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14" w:rsidRDefault="00E31714" w:rsidP="00E31714"/>
    <w:p w:rsidR="00A9100A" w:rsidRDefault="00A9100A" w:rsidP="00E31714"/>
    <w:p w:rsidR="00A9100A" w:rsidRDefault="00A9100A" w:rsidP="00A9100A">
      <w:pPr>
        <w:pStyle w:val="Heading2"/>
      </w:pPr>
      <w:r>
        <w:t>1nc</w:t>
      </w:r>
    </w:p>
    <w:p w:rsidR="00A9100A" w:rsidRDefault="00A9100A" w:rsidP="00A9100A"/>
    <w:p w:rsidR="00A9100A" w:rsidRDefault="00A9100A" w:rsidP="00A9100A">
      <w:pPr>
        <w:pStyle w:val="Heading2"/>
      </w:pPr>
      <w:r>
        <w:t>off</w:t>
      </w:r>
    </w:p>
    <w:p w:rsidR="00A9100A" w:rsidRDefault="00A9100A" w:rsidP="00A9100A"/>
    <w:p w:rsidR="00A9100A" w:rsidRDefault="00A9100A" w:rsidP="00A9100A">
      <w:pPr>
        <w:pStyle w:val="Heading4"/>
        <w:rPr>
          <w:rFonts w:cs="Arial"/>
        </w:rPr>
      </w:pPr>
      <w:r>
        <w:rPr>
          <w:rFonts w:cs="Arial"/>
        </w:rPr>
        <w:t>Nuclear PRODUCTION must be for the PURPOSE of energy generation</w:t>
      </w:r>
    </w:p>
    <w:p w:rsidR="00A9100A" w:rsidRDefault="00A9100A" w:rsidP="00A9100A">
      <w:pPr>
        <w:pStyle w:val="Citation"/>
      </w:pPr>
      <w:r>
        <w:t>International Atomic Energy Agency 7</w:t>
      </w:r>
    </w:p>
    <w:p w:rsidR="00A9100A" w:rsidRDefault="00A9100A" w:rsidP="00A9100A">
      <w:pPr>
        <w:rPr>
          <w:rStyle w:val="Hyperlink"/>
        </w:rPr>
      </w:pPr>
      <w:hyperlink r:id="rId12" w:history="1">
        <w:r w:rsidRPr="002D0A53">
          <w:rPr>
            <w:rStyle w:val="Hyperlink"/>
          </w:rPr>
          <w:t>http://www-pub.iaea.org/MTCD/publications/PDF/Pub1290_web.pdf</w:t>
        </w:r>
      </w:hyperlink>
    </w:p>
    <w:p w:rsidR="00A9100A" w:rsidRDefault="00A9100A" w:rsidP="00A9100A"/>
    <w:p w:rsidR="00A9100A" w:rsidRPr="00AF4BF6" w:rsidRDefault="00A9100A" w:rsidP="00A9100A">
      <w:r>
        <w:t xml:space="preserve"> 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A9100A" w:rsidRPr="00B516E8" w:rsidRDefault="00A9100A" w:rsidP="00A9100A">
      <w:r>
        <w:t xml:space="preserve"> The process of inducing radioactivity.</w:t>
      </w:r>
      <w:r>
        <w:rPr>
          <w:rFonts w:cs="Arial"/>
        </w:rPr>
        <w:t>􀁌</w:t>
      </w:r>
      <w:r>
        <w:t xml:space="preserve"> Most commonly used to refer to the induction of radioactivity in moderators, coolants, and structural and shielding materials, caused by irradiation with neutrons.</w:t>
      </w:r>
      <w:r>
        <w:rPr>
          <w:rFonts w:cs="Arial"/>
        </w:rPr>
        <w:t>􀁌</w:t>
      </w:r>
      <w: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t>.” [1] —</w:t>
      </w:r>
      <w:r w:rsidRPr="001508DE">
        <w:rPr>
          <w:rStyle w:val="StyleBoldUnderline"/>
          <w:highlight w:val="yellow"/>
        </w:rPr>
        <w:t xml:space="preserve">is </w:t>
      </w:r>
      <w:r w:rsidRPr="00B516E8">
        <w:rPr>
          <w:rStyle w:val="StyleBoldUnderline"/>
          <w:highlight w:val="yellow"/>
        </w:rPr>
        <w:t>technically</w:t>
      </w:r>
      <w:r w:rsidRPr="00B516E8">
        <w:rPr>
          <w:highlight w:val="yellow"/>
        </w:rPr>
        <w:t xml:space="preserve"> </w:t>
      </w:r>
      <w:r w:rsidRPr="00B516E8">
        <w:rPr>
          <w:rStyle w:val="StyleBoldUnderline"/>
          <w:highlight w:val="yellow"/>
        </w:rPr>
        <w:t>a</w:t>
      </w:r>
      <w:r w:rsidRPr="001508DE">
        <w:rPr>
          <w:rStyle w:val="StyleBoldUnderline"/>
          <w:highlight w:val="yellow"/>
        </w:rPr>
        <w:t>dequate</w:t>
      </w:r>
      <w: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t>, as is normally the case</w:t>
      </w:r>
      <w:proofErr w:type="gramStart"/>
      <w:r>
        <w:t>,</w:t>
      </w:r>
      <w:r w:rsidRPr="00D046B2">
        <w:rPr>
          <w:rStyle w:val="StyleBoldUnderline"/>
          <w:highlight w:val="yellow"/>
        </w:rPr>
        <w:t>incidentally</w:t>
      </w:r>
      <w:proofErr w:type="gramEnd"/>
      <w:r w:rsidRPr="00B516E8">
        <w:t xml:space="preserve">. </w:t>
      </w:r>
    </w:p>
    <w:p w:rsidR="00A9100A" w:rsidRDefault="00A9100A" w:rsidP="00A9100A"/>
    <w:p w:rsidR="00A9100A" w:rsidRDefault="00A9100A" w:rsidP="00A9100A">
      <w:pPr>
        <w:pStyle w:val="TagText"/>
      </w:pPr>
      <w:r>
        <w:t>All demonstration gets class 104 licenses – that’s research, not production</w:t>
      </w:r>
    </w:p>
    <w:p w:rsidR="00A9100A" w:rsidRDefault="00A9100A" w:rsidP="00A9100A">
      <w:pPr>
        <w:pStyle w:val="Citation"/>
      </w:pPr>
      <w:r>
        <w:t>Matuzan and Walker 85</w:t>
      </w:r>
    </w:p>
    <w:p w:rsidR="00A9100A" w:rsidRDefault="00A9100A" w:rsidP="00A9100A">
      <w:r>
        <w:t xml:space="preserve"> Controlling the Atom:</w:t>
      </w:r>
    </w:p>
    <w:p w:rsidR="00A9100A" w:rsidRDefault="00A9100A" w:rsidP="00A9100A">
      <w:r>
        <w:t xml:space="preserve">The Beginnings of Nuclear Regulation, 1946-1962 </w:t>
      </w:r>
    </w:p>
    <w:p w:rsidR="00A9100A" w:rsidRDefault="00A9100A" w:rsidP="00A9100A">
      <w:r>
        <w:t xml:space="preserve"> George T. Mazuzan is Assistant Professor of History at State University of New York at Geneseo. University of Vermont awarded him his B.S. and M.A., and his Ph.D. was conferred by Kent State University. He has published several articles. </w:t>
      </w:r>
    </w:p>
    <w:p w:rsidR="00A9100A" w:rsidRPr="00364511" w:rsidRDefault="00A9100A" w:rsidP="00A9100A"/>
    <w:p w:rsidR="00A9100A" w:rsidRDefault="00A9100A" w:rsidP="00A9100A">
      <w:r>
        <w:t xml:space="preserve"> </w:t>
      </w: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t>. One section authorized the AEC to issue commercial or "</w:t>
      </w:r>
      <w:r w:rsidRPr="00241CD5">
        <w:rPr>
          <w:rStyle w:val="StyleBoldUnderline"/>
          <w:highlight w:val="yellow"/>
        </w:rPr>
        <w:t>class 103" licenses</w:t>
      </w:r>
      <w: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t xml:space="preserve">" Since the agency and the Joint Committee interpreted "practical value" to mean that atomic facilities had to be judged eco- nomically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t xml:space="preserve"> un- der the terms of section </w:t>
      </w:r>
      <w:r w:rsidRPr="00B516E8">
        <w:t>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t>. A key phrase authorized reactor licenses that would lead to the "demonstra- tion of the practical value . . . for industrial or commercial purposes</w:t>
      </w:r>
      <w:r w:rsidRPr="00B516E8">
        <w:t xml:space="preserve">." </w:t>
      </w:r>
      <w:r w:rsidRPr="00B516E8">
        <w:rPr>
          <w:rStyle w:val="UnderlineBold"/>
        </w:rPr>
        <w:t>Class-104 licenses, then, covered all power reactors used during the developmental period</w:t>
      </w:r>
      <w:r w:rsidRPr="00B516E8">
        <w:t xml:space="preserve"> until the industry could find a design that would   eventually meet the "practical value" criterion of a class-103 commercial license. </w:t>
      </w:r>
      <w:r w:rsidRPr="00B516E8">
        <w:rPr>
          <w:rStyle w:val="StyleBoldUnderline"/>
        </w:rPr>
        <w:t>Furthermore, section 104 specifically instructed the AEC to im- pose the minimum amount of regulation on a licensee</w:t>
      </w:r>
      <w:r w:rsidRPr="00B516E8">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B516E8">
        <w:t xml:space="preserve"> under minimum re</w:t>
      </w:r>
      <w:r>
        <w:t>gulation that would lead to major advances in power-reactor technology.34</w:t>
      </w:r>
    </w:p>
    <w:p w:rsidR="00A9100A" w:rsidRDefault="00A9100A" w:rsidP="00A9100A"/>
    <w:p w:rsidR="00A9100A" w:rsidRDefault="00A9100A" w:rsidP="00A9100A">
      <w:pPr>
        <w:pStyle w:val="TagText"/>
      </w:pPr>
      <w:r>
        <w:t>Limits and precision – research reactors are both formally and technically distinct.  There are HUNDREDS of types</w:t>
      </w:r>
    </w:p>
    <w:p w:rsidR="00A9100A" w:rsidRPr="00B516E8" w:rsidRDefault="00A9100A" w:rsidP="00A9100A">
      <w:pPr>
        <w:rPr>
          <w:rStyle w:val="CitationChar"/>
        </w:rPr>
      </w:pPr>
      <w:r w:rsidRPr="00B516E8">
        <w:rPr>
          <w:rStyle w:val="CitationChar"/>
        </w:rPr>
        <w:t>W</w:t>
      </w:r>
      <w:r>
        <w:rPr>
          <w:rFonts w:cs="Arial"/>
        </w:rPr>
        <w:t xml:space="preserve">orld </w:t>
      </w:r>
      <w:r w:rsidRPr="00B516E8">
        <w:rPr>
          <w:rStyle w:val="CitationChar"/>
        </w:rPr>
        <w:t>N</w:t>
      </w:r>
      <w:r>
        <w:rPr>
          <w:rFonts w:cs="Arial"/>
        </w:rPr>
        <w:t xml:space="preserve">uclear </w:t>
      </w:r>
      <w:r w:rsidRPr="00B516E8">
        <w:rPr>
          <w:rStyle w:val="CitationChar"/>
        </w:rPr>
        <w:t>A</w:t>
      </w:r>
      <w:r>
        <w:rPr>
          <w:rFonts w:cs="Arial"/>
        </w:rPr>
        <w:t xml:space="preserve">ssocation </w:t>
      </w:r>
      <w:r w:rsidRPr="00B516E8">
        <w:rPr>
          <w:rStyle w:val="CitationChar"/>
        </w:rPr>
        <w:t>10</w:t>
      </w:r>
    </w:p>
    <w:p w:rsidR="00A9100A" w:rsidRPr="00D12262" w:rsidRDefault="00A9100A" w:rsidP="00A9100A">
      <w:r>
        <w:t>http://www.world-nuclear.org/info/inf61.html</w:t>
      </w:r>
    </w:p>
    <w:p w:rsidR="00A9100A" w:rsidRDefault="00A9100A" w:rsidP="00A9100A">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w:t>
      </w:r>
      <w:proofErr w:type="gramStart"/>
      <w:r>
        <w:t>.[</w:t>
      </w:r>
      <w:proofErr w:type="gramEnd"/>
      <w:r>
        <w:t>3]  The WNA says it aims to fulfill a dual role for its members: Facilitating their interaction on technical, commercial and policy matters and promoting wider public understanding of nuclear technology. [4</w:t>
      </w:r>
      <w:proofErr w:type="gramStart"/>
      <w:r>
        <w:t>]  Accredited</w:t>
      </w:r>
      <w:proofErr w:type="gramEnd"/>
      <w:r>
        <w:t xml:space="preserve"> to the United Nations, the WNA is an independent, non-profit organization, funded primarily by membership subscriptions </w:t>
      </w:r>
    </w:p>
    <w:p w:rsidR="00A9100A" w:rsidRDefault="00A9100A" w:rsidP="00A9100A"/>
    <w:p w:rsidR="00A9100A" w:rsidRPr="00B516E8" w:rsidRDefault="00A9100A" w:rsidP="00A9100A">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A9100A" w:rsidRDefault="00A9100A" w:rsidP="00A9100A">
      <w:r w:rsidRPr="00B516E8">
        <w:rPr>
          <w:rStyle w:val="StyleBoldUnderline"/>
        </w:rPr>
        <w:t xml:space="preserve">These are much smaller than </w:t>
      </w:r>
      <w:r w:rsidRPr="00B516E8">
        <w:rPr>
          <w:rStyle w:val="UnderlineBold"/>
        </w:rPr>
        <w:t>power reactors</w:t>
      </w:r>
      <w:r w:rsidRPr="00B516E8">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w:t>
      </w:r>
      <w:r>
        <w:t xml:space="preserve"> uranium as target material for neutrons, and this is being phased out in favour of low-enriched </w:t>
      </w:r>
      <w:r w:rsidRPr="0069361B">
        <w:t xml:space="preserve">uranium. </w:t>
      </w:r>
      <w:r w:rsidRPr="0069361B">
        <w:rPr>
          <w:rStyle w:val="StyleBoldUnderline"/>
        </w:rPr>
        <w:t xml:space="preserve">Research reactors comprise a </w:t>
      </w:r>
      <w:r w:rsidRPr="0069361B">
        <w:rPr>
          <w:rStyle w:val="UnderlineBold"/>
        </w:rPr>
        <w:t xml:space="preserve">wide range </w:t>
      </w:r>
      <w:r w:rsidRPr="0069361B">
        <w:rPr>
          <w:rStyle w:val="StyleBoldUnderline"/>
        </w:rPr>
        <w:t>of civil and commercial nuclear reactors</w:t>
      </w:r>
      <w:r w:rsidRPr="0069361B">
        <w:t xml:space="preserve"> which are generally not used for power generation</w:t>
      </w:r>
      <w:r w:rsidRPr="0069361B">
        <w:rPr>
          <w:rStyle w:val="StyleBoldUnderline"/>
        </w:rPr>
        <w:t>. The term is used</w:t>
      </w:r>
      <w:r w:rsidRPr="0069361B">
        <w:t xml:space="preserve"> here </w:t>
      </w:r>
      <w:r w:rsidRPr="0069361B">
        <w:rPr>
          <w:rStyle w:val="StyleBoldUnderline"/>
        </w:rPr>
        <w:t xml:space="preserve">to </w:t>
      </w:r>
      <w:r w:rsidRPr="0069361B">
        <w:rPr>
          <w:rStyle w:val="UnderlineBold"/>
        </w:rPr>
        <w:t>include test reactors</w:t>
      </w:r>
      <w:r w:rsidRPr="0069361B">
        <w:rPr>
          <w:rStyle w:val="StyleBoldUnderline"/>
        </w:rPr>
        <w:t>, which are more powerful</w:t>
      </w:r>
      <w:r w:rsidRPr="0069361B">
        <w:t xml:space="preserve"> than most. </w:t>
      </w:r>
      <w:r w:rsidRPr="0069361B">
        <w:rPr>
          <w:rStyle w:val="StyleBoldUnderline"/>
        </w:rPr>
        <w:t>The primary purpose of research reactors is to provide a neutron source</w:t>
      </w:r>
      <w:r w:rsidRPr="0069361B">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w:t>
      </w:r>
      <w:r>
        <w:t xml:space="preserve"> features. </w:t>
      </w:r>
      <w:proofErr w:type="gramStart"/>
      <w:r>
        <w:t>Like power reactors, the core needs cooling, though only the higher-powered test reactors need forced cooling.</w:t>
      </w:r>
      <w:proofErr w:type="gramEnd"/>
      <w:r>
        <w:t xml:space="preserve">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w:t>
      </w:r>
      <w:r w:rsidRPr="00B516E8">
        <w:t>211 decommissioned.</w:t>
      </w:r>
      <w:r w:rsidRPr="00B516E8">
        <w:rPr>
          <w:rStyle w:val="UnderlineBold"/>
        </w:rPr>
        <w:t xml:space="preserve">Types of research reactors </w:t>
      </w:r>
      <w:r w:rsidRPr="002254C5">
        <w:rPr>
          <w:rStyle w:val="StyleBoldUnderline"/>
          <w:highlight w:val="yellow"/>
        </w:rPr>
        <w:t xml:space="preserve">There is a </w:t>
      </w:r>
      <w:r w:rsidRPr="00163694">
        <w:rPr>
          <w:rStyle w:val="UnderlineBold"/>
          <w:highlight w:val="yellow"/>
        </w:rPr>
        <w:t>much wider</w:t>
      </w:r>
      <w:r w:rsidRPr="002254C5">
        <w:rPr>
          <w:highlight w:val="yellow"/>
        </w:rPr>
        <w:t xml:space="preserve"> </w:t>
      </w:r>
      <w:r w:rsidRPr="002254C5">
        <w:rPr>
          <w:rStyle w:val="StyleBoldUnderline"/>
          <w:highlight w:val="yellow"/>
        </w:rPr>
        <w:t>array of designs in use for research reactors than for power reactors,</w:t>
      </w:r>
      <w: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active.The TRIGA reactor is another common design (40 units). The core consists of 60-100 cylindrical 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r w:rsidRPr="00B516E8">
        <w:t>operating.</w:t>
      </w:r>
      <w:r w:rsidRPr="00B516E8">
        <w:rPr>
          <w:rStyle w:val="UnderlineBold"/>
        </w:rPr>
        <w:t>Research reactors have a wide range of uses</w:t>
      </w:r>
      <w:r w:rsidRPr="00B516E8">
        <w:t xml:space="preserve">, including </w:t>
      </w:r>
      <w:r w:rsidRPr="00B516E8">
        <w:rPr>
          <w:rStyle w:val="StyleBoldUnderline"/>
        </w:rPr>
        <w:t>analysis and testing of materials, and production of radioisotopes</w:t>
      </w:r>
      <w:r>
        <w:t xml:space="preserve">. </w:t>
      </w:r>
      <w:r w:rsidRPr="002254C5">
        <w:rPr>
          <w:rStyle w:val="StyleBoldUnderline"/>
          <w:highlight w:val="yellow"/>
        </w:rPr>
        <w:t xml:space="preserve">Their capabilities are applied in </w:t>
      </w:r>
      <w:r w:rsidRPr="002254C5">
        <w:rPr>
          <w:rStyle w:val="UnderlineBold"/>
          <w:highlight w:val="yellow"/>
        </w:rPr>
        <w:t>many fields</w:t>
      </w:r>
      <w:r>
        <w:t xml:space="preserve">, within the nuclear industry as well as </w:t>
      </w:r>
      <w:r w:rsidRPr="00B516E8">
        <w:t xml:space="preserve">in </w:t>
      </w:r>
      <w:r w:rsidRPr="00B516E8">
        <w:rPr>
          <w:rStyle w:val="StyleBoldUnderline"/>
        </w:rPr>
        <w:t>fusion research, environmental science, advanced materials development, drug design and nuclear medicine</w:t>
      </w:r>
      <w:r>
        <w:t>.</w:t>
      </w:r>
      <w:r w:rsidRPr="002254C5">
        <w:rPr>
          <w:rStyle w:val="StyleBoldUnderline"/>
          <w:highlight w:val="yellow"/>
        </w:rPr>
        <w:t>The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B516E8">
        <w:t>. They include</w:t>
      </w:r>
      <w:r>
        <w:t xml:space="preserve"> </w:t>
      </w:r>
      <w:r w:rsidRPr="002254C5">
        <w:rPr>
          <w:rStyle w:val="UnderlineBold"/>
          <w:highlight w:val="yellow"/>
        </w:rPr>
        <w:t>60 critical assemblies</w:t>
      </w:r>
      <w:r w:rsidRPr="00B516E8">
        <w:rPr>
          <w:rStyle w:val="UnderlineBold"/>
        </w:rPr>
        <w:t xml:space="preserve"> (</w:t>
      </w:r>
      <w:r>
        <w:t xml:space="preserve">usually zero power), </w:t>
      </w:r>
      <w:r w:rsidRPr="002254C5">
        <w:rPr>
          <w:rStyle w:val="UnderlineBold"/>
          <w:highlight w:val="yellow"/>
        </w:rPr>
        <w:t xml:space="preserve">23 test reactors, 37 training facilities, two prototypes and </w:t>
      </w:r>
      <w:proofErr w:type="gramStart"/>
      <w:r w:rsidRPr="002254C5">
        <w:rPr>
          <w:rStyle w:val="UnderlineBold"/>
          <w:highlight w:val="yellow"/>
        </w:rPr>
        <w:t>even one producing electricity</w:t>
      </w:r>
      <w:proofErr w:type="gramEnd"/>
      <w:r w:rsidRPr="002254C5">
        <w:rPr>
          <w:rStyle w:val="UnderlineBold"/>
          <w:highlight w:val="yellow"/>
        </w:rPr>
        <w:t>.</w:t>
      </w:r>
      <w:r w:rsidRPr="002254C5">
        <w:rPr>
          <w:rStyle w:val="UnderlineBold"/>
        </w:rPr>
        <w:t xml:space="preserve"> </w:t>
      </w:r>
      <w:r>
        <w:t>But most (</w:t>
      </w:r>
      <w:r w:rsidRPr="002254C5">
        <w:rPr>
          <w:rStyle w:val="UnderlineBold"/>
          <w:highlight w:val="yellow"/>
        </w:rPr>
        <w:t>160) are largely for research</w:t>
      </w:r>
      <w:r>
        <w:t xml:space="preserve">, although some may also produce radioisotopes. As expensive scientific facilities, they tend to be multi-purpose, and many have been operating for </w:t>
      </w:r>
      <w:r w:rsidRPr="00B516E8">
        <w:t>more than 30 years.</w:t>
      </w:r>
      <w:r w:rsidRPr="00B516E8">
        <w:rPr>
          <w:rStyle w:val="StyleBoldUnderline"/>
        </w:rPr>
        <w:t>A total of over 670 research and test reactors has been built worldwide</w:t>
      </w:r>
      <w:r w:rsidRPr="00B516E8">
        <w:t>, 227 of these in</w:t>
      </w:r>
      <w:r>
        <w:t xml:space="preserve"> the USA and 97 in the former Soviet Union. In the USA, 193 were commissioned in 1950s and 1960s. </w:t>
      </w:r>
    </w:p>
    <w:p w:rsidR="00A9100A" w:rsidRDefault="00A9100A" w:rsidP="00A9100A"/>
    <w:p w:rsidR="00A9100A" w:rsidRDefault="00A9100A" w:rsidP="00A9100A">
      <w:pPr>
        <w:pStyle w:val="Heading2"/>
      </w:pPr>
      <w:r>
        <w:t>off</w:t>
      </w:r>
    </w:p>
    <w:p w:rsidR="00A9100A" w:rsidRDefault="00A9100A" w:rsidP="00A9100A"/>
    <w:p w:rsidR="00A9100A" w:rsidRDefault="00A9100A" w:rsidP="00A9100A">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A9100A" w:rsidRDefault="00A9100A" w:rsidP="00A9100A">
      <w:proofErr w:type="gramStart"/>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w:t>
      </w:r>
      <w:proofErr w:type="gramEnd"/>
      <w:r>
        <w:t xml:space="preserve"> January 1964), pp. 22-25</w:t>
      </w:r>
    </w:p>
    <w:p w:rsidR="00A9100A" w:rsidRDefault="00A9100A" w:rsidP="00A9100A"/>
    <w:p w:rsidR="00A9100A" w:rsidRDefault="00A9100A" w:rsidP="00A9100A">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 xml:space="preserve">the necrophilous principle is all that which does not </w:t>
      </w:r>
      <w:proofErr w:type="gramStart"/>
      <w:r w:rsidRPr="00557DCF">
        <w:rPr>
          <w:rStyle w:val="StyleBoldUnderline"/>
        </w:rPr>
        <w:t>grow,</w:t>
      </w:r>
      <w:proofErr w:type="gramEnd"/>
      <w:r w:rsidRPr="00557DCF">
        <w:rPr>
          <w:rStyle w:val="StyleBoldUnderline"/>
        </w:rPr>
        <w:t xml:space="preserve">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t>
      </w:r>
      <w:proofErr w:type="gramStart"/>
      <w:r>
        <w:t>were smelling</w:t>
      </w:r>
      <w:proofErr w:type="gramEnd"/>
      <w:r>
        <w:t xml:space="preserve">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w:t>
      </w:r>
      <w:proofErr w:type="gramStart"/>
      <w:r>
        <w:t>nor</w:t>
      </w:r>
      <w:proofErr w:type="gramEnd"/>
      <w:r>
        <w:t xml:space="preserve">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w:t>
      </w:r>
      <w:proofErr w:type="gramStart"/>
      <w:r>
        <w:t>good</w:t>
      </w:r>
      <w:proofErr w:type="gramEnd"/>
      <w:r>
        <w:t xml:space="preserve">.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 xml:space="preserve">only aspects of self-loathing and sadness. He turns quickly to life and attempts to do </w:t>
      </w:r>
      <w:proofErr w:type="gramStart"/>
      <w:r w:rsidRPr="00557DCF">
        <w:rPr>
          <w:rStyle w:val="StyleBoldUnderline"/>
        </w:rPr>
        <w:t>good</w:t>
      </w:r>
      <w:proofErr w:type="gramEnd"/>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w:t>
      </w:r>
      <w:proofErr w:type="gramStart"/>
      <w:r>
        <w:t>And not only this.</w:t>
      </w:r>
      <w:proofErr w:type="gramEnd"/>
      <w:r>
        <w:t xml:space="preserve">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w:t>
      </w:r>
      <w:proofErr w:type="gramStart"/>
      <w:r>
        <w:t>mean</w:t>
      </w:r>
      <w:proofErr w:type="gramEnd"/>
      <w:r>
        <w:t xml:space="preserve">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w:t>
      </w:r>
      <w:proofErr w:type="gramStart"/>
      <w:r>
        <w:t>a shrapnel</w:t>
      </w:r>
      <w:proofErr w:type="gramEnd"/>
      <w:r>
        <w:t xml:space="preserve">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w:t>
      </w:r>
      <w:proofErr w:type="gramStart"/>
      <w:r>
        <w:t>cure,</w:t>
      </w:r>
      <w:proofErr w:type="gramEnd"/>
      <w:r>
        <w:t xml:space="preserv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w:t>
      </w:r>
      <w:proofErr w:type="gramStart"/>
      <w:r>
        <w:t>only one truly dangerous subversion</w:t>
      </w:r>
      <w:proofErr w:type="gramEnd"/>
      <w:r>
        <w:t xml:space="preserve">, the subversion of life? Why do not those who represent the traditions of religion and humanism speak up and say that there is no deadlier sin than love for death and contempt for life? Why not </w:t>
      </w:r>
      <w:proofErr w:type="gramStart"/>
      <w:r>
        <w:t>encourage our best</w:t>
      </w:r>
      <w:proofErr w:type="gramEnd"/>
      <w:r>
        <w:t xml:space="preserve">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A9100A" w:rsidRDefault="00A9100A" w:rsidP="00A9100A"/>
    <w:p w:rsidR="00A9100A" w:rsidRDefault="00A9100A" w:rsidP="00A9100A">
      <w:pPr>
        <w:pStyle w:val="Heading2"/>
      </w:pPr>
      <w:r>
        <w:t>off</w:t>
      </w:r>
    </w:p>
    <w:p w:rsidR="00A9100A" w:rsidRDefault="00A9100A" w:rsidP="00A9100A"/>
    <w:p w:rsidR="00A9100A" w:rsidRPr="003E5C16" w:rsidRDefault="00A9100A" w:rsidP="00A9100A">
      <w:pPr>
        <w:pStyle w:val="Heading4"/>
      </w:pPr>
      <w:r>
        <w:t xml:space="preserve">Nuclear production locks in productionism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A9100A" w:rsidRDefault="00A9100A" w:rsidP="00A9100A">
      <w:pPr>
        <w:rPr>
          <w:rFonts w:cs="Arial"/>
          <w:sz w:val="16"/>
        </w:rPr>
      </w:pPr>
      <w:r>
        <w:rPr>
          <w:rFonts w:cs="Arial"/>
          <w:b/>
          <w:sz w:val="24"/>
          <w:u w:val="single"/>
        </w:rPr>
        <w:t>Maciejewska and Marszalek ’11</w:t>
      </w:r>
      <w:r>
        <w:rPr>
          <w:rFonts w:cs="Arial"/>
          <w:sz w:val="16"/>
        </w:rPr>
        <w:t xml:space="preserve"> (Malgorzata, institute of Sociology and Faculty of Social Sciences at Wroclaw University, and Marcin, Wroclaw University (Poland), “Lack of power or lack of democracy: the case of the projected nuclear power plant in Poland,” Economic and Environmental Studies Vol. 11, No.3 (19/2011), 235-248, Sept. 2011, AM)</w:t>
      </w:r>
    </w:p>
    <w:p w:rsidR="00A9100A" w:rsidRDefault="00A9100A" w:rsidP="00A9100A"/>
    <w:p w:rsidR="00A9100A" w:rsidRDefault="00A9100A" w:rsidP="00A9100A">
      <w:pPr>
        <w:rPr>
          <w:rFonts w:cs="Arial"/>
          <w:sz w:val="16"/>
        </w:rPr>
      </w:pPr>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rPr>
          <w:rFonts w:cs="Arial"/>
          <w:sz w:val="16"/>
        </w:rPr>
        <w:t xml:space="preserve"> </w:t>
      </w:r>
      <w:r w:rsidRPr="003E5C16">
        <w:rPr>
          <w:rStyle w:val="StyleBoldUnderline"/>
          <w:rFonts w:cs="Arial"/>
        </w:rPr>
        <w:t>In the modern</w:t>
      </w:r>
      <w:r w:rsidRPr="00E12F67">
        <w:rPr>
          <w:rStyle w:val="StyleBoldUnderline"/>
          <w:rFonts w:cs="Arial"/>
        </w:rPr>
        <w:t xml:space="preserve"> economy</w:t>
      </w:r>
      <w:r w:rsidRPr="00E12F67">
        <w:rPr>
          <w:rFonts w:cs="Arial"/>
          <w:sz w:val="16"/>
        </w:rPr>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rPr>
          <w:rFonts w:cs="Arial"/>
          <w:sz w:val="16"/>
        </w:rPr>
        <w:t xml:space="preserve"> around the world, </w:t>
      </w:r>
      <w:r w:rsidRPr="00E12F67">
        <w:rPr>
          <w:rStyle w:val="StyleBoldUnderline"/>
          <w:rFonts w:cs="Arial"/>
        </w:rPr>
        <w:t>which is supposed to be a</w:t>
      </w:r>
      <w:r w:rsidRPr="00E12F67">
        <w:rPr>
          <w:rFonts w:cs="Arial"/>
          <w:sz w:val="16"/>
        </w:rPr>
        <w:t xml:space="preserve"> kind of </w:t>
      </w:r>
      <w:r w:rsidRPr="00E12F67">
        <w:rPr>
          <w:rStyle w:val="StyleBoldUnderline"/>
          <w:rFonts w:cs="Arial"/>
        </w:rPr>
        <w:t>public good</w:t>
      </w:r>
      <w:r w:rsidRPr="00E12F67">
        <w:rPr>
          <w:rFonts w:cs="Arial"/>
          <w:sz w:val="16"/>
        </w:rPr>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rPr>
          <w:rFonts w:cs="Arial"/>
          <w:sz w:val="16"/>
        </w:rPr>
        <w:t xml:space="preserve">. </w:t>
      </w:r>
      <w:r w:rsidRPr="00E12F67">
        <w:rPr>
          <w:rStyle w:val="StyleBoldUnderline"/>
          <w:rFonts w:cs="Arial"/>
        </w:rPr>
        <w:t>As</w:t>
      </w:r>
      <w:r w:rsidRPr="00E12F67">
        <w:rPr>
          <w:rFonts w:cs="Arial"/>
          <w:sz w:val="16"/>
        </w:rPr>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rPr>
          <w:rFonts w:cs="Arial"/>
          <w:sz w:val="16"/>
        </w:rPr>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rPr>
          <w:rFonts w:cs="Arial"/>
          <w:sz w:val="16"/>
        </w:rPr>
        <w:t xml:space="preserve">. </w:t>
      </w:r>
      <w:r w:rsidRPr="00E12F67">
        <w:rPr>
          <w:rStyle w:val="StyleBoldUnderline"/>
          <w:rFonts w:cs="Arial"/>
        </w:rPr>
        <w:t xml:space="preserve">This imposes on different actors </w:t>
      </w:r>
      <w:r w:rsidRPr="00E12F67">
        <w:rPr>
          <w:rFonts w:cs="Arial"/>
          <w:sz w:val="16"/>
        </w:rPr>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rPr>
          <w:rFonts w:cs="Arial"/>
          <w:sz w:val="16"/>
        </w:rPr>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rPr>
          <w:rFonts w:cs="Arial"/>
          <w:sz w:val="16"/>
        </w:rPr>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rPr>
          <w:rFonts w:cs="Arial"/>
          <w:sz w:val="16"/>
        </w:rPr>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rPr>
          <w:rFonts w:cs="Arial"/>
          <w:sz w:val="16"/>
        </w:rPr>
        <w:t xml:space="preserve"> (See Peterson, 2002) where the major players are the financial institutions which, by means of sophisticated financial tools, buy and sell virtual products (currencies, stocks, insurances, debts and its derivatives). In effect</w:t>
      </w:r>
      <w:r w:rsidRPr="0069361B">
        <w:rPr>
          <w:rFonts w:cs="Arial"/>
          <w:sz w:val="16"/>
        </w:rPr>
        <w:t xml:space="preserve">, </w:t>
      </w:r>
      <w:r w:rsidRPr="0069361B">
        <w:rPr>
          <w:rStyle w:val="StyleBoldUnderline"/>
          <w:rFonts w:cs="Arial"/>
        </w:rPr>
        <w:t>the major actors in the capitalist economy are the international investors who have the capability of financial liquidity, and operate with those sophisticated financial tools on the global stock market</w:t>
      </w:r>
      <w:r w:rsidRPr="0069361B">
        <w:rPr>
          <w:rFonts w:cs="Arial"/>
          <w:sz w:val="16"/>
        </w:rPr>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69361B">
        <w:rPr>
          <w:rStyle w:val="StyleBoldUnderline"/>
          <w:rFonts w:cs="Arial"/>
        </w:rPr>
        <w:t>The praxis of nuclear power producers and the discourse which legitimizes it is therefore reduced to one goal</w:t>
      </w:r>
      <w:r w:rsidRPr="0069361B">
        <w:rPr>
          <w:rFonts w:cs="Arial"/>
          <w:sz w:val="16"/>
        </w:rPr>
        <w:t xml:space="preserve"> – </w:t>
      </w:r>
      <w:r w:rsidRPr="0069361B">
        <w:rPr>
          <w:rStyle w:val="UnderlineBold"/>
        </w:rPr>
        <w:t>increasing</w:t>
      </w:r>
      <w:r w:rsidRPr="0069361B">
        <w:rPr>
          <w:rFonts w:cs="Arial"/>
        </w:rPr>
        <w:t xml:space="preserve"> </w:t>
      </w:r>
      <w:r w:rsidRPr="0069361B">
        <w:rPr>
          <w:rStyle w:val="UnderlineBold"/>
        </w:rPr>
        <w:t>financial revenues.</w:t>
      </w:r>
      <w:r w:rsidRPr="00E12F67">
        <w:rPr>
          <w:rFonts w:cs="Arial"/>
          <w:sz w:val="16"/>
        </w:rPr>
        <w:t xml:space="preserve"> </w:t>
      </w:r>
      <w:r w:rsidRPr="008112EA">
        <w:rPr>
          <w:rStyle w:val="StyleBoldUnderline"/>
          <w:rFonts w:cs="Arial"/>
          <w:highlight w:val="cyan"/>
        </w:rPr>
        <w:t>The</w:t>
      </w:r>
      <w:r w:rsidRPr="00E12F67">
        <w:rPr>
          <w:rFonts w:cs="Arial"/>
          <w:sz w:val="16"/>
        </w:rPr>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rPr>
          <w:rFonts w:cs="Arial"/>
          <w:sz w:val="16"/>
        </w:rPr>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rFonts w:cs="Arial"/>
          <w:sz w:val="16"/>
          <w:highlight w:val="cyan"/>
        </w:rPr>
        <w:t xml:space="preserve"> </w:t>
      </w:r>
      <w:r w:rsidRPr="008112EA">
        <w:rPr>
          <w:rStyle w:val="UnderlineBold"/>
          <w:highlight w:val="cyan"/>
        </w:rPr>
        <w:t>does not fit into that</w:t>
      </w:r>
      <w:r w:rsidRPr="008112EA">
        <w:rPr>
          <w:rFonts w:cs="Arial"/>
          <w:sz w:val="23"/>
          <w:szCs w:val="23"/>
          <w:highlight w:val="cyan"/>
        </w:rPr>
        <w:t xml:space="preserve"> </w:t>
      </w:r>
      <w:r w:rsidRPr="008112EA">
        <w:rPr>
          <w:rStyle w:val="UnderlineBold"/>
          <w:highlight w:val="cyan"/>
        </w:rPr>
        <w:t>picture</w:t>
      </w:r>
      <w:r w:rsidRPr="0069361B">
        <w:rPr>
          <w:rStyle w:val="UnderlineBold"/>
        </w:rPr>
        <w:t>.</w:t>
      </w:r>
      <w:r w:rsidRPr="0069361B">
        <w:rPr>
          <w:rFonts w:cs="Arial"/>
        </w:rPr>
        <w:t xml:space="preserve"> </w:t>
      </w:r>
      <w:r w:rsidRPr="0069361B">
        <w:rPr>
          <w:rStyle w:val="StyleBoldUnderline"/>
          <w:rFonts w:cs="Arial"/>
        </w:rPr>
        <w:t>The nuclear establishment does not take into account</w:t>
      </w:r>
      <w:r w:rsidRPr="0069361B">
        <w:rPr>
          <w:rFonts w:cs="Arial"/>
        </w:rPr>
        <w:t xml:space="preserve"> the most important aspect of </w:t>
      </w:r>
      <w:proofErr w:type="gramStart"/>
      <w:r w:rsidRPr="0069361B">
        <w:rPr>
          <w:rFonts w:cs="Arial"/>
        </w:rPr>
        <w:t>sustainable</w:t>
      </w:r>
      <w:r w:rsidRPr="0069361B">
        <w:rPr>
          <w:rStyle w:val="UnderlineBold"/>
        </w:rPr>
        <w:t xml:space="preserve">  </w:t>
      </w:r>
      <w:r w:rsidRPr="0069361B">
        <w:rPr>
          <w:rStyle w:val="StyleBoldUnderline"/>
          <w:rFonts w:cs="Arial"/>
        </w:rPr>
        <w:t>development</w:t>
      </w:r>
      <w:proofErr w:type="gramEnd"/>
      <w:r w:rsidRPr="0069361B">
        <w:rPr>
          <w:rFonts w:cs="Arial"/>
          <w:sz w:val="16"/>
        </w:rPr>
        <w:t xml:space="preserve">: </w:t>
      </w:r>
      <w:r w:rsidRPr="0069361B">
        <w:rPr>
          <w:rStyle w:val="StyleBoldUnderline"/>
          <w:rFonts w:cs="Arial"/>
        </w:rPr>
        <w:t>the overall reduction of energy consumption and</w:t>
      </w:r>
      <w:r w:rsidRPr="00E12F67">
        <w:rPr>
          <w:rStyle w:val="StyleBoldUnderline"/>
          <w:rFonts w:cs="Arial"/>
        </w:rPr>
        <w:t xml:space="preserve"> therefore of energy production.</w:t>
      </w:r>
      <w:r w:rsidRPr="00E12F67">
        <w:rPr>
          <w:rFonts w:cs="Arial"/>
          <w:sz w:val="16"/>
        </w:rPr>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rPr>
          <w:rFonts w:cs="Arial"/>
          <w:sz w:val="16"/>
        </w:rPr>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w:t>
      </w:r>
      <w:r w:rsidRPr="0069361B">
        <w:rPr>
          <w:rStyle w:val="UnderlineBold"/>
        </w:rPr>
        <w:t xml:space="preserve">nological </w:t>
      </w:r>
      <w:r w:rsidRPr="008112EA">
        <w:rPr>
          <w:rStyle w:val="UnderlineBold"/>
          <w:highlight w:val="cyan"/>
        </w:rPr>
        <w:t>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rPr>
          <w:rFonts w:cs="Arial"/>
          <w:sz w:val="16"/>
        </w:rPr>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Pr>
          <w:rFonts w:cs="Arial"/>
          <w:sz w:val="16"/>
        </w:rPr>
        <w:t xml:space="preserve"> </w:t>
      </w:r>
    </w:p>
    <w:p w:rsidR="00A9100A" w:rsidRDefault="00A9100A" w:rsidP="00A9100A"/>
    <w:p w:rsidR="00A9100A" w:rsidRPr="006646E4" w:rsidRDefault="00A9100A" w:rsidP="00A9100A">
      <w:pPr>
        <w:pStyle w:val="Heading4"/>
      </w:pPr>
      <w:r>
        <w:t>The IDEOLOGICAL commitment to energy producivism key to consumption -causes tech positivism, ecoinjustice and neoliberal expansionism - EXTINCTION</w:t>
      </w:r>
    </w:p>
    <w:p w:rsidR="00A9100A" w:rsidRDefault="00A9100A" w:rsidP="00A9100A">
      <w:pPr>
        <w:pStyle w:val="Cite2"/>
        <w:rPr>
          <w:rStyle w:val="StyleBoldUnderline"/>
        </w:rPr>
      </w:pPr>
      <w:r>
        <w:rPr>
          <w:rStyle w:val="StyleBoldUnderline"/>
        </w:rPr>
        <w:t>Byrne et al 9</w:t>
      </w:r>
    </w:p>
    <w:p w:rsidR="00A9100A" w:rsidRDefault="00A9100A" w:rsidP="00A9100A">
      <w:pPr>
        <w:rPr>
          <w:rStyle w:val="StyleBoldUnderline"/>
        </w:rPr>
      </w:pPr>
      <w:hyperlink r:id="rId13" w:history="1">
        <w:r w:rsidRPr="0061592C">
          <w:rPr>
            <w:rStyle w:val="Hyperlink"/>
          </w:rPr>
          <w:t>http://bst.sagepub.com/content/29/2/81.full.pdf+html</w:t>
        </w:r>
      </w:hyperlink>
    </w:p>
    <w:p w:rsidR="00A9100A" w:rsidRDefault="00A9100A" w:rsidP="00A9100A"/>
    <w:p w:rsidR="00A9100A" w:rsidRDefault="00A9100A" w:rsidP="00A9100A">
      <w:r>
        <w:t xml:space="preserve">“Living </w:t>
      </w:r>
      <w:proofErr w:type="gramStart"/>
      <w:r>
        <w:t>Well</w:t>
      </w:r>
      <w:proofErr w:type="gramEnd"/>
      <w:r>
        <w:t xml:space="preserve">”: Growth Without End Since the industrial revolution, </w:t>
      </w:r>
      <w:r w:rsidRPr="006646E4">
        <w:rPr>
          <w:rStyle w:val="StyleBoldUnderline"/>
        </w:rPr>
        <w:t>social progress has been measured by material affluence</w:t>
      </w:r>
      <w:r>
        <w:t xml:space="preserve">. In turn, assuring wealth and its increase has been the responsibility of a set of institutions capable of planning for and (hopefully) delivering a boundless frontier of expanding production and consumption. Indeed, living well in modern </w:t>
      </w:r>
      <w:proofErr w:type="gramStart"/>
      <w:r>
        <w:t>times</w:t>
      </w:r>
      <w:proofErr w:type="gramEnd"/>
      <w:r>
        <w:t xml:space="preserve"> means an existence assured of a free and constantly rising flow of goods and services delivered conveniently and, ideally, at low cost.</w:t>
      </w:r>
      <w:r w:rsidRPr="006646E4">
        <w:t>3 Perpetual acts of buying and selling adorn daily life as moderns dedicate time</w:t>
      </w:r>
      <w:r>
        <w:t xml:space="preserve"> and imagination to shopping at levels unknown in human history. This commitment to the search for and absorption of more represents </w:t>
      </w:r>
      <w:r w:rsidRPr="006646E4">
        <w:rPr>
          <w:rStyle w:val="StyleBoldUnderline"/>
        </w:rPr>
        <w:t>a “cornucopian” predisposition embedded in the micro- to macro-scales of modern life</w:t>
      </w:r>
      <w:r>
        <w:t>—from the personality of the modern individual to the culture and political economy of modern society (Byrne &amp; Yun, 1999). Making this feature of modern life work in real time is no easy task. It requires unending engineered change in products and production and in parallel, continual change in consumption preferences designed by advertising. Production and marketing techniques shape and serve, on a grand scale, an ethos of unconstrained producing, shopping, and buying. Planned obsolescence is a necessary practice, applied to all goods, from toys to automobiles to computers to buildings, and even to social relationships and personalities</w:t>
      </w:r>
      <w:proofErr w:type="gramStart"/>
      <w:r>
        <w:t>;4</w:t>
      </w:r>
      <w:proofErr w:type="gramEnd"/>
      <w:r>
        <w:t xml:space="preserve"> all have designed shelf lives when they are to be discarded for new and improved versions. In this manner, market demand grows synergistically with the modern hum of progress. More than 50 years ago, a market analyst could readily describe the economic and technological logic underpinning modern success (Lebow, 1955). </w:t>
      </w:r>
      <w:r w:rsidRPr="008112EA">
        <w:rPr>
          <w:rStyle w:val="StyleBoldUnderline"/>
          <w:highlight w:val="cyan"/>
        </w:rPr>
        <w:t>Our</w:t>
      </w:r>
      <w:r w:rsidRPr="006646E4">
        <w:rPr>
          <w:rStyle w:val="StyleBoldUnderline"/>
        </w:rPr>
        <w:t xml:space="preserve"> enormously </w:t>
      </w:r>
      <w:r w:rsidRPr="008112EA">
        <w:rPr>
          <w:rStyle w:val="StyleBoldUnderline"/>
          <w:highlight w:val="cyan"/>
        </w:rPr>
        <w:t xml:space="preserve">productive </w:t>
      </w:r>
      <w:r w:rsidRPr="008112EA">
        <w:rPr>
          <w:rStyle w:val="Emphasis"/>
          <w:highlight w:val="cyan"/>
        </w:rPr>
        <w:t xml:space="preserve">economy </w:t>
      </w:r>
      <w:r w:rsidRPr="008112EA">
        <w:rPr>
          <w:rStyle w:val="StyleBoldUnderline"/>
          <w:highlight w:val="cyan"/>
        </w:rPr>
        <w:t>demands</w:t>
      </w:r>
      <w:r w:rsidRPr="006646E4">
        <w:rPr>
          <w:rStyle w:val="StyleBoldUnderline"/>
        </w:rPr>
        <w:t xml:space="preserve"> that </w:t>
      </w:r>
      <w:r w:rsidRPr="008112EA">
        <w:rPr>
          <w:rStyle w:val="StyleBoldUnderline"/>
          <w:highlight w:val="cyan"/>
        </w:rPr>
        <w:t xml:space="preserve">we make </w:t>
      </w:r>
      <w:r w:rsidRPr="008112EA">
        <w:rPr>
          <w:rStyle w:val="Emphasis"/>
          <w:highlight w:val="cyan"/>
        </w:rPr>
        <w:t xml:space="preserve">consumption </w:t>
      </w:r>
      <w:r w:rsidRPr="008112EA">
        <w:rPr>
          <w:rStyle w:val="StyleBoldUnderline"/>
          <w:highlight w:val="cyan"/>
        </w:rPr>
        <w:t>a way of life</w:t>
      </w:r>
      <w:r>
        <w:t xml:space="preserve">, that we convert the buying and use of goods into rituals, that we seek our spiritual satisfaction, our ego satisfaction, in consumption. We need things consumed, burned up, replaced, and discarded at an ever-increasing rate. (p. 5) </w:t>
      </w:r>
      <w:proofErr w:type="gramStart"/>
      <w:r w:rsidRPr="008112EA">
        <w:rPr>
          <w:rStyle w:val="StyleBoldUnderline"/>
          <w:highlight w:val="cyan"/>
        </w:rPr>
        <w:t>The</w:t>
      </w:r>
      <w:proofErr w:type="gramEnd"/>
      <w:r w:rsidRPr="006646E4">
        <w:rPr>
          <w:rStyle w:val="StyleBoldUnderline"/>
        </w:rPr>
        <w:t xml:space="preserve"> </w:t>
      </w:r>
      <w:r w:rsidRPr="008112EA">
        <w:rPr>
          <w:rStyle w:val="StyleBoldUnderline"/>
          <w:highlight w:val="cyan"/>
        </w:rPr>
        <w:t>lubricant</w:t>
      </w:r>
      <w:r w:rsidRPr="006646E4">
        <w:rPr>
          <w:rStyle w:val="StyleBoldUnderline"/>
        </w:rPr>
        <w:t xml:space="preserve"> for successful obsolescence </w:t>
      </w:r>
      <w:r w:rsidRPr="008112EA">
        <w:rPr>
          <w:rStyle w:val="StyleBoldUnderline"/>
          <w:highlight w:val="cyan"/>
        </w:rPr>
        <w:t xml:space="preserve">is a </w:t>
      </w:r>
      <w:r w:rsidRPr="008112EA">
        <w:rPr>
          <w:rStyle w:val="Emphasis"/>
          <w:highlight w:val="cyan"/>
        </w:rPr>
        <w:t>finance system</w:t>
      </w:r>
      <w:r w:rsidRPr="006646E4">
        <w:rPr>
          <w:rStyle w:val="StyleBoldUnderline"/>
        </w:rPr>
        <w:t xml:space="preserve"> able </w:t>
      </w:r>
      <w:r w:rsidRPr="008112EA">
        <w:rPr>
          <w:rStyle w:val="StyleBoldUnderline"/>
          <w:highlight w:val="cyan"/>
        </w:rPr>
        <w:t>to supply</w:t>
      </w:r>
      <w:r>
        <w:t xml:space="preserve"> (and profit from) a wide range of credit facilities from installment buying to </w:t>
      </w:r>
      <w:r w:rsidRPr="008112EA">
        <w:rPr>
          <w:rStyle w:val="Emphasis"/>
          <w:highlight w:val="cyan"/>
        </w:rPr>
        <w:t>capitalized production</w:t>
      </w:r>
      <w:r>
        <w:t xml:space="preserve">. These facilities ensure that buying can keep up with producing, even if there is not enough money ready at hand.5 </w:t>
      </w:r>
      <w:r w:rsidRPr="00831604">
        <w:rPr>
          <w:rStyle w:val="StyleBoldUnderline"/>
        </w:rPr>
        <w:t>Growth without end is,</w:t>
      </w:r>
      <w:r w:rsidRPr="00831604">
        <w:t xml:space="preserve"> in this way, </w:t>
      </w:r>
      <w:r w:rsidRPr="00831604">
        <w:rPr>
          <w:rStyle w:val="StyleBoldUnderline"/>
        </w:rPr>
        <w:t>institutionalized as a permanent goal</w:t>
      </w:r>
      <w:r w:rsidRPr="00831604">
        <w:t xml:space="preserve"> of modern society. By the last quarter of the 20th century, the complex system of ceaseless growth had proved to be so successful</w:t>
      </w:r>
      <w:r>
        <w:t xml:space="preserve"> that moderns could reason that the reality manufactured by human institutions is palpably superior to the one embodied in natural existence. From the thermostatically controlled air-conditioned, centrally heated and equably humidified colonial farmhouses in the city, we may bowl along limited access highways in our private air-conditioned maximum visibility bubbles at 60 miles per hour, accompanied by a full orchestra, and arrive in the parking decks of our multi-deck air conditioned, pedestrian/traffic segregated urban centers, for work, education, shopping or culture, without ever venturing into the open air! (Lewis, 1969, p. 311) A life involving less and less interaction with the natural world has quickly become a hallmark of living well as nearly 90% of the 24-hour day is now spent indoors (Fisk, 2000). Norms </w:t>
      </w:r>
      <w:r w:rsidRPr="006646E4">
        <w:rPr>
          <w:rStyle w:val="StyleBoldUnderline"/>
        </w:rPr>
        <w:t>of “efficiency</w:t>
      </w:r>
      <w:r>
        <w:t xml:space="preserve">, rationality, optimizing and ‘time-saving’ behavior” </w:t>
      </w:r>
      <w:r w:rsidRPr="006646E4">
        <w:rPr>
          <w:rStyle w:val="StyleBoldUnderline"/>
        </w:rPr>
        <w:t xml:space="preserve">justify the </w:t>
      </w:r>
      <w:r w:rsidRPr="0069361B">
        <w:rPr>
          <w:rStyle w:val="StyleBoldUnderline"/>
        </w:rPr>
        <w:t>organization of human life beyond the confines of suboptimal nature</w:t>
      </w:r>
      <w:r w:rsidRPr="0069361B">
        <w:t xml:space="preserve"> (O’Hara &amp; Stagl, 2001, p. 540). Separation from the natural world is facilitated and reinforced by technological advancements which collapse</w:t>
      </w:r>
      <w:r>
        <w:t xml:space="preserve"> the boundaries of space and time enabling social transactions without natural limitation. In fact, the middle and upper classes of wealthy societies have little or no need to venture outside. </w:t>
      </w:r>
      <w:r w:rsidRPr="006646E4">
        <w:rPr>
          <w:rStyle w:val="StyleBoldUnderline"/>
        </w:rPr>
        <w:t xml:space="preserve">The resulting </w:t>
      </w:r>
      <w:r w:rsidRPr="008112EA">
        <w:rPr>
          <w:rStyle w:val="Emphasis"/>
          <w:highlight w:val="cyan"/>
        </w:rPr>
        <w:t>social alienation</w:t>
      </w:r>
      <w:r w:rsidRPr="006646E4">
        <w:rPr>
          <w:rStyle w:val="StyleBoldUnderline"/>
        </w:rPr>
        <w:t xml:space="preserve"> from nature </w:t>
      </w:r>
      <w:r w:rsidRPr="008112EA">
        <w:rPr>
          <w:rStyle w:val="StyleBoldUnderline"/>
          <w:highlight w:val="cyan"/>
        </w:rPr>
        <w:t>leaves</w:t>
      </w:r>
      <w:r w:rsidRPr="006646E4">
        <w:rPr>
          <w:rStyle w:val="StyleBoldUnderline"/>
        </w:rPr>
        <w:t xml:space="preserve"> </w:t>
      </w:r>
      <w:r w:rsidRPr="006646E4">
        <w:rPr>
          <w:rStyle w:val="Emphasis"/>
        </w:rPr>
        <w:t xml:space="preserve">mostly </w:t>
      </w:r>
      <w:r w:rsidRPr="008112EA">
        <w:rPr>
          <w:rStyle w:val="Emphasis"/>
          <w:highlight w:val="cyan"/>
        </w:rPr>
        <w:t>the poor</w:t>
      </w:r>
      <w:r w:rsidRPr="008112EA">
        <w:rPr>
          <w:rStyle w:val="StyleBoldUnderline"/>
          <w:highlight w:val="cyan"/>
        </w:rPr>
        <w:t xml:space="preserve"> to witness</w:t>
      </w:r>
      <w:r w:rsidRPr="006646E4">
        <w:rPr>
          <w:rStyle w:val="StyleBoldUnderline"/>
        </w:rPr>
        <w:t xml:space="preserve"> </w:t>
      </w:r>
      <w:r w:rsidRPr="008112EA">
        <w:rPr>
          <w:rStyle w:val="StyleBoldUnderline"/>
          <w:highlight w:val="cyan"/>
        </w:rPr>
        <w:t>the</w:t>
      </w:r>
      <w:r w:rsidRPr="006646E4">
        <w:rPr>
          <w:rStyle w:val="StyleBoldUnderline"/>
        </w:rPr>
        <w:t xml:space="preserve"> </w:t>
      </w:r>
      <w:r w:rsidRPr="00831604">
        <w:rPr>
          <w:rStyle w:val="StyleBoldUnderline"/>
        </w:rPr>
        <w:t xml:space="preserve">environmental </w:t>
      </w:r>
      <w:r w:rsidRPr="008112EA">
        <w:rPr>
          <w:rStyle w:val="StyleBoldUnderline"/>
          <w:highlight w:val="cyan"/>
        </w:rPr>
        <w:t>consequences of</w:t>
      </w:r>
      <w:r w:rsidRPr="00831604">
        <w:rPr>
          <w:rStyle w:val="StyleBoldUnderline"/>
        </w:rPr>
        <w:t xml:space="preserve"> endless </w:t>
      </w:r>
      <w:r w:rsidRPr="008112EA">
        <w:rPr>
          <w:rStyle w:val="StyleBoldUnderline"/>
          <w:highlight w:val="cyan"/>
        </w:rPr>
        <w:t>growth</w:t>
      </w:r>
      <w:r>
        <w:t xml:space="preserve">. Only their livelihoods are immediately and significantly threatened by the “normal pollution” of modernity (see Byrne, Glover, &amp; Martinez, 2002). Until pictures, video, and text on environmental harm are found online, the middle class cannot experience it. And </w:t>
      </w:r>
      <w:r w:rsidRPr="008112EA">
        <w:rPr>
          <w:rStyle w:val="StyleBoldUnderline"/>
          <w:highlight w:val="cyan"/>
        </w:rPr>
        <w:t>this is</w:t>
      </w:r>
      <w:r w:rsidRPr="006646E4">
        <w:rPr>
          <w:rStyle w:val="StyleBoldUnderline"/>
        </w:rPr>
        <w:t xml:space="preserve"> (partly) </w:t>
      </w:r>
      <w:r w:rsidRPr="008112EA">
        <w:rPr>
          <w:rStyle w:val="StyleBoldUnderline"/>
          <w:highlight w:val="cyan"/>
        </w:rPr>
        <w:t>why middle class</w:t>
      </w:r>
      <w:r w:rsidRPr="006646E4">
        <w:rPr>
          <w:rStyle w:val="StyleBoldUnderline"/>
        </w:rPr>
        <w:t xml:space="preserve"> </w:t>
      </w:r>
      <w:r w:rsidRPr="008112EA">
        <w:rPr>
          <w:rStyle w:val="StyleBoldUnderline"/>
          <w:highlight w:val="cyan"/>
        </w:rPr>
        <w:t>environmentalism seeks</w:t>
      </w:r>
      <w:r w:rsidRPr="006646E4">
        <w:rPr>
          <w:rStyle w:val="StyleBoldUnderline"/>
        </w:rPr>
        <w:t xml:space="preserve"> redress in </w:t>
      </w:r>
      <w:r w:rsidRPr="008112EA">
        <w:rPr>
          <w:rStyle w:val="Emphasis"/>
          <w:highlight w:val="cyan"/>
        </w:rPr>
        <w:t>technological positivism.</w:t>
      </w:r>
      <w:r>
        <w:t xml:space="preserve"> The everyday of indoor life is protected and nourished by technology; so why shouldn’t this work for the outdoors as well? Energy Obesity The commodification of human life and nature are the foundations of the modern thrust. Together, these forces changed the direction of human and natural history, creating the distinct era in which life, in all forms, now transpires. But </w:t>
      </w:r>
      <w:r w:rsidRPr="006646E4">
        <w:rPr>
          <w:rStyle w:val="StyleBoldUnderline"/>
        </w:rPr>
        <w:t>the modern era</w:t>
      </w:r>
      <w:r>
        <w:t xml:space="preserve"> needed and </w:t>
      </w:r>
      <w:r w:rsidRPr="006646E4">
        <w:rPr>
          <w:rStyle w:val="StyleBoldUnderline"/>
        </w:rPr>
        <w:t xml:space="preserve">continues to need a </w:t>
      </w:r>
      <w:r w:rsidRPr="006646E4">
        <w:rPr>
          <w:rStyle w:val="Emphasis"/>
        </w:rPr>
        <w:t>special ingredient—energy</w:t>
      </w:r>
      <w:r>
        <w:t xml:space="preserve">. This was recently confirmed by the chairman of the U.S. Federal Reserve Board (Bernanke, 2006). At the most basic level, oil and natural gas are just primary commodities, like tin, rubber, or iron ore. Yet energy commodities are special, in part because they are critical inputs to a very wide variety of production processes of modern economies. They provide the fuel that drives our transportation system, heats our homes and offices, and powers our factories. For modern life, energy is the one commodity always needed to make and use anything. In this respect, </w:t>
      </w:r>
      <w:r w:rsidRPr="006646E4">
        <w:rPr>
          <w:rStyle w:val="Emphasis"/>
        </w:rPr>
        <w:t>energy supply</w:t>
      </w:r>
      <w:r w:rsidRPr="006646E4">
        <w:rPr>
          <w:rStyle w:val="StyleBoldUnderline"/>
        </w:rPr>
        <w:t xml:space="preserve"> is what enables the </w:t>
      </w:r>
      <w:r w:rsidRPr="006646E4">
        <w:rPr>
          <w:rStyle w:val="Emphasis"/>
        </w:rPr>
        <w:t>pursuit of boundless growth;</w:t>
      </w:r>
      <w:r>
        <w:t xml:space="preserve"> </w:t>
      </w:r>
      <w:r w:rsidRPr="008112EA">
        <w:rPr>
          <w:rStyle w:val="StyleBoldUnderline"/>
          <w:highlight w:val="cyan"/>
        </w:rPr>
        <w:t>because of modern energy, we</w:t>
      </w:r>
      <w:r w:rsidRPr="006646E4">
        <w:rPr>
          <w:rStyle w:val="StyleBoldUnderline"/>
        </w:rPr>
        <w:t xml:space="preserve"> can </w:t>
      </w:r>
      <w:r w:rsidRPr="008112EA">
        <w:rPr>
          <w:rStyle w:val="StyleBoldUnderline"/>
          <w:highlight w:val="cyan"/>
        </w:rPr>
        <w:t xml:space="preserve">aspire to </w:t>
      </w:r>
      <w:r w:rsidRPr="008112EA">
        <w:rPr>
          <w:rStyle w:val="Emphasis"/>
          <w:highlight w:val="cyan"/>
        </w:rPr>
        <w:t>produce and possess everything</w:t>
      </w:r>
      <w:r w:rsidRPr="006646E4">
        <w:rPr>
          <w:rStyle w:val="Emphasis"/>
        </w:rPr>
        <w:t>.</w:t>
      </w:r>
      <w:r>
        <w:t xml:space="preserve"> The modern energy system epitomizes its age. Lovins and others roundly criticized its evolution on the ground that its scale and volume are poorly matched to the often much smaller scales and volumes of energy use. But the criticism misses a key point: the mismatch is, in fact, by design; it is essential for modern society to reproduce itself. After all, </w:t>
      </w:r>
      <w:r w:rsidRPr="006646E4">
        <w:rPr>
          <w:rStyle w:val="StyleBoldUnderline"/>
        </w:rPr>
        <w:t>the potential for incessant growth can only be exploited if an ever-present capacity to fuel such growth exists</w:t>
      </w:r>
      <w:r>
        <w:t xml:space="preserve">. Having just enough energy presumes the nonsensical idea of just enough growth; there is never enough growth in the modern era. Lewis Mumford’s thoughtful, in-depth analysis (1934, 1961, and 1970) explains why energy is special in our time. Modern energy systems only come in extra large sizes because “quantitative production has become, for our mass-minded contemporaries, the only imperative goal: they value quantification without qualification” (Mumford, 1961, p. 57). Volume and scale of output are the standard bearers of serious energy options because these are the shared metrics of the alliance of science, capitalism, and carbon power. All three run on the principle that more is better; more knowledge, more power, and more commodities are signs of progress. As a Mumford contemporary has </w:t>
      </w:r>
      <w:r w:rsidRPr="0069361B">
        <w:t xml:space="preserve">observed, </w:t>
      </w:r>
      <w:r w:rsidRPr="0069361B">
        <w:rPr>
          <w:rStyle w:val="Emphasis"/>
        </w:rPr>
        <w:t>excessive accumulation of energy sustains the modern “social metabolism”</w:t>
      </w:r>
      <w:r w:rsidRPr="0069361B">
        <w:t xml:space="preserve"> (Martinez-Alier, 2006): </w:t>
      </w:r>
      <w:r w:rsidRPr="0069361B">
        <w:rPr>
          <w:rStyle w:val="StyleBoldUnderline"/>
        </w:rPr>
        <w:t>Energy is not a “sector” of the economy</w:t>
      </w:r>
      <w:r w:rsidRPr="0069361B">
        <w:t xml:space="preserve">. On the contrary, the market economy as a whole is only one part of the human ecology that must be characterized in terms of the human influence on the flows of energy and materials and interference in the biogeochemical cycles (for instance, in the carbon cycle, with the enhanced greenhouse effect). (p. 37, 55) </w:t>
      </w:r>
      <w:r w:rsidRPr="0069361B">
        <w:rPr>
          <w:rStyle w:val="StyleBoldUnderline"/>
        </w:rPr>
        <w:t>The wealth-energy association</w:t>
      </w:r>
      <w:r w:rsidRPr="0069361B">
        <w:t xml:space="preserve"> and its concomitant environmental needs </w:t>
      </w:r>
      <w:r w:rsidRPr="0069361B">
        <w:rPr>
          <w:rStyle w:val="StyleBoldUnderline"/>
        </w:rPr>
        <w:t>has produced a feedback loop</w:t>
      </w:r>
      <w:r w:rsidRPr="0069361B">
        <w:t>: the physical processes that produce material wealth are reliant on energy regimes which foster continued growth of output; increased growth in resource use and</w:t>
      </w:r>
      <w:r>
        <w:t xml:space="preserve"> consumptive demand (through planned obsolescence and advertising) create and reinforce social norms and obligations to increase consumption; increased demand encourages expansion of the physical processes that produce material wealth; and </w:t>
      </w:r>
      <w:r w:rsidRPr="00467066">
        <w:t>so</w:t>
      </w:r>
      <w:r>
        <w:t xml:space="preserve"> on. </w:t>
      </w:r>
      <w:r w:rsidRPr="006646E4">
        <w:rPr>
          <w:rStyle w:val="StyleBoldUnderline"/>
        </w:rPr>
        <w:t xml:space="preserve">Perpetuation of this self-sealing logic is a defining </w:t>
      </w:r>
      <w:r w:rsidRPr="00831604">
        <w:rPr>
          <w:rStyle w:val="StyleBoldUnderline"/>
        </w:rPr>
        <w:t>characteristic of</w:t>
      </w:r>
      <w:r w:rsidRPr="006646E4">
        <w:rPr>
          <w:rStyle w:val="StyleBoldUnderline"/>
        </w:rPr>
        <w:t xml:space="preserve"> the modern </w:t>
      </w:r>
      <w:r w:rsidRPr="00467066">
        <w:rPr>
          <w:rStyle w:val="StyleBoldUnderline"/>
        </w:rPr>
        <w:t>energy</w:t>
      </w:r>
      <w:r w:rsidRPr="006646E4">
        <w:rPr>
          <w:rStyle w:val="StyleBoldUnderline"/>
        </w:rPr>
        <w:t xml:space="preserve"> regime,</w:t>
      </w:r>
      <w:r>
        <w:t xml:space="preserve"> with little distinction between public and private operations. For example, critiques of the centralized energy monopolies and oligopolies from “big oil” to “giant” electric utilities (Pinchot &amp; Ettinger, 1925; Yergin, 1991) were answered by public replicas of the large, complex, and hierarchically managed energy systems: the Tennessee Valley Authority, the Bonneville Power Administration, and the Rural Electrification Administration. These public programs reinforce, rather than oppose, the structures of energy obesity. Much like biophysical obesity, </w:t>
      </w:r>
      <w:r w:rsidRPr="00831604">
        <w:rPr>
          <w:rStyle w:val="StyleBoldUnderline"/>
        </w:rPr>
        <w:t>energy obesity is driven by the need to expand</w:t>
      </w:r>
      <w:r>
        <w:t xml:space="preserve"> without regard to quality of life. </w:t>
      </w:r>
      <w:r w:rsidRPr="008112EA">
        <w:rPr>
          <w:rStyle w:val="StyleBoldUnderline"/>
          <w:highlight w:val="cyan"/>
        </w:rPr>
        <w:t xml:space="preserve">Its motive is the </w:t>
      </w:r>
      <w:r w:rsidRPr="008112EA">
        <w:rPr>
          <w:rStyle w:val="Emphasis"/>
          <w:highlight w:val="cyan"/>
        </w:rPr>
        <w:t>commodification of</w:t>
      </w:r>
      <w:r w:rsidRPr="004F7C73">
        <w:rPr>
          <w:rStyle w:val="Emphasis"/>
        </w:rPr>
        <w:t xml:space="preserve"> human </w:t>
      </w:r>
      <w:r w:rsidRPr="008112EA">
        <w:rPr>
          <w:rStyle w:val="Emphasis"/>
          <w:highlight w:val="cyan"/>
        </w:rPr>
        <w:t>life</w:t>
      </w:r>
      <w:r w:rsidRPr="006646E4">
        <w:rPr>
          <w:rStyle w:val="StyleBoldUnderline"/>
        </w:rPr>
        <w:t xml:space="preserve"> and the </w:t>
      </w:r>
      <w:r w:rsidRPr="00831604">
        <w:rPr>
          <w:rStyle w:val="StyleBoldUnderline"/>
        </w:rPr>
        <w:t xml:space="preserve">environment </w:t>
      </w:r>
      <w:r w:rsidRPr="008112EA">
        <w:rPr>
          <w:rStyle w:val="StyleBoldUnderline"/>
          <w:highlight w:val="cyan"/>
        </w:rPr>
        <w:t>so that growth without end can be served</w:t>
      </w:r>
      <w:r>
        <w:t xml:space="preserve">. Thus, living well rests, in the modern case, on the antihealth ideal of energy obesity, and </w:t>
      </w:r>
      <w:r w:rsidRPr="008112EA">
        <w:rPr>
          <w:rStyle w:val="StyleBoldUnderline"/>
          <w:highlight w:val="cyan"/>
        </w:rPr>
        <w:t>climate change represents</w:t>
      </w:r>
      <w:r w:rsidRPr="006646E4">
        <w:rPr>
          <w:rStyle w:val="StyleBoldUnderline"/>
        </w:rPr>
        <w:t xml:space="preserve">, </w:t>
      </w:r>
      <w:r w:rsidRPr="001F6E30">
        <w:t xml:space="preserve">in scale, </w:t>
      </w:r>
      <w:r w:rsidRPr="008112EA">
        <w:rPr>
          <w:rStyle w:val="StyleBoldUnderline"/>
          <w:highlight w:val="cyan"/>
        </w:rPr>
        <w:t xml:space="preserve">its most extensive threat to </w:t>
      </w:r>
      <w:r w:rsidRPr="008112EA">
        <w:rPr>
          <w:rStyle w:val="Emphasis"/>
          <w:highlight w:val="cyan"/>
        </w:rPr>
        <w:t>life in all forms</w:t>
      </w:r>
      <w:r>
        <w:t>.5</w:t>
      </w:r>
    </w:p>
    <w:p w:rsidR="00A9100A" w:rsidRDefault="00A9100A" w:rsidP="00A9100A"/>
    <w:p w:rsidR="00A9100A" w:rsidRPr="005A61D5" w:rsidRDefault="00A9100A" w:rsidP="00A9100A">
      <w:pPr>
        <w:pStyle w:val="Heading4"/>
      </w:pPr>
      <w:proofErr w:type="gramStart"/>
      <w:r>
        <w:t>Rejec the aff’s neoliberal ideology.</w:t>
      </w:r>
      <w:proofErr w:type="gramEnd"/>
      <w:r>
        <w:t xml:space="preserve"> Energy debates should focus on CRITIQUE of broad structures INSTEAD of producitivist fixes.  Our ROLE OF THE BALLOT is best EVEN IF they win some truth claims – we must SHIFT THE FRAME</w:t>
      </w:r>
    </w:p>
    <w:p w:rsidR="00A9100A" w:rsidRDefault="00A9100A" w:rsidP="00A9100A">
      <w:pPr>
        <w:pStyle w:val="Cite2"/>
        <w:rPr>
          <w:rStyle w:val="StyleBoldUnderline"/>
        </w:rPr>
      </w:pPr>
      <w:r>
        <w:rPr>
          <w:rStyle w:val="StyleBoldUnderline"/>
        </w:rPr>
        <w:t>Zehner 12</w:t>
      </w:r>
    </w:p>
    <w:p w:rsidR="00A9100A" w:rsidRPr="003A06BA" w:rsidRDefault="00A9100A" w:rsidP="00A9100A">
      <w:pPr>
        <w:rPr>
          <w:rStyle w:val="StyleBoldUnderline"/>
          <w:u w:val="none"/>
        </w:rPr>
      </w:pPr>
      <w:r w:rsidRPr="003A06BA">
        <w:rPr>
          <w:rStyle w:val="StyleBoldUnderline"/>
          <w:u w:val="none"/>
        </w:rPr>
        <w:t xml:space="preserve">Green illusions, </w:t>
      </w:r>
    </w:p>
    <w:p w:rsidR="00A9100A" w:rsidRDefault="00A9100A" w:rsidP="00A9100A">
      <w:pPr>
        <w:rPr>
          <w:rStyle w:val="StyleBoldUnderline"/>
          <w:u w:val="none"/>
        </w:rPr>
      </w:pPr>
      <w:r w:rsidRPr="003A06BA">
        <w:rPr>
          <w:rStyle w:val="StyleBoldUnderline"/>
          <w:u w:val="none"/>
        </w:rPr>
        <w:t xml:space="preserve">Ozzie Zehner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A9100A" w:rsidRDefault="00A9100A" w:rsidP="00A9100A">
      <w:pPr>
        <w:rPr>
          <w:rStyle w:val="StyleBoldUnderline"/>
          <w:u w:val="none"/>
        </w:rPr>
      </w:pPr>
    </w:p>
    <w:p w:rsidR="00A9100A" w:rsidRDefault="00A9100A" w:rsidP="00A9100A">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proofErr w:type="gramStart"/>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proofErr w:type="gramEnd"/>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w:t>
      </w:r>
      <w:r w:rsidRPr="0069361B">
        <w:rPr>
          <w:rStyle w:val="StyleBoldUnderline"/>
          <w:u w:val="none"/>
        </w:rPr>
        <w:t xml:space="preserve">vehicles. </w:t>
      </w:r>
      <w:r w:rsidRPr="0069361B">
        <w:rPr>
          <w:rStyle w:val="StyleBoldUnderline"/>
        </w:rPr>
        <w:t xml:space="preserve">Environmentalists pack the </w:t>
      </w:r>
      <w:r w:rsidRPr="0069361B">
        <w:rPr>
          <w:rStyle w:val="Emphasis"/>
        </w:rPr>
        <w:t>largest punch</w:t>
      </w:r>
      <w:r w:rsidRPr="0069361B">
        <w:rPr>
          <w:rStyle w:val="StyleBoldUnderline"/>
        </w:rPr>
        <w:t xml:space="preserve"> when they instead act as power production watchdogs</w:t>
      </w:r>
      <w:r w:rsidRPr="0069361B">
        <w:rPr>
          <w:rStyle w:val="StyleBoldUnderline"/>
          <w:u w:val="none"/>
        </w:rPr>
        <w:t xml:space="preserve"> (regardless of the production method); past environmentalist pressures have cleaned the air and made previously polluted waterways swimmable. </w:t>
      </w:r>
      <w:r w:rsidRPr="0069361B">
        <w:rPr>
          <w:rStyle w:val="StyleBoldUnderline"/>
        </w:rPr>
        <w:t>This watchdog role will be vital in the future as</w:t>
      </w:r>
      <w:r w:rsidRPr="0069361B">
        <w:rPr>
          <w:rStyle w:val="StyleBoldUnderline"/>
          <w:u w:val="none"/>
        </w:rPr>
        <w:t xml:space="preserve"> biofuels</w:t>
      </w:r>
      <w:r w:rsidRPr="00CE624D">
        <w:rPr>
          <w:rStyle w:val="StyleBoldUnderline"/>
          <w:u w:val="none"/>
        </w:rPr>
        <w:t xml:space="preserve">,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69361B">
        <w:rPr>
          <w:rStyle w:val="StyleBoldUnderline"/>
        </w:rPr>
        <w:t>suboptimal social conditions.</w:t>
      </w:r>
      <w:r w:rsidRPr="0069361B">
        <w:rPr>
          <w:rStyle w:val="StyleBoldUnderline"/>
          <w:u w:val="none"/>
        </w:rPr>
        <w:t xml:space="preserve"> Energy use will come down when we improve these conditions: consumption patterns </w:t>
      </w:r>
      <w:r w:rsidRPr="0069361B">
        <w:rPr>
          <w:rStyle w:val="StyleBoldUnderline"/>
        </w:rPr>
        <w:t>that lead to debt and depression</w:t>
      </w:r>
      <w:r w:rsidRPr="0069361B">
        <w:rPr>
          <w:rStyle w:val="StyleBoldUnderline"/>
          <w:u w:val="none"/>
        </w:rPr>
        <w:t xml:space="preserve">; commercials aimed at children; lonely seniors stuck in their homes because they can no longer drive; kids left to fend for themselves when it comes to mobility or sexuality; corporate influence trumping citizen representation; measurements of the nation's health in dollars rather than well-being; a media concerned with advertising over insight, and so on. These may not seem like environmental issues, and they certainly don't seem like energy policy issues, but in reality </w:t>
      </w:r>
      <w:r w:rsidRPr="0069361B">
        <w:rPr>
          <w:rStyle w:val="StyleBoldUnderline"/>
        </w:rPr>
        <w:t>they are the most important energy and environmental issues</w:t>
      </w:r>
      <w:r w:rsidRPr="0069361B">
        <w:rPr>
          <w:rStyle w:val="StyleBoldUnderline"/>
          <w:u w:val="none"/>
        </w:rPr>
        <w:t xml:space="preserve"> of our day. Addressing them won't require sacrifice or social engineering. They are congruent with the interests of many Americans, which will make them easier to initiate and fulfill</w:t>
      </w:r>
      <w:r w:rsidRPr="0069361B">
        <w:rPr>
          <w:rStyle w:val="StyleBoldUnderline"/>
        </w:rPr>
        <w:t>. They are entirely realistic</w:t>
      </w:r>
      <w:r w:rsidRPr="0069361B">
        <w:rPr>
          <w:rStyle w:val="StyleBoldUnderline"/>
          <w:u w:val="none"/>
        </w:rPr>
        <w:t xml:space="preserve"> (as many are already enjoyed by other societies on the planet). </w:t>
      </w:r>
      <w:r w:rsidRPr="0069361B">
        <w:rPr>
          <w:rStyle w:val="StyleBoldUnderline"/>
        </w:rPr>
        <w:t>They are,</w:t>
      </w:r>
      <w:r w:rsidRPr="0069361B">
        <w:rPr>
          <w:rStyle w:val="StyleBoldUnderline"/>
          <w:u w:val="none"/>
        </w:rPr>
        <w:t xml:space="preserve"> in a sense, </w:t>
      </w:r>
      <w:r w:rsidRPr="0069361B">
        <w:rPr>
          <w:rStyle w:val="StyleBoldUnderline"/>
        </w:rPr>
        <w:t>boring</w:t>
      </w:r>
      <w:r w:rsidRPr="0069361B">
        <w:rPr>
          <w:rStyle w:val="StyleBoldUnderline"/>
          <w:u w:val="none"/>
        </w:rPr>
        <w:t xml:space="preserve">. In fact, </w:t>
      </w:r>
      <w:r w:rsidRPr="0069361B">
        <w:rPr>
          <w:rStyle w:val="StyleBoldUnderline"/>
        </w:rPr>
        <w:t>the only thing shocking about them is the degree to which they have been underappreciated</w:t>
      </w:r>
      <w:r w:rsidRPr="0069361B">
        <w:rPr>
          <w:rStyle w:val="StyleBoldUnderline"/>
          <w:u w:val="none"/>
        </w:rPr>
        <w:t xml:space="preserve"> in contemporary environmental tho</w:t>
      </w:r>
      <w:r w:rsidRPr="00CE624D">
        <w:rPr>
          <w:rStyle w:val="StyleBoldUnderline"/>
          <w:u w:val="none"/>
        </w:rPr>
        <w:t>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w:t>
      </w:r>
      <w:r w:rsidRPr="0069361B">
        <w:rPr>
          <w:rStyle w:val="StyleBoldUnderline"/>
        </w:rPr>
        <w:t xml:space="preserve">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w:t>
      </w:r>
      <w:r w:rsidRPr="0069361B">
        <w:rPr>
          <w:rStyle w:val="StyleBoldUnderline"/>
          <w:u w:val="none"/>
        </w:rPr>
        <w:t xml:space="preserve">decades </w:t>
      </w:r>
      <w:r w:rsidRPr="0069361B">
        <w:rPr>
          <w:rStyle w:val="StyleBoldUnderline"/>
        </w:rPr>
        <w:t xml:space="preserve">that </w:t>
      </w:r>
      <w:r w:rsidRPr="0069361B">
        <w:rPr>
          <w:rStyle w:val="StyleBoldUnderline"/>
          <w:u w:val="none"/>
        </w:rPr>
        <w:t xml:space="preserve">the most vital and durable environmental </w:t>
      </w:r>
      <w:r w:rsidRPr="0069361B">
        <w:rPr>
          <w:rStyle w:val="StyleBoldUnderline"/>
        </w:rPr>
        <w:t xml:space="preserve">essentials remain overlooked </w:t>
      </w:r>
      <w:r w:rsidRPr="0069361B">
        <w:rPr>
          <w:rStyle w:val="StyleBoldUnderline"/>
          <w:u w:val="none"/>
        </w:rPr>
        <w:t xml:space="preserve">and underfunded. Today energy </w:t>
      </w:r>
      <w:r w:rsidRPr="0069361B">
        <w:rPr>
          <w:rStyle w:val="StyleBoldUnderline"/>
        </w:rPr>
        <w:t>executives</w:t>
      </w:r>
      <w:r w:rsidRPr="00167C2B">
        <w:rPr>
          <w:rStyle w:val="StyleBoldUnderline"/>
        </w:rPr>
        <w:t xml:space="preserve">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A9100A" w:rsidRPr="001D6004" w:rsidRDefault="00A9100A" w:rsidP="00A9100A"/>
    <w:p w:rsidR="00A9100A" w:rsidRDefault="00A9100A" w:rsidP="00A9100A">
      <w:pPr>
        <w:pStyle w:val="Heading2"/>
      </w:pPr>
      <w:r>
        <w:t>off</w:t>
      </w:r>
    </w:p>
    <w:p w:rsidR="00A9100A" w:rsidRDefault="00A9100A" w:rsidP="00A9100A"/>
    <w:p w:rsidR="00A9100A" w:rsidRPr="00243E85" w:rsidRDefault="00A9100A" w:rsidP="00A9100A">
      <w:pPr>
        <w:pStyle w:val="TagText"/>
        <w:rPr>
          <w:rStyle w:val="StyleStyleBold12pt"/>
          <w:b/>
        </w:rPr>
      </w:pPr>
      <w:r>
        <w:t>Venture capital shifting to grid modernization now</w:t>
      </w:r>
    </w:p>
    <w:p w:rsidR="00A9100A" w:rsidRPr="00243E85" w:rsidRDefault="00A9100A" w:rsidP="00A9100A">
      <w:r w:rsidRPr="00243E85">
        <w:rPr>
          <w:rStyle w:val="StyleStyleBold12pt"/>
        </w:rPr>
        <w:t>NBC 12</w:t>
      </w:r>
      <w:r w:rsidRPr="00243E85">
        <w:t xml:space="preserve"> [Dinah Wisenberg Brin, award-winning writer with a strong background producing financial, healthcare, government news, “Clean Tech Investing Shifts, With Lower-Cost Ventures Gaining Favor” March 1, http://www.cnbc.com/id/46222448/Clean_Tech_Investing_Shifts_With_Lower_Cost_Ventures_Gaining_Favor]</w:t>
      </w:r>
    </w:p>
    <w:p w:rsidR="00A9100A" w:rsidRPr="00243E85" w:rsidRDefault="00A9100A" w:rsidP="00A9100A"/>
    <w:p w:rsidR="00A9100A" w:rsidRDefault="00A9100A" w:rsidP="00A9100A">
      <w:r w:rsidRPr="00243E85">
        <w:rPr>
          <w:rStyle w:val="StyleBoldUnderline"/>
          <w:b/>
        </w:rPr>
        <w:t xml:space="preserve">For many </w:t>
      </w:r>
      <w:r w:rsidRPr="00243E85">
        <w:rPr>
          <w:rStyle w:val="StyleBoldUnderline"/>
          <w:b/>
          <w:highlight w:val="cyan"/>
        </w:rPr>
        <w:t>investors</w:t>
      </w:r>
      <w:r w:rsidRPr="00243E85">
        <w:rPr>
          <w:rStyle w:val="StyleBoldUnderline"/>
          <w:b/>
        </w:rPr>
        <w:t xml:space="preserve">, that change means </w:t>
      </w:r>
      <w:r w:rsidRPr="00243E85">
        <w:rPr>
          <w:rStyle w:val="StyleBoldUnderline"/>
          <w:b/>
          <w:highlight w:val="cyan"/>
        </w:rPr>
        <w:t>shifting funds from capital-intensive</w:t>
      </w:r>
      <w:r w:rsidRPr="00243E85">
        <w:rPr>
          <w:rStyle w:val="StyleBoldUnderline"/>
          <w:b/>
        </w:rPr>
        <w:t xml:space="preserve"> alternative-</w:t>
      </w:r>
      <w:r w:rsidRPr="00243E85">
        <w:rPr>
          <w:rStyle w:val="StyleBoldUnderline"/>
          <w:b/>
          <w:highlight w:val="cyan"/>
        </w:rPr>
        <w:t>energy</w:t>
      </w:r>
      <w:r w:rsidRPr="00243E85">
        <w:rPr>
          <w:rStyle w:val="StyleBoldUnderline"/>
          <w:b/>
        </w:rPr>
        <w:t xml:space="preserve"> </w:t>
      </w:r>
      <w:r w:rsidRPr="00243E85">
        <w:rPr>
          <w:rStyle w:val="StyleBoldUnderline"/>
          <w:b/>
          <w:highlight w:val="cyan"/>
        </w:rPr>
        <w:t>tech</w:t>
      </w:r>
      <w:r w:rsidRPr="00243E85">
        <w:rPr>
          <w:rStyle w:val="StyleBoldUnderline"/>
          <w:b/>
        </w:rPr>
        <w:t>nologies</w:t>
      </w:r>
      <w:r w:rsidRPr="00243E85">
        <w:t xml:space="preserve">, such as solar panels, </w:t>
      </w:r>
      <w:r w:rsidRPr="00243E85">
        <w:rPr>
          <w:rStyle w:val="StyleBoldUnderline"/>
          <w:b/>
          <w:highlight w:val="cyan"/>
        </w:rPr>
        <w:t>to</w:t>
      </w:r>
      <w:r w:rsidRPr="00243E85">
        <w:rPr>
          <w:rStyle w:val="StyleBoldUnderline"/>
          <w:b/>
        </w:rPr>
        <w:t xml:space="preserve"> lower-cost ventures focused on energy </w:t>
      </w:r>
      <w:r w:rsidRPr="00243E85">
        <w:rPr>
          <w:rStyle w:val="StyleBoldUnderline"/>
          <w:b/>
          <w:highlight w:val="cyan"/>
        </w:rPr>
        <w:t>efficiency and “smart grid”</w:t>
      </w:r>
      <w:r w:rsidRPr="00243E85">
        <w:rPr>
          <w:rStyle w:val="StyleBoldUnderline"/>
          <w:b/>
        </w:rPr>
        <w:t xml:space="preserve"> technologies</w:t>
      </w:r>
      <w:r w:rsidRPr="00243E85">
        <w:t xml:space="preserve"> that automate electric utility operations.</w:t>
      </w:r>
      <w:r w:rsidRPr="00243E85">
        <w:rPr>
          <w:sz w:val="12"/>
        </w:rPr>
        <w:t xml:space="preserve">¶ </w:t>
      </w:r>
      <w:r w:rsidRPr="00243E85">
        <w:t>“</w:t>
      </w:r>
      <w:r w:rsidRPr="00243E85">
        <w:rPr>
          <w:rStyle w:val="StyleBoldUnderline"/>
        </w:rPr>
        <w:t xml:space="preserve">We </w:t>
      </w:r>
      <w:r w:rsidRPr="00243E85">
        <w:rPr>
          <w:rStyle w:val="StyleBoldUnderline"/>
          <w:highlight w:val="cyan"/>
        </w:rPr>
        <w:t>continue to be</w:t>
      </w:r>
      <w:r w:rsidRPr="00243E85">
        <w:rPr>
          <w:rStyle w:val="StyleBoldUnderline"/>
        </w:rPr>
        <w:t xml:space="preserve"> very </w:t>
      </w:r>
      <w:r w:rsidRPr="00243E85">
        <w:rPr>
          <w:rStyle w:val="StyleBoldUnderline"/>
          <w:highlight w:val="cyan"/>
        </w:rPr>
        <w:t>optimistic</w:t>
      </w:r>
      <w:r w:rsidRPr="00243E85">
        <w:rPr>
          <w:rStyle w:val="StyleBoldUnderline"/>
        </w:rPr>
        <w:t xml:space="preserve"> about things like the smart grid and the infusion of information technologies and software services</w:t>
      </w:r>
      <w:r w:rsidRPr="00243E85">
        <w:t xml:space="preserve">” into old lines like electricity, agriculture and the built environment," </w:t>
      </w:r>
      <w:r w:rsidRPr="00243E85">
        <w:rPr>
          <w:rStyle w:val="StyleBoldUnderline"/>
        </w:rPr>
        <w:t>says Steve Vassallo</w:t>
      </w:r>
      <w:r w:rsidRPr="00243E85">
        <w:t>, general partner in Foundation Capital. “</w:t>
      </w:r>
      <w:r w:rsidRPr="00243E85">
        <w:rPr>
          <w:rStyle w:val="StyleBoldUnderline"/>
          <w:highlight w:val="cyan"/>
        </w:rPr>
        <w:t>We’re very bullish on</w:t>
      </w:r>
      <w:r w:rsidRPr="00243E85">
        <w:rPr>
          <w:rStyle w:val="StyleBoldUnderline"/>
        </w:rPr>
        <w:t xml:space="preserve"> what I would consider </w:t>
      </w:r>
      <w:r w:rsidRPr="00243E85">
        <w:rPr>
          <w:rStyle w:val="StyleBoldUnderline"/>
          <w:highlight w:val="cyan"/>
        </w:rPr>
        <w:t>the nexus of information technology and clean tech</w:t>
      </w:r>
      <w:r w:rsidRPr="00243E85">
        <w:rPr>
          <w:rStyle w:val="StyleBoldUnderline"/>
        </w:rPr>
        <w:t>.”</w:t>
      </w:r>
      <w:r w:rsidRPr="00243E85">
        <w:rPr>
          <w:sz w:val="12"/>
        </w:rPr>
        <w:t xml:space="preserve">¶ </w:t>
      </w:r>
      <w:r w:rsidRPr="00243E85">
        <w:t>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243E85">
        <w:rPr>
          <w:sz w:val="12"/>
        </w:rPr>
        <w:t xml:space="preserve">¶ </w:t>
      </w:r>
      <w:r w:rsidRPr="00243E85">
        <w:t>Another holding, EnerNOC [ENOC 10.13 -0.22 (-2.13%) ], a demand-response business with technology to turn off noncritical power loads during peak periods, went public in 2007.</w:t>
      </w:r>
      <w:r w:rsidRPr="00243E85">
        <w:rPr>
          <w:sz w:val="12"/>
        </w:rPr>
        <w:t xml:space="preserve">¶ </w:t>
      </w:r>
      <w:r w:rsidRPr="00243E85">
        <w:t>EMeter, a one-time Foundation investment, was recently acquired by Siemens Industry [SI 93.09 0.23 (+0.25%) ].</w:t>
      </w:r>
      <w:r w:rsidRPr="00243E85">
        <w:rPr>
          <w:sz w:val="12"/>
        </w:rPr>
        <w:t xml:space="preserve">¶ </w:t>
      </w:r>
      <w:r w:rsidRPr="00243E85">
        <w:rPr>
          <w:rStyle w:val="StyleBoldUnderline"/>
        </w:rPr>
        <w:t xml:space="preserve">To be sure, investors have not abandoned costlier technologies with longer-term horizons, but </w:t>
      </w:r>
      <w:r w:rsidRPr="00243E85">
        <w:rPr>
          <w:rStyle w:val="StyleBoldUnderline"/>
          <w:highlight w:val="cyan"/>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r w:rsidRPr="00243E85">
        <w:rPr>
          <w:rStyle w:val="StyleBoldUnderline"/>
          <w:highlight w:val="cyan"/>
        </w:rPr>
        <w:t>Solyndra</w:t>
      </w:r>
      <w:r w:rsidRPr="00243E85">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243E85">
        <w:t>.</w:t>
      </w:r>
      <w:r w:rsidRPr="00243E85">
        <w:rPr>
          <w:sz w:val="12"/>
        </w:rPr>
        <w:t xml:space="preserve">¶ </w:t>
      </w:r>
      <w:r w:rsidRPr="00243E85">
        <w:t xml:space="preserve">Rob </w:t>
      </w:r>
      <w:r w:rsidRPr="00243E85">
        <w:rPr>
          <w:rStyle w:val="StyleBoldUnderline"/>
          <w:highlight w:val="cyan"/>
        </w:rPr>
        <w:t>Day</w:t>
      </w:r>
      <w:r w:rsidRPr="00243E85">
        <w:t xml:space="preserve">, partner in Boston-based Black Coral Capital, </w:t>
      </w:r>
      <w:r w:rsidRPr="00243E85">
        <w:rPr>
          <w:rStyle w:val="StyleBoldUnderline"/>
        </w:rPr>
        <w:t xml:space="preserve">says his cleantech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243E85">
        <w:t xml:space="preserve">, software-driven, web-driven </w:t>
      </w:r>
      <w:r w:rsidRPr="00243E85">
        <w:rPr>
          <w:rStyle w:val="StyleBoldUnderline"/>
        </w:rPr>
        <w:t>businesses</w:t>
      </w:r>
      <w:r w:rsidRPr="00243E85">
        <w:t>.” These technologies can be used to improve existing businesses, he says.</w:t>
      </w:r>
      <w:r w:rsidRPr="00243E85">
        <w:rPr>
          <w:sz w:val="12"/>
        </w:rPr>
        <w:t xml:space="preserve">¶ </w:t>
      </w:r>
      <w:r w:rsidRPr="00243E85">
        <w:t xml:space="preserve">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243E85">
        <w:rPr>
          <w:sz w:val="12"/>
        </w:rPr>
        <w:t xml:space="preserve">¶ </w:t>
      </w:r>
      <w:r w:rsidRPr="00243E85">
        <w:rPr>
          <w:rStyle w:val="StyleBoldUnderline"/>
        </w:rPr>
        <w:t>U.S. venture capital investment in cleantech companies hit $4.9 billion last year, down 4.5 percent in dollar terms but flat in the number of transactions,</w:t>
      </w:r>
      <w:r w:rsidRPr="00243E85">
        <w:t xml:space="preserve"> according to Ernst &amp; Young LLP, which analyzed data from Dow Jones VentureSource. Cleantech companies raised 29 percent more capital last year than in 2009, E&amp;Y said recently.</w:t>
      </w:r>
      <w:r w:rsidRPr="00243E85">
        <w:rPr>
          <w:sz w:val="12"/>
        </w:rPr>
        <w:t xml:space="preserve">¶ </w:t>
      </w:r>
      <w:r w:rsidRPr="00243E85">
        <w:t>Most of that decline, however, came from less investment in sectors that were once hot.</w:t>
      </w:r>
      <w:r w:rsidRPr="00243E85">
        <w:rPr>
          <w:sz w:val="12"/>
        </w:rPr>
        <w:t xml:space="preserve">¶ </w:t>
      </w:r>
      <w:r w:rsidRPr="00243E85">
        <w:t>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243E85">
        <w:rPr>
          <w:sz w:val="12"/>
        </w:rPr>
        <w:t xml:space="preserve">¶ </w:t>
      </w:r>
      <w:r w:rsidRPr="00243E85">
        <w:rPr>
          <w:rStyle w:val="StyleBoldUnderline"/>
        </w:rPr>
        <w:t>The energy efficiency category leads the diverse industry in deals with 78 transactions worth $646.9 million. Energy-storage companies raised $932.6 million, a 250 percent increase and 47 percent deal increase.</w:t>
      </w:r>
      <w:r w:rsidRPr="00243E85">
        <w:rPr>
          <w:sz w:val="12"/>
        </w:rPr>
        <w:t xml:space="preserve">¶ </w:t>
      </w:r>
      <w:r w:rsidRPr="00243E85">
        <w:t>“Cleantech is … a maturing industry. I think people are beginning to have worked through the early stages, figured out where the more attractive opportunities are and those less so, and meanwhile lots and lots of changes have occurred in the broader world,” says Dan Reicher, executive director of Stanford University’s Center for Energy Policy and Finance, and a faculty member of the university’s business and law schools.</w:t>
      </w:r>
      <w:r w:rsidRPr="00243E85">
        <w:rPr>
          <w:sz w:val="12"/>
        </w:rPr>
        <w:t xml:space="preserve">¶ </w:t>
      </w:r>
      <w:r w:rsidRPr="00243E85">
        <w:t>Cleantech investment in 2011 brought a number of other important changes: Most of the money went to companies already generating revenue, the emergence of innovative contributions from the IT industry and extraordinary interest by the Chinese in large-scale, capital-intensive technology, such as energy hardware.</w:t>
      </w:r>
      <w:r w:rsidRPr="00243E85">
        <w:rPr>
          <w:sz w:val="12"/>
        </w:rPr>
        <w:t xml:space="preserve">¶ </w:t>
      </w:r>
      <w:r w:rsidRPr="00243E85">
        <w:rPr>
          <w:rStyle w:val="StyleBoldUnderline"/>
        </w:rPr>
        <w:t>Many U.S. companies can’t get domestic backing for what they call the “valley of death” phase: between the VC-backed pilot plant and the fully commercialized facility. As a result, they are increasingly turning to China</w:t>
      </w:r>
      <w:r w:rsidRPr="00243E85">
        <w:t>, says Reicher.</w:t>
      </w:r>
      <w:r w:rsidRPr="00243E85">
        <w:rPr>
          <w:sz w:val="12"/>
        </w:rPr>
        <w:t xml:space="preserve">¶ </w:t>
      </w:r>
      <w:r w:rsidRPr="00243E85">
        <w:rPr>
          <w:rStyle w:val="StyleBoldUnderline"/>
        </w:rPr>
        <w:t>“There are clearly economic implications</w:t>
      </w:r>
      <w:r w:rsidRPr="00243E85">
        <w:t>," he adds. "</w:t>
      </w:r>
      <w:r w:rsidRPr="00243E85">
        <w:rPr>
          <w:rStyle w:val="StyleBoldUnderline"/>
        </w:rPr>
        <w:t>The wonderful fruits of our innovation in this country are increasingly being consumed in China, and that has implications for job creation here</w:t>
      </w:r>
      <w:r w:rsidRPr="00243E85">
        <w:t>, for a whole host of things that are important to our economy and our security."</w:t>
      </w:r>
      <w:r w:rsidRPr="00243E85">
        <w:rPr>
          <w:sz w:val="12"/>
        </w:rPr>
        <w:t xml:space="preserve">¶ </w:t>
      </w:r>
      <w:r w:rsidRPr="00243E85">
        <w:t>Stanford is developing a financing vehicle to address that valley, but Reicher says he couldn’t provide details yet.</w:t>
      </w:r>
      <w:r w:rsidRPr="00243E85">
        <w:rPr>
          <w:sz w:val="12"/>
        </w:rPr>
        <w:t xml:space="preserve">¶ </w:t>
      </w:r>
      <w:r w:rsidRPr="00243E85">
        <w:t>“</w:t>
      </w:r>
      <w:r w:rsidRPr="00243E85">
        <w:rPr>
          <w:rStyle w:val="StyleBoldUnderline"/>
          <w:b/>
          <w:highlight w:val="cyan"/>
        </w:rPr>
        <w:t>You</w:t>
      </w:r>
      <w:r w:rsidRPr="00243E85">
        <w:rPr>
          <w:rStyle w:val="StyleBoldUnderline"/>
          <w:b/>
        </w:rPr>
        <w:t xml:space="preserve"> really </w:t>
      </w:r>
      <w:r w:rsidRPr="00243E85">
        <w:rPr>
          <w:rStyle w:val="StyleBoldUnderline"/>
          <w:b/>
          <w:highlight w:val="cyan"/>
        </w:rPr>
        <w:t>want to see big impacts</w:t>
      </w:r>
      <w:r w:rsidRPr="00243E85">
        <w:rPr>
          <w:rStyle w:val="StyleBoldUnderline"/>
          <w:b/>
        </w:rPr>
        <w:t>; you’ve got to put big money in</w:t>
      </w:r>
      <w:r w:rsidRPr="00243E85">
        <w:t>,” says Kilambi, the serial entrepreneur, who has experience raising large sums of investment capital.</w:t>
      </w:r>
      <w:r w:rsidRPr="00243E85">
        <w:rPr>
          <w:sz w:val="12"/>
        </w:rPr>
        <w:t xml:space="preserve">¶ </w:t>
      </w:r>
      <w:r w:rsidRPr="00243E85">
        <w:t>Federal funding for cleantech is facing more political resistence in the wake of the Solyndra collapse.</w:t>
      </w:r>
      <w:r w:rsidRPr="00243E85">
        <w:rPr>
          <w:sz w:val="12"/>
        </w:rPr>
        <w:t xml:space="preserve">¶ </w:t>
      </w:r>
      <w:r w:rsidRPr="00243E85">
        <w:rPr>
          <w:rStyle w:val="StyleBoldUnderline"/>
        </w:rPr>
        <w:t>President Obama has requested $2.27 billion in his 2013 budget, versus $3.2 billion the previous year.</w:t>
      </w:r>
      <w:r w:rsidRPr="00243E85">
        <w:t xml:space="preserve"> Congress, however, has approved less than the president's requests for the last three fiscal years, notes Reicher. </w:t>
      </w:r>
      <w:r w:rsidRPr="00243E85">
        <w:rPr>
          <w:sz w:val="12"/>
        </w:rPr>
        <w:t xml:space="preserve">¶ </w:t>
      </w:r>
      <w:r w:rsidRPr="00243E85">
        <w:rPr>
          <w:rStyle w:val="StyleBoldUnderline"/>
        </w:rPr>
        <w:t>Black Rock’s Day, who laments the politicization of the cleantech sector, suggests that investors look beyond Solyndra or the next election to what will happen over the next 20- or 50-year cycle</w:t>
      </w:r>
      <w:r w:rsidRPr="00243E85">
        <w:t>.</w:t>
      </w:r>
    </w:p>
    <w:p w:rsidR="00A9100A" w:rsidRPr="00243E85" w:rsidRDefault="00A9100A" w:rsidP="00A9100A"/>
    <w:p w:rsidR="00A9100A" w:rsidRPr="00243E85" w:rsidRDefault="00A9100A" w:rsidP="00A9100A">
      <w:pPr>
        <w:pStyle w:val="TagText"/>
      </w:pPr>
      <w:r>
        <w:t>Nuclear trades off with smart grid venture capital—that collapses the industry</w:t>
      </w:r>
    </w:p>
    <w:p w:rsidR="00A9100A" w:rsidRPr="00243E85" w:rsidRDefault="00A9100A" w:rsidP="00A9100A">
      <w:r w:rsidRPr="00243E85">
        <w:t xml:space="preserve">Antony </w:t>
      </w:r>
      <w:r w:rsidRPr="00243E85">
        <w:rPr>
          <w:rStyle w:val="StyleStyleBold12pt"/>
        </w:rPr>
        <w:t>Froggatt</w:t>
      </w:r>
      <w:r w:rsidRPr="00243E85">
        <w:t xml:space="preserve">, Senior Research Fellow at Chatham House, where he specializes in issues relating to climate change, EU energy policy and nuclear power, </w:t>
      </w:r>
      <w:r w:rsidRPr="00243E85">
        <w:rPr>
          <w:rStyle w:val="StyleStyleBold12pt"/>
        </w:rPr>
        <w:t>and</w:t>
      </w:r>
      <w:r w:rsidRPr="00243E85">
        <w:t xml:space="preserve"> Mycle </w:t>
      </w:r>
      <w:r w:rsidRPr="00243E85">
        <w:rPr>
          <w:rStyle w:val="StyleStyleBold12pt"/>
        </w:rPr>
        <w:t>Schneider</w:t>
      </w:r>
      <w:r w:rsidRPr="00243E85">
        <w:t xml:space="preserve"> works as an independent international consultant on energy and nuclear policy and advisor to German Environmental Agency, </w:t>
      </w:r>
      <w:r w:rsidRPr="00243E85">
        <w:rPr>
          <w:rStyle w:val="StyleStyleBold12pt"/>
        </w:rPr>
        <w:t>10</w:t>
      </w:r>
      <w:r w:rsidRPr="00243E85">
        <w:t xml:space="preserve"> [“Systems for Change:</w:t>
      </w:r>
      <w:r w:rsidRPr="00243E85">
        <w:rPr>
          <w:sz w:val="12"/>
        </w:rPr>
        <w:t xml:space="preserve"> </w:t>
      </w:r>
      <w:r w:rsidRPr="00243E85">
        <w:t>Nuclear Power vs. Energy</w:t>
      </w:r>
      <w:r w:rsidRPr="00243E85">
        <w:rPr>
          <w:sz w:val="12"/>
        </w:rPr>
        <w:t xml:space="preserve"> </w:t>
      </w:r>
      <w:r w:rsidRPr="00243E85">
        <w:t>Efficiency + Renewables?” Heinrich Böll Foundation, March, pdf]</w:t>
      </w:r>
    </w:p>
    <w:p w:rsidR="00A9100A" w:rsidRPr="00243E85" w:rsidRDefault="00A9100A" w:rsidP="00A9100A"/>
    <w:p w:rsidR="00A9100A" w:rsidRDefault="00A9100A" w:rsidP="00A9100A">
      <w:r w:rsidRPr="00243E85">
        <w:rPr>
          <w:rStyle w:val="StyleBoldUnderline"/>
        </w:rPr>
        <w:t>Global experience of nuclear construction shows a tendency of cost overruns and delays</w:t>
      </w:r>
      <w:r w:rsidRPr="00243E85">
        <w:t>. The history</w:t>
      </w:r>
      <w:r w:rsidRPr="00243E85">
        <w:rPr>
          <w:sz w:val="12"/>
        </w:rPr>
        <w:t xml:space="preserve">¶ </w:t>
      </w:r>
      <w:r w:rsidRPr="00243E85">
        <w:t>of the world’s two largest construction programs, that of the United States and France, shows a five and</w:t>
      </w:r>
      <w:r w:rsidRPr="00243E85">
        <w:rPr>
          <w:sz w:val="12"/>
        </w:rPr>
        <w:t xml:space="preserve">¶ </w:t>
      </w:r>
      <w:r w:rsidRPr="00243E85">
        <w:t>threefold increase in construction costs respectively. This cannot be put down to first of a kind</w:t>
      </w:r>
      <w:r w:rsidRPr="00243E85">
        <w:rPr>
          <w:sz w:val="12"/>
        </w:rPr>
        <w:t xml:space="preserve">¶ </w:t>
      </w:r>
      <w:r w:rsidRPr="00243E85">
        <w:t>costs or teething problems, but systemic problems associated with such large, political and</w:t>
      </w:r>
      <w:r w:rsidRPr="00243E85">
        <w:rPr>
          <w:sz w:val="12"/>
        </w:rPr>
        <w:t xml:space="preserve">¶ </w:t>
      </w:r>
      <w:r w:rsidRPr="00243E85">
        <w:t>complicated projects. Recent experience, in Olkiluoto in Finland and the Flamanville project in</w:t>
      </w:r>
      <w:r w:rsidRPr="00243E85">
        <w:rPr>
          <w:sz w:val="12"/>
        </w:rPr>
        <w:t xml:space="preserve">¶ </w:t>
      </w:r>
      <w:r w:rsidRPr="00243E85">
        <w:t xml:space="preserve">France, highlight the fact that this remains a problem. </w:t>
      </w:r>
      <w:r w:rsidRPr="00243E85">
        <w:rPr>
          <w:rStyle w:val="StyleBoldUnderline"/>
        </w:rPr>
        <w:t xml:space="preserve">The increased </w:t>
      </w:r>
      <w:r w:rsidRPr="00243E85">
        <w:rPr>
          <w:rStyle w:val="StyleBoldUnderline"/>
          <w:highlight w:val="cyan"/>
        </w:rPr>
        <w:t>costs and delays</w:t>
      </w:r>
      <w:r w:rsidRPr="00243E85">
        <w:rPr>
          <w:rStyle w:val="StyleBoldUnderline"/>
        </w:rPr>
        <w:t xml:space="preserve"> with nuclear construction not only </w:t>
      </w:r>
      <w:r w:rsidRPr="00243E85">
        <w:rPr>
          <w:rStyle w:val="StyleBoldUnderline"/>
          <w:highlight w:val="cyan"/>
        </w:rPr>
        <w:t>absorb</w:t>
      </w:r>
      <w:r w:rsidRPr="00243E85">
        <w:rPr>
          <w:rStyle w:val="StyleBoldUnderline"/>
        </w:rPr>
        <w:t xml:space="preserve"> greater and </w:t>
      </w:r>
      <w:r w:rsidRPr="00243E85">
        <w:rPr>
          <w:rStyle w:val="StyleBoldUnderline"/>
          <w:highlight w:val="cyan"/>
        </w:rPr>
        <w:t>greater amounts of investment</w:t>
      </w:r>
      <w:r w:rsidRPr="00243E85">
        <w:rPr>
          <w:rStyle w:val="StyleBoldUnderline"/>
        </w:rPr>
        <w:t xml:space="preserve">, but the delays increase the emissions from the sector. From a systemic point of view </w:t>
      </w:r>
      <w:r w:rsidRPr="00243E85">
        <w:rPr>
          <w:rStyle w:val="StyleBoldUnderline"/>
          <w:highlight w:val="cyan"/>
        </w:rPr>
        <w:t>the nuclear and</w:t>
      </w:r>
      <w:r w:rsidRPr="00243E85">
        <w:rPr>
          <w:rStyle w:val="StyleBoldUnderline"/>
        </w:rPr>
        <w:t xml:space="preserve"> energy </w:t>
      </w:r>
      <w:r w:rsidRPr="00243E85">
        <w:rPr>
          <w:rStyle w:val="StyleBoldUnderline"/>
          <w:highlight w:val="cyan"/>
        </w:rPr>
        <w:t>efficiency</w:t>
      </w:r>
      <w:r w:rsidRPr="00243E85">
        <w:rPr>
          <w:rStyle w:val="StyleBoldUnderline"/>
        </w:rPr>
        <w:t xml:space="preserve">+renewable energy </w:t>
      </w:r>
      <w:r w:rsidRPr="00243E85">
        <w:rPr>
          <w:rStyle w:val="StyleBoldUnderline"/>
          <w:highlight w:val="cyan"/>
        </w:rPr>
        <w:t>approaches</w:t>
      </w:r>
      <w:r w:rsidRPr="00243E85">
        <w:rPr>
          <w:rStyle w:val="StyleBoldUnderline"/>
          <w:sz w:val="12"/>
        </w:rPr>
        <w:t xml:space="preserve">¶ </w:t>
      </w:r>
      <w:r w:rsidRPr="00243E85">
        <w:rPr>
          <w:rStyle w:val="StyleBoldUnderline"/>
          <w:b/>
          <w:highlight w:val="cyan"/>
          <w:bdr w:val="single" w:sz="4" w:space="0" w:color="auto"/>
        </w:rPr>
        <w:t>clearly</w:t>
      </w:r>
      <w:r w:rsidRPr="00243E85">
        <w:rPr>
          <w:rStyle w:val="StyleBoldUnderline"/>
          <w:b/>
          <w:bdr w:val="single" w:sz="4" w:space="0" w:color="auto"/>
        </w:rPr>
        <w:t xml:space="preserve"> mutually </w:t>
      </w:r>
      <w:r w:rsidRPr="00243E85">
        <w:rPr>
          <w:rStyle w:val="StyleBoldUnderline"/>
          <w:b/>
          <w:highlight w:val="cyan"/>
          <w:bdr w:val="single" w:sz="4" w:space="0" w:color="auto"/>
        </w:rPr>
        <w:t>exclude each othe</w:t>
      </w:r>
      <w:r w:rsidRPr="00243E85">
        <w:rPr>
          <w:rStyle w:val="StyleBoldUnderline"/>
          <w:b/>
          <w:bdr w:val="single" w:sz="4" w:space="0" w:color="auto"/>
        </w:rPr>
        <w:t>r</w:t>
      </w:r>
      <w:r w:rsidRPr="00243E85">
        <w:t>, not only in investment terms. This is becoming increasingly</w:t>
      </w:r>
      <w:r w:rsidRPr="00243E85">
        <w:rPr>
          <w:sz w:val="12"/>
        </w:rPr>
        <w:t xml:space="preserve">¶ </w:t>
      </w:r>
      <w:r w:rsidRPr="00243E85">
        <w:t>transparent in countries or regions where renewable energy is taking a large share of electricity</w:t>
      </w:r>
      <w:r w:rsidRPr="00243E85">
        <w:rPr>
          <w:sz w:val="12"/>
        </w:rPr>
        <w:t xml:space="preserve">¶ </w:t>
      </w:r>
      <w:r w:rsidRPr="00243E85">
        <w:t>generation, i.e., in Germany and Spain. The main reasons are as follows.</w:t>
      </w:r>
      <w:r w:rsidRPr="00243E85">
        <w:rPr>
          <w:sz w:val="12"/>
        </w:rPr>
        <w:t xml:space="preserve">¶ </w:t>
      </w:r>
      <w:r w:rsidRPr="00243E85">
        <w:t xml:space="preserve"> </w:t>
      </w:r>
      <w:r w:rsidRPr="00243E85">
        <w:rPr>
          <w:rStyle w:val="StyleBoldUnderline"/>
          <w:highlight w:val="cyan"/>
        </w:rPr>
        <w:t>Competition for limited</w:t>
      </w:r>
      <w:r w:rsidRPr="00243E85">
        <w:rPr>
          <w:rStyle w:val="StyleBoldUnderline"/>
        </w:rPr>
        <w:t xml:space="preserve"> investment </w:t>
      </w:r>
      <w:r w:rsidRPr="00243E85">
        <w:rPr>
          <w:rStyle w:val="StyleBoldUnderline"/>
          <w:highlight w:val="cyan"/>
        </w:rPr>
        <w:t>funds</w:t>
      </w:r>
      <w:r w:rsidRPr="00243E85">
        <w:rPr>
          <w:rStyle w:val="StyleBoldUnderline"/>
        </w:rPr>
        <w:t>. A</w:t>
      </w:r>
      <w:r w:rsidRPr="00243E85">
        <w:t xml:space="preserve"> euro, </w:t>
      </w:r>
      <w:r w:rsidRPr="00243E85">
        <w:rPr>
          <w:rStyle w:val="StyleBoldUnderline"/>
        </w:rPr>
        <w:t>dollar</w:t>
      </w:r>
      <w:r w:rsidRPr="00243E85">
        <w:t xml:space="preserve"> or yuan </w:t>
      </w:r>
      <w:r w:rsidRPr="00243E85">
        <w:rPr>
          <w:rStyle w:val="StyleBoldUnderline"/>
        </w:rPr>
        <w:t>can only be spent once</w:t>
      </w:r>
      <w:r w:rsidRPr="00243E85">
        <w:rPr>
          <w:rStyle w:val="StyleBoldUnderline"/>
          <w:sz w:val="12"/>
        </w:rPr>
        <w:t xml:space="preserve">¶ </w:t>
      </w:r>
      <w:r w:rsidRPr="00243E85">
        <w:rPr>
          <w:rStyle w:val="StyleBoldUnderline"/>
        </w:rPr>
        <w:t>and it should be spent for the options that provide the largest emission reductions the</w:t>
      </w:r>
      <w:r w:rsidRPr="00243E85">
        <w:rPr>
          <w:rStyle w:val="StyleBoldUnderline"/>
          <w:sz w:val="12"/>
        </w:rPr>
        <w:t xml:space="preserve">¶ </w:t>
      </w:r>
      <w:r w:rsidRPr="00243E85">
        <w:rPr>
          <w:rStyle w:val="StyleBoldUnderline"/>
        </w:rPr>
        <w:t xml:space="preserve">fastest. </w:t>
      </w:r>
      <w:r w:rsidRPr="00243E85">
        <w:rPr>
          <w:rStyle w:val="StyleBoldUnderline"/>
          <w:highlight w:val="cyan"/>
        </w:rPr>
        <w:t>Nuclear</w:t>
      </w:r>
      <w:r w:rsidRPr="00243E85">
        <w:rPr>
          <w:rStyle w:val="StyleBoldUnderline"/>
        </w:rPr>
        <w:t xml:space="preserve"> power </w:t>
      </w:r>
      <w:r w:rsidRPr="00243E85">
        <w:rPr>
          <w:rStyle w:val="StyleBoldUnderline"/>
          <w:highlight w:val="cyan"/>
        </w:rPr>
        <w:t>is</w:t>
      </w:r>
      <w:r w:rsidRPr="00243E85">
        <w:rPr>
          <w:rStyle w:val="StyleBoldUnderline"/>
        </w:rPr>
        <w:t xml:space="preserve"> not only one of </w:t>
      </w:r>
      <w:r w:rsidRPr="00243E85">
        <w:rPr>
          <w:rStyle w:val="StyleBoldUnderline"/>
          <w:highlight w:val="cyan"/>
        </w:rPr>
        <w:t>the most expensive</w:t>
      </w:r>
      <w:r w:rsidRPr="00243E85">
        <w:rPr>
          <w:rStyle w:val="StyleBoldUnderline"/>
        </w:rPr>
        <w:t xml:space="preserve"> but also the slowest option</w:t>
      </w:r>
      <w:r w:rsidRPr="00243E85">
        <w:t>.</w:t>
      </w:r>
      <w:r w:rsidRPr="00243E85">
        <w:rPr>
          <w:sz w:val="12"/>
        </w:rPr>
        <w:t xml:space="preserve">¶ </w:t>
      </w:r>
      <w:r w:rsidRPr="00243E85">
        <w:t xml:space="preserve"> </w:t>
      </w:r>
      <w:r w:rsidRPr="00243E85">
        <w:rPr>
          <w:rStyle w:val="StyleBoldUnderline"/>
          <w:highlight w:val="cyan"/>
        </w:rPr>
        <w:t>Overcapacity kills efficiency incentives. Centralized</w:t>
      </w:r>
      <w:r w:rsidRPr="00243E85">
        <w:rPr>
          <w:rStyle w:val="StyleBoldUnderline"/>
        </w:rPr>
        <w:t>, large, power</w:t>
      </w:r>
      <w:r w:rsidRPr="00243E85">
        <w:rPr>
          <w:rStyle w:val="StyleBoldUnderline"/>
          <w:rFonts w:hint="eastAsia"/>
        </w:rPr>
        <w:t>‐</w:t>
      </w:r>
      <w:r w:rsidRPr="00243E85">
        <w:rPr>
          <w:rStyle w:val="StyleBoldUnderline"/>
        </w:rPr>
        <w:t xml:space="preserve">generation </w:t>
      </w:r>
      <w:r w:rsidRPr="00243E85">
        <w:rPr>
          <w:rStyle w:val="StyleBoldUnderline"/>
          <w:highlight w:val="cyan"/>
        </w:rPr>
        <w:t>units</w:t>
      </w:r>
      <w:r w:rsidRPr="00243E85">
        <w:rPr>
          <w:rStyle w:val="StyleBoldUnderline"/>
        </w:rPr>
        <w:t xml:space="preserve"> tend to</w:t>
      </w:r>
      <w:r w:rsidRPr="00243E85">
        <w:rPr>
          <w:rStyle w:val="StyleBoldUnderline"/>
          <w:sz w:val="12"/>
        </w:rPr>
        <w:t xml:space="preserve">¶ </w:t>
      </w:r>
      <w:r w:rsidRPr="00243E85">
        <w:rPr>
          <w:rStyle w:val="StyleBoldUnderline"/>
          <w:highlight w:val="cyan"/>
        </w:rPr>
        <w:t>lead to structural overcapacities.</w:t>
      </w:r>
      <w:r w:rsidRPr="00243E85">
        <w:rPr>
          <w:rStyle w:val="StyleBoldUnderline"/>
        </w:rPr>
        <w:t xml:space="preserve"> Overcapacities leave no room for efficiency</w:t>
      </w:r>
      <w:r w:rsidRPr="00243E85">
        <w:t>.</w:t>
      </w:r>
      <w:r w:rsidRPr="00243E85">
        <w:rPr>
          <w:sz w:val="12"/>
        </w:rPr>
        <w:t xml:space="preserve">¶ </w:t>
      </w:r>
      <w:r w:rsidRPr="00243E85">
        <w:t xml:space="preserve"> </w:t>
      </w:r>
      <w:r w:rsidRPr="00243E85">
        <w:rPr>
          <w:rStyle w:val="StyleBoldUnderline"/>
        </w:rPr>
        <w:t>Flexible complementary capacity needed. Increasing levels of renewable electricity sources</w:t>
      </w:r>
      <w:r w:rsidRPr="00243E85">
        <w:rPr>
          <w:rStyle w:val="StyleBoldUnderline"/>
          <w:sz w:val="12"/>
        </w:rPr>
        <w:t xml:space="preserve">¶ </w:t>
      </w:r>
      <w:r w:rsidRPr="00243E85">
        <w:rPr>
          <w:rStyle w:val="StyleBoldUnderline"/>
          <w:rFonts w:hint="eastAsia"/>
        </w:rPr>
        <w:t xml:space="preserve">will need </w:t>
      </w:r>
      <w:proofErr w:type="gramStart"/>
      <w:r w:rsidRPr="00243E85">
        <w:rPr>
          <w:rStyle w:val="StyleBoldUnderline"/>
          <w:rFonts w:hint="eastAsia"/>
        </w:rPr>
        <w:t>flexible,</w:t>
      </w:r>
      <w:proofErr w:type="gramEnd"/>
      <w:r w:rsidRPr="00243E85">
        <w:rPr>
          <w:rStyle w:val="StyleBoldUnderline"/>
          <w:rFonts w:hint="eastAsia"/>
        </w:rPr>
        <w:t xml:space="preserve"> medium</w:t>
      </w:r>
      <w:r w:rsidRPr="00243E85">
        <w:rPr>
          <w:rStyle w:val="StyleBoldUnderline"/>
          <w:rFonts w:hint="eastAsia"/>
        </w:rPr>
        <w:t>‐</w:t>
      </w:r>
      <w:r w:rsidRPr="00243E85">
        <w:rPr>
          <w:rStyle w:val="StyleBoldUnderline"/>
          <w:rFonts w:hint="eastAsia"/>
        </w:rPr>
        <w:t>load complementary facilities</w:t>
      </w:r>
      <w:r w:rsidRPr="00243E85">
        <w:rPr>
          <w:rFonts w:hint="eastAsia"/>
        </w:rPr>
        <w:t xml:space="preserve"> and not inflexible, large, baseload</w:t>
      </w:r>
      <w:r w:rsidRPr="00243E85">
        <w:rPr>
          <w:sz w:val="12"/>
        </w:rPr>
        <w:t xml:space="preserve">¶ </w:t>
      </w:r>
      <w:r w:rsidRPr="00243E85">
        <w:t>power plants.</w:t>
      </w:r>
      <w:r w:rsidRPr="00243E85">
        <w:rPr>
          <w:sz w:val="12"/>
        </w:rPr>
        <w:t xml:space="preserve">¶ </w:t>
      </w:r>
      <w:r w:rsidRPr="00243E85">
        <w:t xml:space="preserve"> </w:t>
      </w:r>
      <w:r w:rsidRPr="00243E85">
        <w:rPr>
          <w:rStyle w:val="StyleBoldUnderline"/>
        </w:rPr>
        <w:t xml:space="preserve">Future grids go both ways. </w:t>
      </w:r>
      <w:r w:rsidRPr="00243E85">
        <w:rPr>
          <w:rStyle w:val="StyleBoldUnderline"/>
          <w:b/>
          <w:highlight w:val="cyan"/>
        </w:rPr>
        <w:t>Smart metering and smart grids are on their way</w:t>
      </w:r>
      <w:r w:rsidRPr="00243E85">
        <w:rPr>
          <w:rStyle w:val="StyleBoldUnderline"/>
          <w:highlight w:val="cyan"/>
        </w:rPr>
        <w:t>.</w:t>
      </w:r>
      <w:r w:rsidRPr="00243E85">
        <w:rPr>
          <w:rStyle w:val="StyleBoldUnderline"/>
        </w:rPr>
        <w:t xml:space="preserve"> The logic is an</w:t>
      </w:r>
      <w:r w:rsidRPr="00243E85">
        <w:rPr>
          <w:rStyle w:val="StyleBoldUnderline"/>
          <w:sz w:val="12"/>
        </w:rPr>
        <w:t xml:space="preserve">¶ </w:t>
      </w:r>
      <w:r w:rsidRPr="00243E85">
        <w:rPr>
          <w:rStyle w:val="StyleBoldUnderline"/>
        </w:rPr>
        <w:t>entirely redesigned system where the user gets also a generation and storage function</w:t>
      </w:r>
      <w:r w:rsidRPr="00243E85">
        <w:t>. This</w:t>
      </w:r>
      <w:r w:rsidRPr="00243E85">
        <w:rPr>
          <w:sz w:val="12"/>
        </w:rPr>
        <w:t xml:space="preserve">¶ </w:t>
      </w:r>
      <w:r w:rsidRPr="00243E85">
        <w:rPr>
          <w:rFonts w:hint="eastAsia"/>
        </w:rPr>
        <w:t>is radically different from the top</w:t>
      </w:r>
      <w:r w:rsidRPr="00243E85">
        <w:rPr>
          <w:rFonts w:hint="eastAsia"/>
        </w:rPr>
        <w:t>‐</w:t>
      </w:r>
      <w:r w:rsidRPr="00243E85">
        <w:rPr>
          <w:rFonts w:hint="eastAsia"/>
        </w:rPr>
        <w:t>down centralized approach.</w:t>
      </w:r>
      <w:r w:rsidRPr="00243E85">
        <w:rPr>
          <w:sz w:val="12"/>
        </w:rPr>
        <w:t xml:space="preserve">¶ </w:t>
      </w:r>
      <w:r w:rsidRPr="00243E85">
        <w:t>For future planning purposes, in particular for developing countries, it is crucial that the</w:t>
      </w:r>
      <w:r w:rsidRPr="00243E85">
        <w:rPr>
          <w:sz w:val="12"/>
        </w:rPr>
        <w:t xml:space="preserve">¶ </w:t>
      </w:r>
      <w:r w:rsidRPr="00243E85">
        <w:t>contradictory systemic characteristics of the nuclear versus the energy efficiency+renewable energy</w:t>
      </w:r>
      <w:r w:rsidRPr="00243E85">
        <w:rPr>
          <w:sz w:val="12"/>
        </w:rPr>
        <w:t xml:space="preserve">¶ </w:t>
      </w:r>
      <w:r w:rsidRPr="00243E85">
        <w:t>strategies are clearly identified. There are numerous system effects that have so far been</w:t>
      </w:r>
      <w:r w:rsidRPr="00243E85">
        <w:rPr>
          <w:sz w:val="12"/>
        </w:rPr>
        <w:t xml:space="preserve">¶ </w:t>
      </w:r>
      <w:r w:rsidRPr="00243E85">
        <w:t>insufficiently documented or even understood. Future research and analysis in this area is urgently</w:t>
      </w:r>
      <w:r w:rsidRPr="00243E85">
        <w:rPr>
          <w:sz w:val="12"/>
        </w:rPr>
        <w:t xml:space="preserve">¶ </w:t>
      </w:r>
      <w:r w:rsidRPr="00243E85">
        <w:t>needed.</w:t>
      </w:r>
      <w:r w:rsidRPr="00243E85">
        <w:rPr>
          <w:sz w:val="12"/>
        </w:rPr>
        <w:t xml:space="preserve">¶ </w:t>
      </w:r>
      <w:proofErr w:type="gramStart"/>
      <w:r w:rsidRPr="00243E85">
        <w:rPr>
          <w:rStyle w:val="StyleBoldUnderline"/>
        </w:rPr>
        <w:t>This</w:t>
      </w:r>
      <w:proofErr w:type="gramEnd"/>
      <w:r w:rsidRPr="00243E85">
        <w:rPr>
          <w:rStyle w:val="StyleBoldUnderline"/>
        </w:rPr>
        <w:t xml:space="preserve"> is particularly important at the current time because </w:t>
      </w:r>
      <w:r w:rsidRPr="00243E85">
        <w:rPr>
          <w:rStyle w:val="StyleBoldUnderline"/>
          <w:highlight w:val="cyan"/>
        </w:rPr>
        <w:t>the next decade will be vital in determining</w:t>
      </w:r>
      <w:r w:rsidRPr="00243E85">
        <w:rPr>
          <w:rStyle w:val="StyleBoldUnderline"/>
          <w:sz w:val="12"/>
        </w:rPr>
        <w:t xml:space="preserve">¶ </w:t>
      </w:r>
      <w:r w:rsidRPr="00243E85">
        <w:rPr>
          <w:rStyle w:val="StyleBoldUnderline"/>
        </w:rPr>
        <w:t xml:space="preserve">the sustainability, security and </w:t>
      </w:r>
      <w:r w:rsidRPr="00243E85">
        <w:rPr>
          <w:rStyle w:val="StyleBoldUnderline"/>
          <w:highlight w:val="cyan"/>
        </w:rPr>
        <w:t>financial viability of the energy sector</w:t>
      </w:r>
      <w:r w:rsidRPr="00243E85">
        <w:rPr>
          <w:rStyle w:val="StyleBoldUnderline"/>
        </w:rPr>
        <w:t xml:space="preserve"> for at least a generation</w:t>
      </w:r>
      <w:r w:rsidRPr="00243E85">
        <w:t xml:space="preserve">. </w:t>
      </w:r>
    </w:p>
    <w:p w:rsidR="00A9100A" w:rsidRPr="00243E85" w:rsidRDefault="00A9100A" w:rsidP="00A9100A"/>
    <w:p w:rsidR="00A9100A" w:rsidRPr="00243E85" w:rsidRDefault="00A9100A" w:rsidP="00A9100A">
      <w:pPr>
        <w:pStyle w:val="TagText"/>
      </w:pPr>
      <w:r>
        <w:t>Solves competitiveness, economic collapse, and giant blackouts</w:t>
      </w:r>
    </w:p>
    <w:p w:rsidR="00A9100A" w:rsidRPr="00243E85" w:rsidRDefault="00A9100A" w:rsidP="00A9100A">
      <w:r w:rsidRPr="00243E85">
        <w:t xml:space="preserve">Stephen </w:t>
      </w:r>
      <w:r w:rsidRPr="00243E85">
        <w:rPr>
          <w:rStyle w:val="StyleStyleBold12pt"/>
        </w:rPr>
        <w:t>Chu</w:t>
      </w:r>
      <w:r w:rsidRPr="00243E85">
        <w:t xml:space="preserve">, Nobel Prize is Physics, </w:t>
      </w:r>
      <w:r w:rsidRPr="00243E85">
        <w:rPr>
          <w:rStyle w:val="StyleStyleBold12pt"/>
        </w:rPr>
        <w:t>12</w:t>
      </w:r>
      <w:r w:rsidRPr="00243E85">
        <w:t xml:space="preserve"> [“America’s Competitiveness Depends on a 21st Century Grid,” May 30, Energy.Gov, http://energy.gov/articles/america-s-competitiveness-depends-21st-century-grid] PMA=Power Marketing Administrations</w:t>
      </w:r>
    </w:p>
    <w:p w:rsidR="00A9100A" w:rsidRPr="00243E85" w:rsidRDefault="00A9100A" w:rsidP="00A9100A"/>
    <w:p w:rsidR="00A9100A" w:rsidRDefault="00A9100A" w:rsidP="00A9100A">
      <w:r w:rsidRPr="00243E85">
        <w:rPr>
          <w:rStyle w:val="StyleBoldUnderline"/>
        </w:rPr>
        <w:t>Upgrades are Key to American Competitiveness</w:t>
      </w:r>
      <w:r w:rsidRPr="00243E85">
        <w:rPr>
          <w:rStyle w:val="StyleBoldUnderline"/>
          <w:sz w:val="12"/>
        </w:rPr>
        <w:t>¶</w:t>
      </w:r>
      <w:r w:rsidRPr="00243E85">
        <w:rPr>
          <w:sz w:val="12"/>
        </w:rPr>
        <w:t xml:space="preserve"> </w:t>
      </w:r>
      <w:r w:rsidRPr="00243E85">
        <w:t xml:space="preserve">The leadership of the PMAs is critically important because </w:t>
      </w:r>
      <w:r w:rsidRPr="00243E85">
        <w:rPr>
          <w:rStyle w:val="StyleBoldUnderline"/>
        </w:rPr>
        <w:t xml:space="preserve">America’s continued global </w:t>
      </w:r>
      <w:r w:rsidRPr="00243E85">
        <w:rPr>
          <w:rStyle w:val="StyleBoldUnderline"/>
          <w:highlight w:val="cyan"/>
        </w:rPr>
        <w:t>competiveness</w:t>
      </w:r>
      <w:r w:rsidRPr="00243E85">
        <w:rPr>
          <w:rStyle w:val="StyleBoldUnderline"/>
        </w:rPr>
        <w:t xml:space="preserve"> in the 21st century </w:t>
      </w:r>
      <w:r w:rsidRPr="00243E85">
        <w:rPr>
          <w:rStyle w:val="StyleBoldUnderline"/>
          <w:highlight w:val="cyan"/>
        </w:rPr>
        <w:t>will be</w:t>
      </w:r>
      <w:r w:rsidRPr="00243E85">
        <w:rPr>
          <w:rStyle w:val="StyleBoldUnderline"/>
        </w:rPr>
        <w:t xml:space="preserve"> significantly </w:t>
      </w:r>
      <w:r w:rsidRPr="00243E85">
        <w:rPr>
          <w:rStyle w:val="StyleBoldUnderline"/>
          <w:highlight w:val="cyan"/>
        </w:rPr>
        <w:t>affected by whether we can efficiently</w:t>
      </w:r>
      <w:r w:rsidRPr="00243E85">
        <w:rPr>
          <w:rStyle w:val="StyleBoldUnderline"/>
        </w:rPr>
        <w:t xml:space="preserve"> produce and </w:t>
      </w:r>
      <w:r w:rsidRPr="00243E85">
        <w:rPr>
          <w:rStyle w:val="StyleBoldUnderline"/>
          <w:highlight w:val="cyan"/>
        </w:rPr>
        <w:t>distribute electricity to</w:t>
      </w:r>
      <w:r w:rsidRPr="00243E85">
        <w:rPr>
          <w:rStyle w:val="StyleBoldUnderline"/>
        </w:rPr>
        <w:t xml:space="preserve"> our </w:t>
      </w:r>
      <w:r w:rsidRPr="00243E85">
        <w:rPr>
          <w:rStyle w:val="StyleBoldUnderline"/>
          <w:highlight w:val="cyan"/>
        </w:rPr>
        <w:t>businesses and consumers</w:t>
      </w:r>
      <w:r w:rsidRPr="00243E85">
        <w:rPr>
          <w:rStyle w:val="StyleBoldUnderline"/>
        </w:rPr>
        <w:t xml:space="preserve">, seamlessly </w:t>
      </w:r>
      <w:r w:rsidRPr="00243E85">
        <w:rPr>
          <w:rStyle w:val="StyleBoldUnderline"/>
          <w:highlight w:val="cyan"/>
        </w:rPr>
        <w:t>integrating new technologies and</w:t>
      </w:r>
      <w:r w:rsidRPr="00243E85">
        <w:rPr>
          <w:rStyle w:val="StyleBoldUnderline"/>
        </w:rPr>
        <w:t xml:space="preserve"> new </w:t>
      </w:r>
      <w:r w:rsidRPr="00243E85">
        <w:rPr>
          <w:rStyle w:val="StyleBoldUnderline"/>
          <w:highlight w:val="cyan"/>
        </w:rPr>
        <w:t>sources</w:t>
      </w:r>
      <w:r w:rsidRPr="00243E85">
        <w:rPr>
          <w:rStyle w:val="StyleBoldUnderline"/>
        </w:rPr>
        <w:t xml:space="preserve"> of power.</w:t>
      </w:r>
      <w:r w:rsidRPr="00243E85">
        <w:rPr>
          <w:sz w:val="12"/>
        </w:rPr>
        <w:t xml:space="preserve">¶ </w:t>
      </w:r>
      <w:r w:rsidRPr="00243E85">
        <w:rPr>
          <w:rStyle w:val="StyleBoldUnderline"/>
          <w:highlight w:val="cyan"/>
        </w:rPr>
        <w:t>Other countries are moving</w:t>
      </w:r>
      <w:r w:rsidRPr="00243E85">
        <w:rPr>
          <w:rStyle w:val="StyleBoldUnderline"/>
        </w:rPr>
        <w:t xml:space="preserve"> rapidly </w:t>
      </w:r>
      <w:r w:rsidRPr="00243E85">
        <w:rPr>
          <w:rStyle w:val="StyleBoldUnderline"/>
          <w:highlight w:val="cyan"/>
        </w:rPr>
        <w:t>to capitalize on</w:t>
      </w:r>
      <w:r w:rsidRPr="00243E85">
        <w:rPr>
          <w:rStyle w:val="StyleBoldUnderline"/>
        </w:rPr>
        <w:t xml:space="preserve"> cost-saving </w:t>
      </w:r>
      <w:r w:rsidRPr="00243E85">
        <w:rPr>
          <w:rStyle w:val="StyleBoldUnderline"/>
          <w:highlight w:val="cyan"/>
        </w:rPr>
        <w:t>new</w:t>
      </w:r>
      <w:r w:rsidRPr="00243E85">
        <w:rPr>
          <w:rStyle w:val="StyleBoldUnderline"/>
        </w:rPr>
        <w:t xml:space="preserve"> smart </w:t>
      </w:r>
      <w:r w:rsidRPr="00243E85">
        <w:rPr>
          <w:rStyle w:val="StyleBoldUnderline"/>
          <w:highlight w:val="cyan"/>
        </w:rPr>
        <w:t>grid</w:t>
      </w:r>
      <w:r w:rsidRPr="00243E85">
        <w:rPr>
          <w:rStyle w:val="StyleBoldUnderline"/>
        </w:rPr>
        <w:t xml:space="preserve"> and transmission </w:t>
      </w:r>
      <w:r w:rsidRPr="00243E85">
        <w:rPr>
          <w:rStyle w:val="StyleBoldUnderline"/>
          <w:highlight w:val="cyan"/>
        </w:rPr>
        <w:t>tech</w:t>
      </w:r>
      <w:r w:rsidRPr="00243E85">
        <w:rPr>
          <w:rStyle w:val="StyleBoldUnderline"/>
        </w:rPr>
        <w:t xml:space="preserve">nologies -- and </w:t>
      </w:r>
      <w:r w:rsidRPr="00243E85">
        <w:rPr>
          <w:rStyle w:val="StyleBoldUnderline"/>
          <w:highlight w:val="cyan"/>
        </w:rPr>
        <w:t>we will find ourselves at a</w:t>
      </w:r>
      <w:r w:rsidRPr="00243E85">
        <w:rPr>
          <w:rStyle w:val="StyleBoldUnderline"/>
        </w:rPr>
        <w:t xml:space="preserve"> competitive </w:t>
      </w:r>
      <w:r w:rsidRPr="00243E85">
        <w:rPr>
          <w:rStyle w:val="StyleBoldUnderline"/>
          <w:highlight w:val="cyan"/>
        </w:rPr>
        <w:t>disadvantage unless we do the same. Blackouts</w:t>
      </w:r>
      <w:r w:rsidRPr="00243E85">
        <w:rPr>
          <w:rStyle w:val="StyleBoldUnderline"/>
        </w:rPr>
        <w:t xml:space="preserve"> and brownouts already </w:t>
      </w:r>
      <w:r w:rsidRPr="00243E85">
        <w:rPr>
          <w:rStyle w:val="StyleBoldUnderline"/>
          <w:highlight w:val="cyan"/>
        </w:rPr>
        <w:t>cost</w:t>
      </w:r>
      <w:r w:rsidRPr="00243E85">
        <w:rPr>
          <w:rStyle w:val="StyleBoldUnderline"/>
        </w:rPr>
        <w:t xml:space="preserve"> our economy </w:t>
      </w:r>
      <w:r w:rsidRPr="00243E85">
        <w:rPr>
          <w:rStyle w:val="StyleBoldUnderline"/>
          <w:highlight w:val="cyan"/>
        </w:rPr>
        <w:t>tens of billions</w:t>
      </w:r>
      <w:r w:rsidRPr="00243E85">
        <w:rPr>
          <w:rStyle w:val="StyleBoldUnderline"/>
        </w:rPr>
        <w:t xml:space="preserve"> of dollars </w:t>
      </w:r>
      <w:r w:rsidRPr="00243E85">
        <w:rPr>
          <w:rStyle w:val="StyleBoldUnderline"/>
          <w:highlight w:val="cyan"/>
        </w:rPr>
        <w:t>a year</w:t>
      </w:r>
      <w:r w:rsidRPr="00243E85">
        <w:t xml:space="preserve">, </w:t>
      </w:r>
      <w:r w:rsidRPr="00243E85">
        <w:rPr>
          <w:rStyle w:val="StyleBoldUnderline"/>
        </w:rPr>
        <w:t>and we risk ever more serious consequences if we continue to rely on outdated and inflexible infrastructure</w:t>
      </w:r>
      <w:r w:rsidRPr="00243E85">
        <w:t xml:space="preserve">. For example, across the country, </w:t>
      </w:r>
      <w:r w:rsidRPr="00243E85">
        <w:rPr>
          <w:rStyle w:val="StyleBoldUnderline"/>
        </w:rPr>
        <w:t>most of the transmission lines</w:t>
      </w:r>
      <w:r w:rsidRPr="00243E85">
        <w:t xml:space="preserve"> and power transformers we </w:t>
      </w:r>
      <w:r w:rsidRPr="00243E85">
        <w:rPr>
          <w:rStyle w:val="StyleBoldUnderline"/>
        </w:rPr>
        <w:t>depend upon are decades old and in many cases nearing or exceeding their expected lifespan</w:t>
      </w:r>
      <w:r w:rsidRPr="00243E85">
        <w:t>.</w:t>
      </w:r>
      <w:r w:rsidRPr="00243E85">
        <w:rPr>
          <w:sz w:val="12"/>
        </w:rPr>
        <w:t xml:space="preserve">¶ </w:t>
      </w:r>
      <w:r w:rsidRPr="00243E85">
        <w:t>Lessons of the September 2011 Blackout</w:t>
      </w:r>
      <w:r w:rsidRPr="00243E85">
        <w:rPr>
          <w:sz w:val="12"/>
        </w:rPr>
        <w:t xml:space="preserve">¶ </w:t>
      </w:r>
      <w:r w:rsidRPr="00243E85">
        <w:rPr>
          <w:rStyle w:val="StyleBoldUnderline"/>
        </w:rPr>
        <w:t>One recent example of the challenges we face occurred in September 2011, when a relatively minor loss of a single transmission line triggered a series of cascading failures that ultimately left 2.7 million electric customers in Arizona, Southern California, and Baja California, Mexico without power</w:t>
      </w:r>
      <w:r w:rsidRPr="00243E85">
        <w:t xml:space="preserve">, some for up to 12 hours. The customers of five utilities -- San Diego Gas and Electric (SDG&amp;E), Imperial Irrigation District (IID), Western Area Power Administration-Lower Colorado (WALC), Arizona Public Service (APS), and Comision Federal de Electridad (CFE) -- lost power, some for multiple hours extending into the next day. </w:t>
      </w:r>
      <w:r w:rsidRPr="00243E85">
        <w:rPr>
          <w:sz w:val="12"/>
        </w:rPr>
        <w:t xml:space="preserve">¶ </w:t>
      </w:r>
      <w:r w:rsidRPr="00243E85">
        <w:rPr>
          <w:rStyle w:val="StyleBoldUnderline"/>
        </w:rPr>
        <w:t>Put simply, this disruption to the electric system could have been avoided. The investigation into the blackout conducted by the Federal Energy Regulatory Commission and the North American Electric Reliability Council concluded the system failure stemmed primarily from weaknesses in two broad areas: 1) operations planning and 2) real-time situational awareness</w:t>
      </w:r>
      <w:r w:rsidRPr="00243E85">
        <w:t xml:space="preserve">. Without these two critical elements, system operators are unable to ensure reliable operations or prevent cascading outages in the event of losing a single component on the grid. </w:t>
      </w:r>
      <w:r w:rsidRPr="00243E85">
        <w:rPr>
          <w:rStyle w:val="StyleBoldUnderline"/>
          <w:b/>
          <w:highlight w:val="cyan"/>
        </w:rPr>
        <w:t>As our system ages, these situations threaten to become more frequent and</w:t>
      </w:r>
      <w:r w:rsidRPr="00243E85">
        <w:rPr>
          <w:rStyle w:val="StyleBoldUnderline"/>
          <w:b/>
        </w:rPr>
        <w:t xml:space="preserve"> even </w:t>
      </w:r>
      <w:r w:rsidRPr="00243E85">
        <w:rPr>
          <w:rStyle w:val="StyleBoldUnderline"/>
          <w:b/>
          <w:highlight w:val="cyan"/>
        </w:rPr>
        <w:t>more costly</w:t>
      </w:r>
      <w:r w:rsidRPr="00243E85">
        <w:rPr>
          <w:rStyle w:val="StyleBoldUnderline"/>
          <w:b/>
        </w:rPr>
        <w:t>.</w:t>
      </w:r>
      <w:r w:rsidRPr="00243E85">
        <w:t xml:space="preserve"> </w:t>
      </w:r>
      <w:r w:rsidRPr="00243E85">
        <w:rPr>
          <w:sz w:val="12"/>
        </w:rPr>
        <w:t xml:space="preserve">¶ </w:t>
      </w:r>
      <w:r w:rsidRPr="00243E85">
        <w:t>The Role of the PMAs in Accelerating the U.S. Transition to a 21st Century Grid</w:t>
      </w:r>
      <w:r w:rsidRPr="00243E85">
        <w:rPr>
          <w:sz w:val="12"/>
        </w:rPr>
        <w:t xml:space="preserve">¶ </w:t>
      </w:r>
      <w:r w:rsidRPr="00243E85">
        <w:rPr>
          <w:rStyle w:val="StyleBoldUnderline"/>
        </w:rPr>
        <w:t>Most of our nation’s electric transmission system is privately owned. However, the federal government directly owns and controls significant portions of the electric transmission system</w:t>
      </w:r>
      <w:r w:rsidRPr="00243E85">
        <w:t xml:space="preserve"> through its four PMAs, created to market and distribute hydroelectric power from federally owned dams. The </w:t>
      </w:r>
      <w:r w:rsidRPr="00243E85">
        <w:rPr>
          <w:rStyle w:val="StyleBoldUnderline"/>
        </w:rPr>
        <w:t>PMAs</w:t>
      </w:r>
      <w:r w:rsidRPr="00243E85">
        <w:t xml:space="preserve">, part of the Energy Department, </w:t>
      </w:r>
      <w:r w:rsidRPr="00243E85">
        <w:rPr>
          <w:rStyle w:val="StyleBoldUnderline"/>
        </w:rPr>
        <w:t>are responsible for more than 33,000 miles of transmission that overlay the transmission systems of utilities in 20 states, which represent about 42% of the continental United States</w:t>
      </w:r>
      <w:r w:rsidRPr="00243E85">
        <w:t xml:space="preserve">. </w:t>
      </w:r>
      <w:r w:rsidRPr="00243E85">
        <w:rPr>
          <w:rStyle w:val="StyleBoldUnderline"/>
        </w:rPr>
        <w:t>The PMAs provide the federal government the ability to lead by example in modernizing and securing our nation’s power grid, or risk putting the entire system -- and America’s economy -- at risk</w:t>
      </w:r>
      <w:r w:rsidRPr="00243E85">
        <w:t xml:space="preserve">. </w:t>
      </w:r>
      <w:r w:rsidRPr="00243E85">
        <w:rPr>
          <w:rStyle w:val="StyleBoldUnderline"/>
        </w:rPr>
        <w:t xml:space="preserve">The </w:t>
      </w:r>
      <w:r w:rsidRPr="00BD59C3">
        <w:rPr>
          <w:rStyle w:val="StyleBoldUnderline"/>
        </w:rPr>
        <w:t>benefits of action</w:t>
      </w:r>
      <w:r w:rsidRPr="00243E85">
        <w:rPr>
          <w:rStyle w:val="StyleBoldUnderline"/>
        </w:rPr>
        <w:t xml:space="preserve">, as well as </w:t>
      </w:r>
      <w:r w:rsidRPr="00BD59C3">
        <w:rPr>
          <w:rStyle w:val="StyleBoldUnderline"/>
          <w:highlight w:val="cyan"/>
        </w:rPr>
        <w:t>the risks</w:t>
      </w:r>
      <w:r w:rsidRPr="00243E85">
        <w:rPr>
          <w:rStyle w:val="StyleBoldUnderline"/>
        </w:rPr>
        <w:t xml:space="preserve"> and consequences </w:t>
      </w:r>
      <w:r w:rsidRPr="00BD59C3">
        <w:rPr>
          <w:rStyle w:val="StyleBoldUnderline"/>
          <w:highlight w:val="cyan"/>
        </w:rPr>
        <w:t>of inaction</w:t>
      </w:r>
      <w:r w:rsidRPr="00243E85">
        <w:rPr>
          <w:rStyle w:val="StyleBoldUnderline"/>
        </w:rPr>
        <w:t xml:space="preserve">, </w:t>
      </w:r>
      <w:r w:rsidRPr="00BD59C3">
        <w:rPr>
          <w:rStyle w:val="StyleBoldUnderline"/>
          <w:highlight w:val="cyan"/>
        </w:rPr>
        <w:t>could</w:t>
      </w:r>
      <w:r w:rsidRPr="00243E85">
        <w:rPr>
          <w:rStyle w:val="StyleBoldUnderline"/>
        </w:rPr>
        <w:t xml:space="preserve"> directly or indirectly </w:t>
      </w:r>
      <w:r w:rsidRPr="00BD59C3">
        <w:rPr>
          <w:rStyle w:val="StyleBoldUnderline"/>
          <w:highlight w:val="cyan"/>
        </w:rPr>
        <w:t>affect</w:t>
      </w:r>
      <w:r w:rsidRPr="00243E85">
        <w:rPr>
          <w:rStyle w:val="StyleBoldUnderline"/>
        </w:rPr>
        <w:t xml:space="preserve"> nearly </w:t>
      </w:r>
      <w:r w:rsidRPr="00BD59C3">
        <w:rPr>
          <w:rStyle w:val="StyleBoldUnderline"/>
          <w:highlight w:val="cyan"/>
        </w:rPr>
        <w:t>every</w:t>
      </w:r>
      <w:r w:rsidRPr="00243E85">
        <w:rPr>
          <w:rStyle w:val="StyleBoldUnderline"/>
        </w:rPr>
        <w:t xml:space="preserve"> electricity </w:t>
      </w:r>
      <w:r w:rsidRPr="00BD59C3">
        <w:rPr>
          <w:rStyle w:val="StyleBoldUnderline"/>
          <w:highlight w:val="cyan"/>
        </w:rPr>
        <w:t>consumer and</w:t>
      </w:r>
      <w:r w:rsidRPr="00243E85">
        <w:rPr>
          <w:rStyle w:val="StyleBoldUnderline"/>
        </w:rPr>
        <w:t xml:space="preserve"> every </w:t>
      </w:r>
      <w:r w:rsidRPr="00BD59C3">
        <w:rPr>
          <w:rStyle w:val="StyleBoldUnderline"/>
          <w:highlight w:val="cyan"/>
        </w:rPr>
        <w:t>business in the U</w:t>
      </w:r>
      <w:r w:rsidRPr="00243E85">
        <w:rPr>
          <w:rStyle w:val="StyleBoldUnderline"/>
        </w:rPr>
        <w:t xml:space="preserve">nited </w:t>
      </w:r>
      <w:r w:rsidRPr="00BD59C3">
        <w:rPr>
          <w:rStyle w:val="StyleBoldUnderline"/>
          <w:highlight w:val="cyan"/>
        </w:rPr>
        <w:t>S</w:t>
      </w:r>
      <w:r w:rsidRPr="00243E85">
        <w:rPr>
          <w:rStyle w:val="StyleBoldUnderline"/>
        </w:rPr>
        <w:t xml:space="preserve">tates. </w:t>
      </w:r>
      <w:r w:rsidRPr="00243E85">
        <w:rPr>
          <w:rStyle w:val="StyleBoldUnderline"/>
          <w:sz w:val="12"/>
        </w:rPr>
        <w:t>¶</w:t>
      </w:r>
      <w:r w:rsidRPr="00243E85">
        <w:rPr>
          <w:sz w:val="12"/>
        </w:rPr>
        <w:t xml:space="preserve"> </w:t>
      </w:r>
      <w:proofErr w:type="gramStart"/>
      <w:r w:rsidRPr="00243E85">
        <w:t>This</w:t>
      </w:r>
      <w:proofErr w:type="gramEnd"/>
      <w:r w:rsidRPr="00243E85">
        <w:t xml:space="preserve"> is why my March 16th memo set forth foundational goals that DOE is considering for the PMAs. </w:t>
      </w:r>
      <w:r w:rsidRPr="00243E85">
        <w:rPr>
          <w:rStyle w:val="StyleBoldUnderline"/>
        </w:rPr>
        <w:t>This is part of a much broader effort to transition to a more flexible and resilient electric grid and establish much greater coordination among system operators</w:t>
      </w:r>
      <w:r w:rsidRPr="00243E85">
        <w:t>.</w:t>
      </w:r>
      <w:r>
        <w:t xml:space="preserve"> </w:t>
      </w:r>
    </w:p>
    <w:p w:rsidR="00A9100A" w:rsidRDefault="00A9100A" w:rsidP="00A9100A"/>
    <w:p w:rsidR="00A9100A" w:rsidRDefault="00A9100A" w:rsidP="00A9100A">
      <w:pPr>
        <w:pStyle w:val="Heading2"/>
      </w:pPr>
      <w:r>
        <w:t>off</w:t>
      </w:r>
    </w:p>
    <w:p w:rsidR="00A9100A" w:rsidRDefault="00A9100A" w:rsidP="00A9100A"/>
    <w:p w:rsidR="00A9100A" w:rsidRDefault="00A9100A" w:rsidP="00A9100A">
      <w:pPr>
        <w:pStyle w:val="Heading4"/>
      </w:pPr>
      <w:r>
        <w:t>Obama has the influence to prevail in fiscal cliff negotiations now---political capital is key</w:t>
      </w:r>
    </w:p>
    <w:p w:rsidR="00A9100A" w:rsidRPr="008D04C2" w:rsidRDefault="00A9100A" w:rsidP="00A9100A">
      <w:pPr>
        <w:pStyle w:val="Citation"/>
      </w:pPr>
      <w:r>
        <w:t xml:space="preserve">Sprung, </w:t>
      </w:r>
      <w:r w:rsidRPr="008D04C2">
        <w:t>9/21</w:t>
      </w:r>
    </w:p>
    <w:p w:rsidR="00A9100A" w:rsidRDefault="00A9100A" w:rsidP="00A9100A">
      <w:r>
        <w:t>(Andrew Sprung is a political commentator &amp; media consultant. He is the CEO of Sprung PR and hold a PhD from the University of Rochestor, “</w:t>
      </w:r>
      <w:r w:rsidRPr="008D04C2">
        <w:t>Ezra Klein's unconvincing theory that Obama misunderstands (or misrepresents) "change</w:t>
      </w:r>
      <w:r>
        <w:t>,</w:t>
      </w:r>
      <w:r w:rsidRPr="008D04C2">
        <w:t>"</w:t>
      </w:r>
      <w:r>
        <w:t xml:space="preserve"> </w:t>
      </w:r>
      <w:r w:rsidRPr="008D04C2">
        <w:t>http://xpostfactoid.blogspot.com/2012/09/ezra-kleins-unconvincing-theory-that.html</w:t>
      </w:r>
      <w:r>
        <w:t>)</w:t>
      </w:r>
    </w:p>
    <w:p w:rsidR="00A9100A" w:rsidRDefault="00A9100A" w:rsidP="00A9100A"/>
    <w:p w:rsidR="00A9100A" w:rsidRDefault="00A9100A" w:rsidP="00A9100A">
      <w:r>
        <w:t xml:space="preserve">In my view, Klein is viewing this question too narrowly. </w:t>
      </w:r>
      <w:r w:rsidRPr="00E16E3E">
        <w:rPr>
          <w:u w:val="single"/>
        </w:rPr>
        <w:t>Obama is well aware of the limitations of the bully pulpit</w:t>
      </w:r>
      <w:r>
        <w:t xml:space="preserve">, and he's got to know better than any person on the planet that presidential advocacy polarizes, entrenching the opposing party in implacable opposition to whatever the president proposes. </w:t>
      </w:r>
      <w:r w:rsidRPr="00E16E3E">
        <w:rPr>
          <w:u w:val="single"/>
        </w:rPr>
        <w:t>Yet</w:t>
      </w:r>
      <w:r>
        <w:t xml:space="preserve">, in presenting a revamped theory of how the presidency works, he's not just feeding us a line of BS.  And </w:t>
      </w:r>
      <w:r w:rsidRPr="00E16E3E">
        <w:rPr>
          <w:u w:val="single"/>
        </w:rPr>
        <w:t>if Obama wins reelection</w:t>
      </w:r>
      <w:r>
        <w:t xml:space="preserve">, I believe that </w:t>
      </w:r>
      <w:r w:rsidRPr="00E16E3E">
        <w:rPr>
          <w:u w:val="single"/>
        </w:rPr>
        <w:t xml:space="preserve">we will look back </w:t>
      </w:r>
      <w:r>
        <w:t xml:space="preserve">five or ten or twenty years from now </w:t>
      </w:r>
      <w:r w:rsidRPr="00E16E3E">
        <w:rPr>
          <w:u w:val="single"/>
        </w:rPr>
        <w:t>and recognize that</w:t>
      </w:r>
      <w:r>
        <w:t xml:space="preserve"> yes, Obama did change the way Washington works. Or at the very least, </w:t>
      </w:r>
      <w:r w:rsidRPr="00E16E3E">
        <w:rPr>
          <w:u w:val="single"/>
        </w:rPr>
        <w:t>he kept the US on a sane policy course in a time of extreme polarization</w:t>
      </w:r>
      <w: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t>The inside game worked.</w:t>
      </w:r>
      <w:proofErr w:type="gramEnd"/>
      <w:r>
        <w:t xml:space="preserve"> All true, laddie.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E16E3E">
        <w:rPr>
          <w:u w:val="single"/>
        </w:rPr>
        <w:t xml:space="preserve">The essence of </w:t>
      </w:r>
      <w:r w:rsidRPr="00F06148">
        <w:rPr>
          <w:u w:val="single"/>
        </w:rPr>
        <w:t>Obama's</w:t>
      </w:r>
      <w:r w:rsidRPr="00F06148">
        <w:t xml:space="preserve"> primary election </w:t>
      </w:r>
      <w:r w:rsidRPr="00F06148">
        <w:rPr>
          <w:u w:val="single"/>
        </w:rPr>
        <w:t>argument against Hillary</w:t>
      </w:r>
      <w:r w:rsidRPr="00F06148">
        <w:t xml:space="preserve"> Clinton was that he was </w:t>
      </w:r>
      <w:r w:rsidRPr="00F06148">
        <w:rPr>
          <w:u w:val="single"/>
        </w:rPr>
        <w:t>better equipped to marshal the popular will for fundamental change</w:t>
      </w:r>
      <w:r w:rsidRPr="00F06148">
        <w:t xml:space="preserve"> -- with healthcare reform as the centerpiece -- than she was. I well remember the moment when that argument first impressed itself on me. It was in a debate in the immediate aftermath of the Iowa caucuses, on Jan</w:t>
      </w:r>
      <w:r>
        <w:t xml:space="preserve">.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t>coalesced</w:t>
      </w:r>
      <w:proofErr w:type="gramEnd"/>
      <w:r>
        <w:t xml:space="preserve"> the American people around being able to get the other stuff done. And, you know, so the truth is actually words do inspire. </w:t>
      </w:r>
      <w:r w:rsidRPr="004B562E">
        <w:rPr>
          <w:u w:val="single"/>
        </w:rPr>
        <w:t xml:space="preserve">Words do help people get involved. Words do help members of Congress get into power so that they can be part of a coalition </w:t>
      </w:r>
      <w:r w:rsidRPr="008D04C2">
        <w:t>to deliver health care reform, to deliver a bold energy policy</w:t>
      </w:r>
      <w: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A9100A" w:rsidRDefault="00A9100A" w:rsidP="00A9100A">
      <w:r>
        <w:t xml:space="preserve">Cue the political science eye-roll.  The American people were not "determined" that healthcare reform per </w:t>
      </w:r>
      <w:proofErr w:type="gramStart"/>
      <w:r>
        <w:t>se  had</w:t>
      </w:r>
      <w:proofErr w:type="gramEnd"/>
      <w:r>
        <w:t xml:space="preserve">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0E049E">
        <w:rPr>
          <w:highlight w:val="cyan"/>
          <w:u w:val="single"/>
        </w:rPr>
        <w:t>Obama</w:t>
      </w:r>
      <w:r w:rsidRPr="004B562E">
        <w:rPr>
          <w:u w:val="single"/>
        </w:rPr>
        <w:t xml:space="preserve"> </w:t>
      </w:r>
      <w:r>
        <w:t xml:space="preserve">also </w:t>
      </w:r>
      <w:r w:rsidRPr="000E049E">
        <w:rPr>
          <w:b/>
          <w:highlight w:val="cyan"/>
          <w:u w:val="single"/>
        </w:rPr>
        <w:t>used the bully pulpit at crucial point</w:t>
      </w:r>
      <w:r w:rsidRPr="000E049E">
        <w:rPr>
          <w:highlight w:val="cyan"/>
          <w:u w:val="single"/>
        </w:rPr>
        <w:t>s</w:t>
      </w:r>
      <w:r>
        <w:t xml:space="preserve">, if not </w:t>
      </w:r>
      <w:r w:rsidRPr="008D04C2">
        <w:t>to rally public opinion,</w:t>
      </w:r>
      <w:r>
        <w:t xml:space="preserve"> at least </w:t>
      </w:r>
      <w:r w:rsidRPr="000E049E">
        <w:rPr>
          <w:b/>
          <w:highlight w:val="cyan"/>
          <w:u w:val="single"/>
        </w:rPr>
        <w:t>to re-commit</w:t>
      </w:r>
      <w:r w:rsidRPr="008D04C2">
        <w:rPr>
          <w:b/>
          <w:u w:val="single"/>
        </w:rPr>
        <w:t xml:space="preserve"> wavering </w:t>
      </w:r>
      <w:r w:rsidRPr="000E049E">
        <w:rPr>
          <w:b/>
          <w:highlight w:val="cyan"/>
          <w:u w:val="single"/>
        </w:rPr>
        <w:t>Democrats</w:t>
      </w:r>
      <w:r w:rsidRPr="008D04C2">
        <w:rPr>
          <w:b/>
          <w:u w:val="single"/>
        </w:rPr>
        <w:t xml:space="preserve"> -</w:t>
      </w:r>
      <w:r w:rsidRPr="004B562E">
        <w:rPr>
          <w:u w:val="single"/>
        </w:rPr>
        <w:t xml:space="preserve">- </w:t>
      </w:r>
      <w:r w:rsidRPr="000E049E">
        <w:rPr>
          <w:highlight w:val="cyan"/>
          <w:u w:val="single"/>
        </w:rPr>
        <w:t>and</w:t>
      </w:r>
      <w:r>
        <w:t xml:space="preserve"> also </w:t>
      </w:r>
      <w:r w:rsidRPr="004B562E">
        <w:rPr>
          <w:u w:val="single"/>
        </w:rPr>
        <w:t xml:space="preserve">to </w:t>
      </w:r>
      <w:r w:rsidRPr="000E049E">
        <w:rPr>
          <w:highlight w:val="cyan"/>
          <w:u w:val="single"/>
        </w:rPr>
        <w:t>convince the public</w:t>
      </w:r>
      <w:r w:rsidRPr="004B562E">
        <w:rPr>
          <w:u w:val="single"/>
        </w:rPr>
        <w:t>,</w:t>
      </w:r>
      <w:r>
        <w:t xml:space="preserve"> as he enduringly has, </w:t>
      </w:r>
      <w:r w:rsidRPr="004B562E">
        <w:rPr>
          <w:u w:val="single"/>
        </w:rPr>
        <w:t xml:space="preserve">that </w:t>
      </w:r>
      <w:r w:rsidRPr="000E049E">
        <w:rPr>
          <w:highlight w:val="cyan"/>
          <w:u w:val="single"/>
        </w:rPr>
        <w:t>he was more of a</w:t>
      </w:r>
      <w:r w:rsidRPr="004B562E">
        <w:rPr>
          <w:u w:val="single"/>
        </w:rPr>
        <w:t xml:space="preserve"> </w:t>
      </w:r>
      <w:r w:rsidRPr="008D04C2">
        <w:rPr>
          <w:b/>
          <w:u w:val="single"/>
        </w:rPr>
        <w:t xml:space="preserve">good faith </w:t>
      </w:r>
      <w:r w:rsidRPr="000E049E">
        <w:rPr>
          <w:b/>
          <w:highlight w:val="cyan"/>
          <w:u w:val="single"/>
        </w:rPr>
        <w:t>negotiator</w:t>
      </w:r>
      <w:r>
        <w:t xml:space="preserve">, more willing to compromise, than the Republicans.  </w:t>
      </w:r>
      <w:r w:rsidRPr="004B562E">
        <w:rPr>
          <w:u w:val="single"/>
        </w:rPr>
        <w:t>Those pressure points</w:t>
      </w:r>
      <w:r>
        <w:t xml:space="preserve"> were the September 2009 speech he gave to a joint session of Congress, and the remarkable eight-hour symposium he staged with the leadership of both parties in late February 2010 to </w:t>
      </w:r>
      <w:r w:rsidRPr="000C1920">
        <w:rPr>
          <w:u w:val="single"/>
        </w:rPr>
        <w:t xml:space="preserve">showcase </w:t>
      </w:r>
      <w:r>
        <w:t xml:space="preserve">the extent to which the ACA incorporated past Republican proposals and met goals allegedly shared by both parties, as well as </w:t>
      </w:r>
      <w:r w:rsidRPr="000E049E">
        <w:rPr>
          <w:highlight w:val="cyan"/>
          <w:u w:val="single"/>
        </w:rPr>
        <w:t>his</w:t>
      </w:r>
      <w:r w:rsidRPr="000C1920">
        <w:rPr>
          <w:u w:val="single"/>
        </w:rPr>
        <w:t xml:space="preserve"> own bend-over-backwards </w:t>
      </w:r>
      <w:r w:rsidRPr="000E049E">
        <w:rPr>
          <w:highlight w:val="cyan"/>
          <w:u w:val="single"/>
        </w:rPr>
        <w:t>willingness to incorporate</w:t>
      </w:r>
      <w:r w:rsidRPr="000C1920">
        <w:rPr>
          <w:u w:val="single"/>
        </w:rPr>
        <w:t xml:space="preserve"> any </w:t>
      </w:r>
      <w:r w:rsidRPr="000E049E">
        <w:rPr>
          <w:highlight w:val="cyan"/>
          <w:u w:val="single"/>
        </w:rPr>
        <w:t>Republican ideas</w:t>
      </w:r>
      <w:r w:rsidRPr="000C1920">
        <w:rPr>
          <w:u w:val="single"/>
        </w:rPr>
        <w:t xml:space="preserve"> that could reasonably be cast as advancing those goals.</w:t>
      </w:r>
      <w:r>
        <w:t xml:space="preserve"> In a series of posts about Ronald Reagan, Brendhan Nyhan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0C1920">
        <w:rPr>
          <w:u w:val="single"/>
        </w:rPr>
        <w:t>Obama</w:t>
      </w:r>
      <w:r>
        <w:t xml:space="preserve">, like Reagan, </w:t>
      </w:r>
      <w:r w:rsidRPr="00F06148">
        <w:rPr>
          <w:u w:val="single"/>
        </w:rPr>
        <w:t>effected</w:t>
      </w:r>
      <w:r w:rsidRPr="000C1920">
        <w:rPr>
          <w:u w:val="single"/>
        </w:rPr>
        <w:t xml:space="preserve"> major </w:t>
      </w:r>
      <w:r w:rsidRPr="00F06148">
        <w:rPr>
          <w:u w:val="single"/>
        </w:rPr>
        <w:t>change</w:t>
      </w:r>
      <w:r>
        <w:t xml:space="preserve"> in his first two years </w:t>
      </w:r>
      <w:r w:rsidRPr="000C1920">
        <w:rPr>
          <w:u w:val="single"/>
        </w:rPr>
        <w:t>because he caught</w:t>
      </w:r>
      <w:r>
        <w:t xml:space="preserve"> such </w:t>
      </w:r>
      <w:r w:rsidRPr="000C1920">
        <w:rPr>
          <w:u w:val="single"/>
        </w:rPr>
        <w:t xml:space="preserve">a wave -- he </w:t>
      </w:r>
      <w:r w:rsidRPr="000E049E">
        <w:rPr>
          <w:b/>
          <w:highlight w:val="cyan"/>
          <w:u w:val="single"/>
        </w:rPr>
        <w:t>amassed</w:t>
      </w:r>
      <w:r w:rsidRPr="008D04C2">
        <w:rPr>
          <w:b/>
          <w:u w:val="single"/>
        </w:rPr>
        <w:t xml:space="preserve"> the </w:t>
      </w:r>
      <w:r w:rsidRPr="000E049E">
        <w:rPr>
          <w:b/>
          <w:highlight w:val="cyan"/>
          <w:u w:val="single"/>
        </w:rPr>
        <w:t>political capital</w:t>
      </w:r>
      <w:r w:rsidRPr="000C1920">
        <w:rPr>
          <w:u w:val="single"/>
        </w:rPr>
        <w:t>,</w:t>
      </w:r>
      <w:r>
        <w:t xml:space="preserve"> and he spent it, and we got what he paid for.  The force from outside -- a wave election -- empowered Obama to work change from inside in a system that reached a new peak of dysfunctionality.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t>when  ”</w:t>
      </w:r>
      <w:proofErr w:type="gramEnd"/>
      <w:r>
        <w:t xml:space="preserve">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0C1920">
        <w:rPr>
          <w:u w:val="single"/>
        </w:rPr>
        <w:t>after the midterm elections</w:t>
      </w:r>
      <w:r>
        <w:t xml:space="preserve">, it stopped working. And so </w:t>
      </w:r>
      <w:r w:rsidRPr="000C1920">
        <w:rPr>
          <w:u w:val="single"/>
        </w:rPr>
        <w:t>the White House moved towards an outside game strategy,</w:t>
      </w:r>
      <w:r>
        <w:t xml:space="preserve"> </w:t>
      </w:r>
      <w:proofErr w:type="gramStart"/>
      <w:r>
        <w:t>where ”</w:t>
      </w:r>
      <w:proofErr w:type="gramEnd"/>
      <w: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0E049E">
        <w:rPr>
          <w:highlight w:val="cyan"/>
          <w:u w:val="single"/>
        </w:rPr>
        <w:t>Klein</w:t>
      </w:r>
      <w:r w:rsidRPr="00C00D4F">
        <w:rPr>
          <w:u w:val="single"/>
        </w:rPr>
        <w:t xml:space="preserve"> </w:t>
      </w:r>
      <w:r>
        <w:t xml:space="preserve">goes on to recount that throughout the past year of confrontation with the GOP, pushing a jobs package that had broad popular support, Obama won only one minor victory, extension of the payroll tax cut.  He then </w:t>
      </w:r>
      <w:r w:rsidRPr="00DA29CD">
        <w:t>reverts to two political science tenets: presidential advocacy entrenches the opposition, and it can't move popular opinion. But I think</w:t>
      </w:r>
      <w:r>
        <w:t xml:space="preserve"> </w:t>
      </w:r>
      <w:r w:rsidRPr="00DA29CD">
        <w:t>he misreads Obama's pitch, strategy and record on several counts. First, he</w:t>
      </w:r>
      <w:r w:rsidRPr="00C00D4F">
        <w:rPr>
          <w:u w:val="single"/>
        </w:rPr>
        <w:t xml:space="preserve"> </w:t>
      </w:r>
      <w:r w:rsidRPr="000E049E">
        <w:rPr>
          <w:b/>
          <w:highlight w:val="cyan"/>
          <w:u w:val="single"/>
        </w:rPr>
        <w:t>understates Obama's</w:t>
      </w:r>
      <w:r>
        <w:t xml:space="preserve"> (and the Democrats') </w:t>
      </w:r>
      <w:r w:rsidRPr="000E049E">
        <w:rPr>
          <w:b/>
          <w:highlight w:val="cyan"/>
          <w:u w:val="single"/>
        </w:rPr>
        <w:t>successes</w:t>
      </w:r>
      <w:r w:rsidRPr="00DA29CD">
        <w:rPr>
          <w:b/>
          <w:u w:val="single"/>
        </w:rPr>
        <w:t xml:space="preserve"> in the year of confrontation</w:t>
      </w:r>
      <w:r>
        <w:t xml:space="preserve"> that has followed the debt ceiling debacle. </w:t>
      </w:r>
      <w:r w:rsidRPr="00C00D4F">
        <w:rPr>
          <w:u w:val="single"/>
        </w:rPr>
        <w:t xml:space="preserve">He writes off the </w:t>
      </w:r>
      <w:r w:rsidRPr="000E049E">
        <w:rPr>
          <w:highlight w:val="cyan"/>
          <w:u w:val="single"/>
        </w:rPr>
        <w:t>payroll</w:t>
      </w:r>
      <w:r w:rsidRPr="00C00D4F">
        <w:rPr>
          <w:u w:val="single"/>
        </w:rPr>
        <w:t xml:space="preserve"> tax cut </w:t>
      </w:r>
      <w:r w:rsidRPr="000E049E">
        <w:rPr>
          <w:highlight w:val="cyan"/>
          <w:u w:val="single"/>
        </w:rPr>
        <w:t>and unemployment benefit</w:t>
      </w:r>
      <w:r w:rsidRPr="00C00D4F">
        <w:rPr>
          <w:u w:val="single"/>
        </w:rPr>
        <w:t xml:space="preserve"> extension</w:t>
      </w:r>
      <w:r>
        <w:t xml:space="preserve"> as small beer. </w:t>
      </w:r>
      <w:r w:rsidRPr="00C00D4F">
        <w:rPr>
          <w:u w:val="single"/>
        </w:rPr>
        <w:t xml:space="preserve">But this </w:t>
      </w:r>
      <w:r w:rsidRPr="000E049E">
        <w:rPr>
          <w:highlight w:val="cyan"/>
          <w:u w:val="single"/>
        </w:rPr>
        <w:t>was</w:t>
      </w:r>
      <w:r w:rsidRPr="00C00D4F">
        <w:rPr>
          <w:u w:val="single"/>
        </w:rPr>
        <w:t xml:space="preserve"> actually </w:t>
      </w:r>
      <w:r w:rsidRPr="000E049E">
        <w:rPr>
          <w:highlight w:val="cyan"/>
          <w:u w:val="single"/>
        </w:rPr>
        <w:t>a near-total victory</w:t>
      </w:r>
      <w:r w:rsidRPr="00C00D4F">
        <w:rPr>
          <w:u w:val="single"/>
        </w:rPr>
        <w:t xml:space="preserve"> in two stages against entrenched opposition</w:t>
      </w:r>
      <w:r>
        <w:t xml:space="preserve">, and it won Obama some vital back-door stimulus for the second year running in the wake of the GOP House takeover. </w:t>
      </w:r>
      <w:r w:rsidRPr="00C00D4F">
        <w:rPr>
          <w:u w:val="single"/>
        </w:rPr>
        <w:t xml:space="preserve">It was followed by a similar GOP cave-in on maintaining low student loan interest </w:t>
      </w:r>
      <w:r w:rsidRPr="00C00D4F">
        <w:t>rates -- and then again, by the collapse of the House GOP effort to renege on the Budget Control Act</w:t>
      </w:r>
      <w:r>
        <w:t xml:space="preserve"> and impose still more spending cuts. </w:t>
      </w:r>
      <w:r w:rsidRPr="00F06148">
        <w:rPr>
          <w:u w:val="single"/>
        </w:rPr>
        <w:t xml:space="preserve">Presidential </w:t>
      </w:r>
      <w:r w:rsidRPr="000E049E">
        <w:rPr>
          <w:highlight w:val="cyan"/>
          <w:u w:val="single"/>
        </w:rPr>
        <w:t>rhetoric</w:t>
      </w:r>
      <w:r w:rsidRPr="00C00D4F">
        <w:rPr>
          <w:u w:val="single"/>
        </w:rPr>
        <w:t xml:space="preserve"> may not change the public mind. But when it's </w:t>
      </w:r>
      <w:r w:rsidRPr="00F06148">
        <w:rPr>
          <w:u w:val="single"/>
        </w:rPr>
        <w:t>in sync with</w:t>
      </w:r>
      <w:r w:rsidRPr="00C00D4F">
        <w:rPr>
          <w:u w:val="single"/>
        </w:rPr>
        <w:t xml:space="preserve"> voter's propensities, </w:t>
      </w:r>
      <w:r w:rsidRPr="00C00D4F">
        <w:rPr>
          <w:b/>
          <w:u w:val="single"/>
        </w:rPr>
        <w:t xml:space="preserve">it </w:t>
      </w:r>
      <w:r w:rsidRPr="000E049E">
        <w:rPr>
          <w:b/>
          <w:highlight w:val="cyan"/>
          <w:u w:val="single"/>
        </w:rPr>
        <w:t>can deploy public opinion to bring pressure</w:t>
      </w:r>
      <w:r w:rsidRPr="00C00D4F">
        <w:rPr>
          <w:b/>
          <w:u w:val="single"/>
        </w:rPr>
        <w:t xml:space="preserve"> to bear </w:t>
      </w:r>
      <w:r w:rsidRPr="000E049E">
        <w:rPr>
          <w:b/>
          <w:highlight w:val="cyan"/>
          <w:u w:val="single"/>
        </w:rPr>
        <w:t>on the opposition</w:t>
      </w:r>
      <w:r w:rsidRPr="00C00D4F">
        <w:rPr>
          <w:b/>
          <w:u w:val="single"/>
        </w:rPr>
        <w:t>.</w:t>
      </w:r>
      <w:r>
        <w:t xml:space="preserve"> Second, it's true that </w:t>
      </w:r>
      <w:r w:rsidRPr="000E049E">
        <w:rPr>
          <w:highlight w:val="cyan"/>
          <w:u w:val="single"/>
        </w:rPr>
        <w:t>under</w:t>
      </w:r>
      <w:r w:rsidRPr="00C00D4F">
        <w:rPr>
          <w:u w:val="single"/>
        </w:rPr>
        <w:t xml:space="preserve"> </w:t>
      </w:r>
      <w:r w:rsidRPr="000E049E">
        <w:rPr>
          <w:highlight w:val="cyan"/>
          <w:u w:val="single"/>
        </w:rPr>
        <w:t xml:space="preserve">threat </w:t>
      </w:r>
      <w:r w:rsidRPr="00F06148">
        <w:rPr>
          <w:u w:val="single"/>
        </w:rPr>
        <w:t>of</w:t>
      </w:r>
      <w:r w:rsidRPr="00C00D4F">
        <w:rPr>
          <w:u w:val="single"/>
        </w:rPr>
        <w:t xml:space="preserve"> GOP </w:t>
      </w:r>
      <w:r w:rsidRPr="000E049E">
        <w:rPr>
          <w:highlight w:val="cyan"/>
          <w:u w:val="single"/>
        </w:rPr>
        <w:t>debt ceiling extortion, Obama</w:t>
      </w:r>
      <w:r w:rsidRPr="00C00D4F">
        <w:rPr>
          <w:u w:val="single"/>
        </w:rPr>
        <w:t xml:space="preserve"> successfully </w:t>
      </w:r>
      <w:r w:rsidRPr="000E049E">
        <w:rPr>
          <w:highlight w:val="cyan"/>
          <w:u w:val="single"/>
        </w:rPr>
        <w:t>marshaled</w:t>
      </w:r>
      <w:r w:rsidRPr="00C00D4F">
        <w:rPr>
          <w:u w:val="single"/>
        </w:rPr>
        <w:t xml:space="preserve"> public opinion in favor of </w:t>
      </w:r>
      <w:r w:rsidRPr="000E049E">
        <w:rPr>
          <w:highlight w:val="cyan"/>
          <w:u w:val="single"/>
        </w:rPr>
        <w:t>his "balanced" approach</w:t>
      </w:r>
      <w:r w:rsidRPr="00C00D4F">
        <w:rPr>
          <w:u w:val="single"/>
        </w:rPr>
        <w:t xml:space="preserve"> to deficit reduction but wasn't able to use that pressure to move the GOP off their no-new-taxes intransigence.  </w:t>
      </w:r>
      <w:r w:rsidRPr="00DA29CD">
        <w:rPr>
          <w:b/>
          <w:u w:val="single"/>
        </w:rPr>
        <w:t xml:space="preserve">But </w:t>
      </w:r>
      <w:r w:rsidRPr="000E049E">
        <w:rPr>
          <w:b/>
          <w:highlight w:val="cyan"/>
          <w:u w:val="single"/>
        </w:rPr>
        <w:t>that battle ain't over</w:t>
      </w:r>
      <w:r w:rsidRPr="00DA29CD">
        <w:rPr>
          <w:b/>
          <w:u w:val="single"/>
        </w:rPr>
        <w:t xml:space="preserve"> yet</w:t>
      </w:r>
      <w:r w:rsidRPr="00C00D4F">
        <w:rPr>
          <w:u w:val="single"/>
        </w:rPr>
        <w:t xml:space="preserve">, and popular </w:t>
      </w:r>
      <w:r w:rsidRPr="000E049E">
        <w:rPr>
          <w:highlight w:val="cyan"/>
          <w:u w:val="single"/>
        </w:rPr>
        <w:t>support for Obama's</w:t>
      </w:r>
      <w:r w:rsidRPr="00C00D4F">
        <w:rPr>
          <w:u w:val="single"/>
        </w:rPr>
        <w:t xml:space="preserve"> position </w:t>
      </w:r>
      <w:r w:rsidRPr="00C00D4F">
        <w:rPr>
          <w:b/>
          <w:u w:val="single"/>
        </w:rPr>
        <w:t xml:space="preserve">is </w:t>
      </w:r>
      <w:r w:rsidRPr="000E049E">
        <w:rPr>
          <w:b/>
          <w:highlight w:val="cyan"/>
          <w:u w:val="single"/>
        </w:rPr>
        <w:t>political capital</w:t>
      </w:r>
      <w:r w:rsidRPr="00C00D4F">
        <w:rPr>
          <w:b/>
          <w:u w:val="single"/>
        </w:rPr>
        <w:t xml:space="preserve"> that's </w:t>
      </w:r>
      <w:r w:rsidRPr="000E049E">
        <w:rPr>
          <w:b/>
          <w:highlight w:val="cyan"/>
          <w:u w:val="single"/>
        </w:rPr>
        <w:t>still in the bank</w:t>
      </w:r>
      <w:r w:rsidRPr="000E049E">
        <w:rPr>
          <w:highlight w:val="cyan"/>
        </w:rPr>
        <w:t xml:space="preserve">.  </w:t>
      </w:r>
      <w:r w:rsidRPr="000E049E">
        <w:rPr>
          <w:b/>
          <w:highlight w:val="cyan"/>
          <w:u w:val="single"/>
          <w:bdr w:val="single" w:sz="4" w:space="0" w:color="auto"/>
        </w:rPr>
        <w:t>In</w:t>
      </w:r>
      <w:r w:rsidRPr="00C00D4F">
        <w:rPr>
          <w:b/>
          <w:u w:val="single"/>
          <w:bdr w:val="single" w:sz="4" w:space="0" w:color="auto"/>
        </w:rPr>
        <w:t xml:space="preserve"> the upcoming </w:t>
      </w:r>
      <w:r w:rsidRPr="000E049E">
        <w:rPr>
          <w:b/>
          <w:highlight w:val="cyan"/>
          <w:u w:val="single"/>
          <w:bdr w:val="single" w:sz="4" w:space="0" w:color="auto"/>
        </w:rPr>
        <w:t>fiscal cliff negotiations, Obama</w:t>
      </w:r>
      <w:r>
        <w:t xml:space="preserve">, if he wins reelection, </w:t>
      </w:r>
      <w:r w:rsidRPr="000E049E">
        <w:rPr>
          <w:b/>
          <w:highlight w:val="cyan"/>
          <w:bdr w:val="single" w:sz="4" w:space="0" w:color="auto"/>
        </w:rPr>
        <w:t>will have the whip hand</w:t>
      </w:r>
      <w:r w:rsidRPr="00C00D4F">
        <w:rPr>
          <w:b/>
          <w:bdr w:val="single" w:sz="4" w:space="0" w:color="auto"/>
        </w:rPr>
        <w:t>,</w:t>
      </w:r>
      <w:r>
        <w:t xml:space="preserve"> given the expiration of the Bush tax cuts and Republican teeth-gnashing over the defense cuts in the sequester. Speaking of which, </w:t>
      </w:r>
      <w:r w:rsidRPr="00C00D4F">
        <w:rPr>
          <w:u w:val="single"/>
        </w:rPr>
        <w:t>Obama's refusal to intervene in the supercommittee negotiations</w:t>
      </w:r>
      <w:r>
        <w:t xml:space="preserve"> as Republicans stonewalled once again over any tax hikes </w:t>
      </w:r>
      <w:r w:rsidRPr="00C00D4F">
        <w:rPr>
          <w:b/>
          <w:u w:val="single"/>
        </w:rPr>
        <w:t>banked him further capital in this upcoming fight</w:t>
      </w:r>
      <w:r>
        <w:t xml:space="preserve">. Republicans are screaming much louder than Democrats about </w:t>
      </w:r>
      <w:proofErr w:type="gramStart"/>
      <w:r>
        <w:t>the sequester</w:t>
      </w:r>
      <w:proofErr w:type="gramEnd"/>
      <w: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A9100A" w:rsidRDefault="00A9100A" w:rsidP="00A9100A"/>
    <w:p w:rsidR="00A9100A" w:rsidRDefault="00A9100A" w:rsidP="00A9100A">
      <w:pPr>
        <w:pStyle w:val="Heading4"/>
      </w:pPr>
      <w:r>
        <w:t>Plan kills Obama</w:t>
      </w:r>
    </w:p>
    <w:p w:rsidR="00A9100A" w:rsidRDefault="00A9100A" w:rsidP="00A9100A">
      <w:r w:rsidRPr="0069361B">
        <w:rPr>
          <w:rStyle w:val="CitationChar"/>
        </w:rPr>
        <w:t>P</w:t>
      </w:r>
      <w:r w:rsidRPr="006F70C9">
        <w:t xml:space="preserve">etroleum </w:t>
      </w:r>
      <w:r w:rsidRPr="0069361B">
        <w:rPr>
          <w:rStyle w:val="CitationChar"/>
        </w:rPr>
        <w:t>I</w:t>
      </w:r>
      <w:r w:rsidRPr="006F70C9">
        <w:t xml:space="preserve">ntelligence </w:t>
      </w:r>
      <w:r w:rsidRPr="0069361B">
        <w:rPr>
          <w:rStyle w:val="CitationChar"/>
        </w:rPr>
        <w:t>W</w:t>
      </w:r>
      <w:r w:rsidRPr="006F70C9">
        <w:t>eekly, 1/9/</w:t>
      </w:r>
      <w:r w:rsidRPr="0069361B">
        <w:rPr>
          <w:rStyle w:val="CitationChar"/>
        </w:rPr>
        <w:t>12</w:t>
      </w:r>
      <w:r w:rsidRPr="006F70C9">
        <w:t>, Obama Plays Safe on Energy Policy, Lexis</w:t>
      </w:r>
    </w:p>
    <w:p w:rsidR="00A9100A" w:rsidRDefault="00A9100A" w:rsidP="00A9100A"/>
    <w:p w:rsidR="00A9100A" w:rsidRDefault="00A9100A" w:rsidP="00A9100A">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t>( PIW</w:t>
      </w:r>
      <w:proofErr w:type="gramEnd"/>
      <w:r>
        <w:t xml:space="preserve">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w:t>
      </w:r>
      <w:proofErr w:type="gramStart"/>
      <w:r>
        <w:t>( PIW</w:t>
      </w:r>
      <w:proofErr w:type="gramEnd"/>
      <w:r>
        <w:t xml:space="preserve"> Feb.23'09 ).</w:t>
      </w:r>
    </w:p>
    <w:p w:rsidR="00A9100A" w:rsidRDefault="00A9100A" w:rsidP="00A9100A"/>
    <w:p w:rsidR="00A9100A" w:rsidRDefault="00A9100A" w:rsidP="00A9100A">
      <w:pPr>
        <w:pStyle w:val="Heading4"/>
      </w:pPr>
      <w:r>
        <w:t>Presidential leadership is key to a compromise – the alternative is the collapse of hegemony, a double-dip recession, and war in the Middle East</w:t>
      </w:r>
    </w:p>
    <w:p w:rsidR="00A9100A" w:rsidRDefault="00A9100A" w:rsidP="00A9100A">
      <w:r w:rsidRPr="00A72E0A">
        <w:rPr>
          <w:rStyle w:val="StyleStyleBold12pt"/>
        </w:rPr>
        <w:t>Hutchison</w:t>
      </w:r>
      <w:r>
        <w:t xml:space="preserve">, U.S. Senator from the great state of Texas, </w:t>
      </w:r>
      <w:r w:rsidRPr="00A72E0A">
        <w:rPr>
          <w:rStyle w:val="StyleStyleBold12pt"/>
        </w:rPr>
        <w:t>9/21</w:t>
      </w:r>
      <w:r>
        <w:t>/2012</w:t>
      </w:r>
    </w:p>
    <w:p w:rsidR="00A9100A" w:rsidRDefault="00A9100A" w:rsidP="00A9100A">
      <w:r>
        <w:t>(Kay Bailey, “A Looming Threat to National Security,” States News Service, Lexis)</w:t>
      </w:r>
    </w:p>
    <w:p w:rsidR="00A9100A" w:rsidRDefault="00A9100A" w:rsidP="00A9100A"/>
    <w:p w:rsidR="00A9100A" w:rsidRDefault="00A9100A" w:rsidP="00A9100A">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A9100A" w:rsidRDefault="00A9100A" w:rsidP="00A9100A">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w:t>
      </w:r>
      <w:proofErr w:type="gramStart"/>
      <w:r>
        <w:t xml:space="preserve">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roofErr w:type="gramEnd"/>
    </w:p>
    <w:p w:rsidR="00A9100A" w:rsidRDefault="00A9100A" w:rsidP="00A9100A">
      <w:r>
        <w:t xml:space="preserve">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w:t>
      </w:r>
    </w:p>
    <w:p w:rsidR="00A9100A" w:rsidRDefault="00A9100A" w:rsidP="00A9100A">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A9100A" w:rsidRDefault="00A9100A" w:rsidP="00A9100A">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A9100A" w:rsidRDefault="00A9100A" w:rsidP="00A9100A">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A9100A" w:rsidRDefault="00A9100A" w:rsidP="00A9100A">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A9100A" w:rsidRDefault="00A9100A" w:rsidP="00A9100A">
      <w:r w:rsidRPr="00A72E0A">
        <w:rPr>
          <w:u w:val="single"/>
        </w:rPr>
        <w:t>Sequestration can still be avoided</w:t>
      </w:r>
      <w:r>
        <w:t xml:space="preserve">. </w:t>
      </w:r>
      <w:r w:rsidRPr="00A72E0A">
        <w:rPr>
          <w:b/>
          <w:u w:val="single"/>
        </w:rPr>
        <w:t>But that will require leadership from the President</w:t>
      </w:r>
      <w:r>
        <w:t xml:space="preserve"> that has thus far been missing. </w:t>
      </w:r>
      <w:r w:rsidRPr="00A72E0A">
        <w:rPr>
          <w:u w:val="single"/>
        </w:rPr>
        <w:t>Congress and the White House must reach a long-term agreement</w:t>
      </w:r>
      <w:r>
        <w:t xml:space="preserve"> to reduce $1 trillion annual budget deficits, without the harsh tax increases that could stall economic growth and punish working families.</w:t>
      </w:r>
    </w:p>
    <w:p w:rsidR="00A9100A" w:rsidRDefault="00A9100A" w:rsidP="00A9100A"/>
    <w:p w:rsidR="00A9100A" w:rsidRPr="002D3F51" w:rsidRDefault="00A9100A" w:rsidP="00A9100A">
      <w:pPr>
        <w:pStyle w:val="Heading4"/>
        <w:rPr>
          <w:rFonts w:cs="Arial"/>
        </w:rPr>
      </w:pPr>
      <w:r>
        <w:rPr>
          <w:rFonts w:cs="Arial"/>
        </w:rPr>
        <w:t>Middle East goes nuclear</w:t>
      </w:r>
    </w:p>
    <w:p w:rsidR="00A9100A" w:rsidRDefault="00A9100A" w:rsidP="00A9100A">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A9100A" w:rsidRDefault="00A9100A" w:rsidP="00A9100A"/>
    <w:p w:rsidR="00A9100A" w:rsidRDefault="00A9100A" w:rsidP="00A9100A">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A9100A" w:rsidRDefault="00A9100A" w:rsidP="00A9100A"/>
    <w:p w:rsidR="00A9100A" w:rsidRDefault="00A9100A" w:rsidP="00A9100A">
      <w:pPr>
        <w:pStyle w:val="Heading2"/>
      </w:pPr>
      <w:r>
        <w:t>off</w:t>
      </w:r>
    </w:p>
    <w:p w:rsidR="00A9100A" w:rsidRDefault="00A9100A" w:rsidP="00A9100A"/>
    <w:p w:rsidR="00A9100A" w:rsidRDefault="00A9100A" w:rsidP="00A9100A">
      <w:pPr>
        <w:pStyle w:val="Heading4"/>
      </w:pPr>
      <w:r>
        <w:t xml:space="preserve">The United States federal government should establish a Quadrennial Energy Review. In the Quadrennial Energy Review, the United States federal government should include a recommendation to establish a matching funds program and reduce licensing restrictions for Liquid Fluoride Thorium power production in the United States. </w:t>
      </w:r>
    </w:p>
    <w:p w:rsidR="00A9100A" w:rsidRDefault="00A9100A" w:rsidP="00A9100A"/>
    <w:p w:rsidR="00A9100A" w:rsidRPr="009C7FC4" w:rsidRDefault="00A9100A" w:rsidP="00A9100A">
      <w:r w:rsidRPr="009C7FC4">
        <w:t>CP solves:</w:t>
      </w:r>
    </w:p>
    <w:p w:rsidR="00A9100A" w:rsidRDefault="00A9100A" w:rsidP="00A9100A">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A9100A" w:rsidRPr="009C7FC4" w:rsidRDefault="00A9100A" w:rsidP="00A9100A">
      <w:pPr>
        <w:pStyle w:val="Citation"/>
      </w:pPr>
      <w:r w:rsidRPr="009C7FC4">
        <w:t>Moniz 12</w:t>
      </w:r>
    </w:p>
    <w:p w:rsidR="00A9100A" w:rsidRDefault="00A9100A" w:rsidP="00A9100A">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w:t>
      </w:r>
      <w:proofErr w:type="gramStart"/>
      <w:r w:rsidRPr="00631689">
        <w:t xml:space="preserve">Policy </w:t>
      </w:r>
      <w:r>
        <w:t>;</w:t>
      </w:r>
      <w:proofErr w:type="gramEnd"/>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A9100A" w:rsidRPr="00A8540D" w:rsidRDefault="00A9100A" w:rsidP="00A9100A"/>
    <w:p w:rsidR="00A9100A" w:rsidRDefault="00A9100A" w:rsidP="00A9100A">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w:t>
      </w:r>
      <w:proofErr w:type="gramStart"/>
      <w:r w:rsidRPr="0069361B">
        <w:rPr>
          <w:u w:val="single"/>
        </w:rPr>
        <w:t>approach</w:t>
      </w:r>
      <w:proofErr w:type="gramEnd"/>
      <w:r w:rsidRPr="0069361B">
        <w:rPr>
          <w:u w:val="single"/>
        </w:rPr>
        <w:t xml:space="preserve">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A9100A" w:rsidRPr="00A8540D" w:rsidRDefault="00A9100A" w:rsidP="00A9100A">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1D6004">
        <w:rPr>
          <w:highlight w:val="yellow"/>
          <w:u w:val="single"/>
        </w:rPr>
        <w:t>different agencies’ agendas conflict</w:t>
      </w:r>
      <w:r>
        <w:t>.</w:t>
      </w:r>
      <w:proofErr w:type="gramEnd"/>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A9100A" w:rsidRDefault="00A9100A" w:rsidP="00A9100A">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A9100A" w:rsidRDefault="00A9100A" w:rsidP="00A9100A">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A9100A" w:rsidRDefault="00A9100A" w:rsidP="00A9100A">
      <w:r w:rsidRPr="007D1A5A">
        <w:t xml:space="preserve">• </w:t>
      </w:r>
      <w:proofErr w:type="gramStart"/>
      <w:r w:rsidRPr="007D1A5A">
        <w:t>puts</w:t>
      </w:r>
      <w:proofErr w:type="gramEnd"/>
      <w:r w:rsidRPr="007D1A5A">
        <w:t xml:space="preserve"> forward anticipated Executive actions (programmatic, regulatory, fiscal, and so on) coordinated a</w:t>
      </w:r>
      <w:r>
        <w:t>cross multiple agencies;</w:t>
      </w:r>
    </w:p>
    <w:p w:rsidR="00A9100A" w:rsidRDefault="00A9100A" w:rsidP="00A9100A">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A9100A" w:rsidRDefault="00A9100A" w:rsidP="00A9100A">
      <w:r>
        <w:t xml:space="preserve">• </w:t>
      </w:r>
      <w:r w:rsidRPr="00631689">
        <w:rPr>
          <w:u w:val="single"/>
        </w:rPr>
        <w:t>provides a strong analytical base</w:t>
      </w:r>
      <w:r>
        <w:t>.14</w:t>
      </w:r>
    </w:p>
    <w:p w:rsidR="00A9100A" w:rsidRDefault="00A9100A" w:rsidP="00A9100A">
      <w:r>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A9100A" w:rsidRDefault="00A9100A" w:rsidP="00A9100A">
      <w:r w:rsidRPr="00A8540D">
        <w:rPr>
          <w:u w:val="single"/>
        </w:rPr>
        <w:t xml:space="preserve">For the QER to </w:t>
      </w:r>
      <w:proofErr w:type="gramStart"/>
      <w:r w:rsidRPr="00A8540D">
        <w:rPr>
          <w:u w:val="single"/>
        </w:rPr>
        <w:t>succeed,</w:t>
      </w:r>
      <w:proofErr w:type="gramEnd"/>
      <w:r w:rsidRPr="00A8540D">
        <w:rPr>
          <w:u w:val="single"/>
        </w:rPr>
        <w:t xml:space="preserve">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A9100A" w:rsidRDefault="00A9100A" w:rsidP="00A9100A">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A9100A" w:rsidRDefault="00A9100A" w:rsidP="00A9100A">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A9100A" w:rsidRDefault="00A9100A" w:rsidP="00A9100A">
      <w:r>
        <w:t xml:space="preserve">[Note: PCAST = </w:t>
      </w:r>
      <w:r w:rsidRPr="00A8540D">
        <w:t>President’s Council of Advisors on Science and Technology</w:t>
      </w:r>
      <w:r>
        <w:t>]</w:t>
      </w:r>
    </w:p>
    <w:p w:rsidR="00A9100A" w:rsidRPr="001D6004" w:rsidRDefault="00A9100A" w:rsidP="00A9100A"/>
    <w:p w:rsidR="00A9100A" w:rsidRDefault="00A9100A" w:rsidP="00A9100A">
      <w:pPr>
        <w:pStyle w:val="Heading2"/>
      </w:pPr>
      <w:r>
        <w:t>solvency</w:t>
      </w:r>
    </w:p>
    <w:p w:rsidR="00A9100A" w:rsidRDefault="00A9100A" w:rsidP="00A9100A">
      <w:pPr>
        <w:pStyle w:val="Heading2"/>
      </w:pPr>
      <w:r>
        <w:t>1nc solvency frontlines</w:t>
      </w:r>
    </w:p>
    <w:p w:rsidR="00A9100A" w:rsidRDefault="00A9100A" w:rsidP="00A9100A"/>
    <w:p w:rsidR="00A9100A" w:rsidRDefault="00A9100A" w:rsidP="00A9100A">
      <w:pPr>
        <w:pStyle w:val="TagText"/>
      </w:pPr>
      <w:r>
        <w:t>Nuclear’s too expensive</w:t>
      </w:r>
    </w:p>
    <w:p w:rsidR="00A9100A" w:rsidRDefault="00A9100A" w:rsidP="00A9100A">
      <w:r w:rsidRPr="003A2944">
        <w:rPr>
          <w:rStyle w:val="CiteChar"/>
        </w:rPr>
        <w:t>Folbre</w:t>
      </w:r>
      <w:r>
        <w:t>, professor of economics – University of Massachusetts, Amherst, 3/26/</w:t>
      </w:r>
      <w:r w:rsidRPr="003A2944">
        <w:rPr>
          <w:rStyle w:val="CiteChar"/>
        </w:rPr>
        <w:t>’12</w:t>
      </w:r>
    </w:p>
    <w:p w:rsidR="00A9100A" w:rsidRDefault="00A9100A" w:rsidP="00A9100A">
      <w:r>
        <w:t xml:space="preserve">(Nancy, “The Nurture of Nuclear Power,” </w:t>
      </w:r>
      <w:hyperlink r:id="rId14" w:history="1">
        <w:r w:rsidRPr="00E84520">
          <w:rPr>
            <w:rStyle w:val="Hyperlink"/>
          </w:rPr>
          <w:t>http://economix.blogs.nytimes.com/2012/03/26/the-nurture-of-nuclear-power/</w:t>
        </w:r>
      </w:hyperlink>
      <w:r>
        <w:t>)</w:t>
      </w:r>
    </w:p>
    <w:p w:rsidR="00A9100A" w:rsidRPr="00DA2493" w:rsidRDefault="00A9100A" w:rsidP="00A9100A"/>
    <w:p w:rsidR="00A9100A" w:rsidRDefault="00A9100A" w:rsidP="00A9100A">
      <w:r>
        <w:t xml:space="preserve">Remember the brouhaha about $563 million in Obama administration loan guarantees to Solyndra,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w:t>
      </w:r>
      <w:proofErr w:type="gramStart"/>
      <w:r w:rsidRPr="005732B7">
        <w:t>observed</w:t>
      </w:r>
      <w:proofErr w:type="gramEnd"/>
      <w:r w:rsidRPr="005732B7">
        <w:t xml:space="preserve">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r w:rsidRPr="005732B7">
        <w:rPr>
          <w:rStyle w:val="StyleBoldUnderline"/>
          <w:highlight w:val="cyan"/>
        </w:rPr>
        <w:t>Hoium</w:t>
      </w:r>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w:t>
      </w:r>
      <w:proofErr w:type="gramStart"/>
      <w:r>
        <w:t>From</w:t>
      </w:r>
      <w:proofErr w:type="gramEnd"/>
      <w:r>
        <w:t xml:space="preserve">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A9100A" w:rsidRDefault="00A9100A" w:rsidP="00A9100A"/>
    <w:p w:rsidR="00A9100A" w:rsidRDefault="00A9100A" w:rsidP="00A9100A"/>
    <w:p w:rsidR="00A9100A" w:rsidRDefault="00A9100A" w:rsidP="00A9100A"/>
    <w:p w:rsidR="00A9100A" w:rsidRDefault="00A9100A" w:rsidP="00A9100A">
      <w:pPr>
        <w:pStyle w:val="Heading2"/>
      </w:pPr>
      <w:r>
        <w:t>1nc at: thorium</w:t>
      </w:r>
    </w:p>
    <w:p w:rsidR="00A9100A" w:rsidRDefault="00A9100A" w:rsidP="00A9100A"/>
    <w:p w:rsidR="00A9100A" w:rsidRDefault="00A9100A" w:rsidP="00A9100A">
      <w:pPr>
        <w:pStyle w:val="Tagtemplate"/>
      </w:pPr>
      <w:r>
        <w:t>No solvency - laundry list - no one will adopt it</w:t>
      </w:r>
    </w:p>
    <w:p w:rsidR="00A9100A" w:rsidRDefault="00A9100A" w:rsidP="00A9100A">
      <w:r w:rsidRPr="000924D4">
        <w:t xml:space="preserve">Eifion </w:t>
      </w:r>
      <w:r w:rsidRPr="000924D4">
        <w:rPr>
          <w:rFonts w:cs="Arial"/>
          <w:b/>
          <w:sz w:val="24"/>
          <w:u w:val="single"/>
        </w:rPr>
        <w:t>Rees 11</w:t>
      </w:r>
      <w:r>
        <w:t>, The Guardian, “</w:t>
      </w:r>
      <w:r w:rsidRPr="000924D4">
        <w:t>Don't believe the spin on thorium being a greener nuclear option</w:t>
      </w:r>
      <w:r>
        <w:t xml:space="preserve">”, June 23, </w:t>
      </w:r>
      <w:hyperlink r:id="rId15" w:history="1">
        <w:r w:rsidRPr="009F6198">
          <w:rPr>
            <w:rStyle w:val="Hyperlink"/>
          </w:rPr>
          <w:t>http://www.guardian.co.uk/environment/2011/jun/23/thorium-nuclear-uranium</w:t>
        </w:r>
      </w:hyperlink>
    </w:p>
    <w:p w:rsidR="00A9100A" w:rsidRDefault="00A9100A" w:rsidP="00A9100A"/>
    <w:p w:rsidR="00A9100A" w:rsidRDefault="00A9100A" w:rsidP="00A9100A">
      <w:r>
        <w:t xml:space="preserve">There is a significant sticking point to the promotion of </w:t>
      </w:r>
      <w:r w:rsidRPr="0039612C">
        <w:rPr>
          <w:rStyle w:val="StyleBoldUnderline"/>
          <w:highlight w:val="yellow"/>
        </w:rPr>
        <w:t>thorium</w:t>
      </w:r>
      <w:r>
        <w:t xml:space="preserve"> as the 'great green hope' of clean energy production: it </w:t>
      </w:r>
      <w:r w:rsidRPr="0039612C">
        <w:rPr>
          <w:rStyle w:val="StyleBoldUnderline"/>
          <w:highlight w:val="yellow"/>
        </w:rPr>
        <w:t>remains unproven on a commercial scale</w:t>
      </w:r>
      <w:r>
        <w:t xml:space="preserve">. While it has been around since the 1950s (and an experimental 10MW LFTR did run for five years during the 1960s at Oak Ridge National Laboratory in the US, though using uranium and plutonium as fuel) </w:t>
      </w:r>
      <w:r w:rsidRPr="0039612C">
        <w:rPr>
          <w:rStyle w:val="StyleBoldUnderline"/>
          <w:highlight w:val="yellow"/>
        </w:rPr>
        <w:t>it is still</w:t>
      </w:r>
      <w:r>
        <w:t xml:space="preserve"> a next generation nuclear technology – </w:t>
      </w:r>
      <w:r w:rsidRPr="0039612C">
        <w:rPr>
          <w:rStyle w:val="StyleBoldUnderline"/>
          <w:highlight w:val="yellow"/>
        </w:rPr>
        <w:t>theoretical</w:t>
      </w:r>
      <w:r>
        <w:t xml:space="preserve">. China did announce this year that it intended to develop a thorium MSR, but nuclear radiologist Peter Karamoskos, of the International Campaign to Abolish Nuclear Weapons (ICAN), says the world shouldn't hold its breath. </w:t>
      </w:r>
      <w:r w:rsidRPr="0039612C">
        <w:rPr>
          <w:highlight w:val="yellow"/>
        </w:rPr>
        <w:t>'</w:t>
      </w:r>
      <w:r w:rsidRPr="0039612C">
        <w:rPr>
          <w:rStyle w:val="StyleBoldUnderline"/>
          <w:highlight w:val="yellow"/>
        </w:rPr>
        <w:t>Without exception</w:t>
      </w:r>
      <w:r>
        <w:t>, [</w:t>
      </w:r>
      <w:r w:rsidRPr="0039612C">
        <w:rPr>
          <w:rStyle w:val="StyleBoldUnderline"/>
          <w:highlight w:val="yellow"/>
        </w:rPr>
        <w:t>thorium reactors</w:t>
      </w:r>
      <w:r>
        <w:t xml:space="preserve">] </w:t>
      </w:r>
      <w:r w:rsidRPr="0039612C">
        <w:rPr>
          <w:rStyle w:val="StyleBoldUnderline"/>
          <w:highlight w:val="yellow"/>
        </w:rPr>
        <w:t>have never been commercially viable</w:t>
      </w:r>
      <w:r w:rsidRPr="00A7689F">
        <w:rPr>
          <w:rStyle w:val="StyleBoldUnderline"/>
        </w:rPr>
        <w:t>, nor do any</w:t>
      </w:r>
      <w:r>
        <w:t xml:space="preserve"> of the intended new designs even remotely </w:t>
      </w:r>
      <w:r w:rsidRPr="000E1108">
        <w:rPr>
          <w:rStyle w:val="StyleBoldUnderline"/>
        </w:rPr>
        <w:t>seem</w:t>
      </w:r>
      <w:r>
        <w:t xml:space="preserve"> to be </w:t>
      </w:r>
      <w:r w:rsidRPr="00A7689F">
        <w:rPr>
          <w:rStyle w:val="StyleBoldUnderline"/>
        </w:rPr>
        <w:t>viable</w:t>
      </w:r>
      <w:r>
        <w:t xml:space="preserv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w:t>
      </w:r>
      <w:proofErr w:type="gramStart"/>
      <w:r>
        <w:t>club have</w:t>
      </w:r>
      <w:proofErr w:type="gramEnd"/>
      <w:r>
        <w:t xml:space="preser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w:t>
      </w:r>
      <w:proofErr w:type="gramStart"/>
      <w:r>
        <w:t>Against</w:t>
      </w:r>
      <w:proofErr w:type="gramEnd"/>
      <w:r>
        <w:t xml:space="preserve"> Nuclear Expansion (CANE). In his reading, thorium is merely a way of deflecting attention and criticism from the dangers of the uranium fuel cycle and excusing the pumping of more money into the industry. And yet </w:t>
      </w:r>
      <w:r w:rsidRPr="0039612C">
        <w:rPr>
          <w:rStyle w:val="StyleBoldUnderline"/>
          <w:highlight w:val="yellow"/>
        </w:rPr>
        <w:t>the nuclear industry</w:t>
      </w:r>
      <w:r w:rsidRPr="00302E4A">
        <w:rPr>
          <w:rStyle w:val="StyleBoldUnderline"/>
        </w:rPr>
        <w:t xml:space="preserve"> itself </w:t>
      </w:r>
      <w:r w:rsidRPr="0039612C">
        <w:rPr>
          <w:rStyle w:val="StyleBoldUnderline"/>
          <w:highlight w:val="yellow"/>
        </w:rPr>
        <w:t>is</w:t>
      </w:r>
      <w:r>
        <w:t xml:space="preserve"> also </w:t>
      </w:r>
      <w:r w:rsidRPr="0039612C">
        <w:rPr>
          <w:rStyle w:val="StyleBoldUnderline"/>
          <w:highlight w:val="yellow"/>
        </w:rPr>
        <w:t>sceptical, with none of the big players backing</w:t>
      </w:r>
      <w:r w:rsidRPr="00302E4A">
        <w:rPr>
          <w:rStyle w:val="StyleBoldUnderline"/>
        </w:rPr>
        <w:t xml:space="preserve"> what should be</w:t>
      </w:r>
      <w:r>
        <w:t xml:space="preserve"> – in PR terms and in a post-Fukushima world – </w:t>
      </w:r>
      <w:r w:rsidRPr="00302E4A">
        <w:rPr>
          <w:rStyle w:val="StyleBoldUnderline"/>
        </w:rPr>
        <w:t>its radioactive holy grail</w:t>
      </w:r>
      <w:r>
        <w:t xml:space="preserve">: safe reactors producing more energy for less and cheaper fuel. In fact, </w:t>
      </w:r>
      <w:r w:rsidRPr="00302E4A">
        <w:rPr>
          <w:rStyle w:val="StyleBoldUnderline"/>
        </w:rPr>
        <w:t>a 2010 National Nuclear Laboratory</w:t>
      </w:r>
      <w:r>
        <w:t xml:space="preserve"> (NNL) </w:t>
      </w:r>
      <w:r w:rsidRPr="00302E4A">
        <w:rPr>
          <w:rStyle w:val="StyleBoldUnderline"/>
        </w:rPr>
        <w:t>report</w:t>
      </w:r>
      <w:r>
        <w:t xml:space="preserve"> (PDF)</w:t>
      </w:r>
      <w:r w:rsidRPr="00302E4A">
        <w:rPr>
          <w:rStyle w:val="StyleBoldUnderline"/>
        </w:rPr>
        <w:t>concluded</w:t>
      </w:r>
      <w:r>
        <w:t xml:space="preserve"> the thorium fuel cycle 'does not currently have a role to play in the UK context [and] is likely to have only a limited role internationally for some years ahead' – in short, it concluded, </w:t>
      </w:r>
      <w:r w:rsidRPr="0039612C">
        <w:rPr>
          <w:rStyle w:val="StyleBoldUnderline"/>
          <w:highlight w:val="yellow"/>
        </w:rPr>
        <w:t>the claims for thorium were 'overstated'</w:t>
      </w:r>
      <w: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thorium is one magic bullet that is years off target. Those who support </w:t>
      </w:r>
      <w:r w:rsidRPr="00247A80">
        <w:rPr>
          <w:rStyle w:val="StyleBoldUnderline"/>
        </w:rPr>
        <w:t>renewables</w:t>
      </w:r>
      <w:r>
        <w:t xml:space="preserve"> say they </w:t>
      </w:r>
      <w:r w:rsidRPr="00247A80">
        <w:rPr>
          <w:rStyle w:val="StyleBoldUnderline"/>
        </w:rPr>
        <w:t xml:space="preserve">will have come so far in cost and efficiency terms </w:t>
      </w:r>
      <w:r w:rsidRPr="0039612C">
        <w:rPr>
          <w:rStyle w:val="StyleBoldUnderline"/>
          <w:highlight w:val="yellow"/>
        </w:rPr>
        <w:t>by the time the tech</w:t>
      </w:r>
      <w:r w:rsidRPr="0039612C">
        <w:rPr>
          <w:rStyle w:val="StyleBoldUnderline"/>
        </w:rPr>
        <w:t xml:space="preserve">nology </w:t>
      </w:r>
      <w:r w:rsidRPr="0039612C">
        <w:rPr>
          <w:rStyle w:val="StyleBoldUnderline"/>
          <w:highlight w:val="yellow"/>
        </w:rPr>
        <w:t>is perfected</w:t>
      </w:r>
      <w:r>
        <w:t xml:space="preserve"> and upscaled </w:t>
      </w:r>
      <w:proofErr w:type="gramStart"/>
      <w:r w:rsidRPr="00247A80">
        <w:rPr>
          <w:rStyle w:val="StyleBoldUnderline"/>
        </w:rPr>
        <w:t xml:space="preserve">that </w:t>
      </w:r>
      <w:r w:rsidRPr="0039612C">
        <w:rPr>
          <w:rStyle w:val="StyleBoldUnderline"/>
          <w:highlight w:val="yellow"/>
        </w:rPr>
        <w:t>thorium</w:t>
      </w:r>
      <w:r w:rsidRPr="00247A80">
        <w:rPr>
          <w:rStyle w:val="StyleBoldUnderline"/>
        </w:rPr>
        <w:t xml:space="preserve"> reactors</w:t>
      </w:r>
      <w:proofErr w:type="gramEnd"/>
      <w:r w:rsidRPr="00247A80">
        <w:rPr>
          <w:rStyle w:val="StyleBoldUnderline"/>
        </w:rPr>
        <w:t xml:space="preserve"> </w:t>
      </w:r>
      <w:r w:rsidRPr="0039612C">
        <w:rPr>
          <w:rStyle w:val="StyleBoldUnderline"/>
          <w:highlight w:val="yellow"/>
        </w:rPr>
        <w:t>will already be uneconomic</w:t>
      </w:r>
      <w:r>
        <w:t xml:space="preserve">. Indeed, if renewables had a fraction of nuclear's current subsidies they could already be light years ahead. All other issues aside, thorium is still nuclear energy, say environmentalists, its reactors disgorging the same toxic byproducts and fissile waste with the same millennial half-lives. Oliver Tickell, author of Kyoto2, says the fission materials produced from thorium are of a different spectrum to those from uranium-235, but 'include many dangerous-to-health alpha and beta emitters'. Tickell says thorium reactors would not reduce the volume of waste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gramStart"/>
      <w:r>
        <w:t>Nasa</w:t>
      </w:r>
      <w:proofErr w:type="gramEnd"/>
      <w: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Karamoskos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Karamoskos. This isotope is more hazardous than the U-235 used in conventional reactors, he adds, because it produces U-232 as a side effect (half life: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 </w:t>
      </w:r>
      <w:r w:rsidRPr="0039612C">
        <w:rPr>
          <w:rStyle w:val="StyleBoldUnderline"/>
          <w:highlight w:val="yellow"/>
        </w:rPr>
        <w:t>'Even if thorium</w:t>
      </w:r>
      <w:r>
        <w:t xml:space="preserve"> technology </w:t>
      </w:r>
      <w:r w:rsidRPr="0039612C">
        <w:rPr>
          <w:rStyle w:val="StyleBoldUnderline"/>
          <w:highlight w:val="yellow"/>
        </w:rPr>
        <w:t>does progress</w:t>
      </w:r>
      <w:r>
        <w:t xml:space="preserve"> to the point where it might be commercially viable, </w:t>
      </w:r>
      <w:r w:rsidRPr="0039612C">
        <w:rPr>
          <w:rStyle w:val="StyleBoldUnderline"/>
          <w:highlight w:val="yellow"/>
        </w:rPr>
        <w:t>it will face the same problems as conventional</w:t>
      </w:r>
      <w:r w:rsidRPr="007C3F26">
        <w:rPr>
          <w:rStyle w:val="StyleBoldUnderline"/>
        </w:rPr>
        <w:t xml:space="preserve"> nuclear</w:t>
      </w:r>
      <w:r>
        <w:t xml:space="preserve">: it is not renewable or sustainable and cannot effectively connect to smart grids. </w:t>
      </w:r>
      <w:r w:rsidRPr="007C3F26">
        <w:rPr>
          <w:rStyle w:val="StyleBoldUnderline"/>
        </w:rPr>
        <w:t>The technology is not tried and tested, and none of the main players is interested. Thorium reactors are no more than a distraction.'</w:t>
      </w:r>
    </w:p>
    <w:p w:rsidR="00A9100A" w:rsidRDefault="00A9100A" w:rsidP="00A9100A"/>
    <w:p w:rsidR="00A9100A" w:rsidRDefault="00A9100A" w:rsidP="00A9100A">
      <w:pPr>
        <w:pStyle w:val="Tagtemplate"/>
      </w:pPr>
      <w:r>
        <w:t>No investors - laundry list</w:t>
      </w:r>
    </w:p>
    <w:p w:rsidR="00A9100A" w:rsidRPr="00EA2DC1" w:rsidRDefault="00A9100A" w:rsidP="00A9100A">
      <w:pPr>
        <w:pStyle w:val="Citation"/>
      </w:pPr>
      <w:r w:rsidRPr="00EA2DC1">
        <w:t>Tickell 12</w:t>
      </w:r>
    </w:p>
    <w:p w:rsidR="00A9100A" w:rsidRDefault="00A9100A" w:rsidP="00A9100A">
      <w:r>
        <w:t xml:space="preserve">Oliver Tickell, </w:t>
      </w:r>
      <w:proofErr w:type="gramStart"/>
      <w:r w:rsidRPr="000B19C0">
        <w:t>As</w:t>
      </w:r>
      <w:proofErr w:type="gramEnd"/>
      <w:r w:rsidRPr="000B19C0">
        <w:t xml:space="preserve"> a student of physics at St John's College, Oxford, Tickell holds a masters degree from Oxford University. He is a founding partner of Oxford Climate Associates and a member of the Oxford Geoen</w:t>
      </w:r>
      <w:r>
        <w:t>gineering Institute, April/May</w:t>
      </w:r>
      <w:r w:rsidRPr="000B19C0">
        <w:t xml:space="preserve"> 2012, "Thorium: Not ‘green’, not ‘viable’, and not likely", http://www.jonathonporritt.com/sites/default/files/users/Thorium%20briefing%20FINAL%203.7.12.pdf</w:t>
      </w:r>
    </w:p>
    <w:p w:rsidR="00A9100A" w:rsidRDefault="00A9100A" w:rsidP="00A9100A"/>
    <w:p w:rsidR="00A9100A" w:rsidRDefault="00A9100A" w:rsidP="00A9100A">
      <w:r>
        <w:t xml:space="preserve">4.3 Thorium and LFTRs – investment outlook The </w:t>
      </w:r>
      <w:r w:rsidRPr="00DE51C6">
        <w:rPr>
          <w:rStyle w:val="StyleBoldUnderline"/>
        </w:rPr>
        <w:t xml:space="preserve">development of </w:t>
      </w:r>
      <w:r w:rsidRPr="0039612C">
        <w:rPr>
          <w:rStyle w:val="StyleBoldUnderline"/>
          <w:highlight w:val="yellow"/>
        </w:rPr>
        <w:t>thorium</w:t>
      </w:r>
      <w:r>
        <w:t xml:space="preserve"> / LFTR technologies </w:t>
      </w:r>
      <w:r w:rsidRPr="0039612C">
        <w:rPr>
          <w:rStyle w:val="StyleBoldUnderline"/>
          <w:highlight w:val="yellow"/>
        </w:rPr>
        <w:t>represents a poor investment</w:t>
      </w:r>
      <w:r w:rsidRPr="00DE51C6">
        <w:rPr>
          <w:rStyle w:val="StyleBoldUnderline"/>
        </w:rPr>
        <w:t xml:space="preserve"> for</w:t>
      </w:r>
      <w:r>
        <w:t xml:space="preserve"> national governments, </w:t>
      </w:r>
      <w:r w:rsidRPr="00DE51C6">
        <w:rPr>
          <w:rStyle w:val="StyleBoldUnderline"/>
        </w:rPr>
        <w:t xml:space="preserve">utilities and private investors </w:t>
      </w:r>
      <w:r w:rsidRPr="0039612C">
        <w:rPr>
          <w:rStyle w:val="StyleBoldUnderline"/>
          <w:highlight w:val="yellow"/>
        </w:rPr>
        <w:t>given</w:t>
      </w:r>
      <w:r>
        <w:t xml:space="preserve">: </w:t>
      </w:r>
      <w:r>
        <w:t xml:space="preserve"> the </w:t>
      </w:r>
      <w:r w:rsidRPr="0039612C">
        <w:rPr>
          <w:rStyle w:val="StyleBoldUnderline"/>
          <w:highlight w:val="yellow"/>
        </w:rPr>
        <w:t>marginal benefits</w:t>
      </w:r>
      <w:r w:rsidRPr="00DE51C6">
        <w:rPr>
          <w:rStyle w:val="StyleBoldUnderline"/>
        </w:rPr>
        <w:t xml:space="preserve"> to be derived from using thorium</w:t>
      </w:r>
      <w:r>
        <w:t xml:space="preserve"> fuels in existing reactor designs; </w:t>
      </w:r>
      <w:r>
        <w:t xml:space="preserve"> </w:t>
      </w:r>
      <w:r w:rsidRPr="0039612C">
        <w:rPr>
          <w:rStyle w:val="StyleBoldUnderline"/>
          <w:highlight w:val="yellow"/>
        </w:rPr>
        <w:t>the very long-term nature of any benefit</w:t>
      </w:r>
      <w:r>
        <w:t xml:space="preserve"> that may be realised from LFTRs, </w:t>
      </w:r>
      <w:r w:rsidRPr="0039612C">
        <w:rPr>
          <w:rStyle w:val="StyleBoldUnderline"/>
          <w:highlight w:val="yellow"/>
        </w:rPr>
        <w:t>of the order of half a century</w:t>
      </w:r>
      <w:r>
        <w:t xml:space="preserve">; </w:t>
      </w:r>
      <w:r>
        <w:t xml:space="preserve"> the </w:t>
      </w:r>
      <w:r w:rsidRPr="0039612C">
        <w:rPr>
          <w:rStyle w:val="StyleBoldUnderline"/>
          <w:highlight w:val="yellow"/>
        </w:rPr>
        <w:t>uncertainty</w:t>
      </w:r>
      <w:r w:rsidRPr="00DE51C6">
        <w:rPr>
          <w:rStyle w:val="StyleBoldUnderline"/>
        </w:rPr>
        <w:t xml:space="preserve"> </w:t>
      </w:r>
      <w:r w:rsidRPr="0039612C">
        <w:rPr>
          <w:rStyle w:val="StyleBoldUnderline"/>
          <w:highlight w:val="yellow"/>
        </w:rPr>
        <w:t>as to whether</w:t>
      </w:r>
      <w:r>
        <w:t xml:space="preserve"> the </w:t>
      </w:r>
      <w:r w:rsidRPr="00DE51C6">
        <w:rPr>
          <w:rStyle w:val="StyleBoldUnderline"/>
        </w:rPr>
        <w:t xml:space="preserve">very significant </w:t>
      </w:r>
      <w:r w:rsidRPr="0039612C">
        <w:rPr>
          <w:rStyle w:val="StyleBoldUnderline"/>
          <w:highlight w:val="yellow"/>
        </w:rPr>
        <w:t>tech</w:t>
      </w:r>
      <w:r w:rsidRPr="00DE51C6">
        <w:rPr>
          <w:rStyle w:val="StyleBoldUnderline"/>
        </w:rPr>
        <w:t xml:space="preserve">nical </w:t>
      </w:r>
      <w:r w:rsidRPr="0039612C">
        <w:rPr>
          <w:rStyle w:val="StyleBoldUnderline"/>
          <w:highlight w:val="yellow"/>
        </w:rPr>
        <w:t>challenges</w:t>
      </w:r>
      <w:r>
        <w:t xml:space="preserve"> of the LFTR </w:t>
      </w:r>
      <w:r w:rsidRPr="0039612C">
        <w:rPr>
          <w:rStyle w:val="StyleBoldUnderline"/>
          <w:highlight w:val="yellow"/>
        </w:rPr>
        <w:t>will ever be overcome</w:t>
      </w:r>
      <w:r>
        <w:t xml:space="preserve">; </w:t>
      </w:r>
      <w:r>
        <w:t xml:space="preserve"> the </w:t>
      </w:r>
      <w:r w:rsidRPr="0039612C">
        <w:rPr>
          <w:rStyle w:val="StyleBoldUnderline"/>
          <w:highlight w:val="yellow"/>
        </w:rPr>
        <w:t>possibility</w:t>
      </w:r>
      <w:r>
        <w:t xml:space="preserve"> that </w:t>
      </w:r>
      <w:r w:rsidRPr="00DE51C6">
        <w:rPr>
          <w:rStyle w:val="StyleBoldUnderline"/>
        </w:rPr>
        <w:t xml:space="preserve">the </w:t>
      </w:r>
      <w:r w:rsidRPr="0039612C">
        <w:rPr>
          <w:rStyle w:val="StyleBoldUnderline"/>
          <w:highlight w:val="yellow"/>
        </w:rPr>
        <w:t>materials</w:t>
      </w:r>
      <w:r>
        <w:t xml:space="preserve"> used for reactor construction </w:t>
      </w:r>
      <w:r w:rsidRPr="0039612C">
        <w:rPr>
          <w:rStyle w:val="StyleBoldUnderline"/>
          <w:highlight w:val="yellow"/>
        </w:rPr>
        <w:t>may degrade</w:t>
      </w:r>
      <w:r w:rsidRPr="00DE51C6">
        <w:rPr>
          <w:rStyle w:val="StyleBoldUnderline"/>
        </w:rPr>
        <w:t xml:space="preserve"> more rapidly than anticipated, causing early shut-down</w:t>
      </w:r>
      <w:r>
        <w:t xml:space="preserve">; </w:t>
      </w:r>
      <w:r>
        <w:t xml:space="preserve"> the </w:t>
      </w:r>
      <w:r w:rsidRPr="00DE51C6">
        <w:rPr>
          <w:rStyle w:val="StyleBoldUnderline"/>
        </w:rPr>
        <w:t xml:space="preserve">likely </w:t>
      </w:r>
      <w:r w:rsidRPr="0039612C">
        <w:rPr>
          <w:rStyle w:val="StyleBoldUnderline"/>
          <w:highlight w:val="yellow"/>
        </w:rPr>
        <w:t>very high cost</w:t>
      </w:r>
      <w:r w:rsidRPr="00DE51C6">
        <w:rPr>
          <w:rStyle w:val="StyleBoldUnderline"/>
        </w:rPr>
        <w:t xml:space="preserve"> of LFTR electricity</w:t>
      </w:r>
      <w:r>
        <w:t xml:space="preserve"> – </w:t>
      </w:r>
      <w:r w:rsidRPr="00B71FCE">
        <w:rPr>
          <w:rStyle w:val="StyleBoldUnderline"/>
        </w:rPr>
        <w:t>especially when compared against</w:t>
      </w:r>
      <w:r>
        <w:t xml:space="preserve"> the </w:t>
      </w:r>
      <w:r w:rsidRPr="00B71FCE">
        <w:rPr>
          <w:rStyle w:val="StyleBoldUnderline"/>
        </w:rPr>
        <w:t>anticipated</w:t>
      </w:r>
      <w:r>
        <w:t xml:space="preserve"> low </w:t>
      </w:r>
      <w:r w:rsidRPr="00B71FCE">
        <w:rPr>
          <w:rStyle w:val="StyleBoldUnderline"/>
        </w:rPr>
        <w:t>future cost of</w:t>
      </w:r>
      <w:r>
        <w:t xml:space="preserve"> electricity from renewable sources, </w:t>
      </w:r>
      <w:r w:rsidRPr="00B71FCE">
        <w:rPr>
          <w:rStyle w:val="StyleBoldUnderline"/>
        </w:rPr>
        <w:t>solar</w:t>
      </w:r>
      <w:r>
        <w:t xml:space="preserve"> in particular, over the applicable time frame.</w:t>
      </w:r>
    </w:p>
    <w:p w:rsidR="00A9100A" w:rsidRDefault="00A9100A" w:rsidP="00A9100A"/>
    <w:p w:rsidR="00A9100A" w:rsidRDefault="00A9100A" w:rsidP="00A9100A">
      <w:pPr>
        <w:pStyle w:val="Heading2"/>
      </w:pPr>
      <w:r>
        <w:t>prolif</w:t>
      </w:r>
    </w:p>
    <w:p w:rsidR="00A9100A" w:rsidRDefault="00A9100A" w:rsidP="00A9100A"/>
    <w:p w:rsidR="00A9100A" w:rsidRDefault="00A9100A" w:rsidP="00A9100A">
      <w:pPr>
        <w:pStyle w:val="Heading4"/>
      </w:pPr>
      <w:r>
        <w:t>No widespread proliferation</w:t>
      </w:r>
    </w:p>
    <w:p w:rsidR="00A9100A" w:rsidRPr="00A46D57" w:rsidRDefault="00A9100A" w:rsidP="00A9100A">
      <w:pPr>
        <w:rPr>
          <w:rStyle w:val="StyleStyleBold12pt"/>
        </w:rPr>
      </w:pPr>
      <w:r w:rsidRPr="00A46D57">
        <w:rPr>
          <w:rStyle w:val="StyleStyleBold12pt"/>
        </w:rPr>
        <w:t>Hymans 12</w:t>
      </w:r>
    </w:p>
    <w:p w:rsidR="00A9100A" w:rsidRDefault="00A9100A" w:rsidP="00A9100A">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A9100A" w:rsidRDefault="00A9100A" w:rsidP="00A9100A"/>
    <w:p w:rsidR="00A9100A" w:rsidRDefault="00A9100A" w:rsidP="00A9100A">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A9100A" w:rsidRDefault="00A9100A" w:rsidP="00A9100A">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 xml:space="preserve">quality of technical workmanship is low, there is little coordination </w:t>
      </w:r>
      <w:proofErr w:type="gramStart"/>
      <w:r w:rsidRPr="00A46D57">
        <w:rPr>
          <w:highlight w:val="cyan"/>
          <w:u w:val="single"/>
        </w:rPr>
        <w:t>across</w:t>
      </w:r>
      <w:proofErr w:type="gramEnd"/>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A9100A" w:rsidRDefault="00A9100A" w:rsidP="00A9100A"/>
    <w:p w:rsidR="00A9100A" w:rsidRDefault="00A9100A" w:rsidP="00A9100A">
      <w:pPr>
        <w:pStyle w:val="Heading4"/>
      </w:pPr>
      <w:r>
        <w:t>No domino theory—nonproliferation has zero utility</w:t>
      </w:r>
    </w:p>
    <w:p w:rsidR="00A9100A" w:rsidRPr="00A46D57" w:rsidRDefault="00A9100A" w:rsidP="00A9100A">
      <w:pPr>
        <w:rPr>
          <w:rStyle w:val="StyleStyleBold12pt"/>
        </w:rPr>
      </w:pPr>
      <w:r w:rsidRPr="00A46D57">
        <w:rPr>
          <w:rStyle w:val="StyleStyleBold12pt"/>
        </w:rPr>
        <w:t>Potter 8</w:t>
      </w:r>
    </w:p>
    <w:p w:rsidR="00A9100A" w:rsidRDefault="00A9100A" w:rsidP="00A9100A">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w:t>
      </w:r>
      <w:proofErr w:type="gramStart"/>
      <w:r>
        <w:t>Summer</w:t>
      </w:r>
      <w:proofErr w:type="gramEnd"/>
      <w:r>
        <w:t xml:space="preserve">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A9100A" w:rsidRPr="00626EC4" w:rsidRDefault="00A9100A" w:rsidP="00A9100A"/>
    <w:p w:rsidR="00A9100A" w:rsidRDefault="00A9100A" w:rsidP="00A9100A">
      <w:r>
        <w:t xml:space="preserve">Hymans is keenly aware of the </w:t>
      </w:r>
      <w:r w:rsidRPr="00245293">
        <w:rPr>
          <w:u w:val="single"/>
        </w:rPr>
        <w:t>deficiency</w:t>
      </w:r>
      <w:r>
        <w:rPr>
          <w:u w:val="single"/>
        </w:rPr>
        <w:t xml:space="preserve"> </w:t>
      </w:r>
      <w:r w:rsidRPr="00245293">
        <w:rPr>
          <w:u w:val="single"/>
        </w:rPr>
        <w:t>of</w:t>
      </w:r>
      <w:r>
        <w:rPr>
          <w:u w:val="single"/>
        </w:rPr>
        <w:t xml:space="preserve"> </w:t>
      </w:r>
      <w:r w:rsidRPr="00245293">
        <w:rPr>
          <w:u w:val="single"/>
        </w:rPr>
        <w:t>past</w:t>
      </w:r>
      <w:r>
        <w:rPr>
          <w:u w:val="single"/>
        </w:rPr>
        <w:t xml:space="preserve"> </w:t>
      </w:r>
      <w:r w:rsidRPr="00245293">
        <w:rPr>
          <w:u w:val="single"/>
        </w:rPr>
        <w:t>proliferation</w:t>
      </w:r>
      <w:r>
        <w:rPr>
          <w:u w:val="single"/>
        </w:rPr>
        <w:t xml:space="preserve"> </w:t>
      </w:r>
      <w:r w:rsidRPr="00245293">
        <w:rPr>
          <w:u w:val="single"/>
        </w:rPr>
        <w:t>projections</w:t>
      </w:r>
      <w:r>
        <w:t xml:space="preserve">, which he </w:t>
      </w:r>
      <w:r w:rsidRPr="00245293">
        <w:rPr>
          <w:u w:val="single"/>
        </w:rPr>
        <w:t>attributes</w:t>
      </w:r>
      <w:r>
        <w:t xml:space="preserve"> in large part </w:t>
      </w:r>
      <w:r w:rsidRPr="00245293">
        <w:rPr>
          <w:u w:val="single"/>
        </w:rPr>
        <w:t>to</w:t>
      </w:r>
      <w:r>
        <w:rPr>
          <w:u w:val="single"/>
        </w:rPr>
        <w:t xml:space="preserve"> </w:t>
      </w:r>
      <w:r w:rsidRPr="00245293">
        <w:rPr>
          <w:u w:val="single"/>
        </w:rPr>
        <w:t>the</w:t>
      </w:r>
      <w:r>
        <w:rPr>
          <w:u w:val="single"/>
        </w:rPr>
        <w:t xml:space="preserve"> </w:t>
      </w:r>
      <w:r w:rsidRPr="00245293">
        <w:rPr>
          <w:u w:val="single"/>
        </w:rPr>
        <w:t>“tendency</w:t>
      </w:r>
      <w:r>
        <w:rPr>
          <w:u w:val="single"/>
        </w:rPr>
        <w:t xml:space="preserve"> </w:t>
      </w:r>
      <w:r w:rsidRPr="00245293">
        <w:rPr>
          <w:u w:val="single"/>
        </w:rPr>
        <w:t>to</w:t>
      </w:r>
      <w:r>
        <w:rPr>
          <w:u w:val="single"/>
        </w:rPr>
        <w:t xml:space="preserve"> </w:t>
      </w:r>
      <w:r w:rsidRPr="00245293">
        <w:rPr>
          <w:u w:val="single"/>
        </w:rPr>
        <w:t>use</w:t>
      </w:r>
      <w:r>
        <w:t xml:space="preserve"> the growth of nuclear capabilities, stances toward the non-proliferation regime, and </w:t>
      </w:r>
      <w:r w:rsidRPr="00245293">
        <w:rPr>
          <w:u w:val="single"/>
        </w:rPr>
        <w:t>a</w:t>
      </w:r>
      <w:r>
        <w:rPr>
          <w:u w:val="single"/>
        </w:rPr>
        <w:t xml:space="preserve"> </w:t>
      </w:r>
      <w:r w:rsidRPr="00245293">
        <w:rPr>
          <w:u w:val="single"/>
        </w:rPr>
        <w:t>general</w:t>
      </w:r>
      <w:r>
        <w:rPr>
          <w:u w:val="single"/>
        </w:rPr>
        <w:t xml:space="preserve"> </w:t>
      </w:r>
      <w:r w:rsidRPr="00245293">
        <w:rPr>
          <w:u w:val="single"/>
        </w:rPr>
        <w:t>‘roguishness’</w:t>
      </w:r>
      <w:r>
        <w:rPr>
          <w:u w:val="single"/>
        </w:rPr>
        <w:t xml:space="preserve"> </w:t>
      </w:r>
      <w:r w:rsidRPr="00245293">
        <w:rPr>
          <w:u w:val="single"/>
        </w:rPr>
        <w:t>of</w:t>
      </w:r>
      <w:r>
        <w:rPr>
          <w:u w:val="single"/>
        </w:rPr>
        <w:t xml:space="preserve"> </w:t>
      </w:r>
      <w:r w:rsidRPr="00245293">
        <w:rPr>
          <w:u w:val="single"/>
        </w:rPr>
        <w:t>the</w:t>
      </w:r>
      <w:r>
        <w:rPr>
          <w:u w:val="single"/>
        </w:rPr>
        <w:t xml:space="preserve"> </w:t>
      </w:r>
      <w:r w:rsidRPr="00245293">
        <w:rPr>
          <w:u w:val="single"/>
        </w:rPr>
        <w:t>state</w:t>
      </w:r>
      <w:r>
        <w:rPr>
          <w:u w:val="single"/>
        </w:rPr>
        <w:t xml:space="preserve"> </w:t>
      </w:r>
      <w:r w:rsidRPr="00245293">
        <w:rPr>
          <w:u w:val="single"/>
        </w:rPr>
        <w:t>as</w:t>
      </w:r>
      <w:r>
        <w:rPr>
          <w:u w:val="single"/>
        </w:rPr>
        <w:t xml:space="preserve"> </w:t>
      </w:r>
      <w:r w:rsidRPr="00245293">
        <w:rPr>
          <w:u w:val="single"/>
        </w:rPr>
        <w:t>proxies</w:t>
      </w:r>
      <w:r>
        <w:rPr>
          <w:u w:val="single"/>
        </w:rPr>
        <w:t xml:space="preserve"> </w:t>
      </w:r>
      <w:r w:rsidRPr="00245293">
        <w:rPr>
          <w:u w:val="single"/>
        </w:rPr>
        <w:t>for</w:t>
      </w:r>
      <w:r>
        <w:rPr>
          <w:u w:val="single"/>
        </w:rPr>
        <w:t xml:space="preserve"> </w:t>
      </w:r>
      <w:r w:rsidRPr="00245293">
        <w:rPr>
          <w:u w:val="single"/>
        </w:rPr>
        <w:t>nuclear</w:t>
      </w:r>
      <w:r>
        <w:rPr>
          <w:u w:val="single"/>
        </w:rPr>
        <w:t xml:space="preserve"> </w:t>
      </w:r>
      <w:r w:rsidRPr="00245293">
        <w:rPr>
          <w:u w:val="single"/>
        </w:rPr>
        <w:t>weapons</w:t>
      </w:r>
      <w:r>
        <w:rPr>
          <w:u w:val="single"/>
        </w:rPr>
        <w:t xml:space="preserve"> </w:t>
      </w:r>
      <w:r w:rsidRPr="00245293">
        <w:rPr>
          <w:u w:val="single"/>
        </w:rPr>
        <w:t>intentions</w:t>
      </w:r>
      <w:r>
        <w:t xml:space="preserve">” (p. 217). Such </w:t>
      </w:r>
      <w:r w:rsidRPr="00245293">
        <w:rPr>
          <w:u w:val="single"/>
        </w:rPr>
        <w:t>intentions</w:t>
      </w:r>
      <w:r>
        <w:t xml:space="preserve">, he believes, </w:t>
      </w:r>
      <w:r w:rsidRPr="00245293">
        <w:rPr>
          <w:u w:val="single"/>
        </w:rPr>
        <w:t>cannot</w:t>
      </w:r>
      <w:r>
        <w:rPr>
          <w:u w:val="single"/>
        </w:rPr>
        <w:t xml:space="preserve"> </w:t>
      </w:r>
      <w:r w:rsidRPr="00245293">
        <w:rPr>
          <w:u w:val="single"/>
        </w:rPr>
        <w:t>be</w:t>
      </w:r>
      <w:r>
        <w:rPr>
          <w:u w:val="single"/>
        </w:rPr>
        <w:t xml:space="preserve"> </w:t>
      </w:r>
      <w:r w:rsidRPr="00245293">
        <w:rPr>
          <w:u w:val="single"/>
        </w:rPr>
        <w:t>discerned</w:t>
      </w:r>
      <w:r>
        <w:rPr>
          <w:u w:val="single"/>
        </w:rPr>
        <w:t xml:space="preserve"> </w:t>
      </w:r>
      <w:r w:rsidRPr="00245293">
        <w:rPr>
          <w:u w:val="single"/>
        </w:rPr>
        <w:t>wit</w:t>
      </w:r>
      <w:r>
        <w:rPr>
          <w:u w:val="single"/>
        </w:rPr>
        <w:t>hout reference to leadership na</w:t>
      </w:r>
      <w:r w:rsidRPr="00245293">
        <w:rPr>
          <w:u w:val="single"/>
        </w:rPr>
        <w:t>tional</w:t>
      </w:r>
      <w:r>
        <w:rPr>
          <w:u w:val="single"/>
        </w:rPr>
        <w:t xml:space="preserve"> </w:t>
      </w:r>
      <w:r w:rsidRPr="00245293">
        <w:rPr>
          <w:u w:val="single"/>
        </w:rPr>
        <w:t>identity</w:t>
      </w:r>
      <w:r>
        <w:t xml:space="preserve"> conceptions, a focus that appears to have been absent to date in intelligence analyses devoted to forecasting proliferation.49</w:t>
      </w:r>
    </w:p>
    <w:p w:rsidR="00A9100A" w:rsidRDefault="00A9100A" w:rsidP="00A9100A">
      <w:r w:rsidRPr="00245293">
        <w:rPr>
          <w:u w:val="single"/>
        </w:rPr>
        <w:t>Hymans</w:t>
      </w:r>
      <w:r>
        <w:rPr>
          <w:u w:val="single"/>
        </w:rPr>
        <w:t xml:space="preserve"> </w:t>
      </w:r>
      <w:r w:rsidRPr="00245293">
        <w:rPr>
          <w:u w:val="single"/>
        </w:rPr>
        <w:t>is</w:t>
      </w:r>
      <w:r>
        <w:t xml:space="preserve"> equally </w:t>
      </w:r>
      <w:r w:rsidRPr="00245293">
        <w:rPr>
          <w:u w:val="single"/>
        </w:rPr>
        <w:t>critical</w:t>
      </w:r>
      <w:r>
        <w:rPr>
          <w:u w:val="single"/>
        </w:rPr>
        <w:t xml:space="preserve"> </w:t>
      </w:r>
      <w:r w:rsidRPr="00245293">
        <w:rPr>
          <w:u w:val="single"/>
        </w:rPr>
        <w:t>of</w:t>
      </w:r>
      <w:r>
        <w:t xml:space="preserve"> the popular notion that “</w:t>
      </w:r>
      <w:r w:rsidRPr="00245293">
        <w:rPr>
          <w:u w:val="single"/>
        </w:rPr>
        <w:t>the</w:t>
      </w:r>
      <w:r>
        <w:rPr>
          <w:u w:val="single"/>
        </w:rPr>
        <w:t xml:space="preserve"> </w:t>
      </w:r>
      <w:r w:rsidRPr="00245293">
        <w:rPr>
          <w:u w:val="single"/>
        </w:rPr>
        <w:t>‘domino</w:t>
      </w:r>
      <w:r>
        <w:rPr>
          <w:u w:val="single"/>
        </w:rPr>
        <w:t xml:space="preserve"> </w:t>
      </w:r>
      <w:r w:rsidRPr="00245293">
        <w:rPr>
          <w:u w:val="single"/>
        </w:rPr>
        <w:t>theory’</w:t>
      </w:r>
      <w:r>
        <w:t xml:space="preserve"> of the twenty-first century may well be nuclear.”50 As he points out, </w:t>
      </w:r>
      <w:r w:rsidRPr="00A46D57">
        <w:rPr>
          <w:b/>
          <w:highlight w:val="cyan"/>
          <w:u w:val="single"/>
        </w:rPr>
        <w:t xml:space="preserve">the new domino theory, like its </w:t>
      </w:r>
      <w:r w:rsidRPr="00A46D57">
        <w:rPr>
          <w:b/>
          <w:highlight w:val="cyan"/>
          <w:u w:val="single"/>
          <w:bdr w:val="single" w:sz="4" w:space="0" w:color="auto"/>
        </w:rPr>
        <w:t>discredited</w:t>
      </w:r>
      <w:r>
        <w:rPr>
          <w:b/>
          <w:u w:val="single"/>
          <w:bdr w:val="single" w:sz="4" w:space="0" w:color="auto"/>
        </w:rPr>
        <w:t xml:space="preserve"> </w:t>
      </w:r>
      <w:r w:rsidRPr="00C6254B">
        <w:rPr>
          <w:b/>
          <w:u w:val="single"/>
          <w:bdr w:val="single" w:sz="4" w:space="0" w:color="auto"/>
        </w:rPr>
        <w:t>Cold</w:t>
      </w:r>
      <w:r>
        <w:rPr>
          <w:b/>
          <w:u w:val="single"/>
          <w:bdr w:val="single" w:sz="4" w:space="0" w:color="auto"/>
        </w:rPr>
        <w:t xml:space="preserve"> </w:t>
      </w:r>
      <w:r w:rsidRPr="00C6254B">
        <w:rPr>
          <w:b/>
          <w:u w:val="single"/>
          <w:bdr w:val="single" w:sz="4" w:space="0" w:color="auto"/>
        </w:rPr>
        <w:t>War</w:t>
      </w:r>
      <w:r>
        <w:rPr>
          <w:b/>
          <w:u w:val="single"/>
          <w:bdr w:val="single" w:sz="4" w:space="0" w:color="auto"/>
        </w:rPr>
        <w:t xml:space="preserve"> </w:t>
      </w:r>
      <w:r w:rsidRPr="00A46D57">
        <w:rPr>
          <w:b/>
          <w:highlight w:val="cyan"/>
          <w:u w:val="single"/>
          <w:bdr w:val="single" w:sz="4" w:space="0" w:color="auto"/>
        </w:rPr>
        <w:t>predecessor</w:t>
      </w:r>
      <w:r w:rsidRPr="00245293">
        <w:rPr>
          <w:b/>
        </w:rPr>
        <w:t>,</w:t>
      </w:r>
      <w:r>
        <w:rPr>
          <w:b/>
        </w:rPr>
        <w:t xml:space="preserve"> </w:t>
      </w:r>
      <w:r w:rsidRPr="00A46D57">
        <w:rPr>
          <w:b/>
          <w:highlight w:val="cyan"/>
          <w:u w:val="single"/>
        </w:rPr>
        <w:t>assumes an oversimplified view about</w:t>
      </w:r>
      <w:r>
        <w:rPr>
          <w:b/>
          <w:u w:val="single"/>
        </w:rPr>
        <w:t xml:space="preserve"> </w:t>
      </w:r>
      <w:r w:rsidRPr="00245293">
        <w:rPr>
          <w:b/>
          <w:u w:val="single"/>
        </w:rPr>
        <w:t>why</w:t>
      </w:r>
      <w:r>
        <w:rPr>
          <w:b/>
          <w:u w:val="single"/>
        </w:rPr>
        <w:t xml:space="preserve"> </w:t>
      </w:r>
      <w:r w:rsidRPr="00245293">
        <w:rPr>
          <w:b/>
          <w:u w:val="single"/>
        </w:rPr>
        <w:t>and</w:t>
      </w:r>
      <w:r>
        <w:rPr>
          <w:b/>
          <w:u w:val="single"/>
        </w:rPr>
        <w:t xml:space="preserve"> </w:t>
      </w:r>
      <w:r w:rsidRPr="00245293">
        <w:rPr>
          <w:b/>
          <w:u w:val="single"/>
        </w:rPr>
        <w:t>how</w:t>
      </w:r>
      <w:r>
        <w:rPr>
          <w:b/>
          <w:u w:val="single"/>
        </w:rPr>
        <w:t xml:space="preserve"> </w:t>
      </w:r>
      <w:r w:rsidRPr="00A46D57">
        <w:rPr>
          <w:b/>
          <w:highlight w:val="cyan"/>
          <w:u w:val="single"/>
        </w:rPr>
        <w:t>decisions</w:t>
      </w:r>
      <w:r w:rsidRPr="00A46D57">
        <w:rPr>
          <w:b/>
          <w:u w:val="single"/>
        </w:rPr>
        <w:t xml:space="preserve"> to acquire</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are</w:t>
      </w:r>
      <w:r>
        <w:rPr>
          <w:b/>
          <w:u w:val="single"/>
        </w:rPr>
        <w:t xml:space="preserve"> </w:t>
      </w:r>
      <w:r w:rsidRPr="00245293">
        <w:rPr>
          <w:b/>
          <w:u w:val="single"/>
        </w:rPr>
        <w:t>taken</w:t>
      </w:r>
      <w:r>
        <w:t xml:space="preserve">.51 </w:t>
      </w:r>
      <w:r w:rsidRPr="00A46D57">
        <w:rPr>
          <w:b/>
          <w:highlight w:val="cyan"/>
          <w:u w:val="single"/>
        </w:rPr>
        <w:t>Leaders’</w:t>
      </w:r>
      <w:r>
        <w:rPr>
          <w:b/>
          <w:u w:val="single"/>
        </w:rPr>
        <w:t xml:space="preserve"> </w:t>
      </w:r>
      <w:r w:rsidRPr="00245293">
        <w:rPr>
          <w:b/>
          <w:u w:val="single"/>
        </w:rPr>
        <w:t>nuclear</w:t>
      </w:r>
      <w:r>
        <w:rPr>
          <w:b/>
          <w:u w:val="single"/>
        </w:rPr>
        <w:t xml:space="preserve"> </w:t>
      </w:r>
      <w:r w:rsidRPr="00A46D57">
        <w:rPr>
          <w:b/>
          <w:highlight w:val="cyan"/>
          <w:u w:val="single"/>
        </w:rPr>
        <w:t>preferences</w:t>
      </w:r>
      <w:r>
        <w:t>, he maintains, “</w:t>
      </w:r>
      <w:r w:rsidRPr="00A46D57">
        <w:rPr>
          <w:b/>
          <w:highlight w:val="cyan"/>
          <w:u w:val="single"/>
        </w:rPr>
        <w:t>are not</w:t>
      </w:r>
      <w:r>
        <w:t xml:space="preserve"> highly </w:t>
      </w:r>
      <w:r w:rsidRPr="00A46D57">
        <w:rPr>
          <w:b/>
          <w:highlight w:val="cyan"/>
          <w:u w:val="single"/>
        </w:rPr>
        <w:t>contingent on</w:t>
      </w:r>
      <w:r>
        <w:rPr>
          <w:b/>
          <w:u w:val="single"/>
        </w:rPr>
        <w:t xml:space="preserve"> </w:t>
      </w:r>
      <w:r w:rsidRPr="00245293">
        <w:rPr>
          <w:b/>
          <w:u w:val="single"/>
        </w:rPr>
        <w:t>what</w:t>
      </w:r>
      <w:r>
        <w:rPr>
          <w:b/>
          <w:u w:val="single"/>
        </w:rPr>
        <w:t xml:space="preserve"> </w:t>
      </w:r>
      <w:r w:rsidRPr="00A46D57">
        <w:rPr>
          <w:b/>
          <w:highlight w:val="cyan"/>
          <w:u w:val="single"/>
        </w:rPr>
        <w:t>other states</w:t>
      </w:r>
      <w:r>
        <w:rPr>
          <w:b/>
          <w:u w:val="single"/>
        </w:rPr>
        <w:t xml:space="preserve"> </w:t>
      </w:r>
      <w:r w:rsidRPr="00245293">
        <w:rPr>
          <w:b/>
          <w:u w:val="single"/>
        </w:rPr>
        <w:t>decide</w:t>
      </w:r>
      <w:r>
        <w:t>,” and, therefore,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tomorrow</w:t>
      </w:r>
      <w:r>
        <w:rPr>
          <w:b/>
          <w:u w:val="single"/>
          <w:bdr w:val="single" w:sz="4" w:space="0" w:color="auto"/>
        </w:rPr>
        <w:t xml:space="preserve"> </w:t>
      </w:r>
      <w:r w:rsidRPr="00C6254B">
        <w:rPr>
          <w:b/>
          <w:u w:val="single"/>
          <w:bdr w:val="single" w:sz="4" w:space="0" w:color="auto"/>
        </w:rPr>
        <w:t>will</w:t>
      </w:r>
      <w:r>
        <w:t xml:space="preserve"> probably </w:t>
      </w:r>
      <w:r w:rsidRPr="00C6254B">
        <w:rPr>
          <w:b/>
          <w:u w:val="single"/>
          <w:bdr w:val="single" w:sz="4" w:space="0" w:color="auto"/>
        </w:rPr>
        <w:t>remain</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rare</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today</w:t>
      </w:r>
      <w:r w:rsidRPr="00245293">
        <w:rPr>
          <w:b/>
          <w:u w:val="single"/>
        </w:rPr>
        <w:t>,</w:t>
      </w:r>
      <w:r>
        <w:rPr>
          <w:b/>
          <w:u w:val="single"/>
        </w:rPr>
        <w:t xml:space="preserve"> </w:t>
      </w:r>
      <w:r w:rsidRPr="00245293">
        <w:rPr>
          <w:b/>
          <w:u w:val="single"/>
        </w:rPr>
        <w:t>with</w:t>
      </w:r>
      <w:r>
        <w:rPr>
          <w:b/>
          <w:u w:val="single"/>
        </w:rPr>
        <w:t xml:space="preserve"> </w:t>
      </w:r>
      <w:r w:rsidRPr="00C6254B">
        <w:rPr>
          <w:b/>
          <w:u w:val="single"/>
          <w:bdr w:val="single" w:sz="4" w:space="0" w:color="auto"/>
        </w:rPr>
        <w:t>no</w:t>
      </w:r>
      <w:r>
        <w:rPr>
          <w:b/>
          <w:u w:val="single"/>
          <w:bdr w:val="single" w:sz="4" w:space="0" w:color="auto"/>
        </w:rPr>
        <w:t xml:space="preserve"> </w:t>
      </w:r>
      <w:r w:rsidRPr="00C6254B">
        <w:rPr>
          <w:b/>
          <w:u w:val="single"/>
          <w:bdr w:val="single" w:sz="4" w:space="0" w:color="auto"/>
        </w:rPr>
        <w:t>single</w:t>
      </w:r>
      <w:r>
        <w:rPr>
          <w:b/>
          <w:u w:val="single"/>
          <w:bdr w:val="single" w:sz="4" w:space="0" w:color="auto"/>
        </w:rPr>
        <w:t xml:space="preserve"> </w:t>
      </w:r>
      <w:r w:rsidRPr="00C6254B">
        <w:rPr>
          <w:b/>
          <w:u w:val="single"/>
          <w:bdr w:val="single" w:sz="4" w:space="0" w:color="auto"/>
        </w:rPr>
        <w:t>instance</w:t>
      </w:r>
      <w:r>
        <w:rPr>
          <w:b/>
          <w:u w:val="single"/>
          <w:bdr w:val="single" w:sz="4" w:space="0" w:color="auto"/>
        </w:rPr>
        <w:t xml:space="preserve"> </w:t>
      </w:r>
      <w:r w:rsidRPr="00C6254B">
        <w:rPr>
          <w:b/>
          <w:u w:val="single"/>
          <w:bdr w:val="single" w:sz="4" w:space="0" w:color="auto"/>
        </w:rPr>
        <w:t>of</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causing</w:t>
      </w:r>
      <w:r>
        <w:rPr>
          <w:b/>
          <w:u w:val="single"/>
          <w:bdr w:val="single" w:sz="4" w:space="0" w:color="auto"/>
        </w:rPr>
        <w:t xml:space="preserve"> </w:t>
      </w:r>
      <w:r w:rsidRPr="00C6254B">
        <w:rPr>
          <w:b/>
          <w:u w:val="single"/>
          <w:bdr w:val="single" w:sz="4" w:space="0" w:color="auto"/>
        </w:rPr>
        <w:t>a</w:t>
      </w:r>
      <w:r>
        <w:rPr>
          <w:b/>
          <w:u w:val="single"/>
          <w:bdr w:val="single" w:sz="4" w:space="0" w:color="auto"/>
        </w:rPr>
        <w:t xml:space="preserve"> </w:t>
      </w:r>
      <w:r w:rsidRPr="00C6254B">
        <w:rPr>
          <w:b/>
          <w:u w:val="single"/>
          <w:bdr w:val="single" w:sz="4" w:space="0" w:color="auto"/>
        </w:rPr>
        <w:t>cascade</w:t>
      </w:r>
      <w:r>
        <w:rPr>
          <w:b/>
          <w:u w:val="single"/>
        </w:rPr>
        <w:t xml:space="preserve"> </w:t>
      </w:r>
      <w:r w:rsidRPr="00245293">
        <w:rPr>
          <w:b/>
          <w:u w:val="single"/>
        </w:rPr>
        <w:t>of</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states</w:t>
      </w:r>
      <w:r>
        <w:t xml:space="preserve">” (p. 225). In addition, he argues, </w:t>
      </w:r>
      <w:r w:rsidRPr="00441D16">
        <w:rPr>
          <w:u w:val="single"/>
        </w:rPr>
        <w:t>the</w:t>
      </w:r>
      <w:r>
        <w:rPr>
          <w:u w:val="single"/>
        </w:rPr>
        <w:t xml:space="preserve"> </w:t>
      </w:r>
      <w:r w:rsidRPr="00441D16">
        <w:rPr>
          <w:u w:val="single"/>
        </w:rPr>
        <w:t>domino</w:t>
      </w:r>
      <w:r>
        <w:rPr>
          <w:u w:val="single"/>
        </w:rPr>
        <w:t xml:space="preserve"> </w:t>
      </w:r>
      <w:r w:rsidRPr="00441D16">
        <w:rPr>
          <w:u w:val="single"/>
        </w:rPr>
        <w:t>thesis</w:t>
      </w:r>
      <w:r>
        <w:rPr>
          <w:u w:val="single"/>
        </w:rPr>
        <w:t xml:space="preserve"> </w:t>
      </w:r>
      <w:r w:rsidRPr="00441D16">
        <w:rPr>
          <w:u w:val="single"/>
        </w:rPr>
        <w:t>embraces</w:t>
      </w:r>
      <w:r>
        <w:rPr>
          <w:u w:val="single"/>
        </w:rPr>
        <w:t xml:space="preserve"> </w:t>
      </w:r>
      <w:r w:rsidRPr="00441D16">
        <w:rPr>
          <w:u w:val="single"/>
        </w:rPr>
        <w:t>“an</w:t>
      </w:r>
      <w:r>
        <w:rPr>
          <w:u w:val="single"/>
        </w:rPr>
        <w:t xml:space="preserve"> </w:t>
      </w:r>
      <w:r w:rsidRPr="00441D16">
        <w:rPr>
          <w:u w:val="single"/>
        </w:rPr>
        <w:t>exceedingly</w:t>
      </w:r>
      <w:r>
        <w:rPr>
          <w:u w:val="single"/>
        </w:rPr>
        <w:t xml:space="preserve"> </w:t>
      </w:r>
      <w:r w:rsidRPr="00441D16">
        <w:rPr>
          <w:u w:val="single"/>
        </w:rPr>
        <w:t>dark</w:t>
      </w:r>
      <w:r>
        <w:rPr>
          <w:u w:val="single"/>
        </w:rPr>
        <w:t xml:space="preserve"> </w:t>
      </w:r>
      <w:r w:rsidRPr="00441D16">
        <w:rPr>
          <w:u w:val="single"/>
        </w:rPr>
        <w:t>picture</w:t>
      </w:r>
      <w:r>
        <w:rPr>
          <w:u w:val="single"/>
        </w:rPr>
        <w:t xml:space="preserve"> </w:t>
      </w:r>
      <w:r w:rsidRPr="00441D16">
        <w:rPr>
          <w:u w:val="single"/>
        </w:rPr>
        <w:t>of</w:t>
      </w:r>
      <w:r>
        <w:rPr>
          <w:u w:val="single"/>
        </w:rPr>
        <w:t xml:space="preserve"> </w:t>
      </w:r>
      <w:r w:rsidRPr="00441D16">
        <w:rPr>
          <w:u w:val="single"/>
        </w:rPr>
        <w:t>world</w:t>
      </w:r>
      <w:r>
        <w:rPr>
          <w:u w:val="single"/>
        </w:rPr>
        <w:t xml:space="preserve"> </w:t>
      </w:r>
      <w:r w:rsidRPr="00441D16">
        <w:rPr>
          <w:u w:val="single"/>
        </w:rPr>
        <w:t>trends</w:t>
      </w:r>
      <w:r>
        <w:t xml:space="preserve"> by </w:t>
      </w:r>
      <w:proofErr w:type="gramStart"/>
      <w:r w:rsidRPr="00441D16">
        <w:rPr>
          <w:u w:val="single"/>
        </w:rPr>
        <w:t>lumping</w:t>
      </w:r>
      <w:proofErr w:type="gramEnd"/>
      <w:r>
        <w:t xml:space="preserve"> the truly </w:t>
      </w:r>
      <w:r w:rsidRPr="00441D16">
        <w:rPr>
          <w:u w:val="single"/>
        </w:rPr>
        <w:t>dangerous</w:t>
      </w:r>
      <w:r>
        <w:rPr>
          <w:u w:val="single"/>
        </w:rPr>
        <w:t xml:space="preserve"> </w:t>
      </w:r>
      <w:r w:rsidRPr="00441D16">
        <w:rPr>
          <w:u w:val="single"/>
        </w:rPr>
        <w:t>leaders</w:t>
      </w:r>
      <w:r>
        <w:rPr>
          <w:u w:val="single"/>
        </w:rPr>
        <w:t xml:space="preserve"> </w:t>
      </w:r>
      <w:r w:rsidRPr="00441D16">
        <w:rPr>
          <w:u w:val="single"/>
        </w:rPr>
        <w:t>together</w:t>
      </w:r>
      <w:r>
        <w:rPr>
          <w:u w:val="single"/>
        </w:rPr>
        <w:t xml:space="preserve"> </w:t>
      </w:r>
      <w:r w:rsidRPr="00441D16">
        <w:rPr>
          <w:u w:val="single"/>
        </w:rPr>
        <w:t>with</w:t>
      </w:r>
      <w:r>
        <w:t xml:space="preserve"> the merely </w:t>
      </w:r>
      <w:r w:rsidRPr="00441D16">
        <w:rPr>
          <w:u w:val="single"/>
        </w:rPr>
        <w:t>self</w:t>
      </w:r>
      <w:r>
        <w:rPr>
          <w:u w:val="single"/>
        </w:rPr>
        <w:t xml:space="preserve"> </w:t>
      </w:r>
      <w:r w:rsidRPr="00441D16">
        <w:rPr>
          <w:u w:val="single"/>
        </w:rPr>
        <w:t>assertive</w:t>
      </w:r>
      <w:r>
        <w:rPr>
          <w:u w:val="single"/>
        </w:rPr>
        <w:t xml:space="preserve"> </w:t>
      </w:r>
      <w:r w:rsidRPr="00441D16">
        <w:rPr>
          <w:u w:val="single"/>
        </w:rPr>
        <w:t>ones</w:t>
      </w:r>
      <w:r>
        <w:t xml:space="preserve">,” and </w:t>
      </w:r>
      <w:r w:rsidRPr="00441D16">
        <w:rPr>
          <w:u w:val="single"/>
        </w:rPr>
        <w:t>equating</w:t>
      </w:r>
      <w:r>
        <w:rPr>
          <w:u w:val="single"/>
        </w:rPr>
        <w:t xml:space="preserve"> </w:t>
      </w:r>
      <w:r w:rsidRPr="00441D16">
        <w:rPr>
          <w:u w:val="single"/>
        </w:rPr>
        <w:t>interest</w:t>
      </w:r>
      <w:r>
        <w:rPr>
          <w:u w:val="single"/>
        </w:rPr>
        <w:t xml:space="preserve"> </w:t>
      </w:r>
      <w:r w:rsidRPr="00441D16">
        <w:rPr>
          <w:u w:val="single"/>
        </w:rPr>
        <w:t>in</w:t>
      </w:r>
      <w:r>
        <w:rPr>
          <w:u w:val="single"/>
        </w:rPr>
        <w:t xml:space="preserve"> </w:t>
      </w:r>
      <w:r w:rsidRPr="00441D16">
        <w:rPr>
          <w:u w:val="single"/>
        </w:rPr>
        <w:t>nuclear</w:t>
      </w:r>
      <w:r>
        <w:rPr>
          <w:u w:val="single"/>
        </w:rPr>
        <w:t xml:space="preserve"> </w:t>
      </w:r>
      <w:r w:rsidRPr="00441D16">
        <w:rPr>
          <w:u w:val="single"/>
        </w:rPr>
        <w:t>tech</w:t>
      </w:r>
      <w:r>
        <w:t xml:space="preserve">nology </w:t>
      </w:r>
      <w:r>
        <w:rPr>
          <w:u w:val="single"/>
        </w:rPr>
        <w:t>with weapons in</w:t>
      </w:r>
      <w:r w:rsidRPr="00441D16">
        <w:rPr>
          <w:u w:val="single"/>
        </w:rPr>
        <w:t>tent</w:t>
      </w:r>
      <w:r>
        <w:t xml:space="preserve"> (pp. 208209). </w:t>
      </w:r>
      <w:r w:rsidRPr="00A112DD">
        <w:rPr>
          <w:u w:val="single"/>
        </w:rPr>
        <w:t>Dire</w:t>
      </w:r>
      <w:r>
        <w:rPr>
          <w:u w:val="single"/>
        </w:rPr>
        <w:t xml:space="preserve"> </w:t>
      </w:r>
      <w:r w:rsidRPr="00A112DD">
        <w:rPr>
          <w:u w:val="single"/>
        </w:rPr>
        <w:t>proliferation</w:t>
      </w:r>
      <w:r>
        <w:rPr>
          <w:u w:val="single"/>
        </w:rPr>
        <w:t xml:space="preserve"> </w:t>
      </w:r>
      <w:r w:rsidRPr="00A112DD">
        <w:rPr>
          <w:u w:val="single"/>
        </w:rPr>
        <w:t>forecasts</w:t>
      </w:r>
      <w:r>
        <w:t xml:space="preserve">, both past and present, Hymans believes, </w:t>
      </w:r>
      <w:r w:rsidRPr="00A112DD">
        <w:rPr>
          <w:u w:val="single"/>
        </w:rPr>
        <w:t>flow</w:t>
      </w:r>
      <w:r>
        <w:rPr>
          <w:u w:val="single"/>
        </w:rPr>
        <w:t xml:space="preserve"> </w:t>
      </w:r>
      <w:r w:rsidRPr="00A112DD">
        <w:rPr>
          <w:u w:val="single"/>
        </w:rPr>
        <w:t>from</w:t>
      </w:r>
      <w:r>
        <w:t xml:space="preserve"> four </w:t>
      </w:r>
      <w:r w:rsidRPr="00A112DD">
        <w:rPr>
          <w:u w:val="single"/>
        </w:rPr>
        <w:t>myths</w:t>
      </w:r>
      <w:r>
        <w:t xml:space="preserve">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w:t>
      </w:r>
    </w:p>
    <w:p w:rsidR="00A9100A" w:rsidRDefault="00A9100A" w:rsidP="00A9100A">
      <w:r>
        <w:t xml:space="preserve">As discussed earlier, Hymans argues that the </w:t>
      </w:r>
      <w:r w:rsidRPr="00A112DD">
        <w:rPr>
          <w:u w:val="single"/>
        </w:rPr>
        <w:t>need</w:t>
      </w:r>
      <w:r>
        <w:rPr>
          <w:u w:val="single"/>
        </w:rPr>
        <w:t xml:space="preserve"> </w:t>
      </w:r>
      <w:r w:rsidRPr="00A112DD">
        <w:rPr>
          <w:u w:val="single"/>
        </w:rPr>
        <w:t>for</w:t>
      </w:r>
      <w:r>
        <w:rPr>
          <w:u w:val="single"/>
        </w:rPr>
        <w:t xml:space="preserve"> </w:t>
      </w:r>
      <w:r w:rsidRPr="00A112DD">
        <w:rPr>
          <w:u w:val="single"/>
        </w:rPr>
        <w:t>a</w:t>
      </w:r>
      <w:r>
        <w:rPr>
          <w:u w:val="single"/>
        </w:rPr>
        <w:t xml:space="preserve"> </w:t>
      </w:r>
      <w:r w:rsidRPr="00A112DD">
        <w:rPr>
          <w:u w:val="single"/>
        </w:rPr>
        <w:t>nuclear</w:t>
      </w:r>
      <w:r>
        <w:rPr>
          <w:u w:val="single"/>
        </w:rPr>
        <w:t xml:space="preserve"> </w:t>
      </w:r>
      <w:r w:rsidRPr="00A112DD">
        <w:rPr>
          <w:u w:val="single"/>
        </w:rPr>
        <w:t>deterrent</w:t>
      </w:r>
      <w:r>
        <w:rPr>
          <w:u w:val="single"/>
        </w:rPr>
        <w:t xml:space="preserve"> </w:t>
      </w:r>
      <w:r w:rsidRPr="00A112DD">
        <w:rPr>
          <w:u w:val="single"/>
        </w:rPr>
        <w:t>is</w:t>
      </w:r>
      <w:r>
        <w:rPr>
          <w:u w:val="single"/>
        </w:rPr>
        <w:t xml:space="preserve"> </w:t>
      </w:r>
      <w:r w:rsidRPr="00A112DD">
        <w:rPr>
          <w:u w:val="single"/>
        </w:rPr>
        <w:t>entirely</w:t>
      </w:r>
      <w:r>
        <w:rPr>
          <w:u w:val="single"/>
        </w:rPr>
        <w:t xml:space="preserve"> </w:t>
      </w:r>
      <w:r w:rsidRPr="00A112DD">
        <w:rPr>
          <w:u w:val="single"/>
        </w:rPr>
        <w:t>in</w:t>
      </w:r>
      <w:r>
        <w:rPr>
          <w:u w:val="single"/>
        </w:rPr>
        <w:t xml:space="preserve"> </w:t>
      </w:r>
      <w:r w:rsidRPr="00A112DD">
        <w:rPr>
          <w:u w:val="single"/>
        </w:rPr>
        <w:t>the</w:t>
      </w:r>
      <w:r>
        <w:rPr>
          <w:u w:val="single"/>
        </w:rPr>
        <w:t xml:space="preserve"> </w:t>
      </w:r>
      <w:r w:rsidRPr="00A112DD">
        <w:rPr>
          <w:u w:val="single"/>
        </w:rPr>
        <w:t>eye</w:t>
      </w:r>
      <w:r>
        <w:rPr>
          <w:u w:val="single"/>
        </w:rPr>
        <w:t xml:space="preserve"> </w:t>
      </w:r>
      <w:r w:rsidRPr="00A112DD">
        <w:rPr>
          <w:u w:val="single"/>
        </w:rPr>
        <w:t>of</w:t>
      </w:r>
      <w:r>
        <w:rPr>
          <w:u w:val="single"/>
        </w:rPr>
        <w:t xml:space="preserve"> </w:t>
      </w:r>
      <w:r w:rsidRPr="00A112DD">
        <w:rPr>
          <w:u w:val="single"/>
        </w:rPr>
        <w:t>the</w:t>
      </w:r>
      <w:r>
        <w:rPr>
          <w:u w:val="single"/>
        </w:rPr>
        <w:t xml:space="preserve"> </w:t>
      </w:r>
      <w:r w:rsidRPr="00A112DD">
        <w:rPr>
          <w:u w:val="single"/>
        </w:rPr>
        <w:t>beholder</w:t>
      </w:r>
      <w:r>
        <w:t xml:space="preserve">—a leader with an oppositional nationalist NIC. </w:t>
      </w:r>
      <w:r w:rsidRPr="00A112DD">
        <w:rPr>
          <w:u w:val="single"/>
        </w:rPr>
        <w:t>By</w:t>
      </w:r>
      <w:r>
        <w:rPr>
          <w:u w:val="single"/>
        </w:rPr>
        <w:t xml:space="preserve"> </w:t>
      </w:r>
      <w:r w:rsidRPr="00A112DD">
        <w:rPr>
          <w:u w:val="single"/>
        </w:rPr>
        <w:t>the</w:t>
      </w:r>
      <w:r>
        <w:rPr>
          <w:u w:val="single"/>
        </w:rPr>
        <w:t xml:space="preserve"> </w:t>
      </w:r>
      <w:r w:rsidRPr="00A112DD">
        <w:rPr>
          <w:u w:val="single"/>
        </w:rPr>
        <w:t>same</w:t>
      </w:r>
      <w:r>
        <w:rPr>
          <w:u w:val="single"/>
        </w:rPr>
        <w:t xml:space="preserve"> </w:t>
      </w:r>
      <w:r w:rsidRPr="00A112DD">
        <w:rPr>
          <w:u w:val="single"/>
        </w:rPr>
        <w:t>token,</w:t>
      </w:r>
      <w:r>
        <w:rPr>
          <w:u w:val="single"/>
        </w:rPr>
        <w:t xml:space="preserve"> </w:t>
      </w:r>
      <w:r w:rsidRPr="00A46D57">
        <w:rPr>
          <w:highlight w:val="cyan"/>
          <w:u w:val="single"/>
        </w:rPr>
        <w:t>just because some</w:t>
      </w:r>
      <w:r>
        <w:rPr>
          <w:u w:val="single"/>
        </w:rPr>
        <w:t xml:space="preserve"> </w:t>
      </w:r>
      <w:r w:rsidRPr="00A112DD">
        <w:rPr>
          <w:u w:val="single"/>
        </w:rPr>
        <w:t>leaders</w:t>
      </w:r>
      <w:r>
        <w:rPr>
          <w:u w:val="single"/>
        </w:rPr>
        <w:t xml:space="preserve"> </w:t>
      </w:r>
      <w:r w:rsidRPr="00A46D57">
        <w:rPr>
          <w:highlight w:val="cyan"/>
          <w:u w:val="single"/>
        </w:rPr>
        <w:t>seek</w:t>
      </w:r>
      <w:r>
        <w:rPr>
          <w:u w:val="single"/>
        </w:rPr>
        <w:t xml:space="preserve"> </w:t>
      </w:r>
      <w:r w:rsidRPr="00A112DD">
        <w:rPr>
          <w:u w:val="single"/>
        </w:rPr>
        <w:t>to</w:t>
      </w:r>
      <w:r>
        <w:rPr>
          <w:u w:val="single"/>
        </w:rPr>
        <w:t xml:space="preserve"> </w:t>
      </w:r>
      <w:r w:rsidRPr="00A112DD">
        <w:rPr>
          <w:u w:val="single"/>
        </w:rPr>
        <w:t>achieve</w:t>
      </w:r>
      <w:r>
        <w:t xml:space="preserve"> interna tional </w:t>
      </w:r>
      <w:r w:rsidRPr="00A46D57">
        <w:rPr>
          <w:highlight w:val="cyan"/>
          <w:u w:val="single"/>
        </w:rPr>
        <w:t>prestige</w:t>
      </w:r>
      <w:r>
        <w:t xml:space="preserve"> through acquisition of the bomb, </w:t>
      </w:r>
      <w:r w:rsidRPr="00A112DD">
        <w:rPr>
          <w:u w:val="single"/>
        </w:rPr>
        <w:t>it</w:t>
      </w:r>
      <w:r>
        <w:rPr>
          <w:u w:val="single"/>
        </w:rPr>
        <w:t xml:space="preserve"> </w:t>
      </w:r>
      <w:r w:rsidRPr="00A46D57">
        <w:rPr>
          <w:highlight w:val="cyan"/>
          <w:u w:val="single"/>
        </w:rPr>
        <w:t>does not mean</w:t>
      </w:r>
      <w:r>
        <w:t xml:space="preserve"> that </w:t>
      </w:r>
      <w:r w:rsidRPr="00A46D57">
        <w:rPr>
          <w:highlight w:val="cyan"/>
          <w:u w:val="single"/>
        </w:rPr>
        <w:t>other leaders</w:t>
      </w:r>
      <w:r>
        <w:rPr>
          <w:u w:val="single"/>
        </w:rPr>
        <w:t xml:space="preserve"> </w:t>
      </w:r>
      <w:r w:rsidRPr="00A112DD">
        <w:rPr>
          <w:u w:val="single"/>
        </w:rPr>
        <w:t>“necessarily</w:t>
      </w:r>
      <w:r>
        <w:rPr>
          <w:u w:val="single"/>
        </w:rPr>
        <w:t xml:space="preserve"> </w:t>
      </w:r>
      <w:r w:rsidRPr="00A46D57">
        <w:rPr>
          <w:highlight w:val="cyan"/>
          <w:u w:val="single"/>
        </w:rPr>
        <w:t>view the bomb as the right ticket</w:t>
      </w:r>
      <w:r>
        <w:rPr>
          <w:u w:val="single"/>
        </w:rPr>
        <w:t xml:space="preserve"> </w:t>
      </w:r>
      <w:r w:rsidRPr="00A112DD">
        <w:rPr>
          <w:u w:val="single"/>
        </w:rPr>
        <w:t>to</w:t>
      </w:r>
      <w:r>
        <w:rPr>
          <w:u w:val="single"/>
        </w:rPr>
        <w:t xml:space="preserve"> </w:t>
      </w:r>
      <w:r w:rsidRPr="00A112DD">
        <w:rPr>
          <w:u w:val="single"/>
        </w:rPr>
        <w:t>punch</w:t>
      </w:r>
      <w:r>
        <w:t>”: witness the case of several decades of Argentine leaders, as well as the Indian Nehruvians (pp. 211212). The case of Egypt under Anwar al-Sadat, though not discussed by Hymans, also seems to at this category.</w:t>
      </w:r>
    </w:p>
    <w:p w:rsidR="00A9100A" w:rsidRDefault="00A9100A" w:rsidP="00A9100A">
      <w:r>
        <w:t xml:space="preserve">Hymans’s focus on the individual level of analysis leads him to discount bu reaucratic political explanations for nuclear postures, as well. Central to his argument is the assumption that </w:t>
      </w:r>
      <w:r w:rsidRPr="00A112DD">
        <w:rPr>
          <w:u w:val="single"/>
        </w:rPr>
        <w:t>decisions</w:t>
      </w:r>
      <w:r>
        <w:rPr>
          <w:u w:val="single"/>
        </w:rPr>
        <w:t xml:space="preserve"> </w:t>
      </w:r>
      <w:r w:rsidRPr="00A112DD">
        <w:rPr>
          <w:u w:val="single"/>
        </w:rPr>
        <w:t>to</w:t>
      </w:r>
      <w:r>
        <w:rPr>
          <w:u w:val="single"/>
        </w:rPr>
        <w:t xml:space="preserve"> </w:t>
      </w:r>
      <w:r w:rsidRPr="00A112DD">
        <w:rPr>
          <w:u w:val="single"/>
        </w:rPr>
        <w:t>acquire</w:t>
      </w:r>
      <w:r>
        <w:rPr>
          <w:u w:val="single"/>
        </w:rPr>
        <w:t xml:space="preserve"> </w:t>
      </w:r>
      <w:r w:rsidRPr="00A112DD">
        <w:rPr>
          <w:u w:val="single"/>
        </w:rPr>
        <w:t>nuclear</w:t>
      </w:r>
      <w:r>
        <w:rPr>
          <w:u w:val="single"/>
        </w:rPr>
        <w:t xml:space="preserve"> </w:t>
      </w:r>
      <w:r w:rsidRPr="00A112DD">
        <w:rPr>
          <w:u w:val="single"/>
        </w:rPr>
        <w:t>weapons</w:t>
      </w:r>
      <w:r>
        <w:rPr>
          <w:u w:val="single"/>
        </w:rPr>
        <w:t xml:space="preserve"> </w:t>
      </w:r>
      <w:r w:rsidRPr="00A112DD">
        <w:rPr>
          <w:u w:val="single"/>
        </w:rPr>
        <w:t>are</w:t>
      </w:r>
      <w:r>
        <w:rPr>
          <w:u w:val="single"/>
        </w:rPr>
        <w:t xml:space="preserve"> </w:t>
      </w:r>
      <w:r w:rsidRPr="00A112DD">
        <w:rPr>
          <w:u w:val="single"/>
        </w:rPr>
        <w:t>taken</w:t>
      </w:r>
      <w:r>
        <w:rPr>
          <w:u w:val="single"/>
        </w:rPr>
        <w:t xml:space="preserve"> </w:t>
      </w:r>
      <w:r w:rsidRPr="00A112DD">
        <w:rPr>
          <w:u w:val="single"/>
        </w:rPr>
        <w:t>“without</w:t>
      </w:r>
      <w:r>
        <w:rPr>
          <w:u w:val="single"/>
        </w:rPr>
        <w:t xml:space="preserve"> </w:t>
      </w:r>
      <w:r w:rsidRPr="00A112DD">
        <w:rPr>
          <w:u w:val="single"/>
        </w:rPr>
        <w:t>the</w:t>
      </w:r>
      <w:r>
        <w:t xml:space="preserve"> considerable </w:t>
      </w:r>
      <w:r w:rsidRPr="00A112DD">
        <w:rPr>
          <w:u w:val="single"/>
        </w:rPr>
        <w:t>vetting</w:t>
      </w:r>
      <w:r>
        <w:rPr>
          <w:u w:val="single"/>
        </w:rPr>
        <w:t xml:space="preserve"> </w:t>
      </w:r>
      <w:r w:rsidRPr="00A112DD">
        <w:rPr>
          <w:u w:val="single"/>
        </w:rPr>
        <w:t>that</w:t>
      </w:r>
      <w:r>
        <w:rPr>
          <w:u w:val="single"/>
        </w:rPr>
        <w:t xml:space="preserve"> </w:t>
      </w:r>
      <w:r w:rsidRPr="00A112DD">
        <w:rPr>
          <w:u w:val="single"/>
        </w:rPr>
        <w:t>political</w:t>
      </w:r>
      <w:r>
        <w:rPr>
          <w:u w:val="single"/>
        </w:rPr>
        <w:t xml:space="preserve"> </w:t>
      </w:r>
      <w:r w:rsidRPr="00A112DD">
        <w:rPr>
          <w:u w:val="single"/>
        </w:rPr>
        <w:t>scientists</w:t>
      </w:r>
      <w:r>
        <w:t xml:space="preserve"> typically </w:t>
      </w:r>
      <w:r w:rsidRPr="00A112DD">
        <w:rPr>
          <w:u w:val="single"/>
        </w:rPr>
        <w:t>assum</w:t>
      </w:r>
      <w:r>
        <w:rPr>
          <w:u w:val="single"/>
        </w:rPr>
        <w:t>e pre</w:t>
      </w:r>
      <w:r w:rsidRPr="00A112DD">
        <w:rPr>
          <w:u w:val="single"/>
        </w:rPr>
        <w:t>cedes</w:t>
      </w:r>
      <w:r>
        <w:t xml:space="preserve"> most </w:t>
      </w:r>
      <w:r w:rsidRPr="00A112DD">
        <w:rPr>
          <w:u w:val="single"/>
        </w:rPr>
        <w:t>important</w:t>
      </w:r>
      <w:r>
        <w:rPr>
          <w:u w:val="single"/>
        </w:rPr>
        <w:t xml:space="preserve"> </w:t>
      </w:r>
      <w:r w:rsidRPr="00A112DD">
        <w:rPr>
          <w:u w:val="single"/>
        </w:rPr>
        <w:t>states</w:t>
      </w:r>
      <w:r>
        <w:rPr>
          <w:u w:val="single"/>
        </w:rPr>
        <w:t xml:space="preserve"> </w:t>
      </w:r>
      <w:r w:rsidRPr="00A112DD">
        <w:rPr>
          <w:u w:val="single"/>
        </w:rPr>
        <w:t>choices</w:t>
      </w:r>
      <w:r>
        <w:t xml:space="preserve">” (p. 13). </w:t>
      </w:r>
      <w:r w:rsidRPr="00A112DD">
        <w:rPr>
          <w:u w:val="single"/>
        </w:rPr>
        <w:t>As</w:t>
      </w:r>
      <w:r>
        <w:rPr>
          <w:u w:val="single"/>
        </w:rPr>
        <w:t xml:space="preserve"> </w:t>
      </w:r>
      <w:r w:rsidRPr="00A112DD">
        <w:rPr>
          <w:u w:val="single"/>
        </w:rPr>
        <w:t>such</w:t>
      </w:r>
      <w:r>
        <w:t xml:space="preserve">, </w:t>
      </w:r>
      <w:r w:rsidRPr="00A46D57">
        <w:rPr>
          <w:highlight w:val="cyan"/>
          <w:u w:val="single"/>
        </w:rPr>
        <w:t>although</w:t>
      </w:r>
      <w:r>
        <w:t xml:space="preserve"> he is prepared to credit </w:t>
      </w:r>
      <w:r w:rsidRPr="00A46D57">
        <w:rPr>
          <w:highlight w:val="cyan"/>
          <w:u w:val="single"/>
        </w:rPr>
        <w:t>nuclear energy bureaucracies</w:t>
      </w:r>
      <w:r>
        <w:t xml:space="preserve"> as </w:t>
      </w:r>
      <w:r w:rsidRPr="00A46D57">
        <w:rPr>
          <w:highlight w:val="cyan"/>
          <w:u w:val="single"/>
        </w:rPr>
        <w:t>play</w:t>
      </w:r>
      <w:r>
        <w:t xml:space="preserve">ing </w:t>
      </w:r>
      <w:r w:rsidRPr="00A46D57">
        <w:rPr>
          <w:highlight w:val="cyan"/>
          <w:u w:val="single"/>
        </w:rPr>
        <w:t>a</w:t>
      </w:r>
      <w:r>
        <w:rPr>
          <w:u w:val="single"/>
        </w:rPr>
        <w:t xml:space="preserve"> </w:t>
      </w:r>
      <w:r w:rsidRPr="00A112DD">
        <w:rPr>
          <w:u w:val="single"/>
        </w:rPr>
        <w:t>supporting</w:t>
      </w:r>
      <w:r>
        <w:rPr>
          <w:u w:val="single"/>
        </w:rPr>
        <w:t xml:space="preserve"> </w:t>
      </w:r>
      <w:r w:rsidRPr="00A46D57">
        <w:rPr>
          <w:highlight w:val="cyan"/>
          <w:u w:val="single"/>
        </w:rPr>
        <w:t>role</w:t>
      </w:r>
      <w:r>
        <w:t xml:space="preserve"> in the ef forts by Australia, France, and India to go nuclear, </w:t>
      </w:r>
      <w:r w:rsidRPr="00A46D57">
        <w:rPr>
          <w:highlight w:val="cyan"/>
          <w:u w:val="single"/>
        </w:rPr>
        <w:t>he does not observe</w:t>
      </w:r>
      <w:r w:rsidRPr="00A46D57">
        <w:rPr>
          <w:highlight w:val="cyan"/>
        </w:rPr>
        <w:t xml:space="preserve"> </w:t>
      </w:r>
      <w:r w:rsidRPr="00A46D57">
        <w:rPr>
          <w:highlight w:val="cyan"/>
          <w:u w:val="single"/>
        </w:rPr>
        <w:t>their influence to be</w:t>
      </w:r>
      <w:r>
        <w:rPr>
          <w:u w:val="single"/>
        </w:rPr>
        <w:t xml:space="preserve"> </w:t>
      </w:r>
      <w:r w:rsidRPr="00A112DD">
        <w:rPr>
          <w:u w:val="single"/>
        </w:rPr>
        <w:t>a</w:t>
      </w:r>
      <w:r>
        <w:rPr>
          <w:u w:val="single"/>
        </w:rPr>
        <w:t xml:space="preserve"> </w:t>
      </w:r>
      <w:r w:rsidRPr="00A46D57">
        <w:rPr>
          <w:highlight w:val="cyan"/>
          <w:u w:val="single"/>
        </w:rPr>
        <w:t>determining</w:t>
      </w:r>
      <w:r>
        <w:rPr>
          <w:u w:val="single"/>
        </w:rPr>
        <w:t xml:space="preserve"> </w:t>
      </w:r>
      <w:r w:rsidRPr="00A112DD">
        <w:rPr>
          <w:u w:val="single"/>
        </w:rPr>
        <w:t>factor</w:t>
      </w:r>
      <w:r>
        <w:rPr>
          <w:u w:val="single"/>
        </w:rPr>
        <w:t xml:space="preserve"> </w:t>
      </w:r>
      <w:r w:rsidRPr="00A112DD">
        <w:rPr>
          <w:u w:val="single"/>
        </w:rPr>
        <w:t>in</w:t>
      </w:r>
      <w:r>
        <w:rPr>
          <w:u w:val="single"/>
        </w:rPr>
        <w:t xml:space="preserve"> </w:t>
      </w:r>
      <w:r w:rsidRPr="00A112DD">
        <w:rPr>
          <w:u w:val="single"/>
        </w:rPr>
        <w:t>root</w:t>
      </w:r>
      <w:r>
        <w:rPr>
          <w:u w:val="single"/>
        </w:rPr>
        <w:t xml:space="preserve"> </w:t>
      </w:r>
      <w:r w:rsidRPr="00A112DD">
        <w:rPr>
          <w:u w:val="single"/>
        </w:rPr>
        <w:t>nuclear</w:t>
      </w:r>
      <w:r>
        <w:rPr>
          <w:u w:val="single"/>
        </w:rPr>
        <w:t xml:space="preserve"> </w:t>
      </w:r>
      <w:r w:rsidRPr="00A112DD">
        <w:rPr>
          <w:u w:val="single"/>
        </w:rPr>
        <w:t>decisions</w:t>
      </w:r>
      <w:r>
        <w:t xml:space="preserve">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w:t>
      </w:r>
    </w:p>
    <w:p w:rsidR="00A9100A" w:rsidRPr="00245293" w:rsidRDefault="00A9100A" w:rsidP="00A9100A">
      <w:r>
        <w:t xml:space="preserve">Most provocatively, Hymans invokes </w:t>
      </w:r>
      <w:r w:rsidRPr="00A112DD">
        <w:t>an</w:t>
      </w:r>
      <w:r>
        <w:t xml:space="preserve"> </w:t>
      </w:r>
      <w:r w:rsidRPr="00A112DD">
        <w:t>individual-centric</w:t>
      </w:r>
      <w:r>
        <w:t xml:space="preserve"> </w:t>
      </w:r>
      <w:r w:rsidRPr="00A112DD">
        <w:t>mode</w:t>
      </w:r>
      <w:r>
        <w:t xml:space="preserve"> </w:t>
      </w:r>
      <w:r w:rsidRPr="00A112DD">
        <w:t>of</w:t>
      </w:r>
      <w:r>
        <w:t xml:space="preserve"> </w:t>
      </w:r>
      <w:r w:rsidRPr="00A112DD">
        <w:rPr>
          <w:b/>
          <w:u w:val="single"/>
        </w:rPr>
        <w:t>analysis</w:t>
      </w:r>
      <w:r>
        <w:t xml:space="preserve"> to </w:t>
      </w:r>
      <w:r w:rsidRPr="00A112DD">
        <w:rPr>
          <w:b/>
          <w:u w:val="single"/>
        </w:rPr>
        <w:t>challenge</w:t>
      </w:r>
      <w:r>
        <w:rPr>
          <w:u w:val="single"/>
        </w:rPr>
        <w:t xml:space="preserve"> </w:t>
      </w:r>
      <w:r w:rsidRPr="00A112DD">
        <w:rPr>
          <w:b/>
          <w:u w:val="single"/>
        </w:rPr>
        <w:t>the</w:t>
      </w:r>
      <w:r>
        <w:rPr>
          <w:b/>
          <w:u w:val="single"/>
        </w:rPr>
        <w:t xml:space="preserve"> </w:t>
      </w:r>
      <w:r w:rsidRPr="00A112DD">
        <w:rPr>
          <w:b/>
          <w:u w:val="single"/>
          <w:bdr w:val="single" w:sz="4" w:space="0" w:color="auto"/>
        </w:rPr>
        <w:t>necessity</w:t>
      </w:r>
      <w:r>
        <w:rPr>
          <w:b/>
          <w:u w:val="single"/>
          <w:bdr w:val="single" w:sz="4" w:space="0" w:color="auto"/>
        </w:rPr>
        <w:t xml:space="preserve"> </w:t>
      </w:r>
      <w:r w:rsidRPr="00A112DD">
        <w:rPr>
          <w:b/>
          <w:u w:val="single"/>
          <w:bdr w:val="single" w:sz="4" w:space="0" w:color="auto"/>
        </w:rPr>
        <w:t>and</w:t>
      </w:r>
      <w:r>
        <w:rPr>
          <w:b/>
          <w:u w:val="single"/>
          <w:bdr w:val="single" w:sz="4" w:space="0" w:color="auto"/>
        </w:rPr>
        <w:t xml:space="preserve"> </w:t>
      </w:r>
      <w:r w:rsidRPr="00A112DD">
        <w:rPr>
          <w:b/>
          <w:u w:val="single"/>
          <w:bdr w:val="single" w:sz="4" w:space="0" w:color="auto"/>
        </w:rPr>
        <w:t>utility</w:t>
      </w:r>
      <w:r>
        <w:rPr>
          <w:b/>
          <w:u w:val="single"/>
        </w:rPr>
        <w:t xml:space="preserve"> </w:t>
      </w:r>
      <w:r w:rsidRPr="00A112DD">
        <w:rPr>
          <w:b/>
          <w:u w:val="single"/>
        </w:rPr>
        <w:t>of</w:t>
      </w:r>
      <w:r>
        <w:rPr>
          <w:b/>
          <w:u w:val="single"/>
        </w:rPr>
        <w:t xml:space="preserve"> </w:t>
      </w:r>
      <w:r w:rsidRPr="00A112DD">
        <w:rPr>
          <w:b/>
          <w:u w:val="single"/>
        </w:rPr>
        <w:t>a</w:t>
      </w:r>
      <w:r>
        <w:rPr>
          <w:b/>
          <w:u w:val="single"/>
        </w:rPr>
        <w:t xml:space="preserve"> </w:t>
      </w:r>
      <w:r w:rsidRPr="00A112DD">
        <w:rPr>
          <w:b/>
          <w:u w:val="single"/>
        </w:rPr>
        <w:t>strong</w:t>
      </w:r>
      <w:r>
        <w:rPr>
          <w:b/>
          <w:u w:val="single"/>
        </w:rPr>
        <w:t xml:space="preserve"> </w:t>
      </w:r>
      <w:r w:rsidRPr="00A112DD">
        <w:rPr>
          <w:b/>
          <w:u w:val="single"/>
        </w:rPr>
        <w:t>international</w:t>
      </w:r>
      <w:r>
        <w:rPr>
          <w:b/>
          <w:u w:val="single"/>
        </w:rPr>
        <w:t xml:space="preserve"> </w:t>
      </w:r>
      <w:r w:rsidRPr="00A112DD">
        <w:rPr>
          <w:b/>
          <w:u w:val="single"/>
        </w:rPr>
        <w:t>nonproliferation</w:t>
      </w:r>
      <w:r>
        <w:rPr>
          <w:b/>
          <w:u w:val="single"/>
        </w:rPr>
        <w:t xml:space="preserve"> </w:t>
      </w:r>
      <w:r w:rsidRPr="00A112DD">
        <w:rPr>
          <w:b/>
          <w:u w:val="single"/>
        </w:rPr>
        <w:t>regime</w:t>
      </w:r>
      <w:r>
        <w:t xml:space="preserve">. As discussed in a preceding section, </w:t>
      </w:r>
      <w:r w:rsidRPr="00A46D57">
        <w:rPr>
          <w:b/>
          <w:highlight w:val="cyan"/>
          <w:u w:val="single"/>
        </w:rPr>
        <w:t xml:space="preserve">he finds </w:t>
      </w:r>
      <w:r w:rsidRPr="00A46D57">
        <w:rPr>
          <w:b/>
          <w:highlight w:val="cyan"/>
          <w:u w:val="single"/>
          <w:bdr w:val="single" w:sz="4" w:space="0" w:color="auto"/>
        </w:rPr>
        <w:t xml:space="preserve">no evidence </w:t>
      </w:r>
      <w:r w:rsidRPr="00A46D57">
        <w:rPr>
          <w:b/>
          <w:highlight w:val="cyan"/>
          <w:u w:val="single"/>
        </w:rPr>
        <w:t>that the NPT</w:t>
      </w:r>
      <w:r>
        <w:rPr>
          <w:b/>
          <w:u w:val="single"/>
        </w:rPr>
        <w:t xml:space="preserve"> </w:t>
      </w:r>
      <w:r w:rsidRPr="000A331B">
        <w:rPr>
          <w:b/>
          <w:u w:val="single"/>
        </w:rPr>
        <w:t>regime</w:t>
      </w:r>
      <w:r>
        <w:rPr>
          <w:b/>
          <w:u w:val="single"/>
        </w:rPr>
        <w:t xml:space="preserve"> </w:t>
      </w:r>
      <w:r w:rsidRPr="00A46D57">
        <w:rPr>
          <w:b/>
          <w:highlight w:val="cyan"/>
          <w:u w:val="single"/>
        </w:rPr>
        <w:t xml:space="preserve">prevented </w:t>
      </w:r>
      <w:r w:rsidRPr="00A46D57">
        <w:rPr>
          <w:b/>
          <w:highlight w:val="cyan"/>
          <w:u w:val="single"/>
          <w:bdr w:val="single" w:sz="4" w:space="0" w:color="auto"/>
        </w:rPr>
        <w:t>any</w:t>
      </w:r>
      <w:r>
        <w:rPr>
          <w:bdr w:val="single" w:sz="4" w:space="0" w:color="auto"/>
        </w:rPr>
        <w:t xml:space="preserve"> </w:t>
      </w:r>
      <w:r w:rsidRPr="000A331B">
        <w:t>of</w:t>
      </w:r>
      <w:r>
        <w:t xml:space="preserve"> </w:t>
      </w:r>
      <w:r w:rsidRPr="000A331B">
        <w:t>the</w:t>
      </w:r>
      <w:r>
        <w:t xml:space="preserve"> </w:t>
      </w:r>
      <w:r w:rsidRPr="00A46D57">
        <w:rPr>
          <w:b/>
          <w:highlight w:val="cyan"/>
          <w:u w:val="single"/>
          <w:bdr w:val="single" w:sz="4" w:space="0" w:color="auto"/>
        </w:rPr>
        <w:t>leaders</w:t>
      </w:r>
      <w:r>
        <w:rPr>
          <w:b/>
          <w:u w:val="single"/>
          <w:bdr w:val="single" w:sz="4" w:space="0" w:color="auto"/>
        </w:rPr>
        <w:t xml:space="preserve"> </w:t>
      </w:r>
      <w:r w:rsidRPr="000A331B">
        <w:rPr>
          <w:b/>
          <w:u w:val="single"/>
          <w:bdr w:val="single" w:sz="4" w:space="0" w:color="auto"/>
        </w:rPr>
        <w:t>who</w:t>
      </w:r>
      <w:r>
        <w:rPr>
          <w:b/>
          <w:u w:val="single"/>
          <w:bdr w:val="single" w:sz="4" w:space="0" w:color="auto"/>
        </w:rPr>
        <w:t xml:space="preserve"> </w:t>
      </w:r>
      <w:r w:rsidRPr="000A331B">
        <w:rPr>
          <w:b/>
          <w:u w:val="single"/>
          <w:bdr w:val="single" w:sz="4" w:space="0" w:color="auto"/>
        </w:rPr>
        <w:t>desired</w:t>
      </w:r>
      <w:r>
        <w:rPr>
          <w:b/>
          <w:u w:val="single"/>
          <w:bdr w:val="single" w:sz="4" w:space="0" w:color="auto"/>
        </w:rPr>
        <w:t xml:space="preserve"> </w:t>
      </w:r>
      <w:r w:rsidRPr="000A331B">
        <w:rPr>
          <w:b/>
          <w:u w:val="single"/>
          <w:bdr w:val="single" w:sz="4" w:space="0" w:color="auto"/>
        </w:rPr>
        <w:t>nuclear</w:t>
      </w:r>
      <w:r>
        <w:rPr>
          <w:b/>
          <w:u w:val="single"/>
          <w:bdr w:val="single" w:sz="4" w:space="0" w:color="auto"/>
        </w:rPr>
        <w:t xml:space="preserve"> </w:t>
      </w:r>
      <w:r w:rsidRPr="000A331B">
        <w:rPr>
          <w:b/>
          <w:u w:val="single"/>
          <w:bdr w:val="single" w:sz="4" w:space="0" w:color="auto"/>
        </w:rPr>
        <w:t>weapons</w:t>
      </w:r>
      <w:r>
        <w:rPr>
          <w:b/>
          <w:u w:val="single"/>
          <w:bdr w:val="single" w:sz="4" w:space="0" w:color="auto"/>
        </w:rPr>
        <w:t xml:space="preserve"> </w:t>
      </w:r>
      <w:r w:rsidRPr="00A46D57">
        <w:rPr>
          <w:b/>
          <w:highlight w:val="cyan"/>
          <w:u w:val="single"/>
          <w:bdr w:val="single" w:sz="4" w:space="0" w:color="auto"/>
        </w:rPr>
        <w:t>from pursuing them</w:t>
      </w:r>
      <w:r>
        <w:t>.</w:t>
      </w:r>
    </w:p>
    <w:p w:rsidR="00A9100A" w:rsidRDefault="00A9100A" w:rsidP="00A9100A"/>
    <w:p w:rsidR="00A9100A" w:rsidRPr="008B7CFF" w:rsidRDefault="00A9100A" w:rsidP="00A9100A">
      <w:pPr>
        <w:pStyle w:val="Heading4"/>
        <w:rPr>
          <w:rFonts w:cs="Arial"/>
        </w:rPr>
      </w:pPr>
      <w:r>
        <w:rPr>
          <w:rFonts w:cs="Arial"/>
        </w:rPr>
        <w:t xml:space="preserve">No impact – every actor has incentives to overstate consequences </w:t>
      </w:r>
    </w:p>
    <w:p w:rsidR="00A9100A" w:rsidRDefault="00A9100A" w:rsidP="00A9100A">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16" w:history="1">
        <w:r w:rsidRPr="005E1844">
          <w:rPr>
            <w:rStyle w:val="Hyperlink"/>
          </w:rPr>
          <w:t>www.worldpoliticsreview.com/articles/10679/over-the-horizon-iran-and-the-nuclear-paradox</w:t>
        </w:r>
      </w:hyperlink>
      <w:r>
        <w:t xml:space="preserve">) </w:t>
      </w:r>
    </w:p>
    <w:p w:rsidR="00A9100A" w:rsidRDefault="00A9100A" w:rsidP="00A9100A">
      <w:pPr>
        <w:rPr>
          <w:rFonts w:cs="Arial"/>
          <w:b/>
          <w:sz w:val="24"/>
          <w:u w:val="single"/>
        </w:rPr>
      </w:pPr>
    </w:p>
    <w:p w:rsidR="00A9100A" w:rsidRPr="008B7CFF" w:rsidRDefault="00A9100A" w:rsidP="00A9100A">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85ABA">
        <w:rPr>
          <w:rStyle w:val="StyleBoldUnderline"/>
          <w:highlight w:val="cyan"/>
        </w:rPr>
        <w:t>These predictions</w:t>
      </w:r>
      <w:r w:rsidRPr="001D6004">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85ABA">
        <w:rPr>
          <w:rStyle w:val="StyleBoldUnderline"/>
          <w:highlight w:val="cyan"/>
        </w:rPr>
        <w:t>existing power relationships</w:t>
      </w:r>
      <w:r w:rsidRPr="008B7CFF">
        <w:rPr>
          <w:rStyle w:val="StyleBoldUnderline"/>
        </w:rPr>
        <w:t xml:space="preserve"> of the international system</w:t>
      </w:r>
      <w:r w:rsidRPr="008B7CFF">
        <w:rPr>
          <w:rFonts w:cs="Arial"/>
          <w:sz w:val="16"/>
        </w:rPr>
        <w:t xml:space="preserve">. </w:t>
      </w:r>
    </w:p>
    <w:p w:rsidR="00A9100A" w:rsidRPr="008B7CFF" w:rsidRDefault="00A9100A" w:rsidP="00A9100A">
      <w:pPr>
        <w:rPr>
          <w:rFonts w:cs="Arial"/>
          <w:sz w:val="16"/>
        </w:rPr>
      </w:pPr>
      <w:r w:rsidRPr="008B7CFF">
        <w:rPr>
          <w:rFonts w:cs="Arial"/>
          <w:sz w:val="16"/>
        </w:rPr>
        <w:t xml:space="preserve">The North Korean example is instructive. </w:t>
      </w:r>
      <w:r w:rsidRPr="00185ABA">
        <w:rPr>
          <w:rStyle w:val="StyleBoldUnderline"/>
          <w:highlight w:val="cyan"/>
        </w:rPr>
        <w:t>In spite of the dire warnings about</w:t>
      </w:r>
      <w:r w:rsidRPr="008B7CFF">
        <w:rPr>
          <w:rStyle w:val="StyleBoldUnderline"/>
        </w:rPr>
        <w:t xml:space="preserve"> the dangers of </w:t>
      </w:r>
      <w:r w:rsidRPr="00185ABA">
        <w:rPr>
          <w:rStyle w:val="StyleBoldUnderline"/>
          <w:highlight w:val="cyan"/>
        </w:rPr>
        <w:t>a North Korean nuclear weapon, the region has weathered Pyongyang</w:t>
      </w:r>
      <w:r w:rsidRPr="00185ABA">
        <w:rPr>
          <w:rStyle w:val="StyleBoldUnderline"/>
        </w:rPr>
        <w:t>’s</w:t>
      </w:r>
      <w:r w:rsidRPr="008B7CFF">
        <w:rPr>
          <w:rStyle w:val="StyleBoldUnderline"/>
        </w:rPr>
        <w:t xml:space="preserve"> nuclear proliferation </w:t>
      </w:r>
      <w:r w:rsidRPr="00185ABA">
        <w:rPr>
          <w:rStyle w:val="StyleBoldUnderline"/>
          <w:highlight w:val="cyan"/>
        </w:rPr>
        <w:t>in altogether 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A9100A" w:rsidRPr="008B7CFF" w:rsidRDefault="00A9100A" w:rsidP="00A9100A">
      <w:pPr>
        <w:rPr>
          <w:rFonts w:cs="Arial"/>
          <w:sz w:val="16"/>
        </w:rPr>
      </w:pPr>
      <w:r w:rsidRPr="008B7CFF">
        <w:rPr>
          <w:rFonts w:cs="Arial"/>
          <w:sz w:val="16"/>
        </w:rPr>
        <w:t xml:space="preserve">Israel represents another case in which the benefits of nuclear </w:t>
      </w:r>
      <w:r w:rsidRPr="001D6004">
        <w:rPr>
          <w:rFonts w:cs="Arial"/>
          <w:sz w:val="16"/>
        </w:rPr>
        <w:t xml:space="preserve">weapons remain unclear. Although Israel adopted a policy of ambiguity about its nuclear program, most in the region understood that </w:t>
      </w:r>
      <w:r w:rsidRPr="001D6004">
        <w:rPr>
          <w:rStyle w:val="StyleBoldUnderline"/>
        </w:rPr>
        <w:t>Israel possessed nuclear weapons by the late-1960s. These weapons did not deter Syria or Egypt from launching a large-scale conventional assault in 1973</w:t>
      </w:r>
      <w:r w:rsidRPr="001D6004">
        <w:rPr>
          <w:rFonts w:cs="Arial"/>
          <w:sz w:val="16"/>
        </w:rPr>
        <w:t xml:space="preserve">, however. </w:t>
      </w:r>
      <w:r w:rsidRPr="001D6004">
        <w:rPr>
          <w:rStyle w:val="StyleBoldUnderline"/>
        </w:rPr>
        <w:t>Nor did they help the Israeli Defense Force compel acquiescence in Lebanon in 1982 or 2006.</w:t>
      </w:r>
      <w:r w:rsidRPr="001D6004">
        <w:rPr>
          <w:rFonts w:cs="Arial"/>
          <w:sz w:val="16"/>
        </w:rPr>
        <w:t xml:space="preserve"> Nuclear weapons have not resolved the Palestinian question</w:t>
      </w:r>
      <w:r w:rsidRPr="008B7CFF">
        <w:rPr>
          <w:rFonts w:cs="Arial"/>
          <w:sz w:val="16"/>
        </w:rPr>
        <w:t xml:space="preserve">,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A9100A" w:rsidRPr="008B7CFF" w:rsidRDefault="00A9100A" w:rsidP="00A9100A">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A9100A" w:rsidRPr="008B7CFF" w:rsidRDefault="00A9100A" w:rsidP="00A9100A">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A9100A" w:rsidRPr="008B7CFF" w:rsidRDefault="00A9100A" w:rsidP="00A9100A">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85ABA">
        <w:rPr>
          <w:rStyle w:val="StyleBoldUnderline"/>
          <w:highlight w:val="cyan"/>
        </w:rPr>
        <w:t>U.S. 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Nonproliferation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to shift focus to the manageability of a post-nuclear 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A9100A" w:rsidRPr="008B7CFF" w:rsidRDefault="00A9100A" w:rsidP="00A9100A">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A9100A" w:rsidRPr="001D6004" w:rsidRDefault="00A9100A" w:rsidP="00A9100A">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85ABA">
        <w:rPr>
          <w:rStyle w:val="StyleBoldUnderline"/>
          <w:highlight w:val="cyan"/>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1D6004">
        <w:t xml:space="preserve">. </w:t>
      </w:r>
    </w:p>
    <w:p w:rsidR="00A9100A" w:rsidRDefault="00A9100A" w:rsidP="00A9100A"/>
    <w:p w:rsidR="00A9100A" w:rsidRDefault="00A9100A" w:rsidP="00A9100A">
      <w:pPr>
        <w:pStyle w:val="Heading4"/>
      </w:pPr>
      <w:r>
        <w:t>US won’t exert nonproliferation leadership</w:t>
      </w:r>
    </w:p>
    <w:p w:rsidR="00A9100A" w:rsidRPr="008A09AE" w:rsidRDefault="00A9100A" w:rsidP="00A9100A">
      <w:pPr>
        <w:rPr>
          <w:rStyle w:val="StyleStyleBold12pt"/>
        </w:rPr>
      </w:pPr>
      <w:r w:rsidRPr="008A09AE">
        <w:rPr>
          <w:rStyle w:val="StyleStyleBold12pt"/>
        </w:rPr>
        <w:t>Cleary 12</w:t>
      </w:r>
    </w:p>
    <w:p w:rsidR="00A9100A" w:rsidRDefault="00A9100A" w:rsidP="00A9100A">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A9100A" w:rsidRPr="00942F5D" w:rsidRDefault="00A9100A" w:rsidP="00A9100A"/>
    <w:p w:rsidR="00A9100A" w:rsidRDefault="00A9100A" w:rsidP="00A9100A">
      <w:r w:rsidRPr="008A09AE">
        <w:t xml:space="preserve">The cases above offer a common lesson: </w:t>
      </w:r>
      <w:r w:rsidRPr="008A09AE">
        <w:rPr>
          <w:highlight w:val="cyan"/>
          <w:u w:val="single"/>
        </w:rPr>
        <w:t>The U.S</w:t>
      </w:r>
      <w:r w:rsidRPr="008A09AE">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8A09AE">
        <w:t xml:space="preserve">, </w:t>
      </w:r>
      <w:r w:rsidRPr="008A09AE">
        <w:rPr>
          <w:b/>
          <w:highlight w:val="cyan"/>
          <w:u w:val="single"/>
        </w:rPr>
        <w:t>but</w:t>
      </w:r>
      <w:r w:rsidRPr="008A09AE">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8A09AE">
        <w:rPr>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8A09AE">
        <w:t xml:space="preserve"> of how much to emphasize nonproliferation goals, and at what cost, </w:t>
      </w:r>
      <w:r w:rsidRPr="008A09AE">
        <w:rPr>
          <w:highlight w:val="cyan"/>
          <w:u w:val="single"/>
        </w:rPr>
        <w:t>has contributed to</w:t>
      </w:r>
      <w:r w:rsidRPr="008A09AE">
        <w:t xml:space="preserve"> cases of </w:t>
      </w:r>
      <w:r w:rsidRPr="008A09AE">
        <w:rPr>
          <w:b/>
          <w:highlight w:val="cyan"/>
          <w:u w:val="single"/>
          <w:bdr w:val="single" w:sz="4" w:space="0" w:color="auto"/>
        </w:rPr>
        <w:t>nonproliferation failure</w:t>
      </w:r>
      <w:r w:rsidRPr="008A09AE">
        <w:rPr>
          <w:highlight w:val="cyan"/>
          <w:u w:val="single"/>
        </w:rPr>
        <w:t>.</w:t>
      </w:r>
      <w:r w:rsidRPr="008A09AE">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8A09AE">
        <w:t xml:space="preserve"> cases </w:t>
      </w:r>
      <w:r w:rsidRPr="008A09AE">
        <w:rPr>
          <w:u w:val="single"/>
        </w:rPr>
        <w:t>is</w:t>
      </w:r>
      <w:r w:rsidRPr="008A09AE">
        <w:t xml:space="preserve"> most</w:t>
      </w:r>
      <w:r w:rsidRPr="008A09AE">
        <w:rPr>
          <w:u w:val="single"/>
        </w:rPr>
        <w:t xml:space="preserve"> harmful</w:t>
      </w:r>
      <w:r w:rsidRPr="008A09AE">
        <w:t xml:space="preserve"> when it </w:t>
      </w:r>
      <w:r w:rsidRPr="008A09AE">
        <w:rPr>
          <w:highlight w:val="cyan"/>
          <w:u w:val="single"/>
        </w:rPr>
        <w:t>gives the impression</w:t>
      </w:r>
      <w:r w:rsidRPr="008A09AE">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8A09AE">
        <w:t xml:space="preserve">, or will become, </w:t>
      </w:r>
      <w:r w:rsidRPr="008A09AE">
        <w:rPr>
          <w:highlight w:val="cyan"/>
          <w:u w:val="single"/>
        </w:rPr>
        <w:t>acceptable</w:t>
      </w:r>
      <w:r w:rsidRPr="008A09AE">
        <w:rPr>
          <w:u w:val="single"/>
        </w:rPr>
        <w:t xml:space="preserve"> to Washington</w:t>
      </w:r>
      <w:r w:rsidRPr="008A09AE">
        <w:t xml:space="preserve">. </w:t>
      </w:r>
      <w:r w:rsidRPr="008A09AE">
        <w:rPr>
          <w:b/>
          <w:u w:val="single"/>
        </w:rPr>
        <w:t xml:space="preserve">U.S. </w:t>
      </w:r>
      <w:r w:rsidRPr="008A09AE">
        <w:rPr>
          <w:b/>
          <w:highlight w:val="cyan"/>
          <w:u w:val="single"/>
        </w:rPr>
        <w:t>reticence</w:t>
      </w:r>
      <w:r w:rsidRPr="008A09AE">
        <w:t xml:space="preserve"> historically, with some exceptions, </w:t>
      </w:r>
      <w:r w:rsidRPr="008A09AE">
        <w:rPr>
          <w:b/>
          <w:highlight w:val="cyan"/>
          <w:u w:val="single"/>
        </w:rPr>
        <w:t>to prioritize nonproliferation</w:t>
      </w:r>
      <w:r w:rsidRPr="008A09AE">
        <w:t>—and in so doing reduce the chance of success in these cases—</w:t>
      </w:r>
      <w:r w:rsidRPr="008A09AE">
        <w:rPr>
          <w:b/>
          <w:highlight w:val="cyan"/>
          <w:u w:val="single"/>
        </w:rPr>
        <w:t>does not leave room for</w:t>
      </w:r>
      <w:r w:rsidRPr="008A09AE">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8A09AE">
        <w:t>.</w:t>
      </w:r>
    </w:p>
    <w:p w:rsidR="00A9100A" w:rsidRDefault="00A9100A" w:rsidP="00A9100A">
      <w:pPr>
        <w:tabs>
          <w:tab w:val="left" w:pos="3943"/>
        </w:tabs>
      </w:pPr>
      <w:r>
        <w:tab/>
      </w:r>
    </w:p>
    <w:p w:rsidR="00A9100A" w:rsidRDefault="00A9100A" w:rsidP="00A9100A">
      <w:pPr>
        <w:pStyle w:val="Heading4"/>
      </w:pPr>
      <w:r>
        <w:t xml:space="preserve">Nuclear energy cred fails—countries </w:t>
      </w:r>
      <w:r w:rsidRPr="006A0304">
        <w:rPr>
          <w:u w:val="single"/>
        </w:rPr>
        <w:t>say no</w:t>
      </w:r>
      <w:r>
        <w:t xml:space="preserve"> to US tech if it constrains them</w:t>
      </w:r>
    </w:p>
    <w:p w:rsidR="00A9100A" w:rsidRPr="008A09AE" w:rsidRDefault="00A9100A" w:rsidP="00A9100A">
      <w:pPr>
        <w:rPr>
          <w:rStyle w:val="StyleStyleBold12pt"/>
        </w:rPr>
      </w:pPr>
      <w:r w:rsidRPr="008A09AE">
        <w:rPr>
          <w:rStyle w:val="StyleStyleBold12pt"/>
        </w:rPr>
        <w:t>Cleary 12</w:t>
      </w:r>
    </w:p>
    <w:p w:rsidR="00A9100A" w:rsidRDefault="00A9100A" w:rsidP="00A9100A">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A9100A" w:rsidRPr="00942F5D" w:rsidRDefault="00A9100A" w:rsidP="00A9100A"/>
    <w:p w:rsidR="00A9100A" w:rsidRDefault="00A9100A" w:rsidP="00A9100A">
      <w:r>
        <w:t xml:space="preserve">The </w:t>
      </w:r>
      <w:r w:rsidRPr="008A09AE">
        <w:rPr>
          <w:highlight w:val="cyan"/>
          <w:u w:val="single"/>
        </w:rPr>
        <w:t>examples</w:t>
      </w:r>
      <w:r>
        <w:t xml:space="preserve"> above </w:t>
      </w:r>
      <w:r w:rsidRPr="008A09AE">
        <w:rPr>
          <w:highlight w:val="cyan"/>
          <w:u w:val="single"/>
        </w:rPr>
        <w:t>show</w:t>
      </w:r>
      <w:r>
        <w:t xml:space="preserve"> the </w:t>
      </w:r>
      <w:r w:rsidRPr="008A09AE">
        <w:rPr>
          <w:highlight w:val="cyan"/>
          <w:u w:val="single"/>
        </w:rPr>
        <w:t>limitations of</w:t>
      </w:r>
      <w:r>
        <w:t xml:space="preserve"> </w:t>
      </w:r>
      <w:r w:rsidRPr="00942F5D">
        <w:t>both</w:t>
      </w:r>
      <w:r>
        <w:t xml:space="preserve"> </w:t>
      </w:r>
      <w:r w:rsidRPr="00942F5D">
        <w:t>demand</w:t>
      </w:r>
      <w:r>
        <w:t xml:space="preserve"> </w:t>
      </w:r>
      <w:r w:rsidRPr="00942F5D">
        <w:t>and</w:t>
      </w:r>
      <w:r>
        <w:rPr>
          <w:u w:val="single"/>
        </w:rPr>
        <w:t xml:space="preserve"> </w:t>
      </w:r>
      <w:r w:rsidRPr="008A09AE">
        <w:rPr>
          <w:highlight w:val="cyan"/>
          <w:u w:val="single"/>
        </w:rPr>
        <w:t>supply side efforts</w:t>
      </w:r>
      <w: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A09AE">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t xml:space="preserve">nited </w:t>
      </w:r>
      <w:r w:rsidRPr="00942F5D">
        <w:rPr>
          <w:u w:val="single"/>
        </w:rPr>
        <w:t>S</w:t>
      </w:r>
      <w: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8A09AE">
        <w:rPr>
          <w:highlight w:val="cyan"/>
        </w:rPr>
        <w:t>.</w:t>
      </w:r>
    </w:p>
    <w:p w:rsidR="00A9100A" w:rsidRDefault="00A9100A" w:rsidP="00A9100A"/>
    <w:p w:rsidR="00A9100A" w:rsidRDefault="00A9100A" w:rsidP="00A9100A">
      <w:pPr>
        <w:pStyle w:val="Heading4"/>
      </w:pPr>
      <w:r>
        <w:t xml:space="preserve">US leadership on </w:t>
      </w:r>
      <w:r w:rsidRPr="00EA5A72">
        <w:rPr>
          <w:u w:val="single"/>
        </w:rPr>
        <w:t>prolif-resistant</w:t>
      </w:r>
      <w:r>
        <w:t xml:space="preserve"> nuclear energy cooperation fails, causes backlash that </w:t>
      </w:r>
      <w:r w:rsidRPr="004922C4">
        <w:rPr>
          <w:u w:val="single"/>
        </w:rPr>
        <w:t>undermines</w:t>
      </w:r>
      <w:r>
        <w:t xml:space="preserve"> nonproliferation</w:t>
      </w:r>
    </w:p>
    <w:p w:rsidR="00A9100A" w:rsidRDefault="00A9100A" w:rsidP="00A9100A">
      <w:pPr>
        <w:pStyle w:val="Citation"/>
      </w:pPr>
      <w:r>
        <w:t>Hibbs 12</w:t>
      </w:r>
    </w:p>
    <w:p w:rsidR="00A9100A" w:rsidRDefault="00A9100A" w:rsidP="00A9100A">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A9100A" w:rsidRPr="007D6A9E" w:rsidRDefault="00A9100A" w:rsidP="00A9100A"/>
    <w:p w:rsidR="00A9100A" w:rsidRPr="007D6A9E" w:rsidRDefault="00A9100A" w:rsidP="00A9100A">
      <w:r w:rsidRPr="00C30268">
        <w:rPr>
          <w:b/>
          <w:u w:val="single"/>
          <w:bdr w:val="single" w:sz="4" w:space="0" w:color="auto"/>
        </w:rPr>
        <w:t>U.S. resolve</w:t>
      </w:r>
      <w:r w:rsidRPr="00C30268">
        <w:rPr>
          <w:b/>
          <w:u w:val="single"/>
        </w:rPr>
        <w:t xml:space="preserve"> to include </w:t>
      </w:r>
      <w:r w:rsidRPr="00272637">
        <w:rPr>
          <w:b/>
          <w:highlight w:val="cyan"/>
          <w:u w:val="single"/>
        </w:rPr>
        <w:t>a no-ENR pledge</w:t>
      </w:r>
      <w:r>
        <w:rPr>
          <w:b/>
          <w:u w:val="single"/>
        </w:rPr>
        <w:t xml:space="preserve"> </w:t>
      </w:r>
      <w:r w:rsidRPr="007D6A9E">
        <w:rPr>
          <w:b/>
          <w:u w:val="single"/>
        </w:rPr>
        <w:t>in</w:t>
      </w:r>
      <w:r>
        <w:rPr>
          <w:b/>
          <w:u w:val="single"/>
        </w:rPr>
        <w:t xml:space="preserve"> </w:t>
      </w:r>
      <w:r w:rsidRPr="007D6A9E">
        <w:rPr>
          <w:b/>
          <w:u w:val="single"/>
        </w:rPr>
        <w:t>the</w:t>
      </w:r>
      <w:r>
        <w:rPr>
          <w:b/>
          <w:u w:val="single"/>
        </w:rPr>
        <w:t xml:space="preserve"> </w:t>
      </w:r>
      <w:r w:rsidRPr="007D6A9E">
        <w:rPr>
          <w:b/>
          <w:u w:val="single"/>
        </w:rPr>
        <w:t>body</w:t>
      </w:r>
      <w:r>
        <w:rPr>
          <w:b/>
          <w:u w:val="single"/>
        </w:rPr>
        <w:t xml:space="preserve"> </w:t>
      </w:r>
      <w:r w:rsidRPr="007D6A9E">
        <w:rPr>
          <w:b/>
          <w:u w:val="single"/>
        </w:rPr>
        <w:t>of</w:t>
      </w:r>
      <w:r>
        <w:rPr>
          <w:b/>
          <w:u w:val="single"/>
        </w:rPr>
        <w:t xml:space="preserve"> </w:t>
      </w:r>
      <w:r w:rsidRPr="007D6A9E">
        <w:rPr>
          <w:b/>
          <w:u w:val="single"/>
        </w:rPr>
        <w:t>new</w:t>
      </w:r>
      <w:r>
        <w:rPr>
          <w:b/>
          <w:u w:val="single"/>
        </w:rPr>
        <w:t xml:space="preserve"> </w:t>
      </w:r>
      <w:r w:rsidRPr="007D6A9E">
        <w:rPr>
          <w:b/>
          <w:u w:val="single"/>
        </w:rPr>
        <w:t>bilateral</w:t>
      </w:r>
      <w:r>
        <w:rPr>
          <w:b/>
          <w:u w:val="single"/>
        </w:rPr>
        <w:t xml:space="preserve"> </w:t>
      </w:r>
      <w:r w:rsidRPr="007D6A9E">
        <w:rPr>
          <w:b/>
          <w:u w:val="single"/>
        </w:rPr>
        <w:t>agreements</w:t>
      </w:r>
      <w:r>
        <w:rPr>
          <w:b/>
          <w:u w:val="single"/>
        </w:rPr>
        <w:t xml:space="preserve"> </w:t>
      </w:r>
      <w:r w:rsidRPr="00272637">
        <w:rPr>
          <w:b/>
          <w:highlight w:val="cyan"/>
          <w:u w:val="single"/>
          <w:bdr w:val="single" w:sz="4" w:space="0" w:color="auto"/>
        </w:rPr>
        <w:t>will be seen</w:t>
      </w:r>
      <w:r>
        <w:t xml:space="preserve"> </w:t>
      </w:r>
      <w:r w:rsidRPr="007D6A9E">
        <w:t>by</w:t>
      </w:r>
      <w:r>
        <w:t xml:space="preserve"> </w:t>
      </w:r>
      <w:r w:rsidRPr="007D6A9E">
        <w:t>some</w:t>
      </w:r>
      <w:r>
        <w:t xml:space="preserve"> </w:t>
      </w:r>
      <w:r w:rsidRPr="007D6A9E">
        <w:t>countries</w:t>
      </w:r>
      <w:r>
        <w:t xml:space="preserve"> </w:t>
      </w:r>
      <w:r w:rsidRPr="00272637">
        <w:rPr>
          <w:b/>
          <w:highlight w:val="cyan"/>
          <w:u w:val="single"/>
          <w:bdr w:val="single" w:sz="4" w:space="0" w:color="auto"/>
        </w:rPr>
        <w:t>as arrogant and unacceptable</w:t>
      </w:r>
      <w:r w:rsidRPr="007D6A9E">
        <w:t>.</w:t>
      </w:r>
      <w:r>
        <w:t xml:space="preserve"> </w:t>
      </w:r>
      <w:r w:rsidRPr="007D6A9E">
        <w:t>Incorporating</w:t>
      </w:r>
      <w:r>
        <w:t xml:space="preserve"> </w:t>
      </w:r>
      <w:r w:rsidRPr="007D6A9E">
        <w:t>ENR</w:t>
      </w:r>
      <w:r>
        <w:t xml:space="preserve"> </w:t>
      </w:r>
      <w:r w:rsidRPr="007D6A9E">
        <w:t>terms</w:t>
      </w:r>
      <w:r>
        <w:t xml:space="preserve"> </w:t>
      </w:r>
      <w:r w:rsidRPr="007D6A9E">
        <w:t>into</w:t>
      </w:r>
      <w:r>
        <w:t xml:space="preserve"> </w:t>
      </w:r>
      <w:r w:rsidRPr="007D6A9E">
        <w:t>side-letters</w:t>
      </w:r>
      <w:r>
        <w:t xml:space="preserve"> </w:t>
      </w:r>
      <w:r w:rsidRPr="007D6A9E">
        <w:t>or</w:t>
      </w:r>
      <w:r>
        <w:t xml:space="preserve"> </w:t>
      </w:r>
      <w:r w:rsidRPr="007D6A9E">
        <w:t>preambles</w:t>
      </w:r>
      <w:r>
        <w:t xml:space="preserve"> </w:t>
      </w:r>
      <w:r w:rsidRPr="007D6A9E">
        <w:t>may</w:t>
      </w:r>
      <w:r>
        <w:t xml:space="preserve"> </w:t>
      </w:r>
      <w:r w:rsidRPr="007D6A9E">
        <w:t>be</w:t>
      </w:r>
      <w:r>
        <w:t xml:space="preserve"> </w:t>
      </w:r>
      <w:r w:rsidRPr="007D6A9E">
        <w:t>less</w:t>
      </w:r>
      <w:r>
        <w:t xml:space="preserve"> </w:t>
      </w:r>
      <w:r w:rsidRPr="007D6A9E">
        <w:t>offensive.</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A9100A" w:rsidRPr="007D6A9E" w:rsidRDefault="00A9100A" w:rsidP="00A9100A">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7D6A9E">
        <w:rPr>
          <w:u w:val="single"/>
        </w:rPr>
        <w:t>nuclear</w:t>
      </w:r>
      <w:r>
        <w:rPr>
          <w:u w:val="single"/>
        </w:rPr>
        <w:t xml:space="preserve"> </w:t>
      </w:r>
      <w:r w:rsidRPr="00272637">
        <w:rPr>
          <w:highlight w:val="cyan"/>
          <w:u w:val="single"/>
        </w:rPr>
        <w:t>newcomers</w:t>
      </w:r>
      <w:r>
        <w:rPr>
          <w:u w:val="single"/>
        </w:rPr>
        <w:t xml:space="preserve"> </w:t>
      </w:r>
      <w:r w:rsidRPr="007D6A9E">
        <w:rPr>
          <w:u w:val="single"/>
        </w:rPr>
        <w:t>today</w:t>
      </w:r>
      <w:r>
        <w:rPr>
          <w:u w:val="single"/>
        </w:rPr>
        <w:t xml:space="preserve"> </w:t>
      </w:r>
      <w:r w:rsidRPr="00272637">
        <w:rPr>
          <w:highlight w:val="cyan"/>
          <w:u w:val="single"/>
        </w:rPr>
        <w:t>don’t need to buy American</w:t>
      </w:r>
      <w:r w:rsidRPr="00272637">
        <w:rPr>
          <w:highlight w:val="cyan"/>
        </w:rPr>
        <w:t>.</w:t>
      </w:r>
    </w:p>
    <w:p w:rsidR="00A9100A" w:rsidRPr="007D6A9E" w:rsidRDefault="00A9100A" w:rsidP="00A9100A">
      <w:r w:rsidRPr="007D6A9E">
        <w:rPr>
          <w:u w:val="single"/>
        </w:rPr>
        <w:t>The</w:t>
      </w:r>
      <w:r>
        <w:rPr>
          <w:u w:val="single"/>
        </w:rPr>
        <w:t xml:space="preserve"> </w:t>
      </w:r>
      <w:r w:rsidRPr="007D6A9E">
        <w:rPr>
          <w:u w:val="single"/>
        </w:rPr>
        <w:t>vendor</w:t>
      </w:r>
      <w:r>
        <w:rPr>
          <w:u w:val="single"/>
        </w:rPr>
        <w:t xml:space="preserve"> </w:t>
      </w:r>
      <w:r w:rsidRPr="007D6A9E">
        <w:rPr>
          <w:u w:val="single"/>
        </w:rPr>
        <w:t>field</w:t>
      </w:r>
      <w:r>
        <w:rPr>
          <w:u w:val="single"/>
        </w:rPr>
        <w:t xml:space="preserve"> </w:t>
      </w:r>
      <w:r w:rsidRPr="007D6A9E">
        <w:rPr>
          <w:u w:val="single"/>
        </w:rPr>
        <w:t>is</w:t>
      </w:r>
      <w:r>
        <w:rPr>
          <w:u w:val="single"/>
        </w:rPr>
        <w:t xml:space="preserve"> </w:t>
      </w:r>
      <w:r w:rsidRPr="007D6A9E">
        <w:rPr>
          <w:u w:val="single"/>
        </w:rPr>
        <w:t>populated</w:t>
      </w:r>
      <w:r>
        <w:rPr>
          <w:u w:val="single"/>
        </w:rPr>
        <w:t xml:space="preserve"> </w:t>
      </w:r>
      <w:r w:rsidRPr="007D6A9E">
        <w:rPr>
          <w:u w:val="single"/>
        </w:rPr>
        <w:t>by</w:t>
      </w:r>
      <w:r>
        <w:rPr>
          <w:u w:val="single"/>
        </w:rPr>
        <w:t xml:space="preserve"> </w:t>
      </w:r>
      <w:r w:rsidRPr="007D6A9E">
        <w:rPr>
          <w:u w:val="single"/>
        </w:rPr>
        <w:t>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7D6A9E">
        <w:rPr>
          <w:u w:val="single"/>
        </w:rPr>
        <w:t>Governments</w:t>
      </w:r>
      <w:r>
        <w:rPr>
          <w:u w:val="single"/>
        </w:rPr>
        <w:t xml:space="preserve"> </w:t>
      </w:r>
      <w:r w:rsidRPr="007D6A9E">
        <w:rPr>
          <w:u w:val="single"/>
        </w:rPr>
        <w:t>in</w:t>
      </w:r>
      <w:r>
        <w:rPr>
          <w:u w:val="single"/>
        </w:rPr>
        <w:t xml:space="preserve"> </w:t>
      </w:r>
      <w:r w:rsidRPr="007D6A9E">
        <w:rPr>
          <w:u w:val="single"/>
        </w:rPr>
        <w:t>these</w:t>
      </w:r>
      <w:r>
        <w:rPr>
          <w:u w:val="single"/>
        </w:rPr>
        <w:t xml:space="preserve"> </w:t>
      </w:r>
      <w:r w:rsidRPr="007D6A9E">
        <w:rPr>
          <w:u w:val="single"/>
        </w:rPr>
        <w:t>countries</w:t>
      </w:r>
      <w:r>
        <w:rPr>
          <w:u w:val="single"/>
        </w:rPr>
        <w:t xml:space="preserve"> </w:t>
      </w:r>
      <w:r w:rsidRPr="007D6A9E">
        <w:rPr>
          <w:u w:val="single"/>
        </w:rPr>
        <w:t>do</w:t>
      </w:r>
      <w:r>
        <w:rPr>
          <w:u w:val="single"/>
        </w:rPr>
        <w:t xml:space="preserve"> </w:t>
      </w:r>
      <w:r w:rsidRPr="007D6A9E">
        <w:rPr>
          <w:u w:val="single"/>
        </w:rPr>
        <w:t>not</w:t>
      </w:r>
      <w:r>
        <w:rPr>
          <w:u w:val="single"/>
        </w:rPr>
        <w:t xml:space="preserve"> </w:t>
      </w:r>
      <w:r w:rsidRPr="007D6A9E">
        <w:rPr>
          <w:u w:val="single"/>
        </w:rPr>
        <w:t>seek</w:t>
      </w:r>
      <w:r>
        <w:rPr>
          <w:u w:val="single"/>
        </w:rPr>
        <w:t xml:space="preserve"> </w:t>
      </w:r>
      <w:r w:rsidRPr="007D6A9E">
        <w:rPr>
          <w:u w:val="single"/>
        </w:rPr>
        <w:t>to</w:t>
      </w:r>
      <w:r>
        <w:rPr>
          <w:u w:val="single"/>
        </w:rPr>
        <w:t xml:space="preserve"> </w:t>
      </w:r>
      <w:r w:rsidRPr="007D6A9E">
        <w:rPr>
          <w:u w:val="single"/>
        </w:rPr>
        <w:t>establish</w:t>
      </w:r>
      <w:r>
        <w:rPr>
          <w:u w:val="single"/>
        </w:rPr>
        <w:t xml:space="preserve"> </w:t>
      </w:r>
      <w:r w:rsidRPr="007D6A9E">
        <w:rPr>
          <w:u w:val="single"/>
        </w:rPr>
        <w:t>a</w:t>
      </w:r>
      <w:r>
        <w:rPr>
          <w:u w:val="single"/>
        </w:rPr>
        <w:t xml:space="preserve"> </w:t>
      </w:r>
      <w:r w:rsidRPr="007D6A9E">
        <w:rPr>
          <w:u w:val="single"/>
        </w:rPr>
        <w:t>no-ENR</w:t>
      </w:r>
      <w:r>
        <w:rPr>
          <w:u w:val="single"/>
        </w:rPr>
        <w:t xml:space="preserve"> </w:t>
      </w:r>
      <w:r w:rsidRPr="007D6A9E">
        <w:rPr>
          <w:u w:val="single"/>
        </w:rPr>
        <w:t>requirement</w:t>
      </w:r>
      <w:r>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272637">
        <w:rPr>
          <w:b/>
          <w:highlight w:val="cyan"/>
          <w:u w:val="single"/>
        </w:rPr>
        <w:t>Countries</w:t>
      </w:r>
      <w:r>
        <w:t xml:space="preserve"> </w:t>
      </w:r>
      <w:r w:rsidRPr="007D6A9E">
        <w:t>now</w:t>
      </w:r>
      <w:r>
        <w:t xml:space="preserve"> </w:t>
      </w:r>
      <w:r w:rsidRPr="00272637">
        <w:rPr>
          <w:b/>
          <w:highlight w:val="cyan"/>
          <w:u w:val="single"/>
        </w:rPr>
        <w:t>seeking</w:t>
      </w:r>
      <w:r>
        <w:rPr>
          <w:b/>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272637">
        <w:rPr>
          <w:b/>
          <w:highlight w:val="cyan"/>
          <w:u w:val="single"/>
        </w:rPr>
        <w:t>partnerships</w:t>
      </w:r>
      <w:r>
        <w:rPr>
          <w:b/>
          <w:u w:val="single"/>
        </w:rPr>
        <w:t xml:space="preserve"> </w:t>
      </w:r>
      <w:r w:rsidRPr="007D6A9E">
        <w:rPr>
          <w:b/>
          <w:u w:val="single"/>
        </w:rPr>
        <w:t>to</w:t>
      </w:r>
      <w:r>
        <w:rPr>
          <w:b/>
          <w:u w:val="single"/>
        </w:rPr>
        <w:t xml:space="preserve"> </w:t>
      </w:r>
      <w:r w:rsidRPr="007D6A9E">
        <w:rPr>
          <w:b/>
          <w:u w:val="single"/>
        </w:rPr>
        <w:t>set</w:t>
      </w:r>
      <w:r>
        <w:rPr>
          <w:b/>
          <w:u w:val="single"/>
        </w:rPr>
        <w:t xml:space="preserve"> </w:t>
      </w:r>
      <w:r w:rsidRPr="007D6A9E">
        <w:rPr>
          <w:b/>
          <w:u w:val="single"/>
        </w:rPr>
        <w:t>up</w:t>
      </w:r>
      <w:r>
        <w:rPr>
          <w:b/>
          <w:u w:val="single"/>
        </w:rPr>
        <w:t xml:space="preserve"> </w:t>
      </w:r>
      <w:r w:rsidRPr="007D6A9E">
        <w:rPr>
          <w:b/>
          <w:u w:val="single"/>
        </w:rPr>
        <w:t>nuclear</w:t>
      </w:r>
      <w:r>
        <w:rPr>
          <w:b/>
          <w:u w:val="single"/>
        </w:rPr>
        <w:t xml:space="preserve"> </w:t>
      </w:r>
      <w:r w:rsidRPr="007D6A9E">
        <w:rPr>
          <w:b/>
          <w:u w:val="single"/>
        </w:rPr>
        <w:t>power</w:t>
      </w:r>
      <w:r>
        <w:rPr>
          <w:b/>
        </w:rPr>
        <w:t xml:space="preserve"> </w:t>
      </w:r>
      <w:r w:rsidRPr="007D6A9E">
        <w:t>programs</w:t>
      </w:r>
      <w:r>
        <w:rPr>
          <w:b/>
        </w:rPr>
        <w:t xml:space="preserve"> </w:t>
      </w:r>
      <w:r w:rsidRPr="00272637">
        <w:rPr>
          <w:b/>
          <w:highlight w:val="cyan"/>
          <w:u w:val="single"/>
        </w:rPr>
        <w:t>have numerous options and</w:t>
      </w:r>
      <w:r>
        <w:rPr>
          <w:b/>
          <w:u w:val="single"/>
        </w:rPr>
        <w:t xml:space="preserve"> </w:t>
      </w:r>
      <w:r w:rsidRPr="007D6A9E">
        <w:rPr>
          <w:b/>
          <w:u w:val="single"/>
        </w:rPr>
        <w:t>they</w:t>
      </w:r>
      <w:r>
        <w:rPr>
          <w:b/>
          <w:u w:val="single"/>
        </w:rPr>
        <w:t xml:space="preserve"> </w:t>
      </w:r>
      <w:r w:rsidRPr="00272637">
        <w:rPr>
          <w:b/>
          <w:highlight w:val="cyan"/>
          <w:u w:val="single"/>
        </w:rPr>
        <w:t xml:space="preserve">will </w:t>
      </w:r>
      <w:r w:rsidRPr="00272637">
        <w:rPr>
          <w:b/>
          <w:highlight w:val="cyan"/>
          <w:u w:val="single"/>
          <w:bdr w:val="single" w:sz="4" w:space="0" w:color="auto"/>
        </w:rPr>
        <w:t>favor</w:t>
      </w:r>
      <w:r w:rsidRPr="00272637">
        <w:rPr>
          <w:b/>
          <w:u w:val="single"/>
          <w:bdr w:val="single" w:sz="4" w:space="0" w:color="auto"/>
        </w:rPr>
        <w:t xml:space="preserve"> arrangements that provide</w:t>
      </w:r>
      <w:r w:rsidRPr="00EA5A72">
        <w:rPr>
          <w:b/>
          <w:u w:val="single"/>
          <w:bdr w:val="single" w:sz="4" w:space="0" w:color="auto"/>
        </w:rPr>
        <w:t xml:space="preserve"> them the most </w:t>
      </w:r>
      <w:r w:rsidRPr="00272637">
        <w:rPr>
          <w:b/>
          <w:highlight w:val="cyan"/>
          <w:u w:val="single"/>
          <w:bdr w:val="single" w:sz="4" w:space="0" w:color="auto"/>
        </w:rPr>
        <w:t>freedom and flexibility</w:t>
      </w:r>
      <w:r w:rsidRPr="00272637">
        <w:rPr>
          <w:highlight w:val="cyan"/>
        </w:rPr>
        <w:t>.</w:t>
      </w:r>
    </w:p>
    <w:p w:rsidR="00A9100A" w:rsidRPr="007D6A9E" w:rsidRDefault="00A9100A" w:rsidP="00A9100A">
      <w:r w:rsidRPr="00272637">
        <w:rPr>
          <w:b/>
          <w:highlight w:val="cyan"/>
          <w:u w:val="single"/>
        </w:rPr>
        <w:t>Equity</w:t>
      </w:r>
      <w:r>
        <w:rPr>
          <w:b/>
          <w:u w:val="single"/>
        </w:rPr>
        <w:t xml:space="preserve"> </w:t>
      </w:r>
      <w:r w:rsidRPr="007D6A9E">
        <w:rPr>
          <w:b/>
          <w:u w:val="single"/>
        </w:rPr>
        <w:t>in</w:t>
      </w:r>
      <w:r>
        <w:rPr>
          <w:b/>
          <w:u w:val="single"/>
        </w:rPr>
        <w:t xml:space="preserve"> </w:t>
      </w:r>
      <w:r w:rsidRPr="007D6A9E">
        <w:rPr>
          <w:b/>
          <w:u w:val="single"/>
        </w:rPr>
        <w:t>international</w:t>
      </w:r>
      <w:r>
        <w:rPr>
          <w:b/>
          <w:u w:val="single"/>
        </w:rPr>
        <w:t xml:space="preserve"> </w:t>
      </w:r>
      <w:r w:rsidRPr="007D6A9E">
        <w:rPr>
          <w:b/>
          <w:u w:val="single"/>
        </w:rPr>
        <w:t>nuclear</w:t>
      </w:r>
      <w:r>
        <w:rPr>
          <w:b/>
          <w:u w:val="single"/>
        </w:rPr>
        <w:t xml:space="preserve"> </w:t>
      </w:r>
      <w:r w:rsidRPr="007D6A9E">
        <w:rPr>
          <w:b/>
          <w:u w:val="single"/>
        </w:rPr>
        <w:t>affairs</w:t>
      </w:r>
      <w:r>
        <w:rPr>
          <w:b/>
          <w:u w:val="single"/>
        </w:rPr>
        <w:t xml:space="preserve"> </w:t>
      </w:r>
      <w:r w:rsidRPr="00272637">
        <w:rPr>
          <w:b/>
          <w:highlight w:val="cyan"/>
          <w:u w:val="single"/>
        </w:rPr>
        <w:t>matters</w:t>
      </w:r>
      <w:r w:rsidRPr="007D6A9E">
        <w:t>.</w:t>
      </w:r>
      <w:r>
        <w:t xml:space="preserve"> </w:t>
      </w:r>
      <w:r w:rsidRPr="007D6A9E">
        <w:rPr>
          <w:u w:val="single"/>
        </w:rPr>
        <w:t>By</w:t>
      </w:r>
      <w:r>
        <w:rPr>
          <w:u w:val="single"/>
        </w:rPr>
        <w:t xml:space="preserve"> </w:t>
      </w:r>
      <w:r w:rsidRPr="006C2D88">
        <w:rPr>
          <w:u w:val="single"/>
        </w:rPr>
        <w:t>negotiating</w:t>
      </w:r>
      <w:r>
        <w:t xml:space="preserve"> </w:t>
      </w:r>
      <w:r w:rsidRPr="006C2D88">
        <w:t>with</w:t>
      </w:r>
      <w:r>
        <w:t xml:space="preserve"> </w:t>
      </w:r>
      <w:r w:rsidRPr="006C2D88">
        <w:t>its</w:t>
      </w:r>
      <w:r>
        <w:t xml:space="preserve"> </w:t>
      </w:r>
      <w:r w:rsidRPr="006C2D88">
        <w:t>partners</w:t>
      </w:r>
      <w:r>
        <w:t xml:space="preserve"> </w:t>
      </w:r>
      <w:r w:rsidRPr="006C2D88">
        <w:t>voluntary</w:t>
      </w:r>
      <w:r>
        <w:t xml:space="preserve"> </w:t>
      </w:r>
      <w:r w:rsidRPr="006C2D88">
        <w:t>political</w:t>
      </w:r>
      <w:r>
        <w:t xml:space="preserve"> </w:t>
      </w:r>
      <w:r w:rsidRPr="006C2D88">
        <w:t>agreements,</w:t>
      </w:r>
      <w:r>
        <w:t xml:space="preserve"> </w:t>
      </w:r>
      <w:r w:rsidRPr="006C2D88">
        <w:t>including</w:t>
      </w:r>
      <w:r>
        <w:t xml:space="preserve"> </w:t>
      </w:r>
      <w:r w:rsidRPr="006C2D88">
        <w:t>side</w:t>
      </w:r>
      <w:r>
        <w:t xml:space="preserve"> </w:t>
      </w:r>
      <w:r w:rsidRPr="006C2D88">
        <w:t>benefits</w:t>
      </w:r>
      <w:r>
        <w:t xml:space="preserve"> </w:t>
      </w:r>
      <w:r w:rsidRPr="006C2D88">
        <w:t>to</w:t>
      </w:r>
      <w:r>
        <w:t xml:space="preserve"> </w:t>
      </w:r>
      <w:r w:rsidRPr="006C2D88">
        <w:t>limit</w:t>
      </w:r>
      <w:r>
        <w:t xml:space="preserve"> </w:t>
      </w:r>
      <w:r w:rsidRPr="006C2D88">
        <w:t>the</w:t>
      </w:r>
      <w:r>
        <w:t xml:space="preserve"> </w:t>
      </w:r>
      <w:r w:rsidRPr="006C2D88">
        <w:t>application</w:t>
      </w:r>
      <w:r>
        <w:t xml:space="preserve"> </w:t>
      </w:r>
      <w:r w:rsidRPr="006C2D88">
        <w:t>of</w:t>
      </w:r>
      <w:r>
        <w:t xml:space="preserve"> </w:t>
      </w:r>
      <w:r w:rsidRPr="006C2D88">
        <w:t>sensitive</w:t>
      </w:r>
      <w:r>
        <w:t xml:space="preserve"> </w:t>
      </w:r>
      <w:r w:rsidRPr="006C2D88">
        <w:t>technologies,</w:t>
      </w:r>
      <w:r>
        <w:t xml:space="preserve"> </w:t>
      </w:r>
      <w:r w:rsidRPr="00921A02">
        <w:rPr>
          <w:highlight w:val="cyan"/>
          <w:u w:val="single"/>
        </w:rPr>
        <w:t>instead of trying to</w:t>
      </w:r>
      <w:r>
        <w:rPr>
          <w:u w:val="single"/>
        </w:rPr>
        <w:t xml:space="preserve"> </w:t>
      </w:r>
      <w:r w:rsidRPr="006C2D88">
        <w:t>legally</w:t>
      </w:r>
      <w:r>
        <w:t xml:space="preserve"> </w:t>
      </w:r>
      <w:r w:rsidRPr="00921A02">
        <w:rPr>
          <w:b/>
          <w:highlight w:val="cyan"/>
          <w:u w:val="single"/>
          <w:bdr w:val="single" w:sz="4" w:space="0" w:color="auto"/>
        </w:rPr>
        <w:t>compel</w:t>
      </w:r>
      <w:r>
        <w:rPr>
          <w:b/>
        </w:rPr>
        <w:t xml:space="preserve"> </w:t>
      </w:r>
      <w:r w:rsidRPr="006C2D88">
        <w:t>them</w:t>
      </w:r>
      <w:r>
        <w:t xml:space="preserve"> </w:t>
      </w:r>
      <w:r w:rsidRPr="006C2D88">
        <w:t>to</w:t>
      </w:r>
      <w:r>
        <w:t xml:space="preserve"> </w:t>
      </w:r>
      <w:r w:rsidRPr="006C2D88">
        <w:t>make</w:t>
      </w:r>
      <w:r>
        <w:t xml:space="preserve"> </w:t>
      </w:r>
      <w:r w:rsidRPr="00921A02">
        <w:rPr>
          <w:b/>
          <w:highlight w:val="cyan"/>
          <w:u w:val="single"/>
          <w:bdr w:val="single" w:sz="4" w:space="0" w:color="auto"/>
        </w:rPr>
        <w:t>concessions that are politically onerous</w:t>
      </w:r>
      <w:r w:rsidRPr="00921A02">
        <w:rPr>
          <w:b/>
          <w:highlight w:val="cyan"/>
          <w:u w:val="single"/>
        </w:rPr>
        <w:t>, the U</w:t>
      </w:r>
      <w:r w:rsidRPr="006C2D88">
        <w:t>nited</w:t>
      </w:r>
      <w:r>
        <w:t xml:space="preserve"> </w:t>
      </w:r>
      <w:r w:rsidRPr="00921A02">
        <w:rPr>
          <w:b/>
          <w:highlight w:val="cyan"/>
          <w:u w:val="single"/>
        </w:rPr>
        <w:t>S</w:t>
      </w:r>
      <w:r w:rsidRPr="006C2D88">
        <w:t>tates</w:t>
      </w:r>
      <w:r>
        <w:t xml:space="preserve"> </w:t>
      </w:r>
      <w:r w:rsidRPr="00921A02">
        <w:rPr>
          <w:b/>
          <w:highlight w:val="cyan"/>
          <w:u w:val="single"/>
        </w:rPr>
        <w:t>can</w:t>
      </w:r>
      <w:r>
        <w:t xml:space="preserve"> </w:t>
      </w:r>
      <w:r w:rsidRPr="006C2D88">
        <w:t>serve</w:t>
      </w:r>
      <w:r>
        <w:t xml:space="preserve"> </w:t>
      </w:r>
      <w:r w:rsidRPr="006C2D88">
        <w:t>its</w:t>
      </w:r>
      <w:r>
        <w:t xml:space="preserve"> </w:t>
      </w:r>
      <w:r w:rsidRPr="006C2D88">
        <w:t>nonproliferation</w:t>
      </w:r>
      <w:r>
        <w:t xml:space="preserve"> </w:t>
      </w:r>
      <w:r w:rsidRPr="006C2D88">
        <w:t>and</w:t>
      </w:r>
      <w:r>
        <w:t xml:space="preserve"> </w:t>
      </w:r>
      <w:r w:rsidRPr="006C2D88">
        <w:t>security</w:t>
      </w:r>
      <w:r>
        <w:t xml:space="preserve"> </w:t>
      </w:r>
      <w:r w:rsidRPr="006C2D88">
        <w:t>interests</w:t>
      </w:r>
      <w:r>
        <w:t xml:space="preserve"> </w:t>
      </w:r>
      <w:r w:rsidRPr="006C2D88">
        <w:t>while</w:t>
      </w:r>
      <w:r>
        <w:t xml:space="preserve"> </w:t>
      </w:r>
      <w:r w:rsidRPr="00921A02">
        <w:rPr>
          <w:b/>
          <w:highlight w:val="cyan"/>
          <w:u w:val="single"/>
        </w:rPr>
        <w:t>avoid</w:t>
      </w:r>
      <w:r w:rsidRPr="00921A02">
        <w:rPr>
          <w:highlight w:val="cyan"/>
        </w:rPr>
        <w:t>i</w:t>
      </w:r>
      <w:r w:rsidRPr="006C2D88">
        <w:t>ng</w:t>
      </w:r>
      <w:r>
        <w:t xml:space="preserve"> </w:t>
      </w:r>
      <w:r w:rsidRPr="006C2D88">
        <w:t>the</w:t>
      </w:r>
      <w:r>
        <w:t xml:space="preserve"> </w:t>
      </w:r>
      <w:r w:rsidRPr="00921A02">
        <w:rPr>
          <w:b/>
          <w:highlight w:val="cyan"/>
          <w:u w:val="single"/>
          <w:bdr w:val="single" w:sz="4" w:space="0" w:color="auto"/>
        </w:rPr>
        <w:t>challenge to</w:t>
      </w:r>
      <w:r w:rsidRPr="00921A02">
        <w:rPr>
          <w:b/>
          <w:u w:val="single"/>
          <w:bdr w:val="single" w:sz="4" w:space="0" w:color="auto"/>
        </w:rPr>
        <w:t xml:space="preserve"> U.S. </w:t>
      </w:r>
      <w:r w:rsidRPr="00921A02">
        <w:rPr>
          <w:b/>
          <w:highlight w:val="cyan"/>
          <w:u w:val="single"/>
          <w:bdr w:val="single" w:sz="4" w:space="0" w:color="auto"/>
        </w:rPr>
        <w:t>credibility</w:t>
      </w:r>
      <w:r>
        <w:t xml:space="preserve"> </w:t>
      </w:r>
      <w:r w:rsidRPr="006C2D88">
        <w:t>that</w:t>
      </w:r>
      <w:r>
        <w:t xml:space="preserve"> </w:t>
      </w:r>
      <w:r w:rsidRPr="006C2D88">
        <w:t>would</w:t>
      </w:r>
      <w:r>
        <w:t xml:space="preserve"> </w:t>
      </w:r>
      <w:r w:rsidRPr="006C2D88">
        <w:t>follow</w:t>
      </w:r>
      <w:r>
        <w:t xml:space="preserve"> </w:t>
      </w:r>
      <w:r w:rsidRPr="006C2D88">
        <w:t>from</w:t>
      </w:r>
      <w:r>
        <w:t xml:space="preserve"> </w:t>
      </w:r>
      <w:r w:rsidRPr="006C2D88">
        <w:t>rigid</w:t>
      </w:r>
      <w:r>
        <w:t xml:space="preserve"> </w:t>
      </w:r>
      <w:r w:rsidRPr="006C2D88">
        <w:t>application</w:t>
      </w:r>
      <w:r>
        <w:t xml:space="preserve"> </w:t>
      </w:r>
      <w:r w:rsidRPr="006C2D88">
        <w:t>of</w:t>
      </w:r>
      <w:r>
        <w:t xml:space="preserve"> </w:t>
      </w:r>
      <w:r w:rsidRPr="006C2D88">
        <w:t>a</w:t>
      </w:r>
      <w:r>
        <w:t xml:space="preserve"> </w:t>
      </w:r>
      <w:r w:rsidRPr="006C2D88">
        <w:t>one-size-fits-all</w:t>
      </w:r>
      <w:r>
        <w:t xml:space="preserve"> </w:t>
      </w:r>
      <w:r w:rsidRPr="006C2D88">
        <w:t>policy.</w:t>
      </w:r>
    </w:p>
    <w:p w:rsidR="00A9100A" w:rsidRDefault="00A9100A" w:rsidP="00A9100A">
      <w:r w:rsidRPr="007D6A9E">
        <w:t>The</w:t>
      </w:r>
      <w:r>
        <w:t xml:space="preserve"> </w:t>
      </w:r>
      <w:r w:rsidRPr="007D6A9E">
        <w:t>United</w:t>
      </w:r>
      <w:r>
        <w:t xml:space="preserve"> </w:t>
      </w:r>
      <w:r w:rsidRPr="007D6A9E">
        <w:t>States</w:t>
      </w:r>
      <w:r>
        <w:t xml:space="preserve"> </w:t>
      </w:r>
      <w:r w:rsidRPr="007D6A9E">
        <w:t>should</w:t>
      </w:r>
      <w:r>
        <w:t xml:space="preserve"> </w:t>
      </w:r>
      <w:r w:rsidRPr="007D6A9E">
        <w:t>show</w:t>
      </w:r>
      <w:r>
        <w:t xml:space="preserve"> </w:t>
      </w:r>
      <w:r w:rsidRPr="007D6A9E">
        <w:t>nonproliferation</w:t>
      </w:r>
      <w:r>
        <w:t xml:space="preserve"> </w:t>
      </w:r>
      <w:r w:rsidRPr="007D6A9E">
        <w:t>leadership</w:t>
      </w:r>
      <w:r>
        <w:t xml:space="preserve"> </w:t>
      </w:r>
      <w:r w:rsidRPr="007D6A9E">
        <w:t>by</w:t>
      </w:r>
      <w:r>
        <w:t xml:space="preserve"> </w:t>
      </w:r>
      <w:r w:rsidRPr="007D6A9E">
        <w:t>generally</w:t>
      </w:r>
      <w:r>
        <w:t xml:space="preserve"> </w:t>
      </w:r>
      <w:r w:rsidRPr="007D6A9E">
        <w:t>discouraging</w:t>
      </w:r>
      <w:r>
        <w:t xml:space="preserve"> </w:t>
      </w:r>
      <w:r w:rsidRPr="007D6A9E">
        <w:t>countries</w:t>
      </w:r>
      <w:r>
        <w:t xml:space="preserve"> </w:t>
      </w:r>
      <w:r w:rsidRPr="007D6A9E">
        <w:t>without</w:t>
      </w:r>
      <w:r>
        <w:t xml:space="preserve"> </w:t>
      </w:r>
      <w:r w:rsidRPr="007D6A9E">
        <w:t>enrichment</w:t>
      </w:r>
      <w:r>
        <w:t xml:space="preserve"> </w:t>
      </w:r>
      <w:r w:rsidRPr="007D6A9E">
        <w:t>and</w:t>
      </w:r>
      <w:r>
        <w:t xml:space="preserve"> </w:t>
      </w:r>
      <w:r w:rsidRPr="007D6A9E">
        <w:t>reprocessing</w:t>
      </w:r>
      <w:r>
        <w:t xml:space="preserve"> </w:t>
      </w:r>
      <w:r w:rsidRPr="007D6A9E">
        <w:t>capabilities</w:t>
      </w:r>
      <w:r>
        <w:t xml:space="preserve"> </w:t>
      </w:r>
      <w:r w:rsidRPr="007D6A9E">
        <w:t>from</w:t>
      </w:r>
      <w:r>
        <w:t xml:space="preserve"> </w:t>
      </w:r>
      <w:r w:rsidRPr="007D6A9E">
        <w:t>embarking</w:t>
      </w:r>
      <w:r>
        <w:t xml:space="preserve"> </w:t>
      </w:r>
      <w:r w:rsidRPr="007D6A9E">
        <w:t>in</w:t>
      </w:r>
      <w:r>
        <w:t xml:space="preserve"> </w:t>
      </w:r>
      <w:r w:rsidRPr="007D6A9E">
        <w:t>this</w:t>
      </w:r>
      <w:r>
        <w:t xml:space="preserve"> </w:t>
      </w:r>
      <w:r w:rsidRPr="007D6A9E">
        <w:t>direction.</w:t>
      </w:r>
      <w:r>
        <w:t xml:space="preserve"> </w:t>
      </w:r>
      <w:r w:rsidRPr="007D6A9E">
        <w:t>But</w:t>
      </w:r>
      <w:r>
        <w:t xml:space="preserve"> </w:t>
      </w:r>
      <w:r w:rsidRPr="007D6A9E">
        <w:t>negotiators</w:t>
      </w:r>
      <w:r>
        <w:t xml:space="preserve"> </w:t>
      </w:r>
      <w:r w:rsidRPr="007D6A9E">
        <w:t>need</w:t>
      </w:r>
      <w:r>
        <w:t xml:space="preserve"> </w:t>
      </w:r>
      <w:r w:rsidRPr="007D6A9E">
        <w:t>policy</w:t>
      </w:r>
      <w:r>
        <w:t xml:space="preserve"> </w:t>
      </w:r>
      <w:r w:rsidRPr="007D6A9E">
        <w:t>guidelines</w:t>
      </w:r>
      <w:r>
        <w:t xml:space="preserve"> </w:t>
      </w:r>
      <w:r w:rsidRPr="007D6A9E">
        <w:t>that</w:t>
      </w:r>
      <w:r>
        <w:t xml:space="preserve"> </w:t>
      </w:r>
      <w:r w:rsidRPr="007D6A9E">
        <w:t>provide</w:t>
      </w:r>
      <w:r>
        <w:t xml:space="preserve"> </w:t>
      </w:r>
      <w:r w:rsidRPr="007D6A9E">
        <w:t>for</w:t>
      </w:r>
      <w:r>
        <w:t xml:space="preserve"> </w:t>
      </w:r>
      <w:r w:rsidRPr="007D6A9E">
        <w:t>flexibility</w:t>
      </w:r>
      <w:r>
        <w:t xml:space="preserve"> </w:t>
      </w:r>
      <w:r w:rsidRPr="007D6A9E">
        <w:t>and</w:t>
      </w:r>
      <w:r>
        <w:t xml:space="preserve"> </w:t>
      </w:r>
      <w:r w:rsidRPr="007D6A9E">
        <w:t>encourage</w:t>
      </w:r>
      <w:r>
        <w:t xml:space="preserve"> </w:t>
      </w:r>
      <w:r w:rsidRPr="007D6A9E">
        <w:t>them</w:t>
      </w:r>
      <w:r>
        <w:t xml:space="preserve"> </w:t>
      </w:r>
      <w:r w:rsidRPr="007D6A9E">
        <w:t>to</w:t>
      </w:r>
      <w:r>
        <w:t xml:space="preserve"> </w:t>
      </w:r>
      <w:r w:rsidRPr="007D6A9E">
        <w:t>create</w:t>
      </w:r>
      <w:r>
        <w:t xml:space="preserve"> </w:t>
      </w:r>
      <w:r w:rsidRPr="007D6A9E">
        <w:t>incentives</w:t>
      </w:r>
      <w:r>
        <w:t xml:space="preserve"> </w:t>
      </w:r>
      <w:r w:rsidRPr="007D6A9E">
        <w:t>to</w:t>
      </w:r>
      <w:r>
        <w:t xml:space="preserve"> </w:t>
      </w:r>
      <w:r w:rsidRPr="007D6A9E">
        <w:t>get</w:t>
      </w:r>
      <w:r>
        <w:t xml:space="preserve"> </w:t>
      </w:r>
      <w:r w:rsidRPr="007D6A9E">
        <w:t>desired</w:t>
      </w:r>
      <w:r>
        <w:t xml:space="preserve"> </w:t>
      </w:r>
      <w:r w:rsidRPr="007D6A9E">
        <w:t>results.</w:t>
      </w:r>
      <w:r>
        <w:t xml:space="preserve"> </w:t>
      </w:r>
      <w:r w:rsidRPr="007D6A9E">
        <w:t>To</w:t>
      </w:r>
      <w:r>
        <w:t xml:space="preserve"> </w:t>
      </w:r>
      <w:r w:rsidRPr="007D6A9E">
        <w:t>some</w:t>
      </w:r>
      <w:r>
        <w:t xml:space="preserve"> </w:t>
      </w:r>
      <w:r w:rsidRPr="007D6A9E">
        <w:t>extent,</w:t>
      </w:r>
      <w:r>
        <w:t xml:space="preserve"> </w:t>
      </w:r>
      <w:r w:rsidRPr="007D6A9E">
        <w:t>the</w:t>
      </w:r>
      <w:r>
        <w:t xml:space="preserve"> </w:t>
      </w:r>
      <w:r w:rsidRPr="007D6A9E">
        <w:t>current</w:t>
      </w:r>
      <w:r>
        <w:t xml:space="preserve"> </w:t>
      </w:r>
      <w:r w:rsidRPr="007D6A9E">
        <w:t>policy</w:t>
      </w:r>
      <w:r>
        <w:t xml:space="preserve"> </w:t>
      </w:r>
      <w:r w:rsidRPr="007D6A9E">
        <w:t>may</w:t>
      </w:r>
      <w:r>
        <w:t xml:space="preserve"> </w:t>
      </w:r>
      <w:r w:rsidRPr="007D6A9E">
        <w:t>be</w:t>
      </w:r>
      <w:r>
        <w:t xml:space="preserve"> </w:t>
      </w:r>
      <w:r w:rsidRPr="007D6A9E">
        <w:t>informed</w:t>
      </w:r>
      <w:r>
        <w:t xml:space="preserve"> </w:t>
      </w:r>
      <w:r w:rsidRPr="007D6A9E">
        <w:t>by</w:t>
      </w:r>
      <w:r>
        <w:t xml:space="preserve"> </w:t>
      </w:r>
      <w:r w:rsidRPr="007D6A9E">
        <w:t>the</w:t>
      </w:r>
      <w:r>
        <w:t xml:space="preserve"> </w:t>
      </w:r>
      <w:r w:rsidRPr="007D6A9E">
        <w:t>insight</w:t>
      </w:r>
      <w:r>
        <w:t xml:space="preserve"> </w:t>
      </w:r>
      <w:r w:rsidRPr="007D6A9E">
        <w:t>that</w:t>
      </w:r>
      <w:r>
        <w:t xml:space="preserve"> </w:t>
      </w:r>
      <w:r w:rsidRPr="003654DB">
        <w:rPr>
          <w:u w:val="single"/>
        </w:rPr>
        <w:t>trying</w:t>
      </w:r>
      <w:r>
        <w:rPr>
          <w:u w:val="single"/>
        </w:rPr>
        <w:t xml:space="preserve"> </w:t>
      </w:r>
      <w:r w:rsidRPr="003654DB">
        <w:rPr>
          <w:u w:val="single"/>
        </w:rPr>
        <w:t>to</w:t>
      </w:r>
      <w:r>
        <w:rPr>
          <w:u w:val="single"/>
        </w:rPr>
        <w:t xml:space="preserve"> </w:t>
      </w:r>
      <w:r w:rsidRPr="003654DB">
        <w:rPr>
          <w:u w:val="single"/>
        </w:rPr>
        <w:t>negotiate</w:t>
      </w:r>
      <w:r>
        <w:rPr>
          <w:u w:val="single"/>
        </w:rPr>
        <w:t xml:space="preserve"> </w:t>
      </w:r>
      <w:r w:rsidRPr="003654DB">
        <w:rPr>
          <w:u w:val="single"/>
        </w:rPr>
        <w:t>no-ENR</w:t>
      </w:r>
      <w:r>
        <w:rPr>
          <w:u w:val="single"/>
        </w:rPr>
        <w:t xml:space="preserve"> </w:t>
      </w:r>
      <w:r w:rsidRPr="003654DB">
        <w:rPr>
          <w:u w:val="single"/>
        </w:rPr>
        <w:t>terms</w:t>
      </w:r>
      <w:r>
        <w:rPr>
          <w:u w:val="single"/>
        </w:rPr>
        <w:t xml:space="preserve"> </w:t>
      </w:r>
      <w:r w:rsidRPr="003654DB">
        <w:rPr>
          <w:u w:val="single"/>
        </w:rPr>
        <w:t>into</w:t>
      </w:r>
      <w:r>
        <w:rPr>
          <w:u w:val="single"/>
        </w:rPr>
        <w:t xml:space="preserve"> </w:t>
      </w:r>
      <w:r w:rsidRPr="003654DB">
        <w:rPr>
          <w:u w:val="single"/>
        </w:rPr>
        <w:t>the</w:t>
      </w:r>
      <w:r>
        <w:rPr>
          <w:u w:val="single"/>
        </w:rPr>
        <w:t xml:space="preserve"> </w:t>
      </w:r>
      <w:r w:rsidRPr="003654DB">
        <w:rPr>
          <w:u w:val="single"/>
        </w:rPr>
        <w:t>operative</w:t>
      </w:r>
      <w:r>
        <w:rPr>
          <w:u w:val="single"/>
        </w:rPr>
        <w:t xml:space="preserve"> </w:t>
      </w:r>
      <w:r w:rsidRPr="003654DB">
        <w:rPr>
          <w:u w:val="single"/>
        </w:rPr>
        <w:t>text</w:t>
      </w:r>
      <w:r>
        <w:rPr>
          <w:u w:val="single"/>
        </w:rPr>
        <w:t xml:space="preserve"> </w:t>
      </w:r>
      <w:r w:rsidRPr="003654DB">
        <w:rPr>
          <w:u w:val="single"/>
        </w:rPr>
        <w:t>of</w:t>
      </w:r>
      <w:r>
        <w:rPr>
          <w:u w:val="single"/>
        </w:rPr>
        <w:t xml:space="preserve"> </w:t>
      </w:r>
      <w:r w:rsidRPr="003654DB">
        <w:rPr>
          <w:u w:val="single"/>
        </w:rPr>
        <w:t>an</w:t>
      </w:r>
      <w:r>
        <w:rPr>
          <w:u w:val="single"/>
        </w:rPr>
        <w:t xml:space="preserve"> </w:t>
      </w:r>
      <w:r w:rsidRPr="003654DB">
        <w:rPr>
          <w:u w:val="single"/>
        </w:rPr>
        <w:t>agreement</w:t>
      </w:r>
      <w:r>
        <w:rPr>
          <w:u w:val="single"/>
        </w:rPr>
        <w:t xml:space="preserve"> </w:t>
      </w:r>
      <w:r w:rsidRPr="003654DB">
        <w:rPr>
          <w:u w:val="single"/>
        </w:rPr>
        <w:t>may</w:t>
      </w:r>
      <w:r>
        <w:rPr>
          <w:u w:val="single"/>
        </w:rPr>
        <w:t xml:space="preserve"> </w:t>
      </w:r>
      <w:r w:rsidRPr="003654DB">
        <w:rPr>
          <w:u w:val="single"/>
        </w:rPr>
        <w:t>fail</w:t>
      </w:r>
      <w:r w:rsidRPr="007D6A9E">
        <w:t>,</w:t>
      </w:r>
      <w:r>
        <w:t xml:space="preserve"> </w:t>
      </w:r>
      <w:r w:rsidRPr="007D6A9E">
        <w:t>and</w:t>
      </w:r>
      <w:r>
        <w:t xml:space="preserve"> </w:t>
      </w:r>
      <w:r w:rsidRPr="007D6A9E">
        <w:t>that</w:t>
      </w:r>
      <w:r>
        <w:t xml:space="preserve"> </w:t>
      </w:r>
      <w:r w:rsidRPr="007D6A9E">
        <w:t>other</w:t>
      </w:r>
      <w:r>
        <w:t xml:space="preserve"> </w:t>
      </w:r>
      <w:r w:rsidRPr="007D6A9E">
        <w:t>approaches</w:t>
      </w:r>
      <w:r>
        <w:t xml:space="preserve"> </w:t>
      </w:r>
      <w:r w:rsidRPr="007D6A9E">
        <w:t>may</w:t>
      </w:r>
      <w:r>
        <w:t xml:space="preserve"> </w:t>
      </w:r>
      <w:r w:rsidRPr="007D6A9E">
        <w:t>be</w:t>
      </w:r>
      <w:r>
        <w:t xml:space="preserve"> </w:t>
      </w:r>
      <w:r w:rsidRPr="007D6A9E">
        <w:t>more</w:t>
      </w:r>
      <w:r>
        <w:t xml:space="preserve"> </w:t>
      </w:r>
      <w:r w:rsidRPr="007D6A9E">
        <w:t>productive.</w:t>
      </w:r>
      <w:r>
        <w:t xml:space="preserve"> </w:t>
      </w:r>
      <w:r w:rsidRPr="007D6A9E">
        <w:t>It</w:t>
      </w:r>
      <w:r>
        <w:t xml:space="preserve"> </w:t>
      </w:r>
      <w:r w:rsidRPr="007D6A9E">
        <w:t>also</w:t>
      </w:r>
      <w:r>
        <w:t xml:space="preserve"> </w:t>
      </w:r>
      <w:r w:rsidRPr="007D6A9E">
        <w:t>reflects</w:t>
      </w:r>
      <w:r>
        <w:t xml:space="preserve"> </w:t>
      </w:r>
      <w:r w:rsidRPr="007D6A9E">
        <w:t>the</w:t>
      </w:r>
      <w:r>
        <w:t xml:space="preserve"> </w:t>
      </w:r>
      <w:r w:rsidRPr="007D6A9E">
        <w:t>reality</w:t>
      </w:r>
      <w:r>
        <w:t xml:space="preserve"> </w:t>
      </w:r>
      <w:r w:rsidRPr="007D6A9E">
        <w:t>that</w:t>
      </w:r>
      <w:r>
        <w:t xml:space="preserve"> </w:t>
      </w:r>
      <w:r w:rsidRPr="003654DB">
        <w:rPr>
          <w:u w:val="single"/>
        </w:rPr>
        <w:t>U.S.</w:t>
      </w:r>
      <w:r>
        <w:rPr>
          <w:u w:val="single"/>
        </w:rPr>
        <w:t xml:space="preserve"> </w:t>
      </w:r>
      <w:r w:rsidRPr="003654DB">
        <w:rPr>
          <w:u w:val="single"/>
        </w:rPr>
        <w:t>leverage</w:t>
      </w:r>
      <w:r>
        <w:rPr>
          <w:u w:val="single"/>
        </w:rPr>
        <w:t xml:space="preserve"> </w:t>
      </w:r>
      <w:r w:rsidRPr="003654DB">
        <w:rPr>
          <w:u w:val="single"/>
        </w:rPr>
        <w:t>on</w:t>
      </w:r>
      <w:r>
        <w:rPr>
          <w:u w:val="single"/>
        </w:rPr>
        <w:t xml:space="preserve"> </w:t>
      </w:r>
      <w:r w:rsidRPr="003654DB">
        <w:rPr>
          <w:u w:val="single"/>
        </w:rPr>
        <w:t>nuclear</w:t>
      </w:r>
      <w:r>
        <w:rPr>
          <w:u w:val="single"/>
        </w:rPr>
        <w:t xml:space="preserve"> </w:t>
      </w:r>
      <w:r w:rsidRPr="003654DB">
        <w:rPr>
          <w:u w:val="single"/>
        </w:rPr>
        <w:t>trade</w:t>
      </w:r>
      <w:r>
        <w:rPr>
          <w:u w:val="single"/>
        </w:rPr>
        <w:t xml:space="preserve"> </w:t>
      </w:r>
      <w:r w:rsidRPr="003654DB">
        <w:rPr>
          <w:u w:val="single"/>
        </w:rPr>
        <w:t>is</w:t>
      </w:r>
      <w:r>
        <w:rPr>
          <w:u w:val="single"/>
        </w:rPr>
        <w:t xml:space="preserve"> </w:t>
      </w:r>
      <w:r w:rsidRPr="003654DB">
        <w:rPr>
          <w:u w:val="single"/>
        </w:rPr>
        <w:t>declining</w:t>
      </w:r>
      <w:r w:rsidRPr="007D6A9E">
        <w:t>.</w:t>
      </w:r>
    </w:p>
    <w:p w:rsidR="00A9100A" w:rsidRDefault="00A9100A" w:rsidP="00A9100A"/>
    <w:p w:rsidR="00A9100A" w:rsidRDefault="00A9100A" w:rsidP="00A9100A">
      <w:pPr>
        <w:pStyle w:val="Heading4"/>
      </w:pPr>
      <w:r>
        <w:t xml:space="preserve">Maintaining trade through </w:t>
      </w:r>
      <w:r w:rsidRPr="00EA5A72">
        <w:rPr>
          <w:u w:val="single"/>
        </w:rPr>
        <w:t>weak</w:t>
      </w:r>
      <w:r>
        <w:t xml:space="preserve"> nuclear agreements solves prolif—shift to </w:t>
      </w:r>
      <w:r w:rsidRPr="003C15A0">
        <w:rPr>
          <w:u w:val="single"/>
        </w:rPr>
        <w:t>restrictive</w:t>
      </w:r>
      <w:r>
        <w:t xml:space="preserve"> agreements scuttles everything</w:t>
      </w:r>
    </w:p>
    <w:p w:rsidR="00A9100A" w:rsidRDefault="00A9100A" w:rsidP="00A9100A">
      <w:pPr>
        <w:pStyle w:val="Citation"/>
      </w:pPr>
      <w:r>
        <w:t>NEI 12</w:t>
      </w:r>
    </w:p>
    <w:p w:rsidR="00A9100A" w:rsidRDefault="00A9100A" w:rsidP="00A9100A">
      <w:r w:rsidRPr="00827D90">
        <w:t>Nuclear Energy Institute, May 2012</w:t>
      </w:r>
      <w:proofErr w:type="gramStart"/>
      <w:r w:rsidRPr="00827D90">
        <w:t>,  Issues</w:t>
      </w:r>
      <w:proofErr w:type="gramEnd"/>
      <w:r w:rsidRPr="00827D90">
        <w:t xml:space="preserve"> in Focus: Nuclear Energy Exports and Nonproliferation, www.nei.org/resourcesandstats/documentlibrary/newplants/whitepaper/issues-in-focus-nuclear-energy-exports-and-nonproliferation</w:t>
      </w:r>
    </w:p>
    <w:p w:rsidR="00A9100A" w:rsidRDefault="00A9100A" w:rsidP="00A9100A"/>
    <w:p w:rsidR="00A9100A" w:rsidRDefault="00A9100A" w:rsidP="00A9100A">
      <w:r w:rsidRPr="00851649">
        <w:t xml:space="preserve">These </w:t>
      </w:r>
      <w:r w:rsidRPr="003C25FB">
        <w:rPr>
          <w:u w:val="single"/>
        </w:rPr>
        <w:t>imperatives are inextricably linked</w:t>
      </w:r>
      <w:r>
        <w:t xml:space="preserve">. </w:t>
      </w:r>
      <w:r w:rsidRPr="003C25FB">
        <w:rPr>
          <w:u w:val="single"/>
        </w:rPr>
        <w:t>To maintain U.S. influence over global nonproliferation policy and international nuclear safety, the U.S. commercial nuclear energy sector must participate in the rapidly expanding global market</w:t>
      </w:r>
      <w:r>
        <w:t xml:space="preserve"> for nuclear energy technologies (439 commercial nuclear reactors in operation around the world, 65 under construction, 162 planned or on order).</w:t>
      </w:r>
    </w:p>
    <w:p w:rsidR="00A9100A" w:rsidRDefault="00A9100A" w:rsidP="00A9100A">
      <w:r w:rsidRPr="003C25FB">
        <w:rPr>
          <w:u w:val="single"/>
        </w:rPr>
        <w:t>Without U.S. commercial engagement, the U</w:t>
      </w:r>
      <w:r>
        <w:t xml:space="preserve">nited </w:t>
      </w:r>
      <w:r w:rsidRPr="003C25FB">
        <w:rPr>
          <w:u w:val="single"/>
        </w:rPr>
        <w:t>S</w:t>
      </w:r>
      <w:r>
        <w:t xml:space="preserve">tates </w:t>
      </w:r>
      <w:r w:rsidRPr="003C25FB">
        <w:rPr>
          <w:u w:val="single"/>
        </w:rPr>
        <w:t>would have substantially diminished influence over other nations’ nonproliferation policies and practices</w:t>
      </w:r>
      <w:r>
        <w:t>. U</w:t>
      </w:r>
      <w:r w:rsidRPr="003C25FB">
        <w:rPr>
          <w:u w:val="single"/>
        </w:rPr>
        <w:t xml:space="preserve">.S. technology and U.S. industry </w:t>
      </w:r>
      <w:proofErr w:type="gramStart"/>
      <w:r w:rsidRPr="003C25FB">
        <w:rPr>
          <w:u w:val="single"/>
        </w:rPr>
        <w:t>are</w:t>
      </w:r>
      <w:proofErr w:type="gramEnd"/>
      <w:r w:rsidRPr="003C25FB">
        <w:rPr>
          <w:u w:val="single"/>
        </w:rPr>
        <w:t xml:space="preserve"> a critical engine that drives U.S. nonproliferation policies</w:t>
      </w:r>
      <w:r>
        <w:t>. A successful nuclear trade and export policy must be a partnership between government and industry.</w:t>
      </w:r>
    </w:p>
    <w:p w:rsidR="00A9100A" w:rsidRDefault="00A9100A" w:rsidP="00A9100A">
      <w:r>
        <w:t xml:space="preserve">A </w:t>
      </w:r>
      <w:r w:rsidRPr="003C25FB">
        <w:rPr>
          <w:u w:val="single"/>
        </w:rPr>
        <w:t xml:space="preserve">Section </w:t>
      </w:r>
      <w:r w:rsidRPr="00921A02">
        <w:rPr>
          <w:highlight w:val="cyan"/>
          <w:u w:val="single"/>
        </w:rPr>
        <w:t>123 Agreement</w:t>
      </w:r>
      <w:r w:rsidRPr="003C25FB">
        <w:rPr>
          <w:u w:val="single"/>
        </w:rPr>
        <w:t xml:space="preserve"> is a prerequisite for U.S. commercial nuclear exports. It</w:t>
      </w:r>
      <w:r>
        <w:t xml:space="preserve"> is also </w:t>
      </w:r>
      <w:r w:rsidRPr="00921A02">
        <w:rPr>
          <w:highlight w:val="cyan"/>
          <w:u w:val="single"/>
        </w:rPr>
        <w:t>promotes</w:t>
      </w:r>
      <w:r w:rsidRPr="003C25FB">
        <w:rPr>
          <w:u w:val="single"/>
        </w:rPr>
        <w:t xml:space="preserve"> U.S. </w:t>
      </w:r>
      <w:r w:rsidRPr="00921A02">
        <w:rPr>
          <w:highlight w:val="cyan"/>
          <w:u w:val="single"/>
        </w:rPr>
        <w:t>nonproliferation</w:t>
      </w:r>
      <w:r w:rsidRPr="003C25FB">
        <w:rPr>
          <w:u w:val="single"/>
        </w:rPr>
        <w:t xml:space="preserve"> interests. Section </w:t>
      </w:r>
      <w:r w:rsidRPr="00921A02">
        <w:rPr>
          <w:u w:val="single"/>
        </w:rPr>
        <w:t xml:space="preserve">123 </w:t>
      </w:r>
      <w:r w:rsidRPr="00921A02">
        <w:rPr>
          <w:highlight w:val="cyan"/>
          <w:u w:val="single"/>
        </w:rPr>
        <w:t>Agreements already</w:t>
      </w:r>
      <w:r w:rsidRPr="00921A02">
        <w:rPr>
          <w:highlight w:val="cyan"/>
        </w:rPr>
        <w:t xml:space="preserve"> </w:t>
      </w:r>
      <w:r w:rsidRPr="00921A02">
        <w:rPr>
          <w:highlight w:val="cyan"/>
          <w:u w:val="single"/>
        </w:rPr>
        <w:t>include provisions governing enrichment and reprocessing</w:t>
      </w:r>
      <w:r w:rsidRPr="003C25FB">
        <w:rPr>
          <w:u w:val="single"/>
        </w:rPr>
        <w:t xml:space="preserve"> of U.S</w:t>
      </w:r>
      <w:proofErr w:type="gramStart"/>
      <w:r w:rsidRPr="003C25FB">
        <w:rPr>
          <w:u w:val="single"/>
        </w:rPr>
        <w:t>.-</w:t>
      </w:r>
      <w:proofErr w:type="gramEnd"/>
      <w:r w:rsidRPr="003C25FB">
        <w:rPr>
          <w:u w:val="single"/>
        </w:rPr>
        <w:t xml:space="preserve"> controlled nuclear material, including a prohibition on enrichment or reprocessing</w:t>
      </w:r>
      <w:r>
        <w:t xml:space="preserve"> </w:t>
      </w:r>
      <w:r w:rsidRPr="003C25FB">
        <w:rPr>
          <w:b/>
          <w:u w:val="single"/>
        </w:rPr>
        <w:t>without prior U.S. consent</w:t>
      </w:r>
      <w:r>
        <w:t xml:space="preserve">. </w:t>
      </w:r>
      <w:r w:rsidRPr="00921A02">
        <w:rPr>
          <w:b/>
          <w:u w:val="single"/>
        </w:rPr>
        <w:t>Any effort</w:t>
      </w:r>
      <w:r w:rsidRPr="003C25FB">
        <w:rPr>
          <w:b/>
          <w:u w:val="single"/>
        </w:rPr>
        <w:t xml:space="preserve"> </w:t>
      </w:r>
      <w:r>
        <w:t xml:space="preserve">in U.S. 123 agreements </w:t>
      </w:r>
      <w:r w:rsidRPr="00921A02">
        <w:rPr>
          <w:b/>
          <w:u w:val="single"/>
        </w:rPr>
        <w:t xml:space="preserve">to impose </w:t>
      </w:r>
      <w:r w:rsidRPr="00921A02">
        <w:rPr>
          <w:b/>
          <w:highlight w:val="cyan"/>
          <w:u w:val="single"/>
        </w:rPr>
        <w:t>additional restrictions</w:t>
      </w:r>
      <w:r w:rsidRPr="003C25FB">
        <w:rPr>
          <w:b/>
          <w:u w:val="single"/>
        </w:rPr>
        <w:t xml:space="preserve"> on enrichment and/or reprocessing</w:t>
      </w:r>
      <w:r>
        <w:t xml:space="preserve"> of nuclear material controlled by other </w:t>
      </w:r>
      <w:r w:rsidRPr="003C25FB">
        <w:rPr>
          <w:b/>
          <w:u w:val="single"/>
        </w:rPr>
        <w:t xml:space="preserve">countries </w:t>
      </w:r>
      <w:r w:rsidRPr="00921A02">
        <w:rPr>
          <w:b/>
          <w:highlight w:val="cyan"/>
          <w:u w:val="single"/>
        </w:rPr>
        <w:t>is seen by</w:t>
      </w:r>
      <w:r w:rsidRPr="003C25FB">
        <w:rPr>
          <w:b/>
          <w:u w:val="single"/>
        </w:rPr>
        <w:t xml:space="preserve"> </w:t>
      </w:r>
      <w:r>
        <w:t xml:space="preserve">many </w:t>
      </w:r>
      <w:r w:rsidRPr="00921A02">
        <w:rPr>
          <w:b/>
          <w:highlight w:val="cyan"/>
          <w:u w:val="single"/>
        </w:rPr>
        <w:t xml:space="preserve">countries as an </w:t>
      </w:r>
      <w:r w:rsidRPr="00921A02">
        <w:rPr>
          <w:b/>
          <w:highlight w:val="cyan"/>
          <w:u w:val="single"/>
          <w:bdr w:val="single" w:sz="4" w:space="0" w:color="auto"/>
        </w:rPr>
        <w:t>overreach</w:t>
      </w:r>
      <w:r w:rsidRPr="003C25FB">
        <w:rPr>
          <w:b/>
          <w:u w:val="single"/>
        </w:rPr>
        <w:t xml:space="preserve"> by the U</w:t>
      </w:r>
      <w:r>
        <w:t xml:space="preserve">nited </w:t>
      </w:r>
      <w:r w:rsidRPr="003C25FB">
        <w:rPr>
          <w:b/>
          <w:u w:val="single"/>
        </w:rPr>
        <w:t>S</w:t>
      </w:r>
      <w:r>
        <w:t>tates.</w:t>
      </w:r>
    </w:p>
    <w:p w:rsidR="00A9100A" w:rsidRDefault="00A9100A" w:rsidP="00A9100A">
      <w:r w:rsidRPr="003C25FB">
        <w:rPr>
          <w:u w:val="single"/>
        </w:rPr>
        <w:t>It would be counterproductive to require other nations to forswear enrichment and reprocessing in order to execute a Section 123 agreement with the U</w:t>
      </w:r>
      <w:r>
        <w:t xml:space="preserve">nited </w:t>
      </w:r>
      <w:r w:rsidRPr="003C25FB">
        <w:rPr>
          <w:u w:val="single"/>
        </w:rPr>
        <w:t>S</w:t>
      </w:r>
      <w:r>
        <w:t xml:space="preserve">tates. </w:t>
      </w:r>
      <w:r w:rsidRPr="002C14F3">
        <w:t xml:space="preserve">Most </w:t>
      </w:r>
      <w:r w:rsidRPr="00921A02">
        <w:rPr>
          <w:b/>
          <w:highlight w:val="cyan"/>
          <w:u w:val="single"/>
          <w:bdr w:val="single" w:sz="4" w:space="0" w:color="auto"/>
        </w:rPr>
        <w:t>nations would refuse</w:t>
      </w:r>
      <w:r w:rsidRPr="002C14F3">
        <w:rPr>
          <w:b/>
          <w:u w:val="single"/>
          <w:bdr w:val="single" w:sz="4" w:space="0" w:color="auto"/>
        </w:rPr>
        <w:t xml:space="preserve"> to do so, </w:t>
      </w:r>
      <w:r w:rsidRPr="00921A02">
        <w:rPr>
          <w:b/>
          <w:highlight w:val="cyan"/>
          <w:u w:val="single"/>
          <w:bdr w:val="single" w:sz="4" w:space="0" w:color="auto"/>
        </w:rPr>
        <w:t>and</w:t>
      </w:r>
      <w:r w:rsidRPr="002C14F3">
        <w:rPr>
          <w:b/>
          <w:u w:val="single"/>
          <w:bdr w:val="single" w:sz="4" w:space="0" w:color="auto"/>
        </w:rPr>
        <w:t xml:space="preserve"> would simply </w:t>
      </w:r>
      <w:r w:rsidRPr="00921A02">
        <w:rPr>
          <w:b/>
          <w:highlight w:val="cyan"/>
          <w:u w:val="single"/>
          <w:bdr w:val="single" w:sz="4" w:space="0" w:color="auto"/>
        </w:rPr>
        <w:t>turn to other</w:t>
      </w:r>
      <w:r w:rsidRPr="002C14F3">
        <w:rPr>
          <w:b/>
          <w:u w:val="single"/>
          <w:bdr w:val="single" w:sz="4" w:space="0" w:color="auto"/>
        </w:rPr>
        <w:t xml:space="preserve"> commercial nuclear </w:t>
      </w:r>
      <w:r w:rsidRPr="00921A02">
        <w:rPr>
          <w:b/>
          <w:highlight w:val="cyan"/>
          <w:u w:val="single"/>
          <w:bdr w:val="single" w:sz="4" w:space="0" w:color="auto"/>
        </w:rPr>
        <w:t>suppliers</w:t>
      </w:r>
      <w:r>
        <w:t xml:space="preserve"> – France, Russia and others that do not impose such requirements. </w:t>
      </w:r>
      <w:r w:rsidRPr="00921A02">
        <w:rPr>
          <w:b/>
          <w:highlight w:val="cyan"/>
          <w:u w:val="single"/>
        </w:rPr>
        <w:t>Without</w:t>
      </w:r>
      <w:r w:rsidRPr="00921A02">
        <w:rPr>
          <w:b/>
          <w:u w:val="single"/>
        </w:rPr>
        <w:t xml:space="preserve"> a</w:t>
      </w:r>
      <w:r w:rsidRPr="002C14F3">
        <w:rPr>
          <w:b/>
          <w:u w:val="single"/>
        </w:rPr>
        <w:t xml:space="preserve"> Section 123 </w:t>
      </w:r>
      <w:r w:rsidRPr="00921A02">
        <w:rPr>
          <w:b/>
          <w:highlight w:val="cyan"/>
          <w:u w:val="single"/>
        </w:rPr>
        <w:t>agreement, the U</w:t>
      </w:r>
      <w:r>
        <w:t xml:space="preserve">nited </w:t>
      </w:r>
      <w:r w:rsidRPr="00921A02">
        <w:rPr>
          <w:b/>
          <w:highlight w:val="cyan"/>
          <w:u w:val="single"/>
        </w:rPr>
        <w:t>S</w:t>
      </w:r>
      <w:r>
        <w:t xml:space="preserve">tates </w:t>
      </w:r>
      <w:r w:rsidRPr="00921A02">
        <w:rPr>
          <w:b/>
          <w:highlight w:val="cyan"/>
          <w:u w:val="single"/>
          <w:bdr w:val="single" w:sz="4" w:space="0" w:color="auto"/>
        </w:rPr>
        <w:t>cannot engage in</w:t>
      </w:r>
      <w:r w:rsidRPr="002C14F3">
        <w:rPr>
          <w:b/>
          <w:u w:val="single"/>
          <w:bdr w:val="single" w:sz="4" w:space="0" w:color="auto"/>
        </w:rPr>
        <w:t xml:space="preserve"> commercial </w:t>
      </w:r>
      <w:r w:rsidRPr="00921A02">
        <w:rPr>
          <w:b/>
          <w:highlight w:val="cyan"/>
          <w:u w:val="single"/>
          <w:bdr w:val="single" w:sz="4" w:space="0" w:color="auto"/>
        </w:rPr>
        <w:t>nuclear trade</w:t>
      </w:r>
      <w:r w:rsidRPr="00921A02">
        <w:rPr>
          <w:highlight w:val="cyan"/>
          <w:u w:val="single"/>
        </w:rPr>
        <w:t>, and</w:t>
      </w:r>
      <w:r w:rsidRPr="003C25FB">
        <w:rPr>
          <w:u w:val="single"/>
        </w:rPr>
        <w:t xml:space="preserve"> thus </w:t>
      </w:r>
      <w:r w:rsidRPr="00921A02">
        <w:rPr>
          <w:highlight w:val="cyan"/>
          <w:u w:val="single"/>
        </w:rPr>
        <w:t>has</w:t>
      </w:r>
      <w:r w:rsidRPr="003C25FB">
        <w:rPr>
          <w:u w:val="single"/>
        </w:rPr>
        <w:t xml:space="preserve"> </w:t>
      </w:r>
      <w:r w:rsidRPr="00FB5473">
        <w:rPr>
          <w:u w:val="single"/>
        </w:rPr>
        <w:t xml:space="preserve">substantially </w:t>
      </w:r>
      <w:r w:rsidRPr="00921A02">
        <w:rPr>
          <w:highlight w:val="cyan"/>
          <w:u w:val="single"/>
        </w:rPr>
        <w:t>diminished influence</w:t>
      </w:r>
      <w:r w:rsidRPr="00FB5473">
        <w:rPr>
          <w:u w:val="single"/>
        </w:rPr>
        <w:t xml:space="preserve"> over nonproliferation</w:t>
      </w:r>
      <w:r>
        <w:t>.</w:t>
      </w:r>
    </w:p>
    <w:p w:rsidR="00A9100A" w:rsidRDefault="00A9100A" w:rsidP="00A9100A">
      <w:r>
        <w:rPr>
          <w:u w:val="single"/>
        </w:rPr>
        <w:t>U</w:t>
      </w:r>
      <w:r w:rsidRPr="003C25FB">
        <w:rPr>
          <w:u w:val="single"/>
        </w:rPr>
        <w:t xml:space="preserve">nilateral </w:t>
      </w:r>
      <w:r w:rsidRPr="00921A02">
        <w:rPr>
          <w:highlight w:val="cyan"/>
          <w:u w:val="single"/>
        </w:rPr>
        <w:t>requirements</w:t>
      </w:r>
      <w:r w:rsidRPr="003C25FB">
        <w:rPr>
          <w:u w:val="single"/>
        </w:rPr>
        <w:t xml:space="preserve">, imposed in the name of nonproliferation, could </w:t>
      </w:r>
      <w:r w:rsidRPr="00921A02">
        <w:rPr>
          <w:highlight w:val="cyan"/>
          <w:u w:val="single"/>
        </w:rPr>
        <w:t xml:space="preserve">have the </w:t>
      </w:r>
      <w:r w:rsidRPr="00921A02">
        <w:rPr>
          <w:b/>
          <w:highlight w:val="cyan"/>
          <w:u w:val="single"/>
          <w:bdr w:val="single" w:sz="4" w:space="0" w:color="auto"/>
        </w:rPr>
        <w:t>perverse effect</w:t>
      </w:r>
      <w:r w:rsidRPr="00921A02">
        <w:rPr>
          <w:b/>
          <w:highlight w:val="cyan"/>
          <w:u w:val="single"/>
        </w:rPr>
        <w:t xml:space="preserve"> of </w:t>
      </w:r>
      <w:r w:rsidRPr="00921A02">
        <w:rPr>
          <w:b/>
          <w:highlight w:val="cyan"/>
          <w:u w:val="single"/>
          <w:bdr w:val="single" w:sz="4" w:space="0" w:color="auto"/>
        </w:rPr>
        <w:t>undermining</w:t>
      </w:r>
      <w:r w:rsidRPr="00FB5473">
        <w:rPr>
          <w:b/>
          <w:u w:val="single"/>
          <w:bdr w:val="single" w:sz="4" w:space="0" w:color="auto"/>
        </w:rPr>
        <w:t xml:space="preserve"> U.S. </w:t>
      </w:r>
      <w:r w:rsidRPr="00921A02">
        <w:rPr>
          <w:b/>
          <w:highlight w:val="cyan"/>
          <w:u w:val="single"/>
          <w:bdr w:val="single" w:sz="4" w:space="0" w:color="auto"/>
        </w:rPr>
        <w:t>influence</w:t>
      </w:r>
      <w:r w:rsidRPr="00FB5473">
        <w:rPr>
          <w:b/>
          <w:u w:val="single"/>
        </w:rPr>
        <w:t xml:space="preserve"> over nonproliferation policy</w:t>
      </w:r>
      <w:r>
        <w:t>.</w:t>
      </w:r>
    </w:p>
    <w:p w:rsidR="00A9100A" w:rsidRDefault="00A9100A" w:rsidP="00A9100A"/>
    <w:p w:rsidR="00A9100A" w:rsidRDefault="00A9100A" w:rsidP="00A9100A">
      <w:pPr>
        <w:pStyle w:val="Heading4"/>
      </w:pPr>
      <w:r>
        <w:t>Kills the Vietnam agreement</w:t>
      </w:r>
    </w:p>
    <w:p w:rsidR="00A9100A" w:rsidRPr="00701D2A" w:rsidRDefault="00A9100A" w:rsidP="00A9100A">
      <w:pPr>
        <w:rPr>
          <w:rStyle w:val="StyleStyleBold12pt"/>
        </w:rPr>
      </w:pPr>
      <w:r w:rsidRPr="00701D2A">
        <w:rPr>
          <w:rStyle w:val="StyleStyleBold12pt"/>
        </w:rPr>
        <w:t>NEI 12</w:t>
      </w:r>
    </w:p>
    <w:p w:rsidR="00A9100A" w:rsidRDefault="00A9100A" w:rsidP="00A9100A">
      <w:r>
        <w:t>Nuclear Energy Institute, June 2012, H.R. 1280:</w:t>
      </w:r>
    </w:p>
    <w:p w:rsidR="00A9100A" w:rsidRDefault="00A9100A" w:rsidP="00A9100A">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A9100A" w:rsidRDefault="00A9100A" w:rsidP="00A9100A"/>
    <w:p w:rsidR="00A9100A" w:rsidRDefault="00A9100A" w:rsidP="00A9100A">
      <w:r>
        <w:t xml:space="preserve">The H.R. 1280 report states that there is “no evidence to support the concern” that U.S. </w:t>
      </w:r>
      <w:proofErr w:type="gramStart"/>
      <w:r>
        <w:t>suppliers</w:t>
      </w:r>
      <w:proofErr w:type="gramEnd"/>
      <w:r>
        <w:t xml:space="preserve"> would be disadvantaged by the requirement for countries to forswear E&amp;R as a condition for U.S. nuclear cooperation. But </w:t>
      </w:r>
      <w:r w:rsidRPr="00AF5086">
        <w:rPr>
          <w:highlight w:val="green"/>
          <w:u w:val="single"/>
        </w:rPr>
        <w:t>the case</w:t>
      </w:r>
      <w:r w:rsidRPr="00701D2A">
        <w:rPr>
          <w:u w:val="single"/>
        </w:rPr>
        <w:t xml:space="preserve">s </w:t>
      </w:r>
      <w:r w:rsidRPr="00AF5086">
        <w:rPr>
          <w:highlight w:val="green"/>
          <w:u w:val="single"/>
        </w:rPr>
        <w:t>of Vietnam</w:t>
      </w:r>
      <w:r w:rsidRPr="008B595A">
        <w:rPr>
          <w:u w:val="single"/>
        </w:rPr>
        <w:t xml:space="preserve"> and Jordan </w:t>
      </w:r>
      <w:r w:rsidRPr="00701D2A">
        <w:rPr>
          <w:highlight w:val="green"/>
          <w:u w:val="single"/>
        </w:rPr>
        <w:t>suggest</w:t>
      </w:r>
      <w:r w:rsidRPr="00701D2A">
        <w:rPr>
          <w:u w:val="single"/>
        </w:rPr>
        <w:t xml:space="preserve"> otherwise</w:t>
      </w:r>
      <w:r w:rsidRPr="00701D2A">
        <w:t xml:space="preserve">: </w:t>
      </w:r>
      <w:r w:rsidRPr="00AF5086">
        <w:rPr>
          <w:b/>
          <w:highlight w:val="green"/>
          <w:u w:val="single"/>
        </w:rPr>
        <w:t>it is not clear</w:t>
      </w:r>
      <w:r>
        <w:t xml:space="preserve"> that these </w:t>
      </w:r>
      <w:r w:rsidRPr="00AF5086">
        <w:rPr>
          <w:b/>
          <w:highlight w:val="green"/>
          <w:u w:val="single"/>
        </w:rPr>
        <w:t>states will accept</w:t>
      </w:r>
      <w:r>
        <w:t xml:space="preserve"> the same </w:t>
      </w:r>
      <w:r w:rsidRPr="00AF5086">
        <w:rPr>
          <w:b/>
          <w:highlight w:val="green"/>
          <w:u w:val="single"/>
        </w:rPr>
        <w:t>restrictions</w:t>
      </w:r>
      <w:r>
        <w:t xml:space="preserve"> found in the U.S.-UAE agreement. With negotiations for U.S. cooperation long stalled over E&amp;R concerns, both countries’ nuclear energy programs have moved ahead in partnership with non-U.S. suppliers.</w:t>
      </w:r>
    </w:p>
    <w:p w:rsidR="00A9100A" w:rsidRPr="00AF5086" w:rsidRDefault="00A9100A" w:rsidP="00A9100A">
      <w:pPr>
        <w:rPr>
          <w:sz w:val="16"/>
          <w:szCs w:val="16"/>
        </w:rPr>
      </w:pPr>
      <w:r w:rsidRPr="00AF5086">
        <w:rPr>
          <w:sz w:val="16"/>
          <w:szCs w:val="16"/>
        </w:rPr>
        <w:t>Unlike UAE, Jordan possesses sizeable uranium reserves—around 200,000 tons—and has expressed an interest in eventually enriching fuel for export to international mar kets. And while Jordan had reportedly considered some E&amp;R limits in 2011 negotiations with the U.S., Dr. Khaled Toukan, head of the Jordanian Atomic Energy Commission, has now publicly stated opposition to “restrictions outside of the NPT on a regional basis or a country-by-country basis.”6 He has also criticized the UAE commitment, saying that country “has relinquished all of its NPT rights to sensitive nuclear technology indefinitely. Why should we give up our rights?”7</w:t>
      </w:r>
    </w:p>
    <w:p w:rsidR="00A9100A" w:rsidRPr="00AF5086" w:rsidRDefault="00A9100A" w:rsidP="00A9100A">
      <w:pPr>
        <w:rPr>
          <w:sz w:val="16"/>
          <w:szCs w:val="16"/>
        </w:rPr>
      </w:pPr>
      <w:r w:rsidRPr="00AF5086">
        <w:rPr>
          <w:sz w:val="16"/>
          <w:szCs w:val="16"/>
        </w:rPr>
        <w:t>It is unclear whether Jordan will ultimately accept E&amp;R restrictions in exchange for a U.S. nuclear cooperation agreement; but the country is clearly not waiting for such cooperation to move ahead with its civil nuclear aspirations. Jordan has nearly finished the technology selection process for its first nuclear power plant, a 1,000-megawatt reactor due in service in 2019. A Japanese-French consortium, as well as Russian and Canadian groups, are seeking to win that bid, while South Korea has loaned Jordan $70 million to help fund a 5- megawatt nuclear research reactor worth $130 million. Meanwhile, Jordan has granted France's AREVA exclusive rights over the next 25 years to mine uranium in the country’s central region.</w:t>
      </w:r>
    </w:p>
    <w:p w:rsidR="00A9100A" w:rsidRDefault="00A9100A" w:rsidP="00A9100A">
      <w:r>
        <w:t xml:space="preserve">Although Vietnam has indicated that it has no plans to develop E&amp;R capabilities, </w:t>
      </w:r>
      <w:r w:rsidRPr="00AF5086">
        <w:rPr>
          <w:b/>
          <w:highlight w:val="green"/>
          <w:u w:val="single"/>
        </w:rPr>
        <w:t>sources close to its negotiations with the U.S. say Vietnam has</w:t>
      </w:r>
      <w:r>
        <w:t xml:space="preserve"> so far </w:t>
      </w:r>
      <w:r w:rsidRPr="00AF5086">
        <w:rPr>
          <w:b/>
          <w:highlight w:val="green"/>
          <w:u w:val="single"/>
        </w:rPr>
        <w:t xml:space="preserve">chosen </w:t>
      </w:r>
      <w:r w:rsidRPr="00AF5086">
        <w:rPr>
          <w:b/>
          <w:highlight w:val="green"/>
          <w:u w:val="single"/>
          <w:bdr w:val="single" w:sz="4" w:space="0" w:color="auto"/>
        </w:rPr>
        <w:t>not to renounce E&amp;R rights</w:t>
      </w:r>
      <w:r w:rsidRPr="00AF5086">
        <w:rPr>
          <w:highlight w:val="green"/>
          <w:u w:val="single"/>
        </w:rPr>
        <w:t xml:space="preserve"> </w:t>
      </w:r>
      <w:r w:rsidRPr="008B595A">
        <w:rPr>
          <w:u w:val="single"/>
        </w:rPr>
        <w:t>in exchange for a U.S. nuclear agreement.</w:t>
      </w:r>
      <w:r>
        <w:t xml:space="preserve"> As with Jordan, </w:t>
      </w:r>
      <w:r w:rsidRPr="00AF5086">
        <w:rPr>
          <w:b/>
          <w:highlight w:val="green"/>
          <w:u w:val="single"/>
          <w:bdr w:val="single" w:sz="4" w:space="0" w:color="auto"/>
        </w:rPr>
        <w:t>Vietnam has sought alternatives</w:t>
      </w:r>
      <w:r w:rsidRPr="00AF5086">
        <w:rPr>
          <w:highlight w:val="green"/>
          <w:u w:val="single"/>
        </w:rPr>
        <w:t xml:space="preserve"> </w:t>
      </w:r>
      <w:r w:rsidRPr="008B595A">
        <w:rPr>
          <w:u w:val="single"/>
        </w:rPr>
        <w:t>to U.S. cooperation</w:t>
      </w:r>
      <w:r>
        <w:t xml:space="preserve">, including a $5.6- billion deal with Russia in late 2010 to build two 1,000-MW VVER reactors. Russia will also supply the fuel for the reactors and handle its removal and reprocessing. </w:t>
      </w:r>
      <w:r w:rsidRPr="008B595A">
        <w:rPr>
          <w:u w:val="single"/>
        </w:rPr>
        <w:t>In 2011,</w:t>
      </w:r>
      <w:r>
        <w:t xml:space="preserve"> </w:t>
      </w:r>
      <w:r w:rsidRPr="008B595A">
        <w:rPr>
          <w:u w:val="single"/>
        </w:rPr>
        <w:t>Vietnam concluded a separate reactor deal with Japan for the supply of two additional reactors</w:t>
      </w:r>
      <w:r>
        <w:t>.</w:t>
      </w:r>
    </w:p>
    <w:p w:rsidR="00A9100A" w:rsidRDefault="00A9100A" w:rsidP="00A9100A"/>
    <w:p w:rsidR="00A9100A" w:rsidRDefault="00A9100A" w:rsidP="00A9100A">
      <w:pPr>
        <w:pStyle w:val="Heading4"/>
        <w:tabs>
          <w:tab w:val="left" w:pos="2304"/>
        </w:tabs>
      </w:pPr>
      <w:r>
        <w:t xml:space="preserve">123 agreement key to strategic cooperation—key to </w:t>
      </w:r>
      <w:r w:rsidRPr="00855710">
        <w:rPr>
          <w:u w:val="single"/>
        </w:rPr>
        <w:t>check</w:t>
      </w:r>
      <w:r w:rsidRPr="00304080">
        <w:t xml:space="preserve"> </w:t>
      </w:r>
      <w:r>
        <w:t xml:space="preserve">China </w:t>
      </w:r>
      <w:r w:rsidRPr="00855710">
        <w:rPr>
          <w:u w:val="single"/>
        </w:rPr>
        <w:t>flare-ups</w:t>
      </w:r>
      <w:r>
        <w:t xml:space="preserve"> in the South China Seas</w:t>
      </w:r>
    </w:p>
    <w:p w:rsidR="00A9100A" w:rsidRPr="00572B8E" w:rsidRDefault="00A9100A" w:rsidP="00A9100A">
      <w:pPr>
        <w:pStyle w:val="Citation"/>
      </w:pPr>
      <w:r w:rsidRPr="00572B8E">
        <w:t>Jha</w:t>
      </w:r>
      <w:r>
        <w:t xml:space="preserve"> 10</w:t>
      </w:r>
    </w:p>
    <w:p w:rsidR="00A9100A" w:rsidRDefault="00A9100A" w:rsidP="00A9100A">
      <w:r w:rsidRPr="00572B8E">
        <w:t>Saurav Jha, The Diplomat</w:t>
      </w:r>
      <w:r>
        <w:t xml:space="preserve"> and World Politics Review Contibutor</w:t>
      </w:r>
      <w:r w:rsidRPr="00572B8E">
        <w:t>, 9/15/10</w:t>
      </w:r>
      <w:proofErr w:type="gramStart"/>
      <w:r w:rsidRPr="00572B8E">
        <w:t>,  Why</w:t>
      </w:r>
      <w:proofErr w:type="gramEnd"/>
      <w:r w:rsidRPr="00572B8E">
        <w:t xml:space="preserve"> a US-Vietnam Nuclear Deal?, thediplomat.com/2010/09/15/why-a-us-vietnam-nuclear-deal/?all=true</w:t>
      </w:r>
    </w:p>
    <w:p w:rsidR="00A9100A" w:rsidRDefault="00A9100A" w:rsidP="00A9100A"/>
    <w:p w:rsidR="00A9100A" w:rsidRDefault="00A9100A" w:rsidP="00A9100A">
      <w:r>
        <w:t>But the engagement with Vietnam that the visit also demonstrated goes deeper than just this show of force—</w:t>
      </w:r>
      <w:r w:rsidRPr="00701D2A">
        <w:rPr>
          <w:b/>
          <w:highlight w:val="cyan"/>
          <w:u w:val="single"/>
        </w:rPr>
        <w:t>Washington is looking</w:t>
      </w:r>
      <w:r w:rsidRPr="003617C9">
        <w:rPr>
          <w:b/>
          <w:u w:val="single"/>
        </w:rPr>
        <w:t xml:space="preserve"> to move beyond symbolism </w:t>
      </w:r>
      <w:r w:rsidRPr="00701D2A">
        <w:rPr>
          <w:b/>
          <w:highlight w:val="cyan"/>
          <w:u w:val="single"/>
        </w:rPr>
        <w:t xml:space="preserve">to </w:t>
      </w:r>
      <w:r w:rsidRPr="00701D2A">
        <w:rPr>
          <w:b/>
          <w:highlight w:val="cyan"/>
          <w:u w:val="single"/>
          <w:bdr w:val="single" w:sz="4" w:space="0" w:color="auto"/>
        </w:rPr>
        <w:t>engage</w:t>
      </w:r>
      <w:r w:rsidRPr="003617C9">
        <w:rPr>
          <w:b/>
          <w:u w:val="single"/>
          <w:bdr w:val="single" w:sz="4" w:space="0" w:color="auto"/>
        </w:rPr>
        <w:t xml:space="preserve"> in </w:t>
      </w:r>
      <w:r w:rsidRPr="00701D2A">
        <w:rPr>
          <w:b/>
          <w:highlight w:val="cyan"/>
          <w:u w:val="single"/>
          <w:bdr w:val="single" w:sz="4" w:space="0" w:color="auto"/>
        </w:rPr>
        <w:t>a genuine strategic partnership</w:t>
      </w:r>
      <w:r>
        <w:t xml:space="preserve">, </w:t>
      </w:r>
      <w:r w:rsidRPr="00701D2A">
        <w:rPr>
          <w:b/>
          <w:highlight w:val="cyan"/>
          <w:u w:val="single"/>
        </w:rPr>
        <w:t xml:space="preserve">the </w:t>
      </w:r>
      <w:r w:rsidRPr="00701D2A">
        <w:rPr>
          <w:b/>
          <w:highlight w:val="cyan"/>
          <w:u w:val="single"/>
          <w:bdr w:val="single" w:sz="4" w:space="0" w:color="auto"/>
        </w:rPr>
        <w:t>cornerstone</w:t>
      </w:r>
      <w:r>
        <w:t xml:space="preserve"> of which </w:t>
      </w:r>
      <w:r w:rsidRPr="00701D2A">
        <w:rPr>
          <w:b/>
          <w:highlight w:val="cyan"/>
          <w:u w:val="single"/>
        </w:rPr>
        <w:t>will be the</w:t>
      </w:r>
      <w:r w:rsidRPr="003617C9">
        <w:rPr>
          <w:b/>
          <w:u w:val="single"/>
        </w:rPr>
        <w:t xml:space="preserve"> </w:t>
      </w:r>
      <w:r w:rsidRPr="003617C9">
        <w:rPr>
          <w:b/>
          <w:u w:val="single"/>
          <w:bdr w:val="single" w:sz="4" w:space="0" w:color="auto"/>
        </w:rPr>
        <w:t xml:space="preserve">US-Vietnam </w:t>
      </w:r>
      <w:r w:rsidRPr="00701D2A">
        <w:rPr>
          <w:b/>
          <w:highlight w:val="cyan"/>
          <w:u w:val="single"/>
          <w:bdr w:val="single" w:sz="4" w:space="0" w:color="auto"/>
        </w:rPr>
        <w:t>123</w:t>
      </w:r>
      <w:r w:rsidRPr="003617C9">
        <w:rPr>
          <w:b/>
          <w:u w:val="single"/>
          <w:bdr w:val="single" w:sz="4" w:space="0" w:color="auto"/>
        </w:rPr>
        <w:t xml:space="preserve"> nuclear cooperation </w:t>
      </w:r>
      <w:r w:rsidRPr="00701D2A">
        <w:rPr>
          <w:b/>
          <w:highlight w:val="cyan"/>
          <w:u w:val="single"/>
          <w:bdr w:val="single" w:sz="4" w:space="0" w:color="auto"/>
        </w:rPr>
        <w:t>agreement</w:t>
      </w:r>
      <w:r w:rsidRPr="00701D2A">
        <w:rPr>
          <w:highlight w:val="cyan"/>
        </w:rPr>
        <w:t>.</w:t>
      </w:r>
    </w:p>
    <w:p w:rsidR="00A9100A" w:rsidRPr="0040108F" w:rsidRDefault="00A9100A" w:rsidP="00A9100A">
      <w:pPr>
        <w:rPr>
          <w:sz w:val="16"/>
          <w:szCs w:val="16"/>
        </w:rPr>
      </w:pPr>
      <w:r w:rsidRPr="0040108F">
        <w:rPr>
          <w:sz w:val="16"/>
          <w:szCs w:val="16"/>
        </w:rPr>
        <w:t xml:space="preserve">Unsurprisingly, the deal has already riled China and non-proliferation proponents alike, who note that the deal being offered to Vietnam is devoid of the standard strings that have characterised other deals with emerging nuclear nations, including the United Arab Emirates. </w:t>
      </w:r>
    </w:p>
    <w:p w:rsidR="00A9100A" w:rsidRPr="0040108F" w:rsidRDefault="00A9100A" w:rsidP="00A9100A">
      <w:pPr>
        <w:rPr>
          <w:sz w:val="16"/>
          <w:szCs w:val="16"/>
        </w:rPr>
      </w:pPr>
      <w:r w:rsidRPr="0040108F">
        <w:rPr>
          <w:sz w:val="16"/>
          <w:szCs w:val="16"/>
        </w:rPr>
        <w:t xml:space="preserve">Most notably, Vietnam won’t have to abandon having the option to carry out nuclear fuel cycle activities on its territory as the UAE had to. This means that Vietnam, can, at least hypothetically, establish enrichment and reprocessing (ENR) facilities in its territory. Of course, the agreement doesn’t mean that the United States is about to transfer any ENR technology to Vietnam—or that the latter is in any hurry to set up its own such facilities. As Vuong Huu Tan, president of the government-affiliated Vietnam Atomic Energy </w:t>
      </w:r>
      <w:proofErr w:type="gramStart"/>
      <w:r w:rsidRPr="0040108F">
        <w:rPr>
          <w:sz w:val="16"/>
          <w:szCs w:val="16"/>
        </w:rPr>
        <w:t>Institute,</w:t>
      </w:r>
      <w:proofErr w:type="gramEnd"/>
      <w:r w:rsidRPr="0040108F">
        <w:rPr>
          <w:sz w:val="16"/>
          <w:szCs w:val="16"/>
        </w:rPr>
        <w:t xml:space="preserve"> has noted: ‘Vietnam doesn’t intend to enrich as of now because of expensive and very sensitive technology.’</w:t>
      </w:r>
    </w:p>
    <w:p w:rsidR="00A9100A" w:rsidRPr="0040108F" w:rsidRDefault="00A9100A" w:rsidP="00A9100A">
      <w:pPr>
        <w:rPr>
          <w:sz w:val="16"/>
          <w:szCs w:val="16"/>
        </w:rPr>
      </w:pPr>
      <w:r w:rsidRPr="0040108F">
        <w:rPr>
          <w:sz w:val="16"/>
          <w:szCs w:val="16"/>
        </w:rPr>
        <w:t>ENR technology is anyway a closely guarded secret that only a handful of countries have the capacity to exploit on an industrial scale. But while any country with a nuclear energy programme would typically like to retain a certain degree of independence—and the NPT actually entitles all of its members to engage in full nuclear co-operation—the reality for many is that commercial and proliferation sensitivities have prompted various restrictions and regimes to be put in place denying them any such technology. In addition, such activities are simply prohibitively expensive for small and mid-sized nuclear estates.</w:t>
      </w:r>
    </w:p>
    <w:p w:rsidR="00A9100A" w:rsidRDefault="00A9100A" w:rsidP="00A9100A">
      <w:r>
        <w:t>Yet while the UAE’s willingness to forsake fuel cycle activity on its own soil seemed to provide a gold standard Washington could use for its nuclear dealings, th</w:t>
      </w:r>
      <w:r w:rsidRPr="002349C4">
        <w:rPr>
          <w:u w:val="single"/>
        </w:rPr>
        <w:t>e nature of the Vietnam deal implies that a broader technological relationship could</w:t>
      </w:r>
      <w:r>
        <w:t xml:space="preserve"> yet </w:t>
      </w:r>
      <w:r w:rsidRPr="002349C4">
        <w:rPr>
          <w:u w:val="single"/>
        </w:rPr>
        <w:t>be crafted between Hanoi and Washington</w:t>
      </w:r>
      <w:r>
        <w:t>.</w:t>
      </w:r>
    </w:p>
    <w:p w:rsidR="00A9100A" w:rsidRDefault="00A9100A" w:rsidP="00A9100A">
      <w:r>
        <w:t xml:space="preserve">With its industrial activity in the north of the country expanding rapidly, Vietnam has been prompted to explore nuclear power as a ‘clean’ way of meeting its growing electricity demands. But </w:t>
      </w:r>
      <w:r w:rsidRPr="00701D2A">
        <w:rPr>
          <w:highlight w:val="cyan"/>
          <w:u w:val="single"/>
        </w:rPr>
        <w:t>a 123 agreement</w:t>
      </w:r>
      <w:r w:rsidRPr="002349C4">
        <w:rPr>
          <w:u w:val="single"/>
        </w:rPr>
        <w:t xml:space="preserve"> with the U</w:t>
      </w:r>
      <w:r>
        <w:t xml:space="preserve">nited </w:t>
      </w:r>
      <w:r w:rsidRPr="002349C4">
        <w:rPr>
          <w:u w:val="single"/>
        </w:rPr>
        <w:t>S</w:t>
      </w:r>
      <w:r>
        <w:t xml:space="preserve">tates </w:t>
      </w:r>
      <w:r w:rsidRPr="00701D2A">
        <w:rPr>
          <w:highlight w:val="cyan"/>
          <w:u w:val="single"/>
        </w:rPr>
        <w:t>is unlikely to stop at nuclear co-operation</w:t>
      </w:r>
      <w:r>
        <w:t>. As US Secretary of State, Hillary Clinton, said during her visit to Hanoi in July, ‘</w:t>
      </w:r>
      <w:r w:rsidRPr="00701D2A">
        <w:rPr>
          <w:b/>
          <w:highlight w:val="cyan"/>
          <w:u w:val="single"/>
        </w:rPr>
        <w:t>Ties</w:t>
      </w:r>
      <w:r w:rsidRPr="002349C4">
        <w:rPr>
          <w:b/>
          <w:u w:val="single"/>
        </w:rPr>
        <w:t xml:space="preserve"> between the two countries </w:t>
      </w:r>
      <w:r w:rsidRPr="00701D2A">
        <w:rPr>
          <w:b/>
          <w:highlight w:val="cyan"/>
          <w:u w:val="single"/>
        </w:rPr>
        <w:t>will be taken to the next level</w:t>
      </w:r>
      <w:r>
        <w:t>.’</w:t>
      </w:r>
    </w:p>
    <w:p w:rsidR="00A9100A" w:rsidRPr="002F70EA" w:rsidRDefault="00A9100A" w:rsidP="00A9100A">
      <w:pPr>
        <w:rPr>
          <w:sz w:val="16"/>
          <w:szCs w:val="16"/>
        </w:rPr>
      </w:pPr>
      <w:r w:rsidRPr="002F70EA">
        <w:rPr>
          <w:sz w:val="16"/>
          <w:szCs w:val="16"/>
        </w:rPr>
        <w:t>What could this mean? Certainly US firms can be expected to play an increasing role in Vietnam’s industrial development, something that would likely necessitate a much broader deal than Washington has arranged with other countries.</w:t>
      </w:r>
    </w:p>
    <w:p w:rsidR="00A9100A" w:rsidRPr="002F70EA" w:rsidRDefault="00A9100A" w:rsidP="00A9100A">
      <w:pPr>
        <w:rPr>
          <w:sz w:val="16"/>
          <w:szCs w:val="16"/>
        </w:rPr>
      </w:pPr>
      <w:r w:rsidRPr="002F70EA">
        <w:rPr>
          <w:sz w:val="16"/>
          <w:szCs w:val="16"/>
        </w:rPr>
        <w:t>For example, a number of instrumentation technologies are classified as dual use by the US State Department, but will be required if Hanoi wishes to exploit its offshore hydrocarbon resources. Unlike in the Middle East, US oil majors aren’t already entrenched in Vietnam’s fossil fuel sector, and an excessively restrictive deal would adversely affect their ability to compete.</w:t>
      </w:r>
    </w:p>
    <w:p w:rsidR="00A9100A" w:rsidRPr="002F70EA" w:rsidRDefault="00A9100A" w:rsidP="00A9100A">
      <w:pPr>
        <w:rPr>
          <w:sz w:val="16"/>
          <w:szCs w:val="16"/>
        </w:rPr>
      </w:pPr>
      <w:r w:rsidRPr="002F70EA">
        <w:rPr>
          <w:sz w:val="16"/>
          <w:szCs w:val="16"/>
        </w:rPr>
        <w:t>Such differences mean that the Vietnam arrangement is more akin to the India nuclear deal than the one with the UAE, a point no more evident than at the strategic level. Indeed, although it’s on a quite different scale, the philosophy and rationale underpinning a US-Vietnam 123 are remarkably similar to the Indo-US nuclear deal.</w:t>
      </w:r>
    </w:p>
    <w:p w:rsidR="00A9100A" w:rsidRPr="002F70EA" w:rsidRDefault="00A9100A" w:rsidP="00A9100A">
      <w:pPr>
        <w:rPr>
          <w:sz w:val="16"/>
          <w:szCs w:val="16"/>
        </w:rPr>
      </w:pPr>
      <w:r w:rsidRPr="002F70EA">
        <w:rPr>
          <w:sz w:val="16"/>
          <w:szCs w:val="16"/>
        </w:rPr>
        <w:t>So why is the United States so interested in making an India-like exception to its nuclear arrangements with Vietnam? China.</w:t>
      </w:r>
    </w:p>
    <w:p w:rsidR="00A9100A" w:rsidRDefault="00A9100A" w:rsidP="00A9100A">
      <w:r w:rsidRPr="00EC05A5">
        <w:t>As another wary neighbour of China,</w:t>
      </w:r>
      <w:r w:rsidRPr="002349C4">
        <w:rPr>
          <w:u w:val="single"/>
        </w:rPr>
        <w:t xml:space="preserve"> </w:t>
      </w:r>
      <w:r w:rsidRPr="00701D2A">
        <w:rPr>
          <w:b/>
          <w:highlight w:val="cyan"/>
          <w:u w:val="single"/>
        </w:rPr>
        <w:t>Vietnam is a</w:t>
      </w:r>
      <w:r w:rsidRPr="004F4F19">
        <w:t xml:space="preserve"> potentially sympathetic </w:t>
      </w:r>
      <w:r w:rsidRPr="00855710">
        <w:rPr>
          <w:b/>
          <w:u w:val="single"/>
        </w:rPr>
        <w:t xml:space="preserve">US </w:t>
      </w:r>
      <w:r w:rsidRPr="00701D2A">
        <w:rPr>
          <w:b/>
          <w:highlight w:val="cyan"/>
          <w:u w:val="single"/>
        </w:rPr>
        <w:t>partner in</w:t>
      </w:r>
      <w:r w:rsidRPr="000727E0">
        <w:t xml:space="preserve"> any </w:t>
      </w:r>
      <w:r w:rsidRPr="00701D2A">
        <w:rPr>
          <w:b/>
          <w:highlight w:val="cyan"/>
          <w:u w:val="single"/>
        </w:rPr>
        <w:t>attempts to keep</w:t>
      </w:r>
      <w:r w:rsidRPr="00855710">
        <w:rPr>
          <w:b/>
          <w:u w:val="single"/>
        </w:rPr>
        <w:t xml:space="preserve"> </w:t>
      </w:r>
      <w:r w:rsidRPr="000727E0">
        <w:rPr>
          <w:b/>
          <w:u w:val="single"/>
          <w:bdr w:val="single" w:sz="4" w:space="0" w:color="auto"/>
        </w:rPr>
        <w:t xml:space="preserve">expansionist </w:t>
      </w:r>
      <w:r w:rsidRPr="00701D2A">
        <w:rPr>
          <w:b/>
          <w:highlight w:val="cyan"/>
          <w:u w:val="single"/>
          <w:bdr w:val="single" w:sz="4" w:space="0" w:color="auto"/>
        </w:rPr>
        <w:t>Chinese ambitions in the S</w:t>
      </w:r>
      <w:r>
        <w:t xml:space="preserve">outh </w:t>
      </w:r>
      <w:r w:rsidRPr="00701D2A">
        <w:rPr>
          <w:b/>
          <w:highlight w:val="cyan"/>
          <w:u w:val="single"/>
          <w:bdr w:val="single" w:sz="4" w:space="0" w:color="auto"/>
        </w:rPr>
        <w:t>C</w:t>
      </w:r>
      <w:r>
        <w:t xml:space="preserve">hina </w:t>
      </w:r>
      <w:r w:rsidRPr="00701D2A">
        <w:rPr>
          <w:b/>
          <w:highlight w:val="cyan"/>
          <w:u w:val="single"/>
          <w:bdr w:val="single" w:sz="4" w:space="0" w:color="auto"/>
        </w:rPr>
        <w:t>S</w:t>
      </w:r>
      <w:r>
        <w:t xml:space="preserve">ea </w:t>
      </w:r>
      <w:r w:rsidRPr="00701D2A">
        <w:rPr>
          <w:b/>
          <w:highlight w:val="cyan"/>
          <w:u w:val="single"/>
          <w:bdr w:val="single" w:sz="4" w:space="0" w:color="auto"/>
        </w:rPr>
        <w:t>in check</w:t>
      </w:r>
      <w:r w:rsidRPr="00701D2A">
        <w:rPr>
          <w:highlight w:val="cyan"/>
        </w:rPr>
        <w:t xml:space="preserve">. </w:t>
      </w:r>
      <w:r w:rsidRPr="00701D2A">
        <w:rPr>
          <w:highlight w:val="cyan"/>
          <w:u w:val="single"/>
        </w:rPr>
        <w:t>With a</w:t>
      </w:r>
      <w:r w:rsidRPr="00701D2A">
        <w:rPr>
          <w:u w:val="single"/>
        </w:rPr>
        <w:t xml:space="preserve"> long</w:t>
      </w:r>
      <w:r w:rsidRPr="002349C4">
        <w:rPr>
          <w:u w:val="single"/>
        </w:rPr>
        <w:t xml:space="preserve"> </w:t>
      </w:r>
      <w:r w:rsidRPr="00701D2A">
        <w:rPr>
          <w:highlight w:val="cyan"/>
          <w:u w:val="single"/>
        </w:rPr>
        <w:t>maritime tradition</w:t>
      </w:r>
      <w:r w:rsidRPr="002349C4">
        <w:rPr>
          <w:u w:val="single"/>
        </w:rPr>
        <w:t xml:space="preserve"> </w:t>
      </w:r>
      <w:r>
        <w:t xml:space="preserve">and a </w:t>
      </w:r>
      <w:r w:rsidRPr="002349C4">
        <w:rPr>
          <w:u w:val="single"/>
        </w:rPr>
        <w:t xml:space="preserve">knack for military upsets </w:t>
      </w:r>
      <w:r>
        <w:t xml:space="preserve">(the Vietnamese have managed to defeat the French, Americans and Chinese on different occasions), </w:t>
      </w:r>
      <w:r w:rsidRPr="00701D2A">
        <w:rPr>
          <w:highlight w:val="cyan"/>
          <w:u w:val="single"/>
        </w:rPr>
        <w:t>combined with</w:t>
      </w:r>
      <w:r w:rsidRPr="002349C4">
        <w:rPr>
          <w:u w:val="single"/>
        </w:rPr>
        <w:t xml:space="preserve"> its very </w:t>
      </w:r>
      <w:r w:rsidRPr="00701D2A">
        <w:rPr>
          <w:u w:val="single"/>
        </w:rPr>
        <w:t>sizeable</w:t>
      </w:r>
      <w:r w:rsidRPr="002349C4">
        <w:rPr>
          <w:u w:val="single"/>
        </w:rPr>
        <w:t xml:space="preserve"> </w:t>
      </w:r>
      <w:r w:rsidRPr="00701D2A">
        <w:rPr>
          <w:highlight w:val="cyan"/>
          <w:u w:val="single"/>
        </w:rPr>
        <w:t>armed forces, Vietnam is</w:t>
      </w:r>
      <w:r>
        <w:t xml:space="preserve"> potentially </w:t>
      </w:r>
      <w:r w:rsidRPr="00701D2A">
        <w:rPr>
          <w:b/>
          <w:highlight w:val="cyan"/>
          <w:u w:val="single"/>
        </w:rPr>
        <w:t xml:space="preserve">an </w:t>
      </w:r>
      <w:r w:rsidRPr="00701D2A">
        <w:rPr>
          <w:b/>
          <w:highlight w:val="cyan"/>
          <w:u w:val="single"/>
          <w:bdr w:val="single" w:sz="4" w:space="0" w:color="auto"/>
        </w:rPr>
        <w:t>indispensable ally</w:t>
      </w:r>
      <w:r w:rsidRPr="00701D2A">
        <w:rPr>
          <w:highlight w:val="cyan"/>
          <w:u w:val="single"/>
        </w:rPr>
        <w:t xml:space="preserve"> </w:t>
      </w:r>
      <w:r w:rsidRPr="00701D2A">
        <w:rPr>
          <w:b/>
          <w:highlight w:val="cyan"/>
          <w:u w:val="single"/>
        </w:rPr>
        <w:t>in</w:t>
      </w:r>
      <w:r w:rsidRPr="00701D2A">
        <w:rPr>
          <w:b/>
          <w:u w:val="single"/>
        </w:rPr>
        <w:t xml:space="preserve"> any</w:t>
      </w:r>
      <w:r w:rsidRPr="00B41C5C">
        <w:t xml:space="preserve"> possible </w:t>
      </w:r>
      <w:r w:rsidRPr="00701D2A">
        <w:rPr>
          <w:b/>
          <w:highlight w:val="cyan"/>
          <w:u w:val="single"/>
          <w:bdr w:val="single" w:sz="4" w:space="0" w:color="auto"/>
        </w:rPr>
        <w:t>regional flare-up</w:t>
      </w:r>
      <w:r w:rsidRPr="00701D2A">
        <w:rPr>
          <w:highlight w:val="cyan"/>
        </w:rPr>
        <w:t>.</w:t>
      </w:r>
    </w:p>
    <w:p w:rsidR="00A9100A" w:rsidRDefault="00A9100A" w:rsidP="00A9100A"/>
    <w:p w:rsidR="00A9100A" w:rsidRDefault="00A9100A" w:rsidP="00A9100A">
      <w:pPr>
        <w:pStyle w:val="Heading4"/>
      </w:pPr>
      <w:r>
        <w:t>Extinction</w:t>
      </w:r>
    </w:p>
    <w:p w:rsidR="00A9100A" w:rsidRDefault="00A9100A" w:rsidP="00A9100A">
      <w:r w:rsidRPr="00EF4888">
        <w:rPr>
          <w:rStyle w:val="CiteChar"/>
        </w:rPr>
        <w:t>Wittner 11</w:t>
      </w:r>
      <w:r w:rsidRPr="00093B53">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093B53">
        <w:t>research.,</w:t>
      </w:r>
      <w:proofErr w:type="gramEnd"/>
      <w:r w:rsidRPr="00093B53">
        <w:t xml:space="preserve"> 11/28/2011, "Is a Nuclear War With China Possible?",  </w:t>
      </w:r>
      <w:hyperlink r:id="rId17" w:history="1">
        <w:r w:rsidRPr="00E47071">
          <w:rPr>
            <w:rStyle w:val="Hyperlink"/>
          </w:rPr>
          <w:t>www.huntingtonnews.net/14446</w:t>
        </w:r>
      </w:hyperlink>
      <w:r w:rsidRPr="00093B53">
        <w:t>)</w:t>
      </w:r>
    </w:p>
    <w:p w:rsidR="00A9100A" w:rsidRPr="00B95B7B" w:rsidRDefault="00A9100A" w:rsidP="00A9100A">
      <w:pPr>
        <w:rPr>
          <w:rStyle w:val="Emphasis"/>
        </w:rPr>
      </w:pPr>
    </w:p>
    <w:p w:rsidR="00A9100A" w:rsidRPr="00330A5A" w:rsidRDefault="00A9100A" w:rsidP="00A9100A">
      <w:pPr>
        <w:rPr>
          <w:rFonts w:cs="Arial"/>
        </w:rPr>
      </w:pPr>
      <w:r w:rsidRPr="00822466">
        <w:rPr>
          <w:rStyle w:val="StyleBoldUnderline"/>
          <w:rFonts w:cs="Arial"/>
        </w:rPr>
        <w:t>While nuclear weapons exist, there remains</w:t>
      </w:r>
      <w:r w:rsidRPr="00330A5A">
        <w:rPr>
          <w:rStyle w:val="StyleBoldUnderline"/>
          <w:rFonts w:cs="Arial"/>
        </w:rPr>
        <w:t xml:space="preserve"> a danger that they will be used</w:t>
      </w:r>
      <w:r w:rsidRPr="00330A5A">
        <w:rPr>
          <w:rFonts w:cs="Arial"/>
        </w:rPr>
        <w:t xml:space="preserve">.  After all, </w:t>
      </w:r>
      <w:r w:rsidRPr="00330A5A">
        <w:rPr>
          <w:rStyle w:val="StyleBoldUnderline"/>
          <w:rFonts w:cs="Arial"/>
        </w:rPr>
        <w:t>for centuries national conflicts have led to wars, with nations employing their deadliest weapons</w:t>
      </w:r>
      <w:r w:rsidRPr="00330A5A">
        <w:rPr>
          <w:rFonts w:cs="Arial"/>
        </w:rPr>
        <w:t xml:space="preserve">.  </w:t>
      </w:r>
      <w:r w:rsidRPr="00330A5A">
        <w:rPr>
          <w:rStyle w:val="BoldUnderline"/>
          <w:rFonts w:cs="Arial"/>
        </w:rPr>
        <w:t xml:space="preserve">The current </w:t>
      </w:r>
      <w:r w:rsidRPr="00822466">
        <w:rPr>
          <w:rStyle w:val="BoldUnderline"/>
          <w:rFonts w:cs="Arial"/>
        </w:rPr>
        <w:t>deterioration of U.S. relations with China might end up providing us with yet another example of this phenomenon</w:t>
      </w:r>
      <w:r w:rsidRPr="00330A5A">
        <w:rPr>
          <w:rFonts w:cs="Arial"/>
        </w:rPr>
        <w:t>.</w:t>
      </w:r>
    </w:p>
    <w:p w:rsidR="00A9100A" w:rsidRPr="00330A5A" w:rsidRDefault="00A9100A" w:rsidP="00A9100A">
      <w:pPr>
        <w:rPr>
          <w:rFonts w:cs="Arial"/>
        </w:rPr>
      </w:pPr>
      <w:r w:rsidRPr="00330A5A">
        <w:rPr>
          <w:rStyle w:val="StyleBoldUnderline"/>
          <w:rFonts w:cs="Arial"/>
        </w:rPr>
        <w:t xml:space="preserve">The gathering </w:t>
      </w:r>
      <w:r w:rsidRPr="00822466">
        <w:rPr>
          <w:rStyle w:val="StyleBoldUnderline"/>
          <w:rFonts w:cs="Arial"/>
        </w:rPr>
        <w:t>tension</w:t>
      </w:r>
      <w:r w:rsidRPr="00330A5A">
        <w:rPr>
          <w:rStyle w:val="StyleBoldUnderline"/>
          <w:rFonts w:cs="Arial"/>
        </w:rPr>
        <w:t xml:space="preserve"> between the United States and China </w:t>
      </w:r>
      <w:r w:rsidRPr="00822466">
        <w:rPr>
          <w:rStyle w:val="StyleBoldUnderline"/>
          <w:rFonts w:cs="Arial"/>
        </w:rPr>
        <w:t>is clear</w:t>
      </w:r>
      <w:r w:rsidRPr="00330A5A">
        <w:rPr>
          <w:rStyle w:val="StyleBoldUnderline"/>
          <w:rFonts w:cs="Arial"/>
        </w:rPr>
        <w:t xml:space="preserve"> </w:t>
      </w:r>
      <w:r w:rsidRPr="00330A5A">
        <w:rPr>
          <w:rFonts w:cs="Arial"/>
        </w:rPr>
        <w:t xml:space="preserve">enough.  Disturbed by China’s growing economic and military strength, </w:t>
      </w:r>
      <w:r w:rsidRPr="00822466">
        <w:rPr>
          <w:rStyle w:val="StyleBoldUnderline"/>
          <w:rFonts w:cs="Arial"/>
          <w:highlight w:val="cyan"/>
        </w:rPr>
        <w:t>the U.S.</w:t>
      </w:r>
      <w:r w:rsidRPr="00330A5A">
        <w:rPr>
          <w:rStyle w:val="StyleBoldUnderline"/>
          <w:rFonts w:cs="Arial"/>
        </w:rPr>
        <w:t xml:space="preserve"> government recently </w:t>
      </w:r>
      <w:r w:rsidRPr="00822466">
        <w:rPr>
          <w:rStyle w:val="StyleBoldUnderline"/>
          <w:rFonts w:cs="Arial"/>
          <w:highlight w:val="cyan"/>
        </w:rPr>
        <w:t>challenged</w:t>
      </w:r>
      <w:r w:rsidRPr="00330A5A">
        <w:rPr>
          <w:rStyle w:val="StyleBoldUnderline"/>
          <w:rFonts w:cs="Arial"/>
        </w:rPr>
        <w:t xml:space="preserve"> </w:t>
      </w:r>
      <w:r w:rsidRPr="00822466">
        <w:rPr>
          <w:rStyle w:val="StyleBoldUnderline"/>
          <w:rFonts w:cs="Arial"/>
          <w:highlight w:val="cyan"/>
        </w:rPr>
        <w:t>China’s claims in the</w:t>
      </w:r>
      <w:r w:rsidRPr="00330A5A">
        <w:rPr>
          <w:rStyle w:val="StyleBoldUnderline"/>
          <w:rFonts w:cs="Arial"/>
        </w:rPr>
        <w:t xml:space="preserve"> </w:t>
      </w:r>
      <w:r w:rsidRPr="00822466">
        <w:rPr>
          <w:rStyle w:val="StyleBoldUnderline"/>
          <w:rFonts w:cs="Arial"/>
          <w:highlight w:val="cyan"/>
        </w:rPr>
        <w:t>S</w:t>
      </w:r>
      <w:r w:rsidRPr="00330A5A">
        <w:rPr>
          <w:rStyle w:val="StyleBoldUnderline"/>
          <w:rFonts w:cs="Arial"/>
        </w:rPr>
        <w:t xml:space="preserve">outh </w:t>
      </w:r>
      <w:r w:rsidRPr="00822466">
        <w:rPr>
          <w:rStyle w:val="StyleBoldUnderline"/>
          <w:rFonts w:cs="Arial"/>
          <w:highlight w:val="cyan"/>
        </w:rPr>
        <w:t>C</w:t>
      </w:r>
      <w:r w:rsidRPr="00330A5A">
        <w:rPr>
          <w:rStyle w:val="StyleBoldUnderline"/>
          <w:rFonts w:cs="Arial"/>
        </w:rPr>
        <w:t xml:space="preserve">hina </w:t>
      </w:r>
      <w:r w:rsidRPr="00822466">
        <w:rPr>
          <w:rStyle w:val="StyleBoldUnderline"/>
          <w:rFonts w:cs="Arial"/>
          <w:highlight w:val="cyan"/>
        </w:rPr>
        <w:t>S</w:t>
      </w:r>
      <w:r w:rsidRPr="00330A5A">
        <w:rPr>
          <w:rStyle w:val="StyleBoldUnderline"/>
          <w:rFonts w:cs="Arial"/>
        </w:rPr>
        <w:t>ea</w:t>
      </w:r>
      <w:r w:rsidRPr="00330A5A">
        <w:rPr>
          <w:rFonts w:cs="Arial"/>
        </w:rPr>
        <w:t xml:space="preserve">, </w:t>
      </w:r>
      <w:r w:rsidRPr="00822466">
        <w:rPr>
          <w:rStyle w:val="StyleBoldUnderline"/>
          <w:rFonts w:cs="Arial"/>
          <w:highlight w:val="cyan"/>
        </w:rPr>
        <w:t>increased</w:t>
      </w:r>
      <w:r w:rsidRPr="00330A5A">
        <w:rPr>
          <w:rFonts w:cs="Arial"/>
        </w:rPr>
        <w:t xml:space="preserve"> the U.S. </w:t>
      </w:r>
      <w:r w:rsidRPr="00822466">
        <w:rPr>
          <w:rStyle w:val="StyleBoldUnderline"/>
          <w:rFonts w:cs="Arial"/>
          <w:highlight w:val="cyan"/>
        </w:rPr>
        <w:t>military presence</w:t>
      </w:r>
      <w:r w:rsidRPr="00330A5A">
        <w:rPr>
          <w:rFonts w:cs="Arial"/>
        </w:rPr>
        <w:t xml:space="preserve"> in Australia, </w:t>
      </w:r>
      <w:r w:rsidRPr="00822466">
        <w:rPr>
          <w:rStyle w:val="StyleBoldUnderline"/>
          <w:rFonts w:cs="Arial"/>
          <w:highlight w:val="cyan"/>
        </w:rPr>
        <w:t>and deepened</w:t>
      </w:r>
      <w:r w:rsidRPr="00330A5A">
        <w:rPr>
          <w:rStyle w:val="StyleBoldUnderline"/>
          <w:rFonts w:cs="Arial"/>
        </w:rPr>
        <w:t xml:space="preserve"> U.S. military </w:t>
      </w:r>
      <w:r w:rsidRPr="00822466">
        <w:rPr>
          <w:rStyle w:val="StyleBoldUnderline"/>
          <w:rFonts w:cs="Arial"/>
          <w:highlight w:val="cyan"/>
        </w:rPr>
        <w:t xml:space="preserve">ties with other </w:t>
      </w:r>
      <w:r w:rsidRPr="00701D2A">
        <w:rPr>
          <w:rStyle w:val="StyleBoldUnderline"/>
          <w:rFonts w:cs="Arial"/>
          <w:highlight w:val="cyan"/>
        </w:rPr>
        <w:t>nations</w:t>
      </w:r>
      <w:r w:rsidRPr="00701D2A">
        <w:rPr>
          <w:rStyle w:val="StyleBoldUnderline"/>
          <w:rFonts w:cs="Arial"/>
        </w:rPr>
        <w:t xml:space="preserve"> in the Pacific</w:t>
      </w:r>
      <w:r w:rsidRPr="00330A5A">
        <w:rPr>
          <w:rStyle w:val="StyleBoldUnderline"/>
          <w:rFonts w:cs="Arial"/>
        </w:rPr>
        <w:t xml:space="preserve"> region</w:t>
      </w:r>
      <w:r w:rsidRPr="00330A5A">
        <w:rPr>
          <w:rFonts w:cs="Arial"/>
        </w:rPr>
        <w:t>.  According to Secretary of State Hillary Clinton, the United States was “asserting our own position as a Pacific power.”</w:t>
      </w:r>
    </w:p>
    <w:p w:rsidR="00A9100A" w:rsidRPr="00330A5A" w:rsidRDefault="00A9100A" w:rsidP="00A9100A">
      <w:pPr>
        <w:rPr>
          <w:rFonts w:cs="Arial"/>
        </w:rPr>
      </w:pPr>
      <w:r w:rsidRPr="00330A5A">
        <w:rPr>
          <w:rFonts w:cs="Arial"/>
        </w:rPr>
        <w:t xml:space="preserve">But </w:t>
      </w:r>
      <w:r w:rsidRPr="00822466">
        <w:rPr>
          <w:rStyle w:val="BoldUnderline"/>
          <w:rFonts w:cs="Arial"/>
          <w:highlight w:val="cyan"/>
        </w:rPr>
        <w:t>need this lead to nuclear war</w:t>
      </w:r>
      <w:r w:rsidRPr="00330A5A">
        <w:rPr>
          <w:rFonts w:cs="Arial"/>
        </w:rPr>
        <w:t>?</w:t>
      </w:r>
    </w:p>
    <w:p w:rsidR="00A9100A" w:rsidRPr="00330A5A" w:rsidRDefault="00A9100A" w:rsidP="00A9100A">
      <w:pPr>
        <w:rPr>
          <w:rFonts w:cs="Arial"/>
        </w:rPr>
      </w:pPr>
      <w:r w:rsidRPr="00330A5A">
        <w:rPr>
          <w:rStyle w:val="StyleBoldUnderline"/>
          <w:rFonts w:cs="Arial"/>
        </w:rPr>
        <w:t>Not necessarily</w:t>
      </w:r>
      <w:r w:rsidRPr="00330A5A">
        <w:rPr>
          <w:rFonts w:cs="Arial"/>
        </w:rPr>
        <w:t xml:space="preserve">.  And </w:t>
      </w:r>
      <w:r w:rsidRPr="00330A5A">
        <w:rPr>
          <w:rStyle w:val="StyleBoldUnderline"/>
          <w:rFonts w:cs="Arial"/>
        </w:rPr>
        <w:t>yet</w:t>
      </w:r>
      <w:r w:rsidRPr="00330A5A">
        <w:rPr>
          <w:rFonts w:cs="Arial"/>
        </w:rPr>
        <w:t xml:space="preserve">, </w:t>
      </w:r>
      <w:r w:rsidRPr="00822466">
        <w:rPr>
          <w:rStyle w:val="BoldUnderline"/>
          <w:rFonts w:cs="Arial"/>
          <w:highlight w:val="cyan"/>
        </w:rPr>
        <w:t>there are signs that it could</w:t>
      </w:r>
      <w:r w:rsidRPr="00330A5A">
        <w:rPr>
          <w:rFonts w:cs="Arial"/>
        </w:rPr>
        <w:t xml:space="preserve">.  After all, </w:t>
      </w:r>
      <w:r w:rsidRPr="00822466">
        <w:rPr>
          <w:rStyle w:val="BoldUnderline"/>
          <w:rFonts w:cs="Arial"/>
          <w:highlight w:val="cyan"/>
        </w:rPr>
        <w:t>both</w:t>
      </w:r>
      <w:r w:rsidRPr="00330A5A">
        <w:rPr>
          <w:rStyle w:val="BoldUnderline"/>
          <w:rFonts w:cs="Arial"/>
        </w:rPr>
        <w:t xml:space="preserve"> the United States and China </w:t>
      </w:r>
      <w:r w:rsidRPr="00822466">
        <w:rPr>
          <w:rStyle w:val="BoldUnderline"/>
          <w:rFonts w:cs="Arial"/>
          <w:highlight w:val="cyan"/>
        </w:rPr>
        <w:t xml:space="preserve">possess large numbers </w:t>
      </w:r>
      <w:r w:rsidRPr="00701D2A">
        <w:rPr>
          <w:rStyle w:val="BoldUnderline"/>
          <w:rFonts w:cs="Arial"/>
          <w:highlight w:val="cyan"/>
        </w:rPr>
        <w:t>of</w:t>
      </w:r>
      <w:r w:rsidRPr="00701D2A">
        <w:rPr>
          <w:rStyle w:val="BoldUnderline"/>
          <w:rFonts w:cs="Arial"/>
        </w:rPr>
        <w:t xml:space="preserve"> nuclear </w:t>
      </w:r>
      <w:r w:rsidRPr="00701D2A">
        <w:rPr>
          <w:rStyle w:val="BoldUnderline"/>
          <w:rFonts w:cs="Arial"/>
          <w:highlight w:val="cyan"/>
        </w:rPr>
        <w:t>weapons</w:t>
      </w:r>
      <w:r w:rsidRPr="00330A5A">
        <w:rPr>
          <w:rFonts w:cs="Arial"/>
        </w:rPr>
        <w:t xml:space="preserve">.  </w:t>
      </w:r>
      <w:r w:rsidRPr="00822466">
        <w:rPr>
          <w:rStyle w:val="StyleBoldUnderline"/>
          <w:rFonts w:cs="Arial"/>
          <w:highlight w:val="cyan"/>
        </w:rPr>
        <w:t>The U.S.</w:t>
      </w:r>
      <w:r w:rsidRPr="00330A5A">
        <w:rPr>
          <w:rStyle w:val="StyleBoldUnderline"/>
          <w:rFonts w:cs="Arial"/>
        </w:rPr>
        <w:t xml:space="preserve"> government </w:t>
      </w:r>
      <w:r w:rsidRPr="00822466">
        <w:rPr>
          <w:rStyle w:val="StyleBoldUnderline"/>
          <w:rFonts w:cs="Arial"/>
          <w:highlight w:val="cyan"/>
        </w:rPr>
        <w:t>threatened</w:t>
      </w:r>
      <w:r w:rsidRPr="00330A5A">
        <w:rPr>
          <w:rStyle w:val="StyleBoldUnderline"/>
          <w:rFonts w:cs="Arial"/>
        </w:rPr>
        <w:t xml:space="preserve"> to attack China with </w:t>
      </w:r>
      <w:r w:rsidRPr="00822466">
        <w:rPr>
          <w:rStyle w:val="StyleBoldUnderline"/>
          <w:rFonts w:cs="Arial"/>
          <w:highlight w:val="cyan"/>
        </w:rPr>
        <w:t xml:space="preserve">nuclear weapons during the Korean </w:t>
      </w:r>
      <w:r w:rsidRPr="00701D2A">
        <w:rPr>
          <w:rStyle w:val="StyleBoldUnderline"/>
          <w:rFonts w:cs="Arial"/>
          <w:highlight w:val="cyan"/>
        </w:rPr>
        <w:t>War</w:t>
      </w:r>
      <w:r w:rsidRPr="00701D2A">
        <w:rPr>
          <w:rStyle w:val="StyleBoldUnderline"/>
          <w:rFonts w:cs="Arial"/>
        </w:rPr>
        <w:t xml:space="preserve"> and</w:t>
      </w:r>
      <w:r w:rsidRPr="00330A5A">
        <w:rPr>
          <w:rStyle w:val="StyleBoldUnderline"/>
          <w:rFonts w:cs="Arial"/>
        </w:rPr>
        <w:t xml:space="preserve">, later, during the conflict over the future of China’s offshore islands, Quemoy </w:t>
      </w:r>
      <w:r w:rsidRPr="00822466">
        <w:rPr>
          <w:rStyle w:val="StyleBoldUnderline"/>
          <w:rFonts w:cs="Arial"/>
          <w:highlight w:val="cyan"/>
        </w:rPr>
        <w:t>and Matsu</w:t>
      </w:r>
      <w:r w:rsidRPr="00330A5A">
        <w:rPr>
          <w:rFonts w:cs="Arial"/>
        </w:rPr>
        <w:t>.  In the midst of the latter confrontation, President Dwight Eisenhower declared publicly, and chillingly, that U.S. nuclear weapons would “be used just exactly as you would use a bullet or anything else.”</w:t>
      </w:r>
    </w:p>
    <w:p w:rsidR="00A9100A" w:rsidRPr="00330A5A" w:rsidRDefault="00A9100A" w:rsidP="00A9100A">
      <w:pPr>
        <w:rPr>
          <w:rFonts w:cs="Arial"/>
        </w:rPr>
      </w:pPr>
      <w:r w:rsidRPr="00330A5A">
        <w:rPr>
          <w:rFonts w:cs="Arial"/>
        </w:rPr>
        <w:t>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w:t>
      </w:r>
    </w:p>
    <w:p w:rsidR="00A9100A" w:rsidRPr="00330A5A" w:rsidRDefault="00A9100A" w:rsidP="00A9100A">
      <w:pPr>
        <w:rPr>
          <w:rFonts w:cs="Arial"/>
        </w:rPr>
      </w:pPr>
      <w:r w:rsidRPr="00330A5A">
        <w:rPr>
          <w:rStyle w:val="StyleBoldUnderline"/>
          <w:rFonts w:cs="Arial"/>
        </w:rPr>
        <w:t>Some pundits argue that nuclear weapons prevent wars between nuclear-armed nations</w:t>
      </w:r>
      <w:r w:rsidRPr="00330A5A">
        <w:rPr>
          <w:rFonts w:cs="Arial"/>
        </w:rPr>
        <w:t xml:space="preserve">; and, admittedly, there haven’t been very many—at least not yet.  </w:t>
      </w:r>
      <w:r w:rsidRPr="00330A5A">
        <w:rPr>
          <w:rStyle w:val="StyleBoldUnderline"/>
          <w:rFonts w:cs="Arial"/>
        </w:rPr>
        <w:t xml:space="preserve">But the </w:t>
      </w:r>
      <w:r w:rsidRPr="00822466">
        <w:rPr>
          <w:rStyle w:val="StyleBoldUnderline"/>
          <w:rFonts w:cs="Arial"/>
          <w:highlight w:val="cyan"/>
        </w:rPr>
        <w:t>Kargil</w:t>
      </w:r>
      <w:r w:rsidRPr="00330A5A">
        <w:rPr>
          <w:rStyle w:val="StyleBoldUnderline"/>
          <w:rFonts w:cs="Arial"/>
        </w:rPr>
        <w:t xml:space="preserve"> War</w:t>
      </w:r>
      <w:r w:rsidRPr="00330A5A">
        <w:rPr>
          <w:rFonts w:cs="Arial"/>
        </w:rPr>
        <w:t xml:space="preserve"> of 1999, </w:t>
      </w:r>
      <w:r w:rsidRPr="00330A5A">
        <w:rPr>
          <w:rStyle w:val="StyleBoldUnderline"/>
          <w:rFonts w:cs="Arial"/>
        </w:rPr>
        <w:t>between</w:t>
      </w:r>
      <w:r w:rsidRPr="00330A5A">
        <w:rPr>
          <w:rFonts w:cs="Arial"/>
        </w:rPr>
        <w:t xml:space="preserve"> nuclear-armed </w:t>
      </w:r>
      <w:r w:rsidRPr="00330A5A">
        <w:rPr>
          <w:rStyle w:val="StyleBoldUnderline"/>
          <w:rFonts w:cs="Arial"/>
        </w:rPr>
        <w:t>India and</w:t>
      </w:r>
      <w:r w:rsidRPr="00330A5A">
        <w:rPr>
          <w:rFonts w:cs="Arial"/>
        </w:rPr>
        <w:t xml:space="preserve"> nuclear-armed </w:t>
      </w:r>
      <w:r w:rsidRPr="00330A5A">
        <w:rPr>
          <w:rStyle w:val="StyleBoldUnderline"/>
          <w:rFonts w:cs="Arial"/>
        </w:rPr>
        <w:t>Pakistan</w:t>
      </w:r>
      <w:r w:rsidRPr="00330A5A">
        <w:rPr>
          <w:rFonts w:cs="Arial"/>
        </w:rPr>
        <w:t xml:space="preserve">, </w:t>
      </w:r>
      <w:r w:rsidRPr="00822466">
        <w:rPr>
          <w:rStyle w:val="StyleBoldUnderline"/>
          <w:rFonts w:cs="Arial"/>
          <w:highlight w:val="cyan"/>
        </w:rPr>
        <w:t>should convince us</w:t>
      </w:r>
      <w:r w:rsidRPr="00330A5A">
        <w:rPr>
          <w:rStyle w:val="StyleBoldUnderline"/>
          <w:rFonts w:cs="Arial"/>
        </w:rPr>
        <w:t xml:space="preserve"> that </w:t>
      </w:r>
      <w:r w:rsidRPr="00822466">
        <w:rPr>
          <w:rStyle w:val="StyleBoldUnderline"/>
          <w:rFonts w:cs="Arial"/>
          <w:highlight w:val="cyan"/>
        </w:rPr>
        <w:t>such wars can occur</w:t>
      </w:r>
      <w:r w:rsidRPr="00330A5A">
        <w:rPr>
          <w:rFonts w:cs="Arial"/>
        </w:rPr>
        <w:t xml:space="preserve">.  Indeed, </w:t>
      </w:r>
      <w:r w:rsidRPr="00330A5A">
        <w:rPr>
          <w:rStyle w:val="StyleBoldUnderline"/>
          <w:rFonts w:cs="Arial"/>
        </w:rPr>
        <w:t>in that case, the conflict almost slipped into a nuclear war.</w:t>
      </w:r>
      <w:r w:rsidRPr="00330A5A">
        <w:rPr>
          <w:rFonts w:cs="Arial"/>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A9100A" w:rsidRPr="00330A5A" w:rsidRDefault="00A9100A" w:rsidP="00A9100A">
      <w:pPr>
        <w:rPr>
          <w:rFonts w:cs="Arial"/>
        </w:rPr>
      </w:pPr>
      <w:r w:rsidRPr="00330A5A">
        <w:rPr>
          <w:rFonts w:cs="Arial"/>
        </w:rPr>
        <w:t xml:space="preserve">At the least, though, </w:t>
      </w:r>
      <w:r w:rsidRPr="00330A5A">
        <w:rPr>
          <w:rStyle w:val="StyleBoldUnderline"/>
          <w:rFonts w:cs="Arial"/>
        </w:rPr>
        <w:t>don’t nuclear weapons deter a nuclear attack</w:t>
      </w:r>
      <w:r w:rsidRPr="00330A5A">
        <w:rPr>
          <w:rFonts w:cs="Arial"/>
        </w:rPr>
        <w:t xml:space="preserve">?  Do they?  </w:t>
      </w:r>
      <w:r w:rsidRPr="00330A5A">
        <w:rPr>
          <w:rStyle w:val="StyleBoldUnderline"/>
          <w:rFonts w:cs="Arial"/>
        </w:rPr>
        <w:t>Obviously</w:t>
      </w:r>
      <w:r w:rsidRPr="00330A5A">
        <w:rPr>
          <w:rFonts w:cs="Arial"/>
        </w:rPr>
        <w:t xml:space="preserve">, </w:t>
      </w:r>
      <w:r w:rsidRPr="00701D2A">
        <w:rPr>
          <w:rStyle w:val="StyleBoldUnderline"/>
          <w:rFonts w:cs="Arial"/>
        </w:rPr>
        <w:t>NATO</w:t>
      </w:r>
      <w:r w:rsidRPr="00330A5A">
        <w:rPr>
          <w:rStyle w:val="StyleBoldUnderline"/>
          <w:rFonts w:cs="Arial"/>
        </w:rPr>
        <w:t xml:space="preserve"> leaders </w:t>
      </w:r>
      <w:r w:rsidRPr="00701D2A">
        <w:rPr>
          <w:rStyle w:val="StyleBoldUnderline"/>
          <w:rFonts w:cs="Arial"/>
        </w:rPr>
        <w:t>didn’t feel deterred</w:t>
      </w:r>
      <w:r w:rsidRPr="00330A5A">
        <w:rPr>
          <w:rFonts w:cs="Arial"/>
        </w:rPr>
        <w:t xml:space="preserve">, for, </w:t>
      </w:r>
      <w:r w:rsidRPr="00701D2A">
        <w:rPr>
          <w:rStyle w:val="StyleBoldUnderline"/>
          <w:rFonts w:cs="Arial"/>
        </w:rPr>
        <w:t xml:space="preserve">throughout the Cold War, </w:t>
      </w:r>
      <w:r w:rsidRPr="00822466">
        <w:rPr>
          <w:rStyle w:val="StyleBoldUnderline"/>
          <w:rFonts w:cs="Arial"/>
          <w:highlight w:val="cyan"/>
        </w:rPr>
        <w:t>NATO’s strategy was to respond to</w:t>
      </w:r>
      <w:r w:rsidRPr="00330A5A">
        <w:rPr>
          <w:rStyle w:val="StyleBoldUnderline"/>
          <w:rFonts w:cs="Arial"/>
        </w:rPr>
        <w:t xml:space="preserve"> a Soviet </w:t>
      </w:r>
      <w:r w:rsidRPr="00822466">
        <w:rPr>
          <w:rStyle w:val="StyleBoldUnderline"/>
          <w:rFonts w:cs="Arial"/>
          <w:highlight w:val="cyan"/>
        </w:rPr>
        <w:t>conventional</w:t>
      </w:r>
      <w:r w:rsidRPr="00330A5A">
        <w:rPr>
          <w:rStyle w:val="StyleBoldUnderline"/>
          <w:rFonts w:cs="Arial"/>
        </w:rPr>
        <w:t xml:space="preserve"> military </w:t>
      </w:r>
      <w:r w:rsidRPr="00822466">
        <w:rPr>
          <w:rStyle w:val="StyleBoldUnderline"/>
          <w:rFonts w:cs="Arial"/>
          <w:highlight w:val="cyan"/>
        </w:rPr>
        <w:t>attack</w:t>
      </w:r>
      <w:r w:rsidRPr="00330A5A">
        <w:rPr>
          <w:rStyle w:val="StyleBoldUnderline"/>
          <w:rFonts w:cs="Arial"/>
        </w:rPr>
        <w:t xml:space="preserve"> on Western Europe </w:t>
      </w:r>
      <w:r w:rsidRPr="00701D2A">
        <w:rPr>
          <w:rStyle w:val="StyleBoldUnderline"/>
          <w:rFonts w:cs="Arial"/>
          <w:highlight w:val="cyan"/>
        </w:rPr>
        <w:t>by</w:t>
      </w:r>
      <w:r w:rsidRPr="00701D2A">
        <w:rPr>
          <w:rStyle w:val="StyleBoldUnderline"/>
          <w:rFonts w:cs="Arial"/>
        </w:rPr>
        <w:t xml:space="preserve"> launching a</w:t>
      </w:r>
      <w:r w:rsidRPr="00330A5A">
        <w:rPr>
          <w:rStyle w:val="StyleBoldUnderline"/>
          <w:rFonts w:cs="Arial"/>
        </w:rPr>
        <w:t xml:space="preserve"> Western </w:t>
      </w:r>
      <w:r w:rsidRPr="00822466">
        <w:rPr>
          <w:rStyle w:val="StyleBoldUnderline"/>
          <w:rFonts w:cs="Arial"/>
          <w:highlight w:val="cyan"/>
        </w:rPr>
        <w:t>nuclear attack</w:t>
      </w:r>
      <w:r w:rsidRPr="00330A5A">
        <w:rPr>
          <w:rStyle w:val="StyleBoldUnderline"/>
          <w:rFonts w:cs="Arial"/>
        </w:rPr>
        <w:t xml:space="preserve"> on the nuclear-armed Soviet Union</w:t>
      </w:r>
      <w:r w:rsidRPr="00330A5A">
        <w:rPr>
          <w:rFonts w:cs="Arial"/>
        </w:rPr>
        <w:t xml:space="preserve">.  Furthermore, </w:t>
      </w:r>
      <w:r w:rsidRPr="00330A5A">
        <w:rPr>
          <w:rStyle w:val="StyleBoldUnderline"/>
          <w:rFonts w:cs="Arial"/>
        </w:rPr>
        <w:t>if U.S. government officials really believed that nuclear deterrence worked, they would not have resorted to championing “Star Wars</w:t>
      </w:r>
      <w:r w:rsidRPr="00330A5A">
        <w:rPr>
          <w:rFonts w:cs="Arial"/>
        </w:rPr>
        <w:t xml:space="preserve">” and its modern variant, national missile defense.  </w:t>
      </w:r>
      <w:r w:rsidRPr="00330A5A">
        <w:rPr>
          <w:rStyle w:val="StyleBoldUnderline"/>
          <w:rFonts w:cs="Arial"/>
        </w:rPr>
        <w:t>Why are these vastly expensive</w:t>
      </w:r>
      <w:r w:rsidRPr="00330A5A">
        <w:rPr>
          <w:rFonts w:cs="Arial"/>
        </w:rPr>
        <w:t>—and probably unworkable—</w:t>
      </w:r>
      <w:r w:rsidRPr="00330A5A">
        <w:rPr>
          <w:rStyle w:val="StyleBoldUnderline"/>
          <w:rFonts w:cs="Arial"/>
        </w:rPr>
        <w:t>military defense systems needed if other nuclear powers are deterred from attacking by U.S. nuclear might</w:t>
      </w:r>
      <w:r w:rsidRPr="00330A5A">
        <w:rPr>
          <w:rFonts w:cs="Arial"/>
        </w:rPr>
        <w:t>?</w:t>
      </w:r>
    </w:p>
    <w:p w:rsidR="00A9100A" w:rsidRPr="00330A5A" w:rsidRDefault="00A9100A" w:rsidP="00A9100A">
      <w:pPr>
        <w:rPr>
          <w:rFonts w:cs="Arial"/>
        </w:rPr>
      </w:pPr>
      <w:r w:rsidRPr="00330A5A">
        <w:rPr>
          <w:rFonts w:cs="Arial"/>
        </w:rPr>
        <w:t xml:space="preserve">Of course, </w:t>
      </w:r>
      <w:r w:rsidRPr="00330A5A">
        <w:rPr>
          <w:rStyle w:val="StyleBoldUnderline"/>
          <w:rFonts w:cs="Arial"/>
        </w:rPr>
        <w:t>the bottom line for those Americans convinced that nuclear weapons safeguard them from a Chinese nuclear attack might be that the U.S. nuclear arsenal is far greater than its Chinese counterpart.</w:t>
      </w:r>
      <w:r w:rsidRPr="00330A5A">
        <w:rPr>
          <w:rFonts w:cs="Arial"/>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w:t>
      </w:r>
    </w:p>
    <w:p w:rsidR="00A9100A" w:rsidRPr="00330A5A" w:rsidRDefault="00A9100A" w:rsidP="00A9100A">
      <w:pPr>
        <w:rPr>
          <w:rFonts w:cs="Arial"/>
        </w:rPr>
      </w:pPr>
      <w:r w:rsidRPr="00330A5A">
        <w:rPr>
          <w:rFonts w:cs="Arial"/>
        </w:rPr>
        <w:t xml:space="preserve">But what would that “victory” entail?  </w:t>
      </w:r>
      <w:r w:rsidRPr="00330A5A">
        <w:rPr>
          <w:rStyle w:val="StyleBoldUnderline"/>
          <w:rFonts w:cs="Arial"/>
        </w:rPr>
        <w:t xml:space="preserve">A </w:t>
      </w:r>
      <w:r w:rsidRPr="00822466">
        <w:rPr>
          <w:rStyle w:val="StyleBoldUnderline"/>
          <w:rFonts w:cs="Arial"/>
        </w:rPr>
        <w:t>nuclear attack by China would</w:t>
      </w:r>
      <w:r w:rsidRPr="00330A5A">
        <w:rPr>
          <w:rStyle w:val="StyleBoldUnderline"/>
          <w:rFonts w:cs="Arial"/>
        </w:rPr>
        <w:t xml:space="preserve"> immediately </w:t>
      </w:r>
      <w:r w:rsidRPr="00822466">
        <w:rPr>
          <w:rStyle w:val="StyleBoldUnderline"/>
          <w:rFonts w:cs="Arial"/>
        </w:rPr>
        <w:t>slaughter</w:t>
      </w:r>
      <w:r w:rsidRPr="00330A5A">
        <w:rPr>
          <w:rStyle w:val="StyleBoldUnderline"/>
          <w:rFonts w:cs="Arial"/>
        </w:rPr>
        <w:t xml:space="preserve"> at least 10 million Americans </w:t>
      </w:r>
      <w:r w:rsidRPr="00330A5A">
        <w:rPr>
          <w:rFonts w:cs="Arial"/>
        </w:rPr>
        <w:t xml:space="preserve">in a great storm of blast and fire, while leaving many more dying horribly of sickness and radiation poisoning.  </w:t>
      </w:r>
      <w:r w:rsidRPr="00330A5A">
        <w:rPr>
          <w:rStyle w:val="StyleBoldUnderline"/>
          <w:rFonts w:cs="Arial"/>
        </w:rPr>
        <w:t>The Chinese death toll in a nuclear war would be far higher</w:t>
      </w:r>
      <w:r w:rsidRPr="00330A5A">
        <w:rPr>
          <w:rFonts w:cs="Arial"/>
        </w:rPr>
        <w:t xml:space="preserve">.  </w:t>
      </w:r>
      <w:r w:rsidRPr="00822466">
        <w:rPr>
          <w:rStyle w:val="BoldUnderline"/>
          <w:rFonts w:cs="Arial"/>
          <w:highlight w:val="cyan"/>
        </w:rPr>
        <w:t>Both nations would be reduced to</w:t>
      </w:r>
      <w:r w:rsidRPr="00822466">
        <w:rPr>
          <w:rStyle w:val="BoldUnderline"/>
          <w:rFonts w:cs="Arial"/>
        </w:rPr>
        <w:t xml:space="preserve"> smoldering</w:t>
      </w:r>
      <w:r w:rsidRPr="00330A5A">
        <w:rPr>
          <w:rStyle w:val="BoldUnderline"/>
          <w:rFonts w:cs="Arial"/>
        </w:rPr>
        <w:t xml:space="preserve">, radioactive </w:t>
      </w:r>
      <w:r w:rsidRPr="00822466">
        <w:rPr>
          <w:rStyle w:val="BoldUnderline"/>
          <w:rFonts w:cs="Arial"/>
          <w:highlight w:val="cyan"/>
        </w:rPr>
        <w:t>wastelands</w:t>
      </w:r>
      <w:r w:rsidRPr="00330A5A">
        <w:rPr>
          <w:rFonts w:cs="Arial"/>
        </w:rPr>
        <w:t xml:space="preserve">.  Also, </w:t>
      </w:r>
      <w:r w:rsidRPr="00822466">
        <w:rPr>
          <w:rStyle w:val="BoldUnderline"/>
          <w:rFonts w:cs="Arial"/>
          <w:highlight w:val="cyan"/>
        </w:rPr>
        <w:t>radioactive debris</w:t>
      </w:r>
      <w:r w:rsidRPr="00330A5A">
        <w:rPr>
          <w:rStyle w:val="BoldUnderline"/>
          <w:rFonts w:cs="Arial"/>
        </w:rPr>
        <w:t xml:space="preserve"> sent aloft by the nuclear explosions </w:t>
      </w:r>
      <w:r w:rsidRPr="00822466">
        <w:rPr>
          <w:rStyle w:val="BoldUnderline"/>
          <w:rFonts w:cs="Arial"/>
          <w:highlight w:val="cyan"/>
        </w:rPr>
        <w:t>would blot out</w:t>
      </w:r>
      <w:r w:rsidRPr="00330A5A">
        <w:rPr>
          <w:rStyle w:val="BoldUnderline"/>
          <w:rFonts w:cs="Arial"/>
        </w:rPr>
        <w:t xml:space="preserve"> </w:t>
      </w:r>
      <w:r w:rsidRPr="00822466">
        <w:rPr>
          <w:rStyle w:val="BoldUnderline"/>
          <w:rFonts w:cs="Arial"/>
          <w:highlight w:val="cyan"/>
        </w:rPr>
        <w:t>the sun and bring on</w:t>
      </w:r>
      <w:r w:rsidRPr="00330A5A">
        <w:rPr>
          <w:rStyle w:val="BoldUnderline"/>
          <w:rFonts w:cs="Arial"/>
        </w:rPr>
        <w:t xml:space="preserve"> a “</w:t>
      </w:r>
      <w:r w:rsidRPr="00822466">
        <w:rPr>
          <w:rStyle w:val="BoldUnderline"/>
          <w:rFonts w:cs="Arial"/>
          <w:highlight w:val="cyan"/>
        </w:rPr>
        <w:t>nuclear winter</w:t>
      </w:r>
      <w:r w:rsidRPr="00330A5A">
        <w:rPr>
          <w:rStyle w:val="BoldUnderline"/>
          <w:rFonts w:cs="Arial"/>
        </w:rPr>
        <w:t>” around the globe—</w:t>
      </w:r>
      <w:r w:rsidRPr="00822466">
        <w:rPr>
          <w:rStyle w:val="BoldUnderline"/>
          <w:rFonts w:cs="Arial"/>
          <w:highlight w:val="cyan"/>
        </w:rPr>
        <w:t>destroying ag</w:t>
      </w:r>
      <w:r w:rsidRPr="00330A5A">
        <w:rPr>
          <w:rStyle w:val="BoldUnderline"/>
          <w:rFonts w:cs="Arial"/>
        </w:rPr>
        <w:t xml:space="preserve">riculture, </w:t>
      </w:r>
      <w:r w:rsidRPr="00822466">
        <w:rPr>
          <w:rStyle w:val="BoldUnderline"/>
          <w:rFonts w:cs="Arial"/>
          <w:highlight w:val="cyan"/>
        </w:rPr>
        <w:t>creating</w:t>
      </w:r>
      <w:r w:rsidRPr="00330A5A">
        <w:rPr>
          <w:rStyle w:val="BoldUnderline"/>
          <w:rFonts w:cs="Arial"/>
        </w:rPr>
        <w:t xml:space="preserve"> worldwide </w:t>
      </w:r>
      <w:r w:rsidRPr="00822466">
        <w:rPr>
          <w:rStyle w:val="BoldUnderline"/>
          <w:rFonts w:cs="Arial"/>
          <w:highlight w:val="cyan"/>
        </w:rPr>
        <w:t>famine, and generating chaos</w:t>
      </w:r>
      <w:r w:rsidRPr="00330A5A">
        <w:rPr>
          <w:rStyle w:val="BoldUnderline"/>
          <w:rFonts w:cs="Arial"/>
        </w:rPr>
        <w:t xml:space="preserve"> and destruction</w:t>
      </w:r>
      <w:r w:rsidRPr="00330A5A">
        <w:rPr>
          <w:rFonts w:cs="Arial"/>
        </w:rPr>
        <w:t xml:space="preserve">. </w:t>
      </w:r>
    </w:p>
    <w:p w:rsidR="00A9100A" w:rsidRPr="00330A5A" w:rsidRDefault="00A9100A" w:rsidP="00A9100A">
      <w:pPr>
        <w:rPr>
          <w:rFonts w:cs="Arial"/>
        </w:rPr>
      </w:pPr>
      <w:r w:rsidRPr="00330A5A">
        <w:rPr>
          <w:rFonts w:cs="Arial"/>
        </w:rPr>
        <w:t xml:space="preserve">Moreover, in another decade the extent of this catastrophe would be far worse.  </w:t>
      </w:r>
      <w:r w:rsidRPr="00822466">
        <w:rPr>
          <w:rStyle w:val="StyleBoldUnderline"/>
          <w:rFonts w:cs="Arial"/>
          <w:highlight w:val="cyan"/>
        </w:rPr>
        <w:t>The Chinese government is</w:t>
      </w:r>
      <w:r w:rsidRPr="00330A5A">
        <w:rPr>
          <w:rStyle w:val="StyleBoldUnderline"/>
          <w:rFonts w:cs="Arial"/>
        </w:rPr>
        <w:t xml:space="preserve"> currently </w:t>
      </w:r>
      <w:r w:rsidRPr="00822466">
        <w:rPr>
          <w:rStyle w:val="StyleBoldUnderline"/>
          <w:rFonts w:cs="Arial"/>
          <w:highlight w:val="cyan"/>
        </w:rPr>
        <w:t>expanding its nuclear arsenal</w:t>
      </w:r>
      <w:r w:rsidRPr="00330A5A">
        <w:rPr>
          <w:rStyle w:val="StyleBoldUnderline"/>
          <w:rFonts w:cs="Arial"/>
        </w:rPr>
        <w:t>, and by the year 2020 it is expected to more than double its number of nuclear weapons that can hit the United States.</w:t>
      </w:r>
      <w:r w:rsidRPr="00330A5A">
        <w:rPr>
          <w:rFonts w:cs="Arial"/>
        </w:rPr>
        <w:t xml:space="preserve">  </w:t>
      </w:r>
      <w:r w:rsidRPr="00330A5A">
        <w:rPr>
          <w:rStyle w:val="StyleBoldUnderline"/>
          <w:rFonts w:cs="Arial"/>
        </w:rPr>
        <w:t xml:space="preserve">The U.S. </w:t>
      </w:r>
      <w:r w:rsidRPr="00330A5A">
        <w:rPr>
          <w:rFonts w:cs="Arial"/>
        </w:rPr>
        <w:t xml:space="preserve">government, in turn, </w:t>
      </w:r>
      <w:r w:rsidRPr="00330A5A">
        <w:rPr>
          <w:rStyle w:val="StyleBoldUnderline"/>
          <w:rFonts w:cs="Arial"/>
        </w:rPr>
        <w:t>has plans to spend hundreds of billions of dollars “modernizing” its nuclear weapons</w:t>
      </w:r>
      <w:r w:rsidRPr="00330A5A">
        <w:rPr>
          <w:rFonts w:cs="Arial"/>
        </w:rPr>
        <w:t xml:space="preserve"> and nuclear production facilities over the next decade.</w:t>
      </w:r>
    </w:p>
    <w:p w:rsidR="00A9100A" w:rsidRPr="00330A5A" w:rsidRDefault="00A9100A" w:rsidP="00A9100A">
      <w:pPr>
        <w:rPr>
          <w:rFonts w:cs="Arial"/>
        </w:rPr>
      </w:pPr>
      <w:r w:rsidRPr="00330A5A">
        <w:rPr>
          <w:rStyle w:val="StyleBoldUnderline"/>
          <w:rFonts w:cs="Arial"/>
        </w:rPr>
        <w:t>To avert the enormous disaster of a U.S.-China nuclear war</w:t>
      </w:r>
      <w:r w:rsidRPr="00330A5A">
        <w:rPr>
          <w:rFonts w:cs="Arial"/>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330A5A">
        <w:rPr>
          <w:rStyle w:val="StyleBoldUnderline"/>
          <w:rFonts w:cs="Arial"/>
        </w:rPr>
        <w:t>improve U.S.-China relations</w:t>
      </w:r>
      <w:r w:rsidRPr="00330A5A">
        <w:rPr>
          <w:rFonts w:cs="Arial"/>
        </w:rPr>
        <w:t xml:space="preserve">.  </w:t>
      </w:r>
      <w:r w:rsidRPr="00330A5A">
        <w:rPr>
          <w:rStyle w:val="BoldUnderline"/>
          <w:rFonts w:cs="Arial"/>
        </w:rPr>
        <w:t>If the American and Chinese people are interested in ensuring their survival and that of the world, they should be working to encourage these policies</w:t>
      </w:r>
      <w:r w:rsidRPr="00330A5A">
        <w:rPr>
          <w:rFonts w:cs="Arial"/>
        </w:rPr>
        <w:t>.</w:t>
      </w:r>
    </w:p>
    <w:p w:rsidR="00A9100A" w:rsidRPr="001D6004" w:rsidRDefault="00A9100A" w:rsidP="00A9100A"/>
    <w:p w:rsidR="00A9100A" w:rsidRDefault="00A9100A" w:rsidP="00A9100A">
      <w:pPr>
        <w:pStyle w:val="Heading2"/>
      </w:pPr>
      <w:r>
        <w:t>china</w:t>
      </w:r>
    </w:p>
    <w:p w:rsidR="00A9100A" w:rsidRDefault="00A9100A" w:rsidP="00A9100A"/>
    <w:p w:rsidR="00A9100A" w:rsidRDefault="00A9100A" w:rsidP="00A9100A"/>
    <w:p w:rsidR="00A9100A" w:rsidRDefault="00A9100A" w:rsidP="00A9100A">
      <w:pPr>
        <w:pStyle w:val="Heading4"/>
      </w:pPr>
      <w:r>
        <w:t>Thorium doesn’t lock out US—being developed collaboratively</w:t>
      </w:r>
    </w:p>
    <w:p w:rsidR="00A9100A" w:rsidRDefault="00A9100A" w:rsidP="00A9100A">
      <w:r w:rsidRPr="001E105C">
        <w:t xml:space="preserve">Mark </w:t>
      </w:r>
      <w:r w:rsidRPr="0069361B">
        <w:rPr>
          <w:rStyle w:val="CitationChar"/>
        </w:rPr>
        <w:t>Halper</w:t>
      </w:r>
      <w:r w:rsidRPr="001E105C">
        <w:t>, Smart Planet, 6/26/</w:t>
      </w:r>
      <w:r w:rsidRPr="0069361B">
        <w:rPr>
          <w:rStyle w:val="CitationChar"/>
        </w:rPr>
        <w:t>12</w:t>
      </w:r>
      <w:r w:rsidRPr="001E105C">
        <w:t>, U.S. partners with China on new nuclear, www.smartplanet.com/blog/intelligent-energy/us-partners-with-china-on-new-nuclear/17037</w:t>
      </w:r>
    </w:p>
    <w:p w:rsidR="00A9100A" w:rsidRDefault="00A9100A" w:rsidP="00A9100A"/>
    <w:p w:rsidR="00A9100A" w:rsidRDefault="00A9100A" w:rsidP="00A9100A">
      <w:r>
        <w:t xml:space="preserve">The U.S. </w:t>
      </w:r>
      <w:r w:rsidRPr="004C2926">
        <w:rPr>
          <w:rStyle w:val="StyleBoldUnderline"/>
          <w:highlight w:val="cyan"/>
        </w:rPr>
        <w:t>D</w:t>
      </w:r>
      <w:r>
        <w:t xml:space="preserve">epartment </w:t>
      </w:r>
      <w:r w:rsidRPr="004C2926">
        <w:rPr>
          <w:rStyle w:val="StyleBoldUnderline"/>
          <w:highlight w:val="cyan"/>
        </w:rPr>
        <w:t>o</w:t>
      </w:r>
      <w:r>
        <w:t xml:space="preserve">f </w:t>
      </w:r>
      <w:r w:rsidRPr="004C2926">
        <w:rPr>
          <w:rStyle w:val="StyleBoldUnderline"/>
          <w:highlight w:val="cyan"/>
        </w:rPr>
        <w:t>E</w:t>
      </w:r>
      <w:r>
        <w:t xml:space="preserve">nergy </w:t>
      </w:r>
      <w:r w:rsidRPr="004C2926">
        <w:rPr>
          <w:rStyle w:val="StyleBoldUnderline"/>
          <w:highlight w:val="cyan"/>
        </w:rPr>
        <w:t>is</w:t>
      </w:r>
      <w:r>
        <w:t xml:space="preserve"> quietly </w:t>
      </w:r>
      <w:r w:rsidRPr="004C2926">
        <w:rPr>
          <w:rStyle w:val="StyleBoldUnderline"/>
          <w:highlight w:val="cyan"/>
          <w:bdr w:val="single" w:sz="4" w:space="0" w:color="auto"/>
        </w:rPr>
        <w:t>collaborating with China</w:t>
      </w:r>
      <w:r w:rsidRPr="004C2926">
        <w:rPr>
          <w:rStyle w:val="StyleBoldUnderline"/>
          <w:highlight w:val="cyan"/>
        </w:rPr>
        <w:t xml:space="preserve"> on</w:t>
      </w:r>
      <w:r>
        <w:t xml:space="preserve"> an alternative nuclear power design known as a molten salt reactor that could run on </w:t>
      </w:r>
      <w:r w:rsidRPr="004C2926">
        <w:rPr>
          <w:rStyle w:val="StyleBoldUnderline"/>
          <w:highlight w:val="cyan"/>
        </w:rPr>
        <w:t>thorium</w:t>
      </w:r>
      <w:r>
        <w:t xml:space="preserve"> fuel rather than on more hazardous uranium, SmartPlanet understands.</w:t>
      </w:r>
    </w:p>
    <w:p w:rsidR="00A9100A" w:rsidRDefault="00A9100A" w:rsidP="00A9100A">
      <w:r>
        <w:t xml:space="preserve">DOE’s assistant secretary for nuclear energy Peter </w:t>
      </w:r>
      <w:r w:rsidRPr="004C2926">
        <w:rPr>
          <w:rStyle w:val="StyleBoldUnderline"/>
          <w:highlight w:val="cyan"/>
        </w:rPr>
        <w:t>Lyons is co-chairing the partnership</w:t>
      </w:r>
      <w:r w:rsidRPr="001E105C">
        <w:rPr>
          <w:rStyle w:val="StyleBoldUnderline"/>
        </w:rPr>
        <w:t>’s executive committee,</w:t>
      </w:r>
      <w:r>
        <w:t xml:space="preserve"> </w:t>
      </w:r>
      <w:r w:rsidRPr="001E105C">
        <w:rPr>
          <w:rStyle w:val="StyleBoldUnderline"/>
        </w:rPr>
        <w:t>along with</w:t>
      </w:r>
      <w:r>
        <w:t xml:space="preserve"> Jiang Mianheng from the </w:t>
      </w:r>
      <w:r w:rsidRPr="001E105C">
        <w:rPr>
          <w:rStyle w:val="StyleBoldUnderline"/>
        </w:rPr>
        <w:t>Chinese Academy of Sciences</w:t>
      </w:r>
      <w:r>
        <w:t xml:space="preserve"> (CAS), according to a March presentation by CAS </w:t>
      </w:r>
      <w:r w:rsidRPr="004C2926">
        <w:rPr>
          <w:rStyle w:val="StyleBoldUnderline"/>
          <w:highlight w:val="cyan"/>
        </w:rPr>
        <w:t>on thorium</w:t>
      </w:r>
      <w:r w:rsidRPr="001E105C">
        <w:rPr>
          <w:rStyle w:val="StyleBoldUnderline"/>
        </w:rPr>
        <w:t xml:space="preserve"> molten salt reactors</w:t>
      </w:r>
      <w:r>
        <w:t>. Beijing-based CAS is a state group overseeing about 100 research institutes</w:t>
      </w:r>
      <w:r w:rsidRPr="001E105C">
        <w:rPr>
          <w:rStyle w:val="StyleBoldUnderline"/>
        </w:rPr>
        <w:t xml:space="preserve">. </w:t>
      </w:r>
      <w:r w:rsidRPr="004C2926">
        <w:rPr>
          <w:rStyle w:val="StyleBoldUnderline"/>
          <w:highlight w:val="cyan"/>
        </w:rPr>
        <w:t>It and the DOE</w:t>
      </w:r>
      <w:r w:rsidRPr="001E105C">
        <w:rPr>
          <w:rStyle w:val="StyleBoldUnderline"/>
        </w:rPr>
        <w:t xml:space="preserve"> have </w:t>
      </w:r>
      <w:r w:rsidRPr="004C2926">
        <w:rPr>
          <w:rStyle w:val="StyleBoldUnderline"/>
          <w:highlight w:val="cyan"/>
        </w:rPr>
        <w:t>established</w:t>
      </w:r>
      <w:r w:rsidRPr="001E105C">
        <w:rPr>
          <w:rStyle w:val="StyleBoldUnderline"/>
        </w:rPr>
        <w:t xml:space="preserve"> what</w:t>
      </w:r>
      <w:r>
        <w:t xml:space="preserve"> CAS calls </w:t>
      </w:r>
      <w:r w:rsidRPr="004C2926">
        <w:rPr>
          <w:rStyle w:val="StyleBoldUnderline"/>
          <w:highlight w:val="cyan"/>
        </w:rPr>
        <w:t>the</w:t>
      </w:r>
      <w:r w:rsidRPr="001E105C">
        <w:rPr>
          <w:rStyle w:val="StyleBoldUnderline"/>
        </w:rPr>
        <w:t xml:space="preserve"> “CAS and DOE Nuclear Energy Cooperation </w:t>
      </w:r>
      <w:r w:rsidRPr="004C2926">
        <w:rPr>
          <w:rStyle w:val="StyleBoldUnderline"/>
          <w:highlight w:val="cyan"/>
        </w:rPr>
        <w:t>Memorandum of Understanding</w:t>
      </w:r>
      <w:r>
        <w:t>.”</w:t>
      </w:r>
    </w:p>
    <w:p w:rsidR="00A9100A" w:rsidRDefault="00A9100A" w:rsidP="00A9100A"/>
    <w:p w:rsidR="00A9100A" w:rsidRDefault="00A9100A" w:rsidP="00A9100A">
      <w:pPr>
        <w:pStyle w:val="Heading4"/>
      </w:pPr>
      <w:r>
        <w:t>If they wanted to, that’s inevitable—rare earth metal dominance</w:t>
      </w:r>
    </w:p>
    <w:p w:rsidR="00A9100A" w:rsidRDefault="00A9100A" w:rsidP="00A9100A">
      <w:r w:rsidRPr="001E105C">
        <w:t xml:space="preserve">Mark </w:t>
      </w:r>
      <w:r w:rsidRPr="0069361B">
        <w:rPr>
          <w:rStyle w:val="CitationChar"/>
        </w:rPr>
        <w:t>Halper</w:t>
      </w:r>
      <w:r w:rsidRPr="001E105C">
        <w:t>, Smart Planet, 6/26/</w:t>
      </w:r>
      <w:r w:rsidRPr="0069361B">
        <w:rPr>
          <w:rStyle w:val="CitationChar"/>
        </w:rPr>
        <w:t>12</w:t>
      </w:r>
      <w:r w:rsidRPr="001E105C">
        <w:t>, U.S. partners with China on new nuclear, www.smartplanet.com/blog/intelligent-energy/us-partners-with-china-on-new-nuclear/17037</w:t>
      </w:r>
    </w:p>
    <w:p w:rsidR="00A9100A" w:rsidRDefault="00A9100A" w:rsidP="00A9100A"/>
    <w:p w:rsidR="00A9100A" w:rsidRDefault="00A9100A" w:rsidP="00A9100A">
      <w:r w:rsidRPr="004C2926">
        <w:rPr>
          <w:rStyle w:val="StyleBoldUnderline"/>
          <w:highlight w:val="cyan"/>
        </w:rPr>
        <w:t>One reason for China’s interest in thorium: It has</w:t>
      </w:r>
      <w:r w:rsidRPr="001E105C">
        <w:rPr>
          <w:rStyle w:val="StyleBoldUnderline"/>
        </w:rPr>
        <w:t xml:space="preserve"> an ample </w:t>
      </w:r>
      <w:r w:rsidRPr="004C2926">
        <w:rPr>
          <w:rStyle w:val="StyleBoldUnderline"/>
          <w:highlight w:val="cyan"/>
        </w:rPr>
        <w:t>supply</w:t>
      </w:r>
      <w:r w:rsidRPr="001E105C">
        <w:rPr>
          <w:rStyle w:val="StyleBoldUnderline"/>
        </w:rPr>
        <w:t xml:space="preserve"> of the substance</w:t>
      </w:r>
      <w:r>
        <w:t xml:space="preserve">, which occurs in monazite, a mineral that also contains rare earths, </w:t>
      </w:r>
      <w:r w:rsidRPr="001E105C">
        <w:rPr>
          <w:rStyle w:val="StyleBoldUnderline"/>
        </w:rPr>
        <w:t xml:space="preserve">the </w:t>
      </w:r>
      <w:r w:rsidRPr="004C2926">
        <w:rPr>
          <w:rStyle w:val="StyleBoldUnderline"/>
        </w:rPr>
        <w:t>metals</w:t>
      </w:r>
      <w:r w:rsidRPr="001E105C">
        <w:rPr>
          <w:rStyle w:val="StyleBoldUnderline"/>
        </w:rPr>
        <w:t xml:space="preserve"> that are vital across industries</w:t>
      </w:r>
      <w:r>
        <w:t xml:space="preserve"> ranging from missiles to wind turbines to iPods. </w:t>
      </w:r>
      <w:r w:rsidRPr="004C2926">
        <w:rPr>
          <w:rStyle w:val="StyleBoldUnderline"/>
          <w:highlight w:val="cyan"/>
        </w:rPr>
        <w:t>China</w:t>
      </w:r>
      <w:r>
        <w:t xml:space="preserve">, which </w:t>
      </w:r>
      <w:r w:rsidRPr="004C2926">
        <w:rPr>
          <w:rStyle w:val="StyleBoldUnderline"/>
          <w:highlight w:val="cyan"/>
        </w:rPr>
        <w:t>dominates</w:t>
      </w:r>
      <w:r w:rsidRPr="001E105C">
        <w:rPr>
          <w:rStyle w:val="StyleBoldUnderline"/>
        </w:rPr>
        <w:t xml:space="preserve"> the world’s rare earth market, </w:t>
      </w:r>
      <w:r w:rsidRPr="004C2926">
        <w:rPr>
          <w:rStyle w:val="StyleBoldUnderline"/>
        </w:rPr>
        <w:t>is</w:t>
      </w:r>
      <w:r w:rsidRPr="001E105C">
        <w:rPr>
          <w:rStyle w:val="StyleBoldUnderline"/>
        </w:rPr>
        <w:t xml:space="preserve"> believed to be sitting on substantial </w:t>
      </w:r>
      <w:r w:rsidRPr="004C2926">
        <w:rPr>
          <w:rStyle w:val="StyleBoldUnderline"/>
          <w:highlight w:val="cyan"/>
        </w:rPr>
        <w:t>stockpiles of thorium that it has already extracted</w:t>
      </w:r>
      <w:r>
        <w:t xml:space="preserve"> from the rare earths that it has mined and processed.</w:t>
      </w:r>
    </w:p>
    <w:p w:rsidR="00A9100A" w:rsidRDefault="00A9100A" w:rsidP="00A9100A"/>
    <w:p w:rsidR="00A9100A" w:rsidRDefault="00A9100A" w:rsidP="00A9100A">
      <w:pPr>
        <w:pStyle w:val="Heading4"/>
      </w:pPr>
      <w:r>
        <w:t>Thorium not key--US nuclear tech leadership inevitable</w:t>
      </w:r>
    </w:p>
    <w:p w:rsidR="00A9100A" w:rsidRPr="00326689" w:rsidRDefault="00A9100A" w:rsidP="00A9100A">
      <w:pPr>
        <w:pStyle w:val="Citation"/>
      </w:pPr>
      <w:r w:rsidRPr="00326689">
        <w:t>BPC 12</w:t>
      </w:r>
    </w:p>
    <w:p w:rsidR="00A9100A" w:rsidRDefault="00A9100A" w:rsidP="00A9100A">
      <w:r w:rsidRPr="004955DA">
        <w:t>Bipartisan Policy Center’s Nuclear Initiative</w:t>
      </w:r>
      <w:r>
        <w:t xml:space="preserve">, </w:t>
      </w:r>
      <w:r w:rsidRPr="004955DA">
        <w:t>Co-chaired by Senator Pete Domenici and Dr. Warren F. “Pete” Miller</w:t>
      </w:r>
      <w:r>
        <w:t xml:space="preserve">, July 2012,  Maintaining U.S. Leadership in Global Nuclear Energy Markets, </w:t>
      </w:r>
      <w:r w:rsidRPr="00A451FA">
        <w:t>http://bipartisanpolicy.org/library/report/maintaining-us-leadership-global-nuclear-energy-markets</w:t>
      </w:r>
    </w:p>
    <w:p w:rsidR="00A9100A" w:rsidRDefault="00A9100A" w:rsidP="00A9100A"/>
    <w:p w:rsidR="00A9100A" w:rsidRDefault="00A9100A" w:rsidP="00A9100A">
      <w:r>
        <w:t xml:space="preserve">Nuclear power already plays an important role in the U.S. energy supply mix: </w:t>
      </w:r>
      <w:r w:rsidRPr="004C2926">
        <w:rPr>
          <w:highlight w:val="cyan"/>
          <w:u w:val="single"/>
        </w:rPr>
        <w:t>The nation’s existing fleet</w:t>
      </w:r>
      <w:r w:rsidRPr="00F6441E">
        <w:rPr>
          <w:u w:val="single"/>
        </w:rPr>
        <w:t xml:space="preserve"> of 104 reactors</w:t>
      </w:r>
      <w:r>
        <w:t xml:space="preserve"> currently </w:t>
      </w:r>
      <w:r w:rsidRPr="004C2926">
        <w:rPr>
          <w:highlight w:val="cyan"/>
          <w:u w:val="single"/>
        </w:rPr>
        <w:t>accounts for</w:t>
      </w:r>
      <w:r>
        <w:t xml:space="preserve"> close to </w:t>
      </w:r>
      <w:r w:rsidRPr="004C2926">
        <w:rPr>
          <w:highlight w:val="cyan"/>
          <w:u w:val="single"/>
        </w:rPr>
        <w:t>20 percent of</w:t>
      </w:r>
      <w:r>
        <w:t xml:space="preserve"> overall </w:t>
      </w:r>
      <w:r w:rsidRPr="00F6441E">
        <w:rPr>
          <w:u w:val="single"/>
        </w:rPr>
        <w:t xml:space="preserve">electricity </w:t>
      </w:r>
      <w:r w:rsidRPr="004C2926">
        <w:rPr>
          <w:highlight w:val="cyan"/>
          <w:u w:val="single"/>
        </w:rPr>
        <w:t>production</w:t>
      </w:r>
      <w:r>
        <w:t>. In many parts of the country, nuclear plants help to assure grid stability and have been a major source of cost-effective, low-carbon base-load power for decades. The NRC, the industry’s chief regulatory overseer, is expected to approve extension of the operating licenses for most of these plants to 60 years while striving for improved safety and increasingly efficient operations. At present, the domestic nuclear industry is looking at limited opportunities for expansion in terms of increasing the number of U.S. plants. Currently, four new Generation III+ nuclear reactors have been licensed by the NRC and are under construction in the Southeast. In addition, the Tennessee Valley Authority has restarted construction activities at Watts Bar II.</w:t>
      </w:r>
    </w:p>
    <w:p w:rsidR="00A9100A" w:rsidRDefault="00A9100A" w:rsidP="00A9100A">
      <w:r>
        <w:t xml:space="preserve">Given this near-term expansion, </w:t>
      </w:r>
      <w:r w:rsidRPr="004C2926">
        <w:rPr>
          <w:highlight w:val="cyan"/>
          <w:u w:val="single"/>
        </w:rPr>
        <w:t>the U</w:t>
      </w:r>
      <w:r>
        <w:t xml:space="preserve">nited </w:t>
      </w:r>
      <w:r w:rsidRPr="004C2926">
        <w:rPr>
          <w:highlight w:val="cyan"/>
          <w:u w:val="single"/>
        </w:rPr>
        <w:t>S</w:t>
      </w:r>
      <w:r>
        <w:t xml:space="preserve">tates </w:t>
      </w:r>
      <w:r w:rsidRPr="004C2926">
        <w:rPr>
          <w:highlight w:val="cyan"/>
          <w:u w:val="single"/>
        </w:rPr>
        <w:t>will</w:t>
      </w:r>
      <w:r w:rsidRPr="00F6441E">
        <w:rPr>
          <w:u w:val="single"/>
        </w:rPr>
        <w:t xml:space="preserve"> </w:t>
      </w:r>
      <w:r w:rsidRPr="004C2926">
        <w:rPr>
          <w:highlight w:val="cyan"/>
          <w:u w:val="single"/>
        </w:rPr>
        <w:t>continue to be a world leader</w:t>
      </w:r>
      <w:r w:rsidRPr="00F6441E">
        <w:rPr>
          <w:u w:val="single"/>
        </w:rPr>
        <w:t xml:space="preserve"> in the development of advanced reactor technologies</w:t>
      </w:r>
      <w:r>
        <w:t xml:space="preserve">, including Generation III+ advanced passive reactors and SMRs. </w:t>
      </w:r>
      <w:r w:rsidRPr="004C2926">
        <w:rPr>
          <w:highlight w:val="cyan"/>
          <w:u w:val="single"/>
        </w:rPr>
        <w:t>International interest in developing new</w:t>
      </w:r>
      <w:r w:rsidRPr="00F6441E">
        <w:rPr>
          <w:u w:val="single"/>
        </w:rPr>
        <w:t xml:space="preserve"> nuclear-generating </w:t>
      </w:r>
      <w:r w:rsidRPr="004C2926">
        <w:rPr>
          <w:highlight w:val="cyan"/>
          <w:u w:val="single"/>
        </w:rPr>
        <w:t>capacity</w:t>
      </w:r>
      <w:r>
        <w:t xml:space="preserve">, on the other hand, </w:t>
      </w:r>
      <w:r w:rsidRPr="004C2926">
        <w:rPr>
          <w:highlight w:val="cyan"/>
          <w:u w:val="single"/>
        </w:rPr>
        <w:t>presents</w:t>
      </w:r>
      <w:r w:rsidRPr="00F6441E">
        <w:rPr>
          <w:u w:val="single"/>
        </w:rPr>
        <w:t xml:space="preserve"> potentially substantial </w:t>
      </w:r>
      <w:r w:rsidRPr="004C2926">
        <w:rPr>
          <w:highlight w:val="cyan"/>
          <w:u w:val="single"/>
        </w:rPr>
        <w:t>business opportunities</w:t>
      </w:r>
      <w:r w:rsidRPr="00F6441E">
        <w:rPr>
          <w:u w:val="single"/>
        </w:rPr>
        <w:t xml:space="preserve"> for the domestic nuclear industry. Commercial nuclear </w:t>
      </w:r>
      <w:r w:rsidRPr="004C2926">
        <w:rPr>
          <w:highlight w:val="cyan"/>
          <w:u w:val="single"/>
        </w:rPr>
        <w:t>exports generate</w:t>
      </w:r>
      <w:r>
        <w:t xml:space="preserve"> obvious economic </w:t>
      </w:r>
      <w:r w:rsidRPr="004C2926">
        <w:rPr>
          <w:highlight w:val="cyan"/>
          <w:u w:val="single"/>
        </w:rPr>
        <w:t>benefits</w:t>
      </w:r>
      <w:r>
        <w:t xml:space="preserve"> for U.S. firms and for the nation’s overall balance of trade. Importantly, </w:t>
      </w:r>
      <w:r w:rsidRPr="004C2926">
        <w:rPr>
          <w:highlight w:val="cyan"/>
          <w:u w:val="single"/>
        </w:rPr>
        <w:t>they</w:t>
      </w:r>
      <w:r>
        <w:t xml:space="preserve"> also </w:t>
      </w:r>
      <w:r w:rsidRPr="004C2926">
        <w:rPr>
          <w:highlight w:val="cyan"/>
          <w:u w:val="single"/>
        </w:rPr>
        <w:t>help the U</w:t>
      </w:r>
      <w:r>
        <w:t xml:space="preserve">nited </w:t>
      </w:r>
      <w:r w:rsidRPr="004C2926">
        <w:rPr>
          <w:highlight w:val="cyan"/>
          <w:u w:val="single"/>
        </w:rPr>
        <w:t>S</w:t>
      </w:r>
      <w:r>
        <w:t xml:space="preserve">tates </w:t>
      </w:r>
      <w:r w:rsidRPr="004C2926">
        <w:rPr>
          <w:highlight w:val="cyan"/>
          <w:u w:val="single"/>
        </w:rPr>
        <w:t>retain</w:t>
      </w:r>
      <w:r w:rsidRPr="004C2926">
        <w:rPr>
          <w:highlight w:val="cyan"/>
        </w:rPr>
        <w:t xml:space="preserve"> a</w:t>
      </w:r>
      <w:r>
        <w:t xml:space="preserve"> major </w:t>
      </w:r>
      <w:r w:rsidRPr="004C2926">
        <w:rPr>
          <w:highlight w:val="cyan"/>
          <w:u w:val="single"/>
        </w:rPr>
        <w:t>role</w:t>
      </w:r>
      <w:r w:rsidRPr="00F6441E">
        <w:rPr>
          <w:u w:val="single"/>
        </w:rPr>
        <w:t xml:space="preserve"> in the evolution and maintenance of international nuclear safety and nonproliferation regimes</w:t>
      </w:r>
      <w:r>
        <w:t xml:space="preserve">. Other </w:t>
      </w:r>
      <w:r w:rsidRPr="004C2926">
        <w:rPr>
          <w:highlight w:val="cyan"/>
          <w:u w:val="single"/>
        </w:rPr>
        <w:t>nations</w:t>
      </w:r>
      <w:r>
        <w:t xml:space="preserve"> not only </w:t>
      </w:r>
      <w:r w:rsidRPr="004C2926">
        <w:rPr>
          <w:highlight w:val="cyan"/>
          <w:u w:val="single"/>
        </w:rPr>
        <w:t>look to the U.S. industry for operational expertise</w:t>
      </w:r>
      <w:r>
        <w:t xml:space="preserve">, </w:t>
      </w:r>
      <w:r w:rsidRPr="00F6441E">
        <w:rPr>
          <w:u w:val="single"/>
        </w:rPr>
        <w:t>they see the NRC as setting the international gold standard for safety</w:t>
      </w:r>
      <w:r>
        <w:t xml:space="preserve"> and physical security regulation. </w:t>
      </w:r>
      <w:r w:rsidRPr="00F6441E">
        <w:rPr>
          <w:u w:val="single"/>
        </w:rPr>
        <w:t>DOE</w:t>
      </w:r>
      <w:r>
        <w:t xml:space="preserve">’s National Nuclear Security Administration, meanwhile, </w:t>
      </w:r>
      <w:r w:rsidRPr="00F6441E">
        <w:rPr>
          <w:u w:val="single"/>
        </w:rPr>
        <w:t>has</w:t>
      </w:r>
      <w:r>
        <w:t xml:space="preserve"> a great deal of </w:t>
      </w:r>
      <w:r w:rsidRPr="00F6441E">
        <w:rPr>
          <w:u w:val="single"/>
        </w:rPr>
        <w:t>influence over the nonproliferation aspects of international fuel-cycle issues</w:t>
      </w:r>
      <w:r>
        <w:t>.</w:t>
      </w:r>
    </w:p>
    <w:p w:rsidR="00A9100A" w:rsidRDefault="00A9100A" w:rsidP="00A9100A"/>
    <w:p w:rsidR="00A9100A" w:rsidRDefault="00A9100A" w:rsidP="00A9100A">
      <w:pPr>
        <w:pStyle w:val="TagText"/>
      </w:pPr>
      <w:r>
        <w:t>No nuclear exports—bureaucracy and foreign government competition</w:t>
      </w:r>
    </w:p>
    <w:p w:rsidR="00A9100A" w:rsidRPr="001D6004" w:rsidRDefault="00A9100A" w:rsidP="00A9100A">
      <w:pPr>
        <w:rPr>
          <w:rStyle w:val="CitationChar"/>
        </w:rPr>
      </w:pPr>
      <w:r w:rsidRPr="001D6004">
        <w:rPr>
          <w:rStyle w:val="CitationChar"/>
        </w:rPr>
        <w:t>NEI</w:t>
      </w:r>
      <w:r>
        <w:t xml:space="preserve">, Nuclear Energy Institute, Winter </w:t>
      </w:r>
      <w:r w:rsidRPr="00D4692D">
        <w:t>‘</w:t>
      </w:r>
      <w:r w:rsidRPr="001D6004">
        <w:rPr>
          <w:rStyle w:val="CitationChar"/>
        </w:rPr>
        <w:t>12</w:t>
      </w:r>
    </w:p>
    <w:p w:rsidR="00A9100A" w:rsidRDefault="00A9100A" w:rsidP="00A9100A">
      <w:r>
        <w:t>(“</w:t>
      </w:r>
      <w:r w:rsidRPr="00D4692D">
        <w:t>U.S. Nuclear Export Rules Hurt Global Competitiveness</w:t>
      </w:r>
      <w:r>
        <w:t xml:space="preserve">,” </w:t>
      </w:r>
      <w:hyperlink r:id="rId18" w:history="1">
        <w:r w:rsidRPr="00B23AAC">
          <w:rPr>
            <w:rStyle w:val="Hyperlink"/>
          </w:rPr>
          <w:t>http://www.nei.org/resourcesandstats/publicationsandmedia/insight/insightwinter2012/us-nuclear-export-rules-hurt-global-competitiveness/</w:t>
        </w:r>
      </w:hyperlink>
      <w:r>
        <w:t>)</w:t>
      </w:r>
    </w:p>
    <w:p w:rsidR="00A9100A" w:rsidRPr="00D4692D" w:rsidRDefault="00A9100A" w:rsidP="00A9100A"/>
    <w:p w:rsidR="00A9100A" w:rsidRDefault="00A9100A" w:rsidP="00A9100A">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 xml:space="preserve">other countries </w:t>
      </w:r>
      <w:r w:rsidRPr="008858FA">
        <w:rPr>
          <w:rStyle w:val="StyleBoldUnderline"/>
          <w:b/>
          <w:highlight w:val="cyan"/>
        </w:rPr>
        <w:t>compete</w:t>
      </w:r>
      <w:r w:rsidRPr="00D4692D">
        <w:rPr>
          <w:rStyle w:val="StyleBoldUnderline"/>
          <w:b/>
        </w:rPr>
        <w:t xml:space="preserve"> aggressively </w:t>
      </w:r>
      <w:r w:rsidRPr="008858FA">
        <w:rPr>
          <w:rStyle w:val="StyleBoldUnderline"/>
          <w:b/>
          <w:highlight w:val="cyan"/>
        </w:rPr>
        <w:t>against American exporters</w:t>
      </w:r>
      <w:r w:rsidRPr="00D4692D">
        <w:rPr>
          <w:rStyle w:val="StyleBoldUnderline"/>
          <w:b/>
        </w:rPr>
        <w:t>.</w:t>
      </w:r>
      <w:r>
        <w:t xml:space="preserve"> </w:t>
      </w:r>
      <w:r w:rsidRPr="00D4692D">
        <w:rPr>
          <w:rStyle w:val="StyleBoldUnderline"/>
        </w:rPr>
        <w:t>U.S. suppliers confront competitors that benefit from</w:t>
      </w:r>
      <w:r>
        <w:t xml:space="preserve"> various forms of </w:t>
      </w:r>
      <w:r w:rsidRPr="00D4692D">
        <w:rPr>
          <w:rStyle w:val="StyleBoldUnderline"/>
        </w:rPr>
        <w:t>state promotion and also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t>
      </w:r>
    </w:p>
    <w:p w:rsidR="00A9100A" w:rsidRDefault="00A9100A" w:rsidP="00A9100A">
      <w:r>
        <w:t>With America suffering a large trade deficit, nuclear goods and services represent a market worth aggressive action.</w:t>
      </w:r>
    </w:p>
    <w:p w:rsidR="00A9100A" w:rsidRDefault="00A9100A" w:rsidP="00A9100A">
      <w:r>
        <w:t xml:space="preserve">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w:t>
      </w:r>
    </w:p>
    <w:p w:rsidR="00A9100A" w:rsidRDefault="00A9100A" w:rsidP="00A9100A">
      <w:r>
        <w:t xml:space="preserve">“The U.S. used to be a monopoly supplier of nuclear materials and technology back in the ’50s and ’60s,” said Fred McGoldrick, former director of the Office of Nonproliferation and Export Policy at the State Department. “That position has eroded to the point where </w:t>
      </w:r>
      <w:r w:rsidRPr="00D4692D">
        <w:rPr>
          <w:rStyle w:val="StyleBoldUnderline"/>
        </w:rPr>
        <w:t>we’re a minor player compared to other countries.</w:t>
      </w:r>
      <w:r>
        <w:t>”</w:t>
      </w:r>
    </w:p>
    <w:p w:rsidR="00A9100A" w:rsidRDefault="00A9100A" w:rsidP="00A9100A">
      <w:r>
        <w:t>America continues to lead the world in technology innovation and know-how. So what are the issues? And where is the trade?</w:t>
      </w:r>
    </w:p>
    <w:p w:rsidR="00A9100A" w:rsidRPr="00D4692D" w:rsidRDefault="00A9100A" w:rsidP="00A9100A">
      <w:pPr>
        <w:rPr>
          <w:rStyle w:val="StyleBoldUnderline"/>
        </w:rPr>
      </w:pP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p>
    <w:p w:rsidR="00A9100A" w:rsidRDefault="00A9100A" w:rsidP="00A9100A">
      <w:r>
        <w:t xml:space="preserve"> “</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materials. </w:t>
      </w:r>
    </w:p>
    <w:p w:rsidR="00A9100A" w:rsidRDefault="00A9100A" w:rsidP="00A9100A">
      <w:r>
        <w:t xml:space="preserve"> “</w:t>
      </w:r>
      <w:r w:rsidRPr="00D4692D">
        <w:rPr>
          <w:rStyle w:val="StyleBoldUnderline"/>
        </w:rPr>
        <w:t xml:space="preserve">To compete in such a situation, an ongoing </w:t>
      </w:r>
      <w:r w:rsidRPr="009865FD">
        <w:rPr>
          <w:rStyle w:val="StyleBoldUnderline"/>
          <w:highlight w:val="cyan"/>
        </w:rPr>
        <w:t xml:space="preserve">dialogue </w:t>
      </w:r>
      <w:r w:rsidRPr="00375DFD">
        <w:rPr>
          <w:rStyle w:val="StyleBoldUnderline"/>
          <w:highlight w:val="cyan"/>
        </w:rPr>
        <w:t>between</w:t>
      </w:r>
      <w:r w:rsidRPr="00375DFD">
        <w:rPr>
          <w:rStyle w:val="StyleBoldUnderline"/>
        </w:rPr>
        <w:t xml:space="preserve"> U.S. </w:t>
      </w:r>
      <w:r w:rsidRPr="009865FD">
        <w:rPr>
          <w:rStyle w:val="StyleBoldUnderline"/>
          <w:highlight w:val="cyan"/>
        </w:rPr>
        <w:t xml:space="preserve">suppliers and government </w:t>
      </w:r>
      <w:r w:rsidRPr="009865FD">
        <w:rPr>
          <w:rStyle w:val="Emphasis"/>
          <w:highlight w:val="cyan"/>
        </w:rPr>
        <w:t>needs to be conducted</w:t>
      </w:r>
      <w:r>
        <w:t xml:space="preserve"> </w:t>
      </w:r>
      <w:r w:rsidRPr="009865FD">
        <w:rPr>
          <w:rStyle w:val="StyleBoldUnderline"/>
          <w:highlight w:val="cyan"/>
        </w:rPr>
        <w:t>and</w:t>
      </w:r>
      <w:r>
        <w:t xml:space="preserve"> U.S. </w:t>
      </w:r>
      <w:r w:rsidRPr="009865FD">
        <w:rPr>
          <w:rStyle w:val="StyleBoldUnderline"/>
          <w:highlight w:val="cyan"/>
        </w:rPr>
        <w:t>trade</w:t>
      </w:r>
      <w:r w:rsidRPr="00D4692D">
        <w:rPr>
          <w:rStyle w:val="StyleBoldUnderline"/>
        </w:rPr>
        <w:t xml:space="preserve"> promotion </w:t>
      </w:r>
      <w:r w:rsidRPr="009865FD">
        <w:rPr>
          <w:rStyle w:val="StyleBoldUnderline"/>
          <w:b/>
          <w:highlight w:val="cyan"/>
        </w:rPr>
        <w:t>must be coordinated at</w:t>
      </w:r>
      <w:r w:rsidRPr="00D4692D">
        <w:rPr>
          <w:rStyle w:val="StyleBoldUnderline"/>
          <w:b/>
        </w:rPr>
        <w:t xml:space="preserve"> the </w:t>
      </w:r>
      <w:r w:rsidRPr="009865FD">
        <w:rPr>
          <w:rStyle w:val="StyleBoldUnderline"/>
          <w:b/>
          <w:highlight w:val="cyan"/>
        </w:rPr>
        <w:t>highest levels</w:t>
      </w:r>
      <w:r>
        <w:t>,” Jones said.</w:t>
      </w:r>
    </w:p>
    <w:p w:rsidR="00A9100A" w:rsidRDefault="00A9100A" w:rsidP="00A9100A">
      <w:r>
        <w:t>Licensing U.S. Exports</w:t>
      </w:r>
    </w:p>
    <w:p w:rsidR="00A9100A" w:rsidRDefault="00A9100A" w:rsidP="00A9100A">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w:t>
      </w:r>
    </w:p>
    <w:p w:rsidR="00A9100A" w:rsidRPr="00D4692D" w:rsidRDefault="00A9100A" w:rsidP="00A9100A">
      <w:pPr>
        <w:rPr>
          <w:b/>
          <w:bCs/>
          <w:szCs w:val="20"/>
          <w:u w:val="single"/>
          <w:bdr w:val="single" w:sz="2" w:space="0" w:color="auto"/>
        </w:rPr>
      </w:pPr>
      <w:r>
        <w:t xml:space="preserve">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p>
    <w:p w:rsidR="00A9100A" w:rsidRDefault="00A9100A" w:rsidP="00A9100A">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w:t>
      </w:r>
      <w:r w:rsidRPr="007F2388">
        <w:rPr>
          <w:rStyle w:val="StyleBoldUnderline"/>
          <w:b/>
          <w:highlight w:val="cyan"/>
        </w:rPr>
        <w:t xml:space="preserve">most complex and restrictive in the </w:t>
      </w:r>
      <w:r w:rsidRPr="00375DFD">
        <w:rPr>
          <w:rStyle w:val="StyleBoldUnderline"/>
          <w:b/>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said Jones. “Furthermore, </w:t>
      </w:r>
      <w:r w:rsidRPr="00D4692D">
        <w:rPr>
          <w:rStyle w:val="StyleBoldUnderline"/>
        </w:rPr>
        <w:t>it is poorly focused on items and technologies that pose little or no proliferation concern. By trying to protect too much, we risk</w:t>
      </w:r>
      <w:r>
        <w:t xml:space="preserve"> diminishing the focus on sensitive technologies and handicapping U.S. </w:t>
      </w:r>
      <w:r w:rsidRPr="00D4692D">
        <w:rPr>
          <w:rStyle w:val="StyleBoldUnderline"/>
        </w:rPr>
        <w:t>exports</w:t>
      </w:r>
      <w:r>
        <w:t xml:space="preserve">.” </w:t>
      </w:r>
    </w:p>
    <w:p w:rsidR="00A9100A" w:rsidRDefault="00A9100A" w:rsidP="00A9100A">
      <w:r>
        <w:t xml:space="preserve">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r>
        <w:t xml:space="preserve">For certain countries, </w:t>
      </w:r>
      <w:r w:rsidRPr="007F2388">
        <w:rPr>
          <w:rStyle w:val="StyleBoldUnderline"/>
          <w:b/>
          <w:highlight w:val="cyan"/>
        </w:rPr>
        <w:t xml:space="preserve">it can take </w:t>
      </w:r>
      <w:r w:rsidRPr="00375DFD">
        <w:rPr>
          <w:rStyle w:val="StyleBoldUnderline"/>
          <w:b/>
          <w:highlight w:val="cyan"/>
        </w:rPr>
        <w:t xml:space="preserve">more than a year to obtain </w:t>
      </w:r>
      <w:r w:rsidRPr="007F2388">
        <w:rPr>
          <w:rStyle w:val="StyleBoldUnderline"/>
          <w:b/>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w:t>
      </w:r>
    </w:p>
    <w:p w:rsidR="00A9100A" w:rsidRDefault="00A9100A" w:rsidP="00A9100A">
      <w:r>
        <w:t xml:space="preserve">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p>
    <w:p w:rsidR="00A9100A" w:rsidRPr="00D4692D" w:rsidRDefault="00A9100A" w:rsidP="00A9100A">
      <w:pPr>
        <w:rPr>
          <w:u w:val="single"/>
        </w:rPr>
      </w:pPr>
      <w:r>
        <w:t xml:space="preserve">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p>
    <w:p w:rsidR="00A9100A" w:rsidRDefault="00A9100A" w:rsidP="00A9100A">
      <w:r>
        <w:t>One possible solution, said McGoldrick,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McGoldrick.</w:t>
      </w:r>
    </w:p>
    <w:p w:rsidR="00A9100A" w:rsidRDefault="00A9100A" w:rsidP="00A9100A">
      <w:r>
        <w:t>Instituting Same Rules for Everyone</w:t>
      </w:r>
    </w:p>
    <w:p w:rsidR="00A9100A" w:rsidRDefault="00A9100A" w:rsidP="00A9100A">
      <w:r w:rsidRPr="00D4692D">
        <w:rPr>
          <w:rStyle w:val="StyleBoldUnderline"/>
        </w:rPr>
        <w:t>At stake is not just the nation’s manufacturing base, but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A9100A" w:rsidRDefault="00A9100A" w:rsidP="00A9100A"/>
    <w:p w:rsidR="00A9100A" w:rsidRDefault="00A9100A" w:rsidP="00A9100A">
      <w:pPr>
        <w:pStyle w:val="Heading4"/>
      </w:pPr>
      <w:r>
        <w:t>Data disproves hegemony impacts</w:t>
      </w:r>
    </w:p>
    <w:p w:rsidR="00A9100A" w:rsidRPr="00B7525E" w:rsidRDefault="00A9100A" w:rsidP="00A9100A">
      <w:r>
        <w:t>Fettweis, 11</w:t>
      </w:r>
    </w:p>
    <w:p w:rsidR="00A9100A" w:rsidRDefault="00A9100A" w:rsidP="00A9100A">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A9100A" w:rsidRDefault="00A9100A" w:rsidP="00A9100A"/>
    <w:p w:rsidR="00A9100A" w:rsidRPr="005B6B85" w:rsidRDefault="00A9100A" w:rsidP="00A9100A">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A9100A" w:rsidRDefault="00A9100A" w:rsidP="00A9100A">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A9100A" w:rsidRDefault="00A9100A" w:rsidP="00A9100A">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A9100A" w:rsidRDefault="00A9100A" w:rsidP="00A9100A">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A9100A" w:rsidRPr="005B6B85" w:rsidRDefault="00A9100A" w:rsidP="00A9100A">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A9100A" w:rsidRDefault="00A9100A" w:rsidP="00A9100A"/>
    <w:p w:rsidR="00A9100A" w:rsidRPr="00CA3C84" w:rsidRDefault="00A9100A" w:rsidP="00A9100A">
      <w:pPr>
        <w:pStyle w:val="Heading4"/>
        <w:rPr>
          <w:rFonts w:cs="Arial"/>
        </w:rPr>
      </w:pPr>
      <w:r>
        <w:rPr>
          <w:rFonts w:cs="Arial"/>
        </w:rPr>
        <w:t>Competitiveness not key to heg</w:t>
      </w:r>
    </w:p>
    <w:p w:rsidR="00A9100A" w:rsidRPr="00D84713" w:rsidRDefault="00A9100A" w:rsidP="00A9100A">
      <w:pPr>
        <w:rPr>
          <w:rFonts w:cs="Arial"/>
        </w:rPr>
      </w:pPr>
      <w:r w:rsidRPr="00D84713">
        <w:rPr>
          <w:rFonts w:cs="Arial"/>
        </w:rPr>
        <w:t>Brooks and Wohlforth, 8</w:t>
      </w:r>
    </w:p>
    <w:p w:rsidR="00A9100A" w:rsidRDefault="00A9100A" w:rsidP="00A9100A">
      <w:r>
        <w:t>[Stephen G. Brooks is Assistant Professor and William C. Wohlforth is Professor in the Department of Government at Dartmouth College, “World out of Balance, International Relations and the Challenge of American Primacy,” p. 32-35]</w:t>
      </w:r>
    </w:p>
    <w:p w:rsidR="00A9100A" w:rsidRDefault="00A9100A" w:rsidP="00A9100A"/>
    <w:p w:rsidR="00A9100A" w:rsidRPr="00E05F0D" w:rsidRDefault="00A9100A" w:rsidP="00A9100A">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A9100A" w:rsidRPr="00E05F0D" w:rsidRDefault="00A9100A" w:rsidP="00A9100A">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sidRPr="00E05F0D">
        <w:rPr>
          <w:sz w:val="16"/>
        </w:rPr>
        <w:t>The</w:t>
      </w:r>
      <w:proofErr w:type="gramEnd"/>
      <w:r w:rsidRPr="00E05F0D">
        <w:rPr>
          <w:sz w:val="16"/>
        </w:rPr>
        <w:t xml:space="preserv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A9100A" w:rsidRPr="00E05F0D" w:rsidRDefault="00A9100A" w:rsidP="00A9100A">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A9100A" w:rsidRPr="00621E61" w:rsidRDefault="00A9100A" w:rsidP="00A9100A"/>
    <w:p w:rsidR="00A9100A" w:rsidRDefault="00A9100A" w:rsidP="000812E7">
      <w:pPr>
        <w:pStyle w:val="Heading2"/>
      </w:pPr>
      <w:r>
        <w:t>2nc</w:t>
      </w:r>
    </w:p>
    <w:p w:rsidR="000812E7" w:rsidRDefault="000812E7" w:rsidP="000812E7">
      <w:pPr>
        <w:pStyle w:val="Heading2"/>
      </w:pPr>
      <w:r>
        <w:t>cp</w:t>
      </w:r>
    </w:p>
    <w:p w:rsidR="000812E7" w:rsidRDefault="000812E7" w:rsidP="000812E7"/>
    <w:p w:rsidR="000812E7" w:rsidRDefault="000812E7" w:rsidP="000812E7">
      <w:r w:rsidRPr="002B7D63">
        <w:rPr>
          <w:rStyle w:val="CiteChar"/>
        </w:rPr>
        <w:t>Fahring</w:t>
      </w:r>
      <w:r>
        <w:t>, JD –</w:t>
      </w:r>
      <w:r w:rsidRPr="002B7D63">
        <w:t xml:space="preserve"> </w:t>
      </w:r>
      <w:r>
        <w:t xml:space="preserve">U </w:t>
      </w:r>
      <w:r w:rsidRPr="002B7D63">
        <w:t>Texas School of</w:t>
      </w:r>
      <w:r>
        <w:rPr>
          <w:rFonts w:ascii="Verdana" w:hAnsi="Verdana" w:cs="Verdana"/>
          <w:sz w:val="26"/>
          <w:szCs w:val="26"/>
        </w:rPr>
        <w:t xml:space="preserve"> </w:t>
      </w:r>
      <w:r w:rsidRPr="002B7D63">
        <w:t>Law</w:t>
      </w:r>
      <w:r>
        <w:t xml:space="preserve">, </w:t>
      </w:r>
      <w:r w:rsidRPr="002B7D63">
        <w:rPr>
          <w:rStyle w:val="CiteChar"/>
        </w:rPr>
        <w:t>‘11</w:t>
      </w:r>
    </w:p>
    <w:p w:rsidR="000812E7" w:rsidRPr="002E48F6" w:rsidRDefault="000812E7" w:rsidP="000812E7">
      <w:pPr>
        <w:rPr>
          <w:lang w:val="es-ES_tradnl"/>
        </w:rPr>
      </w:pPr>
      <w:r w:rsidRPr="002E48F6">
        <w:rPr>
          <w:lang w:val="es-ES_tradnl"/>
        </w:rPr>
        <w:t>(T.L., 41 Tex. Envtl. L.J. 279)</w:t>
      </w:r>
    </w:p>
    <w:p w:rsidR="000812E7" w:rsidRPr="002E48F6" w:rsidRDefault="000812E7" w:rsidP="000812E7">
      <w:pPr>
        <w:rPr>
          <w:lang w:val="es-ES_tradnl"/>
        </w:rPr>
      </w:pPr>
    </w:p>
    <w:p w:rsidR="000812E7" w:rsidRPr="002B7D63" w:rsidRDefault="000812E7" w:rsidP="000812E7">
      <w:pPr>
        <w:rPr>
          <w:rStyle w:val="UnderlineBold"/>
        </w:rPr>
      </w:pPr>
      <w:r>
        <w:t xml:space="preserve">V. </w:t>
      </w:r>
      <w:r w:rsidRPr="001D2337">
        <w:rPr>
          <w:rStyle w:val="StyleBoldUnderline"/>
        </w:rPr>
        <w:t>Potential Problems with</w:t>
      </w:r>
      <w:r>
        <w:t xml:space="preserve"> the Combined </w:t>
      </w:r>
      <w:r w:rsidRPr="001D2337">
        <w:rPr>
          <w:rStyle w:val="StyleBoldUnderline"/>
        </w:rPr>
        <w:t>Government Measures to Promote New Nuclear Construction</w:t>
      </w:r>
      <w:r>
        <w:t xml:space="preserve"> In 2007, a developer filed with the NRC the first application for a new reactor in nearly thirty years. </w:t>
      </w:r>
      <w:proofErr w:type="gramStart"/>
      <w:r>
        <w:t>n263</w:t>
      </w:r>
      <w:proofErr w:type="gramEnd"/>
      <w:r>
        <w:t xml:space="preserve"> To date, </w:t>
      </w:r>
      <w:r w:rsidRPr="001D2337">
        <w:rPr>
          <w:rStyle w:val="StyleBoldUnderline"/>
        </w:rPr>
        <w:t>the NRC has received eighteen COL applications for twenty-eight reactors.</w:t>
      </w:r>
      <w:r>
        <w:t xml:space="preserve"> </w:t>
      </w:r>
      <w:proofErr w:type="gramStart"/>
      <w:r>
        <w:t>n264</w:t>
      </w:r>
      <w:proofErr w:type="gramEnd"/>
      <w:r>
        <w:t xml:space="preserve"> </w:t>
      </w:r>
      <w:r w:rsidRPr="001D2337">
        <w:rPr>
          <w:rStyle w:val="StyleBoldUnderline"/>
        </w:rPr>
        <w:t>The NRC has granted four ESPs and four Standard Design Certifications.</w:t>
      </w:r>
      <w:r>
        <w:t xml:space="preserve"> </w:t>
      </w:r>
      <w:proofErr w:type="gramStart"/>
      <w:r>
        <w:t>n265</w:t>
      </w:r>
      <w:proofErr w:type="gramEnd"/>
      <w:r>
        <w:t xml:space="preserve"> Applicants have filed seventeen applications for a Standard Design Certification. </w:t>
      </w:r>
      <w:proofErr w:type="gramStart"/>
      <w:r>
        <w:t>n266</w:t>
      </w:r>
      <w:proofErr w:type="gramEnd"/>
      <w:r>
        <w:t xml:space="preserve">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w:t>
      </w:r>
      <w:r w:rsidRPr="001D2337">
        <w:rPr>
          <w:rStyle w:val="Box"/>
        </w:rPr>
        <w:t xml:space="preserve">But this </w:t>
      </w:r>
      <w:r w:rsidRPr="00B82126">
        <w:rPr>
          <w:rStyle w:val="Box"/>
          <w:highlight w:val="cyan"/>
        </w:rPr>
        <w:t>initial success does not</w:t>
      </w:r>
      <w:r>
        <w:t xml:space="preserve"> necessarily </w:t>
      </w:r>
      <w:r w:rsidRPr="00B82126">
        <w:rPr>
          <w:rStyle w:val="Box"/>
          <w:highlight w:val="cyan"/>
        </w:rPr>
        <w:t>ensure</w:t>
      </w:r>
      <w:r>
        <w:t xml:space="preserve"> that </w:t>
      </w:r>
      <w:r w:rsidRPr="00B82126">
        <w:rPr>
          <w:rStyle w:val="Box"/>
          <w:highlight w:val="cyan"/>
        </w:rPr>
        <w:t>new</w:t>
      </w:r>
      <w:r>
        <w:t xml:space="preserve"> nuclear </w:t>
      </w:r>
      <w:r w:rsidRPr="00B82126">
        <w:rPr>
          <w:rStyle w:val="Box"/>
          <w:highlight w:val="cyan"/>
        </w:rPr>
        <w:t>construction</w:t>
      </w:r>
      <w:r>
        <w:t xml:space="preserve"> will take place: </w:t>
      </w:r>
      <w:r w:rsidRPr="001D2337">
        <w:rPr>
          <w:rStyle w:val="StyleBoldUnderline"/>
        </w:rPr>
        <w:t>In announcing</w:t>
      </w:r>
      <w:r>
        <w:t xml:space="preserve"> the </w:t>
      </w:r>
      <w:r w:rsidRPr="001D2337">
        <w:rPr>
          <w:rStyle w:val="StyleBoldUnderline"/>
        </w:rPr>
        <w:t>new</w:t>
      </w:r>
      <w:r>
        <w:t xml:space="preserve"> reactor license </w:t>
      </w:r>
      <w:r w:rsidRPr="001D2337">
        <w:rPr>
          <w:rStyle w:val="StyleBoldUnderline"/>
        </w:rPr>
        <w:t>applications</w:t>
      </w:r>
      <w:r>
        <w:t xml:space="preserve"> ... </w:t>
      </w:r>
      <w:r w:rsidRPr="00B82126">
        <w:rPr>
          <w:rStyle w:val="StyleBoldUnderline"/>
          <w:highlight w:val="cyan"/>
        </w:rPr>
        <w:t>utilities</w:t>
      </w:r>
      <w:r w:rsidRPr="001D2337">
        <w:rPr>
          <w:rStyle w:val="StyleBoldUnderline"/>
        </w:rPr>
        <w:t xml:space="preserve"> have </w:t>
      </w:r>
      <w:r w:rsidRPr="005732B7">
        <w:rPr>
          <w:rStyle w:val="StyleBoldUnderline"/>
        </w:rPr>
        <w:t>made clear</w:t>
      </w:r>
      <w:r w:rsidRPr="001D2337">
        <w:rPr>
          <w:rStyle w:val="StyleBoldUnderline"/>
        </w:rPr>
        <w:t xml:space="preserve"> that </w:t>
      </w:r>
      <w:r w:rsidRPr="005732B7">
        <w:rPr>
          <w:rStyle w:val="Box"/>
        </w:rPr>
        <w:t xml:space="preserve">they </w:t>
      </w:r>
      <w:r w:rsidRPr="00B82126">
        <w:rPr>
          <w:rStyle w:val="Box"/>
          <w:highlight w:val="cyan"/>
        </w:rPr>
        <w:t xml:space="preserve">are not </w:t>
      </w:r>
      <w:r w:rsidRPr="005732B7">
        <w:rPr>
          <w:rStyle w:val="Box"/>
          <w:highlight w:val="cyan"/>
        </w:rPr>
        <w:t>committed to actually building</w:t>
      </w:r>
      <w:r w:rsidRPr="005732B7">
        <w:rPr>
          <w:rStyle w:val="Box"/>
        </w:rPr>
        <w:t xml:space="preserve"> the </w:t>
      </w:r>
      <w:r w:rsidRPr="00B82126">
        <w:rPr>
          <w:rStyle w:val="Box"/>
          <w:highlight w:val="cyan"/>
        </w:rPr>
        <w:t>reactors</w:t>
      </w:r>
      <w:r w:rsidRPr="00B82126">
        <w:rPr>
          <w:highlight w:val="cyan"/>
        </w:rPr>
        <w:t xml:space="preserve">, </w:t>
      </w:r>
      <w:r w:rsidRPr="00B82126">
        <w:rPr>
          <w:rStyle w:val="UnderlineBold"/>
          <w:highlight w:val="cyan"/>
        </w:rPr>
        <w:t xml:space="preserve">even </w:t>
      </w:r>
      <w:r w:rsidRPr="005732B7">
        <w:rPr>
          <w:rStyle w:val="UnderlineBold"/>
          <w:highlight w:val="cyan"/>
        </w:rPr>
        <w:t>if</w:t>
      </w:r>
      <w:r w:rsidRPr="005732B7">
        <w:rPr>
          <w:rStyle w:val="UnderlineBold"/>
        </w:rPr>
        <w:t xml:space="preserve"> the </w:t>
      </w:r>
      <w:r w:rsidRPr="00B82126">
        <w:rPr>
          <w:rStyle w:val="UnderlineBold"/>
          <w:highlight w:val="cyan"/>
        </w:rPr>
        <w:t>licenses are approved.</w:t>
      </w:r>
      <w:r w:rsidRPr="00B82126">
        <w:rPr>
          <w:highlight w:val="cyan"/>
        </w:rPr>
        <w:t xml:space="preserve"> </w:t>
      </w:r>
      <w:r w:rsidRPr="00B82126">
        <w:rPr>
          <w:rStyle w:val="Box"/>
          <w:highlight w:val="cyan"/>
        </w:rPr>
        <w:t>Large uncertainties about</w:t>
      </w:r>
      <w:r>
        <w:t xml:space="preserve"> nuclear plant construction </w:t>
      </w:r>
      <w:r w:rsidRPr="00B82126">
        <w:rPr>
          <w:rStyle w:val="Box"/>
          <w:highlight w:val="cyan"/>
        </w:rPr>
        <w:t>costs</w:t>
      </w:r>
      <w:r>
        <w:t xml:space="preserve"> still </w:t>
      </w:r>
      <w:r w:rsidRPr="005732B7">
        <w:rPr>
          <w:rStyle w:val="Box"/>
        </w:rPr>
        <w:t>remain</w:t>
      </w:r>
      <w:r>
        <w:t xml:space="preserve"> ... </w:t>
      </w:r>
      <w:r w:rsidRPr="001D2337">
        <w:rPr>
          <w:rStyle w:val="StyleBoldUnderline"/>
        </w:rPr>
        <w:t xml:space="preserve">All those </w:t>
      </w:r>
      <w:r w:rsidRPr="005732B7">
        <w:rPr>
          <w:rStyle w:val="StyleBoldUnderline"/>
        </w:rPr>
        <w:t xml:space="preserve">problems </w:t>
      </w:r>
      <w:r w:rsidRPr="001D2337">
        <w:rPr>
          <w:rStyle w:val="StyleBoldUnderline"/>
        </w:rPr>
        <w:t>helped cause</w:t>
      </w:r>
      <w:r>
        <w:t xml:space="preserve"> the long </w:t>
      </w:r>
      <w:r w:rsidRPr="001D2337">
        <w:rPr>
          <w:rStyle w:val="StyleBoldUnderline"/>
        </w:rPr>
        <w:t>cessation of U.S. reactor orders</w:t>
      </w:r>
      <w:r>
        <w:t xml:space="preserve"> and </w:t>
      </w:r>
      <w:r w:rsidRPr="009B7A94">
        <w:rPr>
          <w:rStyle w:val="UnderlineBold"/>
          <w:highlight w:val="cyan"/>
        </w:rPr>
        <w:t>will need to be addressed before financing</w:t>
      </w:r>
      <w:r w:rsidRPr="005732B7">
        <w:t xml:space="preserve"> </w:t>
      </w:r>
      <w:r>
        <w:t xml:space="preserve">for new multibillion-dollar nuclear power plants </w:t>
      </w:r>
      <w:r w:rsidRPr="009B7A94">
        <w:rPr>
          <w:rStyle w:val="UnderlineBold"/>
          <w:highlight w:val="cyan"/>
        </w:rPr>
        <w:t>is</w:t>
      </w:r>
      <w:r w:rsidRPr="005732B7">
        <w:rPr>
          <w:rStyle w:val="UnderlineBold"/>
          <w:highlight w:val="cyan"/>
        </w:rPr>
        <w:t xml:space="preserve"> likely</w:t>
      </w:r>
      <w:r w:rsidRPr="001D2337">
        <w:rPr>
          <w:rStyle w:val="UnderlineBold"/>
        </w:rPr>
        <w:t xml:space="preserve"> to be </w:t>
      </w:r>
      <w:r w:rsidRPr="009B7A94">
        <w:rPr>
          <w:rStyle w:val="UnderlineBold"/>
          <w:highlight w:val="cyan"/>
        </w:rPr>
        <w:t>obtained</w:t>
      </w:r>
      <w:r w:rsidRPr="001D2337">
        <w:rPr>
          <w:rStyle w:val="UnderlineBold"/>
        </w:rPr>
        <w:t>.</w:t>
      </w:r>
      <w:r>
        <w:t xml:space="preserve"> </w:t>
      </w:r>
      <w:proofErr w:type="gramStart"/>
      <w:r>
        <w:t>n268</w:t>
      </w:r>
      <w:proofErr w:type="gramEnd"/>
      <w:r>
        <w:t xml:space="preserve"> </w:t>
      </w:r>
      <w:r w:rsidRPr="001D2337">
        <w:rPr>
          <w:rStyle w:val="StyleBoldUnderline"/>
        </w:rPr>
        <w:t>A number of obstacles</w:t>
      </w:r>
      <w:r>
        <w:t xml:space="preserve">, thus, still </w:t>
      </w:r>
      <w:r w:rsidRPr="001D2337">
        <w:rPr>
          <w:rStyle w:val="StyleBoldUnderline"/>
        </w:rPr>
        <w:t>might stand in the way</w:t>
      </w:r>
      <w:r>
        <w:t xml:space="preserve"> of new nuclear construction in the United States. A. Developers Have Not Followed the Ideal Sequence in the NRC's Streamlined Licensing Process </w:t>
      </w:r>
      <w:proofErr w:type="gramStart"/>
      <w:r>
        <w:t>First,</w:t>
      </w:r>
      <w:proofErr w:type="gramEnd"/>
      <w:r>
        <w:t xml:space="preserve"> </w:t>
      </w:r>
      <w:r w:rsidRPr="005732B7">
        <w:rPr>
          <w:rStyle w:val="StyleBoldUnderline"/>
        </w:rPr>
        <w:t>developers have failed to follow the ideal steps of the NRC's streamlined licensing process</w:t>
      </w:r>
      <w:r w:rsidRPr="005732B7">
        <w:t xml:space="preserve">. </w:t>
      </w:r>
      <w:proofErr w:type="gramStart"/>
      <w:r w:rsidRPr="005732B7">
        <w:t>n269</w:t>
      </w:r>
      <w:proofErr w:type="gramEnd"/>
      <w:r w:rsidRPr="005732B7">
        <w:t xml:space="preserve"> NRC Commissioner Gregory Jaczko explains: </w:t>
      </w:r>
      <w:r w:rsidRPr="005732B7">
        <w:rPr>
          <w:rStyle w:val="StyleBoldUnderline"/>
        </w:rPr>
        <w:t>The idea was that utilities could get a plant design completed and certified and a site reviewed first ... They could then submit an application that simply references an already certified design</w:t>
      </w:r>
      <w:r w:rsidRPr="005732B7">
        <w:t xml:space="preserve"> and an approved early site permit. </w:t>
      </w:r>
      <w:r w:rsidRPr="005732B7">
        <w:rPr>
          <w:rStyle w:val="UnderlineBold"/>
        </w:rPr>
        <w:t>But almost no one is following that</w:t>
      </w:r>
      <w:r w:rsidRPr="005732B7">
        <w:t xml:space="preserve"> ideal </w:t>
      </w:r>
      <w:r w:rsidRPr="005732B7">
        <w:rPr>
          <w:rStyle w:val="UnderlineBold"/>
        </w:rPr>
        <w:t>process.</w:t>
      </w:r>
      <w:r w:rsidRPr="005732B7">
        <w:t xml:space="preserve"> Instead, </w:t>
      </w:r>
      <w:r w:rsidRPr="005732B7">
        <w:rPr>
          <w:rStyle w:val="StyleBoldUnderline"/>
        </w:rPr>
        <w:t>we are once again doing everything in parallel</w:t>
      </w:r>
      <w:r w:rsidRPr="005732B7">
        <w:t xml:space="preserve"> ... n270 </w:t>
      </w:r>
      <w:r w:rsidRPr="005732B7">
        <w:rPr>
          <w:rStyle w:val="StyleBoldUnderline"/>
        </w:rPr>
        <w:t>Developers</w:t>
      </w:r>
      <w:r w:rsidRPr="005732B7">
        <w:t xml:space="preserve"> also </w:t>
      </w:r>
      <w:r w:rsidRPr="005732B7">
        <w:rPr>
          <w:rStyle w:val="StyleBoldUnderline"/>
        </w:rPr>
        <w:t>are delaying review of</w:t>
      </w:r>
      <w:r w:rsidRPr="001D2337">
        <w:rPr>
          <w:rStyle w:val="StyleBoldUnderline"/>
        </w:rPr>
        <w:t xml:space="preserve"> their applications.</w:t>
      </w:r>
      <w:r>
        <w:t xml:space="preserve"> </w:t>
      </w:r>
      <w:proofErr w:type="gramStart"/>
      <w:r>
        <w:t>n271</w:t>
      </w:r>
      <w:proofErr w:type="gramEnd"/>
      <w:r>
        <w:t xml:space="preserve"> They have put four of the seventeen COL applications filed with the NRC on hold. </w:t>
      </w:r>
      <w:proofErr w:type="gramStart"/>
      <w:r>
        <w:t>n272</w:t>
      </w:r>
      <w:proofErr w:type="gramEnd"/>
      <w:r>
        <w:t xml:space="preserve"> They also have yet to complete the seventeen applications for designs filed with the NRC and are continuing to revise the four designs under review. n273 A possible explanation for the problems with the streamlined licensing process is that much of 2005 </w:t>
      </w:r>
      <w:r w:rsidRPr="00360608">
        <w:rPr>
          <w:rStyle w:val="StyleBoldUnderline"/>
        </w:rPr>
        <w:t>EPACT provides incentives only for the first few developers to proceed with new nuclear construction. In particular, the production tax credits</w:t>
      </w:r>
      <w:r>
        <w:t xml:space="preserve">, as construed by the IRS, </w:t>
      </w:r>
      <w:r w:rsidRPr="00360608">
        <w:rPr>
          <w:rStyle w:val="StyleBoldUnderline"/>
        </w:rPr>
        <w:t>were available only for the first 6,000 megawatts of additional nameplate capacity filed</w:t>
      </w:r>
      <w:r>
        <w:t xml:space="preserve"> through COL applications </w:t>
      </w:r>
      <w:r w:rsidRPr="00360608">
        <w:rPr>
          <w:rStyle w:val="StyleBoldUnderline"/>
        </w:rPr>
        <w:t>with the NRC.</w:t>
      </w:r>
      <w:r>
        <w:t xml:space="preserve"> </w:t>
      </w:r>
      <w:proofErr w:type="gramStart"/>
      <w:r>
        <w:t>n274</w:t>
      </w:r>
      <w:proofErr w:type="gramEnd"/>
      <w:r>
        <w:t xml:space="preserve">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5732B7">
        <w:rPr>
          <w:rStyle w:val="StyleBoldUnderline"/>
        </w:rPr>
        <w:t>Given</w:t>
      </w:r>
      <w:r w:rsidRPr="00360608">
        <w:rPr>
          <w:rStyle w:val="StyleBoldUnderline"/>
        </w:rPr>
        <w:t xml:space="preserve"> this </w:t>
      </w:r>
      <w:r w:rsidRPr="005732B7">
        <w:rPr>
          <w:rStyle w:val="StyleBoldUnderline"/>
        </w:rPr>
        <w:t xml:space="preserve">incentive, </w:t>
      </w:r>
      <w:r w:rsidRPr="003F718E">
        <w:rPr>
          <w:rStyle w:val="StyleBoldUnderline"/>
          <w:highlight w:val="cyan"/>
        </w:rPr>
        <w:t>developers</w:t>
      </w:r>
      <w:r w:rsidRPr="00360608">
        <w:rPr>
          <w:rStyle w:val="StyleBoldUnderline"/>
        </w:rPr>
        <w:t xml:space="preserve"> might have </w:t>
      </w:r>
      <w:r w:rsidRPr="003F718E">
        <w:rPr>
          <w:rStyle w:val="StyleBoldUnderline"/>
          <w:highlight w:val="cyan"/>
        </w:rPr>
        <w:t>filed</w:t>
      </w:r>
      <w:r w:rsidRPr="00360608">
        <w:rPr>
          <w:rStyle w:val="StyleBoldUnderline"/>
        </w:rPr>
        <w:t xml:space="preserve"> quickly and </w:t>
      </w:r>
      <w:r w:rsidRPr="003F718E">
        <w:rPr>
          <w:rStyle w:val="StyleBoldUnderline"/>
          <w:highlight w:val="cyan"/>
        </w:rPr>
        <w:t>with incomplete information</w:t>
      </w:r>
      <w:r w:rsidRPr="00360608">
        <w:rPr>
          <w:rStyle w:val="StyleBoldUnderline"/>
        </w:rPr>
        <w:t>, in the process failing to follow the NRC's</w:t>
      </w:r>
      <w:r>
        <w:t xml:space="preserve"> ideal </w:t>
      </w:r>
      <w:r w:rsidRPr="00360608">
        <w:rPr>
          <w:rStyle w:val="StyleBoldUnderline"/>
        </w:rPr>
        <w:t>streamlined licensing sequence.</w:t>
      </w:r>
      <w:r>
        <w:t xml:space="preserve"> </w:t>
      </w:r>
      <w:proofErr w:type="gramStart"/>
      <w:r>
        <w:t>n277</w:t>
      </w:r>
      <w:proofErr w:type="gramEnd"/>
      <w:r>
        <w:t xml:space="preserve"> </w:t>
      </w:r>
      <w:r w:rsidRPr="005732B7">
        <w:rPr>
          <w:rStyle w:val="UnderlineBold"/>
        </w:rPr>
        <w:t>These</w:t>
      </w:r>
      <w:r w:rsidRPr="00360608">
        <w:rPr>
          <w:rStyle w:val="UnderlineBold"/>
        </w:rPr>
        <w:t xml:space="preserve"> </w:t>
      </w:r>
      <w:r w:rsidRPr="005732B7">
        <w:rPr>
          <w:rStyle w:val="UnderlineBold"/>
          <w:highlight w:val="cyan"/>
        </w:rPr>
        <w:t>problems w</w:t>
      </w:r>
      <w:r w:rsidRPr="00360608">
        <w:rPr>
          <w:rStyle w:val="UnderlineBold"/>
        </w:rPr>
        <w:t>ith</w:t>
      </w:r>
      <w:r>
        <w:t xml:space="preserve"> the </w:t>
      </w:r>
      <w:r w:rsidRPr="00360608">
        <w:rPr>
          <w:rStyle w:val="UnderlineBold"/>
        </w:rPr>
        <w:t>licensing</w:t>
      </w:r>
      <w:r>
        <w:t xml:space="preserve"> process </w:t>
      </w:r>
      <w:r w:rsidRPr="003F718E">
        <w:rPr>
          <w:rStyle w:val="UnderlineBold"/>
          <w:highlight w:val="cyan"/>
        </w:rPr>
        <w:t>could be detrimental to</w:t>
      </w:r>
      <w:r>
        <w:t xml:space="preserve"> continued </w:t>
      </w:r>
      <w:r w:rsidRPr="005732B7">
        <w:rPr>
          <w:rStyle w:val="UnderlineBold"/>
        </w:rPr>
        <w:t xml:space="preserve">nuclear </w:t>
      </w:r>
      <w:r w:rsidRPr="005732B7">
        <w:rPr>
          <w:rStyle w:val="UnderlineBold"/>
          <w:highlight w:val="cyan"/>
        </w:rPr>
        <w:t>development.</w:t>
      </w:r>
      <w:r w:rsidRPr="005732B7">
        <w:rPr>
          <w:highlight w:val="cyan"/>
        </w:rPr>
        <w:t xml:space="preserve"> </w:t>
      </w:r>
      <w:r w:rsidRPr="005732B7">
        <w:rPr>
          <w:rStyle w:val="StyleBoldUnderline"/>
          <w:highlight w:val="cyan"/>
        </w:rPr>
        <w:t>Defects in</w:t>
      </w:r>
      <w:r w:rsidRPr="00360608">
        <w:rPr>
          <w:rStyle w:val="StyleBoldUnderline"/>
        </w:rPr>
        <w:t xml:space="preserve"> the </w:t>
      </w:r>
      <w:r w:rsidRPr="005732B7">
        <w:rPr>
          <w:rStyle w:val="StyleBoldUnderline"/>
          <w:highlight w:val="cyan"/>
        </w:rPr>
        <w:t>licensing</w:t>
      </w:r>
      <w:r w:rsidRPr="00360608">
        <w:rPr>
          <w:rStyle w:val="StyleBoldUnderline"/>
        </w:rPr>
        <w:t xml:space="preserve"> process </w:t>
      </w:r>
      <w:r w:rsidRPr="005732B7">
        <w:rPr>
          <w:rStyle w:val="StyleBoldUnderline"/>
          <w:highlight w:val="cyan"/>
        </w:rPr>
        <w:t>led to cost overruns</w:t>
      </w:r>
      <w:r w:rsidRPr="00360608">
        <w:rPr>
          <w:rStyle w:val="StyleBoldUnderline"/>
        </w:rPr>
        <w:t xml:space="preserve"> in the 1970s and 1980s, which dissuaded developers from undertaking</w:t>
      </w:r>
      <w:r>
        <w:t xml:space="preserve"> any </w:t>
      </w:r>
      <w:r w:rsidRPr="00360608">
        <w:rPr>
          <w:rStyle w:val="StyleBoldUnderline"/>
        </w:rPr>
        <w:t>new</w:t>
      </w:r>
      <w:r>
        <w:t xml:space="preserve"> nuclear </w:t>
      </w:r>
      <w:r w:rsidRPr="00360608">
        <w:rPr>
          <w:rStyle w:val="StyleBoldUnderline"/>
        </w:rPr>
        <w:t>construction for nearly thirty years.</w:t>
      </w:r>
      <w:r>
        <w:t xml:space="preserve"> n278 </w:t>
      </w:r>
      <w:r w:rsidRPr="005732B7">
        <w:rPr>
          <w:rStyle w:val="StyleBoldUnderline"/>
          <w:highlight w:val="cyan"/>
        </w:rPr>
        <w:t>Continued</w:t>
      </w:r>
      <w:r w:rsidRPr="005732B7">
        <w:rPr>
          <w:rStyle w:val="StyleBoldUnderline"/>
        </w:rPr>
        <w:t xml:space="preserve"> problems</w:t>
      </w:r>
      <w:r w:rsidRPr="00360608">
        <w:rPr>
          <w:rStyle w:val="StyleBoldUnderline"/>
        </w:rPr>
        <w:t xml:space="preserve"> would </w:t>
      </w:r>
      <w:r w:rsidRPr="005732B7">
        <w:rPr>
          <w:rStyle w:val="StyleBoldUnderline"/>
        </w:rPr>
        <w:t>constitute</w:t>
      </w:r>
      <w:r w:rsidRPr="00360608">
        <w:rPr>
          <w:rStyle w:val="StyleBoldUnderline"/>
        </w:rPr>
        <w:t xml:space="preserve"> an input </w:t>
      </w:r>
      <w:r w:rsidRPr="005732B7">
        <w:rPr>
          <w:rStyle w:val="StyleBoldUnderline"/>
        </w:rPr>
        <w:t xml:space="preserve">cost </w:t>
      </w:r>
      <w:r w:rsidRPr="00B92C1F">
        <w:rPr>
          <w:rStyle w:val="StyleBoldUnderline"/>
          <w:highlight w:val="cyan"/>
        </w:rPr>
        <w:t>uncertainty</w:t>
      </w:r>
      <w:r w:rsidRPr="00360608">
        <w:rPr>
          <w:rStyle w:val="StyleBoldUnderline"/>
        </w:rPr>
        <w:t xml:space="preserve"> to developers who have not yet filed applications</w:t>
      </w:r>
      <w:r>
        <w:t xml:space="preserve">, </w:t>
      </w:r>
      <w:r w:rsidRPr="005732B7">
        <w:rPr>
          <w:rStyle w:val="UnderlineBold"/>
        </w:rPr>
        <w:t>which</w:t>
      </w:r>
      <w:r w:rsidRPr="00360608">
        <w:rPr>
          <w:rStyle w:val="UnderlineBold"/>
        </w:rPr>
        <w:t xml:space="preserve"> </w:t>
      </w:r>
      <w:r w:rsidRPr="005732B7">
        <w:rPr>
          <w:rStyle w:val="UnderlineBold"/>
          <w:highlight w:val="cyan"/>
        </w:rPr>
        <w:t>might c</w:t>
      </w:r>
      <w:r w:rsidRPr="00B92C1F">
        <w:rPr>
          <w:rStyle w:val="UnderlineBold"/>
          <w:highlight w:val="cyan"/>
        </w:rPr>
        <w:t>ause</w:t>
      </w:r>
      <w:r w:rsidRPr="00360608">
        <w:rPr>
          <w:rStyle w:val="UnderlineBold"/>
        </w:rPr>
        <w:t xml:space="preserve"> them to </w:t>
      </w:r>
      <w:r w:rsidRPr="00B92C1F">
        <w:rPr>
          <w:rStyle w:val="UnderlineBold"/>
          <w:highlight w:val="cyan"/>
        </w:rPr>
        <w:t>further delay</w:t>
      </w:r>
      <w:r>
        <w:t xml:space="preserve"> new construction. B. </w:t>
      </w:r>
      <w:proofErr w:type="gramStart"/>
      <w:r>
        <w:t>The</w:t>
      </w:r>
      <w:proofErr w:type="gramEnd"/>
      <w:r>
        <w:t xml:space="preserve"> Reduction in Reactor Licensing Hearing Formality Might Cause a Public Backlash Second, insofar as </w:t>
      </w:r>
      <w:r w:rsidRPr="005732B7">
        <w:rPr>
          <w:rStyle w:val="StyleBoldUnderline"/>
        </w:rPr>
        <w:t xml:space="preserve">the </w:t>
      </w:r>
      <w:r w:rsidRPr="00B92C1F">
        <w:rPr>
          <w:rStyle w:val="StyleBoldUnderline"/>
          <w:highlight w:val="cyan"/>
        </w:rPr>
        <w:t>NRC's reduction in</w:t>
      </w:r>
      <w:r>
        <w:t xml:space="preserve"> nuclear licensing hearing formality limits </w:t>
      </w:r>
      <w:r w:rsidRPr="00B92C1F">
        <w:rPr>
          <w:rStyle w:val="StyleBoldUnderline"/>
          <w:highlight w:val="cyan"/>
        </w:rPr>
        <w:t>public participation</w:t>
      </w:r>
      <w:r>
        <w:t xml:space="preserve"> in the licensing process, it </w:t>
      </w:r>
      <w:r w:rsidRPr="00B92C1F">
        <w:rPr>
          <w:rStyle w:val="StyleBoldUnderline"/>
          <w:highlight w:val="cyan"/>
        </w:rPr>
        <w:t>could lead to</w:t>
      </w:r>
      <w:r w:rsidRPr="00360608">
        <w:rPr>
          <w:rStyle w:val="StyleBoldUnderline"/>
        </w:rPr>
        <w:t xml:space="preserve"> a public </w:t>
      </w:r>
      <w:r w:rsidRPr="00B92C1F">
        <w:rPr>
          <w:rStyle w:val="StyleBoldUnderline"/>
          <w:highlight w:val="cyan"/>
        </w:rPr>
        <w:t>backlash</w:t>
      </w:r>
      <w:r w:rsidRPr="00360608">
        <w:rPr>
          <w:rStyle w:val="StyleBoldUnderline"/>
        </w:rPr>
        <w:t>.</w:t>
      </w:r>
      <w: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Measures that limit public participation in the nuclear licensing process undermine both of these functions. </w:t>
      </w:r>
      <w:proofErr w:type="gramStart"/>
      <w:r>
        <w:t>n280</w:t>
      </w:r>
      <w:proofErr w:type="gramEnd"/>
      <w:r>
        <w:t xml:space="preserve"> As noted in the overview of the history of U.S. nuclear construction above, </w:t>
      </w:r>
      <w:r w:rsidRPr="00360608">
        <w:rPr>
          <w:rStyle w:val="UnderlineBold"/>
        </w:rPr>
        <w:t xml:space="preserve">nuclear </w:t>
      </w:r>
      <w:r w:rsidRPr="00B92C1F">
        <w:rPr>
          <w:rStyle w:val="UnderlineBold"/>
          <w:highlight w:val="cyan"/>
        </w:rPr>
        <w:t>construction has</w:t>
      </w:r>
      <w:r w:rsidRPr="00360608">
        <w:rPr>
          <w:rStyle w:val="UnderlineBold"/>
        </w:rPr>
        <w:t xml:space="preserve"> always </w:t>
      </w:r>
      <w:r w:rsidRPr="00B92C1F">
        <w:rPr>
          <w:rStyle w:val="UnderlineBold"/>
          <w:highlight w:val="cyan"/>
        </w:rPr>
        <w:t xml:space="preserve">been </w:t>
      </w:r>
      <w:r w:rsidRPr="00B92C1F">
        <w:rPr>
          <w:rStyle w:val="UnderlineBold"/>
        </w:rPr>
        <w:t xml:space="preserve">extremely </w:t>
      </w:r>
      <w:r w:rsidRPr="00B92C1F">
        <w:rPr>
          <w:rStyle w:val="UnderlineBold"/>
          <w:highlight w:val="cyan"/>
        </w:rPr>
        <w:t>sensitive to</w:t>
      </w:r>
      <w:r w:rsidRPr="005732B7">
        <w:rPr>
          <w:rStyle w:val="UnderlineBold"/>
        </w:rPr>
        <w:t xml:space="preserve"> </w:t>
      </w:r>
      <w:r w:rsidRPr="00B92C1F">
        <w:rPr>
          <w:rStyle w:val="UnderlineBold"/>
        </w:rPr>
        <w:t xml:space="preserve">changes in </w:t>
      </w:r>
      <w:r w:rsidRPr="00B92C1F">
        <w:rPr>
          <w:rStyle w:val="UnderlineBold"/>
          <w:highlight w:val="cyan"/>
        </w:rPr>
        <w:t>public opinion</w:t>
      </w:r>
      <w:r w:rsidRPr="00360608">
        <w:rPr>
          <w:rStyle w:val="UnderlineBold"/>
        </w:rPr>
        <w:t>.</w:t>
      </w:r>
      <w:r>
        <w:t xml:space="preserve"> </w:t>
      </w:r>
      <w:proofErr w:type="gramStart"/>
      <w:r>
        <w:t>In 2009, a majority of the American public favored nuclear power.</w:t>
      </w:r>
      <w:proofErr w:type="gramEnd"/>
      <w:r>
        <w:t xml:space="preserve"> </w:t>
      </w:r>
      <w:proofErr w:type="gramStart"/>
      <w:r>
        <w:t>n281</w:t>
      </w:r>
      <w:proofErr w:type="gramEnd"/>
      <w:r>
        <w:t xml:space="preserve"> </w:t>
      </w:r>
      <w:r w:rsidRPr="00360608">
        <w:t xml:space="preserve">However, </w:t>
      </w:r>
      <w:r w:rsidRPr="00360608">
        <w:rPr>
          <w:rStyle w:val="StyleBoldUnderline"/>
        </w:rPr>
        <w:t>only a minority of the public favored new nuclear construction in the area in which they live.</w:t>
      </w:r>
      <w:r>
        <w:t xml:space="preserve"> </w:t>
      </w:r>
      <w:proofErr w:type="gramStart"/>
      <w:r>
        <w:t>n282</w:t>
      </w:r>
      <w:proofErr w:type="gramEnd"/>
      <w:r>
        <w:t xml:space="preserve"> </w:t>
      </w:r>
      <w:r w:rsidRPr="00360608">
        <w:rPr>
          <w:rStyle w:val="StyleBoldUnderline"/>
        </w:rPr>
        <w:t>After</w:t>
      </w:r>
      <w:r>
        <w:t xml:space="preserve"> the nuclear crisis at the </w:t>
      </w:r>
      <w:r w:rsidRPr="00360608">
        <w:rPr>
          <w:rStyle w:val="StyleBoldUnderline"/>
        </w:rPr>
        <w:t>Fukushima</w:t>
      </w:r>
      <w:r>
        <w:t xml:space="preserve"> Daiichi plant in Japan, U.S. </w:t>
      </w:r>
      <w:r w:rsidRPr="00360608">
        <w:rPr>
          <w:rStyle w:val="StyleBoldUnderline"/>
        </w:rPr>
        <w:t>public support</w:t>
      </w:r>
      <w:r>
        <w:t xml:space="preserve"> for nuclear power </w:t>
      </w:r>
      <w:r w:rsidRPr="00360608">
        <w:rPr>
          <w:rStyle w:val="StyleBoldUnderline"/>
        </w:rPr>
        <w:t>fell sharply</w:t>
      </w:r>
      <w:r>
        <w:t xml:space="preserve">, with polls showing that many feared a major nuclear accident in this country. </w:t>
      </w:r>
      <w:proofErr w:type="gramStart"/>
      <w:r>
        <w:t>n283</w:t>
      </w:r>
      <w:proofErr w:type="gramEnd"/>
      <w:r>
        <w:t xml:space="preserve"> </w:t>
      </w:r>
      <w:r w:rsidRPr="00374B42">
        <w:rPr>
          <w:rStyle w:val="UnderlineBold"/>
          <w:highlight w:val="cyan"/>
        </w:rPr>
        <w:t>Limiting</w:t>
      </w:r>
      <w:r w:rsidRPr="00360608">
        <w:rPr>
          <w:rStyle w:val="UnderlineBold"/>
        </w:rPr>
        <w:t xml:space="preserve"> public </w:t>
      </w:r>
      <w:r w:rsidRPr="00374B42">
        <w:rPr>
          <w:rStyle w:val="UnderlineBold"/>
          <w:highlight w:val="cyan"/>
        </w:rPr>
        <w:t>participation</w:t>
      </w:r>
      <w:r w:rsidRPr="00360608">
        <w:rPr>
          <w:rStyle w:val="UnderlineBold"/>
        </w:rPr>
        <w:t xml:space="preserve"> </w:t>
      </w:r>
      <w:r>
        <w:t xml:space="preserve">in the licensing process </w:t>
      </w:r>
      <w:r w:rsidRPr="00374B42">
        <w:rPr>
          <w:rStyle w:val="UnderlineBold"/>
          <w:highlight w:val="cyan"/>
        </w:rPr>
        <w:t>could decrease</w:t>
      </w:r>
      <w:r w:rsidRPr="00360608">
        <w:rPr>
          <w:rStyle w:val="UnderlineBold"/>
        </w:rPr>
        <w:t xml:space="preserve"> public </w:t>
      </w:r>
      <w:r w:rsidRPr="000E170D">
        <w:rPr>
          <w:rStyle w:val="UnderlineBold"/>
          <w:highlight w:val="cyan"/>
        </w:rPr>
        <w:t xml:space="preserve">support </w:t>
      </w:r>
      <w:r w:rsidRPr="005732B7">
        <w:rPr>
          <w:rStyle w:val="UnderlineBold"/>
          <w:highlight w:val="cyan"/>
        </w:rPr>
        <w:t>by undermining</w:t>
      </w:r>
      <w:r w:rsidRPr="00360608">
        <w:rPr>
          <w:rStyle w:val="UnderlineBold"/>
        </w:rPr>
        <w:t xml:space="preserve"> any </w:t>
      </w:r>
      <w:r w:rsidRPr="000E170D">
        <w:rPr>
          <w:rStyle w:val="UnderlineBold"/>
          <w:highlight w:val="cyan"/>
        </w:rPr>
        <w:t>trust</w:t>
      </w:r>
      <w:r w:rsidRPr="00360608">
        <w:rPr>
          <w:rStyle w:val="UnderlineBold"/>
        </w:rPr>
        <w:t xml:space="preserve"> that the public has </w:t>
      </w:r>
      <w:r w:rsidRPr="005732B7">
        <w:rPr>
          <w:rStyle w:val="UnderlineBold"/>
        </w:rPr>
        <w:t xml:space="preserve">in the regulatory system. </w:t>
      </w:r>
      <w:r w:rsidRPr="000E170D">
        <w:rPr>
          <w:rStyle w:val="Box"/>
          <w:highlight w:val="cyan"/>
        </w:rPr>
        <w:t>This</w:t>
      </w:r>
      <w:r w:rsidRPr="00360608">
        <w:rPr>
          <w:rStyle w:val="Box"/>
        </w:rPr>
        <w:t xml:space="preserve"> </w:t>
      </w:r>
      <w:r>
        <w:t xml:space="preserve">defect </w:t>
      </w:r>
      <w:r w:rsidRPr="000E170D">
        <w:rPr>
          <w:rStyle w:val="Box"/>
          <w:highlight w:val="cyan"/>
        </w:rPr>
        <w:t>could lead to</w:t>
      </w:r>
      <w:r>
        <w:t xml:space="preserve"> more </w:t>
      </w:r>
      <w:r w:rsidRPr="000E170D">
        <w:rPr>
          <w:rStyle w:val="Box"/>
          <w:highlight w:val="cyan"/>
        </w:rPr>
        <w:t>litigation and</w:t>
      </w:r>
      <w:r w:rsidRPr="00360608">
        <w:t xml:space="preserve"> </w:t>
      </w:r>
      <w:r>
        <w:t xml:space="preserve">a repeat of U.S. nuclear construction's </w:t>
      </w:r>
      <w:r w:rsidRPr="000E170D">
        <w:rPr>
          <w:rStyle w:val="Box"/>
          <w:highlight w:val="cyan"/>
        </w:rPr>
        <w:t>nightmarish cost overruns</w:t>
      </w:r>
      <w:r>
        <w:t xml:space="preserve"> of the 1970s and 1980s, thus increasing input cost uncertainty to developers. n284 [*305] C. </w:t>
      </w:r>
      <w:r w:rsidRPr="002B7D63">
        <w:rPr>
          <w:rStyle w:val="StyleBoldUnderline"/>
        </w:rPr>
        <w:t>Costs</w:t>
      </w:r>
      <w:r>
        <w:t xml:space="preserve"> for Nuclear Construction Still </w:t>
      </w:r>
      <w:r w:rsidRPr="002B7D63">
        <w:rPr>
          <w:rStyle w:val="StyleBoldUnderline"/>
        </w:rPr>
        <w:t>Might Rise Over Time</w:t>
      </w:r>
      <w:r>
        <w:rPr>
          <w:u w:val="single"/>
        </w:rPr>
        <w:t xml:space="preserve"> </w:t>
      </w:r>
      <w:r>
        <w:t xml:space="preserve">Third, much of 2005 EPACT is animated by the belief that costs will be highest for the first few reactors to be built: as developers build subsequent units, costs will go down. </w:t>
      </w:r>
      <w:proofErr w:type="gramStart"/>
      <w:r>
        <w:t>n285</w:t>
      </w:r>
      <w:proofErr w:type="gramEnd"/>
      <w:r>
        <w:t xml:space="preserve"> The history of U.S. nuclear development shows this assumption not necessarily to be the case. </w:t>
      </w:r>
      <w:proofErr w:type="gramStart"/>
      <w:r>
        <w:t>n286</w:t>
      </w:r>
      <w:proofErr w:type="gramEnd"/>
      <w:r>
        <w:t xml:space="preserve"> </w:t>
      </w:r>
      <w:r w:rsidRPr="005732B7">
        <w:rPr>
          <w:rStyle w:val="UnderlineBold"/>
          <w:highlight w:val="cyan"/>
        </w:rPr>
        <w:t xml:space="preserve">Historically, costs </w:t>
      </w:r>
      <w:r w:rsidRPr="000E170D">
        <w:rPr>
          <w:rStyle w:val="UnderlineBold"/>
          <w:highlight w:val="cyan"/>
        </w:rPr>
        <w:t>of</w:t>
      </w:r>
      <w:r w:rsidRPr="002B7D63">
        <w:rPr>
          <w:rStyle w:val="UnderlineBold"/>
        </w:rPr>
        <w:t xml:space="preserve"> nuclear </w:t>
      </w:r>
      <w:r w:rsidRPr="000E170D">
        <w:rPr>
          <w:rStyle w:val="UnderlineBold"/>
          <w:highlight w:val="cyan"/>
        </w:rPr>
        <w:t xml:space="preserve">construction rose over time. </w:t>
      </w:r>
      <w:r w:rsidRPr="000E170D">
        <w:rPr>
          <w:rStyle w:val="StyleBoldUnderline"/>
          <w:highlight w:val="cyan"/>
        </w:rPr>
        <w:t>Nothing</w:t>
      </w:r>
      <w:r w:rsidRPr="002B7D63">
        <w:rPr>
          <w:rStyle w:val="StyleBoldUnderline"/>
        </w:rPr>
        <w:t xml:space="preserve"> </w:t>
      </w:r>
      <w:r w:rsidRPr="000E170D">
        <w:rPr>
          <w:rStyle w:val="StyleBoldUnderline"/>
          <w:highlight w:val="cyan"/>
        </w:rPr>
        <w:t>indicates</w:t>
      </w:r>
      <w:r>
        <w:t xml:space="preserve"> that the </w:t>
      </w:r>
      <w:r w:rsidRPr="002B7D63">
        <w:rPr>
          <w:rStyle w:val="StyleBoldUnderline"/>
        </w:rPr>
        <w:t>costs</w:t>
      </w:r>
      <w:r>
        <w:t xml:space="preserve"> of nuclear construction </w:t>
      </w:r>
      <w:r w:rsidRPr="002B7D63">
        <w:rPr>
          <w:rStyle w:val="StyleBoldUnderline"/>
        </w:rPr>
        <w:t xml:space="preserve">will do </w:t>
      </w:r>
      <w:r w:rsidRPr="005732B7">
        <w:rPr>
          <w:rStyle w:val="StyleBoldUnderline"/>
          <w:highlight w:val="cyan"/>
        </w:rPr>
        <w:t>otherwise now</w:t>
      </w:r>
      <w:r w:rsidRPr="002B7D63">
        <w:rPr>
          <w:rStyle w:val="StyleBoldUnderline"/>
        </w:rPr>
        <w:t>.</w:t>
      </w:r>
      <w:r>
        <w:t xml:space="preserve"> </w:t>
      </w:r>
      <w:proofErr w:type="gramStart"/>
      <w:r>
        <w:t>n287 D.</w:t>
      </w:r>
      <w:proofErr w:type="gramEnd"/>
      <w:r>
        <w:t xml:space="preserve"> The Production Tax Credit Might Not Be Sufficient to Reduce Costs of Construction in a Reactor Series Fourth, even if conditions are such that costs will decrease over time, the </w:t>
      </w:r>
      <w:r w:rsidRPr="002B7D63">
        <w:rPr>
          <w:rStyle w:val="StyleBoldUnderline"/>
        </w:rPr>
        <w:t>production tax credits</w:t>
      </w:r>
      <w:r>
        <w:t xml:space="preserve"> in 2005 EPACT </w:t>
      </w:r>
      <w:r w:rsidRPr="002B7D63">
        <w:rPr>
          <w:rStyle w:val="StyleBoldUnderline"/>
        </w:rPr>
        <w:t>might not be sufficient to reduce costs in a reactor series.</w:t>
      </w:r>
      <w:r>
        <w:t xml:space="preserve"> </w:t>
      </w:r>
      <w:proofErr w:type="gramStart"/>
      <w:r>
        <w:t>n288</w:t>
      </w:r>
      <w:proofErr w:type="gramEnd"/>
      <w:r>
        <w:t xml:space="preserve"> The credits go to those first reactors up to 6,000 megawatts in nameplate capacity filed with the NRC. </w:t>
      </w:r>
      <w:proofErr w:type="gramStart"/>
      <w:r>
        <w:t>n289</w:t>
      </w:r>
      <w:proofErr w:type="gramEnd"/>
      <w:r>
        <w:t xml:space="preserve"> However, at the time of this note, the NRC has approved four standard design certifications. n290 Because each COL has a reactor with a nameplate capacity between 1,200-1,500 megawatts, at most only four to five reactors would be covered. </w:t>
      </w:r>
      <w:proofErr w:type="gramStart"/>
      <w:r>
        <w:t>n291</w:t>
      </w:r>
      <w:proofErr w:type="gramEnd"/>
      <w:r>
        <w:t xml:space="preserve"> Therefore, </w:t>
      </w:r>
      <w:r w:rsidRPr="002B7D63">
        <w:rPr>
          <w:rStyle w:val="StyleBoldUnderline"/>
        </w:rPr>
        <w:t>only one or two reactors from each design certification would be built that would qualify for the credit.</w:t>
      </w:r>
      <w:r>
        <w:t xml:space="preserve"> </w:t>
      </w:r>
      <w:proofErr w:type="gramStart"/>
      <w:r>
        <w:t>n292</w:t>
      </w:r>
      <w:proofErr w:type="gramEnd"/>
      <w:r>
        <w:t xml:space="preserve"> Thus, </w:t>
      </w:r>
      <w:r w:rsidRPr="002B7D63">
        <w:rPr>
          <w:rStyle w:val="StyleBoldUnderline"/>
        </w:rPr>
        <w:t>this</w:t>
      </w:r>
      <w:r>
        <w:t xml:space="preserve"> tax credit </w:t>
      </w:r>
      <w:r w:rsidRPr="002B7D63">
        <w:rPr>
          <w:rStyle w:val="StyleBoldUnderline"/>
        </w:rPr>
        <w:t>might not be enough to reduce costs through series production so that subsequent units would be economically viable without a tax credit.</w:t>
      </w:r>
      <w:r>
        <w:t xml:space="preserve"> </w:t>
      </w:r>
      <w:proofErr w:type="gramStart"/>
      <w:r>
        <w:t>n293</w:t>
      </w:r>
      <w:proofErr w:type="gramEnd"/>
      <w:r>
        <w:t xml:space="preserve"> Moreover, </w:t>
      </w:r>
      <w:r w:rsidRPr="002B7D63">
        <w:rPr>
          <w:rStyle w:val="StyleBoldUnderline"/>
        </w:rPr>
        <w:t>the</w:t>
      </w:r>
      <w:r>
        <w:t xml:space="preserve"> production </w:t>
      </w:r>
      <w:r w:rsidRPr="002B7D63">
        <w:rPr>
          <w:rStyle w:val="StyleBoldUnderline"/>
        </w:rPr>
        <w:t>tax credit does not have any adjustment for inflation, which could decrease its benefits to the first new plant</w:t>
      </w:r>
      <w:r>
        <w:t xml:space="preserve"> to come online. </w:t>
      </w:r>
      <w:proofErr w:type="gramStart"/>
      <w:r>
        <w:t>n294</w:t>
      </w:r>
      <w:proofErr w:type="gramEnd"/>
      <w:r>
        <w:t xml:space="preserve"> Because the benefit of the production tax credit is uncertain, </w:t>
      </w:r>
      <w:r w:rsidRPr="000E170D">
        <w:rPr>
          <w:rStyle w:val="UnderlineBold"/>
          <w:highlight w:val="cyan"/>
        </w:rPr>
        <w:t>developers have less incentive to go through with new construction</w:t>
      </w:r>
      <w:r w:rsidRPr="002B7D63">
        <w:rPr>
          <w:rStyle w:val="UnderlineBold"/>
        </w:rPr>
        <w:t>.</w:t>
      </w:r>
    </w:p>
    <w:p w:rsidR="000812E7" w:rsidRPr="000812E7" w:rsidRDefault="000812E7" w:rsidP="000812E7"/>
    <w:p w:rsidR="000812E7" w:rsidRDefault="000812E7" w:rsidP="000812E7"/>
    <w:p w:rsidR="000812E7" w:rsidRDefault="000812E7" w:rsidP="000812E7"/>
    <w:p w:rsidR="00E31714" w:rsidRDefault="00E31714" w:rsidP="00A9100A">
      <w:pPr>
        <w:pStyle w:val="Heading2"/>
      </w:pPr>
      <w:r>
        <w:t>Solvency</w:t>
      </w:r>
    </w:p>
    <w:p w:rsidR="00E31714" w:rsidRPr="000771A9" w:rsidRDefault="00E31714" w:rsidP="00E31714">
      <w:pPr>
        <w:pStyle w:val="Heading2"/>
      </w:pPr>
      <w:r>
        <w:t>2nc no solvency</w:t>
      </w:r>
    </w:p>
    <w:p w:rsidR="00E31714" w:rsidRDefault="00E31714" w:rsidP="00E31714">
      <w:pPr>
        <w:rPr>
          <w:lang/>
        </w:rPr>
      </w:pPr>
    </w:p>
    <w:p w:rsidR="00E31714" w:rsidRDefault="00E31714" w:rsidP="00E31714">
      <w:pPr>
        <w:pStyle w:val="Tagtemplate"/>
      </w:pPr>
      <w:r>
        <w:t xml:space="preserve">Thorium tech isn't developed enough to be commercial - </w:t>
      </w:r>
      <w:r w:rsidRPr="00AF4BF8">
        <w:rPr>
          <w:u w:val="single"/>
        </w:rPr>
        <w:t>every attempt</w:t>
      </w:r>
      <w:r>
        <w:t xml:space="preserve"> to increase the scale has failed---that's Rees. Prefer empirics to predictive evidence—tech predictions are unreliable</w:t>
      </w:r>
    </w:p>
    <w:p w:rsidR="00E31714" w:rsidRPr="00F24792" w:rsidRDefault="00E31714" w:rsidP="00E31714">
      <w:pPr>
        <w:rPr>
          <w:rFonts w:cs="Arial"/>
        </w:rPr>
      </w:pPr>
      <w:r w:rsidRPr="00F24792">
        <w:rPr>
          <w:rFonts w:cs="Arial"/>
          <w:b/>
          <w:sz w:val="24"/>
          <w:u w:val="single"/>
        </w:rPr>
        <w:t>Litton 7</w:t>
      </w:r>
      <w:r>
        <w:rPr>
          <w:rFonts w:cs="Arial"/>
        </w:rPr>
        <w:t xml:space="preserve"> </w:t>
      </w:r>
      <w:r w:rsidRPr="00F24792">
        <w:rPr>
          <w:rFonts w:cs="Arial"/>
        </w:rPr>
        <w:t xml:space="preserve">[Paul, Associate Professor of Law at University of Missouri, PhD (2003), University of Pennsylvania JD (1999), University of Pennsylvania Law School </w:t>
      </w:r>
      <w:proofErr w:type="gramStart"/>
      <w:r w:rsidRPr="00F24792">
        <w:rPr>
          <w:rFonts w:cs="Arial"/>
        </w:rPr>
        <w:t>‘ "</w:t>
      </w:r>
      <w:proofErr w:type="gramEnd"/>
      <w:r w:rsidRPr="00F24792">
        <w:rPr>
          <w:rFonts w:cs="Arial"/>
        </w:rPr>
        <w:t>Nanoethics"? What's New?</w:t>
      </w:r>
      <w:proofErr w:type="gramStart"/>
      <w:r w:rsidRPr="00F24792">
        <w:rPr>
          <w:rFonts w:cs="Arial"/>
        </w:rPr>
        <w:t>’,</w:t>
      </w:r>
      <w:proofErr w:type="gramEnd"/>
      <w:r w:rsidRPr="00F24792">
        <w:rPr>
          <w:rFonts w:cs="Arial"/>
        </w:rPr>
        <w:t xml:space="preserve"> The Hastings Center Report, Vol. 37, No. 1 (Jan. - Feb., 2007), pp. 22-25]</w:t>
      </w:r>
    </w:p>
    <w:p w:rsidR="00E31714" w:rsidRPr="00F24792" w:rsidRDefault="00E31714" w:rsidP="00E31714">
      <w:pPr>
        <w:rPr>
          <w:rFonts w:cs="Arial"/>
        </w:rPr>
      </w:pPr>
    </w:p>
    <w:p w:rsidR="00E31714" w:rsidRPr="00F24792" w:rsidRDefault="00E31714" w:rsidP="00E31714">
      <w:pPr>
        <w:rPr>
          <w:rFonts w:cs="Arial"/>
        </w:rPr>
      </w:pPr>
      <w:r w:rsidRPr="00F24792">
        <w:rPr>
          <w:rFonts w:cs="Arial"/>
        </w:rPr>
        <w:t xml:space="preserve">However, </w:t>
      </w:r>
      <w:r w:rsidRPr="00F24792">
        <w:rPr>
          <w:rStyle w:val="StyleBoldUnderline"/>
        </w:rPr>
        <w:t xml:space="preserve">we should not spend resources developing the ethics for a Drexlerian world. </w:t>
      </w:r>
      <w:r w:rsidRPr="00EB0B34">
        <w:rPr>
          <w:rStyle w:val="StyleBoldUnderline"/>
          <w:highlight w:val="yellow"/>
        </w:rPr>
        <w:t>Predictions about</w:t>
      </w:r>
      <w:r w:rsidRPr="00F24792">
        <w:rPr>
          <w:rStyle w:val="StyleBoldUnderline"/>
        </w:rPr>
        <w:t xml:space="preserve"> the underlying </w:t>
      </w:r>
      <w:r w:rsidRPr="00EB0B34">
        <w:rPr>
          <w:rStyle w:val="StyleBoldUnderline"/>
          <w:highlight w:val="yellow"/>
        </w:rPr>
        <w:t>science and tech</w:t>
      </w:r>
      <w:r w:rsidRPr="00F24792">
        <w:rPr>
          <w:rStyle w:val="StyleBoldUnderline"/>
        </w:rPr>
        <w:t xml:space="preserve">nology </w:t>
      </w:r>
      <w:r w:rsidRPr="00EB0B34">
        <w:rPr>
          <w:rStyle w:val="StyleBoldUnderline"/>
          <w:highlight w:val="yellow"/>
        </w:rPr>
        <w:t>are</w:t>
      </w:r>
      <w:r w:rsidRPr="00F24792">
        <w:rPr>
          <w:rStyle w:val="StyleBoldUnderline"/>
        </w:rPr>
        <w:t xml:space="preserve"> simply </w:t>
      </w:r>
      <w:r w:rsidRPr="00EB0B34">
        <w:rPr>
          <w:rStyle w:val="StyleBoldUnderline"/>
          <w:highlight w:val="yellow"/>
        </w:rPr>
        <w:t>too speculative.</w:t>
      </w:r>
      <w:r w:rsidRPr="00F24792">
        <w:rPr>
          <w:rStyle w:val="StyleBoldUnderline"/>
        </w:rPr>
        <w:t xml:space="preserve"> The history of </w:t>
      </w:r>
      <w:r w:rsidRPr="00EB0B34">
        <w:rPr>
          <w:rStyle w:val="StyleBoldUnderline"/>
          <w:highlight w:val="yellow"/>
        </w:rPr>
        <w:t>futurism is fraught with fantastic mistakes</w:t>
      </w:r>
      <w:r w:rsidRPr="00F24792">
        <w:rPr>
          <w:rStyle w:val="StyleBoldUnderline"/>
        </w:rPr>
        <w:t xml:space="preserve"> by great minds. John von </w:t>
      </w:r>
      <w:r w:rsidRPr="00EB0B34">
        <w:rPr>
          <w:rStyle w:val="StyleBoldUnderline"/>
          <w:highlight w:val="yellow"/>
        </w:rPr>
        <w:t>Neumann</w:t>
      </w:r>
      <w:r w:rsidRPr="00F24792">
        <w:rPr>
          <w:rStyle w:val="StyleBoldUnderline"/>
        </w:rPr>
        <w:t xml:space="preserve"> foresaw global warming, but </w:t>
      </w:r>
      <w:r w:rsidRPr="00EB0B34">
        <w:rPr>
          <w:rStyle w:val="StyleBoldUnderline"/>
          <w:highlight w:val="yellow"/>
        </w:rPr>
        <w:t>predicted</w:t>
      </w:r>
      <w:r w:rsidRPr="00F24792">
        <w:rPr>
          <w:rStyle w:val="StyleBoldUnderline"/>
        </w:rPr>
        <w:t xml:space="preserve"> that by now, </w:t>
      </w:r>
      <w:r w:rsidRPr="00EB0B34">
        <w:rPr>
          <w:rStyle w:val="StyleBoldUnderline"/>
          <w:highlight w:val="yellow"/>
        </w:rPr>
        <w:t>nuclear energy would "be free</w:t>
      </w:r>
      <w:r w:rsidRPr="00F24792">
        <w:rPr>
          <w:rFonts w:cs="Arial"/>
        </w:rPr>
        <w:t xml:space="preserve">—just like the unmetered air."14 </w:t>
      </w:r>
      <w:r w:rsidRPr="00F24792">
        <w:rPr>
          <w:rStyle w:val="StyleBoldUnderline"/>
        </w:rPr>
        <w:t xml:space="preserve">Many of the </w:t>
      </w:r>
      <w:r w:rsidRPr="00EB0B34">
        <w:rPr>
          <w:rStyle w:val="StyleBoldUnderline"/>
          <w:highlight w:val="yellow"/>
        </w:rPr>
        <w:t>predictions</w:t>
      </w:r>
      <w:r w:rsidRPr="00F24792">
        <w:rPr>
          <w:rStyle w:val="StyleBoldUnderline"/>
        </w:rPr>
        <w:t xml:space="preserve"> made in 1975 by Asilomar conferees </w:t>
      </w:r>
      <w:r w:rsidRPr="00EB0B34">
        <w:rPr>
          <w:rStyle w:val="StyleBoldUnderline"/>
          <w:highlight w:val="yellow"/>
        </w:rPr>
        <w:t>about</w:t>
      </w:r>
      <w:r w:rsidRPr="00F24792">
        <w:rPr>
          <w:rStyle w:val="StyleBoldUnderline"/>
        </w:rPr>
        <w:t xml:space="preserve"> recombinant </w:t>
      </w:r>
      <w:r w:rsidRPr="00EB0B34">
        <w:rPr>
          <w:rStyle w:val="StyleBoldUnderline"/>
          <w:highlight w:val="yellow"/>
        </w:rPr>
        <w:t>DNA</w:t>
      </w:r>
      <w:r w:rsidRPr="00F24792">
        <w:rPr>
          <w:rStyle w:val="StyleBoldUnderline"/>
        </w:rPr>
        <w:t xml:space="preserve"> either </w:t>
      </w:r>
      <w:r w:rsidRPr="00EB0B34">
        <w:rPr>
          <w:rStyle w:val="StyleBoldUnderline"/>
          <w:highlight w:val="yellow"/>
        </w:rPr>
        <w:t>have never been realized</w:t>
      </w:r>
      <w:r w:rsidRPr="00F24792">
        <w:rPr>
          <w:rStyle w:val="StyleBoldUnderline"/>
        </w:rPr>
        <w:t xml:space="preserve"> or took longer than expected</w:t>
      </w:r>
      <w:r w:rsidRPr="00F24792">
        <w:rPr>
          <w:rFonts w:cs="Arial"/>
        </w:rPr>
        <w:t>, and very few of the scientists foresaw the technology's actual or positive ramifications.15</w:t>
      </w:r>
    </w:p>
    <w:p w:rsidR="00E31714" w:rsidRDefault="00E31714" w:rsidP="00E31714">
      <w:pPr>
        <w:rPr>
          <w:rFonts w:cs="Arial"/>
        </w:rPr>
      </w:pPr>
      <w:r w:rsidRPr="00AF4BF8">
        <w:rPr>
          <w:rStyle w:val="StyleBoldUnderline"/>
          <w:highlight w:val="yellow"/>
        </w:rPr>
        <w:t>Predicting</w:t>
      </w:r>
      <w:r w:rsidRPr="00AF4BF8">
        <w:rPr>
          <w:rStyle w:val="StyleBoldUnderline"/>
        </w:rPr>
        <w:t xml:space="preserve"> nanotechnology's</w:t>
      </w:r>
      <w:r w:rsidRPr="00F24792">
        <w:rPr>
          <w:rStyle w:val="StyleBoldUnderline"/>
        </w:rPr>
        <w:t xml:space="preserve"> long-term future </w:t>
      </w:r>
      <w:r w:rsidRPr="00AF4BF8">
        <w:rPr>
          <w:rStyle w:val="StyleBoldUnderline"/>
        </w:rPr>
        <w:t xml:space="preserve">is impossible because it </w:t>
      </w:r>
      <w:r w:rsidRPr="00EB0B34">
        <w:rPr>
          <w:rStyle w:val="StyleBoldUnderline"/>
          <w:highlight w:val="yellow"/>
        </w:rPr>
        <w:t xml:space="preserve">requires </w:t>
      </w:r>
      <w:r w:rsidRPr="00AF4BF8">
        <w:rPr>
          <w:rStyle w:val="StyleBoldUnderline"/>
          <w:highlight w:val="yellow"/>
        </w:rPr>
        <w:t>foreseeing</w:t>
      </w:r>
      <w:r w:rsidRPr="00AF4BF8">
        <w:rPr>
          <w:rStyle w:val="StyleBoldUnderline"/>
        </w:rPr>
        <w:t xml:space="preserve"> how it will affect society and how,</w:t>
      </w:r>
      <w:r w:rsidRPr="00F24792">
        <w:rPr>
          <w:rStyle w:val="StyleBoldUnderline"/>
        </w:rPr>
        <w:t xml:space="preserve"> in return, societal and </w:t>
      </w:r>
      <w:r w:rsidRPr="00EB0B34">
        <w:rPr>
          <w:rStyle w:val="StyleBoldUnderline"/>
          <w:highlight w:val="yellow"/>
        </w:rPr>
        <w:t xml:space="preserve">economic </w:t>
      </w:r>
      <w:r w:rsidRPr="00AF4BF8">
        <w:rPr>
          <w:rStyle w:val="StyleBoldUnderline"/>
          <w:highlight w:val="yellow"/>
        </w:rPr>
        <w:t>forces</w:t>
      </w:r>
      <w:r w:rsidRPr="00AF4BF8">
        <w:rPr>
          <w:rStyle w:val="StyleBoldUnderline"/>
        </w:rPr>
        <w:t xml:space="preserve"> will shape it</w:t>
      </w:r>
      <w:r w:rsidRPr="00F24792">
        <w:rPr>
          <w:rFonts w:cs="Arial"/>
        </w:rPr>
        <w:t xml:space="preserve">. But just taking nanoscience in isolation, we do not know whether the radical control over nature implied by molecular manufacturing is possible. To break and make atomic bonds on the massive scale required for manufacturing consumer goods, we would need to harness enormous amounts of energy efficiently and cheaply. Nanotechnology, converging with photovoltaics, may make it possible, but it is too speculative.16 </w:t>
      </w:r>
      <w:proofErr w:type="gramStart"/>
      <w:r w:rsidRPr="00F24792">
        <w:rPr>
          <w:rStyle w:val="StyleBoldUnderline"/>
        </w:rPr>
        <w:t>If</w:t>
      </w:r>
      <w:proofErr w:type="gramEnd"/>
      <w:r w:rsidRPr="00F24792">
        <w:rPr>
          <w:rStyle w:val="StyleBoldUnderline"/>
        </w:rPr>
        <w:t xml:space="preserve"> we are discovering a new physics, then </w:t>
      </w:r>
      <w:r w:rsidRPr="00EB0B34">
        <w:rPr>
          <w:rStyle w:val="StyleBoldUnderline"/>
          <w:highlight w:val="yellow"/>
        </w:rPr>
        <w:t>decisive claims about what is possible</w:t>
      </w:r>
      <w:r w:rsidRPr="00F24792">
        <w:rPr>
          <w:rStyle w:val="StyleBoldUnderline"/>
        </w:rPr>
        <w:t xml:space="preserve"> or impossible </w:t>
      </w:r>
      <w:r w:rsidRPr="00EB0B34">
        <w:rPr>
          <w:rStyle w:val="StyleBoldUnderline"/>
          <w:highlight w:val="yellow"/>
        </w:rPr>
        <w:t>may be premature.</w:t>
      </w:r>
      <w:r w:rsidRPr="00F24792">
        <w:rPr>
          <w:rStyle w:val="StyleBoldUnderline"/>
        </w:rPr>
        <w:t xml:space="preserve"> But </w:t>
      </w:r>
      <w:r w:rsidRPr="00EB0B34">
        <w:rPr>
          <w:rStyle w:val="StyleBoldUnderline"/>
          <w:highlight w:val="yellow"/>
        </w:rPr>
        <w:t>acknowledging</w:t>
      </w:r>
      <w:r w:rsidRPr="00F24792">
        <w:rPr>
          <w:rStyle w:val="StyleBoldUnderline"/>
        </w:rPr>
        <w:t xml:space="preserve"> that these </w:t>
      </w:r>
      <w:r w:rsidRPr="00AF4BF8">
        <w:rPr>
          <w:rStyle w:val="StyleBoldUnderline"/>
          <w:highlight w:val="yellow"/>
        </w:rPr>
        <w:t>futuristic visions</w:t>
      </w:r>
      <w:r w:rsidRPr="00AF4BF8">
        <w:rPr>
          <w:rStyle w:val="StyleBoldUnderline"/>
        </w:rPr>
        <w:t xml:space="preserve"> have some plausibility </w:t>
      </w:r>
      <w:r w:rsidRPr="00AF4BF8">
        <w:rPr>
          <w:rStyle w:val="StyleBoldUnderline"/>
          <w:highlight w:val="yellow"/>
        </w:rPr>
        <w:t>does not warrant resources</w:t>
      </w:r>
      <w:r w:rsidRPr="00AF4BF8">
        <w:rPr>
          <w:rFonts w:cs="Arial"/>
        </w:rPr>
        <w:t xml:space="preserve"> for a new discipline of nanoethics. Even if they are plausible, new, nano-tailored values</w:t>
      </w:r>
      <w:r w:rsidRPr="00F24792">
        <w:rPr>
          <w:rFonts w:cs="Arial"/>
        </w:rPr>
        <w:t xml:space="preserve"> will not be needed. And anyway, </w:t>
      </w:r>
      <w:r w:rsidRPr="00F24792">
        <w:rPr>
          <w:rStyle w:val="StyleBoldUnderline"/>
        </w:rPr>
        <w:t>there are serious problems now and on a more probable horizon</w:t>
      </w:r>
      <w:r w:rsidRPr="00F24792">
        <w:rPr>
          <w:rFonts w:cs="Arial"/>
        </w:rPr>
        <w:t>.</w:t>
      </w:r>
    </w:p>
    <w:p w:rsidR="00E31714" w:rsidRDefault="00E31714" w:rsidP="00E31714">
      <w:pPr>
        <w:rPr>
          <w:rFonts w:cs="Arial"/>
        </w:rPr>
      </w:pPr>
    </w:p>
    <w:p w:rsidR="00E31714" w:rsidRDefault="00E31714" w:rsidP="00E31714">
      <w:pPr>
        <w:pStyle w:val="Heading4"/>
      </w:pPr>
      <w:r>
        <w:t>Framing issue—their evidence is from an insular group of thorium nuts who think the tech is viable because of small-scale tests—</w:t>
      </w:r>
      <w:r w:rsidRPr="00AF4BF8">
        <w:rPr>
          <w:u w:val="single"/>
        </w:rPr>
        <w:t>none of that</w:t>
      </w:r>
      <w:r>
        <w:t xml:space="preserve"> proves commercialization is possible</w:t>
      </w:r>
    </w:p>
    <w:p w:rsidR="00E31714" w:rsidRPr="00EA2DC1" w:rsidRDefault="00E31714" w:rsidP="00E31714">
      <w:pPr>
        <w:pStyle w:val="Citation"/>
      </w:pPr>
      <w:r w:rsidRPr="00EA2DC1">
        <w:t>Tickell 12</w:t>
      </w:r>
    </w:p>
    <w:p w:rsidR="00E31714" w:rsidRDefault="00E31714" w:rsidP="00E31714">
      <w:r>
        <w:t xml:space="preserve">Oliver Tickell, </w:t>
      </w:r>
      <w:proofErr w:type="gramStart"/>
      <w:r w:rsidRPr="000B19C0">
        <w:t>As</w:t>
      </w:r>
      <w:proofErr w:type="gramEnd"/>
      <w:r w:rsidRPr="000B19C0">
        <w:t xml:space="preserve"> a student of physics at St John's College, Oxford, Tickell holds a masters degree from Oxford University. He is a founding partner of Oxford Climate Associates and a member of the Oxford Geoen</w:t>
      </w:r>
      <w:r>
        <w:t>gineering Institute, April/May</w:t>
      </w:r>
      <w:r w:rsidRPr="000B19C0">
        <w:t xml:space="preserve"> 2012, "Thorium: Not ‘green’, not ‘viable’, and not likely", http://www.jonathonporritt.com/sites/default/files/users/Thorium%20briefing%20FINAL%203.7.12.pdf</w:t>
      </w:r>
    </w:p>
    <w:p w:rsidR="00E31714" w:rsidRDefault="00E31714" w:rsidP="00E31714"/>
    <w:p w:rsidR="00E31714" w:rsidRDefault="00E31714" w:rsidP="00E31714">
      <w:r>
        <w:t xml:space="preserve">3.5 State of technology Claim: the technology is already proven. Response: important </w:t>
      </w:r>
      <w:r w:rsidRPr="00AF4BF8">
        <w:rPr>
          <w:rStyle w:val="StyleBoldUnderline"/>
          <w:highlight w:val="cyan"/>
        </w:rPr>
        <w:t>elements of</w:t>
      </w:r>
      <w:r>
        <w:t xml:space="preserve"> the </w:t>
      </w:r>
      <w:r w:rsidRPr="00AF4BF8">
        <w:rPr>
          <w:rStyle w:val="StyleBoldUnderline"/>
          <w:highlight w:val="cyan"/>
        </w:rPr>
        <w:t>LFTR</w:t>
      </w:r>
      <w:r>
        <w:t xml:space="preserve"> technology </w:t>
      </w:r>
      <w:r w:rsidRPr="00AF4BF8">
        <w:rPr>
          <w:rStyle w:val="StyleBoldUnderline"/>
          <w:highlight w:val="cyan"/>
        </w:rPr>
        <w:t>were proven during the</w:t>
      </w:r>
      <w:r>
        <w:t xml:space="preserve"> 19</w:t>
      </w:r>
      <w:r w:rsidRPr="00AF4BF8">
        <w:rPr>
          <w:rStyle w:val="StyleBoldUnderline"/>
          <w:highlight w:val="cyan"/>
        </w:rPr>
        <w:t>70s</w:t>
      </w:r>
      <w:r>
        <w:t xml:space="preserve"> Molten Salt Breeder Reactor (MSBR) at Oak Ridge National Laboratory. </w:t>
      </w:r>
      <w:r w:rsidRPr="00F173DE">
        <w:rPr>
          <w:rStyle w:val="StyleBoldUnderline"/>
        </w:rPr>
        <w:t xml:space="preserve">However, </w:t>
      </w:r>
      <w:r w:rsidRPr="00AF4BF8">
        <w:rPr>
          <w:rStyle w:val="StyleBoldUnderline"/>
          <w:highlight w:val="cyan"/>
        </w:rPr>
        <w:t>this was a small research reactor</w:t>
      </w:r>
      <w:r>
        <w:t xml:space="preserve"> rated </w:t>
      </w:r>
      <w:r w:rsidRPr="00AF4BF8">
        <w:rPr>
          <w:rStyle w:val="StyleBoldUnderline"/>
          <w:highlight w:val="cyan"/>
        </w:rPr>
        <w:t>at just 7MW</w:t>
      </w:r>
      <w:r>
        <w:t xml:space="preserve"> and </w:t>
      </w:r>
      <w:r w:rsidRPr="00AF4BF8">
        <w:rPr>
          <w:rStyle w:val="StyleBoldUnderline"/>
          <w:highlight w:val="cyan"/>
        </w:rPr>
        <w:t>there are huge</w:t>
      </w:r>
      <w:r w:rsidRPr="00F173DE">
        <w:rPr>
          <w:rStyle w:val="StyleBoldUnderline"/>
        </w:rPr>
        <w:t xml:space="preserve"> technical and engineering </w:t>
      </w:r>
      <w:r w:rsidRPr="00AF4BF8">
        <w:rPr>
          <w:rStyle w:val="StyleBoldUnderline"/>
          <w:highlight w:val="cyan"/>
        </w:rPr>
        <w:t xml:space="preserve">challenges in </w:t>
      </w:r>
      <w:r w:rsidRPr="00AF4BF8">
        <w:rPr>
          <w:rStyle w:val="Emphasis"/>
          <w:b w:val="0"/>
          <w:highlight w:val="cyan"/>
        </w:rPr>
        <w:t>scaling up</w:t>
      </w:r>
      <w:r w:rsidRPr="00AF4BF8">
        <w:rPr>
          <w:rStyle w:val="StyleBoldUnderline"/>
          <w:highlight w:val="cyan"/>
        </w:rPr>
        <w:t xml:space="preserve"> this</w:t>
      </w:r>
      <w:r w:rsidRPr="00F173DE">
        <w:rPr>
          <w:rStyle w:val="StyleBoldUnderline"/>
        </w:rPr>
        <w:t xml:space="preserve"> experimental </w:t>
      </w:r>
      <w:r w:rsidRPr="00AF4BF8">
        <w:rPr>
          <w:rStyle w:val="StyleBoldUnderline"/>
          <w:highlight w:val="cyan"/>
        </w:rPr>
        <w:t>design</w:t>
      </w:r>
      <w:r>
        <w:t xml:space="preserve"> to make a 'production' reactor. </w:t>
      </w:r>
      <w:r w:rsidRPr="00A13BC5">
        <w:rPr>
          <w:rStyle w:val="StyleBoldUnderline"/>
        </w:rPr>
        <w:t xml:space="preserve">Specific </w:t>
      </w:r>
      <w:r w:rsidRPr="00AF4BF8">
        <w:rPr>
          <w:rStyle w:val="StyleBoldUnderline"/>
          <w:highlight w:val="cyan"/>
        </w:rPr>
        <w:t>challenges include</w:t>
      </w:r>
      <w:r>
        <w:t xml:space="preserve">: </w:t>
      </w:r>
      <w:r>
        <w:t xml:space="preserve"> </w:t>
      </w:r>
      <w:r w:rsidRPr="00A13BC5">
        <w:rPr>
          <w:rStyle w:val="StyleBoldUnderline"/>
        </w:rPr>
        <w:t xml:space="preserve">developing </w:t>
      </w:r>
      <w:r w:rsidRPr="00AF4BF8">
        <w:rPr>
          <w:rStyle w:val="StyleBoldUnderline"/>
          <w:highlight w:val="cyan"/>
        </w:rPr>
        <w:t>materials that</w:t>
      </w:r>
      <w:r w:rsidRPr="00A13BC5">
        <w:rPr>
          <w:rStyle w:val="StyleBoldUnderline"/>
        </w:rPr>
        <w:t xml:space="preserve"> can</w:t>
      </w:r>
      <w:r>
        <w:t xml:space="preserve"> both </w:t>
      </w:r>
      <w:r w:rsidRPr="00AF4BF8">
        <w:rPr>
          <w:highlight w:val="cyan"/>
        </w:rPr>
        <w:t xml:space="preserve">resist </w:t>
      </w:r>
      <w:r w:rsidRPr="00AF4BF8">
        <w:rPr>
          <w:rStyle w:val="StyleBoldUnderline"/>
          <w:highlight w:val="cyan"/>
        </w:rPr>
        <w:t>corrosion</w:t>
      </w:r>
      <w:r w:rsidRPr="00A13BC5">
        <w:rPr>
          <w:rStyle w:val="StyleBoldUnderline"/>
        </w:rPr>
        <w:t xml:space="preserve"> by liquid fluoride salts</w:t>
      </w:r>
      <w:r>
        <w:t xml:space="preserve"> including diverse fission products, </w:t>
      </w:r>
      <w:r w:rsidRPr="00A13BC5">
        <w:rPr>
          <w:rStyle w:val="StyleBoldUnderline"/>
        </w:rPr>
        <w:t>and withstand decades of intense</w:t>
      </w:r>
      <w:r>
        <w:t xml:space="preserve"> neutron </w:t>
      </w:r>
      <w:r w:rsidRPr="00A13BC5">
        <w:rPr>
          <w:rStyle w:val="StyleBoldUnderline"/>
        </w:rPr>
        <w:t>radiation</w:t>
      </w:r>
      <w:r>
        <w:t xml:space="preserve">; </w:t>
      </w:r>
      <w:r>
        <w:t xml:space="preserve"> </w:t>
      </w:r>
      <w:r w:rsidRPr="00AF4BF8">
        <w:rPr>
          <w:rStyle w:val="StyleBoldUnderline"/>
          <w:highlight w:val="cyan"/>
        </w:rPr>
        <w:t>scaling up</w:t>
      </w:r>
      <w:r w:rsidRPr="00A13BC5">
        <w:rPr>
          <w:rStyle w:val="StyleBoldUnderline"/>
        </w:rPr>
        <w:t xml:space="preserve"> fuel </w:t>
      </w:r>
      <w:r w:rsidRPr="00AF4BF8">
        <w:rPr>
          <w:rStyle w:val="StyleBoldUnderline"/>
          <w:highlight w:val="cyan"/>
        </w:rPr>
        <w:t>reprocessing techniques</w:t>
      </w:r>
      <w:r w:rsidRPr="00A13BC5">
        <w:rPr>
          <w:rStyle w:val="StyleBoldUnderline"/>
        </w:rPr>
        <w:t xml:space="preserve"> to deal</w:t>
      </w:r>
      <w:r>
        <w:t xml:space="preserve"> safely and reliably </w:t>
      </w:r>
      <w:r w:rsidRPr="00A13BC5">
        <w:rPr>
          <w:rStyle w:val="StyleBoldUnderline"/>
        </w:rPr>
        <w:t>with large volumes of highly radioactive material at very high temperature</w:t>
      </w:r>
      <w:r>
        <w:t xml:space="preserve">; </w:t>
      </w:r>
      <w:r>
        <w:t xml:space="preserve"> </w:t>
      </w:r>
      <w:r w:rsidRPr="00AF4BF8">
        <w:rPr>
          <w:rStyle w:val="StyleBoldUnderline"/>
        </w:rPr>
        <w:t>keeping</w:t>
      </w:r>
      <w:r w:rsidRPr="00EF0C22">
        <w:rPr>
          <w:rStyle w:val="StyleBoldUnderline"/>
        </w:rPr>
        <w:t xml:space="preserve"> radioactive</w:t>
      </w:r>
      <w:r>
        <w:t xml:space="preserve"> releases from the </w:t>
      </w:r>
      <w:r w:rsidRPr="00EF0C22">
        <w:rPr>
          <w:rStyle w:val="StyleBoldUnderline"/>
        </w:rPr>
        <w:t>reprocessing</w:t>
      </w:r>
      <w:r>
        <w:t xml:space="preserve"> operation </w:t>
      </w:r>
      <w:r w:rsidRPr="00EF0C22">
        <w:rPr>
          <w:rStyle w:val="StyleBoldUnderline"/>
        </w:rPr>
        <w:t>to an</w:t>
      </w:r>
      <w:r>
        <w:t xml:space="preserve"> acceptably </w:t>
      </w:r>
      <w:r w:rsidRPr="00EF0C22">
        <w:rPr>
          <w:rStyle w:val="StyleBoldUnderline"/>
        </w:rPr>
        <w:t>low level</w:t>
      </w:r>
      <w:r>
        <w:t xml:space="preserve">; </w:t>
      </w:r>
      <w:r>
        <w:t xml:space="preserve"> </w:t>
      </w:r>
      <w:r w:rsidRPr="00AF4BF8">
        <w:rPr>
          <w:rStyle w:val="StyleBoldUnderline"/>
          <w:highlight w:val="cyan"/>
        </w:rPr>
        <w:t>achieving</w:t>
      </w:r>
      <w:r w:rsidRPr="00EF0C22">
        <w:rPr>
          <w:rStyle w:val="StyleBoldUnderline"/>
        </w:rPr>
        <w:t xml:space="preserve"> a </w:t>
      </w:r>
      <w:r w:rsidRPr="00AF4BF8">
        <w:rPr>
          <w:rStyle w:val="StyleBoldUnderline"/>
          <w:highlight w:val="cyan"/>
        </w:rPr>
        <w:t>full understanding of the thorium</w:t>
      </w:r>
      <w:r w:rsidRPr="00AF4BF8">
        <w:t xml:space="preserve"> fuel </w:t>
      </w:r>
      <w:r w:rsidRPr="00AF4BF8">
        <w:rPr>
          <w:rStyle w:val="StyleBoldUnderline"/>
          <w:highlight w:val="cyan"/>
        </w:rPr>
        <w:t>cycle</w:t>
      </w:r>
      <w:r w:rsidRPr="00AF4BF8">
        <w:rPr>
          <w:highlight w:val="cyan"/>
        </w:rPr>
        <w:t>.</w:t>
      </w:r>
    </w:p>
    <w:p w:rsidR="00E31714" w:rsidRDefault="00E31714" w:rsidP="00E31714"/>
    <w:p w:rsidR="00E31714" w:rsidRDefault="00E31714" w:rsidP="00E31714">
      <w:pPr>
        <w:pStyle w:val="Tagtemplate"/>
      </w:pPr>
      <w:r>
        <w:t>AND, Customer pressure deters utilities</w:t>
      </w:r>
    </w:p>
    <w:p w:rsidR="00E31714" w:rsidRDefault="00E31714" w:rsidP="00E31714"/>
    <w:p w:rsidR="00E31714" w:rsidRDefault="00E31714" w:rsidP="00E31714">
      <w:r>
        <w:t xml:space="preserve">Eric </w:t>
      </w:r>
      <w:r w:rsidRPr="008E4755">
        <w:rPr>
          <w:rFonts w:cs="Arial"/>
          <w:b/>
          <w:sz w:val="24"/>
          <w:u w:val="single"/>
        </w:rPr>
        <w:t>Niiler 12</w:t>
      </w:r>
      <w:r>
        <w:t>, Washington Post, “</w:t>
      </w:r>
      <w:r w:rsidRPr="008E4755">
        <w:t>Nuclear power entrepreneurs push thorium as a fuel</w:t>
      </w:r>
      <w:r>
        <w:t xml:space="preserve">”, February 20, </w:t>
      </w:r>
      <w:r w:rsidRPr="008E4755">
        <w:t>http://www.washingtonpost.com/national/health-science/nuclear-power-entrepreneurs-push-thorium-as-a-fuel/2011/12/15/gIQALTinPR_story.html</w:t>
      </w:r>
    </w:p>
    <w:p w:rsidR="00E31714" w:rsidRDefault="00E31714" w:rsidP="00E31714"/>
    <w:p w:rsidR="00E31714" w:rsidRDefault="00E31714" w:rsidP="00E31714">
      <w:r w:rsidRPr="00DC29B9">
        <w:t xml:space="preserve">But </w:t>
      </w:r>
      <w:r w:rsidRPr="007C3F26">
        <w:rPr>
          <w:rStyle w:val="StyleBoldUnderline"/>
        </w:rPr>
        <w:t xml:space="preserve">most U.S. nuclear energy </w:t>
      </w:r>
      <w:r w:rsidRPr="00E31714">
        <w:rPr>
          <w:rStyle w:val="StyleBoldUnderline"/>
          <w:highlight w:val="cyan"/>
        </w:rPr>
        <w:t>industry executives are</w:t>
      </w:r>
      <w:r w:rsidRPr="007C3F26">
        <w:rPr>
          <w:rStyle w:val="StyleBoldUnderline"/>
        </w:rPr>
        <w:t xml:space="preserve"> </w:t>
      </w:r>
      <w:r w:rsidRPr="00E31714">
        <w:rPr>
          <w:rStyle w:val="StyleBoldUnderline"/>
          <w:highlight w:val="cyan"/>
        </w:rPr>
        <w:t>wary of</w:t>
      </w:r>
      <w:r w:rsidRPr="00DC29B9">
        <w:t xml:space="preserve"> both approaches to </w:t>
      </w:r>
      <w:r w:rsidRPr="00E31714">
        <w:rPr>
          <w:rStyle w:val="StyleBoldUnderline"/>
          <w:highlight w:val="cyan"/>
        </w:rPr>
        <w:t>thorium</w:t>
      </w:r>
      <w:r w:rsidRPr="007C3F26">
        <w:rPr>
          <w:rStyle w:val="StyleBoldUnderline"/>
        </w:rPr>
        <w:t>, saying</w:t>
      </w:r>
      <w:r w:rsidRPr="00DC29B9">
        <w:t xml:space="preserve"> that </w:t>
      </w:r>
      <w:r w:rsidRPr="00E31714">
        <w:rPr>
          <w:rStyle w:val="StyleBoldUnderline"/>
          <w:highlight w:val="cyan"/>
        </w:rPr>
        <w:t>neither utilities nor investors are eager to gamble</w:t>
      </w:r>
      <w:r w:rsidRPr="007C3F26">
        <w:rPr>
          <w:rStyle w:val="StyleBoldUnderline"/>
        </w:rPr>
        <w:t xml:space="preserve"> on an unfamiliar </w:t>
      </w:r>
      <w:r w:rsidRPr="00E1584C">
        <w:rPr>
          <w:rStyle w:val="StyleBoldUnderline"/>
        </w:rPr>
        <w:t>technology. “</w:t>
      </w:r>
      <w:r w:rsidRPr="00E31714">
        <w:rPr>
          <w:rStyle w:val="StyleBoldUnderline"/>
          <w:highlight w:val="cyan"/>
        </w:rPr>
        <w:t>Customers are telling us, ‘Let’s focus on taking</w:t>
      </w:r>
      <w:r w:rsidRPr="00DC29B9">
        <w:t xml:space="preserve"> [financial] </w:t>
      </w:r>
      <w:r w:rsidRPr="00E31714">
        <w:rPr>
          <w:rStyle w:val="StyleBoldUnderline"/>
          <w:highlight w:val="cyan"/>
        </w:rPr>
        <w:t>risk off the table</w:t>
      </w:r>
      <w:r w:rsidRPr="00DC29B9">
        <w:t>, not putting it back on,’ ” said Chris Mowry, president and chief executive of Babcock &amp; Wilcox, a Lynchburg-based firm that is building smaller reactors fueled by uranium. “We view [</w:t>
      </w:r>
      <w:r w:rsidRPr="00E1584C">
        <w:rPr>
          <w:rStyle w:val="StyleBoldUnderline"/>
        </w:rPr>
        <w:t>thorium</w:t>
      </w:r>
      <w:r w:rsidRPr="00DC29B9">
        <w:t xml:space="preserve">] as something that’s down the road. </w:t>
      </w:r>
      <w:r w:rsidRPr="00E1584C">
        <w:rPr>
          <w:rStyle w:val="StyleBoldUnderline"/>
        </w:rPr>
        <w:t>It’s more</w:t>
      </w:r>
      <w:r w:rsidRPr="00DC29B9">
        <w:t xml:space="preserve"> of </w:t>
      </w:r>
      <w:r w:rsidRPr="00E1584C">
        <w:rPr>
          <w:rStyle w:val="StyleBoldUnderline"/>
        </w:rPr>
        <w:t>the science-project phase.”</w:t>
      </w:r>
    </w:p>
    <w:p w:rsidR="00E31714" w:rsidRDefault="00E31714" w:rsidP="00E31714"/>
    <w:p w:rsidR="00E31714" w:rsidRDefault="00E31714" w:rsidP="00E31714">
      <w:pPr>
        <w:pStyle w:val="Tagtemplate"/>
      </w:pPr>
      <w:r>
        <w:t xml:space="preserve">Reject their authors - </w:t>
      </w:r>
      <w:r w:rsidRPr="007A1936">
        <w:rPr>
          <w:u w:val="single"/>
        </w:rPr>
        <w:t>commercial</w:t>
      </w:r>
      <w:r>
        <w:t xml:space="preserve"> and </w:t>
      </w:r>
      <w:r w:rsidRPr="007A1936">
        <w:rPr>
          <w:u w:val="single"/>
        </w:rPr>
        <w:t>psychological</w:t>
      </w:r>
      <w:r>
        <w:t xml:space="preserve"> bias</w:t>
      </w:r>
    </w:p>
    <w:p w:rsidR="00E31714" w:rsidRPr="00EA2DC1" w:rsidRDefault="00E31714" w:rsidP="00E31714">
      <w:r w:rsidRPr="00EA2DC1">
        <w:t>Tickell 12</w:t>
      </w:r>
    </w:p>
    <w:p w:rsidR="00E31714" w:rsidRDefault="00E31714" w:rsidP="00E31714">
      <w:r>
        <w:t xml:space="preserve">Oliver Tickell, </w:t>
      </w:r>
      <w:proofErr w:type="gramStart"/>
      <w:r w:rsidRPr="000B19C0">
        <w:t>As</w:t>
      </w:r>
      <w:proofErr w:type="gramEnd"/>
      <w:r w:rsidRPr="000B19C0">
        <w:t xml:space="preserve"> a student of physics at St John's College, Oxford, Tickell holds a masters degree from Oxford University. He is a founding partner of Oxford Climate Associates and a member of the Oxford Geoen</w:t>
      </w:r>
      <w:r>
        <w:t>gineering Institute, April/May</w:t>
      </w:r>
      <w:r w:rsidRPr="000B19C0">
        <w:t xml:space="preserve"> 2012, "Thorium: Not ‘green’, not ‘viable’, and not likely", http://www.jonathonporritt.com/sites/default/files/users/Thorium%20briefing%20FINAL%203.7.12.pdf</w:t>
      </w:r>
    </w:p>
    <w:p w:rsidR="00E31714" w:rsidRDefault="00E31714" w:rsidP="00E31714"/>
    <w:p w:rsidR="00E31714" w:rsidRDefault="00E31714" w:rsidP="00E31714">
      <w:r w:rsidRPr="00754E2F">
        <w:rPr>
          <w:rStyle w:val="StyleBoldUnderline"/>
        </w:rPr>
        <w:t>Noting</w:t>
      </w:r>
      <w:r>
        <w:t xml:space="preserve"> the </w:t>
      </w:r>
      <w:r w:rsidRPr="00754E2F">
        <w:rPr>
          <w:rStyle w:val="StyleBoldUnderline"/>
        </w:rPr>
        <w:t xml:space="preserve">large volumes of surplus </w:t>
      </w:r>
      <w:r w:rsidRPr="00E31714">
        <w:rPr>
          <w:rStyle w:val="StyleBoldUnderline"/>
          <w:highlight w:val="cyan"/>
        </w:rPr>
        <w:t>thorium</w:t>
      </w:r>
      <w:r w:rsidRPr="00754E2F">
        <w:rPr>
          <w:rStyle w:val="StyleBoldUnderline"/>
        </w:rPr>
        <w:t xml:space="preserve"> produced</w:t>
      </w:r>
      <w:r w:rsidRPr="00754E2F">
        <w:t xml:space="preserve"> as waste </w:t>
      </w:r>
      <w:r w:rsidRPr="00754E2F">
        <w:rPr>
          <w:rStyle w:val="StyleBoldUnderline"/>
        </w:rPr>
        <w:t>in</w:t>
      </w:r>
      <w:r>
        <w:t xml:space="preserve"> the </w:t>
      </w:r>
      <w:r w:rsidRPr="00754E2F">
        <w:rPr>
          <w:rStyle w:val="StyleBoldUnderline"/>
        </w:rPr>
        <w:t>mining</w:t>
      </w:r>
      <w:r>
        <w:t xml:space="preserve"> of valuable rare earth metals, </w:t>
      </w:r>
      <w:r w:rsidRPr="00754E2F">
        <w:rPr>
          <w:rStyle w:val="StyleBoldUnderline"/>
        </w:rPr>
        <w:t>there is</w:t>
      </w:r>
      <w:r>
        <w:t xml:space="preserve"> also </w:t>
      </w:r>
      <w:r w:rsidRPr="00754E2F">
        <w:rPr>
          <w:rStyle w:val="StyleBoldUnderline"/>
        </w:rPr>
        <w:t>a clear commercial interest</w:t>
      </w:r>
      <w:r>
        <w:t xml:space="preserve"> among the mining companies concerned </w:t>
      </w:r>
      <w:r w:rsidRPr="00754E2F">
        <w:rPr>
          <w:rStyle w:val="StyleBoldUnderline"/>
        </w:rPr>
        <w:t>to give value to this waste</w:t>
      </w:r>
      <w:r>
        <w:t xml:space="preserve">. However, we have no evidence of any efforts by mining companies to drive forward the thorium project. </w:t>
      </w:r>
      <w:r w:rsidRPr="00754E2F">
        <w:rPr>
          <w:rStyle w:val="StyleBoldUnderline"/>
        </w:rPr>
        <w:t xml:space="preserve">A more significant factor </w:t>
      </w:r>
      <w:r w:rsidRPr="00E31714">
        <w:rPr>
          <w:rStyle w:val="StyleBoldUnderline"/>
          <w:highlight w:val="cyan"/>
        </w:rPr>
        <w:t>is</w:t>
      </w:r>
      <w:r>
        <w:t xml:space="preserve"> perhaps </w:t>
      </w:r>
      <w:r w:rsidRPr="00754E2F">
        <w:rPr>
          <w:rStyle w:val="StyleBoldUnderline"/>
        </w:rPr>
        <w:t xml:space="preserve">a </w:t>
      </w:r>
      <w:r w:rsidRPr="00E31714">
        <w:rPr>
          <w:rStyle w:val="StyleBoldUnderline"/>
          <w:highlight w:val="cyan"/>
        </w:rPr>
        <w:t>deeply-rooted techno-optimism</w:t>
      </w:r>
      <w:r w:rsidRPr="00754E2F">
        <w:rPr>
          <w:rStyle w:val="StyleBoldUnderline"/>
        </w:rPr>
        <w:t xml:space="preserve"> in human psychology</w:t>
      </w:r>
      <w:r>
        <w:t xml:space="preserve"> – </w:t>
      </w:r>
      <w:r w:rsidRPr="00754E2F">
        <w:rPr>
          <w:rStyle w:val="StyleBoldUnderline"/>
        </w:rPr>
        <w:t>the desire to believe</w:t>
      </w:r>
      <w:r>
        <w:t xml:space="preserve"> that </w:t>
      </w:r>
      <w:r w:rsidRPr="00754E2F">
        <w:rPr>
          <w:rStyle w:val="StyleBoldUnderline"/>
        </w:rPr>
        <w:t>one</w:t>
      </w:r>
      <w:r>
        <w:t xml:space="preserve"> or other </w:t>
      </w:r>
      <w:r w:rsidRPr="00754E2F">
        <w:rPr>
          <w:rStyle w:val="StyleBoldUnderline"/>
        </w:rPr>
        <w:t>technology provides ‘the answer’ to deep-rooted problems</w:t>
      </w:r>
      <w:r>
        <w:t xml:space="preserve">. Faced with the prospect of ‘peak oil’ and accelerating climate change from the burning of fossil fuels, </w:t>
      </w:r>
      <w:r w:rsidRPr="00754E2F">
        <w:rPr>
          <w:rStyle w:val="StyleBoldUnderline"/>
        </w:rPr>
        <w:t>those</w:t>
      </w:r>
      <w:r>
        <w:t xml:space="preserve"> who are </w:t>
      </w:r>
      <w:r w:rsidRPr="00754E2F">
        <w:rPr>
          <w:rStyle w:val="StyleBoldUnderline"/>
        </w:rPr>
        <w:t>sceptical about</w:t>
      </w:r>
      <w:r>
        <w:t xml:space="preserve"> the potential of </w:t>
      </w:r>
      <w:r w:rsidRPr="00754E2F">
        <w:rPr>
          <w:rStyle w:val="StyleBoldUnderline"/>
        </w:rPr>
        <w:t>renewable energy</w:t>
      </w:r>
      <w:r>
        <w:t xml:space="preserve"> sources </w:t>
      </w:r>
      <w:r w:rsidRPr="00754E2F">
        <w:rPr>
          <w:rStyle w:val="StyleBoldUnderline"/>
        </w:rPr>
        <w:t>will naturally incline towards some other answer</w:t>
      </w:r>
      <w:r>
        <w:t xml:space="preserve">. For some, it would seem that </w:t>
      </w:r>
      <w:r w:rsidRPr="00E31714">
        <w:rPr>
          <w:rStyle w:val="StyleBoldUnderline"/>
          <w:highlight w:val="cyan"/>
        </w:rPr>
        <w:t>thorium fills that</w:t>
      </w:r>
      <w:r w:rsidRPr="00754E2F">
        <w:rPr>
          <w:rStyle w:val="StyleBoldUnderline"/>
        </w:rPr>
        <w:t xml:space="preserve"> particular ‘</w:t>
      </w:r>
      <w:r w:rsidRPr="00E31714">
        <w:rPr>
          <w:rStyle w:val="StyleBoldUnderline"/>
          <w:highlight w:val="cyan"/>
        </w:rPr>
        <w:t>desire gap</w:t>
      </w:r>
      <w:r w:rsidRPr="00E31714">
        <w:rPr>
          <w:highlight w:val="cyan"/>
        </w:rPr>
        <w:t>’</w:t>
      </w:r>
      <w:r>
        <w:t xml:space="preserve">. The established nuclear industry in the UK has little interest in thorium as such, since any use of thorium would create far more cost than it ever saved. However, </w:t>
      </w:r>
      <w:r w:rsidRPr="00E31714">
        <w:rPr>
          <w:rStyle w:val="StyleBoldUnderline"/>
          <w:highlight w:val="cyan"/>
        </w:rPr>
        <w:t>the mere idea</w:t>
      </w:r>
      <w:r w:rsidRPr="00E31714">
        <w:rPr>
          <w:highlight w:val="cyan"/>
        </w:rPr>
        <w:t xml:space="preserve"> </w:t>
      </w:r>
      <w:r w:rsidRPr="00E31714">
        <w:t xml:space="preserve">that there exists </w:t>
      </w:r>
      <w:r w:rsidRPr="00E31714">
        <w:rPr>
          <w:rStyle w:val="StyleBoldUnderline"/>
        </w:rPr>
        <w:t>a</w:t>
      </w:r>
      <w:r w:rsidRPr="00E31714">
        <w:t xml:space="preserve"> notionally ‘</w:t>
      </w:r>
      <w:r w:rsidRPr="00E31714">
        <w:rPr>
          <w:rStyle w:val="StyleBoldUnderline"/>
          <w:highlight w:val="cyan"/>
        </w:rPr>
        <w:t>green’</w:t>
      </w:r>
      <w:r w:rsidRPr="00E31714">
        <w:rPr>
          <w:rStyle w:val="StyleBoldUnderline"/>
        </w:rPr>
        <w:t xml:space="preserve"> version of </w:t>
      </w:r>
      <w:r w:rsidRPr="00E31714">
        <w:rPr>
          <w:rStyle w:val="StyleBoldUnderline"/>
          <w:highlight w:val="cyan"/>
        </w:rPr>
        <w:t>nuclear</w:t>
      </w:r>
      <w:r w:rsidRPr="007A1936">
        <w:rPr>
          <w:rStyle w:val="StyleBoldUnderline"/>
        </w:rPr>
        <w:t xml:space="preserve"> power </w:t>
      </w:r>
      <w:r w:rsidRPr="00E31714">
        <w:rPr>
          <w:rStyle w:val="StyleBoldUnderline"/>
          <w:highlight w:val="cyan"/>
        </w:rPr>
        <w:t>could be seen</w:t>
      </w:r>
      <w:r w:rsidRPr="007A1936">
        <w:rPr>
          <w:rStyle w:val="StyleBoldUnderline"/>
        </w:rPr>
        <w:t xml:space="preserve"> by the</w:t>
      </w:r>
      <w:r>
        <w:t xml:space="preserve"> nuclear </w:t>
      </w:r>
      <w:r w:rsidRPr="007A1936">
        <w:rPr>
          <w:rStyle w:val="StyleBoldUnderline"/>
        </w:rPr>
        <w:t xml:space="preserve">industry </w:t>
      </w:r>
      <w:r w:rsidRPr="00E31714">
        <w:rPr>
          <w:rStyle w:val="StyleBoldUnderline"/>
          <w:highlight w:val="cyan"/>
        </w:rPr>
        <w:t>as positive</w:t>
      </w:r>
      <w:r w:rsidRPr="007A1936">
        <w:rPr>
          <w:rStyle w:val="StyleBoldUnderline"/>
        </w:rPr>
        <w:t xml:space="preserve"> in </w:t>
      </w:r>
      <w:r w:rsidRPr="00E31714">
        <w:rPr>
          <w:rStyle w:val="StyleBoldUnderline"/>
          <w:highlight w:val="cyan"/>
        </w:rPr>
        <w:t>public relations</w:t>
      </w:r>
      <w:r>
        <w:t xml:space="preserve"> terms, and useful in promoting the persistence of nuclear power in the UK’s electricity mix.</w:t>
      </w:r>
    </w:p>
    <w:p w:rsidR="00E31714" w:rsidRDefault="00E31714" w:rsidP="00E31714">
      <w:pPr>
        <w:rPr>
          <w:lang/>
        </w:rPr>
      </w:pPr>
    </w:p>
    <w:p w:rsidR="00E31714" w:rsidRDefault="00E31714" w:rsidP="00E31714">
      <w:pPr>
        <w:pStyle w:val="Heading2"/>
      </w:pPr>
      <w:r>
        <w:t>at: michigan</w:t>
      </w:r>
    </w:p>
    <w:p w:rsidR="00E31714" w:rsidRDefault="00E31714" w:rsidP="00E31714"/>
    <w:p w:rsidR="00C36FC9" w:rsidRDefault="00C36FC9" w:rsidP="00C36FC9"/>
    <w:p w:rsidR="00C36FC9" w:rsidRDefault="00C36FC9" w:rsidP="00C36FC9">
      <w:pPr>
        <w:pStyle w:val="Heading4"/>
      </w:pPr>
      <w:r>
        <w:t xml:space="preserve">Their </w:t>
      </w:r>
      <w:proofErr w:type="gramStart"/>
      <w:r>
        <w:t>ev</w:t>
      </w:r>
      <w:proofErr w:type="gramEnd"/>
      <w:r>
        <w:t xml:space="preserve"> says cheap because it can be small—that’s wrong</w:t>
      </w:r>
    </w:p>
    <w:p w:rsidR="00C36FC9" w:rsidRDefault="00C36FC9" w:rsidP="00C36FC9">
      <w:r w:rsidRPr="00C36FC9">
        <w:rPr>
          <w:rStyle w:val="CitationChar"/>
        </w:rPr>
        <w:t>Makhijani</w:t>
      </w:r>
      <w:r>
        <w:t>, PhD nuclear fusion – UC Berkeley, p</w:t>
      </w:r>
      <w:r w:rsidRPr="001F1D53">
        <w:t xml:space="preserve">resident </w:t>
      </w:r>
      <w:r>
        <w:t>–</w:t>
      </w:r>
      <w:r w:rsidRPr="001F1D53">
        <w:t xml:space="preserve"> Institute for Energy and Environmental Research</w:t>
      </w:r>
      <w:r>
        <w:t xml:space="preserve">, and Boyd, </w:t>
      </w:r>
      <w:r w:rsidRPr="001F1D53">
        <w:t xml:space="preserve">former director </w:t>
      </w:r>
      <w:r>
        <w:t>–</w:t>
      </w:r>
      <w:r w:rsidRPr="001F1D53">
        <w:t xml:space="preserve"> Safe Energy Program </w:t>
      </w:r>
      <w:r>
        <w:t>@</w:t>
      </w:r>
      <w:r w:rsidRPr="001F1D53">
        <w:t xml:space="preserve"> Physicians for Social Responsibility</w:t>
      </w:r>
      <w:r>
        <w:t xml:space="preserve">, </w:t>
      </w:r>
      <w:r w:rsidRPr="00C36FC9">
        <w:rPr>
          <w:rStyle w:val="CitationChar"/>
        </w:rPr>
        <w:t>‘10</w:t>
      </w:r>
    </w:p>
    <w:p w:rsidR="00C36FC9" w:rsidRDefault="00C36FC9" w:rsidP="00C36FC9">
      <w:r>
        <w:t xml:space="preserve">(Arjun and Michele, “Small Modular Reactors,” </w:t>
      </w:r>
      <w:hyperlink r:id="rId19" w:history="1">
        <w:r w:rsidRPr="00DA6D66">
          <w:rPr>
            <w:rStyle w:val="Hyperlink"/>
          </w:rPr>
          <w:t>http://ieer.org/wp/wp-content/uploads/2010/09/small-modular-reactors2010.pdf</w:t>
        </w:r>
      </w:hyperlink>
      <w:r>
        <w:t xml:space="preserve">) </w:t>
      </w:r>
    </w:p>
    <w:p w:rsidR="00C36FC9" w:rsidRPr="001F1D53" w:rsidRDefault="00C36FC9" w:rsidP="00C36FC9"/>
    <w:p w:rsidR="00C36FC9" w:rsidRDefault="00C36FC9" w:rsidP="00C36FC9">
      <w:r>
        <w:t xml:space="preserve">SMR proponents claim that small size will enable mass manufacture in a factory, enabling considerable savings relative to field construction and assembly that is typical of large reactors. In other words, modular reactors will be cheaper because they will be more like assembly line cars than hand-made Lamborghinis. </w:t>
      </w:r>
      <w:r w:rsidRPr="002A1856">
        <w:rPr>
          <w:rStyle w:val="StyleBoldUnderline"/>
        </w:rPr>
        <w:t>In the case of reactors</w:t>
      </w:r>
      <w:r>
        <w:t xml:space="preserve">, however, </w:t>
      </w:r>
      <w:r w:rsidRPr="002A1856">
        <w:rPr>
          <w:rStyle w:val="StyleBoldUnderline"/>
          <w:b/>
        </w:rPr>
        <w:t>several</w:t>
      </w:r>
      <w:r>
        <w:rPr>
          <w:rStyle w:val="StyleBoldUnderline"/>
          <w:b/>
        </w:rPr>
        <w:t xml:space="preserve"> </w:t>
      </w:r>
      <w:r w:rsidRPr="00C36FC9">
        <w:rPr>
          <w:rStyle w:val="StyleBoldUnderline"/>
          <w:b/>
        </w:rPr>
        <w:t>offsetting factors</w:t>
      </w:r>
      <w:r>
        <w:t xml:space="preserve"> will tend to </w:t>
      </w:r>
      <w:r w:rsidRPr="00C36FC9">
        <w:rPr>
          <w:rStyle w:val="StyleBoldUnderline"/>
        </w:rPr>
        <w:t>neutralize this advantage</w:t>
      </w:r>
      <w:r w:rsidRPr="002A1856">
        <w:rPr>
          <w:rStyle w:val="StyleBoldUnderline"/>
        </w:rPr>
        <w:t xml:space="preserve"> and make the costs</w:t>
      </w:r>
      <w:r>
        <w:t xml:space="preserve"> per kilowatt </w:t>
      </w:r>
      <w:r w:rsidRPr="002A1856">
        <w:rPr>
          <w:rStyle w:val="StyleBoldUnderline"/>
        </w:rPr>
        <w:t>of small reactors higher than large reactors.</w:t>
      </w:r>
      <w:r>
        <w:rPr>
          <w:rStyle w:val="StyleBoldUnderline"/>
        </w:rPr>
        <w:t xml:space="preserve"> </w:t>
      </w:r>
      <w:r>
        <w:t xml:space="preserve">First, </w:t>
      </w:r>
      <w:r w:rsidRPr="002A1856">
        <w:rPr>
          <w:rStyle w:val="StyleBoldUnderline"/>
        </w:rPr>
        <w:t>in contrast to cars or smart phones</w:t>
      </w:r>
      <w:r>
        <w:t xml:space="preserve"> or similar widgets, the </w:t>
      </w:r>
      <w:r w:rsidRPr="00FF650B">
        <w:rPr>
          <w:rStyle w:val="StyleBoldUnderline"/>
          <w:highlight w:val="cyan"/>
        </w:rPr>
        <w:t>materials cost per kilowatt</w:t>
      </w:r>
      <w:r w:rsidRPr="002A1856">
        <w:rPr>
          <w:rStyle w:val="StyleBoldUnderline"/>
        </w:rPr>
        <w:t xml:space="preserve"> of a reactor</w:t>
      </w:r>
      <w:r>
        <w:t xml:space="preserve"> </w:t>
      </w:r>
      <w:r w:rsidRPr="00FF650B">
        <w:rPr>
          <w:rStyle w:val="Emphasis"/>
          <w:highlight w:val="cyan"/>
        </w:rPr>
        <w:t>goes up as the size goes down.</w:t>
      </w:r>
      <w:r>
        <w:t xml:space="preserve"> This is because </w:t>
      </w:r>
      <w:r w:rsidRPr="002A1856">
        <w:rPr>
          <w:rStyle w:val="StyleBoldUnderline"/>
        </w:rPr>
        <w:t xml:space="preserve">the </w:t>
      </w:r>
      <w:r w:rsidRPr="00FF650B">
        <w:rPr>
          <w:rStyle w:val="StyleBoldUnderline"/>
          <w:highlight w:val="cyan"/>
        </w:rPr>
        <w:t xml:space="preserve">surface </w:t>
      </w:r>
      <w:r w:rsidRPr="00C36FC9">
        <w:rPr>
          <w:rStyle w:val="StyleBoldUnderline"/>
          <w:highlight w:val="cyan"/>
        </w:rPr>
        <w:t>area</w:t>
      </w:r>
      <w:r w:rsidRPr="00C36FC9">
        <w:rPr>
          <w:rStyle w:val="StyleBoldUnderline"/>
        </w:rPr>
        <w:t xml:space="preserve"> per kilowatt of capacity</w:t>
      </w:r>
      <w:r w:rsidRPr="002A1856">
        <w:rPr>
          <w:rStyle w:val="StyleBoldUnderline"/>
        </w:rPr>
        <w:t xml:space="preserve">, </w:t>
      </w:r>
      <w:r w:rsidRPr="002A1856">
        <w:rPr>
          <w:rStyle w:val="StyleBoldUnderline"/>
          <w:b/>
        </w:rPr>
        <w:t xml:space="preserve">which </w:t>
      </w:r>
      <w:r w:rsidRPr="00FF650B">
        <w:rPr>
          <w:rStyle w:val="StyleBoldUnderline"/>
          <w:b/>
          <w:highlight w:val="cyan"/>
        </w:rPr>
        <w:t xml:space="preserve">dominates </w:t>
      </w:r>
      <w:proofErr w:type="gramStart"/>
      <w:r w:rsidRPr="00FF650B">
        <w:rPr>
          <w:rStyle w:val="StyleBoldUnderline"/>
          <w:b/>
          <w:highlight w:val="cyan"/>
        </w:rPr>
        <w:t>materials</w:t>
      </w:r>
      <w:proofErr w:type="gramEnd"/>
      <w:r w:rsidRPr="00FF650B">
        <w:rPr>
          <w:rStyle w:val="StyleBoldUnderline"/>
          <w:b/>
          <w:highlight w:val="cyan"/>
        </w:rPr>
        <w:t xml:space="preserve"> cost</w:t>
      </w:r>
      <w:r w:rsidRPr="002A1856">
        <w:rPr>
          <w:rStyle w:val="StyleBoldUnderline"/>
          <w:b/>
        </w:rPr>
        <w:t>,</w:t>
      </w:r>
      <w:r>
        <w:t xml:space="preserve"> </w:t>
      </w:r>
      <w:r w:rsidRPr="002A1856">
        <w:rPr>
          <w:rStyle w:val="StyleBoldUnderline"/>
        </w:rPr>
        <w:t>goes up as reactor size is decreased.</w:t>
      </w:r>
      <w:r>
        <w:rPr>
          <w:rStyle w:val="StyleBoldUnderline"/>
        </w:rPr>
        <w:t xml:space="preserve"> </w:t>
      </w:r>
      <w:r>
        <w:t xml:space="preserve">Similarly, </w:t>
      </w:r>
      <w:r w:rsidRPr="002A1856">
        <w:rPr>
          <w:rStyle w:val="StyleBoldUnderline"/>
        </w:rPr>
        <w:t xml:space="preserve">the </w:t>
      </w:r>
      <w:r w:rsidRPr="00FF650B">
        <w:rPr>
          <w:rStyle w:val="StyleBoldUnderline"/>
          <w:highlight w:val="cyan"/>
        </w:rPr>
        <w:t>cost</w:t>
      </w:r>
      <w:r>
        <w:t xml:space="preserve"> per kilowatt </w:t>
      </w:r>
      <w:r w:rsidRPr="00FF650B">
        <w:rPr>
          <w:rStyle w:val="StyleBoldUnderline"/>
          <w:highlight w:val="cyan"/>
        </w:rPr>
        <w:t>of secondary containment</w:t>
      </w:r>
      <w:r w:rsidRPr="002A1856">
        <w:rPr>
          <w:rStyle w:val="StyleBoldUnderline"/>
        </w:rPr>
        <w:t>, as well as</w:t>
      </w:r>
      <w:r>
        <w:t xml:space="preserve"> independent systems for </w:t>
      </w:r>
      <w:r w:rsidRPr="002A1856">
        <w:rPr>
          <w:rStyle w:val="StyleBoldUnderline"/>
        </w:rPr>
        <w:t>control, instrumentation, and emergency</w:t>
      </w:r>
      <w:r>
        <w:rPr>
          <w:rStyle w:val="StyleBoldUnderline"/>
        </w:rPr>
        <w:t xml:space="preserve"> </w:t>
      </w:r>
      <w:r w:rsidRPr="002A1856">
        <w:rPr>
          <w:rStyle w:val="StyleBoldUnderline"/>
        </w:rPr>
        <w:t xml:space="preserve">management, </w:t>
      </w:r>
      <w:r w:rsidRPr="00FF650B">
        <w:rPr>
          <w:rStyle w:val="StyleBoldUnderline"/>
          <w:highlight w:val="cyan"/>
        </w:rPr>
        <w:t>increases as size decreases</w:t>
      </w:r>
      <w:r w:rsidRPr="002A1856">
        <w:rPr>
          <w:rStyle w:val="StyleBoldUnderline"/>
        </w:rPr>
        <w:t>.</w:t>
      </w:r>
      <w:r>
        <w:rPr>
          <w:rStyle w:val="StyleBoldUnderline"/>
        </w:rPr>
        <w:t xml:space="preserve"> </w:t>
      </w:r>
      <w:r>
        <w:t xml:space="preserve">Cost per kilowatt also increases if each reactor has dedicated and independent systems for control, instrumentation, and emergency management. </w:t>
      </w:r>
      <w:r w:rsidRPr="002A1856">
        <w:rPr>
          <w:rStyle w:val="StyleBoldUnderline"/>
        </w:rPr>
        <w:t>For these reasons, the nuclear</w:t>
      </w:r>
      <w:r>
        <w:rPr>
          <w:rStyle w:val="StyleBoldUnderline"/>
        </w:rPr>
        <w:t xml:space="preserve"> </w:t>
      </w:r>
      <w:r w:rsidRPr="002A1856">
        <w:rPr>
          <w:rStyle w:val="StyleBoldUnderline"/>
        </w:rPr>
        <w:t>industry has been building larger and</w:t>
      </w:r>
      <w:r>
        <w:rPr>
          <w:rStyle w:val="StyleBoldUnderline"/>
        </w:rPr>
        <w:t xml:space="preserve"> </w:t>
      </w:r>
      <w:r w:rsidRPr="002A1856">
        <w:rPr>
          <w:rStyle w:val="StyleBoldUnderline"/>
        </w:rPr>
        <w:t>larger reactors in an effort to</w:t>
      </w:r>
      <w:r>
        <w:t xml:space="preserve"> try to </w:t>
      </w:r>
      <w:r w:rsidRPr="002A1856">
        <w:rPr>
          <w:rStyle w:val="StyleBoldUnderline"/>
        </w:rPr>
        <w:t>achieve</w:t>
      </w:r>
      <w:r>
        <w:rPr>
          <w:rStyle w:val="StyleBoldUnderline"/>
        </w:rPr>
        <w:t xml:space="preserve"> </w:t>
      </w:r>
      <w:r w:rsidRPr="002A1856">
        <w:rPr>
          <w:rStyle w:val="StyleBoldUnderline"/>
        </w:rPr>
        <w:t>economies of scale</w:t>
      </w:r>
      <w:r>
        <w:t xml:space="preserve"> and make nuclear power economically competitive. Proponents argue that because these nuclear projects would consist of </w:t>
      </w:r>
      <w:r w:rsidRPr="002A1856">
        <w:rPr>
          <w:rStyle w:val="StyleBoldUnderline"/>
        </w:rPr>
        <w:t>several</w:t>
      </w:r>
      <w:r>
        <w:rPr>
          <w:rStyle w:val="StyleBoldUnderline"/>
        </w:rPr>
        <w:t xml:space="preserve"> </w:t>
      </w:r>
      <w:r w:rsidRPr="002A1856">
        <w:rPr>
          <w:rStyle w:val="StyleBoldUnderline"/>
        </w:rPr>
        <w:t>smaller reactor modules</w:t>
      </w:r>
      <w:r>
        <w:t xml:space="preserve"> instead of one large reactor, the construction time will be shorter and therefore costs will be reduced. However, this </w:t>
      </w:r>
      <w:r w:rsidRPr="002A1856">
        <w:rPr>
          <w:rStyle w:val="StyleBoldUnderline"/>
        </w:rPr>
        <w:t>argument fails to take into account</w:t>
      </w:r>
      <w:r>
        <w:rPr>
          <w:rStyle w:val="StyleBoldUnderline"/>
        </w:rPr>
        <w:t xml:space="preserve"> </w:t>
      </w:r>
      <w:r w:rsidRPr="002A1856">
        <w:rPr>
          <w:rStyle w:val="StyleBoldUnderline"/>
        </w:rPr>
        <w:t>the implications of installing many reactor</w:t>
      </w:r>
      <w:r>
        <w:rPr>
          <w:rStyle w:val="StyleBoldUnderline"/>
        </w:rPr>
        <w:t xml:space="preserve"> </w:t>
      </w:r>
      <w:r w:rsidRPr="002A1856">
        <w:rPr>
          <w:rStyle w:val="StyleBoldUnderline"/>
        </w:rPr>
        <w:t>modules in a phased manner</w:t>
      </w:r>
      <w:r>
        <w:t xml:space="preserve"> at one site, which is the proposed approach at least for the United States. In this case, </w:t>
      </w:r>
      <w:r w:rsidRPr="00C36FC9">
        <w:rPr>
          <w:rStyle w:val="StyleBoldUnderline"/>
        </w:rPr>
        <w:t>a large containment structure with a single control room would be built at the beginning</w:t>
      </w:r>
      <w:r>
        <w:t xml:space="preserve"> of the project that could accommodate all the planned capacity at the site. </w:t>
      </w:r>
      <w:r w:rsidRPr="002A1856">
        <w:rPr>
          <w:rStyle w:val="StyleBoldUnderline"/>
        </w:rPr>
        <w:t>The result would be that</w:t>
      </w:r>
      <w:r>
        <w:rPr>
          <w:rStyle w:val="StyleBoldUnderline"/>
        </w:rPr>
        <w:t xml:space="preserve"> </w:t>
      </w:r>
      <w:r w:rsidRPr="00FF650B">
        <w:rPr>
          <w:rStyle w:val="StyleBoldUnderline"/>
          <w:b/>
          <w:highlight w:val="cyan"/>
        </w:rPr>
        <w:t>the first</w:t>
      </w:r>
      <w:r w:rsidRPr="002A1856">
        <w:rPr>
          <w:rStyle w:val="StyleBoldUnderline"/>
          <w:b/>
        </w:rPr>
        <w:t xml:space="preserve"> few </w:t>
      </w:r>
      <w:r w:rsidRPr="00FF650B">
        <w:rPr>
          <w:rStyle w:val="StyleBoldUnderline"/>
          <w:b/>
          <w:highlight w:val="cyan"/>
        </w:rPr>
        <w:t>units would be saddled with</w:t>
      </w:r>
      <w:r w:rsidRPr="002A1856">
        <w:rPr>
          <w:rStyle w:val="StyleBoldUnderline"/>
          <w:b/>
        </w:rPr>
        <w:t xml:space="preserve"> very</w:t>
      </w:r>
      <w:r>
        <w:rPr>
          <w:rStyle w:val="StyleBoldUnderline"/>
          <w:b/>
        </w:rPr>
        <w:t xml:space="preserve"> </w:t>
      </w:r>
      <w:r w:rsidRPr="00FF650B">
        <w:rPr>
          <w:rStyle w:val="StyleBoldUnderline"/>
          <w:b/>
          <w:highlight w:val="cyan"/>
        </w:rPr>
        <w:t>high costs</w:t>
      </w:r>
      <w:r>
        <w:t xml:space="preserve">, </w:t>
      </w:r>
      <w:r w:rsidRPr="002A1856">
        <w:rPr>
          <w:rStyle w:val="StyleBoldUnderline"/>
        </w:rPr>
        <w:t>while the later units would be</w:t>
      </w:r>
      <w:r>
        <w:rPr>
          <w:rStyle w:val="StyleBoldUnderline"/>
        </w:rPr>
        <w:t xml:space="preserve"> </w:t>
      </w:r>
      <w:r w:rsidRPr="002A1856">
        <w:rPr>
          <w:rStyle w:val="StyleBoldUnderline"/>
        </w:rPr>
        <w:t>less expensive.</w:t>
      </w:r>
      <w:r>
        <w:t xml:space="preserve"> The </w:t>
      </w:r>
      <w:r w:rsidRPr="002A1856">
        <w:rPr>
          <w:rStyle w:val="StyleBoldUnderline"/>
        </w:rPr>
        <w:t xml:space="preserve">realization of </w:t>
      </w:r>
      <w:r w:rsidRPr="00FF650B">
        <w:rPr>
          <w:rStyle w:val="StyleBoldUnderline"/>
        </w:rPr>
        <w:t>economies of scale would depend on</w:t>
      </w:r>
      <w:r w:rsidRPr="002A1856">
        <w:rPr>
          <w:rStyle w:val="StyleBoldUnderline"/>
        </w:rPr>
        <w:t xml:space="preserve"> the construction</w:t>
      </w:r>
      <w:r>
        <w:rPr>
          <w:rStyle w:val="StyleBoldUnderline"/>
        </w:rPr>
        <w:t xml:space="preserve"> </w:t>
      </w:r>
      <w:r w:rsidRPr="002A1856">
        <w:rPr>
          <w:rStyle w:val="StyleBoldUnderline"/>
        </w:rPr>
        <w:t>period of the entire project</w:t>
      </w:r>
      <w:r>
        <w:t xml:space="preserve">, possibly </w:t>
      </w:r>
      <w:r w:rsidRPr="002A1856">
        <w:rPr>
          <w:rStyle w:val="StyleBoldUnderline"/>
        </w:rPr>
        <w:t>over an</w:t>
      </w:r>
      <w:r>
        <w:rPr>
          <w:rStyle w:val="StyleBoldUnderline"/>
        </w:rPr>
        <w:t xml:space="preserve"> </w:t>
      </w:r>
      <w:r w:rsidRPr="002A1856">
        <w:rPr>
          <w:rStyle w:val="StyleBoldUnderline"/>
        </w:rPr>
        <w:t xml:space="preserve">even </w:t>
      </w:r>
      <w:r w:rsidRPr="00FF650B">
        <w:rPr>
          <w:rStyle w:val="StyleBoldUnderline"/>
        </w:rPr>
        <w:t>longer time span</w:t>
      </w:r>
      <w:r w:rsidRPr="002A1856">
        <w:rPr>
          <w:rStyle w:val="StyleBoldUnderline"/>
        </w:rPr>
        <w:t xml:space="preserve"> than present</w:t>
      </w:r>
      <w:r>
        <w:t xml:space="preserve"> large reactor </w:t>
      </w:r>
      <w:r w:rsidRPr="002A1856">
        <w:rPr>
          <w:rStyle w:val="StyleBoldUnderline"/>
        </w:rPr>
        <w:t xml:space="preserve">projects. </w:t>
      </w:r>
      <w:r w:rsidRPr="00FF650B">
        <w:rPr>
          <w:rStyle w:val="StyleBoldUnderline"/>
          <w:highlight w:val="cyan"/>
        </w:rPr>
        <w:t>If</w:t>
      </w:r>
      <w:r w:rsidRPr="002A1856">
        <w:rPr>
          <w:rStyle w:val="StyleBoldUnderline"/>
        </w:rPr>
        <w:t xml:space="preserve"> the </w:t>
      </w:r>
      <w:r w:rsidRPr="00FF650B">
        <w:rPr>
          <w:rStyle w:val="StyleBoldUnderline"/>
          <w:highlight w:val="cyan"/>
        </w:rPr>
        <w:t>later</w:t>
      </w:r>
      <w:r w:rsidRPr="002A1856">
        <w:rPr>
          <w:rStyle w:val="StyleBoldUnderline"/>
        </w:rPr>
        <w:t xml:space="preserve">-planned </w:t>
      </w:r>
      <w:r w:rsidRPr="00FF650B">
        <w:rPr>
          <w:rStyle w:val="StyleBoldUnderline"/>
          <w:highlight w:val="cyan"/>
        </w:rPr>
        <w:t>units are not built</w:t>
      </w:r>
      <w:r>
        <w:t xml:space="preserve">, for instance </w:t>
      </w:r>
      <w:r w:rsidRPr="002A1856">
        <w:rPr>
          <w:rStyle w:val="StyleBoldUnderline"/>
        </w:rPr>
        <w:t>due to slower growth</w:t>
      </w:r>
      <w:r>
        <w:t xml:space="preserve"> than anticipated, the </w:t>
      </w:r>
      <w:r w:rsidRPr="00FF650B">
        <w:rPr>
          <w:rStyle w:val="Emphasis"/>
          <w:highlight w:val="cyan"/>
        </w:rPr>
        <w:t>earlier units would</w:t>
      </w:r>
      <w:r>
        <w:t xml:space="preserve"> likely </w:t>
      </w:r>
      <w:r w:rsidRPr="00FF650B">
        <w:rPr>
          <w:rStyle w:val="Emphasis"/>
          <w:highlight w:val="cyan"/>
        </w:rPr>
        <w:t>be more expensive</w:t>
      </w:r>
      <w:r>
        <w:t xml:space="preserve"> than present reactors, </w:t>
      </w:r>
      <w:r w:rsidRPr="002A1856">
        <w:rPr>
          <w:rStyle w:val="StyleBoldUnderline"/>
        </w:rPr>
        <w:t>just</w:t>
      </w:r>
      <w:r>
        <w:rPr>
          <w:rStyle w:val="StyleBoldUnderline"/>
        </w:rPr>
        <w:t xml:space="preserve"> </w:t>
      </w:r>
      <w:r w:rsidRPr="002A1856">
        <w:rPr>
          <w:rStyle w:val="StyleBoldUnderline"/>
        </w:rPr>
        <w:t>from the diseconomies of the containment,</w:t>
      </w:r>
      <w:r>
        <w:rPr>
          <w:rStyle w:val="StyleBoldUnderline"/>
        </w:rPr>
        <w:t xml:space="preserve"> </w:t>
      </w:r>
      <w:r w:rsidRPr="002A1856">
        <w:rPr>
          <w:rStyle w:val="StyleBoldUnderline"/>
        </w:rPr>
        <w:t>site preparation, instrumentation and control</w:t>
      </w:r>
      <w:r>
        <w:rPr>
          <w:rStyle w:val="StyleBoldUnderline"/>
        </w:rPr>
        <w:t xml:space="preserve"> </w:t>
      </w:r>
      <w:r w:rsidRPr="002A1856">
        <w:rPr>
          <w:rStyle w:val="StyleBoldUnderline"/>
        </w:rPr>
        <w:t>system expenditures.</w:t>
      </w:r>
      <w:r>
        <w:t xml:space="preserve"> Alternatively, a </w:t>
      </w:r>
      <w:r w:rsidRPr="00FF650B">
        <w:rPr>
          <w:rStyle w:val="StyleBoldUnderline"/>
          <w:highlight w:val="cyan"/>
        </w:rPr>
        <w:t>containment</w:t>
      </w:r>
      <w:r>
        <w:t xml:space="preserve"> structure </w:t>
      </w:r>
      <w:r w:rsidRPr="002A1856">
        <w:rPr>
          <w:rStyle w:val="StyleBoldUnderline"/>
        </w:rPr>
        <w:t>and instrumentation</w:t>
      </w:r>
      <w:r>
        <w:t xml:space="preserve"> and control </w:t>
      </w:r>
      <w:r w:rsidRPr="002A1856">
        <w:rPr>
          <w:rStyle w:val="StyleBoldUnderline"/>
        </w:rPr>
        <w:t xml:space="preserve">could be built </w:t>
      </w:r>
      <w:r w:rsidRPr="00FF650B">
        <w:rPr>
          <w:rStyle w:val="StyleBoldUnderline"/>
          <w:highlight w:val="cyan"/>
        </w:rPr>
        <w:t>for each reactor</w:t>
      </w:r>
      <w:r w:rsidRPr="002A1856">
        <w:rPr>
          <w:rStyle w:val="StyleBoldUnderline"/>
        </w:rPr>
        <w:t>.</w:t>
      </w:r>
      <w:r>
        <w:t xml:space="preserve"> </w:t>
      </w:r>
      <w:r w:rsidRPr="002A1856">
        <w:rPr>
          <w:rStyle w:val="Emphasis"/>
        </w:rPr>
        <w:t>This</w:t>
      </w:r>
      <w:r>
        <w:rPr>
          <w:rStyle w:val="Emphasis"/>
        </w:rPr>
        <w:t xml:space="preserve"> </w:t>
      </w:r>
      <w:r w:rsidRPr="00FF650B">
        <w:rPr>
          <w:rStyle w:val="Emphasis"/>
          <w:highlight w:val="cyan"/>
        </w:rPr>
        <w:t>would greatly</w:t>
      </w:r>
      <w:r w:rsidRPr="002A1856">
        <w:rPr>
          <w:rStyle w:val="Emphasis"/>
        </w:rPr>
        <w:t xml:space="preserve"> </w:t>
      </w:r>
      <w:r w:rsidRPr="00FF650B">
        <w:rPr>
          <w:rStyle w:val="Emphasis"/>
          <w:highlight w:val="cyan"/>
        </w:rPr>
        <w:t>increase</w:t>
      </w:r>
      <w:r w:rsidRPr="002A1856">
        <w:rPr>
          <w:rStyle w:val="Emphasis"/>
        </w:rPr>
        <w:t xml:space="preserve"> unit </w:t>
      </w:r>
      <w:r w:rsidRPr="00FF650B">
        <w:rPr>
          <w:rStyle w:val="Emphasis"/>
          <w:highlight w:val="cyan"/>
        </w:rPr>
        <w:t>costs</w:t>
      </w:r>
      <w:r>
        <w:t xml:space="preserve"> and per kilowatt capital costs. Some designs (such as the PBMR) propose </w:t>
      </w:r>
      <w:r w:rsidRPr="002A1856">
        <w:rPr>
          <w:rStyle w:val="StyleBoldUnderline"/>
        </w:rPr>
        <w:t>no secondary containment</w:t>
      </w:r>
      <w:r>
        <w:t xml:space="preserve">, but this </w:t>
      </w:r>
      <w:r w:rsidRPr="002A1856">
        <w:rPr>
          <w:rStyle w:val="StyleBoldUnderline"/>
        </w:rPr>
        <w:t>would increase safety risks.</w:t>
      </w:r>
      <w:r>
        <w:rPr>
          <w:rStyle w:val="StyleBoldUnderline"/>
        </w:rPr>
        <w:t xml:space="preserve"> </w:t>
      </w:r>
      <w:r w:rsidRPr="002A1856">
        <w:rPr>
          <w:rStyle w:val="StyleBoldUnderline"/>
        </w:rPr>
        <w:t xml:space="preserve">These cost increases are </w:t>
      </w:r>
      <w:r w:rsidRPr="00FF650B">
        <w:rPr>
          <w:rStyle w:val="StyleBoldUnderline"/>
        </w:rPr>
        <w:t>unlikely to be offset</w:t>
      </w:r>
      <w:r w:rsidRPr="002A1856">
        <w:rPr>
          <w:rStyle w:val="StyleBoldUnderline"/>
        </w:rPr>
        <w:t xml:space="preserve"> </w:t>
      </w:r>
      <w:r w:rsidRPr="00FF650B">
        <w:rPr>
          <w:rStyle w:val="StyleBoldUnderline"/>
          <w:b/>
          <w:highlight w:val="cyan"/>
        </w:rPr>
        <w:t>even if</w:t>
      </w:r>
      <w:r w:rsidRPr="00FF650B">
        <w:rPr>
          <w:rStyle w:val="StyleBoldUnderline"/>
          <w:highlight w:val="cyan"/>
        </w:rPr>
        <w:t xml:space="preserve"> the</w:t>
      </w:r>
      <w:r w:rsidRPr="002A1856">
        <w:rPr>
          <w:rStyle w:val="StyleBoldUnderline"/>
        </w:rPr>
        <w:t xml:space="preserve"> entire </w:t>
      </w:r>
      <w:r w:rsidRPr="00FF650B">
        <w:rPr>
          <w:rStyle w:val="StyleBoldUnderline"/>
          <w:highlight w:val="cyan"/>
        </w:rPr>
        <w:t>reactor is manufactured at a central facility</w:t>
      </w:r>
      <w:r w:rsidRPr="002A1856">
        <w:rPr>
          <w:rStyle w:val="StyleBoldUnderline"/>
        </w:rPr>
        <w:t xml:space="preserve"> and some economies</w:t>
      </w:r>
      <w:r>
        <w:rPr>
          <w:rStyle w:val="StyleBoldUnderline"/>
        </w:rPr>
        <w:t xml:space="preserve"> </w:t>
      </w:r>
      <w:r w:rsidRPr="002A1856">
        <w:rPr>
          <w:rStyle w:val="StyleBoldUnderline"/>
        </w:rPr>
        <w:t>are achieved</w:t>
      </w:r>
      <w:r>
        <w:t xml:space="preserve"> by mass manufacturing compared to large reactors assembled on site. Furthermore, </w:t>
      </w:r>
      <w:r w:rsidRPr="00FF650B">
        <w:rPr>
          <w:rStyle w:val="StyleBoldUnderline"/>
          <w:highlight w:val="cyan"/>
        </w:rPr>
        <w:t xml:space="preserve">estimates of low prices must be </w:t>
      </w:r>
      <w:r w:rsidRPr="00FF650B">
        <w:rPr>
          <w:rStyle w:val="Emphasis"/>
          <w:highlight w:val="cyan"/>
        </w:rPr>
        <w:t>regarded with skepticism due to the history of</w:t>
      </w:r>
      <w:r>
        <w:rPr>
          <w:rStyle w:val="Emphasis"/>
        </w:rPr>
        <w:t xml:space="preserve"> </w:t>
      </w:r>
      <w:r w:rsidRPr="002A1856">
        <w:rPr>
          <w:rStyle w:val="Emphasis"/>
        </w:rPr>
        <w:t xml:space="preserve">past </w:t>
      </w:r>
      <w:r w:rsidRPr="00FF650B">
        <w:rPr>
          <w:rStyle w:val="Emphasis"/>
          <w:highlight w:val="cyan"/>
        </w:rPr>
        <w:t>cost escalations</w:t>
      </w:r>
      <w:r>
        <w:t xml:space="preserve"> for nuclear reactors </w:t>
      </w:r>
      <w:r w:rsidRPr="002A1856">
        <w:rPr>
          <w:rStyle w:val="StyleBoldUnderline"/>
        </w:rPr>
        <w:t>and</w:t>
      </w:r>
      <w:r>
        <w:rPr>
          <w:rStyle w:val="StyleBoldUnderline"/>
        </w:rPr>
        <w:t xml:space="preserve"> </w:t>
      </w:r>
      <w:r w:rsidRPr="002A1856">
        <w:rPr>
          <w:rStyle w:val="StyleBoldUnderline"/>
        </w:rPr>
        <w:t>the potential for cost increases due to</w:t>
      </w:r>
      <w:r>
        <w:t xml:space="preserve"> requirements arising in the process of </w:t>
      </w:r>
      <w:r w:rsidRPr="002A1856">
        <w:rPr>
          <w:rStyle w:val="StyleBoldUnderline"/>
        </w:rPr>
        <w:t>NRC certification.</w:t>
      </w:r>
      <w:r>
        <w:rPr>
          <w:rStyle w:val="StyleBoldUnderline"/>
        </w:rPr>
        <w:t xml:space="preserve"> </w:t>
      </w:r>
      <w:r>
        <w:t>Some SMR designers are proposing that no prototype be built and that the necessary licensing tests be simulated. Whatever the process, it will have to be rigorous to ensure safety, especially given the history of some of proposed designs.</w:t>
      </w:r>
    </w:p>
    <w:p w:rsidR="00C36FC9" w:rsidRPr="00C36FC9" w:rsidRDefault="00C36FC9" w:rsidP="00C36FC9"/>
    <w:p w:rsidR="00B51649" w:rsidRDefault="00B51649" w:rsidP="00B51649"/>
    <w:p w:rsidR="00E31714" w:rsidRDefault="00E31714" w:rsidP="00E31714">
      <w:pPr>
        <w:pStyle w:val="Heading2"/>
      </w:pPr>
      <w:r>
        <w:t>2nc too expensive</w:t>
      </w:r>
    </w:p>
    <w:p w:rsidR="00E31714" w:rsidRDefault="00E31714" w:rsidP="00E31714"/>
    <w:p w:rsidR="00E31714" w:rsidRDefault="00E31714" w:rsidP="00E31714">
      <w:pPr>
        <w:pStyle w:val="Heading4"/>
      </w:pPr>
      <w:r>
        <w:t xml:space="preserve">Seriously, </w:t>
      </w:r>
      <w:r w:rsidRPr="00E31714">
        <w:rPr>
          <w:u w:val="single"/>
        </w:rPr>
        <w:t>basic energy economics</w:t>
      </w:r>
      <w:r>
        <w:t xml:space="preserve"> takes out the whole aff</w:t>
      </w:r>
    </w:p>
    <w:p w:rsidR="00E31714" w:rsidRPr="00815380" w:rsidRDefault="00E31714" w:rsidP="00E31714">
      <w:pPr>
        <w:rPr>
          <w:rStyle w:val="StyleStyleBold12pt"/>
        </w:rPr>
      </w:pPr>
      <w:r w:rsidRPr="00815380">
        <w:rPr>
          <w:rStyle w:val="StyleStyleBold12pt"/>
        </w:rPr>
        <w:t>Taylor, 11</w:t>
      </w:r>
    </w:p>
    <w:p w:rsidR="00E31714" w:rsidRDefault="00E31714" w:rsidP="00E31714">
      <w:r>
        <w:t xml:space="preserve">(Fellow-Energy Policy at Cato, Nuclear Power in the Dock, 4/5, </w:t>
      </w:r>
      <w:r w:rsidRPr="00815380">
        <w:t>http://www.cato.org/publications/commentary/nuclear-power-dock</w:t>
      </w:r>
    </w:p>
    <w:p w:rsidR="00E31714" w:rsidRDefault="00E31714" w:rsidP="00E31714"/>
    <w:p w:rsidR="00E31714" w:rsidRPr="003F29AE" w:rsidRDefault="00E31714" w:rsidP="00E31714">
      <w:pPr>
        <w:rPr>
          <w:u w:val="single"/>
        </w:rPr>
      </w:pPr>
      <w:r>
        <w:t xml:space="preserve">This is unfortunate — not necessarily because nuclear power plants are a catastrophic meltdown waiting to happen — but because </w:t>
      </w:r>
      <w:r w:rsidRPr="00910570">
        <w:rPr>
          <w:b/>
          <w:u w:val="single"/>
        </w:rPr>
        <w:t>nuclear power makes no sense from an economic perspective</w:t>
      </w:r>
      <w:r>
        <w:t xml:space="preserve"> and the political campaign to ram these plants down the market's throat threatens catastrophic harm to both taxpayers and ratepayers. The fact that </w:t>
      </w:r>
      <w:r w:rsidRPr="00910570">
        <w:rPr>
          <w:b/>
          <w:highlight w:val="cyan"/>
          <w:u w:val="single"/>
        </w:rPr>
        <w:t>nuclear</w:t>
      </w:r>
      <w:r w:rsidRPr="003D338C">
        <w:rPr>
          <w:b/>
          <w:u w:val="single"/>
        </w:rPr>
        <w:t xml:space="preserve"> power </w:t>
      </w:r>
      <w:r w:rsidRPr="00910570">
        <w:rPr>
          <w:b/>
          <w:highlight w:val="cyan"/>
          <w:u w:val="single"/>
        </w:rPr>
        <w:t>can't come</w:t>
      </w:r>
      <w:r w:rsidRPr="003D338C">
        <w:rPr>
          <w:b/>
          <w:u w:val="single"/>
        </w:rPr>
        <w:t xml:space="preserve"> </w:t>
      </w:r>
      <w:r w:rsidRPr="00910570">
        <w:rPr>
          <w:b/>
          <w:highlight w:val="cyan"/>
          <w:u w:val="single"/>
        </w:rPr>
        <w:t xml:space="preserve">within </w:t>
      </w:r>
      <w:r w:rsidRPr="00910570">
        <w:rPr>
          <w:b/>
          <w:highlight w:val="cyan"/>
          <w:u w:val="single"/>
          <w:bdr w:val="single" w:sz="4" w:space="0" w:color="auto"/>
        </w:rPr>
        <w:t>light-years of passing a market test</w:t>
      </w:r>
      <w:r>
        <w:t xml:space="preserve"> is painfully obvious to all who wish to see. Consider </w:t>
      </w:r>
      <w:r w:rsidRPr="00910570">
        <w:rPr>
          <w:highlight w:val="cyan"/>
          <w:u w:val="single"/>
        </w:rPr>
        <w:t>the feds</w:t>
      </w:r>
      <w:r w:rsidRPr="00910570">
        <w:rPr>
          <w:u w:val="single"/>
        </w:rPr>
        <w:t xml:space="preserve"> are</w:t>
      </w:r>
      <w:r w:rsidRPr="007D57EB">
        <w:rPr>
          <w:u w:val="single"/>
        </w:rPr>
        <w:t xml:space="preserve"> presently telling banks that if they loan money to a utility company to build a nuclear power plant and the loan subsequently goes bad, the U.S. Treasury</w:t>
      </w:r>
      <w:r>
        <w:t xml:space="preserve"> (that is, you) </w:t>
      </w:r>
      <w:r w:rsidRPr="00910570">
        <w:rPr>
          <w:highlight w:val="cyan"/>
          <w:u w:val="single"/>
        </w:rPr>
        <w:t>will compensate</w:t>
      </w:r>
      <w:r w:rsidRPr="007D57EB">
        <w:rPr>
          <w:u w:val="single"/>
        </w:rPr>
        <w:t xml:space="preserve"> the bank for up to </w:t>
      </w:r>
      <w:r w:rsidRPr="00910570">
        <w:rPr>
          <w:highlight w:val="cyan"/>
          <w:u w:val="single"/>
        </w:rPr>
        <w:t>90% of</w:t>
      </w:r>
      <w:r w:rsidRPr="007D57EB">
        <w:rPr>
          <w:u w:val="single"/>
        </w:rPr>
        <w:t xml:space="preserve"> its </w:t>
      </w:r>
      <w:r w:rsidRPr="00910570">
        <w:rPr>
          <w:highlight w:val="cyan"/>
          <w:u w:val="single"/>
        </w:rPr>
        <w:t>losses.</w:t>
      </w:r>
      <w:r w:rsidRPr="007D57EB">
        <w:rPr>
          <w:u w:val="single"/>
        </w:rPr>
        <w:t xml:space="preserve"> And yet the </w:t>
      </w:r>
      <w:r w:rsidRPr="00910570">
        <w:rPr>
          <w:highlight w:val="cyan"/>
          <w:u w:val="single"/>
        </w:rPr>
        <w:t>banks</w:t>
      </w:r>
      <w:r w:rsidRPr="007D57EB">
        <w:rPr>
          <w:u w:val="single"/>
        </w:rPr>
        <w:t xml:space="preserve"> still </w:t>
      </w:r>
      <w:r w:rsidRPr="00910570">
        <w:rPr>
          <w:highlight w:val="cyan"/>
          <w:u w:val="single"/>
        </w:rPr>
        <w:t>refuse to loan.</w:t>
      </w:r>
      <w:r>
        <w:t xml:space="preserve"> For principled supporters of a free market, </w:t>
      </w:r>
      <w:r w:rsidRPr="007D57EB">
        <w:rPr>
          <w:u w:val="single"/>
        </w:rPr>
        <w:t>that should be information enough about the merits of this commercial enterprise.</w:t>
      </w:r>
      <w:r>
        <w:rPr>
          <w:u w:val="single"/>
        </w:rPr>
        <w:t xml:space="preserve"> </w:t>
      </w:r>
      <w:r>
        <w:t xml:space="preserve">There are all sorts of reasons why banks are saying "no" to nuclear. Two in particular, however, stand out. First, </w:t>
      </w:r>
      <w:r w:rsidRPr="00910570">
        <w:rPr>
          <w:highlight w:val="cyan"/>
          <w:u w:val="single"/>
        </w:rPr>
        <w:t>nuclear</w:t>
      </w:r>
      <w:r w:rsidRPr="007D57EB">
        <w:rPr>
          <w:u w:val="single"/>
        </w:rPr>
        <w:t xml:space="preserve"> energy </w:t>
      </w:r>
      <w:r w:rsidRPr="00910570">
        <w:rPr>
          <w:highlight w:val="cyan"/>
          <w:u w:val="single"/>
        </w:rPr>
        <w:t xml:space="preserve">is </w:t>
      </w:r>
      <w:r w:rsidRPr="00910570">
        <w:rPr>
          <w:b/>
          <w:highlight w:val="cyan"/>
          <w:u w:val="single"/>
        </w:rPr>
        <w:t>not even remotely competitive</w:t>
      </w:r>
      <w:r w:rsidRPr="007D57EB">
        <w:rPr>
          <w:b/>
          <w:u w:val="single"/>
        </w:rPr>
        <w:t xml:space="preserve"> in power markets</w:t>
      </w:r>
      <w:r w:rsidRPr="007D57EB">
        <w:rPr>
          <w:u w:val="single"/>
        </w:rPr>
        <w:t xml:space="preserve"> with gas-fired or coal-fired electricity now or in the foreseeable future</w:t>
      </w:r>
      <w:r>
        <w:t xml:space="preserve">. </w:t>
      </w:r>
      <w:r w:rsidRPr="00910570">
        <w:rPr>
          <w:highlight w:val="cyan"/>
          <w:u w:val="single"/>
        </w:rPr>
        <w:t>Even</w:t>
      </w:r>
      <w:r w:rsidRPr="007D57EB">
        <w:rPr>
          <w:u w:val="single"/>
        </w:rPr>
        <w:t xml:space="preserve"> the more </w:t>
      </w:r>
      <w:r w:rsidRPr="00910570">
        <w:rPr>
          <w:highlight w:val="cyan"/>
          <w:u w:val="single"/>
        </w:rPr>
        <w:t>optimistic projections</w:t>
      </w:r>
      <w:r w:rsidRPr="007D57EB">
        <w:rPr>
          <w:u w:val="single"/>
        </w:rPr>
        <w:t xml:space="preserve"> of new nuclear power plant costs</w:t>
      </w:r>
      <w:r>
        <w:t xml:space="preserve"> — such as those forwarded by MIT — </w:t>
      </w:r>
      <w:r w:rsidRPr="00910570">
        <w:rPr>
          <w:highlight w:val="cyan"/>
          <w:u w:val="single"/>
        </w:rPr>
        <w:t>find</w:t>
      </w:r>
      <w:r w:rsidRPr="007D57EB">
        <w:rPr>
          <w:u w:val="single"/>
        </w:rPr>
        <w:t xml:space="preserve"> that nuclear's </w:t>
      </w:r>
      <w:r w:rsidRPr="00910570">
        <w:rPr>
          <w:highlight w:val="cyan"/>
          <w:u w:val="single"/>
        </w:rPr>
        <w:t>production costs</w:t>
      </w:r>
      <w:r w:rsidRPr="007D57EB">
        <w:rPr>
          <w:u w:val="single"/>
        </w:rPr>
        <w:t xml:space="preserve"> over the lifetime of a new facility are about </w:t>
      </w:r>
      <w:r w:rsidRPr="00910570">
        <w:rPr>
          <w:highlight w:val="cyan"/>
          <w:u w:val="single"/>
        </w:rPr>
        <w:t>30% above</w:t>
      </w:r>
      <w:r w:rsidRPr="007D57EB">
        <w:rPr>
          <w:u w:val="single"/>
        </w:rPr>
        <w:t xml:space="preserve"> those for </w:t>
      </w:r>
      <w:r w:rsidRPr="00910570">
        <w:rPr>
          <w:highlight w:val="cyan"/>
          <w:u w:val="single"/>
        </w:rPr>
        <w:t>coal or</w:t>
      </w:r>
      <w:r w:rsidRPr="007D57EB">
        <w:rPr>
          <w:u w:val="single"/>
        </w:rPr>
        <w:t xml:space="preserve"> natural </w:t>
      </w:r>
      <w:r w:rsidRPr="00910570">
        <w:rPr>
          <w:highlight w:val="cyan"/>
          <w:u w:val="single"/>
        </w:rPr>
        <w:t>gas</w:t>
      </w:r>
      <w:r w:rsidRPr="007D57EB">
        <w:rPr>
          <w:u w:val="single"/>
        </w:rPr>
        <w:t>-fired generators</w:t>
      </w:r>
      <w:r>
        <w:t xml:space="preserve">. So </w:t>
      </w:r>
      <w:r w:rsidRPr="007D57EB">
        <w:rPr>
          <w:u w:val="single"/>
        </w:rPr>
        <w:t xml:space="preserve">while we can only speculate about new plant construction costs (we haven't tried building one for more than 30 years) and estimates vary a great deal, all parties agree on one thing: Nuclear is </w:t>
      </w:r>
      <w:r w:rsidRPr="00910570">
        <w:rPr>
          <w:highlight w:val="cyan"/>
          <w:u w:val="single"/>
        </w:rPr>
        <w:t>substantially more expensive than conventional alternatives</w:t>
      </w:r>
      <w:r w:rsidRPr="007D57EB">
        <w:rPr>
          <w:u w:val="single"/>
        </w:rPr>
        <w:t xml:space="preserve"> at present</w:t>
      </w:r>
      <w:r>
        <w:t xml:space="preserve">. </w:t>
      </w:r>
      <w:r w:rsidRPr="007D57EB">
        <w:rPr>
          <w:u w:val="single"/>
        </w:rPr>
        <w:t>That's particularly the case when one figures in the revolution in natural gas extraction, which has significantly lowered the cost of gas-fired power.</w:t>
      </w:r>
      <w:r>
        <w:t xml:space="preserve"> Exelon CEO John Rowe recently told the press that </w:t>
      </w:r>
      <w:r w:rsidRPr="007D57EB">
        <w:rPr>
          <w:u w:val="single"/>
        </w:rPr>
        <w:t xml:space="preserve">natural </w:t>
      </w:r>
      <w:r w:rsidRPr="00910570">
        <w:rPr>
          <w:highlight w:val="cyan"/>
          <w:u w:val="single"/>
        </w:rPr>
        <w:t>gas would have to cost more than $9</w:t>
      </w:r>
      <w:r w:rsidRPr="007D57EB">
        <w:rPr>
          <w:u w:val="single"/>
        </w:rPr>
        <w:t xml:space="preserve"> per million BTUs </w:t>
      </w:r>
      <w:r w:rsidRPr="00910570">
        <w:rPr>
          <w:highlight w:val="cyan"/>
          <w:u w:val="single"/>
        </w:rPr>
        <w:t>before nuclear</w:t>
      </w:r>
      <w:r w:rsidRPr="007D57EB">
        <w:rPr>
          <w:u w:val="single"/>
        </w:rPr>
        <w:t xml:space="preserve"> power plants </w:t>
      </w:r>
      <w:r w:rsidRPr="00910570">
        <w:rPr>
          <w:highlight w:val="cyan"/>
          <w:u w:val="single"/>
        </w:rPr>
        <w:t>could compete</w:t>
      </w:r>
      <w:r w:rsidRPr="007D57EB">
        <w:rPr>
          <w:u w:val="single"/>
        </w:rPr>
        <w:t xml:space="preserve"> — about double its current price and far north of the $5.3 per million BTU price over the next 5 to 10 years that forecasters predict for the future. MIT's nuclear energy study, by comparison, projects a $7 per million BTU natural gas price</w:t>
      </w:r>
      <w:r>
        <w:t xml:space="preserve"> (which makes nuclear energy seem more competitive than it actually is), </w:t>
      </w:r>
      <w:r w:rsidRPr="007D57EB">
        <w:rPr>
          <w:u w:val="single"/>
        </w:rPr>
        <w:t xml:space="preserve">but of course, </w:t>
      </w:r>
      <w:r w:rsidRPr="00910570">
        <w:rPr>
          <w:highlight w:val="cyan"/>
          <w:u w:val="single"/>
        </w:rPr>
        <w:t>the MIT study was based on 2007 data that failed to</w:t>
      </w:r>
      <w:r w:rsidRPr="007D57EB">
        <w:rPr>
          <w:u w:val="single"/>
        </w:rPr>
        <w:t xml:space="preserve"> fully </w:t>
      </w:r>
      <w:r w:rsidRPr="00910570">
        <w:rPr>
          <w:highlight w:val="cyan"/>
          <w:u w:val="single"/>
        </w:rPr>
        <w:t>reflect</w:t>
      </w:r>
      <w:r w:rsidRPr="007D57EB">
        <w:rPr>
          <w:u w:val="single"/>
        </w:rPr>
        <w:t xml:space="preserve"> the revolutionary advances in hydraulic </w:t>
      </w:r>
      <w:r w:rsidRPr="00910570">
        <w:rPr>
          <w:highlight w:val="cyan"/>
          <w:u w:val="single"/>
        </w:rPr>
        <w:t>fracking</w:t>
      </w:r>
      <w:r w:rsidRPr="007D57EB">
        <w:rPr>
          <w:u w:val="single"/>
        </w:rPr>
        <w:t>.</w:t>
      </w:r>
      <w:r>
        <w:rPr>
          <w:u w:val="single"/>
        </w:rPr>
        <w:t xml:space="preserve"> </w:t>
      </w:r>
      <w:r>
        <w:t xml:space="preserve">It's worth noting, moreover, that nuclear's hefty price tag would be even heftier if government subsidies were to fall by the wayside. One economist calculates that existing nuclear subsidies are equal to one-third or more of the value of the power produced. Tufts economist Gilbert Metcalf estimates that nuclear power plant operators face a negative 49% tax rate. Hence, banks betting on nuclear power are also betting on the longevity of such breathtaking taxpayer largesse — a risky bet indeed. Second, </w:t>
      </w:r>
      <w:r w:rsidRPr="00910570">
        <w:rPr>
          <w:b/>
          <w:highlight w:val="cyan"/>
          <w:u w:val="single"/>
        </w:rPr>
        <w:t>the risk of cost overruns</w:t>
      </w:r>
      <w:r>
        <w:t xml:space="preserve"> and, thus, defaulted loans </w:t>
      </w:r>
      <w:r w:rsidRPr="00910570">
        <w:rPr>
          <w:highlight w:val="cyan"/>
          <w:u w:val="single"/>
        </w:rPr>
        <w:t>are higher</w:t>
      </w:r>
      <w:r w:rsidRPr="003F29AE">
        <w:rPr>
          <w:u w:val="single"/>
        </w:rPr>
        <w:t xml:space="preserve"> than the politicians would have us believe. Most of the nuclear power plants built in this country have cost three times as much to build as utilities initially advertised at the onset of construction</w:t>
      </w:r>
      <w:r>
        <w:t xml:space="preserve">. While the industry swears that this is a thing of the past, </w:t>
      </w:r>
      <w:r w:rsidRPr="003F29AE">
        <w:rPr>
          <w:u w:val="single"/>
        </w:rPr>
        <w:t>new power plants being built in Finland and France</w:t>
      </w:r>
      <w:r>
        <w:t xml:space="preserve"> by Teollisuuden Voima and Electricite de France, respectively — the only nuclear power plants being built right now in free-market energy economies — </w:t>
      </w:r>
      <w:r w:rsidRPr="003F29AE">
        <w:rPr>
          <w:u w:val="single"/>
        </w:rPr>
        <w:t>are already coming far above their advertised cost.</w:t>
      </w:r>
      <w:r>
        <w:t xml:space="preserve"> </w:t>
      </w:r>
      <w:proofErr w:type="gramStart"/>
      <w:r>
        <w:t>The Finnish plant — which was supposed to cost only 3 billion euros — is already 2.7 billion euros above cost and is four years behind schedule.</w:t>
      </w:r>
      <w:proofErr w:type="gramEnd"/>
      <w:r>
        <w:t xml:space="preserve"> </w:t>
      </w:r>
      <w:proofErr w:type="gramStart"/>
      <w:r>
        <w:t>The French plant fairing a bit better, only 1 billion euros over budget and two years behind schedule.</w:t>
      </w:r>
      <w:proofErr w:type="gramEnd"/>
      <w:r>
        <w:t xml:space="preserve"> </w:t>
      </w:r>
      <w:proofErr w:type="gramStart"/>
      <w:r w:rsidRPr="003F29AE">
        <w:rPr>
          <w:u w:val="single"/>
        </w:rPr>
        <w:t xml:space="preserve">The fact that both of these projects deploy </w:t>
      </w:r>
      <w:r w:rsidRPr="00910570">
        <w:rPr>
          <w:highlight w:val="cyan"/>
          <w:u w:val="single"/>
        </w:rPr>
        <w:t>state-of-the-art reactors built by</w:t>
      </w:r>
      <w:r w:rsidRPr="003F29AE">
        <w:rPr>
          <w:u w:val="single"/>
        </w:rPr>
        <w:t xml:space="preserve"> French nuclear giant </w:t>
      </w:r>
      <w:r w:rsidRPr="00910570">
        <w:rPr>
          <w:highlight w:val="cyan"/>
          <w:u w:val="single"/>
        </w:rPr>
        <w:t>Areva</w:t>
      </w:r>
      <w:r>
        <w:t xml:space="preserve"> — arguably the most experienced nuclear power company in the world — </w:t>
      </w:r>
      <w:r w:rsidRPr="003F29AE">
        <w:rPr>
          <w:u w:val="single"/>
        </w:rPr>
        <w:t>speaks volumes.</w:t>
      </w:r>
      <w:proofErr w:type="gramEnd"/>
      <w:r w:rsidRPr="003F29AE">
        <w:rPr>
          <w:u w:val="single"/>
        </w:rPr>
        <w:t xml:space="preserve"> Accordingly, both the Congressional Budget Office and the Government Accountability Office expect about 50% of any future U.S. loans to default.</w:t>
      </w:r>
      <w:r>
        <w:rPr>
          <w:u w:val="single"/>
        </w:rPr>
        <w:t xml:space="preserve"> </w:t>
      </w:r>
      <w:r>
        <w:t xml:space="preserve">So why are utilities trying to build these things in the first place? Well, most aren't. Those few utilities that are interested in going ahead do business in states where construction costs are automatically plugged into the rate base. So in theory at least, risks would be transferred from the utility to the ratepayer with utilities at least guaranteed to break even. Even so, the increasing cost gap between nuclear and gas-fired power makes it unclear whether any of these generators will actually get built. As Peter Bradford, a former member of the U.S. Nuclear Regulatory Commission and former chair of the New York and Maine utility regulatory commissions, puts it, "In truth, the nuclear renaissance has always consisted of the number of plants that government was willing to build." Regardless, </w:t>
      </w:r>
      <w:r w:rsidRPr="003F29AE">
        <w:rPr>
          <w:u w:val="single"/>
        </w:rPr>
        <w:t xml:space="preserve">federal attempts to jump-start the industry — as Herculean as they have been — </w:t>
      </w:r>
      <w:r w:rsidRPr="00910570">
        <w:rPr>
          <w:highlight w:val="cyan"/>
          <w:u w:val="single"/>
        </w:rPr>
        <w:t>haven't</w:t>
      </w:r>
      <w:r w:rsidRPr="003F29AE">
        <w:rPr>
          <w:u w:val="single"/>
        </w:rPr>
        <w:t xml:space="preserve"> </w:t>
      </w:r>
      <w:r w:rsidRPr="00910570">
        <w:rPr>
          <w:highlight w:val="cyan"/>
          <w:u w:val="single"/>
        </w:rPr>
        <w:t xml:space="preserve">come even </w:t>
      </w:r>
      <w:r w:rsidRPr="00910570">
        <w:rPr>
          <w:b/>
          <w:highlight w:val="cyan"/>
          <w:u w:val="single"/>
          <w:bdr w:val="single" w:sz="4" w:space="0" w:color="auto"/>
        </w:rPr>
        <w:t>close</w:t>
      </w:r>
      <w:r w:rsidRPr="006468A0">
        <w:rPr>
          <w:b/>
          <w:u w:val="single"/>
          <w:bdr w:val="single" w:sz="4" w:space="0" w:color="auto"/>
        </w:rPr>
        <w:t xml:space="preserve"> to closing the competitive gap with gas</w:t>
      </w:r>
      <w:r w:rsidRPr="003F29AE">
        <w:rPr>
          <w:u w:val="single"/>
        </w:rPr>
        <w:t>-fired generation.</w:t>
      </w:r>
      <w:r>
        <w:t xml:space="preserve"> Events unfolding in Japan are unlikely to change that. And for that, at least, we can all be thankful.</w:t>
      </w:r>
    </w:p>
    <w:p w:rsidR="00E31714" w:rsidRPr="00C33D0D" w:rsidRDefault="00E31714" w:rsidP="00E31714"/>
    <w:p w:rsidR="00E31714" w:rsidRDefault="00E31714" w:rsidP="00E31714">
      <w:pPr>
        <w:pStyle w:val="TagText"/>
      </w:pPr>
      <w:r>
        <w:t xml:space="preserve">Prefer our </w:t>
      </w:r>
      <w:proofErr w:type="gramStart"/>
      <w:r>
        <w:t>ev—</w:t>
      </w:r>
      <w:proofErr w:type="gramEnd"/>
      <w:r>
        <w:t xml:space="preserve">recent trends show nuclear is crashing, but their authors </w:t>
      </w:r>
      <w:r w:rsidRPr="00860942">
        <w:rPr>
          <w:u w:val="single"/>
        </w:rPr>
        <w:t>always</w:t>
      </w:r>
      <w:r>
        <w:t xml:space="preserve"> think that the Renaissance is around the corner</w:t>
      </w:r>
    </w:p>
    <w:p w:rsidR="00E31714" w:rsidRDefault="00E31714" w:rsidP="00E31714">
      <w:r w:rsidRPr="00A6780C">
        <w:rPr>
          <w:rStyle w:val="CiteChar"/>
        </w:rPr>
        <w:t>Maize</w:t>
      </w:r>
      <w:r>
        <w:t xml:space="preserve">, staff writer – POWER Magazine, </w:t>
      </w:r>
      <w:r w:rsidRPr="00860942">
        <w:t>8/6</w:t>
      </w:r>
      <w:r>
        <w:t>/</w:t>
      </w:r>
      <w:r w:rsidRPr="00860942">
        <w:t>’12</w:t>
      </w:r>
    </w:p>
    <w:p w:rsidR="00E31714" w:rsidRDefault="00E31714" w:rsidP="00E31714">
      <w:r>
        <w:t>(Kennedy, “A Bumpy Road for Nukes,” POWERnews)</w:t>
      </w:r>
    </w:p>
    <w:p w:rsidR="00E31714" w:rsidRPr="00A6780C" w:rsidRDefault="00E31714" w:rsidP="00E31714"/>
    <w:p w:rsidR="00E31714" w:rsidRDefault="00E31714" w:rsidP="00E31714">
      <w:r>
        <w:t xml:space="preserve">Washington, D.C., 6 August 2012 — </w:t>
      </w:r>
      <w:proofErr w:type="gramStart"/>
      <w:r w:rsidRPr="00A6780C">
        <w:rPr>
          <w:rStyle w:val="StyleBoldUnderline"/>
        </w:rPr>
        <w:t>It’s</w:t>
      </w:r>
      <w:proofErr w:type="gramEnd"/>
      <w:r w:rsidRPr="00A6780C">
        <w:rPr>
          <w:rStyle w:val="StyleBoldUnderline"/>
        </w:rPr>
        <w:t xml:space="preserve"> been a rough road for nuclear</w:t>
      </w:r>
      <w:r>
        <w:t xml:space="preserve"> advocates </w:t>
      </w:r>
      <w:r w:rsidRPr="00A6780C">
        <w:rPr>
          <w:rStyle w:val="StyleBoldUnderline"/>
        </w:rPr>
        <w:t>in the U.S.</w:t>
      </w:r>
      <w:r>
        <w:t xml:space="preserve"> of late, </w:t>
      </w:r>
      <w:r w:rsidRPr="00A6780C">
        <w:rPr>
          <w:rStyle w:val="UnderlineBold"/>
        </w:rPr>
        <w:t xml:space="preserve">although </w:t>
      </w:r>
      <w:r w:rsidRPr="00D603CF">
        <w:rPr>
          <w:rStyle w:val="UnderlineBold"/>
        </w:rPr>
        <w:t>nothing seems to dent the</w:t>
      </w:r>
      <w:r>
        <w:t xml:space="preserve"> Pollyanna </w:t>
      </w:r>
      <w:r w:rsidRPr="00A6780C">
        <w:rPr>
          <w:rStyle w:val="UnderlineBold"/>
        </w:rPr>
        <w:t xml:space="preserve">armor of </w:t>
      </w:r>
      <w:r w:rsidRPr="00751C60">
        <w:rPr>
          <w:rStyle w:val="UnderlineBold"/>
          <w:highlight w:val="cyan"/>
        </w:rPr>
        <w:t xml:space="preserve">the </w:t>
      </w:r>
      <w:r w:rsidRPr="00BE6896">
        <w:rPr>
          <w:rStyle w:val="UnderlineBold"/>
          <w:highlight w:val="cyan"/>
        </w:rPr>
        <w:t>nuclear crowd</w:t>
      </w:r>
      <w:r w:rsidRPr="00BE6896">
        <w:rPr>
          <w:highlight w:val="cyan"/>
        </w:rPr>
        <w:t xml:space="preserve">, </w:t>
      </w:r>
      <w:r w:rsidRPr="00BE6896">
        <w:rPr>
          <w:rStyle w:val="Box"/>
          <w:highlight w:val="cyan"/>
        </w:rPr>
        <w:t>always</w:t>
      </w:r>
      <w:r w:rsidRPr="001137D2">
        <w:rPr>
          <w:rStyle w:val="Box"/>
        </w:rPr>
        <w:t xml:space="preserve"> appearing </w:t>
      </w:r>
      <w:r w:rsidRPr="005607AE">
        <w:rPr>
          <w:rStyle w:val="Box"/>
        </w:rPr>
        <w:t xml:space="preserve">to </w:t>
      </w:r>
      <w:r w:rsidRPr="00BE6896">
        <w:rPr>
          <w:rStyle w:val="Box"/>
          <w:highlight w:val="cyan"/>
        </w:rPr>
        <w:t xml:space="preserve">believe a revival </w:t>
      </w:r>
      <w:r w:rsidRPr="00751C60">
        <w:rPr>
          <w:rStyle w:val="Box"/>
          <w:highlight w:val="cyan"/>
        </w:rPr>
        <w:t>is</w:t>
      </w:r>
      <w:r w:rsidRPr="001137D2">
        <w:rPr>
          <w:rStyle w:val="Box"/>
        </w:rPr>
        <w:t xml:space="preserve"> just </w:t>
      </w:r>
      <w:r w:rsidRPr="00BE6896">
        <w:rPr>
          <w:rStyle w:val="Box"/>
          <w:highlight w:val="cyan"/>
        </w:rPr>
        <w:t>over the</w:t>
      </w:r>
      <w:r w:rsidRPr="0070072E">
        <w:rPr>
          <w:rStyle w:val="Box"/>
        </w:rPr>
        <w:t xml:space="preserve"> </w:t>
      </w:r>
      <w:r w:rsidRPr="00BE6896">
        <w:rPr>
          <w:rStyle w:val="Box"/>
          <w:highlight w:val="cyan"/>
        </w:rPr>
        <w:t>horizon</w:t>
      </w:r>
      <w:r>
        <w:t xml:space="preserve"> and headed into view. </w:t>
      </w:r>
      <w:r w:rsidRPr="001137D2">
        <w:t xml:space="preserve">Here are </w:t>
      </w:r>
      <w:r w:rsidRPr="001137D2">
        <w:rPr>
          <w:rStyle w:val="StyleBoldUnderline"/>
        </w:rPr>
        <w:t>a few fraught developments for the</w:t>
      </w:r>
      <w:r w:rsidRPr="001137D2">
        <w:t xml:space="preserve"> nuclear </w:t>
      </w:r>
      <w:r w:rsidRPr="001137D2">
        <w:rPr>
          <w:rStyle w:val="StyleBoldUnderline"/>
        </w:rPr>
        <w:t>business</w:t>
      </w:r>
      <w:r w:rsidRPr="001137D2">
        <w:t xml:space="preserve"> that </w:t>
      </w:r>
      <w:r w:rsidRPr="001137D2">
        <w:rPr>
          <w:rStyle w:val="StyleBoldUnderline"/>
        </w:rPr>
        <w:t xml:space="preserve">suggest </w:t>
      </w:r>
      <w:r w:rsidRPr="00BE6896">
        <w:rPr>
          <w:rStyle w:val="Box"/>
          <w:highlight w:val="cyan"/>
        </w:rPr>
        <w:t>the</w:t>
      </w:r>
      <w:r w:rsidRPr="001137D2">
        <w:rPr>
          <w:rStyle w:val="Box"/>
        </w:rPr>
        <w:t xml:space="preserve"> positive </w:t>
      </w:r>
      <w:r w:rsidRPr="00BE6896">
        <w:rPr>
          <w:rStyle w:val="Box"/>
          <w:highlight w:val="cyan"/>
        </w:rPr>
        <w:t>vision</w:t>
      </w:r>
      <w:r w:rsidRPr="001137D2">
        <w:rPr>
          <w:rStyle w:val="Box"/>
        </w:rPr>
        <w:t xml:space="preserve"> just might </w:t>
      </w:r>
      <w:r w:rsidRPr="00BE6896">
        <w:rPr>
          <w:rStyle w:val="Box"/>
          <w:highlight w:val="cyan"/>
        </w:rPr>
        <w:t>be a mirage</w:t>
      </w:r>
      <w:r w:rsidRPr="001137D2">
        <w:rPr>
          <w:rStyle w:val="Box"/>
        </w:rPr>
        <w:t>.</w:t>
      </w:r>
      <w:r>
        <w:t xml:space="preserve"> * </w:t>
      </w:r>
      <w:r w:rsidRPr="001137D2">
        <w:rPr>
          <w:rStyle w:val="StyleBoldUnderline"/>
        </w:rPr>
        <w:t>GE CEO</w:t>
      </w:r>
      <w:r>
        <w:t xml:space="preserve"> Jeff </w:t>
      </w:r>
      <w:r w:rsidRPr="001137D2">
        <w:rPr>
          <w:rStyle w:val="StyleBoldUnderline"/>
        </w:rPr>
        <w:t>Immelt</w:t>
      </w:r>
      <w:r>
        <w:t xml:space="preserve"> in a recent interview with the Financial Times </w:t>
      </w:r>
      <w:r w:rsidRPr="001137D2">
        <w:rPr>
          <w:rStyle w:val="StyleBoldUnderline"/>
        </w:rPr>
        <w:t>revealed</w:t>
      </w:r>
      <w:r>
        <w:t xml:space="preserve"> a </w:t>
      </w:r>
      <w:r w:rsidRPr="001137D2">
        <w:rPr>
          <w:rStyle w:val="StyleBoldUnderline"/>
        </w:rPr>
        <w:t>surprising</w:t>
      </w:r>
      <w:r>
        <w:t xml:space="preserve"> and somewhat uncharacteristic </w:t>
      </w:r>
      <w:r w:rsidRPr="001137D2">
        <w:rPr>
          <w:rStyle w:val="StyleBoldUnderline"/>
        </w:rPr>
        <w:t>realism</w:t>
      </w:r>
      <w:r>
        <w:t xml:space="preserve"> with regard to the company’s nuclear future and that of its partner in radioactivity, Hitachi. In London for the Summer Olympics, Immelt told a reporter for the FT, “</w:t>
      </w:r>
      <w:r w:rsidRPr="00FD78CC">
        <w:rPr>
          <w:rStyle w:val="UnderlineBold"/>
          <w:highlight w:val="cyan"/>
        </w:rPr>
        <w:t>It’s</w:t>
      </w:r>
      <w:r w:rsidRPr="001137D2">
        <w:rPr>
          <w:rStyle w:val="UnderlineBold"/>
        </w:rPr>
        <w:t xml:space="preserve"> really </w:t>
      </w:r>
      <w:r w:rsidRPr="00FD78CC">
        <w:rPr>
          <w:rStyle w:val="UnderlineBold"/>
          <w:highlight w:val="cyan"/>
        </w:rPr>
        <w:t>a gas and wind world today</w:t>
      </w:r>
      <w:r w:rsidRPr="001137D2">
        <w:rPr>
          <w:rStyle w:val="UnderlineBold"/>
        </w:rPr>
        <w:t>.</w:t>
      </w:r>
      <w:r>
        <w:t xml:space="preserve"> When I talk to the guys who run the oil </w:t>
      </w:r>
      <w:r w:rsidRPr="001137D2">
        <w:rPr>
          <w:rStyle w:val="StyleBoldUnderline"/>
        </w:rPr>
        <w:t>companies</w:t>
      </w:r>
      <w:r>
        <w:t>, they say look, they</w:t>
      </w:r>
      <w:r w:rsidRPr="001137D2">
        <w:rPr>
          <w:rStyle w:val="StyleBoldUnderline"/>
        </w:rPr>
        <w:t>’re</w:t>
      </w:r>
      <w:r>
        <w:t xml:space="preserve"> </w:t>
      </w:r>
      <w:r w:rsidRPr="001137D2">
        <w:rPr>
          <w:rStyle w:val="StyleBoldUnderline"/>
        </w:rPr>
        <w:t>finding more gas all the time.</w:t>
      </w:r>
      <w:r>
        <w:t xml:space="preserve"> </w:t>
      </w:r>
      <w:r w:rsidRPr="0035192D">
        <w:rPr>
          <w:rStyle w:val="StyleBoldUnderline"/>
        </w:rPr>
        <w:t>It’s</w:t>
      </w:r>
      <w:r>
        <w:t xml:space="preserve"> just </w:t>
      </w:r>
      <w:r w:rsidRPr="0035192D">
        <w:rPr>
          <w:rStyle w:val="StyleBoldUnderline"/>
        </w:rPr>
        <w:t>hard to justify nuclear</w:t>
      </w:r>
      <w:r>
        <w:t xml:space="preserve">, really hard. </w:t>
      </w:r>
      <w:r w:rsidRPr="00FD78CC">
        <w:rPr>
          <w:rStyle w:val="UnderlineBold"/>
          <w:highlight w:val="cyan"/>
        </w:rPr>
        <w:t>Gas is</w:t>
      </w:r>
      <w:r w:rsidRPr="001137D2">
        <w:rPr>
          <w:rStyle w:val="UnderlineBold"/>
        </w:rPr>
        <w:t xml:space="preserve"> so </w:t>
      </w:r>
      <w:r w:rsidRPr="00FD78CC">
        <w:rPr>
          <w:rStyle w:val="UnderlineBold"/>
          <w:highlight w:val="cyan"/>
        </w:rPr>
        <w:t>cheap, and</w:t>
      </w:r>
      <w:r>
        <w:t xml:space="preserve"> at some point, really, </w:t>
      </w:r>
      <w:r w:rsidRPr="00FD78CC">
        <w:rPr>
          <w:rStyle w:val="UnderlineBold"/>
          <w:highlight w:val="cyan"/>
        </w:rPr>
        <w:t>economics rule.</w:t>
      </w:r>
      <w:r w:rsidRPr="00FD78CC">
        <w:rPr>
          <w:rStyle w:val="UnderlineBold"/>
        </w:rPr>
        <w:t>”</w:t>
      </w:r>
      <w:r>
        <w:t xml:space="preserve"> </w:t>
      </w:r>
      <w:r w:rsidRPr="001137D2">
        <w:rPr>
          <w:rStyle w:val="StyleBoldUnderline"/>
        </w:rPr>
        <w:t>For</w:t>
      </w:r>
      <w:r>
        <w:t xml:space="preserve"> the </w:t>
      </w:r>
      <w:r w:rsidRPr="001137D2">
        <w:rPr>
          <w:rStyle w:val="StyleBoldUnderline"/>
        </w:rPr>
        <w:t>nuclear</w:t>
      </w:r>
      <w:r>
        <w:t xml:space="preserve"> industry, </w:t>
      </w:r>
      <w:r w:rsidRPr="001137D2">
        <w:rPr>
          <w:rStyle w:val="StyleBoldUnderline"/>
        </w:rPr>
        <w:t>economics has always been the fundamental enemy</w:t>
      </w:r>
      <w:r>
        <w:t xml:space="preserve"> – not the green-tinged, hairy anti-nuke activists, but the folks with the green eye shades, sharp pencils and, today, even sharper spreadsheets. The </w:t>
      </w:r>
      <w:r w:rsidRPr="001137D2">
        <w:t>nuclear execs long have pursued governments</w:t>
      </w:r>
      <w:r>
        <w:t xml:space="preserve"> as their bulwark against markets, and that has often worked. Today, as Immelt notes, </w:t>
      </w:r>
      <w:r w:rsidRPr="00D436D8">
        <w:rPr>
          <w:rStyle w:val="Box"/>
          <w:highlight w:val="cyan"/>
        </w:rPr>
        <w:t>gas has</w:t>
      </w:r>
      <w:r w:rsidRPr="007A3C40">
        <w:rPr>
          <w:rStyle w:val="Box"/>
        </w:rPr>
        <w:t xml:space="preserve"> made the </w:t>
      </w:r>
      <w:r w:rsidRPr="00D436D8">
        <w:rPr>
          <w:rStyle w:val="Box"/>
          <w:highlight w:val="cyan"/>
        </w:rPr>
        <w:t>market forces so overwhelming</w:t>
      </w:r>
      <w:r>
        <w:t xml:space="preserve">, at least in those places such as the U.S. where gas is astonishingly abundant, </w:t>
      </w:r>
      <w:r w:rsidRPr="00D436D8">
        <w:rPr>
          <w:rStyle w:val="Box"/>
          <w:highlight w:val="cyan"/>
        </w:rPr>
        <w:t>that even government</w:t>
      </w:r>
      <w:r>
        <w:t xml:space="preserve"> likely </w:t>
      </w:r>
      <w:r w:rsidRPr="00D436D8">
        <w:rPr>
          <w:rStyle w:val="Box"/>
          <w:highlight w:val="cyan"/>
        </w:rPr>
        <w:t>can’t come to the rescue of nuclear</w:t>
      </w:r>
      <w:r>
        <w:t xml:space="preserve"> power. </w:t>
      </w:r>
      <w:r w:rsidRPr="0035192D">
        <w:rPr>
          <w:rStyle w:val="StyleBoldUnderline"/>
        </w:rPr>
        <w:t xml:space="preserve">Could </w:t>
      </w:r>
      <w:r w:rsidRPr="00BE6896">
        <w:rPr>
          <w:rStyle w:val="StyleBoldUnderline"/>
          <w:highlight w:val="cyan"/>
        </w:rPr>
        <w:t>that have something to do with</w:t>
      </w:r>
      <w:r w:rsidRPr="0035192D">
        <w:rPr>
          <w:rStyle w:val="StyleBoldUnderline"/>
        </w:rPr>
        <w:t xml:space="preserve"> the </w:t>
      </w:r>
      <w:r w:rsidRPr="0035192D">
        <w:rPr>
          <w:rStyle w:val="UnderlineBold"/>
        </w:rPr>
        <w:t xml:space="preserve">abject </w:t>
      </w:r>
      <w:r w:rsidRPr="00BE6896">
        <w:rPr>
          <w:rStyle w:val="UnderlineBold"/>
          <w:highlight w:val="cyan"/>
        </w:rPr>
        <w:t>failure</w:t>
      </w:r>
      <w:r w:rsidRPr="00BE6896">
        <w:rPr>
          <w:rStyle w:val="StyleBoldUnderline"/>
          <w:highlight w:val="cyan"/>
        </w:rPr>
        <w:t xml:space="preserve"> of</w:t>
      </w:r>
      <w:r w:rsidRPr="0035192D">
        <w:rPr>
          <w:rStyle w:val="StyleBoldUnderline"/>
        </w:rPr>
        <w:t xml:space="preserve"> the 2005</w:t>
      </w:r>
      <w:r>
        <w:t xml:space="preserve"> Energy Policy Act’s </w:t>
      </w:r>
      <w:r w:rsidRPr="00BE6896">
        <w:rPr>
          <w:rStyle w:val="StyleBoldUnderline"/>
          <w:highlight w:val="cyan"/>
        </w:rPr>
        <w:t>loan guarantee</w:t>
      </w:r>
      <w:r w:rsidRPr="0035192D">
        <w:rPr>
          <w:rStyle w:val="StyleBoldUnderline"/>
        </w:rPr>
        <w:t xml:space="preserve"> provisions, which have not worked for</w:t>
      </w:r>
      <w:r>
        <w:t xml:space="preserve"> renewables any better than they have worked for </w:t>
      </w:r>
      <w:r w:rsidRPr="0035192D">
        <w:rPr>
          <w:rStyle w:val="StyleBoldUnderline"/>
        </w:rPr>
        <w:t>nukes?</w:t>
      </w:r>
      <w:r>
        <w:t xml:space="preserve"> Indeed, </w:t>
      </w:r>
      <w:r w:rsidRPr="0035192D">
        <w:rPr>
          <w:rStyle w:val="StyleBoldUnderline"/>
        </w:rPr>
        <w:t>the threat of gas is</w:t>
      </w:r>
      <w:r>
        <w:t xml:space="preserve"> at least as potentially </w:t>
      </w:r>
      <w:r w:rsidRPr="0035192D">
        <w:rPr>
          <w:rStyle w:val="StyleBoldUnderline"/>
        </w:rPr>
        <w:t>toxic</w:t>
      </w:r>
      <w:r>
        <w:t xml:space="preserve"> for many wind and solar projects as it is for nuclear and coal new build. * </w:t>
      </w:r>
      <w:r w:rsidRPr="009F0FCA">
        <w:rPr>
          <w:rStyle w:val="StyleBoldUnderline"/>
          <w:highlight w:val="cyan"/>
        </w:rPr>
        <w:t>In Georgia</w:t>
      </w:r>
      <w:r w:rsidRPr="0035192D">
        <w:rPr>
          <w:rStyle w:val="StyleBoldUnderline"/>
        </w:rPr>
        <w:t>, the Southern Company is facing</w:t>
      </w:r>
      <w:r>
        <w:t xml:space="preserve"> what looks like </w:t>
      </w:r>
      <w:r w:rsidRPr="0035192D">
        <w:rPr>
          <w:rStyle w:val="StyleBoldUnderline"/>
        </w:rPr>
        <w:t>growing problems with its Vogtle project</w:t>
      </w:r>
      <w:r>
        <w:t xml:space="preserve">, which aims for two new nuclear units using the unproven but promising Westinghouse AP1000 reactor design. </w:t>
      </w:r>
      <w:r w:rsidRPr="0035192D">
        <w:rPr>
          <w:rStyle w:val="StyleBoldUnderline"/>
        </w:rPr>
        <w:t>With its federal loan in jeopardy</w:t>
      </w:r>
      <w:r>
        <w:t xml:space="preserve"> (Southern says it can go ahead without taxpayer funds) </w:t>
      </w:r>
      <w:r w:rsidRPr="0035192D">
        <w:rPr>
          <w:rStyle w:val="StyleBoldUnderline"/>
        </w:rPr>
        <w:t xml:space="preserve">and the project running behind schedule and over budget, </w:t>
      </w:r>
      <w:r w:rsidRPr="009F0FCA">
        <w:rPr>
          <w:rStyle w:val="StyleBoldUnderline"/>
          <w:highlight w:val="cyan"/>
        </w:rPr>
        <w:t>the</w:t>
      </w:r>
      <w:r>
        <w:t xml:space="preserve"> Atlanta-based </w:t>
      </w:r>
      <w:r w:rsidRPr="009F0FCA">
        <w:rPr>
          <w:rStyle w:val="StyleBoldUnderline"/>
          <w:highlight w:val="cyan"/>
        </w:rPr>
        <w:t>utility</w:t>
      </w:r>
      <w:r>
        <w:t xml:space="preserve"> now </w:t>
      </w:r>
      <w:r w:rsidRPr="009F0FCA">
        <w:rPr>
          <w:rStyle w:val="StyleBoldUnderline"/>
          <w:highlight w:val="cyan"/>
        </w:rPr>
        <w:t>faces lawsuits</w:t>
      </w:r>
      <w: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t xml:space="preserve"> of </w:t>
      </w:r>
      <w:r w:rsidRPr="00EA0B9A">
        <w:rPr>
          <w:rStyle w:val="StyleBoldUnderline"/>
        </w:rPr>
        <w:t>ruptures in the deal.</w:t>
      </w:r>
      <w:r>
        <w:rPr>
          <w:u w:val="single"/>
        </w:rPr>
        <w:t xml:space="preserve"> </w:t>
      </w:r>
      <w:r>
        <w:t>Robert Marritz, an energy lawyer and veteran industry observer, publisher of ElectricityPolicy.com, commented that “</w:t>
      </w:r>
      <w:r w:rsidRPr="00EA0B9A">
        <w:rPr>
          <w:rStyle w:val="UnderlineBold"/>
        </w:rPr>
        <w:t xml:space="preserve">the very </w:t>
      </w:r>
      <w:r w:rsidRPr="00415FA5">
        <w:rPr>
          <w:rStyle w:val="UnderlineBold"/>
          <w:highlight w:val="cyan"/>
        </w:rPr>
        <w:t>filing of a lawsuit</w:t>
      </w:r>
      <w:r w:rsidRPr="00EA0B9A">
        <w:rPr>
          <w:rStyle w:val="UnderlineBold"/>
        </w:rPr>
        <w:t xml:space="preserve"> at this stage</w:t>
      </w:r>
      <w:r>
        <w:t xml:space="preserve"> of the first nuclear plant construction in decades </w:t>
      </w:r>
      <w:r w:rsidRPr="009F0FCA">
        <w:rPr>
          <w:rStyle w:val="UnderlineBold"/>
          <w:highlight w:val="cyan"/>
        </w:rPr>
        <w:t>is</w:t>
      </w:r>
      <w:r w:rsidRPr="009F0FCA">
        <w:rPr>
          <w:rStyle w:val="UnderlineBold"/>
        </w:rPr>
        <w:t xml:space="preserve"> stunning</w:t>
      </w:r>
      <w:r>
        <w:t xml:space="preserve">, </w:t>
      </w:r>
      <w:r w:rsidRPr="000323E3">
        <w:rPr>
          <w:rStyle w:val="StyleBoldUnderline"/>
          <w:highlight w:val="cyan"/>
        </w:rPr>
        <w:t>reflecting stresses</w:t>
      </w:r>
      <w:r>
        <w:t xml:space="preserve"> in a relationship </w:t>
      </w:r>
      <w:r w:rsidRPr="00EA0B9A">
        <w:rPr>
          <w:rStyle w:val="StyleBoldUnderline"/>
        </w:rPr>
        <w:t>that should</w:t>
      </w:r>
      <w:r>
        <w:t xml:space="preserve">, one would think, </w:t>
      </w:r>
      <w:r w:rsidRPr="00EA0B9A">
        <w:rPr>
          <w:rStyle w:val="StyleBoldUnderline"/>
        </w:rPr>
        <w:t>be contained and resolved rather than boiling over</w:t>
      </w:r>
      <w: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t xml:space="preserve"> San Onofre Nuclear Generating Station (</w:t>
      </w:r>
      <w:r w:rsidRPr="00EA0B9A">
        <w:rPr>
          <w:rStyle w:val="StyleBoldUnderline"/>
        </w:rPr>
        <w:t>SONGS</w:t>
      </w:r>
      <w:r>
        <w:t xml:space="preserve">, how’s that for an inept acronym?) </w:t>
      </w:r>
      <w:r w:rsidRPr="00EA0B9A">
        <w:rPr>
          <w:rStyle w:val="StyleBoldUnderline"/>
        </w:rPr>
        <w:t>continues, with little clarity</w:t>
      </w:r>
      <w:r>
        <w:t xml:space="preserve"> in sight. </w:t>
      </w:r>
      <w:r w:rsidRPr="00EA0B9A">
        <w:rPr>
          <w:rStyle w:val="StyleBoldUnderline"/>
        </w:rPr>
        <w:t>The plant has been out of service since January</w:t>
      </w:r>
      <w: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E31714" w:rsidRDefault="00E31714" w:rsidP="00E31714"/>
    <w:p w:rsidR="00E31714" w:rsidRDefault="00E31714" w:rsidP="00E31714">
      <w:pPr>
        <w:pStyle w:val="TagText"/>
      </w:pPr>
      <w:r>
        <w:t>Natural gas will wreck the industry</w:t>
      </w:r>
    </w:p>
    <w:p w:rsidR="00E31714" w:rsidRDefault="00E31714" w:rsidP="00E31714">
      <w:r w:rsidRPr="00A15052">
        <w:rPr>
          <w:rStyle w:val="CiteChar"/>
        </w:rPr>
        <w:t>WSJ</w:t>
      </w:r>
      <w:r>
        <w:t>, 3/15/</w:t>
      </w:r>
      <w:r w:rsidRPr="00A15052">
        <w:rPr>
          <w:rStyle w:val="CiteChar"/>
        </w:rPr>
        <w:t>’12</w:t>
      </w:r>
    </w:p>
    <w:p w:rsidR="00E31714" w:rsidRDefault="00E31714" w:rsidP="00E31714">
      <w:r>
        <w:t>(“Cheap Natural Gas Unplugs U.S. Nuclear-Power Revival”)</w:t>
      </w:r>
    </w:p>
    <w:p w:rsidR="00E31714" w:rsidRPr="00A15052" w:rsidRDefault="00E31714" w:rsidP="00E31714"/>
    <w:p w:rsidR="00E31714" w:rsidRDefault="00E31714" w:rsidP="00E31714">
      <w:r>
        <w:t xml:space="preserve">What killed the revival wasn't last year's nuclear accident in Japan, nor was it a soft economy that dented demand for electricity. Rather, </w:t>
      </w:r>
      <w:r w:rsidRPr="00B13747">
        <w:rPr>
          <w:rStyle w:val="StyleBoldUnderline"/>
        </w:rPr>
        <w:t>a shale-</w:t>
      </w:r>
      <w:r w:rsidRPr="001D055A">
        <w:rPr>
          <w:rStyle w:val="StyleBoldUnderline"/>
          <w:highlight w:val="cyan"/>
        </w:rPr>
        <w:t>gas boom</w:t>
      </w:r>
      <w:r w:rsidRPr="00B13747">
        <w:rPr>
          <w:rStyle w:val="StyleBoldUnderline"/>
        </w:rPr>
        <w:t xml:space="preserve"> flooded the U.S. market with cheap natural gas</w:t>
      </w:r>
      <w:r>
        <w:t xml:space="preserve">, </w:t>
      </w:r>
      <w:r w:rsidRPr="001D055A">
        <w:rPr>
          <w:rStyle w:val="StyleBoldUnderline"/>
          <w:highlight w:val="cyan"/>
        </w:rPr>
        <w:t>offer</w:t>
      </w:r>
      <w:r w:rsidRPr="00B13747">
        <w:rPr>
          <w:rStyle w:val="StyleBoldUnderline"/>
        </w:rPr>
        <w:t xml:space="preserve">ing </w:t>
      </w:r>
      <w:r w:rsidRPr="001D055A">
        <w:rPr>
          <w:rStyle w:val="StyleBoldUnderline"/>
          <w:highlight w:val="cyan"/>
        </w:rPr>
        <w:t>utilities a cheaper, less</w:t>
      </w:r>
      <w:r w:rsidRPr="00B13747">
        <w:rPr>
          <w:rStyle w:val="StyleBoldUnderline"/>
        </w:rPr>
        <w:t xml:space="preserve"> </w:t>
      </w:r>
      <w:r w:rsidRPr="001D055A">
        <w:rPr>
          <w:rStyle w:val="StyleBoldUnderline"/>
          <w:highlight w:val="cyan"/>
        </w:rPr>
        <w:t>risky alternative to nuclear</w:t>
      </w:r>
      <w:r w:rsidRPr="00B13747">
        <w:rPr>
          <w:rStyle w:val="StyleBoldUnderline"/>
        </w:rPr>
        <w:t xml:space="preserve"> technology.</w:t>
      </w:r>
    </w:p>
    <w:p w:rsidR="00E31714" w:rsidRDefault="00E31714" w:rsidP="00E31714">
      <w:r>
        <w:t xml:space="preserve">"It's killed off new coal and now </w:t>
      </w:r>
      <w:r w:rsidRPr="001D055A">
        <w:rPr>
          <w:rStyle w:val="Box"/>
          <w:highlight w:val="cyan"/>
        </w:rPr>
        <w:t>it's killing off new nuclear</w:t>
      </w:r>
      <w:r>
        <w:t xml:space="preserve">," </w:t>
      </w:r>
      <w:r w:rsidRPr="00B13747">
        <w:rPr>
          <w:rStyle w:val="StyleBoldUnderline"/>
        </w:rPr>
        <w:t>says</w:t>
      </w:r>
      <w:r>
        <w:t xml:space="preserve"> David </w:t>
      </w:r>
      <w:r w:rsidRPr="00B13747">
        <w:rPr>
          <w:rStyle w:val="StyleBoldUnderline"/>
        </w:rPr>
        <w:t>Crane, chief executive of NRG Energy</w:t>
      </w:r>
      <w:r>
        <w:t xml:space="preserve"> Inc., NRG +3.58% a power-generation company based in Princeton, N.J. "</w:t>
      </w:r>
      <w:r w:rsidRPr="001D055A">
        <w:rPr>
          <w:rStyle w:val="StyleBoldUnderline"/>
          <w:highlight w:val="cyan"/>
        </w:rPr>
        <w:t>Gas has come</w:t>
      </w:r>
      <w:r w:rsidRPr="00B13747">
        <w:rPr>
          <w:rStyle w:val="StyleBoldUnderline"/>
        </w:rPr>
        <w:t xml:space="preserve"> along </w:t>
      </w:r>
      <w:r w:rsidRPr="001D055A">
        <w:rPr>
          <w:rStyle w:val="StyleBoldUnderline"/>
          <w:highlight w:val="cyan"/>
        </w:rPr>
        <w:t>at</w:t>
      </w:r>
      <w:r w:rsidRPr="00B13747">
        <w:rPr>
          <w:rStyle w:val="StyleBoldUnderline"/>
        </w:rPr>
        <w:t xml:space="preserve"> </w:t>
      </w:r>
      <w:r w:rsidRPr="00B13747">
        <w:rPr>
          <w:rStyle w:val="UnderlineBold"/>
        </w:rPr>
        <w:t xml:space="preserve">just </w:t>
      </w:r>
      <w:r w:rsidRPr="001D055A">
        <w:rPr>
          <w:rStyle w:val="UnderlineBold"/>
          <w:highlight w:val="cyan"/>
        </w:rPr>
        <w:t>the right time</w:t>
      </w:r>
      <w:r w:rsidRPr="001D055A">
        <w:rPr>
          <w:rStyle w:val="StyleBoldUnderline"/>
          <w:highlight w:val="cyan"/>
        </w:rPr>
        <w:t xml:space="preserve"> to</w:t>
      </w:r>
      <w:r w:rsidRPr="00B13747">
        <w:rPr>
          <w:rStyle w:val="StyleBoldUnderline"/>
        </w:rPr>
        <w:t xml:space="preserve"> </w:t>
      </w:r>
      <w:r w:rsidRPr="001D055A">
        <w:rPr>
          <w:rStyle w:val="StyleBoldUnderline"/>
          <w:highlight w:val="cyan"/>
        </w:rPr>
        <w:t xml:space="preserve">upset </w:t>
      </w:r>
      <w:r w:rsidRPr="001D055A">
        <w:rPr>
          <w:rStyle w:val="StyleBoldUnderline"/>
        </w:rPr>
        <w:t>everything</w:t>
      </w:r>
      <w:r w:rsidRPr="00B13747">
        <w:rPr>
          <w:rStyle w:val="StyleBoldUnderline"/>
        </w:rPr>
        <w:t>."</w:t>
      </w:r>
    </w:p>
    <w:p w:rsidR="00E31714" w:rsidRDefault="00E31714" w:rsidP="00E31714">
      <w:r>
        <w:t xml:space="preserve">Across the country, </w:t>
      </w:r>
      <w:r w:rsidRPr="00B13747">
        <w:rPr>
          <w:rStyle w:val="StyleBoldUnderline"/>
        </w:rPr>
        <w:t>utilities are turning to</w:t>
      </w:r>
      <w:r>
        <w:t xml:space="preserve"> natural </w:t>
      </w:r>
      <w:r w:rsidRPr="00B13747">
        <w:rPr>
          <w:rStyle w:val="StyleBoldUnderline"/>
        </w:rPr>
        <w:t>gas to generate electricity</w:t>
      </w:r>
      <w:r>
        <w:t xml:space="preserve">, with 258 plants expected to be built from 2011 through 2015, federal statistics indicate. </w:t>
      </w:r>
      <w:r w:rsidRPr="001D055A">
        <w:rPr>
          <w:rStyle w:val="StyleBoldUnderline"/>
          <w:highlight w:val="cyan"/>
        </w:rPr>
        <w:t>Not only are gas</w:t>
      </w:r>
      <w:r w:rsidRPr="00B13747">
        <w:rPr>
          <w:rStyle w:val="StyleBoldUnderline"/>
        </w:rPr>
        <w:t xml:space="preserve">-fired </w:t>
      </w:r>
      <w:r w:rsidRPr="001D055A">
        <w:rPr>
          <w:rStyle w:val="StyleBoldUnderline"/>
          <w:highlight w:val="cyan"/>
        </w:rPr>
        <w:t>plants faster to build</w:t>
      </w:r>
      <w:r w:rsidRPr="00B13747">
        <w:rPr>
          <w:rStyle w:val="StyleBoldUnderline"/>
        </w:rPr>
        <w:t xml:space="preserve"> than reactors, </w:t>
      </w:r>
      <w:r w:rsidRPr="001D055A">
        <w:rPr>
          <w:rStyle w:val="StyleBoldUnderline"/>
          <w:highlight w:val="cyan"/>
        </w:rPr>
        <w:t>they are</w:t>
      </w:r>
      <w:r w:rsidRPr="00B13747">
        <w:rPr>
          <w:rStyle w:val="StyleBoldUnderline"/>
        </w:rPr>
        <w:t xml:space="preserve"> </w:t>
      </w:r>
      <w:r w:rsidRPr="00B13747">
        <w:rPr>
          <w:rStyle w:val="UnderlineBold"/>
        </w:rPr>
        <w:t xml:space="preserve">much </w:t>
      </w:r>
      <w:r w:rsidRPr="001D055A">
        <w:rPr>
          <w:rStyle w:val="UnderlineBold"/>
          <w:highlight w:val="cyan"/>
        </w:rPr>
        <w:t>less expensive</w:t>
      </w:r>
      <w:r w:rsidRPr="00B13747">
        <w:rPr>
          <w:rStyle w:val="UnderlineBold"/>
        </w:rPr>
        <w:t>.</w:t>
      </w:r>
      <w:r>
        <w:t xml:space="preserve"> The U.S. Energy Information Administration says it costs about $978 per kilowatt of capacity to build and fuel a big gas-fired power plant, compared with $5,339 per kilowatt for a nuclear plant.</w:t>
      </w:r>
    </w:p>
    <w:p w:rsidR="00E31714" w:rsidRDefault="00E31714" w:rsidP="00E31714">
      <w:r>
        <w:t xml:space="preserve">Already, the </w:t>
      </w:r>
      <w:r w:rsidRPr="00B13747">
        <w:rPr>
          <w:rStyle w:val="StyleBoldUnderline"/>
        </w:rPr>
        <w:t>inexpensive natural gas is putting downward pressure on</w:t>
      </w:r>
      <w:r w:rsidRPr="00B13747">
        <w:t xml:space="preserve"> electricity</w:t>
      </w:r>
      <w:r>
        <w:t xml:space="preserve"> </w:t>
      </w:r>
      <w:r w:rsidRPr="00B13747">
        <w:rPr>
          <w:rStyle w:val="StyleBoldUnderline"/>
        </w:rPr>
        <w:t>costs</w:t>
      </w:r>
      <w:r>
        <w:t xml:space="preserve"> for consumers and businesses.</w:t>
      </w:r>
    </w:p>
    <w:p w:rsidR="00E31714" w:rsidRDefault="00E31714" w:rsidP="00E31714">
      <w:r>
        <w:t>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w:t>
      </w:r>
    </w:p>
    <w:p w:rsidR="00E31714" w:rsidRDefault="00E31714" w:rsidP="00E31714">
      <w:r>
        <w:t>"</w:t>
      </w:r>
      <w:r w:rsidRPr="00B13747">
        <w:rPr>
          <w:rStyle w:val="StyleBoldUnderline"/>
        </w:rPr>
        <w:t>What utility doesn't want cheap fuel?"</w:t>
      </w:r>
      <w:r>
        <w:t xml:space="preserve"> says Steve </w:t>
      </w:r>
      <w:r w:rsidRPr="00B13747">
        <w:rPr>
          <w:rStyle w:val="StyleBoldUnderline"/>
        </w:rPr>
        <w:t>Piper, associate director of energy fundamentals at SNL Financial</w:t>
      </w:r>
      <w:r>
        <w:t xml:space="preserve">, a research company. He </w:t>
      </w:r>
      <w:r w:rsidRPr="00B13747">
        <w:rPr>
          <w:rStyle w:val="StyleBoldUnderline"/>
        </w:rPr>
        <w:t xml:space="preserve">predicts natural </w:t>
      </w:r>
      <w:r w:rsidRPr="00536692">
        <w:rPr>
          <w:rStyle w:val="StyleBoldUnderline"/>
          <w:highlight w:val="cyan"/>
        </w:rPr>
        <w:t>gas will remain the "default</w:t>
      </w:r>
      <w:r w:rsidRPr="00B13747">
        <w:rPr>
          <w:rStyle w:val="StyleBoldUnderline"/>
        </w:rPr>
        <w:t xml:space="preserve"> fuel"</w:t>
      </w:r>
      <w:r>
        <w:t xml:space="preserve"> for as long as gas production remains high and prices stay low.</w:t>
      </w:r>
    </w:p>
    <w:p w:rsidR="00E31714" w:rsidRDefault="00E31714" w:rsidP="00E31714"/>
    <w:p w:rsidR="00E31714" w:rsidRDefault="00E31714" w:rsidP="00E9442A"/>
    <w:p w:rsidR="00E31714" w:rsidRDefault="00E31714" w:rsidP="00E31714"/>
    <w:p w:rsidR="00E31714" w:rsidRDefault="00E31714" w:rsidP="00A9100A">
      <w:pPr>
        <w:pStyle w:val="Heading2"/>
      </w:pPr>
      <w:r>
        <w:t>Prolif</w:t>
      </w:r>
    </w:p>
    <w:p w:rsidR="00E31714" w:rsidRDefault="00E31714" w:rsidP="00E31714"/>
    <w:p w:rsidR="00E31714" w:rsidRDefault="00E31714" w:rsidP="00E31714"/>
    <w:p w:rsidR="00E31714" w:rsidRDefault="00E31714" w:rsidP="00E31714">
      <w:pPr>
        <w:pStyle w:val="Heading2"/>
      </w:pPr>
      <w:r>
        <w:t>leadership fails</w:t>
      </w:r>
    </w:p>
    <w:p w:rsidR="00E31714" w:rsidRDefault="00E31714" w:rsidP="00E31714"/>
    <w:p w:rsidR="00E31714" w:rsidRDefault="00E31714" w:rsidP="00E31714">
      <w:pPr>
        <w:pStyle w:val="Heading4"/>
      </w:pPr>
      <w:r>
        <w:t>Prolif leadership fails---a few distinctions at the top:</w:t>
      </w:r>
    </w:p>
    <w:p w:rsidR="00E31714" w:rsidRDefault="00E31714" w:rsidP="00E31714"/>
    <w:p w:rsidR="00E31714" w:rsidRDefault="00E31714" w:rsidP="00E31714">
      <w:r>
        <w:t>1—the aff can’t solve simply through benign tech transfer—IF economics were the only thing that drove nuclear plant decisions, then obviously there would never be prolif because it’s EXPENSIVE</w:t>
      </w:r>
    </w:p>
    <w:p w:rsidR="00E31714" w:rsidRPr="004171B6" w:rsidRDefault="00E31714" w:rsidP="00E31714">
      <w:pPr>
        <w:rPr>
          <w:rStyle w:val="StyleStyleBold12pt"/>
        </w:rPr>
      </w:pPr>
      <w:r w:rsidRPr="004171B6">
        <w:rPr>
          <w:rStyle w:val="StyleStyleBold12pt"/>
        </w:rPr>
        <w:t>Lewis 12</w:t>
      </w:r>
    </w:p>
    <w:p w:rsidR="00E31714" w:rsidRDefault="00E31714" w:rsidP="00E31714">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E31714" w:rsidRPr="00443FF9" w:rsidRDefault="00E31714" w:rsidP="00E31714"/>
    <w:p w:rsidR="00E31714" w:rsidRDefault="00E31714" w:rsidP="00E31714">
      <w:r w:rsidRPr="004171B6">
        <w:t xml:space="preserve">Creating market </w:t>
      </w:r>
      <w:r w:rsidRPr="004171B6">
        <w:rPr>
          <w:u w:val="single"/>
        </w:rPr>
        <w:t>incentives to discourage the spread of enrichment and reprocessing seems like a reasonable thing to do</w:t>
      </w:r>
      <w:r w:rsidRPr="004171B6">
        <w:t xml:space="preserve"> - </w:t>
      </w:r>
      <w:r w:rsidRPr="004171B6">
        <w:rPr>
          <w:b/>
          <w:u w:val="single"/>
        </w:rPr>
        <w:t xml:space="preserve">except that most </w:t>
      </w:r>
      <w:r w:rsidRPr="004171B6">
        <w:rPr>
          <w:b/>
          <w:highlight w:val="cyan"/>
          <w:u w:val="single"/>
          <w:bdr w:val="single" w:sz="4" w:space="0" w:color="auto"/>
        </w:rPr>
        <w:t>states make nuclear decisions on something other than a cost basis</w:t>
      </w:r>
      <w:r w:rsidRPr="004171B6">
        <w:t xml:space="preserve">. </w:t>
      </w:r>
      <w:r w:rsidRPr="004171B6">
        <w:rPr>
          <w:u w:val="single"/>
        </w:rPr>
        <w:t>Nuclear power enthusiasts have been no strangers to wishful thinking</w:t>
      </w:r>
      <w:r w:rsidRPr="004171B6">
        <w:t xml:space="preserve">, starting with claims that nuclear energy would be "too cheap to meter." </w:t>
      </w:r>
      <w:r w:rsidRPr="004171B6">
        <w:rPr>
          <w:u w:val="single"/>
        </w:rPr>
        <w:t xml:space="preserve">Government </w:t>
      </w:r>
      <w:r w:rsidRPr="004171B6">
        <w:rPr>
          <w:highlight w:val="cyan"/>
          <w:u w:val="single"/>
        </w:rPr>
        <w:t>decisions</w:t>
      </w:r>
      <w:r w:rsidRPr="004171B6">
        <w:rPr>
          <w:u w:val="single"/>
        </w:rPr>
        <w:t xml:space="preserve"> about nuclear power</w:t>
      </w:r>
      <w:r w:rsidRPr="004171B6">
        <w:t xml:space="preserve"> tend to </w:t>
      </w:r>
      <w:r w:rsidRPr="004171B6">
        <w:rPr>
          <w:b/>
          <w:highlight w:val="cyan"/>
          <w:u w:val="single"/>
          <w:bdr w:val="single" w:sz="4" w:space="0" w:color="auto"/>
        </w:rPr>
        <w:t>prioritize</w:t>
      </w:r>
      <w:r w:rsidRPr="004171B6">
        <w:t xml:space="preserve"> concerns about </w:t>
      </w:r>
      <w:r w:rsidRPr="004171B6">
        <w:rPr>
          <w:b/>
          <w:highlight w:val="cyan"/>
          <w:u w:val="single"/>
          <w:bdr w:val="single" w:sz="4" w:space="0" w:color="auto"/>
        </w:rPr>
        <w:t>sovereignty</w:t>
      </w:r>
      <w:r w:rsidRPr="004171B6">
        <w:t xml:space="preserve"> and keeping technological pace with neighbors. </w:t>
      </w:r>
      <w:r w:rsidRPr="004171B6">
        <w:rPr>
          <w:u w:val="single"/>
        </w:rPr>
        <w:t>It is not hard to see</w:t>
      </w:r>
      <w:r w:rsidRPr="004171B6">
        <w:t xml:space="preserve"> national </w:t>
      </w:r>
      <w:r w:rsidRPr="004171B6">
        <w:rPr>
          <w:u w:val="single"/>
        </w:rPr>
        <w:t>nuclear programs as</w:t>
      </w:r>
      <w:r w:rsidRPr="004171B6">
        <w:t xml:space="preserve"> something akin to national airlines - money-losing </w:t>
      </w:r>
      <w:r w:rsidRPr="004171B6">
        <w:rPr>
          <w:rStyle w:val="StyleBoldUnderline"/>
          <w:highlight w:val="cyan"/>
        </w:rPr>
        <w:t>prestige projects</w:t>
      </w:r>
      <w:r w:rsidRPr="004171B6">
        <w:rPr>
          <w:u w:val="single"/>
        </w:rPr>
        <w:t xml:space="preserve"> that </w:t>
      </w:r>
      <w:r w:rsidRPr="004171B6">
        <w:rPr>
          <w:highlight w:val="cyan"/>
          <w:u w:val="single"/>
        </w:rPr>
        <w:t>barely take market forces into account</w:t>
      </w:r>
      <w:r w:rsidRPr="004171B6">
        <w:t xml:space="preserve">. Often, </w:t>
      </w:r>
      <w:r w:rsidRPr="004171B6">
        <w:rPr>
          <w:u w:val="single"/>
        </w:rPr>
        <w:t>aspiring nuclear states look to</w:t>
      </w:r>
      <w:r w:rsidRPr="004171B6">
        <w:t xml:space="preserve"> countries like </w:t>
      </w:r>
      <w:r w:rsidRPr="004171B6">
        <w:rPr>
          <w:u w:val="single"/>
        </w:rPr>
        <w:t>the U</w:t>
      </w:r>
      <w:r w:rsidRPr="004171B6">
        <w:t xml:space="preserve">nited </w:t>
      </w:r>
      <w:r w:rsidRPr="004171B6">
        <w:rPr>
          <w:u w:val="single"/>
        </w:rPr>
        <w:t>S</w:t>
      </w:r>
      <w:r w:rsidRPr="004171B6">
        <w:t xml:space="preserve">tates and Japan as models. If such countries invest heavily in fuel-cycle services, developing </w:t>
      </w:r>
      <w:r w:rsidRPr="004171B6">
        <w:rPr>
          <w:highlight w:val="cyan"/>
          <w:u w:val="single"/>
        </w:rPr>
        <w:t>states</w:t>
      </w:r>
      <w:r w:rsidRPr="004171B6">
        <w:t xml:space="preserve"> might </w:t>
      </w:r>
      <w:r w:rsidRPr="004171B6">
        <w:rPr>
          <w:b/>
          <w:highlight w:val="cyan"/>
          <w:u w:val="single"/>
          <w:bdr w:val="single" w:sz="4" w:space="0" w:color="auto"/>
        </w:rPr>
        <w:t>try to copy</w:t>
      </w:r>
      <w:r w:rsidRPr="004171B6">
        <w:t xml:space="preserve"> them </w:t>
      </w:r>
      <w:r w:rsidRPr="004171B6">
        <w:rPr>
          <w:b/>
          <w:highlight w:val="cyan"/>
          <w:u w:val="single"/>
          <w:bdr w:val="single" w:sz="4" w:space="0" w:color="auto"/>
        </w:rPr>
        <w:t>rather than</w:t>
      </w:r>
      <w:r w:rsidRPr="004171B6">
        <w:t xml:space="preserve"> simply </w:t>
      </w:r>
      <w:r w:rsidRPr="004171B6">
        <w:rPr>
          <w:b/>
          <w:highlight w:val="cyan"/>
          <w:u w:val="single"/>
          <w:bdr w:val="single" w:sz="4" w:space="0" w:color="auto"/>
        </w:rPr>
        <w:t>become</w:t>
      </w:r>
      <w:r w:rsidRPr="004171B6">
        <w:t xml:space="preserve"> their </w:t>
      </w:r>
      <w:r w:rsidRPr="004171B6">
        <w:rPr>
          <w:b/>
          <w:highlight w:val="cyan"/>
          <w:u w:val="single"/>
          <w:bdr w:val="single" w:sz="4" w:space="0" w:color="auto"/>
        </w:rPr>
        <w:t>customers</w:t>
      </w:r>
      <w:r w:rsidRPr="004171B6">
        <w:rPr>
          <w:highlight w:val="cyan"/>
        </w:rPr>
        <w:t>.</w:t>
      </w:r>
    </w:p>
    <w:p w:rsidR="00E31714" w:rsidRDefault="00E31714" w:rsidP="00E31714"/>
    <w:p w:rsidR="00E31714" w:rsidRPr="001D630F" w:rsidRDefault="00E31714" w:rsidP="00E31714">
      <w:pPr>
        <w:pStyle w:val="Heading4"/>
      </w:pPr>
      <w:r>
        <w:t>They can easily find other countries to provide them with nuclear tech</w:t>
      </w:r>
    </w:p>
    <w:p w:rsidR="00E31714" w:rsidRPr="004171B6" w:rsidRDefault="00E31714" w:rsidP="00E31714">
      <w:pPr>
        <w:rPr>
          <w:rStyle w:val="StyleStyleBold12pt"/>
        </w:rPr>
      </w:pPr>
      <w:r w:rsidRPr="004171B6">
        <w:rPr>
          <w:rStyle w:val="StyleStyleBold12pt"/>
        </w:rPr>
        <w:t>Hibbs 12</w:t>
      </w:r>
    </w:p>
    <w:p w:rsidR="00E31714" w:rsidRDefault="00E31714" w:rsidP="00E31714">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E31714" w:rsidRPr="007D6A9E" w:rsidRDefault="00E31714" w:rsidP="00E31714"/>
    <w:p w:rsidR="00E31714" w:rsidRPr="007D6A9E" w:rsidRDefault="00E31714" w:rsidP="00E31714">
      <w:r w:rsidRPr="001D630F">
        <w:t>U.S. resolve to include a no-ENR pledge in the body of new bilateral agreements will be seen by some countries as arrogant and unacceptable. Incorporating ENR terms into side-letters or preambles may be less offensive</w:t>
      </w:r>
      <w:r w:rsidRPr="007D6A9E">
        <w:t>.</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E31714" w:rsidRPr="007D6A9E" w:rsidRDefault="00E31714" w:rsidP="00E31714">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4171B6">
        <w:rPr>
          <w:highlight w:val="cyan"/>
          <w:u w:val="single"/>
        </w:rPr>
        <w:t>nuclear newcomers</w:t>
      </w:r>
      <w:r w:rsidRPr="004171B6">
        <w:rPr>
          <w:u w:val="single"/>
        </w:rPr>
        <w:t xml:space="preserve"> today </w:t>
      </w:r>
      <w:r w:rsidRPr="004171B6">
        <w:rPr>
          <w:b/>
          <w:highlight w:val="cyan"/>
          <w:u w:val="single"/>
          <w:bdr w:val="single" w:sz="4" w:space="0" w:color="auto"/>
        </w:rPr>
        <w:t>don’t need to buy American</w:t>
      </w:r>
      <w:r w:rsidRPr="004171B6">
        <w:rPr>
          <w:highlight w:val="cyan"/>
        </w:rPr>
        <w:t>.</w:t>
      </w:r>
    </w:p>
    <w:p w:rsidR="00E31714" w:rsidRPr="007D6A9E" w:rsidRDefault="00E31714" w:rsidP="00E31714">
      <w:r w:rsidRPr="004171B6">
        <w:rPr>
          <w:u w:val="single"/>
        </w:rPr>
        <w:t>The vendor field is populated by 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4171B6">
        <w:rPr>
          <w:highlight w:val="cyan"/>
          <w:u w:val="single"/>
        </w:rPr>
        <w:t>Governments</w:t>
      </w:r>
      <w:r w:rsidRPr="004171B6">
        <w:rPr>
          <w:u w:val="single"/>
        </w:rPr>
        <w:t xml:space="preserve"> in these countries </w:t>
      </w:r>
      <w:r w:rsidRPr="004171B6">
        <w:rPr>
          <w:highlight w:val="cyan"/>
          <w:u w:val="single"/>
        </w:rPr>
        <w:t>do not seek</w:t>
      </w:r>
      <w:r w:rsidRPr="004171B6">
        <w:rPr>
          <w:u w:val="single"/>
        </w:rPr>
        <w:t xml:space="preserve"> to establish </w:t>
      </w:r>
      <w:r w:rsidRPr="004171B6">
        <w:rPr>
          <w:highlight w:val="cyan"/>
          <w:u w:val="single"/>
        </w:rPr>
        <w:t>a no-ENR requirement</w:t>
      </w:r>
      <w:r w:rsidRPr="004171B6">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4171B6">
        <w:rPr>
          <w:b/>
          <w:highlight w:val="cyan"/>
          <w:u w:val="single"/>
        </w:rPr>
        <w:t>Countries</w:t>
      </w:r>
      <w:r w:rsidRPr="004171B6">
        <w:rPr>
          <w:highlight w:val="cyan"/>
        </w:rPr>
        <w:t xml:space="preserve"> </w:t>
      </w:r>
      <w:r w:rsidRPr="007D6A9E">
        <w:t>now</w:t>
      </w:r>
      <w:r>
        <w:t xml:space="preserve"> </w:t>
      </w:r>
      <w:r w:rsidRPr="004171B6">
        <w:rPr>
          <w:b/>
          <w:highlight w:val="cyan"/>
          <w:u w:val="single"/>
        </w:rPr>
        <w:t>seeking</w:t>
      </w:r>
      <w:r w:rsidRPr="004171B6">
        <w:rPr>
          <w:b/>
          <w:highlight w:val="cyan"/>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4171B6">
        <w:rPr>
          <w:b/>
          <w:highlight w:val="cyan"/>
          <w:u w:val="single"/>
        </w:rPr>
        <w:t>partnerships to set up nuclear power</w:t>
      </w:r>
      <w:r>
        <w:rPr>
          <w:b/>
        </w:rPr>
        <w:t xml:space="preserve"> </w:t>
      </w:r>
      <w:r w:rsidRPr="007D6A9E">
        <w:t>programs</w:t>
      </w:r>
      <w:r>
        <w:rPr>
          <w:b/>
        </w:rPr>
        <w:t xml:space="preserve"> </w:t>
      </w:r>
      <w:r w:rsidRPr="004171B6">
        <w:rPr>
          <w:b/>
          <w:highlight w:val="cyan"/>
          <w:u w:val="single"/>
        </w:rPr>
        <w:t xml:space="preserve">have </w:t>
      </w:r>
      <w:r w:rsidRPr="004171B6">
        <w:rPr>
          <w:b/>
          <w:highlight w:val="cyan"/>
          <w:u w:val="single"/>
          <w:bdr w:val="single" w:sz="4" w:space="0" w:color="auto"/>
        </w:rPr>
        <w:t>numerous options</w:t>
      </w:r>
      <w:r w:rsidRPr="00A21149">
        <w:rPr>
          <w:b/>
          <w:u w:val="single"/>
        </w:rPr>
        <w:t xml:space="preserve"> </w:t>
      </w:r>
      <w:r w:rsidRPr="007D6A9E">
        <w:rPr>
          <w:b/>
          <w:u w:val="single"/>
        </w:rPr>
        <w:t>and</w:t>
      </w:r>
      <w:r>
        <w:rPr>
          <w:b/>
          <w:u w:val="single"/>
        </w:rPr>
        <w:t xml:space="preserve"> </w:t>
      </w:r>
      <w:r w:rsidRPr="004171B6">
        <w:rPr>
          <w:b/>
          <w:highlight w:val="cyan"/>
          <w:u w:val="single"/>
        </w:rPr>
        <w:t xml:space="preserve">they will favor arrangements that provide </w:t>
      </w:r>
      <w:r w:rsidRPr="007D6A9E">
        <w:rPr>
          <w:b/>
          <w:u w:val="single"/>
        </w:rPr>
        <w:t>them</w:t>
      </w:r>
      <w:r>
        <w:rPr>
          <w:b/>
          <w:u w:val="single"/>
        </w:rPr>
        <w:t xml:space="preserve"> </w:t>
      </w:r>
      <w:r w:rsidRPr="004171B6">
        <w:rPr>
          <w:b/>
          <w:u w:val="single"/>
        </w:rPr>
        <w:t xml:space="preserve">the most </w:t>
      </w:r>
      <w:r w:rsidRPr="004171B6">
        <w:rPr>
          <w:b/>
          <w:highlight w:val="cyan"/>
          <w:u w:val="single"/>
          <w:bdr w:val="single" w:sz="4" w:space="0" w:color="auto"/>
        </w:rPr>
        <w:t>freedom and flexibility</w:t>
      </w:r>
      <w:r w:rsidRPr="004171B6">
        <w:rPr>
          <w:highlight w:val="cyan"/>
        </w:rPr>
        <w:t>.</w:t>
      </w:r>
    </w:p>
    <w:p w:rsidR="00E31714" w:rsidRDefault="00E31714" w:rsidP="00E31714"/>
    <w:p w:rsidR="00E31714" w:rsidRDefault="00E31714" w:rsidP="00E31714">
      <w:pPr>
        <w:pStyle w:val="Heading4"/>
      </w:pPr>
      <w:r>
        <w:t>Cradle to grave fails</w:t>
      </w:r>
    </w:p>
    <w:p w:rsidR="00E31714" w:rsidRPr="0072551E" w:rsidRDefault="00E31714" w:rsidP="00E31714">
      <w:pPr>
        <w:rPr>
          <w:rStyle w:val="StyleStyleBold12pt"/>
        </w:rPr>
      </w:pPr>
      <w:r w:rsidRPr="0072551E">
        <w:rPr>
          <w:rStyle w:val="StyleStyleBold12pt"/>
        </w:rPr>
        <w:t>McGoldrick 11</w:t>
      </w:r>
    </w:p>
    <w:p w:rsidR="00E31714" w:rsidRDefault="00E31714" w:rsidP="00E31714">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E31714" w:rsidRDefault="00E31714" w:rsidP="00E31714"/>
    <w:p w:rsidR="00E31714" w:rsidRDefault="00E31714" w:rsidP="00E31714">
      <w:r w:rsidRPr="003D7463">
        <w:rPr>
          <w:b/>
          <w:highlight w:val="cyan"/>
          <w:u w:val="single"/>
        </w:rPr>
        <w:t>The political obstacles to</w:t>
      </w:r>
      <w:r w:rsidRPr="003763ED">
        <w:rPr>
          <w:b/>
          <w:u w:val="single"/>
        </w:rPr>
        <w:t xml:space="preserve"> offering broad-based </w:t>
      </w:r>
      <w:r w:rsidRPr="003D7463">
        <w:rPr>
          <w:b/>
          <w:highlight w:val="cyan"/>
          <w:u w:val="single"/>
        </w:rPr>
        <w:t>cradle-to-grave</w:t>
      </w:r>
      <w:r w:rsidRPr="003D7463">
        <w:rPr>
          <w:b/>
          <w:u w:val="single"/>
        </w:rPr>
        <w:t xml:space="preserve"> services</w:t>
      </w:r>
      <w:r w:rsidRPr="003763ED">
        <w:rPr>
          <w:b/>
          <w:u w:val="single"/>
        </w:rPr>
        <w:t xml:space="preserve"> </w:t>
      </w:r>
      <w:r w:rsidRPr="003D7463">
        <w:rPr>
          <w:b/>
          <w:highlight w:val="cyan"/>
          <w:u w:val="single"/>
        </w:rPr>
        <w:t>will be formidable</w:t>
      </w:r>
      <w:r w:rsidRPr="003C38D6">
        <w:t>. With the possible exception of Russia</w:t>
      </w:r>
      <w:r w:rsidRPr="003763ED">
        <w:rPr>
          <w:u w:val="single"/>
        </w:rPr>
        <w:t xml:space="preserve">, </w:t>
      </w:r>
      <w:r w:rsidRPr="003D7463">
        <w:rPr>
          <w:highlight w:val="cyan"/>
          <w:u w:val="single"/>
        </w:rPr>
        <w:t>no</w:t>
      </w:r>
      <w:r w:rsidRPr="003763ED">
        <w:rPr>
          <w:u w:val="single"/>
        </w:rPr>
        <w:t xml:space="preserve"> major </w:t>
      </w:r>
      <w:r w:rsidRPr="003D7463">
        <w:rPr>
          <w:highlight w:val="cyan"/>
          <w:u w:val="single"/>
        </w:rPr>
        <w:t>supplier</w:t>
      </w:r>
      <w:r w:rsidRPr="003763ED">
        <w:rPr>
          <w:u w:val="single"/>
        </w:rPr>
        <w:t xml:space="preserve"> country </w:t>
      </w:r>
      <w:r w:rsidRPr="003D7463">
        <w:rPr>
          <w:highlight w:val="cyan"/>
          <w:u w:val="single"/>
        </w:rPr>
        <w:t>is</w:t>
      </w:r>
      <w:r w:rsidRPr="003C38D6">
        <w:t xml:space="preserve"> currently </w:t>
      </w:r>
      <w:r w:rsidRPr="003D7463">
        <w:rPr>
          <w:highlight w:val="cyan"/>
          <w:u w:val="single"/>
        </w:rPr>
        <w:t>in a position to provide</w:t>
      </w:r>
      <w:r w:rsidRPr="003763ED">
        <w:rPr>
          <w:u w:val="single"/>
        </w:rPr>
        <w:t xml:space="preserve"> power reactor </w:t>
      </w:r>
      <w:r w:rsidRPr="003D7463">
        <w:rPr>
          <w:highlight w:val="cyan"/>
          <w:u w:val="single"/>
        </w:rPr>
        <w:t>fuel</w:t>
      </w:r>
      <w:r w:rsidRPr="003763ED">
        <w:rPr>
          <w:u w:val="single"/>
        </w:rPr>
        <w:t xml:space="preserve"> to other countries </w:t>
      </w:r>
      <w:r w:rsidRPr="003D7463">
        <w:rPr>
          <w:highlight w:val="cyan"/>
          <w:u w:val="single"/>
        </w:rPr>
        <w:t>with a firm commitment to take back</w:t>
      </w:r>
      <w:r w:rsidRPr="003763ED">
        <w:rPr>
          <w:u w:val="single"/>
        </w:rPr>
        <w:t xml:space="preserve"> the </w:t>
      </w:r>
      <w:r w:rsidRPr="003D7463">
        <w:rPr>
          <w:highlight w:val="cyan"/>
          <w:u w:val="single"/>
        </w:rPr>
        <w:t>used</w:t>
      </w:r>
      <w:r w:rsidRPr="003763ED">
        <w:rPr>
          <w:u w:val="single"/>
        </w:rPr>
        <w:t xml:space="preserve"> nuclear </w:t>
      </w:r>
      <w:r w:rsidRPr="003D7463">
        <w:rPr>
          <w:highlight w:val="cyan"/>
          <w:u w:val="single"/>
        </w:rPr>
        <w:t>fuel</w:t>
      </w:r>
      <w:r w:rsidRPr="003C38D6">
        <w:t xml:space="preserve">. France and the UK accept foreign spent fuel for reprocessing but require the return of waste and recovered material to the sending state—although if a market for MOX emerges, they could convert such material to MOX and sell it to utilities in other European states. </w:t>
      </w:r>
      <w:r w:rsidRPr="003D7463">
        <w:rPr>
          <w:highlight w:val="cyan"/>
          <w:u w:val="single"/>
        </w:rPr>
        <w:t>No</w:t>
      </w:r>
      <w:r w:rsidRPr="003C38D6">
        <w:t xml:space="preserve"> other </w:t>
      </w:r>
      <w:r w:rsidRPr="003D7463">
        <w:rPr>
          <w:highlight w:val="cyan"/>
          <w:u w:val="single"/>
        </w:rPr>
        <w:t>countries have</w:t>
      </w:r>
      <w:r w:rsidRPr="003763ED">
        <w:rPr>
          <w:u w:val="single"/>
        </w:rPr>
        <w:t xml:space="preserve"> yet </w:t>
      </w:r>
      <w:r w:rsidRPr="003D7463">
        <w:rPr>
          <w:highlight w:val="cyan"/>
          <w:u w:val="single"/>
        </w:rPr>
        <w:t>been willing to accept</w:t>
      </w:r>
      <w:r w:rsidRPr="003763ED">
        <w:rPr>
          <w:u w:val="single"/>
        </w:rPr>
        <w:t xml:space="preserve"> other states’ </w:t>
      </w:r>
      <w:r w:rsidRPr="003D7463">
        <w:rPr>
          <w:highlight w:val="cyan"/>
          <w:u w:val="single"/>
        </w:rPr>
        <w:t>spent</w:t>
      </w:r>
      <w:r w:rsidRPr="003763ED">
        <w:rPr>
          <w:u w:val="single"/>
        </w:rPr>
        <w:t xml:space="preserve"> nuclear </w:t>
      </w:r>
      <w:r w:rsidRPr="003D7463">
        <w:rPr>
          <w:highlight w:val="cyan"/>
          <w:u w:val="single"/>
        </w:rPr>
        <w:t>fuel.</w:t>
      </w:r>
    </w:p>
    <w:p w:rsidR="00E31714" w:rsidRDefault="00E31714" w:rsidP="00E31714"/>
    <w:p w:rsidR="00E31714" w:rsidRDefault="00E31714" w:rsidP="00E31714"/>
    <w:p w:rsidR="00E31714" w:rsidRDefault="00E31714" w:rsidP="00E31714">
      <w:pPr>
        <w:pStyle w:val="Heading2"/>
      </w:pPr>
      <w:r>
        <w:t xml:space="preserve">No </w:t>
      </w:r>
      <w:r w:rsidR="00E9442A">
        <w:t>Impact</w:t>
      </w:r>
      <w:r>
        <w:t>—Extn</w:t>
      </w:r>
    </w:p>
    <w:p w:rsidR="00E31714" w:rsidRDefault="00E31714" w:rsidP="00E31714"/>
    <w:p w:rsidR="00E31714" w:rsidRPr="0049248C" w:rsidRDefault="00E31714" w:rsidP="00E31714">
      <w:pPr>
        <w:pStyle w:val="Heading4"/>
      </w:pPr>
      <w:r>
        <w:t xml:space="preserve">Their scholarship is horrible—prefer </w:t>
      </w:r>
      <w:r w:rsidRPr="0049248C">
        <w:rPr>
          <w:u w:val="single"/>
        </w:rPr>
        <w:t>Hymans</w:t>
      </w:r>
      <w:r>
        <w:t>—best studies</w:t>
      </w:r>
    </w:p>
    <w:p w:rsidR="00E31714" w:rsidRPr="00A46D57" w:rsidRDefault="00E31714" w:rsidP="00E31714">
      <w:pPr>
        <w:rPr>
          <w:rStyle w:val="StyleStyleBold12pt"/>
        </w:rPr>
      </w:pPr>
      <w:r w:rsidRPr="00A46D57">
        <w:rPr>
          <w:rStyle w:val="StyleStyleBold12pt"/>
        </w:rPr>
        <w:t>Potter 8</w:t>
      </w:r>
    </w:p>
    <w:p w:rsidR="00E31714" w:rsidRDefault="00E31714" w:rsidP="00E31714">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w:t>
      </w:r>
      <w:proofErr w:type="gramStart"/>
      <w:r>
        <w:t>Summer</w:t>
      </w:r>
      <w:proofErr w:type="gramEnd"/>
      <w:r>
        <w:t xml:space="preserve">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E31714" w:rsidRDefault="00E31714" w:rsidP="00E31714"/>
    <w:p w:rsidR="00E31714" w:rsidRDefault="00E31714" w:rsidP="00E31714">
      <w:r>
        <w:t xml:space="preserve">For much of the nuclear age, academic </w:t>
      </w:r>
      <w:r w:rsidRPr="000553D0">
        <w:rPr>
          <w:u w:val="single"/>
        </w:rPr>
        <w:t>experts</w:t>
      </w:r>
      <w:r>
        <w:t xml:space="preserve">, intelligence analysts, and public commentators periodically have </w:t>
      </w:r>
      <w:r w:rsidRPr="000553D0">
        <w:rPr>
          <w:u w:val="single"/>
        </w:rPr>
        <w:t xml:space="preserve">forecast </w:t>
      </w:r>
      <w:r w:rsidRPr="00A46D57">
        <w:rPr>
          <w:highlight w:val="cyan"/>
          <w:u w:val="single"/>
        </w:rPr>
        <w:t>rapid bursts</w:t>
      </w:r>
      <w:r w:rsidRPr="000553D0">
        <w:rPr>
          <w:u w:val="single"/>
        </w:rPr>
        <w:t xml:space="preserve"> of proliferation</w:t>
      </w:r>
      <w:r>
        <w:t xml:space="preserve">, </w:t>
      </w:r>
      <w:r w:rsidRPr="000553D0">
        <w:rPr>
          <w:b/>
          <w:u w:val="single"/>
        </w:rPr>
        <w:t xml:space="preserve">which </w:t>
      </w:r>
      <w:r w:rsidRPr="00A46D57">
        <w:rPr>
          <w:b/>
          <w:highlight w:val="cyan"/>
          <w:u w:val="single"/>
        </w:rPr>
        <w:t>have failed to materialize</w:t>
      </w:r>
      <w:r w:rsidRPr="00A46D57">
        <w:rPr>
          <w:highlight w:val="cyan"/>
        </w:rPr>
        <w:t>.</w:t>
      </w:r>
      <w:r>
        <w:t xml:space="preserve"> </w:t>
      </w:r>
      <w:r w:rsidRPr="000553D0">
        <w:rPr>
          <w:u w:val="single"/>
        </w:rPr>
        <w:t>Central to their prognoses</w:t>
      </w:r>
      <w:r>
        <w:t xml:space="preserve">, often imbued with the imagery and metaphors of nuclear dominoes and proliferation chains, </w:t>
      </w:r>
      <w:r w:rsidRPr="000553D0">
        <w:rPr>
          <w:u w:val="single"/>
        </w:rPr>
        <w:t>has been the assumption</w:t>
      </w:r>
      <w:r>
        <w:t xml:space="preserve"> that one state's nuclearization is likely to trigger decisions by other </w:t>
      </w:r>
      <w:r w:rsidRPr="000553D0">
        <w:rPr>
          <w:u w:val="single"/>
        </w:rPr>
        <w:t>states</w:t>
      </w:r>
      <w:r>
        <w:t xml:space="preserve"> to "</w:t>
      </w:r>
      <w:r w:rsidRPr="000553D0">
        <w:rPr>
          <w:u w:val="single"/>
        </w:rPr>
        <w:t>go nuclear" in quick succession</w:t>
      </w:r>
      <w:r>
        <w:t xml:space="preserve">. Today the proliferation metaphors of choice are "nuclear cascade" and "tipping point," but the implication is the same—we are on the cusp of rapid, large-scale nuclear weapons spread. It is with some justification, therefore, that the study of proliferation has been labeled "the sky-is-still-falling profession."1  </w:t>
      </w:r>
      <w:r w:rsidRPr="00A46D57">
        <w:rPr>
          <w:highlight w:val="cyan"/>
        </w:rPr>
        <w:t>Although</w:t>
      </w:r>
      <w:r>
        <w:t xml:space="preserve"> </w:t>
      </w:r>
      <w:r w:rsidRPr="000553D0">
        <w:rPr>
          <w:u w:val="single"/>
        </w:rPr>
        <w:t xml:space="preserve">proliferation </w:t>
      </w:r>
      <w:r w:rsidRPr="00A46D57">
        <w:rPr>
          <w:highlight w:val="cyan"/>
          <w:u w:val="single"/>
        </w:rPr>
        <w:t>projections abound</w:t>
      </w:r>
      <w:r w:rsidRPr="00A46D57">
        <w:rPr>
          <w:highlight w:val="cyan"/>
        </w:rPr>
        <w:t xml:space="preserve">, </w:t>
      </w:r>
      <w:r w:rsidRPr="00A46D57">
        <w:rPr>
          <w:b/>
          <w:highlight w:val="cyan"/>
          <w:u w:val="single"/>
        </w:rPr>
        <w:t>few</w:t>
      </w:r>
      <w:r w:rsidRPr="000553D0">
        <w:rPr>
          <w:b/>
          <w:u w:val="single"/>
        </w:rPr>
        <w:t xml:space="preserve"> of them </w:t>
      </w:r>
      <w:r w:rsidRPr="00A46D57">
        <w:rPr>
          <w:b/>
          <w:highlight w:val="cyan"/>
          <w:u w:val="single"/>
        </w:rPr>
        <w:t>are</w:t>
      </w:r>
      <w:r w:rsidRPr="00A46D57">
        <w:rPr>
          <w:b/>
          <w:u w:val="single"/>
        </w:rPr>
        <w:t xml:space="preserve"> founded on</w:t>
      </w:r>
      <w:r w:rsidRPr="000553D0">
        <w:rPr>
          <w:b/>
          <w:u w:val="single"/>
        </w:rPr>
        <w:t xml:space="preserve">, </w:t>
      </w:r>
      <w:r w:rsidRPr="000553D0">
        <w:rPr>
          <w:b/>
          <w:u w:val="single"/>
          <w:bdr w:val="single" w:sz="4" w:space="0" w:color="auto"/>
        </w:rPr>
        <w:t xml:space="preserve">or even </w:t>
      </w:r>
      <w:r w:rsidRPr="00A46D57">
        <w:rPr>
          <w:b/>
          <w:highlight w:val="cyan"/>
          <w:u w:val="single"/>
          <w:bdr w:val="single" w:sz="4" w:space="0" w:color="auto"/>
        </w:rPr>
        <w:t>informed</w:t>
      </w:r>
      <w:r w:rsidRPr="00A46D57">
        <w:rPr>
          <w:b/>
          <w:highlight w:val="cyan"/>
          <w:u w:val="single"/>
        </w:rPr>
        <w:t xml:space="preserve"> by, empirical research and theory</w:t>
      </w:r>
      <w:r>
        <w:t xml:space="preserve">.2 This deficiency, though regrettable, is understandable given the small body of theoretically or empirically [End Page 139] grounded research on forecasting proliferation developments, and the underdeveloped state of theory on nonproliferation and nuclear decisionmaking more generally. Also </w:t>
      </w:r>
      <w:r w:rsidRPr="000553D0">
        <w:rPr>
          <w:u w:val="single"/>
        </w:rPr>
        <w:t>contributing to this knowledge deficit is the</w:t>
      </w:r>
      <w:r>
        <w:t xml:space="preserve"> stunted development of social science research on </w:t>
      </w:r>
      <w:r w:rsidRPr="000553D0">
        <w:rPr>
          <w:u w:val="single"/>
        </w:rPr>
        <w:t>foreign policy–oriented forecasting</w:t>
      </w:r>
      <w:r>
        <w:t xml:space="preserve"> </w:t>
      </w:r>
      <w:r w:rsidRPr="000553D0">
        <w:rPr>
          <w:u w:val="single"/>
        </w:rPr>
        <w:t>and</w:t>
      </w:r>
      <w:r>
        <w:t xml:space="preserve"> the </w:t>
      </w:r>
      <w:r w:rsidRPr="000553D0">
        <w:rPr>
          <w:u w:val="single"/>
        </w:rPr>
        <w:t>emphasis on post hoc explanations, rather than predictions</w:t>
      </w:r>
      <w:r>
        <w:t xml:space="preserve"> on the part of the more sophisticated frameworks and models of nuclear decisionmaking.  Two </w:t>
      </w:r>
      <w:r w:rsidRPr="00A46D57">
        <w:rPr>
          <w:b/>
          <w:highlight w:val="cyan"/>
          <w:u w:val="single"/>
        </w:rPr>
        <w:t>important exceptions to this</w:t>
      </w:r>
      <w:r>
        <w:t xml:space="preserve"> general </w:t>
      </w:r>
      <w:r w:rsidRPr="00A46D57">
        <w:rPr>
          <w:b/>
          <w:highlight w:val="cyan"/>
          <w:u w:val="single"/>
        </w:rPr>
        <w:t>paucity of</w:t>
      </w:r>
      <w:r w:rsidRPr="000553D0">
        <w:rPr>
          <w:b/>
          <w:u w:val="single"/>
        </w:rPr>
        <w:t xml:space="preserve"> nonproliferation </w:t>
      </w:r>
      <w:r w:rsidRPr="00A46D57">
        <w:rPr>
          <w:b/>
          <w:highlight w:val="cyan"/>
          <w:u w:val="single"/>
        </w:rPr>
        <w:t xml:space="preserve">theory with </w:t>
      </w:r>
      <w:r w:rsidRPr="00A46D57">
        <w:rPr>
          <w:b/>
          <w:highlight w:val="cyan"/>
          <w:u w:val="single"/>
          <w:bdr w:val="single" w:sz="4" w:space="0" w:color="auto"/>
        </w:rPr>
        <w:t>predictive value</w:t>
      </w:r>
      <w:r w:rsidRPr="00A46D57">
        <w:rPr>
          <w:b/>
          <w:highlight w:val="cyan"/>
          <w:u w:val="single"/>
        </w:rPr>
        <w:t xml:space="preserve"> are</w:t>
      </w:r>
      <w:r>
        <w:t xml:space="preserve"> recent </w:t>
      </w:r>
      <w:r w:rsidRPr="00A46D57">
        <w:rPr>
          <w:b/>
          <w:highlight w:val="cyan"/>
          <w:u w:val="single"/>
        </w:rPr>
        <w:t>books by</w:t>
      </w:r>
      <w:r>
        <w:t xml:space="preserve"> Jacques </w:t>
      </w:r>
      <w:r w:rsidRPr="00A46D57">
        <w:rPr>
          <w:b/>
          <w:highlight w:val="cyan"/>
          <w:u w:val="single"/>
        </w:rPr>
        <w:t>Hymans</w:t>
      </w:r>
      <w:r>
        <w:t xml:space="preserve">, The Psychology of Nuclear Proliferation: Identity, Emotions, and Foreign Policy, and Etel Solingen, Nuclear Logics: Alternative Paths in East Asia and the Middle East.3 </w:t>
      </w:r>
      <w:r w:rsidRPr="00A46D57">
        <w:rPr>
          <w:highlight w:val="cyan"/>
          <w:u w:val="single"/>
        </w:rPr>
        <w:t>These studies merit</w:t>
      </w:r>
      <w:r w:rsidRPr="000553D0">
        <w:rPr>
          <w:u w:val="single"/>
        </w:rPr>
        <w:t xml:space="preserve"> careful </w:t>
      </w:r>
      <w:r w:rsidRPr="00A46D57">
        <w:rPr>
          <w:highlight w:val="cyan"/>
          <w:u w:val="single"/>
        </w:rPr>
        <w:t>attention because of their solid grounding in comparative field research and social science</w:t>
      </w:r>
      <w:r w:rsidRPr="000553D0">
        <w:rPr>
          <w:u w:val="single"/>
        </w:rPr>
        <w:t xml:space="preserve"> theory</w:t>
      </w:r>
      <w:r>
        <w:t xml:space="preserve">, </w:t>
      </w:r>
      <w:r w:rsidRPr="000553D0">
        <w:rPr>
          <w:u w:val="single"/>
        </w:rPr>
        <w:t>their challenges to prevailing conceptions</w:t>
      </w:r>
      <w:r>
        <w:t xml:space="preserve"> about the sources of nuclear weapons decisions, </w:t>
      </w:r>
      <w:r w:rsidRPr="000553D0">
        <w:rPr>
          <w:u w:val="single"/>
        </w:rPr>
        <w:t>and their promise for predicting proliferation developments</w:t>
      </w:r>
      <w:r>
        <w:t xml:space="preserve">. As such, they go well beyond the influential but historically oriented explanatory frameworks developed by scholars such as Peter Lavoy, Ariel Levite, T.V. Paul, Scott Sagan, and James Walsh.4 Although the approaches advanced by </w:t>
      </w:r>
      <w:r w:rsidRPr="000553D0">
        <w:rPr>
          <w:u w:val="single"/>
        </w:rPr>
        <w:t>Hymans</w:t>
      </w:r>
      <w:r>
        <w:t xml:space="preserve"> and Solingen have their own limitations, these two books </w:t>
      </w:r>
      <w:r w:rsidRPr="000553D0">
        <w:rPr>
          <w:u w:val="single"/>
        </w:rPr>
        <w:t>represent the cutting edge of nonproliferation research</w:t>
      </w:r>
      <w:r>
        <w:t xml:space="preserve"> and should be of great interest to both policy practitioners and scholars. In particular, a careful review of their </w:t>
      </w:r>
      <w:r w:rsidRPr="000553D0">
        <w:rPr>
          <w:u w:val="single"/>
        </w:rPr>
        <w:t>studies sheds new insights into why past predictions of rapid proliferation have proved faulty,</w:t>
      </w:r>
      <w:r>
        <w:t xml:space="preserve"> </w:t>
      </w:r>
      <w:r w:rsidRPr="000553D0">
        <w:rPr>
          <w:u w:val="single"/>
        </w:rPr>
        <w:t>why the current alarm over impending proliferation doom is</w:t>
      </w:r>
      <w:r>
        <w:t xml:space="preserve"> largely </w:t>
      </w:r>
      <w:r w:rsidRPr="000553D0">
        <w:rPr>
          <w:u w:val="single"/>
        </w:rPr>
        <w:t>without merit,</w:t>
      </w:r>
      <w:r>
        <w:t xml:space="preserve"> and why we should not count on single theories of international relations—at least in their [End Page 140] current state—to offer much guidance in explaining or predicting the dynamics of nuclear weapons spread.</w:t>
      </w:r>
    </w:p>
    <w:p w:rsidR="00E31714" w:rsidRDefault="00E31714" w:rsidP="00E31714"/>
    <w:p w:rsidR="00E31714" w:rsidRDefault="00E31714" w:rsidP="00E31714"/>
    <w:p w:rsidR="00E9442A" w:rsidRDefault="00E9442A" w:rsidP="00E9442A">
      <w:pPr>
        <w:pStyle w:val="Heading2"/>
      </w:pPr>
      <w:r>
        <w:t>SCS Impact Extn</w:t>
      </w:r>
    </w:p>
    <w:p w:rsidR="002B1F0F" w:rsidRDefault="002B1F0F" w:rsidP="00E9442A"/>
    <w:p w:rsidR="00E9442A" w:rsidRDefault="00E9442A" w:rsidP="00E9442A">
      <w:pPr>
        <w:pStyle w:val="Heading4"/>
      </w:pPr>
      <w:r>
        <w:t>Risk of SCS conflict is high—US influence is critical</w:t>
      </w:r>
    </w:p>
    <w:p w:rsidR="00E9442A" w:rsidRDefault="00E9442A" w:rsidP="00E9442A">
      <w:r w:rsidRPr="002B1F0F">
        <w:rPr>
          <w:rStyle w:val="CitationChar"/>
        </w:rPr>
        <w:t>Cheng</w:t>
      </w:r>
      <w:r>
        <w:t xml:space="preserve">, research fellow – Chinese political and security affairs, and Klingner, senior research fellow for Northeast Asia @ Heritage, </w:t>
      </w:r>
      <w:r w:rsidRPr="002B1F0F">
        <w:rPr>
          <w:rStyle w:val="CitationChar"/>
        </w:rPr>
        <w:t>8/2</w:t>
      </w:r>
      <w:r>
        <w:t>/’12</w:t>
      </w:r>
    </w:p>
    <w:p w:rsidR="00E9442A" w:rsidRDefault="00E9442A" w:rsidP="00E9442A">
      <w:r>
        <w:t xml:space="preserve">(Dean, </w:t>
      </w:r>
      <w:hyperlink r:id="rId20" w:history="1">
        <w:r w:rsidRPr="00DA6D66">
          <w:rPr>
            <w:rStyle w:val="Hyperlink"/>
          </w:rPr>
          <w:t>http://www.heritage.org/research/reports/2012/08/south-china-sea-tensions-reflect-danger-of-defense-budget-cuts</w:t>
        </w:r>
      </w:hyperlink>
      <w:r>
        <w:t>)</w:t>
      </w:r>
    </w:p>
    <w:p w:rsidR="00E9442A" w:rsidRPr="00466553" w:rsidRDefault="00E9442A" w:rsidP="00E9442A"/>
    <w:p w:rsidR="00E9442A" w:rsidRPr="00D56FD6" w:rsidRDefault="00E9442A" w:rsidP="00E9442A">
      <w:r>
        <w:t xml:space="preserve">In recent months, </w:t>
      </w:r>
      <w:r w:rsidRPr="00466553">
        <w:rPr>
          <w:rStyle w:val="Emphasis"/>
        </w:rPr>
        <w:t>tensions have risen in the S</w:t>
      </w:r>
      <w:r>
        <w:t xml:space="preserve">outh </w:t>
      </w:r>
      <w:r w:rsidRPr="00466553">
        <w:rPr>
          <w:rStyle w:val="Emphasis"/>
        </w:rPr>
        <w:t>C</w:t>
      </w:r>
      <w:r>
        <w:t xml:space="preserve">hina </w:t>
      </w:r>
      <w:r w:rsidRPr="00466553">
        <w:rPr>
          <w:rStyle w:val="Emphasis"/>
        </w:rPr>
        <w:t>S</w:t>
      </w:r>
      <w:r>
        <w:t xml:space="preserve">ea </w:t>
      </w:r>
      <w:r w:rsidRPr="00466553">
        <w:rPr>
          <w:rStyle w:val="StyleBoldUnderline"/>
        </w:rPr>
        <w:t>as</w:t>
      </w:r>
      <w:r>
        <w:t xml:space="preserve"> the </w:t>
      </w:r>
      <w:r w:rsidRPr="00466553">
        <w:rPr>
          <w:rStyle w:val="StyleBoldUnderline"/>
        </w:rPr>
        <w:t xml:space="preserve">ongoing </w:t>
      </w:r>
      <w:r w:rsidRPr="00701D2A">
        <w:rPr>
          <w:rStyle w:val="StyleBoldUnderline"/>
          <w:highlight w:val="cyan"/>
        </w:rPr>
        <w:t>territorial disputes</w:t>
      </w:r>
      <w:r>
        <w:t xml:space="preserve"> between various Southeast Asian states and the People’s Republic of China </w:t>
      </w:r>
      <w:r w:rsidRPr="00701D2A">
        <w:rPr>
          <w:rStyle w:val="StyleBoldUnderline"/>
          <w:b/>
          <w:highlight w:val="cyan"/>
        </w:rPr>
        <w:t>have begun to boil.</w:t>
      </w:r>
      <w:r>
        <w:t xml:space="preserve"> An April speech by </w:t>
      </w:r>
      <w:r w:rsidRPr="00466553">
        <w:rPr>
          <w:rStyle w:val="StyleBoldUnderline"/>
        </w:rPr>
        <w:t xml:space="preserve">Chinese Defense Minister </w:t>
      </w:r>
      <w:r w:rsidRPr="00701D2A">
        <w:rPr>
          <w:rStyle w:val="StyleBoldUnderline"/>
          <w:highlight w:val="cyan"/>
        </w:rPr>
        <w:t>Liang</w:t>
      </w:r>
      <w:r>
        <w:t xml:space="preserve"> Guanglie </w:t>
      </w:r>
      <w:r w:rsidRPr="00701D2A">
        <w:rPr>
          <w:rStyle w:val="StyleBoldUnderline"/>
          <w:highlight w:val="cyan"/>
        </w:rPr>
        <w:t>stating</w:t>
      </w:r>
      <w:r>
        <w:t xml:space="preserve"> that </w:t>
      </w:r>
      <w:r w:rsidRPr="00701D2A">
        <w:rPr>
          <w:rStyle w:val="StyleBoldUnderline"/>
          <w:highlight w:val="cyan"/>
        </w:rPr>
        <w:t>the South</w:t>
      </w:r>
      <w:r w:rsidRPr="00466553">
        <w:rPr>
          <w:rStyle w:val="StyleBoldUnderline"/>
        </w:rPr>
        <w:t xml:space="preserve"> Sea </w:t>
      </w:r>
      <w:r w:rsidRPr="00701D2A">
        <w:rPr>
          <w:rStyle w:val="StyleBoldUnderline"/>
          <w:highlight w:val="cyan"/>
        </w:rPr>
        <w:t>Fleet would be the vanguard</w:t>
      </w:r>
      <w:r w:rsidRPr="00466553">
        <w:rPr>
          <w:rStyle w:val="StyleBoldUnderline"/>
        </w:rPr>
        <w:t xml:space="preserve"> of major new missions makes recent developments even more ominous.</w:t>
      </w:r>
      <w:r>
        <w:t xml:space="preserve"> </w:t>
      </w:r>
      <w:r w:rsidRPr="00466553">
        <w:rPr>
          <w:rStyle w:val="Emphasis"/>
        </w:rPr>
        <w:t xml:space="preserve">This </w:t>
      </w:r>
      <w:r w:rsidRPr="00701D2A">
        <w:rPr>
          <w:rStyle w:val="Emphasis"/>
        </w:rPr>
        <w:t>situation</w:t>
      </w:r>
      <w:r w:rsidRPr="00466553">
        <w:rPr>
          <w:rStyle w:val="Emphasis"/>
        </w:rPr>
        <w:t xml:space="preserve"> </w:t>
      </w:r>
      <w:r w:rsidRPr="00701D2A">
        <w:rPr>
          <w:rStyle w:val="Emphasis"/>
          <w:highlight w:val="cyan"/>
        </w:rPr>
        <w:t>raises</w:t>
      </w:r>
      <w:r w:rsidRPr="00466553">
        <w:rPr>
          <w:rStyle w:val="Emphasis"/>
        </w:rPr>
        <w:t xml:space="preserve"> real </w:t>
      </w:r>
      <w:r w:rsidRPr="00701D2A">
        <w:rPr>
          <w:rStyle w:val="Emphasis"/>
          <w:highlight w:val="cyan"/>
        </w:rPr>
        <w:t>stakes</w:t>
      </w:r>
      <w:r>
        <w:t xml:space="preserve"> for the United States, </w:t>
      </w:r>
      <w:r w:rsidRPr="00D56FD6">
        <w:t>especially in the context of ongoing and potentially accelerating cuts to the defense budget.</w:t>
      </w:r>
    </w:p>
    <w:p w:rsidR="00E9442A" w:rsidRDefault="00E9442A" w:rsidP="00E9442A">
      <w:r>
        <w:t>Increasing Chinese Pressure</w:t>
      </w:r>
    </w:p>
    <w:p w:rsidR="00E9442A" w:rsidRPr="007114EE" w:rsidRDefault="00E9442A" w:rsidP="00E9442A">
      <w:pPr>
        <w:rPr>
          <w:rStyle w:val="StyleBoldUnderline"/>
        </w:rPr>
      </w:pPr>
      <w:r w:rsidRPr="00466553">
        <w:rPr>
          <w:rStyle w:val="StyleBoldUnderline"/>
        </w:rPr>
        <w:t>China has been steadily increasing pressure on its neighbors</w:t>
      </w:r>
      <w:r>
        <w:t xml:space="preserve"> in the ongoing South China Sea dispute, employing a variety of means. In March, </w:t>
      </w:r>
      <w:r w:rsidRPr="00466553">
        <w:rPr>
          <w:rStyle w:val="StyleBoldUnderline"/>
        </w:rPr>
        <w:t>Chinese and Philippine fishing vessels converged on the disputed Scarborough Shoal, reinforcing each side’s claim to the area.</w:t>
      </w:r>
      <w:r>
        <w:t xml:space="preserve"> Thinking they had a bargain to de-escalate the conflict, the Philippines pulled out its ships. Although the Chinese did not deploy naval ships to the waters, </w:t>
      </w:r>
      <w:r w:rsidRPr="007114EE">
        <w:rPr>
          <w:rStyle w:val="StyleBoldUnderline"/>
        </w:rPr>
        <w:t xml:space="preserve">Chinese fishing boats and civilian law enforcement </w:t>
      </w:r>
      <w:proofErr w:type="gramStart"/>
      <w:r w:rsidRPr="007114EE">
        <w:rPr>
          <w:rStyle w:val="StyleBoldUnderline"/>
        </w:rPr>
        <w:t>vessels</w:t>
      </w:r>
      <w:proofErr w:type="gramEnd"/>
      <w:r w:rsidRPr="007114EE">
        <w:rPr>
          <w:rStyle w:val="StyleBoldUnderline"/>
        </w:rPr>
        <w:t xml:space="preserve"> remained, despite an announced</w:t>
      </w:r>
      <w:r>
        <w:t xml:space="preserve"> Chinese fishing </w:t>
      </w:r>
      <w:r w:rsidRPr="007114EE">
        <w:rPr>
          <w:rStyle w:val="StyleBoldUnderline"/>
        </w:rPr>
        <w:t>ban on the area.</w:t>
      </w:r>
    </w:p>
    <w:p w:rsidR="00E9442A" w:rsidRDefault="00E9442A" w:rsidP="00E9442A">
      <w:r>
        <w:t xml:space="preserve">At the same time, </w:t>
      </w:r>
      <w:r w:rsidRPr="00701D2A">
        <w:rPr>
          <w:rStyle w:val="StyleBoldUnderline"/>
          <w:highlight w:val="cyan"/>
        </w:rPr>
        <w:t>the Chinese ratcheted up</w:t>
      </w:r>
      <w:r w:rsidRPr="007114EE">
        <w:rPr>
          <w:rStyle w:val="StyleBoldUnderline"/>
        </w:rPr>
        <w:t xml:space="preserve"> the </w:t>
      </w:r>
      <w:r w:rsidRPr="00701D2A">
        <w:rPr>
          <w:rStyle w:val="StyleBoldUnderline"/>
          <w:highlight w:val="cyan"/>
        </w:rPr>
        <w:t>pressure on</w:t>
      </w:r>
      <w:r w:rsidRPr="00701D2A">
        <w:rPr>
          <w:highlight w:val="cyan"/>
        </w:rPr>
        <w:t xml:space="preserve"> </w:t>
      </w:r>
      <w:r w:rsidRPr="00701D2A">
        <w:rPr>
          <w:rStyle w:val="StyleBoldUnderline"/>
          <w:highlight w:val="cyan"/>
        </w:rPr>
        <w:t>Manila</w:t>
      </w:r>
      <w:r w:rsidRPr="007114EE">
        <w:rPr>
          <w:rStyle w:val="StyleBoldUnderline"/>
        </w:rPr>
        <w:t xml:space="preserve"> by discouraging tourism and imposing additional “inspections” on imports</w:t>
      </w:r>
      <w:r>
        <w:t xml:space="preserve"> of Philippine bananas. Chinese foreign ministry spokespeople regularly mentioned the Scarborough Shoal in order to remind Manila that the Chinese saw this as a high-profile issue.</w:t>
      </w:r>
    </w:p>
    <w:p w:rsidR="00E9442A" w:rsidRPr="007114EE" w:rsidRDefault="00E9442A" w:rsidP="00E9442A">
      <w:pPr>
        <w:rPr>
          <w:rStyle w:val="StyleBoldUnderline"/>
        </w:rPr>
      </w:pPr>
      <w:r>
        <w:t xml:space="preserve">Then, in June, the China National Offshore Oil Company announced that it was opening nine new blocks in the South China Sea to bids for exploration and development. All of these blocks are in disputed waters directly off Vietnam’s coast, in some cases within 100 nautical miles of Vietnam’s shores. A few days later, </w:t>
      </w:r>
      <w:r w:rsidRPr="007114EE">
        <w:rPr>
          <w:rStyle w:val="StyleBoldUnderline"/>
        </w:rPr>
        <w:t>the Chinese</w:t>
      </w:r>
      <w:r>
        <w:t xml:space="preserve"> ministry of defense </w:t>
      </w:r>
      <w:r w:rsidRPr="007114EE">
        <w:rPr>
          <w:rStyle w:val="StyleBoldUnderline"/>
        </w:rPr>
        <w:t>announced</w:t>
      </w:r>
      <w:r>
        <w:t xml:space="preserve"> that it was preparing to start </w:t>
      </w:r>
      <w:r w:rsidRPr="007114EE">
        <w:rPr>
          <w:rStyle w:val="StyleBoldUnderline"/>
        </w:rPr>
        <w:t>regular naval patrols in the waters around the Spratly Islands</w:t>
      </w:r>
      <w:r>
        <w:t xml:space="preserve">, which are </w:t>
      </w:r>
      <w:r w:rsidRPr="007114EE">
        <w:rPr>
          <w:rStyle w:val="StyleBoldUnderline"/>
        </w:rPr>
        <w:t>claimed by</w:t>
      </w:r>
      <w:r>
        <w:t xml:space="preserve"> not only </w:t>
      </w:r>
      <w:r w:rsidRPr="007114EE">
        <w:rPr>
          <w:rStyle w:val="StyleBoldUnderline"/>
        </w:rPr>
        <w:t>China</w:t>
      </w:r>
      <w:r>
        <w:t xml:space="preserve"> but </w:t>
      </w:r>
      <w:r w:rsidRPr="007114EE">
        <w:rPr>
          <w:rStyle w:val="StyleBoldUnderline"/>
        </w:rPr>
        <w:t>Brunei, Malaysia, the Philippines, Taiwan, and Vietnam.</w:t>
      </w:r>
    </w:p>
    <w:p w:rsidR="00E9442A" w:rsidRPr="007114EE" w:rsidRDefault="00E9442A" w:rsidP="00E9442A">
      <w:pPr>
        <w:rPr>
          <w:rStyle w:val="StyleBoldUnderline"/>
        </w:rPr>
      </w:pPr>
      <w:r>
        <w:t xml:space="preserve">Meanwhile, </w:t>
      </w:r>
      <w:r w:rsidRPr="00701D2A">
        <w:rPr>
          <w:rStyle w:val="StyleBoldUnderline"/>
        </w:rPr>
        <w:t>Beijing also</w:t>
      </w:r>
      <w:r w:rsidRPr="007114EE">
        <w:rPr>
          <w:rStyle w:val="StyleBoldUnderline"/>
        </w:rPr>
        <w:t xml:space="preserve"> exerted heavy pressure on the</w:t>
      </w:r>
      <w:r>
        <w:t xml:space="preserve"> Association of Southeast Asian Nations (</w:t>
      </w:r>
      <w:r w:rsidRPr="007114EE">
        <w:rPr>
          <w:rStyle w:val="StyleBoldUnderline"/>
        </w:rPr>
        <w:t>ASEAN</w:t>
      </w:r>
      <w:r>
        <w:t xml:space="preserve">) at its annual meeting </w:t>
      </w:r>
      <w:r w:rsidRPr="007114EE">
        <w:rPr>
          <w:rStyle w:val="StyleBoldUnderline"/>
        </w:rPr>
        <w:t xml:space="preserve">to reject any statement regarding the South China Sea. </w:t>
      </w:r>
      <w:r>
        <w:t xml:space="preserve">Efforts to characterize discussion of the conflict between China and the Philippines led to “unprecedented discord” within ASEAN. “The row illustrated how </w:t>
      </w:r>
      <w:r w:rsidRPr="00701D2A">
        <w:rPr>
          <w:rStyle w:val="StyleBoldUnderline"/>
          <w:b/>
          <w:highlight w:val="cyan"/>
        </w:rPr>
        <w:t>Southeast Asian nations have been polarised by China’s</w:t>
      </w:r>
      <w:r w:rsidRPr="007114EE">
        <w:rPr>
          <w:rStyle w:val="StyleBoldUnderline"/>
          <w:b/>
        </w:rPr>
        <w:t xml:space="preserve"> rapidly expanding </w:t>
      </w:r>
      <w:r w:rsidRPr="00701D2A">
        <w:rPr>
          <w:rStyle w:val="StyleBoldUnderline"/>
          <w:b/>
          <w:highlight w:val="cyan"/>
        </w:rPr>
        <w:t>influence</w:t>
      </w:r>
      <w:r>
        <w:t xml:space="preserve"> in the region.”[1] Consequently, </w:t>
      </w:r>
      <w:r w:rsidRPr="00701D2A">
        <w:rPr>
          <w:rStyle w:val="StyleBoldUnderline"/>
          <w:highlight w:val="cyan"/>
        </w:rPr>
        <w:t>for the first time</w:t>
      </w:r>
      <w:r w:rsidRPr="00701D2A">
        <w:rPr>
          <w:rStyle w:val="StyleBoldUnderline"/>
        </w:rPr>
        <w:t xml:space="preserve"> in </w:t>
      </w:r>
      <w:r w:rsidRPr="00701D2A">
        <w:rPr>
          <w:rStyle w:val="StyleBoldUnderline"/>
          <w:highlight w:val="cyan"/>
        </w:rPr>
        <w:t>ASEAN</w:t>
      </w:r>
      <w:r w:rsidRPr="00701D2A">
        <w:rPr>
          <w:rStyle w:val="StyleBoldUnderline"/>
        </w:rPr>
        <w:t>’s</w:t>
      </w:r>
      <w:r w:rsidRPr="007114EE">
        <w:rPr>
          <w:rStyle w:val="StyleBoldUnderline"/>
        </w:rPr>
        <w:t xml:space="preserve"> 45-year </w:t>
      </w:r>
      <w:r w:rsidRPr="00701D2A">
        <w:rPr>
          <w:rStyle w:val="StyleBoldUnderline"/>
        </w:rPr>
        <w:t>history, no</w:t>
      </w:r>
      <w:r w:rsidRPr="007114EE">
        <w:rPr>
          <w:rStyle w:val="StyleBoldUnderline"/>
        </w:rPr>
        <w:t xml:space="preserve"> joint communiqué was issued, raising real concerns that </w:t>
      </w:r>
      <w:r w:rsidRPr="00701D2A">
        <w:rPr>
          <w:rStyle w:val="StyleBoldUnderline"/>
          <w:b/>
        </w:rPr>
        <w:t>the</w:t>
      </w:r>
      <w:r w:rsidRPr="007114EE">
        <w:rPr>
          <w:rStyle w:val="StyleBoldUnderline"/>
          <w:b/>
        </w:rPr>
        <w:t xml:space="preserve"> regional </w:t>
      </w:r>
      <w:r w:rsidRPr="00701D2A">
        <w:rPr>
          <w:rStyle w:val="StyleBoldUnderline"/>
          <w:b/>
        </w:rPr>
        <w:t xml:space="preserve">organization </w:t>
      </w:r>
      <w:r w:rsidRPr="00701D2A">
        <w:rPr>
          <w:rStyle w:val="StyleBoldUnderline"/>
          <w:b/>
          <w:highlight w:val="cyan"/>
        </w:rPr>
        <w:t>was in disarray</w:t>
      </w:r>
      <w:r w:rsidRPr="007114EE">
        <w:rPr>
          <w:rStyle w:val="StyleBoldUnderline"/>
        </w:rPr>
        <w:t xml:space="preserve"> due to Chinese pressure.</w:t>
      </w:r>
    </w:p>
    <w:p w:rsidR="00E9442A" w:rsidRDefault="00E9442A" w:rsidP="00E9442A">
      <w:r>
        <w:t xml:space="preserve">This was then followed by the announcement that the Nansha (Spratlys), Xisha (Paracels), and Zhongsha (Macclesfield Bank) territories would all be administered by a new, prefectural-level political entity called Sansha City (Sansha is literally “three sands,” referring to the three “sha” of the disputed territories). This new political entity is higher than the previous city-level entity that had informally administered these territories. Even more worrisome, </w:t>
      </w:r>
      <w:r w:rsidRPr="007114EE">
        <w:rPr>
          <w:rStyle w:val="StyleBoldUnderline"/>
        </w:rPr>
        <w:t>the new Sansha prefecture has a military garrison headed by a senior colonel</w:t>
      </w:r>
      <w:r>
        <w:t xml:space="preserve"> (brigadier general equivalent).[2] </w:t>
      </w:r>
      <w:r w:rsidRPr="007114EE">
        <w:rPr>
          <w:rStyle w:val="StyleBoldUnderline"/>
        </w:rPr>
        <w:t xml:space="preserve">Coupled with an earlier announcement that </w:t>
      </w:r>
      <w:r w:rsidRPr="00701D2A">
        <w:rPr>
          <w:rStyle w:val="StyleBoldUnderline"/>
          <w:highlight w:val="cyan"/>
        </w:rPr>
        <w:t>the PLA would</w:t>
      </w:r>
      <w:r w:rsidRPr="007114EE">
        <w:rPr>
          <w:rStyle w:val="StyleBoldUnderline"/>
        </w:rPr>
        <w:t xml:space="preserve"> now </w:t>
      </w:r>
      <w:r w:rsidRPr="00701D2A">
        <w:rPr>
          <w:rStyle w:val="StyleBoldUnderline"/>
          <w:highlight w:val="cyan"/>
        </w:rPr>
        <w:t>be mounting</w:t>
      </w:r>
      <w:r w:rsidRPr="007114EE">
        <w:rPr>
          <w:rStyle w:val="StyleBoldUnderline"/>
        </w:rPr>
        <w:t xml:space="preserve"> regular </w:t>
      </w:r>
      <w:r w:rsidRPr="00701D2A">
        <w:rPr>
          <w:rStyle w:val="StyleBoldUnderline"/>
          <w:highlight w:val="cyan"/>
        </w:rPr>
        <w:t>combat-ready patrols</w:t>
      </w:r>
      <w:r w:rsidRPr="007114EE">
        <w:rPr>
          <w:rStyle w:val="StyleBoldUnderline"/>
        </w:rPr>
        <w:t xml:space="preserve"> of the Spratlys, it would appear that </w:t>
      </w:r>
      <w:r w:rsidRPr="00701D2A">
        <w:rPr>
          <w:rStyle w:val="Emphasis"/>
        </w:rPr>
        <w:t xml:space="preserve">Beijing is </w:t>
      </w:r>
      <w:r w:rsidRPr="00701D2A">
        <w:rPr>
          <w:rStyle w:val="Emphasis"/>
          <w:highlight w:val="cyan"/>
        </w:rPr>
        <w:t>prepared to militarize its claims</w:t>
      </w:r>
      <w:r>
        <w:t xml:space="preserve"> within the so-called “nine-dash line.”[3]</w:t>
      </w:r>
    </w:p>
    <w:p w:rsidR="00E9442A" w:rsidRDefault="00E9442A" w:rsidP="00E9442A">
      <w:r>
        <w:t>Growing Regional Chinese Military Capabilities</w:t>
      </w:r>
    </w:p>
    <w:p w:rsidR="00E9442A" w:rsidRDefault="00E9442A" w:rsidP="00E9442A">
      <w:r>
        <w:t xml:space="preserve">For Beijing, the </w:t>
      </w:r>
      <w:r w:rsidRPr="007114EE">
        <w:rPr>
          <w:rStyle w:val="StyleBoldUnderline"/>
        </w:rPr>
        <w:t>two decades of</w:t>
      </w:r>
      <w:r>
        <w:t xml:space="preserve"> nearly unbroken </w:t>
      </w:r>
      <w:r w:rsidRPr="007114EE">
        <w:rPr>
          <w:rStyle w:val="StyleBoldUnderline"/>
        </w:rPr>
        <w:t>double-digit increases in the</w:t>
      </w:r>
      <w:r>
        <w:t xml:space="preserve"> People’s Liberation Army (</w:t>
      </w:r>
      <w:r w:rsidRPr="007114EE">
        <w:rPr>
          <w:rStyle w:val="StyleBoldUnderline"/>
        </w:rPr>
        <w:t>PLA</w:t>
      </w:r>
      <w:r>
        <w:t xml:space="preserve">) </w:t>
      </w:r>
      <w:r w:rsidRPr="00701D2A">
        <w:rPr>
          <w:rStyle w:val="StyleBoldUnderline"/>
          <w:highlight w:val="cyan"/>
        </w:rPr>
        <w:t>defense</w:t>
      </w:r>
      <w:r w:rsidRPr="007114EE">
        <w:rPr>
          <w:rStyle w:val="StyleBoldUnderline"/>
        </w:rPr>
        <w:t xml:space="preserve"> budget provides</w:t>
      </w:r>
      <w:r>
        <w:t xml:space="preserve"> them with </w:t>
      </w:r>
      <w:r w:rsidRPr="007114EE">
        <w:rPr>
          <w:rStyle w:val="StyleBoldUnderline"/>
        </w:rPr>
        <w:t>additional military tools</w:t>
      </w:r>
      <w:r>
        <w:t xml:space="preserve"> with which to underscore China’s claims to the region. For most of the 1990s and 2000s, the focus of the PLA was on Taiwan. Consequently, the best forces tended to be deployed to the Nanjing military region (MR) opposite the island.</w:t>
      </w:r>
    </w:p>
    <w:p w:rsidR="00E9442A" w:rsidRDefault="00E9442A" w:rsidP="00E9442A">
      <w:r>
        <w:t xml:space="preserve">As the </w:t>
      </w:r>
      <w:r w:rsidRPr="00701D2A">
        <w:rPr>
          <w:rStyle w:val="StyleBoldUnderline"/>
          <w:highlight w:val="cyan"/>
        </w:rPr>
        <w:t>resources</w:t>
      </w:r>
      <w:r>
        <w:t xml:space="preserve"> available to the PLA </w:t>
      </w:r>
      <w:r w:rsidRPr="00701D2A">
        <w:rPr>
          <w:rStyle w:val="StyleBoldUnderline"/>
          <w:highlight w:val="cyan"/>
        </w:rPr>
        <w:t>have continued to flow</w:t>
      </w:r>
      <w:r>
        <w:t xml:space="preserve">, however, other parts of the PLA have benefited as well. While many analysts have tended to focus on the acquisition of certain new capabilities such as anti-ship ballistic missiles and the addition of a new aircraft carrier (now undergoing sea trials) and have raised concerns with them in association with a Taiwan contingency, the </w:t>
      </w:r>
      <w:r w:rsidRPr="007114EE">
        <w:rPr>
          <w:rStyle w:val="StyleBoldUnderline"/>
        </w:rPr>
        <w:t>increased largesse has also been reflected in modernization of</w:t>
      </w:r>
      <w:r>
        <w:t xml:space="preserve"> other portions of the PLA.</w:t>
      </w:r>
    </w:p>
    <w:p w:rsidR="00E9442A" w:rsidRDefault="00E9442A" w:rsidP="00E9442A">
      <w:r>
        <w:t xml:space="preserve">This extends to </w:t>
      </w:r>
      <w:r w:rsidRPr="007114EE">
        <w:rPr>
          <w:rStyle w:val="StyleBoldUnderline"/>
        </w:rPr>
        <w:t>the Guangzhou MR, which is believed to have responsibility for the South China Sea region.</w:t>
      </w:r>
      <w:r>
        <w:t xml:space="preserve"> A portion of China’s Su-27 fighter fleet, for example, is believed to be assigned to the Guangzhou MR Air Force. The Guangzhou MR has also seen a steady growth in infrastructure, including submarine tunnels on Hainan Island, as well as an array of airbases. (Indeed, in the 2001 EP-3 incident, the U.S. aircraft made an emergency landing at one such base.) Other reports suggest that new rocket artillery systems have been deployed with some units in the Guangzhou MR</w:t>
      </w:r>
      <w:proofErr w:type="gramStart"/>
      <w:r>
        <w:t>.[</w:t>
      </w:r>
      <w:proofErr w:type="gramEnd"/>
      <w:r>
        <w:t>4]</w:t>
      </w:r>
    </w:p>
    <w:p w:rsidR="00E9442A" w:rsidRDefault="00E9442A" w:rsidP="00E9442A">
      <w:r>
        <w:t xml:space="preserve">More worrisome, </w:t>
      </w:r>
      <w:r w:rsidRPr="00701D2A">
        <w:rPr>
          <w:rStyle w:val="StyleBoldUnderline"/>
          <w:b/>
          <w:highlight w:val="cyan"/>
        </w:rPr>
        <w:t>senior PLA commanders</w:t>
      </w:r>
      <w:r>
        <w:t xml:space="preserve"> have </w:t>
      </w:r>
      <w:r w:rsidRPr="00701D2A">
        <w:rPr>
          <w:rStyle w:val="StyleBoldUnderline"/>
          <w:highlight w:val="cyan"/>
        </w:rPr>
        <w:t>hinted</w:t>
      </w:r>
      <w:r w:rsidRPr="007114EE">
        <w:rPr>
          <w:rStyle w:val="StyleBoldUnderline"/>
        </w:rPr>
        <w:t xml:space="preserve"> that the Guangzhou MR will have additional serious responsibilities and have praised its crisis-response capacities.</w:t>
      </w:r>
      <w:r>
        <w:t xml:space="preserve"> In April, Chinese defense minister Liang Guanglie praised the MR for its efforts at littoral defense and defense mobilization work. He then stated that the MR will play a leading role in future vital missions (zai zhongda renwu zhong dang jianbing, </w:t>
      </w:r>
      <w:r>
        <w:rPr>
          <w:rFonts w:hint="eastAsia"/>
        </w:rPr>
        <w:t>在重大任</w:t>
      </w:r>
      <w:r>
        <w:rPr>
          <w:rFonts w:ascii="儷宋 Pro" w:eastAsia="儷宋 Pro" w:hAnsi="儷宋 Pro" w:cs="儷宋 Pro" w:hint="eastAsia"/>
        </w:rPr>
        <w:t>务</w:t>
      </w:r>
      <w:r>
        <w:rPr>
          <w:rFonts w:hint="eastAsia"/>
        </w:rPr>
        <w:t>中当尖兵</w:t>
      </w:r>
      <w:r>
        <w:t>)</w:t>
      </w:r>
      <w:proofErr w:type="gramStart"/>
      <w:r>
        <w:t>.[</w:t>
      </w:r>
      <w:proofErr w:type="gramEnd"/>
      <w:r>
        <w:t>5]</w:t>
      </w:r>
    </w:p>
    <w:p w:rsidR="00E9442A" w:rsidRDefault="00E9442A" w:rsidP="00E9442A">
      <w:r>
        <w:t xml:space="preserve">In some ways, </w:t>
      </w:r>
      <w:r w:rsidRPr="007114EE">
        <w:rPr>
          <w:rStyle w:val="StyleBoldUnderline"/>
        </w:rPr>
        <w:t xml:space="preserve">the Guangzhou MR is the central repository of China’s forced entry capabilities. Both of China’s two </w:t>
      </w:r>
      <w:r w:rsidRPr="00701D2A">
        <w:rPr>
          <w:rStyle w:val="StyleBoldUnderline"/>
          <w:highlight w:val="cyan"/>
        </w:rPr>
        <w:t>marine brigades are assigned to the South Sea</w:t>
      </w:r>
      <w:r w:rsidRPr="007114EE">
        <w:rPr>
          <w:rStyle w:val="StyleBoldUnderline"/>
        </w:rPr>
        <w:t xml:space="preserve"> Fleet</w:t>
      </w:r>
      <w:r>
        <w:t xml:space="preserve">, which is part of the Guangzhou MR. Similarly, </w:t>
      </w:r>
      <w:r w:rsidRPr="007114EE">
        <w:rPr>
          <w:rStyle w:val="StyleBoldUnderline"/>
        </w:rPr>
        <w:t>the PLA Air Force’s</w:t>
      </w:r>
      <w:r>
        <w:t xml:space="preserve"> (PLAAF) </w:t>
      </w:r>
      <w:r w:rsidRPr="007114EE">
        <w:rPr>
          <w:rStyle w:val="StyleBoldUnderline"/>
        </w:rPr>
        <w:t>three airborne divisions are all believed to be based in</w:t>
      </w:r>
      <w:r>
        <w:t xml:space="preserve"> the </w:t>
      </w:r>
      <w:r w:rsidRPr="007114EE">
        <w:rPr>
          <w:rStyle w:val="StyleBoldUnderline"/>
        </w:rPr>
        <w:t>Guangzhou</w:t>
      </w:r>
      <w:r>
        <w:t xml:space="preserve"> MR (but are controlled by the PLAAF, not the MR).</w:t>
      </w:r>
    </w:p>
    <w:p w:rsidR="00E9442A" w:rsidRDefault="00E9442A" w:rsidP="00E9442A">
      <w:r>
        <w:t>American Responses</w:t>
      </w:r>
    </w:p>
    <w:p w:rsidR="00E9442A" w:rsidRPr="007114EE" w:rsidRDefault="00E9442A" w:rsidP="00E9442A">
      <w:pPr>
        <w:rPr>
          <w:rStyle w:val="StyleBoldUnderline"/>
        </w:rPr>
      </w:pPr>
      <w:r w:rsidRPr="00701D2A">
        <w:rPr>
          <w:rStyle w:val="Emphasis"/>
          <w:highlight w:val="cyan"/>
        </w:rPr>
        <w:t>It is in the American interest to</w:t>
      </w:r>
      <w:r w:rsidRPr="007114EE">
        <w:rPr>
          <w:rStyle w:val="Emphasis"/>
        </w:rPr>
        <w:t xml:space="preserve"> help </w:t>
      </w:r>
      <w:r w:rsidRPr="00701D2A">
        <w:rPr>
          <w:rStyle w:val="Emphasis"/>
          <w:highlight w:val="cyan"/>
        </w:rPr>
        <w:t>keep the peace</w:t>
      </w:r>
      <w:r>
        <w:t xml:space="preserve"> in this area, especially as the economic lifelines of such key allies as Japan, South Korea, and Taiwan all transit the waters. </w:t>
      </w:r>
      <w:r w:rsidRPr="007114EE">
        <w:rPr>
          <w:rStyle w:val="StyleBoldUnderline"/>
        </w:rPr>
        <w:t>The loud statements of a U.S. “pivot”</w:t>
      </w:r>
      <w:r>
        <w:t xml:space="preserve"> to Asia would seem to have </w:t>
      </w:r>
      <w:r w:rsidRPr="007114EE">
        <w:rPr>
          <w:rStyle w:val="StyleBoldUnderline"/>
        </w:rPr>
        <w:t>provided an opportune moment for underscoring U.S. ability to maintain regional stability.</w:t>
      </w:r>
    </w:p>
    <w:p w:rsidR="00E9442A" w:rsidRPr="00701D2A" w:rsidRDefault="00E9442A" w:rsidP="00E9442A"/>
    <w:p w:rsidR="00E31714" w:rsidRDefault="00E31714" w:rsidP="00E31714">
      <w:pPr>
        <w:pStyle w:val="Heading2"/>
      </w:pPr>
      <w:r>
        <w:t xml:space="preserve">---Turns </w:t>
      </w:r>
      <w:r>
        <w:t>Industry</w:t>
      </w:r>
    </w:p>
    <w:p w:rsidR="00E31714" w:rsidRDefault="00E31714" w:rsidP="00E31714">
      <w:pPr>
        <w:pStyle w:val="Heading4"/>
      </w:pPr>
      <w:r>
        <w:t xml:space="preserve">No nuclear coop agreements mean no </w:t>
      </w:r>
      <w:r w:rsidRPr="007622F3">
        <w:rPr>
          <w:u w:val="single"/>
        </w:rPr>
        <w:t>nuclear industry</w:t>
      </w:r>
      <w:r>
        <w:t>—zero aff</w:t>
      </w:r>
    </w:p>
    <w:p w:rsidR="00E31714" w:rsidRPr="00743B09" w:rsidRDefault="00E31714" w:rsidP="00E31714">
      <w:pPr>
        <w:rPr>
          <w:rStyle w:val="StyleStyleBold12pt"/>
        </w:rPr>
      </w:pPr>
      <w:r w:rsidRPr="00743B09">
        <w:rPr>
          <w:rStyle w:val="StyleStyleBold12pt"/>
        </w:rPr>
        <w:t>McGoldrick 10</w:t>
      </w:r>
    </w:p>
    <w:p w:rsidR="00E31714" w:rsidRDefault="00E31714" w:rsidP="00E31714">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11/30/10, </w:t>
      </w:r>
      <w:r w:rsidRPr="00A50D1F">
        <w:t>The U.S.-UAE Peaceful Nuclear Cooperation Agreement: A Gold Standard or Fool’s Gold?</w:t>
      </w:r>
      <w:r>
        <w:t xml:space="preserve">, </w:t>
      </w:r>
      <w:r w:rsidRPr="00A50D1F">
        <w:t>http://csis.org/files/publication/101130_McGoldrick_USUAENuclear.pdf</w:t>
      </w:r>
    </w:p>
    <w:p w:rsidR="00E31714" w:rsidRPr="003A4280" w:rsidRDefault="00E31714" w:rsidP="00E31714"/>
    <w:p w:rsidR="00E31714" w:rsidRDefault="00E31714" w:rsidP="00E31714">
      <w:r>
        <w:t xml:space="preserve">On November 14,2010, a number of </w:t>
      </w:r>
      <w:r w:rsidRPr="003A4280">
        <w:rPr>
          <w:u w:val="single"/>
        </w:rPr>
        <w:t>experts in the nonproliferation field wrote the president urging him not to provide</w:t>
      </w:r>
      <w:r>
        <w:t xml:space="preserve"> “US federal energy loan guarantees, federal contracts, or other subsidies or </w:t>
      </w:r>
      <w:r w:rsidRPr="003A4280">
        <w:rPr>
          <w:u w:val="single"/>
        </w:rPr>
        <w:t>assistance to help foreign government-backed nuclear firms expand</w:t>
      </w:r>
      <w:r>
        <w:t xml:space="preserve"> their </w:t>
      </w:r>
      <w:r w:rsidRPr="003A4280">
        <w:rPr>
          <w:u w:val="single"/>
        </w:rPr>
        <w:t>nuclear business</w:t>
      </w:r>
      <w:r>
        <w:t xml:space="preserve"> in the US </w:t>
      </w:r>
      <w:r w:rsidRPr="003A4280">
        <w:rPr>
          <w:u w:val="single"/>
        </w:rPr>
        <w:t>unless</w:t>
      </w:r>
      <w:r>
        <w:t xml:space="preserve"> they have committed to apply the </w:t>
      </w:r>
      <w:r w:rsidRPr="003A4280">
        <w:rPr>
          <w:u w:val="single"/>
        </w:rPr>
        <w:t>nonproliferation standards</w:t>
      </w:r>
      <w:r>
        <w:t xml:space="preserve"> (including with respect to enrichment and spent fuel recycling) </w:t>
      </w:r>
      <w:proofErr w:type="gramStart"/>
      <w:r w:rsidRPr="003A4280">
        <w:rPr>
          <w:u w:val="single"/>
        </w:rPr>
        <w:t>established</w:t>
      </w:r>
      <w:proofErr w:type="gramEnd"/>
      <w:r w:rsidRPr="003A4280">
        <w:rPr>
          <w:u w:val="single"/>
        </w:rPr>
        <w:t xml:space="preserve"> in the U.S.-</w:t>
      </w:r>
      <w:r>
        <w:t>United Arab Emirates (</w:t>
      </w:r>
      <w:r w:rsidRPr="003A4280">
        <w:rPr>
          <w:u w:val="single"/>
        </w:rPr>
        <w:t>UAE</w:t>
      </w:r>
      <w:r>
        <w:t xml:space="preserve">) civilian nuclear </w:t>
      </w:r>
      <w:r w:rsidRPr="003A4280">
        <w:rPr>
          <w:u w:val="single"/>
        </w:rPr>
        <w:t>cooperation agreement</w:t>
      </w:r>
      <w:r>
        <w:t xml:space="preserve"> in all of their future civilian nuclear cooperation agreements.”11 However, </w:t>
      </w:r>
      <w:r w:rsidRPr="007334BE">
        <w:rPr>
          <w:highlight w:val="cyan"/>
          <w:u w:val="single"/>
        </w:rPr>
        <w:t>any such proposal would</w:t>
      </w:r>
      <w:r>
        <w:t xml:space="preserve"> not only </w:t>
      </w:r>
      <w:r w:rsidRPr="007334BE">
        <w:rPr>
          <w:b/>
          <w:highlight w:val="cyan"/>
          <w:u w:val="single"/>
        </w:rPr>
        <w:t xml:space="preserve">compromise our ability to </w:t>
      </w:r>
      <w:r w:rsidRPr="007334BE">
        <w:rPr>
          <w:b/>
          <w:highlight w:val="cyan"/>
          <w:u w:val="single"/>
          <w:bdr w:val="single" w:sz="4" w:space="0" w:color="auto"/>
        </w:rPr>
        <w:t>rebuild our</w:t>
      </w:r>
      <w:r w:rsidRPr="003A4280">
        <w:rPr>
          <w:b/>
          <w:u w:val="single"/>
          <w:bdr w:val="single" w:sz="4" w:space="0" w:color="auto"/>
        </w:rPr>
        <w:t xml:space="preserve"> own nuclear </w:t>
      </w:r>
      <w:r w:rsidRPr="007334BE">
        <w:rPr>
          <w:b/>
          <w:highlight w:val="cyan"/>
          <w:u w:val="single"/>
          <w:bdr w:val="single" w:sz="4" w:space="0" w:color="auto"/>
        </w:rPr>
        <w:t xml:space="preserve">industry </w:t>
      </w:r>
      <w:r w:rsidRPr="007334BE">
        <w:rPr>
          <w:b/>
          <w:u w:val="single"/>
        </w:rPr>
        <w:t>and</w:t>
      </w:r>
      <w:r w:rsidRPr="003A4280">
        <w:rPr>
          <w:b/>
          <w:u w:val="single"/>
        </w:rPr>
        <w:t xml:space="preserve"> to </w:t>
      </w:r>
      <w:r w:rsidRPr="007334BE">
        <w:rPr>
          <w:b/>
          <w:u w:val="single"/>
          <w:bdr w:val="single" w:sz="4" w:space="0" w:color="auto"/>
        </w:rPr>
        <w:t>compete in the international market</w:t>
      </w:r>
      <w:r>
        <w:t>, but it would also alienate close allies whose cooperation is essential for strengthening the global nonproliferation regime.</w:t>
      </w:r>
    </w:p>
    <w:p w:rsidR="00E31714" w:rsidRDefault="00E31714" w:rsidP="00E31714">
      <w:r w:rsidRPr="003A4280">
        <w:t xml:space="preserve">In sum, </w:t>
      </w:r>
      <w:r w:rsidRPr="007334BE">
        <w:rPr>
          <w:highlight w:val="cyan"/>
          <w:u w:val="single"/>
        </w:rPr>
        <w:t>the U</w:t>
      </w:r>
      <w:r w:rsidRPr="003A4280">
        <w:t xml:space="preserve">nited </w:t>
      </w:r>
      <w:r w:rsidRPr="007334BE">
        <w:rPr>
          <w:highlight w:val="cyan"/>
          <w:u w:val="single"/>
        </w:rPr>
        <w:t>S</w:t>
      </w:r>
      <w:r w:rsidRPr="003A4280">
        <w:t xml:space="preserve">tates </w:t>
      </w:r>
      <w:r w:rsidRPr="007334BE">
        <w:rPr>
          <w:highlight w:val="cyan"/>
          <w:u w:val="single"/>
        </w:rPr>
        <w:t>is facing an uphill battle to compete</w:t>
      </w:r>
      <w:r w:rsidRPr="003A4280">
        <w:rPr>
          <w:u w:val="single"/>
        </w:rPr>
        <w:t xml:space="preserve"> in the international nuclear market </w:t>
      </w:r>
      <w:r w:rsidRPr="007334BE">
        <w:rPr>
          <w:highlight w:val="cyan"/>
          <w:u w:val="single"/>
        </w:rPr>
        <w:t xml:space="preserve">and </w:t>
      </w:r>
      <w:r w:rsidRPr="007334BE">
        <w:rPr>
          <w:b/>
          <w:highlight w:val="cyan"/>
          <w:u w:val="single"/>
          <w:bdr w:val="single" w:sz="4" w:space="0" w:color="auto"/>
        </w:rPr>
        <w:t>cannot dictate</w:t>
      </w:r>
      <w:r w:rsidRPr="004E2F1A">
        <w:rPr>
          <w:b/>
          <w:u w:val="single"/>
          <w:bdr w:val="single" w:sz="4" w:space="0" w:color="auto"/>
        </w:rPr>
        <w:t xml:space="preserve"> nonproliferation </w:t>
      </w:r>
      <w:r w:rsidRPr="007334BE">
        <w:rPr>
          <w:b/>
          <w:highlight w:val="cyan"/>
          <w:u w:val="single"/>
          <w:bdr w:val="single" w:sz="4" w:space="0" w:color="auto"/>
        </w:rPr>
        <w:t>conditions</w:t>
      </w:r>
      <w:r w:rsidRPr="003A4280">
        <w:t xml:space="preserve"> that </w:t>
      </w:r>
      <w:r w:rsidRPr="003A4280">
        <w:rPr>
          <w:u w:val="single"/>
        </w:rPr>
        <w:t>others will find unacceptable</w:t>
      </w:r>
      <w:r w:rsidRPr="003A4280">
        <w:t xml:space="preserve">. </w:t>
      </w:r>
      <w:r w:rsidRPr="007334BE">
        <w:rPr>
          <w:b/>
          <w:highlight w:val="cyan"/>
          <w:u w:val="single"/>
        </w:rPr>
        <w:t>Nations</w:t>
      </w:r>
      <w:r w:rsidRPr="003A4280">
        <w:t xml:space="preserve"> embarking on new nuclear programs </w:t>
      </w:r>
      <w:r w:rsidRPr="007334BE">
        <w:rPr>
          <w:b/>
          <w:highlight w:val="cyan"/>
          <w:u w:val="single"/>
          <w:bdr w:val="single" w:sz="4" w:space="0" w:color="auto"/>
        </w:rPr>
        <w:t>do not need</w:t>
      </w:r>
      <w:r w:rsidRPr="003A4280">
        <w:rPr>
          <w:b/>
          <w:u w:val="single"/>
          <w:bdr w:val="single" w:sz="4" w:space="0" w:color="auto"/>
        </w:rPr>
        <w:t xml:space="preserve"> to rely on </w:t>
      </w:r>
      <w:r w:rsidRPr="007334BE">
        <w:rPr>
          <w:b/>
          <w:highlight w:val="cyan"/>
          <w:u w:val="single"/>
          <w:bdr w:val="single" w:sz="4" w:space="0" w:color="auto"/>
        </w:rPr>
        <w:t>the U</w:t>
      </w:r>
      <w:r w:rsidRPr="003A4280">
        <w:t xml:space="preserve">nited </w:t>
      </w:r>
      <w:r w:rsidRPr="007334BE">
        <w:rPr>
          <w:b/>
          <w:highlight w:val="cyan"/>
          <w:u w:val="single"/>
          <w:bdr w:val="single" w:sz="4" w:space="0" w:color="auto"/>
        </w:rPr>
        <w:t>S</w:t>
      </w:r>
      <w:r w:rsidRPr="003A4280">
        <w:t xml:space="preserve">tates </w:t>
      </w:r>
      <w:r w:rsidRPr="007334BE">
        <w:rPr>
          <w:b/>
          <w:highlight w:val="cyan"/>
          <w:u w:val="single"/>
        </w:rPr>
        <w:t>for</w:t>
      </w:r>
      <w:r w:rsidRPr="003A4280">
        <w:rPr>
          <w:b/>
          <w:u w:val="single"/>
        </w:rPr>
        <w:t xml:space="preserve"> their nuclear </w:t>
      </w:r>
      <w:r w:rsidRPr="007334BE">
        <w:rPr>
          <w:b/>
          <w:highlight w:val="cyan"/>
          <w:u w:val="single"/>
        </w:rPr>
        <w:t>fuel</w:t>
      </w:r>
      <w:r w:rsidRPr="003A4280">
        <w:t xml:space="preserve">, equipment, components, </w:t>
      </w:r>
      <w:r w:rsidRPr="003A4280">
        <w:rPr>
          <w:b/>
          <w:u w:val="single"/>
        </w:rPr>
        <w:t>or technology</w:t>
      </w:r>
      <w:r w:rsidRPr="003A4280">
        <w:t xml:space="preserve">. </w:t>
      </w:r>
      <w:r w:rsidRPr="003A4280">
        <w:rPr>
          <w:b/>
          <w:u w:val="single"/>
          <w:bdr w:val="single" w:sz="4" w:space="0" w:color="auto"/>
        </w:rPr>
        <w:t>They have alternatives and lots of them</w:t>
      </w:r>
      <w:r w:rsidRPr="003A4280">
        <w:t>, as other states with nuclear programs have steadily built up their nuclear export capacities, which in some cases are state run or state supported.</w:t>
      </w:r>
    </w:p>
    <w:p w:rsidR="00E31714" w:rsidRDefault="00E31714" w:rsidP="00E31714"/>
    <w:p w:rsidR="00E31714" w:rsidRDefault="00E31714" w:rsidP="00E31714">
      <w:pPr>
        <w:pStyle w:val="Heading4"/>
      </w:pPr>
      <w:r>
        <w:t>AND squo solves—123 agreements sustain the nuclear industry</w:t>
      </w:r>
    </w:p>
    <w:p w:rsidR="00E31714" w:rsidRDefault="00E31714" w:rsidP="00E31714">
      <w:r>
        <w:t>Kerr et al 11</w:t>
      </w:r>
    </w:p>
    <w:p w:rsidR="00E31714" w:rsidRDefault="00E31714" w:rsidP="00E31714">
      <w:r>
        <w:t xml:space="preserve">Paul K. Kerr, CRS Analyst in Nonproliferation, Mark Holt, CRS Specialist in Energy Policy, Mary Beth Nikitin, CRS Specialist in Nonproliferation, 2011, </w:t>
      </w:r>
      <w:r w:rsidRPr="00E96DF9">
        <w:t>Nuclear Energy Cooperation with Foreign Countries: Issues for Congress</w:t>
      </w:r>
      <w:r>
        <w:t xml:space="preserve">, </w:t>
      </w:r>
      <w:r w:rsidRPr="00E96DF9">
        <w:t>http://www.fas.org/sgp/crs/nuke/R41910.pdf</w:t>
      </w:r>
    </w:p>
    <w:p w:rsidR="00E31714" w:rsidRDefault="00E31714" w:rsidP="00E31714"/>
    <w:p w:rsidR="00E31714" w:rsidRDefault="00E31714" w:rsidP="00E31714">
      <w:r w:rsidRPr="004E7A7E">
        <w:rPr>
          <w:u w:val="single"/>
        </w:rPr>
        <w:t xml:space="preserve">U.S. </w:t>
      </w:r>
      <w:r w:rsidRPr="007334BE">
        <w:rPr>
          <w:u w:val="single"/>
        </w:rPr>
        <w:t>nuclear</w:t>
      </w:r>
      <w:r w:rsidRPr="004E7A7E">
        <w:rPr>
          <w:u w:val="single"/>
        </w:rPr>
        <w:t xml:space="preserve"> </w:t>
      </w:r>
      <w:r w:rsidRPr="007334BE">
        <w:rPr>
          <w:highlight w:val="cyan"/>
          <w:u w:val="single"/>
        </w:rPr>
        <w:t>cooperation agreements</w:t>
      </w:r>
      <w:r>
        <w:t xml:space="preserve"> with foreign countries are also designed is to help </w:t>
      </w:r>
      <w:r w:rsidRPr="007334BE">
        <w:rPr>
          <w:highlight w:val="cyan"/>
          <w:u w:val="single"/>
        </w:rPr>
        <w:t>promote growth in the</w:t>
      </w:r>
      <w:r w:rsidRPr="004E7A7E">
        <w:rPr>
          <w:u w:val="single"/>
        </w:rPr>
        <w:t xml:space="preserve"> U.S. </w:t>
      </w:r>
      <w:r w:rsidRPr="007334BE">
        <w:rPr>
          <w:highlight w:val="cyan"/>
          <w:u w:val="single"/>
        </w:rPr>
        <w:t>nuclear industry by facilitating</w:t>
      </w:r>
      <w:r w:rsidRPr="004E7A7E">
        <w:rPr>
          <w:u w:val="single"/>
        </w:rPr>
        <w:t xml:space="preserve"> U.S. nuclear </w:t>
      </w:r>
      <w:r w:rsidRPr="007334BE">
        <w:rPr>
          <w:highlight w:val="cyan"/>
          <w:u w:val="single"/>
        </w:rPr>
        <w:t>exports</w:t>
      </w:r>
      <w:r>
        <w:t>. As noted, U.S. exports of nuclear plant components, equipment, fuel, and technology have held steady at modest levels since the mid-1990s and comprise a decreasing share of the global market; such exports require nuclear cooperation agreements. That downward trend could be altered by new, higher-efficiency uranium enrichment plants currently planned in the United States and by new U.S. contracts to supply reactor technology and components in China and elsewhere.</w:t>
      </w:r>
    </w:p>
    <w:p w:rsidR="00E31714" w:rsidRDefault="00E31714" w:rsidP="00E31714">
      <w:r w:rsidRPr="007334BE">
        <w:rPr>
          <w:u w:val="single"/>
        </w:rPr>
        <w:t>Recent plans</w:t>
      </w:r>
      <w:r w:rsidRPr="004E7A7E">
        <w:rPr>
          <w:u w:val="single"/>
        </w:rPr>
        <w:t xml:space="preserve"> for nuclear power expansion around the world</w:t>
      </w:r>
      <w:r>
        <w:t xml:space="preserve">, particularly in China and India, </w:t>
      </w:r>
      <w:r w:rsidRPr="007334BE">
        <w:rPr>
          <w:u w:val="single"/>
        </w:rPr>
        <w:t>could lead to</w:t>
      </w:r>
      <w:r w:rsidRPr="004E7A7E">
        <w:rPr>
          <w:u w:val="single"/>
        </w:rPr>
        <w:t xml:space="preserve"> future </w:t>
      </w:r>
      <w:r w:rsidRPr="007334BE">
        <w:rPr>
          <w:u w:val="single"/>
        </w:rPr>
        <w:t>growth</w:t>
      </w:r>
      <w:r w:rsidRPr="004E7A7E">
        <w:rPr>
          <w:u w:val="single"/>
        </w:rPr>
        <w:t xml:space="preserve"> in U.S. nuclear reactor exports</w:t>
      </w:r>
      <w:r>
        <w:t xml:space="preserve">. A consortium led by Westinghouse signed a contract with Chinese nuclear firms on July 24, 2007, to supply four AP1000 reactors— Westinghouse’s newest design—at a cost estimated at $8 billion.73 </w:t>
      </w:r>
      <w:proofErr w:type="gramStart"/>
      <w:r>
        <w:t>The</w:t>
      </w:r>
      <w:proofErr w:type="gramEnd"/>
      <w:r>
        <w:t xml:space="preserve"> four reactors are currently under construction at two sites. According to the World Nuclear Association, “[a]t least eight more at four sites are firmly planned after them, and about 30 more are proposed to follow.”74 Much like earlier U.S. agreements with South Korea and other countries, the Westinghouse-China deal includes the transfer of the AP1000 technology to Chinese firms, who are expected eventually to be able to build the reactors on their own. Westinghouse is also working with another Chinese consortium to develop larger versions of the AP1000.75 India has announced plans for up to 12 U.S. nuclear reactors at two sites, although no contracts have been signed.76</w:t>
      </w:r>
    </w:p>
    <w:p w:rsidR="00E31714" w:rsidRDefault="00E31714" w:rsidP="00E31714">
      <w:r w:rsidRPr="004E7A7E">
        <w:rPr>
          <w:b/>
          <w:u w:val="single"/>
        </w:rPr>
        <w:t>U.S</w:t>
      </w:r>
      <w:r w:rsidRPr="004E7A7E">
        <w:rPr>
          <w:b/>
        </w:rPr>
        <w:t>.</w:t>
      </w:r>
      <w:r w:rsidRPr="004E7A7E">
        <w:t xml:space="preserve"> uranium enrichment</w:t>
      </w:r>
      <w:r w:rsidRPr="004E7A7E">
        <w:rPr>
          <w:u w:val="single"/>
        </w:rPr>
        <w:t xml:space="preserve"> </w:t>
      </w:r>
      <w:r w:rsidRPr="007334BE">
        <w:rPr>
          <w:b/>
          <w:highlight w:val="cyan"/>
          <w:u w:val="single"/>
        </w:rPr>
        <w:t>exports could see</w:t>
      </w:r>
      <w:r w:rsidRPr="007334BE">
        <w:rPr>
          <w:b/>
          <w:u w:val="single"/>
        </w:rPr>
        <w:t xml:space="preserve"> future </w:t>
      </w:r>
      <w:r w:rsidRPr="007334BE">
        <w:rPr>
          <w:b/>
          <w:highlight w:val="cyan"/>
          <w:u w:val="single"/>
        </w:rPr>
        <w:t>growth</w:t>
      </w:r>
      <w:r w:rsidRPr="004E7A7E">
        <w:rPr>
          <w:u w:val="single"/>
        </w:rPr>
        <w:t xml:space="preserve"> resulting from planned new enrichment plants, </w:t>
      </w:r>
      <w:r w:rsidRPr="007334BE">
        <w:rPr>
          <w:b/>
          <w:highlight w:val="cyan"/>
          <w:u w:val="single"/>
          <w:bdr w:val="single" w:sz="4" w:space="0" w:color="auto"/>
        </w:rPr>
        <w:t>despite</w:t>
      </w:r>
      <w:r w:rsidRPr="004E7A7E">
        <w:rPr>
          <w:b/>
          <w:u w:val="single"/>
        </w:rPr>
        <w:t xml:space="preserve"> the scheduled </w:t>
      </w:r>
      <w:r w:rsidRPr="007334BE">
        <w:rPr>
          <w:b/>
          <w:highlight w:val="cyan"/>
          <w:u w:val="single"/>
        </w:rPr>
        <w:t>decommissioning of the main</w:t>
      </w:r>
      <w:r w:rsidRPr="004E7A7E">
        <w:rPr>
          <w:b/>
          <w:u w:val="single"/>
        </w:rPr>
        <w:t xml:space="preserve"> existing </w:t>
      </w:r>
      <w:r w:rsidRPr="007334BE">
        <w:rPr>
          <w:b/>
          <w:highlight w:val="cyan"/>
          <w:u w:val="single"/>
        </w:rPr>
        <w:t>U.S. plant</w:t>
      </w:r>
      <w:r>
        <w:t>. The first new commercial enrichment plant in the United States since the 1950s began commercial production in June 2010 in Lea County, NM. Built by a U.S. subsidiary of the European enrichment firm Urenco, the Lea County plant is to reach full initial capacity by 2013, with further expansion possible. Two other new enrichment plants of similar capacity are planned by the French firm Areva in Idaho and by USEC in Ohio to replace its existing plant in Kentucky. All three planned new plants would use advanced gas centrifuge technology, which is far less energy-intensive than the gaseous diffusion technology used by the existing USEC plant. GE-Hitachi is considering building an enrichment plant using laser enrichment technology that it is developing. If all the planned U.S. enrichment capacity were to come online, and the existing USEC plant shut down, total U.S. enrichment capacity would nearly triple from its current level.77 123 agreements are required for both the construction of these facilities and for the export of enriched uranium.</w:t>
      </w:r>
    </w:p>
    <w:p w:rsidR="00E31714" w:rsidRDefault="00E31714" w:rsidP="00E31714">
      <w:r w:rsidRPr="007334BE">
        <w:rPr>
          <w:highlight w:val="cyan"/>
          <w:u w:val="single"/>
        </w:rPr>
        <w:t>123 agreements benefit</w:t>
      </w:r>
      <w:r w:rsidRPr="007334BE">
        <w:rPr>
          <w:u w:val="single"/>
        </w:rPr>
        <w:t xml:space="preserve"> the </w:t>
      </w:r>
      <w:r w:rsidRPr="007334BE">
        <w:rPr>
          <w:highlight w:val="cyan"/>
          <w:u w:val="single"/>
        </w:rPr>
        <w:t>U.S. nuclear energy</w:t>
      </w:r>
      <w:r w:rsidRPr="007334BE">
        <w:rPr>
          <w:u w:val="single"/>
        </w:rPr>
        <w:t xml:space="preserve"> program</w:t>
      </w:r>
      <w:r>
        <w:t xml:space="preserve"> in other ways. For example, licenses under the U.S.-Australia agreement have been primarily for the import of uranium to the United States from Australia. More recently, as noted, </w:t>
      </w:r>
      <w:r w:rsidRPr="004E7A7E">
        <w:rPr>
          <w:u w:val="single"/>
        </w:rPr>
        <w:t xml:space="preserve">foreign firms have been involved in </w:t>
      </w:r>
      <w:r w:rsidRPr="007334BE">
        <w:rPr>
          <w:b/>
          <w:highlight w:val="cyan"/>
          <w:u w:val="single"/>
        </w:rPr>
        <w:t>sustaining</w:t>
      </w:r>
      <w:r w:rsidRPr="004E7A7E">
        <w:rPr>
          <w:b/>
          <w:u w:val="single"/>
        </w:rPr>
        <w:t xml:space="preserve"> the </w:t>
      </w:r>
      <w:r w:rsidRPr="007334BE">
        <w:rPr>
          <w:b/>
          <w:highlight w:val="cyan"/>
          <w:u w:val="single"/>
        </w:rPr>
        <w:t>U.S. nuclear</w:t>
      </w:r>
      <w:r w:rsidRPr="004E7A7E">
        <w:rPr>
          <w:b/>
          <w:u w:val="single"/>
        </w:rPr>
        <w:t xml:space="preserve"> energy program</w:t>
      </w:r>
      <w:r w:rsidRPr="004E7A7E">
        <w:rPr>
          <w:u w:val="single"/>
        </w:rPr>
        <w:t xml:space="preserve"> by,</w:t>
      </w:r>
      <w:r>
        <w:t xml:space="preserve"> for example, </w:t>
      </w:r>
      <w:r w:rsidRPr="004E7A7E">
        <w:rPr>
          <w:u w:val="single"/>
        </w:rPr>
        <w:t>participating in nuclear reactor projects</w:t>
      </w:r>
      <w:r>
        <w:t xml:space="preserve"> in the United States (see discussion above “Increasing Importance of Foreign Suppliers to U.S. Nuclear Power Projects”).</w:t>
      </w:r>
    </w:p>
    <w:p w:rsidR="00E31714" w:rsidRDefault="00E31714" w:rsidP="00E31714"/>
    <w:p w:rsidR="00E31714" w:rsidRDefault="00E31714" w:rsidP="00E31714">
      <w:pPr>
        <w:pStyle w:val="Heading2"/>
      </w:pPr>
      <w:r>
        <w:t>---Turns Prolif</w:t>
      </w:r>
    </w:p>
    <w:p w:rsidR="00E31714" w:rsidRPr="007334BE" w:rsidRDefault="00E31714" w:rsidP="00E31714"/>
    <w:p w:rsidR="00E31714" w:rsidRDefault="00E31714" w:rsidP="00E31714">
      <w:pPr>
        <w:pStyle w:val="Heading4"/>
      </w:pPr>
      <w:r>
        <w:t xml:space="preserve">More restrictions are </w:t>
      </w:r>
      <w:r w:rsidRPr="007334BE">
        <w:rPr>
          <w:u w:val="single"/>
        </w:rPr>
        <w:t>poison pill</w:t>
      </w:r>
      <w:r>
        <w:t xml:space="preserve"> for nuclear cooperation agreements—world will shift to other markets</w:t>
      </w:r>
      <w:r>
        <w:t>—specifically CHINA which takes out the other adv</w:t>
      </w:r>
    </w:p>
    <w:p w:rsidR="00E31714" w:rsidRPr="007334BE" w:rsidRDefault="00E31714" w:rsidP="00E31714">
      <w:pPr>
        <w:rPr>
          <w:rStyle w:val="StyleStyleBold12pt"/>
        </w:rPr>
      </w:pPr>
      <w:r w:rsidRPr="007334BE">
        <w:rPr>
          <w:rStyle w:val="StyleStyleBold12pt"/>
        </w:rPr>
        <w:t>NEI 12</w:t>
      </w:r>
    </w:p>
    <w:p w:rsidR="00E31714" w:rsidRDefault="00E31714" w:rsidP="00E31714">
      <w:r>
        <w:t>Nuclear Energy Institute, June 2012, H.R. 1280:</w:t>
      </w:r>
    </w:p>
    <w:p w:rsidR="00E31714" w:rsidRDefault="00E31714" w:rsidP="00E31714">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E31714" w:rsidRDefault="00E31714" w:rsidP="00E31714"/>
    <w:p w:rsidR="00E31714" w:rsidRDefault="00E31714" w:rsidP="00E31714">
      <w:r w:rsidRPr="007334BE">
        <w:rPr>
          <w:u w:val="single"/>
        </w:rPr>
        <w:t>The U.S. no longer plays a dominant role</w:t>
      </w:r>
      <w:r w:rsidRPr="0048420C">
        <w:rPr>
          <w:u w:val="single"/>
        </w:rPr>
        <w:t xml:space="preserve"> in the</w:t>
      </w:r>
      <w:r>
        <w:t xml:space="preserve"> international </w:t>
      </w:r>
      <w:r w:rsidRPr="0048420C">
        <w:rPr>
          <w:u w:val="single"/>
        </w:rPr>
        <w:t>nuclear market and</w:t>
      </w:r>
      <w:r>
        <w:t xml:space="preserve">, therefore, </w:t>
      </w:r>
      <w:r w:rsidRPr="0048420C">
        <w:rPr>
          <w:u w:val="single"/>
        </w:rPr>
        <w:t>is in no position to insist</w:t>
      </w:r>
      <w:r>
        <w:t xml:space="preserve"> that other </w:t>
      </w:r>
      <w:r w:rsidRPr="0048420C">
        <w:rPr>
          <w:u w:val="single"/>
        </w:rPr>
        <w:t>countries renounce E&amp;R capabilities</w:t>
      </w:r>
      <w:r>
        <w:t xml:space="preserve">. GAO figures show that, between 1994 and 2008, </w:t>
      </w:r>
      <w:r w:rsidRPr="0048420C">
        <w:rPr>
          <w:u w:val="single"/>
        </w:rPr>
        <w:t>the U.S. share of global nuclear</w:t>
      </w:r>
      <w:r>
        <w:t xml:space="preserve"> reactor and component </w:t>
      </w:r>
      <w:r w:rsidRPr="0048420C">
        <w:rPr>
          <w:u w:val="single"/>
        </w:rPr>
        <w:t>exports fell</w:t>
      </w:r>
      <w:r>
        <w:t xml:space="preserve"> from 11 percent </w:t>
      </w:r>
      <w:r w:rsidRPr="0048420C">
        <w:rPr>
          <w:u w:val="single"/>
        </w:rPr>
        <w:t>to 7 percent, and fuel exports dropped</w:t>
      </w:r>
      <w:r>
        <w:t xml:space="preserve"> from 29 percent </w:t>
      </w:r>
      <w:r w:rsidRPr="0048420C">
        <w:rPr>
          <w:u w:val="single"/>
        </w:rPr>
        <w:t>to</w:t>
      </w:r>
      <w:r>
        <w:t xml:space="preserve"> just </w:t>
      </w:r>
      <w:r w:rsidRPr="0048420C">
        <w:rPr>
          <w:u w:val="single"/>
        </w:rPr>
        <w:t>10</w:t>
      </w:r>
      <w:r>
        <w:t xml:space="preserve"> percent.5 Many countries still value U.S. cooperation agreements as a means to gain access to U.S. nuclear technology and trade privileges, and for the ability to handle U.S.-flagged items. But </w:t>
      </w:r>
      <w:r w:rsidRPr="0048420C">
        <w:rPr>
          <w:u w:val="single"/>
        </w:rPr>
        <w:t xml:space="preserve">unlike in decades past, </w:t>
      </w:r>
      <w:r w:rsidRPr="007334BE">
        <w:rPr>
          <w:highlight w:val="cyan"/>
          <w:u w:val="single"/>
        </w:rPr>
        <w:t>alternative sources</w:t>
      </w:r>
      <w:r w:rsidRPr="0048420C">
        <w:rPr>
          <w:u w:val="single"/>
        </w:rPr>
        <w:t xml:space="preserve"> of reactor</w:t>
      </w:r>
      <w:r>
        <w:rPr>
          <w:u w:val="single"/>
        </w:rPr>
        <w:t>s, compo</w:t>
      </w:r>
      <w:r w:rsidRPr="0048420C">
        <w:rPr>
          <w:u w:val="single"/>
        </w:rPr>
        <w:t xml:space="preserve">nents and fuel </w:t>
      </w:r>
      <w:r w:rsidRPr="007334BE">
        <w:rPr>
          <w:highlight w:val="cyan"/>
          <w:u w:val="single"/>
        </w:rPr>
        <w:t>are widely available</w:t>
      </w:r>
      <w:r w:rsidRPr="007334BE">
        <w:rPr>
          <w:highlight w:val="cyan"/>
        </w:rPr>
        <w:t>.</w:t>
      </w:r>
    </w:p>
    <w:p w:rsidR="00E31714" w:rsidRDefault="00E31714" w:rsidP="00E31714">
      <w:r w:rsidRPr="006B139A">
        <w:t>The age of U.S. primacy on the international nuclear market is long over, and</w:t>
      </w:r>
      <w:r>
        <w:t xml:space="preserve"> H.R. 1280’s </w:t>
      </w:r>
      <w:r w:rsidRPr="007334BE">
        <w:rPr>
          <w:b/>
          <w:highlight w:val="cyan"/>
          <w:u w:val="single"/>
        </w:rPr>
        <w:t>insistence that countries renounce E&amp;R</w:t>
      </w:r>
      <w:r w:rsidRPr="0048420C">
        <w:rPr>
          <w:u w:val="single"/>
        </w:rPr>
        <w:t xml:space="preserve"> as a condition of a U.S. nuclear cooperation agreement </w:t>
      </w:r>
      <w:r w:rsidRPr="007334BE">
        <w:rPr>
          <w:b/>
          <w:highlight w:val="cyan"/>
          <w:u w:val="single"/>
        </w:rPr>
        <w:t xml:space="preserve">amounts to a </w:t>
      </w:r>
      <w:r w:rsidRPr="007334BE">
        <w:rPr>
          <w:b/>
          <w:highlight w:val="cyan"/>
          <w:u w:val="single"/>
          <w:bdr w:val="single" w:sz="4" w:space="0" w:color="auto"/>
        </w:rPr>
        <w:t>poison</w:t>
      </w:r>
      <w:r w:rsidRPr="0048420C">
        <w:rPr>
          <w:b/>
          <w:u w:val="single"/>
          <w:bdr w:val="single" w:sz="4" w:space="0" w:color="auto"/>
        </w:rPr>
        <w:t xml:space="preserve"> </w:t>
      </w:r>
      <w:r w:rsidRPr="007334BE">
        <w:rPr>
          <w:b/>
          <w:highlight w:val="cyan"/>
          <w:u w:val="single"/>
          <w:bdr w:val="single" w:sz="4" w:space="0" w:color="auto"/>
        </w:rPr>
        <w:t>pill</w:t>
      </w:r>
      <w:r w:rsidRPr="007334BE">
        <w:rPr>
          <w:b/>
          <w:highlight w:val="cyan"/>
          <w:u w:val="single"/>
        </w:rPr>
        <w:t>: no other sup- pliers demand such a concession</w:t>
      </w:r>
      <w:r w:rsidRPr="0048420C">
        <w:rPr>
          <w:u w:val="single"/>
        </w:rPr>
        <w:t>, and these</w:t>
      </w:r>
      <w:r>
        <w:rPr>
          <w:u w:val="single"/>
        </w:rPr>
        <w:t xml:space="preserve"> </w:t>
      </w:r>
      <w:r w:rsidRPr="0048420C">
        <w:rPr>
          <w:u w:val="single"/>
        </w:rPr>
        <w:t>suppliers will be the ones that benefit</w:t>
      </w:r>
      <w:r>
        <w:t xml:space="preserve"> from nations that consider the signing away of E&amp;R rights too steep a price for U.S. collaboration.</w:t>
      </w:r>
    </w:p>
    <w:p w:rsidR="00E31714" w:rsidRDefault="00E31714" w:rsidP="00E31714">
      <w:r>
        <w:t>C</w:t>
      </w:r>
      <w:r w:rsidRPr="00612597">
        <w:t>ountries Will Not Match the UAE’s Bilateral Commitment</w:t>
      </w:r>
    </w:p>
    <w:p w:rsidR="00E31714" w:rsidRDefault="00E31714" w:rsidP="00E31714">
      <w:r w:rsidRPr="00E24169">
        <w:t xml:space="preserve">The H.R. 1280 report points to the legally binding commitment by the UAE to forswear E&amp;R in its bilateral nuclear cooperation agree- ment as the proper standard for all U.S. nu- clear cooperation agreements. But </w:t>
      </w:r>
      <w:r w:rsidRPr="007334BE">
        <w:rPr>
          <w:highlight w:val="cyan"/>
          <w:u w:val="single"/>
        </w:rPr>
        <w:t>the UAE</w:t>
      </w:r>
      <w:r w:rsidRPr="00612597">
        <w:rPr>
          <w:u w:val="single"/>
        </w:rPr>
        <w:t xml:space="preserve"> example </w:t>
      </w:r>
      <w:r w:rsidRPr="007334BE">
        <w:rPr>
          <w:highlight w:val="cyan"/>
          <w:u w:val="single"/>
        </w:rPr>
        <w:t>involves</w:t>
      </w:r>
      <w:r w:rsidRPr="00612597">
        <w:rPr>
          <w:u w:val="single"/>
        </w:rPr>
        <w:t xml:space="preserve"> a </w:t>
      </w:r>
      <w:r w:rsidRPr="007334BE">
        <w:rPr>
          <w:highlight w:val="cyan"/>
          <w:u w:val="single"/>
        </w:rPr>
        <w:t>unique</w:t>
      </w:r>
      <w:r w:rsidRPr="00612597">
        <w:rPr>
          <w:u w:val="single"/>
        </w:rPr>
        <w:t xml:space="preserve"> set of</w:t>
      </w:r>
      <w:r w:rsidRPr="00E24169">
        <w:t xml:space="preserve"> economic and political </w:t>
      </w:r>
      <w:r w:rsidRPr="007334BE">
        <w:rPr>
          <w:highlight w:val="cyan"/>
          <w:u w:val="single"/>
        </w:rPr>
        <w:t>circumstances</w:t>
      </w:r>
      <w:r w:rsidRPr="00E24169">
        <w:t xml:space="preserve">, and </w:t>
      </w:r>
      <w:r w:rsidRPr="007334BE">
        <w:rPr>
          <w:b/>
          <w:highlight w:val="cyan"/>
          <w:u w:val="single"/>
        </w:rPr>
        <w:t>if the U.S. insists</w:t>
      </w:r>
      <w:r w:rsidRPr="00E24169">
        <w:t xml:space="preserve"> that </w:t>
      </w:r>
      <w:r w:rsidRPr="007334BE">
        <w:rPr>
          <w:b/>
          <w:highlight w:val="cyan"/>
          <w:u w:val="single"/>
        </w:rPr>
        <w:t>all partners</w:t>
      </w:r>
      <w:r w:rsidRPr="00612597">
        <w:rPr>
          <w:b/>
          <w:u w:val="single"/>
        </w:rPr>
        <w:t xml:space="preserve"> for nuclear cooperation </w:t>
      </w:r>
      <w:r w:rsidRPr="007334BE">
        <w:rPr>
          <w:b/>
          <w:highlight w:val="cyan"/>
          <w:u w:val="single"/>
        </w:rPr>
        <w:t>follow suit</w:t>
      </w:r>
      <w:r w:rsidRPr="00E24169">
        <w:t xml:space="preserve">, it is likely that </w:t>
      </w:r>
      <w:r w:rsidRPr="007334BE">
        <w:rPr>
          <w:b/>
          <w:highlight w:val="cyan"/>
          <w:u w:val="single"/>
          <w:bdr w:val="single" w:sz="4" w:space="0" w:color="auto"/>
        </w:rPr>
        <w:t>few, if any</w:t>
      </w:r>
      <w:r w:rsidRPr="00612597">
        <w:rPr>
          <w:b/>
          <w:u w:val="single"/>
        </w:rPr>
        <w:t xml:space="preserve">, additional nuclear cooperation </w:t>
      </w:r>
      <w:r w:rsidRPr="007334BE">
        <w:rPr>
          <w:b/>
          <w:highlight w:val="cyan"/>
          <w:u w:val="single"/>
        </w:rPr>
        <w:t>agreements will be negotiated</w:t>
      </w:r>
      <w:r w:rsidRPr="007334BE">
        <w:rPr>
          <w:highlight w:val="cyan"/>
        </w:rPr>
        <w:t>.</w:t>
      </w:r>
    </w:p>
    <w:p w:rsidR="00E31714" w:rsidRDefault="00E31714" w:rsidP="00E31714">
      <w:r>
        <w:t>As the H.R. 1280 report acknowledges, the UAE had already voluntarily adopted a national policy to renounce E&amp;R before negotiations for a U.S.-UAE 123 agreement began. The UAE’s decision was likely made easier by the fact that E&amp;R facilities in the UAE would not be profitable in the absence of plans to construct a large reactor fleet. And the UAE does not possess domestic uranium reserves that could supply facilities to enrich fuel for international markets.</w:t>
      </w:r>
    </w:p>
    <w:p w:rsidR="00E31714" w:rsidRDefault="00E31714" w:rsidP="00E31714">
      <w:r w:rsidRPr="003D4EE6">
        <w:rPr>
          <w:u w:val="single"/>
        </w:rPr>
        <w:t>The UAE’s acquiescence</w:t>
      </w:r>
      <w:r>
        <w:t xml:space="preserve"> on E&amp;R </w:t>
      </w:r>
      <w:r w:rsidRPr="003D4EE6">
        <w:rPr>
          <w:u w:val="single"/>
        </w:rPr>
        <w:t>should be viewed in its unique context</w:t>
      </w:r>
      <w:r>
        <w:t xml:space="preserve">: in 2006, the U.S. Congress had expressed a strong lack of confidence in UAE, and blocked the UAE Government-owned firm Dubai Ports World from operating U.S. ports. Two years later, the UAE was understandably concerned that Congress would ask hard questions about its intentions in the course of considering the U.S.-UAE 123 agreement, and the renunciation of E&amp;R in that agreement helped mute criticism. </w:t>
      </w:r>
      <w:r w:rsidRPr="003D4EE6">
        <w:rPr>
          <w:u w:val="single"/>
        </w:rPr>
        <w:t>This set of cir</w:t>
      </w:r>
      <w:r>
        <w:rPr>
          <w:u w:val="single"/>
        </w:rPr>
        <w:t>cumstances is unlikely to be re</w:t>
      </w:r>
      <w:r w:rsidRPr="003D4EE6">
        <w:rPr>
          <w:u w:val="single"/>
        </w:rPr>
        <w:t>peated in other cases</w:t>
      </w:r>
      <w:r>
        <w:t>.</w:t>
      </w:r>
    </w:p>
    <w:p w:rsidR="00E31714" w:rsidRDefault="00E31714" w:rsidP="00E31714"/>
    <w:p w:rsidR="00E31714" w:rsidRDefault="00E31714" w:rsidP="00E31714">
      <w:pPr>
        <w:pStyle w:val="Heading4"/>
      </w:pPr>
      <w:r>
        <w:t>Leads to backlash</w:t>
      </w:r>
    </w:p>
    <w:p w:rsidR="00E31714" w:rsidRPr="007334BE" w:rsidRDefault="00E31714" w:rsidP="00E31714">
      <w:pPr>
        <w:rPr>
          <w:rStyle w:val="StyleStyleBold12pt"/>
        </w:rPr>
      </w:pPr>
      <w:r w:rsidRPr="007334BE">
        <w:rPr>
          <w:rStyle w:val="StyleStyleBold12pt"/>
        </w:rPr>
        <w:t>NEI 12</w:t>
      </w:r>
    </w:p>
    <w:p w:rsidR="00E31714" w:rsidRDefault="00E31714" w:rsidP="00E31714">
      <w:r>
        <w:t>Nuclear Energy Institute, June 2012, H.R. 1280:</w:t>
      </w:r>
    </w:p>
    <w:p w:rsidR="00E31714" w:rsidRDefault="00E31714" w:rsidP="00E31714">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E31714" w:rsidRDefault="00E31714" w:rsidP="00E31714"/>
    <w:p w:rsidR="00E31714" w:rsidRDefault="00E31714" w:rsidP="00E31714">
      <w:r>
        <w:t xml:space="preserve">Recent </w:t>
      </w:r>
      <w:r w:rsidRPr="007334BE">
        <w:rPr>
          <w:b/>
          <w:highlight w:val="cyan"/>
          <w:u w:val="single"/>
        </w:rPr>
        <w:t>initiatives to deny E&amp;R</w:t>
      </w:r>
      <w:r w:rsidRPr="001917FB">
        <w:rPr>
          <w:b/>
          <w:u w:val="single"/>
        </w:rPr>
        <w:t xml:space="preserve"> technologies</w:t>
      </w:r>
      <w:r w:rsidRPr="00BF14B4">
        <w:rPr>
          <w:u w:val="single"/>
        </w:rPr>
        <w:t xml:space="preserve"> </w:t>
      </w:r>
      <w:r>
        <w:t xml:space="preserve">to countries that do not possess them </w:t>
      </w:r>
      <w:r w:rsidRPr="001917FB">
        <w:rPr>
          <w:b/>
          <w:u w:val="single"/>
        </w:rPr>
        <w:t xml:space="preserve">have </w:t>
      </w:r>
      <w:r w:rsidRPr="007334BE">
        <w:rPr>
          <w:b/>
          <w:highlight w:val="cyan"/>
          <w:u w:val="single"/>
        </w:rPr>
        <w:t>provoked</w:t>
      </w:r>
      <w:r w:rsidRPr="007334BE">
        <w:rPr>
          <w:highlight w:val="cyan"/>
          <w:u w:val="single"/>
        </w:rPr>
        <w:t xml:space="preserve"> </w:t>
      </w:r>
      <w:r w:rsidRPr="007334BE">
        <w:rPr>
          <w:b/>
          <w:highlight w:val="cyan"/>
          <w:u w:val="single"/>
          <w:bdr w:val="single" w:sz="4" w:space="0" w:color="auto"/>
        </w:rPr>
        <w:t>strong objections</w:t>
      </w:r>
      <w:r>
        <w:t xml:space="preserve"> from nuclear supplier and consumer countries alike. In 2004, NSG members and </w:t>
      </w:r>
      <w:r w:rsidRPr="007334BE">
        <w:rPr>
          <w:highlight w:val="cyan"/>
        </w:rPr>
        <w:t>the</w:t>
      </w:r>
      <w:r>
        <w:t xml:space="preserve"> </w:t>
      </w:r>
      <w:r w:rsidRPr="00BF14B4">
        <w:rPr>
          <w:u w:val="single"/>
        </w:rPr>
        <w:t xml:space="preserve">broader </w:t>
      </w:r>
      <w:r w:rsidRPr="007334BE">
        <w:rPr>
          <w:highlight w:val="cyan"/>
          <w:u w:val="single"/>
        </w:rPr>
        <w:t>international community lodged forceful complaints against</w:t>
      </w:r>
      <w:r>
        <w:t xml:space="preserve"> President </w:t>
      </w:r>
      <w:r w:rsidRPr="007334BE">
        <w:rPr>
          <w:highlight w:val="cyan"/>
          <w:u w:val="single"/>
        </w:rPr>
        <w:t>Bush’s proposal</w:t>
      </w:r>
      <w:r w:rsidRPr="00BF14B4">
        <w:rPr>
          <w:u w:val="single"/>
        </w:rPr>
        <w:t xml:space="preserve"> for the NSG to</w:t>
      </w:r>
      <w:r>
        <w:t xml:space="preserve"> </w:t>
      </w:r>
      <w:r w:rsidRPr="00BF14B4">
        <w:rPr>
          <w:u w:val="single"/>
        </w:rPr>
        <w:t>provide</w:t>
      </w:r>
      <w:r>
        <w:t xml:space="preserve"> fuel </w:t>
      </w:r>
      <w:r w:rsidRPr="00BF14B4">
        <w:rPr>
          <w:u w:val="single"/>
        </w:rPr>
        <w:t>assurances only to states that</w:t>
      </w:r>
      <w:r>
        <w:t xml:space="preserve"> </w:t>
      </w:r>
      <w:r w:rsidRPr="00BF14B4">
        <w:rPr>
          <w:u w:val="single"/>
        </w:rPr>
        <w:t>forswear E&amp;R</w:t>
      </w:r>
      <w:r>
        <w:t xml:space="preserve"> and refrain from transferring E&amp;R technologies to any state that does not possess them. Many </w:t>
      </w:r>
      <w:r w:rsidRPr="007334BE">
        <w:rPr>
          <w:b/>
          <w:highlight w:val="cyan"/>
          <w:u w:val="single"/>
        </w:rPr>
        <w:t xml:space="preserve">nations consider such efforts </w:t>
      </w:r>
      <w:r w:rsidRPr="007334BE">
        <w:rPr>
          <w:b/>
          <w:highlight w:val="cyan"/>
          <w:u w:val="single"/>
          <w:bdr w:val="single" w:sz="4" w:space="0" w:color="auto"/>
        </w:rPr>
        <w:t>discriminatory</w:t>
      </w:r>
      <w:r w:rsidRPr="007334BE">
        <w:rPr>
          <w:highlight w:val="cyan"/>
        </w:rPr>
        <w:t xml:space="preserve"> </w:t>
      </w:r>
      <w:r w:rsidRPr="007334BE">
        <w:rPr>
          <w:highlight w:val="cyan"/>
          <w:u w:val="single"/>
        </w:rPr>
        <w:t>and in violation of sovereign rights</w:t>
      </w:r>
      <w:r>
        <w:t xml:space="preserve"> specifically </w:t>
      </w:r>
      <w:r w:rsidRPr="007334BE">
        <w:rPr>
          <w:highlight w:val="cyan"/>
          <w:u w:val="single"/>
        </w:rPr>
        <w:t>guaranteed by the</w:t>
      </w:r>
      <w:r>
        <w:t xml:space="preserve"> Nuclear Non-Proliferation Treaty (</w:t>
      </w:r>
      <w:r w:rsidRPr="007334BE">
        <w:rPr>
          <w:highlight w:val="cyan"/>
          <w:u w:val="single"/>
        </w:rPr>
        <w:t>NPT</w:t>
      </w:r>
      <w:r>
        <w:t>) to nonnuclear-weapons states. Uranium producer countries like Australia and Canada have also objected on grounds that they may one day wish to enrich the uranium they produce.</w:t>
      </w:r>
    </w:p>
    <w:p w:rsidR="00E31714" w:rsidRDefault="00E31714" w:rsidP="00E31714">
      <w:r>
        <w:t>The Non-Aligned Movement (</w:t>
      </w:r>
      <w:r w:rsidRPr="007334BE">
        <w:rPr>
          <w:highlight w:val="cyan"/>
          <w:u w:val="single"/>
        </w:rPr>
        <w:t>NAM</w:t>
      </w:r>
      <w:r>
        <w:t xml:space="preserve">), </w:t>
      </w:r>
      <w:r w:rsidRPr="006607D1">
        <w:rPr>
          <w:u w:val="single"/>
        </w:rPr>
        <w:t xml:space="preserve">which includes </w:t>
      </w:r>
      <w:r>
        <w:t xml:space="preserve">many </w:t>
      </w:r>
      <w:r w:rsidRPr="006607D1">
        <w:rPr>
          <w:u w:val="single"/>
        </w:rPr>
        <w:t xml:space="preserve">prospective partners for U.S. nuclear cooperation, </w:t>
      </w:r>
      <w:r w:rsidRPr="007334BE">
        <w:rPr>
          <w:highlight w:val="cyan"/>
          <w:u w:val="single"/>
        </w:rPr>
        <w:t>has strongly opposed restrictions</w:t>
      </w:r>
      <w:r w:rsidRPr="006607D1">
        <w:rPr>
          <w:u w:val="single"/>
        </w:rPr>
        <w:t xml:space="preserve"> on E&amp;R</w:t>
      </w:r>
      <w:r>
        <w:t xml:space="preserve"> in various international fora, including the IAEA Board of Governors and NPT Review Conferences. The final document of the 2010 </w:t>
      </w:r>
      <w:r w:rsidRPr="006607D1">
        <w:rPr>
          <w:u w:val="single"/>
        </w:rPr>
        <w:t>NPT Review Conference affirmed the inalienable rights of parties to use nuclear energy peacefully “without jeopardizing its policies for international cooperation agreements</w:t>
      </w:r>
      <w:r>
        <w:t xml:space="preserve"> and arrangements </w:t>
      </w:r>
      <w:r w:rsidRPr="002C767B">
        <w:t xml:space="preserve">for peaceful uses of nuclear energy and its fuel-cycle choices.” The document asserted a legitimate right, particularly among developing countries, to full access to nuclear material, equipment and technology for peaceful purposes. </w:t>
      </w:r>
      <w:r w:rsidRPr="002C767B">
        <w:rPr>
          <w:u w:val="single"/>
        </w:rPr>
        <w:t>The document called on parties to “eliminate</w:t>
      </w:r>
      <w:r w:rsidRPr="002C767B">
        <w:t xml:space="preserve"> in this regard any </w:t>
      </w:r>
      <w:r w:rsidRPr="002C767B">
        <w:rPr>
          <w:u w:val="single"/>
        </w:rPr>
        <w:t>undue constraints inconsistent with the Treaty</w:t>
      </w:r>
      <w:r w:rsidRPr="002C767B">
        <w:t>.”</w:t>
      </w:r>
    </w:p>
    <w:p w:rsidR="00E31714" w:rsidRPr="00E96DF9" w:rsidRDefault="00E31714" w:rsidP="00E31714"/>
    <w:p w:rsidR="00E31714" w:rsidRDefault="00E31714" w:rsidP="00E31714"/>
    <w:p w:rsidR="00556BA0" w:rsidRDefault="00556BA0" w:rsidP="00556BA0">
      <w:pPr>
        <w:pStyle w:val="Heading2"/>
      </w:pPr>
      <w:r>
        <w:t>---AT: Try or Die—Weak 123=Prolif</w:t>
      </w:r>
    </w:p>
    <w:p w:rsidR="00556BA0" w:rsidRDefault="00556BA0" w:rsidP="00556BA0">
      <w:pPr>
        <w:pStyle w:val="Heading4"/>
      </w:pPr>
      <w:r>
        <w:t>Unrestrictive 123s don’t cause prolif—their evidence misreads intent</w:t>
      </w:r>
    </w:p>
    <w:p w:rsidR="00556BA0" w:rsidRPr="0012259B" w:rsidRDefault="00556BA0" w:rsidP="00556BA0">
      <w:pPr>
        <w:rPr>
          <w:rStyle w:val="StyleStyleBold12pt"/>
        </w:rPr>
      </w:pPr>
      <w:r w:rsidRPr="0012259B">
        <w:rPr>
          <w:rStyle w:val="StyleStyleBold12pt"/>
        </w:rPr>
        <w:t>NEI 12</w:t>
      </w:r>
    </w:p>
    <w:p w:rsidR="00556BA0" w:rsidRDefault="00556BA0" w:rsidP="00556BA0">
      <w:r>
        <w:t>Nuclear Energy Institute, June 2012, H.R. 1280:</w:t>
      </w:r>
    </w:p>
    <w:p w:rsidR="00556BA0" w:rsidRDefault="00556BA0" w:rsidP="00556BA0">
      <w:r>
        <w:t xml:space="preserve">A Misguided Attempt to Control Enrichment and Reprocessing Technologies, </w:t>
      </w:r>
      <w:r w:rsidRPr="00C90814">
        <w:t>http://www.nei.org/resourcesandstats/documentlibrary/newplants/whitepaper/white-paper--hr-1280-a-misguided-attempt-to-control-enrichment-and-reprocessing-technologies</w:t>
      </w:r>
    </w:p>
    <w:p w:rsidR="00556BA0" w:rsidRDefault="00556BA0" w:rsidP="00556BA0"/>
    <w:p w:rsidR="00556BA0" w:rsidRDefault="00556BA0" w:rsidP="00556BA0">
      <w:r>
        <w:t xml:space="preserve">The report on H.R. 1280 suggests that </w:t>
      </w:r>
      <w:r w:rsidRPr="008476B0">
        <w:rPr>
          <w:u w:val="single"/>
        </w:rPr>
        <w:t>the global revival of nuclear power will lead many countries developing nuclear energy infrastructure to pursue E&amp;R capabilities</w:t>
      </w:r>
      <w:r>
        <w:t xml:space="preserve">. But economic and technical barriers have prevented most states with civil nuclear power programs from doing so. This helps explain why no country that lacks E&amp;R capabilities today has declared plans to acquire them. Nonetheless, </w:t>
      </w:r>
      <w:r w:rsidRPr="008476B0">
        <w:rPr>
          <w:u w:val="single"/>
        </w:rPr>
        <w:t xml:space="preserve">many </w:t>
      </w:r>
      <w:r w:rsidRPr="0012259B">
        <w:rPr>
          <w:highlight w:val="cyan"/>
          <w:u w:val="single"/>
        </w:rPr>
        <w:t>countries want</w:t>
      </w:r>
      <w:r w:rsidRPr="008476B0">
        <w:rPr>
          <w:u w:val="single"/>
        </w:rPr>
        <w:t xml:space="preserve"> to retain </w:t>
      </w:r>
      <w:r w:rsidRPr="0012259B">
        <w:rPr>
          <w:highlight w:val="cyan"/>
          <w:u w:val="single"/>
        </w:rPr>
        <w:t>the option</w:t>
      </w:r>
      <w:r w:rsidRPr="008476B0">
        <w:rPr>
          <w:u w:val="single"/>
        </w:rPr>
        <w:t xml:space="preserve"> of developing E&amp;R capability </w:t>
      </w:r>
      <w:r w:rsidRPr="0012259B">
        <w:rPr>
          <w:highlight w:val="cyan"/>
          <w:u w:val="single"/>
        </w:rPr>
        <w:t>for legitimate reasons</w:t>
      </w:r>
      <w:r w:rsidRPr="008476B0">
        <w:rPr>
          <w:u w:val="single"/>
        </w:rPr>
        <w:t xml:space="preserve">: these </w:t>
      </w:r>
      <w:r w:rsidRPr="0012259B">
        <w:rPr>
          <w:u w:val="single"/>
        </w:rPr>
        <w:t>capabilities</w:t>
      </w:r>
      <w:r w:rsidRPr="008476B0">
        <w:rPr>
          <w:u w:val="single"/>
        </w:rPr>
        <w:t xml:space="preserve"> can help ensure </w:t>
      </w:r>
      <w:r w:rsidRPr="0012259B">
        <w:rPr>
          <w:highlight w:val="cyan"/>
          <w:u w:val="single"/>
        </w:rPr>
        <w:t>a reliable, domestic supply of fuel</w:t>
      </w:r>
      <w:r w:rsidRPr="008476B0">
        <w:rPr>
          <w:u w:val="single"/>
        </w:rPr>
        <w:t xml:space="preserve">; they enable the </w:t>
      </w:r>
      <w:r w:rsidRPr="0012259B">
        <w:rPr>
          <w:highlight w:val="cyan"/>
          <w:u w:val="single"/>
        </w:rPr>
        <w:t>sale of services</w:t>
      </w:r>
      <w:r w:rsidRPr="008476B0">
        <w:rPr>
          <w:u w:val="single"/>
        </w:rPr>
        <w:t xml:space="preserve"> on the global commercial market; </w:t>
      </w:r>
      <w:r w:rsidRPr="0012259B">
        <w:rPr>
          <w:highlight w:val="cyan"/>
          <w:u w:val="single"/>
        </w:rPr>
        <w:t>and</w:t>
      </w:r>
      <w:r w:rsidRPr="008476B0">
        <w:rPr>
          <w:u w:val="single"/>
        </w:rPr>
        <w:t xml:space="preserve"> in the case of reprocessing, they </w:t>
      </w:r>
      <w:r w:rsidRPr="0012259B">
        <w:rPr>
          <w:highlight w:val="cyan"/>
          <w:u w:val="single"/>
        </w:rPr>
        <w:t>allow for</w:t>
      </w:r>
      <w:r w:rsidRPr="008476B0">
        <w:rPr>
          <w:u w:val="single"/>
        </w:rPr>
        <w:t xml:space="preserve"> the </w:t>
      </w:r>
      <w:r w:rsidRPr="0012259B">
        <w:rPr>
          <w:u w:val="single"/>
        </w:rPr>
        <w:t>recovery of usable fuel</w:t>
      </w:r>
      <w:r w:rsidRPr="008476B0">
        <w:rPr>
          <w:u w:val="single"/>
        </w:rPr>
        <w:t xml:space="preserve"> and a </w:t>
      </w:r>
      <w:r w:rsidRPr="0012259B">
        <w:rPr>
          <w:highlight w:val="cyan"/>
          <w:u w:val="single"/>
        </w:rPr>
        <w:t>reduction in</w:t>
      </w:r>
      <w:r w:rsidRPr="008476B0">
        <w:rPr>
          <w:u w:val="single"/>
        </w:rPr>
        <w:t xml:space="preserve"> the quantity and toxicity of nuclear </w:t>
      </w:r>
      <w:r w:rsidRPr="0012259B">
        <w:rPr>
          <w:highlight w:val="cyan"/>
          <w:u w:val="single"/>
        </w:rPr>
        <w:t>waste</w:t>
      </w:r>
      <w:r w:rsidRPr="0012259B">
        <w:rPr>
          <w:highlight w:val="cyan"/>
        </w:rPr>
        <w:t>.</w:t>
      </w:r>
    </w:p>
    <w:p w:rsidR="00556BA0" w:rsidRDefault="00556BA0" w:rsidP="00556BA0">
      <w:r w:rsidRPr="008476B0">
        <w:rPr>
          <w:u w:val="single"/>
        </w:rPr>
        <w:t>Despite these realities, the report incorrectly suggests</w:t>
      </w:r>
      <w:r>
        <w:t xml:space="preserve"> that a </w:t>
      </w:r>
      <w:r w:rsidRPr="008476B0">
        <w:rPr>
          <w:u w:val="single"/>
        </w:rPr>
        <w:t>refusal</w:t>
      </w:r>
      <w:r>
        <w:t xml:space="preserve"> by countries to forswear their sovereign right to acquire E&amp;R </w:t>
      </w:r>
      <w:r w:rsidRPr="008476B0">
        <w:rPr>
          <w:u w:val="single"/>
        </w:rPr>
        <w:t>is “strong evidence that the actual intent is military</w:t>
      </w:r>
      <w:r>
        <w:t>.”</w:t>
      </w:r>
    </w:p>
    <w:p w:rsidR="00556BA0" w:rsidRDefault="00556BA0" w:rsidP="00556BA0"/>
    <w:p w:rsidR="00E31714" w:rsidRDefault="00556BA0" w:rsidP="00A9100A">
      <w:r>
        <w:br/>
      </w:r>
      <w:proofErr w:type="gramStart"/>
      <w:r>
        <w:t>at</w:t>
      </w:r>
      <w:proofErr w:type="gramEnd"/>
      <w:r>
        <w:t>: we solve</w:t>
      </w:r>
    </w:p>
    <w:p w:rsidR="00556BA0" w:rsidRDefault="00556BA0" w:rsidP="00556BA0"/>
    <w:p w:rsidR="00556BA0" w:rsidRDefault="00556BA0" w:rsidP="00556BA0">
      <w:pPr>
        <w:pStyle w:val="Heading4"/>
      </w:pPr>
      <w:r>
        <w:t>SCS flare-ups escalate, cause US-China war</w:t>
      </w:r>
    </w:p>
    <w:p w:rsidR="00556BA0" w:rsidRDefault="00556BA0" w:rsidP="00556BA0">
      <w:r w:rsidRPr="00B40B2E">
        <w:t>Bus</w:t>
      </w:r>
      <w:r>
        <w:t>zynski 12</w:t>
      </w:r>
    </w:p>
    <w:p w:rsidR="00556BA0" w:rsidRDefault="00556BA0" w:rsidP="00556BA0">
      <w:r w:rsidRPr="00B40B2E">
        <w:t>Leszek Bus</w:t>
      </w:r>
      <w:r>
        <w:t>zynski,</w:t>
      </w:r>
      <w:r w:rsidRPr="00B40B2E">
        <w:t xml:space="preserve"> Visiting Fellow at the Strategic and Defence Studies Centre at the</w:t>
      </w:r>
      <w:r>
        <w:t xml:space="preserve"> Australian National University, Spring 2012, </w:t>
      </w:r>
      <w:r w:rsidRPr="00B40B2E">
        <w:t>The South China Sea: Oil, Maritime Claims, and U.S.—China Strategic Rivalry</w:t>
      </w:r>
      <w:r>
        <w:t xml:space="preserve">, </w:t>
      </w:r>
      <w:r w:rsidRPr="00B40B2E">
        <w:t>http://csis.org/files/publication/twq12springbuszynski.pdf</w:t>
      </w:r>
    </w:p>
    <w:p w:rsidR="00556BA0" w:rsidRDefault="00556BA0" w:rsidP="00556BA0"/>
    <w:p w:rsidR="00556BA0" w:rsidRPr="00330A5A" w:rsidRDefault="00556BA0" w:rsidP="00556BA0">
      <w:pPr>
        <w:rPr>
          <w:rFonts w:cs="Arial"/>
        </w:rPr>
      </w:pPr>
      <w:r w:rsidRPr="00330A5A">
        <w:rPr>
          <w:rFonts w:cs="Arial"/>
          <w:b/>
          <w:u w:val="single"/>
        </w:rPr>
        <w:t xml:space="preserve">The </w:t>
      </w:r>
      <w:r w:rsidRPr="00822466">
        <w:rPr>
          <w:rFonts w:cs="Arial"/>
          <w:b/>
          <w:highlight w:val="cyan"/>
          <w:u w:val="single"/>
        </w:rPr>
        <w:t xml:space="preserve">risk of conflict </w:t>
      </w:r>
      <w:r w:rsidRPr="00822466">
        <w:rPr>
          <w:rFonts w:cs="Arial"/>
          <w:b/>
          <w:highlight w:val="cyan"/>
          <w:u w:val="single"/>
          <w:bdr w:val="single" w:sz="4" w:space="0" w:color="auto"/>
        </w:rPr>
        <w:t>escalating</w:t>
      </w:r>
      <w:r w:rsidRPr="00822466">
        <w:rPr>
          <w:rFonts w:cs="Arial"/>
          <w:b/>
          <w:highlight w:val="cyan"/>
          <w:u w:val="single"/>
        </w:rPr>
        <w:t xml:space="preserve"> from</w:t>
      </w:r>
      <w:r w:rsidRPr="00330A5A">
        <w:rPr>
          <w:rFonts w:cs="Arial"/>
        </w:rPr>
        <w:t xml:space="preserve"> relatively </w:t>
      </w:r>
      <w:r w:rsidRPr="00822466">
        <w:rPr>
          <w:rFonts w:cs="Arial"/>
          <w:b/>
          <w:highlight w:val="cyan"/>
          <w:u w:val="single"/>
          <w:bdr w:val="single" w:sz="4" w:space="0" w:color="auto"/>
        </w:rPr>
        <w:t>minor events</w:t>
      </w:r>
      <w:r w:rsidRPr="00822466">
        <w:rPr>
          <w:rFonts w:cs="Arial"/>
          <w:b/>
          <w:highlight w:val="cyan"/>
          <w:u w:val="single"/>
        </w:rPr>
        <w:t xml:space="preserve"> has increased</w:t>
      </w:r>
      <w:r w:rsidRPr="00330A5A">
        <w:rPr>
          <w:rFonts w:cs="Arial"/>
          <w:b/>
          <w:u w:val="single"/>
        </w:rPr>
        <w:t xml:space="preserve"> in the South China Sea</w:t>
      </w:r>
      <w:r w:rsidRPr="00330A5A">
        <w:rPr>
          <w:rFonts w:cs="Arial"/>
        </w:rPr>
        <w:t xml:space="preserve"> over the past two years </w:t>
      </w:r>
      <w:r w:rsidRPr="00822466">
        <w:rPr>
          <w:rFonts w:cs="Arial"/>
          <w:highlight w:val="cyan"/>
          <w:u w:val="single"/>
        </w:rPr>
        <w:t>with disputes</w:t>
      </w:r>
      <w:r w:rsidRPr="00330A5A">
        <w:rPr>
          <w:rFonts w:cs="Arial"/>
        </w:rPr>
        <w:t xml:space="preserve"> now </w:t>
      </w:r>
      <w:r w:rsidRPr="00822466">
        <w:rPr>
          <w:rFonts w:cs="Arial"/>
          <w:highlight w:val="cyan"/>
          <w:u w:val="single"/>
        </w:rPr>
        <w:t>less open to negotiation</w:t>
      </w:r>
      <w:r w:rsidRPr="00330A5A">
        <w:rPr>
          <w:rFonts w:cs="Arial"/>
          <w:u w:val="single"/>
        </w:rPr>
        <w:t xml:space="preserve"> or resolution</w:t>
      </w:r>
      <w:r w:rsidRPr="00330A5A">
        <w:rPr>
          <w:rFonts w:cs="Arial"/>
        </w:rPr>
        <w:t xml:space="preserve">. Originally, the disputes arose after World War II when the littoral statesÑChina and three countries of the Association of Southeast Asian Nations (ASEAN), Indonesia, Malaysia and the Philippines, as well as Vietnam which joined laterÑscrambled to occupy the islands there. </w:t>
      </w:r>
      <w:r w:rsidRPr="00330A5A">
        <w:rPr>
          <w:rFonts w:cs="Arial"/>
          <w:u w:val="single"/>
        </w:rPr>
        <w:t>Had the issue remained strictly a territorial one, it could have been resolved through</w:t>
      </w:r>
      <w:r w:rsidRPr="00330A5A">
        <w:rPr>
          <w:rFonts w:cs="Arial"/>
        </w:rPr>
        <w:t xml:space="preserve"> Chinese efforts to reach out to </w:t>
      </w:r>
      <w:r w:rsidRPr="00330A5A">
        <w:rPr>
          <w:rFonts w:cs="Arial"/>
          <w:u w:val="single"/>
        </w:rPr>
        <w:t>ASEAN</w:t>
      </w:r>
      <w:r w:rsidRPr="00330A5A">
        <w:rPr>
          <w:rFonts w:cs="Arial"/>
        </w:rPr>
        <w:t xml:space="preserve"> and forge stronger ties with the region.</w:t>
      </w:r>
    </w:p>
    <w:p w:rsidR="00556BA0" w:rsidRPr="00330A5A" w:rsidRDefault="00556BA0" w:rsidP="00556BA0">
      <w:pPr>
        <w:rPr>
          <w:rFonts w:cs="Arial"/>
        </w:rPr>
      </w:pPr>
      <w:r w:rsidRPr="00330A5A">
        <w:rPr>
          <w:rFonts w:cs="Arial"/>
        </w:rPr>
        <w:t>Around the 1990s, access to the sea’s oil and gas reserves as well as fishing and ocean resources began to complicate the claims. As global energy demand has risen, claimants have devised plans to exploit the sea’s hydrocarbon reserves with disputes not surprisingly ensuing, particularly between China and Vietnam. Nevertheless, these energy disputes need not result in conflict, as they have been and could continue to be managed through joint or multilateral development regimes, for which there are various precedents although none as complicated as the South China Sea.</w:t>
      </w:r>
    </w:p>
    <w:p w:rsidR="00556BA0" w:rsidRPr="00330A5A" w:rsidRDefault="00556BA0" w:rsidP="00556BA0">
      <w:pPr>
        <w:rPr>
          <w:rFonts w:cs="Arial"/>
        </w:rPr>
      </w:pPr>
      <w:r w:rsidRPr="00330A5A">
        <w:rPr>
          <w:rFonts w:cs="Arial"/>
          <w:u w:val="single"/>
        </w:rPr>
        <w:t xml:space="preserve">Now, however, </w:t>
      </w:r>
      <w:r w:rsidRPr="00822466">
        <w:rPr>
          <w:rFonts w:cs="Arial"/>
          <w:u w:val="single"/>
        </w:rPr>
        <w:t>the issue has gone beyond territorial claims</w:t>
      </w:r>
      <w:r w:rsidRPr="00330A5A">
        <w:rPr>
          <w:rFonts w:cs="Arial"/>
          <w:u w:val="single"/>
        </w:rPr>
        <w:t xml:space="preserve"> and access to energy resources, as </w:t>
      </w:r>
      <w:r w:rsidRPr="00822466">
        <w:rPr>
          <w:rFonts w:cs="Arial"/>
          <w:highlight w:val="cyan"/>
          <w:u w:val="single"/>
        </w:rPr>
        <w:t>the S</w:t>
      </w:r>
      <w:r w:rsidRPr="00330A5A">
        <w:rPr>
          <w:rFonts w:cs="Arial"/>
          <w:u w:val="single"/>
        </w:rPr>
        <w:t xml:space="preserve">outh </w:t>
      </w:r>
      <w:r w:rsidRPr="00822466">
        <w:rPr>
          <w:rFonts w:cs="Arial"/>
          <w:highlight w:val="cyan"/>
          <w:u w:val="single"/>
        </w:rPr>
        <w:t>C</w:t>
      </w:r>
      <w:r w:rsidRPr="00330A5A">
        <w:rPr>
          <w:rFonts w:cs="Arial"/>
          <w:u w:val="single"/>
        </w:rPr>
        <w:t xml:space="preserve">hina </w:t>
      </w:r>
      <w:r w:rsidRPr="00822466">
        <w:rPr>
          <w:rFonts w:cs="Arial"/>
          <w:highlight w:val="cyan"/>
          <w:u w:val="single"/>
        </w:rPr>
        <w:t>S</w:t>
      </w:r>
      <w:r w:rsidRPr="00330A5A">
        <w:rPr>
          <w:rFonts w:cs="Arial"/>
          <w:u w:val="single"/>
        </w:rPr>
        <w:t xml:space="preserve">ea </w:t>
      </w:r>
      <w:r w:rsidRPr="00822466">
        <w:rPr>
          <w:rFonts w:cs="Arial"/>
          <w:highlight w:val="cyan"/>
          <w:u w:val="single"/>
        </w:rPr>
        <w:t xml:space="preserve">has become a </w:t>
      </w:r>
      <w:r w:rsidRPr="00822466">
        <w:rPr>
          <w:rFonts w:cs="Arial"/>
          <w:b/>
          <w:highlight w:val="cyan"/>
          <w:u w:val="single"/>
          <w:bdr w:val="single" w:sz="4" w:space="0" w:color="auto"/>
        </w:rPr>
        <w:t>focal point for U.S.—China rivalry</w:t>
      </w:r>
      <w:r w:rsidRPr="00330A5A">
        <w:rPr>
          <w:rFonts w:cs="Arial"/>
        </w:rPr>
        <w:t xml:space="preserve"> in the Western Pacific. Since around 2010, </w:t>
      </w:r>
      <w:r w:rsidRPr="00330A5A">
        <w:rPr>
          <w:rFonts w:cs="Arial"/>
          <w:u w:val="single"/>
        </w:rPr>
        <w:t>the sea has</w:t>
      </w:r>
      <w:r w:rsidRPr="00330A5A">
        <w:rPr>
          <w:rFonts w:cs="Arial"/>
        </w:rPr>
        <w:t xml:space="preserve"> started to </w:t>
      </w:r>
      <w:r w:rsidRPr="00330A5A">
        <w:rPr>
          <w:rFonts w:cs="Arial"/>
          <w:u w:val="single"/>
        </w:rPr>
        <w:t>become linked with wider strategic issues</w:t>
      </w:r>
      <w:r w:rsidRPr="00330A5A">
        <w:rPr>
          <w:rFonts w:cs="Arial"/>
        </w:rPr>
        <w:t xml:space="preserve"> relating to China’s naval strategy and America’s forward presence in the area. </w:t>
      </w:r>
      <w:r w:rsidRPr="00330A5A">
        <w:rPr>
          <w:rFonts w:cs="Arial"/>
          <w:b/>
          <w:u w:val="single"/>
        </w:rPr>
        <w:t>Thi</w:t>
      </w:r>
      <w:r w:rsidRPr="00822466">
        <w:rPr>
          <w:rFonts w:cs="Arial"/>
          <w:b/>
          <w:highlight w:val="cyan"/>
          <w:u w:val="single"/>
        </w:rPr>
        <w:t>s makes the dispute dangerous</w:t>
      </w:r>
      <w:r w:rsidRPr="00330A5A">
        <w:rPr>
          <w:rFonts w:cs="Arial"/>
          <w:b/>
          <w:u w:val="single"/>
        </w:rPr>
        <w:t xml:space="preserve"> and</w:t>
      </w:r>
      <w:r w:rsidRPr="00330A5A">
        <w:rPr>
          <w:rFonts w:cs="Arial"/>
        </w:rPr>
        <w:t xml:space="preserve"> a </w:t>
      </w:r>
      <w:r w:rsidRPr="00330A5A">
        <w:rPr>
          <w:rFonts w:cs="Arial"/>
          <w:b/>
          <w:u w:val="single"/>
        </w:rPr>
        <w:t>reason for concern</w:t>
      </w:r>
      <w:r w:rsidRPr="00330A5A">
        <w:rPr>
          <w:rFonts w:cs="Arial"/>
        </w:rPr>
        <w:t>, particularly as the United States has reaffirmed its interest in the Asia Pacific and strengthened security relations with the ASEAN claimants in the dispute.</w:t>
      </w:r>
    </w:p>
    <w:p w:rsidR="00556BA0" w:rsidRPr="00556BA0" w:rsidRDefault="00556BA0" w:rsidP="00556BA0"/>
    <w:p w:rsidR="00E31714" w:rsidRDefault="00E31714" w:rsidP="00A9100A">
      <w:pPr>
        <w:pStyle w:val="Heading2"/>
      </w:pPr>
      <w:r>
        <w:t>China</w:t>
      </w:r>
    </w:p>
    <w:p w:rsidR="00E31714" w:rsidRDefault="00E31714" w:rsidP="00E31714"/>
    <w:p w:rsidR="00A9100A" w:rsidRDefault="00A9100A" w:rsidP="00A9100A">
      <w:pPr>
        <w:pStyle w:val="Heading2"/>
      </w:pPr>
      <w:r>
        <w:t>ev</w:t>
      </w:r>
    </w:p>
    <w:p w:rsidR="00E9442A" w:rsidRDefault="00E9442A" w:rsidP="00E9442A">
      <w:pPr>
        <w:pStyle w:val="Heading4"/>
      </w:pPr>
      <w:r w:rsidRPr="0097466A">
        <w:t>No challengers</w:t>
      </w:r>
    </w:p>
    <w:p w:rsidR="00E9442A" w:rsidRDefault="00E9442A" w:rsidP="00E9442A">
      <w:proofErr w:type="gramStart"/>
      <w:r w:rsidRPr="007E2976">
        <w:rPr>
          <w:rStyle w:val="CiteChar"/>
        </w:rPr>
        <w:t>Kaplan</w:t>
      </w:r>
      <w:r>
        <w:t>, senior fellow – Center for a New American Security, and Kaplan, frmr.</w:t>
      </w:r>
      <w:proofErr w:type="gramEnd"/>
      <w:r>
        <w:t xml:space="preserve"> </w:t>
      </w:r>
      <w:proofErr w:type="gramStart"/>
      <w:r>
        <w:t>vice</w:t>
      </w:r>
      <w:proofErr w:type="gramEnd"/>
      <w:r>
        <w:t xml:space="preserve"> chairman – National Intelligence Council, </w:t>
      </w:r>
      <w:r w:rsidRPr="007E2976">
        <w:rPr>
          <w:rStyle w:val="CiteChar"/>
        </w:rPr>
        <w:t>‘11</w:t>
      </w:r>
    </w:p>
    <w:p w:rsidR="00E9442A" w:rsidRDefault="00E9442A" w:rsidP="00E9442A">
      <w:r>
        <w:t xml:space="preserve">(Robert D and Stephen </w:t>
      </w:r>
      <w:r w:rsidRPr="007E2976">
        <w:t>S, “America Primed</w:t>
      </w:r>
      <w:r>
        <w:t xml:space="preserve">,” </w:t>
      </w:r>
      <w:r w:rsidRPr="007E2976">
        <w:rPr>
          <w:i/>
        </w:rPr>
        <w:t>The National Interest</w:t>
      </w:r>
      <w:r>
        <w:t>, March/April)</w:t>
      </w:r>
    </w:p>
    <w:p w:rsidR="00E9442A" w:rsidRPr="007E2976" w:rsidRDefault="00E9442A" w:rsidP="00E9442A"/>
    <w:p w:rsidR="00E9442A" w:rsidRPr="003B6C21" w:rsidRDefault="00E9442A" w:rsidP="00E9442A">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E9442A" w:rsidRDefault="00E9442A" w:rsidP="00E9442A">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E9442A" w:rsidRDefault="00E9442A" w:rsidP="00E9442A">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E9442A" w:rsidRDefault="00E9442A" w:rsidP="00E9442A">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E9442A" w:rsidRDefault="00E9442A" w:rsidP="00E9442A">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E9442A" w:rsidRDefault="00E9442A" w:rsidP="00E9442A">
      <w:r>
        <w:t>China, India and Russia are the only major Eurasian states prepared to wield military power of consequence on their peripheries. And each, in turn, faces its own obstacles on the road to some degree of dominance.</w:t>
      </w:r>
    </w:p>
    <w:p w:rsidR="00E9442A" w:rsidRPr="00693E6C" w:rsidRDefault="00E9442A" w:rsidP="00E9442A">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E9442A" w:rsidRPr="003B6C21" w:rsidRDefault="00E9442A" w:rsidP="00E9442A">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E9442A" w:rsidRDefault="00E9442A" w:rsidP="00E9442A">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E9442A" w:rsidRDefault="00E9442A" w:rsidP="00E9442A">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E9442A" w:rsidRPr="00E9442A" w:rsidRDefault="00E9442A" w:rsidP="00E9442A"/>
    <w:p w:rsidR="00E31714" w:rsidRDefault="00E31714" w:rsidP="002B1F0F">
      <w:pPr>
        <w:pStyle w:val="Heading2"/>
      </w:pPr>
      <w:r>
        <w:t>2nc joint development</w:t>
      </w:r>
    </w:p>
    <w:p w:rsidR="002B1F0F" w:rsidRDefault="002B1F0F" w:rsidP="00E31714"/>
    <w:p w:rsidR="00E31714" w:rsidRDefault="00E31714" w:rsidP="00E31714">
      <w:pPr>
        <w:pStyle w:val="Heading4"/>
      </w:pPr>
      <w:r>
        <w:t>Joint development means China won’t push the US out</w:t>
      </w:r>
    </w:p>
    <w:p w:rsidR="00E31714" w:rsidRDefault="00E31714" w:rsidP="00E31714">
      <w:r w:rsidRPr="00D37CD2">
        <w:t xml:space="preserve">Mark </w:t>
      </w:r>
      <w:r w:rsidRPr="002B1F0F">
        <w:rPr>
          <w:rStyle w:val="CitationChar"/>
        </w:rPr>
        <w:t>Halper</w:t>
      </w:r>
      <w:r w:rsidRPr="00D37CD2">
        <w:t>, Smart Planet, 7/3/</w:t>
      </w:r>
      <w:r w:rsidRPr="002B1F0F">
        <w:rPr>
          <w:rStyle w:val="CitationChar"/>
        </w:rPr>
        <w:t>12</w:t>
      </w:r>
      <w:r w:rsidRPr="00D37CD2">
        <w:t>, Westinghouse enters U.S.-China nuclear collaboration, www.smartplanet.com/blog/intelligent-energy/westinghouse-enters-us-china-nuclear-collaboration/17252</w:t>
      </w:r>
    </w:p>
    <w:p w:rsidR="00E31714" w:rsidRDefault="00E31714" w:rsidP="00E31714"/>
    <w:p w:rsidR="00E31714" w:rsidRDefault="00E31714" w:rsidP="00E31714">
      <w:r>
        <w:t xml:space="preserve">Pittsburgh-based </w:t>
      </w:r>
      <w:r w:rsidRPr="005A1F3B">
        <w:rPr>
          <w:rStyle w:val="StyleBoldUnderline"/>
          <w:highlight w:val="cyan"/>
        </w:rPr>
        <w:t>Westinghouse</w:t>
      </w:r>
      <w:r>
        <w:t xml:space="preserve"> Electric Co. </w:t>
      </w:r>
      <w:r w:rsidRPr="005A1F3B">
        <w:rPr>
          <w:rStyle w:val="StyleBoldUnderline"/>
          <w:highlight w:val="cyan"/>
        </w:rPr>
        <w:t>is playing a</w:t>
      </w:r>
      <w:r>
        <w:t xml:space="preserve"> supporting </w:t>
      </w:r>
      <w:r w:rsidRPr="005A1F3B">
        <w:rPr>
          <w:rStyle w:val="StyleBoldUnderline"/>
          <w:highlight w:val="cyan"/>
        </w:rPr>
        <w:t>role in the U.S</w:t>
      </w:r>
      <w:r w:rsidRPr="00160F95">
        <w:rPr>
          <w:rStyle w:val="StyleBoldUnderline"/>
        </w:rPr>
        <w:t>.</w:t>
      </w:r>
      <w:r>
        <w:t xml:space="preserve"> Department of Energy’s and </w:t>
      </w:r>
      <w:r w:rsidRPr="005A1F3B">
        <w:rPr>
          <w:rStyle w:val="StyleBoldUnderline"/>
          <w:highlight w:val="cyan"/>
        </w:rPr>
        <w:t>China</w:t>
      </w:r>
      <w:r>
        <w:t xml:space="preserve">’s </w:t>
      </w:r>
      <w:r w:rsidRPr="00160F95">
        <w:rPr>
          <w:rStyle w:val="StyleBoldUnderline"/>
        </w:rPr>
        <w:t xml:space="preserve">collaborative </w:t>
      </w:r>
      <w:r w:rsidRPr="005A1F3B">
        <w:rPr>
          <w:rStyle w:val="StyleBoldUnderline"/>
          <w:highlight w:val="cyan"/>
        </w:rPr>
        <w:t>development of</w:t>
      </w:r>
      <w:r>
        <w:t xml:space="preserve"> an </w:t>
      </w:r>
      <w:r w:rsidRPr="00160F95">
        <w:rPr>
          <w:rStyle w:val="StyleBoldUnderline"/>
        </w:rPr>
        <w:t>alternative</w:t>
      </w:r>
      <w:r>
        <w:t xml:space="preserve"> and potentially safer </w:t>
      </w:r>
      <w:r w:rsidRPr="005A1F3B">
        <w:rPr>
          <w:rStyle w:val="StyleBoldUnderline"/>
          <w:highlight w:val="cyan"/>
        </w:rPr>
        <w:t>nuclear</w:t>
      </w:r>
      <w:r w:rsidRPr="00160F95">
        <w:rPr>
          <w:rStyle w:val="StyleBoldUnderline"/>
        </w:rPr>
        <w:t xml:space="preserve"> reactor</w:t>
      </w:r>
      <w:r>
        <w:t xml:space="preserve"> - a project for which DOE has funded three U.S. universities, SmartPlanet has learned.</w:t>
      </w:r>
    </w:p>
    <w:p w:rsidR="00E31714" w:rsidRDefault="00E31714" w:rsidP="00E31714">
      <w:r>
        <w:t>As I reported last week, DOE and the Chinese Academy of Sciences (CAS) have been quietly working together on a reactor design that uses a molten salt coolant auguring safer, more efficient and lower cost reactors that operate at higher temperatures than conventional water-cooled reactors.</w:t>
      </w:r>
    </w:p>
    <w:p w:rsidR="00E31714" w:rsidRDefault="00E31714" w:rsidP="00E31714">
      <w:r>
        <w:t>The Chinese also intend to use liquid thorium molten salt fuel in a molten salt cooled reactor. Some experts believe that the combination of a liquid thorium fuel and a molten salt-coolant would provide a reactor that is much more efficient than today’s reactors, and that cannot melt down. Supporters claim that thorium molten salt reactors would yield waste that lasts for only hundreds of years instead of uranium’s tens of thousands, and from which it is far more difficult to build a bomb.</w:t>
      </w:r>
    </w:p>
    <w:p w:rsidR="00E31714" w:rsidRDefault="00E31714" w:rsidP="00E31714">
      <w:proofErr w:type="gramStart"/>
      <w:r>
        <w:t>Acting Westinghouse CEO Shigenori Shiga.</w:t>
      </w:r>
      <w:proofErr w:type="gramEnd"/>
    </w:p>
    <w:p w:rsidR="00E31714" w:rsidRDefault="00E31714" w:rsidP="00E31714">
      <w:r>
        <w:t>The U.S. developed a thorium molten salt reactor in the 1960s at Oak Ridge National Laboratory, but abandoned it in favor of more weapons-prone uranium reactors during the Cold War, a story which author Richard Martin tells vividly in his new book, SuperFuel.</w:t>
      </w:r>
    </w:p>
    <w:p w:rsidR="00E31714" w:rsidRDefault="00E31714" w:rsidP="00E31714">
      <w:r>
        <w:t>Following my report last week based on a purportedly leaked Chinese Academy of Sciences presentation, a DOE spokeswoman confirmed for me that DOE signed an agreement with CAS last December for “cooperation in nuclear energy sciences and technologies.”</w:t>
      </w:r>
    </w:p>
    <w:p w:rsidR="00E31714" w:rsidRDefault="00E31714" w:rsidP="00E31714">
      <w:r>
        <w:t>Pete Lyons, assistant DOE secretary for nuclear energy, said in an email sent by the spokesperson that,</w:t>
      </w:r>
    </w:p>
    <w:p w:rsidR="00E31714" w:rsidRDefault="00E31714" w:rsidP="00E31714">
      <w:r>
        <w:t xml:space="preserve">    “</w:t>
      </w:r>
      <w:r w:rsidRPr="00160F95">
        <w:rPr>
          <w:rStyle w:val="StyleBoldUnderline"/>
        </w:rPr>
        <w:t xml:space="preserve">These </w:t>
      </w:r>
      <w:r w:rsidRPr="005A1F3B">
        <w:rPr>
          <w:rStyle w:val="StyleBoldUnderline"/>
          <w:highlight w:val="cyan"/>
        </w:rPr>
        <w:t>collaborations will strengthen cooperation</w:t>
      </w:r>
      <w:r w:rsidRPr="00160F95">
        <w:rPr>
          <w:rStyle w:val="StyleBoldUnderline"/>
        </w:rPr>
        <w:t xml:space="preserve"> between the U.S. and China </w:t>
      </w:r>
      <w:r w:rsidRPr="005A1F3B">
        <w:rPr>
          <w:rStyle w:val="StyleBoldUnderline"/>
          <w:highlight w:val="cyan"/>
        </w:rPr>
        <w:t>around</w:t>
      </w:r>
      <w:r>
        <w:t xml:space="preserve"> next generation </w:t>
      </w:r>
      <w:r w:rsidRPr="005A1F3B">
        <w:rPr>
          <w:rStyle w:val="StyleBoldUnderline"/>
          <w:highlight w:val="cyan"/>
        </w:rPr>
        <w:t>nuclear</w:t>
      </w:r>
      <w:r w:rsidRPr="00160F95">
        <w:rPr>
          <w:rStyle w:val="StyleBoldUnderline"/>
        </w:rPr>
        <w:t xml:space="preserve"> technology, helping to advance mutually beneficial technological advancements and grow civilian nuclear power </w:t>
      </w:r>
      <w:r>
        <w:t>as a safe, reliable and clean source of energy for both countries.”</w:t>
      </w:r>
    </w:p>
    <w:p w:rsidR="002B1F0F" w:rsidRPr="00326689" w:rsidRDefault="002B1F0F" w:rsidP="00E31714"/>
    <w:p w:rsidR="00E31714" w:rsidRDefault="00E31714" w:rsidP="00E31714">
      <w:pPr>
        <w:pStyle w:val="Heading4"/>
      </w:pPr>
      <w:r>
        <w:t>Solves the adv—its mutually beneficial</w:t>
      </w:r>
    </w:p>
    <w:p w:rsidR="00E31714" w:rsidRDefault="00E31714" w:rsidP="00E31714">
      <w:r w:rsidRPr="00584CFB">
        <w:t xml:space="preserve">John R. </w:t>
      </w:r>
      <w:r w:rsidRPr="002B1F0F">
        <w:rPr>
          <w:rStyle w:val="CitationChar"/>
        </w:rPr>
        <w:t>Lyman</w:t>
      </w:r>
      <w:r>
        <w:t xml:space="preserve">, Atlantic Council, </w:t>
      </w:r>
      <w:r w:rsidRPr="002B1F0F">
        <w:rPr>
          <w:rStyle w:val="CitationChar"/>
        </w:rPr>
        <w:t>2009</w:t>
      </w:r>
      <w:r>
        <w:t xml:space="preserve">, United States-China Cooperation on nuclear power, </w:t>
      </w:r>
      <w:r w:rsidRPr="00584CFB">
        <w:t>http://www.acus.org/files/publication_pdfs/65/AtlanticCouncil-USChinaNuclearPower.pdf</w:t>
      </w:r>
    </w:p>
    <w:p w:rsidR="00E31714" w:rsidRDefault="00E31714" w:rsidP="00E31714"/>
    <w:p w:rsidR="00E31714" w:rsidRDefault="00E31714" w:rsidP="00E31714">
      <w:r w:rsidRPr="005A1F3B">
        <w:rPr>
          <w:rStyle w:val="StyleBoldUnderline"/>
          <w:highlight w:val="cyan"/>
        </w:rPr>
        <w:t>The</w:t>
      </w:r>
      <w:r w:rsidRPr="00326689">
        <w:rPr>
          <w:rStyle w:val="StyleBoldUnderline"/>
        </w:rPr>
        <w:t xml:space="preserve"> U.S. </w:t>
      </w:r>
      <w:r w:rsidRPr="005A1F3B">
        <w:rPr>
          <w:rStyle w:val="StyleBoldUnderline"/>
          <w:highlight w:val="cyan"/>
        </w:rPr>
        <w:t>NRC should continue to aid China’</w:t>
      </w:r>
      <w:r w:rsidRPr="00326689">
        <w:rPr>
          <w:rStyle w:val="StyleBoldUnderline"/>
        </w:rPr>
        <w:t xml:space="preserve">s </w:t>
      </w:r>
      <w:r>
        <w:t>National Nuclear Safety Administration (</w:t>
      </w:r>
      <w:r w:rsidRPr="00326689">
        <w:rPr>
          <w:rStyle w:val="StyleBoldUnderline"/>
        </w:rPr>
        <w:t>NNSA</w:t>
      </w:r>
      <w:r>
        <w:t xml:space="preserve">) </w:t>
      </w:r>
      <w:r w:rsidRPr="005A1F3B">
        <w:rPr>
          <w:rStyle w:val="StyleBoldUnderline"/>
          <w:highlight w:val="cyan"/>
        </w:rPr>
        <w:t>in</w:t>
      </w:r>
      <w:r w:rsidRPr="00326689">
        <w:rPr>
          <w:rStyle w:val="StyleBoldUnderline"/>
        </w:rPr>
        <w:t xml:space="preserve"> the </w:t>
      </w:r>
      <w:r w:rsidRPr="005A1F3B">
        <w:rPr>
          <w:rStyle w:val="StyleBoldUnderline"/>
          <w:highlight w:val="cyan"/>
        </w:rPr>
        <w:t>development</w:t>
      </w:r>
      <w:r w:rsidRPr="00326689">
        <w:rPr>
          <w:rStyle w:val="StyleBoldUnderline"/>
        </w:rPr>
        <w:t xml:space="preserve"> of its regulatory system and training of regulators</w:t>
      </w:r>
      <w:r>
        <w:t>. A follow-on dialogue should focus on obtaining more information as to how China plans to ramp up its regulatory structure to meet the demands of a rapid deployment of commercial nuclear power across the spectrum of reactors it is currently planning.</w:t>
      </w:r>
    </w:p>
    <w:p w:rsidR="00E31714" w:rsidRDefault="00E31714" w:rsidP="00E31714">
      <w:proofErr w:type="gramStart"/>
      <w:r>
        <w:t>7 .</w:t>
      </w:r>
      <w:proofErr w:type="gramEnd"/>
      <w:r>
        <w:t xml:space="preserve"> </w:t>
      </w:r>
      <w:r w:rsidRPr="00326689">
        <w:rPr>
          <w:rStyle w:val="StyleBoldUnderline"/>
        </w:rPr>
        <w:t xml:space="preserve">As the Chinese nuclear power industry matures, </w:t>
      </w:r>
      <w:r w:rsidRPr="005A1F3B">
        <w:rPr>
          <w:rStyle w:val="StyleBoldUnderline"/>
          <w:highlight w:val="cyan"/>
        </w:rPr>
        <w:t>there will be opportunities for Chinese companies to provide services</w:t>
      </w:r>
      <w:r>
        <w:t xml:space="preserve"> such as uprating, refueling, maintenance</w:t>
      </w:r>
    </w:p>
    <w:p w:rsidR="00E31714" w:rsidRDefault="00E31714" w:rsidP="00E31714">
      <w:proofErr w:type="gramStart"/>
      <w:r>
        <w:t>and</w:t>
      </w:r>
      <w:proofErr w:type="gramEnd"/>
      <w:r>
        <w:t xml:space="preserve"> outage control services. Efforts to establish such cooperation should be initiated in the near term.</w:t>
      </w:r>
    </w:p>
    <w:p w:rsidR="00E31714" w:rsidRDefault="00E31714" w:rsidP="00E31714">
      <w:proofErr w:type="gramStart"/>
      <w:r>
        <w:t>8 .</w:t>
      </w:r>
      <w:proofErr w:type="gramEnd"/>
      <w:r>
        <w:t xml:space="preserve"> To improve the commercial nuclear plant supply chain, China should consider establishing a qualified supplier list. In the process, Chinese companies fabricating components need better training with regard to the American Society of Mechanical Engineers (ASME) standards code.</w:t>
      </w:r>
    </w:p>
    <w:p w:rsidR="00E31714" w:rsidRDefault="00E31714" w:rsidP="00E31714">
      <w:proofErr w:type="gramStart"/>
      <w:r>
        <w:t>9 .</w:t>
      </w:r>
      <w:proofErr w:type="gramEnd"/>
      <w:r>
        <w:t xml:space="preserve"> </w:t>
      </w:r>
      <w:r w:rsidRPr="005A1F3B">
        <w:rPr>
          <w:rStyle w:val="StyleBoldUnderline"/>
          <w:highlight w:val="cyan"/>
        </w:rPr>
        <w:t>Commercial entities</w:t>
      </w:r>
      <w:r w:rsidRPr="00326689">
        <w:rPr>
          <w:rStyle w:val="StyleBoldUnderline"/>
        </w:rPr>
        <w:t xml:space="preserve"> in both the U.S. and China </w:t>
      </w:r>
      <w:r w:rsidRPr="005A1F3B">
        <w:rPr>
          <w:rStyle w:val="StyleBoldUnderline"/>
          <w:highlight w:val="cyan"/>
        </w:rPr>
        <w:t xml:space="preserve">can take advantage of their competitive edges </w:t>
      </w:r>
      <w:r w:rsidRPr="005A1F3B">
        <w:rPr>
          <w:rStyle w:val="StyleBoldUnderline"/>
          <w:highlight w:val="cyan"/>
          <w:bdr w:val="single" w:sz="4" w:space="0" w:color="auto"/>
        </w:rPr>
        <w:t>for mutual benefit</w:t>
      </w:r>
      <w:r w:rsidRPr="005A1F3B">
        <w:rPr>
          <w:rStyle w:val="StyleBoldUnderline"/>
          <w:highlight w:val="cyan"/>
        </w:rPr>
        <w:t>.</w:t>
      </w:r>
      <w:r>
        <w:t xml:space="preserve"> The U.S. has technical competitive edges and China has geographic edges vis-à-vis the developing market for nuclear power. </w:t>
      </w:r>
      <w:r w:rsidRPr="00326689">
        <w:rPr>
          <w:rStyle w:val="StyleBoldUnderline"/>
        </w:rPr>
        <w:t xml:space="preserve">U.S. and Chinese </w:t>
      </w:r>
      <w:r w:rsidRPr="005A1F3B">
        <w:rPr>
          <w:rStyle w:val="StyleBoldUnderline"/>
          <w:highlight w:val="cyan"/>
        </w:rPr>
        <w:t>companies</w:t>
      </w:r>
      <w:r w:rsidRPr="00326689">
        <w:rPr>
          <w:rStyle w:val="StyleBoldUnderline"/>
        </w:rPr>
        <w:t xml:space="preserve"> </w:t>
      </w:r>
      <w:r w:rsidRPr="005A1F3B">
        <w:rPr>
          <w:rStyle w:val="StyleBoldUnderline"/>
          <w:highlight w:val="cyan"/>
        </w:rPr>
        <w:t>can jointly exploit these</w:t>
      </w:r>
      <w:r w:rsidRPr="00326689">
        <w:rPr>
          <w:rStyle w:val="StyleBoldUnderline"/>
        </w:rPr>
        <w:t xml:space="preserve"> competitive </w:t>
      </w:r>
      <w:r w:rsidRPr="005A1F3B">
        <w:rPr>
          <w:rStyle w:val="StyleBoldUnderline"/>
          <w:highlight w:val="cyan"/>
        </w:rPr>
        <w:t>edges</w:t>
      </w:r>
      <w:r w:rsidRPr="00326689">
        <w:rPr>
          <w:rStyle w:val="StyleBoldUnderline"/>
        </w:rPr>
        <w:t xml:space="preserve"> to develop</w:t>
      </w:r>
      <w:r>
        <w:t xml:space="preserve"> the South East Asian </w:t>
      </w:r>
      <w:r w:rsidRPr="00326689">
        <w:rPr>
          <w:rStyle w:val="StyleBoldUnderline"/>
        </w:rPr>
        <w:t>markets</w:t>
      </w:r>
      <w:r>
        <w:t>.</w:t>
      </w:r>
    </w:p>
    <w:p w:rsidR="00E31714" w:rsidRDefault="00E31714" w:rsidP="00E31714"/>
    <w:p w:rsidR="00E31714" w:rsidRDefault="00E31714" w:rsidP="00E31714">
      <w:pPr>
        <w:pStyle w:val="Heading4"/>
      </w:pPr>
      <w:r>
        <w:t>China can’t lock out the US—joint programs tie nuclear development together</w:t>
      </w:r>
    </w:p>
    <w:p w:rsidR="00E31714" w:rsidRDefault="00E31714" w:rsidP="00E31714">
      <w:r w:rsidRPr="00584CFB">
        <w:t xml:space="preserve">John R. </w:t>
      </w:r>
      <w:r w:rsidRPr="002B1F0F">
        <w:rPr>
          <w:rStyle w:val="CitationChar"/>
        </w:rPr>
        <w:t>Lyman</w:t>
      </w:r>
      <w:r>
        <w:t xml:space="preserve">, Atlantic Council, </w:t>
      </w:r>
      <w:r w:rsidRPr="002B1F0F">
        <w:rPr>
          <w:rStyle w:val="CitationChar"/>
        </w:rPr>
        <w:t>2009</w:t>
      </w:r>
      <w:r>
        <w:t xml:space="preserve">, United States-China Cooperation on nuclear power, </w:t>
      </w:r>
      <w:r w:rsidRPr="00584CFB">
        <w:t>http://www.acus.org/files/publication_pdfs/65/AtlanticCouncil-USChinaNuclearPower.pdf</w:t>
      </w:r>
    </w:p>
    <w:p w:rsidR="00E31714" w:rsidRDefault="00E31714" w:rsidP="00E31714"/>
    <w:p w:rsidR="00E31714" w:rsidRDefault="00E31714" w:rsidP="00E31714">
      <w:r w:rsidRPr="005A1F3B">
        <w:rPr>
          <w:rStyle w:val="StyleBoldUnderline"/>
          <w:highlight w:val="cyan"/>
        </w:rPr>
        <w:t>The U.S. and China</w:t>
      </w:r>
      <w:r w:rsidRPr="00BF4C0D">
        <w:rPr>
          <w:rStyle w:val="StyleBoldUnderline"/>
        </w:rPr>
        <w:t xml:space="preserve"> signed</w:t>
      </w:r>
      <w:r>
        <w:t xml:space="preserve"> a Bilateral Civil </w:t>
      </w:r>
      <w:r w:rsidRPr="005A1F3B">
        <w:rPr>
          <w:rStyle w:val="StyleBoldUnderline"/>
          <w:highlight w:val="cyan"/>
        </w:rPr>
        <w:t>Nuclear</w:t>
      </w:r>
      <w:r w:rsidRPr="00BF4C0D">
        <w:rPr>
          <w:rStyle w:val="StyleBoldUnderline"/>
        </w:rPr>
        <w:t xml:space="preserve"> Energy Cooperative </w:t>
      </w:r>
      <w:r w:rsidRPr="005A1F3B">
        <w:rPr>
          <w:rStyle w:val="StyleBoldUnderline"/>
          <w:highlight w:val="cyan"/>
        </w:rPr>
        <w:t>Action Plan</w:t>
      </w:r>
      <w:r>
        <w:t xml:space="preserve"> on September 15, 2007. DOE has similar agreements with Russia, Japan, Australia, and pending signature, France. The organizational structure of the U.S.-China Bilateral activity is shown in Figure 6.</w:t>
      </w:r>
    </w:p>
    <w:p w:rsidR="00E31714" w:rsidRDefault="00E31714" w:rsidP="00E31714">
      <w:r w:rsidRPr="00BF4C0D">
        <w:rPr>
          <w:rStyle w:val="StyleBoldUnderline"/>
        </w:rPr>
        <w:t xml:space="preserve">This bilateral activity </w:t>
      </w:r>
      <w:r w:rsidRPr="005A1F3B">
        <w:rPr>
          <w:rStyle w:val="StyleBoldUnderline"/>
          <w:highlight w:val="cyan"/>
        </w:rPr>
        <w:t>is up and running</w:t>
      </w:r>
      <w:r w:rsidRPr="00BF4C0D">
        <w:rPr>
          <w:rStyle w:val="StyleBoldUnderline"/>
        </w:rPr>
        <w:t xml:space="preserve"> with a structure approved by both governments and a plan for future progress.</w:t>
      </w:r>
      <w:r>
        <w:t xml:space="preserve"> The first meeting under the auspices of the U.S./China Civil Nuclear Energy Cooperation Action Plan focused on advanced fuel cycle technologies, namely fast reactor technology, fuels and separations technologies, and advanced safeguards and physical protection This meeting was held at was held at Argonne National Laboratory (ANL) in), Chicago, Illinois on April 23, 2008. Another meeting of the fuel cycle technology-working group is scheduled to take place the week of May 18th in Beijing, China. Assuming significant progress is made at the May working group, then a formal U.S./China, a Steering Committee meeting could take place either in the summer or fall of 2009. The purpose of this meeting would be to approve of the R&amp;D plan developed in the May meeting, and thereby initiate Phase II of the Action Plan. While it is a somewhat formal process, DOE reports that it is working very well as all parties know what to expect and what the process will produce.</w:t>
      </w:r>
    </w:p>
    <w:p w:rsidR="00E31714" w:rsidRDefault="00E31714" w:rsidP="00E31714">
      <w:r>
        <w:t>3.4.2 International Cooperation Activities</w:t>
      </w:r>
    </w:p>
    <w:p w:rsidR="00E31714" w:rsidRDefault="00E31714" w:rsidP="00E31714">
      <w:r w:rsidRPr="005A1F3B">
        <w:rPr>
          <w:rStyle w:val="StyleBoldUnderline"/>
          <w:highlight w:val="cyan"/>
        </w:rPr>
        <w:t>The U.S. spearheaded the</w:t>
      </w:r>
      <w:r w:rsidRPr="00765E4C">
        <w:rPr>
          <w:rStyle w:val="StyleBoldUnderline"/>
        </w:rPr>
        <w:t xml:space="preserve"> establishment of the </w:t>
      </w:r>
      <w:r w:rsidRPr="005A1F3B">
        <w:rPr>
          <w:rStyle w:val="StyleBoldUnderline"/>
          <w:highlight w:val="cyan"/>
        </w:rPr>
        <w:t>Generation IV</w:t>
      </w:r>
      <w:r w:rsidRPr="005A1F3B">
        <w:rPr>
          <w:rStyle w:val="StyleBoldUnderline"/>
        </w:rPr>
        <w:t xml:space="preserve"> International</w:t>
      </w:r>
      <w:r w:rsidRPr="00765E4C">
        <w:rPr>
          <w:rStyle w:val="StyleBoldUnderline"/>
        </w:rPr>
        <w:t xml:space="preserve"> </w:t>
      </w:r>
      <w:r w:rsidRPr="005A1F3B">
        <w:rPr>
          <w:rStyle w:val="StyleBoldUnderline"/>
          <w:highlight w:val="cyan"/>
        </w:rPr>
        <w:t>Forum</w:t>
      </w:r>
      <w:r>
        <w:t xml:space="preserve"> (GIF) in July 2001 </w:t>
      </w:r>
      <w:r w:rsidRPr="005A1F3B">
        <w:rPr>
          <w:rStyle w:val="StyleBoldUnderline"/>
          <w:highlight w:val="cyan"/>
        </w:rPr>
        <w:t>with</w:t>
      </w:r>
      <w:r w:rsidRPr="00765E4C">
        <w:rPr>
          <w:rStyle w:val="StyleBoldUnderline"/>
        </w:rPr>
        <w:t xml:space="preserve"> nine charter countries</w:t>
      </w:r>
      <w:r>
        <w:t xml:space="preserve">, Argentina, Brazil, Canada, France, Japan, South Korea, South Africa, the United Kingdom, </w:t>
      </w:r>
      <w:r w:rsidRPr="00765E4C">
        <w:rPr>
          <w:rStyle w:val="StyleBoldUnderline"/>
        </w:rPr>
        <w:t>and</w:t>
      </w:r>
      <w:r>
        <w:t xml:space="preserve"> the U.S. Switzerland joined in 2002, EURATOM in 2003, and </w:t>
      </w:r>
      <w:r w:rsidRPr="005A1F3B">
        <w:rPr>
          <w:rStyle w:val="StyleBoldUnderline"/>
          <w:highlight w:val="cyan"/>
        </w:rPr>
        <w:t>China</w:t>
      </w:r>
      <w:r>
        <w:t xml:space="preserve"> and Russia in 2006.</w:t>
      </w:r>
    </w:p>
    <w:p w:rsidR="00E31714" w:rsidRDefault="00E31714" w:rsidP="00E31714">
      <w:r w:rsidRPr="00765E4C">
        <w:rPr>
          <w:rStyle w:val="StyleBoldUnderline"/>
        </w:rPr>
        <w:t>The GIF aims to introduce the Gen IV technologies on a wide scale by 2030.</w:t>
      </w:r>
      <w:r>
        <w:t xml:space="preserve"> The broad program goals feature:</w:t>
      </w:r>
    </w:p>
    <w:p w:rsidR="00E31714" w:rsidRDefault="00E31714" w:rsidP="00E31714">
      <w:r>
        <w:t>• Sustainability, promoted by increasing the availability of nuclear fuel and minimizing the waste stream;</w:t>
      </w:r>
    </w:p>
    <w:p w:rsidR="00E31714" w:rsidRDefault="00E31714" w:rsidP="00E31714">
      <w:r>
        <w:t>• Safety and reliability, with a system that would have a low likelihood and degree of reactor core damage, and a facility that would not need offsite emergency response; Economical system, with life cycle cost advantages over other energy sources and an acceptable level of financial risk; and,</w:t>
      </w:r>
    </w:p>
    <w:p w:rsidR="00E31714" w:rsidRDefault="00E31714" w:rsidP="00E31714">
      <w:r>
        <w:t xml:space="preserve">• </w:t>
      </w:r>
      <w:r w:rsidRPr="00765E4C">
        <w:rPr>
          <w:rStyle w:val="StyleBoldUnderline"/>
        </w:rPr>
        <w:t>Proliferation resistance,</w:t>
      </w:r>
      <w:r>
        <w:t xml:space="preserve"> with little attractiveness as a route for weapons-useable materials and improved physical protection attributes to guard against potential terrorist acts.</w:t>
      </w:r>
    </w:p>
    <w:p w:rsidR="00E31714" w:rsidRDefault="00E31714" w:rsidP="00E31714">
      <w:r>
        <w:t>Table 6 outlines the six major technologies currently being investigated by the GIF, a summary of their attributes, and the status of their development. Over 100 international experts participated in selecting these technologies.</w:t>
      </w:r>
    </w:p>
    <w:p w:rsidR="00E31714" w:rsidRDefault="00E31714" w:rsidP="00E31714">
      <w:r>
        <w:t>A Framework Agreement, signed by the GIF partner governments, among other things, specifies R&amp;D projects to be undertaken, assigns the responsible government entities responsible for work, affords intellectual property protection, and allows for multilateral contracts to be given for the R&amp;D work. The focus is on R&amp;D but demonstration plants could conceivably be built under the framework.</w:t>
      </w:r>
    </w:p>
    <w:p w:rsidR="00E31714" w:rsidRDefault="00E31714" w:rsidP="00E31714">
      <w:r>
        <w:t>China is working on the VHTR projects in the areas of materials testing and components and high performance turbines. China’s fast reactor R&amp;D program compliments the DOE’s AFCI activities, and those of the GIF, and will provide fertile ground for further cooperation.</w:t>
      </w:r>
    </w:p>
    <w:p w:rsidR="00E31714" w:rsidRDefault="00E31714" w:rsidP="00E31714">
      <w:r w:rsidRPr="005A1F3B">
        <w:rPr>
          <w:rStyle w:val="StyleBoldUnderline"/>
          <w:highlight w:val="cyan"/>
        </w:rPr>
        <w:t>The U.S. and China also participate in</w:t>
      </w:r>
      <w:r w:rsidRPr="00765E4C">
        <w:rPr>
          <w:rStyle w:val="StyleBoldUnderline"/>
        </w:rPr>
        <w:t xml:space="preserve"> the</w:t>
      </w:r>
      <w:r>
        <w:t xml:space="preserve"> U.S.-sponsored Global Nuclear Energy Partnership (</w:t>
      </w:r>
      <w:r w:rsidRPr="005A1F3B">
        <w:rPr>
          <w:rStyle w:val="StyleBoldUnderline"/>
          <w:highlight w:val="cyan"/>
        </w:rPr>
        <w:t>GNEP</w:t>
      </w:r>
      <w:r>
        <w:t xml:space="preserve">). </w:t>
      </w:r>
      <w:r w:rsidRPr="00765E4C">
        <w:rPr>
          <w:rStyle w:val="StyleBoldUnderline"/>
        </w:rPr>
        <w:t xml:space="preserve">This international </w:t>
      </w:r>
      <w:r w:rsidRPr="005A1F3B">
        <w:rPr>
          <w:rStyle w:val="StyleBoldUnderline"/>
          <w:highlight w:val="cyan"/>
        </w:rPr>
        <w:t>collaboration</w:t>
      </w:r>
      <w:r w:rsidRPr="00765E4C">
        <w:rPr>
          <w:rStyle w:val="StyleBoldUnderline"/>
        </w:rPr>
        <w:t xml:space="preserve"> between 25 countries14 </w:t>
      </w:r>
      <w:r w:rsidRPr="005A1F3B">
        <w:rPr>
          <w:rStyle w:val="StyleBoldUnderline"/>
          <w:highlight w:val="cyan"/>
        </w:rPr>
        <w:t>focuses on</w:t>
      </w:r>
      <w:r w:rsidRPr="00765E4C">
        <w:rPr>
          <w:rStyle w:val="StyleBoldUnderline"/>
        </w:rPr>
        <w:t xml:space="preserve"> how to foster the creation of civilian </w:t>
      </w:r>
      <w:r w:rsidRPr="005A1F3B">
        <w:rPr>
          <w:rStyle w:val="StyleBoldUnderline"/>
          <w:highlight w:val="cyan"/>
        </w:rPr>
        <w:t>nuclear</w:t>
      </w:r>
      <w:r w:rsidRPr="00765E4C">
        <w:rPr>
          <w:rStyle w:val="StyleBoldUnderline"/>
        </w:rPr>
        <w:t xml:space="preserve"> power </w:t>
      </w:r>
      <w:r w:rsidRPr="005A1F3B">
        <w:rPr>
          <w:rStyle w:val="StyleBoldUnderline"/>
          <w:highlight w:val="cyan"/>
        </w:rPr>
        <w:t>programs</w:t>
      </w:r>
      <w:r w:rsidRPr="00765E4C">
        <w:rPr>
          <w:rStyle w:val="StyleBoldUnderline"/>
        </w:rPr>
        <w:t xml:space="preserve"> in developing countries and to devise an international nuclear fuel supply framework</w:t>
      </w:r>
      <w:r>
        <w:t>. The GNEP Working Group, under the GNEP Steering Group, charged with developing “Reliable Fuel Services” met in France in March 2009. According to a statement by DOE deputy press secretary Jen Stutsman to Nuclear Engineering, “The Department [DOE] has already decided not to continue the domestic GNEP program of the last Administration. The long-term fuel cycle research and development program will continue, but not the near-term deployment of recycling facilities or fast reactors.”15 DOE’s fuel cycle research and development program will continue under the name “Advanced Fuel Cycle Initiative” (AFCI).</w:t>
      </w:r>
    </w:p>
    <w:p w:rsidR="00E31714" w:rsidRDefault="00E31714" w:rsidP="00E31714">
      <w:r>
        <w:t xml:space="preserve">Both </w:t>
      </w:r>
      <w:r w:rsidRPr="00765E4C">
        <w:rPr>
          <w:rStyle w:val="StyleBoldUnderline"/>
        </w:rPr>
        <w:t>the U.S. and China participate in the International Project on Innovative Nuclear Reactors and Fuel Cycles</w:t>
      </w:r>
      <w:r>
        <w:t xml:space="preserve"> (INPRO), which was established in 2001 by the IAEA General Conference. Its objectives are to ensure that nuclear energy is available to contribute, in a sustainable manner, to meeting the energy needs of the 21st century and bring together technology holders and users so that </w:t>
      </w:r>
      <w:r w:rsidRPr="00765E4C">
        <w:rPr>
          <w:rStyle w:val="StyleBoldUnderline"/>
        </w:rPr>
        <w:t>they can consider jointly the international and national actions required for achieving</w:t>
      </w:r>
      <w:r>
        <w:t xml:space="preserve"> desired </w:t>
      </w:r>
      <w:r w:rsidRPr="00765E4C">
        <w:rPr>
          <w:rStyle w:val="StyleBoldUnderline"/>
        </w:rPr>
        <w:t>innovations in nuclear reactors</w:t>
      </w:r>
      <w:r>
        <w:t xml:space="preserve"> and fuel cycles. It is basically a forum for discussion for experts and policy makers from industrialized and developing countries on all aspects of nuclear energy planning as well as on the development and deployment of innovative nuclear energy systems.</w:t>
      </w:r>
    </w:p>
    <w:p w:rsidR="00E31714" w:rsidRDefault="00E31714" w:rsidP="00E31714">
      <w:r>
        <w:t>In March 2009 China joined the Global Actinide Cycle International Demonstration (GACID</w:t>
      </w:r>
      <w:proofErr w:type="gramStart"/>
      <w:r>
        <w:t>)16</w:t>
      </w:r>
      <w:proofErr w:type="gramEnd"/>
      <w:r>
        <w:t xml:space="preserve"> which was formed by France, Japan, South Korea and the U.S. This project, a major GIF activity, is investigating the use of actinide-laden fuel assemblies in fast reactors as part of the sodium- cooled fast reactor program. The work is being undertaken by France’s Atomic Energy Commission, Japan’s Atomic Energy Agency, and the U.S. DOE. The first stage will lead to demonstration fuel containing minor actinides being used in Japan’s Monju reactor.</w:t>
      </w:r>
    </w:p>
    <w:p w:rsidR="002B1F0F" w:rsidRDefault="002B1F0F" w:rsidP="00E31714"/>
    <w:p w:rsidR="002B1F0F" w:rsidRDefault="002B1F0F">
      <w:pPr>
        <w:spacing w:after="200" w:line="276" w:lineRule="auto"/>
        <w:rPr>
          <w:rFonts w:asciiTheme="minorHAnsi" w:hAnsiTheme="minorHAnsi" w:cstheme="minorBidi"/>
          <w:sz w:val="22"/>
        </w:rPr>
      </w:pPr>
    </w:p>
    <w:p w:rsidR="00A9100A" w:rsidRDefault="00A9100A" w:rsidP="00A9100A">
      <w:pPr>
        <w:pStyle w:val="Heading2"/>
      </w:pPr>
    </w:p>
    <w:p w:rsidR="00A9100A" w:rsidRDefault="00A9100A" w:rsidP="00A9100A">
      <w:pPr>
        <w:pStyle w:val="Heading2"/>
      </w:pPr>
      <w:r>
        <w:t>1nr</w:t>
      </w:r>
    </w:p>
    <w:p w:rsidR="00A9100A" w:rsidRDefault="00A9100A" w:rsidP="00A9100A">
      <w:pPr>
        <w:pStyle w:val="Heading2"/>
      </w:pPr>
      <w:r>
        <w:t>bases</w:t>
      </w:r>
    </w:p>
    <w:p w:rsidR="00A9100A" w:rsidRDefault="00A9100A" w:rsidP="00A9100A"/>
    <w:p w:rsidR="00A9100A" w:rsidRPr="00C415A8" w:rsidRDefault="00A9100A" w:rsidP="00A9100A">
      <w:pPr>
        <w:pStyle w:val="Heading4"/>
        <w:rPr>
          <w:rFonts w:cs="Arial"/>
        </w:rPr>
      </w:pPr>
      <w:r>
        <w:rPr>
          <w:rFonts w:cs="Arial"/>
        </w:rPr>
        <w:t>Status quo solves—Obama has moved to multilateralism on Libya and beyond. The UN is back, and other nations are following the US lead!</w:t>
      </w:r>
    </w:p>
    <w:p w:rsidR="00A9100A" w:rsidRDefault="00A9100A" w:rsidP="00A9100A">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A9100A" w:rsidRDefault="00A9100A" w:rsidP="00A9100A">
      <w:r>
        <w:t>[“How valuable is multilateral diplomacy in a post-9/11 world</w:t>
      </w:r>
      <w:proofErr w:type="gramStart"/>
      <w:r>
        <w:t>?,</w:t>
      </w:r>
      <w:proofErr w:type="gramEnd"/>
      <w:r>
        <w:t xml:space="preserve">” </w:t>
      </w:r>
      <w:r w:rsidRPr="00C415A8">
        <w:t>http://worldoutline.wordpress.com/2012/01/24/how-valuable-is-multilateral-diplomacy-in-a-post-911-world/</w:t>
      </w:r>
      <w:r>
        <w:t>]</w:t>
      </w:r>
    </w:p>
    <w:p w:rsidR="00A9100A" w:rsidRPr="00287D9A" w:rsidRDefault="00A9100A" w:rsidP="00A9100A">
      <w: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t>.[</w:t>
      </w:r>
      <w:proofErr w:type="gramEnd"/>
      <w:r>
        <w:t>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w:t>
      </w:r>
      <w:proofErr w:type="gramStart"/>
      <w:r>
        <w:t>.[</w:t>
      </w:r>
      <w:proofErr w:type="gramEnd"/>
      <w: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w:t>
      </w:r>
      <w:proofErr w:type="gramStart"/>
      <w:r>
        <w:t>.[</w:t>
      </w:r>
      <w:proofErr w:type="gramEnd"/>
      <w:r>
        <w:t xml:space="preserve">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A9100A" w:rsidRDefault="00A9100A" w:rsidP="00A9100A"/>
    <w:p w:rsidR="00A9100A" w:rsidRDefault="00A9100A" w:rsidP="00A9100A">
      <w:pPr>
        <w:pStyle w:val="Heading2"/>
      </w:pPr>
      <w:r>
        <w:t>da</w:t>
      </w:r>
    </w:p>
    <w:p w:rsidR="00A9100A" w:rsidRDefault="00A9100A" w:rsidP="00A9100A"/>
    <w:p w:rsidR="00A9100A" w:rsidRDefault="00A9100A" w:rsidP="00A9100A">
      <w:pPr>
        <w:pStyle w:val="Heading2"/>
      </w:pPr>
      <w:r>
        <w:t>econ</w:t>
      </w:r>
    </w:p>
    <w:p w:rsidR="00A9100A" w:rsidRDefault="00A9100A" w:rsidP="00A9100A"/>
    <w:p w:rsidR="00A9100A" w:rsidRPr="006D76E4" w:rsidRDefault="00A9100A" w:rsidP="00A9100A">
      <w:pPr>
        <w:pStyle w:val="Heading4"/>
        <w:rPr>
          <w:rStyle w:val="StyleStyleBold12pt"/>
        </w:rPr>
      </w:pPr>
      <w:r w:rsidRPr="006D76E4">
        <w:rPr>
          <w:rStyle w:val="StyleStyleBold12pt"/>
        </w:rPr>
        <w:t>Status quo solves: low natural gas prices guarantee strong manufacturing and 5 million new jobs</w:t>
      </w:r>
    </w:p>
    <w:p w:rsidR="00A9100A" w:rsidRDefault="00A9100A" w:rsidP="00A9100A">
      <w:r w:rsidRPr="009E1738">
        <w:rPr>
          <w:rStyle w:val="StyleStyleBold12pt"/>
        </w:rPr>
        <w:t>Malone</w:t>
      </w:r>
      <w:r>
        <w:t xml:space="preserve">, writer for Reuters, </w:t>
      </w:r>
      <w:r w:rsidRPr="009E1738">
        <w:rPr>
          <w:rStyle w:val="StyleStyleBold12pt"/>
        </w:rPr>
        <w:t>9/21</w:t>
      </w:r>
      <w:r>
        <w:t>/2012</w:t>
      </w:r>
    </w:p>
    <w:p w:rsidR="00A9100A" w:rsidRDefault="00A9100A" w:rsidP="00A9100A">
      <w:r>
        <w:t>(Scott, “</w:t>
      </w:r>
      <w:r w:rsidRPr="009E1738">
        <w:t>Export surge could help U.S. add 5 million jobs by 2020: study</w:t>
      </w:r>
      <w:r>
        <w:t xml:space="preserve">,” </w:t>
      </w:r>
      <w:r w:rsidRPr="009E1738">
        <w:t>http://www.chicagotribune.com/business/sns-rt-us-usa-manufacturing-exportsbre88k0fu-20120921</w:t>
      </w:r>
      <w:proofErr w:type="gramStart"/>
      <w:r w:rsidRPr="009E1738">
        <w:t>,0,43650.story</w:t>
      </w:r>
      <w:proofErr w:type="gramEnd"/>
      <w:r>
        <w:t>)</w:t>
      </w:r>
    </w:p>
    <w:p w:rsidR="00A9100A" w:rsidRDefault="00A9100A" w:rsidP="00A9100A">
      <w:r w:rsidRPr="00CA4695">
        <w:rPr>
          <w:b/>
          <w:highlight w:val="green"/>
          <w:u w:val="single"/>
        </w:rPr>
        <w:t>Rising</w:t>
      </w:r>
      <w:r w:rsidRPr="0038348F">
        <w:rPr>
          <w:b/>
          <w:u w:val="single"/>
        </w:rPr>
        <w:t xml:space="preserve"> U.S. factory </w:t>
      </w:r>
      <w:r w:rsidRPr="00CA4695">
        <w:rPr>
          <w:b/>
          <w:highlight w:val="green"/>
          <w:u w:val="single"/>
        </w:rPr>
        <w:t>productivity</w:t>
      </w:r>
      <w:r w:rsidRPr="00CA4695">
        <w:rPr>
          <w:highlight w:val="green"/>
        </w:rPr>
        <w:t xml:space="preserve">, </w:t>
      </w:r>
      <w:r w:rsidRPr="00CA4695">
        <w:rPr>
          <w:b/>
          <w:highlight w:val="green"/>
          <w:u w:val="single"/>
        </w:rPr>
        <w:t xml:space="preserve">spurred by </w:t>
      </w:r>
      <w:r w:rsidRPr="00184EF4">
        <w:rPr>
          <w:b/>
          <w:highlight w:val="green"/>
          <w:u w:val="single"/>
        </w:rPr>
        <w:t>falling</w:t>
      </w:r>
      <w:r w:rsidRPr="00184EF4">
        <w:rPr>
          <w:b/>
          <w:u w:val="single"/>
        </w:rPr>
        <w:t xml:space="preserve"> natural</w:t>
      </w:r>
      <w:r w:rsidRPr="009D7038">
        <w:rPr>
          <w:b/>
          <w:u w:val="single"/>
        </w:rPr>
        <w:t xml:space="preserve"> </w:t>
      </w:r>
      <w:r w:rsidRPr="00CA4695">
        <w:rPr>
          <w:b/>
          <w:highlight w:val="green"/>
          <w:u w:val="single"/>
        </w:rPr>
        <w:t>gas prices</w:t>
      </w:r>
      <w:r w:rsidRPr="00CA4695">
        <w:rPr>
          <w:highlight w:val="green"/>
        </w:rPr>
        <w:t xml:space="preserve">, </w:t>
      </w:r>
      <w:r w:rsidRPr="00CA4695">
        <w:rPr>
          <w:highlight w:val="green"/>
          <w:u w:val="single"/>
        </w:rPr>
        <w:t>could</w:t>
      </w:r>
      <w:r w:rsidRPr="009D7038">
        <w:rPr>
          <w:u w:val="single"/>
        </w:rPr>
        <w:t xml:space="preserve"> help the nation </w:t>
      </w:r>
      <w:r w:rsidRPr="00CA4695">
        <w:rPr>
          <w:highlight w:val="green"/>
          <w:u w:val="single"/>
        </w:rPr>
        <w:t>boost exports of</w:t>
      </w:r>
      <w:r w:rsidRPr="009D7038">
        <w:rPr>
          <w:u w:val="single"/>
        </w:rPr>
        <w:t xml:space="preserve"> products such as locomotives and factory </w:t>
      </w:r>
      <w:r w:rsidRPr="00CA4695">
        <w:rPr>
          <w:highlight w:val="green"/>
          <w:u w:val="single"/>
        </w:rPr>
        <w:t xml:space="preserve">machinery and </w:t>
      </w:r>
      <w:r w:rsidRPr="00CA4695">
        <w:rPr>
          <w:b/>
          <w:highlight w:val="green"/>
          <w:u w:val="single"/>
        </w:rPr>
        <w:t>add</w:t>
      </w:r>
      <w:r w:rsidRPr="009D7038">
        <w:t xml:space="preserve"> as many as </w:t>
      </w:r>
      <w:r w:rsidRPr="00CA4695">
        <w:rPr>
          <w:b/>
          <w:highlight w:val="green"/>
          <w:u w:val="single"/>
        </w:rPr>
        <w:t>5 million manufacturing</w:t>
      </w:r>
      <w:r w:rsidRPr="009D7038">
        <w:t xml:space="preserve"> and support </w:t>
      </w:r>
      <w:r w:rsidRPr="00CA4695">
        <w:rPr>
          <w:b/>
          <w:highlight w:val="green"/>
          <w:u w:val="single"/>
        </w:rPr>
        <w:t>jobs</w:t>
      </w:r>
      <w:r w:rsidRPr="009D7038">
        <w:rPr>
          <w:u w:val="single"/>
        </w:rPr>
        <w:t xml:space="preserve"> by the decade's end</w:t>
      </w:r>
      <w:r>
        <w:t xml:space="preserve">, </w:t>
      </w:r>
      <w:r w:rsidRPr="009D7038">
        <w:rPr>
          <w:u w:val="single"/>
        </w:rPr>
        <w:t xml:space="preserve">a new </w:t>
      </w:r>
      <w:r w:rsidRPr="00184EF4">
        <w:rPr>
          <w:u w:val="single"/>
        </w:rPr>
        <w:t>analysis found</w:t>
      </w:r>
      <w:r>
        <w:t>.</w:t>
      </w:r>
    </w:p>
    <w:p w:rsidR="00A9100A" w:rsidRDefault="00A9100A" w:rsidP="00A9100A">
      <w:r>
        <w:t xml:space="preserve">High worker productivity and </w:t>
      </w:r>
      <w:r w:rsidRPr="009D7038">
        <w:rPr>
          <w:u w:val="single"/>
        </w:rPr>
        <w:t xml:space="preserve">low energy prices driven by </w:t>
      </w:r>
      <w:r w:rsidRPr="00CA4695">
        <w:rPr>
          <w:highlight w:val="green"/>
          <w:u w:val="single"/>
        </w:rPr>
        <w:t>a surge in shale</w:t>
      </w:r>
      <w:r w:rsidRPr="009D7038">
        <w:rPr>
          <w:u w:val="single"/>
        </w:rPr>
        <w:t xml:space="preserve"> gas</w:t>
      </w:r>
      <w:r>
        <w:t xml:space="preserve"> production </w:t>
      </w:r>
      <w:r w:rsidRPr="00CA4695">
        <w:rPr>
          <w:highlight w:val="green"/>
          <w:u w:val="single"/>
        </w:rPr>
        <w:t xml:space="preserve">will give the </w:t>
      </w:r>
      <w:r w:rsidRPr="00CA4695">
        <w:rPr>
          <w:highlight w:val="green"/>
          <w:u w:val="single"/>
          <w:bdr w:val="single" w:sz="4" w:space="0" w:color="auto"/>
        </w:rPr>
        <w:t>U</w:t>
      </w:r>
      <w:r>
        <w:t xml:space="preserve">nited </w:t>
      </w:r>
      <w:r w:rsidRPr="00CA4695">
        <w:rPr>
          <w:highlight w:val="green"/>
          <w:bdr w:val="single" w:sz="4" w:space="0" w:color="auto"/>
        </w:rPr>
        <w:t>S</w:t>
      </w:r>
      <w:r>
        <w:t xml:space="preserve">tates </w:t>
      </w:r>
      <w:r w:rsidRPr="00CA4695">
        <w:rPr>
          <w:highlight w:val="green"/>
          <w:u w:val="single"/>
        </w:rPr>
        <w:t>a cost advantage</w:t>
      </w:r>
      <w:r w:rsidRPr="009D7038">
        <w:rPr>
          <w:u w:val="single"/>
        </w:rPr>
        <w:t xml:space="preserve"> in exports against Western European rivals and Japan</w:t>
      </w:r>
      <w:r>
        <w:t xml:space="preserve"> in the coming years, according to a Boston Consulting Group report set for release on Friday.</w:t>
      </w:r>
    </w:p>
    <w:p w:rsidR="00A9100A" w:rsidRDefault="00A9100A" w:rsidP="00A9100A"/>
    <w:p w:rsidR="00A9100A" w:rsidRDefault="00A9100A" w:rsidP="00A9100A">
      <w:pPr>
        <w:pStyle w:val="Heading4"/>
      </w:pPr>
      <w:r>
        <w:t>That swamps any possible nuclear jobs</w:t>
      </w:r>
    </w:p>
    <w:p w:rsidR="00A9100A" w:rsidRDefault="00A9100A" w:rsidP="00A9100A">
      <w:r w:rsidRPr="00582AF3">
        <w:rPr>
          <w:rStyle w:val="StyleStyleBold12pt"/>
        </w:rPr>
        <w:t>Boyd</w:t>
      </w:r>
      <w:r>
        <w:t xml:space="preserve">, Director of the Safe Energy Program, Physicians for Social Responsibility, </w:t>
      </w:r>
      <w:r w:rsidRPr="00582AF3">
        <w:rPr>
          <w:rStyle w:val="StyleStyleBold12pt"/>
        </w:rPr>
        <w:t>2010</w:t>
      </w:r>
    </w:p>
    <w:p w:rsidR="00A9100A" w:rsidRDefault="00A9100A" w:rsidP="00A9100A">
      <w:r>
        <w:t xml:space="preserve">(Michelle, “The Real Story: Nuclear Reactors Are Sub-Prime Energy,” </w:t>
      </w:r>
      <w:r w:rsidRPr="00582AF3">
        <w:t>http://nukefree.org/news/safeenergyprogramnuclearreactorsaresubprimeenergy</w:t>
      </w:r>
      <w:r>
        <w:t>)</w:t>
      </w:r>
    </w:p>
    <w:p w:rsidR="00A9100A" w:rsidRPr="00582AF3" w:rsidRDefault="00A9100A" w:rsidP="00A9100A">
      <w:pPr>
        <w:rPr>
          <w:b/>
          <w:u w:val="single"/>
        </w:rPr>
      </w:pPr>
      <w:r w:rsidRPr="00CA4695">
        <w:rPr>
          <w:b/>
          <w:highlight w:val="green"/>
          <w:u w:val="single"/>
        </w:rPr>
        <w:t>Nuclear Power is Not a Jobs Program</w:t>
      </w:r>
    </w:p>
    <w:p w:rsidR="00A9100A" w:rsidRDefault="00A9100A" w:rsidP="00A9100A">
      <w:r w:rsidRPr="003040D9">
        <w:rPr>
          <w:u w:val="single"/>
        </w:rPr>
        <w:t>Some have claimed that building 45 new nuclear reactors</w:t>
      </w:r>
      <w:r>
        <w:t xml:space="preserve"> by 2030 </w:t>
      </w:r>
      <w:r w:rsidRPr="003040D9">
        <w:rPr>
          <w:u w:val="single"/>
        </w:rPr>
        <w:t xml:space="preserve">would create </w:t>
      </w:r>
      <w:r w:rsidRPr="00CA4695">
        <w:rPr>
          <w:u w:val="single"/>
        </w:rPr>
        <w:t>700,000</w:t>
      </w:r>
      <w:r w:rsidRPr="003040D9">
        <w:rPr>
          <w:u w:val="single"/>
        </w:rPr>
        <w:t xml:space="preserve"> new </w:t>
      </w:r>
      <w:r w:rsidRPr="00CA4695">
        <w:rPr>
          <w:u w:val="single"/>
        </w:rPr>
        <w:t>jobs</w:t>
      </w:r>
      <w:r>
        <w:t xml:space="preserve"> in the U.S. </w:t>
      </w:r>
      <w:r w:rsidRPr="00CA4695">
        <w:rPr>
          <w:b/>
          <w:highlight w:val="green"/>
          <w:u w:val="single"/>
        </w:rPr>
        <w:t xml:space="preserve">That wildly exceeds the </w:t>
      </w:r>
      <w:r w:rsidRPr="00184EF4">
        <w:rPr>
          <w:b/>
          <w:highlight w:val="green"/>
          <w:u w:val="single"/>
        </w:rPr>
        <w:t>industry's</w:t>
      </w:r>
      <w:r w:rsidRPr="00184EF4">
        <w:rPr>
          <w:b/>
          <w:u w:val="single"/>
        </w:rPr>
        <w:t xml:space="preserve"> own </w:t>
      </w:r>
      <w:r w:rsidRPr="00CA4695">
        <w:rPr>
          <w:b/>
          <w:highlight w:val="green"/>
          <w:u w:val="single"/>
        </w:rPr>
        <w:t>figures</w:t>
      </w:r>
      <w:r>
        <w:t xml:space="preserve">. </w:t>
      </w:r>
      <w:r w:rsidRPr="003040D9">
        <w:rPr>
          <w:u w:val="single"/>
        </w:rPr>
        <w:t>According to sworn testimony</w:t>
      </w:r>
      <w:r>
        <w:t xml:space="preserve"> by UniStar Nuclear executives before the Maryland Public Service Commission, </w:t>
      </w:r>
      <w:r w:rsidRPr="00CA4695">
        <w:rPr>
          <w:highlight w:val="green"/>
          <w:u w:val="single"/>
        </w:rPr>
        <w:t>a</w:t>
      </w:r>
      <w:r w:rsidRPr="003040D9">
        <w:rPr>
          <w:u w:val="single"/>
        </w:rPr>
        <w:t xml:space="preserve"> </w:t>
      </w:r>
      <w:r>
        <w:t xml:space="preserve">1,600 MW </w:t>
      </w:r>
      <w:r w:rsidRPr="00CA4695">
        <w:rPr>
          <w:highlight w:val="green"/>
          <w:u w:val="single"/>
        </w:rPr>
        <w:t>reactor</w:t>
      </w:r>
      <w:r>
        <w:t xml:space="preserve"> (</w:t>
      </w:r>
      <w:r w:rsidRPr="003040D9">
        <w:rPr>
          <w:u w:val="single"/>
        </w:rPr>
        <w:t>the largest size being proposed in the US</w:t>
      </w:r>
      <w:r>
        <w:t xml:space="preserve">) </w:t>
      </w:r>
      <w:r w:rsidRPr="00CA4695">
        <w:rPr>
          <w:highlight w:val="green"/>
          <w:u w:val="single"/>
        </w:rPr>
        <w:t xml:space="preserve">would create </w:t>
      </w:r>
      <w:r w:rsidRPr="00CA4695">
        <w:rPr>
          <w:b/>
          <w:highlight w:val="green"/>
          <w:u w:val="single"/>
        </w:rPr>
        <w:t xml:space="preserve">a maximum of 4,000 short-lived construction jobs and 360 </w:t>
      </w:r>
      <w:r w:rsidRPr="00184EF4">
        <w:rPr>
          <w:b/>
          <w:highlight w:val="green"/>
          <w:u w:val="single"/>
        </w:rPr>
        <w:t>permanent jobs</w:t>
      </w:r>
      <w:r>
        <w:t xml:space="preserve">. </w:t>
      </w:r>
      <w:r w:rsidRPr="00CA4695">
        <w:rPr>
          <w:b/>
          <w:highlight w:val="green"/>
          <w:u w:val="single"/>
        </w:rPr>
        <w:t xml:space="preserve">For </w:t>
      </w:r>
      <w:r w:rsidRPr="00CA4695">
        <w:rPr>
          <w:b/>
          <w:highlight w:val="green"/>
          <w:u w:val="single"/>
          <w:bdr w:val="single" w:sz="4" w:space="0" w:color="auto"/>
        </w:rPr>
        <w:t>45 new reactors</w:t>
      </w:r>
      <w:r w:rsidRPr="00CA4695">
        <w:rPr>
          <w:highlight w:val="green"/>
        </w:rPr>
        <w:t xml:space="preserve">, </w:t>
      </w:r>
      <w:r w:rsidRPr="00CA4695">
        <w:rPr>
          <w:b/>
          <w:highlight w:val="green"/>
          <w:u w:val="single"/>
        </w:rPr>
        <w:t>that would mean 180,000 temporary</w:t>
      </w:r>
      <w:r w:rsidRPr="003040D9">
        <w:rPr>
          <w:b/>
          <w:u w:val="single"/>
        </w:rPr>
        <w:t xml:space="preserve"> jobs </w:t>
      </w:r>
      <w:r w:rsidRPr="00CA4695">
        <w:rPr>
          <w:b/>
          <w:highlight w:val="green"/>
          <w:u w:val="single"/>
        </w:rPr>
        <w:t>and 16,200 permanent</w:t>
      </w:r>
      <w:r w:rsidRPr="003040D9">
        <w:rPr>
          <w:b/>
          <w:u w:val="single"/>
        </w:rPr>
        <w:t xml:space="preserve"> jobs</w:t>
      </w:r>
      <w:r>
        <w:t xml:space="preserve"> - four times fewer jobs than claimed.</w:t>
      </w:r>
    </w:p>
    <w:p w:rsidR="00A9100A" w:rsidRDefault="00A9100A" w:rsidP="00A9100A"/>
    <w:p w:rsidR="00A9100A" w:rsidRPr="00984E92" w:rsidRDefault="00A9100A" w:rsidP="00A9100A"/>
    <w:p w:rsidR="00A9100A" w:rsidRDefault="00A9100A" w:rsidP="00A9100A">
      <w:pPr>
        <w:pStyle w:val="Heading2"/>
      </w:pPr>
      <w:r>
        <w:t>overview – michigan</w:t>
      </w:r>
    </w:p>
    <w:p w:rsidR="00A9100A" w:rsidRDefault="00A9100A" w:rsidP="00A9100A"/>
    <w:p w:rsidR="00A9100A" w:rsidRDefault="00A9100A" w:rsidP="00A9100A">
      <w:pPr>
        <w:pStyle w:val="Heading4"/>
      </w:pPr>
      <w:r>
        <w:t>That flips heg</w:t>
      </w:r>
    </w:p>
    <w:p w:rsidR="00A9100A" w:rsidRDefault="00A9100A" w:rsidP="00A9100A">
      <w:r w:rsidRPr="00750D25">
        <w:rPr>
          <w:rStyle w:val="StyleStyleBold12pt"/>
        </w:rPr>
        <w:t>Gates</w:t>
      </w:r>
      <w:r>
        <w:t xml:space="preserve">, former Secretary of Defense under Bush and Obama, </w:t>
      </w:r>
      <w:r w:rsidRPr="00750D25">
        <w:rPr>
          <w:rStyle w:val="StyleStyleBold12pt"/>
        </w:rPr>
        <w:t>9/17</w:t>
      </w:r>
      <w:r>
        <w:t>/2012</w:t>
      </w:r>
    </w:p>
    <w:p w:rsidR="00A9100A" w:rsidRDefault="00A9100A" w:rsidP="00A9100A">
      <w:r>
        <w:t>(Robert, “Strengthening of America,” Center for Strategic and International Studies, Federal News Service, Lexis)</w:t>
      </w:r>
    </w:p>
    <w:p w:rsidR="00A9100A" w:rsidRDefault="00A9100A" w:rsidP="00A9100A"/>
    <w:p w:rsidR="00A9100A" w:rsidRDefault="00A9100A" w:rsidP="00A9100A">
      <w:r>
        <w:t xml:space="preserve">Then the Budget Control Act, signed later that year, required nearly $490 billion more in defense cuts over a decade. So by around the time I retired as secretary of defense in the summer of 2011, </w:t>
      </w:r>
      <w:r w:rsidRPr="00750D25">
        <w:rPr>
          <w:u w:val="single"/>
        </w:rPr>
        <w:t>defense spending had already been cut by nearly $900 billion over the next 10 years</w:t>
      </w:r>
      <w:r>
        <w:t xml:space="preserve">. And that was </w:t>
      </w:r>
      <w:r w:rsidRPr="00750D25">
        <w:rPr>
          <w:u w:val="single"/>
        </w:rPr>
        <w:t>before we have to deal with the nearly $600 billion</w:t>
      </w:r>
      <w:r>
        <w:t xml:space="preserve"> in defense -- in reduced defense spending authority </w:t>
      </w:r>
      <w:r w:rsidRPr="00750D25">
        <w:rPr>
          <w:u w:val="single"/>
        </w:rPr>
        <w:t>that would result of sequestration takes place</w:t>
      </w:r>
      <w:r>
        <w:t>.</w:t>
      </w:r>
    </w:p>
    <w:p w:rsidR="00A9100A" w:rsidRDefault="00A9100A" w:rsidP="00A9100A">
      <w:r>
        <w:t xml:space="preserve">In short, contrary to popular concession -- conception, </w:t>
      </w:r>
      <w:r w:rsidRPr="000E049E">
        <w:rPr>
          <w:highlight w:val="cyan"/>
          <w:u w:val="single"/>
        </w:rPr>
        <w:t>the</w:t>
      </w:r>
      <w:r w:rsidRPr="00750D25">
        <w:rPr>
          <w:u w:val="single"/>
        </w:rPr>
        <w:t xml:space="preserve"> defense </w:t>
      </w:r>
      <w:r w:rsidRPr="000E049E">
        <w:rPr>
          <w:highlight w:val="cyan"/>
          <w:u w:val="single"/>
        </w:rPr>
        <w:t>budget</w:t>
      </w:r>
      <w:r w:rsidRPr="00750D25">
        <w:rPr>
          <w:u w:val="single"/>
        </w:rPr>
        <w:t xml:space="preserve"> already </w:t>
      </w:r>
      <w:r w:rsidRPr="000E049E">
        <w:rPr>
          <w:highlight w:val="cyan"/>
          <w:u w:val="single"/>
        </w:rPr>
        <w:t>has been cut</w:t>
      </w:r>
      <w:r>
        <w:t xml:space="preserve">, and substantially. </w:t>
      </w:r>
      <w:r w:rsidRPr="000E049E">
        <w:rPr>
          <w:b/>
          <w:highlight w:val="cyan"/>
          <w:u w:val="single"/>
        </w:rPr>
        <w:t>What remains</w:t>
      </w:r>
      <w:r w:rsidRPr="00750D25">
        <w:rPr>
          <w:b/>
          <w:u w:val="single"/>
        </w:rPr>
        <w:t xml:space="preserve"> in our military modernization accounts </w:t>
      </w:r>
      <w:r w:rsidRPr="000E049E">
        <w:rPr>
          <w:b/>
          <w:highlight w:val="cyan"/>
          <w:u w:val="single"/>
        </w:rPr>
        <w:t>are</w:t>
      </w:r>
      <w:r w:rsidRPr="00750D25">
        <w:rPr>
          <w:b/>
          <w:u w:val="single"/>
        </w:rPr>
        <w:t xml:space="preserve"> much </w:t>
      </w:r>
      <w:r w:rsidRPr="00E41FAD">
        <w:rPr>
          <w:b/>
          <w:highlight w:val="cyan"/>
          <w:u w:val="single"/>
        </w:rPr>
        <w:t xml:space="preserve">needed capabilities relating to </w:t>
      </w:r>
      <w:r w:rsidRPr="00E41FAD">
        <w:rPr>
          <w:b/>
          <w:highlight w:val="cyan"/>
          <w:u w:val="single"/>
          <w:bdr w:val="single" w:sz="4" w:space="0" w:color="auto"/>
        </w:rPr>
        <w:t>air superiority</w:t>
      </w:r>
      <w:r w:rsidRPr="00750D25">
        <w:rPr>
          <w:b/>
          <w:u w:val="single"/>
        </w:rPr>
        <w:t xml:space="preserve"> and mobility</w:t>
      </w:r>
      <w:r>
        <w:t xml:space="preserve">, </w:t>
      </w:r>
      <w:r w:rsidRPr="00750D25">
        <w:rPr>
          <w:b/>
          <w:u w:val="single"/>
        </w:rPr>
        <w:t>long-range strike</w:t>
      </w:r>
      <w:r>
        <w:t xml:space="preserve">, </w:t>
      </w:r>
      <w:r w:rsidRPr="00E41FAD">
        <w:rPr>
          <w:b/>
          <w:highlight w:val="cyan"/>
          <w:u w:val="single"/>
          <w:bdr w:val="single" w:sz="4" w:space="0" w:color="auto"/>
        </w:rPr>
        <w:t>nuclear deterrence</w:t>
      </w:r>
      <w:r>
        <w:t xml:space="preserve">, marine -- </w:t>
      </w:r>
      <w:r w:rsidRPr="00E41FAD">
        <w:rPr>
          <w:b/>
          <w:highlight w:val="cyan"/>
          <w:u w:val="single"/>
        </w:rPr>
        <w:t>maritime access</w:t>
      </w:r>
      <w:r w:rsidRPr="00E41FAD">
        <w:rPr>
          <w:highlight w:val="cyan"/>
        </w:rPr>
        <w:t xml:space="preserve">, </w:t>
      </w:r>
      <w:r w:rsidRPr="00E41FAD">
        <w:rPr>
          <w:b/>
          <w:highlight w:val="cyan"/>
          <w:u w:val="single"/>
        </w:rPr>
        <w:t xml:space="preserve">space and </w:t>
      </w:r>
      <w:r w:rsidRPr="00E41FAD">
        <w:rPr>
          <w:b/>
          <w:highlight w:val="cyan"/>
          <w:u w:val="single"/>
          <w:bdr w:val="single" w:sz="4" w:space="0" w:color="auto"/>
        </w:rPr>
        <w:t>cyberwarfare</w:t>
      </w:r>
      <w:r>
        <w:t xml:space="preserve">, ground forces, intelligence, surveillance and reconnaissance -- </w:t>
      </w:r>
      <w:r w:rsidRPr="00750D25">
        <w:rPr>
          <w:u w:val="single"/>
        </w:rPr>
        <w:t>capabilities that our nation's</w:t>
      </w:r>
      <w:r>
        <w:t xml:space="preserve"> civilian and military </w:t>
      </w:r>
      <w:r w:rsidRPr="00750D25">
        <w:rPr>
          <w:u w:val="single"/>
        </w:rPr>
        <w:t xml:space="preserve">leadership deem </w:t>
      </w:r>
      <w:r w:rsidRPr="00E41FAD">
        <w:rPr>
          <w:b/>
          <w:u w:val="single"/>
        </w:rPr>
        <w:t>absolutely critical to the future</w:t>
      </w:r>
      <w:r>
        <w:t xml:space="preserve">. And while there's no equivalent of the former Soviet Union looming on the horizon, I do believe </w:t>
      </w:r>
      <w:r w:rsidRPr="00E41FAD">
        <w:rPr>
          <w:highlight w:val="cyan"/>
          <w:u w:val="single"/>
        </w:rPr>
        <w:t>the threats</w:t>
      </w:r>
      <w:r w:rsidRPr="00750D25">
        <w:rPr>
          <w:u w:val="single"/>
        </w:rPr>
        <w:t xml:space="preserve"> America face today</w:t>
      </w:r>
      <w:r>
        <w:t xml:space="preserve"> and down the road </w:t>
      </w:r>
      <w:r w:rsidRPr="00E41FAD">
        <w:rPr>
          <w:highlight w:val="cyan"/>
          <w:u w:val="single"/>
        </w:rPr>
        <w:t>are</w:t>
      </w:r>
      <w:r>
        <w:t xml:space="preserve">, in many respects, </w:t>
      </w:r>
      <w:r w:rsidRPr="00E41FAD">
        <w:rPr>
          <w:highlight w:val="cyan"/>
          <w:u w:val="single"/>
        </w:rPr>
        <w:t>more dangerous for</w:t>
      </w:r>
      <w:r w:rsidRPr="00750D25">
        <w:rPr>
          <w:u w:val="single"/>
        </w:rPr>
        <w:t xml:space="preserve"> their </w:t>
      </w:r>
      <w:r w:rsidRPr="00E41FAD">
        <w:rPr>
          <w:b/>
          <w:highlight w:val="cyan"/>
          <w:u w:val="single"/>
        </w:rPr>
        <w:t>complexity</w:t>
      </w:r>
      <w:r w:rsidRPr="00E41FAD">
        <w:rPr>
          <w:highlight w:val="cyan"/>
        </w:rPr>
        <w:t xml:space="preserve">, </w:t>
      </w:r>
      <w:r w:rsidRPr="00E41FAD">
        <w:rPr>
          <w:b/>
          <w:highlight w:val="cyan"/>
          <w:u w:val="single"/>
        </w:rPr>
        <w:t>variety</w:t>
      </w:r>
      <w:r w:rsidRPr="00E41FAD">
        <w:rPr>
          <w:highlight w:val="cyan"/>
        </w:rPr>
        <w:t xml:space="preserve">, </w:t>
      </w:r>
      <w:r w:rsidRPr="00E41FAD">
        <w:rPr>
          <w:b/>
          <w:highlight w:val="cyan"/>
          <w:u w:val="single"/>
        </w:rPr>
        <w:t>unpredictability</w:t>
      </w:r>
      <w:r w:rsidRPr="00E41FAD">
        <w:rPr>
          <w:highlight w:val="cyan"/>
          <w:u w:val="single"/>
        </w:rPr>
        <w:t xml:space="preserve"> and </w:t>
      </w:r>
      <w:r w:rsidRPr="00E41FAD">
        <w:rPr>
          <w:b/>
          <w:highlight w:val="cyan"/>
          <w:u w:val="single"/>
          <w:bdr w:val="single" w:sz="4" w:space="0" w:color="auto"/>
        </w:rPr>
        <w:t>likelihood</w:t>
      </w:r>
      <w:r w:rsidRPr="00E41FAD">
        <w:rPr>
          <w:highlight w:val="cyan"/>
        </w:rPr>
        <w:t>.</w:t>
      </w:r>
    </w:p>
    <w:p w:rsidR="00A9100A" w:rsidRDefault="00A9100A" w:rsidP="00A9100A">
      <w:r>
        <w:t xml:space="preserve">Let me be clear, </w:t>
      </w:r>
      <w:r w:rsidRPr="00750D25">
        <w:rPr>
          <w:u w:val="single"/>
        </w:rPr>
        <w:t>not every defense dollar is sacrosanct</w:t>
      </w:r>
      <w:r>
        <w:t>.</w:t>
      </w:r>
    </w:p>
    <w:p w:rsidR="00A9100A" w:rsidRDefault="00A9100A" w:rsidP="00A9100A">
      <w:r>
        <w:t>One need only spend 10 minutes walking around the Pentagon or any major military headquarters to see excess and redundancy. That's why I initiated an effort in 2010 to wring $100 billion more in overhead efficiencies out of the department over four years. Yet we should not fool ourselves that significant defense budget savings are possible, the kind that might put a dent in the annual federal deficit, without making substantial and, in the case of sequestration, very destructive cuts to the ability of our military to defend the United States and our vital interests around the world.</w:t>
      </w:r>
    </w:p>
    <w:p w:rsidR="00A9100A" w:rsidRDefault="00A9100A" w:rsidP="00A9100A">
      <w:r>
        <w:t xml:space="preserve">Consider also the wider fiscal picture. The defense budget may have to be on the table as a matter of political reality, but as a matter of simple math it is not fundamentally the cause of the long- term debt problem. Roughly two-thirds of all federal spending going to entitlements whose share of the budget is escalating rapidly given the changing demographics of the U.S. population. Reducing defense spending by, say, even 15 to 20 percent in the near term would reduce the current annual budget deficit by just one-tenth -- ten percent. </w:t>
      </w:r>
      <w:r w:rsidRPr="00750D25">
        <w:rPr>
          <w:b/>
          <w:u w:val="single"/>
        </w:rPr>
        <w:t xml:space="preserve">But </w:t>
      </w:r>
      <w:r w:rsidRPr="00E41FAD">
        <w:rPr>
          <w:b/>
          <w:highlight w:val="cyan"/>
          <w:u w:val="single"/>
        </w:rPr>
        <w:t>cuts on that scale would require</w:t>
      </w:r>
      <w:r w:rsidRPr="00750D25">
        <w:rPr>
          <w:b/>
          <w:u w:val="single"/>
        </w:rPr>
        <w:t xml:space="preserve"> dramatic </w:t>
      </w:r>
      <w:r w:rsidRPr="00E41FAD">
        <w:rPr>
          <w:b/>
          <w:highlight w:val="cyan"/>
          <w:u w:val="single"/>
        </w:rPr>
        <w:t>reductions in</w:t>
      </w:r>
      <w:r w:rsidRPr="00750D25">
        <w:rPr>
          <w:b/>
          <w:u w:val="single"/>
        </w:rPr>
        <w:t xml:space="preserve"> the</w:t>
      </w:r>
      <w:r>
        <w:t xml:space="preserve"> size, reduction and overall -- </w:t>
      </w:r>
      <w:r w:rsidRPr="00E41FAD">
        <w:rPr>
          <w:b/>
          <w:highlight w:val="cyan"/>
          <w:u w:val="single"/>
        </w:rPr>
        <w:t>size</w:t>
      </w:r>
      <w:r w:rsidRPr="00E41FAD">
        <w:rPr>
          <w:highlight w:val="cyan"/>
        </w:rPr>
        <w:t xml:space="preserve">, </w:t>
      </w:r>
      <w:r w:rsidRPr="00E41FAD">
        <w:rPr>
          <w:b/>
          <w:highlight w:val="cyan"/>
          <w:u w:val="single"/>
          <w:bdr w:val="single" w:sz="4" w:space="0" w:color="auto"/>
        </w:rPr>
        <w:t>readiness</w:t>
      </w:r>
      <w:r w:rsidRPr="00E41FAD">
        <w:rPr>
          <w:b/>
          <w:highlight w:val="cyan"/>
          <w:u w:val="single"/>
        </w:rPr>
        <w:t xml:space="preserve"> and</w:t>
      </w:r>
      <w:r w:rsidRPr="00750D25">
        <w:rPr>
          <w:b/>
          <w:u w:val="single"/>
        </w:rPr>
        <w:t xml:space="preserve"> overall </w:t>
      </w:r>
      <w:r w:rsidRPr="00E41FAD">
        <w:rPr>
          <w:b/>
          <w:highlight w:val="cyan"/>
          <w:u w:val="single"/>
        </w:rPr>
        <w:t>capabilities</w:t>
      </w:r>
      <w:r w:rsidRPr="00750D25">
        <w:rPr>
          <w:b/>
          <w:u w:val="single"/>
        </w:rPr>
        <w:t xml:space="preserve"> of the U.S. military</w:t>
      </w:r>
      <w:r>
        <w:t>.</w:t>
      </w:r>
    </w:p>
    <w:p w:rsidR="00A9100A" w:rsidRDefault="00A9100A" w:rsidP="00A9100A">
      <w:r>
        <w:t xml:space="preserve">And we need to be honest with the president, with the Congress, with the American people and with ourselves about what those consequences are -- that </w:t>
      </w:r>
      <w:r w:rsidRPr="00750D25">
        <w:rPr>
          <w:u w:val="single"/>
        </w:rPr>
        <w:t>a</w:t>
      </w:r>
      <w:r>
        <w:t xml:space="preserve"> smaller, </w:t>
      </w:r>
      <w:r w:rsidRPr="00750D25">
        <w:rPr>
          <w:u w:val="single"/>
        </w:rPr>
        <w:t>less ready</w:t>
      </w:r>
      <w:r>
        <w:t xml:space="preserve">, less modernized </w:t>
      </w:r>
      <w:r w:rsidRPr="00750D25">
        <w:rPr>
          <w:u w:val="single"/>
        </w:rPr>
        <w:t>military will be able to go fewer places and be able to do fewer things</w:t>
      </w:r>
      <w:r>
        <w:t xml:space="preserve">. And the risks to our men and women in uniform will only increase. </w:t>
      </w:r>
      <w:r w:rsidRPr="00750D25">
        <w:rPr>
          <w:b/>
          <w:u w:val="single"/>
        </w:rPr>
        <w:t>If our elected officials</w:t>
      </w:r>
      <w:r>
        <w:t xml:space="preserve"> and body politic </w:t>
      </w:r>
      <w:r w:rsidRPr="00750D25">
        <w:rPr>
          <w:b/>
          <w:u w:val="single"/>
        </w:rPr>
        <w:t xml:space="preserve">conclude that they truly want </w:t>
      </w:r>
      <w:r w:rsidRPr="00E41FAD">
        <w:rPr>
          <w:b/>
          <w:highlight w:val="cyan"/>
          <w:u w:val="single"/>
        </w:rPr>
        <w:t>a diminished role</w:t>
      </w:r>
      <w:r w:rsidRPr="00750D25">
        <w:rPr>
          <w:b/>
          <w:u w:val="single"/>
        </w:rPr>
        <w:t xml:space="preserve"> for the </w:t>
      </w:r>
      <w:r w:rsidRPr="00750D25">
        <w:rPr>
          <w:b/>
          <w:u w:val="single"/>
          <w:bdr w:val="single" w:sz="4" w:space="0" w:color="auto"/>
        </w:rPr>
        <w:t>U</w:t>
      </w:r>
      <w:r>
        <w:t xml:space="preserve">nited </w:t>
      </w:r>
      <w:r w:rsidRPr="00750D25">
        <w:rPr>
          <w:b/>
          <w:u w:val="single"/>
          <w:bdr w:val="single" w:sz="4" w:space="0" w:color="auto"/>
        </w:rPr>
        <w:t>S</w:t>
      </w:r>
      <w:r>
        <w:t xml:space="preserve">tates </w:t>
      </w:r>
      <w:r w:rsidRPr="00750D25">
        <w:rPr>
          <w:b/>
          <w:u w:val="single"/>
        </w:rPr>
        <w:t>in the world</w:t>
      </w:r>
      <w:r>
        <w:t xml:space="preserve">, </w:t>
      </w:r>
      <w:r w:rsidRPr="00750D25">
        <w:rPr>
          <w:b/>
          <w:u w:val="single"/>
        </w:rPr>
        <w:t xml:space="preserve">then we </w:t>
      </w:r>
      <w:r w:rsidRPr="00E41FAD">
        <w:rPr>
          <w:b/>
          <w:highlight w:val="cyan"/>
          <w:u w:val="single"/>
        </w:rPr>
        <w:t>can start</w:t>
      </w:r>
      <w:r>
        <w:t xml:space="preserve"> paring back missions and </w:t>
      </w:r>
      <w:r w:rsidRPr="00E41FAD">
        <w:rPr>
          <w:b/>
          <w:highlight w:val="cyan"/>
          <w:u w:val="single"/>
        </w:rPr>
        <w:t>ratcheting back</w:t>
      </w:r>
      <w:r w:rsidRPr="00750D25">
        <w:rPr>
          <w:b/>
          <w:u w:val="single"/>
        </w:rPr>
        <w:t xml:space="preserve"> the corresponding military </w:t>
      </w:r>
      <w:r w:rsidRPr="00E41FAD">
        <w:rPr>
          <w:b/>
          <w:highlight w:val="cyan"/>
          <w:u w:val="single"/>
        </w:rPr>
        <w:t>investments</w:t>
      </w:r>
      <w:r>
        <w:t xml:space="preserve"> in force structure. If future defense reductions cannot be avoided, they should be phased in slowly, methodically and strategically, in a way that protects our core security interest and does right by those in uniform.</w:t>
      </w:r>
    </w:p>
    <w:p w:rsidR="00A9100A" w:rsidRDefault="00A9100A" w:rsidP="00A9100A">
      <w:r w:rsidRPr="00750D25">
        <w:rPr>
          <w:u w:val="single"/>
        </w:rPr>
        <w:t>But</w:t>
      </w:r>
      <w:r>
        <w:t xml:space="preserve"> the history of past defense drawdowns is not encouraging in this regard. We almost never get it right because no matter how many times we say never again to particular kinds of military operations, </w:t>
      </w:r>
      <w:r w:rsidRPr="00750D25">
        <w:rPr>
          <w:b/>
          <w:u w:val="single"/>
        </w:rPr>
        <w:t>America's adversaries will always have a vote</w:t>
      </w:r>
      <w:r>
        <w:t>, as will our future presidents. And if the history of the past century teaches us anything, it is that cutting defense too deeply too quickly, will lead ultimately to higher costs in blood and treasure later.</w:t>
      </w:r>
    </w:p>
    <w:p w:rsidR="00A9100A" w:rsidRPr="00263044" w:rsidRDefault="00A9100A" w:rsidP="00A9100A">
      <w:r>
        <w:t xml:space="preserve">Since I entered government 45 years ago I have shifted my views and changed my mind on a good many things as circumstances, new information or logic dictated. But I have yet to see evidence that would dissuade me from this fundamental belief: that </w:t>
      </w:r>
      <w:r w:rsidRPr="00444FD1">
        <w:rPr>
          <w:b/>
          <w:u w:val="single"/>
        </w:rPr>
        <w:t>America does have a special position and set of responsibilities on this planet</w:t>
      </w:r>
      <w:r>
        <w:t>. This status provides enormous benefits for allies, partners and others abroad to be sure, but in the final analysis, the greatest beneficiaries of American leadership in the world are the American people in terms of our security, our prosperity and our freedom.</w:t>
      </w:r>
    </w:p>
    <w:p w:rsidR="00A9100A" w:rsidRDefault="00A9100A" w:rsidP="00A9100A"/>
    <w:p w:rsidR="00A9100A" w:rsidRDefault="00A9100A" w:rsidP="00A9100A">
      <w:pPr>
        <w:pStyle w:val="Heading4"/>
      </w:pPr>
      <w:r>
        <w:t>Debt downgrade</w:t>
      </w:r>
    </w:p>
    <w:p w:rsidR="00A9100A" w:rsidRDefault="00A9100A" w:rsidP="00A9100A">
      <w:r w:rsidRPr="00263044">
        <w:t>A</w:t>
      </w:r>
      <w:r>
        <w:t xml:space="preserve">ssociated </w:t>
      </w:r>
      <w:r w:rsidRPr="00263044">
        <w:t>P</w:t>
      </w:r>
      <w:r>
        <w:t xml:space="preserve">ress </w:t>
      </w:r>
      <w:r w:rsidRPr="00263044">
        <w:t>9/12</w:t>
      </w:r>
      <w:r>
        <w:t>/2012</w:t>
      </w:r>
    </w:p>
    <w:p w:rsidR="00A9100A" w:rsidRDefault="00A9100A" w:rsidP="00A9100A">
      <w:r>
        <w:t>(</w:t>
      </w:r>
      <w:r w:rsidRPr="00263044">
        <w:t>http://www.indystar.com/viewart/20120912/BUSINESS/209120329/Moody-s-set-downgrade-US-without-budget-deal</w:t>
      </w:r>
      <w:r>
        <w:t>)</w:t>
      </w:r>
    </w:p>
    <w:p w:rsidR="00A9100A" w:rsidRDefault="00A9100A" w:rsidP="00A9100A"/>
    <w:p w:rsidR="00A9100A" w:rsidRDefault="00A9100A" w:rsidP="00A9100A">
      <w:r w:rsidRPr="00665E37">
        <w:rPr>
          <w:b/>
          <w:highlight w:val="green"/>
          <w:u w:val="single"/>
        </w:rPr>
        <w:t>The U.S.</w:t>
      </w:r>
      <w:r w:rsidRPr="00665E37">
        <w:rPr>
          <w:b/>
          <w:u w:val="single"/>
        </w:rPr>
        <w:t xml:space="preserve"> government's </w:t>
      </w:r>
      <w:r w:rsidRPr="00665E37">
        <w:rPr>
          <w:b/>
          <w:highlight w:val="green"/>
          <w:u w:val="single"/>
        </w:rPr>
        <w:t>debt rating could be heading for the</w:t>
      </w:r>
      <w:r w:rsidRPr="00665E37">
        <w:rPr>
          <w:highlight w:val="green"/>
        </w:rPr>
        <w:t xml:space="preserve"> "</w:t>
      </w:r>
      <w:r w:rsidRPr="00665E37">
        <w:rPr>
          <w:b/>
          <w:highlight w:val="green"/>
          <w:u w:val="single"/>
        </w:rPr>
        <w:t>fiscal cliff</w:t>
      </w:r>
      <w:r w:rsidRPr="00665E37">
        <w:rPr>
          <w:highlight w:val="green"/>
        </w:rPr>
        <w:t>"</w:t>
      </w:r>
      <w:r>
        <w:t xml:space="preserve"> along with the federal budget.</w:t>
      </w:r>
    </w:p>
    <w:p w:rsidR="00A9100A" w:rsidRPr="00665E37" w:rsidRDefault="00A9100A" w:rsidP="00A9100A">
      <w:pPr>
        <w:rPr>
          <w:u w:val="single"/>
        </w:rPr>
      </w:pPr>
      <w:r w:rsidRPr="00665E37">
        <w:rPr>
          <w:highlight w:val="green"/>
          <w:u w:val="single"/>
        </w:rPr>
        <w:t>Moody's</w:t>
      </w:r>
      <w:r>
        <w:t xml:space="preserve"> Investors Service on Tuesday </w:t>
      </w:r>
      <w:r w:rsidRPr="00665E37">
        <w:rPr>
          <w:highlight w:val="green"/>
          <w:u w:val="single"/>
        </w:rPr>
        <w:t>said it</w:t>
      </w:r>
      <w:r w:rsidRPr="00665E37">
        <w:rPr>
          <w:u w:val="single"/>
        </w:rPr>
        <w:t xml:space="preserve"> likely </w:t>
      </w:r>
      <w:r w:rsidRPr="00665E37">
        <w:rPr>
          <w:highlight w:val="green"/>
          <w:u w:val="single"/>
        </w:rPr>
        <w:t>would cut its "AAA" rating</w:t>
      </w:r>
      <w:r>
        <w:t xml:space="preserve"> on U.S. government debt, probably by one notch, </w:t>
      </w:r>
      <w:r>
        <w:rPr>
          <w:u w:val="single"/>
        </w:rPr>
        <w:t>if budget negotiations fail.</w:t>
      </w:r>
    </w:p>
    <w:p w:rsidR="00A9100A" w:rsidRDefault="00A9100A" w:rsidP="00A9100A">
      <w:r w:rsidRPr="00665E37">
        <w:rPr>
          <w:highlight w:val="green"/>
        </w:rPr>
        <w:t>If Congress and the White House don't reach a budget deal,</w:t>
      </w:r>
      <w:r>
        <w:t xml:space="preserve"> about $1.2 trillion in spending cuts and tax increases will automatically kick in starting Jan. 2, a scenario that's been dubbed </w:t>
      </w:r>
      <w:r w:rsidRPr="00665E37">
        <w:rPr>
          <w:highlight w:val="green"/>
          <w:u w:val="single"/>
        </w:rPr>
        <w:t>the</w:t>
      </w:r>
      <w:r w:rsidRPr="00665E37">
        <w:rPr>
          <w:u w:val="single"/>
        </w:rPr>
        <w:t xml:space="preserve"> "fiscal </w:t>
      </w:r>
      <w:r w:rsidRPr="00665E37">
        <w:rPr>
          <w:highlight w:val="green"/>
          <w:u w:val="single"/>
        </w:rPr>
        <w:t>cliff</w:t>
      </w:r>
      <w:r w:rsidRPr="00665E37">
        <w:rPr>
          <w:u w:val="single"/>
        </w:rPr>
        <w:t>,"</w:t>
      </w:r>
      <w:r>
        <w:t xml:space="preserve"> because it </w:t>
      </w:r>
      <w:r w:rsidRPr="00665E37">
        <w:rPr>
          <w:highlight w:val="green"/>
          <w:u w:val="single"/>
        </w:rPr>
        <w:t>is likely to send the economy back into recession</w:t>
      </w:r>
      <w:r>
        <w:t xml:space="preserve"> and drive up unemployment.</w:t>
      </w:r>
    </w:p>
    <w:p w:rsidR="00A9100A" w:rsidRDefault="00A9100A" w:rsidP="00A9100A">
      <w:r>
        <w:t>A year ago, Moody's cut its outlook on U.S. debt to "negative," which acts as a warning that it might downgrade the rating, after partisan wrangling over raising the U.S. debt limit led the nation to the brink of default.</w:t>
      </w:r>
    </w:p>
    <w:p w:rsidR="00A9100A" w:rsidRDefault="00A9100A" w:rsidP="00A9100A"/>
    <w:p w:rsidR="00A9100A" w:rsidRDefault="00A9100A" w:rsidP="00A9100A">
      <w:pPr>
        <w:pStyle w:val="Heading4"/>
      </w:pPr>
      <w:r>
        <w:t>Turns investment</w:t>
      </w:r>
    </w:p>
    <w:p w:rsidR="00A9100A" w:rsidRDefault="00A9100A" w:rsidP="00A9100A">
      <w:r w:rsidRPr="00665E37">
        <w:rPr>
          <w:rStyle w:val="StyleStyleBold12pt"/>
        </w:rPr>
        <w:t>Maniere</w:t>
      </w:r>
      <w:r>
        <w:t xml:space="preserve"> 7/28/</w:t>
      </w:r>
      <w:r w:rsidRPr="00665E37">
        <w:rPr>
          <w:rStyle w:val="StyleStyleBold12pt"/>
        </w:rPr>
        <w:t>2011</w:t>
      </w:r>
    </w:p>
    <w:p w:rsidR="00A9100A" w:rsidRDefault="00A9100A" w:rsidP="00A9100A">
      <w:r>
        <w:t xml:space="preserve">(George, contributor to Seeking Alpha, “U.S. Debt Downgrade and Its Consequences Too Close for Comfort,” </w:t>
      </w:r>
      <w:r w:rsidRPr="00263044">
        <w:t>http://seekingalpha.com/article/282627-u-s-debt-downgrade-and-its-consequences-too-close-for-comfort</w:t>
      </w:r>
    </w:p>
    <w:p w:rsidR="00A9100A" w:rsidRDefault="00A9100A" w:rsidP="00A9100A"/>
    <w:p w:rsidR="00A9100A" w:rsidRDefault="00A9100A" w:rsidP="00A9100A">
      <w:r>
        <w:t xml:space="preserve">Despite what you may have heard in the media let me clarify something, the probability of the U.S. defaulting on its debt is very low. The probability of the credit rating getting downgraded grows with every minute. </w:t>
      </w:r>
      <w:r w:rsidRPr="00665E37">
        <w:rPr>
          <w:u w:val="single"/>
        </w:rPr>
        <w:t xml:space="preserve">The consequences of a </w:t>
      </w:r>
      <w:r w:rsidRPr="00665E37">
        <w:rPr>
          <w:highlight w:val="green"/>
          <w:u w:val="single"/>
        </w:rPr>
        <w:t>lowering of our credit rating</w:t>
      </w:r>
      <w:r w:rsidRPr="00665E37">
        <w:rPr>
          <w:u w:val="single"/>
        </w:rPr>
        <w:t xml:space="preserve"> would have disastrous effect</w:t>
      </w:r>
      <w:r>
        <w:t xml:space="preserve">s.  </w:t>
      </w:r>
      <w:r w:rsidRPr="00665E37">
        <w:rPr>
          <w:u w:val="single"/>
        </w:rPr>
        <w:t>A downgrading</w:t>
      </w:r>
      <w:r>
        <w:t xml:space="preserve"> of our “AAA” credit rating </w:t>
      </w:r>
      <w:r w:rsidRPr="00665E37">
        <w:rPr>
          <w:highlight w:val="green"/>
          <w:u w:val="single"/>
        </w:rPr>
        <w:t>would mean higher interest rates</w:t>
      </w:r>
      <w:r>
        <w:t xml:space="preserve"> and subsequently higher costs not only for the U.S. debt but for home loans, credit card rates, student loans and loans to small businesses. </w:t>
      </w:r>
      <w:r w:rsidRPr="00665E37">
        <w:rPr>
          <w:highlight w:val="green"/>
          <w:u w:val="single"/>
        </w:rPr>
        <w:t>The cost of borrowing money would skyrocket</w:t>
      </w:r>
      <w:r>
        <w:t xml:space="preserve"> for consumers and businesses alike.  Likewise, states and municipalities would also face higher borrowing costs. The cost of </w:t>
      </w:r>
      <w:r w:rsidRPr="00665E37">
        <w:rPr>
          <w:u w:val="single"/>
        </w:rPr>
        <w:t>all capital projects</w:t>
      </w:r>
      <w:r>
        <w:t xml:space="preserve"> like road repairs, water systems, hospitals and schools </w:t>
      </w:r>
      <w:r w:rsidRPr="00665E37">
        <w:rPr>
          <w:u w:val="single"/>
        </w:rPr>
        <w:t>would become much more expensive</w:t>
      </w:r>
      <w:r>
        <w:t xml:space="preserve">.  The ensuing credit crunch would lead to higher borrowing costs for all and we would find ourselves back in March of 2008, only this time we would be 14 trillion dollars deeper in debt.  Add to this, with the dollar already in a year-long slump it would continue to sink against the other world’s currencies. S&amp;P has estimated that a downgrade would cause the dollar to drop 10% or more in value. And </w:t>
      </w:r>
      <w:r w:rsidRPr="006427F2">
        <w:rPr>
          <w:b/>
          <w:highlight w:val="green"/>
          <w:u w:val="single"/>
        </w:rPr>
        <w:t>a downgrade would cause the dollar to lose its status as the world’s reserve currency</w:t>
      </w:r>
      <w:r>
        <w:t xml:space="preserve">, </w:t>
      </w:r>
      <w:r w:rsidRPr="00665E37">
        <w:rPr>
          <w:b/>
          <w:u w:val="single"/>
        </w:rPr>
        <w:t>an event that would be catastrophic for the U.S. economy</w:t>
      </w:r>
      <w:r>
        <w:t xml:space="preserve">.  Combine all of the factors above and I think you will conclude as I have that </w:t>
      </w:r>
      <w:r w:rsidRPr="006427F2">
        <w:rPr>
          <w:b/>
          <w:highlight w:val="green"/>
          <w:u w:val="single"/>
        </w:rPr>
        <w:t>the already shaky economy would implode</w:t>
      </w:r>
      <w:r w:rsidRPr="006427F2">
        <w:rPr>
          <w:highlight w:val="green"/>
        </w:rPr>
        <w:t xml:space="preserve">. </w:t>
      </w:r>
      <w:r w:rsidRPr="006427F2">
        <w:rPr>
          <w:b/>
          <w:highlight w:val="green"/>
          <w:u w:val="single"/>
        </w:rPr>
        <w:t>A recession would return</w:t>
      </w:r>
      <w:r>
        <w:t xml:space="preserve"> - but this time </w:t>
      </w:r>
      <w:r w:rsidRPr="006427F2">
        <w:rPr>
          <w:b/>
          <w:highlight w:val="green"/>
          <w:u w:val="single"/>
        </w:rPr>
        <w:t>with a vengeance</w:t>
      </w:r>
      <w:r w:rsidRPr="006427F2">
        <w:rPr>
          <w:highlight w:val="green"/>
        </w:rPr>
        <w:t xml:space="preserve">. </w:t>
      </w:r>
      <w:r w:rsidRPr="006427F2">
        <w:t>If Congress cannot get a measure passed in 6 short days I see the economy sinking even lower</w:t>
      </w:r>
      <w:r>
        <w:t xml:space="preserve"> than it did in 2008 – 2009.  The worst part of all is that this scenario would cause the global markets to freeze up and make the failure at Lehman Brothers look like a day at the beach.</w:t>
      </w:r>
    </w:p>
    <w:p w:rsidR="00A9100A" w:rsidRPr="00263044" w:rsidRDefault="00A9100A" w:rsidP="00A9100A"/>
    <w:p w:rsidR="00A9100A" w:rsidRDefault="00A9100A" w:rsidP="00A9100A">
      <w:pPr>
        <w:pStyle w:val="Heading2"/>
      </w:pPr>
      <w:r>
        <w:t>election</w:t>
      </w:r>
    </w:p>
    <w:p w:rsidR="00A9100A" w:rsidRPr="00984E92" w:rsidRDefault="00A9100A" w:rsidP="00A9100A"/>
    <w:p w:rsidR="00A9100A" w:rsidRDefault="00A9100A" w:rsidP="00A9100A">
      <w:pPr>
        <w:pStyle w:val="TAG"/>
      </w:pPr>
      <w:r>
        <w:t>The model</w:t>
      </w:r>
    </w:p>
    <w:p w:rsidR="00A9100A" w:rsidRDefault="00A9100A" w:rsidP="00A9100A">
      <w:r>
        <w:t>Silver, 9-21</w:t>
      </w:r>
    </w:p>
    <w:p w:rsidR="00A9100A" w:rsidRDefault="00A9100A" w:rsidP="00A9100A">
      <w:r>
        <w:t>“</w:t>
      </w:r>
      <w:r w:rsidRPr="00DF0854">
        <w:t xml:space="preserve">Sept. 21: Presidential Race Changes, but Swing States Stay the </w:t>
      </w:r>
      <w:proofErr w:type="gramStart"/>
      <w:r w:rsidRPr="00DF0854">
        <w:t>Same</w:t>
      </w:r>
      <w:proofErr w:type="gramEnd"/>
      <w:r>
        <w:t xml:space="preserve">,” </w:t>
      </w:r>
      <w:r w:rsidRPr="00DF0854">
        <w:t>http://fivethirtyeight.blogs.nytimes.com/2012/09/21/sept-21-presidential-race-changes-but-swing-states-stay-the-same/?utm_source=twitterfeed&amp;utm_medium=twitter</w:t>
      </w:r>
    </w:p>
    <w:p w:rsidR="00A9100A" w:rsidRDefault="00A9100A" w:rsidP="00A9100A">
      <w:r>
        <w:t xml:space="preserve">This is consistent with the post-convention bounce that we’ve seen for Mr. Obama on the whole. The </w:t>
      </w:r>
      <w:r w:rsidRPr="000E049E">
        <w:rPr>
          <w:rStyle w:val="BoldUnderline"/>
          <w:highlight w:val="cyan"/>
        </w:rPr>
        <w:t>FiveThirtyEight</w:t>
      </w:r>
      <w:r w:rsidRPr="00DF0854">
        <w:rPr>
          <w:rStyle w:val="BoldUnderline"/>
        </w:rPr>
        <w:t xml:space="preserve"> “now-cast” </w:t>
      </w:r>
      <w:r w:rsidRPr="000E049E">
        <w:rPr>
          <w:rStyle w:val="BoldUnderline"/>
          <w:highlight w:val="cyan"/>
        </w:rPr>
        <w:t>estimates</w:t>
      </w:r>
      <w:r w:rsidRPr="00DF0854">
        <w:rPr>
          <w:rStyle w:val="BoldUnderline"/>
        </w:rPr>
        <w:t xml:space="preserve"> </w:t>
      </w:r>
      <w:r w:rsidRPr="000E049E">
        <w:rPr>
          <w:rStyle w:val="BoldUnderline"/>
          <w:highlight w:val="cyan"/>
        </w:rPr>
        <w:t>that if</w:t>
      </w:r>
      <w:r w:rsidRPr="00DF0854">
        <w:rPr>
          <w:rStyle w:val="BoldUnderline"/>
        </w:rPr>
        <w:t xml:space="preserve"> an </w:t>
      </w:r>
      <w:r w:rsidRPr="000E049E">
        <w:rPr>
          <w:rStyle w:val="BoldUnderline"/>
          <w:highlight w:val="cyan"/>
        </w:rPr>
        <w:t>election</w:t>
      </w:r>
      <w:r w:rsidRPr="00DF0854">
        <w:rPr>
          <w:rStyle w:val="BoldUnderline"/>
        </w:rPr>
        <w:t xml:space="preserve"> were </w:t>
      </w:r>
      <w:r w:rsidRPr="000E049E">
        <w:rPr>
          <w:rStyle w:val="BoldUnderline"/>
          <w:highlight w:val="cyan"/>
        </w:rPr>
        <w:t>held today</w:t>
      </w:r>
      <w:r>
        <w:t xml:space="preserve">, Mr. </w:t>
      </w:r>
      <w:r w:rsidRPr="000E049E">
        <w:rPr>
          <w:rStyle w:val="BoldUnderline"/>
          <w:highlight w:val="cyan"/>
        </w:rPr>
        <w:t>Obama</w:t>
      </w:r>
      <w:r w:rsidRPr="00DF0854">
        <w:rPr>
          <w:rStyle w:val="BoldUnderline"/>
        </w:rPr>
        <w:t xml:space="preserve"> would </w:t>
      </w:r>
      <w:r w:rsidRPr="000E049E">
        <w:rPr>
          <w:rStyle w:val="BoldUnderline"/>
          <w:highlight w:val="cyan"/>
        </w:rPr>
        <w:t>have a</w:t>
      </w:r>
      <w:r w:rsidRPr="00DF0854">
        <w:rPr>
          <w:rStyle w:val="BoldUnderline"/>
        </w:rPr>
        <w:t xml:space="preserve"> </w:t>
      </w:r>
      <w:r w:rsidRPr="000E049E">
        <w:rPr>
          <w:rStyle w:val="BoldUnderline"/>
          <w:highlight w:val="cyan"/>
        </w:rPr>
        <w:t>95 percent chance</w:t>
      </w:r>
      <w:r w:rsidRPr="00DF0854">
        <w:rPr>
          <w:rStyle w:val="BoldUnderline"/>
        </w:rPr>
        <w:t xml:space="preserve"> of winning it</w:t>
      </w:r>
      <w:r>
        <w:t>. Additionally</w:t>
      </w:r>
      <w:r w:rsidRPr="00DF0854">
        <w:t>, he is projected to win the national popular vote by almost five points – up from about two points before the conventions</w:t>
      </w:r>
      <w:r>
        <w:t>. The three-point gain is the same as in the average Purple Strategies poll.</w:t>
      </w:r>
    </w:p>
    <w:p w:rsidR="00A9100A" w:rsidRDefault="00A9100A" w:rsidP="00A9100A"/>
    <w:p w:rsidR="00A9100A" w:rsidRDefault="00A9100A" w:rsidP="00A9100A">
      <w:r w:rsidRPr="000E049E">
        <w:rPr>
          <w:rStyle w:val="BoldUnderline"/>
          <w:highlight w:val="cyan"/>
        </w:rPr>
        <w:t>Our</w:t>
      </w:r>
      <w:r w:rsidRPr="00DF0854">
        <w:rPr>
          <w:rStyle w:val="BoldUnderline"/>
        </w:rPr>
        <w:t xml:space="preserve"> Nov. 6 </w:t>
      </w:r>
      <w:r w:rsidRPr="000E049E">
        <w:rPr>
          <w:rStyle w:val="BoldUnderline"/>
          <w:highlight w:val="cyan"/>
        </w:rPr>
        <w:t>forecast</w:t>
      </w:r>
      <w:r>
        <w:t xml:space="preserve"> </w:t>
      </w:r>
      <w:r w:rsidRPr="000E049E">
        <w:rPr>
          <w:rStyle w:val="BoldUnderline"/>
          <w:highlight w:val="cyan"/>
        </w:rPr>
        <w:t>continues to be more conservative</w:t>
      </w:r>
      <w:r>
        <w:t xml:space="preserve">, </w:t>
      </w:r>
      <w:r w:rsidRPr="000E049E">
        <w:rPr>
          <w:rStyle w:val="BoldUnderline"/>
          <w:highlight w:val="cyan"/>
        </w:rPr>
        <w:t>however</w:t>
      </w:r>
      <w:r w:rsidRPr="000E049E">
        <w:rPr>
          <w:highlight w:val="cyan"/>
        </w:rPr>
        <w:t xml:space="preserve">, </w:t>
      </w:r>
      <w:r w:rsidRPr="000E049E">
        <w:rPr>
          <w:rStyle w:val="BoldUnderline"/>
          <w:highlight w:val="cyan"/>
        </w:rPr>
        <w:t>as</w:t>
      </w:r>
      <w:r>
        <w:t xml:space="preserve"> we still need to account for the possibility that Mr. </w:t>
      </w:r>
      <w:r w:rsidRPr="000E049E">
        <w:rPr>
          <w:rStyle w:val="BoldUnderline"/>
          <w:highlight w:val="cyan"/>
        </w:rPr>
        <w:t>Obama’s numbers are inflated</w:t>
      </w:r>
      <w:r w:rsidRPr="00DF0854">
        <w:rPr>
          <w:rStyle w:val="BoldUnderline"/>
        </w:rPr>
        <w:t xml:space="preserve"> </w:t>
      </w:r>
      <w:r w:rsidRPr="000E049E">
        <w:rPr>
          <w:rStyle w:val="BoldUnderline"/>
          <w:highlight w:val="cyan"/>
        </w:rPr>
        <w:t>by</w:t>
      </w:r>
      <w:r w:rsidRPr="00DF0854">
        <w:rPr>
          <w:rStyle w:val="BoldUnderline"/>
        </w:rPr>
        <w:t xml:space="preserve"> the aftereffects of </w:t>
      </w:r>
      <w:r w:rsidRPr="000E049E">
        <w:rPr>
          <w:rStyle w:val="BoldUnderline"/>
          <w:highlight w:val="cyan"/>
        </w:rPr>
        <w:t>his</w:t>
      </w:r>
      <w:r w:rsidRPr="00DF0854">
        <w:rPr>
          <w:rStyle w:val="BoldUnderline"/>
        </w:rPr>
        <w:t xml:space="preserve"> party’s </w:t>
      </w:r>
      <w:r w:rsidRPr="000E049E">
        <w:rPr>
          <w:rStyle w:val="BoldUnderline"/>
          <w:highlight w:val="cyan"/>
        </w:rPr>
        <w:t>convention</w:t>
      </w:r>
      <w:r>
        <w:t>. By this time next week, it will be safer to conclude that Mr. Obama’s gains are permanent, and the forecast will move toward Mr. Obama if Mr. Romney does not make some tangible improvement.</w:t>
      </w:r>
    </w:p>
    <w:p w:rsidR="00A9100A" w:rsidRDefault="00A9100A" w:rsidP="00A9100A"/>
    <w:p w:rsidR="00A9100A" w:rsidRDefault="00A9100A" w:rsidP="00A9100A">
      <w:pPr>
        <w:pStyle w:val="TAG"/>
      </w:pPr>
      <w:r>
        <w:t>The Electoral College</w:t>
      </w:r>
    </w:p>
    <w:p w:rsidR="00A9100A" w:rsidRDefault="00A9100A" w:rsidP="00A9100A">
      <w:r>
        <w:t>Burns and Schultheis, 9-19</w:t>
      </w:r>
    </w:p>
    <w:p w:rsidR="00A9100A" w:rsidRDefault="00A9100A" w:rsidP="00A9100A">
      <w:r>
        <w:t>Alexander Burns and Emily Schultheis, staff writers for politico, 9-19-2012, “</w:t>
      </w:r>
      <w:r w:rsidRPr="008A1328">
        <w:t>Mitt Romney needs poll vault to win</w:t>
      </w:r>
      <w:r>
        <w:t xml:space="preserve">,” </w:t>
      </w:r>
      <w:r w:rsidRPr="008A1328">
        <w:t>http://dyn.politico.com/printstory.cfm?uuid=959A544E-2349-4F5C-8407-7C4CF4EB40C8</w:t>
      </w:r>
    </w:p>
    <w:p w:rsidR="00A9100A" w:rsidRDefault="00A9100A" w:rsidP="00A9100A">
      <w:r>
        <w:t xml:space="preserve">Mitt </w:t>
      </w:r>
      <w:r w:rsidRPr="00C42367">
        <w:rPr>
          <w:rStyle w:val="BoldUnderline"/>
        </w:rPr>
        <w:t>Romney</w:t>
      </w:r>
      <w:r w:rsidRPr="00C42367">
        <w:t xml:space="preserve"> </w:t>
      </w:r>
      <w:r w:rsidRPr="00C42367">
        <w:rPr>
          <w:rStyle w:val="BoldUnderline"/>
        </w:rPr>
        <w:t>faces an increasingly daunting path to victory</w:t>
      </w:r>
      <w:r w:rsidRPr="00C42367">
        <w:t xml:space="preserve"> in the 2012 presidential race, </w:t>
      </w:r>
      <w:r w:rsidRPr="00C42367">
        <w:rPr>
          <w:rStyle w:val="BoldUnderline"/>
        </w:rPr>
        <w:t>as</w:t>
      </w:r>
      <w:r w:rsidRPr="004C3D9C">
        <w:rPr>
          <w:rStyle w:val="BoldUnderline"/>
        </w:rPr>
        <w:t xml:space="preserve"> </w:t>
      </w:r>
      <w:r w:rsidRPr="000E049E">
        <w:rPr>
          <w:rStyle w:val="BoldUnderline"/>
          <w:highlight w:val="cyan"/>
        </w:rPr>
        <w:t>a wave of</w:t>
      </w:r>
      <w:r w:rsidRPr="004C3D9C">
        <w:rPr>
          <w:rStyle w:val="BoldUnderline"/>
        </w:rPr>
        <w:t xml:space="preserve"> national and </w:t>
      </w:r>
      <w:r w:rsidRPr="000E049E">
        <w:rPr>
          <w:rStyle w:val="BoldUnderline"/>
          <w:highlight w:val="cyan"/>
        </w:rPr>
        <w:t>state</w:t>
      </w:r>
      <w:r w:rsidRPr="004C3D9C">
        <w:rPr>
          <w:rStyle w:val="BoldUnderline"/>
        </w:rPr>
        <w:t xml:space="preserve">-level </w:t>
      </w:r>
      <w:r w:rsidRPr="000E049E">
        <w:rPr>
          <w:rStyle w:val="BoldUnderline"/>
          <w:highlight w:val="cyan"/>
        </w:rPr>
        <w:t>polling suggests that</w:t>
      </w:r>
      <w:r>
        <w:t xml:space="preserve"> President Barack </w:t>
      </w:r>
      <w:r w:rsidRPr="000E049E">
        <w:rPr>
          <w:rStyle w:val="BoldUnderline"/>
          <w:highlight w:val="cyan"/>
        </w:rPr>
        <w:t>Obama has cemented a</w:t>
      </w:r>
      <w:r>
        <w:t xml:space="preserve"> small but </w:t>
      </w:r>
      <w:r w:rsidRPr="000E049E">
        <w:rPr>
          <w:rStyle w:val="BoldUnderline"/>
          <w:highlight w:val="cyan"/>
        </w:rPr>
        <w:t>meaningful</w:t>
      </w:r>
      <w:r w:rsidRPr="000E049E">
        <w:rPr>
          <w:highlight w:val="cyan"/>
        </w:rPr>
        <w:t xml:space="preserve"> </w:t>
      </w:r>
      <w:r w:rsidRPr="000E049E">
        <w:rPr>
          <w:rStyle w:val="BoldUnderline"/>
          <w:highlight w:val="cyan"/>
        </w:rPr>
        <w:t>lead across the battleground</w:t>
      </w:r>
      <w:r w:rsidRPr="004C3D9C">
        <w:rPr>
          <w:rStyle w:val="BoldUnderline"/>
        </w:rPr>
        <w:t xml:space="preserve"> states.</w:t>
      </w:r>
    </w:p>
    <w:p w:rsidR="00A9100A" w:rsidRDefault="00A9100A" w:rsidP="00A9100A">
      <w:r>
        <w:t>Individual polls show varying snapshots of the Obama-Romney race: NBC News and the Wall Street Journal gave Obama a 5-point national lead in a survey published Tuesday night, while an AP-GfK poll released Wednesday morning pegged the president’s lead at just 1 point. Gallup’s tracking poll, meanwhile, showed Obama’s post-convention polling bounce fading to a 1-point lead.</w:t>
      </w:r>
    </w:p>
    <w:p w:rsidR="00A9100A" w:rsidRDefault="00A9100A" w:rsidP="00A9100A">
      <w:r>
        <w:t>The rosiest picture of the race for Obama came this afternoon from the Pew Research Center, which found Obama drawing 51 percent of the vote to Romney’s 43 percent, leading on nearly every issue question and fighting his challenger to a draw on who would better handle the economy.</w:t>
      </w:r>
    </w:p>
    <w:p w:rsidR="00A9100A" w:rsidRPr="00C42367" w:rsidRDefault="00A9100A" w:rsidP="00A9100A">
      <w:pPr>
        <w:rPr>
          <w:b/>
          <w:u w:val="single"/>
        </w:rPr>
      </w:pPr>
      <w:r w:rsidRPr="004C3D9C">
        <w:rPr>
          <w:rStyle w:val="BoldUnderline"/>
        </w:rPr>
        <w:t>From the fog of survey data</w:t>
      </w:r>
      <w:r>
        <w:t xml:space="preserve"> available on the 2012 race, </w:t>
      </w:r>
      <w:r w:rsidRPr="004C3D9C">
        <w:rPr>
          <w:rStyle w:val="BoldUnderline"/>
        </w:rPr>
        <w:t>some consistent</w:t>
      </w:r>
      <w:r>
        <w:t xml:space="preserve">, post-convention </w:t>
      </w:r>
      <w:r w:rsidRPr="004C3D9C">
        <w:rPr>
          <w:rStyle w:val="BoldUnderline"/>
        </w:rPr>
        <w:t>trends have clearly begun to emerge</w:t>
      </w:r>
      <w:r>
        <w:t xml:space="preserve">. In the most credible national polls, Obama rarely leads Romney by more than a few points. But </w:t>
      </w:r>
      <w:r w:rsidRPr="004C3D9C">
        <w:rPr>
          <w:rStyle w:val="BoldUnderline"/>
        </w:rPr>
        <w:t>the president is almost invariably in the lead.</w:t>
      </w:r>
    </w:p>
    <w:p w:rsidR="00A9100A" w:rsidRDefault="00A9100A" w:rsidP="00A9100A">
      <w:r>
        <w:t>(Also on POLITICO: Romney woes jangle GOP nerves)</w:t>
      </w:r>
    </w:p>
    <w:p w:rsidR="00A9100A" w:rsidRDefault="00A9100A" w:rsidP="00A9100A">
      <w:r>
        <w:t>These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p>
    <w:p w:rsidR="00A9100A" w:rsidRPr="00484740" w:rsidRDefault="00A9100A" w:rsidP="00A9100A">
      <w:pPr>
        <w:rPr>
          <w:b/>
          <w:u w:val="single"/>
        </w:rPr>
      </w:pPr>
      <w:r>
        <w:t xml:space="preserve">More problematic for Romney is </w:t>
      </w:r>
      <w:r w:rsidRPr="004C3D9C">
        <w:rPr>
          <w:rStyle w:val="BoldUnderline"/>
        </w:rPr>
        <w:t xml:space="preserve">the state-level data that gives Obama a slight edge in </w:t>
      </w:r>
      <w:r w:rsidRPr="000E049E">
        <w:rPr>
          <w:rStyle w:val="BoldUnderline"/>
          <w:highlight w:val="cyan"/>
        </w:rPr>
        <w:t>more than enough states to block his challenger from amassing 270</w:t>
      </w:r>
      <w:r w:rsidRPr="004C3D9C">
        <w:rPr>
          <w:rStyle w:val="BoldUnderline"/>
        </w:rPr>
        <w:t xml:space="preserve"> </w:t>
      </w:r>
      <w:proofErr w:type="gramStart"/>
      <w:r w:rsidRPr="004C3D9C">
        <w:rPr>
          <w:rStyle w:val="BoldUnderline"/>
        </w:rPr>
        <w:t>electoral college</w:t>
      </w:r>
      <w:proofErr w:type="gramEnd"/>
      <w:r w:rsidRPr="004C3D9C">
        <w:rPr>
          <w:rStyle w:val="BoldUnderline"/>
        </w:rPr>
        <w:t xml:space="preserve"> votes. Because of the makeup of the electoral map, </w:t>
      </w:r>
      <w:r w:rsidRPr="00484740">
        <w:rPr>
          <w:rStyle w:val="BoldUnderline"/>
        </w:rPr>
        <w:t>Romney has to win nearly all the swing states</w:t>
      </w:r>
      <w:r w:rsidRPr="00484740">
        <w:t xml:space="preserve"> on the table, </w:t>
      </w:r>
      <w:r w:rsidRPr="00484740">
        <w:rPr>
          <w:rStyle w:val="BoldUnderline"/>
        </w:rPr>
        <w:t>while Obama only has to win a handful.</w:t>
      </w:r>
    </w:p>
    <w:p w:rsidR="00A9100A" w:rsidRDefault="00A9100A" w:rsidP="00A9100A">
      <w:r w:rsidRPr="00484740">
        <w:t>Of the biggest prizes up for grabs —</w:t>
      </w:r>
      <w:r>
        <w:t xml:space="preserve"> Ohio, Virginia, Florida and North Carolina — Obama is the favorite in two, according to public surveys. NBC/Wall Street Journal polling and the Democratic firm Public Policy Polling gave Obama an edge in Ohio in the mid-to-high single digits. In Virginia, one survey from the Washington Post and another from Quinnipiac University, CBS News and the New York Times placed Obama at or above the 50 percent mark.</w:t>
      </w:r>
    </w:p>
    <w:p w:rsidR="00A9100A" w:rsidRDefault="00A9100A" w:rsidP="00A9100A">
      <w:r>
        <w:t>(Also on POLITICO: Romney 2012 RIP? Not so fast)</w:t>
      </w:r>
    </w:p>
    <w:p w:rsidR="00A9100A" w:rsidRPr="00C42367" w:rsidRDefault="00A9100A" w:rsidP="00A9100A">
      <w:pPr>
        <w:rPr>
          <w:b/>
          <w:u w:val="single"/>
        </w:rPr>
      </w:pPr>
      <w:r>
        <w:t xml:space="preserve">There has been little public polling in Florida — without which it becomes much harder for Romney to win — and strategists on both sides say the race there remains close. </w:t>
      </w:r>
      <w:r w:rsidRPr="008A1328">
        <w:rPr>
          <w:rStyle w:val="BoldUnderline"/>
        </w:rPr>
        <w:t>Only in North Carolina is Romney believed to have a slim edge.</w:t>
      </w:r>
    </w:p>
    <w:p w:rsidR="00A9100A" w:rsidRDefault="00A9100A" w:rsidP="00A9100A">
      <w:r>
        <w:t xml:space="preserve">In the bigger picture, </w:t>
      </w:r>
      <w:r w:rsidRPr="000E049E">
        <w:rPr>
          <w:rStyle w:val="BoldUnderline"/>
          <w:highlight w:val="cyan"/>
        </w:rPr>
        <w:t>it would take a national shift</w:t>
      </w:r>
      <w:r w:rsidRPr="008A1328">
        <w:rPr>
          <w:rStyle w:val="BoldUnderline"/>
        </w:rPr>
        <w:t xml:space="preserve"> </w:t>
      </w:r>
      <w:r w:rsidRPr="00C42367">
        <w:rPr>
          <w:rStyle w:val="BoldUnderline"/>
        </w:rPr>
        <w:t>of several percentage points</w:t>
      </w:r>
      <w:r w:rsidRPr="008A1328">
        <w:rPr>
          <w:rStyle w:val="BoldUnderline"/>
        </w:rPr>
        <w:t xml:space="preserve"> </w:t>
      </w:r>
      <w:r w:rsidRPr="000E049E">
        <w:rPr>
          <w:rStyle w:val="BoldUnderline"/>
          <w:highlight w:val="cyan"/>
        </w:rPr>
        <w:t>or the flipping of more than a few</w:t>
      </w:r>
      <w:r w:rsidRPr="008A1328">
        <w:rPr>
          <w:rStyle w:val="BoldUnderline"/>
        </w:rPr>
        <w:t xml:space="preserve"> major swing </w:t>
      </w:r>
      <w:r w:rsidRPr="000E049E">
        <w:rPr>
          <w:rStyle w:val="BoldUnderline"/>
          <w:highlight w:val="cyan"/>
        </w:rPr>
        <w:t>states to put Romney back in the lead</w:t>
      </w:r>
      <w:r>
        <w:t>, and the momentum — with less than two months to go, doesn’t seem to be moving in the challenger’s direction.</w:t>
      </w:r>
    </w:p>
    <w:p w:rsidR="00A9100A" w:rsidRDefault="00A9100A" w:rsidP="00A9100A">
      <w:r w:rsidRPr="008A1328">
        <w:t>Even if Romney were to win Virginia, North Carolina, Florida, Iowa, Colorado and New Hampshire — all states Obama won in 2008 — the Republican would still be three electoral votes short of victory.</w:t>
      </w:r>
    </w:p>
    <w:p w:rsidR="00A9100A" w:rsidRDefault="00A9100A" w:rsidP="00A9100A">
      <w:r>
        <w:t>And right now, Romney is not leading in many of those states, leaving him well short of the threshold he needs to clear and under urgent pressure to reshuffle the race’s dynamics.</w:t>
      </w:r>
    </w:p>
    <w:p w:rsidR="00A9100A" w:rsidRDefault="00A9100A" w:rsidP="00A9100A">
      <w:r>
        <w:t>“The bottom line is</w:t>
      </w:r>
      <w:proofErr w:type="gramStart"/>
      <w:r>
        <w:t>,</w:t>
      </w:r>
      <w:proofErr w:type="gramEnd"/>
      <w:r>
        <w:t xml:space="preserve"> you’d rather be in Obama’s shoes than Romney’s. He has a lead in the battleground states and he probably has to carry fewer of them,” said Marist College pollster Lee Miringoff, who conducts swing-state polls for NBC and the Wall Street Journal.</w:t>
      </w:r>
    </w:p>
    <w:p w:rsidR="00A9100A" w:rsidRDefault="00A9100A" w:rsidP="00A9100A">
      <w:r w:rsidRPr="000E049E">
        <w:rPr>
          <w:rStyle w:val="BoldUnderline"/>
          <w:highlight w:val="cyan"/>
        </w:rPr>
        <w:t>The problem for Romney</w:t>
      </w:r>
      <w:r>
        <w:t xml:space="preserve">, Miringoff said, </w:t>
      </w:r>
      <w:r w:rsidRPr="000E049E">
        <w:rPr>
          <w:rStyle w:val="BoldUnderline"/>
          <w:highlight w:val="cyan"/>
        </w:rPr>
        <w:t>is that Romney has to be “drawing an inside straight</w:t>
      </w:r>
      <w:r>
        <w:t xml:space="preserve">” in the state-by-state numbers in order </w:t>
      </w:r>
      <w:r w:rsidRPr="000E049E">
        <w:rPr>
          <w:rStyle w:val="BoldUnderline"/>
          <w:highlight w:val="cyan"/>
        </w:rPr>
        <w:t xml:space="preserve">to cross </w:t>
      </w:r>
      <w:r w:rsidRPr="00C42367">
        <w:rPr>
          <w:rStyle w:val="BoldUnderline"/>
        </w:rPr>
        <w:t xml:space="preserve">the </w:t>
      </w:r>
      <w:r w:rsidRPr="000E049E">
        <w:rPr>
          <w:rStyle w:val="BoldUnderline"/>
          <w:highlight w:val="cyan"/>
        </w:rPr>
        <w:t>270</w:t>
      </w:r>
      <w:r w:rsidRPr="008A1328">
        <w:rPr>
          <w:rStyle w:val="BoldUnderline"/>
        </w:rPr>
        <w:t>-vote threshold</w:t>
      </w:r>
      <w:r>
        <w:t>.</w:t>
      </w:r>
    </w:p>
    <w:p w:rsidR="00A9100A" w:rsidRDefault="00A9100A" w:rsidP="00A9100A">
      <w:r>
        <w:t xml:space="preserve">“If you take Florida away from Romney, then it becomes paramount for him to do lots of other states. You take Ohio away, it’s not quite as dramatic but it still leads to the same conclusion,” Miringoff said. </w:t>
      </w:r>
      <w:proofErr w:type="gramStart"/>
      <w:r>
        <w:t>“Having said that, there’s also the possibility that the national numbers shift two or three points.</w:t>
      </w:r>
      <w:proofErr w:type="gramEnd"/>
      <w:r>
        <w:t xml:space="preserve"> The battleground states, although they’re obviously all separate, could react similarly.”</w:t>
      </w:r>
    </w:p>
    <w:p w:rsidR="00A9100A" w:rsidRDefault="00A9100A" w:rsidP="00A9100A">
      <w:r w:rsidRPr="00C42367">
        <w:t xml:space="preserve">Purple Strategies pollster Doug Usher emphasized the severity of Romney’s </w:t>
      </w:r>
      <w:proofErr w:type="gramStart"/>
      <w:r w:rsidRPr="00C42367">
        <w:t>electoral college</w:t>
      </w:r>
      <w:proofErr w:type="gramEnd"/>
      <w:r w:rsidRPr="00C42367">
        <w:t xml:space="preserve"> challenge, agreeing that </w:t>
      </w:r>
      <w:r w:rsidRPr="00C42367">
        <w:rPr>
          <w:rStyle w:val="BoldUnderline"/>
        </w:rPr>
        <w:t>the loss of any one mega-state, like Florida, would deepen Romney’s problems by an order of magnitude everywhere</w:t>
      </w:r>
      <w:r w:rsidRPr="00C42367">
        <w:t xml:space="preserve"> else.</w:t>
      </w:r>
    </w:p>
    <w:p w:rsidR="00A9100A" w:rsidRDefault="00A9100A" w:rsidP="00A9100A">
      <w:pPr>
        <w:pStyle w:val="TAG"/>
      </w:pPr>
    </w:p>
    <w:p w:rsidR="00A9100A" w:rsidRDefault="00A9100A" w:rsidP="00A9100A">
      <w:pPr>
        <w:pStyle w:val="TAG"/>
      </w:pPr>
      <w:r>
        <w:t xml:space="preserve">History proves </w:t>
      </w:r>
    </w:p>
    <w:p w:rsidR="00A9100A" w:rsidRDefault="00A9100A" w:rsidP="00A9100A">
      <w:r>
        <w:t>Klein, 9-17</w:t>
      </w:r>
    </w:p>
    <w:p w:rsidR="00A9100A" w:rsidRDefault="00A9100A" w:rsidP="00A9100A">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A9100A" w:rsidRDefault="00A9100A" w:rsidP="00A9100A">
      <w:r>
        <w:t xml:space="preserve">On the presidential level, where everyone running campaigns is very, very good at their jobs, campaign infighting and incoherence tend to be the result of a candidate being behind in the polls, not the cause of it. </w:t>
      </w:r>
      <w:r w:rsidRPr="000E049E">
        <w:rPr>
          <w:rStyle w:val="BoldUnderline"/>
          <w:highlight w:val="cyan"/>
        </w:rPr>
        <w:t xml:space="preserve">Romney is behind and </w:t>
      </w:r>
      <w:r w:rsidRPr="00484740">
        <w:rPr>
          <w:rStyle w:val="BoldUnderline"/>
        </w:rPr>
        <w:t>has been</w:t>
      </w:r>
      <w:r>
        <w:t xml:space="preserve"> there for quite some time. According to the Real Clear Politics average of head-to-head polls, </w:t>
      </w:r>
      <w:r w:rsidRPr="00686AF1">
        <w:rPr>
          <w:rStyle w:val="BoldUnderline"/>
        </w:rPr>
        <w:t xml:space="preserve">Romney </w:t>
      </w:r>
      <w:r w:rsidRPr="000E049E">
        <w:rPr>
          <w:rStyle w:val="BoldUnderline"/>
          <w:highlight w:val="cyan"/>
        </w:rPr>
        <w:t>hasn’t</w:t>
      </w:r>
      <w:r w:rsidRPr="00686AF1">
        <w:rPr>
          <w:rStyle w:val="BoldUnderline"/>
        </w:rPr>
        <w:t xml:space="preserve"> </w:t>
      </w:r>
      <w:r w:rsidRPr="000E049E">
        <w:rPr>
          <w:rStyle w:val="BoldUnderline"/>
          <w:highlight w:val="cyan"/>
        </w:rPr>
        <w:t>led</w:t>
      </w:r>
      <w:r>
        <w:t xml:space="preserve"> the race </w:t>
      </w:r>
      <w:r w:rsidRPr="000E049E">
        <w:rPr>
          <w:rStyle w:val="BoldUnderline"/>
          <w:highlight w:val="cyan"/>
        </w:rPr>
        <w:t>since</w:t>
      </w:r>
      <w:r>
        <w:t xml:space="preserve"> October </w:t>
      </w:r>
      <w:r w:rsidRPr="000E049E">
        <w:rPr>
          <w:rStyle w:val="BoldUnderline"/>
          <w:highlight w:val="cyan"/>
        </w:rPr>
        <w:t>2011</w:t>
      </w:r>
      <w:r>
        <w:t>. The closest he came to a lead in the polls this year was during the Republican National Convention, when he managed to … tie Obama.</w:t>
      </w:r>
    </w:p>
    <w:p w:rsidR="00A9100A" w:rsidRDefault="00A9100A" w:rsidP="00A9100A">
      <w:r w:rsidRPr="000E049E">
        <w:rPr>
          <w:rStyle w:val="BoldUnderline"/>
          <w:highlight w:val="cyan"/>
        </w:rPr>
        <w:t>Romney</w:t>
      </w:r>
      <w:r w:rsidRPr="00686AF1">
        <w:rPr>
          <w:rStyle w:val="BoldUnderline"/>
        </w:rPr>
        <w:t xml:space="preserve"> </w:t>
      </w:r>
      <w:r w:rsidRPr="000E049E">
        <w:rPr>
          <w:rStyle w:val="BoldUnderline"/>
          <w:highlight w:val="cyan"/>
        </w:rPr>
        <w:t>is</w:t>
      </w:r>
      <w:r>
        <w:t xml:space="preserve"> also </w:t>
      </w:r>
      <w:r w:rsidRPr="000E049E">
        <w:rPr>
          <w:rStyle w:val="BoldUnderline"/>
          <w:highlight w:val="cyan"/>
        </w:rPr>
        <w:t xml:space="preserve">behind in most </w:t>
      </w:r>
      <w:r w:rsidRPr="00DF0854">
        <w:rPr>
          <w:rStyle w:val="BoldUnderline"/>
        </w:rPr>
        <w:t>election</w:t>
      </w:r>
      <w:r w:rsidRPr="00686AF1">
        <w:rPr>
          <w:rStyle w:val="BoldUnderline"/>
        </w:rPr>
        <w:t>-</w:t>
      </w:r>
      <w:r w:rsidRPr="000E049E">
        <w:rPr>
          <w:rStyle w:val="BoldUnderline"/>
          <w:highlight w:val="cyan"/>
        </w:rPr>
        <w:t>forecasting models</w:t>
      </w:r>
      <w:r>
        <w:t>. Political scientist James Campbell rounded up 13 of the most credible efforts to predict the election outcome: Romney trails in eight of them. He’s also behind in Nate Silver’s election model, the Princeton Election Consortium’s meta-analysis, Drew Linzer’s Votamatic model and the Wonkblog election model.</w:t>
      </w:r>
    </w:p>
    <w:p w:rsidR="00A9100A" w:rsidRDefault="00A9100A" w:rsidP="00A9100A">
      <w:r>
        <w:t>But I didn’t realize quite how dire Romney’s situation was until I began reading “The Timeline of Presidential Elections: How Campaigns Do and Don’t Matter,” a new book from political scientists Robert Erikson and Christopher Wlezien.</w:t>
      </w:r>
    </w:p>
    <w:p w:rsidR="00A9100A" w:rsidRPr="006D0FE5" w:rsidRDefault="00A9100A" w:rsidP="00A9100A">
      <w:pPr>
        <w:rPr>
          <w:b/>
          <w:u w:val="single"/>
        </w:rPr>
      </w:pPr>
      <w:r>
        <w:t xml:space="preserve">What Erikson and Wlezien did is rather remarkable: They collected pretty much every publicly available poll conducted during the last 200 days of </w:t>
      </w:r>
      <w:r w:rsidRPr="000E049E">
        <w:rPr>
          <w:rStyle w:val="BoldUnderline"/>
          <w:highlight w:val="cyan"/>
        </w:rPr>
        <w:t>the past 15 presidential elections</w:t>
      </w:r>
      <w:r>
        <w:t xml:space="preserve"> and then ran test after test on the data to see what we could say about the trajectory of presidential elections. Their results </w:t>
      </w:r>
      <w:r w:rsidRPr="000E049E">
        <w:rPr>
          <w:rStyle w:val="BoldUnderline"/>
          <w:highlight w:val="cyan"/>
        </w:rPr>
        <w:t>make Romney’s situation look very dire.</w:t>
      </w:r>
    </w:p>
    <w:p w:rsidR="00A9100A" w:rsidRDefault="00A9100A" w:rsidP="00A9100A">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A9100A" w:rsidRDefault="00A9100A" w:rsidP="00A9100A">
      <w:r>
        <w:t xml:space="preserve">“The party that gains pre- to post-convention on average improves by 5.2 percentage points as measured from our pre- and post-convention benchmarks,” write Erikson and Wlezien. </w:t>
      </w:r>
      <w:proofErr w:type="gramStart"/>
      <w:r>
        <w:t>“On average, the party that gains from before to after the conventions maintains its gain in the final week’s polls.</w:t>
      </w:r>
      <w:proofErr w:type="gramEnd"/>
      <w:r>
        <w:t xml:space="preserve"> In other words, its </w:t>
      </w:r>
      <w:r w:rsidRPr="00686AF1">
        <w:rPr>
          <w:rStyle w:val="BoldUnderline"/>
        </w:rPr>
        <w:t>poll numbers do not fade but instead stay constant post-conventions</w:t>
      </w:r>
      <w:r>
        <w:t xml:space="preserve"> to the final week.”</w:t>
      </w:r>
    </w:p>
    <w:p w:rsidR="00A9100A" w:rsidRPr="006D0FE5" w:rsidRDefault="00A9100A" w:rsidP="00A9100A">
      <w:pPr>
        <w:rPr>
          <w:b/>
          <w:u w:val="single"/>
        </w:rPr>
      </w:pPr>
      <w:r w:rsidRPr="00686AF1">
        <w:rPr>
          <w:rStyle w:val="BoldUnderline"/>
        </w:rPr>
        <w:t>This year, it was the Democrats who made the biggest gains from before to after the conventions</w:t>
      </w:r>
      <w:r>
        <w:t xml:space="preserve">. Obama is leading by 3 percent in the Real Clear Politics average of polls, about double his lead before the Republican convention. If that </w:t>
      </w:r>
      <w:r w:rsidRPr="00DF0854">
        <w:t xml:space="preserve">doesn’t fade by the end of the week or so — that is, if it proves to be a real lead rather than a post-convention bounce — then </w:t>
      </w:r>
      <w:r w:rsidRPr="000E049E">
        <w:rPr>
          <w:rStyle w:val="BoldUnderline"/>
          <w:highlight w:val="cyan"/>
        </w:rPr>
        <w:t>there’s</w:t>
      </w:r>
      <w:r w:rsidRPr="00DF0854">
        <w:rPr>
          <w:rStyle w:val="BoldUnderline"/>
        </w:rPr>
        <w:t xml:space="preserve"> simply </w:t>
      </w:r>
      <w:r w:rsidRPr="000E049E">
        <w:rPr>
          <w:rStyle w:val="BoldUnderline"/>
          <w:highlight w:val="cyan"/>
        </w:rPr>
        <w:t>no example in the past 15 elections</w:t>
      </w:r>
      <w:r w:rsidRPr="00DF0854">
        <w:rPr>
          <w:rStyle w:val="BoldUnderline"/>
        </w:rPr>
        <w:t xml:space="preserve"> </w:t>
      </w:r>
      <w:r w:rsidRPr="000E049E">
        <w:rPr>
          <w:rStyle w:val="BoldUnderline"/>
          <w:highlight w:val="cyan"/>
        </w:rPr>
        <w:t>of a candidate coming back from a post-convention deficit to win the popular vote</w:t>
      </w:r>
      <w:r w:rsidRPr="00686AF1">
        <w:rPr>
          <w:rStyle w:val="BoldUnderline"/>
        </w:rPr>
        <w:t>.</w:t>
      </w:r>
    </w:p>
    <w:p w:rsidR="00A9100A" w:rsidRDefault="00A9100A" w:rsidP="00A9100A">
      <w:r>
        <w:t>This is about the point where I’m supposed to write: That said, the race remains close, and the debates are coming soon. It’s still anyone’s game.</w:t>
      </w:r>
    </w:p>
    <w:p w:rsidR="00A9100A" w:rsidRDefault="00A9100A" w:rsidP="00A9100A">
      <w:r>
        <w:t xml:space="preserve">But the most surprising of Erikson and Wlezien’s results, and the most dispiriting for the Romney campaign, is that </w:t>
      </w:r>
      <w:r w:rsidRPr="00686AF1">
        <w:rPr>
          <w:rStyle w:val="BoldUnderline"/>
        </w:rPr>
        <w:t xml:space="preserve">unlike the conventions, the </w:t>
      </w:r>
      <w:r w:rsidRPr="000E049E">
        <w:rPr>
          <w:rStyle w:val="BoldUnderline"/>
          <w:highlight w:val="cyan"/>
        </w:rPr>
        <w:t>debates don’t tend to matter</w:t>
      </w:r>
      <w:r w:rsidRPr="00686AF1">
        <w:rPr>
          <w:rStyle w:val="BoldUnderline"/>
        </w:rPr>
        <w:t>. There’s “a fairly strong degree of continuity from before to after the debates</w:t>
      </w:r>
      <w:r>
        <w:t xml:space="preserve">,” they write. </w:t>
      </w:r>
      <w:r w:rsidRPr="00686AF1">
        <w:rPr>
          <w:rStyle w:val="BoldUnderline"/>
        </w:rPr>
        <w:t xml:space="preserve">That’s true </w:t>
      </w:r>
      <w:r w:rsidRPr="000E049E">
        <w:rPr>
          <w:rStyle w:val="BoldUnderline"/>
          <w:highlight w:val="cyan"/>
        </w:rPr>
        <w:t>even when the trailing candidate is judged to have “won</w:t>
      </w:r>
      <w:r w:rsidRPr="00686AF1">
        <w:rPr>
          <w:rStyle w:val="BoldUnderline"/>
        </w:rPr>
        <w:t>” the debates</w:t>
      </w:r>
      <w:r>
        <w:t>. “</w:t>
      </w:r>
      <w:r w:rsidRPr="00686AF1">
        <w:rPr>
          <w:rStyle w:val="BoldUnderline"/>
        </w:rPr>
        <w:t>Voters seem to have little difficulty proclaiming one candidate the ‘winner’ of a debate and then voting for the opponent</w:t>
      </w:r>
      <w:r>
        <w:t>,” Erikson and Wlezien say.</w:t>
      </w:r>
    </w:p>
    <w:p w:rsidR="00A9100A" w:rsidRDefault="00A9100A" w:rsidP="00A9100A">
      <w:r>
        <w:t>Gallup agrees. The august polling firm reviewed the surveys it did before and after every televised presidential debate and concluded they “reveal few instances in which the debates may have had a substantive impact on election outcomes. “</w:t>
      </w:r>
    </w:p>
    <w:p w:rsidR="00A9100A" w:rsidRDefault="00A9100A" w:rsidP="00A9100A">
      <w:r w:rsidRPr="00686AF1">
        <w:rPr>
          <w:rStyle w:val="BoldUnderline"/>
        </w:rPr>
        <w:t>The Romney campaign tends to point to</w:t>
      </w:r>
      <w:r>
        <w:t xml:space="preserve"> two elections to show how its candidate could win this thing. </w:t>
      </w:r>
      <w:proofErr w:type="gramStart"/>
      <w:r>
        <w:t>There’s</w:t>
      </w:r>
      <w:proofErr w:type="gramEnd"/>
      <w:r>
        <w:t xml:space="preserve">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Bush’s convention bounce, which put him back in the lead.</w:t>
      </w:r>
    </w:p>
    <w:p w:rsidR="00A9100A" w:rsidRPr="00DF0854" w:rsidRDefault="00A9100A" w:rsidP="00A9100A">
      <w:r w:rsidRPr="000E049E">
        <w:rPr>
          <w:rStyle w:val="BoldUnderline"/>
          <w:highlight w:val="cyan"/>
        </w:rPr>
        <w:t>That’s not to say Romney couldn’t win</w:t>
      </w:r>
      <w:r>
        <w:t xml:space="preserve"> the election. </w:t>
      </w:r>
      <w:r w:rsidRPr="000E049E">
        <w:rPr>
          <w:rStyle w:val="BoldUnderline"/>
          <w:highlight w:val="cyan"/>
        </w:rPr>
        <w:t>A 3 percent gap is not insurmountable</w:t>
      </w:r>
      <w:r w:rsidRPr="00686AF1">
        <w:rPr>
          <w:rStyle w:val="BoldUnderline"/>
        </w:rPr>
        <w:t xml:space="preserve">. </w:t>
      </w:r>
      <w:r w:rsidRPr="00DF0854">
        <w:t>But we’re quickly approaching a point where his comeback would be unprecedented in modern presidential history. And if the Romney campaign begins to crack under the pressure, then that comeback becomes that much less likely.</w:t>
      </w:r>
    </w:p>
    <w:p w:rsidR="00A9100A" w:rsidRPr="00DF0854" w:rsidRDefault="00A9100A" w:rsidP="00A9100A">
      <w:pPr>
        <w:pStyle w:val="TAG"/>
      </w:pPr>
    </w:p>
    <w:p w:rsidR="00A9100A" w:rsidRDefault="00A9100A" w:rsidP="00A9100A">
      <w:pPr>
        <w:pStyle w:val="TAG"/>
      </w:pPr>
      <w:r>
        <w:t>Republicans agree</w:t>
      </w:r>
    </w:p>
    <w:p w:rsidR="00A9100A" w:rsidRDefault="00A9100A" w:rsidP="00A9100A">
      <w:r>
        <w:t>VandeHei, Allen, 9-8</w:t>
      </w:r>
    </w:p>
    <w:p w:rsidR="00A9100A" w:rsidRDefault="00A9100A" w:rsidP="00A9100A">
      <w:r w:rsidRPr="008A1328">
        <w:t>Jim VandeHei and Mike Allen</w:t>
      </w:r>
      <w:r>
        <w:t xml:space="preserve">, Politico writers, 9-8-2012, “State of the race: Advantage, Obama,” </w:t>
      </w:r>
      <w:r w:rsidRPr="008A1328">
        <w:t>http://dyn.politico.com/printstory.cfm?uuid=7FDC938F-FA40-4E71-901E-10DA26F1E745</w:t>
      </w:r>
    </w:p>
    <w:p w:rsidR="00A9100A" w:rsidRDefault="00A9100A" w:rsidP="00A9100A">
      <w:r>
        <w:t xml:space="preserve">President Barack </w:t>
      </w:r>
      <w:r w:rsidRPr="000E049E">
        <w:rPr>
          <w:rStyle w:val="BoldUnderline"/>
          <w:highlight w:val="cyan"/>
        </w:rPr>
        <w:t>Obama heads out of the</w:t>
      </w:r>
      <w:r>
        <w:t xml:space="preserve"> national political </w:t>
      </w:r>
      <w:r w:rsidRPr="000E049E">
        <w:rPr>
          <w:rStyle w:val="BoldUnderline"/>
          <w:highlight w:val="cyan"/>
        </w:rPr>
        <w:t>conventions with a much clearer path</w:t>
      </w:r>
      <w:r w:rsidRPr="008A1328">
        <w:rPr>
          <w:rStyle w:val="BoldUnderline"/>
        </w:rPr>
        <w:t xml:space="preserve"> to</w:t>
      </w:r>
      <w:r>
        <w:t xml:space="preserve"> </w:t>
      </w:r>
      <w:r w:rsidRPr="008A1328">
        <w:rPr>
          <w:rStyle w:val="BoldUnderline"/>
        </w:rPr>
        <w:t>winning</w:t>
      </w:r>
      <w:r>
        <w:t>, top advisers to Mitt Romney privately concede.</w:t>
      </w:r>
    </w:p>
    <w:p w:rsidR="00A9100A" w:rsidRPr="00484740" w:rsidRDefault="00A9100A" w:rsidP="00A9100A">
      <w:pPr>
        <w:rPr>
          <w:rStyle w:val="BoldUnderline"/>
        </w:rPr>
      </w:pPr>
      <w:r w:rsidRPr="000E049E">
        <w:rPr>
          <w:rStyle w:val="BoldUnderline"/>
          <w:highlight w:val="cyan"/>
        </w:rPr>
        <w:t>The Romney campaign</w:t>
      </w:r>
      <w:r>
        <w:t xml:space="preserve">, while pleasantly surprised by Obama’s lackluster prime-time performance, </w:t>
      </w:r>
      <w:r w:rsidRPr="008A1328">
        <w:rPr>
          <w:rStyle w:val="BoldUnderline"/>
        </w:rPr>
        <w:t xml:space="preserve">said the post-convention bounce they hoped for fell well short of expectations and </w:t>
      </w:r>
      <w:r w:rsidRPr="000E049E">
        <w:rPr>
          <w:rStyle w:val="BoldUnderline"/>
          <w:highlight w:val="cyan"/>
        </w:rPr>
        <w:t>privately lament</w:t>
      </w:r>
      <w:r w:rsidRPr="008A1328">
        <w:rPr>
          <w:rStyle w:val="BoldUnderline"/>
        </w:rPr>
        <w:t xml:space="preserve"> that </w:t>
      </w:r>
      <w:r w:rsidRPr="00484740">
        <w:rPr>
          <w:rStyle w:val="BoldUnderline"/>
        </w:rPr>
        <w:t>state</w:t>
      </w:r>
      <w:r w:rsidRPr="000E049E">
        <w:rPr>
          <w:rStyle w:val="BoldUnderline"/>
          <w:highlight w:val="cyan"/>
        </w:rPr>
        <w:t>-by-state polling numbers — most glaringly in Ohio — are working in the president’s favor</w:t>
      </w:r>
      <w:r w:rsidRPr="00484740">
        <w:rPr>
          <w:rStyle w:val="BoldUnderline"/>
        </w:rPr>
        <w:t>.</w:t>
      </w:r>
    </w:p>
    <w:p w:rsidR="00A9100A" w:rsidRDefault="00A9100A" w:rsidP="00A9100A">
      <w:r>
        <w:t>(Also on POLITICO: 8 takeaways from the DNC)</w:t>
      </w:r>
    </w:p>
    <w:p w:rsidR="00A9100A" w:rsidRDefault="00A9100A" w:rsidP="00A9100A">
      <w:r>
        <w:t>“</w:t>
      </w:r>
      <w:r w:rsidRPr="000E049E">
        <w:rPr>
          <w:rStyle w:val="BoldUnderline"/>
          <w:highlight w:val="cyan"/>
        </w:rPr>
        <w:t>Their map has many more routes to victory</w:t>
      </w:r>
      <w:r>
        <w:t xml:space="preserve">,” said a top Republican official. </w:t>
      </w:r>
      <w:r w:rsidRPr="008A1328">
        <w:rPr>
          <w:rStyle w:val="BoldUnderline"/>
        </w:rPr>
        <w:t>Two officials intimately involved in the GOP campaign said Ohio leans clearly in Obama’s favor now, with a high single-digit edge, based on their internal tracking numbers</w:t>
      </w:r>
      <w:r>
        <w:t xml:space="preserve"> of conservative groups. Romney can still win the presidency if he loses Ohio, but it’s extremely difficult.</w:t>
      </w:r>
    </w:p>
    <w:p w:rsidR="00A9100A" w:rsidRDefault="00A9100A" w:rsidP="00A9100A"/>
    <w:p w:rsidR="00A9100A" w:rsidRDefault="00A9100A" w:rsidP="00A9100A">
      <w:pPr>
        <w:pStyle w:val="Heading4"/>
      </w:pPr>
      <w:r>
        <w:t>Election don’t overwhelm the link—but at margins make agreement more likely</w:t>
      </w:r>
    </w:p>
    <w:p w:rsidR="00A9100A" w:rsidRDefault="00A9100A" w:rsidP="00A9100A">
      <w:r w:rsidRPr="00DB7648">
        <w:t xml:space="preserve">Niels </w:t>
      </w:r>
      <w:r w:rsidRPr="00984E92">
        <w:rPr>
          <w:rStyle w:val="CitationChar"/>
        </w:rPr>
        <w:t>Lesniewski</w:t>
      </w:r>
      <w:r w:rsidRPr="00DB7648">
        <w:t xml:space="preserve">, Roll Call, </w:t>
      </w:r>
      <w:r w:rsidRPr="00984E92">
        <w:rPr>
          <w:rStyle w:val="CitationChar"/>
        </w:rPr>
        <w:t>9/13</w:t>
      </w:r>
      <w:r w:rsidRPr="00DB7648">
        <w:t>/12, Lame Duck Likely to Feature Can-Kicking, www.rollcall.com/features/Guide-to-Congress_2012/guide/Lame-Duck-Likely-to-Feature-Can-Kicking-217508-1.html</w:t>
      </w:r>
    </w:p>
    <w:p w:rsidR="00A9100A" w:rsidRDefault="00A9100A" w:rsidP="00A9100A"/>
    <w:p w:rsidR="00A9100A" w:rsidRDefault="00A9100A" w:rsidP="00A9100A">
      <w:r w:rsidRPr="00984E92">
        <w:rPr>
          <w:highlight w:val="yellow"/>
        </w:rPr>
        <w:t xml:space="preserve">While </w:t>
      </w:r>
      <w:r w:rsidRPr="00984E92">
        <w:rPr>
          <w:rStyle w:val="StyleBoldUnderline"/>
          <w:highlight w:val="yellow"/>
        </w:rPr>
        <w:t>both sides seem to believe an electoral victory</w:t>
      </w:r>
      <w:r>
        <w:t xml:space="preserve"> for their party </w:t>
      </w:r>
      <w:r w:rsidRPr="00984E92">
        <w:rPr>
          <w:rStyle w:val="StyleBoldUnderline"/>
          <w:highlight w:val="yellow"/>
        </w:rPr>
        <w:t>will force the other to capitulate</w:t>
      </w:r>
      <w:r>
        <w:t xml:space="preserve">, </w:t>
      </w:r>
      <w:r w:rsidRPr="00984E92">
        <w:rPr>
          <w:rStyle w:val="StyleBoldUnderline"/>
          <w:b/>
          <w:highlight w:val="yellow"/>
        </w:rPr>
        <w:t>those dynamics have rarely played out in lame-duck sessions</w:t>
      </w:r>
      <w:r>
        <w:t xml:space="preserve"> of the past, and </w:t>
      </w:r>
      <w:r w:rsidRPr="00B5517F">
        <w:rPr>
          <w:rStyle w:val="StyleBoldUnderline"/>
        </w:rPr>
        <w:t>Congress as a whole has been more apt to defer to the next</w:t>
      </w:r>
      <w:r>
        <w:t xml:space="preserve"> duly elected </w:t>
      </w:r>
      <w:r w:rsidRPr="00B5517F">
        <w:rPr>
          <w:rStyle w:val="StyleBoldUnderline"/>
        </w:rPr>
        <w:t>Congress on</w:t>
      </w:r>
      <w:r>
        <w:t xml:space="preserve"> long-term </w:t>
      </w:r>
      <w:r w:rsidRPr="00B5517F">
        <w:rPr>
          <w:rStyle w:val="StyleBoldUnderline"/>
        </w:rPr>
        <w:t>decisions</w:t>
      </w:r>
      <w:r>
        <w:t xml:space="preserve"> for the country's fiscal policy. Indeed, outside budget experts said there is some reason for optimism on a short-term agreement after the elections, but not much more.</w:t>
      </w:r>
    </w:p>
    <w:p w:rsidR="00A9100A" w:rsidRDefault="00A9100A" w:rsidP="00A9100A">
      <w:r w:rsidRPr="00136EDE">
        <w:rPr>
          <w:rStyle w:val="StyleBoldUnderline"/>
          <w:b/>
        </w:rPr>
        <w:t>"</w:t>
      </w:r>
      <w:r w:rsidRPr="00984E92">
        <w:rPr>
          <w:rStyle w:val="StyleBoldUnderline"/>
          <w:b/>
          <w:highlight w:val="yellow"/>
        </w:rPr>
        <w:t xml:space="preserve">Both parties are engaged in a game of </w:t>
      </w:r>
      <w:r w:rsidRPr="00984E92">
        <w:rPr>
          <w:rStyle w:val="StyleBoldUnderline"/>
          <w:b/>
          <w:highlight w:val="yellow"/>
          <w:bdr w:val="single" w:sz="4" w:space="0" w:color="auto"/>
        </w:rPr>
        <w:t>three-dimensional chess</w:t>
      </w:r>
      <w:r>
        <w:t>," said Maya MacGuineas, president of the Committee for a Responsible Federal Budget.</w:t>
      </w:r>
    </w:p>
    <w:p w:rsidR="00A9100A" w:rsidRDefault="00A9100A" w:rsidP="00A9100A">
      <w:r w:rsidRPr="00984E92">
        <w:rPr>
          <w:rStyle w:val="StyleBoldUnderline"/>
          <w:b/>
          <w:highlight w:val="yellow"/>
          <w:bdr w:val="single" w:sz="4" w:space="0" w:color="auto"/>
        </w:rPr>
        <w:t>The rules of the game will not change</w:t>
      </w:r>
      <w:r>
        <w:t xml:space="preserve"> too much </w:t>
      </w:r>
      <w:r w:rsidRPr="00984E92">
        <w:rPr>
          <w:rStyle w:val="StyleBoldUnderline"/>
          <w:b/>
          <w:highlight w:val="yellow"/>
          <w:bdr w:val="single" w:sz="4" w:space="0" w:color="auto"/>
        </w:rPr>
        <w:t>regardless of who wins</w:t>
      </w:r>
      <w:r w:rsidRPr="00B5517F">
        <w:rPr>
          <w:rStyle w:val="StyleBoldUnderline"/>
          <w:b/>
        </w:rPr>
        <w:t xml:space="preserve"> the presidency and has control of the Senate in January</w:t>
      </w:r>
      <w:r>
        <w:t xml:space="preserve">, she said, </w:t>
      </w:r>
      <w:r w:rsidRPr="00984E92">
        <w:rPr>
          <w:rStyle w:val="StyleBoldUnderline"/>
          <w:highlight w:val="yellow"/>
        </w:rPr>
        <w:t>because the outlines have already been established and the action must occur before the winners take office</w:t>
      </w:r>
      <w:r w:rsidRPr="00984E92">
        <w:rPr>
          <w:highlight w:val="yellow"/>
        </w:rPr>
        <w:t xml:space="preserve">. </w:t>
      </w:r>
      <w:r w:rsidRPr="00984E92">
        <w:rPr>
          <w:rStyle w:val="StyleBoldUnderline"/>
          <w:b/>
          <w:highlight w:val="yellow"/>
        </w:rPr>
        <w:t>But</w:t>
      </w:r>
      <w:r w:rsidRPr="007175E7">
        <w:rPr>
          <w:rStyle w:val="StyleBoldUnderline"/>
          <w:b/>
        </w:rPr>
        <w:t xml:space="preserve"> </w:t>
      </w:r>
      <w:r>
        <w:t xml:space="preserve">the </w:t>
      </w:r>
      <w:r w:rsidRPr="00984E92">
        <w:rPr>
          <w:rStyle w:val="StyleBoldUnderline"/>
          <w:b/>
          <w:highlight w:val="yellow"/>
        </w:rPr>
        <w:t>agreement is likely to "move slightly" in the direction of the elections' winners</w:t>
      </w:r>
      <w:r w:rsidRPr="007175E7">
        <w:rPr>
          <w:rStyle w:val="StyleBoldUnderline"/>
          <w:b/>
        </w:rPr>
        <w:t>,</w:t>
      </w:r>
      <w:r>
        <w:t xml:space="preserve"> she said.</w:t>
      </w:r>
    </w:p>
    <w:p w:rsidR="00A9100A" w:rsidRPr="00984E92" w:rsidRDefault="00A9100A" w:rsidP="00A9100A"/>
    <w:p w:rsidR="00A9100A" w:rsidRDefault="00A9100A" w:rsidP="00A9100A">
      <w:pPr>
        <w:pStyle w:val="Heading2"/>
      </w:pPr>
      <w:r>
        <w:t>at obama no push</w:t>
      </w:r>
    </w:p>
    <w:p w:rsidR="00A9100A" w:rsidRDefault="00A9100A" w:rsidP="00A9100A"/>
    <w:p w:rsidR="00A9100A" w:rsidRPr="00B27221" w:rsidRDefault="00A9100A" w:rsidP="00A9100A">
      <w:pPr>
        <w:rPr>
          <w:rStyle w:val="StyleStyleBold12pt"/>
        </w:rPr>
      </w:pPr>
      <w:r w:rsidRPr="00B27221">
        <w:rPr>
          <w:rStyle w:val="StyleStyleBold12pt"/>
        </w:rPr>
        <w:t>Caruso, ‘10</w:t>
      </w:r>
    </w:p>
    <w:p w:rsidR="00A9100A" w:rsidRPr="00B27221" w:rsidRDefault="00A9100A" w:rsidP="00A9100A">
      <w:pPr>
        <w:rPr>
          <w:rFonts w:eastAsia="Times New Roman"/>
        </w:rPr>
      </w:pPr>
      <w:r w:rsidRPr="00B27221">
        <w:t>[Doug, The Colombus Dispatch, 3-7, “</w:t>
      </w:r>
      <w:r w:rsidRPr="00B27221">
        <w:rPr>
          <w:rFonts w:eastAsia="Times New Roman"/>
        </w:rPr>
        <w:t>The mighty thorium: The nearly perfect energy source nobody has heard of,” http://www.dispatch.com/content/stories/science/2010/03/07/thorium-art-gc67nvgb-1.html]</w:t>
      </w:r>
    </w:p>
    <w:p w:rsidR="00A9100A" w:rsidRPr="00B27221" w:rsidRDefault="00A9100A" w:rsidP="00A9100A">
      <w:pPr>
        <w:rPr>
          <w:sz w:val="16"/>
        </w:rPr>
      </w:pPr>
      <w:r w:rsidRPr="00AF5B4A">
        <w:rPr>
          <w:rStyle w:val="StyleBoldUnderline"/>
          <w:highlight w:val="yellow"/>
        </w:rPr>
        <w:t>The Department of Energy approved $200,000 in funding</w:t>
      </w:r>
      <w:r w:rsidRPr="00B27221">
        <w:rPr>
          <w:rStyle w:val="StyleBoldUnderline"/>
        </w:rPr>
        <w:t xml:space="preserve"> at Oak Ridge </w:t>
      </w:r>
      <w:r w:rsidRPr="00AF5B4A">
        <w:rPr>
          <w:rStyle w:val="StyleBoldUnderline"/>
          <w:highlight w:val="yellow"/>
        </w:rPr>
        <w:t>for</w:t>
      </w:r>
      <w:r w:rsidRPr="00B27221">
        <w:rPr>
          <w:rStyle w:val="StyleBoldUnderline"/>
        </w:rPr>
        <w:t xml:space="preserve"> analytical </w:t>
      </w:r>
      <w:r w:rsidRPr="00AF5B4A">
        <w:rPr>
          <w:rStyle w:val="StyleBoldUnderline"/>
          <w:highlight w:val="yellow"/>
        </w:rPr>
        <w:t>studies this year of</w:t>
      </w:r>
      <w:r w:rsidRPr="00B27221">
        <w:rPr>
          <w:rStyle w:val="StyleBoldUnderline"/>
        </w:rPr>
        <w:t xml:space="preserve"> molten salt </w:t>
      </w:r>
      <w:r w:rsidRPr="00AF5B4A">
        <w:rPr>
          <w:rStyle w:val="StyleBoldUnderline"/>
          <w:highlight w:val="yellow"/>
        </w:rPr>
        <w:t>reactors using thorium</w:t>
      </w:r>
      <w:r w:rsidRPr="00B27221">
        <w:rPr>
          <w:rStyle w:val="StyleBoldUnderline"/>
        </w:rPr>
        <w:t xml:space="preserve"> and uranium,</w:t>
      </w:r>
      <w:r w:rsidRPr="00B27221">
        <w:rPr>
          <w:sz w:val="16"/>
        </w:rPr>
        <w:t xml:space="preserve"> a department spokeswoman said. </w:t>
      </w:r>
      <w:r w:rsidRPr="00B27221">
        <w:rPr>
          <w:rStyle w:val="StyleBoldUnderline"/>
        </w:rPr>
        <w:t>In 2008</w:t>
      </w:r>
      <w:r w:rsidRPr="00B27221">
        <w:rPr>
          <w:sz w:val="16"/>
        </w:rPr>
        <w:t xml:space="preserve">, Sen. Orrin </w:t>
      </w:r>
      <w:r w:rsidRPr="00AF5B4A">
        <w:rPr>
          <w:rStyle w:val="StyleBoldUnderline"/>
          <w:highlight w:val="yellow"/>
        </w:rPr>
        <w:t>Hatch</w:t>
      </w:r>
      <w:r w:rsidRPr="00B27221">
        <w:rPr>
          <w:sz w:val="16"/>
        </w:rPr>
        <w:t xml:space="preserve">, R-Utah, </w:t>
      </w:r>
      <w:r w:rsidRPr="00AF5B4A">
        <w:rPr>
          <w:rStyle w:val="StyleBoldUnderline"/>
          <w:highlight w:val="yellow"/>
        </w:rPr>
        <w:t>and</w:t>
      </w:r>
      <w:r w:rsidRPr="00B27221">
        <w:rPr>
          <w:sz w:val="16"/>
        </w:rPr>
        <w:t xml:space="preserve"> Sen. Harry </w:t>
      </w:r>
      <w:r w:rsidRPr="00AF5B4A">
        <w:rPr>
          <w:rStyle w:val="StyleBoldUnderline"/>
          <w:highlight w:val="yellow"/>
        </w:rPr>
        <w:t>Reid</w:t>
      </w:r>
      <w:r w:rsidRPr="00B27221">
        <w:rPr>
          <w:sz w:val="16"/>
        </w:rPr>
        <w:t xml:space="preserve">, D-Nevada., </w:t>
      </w:r>
      <w:r w:rsidRPr="00AF5B4A">
        <w:rPr>
          <w:rStyle w:val="StyleBoldUnderline"/>
          <w:highlight w:val="yellow"/>
        </w:rPr>
        <w:t>introduced a bill that would direct thorium research</w:t>
      </w:r>
      <w:r w:rsidRPr="00B27221">
        <w:rPr>
          <w:rStyle w:val="StyleBoldUnderline"/>
        </w:rPr>
        <w:t xml:space="preserve"> begin at the Idaho National Laboratory. They introduced a new bill last week.</w:t>
      </w:r>
    </w:p>
    <w:p w:rsidR="00A9100A" w:rsidRDefault="00A9100A" w:rsidP="00A9100A"/>
    <w:p w:rsidR="00A9100A" w:rsidRDefault="00A9100A" w:rsidP="00A9100A">
      <w:pPr>
        <w:pStyle w:val="TagText"/>
      </w:pPr>
      <w:r>
        <w:t>If the link is true, Obama inevitably gets draw in</w:t>
      </w:r>
    </w:p>
    <w:p w:rsidR="00A9100A" w:rsidRDefault="00A9100A" w:rsidP="00A9100A">
      <w:r>
        <w:t xml:space="preserve">Elahe </w:t>
      </w:r>
      <w:r w:rsidRPr="00984E92">
        <w:rPr>
          <w:rStyle w:val="CitationChar"/>
        </w:rPr>
        <w:t>Izadi</w:t>
      </w:r>
      <w:r>
        <w:t xml:space="preserve">, National Journal, </w:t>
      </w:r>
      <w:r w:rsidRPr="00984E92">
        <w:rPr>
          <w:rStyle w:val="CitationChar"/>
        </w:rPr>
        <w:t>8/29</w:t>
      </w:r>
      <w:r>
        <w:t>/12, Former Sen. Trent Lott, Ex-Rep. Jim Davis Bemoan Partisanship on Energy Issues, www.nationaljournal.com/2012-election/former-members-bemoan-partisanship-on-energy-issues-20120829</w:t>
      </w:r>
    </w:p>
    <w:p w:rsidR="00A9100A" w:rsidRDefault="00A9100A" w:rsidP="00A9100A"/>
    <w:p w:rsidR="00A9100A" w:rsidRDefault="00A9100A" w:rsidP="00A9100A">
      <w:r w:rsidRPr="00D90F5F">
        <w:rPr>
          <w:rStyle w:val="StyleBoldUnderline"/>
          <w:highlight w:val="yellow"/>
        </w:rPr>
        <w:t>In a climate where everything</w:t>
      </w:r>
      <w:r>
        <w:t xml:space="preserve"> from transportation issues to the farm bill </w:t>
      </w:r>
      <w:r w:rsidRPr="00D90F5F">
        <w:rPr>
          <w:rStyle w:val="StyleBoldUnderline"/>
          <w:highlight w:val="yellow"/>
        </w:rPr>
        <w:t>have gotten caught in</w:t>
      </w:r>
      <w:r>
        <w:rPr>
          <w:rStyle w:val="StyleBoldUnderline"/>
        </w:rPr>
        <w:t xml:space="preserve"> political </w:t>
      </w:r>
      <w:r w:rsidRPr="00D90F5F">
        <w:rPr>
          <w:rStyle w:val="StyleBoldUnderline"/>
          <w:highlight w:val="yellow"/>
        </w:rPr>
        <w:t>gridlock, it will take serious willingness to compromise to get</w:t>
      </w:r>
      <w:r>
        <w:t xml:space="preserve"> formerly bipartisan </w:t>
      </w:r>
      <w:r w:rsidRPr="00D90F5F">
        <w:rPr>
          <w:rStyle w:val="StyleBoldUnderline"/>
          <w:highlight w:val="yellow"/>
        </w:rPr>
        <w:t>energy</w:t>
      </w:r>
      <w:r>
        <w:rPr>
          <w:rStyle w:val="StyleBoldUnderline"/>
        </w:rPr>
        <w:t xml:space="preserve"> </w:t>
      </w:r>
      <w:r w:rsidRPr="00D90F5F">
        <w:rPr>
          <w:rStyle w:val="StyleBoldUnderline"/>
          <w:highlight w:val="yellow"/>
        </w:rPr>
        <w:t>issues moving</w:t>
      </w:r>
      <w:r w:rsidRPr="00D90F5F">
        <w:rPr>
          <w:rStyle w:val="StyleBoldUnderline"/>
        </w:rPr>
        <w:t xml:space="preserve"> from</w:t>
      </w:r>
      <w:r>
        <w:t xml:space="preserve"> the current </w:t>
      </w:r>
      <w:r>
        <w:rPr>
          <w:rStyle w:val="StyleBoldUnderline"/>
        </w:rPr>
        <w:t>partisan standstill</w:t>
      </w:r>
      <w:r>
        <w:t>.</w:t>
      </w:r>
    </w:p>
    <w:p w:rsidR="00A9100A" w:rsidRDefault="00A9100A" w:rsidP="00A9100A">
      <w:r>
        <w:t>“If we get the right political leadership and the willingness to put everything on the table, I don’t think this has to be a partisan issue,” former Rep. Jim Davis, D-Fla., said during a Republican National Convention event on Wednesday in Tampa hosted by National Journal and the American Petroleum Institute.</w:t>
      </w:r>
    </w:p>
    <w:p w:rsidR="00A9100A" w:rsidRDefault="00A9100A" w:rsidP="00A9100A">
      <w:r>
        <w:t>Former Senate Republican Leader Trent Lott of Mississippi said that “Republicans who want to produce more of everything have to also be willing to give a little on the conservation side.”</w:t>
      </w:r>
    </w:p>
    <w:p w:rsidR="00A9100A" w:rsidRDefault="00A9100A" w:rsidP="00A9100A">
      <w:r>
        <w:t>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w:t>
      </w:r>
    </w:p>
    <w:p w:rsidR="00A9100A" w:rsidRDefault="00A9100A" w:rsidP="00A9100A">
      <w:r>
        <w:t>But casting energy as a defense or jobs issue, in the current political climate, will allow debates between lawmakers to gain some steam, Lott and Davis agreed.</w:t>
      </w:r>
    </w:p>
    <w:p w:rsidR="00A9100A" w:rsidRDefault="00A9100A" w:rsidP="00A9100A">
      <w:r>
        <w:t>The export of coal and natural gas, hydraulic fracturing, and how tax reform will affect the energy industries are all issues that will have to be dealt with by the next president and Congress.</w:t>
      </w:r>
    </w:p>
    <w:p w:rsidR="00A9100A" w:rsidRDefault="00A9100A" w:rsidP="00A9100A">
      <w:r>
        <w:t>“</w:t>
      </w:r>
      <w:r w:rsidRPr="00D90F5F">
        <w:rPr>
          <w:rStyle w:val="StyleBoldUnderline"/>
          <w:highlight w:val="yellow"/>
        </w:rPr>
        <w:t>The job of the next president is</w:t>
      </w:r>
      <w:r>
        <w:rPr>
          <w:rStyle w:val="StyleBoldUnderline"/>
        </w:rPr>
        <w:t xml:space="preserve"> critical on energy </w:t>
      </w:r>
      <w:r>
        <w:t xml:space="preserve">and many of these issues, and the job is very simple: </w:t>
      </w:r>
      <w:r w:rsidRPr="00D90F5F">
        <w:rPr>
          <w:rStyle w:val="StyleBoldUnderline"/>
          <w:highlight w:val="yellow"/>
        </w:rPr>
        <w:t>adult supervision of the Congress</w:t>
      </w:r>
      <w:r>
        <w:t>,” Davis said.</w:t>
      </w:r>
    </w:p>
    <w:p w:rsidR="00A9100A" w:rsidRDefault="00A9100A" w:rsidP="00A9100A">
      <w:r>
        <w:t>To that, Lott acknowledged that “</w:t>
      </w:r>
      <w:r>
        <w:rPr>
          <w:rStyle w:val="StyleBoldUnderline"/>
        </w:rPr>
        <w:t>Congress is gridlocked because</w:t>
      </w:r>
      <w:r>
        <w:t xml:space="preserve"> of who is there.… </w:t>
      </w:r>
      <w:r w:rsidRPr="00D90F5F">
        <w:rPr>
          <w:rStyle w:val="StyleBoldUnderline"/>
          <w:highlight w:val="yellow"/>
        </w:rPr>
        <w:t>The middle is gone</w:t>
      </w:r>
      <w:r>
        <w:t>.”</w:t>
      </w:r>
    </w:p>
    <w:p w:rsidR="00A9100A" w:rsidRDefault="00A9100A" w:rsidP="00A9100A"/>
    <w:p w:rsidR="00A9100A" w:rsidRDefault="00A9100A" w:rsidP="00A9100A"/>
    <w:p w:rsidR="00A9100A" w:rsidRDefault="00A9100A" w:rsidP="00A9100A">
      <w:pPr>
        <w:pStyle w:val="Heading2"/>
      </w:pPr>
      <w:r>
        <w:t>uq</w:t>
      </w:r>
    </w:p>
    <w:p w:rsidR="00A9100A" w:rsidRDefault="00A9100A" w:rsidP="00A9100A"/>
    <w:p w:rsidR="00A9100A" w:rsidRDefault="00A9100A" w:rsidP="00A9100A">
      <w:pPr>
        <w:pStyle w:val="Heading4"/>
      </w:pPr>
      <w:r>
        <w:t>Deal likely but not inevitable—Obama leadership key</w:t>
      </w:r>
    </w:p>
    <w:p w:rsidR="00A9100A" w:rsidRDefault="00A9100A" w:rsidP="00A9100A">
      <w:r w:rsidRPr="00EB2DB4">
        <w:t xml:space="preserve">Alan Blinder, Wall Street Journal, 3/20/12, The U.S. Cruises Toward a 2013 Fiscal </w:t>
      </w:r>
      <w:proofErr w:type="gramStart"/>
      <w:r w:rsidRPr="00EB2DB4">
        <w:t>Cliff ,</w:t>
      </w:r>
      <w:proofErr w:type="gramEnd"/>
      <w:r w:rsidRPr="00EB2DB4">
        <w:t xml:space="preserve"> online.wsj.com/article/SB10001424052702304459804577281233569546496.html</w:t>
      </w:r>
      <w:r>
        <w:t>’</w:t>
      </w:r>
    </w:p>
    <w:p w:rsidR="00A9100A" w:rsidRDefault="00A9100A" w:rsidP="00A9100A"/>
    <w:p w:rsidR="00A9100A" w:rsidRDefault="00A9100A" w:rsidP="00A9100A">
      <w:r>
        <w:t>At some point, the spectacle America is now calling a presidential campaign will turn away from comedy and start focusing on things that really matter—such as the "fiscal cliff" our federal government is rapidly approaching.</w:t>
      </w:r>
    </w:p>
    <w:p w:rsidR="00A9100A" w:rsidRDefault="00A9100A" w:rsidP="00A9100A">
      <w:r>
        <w:t xml:space="preserve">The what? A cliff is something from which you don't want to fall. But as I'll explain shortly, a number of </w:t>
      </w:r>
      <w:r w:rsidRPr="00E24A6B">
        <w:rPr>
          <w:rStyle w:val="StyleBoldUnderline"/>
        </w:rPr>
        <w:t>decisions to kick the budgetary can down the road have conspired to place a remarkably large fiscal contraction</w:t>
      </w:r>
      <w:r>
        <w:t xml:space="preserve"> on the calendar for January 2013—</w:t>
      </w:r>
      <w:r w:rsidRPr="00E24A6B">
        <w:rPr>
          <w:rStyle w:val="StyleBoldUnderline"/>
        </w:rPr>
        <w:t>unless Congress takes action to avoid it.</w:t>
      </w:r>
    </w:p>
    <w:p w:rsidR="00A9100A" w:rsidRDefault="00A9100A" w:rsidP="00A9100A">
      <w:r>
        <w:t xml:space="preserve">Well, </w:t>
      </w:r>
      <w:r w:rsidRPr="00E24A6B">
        <w:rPr>
          <w:rStyle w:val="StyleBoldUnderline"/>
        </w:rPr>
        <w:t>that gives Congress plenty of time, right? Yes. But</w:t>
      </w:r>
      <w:r>
        <w:t xml:space="preserve"> if you're like me, the phrase "</w:t>
      </w:r>
      <w:r w:rsidRPr="00E24A6B">
        <w:rPr>
          <w:rStyle w:val="StyleBoldUnderline"/>
        </w:rPr>
        <w:t>unless Congress takes action" sends a chill down your spine—especially since the cliff came about because of Congress's past inability to agree.</w:t>
      </w:r>
    </w:p>
    <w:p w:rsidR="00A9100A" w:rsidRDefault="00A9100A" w:rsidP="00A9100A">
      <w:r>
        <w:t>Remember the political donnybrook we had last month over extending the Bush tax cuts, the two-point reduction in the payroll tax, and long-term unemployment benefits? That debate was an echo of the even bigger donnybrook our elected representatives had just two months earlier—and which they "solved" at the last moment by kicking the can two months down the road. And that one, you may recall, came about because they were unable to reach agreement on these matters in December 2010. At that time, President Obama and the Republicans kicked one can down the road 12 months (the payroll tax) and another 24 months (the Bush tax cuts).</w:t>
      </w:r>
    </w:p>
    <w:p w:rsidR="00A9100A" w:rsidRDefault="00A9100A" w:rsidP="00A9100A">
      <w:r>
        <w:t xml:space="preserve">The result of all this can kicking is that Congress must make all those decisions by January 2013—or defer them yet again. </w:t>
      </w:r>
      <w:r w:rsidRPr="00632B89">
        <w:rPr>
          <w:rStyle w:val="StyleBoldUnderline"/>
        </w:rPr>
        <w:t>If the House and Senate don't act in time, a list of things will happen</w:t>
      </w:r>
      <w:r>
        <w:t xml:space="preserve"> that are anathema either to Republicans or Democrats or both. The Bush tax cuts will expire. The temporary payroll tax cut will end. Unemployment benefits will be severely curtailed. </w:t>
      </w:r>
      <w:proofErr w:type="gramStart"/>
      <w:r>
        <w:t>And all on Jan. 1, 2013.</w:t>
      </w:r>
      <w:proofErr w:type="gramEnd"/>
      <w:r>
        <w:t xml:space="preserve"> Happy New Year!</w:t>
      </w:r>
    </w:p>
    <w:p w:rsidR="00A9100A" w:rsidRDefault="00A9100A" w:rsidP="00A9100A">
      <w:r>
        <w:t>There's more. As part of the deal ending the acrimonious debate over raising the national debt ceiling last August, the president and Congress created the bipartisan Joint Select Committee on Deficit Reduction, commonly known as the "super committee." It was charged with finding ways to trim at least $1.5 trillion from projected deficits over 10 years. Mindful that the committee might not prove to be that super, Congress stipulated that formulaic spending cuts of $1.2 trillion would kick in automatically if the committee failed.</w:t>
      </w:r>
    </w:p>
    <w:p w:rsidR="00A9100A" w:rsidRDefault="00A9100A" w:rsidP="00A9100A">
      <w:r>
        <w:t>Sure enough, it failed. So those automatic cuts are headed our way starting Jan. 15, 2013. To make this would-be sword of Damocles more frightening, the formula Congress adopted aimed half the cuts straight at the Pentagon.</w:t>
      </w:r>
    </w:p>
    <w:p w:rsidR="00A9100A" w:rsidRDefault="00A9100A" w:rsidP="00A9100A">
      <w:r>
        <w:t>Now, you don't really believe the defense budget will be cut that much, do you? Probably the rest won't happen, either. But if it all did, the resulting fiscal contraction—consisting of both tax increases and spending cuts—would be in the neighborhood of 3.5% of gross domestic product, depending on exactly how you count certain items, all at once. That's a big fiscal hit, roughly as big as what a number of European countries are trying to do right now, though with limited success and with notable collateral damage to their economies. An abrupt fiscal contraction of 3.5% of GDP would be a disaster for the United States, highly likely to stifle the recovery.</w:t>
      </w:r>
    </w:p>
    <w:p w:rsidR="00A9100A" w:rsidRDefault="00A9100A" w:rsidP="00A9100A">
      <w:r>
        <w:t xml:space="preserve">At this point, </w:t>
      </w:r>
      <w:r w:rsidRPr="00632B89">
        <w:rPr>
          <w:rStyle w:val="StyleBoldUnderline"/>
        </w:rPr>
        <w:t xml:space="preserve">you are probably thinking: Well, </w:t>
      </w:r>
      <w:r w:rsidRPr="009B25DA">
        <w:rPr>
          <w:rStyle w:val="StyleBoldUnderline"/>
          <w:highlight w:val="cyan"/>
        </w:rPr>
        <w:t>of course Congress will</w:t>
      </w:r>
      <w:r w:rsidRPr="00632B89">
        <w:rPr>
          <w:rStyle w:val="StyleBoldUnderline"/>
        </w:rPr>
        <w:t xml:space="preserve"> find ways to </w:t>
      </w:r>
      <w:r w:rsidRPr="009B25DA">
        <w:rPr>
          <w:rStyle w:val="StyleBoldUnderline"/>
          <w:highlight w:val="cyan"/>
        </w:rPr>
        <w:t>wriggle out</w:t>
      </w:r>
      <w:r w:rsidRPr="00632B89">
        <w:rPr>
          <w:rStyle w:val="StyleBoldUnderline"/>
        </w:rPr>
        <w:t xml:space="preserve"> of its self-imposed budgetary corset</w:t>
      </w:r>
      <w:r>
        <w:t xml:space="preserve">. </w:t>
      </w:r>
      <w:r w:rsidRPr="00632B89">
        <w:rPr>
          <w:rStyle w:val="StyleBoldUnderline"/>
        </w:rPr>
        <w:t xml:space="preserve">I agree. </w:t>
      </w:r>
      <w:r w:rsidRPr="009B25DA">
        <w:rPr>
          <w:rStyle w:val="StyleBoldUnderline"/>
          <w:b/>
          <w:highlight w:val="cyan"/>
        </w:rPr>
        <w:t>But</w:t>
      </w:r>
      <w:r w:rsidRPr="00632B89">
        <w:rPr>
          <w:rStyle w:val="StyleBoldUnderline"/>
          <w:b/>
        </w:rPr>
        <w:t xml:space="preserve"> </w:t>
      </w:r>
      <w:r w:rsidRPr="009B25DA">
        <w:rPr>
          <w:rStyle w:val="StyleBoldUnderline"/>
          <w:b/>
        </w:rPr>
        <w:t xml:space="preserve">the invisible hand won't do it; </w:t>
      </w:r>
      <w:r w:rsidRPr="009B25DA">
        <w:rPr>
          <w:rStyle w:val="StyleBoldUnderline"/>
          <w:b/>
          <w:highlight w:val="cyan"/>
        </w:rPr>
        <w:t>someone needs to figure out how</w:t>
      </w:r>
      <w:r w:rsidRPr="009B25DA">
        <w:rPr>
          <w:highlight w:val="cyan"/>
        </w:rPr>
        <w:t>.</w:t>
      </w:r>
    </w:p>
    <w:p w:rsidR="00A9100A" w:rsidRDefault="00A9100A" w:rsidP="00A9100A">
      <w:r w:rsidRPr="00632B89">
        <w:rPr>
          <w:rStyle w:val="StyleBoldUnderline"/>
        </w:rPr>
        <w:t>It is</w:t>
      </w:r>
      <w:r w:rsidRPr="00632B89">
        <w:t xml:space="preserve"> next to </w:t>
      </w:r>
      <w:r w:rsidRPr="00632B89">
        <w:rPr>
          <w:rStyle w:val="StyleBoldUnderline"/>
        </w:rPr>
        <w:t xml:space="preserve">certain that </w:t>
      </w:r>
      <w:r w:rsidRPr="009B25DA">
        <w:rPr>
          <w:rStyle w:val="StyleBoldUnderline"/>
        </w:rPr>
        <w:t>nothing will be done</w:t>
      </w:r>
      <w:r w:rsidRPr="009B25DA">
        <w:t xml:space="preserve"> about the fiscal cliff </w:t>
      </w:r>
      <w:r w:rsidRPr="009B25DA">
        <w:rPr>
          <w:rStyle w:val="StyleBoldUnderline"/>
        </w:rPr>
        <w:t>during the election season</w:t>
      </w:r>
      <w:r>
        <w:t xml:space="preserve">. In fact, some </w:t>
      </w:r>
      <w:r w:rsidRPr="009B25DA">
        <w:rPr>
          <w:rStyle w:val="StyleBoldUnderline"/>
          <w:highlight w:val="cyan"/>
        </w:rPr>
        <w:t>Republicans are</w:t>
      </w:r>
      <w:r w:rsidRPr="00632B89">
        <w:rPr>
          <w:rStyle w:val="StyleBoldUnderline"/>
        </w:rPr>
        <w:t xml:space="preserve"> now </w:t>
      </w:r>
      <w:r w:rsidRPr="009B25DA">
        <w:rPr>
          <w:rStyle w:val="StyleBoldUnderline"/>
          <w:highlight w:val="cyan"/>
        </w:rPr>
        <w:t>threatening to renege on the spending cap</w:t>
      </w:r>
      <w:r>
        <w:t xml:space="preserve"> for fiscal year 2013 that they agreed to last summer. </w:t>
      </w:r>
      <w:r w:rsidRPr="00632B89">
        <w:rPr>
          <w:rStyle w:val="StyleBoldUnderline"/>
        </w:rPr>
        <w:t xml:space="preserve">In the absence of progress between now and Election Day, </w:t>
      </w:r>
      <w:r w:rsidRPr="009B25DA">
        <w:rPr>
          <w:rStyle w:val="StyleBoldUnderline"/>
          <w:highlight w:val="cyan"/>
        </w:rPr>
        <w:t>Congress will have</w:t>
      </w:r>
      <w:r>
        <w:t xml:space="preserve"> about </w:t>
      </w:r>
      <w:r w:rsidRPr="009B25DA">
        <w:rPr>
          <w:rStyle w:val="StyleBoldUnderline"/>
          <w:highlight w:val="cyan"/>
        </w:rPr>
        <w:t>eight weeks</w:t>
      </w:r>
      <w:r>
        <w:t xml:space="preserve"> left—including Sundays, Thanksgiving, Christmas and New Year's Eve—to either (a) find a solution to the long-running fiscal battle or (b) kick the can down the road again.</w:t>
      </w:r>
    </w:p>
    <w:p w:rsidR="00A9100A" w:rsidRDefault="00A9100A" w:rsidP="00A9100A">
      <w:proofErr w:type="gramStart"/>
      <w:r>
        <w:t>Bet on (b).</w:t>
      </w:r>
      <w:proofErr w:type="gramEnd"/>
      <w:r>
        <w:t xml:space="preserve"> Also </w:t>
      </w:r>
      <w:r w:rsidRPr="00632B89">
        <w:rPr>
          <w:rStyle w:val="StyleBoldUnderline"/>
        </w:rPr>
        <w:t>bet that the agreement will come just before the bubbly flows on New Year's Eve</w:t>
      </w:r>
      <w:r>
        <w:t xml:space="preserve">. An outcome like that is far more likely than falling off the fiscal cliff. </w:t>
      </w:r>
      <w:r w:rsidRPr="00632B89">
        <w:rPr>
          <w:rStyle w:val="StyleBoldUnderline"/>
        </w:rPr>
        <w:t xml:space="preserve">But my point is that </w:t>
      </w:r>
      <w:r w:rsidRPr="009B25DA">
        <w:rPr>
          <w:rStyle w:val="StyleBoldUnderline"/>
          <w:highlight w:val="cyan"/>
        </w:rPr>
        <w:t>finding a clever way to kick the can</w:t>
      </w:r>
      <w:r w:rsidRPr="00632B89">
        <w:rPr>
          <w:rStyle w:val="StyleBoldUnderline"/>
        </w:rPr>
        <w:t xml:space="preserve"> down the road again </w:t>
      </w:r>
      <w:r w:rsidRPr="009B25DA">
        <w:rPr>
          <w:rStyle w:val="StyleBoldUnderline"/>
          <w:highlight w:val="cyan"/>
        </w:rPr>
        <w:t>is becoming a</w:t>
      </w:r>
      <w:r w:rsidRPr="00632B89">
        <w:rPr>
          <w:rStyle w:val="StyleBoldUnderline"/>
        </w:rPr>
        <w:t xml:space="preserve"> bigger and bigger </w:t>
      </w:r>
      <w:r w:rsidRPr="009B25DA">
        <w:rPr>
          <w:rStyle w:val="StyleBoldUnderline"/>
          <w:highlight w:val="cyan"/>
        </w:rPr>
        <w:t>challenge</w:t>
      </w:r>
      <w:r w:rsidRPr="009B25DA">
        <w:rPr>
          <w:rStyle w:val="StyleBoldUnderline"/>
        </w:rPr>
        <w:t>. And Congress has barely coped</w:t>
      </w:r>
      <w:r w:rsidRPr="00632B89">
        <w:rPr>
          <w:rStyle w:val="StyleBoldUnderline"/>
        </w:rPr>
        <w:t xml:space="preserve"> with previous such challenges</w:t>
      </w:r>
      <w:r>
        <w:t>.</w:t>
      </w:r>
    </w:p>
    <w:p w:rsidR="00A9100A" w:rsidRDefault="00A9100A" w:rsidP="00A9100A">
      <w:proofErr w:type="gramStart"/>
      <w:r>
        <w:t>Fast forward to December 2012.</w:t>
      </w:r>
      <w:proofErr w:type="gramEnd"/>
      <w:r>
        <w:t xml:space="preserve"> </w:t>
      </w:r>
      <w:r w:rsidRPr="00333D3F">
        <w:rPr>
          <w:rStyle w:val="StyleBoldUnderline"/>
        </w:rPr>
        <w:t xml:space="preserve">The </w:t>
      </w:r>
      <w:r w:rsidRPr="009B25DA">
        <w:rPr>
          <w:rStyle w:val="StyleBoldUnderline"/>
          <w:highlight w:val="cyan"/>
        </w:rPr>
        <w:t>lame duck Congress will have on its plate all</w:t>
      </w:r>
      <w:r w:rsidRPr="00333D3F">
        <w:rPr>
          <w:rStyle w:val="StyleBoldUnderline"/>
        </w:rPr>
        <w:t xml:space="preserve"> the </w:t>
      </w:r>
      <w:r w:rsidRPr="009B25DA">
        <w:rPr>
          <w:rStyle w:val="StyleBoldUnderline"/>
          <w:highlight w:val="cyan"/>
        </w:rPr>
        <w:t>issues it had to deal with in</w:t>
      </w:r>
      <w:r w:rsidRPr="00333D3F">
        <w:rPr>
          <w:rStyle w:val="StyleBoldUnderline"/>
        </w:rPr>
        <w:t xml:space="preserve"> the December 2010, August 2011, December 2011, and February 2012 </w:t>
      </w:r>
      <w:r w:rsidRPr="009B25DA">
        <w:rPr>
          <w:rStyle w:val="StyleBoldUnderline"/>
          <w:highlight w:val="cyan"/>
        </w:rPr>
        <w:t>budget battles, plus</w:t>
      </w:r>
      <w:r w:rsidRPr="00333D3F">
        <w:rPr>
          <w:rStyle w:val="StyleBoldUnderline"/>
        </w:rPr>
        <w:t xml:space="preserve"> the </w:t>
      </w:r>
      <w:r w:rsidRPr="009B25DA">
        <w:rPr>
          <w:rStyle w:val="StyleBoldUnderline"/>
          <w:highlight w:val="cyan"/>
        </w:rPr>
        <w:t>automatic cuts</w:t>
      </w:r>
      <w:r w:rsidRPr="00333D3F">
        <w:rPr>
          <w:rStyle w:val="StyleBoldUnderline"/>
        </w:rPr>
        <w:t xml:space="preserve"> mandated </w:t>
      </w:r>
      <w:r>
        <w:t xml:space="preserve">by the failure of the super committee, plus the legacy of whatever claims and promises are made during the campaign. We may also be bumping up against the national debt ceiling again. And </w:t>
      </w:r>
      <w:r w:rsidRPr="009B25DA">
        <w:rPr>
          <w:rStyle w:val="StyleBoldUnderline"/>
          <w:highlight w:val="cyan"/>
        </w:rPr>
        <w:t>who will have to sort it all out</w:t>
      </w:r>
      <w:r w:rsidRPr="009B25DA">
        <w:rPr>
          <w:highlight w:val="cyan"/>
        </w:rPr>
        <w:t xml:space="preserve">? </w:t>
      </w:r>
      <w:proofErr w:type="gramStart"/>
      <w:r w:rsidRPr="009B25DA">
        <w:rPr>
          <w:rStyle w:val="StyleBoldUnderline"/>
          <w:highlight w:val="cyan"/>
        </w:rPr>
        <w:t>A Congress whose days are numbered</w:t>
      </w:r>
      <w:r w:rsidRPr="00333D3F">
        <w:rPr>
          <w:rStyle w:val="StyleBoldUnderline"/>
        </w:rPr>
        <w:t xml:space="preserve"> and whose complexion may have been altered dramatically by the election</w:t>
      </w:r>
      <w:r>
        <w:t>.</w:t>
      </w:r>
      <w:proofErr w:type="gramEnd"/>
    </w:p>
    <w:p w:rsidR="00A9100A" w:rsidRDefault="00A9100A" w:rsidP="00A9100A">
      <w:r>
        <w:t xml:space="preserve">The current betting odds say that President Obama will be re-elected in November, with Republicans controlling both the House and the Senate. </w:t>
      </w:r>
      <w:r w:rsidRPr="00333D3F">
        <w:rPr>
          <w:rStyle w:val="StyleBoldUnderline"/>
        </w:rPr>
        <w:t>Does anyone think a mix like that will be less contentious than the one we have now?</w:t>
      </w:r>
      <w:r>
        <w:t xml:space="preserve"> And does anyone think that Republicans, seeing control of both houses of Congress on the horizon, will be more compromising in the lame duck than they have been in the recent past?</w:t>
      </w:r>
    </w:p>
    <w:p w:rsidR="00A9100A" w:rsidRDefault="00A9100A" w:rsidP="00A9100A">
      <w:r>
        <w:t xml:space="preserve">In sum, </w:t>
      </w:r>
      <w:r w:rsidRPr="00333D3F">
        <w:rPr>
          <w:rStyle w:val="StyleBoldUnderline"/>
        </w:rPr>
        <w:t>while we probably will not fall off the fiscal</w:t>
      </w:r>
      <w:r>
        <w:t xml:space="preserve"> cliff in January 2013, </w:t>
      </w:r>
      <w:r w:rsidRPr="009B25DA">
        <w:rPr>
          <w:rStyle w:val="StyleBoldUnderline"/>
          <w:highlight w:val="cyan"/>
        </w:rPr>
        <w:t>there are ample opportunities for stumbles and slips</w:t>
      </w:r>
      <w:r>
        <w:t xml:space="preserve"> between now and then. So wouldn't it be nice if the two parties engaged on this issue prior to Election Day?</w:t>
      </w:r>
    </w:p>
    <w:p w:rsidR="00A9100A" w:rsidRPr="00984E92" w:rsidRDefault="00A9100A" w:rsidP="00A9100A"/>
    <w:p w:rsidR="00A9100A" w:rsidRDefault="00A9100A" w:rsidP="00A9100A">
      <w:pPr>
        <w:pStyle w:val="Heading2"/>
      </w:pPr>
      <w:r>
        <w:t>link – michigan</w:t>
      </w:r>
    </w:p>
    <w:p w:rsidR="00A9100A" w:rsidRDefault="00A9100A" w:rsidP="00A9100A"/>
    <w:p w:rsidR="00A9100A" w:rsidRDefault="00A9100A" w:rsidP="00A9100A">
      <w:r>
        <w:t>O</w:t>
      </w:r>
      <w:r w:rsidRPr="00020893">
        <w:t xml:space="preserve">bama avoiding </w:t>
      </w:r>
      <w:r>
        <w:t>energy debates until the 2</w:t>
      </w:r>
      <w:r w:rsidRPr="00A00678">
        <w:rPr>
          <w:vertAlign w:val="superscript"/>
        </w:rPr>
        <w:t>nd</w:t>
      </w:r>
      <w:r>
        <w:t xml:space="preserve"> term</w:t>
      </w:r>
      <w:r w:rsidRPr="00020893">
        <w:t xml:space="preserve">; even </w:t>
      </w:r>
      <w:r>
        <w:t>popular policies upset the balance of negotiations—that’s Petro Weekly</w:t>
      </w:r>
    </w:p>
    <w:p w:rsidR="00A9100A" w:rsidRDefault="00A9100A" w:rsidP="00A9100A">
      <w:r>
        <w:t xml:space="preserve"> </w:t>
      </w:r>
    </w:p>
    <w:p w:rsidR="00A9100A" w:rsidRDefault="00A9100A" w:rsidP="00A9100A">
      <w:pPr>
        <w:pStyle w:val="TagText"/>
      </w:pPr>
      <w:r>
        <w:t xml:space="preserve">None of their </w:t>
      </w:r>
      <w:proofErr w:type="gramStart"/>
      <w:r>
        <w:t>ev</w:t>
      </w:r>
      <w:proofErr w:type="gramEnd"/>
      <w:r>
        <w:t xml:space="preserve"> applies to the lame duck</w:t>
      </w:r>
    </w:p>
    <w:p w:rsidR="00A9100A" w:rsidRDefault="00A9100A" w:rsidP="00A9100A">
      <w:r>
        <w:t xml:space="preserve">Richard Miniter, investigative journalist, NYTimes best selling author, 2012, </w:t>
      </w:r>
      <w:proofErr w:type="gramStart"/>
      <w:r>
        <w:t>Leading</w:t>
      </w:r>
      <w:proofErr w:type="gramEnd"/>
      <w:r>
        <w:t xml:space="preserve"> from Behind: The Reluctant President and the Advisors Who Decide for Him, google books p. 85-6</w:t>
      </w:r>
    </w:p>
    <w:p w:rsidR="00A9100A" w:rsidRDefault="00A9100A" w:rsidP="00A9100A"/>
    <w:p w:rsidR="00A9100A" w:rsidRDefault="00A9100A" w:rsidP="00A9100A">
      <w:r>
        <w:t xml:space="preserve">After the historic defeat, Axelrod went on to teach a course called Campaign Strategy at Northwestern University in the Chicago suburbs. The day after the election, many White House staffers described their mood as "depressed." The loss of the U.S. House of Representatives and only a skinny remaining majority in the U.S. Senate meant that </w:t>
      </w:r>
      <w:r w:rsidRPr="00D90F5F">
        <w:rPr>
          <w:rStyle w:val="StyleBoldUnderline"/>
          <w:b/>
          <w:highlight w:val="yellow"/>
        </w:rPr>
        <w:t>passing new programs would be very difficult</w:t>
      </w:r>
      <w:r>
        <w:t>. Would the next two years be an endless and enervating siege? Obama seemed strangely upbeat, '[</w:t>
      </w:r>
      <w:proofErr w:type="gramStart"/>
      <w:r>
        <w:t>he</w:t>
      </w:r>
      <w:proofErr w:type="gramEnd"/>
      <w:r>
        <w:t xml:space="preserve"> day after the midterm elections, the president convened a meeting with his senior Staff, While they saw clouds, he saw the sun through them. Democrats still ran both houses of Congress until January 3.2011. </w:t>
      </w:r>
      <w:proofErr w:type="gramStart"/>
      <w:r>
        <w:t>when</w:t>
      </w:r>
      <w:proofErr w:type="gramEnd"/>
      <w:r>
        <w:t xml:space="preserve"> the new session convened. To the surprise of some starters present, </w:t>
      </w:r>
      <w:r>
        <w:rPr>
          <w:rStyle w:val="StyleBoldUnderline"/>
        </w:rPr>
        <w:t>he enumerated an ambitious list of measures that he would like to see made law</w:t>
      </w:r>
      <w:r>
        <w:t xml:space="preserve">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w:t>
      </w:r>
      <w:r>
        <w:rPr>
          <w:rStyle w:val="StyleBoldUnderline"/>
        </w:rPr>
        <w:t>The list was unrealistic</w:t>
      </w:r>
      <w:r>
        <w:t xml:space="preserve">. </w:t>
      </w:r>
      <w:r>
        <w:rPr>
          <w:rStyle w:val="StyleBoldUnderline"/>
        </w:rPr>
        <w:t>It would have been a demanding agenda for Congress to accomplish</w:t>
      </w:r>
      <w:r>
        <w:t xml:space="preserve"> over two years. </w:t>
      </w:r>
      <w:proofErr w:type="gramStart"/>
      <w:r>
        <w:t>let</w:t>
      </w:r>
      <w:proofErr w:type="gramEnd"/>
      <w:r>
        <w:t xml:space="preserve"> alone two months. Besides, </w:t>
      </w:r>
      <w:r w:rsidRPr="00D90F5F">
        <w:rPr>
          <w:rStyle w:val="StyleBoldUnderline"/>
          <w:b/>
          <w:highlight w:val="yellow"/>
        </w:rPr>
        <w:t>using a "lame duck" Congress to pass major legislation had enormous political risks</w:t>
      </w:r>
      <w:r>
        <w:t xml:space="preserve">. It would be seen as an end-run around voters who had just elected a new majority with a new agenda. When President Carter had used a "lame duck' Congress to pass major bills (including the costly "Superfund" program) following the November 1980 elections in which he lost his reelection bid and Republicans won control of the Senate for the first time since I95-*. </w:t>
      </w:r>
      <w:proofErr w:type="gramStart"/>
      <w:r>
        <w:t>the</w:t>
      </w:r>
      <w:proofErr w:type="gramEnd"/>
      <w:r>
        <w:t xml:space="preserve"> public was outraged. The outrage would be much bigger this time: Since 1980. </w:t>
      </w:r>
      <w:proofErr w:type="gramStart"/>
      <w:r>
        <w:t>the</w:t>
      </w:r>
      <w:proofErr w:type="gramEnd"/>
      <w:r>
        <w:t xml:space="preserve"> Internet, talk radio, and the Fox News Channel had emerged as powerful forums for channeling outrage. </w:t>
      </w:r>
      <w:proofErr w:type="gramStart"/>
      <w:r>
        <w:t>liven</w:t>
      </w:r>
      <w:proofErr w:type="gramEnd"/>
      <w:r>
        <w:t xml:space="preserve">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w:t>
      </w:r>
      <w:proofErr w:type="gramStart"/>
      <w:r>
        <w:t>The voters or the White House?</w:t>
      </w:r>
      <w:proofErr w:type="gramEnd"/>
      <w:r>
        <w:t xml:space="preserve"> Neither Obama nor Axel-rod seemed to wonder. If the federal government would finally pass a liberal wish list. </w:t>
      </w:r>
      <w:proofErr w:type="gramStart"/>
      <w:r>
        <w:t>Axelrod and Obama contended, voters would be happy.</w:t>
      </w:r>
      <w:proofErr w:type="gramEnd"/>
      <w:r>
        <w:t xml:space="preserve"> It was an unusual view. Independent voters in swing districts had actually voted down candidates who had supported the president's policies in the 2010 elections. Even in safely Democratic districts, independent voters had reduced their support of liberal lawmakers compared with 2008, exit polls showed. Few staffers were persuaded ch.it the president was right, although none dared to contradict him during that meeting. </w:t>
      </w:r>
      <w:r>
        <w:rPr>
          <w:rStyle w:val="StyleBoldUnderline"/>
        </w:rPr>
        <w:t>Passing Obama’s priorities during</w:t>
      </w:r>
      <w:r>
        <w:t xml:space="preserve"> the Thanksgiving and Christmas </w:t>
      </w:r>
      <w:r>
        <w:rPr>
          <w:rStyle w:val="StyleBoldUnderline"/>
        </w:rPr>
        <w:t>holiday season</w:t>
      </w:r>
      <w:r>
        <w:t xml:space="preserve"> </w:t>
      </w:r>
      <w:r>
        <w:rPr>
          <w:rStyle w:val="StyleBoldUnderline"/>
        </w:rPr>
        <w:t>had</w:t>
      </w:r>
      <w:r>
        <w:t xml:space="preserve"> yet another </w:t>
      </w:r>
      <w:r>
        <w:rPr>
          <w:rStyle w:val="StyleBoldUnderline"/>
        </w:rPr>
        <w:t>obstacle</w:t>
      </w:r>
      <w:r>
        <w:t xml:space="preserve">. A massive White House staff reorganization was in progress. Rahm Emmanuel had stepped down as chief of staff in October 2010 and many other staffers were returning to Chicago or to academia. Without staff, it would be harder to rally the already reluctant Congress to act. Still, </w:t>
      </w:r>
      <w:r w:rsidRPr="00D90F5F">
        <w:rPr>
          <w:rStyle w:val="StyleBoldUnderline"/>
          <w:b/>
          <w:highlight w:val="yellow"/>
        </w:rPr>
        <w:t>Obama was keen to</w:t>
      </w:r>
      <w:r>
        <w:t xml:space="preserve"> proceed as planned. He was </w:t>
      </w:r>
      <w:r w:rsidRPr="00D90F5F">
        <w:rPr>
          <w:rStyle w:val="StyleBoldUnderline"/>
          <w:b/>
          <w:highlight w:val="yellow"/>
        </w:rPr>
        <w:t>finally</w:t>
      </w:r>
      <w:r>
        <w:t xml:space="preserve"> going to </w:t>
      </w:r>
      <w:r w:rsidRPr="00D90F5F">
        <w:rPr>
          <w:rStyle w:val="StyleBoldUnderline"/>
          <w:b/>
          <w:highlight w:val="yellow"/>
        </w:rPr>
        <w:t>lead, but the timing and strategy were ill-considered</w:t>
      </w:r>
      <w:r>
        <w:t xml:space="preserve">. "Obama didn't care about the criticism that he was too insular," a White House aide said. "He didn't give a shit.* </w:t>
      </w:r>
      <w:r w:rsidRPr="00D90F5F">
        <w:rPr>
          <w:rStyle w:val="StyleBoldUnderline"/>
          <w:b/>
          <w:highlight w:val="yellow"/>
        </w:rPr>
        <w:t>Obama's proposals were</w:t>
      </w:r>
      <w:r>
        <w:rPr>
          <w:rStyle w:val="StyleBoldUnderline"/>
          <w:b/>
        </w:rPr>
        <w:t xml:space="preserve"> dutifully sent to Capitol</w:t>
      </w:r>
      <w:r>
        <w:t xml:space="preserve"> 1 lill. </w:t>
      </w:r>
      <w:proofErr w:type="gramStart"/>
      <w:r>
        <w:rPr>
          <w:rStyle w:val="StyleBoldUnderline"/>
          <w:b/>
        </w:rPr>
        <w:t>but</w:t>
      </w:r>
      <w:proofErr w:type="gramEnd"/>
      <w:r>
        <w:t xml:space="preserve"> most </w:t>
      </w:r>
      <w:r>
        <w:rPr>
          <w:rStyle w:val="StyleBoldUnderline"/>
          <w:b/>
        </w:rPr>
        <w:t>were</w:t>
      </w:r>
      <w:r>
        <w:t xml:space="preserve"> essentially </w:t>
      </w:r>
      <w:r w:rsidRPr="00D90F5F">
        <w:rPr>
          <w:rStyle w:val="StyleBoldUnderline"/>
          <w:b/>
          <w:highlight w:val="yellow"/>
          <w:bdr w:val="single" w:sz="4" w:space="0" w:color="auto" w:frame="1"/>
        </w:rPr>
        <w:t>dead on arrival</w:t>
      </w:r>
      <w:r w:rsidRPr="00D90F5F">
        <w:rPr>
          <w:rStyle w:val="StyleBoldUnderline"/>
          <w:b/>
          <w:highlight w:val="yellow"/>
        </w:rPr>
        <w:t>.</w:t>
      </w:r>
      <w:r w:rsidRPr="00D90F5F">
        <w:rPr>
          <w:highlight w:val="yellow"/>
        </w:rPr>
        <w:t xml:space="preserve"> </w:t>
      </w:r>
      <w:r w:rsidRPr="00D90F5F">
        <w:rPr>
          <w:rStyle w:val="StyleBoldUnderline"/>
          <w:b/>
          <w:highlight w:val="yellow"/>
          <w:bdr w:val="single" w:sz="4" w:space="0" w:color="auto" w:frame="1"/>
        </w:rPr>
        <w:t>Congress was exhausted</w:t>
      </w:r>
      <w:r w:rsidRPr="00D90F5F">
        <w:rPr>
          <w:rStyle w:val="StyleBoldUnderline"/>
          <w:b/>
          <w:highlight w:val="yellow"/>
        </w:rPr>
        <w:t xml:space="preserve"> and </w:t>
      </w:r>
      <w:r w:rsidRPr="00D90F5F">
        <w:rPr>
          <w:rStyle w:val="StyleBoldUnderline"/>
          <w:b/>
          <w:highlight w:val="yellow"/>
          <w:bdr w:val="single" w:sz="4" w:space="0" w:color="auto" w:frame="1"/>
        </w:rPr>
        <w:t>didn't want to take any more political risks</w:t>
      </w:r>
      <w:r>
        <w:t>.</w:t>
      </w:r>
    </w:p>
    <w:p w:rsidR="00A9100A" w:rsidRDefault="00A9100A" w:rsidP="00A9100A"/>
    <w:p w:rsidR="00A9100A" w:rsidRDefault="00A9100A" w:rsidP="00A9100A">
      <w:pPr>
        <w:pStyle w:val="Heading4"/>
      </w:pPr>
      <w:r>
        <w:t xml:space="preserve">New spending violates a bipart agreement to keep the government running </w:t>
      </w:r>
      <w:r w:rsidRPr="000605C9">
        <w:rPr>
          <w:b w:val="0"/>
        </w:rPr>
        <w:t>(link uniqueness too)</w:t>
      </w:r>
    </w:p>
    <w:p w:rsidR="00A9100A" w:rsidRDefault="00A9100A" w:rsidP="00A9100A">
      <w:r w:rsidRPr="001F0770">
        <w:t>Deidre Walsh, CNN, 9/11/12, Congress has little motivation for compromise before election, lexis</w:t>
      </w:r>
    </w:p>
    <w:p w:rsidR="00A9100A" w:rsidRDefault="00A9100A" w:rsidP="00A9100A"/>
    <w:p w:rsidR="00A9100A" w:rsidRDefault="00A9100A" w:rsidP="00A9100A">
      <w:r>
        <w:t xml:space="preserve">After a five-week summer recess, </w:t>
      </w:r>
      <w:r w:rsidRPr="000E049E">
        <w:rPr>
          <w:rStyle w:val="StyleBoldUnderline"/>
          <w:highlight w:val="cyan"/>
        </w:rPr>
        <w:t xml:space="preserve">Congress </w:t>
      </w:r>
      <w:r w:rsidRPr="00C11C5A">
        <w:rPr>
          <w:rStyle w:val="StyleBoldUnderline"/>
        </w:rPr>
        <w:t>returns to a long list of unfinished business</w:t>
      </w:r>
      <w:r>
        <w:t xml:space="preserve">, but with 57 left days before Election Day, </w:t>
      </w:r>
      <w:r w:rsidRPr="00C11C5A">
        <w:rPr>
          <w:rStyle w:val="StyleBoldUnderline"/>
        </w:rPr>
        <w:t xml:space="preserve">it's </w:t>
      </w:r>
      <w:r w:rsidRPr="000E049E">
        <w:rPr>
          <w:rStyle w:val="StyleBoldUnderline"/>
          <w:highlight w:val="cyan"/>
        </w:rPr>
        <w:t xml:space="preserve">likely </w:t>
      </w:r>
      <w:r w:rsidRPr="00C11C5A">
        <w:rPr>
          <w:rStyle w:val="StyleBoldUnderline"/>
        </w:rPr>
        <w:t xml:space="preserve">it </w:t>
      </w:r>
      <w:r w:rsidRPr="000E049E">
        <w:rPr>
          <w:rStyle w:val="StyleBoldUnderline"/>
          <w:highlight w:val="cyan"/>
        </w:rPr>
        <w:t>will tackle only the bare minimum</w:t>
      </w:r>
      <w:r w:rsidRPr="000E049E">
        <w:rPr>
          <w:highlight w:val="cyan"/>
        </w:rPr>
        <w:t xml:space="preserve"> </w:t>
      </w:r>
      <w:r>
        <w:t xml:space="preserve">in its short fall session. </w:t>
      </w:r>
      <w:r w:rsidRPr="000E049E">
        <w:rPr>
          <w:rStyle w:val="StyleBoldUnderline"/>
          <w:highlight w:val="cyan"/>
        </w:rPr>
        <w:t xml:space="preserve">The one must-pass measure </w:t>
      </w:r>
      <w:r w:rsidRPr="00C11C5A">
        <w:rPr>
          <w:rStyle w:val="StyleBoldUnderline"/>
        </w:rPr>
        <w:t xml:space="preserve">-- </w:t>
      </w:r>
      <w:r w:rsidRPr="000E049E">
        <w:rPr>
          <w:rStyle w:val="StyleBoldUnderline"/>
          <w:highlight w:val="cyan"/>
        </w:rPr>
        <w:t>a short-term continuing resolution</w:t>
      </w:r>
      <w:r w:rsidRPr="000E049E">
        <w:rPr>
          <w:highlight w:val="cyan"/>
        </w:rPr>
        <w:t xml:space="preserve"> </w:t>
      </w:r>
      <w:r>
        <w:t xml:space="preserve">to fund federal agencies -- </w:t>
      </w:r>
      <w:r w:rsidRPr="000E049E">
        <w:rPr>
          <w:rStyle w:val="StyleBoldUnderline"/>
          <w:highlight w:val="cyan"/>
        </w:rPr>
        <w:t>will avoid any pre-election talk of</w:t>
      </w:r>
      <w:r w:rsidRPr="00C11C5A">
        <w:rPr>
          <w:rStyle w:val="StyleBoldUnderline"/>
        </w:rPr>
        <w:t xml:space="preserve"> a </w:t>
      </w:r>
      <w:r w:rsidRPr="000E049E">
        <w:rPr>
          <w:rStyle w:val="StyleBoldUnderline"/>
          <w:highlight w:val="cyan"/>
        </w:rPr>
        <w:t>government shutdown</w:t>
      </w:r>
      <w:r>
        <w:t xml:space="preserve">, </w:t>
      </w:r>
      <w:r w:rsidRPr="000E049E">
        <w:rPr>
          <w:rStyle w:val="StyleBoldUnderline"/>
          <w:highlight w:val="cyan"/>
        </w:rPr>
        <w:t xml:space="preserve">with </w:t>
      </w:r>
      <w:r w:rsidRPr="00C11C5A">
        <w:rPr>
          <w:rStyle w:val="StyleBoldUnderline"/>
        </w:rPr>
        <w:t xml:space="preserve">which </w:t>
      </w:r>
      <w:r w:rsidRPr="000E049E">
        <w:rPr>
          <w:rStyle w:val="StyleBoldUnderline"/>
          <w:highlight w:val="cyan"/>
        </w:rPr>
        <w:t>neither party wants to be tagged</w:t>
      </w:r>
      <w:r>
        <w:t>. Republican and Democratic leaders struck a deal this summer on a six-month bill, but both chambers still need to pass the legislation before government funding expires at the end of this month. The House is expected vote on the bill Thursday, and two GOP leadership aides predict it will get a sizable bipartisan majority. A senior Senate Democratic aide tells CNN the Senate is expected to approve the measure next week. Rep. Kevin McCarthy, the third-ranking GOP leader in the House, did not directly answer whether a majority of House Republicans would vote for the stopgap spending bill, but said, "</w:t>
      </w:r>
      <w:r w:rsidRPr="000E049E">
        <w:rPr>
          <w:rStyle w:val="StyleBoldUnderline"/>
          <w:highlight w:val="cyan"/>
        </w:rPr>
        <w:t>I expect that bill to be a bipartisan vote</w:t>
      </w:r>
      <w:r>
        <w:t xml:space="preserve">, and I expect the Senate to pass it as well and not add anything to it." What could move -- It's possible that GOP and Democratic leaders could work out a deal on a farm bill to reform agriculture programs and provide some relief to drought-stricken states -- or at least agree to another short-term extension of the current law, according to multiple congressional aides. If they can't reconcile differences between the two varying approaches taken by the House and Senate, some money for drought assistance, plus some money for states affected by recent natural disasters, could be tacked onto the spending bill. McCarthy, who represents some agricultural interests in his California district, told reporters Monday he's still pressing to pass a bill before the election. He acknowledged to reporters on Capitol Hill that "the time frame is tough," but "it's our intent to get it done." -- The Senate will return and work on a </w:t>
      </w:r>
      <w:proofErr w:type="gramStart"/>
      <w:r>
        <w:t>veterans</w:t>
      </w:r>
      <w:proofErr w:type="gramEnd"/>
      <w:r>
        <w:t xml:space="preserve"> jobs bill this week. Senate Democrats are also considering action this month on a housing bill that President Barack Obama included on his congressional "to do" list earlier this summer, but House Republicans haven't expressed any desire to act on it. -- Some key provisions of the federal wiretapping bill known as FISA that was created after the 9/11 terror attacks under President George W. Bush are due to expire at the end of the year, and Congress is expected to pass an extension of the current law. House Republicans have slated a vote this week to renew the current law for another five years. Likely to be punted </w:t>
      </w:r>
      <w:proofErr w:type="gramStart"/>
      <w:r w:rsidRPr="000E049E">
        <w:rPr>
          <w:rStyle w:val="StyleBoldUnderline"/>
          <w:b/>
          <w:highlight w:val="cyan"/>
        </w:rPr>
        <w:t>The</w:t>
      </w:r>
      <w:proofErr w:type="gramEnd"/>
      <w:r w:rsidRPr="000E049E">
        <w:rPr>
          <w:b/>
          <w:highlight w:val="cyan"/>
        </w:rPr>
        <w:t xml:space="preserve"> </w:t>
      </w:r>
      <w:r>
        <w:t xml:space="preserve">roughly eight-week </w:t>
      </w:r>
      <w:r w:rsidRPr="000E049E">
        <w:rPr>
          <w:rStyle w:val="StyleBoldUnderline"/>
          <w:b/>
          <w:highlight w:val="cyan"/>
        </w:rPr>
        <w:t>sprint to Election Day means</w:t>
      </w:r>
      <w:r w:rsidRPr="000E049E">
        <w:rPr>
          <w:highlight w:val="cyan"/>
        </w:rPr>
        <w:t xml:space="preserve"> </w:t>
      </w:r>
      <w:r>
        <w:t xml:space="preserve">several </w:t>
      </w:r>
      <w:r w:rsidRPr="000E049E">
        <w:rPr>
          <w:rStyle w:val="StyleBoldUnderline"/>
          <w:b/>
          <w:highlight w:val="cyan"/>
        </w:rPr>
        <w:t>major measures</w:t>
      </w:r>
      <w:r w:rsidRPr="000E049E">
        <w:rPr>
          <w:highlight w:val="cyan"/>
        </w:rPr>
        <w:t xml:space="preserve"> </w:t>
      </w:r>
      <w:r>
        <w:t xml:space="preserve">that lawmakers have failed to make any progress on over the summer </w:t>
      </w:r>
      <w:r w:rsidRPr="000E049E">
        <w:rPr>
          <w:rStyle w:val="StyleBoldUnderline"/>
          <w:b/>
          <w:highlight w:val="cyan"/>
        </w:rPr>
        <w:t xml:space="preserve">will </w:t>
      </w:r>
      <w:r w:rsidRPr="00C11C5A">
        <w:rPr>
          <w:rStyle w:val="StyleBoldUnderline"/>
          <w:b/>
        </w:rPr>
        <w:t xml:space="preserve">continue to </w:t>
      </w:r>
      <w:r w:rsidRPr="000E049E">
        <w:rPr>
          <w:rStyle w:val="StyleBoldUnderline"/>
          <w:b/>
          <w:highlight w:val="cyan"/>
        </w:rPr>
        <w:t xml:space="preserve">languish </w:t>
      </w:r>
      <w:r w:rsidRPr="00C11C5A">
        <w:rPr>
          <w:rStyle w:val="StyleBoldUnderline"/>
          <w:b/>
        </w:rPr>
        <w:t>on Capitol Hill</w:t>
      </w:r>
      <w:r>
        <w:t xml:space="preserve">. </w:t>
      </w:r>
      <w:r w:rsidRPr="00C11C5A">
        <w:rPr>
          <w:rStyle w:val="StyleBoldUnderline"/>
        </w:rPr>
        <w:t>These include</w:t>
      </w:r>
      <w:r>
        <w:t xml:space="preserve"> some </w:t>
      </w:r>
      <w:r w:rsidRPr="00C11C5A">
        <w:rPr>
          <w:rStyle w:val="StyleBoldUnderline"/>
        </w:rPr>
        <w:t>issues</w:t>
      </w:r>
      <w:r>
        <w:t xml:space="preserve"> that </w:t>
      </w:r>
      <w:r w:rsidRPr="00C11C5A">
        <w:rPr>
          <w:rStyle w:val="StyleBoldUnderline"/>
        </w:rPr>
        <w:t>both parties</w:t>
      </w:r>
      <w:r>
        <w:t xml:space="preserve"> say they want to address but will </w:t>
      </w:r>
      <w:r w:rsidRPr="00C11C5A">
        <w:rPr>
          <w:rStyle w:val="StyleBoldUnderline"/>
        </w:rPr>
        <w:t>have little motivation to compromise on:</w:t>
      </w:r>
      <w:r>
        <w:t xml:space="preserve"> The renewal of the Violence </w:t>
      </w:r>
      <w:proofErr w:type="gramStart"/>
      <w:r>
        <w:t>Against</w:t>
      </w:r>
      <w:proofErr w:type="gramEnd"/>
      <w:r>
        <w:t xml:space="preserve"> Women Act, a bill providing new cybersecurity protections and legislation to reform the postal service, which recently defaulted on payments to the Treasury Department for employee health plans. In each case, the proposal favored by the GOP-led House is at odds with the bills in the Democrat-controlled Senate. </w:t>
      </w:r>
      <w:r w:rsidRPr="00C11C5A">
        <w:rPr>
          <w:rStyle w:val="StyleBoldUnderline"/>
        </w:rPr>
        <w:t xml:space="preserve">A divided Congress means these </w:t>
      </w:r>
      <w:r w:rsidRPr="000E049E">
        <w:rPr>
          <w:rStyle w:val="StyleBoldUnderline"/>
          <w:highlight w:val="cyan"/>
        </w:rPr>
        <w:t>issues will be punted</w:t>
      </w:r>
      <w:r w:rsidRPr="000E049E">
        <w:rPr>
          <w:highlight w:val="cyan"/>
        </w:rPr>
        <w:t xml:space="preserve"> </w:t>
      </w:r>
      <w:r>
        <w:t xml:space="preserve">into the lame duck session after the election, or even </w:t>
      </w:r>
      <w:r w:rsidRPr="00C11C5A">
        <w:rPr>
          <w:rStyle w:val="StyleBoldUnderline"/>
        </w:rPr>
        <w:t xml:space="preserve">postponed </w:t>
      </w:r>
      <w:r w:rsidRPr="000E049E">
        <w:rPr>
          <w:rStyle w:val="StyleBoldUnderline"/>
          <w:highlight w:val="cyan"/>
        </w:rPr>
        <w:t>until next year</w:t>
      </w:r>
      <w:r>
        <w:t xml:space="preserve">.    Less legislating and more campaign </w:t>
      </w:r>
      <w:proofErr w:type="gramStart"/>
      <w:r>
        <w:t>messaging  While</w:t>
      </w:r>
      <w:proofErr w:type="gramEnd"/>
      <w:r>
        <w:t xml:space="preserve"> there won't be much legislating, congressional aides say the messages from leaders and rank-and-file members on Capitol Hill will echo the campaign themes of Obama and GOP presidential candidate Mitt Romney, particularly when it comes to the economy and jobs.  On his first post-convention stop in New Hampshire on Friday, Obama prodded voters to urge Congress to pass his jobs legislation.  "If the Republicans are serious about being concerned about joblessness, we could create a million new jobs right now if Congress would pass the jobs plan that I sent to them a year ago -- jobs for teachers, jobs for construction workers, jobs for folks who have been looking for work for a long time. We can do that," Obama said.  Kevin Smith, a spokesman for House Speaker John Boehner, emphasized that the House GOP has already approved legislation aimed at helping the economy. "The House has done its job. We've </w:t>
      </w:r>
      <w:r w:rsidRPr="001F0770">
        <w:t>passed more than 30 jobs bills."  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Solyndra. House Republicans will keep the issue out front with a vote this week on a bill to eliminate the federal loan guarantee program that funded several energy start-ups. Dubbed the "No more Solyndras Act," the GOP bill is expected to pass mostly along party lines, but won't move in the Senate.  One open question</w:t>
      </w:r>
      <w:r>
        <w:t xml:space="preserve">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McCarthy told reporters Monday that Ryan would be back in Washington on Thursday to vote on the continuing resolution, and a Romney campaign official confirmed that.  </w:t>
      </w:r>
      <w:r w:rsidRPr="000E049E">
        <w:rPr>
          <w:rStyle w:val="StyleBoldUnderline"/>
          <w:highlight w:val="cyan"/>
        </w:rPr>
        <w:t xml:space="preserve">The </w:t>
      </w:r>
      <w:r w:rsidRPr="00C11C5A">
        <w:rPr>
          <w:rStyle w:val="StyleBoldUnderline"/>
        </w:rPr>
        <w:t xml:space="preserve">six-month </w:t>
      </w:r>
      <w:r w:rsidRPr="000E049E">
        <w:rPr>
          <w:rStyle w:val="StyleBoldUnderline"/>
          <w:highlight w:val="cyan"/>
        </w:rPr>
        <w:t xml:space="preserve">spending bill keeps the government funded </w:t>
      </w:r>
      <w:r w:rsidRPr="00C11C5A">
        <w:rPr>
          <w:rStyle w:val="StyleBoldUnderline"/>
        </w:rPr>
        <w:t>at the level agreed to in last summer's debt deal</w:t>
      </w:r>
      <w:r>
        <w:t xml:space="preserve"> -- $1.047 trillion. But after criticism from a bloc of conservative House Republicans that the deal didn't cut spending fast enough, </w:t>
      </w:r>
      <w:r w:rsidRPr="000E049E">
        <w:rPr>
          <w:rStyle w:val="StyleBoldUnderline"/>
          <w:highlight w:val="cyan"/>
        </w:rPr>
        <w:t>Ryan introduced a budget that moved the</w:t>
      </w:r>
      <w:r w:rsidRPr="000E049E">
        <w:rPr>
          <w:highlight w:val="cyan"/>
        </w:rPr>
        <w:t xml:space="preserve"> </w:t>
      </w:r>
      <w:r>
        <w:t xml:space="preserve">overall </w:t>
      </w:r>
      <w:r w:rsidRPr="000E049E">
        <w:rPr>
          <w:rStyle w:val="StyleBoldUnderline"/>
          <w:highlight w:val="cyan"/>
        </w:rPr>
        <w:t>spending level</w:t>
      </w:r>
      <w:r w:rsidRPr="000E049E">
        <w:rPr>
          <w:highlight w:val="cyan"/>
        </w:rPr>
        <w:t xml:space="preserve"> </w:t>
      </w:r>
      <w:r>
        <w:t xml:space="preserve">about $20 billion lower to $1.028 trillion. </w:t>
      </w:r>
      <w:r w:rsidRPr="000E049E">
        <w:rPr>
          <w:rStyle w:val="StyleBoldUnderline"/>
          <w:b/>
          <w:highlight w:val="cyan"/>
        </w:rPr>
        <w:t>That budget</w:t>
      </w:r>
      <w:r w:rsidRPr="000E049E">
        <w:rPr>
          <w:highlight w:val="cyan"/>
        </w:rPr>
        <w:t xml:space="preserve"> </w:t>
      </w:r>
      <w:r>
        <w:t xml:space="preserve">passed the House, but </w:t>
      </w:r>
      <w:r w:rsidRPr="000E049E">
        <w:rPr>
          <w:rStyle w:val="StyleBoldUnderline"/>
          <w:b/>
          <w:highlight w:val="cyan"/>
        </w:rPr>
        <w:t xml:space="preserve">was </w:t>
      </w:r>
      <w:r w:rsidRPr="000E049E">
        <w:rPr>
          <w:rStyle w:val="StyleBoldUnderline"/>
          <w:b/>
          <w:highlight w:val="cyan"/>
          <w:bdr w:val="single" w:sz="4" w:space="0" w:color="auto"/>
        </w:rPr>
        <w:t>immediately rejected</w:t>
      </w:r>
      <w:r>
        <w:t xml:space="preserve"> by Senate Democrats </w:t>
      </w:r>
      <w:r w:rsidRPr="000E049E">
        <w:rPr>
          <w:rStyle w:val="StyleBoldUnderline"/>
          <w:b/>
          <w:highlight w:val="cyan"/>
        </w:rPr>
        <w:t>as violating the bipartisan</w:t>
      </w:r>
      <w:r w:rsidRPr="001F0770">
        <w:t xml:space="preserve"> </w:t>
      </w:r>
      <w:r>
        <w:t xml:space="preserve">debt </w:t>
      </w:r>
      <w:r w:rsidRPr="000E049E">
        <w:rPr>
          <w:rStyle w:val="StyleBoldUnderline"/>
          <w:b/>
          <w:highlight w:val="cyan"/>
        </w:rPr>
        <w:t>deal</w:t>
      </w:r>
      <w:r>
        <w:t>.</w:t>
      </w:r>
    </w:p>
    <w:p w:rsidR="00A9100A" w:rsidRDefault="00A9100A" w:rsidP="00A9100A"/>
    <w:p w:rsidR="00A9100A" w:rsidRDefault="00A9100A" w:rsidP="00A9100A">
      <w:pPr>
        <w:pStyle w:val="Heading4"/>
      </w:pPr>
      <w:r>
        <w:t>Specifically nuclear incentives</w:t>
      </w:r>
    </w:p>
    <w:p w:rsidR="00A9100A" w:rsidRPr="0060026B" w:rsidRDefault="00A9100A" w:rsidP="00A9100A">
      <w:r w:rsidRPr="0060026B">
        <w:t>CTL, 12</w:t>
      </w:r>
    </w:p>
    <w:p w:rsidR="00A9100A" w:rsidRDefault="00A9100A" w:rsidP="00A9100A">
      <w:r>
        <w:t>(Clean Tech Law, 7/</w:t>
      </w:r>
      <w:proofErr w:type="gramStart"/>
      <w:r>
        <w:t>28,</w:t>
      </w:r>
      <w:proofErr w:type="gramEnd"/>
      <w:r>
        <w:t xml:space="preserve"> </w:t>
      </w:r>
      <w:r w:rsidRPr="0060026B">
        <w:t>“No More Solyndras Bill” is back</w:t>
      </w:r>
      <w:r>
        <w:t xml:space="preserve">, </w:t>
      </w:r>
      <w:r w:rsidRPr="0060026B">
        <w:t>http://www.cleantechlaw.org/2012/07/no-more-solyndras-bill-is-back.html#more</w:t>
      </w:r>
    </w:p>
    <w:p w:rsidR="00A9100A" w:rsidRDefault="00A9100A" w:rsidP="00A9100A"/>
    <w:p w:rsidR="00A9100A" w:rsidRPr="00452786" w:rsidRDefault="00A9100A" w:rsidP="00A9100A">
      <w:r>
        <w:t xml:space="preserve">It appears that </w:t>
      </w:r>
      <w:r w:rsidRPr="00B45DC5">
        <w:rPr>
          <w:u w:val="single"/>
        </w:rPr>
        <w:t>the rebellion by some Republican Congressmen</w:t>
      </w:r>
      <w:r>
        <w:t xml:space="preserve"> last week </w:t>
      </w:r>
      <w:r w:rsidRPr="00B45DC5">
        <w:rPr>
          <w:u w:val="single"/>
        </w:rPr>
        <w:t>against the “No More Solyndras Bill” has been “dealt with” by Republican leadership.</w:t>
      </w:r>
      <w:r>
        <w:t xml:space="preserve"> No details have emerged on how much blood was shed in putting down the rebellion. The bill is named for a solar manufacturer that received a $500 million dollar loan guarantee and later filed for bankruptcy. </w:t>
      </w:r>
      <w:r w:rsidRPr="000E049E">
        <w:rPr>
          <w:b/>
          <w:highlight w:val="cyan"/>
          <w:u w:val="single"/>
        </w:rPr>
        <w:t>Republicans</w:t>
      </w:r>
      <w:r>
        <w:t xml:space="preserve"> have spent a year and a lot of money trying to find wrongdoing by the White House. They found none so they </w:t>
      </w:r>
      <w:r w:rsidRPr="000E049E">
        <w:rPr>
          <w:b/>
          <w:highlight w:val="cyan"/>
          <w:u w:val="single"/>
        </w:rPr>
        <w:t>are trying to end</w:t>
      </w:r>
      <w:r w:rsidRPr="00B45DC5">
        <w:rPr>
          <w:b/>
          <w:u w:val="single"/>
        </w:rPr>
        <w:t xml:space="preserve"> of the </w:t>
      </w:r>
      <w:r w:rsidRPr="000E049E">
        <w:rPr>
          <w:b/>
          <w:highlight w:val="cyan"/>
          <w:u w:val="single"/>
        </w:rPr>
        <w:t>loan programs all together</w:t>
      </w:r>
      <w:r w:rsidRPr="00B45DC5">
        <w:rPr>
          <w:b/>
          <w:u w:val="single"/>
        </w:rPr>
        <w:t>.</w:t>
      </w:r>
      <w:r>
        <w:rPr>
          <w:b/>
          <w:u w:val="single"/>
        </w:rPr>
        <w:t xml:space="preserve"> </w:t>
      </w:r>
      <w:r>
        <w:t xml:space="preserve">The bill was before the House Energy and Power Subcommittee last week. Rep. Ed Whitfield (R-KY.), the chairman of the Energy and Power Subcommittee abruptly recessed the hearing after three Republicans expressed concerns about the Republican-sponsored bill according to Politico. Rep. Joe Barton (R-TX), Michael Burgess (R-TX) and Phil Gingrey (R-GA) complained about a provision that would effectively end the loan guarantee program. They argued that it needs to be reformed, not killed. </w:t>
      </w:r>
      <w:r w:rsidRPr="000E049E">
        <w:rPr>
          <w:b/>
          <w:highlight w:val="cyan"/>
          <w:u w:val="single"/>
        </w:rPr>
        <w:t>Republican</w:t>
      </w:r>
      <w:r w:rsidRPr="00B45DC5">
        <w:rPr>
          <w:b/>
          <w:u w:val="single"/>
        </w:rPr>
        <w:t xml:space="preserve"> standard operating </w:t>
      </w:r>
      <w:r w:rsidRPr="000E049E">
        <w:rPr>
          <w:b/>
          <w:highlight w:val="cyan"/>
          <w:u w:val="single"/>
        </w:rPr>
        <w:t>procedure is “repeal and</w:t>
      </w:r>
      <w:r w:rsidRPr="00B45DC5">
        <w:rPr>
          <w:b/>
          <w:u w:val="single"/>
        </w:rPr>
        <w:t xml:space="preserve"> probably </w:t>
      </w:r>
      <w:r w:rsidRPr="000E049E">
        <w:rPr>
          <w:b/>
          <w:highlight w:val="cyan"/>
          <w:u w:val="single"/>
        </w:rPr>
        <w:t>not replace</w:t>
      </w:r>
      <w:r>
        <w:t xml:space="preserve">.” Keep but reform is not allowed so the hearing came to an abrupt halt. Barton wrote the loan guarantee bill in 2005. House Republicans, Mitt Romney, and national </w:t>
      </w:r>
      <w:r w:rsidRPr="00B45DC5">
        <w:rPr>
          <w:u w:val="single"/>
        </w:rPr>
        <w:t xml:space="preserve">GOP </w:t>
      </w:r>
      <w:r w:rsidRPr="000E049E">
        <w:rPr>
          <w:highlight w:val="cyan"/>
          <w:u w:val="single"/>
        </w:rPr>
        <w:t>leaders have been bashing</w:t>
      </w:r>
      <w:r>
        <w:t xml:space="preserve"> President Obama over Solyndra and </w:t>
      </w:r>
      <w:r w:rsidRPr="00B45DC5">
        <w:rPr>
          <w:b/>
          <w:u w:val="single"/>
        </w:rPr>
        <w:t xml:space="preserve">the </w:t>
      </w:r>
      <w:r w:rsidRPr="000E049E">
        <w:rPr>
          <w:b/>
          <w:highlight w:val="cyan"/>
          <w:u w:val="single"/>
        </w:rPr>
        <w:t>DOE</w:t>
      </w:r>
      <w:r w:rsidRPr="00B45DC5">
        <w:rPr>
          <w:b/>
          <w:u w:val="single"/>
        </w:rPr>
        <w:t>’s broader loan program</w:t>
      </w:r>
      <w:r>
        <w:t xml:space="preserve">. </w:t>
      </w:r>
      <w:r w:rsidRPr="000E049E">
        <w:rPr>
          <w:b/>
          <w:highlight w:val="cyan"/>
          <w:u w:val="single"/>
        </w:rPr>
        <w:t>The overall</w:t>
      </w:r>
      <w:r w:rsidRPr="00B45DC5">
        <w:rPr>
          <w:b/>
          <w:u w:val="single"/>
        </w:rPr>
        <w:t xml:space="preserve"> Republican </w:t>
      </w:r>
      <w:r w:rsidRPr="000E049E">
        <w:rPr>
          <w:b/>
          <w:highlight w:val="cyan"/>
          <w:u w:val="single"/>
        </w:rPr>
        <w:t>theme was that the federal government shouldn’t waste</w:t>
      </w:r>
      <w:r w:rsidRPr="000E049E">
        <w:rPr>
          <w:b/>
          <w:u w:val="single"/>
        </w:rPr>
        <w:t xml:space="preserve"> taxpayers’ </w:t>
      </w:r>
      <w:r w:rsidRPr="000E049E">
        <w:rPr>
          <w:b/>
          <w:highlight w:val="cyan"/>
          <w:u w:val="single"/>
        </w:rPr>
        <w:t>money on</w:t>
      </w:r>
      <w:r w:rsidRPr="00B45DC5">
        <w:rPr>
          <w:b/>
          <w:u w:val="single"/>
        </w:rPr>
        <w:t xml:space="preserve"> handouts to risky renewable </w:t>
      </w:r>
      <w:r w:rsidRPr="000E049E">
        <w:rPr>
          <w:b/>
          <w:highlight w:val="cyan"/>
          <w:u w:val="single"/>
        </w:rPr>
        <w:t>energy</w:t>
      </w:r>
      <w:r w:rsidRPr="00B45DC5">
        <w:rPr>
          <w:b/>
          <w:u w:val="single"/>
        </w:rPr>
        <w:t xml:space="preserve"> companies</w:t>
      </w:r>
      <w:r>
        <w:t xml:space="preserve">. The GOP infighting caused The Wall Street Journal editorial board to lambast the Republican lawmakers who raised concerns about the bill, calling them out by name. GOP energy and environmental adviser Mike McKenna said the editorial was both a surprise and a wake-up call to those who have been "wandering" on the issue. “Republicans will be fiscal frauds if they renew the very money-losing energy programs they attacked Barack Obama for,” the WSJ wrote in an editorial that appeared online Wednesday night and in print Thursday. “When the next Solyndra goes bankrupt, voters will have more than Mr. Obama to blame.” That was enough for a trip to the elephant shed. Rep. Whitefield believes he has the votes so they will resume the hearing today and vote on the bill Wednesday morning. He expects the bill to be before the entire House in September after Congress returns from its 5-week vacation The Department of Energy has defended the loan program while conceding it could use some tweeking. The Department has made internal reforms since Solyndra. Secretary Chu has said the program is overall successful. Solyndra and other failures all together represent a smaller loss than Congress itself appropriated for when it passed the legislation under Bush. The DOE says total losses as of now are less than 3% of the total portfolio. That is less than venture capitalists plan for when they invest in new ventures. Mitt Romney bragged about Bain Capital having only a 20% loss on investments it made when he was at the helm. He said that in response to criticism about the Bain-owned companies that went bankrupt causing thousands to lose their jobs. </w:t>
      </w:r>
      <w:r w:rsidRPr="00452786">
        <w:rPr>
          <w:u w:val="single"/>
        </w:rPr>
        <w:t>The loan-killing bill is being supported by</w:t>
      </w:r>
      <w:r>
        <w:t xml:space="preserve"> the American Energy Alliance (AEA) the lobbying arm of the Institute for Energy Research (IER). This is group largely funded by </w:t>
      </w:r>
      <w:r w:rsidRPr="00452786">
        <w:rPr>
          <w:u w:val="single"/>
        </w:rPr>
        <w:t>oil and gas companies whose objective is essentially to debunk and kill renewable energy</w:t>
      </w:r>
      <w:r>
        <w:t xml:space="preserve"> using “research.” AEA President Thomas Pyle said in a statement: “Either you stand with Solyndra and other bankrupt experiments in politicized venture capital, or you stand with hardworking American taxpayers. Either you want to protect rent-seeking cronies in the renewable industry, or you want to preserve the sacred trust of the men and women who sent you to Washington.” It is no surprise </w:t>
      </w:r>
      <w:r w:rsidRPr="00452786">
        <w:rPr>
          <w:b/>
          <w:u w:val="single"/>
        </w:rPr>
        <w:t>Republicans dance to that tune.</w:t>
      </w:r>
      <w:r>
        <w:t xml:space="preserve"> The bill is the pet project of Republican House Leadership including Speaker Boehner and Leader Eric Cantor. Boehner has received $241,600 in campaign contributions from oil and gas companies this election cycle. Eric Cantor (RTP-VA) has received $176,250.</w:t>
      </w:r>
    </w:p>
    <w:p w:rsidR="00A9100A" w:rsidRDefault="00A9100A" w:rsidP="00A9100A"/>
    <w:p w:rsidR="00A9100A" w:rsidRDefault="00A9100A" w:rsidP="00A9100A">
      <w:pPr>
        <w:pStyle w:val="Heading2"/>
      </w:pPr>
      <w:r>
        <w:t>pc key</w:t>
      </w:r>
    </w:p>
    <w:p w:rsidR="00A9100A" w:rsidRPr="00984E92" w:rsidRDefault="00A9100A" w:rsidP="00A9100A"/>
    <w:p w:rsidR="00A9100A" w:rsidRPr="00AC6EFC" w:rsidRDefault="00A9100A" w:rsidP="00A9100A">
      <w:pPr>
        <w:pStyle w:val="Heading4"/>
        <w:rPr>
          <w:rFonts w:cs="Arial"/>
        </w:rPr>
      </w:pPr>
      <w:r>
        <w:rPr>
          <w:rFonts w:cs="Arial"/>
        </w:rPr>
        <w:t xml:space="preserve">Political capital is finite and drives decisionmaking </w:t>
      </w:r>
    </w:p>
    <w:p w:rsidR="00A9100A" w:rsidRDefault="00A9100A" w:rsidP="00A9100A">
      <w:r w:rsidRPr="005D2DAE">
        <w:rPr>
          <w:rFonts w:cs="Arial"/>
          <w:b/>
          <w:sz w:val="24"/>
          <w:u w:val="single"/>
        </w:rPr>
        <w:t>Schier 9</w:t>
      </w:r>
      <w:r w:rsidRPr="005D2DAE">
        <w:t xml:space="preserve">, Professor of Poliitcal Science at Carleton, (Steven, "Understanding the Obama Presidency," The Forum: Vol. 7: Iss. 1, Berkely Electronic Press, </w:t>
      </w:r>
      <w:hyperlink r:id="rId21" w:history="1">
        <w:r w:rsidRPr="00482584">
          <w:rPr>
            <w:rStyle w:val="Hyperlink"/>
          </w:rPr>
          <w:t>http://www.bepress.com/forum/vol7/iss1/art10</w:t>
        </w:r>
      </w:hyperlink>
      <w:r>
        <w:t xml:space="preserve">) </w:t>
      </w:r>
    </w:p>
    <w:p w:rsidR="00A9100A" w:rsidRDefault="00A9100A" w:rsidP="00A9100A"/>
    <w:p w:rsidR="00A9100A" w:rsidRPr="002864DF" w:rsidRDefault="00A9100A" w:rsidP="00A9100A">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power is situationally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r w:rsidRPr="00AC6EFC">
        <w:rPr>
          <w:rStyle w:val="StyleBoldUnderline"/>
        </w:rPr>
        <w:t>Neustadt’s concept of a president’s “professional reputation” likewise figures into his political capital</w:t>
      </w:r>
      <w:r w:rsidRPr="00AC6EFC">
        <w:rPr>
          <w:sz w:val="16"/>
        </w:rPr>
        <w:t xml:space="preserve">. Neustadt defines this as the “impressions in the Washington community about the skill and will with which he puts [his formal powers] to use” (Neustadt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xml:space="preserve">. In recent decades, Washington power structures have become more entrenched and elaborate (Drucker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A9100A" w:rsidRPr="002864DF" w:rsidRDefault="00A9100A" w:rsidP="00A9100A">
      <w:pPr>
        <w:rPr>
          <w:rFonts w:cs="Arial"/>
        </w:rPr>
      </w:pPr>
    </w:p>
    <w:p w:rsidR="00A9100A" w:rsidRPr="0079130D" w:rsidRDefault="00A9100A" w:rsidP="00A9100A">
      <w:pPr>
        <w:pStyle w:val="Heading4"/>
        <w:rPr>
          <w:rFonts w:cs="Arial"/>
        </w:rPr>
      </w:pPr>
      <w:r>
        <w:rPr>
          <w:rFonts w:cs="Arial"/>
        </w:rPr>
        <w:t xml:space="preserve">Presidents </w:t>
      </w:r>
      <w:r w:rsidRPr="00EC5B6B">
        <w:rPr>
          <w:rFonts w:cs="Arial"/>
          <w:u w:val="single"/>
        </w:rPr>
        <w:t>perceive</w:t>
      </w:r>
      <w:r>
        <w:rPr>
          <w:rFonts w:cs="Arial"/>
        </w:rPr>
        <w:t xml:space="preserve"> their capital as finite – our theory is true in practice</w:t>
      </w:r>
    </w:p>
    <w:p w:rsidR="00A9100A" w:rsidRDefault="00A9100A" w:rsidP="00A9100A">
      <w:r w:rsidRPr="0079130D">
        <w:rPr>
          <w:rFonts w:cs="Arial"/>
          <w:b/>
          <w:sz w:val="24"/>
          <w:u w:val="single"/>
        </w:rPr>
        <w:t>Marshall and Prins 11</w:t>
      </w:r>
      <w:r>
        <w:t xml:space="preserve">,  BRYAN W. MARSHALL Miami University BRANDON C. PRINS University of Tennessee &amp; Howard H. Baker, Jr. Center for Public Policy  Power or Posturing? Policy Availability and Congressional Influence on U.S. Presidential Decisions to Use </w:t>
      </w:r>
      <w:proofErr w:type="gramStart"/>
      <w:r>
        <w:t>Force  Presidential</w:t>
      </w:r>
      <w:proofErr w:type="gramEnd"/>
      <w:r>
        <w:t xml:space="preserve"> Studies Quarterly 41, no. 3 (September) 2011</w:t>
      </w:r>
    </w:p>
    <w:p w:rsidR="00A9100A" w:rsidRPr="002864DF" w:rsidRDefault="00A9100A" w:rsidP="00A9100A">
      <w:pPr>
        <w:rPr>
          <w:rFonts w:cs="Arial"/>
        </w:rPr>
      </w:pPr>
    </w:p>
    <w:p w:rsidR="00A9100A" w:rsidRPr="0079130D" w:rsidRDefault="00A9100A" w:rsidP="00A9100A">
      <w:pPr>
        <w:rPr>
          <w:sz w:val="16"/>
        </w:rPr>
      </w:pPr>
      <w:r w:rsidRPr="0079130D">
        <w:rPr>
          <w:sz w:val="16"/>
        </w:rPr>
        <w:t xml:space="preserve">We argue that </w:t>
      </w:r>
      <w:r w:rsidRPr="0079130D">
        <w:rPr>
          <w:rStyle w:val="StyleBoldUnderline"/>
        </w:rPr>
        <w:t xml:space="preserve">the more important effect of Congress occurs because </w:t>
      </w:r>
      <w:r w:rsidRPr="002601A3">
        <w:rPr>
          <w:rStyle w:val="StyleBoldUnderline"/>
          <w:highlight w:val="cyan"/>
        </w:rPr>
        <w:t>presidents anticipate how the use of force may affect the</w:t>
      </w:r>
      <w:r w:rsidRPr="0079130D">
        <w:rPr>
          <w:rStyle w:val="StyleBoldUnderline"/>
        </w:rPr>
        <w:t xml:space="preserve"> larger </w:t>
      </w:r>
      <w:r w:rsidRPr="002601A3">
        <w:rPr>
          <w:rStyle w:val="StyleBoldUnderline"/>
          <w:highlight w:val="cyan"/>
        </w:rPr>
        <w:t>congressional environment</w:t>
      </w:r>
      <w:r w:rsidRPr="0079130D">
        <w:rPr>
          <w:rStyle w:val="StyleBoldUnderline"/>
        </w:rPr>
        <w:t xml:space="preserve"> in which they inevitably have to operate</w:t>
      </w:r>
      <w:r w:rsidRPr="0079130D">
        <w:rPr>
          <w:sz w:val="16"/>
        </w:rPr>
        <w:t xml:space="preserve"> (Brulé, Marshall, and Prins 2010). </w:t>
      </w:r>
      <w:r w:rsidRPr="0079130D">
        <w:rPr>
          <w:rStyle w:val="StyleBoldUnderline"/>
        </w:rPr>
        <w:t xml:space="preserve">It may be true that presidents consider the chances that Congress will react to a specific use of force with countervailing tools, but even more importantly </w:t>
      </w:r>
      <w:r w:rsidRPr="002601A3">
        <w:rPr>
          <w:rStyle w:val="StyleBoldUnderline"/>
          <w:highlight w:val="cyan"/>
        </w:rPr>
        <w:t>they anticipate the likelihood that</w:t>
      </w:r>
      <w:r w:rsidRPr="0079130D">
        <w:rPr>
          <w:rStyle w:val="StyleBoldUnderline"/>
        </w:rPr>
        <w:t xml:space="preserve"> a foreign </w:t>
      </w:r>
      <w:r w:rsidRPr="002601A3">
        <w:rPr>
          <w:rStyle w:val="StyleBoldUnderline"/>
          <w:highlight w:val="cyan"/>
        </w:rPr>
        <w:t>conflict may damage</w:t>
      </w:r>
      <w:r w:rsidRPr="0079130D">
        <w:rPr>
          <w:sz w:val="16"/>
        </w:rPr>
        <w:t xml:space="preserve"> (or advantage) their </w:t>
      </w:r>
      <w:r w:rsidRPr="002601A3">
        <w:rPr>
          <w:rStyle w:val="StyleBoldUnderline"/>
          <w:highlight w:val="cyan"/>
        </w:rPr>
        <w:t>political fortunes elsewhere</w:t>
      </w:r>
      <w:r w:rsidRPr="0079130D">
        <w:rPr>
          <w:sz w:val="16"/>
        </w:rPr>
        <w:t xml:space="preserve">—in essence, the presidential calculus to use force factors in how such actions might shape their ability to achieve legislative priorities. To be clear, </w:t>
      </w:r>
      <w:r w:rsidRPr="002601A3">
        <w:rPr>
          <w:rStyle w:val="StyleBoldUnderline"/>
          <w:highlight w:val="cyan"/>
        </w:rPr>
        <w:t>presidents</w:t>
      </w:r>
      <w:r w:rsidRPr="0079130D">
        <w:rPr>
          <w:rStyle w:val="StyleBoldUnderline"/>
        </w:rPr>
        <w:t xml:space="preserve"> can and do </w:t>
      </w:r>
      <w:r w:rsidRPr="002601A3">
        <w:rPr>
          <w:rStyle w:val="StyleBoldUnderline"/>
          <w:highlight w:val="cyan"/>
        </w:rPr>
        <w:t>choose to use force and press for legislative initiatives</w:t>
      </w:r>
      <w:r w:rsidRPr="0079130D">
        <w:rPr>
          <w:sz w:val="16"/>
        </w:rPr>
        <w:t xml:space="preserve"> in Congress. Taking unilateral actions in foreign policy does not preclude the president from working the legislative process on Capitol Hill. </w:t>
      </w:r>
      <w:r w:rsidRPr="0079130D">
        <w:rPr>
          <w:rStyle w:val="StyleBoldUnderline"/>
        </w:rPr>
        <w:t xml:space="preserve">However, </w:t>
      </w:r>
      <w:r w:rsidRPr="002601A3">
        <w:rPr>
          <w:rStyle w:val="StyleBoldUnderline"/>
          <w:highlight w:val="cyan"/>
        </w:rPr>
        <w:t>political capital is finite</w:t>
      </w:r>
      <w:r w:rsidRPr="0079130D">
        <w:rPr>
          <w:rStyle w:val="StyleBoldUnderline"/>
        </w:rPr>
        <w:t xml:space="preserve"> so spending resources in one area lessens what the president can bring to bear in other areas</w:t>
      </w:r>
      <w:r w:rsidRPr="0079130D">
        <w:rPr>
          <w:sz w:val="16"/>
        </w:rPr>
        <w:t xml:space="preserve">. That is, presidents consider the congressional environment in their decision to use force because their success at promoting policy change in either foreign or domestic affairs is largely determined by their relationship with Congress. </w:t>
      </w:r>
      <w:r w:rsidRPr="0079130D">
        <w:rPr>
          <w:rStyle w:val="StyleBoldUnderline"/>
        </w:rPr>
        <w:t>Presidents do not make such decisions devoid of calculations regarding congressional preferences and behavior or how such decisions may influence their ability to achieve legislative objectives</w:t>
      </w:r>
      <w:r w:rsidRPr="0079130D">
        <w:rPr>
          <w:sz w:val="16"/>
        </w:rPr>
        <w:t xml:space="preserve">. </w:t>
      </w:r>
      <w:r w:rsidRPr="0079130D">
        <w:rPr>
          <w:rStyle w:val="StyleBoldUnderline"/>
        </w:rPr>
        <w:t xml:space="preserve">This is true in large part because presidential behavior is motivated by multiple goals that are intimately tied to Congress. </w:t>
      </w:r>
      <w:r w:rsidRPr="002601A3">
        <w:rPr>
          <w:rStyle w:val="StyleBoldUnderline"/>
          <w:highlight w:val="cyan"/>
        </w:rPr>
        <w:t>Presidents place a premium on passing legislative initiatives</w:t>
      </w:r>
      <w:r w:rsidRPr="0079130D">
        <w:rPr>
          <w:sz w:val="16"/>
        </w:rPr>
        <w:t xml:space="preserve">. </w:t>
      </w:r>
      <w:r w:rsidRPr="0079130D">
        <w:rPr>
          <w:rStyle w:val="StyleBoldUnderline"/>
        </w:rPr>
        <w:t>The passage of policy is integral to their goals of reelection and enhancing their place in history</w:t>
      </w:r>
      <w:r w:rsidRPr="0079130D">
        <w:rPr>
          <w:sz w:val="16"/>
        </w:rPr>
        <w:t xml:space="preserve"> (Canes-Wrone 2001; Moe 1985). </w:t>
      </w:r>
      <w:r w:rsidRPr="0079130D">
        <w:rPr>
          <w:rStyle w:val="StyleBoldUnderline"/>
        </w:rPr>
        <w:t xml:space="preserve">Therefore, </w:t>
      </w:r>
      <w:r w:rsidRPr="002601A3">
        <w:rPr>
          <w:rStyle w:val="StyleBoldUnderline"/>
          <w:highlight w:val="cyan"/>
        </w:rPr>
        <w:t>presidents seek to build</w:t>
      </w:r>
      <w:r w:rsidRPr="0079130D">
        <w:rPr>
          <w:rStyle w:val="StyleBoldUnderline"/>
        </w:rPr>
        <w:t xml:space="preserve"> and protect </w:t>
      </w:r>
      <w:r w:rsidRPr="002601A3">
        <w:rPr>
          <w:rStyle w:val="StyleBoldUnderline"/>
          <w:highlight w:val="cyan"/>
        </w:rPr>
        <w:t>their relationship with Congress</w:t>
      </w:r>
      <w:r w:rsidRPr="0079130D">
        <w:rPr>
          <w:sz w:val="16"/>
        </w:rPr>
        <w:t>.</w:t>
      </w:r>
    </w:p>
    <w:p w:rsidR="00A9100A" w:rsidRPr="002864DF" w:rsidRDefault="00A9100A" w:rsidP="00A9100A">
      <w:pPr>
        <w:rPr>
          <w:rFonts w:cs="Arial"/>
        </w:rPr>
      </w:pPr>
    </w:p>
    <w:p w:rsidR="00A9100A" w:rsidRPr="00AC6EFC" w:rsidRDefault="00A9100A" w:rsidP="00A9100A">
      <w:pPr>
        <w:pStyle w:val="Heading4"/>
        <w:rPr>
          <w:rFonts w:cs="Arial"/>
        </w:rPr>
      </w:pPr>
      <w:r>
        <w:rPr>
          <w:rFonts w:cs="Arial"/>
        </w:rPr>
        <w:t>Prefer issue specific evidence</w:t>
      </w:r>
    </w:p>
    <w:p w:rsidR="00A9100A" w:rsidRDefault="00A9100A" w:rsidP="00A9100A">
      <w:r w:rsidRPr="00C16E9B">
        <w:rPr>
          <w:rFonts w:cs="Arial"/>
          <w:b/>
          <w:sz w:val="24"/>
          <w:u w:val="single"/>
        </w:rPr>
        <w:t>Jacobs and King 10</w:t>
      </w:r>
      <w:r>
        <w:t>, University of Minnesota, Nuffield College, (Lawrence and Desmond, “Varieties of Obamaism: Structure, Agency, and the Obama Presidency,</w:t>
      </w:r>
      <w:proofErr w:type="gramStart"/>
      <w:r>
        <w:t>”  Perspectives</w:t>
      </w:r>
      <w:proofErr w:type="gramEnd"/>
      <w:r>
        <w:t xml:space="preserve"> on Politics (2010), 8: 793-802)  </w:t>
      </w:r>
    </w:p>
    <w:p w:rsidR="00A9100A" w:rsidRPr="002864DF" w:rsidRDefault="00A9100A" w:rsidP="00A9100A">
      <w:pPr>
        <w:rPr>
          <w:rFonts w:cs="Arial"/>
        </w:rPr>
      </w:pPr>
    </w:p>
    <w:p w:rsidR="00A9100A" w:rsidRPr="00AC6EFC" w:rsidRDefault="00A9100A" w:rsidP="00A9100A">
      <w:pPr>
        <w:rPr>
          <w:sz w:val="16"/>
        </w:rPr>
      </w:pPr>
      <w:r w:rsidRPr="00AC6EFC">
        <w:rPr>
          <w:sz w:val="16"/>
        </w:rPr>
        <w:t xml:space="preserve">Yet </w:t>
      </w:r>
      <w:r w:rsidRPr="006770CF">
        <w:rPr>
          <w:rStyle w:val="StyleBoldUnderline"/>
          <w:highlight w:val="cyan"/>
        </w:rPr>
        <w:t>if presidential</w:t>
      </w:r>
      <w:r w:rsidRPr="00AC6EFC">
        <w:rPr>
          <w:rStyle w:val="StyleBoldUnderline"/>
        </w:rPr>
        <w:t xml:space="preserve"> personality and </w:t>
      </w:r>
      <w:r w:rsidRPr="006770CF">
        <w:rPr>
          <w:rStyle w:val="StyleBoldUnderline"/>
          <w:highlight w:val="cyan"/>
        </w:rPr>
        <w:t>leadership</w:t>
      </w:r>
      <w:r w:rsidRPr="00AC6EFC">
        <w:rPr>
          <w:rStyle w:val="StyleBoldUnderline"/>
        </w:rPr>
        <w:t xml:space="preserve"> style </w:t>
      </w:r>
      <w:r w:rsidRPr="006770CF">
        <w:rPr>
          <w:rStyle w:val="StyleBoldUnderline"/>
          <w:highlight w:val="cyan"/>
        </w:rPr>
        <w:t>come up short as</w:t>
      </w:r>
      <w:r w:rsidRPr="00AC6EFC">
        <w:rPr>
          <w:rStyle w:val="StyleBoldUnderline"/>
        </w:rPr>
        <w:t xml:space="preserve"> primary </w:t>
      </w:r>
      <w:r w:rsidRPr="006770CF">
        <w:rPr>
          <w:rStyle w:val="StyleBoldUnderline"/>
          <w:highlight w:val="cyan"/>
        </w:rPr>
        <w:t>explanations for</w:t>
      </w:r>
      <w:r w:rsidRPr="00AC6EFC">
        <w:rPr>
          <w:rStyle w:val="StyleBoldUnderline"/>
        </w:rPr>
        <w:t xml:space="preserve"> presidential </w:t>
      </w:r>
      <w:r w:rsidRPr="006770CF">
        <w:rPr>
          <w:rStyle w:val="StyleBoldUnderline"/>
          <w:highlight w:val="cyan"/>
        </w:rPr>
        <w:t>success and failure, this does not render them irrelevant</w:t>
      </w:r>
      <w:r w:rsidRPr="00AC6EFC">
        <w:rPr>
          <w:sz w:val="16"/>
        </w:rPr>
        <w:t xml:space="preserve">. </w:t>
      </w:r>
      <w:r w:rsidRPr="00AC6EFC">
        <w:rPr>
          <w:rStyle w:val="StyleBoldUnderline"/>
        </w:rPr>
        <w:t>There is no need to accept the false choice between volition and structure—between explanations that reduce politics to personality and those that focus only on system imperatives</w:t>
      </w:r>
      <w:r w:rsidRPr="00AC6EFC">
        <w:rPr>
          <w:sz w:val="16"/>
        </w:rPr>
        <w:t xml:space="preserve"> and contradictions. </w:t>
      </w:r>
      <w:r w:rsidRPr="00AC6EFC">
        <w:rPr>
          <w:rStyle w:val="StyleBoldUnderline"/>
        </w:rPr>
        <w:t>The most satisfying explanations lie at the intersection of agency and structure</w:t>
      </w:r>
      <w:r w:rsidRPr="00AC6EFC">
        <w:rPr>
          <w:sz w:val="16"/>
        </w:rPr>
        <w:t xml:space="preserve">—what we describe as structured agency. </w:t>
      </w:r>
      <w:r w:rsidRPr="006770CF">
        <w:rPr>
          <w:rStyle w:val="StyleBoldUnderline"/>
          <w:highlight w:val="cyan"/>
        </w:rPr>
        <w:t>Presidents have opportunities to lead, but not under the circumstances they choose</w:t>
      </w:r>
      <w:r w:rsidRPr="00AC6EFC">
        <w:rPr>
          <w:rStyle w:val="StyleBoldUnderline"/>
        </w:rPr>
        <w:t xml:space="preserve"> or control. </w:t>
      </w:r>
      <w:r w:rsidRPr="006770CF">
        <w:rPr>
          <w:rStyle w:val="StyleBoldUnderline"/>
          <w:highlight w:val="cyan"/>
        </w:rPr>
        <w:t>These circumstances</w:t>
      </w:r>
      <w:r w:rsidRPr="00AC6EFC">
        <w:rPr>
          <w:rStyle w:val="StyleBoldUnderline"/>
        </w:rPr>
        <w:t xml:space="preserve"> both restrict the parameters of presidential impact and </w:t>
      </w:r>
      <w:r w:rsidRPr="006770CF">
        <w:rPr>
          <w:rStyle w:val="StyleBoldUnderline"/>
          <w:highlight w:val="cyan"/>
        </w:rPr>
        <w:t>highlight the significance of presidential skill in accurately identifying and exploiting opportunities</w:t>
      </w:r>
      <w:r w:rsidRPr="00AC6EFC">
        <w:rPr>
          <w:sz w:val="16"/>
        </w:rPr>
        <w:t xml:space="preserve">. Indeed, </w:t>
      </w:r>
      <w:r w:rsidRPr="00AC6EFC">
        <w:rPr>
          <w:rStyle w:val="StyleBoldUnderline"/>
        </w:rPr>
        <w:t>Obama himself talks about walking this tightrope—exercising “ruthless pragmatism” in seizing opportunities for reform while accepting the limits and seeking to “bridge that gap between the status quo and what we know we have to do for our future”.12</w:t>
      </w:r>
    </w:p>
    <w:p w:rsidR="00A9100A" w:rsidRPr="00984E92" w:rsidRDefault="00A9100A" w:rsidP="00A9100A"/>
    <w:p w:rsidR="00A9100A" w:rsidRDefault="00A9100A" w:rsidP="00A9100A">
      <w:pPr>
        <w:pStyle w:val="Heading2"/>
      </w:pPr>
    </w:p>
    <w:p w:rsidR="00A9100A" w:rsidRDefault="00A9100A" w:rsidP="00A9100A"/>
    <w:p w:rsidR="00A9100A" w:rsidRDefault="00A9100A" w:rsidP="00A9100A">
      <w:pPr>
        <w:pStyle w:val="Heading2"/>
      </w:pPr>
      <w:r>
        <w:t>2nr</w:t>
      </w:r>
    </w:p>
    <w:p w:rsidR="00A9100A" w:rsidRDefault="00A9100A" w:rsidP="00A9100A">
      <w:pPr>
        <w:pStyle w:val="Heading4"/>
      </w:pPr>
      <w:bookmarkStart w:id="0" w:name="_GoBack"/>
      <w:bookmarkEnd w:id="0"/>
      <w:r>
        <w:t>They say ideology – obviously polarization is high – (thanks Ornstein!), but that just means navigating a balancing act is key</w:t>
      </w:r>
    </w:p>
    <w:p w:rsidR="00A9100A" w:rsidRDefault="00A9100A" w:rsidP="00A9100A">
      <w:pPr>
        <w:rPr>
          <w:rFonts w:cs="Arial"/>
        </w:rPr>
      </w:pPr>
      <w:r>
        <w:rPr>
          <w:rFonts w:cs="Arial"/>
        </w:rPr>
        <w:t xml:space="preserve">Matthew N </w:t>
      </w:r>
      <w:r w:rsidRPr="000D1F33">
        <w:rPr>
          <w:rFonts w:cs="Arial"/>
          <w:b/>
          <w:sz w:val="24"/>
          <w:u w:val="single"/>
        </w:rPr>
        <w:t>Beckmann and</w:t>
      </w:r>
      <w:r w:rsidRPr="000D1F33">
        <w:rPr>
          <w:rFonts w:cs="Arial"/>
        </w:rPr>
        <w:t xml:space="preserve"> Vimal </w:t>
      </w:r>
      <w:r w:rsidRPr="000D1F33">
        <w:rPr>
          <w:rFonts w:cs="Arial"/>
          <w:b/>
          <w:sz w:val="24"/>
          <w:u w:val="single"/>
        </w:rPr>
        <w:t>Kumar 11</w:t>
      </w:r>
      <w:r>
        <w:rPr>
          <w:rFonts w:cs="Arial"/>
        </w:rPr>
        <w:t xml:space="preserve">, </w:t>
      </w:r>
      <w:r w:rsidRPr="000D1F33">
        <w:rPr>
          <w:rFonts w:cs="Arial"/>
        </w:rPr>
        <w:t>Associate Professor of Political Science at UC Irvine</w:t>
      </w:r>
      <w:r>
        <w:rPr>
          <w:rFonts w:cs="Arial"/>
        </w:rPr>
        <w:t xml:space="preserve">, econ prof at the Indian Institute of Tech, “Opportunism in Polarization”, </w:t>
      </w:r>
      <w:r w:rsidRPr="000D1F33">
        <w:rPr>
          <w:rFonts w:cs="Arial"/>
        </w:rPr>
        <w:t>Presidential Studies Quarterly; Sep 2011; 41, 3</w:t>
      </w:r>
    </w:p>
    <w:p w:rsidR="00A9100A" w:rsidRDefault="00A9100A" w:rsidP="00A9100A">
      <w:pPr>
        <w:rPr>
          <w:rFonts w:cs="Arial"/>
        </w:rPr>
      </w:pPr>
    </w:p>
    <w:p w:rsidR="00A9100A" w:rsidRPr="00F03920" w:rsidRDefault="00A9100A" w:rsidP="00A9100A">
      <w:pPr>
        <w:rPr>
          <w:rFonts w:cs="Arial"/>
        </w:rPr>
      </w:pPr>
      <w:r w:rsidRPr="000A51BC">
        <w:rPr>
          <w:rFonts w:cs="Arial"/>
        </w:rPr>
        <w:t xml:space="preserve">But, of course, </w:t>
      </w:r>
      <w:r w:rsidRPr="00955BA0">
        <w:rPr>
          <w:rStyle w:val="StyleBoldUnderline"/>
          <w:highlight w:val="green"/>
        </w:rPr>
        <w:t>gridlock is not an all-or-nothing proposition</w:t>
      </w:r>
      <w:r w:rsidRPr="000A51BC">
        <w:rPr>
          <w:rFonts w:cs="Arial"/>
        </w:rPr>
        <w:t xml:space="preserve">. </w:t>
      </w:r>
      <w:r w:rsidRPr="000E534A">
        <w:rPr>
          <w:rStyle w:val="StyleBoldUnderline"/>
        </w:rPr>
        <w:t>Although polarization certainly inhibits lawmaking</w:t>
      </w:r>
      <w:r w:rsidRPr="000A51BC">
        <w:rPr>
          <w:rFonts w:cs="Arial"/>
        </w:rPr>
        <w:t xml:space="preserve"> (Barrett et al. 1997; Binder 1999, 2003; Coleman 1999;</w:t>
      </w:r>
      <w:r>
        <w:rPr>
          <w:rFonts w:cs="Arial"/>
        </w:rPr>
        <w:t xml:space="preserve"> </w:t>
      </w:r>
      <w:r w:rsidRPr="000A51BC">
        <w:rPr>
          <w:rFonts w:cs="Arial"/>
        </w:rPr>
        <w:t xml:space="preserve">Howell etal. 2000; Jones 2001; Kelly 1993), </w:t>
      </w:r>
      <w:r w:rsidRPr="00955BA0">
        <w:rPr>
          <w:rStyle w:val="StyleBoldUnderline"/>
          <w:highlight w:val="green"/>
        </w:rPr>
        <w:t>significant laws</w:t>
      </w:r>
      <w:r w:rsidRPr="000E534A">
        <w:rPr>
          <w:rStyle w:val="StyleBoldUnderline"/>
        </w:rPr>
        <w:t xml:space="preserve"> continue to </w:t>
      </w:r>
      <w:r w:rsidRPr="00955BA0">
        <w:rPr>
          <w:rStyle w:val="StyleBoldUnderline"/>
          <w:highlight w:val="green"/>
        </w:rPr>
        <w:t>pass</w:t>
      </w:r>
      <w:r w:rsidRPr="000A51BC">
        <w:rPr>
          <w:rFonts w:cs="Arial"/>
        </w:rPr>
        <w:t>—</w:t>
      </w:r>
      <w:r>
        <w:rPr>
          <w:rFonts w:cs="Arial"/>
        </w:rPr>
        <w:t xml:space="preserve"> </w:t>
      </w:r>
      <w:r w:rsidRPr="000A51BC">
        <w:rPr>
          <w:rFonts w:cs="Arial"/>
        </w:rPr>
        <w:t xml:space="preserve">underunified and divided government, </w:t>
      </w:r>
      <w:r w:rsidRPr="000E534A">
        <w:rPr>
          <w:rStyle w:val="StyleBoldUnderline"/>
        </w:rPr>
        <w:t xml:space="preserve">and even </w:t>
      </w:r>
      <w:r w:rsidRPr="00955BA0">
        <w:rPr>
          <w:rStyle w:val="StyleBoldUnderline"/>
          <w:highlight w:val="green"/>
        </w:rPr>
        <w:t>in the face of substantial polarization</w:t>
      </w:r>
      <w:r w:rsidRPr="000A51BC">
        <w:rPr>
          <w:rFonts w:cs="Arial"/>
        </w:rPr>
        <w:t xml:space="preserve"> (see</w:t>
      </w:r>
      <w:r>
        <w:rPr>
          <w:rFonts w:cs="Arial"/>
        </w:rPr>
        <w:t xml:space="preserve"> </w:t>
      </w:r>
      <w:r w:rsidRPr="000A51BC">
        <w:rPr>
          <w:rFonts w:cs="Arial"/>
        </w:rPr>
        <w:t>esp. Mayhew 2005). This article considers these exceptions to the general rule. Specifically, building on Snyder (1991) (see also, Beckmann and McGann 2008; Groseclose and</w:t>
      </w:r>
      <w:r>
        <w:rPr>
          <w:rFonts w:cs="Arial"/>
        </w:rPr>
        <w:t xml:space="preserve"> </w:t>
      </w:r>
      <w:r w:rsidRPr="000A51BC">
        <w:rPr>
          <w:rFonts w:cs="Arial"/>
        </w:rPr>
        <w:t xml:space="preserve">Snyder 1996) we develop a simple game-theoretic model in which </w:t>
      </w:r>
      <w:r w:rsidRPr="00955BA0">
        <w:rPr>
          <w:rStyle w:val="StyleBoldUnderline"/>
          <w:highlight w:val="green"/>
        </w:rPr>
        <w:t>the president allocates scarce political capital to induce changes in senators' votes</w:t>
      </w:r>
      <w:r w:rsidRPr="000E534A">
        <w:rPr>
          <w:rStyle w:val="StyleBoldUnderline"/>
          <w:rFonts w:cs="Arial"/>
        </w:rPr>
        <w:t xml:space="preserve"> and</w:t>
      </w:r>
      <w:r w:rsidRPr="000A51BC">
        <w:rPr>
          <w:rFonts w:cs="Arial"/>
        </w:rPr>
        <w:t xml:space="preserve">, in turn, show how </w:t>
      </w:r>
      <w:r w:rsidRPr="00955BA0">
        <w:rPr>
          <w:rStyle w:val="StyleBoldUnderline"/>
          <w:highlight w:val="green"/>
        </w:rPr>
        <w:t>a polarized chamber</w:t>
      </w:r>
      <w:r w:rsidRPr="000A51BC">
        <w:rPr>
          <w:rFonts w:cs="Arial"/>
        </w:rPr>
        <w:t xml:space="preserve">, compared to one with more homogenous preferences, </w:t>
      </w:r>
      <w:r w:rsidRPr="00955BA0">
        <w:rPr>
          <w:rStyle w:val="StyleBoldUnderline"/>
          <w:highlight w:val="green"/>
        </w:rPr>
        <w:t>can</w:t>
      </w:r>
      <w:r w:rsidRPr="000E534A">
        <w:rPr>
          <w:rStyle w:val="StyleBoldUnderline"/>
        </w:rPr>
        <w:t xml:space="preserve"> actually </w:t>
      </w:r>
      <w:r w:rsidRPr="00955BA0">
        <w:rPr>
          <w:rStyle w:val="StyleBoldUnderline"/>
          <w:highlight w:val="green"/>
        </w:rPr>
        <w:t>improve a president's prospects for</w:t>
      </w:r>
      <w:r w:rsidRPr="00DD3456">
        <w:rPr>
          <w:rStyle w:val="StyleBoldUnderline"/>
        </w:rPr>
        <w:t xml:space="preserve"> winning</w:t>
      </w:r>
      <w:r w:rsidRPr="000E534A">
        <w:rPr>
          <w:rStyle w:val="StyleBoldUnderline"/>
        </w:rPr>
        <w:t xml:space="preserve"> important roll-call votes and </w:t>
      </w:r>
      <w:r w:rsidRPr="00DD3456">
        <w:rPr>
          <w:rStyle w:val="StyleBoldUnderline"/>
          <w:highlight w:val="green"/>
        </w:rPr>
        <w:t>passing</w:t>
      </w:r>
      <w:r w:rsidRPr="000E534A">
        <w:rPr>
          <w:rStyle w:val="StyleBoldUnderline"/>
        </w:rPr>
        <w:t xml:space="preserve"> preferred </w:t>
      </w:r>
      <w:r w:rsidRPr="00DD3456">
        <w:rPr>
          <w:rStyle w:val="StyleBoldUnderline"/>
          <w:highlight w:val="green"/>
        </w:rPr>
        <w:t>legislation</w:t>
      </w:r>
      <w:r w:rsidRPr="000A51BC">
        <w:rPr>
          <w:rFonts w:cs="Arial"/>
        </w:rPr>
        <w:t xml:space="preserve">. </w:t>
      </w:r>
      <w:proofErr w:type="gramStart"/>
      <w:r w:rsidRPr="000A51BC">
        <w:rPr>
          <w:rFonts w:cs="Arial"/>
        </w:rPr>
        <w:t>Wc</w:t>
      </w:r>
      <w:proofErr w:type="gramEnd"/>
      <w:r w:rsidRPr="000A51BC">
        <w:rPr>
          <w:rFonts w:cs="Arial"/>
        </w:rPr>
        <w:t xml:space="preserve"> test this hypothesis against data on presidents' success on key</w:t>
      </w:r>
      <w:r>
        <w:rPr>
          <w:rFonts w:cs="Arial"/>
        </w:rPr>
        <w:t xml:space="preserve"> </w:t>
      </w:r>
      <w:r w:rsidRPr="000A51BC">
        <w:rPr>
          <w:rFonts w:cs="Arial"/>
        </w:rPr>
        <w:t>Senate roll-call votes from 1953 to 2008.1</w:t>
      </w:r>
    </w:p>
    <w:p w:rsidR="00A9100A" w:rsidRDefault="00A9100A" w:rsidP="00A9100A"/>
    <w:p w:rsidR="00A9100A" w:rsidRPr="00700C8A" w:rsidRDefault="00A9100A" w:rsidP="00A9100A">
      <w:pPr>
        <w:pStyle w:val="Heading4"/>
        <w:rPr>
          <w:szCs w:val="24"/>
        </w:rPr>
      </w:pPr>
      <w:r>
        <w:t>It’s not about arm-twisting – their authors ignore other presidential tools</w:t>
      </w:r>
    </w:p>
    <w:p w:rsidR="00A9100A" w:rsidRDefault="00A9100A" w:rsidP="00A9100A">
      <w:pPr>
        <w:rPr>
          <w:szCs w:val="28"/>
        </w:rPr>
      </w:pPr>
      <w:r w:rsidRPr="00700C8A">
        <w:rPr>
          <w:b/>
          <w:sz w:val="24"/>
          <w:u w:val="single"/>
        </w:rPr>
        <w:t>Kuttner</w:t>
      </w:r>
      <w:r>
        <w:t>, Senior Fellow – Demos; and Co-Editor – American Prospect,</w:t>
      </w:r>
      <w:r w:rsidRPr="006F399E">
        <w:t xml:space="preserve"> </w:t>
      </w:r>
      <w:r>
        <w:t>5/16/</w:t>
      </w:r>
      <w:r w:rsidRPr="00700C8A">
        <w:rPr>
          <w:b/>
          <w:sz w:val="24"/>
          <w:u w:val="single"/>
        </w:rPr>
        <w:t>11</w:t>
      </w:r>
      <w:r w:rsidRPr="006F399E">
        <w:rPr>
          <w:szCs w:val="28"/>
        </w:rPr>
        <w:t> </w:t>
      </w:r>
    </w:p>
    <w:p w:rsidR="00A9100A" w:rsidRPr="00FC4137" w:rsidRDefault="00A9100A" w:rsidP="00A9100A">
      <w:r w:rsidRPr="006F399E">
        <w:rPr>
          <w:rFonts w:eastAsia="Times New Roman" w:cs="Arial"/>
          <w:szCs w:val="28"/>
        </w:rPr>
        <w:t>(Robert, “Barack Obama's Theory of Powe</w:t>
      </w:r>
      <w:r>
        <w:rPr>
          <w:rFonts w:eastAsia="Times New Roman" w:cs="Arial"/>
          <w:szCs w:val="28"/>
        </w:rPr>
        <w:t xml:space="preserve">r,” The American </w:t>
      </w:r>
      <w:r w:rsidRPr="00FC4137">
        <w:t xml:space="preserve">Prospect, </w:t>
      </w:r>
      <w:hyperlink r:id="rId22" w:tgtFrame="_blank" w:history="1">
        <w:r w:rsidRPr="00FC4137">
          <w:t>http://prospect.org/cs/articles?article=barack_obamas_theory_of_power</w:t>
        </w:r>
      </w:hyperlink>
      <w:r w:rsidRPr="00FC4137">
        <w:t>)</w:t>
      </w:r>
    </w:p>
    <w:p w:rsidR="00A9100A" w:rsidRPr="006F399E" w:rsidRDefault="00A9100A" w:rsidP="00A9100A">
      <w:pPr>
        <w:rPr>
          <w:rFonts w:eastAsia="Times New Roman" w:cs="Arial"/>
          <w:szCs w:val="24"/>
        </w:rPr>
      </w:pPr>
      <w:r w:rsidRPr="006F399E">
        <w:rPr>
          <w:rFonts w:eastAsia="Times New Roman" w:cs="Arial"/>
          <w:szCs w:val="16"/>
        </w:rPr>
        <w:t> </w:t>
      </w:r>
    </w:p>
    <w:p w:rsidR="00A9100A" w:rsidRPr="00CE5724" w:rsidRDefault="00A9100A" w:rsidP="00A9100A">
      <w:pPr>
        <w:rPr>
          <w:rStyle w:val="UnderlineBold"/>
          <w:rFonts w:cs="Arial"/>
          <w:b w:val="0"/>
        </w:rPr>
      </w:pPr>
      <w:r w:rsidRPr="004E77BA">
        <w:rPr>
          <w:rFonts w:eastAsia="Times New Roman" w:cs="Arial"/>
          <w:szCs w:val="32"/>
        </w:rPr>
        <w:t xml:space="preserve">As the political scientist Richard Neustadt observed in his classic work, </w:t>
      </w:r>
      <w:r w:rsidRPr="004E77BA">
        <w:rPr>
          <w:rFonts w:eastAsia="Times New Roman" w:cs="Arial"/>
          <w:i/>
          <w:iCs/>
          <w:szCs w:val="32"/>
        </w:rPr>
        <w:t>Presidential Power</w:t>
      </w:r>
      <w:r w:rsidRPr="004E77BA">
        <w:rPr>
          <w:rFonts w:eastAsia="Times New Roman" w:cs="Arial"/>
          <w:szCs w:val="32"/>
        </w:rPr>
        <w:t xml:space="preserve">, a book that had great influence on President John F. Kennedy, </w:t>
      </w:r>
      <w:r w:rsidRPr="009C3B7B">
        <w:rPr>
          <w:rStyle w:val="StyleBoldUnderline"/>
        </w:rPr>
        <w:t xml:space="preserve">the essence of a president’s power is “the power to persuade.” Because our divided constitutional system does not allow the president to lead by commanding, </w:t>
      </w:r>
      <w:r w:rsidRPr="00CE5724">
        <w:rPr>
          <w:rStyle w:val="StyleBoldUnderline"/>
          <w:highlight w:val="cyan"/>
        </w:rPr>
        <w:t>presidents amass power by making strategic choices about when to use</w:t>
      </w:r>
      <w:r w:rsidRPr="004E77BA">
        <w:rPr>
          <w:rFonts w:eastAsia="Times New Roman" w:cs="Arial"/>
          <w:szCs w:val="32"/>
        </w:rPr>
        <w:t xml:space="preserve"> the latent </w:t>
      </w:r>
      <w:r w:rsidRPr="009C3B7B">
        <w:rPr>
          <w:rStyle w:val="StyleBoldUnderline"/>
        </w:rPr>
        <w:t xml:space="preserve">authority </w:t>
      </w:r>
      <w:r w:rsidRPr="004E77BA">
        <w:rPr>
          <w:rFonts w:eastAsia="Times New Roman" w:cs="Arial"/>
          <w:szCs w:val="32"/>
        </w:rPr>
        <w:t xml:space="preserve">of the presidency </w:t>
      </w:r>
      <w:r w:rsidRPr="009C3B7B">
        <w:rPr>
          <w:rStyle w:val="StyleBoldUnderline"/>
        </w:rPr>
        <w:t>to move public and elite opinion and</w:t>
      </w:r>
      <w:r w:rsidRPr="004E77BA">
        <w:rPr>
          <w:rFonts w:eastAsia="Times New Roman" w:cs="Arial"/>
          <w:szCs w:val="32"/>
        </w:rPr>
        <w:t xml:space="preserve"> </w:t>
      </w:r>
      <w:r w:rsidRPr="009C3B7B">
        <w:rPr>
          <w:rStyle w:val="StyleBoldUnderline"/>
        </w:rPr>
        <w:t xml:space="preserve">then use that added prestige as </w:t>
      </w:r>
      <w:r w:rsidRPr="00CE5724">
        <w:rPr>
          <w:rStyle w:val="StyleBoldUnderline"/>
          <w:highlight w:val="cyan"/>
        </w:rPr>
        <w:t>clout to move Congress</w:t>
      </w:r>
      <w:r w:rsidRPr="004E77BA">
        <w:rPr>
          <w:rFonts w:eastAsia="Times New Roman" w:cs="Arial"/>
          <w:szCs w:val="32"/>
        </w:rPr>
        <w:t>. In one of Neustadt’s classic case studies, Harry Truman, a president widely considered a lame duck, nonetheless persuaded the broad public and a Republican Congress in 1947-1948 that the Marshall Plan was a worthy idea.</w:t>
      </w:r>
      <w:r>
        <w:rPr>
          <w:rFonts w:eastAsia="Times New Roman" w:cs="Arial"/>
          <w:szCs w:val="32"/>
        </w:rPr>
        <w:t xml:space="preserve"> </w:t>
      </w:r>
      <w:r w:rsidRPr="004E77BA">
        <w:rPr>
          <w:rFonts w:eastAsia="Times New Roman" w:cs="Arial"/>
          <w:szCs w:val="32"/>
        </w:rPr>
        <w:t xml:space="preserve">As </w:t>
      </w:r>
      <w:r w:rsidRPr="0079337A">
        <w:rPr>
          <w:rFonts w:cs="Arial"/>
        </w:rPr>
        <w:t xml:space="preserve">Neustadt and Burns both observed, </w:t>
      </w:r>
      <w:r w:rsidRPr="009C3B7B">
        <w:rPr>
          <w:rStyle w:val="StyleBoldUnderline"/>
        </w:rPr>
        <w:t xml:space="preserve">though an American chief executive is weak by constitutional design, </w:t>
      </w:r>
      <w:r w:rsidRPr="00CE5724">
        <w:rPr>
          <w:rStyle w:val="StyleBoldUnderline"/>
          <w:highlight w:val="cyan"/>
        </w:rPr>
        <w:t>a president</w:t>
      </w:r>
      <w:r w:rsidRPr="009C3B7B">
        <w:rPr>
          <w:rStyle w:val="StyleBoldUnderline"/>
        </w:rPr>
        <w:t xml:space="preserve"> possesses several points of leverage. He can play an effective outside game, motivating and shaping public sentiment, making clear the differences between his values and those of his opposition, and using popular support to box in his opponents and move them in his direction</w:t>
      </w:r>
      <w:r w:rsidRPr="004E77BA">
        <w:rPr>
          <w:rFonts w:eastAsia="Times New Roman" w:cs="Arial"/>
          <w:szCs w:val="32"/>
        </w:rPr>
        <w:t xml:space="preserve">. </w:t>
      </w:r>
      <w:r w:rsidRPr="009C3B7B">
        <w:rPr>
          <w:rStyle w:val="StyleBoldUnderline"/>
        </w:rPr>
        <w:t xml:space="preserve">He </w:t>
      </w:r>
      <w:r w:rsidRPr="00CE5724">
        <w:rPr>
          <w:rStyle w:val="StyleBoldUnderline"/>
          <w:highlight w:val="cyan"/>
        </w:rPr>
        <w:t>can complement the</w:t>
      </w:r>
      <w:r w:rsidRPr="009C3B7B">
        <w:rPr>
          <w:rStyle w:val="StyleBoldUnderline"/>
        </w:rPr>
        <w:t xml:space="preserve"> outside </w:t>
      </w:r>
      <w:r w:rsidRPr="00CE5724">
        <w:rPr>
          <w:rStyle w:val="StyleBoldUnderline"/>
          <w:highlight w:val="cyan"/>
        </w:rPr>
        <w:t>bully pulpit with a nimble inside game</w:t>
      </w:r>
      <w:r w:rsidRPr="009C3B7B">
        <w:rPr>
          <w:rStyle w:val="StyleBoldUnderline"/>
        </w:rPr>
        <w:t xml:space="preserve">, </w:t>
      </w:r>
      <w:r w:rsidRPr="00CE5724">
        <w:rPr>
          <w:rStyle w:val="StyleBoldUnderline"/>
          <w:highlight w:val="cyan"/>
        </w:rPr>
        <w:t>uniting his</w:t>
      </w:r>
      <w:r w:rsidRPr="009C3B7B">
        <w:rPr>
          <w:rStyle w:val="StyleBoldUnderline"/>
        </w:rPr>
        <w:t xml:space="preserve"> legislative </w:t>
      </w:r>
      <w:r w:rsidRPr="00CE5724">
        <w:rPr>
          <w:rStyle w:val="StyleBoldUnderline"/>
          <w:highlight w:val="cyan"/>
        </w:rPr>
        <w:t>party</w:t>
      </w:r>
      <w:r w:rsidRPr="009C3B7B">
        <w:rPr>
          <w:rStyle w:val="StyleBoldUnderline"/>
        </w:rPr>
        <w:t xml:space="preserve">, </w:t>
      </w:r>
      <w:r w:rsidRPr="00CE5724">
        <w:rPr>
          <w:rStyle w:val="StyleBoldUnderline"/>
          <w:highlight w:val="cyan"/>
        </w:rPr>
        <w:t>bestowing</w:t>
      </w:r>
      <w:r w:rsidRPr="009C3B7B">
        <w:rPr>
          <w:rStyle w:val="StyleBoldUnderline"/>
        </w:rPr>
        <w:t xml:space="preserve"> or withholding </w:t>
      </w:r>
      <w:r w:rsidRPr="00CE5724">
        <w:rPr>
          <w:rStyle w:val="StyleBoldUnderline"/>
          <w:highlight w:val="cyan"/>
        </w:rPr>
        <w:t>benefits on opposition legislators</w:t>
      </w:r>
      <w:r w:rsidRPr="009C3B7B">
        <w:rPr>
          <w:rStyle w:val="StyleBoldUnderline"/>
        </w:rPr>
        <w:t xml:space="preserve">, </w:t>
      </w:r>
      <w:r w:rsidRPr="00CE5724">
        <w:rPr>
          <w:rStyle w:val="StyleBoldUnderline"/>
          <w:highlight w:val="cyan"/>
        </w:rPr>
        <w:t>forcing them to take awkward votes, and using the veto</w:t>
      </w:r>
      <w:r w:rsidRPr="004E77BA">
        <w:rPr>
          <w:rFonts w:eastAsia="Times New Roman" w:cs="Arial"/>
          <w:szCs w:val="32"/>
        </w:rPr>
        <w:t xml:space="preserve">. </w:t>
      </w:r>
      <w:r w:rsidRPr="00CE5724">
        <w:rPr>
          <w:rStyle w:val="StyleBoldUnderline"/>
          <w:highlight w:val="cyan"/>
        </w:rPr>
        <w:t>He can</w:t>
      </w:r>
      <w:r w:rsidRPr="009C3B7B">
        <w:rPr>
          <w:rStyle w:val="StyleBoldUnderline"/>
        </w:rPr>
        <w:t xml:space="preserve"> also </w:t>
      </w:r>
      <w:r w:rsidRPr="00CE5724">
        <w:rPr>
          <w:rStyle w:val="StyleBoldUnderline"/>
          <w:highlight w:val="cyan"/>
        </w:rPr>
        <w:t>enlist</w:t>
      </w:r>
      <w:r w:rsidRPr="009C3B7B">
        <w:rPr>
          <w:rStyle w:val="StyleBoldUnderline"/>
        </w:rPr>
        <w:t xml:space="preserve"> the support of </w:t>
      </w:r>
      <w:r w:rsidRPr="00CE5724">
        <w:rPr>
          <w:rStyle w:val="StyleBoldUnderline"/>
          <w:highlight w:val="cyan"/>
        </w:rPr>
        <w:t>interest groups</w:t>
      </w:r>
      <w:r w:rsidRPr="009C3B7B">
        <w:rPr>
          <w:rStyle w:val="StyleBoldUnderline"/>
        </w:rPr>
        <w:t xml:space="preserve"> to pressure Congress, </w:t>
      </w:r>
      <w:r w:rsidRPr="00CE5724">
        <w:rPr>
          <w:rStyle w:val="StyleBoldUnderline"/>
          <w:highlight w:val="cyan"/>
        </w:rPr>
        <w:t>and use media</w:t>
      </w:r>
      <w:r w:rsidRPr="009C3B7B">
        <w:rPr>
          <w:rStyle w:val="StyleBoldUnderline"/>
        </w:rPr>
        <w:t xml:space="preserve"> to validate his framing of choices.</w:t>
      </w:r>
      <w:r w:rsidRPr="004E77BA">
        <w:rPr>
          <w:rFonts w:eastAsia="Times New Roman" w:cs="Arial"/>
          <w:szCs w:val="32"/>
        </w:rPr>
        <w:t xml:space="preserve"> </w:t>
      </w:r>
      <w:proofErr w:type="gramStart"/>
      <w:r w:rsidRPr="009C3B7B">
        <w:rPr>
          <w:rStyle w:val="StyleBoldUnderline"/>
        </w:rPr>
        <w:t xml:space="preserve">Done well, all of this signals </w:t>
      </w:r>
      <w:r w:rsidRPr="00CE5724">
        <w:rPr>
          <w:rStyle w:val="UnderlineBold"/>
          <w:highlight w:val="cyan"/>
        </w:rPr>
        <w:t>leadership</w:t>
      </w:r>
      <w:r w:rsidRPr="009C3B7B">
        <w:rPr>
          <w:rStyle w:val="StyleBoldUnderline"/>
        </w:rPr>
        <w:t xml:space="preserve"> that often </w:t>
      </w:r>
      <w:r w:rsidRPr="00CE5724">
        <w:rPr>
          <w:rStyle w:val="UnderlineBold"/>
          <w:highlight w:val="cyan"/>
        </w:rPr>
        <w:t>moves the public agenda</w:t>
      </w:r>
      <w:r w:rsidRPr="00CE5724">
        <w:rPr>
          <w:rStyle w:val="UnderlineBold"/>
          <w:rFonts w:cs="Arial"/>
        </w:rPr>
        <w:t>.</w:t>
      </w:r>
      <w:proofErr w:type="gramEnd"/>
    </w:p>
    <w:p w:rsidR="00A9100A" w:rsidRDefault="00A9100A" w:rsidP="00A9100A"/>
    <w:p w:rsidR="00A9100A" w:rsidRPr="00DD3D85" w:rsidRDefault="00A9100A" w:rsidP="00A9100A">
      <w:pPr>
        <w:pStyle w:val="Heading4"/>
        <w:rPr>
          <w:rFonts w:cs="Arial"/>
        </w:rPr>
      </w:pPr>
      <w:r>
        <w:rPr>
          <w:rFonts w:cs="Arial"/>
        </w:rPr>
        <w:t>Momentum</w:t>
      </w:r>
    </w:p>
    <w:p w:rsidR="00A9100A" w:rsidRDefault="00A9100A" w:rsidP="00A9100A">
      <w:r w:rsidRPr="00DD3D85">
        <w:rPr>
          <w:rFonts w:cs="Arial"/>
          <w:b/>
          <w:sz w:val="24"/>
          <w:u w:val="single"/>
        </w:rPr>
        <w:t>Edwards 9</w:t>
      </w:r>
      <w:r w:rsidRPr="00DD3D85">
        <w:t xml:space="preserve">, Distinguished Professor of Political Science at Texas A&amp;M University, (George C, </w:t>
      </w:r>
      <w:proofErr w:type="gramStart"/>
      <w:r w:rsidRPr="00DD3D85">
        <w:t>“ The</w:t>
      </w:r>
      <w:proofErr w:type="gramEnd"/>
      <w:r w:rsidRPr="00DD3D85">
        <w:t xml:space="preserve"> Strategic President: Persuasion and Opportunity in Presidential Leadership,” Princeton University Press, </w:t>
      </w:r>
      <w:hyperlink r:id="rId23" w:history="1">
        <w:r w:rsidRPr="00BF3804">
          <w:rPr>
            <w:rStyle w:val="Hyperlink"/>
          </w:rPr>
          <w:t>http://press.princeton.edu/chapters/s8891.html</w:t>
        </w:r>
      </w:hyperlink>
      <w:r w:rsidRPr="00DD3D85">
        <w:t>)</w:t>
      </w:r>
    </w:p>
    <w:p w:rsidR="00A9100A" w:rsidRDefault="00A9100A" w:rsidP="00A9100A"/>
    <w:p w:rsidR="00A9100A" w:rsidRPr="00AC6EFC" w:rsidRDefault="00A9100A" w:rsidP="00A9100A">
      <w:pPr>
        <w:rPr>
          <w:sz w:val="14"/>
        </w:rPr>
      </w:pPr>
      <w:r w:rsidRPr="00AC6EFC">
        <w:rPr>
          <w:rStyle w:val="StyleBoldUnderline"/>
        </w:rPr>
        <w:t>The American political system is not a fertile field for the exercise of presidential leadership</w:t>
      </w:r>
      <w:r w:rsidRPr="00AC6EFC">
        <w:rPr>
          <w:sz w:val="14"/>
        </w:rPr>
        <w:t>. Most political actors are free to choose whether to follow the chief executive’s lead; the president cannot force them to act. At the same time, the sharing of powers established by the Constitution prevents the president from acting unilaterally on most important matters and gives other power holders different perspectives on issues and policy proposals. Thus, the political system compels the president to attempt to lead while inhibiting his ability to do so.</w:t>
      </w:r>
      <w:r>
        <w:rPr>
          <w:sz w:val="14"/>
        </w:rPr>
        <w:t xml:space="preserve"> </w:t>
      </w:r>
      <w:r w:rsidRPr="00AC6EFC">
        <w:rPr>
          <w:sz w:val="14"/>
        </w:rPr>
        <w:t>These imperatives present the primary challenge to his political leadership. Harry Truman, writing to his sister, reflected on the job of president:</w:t>
      </w:r>
      <w:r>
        <w:rPr>
          <w:sz w:val="14"/>
        </w:rPr>
        <w:t xml:space="preserve"> </w:t>
      </w:r>
      <w:r w:rsidRPr="00AC6EFC">
        <w:rPr>
          <w:sz w:val="14"/>
        </w:rPr>
        <w:t xml:space="preserve">Aside from the impossible administrative burden, he has to take all sorts of abuse from liars and demagogues.... The people can never understand why the President does not use his supposedly great power to make ‘em </w:t>
      </w:r>
      <w:proofErr w:type="gramStart"/>
      <w:r w:rsidRPr="00AC6EFC">
        <w:rPr>
          <w:sz w:val="14"/>
        </w:rPr>
        <w:t>behave</w:t>
      </w:r>
      <w:proofErr w:type="gramEnd"/>
      <w:r w:rsidRPr="00AC6EFC">
        <w:rPr>
          <w:sz w:val="14"/>
        </w:rPr>
        <w:t>. Well, all the President is, is a glorified public relations man who spends his time flattering, kissing and kicking people to get them to do what they are supposed to do anyway.22</w:t>
      </w:r>
      <w:r>
        <w:rPr>
          <w:sz w:val="14"/>
        </w:rPr>
        <w:t xml:space="preserve"> </w:t>
      </w:r>
      <w:r w:rsidRPr="00AC6EFC">
        <w:rPr>
          <w:sz w:val="14"/>
        </w:rPr>
        <w:t xml:space="preserve">Despite Truman’s frustration, </w:t>
      </w:r>
      <w:r w:rsidRPr="00AC6EFC">
        <w:rPr>
          <w:rStyle w:val="StyleBoldUnderline"/>
        </w:rPr>
        <w:t>presidents often succeed in achieving changes in public policy, some of which are of historic significance</w:t>
      </w:r>
      <w:r w:rsidRPr="00AC6EFC">
        <w:rPr>
          <w:sz w:val="14"/>
        </w:rPr>
        <w:t xml:space="preserve">. </w:t>
      </w:r>
      <w:r w:rsidRPr="00AC6EFC">
        <w:rPr>
          <w:rStyle w:val="StyleBoldUnderline"/>
        </w:rPr>
        <w:t>Coupling this fact with the lack of systematic evidence that presidents succeed in persuasion and plenty of evidence that they frequently fail to achieve the policy changes they desire presents a conundrum. What explains their success when they have it?</w:t>
      </w:r>
      <w:r w:rsidRPr="00AC6EFC">
        <w:rPr>
          <w:sz w:val="14"/>
        </w:rPr>
        <w:t xml:space="preserve"> If persuasion is not the key, then what is?</w:t>
      </w:r>
      <w:r>
        <w:rPr>
          <w:sz w:val="14"/>
        </w:rPr>
        <w:t xml:space="preserve"> </w:t>
      </w:r>
      <w:r w:rsidRPr="00DD3D85">
        <w:rPr>
          <w:rStyle w:val="StyleBoldUnderline"/>
          <w:highlight w:val="cyan"/>
        </w:rPr>
        <w:t>If persuasion plays a minor part</w:t>
      </w:r>
      <w:r w:rsidRPr="00AC6EFC">
        <w:rPr>
          <w:rStyle w:val="StyleBoldUnderline"/>
        </w:rPr>
        <w:t xml:space="preserve"> in presidential leadership, </w:t>
      </w:r>
      <w:r w:rsidRPr="00DD3D85">
        <w:rPr>
          <w:rStyle w:val="StyleBoldUnderline"/>
          <w:highlight w:val="cyan"/>
        </w:rPr>
        <w:t>it does not follow that leadership is unimportant</w:t>
      </w:r>
      <w:r w:rsidRPr="00AC6EFC">
        <w:rPr>
          <w:sz w:val="14"/>
        </w:rPr>
        <w:t xml:space="preserve">. Successful leadership may have another explanation. </w:t>
      </w:r>
      <w:r w:rsidRPr="00AC6EFC">
        <w:rPr>
          <w:rStyle w:val="StyleBoldUnderline"/>
        </w:rPr>
        <w:t xml:space="preserve">In some cases, presidents may not need to rely on persuasion because there is already sufficient support for their policy stances. In other instances, there may be </w:t>
      </w:r>
      <w:r w:rsidRPr="00C765AE">
        <w:rPr>
          <w:rStyle w:val="StyleBoldUnderline"/>
          <w:highlight w:val="cyan"/>
        </w:rPr>
        <w:t>latent support</w:t>
      </w:r>
      <w:r w:rsidRPr="00AC6EFC">
        <w:rPr>
          <w:rStyle w:val="StyleBoldUnderline"/>
        </w:rPr>
        <w:t xml:space="preserve"> that </w:t>
      </w:r>
      <w:r w:rsidRPr="00C765AE">
        <w:rPr>
          <w:rStyle w:val="StyleBoldUnderline"/>
          <w:highlight w:val="cyan"/>
        </w:rPr>
        <w:t>requires activation by the president</w:t>
      </w:r>
      <w:r w:rsidRPr="00AC6EFC">
        <w:rPr>
          <w:rStyle w:val="StyleBoldUnderline"/>
        </w:rPr>
        <w:t xml:space="preserve"> and his supporters</w:t>
      </w:r>
      <w:r w:rsidRPr="00AC6EFC">
        <w:rPr>
          <w:sz w:val="14"/>
        </w:rPr>
        <w:t xml:space="preserve">. In all cases, </w:t>
      </w:r>
      <w:r w:rsidRPr="00C765AE">
        <w:rPr>
          <w:rStyle w:val="StyleBoldUnderline"/>
          <w:highlight w:val="cyan"/>
        </w:rPr>
        <w:t>presidents who are successful</w:t>
      </w:r>
      <w:r w:rsidRPr="00AC6EFC">
        <w:rPr>
          <w:rStyle w:val="StyleBoldUnderline"/>
        </w:rPr>
        <w:t xml:space="preserve"> in </w:t>
      </w:r>
      <w:r w:rsidRPr="00C765AE">
        <w:rPr>
          <w:rStyle w:val="StyleBoldUnderline"/>
          <w:highlight w:val="cyan"/>
        </w:rPr>
        <w:t>obtaining support for their agendas have to</w:t>
      </w:r>
      <w:r w:rsidRPr="00AC6EFC">
        <w:rPr>
          <w:rStyle w:val="StyleBoldUnderline"/>
        </w:rPr>
        <w:t xml:space="preserve"> evaluate the opportunities for change in their environments carefully and </w:t>
      </w:r>
      <w:r w:rsidRPr="00C765AE">
        <w:rPr>
          <w:rStyle w:val="StyleBoldUnderline"/>
          <w:highlight w:val="cyan"/>
        </w:rPr>
        <w:t>orchestrate</w:t>
      </w:r>
      <w:r w:rsidRPr="00AC6EFC">
        <w:rPr>
          <w:rStyle w:val="StyleBoldUnderline"/>
        </w:rPr>
        <w:t xml:space="preserve"> existing and potential </w:t>
      </w:r>
      <w:r w:rsidRPr="00C765AE">
        <w:rPr>
          <w:rStyle w:val="StyleBoldUnderline"/>
          <w:highlight w:val="cyan"/>
        </w:rPr>
        <w:t>support skillfully</w:t>
      </w:r>
      <w:r w:rsidRPr="00AC6EFC">
        <w:rPr>
          <w:sz w:val="14"/>
        </w:rPr>
        <w:t>. Although it is not common for students of politics to articulate leadership as recognizing and exploiting opportunities for change, these—rather than persuasion—may be the essential presidential leadership skills.</w:t>
      </w:r>
    </w:p>
    <w:p w:rsidR="00A9100A" w:rsidRDefault="00A9100A" w:rsidP="00A9100A"/>
    <w:p w:rsidR="00A9100A" w:rsidRPr="00A9100A" w:rsidRDefault="00A9100A" w:rsidP="00A9100A"/>
    <w:sectPr w:rsidR="00A9100A" w:rsidRPr="00A91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40" w:rsidRDefault="00750C40" w:rsidP="005F5576">
      <w:r>
        <w:separator/>
      </w:r>
    </w:p>
  </w:endnote>
  <w:endnote w:type="continuationSeparator" w:id="0">
    <w:p w:rsidR="00750C40" w:rsidRDefault="00750C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儷宋 Pro">
    <w:altName w:val="Arial Unicode MS"/>
    <w:charset w:val="51"/>
    <w:family w:val="auto"/>
    <w:pitch w:val="variable"/>
    <w:sig w:usb0="00000000"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40" w:rsidRDefault="00750C40" w:rsidP="005F5576">
      <w:r>
        <w:separator/>
      </w:r>
    </w:p>
  </w:footnote>
  <w:footnote w:type="continuationSeparator" w:id="0">
    <w:p w:rsidR="00750C40" w:rsidRDefault="00750C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E10BE"/>
    <w:multiLevelType w:val="hybridMultilevel"/>
    <w:tmpl w:val="2E08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72"/>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12E7"/>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1F0F"/>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1AAF"/>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6BA0"/>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50C40"/>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2C4F"/>
    <w:rsid w:val="00A3595E"/>
    <w:rsid w:val="00A46C7F"/>
    <w:rsid w:val="00A472A1"/>
    <w:rsid w:val="00A70AFF"/>
    <w:rsid w:val="00A77145"/>
    <w:rsid w:val="00A777C9"/>
    <w:rsid w:val="00A82119"/>
    <w:rsid w:val="00A82989"/>
    <w:rsid w:val="00A904FE"/>
    <w:rsid w:val="00A9100A"/>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36FC9"/>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1714"/>
    <w:rsid w:val="00E35FC9"/>
    <w:rsid w:val="00E377A4"/>
    <w:rsid w:val="00E420E9"/>
    <w:rsid w:val="00E4635D"/>
    <w:rsid w:val="00E47136"/>
    <w:rsid w:val="00E616A9"/>
    <w:rsid w:val="00E61D76"/>
    <w:rsid w:val="00E62055"/>
    <w:rsid w:val="00E70912"/>
    <w:rsid w:val="00E70AC7"/>
    <w:rsid w:val="00E90AA6"/>
    <w:rsid w:val="00E90AA8"/>
    <w:rsid w:val="00E9442A"/>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287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E31714"/>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E31714"/>
    <w:rPr>
      <w:rFonts w:ascii="Arial" w:hAnsi="Arial"/>
      <w:b/>
      <w:sz w:val="24"/>
      <w:szCs w:val="22"/>
      <w:u w:val="single"/>
    </w:rPr>
  </w:style>
  <w:style w:type="character" w:customStyle="1" w:styleId="UnderlineBold">
    <w:name w:val="Underline + Bold"/>
    <w:uiPriority w:val="1"/>
    <w:qFormat/>
    <w:rsid w:val="00E31714"/>
    <w:rPr>
      <w:b/>
      <w:sz w:val="20"/>
      <w:u w:val="single"/>
    </w:rPr>
  </w:style>
  <w:style w:type="character" w:customStyle="1" w:styleId="Box">
    <w:name w:val="Box"/>
    <w:uiPriority w:val="1"/>
    <w:qFormat/>
    <w:rsid w:val="00E31714"/>
    <w:rPr>
      <w:b/>
      <w:u w:val="single"/>
      <w:bdr w:val="single" w:sz="4" w:space="0" w:color="auto"/>
    </w:rPr>
  </w:style>
  <w:style w:type="character" w:customStyle="1" w:styleId="StyleStyleBold12pt">
    <w:name w:val="Style Style Bold + 12 pt"/>
    <w:aliases w:val="Cite,Style Style Bold + 12pt,Style Style Bold"/>
    <w:uiPriority w:val="4"/>
    <w:qFormat/>
    <w:rsid w:val="00E31714"/>
    <w:rPr>
      <w:rFonts w:ascii="Arial" w:hAnsi="Arial"/>
      <w:b/>
      <w:sz w:val="24"/>
      <w:u w:val="single"/>
    </w:rPr>
  </w:style>
  <w:style w:type="character" w:customStyle="1" w:styleId="underline">
    <w:name w:val="underline"/>
    <w:rsid w:val="00E31714"/>
    <w:rPr>
      <w:b/>
      <w:u w:val="single"/>
    </w:rPr>
  </w:style>
  <w:style w:type="paragraph" w:customStyle="1" w:styleId="CitationCharChar">
    <w:name w:val="Citation Char Char"/>
    <w:basedOn w:val="Normal"/>
    <w:uiPriority w:val="6"/>
    <w:rsid w:val="00E31714"/>
    <w:pPr>
      <w:ind w:left="1440" w:right="1440"/>
    </w:pPr>
    <w:rPr>
      <w:rFonts w:asciiTheme="minorHAnsi" w:eastAsiaTheme="minorHAnsi" w:hAnsiTheme="minorHAnsi" w:cstheme="minorBidi"/>
      <w:bCs/>
      <w:sz w:val="22"/>
      <w:u w:val="single"/>
    </w:rPr>
  </w:style>
  <w:style w:type="paragraph" w:customStyle="1" w:styleId="cardtext">
    <w:name w:val="card text"/>
    <w:basedOn w:val="Normal"/>
    <w:link w:val="cardtextChar"/>
    <w:qFormat/>
    <w:rsid w:val="00E31714"/>
    <w:pPr>
      <w:ind w:left="288" w:right="288"/>
    </w:pPr>
    <w:rPr>
      <w:rFonts w:ascii="Georgia" w:eastAsiaTheme="minorHAnsi" w:hAnsi="Georgia"/>
    </w:rPr>
  </w:style>
  <w:style w:type="character" w:customStyle="1" w:styleId="cardtextChar">
    <w:name w:val="card text Char"/>
    <w:basedOn w:val="DefaultParagraphFont"/>
    <w:link w:val="cardtext"/>
    <w:rsid w:val="00E31714"/>
    <w:rPr>
      <w:rFonts w:ascii="Georgia" w:eastAsiaTheme="minorHAnsi" w:hAnsi="Georgia" w:cs="Times New Roman"/>
      <w:sz w:val="20"/>
    </w:rPr>
  </w:style>
  <w:style w:type="character" w:customStyle="1" w:styleId="TitleChar">
    <w:name w:val="Title Char"/>
    <w:basedOn w:val="DefaultParagraphFont"/>
    <w:link w:val="Title"/>
    <w:qFormat/>
    <w:rsid w:val="00E31714"/>
    <w:rPr>
      <w:bCs/>
      <w:u w:val="single"/>
    </w:rPr>
  </w:style>
  <w:style w:type="paragraph" w:styleId="Title">
    <w:name w:val="Title"/>
    <w:basedOn w:val="Normal"/>
    <w:next w:val="Normal"/>
    <w:link w:val="TitleChar"/>
    <w:qFormat/>
    <w:rsid w:val="00E31714"/>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31714"/>
    <w:rPr>
      <w:rFonts w:asciiTheme="majorHAnsi" w:eastAsiaTheme="majorEastAsia" w:hAnsiTheme="majorHAnsi" w:cstheme="majorBidi"/>
      <w:color w:val="17365D" w:themeColor="text2" w:themeShade="BF"/>
      <w:spacing w:val="5"/>
      <w:kern w:val="28"/>
      <w:sz w:val="52"/>
      <w:szCs w:val="52"/>
    </w:rPr>
  </w:style>
  <w:style w:type="paragraph" w:customStyle="1" w:styleId="Reallyfuckingsmall">
    <w:name w:val="Really fucking small"/>
    <w:basedOn w:val="Normal"/>
    <w:link w:val="ReallyfuckingsmallChar"/>
    <w:rsid w:val="00A32C4F"/>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A32C4F"/>
    <w:rPr>
      <w:rFonts w:ascii="Times New Roman" w:eastAsia="MS Mincho" w:hAnsi="Times New Roman" w:cs="Times New Roman"/>
      <w:sz w:val="10"/>
      <w:szCs w:val="24"/>
      <w:lang/>
    </w:rPr>
  </w:style>
  <w:style w:type="paragraph" w:customStyle="1" w:styleId="TAG">
    <w:name w:val="TAG"/>
    <w:basedOn w:val="Normal"/>
    <w:link w:val="CiteChar"/>
    <w:qFormat/>
    <w:rsid w:val="00A9100A"/>
    <w:pPr>
      <w:keepNext/>
      <w:keepLines/>
    </w:pPr>
    <w:rPr>
      <w:rFonts w:cstheme="minorBidi"/>
      <w:b/>
      <w:sz w:val="24"/>
      <w:u w:val="single"/>
    </w:rPr>
  </w:style>
  <w:style w:type="paragraph" w:customStyle="1" w:styleId="NormalText">
    <w:name w:val="Normal Text"/>
    <w:basedOn w:val="Normal"/>
    <w:autoRedefine/>
    <w:rsid w:val="00A9100A"/>
    <w:pPr>
      <w:jc w:val="both"/>
    </w:pPr>
    <w:rPr>
      <w:rFonts w:ascii="Times New Roman" w:eastAsia="Times New Roman" w:hAnsi="Times New Roman"/>
      <w:szCs w:val="26"/>
    </w:rPr>
  </w:style>
  <w:style w:type="paragraph" w:customStyle="1" w:styleId="Cite2">
    <w:name w:val="Cite 2"/>
    <w:basedOn w:val="Normal"/>
    <w:qFormat/>
    <w:rsid w:val="00A9100A"/>
    <w:rPr>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E31714"/>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E31714"/>
    <w:rPr>
      <w:rFonts w:ascii="Arial" w:hAnsi="Arial"/>
      <w:b/>
      <w:sz w:val="24"/>
      <w:szCs w:val="22"/>
      <w:u w:val="single"/>
    </w:rPr>
  </w:style>
  <w:style w:type="character" w:customStyle="1" w:styleId="UnderlineBold">
    <w:name w:val="Underline + Bold"/>
    <w:uiPriority w:val="1"/>
    <w:qFormat/>
    <w:rsid w:val="00E31714"/>
    <w:rPr>
      <w:b/>
      <w:sz w:val="20"/>
      <w:u w:val="single"/>
    </w:rPr>
  </w:style>
  <w:style w:type="character" w:customStyle="1" w:styleId="Box">
    <w:name w:val="Box"/>
    <w:uiPriority w:val="1"/>
    <w:qFormat/>
    <w:rsid w:val="00E31714"/>
    <w:rPr>
      <w:b/>
      <w:u w:val="single"/>
      <w:bdr w:val="single" w:sz="4" w:space="0" w:color="auto"/>
    </w:rPr>
  </w:style>
  <w:style w:type="character" w:customStyle="1" w:styleId="StyleStyleBold12pt">
    <w:name w:val="Style Style Bold + 12 pt"/>
    <w:aliases w:val="Cite,Style Style Bold + 12pt,Style Style Bold"/>
    <w:uiPriority w:val="4"/>
    <w:qFormat/>
    <w:rsid w:val="00E31714"/>
    <w:rPr>
      <w:rFonts w:ascii="Arial" w:hAnsi="Arial"/>
      <w:b/>
      <w:sz w:val="24"/>
      <w:u w:val="single"/>
    </w:rPr>
  </w:style>
  <w:style w:type="character" w:customStyle="1" w:styleId="underline">
    <w:name w:val="underline"/>
    <w:rsid w:val="00E31714"/>
    <w:rPr>
      <w:b/>
      <w:u w:val="single"/>
    </w:rPr>
  </w:style>
  <w:style w:type="paragraph" w:customStyle="1" w:styleId="CitationCharChar">
    <w:name w:val="Citation Char Char"/>
    <w:basedOn w:val="Normal"/>
    <w:uiPriority w:val="6"/>
    <w:rsid w:val="00E31714"/>
    <w:pPr>
      <w:ind w:left="1440" w:right="1440"/>
    </w:pPr>
    <w:rPr>
      <w:rFonts w:asciiTheme="minorHAnsi" w:eastAsiaTheme="minorHAnsi" w:hAnsiTheme="minorHAnsi" w:cstheme="minorBidi"/>
      <w:bCs/>
      <w:sz w:val="22"/>
      <w:u w:val="single"/>
    </w:rPr>
  </w:style>
  <w:style w:type="paragraph" w:customStyle="1" w:styleId="cardtext">
    <w:name w:val="card text"/>
    <w:basedOn w:val="Normal"/>
    <w:link w:val="cardtextChar"/>
    <w:qFormat/>
    <w:rsid w:val="00E31714"/>
    <w:pPr>
      <w:ind w:left="288" w:right="288"/>
    </w:pPr>
    <w:rPr>
      <w:rFonts w:ascii="Georgia" w:eastAsiaTheme="minorHAnsi" w:hAnsi="Georgia"/>
    </w:rPr>
  </w:style>
  <w:style w:type="character" w:customStyle="1" w:styleId="cardtextChar">
    <w:name w:val="card text Char"/>
    <w:basedOn w:val="DefaultParagraphFont"/>
    <w:link w:val="cardtext"/>
    <w:rsid w:val="00E31714"/>
    <w:rPr>
      <w:rFonts w:ascii="Georgia" w:eastAsiaTheme="minorHAnsi" w:hAnsi="Georgia" w:cs="Times New Roman"/>
      <w:sz w:val="20"/>
    </w:rPr>
  </w:style>
  <w:style w:type="character" w:customStyle="1" w:styleId="TitleChar">
    <w:name w:val="Title Char"/>
    <w:basedOn w:val="DefaultParagraphFont"/>
    <w:link w:val="Title"/>
    <w:qFormat/>
    <w:rsid w:val="00E31714"/>
    <w:rPr>
      <w:bCs/>
      <w:u w:val="single"/>
    </w:rPr>
  </w:style>
  <w:style w:type="paragraph" w:styleId="Title">
    <w:name w:val="Title"/>
    <w:basedOn w:val="Normal"/>
    <w:next w:val="Normal"/>
    <w:link w:val="TitleChar"/>
    <w:qFormat/>
    <w:rsid w:val="00E31714"/>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31714"/>
    <w:rPr>
      <w:rFonts w:asciiTheme="majorHAnsi" w:eastAsiaTheme="majorEastAsia" w:hAnsiTheme="majorHAnsi" w:cstheme="majorBidi"/>
      <w:color w:val="17365D" w:themeColor="text2" w:themeShade="BF"/>
      <w:spacing w:val="5"/>
      <w:kern w:val="28"/>
      <w:sz w:val="52"/>
      <w:szCs w:val="52"/>
    </w:rPr>
  </w:style>
  <w:style w:type="paragraph" w:customStyle="1" w:styleId="Reallyfuckingsmall">
    <w:name w:val="Really fucking small"/>
    <w:basedOn w:val="Normal"/>
    <w:link w:val="ReallyfuckingsmallChar"/>
    <w:rsid w:val="00A32C4F"/>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A32C4F"/>
    <w:rPr>
      <w:rFonts w:ascii="Times New Roman" w:eastAsia="MS Mincho" w:hAnsi="Times New Roman" w:cs="Times New Roman"/>
      <w:sz w:val="10"/>
      <w:szCs w:val="24"/>
      <w:lang/>
    </w:rPr>
  </w:style>
  <w:style w:type="paragraph" w:customStyle="1" w:styleId="TAG">
    <w:name w:val="TAG"/>
    <w:basedOn w:val="Normal"/>
    <w:link w:val="CiteChar"/>
    <w:qFormat/>
    <w:rsid w:val="00A9100A"/>
    <w:pPr>
      <w:keepNext/>
      <w:keepLines/>
    </w:pPr>
    <w:rPr>
      <w:rFonts w:cstheme="minorBidi"/>
      <w:b/>
      <w:sz w:val="24"/>
      <w:u w:val="single"/>
    </w:rPr>
  </w:style>
  <w:style w:type="paragraph" w:customStyle="1" w:styleId="NormalText">
    <w:name w:val="Normal Text"/>
    <w:basedOn w:val="Normal"/>
    <w:autoRedefine/>
    <w:rsid w:val="00A9100A"/>
    <w:pPr>
      <w:jc w:val="both"/>
    </w:pPr>
    <w:rPr>
      <w:rFonts w:ascii="Times New Roman" w:eastAsia="Times New Roman" w:hAnsi="Times New Roman"/>
      <w:szCs w:val="26"/>
    </w:rPr>
  </w:style>
  <w:style w:type="paragraph" w:customStyle="1" w:styleId="Cite2">
    <w:name w:val="Cite 2"/>
    <w:basedOn w:val="Normal"/>
    <w:qFormat/>
    <w:rsid w:val="00A9100A"/>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st.sagepub.com/content/29/2/81.full.pdf+html" TargetMode="External"/><Relationship Id="rId18" Type="http://schemas.openxmlformats.org/officeDocument/2006/relationships/hyperlink" Target="http://www.nei.org/resourcesandstats/publicationsandmedia/insight/insightwinter2012/us-nuclear-export-rules-hurt-global-competitiveness/" TargetMode="External"/><Relationship Id="rId3" Type="http://schemas.openxmlformats.org/officeDocument/2006/relationships/customXml" Target="../customXml/item3.xml"/><Relationship Id="rId21" Type="http://schemas.openxmlformats.org/officeDocument/2006/relationships/hyperlink" Target="http://www.bepress.com/forum/vol7/iss1/art10" TargetMode="External"/><Relationship Id="rId7" Type="http://schemas.microsoft.com/office/2007/relationships/stylesWithEffects" Target="stylesWithEffects.xml"/><Relationship Id="rId12" Type="http://schemas.openxmlformats.org/officeDocument/2006/relationships/hyperlink" Target="http://www-pub.iaea.org/MTCD/publications/PDF/Pub1290_web.pdf" TargetMode="External"/><Relationship Id="rId17" Type="http://schemas.openxmlformats.org/officeDocument/2006/relationships/hyperlink" Target="http://www.huntingtonnews.net/1444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orldpoliticsreview.com/articles/10679/over-the-horizon-iran-and-the-nuclear-paradox" TargetMode="External"/><Relationship Id="rId20" Type="http://schemas.openxmlformats.org/officeDocument/2006/relationships/hyperlink" Target="http://www.heritage.org/research/reports/2012/08/south-china-sea-tensions-reflect-danger-of-defense-budget-cu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uardian.co.uk/environment/2011/jun/23/thorium-nuclear-uranium" TargetMode="External"/><Relationship Id="rId23" Type="http://schemas.openxmlformats.org/officeDocument/2006/relationships/hyperlink" Target="http://press.princeton.edu/chapters/s8891.html" TargetMode="External"/><Relationship Id="rId10" Type="http://schemas.openxmlformats.org/officeDocument/2006/relationships/footnotes" Target="footnotes.xml"/><Relationship Id="rId19" Type="http://schemas.openxmlformats.org/officeDocument/2006/relationships/hyperlink" Target="http://ieer.org/wp/wp-content/uploads/2010/09/small-modular-reactors201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onomix.blogs.nytimes.com/2012/03/26/the-nurture-of-nuclear-power/" TargetMode="External"/><Relationship Id="rId22" Type="http://schemas.openxmlformats.org/officeDocument/2006/relationships/hyperlink" Target="http://prospect.org/cs/articles?article=barack_obamas_theory_of_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93D493-D000-4AD3-A9C1-70EDCA61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42320</Words>
  <Characters>241229</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2012-09-24T17:59:00Z</dcterms:created>
  <dcterms:modified xsi:type="dcterms:W3CDTF">2012-09-24T17:59:00Z</dcterms:modified>
</cp:coreProperties>
</file>