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8718A9" w:rsidRDefault="008718A9" w:rsidP="008718A9">
      <w:pPr>
        <w:pStyle w:val="Heading1"/>
      </w:pPr>
      <w:r>
        <w:t>1NC</w:t>
      </w:r>
    </w:p>
    <w:p w:rsidR="00CD51F7" w:rsidRDefault="00CD51F7" w:rsidP="00CD51F7">
      <w:pPr>
        <w:pStyle w:val="Heading2"/>
      </w:pPr>
      <w:r>
        <w:t>off</w:t>
      </w:r>
    </w:p>
    <w:p w:rsidR="00CD51F7" w:rsidRDefault="00CD51F7" w:rsidP="00CD51F7"/>
    <w:p w:rsidR="00CD51F7" w:rsidRDefault="00CD51F7" w:rsidP="00CD51F7">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CD51F7" w:rsidRDefault="00CD51F7" w:rsidP="00CD51F7">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CD51F7" w:rsidRDefault="00CD51F7" w:rsidP="00CD51F7"/>
    <w:p w:rsidR="00CD51F7" w:rsidRDefault="00CD51F7" w:rsidP="00CD51F7">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cure,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CD51F7" w:rsidRDefault="00CD51F7" w:rsidP="00CD51F7"/>
    <w:p w:rsidR="00CD51F7" w:rsidRDefault="00CD51F7" w:rsidP="00CD51F7">
      <w:pPr>
        <w:pStyle w:val="Heading2"/>
      </w:pPr>
      <w:r>
        <w:t>off</w:t>
      </w:r>
    </w:p>
    <w:p w:rsidR="00CD51F7" w:rsidRDefault="00CD51F7" w:rsidP="00CD51F7"/>
    <w:p w:rsidR="00CD51F7" w:rsidRPr="0097146D" w:rsidRDefault="00CD51F7" w:rsidP="00CD51F7">
      <w:pPr>
        <w:pStyle w:val="Heading4"/>
      </w:pPr>
      <w:r>
        <w:t xml:space="preserve">The plan gives investors a new toy to </w:t>
      </w:r>
      <w:r w:rsidRPr="0097146D">
        <w:rPr>
          <w:u w:val="single"/>
        </w:rPr>
        <w:t>facilitate extraction</w:t>
      </w:r>
      <w:r>
        <w:t xml:space="preserve"> – REITs expand corporate gentrification into </w:t>
      </w:r>
      <w:r>
        <w:rPr>
          <w:u w:val="single"/>
        </w:rPr>
        <w:t>new arenas</w:t>
      </w:r>
    </w:p>
    <w:p w:rsidR="00CD51F7" w:rsidRDefault="00CD51F7" w:rsidP="00CD51F7">
      <w:r w:rsidRPr="00496522">
        <w:rPr>
          <w:rStyle w:val="StyleStyleBold12pt"/>
        </w:rPr>
        <w:t>Miró</w:t>
      </w:r>
      <w:r>
        <w:t xml:space="preserve">, Research Group for Sustainability and Territory (GIST), Department of Earth Sciences, University of the Balearic Islands, </w:t>
      </w:r>
      <w:r w:rsidRPr="00496522">
        <w:rPr>
          <w:rStyle w:val="StyleStyleBold12pt"/>
        </w:rPr>
        <w:t>2011</w:t>
      </w:r>
    </w:p>
    <w:p w:rsidR="00CD51F7" w:rsidRPr="00496522" w:rsidRDefault="00CD51F7" w:rsidP="00CD51F7">
      <w:r>
        <w:t xml:space="preserve">(Sònia Vives, “Producing a ‘Successful City,’” </w:t>
      </w:r>
      <w:r>
        <w:rPr>
          <w:i/>
        </w:rPr>
        <w:t>Urban Studies Research</w:t>
      </w:r>
      <w:r>
        <w:t xml:space="preserve">, </w:t>
      </w:r>
      <w:r w:rsidRPr="00496522">
        <w:t>http://www.hindawi.com/journals/usr/2011/989676/</w:t>
      </w:r>
      <w:r>
        <w:t>)</w:t>
      </w:r>
    </w:p>
    <w:p w:rsidR="00CD51F7" w:rsidRDefault="00CD51F7" w:rsidP="00CD51F7">
      <w:r w:rsidRPr="00496522">
        <w:rPr>
          <w:u w:val="single"/>
        </w:rPr>
        <w:t>At the global level</w:t>
      </w:r>
      <w:r w:rsidRPr="0052309C">
        <w:rPr>
          <w:highlight w:val="green"/>
        </w:rPr>
        <w:t xml:space="preserve">, </w:t>
      </w:r>
      <w:r w:rsidRPr="0052309C">
        <w:rPr>
          <w:highlight w:val="green"/>
          <w:u w:val="single"/>
        </w:rPr>
        <w:t>within the neoliberal</w:t>
      </w:r>
      <w:r w:rsidRPr="00496522">
        <w:rPr>
          <w:u w:val="single"/>
        </w:rPr>
        <w:t xml:space="preserve"> urban scenario</w:t>
      </w:r>
      <w:r w:rsidRPr="00496522">
        <w:t xml:space="preserve">, local </w:t>
      </w:r>
      <w:r w:rsidRPr="00496522">
        <w:rPr>
          <w:u w:val="single"/>
        </w:rPr>
        <w:t>governments have had to find their particular way in order to insert themselves in the systemic logics</w:t>
      </w:r>
      <w:r>
        <w:t xml:space="preserve">. In this sense, local authorities ensure that cities take the “road to success”. </w:t>
      </w:r>
      <w:r w:rsidRPr="00496522">
        <w:rPr>
          <w:b/>
          <w:u w:val="single"/>
        </w:rPr>
        <w:t>The adoption of</w:t>
      </w:r>
      <w:r>
        <w:t xml:space="preserve"> urban </w:t>
      </w:r>
      <w:r w:rsidRPr="00496522">
        <w:rPr>
          <w:b/>
          <w:u w:val="single"/>
        </w:rPr>
        <w:t xml:space="preserve">policies within this </w:t>
      </w:r>
      <w:r w:rsidRPr="0052309C">
        <w:rPr>
          <w:b/>
          <w:highlight w:val="green"/>
          <w:u w:val="single"/>
        </w:rPr>
        <w:t>logic</w:t>
      </w:r>
      <w:r w:rsidRPr="00496522">
        <w:t xml:space="preserve"> corresponds to</w:t>
      </w:r>
      <w:r>
        <w:t xml:space="preserve"> what Harvey and Smith [17] have termed as the entrepreneurial turn. This </w:t>
      </w:r>
      <w:r w:rsidRPr="00496522">
        <w:rPr>
          <w:b/>
          <w:u w:val="single"/>
        </w:rPr>
        <w:t>consists in the realignment of the governance practices by which</w:t>
      </w:r>
      <w:r>
        <w:t xml:space="preserve"> local </w:t>
      </w:r>
      <w:r w:rsidRPr="0052309C">
        <w:rPr>
          <w:b/>
          <w:highlight w:val="green"/>
          <w:u w:val="single"/>
        </w:rPr>
        <w:t xml:space="preserve">governments </w:t>
      </w:r>
      <w:r w:rsidRPr="0052309C">
        <w:rPr>
          <w:b/>
          <w:highlight w:val="green"/>
          <w:u w:val="single"/>
          <w:bdr w:val="single" w:sz="4" w:space="0" w:color="auto"/>
        </w:rPr>
        <w:t>adopt regulations that facilitate surplus extraction</w:t>
      </w:r>
      <w:r>
        <w:t xml:space="preserve">. Most of European and North American cities have adopted the entrepreneurial turn, and, consequently, </w:t>
      </w:r>
      <w:r w:rsidRPr="0052309C">
        <w:rPr>
          <w:b/>
          <w:highlight w:val="green"/>
          <w:u w:val="single"/>
        </w:rPr>
        <w:t xml:space="preserve">it has entailed the </w:t>
      </w:r>
      <w:r w:rsidRPr="0052309C">
        <w:rPr>
          <w:b/>
          <w:highlight w:val="green"/>
          <w:u w:val="single"/>
          <w:bdr w:val="single" w:sz="4" w:space="0" w:color="auto"/>
        </w:rPr>
        <w:t>detriment of the redistributive approach</w:t>
      </w:r>
      <w:r w:rsidRPr="0052309C">
        <w:rPr>
          <w:b/>
          <w:highlight w:val="green"/>
          <w:u w:val="single"/>
        </w:rPr>
        <w:t xml:space="preserve"> that was prominent before</w:t>
      </w:r>
      <w:r w:rsidRPr="00496522">
        <w:rPr>
          <w:b/>
          <w:u w:val="single"/>
        </w:rPr>
        <w:t xml:space="preserve"> the </w:t>
      </w:r>
      <w:r w:rsidRPr="0052309C">
        <w:rPr>
          <w:b/>
          <w:highlight w:val="green"/>
          <w:u w:val="single"/>
          <w:bdr w:val="single" w:sz="4" w:space="0" w:color="auto"/>
        </w:rPr>
        <w:t>neoliberal hegemony</w:t>
      </w:r>
      <w:r w:rsidRPr="00496522">
        <w:t>. The redistributive approach states that local governments’ main duty is the provision of</w:t>
      </w:r>
      <w:r>
        <w:t xml:space="preserve"> municipal collective services. Additionally, the activity of local councils in </w:t>
      </w:r>
      <w:r w:rsidRPr="00496522">
        <w:rPr>
          <w:u w:val="single"/>
        </w:rPr>
        <w:t xml:space="preserve">urban policy has become </w:t>
      </w:r>
      <w:r>
        <w:t xml:space="preserve">increasingly </w:t>
      </w:r>
      <w:r w:rsidRPr="00496522">
        <w:rPr>
          <w:u w:val="single"/>
        </w:rPr>
        <w:t>oriented to</w:t>
      </w:r>
      <w:r>
        <w:t xml:space="preserve"> “</w:t>
      </w:r>
      <w:r w:rsidRPr="00496522">
        <w:rPr>
          <w:u w:val="single"/>
        </w:rPr>
        <w:t>scale</w:t>
      </w:r>
      <w:r>
        <w:t xml:space="preserve">” positions in </w:t>
      </w:r>
      <w:r w:rsidRPr="00496522">
        <w:rPr>
          <w:u w:val="single"/>
        </w:rPr>
        <w:t>the global urban ranking</w:t>
      </w:r>
      <w:r>
        <w:t xml:space="preserve"> [20].</w:t>
      </w:r>
    </w:p>
    <w:p w:rsidR="00CD51F7" w:rsidRDefault="00CD51F7" w:rsidP="00CD51F7">
      <w:r>
        <w:t xml:space="preserve">When analyzing the processes of political and spatial urban transformation, it is essential to understand that although the neoliberal discourse has become hegemonic, every city has its particular way of inserting into the neoliberal urban transformations. Furthermore, the consensus of urban competitiveness has been constructed around a set of particular elements in each place. In short, it is not that cities receive passively capitalist globalization, but they reproduce and amplify it. </w:t>
      </w:r>
      <w:r w:rsidRPr="0097146D">
        <w:rPr>
          <w:u w:val="single"/>
        </w:rPr>
        <w:t>In this new form of neoliberal urban governance</w:t>
      </w:r>
      <w:r>
        <w:t xml:space="preserve">, </w:t>
      </w:r>
      <w:r w:rsidRPr="0052309C">
        <w:rPr>
          <w:b/>
          <w:highlight w:val="green"/>
          <w:u w:val="single"/>
        </w:rPr>
        <w:t>the state</w:t>
      </w:r>
      <w:r w:rsidRPr="0097146D">
        <w:rPr>
          <w:b/>
          <w:u w:val="single"/>
        </w:rPr>
        <w:t xml:space="preserve"> at all levels</w:t>
      </w:r>
      <w:r>
        <w:t>—local, regional, state—</w:t>
      </w:r>
      <w:r w:rsidRPr="0052309C">
        <w:rPr>
          <w:b/>
          <w:highlight w:val="green"/>
          <w:u w:val="single"/>
        </w:rPr>
        <w:t>takes an active role as</w:t>
      </w:r>
      <w:r w:rsidRPr="0097146D">
        <w:rPr>
          <w:b/>
          <w:u w:val="single"/>
        </w:rPr>
        <w:t xml:space="preserve"> a </w:t>
      </w:r>
      <w:r w:rsidRPr="0052309C">
        <w:rPr>
          <w:b/>
          <w:highlight w:val="green"/>
          <w:u w:val="single"/>
        </w:rPr>
        <w:t>promoter</w:t>
      </w:r>
      <w:r>
        <w:t>. In fact, the local administration does not withdraw but is redesigned as a major agent in sustaining the market [16].</w:t>
      </w:r>
    </w:p>
    <w:p w:rsidR="00CD51F7" w:rsidRPr="0052309C" w:rsidRDefault="00CD51F7" w:rsidP="00CD51F7">
      <w:pPr>
        <w:rPr>
          <w:sz w:val="16"/>
          <w:szCs w:val="16"/>
        </w:rPr>
      </w:pPr>
      <w:r w:rsidRPr="0052309C">
        <w:rPr>
          <w:sz w:val="16"/>
          <w:szCs w:val="16"/>
        </w:rPr>
        <w:t>2.3. Gentrification and the Tourist City</w:t>
      </w:r>
    </w:p>
    <w:p w:rsidR="00CD51F7" w:rsidRPr="0052309C" w:rsidRDefault="00CD51F7" w:rsidP="00CD51F7">
      <w:pPr>
        <w:rPr>
          <w:sz w:val="16"/>
          <w:szCs w:val="16"/>
        </w:rPr>
      </w:pPr>
      <w:r w:rsidRPr="0052309C">
        <w:rPr>
          <w:sz w:val="16"/>
          <w:szCs w:val="16"/>
        </w:rPr>
        <w:t>The concept of gentrification has been analyzed from two main theoretical currents: the supply-side and the demand-side [23]. Nevertheless, both currents converge in understanding the centrality of class in any explanation of gentrification [24, page 110].</w:t>
      </w:r>
    </w:p>
    <w:p w:rsidR="00CD51F7" w:rsidRPr="0052309C" w:rsidRDefault="00CD51F7" w:rsidP="00CD51F7">
      <w:pPr>
        <w:rPr>
          <w:sz w:val="16"/>
          <w:szCs w:val="16"/>
        </w:rPr>
      </w:pPr>
      <w:r w:rsidRPr="0052309C">
        <w:rPr>
          <w:sz w:val="16"/>
          <w:szCs w:val="16"/>
        </w:rPr>
        <w:t>The supply-side approach, being Neil Smith the author who has made a wider contribution, understands the gentrification as a product of the oligopolistic accumulation of the urban rent in a context of market economy [14]. According to Smith, gentrification is a social process connected to the social, economic, and political restructuring of cities [24, page 114].</w:t>
      </w:r>
    </w:p>
    <w:p w:rsidR="00CD51F7" w:rsidRPr="0052309C" w:rsidRDefault="00CD51F7" w:rsidP="00CD51F7">
      <w:pPr>
        <w:rPr>
          <w:sz w:val="16"/>
          <w:szCs w:val="16"/>
        </w:rPr>
      </w:pPr>
      <w:r w:rsidRPr="0052309C">
        <w:rPr>
          <w:sz w:val="16"/>
          <w:szCs w:val="16"/>
        </w:rPr>
        <w:t>According to this current, the rent gap has been characterized as one of the central mechanisms behind the gentrification process. Nonetheless, the rent gap is a necessary condition but not sufficient [24, page 112]. Smith [12] asserts that when neighborhoods suffer from a lack of investment, the rent that can be earned from the land falls and property purchase and rental prices drop. With a continued lack of investment into the area, the gap between the rental price of the land and the rent that could be obtained if the area were to be redeveloped grows to the point where it begins to be profitable to reinvest in the area. Although this rent gap can occur purely as a result of market activity, public policies often prove essential, since they encourage or discourage a lack of investment or reinvestment. The relevance of the rent gap theory remains in the fact that it reveals the “the social bases, economic workings and socio-spatial results of class power in one specific instance, the rent gap is an expression of class power within urban land market” [24, page 114].</w:t>
      </w:r>
    </w:p>
    <w:p w:rsidR="00CD51F7" w:rsidRPr="0052309C" w:rsidRDefault="00CD51F7" w:rsidP="00CD51F7">
      <w:pPr>
        <w:rPr>
          <w:sz w:val="16"/>
          <w:szCs w:val="16"/>
        </w:rPr>
      </w:pPr>
      <w:r w:rsidRPr="0052309C">
        <w:rPr>
          <w:sz w:val="16"/>
          <w:szCs w:val="16"/>
        </w:rPr>
        <w:t xml:space="preserve">On the other hand, the demand-side approach states that </w:t>
      </w:r>
      <w:r w:rsidRPr="0052309C">
        <w:rPr>
          <w:sz w:val="16"/>
          <w:szCs w:val="16"/>
          <w:u w:val="single"/>
        </w:rPr>
        <w:t>the main driving forces of gentrification result from sociocultural and occupational structure changes</w:t>
      </w:r>
      <w:r w:rsidRPr="0052309C">
        <w:rPr>
          <w:sz w:val="16"/>
          <w:szCs w:val="16"/>
        </w:rPr>
        <w:t xml:space="preserve">, with an increase of the advance services employments, as it has occurred in many postindustrial cities of the advanced capitalist countries [23, page 156]. The most important authors within the demand approach are Lees, and Ley [25] and Hamnett [26, 27]. Hamnett advocates that gentrifiers are the centerpiece of gentrification [28]. According to this approach, Hamnett and Whitelegg [29] expose, for the general process of transformation from commercial and industrial buildings and zones to residential, that </w:t>
      </w:r>
      <w:r w:rsidRPr="0052309C">
        <w:rPr>
          <w:sz w:val="16"/>
          <w:szCs w:val="16"/>
          <w:u w:val="single"/>
        </w:rPr>
        <w:t>gentrification is understood</w:t>
      </w:r>
      <w:r w:rsidRPr="0052309C">
        <w:rPr>
          <w:sz w:val="16"/>
          <w:szCs w:val="16"/>
        </w:rPr>
        <w:t xml:space="preserve"> “</w:t>
      </w:r>
      <w:r w:rsidRPr="0052309C">
        <w:rPr>
          <w:sz w:val="16"/>
          <w:szCs w:val="16"/>
          <w:u w:val="single"/>
        </w:rPr>
        <w:t>as part and parcel of this process in that the transition from industrial to post-industrial society is associated</w:t>
      </w:r>
      <w:r w:rsidRPr="0052309C">
        <w:rPr>
          <w:sz w:val="16"/>
          <w:szCs w:val="16"/>
        </w:rPr>
        <w:t xml:space="preserve"> in part </w:t>
      </w:r>
      <w:r w:rsidRPr="0052309C">
        <w:rPr>
          <w:sz w:val="16"/>
          <w:szCs w:val="16"/>
          <w:u w:val="single"/>
        </w:rPr>
        <w:t>with a process of upwards social class change</w:t>
      </w:r>
      <w:r w:rsidRPr="0052309C">
        <w:rPr>
          <w:sz w:val="16"/>
          <w:szCs w:val="16"/>
        </w:rPr>
        <w:t>, and associated shifts in housing demand which is particularly marked in central and inner-city areas. The attraction of converting old, centrally located, industrial, office, and warehouse buildings for residential accommodation is that they offer large spaces in unusual buildings, in close proximity to the city center which appeal to a new type of buyer who highly value centrality and accessibility both to work and to social facilities” [29, page 122].</w:t>
      </w:r>
    </w:p>
    <w:p w:rsidR="00CD51F7" w:rsidRDefault="00CD51F7" w:rsidP="00CD51F7">
      <w:r>
        <w:t>Finally, after the controversy among Hamnett, Smith and Clark [30], it could be accepted that these approaches are more complementary than they were supposed, being Smith research on the Lower East Side gentrification an example of the integration of the two currents [12].</w:t>
      </w:r>
    </w:p>
    <w:p w:rsidR="00CD51F7" w:rsidRDefault="00CD51F7" w:rsidP="00CD51F7">
      <w:r>
        <w:t xml:space="preserve">Literature on gentrification exposes that the evolution of gentrification has been developed in three waves. </w:t>
      </w:r>
      <w:r w:rsidRPr="0097146D">
        <w:rPr>
          <w:u w:val="single"/>
        </w:rPr>
        <w:t>The first wave of gentrification</w:t>
      </w:r>
      <w:r>
        <w:t xml:space="preserve"> took place </w:t>
      </w:r>
      <w:r w:rsidRPr="0097146D">
        <w:rPr>
          <w:u w:val="single"/>
        </w:rPr>
        <w:t>during the late seventies</w:t>
      </w:r>
      <w:r>
        <w:t xml:space="preserve"> in certain global cities, at the neighborhood scale. This </w:t>
      </w:r>
      <w:r w:rsidRPr="0097146D">
        <w:rPr>
          <w:u w:val="single"/>
        </w:rPr>
        <w:t>was promoted by public policies</w:t>
      </w:r>
      <w:r>
        <w:t xml:space="preserve">, under the premise to combat urban decay, aimed at creating a “good climate” for real estate business [23]. </w:t>
      </w:r>
      <w:r w:rsidRPr="0097146D">
        <w:rPr>
          <w:u w:val="single"/>
        </w:rPr>
        <w:t>During the second wave</w:t>
      </w:r>
      <w:r>
        <w:t xml:space="preserve">, from the eighties to mid-nineties, </w:t>
      </w:r>
      <w:r w:rsidRPr="0052309C">
        <w:rPr>
          <w:b/>
          <w:highlight w:val="green"/>
          <w:u w:val="single"/>
        </w:rPr>
        <w:t>gentrification became part of larger</w:t>
      </w:r>
      <w:r w:rsidRPr="0097146D">
        <w:rPr>
          <w:b/>
          <w:u w:val="single"/>
        </w:rPr>
        <w:t xml:space="preserve"> economic </w:t>
      </w:r>
      <w:r w:rsidRPr="0052309C">
        <w:rPr>
          <w:b/>
          <w:highlight w:val="green"/>
          <w:u w:val="single"/>
        </w:rPr>
        <w:t>development strategies with global financial capital</w:t>
      </w:r>
      <w:r w:rsidRPr="0097146D">
        <w:rPr>
          <w:b/>
          <w:u w:val="single"/>
        </w:rPr>
        <w:t xml:space="preserve"> involved</w:t>
      </w:r>
      <w:r>
        <w:t xml:space="preserve">. This stage is characterized by the formation of public-private partnerships and the rise of urban entrepreneurialism and spatially affected inner city areas. </w:t>
      </w:r>
      <w:r w:rsidRPr="0052309C">
        <w:rPr>
          <w:highlight w:val="green"/>
          <w:u w:val="single"/>
        </w:rPr>
        <w:t>Since the</w:t>
      </w:r>
      <w:r>
        <w:t xml:space="preserve"> early 19</w:t>
      </w:r>
      <w:r w:rsidRPr="0052309C">
        <w:rPr>
          <w:highlight w:val="green"/>
          <w:bdr w:val="single" w:sz="4" w:space="0" w:color="auto"/>
        </w:rPr>
        <w:t>90s</w:t>
      </w:r>
      <w:r>
        <w:t xml:space="preserve"> recession, researchers have defined </w:t>
      </w:r>
      <w:r w:rsidRPr="0097146D">
        <w:rPr>
          <w:u w:val="single"/>
        </w:rPr>
        <w:t>a</w:t>
      </w:r>
      <w:r>
        <w:t xml:space="preserve"> “</w:t>
      </w:r>
      <w:r w:rsidRPr="0097146D">
        <w:rPr>
          <w:u w:val="single"/>
        </w:rPr>
        <w:t>third wave</w:t>
      </w:r>
      <w:r>
        <w:t xml:space="preserve">” </w:t>
      </w:r>
      <w:r w:rsidRPr="0097146D">
        <w:rPr>
          <w:u w:val="single"/>
        </w:rPr>
        <w:t xml:space="preserve">of </w:t>
      </w:r>
      <w:r w:rsidRPr="0052309C">
        <w:rPr>
          <w:highlight w:val="green"/>
          <w:u w:val="single"/>
        </w:rPr>
        <w:t>gentrification</w:t>
      </w:r>
      <w:r>
        <w:t xml:space="preserve"> in many cities, </w:t>
      </w:r>
      <w:r w:rsidRPr="0097146D">
        <w:rPr>
          <w:b/>
          <w:u w:val="single"/>
        </w:rPr>
        <w:t xml:space="preserve">which </w:t>
      </w:r>
      <w:r w:rsidRPr="0052309C">
        <w:rPr>
          <w:b/>
          <w:highlight w:val="green"/>
          <w:u w:val="single"/>
        </w:rPr>
        <w:t>consists in a</w:t>
      </w:r>
      <w:r w:rsidRPr="0052309C">
        <w:rPr>
          <w:highlight w:val="green"/>
        </w:rPr>
        <w:t xml:space="preserve"> “</w:t>
      </w:r>
      <w:r w:rsidRPr="0052309C">
        <w:rPr>
          <w:b/>
          <w:highlight w:val="green"/>
          <w:u w:val="single"/>
        </w:rPr>
        <w:t>restructuring</w:t>
      </w:r>
      <w:r w:rsidRPr="0052309C">
        <w:rPr>
          <w:highlight w:val="green"/>
        </w:rPr>
        <w:t xml:space="preserve">” </w:t>
      </w:r>
      <w:r w:rsidRPr="0052309C">
        <w:rPr>
          <w:b/>
          <w:highlight w:val="green"/>
          <w:u w:val="single"/>
        </w:rPr>
        <w:t>of the gentrification process itself with a myriad of spatial forms</w:t>
      </w:r>
      <w:r>
        <w:t>—neighborhood reconstruction, new build gentrification, commercial areas, and so on—</w:t>
      </w:r>
      <w:r w:rsidRPr="0052309C">
        <w:rPr>
          <w:b/>
          <w:highlight w:val="green"/>
          <w:u w:val="single"/>
        </w:rPr>
        <w:t>and</w:t>
      </w:r>
      <w:r w:rsidRPr="0097146D">
        <w:rPr>
          <w:b/>
          <w:u w:val="single"/>
        </w:rPr>
        <w:t xml:space="preserve"> includes the formation of </w:t>
      </w:r>
      <w:r w:rsidRPr="0052309C">
        <w:rPr>
          <w:b/>
          <w:highlight w:val="green"/>
          <w:u w:val="single"/>
        </w:rPr>
        <w:t>new alliances between</w:t>
      </w:r>
      <w:r>
        <w:t xml:space="preserve"> private </w:t>
      </w:r>
      <w:r w:rsidRPr="0052309C">
        <w:rPr>
          <w:b/>
          <w:highlight w:val="green"/>
          <w:u w:val="single"/>
        </w:rPr>
        <w:t>developers and</w:t>
      </w:r>
      <w:r>
        <w:t xml:space="preserve"> local </w:t>
      </w:r>
      <w:r w:rsidRPr="0052309C">
        <w:rPr>
          <w:b/>
          <w:highlight w:val="green"/>
          <w:u w:val="single"/>
        </w:rPr>
        <w:t>government</w:t>
      </w:r>
      <w:r>
        <w:t xml:space="preserve"> [31–35]. In this sense, </w:t>
      </w:r>
      <w:r w:rsidRPr="0052309C">
        <w:rPr>
          <w:b/>
          <w:highlight w:val="green"/>
          <w:u w:val="single"/>
        </w:rPr>
        <w:t>the growth of</w:t>
      </w:r>
      <w:r w:rsidRPr="0097146D">
        <w:t xml:space="preserve"> large corporate developers, Real </w:t>
      </w:r>
      <w:r>
        <w:t>Estate Investment Trusts (</w:t>
      </w:r>
      <w:r w:rsidRPr="0052309C">
        <w:rPr>
          <w:b/>
          <w:highlight w:val="green"/>
          <w:u w:val="single"/>
        </w:rPr>
        <w:t>REIT</w:t>
      </w:r>
      <w:r>
        <w:t xml:space="preserve">), and mortgage brokers of new networks </w:t>
      </w:r>
      <w:r w:rsidRPr="0052309C">
        <w:rPr>
          <w:b/>
          <w:highlight w:val="green"/>
          <w:u w:val="single"/>
        </w:rPr>
        <w:t>is creating new forms of</w:t>
      </w:r>
      <w:r w:rsidRPr="0052309C">
        <w:rPr>
          <w:highlight w:val="green"/>
        </w:rPr>
        <w:t xml:space="preserve"> “</w:t>
      </w:r>
      <w:r w:rsidRPr="0052309C">
        <w:rPr>
          <w:b/>
          <w:highlight w:val="green"/>
          <w:u w:val="single"/>
        </w:rPr>
        <w:t>corporatised gentrification</w:t>
      </w:r>
      <w:r w:rsidRPr="0052309C">
        <w:rPr>
          <w:highlight w:val="green"/>
        </w:rPr>
        <w:t>”</w:t>
      </w:r>
      <w:r>
        <w:t xml:space="preserve"> </w:t>
      </w:r>
      <w:r w:rsidRPr="0097146D">
        <w:rPr>
          <w:b/>
          <w:u w:val="single"/>
        </w:rPr>
        <w:t>and it has turned into an urban global strategy</w:t>
      </w:r>
      <w:r>
        <w:t xml:space="preserve"> [35–37].</w:t>
      </w:r>
    </w:p>
    <w:p w:rsidR="00CD51F7" w:rsidRDefault="00CD51F7" w:rsidP="00CD51F7"/>
    <w:p w:rsidR="00CD51F7" w:rsidRPr="00F627A2" w:rsidRDefault="00CD51F7" w:rsidP="00CD51F7">
      <w:pPr>
        <w:pStyle w:val="Heading4"/>
      </w:pPr>
      <w:r>
        <w:t>The system’s nsustainable – debt, offshoring, financialization, eco – only shift from EMPIRE to MULTITUDES averts extinction</w:t>
      </w:r>
    </w:p>
    <w:p w:rsidR="00CD51F7" w:rsidRDefault="00CD51F7" w:rsidP="00CD51F7">
      <w:pPr>
        <w:pStyle w:val="Cite2"/>
      </w:pPr>
      <w:r>
        <w:t>Shor 10</w:t>
      </w:r>
    </w:p>
    <w:p w:rsidR="00CD51F7" w:rsidRDefault="00CD51F7" w:rsidP="00CD51F7">
      <w:hyperlink r:id="rId12" w:history="1">
        <w:r w:rsidRPr="00E66BA6">
          <w:rPr>
            <w:rStyle w:val="Hyperlink"/>
          </w:rPr>
          <w:t>http://www.stateofnature.org/locatingTheContemporary.html</w:t>
        </w:r>
      </w:hyperlink>
    </w:p>
    <w:p w:rsidR="00CD51F7" w:rsidRDefault="00CD51F7" w:rsidP="00CD51F7">
      <w:r w:rsidRPr="006A68AD">
        <w:t>Fran Shor teaches in the History Department at Wayne State University. He is the author of Dying Empire: US Imperialism and Global Resistance (Routledge 2010).</w:t>
      </w:r>
    </w:p>
    <w:p w:rsidR="00CD51F7" w:rsidRDefault="00CD51F7" w:rsidP="00CD51F7"/>
    <w:p w:rsidR="00CD51F7" w:rsidRDefault="00CD51F7" w:rsidP="00CD51F7">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CD51F7" w:rsidRDefault="00CD51F7" w:rsidP="00CD51F7"/>
    <w:p w:rsidR="00CD51F7" w:rsidRDefault="00CD51F7" w:rsidP="00CD51F7">
      <w:pPr>
        <w:pStyle w:val="Heading4"/>
      </w:pPr>
      <w:r>
        <w:t>Reject the aff’s neoliberal ideology</w:t>
      </w:r>
    </w:p>
    <w:p w:rsidR="00CD51F7" w:rsidRPr="00664628" w:rsidRDefault="00CD51F7" w:rsidP="00CD51F7"/>
    <w:p w:rsidR="00CD51F7" w:rsidRPr="005A61D5" w:rsidRDefault="00CD51F7" w:rsidP="00CD51F7">
      <w:pPr>
        <w:pStyle w:val="Heading4"/>
      </w:pPr>
      <w:r>
        <w:t>Energy debates should focus on CRITIQUE of broad structures INSTEAD of producitivist fixes.  Our ROLE OF THE BALLOT is best EVEN IF they win some truth claims – we must SHIFT THE FRAME</w:t>
      </w:r>
    </w:p>
    <w:p w:rsidR="00CD51F7" w:rsidRDefault="00CD51F7" w:rsidP="00CD51F7">
      <w:pPr>
        <w:pStyle w:val="Cite2"/>
        <w:rPr>
          <w:rStyle w:val="StyleBoldUnderline"/>
        </w:rPr>
      </w:pPr>
      <w:r>
        <w:rPr>
          <w:rStyle w:val="StyleBoldUnderline"/>
        </w:rPr>
        <w:t>Zehner 12</w:t>
      </w:r>
    </w:p>
    <w:p w:rsidR="00CD51F7" w:rsidRPr="003A06BA" w:rsidRDefault="00CD51F7" w:rsidP="00CD51F7">
      <w:pPr>
        <w:rPr>
          <w:rStyle w:val="StyleBoldUnderline"/>
          <w:u w:val="none"/>
        </w:rPr>
      </w:pPr>
      <w:r w:rsidRPr="003A06BA">
        <w:rPr>
          <w:rStyle w:val="StyleBoldUnderline"/>
          <w:u w:val="none"/>
        </w:rPr>
        <w:t xml:space="preserve">Green illusions, </w:t>
      </w:r>
    </w:p>
    <w:p w:rsidR="00CD51F7" w:rsidRDefault="00CD51F7" w:rsidP="00CD51F7">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CD51F7" w:rsidRDefault="00CD51F7" w:rsidP="00CD51F7">
      <w:pPr>
        <w:rPr>
          <w:rStyle w:val="StyleBoldUnderline"/>
          <w:u w:val="none"/>
        </w:rPr>
      </w:pPr>
    </w:p>
    <w:p w:rsidR="00CD51F7" w:rsidRDefault="00CD51F7" w:rsidP="00CD51F7">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CD51F7" w:rsidRPr="00664628" w:rsidRDefault="00CD51F7" w:rsidP="00CD51F7"/>
    <w:p w:rsidR="00CD51F7" w:rsidRDefault="00CD51F7" w:rsidP="00CD51F7">
      <w:pPr>
        <w:pStyle w:val="Heading2"/>
      </w:pPr>
      <w:r>
        <w:t>off</w:t>
      </w:r>
    </w:p>
    <w:p w:rsidR="00CD51F7" w:rsidRDefault="00CD51F7" w:rsidP="00CD51F7"/>
    <w:p w:rsidR="00CD51F7" w:rsidRDefault="00CD51F7" w:rsidP="00CD51F7">
      <w:pPr>
        <w:pStyle w:val="Heading4"/>
      </w:pPr>
      <w:r>
        <w:t>Obama will solve fiscal cliff in the lame duck</w:t>
      </w:r>
    </w:p>
    <w:p w:rsidR="00CD51F7" w:rsidRDefault="00CD51F7" w:rsidP="00CD51F7">
      <w:r w:rsidRPr="00E05EC9">
        <w:rPr>
          <w:rStyle w:val="StyleStyleBold12pt"/>
        </w:rPr>
        <w:t>Marcus</w:t>
      </w:r>
      <w:r>
        <w:t xml:space="preserve">, staff writer for the Washington Post, </w:t>
      </w:r>
      <w:r w:rsidRPr="00E05EC9">
        <w:rPr>
          <w:rStyle w:val="StyleStyleBold12pt"/>
        </w:rPr>
        <w:t>10/27</w:t>
      </w:r>
      <w:r>
        <w:t>/2012</w:t>
      </w:r>
    </w:p>
    <w:p w:rsidR="00CD51F7" w:rsidRDefault="00CD51F7" w:rsidP="00CD51F7">
      <w:r>
        <w:t xml:space="preserve">(Ruth, “How will fiscal cliff get fixed? It depends on who wins,” </w:t>
      </w:r>
      <w:r w:rsidRPr="00D04C28">
        <w:t>http://azstarnet.com/news/opinion/how-will-fiscal-cliff-get-fixed-it-depends-on-who/article_32ad6002-981e-52fd-abbb-597f60771dec.html</w:t>
      </w:r>
      <w:r>
        <w:t>)</w:t>
      </w:r>
    </w:p>
    <w:p w:rsidR="00CD51F7" w:rsidRDefault="00CD51F7" w:rsidP="00CD51F7"/>
    <w:p w:rsidR="00CD51F7" w:rsidRDefault="00CD51F7" w:rsidP="00CD51F7">
      <w:r>
        <w:t>Betting on Congress to do something - anything - is, as Samuel Johnson said of second marriages, the triumph of hope over experience. Betting on a lame-duck Congress to do anything of consequence is even more foolhardy.</w:t>
      </w:r>
    </w:p>
    <w:p w:rsidR="00CD51F7" w:rsidRDefault="00CD51F7" w:rsidP="00CD51F7">
      <w:r>
        <w:t>Y</w:t>
      </w:r>
      <w:r w:rsidRPr="00E004EB">
        <w:t xml:space="preserve">et </w:t>
      </w:r>
      <w:r w:rsidRPr="00E004EB">
        <w:rPr>
          <w:u w:val="single"/>
        </w:rPr>
        <w:t>the Congress that limped back to town after the 2010 election was surprisingly fruitful</w:t>
      </w:r>
      <w:r w:rsidRPr="00E004EB">
        <w:t>.</w:t>
      </w:r>
      <w:r>
        <w:t xml:space="preserve"> </w:t>
      </w:r>
      <w:r w:rsidRPr="009D1D3A">
        <w:rPr>
          <w:u w:val="single"/>
        </w:rPr>
        <w:t>It extended</w:t>
      </w:r>
      <w:r>
        <w:t xml:space="preserve"> expiring </w:t>
      </w:r>
      <w:r w:rsidRPr="009D1D3A">
        <w:rPr>
          <w:u w:val="single"/>
        </w:rPr>
        <w:t>tax cuts</w:t>
      </w:r>
      <w:r>
        <w:t xml:space="preserve">, </w:t>
      </w:r>
      <w:r w:rsidRPr="009D1D3A">
        <w:rPr>
          <w:u w:val="single"/>
        </w:rPr>
        <w:t>lifted the ban on gays in the military</w:t>
      </w:r>
      <w:r>
        <w:t xml:space="preserve">, </w:t>
      </w:r>
      <w:r w:rsidRPr="009D1D3A">
        <w:rPr>
          <w:u w:val="single"/>
        </w:rPr>
        <w:t>and ratified a nuclear</w:t>
      </w:r>
      <w:r>
        <w:t xml:space="preserve"> arms </w:t>
      </w:r>
      <w:r w:rsidRPr="009D1D3A">
        <w:rPr>
          <w:u w:val="single"/>
        </w:rPr>
        <w:t>treaty</w:t>
      </w:r>
      <w:r>
        <w:t>.</w:t>
      </w:r>
    </w:p>
    <w:p w:rsidR="00CD51F7" w:rsidRDefault="00CD51F7" w:rsidP="00CD51F7">
      <w:r w:rsidRPr="009D1D3A">
        <w:rPr>
          <w:b/>
          <w:highlight w:val="green"/>
          <w:u w:val="single"/>
        </w:rPr>
        <w:t>Could the 2012 lame duck be</w:t>
      </w:r>
      <w:r w:rsidRPr="00E004EB">
        <w:rPr>
          <w:b/>
          <w:u w:val="single"/>
        </w:rPr>
        <w:t xml:space="preserve"> similarly </w:t>
      </w:r>
      <w:r w:rsidRPr="009D1D3A">
        <w:rPr>
          <w:b/>
          <w:highlight w:val="green"/>
          <w:u w:val="single"/>
        </w:rPr>
        <w:t>productive?</w:t>
      </w:r>
      <w:r w:rsidRPr="009D1D3A">
        <w:rPr>
          <w:highlight w:val="green"/>
        </w:rPr>
        <w:t xml:space="preserve"> </w:t>
      </w:r>
      <w:r w:rsidRPr="009D1D3A">
        <w:rPr>
          <w:b/>
          <w:highlight w:val="green"/>
          <w:u w:val="single"/>
        </w:rPr>
        <w:t>I'm</w:t>
      </w:r>
      <w:r w:rsidRPr="00E05EC9">
        <w:rPr>
          <w:b/>
          <w:u w:val="single"/>
        </w:rPr>
        <w:t xml:space="preserve"> uncharacteristically </w:t>
      </w:r>
      <w:r w:rsidRPr="009D1D3A">
        <w:rPr>
          <w:b/>
          <w:highlight w:val="green"/>
          <w:u w:val="single"/>
        </w:rPr>
        <w:t>optimistic</w:t>
      </w:r>
      <w:r>
        <w:t xml:space="preserve"> - </w:t>
      </w:r>
      <w:r w:rsidRPr="00E05EC9">
        <w:rPr>
          <w:u w:val="single"/>
        </w:rPr>
        <w:t xml:space="preserve">especially </w:t>
      </w:r>
      <w:r w:rsidRPr="009D1D3A">
        <w:rPr>
          <w:highlight w:val="green"/>
          <w:u w:val="single"/>
        </w:rPr>
        <w:t>if</w:t>
      </w:r>
      <w:r>
        <w:t xml:space="preserve"> President </w:t>
      </w:r>
      <w:r w:rsidRPr="009D1D3A">
        <w:rPr>
          <w:highlight w:val="green"/>
          <w:u w:val="single"/>
        </w:rPr>
        <w:t>Obama is re-elected</w:t>
      </w:r>
      <w:r>
        <w:t>.</w:t>
      </w:r>
    </w:p>
    <w:p w:rsidR="00CD51F7" w:rsidRDefault="00CD51F7" w:rsidP="00CD51F7">
      <w:r w:rsidRPr="00E05EC9">
        <w:rPr>
          <w:u w:val="single"/>
        </w:rPr>
        <w:t>This is not a partisan assessment</w:t>
      </w:r>
      <w:r>
        <w:t xml:space="preserve">. </w:t>
      </w:r>
      <w:r w:rsidRPr="009D1D3A">
        <w:rPr>
          <w:highlight w:val="green"/>
          <w:u w:val="single"/>
        </w:rPr>
        <w:t>Congress' primary</w:t>
      </w:r>
      <w:r w:rsidRPr="00E05EC9">
        <w:rPr>
          <w:u w:val="single"/>
        </w:rPr>
        <w:t xml:space="preserve"> post-election </w:t>
      </w:r>
      <w:r w:rsidRPr="009D1D3A">
        <w:rPr>
          <w:highlight w:val="green"/>
          <w:u w:val="single"/>
        </w:rPr>
        <w:t>task will be</w:t>
      </w:r>
      <w:r>
        <w:t xml:space="preserve"> to screech </w:t>
      </w:r>
      <w:r w:rsidRPr="009D1D3A">
        <w:rPr>
          <w:highlight w:val="green"/>
          <w:u w:val="single"/>
        </w:rPr>
        <w:t>to</w:t>
      </w:r>
      <w:r>
        <w:t xml:space="preserve"> a </w:t>
      </w:r>
      <w:r w:rsidRPr="009D1D3A">
        <w:rPr>
          <w:highlight w:val="green"/>
          <w:u w:val="single"/>
        </w:rPr>
        <w:t>halt</w:t>
      </w:r>
      <w:r w:rsidRPr="00E05EC9">
        <w:rPr>
          <w:u w:val="single"/>
        </w:rPr>
        <w:t xml:space="preserve"> </w:t>
      </w:r>
      <w:r w:rsidRPr="00E05EC9">
        <w:rPr>
          <w:b/>
          <w:u w:val="single"/>
        </w:rPr>
        <w:t xml:space="preserve">before plunging off </w:t>
      </w:r>
      <w:r w:rsidRPr="009D1D3A">
        <w:rPr>
          <w:b/>
          <w:highlight w:val="green"/>
          <w:u w:val="single"/>
        </w:rPr>
        <w:t>the fiscal cliff</w:t>
      </w:r>
      <w:r>
        <w:t xml:space="preserve"> of expiring tax cuts and looming budgetary sequester.</w:t>
      </w:r>
    </w:p>
    <w:p w:rsidR="00CD51F7" w:rsidRDefault="00CD51F7" w:rsidP="00CD51F7">
      <w:r w:rsidRPr="009D1D3A">
        <w:rPr>
          <w:highlight w:val="green"/>
          <w:u w:val="single"/>
        </w:rPr>
        <w:t>If</w:t>
      </w:r>
      <w:r>
        <w:t xml:space="preserve"> Mitt </w:t>
      </w:r>
      <w:r w:rsidRPr="009D1D3A">
        <w:rPr>
          <w:highlight w:val="green"/>
          <w:u w:val="single"/>
        </w:rPr>
        <w:t>Romney is elected</w:t>
      </w:r>
      <w:r w:rsidRPr="009D1D3A">
        <w:rPr>
          <w:highlight w:val="green"/>
        </w:rPr>
        <w:t>,</w:t>
      </w:r>
      <w:r>
        <w:t xml:space="preserve"> </w:t>
      </w:r>
      <w:r w:rsidRPr="00E05EC9">
        <w:rPr>
          <w:u w:val="single"/>
        </w:rPr>
        <w:t xml:space="preserve">the well-honed instinct of </w:t>
      </w:r>
      <w:r w:rsidRPr="009D1D3A">
        <w:rPr>
          <w:highlight w:val="green"/>
          <w:u w:val="single"/>
        </w:rPr>
        <w:t>Congress will</w:t>
      </w:r>
      <w:r w:rsidRPr="00E004EB">
        <w:rPr>
          <w:u w:val="single"/>
        </w:rPr>
        <w:t xml:space="preserve"> be to do what it does best</w:t>
      </w:r>
      <w:r w:rsidRPr="00E004EB">
        <w:t xml:space="preserve">: </w:t>
      </w:r>
      <w:r w:rsidRPr="009D1D3A">
        <w:rPr>
          <w:highlight w:val="green"/>
          <w:u w:val="single"/>
        </w:rPr>
        <w:t>punt</w:t>
      </w:r>
      <w:r>
        <w:t>. Romney has already said he would not want to see the lame-duck session try to craft some kind of grand bargain on taxes and spending.</w:t>
      </w:r>
    </w:p>
    <w:p w:rsidR="00CD51F7" w:rsidRDefault="00CD51F7" w:rsidP="00CD51F7">
      <w:r>
        <w:t>Rather, he would prefer a reprieve of some months - extending the tax cuts, postponing the sequester - to come up with his own plan. Would an exiting Obama really veto an extension? Would he have the remaining juice to force a bargain? It's hard to see either happening.</w:t>
      </w:r>
    </w:p>
    <w:p w:rsidR="00CD51F7" w:rsidRDefault="00CD51F7" w:rsidP="00CD51F7">
      <w:r w:rsidRPr="00E004EB">
        <w:rPr>
          <w:u w:val="single"/>
        </w:rPr>
        <w:t>Can-kicking in the event of a Romney victory is the safest bet</w:t>
      </w:r>
      <w:r w:rsidRPr="00E004EB">
        <w:t>, and in some ways the fairest outcome. The voters will have spoken. Let the new president and</w:t>
      </w:r>
      <w:r>
        <w:t xml:space="preserve"> the new Congress deal with the problem.</w:t>
      </w:r>
    </w:p>
    <w:p w:rsidR="00CD51F7" w:rsidRDefault="00CD51F7" w:rsidP="00CD51F7">
      <w:r w:rsidRPr="009D1D3A">
        <w:rPr>
          <w:b/>
          <w:highlight w:val="green"/>
          <w:u w:val="single"/>
        </w:rPr>
        <w:t>The calculus is different if Obama is re-elected</w:t>
      </w:r>
      <w:r>
        <w:t xml:space="preserve">. The composition of Congress probably won't change much; if anything, </w:t>
      </w:r>
      <w:r w:rsidRPr="009D1D3A">
        <w:rPr>
          <w:u w:val="single"/>
        </w:rPr>
        <w:t>Republicans are apt to have a narrower House majority</w:t>
      </w:r>
      <w:r>
        <w:t xml:space="preserve">, </w:t>
      </w:r>
      <w:r w:rsidRPr="009D1D3A">
        <w:rPr>
          <w:highlight w:val="green"/>
          <w:u w:val="single"/>
        </w:rPr>
        <w:t xml:space="preserve">providing </w:t>
      </w:r>
      <w:r w:rsidRPr="009D1D3A">
        <w:rPr>
          <w:b/>
          <w:highlight w:val="green"/>
          <w:u w:val="single"/>
        </w:rPr>
        <w:t>an incentive for cooperation</w:t>
      </w:r>
      <w:r w:rsidRPr="00E05EC9">
        <w:rPr>
          <w:u w:val="single"/>
        </w:rPr>
        <w:t xml:space="preserve"> while the GOP retains greater leverage</w:t>
      </w:r>
      <w:r>
        <w:t>.</w:t>
      </w:r>
    </w:p>
    <w:p w:rsidR="00CD51F7" w:rsidRDefault="00CD51F7" w:rsidP="00CD51F7">
      <w:r>
        <w:t>There are four pieces of evidence to support this admittedly rosy scenario:</w:t>
      </w:r>
    </w:p>
    <w:p w:rsidR="00CD51F7" w:rsidRDefault="00CD51F7" w:rsidP="00CD51F7">
      <w:r>
        <w:t xml:space="preserve">First, </w:t>
      </w:r>
      <w:r w:rsidRPr="00E05EC9">
        <w:rPr>
          <w:u w:val="single"/>
        </w:rPr>
        <w:t>a bipartisan group of senators has been working intensively to craft a deal</w:t>
      </w:r>
      <w:r>
        <w:t xml:space="preserve"> along the lines suggested by the Simpson-Bowles debt commission, a stew of revenue increases, tax reform, spending cuts and entitlement changes.</w:t>
      </w:r>
    </w:p>
    <w:p w:rsidR="00CD51F7" w:rsidRDefault="00CD51F7" w:rsidP="00CD51F7">
      <w:r>
        <w:t xml:space="preserve">Second, </w:t>
      </w:r>
      <w:r w:rsidRPr="009D1D3A">
        <w:rPr>
          <w:b/>
          <w:highlight w:val="green"/>
          <w:u w:val="single"/>
        </w:rPr>
        <w:t>the administration has been working on</w:t>
      </w:r>
      <w:r w:rsidRPr="00E05EC9">
        <w:rPr>
          <w:b/>
          <w:u w:val="single"/>
        </w:rPr>
        <w:t xml:space="preserve"> a parallel track</w:t>
      </w:r>
      <w:r>
        <w:t xml:space="preserve">, </w:t>
      </w:r>
      <w:r w:rsidRPr="00E05EC9">
        <w:rPr>
          <w:b/>
          <w:u w:val="single"/>
        </w:rPr>
        <w:t xml:space="preserve">with </w:t>
      </w:r>
      <w:r w:rsidRPr="009D1D3A">
        <w:rPr>
          <w:b/>
          <w:highlight w:val="green"/>
          <w:u w:val="single"/>
        </w:rPr>
        <w:t xml:space="preserve">a debt-reduction plan to be </w:t>
      </w:r>
      <w:r w:rsidRPr="009D1D3A">
        <w:rPr>
          <w:b/>
          <w:highlight w:val="green"/>
          <w:u w:val="single"/>
          <w:bdr w:val="single" w:sz="4" w:space="0" w:color="auto"/>
        </w:rPr>
        <w:t>unveiled soon after Election Day</w:t>
      </w:r>
      <w:r w:rsidRPr="00E004EB">
        <w:t xml:space="preserve">. </w:t>
      </w:r>
      <w:r w:rsidRPr="00E004EB">
        <w:rPr>
          <w:b/>
          <w:u w:val="single"/>
        </w:rPr>
        <w:t>Obama almost made it to the mountaintop once before</w:t>
      </w:r>
      <w:r w:rsidRPr="00E004EB">
        <w:rPr>
          <w:u w:val="single"/>
        </w:rPr>
        <w:t xml:space="preserve"> with</w:t>
      </w:r>
      <w:r w:rsidRPr="00E004EB">
        <w:t xml:space="preserve"> Speaker John </w:t>
      </w:r>
      <w:r w:rsidRPr="00E004EB">
        <w:rPr>
          <w:u w:val="single"/>
        </w:rPr>
        <w:t>Boehner</w:t>
      </w:r>
      <w:r w:rsidRPr="00E004EB">
        <w:t xml:space="preserve">. Whatever the reasons that deal unraveled - did Obama chicken out? did Boehner balk? - </w:t>
      </w:r>
      <w:r w:rsidRPr="00E004EB">
        <w:rPr>
          <w:u w:val="single"/>
        </w:rPr>
        <w:t>both men see a budget deal as a legacy moment</w:t>
      </w:r>
      <w:r w:rsidRPr="00E004EB">
        <w:t>.</w:t>
      </w:r>
    </w:p>
    <w:p w:rsidR="00CD51F7" w:rsidRDefault="00CD51F7" w:rsidP="00CD51F7"/>
    <w:p w:rsidR="00CD51F7" w:rsidRDefault="00CD51F7" w:rsidP="00CD51F7">
      <w:pPr>
        <w:pStyle w:val="Heading4"/>
      </w:pPr>
      <w:r>
        <w:t>Plan kills Obama</w:t>
      </w:r>
    </w:p>
    <w:p w:rsidR="00CD51F7" w:rsidRDefault="00CD51F7" w:rsidP="00CD51F7">
      <w:r w:rsidRPr="006F70C9">
        <w:t>Petroleum Intelligence Weekly, 1/9/12, Obama Plays Safe on Energy Policy, Lexis</w:t>
      </w:r>
    </w:p>
    <w:p w:rsidR="00CD51F7" w:rsidRDefault="00CD51F7" w:rsidP="00CD51F7"/>
    <w:p w:rsidR="00CD51F7" w:rsidRDefault="00CD51F7" w:rsidP="00CD51F7">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CD51F7" w:rsidRPr="00D04C28" w:rsidRDefault="00CD51F7" w:rsidP="00CD51F7"/>
    <w:p w:rsidR="00CD51F7" w:rsidRDefault="00CD51F7" w:rsidP="00CD51F7">
      <w:pPr>
        <w:pStyle w:val="Heading4"/>
      </w:pPr>
      <w:r>
        <w:t>Successful Obama honeymoon is make or break for the economy</w:t>
      </w:r>
    </w:p>
    <w:p w:rsidR="00CD51F7" w:rsidRDefault="00CD51F7" w:rsidP="00CD51F7">
      <w:r w:rsidRPr="00E85B9B">
        <w:rPr>
          <w:rStyle w:val="StyleStyleBold12pt"/>
        </w:rPr>
        <w:t>Newman</w:t>
      </w:r>
      <w:r>
        <w:t xml:space="preserve">, chief business correspondent for U.S. News &amp; World Report, </w:t>
      </w:r>
      <w:r w:rsidRPr="00E85B9B">
        <w:rPr>
          <w:rStyle w:val="StyleStyleBold12pt"/>
        </w:rPr>
        <w:t>10/26</w:t>
      </w:r>
      <w:r>
        <w:t>/2012</w:t>
      </w:r>
    </w:p>
    <w:p w:rsidR="00CD51F7" w:rsidRDefault="00CD51F7" w:rsidP="00CD51F7">
      <w:r>
        <w:t>(Rick, “</w:t>
      </w:r>
      <w:r w:rsidRPr="00E85B9B">
        <w:t>The Fiscal Cliff Masks an Improving Economy</w:t>
      </w:r>
      <w:r>
        <w:t xml:space="preserve">,” </w:t>
      </w:r>
      <w:r w:rsidRPr="00D04C28">
        <w:t>http://www.usnews.com/news/blogs/rick-newman/2012/10/26/the-fiscal-cliff-masks-an-improving-economy</w:t>
      </w:r>
      <w:r>
        <w:t>)</w:t>
      </w:r>
    </w:p>
    <w:p w:rsidR="00CD51F7" w:rsidRDefault="00CD51F7" w:rsidP="00CD51F7"/>
    <w:p w:rsidR="00CD51F7" w:rsidRDefault="00CD51F7" w:rsidP="00CD51F7">
      <w:r w:rsidRPr="00B47C93">
        <w:rPr>
          <w:highlight w:val="green"/>
          <w:u w:val="single"/>
        </w:rPr>
        <w:t>If</w:t>
      </w:r>
      <w:r>
        <w:t xml:space="preserve"> President Barack </w:t>
      </w:r>
      <w:r w:rsidRPr="00B47C93">
        <w:rPr>
          <w:highlight w:val="green"/>
          <w:u w:val="single"/>
        </w:rPr>
        <w:t>Obama wins</w:t>
      </w:r>
      <w:r w:rsidRPr="00E85B9B">
        <w:rPr>
          <w:u w:val="single"/>
        </w:rPr>
        <w:t xml:space="preserve"> a second term</w:t>
      </w:r>
      <w:r>
        <w:t xml:space="preserve">, </w:t>
      </w:r>
      <w:r w:rsidRPr="00B47C93">
        <w:rPr>
          <w:highlight w:val="green"/>
          <w:u w:val="single"/>
        </w:rPr>
        <w:t xml:space="preserve">he may </w:t>
      </w:r>
      <w:r w:rsidRPr="00B47C93">
        <w:rPr>
          <w:b/>
          <w:highlight w:val="green"/>
          <w:u w:val="single"/>
          <w:bdr w:val="single" w:sz="4" w:space="0" w:color="auto"/>
        </w:rPr>
        <w:t>enjoy the</w:t>
      </w:r>
      <w:r w:rsidRPr="00AC1CE8">
        <w:rPr>
          <w:b/>
          <w:u w:val="single"/>
          <w:bdr w:val="single" w:sz="4" w:space="0" w:color="auto"/>
        </w:rPr>
        <w:t xml:space="preserve"> kind of </w:t>
      </w:r>
      <w:r w:rsidRPr="00B47C93">
        <w:rPr>
          <w:b/>
          <w:highlight w:val="green"/>
          <w:u w:val="single"/>
          <w:bdr w:val="single" w:sz="4" w:space="0" w:color="auto"/>
        </w:rPr>
        <w:t>honeymoon</w:t>
      </w:r>
      <w:r w:rsidRPr="00B47C93">
        <w:rPr>
          <w:b/>
          <w:highlight w:val="green"/>
          <w:u w:val="single"/>
        </w:rPr>
        <w:t xml:space="preserve"> he didn't get the first time</w:t>
      </w:r>
      <w:r w:rsidRPr="00E85B9B">
        <w:rPr>
          <w:b/>
          <w:u w:val="single"/>
        </w:rPr>
        <w:t xml:space="preserve"> around</w:t>
      </w:r>
      <w:r>
        <w:t xml:space="preserve">. </w:t>
      </w:r>
      <w:r w:rsidRPr="00B47C93">
        <w:t>And if Republican challenger Mitt Romney wins, he may wonder why Obama got all that gray hair.</w:t>
      </w:r>
    </w:p>
    <w:p w:rsidR="00CD51F7" w:rsidRDefault="00CD51F7" w:rsidP="00CD51F7">
      <w:r>
        <w:t xml:space="preserve">At the moment, </w:t>
      </w:r>
      <w:r w:rsidRPr="00E004EB">
        <w:t xml:space="preserve">economists, </w:t>
      </w:r>
      <w:r w:rsidRPr="00E004EB">
        <w:rPr>
          <w:u w:val="single"/>
        </w:rPr>
        <w:t>politicos</w:t>
      </w:r>
      <w:r w:rsidRPr="00E004EB">
        <w:t xml:space="preserve"> and pundits </w:t>
      </w:r>
      <w:r w:rsidRPr="00E004EB">
        <w:rPr>
          <w:u w:val="single"/>
        </w:rPr>
        <w:t>are obsessed with</w:t>
      </w:r>
      <w:r w:rsidRPr="00E004EB">
        <w:t xml:space="preserve"> the looming election, to be followed by </w:t>
      </w:r>
      <w:r w:rsidRPr="00E004EB">
        <w:rPr>
          <w:u w:val="single"/>
        </w:rPr>
        <w:t>a tense lame-duck session in which Congress and the president must figure out what</w:t>
      </w:r>
      <w:r w:rsidRPr="00AC1CE8">
        <w:rPr>
          <w:u w:val="single"/>
        </w:rPr>
        <w:t xml:space="preserve"> to do about </w:t>
      </w:r>
      <w:r w:rsidRPr="00B47C93">
        <w:rPr>
          <w:highlight w:val="green"/>
          <w:u w:val="single"/>
        </w:rPr>
        <w:t>the</w:t>
      </w:r>
      <w:r w:rsidRPr="00B47C93">
        <w:rPr>
          <w:highlight w:val="green"/>
        </w:rPr>
        <w:t xml:space="preserve"> "</w:t>
      </w:r>
      <w:r w:rsidRPr="00B47C93">
        <w:rPr>
          <w:highlight w:val="green"/>
          <w:u w:val="single"/>
        </w:rPr>
        <w:t>fiscal cliff</w:t>
      </w:r>
      <w:r w:rsidRPr="00B47C93">
        <w:rPr>
          <w:highlight w:val="green"/>
        </w:rPr>
        <w:t>."</w:t>
      </w:r>
      <w:r>
        <w:t xml:space="preserve"> </w:t>
      </w:r>
      <w:r w:rsidRPr="00AC1CE8">
        <w:rPr>
          <w:u w:val="single"/>
        </w:rPr>
        <w:t>If all of the tax hikes and spending cuts set to go into effect at the end of the year actually do</w:t>
      </w:r>
      <w:r>
        <w:t xml:space="preserve">, </w:t>
      </w:r>
      <w:r w:rsidRPr="00E004EB">
        <w:rPr>
          <w:b/>
          <w:u w:val="single"/>
        </w:rPr>
        <w:t xml:space="preserve">it </w:t>
      </w:r>
      <w:r w:rsidRPr="00B47C93">
        <w:rPr>
          <w:b/>
          <w:highlight w:val="green"/>
          <w:u w:val="single"/>
        </w:rPr>
        <w:t xml:space="preserve">could </w:t>
      </w:r>
      <w:r w:rsidRPr="00B47C93">
        <w:rPr>
          <w:b/>
          <w:highlight w:val="green"/>
          <w:u w:val="single"/>
          <w:bdr w:val="single" w:sz="4" w:space="0" w:color="auto"/>
        </w:rPr>
        <w:t>torpedo economic growth</w:t>
      </w:r>
      <w:r w:rsidRPr="00AC1CE8">
        <w:rPr>
          <w:b/>
          <w:u w:val="single"/>
        </w:rPr>
        <w:t xml:space="preserve"> and cause another recession</w:t>
      </w:r>
      <w:r>
        <w:t xml:space="preserve">. </w:t>
      </w:r>
      <w:r w:rsidRPr="00AC1CE8">
        <w:rPr>
          <w:u w:val="single"/>
        </w:rPr>
        <w:t>Congress could</w:t>
      </w:r>
      <w:r>
        <w:t xml:space="preserve"> also </w:t>
      </w:r>
      <w:r w:rsidRPr="00AC1CE8">
        <w:rPr>
          <w:u w:val="single"/>
        </w:rPr>
        <w:t>delay</w:t>
      </w:r>
      <w:r>
        <w:t xml:space="preserve"> those big decisions or dicker indefinitely, </w:t>
      </w:r>
      <w:r w:rsidRPr="00AC1CE8">
        <w:rPr>
          <w:b/>
          <w:u w:val="single"/>
        </w:rPr>
        <w:t>with the economy shackled to political ineptitude</w:t>
      </w:r>
      <w:r>
        <w:t>.</w:t>
      </w:r>
    </w:p>
    <w:p w:rsidR="00CD51F7" w:rsidRPr="00AC1CE8" w:rsidRDefault="00CD51F7" w:rsidP="00CD51F7">
      <w:r w:rsidRPr="00B47C93">
        <w:rPr>
          <w:highlight w:val="green"/>
          <w:u w:val="single"/>
        </w:rPr>
        <w:t>But if Congress</w:t>
      </w:r>
      <w:r w:rsidRPr="00AC1CE8">
        <w:rPr>
          <w:u w:val="single"/>
        </w:rPr>
        <w:t xml:space="preserve"> does its job</w:t>
      </w:r>
      <w:r>
        <w:t xml:space="preserve">, </w:t>
      </w:r>
      <w:r w:rsidRPr="00AC1CE8">
        <w:rPr>
          <w:u w:val="single"/>
        </w:rPr>
        <w:t xml:space="preserve">and </w:t>
      </w:r>
      <w:r w:rsidRPr="00B47C93">
        <w:rPr>
          <w:highlight w:val="green"/>
          <w:u w:val="single"/>
        </w:rPr>
        <w:t>legislates</w:t>
      </w:r>
      <w:r>
        <w:t xml:space="preserve"> some kind of </w:t>
      </w:r>
      <w:r w:rsidRPr="00B47C93">
        <w:rPr>
          <w:highlight w:val="green"/>
          <w:u w:val="single"/>
        </w:rPr>
        <w:t>compromise, the prospects for the economy could brighten</w:t>
      </w:r>
      <w:r w:rsidRPr="00AC1CE8">
        <w:rPr>
          <w:u w:val="single"/>
        </w:rPr>
        <w:t xml:space="preserve"> considerably in 2013</w:t>
      </w:r>
      <w:r>
        <w:t>. "</w:t>
      </w:r>
      <w:r w:rsidRPr="00AC1CE8">
        <w:rPr>
          <w:u w:val="single"/>
        </w:rPr>
        <w:t>Assuming the fiscal cliff is resolved</w:t>
      </w:r>
      <w:r>
        <w:t xml:space="preserve"> in a relatively benign manner, </w:t>
      </w:r>
      <w:r w:rsidRPr="00B47C93">
        <w:rPr>
          <w:highlight w:val="green"/>
          <w:u w:val="single"/>
        </w:rPr>
        <w:t>a post-resolution rebound is likely</w:t>
      </w:r>
      <w:r>
        <w:t>," Bank of America Merrill Lynch advised in a recent report. There are several reasons for optimism:</w:t>
      </w:r>
    </w:p>
    <w:p w:rsidR="00CD51F7" w:rsidRPr="00E004EB" w:rsidRDefault="00CD51F7" w:rsidP="00CD51F7">
      <w:r w:rsidRPr="00E004EB">
        <w:rPr>
          <w:u w:val="single"/>
        </w:rPr>
        <w:t>Housing seems to have turned around</w:t>
      </w:r>
      <w:r w:rsidRPr="00E004EB">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w:t>
      </w:r>
    </w:p>
    <w:p w:rsidR="00CD51F7" w:rsidRPr="00E004EB" w:rsidRDefault="00CD51F7" w:rsidP="00CD51F7">
      <w:r w:rsidRPr="00E004EB">
        <w:rPr>
          <w:u w:val="single"/>
        </w:rPr>
        <w:t>Consumers are</w:t>
      </w:r>
      <w:r w:rsidRPr="00E004EB">
        <w:t xml:space="preserve"> surprisingly </w:t>
      </w:r>
      <w:r w:rsidRPr="00E004EB">
        <w:rPr>
          <w:u w:val="single"/>
        </w:rPr>
        <w:t>upbeat</w:t>
      </w:r>
      <w:r w:rsidRPr="00E004EB">
        <w:t>.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w:t>
      </w:r>
    </w:p>
    <w:p w:rsidR="00CD51F7" w:rsidRPr="00E004EB" w:rsidRDefault="00CD51F7" w:rsidP="00CD51F7">
      <w:r w:rsidRPr="00E004EB">
        <w:rPr>
          <w:u w:val="single"/>
        </w:rPr>
        <w:t>Car sales are robust</w:t>
      </w:r>
      <w:r w:rsidRPr="00E004EB">
        <w:t>.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w:t>
      </w:r>
    </w:p>
    <w:p w:rsidR="00CD51F7" w:rsidRDefault="00CD51F7" w:rsidP="00CD51F7">
      <w:r w:rsidRPr="00E004EB">
        <w:rPr>
          <w:u w:val="single"/>
        </w:rPr>
        <w:t>Business spending is poised to pick up</w:t>
      </w:r>
      <w:r w:rsidRPr="00E004EB">
        <w:t>. CEOs have increasingly voiced their concern over political gridlock in Washington, deferring plans to invest</w:t>
      </w:r>
      <w:r>
        <w:t xml:space="preserve">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CD51F7" w:rsidRPr="00D04C28" w:rsidRDefault="00CD51F7" w:rsidP="00CD51F7"/>
    <w:p w:rsidR="00CD51F7" w:rsidRDefault="00CD51F7" w:rsidP="00CD51F7">
      <w:pPr>
        <w:pStyle w:val="Heading4"/>
      </w:pPr>
      <w:r>
        <w:t>Extinction</w:t>
      </w:r>
    </w:p>
    <w:p w:rsidR="00CD51F7" w:rsidRPr="00786925" w:rsidRDefault="00CD51F7" w:rsidP="00CD51F7">
      <w:r w:rsidRPr="00786925">
        <w:t>Kemp 10</w:t>
      </w:r>
    </w:p>
    <w:p w:rsidR="00CD51F7" w:rsidRDefault="00CD51F7" w:rsidP="00CD51F7">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CD51F7" w:rsidRPr="00777C1A" w:rsidRDefault="00CD51F7" w:rsidP="00CD51F7"/>
    <w:p w:rsidR="00CD51F7" w:rsidRPr="008C3882" w:rsidRDefault="00CD51F7" w:rsidP="00CD51F7">
      <w:pPr>
        <w:rPr>
          <w:rFonts w:cs="Arial"/>
        </w:rPr>
      </w:pPr>
      <w:r w:rsidRPr="006A1ACA">
        <w:rPr>
          <w:rFonts w:cs="Arial"/>
        </w:rPr>
        <w:t xml:space="preserve">The second scenario, called Mayhem and Chaos, is the opposite of the first scenario; everything that can go wrong does go wrong. </w:t>
      </w:r>
      <w:r w:rsidRPr="000E049E">
        <w:rPr>
          <w:rFonts w:cs="Arial"/>
          <w:highlight w:val="cyan"/>
        </w:rPr>
        <w:t>The</w:t>
      </w:r>
      <w:r w:rsidRPr="006A1ACA">
        <w:rPr>
          <w:rFonts w:cs="Arial"/>
        </w:rPr>
        <w:t xml:space="preserve"> world </w:t>
      </w:r>
      <w:r w:rsidRPr="000E049E">
        <w:rPr>
          <w:rFonts w:cs="Arial"/>
          <w:highlight w:val="cyan"/>
        </w:rPr>
        <w:t>economic situation weakens</w:t>
      </w:r>
      <w:r w:rsidRPr="006A1ACA">
        <w:rPr>
          <w:rFonts w:cs="Arial"/>
        </w:rPr>
        <w:t xml:space="preserve"> rather than strengthens, and </w:t>
      </w:r>
      <w:r w:rsidRPr="000E049E">
        <w:rPr>
          <w:rFonts w:cs="Arial"/>
          <w:highlight w:val="cyan"/>
        </w:rPr>
        <w:t>India, China, and Japan suffer</w:t>
      </w:r>
      <w:r w:rsidRPr="006A1ACA">
        <w:rPr>
          <w:rFonts w:cs="Arial"/>
        </w:rPr>
        <w:t xml:space="preserve"> a </w:t>
      </w:r>
      <w:r w:rsidRPr="000E049E">
        <w:rPr>
          <w:rFonts w:cs="Arial"/>
          <w:highlight w:val="cyan"/>
        </w:rPr>
        <w:t>major reduction in</w:t>
      </w:r>
      <w:r w:rsidRPr="006A1ACA">
        <w:rPr>
          <w:rFonts w:cs="Arial"/>
        </w:rPr>
        <w:t xml:space="preserve"> their </w:t>
      </w:r>
      <w:r w:rsidRPr="000E049E">
        <w:rPr>
          <w:rFonts w:cs="Arial"/>
          <w:highlight w:val="cyan"/>
        </w:rPr>
        <w:t>growth rates</w:t>
      </w:r>
      <w:r w:rsidRPr="006A1ACA">
        <w:rPr>
          <w:rFonts w:cs="Arial"/>
        </w:rPr>
        <w:t xml:space="preserve">, further weakening the global economy. As a result, </w:t>
      </w:r>
      <w:r w:rsidRPr="000E049E">
        <w:rPr>
          <w:rFonts w:cs="Arial"/>
          <w:highlight w:val="cyan"/>
        </w:rPr>
        <w:t>energy demand falls</w:t>
      </w:r>
      <w:r w:rsidRPr="006A1ACA">
        <w:rPr>
          <w:rFonts w:cs="Arial"/>
        </w:rPr>
        <w:t xml:space="preserve"> and the price of fossil fuels plummets, </w:t>
      </w:r>
      <w:r w:rsidRPr="000E049E">
        <w:rPr>
          <w:rFonts w:cs="Arial"/>
          <w:highlight w:val="cyan"/>
        </w:rPr>
        <w:t>leading to</w:t>
      </w:r>
      <w:r w:rsidRPr="006A1ACA">
        <w:rPr>
          <w:rFonts w:cs="Arial"/>
        </w:rPr>
        <w:t xml:space="preserve"> a </w:t>
      </w:r>
      <w:r w:rsidRPr="000E049E">
        <w:rPr>
          <w:rFonts w:cs="Arial"/>
          <w:highlight w:val="cyan"/>
        </w:rPr>
        <w:t>financial crisis</w:t>
      </w:r>
      <w:r w:rsidRPr="006A1ACA">
        <w:rPr>
          <w:rFonts w:cs="Arial"/>
        </w:rPr>
        <w:t xml:space="preserve"> for the energy-producing states, which are forced to cut back dramatically on expansion programs and social welfare. That in turn leads to </w:t>
      </w:r>
      <w:r w:rsidRPr="000E049E">
        <w:rPr>
          <w:rFonts w:cs="Arial"/>
          <w:highlight w:val="cyan"/>
        </w:rPr>
        <w:t>political unrest:</w:t>
      </w:r>
      <w:r w:rsidRPr="006A1ACA">
        <w:rPr>
          <w:rFonts w:cs="Arial"/>
        </w:rPr>
        <w:t xml:space="preserve"> and </w:t>
      </w:r>
      <w:r w:rsidRPr="000E049E">
        <w:rPr>
          <w:rFonts w:cs="Arial"/>
          <w:highlight w:val="cyan"/>
        </w:rPr>
        <w:t>nurtures</w:t>
      </w:r>
      <w:r w:rsidRPr="006A1ACA">
        <w:rPr>
          <w:rFonts w:cs="Arial"/>
        </w:rPr>
        <w:t xml:space="preserve"> different </w:t>
      </w:r>
      <w:r w:rsidRPr="000E049E">
        <w:rPr>
          <w:rFonts w:cs="Arial"/>
          <w:highlight w:val="cyan"/>
        </w:rPr>
        <w:t>radical groups</w:t>
      </w:r>
      <w:r w:rsidRPr="006A1ACA">
        <w:rPr>
          <w:rFonts w:cs="Arial"/>
        </w:rPr>
        <w:t xml:space="preserve">, including, but not limited to, Islamic extremists. The </w:t>
      </w:r>
      <w:r w:rsidRPr="000E049E">
        <w:rPr>
          <w:rFonts w:cs="Arial"/>
          <w:highlight w:val="cyan"/>
        </w:rPr>
        <w:t>internal stability</w:t>
      </w:r>
      <w:r w:rsidRPr="006A1ACA">
        <w:rPr>
          <w:rFonts w:cs="Arial"/>
        </w:rPr>
        <w:t xml:space="preserve"> of some countries </w:t>
      </w:r>
      <w:r w:rsidRPr="000E049E">
        <w:rPr>
          <w:rFonts w:cs="Arial"/>
          <w:highlight w:val="cyan"/>
        </w:rPr>
        <w:t>is challenged</w:t>
      </w:r>
      <w:r w:rsidRPr="006A1ACA">
        <w:rPr>
          <w:rFonts w:cs="Arial"/>
        </w:rPr>
        <w:t xml:space="preserve">, and there are more “failed states.” Most serious is the </w:t>
      </w:r>
      <w:r w:rsidRPr="000E049E">
        <w:rPr>
          <w:rFonts w:cs="Arial"/>
          <w:highlight w:val="cyan"/>
        </w:rPr>
        <w:t>collapse of</w:t>
      </w:r>
      <w:r w:rsidRPr="006A1ACA">
        <w:rPr>
          <w:rFonts w:cs="Arial"/>
        </w:rPr>
        <w:t xml:space="preserve"> the democratic government in </w:t>
      </w:r>
      <w:r w:rsidRPr="000E049E">
        <w:rPr>
          <w:rFonts w:cs="Arial"/>
          <w:highlight w:val="cyan"/>
        </w:rPr>
        <w:t>Pakistan</w:t>
      </w:r>
      <w:r w:rsidRPr="006A1ACA">
        <w:rPr>
          <w:rFonts w:cs="Arial"/>
        </w:rPr>
        <w:t xml:space="preserve"> and its takeover by Muslim </w:t>
      </w:r>
      <w:r w:rsidRPr="000E049E">
        <w:rPr>
          <w:rFonts w:cs="Arial"/>
          <w:highlight w:val="cyan"/>
        </w:rPr>
        <w:t>extremists</w:t>
      </w:r>
      <w:r w:rsidRPr="006A1ACA">
        <w:rPr>
          <w:rFonts w:cs="Arial"/>
        </w:rPr>
        <w:t xml:space="preserve">, who then </w:t>
      </w:r>
      <w:r w:rsidRPr="000E049E">
        <w:rPr>
          <w:rFonts w:cs="Arial"/>
          <w:highlight w:val="cyan"/>
        </w:rPr>
        <w:t>take possession of</w:t>
      </w:r>
      <w:r w:rsidRPr="006A1ACA">
        <w:rPr>
          <w:rFonts w:cs="Arial"/>
        </w:rPr>
        <w:t xml:space="preserve"> a large number of </w:t>
      </w:r>
      <w:r w:rsidRPr="000E049E">
        <w:rPr>
          <w:rFonts w:cs="Arial"/>
          <w:highlight w:val="cyan"/>
        </w:rPr>
        <w:t>nuclear weapons.</w:t>
      </w:r>
      <w:r w:rsidRPr="006A1ACA">
        <w:rPr>
          <w:rFonts w:cs="Arial"/>
        </w:rPr>
        <w:t xml:space="preserve"> The </w:t>
      </w:r>
      <w:r w:rsidRPr="000E049E">
        <w:rPr>
          <w:rFonts w:cs="Arial"/>
          <w:highlight w:val="cyan"/>
        </w:rPr>
        <w:t>danger of war between India and Pakistan increases</w:t>
      </w:r>
      <w:r w:rsidRPr="006A1ACA">
        <w:rPr>
          <w:rFonts w:cs="Arial"/>
        </w:rPr>
        <w:t xml:space="preserve"> significantly. </w:t>
      </w:r>
      <w:r w:rsidRPr="000E049E">
        <w:rPr>
          <w:rFonts w:cs="Arial"/>
          <w:highlight w:val="cyan"/>
        </w:rPr>
        <w:t>Iran</w:t>
      </w:r>
      <w:r w:rsidRPr="006A1ACA">
        <w:rPr>
          <w:rFonts w:cs="Arial"/>
        </w:rPr>
        <w:t xml:space="preserve">, always worried about an extremist Pakistan, expands and </w:t>
      </w:r>
      <w:r w:rsidRPr="000E049E">
        <w:rPr>
          <w:rFonts w:cs="Arial"/>
          <w:highlight w:val="cyan"/>
        </w:rPr>
        <w:t>weaponizes</w:t>
      </w:r>
      <w:r w:rsidRPr="006A1ACA">
        <w:rPr>
          <w:rFonts w:cs="Arial"/>
        </w:rPr>
        <w:t xml:space="preserve"> its nuclear program. </w:t>
      </w:r>
      <w:r w:rsidRPr="000E049E">
        <w:rPr>
          <w:rFonts w:cs="Arial"/>
          <w:highlight w:val="cyan"/>
        </w:rPr>
        <w:t>That</w:t>
      </w:r>
      <w:r w:rsidRPr="006A1ACA">
        <w:rPr>
          <w:rFonts w:cs="Arial"/>
        </w:rPr>
        <w:t xml:space="preserve"> further </w:t>
      </w:r>
      <w:r w:rsidRPr="000E049E">
        <w:rPr>
          <w:rFonts w:cs="Arial"/>
          <w:highlight w:val="cyan"/>
        </w:rPr>
        <w:t>enhances</w:t>
      </w:r>
      <w:r w:rsidRPr="006A1ACA">
        <w:rPr>
          <w:rFonts w:cs="Arial"/>
        </w:rPr>
        <w:t xml:space="preserve"> nuclear </w:t>
      </w:r>
      <w:r w:rsidRPr="000E049E">
        <w:rPr>
          <w:rFonts w:cs="Arial"/>
          <w:highlight w:val="cyan"/>
        </w:rPr>
        <w:t>prolif</w:t>
      </w:r>
      <w:r w:rsidRPr="006A1ACA">
        <w:rPr>
          <w:rFonts w:cs="Arial"/>
        </w:rPr>
        <w:t xml:space="preserve">eration in the Middle East, with Saudi Arabia, Turkey, and Egypt joining Israel and Iran as nuclear states. Under these circumstances, the potential for nuclear terrorism increases, and </w:t>
      </w:r>
      <w:r w:rsidRPr="000E049E">
        <w:rPr>
          <w:rFonts w:cs="Arial"/>
          <w:highlight w:val="cyan"/>
        </w:rPr>
        <w:t>the possibility of a nuclear terrorist attack</w:t>
      </w:r>
      <w:r w:rsidRPr="006A1ACA">
        <w:rPr>
          <w:rFonts w:cs="Arial"/>
        </w:rPr>
        <w:t xml:space="preserve"> in either the Western world or in the oil-producing states </w:t>
      </w:r>
      <w:r w:rsidRPr="000E049E">
        <w:rPr>
          <w:rFonts w:cs="Arial"/>
          <w:highlight w:val="cyan"/>
        </w:rPr>
        <w:t>may lead to a further devastating collapse</w:t>
      </w:r>
      <w:r w:rsidRPr="006A1ACA">
        <w:rPr>
          <w:rFonts w:cs="Arial"/>
        </w:rPr>
        <w:t xml:space="preserve"> of the world economic market, with a tsunami-like impact on stability. In this scenario, </w:t>
      </w:r>
      <w:r w:rsidRPr="000E049E">
        <w:rPr>
          <w:rFonts w:cs="Arial"/>
          <w:highlight w:val="cyan"/>
        </w:rPr>
        <w:t>major disruptions can be expected, with dire consequences for</w:t>
      </w:r>
      <w:r w:rsidRPr="006A1ACA">
        <w:rPr>
          <w:rFonts w:cs="Arial"/>
        </w:rPr>
        <w:t xml:space="preserve"> two-thirds of </w:t>
      </w:r>
      <w:r w:rsidRPr="000E049E">
        <w:rPr>
          <w:rFonts w:cs="Arial"/>
          <w:highlight w:val="cyan"/>
        </w:rPr>
        <w:t>the planet’s population</w:t>
      </w:r>
      <w:r w:rsidRPr="006A1ACA">
        <w:rPr>
          <w:rFonts w:cs="Arial"/>
        </w:rPr>
        <w:t>.</w:t>
      </w:r>
    </w:p>
    <w:p w:rsidR="00CD51F7" w:rsidRDefault="00CD51F7" w:rsidP="00CD51F7"/>
    <w:p w:rsidR="00CD51F7" w:rsidRDefault="00CD51F7" w:rsidP="00CD51F7">
      <w:pPr>
        <w:spacing w:after="200" w:line="276" w:lineRule="auto"/>
        <w:rPr>
          <w:rFonts w:asciiTheme="minorHAnsi" w:hAnsiTheme="minorHAnsi" w:cstheme="minorBidi"/>
          <w:sz w:val="22"/>
        </w:rPr>
      </w:pPr>
    </w:p>
    <w:p w:rsidR="00CD51F7" w:rsidRDefault="00CD51F7" w:rsidP="00CD51F7">
      <w:pPr>
        <w:pStyle w:val="Heading2"/>
      </w:pPr>
      <w:r>
        <w:t>off</w:t>
      </w:r>
    </w:p>
    <w:p w:rsidR="00CD51F7" w:rsidRDefault="00CD51F7" w:rsidP="00CD51F7"/>
    <w:p w:rsidR="00CD51F7" w:rsidRDefault="00CD51F7" w:rsidP="00CD51F7">
      <w:pPr>
        <w:pStyle w:val="Heading4"/>
      </w:pPr>
      <w:r>
        <w:t>Obama narrowly ahead in Ohio and it will determine the election—mobilizing voters and winning independents key—votes can still switch based on issues</w:t>
      </w:r>
    </w:p>
    <w:p w:rsidR="00CD51F7" w:rsidRPr="00DB0563" w:rsidRDefault="00CD51F7" w:rsidP="00CD51F7">
      <w:pPr>
        <w:rPr>
          <w:rStyle w:val="StyleStyleBold12pt"/>
        </w:rPr>
      </w:pPr>
      <w:r w:rsidRPr="00DB0563">
        <w:rPr>
          <w:rStyle w:val="StyleStyleBold12pt"/>
        </w:rPr>
        <w:t>Koff, 10/28</w:t>
      </w:r>
    </w:p>
    <w:p w:rsidR="00CD51F7" w:rsidRDefault="00CD51F7" w:rsidP="00CD51F7">
      <w:r>
        <w:t>(Plain Dealer Washington Bureau Chief, Ohio Presidential Poll: Presidential race in battleground Ohio is dead even</w:t>
      </w:r>
    </w:p>
    <w:p w:rsidR="00CD51F7" w:rsidRDefault="00CD51F7" w:rsidP="00CD51F7">
      <w:r w:rsidRPr="00DB0563">
        <w:t>http://www.cleveland.com/open/index.ssf/2012/10/ohio_presidential_poll.html</w:t>
      </w:r>
      <w:r>
        <w:t>)</w:t>
      </w:r>
    </w:p>
    <w:p w:rsidR="00CD51F7" w:rsidRDefault="00CD51F7" w:rsidP="00CD51F7"/>
    <w:p w:rsidR="00CD51F7" w:rsidRDefault="00CD51F7" w:rsidP="00CD51F7">
      <w:r w:rsidRPr="000B4914">
        <w:rPr>
          <w:highlight w:val="yellow"/>
          <w:u w:val="single"/>
        </w:rPr>
        <w:t>Without winning Ohio, it will be hard for either candidate to amass the</w:t>
      </w:r>
      <w:r w:rsidRPr="00A204ED">
        <w:rPr>
          <w:u w:val="single"/>
        </w:rPr>
        <w:t xml:space="preserve"> electoral </w:t>
      </w:r>
      <w:r w:rsidRPr="000B4914">
        <w:rPr>
          <w:highlight w:val="yellow"/>
          <w:u w:val="single"/>
        </w:rPr>
        <w:t>votes necessary</w:t>
      </w:r>
      <w:r w:rsidRPr="00A204ED">
        <w:rPr>
          <w:u w:val="single"/>
        </w:rPr>
        <w:t xml:space="preserve"> for the presidency. </w:t>
      </w:r>
      <w:r w:rsidRPr="000B4914">
        <w:rPr>
          <w:highlight w:val="yellow"/>
          <w:u w:val="single"/>
        </w:rPr>
        <w:t>It hasn't been done in 52 years</w:t>
      </w:r>
      <w:r>
        <w:t>. "</w:t>
      </w:r>
      <w:r w:rsidRPr="000B4914">
        <w:rPr>
          <w:highlight w:val="yellow"/>
          <w:u w:val="single"/>
        </w:rPr>
        <w:t>Absent any more twists and turns</w:t>
      </w:r>
      <w:r w:rsidRPr="000B4914">
        <w:rPr>
          <w:u w:val="single"/>
        </w:rPr>
        <w:t>, a</w:t>
      </w:r>
      <w:r w:rsidRPr="00A204ED">
        <w:rPr>
          <w:u w:val="single"/>
        </w:rPr>
        <w:t xml:space="preserve"> remarkable presidential </w:t>
      </w:r>
      <w:r w:rsidRPr="000B4914">
        <w:rPr>
          <w:u w:val="single"/>
        </w:rPr>
        <w:t>campaign may end with the campaign that executes the best ground game, narrowly delivering Ohio</w:t>
      </w:r>
      <w:r w:rsidRPr="00A204ED">
        <w:rPr>
          <w:u w:val="single"/>
        </w:rPr>
        <w:t xml:space="preserve"> for the next president of the United States," said Eric Rademacher, co-director of the University of Cincinnati's Institute for Policy Research</w:t>
      </w:r>
      <w:r>
        <w:t xml:space="preserve">. The institute conducted the poll for a consortium that includes The Plain Dealer, Columbus Dispatch, Cincinnati Enquirer and other newspapers. </w:t>
      </w:r>
      <w:r w:rsidRPr="00A204ED">
        <w:rPr>
          <w:u w:val="single"/>
        </w:rPr>
        <w:t>In this and a number of recent polls, Romney tightened or closed the lead that Obama had</w:t>
      </w:r>
      <w:r>
        <w:t xml:space="preserve"> coming out of the Democratic convention and into the candidates' debates in early October. In the previous Ohio Newspaper Poll, released Sept. 23, Obama had a five-point lead over his challenger. But </w:t>
      </w:r>
      <w:r w:rsidRPr="000B4914">
        <w:rPr>
          <w:b/>
          <w:highlight w:val="yellow"/>
          <w:u w:val="single"/>
        </w:rPr>
        <w:t>the odds still may be in Obama's favor, according to</w:t>
      </w:r>
      <w:r w:rsidRPr="00A204ED">
        <w:rPr>
          <w:b/>
          <w:u w:val="single"/>
        </w:rPr>
        <w:t xml:space="preserve"> several other </w:t>
      </w:r>
      <w:r w:rsidRPr="000B4914">
        <w:rPr>
          <w:b/>
          <w:highlight w:val="yellow"/>
          <w:u w:val="single"/>
        </w:rPr>
        <w:t>polls</w:t>
      </w:r>
      <w:r w:rsidRPr="00A204ED">
        <w:rPr>
          <w:b/>
          <w:u w:val="single"/>
        </w:rPr>
        <w:t xml:space="preserve"> released last week</w:t>
      </w:r>
      <w:r>
        <w:t xml:space="preserve">. A CNN poll in Ohio had Obama leading Romney by four points. A Time magazine poll in the state showed Obama beating Romney by five. Yet a Rasmussen Reports poll in Ohio had the race tied. In several other battleground states, including Virginia and Florida, the </w:t>
      </w:r>
      <w:r w:rsidRPr="000B4914">
        <w:rPr>
          <w:highlight w:val="yellow"/>
          <w:u w:val="single"/>
        </w:rPr>
        <w:t>October momentum has moved</w:t>
      </w:r>
      <w:r w:rsidRPr="00A204ED">
        <w:rPr>
          <w:u w:val="single"/>
        </w:rPr>
        <w:t xml:space="preserve"> Romney slightly ahead of of Obama, although still </w:t>
      </w:r>
      <w:r w:rsidRPr="000B4914">
        <w:rPr>
          <w:highlight w:val="yellow"/>
          <w:u w:val="single"/>
        </w:rPr>
        <w:t>in the range of a statistical tie</w:t>
      </w:r>
      <w:r w:rsidRPr="00A204ED">
        <w:rPr>
          <w:u w:val="single"/>
        </w:rPr>
        <w:t>, according to polling averages tracked by the website Real Clear Politics. The same trend has occurred in national polls.</w:t>
      </w:r>
      <w:r>
        <w:rPr>
          <w:u w:val="single"/>
        </w:rPr>
        <w:t xml:space="preserve"> </w:t>
      </w:r>
      <w:r w:rsidRPr="00A204ED">
        <w:rPr>
          <w:u w:val="single"/>
        </w:rPr>
        <w:t>But national popularity does not crown the winner. It takes winning a majority of the nation's 538 electoral votes.</w:t>
      </w:r>
      <w:r>
        <w:rPr>
          <w:u w:val="single"/>
        </w:rPr>
        <w:t xml:space="preserve"> </w:t>
      </w:r>
      <w:r>
        <w:t xml:space="preserve">Factoring for states in each candidate's column already – New York for Obama, for instance, Utah for Romney – that leaves the election's outcome in the hands of a small group of states including Ohio, Wisconsin and Iowa. Florida, Virginia and Colorado could still swing the pendulum one way or the other, but </w:t>
      </w:r>
      <w:r w:rsidRPr="000B4914">
        <w:rPr>
          <w:b/>
          <w:highlight w:val="yellow"/>
          <w:u w:val="single"/>
        </w:rPr>
        <w:t>Ohio is widely acknowledged as the ultimate prize</w:t>
      </w:r>
      <w:r w:rsidRPr="00A204ED">
        <w:rPr>
          <w:b/>
          <w:u w:val="single"/>
        </w:rPr>
        <w:t>.</w:t>
      </w:r>
      <w:r>
        <w:t xml:space="preserve"> </w:t>
      </w:r>
      <w:r w:rsidRPr="00A204ED">
        <w:rPr>
          <w:u w:val="single"/>
        </w:rPr>
        <w:t>Political scientists and analysts say it would be very hard to win 270 electoral votes, a bare majority, without Ohio and its 18 electoral votes that go to the victor</w:t>
      </w:r>
      <w:r>
        <w:t xml:space="preserve">. Since 1860, when Abraham Lincoln won, every Republican who won the presidency has done so with the help of Ohio. And John F. Kennedy was the last Democrat who won the presidency without taking Ohio. That was in 1960. Obama lost ground in a variety of polls after his languid performance in the first candidates' debate on Oct. 3. Romney appeared confident and commanding. The presidential candidates have debated twice more since then, and their running mates debated once. A majority in the new Ohio Newspaper Poll, 62 percent, said that the debates would not make a difference in their vote, while a sizeable minority, 23 percent, said the presidential debates would make them more likely to vote for Romney. A large share of the voters answering that way, however, were self-identified Republicans. The poll's responses in general showed strong partisan tendencies – 93 percent of voters who said they were Democrats said they would vote for Obama, and 94 percent who said they were Republicans said they would vote for Romney. This suggests the debates may have validated more opinions than changed them. The poll of 1,015 likely voters, reached by land lines and cell phones, was conducted between Oct. 18 and Oct. 23. A number of respondents were called before the final presidential debate on Oct. 22. The last debate, however, did not appear to have a strong winner or loser and did not move the numbers significantly in other polls taken later in the week. The Ohio Newspaper Poll had a margin of error of plus or minus 3.1 percentage points. Nearly one-fifth of respondents indicated they had already voted. Obama and Democrats have been aggressive in urging supporters to vote early. Obama voted early himself, in his home state of Illinois. That likely explains Obama's big lead over Romney, 63 to 36, among early voters. More Democrats than Republicans said in the poll that they will definitely vote or have already voted. Some, though not all, Republican officials have not disputed the early Obama voting lead but characterize it as a tactical choice with dwindling returns. The Republican National Committee said in a blog post late last week that while Democrats have been persuading their loyal voters to go to the polls early, Republicans are lining up "low-propensity voters," or those who do not vote as regularly, to join legions of other Republicans who will make their selections on election day. Rich Beeson, Romney's national political director, and Scott Jennings, the campaign's state director, said separately in a memo on Thursday, "We have knocked on 21 times as many doors and made three times as many phone calls in Ohio compared to 2008. Sometime this week we'll knock on the two millionth door and make our sixth millionth voter contact since May." Furthermore, more Romney voters than Obama voters, 54-45, characterized themselves as "very enthusiastic" about this election, an indication of their strong desire for change at the White House. Men prefer Romney and his running mate, Paul Ryan, by a 12-point margin, while women prefer Obama and Vice President Joe Biden by 11 points, the poll showed. That's a change since late September, when Romney and Obama ran much closer among men, said Rademacher. Votes on Nov. 6, election day, are likely to follow Ohio's political-geographic traditions, according to this poll's results. Obama had a nine-point edge in Northeast Ohio, considered Ohio's Democratic sweet spot, while Romney had an 11-point lead in Southwest Ohio, a conservative region that Clevelanders often don't understand. In Central Ohio, a key region to watch on election night, Obama had a 4-point lead. </w:t>
      </w:r>
      <w:r w:rsidRPr="00A204ED">
        <w:rPr>
          <w:u w:val="single"/>
        </w:rPr>
        <w:t xml:space="preserve">Polls are a snapshot in time, and </w:t>
      </w:r>
      <w:r w:rsidRPr="000B4914">
        <w:rPr>
          <w:highlight w:val="yellow"/>
          <w:u w:val="single"/>
        </w:rPr>
        <w:t>turnout in any region can change the race's outcome</w:t>
      </w:r>
      <w:r>
        <w:t xml:space="preserve">. If a candidate gets 60 percent of the vote in a county that normally gives 64 percent to that party, it can spell trouble. Still, </w:t>
      </w:r>
      <w:r w:rsidRPr="000B4914">
        <w:rPr>
          <w:highlight w:val="yellow"/>
          <w:u w:val="single"/>
        </w:rPr>
        <w:t>polls</w:t>
      </w:r>
      <w:r w:rsidRPr="00A204ED">
        <w:rPr>
          <w:u w:val="single"/>
        </w:rPr>
        <w:t xml:space="preserve"> this close to the election </w:t>
      </w:r>
      <w:r w:rsidRPr="000B4914">
        <w:rPr>
          <w:highlight w:val="yellow"/>
          <w:u w:val="single"/>
        </w:rPr>
        <w:t>provide a valuable view</w:t>
      </w:r>
      <w:r w:rsidRPr="00A204ED">
        <w:rPr>
          <w:u w:val="single"/>
        </w:rPr>
        <w:t xml:space="preserve"> of each candidate's strengths and weaknesses, not only on political geography but also </w:t>
      </w:r>
      <w:r w:rsidRPr="000B4914">
        <w:rPr>
          <w:highlight w:val="yellow"/>
          <w:u w:val="single"/>
        </w:rPr>
        <w:t>on issues</w:t>
      </w:r>
      <w:r w:rsidRPr="00A204ED">
        <w:rPr>
          <w:u w:val="single"/>
        </w:rPr>
        <w:t xml:space="preserve">. </w:t>
      </w:r>
      <w:r w:rsidRPr="000B4914">
        <w:rPr>
          <w:highlight w:val="yellow"/>
          <w:u w:val="single"/>
        </w:rPr>
        <w:t>And they can help voters understand why candidates are</w:t>
      </w:r>
      <w:r w:rsidRPr="00A204ED">
        <w:rPr>
          <w:u w:val="single"/>
        </w:rPr>
        <w:t xml:space="preserve"> visiting their state so often and </w:t>
      </w:r>
      <w:r w:rsidRPr="000B4914">
        <w:rPr>
          <w:b/>
          <w:highlight w:val="yellow"/>
          <w:u w:val="single"/>
        </w:rPr>
        <w:t>focusing on specific issues or groups</w:t>
      </w:r>
      <w:r w:rsidRPr="00A204ED">
        <w:rPr>
          <w:b/>
          <w:u w:val="single"/>
        </w:rPr>
        <w:t>.</w:t>
      </w:r>
      <w:r>
        <w:rPr>
          <w:b/>
          <w:u w:val="single"/>
        </w:rPr>
        <w:t xml:space="preserve"> </w:t>
      </w:r>
      <w:r>
        <w:t xml:space="preserve">The Ohio Newspaper Poll queried likely voters on several issues: Fifty percent of voters said Obama would do the best job handling foreign policy, compared with 46 percent for Romney. Fifty-one percent said Romney would do the best job handling the economy, compared with 45 percent for Obama. Fifty-four percent of Democrats said the Obama administration's loans to the auto industry will make them more likely to vote for the incumbent, while only 3 percent of Republicans gave that response – and 39 percent of them said it would make them less likely to support him. The largest share of Republicans, 57 percent, said the auto loans would make no difference in deciding for or against Obama. Fifty-four percent of all likely voters said Romney's controversial comments about Democratic voters and people dependent on government help – his "47 percent" remarks – would make no difference in how they vote. Romney, according to video obtained by the magazine Mother Jones, said Obama's supporters represent 47 percent of the country who "believe that they are victims" and "entitled" to government assistance. But that, too, broke along party lines: 59 percent of Democrats said Romney's remarks made them more likely to vote for Obama. Conversely, more than one in four Republicans – 28 percent – said those remarks made them more likely to vote for Romney. </w:t>
      </w:r>
      <w:r w:rsidRPr="000B4914">
        <w:rPr>
          <w:b/>
          <w:highlight w:val="yellow"/>
          <w:u w:val="single"/>
        </w:rPr>
        <w:t>A key constituency</w:t>
      </w:r>
      <w:r w:rsidRPr="00A2447A">
        <w:rPr>
          <w:b/>
          <w:u w:val="single"/>
        </w:rPr>
        <w:t xml:space="preserve"> in this election </w:t>
      </w:r>
      <w:r w:rsidRPr="000B4914">
        <w:rPr>
          <w:b/>
          <w:highlight w:val="yellow"/>
          <w:u w:val="single"/>
        </w:rPr>
        <w:t>is independent voters</w:t>
      </w:r>
      <w:r>
        <w:t xml:space="preserve">. Poll respondents who said they were independents represented a relatively small number in the poll: 96 likely voters, compared with 460 who said they were Democrats and 432 who said they were Republicans. That resulted in a high statistical margin of error, 10 percent, for independents. This makes it difficult to divine much meaning from poll questions that resulted in narrow answers, such as whether independents would vote for Obama or Romney if the election were held today. Independents gave the edge to Obama -- but by only 2 points, way too small to interpret because of the large margin of error. But </w:t>
      </w:r>
      <w:r w:rsidRPr="000B4914">
        <w:rPr>
          <w:b/>
          <w:highlight w:val="yellow"/>
          <w:u w:val="single"/>
        </w:rPr>
        <w:t>on issues</w:t>
      </w:r>
      <w:r w:rsidRPr="000B4914">
        <w:rPr>
          <w:highlight w:val="yellow"/>
          <w:u w:val="single"/>
        </w:rPr>
        <w:t>, the candidates' positions created a big enough split among independents to provide</w:t>
      </w:r>
      <w:r w:rsidRPr="00A2447A">
        <w:rPr>
          <w:u w:val="single"/>
        </w:rPr>
        <w:t xml:space="preserve"> some insights – and they may help show where </w:t>
      </w:r>
      <w:r w:rsidRPr="000B4914">
        <w:rPr>
          <w:highlight w:val="yellow"/>
          <w:u w:val="single"/>
        </w:rPr>
        <w:t>the key</w:t>
      </w:r>
      <w:r w:rsidRPr="00A2447A">
        <w:rPr>
          <w:u w:val="single"/>
        </w:rPr>
        <w:t xml:space="preserve"> to this election lies,</w:t>
      </w:r>
      <w:r>
        <w:t xml:space="preserve"> says Rademacher.</w:t>
      </w:r>
    </w:p>
    <w:p w:rsidR="00CD51F7" w:rsidRDefault="00CD51F7" w:rsidP="00CD51F7"/>
    <w:p w:rsidR="00CD51F7" w:rsidRDefault="00CD51F7" w:rsidP="00CD51F7">
      <w:pPr>
        <w:pStyle w:val="Heading4"/>
      </w:pPr>
      <w:r>
        <w:t>Clean energy push dooms Obama in Ohio—viewed as a threat to mining jobs</w:t>
      </w:r>
    </w:p>
    <w:p w:rsidR="00CD51F7" w:rsidRPr="000704BD" w:rsidRDefault="00CD51F7" w:rsidP="00CD51F7">
      <w:pPr>
        <w:rPr>
          <w:rStyle w:val="StyleStyleBold12pt"/>
        </w:rPr>
      </w:pPr>
      <w:r w:rsidRPr="000704BD">
        <w:rPr>
          <w:rStyle w:val="StyleStyleBold12pt"/>
        </w:rPr>
        <w:t>Rogers, 10/26</w:t>
      </w:r>
    </w:p>
    <w:p w:rsidR="00CD51F7" w:rsidRDefault="00CD51F7" w:rsidP="00CD51F7">
      <w:r>
        <w:t xml:space="preserve">(Columnist-Mercury News, Obama and Romney on environmental issues: A Grand Canyon of difference, </w:t>
      </w:r>
      <w:r w:rsidRPr="00F674C3">
        <w:t>http://www.mercurynews.com/science/ci_21858644/obama-and-romney-environmental-issues-grand-canyon-difference</w:t>
      </w:r>
      <w:r>
        <w:t>)</w:t>
      </w:r>
    </w:p>
    <w:p w:rsidR="00CD51F7" w:rsidRDefault="00CD51F7" w:rsidP="00CD51F7"/>
    <w:p w:rsidR="00CD51F7" w:rsidRPr="00E17727" w:rsidRDefault="00CD51F7" w:rsidP="00CD51F7">
      <w:pPr>
        <w:rPr>
          <w:rStyle w:val="StyleStyleBold12pt"/>
          <w:b w:val="0"/>
        </w:rPr>
      </w:pPr>
      <w:r>
        <w:t xml:space="preserve">Critics of new climate laws, however, say </w:t>
      </w:r>
      <w:r w:rsidRPr="003B717C">
        <w:rPr>
          <w:highlight w:val="cyan"/>
          <w:u w:val="single"/>
        </w:rPr>
        <w:t>green groups are out of touch with an American public</w:t>
      </w:r>
      <w:r w:rsidRPr="0028639F">
        <w:rPr>
          <w:u w:val="single"/>
        </w:rPr>
        <w:t xml:space="preserve"> that suffered during the recession</w:t>
      </w:r>
      <w:r>
        <w:t>, and they look warily at rules that could raise electricity or gas prices. "</w:t>
      </w:r>
      <w:r w:rsidRPr="0028639F">
        <w:rPr>
          <w:b/>
          <w:u w:val="single"/>
        </w:rPr>
        <w:t xml:space="preserve">The </w:t>
      </w:r>
      <w:r w:rsidRPr="003B717C">
        <w:rPr>
          <w:b/>
          <w:highlight w:val="cyan"/>
          <w:u w:val="single"/>
        </w:rPr>
        <w:t>Obama</w:t>
      </w:r>
      <w:r w:rsidRPr="0028639F">
        <w:rPr>
          <w:b/>
          <w:u w:val="single"/>
        </w:rPr>
        <w:t xml:space="preserve"> administration </w:t>
      </w:r>
      <w:r w:rsidRPr="003B717C">
        <w:rPr>
          <w:b/>
          <w:highlight w:val="cyan"/>
          <w:u w:val="single"/>
        </w:rPr>
        <w:t>is worried about the perception</w:t>
      </w:r>
      <w:r w:rsidRPr="0028639F">
        <w:rPr>
          <w:b/>
          <w:u w:val="single"/>
        </w:rPr>
        <w:t xml:space="preserve"> in certain states </w:t>
      </w:r>
      <w:r w:rsidRPr="003B717C">
        <w:rPr>
          <w:b/>
          <w:highlight w:val="cyan"/>
          <w:u w:val="single"/>
        </w:rPr>
        <w:t>that</w:t>
      </w:r>
      <w:r w:rsidRPr="003B717C">
        <w:rPr>
          <w:b/>
          <w:u w:val="single"/>
        </w:rPr>
        <w:t xml:space="preserve"> there are people who believe </w:t>
      </w:r>
      <w:r w:rsidRPr="003B717C">
        <w:rPr>
          <w:b/>
          <w:highlight w:val="cyan"/>
          <w:u w:val="single"/>
        </w:rPr>
        <w:t>environmentalists take</w:t>
      </w:r>
      <w:r w:rsidRPr="003B717C">
        <w:rPr>
          <w:b/>
          <w:u w:val="single"/>
        </w:rPr>
        <w:t xml:space="preserve"> their </w:t>
      </w:r>
      <w:r w:rsidRPr="003B717C">
        <w:rPr>
          <w:b/>
          <w:highlight w:val="cyan"/>
          <w:u w:val="single"/>
        </w:rPr>
        <w:t>jobs -- in mining states</w:t>
      </w:r>
      <w:r w:rsidRPr="003B717C">
        <w:rPr>
          <w:highlight w:val="cyan"/>
        </w:rPr>
        <w:t>,</w:t>
      </w:r>
      <w:r>
        <w:t xml:space="preserve"> in logging states, places that make cars," said Kenneth Green, resident scholar in energy and the environment at the American Enterprise Institute, a free-market think tank in Washington, D.C. Over time, some of </w:t>
      </w:r>
      <w:r w:rsidRPr="003B717C">
        <w:rPr>
          <w:highlight w:val="cyan"/>
          <w:u w:val="single"/>
        </w:rPr>
        <w:t>Romney's</w:t>
      </w:r>
      <w:r w:rsidRPr="0028639F">
        <w:rPr>
          <w:u w:val="single"/>
        </w:rPr>
        <w:t xml:space="preserve"> views on environmental issues have changed</w:t>
      </w:r>
      <w:r>
        <w:t xml:space="preserve">. As Massachusetts governor a decade ago, Romney opposed new offshore oil drilling, pushed for tax credits for hybrid cars and expanded recycling laws. In 2003, he denied a request from a coal plant in Salem for more time to meet toxic air pollution rules. "If the choice is between dirty power plants or protecting the health of the people of Massachusetts, I will always come down on the side of public health," he said then. </w:t>
      </w:r>
      <w:r w:rsidRPr="0028639F">
        <w:rPr>
          <w:u w:val="single"/>
        </w:rPr>
        <w:t xml:space="preserve">This fall, however, his </w:t>
      </w:r>
      <w:r w:rsidRPr="003B717C">
        <w:rPr>
          <w:highlight w:val="cyan"/>
          <w:u w:val="single"/>
        </w:rPr>
        <w:t>campaign</w:t>
      </w:r>
      <w:r w:rsidRPr="0028639F">
        <w:rPr>
          <w:u w:val="single"/>
        </w:rPr>
        <w:t xml:space="preserve"> has </w:t>
      </w:r>
      <w:r w:rsidRPr="003B717C">
        <w:rPr>
          <w:highlight w:val="cyan"/>
          <w:u w:val="single"/>
        </w:rPr>
        <w:t>launched</w:t>
      </w:r>
      <w:r w:rsidRPr="0028639F">
        <w:rPr>
          <w:u w:val="single"/>
        </w:rPr>
        <w:t xml:space="preserve"> a </w:t>
      </w:r>
      <w:r w:rsidRPr="003B717C">
        <w:rPr>
          <w:highlight w:val="cyan"/>
          <w:u w:val="single"/>
        </w:rPr>
        <w:t>full-throated defense of the coal industry</w:t>
      </w:r>
      <w:r w:rsidRPr="003B717C">
        <w:rPr>
          <w:highlight w:val="cyan"/>
        </w:rPr>
        <w:t>,</w:t>
      </w:r>
      <w:r>
        <w:t xml:space="preserve"> which has been hurt by cheap natural gas and tougher EPA rules. "We have 250 years of coal. Why wouldn't we use it?" Romney said in one ad, flanked by Ohio coal miners.</w:t>
      </w:r>
    </w:p>
    <w:p w:rsidR="00CD51F7" w:rsidRDefault="00CD51F7" w:rsidP="00CD51F7"/>
    <w:p w:rsidR="00CD51F7" w:rsidRDefault="00CD51F7" w:rsidP="00CD51F7">
      <w:pPr>
        <w:pStyle w:val="Heading4"/>
      </w:pPr>
      <w:r>
        <w:t>That flips it</w:t>
      </w:r>
    </w:p>
    <w:p w:rsidR="00CD51F7" w:rsidRPr="00126262" w:rsidRDefault="00CD51F7" w:rsidP="00CD51F7">
      <w:pPr>
        <w:rPr>
          <w:rStyle w:val="StyleStyleBold12pt"/>
        </w:rPr>
      </w:pPr>
      <w:r w:rsidRPr="00126262">
        <w:rPr>
          <w:rStyle w:val="StyleStyleBold12pt"/>
        </w:rPr>
        <w:t>Cohn, 10/25</w:t>
      </w:r>
    </w:p>
    <w:p w:rsidR="00CD51F7" w:rsidRDefault="00CD51F7" w:rsidP="00CD51F7">
      <w:r>
        <w:t xml:space="preserve">(Election Expert-The New Republic, “The Road to Victory in Ohio,” </w:t>
      </w:r>
      <w:r w:rsidRPr="00E45EFE">
        <w:t>http://www.tnr.com/blog/electionate/109150/the-road-victory-in-ohio</w:t>
      </w:r>
      <w:r>
        <w:t>)</w:t>
      </w:r>
    </w:p>
    <w:p w:rsidR="00CD51F7" w:rsidRDefault="00CD51F7" w:rsidP="00CD51F7"/>
    <w:p w:rsidR="00CD51F7" w:rsidRDefault="00CD51F7" w:rsidP="00CD51F7">
      <w:r>
        <w:t xml:space="preserve">For the second time in eight years, </w:t>
      </w:r>
      <w:r w:rsidRPr="00391937">
        <w:rPr>
          <w:highlight w:val="yellow"/>
          <w:u w:val="single"/>
        </w:rPr>
        <w:t>the Buckeye</w:t>
      </w:r>
      <w:r w:rsidRPr="00126262">
        <w:rPr>
          <w:u w:val="single"/>
        </w:rPr>
        <w:t xml:space="preserve"> State </w:t>
      </w:r>
      <w:r w:rsidRPr="00391937">
        <w:rPr>
          <w:highlight w:val="yellow"/>
          <w:u w:val="single"/>
        </w:rPr>
        <w:t xml:space="preserve">is poised to </w:t>
      </w:r>
      <w:r w:rsidRPr="00391937">
        <w:rPr>
          <w:b/>
          <w:highlight w:val="yellow"/>
          <w:u w:val="single"/>
          <w:bdr w:val="single" w:sz="4" w:space="0" w:color="auto"/>
        </w:rPr>
        <w:t>offer the decisive electoral votes</w:t>
      </w:r>
      <w:r w:rsidRPr="00391937">
        <w:rPr>
          <w:highlight w:val="yellow"/>
          <w:u w:val="single"/>
        </w:rPr>
        <w:t xml:space="preserve"> to reelect</w:t>
      </w:r>
      <w:r w:rsidRPr="00126262">
        <w:rPr>
          <w:u w:val="single"/>
        </w:rPr>
        <w:t xml:space="preserve"> an incumbent president. The polls show </w:t>
      </w:r>
      <w:r w:rsidRPr="00391937">
        <w:rPr>
          <w:highlight w:val="yellow"/>
          <w:u w:val="single"/>
        </w:rPr>
        <w:t>Obama with a lead</w:t>
      </w:r>
      <w:r>
        <w:t xml:space="preserve"> of around 2 or 3 points, </w:t>
      </w:r>
      <w:r w:rsidRPr="00391937">
        <w:rPr>
          <w:b/>
          <w:highlight w:val="yellow"/>
          <w:u w:val="single"/>
        </w:rPr>
        <w:t>enough to make him a favorite but not enough to assure victory</w:t>
      </w:r>
      <w:r>
        <w:t xml:space="preserve">, especially since he remains beneath 49 percent of the vote. At first glance, Obama’s resilience in the Buckeye State seems to defy partisan history and demographics. It’s about the only state where Obama is doing so well where his chances depend on maintaining gains among white working-class voters who voted for Bush in 2004. But </w:t>
      </w:r>
      <w:r w:rsidRPr="00126262">
        <w:rPr>
          <w:u w:val="single"/>
        </w:rPr>
        <w:t xml:space="preserve">Obama’s success among African Americans and postgraduates has shifted the state toward Democrats, forcing Romney to compensate with white working class Kerry voters. And </w:t>
      </w:r>
      <w:r w:rsidRPr="00391937">
        <w:rPr>
          <w:highlight w:val="yellow"/>
          <w:u w:val="single"/>
        </w:rPr>
        <w:t>although there are clear opportunities for Romney to make gains</w:t>
      </w:r>
      <w:r w:rsidRPr="00126262">
        <w:rPr>
          <w:u w:val="single"/>
        </w:rPr>
        <w:t xml:space="preserve"> in southern and southeastern Ohio, the </w:t>
      </w:r>
      <w:r w:rsidRPr="00391937">
        <w:rPr>
          <w:highlight w:val="yellow"/>
          <w:u w:val="single"/>
        </w:rPr>
        <w:t>Obama</w:t>
      </w:r>
      <w:r w:rsidRPr="00126262">
        <w:rPr>
          <w:u w:val="single"/>
        </w:rPr>
        <w:t xml:space="preserve"> campaign’s strategy </w:t>
      </w:r>
      <w:r w:rsidRPr="00391937">
        <w:rPr>
          <w:highlight w:val="yellow"/>
          <w:u w:val="single"/>
        </w:rPr>
        <w:t xml:space="preserve">is </w:t>
      </w:r>
      <w:r w:rsidRPr="00391937">
        <w:rPr>
          <w:b/>
          <w:highlight w:val="yellow"/>
          <w:u w:val="single"/>
        </w:rPr>
        <w:t>perfectly suited to deny him</w:t>
      </w:r>
      <w:r w:rsidRPr="00126262">
        <w:rPr>
          <w:b/>
          <w:u w:val="single"/>
        </w:rPr>
        <w:t xml:space="preserve"> the gains he needs.</w:t>
      </w:r>
      <w:r>
        <w:rPr>
          <w:b/>
          <w:u w:val="single"/>
        </w:rPr>
        <w:t xml:space="preserve"> </w:t>
      </w:r>
      <w:r>
        <w:t xml:space="preserve">But Obama’s road to victory in Ohio starts with a strong showing among the African American voters that provided Bush with reelection eight years ago. It’s often overlooked just how much Obama gains over Kerry’s performance just by winning an outsized share of African Americans. According to the 2004 exit polls, Bush’s concerted efforts to appeal to African American voters—mainly on cultural issues—held Kerry to just 84 percent of the black vote. African American voters predictably swung decisively toward Obama, offering him 97 percent of the vote on Election Day with an additional point of black turnout. In 2004, Bush won Ohio by 118,000 votes, but Obama’s gains among African American voters are sufficient to erase Kerry’s deficit without any changes in the composition of the electorate. The exit polls show that approximately 550,000 African American voters cast ballots in Ohio and offered Kerry a margin of approximately 380,000 votes. If Kerry had won 97 percent of the black vote, as Obama did, then Kerry would have won black voters by a 530,000 vote margin. Thus, changes in black vote preference alone is sufficient to swing Ohio by 150,000 votes—enough to overcome Bush’s 118,000 vote victory. Obama makes additional gains from increased African American turnout. The 2008 exit polls showed African Americans increasing from 10 percent in 2004 to 11 percent in 2012, increasing his margin among African Americans by an additional 60,000 votes. If Obama can maintain elevated black turnout and support, he would transform Kerry’s 118,000 vote deficit into a 92,000 vote lead without persuading a single white Bush voter. These numbers aren’t exact, but they do show that Obama’s support among African Americans is enough to turn a lean-Republican state like Ohio into a true toss-up that might even tilt-Democratic without commensurate losses among white voters. Obama ultimately won by 262,000 voters in Ohio and many of his additional gains came from rural northwest Ohio and the Columbus metropolitan area. Like many other white, moderate, but traditionally Republican areas in the northwestern part of the country (think Indiana, northeast Wisconsin, North Dakota), Obama’s performance in many parts of rural northwest Ohio was the best by any Democrat since 1964. Obama’s gains in the relatively affluent and well-educated Columbus metropolitan area were similar to his gains in other post-industrial metropolitan areas like Raleigh, Washington, and Denver—Bush won Ohio’s postgraduate voters by 2 points in 2004, but Obama would win them by 10 points. These gains were felt most clearly in Columbus, where Obama netted an additional 65,000 votes over Kerry’s performance. Elsewhere in Ohio, Obama made relatively small gains with white voters and actually did worse than Kerry in the Mahoning and Ohio River valleys of southeastern Ohio. But these losses weren’t nearly enough to overcome Obama’s huge gains in northwest Ohio, Columbus, and among African Americans. </w:t>
      </w:r>
      <w:r w:rsidRPr="002C4116">
        <w:rPr>
          <w:u w:val="single"/>
        </w:rPr>
        <w:t>Romney’s road to victory starts by undoing Obama’s gains in rural northwest Ohio, where Obama outperformed reasonable Democratic benchmarks by a substantial margin. But Obama seems likely to hold onto many of his gains Franklin County and African Americans, leaving Romney with a deficit in the state.</w:t>
      </w:r>
      <w:r>
        <w:t xml:space="preserve"> </w:t>
      </w:r>
      <w:r w:rsidRPr="002C4116">
        <w:rPr>
          <w:u w:val="single"/>
        </w:rPr>
        <w:t xml:space="preserve">Resurgent Republican enthusiasm can probably make up some ground, but </w:t>
      </w:r>
      <w:r w:rsidRPr="00391937">
        <w:rPr>
          <w:highlight w:val="yellow"/>
          <w:u w:val="single"/>
        </w:rPr>
        <w:t xml:space="preserve">Romney </w:t>
      </w:r>
      <w:r w:rsidRPr="00391937">
        <w:rPr>
          <w:b/>
          <w:highlight w:val="yellow"/>
          <w:u w:val="single"/>
        </w:rPr>
        <w:t>would</w:t>
      </w:r>
      <w:r w:rsidRPr="00507505">
        <w:rPr>
          <w:b/>
          <w:u w:val="single"/>
        </w:rPr>
        <w:t xml:space="preserve"> still </w:t>
      </w:r>
      <w:r w:rsidRPr="00391937">
        <w:rPr>
          <w:b/>
          <w:highlight w:val="yellow"/>
          <w:u w:val="single"/>
        </w:rPr>
        <w:t>need to persuade</w:t>
      </w:r>
      <w:r w:rsidRPr="00507505">
        <w:rPr>
          <w:b/>
          <w:u w:val="single"/>
        </w:rPr>
        <w:t xml:space="preserve"> plenty of </w:t>
      </w:r>
      <w:r w:rsidRPr="00391937">
        <w:rPr>
          <w:b/>
          <w:highlight w:val="yellow"/>
          <w:u w:val="single"/>
        </w:rPr>
        <w:t>white</w:t>
      </w:r>
      <w:r w:rsidRPr="002C4116">
        <w:rPr>
          <w:u w:val="single"/>
        </w:rPr>
        <w:t xml:space="preserve"> </w:t>
      </w:r>
      <w:r w:rsidRPr="00507505">
        <w:t>Kerry or Obama</w:t>
      </w:r>
      <w:r w:rsidRPr="002C4116">
        <w:rPr>
          <w:u w:val="single"/>
        </w:rPr>
        <w:t xml:space="preserve"> </w:t>
      </w:r>
      <w:r w:rsidRPr="00391937">
        <w:rPr>
          <w:b/>
          <w:highlight w:val="yellow"/>
          <w:u w:val="single"/>
        </w:rPr>
        <w:t>voters</w:t>
      </w:r>
      <w:r w:rsidRPr="00507505">
        <w:rPr>
          <w:b/>
          <w:u w:val="single"/>
        </w:rPr>
        <w:t xml:space="preserve"> to overcome persistent Democratic </w:t>
      </w:r>
      <w:r w:rsidRPr="00391937">
        <w:rPr>
          <w:b/>
          <w:u w:val="single"/>
        </w:rPr>
        <w:t xml:space="preserve">strength </w:t>
      </w:r>
      <w:r w:rsidRPr="00391937">
        <w:rPr>
          <w:b/>
          <w:highlight w:val="yellow"/>
          <w:u w:val="single"/>
        </w:rPr>
        <w:t>in</w:t>
      </w:r>
      <w:r w:rsidRPr="00507505">
        <w:rPr>
          <w:b/>
          <w:u w:val="single"/>
        </w:rPr>
        <w:t xml:space="preserve"> </w:t>
      </w:r>
      <w:r w:rsidRPr="00391937">
        <w:rPr>
          <w:b/>
          <w:highlight w:val="yellow"/>
          <w:u w:val="single"/>
        </w:rPr>
        <w:t>Franklin County</w:t>
      </w:r>
      <w:r>
        <w:t xml:space="preserve"> and among African Americans, where Obama is all but assured to outperform Kerry’s total. </w:t>
      </w:r>
      <w:r w:rsidRPr="002C4116">
        <w:rPr>
          <w:u w:val="single"/>
        </w:rPr>
        <w:t xml:space="preserve">Where can the Romney campaign make up ground among Kerry voters? </w:t>
      </w:r>
      <w:r w:rsidRPr="00391937">
        <w:rPr>
          <w:b/>
          <w:highlight w:val="yellow"/>
          <w:u w:val="single"/>
        </w:rPr>
        <w:t>His best chance is</w:t>
      </w:r>
      <w:r w:rsidRPr="00507505">
        <w:rPr>
          <w:b/>
          <w:u w:val="single"/>
        </w:rPr>
        <w:t xml:space="preserve"> the traditionally Democratic stretch of </w:t>
      </w:r>
      <w:r w:rsidRPr="00507505">
        <w:t>southern and</w:t>
      </w:r>
      <w:r w:rsidRPr="002C4116">
        <w:rPr>
          <w:u w:val="single"/>
        </w:rPr>
        <w:t xml:space="preserve"> </w:t>
      </w:r>
      <w:r w:rsidRPr="00391937">
        <w:rPr>
          <w:b/>
          <w:highlight w:val="yellow"/>
          <w:u w:val="single"/>
        </w:rPr>
        <w:t>southeastern Ohio</w:t>
      </w:r>
      <w:r w:rsidRPr="002C4116">
        <w:rPr>
          <w:u w:val="single"/>
        </w:rPr>
        <w:t xml:space="preserve">, where </w:t>
      </w:r>
      <w:r w:rsidRPr="00391937">
        <w:rPr>
          <w:u w:val="single"/>
        </w:rPr>
        <w:t xml:space="preserve">Democrats long held the allegiance of working class voters </w:t>
      </w:r>
      <w:r w:rsidRPr="00391937">
        <w:rPr>
          <w:b/>
          <w:u w:val="single"/>
        </w:rPr>
        <w:t>tied to the coal industry</w:t>
      </w:r>
      <w:r w:rsidRPr="00391937">
        <w:rPr>
          <w:u w:val="single"/>
        </w:rPr>
        <w:t>. If y</w:t>
      </w:r>
      <w:r w:rsidRPr="002C4116">
        <w:rPr>
          <w:u w:val="single"/>
        </w:rPr>
        <w:t xml:space="preserve">ou’ve been wondering why Romney likes talking about coal so much, this is why: </w:t>
      </w:r>
      <w:r w:rsidRPr="00391937">
        <w:rPr>
          <w:highlight w:val="yellow"/>
          <w:u w:val="single"/>
        </w:rPr>
        <w:t>there are many socially conservative but Democratic-leaning voters in southeastern Ohio who have never</w:t>
      </w:r>
      <w:r w:rsidRPr="002C4116">
        <w:rPr>
          <w:u w:val="single"/>
        </w:rPr>
        <w:t xml:space="preserve"> especially </w:t>
      </w:r>
      <w:r w:rsidRPr="00391937">
        <w:rPr>
          <w:highlight w:val="yellow"/>
          <w:u w:val="single"/>
        </w:rPr>
        <w:t>liked the president</w:t>
      </w:r>
      <w:r w:rsidRPr="002C4116">
        <w:rPr>
          <w:u w:val="single"/>
        </w:rPr>
        <w:t xml:space="preserve"> and where the so-called </w:t>
      </w:r>
      <w:r w:rsidRPr="00391937">
        <w:rPr>
          <w:highlight w:val="yellow"/>
          <w:u w:val="single"/>
        </w:rPr>
        <w:t>‘</w:t>
      </w:r>
      <w:r w:rsidRPr="00391937">
        <w:rPr>
          <w:b/>
          <w:highlight w:val="yellow"/>
          <w:u w:val="single"/>
        </w:rPr>
        <w:t>war on coal’ is a pocket book issue</w:t>
      </w:r>
      <w:r>
        <w:t>. If one excludes the northern cities of Akron, Canton, Youngstown, and Warren</w:t>
      </w:r>
      <w:r w:rsidRPr="002C4116">
        <w:rPr>
          <w:u w:val="single"/>
        </w:rPr>
        <w:t xml:space="preserve">, the coal producing stretch of Ohio holds nearly 700,000 voters or about 12 percent of the Ohio electorate. Obama only won 45 percent of the vote in this traditionally Democratic but socially conservative region, but </w:t>
      </w:r>
      <w:r w:rsidRPr="00391937">
        <w:rPr>
          <w:highlight w:val="yellow"/>
          <w:u w:val="single"/>
        </w:rPr>
        <w:t>that</w:t>
      </w:r>
      <w:r w:rsidRPr="002C4116">
        <w:rPr>
          <w:u w:val="single"/>
        </w:rPr>
        <w:t xml:space="preserve"> still </w:t>
      </w:r>
      <w:r w:rsidRPr="00391937">
        <w:rPr>
          <w:b/>
          <w:highlight w:val="yellow"/>
          <w:u w:val="single"/>
          <w:bdr w:val="single" w:sz="4" w:space="0" w:color="auto"/>
        </w:rPr>
        <w:t>leaves plenty of room for Romney to make</w:t>
      </w:r>
      <w:r w:rsidRPr="00930D26">
        <w:rPr>
          <w:b/>
          <w:u w:val="single"/>
          <w:bdr w:val="single" w:sz="4" w:space="0" w:color="auto"/>
        </w:rPr>
        <w:t xml:space="preserve"> additional </w:t>
      </w:r>
      <w:r w:rsidRPr="00391937">
        <w:rPr>
          <w:b/>
          <w:highlight w:val="yellow"/>
          <w:u w:val="single"/>
          <w:bdr w:val="single" w:sz="4" w:space="0" w:color="auto"/>
        </w:rPr>
        <w:t>gains</w:t>
      </w:r>
      <w:r w:rsidRPr="002C4116">
        <w:rPr>
          <w:u w:val="single"/>
        </w:rPr>
        <w:t>. If Romney could reduce Obama’s share of the vote to 40 percent, he would net 75,000 additional votes</w:t>
      </w:r>
      <w:r w:rsidRPr="006F5C9B">
        <w:rPr>
          <w:u w:val="single"/>
        </w:rPr>
        <w:t xml:space="preserve">. Smaller </w:t>
      </w:r>
      <w:r w:rsidRPr="00391937">
        <w:rPr>
          <w:highlight w:val="yellow"/>
          <w:u w:val="single"/>
        </w:rPr>
        <w:t>gains</w:t>
      </w:r>
      <w:r w:rsidRPr="006F5C9B">
        <w:rPr>
          <w:u w:val="single"/>
        </w:rPr>
        <w:t xml:space="preserve"> across the rest of Ohio, where Obama picked up support over Kerry’s performance, </w:t>
      </w:r>
      <w:r w:rsidRPr="00391937">
        <w:rPr>
          <w:highlight w:val="yellow"/>
          <w:u w:val="single"/>
        </w:rPr>
        <w:t>could</w:t>
      </w:r>
      <w:r w:rsidRPr="006F5C9B">
        <w:rPr>
          <w:u w:val="single"/>
        </w:rPr>
        <w:t xml:space="preserve"> </w:t>
      </w:r>
      <w:r w:rsidRPr="00930D26">
        <w:rPr>
          <w:b/>
          <w:u w:val="single"/>
        </w:rPr>
        <w:t xml:space="preserve">plausibly </w:t>
      </w:r>
      <w:r w:rsidRPr="00391937">
        <w:rPr>
          <w:b/>
          <w:highlight w:val="yellow"/>
          <w:u w:val="single"/>
        </w:rPr>
        <w:t>put him over the top</w:t>
      </w:r>
      <w:r>
        <w:t xml:space="preserve">. But coal country is not populous enough for anything short of big gains to flip the state. But Romney isn’t assured of the gains necessary to overcome Obama’s advantage in the big cities. In 2008, Obama performed poorly in the industrial northeastern part of Ohio, but it’s conceivable that he could match or even exceed his ’08 totals in places like Youngstown, where Obama did worse than Kerry and the auto-bailout and shale oil boom have rejuvenated a struggling manufacturing hub. The Obama campaign has attacked Romney for arguing that a Massachusetts coal plant “kills,” undermining Romney’s ability to completely exploit the so-called ‘war on coal.” And </w:t>
      </w:r>
      <w:r w:rsidRPr="001D780B">
        <w:rPr>
          <w:u w:val="single"/>
        </w:rPr>
        <w:t>Obama’s broader strategy to depict Romney as an out of touch plutocrat bent on outsourcing middle class jobs resonates across eastern and southeastern Ohio. These populist and working class areas were once Democratic for a reason and the Obama campaign’s caricature of Romney helps remind them why.</w:t>
      </w:r>
      <w:r>
        <w:rPr>
          <w:u w:val="single"/>
        </w:rPr>
        <w:t xml:space="preserve"> </w:t>
      </w:r>
      <w:r w:rsidRPr="001D780B">
        <w:rPr>
          <w:u w:val="single"/>
        </w:rPr>
        <w:t>Romney will still do better than McCain in southern and southeast Ohio, but “</w:t>
      </w:r>
      <w:r w:rsidRPr="00391937">
        <w:rPr>
          <w:highlight w:val="yellow"/>
          <w:u w:val="single"/>
        </w:rPr>
        <w:t>better” isn’t enough</w:t>
      </w:r>
      <w:r w:rsidRPr="001D780B">
        <w:rPr>
          <w:u w:val="single"/>
        </w:rPr>
        <w:t xml:space="preserve">, with Obama starting well above Kerry’s performance among African Americans and postgraduate voters around Columbus. </w:t>
      </w:r>
      <w:r w:rsidRPr="00391937">
        <w:rPr>
          <w:b/>
          <w:highlight w:val="yellow"/>
          <w:u w:val="single"/>
          <w:bdr w:val="single" w:sz="4" w:space="0" w:color="auto"/>
        </w:rPr>
        <w:t>Absent a strong enough counter-veiling force</w:t>
      </w:r>
      <w:r w:rsidRPr="00391937">
        <w:rPr>
          <w:highlight w:val="yellow"/>
          <w:u w:val="single"/>
        </w:rPr>
        <w:t>, Obama’s improvements</w:t>
      </w:r>
      <w:r w:rsidRPr="001D780B">
        <w:rPr>
          <w:u w:val="single"/>
        </w:rPr>
        <w:t xml:space="preserve"> among these two groups </w:t>
      </w:r>
      <w:r w:rsidRPr="00391937">
        <w:rPr>
          <w:highlight w:val="yellow"/>
          <w:u w:val="single"/>
        </w:rPr>
        <w:t>are sufficient</w:t>
      </w:r>
      <w:r w:rsidRPr="001D780B">
        <w:rPr>
          <w:u w:val="single"/>
        </w:rPr>
        <w:t xml:space="preserve"> to overcome Ohio’s traditional Republican-lean. </w:t>
      </w:r>
      <w:r w:rsidRPr="00391937">
        <w:rPr>
          <w:highlight w:val="yellow"/>
          <w:u w:val="single"/>
        </w:rPr>
        <w:t xml:space="preserve">To compensate, Romney needs to </w:t>
      </w:r>
      <w:r w:rsidRPr="00391937">
        <w:rPr>
          <w:b/>
          <w:highlight w:val="yellow"/>
          <w:u w:val="single"/>
        </w:rPr>
        <w:t>run up the score</w:t>
      </w:r>
      <w:r w:rsidRPr="00930D26">
        <w:rPr>
          <w:b/>
          <w:u w:val="single"/>
        </w:rPr>
        <w:t xml:space="preserve"> among voters who have traditionally voted for Democrats in</w:t>
      </w:r>
      <w:r w:rsidRPr="001D780B">
        <w:rPr>
          <w:u w:val="single"/>
        </w:rPr>
        <w:t xml:space="preserve"> southern and </w:t>
      </w:r>
      <w:r w:rsidRPr="00930D26">
        <w:rPr>
          <w:b/>
          <w:u w:val="single"/>
        </w:rPr>
        <w:t>southeast Ohio</w:t>
      </w:r>
      <w:r w:rsidRPr="001D780B">
        <w:rPr>
          <w:u w:val="single"/>
        </w:rPr>
        <w:t xml:space="preserve">, but the Obama campaign has </w:t>
      </w:r>
      <w:r w:rsidRPr="00930D26">
        <w:rPr>
          <w:b/>
          <w:u w:val="single"/>
          <w:bdr w:val="single" w:sz="4" w:space="0" w:color="auto"/>
        </w:rPr>
        <w:t>developed a messaging strategy</w:t>
      </w:r>
      <w:r w:rsidRPr="001D780B">
        <w:rPr>
          <w:u w:val="single"/>
        </w:rPr>
        <w:t xml:space="preserve"> </w:t>
      </w:r>
      <w:r w:rsidRPr="00930D26">
        <w:rPr>
          <w:b/>
          <w:u w:val="single"/>
        </w:rPr>
        <w:t>perfectly suited to blocking his route to victory</w:t>
      </w:r>
      <w:r w:rsidRPr="001D780B">
        <w:rPr>
          <w:u w:val="single"/>
        </w:rPr>
        <w:t>. With twelve days to go, the polls show that the Obama campaign’s approach is succeeding</w:t>
      </w:r>
      <w:r>
        <w:t>.</w:t>
      </w:r>
    </w:p>
    <w:p w:rsidR="00CD51F7" w:rsidRDefault="00CD51F7" w:rsidP="00CD51F7"/>
    <w:p w:rsidR="00CD51F7" w:rsidRPr="003664A1" w:rsidRDefault="00CD51F7" w:rsidP="00CD51F7">
      <w:pPr>
        <w:pStyle w:val="Heading4"/>
      </w:pPr>
      <w:r>
        <w:t xml:space="preserve">Romney’s reaction to </w:t>
      </w:r>
      <w:r>
        <w:rPr>
          <w:u w:val="single"/>
        </w:rPr>
        <w:t>unpredictable crises</w:t>
      </w:r>
      <w:r>
        <w:t xml:space="preserve"> makes </w:t>
      </w:r>
      <w:r>
        <w:rPr>
          <w:u w:val="single"/>
        </w:rPr>
        <w:t>nuclear war</w:t>
      </w:r>
      <w:r>
        <w:t xml:space="preserve"> inevitable</w:t>
      </w:r>
    </w:p>
    <w:p w:rsidR="00CD51F7" w:rsidRDefault="00CD51F7" w:rsidP="00CD51F7">
      <w:r w:rsidRPr="00F84F88">
        <w:rPr>
          <w:rStyle w:val="StyleStyleBold12pt"/>
        </w:rPr>
        <w:t>Stein</w:t>
      </w:r>
      <w:r>
        <w:t xml:space="preserve">, former chairman of the American Society of Magazine Editors, predicted the run to the Iraq War in the New York Times, veteran of World War II, </w:t>
      </w:r>
      <w:r w:rsidRPr="00F84F88">
        <w:rPr>
          <w:rStyle w:val="StyleStyleBold12pt"/>
        </w:rPr>
        <w:t>10/19</w:t>
      </w:r>
      <w:r>
        <w:t>/2012</w:t>
      </w:r>
    </w:p>
    <w:p w:rsidR="00CD51F7" w:rsidRDefault="00CD51F7" w:rsidP="00CD51F7">
      <w:r>
        <w:t xml:space="preserve">(Robert, </w:t>
      </w:r>
      <w:hyperlink r:id="rId13" w:history="1">
        <w:r w:rsidRPr="009239B9">
          <w:rPr>
            <w:rStyle w:val="Hyperlink"/>
          </w:rPr>
          <w:t>http://ajliebling.blogspot.com/2012/10/doubts-about-romneys-nuclear-trigger.html</w:t>
        </w:r>
      </w:hyperlink>
      <w:r>
        <w:t>)</w:t>
      </w:r>
    </w:p>
    <w:p w:rsidR="00CD51F7" w:rsidRDefault="00CD51F7" w:rsidP="00CD51F7"/>
    <w:p w:rsidR="00CD51F7" w:rsidRPr="00F84F88" w:rsidRDefault="00CD51F7" w:rsidP="00CD51F7">
      <w:pPr>
        <w:rPr>
          <w:b/>
          <w:u w:val="single"/>
        </w:rPr>
      </w:pPr>
      <w:r w:rsidRPr="003664A1">
        <w:rPr>
          <w:b/>
          <w:highlight w:val="green"/>
          <w:u w:val="single"/>
        </w:rPr>
        <w:t xml:space="preserve">Doubts About Romney's </w:t>
      </w:r>
      <w:r w:rsidRPr="003664A1">
        <w:rPr>
          <w:b/>
          <w:highlight w:val="green"/>
          <w:u w:val="single"/>
          <w:bdr w:val="single" w:sz="4" w:space="0" w:color="auto"/>
        </w:rPr>
        <w:t>Nuclear Trigger Finger</w:t>
      </w:r>
    </w:p>
    <w:p w:rsidR="00CD51F7" w:rsidRDefault="00CD51F7" w:rsidP="00CD51F7">
      <w:r>
        <w:t xml:space="preserve">At Harvard today scholars commemorate the 50th anniversary of </w:t>
      </w:r>
      <w:r w:rsidRPr="003664A1">
        <w:rPr>
          <w:highlight w:val="green"/>
          <w:u w:val="single"/>
        </w:rPr>
        <w:t>the Cuban Missile Crisis</w:t>
      </w:r>
      <w:r>
        <w:t xml:space="preserve">, 13 days when the world held its breath </w:t>
      </w:r>
      <w:r w:rsidRPr="003664A1">
        <w:rPr>
          <w:highlight w:val="green"/>
          <w:u w:val="single"/>
        </w:rPr>
        <w:t>in the shadow of</w:t>
      </w:r>
      <w:r w:rsidRPr="00F84F88">
        <w:rPr>
          <w:u w:val="single"/>
        </w:rPr>
        <w:t xml:space="preserve"> a </w:t>
      </w:r>
      <w:r w:rsidRPr="003664A1">
        <w:rPr>
          <w:highlight w:val="green"/>
          <w:u w:val="single"/>
        </w:rPr>
        <w:t>nuclear war</w:t>
      </w:r>
      <w:r>
        <w:t xml:space="preserve"> that John F. Kennedy said </w:t>
      </w:r>
      <w:r w:rsidRPr="003664A1">
        <w:rPr>
          <w:highlight w:val="green"/>
          <w:u w:val="single"/>
        </w:rPr>
        <w:t>could have led to</w:t>
      </w:r>
      <w:r>
        <w:t xml:space="preserve"> “</w:t>
      </w:r>
      <w:r w:rsidRPr="00F84F88">
        <w:rPr>
          <w:b/>
          <w:u w:val="single"/>
        </w:rPr>
        <w:t xml:space="preserve">ultimate </w:t>
      </w:r>
      <w:r w:rsidRPr="003664A1">
        <w:rPr>
          <w:b/>
          <w:highlight w:val="green"/>
          <w:u w:val="single"/>
        </w:rPr>
        <w:t>destruction of the human race</w:t>
      </w:r>
      <w:r>
        <w:t>.”</w:t>
      </w:r>
    </w:p>
    <w:p w:rsidR="00CD51F7" w:rsidRDefault="00CD51F7" w:rsidP="00CD51F7">
      <w:r>
        <w:t xml:space="preserve">In  interviews afterward, the President told me, “Too many people want to blow up the world...In Cuba, a lot of people thought we should take more drastic action. I think we did the right thing. More drastic action would have increased the possibility of nuclear exchange. The real question now is to meet conflicts year after year without having to escalate." </w:t>
      </w:r>
    </w:p>
    <w:p w:rsidR="00CD51F7" w:rsidRDefault="00CD51F7" w:rsidP="00CD51F7">
      <w:r w:rsidRPr="003664A1">
        <w:rPr>
          <w:b/>
          <w:highlight w:val="green"/>
          <w:u w:val="single"/>
        </w:rPr>
        <w:t>Half a century later</w:t>
      </w:r>
      <w:r>
        <w:t>, it still is and, even in the academic colloquy over the Missile Crisis</w:t>
      </w:r>
      <w:r w:rsidRPr="003664A1">
        <w:rPr>
          <w:highlight w:val="green"/>
        </w:rPr>
        <w:t xml:space="preserve">, </w:t>
      </w:r>
      <w:r w:rsidRPr="003664A1">
        <w:rPr>
          <w:b/>
          <w:highlight w:val="green"/>
          <w:u w:val="single"/>
        </w:rPr>
        <w:t>doubts arise about the fitness o</w:t>
      </w:r>
      <w:r w:rsidRPr="00F84F88">
        <w:rPr>
          <w:b/>
          <w:u w:val="single"/>
        </w:rPr>
        <w:t xml:space="preserve">f Mitt </w:t>
      </w:r>
      <w:r w:rsidRPr="003664A1">
        <w:rPr>
          <w:b/>
          <w:highlight w:val="green"/>
          <w:u w:val="single"/>
        </w:rPr>
        <w:t>Romney to follow in JFK’s footsteps</w:t>
      </w:r>
      <w:r>
        <w:t>.</w:t>
      </w:r>
    </w:p>
    <w:p w:rsidR="00CD51F7" w:rsidRPr="00F84F88" w:rsidRDefault="00CD51F7" w:rsidP="00CD51F7">
      <w:pPr>
        <w:rPr>
          <w:b/>
        </w:rPr>
      </w:pPr>
      <w:r>
        <w:t xml:space="preserve">“Of the two candidates this year,” </w:t>
      </w:r>
      <w:r w:rsidRPr="003664A1">
        <w:rPr>
          <w:b/>
          <w:highlight w:val="green"/>
          <w:u w:val="single"/>
        </w:rPr>
        <w:t>one Harvard scholar asks</w:t>
      </w:r>
      <w:r w:rsidRPr="003664A1">
        <w:rPr>
          <w:highlight w:val="green"/>
        </w:rPr>
        <w:t>, “</w:t>
      </w:r>
      <w:r w:rsidRPr="003664A1">
        <w:rPr>
          <w:highlight w:val="green"/>
          <w:u w:val="single"/>
        </w:rPr>
        <w:t>does Obama or Romney have the</w:t>
      </w:r>
      <w:r w:rsidRPr="00F84F88">
        <w:rPr>
          <w:u w:val="single"/>
        </w:rPr>
        <w:t xml:space="preserve"> better </w:t>
      </w:r>
      <w:r w:rsidRPr="003664A1">
        <w:rPr>
          <w:highlight w:val="green"/>
          <w:u w:val="single"/>
        </w:rPr>
        <w:t>command of history</w:t>
      </w:r>
      <w:r w:rsidRPr="003664A1">
        <w:rPr>
          <w:highlight w:val="green"/>
        </w:rPr>
        <w:t xml:space="preserve">, </w:t>
      </w:r>
      <w:r w:rsidRPr="003664A1">
        <w:rPr>
          <w:b/>
          <w:highlight w:val="green"/>
          <w:u w:val="single"/>
        </w:rPr>
        <w:t>coolness under pressure</w:t>
      </w:r>
      <w:r w:rsidRPr="003664A1">
        <w:rPr>
          <w:highlight w:val="green"/>
        </w:rPr>
        <w:t xml:space="preserve">, </w:t>
      </w:r>
      <w:r w:rsidRPr="003664A1">
        <w:rPr>
          <w:highlight w:val="green"/>
          <w:u w:val="single"/>
        </w:rPr>
        <w:t>and good sense</w:t>
      </w:r>
      <w:r w:rsidRPr="00F84F88">
        <w:rPr>
          <w:u w:val="single"/>
        </w:rPr>
        <w:t xml:space="preserve"> to make the right choice for all of us </w:t>
      </w:r>
      <w:r w:rsidRPr="003664A1">
        <w:rPr>
          <w:b/>
          <w:highlight w:val="green"/>
          <w:u w:val="single"/>
        </w:rPr>
        <w:t xml:space="preserve">when </w:t>
      </w:r>
      <w:r w:rsidRPr="003664A1">
        <w:rPr>
          <w:b/>
          <w:highlight w:val="green"/>
          <w:u w:val="single"/>
          <w:bdr w:val="single" w:sz="4" w:space="0" w:color="auto"/>
        </w:rPr>
        <w:t>the next crisis</w:t>
      </w:r>
      <w:r w:rsidRPr="003664A1">
        <w:rPr>
          <w:b/>
          <w:highlight w:val="green"/>
          <w:u w:val="single"/>
        </w:rPr>
        <w:t xml:space="preserve"> occurs?</w:t>
      </w:r>
    </w:p>
    <w:p w:rsidR="00CD51F7" w:rsidRDefault="00CD51F7" w:rsidP="00CD51F7">
      <w:r>
        <w:t>“</w:t>
      </w:r>
      <w:r w:rsidRPr="003664A1">
        <w:rPr>
          <w:highlight w:val="green"/>
          <w:u w:val="single"/>
        </w:rPr>
        <w:t>Obama has demonstrated</w:t>
      </w:r>
      <w:r>
        <w:t xml:space="preserve"> some of </w:t>
      </w:r>
      <w:r w:rsidRPr="003664A1">
        <w:rPr>
          <w:highlight w:val="green"/>
          <w:u w:val="single"/>
        </w:rPr>
        <w:t>these qualities in</w:t>
      </w:r>
      <w:r w:rsidRPr="00F84F88">
        <w:rPr>
          <w:u w:val="single"/>
        </w:rPr>
        <w:t xml:space="preserve"> his adept isolation of </w:t>
      </w:r>
      <w:r w:rsidRPr="003664A1">
        <w:rPr>
          <w:highlight w:val="green"/>
          <w:u w:val="single"/>
        </w:rPr>
        <w:t>Iran</w:t>
      </w:r>
      <w:r>
        <w:t xml:space="preserve">, </w:t>
      </w:r>
      <w:r w:rsidRPr="00F84F88">
        <w:rPr>
          <w:u w:val="single"/>
        </w:rPr>
        <w:t>his</w:t>
      </w:r>
      <w:r>
        <w:t xml:space="preserve"> largely </w:t>
      </w:r>
      <w:r w:rsidRPr="00F84F88">
        <w:rPr>
          <w:u w:val="single"/>
        </w:rPr>
        <w:t xml:space="preserve">skillful handling of </w:t>
      </w:r>
      <w:r w:rsidRPr="003664A1">
        <w:rPr>
          <w:highlight w:val="green"/>
          <w:u w:val="single"/>
        </w:rPr>
        <w:t>the Arab uprisings</w:t>
      </w:r>
      <w:r w:rsidRPr="003664A1">
        <w:rPr>
          <w:highlight w:val="green"/>
        </w:rPr>
        <w:t xml:space="preserve">, </w:t>
      </w:r>
      <w:r w:rsidRPr="003664A1">
        <w:rPr>
          <w:highlight w:val="green"/>
          <w:u w:val="single"/>
        </w:rPr>
        <w:t>and</w:t>
      </w:r>
      <w:r w:rsidRPr="00F84F88">
        <w:rPr>
          <w:u w:val="single"/>
        </w:rPr>
        <w:t xml:space="preserve"> his bridge-</w:t>
      </w:r>
      <w:r w:rsidRPr="003664A1">
        <w:rPr>
          <w:highlight w:val="green"/>
          <w:u w:val="single"/>
        </w:rPr>
        <w:t>building</w:t>
      </w:r>
      <w:r w:rsidRPr="00F84F88">
        <w:rPr>
          <w:u w:val="single"/>
        </w:rPr>
        <w:t xml:space="preserve"> to </w:t>
      </w:r>
      <w:r w:rsidRPr="003664A1">
        <w:rPr>
          <w:highlight w:val="green"/>
          <w:u w:val="single"/>
        </w:rPr>
        <w:t>allies and partners</w:t>
      </w:r>
      <w:r>
        <w:t xml:space="preserve"> that has rebuilt U.S. credibility in Europe, especially.</w:t>
      </w:r>
    </w:p>
    <w:p w:rsidR="00CD51F7" w:rsidRDefault="00CD51F7" w:rsidP="00CD51F7">
      <w:r>
        <w:t>“</w:t>
      </w:r>
      <w:r w:rsidRPr="003664A1">
        <w:rPr>
          <w:highlight w:val="green"/>
          <w:u w:val="single"/>
        </w:rPr>
        <w:t>Romney</w:t>
      </w:r>
      <w:r w:rsidRPr="00F84F88">
        <w:rPr>
          <w:u w:val="single"/>
        </w:rPr>
        <w:t>’s</w:t>
      </w:r>
      <w:r>
        <w:t xml:space="preserve"> big </w:t>
      </w:r>
      <w:r w:rsidRPr="00F84F88">
        <w:rPr>
          <w:u w:val="single"/>
        </w:rPr>
        <w:t>foreign policy speech</w:t>
      </w:r>
      <w:r>
        <w:t xml:space="preserve">...illuminated the challenge he has had in making an impact in foreign policy. His back-to-the-future evocation of American leadership </w:t>
      </w:r>
      <w:r w:rsidRPr="003664A1">
        <w:rPr>
          <w:highlight w:val="green"/>
          <w:u w:val="single"/>
        </w:rPr>
        <w:t>seems right for the Cold War but not</w:t>
      </w:r>
      <w:r>
        <w:t xml:space="preserve"> nearly sophisticated enough for </w:t>
      </w:r>
      <w:r w:rsidRPr="003664A1">
        <w:rPr>
          <w:highlight w:val="green"/>
          <w:u w:val="single"/>
        </w:rPr>
        <w:t>our</w:t>
      </w:r>
      <w:r>
        <w:t xml:space="preserve"> very different </w:t>
      </w:r>
      <w:r w:rsidRPr="003664A1">
        <w:rPr>
          <w:b/>
          <w:highlight w:val="green"/>
          <w:u w:val="single"/>
        </w:rPr>
        <w:t>21st-century</w:t>
      </w:r>
      <w:r w:rsidRPr="00F84F88">
        <w:rPr>
          <w:b/>
          <w:u w:val="single"/>
        </w:rPr>
        <w:t xml:space="preserve"> world</w:t>
      </w:r>
      <w:r>
        <w:t>.”</w:t>
      </w:r>
    </w:p>
    <w:p w:rsidR="00CD51F7" w:rsidRDefault="00CD51F7" w:rsidP="00CD51F7">
      <w:r w:rsidRPr="003664A1">
        <w:rPr>
          <w:b/>
          <w:highlight w:val="green"/>
          <w:u w:val="single"/>
        </w:rPr>
        <w:t>As</w:t>
      </w:r>
      <w:r w:rsidRPr="00F84F88">
        <w:rPr>
          <w:b/>
          <w:u w:val="single"/>
        </w:rPr>
        <w:t xml:space="preserve"> Mitt </w:t>
      </w:r>
      <w:r w:rsidRPr="003664A1">
        <w:rPr>
          <w:b/>
          <w:highlight w:val="green"/>
          <w:u w:val="single"/>
        </w:rPr>
        <w:t>Romney blusters about confrontations with China</w:t>
      </w:r>
      <w:r w:rsidRPr="003664A1">
        <w:rPr>
          <w:highlight w:val="green"/>
        </w:rPr>
        <w:t xml:space="preserve">, </w:t>
      </w:r>
      <w:r w:rsidRPr="003664A1">
        <w:rPr>
          <w:b/>
          <w:highlight w:val="green"/>
          <w:u w:val="single"/>
        </w:rPr>
        <w:t>Iran and other adversaries</w:t>
      </w:r>
      <w:r>
        <w:t xml:space="preserve">, his sound-bite posturing may be effective in debates, campaign ads and comic relief, but </w:t>
      </w:r>
      <w:r w:rsidRPr="003664A1">
        <w:rPr>
          <w:highlight w:val="green"/>
          <w:u w:val="single"/>
        </w:rPr>
        <w:t>how safe would we be</w:t>
      </w:r>
      <w:r w:rsidRPr="00F84F88">
        <w:rPr>
          <w:u w:val="single"/>
        </w:rPr>
        <w:t xml:space="preserve"> if he moved into the Oval Office?</w:t>
      </w:r>
    </w:p>
    <w:p w:rsidR="00CD51F7" w:rsidRDefault="00CD51F7" w:rsidP="00CD51F7">
      <w:r>
        <w:t xml:space="preserve">Two years ago, in putting Tehran "on notice," President </w:t>
      </w:r>
      <w:r w:rsidRPr="00F84F88">
        <w:rPr>
          <w:u w:val="single"/>
        </w:rPr>
        <w:t>Obama invoked</w:t>
      </w:r>
      <w:r>
        <w:t xml:space="preserve"> the carrot-and-stick formula </w:t>
      </w:r>
      <w:r w:rsidRPr="00F84F88">
        <w:rPr>
          <w:u w:val="single"/>
        </w:rPr>
        <w:t>JFK</w:t>
      </w:r>
      <w:r>
        <w:t xml:space="preserve"> used and, just as Kennedy ignored military advice to "bomb Cuba back into the Stone Age," rejected the notion of "victory" in today's crisis.</w:t>
      </w:r>
    </w:p>
    <w:p w:rsidR="00CD51F7" w:rsidRDefault="00CD51F7" w:rsidP="00CD51F7">
      <w:r>
        <w:t>"This isn't a football game," he said. "So I'm not interested in victory, I'm interested in solving the problem."</w:t>
      </w:r>
    </w:p>
    <w:p w:rsidR="00CD51F7" w:rsidRDefault="00CD51F7" w:rsidP="00CD51F7"/>
    <w:p w:rsidR="00CD51F7" w:rsidRPr="0000566E" w:rsidRDefault="00CD51F7" w:rsidP="00CD51F7">
      <w:pPr>
        <w:pStyle w:val="Heading4"/>
      </w:pPr>
      <w:r>
        <w:t>Obama win key to US-Russia relations</w:t>
      </w:r>
    </w:p>
    <w:p w:rsidR="00CD51F7" w:rsidRPr="00F61800" w:rsidRDefault="00CD51F7" w:rsidP="00CD51F7">
      <w:pPr>
        <w:rPr>
          <w:rStyle w:val="StyleStyleBold12pt"/>
        </w:rPr>
      </w:pPr>
      <w:r w:rsidRPr="00F61800">
        <w:rPr>
          <w:rStyle w:val="StyleStyleBold12pt"/>
        </w:rPr>
        <w:t>CSM 12</w:t>
      </w:r>
    </w:p>
    <w:p w:rsidR="00CD51F7" w:rsidRDefault="00CD51F7" w:rsidP="00CD51F7">
      <w:r>
        <w:t>(“Obama asks Russia to cut him slack until reelection” By Fred Weir, Correspondent / March 26, 2012 , http://www.csmonitor.com/World/Europe/2012/0326/Obama-asks-Russia-to-cut-him-slack-until-reelection)</w:t>
      </w:r>
    </w:p>
    <w:p w:rsidR="00CD51F7" w:rsidRDefault="00CD51F7" w:rsidP="00CD51F7"/>
    <w:p w:rsidR="00CD51F7" w:rsidRDefault="00CD51F7" w:rsidP="00CD51F7">
      <w:pPr>
        <w:rPr>
          <w:sz w:val="16"/>
        </w:rPr>
      </w:pPr>
      <w:r w:rsidRPr="00D32A3B">
        <w:rPr>
          <w:sz w:val="16"/>
        </w:rPr>
        <w:t xml:space="preserve">Russian experts say </w:t>
      </w:r>
      <w:r w:rsidRPr="00BD119F">
        <w:rPr>
          <w:rStyle w:val="StyleBoldUnderline"/>
        </w:rPr>
        <w:t xml:space="preserve">there's little doubt </w:t>
      </w:r>
      <w:r w:rsidRPr="008445AE">
        <w:rPr>
          <w:rStyle w:val="StyleBoldUnderline"/>
          <w:highlight w:val="cyan"/>
        </w:rPr>
        <w:t>the Kremlin would like to see Obama re-elected</w:t>
      </w:r>
      <w:r w:rsidRPr="00D32A3B">
        <w:rPr>
          <w:sz w:val="16"/>
        </w:rPr>
        <w:t xml:space="preserve">. Official </w:t>
      </w:r>
      <w:r w:rsidRPr="008445AE">
        <w:rPr>
          <w:rStyle w:val="StyleBoldUnderline"/>
          <w:highlight w:val="cyan"/>
        </w:rPr>
        <w:t>Moscow</w:t>
      </w:r>
      <w:r w:rsidRPr="00BD119F">
        <w:rPr>
          <w:rStyle w:val="StyleBoldUnderline"/>
        </w:rPr>
        <w:t xml:space="preserve"> </w:t>
      </w:r>
      <w:r w:rsidRPr="008445AE">
        <w:rPr>
          <w:rStyle w:val="StyleBoldUnderline"/>
          <w:highlight w:val="cyan"/>
        </w:rPr>
        <w:t>has been pleased by Obama's</w:t>
      </w:r>
      <w:r w:rsidRPr="00BD119F">
        <w:rPr>
          <w:rStyle w:val="StyleBoldUnderline"/>
        </w:rPr>
        <w:t xml:space="preserve"> policy of "</w:t>
      </w:r>
      <w:r w:rsidRPr="008445AE">
        <w:rPr>
          <w:rStyle w:val="StyleBoldUnderline"/>
          <w:highlight w:val="cyan"/>
        </w:rPr>
        <w:t>reset</w:t>
      </w:r>
      <w:r w:rsidRPr="00BD119F">
        <w:rPr>
          <w:rStyle w:val="StyleBoldUnderline"/>
        </w:rPr>
        <w:t>ting" relations between Russia and the US</w:t>
      </w:r>
      <w:r w:rsidRPr="00D32A3B">
        <w:rPr>
          <w:sz w:val="16"/>
        </w:rPr>
        <w:t xml:space="preserve">, which resulted in the new START treaty </w:t>
      </w:r>
      <w:r w:rsidRPr="008445AE">
        <w:rPr>
          <w:rStyle w:val="StyleBoldUnderline"/>
          <w:highlight w:val="cyan"/>
        </w:rPr>
        <w:t>and</w:t>
      </w:r>
      <w:r w:rsidRPr="00BD119F">
        <w:rPr>
          <w:rStyle w:val="StyleBoldUnderline"/>
        </w:rPr>
        <w:t xml:space="preserve"> other </w:t>
      </w:r>
      <w:r w:rsidRPr="008445AE">
        <w:rPr>
          <w:rStyle w:val="StyleBoldUnderline"/>
          <w:highlight w:val="cyan"/>
        </w:rPr>
        <w:t>cooperation breakthroughs</w:t>
      </w:r>
      <w:r w:rsidRPr="00BD119F">
        <w:rPr>
          <w:rStyle w:val="StyleBoldUnderline"/>
        </w:rPr>
        <w:t xml:space="preserve"> after years of diplomatic chill while</w:t>
      </w:r>
      <w:r w:rsidRPr="00D32A3B">
        <w:rPr>
          <w:sz w:val="16"/>
        </w:rPr>
        <w:t xml:space="preserve"> George W. </w:t>
      </w:r>
      <w:r w:rsidRPr="00BD119F">
        <w:rPr>
          <w:rStyle w:val="StyleBoldUnderline"/>
        </w:rPr>
        <w:t>Bush was</w:t>
      </w:r>
      <w:r w:rsidRPr="00D32A3B">
        <w:rPr>
          <w:sz w:val="16"/>
        </w:rPr>
        <w:t xml:space="preserve"> </w:t>
      </w:r>
      <w:r w:rsidRPr="00BD119F">
        <w:rPr>
          <w:rStyle w:val="StyleBoldUnderline"/>
        </w:rPr>
        <w:t>president</w:t>
      </w:r>
      <w:r w:rsidRPr="00D32A3B">
        <w:rPr>
          <w:sz w:val="16"/>
        </w:rPr>
        <w:t xml:space="preserve">. The Russian media often covers Obama's lineup of Republican presidential challengers in tones of horror, and </w:t>
      </w:r>
      <w:r w:rsidRPr="008445AE">
        <w:rPr>
          <w:rStyle w:val="StyleBoldUnderline"/>
          <w:highlight w:val="cyan"/>
        </w:rPr>
        <w:t>there seems to be</w:t>
      </w:r>
      <w:r w:rsidRPr="00BD119F">
        <w:rPr>
          <w:rStyle w:val="StyleBoldUnderline"/>
        </w:rPr>
        <w:t xml:space="preserve"> a </w:t>
      </w:r>
      <w:r w:rsidRPr="008445AE">
        <w:rPr>
          <w:rStyle w:val="StyleBoldUnderline"/>
          <w:b/>
          <w:highlight w:val="cyan"/>
        </w:rPr>
        <w:t>consensus</w:t>
      </w:r>
      <w:r w:rsidRPr="00D32A3B">
        <w:rPr>
          <w:sz w:val="16"/>
        </w:rPr>
        <w:t xml:space="preserve"> among Russian pundits </w:t>
      </w:r>
      <w:r w:rsidRPr="008445AE">
        <w:rPr>
          <w:rStyle w:val="StyleBoldUnderline"/>
          <w:highlight w:val="cyan"/>
        </w:rPr>
        <w:t xml:space="preserve">that </w:t>
      </w:r>
      <w:r w:rsidRPr="008445AE">
        <w:rPr>
          <w:rStyle w:val="StyleBoldUnderline"/>
          <w:b/>
          <w:highlight w:val="cyan"/>
        </w:rPr>
        <w:t>a Republican</w:t>
      </w:r>
      <w:r w:rsidRPr="00BD119F">
        <w:rPr>
          <w:rStyle w:val="StyleBoldUnderline"/>
          <w:b/>
        </w:rPr>
        <w:t xml:space="preserve"> president </w:t>
      </w:r>
      <w:r w:rsidRPr="008445AE">
        <w:rPr>
          <w:rStyle w:val="StyleBoldUnderline"/>
          <w:b/>
          <w:highlight w:val="cyan"/>
        </w:rPr>
        <w:t>would put a quick end to the</w:t>
      </w:r>
      <w:r w:rsidRPr="00BD119F">
        <w:rPr>
          <w:rStyle w:val="StyleBoldUnderline"/>
          <w:b/>
        </w:rPr>
        <w:t xml:space="preserve"> Obama-era </w:t>
      </w:r>
      <w:r w:rsidRPr="008445AE">
        <w:rPr>
          <w:rStyle w:val="StyleBoldUnderline"/>
          <w:b/>
          <w:highlight w:val="cyan"/>
        </w:rPr>
        <w:t>thaw</w:t>
      </w:r>
      <w:r w:rsidRPr="00BD119F">
        <w:rPr>
          <w:rStyle w:val="StyleBoldUnderline"/>
          <w:b/>
        </w:rPr>
        <w:t xml:space="preserve"> in relations</w:t>
      </w:r>
      <w:r w:rsidRPr="00BD119F">
        <w:rPr>
          <w:rStyle w:val="StyleBoldUnderline"/>
        </w:rPr>
        <w:t>.</w:t>
      </w:r>
      <w:r w:rsidRPr="00D32A3B">
        <w:rPr>
          <w:sz w:val="16"/>
        </w:rPr>
        <w:t xml:space="preserve"> "The </w:t>
      </w:r>
      <w:r w:rsidRPr="008445AE">
        <w:rPr>
          <w:rStyle w:val="StyleBoldUnderline"/>
          <w:highlight w:val="cyan"/>
        </w:rPr>
        <w:t>Republicans are active critics of Russia</w:t>
      </w:r>
      <w:r w:rsidRPr="00BD119F">
        <w:rPr>
          <w:rStyle w:val="StyleBoldUnderline"/>
        </w:rPr>
        <w:t>, and they are extremely negative toward Putin and his return to the presidency</w:t>
      </w:r>
      <w:r w:rsidRPr="00D32A3B">
        <w:rPr>
          <w:sz w:val="16"/>
        </w:rPr>
        <w:t>," says Dmitry Babich, a political columnist with the official RIA-Novosti news agency. "</w:t>
      </w:r>
      <w:r w:rsidRPr="00072AB1">
        <w:rPr>
          <w:rStyle w:val="StyleBoldUnderline"/>
        </w:rPr>
        <w:t>Democrats are</w:t>
      </w:r>
      <w:r w:rsidRPr="00D32A3B">
        <w:rPr>
          <w:sz w:val="16"/>
        </w:rPr>
        <w:t xml:space="preserve"> perceived as more easygoing, </w:t>
      </w:r>
      <w:r w:rsidRPr="00072AB1">
        <w:rPr>
          <w:rStyle w:val="StyleBoldUnderline"/>
        </w:rPr>
        <w:t>more positive toward Russia and Putin</w:t>
      </w:r>
      <w:r w:rsidRPr="00D32A3B">
        <w:rPr>
          <w:sz w:val="16"/>
        </w:rPr>
        <w:t xml:space="preserve">." Speaking on the record in Seoul, Mr. </w:t>
      </w:r>
      <w:r w:rsidRPr="00901975">
        <w:rPr>
          <w:rStyle w:val="StyleBoldUnderline"/>
        </w:rPr>
        <w:t>Medvedev said the years since Obama came to power "were the best three years in the past decade of Russia-US relations</w:t>
      </w:r>
      <w:r w:rsidRPr="00D32A3B">
        <w:rPr>
          <w:sz w:val="16"/>
        </w:rPr>
        <w:t xml:space="preserve">.… I hope this mode of relations will maintain between the Russian Federation and the United States and between the leaders." During </w:t>
      </w:r>
      <w:r w:rsidRPr="00901975">
        <w:rPr>
          <w:rStyle w:val="StyleBoldUnderline"/>
        </w:rPr>
        <w:t>Putin</w:t>
      </w:r>
      <w:r w:rsidRPr="00D32A3B">
        <w:rPr>
          <w:sz w:val="16"/>
        </w:rPr>
        <w:t xml:space="preserve">'s own election campaign, which produced a troubled victory earlier this month, he </w:t>
      </w:r>
      <w:r w:rsidRPr="00901975">
        <w:rPr>
          <w:rStyle w:val="StyleBoldUnderline"/>
        </w:rPr>
        <w:t>played heavily on anti-Western themes</w:t>
      </w:r>
      <w:r w:rsidRPr="00D32A3B">
        <w:rPr>
          <w:sz w:val="16"/>
        </w:rPr>
        <w:t xml:space="preserve">, including what he described as the US drive to attain "absolute invulnerability" at the expense of everyone else. </w:t>
      </w:r>
      <w:r w:rsidRPr="00901975">
        <w:rPr>
          <w:rStyle w:val="StyleBoldUnderline"/>
        </w:rPr>
        <w:t>But</w:t>
      </w:r>
      <w:r w:rsidRPr="00D32A3B">
        <w:rPr>
          <w:sz w:val="16"/>
        </w:rPr>
        <w:t xml:space="preserve"> many </w:t>
      </w:r>
      <w:r w:rsidRPr="00901975">
        <w:rPr>
          <w:rStyle w:val="StyleBoldUnderline"/>
        </w:rPr>
        <w:t>Russian experts say that was mostly election rhetoric, and that in office Putin will seek greater cooperation and</w:t>
      </w:r>
      <w:r w:rsidRPr="00D32A3B">
        <w:rPr>
          <w:sz w:val="16"/>
        </w:rPr>
        <w:t xml:space="preserve"> normal </w:t>
      </w:r>
      <w:r w:rsidRPr="00901975">
        <w:rPr>
          <w:rStyle w:val="StyleBoldUnderline"/>
        </w:rPr>
        <w:t>relations with the West</w:t>
      </w:r>
      <w:r w:rsidRPr="00D32A3B">
        <w:rPr>
          <w:sz w:val="16"/>
        </w:rPr>
        <w:t>. "</w:t>
      </w:r>
      <w:r w:rsidRPr="00EC7E30">
        <w:rPr>
          <w:rStyle w:val="StyleBoldUnderline"/>
        </w:rPr>
        <w:t>Russian society is more anti-American than its leaders are</w:t>
      </w:r>
      <w:r w:rsidRPr="00D32A3B">
        <w:rPr>
          <w:sz w:val="16"/>
        </w:rPr>
        <w:t xml:space="preserve">," says Pavel Zolotaryov, deputy director of the official Institute of USA-Canada Studies in Moscow. "Leaders have to take popular moods into account. </w:t>
      </w:r>
      <w:r w:rsidRPr="00EC7E30">
        <w:rPr>
          <w:rStyle w:val="StyleBoldUnderline"/>
        </w:rPr>
        <w:t xml:space="preserve">But it's an objective fact that the US and Russia have more points in common than they have serious differences. </w:t>
      </w:r>
      <w:r w:rsidRPr="008445AE">
        <w:rPr>
          <w:rStyle w:val="StyleBoldUnderline"/>
          <w:highlight w:val="cyan"/>
        </w:rPr>
        <w:t>If Obama wins</w:t>
      </w:r>
      <w:r w:rsidRPr="00EC7E30">
        <w:rPr>
          <w:rStyle w:val="StyleBoldUnderline"/>
        </w:rPr>
        <w:t xml:space="preserve"> the election, it seems likely </w:t>
      </w:r>
      <w:r w:rsidRPr="008445AE">
        <w:rPr>
          <w:rStyle w:val="StyleBoldUnderline"/>
          <w:highlight w:val="cyan"/>
        </w:rPr>
        <w:t>the reset will continue.</w:t>
      </w:r>
      <w:r w:rsidRPr="008445AE">
        <w:rPr>
          <w:sz w:val="16"/>
          <w:highlight w:val="cyan"/>
        </w:rPr>
        <w:t>"</w:t>
      </w:r>
    </w:p>
    <w:p w:rsidR="00CD51F7" w:rsidRDefault="00CD51F7" w:rsidP="00CD51F7">
      <w:pPr>
        <w:rPr>
          <w:sz w:val="16"/>
        </w:rPr>
      </w:pPr>
    </w:p>
    <w:p w:rsidR="00CD51F7" w:rsidRPr="00040EDB" w:rsidRDefault="00CD51F7" w:rsidP="00CD51F7">
      <w:pPr>
        <w:pStyle w:val="Heading4"/>
      </w:pPr>
      <w:r w:rsidRPr="00040EDB">
        <w:t>Great power wars</w:t>
      </w:r>
    </w:p>
    <w:p w:rsidR="00CD51F7" w:rsidRDefault="00CD51F7" w:rsidP="00CD51F7">
      <w:pPr>
        <w:pStyle w:val="Citation"/>
      </w:pPr>
      <w:r>
        <w:t xml:space="preserve">Blank </w:t>
      </w:r>
      <w:r w:rsidRPr="00040EDB">
        <w:t xml:space="preserve">9 </w:t>
      </w:r>
    </w:p>
    <w:p w:rsidR="00CD51F7" w:rsidRPr="00040EDB" w:rsidRDefault="00CD51F7" w:rsidP="00CD51F7">
      <w:r w:rsidRPr="00040EDB">
        <w:t>(Stephen,</w:t>
      </w:r>
      <w:r>
        <w:t xml:space="preserve"> </w:t>
      </w:r>
      <w:r w:rsidRPr="00040EDB">
        <w:t>has served as the Strategic Studies Institute’s expert on the Soviet bloc and the post- Soviet world since 1989. Prior to that he was Associate Professor of Soviet Studies at the Center for Aerospace Doctrine, Research, and Education, Maxwell Air Force Base “PROSPECTS FOR RUSSO-AMERICAN COOPERATION IN HALTING NUCLEAR PROLIFERATION”, March,</w:t>
      </w:r>
      <w:r>
        <w:t xml:space="preserve"> </w:t>
      </w:r>
      <w:hyperlink r:id="rId14" w:history="1">
        <w:r w:rsidRPr="00040EDB">
          <w:rPr>
            <w:rStyle w:val="Hyperlink"/>
          </w:rPr>
          <w:t>http://www.strategicstudiesinstitute.army.mil/pdffiles/PUB892.pdf</w:t>
        </w:r>
      </w:hyperlink>
      <w:r w:rsidRPr="00040EDB">
        <w:t>)</w:t>
      </w:r>
    </w:p>
    <w:p w:rsidR="00CD51F7" w:rsidRPr="00040EDB" w:rsidRDefault="00CD51F7" w:rsidP="00CD51F7"/>
    <w:p w:rsidR="00CD51F7" w:rsidRPr="005619B3" w:rsidRDefault="00CD51F7" w:rsidP="00CD51F7">
      <w:pPr>
        <w:rPr>
          <w:sz w:val="16"/>
        </w:rPr>
      </w:pPr>
      <w:r w:rsidRPr="00040EDB">
        <w:rPr>
          <w:u w:val="single"/>
        </w:rPr>
        <w:t xml:space="preserve">Another reason for cooperation relates to the regional rivalries between Moscow and Washington (the same can apply as we shall see to Beijing). Today, as during the Cold War, </w:t>
      </w:r>
      <w:r w:rsidRPr="008445AE">
        <w:rPr>
          <w:highlight w:val="cyan"/>
          <w:u w:val="single"/>
        </w:rPr>
        <w:t>we see</w:t>
      </w:r>
      <w:r w:rsidRPr="00040EDB">
        <w:rPr>
          <w:u w:val="single"/>
        </w:rPr>
        <w:t xml:space="preserve"> intensifying </w:t>
      </w:r>
      <w:r w:rsidRPr="008445AE">
        <w:rPr>
          <w:highlight w:val="cyan"/>
          <w:u w:val="single"/>
        </w:rPr>
        <w:t>regional rivalries between America and Russia</w:t>
      </w:r>
      <w:r w:rsidRPr="00040EDB">
        <w:rPr>
          <w:u w:val="single"/>
        </w:rPr>
        <w:t xml:space="preserve"> throughout Asia </w:t>
      </w:r>
      <w:r w:rsidRPr="008445AE">
        <w:rPr>
          <w:highlight w:val="cyan"/>
          <w:u w:val="single"/>
        </w:rPr>
        <w:t>from the Middle East to the Pacific</w:t>
      </w:r>
      <w:r w:rsidRPr="00040EDB">
        <w:rPr>
          <w:u w:val="single"/>
        </w:rPr>
        <w:t xml:space="preserve"> Ocean. Both these states tend to support governments which have, by their </w:t>
      </w:r>
      <w:r w:rsidRPr="008445AE">
        <w:rPr>
          <w:highlight w:val="cyan"/>
          <w:u w:val="single"/>
        </w:rPr>
        <w:t>prolif</w:t>
      </w:r>
      <w:r w:rsidRPr="00040EDB">
        <w:rPr>
          <w:u w:val="single"/>
        </w:rPr>
        <w:t xml:space="preserve">eration </w:t>
      </w:r>
      <w:r w:rsidRPr="008445AE">
        <w:rPr>
          <w:highlight w:val="cyan"/>
          <w:u w:val="single"/>
        </w:rPr>
        <w:t>activities</w:t>
      </w:r>
      <w:r w:rsidRPr="00040EDB">
        <w:rPr>
          <w:u w:val="single"/>
        </w:rPr>
        <w:t xml:space="preserve">, </w:t>
      </w:r>
      <w:r w:rsidRPr="008445AE">
        <w:rPr>
          <w:highlight w:val="cyan"/>
          <w:u w:val="single"/>
        </w:rPr>
        <w:t>intensified tensions</w:t>
      </w:r>
      <w:r w:rsidRPr="008445AE">
        <w:rPr>
          <w:sz w:val="16"/>
        </w:rPr>
        <w:t>, e.g</w:t>
      </w:r>
      <w:r w:rsidRPr="005619B3">
        <w:rPr>
          <w:sz w:val="16"/>
        </w:rPr>
        <w:t xml:space="preserve">., America’s support for Pakistan and Russia’s earlier support for North Korea and present support for Iran. The reasons for this support often have to do with quite classical concepts of national interest which in Russia’s case relate to material interests, recovering its great power status, and checking American power. For example, Gleb Ivashentsov, then Director of the Second Asia Department of the Russian Foreign Ministry, told a Liechtenstein Colloquium on Iran in 2005 that, Iran today is probably the only country in the greater Middle East that, despite all of its internal and external difficulties, is steadily building up its economic, scientific, technological, and military capability (what about Israel?—author). Should this trend continue, Iran—with its seventy million population, which is fairly literate, compared to neighboring states, and ideologically consolidated, on the basis of islamic and nationalist values; with a highly intellectual elite; with more than 11 percent of the world’s oil and 18 percent of natural gas reserves; with more than 500,000 strong armed forces and with a strategic geographic position enabling it to control sea and land routes between Europe and Asia—is destined to emerge as a regional leader. This means that the Islamic Republic of Iran will be playing an increasing role in resolving problems not only in the Middle East and Persian Gulf area but also in such regions that are rather sensitive for Russia as Transcaucasia, Central Asia, and the Caspian region. This is why dialogue with Iran and partnership with it on a bilateral and regional as well as a broad international basis is objectively becoming one of the key tasks of Russia’s foreign policy.180 </w:t>
      </w:r>
      <w:r w:rsidRPr="00040EDB">
        <w:rPr>
          <w:u w:val="single"/>
        </w:rPr>
        <w:t xml:space="preserve">Unfortunately such </w:t>
      </w:r>
      <w:r w:rsidRPr="008445AE">
        <w:rPr>
          <w:highlight w:val="cyan"/>
          <w:u w:val="single"/>
        </w:rPr>
        <w:t>support for regional partners</w:t>
      </w:r>
      <w:r w:rsidRPr="00040EDB">
        <w:rPr>
          <w:u w:val="single"/>
        </w:rPr>
        <w:t xml:space="preserve">, if not allies, often </w:t>
      </w:r>
      <w:r w:rsidRPr="008445AE">
        <w:rPr>
          <w:highlight w:val="cyan"/>
          <w:u w:val="single"/>
        </w:rPr>
        <w:t>ends up</w:t>
      </w:r>
      <w:r w:rsidRPr="00040EDB">
        <w:rPr>
          <w:u w:val="single"/>
        </w:rPr>
        <w:t xml:space="preserve"> (as in 1914) </w:t>
      </w:r>
      <w:r w:rsidRPr="008445AE">
        <w:rPr>
          <w:highlight w:val="cyan"/>
          <w:u w:val="single"/>
        </w:rPr>
        <w:t>with the greater power being drawn in</w:t>
      </w:r>
      <w:r w:rsidRPr="00040EDB">
        <w:rPr>
          <w:u w:val="single"/>
        </w:rPr>
        <w:t>to the smaller partner’s conflicts because it fears it cannot afford to lose its partner or ally to the other side. The result is often heightened conflict, and today those crises often revolve around proliferation</w:t>
      </w:r>
      <w:r w:rsidRPr="005619B3">
        <w:rPr>
          <w:sz w:val="16"/>
        </w:rPr>
        <w:t xml:space="preserve">. Thus when Israel bombed an alleged North Korean-built reactor in Syria in September 2007, it reflected what could happen when states like Syria and North Korea strike out on their own in the belief that they can rely on a protector like Moscow or in Israel’s case, Washington. As Yitzhak Shichor writes, Most likely, Pyongyang had failed to consult with either Moscow or Beijing prior to its decision to engage in some kind of “illicit” strategic or nuclear cooperation with Syria, although both may have become aware of this activity at a certain point of time. This failure reflects not only North Korea’s inflated nationalism but also its belief that whatever misunderstandings and disagreements it has with Russia and China—quite a few are known— both will continue their commitment and support and the same goes for Syria.181 Furthermore, as Shichor notes, such crises are likely because such states often have no other way to pursue their vital interests other than by interesting great powers in their survival. While such support may preserve these states, it hardly advances their overall cause of changing the status quo. “Unable to use diplomacy and not allowed to hold negotiations, apparently the only way open to settle their respective conflicts is by using threats, sponsoring terrorism, and building up the infrastructure for future violence.”182 </w:t>
      </w:r>
      <w:r w:rsidRPr="008445AE">
        <w:rPr>
          <w:highlight w:val="cyan"/>
          <w:u w:val="single"/>
        </w:rPr>
        <w:t>If there were</w:t>
      </w:r>
      <w:r w:rsidRPr="00040EDB">
        <w:rPr>
          <w:u w:val="single"/>
        </w:rPr>
        <w:t xml:space="preserve"> more </w:t>
      </w:r>
      <w:r w:rsidRPr="008445AE">
        <w:rPr>
          <w:highlight w:val="cyan"/>
          <w:u w:val="single"/>
        </w:rPr>
        <w:t>effective</w:t>
      </w:r>
      <w:r w:rsidRPr="00040EDB">
        <w:rPr>
          <w:u w:val="single"/>
        </w:rPr>
        <w:t xml:space="preserve"> great power </w:t>
      </w:r>
      <w:r w:rsidRPr="008445AE">
        <w:rPr>
          <w:highlight w:val="cyan"/>
          <w:u w:val="single"/>
        </w:rPr>
        <w:t>cooperation</w:t>
      </w:r>
      <w:r w:rsidRPr="00040EDB">
        <w:rPr>
          <w:u w:val="single"/>
        </w:rPr>
        <w:t xml:space="preserve"> on both regional security and nonproliferation, then </w:t>
      </w:r>
      <w:r w:rsidRPr="008445AE">
        <w:rPr>
          <w:highlight w:val="cyan"/>
          <w:u w:val="single"/>
        </w:rPr>
        <w:t>the scope for</w:t>
      </w:r>
      <w:r w:rsidRPr="00040EDB">
        <w:rPr>
          <w:u w:val="single"/>
        </w:rPr>
        <w:t xml:space="preserve"> such </w:t>
      </w:r>
      <w:r w:rsidRPr="008445AE">
        <w:rPr>
          <w:highlight w:val="cyan"/>
          <w:u w:val="single"/>
        </w:rPr>
        <w:t>provocative behaviors would be</w:t>
      </w:r>
      <w:r w:rsidRPr="00040EDB">
        <w:rPr>
          <w:u w:val="single"/>
        </w:rPr>
        <w:t xml:space="preserve"> correspondingly </w:t>
      </w:r>
      <w:r w:rsidRPr="008445AE">
        <w:rPr>
          <w:highlight w:val="cyan"/>
          <w:u w:val="single"/>
        </w:rPr>
        <w:t>restricted</w:t>
      </w:r>
      <w:r w:rsidRPr="005619B3">
        <w:rPr>
          <w:sz w:val="16"/>
        </w:rPr>
        <w:t xml:space="preserve">. But since there is presently no such effective cooperation either on regional security or nonproliferation, Russia also values the Iranian connection because its support for an anti-American Iran helps Moscow restrain U.S. power in the Middle East, makes it a player or “great power” in the same region, and allows it to gain influence with other Gulf states who see it as having influence on Iran. Thus, during Putin’s Februry 2007 tour of Saudi Arabia, Jordan, and Qatar, he offered all these states major energy deals, arms sales, and even nuclear power, ostensibly for peaceful purposes, but in reality signifying his efforts and theirs to balance what they all realize is Iran’s refusal to stop its nuclear program and put it under effective IAEA supervision.183 In fact, Russia is offering up to 13 Arab states nuclear technologies of one sort or another. Russia is even launching Saudi satellites and undertaking major business initiatives with Saudi Arabia, even as it assists Iran’s space program.184 This posture once again reflects Russia’s wholly instrumental approach to questions of proliferation of nuclear technologies, discerning no real threat from the spread of nuclear power in the Middle East if it checks Iran and makes it remember who its patrons are. The many reports speculating about possible Saudi nuclear ambitions evidently have made little impression upon Putin and his subordinates. </w:t>
      </w:r>
    </w:p>
    <w:p w:rsidR="00CD51F7" w:rsidRPr="00664628" w:rsidRDefault="00CD51F7" w:rsidP="00CD51F7"/>
    <w:p w:rsidR="00CD51F7" w:rsidRDefault="00CD51F7" w:rsidP="00CD51F7">
      <w:pPr>
        <w:pStyle w:val="Heading2"/>
      </w:pPr>
      <w:r>
        <w:t>off</w:t>
      </w:r>
    </w:p>
    <w:p w:rsidR="00CD51F7" w:rsidRDefault="00CD51F7" w:rsidP="00CD51F7"/>
    <w:p w:rsidR="00CD51F7" w:rsidRDefault="00CD51F7" w:rsidP="00CD51F7">
      <w:pPr>
        <w:pStyle w:val="Heading4"/>
      </w:pPr>
      <w:r>
        <w:t xml:space="preserve">The 50 states should issue tax breaks and credits equivalent to monetary payments issued to </w:t>
      </w:r>
      <w:r w:rsidRPr="00502F73">
        <w:t>a real estate investment trust qualified asset class</w:t>
      </w:r>
      <w:r>
        <w:t xml:space="preserve"> energy sources. The 50 states should issue substantial grants for solar power production. </w:t>
      </w:r>
    </w:p>
    <w:p w:rsidR="00CD51F7" w:rsidRDefault="00CD51F7" w:rsidP="00CD51F7"/>
    <w:p w:rsidR="00CD51F7" w:rsidRDefault="00CD51F7" w:rsidP="00CD51F7">
      <w:pPr>
        <w:pStyle w:val="TagText"/>
      </w:pPr>
      <w:r>
        <w:t>States have a range of options to use tax incentives to spur energy production</w:t>
      </w:r>
    </w:p>
    <w:p w:rsidR="00CD51F7" w:rsidRPr="00E94BC0" w:rsidRDefault="00CD51F7" w:rsidP="00CD51F7">
      <w:pPr>
        <w:pStyle w:val="Citation"/>
      </w:pPr>
      <w:r w:rsidRPr="00E94BC0">
        <w:t>Ralis, 6</w:t>
      </w:r>
    </w:p>
    <w:p w:rsidR="00CD51F7" w:rsidRDefault="00CD51F7" w:rsidP="00CD51F7">
      <w:r>
        <w:t>(Sr. Regulatory Counsel-National Rural Electric Cooperative Association, “Congress Got it Right: There’s No Need to Mandate Renewable Portfolio Standards,” 27 Energy L. J. 451)</w:t>
      </w:r>
    </w:p>
    <w:p w:rsidR="00CD51F7" w:rsidRDefault="00CD51F7" w:rsidP="00CD51F7"/>
    <w:p w:rsidR="00CD51F7" w:rsidRDefault="00CD51F7" w:rsidP="00CD51F7">
      <w:r w:rsidRPr="00D45B5D">
        <w:rPr>
          <w:highlight w:val="cyan"/>
          <w:u w:val="single"/>
        </w:rPr>
        <w:t>State incentives</w:t>
      </w:r>
      <w:r>
        <w:t xml:space="preserve">, like their federal counterparts, </w:t>
      </w:r>
      <w:r w:rsidRPr="00D45B5D">
        <w:rPr>
          <w:highlight w:val="cyan"/>
          <w:u w:val="single"/>
        </w:rPr>
        <w:t>provide critical benefits</w:t>
      </w:r>
      <w:r w:rsidRPr="003E0A68">
        <w:rPr>
          <w:u w:val="single"/>
        </w:rPr>
        <w:t xml:space="preserve"> for renewable resources</w:t>
      </w:r>
      <w:r>
        <w:t xml:space="preserve"> that do not distinguish among consumer groups. </w:t>
      </w:r>
      <w:r w:rsidRPr="003E0A68">
        <w:rPr>
          <w:u w:val="single"/>
        </w:rPr>
        <w:t xml:space="preserve">Many states offer </w:t>
      </w:r>
      <w:r w:rsidRPr="00D45B5D">
        <w:rPr>
          <w:u w:val="single"/>
        </w:rPr>
        <w:t>tax credits</w:t>
      </w:r>
      <w:r w:rsidRPr="003E0A68">
        <w:rPr>
          <w:u w:val="single"/>
        </w:rPr>
        <w:t>/rebates to various taxpayer groups.</w:t>
      </w:r>
      <w:r>
        <w:t xml:space="preserve"> For instance, residential consumers in Idaho, North Carolina, North Dakota, and Utah can receive personal tax credits on equipment and installation costs for renewable heating and/or electric generation. n74 </w:t>
      </w:r>
      <w:r w:rsidRPr="00D45B5D">
        <w:rPr>
          <w:u w:val="single"/>
        </w:rPr>
        <w:t>In New Mexico, North Carolina, North Dakota, and Oklahoma</w:t>
      </w:r>
      <w:r w:rsidRPr="003E0A68">
        <w:rPr>
          <w:u w:val="single"/>
        </w:rPr>
        <w:t>, commercial and industrial consumers can receive corporate tax credits on property using renewable systems</w:t>
      </w:r>
      <w:r>
        <w:t xml:space="preserve">. n75 The credits can be focused on those renewable technologies that are available in individual states. Likewise, </w:t>
      </w:r>
      <w:r w:rsidRPr="00D45B5D">
        <w:rPr>
          <w:u w:val="single"/>
        </w:rPr>
        <w:t>manufacturers</w:t>
      </w:r>
      <w:r w:rsidRPr="003E0A68">
        <w:rPr>
          <w:u w:val="single"/>
        </w:rPr>
        <w:t xml:space="preserve"> of renewable equipment in North Carolina, Oklahoma, and Washington can </w:t>
      </w:r>
      <w:r w:rsidRPr="00D45B5D">
        <w:rPr>
          <w:u w:val="single"/>
        </w:rPr>
        <w:t>receive</w:t>
      </w:r>
      <w:r w:rsidRPr="003E0A68">
        <w:rPr>
          <w:u w:val="single"/>
        </w:rPr>
        <w:t xml:space="preserve"> corporate </w:t>
      </w:r>
      <w:r w:rsidRPr="00D45B5D">
        <w:rPr>
          <w:highlight w:val="cyan"/>
          <w:u w:val="single"/>
        </w:rPr>
        <w:t>tax credits</w:t>
      </w:r>
      <w:r w:rsidRPr="00D45B5D">
        <w:rPr>
          <w:u w:val="single"/>
        </w:rPr>
        <w:t>, which</w:t>
      </w:r>
      <w:r w:rsidRPr="003E0A68">
        <w:rPr>
          <w:u w:val="single"/>
        </w:rPr>
        <w:t xml:space="preserve"> can be used to </w:t>
      </w:r>
      <w:r w:rsidRPr="00D45B5D">
        <w:rPr>
          <w:highlight w:val="cyan"/>
          <w:u w:val="single"/>
        </w:rPr>
        <w:t>attract</w:t>
      </w:r>
      <w:r w:rsidRPr="003E0A68">
        <w:rPr>
          <w:u w:val="single"/>
        </w:rPr>
        <w:t xml:space="preserve"> </w:t>
      </w:r>
      <w:r w:rsidRPr="00D45B5D">
        <w:rPr>
          <w:u w:val="single"/>
        </w:rPr>
        <w:t>manufacturing</w:t>
      </w:r>
      <w:r w:rsidRPr="003E0A68">
        <w:rPr>
          <w:u w:val="single"/>
        </w:rPr>
        <w:t xml:space="preserve"> </w:t>
      </w:r>
      <w:r w:rsidRPr="00D45B5D">
        <w:rPr>
          <w:highlight w:val="cyan"/>
          <w:u w:val="single"/>
        </w:rPr>
        <w:t>jobs to the state</w:t>
      </w:r>
      <w:r>
        <w:t xml:space="preserve">, and can also be focused on manufacturers locating in depressed communities within the state. n76 </w:t>
      </w:r>
      <w:r w:rsidRPr="00D45B5D">
        <w:rPr>
          <w:highlight w:val="cyan"/>
          <w:u w:val="single"/>
        </w:rPr>
        <w:t>Renewable systems</w:t>
      </w:r>
      <w:r w:rsidRPr="003E0A68">
        <w:rPr>
          <w:u w:val="single"/>
        </w:rPr>
        <w:t xml:space="preserve"> in Connecticut, Illinois, Iowa, and Tennessee </w:t>
      </w:r>
      <w:r w:rsidRPr="00D45B5D">
        <w:rPr>
          <w:highlight w:val="cyan"/>
          <w:u w:val="single"/>
        </w:rPr>
        <w:t>may be eligible for</w:t>
      </w:r>
      <w:r w:rsidRPr="003E0A68">
        <w:rPr>
          <w:u w:val="single"/>
        </w:rPr>
        <w:t xml:space="preserve"> special property </w:t>
      </w:r>
      <w:r w:rsidRPr="00D45B5D">
        <w:rPr>
          <w:highlight w:val="cyan"/>
          <w:u w:val="single"/>
        </w:rPr>
        <w:t>assessments to reduce the tax burden on those who make significant</w:t>
      </w:r>
      <w:r w:rsidRPr="00D45B5D">
        <w:rPr>
          <w:u w:val="single"/>
        </w:rPr>
        <w:t xml:space="preserve"> capital </w:t>
      </w:r>
      <w:r w:rsidRPr="00D45B5D">
        <w:rPr>
          <w:highlight w:val="cyan"/>
          <w:u w:val="single"/>
        </w:rPr>
        <w:t>investments</w:t>
      </w:r>
      <w:r w:rsidRPr="003E0A68">
        <w:rPr>
          <w:u w:val="single"/>
        </w:rPr>
        <w:t xml:space="preserve"> in renewable technologies</w:t>
      </w:r>
      <w:r>
        <w:t xml:space="preserve">. n77 </w:t>
      </w:r>
      <w:r w:rsidRPr="00D45B5D">
        <w:rPr>
          <w:highlight w:val="cyan"/>
          <w:u w:val="single"/>
        </w:rPr>
        <w:t>Purchasers</w:t>
      </w:r>
      <w:r w:rsidRPr="003E0A68">
        <w:rPr>
          <w:u w:val="single"/>
        </w:rPr>
        <w:t xml:space="preserve"> of renewable equipment and systems in Florida, Idaho, and Nevada </w:t>
      </w:r>
      <w:r w:rsidRPr="00D45B5D">
        <w:rPr>
          <w:u w:val="single"/>
        </w:rPr>
        <w:t xml:space="preserve">can </w:t>
      </w:r>
      <w:r w:rsidRPr="00D45B5D">
        <w:rPr>
          <w:highlight w:val="cyan"/>
          <w:u w:val="single"/>
        </w:rPr>
        <w:t>receive rebates</w:t>
      </w:r>
      <w:r w:rsidRPr="003E0A68">
        <w:rPr>
          <w:u w:val="single"/>
        </w:rPr>
        <w:t xml:space="preserve"> on sales taxes, </w:t>
      </w:r>
      <w:r w:rsidRPr="00D45B5D">
        <w:rPr>
          <w:highlight w:val="cyan"/>
          <w:u w:val="single"/>
        </w:rPr>
        <w:t>lowering the up-front cost of</w:t>
      </w:r>
      <w:r w:rsidRPr="003E0A68">
        <w:rPr>
          <w:u w:val="single"/>
        </w:rPr>
        <w:t xml:space="preserve"> renewable energy </w:t>
      </w:r>
      <w:r w:rsidRPr="00D45B5D">
        <w:rPr>
          <w:highlight w:val="cyan"/>
          <w:u w:val="single"/>
        </w:rPr>
        <w:t>tech</w:t>
      </w:r>
      <w:r w:rsidRPr="003E0A68">
        <w:rPr>
          <w:u w:val="single"/>
        </w:rPr>
        <w:t xml:space="preserve">nologies, </w:t>
      </w:r>
      <w:r w:rsidRPr="00D45B5D">
        <w:rPr>
          <w:highlight w:val="cyan"/>
          <w:u w:val="single"/>
        </w:rPr>
        <w:t>which is</w:t>
      </w:r>
      <w:r w:rsidRPr="003E0A68">
        <w:rPr>
          <w:u w:val="single"/>
        </w:rPr>
        <w:t xml:space="preserve"> often </w:t>
      </w:r>
      <w:r w:rsidRPr="00D45B5D">
        <w:rPr>
          <w:highlight w:val="cyan"/>
          <w:u w:val="single"/>
        </w:rPr>
        <w:t>the greatest barrier to investment.</w:t>
      </w:r>
      <w:r>
        <w:t xml:space="preserve"> n78 Similarly, in states such as California, Illinois, and Rhode Island, purchasers of renewable equipment and systems can receive state rebates on a percentage of the actual equipment or system costs or on a MWh basis, which also serves to lower the up-front costs of investment in renewable energy technologies. n79</w:t>
      </w:r>
    </w:p>
    <w:p w:rsidR="00CD51F7" w:rsidRPr="00664628" w:rsidRDefault="00CD51F7" w:rsidP="00CD51F7"/>
    <w:p w:rsidR="00CD51F7" w:rsidRDefault="00CD51F7" w:rsidP="00CD51F7">
      <w:pPr>
        <w:pStyle w:val="Heading2"/>
      </w:pPr>
      <w:r>
        <w:t>1</w:t>
      </w:r>
    </w:p>
    <w:p w:rsidR="00CD51F7" w:rsidRDefault="00CD51F7" w:rsidP="00CD51F7"/>
    <w:p w:rsidR="00CD51F7" w:rsidRPr="00675140" w:rsidRDefault="00CD51F7" w:rsidP="00CD51F7">
      <w:pPr>
        <w:rPr>
          <w:rStyle w:val="StyleStyleBold12pt"/>
        </w:rPr>
      </w:pPr>
      <w:r>
        <w:rPr>
          <w:rStyle w:val="StyleStyleBold12pt"/>
        </w:rPr>
        <w:t>Status quo solves: IRS will make the ruling after the election</w:t>
      </w:r>
    </w:p>
    <w:p w:rsidR="00CD51F7" w:rsidRDefault="00CD51F7" w:rsidP="00CD51F7">
      <w:r w:rsidRPr="00675140">
        <w:rPr>
          <w:rStyle w:val="StyleStyleBold12pt"/>
        </w:rPr>
        <w:t>Konrad</w:t>
      </w:r>
      <w:r>
        <w:t xml:space="preserve">, PhD, CFA, financial analyst and portfolio manager, </w:t>
      </w:r>
      <w:r w:rsidRPr="00675140">
        <w:rPr>
          <w:rStyle w:val="StyleStyleBold12pt"/>
        </w:rPr>
        <w:t>10/21</w:t>
      </w:r>
      <w:r>
        <w:t>/2012</w:t>
      </w:r>
    </w:p>
    <w:p w:rsidR="00CD51F7" w:rsidRDefault="00CD51F7" w:rsidP="00CD51F7">
      <w:r>
        <w:t>(Tom, “</w:t>
      </w:r>
      <w:r w:rsidRPr="00675140">
        <w:t>Why Solar REITs Are A Better Way To Invest In Solar</w:t>
      </w:r>
      <w:r>
        <w:t xml:space="preserve">,” </w:t>
      </w:r>
      <w:r w:rsidRPr="00675140">
        <w:t>http://seekingalpha.com/article/937181-why-solar-reits-are-a-better-way-to-invest-in-solar</w:t>
      </w:r>
      <w:r>
        <w:t>)</w:t>
      </w:r>
    </w:p>
    <w:p w:rsidR="00CD51F7" w:rsidRDefault="00CD51F7" w:rsidP="00CD51F7">
      <w:r>
        <w:t xml:space="preserve">No one was able to tell me anything definite, but </w:t>
      </w:r>
      <w:r w:rsidRPr="00675140">
        <w:rPr>
          <w:u w:val="single"/>
        </w:rPr>
        <w:t xml:space="preserve">there are rumors that a request for </w:t>
      </w:r>
      <w:r w:rsidRPr="00DA1D69">
        <w:rPr>
          <w:highlight w:val="green"/>
          <w:u w:val="single"/>
        </w:rPr>
        <w:t xml:space="preserve">an IRS </w:t>
      </w:r>
      <w:r w:rsidRPr="00DA1D69">
        <w:rPr>
          <w:u w:val="single"/>
        </w:rPr>
        <w:t xml:space="preserve">revenue </w:t>
      </w:r>
      <w:r w:rsidRPr="00DA1D69">
        <w:rPr>
          <w:highlight w:val="green"/>
          <w:u w:val="single"/>
        </w:rPr>
        <w:t>ruling is imminent</w:t>
      </w:r>
      <w:r>
        <w:t xml:space="preserve">. In June, </w:t>
      </w:r>
      <w:r w:rsidRPr="00DA1D69">
        <w:rPr>
          <w:highlight w:val="green"/>
          <w:u w:val="single"/>
        </w:rPr>
        <w:t>the</w:t>
      </w:r>
      <w:r>
        <w:t xml:space="preserve"> National Renewable Energy Laboratory (</w:t>
      </w:r>
      <w:r w:rsidRPr="00DA1D69">
        <w:rPr>
          <w:highlight w:val="green"/>
          <w:u w:val="single"/>
        </w:rPr>
        <w:t>NREL</w:t>
      </w:r>
      <w:r>
        <w:t xml:space="preserve">) </w:t>
      </w:r>
      <w:r w:rsidRPr="00675140">
        <w:rPr>
          <w:u w:val="single"/>
        </w:rPr>
        <w:t>issued a report</w:t>
      </w:r>
      <w:r>
        <w:t xml:space="preserve">, "The Technical Qualifications for </w:t>
      </w:r>
      <w:r w:rsidRPr="00675140">
        <w:rPr>
          <w:u w:val="single"/>
        </w:rPr>
        <w:t>Treating P</w:t>
      </w:r>
      <w:r>
        <w:t>hoto</w:t>
      </w:r>
      <w:r w:rsidRPr="00675140">
        <w:rPr>
          <w:u w:val="single"/>
        </w:rPr>
        <w:t>v</w:t>
      </w:r>
      <w:r>
        <w:t xml:space="preserve">oltaic Assets </w:t>
      </w:r>
      <w:r w:rsidRPr="00675140">
        <w:rPr>
          <w:u w:val="single"/>
        </w:rPr>
        <w:t>as</w:t>
      </w:r>
      <w:r>
        <w:t xml:space="preserve"> Real Property </w:t>
      </w:r>
      <w:r w:rsidRPr="00675140">
        <w:t>by</w:t>
      </w:r>
      <w:r>
        <w:t xml:space="preserve"> Real Estate Investment Trusts (</w:t>
      </w:r>
      <w:r w:rsidRPr="00675140">
        <w:rPr>
          <w:u w:val="single"/>
        </w:rPr>
        <w:t>REITs</w:t>
      </w:r>
      <w:r>
        <w:t xml:space="preserve">)." </w:t>
      </w:r>
      <w:r w:rsidRPr="00675140">
        <w:rPr>
          <w:b/>
          <w:u w:val="single"/>
        </w:rPr>
        <w:t xml:space="preserve">The report </w:t>
      </w:r>
      <w:r w:rsidRPr="001B604E">
        <w:rPr>
          <w:b/>
          <w:highlight w:val="green"/>
          <w:u w:val="single"/>
        </w:rPr>
        <w:t>concluded that PV meets</w:t>
      </w:r>
      <w:r>
        <w:t xml:space="preserve"> many of </w:t>
      </w:r>
      <w:r w:rsidRPr="001B604E">
        <w:rPr>
          <w:b/>
          <w:highlight w:val="green"/>
          <w:u w:val="single"/>
        </w:rPr>
        <w:t>the</w:t>
      </w:r>
      <w:r w:rsidRPr="00675140">
        <w:rPr>
          <w:b/>
          <w:u w:val="single"/>
        </w:rPr>
        <w:t xml:space="preserve"> important </w:t>
      </w:r>
      <w:r w:rsidRPr="001B604E">
        <w:rPr>
          <w:b/>
          <w:highlight w:val="green"/>
          <w:u w:val="single"/>
        </w:rPr>
        <w:t>criteria</w:t>
      </w:r>
      <w:r>
        <w:t xml:space="preserve"> to be considered "real property" and hence a proper asset class </w:t>
      </w:r>
      <w:r w:rsidRPr="001B604E">
        <w:rPr>
          <w:b/>
          <w:highlight w:val="green"/>
          <w:u w:val="single"/>
        </w:rPr>
        <w:t>for</w:t>
      </w:r>
      <w:r w:rsidRPr="00675140">
        <w:rPr>
          <w:b/>
          <w:u w:val="single"/>
        </w:rPr>
        <w:t xml:space="preserve"> </w:t>
      </w:r>
      <w:r>
        <w:t xml:space="preserve">investment by </w:t>
      </w:r>
      <w:r w:rsidRPr="001B604E">
        <w:rPr>
          <w:b/>
          <w:highlight w:val="green"/>
          <w:u w:val="single"/>
        </w:rPr>
        <w:t>REITs</w:t>
      </w:r>
      <w:r>
        <w:t>.</w:t>
      </w:r>
    </w:p>
    <w:p w:rsidR="00CD51F7" w:rsidRDefault="00CD51F7" w:rsidP="00CD51F7">
      <w:r w:rsidRPr="00675140">
        <w:rPr>
          <w:u w:val="single"/>
        </w:rPr>
        <w:t xml:space="preserve">The fact </w:t>
      </w:r>
      <w:r w:rsidRPr="001B604E">
        <w:rPr>
          <w:highlight w:val="green"/>
          <w:u w:val="single"/>
        </w:rPr>
        <w:t xml:space="preserve">that NREL issued this report </w:t>
      </w:r>
      <w:r w:rsidRPr="001B604E">
        <w:rPr>
          <w:b/>
          <w:highlight w:val="green"/>
          <w:u w:val="single"/>
        </w:rPr>
        <w:t>suggests</w:t>
      </w:r>
      <w:r w:rsidRPr="00675140">
        <w:rPr>
          <w:b/>
          <w:u w:val="single"/>
        </w:rPr>
        <w:t xml:space="preserve"> that </w:t>
      </w:r>
      <w:r w:rsidRPr="001B604E">
        <w:rPr>
          <w:b/>
          <w:highlight w:val="green"/>
          <w:u w:val="single"/>
        </w:rPr>
        <w:t>someone in</w:t>
      </w:r>
      <w:r w:rsidRPr="00675140">
        <w:rPr>
          <w:b/>
          <w:u w:val="single"/>
        </w:rPr>
        <w:t xml:space="preserve"> the </w:t>
      </w:r>
      <w:r w:rsidRPr="001B604E">
        <w:rPr>
          <w:b/>
          <w:highlight w:val="green"/>
          <w:u w:val="single"/>
        </w:rPr>
        <w:t>government is working to prepare</w:t>
      </w:r>
      <w:r w:rsidRPr="00675140">
        <w:rPr>
          <w:b/>
          <w:u w:val="single"/>
        </w:rPr>
        <w:t xml:space="preserve"> the way for </w:t>
      </w:r>
      <w:r w:rsidRPr="001B604E">
        <w:rPr>
          <w:b/>
          <w:highlight w:val="green"/>
          <w:u w:val="single"/>
        </w:rPr>
        <w:t>a favorable</w:t>
      </w:r>
      <w:r w:rsidRPr="00675140">
        <w:rPr>
          <w:b/>
          <w:u w:val="single"/>
        </w:rPr>
        <w:t xml:space="preserve"> revenue </w:t>
      </w:r>
      <w:r w:rsidRPr="001B604E">
        <w:rPr>
          <w:b/>
          <w:highlight w:val="green"/>
          <w:u w:val="single"/>
        </w:rPr>
        <w:t>ruling</w:t>
      </w:r>
      <w:r>
        <w:t xml:space="preserve">. David Feldman, an </w:t>
      </w:r>
      <w:r w:rsidRPr="001B604E">
        <w:rPr>
          <w:highlight w:val="green"/>
          <w:u w:val="single"/>
        </w:rPr>
        <w:t>NREL</w:t>
      </w:r>
      <w:r>
        <w:t xml:space="preserve"> analyst and co-author of the report, </w:t>
      </w:r>
      <w:r w:rsidRPr="001B604E">
        <w:rPr>
          <w:highlight w:val="green"/>
          <w:u w:val="single"/>
        </w:rPr>
        <w:t>said</w:t>
      </w:r>
      <w:r>
        <w:t>:</w:t>
      </w:r>
    </w:p>
    <w:p w:rsidR="00CD51F7" w:rsidRDefault="00CD51F7" w:rsidP="00CD51F7">
      <w:r w:rsidRPr="001B604E">
        <w:rPr>
          <w:highlight w:val="green"/>
          <w:u w:val="single"/>
        </w:rPr>
        <w:t>We're not trying to make the decision</w:t>
      </w:r>
      <w:r w:rsidRPr="001B604E">
        <w:rPr>
          <w:highlight w:val="green"/>
        </w:rPr>
        <w:t xml:space="preserve"> - </w:t>
      </w:r>
      <w:r w:rsidRPr="001B604E">
        <w:rPr>
          <w:highlight w:val="green"/>
          <w:u w:val="single"/>
        </w:rPr>
        <w:t xml:space="preserve">the </w:t>
      </w:r>
      <w:r w:rsidRPr="001B604E">
        <w:rPr>
          <w:highlight w:val="green"/>
          <w:u w:val="single"/>
          <w:bdr w:val="single" w:sz="4" w:space="0" w:color="auto"/>
        </w:rPr>
        <w:t>I</w:t>
      </w:r>
      <w:r>
        <w:t xml:space="preserve">nternal </w:t>
      </w:r>
      <w:r w:rsidRPr="001B604E">
        <w:rPr>
          <w:highlight w:val="green"/>
          <w:u w:val="single"/>
          <w:bdr w:val="single" w:sz="4" w:space="0" w:color="auto"/>
        </w:rPr>
        <w:t>R</w:t>
      </w:r>
      <w:r>
        <w:t xml:space="preserve">evenue </w:t>
      </w:r>
      <w:r w:rsidRPr="001B604E">
        <w:rPr>
          <w:highlight w:val="green"/>
          <w:u w:val="single"/>
          <w:bdr w:val="single" w:sz="4" w:space="0" w:color="auto"/>
        </w:rPr>
        <w:t>S</w:t>
      </w:r>
      <w:r>
        <w:t xml:space="preserve">ervice </w:t>
      </w:r>
      <w:r w:rsidRPr="001B604E">
        <w:rPr>
          <w:highlight w:val="green"/>
          <w:u w:val="single"/>
        </w:rPr>
        <w:t>will do that</w:t>
      </w:r>
      <w:r w:rsidRPr="001B604E">
        <w:rPr>
          <w:highlight w:val="green"/>
        </w:rPr>
        <w:t xml:space="preserve">. </w:t>
      </w:r>
      <w:r w:rsidRPr="001B604E">
        <w:rPr>
          <w:highlight w:val="green"/>
          <w:u w:val="single"/>
        </w:rPr>
        <w:t>We're giving them the technical information they need</w:t>
      </w:r>
      <w:r w:rsidRPr="00675140">
        <w:rPr>
          <w:u w:val="single"/>
        </w:rPr>
        <w:t xml:space="preserve"> to make the decisions</w:t>
      </w:r>
      <w:r>
        <w:t>.</w:t>
      </w:r>
    </w:p>
    <w:p w:rsidR="00CD51F7" w:rsidRDefault="00CD51F7" w:rsidP="00CD51F7">
      <w:r w:rsidRPr="001B604E">
        <w:rPr>
          <w:highlight w:val="green"/>
          <w:u w:val="single"/>
        </w:rPr>
        <w:t>But somebody asked them to write the report</w:t>
      </w:r>
      <w:r>
        <w:t>.</w:t>
      </w:r>
    </w:p>
    <w:p w:rsidR="00CD51F7" w:rsidRDefault="00CD51F7" w:rsidP="00CD51F7">
      <w:r>
        <w:t>Sturtevant says:</w:t>
      </w:r>
    </w:p>
    <w:p w:rsidR="00CD51F7" w:rsidRDefault="00CD51F7" w:rsidP="00CD51F7">
      <w:r>
        <w:t>My pulse of the situation suggests that there are parties who are moving to place a request to the IRS by election time. If such a request were successful, it could be less than two quarters before a company claiming REIT status is developing solar.</w:t>
      </w:r>
    </w:p>
    <w:p w:rsidR="00CD51F7" w:rsidRDefault="00CD51F7" w:rsidP="00CD51F7">
      <w:r w:rsidRPr="001B604E">
        <w:rPr>
          <w:highlight w:val="green"/>
          <w:u w:val="single"/>
        </w:rPr>
        <w:t>Jabusch has</w:t>
      </w:r>
      <w:r>
        <w:t xml:space="preserve"> also </w:t>
      </w:r>
      <w:r w:rsidRPr="001B604E">
        <w:rPr>
          <w:highlight w:val="green"/>
          <w:u w:val="single"/>
        </w:rPr>
        <w:t>heard rumors predicting</w:t>
      </w:r>
      <w:r w:rsidRPr="00675140">
        <w:rPr>
          <w:u w:val="single"/>
        </w:rPr>
        <w:t xml:space="preserve"> everything</w:t>
      </w:r>
      <w:r>
        <w:t xml:space="preserve"> "</w:t>
      </w:r>
      <w:r w:rsidRPr="001B604E">
        <w:rPr>
          <w:b/>
          <w:highlight w:val="green"/>
          <w:u w:val="single"/>
        </w:rPr>
        <w:t xml:space="preserve">from </w:t>
      </w:r>
      <w:r w:rsidRPr="001B604E">
        <w:rPr>
          <w:b/>
          <w:highlight w:val="green"/>
          <w:u w:val="single"/>
          <w:bdr w:val="single" w:sz="4" w:space="0" w:color="auto"/>
        </w:rPr>
        <w:t>year end</w:t>
      </w:r>
      <w:r w:rsidRPr="00675140">
        <w:rPr>
          <w:b/>
          <w:u w:val="single"/>
        </w:rPr>
        <w:t xml:space="preserve"> this year </w:t>
      </w:r>
      <w:r w:rsidRPr="001B604E">
        <w:rPr>
          <w:b/>
          <w:highlight w:val="green"/>
          <w:u w:val="single"/>
        </w:rPr>
        <w:t xml:space="preserve">to </w:t>
      </w:r>
      <w:r w:rsidRPr="001B604E">
        <w:rPr>
          <w:b/>
          <w:highlight w:val="green"/>
          <w:u w:val="single"/>
          <w:bdr w:val="single" w:sz="4" w:space="0" w:color="auto"/>
        </w:rPr>
        <w:t>Q2 2013</w:t>
      </w:r>
      <w:r>
        <w:t>."</w:t>
      </w:r>
    </w:p>
    <w:p w:rsidR="00CD51F7" w:rsidRDefault="00CD51F7" w:rsidP="00CD51F7">
      <w:r>
        <w:t xml:space="preserve">UPDATE: The Renewable Energy Trust Capital, Inc., </w:t>
      </w:r>
      <w:r w:rsidRPr="001B604E">
        <w:rPr>
          <w:highlight w:val="green"/>
          <w:u w:val="single"/>
        </w:rPr>
        <w:t>a San Francisco</w:t>
      </w:r>
      <w:r>
        <w:t xml:space="preserve">, CA based mission-driven </w:t>
      </w:r>
      <w:r w:rsidRPr="001B604E">
        <w:rPr>
          <w:highlight w:val="green"/>
          <w:u w:val="single"/>
        </w:rPr>
        <w:t>company</w:t>
      </w:r>
      <w:r>
        <w:t xml:space="preserve"> founded in 2011 to "facilitate the transition to a clean and sustainable economy" apparently </w:t>
      </w:r>
      <w:r w:rsidRPr="001B604E">
        <w:rPr>
          <w:b/>
          <w:highlight w:val="green"/>
          <w:u w:val="single"/>
        </w:rPr>
        <w:t xml:space="preserve">already has </w:t>
      </w:r>
      <w:r w:rsidRPr="001B604E">
        <w:rPr>
          <w:b/>
          <w:u w:val="single"/>
        </w:rPr>
        <w:t xml:space="preserve">ruling </w:t>
      </w:r>
      <w:r w:rsidRPr="001B604E">
        <w:rPr>
          <w:b/>
          <w:highlight w:val="green"/>
          <w:u w:val="single"/>
        </w:rPr>
        <w:t>request</w:t>
      </w:r>
      <w:r w:rsidRPr="001B604E">
        <w:rPr>
          <w:highlight w:val="green"/>
        </w:rPr>
        <w:t xml:space="preserve"> "</w:t>
      </w:r>
      <w:r w:rsidRPr="001B604E">
        <w:rPr>
          <w:b/>
          <w:highlight w:val="green"/>
          <w:u w:val="single"/>
        </w:rPr>
        <w:t>on file with the IRS</w:t>
      </w:r>
      <w:r>
        <w:t>." I'm seeking an interview with RET to determine if this is a request for a private-letter ruling (most likely since this is not a government entity) and when the request was filed. 10/12: I've published an article about Renewable Energy Trust's request based on my interview here.</w:t>
      </w:r>
    </w:p>
    <w:p w:rsidR="00CD51F7" w:rsidRDefault="00CD51F7" w:rsidP="00CD51F7">
      <w:r>
        <w:t>Will the IRS Rule in Favor of Solar REITs?</w:t>
      </w:r>
    </w:p>
    <w:p w:rsidR="00CD51F7" w:rsidRDefault="00CD51F7" w:rsidP="00CD51F7">
      <w:r w:rsidRPr="00675140">
        <w:rPr>
          <w:b/>
          <w:u w:val="single"/>
        </w:rPr>
        <w:t>If there has already been a request to the IRS</w:t>
      </w:r>
      <w:r>
        <w:t xml:space="preserve"> for a revenue ruling on PV as real property, </w:t>
      </w:r>
      <w:r w:rsidRPr="001B604E">
        <w:rPr>
          <w:b/>
          <w:highlight w:val="green"/>
          <w:u w:val="single"/>
        </w:rPr>
        <w:t>the odds are good</w:t>
      </w:r>
      <w:r w:rsidRPr="00675140">
        <w:rPr>
          <w:b/>
          <w:u w:val="single"/>
        </w:rPr>
        <w:t xml:space="preserve"> that </w:t>
      </w:r>
      <w:r w:rsidRPr="001B604E">
        <w:rPr>
          <w:b/>
          <w:highlight w:val="green"/>
          <w:u w:val="single"/>
        </w:rPr>
        <w:t>the ruling will be favorable for</w:t>
      </w:r>
      <w:r>
        <w:t xml:space="preserve"> those of us who would like to see </w:t>
      </w:r>
      <w:r w:rsidRPr="001B604E">
        <w:rPr>
          <w:b/>
          <w:highlight w:val="green"/>
          <w:u w:val="single"/>
        </w:rPr>
        <w:t>Solar REITs</w:t>
      </w:r>
      <w:r w:rsidRPr="00807FE9">
        <w:rPr>
          <w:highlight w:val="green"/>
        </w:rPr>
        <w:t xml:space="preserve">. </w:t>
      </w:r>
      <w:r w:rsidRPr="00807FE9">
        <w:rPr>
          <w:b/>
          <w:highlight w:val="green"/>
          <w:u w:val="single"/>
        </w:rPr>
        <w:t>According to Sturtevant, enough</w:t>
      </w:r>
      <w:r w:rsidRPr="001B604E">
        <w:rPr>
          <w:b/>
          <w:highlight w:val="green"/>
          <w:u w:val="single"/>
        </w:rPr>
        <w:t xml:space="preserve"> political will would be sufficient to guarantee a favorable ruling</w:t>
      </w:r>
      <w:r w:rsidRPr="001B604E">
        <w:rPr>
          <w:highlight w:val="green"/>
        </w:rPr>
        <w:t xml:space="preserve">. </w:t>
      </w:r>
      <w:r w:rsidRPr="001B604E">
        <w:rPr>
          <w:b/>
          <w:highlight w:val="green"/>
          <w:u w:val="single"/>
        </w:rPr>
        <w:t>The political will is likely to depend on the outcome of the election</w:t>
      </w:r>
      <w:r w:rsidRPr="00675140">
        <w:rPr>
          <w:b/>
          <w:u w:val="single"/>
        </w:rPr>
        <w:t xml:space="preserve"> on November 6th</w:t>
      </w:r>
      <w:r>
        <w:t>.</w:t>
      </w:r>
    </w:p>
    <w:p w:rsidR="00CD51F7" w:rsidRDefault="00CD51F7" w:rsidP="00CD51F7">
      <w:r>
        <w:t xml:space="preserve">Giving solar a similarly advantageous investment structure to the MLPs enjoyed by investors in fossil fuels should be a "politically neutral concept," as Sturtevant puts it. </w:t>
      </w:r>
      <w:r w:rsidRPr="001B604E">
        <w:rPr>
          <w:highlight w:val="green"/>
          <w:u w:val="single"/>
        </w:rPr>
        <w:t>Obama has long been in favor</w:t>
      </w:r>
      <w:r w:rsidRPr="00675140">
        <w:rPr>
          <w:u w:val="single"/>
        </w:rPr>
        <w:t xml:space="preserve"> of leveling the playing field between alternative energy and fossil fuels</w:t>
      </w:r>
      <w:r>
        <w:t xml:space="preserve">, </w:t>
      </w:r>
      <w:r w:rsidRPr="00675140">
        <w:rPr>
          <w:u w:val="single"/>
        </w:rPr>
        <w:t xml:space="preserve">while </w:t>
      </w:r>
      <w:r w:rsidRPr="001B604E">
        <w:rPr>
          <w:highlight w:val="green"/>
          <w:u w:val="single"/>
        </w:rPr>
        <w:t>allowing</w:t>
      </w:r>
      <w:r>
        <w:t xml:space="preserve"> Solar </w:t>
      </w:r>
      <w:r w:rsidRPr="001B604E">
        <w:rPr>
          <w:highlight w:val="green"/>
          <w:u w:val="single"/>
        </w:rPr>
        <w:t>REITs is seemingly in line with Romney</w:t>
      </w:r>
      <w:r w:rsidRPr="00675140">
        <w:rPr>
          <w:u w:val="single"/>
        </w:rPr>
        <w:t>'s</w:t>
      </w:r>
      <w:r>
        <w:t xml:space="preserve"> expressed </w:t>
      </w:r>
      <w:r w:rsidRPr="00675140">
        <w:rPr>
          <w:u w:val="single"/>
        </w:rPr>
        <w:t>belief</w:t>
      </w:r>
      <w:r>
        <w:t xml:space="preserve"> that alternative energy should sink or swim on its own merits: Investors would evaluate each deal on its investment merits, as both Hansen and Schalkwijk implied above. </w:t>
      </w:r>
      <w:r w:rsidRPr="001B604E">
        <w:rPr>
          <w:b/>
          <w:highlight w:val="green"/>
          <w:u w:val="single"/>
        </w:rPr>
        <w:t>On the other hand</w:t>
      </w:r>
      <w:r w:rsidRPr="001B604E">
        <w:rPr>
          <w:highlight w:val="green"/>
        </w:rPr>
        <w:t xml:space="preserve">, </w:t>
      </w:r>
      <w:r w:rsidRPr="001B604E">
        <w:rPr>
          <w:highlight w:val="green"/>
          <w:u w:val="single"/>
        </w:rPr>
        <w:t>Romney has repeatedly called green jobs</w:t>
      </w:r>
      <w:r w:rsidRPr="001B604E">
        <w:rPr>
          <w:highlight w:val="green"/>
        </w:rPr>
        <w:t xml:space="preserve"> "</w:t>
      </w:r>
      <w:r w:rsidRPr="001B604E">
        <w:rPr>
          <w:highlight w:val="green"/>
          <w:u w:val="single"/>
        </w:rPr>
        <w:t>fake</w:t>
      </w:r>
      <w:r w:rsidRPr="001B604E">
        <w:rPr>
          <w:highlight w:val="green"/>
        </w:rPr>
        <w:t>"</w:t>
      </w:r>
      <w:r>
        <w:t xml:space="preserve"> or "illusory" </w:t>
      </w:r>
      <w:r w:rsidRPr="00675140">
        <w:rPr>
          <w:u w:val="single"/>
        </w:rPr>
        <w:t>while championing the fossil industries</w:t>
      </w:r>
      <w:r>
        <w:t xml:space="preserve">, </w:t>
      </w:r>
      <w:r w:rsidRPr="001B604E">
        <w:rPr>
          <w:highlight w:val="green"/>
          <w:u w:val="single"/>
        </w:rPr>
        <w:t>and has plans to sharply cut</w:t>
      </w:r>
      <w:r>
        <w:t xml:space="preserve"> funding for </w:t>
      </w:r>
      <w:r w:rsidRPr="001B604E">
        <w:rPr>
          <w:highlight w:val="green"/>
          <w:u w:val="single"/>
        </w:rPr>
        <w:t>clean energy</w:t>
      </w:r>
      <w:r w:rsidRPr="001B604E">
        <w:rPr>
          <w:highlight w:val="green"/>
        </w:rPr>
        <w:t xml:space="preserve">. </w:t>
      </w:r>
      <w:r w:rsidRPr="001B604E">
        <w:rPr>
          <w:highlight w:val="green"/>
          <w:u w:val="single"/>
        </w:rPr>
        <w:t>He</w:t>
      </w:r>
      <w:r w:rsidRPr="00675140">
        <w:rPr>
          <w:u w:val="single"/>
        </w:rPr>
        <w:t xml:space="preserve"> may have already concluded that PV has no</w:t>
      </w:r>
      <w:r>
        <w:t xml:space="preserve"> "</w:t>
      </w:r>
      <w:r w:rsidRPr="00675140">
        <w:rPr>
          <w:u w:val="single"/>
        </w:rPr>
        <w:t>merits</w:t>
      </w:r>
      <w:r>
        <w:t xml:space="preserve">," and hence </w:t>
      </w:r>
      <w:r w:rsidRPr="001B604E">
        <w:rPr>
          <w:b/>
          <w:highlight w:val="green"/>
          <w:u w:val="single"/>
        </w:rPr>
        <w:t>might see little point in giving it similar privileges to the extractive industries he promises to promote</w:t>
      </w:r>
      <w:r w:rsidRPr="00675140">
        <w:rPr>
          <w:b/>
          <w:u w:val="single"/>
        </w:rPr>
        <w:t xml:space="preserve"> </w:t>
      </w:r>
      <w:r>
        <w:t>in the name of energy independence.</w:t>
      </w:r>
    </w:p>
    <w:p w:rsidR="00CD51F7" w:rsidRDefault="00CD51F7" w:rsidP="00CD51F7"/>
    <w:p w:rsidR="00CD51F7" w:rsidRDefault="00CD51F7" w:rsidP="00CD51F7"/>
    <w:p w:rsidR="00CD51F7" w:rsidRDefault="00CD51F7" w:rsidP="00CD51F7">
      <w:pPr>
        <w:pStyle w:val="Heading4"/>
      </w:pPr>
      <w:r>
        <w:t>Plan not necessary – REIT investment is already possible</w:t>
      </w:r>
    </w:p>
    <w:p w:rsidR="00CD51F7" w:rsidRDefault="00CD51F7" w:rsidP="00CD51F7">
      <w:r w:rsidRPr="00675140">
        <w:rPr>
          <w:rStyle w:val="StyleStyleBold12pt"/>
        </w:rPr>
        <w:t>Konrad</w:t>
      </w:r>
      <w:r>
        <w:t xml:space="preserve">, PhD, CFA, financial analyst and portfolio manager, </w:t>
      </w:r>
      <w:r w:rsidRPr="00675140">
        <w:rPr>
          <w:rStyle w:val="StyleStyleBold12pt"/>
        </w:rPr>
        <w:t>10/21</w:t>
      </w:r>
      <w:r>
        <w:t>/2012</w:t>
      </w:r>
    </w:p>
    <w:p w:rsidR="00CD51F7" w:rsidRDefault="00CD51F7" w:rsidP="00CD51F7">
      <w:r>
        <w:t>(Tom, “</w:t>
      </w:r>
      <w:r w:rsidRPr="00675140">
        <w:t>Why Solar REITs Are A Better Way To Invest In Solar</w:t>
      </w:r>
      <w:r>
        <w:t xml:space="preserve">,” </w:t>
      </w:r>
      <w:r w:rsidRPr="00675140">
        <w:t>http://seekingalpha.com/article/937181-why-solar-reits-are-a-better-way-to-invest-in-solar</w:t>
      </w:r>
      <w:r>
        <w:t>)</w:t>
      </w:r>
    </w:p>
    <w:p w:rsidR="00CD51F7" w:rsidRDefault="00CD51F7" w:rsidP="00CD51F7">
      <w:r w:rsidRPr="00E127A8">
        <w:rPr>
          <w:u w:val="single"/>
        </w:rPr>
        <w:t xml:space="preserve">A few </w:t>
      </w:r>
      <w:r w:rsidRPr="00E127A8">
        <w:rPr>
          <w:highlight w:val="green"/>
          <w:u w:val="single"/>
        </w:rPr>
        <w:t>REITs have dabbled with solar already</w:t>
      </w:r>
      <w:r w:rsidRPr="00E127A8">
        <w:rPr>
          <w:u w:val="single"/>
        </w:rPr>
        <w:t xml:space="preserve"> as a revenue enhancement</w:t>
      </w:r>
      <w:r>
        <w:t xml:space="preserve">. </w:t>
      </w:r>
      <w:r w:rsidRPr="00E127A8">
        <w:rPr>
          <w:b/>
          <w:highlight w:val="green"/>
          <w:u w:val="single"/>
        </w:rPr>
        <w:t>IRS rules allow them to generate up to 25% of their income from sources other than real property</w:t>
      </w:r>
      <w:r>
        <w:t xml:space="preserve">, </w:t>
      </w:r>
      <w:r w:rsidRPr="00E127A8">
        <w:rPr>
          <w:u w:val="single"/>
        </w:rPr>
        <w:t>and this allows some scope for solar</w:t>
      </w:r>
      <w:r>
        <w:t xml:space="preserve"> on REIT-owned buildings, for instance. Some solar developers are even specifically targeting the traditional REIT market. However, few REITs are likely to use this option to obtain more than a few percent of their income from solar because " the IRS tends to be very wary of anything that doesn't smell right in the context of REITs" and " leads to wariness and conservatism by many REIT managers," according to Sturtevant. REIT managers generally feel that a little extra revenue is not worth risking greater IRS scrutiny.</w:t>
      </w:r>
    </w:p>
    <w:p w:rsidR="00CD51F7" w:rsidRDefault="00CD51F7" w:rsidP="00CD51F7">
      <w:r>
        <w:t>The conservatism of REIT managers has most likely already proven a barrier to some potential solar installations on REIT property, and a positive revenue ruling would have the added advantage of giving a green light for existing REITs to install solar on their property.</w:t>
      </w:r>
    </w:p>
    <w:p w:rsidR="00CD51F7" w:rsidRDefault="00CD51F7" w:rsidP="00CD51F7">
      <w:r>
        <w:t>ProLogis, Inc. (PLD) is one of the few REITs not waiting for a ruling. ProLogis had installed 75 MW of solar on its buildings by the end of 2011, and claims to be "just getting started." According to my calculations (using aggressive assumptions of a 20% capacity factor and $0.10 per kWh electricity price), even 75 MW of PV would generate only $13 million in annual revenue, or 0.85% of ProLogis's 2011 total revenue.</w:t>
      </w:r>
    </w:p>
    <w:p w:rsidR="00CD51F7" w:rsidRDefault="00CD51F7" w:rsidP="00CD51F7">
      <w:r>
        <w:t>Another REIT which might be expected to take advantage of a positive revenue ruling in a big way is Power REIT (PW). Power REIT invests in the embedded real estate of transportation infrastructure and renewable energy installations. PW currently owns only railroad real estate, but its CEO, David Lesser, plans to acquire real estate underlying renewable energy generation (most likely a wind or solar farm) in the near future.</w:t>
      </w:r>
    </w:p>
    <w:p w:rsidR="00CD51F7" w:rsidRDefault="00CD51F7" w:rsidP="00CD51F7">
      <w:r>
        <w:t>Talking 'Bout a Revolution</w:t>
      </w:r>
    </w:p>
    <w:p w:rsidR="00CD51F7" w:rsidRDefault="00CD51F7" w:rsidP="00CD51F7">
      <w:r>
        <w:t>ProLogis and Power REIT will undoubtedly continue investing in renewable energy in any case. Lesser says:</w:t>
      </w:r>
    </w:p>
    <w:p w:rsidR="00CD51F7" w:rsidRDefault="00CD51F7" w:rsidP="00CD51F7">
      <w:r w:rsidRPr="00E127A8">
        <w:rPr>
          <w:b/>
          <w:u w:val="single"/>
        </w:rPr>
        <w:t xml:space="preserve">We believe that that </w:t>
      </w:r>
      <w:r w:rsidRPr="00DA1D69">
        <w:rPr>
          <w:b/>
          <w:highlight w:val="green"/>
          <w:u w:val="single"/>
        </w:rPr>
        <w:t>there is an attractive investment role</w:t>
      </w:r>
      <w:r>
        <w:t xml:space="preserve"> for Power REIT to </w:t>
      </w:r>
      <w:r w:rsidRPr="00E127A8">
        <w:rPr>
          <w:b/>
          <w:u w:val="single"/>
        </w:rPr>
        <w:t xml:space="preserve">play </w:t>
      </w:r>
      <w:r w:rsidRPr="00DA1D69">
        <w:rPr>
          <w:b/>
          <w:highlight w:val="green"/>
          <w:u w:val="single"/>
        </w:rPr>
        <w:t>in the renewable energy space with or without a clarification of PV</w:t>
      </w:r>
      <w:r w:rsidRPr="00E127A8">
        <w:rPr>
          <w:b/>
          <w:u w:val="single"/>
        </w:rPr>
        <w:t xml:space="preserve"> being included as a real estate </w:t>
      </w:r>
      <w:r w:rsidRPr="00DA1D69">
        <w:rPr>
          <w:b/>
          <w:u w:val="single"/>
        </w:rPr>
        <w:t xml:space="preserve">asset </w:t>
      </w:r>
      <w:r w:rsidRPr="00DA1D69">
        <w:rPr>
          <w:b/>
          <w:highlight w:val="green"/>
          <w:u w:val="single"/>
        </w:rPr>
        <w:t>for REIT purposes</w:t>
      </w:r>
      <w:r>
        <w:t>.</w:t>
      </w:r>
    </w:p>
    <w:p w:rsidR="00CD51F7" w:rsidRDefault="00CD51F7" w:rsidP="00CD51F7"/>
    <w:p w:rsidR="00CD51F7" w:rsidRDefault="00CD51F7" w:rsidP="00CD51F7">
      <w:pPr>
        <w:pStyle w:val="Heading4"/>
      </w:pPr>
      <w:r>
        <w:t>Solar’s too expensive even if we give away the panels</w:t>
      </w:r>
    </w:p>
    <w:p w:rsidR="00CD51F7" w:rsidRDefault="00CD51F7" w:rsidP="00CD51F7">
      <w:pPr>
        <w:pStyle w:val="Cite2"/>
        <w:rPr>
          <w:rStyle w:val="StyleBoldUnderline"/>
        </w:rPr>
      </w:pPr>
      <w:r>
        <w:rPr>
          <w:rStyle w:val="StyleBoldUnderline"/>
        </w:rPr>
        <w:t>Zehner 12</w:t>
      </w:r>
    </w:p>
    <w:p w:rsidR="00CD51F7" w:rsidRPr="003A06BA" w:rsidRDefault="00CD51F7" w:rsidP="00CD51F7">
      <w:pPr>
        <w:rPr>
          <w:rStyle w:val="StyleBoldUnderline"/>
          <w:u w:val="none"/>
        </w:rPr>
      </w:pPr>
      <w:r w:rsidRPr="003A06BA">
        <w:rPr>
          <w:rStyle w:val="StyleBoldUnderline"/>
          <w:u w:val="none"/>
        </w:rPr>
        <w:t xml:space="preserve">Green illusions, </w:t>
      </w:r>
    </w:p>
    <w:p w:rsidR="00CD51F7" w:rsidRPr="003A06BA" w:rsidRDefault="00CD51F7" w:rsidP="00CD51F7">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CD51F7" w:rsidRPr="003A06BA" w:rsidRDefault="00CD51F7" w:rsidP="00CD51F7">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CD51F7" w:rsidRDefault="00CD51F7" w:rsidP="00CD51F7">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CD51F7" w:rsidRDefault="00CD51F7" w:rsidP="00CD51F7"/>
    <w:p w:rsidR="00CD51F7" w:rsidRDefault="00CD51F7" w:rsidP="00CD51F7">
      <w:r>
        <w:t xml:space="preserve">Free Panels, Anyone? </w:t>
      </w:r>
      <w:r w:rsidRPr="00481D96">
        <w:rPr>
          <w:rStyle w:val="StyleBoldUnderline"/>
          <w:highlight w:val="yellow"/>
        </w:rPr>
        <w:t>Among</w:t>
      </w:r>
      <w:r w:rsidRPr="00E93508">
        <w:rPr>
          <w:rStyle w:val="StyleBoldUnderline"/>
        </w:rPr>
        <w:t xml:space="preserve"> the ceos and </w:t>
      </w:r>
      <w:r w:rsidRPr="00481D96">
        <w:rPr>
          <w:rStyle w:val="StyleBoldUnderline"/>
          <w:highlight w:val="yellow"/>
        </w:rPr>
        <w:t>chief scientists</w:t>
      </w:r>
      <w:r>
        <w:t xml:space="preserve"> in the solar industry, </w:t>
      </w:r>
      <w:r w:rsidRPr="00481D96">
        <w:rPr>
          <w:rStyle w:val="StyleBoldUnderline"/>
          <w:highlight w:val="yellow"/>
        </w:rPr>
        <w:t>there is</w:t>
      </w:r>
      <w:r>
        <w:rPr>
          <w:rStyle w:val="StyleBoldUnderline"/>
        </w:rPr>
        <w:t xml:space="preserve"> </w:t>
      </w:r>
      <w:r w:rsidRPr="00E93508">
        <w:rPr>
          <w:rStyle w:val="StyleBoldUnderline"/>
        </w:rPr>
        <w:t xml:space="preserve">surprisingly </w:t>
      </w:r>
      <w:r w:rsidRPr="00481D96">
        <w:rPr>
          <w:rStyle w:val="BoldUnderline"/>
          <w:highlight w:val="yellow"/>
        </w:rPr>
        <w:t>little argument</w:t>
      </w:r>
      <w:r w:rsidRPr="00481D96">
        <w:rPr>
          <w:rStyle w:val="StyleBoldUnderline"/>
          <w:highlight w:val="yellow"/>
        </w:rPr>
        <w:t xml:space="preserve"> that solar systems are expensive</w:t>
      </w:r>
      <w:r>
        <w:t>.</w:t>
      </w:r>
      <w:r w:rsidRPr="00E93508">
        <w:rPr>
          <w:rStyle w:val="StyleBoldUnderline"/>
        </w:rPr>
        <w:t xml:space="preserve">46 </w:t>
      </w:r>
      <w:r w:rsidRPr="00481D96">
        <w:rPr>
          <w:rStyle w:val="StyleBoldUnderline"/>
          <w:highlight w:val="yellow"/>
        </w:rPr>
        <w:t xml:space="preserve">Even an </w:t>
      </w:r>
      <w:r w:rsidRPr="00481D96">
        <w:rPr>
          <w:rStyle w:val="BoldUnderline"/>
          <w:highlight w:val="yellow"/>
        </w:rPr>
        <w:t>extreme drop</w:t>
      </w:r>
      <w:r w:rsidRPr="00481D96">
        <w:rPr>
          <w:rStyle w:val="StyleBoldUnderline"/>
          <w:highlight w:val="yellow"/>
        </w:rPr>
        <w:t xml:space="preserve"> in the price</w:t>
      </w:r>
      <w:r>
        <w:t xml:space="preserve"> of polysilicon, the most expensive technical component, </w:t>
      </w:r>
      <w:r w:rsidRPr="00481D96">
        <w:rPr>
          <w:rStyle w:val="StyleBoldUnderline"/>
          <w:highlight w:val="yellow"/>
        </w:rPr>
        <w:t xml:space="preserve">would do little to make solar cells </w:t>
      </w:r>
      <w:r w:rsidRPr="00481D96">
        <w:rPr>
          <w:rStyle w:val="StyleBoldUnderline"/>
        </w:rPr>
        <w:t xml:space="preserve">more </w:t>
      </w:r>
      <w:r w:rsidRPr="00481D96">
        <w:rPr>
          <w:rStyle w:val="StyleBoldUnderline"/>
          <w:highlight w:val="yellow"/>
        </w:rPr>
        <w:t>competitive</w:t>
      </w:r>
      <w:r>
        <w:t xml:space="preserve">. Peter Nieh, managing director of Lightspeed Venture Partners, a multibillion-dollar venture capital firm in Silicon Valley, contends that </w:t>
      </w:r>
      <w:r w:rsidRPr="00481D96">
        <w:rPr>
          <w:rStyle w:val="StyleBoldUnderline"/>
          <w:highlight w:val="yellow"/>
        </w:rPr>
        <w:t>cheaper polysilicon won't reduce the overall cost</w:t>
      </w:r>
      <w:r w:rsidRPr="00235907">
        <w:rPr>
          <w:rStyle w:val="StyleBoldUnderline"/>
        </w:rPr>
        <w:t xml:space="preserve"> of solar arrays</w:t>
      </w:r>
      <w:r>
        <w:rPr>
          <w:rStyle w:val="StyleBoldUnderline"/>
        </w:rPr>
        <w:t xml:space="preserve"> </w:t>
      </w:r>
      <w:r>
        <w:t xml:space="preserve">much, even if the price of the expensive material dropped to zero.47 Why? </w:t>
      </w:r>
      <w:r w:rsidRPr="00235907">
        <w:rPr>
          <w:rStyle w:val="StyleBoldUnderline"/>
        </w:rPr>
        <w:t xml:space="preserve">Because the </w:t>
      </w:r>
      <w:r w:rsidRPr="00481D96">
        <w:rPr>
          <w:rStyle w:val="StyleBoldUnderline"/>
          <w:highlight w:val="yellow"/>
        </w:rPr>
        <w:t>cost of other materials</w:t>
      </w:r>
      <w:r>
        <w:t xml:space="preserve"> such as copper, glass, plastics, and aluminum, </w:t>
      </w:r>
      <w:r w:rsidRPr="00481D96">
        <w:rPr>
          <w:rStyle w:val="StyleBoldUnderline"/>
          <w:highlight w:val="yellow"/>
        </w:rPr>
        <w:t>as well as the costs for fabrication and installation, represent the bulk of</w:t>
      </w:r>
      <w:r w:rsidRPr="00E93508">
        <w:rPr>
          <w:rStyle w:val="StyleBoldUnderline"/>
        </w:rPr>
        <w:t xml:space="preserve"> </w:t>
      </w:r>
      <w:r>
        <w:t xml:space="preserve">a solar system's </w:t>
      </w:r>
      <w:r w:rsidRPr="00481D96">
        <w:rPr>
          <w:rStyle w:val="StyleBoldUnderline"/>
          <w:highlight w:val="yellow"/>
        </w:rPr>
        <w:t>overall price tag</w:t>
      </w:r>
      <w:r w:rsidRPr="00E93508">
        <w:rPr>
          <w:rStyle w:val="StyleBoldUnderline"/>
        </w:rPr>
        <w:t>.</w:t>
      </w:r>
      <w:r>
        <w:t xml:space="preserve"> The technical polysilicon represents only about a fifth of the total. Furthermore, Keith Barnham, an avid solar proponent and senior researcher at Imperial College London, admits that </w:t>
      </w:r>
      <w:r w:rsidRPr="00E93508">
        <w:rPr>
          <w:rStyle w:val="StyleBoldUnderline"/>
        </w:rPr>
        <w:t>unless efficiency</w:t>
      </w:r>
      <w:r>
        <w:rPr>
          <w:rStyle w:val="StyleBoldUnderline"/>
        </w:rPr>
        <w:t xml:space="preserve"> </w:t>
      </w:r>
      <w:r w:rsidRPr="00E93508">
        <w:rPr>
          <w:rStyle w:val="StyleBoldUnderline"/>
        </w:rPr>
        <w:t>levels are high, "</w:t>
      </w:r>
      <w:r w:rsidRPr="00481D96">
        <w:rPr>
          <w:rStyle w:val="BoldUnderline"/>
          <w:highlight w:val="yellow"/>
        </w:rPr>
        <w:t>even a zero cell cost is not competitive</w:t>
      </w:r>
      <w:r>
        <w:t xml:space="preserve">."48 In other words, </w:t>
      </w:r>
      <w:r w:rsidRPr="00481D96">
        <w:rPr>
          <w:rStyle w:val="StyleBoldUnderline"/>
          <w:highlight w:val="yellow"/>
        </w:rPr>
        <w:t xml:space="preserve">even if someone were to offer you solar cells </w:t>
      </w:r>
      <w:r w:rsidRPr="00481D96">
        <w:rPr>
          <w:rStyle w:val="BoldUnderline"/>
          <w:highlight w:val="yellow"/>
        </w:rPr>
        <w:t>for free</w:t>
      </w:r>
      <w:r w:rsidRPr="00481D96">
        <w:rPr>
          <w:rStyle w:val="StyleBoldUnderline"/>
          <w:highlight w:val="yellow"/>
        </w:rPr>
        <w:t>, you might</w:t>
      </w:r>
      <w:r w:rsidRPr="00E93508">
        <w:rPr>
          <w:rStyle w:val="StyleBoldUnderline"/>
        </w:rPr>
        <w:t xml:space="preserve"> be better off </w:t>
      </w:r>
      <w:r w:rsidRPr="00481D96">
        <w:rPr>
          <w:rStyle w:val="StyleBoldUnderline"/>
          <w:highlight w:val="yellow"/>
        </w:rPr>
        <w:t>turn</w:t>
      </w:r>
      <w:r w:rsidRPr="00E93508">
        <w:rPr>
          <w:rStyle w:val="StyleBoldUnderline"/>
        </w:rPr>
        <w:t xml:space="preserve">ing </w:t>
      </w:r>
      <w:r w:rsidRPr="00481D96">
        <w:rPr>
          <w:rStyle w:val="StyleBoldUnderline"/>
          <w:highlight w:val="yellow"/>
        </w:rPr>
        <w:t>the offer down</w:t>
      </w:r>
      <w: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481D96">
        <w:rPr>
          <w:rStyle w:val="StyleBoldUnderline"/>
          <w:highlight w:val="yellow"/>
        </w:rPr>
        <w:t>unanticipated costs, performance variables, and maintenance obligations</w:t>
      </w:r>
      <w:r>
        <w:t xml:space="preserve"> for photovoltaics, too often ignored by giddy proponents of the technology, can </w:t>
      </w:r>
      <w:r w:rsidRPr="00481D96">
        <w:rPr>
          <w:rStyle w:val="BoldUnderline"/>
          <w:highlight w:val="yellow"/>
        </w:rPr>
        <w:t>swell to unsustainable magnitudes</w:t>
      </w:r>
      <w:r w:rsidRPr="00481D96">
        <w:t>.</w:t>
      </w:r>
      <w:r w:rsidRPr="00E93508">
        <w:rPr>
          <w:rStyle w:val="StyleBoldUnderline"/>
        </w:rPr>
        <w:t xml:space="preserve"> </w:t>
      </w:r>
      <w:r>
        <w:t xml:space="preserve">Occasionally </w:t>
      </w:r>
      <w:r w:rsidRPr="00E65A17">
        <w:rPr>
          <w:rStyle w:val="StyleBoldUnderline"/>
        </w:rPr>
        <w:t>buyers decommission their arrays</w:t>
      </w:r>
      <w:r>
        <w:t xml:space="preserve"> within the first decade, </w:t>
      </w:r>
      <w:r w:rsidRPr="00E65A17">
        <w:rPr>
          <w:rStyle w:val="StyleBoldUnderline"/>
        </w:rPr>
        <w:t>leaving behind graveyards of toxic panels</w:t>
      </w:r>
      <w:r>
        <w:t xml:space="preserve"> teetering above their roofs as epitaphs to a fallen dream. Premature decommissioning may help explain why </w:t>
      </w:r>
      <w:r w:rsidRPr="00E93508">
        <w:rPr>
          <w:rStyle w:val="StyleBoldUnderline"/>
        </w:rPr>
        <w:t>American photovoltaic electrical generation dropped during the last economic crisis</w:t>
      </w:r>
      <w:r>
        <w:rPr>
          <w:rStyle w:val="StyleBoldUnderline"/>
        </w:rPr>
        <w:t xml:space="preserve"> </w:t>
      </w:r>
      <w:r w:rsidRPr="00E93508">
        <w:rPr>
          <w:rStyle w:val="StyleBoldUnderline"/>
        </w:rPr>
        <w:t>even as purported solar capacity expanded.</w:t>
      </w:r>
      <w: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CD51F7" w:rsidRPr="00D5571D" w:rsidRDefault="00CD51F7" w:rsidP="00CD51F7"/>
    <w:p w:rsidR="00CD51F7" w:rsidRPr="00D5571D" w:rsidRDefault="00CD51F7" w:rsidP="00CD51F7">
      <w:pPr>
        <w:pStyle w:val="Heading4"/>
      </w:pPr>
      <w:r w:rsidRPr="00D5571D">
        <w:t>Complex state and local regulation overwhelms any Federal incentives-discourages solar projects</w:t>
      </w:r>
    </w:p>
    <w:p w:rsidR="00CD51F7" w:rsidRPr="00D5571D" w:rsidRDefault="00CD51F7" w:rsidP="00CD51F7">
      <w:pPr>
        <w:pStyle w:val="Citation"/>
      </w:pPr>
      <w:r w:rsidRPr="00D5571D">
        <w:t>Walsh 11</w:t>
      </w:r>
    </w:p>
    <w:p w:rsidR="00CD51F7" w:rsidRPr="00D5571D" w:rsidRDefault="00CD51F7" w:rsidP="00CD51F7">
      <w:r w:rsidRPr="00D5571D">
        <w:t>Bryan, Energy: The Obstacles to Scaling Up Solar Power, senior writer for TIME and TIME.com, focuses on environmental issues, general interest and national stories</w:t>
      </w:r>
    </w:p>
    <w:p w:rsidR="00CD51F7" w:rsidRPr="00D5571D" w:rsidRDefault="00CD51F7" w:rsidP="00CD51F7">
      <w:pPr>
        <w:rPr>
          <w:rStyle w:val="Hyperlink"/>
        </w:rPr>
      </w:pPr>
      <w:hyperlink r:id="rId15" w:history="1">
        <w:r w:rsidRPr="00D5571D">
          <w:rPr>
            <w:rStyle w:val="Hyperlink"/>
          </w:rPr>
          <w:t>http://science.time.com/2011/01/31/energy-the-obstacles-to-scaling-up-solar-power/</w:t>
        </w:r>
      </w:hyperlink>
    </w:p>
    <w:p w:rsidR="00CD51F7" w:rsidRPr="00D5571D" w:rsidRDefault="00CD51F7" w:rsidP="00CD51F7"/>
    <w:p w:rsidR="00CD51F7" w:rsidRPr="00D5571D" w:rsidRDefault="00CD51F7" w:rsidP="00CD51F7">
      <w:r w:rsidRPr="00D5571D">
        <w:t xml:space="preserve">President </w:t>
      </w:r>
      <w:r w:rsidRPr="00D5571D">
        <w:rPr>
          <w:rStyle w:val="StyleBoldUnderline"/>
        </w:rPr>
        <w:t>Obama laid down a bold challenge</w:t>
      </w:r>
      <w:r w:rsidRPr="00D5571D">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StyleBoldUnderline"/>
        </w:rPr>
        <w:t>traditional renewable energy like</w:t>
      </w:r>
      <w:r w:rsidRPr="00D5571D">
        <w:t xml:space="preserve"> wind and </w:t>
      </w:r>
      <w:r w:rsidRPr="00D5571D">
        <w:rPr>
          <w:rStyle w:val="StyleBoldUnderline"/>
        </w:rPr>
        <w:t>solar will need to be a big part of the American clean energy transition Obama is planning</w:t>
      </w:r>
      <w:r w:rsidRPr="00D5571D">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b w:val="0"/>
          <w:highlight w:val="yellow"/>
        </w:rPr>
        <w:t>there’s a</w:t>
      </w:r>
      <w:r w:rsidRPr="00D5571D">
        <w:rPr>
          <w:rStyle w:val="Emphasis"/>
          <w:b w:val="0"/>
        </w:rPr>
        <w:t xml:space="preserve"> </w:t>
      </w:r>
      <w:r w:rsidRPr="00B844FF">
        <w:rPr>
          <w:rStyle w:val="Emphasis"/>
          <w:b w:val="0"/>
          <w:highlight w:val="yellow"/>
        </w:rPr>
        <w:t>lot</w:t>
      </w:r>
      <w:r w:rsidRPr="00D5571D">
        <w:rPr>
          <w:rStyle w:val="Emphasis"/>
          <w:b w:val="0"/>
        </w:rPr>
        <w:t xml:space="preserve"> more </w:t>
      </w:r>
      <w:r w:rsidRPr="00B844FF">
        <w:rPr>
          <w:rStyle w:val="Emphasis"/>
          <w:b w:val="0"/>
          <w:highlight w:val="yellow"/>
        </w:rPr>
        <w:t>holding back renewable power in the U.S.</w:t>
      </w:r>
      <w:r w:rsidRPr="00D5571D">
        <w:rPr>
          <w:rStyle w:val="Emphasis"/>
          <w:b w:val="0"/>
        </w:rPr>
        <w:t xml:space="preserve"> </w:t>
      </w:r>
      <w:r w:rsidRPr="00D5571D">
        <w:t xml:space="preserve">than gridlock in </w:t>
      </w:r>
      <w:r w:rsidRPr="00B844FF">
        <w:rPr>
          <w:rStyle w:val="Emphasis"/>
          <w:b w:val="0"/>
          <w:highlight w:val="yellow"/>
        </w:rPr>
        <w:t>Congress</w:t>
      </w:r>
      <w:r w:rsidRPr="00D5571D">
        <w:rPr>
          <w:rStyle w:val="StyleBoldUnderline"/>
        </w:rPr>
        <w:t>. One of the biggest obstacles to scaling up solar</w:t>
      </w:r>
      <w:r w:rsidRPr="00D5571D">
        <w:t xml:space="preserve"> power in particular </w:t>
      </w:r>
      <w:r w:rsidRPr="00D5571D">
        <w:rPr>
          <w:rStyle w:val="StyleBoldUnderline"/>
        </w:rPr>
        <w:t xml:space="preserve">is </w:t>
      </w:r>
      <w:r w:rsidRPr="00B844FF">
        <w:rPr>
          <w:rStyle w:val="StyleBoldUnderline"/>
          <w:highlight w:val="yellow"/>
        </w:rPr>
        <w:t>regulation</w:t>
      </w:r>
      <w:r w:rsidRPr="00D5571D">
        <w:rPr>
          <w:rStyle w:val="StyleBoldUnderline"/>
        </w:rPr>
        <w:t xml:space="preserve">—not just </w:t>
      </w:r>
      <w:r w:rsidRPr="00235907">
        <w:rPr>
          <w:rStyle w:val="StyleBoldUnderline"/>
          <w:highlight w:val="yellow"/>
        </w:rPr>
        <w:t>from the federal</w:t>
      </w:r>
      <w:r w:rsidRPr="00235907">
        <w:rPr>
          <w:rStyle w:val="StyleBoldUnderline"/>
        </w:rPr>
        <w:t xml:space="preserve"> government</w:t>
      </w:r>
      <w:r w:rsidRPr="00235907">
        <w:t>,</w:t>
      </w:r>
      <w:r w:rsidRPr="00D5571D">
        <w:t xml:space="preserve"> </w:t>
      </w:r>
      <w:r w:rsidRPr="00D5571D">
        <w:rPr>
          <w:rStyle w:val="StyleBoldUnderline"/>
        </w:rPr>
        <w:t xml:space="preserve">but at the </w:t>
      </w:r>
      <w:r w:rsidRPr="00235907">
        <w:rPr>
          <w:rStyle w:val="StyleBoldUnderline"/>
          <w:highlight w:val="yellow"/>
        </w:rPr>
        <w:t xml:space="preserve">state, city </w:t>
      </w:r>
      <w:r w:rsidRPr="00B844FF">
        <w:rPr>
          <w:rStyle w:val="StyleBoldUnderline"/>
          <w:highlight w:val="yellow"/>
        </w:rPr>
        <w:t>and</w:t>
      </w:r>
      <w:r w:rsidRPr="00D5571D">
        <w:t xml:space="preserve"> even </w:t>
      </w:r>
      <w:r w:rsidRPr="00B844FF">
        <w:rPr>
          <w:rStyle w:val="StyleBoldUnderline"/>
          <w:highlight w:val="yellow"/>
        </w:rPr>
        <w:t>community</w:t>
      </w:r>
      <w:r w:rsidRPr="00B844FF">
        <w:rPr>
          <w:highlight w:val="yellow"/>
        </w:rPr>
        <w:t xml:space="preserve"> </w:t>
      </w:r>
      <w:r w:rsidRPr="00B844FF">
        <w:rPr>
          <w:rStyle w:val="StyleBoldUnderline"/>
          <w:highlight w:val="yellow"/>
        </w:rPr>
        <w:t>level</w:t>
      </w:r>
      <w:r w:rsidRPr="00B844FF">
        <w:rPr>
          <w:highlight w:val="yellow"/>
        </w:rPr>
        <w:t xml:space="preserve">. </w:t>
      </w:r>
      <w:r w:rsidRPr="00B844FF">
        <w:rPr>
          <w:rStyle w:val="StyleBoldUnderline"/>
          <w:highlight w:val="yellow"/>
        </w:rPr>
        <w:t>Rules on installing</w:t>
      </w:r>
      <w:r w:rsidRPr="00D5571D">
        <w:rPr>
          <w:rStyle w:val="StyleBoldUnderline"/>
        </w:rPr>
        <w:t xml:space="preserve"> </w:t>
      </w:r>
      <w:r w:rsidRPr="00B844FF">
        <w:rPr>
          <w:rStyle w:val="StyleBoldUnderline"/>
          <w:highlight w:val="yellow"/>
        </w:rPr>
        <w:t>solar</w:t>
      </w:r>
      <w:r w:rsidRPr="00D5571D">
        <w:rPr>
          <w:rStyle w:val="StyleBoldUnderline"/>
        </w:rPr>
        <w:t xml:space="preserve"> systems </w:t>
      </w:r>
      <w:r w:rsidRPr="00B844FF">
        <w:rPr>
          <w:rStyle w:val="StyleBoldUnderline"/>
          <w:highlight w:val="yellow"/>
        </w:rPr>
        <w:t>differ</w:t>
      </w:r>
      <w:r w:rsidRPr="00D5571D">
        <w:rPr>
          <w:rStyle w:val="StyleBoldUnderline"/>
        </w:rPr>
        <w:t xml:space="preserve"> from</w:t>
      </w:r>
      <w:r w:rsidRPr="00D5571D">
        <w:t xml:space="preserve"> town to town, and the work of researching and filling out permits adds to the cost of solar power across the country. According to a study by the solar installer SunRun, </w:t>
      </w:r>
      <w:r w:rsidRPr="00B844FF">
        <w:rPr>
          <w:rStyle w:val="StyleBoldUnderline"/>
          <w:highlight w:val="yellow"/>
        </w:rPr>
        <w:t>struggles over permits adds</w:t>
      </w:r>
      <w:r w:rsidRPr="00D5571D">
        <w:rPr>
          <w:rStyle w:val="StyleBoldUnderline"/>
        </w:rPr>
        <w:t xml:space="preserve"> an average of $2,500 to the </w:t>
      </w:r>
      <w:r w:rsidRPr="00B844FF">
        <w:rPr>
          <w:rStyle w:val="StyleBoldUnderline"/>
          <w:highlight w:val="yellow"/>
        </w:rPr>
        <w:t>costs</w:t>
      </w:r>
      <w:r w:rsidRPr="00D5571D">
        <w:rPr>
          <w:rStyle w:val="StyleBoldUnderline"/>
        </w:rPr>
        <w:t xml:space="preserve"> of each solar installation</w:t>
      </w:r>
      <w:r w:rsidRPr="00D5571D">
        <w:t xml:space="preserve">—while an effort to streamline regulations could provide a $1 billion stimulus to the residential and commercial solar markets over the next five years. </w:t>
      </w:r>
      <w:r w:rsidRPr="00D5571D">
        <w:rPr>
          <w:rStyle w:val="Emphasis"/>
          <w:b w:val="0"/>
        </w:rPr>
        <w:t>“</w:t>
      </w:r>
      <w:r w:rsidRPr="00B844FF">
        <w:rPr>
          <w:rStyle w:val="Emphasis"/>
          <w:b w:val="0"/>
          <w:highlight w:val="yellow"/>
        </w:rPr>
        <w:t>The costs to the solar market are</w:t>
      </w:r>
      <w:r w:rsidRPr="00D5571D">
        <w:rPr>
          <w:rStyle w:val="Emphasis"/>
          <w:b w:val="0"/>
        </w:rPr>
        <w:t xml:space="preserve"> really </w:t>
      </w:r>
      <w:r w:rsidRPr="00B844FF">
        <w:rPr>
          <w:rStyle w:val="Emphasis"/>
          <w:b w:val="0"/>
          <w:highlight w:val="yellow"/>
        </w:rPr>
        <w:t>staggering</w:t>
      </w:r>
      <w:r w:rsidRPr="00D5571D">
        <w:t>,” says Ed Fenster, CEO of SunRun. SunRun compared U.S. regulations to those in more friendly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StyleBoldUnderline"/>
        </w:rPr>
        <w:t>Regulation is a major issue that’s holding us back</w:t>
      </w:r>
      <w:r w:rsidRPr="00D5571D">
        <w:t xml:space="preserve">,” says Lyndon Rive, the CEO of SolarCity, a major California-based solar installer. SolarCity’s experience is constructive. The company—which coves solar installation from design to financing to monitoring—has grown at a healthy clip, employing over 1,000 people and expanding from its base in California to Maryland and Washington, DC. But Rive says that the variety of regulations for solar installation are a major bottleneck on growth. It takes SolarCity a few days at most to actually install a solar system, but it often takes two to three months, if not longer, to get the permits and other preparations ready. </w:t>
      </w:r>
      <w:r w:rsidRPr="00D5571D">
        <w:rPr>
          <w:rStyle w:val="StyleBoldUnderline"/>
        </w:rPr>
        <w:t xml:space="preserve">If you’re trying to make </w:t>
      </w:r>
      <w:r w:rsidRPr="00B844FF">
        <w:rPr>
          <w:rStyle w:val="StyleBoldUnderline"/>
          <w:highlight w:val="yellow"/>
        </w:rPr>
        <w:t>solar</w:t>
      </w:r>
      <w:r w:rsidRPr="00D5571D">
        <w:rPr>
          <w:rStyle w:val="StyleBoldUnderline"/>
        </w:rPr>
        <w:t xml:space="preserve"> a significant part of the American energy supply—</w:t>
      </w:r>
      <w:r w:rsidRPr="00B844FF">
        <w:rPr>
          <w:rStyle w:val="StyleBoldUnderline"/>
          <w:highlight w:val="yellow"/>
        </w:rPr>
        <w:t>currently</w:t>
      </w:r>
      <w:r w:rsidRPr="00D5571D">
        <w:rPr>
          <w:rStyle w:val="StyleBoldUnderline"/>
        </w:rPr>
        <w:t xml:space="preserve"> it </w:t>
      </w:r>
      <w:r w:rsidRPr="00B844FF">
        <w:rPr>
          <w:rStyle w:val="StyleBoldUnderline"/>
          <w:highlight w:val="yellow"/>
        </w:rPr>
        <w:t>makes up</w:t>
      </w:r>
      <w:r w:rsidRPr="00D5571D">
        <w:rPr>
          <w:rStyle w:val="StyleBoldUnderline"/>
        </w:rPr>
        <w:t xml:space="preserve"> far less than </w:t>
      </w:r>
      <w:r w:rsidRPr="00B844FF">
        <w:rPr>
          <w:rStyle w:val="StyleBoldUnderline"/>
          <w:highlight w:val="yellow"/>
        </w:rPr>
        <w:t xml:space="preserve">1% of </w:t>
      </w:r>
      <w:r w:rsidRPr="00B844FF">
        <w:rPr>
          <w:rStyle w:val="StyleBoldUnderline"/>
        </w:rPr>
        <w:t xml:space="preserve">total </w:t>
      </w:r>
      <w:r w:rsidRPr="00B844FF">
        <w:rPr>
          <w:rStyle w:val="StyleBoldUnderline"/>
          <w:highlight w:val="yellow"/>
        </w:rPr>
        <w:t>U.S. power</w:t>
      </w:r>
      <w:r w:rsidRPr="00D5571D">
        <w:rPr>
          <w:rStyle w:val="StyleBoldUnderline"/>
        </w:rPr>
        <w:t>—red tape isn’t helping</w:t>
      </w:r>
      <w:r w:rsidRPr="00D5571D">
        <w:t>. “T</w:t>
      </w:r>
      <w:r w:rsidRPr="00D5571D">
        <w:rPr>
          <w:rStyle w:val="StyleBoldUnderline"/>
        </w:rPr>
        <w:t>he wait</w:t>
      </w:r>
      <w:r w:rsidRPr="00D5571D">
        <w:t xml:space="preserve"> incurred is annoying and it </w:t>
      </w:r>
      <w:r w:rsidRPr="00D5571D">
        <w:rPr>
          <w:rStyle w:val="StyleBoldUnderline"/>
        </w:rPr>
        <w:t>adds to costs overall</w:t>
      </w:r>
      <w:r w:rsidRPr="00D5571D">
        <w:t xml:space="preserve">,” says Rive. SunRun has shared the report with the Department of Energy and the White House, and </w:t>
      </w:r>
      <w:r w:rsidRPr="00D5571D">
        <w:rPr>
          <w:rStyle w:val="StyleBoldUnderline"/>
        </w:rPr>
        <w:t>the company is urging the federal government to create incentives that would push towns and cities to adopt common codes and fees for solar installation</w:t>
      </w:r>
      <w:r w:rsidRPr="00D5571D">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Fenster. “This could drive an economy of scale.” Still, </w:t>
      </w:r>
      <w:r w:rsidRPr="00D5571D">
        <w:rPr>
          <w:rStyle w:val="StyleBoldUnderline"/>
        </w:rPr>
        <w:t>goo</w:t>
      </w:r>
      <w:r w:rsidRPr="00B844FF">
        <w:rPr>
          <w:rStyle w:val="StyleBoldUnderline"/>
          <w:highlight w:val="yellow"/>
        </w:rPr>
        <w:t>d intentions on the national level don’t</w:t>
      </w:r>
      <w:r w:rsidRPr="00D5571D">
        <w:rPr>
          <w:rStyle w:val="StyleBoldUnderline"/>
        </w:rPr>
        <w:t xml:space="preserve"> always </w:t>
      </w:r>
      <w:r w:rsidRPr="00B844FF">
        <w:rPr>
          <w:rStyle w:val="StyleBoldUnderline"/>
          <w:highlight w:val="yellow"/>
        </w:rPr>
        <w:t>translate to the community</w:t>
      </w:r>
      <w:r w:rsidRPr="00D5571D">
        <w:rPr>
          <w:rStyle w:val="StyleBoldUnderline"/>
        </w:rPr>
        <w:t>, where parochial concerns sometimes win out</w:t>
      </w:r>
      <w:r w:rsidRPr="00D5571D">
        <w:t>.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Barrasso’s new bill, which would block greenhouse gas regulations under the Clean Air Act, the Clean Water Act, the National Environmental Policy Act and the Endangered Species Act.) The least we can do now is pull the red tape off our solar panels.</w:t>
      </w:r>
    </w:p>
    <w:p w:rsidR="00CD51F7" w:rsidRPr="00D5571D" w:rsidRDefault="00CD51F7" w:rsidP="00CD51F7"/>
    <w:p w:rsidR="00CD51F7" w:rsidRPr="00D5571D" w:rsidRDefault="00CD51F7" w:rsidP="00CD51F7">
      <w:pPr>
        <w:pStyle w:val="Heading4"/>
      </w:pPr>
      <w:r w:rsidRPr="00D5571D">
        <w:t>Utilities discrimination prevents solvency</w:t>
      </w:r>
    </w:p>
    <w:p w:rsidR="00CD51F7" w:rsidRPr="00D5571D" w:rsidRDefault="00CD51F7" w:rsidP="00CD51F7">
      <w:pPr>
        <w:pStyle w:val="Citation"/>
      </w:pPr>
      <w:r w:rsidRPr="00D5571D">
        <w:t>Sovacool 9</w:t>
      </w:r>
    </w:p>
    <w:p w:rsidR="00CD51F7" w:rsidRPr="00D5571D" w:rsidRDefault="00CD51F7" w:rsidP="00CD51F7">
      <w:r w:rsidRPr="00D5571D">
        <w:t>Ben, Rejecting renewables: The socio-technical impediments to renewable electricity in the United States. Energy Governance Program, Centre on Asia and Globalisation, Lee Kuan Yew School of Public Policy, National University of Singapore, Singapore</w:t>
      </w:r>
    </w:p>
    <w:p w:rsidR="00CD51F7" w:rsidRPr="00D5571D" w:rsidRDefault="00CD51F7" w:rsidP="00CD51F7">
      <w:r w:rsidRPr="00D5571D">
        <w:t>http://www.sciencedirect.com/science/article/pii/S0301421509004212</w:t>
      </w:r>
    </w:p>
    <w:p w:rsidR="00CD51F7" w:rsidRPr="00D5571D" w:rsidRDefault="00CD51F7" w:rsidP="00CD51F7"/>
    <w:p w:rsidR="00CD51F7" w:rsidRPr="00D5571D" w:rsidRDefault="00CD51F7" w:rsidP="00CD51F7">
      <w:r w:rsidRPr="00D5571D">
        <w:t xml:space="preserve">As a final economic impediment, </w:t>
      </w:r>
      <w:r w:rsidRPr="00481D96">
        <w:rPr>
          <w:rStyle w:val="StyleBoldUnderline"/>
          <w:highlight w:val="yellow"/>
        </w:rPr>
        <w:t>renewable power sources</w:t>
      </w:r>
      <w:r w:rsidRPr="00D5571D">
        <w:rPr>
          <w:rStyle w:val="StyleBoldUnderline"/>
        </w:rPr>
        <w:t xml:space="preserve"> often directly </w:t>
      </w:r>
      <w:r w:rsidRPr="00481D96">
        <w:rPr>
          <w:rStyle w:val="StyleBoldUnderline"/>
          <w:highlight w:val="yellow"/>
        </w:rPr>
        <w:t>threaten the market share of utilities,</w:t>
      </w:r>
      <w:r w:rsidRPr="00D5571D">
        <w:rPr>
          <w:rStyle w:val="StyleBoldUnderline"/>
        </w:rPr>
        <w:t xml:space="preserve"> energy companies, and other power operators</w:t>
      </w:r>
      <w:r w:rsidRPr="00D5571D">
        <w:t>. Joe Catina (personal interview with author) from Ingersoll-Rand, a manufacturer of distributed generation units, summed it up by stating that “</w:t>
      </w:r>
      <w:r w:rsidRPr="00481D96">
        <w:rPr>
          <w:rStyle w:val="StyleBoldUnderline"/>
          <w:highlight w:val="yellow"/>
        </w:rPr>
        <w:t>utilities are</w:t>
      </w:r>
      <w:r w:rsidRPr="00D5571D">
        <w:rPr>
          <w:rStyle w:val="StyleBoldUnderline"/>
        </w:rPr>
        <w:t xml:space="preserve"> by nature </w:t>
      </w:r>
      <w:r w:rsidRPr="00481D96">
        <w:rPr>
          <w:rStyle w:val="StyleBoldUnderline"/>
          <w:highlight w:val="yellow"/>
        </w:rPr>
        <w:t>monopolistic</w:t>
      </w:r>
      <w:r w:rsidRPr="00D5571D">
        <w:rPr>
          <w:rStyle w:val="StyleBoldUnderline"/>
        </w:rPr>
        <w:t xml:space="preserve"> entities that had a charter to provide adequate energy capacity, </w:t>
      </w:r>
      <w:r w:rsidRPr="00481D96">
        <w:rPr>
          <w:rStyle w:val="StyleBoldUnderline"/>
          <w:highlight w:val="yellow"/>
        </w:rPr>
        <w:t>with near total control over the production of electricity</w:t>
      </w:r>
      <w:r w:rsidRPr="00D5571D">
        <w:rPr>
          <w:rStyle w:val="StyleBoldUnderline"/>
        </w:rPr>
        <w:t xml:space="preserve"> with little responsibility for cost</w:t>
      </w:r>
      <w:r w:rsidRPr="00D5571D">
        <w:t xml:space="preserve">. Now, </w:t>
      </w:r>
      <w:r w:rsidRPr="00D5571D">
        <w:rPr>
          <w:rStyle w:val="StyleBoldUnderline"/>
        </w:rPr>
        <w:t>they are being asked to lose control over the market yet keep costs low</w:t>
      </w:r>
      <w:r w:rsidRPr="00D5571D">
        <w:t xml:space="preserve">. And many are uncomfortable with the issue.” Ordinary consumers have little ability to arbitrage the market power of utilities. The best technique to avoid price discrimination is to buy from other sources, but most consumers cannot do this with electricity. Resale by consumers is implausible, distribution is controlled by central stations and vertically integrated with production, and electricity cannot be stored in large quantities cost-effectively. Customers have little capacity to hedge against the market power of dominant utilities (Yakubovich et al., 2005). </w:t>
      </w:r>
      <w:r w:rsidRPr="00481D96">
        <w:rPr>
          <w:rStyle w:val="StyleBoldUnderline"/>
          <w:highlight w:val="yellow"/>
        </w:rPr>
        <w:t>Little incentive exists for utilities</w:t>
      </w:r>
      <w:r w:rsidRPr="00D5571D">
        <w:rPr>
          <w:rStyle w:val="StyleBoldUnderline"/>
        </w:rPr>
        <w:t xml:space="preserve"> and system </w:t>
      </w:r>
      <w:r w:rsidRPr="00481D96">
        <w:rPr>
          <w:rStyle w:val="StyleBoldUnderline"/>
          <w:highlight w:val="yellow"/>
        </w:rPr>
        <w:t>operators to change the system</w:t>
      </w:r>
      <w:r w:rsidRPr="00D5571D">
        <w:rPr>
          <w:rStyle w:val="StyleBoldUnderline"/>
        </w:rPr>
        <w:t xml:space="preserve">; </w:t>
      </w:r>
      <w:r w:rsidRPr="00D5571D">
        <w:t xml:space="preserve">such </w:t>
      </w:r>
      <w:r w:rsidRPr="00D5571D">
        <w:rPr>
          <w:rStyle w:val="StyleBoldUnderline"/>
        </w:rPr>
        <w:t>actors are less concerned about renewable power technologies, and more worried about competing in the restructured marketplace</w:t>
      </w:r>
      <w:r w:rsidRPr="00D5571D">
        <w:t xml:space="preserve">. Analogously, </w:t>
      </w:r>
      <w:r w:rsidRPr="00D5571D">
        <w:rPr>
          <w:rStyle w:val="StyleBoldUnderline"/>
        </w:rPr>
        <w:t>utilities have actively used their “power of incumbency”</w:t>
      </w:r>
      <w:r w:rsidRPr="00D5571D">
        <w:t xml:space="preserve"> to further </w:t>
      </w:r>
      <w:r w:rsidRPr="00D5571D">
        <w:rPr>
          <w:rStyle w:val="StyleBoldUnderline"/>
        </w:rPr>
        <w:t>mold federa</w:t>
      </w:r>
      <w:r w:rsidRPr="00D5571D">
        <w:t xml:space="preserve">l and state </w:t>
      </w:r>
      <w:r w:rsidRPr="00D5571D">
        <w:rPr>
          <w:rStyle w:val="StyleBoldUnderline"/>
        </w:rPr>
        <w:t>regulations in favor of large</w:t>
      </w:r>
      <w:r w:rsidRPr="00D5571D">
        <w:t xml:space="preserve">, centralized </w:t>
      </w:r>
      <w:r w:rsidRPr="00D5571D">
        <w:rPr>
          <w:rStyle w:val="StyleBoldUnderline"/>
        </w:rPr>
        <w:t>plants</w:t>
      </w:r>
      <w:r w:rsidRPr="00D5571D">
        <w:t xml:space="preserve"> that they own (and disadvantage small, decentralized units that they do not). Alan Crane (personal interview with author) from the National Academy of Sciences elaborated that perhaps the most significant impediment for renewable power systems is an institutional, rather than a technological, dilemma. According to him: </w:t>
      </w:r>
      <w:r w:rsidRPr="00481D96">
        <w:rPr>
          <w:rStyle w:val="StyleBoldUnderline"/>
          <w:highlight w:val="yellow"/>
        </w:rPr>
        <w:t>System</w:t>
      </w:r>
      <w:r w:rsidRPr="00D5571D">
        <w:rPr>
          <w:rStyle w:val="StyleBoldUnderline"/>
        </w:rPr>
        <w:t xml:space="preserve"> and transmission </w:t>
      </w:r>
      <w:r w:rsidRPr="00481D96">
        <w:rPr>
          <w:rStyle w:val="StyleBoldUnderline"/>
          <w:highlight w:val="yellow"/>
        </w:rPr>
        <w:t>operators</w:t>
      </w:r>
      <w:r w:rsidRPr="00D5571D">
        <w:rPr>
          <w:rStyle w:val="StyleBoldUnderline"/>
        </w:rPr>
        <w:t xml:space="preserve"> </w:t>
      </w:r>
      <w:r w:rsidRPr="00481D96">
        <w:rPr>
          <w:rStyle w:val="StyleBoldUnderline"/>
          <w:highlight w:val="yellow"/>
        </w:rPr>
        <w:t>don’t recognize many renewable tech</w:t>
      </w:r>
      <w:r w:rsidRPr="00D5571D">
        <w:rPr>
          <w:rStyle w:val="StyleBoldUnderline"/>
        </w:rPr>
        <w:t>nologie</w:t>
      </w:r>
      <w:r w:rsidRPr="00481D96">
        <w:rPr>
          <w:rStyle w:val="StyleBoldUnderline"/>
          <w:highlight w:val="yellow"/>
        </w:rPr>
        <w:t>s as being part of their network because they are not dispatchable</w:t>
      </w:r>
      <w:r w:rsidRPr="00D5571D">
        <w:t xml:space="preserve"> …. </w:t>
      </w:r>
      <w:r w:rsidRPr="00D5571D">
        <w:rPr>
          <w:rStyle w:val="StyleBoldUnderline"/>
        </w:rPr>
        <w:t>It's not in the “right people's” interest to fix interface problems like interconnection and intermittency</w:t>
      </w:r>
      <w:r w:rsidRPr="00D5571D">
        <w:t xml:space="preserve"> when such improvements will do little (in their view) to improve control of the overall system. </w:t>
      </w:r>
      <w:r w:rsidRPr="00D5571D">
        <w:rPr>
          <w:rStyle w:val="StyleBoldUnderline"/>
        </w:rPr>
        <w:t>Technically, these technologies can be incorporated into the grid easily. Socially, much institutional resistance remains. Renewable power</w:t>
      </w:r>
      <w:r w:rsidRPr="00D5571D">
        <w:t xml:space="preserve"> providers thus </w:t>
      </w:r>
      <w:r w:rsidRPr="00D5571D">
        <w:rPr>
          <w:rStyle w:val="StyleBoldUnderline"/>
        </w:rPr>
        <w:t>face hurdles when dealing with the administrators</w:t>
      </w:r>
      <w:r w:rsidRPr="00D5571D">
        <w:t xml:space="preserve"> of the existing transmission and distribution system, who seek to retain a number of traditional, “time-tested” regulatory and utility practices that have existed for upwards of a century. </w:t>
      </w:r>
      <w:r w:rsidRPr="00D5571D">
        <w:rPr>
          <w:rStyle w:val="StyleBoldUnderline"/>
        </w:rPr>
        <w:t>Seeking to maintain control over a system they</w:t>
      </w:r>
      <w:r w:rsidRPr="00D5571D">
        <w:t xml:space="preserve"> (and their predecessors) </w:t>
      </w:r>
      <w:r w:rsidRPr="00D5571D">
        <w:rPr>
          <w:rStyle w:val="StyleBoldUnderline"/>
        </w:rPr>
        <w:t xml:space="preserve">created, some have made it difficult for new entrants to play on their turf. </w:t>
      </w:r>
      <w:r w:rsidRPr="00D5571D">
        <w:t xml:space="preserve">A few, independent studies have confirmed instances where </w:t>
      </w:r>
      <w:r w:rsidRPr="00D5571D">
        <w:rPr>
          <w:rStyle w:val="StyleBoldUnderline"/>
        </w:rPr>
        <w:t>system operators attempt to retain their control over the electric utility system by employing a wide variety of predatory and discriminatory practices.</w:t>
      </w:r>
      <w:r w:rsidRPr="00D5571D">
        <w:t xml:space="preserve"> Such </w:t>
      </w:r>
      <w:r w:rsidRPr="00D5571D">
        <w:rPr>
          <w:rStyle w:val="StyleBoldUnderline"/>
        </w:rPr>
        <w:t>efforts typically begin with the imposition of fees to connect to the grid</w:t>
      </w:r>
      <w:r w:rsidRPr="00D5571D">
        <w:t xml:space="preserve">. In many states that have begun restructuring their utility systems, formerly regulated “natural monopoly” power companies have been permitted to charge customers “stranded costs” (Allen, 2002). These costs are intended to cover a “fair return” on generation and transmission investments made by utilities during the era of regulation, when the investments were viewed as serving all users. Put simply, when a customer decides to install an electric generator independent from the utility, he or she arguably removes part of the grid's existing load requirement and “strands” part of the investment the utility made in the power system. Stranded costs thus enable system operators to charge consumers for an electricity system that they may not even use. But </w:t>
      </w:r>
      <w:r w:rsidRPr="00D5571D">
        <w:rPr>
          <w:rStyle w:val="StyleBoldUnderline"/>
        </w:rPr>
        <w:t>such fees greatly increase the cost of renewable energy systems</w:t>
      </w:r>
      <w:r w:rsidRPr="00D5571D">
        <w:t xml:space="preserve"> because customers must pay them in addition to paying for power from the new technology. Utilities also require payment of a host of charges on those who use renewable energy systems that run intermittently. For example, incumbent power providers or transmission operators may ask for high rates for providing backup power for when the intermittent renewable energy technologies do not produce power. They may also charge demand fees (a charge that penalizes customers for displacing demand from utilities) that discourage the use of intermittent power systems. A study undertaken by the National Renewable Energy Laboratory (NREL) found more than 17 different “</w:t>
      </w:r>
      <w:r w:rsidRPr="00D5571D">
        <w:rPr>
          <w:rStyle w:val="StyleBoldUnderline"/>
        </w:rPr>
        <w:t>extraneous” charges</w:t>
      </w:r>
      <w:r w:rsidRPr="00D5571D">
        <w:t xml:space="preserve"> associated with the use of dispersed renewable technologies (Alderfer and Starrs, 2000). These types of charges, the senior editor of the trade journal Public Utilities Fortnightly exclaimed, “</w:t>
      </w:r>
      <w:r w:rsidRPr="00D5571D">
        <w:rPr>
          <w:rStyle w:val="StyleBoldUnderline"/>
        </w:rPr>
        <w:t>are a major obstacle to the development of a competitive electricity market</w:t>
      </w:r>
      <w:r w:rsidRPr="00D5571D">
        <w:t xml:space="preserve">” (Stavros, 1999). Moreover, some renewable energy manufacturers utilize intellectual property rights to solidify market power. General Electric has actively used its patent on variable speed wind turbines to block Enercon (a European manufacturer) and Mitsubishi (a Japanese manufacturer) from entering the American wind market. Thus, the existing electricity landscape in the United States, far from creating incentives for consumers and businesses to invest in cost-effective </w:t>
      </w:r>
      <w:r w:rsidRPr="00481D96">
        <w:rPr>
          <w:rStyle w:val="StyleBoldUnderline"/>
          <w:highlight w:val="yellow"/>
        </w:rPr>
        <w:t>renewable power tech</w:t>
      </w:r>
      <w:r w:rsidRPr="00481D96">
        <w:rPr>
          <w:rStyle w:val="StyleBoldUnderline"/>
        </w:rPr>
        <w:t>n</w:t>
      </w:r>
      <w:r w:rsidRPr="00D5571D">
        <w:rPr>
          <w:rStyle w:val="StyleBoldUnderline"/>
        </w:rPr>
        <w:t>ologies</w:t>
      </w:r>
      <w:r w:rsidRPr="00D5571D">
        <w:t xml:space="preserve">, </w:t>
      </w:r>
      <w:r w:rsidRPr="00481D96">
        <w:rPr>
          <w:rStyle w:val="StyleBoldUnderline"/>
          <w:highlight w:val="yellow"/>
        </w:rPr>
        <w:t>remain</w:t>
      </w:r>
      <w:r w:rsidRPr="00D5571D">
        <w:t xml:space="preserve">s </w:t>
      </w:r>
      <w:r w:rsidRPr="00481D96">
        <w:rPr>
          <w:rStyle w:val="StyleBoldUnderline"/>
          <w:highlight w:val="yellow"/>
        </w:rPr>
        <w:t>prone to</w:t>
      </w:r>
      <w:r w:rsidRPr="00D5571D">
        <w:rPr>
          <w:rStyle w:val="StyleBoldUnderline"/>
        </w:rPr>
        <w:t xml:space="preserve"> multiple and </w:t>
      </w:r>
      <w:r w:rsidRPr="00481D96">
        <w:rPr>
          <w:rStyle w:val="StyleBoldUnderline"/>
          <w:highlight w:val="yellow"/>
        </w:rPr>
        <w:t>interrelated market failures</w:t>
      </w:r>
      <w:r w:rsidRPr="00D5571D">
        <w:rPr>
          <w:rStyle w:val="StyleBoldUnderline"/>
        </w:rPr>
        <w:t>.</w:t>
      </w:r>
      <w:r w:rsidRPr="00D5571D">
        <w:t xml:space="preserve"> Consumers lack capital and knowledge about energy efficiency investments; builders, homeowners, and businesses remain uninterested in energy projects; and utilities and energy companies wield their market power to retain control over the electricity industry</w:t>
      </w:r>
    </w:p>
    <w:p w:rsidR="00CD51F7" w:rsidRDefault="00CD51F7" w:rsidP="00CD51F7"/>
    <w:p w:rsidR="00CD51F7" w:rsidRDefault="00CD51F7" w:rsidP="00CD51F7">
      <w:pPr>
        <w:pStyle w:val="Heading4"/>
      </w:pPr>
      <w:r>
        <w:t>Data disproves hegemony impacts</w:t>
      </w:r>
    </w:p>
    <w:p w:rsidR="00CD51F7" w:rsidRPr="00B7525E" w:rsidRDefault="00CD51F7" w:rsidP="00CD51F7">
      <w:r>
        <w:t>Fettweis, 11</w:t>
      </w:r>
    </w:p>
    <w:p w:rsidR="00CD51F7" w:rsidRDefault="00CD51F7" w:rsidP="00CD51F7">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CD51F7" w:rsidRDefault="00CD51F7" w:rsidP="00CD51F7"/>
    <w:p w:rsidR="00CD51F7" w:rsidRPr="005B6B85" w:rsidRDefault="00CD51F7" w:rsidP="00CD51F7">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CD51F7" w:rsidRDefault="00CD51F7" w:rsidP="00CD51F7">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CD51F7" w:rsidRDefault="00CD51F7" w:rsidP="00CD51F7">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CD51F7" w:rsidRDefault="00CD51F7" w:rsidP="00CD51F7">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CD51F7" w:rsidRPr="005B6B85" w:rsidRDefault="00CD51F7" w:rsidP="00CD51F7">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CD51F7" w:rsidRDefault="00CD51F7" w:rsidP="00CD51F7"/>
    <w:p w:rsidR="00CD51F7" w:rsidRDefault="00CD51F7" w:rsidP="00CD51F7">
      <w:pPr>
        <w:pStyle w:val="Heading4"/>
      </w:pPr>
      <w:r w:rsidRPr="0097466A">
        <w:t>No challengers</w:t>
      </w:r>
    </w:p>
    <w:p w:rsidR="00CD51F7" w:rsidRDefault="00CD51F7" w:rsidP="00CD51F7">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CD51F7" w:rsidRDefault="00CD51F7" w:rsidP="00CD51F7">
      <w:r>
        <w:t xml:space="preserve">(Robert D and Stephen </w:t>
      </w:r>
      <w:r w:rsidRPr="007E2976">
        <w:t>S, “America Primed</w:t>
      </w:r>
      <w:r>
        <w:t xml:space="preserve">,” </w:t>
      </w:r>
      <w:r w:rsidRPr="007E2976">
        <w:rPr>
          <w:i/>
        </w:rPr>
        <w:t>The National Interest</w:t>
      </w:r>
      <w:r>
        <w:t>, March/April)</w:t>
      </w:r>
    </w:p>
    <w:p w:rsidR="00CD51F7" w:rsidRPr="007E2976" w:rsidRDefault="00CD51F7" w:rsidP="00CD51F7"/>
    <w:p w:rsidR="00CD51F7" w:rsidRPr="003B6C21" w:rsidRDefault="00CD51F7" w:rsidP="00CD51F7">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CD51F7" w:rsidRDefault="00CD51F7" w:rsidP="00CD51F7">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technology.1 There</w:t>
      </w:r>
      <w:r>
        <w:t xml:space="preserve"> is no reason to believe that the fate of America need follow a more doomed course.</w:t>
      </w:r>
    </w:p>
    <w:p w:rsidR="00CD51F7" w:rsidRDefault="00CD51F7" w:rsidP="00CD51F7">
      <w:r>
        <w:t xml:space="preserve">Yes, the </w:t>
      </w:r>
      <w:r w:rsidRPr="003B6C21">
        <w:rPr>
          <w:rStyle w:val="StyleBoldUnderline"/>
        </w:rPr>
        <w:t>mistakes</w:t>
      </w:r>
      <w:r>
        <w:t xml:space="preserve"> made in Iraq and Afghanistan have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CD51F7" w:rsidRDefault="00CD51F7" w:rsidP="00CD51F7">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CD51F7" w:rsidRDefault="00CD51F7" w:rsidP="00CD51F7">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to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CD51F7" w:rsidRDefault="00CD51F7" w:rsidP="00CD51F7">
      <w:r>
        <w:t>China, India and Russia are the only major Eurasian states prepared to wield military power of consequence on their peripheries. And each, in turn, faces its own obstacles on the road to some degree of dominance.</w:t>
      </w:r>
    </w:p>
    <w:p w:rsidR="00CD51F7" w:rsidRPr="00693E6C" w:rsidRDefault="00CD51F7" w:rsidP="00CD51F7">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CD51F7" w:rsidRPr="003B6C21" w:rsidRDefault="00CD51F7" w:rsidP="00CD51F7">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CD51F7" w:rsidRDefault="00CD51F7" w:rsidP="00CD51F7">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CD51F7" w:rsidRDefault="00CD51F7" w:rsidP="00CD51F7">
      <w:r>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CD51F7" w:rsidRDefault="00CD51F7" w:rsidP="00CD51F7"/>
    <w:p w:rsidR="00CD51F7" w:rsidRPr="00CA3C84" w:rsidRDefault="00CD51F7" w:rsidP="00CD51F7">
      <w:pPr>
        <w:pStyle w:val="Heading4"/>
        <w:rPr>
          <w:rFonts w:cs="Arial"/>
        </w:rPr>
      </w:pPr>
      <w:r>
        <w:rPr>
          <w:rFonts w:cs="Arial"/>
        </w:rPr>
        <w:t>Competitiveness not key to heg</w:t>
      </w:r>
    </w:p>
    <w:p w:rsidR="00CD51F7" w:rsidRPr="00D84713" w:rsidRDefault="00CD51F7" w:rsidP="00CD51F7">
      <w:pPr>
        <w:rPr>
          <w:rFonts w:cs="Arial"/>
        </w:rPr>
      </w:pPr>
      <w:r w:rsidRPr="00D84713">
        <w:rPr>
          <w:rFonts w:cs="Arial"/>
        </w:rPr>
        <w:t>Brooks and Wohlforth, 8</w:t>
      </w:r>
    </w:p>
    <w:p w:rsidR="00CD51F7" w:rsidRDefault="00CD51F7" w:rsidP="00CD51F7">
      <w:r>
        <w:t>[Stephen G. Brooks is Assistant Professor and William C. Wohlforth is Professor in the Department of Government at Dartmouth College, “World out of Balance, International Relations and the Challenge of American Primacy,” p. 32-35]</w:t>
      </w:r>
    </w:p>
    <w:p w:rsidR="00CD51F7" w:rsidRDefault="00CD51F7" w:rsidP="00CD51F7"/>
    <w:p w:rsidR="00CD51F7" w:rsidRPr="00E05F0D" w:rsidRDefault="00CD51F7" w:rsidP="00CD51F7">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CD51F7" w:rsidRPr="00E05F0D" w:rsidRDefault="00CD51F7" w:rsidP="00CD51F7">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CD51F7" w:rsidRPr="00E05F0D" w:rsidRDefault="00CD51F7" w:rsidP="00CD51F7">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CD51F7" w:rsidRDefault="00CD51F7" w:rsidP="00CD51F7"/>
    <w:p w:rsidR="00CD51F7" w:rsidRDefault="00CD51F7" w:rsidP="00CD51F7">
      <w:pPr>
        <w:pStyle w:val="Heading2"/>
      </w:pPr>
      <w:r>
        <w:t>2</w:t>
      </w:r>
    </w:p>
    <w:p w:rsidR="00CD51F7" w:rsidRDefault="00CD51F7" w:rsidP="00CD51F7"/>
    <w:p w:rsidR="00CD51F7" w:rsidRDefault="00CD51F7" w:rsidP="00CD51F7">
      <w:pPr>
        <w:pStyle w:val="Heading4"/>
      </w:pPr>
      <w:r>
        <w:t>The thesis is wrong: the U.S. is not a model, and Germany has had feed-in tariffs for 20 years with no complaints or price increases</w:t>
      </w:r>
    </w:p>
    <w:p w:rsidR="00CD51F7" w:rsidRDefault="00CD51F7" w:rsidP="00CD51F7">
      <w:r w:rsidRPr="00980307">
        <w:rPr>
          <w:rStyle w:val="StyleStyleBold12pt"/>
        </w:rPr>
        <w:t>Stefes</w:t>
      </w:r>
      <w:r>
        <w:t xml:space="preserve">, </w:t>
      </w:r>
      <w:r w:rsidRPr="00980307">
        <w:t>associate professor of political science at the University of Colorado</w:t>
      </w:r>
      <w:r>
        <w:t xml:space="preserve">, </w:t>
      </w:r>
      <w:r w:rsidRPr="00980307">
        <w:rPr>
          <w:rStyle w:val="StyleStyleBold12pt"/>
        </w:rPr>
        <w:t>2011</w:t>
      </w:r>
    </w:p>
    <w:p w:rsidR="00CD51F7" w:rsidRDefault="00CD51F7" w:rsidP="00CD51F7">
      <w:r>
        <w:t xml:space="preserve">(Christoph, </w:t>
      </w:r>
      <w:r w:rsidRPr="00980307">
        <w:t>http://www.nytimes.com/roomfordebate/2011/09/20/why-isnt-the-us-a-leader-in-green-technology/us-should-emulate-germanys-renewable-energy-model?pagewanted=all</w:t>
      </w:r>
      <w:r>
        <w:t>)</w:t>
      </w:r>
    </w:p>
    <w:p w:rsidR="00CD51F7" w:rsidRDefault="00CD51F7" w:rsidP="00CD51F7">
      <w:r>
        <w:t xml:space="preserve">For now, </w:t>
      </w:r>
      <w:r w:rsidRPr="00B92D1E">
        <w:rPr>
          <w:highlight w:val="green"/>
          <w:u w:val="single"/>
        </w:rPr>
        <w:t xml:space="preserve">the </w:t>
      </w:r>
      <w:r w:rsidRPr="00B92D1E">
        <w:rPr>
          <w:highlight w:val="green"/>
          <w:u w:val="single"/>
          <w:bdr w:val="single" w:sz="4" w:space="0" w:color="auto"/>
        </w:rPr>
        <w:t>U</w:t>
      </w:r>
      <w:r>
        <w:t xml:space="preserve">nited </w:t>
      </w:r>
      <w:r w:rsidRPr="00B92D1E">
        <w:rPr>
          <w:highlight w:val="green"/>
          <w:bdr w:val="single" w:sz="4" w:space="0" w:color="auto"/>
        </w:rPr>
        <w:t>S</w:t>
      </w:r>
      <w:r>
        <w:t xml:space="preserve">tates </w:t>
      </w:r>
      <w:r w:rsidRPr="00B92D1E">
        <w:rPr>
          <w:highlight w:val="green"/>
          <w:u w:val="single"/>
        </w:rPr>
        <w:t>is a</w:t>
      </w:r>
      <w:r w:rsidRPr="002E0766">
        <w:rPr>
          <w:u w:val="single"/>
        </w:rPr>
        <w:t xml:space="preserve"> good </w:t>
      </w:r>
      <w:r w:rsidRPr="00B92D1E">
        <w:rPr>
          <w:highlight w:val="green"/>
          <w:u w:val="single"/>
        </w:rPr>
        <w:t>example of how not</w:t>
      </w:r>
      <w:r w:rsidRPr="002E0766">
        <w:rPr>
          <w:u w:val="single"/>
        </w:rPr>
        <w:t xml:space="preserve"> to get there</w:t>
      </w:r>
      <w:r>
        <w:t xml:space="preserve">. While some states have set ambitious goals for the expansion of renewable energy, </w:t>
      </w:r>
      <w:r w:rsidRPr="002E0766">
        <w:rPr>
          <w:u w:val="single"/>
        </w:rPr>
        <w:t>a concerted effort at the federal level is missing</w:t>
      </w:r>
      <w:r>
        <w:t xml:space="preserve">. Instead, the </w:t>
      </w:r>
      <w:r w:rsidRPr="00B92D1E">
        <w:rPr>
          <w:highlight w:val="green"/>
          <w:u w:val="single"/>
        </w:rPr>
        <w:t>Obama</w:t>
      </w:r>
      <w:r>
        <w:t xml:space="preserve"> administration </w:t>
      </w:r>
      <w:r w:rsidRPr="00B92D1E">
        <w:rPr>
          <w:highlight w:val="green"/>
          <w:u w:val="single"/>
        </w:rPr>
        <w:t>has continued to rely on</w:t>
      </w:r>
      <w:r>
        <w:t xml:space="preserve"> an already existing patchwork of </w:t>
      </w:r>
      <w:r w:rsidRPr="00B92D1E">
        <w:rPr>
          <w:highlight w:val="green"/>
          <w:u w:val="single"/>
        </w:rPr>
        <w:t>tax breaks</w:t>
      </w:r>
      <w:r>
        <w:t xml:space="preserve">, loans and research and development spending </w:t>
      </w:r>
      <w:r w:rsidRPr="00B92D1E">
        <w:rPr>
          <w:highlight w:val="green"/>
          <w:u w:val="single"/>
        </w:rPr>
        <w:t>that has done little</w:t>
      </w:r>
      <w:r>
        <w:t xml:space="preserve"> to provide entrepreneurs with a nurturing investment environment. </w:t>
      </w:r>
      <w:r w:rsidRPr="00B92D1E">
        <w:rPr>
          <w:highlight w:val="green"/>
          <w:u w:val="single"/>
        </w:rPr>
        <w:t>In a market that is so heavily tilted in favor of conventional energy</w:t>
      </w:r>
      <w:r w:rsidRPr="002030E0">
        <w:rPr>
          <w:u w:val="single"/>
        </w:rPr>
        <w:t xml:space="preserve"> sources</w:t>
      </w:r>
      <w:r>
        <w:t>, governments need to provide some reassurance to investors in green technology.</w:t>
      </w:r>
    </w:p>
    <w:p w:rsidR="00CD51F7" w:rsidRDefault="00CD51F7" w:rsidP="00CD51F7">
      <w:r w:rsidRPr="002030E0">
        <w:rPr>
          <w:u w:val="single"/>
        </w:rPr>
        <w:t>In contrast</w:t>
      </w:r>
      <w:r>
        <w:t xml:space="preserve"> to the U.S., </w:t>
      </w:r>
      <w:r w:rsidRPr="00B92D1E">
        <w:rPr>
          <w:b/>
          <w:highlight w:val="green"/>
          <w:u w:val="single"/>
        </w:rPr>
        <w:t>Germany has for two decades relied on</w:t>
      </w:r>
      <w:r w:rsidRPr="002030E0">
        <w:rPr>
          <w:b/>
          <w:u w:val="single"/>
        </w:rPr>
        <w:t xml:space="preserve"> a comprehensive policy instrument to promote renewable energy</w:t>
      </w:r>
      <w:r>
        <w:t xml:space="preserve">: </w:t>
      </w:r>
      <w:r w:rsidRPr="00B92D1E">
        <w:rPr>
          <w:b/>
          <w:highlight w:val="green"/>
          <w:u w:val="single"/>
        </w:rPr>
        <w:t>feed-in tariffs</w:t>
      </w:r>
      <w:r>
        <w:t xml:space="preserve">. This model requires utilities to buy electricity from renewable energy operators at a fixed rate that is guaranteed for 20 years, providing entrepreneurs and banks with a stable investment environment. </w:t>
      </w:r>
      <w:r w:rsidRPr="00B92D1E">
        <w:rPr>
          <w:highlight w:val="green"/>
          <w:u w:val="single"/>
        </w:rPr>
        <w:t>Since</w:t>
      </w:r>
      <w:r w:rsidRPr="002030E0">
        <w:rPr>
          <w:u w:val="single"/>
        </w:rPr>
        <w:t xml:space="preserve"> introduction of the first feed-in tariff in 19</w:t>
      </w:r>
      <w:r w:rsidRPr="00B92D1E">
        <w:rPr>
          <w:highlight w:val="green"/>
          <w:u w:val="single"/>
        </w:rPr>
        <w:t>91</w:t>
      </w:r>
      <w:r w:rsidRPr="00B92D1E">
        <w:rPr>
          <w:highlight w:val="green"/>
        </w:rPr>
        <w:t xml:space="preserve">, </w:t>
      </w:r>
      <w:r w:rsidRPr="00B92D1E">
        <w:rPr>
          <w:highlight w:val="green"/>
          <w:u w:val="single"/>
        </w:rPr>
        <w:t>the share of renewables</w:t>
      </w:r>
      <w:r w:rsidRPr="002030E0">
        <w:rPr>
          <w:u w:val="single"/>
        </w:rPr>
        <w:t xml:space="preserve"> in the electricity sector </w:t>
      </w:r>
      <w:r w:rsidRPr="00B92D1E">
        <w:rPr>
          <w:highlight w:val="green"/>
          <w:u w:val="single"/>
        </w:rPr>
        <w:t>has increased</w:t>
      </w:r>
      <w:r w:rsidRPr="002030E0">
        <w:rPr>
          <w:u w:val="single"/>
        </w:rPr>
        <w:t xml:space="preserve"> </w:t>
      </w:r>
      <w:r w:rsidRPr="00B92D1E">
        <w:rPr>
          <w:highlight w:val="green"/>
          <w:u w:val="single"/>
        </w:rPr>
        <w:t>from</w:t>
      </w:r>
      <w:r w:rsidRPr="002030E0">
        <w:rPr>
          <w:u w:val="single"/>
        </w:rPr>
        <w:t xml:space="preserve"> less than </w:t>
      </w:r>
      <w:r w:rsidRPr="00B92D1E">
        <w:rPr>
          <w:highlight w:val="green"/>
          <w:u w:val="single"/>
        </w:rPr>
        <w:t>5</w:t>
      </w:r>
      <w:r w:rsidRPr="002030E0">
        <w:rPr>
          <w:u w:val="single"/>
        </w:rPr>
        <w:t xml:space="preserve"> percent </w:t>
      </w:r>
      <w:r w:rsidRPr="00B92D1E">
        <w:rPr>
          <w:highlight w:val="green"/>
          <w:u w:val="single"/>
        </w:rPr>
        <w:t>to about 20 percent</w:t>
      </w:r>
      <w:r>
        <w:t xml:space="preserve">, with 30 percent envisioned by 2020 and 80 percent by 2050. Renewable energy has thereby become a boom industry, employing around 300,000 workers today, with 500,000 expected by 2020. Utilities have passed on the extra costs to the end consumer. </w:t>
      </w:r>
      <w:r w:rsidRPr="00B92D1E">
        <w:rPr>
          <w:b/>
          <w:highlight w:val="green"/>
          <w:u w:val="single"/>
        </w:rPr>
        <w:t>Yet consumers’ electricity bills have increased by less than 5 percent because of these tariffs</w:t>
      </w:r>
      <w:r w:rsidRPr="00B92D1E">
        <w:rPr>
          <w:highlight w:val="green"/>
        </w:rPr>
        <w:t xml:space="preserve">, </w:t>
      </w:r>
      <w:r w:rsidRPr="00B92D1E">
        <w:rPr>
          <w:b/>
          <w:highlight w:val="green"/>
          <w:u w:val="single"/>
        </w:rPr>
        <w:t>and customers have had no major objections</w:t>
      </w:r>
      <w:r>
        <w:t>.</w:t>
      </w:r>
    </w:p>
    <w:p w:rsidR="00CD51F7" w:rsidRDefault="00CD51F7" w:rsidP="00CD51F7"/>
    <w:p w:rsidR="00CD51F7" w:rsidRDefault="00CD51F7" w:rsidP="00CD51F7"/>
    <w:p w:rsidR="00CD51F7" w:rsidRDefault="00CD51F7" w:rsidP="00CD51F7">
      <w:pPr>
        <w:pStyle w:val="Tagtemplate"/>
      </w:pPr>
      <w:r>
        <w:t>German recession inevitable</w:t>
      </w:r>
    </w:p>
    <w:p w:rsidR="00CD51F7" w:rsidRDefault="00CD51F7" w:rsidP="00CD51F7">
      <w:pPr>
        <w:pStyle w:val="Citation"/>
      </w:pPr>
      <w:r>
        <w:t>BBC 10/11/12</w:t>
      </w:r>
    </w:p>
    <w:p w:rsidR="00CD51F7" w:rsidRDefault="00CD51F7" w:rsidP="00CD51F7">
      <w:r>
        <w:t>BBC, October 11, 2012, "</w:t>
      </w:r>
      <w:r w:rsidRPr="003942EA">
        <w:t>Germany 'risks entering recession' say think tanks</w:t>
      </w:r>
      <w:r>
        <w:t xml:space="preserve">", </w:t>
      </w:r>
      <w:r w:rsidRPr="003942EA">
        <w:t>http://www.bbc.co.uk/news/business-19908664</w:t>
      </w:r>
    </w:p>
    <w:p w:rsidR="00CD51F7" w:rsidRDefault="00CD51F7" w:rsidP="00CD51F7"/>
    <w:p w:rsidR="00CD51F7" w:rsidRDefault="00CD51F7" w:rsidP="00CD51F7">
      <w:r w:rsidRPr="000136F9">
        <w:rPr>
          <w:rStyle w:val="StyleBoldUnderline"/>
        </w:rPr>
        <w:t xml:space="preserve">A </w:t>
      </w:r>
      <w:r w:rsidRPr="007D7686">
        <w:rPr>
          <w:rStyle w:val="StyleBoldUnderline"/>
        </w:rPr>
        <w:t xml:space="preserve">group of </w:t>
      </w:r>
      <w:r w:rsidRPr="007D7686">
        <w:rPr>
          <w:rStyle w:val="StyleBoldUnderline"/>
          <w:highlight w:val="green"/>
        </w:rPr>
        <w:t>leading think tanks in Germany have cut growth forecasts</w:t>
      </w:r>
      <w:r w:rsidRPr="000136F9">
        <w:rPr>
          <w:rStyle w:val="StyleBoldUnderline"/>
        </w:rPr>
        <w:t xml:space="preserve"> for the country </w:t>
      </w:r>
      <w:r w:rsidRPr="007D7686">
        <w:rPr>
          <w:rStyle w:val="StyleBoldUnderline"/>
          <w:highlight w:val="green"/>
        </w:rPr>
        <w:t>and warned of recession</w:t>
      </w:r>
      <w:r>
        <w:t xml:space="preserve">. The economic institutes said Europe's biggest economy would only grow 1% next year instead of the 2% they had been expecting six months ago. But </w:t>
      </w:r>
      <w:r w:rsidRPr="007D7686">
        <w:rPr>
          <w:rStyle w:val="StyleBoldUnderline"/>
          <w:highlight w:val="green"/>
        </w:rPr>
        <w:t>this assumes</w:t>
      </w:r>
      <w:r>
        <w:t xml:space="preserve"> that </w:t>
      </w:r>
      <w:r w:rsidRPr="007D7686">
        <w:rPr>
          <w:rStyle w:val="StyleBoldUnderline"/>
          <w:highlight w:val="green"/>
        </w:rPr>
        <w:t>the crisis in the eurozone does not worsen</w:t>
      </w:r>
      <w:r>
        <w:t xml:space="preserve">. </w:t>
      </w:r>
      <w:r w:rsidRPr="00772E9F">
        <w:rPr>
          <w:rStyle w:val="StyleBoldUnderline"/>
        </w:rPr>
        <w:t>They</w:t>
      </w:r>
      <w:r>
        <w:t xml:space="preserve"> also </w:t>
      </w:r>
      <w:r w:rsidRPr="00772E9F">
        <w:rPr>
          <w:rStyle w:val="StyleBoldUnderline"/>
        </w:rPr>
        <w:t>criticised the European Central Bank's latest initiative to ward off the crisis, saying its debt purchases risked fuelling inflation</w:t>
      </w:r>
      <w:r>
        <w:t>. Last month the ECB unveiled plans to buy up the government debts of struggling eurozone members, but only if those governments first signed up to a rescue package, including strict conditions on cutting their overspending and reforming their economies. "This process could be triggered by the ECB effectively providing monetary financing for states," according to the semi-annual report by the four think tanks, Ifo in Munich, IFW in Kiel, IWH in Halle and RWI in Essen. "</w:t>
      </w:r>
      <w:r w:rsidRPr="007D7686">
        <w:rPr>
          <w:rStyle w:val="StyleBoldUnderline"/>
          <w:highlight w:val="green"/>
        </w:rPr>
        <w:t>Europe's citizens and players in the markets may lose trust in the ECB</w:t>
      </w:r>
      <w:r w:rsidRPr="00772E9F">
        <w:rPr>
          <w:rStyle w:val="StyleBoldUnderline"/>
        </w:rPr>
        <w:t>'s ability to ensure long-term price stability as a result</w:t>
      </w:r>
      <w:r>
        <w:t>. "</w:t>
      </w:r>
      <w:r w:rsidRPr="00772E9F">
        <w:rPr>
          <w:rStyle w:val="StyleBoldUnderline"/>
        </w:rPr>
        <w:t xml:space="preserve">In the longer term </w:t>
      </w:r>
      <w:r w:rsidRPr="007D7686">
        <w:rPr>
          <w:rStyle w:val="StyleBoldUnderline"/>
          <w:highlight w:val="green"/>
        </w:rPr>
        <w:t>there is a great danger that the ECB will</w:t>
      </w:r>
      <w:r w:rsidRPr="00772E9F">
        <w:rPr>
          <w:rStyle w:val="StyleBoldUnderline"/>
        </w:rPr>
        <w:t xml:space="preserve"> continue to purchase bonds and </w:t>
      </w:r>
      <w:r w:rsidRPr="007D7686">
        <w:rPr>
          <w:rStyle w:val="StyleBoldUnderline"/>
          <w:highlight w:val="green"/>
        </w:rPr>
        <w:t>provide excessive monetary policy stimulation</w:t>
      </w:r>
      <w:r w:rsidRPr="00772E9F">
        <w:rPr>
          <w:rStyle w:val="StyleBoldUnderline"/>
        </w:rPr>
        <w:t xml:space="preserve"> even if states deviate from the adjustment programmes, which could drive up prices and lead to an increase in inflation expectations</w:t>
      </w:r>
      <w:r>
        <w:t xml:space="preserve">." Recession The four also cut their forecast for German growth this year to 0.8% from 0.9% previously. </w:t>
      </w:r>
      <w:r w:rsidRPr="00772E9F">
        <w:rPr>
          <w:rStyle w:val="StyleBoldUnderline"/>
        </w:rPr>
        <w:t>T</w:t>
      </w:r>
      <w:r w:rsidRPr="007D7686">
        <w:rPr>
          <w:rStyle w:val="StyleBoldUnderline"/>
          <w:highlight w:val="green"/>
        </w:rPr>
        <w:t>he eurozone's woes, coupled with a general slowdown in global growth, was hurting</w:t>
      </w:r>
      <w:r w:rsidRPr="00772E9F">
        <w:rPr>
          <w:rStyle w:val="StyleBoldUnderline"/>
        </w:rPr>
        <w:t xml:space="preserve"> business confidence and investment in </w:t>
      </w:r>
      <w:r w:rsidRPr="007D7686">
        <w:rPr>
          <w:rStyle w:val="StyleBoldUnderline"/>
          <w:highlight w:val="green"/>
        </w:rPr>
        <w:t>Germany</w:t>
      </w:r>
      <w:r>
        <w:t xml:space="preserve">, they said. This was despite the fact that German exports had continued to hold up, thanks in large part to the competitive price edge afforded to them by a weaker euro. Meanwhile </w:t>
      </w:r>
      <w:r w:rsidRPr="007047A2">
        <w:t>in Greece unemployment has now risen to more than a quarter of the entire workforce</w:t>
      </w:r>
      <w:r>
        <w:t xml:space="preserve"> "This assessment of the German economy is based on the assumption that the situation in the eurozone gradually stabilises over the forecasting period and that confidence, especially on the part of investors, is restored," the report warned. "Should the situation in the eurozone continue to deteriorate, this will also impact the German economy. Over the forecasting period as a whole the downside risks prevail and there is a great danger that Germany will fall into a recession." They said their baseline scenario was that unemployment in Germany would rise from its current 20-year low of 6.2% to 6.8% next year. The German government was forecast to almost balance its budget this year and next. Joblessness Germany is Europe's biggest single national economy, and until now has been faring far better than almost every other eurozone member. A German recession could sap business confidence across the eurozone even further, and would hit the other eurozone members more directly if their exports to Germany fell. Meanwhile, </w:t>
      </w:r>
      <w:r w:rsidRPr="007047A2">
        <w:rPr>
          <w:rStyle w:val="StyleBoldUnderline"/>
        </w:rPr>
        <w:t>data from the rest of the eurozone continues to paint a grim picture</w:t>
      </w:r>
      <w:r>
        <w:t xml:space="preserve">. Everyone agrees that the biggest short-term uncertainties hanging over the global economy are US fiscal policy and the crisis in the eurozone” </w:t>
      </w:r>
      <w:r w:rsidRPr="007047A2">
        <w:rPr>
          <w:rStyle w:val="StyleBoldUnderline"/>
        </w:rPr>
        <w:t>Consumer prices inflation in Spain rose to a 16-month high</w:t>
      </w:r>
      <w:r>
        <w:t xml:space="preserve"> in September of 3.4%. </w:t>
      </w:r>
      <w:r w:rsidRPr="007D7686">
        <w:rPr>
          <w:rStyle w:val="StyleBoldUnderline"/>
          <w:highlight w:val="green"/>
        </w:rPr>
        <w:t>High inflation is particularly unwelcome in a country that is already struggling with shrinking incomes</w:t>
      </w:r>
      <w:r w:rsidRPr="007047A2">
        <w:rPr>
          <w:rStyle w:val="StyleBoldUnderline"/>
        </w:rPr>
        <w:t xml:space="preserve"> and uncompetitively high wage costs within the eurozone</w:t>
      </w:r>
      <w:r>
        <w:t xml:space="preserve">. It will also make it even harder for the government to cut its overspending from 8.9% of Spanish economic output this year to 4.5% in 2013, as Spanish state pensions are indexed to the inflation rate. The data comes a day after Standard &amp; Poor's joined fellow rating agency Moody's in cutting the Spanish government's credit rating to just one level above a "junk" rating - at which point many investors would have to reduce their holdings of Spanish government bonds. The downgrade is likely to be followed by similar ratings cuts for Spanish banks and companies in the coming days. Meanwhile </w:t>
      </w:r>
      <w:r w:rsidRPr="007D7686">
        <w:rPr>
          <w:rStyle w:val="StyleBoldUnderline"/>
          <w:highlight w:val="green"/>
        </w:rPr>
        <w:t>in Greece, the unemployment rate rose above 25%</w:t>
      </w:r>
      <w:r>
        <w:t xml:space="preserve"> for the first time in July, according to the Greek statistics office. The record 25.1% was up from 18% a year ago. The unemployment rate in Spain is also 25%. The poor state of the eurozone, along with the risk of massive automatic government spending cuts in the US early next year, prompted the IMF head Christine Lagarde to issue yet another warning about the state of the global economy earlier on Thursday. "Whether you turn to Europe, to the United States of America, to other places as well, there is a level of uncertainty that is hampering decision makers from investing, from creating jobs," she said during a press conference in Tokyo. "We need action to lift the veil of uncertainty."</w:t>
      </w:r>
    </w:p>
    <w:p w:rsidR="00CD51F7" w:rsidRDefault="00CD51F7" w:rsidP="00CD51F7"/>
    <w:p w:rsidR="00CD51F7" w:rsidRPr="005526E9" w:rsidRDefault="00CD51F7" w:rsidP="00CD51F7">
      <w:pPr>
        <w:pStyle w:val="Heading4"/>
      </w:pPr>
      <w:r>
        <w:t>Trade doesn’t solve war</w:t>
      </w:r>
    </w:p>
    <w:p w:rsidR="00CD51F7" w:rsidRDefault="00CD51F7" w:rsidP="00CD51F7">
      <w:pPr>
        <w:rPr>
          <w:sz w:val="16"/>
        </w:rPr>
      </w:pPr>
      <w:r>
        <w:rPr>
          <w:rStyle w:val="CiteChar"/>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CD51F7" w:rsidRDefault="00CD51F7" w:rsidP="00CD51F7">
      <w:pPr>
        <w:rPr>
          <w:rStyle w:val="Heading4Char"/>
          <w:rFonts w:eastAsia="Calibri"/>
        </w:rPr>
      </w:pPr>
    </w:p>
    <w:p w:rsidR="00CD51F7" w:rsidRDefault="00CD51F7" w:rsidP="00CD51F7">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CD51F7" w:rsidRDefault="00CD51F7" w:rsidP="00CD51F7"/>
    <w:p w:rsidR="00CD51F7" w:rsidRPr="00890F66" w:rsidRDefault="00CD51F7" w:rsidP="00CD51F7">
      <w:pPr>
        <w:pStyle w:val="Tagtemplate"/>
      </w:pPr>
      <w:r>
        <w:t>No Europe war</w:t>
      </w:r>
    </w:p>
    <w:p w:rsidR="00CD51F7" w:rsidRDefault="00CD51F7" w:rsidP="00CD51F7">
      <w:r w:rsidRPr="001F75AC">
        <w:rPr>
          <w:rStyle w:val="CiteChar"/>
        </w:rPr>
        <w:t>Massie 12</w:t>
      </w:r>
      <w:r w:rsidRPr="00EE23A4">
        <w:t xml:space="preserve"> (Allan Massie is a Scottish writer who has published nearly 30 books, including a sequence of novels set in ancient Rome. His non-fiction works range from a study of Byron's travels to a celebration of Scottish rugby. He has been a political columnist for The Scotsman, The Sunday Times and The Daily Telegraph and writes a literary column for The Spectator., 7/17/2012, "Nuclear Iran, revolution in Europe: it's fun to make your flesh creep, but Armageddon isn't really nigh", blogs.telegraph.co.uk/culture/allanmassie/100065078/nuclear-iran-revolution-in-europe-its-fun-to-make-your-flesh-creep-but-armageddon-isnt-really-nigh/)</w:t>
      </w:r>
    </w:p>
    <w:p w:rsidR="00CD51F7" w:rsidRDefault="00CD51F7" w:rsidP="00CD51F7"/>
    <w:p w:rsidR="00CD51F7" w:rsidRPr="00890F66" w:rsidRDefault="00CD51F7" w:rsidP="00CD51F7">
      <w:pPr>
        <w:rPr>
          <w:sz w:val="16"/>
        </w:rPr>
      </w:pPr>
      <w:r w:rsidRPr="00890F66">
        <w:rPr>
          <w:sz w:val="16"/>
        </w:rPr>
        <w:t xml:space="preserve">Then we had our expert Finance blogger Thomas Pascoe in similar thank-God-it’s-Friday "I wants to make your flesh creep" Fat Boy mode. We are too complacent, he says. </w:t>
      </w:r>
      <w:r w:rsidRPr="00890F66">
        <w:rPr>
          <w:rStyle w:val="StyleBoldUnderline"/>
        </w:rPr>
        <w:t>We are faced with “impending events that would have precipitated a revolution in almost any other place at almost any other time in history</w:t>
      </w:r>
      <w:r w:rsidRPr="00890F66">
        <w:rPr>
          <w:sz w:val="16"/>
        </w:rPr>
        <w:t xml:space="preserve">- either the collapse of the currency or the complete secession of budgetary control to a supra-natural body in the EU.” (When I read that I said “Golly”, until I realised that he probably meant to write supranational rather than supra-natural, delightfully flesh-creeping though the idea of a spectral supra-natural body taking control of national budgets may be.) </w:t>
      </w:r>
      <w:r w:rsidRPr="00890F66">
        <w:rPr>
          <w:rStyle w:val="StyleBoldUnderline"/>
        </w:rPr>
        <w:t>Either of these may lead, he would have us think, to some form of fascist revolution.</w:t>
      </w:r>
      <w:r w:rsidRPr="00890F66">
        <w:rPr>
          <w:sz w:val="16"/>
        </w:rPr>
        <w:t xml:space="preserve"> </w:t>
      </w:r>
      <w:r w:rsidRPr="00890F66">
        <w:rPr>
          <w:rStyle w:val="StyleBoldUnderline"/>
        </w:rPr>
        <w:t>This is because in the nations enduring austerity, and indeed suffering from austerity, "the populations at large feel no culpability for the debts their leaders have amassed</w:t>
      </w:r>
      <w:r w:rsidRPr="00890F66">
        <w:rPr>
          <w:sz w:val="16"/>
        </w:rPr>
        <w:t xml:space="preserve">.” Well, I suppose he’s right there. How much culpability do you, dear reader, feel for the size of the UK’s national debt? Do you beat your breast moaning “I blame myself”, or wring your hands in shame? No? I thought not. So why should the Greeks, the Spaniards and the others “feel culpability”? In Fat Boy mode, Thomas Pascoe says that </w:t>
      </w:r>
      <w:r w:rsidRPr="00890F66">
        <w:rPr>
          <w:rStyle w:val="StyleBoldUnderline"/>
        </w:rPr>
        <w:t>either the EU will take complete control of all national budgets or that countries will default on their debts. Either way, populist politicians will emerge to stir up the masses, and we’ll be back to the Thirties</w:t>
      </w:r>
      <w:r w:rsidRPr="00890F66">
        <w:rPr>
          <w:sz w:val="16"/>
        </w:rPr>
        <w:t>. “</w:t>
      </w:r>
      <w:r w:rsidRPr="001D0DD1">
        <w:rPr>
          <w:rStyle w:val="StyleBoldUnderline"/>
        </w:rPr>
        <w:t>Europe,” it seems, “ is one demagogue away from causing an earthquake in global finance</w:t>
      </w:r>
      <w:r w:rsidRPr="00890F66">
        <w:rPr>
          <w:rStyle w:val="StyleBoldUnderline"/>
        </w:rPr>
        <w:t xml:space="preserve"> such that the current problems seem a tremor in comparison</w:t>
      </w:r>
      <w:r w:rsidRPr="00890F66">
        <w:rPr>
          <w:sz w:val="16"/>
        </w:rPr>
        <w:t xml:space="preserve">. If Silvio Berlusconi – the only truly populist politician the Continent has produced in half a century – had been twenty years younger, I fancy it might have been him…” </w:t>
      </w:r>
      <w:r w:rsidRPr="00890F66">
        <w:rPr>
          <w:rStyle w:val="StyleBoldUnderline"/>
        </w:rPr>
        <w:t>Well, if the playboy “Mussolini in a blue blazer” is the nearest to a fascist demagogue you can come up with</w:t>
      </w:r>
      <w:r w:rsidRPr="00890F66">
        <w:t xml:space="preserve">, </w:t>
      </w:r>
      <w:r w:rsidRPr="001D0DD1">
        <w:rPr>
          <w:rStyle w:val="UnderlineBold"/>
          <w:highlight w:val="yellow"/>
        </w:rPr>
        <w:t>there isn’t much to worry about</w:t>
      </w:r>
      <w:r w:rsidRPr="00890F66">
        <w:rPr>
          <w:rStyle w:val="StyleBoldUnderline"/>
        </w:rPr>
        <w:t xml:space="preserve">. </w:t>
      </w:r>
      <w:r w:rsidRPr="00890F66">
        <w:rPr>
          <w:sz w:val="16"/>
        </w:rPr>
        <w:t xml:space="preserve">And indeed </w:t>
      </w:r>
      <w:r w:rsidRPr="001F75AC">
        <w:rPr>
          <w:rStyle w:val="UnderlineBold"/>
        </w:rPr>
        <w:t xml:space="preserve">there isn’t, </w:t>
      </w:r>
      <w:r w:rsidRPr="001D0DD1">
        <w:rPr>
          <w:rStyle w:val="UnderlineBold"/>
          <w:highlight w:val="yellow"/>
        </w:rPr>
        <w:t>because politics now matters less than football and entertainment</w:t>
      </w:r>
      <w:r w:rsidRPr="001F75AC">
        <w:rPr>
          <w:rStyle w:val="UnderlineBold"/>
        </w:rPr>
        <w:t xml:space="preserve"> </w:t>
      </w:r>
      <w:r w:rsidRPr="00890F66">
        <w:rPr>
          <w:sz w:val="16"/>
        </w:rPr>
        <w:t xml:space="preserve">– </w:t>
      </w:r>
      <w:r w:rsidRPr="00890F66">
        <w:rPr>
          <w:rStyle w:val="StyleBoldUnderline"/>
        </w:rPr>
        <w:t xml:space="preserve">both things </w:t>
      </w:r>
      <w:r w:rsidRPr="001D0DD1">
        <w:rPr>
          <w:rStyle w:val="StyleBoldUnderline"/>
          <w:highlight w:val="yellow"/>
        </w:rPr>
        <w:t xml:space="preserve">which bind the young people of Europe together, and make revolutionary fervour </w:t>
      </w:r>
      <w:r w:rsidRPr="001D0DD1">
        <w:rPr>
          <w:rStyle w:val="StyleBoldUnderline"/>
        </w:rPr>
        <w:t xml:space="preserve">somewhat </w:t>
      </w:r>
      <w:r w:rsidRPr="001D0DD1">
        <w:rPr>
          <w:rStyle w:val="StyleBoldUnderline"/>
          <w:highlight w:val="yellow"/>
        </w:rPr>
        <w:t>unlikely</w:t>
      </w:r>
      <w:r w:rsidRPr="00890F66">
        <w:rPr>
          <w:sz w:val="16"/>
        </w:rPr>
        <w:t xml:space="preserve">. So, at the risk of being accused of complacency, I’ll suggest, first, that </w:t>
      </w:r>
      <w:r w:rsidRPr="001D0DD1">
        <w:rPr>
          <w:rStyle w:val="StyleBoldUnderline"/>
          <w:highlight w:val="yellow"/>
        </w:rPr>
        <w:t>if a country was going to fall out of the euro, it would have done so by now;</w:t>
      </w:r>
      <w:r w:rsidRPr="00890F66">
        <w:rPr>
          <w:rStyle w:val="StyleBoldUnderline"/>
        </w:rPr>
        <w:t xml:space="preserve"> second, that </w:t>
      </w:r>
      <w:r w:rsidRPr="001D0DD1">
        <w:rPr>
          <w:rStyle w:val="StyleBoldUnderline"/>
          <w:highlight w:val="yellow"/>
        </w:rPr>
        <w:t>the eurozone will muddle through</w:t>
      </w:r>
      <w:r w:rsidRPr="00890F66">
        <w:rPr>
          <w:sz w:val="16"/>
        </w:rPr>
        <w:t xml:space="preserve">, </w:t>
      </w:r>
      <w:r w:rsidRPr="00890F66">
        <w:rPr>
          <w:rStyle w:val="StyleBoldUnderline"/>
        </w:rPr>
        <w:t xml:space="preserve">because </w:t>
      </w:r>
      <w:r w:rsidRPr="001D0DD1">
        <w:rPr>
          <w:rStyle w:val="StyleBoldUnderline"/>
          <w:highlight w:val="yellow"/>
        </w:rPr>
        <w:t>the will to do so is there</w:t>
      </w:r>
      <w:r w:rsidRPr="00890F66">
        <w:rPr>
          <w:rStyle w:val="StyleBoldUnderline"/>
        </w:rPr>
        <w:t>; and third, that while some supranational body charged with supervising national budgets will be set up</w:t>
      </w:r>
      <w:r w:rsidRPr="00890F66">
        <w:rPr>
          <w:sz w:val="16"/>
        </w:rPr>
        <w:t xml:space="preserve">, </w:t>
      </w:r>
      <w:r w:rsidRPr="00890F66">
        <w:rPr>
          <w:rStyle w:val="StyleBoldUnderline"/>
        </w:rPr>
        <w:t>it will prove far less rigid and far more elastic in its exercise of control than many suppose or indeed hope or, alternatively, fear</w:t>
      </w:r>
      <w:r w:rsidRPr="00890F66">
        <w:rPr>
          <w:sz w:val="16"/>
        </w:rPr>
        <w:t xml:space="preserve">. This is because the EU remains a union of nation-states, and national governments will insist on retaining a great degree of autonomy. </w:t>
      </w:r>
      <w:r w:rsidRPr="00890F66">
        <w:rPr>
          <w:rStyle w:val="StyleBoldUnderline"/>
        </w:rPr>
        <w:t>Flesh-creeping is fun and lively journalism</w:t>
      </w:r>
      <w:r w:rsidRPr="00890F66">
        <w:rPr>
          <w:sz w:val="16"/>
        </w:rPr>
        <w:t xml:space="preserve">, </w:t>
      </w:r>
      <w:r w:rsidRPr="001F75AC">
        <w:rPr>
          <w:rStyle w:val="UnderlineBold"/>
        </w:rPr>
        <w:t xml:space="preserve">but </w:t>
      </w:r>
      <w:r w:rsidRPr="001D0DD1">
        <w:rPr>
          <w:rStyle w:val="UnderlineBold"/>
          <w:highlight w:val="yellow"/>
        </w:rPr>
        <w:t>Armageddon is not on the menu today, next week, next year, or in the next decade</w:t>
      </w:r>
      <w:r w:rsidRPr="00890F66">
        <w:rPr>
          <w:sz w:val="16"/>
        </w:rPr>
        <w:t xml:space="preserve">. </w:t>
      </w:r>
      <w:r w:rsidRPr="001D0DD1">
        <w:rPr>
          <w:rStyle w:val="StyleBoldUnderline"/>
          <w:highlight w:val="yellow"/>
        </w:rPr>
        <w:t>We have come through worse and far more dangerous times, and goodwill and common sense will let us survive present difficulties and discontents</w:t>
      </w:r>
      <w:r w:rsidRPr="00890F66">
        <w:rPr>
          <w:sz w:val="16"/>
        </w:rPr>
        <w:t>. The notion that “we are one charismatic leader away from a complete reordering of the Continent” is Fat Boy stuff.</w:t>
      </w:r>
    </w:p>
    <w:p w:rsidR="00CD51F7" w:rsidRDefault="00CD51F7" w:rsidP="00CD51F7"/>
    <w:p w:rsidR="00CD51F7" w:rsidRDefault="00CD51F7" w:rsidP="00CD51F7">
      <w:pPr>
        <w:pStyle w:val="TagText"/>
      </w:pPr>
      <w:r>
        <w:t>Warming won’t cause extinction</w:t>
      </w:r>
    </w:p>
    <w:p w:rsidR="00CD51F7" w:rsidRDefault="00CD51F7" w:rsidP="00CD51F7">
      <w:r w:rsidRPr="001F471A">
        <w:rPr>
          <w:rStyle w:val="CiteChar"/>
        </w:rPr>
        <w:t>Barrett</w:t>
      </w:r>
      <w:r>
        <w:t xml:space="preserve">, professor of natural resource economics – Columbia University, </w:t>
      </w:r>
      <w:r w:rsidRPr="001F471A">
        <w:rPr>
          <w:rStyle w:val="CiteChar"/>
        </w:rPr>
        <w:t>‘7</w:t>
      </w:r>
    </w:p>
    <w:p w:rsidR="00CD51F7" w:rsidRDefault="00CD51F7" w:rsidP="00CD51F7">
      <w:r>
        <w:t>(Scott</w:t>
      </w:r>
      <w:r w:rsidRPr="0061188E">
        <w:t xml:space="preserve">, </w:t>
      </w:r>
      <w:r w:rsidRPr="00F51A9F">
        <w:rPr>
          <w:rStyle w:val="StyleUnderline"/>
        </w:rPr>
        <w:t>Why Cooperate? The Incentive to Supply Global Public Goods</w:t>
      </w:r>
      <w:r>
        <w:t>, introduction)</w:t>
      </w:r>
    </w:p>
    <w:p w:rsidR="00CD51F7" w:rsidRDefault="00CD51F7" w:rsidP="00CD51F7"/>
    <w:p w:rsidR="00CD51F7" w:rsidRPr="008700B6" w:rsidRDefault="00CD51F7" w:rsidP="00CD51F7">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Underline"/>
          <w:highlight w:val="yellow"/>
        </w:rPr>
        <w:t>biodiversity</w:t>
      </w:r>
      <w:r w:rsidRPr="00247DD3">
        <w:rPr>
          <w:rStyle w:val="StyleUnderline"/>
        </w:rPr>
        <w:t xml:space="preserve"> is being </w:t>
      </w:r>
      <w:r w:rsidRPr="00BF04A3">
        <w:rPr>
          <w:rStyle w:val="StyleUnderline"/>
          <w:highlight w:val="yellow"/>
        </w:rPr>
        <w:t>depleted now due to other reasons</w:t>
      </w:r>
      <w:r>
        <w:t xml:space="preserve">). </w:t>
      </w:r>
      <w:r w:rsidRPr="00247DD3">
        <w:rPr>
          <w:rStyle w:val="StyleUnderline"/>
        </w:rPr>
        <w:t>It will alter critical ecosystems</w:t>
      </w:r>
      <w:r>
        <w:t xml:space="preserve"> (though </w:t>
      </w:r>
      <w:r w:rsidRPr="00247DD3">
        <w:rPr>
          <w:rStyle w:val="StyleUnderline"/>
        </w:rPr>
        <w:t>this is also happening now</w:t>
      </w:r>
      <w:r>
        <w:t xml:space="preserve">, and </w:t>
      </w:r>
      <w:r w:rsidRPr="00247DD3">
        <w:rPr>
          <w:rStyle w:val="StyleUnderline"/>
        </w:rPr>
        <w:t>for reasons unrelated to climate change</w:t>
      </w:r>
      <w:r>
        <w:t>). It will reduce land area as the seas rise, and in the process displace human populations. “</w:t>
      </w:r>
      <w:r w:rsidRPr="00BF04A3">
        <w:rPr>
          <w:rStyle w:val="StyleUnderline"/>
          <w:highlight w:val="yellow"/>
        </w:rPr>
        <w:t>Catastrophic” climate change is</w:t>
      </w:r>
      <w:r>
        <w:t xml:space="preserve"> possible, but </w:t>
      </w:r>
      <w:r w:rsidRPr="00BF04A3">
        <w:rPr>
          <w:rStyle w:val="StyleUnderline"/>
          <w:highlight w:val="yellow"/>
        </w:rPr>
        <w:t>not certain</w:t>
      </w:r>
      <w:r w:rsidRPr="00247DD3">
        <w:rPr>
          <w:rStyle w:val="StyleUnderline"/>
        </w:rPr>
        <w:t>.</w:t>
      </w:r>
      <w:r>
        <w:t xml:space="preserve"> Moreover, and unlike an asteroid collision, </w:t>
      </w:r>
      <w:r w:rsidRPr="00247DD3">
        <w:rPr>
          <w:rStyle w:val="StyleUnderline"/>
        </w:rPr>
        <w:t xml:space="preserve">large </w:t>
      </w:r>
      <w:r w:rsidRPr="00BF04A3">
        <w:rPr>
          <w:rStyle w:val="StyleUnderline"/>
          <w:highlight w:val="yellow"/>
        </w:rPr>
        <w:t>changes</w:t>
      </w:r>
      <w:r>
        <w:t xml:space="preserve"> (</w:t>
      </w:r>
      <w:r w:rsidRPr="00247DD3">
        <w:rPr>
          <w:rStyle w:val="Style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Underline"/>
        </w:rPr>
        <w:t>if it were as damaging as this, and if we were sure that it would be this harmful</w:t>
      </w:r>
      <w:r>
        <w:t xml:space="preserve">, then </w:t>
      </w:r>
      <w:r w:rsidRPr="001F471A">
        <w:rPr>
          <w:rStyle w:val="StyleUnderline"/>
        </w:rPr>
        <w:t>our incentive to address this threat would be overwhelming.</w:t>
      </w:r>
      <w:r>
        <w:t xml:space="preserve"> The challenge would still be more difficult than asteroid defense, but we would have done much more about it by now. </w:t>
      </w:r>
    </w:p>
    <w:p w:rsidR="00CD51F7" w:rsidRDefault="00CD51F7" w:rsidP="00CD51F7"/>
    <w:p w:rsidR="00CD51F7" w:rsidRDefault="00CD51F7" w:rsidP="00CD51F7">
      <w:pPr>
        <w:pStyle w:val="Tagtemplate"/>
      </w:pPr>
      <w:r>
        <w:t>No impact and collapse inevitable</w:t>
      </w:r>
    </w:p>
    <w:p w:rsidR="00CD51F7" w:rsidRDefault="00CD51F7" w:rsidP="00CD51F7">
      <w:r w:rsidRPr="006C24AA">
        <w:rPr>
          <w:rFonts w:cs="Arial"/>
          <w:b/>
          <w:sz w:val="24"/>
          <w:szCs w:val="24"/>
          <w:u w:val="single"/>
          <w:lang/>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CD51F7" w:rsidRDefault="00CD51F7" w:rsidP="00CD51F7"/>
    <w:p w:rsidR="00CD51F7" w:rsidRPr="009B7C6C" w:rsidRDefault="00CD51F7" w:rsidP="00CD51F7">
      <w:pPr>
        <w:rPr>
          <w:sz w:val="16"/>
        </w:rPr>
      </w:pPr>
      <w:r w:rsidRPr="009B7C6C">
        <w:rPr>
          <w:sz w:val="16"/>
        </w:rPr>
        <w:t xml:space="preserve">But Obama's stellar personal ratings in Europe hide the fact that </w:t>
      </w:r>
      <w:r w:rsidRPr="00A04323">
        <w:rPr>
          <w:rStyle w:val="StyleBoldUnderline"/>
          <w:highlight w:val="yellow"/>
        </w:rPr>
        <w:t xml:space="preserve">the Western alliance has </w:t>
      </w:r>
      <w:r w:rsidRPr="00226DEB">
        <w:rPr>
          <w:rStyle w:val="UnderlineBold"/>
          <w:highlight w:val="yellow"/>
        </w:rPr>
        <w:t>never loomed smaller</w:t>
      </w:r>
      <w:r w:rsidRPr="00502631">
        <w:rPr>
          <w:rStyle w:val="StyleBoldUnderline"/>
        </w:rPr>
        <w:t xml:space="preserve"> </w:t>
      </w:r>
      <w:r w:rsidRPr="00A04323">
        <w:rPr>
          <w:rStyle w:val="StyleBoldUnderline"/>
          <w:highlight w:val="yellow"/>
        </w:rPr>
        <w:t>in the imagination of policymakers on either side of the Atlantic</w:t>
      </w:r>
      <w:r w:rsidRPr="009B7C6C">
        <w:rPr>
          <w:sz w:val="16"/>
        </w:rPr>
        <w:t xml:space="preserve">. Seen from Washington, </w:t>
      </w:r>
      <w:r w:rsidRPr="00A04323">
        <w:rPr>
          <w:rStyle w:val="StyleBoldUnderline"/>
          <w:highlight w:val="yellow"/>
        </w:rPr>
        <w:t xml:space="preserve">there is </w:t>
      </w:r>
      <w:r w:rsidRPr="00226DEB">
        <w:rPr>
          <w:rStyle w:val="UnderlineBold"/>
          <w:highlight w:val="yellow"/>
        </w:rPr>
        <w:t>not a single problem in the world to be looked at</w:t>
      </w:r>
      <w:r w:rsidRPr="00226DEB">
        <w:rPr>
          <w:rStyle w:val="UnderlineBold"/>
        </w:rPr>
        <w:t xml:space="preserve"> primarily </w:t>
      </w:r>
      <w:r w:rsidRPr="00226DEB">
        <w:rPr>
          <w:rStyle w:val="UnderlineBold"/>
          <w:highlight w:val="yellow"/>
        </w:rPr>
        <w:t>through a transatlantic prism</w:t>
      </w:r>
      <w:r w:rsidRPr="00A04323">
        <w:rPr>
          <w:sz w:val="16"/>
          <w:highlight w:val="yellow"/>
        </w:rPr>
        <w:t xml:space="preserve">. </w:t>
      </w:r>
      <w:r w:rsidRPr="00A04323">
        <w:rPr>
          <w:rStyle w:val="StyleBoldUnderline"/>
        </w:rPr>
        <w:t>Although</w:t>
      </w:r>
      <w:r w:rsidRPr="00DC61D2">
        <w:rPr>
          <w:rStyle w:val="StyleBoldUnderline"/>
        </w:rPr>
        <w:t xml:space="preserve"> the administration looks first to Europeans as partners</w:t>
      </w:r>
      <w:r w:rsidRPr="009B7C6C">
        <w:rPr>
          <w:sz w:val="16"/>
        </w:rPr>
        <w:t xml:space="preserve"> in any of its global endeavors -- from dealing with Iran's nuclear program to stopping genocide in Syria -- </w:t>
      </w:r>
      <w:r w:rsidRPr="00DC61D2">
        <w:rPr>
          <w:rStyle w:val="StyleBoldUnderline"/>
        </w:rPr>
        <w:t>it no longer sees the European theater as its core problem or seeks a partnership of equals with Europeans</w:t>
      </w:r>
      <w:r w:rsidRPr="009B7C6C">
        <w:rPr>
          <w:sz w:val="16"/>
        </w:rPr>
        <w:t xml:space="preserve">. It was not until the eurozone looked like it might collapse -- threatening to bring down the global economy and with it Obama's chances of reelection -- that the president became truly interested in Europe. Conversely, </w:t>
      </w:r>
      <w:r w:rsidRPr="00DC61D2">
        <w:rPr>
          <w:rStyle w:val="StyleBoldUnderline"/>
        </w:rPr>
        <w:t>Europeans have never cared less about what the United States thinks</w:t>
      </w:r>
      <w:r w:rsidRPr="009B7C6C">
        <w:rPr>
          <w:sz w:val="16"/>
        </w:rPr>
        <w:t xml:space="preserve">. </w:t>
      </w:r>
      <w:r w:rsidRPr="00CB0DB7">
        <w:rPr>
          <w:rStyle w:val="StyleBoldUnderline"/>
        </w:rPr>
        <w:t>Germany</w:t>
      </w:r>
      <w:r w:rsidRPr="009B7C6C">
        <w:rPr>
          <w:sz w:val="16"/>
        </w:rPr>
        <w:t xml:space="preserve">, traditionally among the most Atlanticist of European countries, </w:t>
      </w:r>
      <w:r w:rsidRPr="00CB0DB7">
        <w:rPr>
          <w:rStyle w:val="StyleBoldUnderline"/>
        </w:rPr>
        <w:t>has led the pack</w:t>
      </w:r>
      <w:r w:rsidRPr="009B7C6C">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F102E2">
        <w:rPr>
          <w:rStyle w:val="StyleBoldUnderline"/>
        </w:rPr>
        <w:t>Europeans who for many years were infantilized by the transatlantic alliance, either using sycophancy and self-delusion about a "special relationship" to advance their goals</w:t>
      </w:r>
      <w:r w:rsidRPr="009B7C6C">
        <w:rPr>
          <w:sz w:val="16"/>
        </w:rPr>
        <w:t xml:space="preserve"> or, in the case of Jacques Chirac's France, pursuing the even more futile goal of balancing American power, </w:t>
      </w:r>
      <w:r w:rsidRPr="00F102E2">
        <w:rPr>
          <w:rStyle w:val="StyleBoldUnderline"/>
        </w:rPr>
        <w:t>have finally come to realize that they can no longer outsource their security or their prosperity to Uncle Sam</w:t>
      </w:r>
      <w:r w:rsidRPr="009B7C6C">
        <w:rPr>
          <w:sz w:val="16"/>
        </w:rPr>
        <w:t xml:space="preserve">. </w:t>
      </w:r>
      <w:r w:rsidRPr="00F102E2">
        <w:t xml:space="preserve">On both sides of the Atlantic, </w:t>
      </w:r>
      <w:r w:rsidRPr="00226DEB">
        <w:rPr>
          <w:rStyle w:val="UnderlineBold"/>
          <w:highlight w:val="yellow"/>
        </w:rPr>
        <w:t>the ties that held the alliance together are weakening</w:t>
      </w:r>
      <w:r w:rsidRPr="009B7C6C">
        <w:rPr>
          <w:sz w:val="16"/>
        </w:rPr>
        <w:t xml:space="preserve">. On the American side, </w:t>
      </w:r>
      <w:r w:rsidRPr="00F102E2">
        <w:rPr>
          <w:rStyle w:val="StyleBoldUnderline"/>
        </w:rPr>
        <w:t>Obama's biography links him to the Pacific and Africa but not to the old continent</w:t>
      </w:r>
      <w:r w:rsidRPr="009B7C6C">
        <w:rPr>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A04323">
        <w:rPr>
          <w:rStyle w:val="StyleBoldUnderline"/>
          <w:highlight w:val="yellow"/>
        </w:rPr>
        <w:t>The end of the Cold War means that Europeans no longer need American protection</w:t>
      </w:r>
      <w:r w:rsidRPr="009B7C6C">
        <w:rPr>
          <w:sz w:val="16"/>
        </w:rPr>
        <w:t xml:space="preserve">, and the U.S. financial crisis has led to a fall in American demand for European products (although U.S. exports to Europe are at an all-time high). What's more, </w:t>
      </w:r>
      <w:r w:rsidRPr="00A04323">
        <w:rPr>
          <w:rStyle w:val="StyleBoldUnderline"/>
          <w:highlight w:val="yellow"/>
        </w:rPr>
        <w:t>Obama's lack of warmth has precluded him from establishing</w:t>
      </w:r>
      <w:r w:rsidRPr="00DF15EA">
        <w:rPr>
          <w:rStyle w:val="StyleBoldUnderline"/>
        </w:rPr>
        <w:t xml:space="preserve"> the sorts of </w:t>
      </w:r>
      <w:r w:rsidRPr="00A04323">
        <w:rPr>
          <w:rStyle w:val="StyleBoldUnderline"/>
          <w:highlight w:val="yellow"/>
        </w:rPr>
        <w:t>human relationships with European leaders</w:t>
      </w:r>
      <w:r w:rsidRPr="00DF15EA">
        <w:rPr>
          <w:rStyle w:val="StyleBoldUnderline"/>
        </w:rPr>
        <w:t xml:space="preserve"> that animate alliances</w:t>
      </w:r>
      <w:r w:rsidRPr="009B7C6C">
        <w:rPr>
          <w:sz w:val="16"/>
        </w:rPr>
        <w:t xml:space="preserve">. When asked to name his closest allies, </w:t>
      </w:r>
      <w:r w:rsidRPr="00DF15EA">
        <w:rPr>
          <w:rStyle w:val="StyleBoldUnderline"/>
        </w:rPr>
        <w:t>Obama</w:t>
      </w:r>
      <w:r w:rsidRPr="009B7C6C">
        <w:rPr>
          <w:sz w:val="16"/>
        </w:rPr>
        <w:t xml:space="preserve"> mentions non-European leaders such as Recep Tayyip Erdogan of Turkey and Lee Myung-bak of South Korea. And hi</w:t>
      </w:r>
      <w:r w:rsidRPr="00DF15EA">
        <w:rPr>
          <w:rStyle w:val="StyleBoldUnderline"/>
        </w:rPr>
        <w:t>s</w:t>
      </w:r>
      <w:r w:rsidRPr="009B7C6C">
        <w:rPr>
          <w:sz w:val="16"/>
        </w:rPr>
        <w:t xml:space="preserve"> </w:t>
      </w:r>
      <w:r w:rsidRPr="00DF15EA">
        <w:rPr>
          <w:rStyle w:val="StyleBoldUnderline"/>
        </w:rPr>
        <w:t>transactional nature has led to a neglect of countries that he feels will not contribute more to the relationship</w:t>
      </w:r>
      <w:r w:rsidRPr="009B7C6C">
        <w:rPr>
          <w:sz w:val="16"/>
        </w:rPr>
        <w:t xml:space="preserve"> -- within a year of being elected, </w:t>
      </w:r>
      <w:r w:rsidRPr="00DF15EA">
        <w:rPr>
          <w:rStyle w:val="StyleBoldUnderline"/>
        </w:rPr>
        <w:t>Obama</w:t>
      </w:r>
      <w:r w:rsidRPr="009B7C6C">
        <w:rPr>
          <w:sz w:val="16"/>
        </w:rPr>
        <w:t xml:space="preserve"> had </w:t>
      </w:r>
      <w:r w:rsidRPr="00DF15EA">
        <w:rPr>
          <w:rStyle w:val="StyleBoldUnderline"/>
        </w:rPr>
        <w:t>managed to alienate the leaders of most of Europe's big states</w:t>
      </w:r>
      <w:r w:rsidRPr="009B7C6C">
        <w:rPr>
          <w:sz w:val="16"/>
        </w:rPr>
        <w:t xml:space="preserve">, from Gordon Brown to Nicolas Sarkozy to Jose Luis Rodriguez Zapatero. Americans hardly remember, but </w:t>
      </w:r>
      <w:r w:rsidRPr="00DF15EA">
        <w:rPr>
          <w:rStyle w:val="StyleBoldUnderline"/>
        </w:rPr>
        <w:t>Europe's collective nose was put out of joint by Obama's refusal to make the trip to Europe for the 2010 EU-U.S. summit</w:t>
      </w:r>
      <w:r w:rsidRPr="009B7C6C">
        <w:rPr>
          <w:sz w:val="16"/>
        </w:rPr>
        <w:t xml:space="preserve">. More recently, </w:t>
      </w:r>
      <w:r w:rsidRPr="00A04323">
        <w:rPr>
          <w:rStyle w:val="StyleBoldUnderline"/>
          <w:highlight w:val="yellow"/>
        </w:rPr>
        <w:t>Obama</w:t>
      </w:r>
      <w:r w:rsidRPr="00EB0117">
        <w:rPr>
          <w:rStyle w:val="StyleBoldUnderline"/>
        </w:rPr>
        <w:t xml:space="preserve"> has </w:t>
      </w:r>
      <w:r w:rsidRPr="00A04323">
        <w:rPr>
          <w:rStyle w:val="StyleBoldUnderline"/>
          <w:highlight w:val="yellow"/>
        </w:rPr>
        <w:t>reached out</w:t>
      </w:r>
      <w:r w:rsidRPr="009B7C6C">
        <w:rPr>
          <w:sz w:val="16"/>
        </w:rPr>
        <w:t xml:space="preserve"> to allies to counteract the impression that the only way to get a friendly reception in Washington is to be a problem nation -- but </w:t>
      </w:r>
      <w:r w:rsidRPr="00EB0117">
        <w:rPr>
          <w:rStyle w:val="StyleBoldUnderline"/>
        </w:rPr>
        <w:t xml:space="preserve">far </w:t>
      </w:r>
      <w:r w:rsidRPr="00A04323">
        <w:rPr>
          <w:rStyle w:val="StyleBoldUnderline"/>
          <w:highlight w:val="yellow"/>
        </w:rPr>
        <w:t>too late to erase the</w:t>
      </w:r>
      <w:r w:rsidRPr="00EB0117">
        <w:rPr>
          <w:rStyle w:val="StyleBoldUnderline"/>
        </w:rPr>
        <w:t xml:space="preserve"> sense that Europe matters little to this American president</w:t>
      </w:r>
      <w:r w:rsidRPr="009B7C6C">
        <w:rPr>
          <w:sz w:val="16"/>
        </w:rPr>
        <w:t xml:space="preserve">. </w:t>
      </w:r>
      <w:r w:rsidRPr="00EB0117">
        <w:rPr>
          <w:rStyle w:val="StyleBoldUnderline"/>
        </w:rPr>
        <w:t xml:space="preserve">Underlying these superficial issues is a more </w:t>
      </w:r>
      <w:r w:rsidRPr="00226DEB">
        <w:rPr>
          <w:rStyle w:val="UnderlineBold"/>
          <w:highlight w:val="yellow"/>
        </w:rPr>
        <w:t>fundamental divergence</w:t>
      </w:r>
      <w:r w:rsidRPr="00A04323">
        <w:rPr>
          <w:highlight w:val="yellow"/>
        </w:rPr>
        <w:t xml:space="preserve"> </w:t>
      </w:r>
      <w:r w:rsidRPr="00A04323">
        <w:rPr>
          <w:rStyle w:val="StyleBoldUnderline"/>
          <w:highlight w:val="yellow"/>
        </w:rPr>
        <w:t>in the way</w:t>
      </w:r>
      <w:r w:rsidRPr="00A04323">
        <w:rPr>
          <w:sz w:val="16"/>
          <w:highlight w:val="yellow"/>
        </w:rPr>
        <w:t xml:space="preserve"> </w:t>
      </w:r>
      <w:r w:rsidRPr="00A04323">
        <w:rPr>
          <w:rStyle w:val="StyleBoldUnderline"/>
          <w:highlight w:val="yellow"/>
        </w:rPr>
        <w:t>Europe and the U</w:t>
      </w:r>
      <w:r w:rsidRPr="00C60E4E">
        <w:rPr>
          <w:rStyle w:val="StyleBoldUnderline"/>
        </w:rPr>
        <w:t xml:space="preserve">nited </w:t>
      </w:r>
      <w:r w:rsidRPr="00A04323">
        <w:rPr>
          <w:rStyle w:val="StyleBoldUnderline"/>
          <w:highlight w:val="yellow"/>
        </w:rPr>
        <w:t>S</w:t>
      </w:r>
      <w:r w:rsidRPr="00C60E4E">
        <w:rPr>
          <w:rStyle w:val="StyleBoldUnderline"/>
        </w:rPr>
        <w:t xml:space="preserve">tates </w:t>
      </w:r>
      <w:r w:rsidRPr="00A04323">
        <w:rPr>
          <w:rStyle w:val="StyleBoldUnderline"/>
          <w:highlight w:val="yellow"/>
        </w:rPr>
        <w:t>are coping with</w:t>
      </w:r>
      <w:r w:rsidRPr="00C60E4E">
        <w:rPr>
          <w:rStyle w:val="StyleBoldUnderline"/>
        </w:rPr>
        <w:t xml:space="preserve"> their respective </w:t>
      </w:r>
      <w:r w:rsidRPr="00A04323">
        <w:rPr>
          <w:rStyle w:val="StyleBoldUnderline"/>
          <w:highlight w:val="yellow"/>
        </w:rPr>
        <w:t>declines</w:t>
      </w:r>
      <w:r w:rsidRPr="009B7C6C">
        <w:rPr>
          <w:sz w:val="16"/>
        </w:rPr>
        <w:t xml:space="preserve">. As the EU's role shrinks in the world, </w:t>
      </w:r>
      <w:r w:rsidRPr="00C60E4E">
        <w:rPr>
          <w:rStyle w:val="StyleBoldUnderline"/>
        </w:rPr>
        <w:t>Europeans have sought to help build a multilateral, rule-based world.</w:t>
      </w:r>
      <w:r w:rsidRPr="009B7C6C">
        <w:rPr>
          <w:sz w:val="16"/>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991544">
        <w:rPr>
          <w:rStyle w:val="StyleBoldUnderline"/>
        </w:rPr>
        <w:t>however, Europeans have not put their energies into becoming a full partner on global issues</w:t>
      </w:r>
      <w:r w:rsidRPr="009B7C6C">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C304CA">
        <w:rPr>
          <w:rStyle w:val="StyleBoldUnderline"/>
        </w:rPr>
        <w:t>Europeans have not pooled their impressive economic, political, and military resources.</w:t>
      </w:r>
      <w:r w:rsidRPr="009B7C6C">
        <w:rPr>
          <w:sz w:val="16"/>
        </w:rPr>
        <w:t xml:space="preserve"> And </w:t>
      </w:r>
      <w:r w:rsidRPr="00C304CA">
        <w:rPr>
          <w:rStyle w:val="StyleBoldUnderline"/>
        </w:rPr>
        <w:t>with the eurozone's need to resolve the euro crisis, the EU may split into two or more tiers -- making concerted action even more difficult</w:t>
      </w:r>
      <w:r w:rsidRPr="009B7C6C">
        <w:rPr>
          <w:sz w:val="16"/>
        </w:rPr>
        <w:t xml:space="preserve">. As a result, </w:t>
      </w:r>
      <w:r w:rsidRPr="00226DEB">
        <w:rPr>
          <w:rStyle w:val="UnderlineBold"/>
          <w:highlight w:val="yellow"/>
        </w:rPr>
        <w:t>European power is too diffuse to</w:t>
      </w:r>
      <w:r w:rsidRPr="00226DEB">
        <w:rPr>
          <w:rStyle w:val="UnderlineBold"/>
        </w:rPr>
        <w:t xml:space="preserve"> be much of a </w:t>
      </w:r>
      <w:r w:rsidRPr="00226DEB">
        <w:rPr>
          <w:rStyle w:val="UnderlineBold"/>
          <w:highlight w:val="yellow"/>
        </w:rPr>
        <w:t>help</w:t>
      </w:r>
      <w:r w:rsidRPr="00226DEB">
        <w:rPr>
          <w:rStyle w:val="UnderlineBold"/>
        </w:rPr>
        <w:t xml:space="preserve"> or a hindrance on many issues</w:t>
      </w:r>
      <w:r w:rsidRPr="009B7C6C">
        <w:rPr>
          <w:sz w:val="16"/>
        </w:rPr>
        <w:t xml:space="preserve">. On the other hand, </w:t>
      </w:r>
      <w:r w:rsidRPr="00C304CA">
        <w:rPr>
          <w:rStyle w:val="StyleBoldUnderline"/>
        </w:rPr>
        <w:t>Obama's United States</w:t>
      </w:r>
      <w:r w:rsidRPr="009B7C6C">
        <w:rPr>
          <w:sz w:val="16"/>
        </w:rPr>
        <w:t xml:space="preserve"> -- although equally committed to liberal values -- </w:t>
      </w:r>
      <w:r w:rsidRPr="00C304CA">
        <w:rPr>
          <w:rStyle w:val="StyleBoldUnderline"/>
        </w:rPr>
        <w:t>thinks that the best way to safeguard American interests and values is to craft a multipartner world</w:t>
      </w:r>
      <w:r w:rsidRPr="009B7C6C">
        <w:rPr>
          <w:sz w:val="16"/>
        </w:rPr>
        <w:t xml:space="preserve">. On the one hand, </w:t>
      </w:r>
      <w:r w:rsidRPr="00C304CA">
        <w:rPr>
          <w:rStyle w:val="StyleBoldUnderline"/>
        </w:rPr>
        <w:t>Obama continues to believe that he can transform rising powers by integrating them into existing institutions</w:t>
      </w:r>
      <w:r w:rsidRPr="009B7C6C">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C5220C">
        <w:rPr>
          <w:rStyle w:val="StyleBoldUnderline"/>
        </w:rPr>
        <w:t>As relative power flows Eastward</w:t>
      </w:r>
      <w:r w:rsidRPr="009B7C6C">
        <w:rPr>
          <w:sz w:val="16"/>
        </w:rPr>
        <w:t xml:space="preserve">, </w:t>
      </w:r>
      <w:r w:rsidRPr="00226DEB">
        <w:rPr>
          <w:rStyle w:val="UnderlineBold"/>
          <w:highlight w:val="yellow"/>
        </w:rPr>
        <w:t>it is</w:t>
      </w:r>
      <w:r w:rsidRPr="00226DEB">
        <w:rPr>
          <w:rStyle w:val="UnderlineBold"/>
        </w:rPr>
        <w:t xml:space="preserve"> </w:t>
      </w:r>
      <w:r w:rsidRPr="009B7C6C">
        <w:rPr>
          <w:sz w:val="16"/>
        </w:rPr>
        <w:t xml:space="preserve">perhaps </w:t>
      </w:r>
      <w:r w:rsidRPr="00226DEB">
        <w:rPr>
          <w:rStyle w:val="UnderlineBold"/>
          <w:highlight w:val="yellow"/>
        </w:rPr>
        <w:t>inevitable</w:t>
      </w:r>
      <w:r w:rsidRPr="00A04323">
        <w:rPr>
          <w:sz w:val="16"/>
          <w:highlight w:val="yellow"/>
        </w:rPr>
        <w:t xml:space="preserve"> </w:t>
      </w:r>
      <w:r w:rsidRPr="00A04323">
        <w:rPr>
          <w:rStyle w:val="StyleBoldUnderline"/>
          <w:highlight w:val="yellow"/>
        </w:rPr>
        <w:t>that the Western alliance</w:t>
      </w:r>
      <w:r w:rsidRPr="009B7C6C">
        <w:rPr>
          <w:sz w:val="16"/>
        </w:rPr>
        <w:t xml:space="preserve"> that kept liberty's flame alight during the Cold War and then sought to construct a liberal order in its aftermath </w:t>
      </w:r>
      <w:r w:rsidRPr="00226DEB">
        <w:rPr>
          <w:rStyle w:val="UnderlineBold"/>
          <w:highlight w:val="yellow"/>
        </w:rPr>
        <w:t>is fading fast</w:t>
      </w:r>
      <w:r w:rsidRPr="009B7C6C">
        <w:rPr>
          <w:sz w:val="16"/>
        </w:rPr>
        <w:t xml:space="preserve">. </w:t>
      </w:r>
      <w:r w:rsidRPr="00C5220C">
        <w:rPr>
          <w:rStyle w:val="StyleBoldUnderline"/>
        </w:rPr>
        <w:t>It was perhaps inevitable that both Europeans and Americans should fail to live up to each other's expectations of their respective roles in a post-Cold War world</w:t>
      </w:r>
      <w:r w:rsidRPr="009B7C6C">
        <w:rPr>
          <w:sz w:val="16"/>
        </w:rPr>
        <w:t xml:space="preserve">. After all, </w:t>
      </w:r>
      <w:r w:rsidRPr="00A04323">
        <w:rPr>
          <w:rStyle w:val="StyleBoldUnderline"/>
          <w:highlight w:val="yellow"/>
        </w:rPr>
        <w:t>America is still too powerful</w:t>
      </w:r>
      <w:r w:rsidRPr="009B7C6C">
        <w:rPr>
          <w:rStyle w:val="StyleBoldUnderline"/>
        </w:rPr>
        <w:t xml:space="preserve"> to happily commit to a multilateral world</w:t>
      </w:r>
      <w:r w:rsidRPr="009B7C6C">
        <w:rPr>
          <w:sz w:val="16"/>
        </w:rPr>
        <w:t xml:space="preserve"> order (as evidenced by Congress's reluctance to ratify treaties). And </w:t>
      </w:r>
      <w:r w:rsidRPr="00A04323">
        <w:rPr>
          <w:rStyle w:val="StyleBoldUnderline"/>
          <w:highlight w:val="yellow"/>
        </w:rPr>
        <w:t>Europe is too physically safe</w:t>
      </w:r>
      <w:r w:rsidRPr="009B7C6C">
        <w:rPr>
          <w:rStyle w:val="StyleBoldUnderline"/>
        </w:rPr>
        <w:t xml:space="preserve"> to be willing to match U.S. defense</w:t>
      </w:r>
      <w:r w:rsidRPr="009B7C6C">
        <w:rPr>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CD51F7" w:rsidRPr="001020F5" w:rsidRDefault="00CD51F7" w:rsidP="00CD51F7"/>
    <w:p w:rsidR="00CD51F7" w:rsidRDefault="00CD51F7" w:rsidP="00CD51F7">
      <w:pPr>
        <w:pStyle w:val="Heading4"/>
        <w:rPr>
          <w:rFonts w:cs="Arial"/>
        </w:rPr>
      </w:pPr>
      <w:r>
        <w:rPr>
          <w:rFonts w:cs="Arial"/>
        </w:rPr>
        <w:t>Euro breakup inevitable – breakup now prevents economic catastrophe</w:t>
      </w:r>
    </w:p>
    <w:p w:rsidR="00CD51F7" w:rsidRDefault="00CD51F7" w:rsidP="00CD51F7">
      <w:pPr>
        <w:rPr>
          <w:rFonts w:cs="Arial"/>
        </w:rPr>
      </w:pPr>
      <w:r>
        <w:rPr>
          <w:rFonts w:cs="Arial"/>
        </w:rPr>
        <w:t>Lynn, 11</w:t>
      </w:r>
    </w:p>
    <w:p w:rsidR="00CD51F7" w:rsidRDefault="00CD51F7" w:rsidP="00CD51F7">
      <w:r>
        <w:t xml:space="preserve">[Matthew Lynn is chief executive of Strategy Economics, a London-based consultancy. His most recent book is ‘Bust: Greece, The Euro and The Sovereign Debt Crisis,’ published by Wiley,, “ Don’t clamor for a euro rescue; demand a breakup,” 10/5/2011, </w:t>
      </w:r>
      <w:hyperlink r:id="rId16" w:history="1">
        <w:r w:rsidRPr="003D35EC">
          <w:rPr>
            <w:rStyle w:val="Hyperlink"/>
          </w:rPr>
          <w:t>http://www.marketwatch.com/story/dont-clamor-for-a-euro-rescue-demand-a-breakup-2011-10-05</w:t>
        </w:r>
      </w:hyperlink>
      <w:r>
        <w:t>]</w:t>
      </w:r>
    </w:p>
    <w:p w:rsidR="00CD51F7" w:rsidRPr="00A13625" w:rsidRDefault="00CD51F7" w:rsidP="00CD51F7"/>
    <w:p w:rsidR="00CD51F7" w:rsidRPr="00A20516" w:rsidRDefault="00CD51F7" w:rsidP="00CD51F7">
      <w:pPr>
        <w:rPr>
          <w:sz w:val="16"/>
        </w:rPr>
      </w:pPr>
      <w:r w:rsidRPr="00A20516">
        <w:rPr>
          <w:sz w:val="16"/>
        </w:rPr>
        <w:t xml:space="preserve">In fact, </w:t>
      </w:r>
      <w:r w:rsidRPr="00A20516">
        <w:rPr>
          <w:rStyle w:val="UnderlineBold"/>
        </w:rPr>
        <w:t>the markets</w:t>
      </w:r>
      <w:r w:rsidRPr="00A20516">
        <w:rPr>
          <w:sz w:val="16"/>
        </w:rPr>
        <w:t xml:space="preserve"> </w:t>
      </w:r>
      <w:r w:rsidRPr="00A20516">
        <w:rPr>
          <w:rStyle w:val="UnderlineBold"/>
        </w:rPr>
        <w:t>should be</w:t>
      </w:r>
      <w:r w:rsidRPr="00A20516">
        <w:rPr>
          <w:sz w:val="16"/>
        </w:rPr>
        <w:t xml:space="preserve"> saying something completely different. They should be </w:t>
      </w:r>
      <w:r w:rsidRPr="00A20516">
        <w:rPr>
          <w:rStyle w:val="UnderlineBold"/>
        </w:rPr>
        <w:t>clamouring for the euro to be broken-up</w:t>
      </w:r>
      <w:r w:rsidRPr="00A20516">
        <w:rPr>
          <w:sz w:val="16"/>
        </w:rPr>
        <w:t xml:space="preserve"> not bailed-out. Why? Because, right now, </w:t>
      </w:r>
      <w:r w:rsidRPr="00A20516">
        <w:rPr>
          <w:rStyle w:val="UnderlineBold"/>
        </w:rPr>
        <w:t>every step simply makes the situation worse</w:t>
      </w:r>
      <w:r w:rsidRPr="00A20516">
        <w:rPr>
          <w:sz w:val="16"/>
        </w:rPr>
        <w:t xml:space="preserve">. </w:t>
      </w:r>
      <w:r w:rsidRPr="004358FE">
        <w:rPr>
          <w:rStyle w:val="UnderlineBold"/>
          <w:highlight w:val="cyan"/>
        </w:rPr>
        <w:t>There is no fix to the single currency</w:t>
      </w:r>
      <w:r w:rsidRPr="00A20516">
        <w:rPr>
          <w:rStyle w:val="UnderlineBold"/>
        </w:rPr>
        <w:t xml:space="preserve"> that is going to make it work bette</w:t>
      </w:r>
      <w:r w:rsidRPr="00A20516">
        <w:rPr>
          <w:sz w:val="16"/>
        </w:rPr>
        <w:t xml:space="preserve">r. </w:t>
      </w:r>
      <w:r w:rsidRPr="00A20516">
        <w:rPr>
          <w:rStyle w:val="UnderlineBold"/>
        </w:rPr>
        <w:t xml:space="preserve">But </w:t>
      </w:r>
      <w:r w:rsidRPr="004358FE">
        <w:rPr>
          <w:rStyle w:val="UnderlineBold"/>
          <w:highlight w:val="cyan"/>
        </w:rPr>
        <w:t>there is a choice between an orderly</w:t>
      </w:r>
      <w:r w:rsidRPr="00A20516">
        <w:rPr>
          <w:rStyle w:val="UnderlineBold"/>
        </w:rPr>
        <w:t xml:space="preserve">, planned </w:t>
      </w:r>
      <w:r w:rsidRPr="004358FE">
        <w:rPr>
          <w:rStyle w:val="UnderlineBold"/>
          <w:highlight w:val="cyan"/>
        </w:rPr>
        <w:t>break-up, and</w:t>
      </w:r>
      <w:r w:rsidRPr="004358FE">
        <w:rPr>
          <w:rStyle w:val="UnderlineBold"/>
        </w:rPr>
        <w:t xml:space="preserve"> a</w:t>
      </w:r>
      <w:r w:rsidRPr="00A20516">
        <w:rPr>
          <w:rStyle w:val="UnderlineBold"/>
        </w:rPr>
        <w:t xml:space="preserve"> </w:t>
      </w:r>
      <w:r w:rsidRPr="00A20516">
        <w:rPr>
          <w:sz w:val="16"/>
        </w:rPr>
        <w:t>chaotic</w:t>
      </w:r>
      <w:r w:rsidRPr="00A20516">
        <w:rPr>
          <w:rStyle w:val="UnderlineBold"/>
        </w:rPr>
        <w:t xml:space="preserve">, </w:t>
      </w:r>
      <w:r w:rsidRPr="004358FE">
        <w:rPr>
          <w:rStyle w:val="UnderlineBold"/>
          <w:highlight w:val="cyan"/>
        </w:rPr>
        <w:t>catastrophic collapse</w:t>
      </w:r>
      <w:r w:rsidRPr="00A20516">
        <w:rPr>
          <w:sz w:val="16"/>
        </w:rPr>
        <w:t xml:space="preserve"> – and it is not very hard to work out which of those two options is preferable. By clamouring for </w:t>
      </w:r>
      <w:r w:rsidRPr="004358FE">
        <w:rPr>
          <w:rStyle w:val="UnderlineBold"/>
          <w:highlight w:val="cyan"/>
        </w:rPr>
        <w:t>more bail-outs</w:t>
      </w:r>
      <w:r w:rsidRPr="00A20516">
        <w:rPr>
          <w:sz w:val="16"/>
        </w:rPr>
        <w:t xml:space="preserve">, the financial markets </w:t>
      </w:r>
      <w:r w:rsidRPr="00A20516">
        <w:rPr>
          <w:rStyle w:val="UnderlineBold"/>
        </w:rPr>
        <w:t xml:space="preserve">are guilty of </w:t>
      </w:r>
      <w:r w:rsidRPr="004358FE">
        <w:rPr>
          <w:rStyle w:val="UnderlineBold"/>
          <w:highlight w:val="cyan"/>
        </w:rPr>
        <w:t>prolong</w:t>
      </w:r>
      <w:r w:rsidRPr="005E2DBA">
        <w:rPr>
          <w:rStyle w:val="UnderlineBold"/>
        </w:rPr>
        <w:t>ing</w:t>
      </w:r>
      <w:r>
        <w:rPr>
          <w:rStyle w:val="UnderlineBold"/>
        </w:rPr>
        <w:t xml:space="preserve"> </w:t>
      </w:r>
      <w:r w:rsidRPr="004358FE">
        <w:rPr>
          <w:rStyle w:val="UnderlineBold"/>
          <w:highlight w:val="cyan"/>
        </w:rPr>
        <w:t>the crisis</w:t>
      </w:r>
      <w:r w:rsidRPr="00A20516">
        <w:rPr>
          <w:rStyle w:val="UnderlineBold"/>
        </w:rPr>
        <w:t>.</w:t>
      </w:r>
      <w:r w:rsidRPr="00A20516">
        <w:rPr>
          <w:sz w:val="16"/>
        </w:rPr>
        <w:t xml:space="preserve"> The markets this week opened, as they do most weeks, with Greece top of the agenda. Its government admitted that it won’t make its deficit reduction target either this year or next. It will push through yet another round of spending cuts to persuade the International Monetary Fund and the European Union it is serious enough about cutting spending for it to be given the next round of bail-out money. Whether it gets the cash remains to be seen. In the meantime, the markets remain jittery, unsure whether Greece will default this week, next week, or somehow stagger through to 2012. It is crazy. The global economy can’t handle this level of uncertainty. True, </w:t>
      </w:r>
      <w:r w:rsidRPr="004358FE">
        <w:rPr>
          <w:rStyle w:val="UnderlineBold"/>
          <w:highlight w:val="cyan"/>
        </w:rPr>
        <w:t>Greece</w:t>
      </w:r>
      <w:r w:rsidRPr="00A20516">
        <w:rPr>
          <w:rStyle w:val="UnderlineBold"/>
        </w:rPr>
        <w:t xml:space="preserve"> will probably get the next slug of bail-out money</w:t>
      </w:r>
      <w:r w:rsidRPr="00A20516">
        <w:rPr>
          <w:sz w:val="16"/>
        </w:rPr>
        <w:t xml:space="preserve">. When it happens, everyone will breathe a sigh of relief, and the markets will steady. Then, about five minutes later, </w:t>
      </w:r>
      <w:r w:rsidRPr="00A20516">
        <w:rPr>
          <w:rStyle w:val="UnderlineBold"/>
        </w:rPr>
        <w:t>everyone will start worrying about what happens in three months time when Greece needs yet another round of emergency funding</w:t>
      </w:r>
      <w:r w:rsidRPr="00A20516">
        <w:rPr>
          <w:sz w:val="16"/>
        </w:rPr>
        <w:t xml:space="preserve">. After all, it </w:t>
      </w:r>
      <w:r w:rsidRPr="00A20516">
        <w:rPr>
          <w:rStyle w:val="UnderlineBold"/>
        </w:rPr>
        <w:t xml:space="preserve">still </w:t>
      </w:r>
      <w:r w:rsidRPr="004358FE">
        <w:rPr>
          <w:rStyle w:val="UnderlineBold"/>
          <w:highlight w:val="cyan"/>
        </w:rPr>
        <w:t>won’t be meeting</w:t>
      </w:r>
      <w:r w:rsidRPr="00A20516">
        <w:rPr>
          <w:rStyle w:val="UnderlineBold"/>
        </w:rPr>
        <w:t xml:space="preserve"> its </w:t>
      </w:r>
      <w:r w:rsidRPr="004358FE">
        <w:rPr>
          <w:rStyle w:val="UnderlineBold"/>
          <w:highlight w:val="cyan"/>
        </w:rPr>
        <w:t>deficit targets, because each time it cuts spending, the economy shrinks</w:t>
      </w:r>
      <w:r w:rsidRPr="00A20516">
        <w:rPr>
          <w:rStyle w:val="UnderlineBold"/>
        </w:rPr>
        <w:t>, tax revenues collapse, and the deficit gets bigger</w:t>
      </w:r>
      <w:r w:rsidRPr="00A20516">
        <w:rPr>
          <w:sz w:val="16"/>
        </w:rPr>
        <w:t xml:space="preserve">, not smaller. So in a couple of month’s time, </w:t>
      </w:r>
      <w:r w:rsidRPr="00A20516">
        <w:rPr>
          <w:rStyle w:val="UnderlineBold"/>
        </w:rPr>
        <w:t>everyone will be back precisely where they started</w:t>
      </w:r>
      <w:r w:rsidRPr="00A20516">
        <w:rPr>
          <w:sz w:val="16"/>
        </w:rPr>
        <w:t xml:space="preserve">, except that the markets will be lower, and the Greeks a bit poorer. Why do the markets keep demanding that? </w:t>
      </w:r>
      <w:r w:rsidRPr="004358FE">
        <w:rPr>
          <w:rStyle w:val="UnderlineBold"/>
          <w:highlight w:val="cyan"/>
        </w:rPr>
        <w:t>A</w:t>
      </w:r>
      <w:r w:rsidRPr="00A20516">
        <w:rPr>
          <w:rStyle w:val="UnderlineBold"/>
        </w:rPr>
        <w:t xml:space="preserve"> permanent </w:t>
      </w:r>
      <w:r w:rsidRPr="004358FE">
        <w:rPr>
          <w:rStyle w:val="UnderlineBold"/>
          <w:highlight w:val="cyan"/>
        </w:rPr>
        <w:t>fiscal union</w:t>
      </w:r>
      <w:r w:rsidRPr="00A20516">
        <w:rPr>
          <w:rStyle w:val="UnderlineBold"/>
        </w:rPr>
        <w:t>,</w:t>
      </w:r>
      <w:r w:rsidRPr="00A20516">
        <w:rPr>
          <w:sz w:val="16"/>
        </w:rPr>
        <w:t xml:space="preserve"> something else the markets keep ‘asking for’</w:t>
      </w:r>
      <w:r w:rsidRPr="00A20516">
        <w:rPr>
          <w:rStyle w:val="UnderlineBold"/>
        </w:rPr>
        <w:t>, won’t be any better</w:t>
      </w:r>
      <w:r w:rsidRPr="00A20516">
        <w:rPr>
          <w:sz w:val="16"/>
        </w:rPr>
        <w:t xml:space="preserve">. </w:t>
      </w:r>
      <w:r w:rsidRPr="00A20516">
        <w:rPr>
          <w:rStyle w:val="UnderlineBold"/>
        </w:rPr>
        <w:t xml:space="preserve">It </w:t>
      </w:r>
      <w:r w:rsidRPr="004358FE">
        <w:rPr>
          <w:rStyle w:val="UnderlineBold"/>
          <w:highlight w:val="cyan"/>
        </w:rPr>
        <w:t>will</w:t>
      </w:r>
      <w:r w:rsidRPr="00A20516">
        <w:rPr>
          <w:rStyle w:val="UnderlineBold"/>
        </w:rPr>
        <w:t xml:space="preserve"> simply </w:t>
      </w:r>
      <w:r w:rsidRPr="004358FE">
        <w:rPr>
          <w:rStyle w:val="UnderlineBold"/>
          <w:highlight w:val="cyan"/>
        </w:rPr>
        <w:t>lead to non-stop squabbling</w:t>
      </w:r>
      <w:r w:rsidRPr="00A20516">
        <w:rPr>
          <w:rStyle w:val="UnderlineBold"/>
        </w:rPr>
        <w:t xml:space="preserve"> among the euro-zone countries </w:t>
      </w:r>
      <w:r w:rsidRPr="004358FE">
        <w:rPr>
          <w:rStyle w:val="UnderlineBold"/>
          <w:highlight w:val="cyan"/>
        </w:rPr>
        <w:t>over who pays</w:t>
      </w:r>
      <w:r w:rsidRPr="00A20516">
        <w:rPr>
          <w:rStyle w:val="UnderlineBold"/>
        </w:rPr>
        <w:t xml:space="preserve"> for what. </w:t>
      </w:r>
      <w:r w:rsidRPr="004358FE">
        <w:rPr>
          <w:rStyle w:val="UnderlineBold"/>
          <w:highlight w:val="cyan"/>
        </w:rPr>
        <w:t>There will be</w:t>
      </w:r>
      <w:r w:rsidRPr="00A20516">
        <w:rPr>
          <w:rStyle w:val="UnderlineBold"/>
        </w:rPr>
        <w:t xml:space="preserve"> </w:t>
      </w:r>
      <w:r w:rsidRPr="004358FE">
        <w:rPr>
          <w:rStyle w:val="UnderlineBold"/>
          <w:highlight w:val="cyan"/>
        </w:rPr>
        <w:t>constant revolts by populist politicians</w:t>
      </w:r>
      <w:r w:rsidRPr="00A20516">
        <w:rPr>
          <w:sz w:val="16"/>
        </w:rPr>
        <w:t xml:space="preserve"> threatening to break the system up. </w:t>
      </w:r>
      <w:r w:rsidRPr="00A20516">
        <w:rPr>
          <w:rStyle w:val="UnderlineBold"/>
        </w:rPr>
        <w:t>The countries making the fiscal transfers will be endlessly complaining that it is too muc</w:t>
      </w:r>
      <w:r w:rsidRPr="00A20516">
        <w:rPr>
          <w:sz w:val="16"/>
        </w:rPr>
        <w:t xml:space="preserve">h: </w:t>
      </w:r>
      <w:r w:rsidRPr="00A20516">
        <w:rPr>
          <w:rStyle w:val="UnderlineBold"/>
        </w:rPr>
        <w:t>the countries receiving the money that it is too little. Does that sound like a recipe for stability? Not really</w:t>
      </w:r>
      <w:r w:rsidRPr="00A20516">
        <w:rPr>
          <w:sz w:val="16"/>
        </w:rPr>
        <w:t xml:space="preserve">. How about more ‘firepower’, for the European Financial Stability Fund, the organisation that is meant to bail-out the bankrupt euro members. It needs two trillion euros, we keep being told. It should leverage itself up, or turn itself into a bank, so that it can swap lots of pieces of paper with other banks. That is the most desperate solution of all. It will simply introduce a lot more funny-looking paper into the system – and we all know where that leads. What nobody in the markets ever demands is an orderly break-up of the euro, even though it is relatively simple. Just run through the numbers. </w:t>
      </w:r>
      <w:r w:rsidRPr="00A20516">
        <w:rPr>
          <w:rStyle w:val="UnderlineBold"/>
        </w:rPr>
        <w:t>The EU has already agreed a 440-billion euro rescue fund</w:t>
      </w:r>
      <w:r w:rsidRPr="00A20516">
        <w:rPr>
          <w:sz w:val="16"/>
        </w:rPr>
        <w:t xml:space="preserve">. Greece’s outstanding debts are about 250 billion euros. The entire amount could be re-paid in full from the fund, </w:t>
      </w:r>
      <w:r w:rsidRPr="004358FE">
        <w:rPr>
          <w:rStyle w:val="UnderlineBold"/>
          <w:highlight w:val="cyan"/>
        </w:rPr>
        <w:t>Greece</w:t>
      </w:r>
      <w:r w:rsidRPr="00A20516">
        <w:rPr>
          <w:rStyle w:val="UnderlineBold"/>
        </w:rPr>
        <w:t xml:space="preserve"> could leave the euro, and it could be given another 200 to 300 billion euros to recapitalise its banks, and tide its economy through a difficult period</w:t>
      </w:r>
      <w:r w:rsidRPr="00A20516">
        <w:rPr>
          <w:sz w:val="16"/>
        </w:rPr>
        <w:t xml:space="preserve">. </w:t>
      </w:r>
      <w:r w:rsidRPr="00A20516">
        <w:rPr>
          <w:rStyle w:val="UnderlineBold"/>
        </w:rPr>
        <w:t>None of the banks or bondholders would lose any money, so there would be no threat of a banking collapse.</w:t>
      </w:r>
      <w:r w:rsidRPr="00A20516">
        <w:rPr>
          <w:sz w:val="16"/>
        </w:rPr>
        <w:t xml:space="preserve"> </w:t>
      </w:r>
      <w:r w:rsidRPr="00A20516">
        <w:rPr>
          <w:rStyle w:val="UnderlineBold"/>
        </w:rPr>
        <w:t>The Greek economy would have a chance to steady itself,</w:t>
      </w:r>
      <w:r w:rsidRPr="00A20516">
        <w:rPr>
          <w:sz w:val="16"/>
        </w:rPr>
        <w:t xml:space="preserve"> and with a new, heavily devalued drachma could start to grow again. </w:t>
      </w:r>
      <w:r w:rsidRPr="004358FE">
        <w:rPr>
          <w:rStyle w:val="UnderlineBold"/>
          <w:highlight w:val="cyan"/>
        </w:rPr>
        <w:t>Portugal</w:t>
      </w:r>
      <w:r w:rsidRPr="004358FE">
        <w:rPr>
          <w:rStyle w:val="UnderlineBold"/>
        </w:rPr>
        <w:t xml:space="preserve"> and</w:t>
      </w:r>
      <w:r w:rsidRPr="00A20516">
        <w:rPr>
          <w:rStyle w:val="UnderlineBold"/>
        </w:rPr>
        <w:t xml:space="preserve"> perhaps </w:t>
      </w:r>
      <w:r w:rsidRPr="004358FE">
        <w:rPr>
          <w:rStyle w:val="UnderlineBold"/>
          <w:highlight w:val="cyan"/>
        </w:rPr>
        <w:t>Italy and</w:t>
      </w:r>
      <w:r w:rsidRPr="00A20516">
        <w:rPr>
          <w:rStyle w:val="UnderlineBold"/>
        </w:rPr>
        <w:t xml:space="preserve"> </w:t>
      </w:r>
      <w:r w:rsidRPr="004358FE">
        <w:rPr>
          <w:rStyle w:val="UnderlineBold"/>
          <w:highlight w:val="cyan"/>
        </w:rPr>
        <w:t>Spain could be ushered out of the single currency</w:t>
      </w:r>
      <w:r w:rsidRPr="00A20516">
        <w:rPr>
          <w:rStyle w:val="UnderlineBold"/>
        </w:rPr>
        <w:t xml:space="preserve"> at the same time if necessary</w:t>
      </w:r>
      <w:r w:rsidRPr="00A20516">
        <w:rPr>
          <w:sz w:val="16"/>
        </w:rPr>
        <w:t xml:space="preserve">, with their debts written off as well. The </w:t>
      </w:r>
      <w:r w:rsidRPr="004358FE">
        <w:rPr>
          <w:sz w:val="16"/>
        </w:rPr>
        <w:t>remaining</w:t>
      </w:r>
      <w:r w:rsidRPr="00A20516">
        <w:rPr>
          <w:sz w:val="16"/>
        </w:rPr>
        <w:t xml:space="preserve"> core members of the euro could start to thrive again. Sure, it would be expensive. But </w:t>
      </w:r>
      <w:r w:rsidRPr="00A20516">
        <w:rPr>
          <w:rStyle w:val="UnderlineBold"/>
        </w:rPr>
        <w:t>the policies the EU is following right now are expensive</w:t>
      </w:r>
      <w:r w:rsidRPr="00A20516">
        <w:rPr>
          <w:sz w:val="16"/>
        </w:rPr>
        <w:t xml:space="preserve"> as well. The choice is between expensive and working, and expensive and not working. </w:t>
      </w:r>
      <w:r w:rsidRPr="00A20516">
        <w:rPr>
          <w:rStyle w:val="UnderlineBold"/>
        </w:rPr>
        <w:t xml:space="preserve">More </w:t>
      </w:r>
      <w:r w:rsidRPr="005E2DBA">
        <w:rPr>
          <w:rStyle w:val="UnderlineBold"/>
        </w:rPr>
        <w:t>bail-outs, a fiscal union and more firepower for the EFSF simply perpetuate the chaos</w:t>
      </w:r>
      <w:r w:rsidRPr="005E2DBA">
        <w:rPr>
          <w:sz w:val="16"/>
        </w:rPr>
        <w:t>.</w:t>
      </w:r>
      <w:r w:rsidRPr="00A20516">
        <w:rPr>
          <w:sz w:val="16"/>
        </w:rPr>
        <w:t xml:space="preserve"> </w:t>
      </w:r>
      <w:r w:rsidRPr="00A20516">
        <w:rPr>
          <w:rStyle w:val="UnderlineBold"/>
        </w:rPr>
        <w:t>That comes at high price</w:t>
      </w:r>
      <w:r w:rsidRPr="00A20516">
        <w:rPr>
          <w:sz w:val="16"/>
        </w:rPr>
        <w:t xml:space="preserve">. </w:t>
      </w:r>
      <w:r w:rsidRPr="004358FE">
        <w:rPr>
          <w:rStyle w:val="UnderlineBold"/>
          <w:highlight w:val="cyan"/>
        </w:rPr>
        <w:t xml:space="preserve">It is impossible for investors </w:t>
      </w:r>
      <w:r w:rsidRPr="005E2DBA">
        <w:rPr>
          <w:rStyle w:val="UnderlineBold"/>
        </w:rPr>
        <w:t>or companies</w:t>
      </w:r>
      <w:r w:rsidRPr="004358FE">
        <w:rPr>
          <w:rStyle w:val="UnderlineBold"/>
          <w:highlight w:val="cyan"/>
        </w:rPr>
        <w:t xml:space="preserve"> to plan </w:t>
      </w:r>
      <w:r w:rsidRPr="005E2DBA">
        <w:rPr>
          <w:rStyle w:val="UnderlineBold"/>
          <w:highlight w:val="cyan"/>
        </w:rPr>
        <w:t>sensibly when the</w:t>
      </w:r>
      <w:r w:rsidRPr="00A20516">
        <w:rPr>
          <w:rStyle w:val="UnderlineBold"/>
        </w:rPr>
        <w:t xml:space="preserve"> world’s second biggest </w:t>
      </w:r>
      <w:r w:rsidRPr="005E2DBA">
        <w:rPr>
          <w:rStyle w:val="UnderlineBold"/>
          <w:highlight w:val="cyan"/>
        </w:rPr>
        <w:t>currency is constantly</w:t>
      </w:r>
      <w:r w:rsidRPr="00A20516">
        <w:rPr>
          <w:rStyle w:val="UnderlineBold"/>
        </w:rPr>
        <w:t xml:space="preserve"> teetering </w:t>
      </w:r>
      <w:r w:rsidRPr="005E2DBA">
        <w:rPr>
          <w:rStyle w:val="UnderlineBold"/>
          <w:highlight w:val="cyan"/>
        </w:rPr>
        <w:t>on the edge</w:t>
      </w:r>
      <w:r w:rsidRPr="00A20516">
        <w:rPr>
          <w:rStyle w:val="UnderlineBold"/>
        </w:rPr>
        <w:t xml:space="preserve"> of collapse</w:t>
      </w:r>
      <w:r w:rsidRPr="00A20516">
        <w:rPr>
          <w:sz w:val="16"/>
        </w:rPr>
        <w:t xml:space="preserve">. Who would want to build a factory in Italy when they don’t know what they currency will be in five years time? Who would want to deposit money in a Spanish bank? </w:t>
      </w:r>
      <w:r w:rsidRPr="005E2DBA">
        <w:rPr>
          <w:rStyle w:val="UnderlineBold"/>
          <w:highlight w:val="cyan"/>
        </w:rPr>
        <w:t>Uncertainty hits confidence, and</w:t>
      </w:r>
      <w:r w:rsidRPr="00A20516">
        <w:rPr>
          <w:rStyle w:val="UnderlineBold"/>
        </w:rPr>
        <w:t xml:space="preserve"> confidence impacts on </w:t>
      </w:r>
      <w:r w:rsidRPr="005E2DBA">
        <w:rPr>
          <w:rStyle w:val="UnderlineBold"/>
          <w:highlight w:val="cyan"/>
        </w:rPr>
        <w:t>growth</w:t>
      </w:r>
      <w:r w:rsidRPr="00A20516">
        <w:rPr>
          <w:sz w:val="16"/>
        </w:rPr>
        <w:t xml:space="preserve">. The </w:t>
      </w:r>
      <w:r w:rsidRPr="005E2DBA">
        <w:rPr>
          <w:rStyle w:val="UnderlineBold"/>
          <w:highlight w:val="cyan"/>
        </w:rPr>
        <w:t>euro has become the main source of uncertainty in the global economy</w:t>
      </w:r>
      <w:r w:rsidRPr="005E2DBA">
        <w:rPr>
          <w:sz w:val="16"/>
          <w:highlight w:val="cyan"/>
        </w:rPr>
        <w:t>.</w:t>
      </w:r>
      <w:r w:rsidRPr="00A20516">
        <w:rPr>
          <w:sz w:val="16"/>
        </w:rPr>
        <w:t xml:space="preserve"> </w:t>
      </w:r>
      <w:r w:rsidRPr="00A20516">
        <w:rPr>
          <w:rStyle w:val="UnderlineBold"/>
        </w:rPr>
        <w:t xml:space="preserve">The markets should be clamouring for the single currency to be taken apart in an orderly way </w:t>
      </w:r>
      <w:r w:rsidRPr="00A20516">
        <w:rPr>
          <w:sz w:val="16"/>
        </w:rPr>
        <w:t xml:space="preserve">– not demanding that it be allowed to carry on. You never know. If everyone started asking for it, it might actually happen. </w:t>
      </w:r>
    </w:p>
    <w:p w:rsidR="00CD51F7" w:rsidRDefault="00CD51F7" w:rsidP="00CD51F7"/>
    <w:p w:rsidR="00CD51F7" w:rsidRPr="00664628" w:rsidRDefault="00CD51F7" w:rsidP="00CD51F7"/>
    <w:p w:rsidR="008718A9" w:rsidRDefault="008718A9" w:rsidP="00B51649"/>
    <w:p w:rsidR="00C225A6" w:rsidRDefault="00C225A6" w:rsidP="00B51649"/>
    <w:p w:rsidR="008718A9" w:rsidRDefault="008718A9" w:rsidP="008718A9">
      <w:pPr>
        <w:pStyle w:val="Heading1"/>
      </w:pPr>
      <w:r>
        <w:t>2NC</w:t>
      </w:r>
    </w:p>
    <w:p w:rsidR="004E36CC" w:rsidRDefault="004E36CC" w:rsidP="004E36CC"/>
    <w:p w:rsidR="004E36CC" w:rsidRDefault="004E36CC" w:rsidP="004E36CC"/>
    <w:p w:rsidR="004E36CC" w:rsidRDefault="004E36CC" w:rsidP="004E36CC">
      <w:pPr>
        <w:pStyle w:val="Heading2"/>
      </w:pPr>
      <w:r>
        <w:t>Status Quo Solves – 2NC</w:t>
      </w:r>
    </w:p>
    <w:p w:rsidR="004E36CC" w:rsidRDefault="004E36CC" w:rsidP="004E36CC"/>
    <w:p w:rsidR="004E36CC" w:rsidRDefault="004E36CC" w:rsidP="004E36CC">
      <w:pPr>
        <w:pStyle w:val="Heading4"/>
      </w:pPr>
      <w:r>
        <w:t>There’s no impact to delay – investments will take a while, even with the plan—</w:t>
      </w:r>
    </w:p>
    <w:p w:rsidR="004E36CC" w:rsidRDefault="004E36CC" w:rsidP="004E36CC">
      <w:r w:rsidRPr="00675140">
        <w:rPr>
          <w:rStyle w:val="StyleStyleBold12pt"/>
        </w:rPr>
        <w:t>Konrad</w:t>
      </w:r>
      <w:r>
        <w:t xml:space="preserve">, PhD, CFA, financial analyst and portfolio manager, </w:t>
      </w:r>
      <w:r w:rsidRPr="00675140">
        <w:rPr>
          <w:rStyle w:val="StyleStyleBold12pt"/>
        </w:rPr>
        <w:t>10/21</w:t>
      </w:r>
      <w:r>
        <w:t>/2012</w:t>
      </w:r>
    </w:p>
    <w:p w:rsidR="004E36CC" w:rsidRDefault="004E36CC" w:rsidP="004E36CC">
      <w:r>
        <w:t>(Tom, “</w:t>
      </w:r>
      <w:r w:rsidRPr="00675140">
        <w:t>Why Solar REITs Are A Better Way To Invest In Solar</w:t>
      </w:r>
      <w:r>
        <w:t xml:space="preserve">,” </w:t>
      </w:r>
      <w:r w:rsidRPr="00675140">
        <w:t>http://seekingalpha.com/article/937181-why-solar-reits-are-a-better-way-to-invest-in-solar</w:t>
      </w:r>
      <w:r>
        <w:t>)</w:t>
      </w:r>
    </w:p>
    <w:p w:rsidR="004E36CC" w:rsidRDefault="004E36CC" w:rsidP="004E36CC">
      <w:r w:rsidRPr="009C5699">
        <w:rPr>
          <w:b/>
          <w:highlight w:val="green"/>
          <w:u w:val="single"/>
        </w:rPr>
        <w:t>Even if there is a favorable ruling</w:t>
      </w:r>
      <w:r w:rsidRPr="009C5699">
        <w:rPr>
          <w:highlight w:val="green"/>
        </w:rPr>
        <w:t xml:space="preserve">, </w:t>
      </w:r>
      <w:r w:rsidRPr="009C5699">
        <w:rPr>
          <w:b/>
          <w:highlight w:val="green"/>
          <w:u w:val="single"/>
        </w:rPr>
        <w:t>it may take a while for the first REITs dedicated to solar to emerge</w:t>
      </w:r>
      <w:r>
        <w:t>. The first movers are most likely to be traditional REITs that are already thinking about renewable energy investments.</w:t>
      </w:r>
    </w:p>
    <w:p w:rsidR="004E36CC" w:rsidRDefault="004E36CC" w:rsidP="004E36CC">
      <w:r>
        <w:t xml:space="preserve">A few REITs have dabbled with solar already as a revenue enhancement. IRS rules allow them to generate up to 25% of their income from sources other than real property, and this allows some scope for solar on REIT-owned buildings, for instance. Some solar developers are even specifically targeting the traditional REIT market. However, few REITs are likely to use this option to obtain more than a few percent of their income from solar because " </w:t>
      </w:r>
      <w:r w:rsidRPr="009C5699">
        <w:rPr>
          <w:highlight w:val="green"/>
          <w:u w:val="single"/>
        </w:rPr>
        <w:t>the IRS tends to be very wary</w:t>
      </w:r>
      <w:r w:rsidRPr="009C5699">
        <w:rPr>
          <w:u w:val="single"/>
        </w:rPr>
        <w:t xml:space="preserve"> of anything that doesn't smell right </w:t>
      </w:r>
      <w:r w:rsidRPr="009C5699">
        <w:rPr>
          <w:highlight w:val="green"/>
          <w:u w:val="single"/>
        </w:rPr>
        <w:t>in the context of REITs</w:t>
      </w:r>
      <w:r w:rsidRPr="009C5699">
        <w:rPr>
          <w:highlight w:val="green"/>
        </w:rPr>
        <w:t xml:space="preserve">" </w:t>
      </w:r>
      <w:r w:rsidRPr="009C5699">
        <w:rPr>
          <w:highlight w:val="green"/>
          <w:u w:val="single"/>
        </w:rPr>
        <w:t>and</w:t>
      </w:r>
      <w:r>
        <w:t xml:space="preserve"> " </w:t>
      </w:r>
      <w:r w:rsidRPr="009C5699">
        <w:rPr>
          <w:highlight w:val="green"/>
          <w:u w:val="single"/>
        </w:rPr>
        <w:t>leads to</w:t>
      </w:r>
      <w:r w:rsidRPr="009C5699">
        <w:rPr>
          <w:u w:val="single"/>
        </w:rPr>
        <w:t xml:space="preserve"> wariness and </w:t>
      </w:r>
      <w:r w:rsidRPr="009C5699">
        <w:rPr>
          <w:highlight w:val="green"/>
          <w:u w:val="single"/>
        </w:rPr>
        <w:t>conservatism by many REIT managers</w:t>
      </w:r>
      <w:r>
        <w:t xml:space="preserve">," according to Sturtevant. </w:t>
      </w:r>
      <w:r w:rsidRPr="009C5699">
        <w:rPr>
          <w:b/>
          <w:u w:val="single"/>
        </w:rPr>
        <w:t xml:space="preserve">REIT </w:t>
      </w:r>
      <w:r w:rsidRPr="009C5699">
        <w:rPr>
          <w:b/>
          <w:highlight w:val="green"/>
          <w:u w:val="single"/>
        </w:rPr>
        <w:t>managers generally feel that a little extra revenue is not worth risking greater IRS scrutiny</w:t>
      </w:r>
      <w:r>
        <w:t>.</w:t>
      </w:r>
    </w:p>
    <w:p w:rsidR="004E36CC" w:rsidRDefault="004E36CC" w:rsidP="004E36CC"/>
    <w:p w:rsidR="003C0F99" w:rsidRDefault="003C0F99" w:rsidP="003C0F99">
      <w:pPr>
        <w:pStyle w:val="Heading4"/>
      </w:pPr>
      <w:r>
        <w:t>THEIR DISTINCTIONS ALL WRONG—HERE ARE ALL 3 CARDS</w:t>
      </w:r>
    </w:p>
    <w:p w:rsidR="003C0F99" w:rsidRDefault="003C0F99" w:rsidP="003C0F99"/>
    <w:p w:rsidR="003C0F99" w:rsidRDefault="003C0F99" w:rsidP="003C0F99">
      <w:r w:rsidRPr="00076F76">
        <w:rPr>
          <w:rStyle w:val="StyleStyleBold12pt"/>
        </w:rPr>
        <w:t>Konrad, 12</w:t>
      </w:r>
      <w:r w:rsidRPr="00076F76">
        <w:t xml:space="preserve"> </w:t>
      </w:r>
      <w:r>
        <w:t>–</w:t>
      </w:r>
      <w:r w:rsidRPr="00076F76">
        <w:t xml:space="preserve"> </w:t>
      </w:r>
      <w:r>
        <w:t>Forbes contributor</w:t>
      </w:r>
    </w:p>
    <w:p w:rsidR="003C0F99" w:rsidRDefault="003C0F99" w:rsidP="003C0F99">
      <w:r w:rsidRPr="00076F76">
        <w:t xml:space="preserve">(Tom, </w:t>
      </w:r>
      <w:r>
        <w:t>editor</w:t>
      </w:r>
      <w:r w:rsidRPr="00076F76">
        <w:t xml:space="preserve"> </w:t>
      </w:r>
      <w:r>
        <w:t xml:space="preserve">of </w:t>
      </w:r>
      <w:r w:rsidRPr="00076F76">
        <w:t>Alt Energy Stocks</w:t>
      </w:r>
      <w:r>
        <w:t xml:space="preserve">, </w:t>
      </w:r>
      <w:r w:rsidRPr="00076F76">
        <w:t xml:space="preserve">private money manager and writer focused on </w:t>
      </w:r>
      <w:r>
        <w:t xml:space="preserve">energy issues, </w:t>
      </w:r>
      <w:r w:rsidRPr="00076F76">
        <w:t>"Solar REITs: A Better Way to Invest in Solar," Forbes, 10-9-12, www.forbes.com/sites/tomkonrad/2012/10/09/solar-reits-a-better-way-to-invest-in-solar/print/, accessed 10-14-12, mss)</w:t>
      </w:r>
    </w:p>
    <w:p w:rsidR="003C0F99" w:rsidRDefault="003C0F99" w:rsidP="003C0F99"/>
    <w:p w:rsidR="003C0F99" w:rsidRDefault="003C0F99" w:rsidP="003C0F99">
      <w:pPr>
        <w:rPr>
          <w:sz w:val="16"/>
        </w:rPr>
      </w:pPr>
      <w:r w:rsidRPr="00CF2FA8">
        <w:rPr>
          <w:sz w:val="16"/>
        </w:rPr>
        <w:t>UPDATE: The Renewable Energy Trust Capital, Inc</w:t>
      </w:r>
      <w:r w:rsidRPr="00CF2FA8">
        <w:rPr>
          <w:u w:val="single"/>
        </w:rPr>
        <w:t>., a</w:t>
      </w:r>
      <w:r w:rsidRPr="00CF2FA8">
        <w:rPr>
          <w:sz w:val="16"/>
        </w:rPr>
        <w:t xml:space="preserve"> San Francisco, CA based mission-driven </w:t>
      </w:r>
      <w:r w:rsidRPr="00CF2FA8">
        <w:rPr>
          <w:u w:val="single"/>
        </w:rPr>
        <w:t>company</w:t>
      </w:r>
      <w:r w:rsidRPr="00CF2FA8">
        <w:rPr>
          <w:sz w:val="16"/>
        </w:rPr>
        <w:t xml:space="preserve"> founded in 2011 to “facilitate the transition to a clean and sustainable economy” apparently </w:t>
      </w:r>
      <w:r w:rsidRPr="00CF2FA8">
        <w:rPr>
          <w:u w:val="single"/>
        </w:rPr>
        <w:t>already has ruling request “on file with the IRS</w:t>
      </w:r>
      <w:r w:rsidRPr="00540AA4">
        <w:rPr>
          <w:sz w:val="30"/>
          <w:szCs w:val="30"/>
        </w:rPr>
        <w:t xml:space="preserve">.” I’m seeking an interview with RET to determine if this is a request for </w:t>
      </w:r>
      <w:r w:rsidRPr="00540AA4">
        <w:rPr>
          <w:sz w:val="30"/>
          <w:szCs w:val="30"/>
          <w:u w:val="single"/>
        </w:rPr>
        <w:t>a private-letter ruling (most likely since this is not a government entity</w:t>
      </w:r>
      <w:r w:rsidRPr="00CF2FA8">
        <w:rPr>
          <w:sz w:val="16"/>
        </w:rPr>
        <w:t>) and when the request was filed. 10/12: I’ve published an article about Renewable Energy Trust’s request based on my interview here.</w:t>
      </w:r>
    </w:p>
    <w:p w:rsidR="003C0F99" w:rsidRDefault="003C0F99" w:rsidP="003C0F99">
      <w:pPr>
        <w:rPr>
          <w:sz w:val="16"/>
        </w:rPr>
      </w:pPr>
    </w:p>
    <w:p w:rsidR="003C0F99" w:rsidRDefault="003C0F99" w:rsidP="003C0F99">
      <w:r w:rsidRPr="00076F76">
        <w:rPr>
          <w:rStyle w:val="StyleStyleBold12pt"/>
        </w:rPr>
        <w:t>Konrad, 12</w:t>
      </w:r>
      <w:r w:rsidRPr="00076F76">
        <w:t xml:space="preserve"> </w:t>
      </w:r>
      <w:r>
        <w:t>–</w:t>
      </w:r>
      <w:r w:rsidRPr="00076F76">
        <w:t xml:space="preserve"> </w:t>
      </w:r>
      <w:r>
        <w:t>Forbes contributor</w:t>
      </w:r>
    </w:p>
    <w:p w:rsidR="003C0F99" w:rsidRDefault="003C0F99" w:rsidP="003C0F99">
      <w:r w:rsidRPr="00076F76">
        <w:t xml:space="preserve">(Tom, </w:t>
      </w:r>
      <w:r>
        <w:t>editor</w:t>
      </w:r>
      <w:r w:rsidRPr="00076F76">
        <w:t xml:space="preserve"> </w:t>
      </w:r>
      <w:r>
        <w:t xml:space="preserve">of </w:t>
      </w:r>
      <w:r w:rsidRPr="00076F76">
        <w:t>Alt Energy Stocks</w:t>
      </w:r>
      <w:r>
        <w:t xml:space="preserve">, </w:t>
      </w:r>
      <w:r w:rsidRPr="00076F76">
        <w:t xml:space="preserve">private money manager and writer focused on </w:t>
      </w:r>
      <w:r>
        <w:t xml:space="preserve">energy issues, </w:t>
      </w:r>
      <w:r w:rsidRPr="00076F76">
        <w:t>"Solar REITs: A Better Way to Invest in Solar," Forbes, 10-9-12, www.forbes.com/sites/tomkonrad/2012/10/09/solar-reits-a-better-way-to-invest-in-solar/print/, accessed 10-14-12, mss)</w:t>
      </w:r>
    </w:p>
    <w:p w:rsidR="003C0F99" w:rsidRDefault="003C0F99" w:rsidP="003C0F99"/>
    <w:p w:rsidR="003C0F99" w:rsidRPr="00CF2FA8" w:rsidRDefault="003C0F99" w:rsidP="003C0F99">
      <w:pPr>
        <w:rPr>
          <w:sz w:val="16"/>
        </w:rPr>
      </w:pPr>
      <w:r w:rsidRPr="00CF2FA8">
        <w:rPr>
          <w:sz w:val="16"/>
        </w:rPr>
        <w:t xml:space="preserve">Sturtevant says that </w:t>
      </w:r>
      <w:r w:rsidRPr="00CF2FA8">
        <w:rPr>
          <w:u w:val="single"/>
        </w:rPr>
        <w:t>an IRS ruling might take the form of a “</w:t>
      </w:r>
      <w:r w:rsidRPr="00CF2FA8">
        <w:rPr>
          <w:b/>
          <w:u w:val="single"/>
        </w:rPr>
        <w:t>private</w:t>
      </w:r>
      <w:r w:rsidRPr="00CF2FA8">
        <w:rPr>
          <w:u w:val="single"/>
        </w:rPr>
        <w:t xml:space="preserve"> letter ruling”</w:t>
      </w:r>
      <w:r>
        <w:rPr>
          <w:u w:val="single"/>
        </w:rPr>
        <w:t xml:space="preserve"> </w:t>
      </w:r>
      <w:r w:rsidRPr="00CF2FA8">
        <w:rPr>
          <w:u w:val="single"/>
        </w:rPr>
        <w:t>or</w:t>
      </w:r>
      <w:r w:rsidRPr="00CF2FA8">
        <w:rPr>
          <w:sz w:val="16"/>
        </w:rPr>
        <w:t xml:space="preserve"> through a “</w:t>
      </w:r>
      <w:r w:rsidRPr="00CF2FA8">
        <w:rPr>
          <w:b/>
          <w:u w:val="single"/>
        </w:rPr>
        <w:t>revenue</w:t>
      </w:r>
      <w:r w:rsidRPr="00CF2FA8">
        <w:rPr>
          <w:u w:val="single"/>
        </w:rPr>
        <w:t xml:space="preserve"> ruling.”</w:t>
      </w:r>
      <w:r w:rsidRPr="00CF2FA8">
        <w:rPr>
          <w:sz w:val="16"/>
        </w:rPr>
        <w:t xml:space="preserve"> The IRS grants a private letter ruling in response to a taxpayer asking for clarification on an aspect of the tax code applies to them</w:t>
      </w:r>
      <w:r w:rsidRPr="00CF2FA8">
        <w:rPr>
          <w:b/>
          <w:u w:val="single"/>
        </w:rPr>
        <w:t>.</w:t>
      </w:r>
      <w:r>
        <w:rPr>
          <w:b/>
          <w:u w:val="single"/>
        </w:rPr>
        <w:t xml:space="preserve"> </w:t>
      </w:r>
      <w:r w:rsidRPr="00CF2FA8">
        <w:rPr>
          <w:rStyle w:val="Emphasis"/>
        </w:rPr>
        <w:t>A private letter ruling does not have broad applicability</w:t>
      </w:r>
      <w:r w:rsidRPr="00CF2FA8">
        <w:rPr>
          <w:b/>
          <w:u w:val="single"/>
        </w:rPr>
        <w:t>,</w:t>
      </w:r>
      <w:r w:rsidRPr="00CF2FA8">
        <w:rPr>
          <w:sz w:val="16"/>
        </w:rPr>
        <w:t xml:space="preserve"> in that it is only binding on the requesting taxpayer and the IRS. </w:t>
      </w:r>
      <w:r w:rsidRPr="00540AA4">
        <w:rPr>
          <w:sz w:val="30"/>
          <w:szCs w:val="30"/>
        </w:rPr>
        <w:t>However, private letter rulings “often end up having some trickle-down influence on business decisions as they are generally accessible to tax lawyers and accountants.</w:t>
      </w:r>
      <w:r w:rsidRPr="00CF2FA8">
        <w:rPr>
          <w:sz w:val="16"/>
        </w:rPr>
        <w:t xml:space="preserve">” </w:t>
      </w:r>
      <w:r w:rsidRPr="00CF2FA8">
        <w:rPr>
          <w:u w:val="single"/>
        </w:rPr>
        <w:t>A revenue ruling is</w:t>
      </w:r>
      <w:r w:rsidRPr="00CF2FA8">
        <w:rPr>
          <w:sz w:val="16"/>
        </w:rPr>
        <w:t xml:space="preserve"> ”often </w:t>
      </w:r>
      <w:r w:rsidRPr="00CF2FA8">
        <w:rPr>
          <w:u w:val="single"/>
        </w:rPr>
        <w:t>issued at the prompting of a government official</w:t>
      </w:r>
      <w:r w:rsidRPr="00CF2FA8">
        <w:rPr>
          <w:sz w:val="16"/>
        </w:rPr>
        <w:t xml:space="preserve">. To the extent that an issue might be a close call, </w:t>
      </w:r>
      <w:r w:rsidRPr="00CF2FA8">
        <w:rPr>
          <w:b/>
          <w:u w:val="single"/>
        </w:rPr>
        <w:t xml:space="preserve">it is better for the request for clarification to come from within the government </w:t>
      </w:r>
      <w:r w:rsidRPr="00CF2FA8">
        <w:rPr>
          <w:sz w:val="16"/>
        </w:rPr>
        <w:t>as there is a better chance of obtaining a favorable (from the perspective of the requestor) outcome.”</w:t>
      </w:r>
    </w:p>
    <w:p w:rsidR="003C0F99" w:rsidRDefault="003C0F99" w:rsidP="003C0F99"/>
    <w:p w:rsidR="003C0F99" w:rsidRDefault="003C0F99" w:rsidP="003C0F99">
      <w:r w:rsidRPr="006B322C">
        <w:rPr>
          <w:rStyle w:val="StyleStyleBold12pt"/>
        </w:rPr>
        <w:t>Konrad, 10-12</w:t>
      </w:r>
      <w:r w:rsidRPr="006B322C">
        <w:t xml:space="preserve"> – Forbes contributor </w:t>
      </w:r>
    </w:p>
    <w:p w:rsidR="003C0F99" w:rsidRDefault="003C0F99" w:rsidP="003C0F99">
      <w:r w:rsidRPr="006B322C">
        <w:t>(Tom, editor of Alt Energy Stocks, private money manager and writer focused on energy issues, "Solar REITs: A Better Way to Invest in Solar," Forbes, 10-12-12, www.forbes.com/sites/tomkonrad/2012/10/12/irs-to-rule-on-status-of-solar-pv-owned-by-reits/, accessed 10-14-12, mss)</w:t>
      </w:r>
    </w:p>
    <w:p w:rsidR="003C0F99" w:rsidRPr="006B322C" w:rsidRDefault="003C0F99" w:rsidP="003C0F99"/>
    <w:p w:rsidR="003C0F99" w:rsidRPr="00CF2FA8" w:rsidRDefault="003C0F99" w:rsidP="003C0F99">
      <w:pPr>
        <w:rPr>
          <w:u w:val="single"/>
        </w:rPr>
      </w:pPr>
      <w:r w:rsidRPr="00CF2FA8">
        <w:rPr>
          <w:u w:val="single"/>
        </w:rPr>
        <w:t>The biggest</w:t>
      </w:r>
      <w:r w:rsidRPr="00CF2FA8">
        <w:rPr>
          <w:sz w:val="16"/>
        </w:rPr>
        <w:t xml:space="preserve"> open question in my article Solar REITs: A Better Way to Invest in Solar </w:t>
      </w:r>
      <w:r w:rsidRPr="00CF2FA8">
        <w:rPr>
          <w:u w:val="single"/>
        </w:rPr>
        <w:t xml:space="preserve">was, when will we have a ruling from the </w:t>
      </w:r>
      <w:r w:rsidRPr="00CF2FA8">
        <w:rPr>
          <w:sz w:val="16"/>
        </w:rPr>
        <w:t>Internal Revenue Service (</w:t>
      </w:r>
      <w:r w:rsidRPr="00CF2FA8">
        <w:rPr>
          <w:u w:val="single"/>
        </w:rPr>
        <w:t>IRS</w:t>
      </w:r>
      <w:r w:rsidRPr="00CF2FA8">
        <w:rPr>
          <w:sz w:val="16"/>
        </w:rPr>
        <w:t xml:space="preserve">)? In particular, Will solar photovoltaics (PV) be considered real property for purposes of Real Estate Investment Trust (REIT) ownership? Will revenue from power purchase agreements (PPAs) with utilities be considered rents? These are both important, because in order to qualify for their special tax status, REITs must receive 75% of its gross income from IRS-defined “rents” on “real property.” The IRS has substantial leeway to determine what qualifies as both “rent” ans as “real property,” hence the need for a ruling to clarify matters. As I discussed, the IRS issues rulings in response to either a taxpayer request (this is a “private letter ruling”) or in response to a request from a government official (a “revenue ruling.”) My sources told me that </w:t>
      </w:r>
      <w:r w:rsidRPr="00CF2FA8">
        <w:rPr>
          <w:u w:val="single"/>
        </w:rPr>
        <w:t>a revenue ruling is</w:t>
      </w:r>
      <w:r w:rsidRPr="00CF2FA8">
        <w:rPr>
          <w:sz w:val="16"/>
        </w:rPr>
        <w:t xml:space="preserve"> generally considered </w:t>
      </w:r>
      <w:r w:rsidRPr="00CF2FA8">
        <w:rPr>
          <w:u w:val="single"/>
        </w:rPr>
        <w:t>preferable because the chances of an outcome that would allow REITs more freedom</w:t>
      </w:r>
      <w:r w:rsidRPr="00CF2FA8">
        <w:rPr>
          <w:sz w:val="16"/>
        </w:rPr>
        <w:t xml:space="preserve"> to own and derive revenue from PV </w:t>
      </w:r>
      <w:r w:rsidRPr="00CF2FA8">
        <w:rPr>
          <w:u w:val="single"/>
        </w:rPr>
        <w:t>are higher if there is a government official behind the request.</w:t>
      </w:r>
      <w:r w:rsidRPr="00CF2FA8">
        <w:rPr>
          <w:sz w:val="16"/>
        </w:rPr>
        <w:t xml:space="preserve"> </w:t>
      </w:r>
      <w:r w:rsidRPr="00CF2FA8">
        <w:rPr>
          <w:u w:val="single"/>
        </w:rPr>
        <w:t xml:space="preserve">A revenue ruling </w:t>
      </w:r>
      <w:r w:rsidRPr="00CF2FA8">
        <w:rPr>
          <w:sz w:val="16"/>
        </w:rPr>
        <w:t xml:space="preserve">also </w:t>
      </w:r>
      <w:r w:rsidRPr="00CF2FA8">
        <w:rPr>
          <w:u w:val="single"/>
        </w:rPr>
        <w:t xml:space="preserve">has the advantage that it is immediately applicable to all taxpayers, while a private letter ruling is only binding on the requesting taxpayer </w:t>
      </w:r>
      <w:r w:rsidRPr="00CF2FA8">
        <w:rPr>
          <w:sz w:val="16"/>
        </w:rPr>
        <w:t xml:space="preserve">and the IRS. </w:t>
      </w:r>
      <w:r w:rsidRPr="00540AA4">
        <w:rPr>
          <w:sz w:val="30"/>
          <w:szCs w:val="30"/>
        </w:rPr>
        <w:t>In practice, however, private letter rulings set precedents which other taxpayers and tax attorneys can reasonably expect to have broader application.</w:t>
      </w:r>
      <w:r w:rsidRPr="00CF2FA8">
        <w:rPr>
          <w:sz w:val="16"/>
        </w:rPr>
        <w:t xml:space="preserve"> When I wrote the article, I knew there were rumors that a revenue ruling might be requested soon, but not if any taxpayers had yet requested private letter rulings.  </w:t>
      </w:r>
      <w:r w:rsidRPr="00CF2FA8">
        <w:rPr>
          <w:u w:val="single"/>
        </w:rPr>
        <w:t>Private letter rulings are,</w:t>
      </w:r>
      <w:r w:rsidRPr="00CF2FA8">
        <w:rPr>
          <w:sz w:val="16"/>
        </w:rPr>
        <w:t xml:space="preserve"> after all, </w:t>
      </w:r>
      <w:r w:rsidRPr="00CF2FA8">
        <w:rPr>
          <w:u w:val="single"/>
        </w:rPr>
        <w:t>private</w:t>
      </w:r>
      <w:r w:rsidRPr="00CF2FA8">
        <w:rPr>
          <w:sz w:val="16"/>
        </w:rPr>
        <w:t xml:space="preserve"> between the taxpayer and the IRS.  </w:t>
      </w:r>
      <w:r w:rsidRPr="00CF2FA8">
        <w:rPr>
          <w:u w:val="single"/>
        </w:rPr>
        <w:t>The only way to learn about a taxpayer’s request is if the taxpayer makes it public.</w:t>
      </w:r>
    </w:p>
    <w:p w:rsidR="003C0F99" w:rsidRDefault="003C0F99" w:rsidP="004E36CC"/>
    <w:p w:rsidR="004E36CC" w:rsidRDefault="004E36CC" w:rsidP="004E36CC">
      <w:pPr>
        <w:pStyle w:val="Heading4"/>
      </w:pPr>
      <w:r>
        <w:t>History proves IRS will say yes</w:t>
      </w:r>
    </w:p>
    <w:p w:rsidR="004E36CC" w:rsidRDefault="004E36CC" w:rsidP="004E36CC">
      <w:r w:rsidRPr="001E35B3">
        <w:rPr>
          <w:rStyle w:val="StyleStyleBold12pt"/>
        </w:rPr>
        <w:t>Meehan</w:t>
      </w:r>
      <w:r>
        <w:t xml:space="preserve">, writer for Clean Energy Authority, </w:t>
      </w:r>
      <w:r w:rsidRPr="001E35B3">
        <w:rPr>
          <w:rStyle w:val="StyleStyleBold12pt"/>
        </w:rPr>
        <w:t>10/7</w:t>
      </w:r>
      <w:r>
        <w:t>/2012</w:t>
      </w:r>
    </w:p>
    <w:p w:rsidR="004E36CC" w:rsidRDefault="004E36CC" w:rsidP="004E36CC">
      <w:r>
        <w:t>(Chris, “</w:t>
      </w:r>
      <w:r w:rsidRPr="001E35B3">
        <w:t>Renewable Energy Trust projects REITs could reduce solar financing by 20 percent</w:t>
      </w:r>
      <w:r>
        <w:t xml:space="preserve">,” </w:t>
      </w:r>
      <w:r w:rsidRPr="001E35B3">
        <w:t>http://www.cleanenergyauthority.com/solar-energy-news/reits-could-reduce-solar-financing-100712</w:t>
      </w:r>
      <w:r>
        <w:t>)</w:t>
      </w:r>
    </w:p>
    <w:p w:rsidR="004E36CC" w:rsidRDefault="004E36CC" w:rsidP="004E36CC">
      <w:r w:rsidRPr="001E35B3">
        <w:t>Creating the class will depend on a number of things, like regulatory approval, which the company already is seeking. “</w:t>
      </w:r>
      <w:r w:rsidRPr="001E35B3">
        <w:rPr>
          <w:highlight w:val="green"/>
          <w:u w:val="single"/>
        </w:rPr>
        <w:t>We have on file a</w:t>
      </w:r>
      <w:r w:rsidRPr="001E35B3">
        <w:rPr>
          <w:u w:val="single"/>
        </w:rPr>
        <w:t xml:space="preserve"> ruling </w:t>
      </w:r>
      <w:r w:rsidRPr="001E35B3">
        <w:rPr>
          <w:highlight w:val="green"/>
          <w:u w:val="single"/>
        </w:rPr>
        <w:t>request with the IRS</w:t>
      </w:r>
      <w:r w:rsidRPr="001E35B3">
        <w:rPr>
          <w:highlight w:val="green"/>
        </w:rPr>
        <w:t>—</w:t>
      </w:r>
      <w:r w:rsidRPr="001E35B3">
        <w:rPr>
          <w:highlight w:val="green"/>
          <w:u w:val="single"/>
        </w:rPr>
        <w:t>the IRS response will determine</w:t>
      </w:r>
      <w:r w:rsidRPr="001E35B3">
        <w:rPr>
          <w:u w:val="single"/>
        </w:rPr>
        <w:t xml:space="preserve"> the extent to </w:t>
      </w:r>
      <w:r w:rsidRPr="001E35B3">
        <w:rPr>
          <w:highlight w:val="green"/>
          <w:u w:val="single"/>
        </w:rPr>
        <w:t>which REITs can be applied to</w:t>
      </w:r>
      <w:r w:rsidRPr="001E35B3">
        <w:rPr>
          <w:u w:val="single"/>
        </w:rPr>
        <w:t xml:space="preserve"> the </w:t>
      </w:r>
      <w:r w:rsidRPr="001E35B3">
        <w:rPr>
          <w:highlight w:val="green"/>
          <w:u w:val="single"/>
        </w:rPr>
        <w:t>solar</w:t>
      </w:r>
      <w:r w:rsidRPr="001E35B3">
        <w:rPr>
          <w:u w:val="single"/>
        </w:rPr>
        <w:t xml:space="preserve"> sector</w:t>
      </w:r>
      <w:r w:rsidRPr="001E35B3">
        <w:t xml:space="preserve">,” </w:t>
      </w:r>
      <w:r w:rsidRPr="001E35B3">
        <w:rPr>
          <w:u w:val="single"/>
        </w:rPr>
        <w:t>said</w:t>
      </w:r>
      <w:r w:rsidRPr="001E35B3">
        <w:t xml:space="preserve"> RET CFO Christian </w:t>
      </w:r>
      <w:r w:rsidRPr="001E35B3">
        <w:rPr>
          <w:u w:val="single"/>
        </w:rPr>
        <w:t>Fong</w:t>
      </w:r>
      <w:r w:rsidRPr="001E35B3">
        <w:t>. “</w:t>
      </w:r>
      <w:r w:rsidRPr="001E35B3">
        <w:rPr>
          <w:b/>
          <w:highlight w:val="green"/>
          <w:u w:val="single"/>
        </w:rPr>
        <w:t>Historically</w:t>
      </w:r>
      <w:r w:rsidRPr="001E35B3">
        <w:rPr>
          <w:highlight w:val="green"/>
        </w:rPr>
        <w:t xml:space="preserve">, </w:t>
      </w:r>
      <w:r w:rsidRPr="001E35B3">
        <w:rPr>
          <w:b/>
          <w:highlight w:val="green"/>
          <w:u w:val="single"/>
        </w:rPr>
        <w:t>the IRS has allowed REITs to be applied to several other</w:t>
      </w:r>
      <w:r w:rsidRPr="001E35B3">
        <w:rPr>
          <w:b/>
          <w:u w:val="single"/>
        </w:rPr>
        <w:t xml:space="preserve"> real-estate-dependent </w:t>
      </w:r>
      <w:r w:rsidRPr="001E35B3">
        <w:rPr>
          <w:b/>
          <w:highlight w:val="green"/>
          <w:u w:val="single"/>
        </w:rPr>
        <w:t>asset classes</w:t>
      </w:r>
      <w:r w:rsidRPr="001E35B3">
        <w:t xml:space="preserve"> over the years. We eagerly await the IRS’s decision,” she said.</w:t>
      </w:r>
    </w:p>
    <w:p w:rsidR="004E36CC" w:rsidRPr="006E2E39" w:rsidRDefault="004E36CC" w:rsidP="004E36CC">
      <w:r>
        <w:t xml:space="preserve">[RET = </w:t>
      </w:r>
      <w:r w:rsidRPr="001E35B3">
        <w:t>Renewable Energy Trust Capital</w:t>
      </w:r>
      <w:r>
        <w:t>]</w:t>
      </w:r>
    </w:p>
    <w:p w:rsidR="004E36CC" w:rsidRDefault="004E36CC" w:rsidP="004E36CC"/>
    <w:p w:rsidR="004E36CC" w:rsidRDefault="004E36CC" w:rsidP="004E36CC"/>
    <w:p w:rsidR="004E36CC" w:rsidRDefault="004E36CC" w:rsidP="004E36CC">
      <w:pPr>
        <w:pStyle w:val="Heading2"/>
      </w:pPr>
      <w:r>
        <w:t>2nc no impact</w:t>
      </w:r>
    </w:p>
    <w:p w:rsidR="004E36CC" w:rsidRDefault="004E36CC" w:rsidP="004E36CC"/>
    <w:p w:rsidR="004E36CC" w:rsidRDefault="004E36CC" w:rsidP="004E36CC">
      <w:pPr>
        <w:pStyle w:val="Heading4"/>
      </w:pPr>
      <w:r>
        <w:t>Their laundry list of vague impacts is academic junk – conflicts can’t just emerge</w:t>
      </w:r>
    </w:p>
    <w:p w:rsidR="004E36CC" w:rsidRPr="00B7525E" w:rsidRDefault="004E36CC" w:rsidP="004E36CC">
      <w:r>
        <w:t>Fettweis, 11</w:t>
      </w:r>
    </w:p>
    <w:p w:rsidR="004E36CC" w:rsidRDefault="004E36CC" w:rsidP="004E36CC">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4E36CC" w:rsidRDefault="004E36CC" w:rsidP="004E36CC"/>
    <w:p w:rsidR="004E36CC" w:rsidRDefault="004E36CC" w:rsidP="004E36CC">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4E36CC" w:rsidRDefault="004E36CC" w:rsidP="004E36CC">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4E36CC" w:rsidRDefault="004E36CC" w:rsidP="004E36CC">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4E36CC" w:rsidRDefault="004E36CC" w:rsidP="004E36CC">
      <w:r>
        <w:t>Overestimating Our Importance</w:t>
      </w:r>
    </w:p>
    <w:p w:rsidR="004E36CC" w:rsidRDefault="004E36CC" w:rsidP="004E36CC">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4E36CC" w:rsidRDefault="004E36CC" w:rsidP="004E36CC">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4E36CC" w:rsidRDefault="004E36CC" w:rsidP="004E36CC">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4E36CC" w:rsidRDefault="004E36CC" w:rsidP="004E36CC"/>
    <w:p w:rsidR="004E36CC" w:rsidRPr="00C51F40" w:rsidRDefault="004E36CC" w:rsidP="004E36CC"/>
    <w:p w:rsidR="004E36CC" w:rsidRDefault="004E36CC" w:rsidP="004E36CC">
      <w:pPr>
        <w:pStyle w:val="Heading2"/>
      </w:pPr>
      <w:r>
        <w:t>impacts</w:t>
      </w:r>
    </w:p>
    <w:p w:rsidR="004E36CC" w:rsidRDefault="004E36CC" w:rsidP="004E36CC"/>
    <w:p w:rsidR="004E36CC" w:rsidRDefault="004E36CC" w:rsidP="004E36CC">
      <w:pPr>
        <w:pStyle w:val="Heading4"/>
        <w:rPr>
          <w:rFonts w:cs="Arial"/>
        </w:rPr>
      </w:pPr>
      <w:r>
        <w:rPr>
          <w:rFonts w:cs="Arial"/>
        </w:rPr>
        <w:t>Trade will never collapse</w:t>
      </w:r>
    </w:p>
    <w:p w:rsidR="004E36CC" w:rsidRPr="00FA3075" w:rsidRDefault="004E36CC" w:rsidP="004E36CC">
      <w:pPr>
        <w:rPr>
          <w:rFonts w:cs="Arial"/>
        </w:rPr>
      </w:pPr>
      <w:r w:rsidRPr="00FA3075">
        <w:rPr>
          <w:rFonts w:cs="Arial"/>
        </w:rPr>
        <w:t>Ikenson, 9</w:t>
      </w:r>
    </w:p>
    <w:p w:rsidR="004E36CC" w:rsidRDefault="004E36CC" w:rsidP="004E36CC">
      <w:r>
        <w:t>[Daniel, associate director of the Center for Trade Policy Studies at the Cato Institute, “ A Protectionism Fling: Why Tariff Hikes and Other Trade Barriers Will Be Short-Lived,” March 12, 2009, http://www.cato.org/pub_display.php?pub_id=10651]</w:t>
      </w:r>
    </w:p>
    <w:p w:rsidR="004E36CC" w:rsidRDefault="004E36CC" w:rsidP="004E36CC"/>
    <w:p w:rsidR="004E36CC" w:rsidRPr="00634EE8" w:rsidRDefault="004E36CC" w:rsidP="004E36CC">
      <w:pPr>
        <w:rPr>
          <w:sz w:val="16"/>
        </w:rPr>
      </w:pPr>
      <w:r w:rsidRPr="00634EE8">
        <w:rPr>
          <w:rStyle w:val="StyleBoldUnderline"/>
        </w:rPr>
        <w:t>Although</w:t>
      </w:r>
      <w:r w:rsidRPr="00634EE8">
        <w:rPr>
          <w:sz w:val="16"/>
        </w:rPr>
        <w:t xml:space="preserve"> some </w:t>
      </w:r>
      <w:r w:rsidRPr="00634EE8">
        <w:rPr>
          <w:rStyle w:val="StyleBoldUnderline"/>
        </w:rPr>
        <w:t xml:space="preserve">governments will dabble in some degree of protectionism, </w:t>
      </w:r>
      <w:r w:rsidRPr="00A97954">
        <w:rPr>
          <w:rStyle w:val="StyleBoldUnderline"/>
          <w:highlight w:val="yellow"/>
        </w:rPr>
        <w:t>the combination of a</w:t>
      </w:r>
      <w:r w:rsidRPr="0055149A">
        <w:rPr>
          <w:rStyle w:val="StyleBoldUnderline"/>
        </w:rPr>
        <w:t xml:space="preserve"> sturdy </w:t>
      </w:r>
      <w:r w:rsidRPr="00A97954">
        <w:rPr>
          <w:rStyle w:val="StyleBoldUnderline"/>
          <w:highlight w:val="yellow"/>
        </w:rPr>
        <w:t xml:space="preserve">rules-based system of trade and </w:t>
      </w:r>
      <w:r w:rsidRPr="0055149A">
        <w:rPr>
          <w:rStyle w:val="StyleBoldUnderline"/>
        </w:rPr>
        <w:t xml:space="preserve">the </w:t>
      </w:r>
      <w:r w:rsidRPr="00A97954">
        <w:rPr>
          <w:rStyle w:val="StyleBoldUnderline"/>
          <w:highlight w:val="yellow"/>
        </w:rPr>
        <w:t>economic self interest</w:t>
      </w:r>
      <w:r w:rsidRPr="00634EE8">
        <w:rPr>
          <w:rStyle w:val="StyleBoldUnderline"/>
        </w:rPr>
        <w:t xml:space="preserve"> in being open to participation in the global economy </w:t>
      </w:r>
      <w:r w:rsidRPr="00A97954">
        <w:rPr>
          <w:rStyle w:val="StyleBoldUnderline"/>
          <w:highlight w:val="yellow"/>
        </w:rPr>
        <w:t>will limit</w:t>
      </w:r>
      <w:r w:rsidRPr="0055149A">
        <w:rPr>
          <w:rStyle w:val="StyleBoldUnderline"/>
        </w:rPr>
        <w:t xml:space="preserve"> the risk of </w:t>
      </w:r>
      <w:r w:rsidRPr="00A97954">
        <w:rPr>
          <w:rStyle w:val="StyleBoldUnderline"/>
          <w:highlight w:val="yellow"/>
        </w:rPr>
        <w:t>a protectionist pandemic</w:t>
      </w:r>
      <w:r w:rsidRPr="00634EE8">
        <w:rPr>
          <w:sz w:val="16"/>
        </w:rPr>
        <w:t xml:space="preserve">. According to recent estimates from the International Food Policy Research Institute, </w:t>
      </w:r>
      <w:r w:rsidRPr="00634EE8">
        <w:rPr>
          <w:rStyle w:val="StyleBoldUnderline"/>
        </w:rPr>
        <w:t>if all WTO members were to raise all of their applied tariffs to the maximum bound rates, the average global rate of duty would double and the value of global trade would decline by 7.7 percent over five years</w:t>
      </w:r>
      <w:r w:rsidRPr="00634EE8">
        <w:rPr>
          <w:sz w:val="16"/>
        </w:rPr>
        <w:t>.8 That would be a substantial decline relative to the 5.5 percent annual rate of trade g</w:t>
      </w:r>
      <w:r>
        <w:rPr>
          <w:sz w:val="16"/>
        </w:rPr>
        <w:t>rowth experienced this decade.9</w:t>
      </w:r>
    </w:p>
    <w:p w:rsidR="004E36CC" w:rsidRPr="00634EE8" w:rsidRDefault="004E36CC" w:rsidP="004E36CC">
      <w:pPr>
        <w:rPr>
          <w:sz w:val="16"/>
        </w:rPr>
      </w:pPr>
      <w:r w:rsidRPr="00634EE8">
        <w:rPr>
          <w:sz w:val="16"/>
        </w:rPr>
        <w:t xml:space="preserve">But, </w:t>
      </w:r>
      <w:r w:rsidRPr="00634EE8">
        <w:rPr>
          <w:rStyle w:val="StyleBoldUnderline"/>
        </w:rPr>
        <w:t>to put that 7.7 percent decline in historical perspective</w:t>
      </w:r>
      <w:r w:rsidRPr="00634EE8">
        <w:rPr>
          <w:sz w:val="16"/>
        </w:rPr>
        <w:t xml:space="preserve">, </w:t>
      </w:r>
      <w:r w:rsidRPr="00634EE8">
        <w:rPr>
          <w:rStyle w:val="StyleBoldUnderline"/>
        </w:rPr>
        <w:t>the value of global trade declined by 66 percent between 1929 and 1934</w:t>
      </w:r>
      <w:r w:rsidRPr="00634EE8">
        <w:rPr>
          <w:sz w:val="16"/>
        </w:rPr>
        <w:t xml:space="preserve">, a period mostly </w:t>
      </w:r>
      <w:r w:rsidRPr="00634EE8">
        <w:rPr>
          <w:rStyle w:val="StyleBoldUnderline"/>
        </w:rPr>
        <w:t>in the wake of Smoot Hawley's</w:t>
      </w:r>
      <w:r w:rsidRPr="00634EE8">
        <w:rPr>
          <w:sz w:val="16"/>
        </w:rPr>
        <w:t xml:space="preserve"> passage in 1930.10 So </w:t>
      </w:r>
      <w:r w:rsidRPr="00A97954">
        <w:rPr>
          <w:rStyle w:val="StyleBoldUnderline"/>
          <w:highlight w:val="yellow"/>
        </w:rPr>
        <w:t xml:space="preserve">the </w:t>
      </w:r>
      <w:r w:rsidRPr="0055149A">
        <w:rPr>
          <w:rStyle w:val="StyleBoldUnderline"/>
        </w:rPr>
        <w:t xml:space="preserve">potential </w:t>
      </w:r>
      <w:r w:rsidRPr="00A97954">
        <w:rPr>
          <w:rStyle w:val="StyleBoldUnderline"/>
          <w:highlight w:val="yellow"/>
        </w:rPr>
        <w:t>downside</w:t>
      </w:r>
      <w:r w:rsidRPr="00634EE8">
        <w:rPr>
          <w:sz w:val="16"/>
        </w:rPr>
        <w:t xml:space="preserve"> today </w:t>
      </w:r>
      <w:r w:rsidRPr="00A97954">
        <w:rPr>
          <w:rStyle w:val="StyleBoldUnderline"/>
          <w:highlight w:val="yellow"/>
        </w:rPr>
        <w:t>from</w:t>
      </w:r>
      <w:r w:rsidRPr="00634EE8">
        <w:rPr>
          <w:rStyle w:val="StyleBoldUnderline"/>
        </w:rPr>
        <w:t xml:space="preserve"> </w:t>
      </w:r>
      <w:r w:rsidRPr="00634EE8">
        <w:rPr>
          <w:sz w:val="16"/>
        </w:rPr>
        <w:t xml:space="preserve">what Bergsten calls </w:t>
      </w:r>
      <w:r w:rsidRPr="00634EE8">
        <w:rPr>
          <w:rStyle w:val="StyleBoldUnderline"/>
        </w:rPr>
        <w:t>"</w:t>
      </w:r>
      <w:r w:rsidRPr="00A97954">
        <w:rPr>
          <w:rStyle w:val="StyleBoldUnderline"/>
          <w:highlight w:val="yellow"/>
        </w:rPr>
        <w:t xml:space="preserve">legal protectionism" is </w:t>
      </w:r>
      <w:r w:rsidRPr="0055149A">
        <w:rPr>
          <w:rStyle w:val="StyleBoldUnderline"/>
        </w:rPr>
        <w:t xml:space="preserve">actually </w:t>
      </w:r>
      <w:r w:rsidRPr="00A97954">
        <w:rPr>
          <w:rStyle w:val="StyleBoldUnderline"/>
          <w:highlight w:val="yellow"/>
        </w:rPr>
        <w:t xml:space="preserve">not </w:t>
      </w:r>
      <w:r w:rsidRPr="0055149A">
        <w:rPr>
          <w:rStyle w:val="StyleBoldUnderline"/>
        </w:rPr>
        <w:t xml:space="preserve">that </w:t>
      </w:r>
      <w:r w:rsidRPr="00A97954">
        <w:rPr>
          <w:rStyle w:val="StyleBoldUnderline"/>
          <w:highlight w:val="yellow"/>
        </w:rPr>
        <w:t>"massive</w:t>
      </w:r>
      <w:r w:rsidRPr="00634EE8">
        <w:rPr>
          <w:sz w:val="16"/>
        </w:rPr>
        <w:t>," even if all WTO members raised all of their tariffs to the highest permissible rates.</w:t>
      </w:r>
    </w:p>
    <w:p w:rsidR="004E36CC" w:rsidRPr="00634EE8" w:rsidRDefault="004E36CC" w:rsidP="004E36CC">
      <w:pPr>
        <w:rPr>
          <w:sz w:val="16"/>
        </w:rPr>
      </w:pPr>
      <w:r w:rsidRPr="00634EE8">
        <w:rPr>
          <w:sz w:val="16"/>
        </w:rPr>
        <w:t xml:space="preserve">If most developing countries raised their tariffs to their bound rates, there would be an adverse impact on the countries that raise barriers and on their most important trade partners. But </w:t>
      </w:r>
      <w:r w:rsidRPr="00634EE8">
        <w:rPr>
          <w:rStyle w:val="StyleBoldUnderline"/>
        </w:rPr>
        <w:t xml:space="preserve">most </w:t>
      </w:r>
      <w:r w:rsidRPr="00A97954">
        <w:rPr>
          <w:rStyle w:val="StyleBoldUnderline"/>
          <w:highlight w:val="yellow"/>
        </w:rPr>
        <w:t>developing countries that have room to backslide</w:t>
      </w:r>
      <w:r w:rsidRPr="00634EE8">
        <w:rPr>
          <w:sz w:val="16"/>
        </w:rPr>
        <w:t xml:space="preserve"> (i.e., not China</w:t>
      </w:r>
      <w:r w:rsidRPr="00634EE8">
        <w:rPr>
          <w:rStyle w:val="StyleBoldUnderline"/>
        </w:rPr>
        <w:t xml:space="preserve">) </w:t>
      </w:r>
      <w:r w:rsidRPr="00A97954">
        <w:rPr>
          <w:rStyle w:val="StyleBoldUnderline"/>
          <w:highlight w:val="yellow"/>
        </w:rPr>
        <w:t>are not major importers</w:t>
      </w:r>
      <w:r w:rsidRPr="00634EE8">
        <w:rPr>
          <w:sz w:val="16"/>
        </w:rPr>
        <w:t>, and thus the impact on global trade flows would not be that significant. OECD countries and China account for the top twothirds of global import value.</w:t>
      </w:r>
      <w:r w:rsidRPr="00634EE8">
        <w:rPr>
          <w:rStyle w:val="StyleBoldUnderline"/>
        </w:rPr>
        <w:t xml:space="preserve">11 </w:t>
      </w:r>
      <w:r w:rsidRPr="00A97954">
        <w:rPr>
          <w:rStyle w:val="StyleBoldUnderline"/>
          <w:highlight w:val="yellow"/>
        </w:rPr>
        <w:t xml:space="preserve">Backsliding from </w:t>
      </w:r>
      <w:r w:rsidRPr="0055149A">
        <w:rPr>
          <w:rStyle w:val="StyleBoldUnderline"/>
        </w:rPr>
        <w:t>India, Indonesia, and Argentina</w:t>
      </w:r>
      <w:r w:rsidRPr="0055149A">
        <w:rPr>
          <w:sz w:val="16"/>
        </w:rPr>
        <w:t xml:space="preserve"> (</w:t>
      </w:r>
      <w:r w:rsidRPr="00634EE8">
        <w:rPr>
          <w:sz w:val="16"/>
        </w:rPr>
        <w:t>who collectively account for 2.4 percent of global imports)</w:t>
      </w:r>
      <w:r w:rsidRPr="00634EE8">
        <w:rPr>
          <w:rStyle w:val="StyleBoldUnderline"/>
        </w:rPr>
        <w:t xml:space="preserve"> </w:t>
      </w:r>
      <w:r w:rsidRPr="00A97954">
        <w:rPr>
          <w:rStyle w:val="StyleBoldUnderline"/>
          <w:highlight w:val="yellow"/>
        </w:rPr>
        <w:t>is not going to</w:t>
      </w:r>
      <w:r w:rsidRPr="0055149A">
        <w:rPr>
          <w:rStyle w:val="StyleBoldUnderline"/>
        </w:rPr>
        <w:t xml:space="preserve"> be the spark that </w:t>
      </w:r>
      <w:r w:rsidRPr="00A97954">
        <w:rPr>
          <w:rStyle w:val="StyleBoldUnderline"/>
          <w:highlight w:val="yellow"/>
        </w:rPr>
        <w:t>ignite</w:t>
      </w:r>
      <w:r w:rsidRPr="0055149A">
        <w:rPr>
          <w:rStyle w:val="StyleBoldUnderline"/>
        </w:rPr>
        <w:t xml:space="preserve">s </w:t>
      </w:r>
      <w:r w:rsidRPr="00A97954">
        <w:rPr>
          <w:rStyle w:val="StyleBoldUnderline"/>
          <w:highlight w:val="yellow"/>
        </w:rPr>
        <w:t>a global trade war.</w:t>
      </w:r>
      <w:r w:rsidRPr="00634EE8">
        <w:rPr>
          <w:sz w:val="16"/>
        </w:rPr>
        <w:t xml:space="preserve"> Nevertheless</w:t>
      </w:r>
      <w:r w:rsidRPr="00634EE8">
        <w:rPr>
          <w:rStyle w:val="StyleBoldUnderline"/>
        </w:rPr>
        <w:t>, governments are keenly aware of the events that transpired in the 1930s</w:t>
      </w:r>
      <w:r w:rsidRPr="00634EE8">
        <w:rPr>
          <w:sz w:val="16"/>
        </w:rPr>
        <w:t xml:space="preserve">, </w:t>
      </w:r>
      <w:r w:rsidRPr="00634EE8">
        <w:rPr>
          <w:rStyle w:val="StyleBoldUnderline"/>
        </w:rPr>
        <w:t>and have made various pledges to avoid protectionist measures</w:t>
      </w:r>
      <w:r w:rsidRPr="00634EE8">
        <w:rPr>
          <w:sz w:val="16"/>
        </w:rPr>
        <w:t xml:space="preserve"> in combating </w:t>
      </w:r>
      <w:r>
        <w:rPr>
          <w:sz w:val="16"/>
        </w:rPr>
        <w:t>the current economic situation.</w:t>
      </w:r>
    </w:p>
    <w:p w:rsidR="004E36CC" w:rsidRPr="00634EE8" w:rsidRDefault="004E36CC" w:rsidP="004E36CC">
      <w:pPr>
        <w:rPr>
          <w:sz w:val="16"/>
        </w:rPr>
      </w:pPr>
      <w:r w:rsidRPr="00634EE8">
        <w:rPr>
          <w:sz w:val="16"/>
        </w:rPr>
        <w:t xml:space="preserve">In the United States, </w:t>
      </w:r>
      <w:r w:rsidRPr="00634EE8">
        <w:rPr>
          <w:rStyle w:val="StyleBoldUnderline"/>
        </w:rPr>
        <w:t>after</w:t>
      </w:r>
      <w:r w:rsidRPr="00634EE8">
        <w:rPr>
          <w:sz w:val="16"/>
        </w:rPr>
        <w:t xml:space="preserve"> President </w:t>
      </w:r>
      <w:r w:rsidRPr="00634EE8">
        <w:rPr>
          <w:rStyle w:val="StyleBoldUnderline"/>
        </w:rPr>
        <w:t xml:space="preserve">Obama </w:t>
      </w:r>
      <w:r w:rsidRPr="00634EE8">
        <w:rPr>
          <w:sz w:val="16"/>
        </w:rPr>
        <w:t xml:space="preserve">publicly </w:t>
      </w:r>
      <w:r w:rsidRPr="00634EE8">
        <w:rPr>
          <w:rStyle w:val="StyleBoldUnderline"/>
        </w:rPr>
        <w:t>registered his concern that the "Buy American" provision</w:t>
      </w:r>
      <w:r w:rsidRPr="00634EE8">
        <w:rPr>
          <w:sz w:val="16"/>
        </w:rPr>
        <w:t xml:space="preserve"> </w:t>
      </w:r>
      <w:r w:rsidRPr="00634EE8">
        <w:rPr>
          <w:rStyle w:val="StyleBoldUnderline"/>
        </w:rPr>
        <w:t>in the American Recovery and Reinvestment Act might be perceived as protectionist</w:t>
      </w:r>
      <w:r w:rsidRPr="00634EE8">
        <w:rPr>
          <w:sz w:val="16"/>
        </w:rPr>
        <w:t xml:space="preserve"> or could incite a trade war, </w:t>
      </w:r>
      <w:r w:rsidRPr="00634EE8">
        <w:rPr>
          <w:rStyle w:val="StyleBoldUnderline"/>
        </w:rPr>
        <w:t>Congress agreed to revise the legislation</w:t>
      </w:r>
      <w:r w:rsidRPr="00634EE8">
        <w:rPr>
          <w:sz w:val="16"/>
        </w:rPr>
        <w:t xml:space="preserve"> to stipulate that the Buy American provision "be applied in a manner consistent with United States obligations under international agreements." In early February, China's vice commerce minister, Jiang Zengwei, announced that China would not include "Buy China" provisions in its ow</w:t>
      </w:r>
      <w:r>
        <w:rPr>
          <w:sz w:val="16"/>
        </w:rPr>
        <w:t>n $586 billion stimulus bill.12</w:t>
      </w:r>
    </w:p>
    <w:p w:rsidR="004E36CC" w:rsidRPr="00634EE8" w:rsidRDefault="004E36CC" w:rsidP="004E36CC">
      <w:pPr>
        <w:rPr>
          <w:sz w:val="16"/>
        </w:rPr>
      </w:pPr>
      <w:r w:rsidRPr="00634EE8">
        <w:rPr>
          <w:sz w:val="16"/>
        </w:rPr>
        <w:t xml:space="preserve">But </w:t>
      </w:r>
      <w:r w:rsidRPr="00A97954">
        <w:rPr>
          <w:rStyle w:val="StyleBoldUnderline"/>
          <w:highlight w:val="yellow"/>
        </w:rPr>
        <w:t>even more promising</w:t>
      </w:r>
      <w:r w:rsidRPr="0055149A">
        <w:rPr>
          <w:rStyle w:val="StyleBoldUnderline"/>
        </w:rPr>
        <w:t xml:space="preserve"> than pledges to avoid trade provocations </w:t>
      </w:r>
      <w:r w:rsidRPr="00A97954">
        <w:rPr>
          <w:rStyle w:val="StyleBoldUnderline"/>
          <w:highlight w:val="yellow"/>
        </w:rPr>
        <w:t xml:space="preserve">are actions </w:t>
      </w:r>
      <w:r w:rsidRPr="0055149A">
        <w:rPr>
          <w:rStyle w:val="StyleBoldUnderline"/>
        </w:rPr>
        <w:t xml:space="preserve">taken </w:t>
      </w:r>
      <w:r w:rsidRPr="00A97954">
        <w:rPr>
          <w:rStyle w:val="StyleBoldUnderline"/>
          <w:highlight w:val="yellow"/>
        </w:rPr>
        <w:t xml:space="preserve">to reduce </w:t>
      </w:r>
      <w:r w:rsidRPr="0055149A">
        <w:rPr>
          <w:rStyle w:val="StyleBoldUnderline"/>
        </w:rPr>
        <w:t xml:space="preserve">existing </w:t>
      </w:r>
      <w:r w:rsidRPr="00A97954">
        <w:rPr>
          <w:rStyle w:val="StyleBoldUnderline"/>
          <w:highlight w:val="yellow"/>
        </w:rPr>
        <w:t>trade barriers</w:t>
      </w:r>
      <w:r w:rsidRPr="00634EE8">
        <w:rPr>
          <w:sz w:val="16"/>
        </w:rPr>
        <w:t xml:space="preserve">. In an effort to "reduce business operating costs, attract and retain foreign investment, raise business productivity, and provide consumers a greater variety and better quality of goods and services at competitive prices," </w:t>
      </w:r>
      <w:r w:rsidRPr="00634EE8">
        <w:rPr>
          <w:rStyle w:val="StyleBoldUnderline"/>
        </w:rPr>
        <w:t>the Mexican government initiated a plan in January to unilaterally reduce tariffs on about 70 percent of the items on it</w:t>
      </w:r>
      <w:r w:rsidRPr="00634EE8">
        <w:rPr>
          <w:sz w:val="16"/>
        </w:rPr>
        <w:t xml:space="preserve">s tariff </w:t>
      </w:r>
      <w:r w:rsidRPr="00634EE8">
        <w:rPr>
          <w:rStyle w:val="StyleBoldUnderline"/>
        </w:rPr>
        <w:t>schedule</w:t>
      </w:r>
      <w:r w:rsidRPr="00634EE8">
        <w:rPr>
          <w:sz w:val="16"/>
        </w:rPr>
        <w:t>.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w:t>
      </w:r>
    </w:p>
    <w:p w:rsidR="004E36CC" w:rsidRPr="00634EE8" w:rsidRDefault="004E36CC" w:rsidP="004E36CC">
      <w:pPr>
        <w:rPr>
          <w:sz w:val="16"/>
        </w:rPr>
      </w:pPr>
      <w:r w:rsidRPr="00634EE8">
        <w:rPr>
          <w:sz w:val="16"/>
        </w:rPr>
        <w:t xml:space="preserve">And Mexico is not alone. In February, </w:t>
      </w:r>
      <w:r w:rsidRPr="00634EE8">
        <w:rPr>
          <w:rStyle w:val="StyleBoldUnderline"/>
        </w:rPr>
        <w:t>the Brazilian government suspended tariffs entirely on some capital goods imports</w:t>
      </w:r>
      <w:r w:rsidRPr="00634EE8">
        <w:rPr>
          <w:sz w:val="16"/>
        </w:rPr>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w:t>
      </w:r>
      <w:r>
        <w:rPr>
          <w:sz w:val="16"/>
        </w:rPr>
        <w:t>cent of the county's imports.15</w:t>
      </w:r>
    </w:p>
    <w:p w:rsidR="004E36CC" w:rsidRPr="00634EE8" w:rsidRDefault="004E36CC" w:rsidP="004E36CC">
      <w:pPr>
        <w:rPr>
          <w:sz w:val="16"/>
        </w:rPr>
      </w:pPr>
      <w:r w:rsidRPr="00634EE8">
        <w:rPr>
          <w:sz w:val="16"/>
        </w:rPr>
        <w:t xml:space="preserve">Meanwhile, </w:t>
      </w:r>
      <w:r w:rsidRPr="00634EE8">
        <w:rPr>
          <w:rStyle w:val="StyleBoldUnderline"/>
        </w:rPr>
        <w:t>on February 27, a new free trade agreement was signed between Australia, New Zealand, and the 10 member countries of</w:t>
      </w:r>
      <w:r w:rsidRPr="00634EE8">
        <w:rPr>
          <w:sz w:val="16"/>
        </w:rPr>
        <w:t xml:space="preserve"> the </w:t>
      </w:r>
      <w:r w:rsidRPr="00634EE8">
        <w:rPr>
          <w:rStyle w:val="StyleBoldUnderline"/>
        </w:rPr>
        <w:t>A</w:t>
      </w:r>
      <w:r w:rsidRPr="00634EE8">
        <w:rPr>
          <w:sz w:val="16"/>
        </w:rPr>
        <w:t xml:space="preserve">ssociation of </w:t>
      </w:r>
      <w:r w:rsidRPr="00634EE8">
        <w:rPr>
          <w:rStyle w:val="StyleBoldUnderline"/>
        </w:rPr>
        <w:t>S</w:t>
      </w:r>
      <w:r w:rsidRPr="00634EE8">
        <w:rPr>
          <w:sz w:val="16"/>
        </w:rPr>
        <w:t>outh</w:t>
      </w:r>
      <w:r w:rsidRPr="00634EE8">
        <w:rPr>
          <w:rStyle w:val="StyleBoldUnderline"/>
        </w:rPr>
        <w:t>e</w:t>
      </w:r>
      <w:r w:rsidRPr="00634EE8">
        <w:rPr>
          <w:sz w:val="16"/>
        </w:rPr>
        <w:t xml:space="preserve">ast </w:t>
      </w:r>
      <w:r w:rsidRPr="00634EE8">
        <w:rPr>
          <w:rStyle w:val="StyleBoldUnderline"/>
        </w:rPr>
        <w:t>A</w:t>
      </w:r>
      <w:r w:rsidRPr="00634EE8">
        <w:rPr>
          <w:sz w:val="16"/>
        </w:rPr>
        <w:t xml:space="preserve">sian </w:t>
      </w:r>
      <w:r w:rsidRPr="00634EE8">
        <w:rPr>
          <w:rStyle w:val="StyleBoldUnderline"/>
        </w:rPr>
        <w:t>N</w:t>
      </w:r>
      <w:r w:rsidRPr="00634EE8">
        <w:rPr>
          <w:sz w:val="16"/>
        </w:rPr>
        <w:t>ations to reduce and ultimately eliminate tariffs on 9</w:t>
      </w:r>
      <w:r>
        <w:rPr>
          <w:sz w:val="16"/>
        </w:rPr>
        <w:t>6 percent of all goods by 2020.</w:t>
      </w:r>
    </w:p>
    <w:p w:rsidR="003C0F99" w:rsidRDefault="004E36CC" w:rsidP="004E36CC">
      <w:pPr>
        <w:rPr>
          <w:sz w:val="16"/>
        </w:rPr>
      </w:pPr>
      <w:r w:rsidRPr="00634EE8">
        <w:rPr>
          <w:rStyle w:val="StyleBoldUnderline"/>
        </w:rPr>
        <w:t xml:space="preserve">While the media and members of the trade policy community fixate on how various protectionist measures around the world might foreshadow a plunge into the abyss, there is plenty of evidence that </w:t>
      </w:r>
      <w:r w:rsidRPr="00A97954">
        <w:rPr>
          <w:rStyle w:val="StyleBoldUnderline"/>
          <w:highlight w:val="yellow"/>
        </w:rPr>
        <w:t>governments remain interested in removing barriers to trade</w:t>
      </w:r>
      <w:r w:rsidRPr="00634EE8">
        <w:rPr>
          <w:sz w:val="16"/>
        </w:rPr>
        <w:t xml:space="preserve">. </w:t>
      </w:r>
      <w:r w:rsidRPr="00634EE8">
        <w:rPr>
          <w:rStyle w:val="StyleBoldUnderline"/>
        </w:rPr>
        <w:t>Despite the occasional temptation to indulge discredited policies,</w:t>
      </w:r>
      <w:r w:rsidRPr="00634EE8">
        <w:rPr>
          <w:sz w:val="16"/>
        </w:rPr>
        <w:t xml:space="preserve"> </w:t>
      </w:r>
      <w:r w:rsidRPr="00634EE8">
        <w:rPr>
          <w:rStyle w:val="StyleBoldUnderline"/>
        </w:rPr>
        <w:t>there is a growing body of institutional knowledge</w:t>
      </w:r>
      <w:r w:rsidRPr="00634EE8">
        <w:rPr>
          <w:sz w:val="16"/>
        </w:rPr>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w:t>
      </w:r>
    </w:p>
    <w:p w:rsidR="003C0F99" w:rsidRDefault="003C0F99" w:rsidP="004E36CC">
      <w:pPr>
        <w:rPr>
          <w:sz w:val="16"/>
        </w:rPr>
      </w:pPr>
    </w:p>
    <w:p w:rsidR="003C0F99" w:rsidRDefault="003C0F99" w:rsidP="004E36CC">
      <w:pPr>
        <w:rPr>
          <w:sz w:val="16"/>
        </w:rPr>
      </w:pPr>
    </w:p>
    <w:p w:rsidR="003C0F99" w:rsidRDefault="003C0F99" w:rsidP="003C0F99">
      <w:pPr>
        <w:pStyle w:val="Heading2"/>
      </w:pPr>
      <w:r>
        <w:t>at: fiscal union</w:t>
      </w:r>
    </w:p>
    <w:p w:rsidR="003C0F99" w:rsidRDefault="003C0F99" w:rsidP="003C0F99"/>
    <w:p w:rsidR="003C0F99" w:rsidRDefault="003C0F99" w:rsidP="003C0F99">
      <w:pPr>
        <w:pStyle w:val="Heading4"/>
      </w:pPr>
      <w:r>
        <w:t>No chance of a fiscal union</w:t>
      </w:r>
    </w:p>
    <w:p w:rsidR="003C0F99" w:rsidRPr="00EF388D" w:rsidRDefault="003C0F99" w:rsidP="003C0F99">
      <w:r w:rsidRPr="00516788">
        <w:rPr>
          <w:rStyle w:val="CiteChar"/>
        </w:rPr>
        <w:t>Heffer</w:t>
      </w:r>
      <w:r>
        <w:t>, 10/9/</w:t>
      </w:r>
      <w:r w:rsidRPr="00516788">
        <w:rPr>
          <w:rStyle w:val="CiteChar"/>
        </w:rPr>
        <w:t>11</w:t>
      </w:r>
    </w:p>
    <w:p w:rsidR="003C0F99" w:rsidRDefault="003C0F99" w:rsidP="003C0F99">
      <w:r w:rsidRPr="00EF388D">
        <w:t xml:space="preserve">Simon Heffer, Daily Mail, 10/9/11, Has Germany got the guts to save the euro?, </w:t>
      </w:r>
      <w:hyperlink r:id="rId17" w:history="1">
        <w:r w:rsidRPr="00E31FCD">
          <w:rPr>
            <w:rStyle w:val="Hyperlink"/>
          </w:rPr>
          <w:t>www.dailymail.co.uk/debate/article-2059413/Eurozone-debt-crisis-Has-Germany-got-guts-save-euro.html</w:t>
        </w:r>
      </w:hyperlink>
    </w:p>
    <w:p w:rsidR="003C0F99" w:rsidRPr="007E27B6" w:rsidRDefault="003C0F99" w:rsidP="003C0F99"/>
    <w:p w:rsidR="003C0F99" w:rsidRDefault="003C0F99" w:rsidP="003C0F99">
      <w:r>
        <w:t xml:space="preserve">The recent talk </w:t>
      </w:r>
      <w:r w:rsidRPr="00EF388D">
        <w:rPr>
          <w:rStyle w:val="StyleBoldUnderline"/>
        </w:rPr>
        <w:t xml:space="preserve">of a </w:t>
      </w:r>
      <w:r w:rsidRPr="00B70B25">
        <w:rPr>
          <w:rStyle w:val="StyleBoldUnderline"/>
          <w:highlight w:val="cyan"/>
        </w:rPr>
        <w:t>fiscal union</w:t>
      </w:r>
      <w:r>
        <w:t xml:space="preserve"> – an arrangement whereby all countries in the euro had the same tax and spend policies – </w:t>
      </w:r>
      <w:r w:rsidRPr="00EF388D">
        <w:rPr>
          <w:rStyle w:val="StyleBoldUnderline"/>
        </w:rPr>
        <w:t xml:space="preserve">has </w:t>
      </w:r>
      <w:r w:rsidRPr="00B70B25">
        <w:rPr>
          <w:rStyle w:val="StyleBoldUnderline"/>
          <w:highlight w:val="cyan"/>
        </w:rPr>
        <w:t>died</w:t>
      </w:r>
      <w:r>
        <w:t xml:space="preserve"> down. This is partly because Germans, who would have led such a union, have belatedly realised how few members of the 17-strong eurozone are actually in a position to follow them into one. </w:t>
      </w:r>
      <w:r w:rsidRPr="00EF388D">
        <w:rPr>
          <w:rStyle w:val="StyleBoldUnderline"/>
        </w:rPr>
        <w:t>A fiscal union is the only other means of shoring up the euro</w:t>
      </w:r>
      <w:r>
        <w:t xml:space="preserve"> in a way that will give long-term satisfaction to the bond and currency markets. It would be the essential precursor to the creation of a common European bond, to sell debt on behalf of all the member countries of such a union. The yields on those bonds would be substantially lower than what the Italians are now having to pay, precisely because the risk attached to them would be so low. </w:t>
      </w:r>
      <w:r w:rsidRPr="00EF388D">
        <w:rPr>
          <w:rStyle w:val="StyleBoldUnderline"/>
        </w:rPr>
        <w:t xml:space="preserve">Yet </w:t>
      </w:r>
      <w:r w:rsidRPr="007A28E3">
        <w:rPr>
          <w:rStyle w:val="StyleBoldUnderline"/>
        </w:rPr>
        <w:t xml:space="preserve">a fiscal </w:t>
      </w:r>
      <w:r w:rsidRPr="007A28E3">
        <w:rPr>
          <w:rStyle w:val="StyleBoldUnderline"/>
          <w:highlight w:val="cyan"/>
        </w:rPr>
        <w:t>union</w:t>
      </w:r>
      <w:r w:rsidRPr="00EF388D">
        <w:rPr>
          <w:rStyle w:val="StyleBoldUnderline"/>
        </w:rPr>
        <w:t xml:space="preserve"> that included</w:t>
      </w:r>
      <w:r>
        <w:t xml:space="preserve"> perhaps only five or </w:t>
      </w:r>
      <w:r w:rsidRPr="00EF388D">
        <w:rPr>
          <w:rStyle w:val="StyleBoldUnderline"/>
        </w:rPr>
        <w:t>six of the eurozone’s</w:t>
      </w:r>
      <w:r>
        <w:t xml:space="preserve"> truly </w:t>
      </w:r>
      <w:r w:rsidRPr="00EF388D">
        <w:rPr>
          <w:rStyle w:val="StyleBoldUnderline"/>
        </w:rPr>
        <w:t xml:space="preserve">sound economies </w:t>
      </w:r>
      <w:r w:rsidRPr="007A28E3">
        <w:rPr>
          <w:rStyle w:val="StyleBoldUnderline"/>
          <w:highlight w:val="cyan"/>
        </w:rPr>
        <w:t>would create</w:t>
      </w:r>
      <w:r>
        <w:t xml:space="preserve"> not just </w:t>
      </w:r>
      <w:r w:rsidRPr="007A28E3">
        <w:rPr>
          <w:rStyle w:val="StyleBoldUnderline"/>
          <w:highlight w:val="cyan"/>
        </w:rPr>
        <w:t>a two-speed Europe</w:t>
      </w:r>
      <w:r>
        <w:t xml:space="preserve">, but a three-speed one – </w:t>
      </w:r>
      <w:r w:rsidRPr="00EF388D">
        <w:rPr>
          <w:rStyle w:val="StyleBoldUnderline"/>
        </w:rPr>
        <w:t>those in the union, those out</w:t>
      </w:r>
      <w:r>
        <w:t xml:space="preserve"> of it but sharing a new single currency, and those, like Britain, in the EU but not part of a currency block. And </w:t>
      </w:r>
      <w:r w:rsidRPr="007A28E3">
        <w:rPr>
          <w:rStyle w:val="StyleBoldUnderline"/>
          <w:highlight w:val="cyan"/>
        </w:rPr>
        <w:t>that</w:t>
      </w:r>
      <w:r>
        <w:t xml:space="preserve">, too, </w:t>
      </w:r>
      <w:r w:rsidRPr="007A28E3">
        <w:rPr>
          <w:rStyle w:val="StyleBoldUnderline"/>
          <w:highlight w:val="cyan"/>
        </w:rPr>
        <w:t>upsets the Germans, who see</w:t>
      </w:r>
      <w:r w:rsidRPr="00EF388D">
        <w:rPr>
          <w:rStyle w:val="StyleBoldUnderline"/>
        </w:rPr>
        <w:t xml:space="preserve"> all such </w:t>
      </w:r>
      <w:r w:rsidRPr="007A28E3">
        <w:rPr>
          <w:rStyle w:val="StyleBoldUnderline"/>
          <w:highlight w:val="cyan"/>
        </w:rPr>
        <w:t>things as a threat to</w:t>
      </w:r>
      <w:r w:rsidRPr="00EF388D">
        <w:rPr>
          <w:rStyle w:val="StyleBoldUnderline"/>
        </w:rPr>
        <w:t xml:space="preserve"> long-term European </w:t>
      </w:r>
      <w:r w:rsidRPr="007A28E3">
        <w:rPr>
          <w:rStyle w:val="StyleBoldUnderline"/>
          <w:highlight w:val="cyan"/>
        </w:rPr>
        <w:t>unity.</w:t>
      </w:r>
      <w:r>
        <w:rPr>
          <w:rStyle w:val="StyleBoldUnderline"/>
        </w:rPr>
        <w:t xml:space="preserve"> </w:t>
      </w:r>
      <w:r>
        <w:t xml:space="preserve">But the two contradictory German positions – in favour of holding back inflation, but in favour of maintaining the euro – cannot hold. The loose economic policies of the member states of the eurozone blow them apart. And since </w:t>
      </w:r>
      <w:r w:rsidRPr="00EF388D">
        <w:rPr>
          <w:rStyle w:val="StyleBoldUnderline"/>
        </w:rPr>
        <w:t>fiscal union is impossible</w:t>
      </w:r>
      <w:r>
        <w:t>, that brings us back to the ECB option.</w:t>
      </w:r>
    </w:p>
    <w:p w:rsidR="003C0F99" w:rsidRPr="00516788" w:rsidRDefault="003C0F99" w:rsidP="003C0F99"/>
    <w:p w:rsidR="003C0F99" w:rsidRDefault="003C0F99" w:rsidP="003C0F99">
      <w:pPr>
        <w:pStyle w:val="Heading4"/>
        <w:rPr>
          <w:rFonts w:cs="Arial"/>
        </w:rPr>
      </w:pPr>
      <w:r>
        <w:rPr>
          <w:rFonts w:cs="Arial"/>
        </w:rPr>
        <w:t>Impossible – no compliance</w:t>
      </w:r>
    </w:p>
    <w:p w:rsidR="003C0F99" w:rsidRPr="001174DF" w:rsidRDefault="003C0F99" w:rsidP="003C0F99">
      <w:pPr>
        <w:rPr>
          <w:rFonts w:cs="Arial"/>
        </w:rPr>
      </w:pPr>
      <w:r>
        <w:rPr>
          <w:rFonts w:cs="Arial"/>
        </w:rPr>
        <w:t>Kay, 11</w:t>
      </w:r>
    </w:p>
    <w:p w:rsidR="003C0F99" w:rsidRDefault="003C0F99" w:rsidP="003C0F99">
      <w:r>
        <w:t xml:space="preserve">[John, After a period of study and teaching at Oxford University, I became Director of the Institute for Fiscal Studies, where I established it as one of Britain’s most respected think tanks. I then shifted emphasis from public finance to business economics, taking a chair at the London Business School and establishing an economic consultancy, London Economics, which grew rapidly and provided a platform from which I gained experience both of running a small business and of the activities of large business: experience enhanced by non-executive roles in several companies and assignments for a variety of governments. In 1996 I was attracted to the idea of establishing a business school at Oxford University and spent three – not entirely happy – years as founding Director of the Said Business School, “Taverna talk of fiscal union will remain just that,” 12/14/2011, Financial Times, </w:t>
      </w:r>
      <w:hyperlink r:id="rId18" w:history="1">
        <w:r w:rsidRPr="00B90E1E">
          <w:rPr>
            <w:rStyle w:val="Hyperlink"/>
          </w:rPr>
          <w:t>http://www.johnkay.com/2011/12/14/taverna-talk-of-fiscal-union-will-remain-just-that</w:t>
        </w:r>
      </w:hyperlink>
      <w:r>
        <w:t>]</w:t>
      </w:r>
    </w:p>
    <w:p w:rsidR="003C0F99" w:rsidRDefault="003C0F99" w:rsidP="003C0F99"/>
    <w:p w:rsidR="003C0F99" w:rsidRPr="006B5A8D" w:rsidRDefault="003C0F99" w:rsidP="003C0F99">
      <w:pPr>
        <w:rPr>
          <w:sz w:val="16"/>
        </w:rPr>
      </w:pPr>
      <w:r w:rsidRPr="006B5A8D">
        <w:rPr>
          <w:rStyle w:val="UnderlineBold"/>
        </w:rPr>
        <w:t>When people talk about fiscal union in Europe</w:t>
      </w:r>
      <w:r w:rsidRPr="006B5A8D">
        <w:rPr>
          <w:sz w:val="16"/>
        </w:rPr>
        <w:t xml:space="preserve"> – and today they talk of little else in the bierkellers and tavernas – </w:t>
      </w:r>
      <w:r w:rsidRPr="006B5A8D">
        <w:rPr>
          <w:rStyle w:val="UnderlineBold"/>
        </w:rPr>
        <w:t>they do not really mean fiscal union.</w:t>
      </w:r>
      <w:r w:rsidRPr="006B5A8D">
        <w:rPr>
          <w:sz w:val="16"/>
        </w:rPr>
        <w:t xml:space="preserve"> </w:t>
      </w:r>
      <w:r w:rsidRPr="006D1822">
        <w:rPr>
          <w:rStyle w:val="UnderlineBold"/>
          <w:highlight w:val="cyan"/>
        </w:rPr>
        <w:t>The Dutch</w:t>
      </w:r>
      <w:r w:rsidRPr="006B5A8D">
        <w:rPr>
          <w:rStyle w:val="UnderlineBold"/>
        </w:rPr>
        <w:t xml:space="preserve"> </w:t>
      </w:r>
      <w:r w:rsidRPr="006D1822">
        <w:rPr>
          <w:rStyle w:val="UnderlineBold"/>
          <w:highlight w:val="cyan"/>
        </w:rPr>
        <w:t>and</w:t>
      </w:r>
      <w:r w:rsidRPr="006B5A8D">
        <w:rPr>
          <w:rStyle w:val="UnderlineBold"/>
        </w:rPr>
        <w:t xml:space="preserve"> the </w:t>
      </w:r>
      <w:r w:rsidRPr="006D1822">
        <w:rPr>
          <w:rStyle w:val="UnderlineBold"/>
          <w:highlight w:val="cyan"/>
        </w:rPr>
        <w:t>Austrians will not</w:t>
      </w:r>
      <w:r w:rsidRPr="006B5A8D">
        <w:rPr>
          <w:rStyle w:val="UnderlineBold"/>
        </w:rPr>
        <w:t xml:space="preserve"> be persuaded any time soon to </w:t>
      </w:r>
      <w:r w:rsidRPr="006D1822">
        <w:rPr>
          <w:rStyle w:val="UnderlineBold"/>
          <w:highlight w:val="cyan"/>
        </w:rPr>
        <w:t>merge their tax structures</w:t>
      </w:r>
      <w:r w:rsidRPr="006B5A8D">
        <w:rPr>
          <w:rStyle w:val="UnderlineBold"/>
        </w:rPr>
        <w:t xml:space="preserve"> and authorities </w:t>
      </w:r>
      <w:r w:rsidRPr="006D1822">
        <w:rPr>
          <w:rStyle w:val="UnderlineBold"/>
          <w:highlight w:val="cyan"/>
        </w:rPr>
        <w:t>with</w:t>
      </w:r>
      <w:r w:rsidRPr="006B5A8D">
        <w:rPr>
          <w:rStyle w:val="UnderlineBold"/>
        </w:rPr>
        <w:t xml:space="preserve"> those of </w:t>
      </w:r>
      <w:r w:rsidRPr="006D1822">
        <w:rPr>
          <w:rStyle w:val="UnderlineBold"/>
          <w:highlight w:val="cyan"/>
        </w:rPr>
        <w:t>Greece</w:t>
      </w:r>
      <w:r w:rsidRPr="006B5A8D">
        <w:rPr>
          <w:rStyle w:val="UnderlineBold"/>
        </w:rPr>
        <w:t xml:space="preserve"> and Ita</w:t>
      </w:r>
      <w:r w:rsidRPr="006B5A8D">
        <w:rPr>
          <w:sz w:val="16"/>
        </w:rPr>
        <w:t xml:space="preserve">ly. Nor does anyone expect them to adopt common benefit levels or health systems. “Fiscal union ” means common rules for budgetary discipline across the eurozone. </w:t>
      </w:r>
      <w:r w:rsidRPr="006B5A8D">
        <w:rPr>
          <w:rStyle w:val="UnderlineBold"/>
        </w:rPr>
        <w:t>Formal constraints on state budgets have been adopted widely</w:t>
      </w:r>
      <w:r w:rsidRPr="006B5A8D">
        <w:rPr>
          <w:sz w:val="16"/>
        </w:rPr>
        <w:t xml:space="preserve">. The modern debate began with the Gramm-Rudman-Hollings Act, which Congress approved in 1985. The </w:t>
      </w:r>
      <w:r w:rsidRPr="006B5A8D">
        <w:rPr>
          <w:rStyle w:val="UnderlineBold"/>
        </w:rPr>
        <w:t>legislation required that the US federal budget be balanced annually</w:t>
      </w:r>
      <w:r w:rsidRPr="006B5A8D">
        <w:rPr>
          <w:sz w:val="16"/>
        </w:rPr>
        <w:t xml:space="preserve">, and imposed automatic expenditure cuts if this aspiration was not fulfilled. </w:t>
      </w:r>
      <w:r w:rsidRPr="006B5A8D">
        <w:rPr>
          <w:rStyle w:val="UnderlineBold"/>
        </w:rPr>
        <w:t>The Act had no effect on the behaviour of the US government, which continued to run large deficits</w:t>
      </w:r>
      <w:r w:rsidRPr="006B5A8D">
        <w:rPr>
          <w:sz w:val="16"/>
        </w:rPr>
        <w:t xml:space="preserve">. In 2002, Dick Cheney famously summarised the experience when he said that Reagan proved that deficits don’t matter. A range of devices achieved technical compliance with the legislation. These devices continue to prove useful, most recently in enabling the US government to keep functioning during the debt ceiling discussions. The federal budget did finally move into surplus in the late 1990s, the result of economic growth rather than legal obligation. There is, perhaps, a lesson there. As Chancellor of the Exchequer, Gordon Brown introduced two principles to British public finance. Debt should not exceed 40 per cent of gross domestic product. Much effort was then devoted to ensuring that public investment was taken off balance sheet. Current revenues and receipts should match over an economic cycle. Like the new European Union agreement, this was an attempt to reconcile prudence with policies to sustain growth, by focusing on avoiding a structural deficit. When the long economic cycle seemed to approach its end, it was successively redefined so Mr Brown could assert his obligations had been met. When the credit crunch hit in 2008 and meeting the targets was clearly impossible, they were abandoned without further ado. </w:t>
      </w:r>
      <w:r w:rsidRPr="006B5A8D">
        <w:rPr>
          <w:rStyle w:val="UnderlineBold"/>
        </w:rPr>
        <w:t>Britain and the US</w:t>
      </w:r>
      <w:r w:rsidRPr="006B5A8D">
        <w:rPr>
          <w:sz w:val="16"/>
        </w:rPr>
        <w:t xml:space="preserve"> lead the world in accountancy, both conscientious and creative. They have an independent judiciary, honest statistical services and relatively honest politicians. But they ha</w:t>
      </w:r>
      <w:r w:rsidRPr="006B5A8D">
        <w:rPr>
          <w:rStyle w:val="UnderlineBold"/>
        </w:rPr>
        <w:t>ve been unable to enforce self-imposed rules of budgetary discipline. We are now asked to believe that countries with weaker political structures will reliably implement budgetary disciplines imposed from outside. They might if there were powerful sanctions</w:t>
      </w:r>
      <w:r w:rsidRPr="006B5A8D">
        <w:rPr>
          <w:sz w:val="16"/>
        </w:rPr>
        <w:t xml:space="preserve">. The International Monetary Fund has enjoyed some success in making borrowers bend to its will. But the IMF is backed by the world’s governments, and run by technicians whose advancement depends, not on the applause of an electorate, but on the approval of their colleagues. The IMF can walk away from clients by withholding funds, and this threat is credible. On many occasions, though perhaps not sufficiently many, it has let backsliders flounder. </w:t>
      </w:r>
      <w:r w:rsidRPr="006D1822">
        <w:rPr>
          <w:rStyle w:val="UnderlineBold"/>
          <w:highlight w:val="cyan"/>
        </w:rPr>
        <w:t>The EU</w:t>
      </w:r>
      <w:r w:rsidRPr="006B5A8D">
        <w:rPr>
          <w:sz w:val="16"/>
        </w:rPr>
        <w:t xml:space="preserve">, however, </w:t>
      </w:r>
      <w:r w:rsidRPr="006D1822">
        <w:rPr>
          <w:rStyle w:val="UnderlineBold"/>
          <w:highlight w:val="cyan"/>
        </w:rPr>
        <w:t>is managed by</w:t>
      </w:r>
      <w:r w:rsidRPr="006B5A8D">
        <w:rPr>
          <w:rStyle w:val="UnderlineBold"/>
        </w:rPr>
        <w:t xml:space="preserve"> squabbling </w:t>
      </w:r>
      <w:r w:rsidRPr="006D1822">
        <w:rPr>
          <w:rStyle w:val="UnderlineBold"/>
          <w:highlight w:val="cyan"/>
        </w:rPr>
        <w:t xml:space="preserve">politicians with diverse </w:t>
      </w:r>
      <w:r w:rsidRPr="00993BED">
        <w:rPr>
          <w:rStyle w:val="UnderlineBold"/>
          <w:highlight w:val="cyan"/>
        </w:rPr>
        <w:t>interests</w:t>
      </w:r>
      <w:r w:rsidRPr="00993BED">
        <w:rPr>
          <w:sz w:val="16"/>
          <w:highlight w:val="cyan"/>
        </w:rPr>
        <w:t xml:space="preserve">. </w:t>
      </w:r>
      <w:r w:rsidRPr="00993BED">
        <w:rPr>
          <w:rStyle w:val="UnderlineBold"/>
          <w:highlight w:val="cyan"/>
        </w:rPr>
        <w:t>The purpose</w:t>
      </w:r>
      <w:r w:rsidRPr="006B5A8D">
        <w:rPr>
          <w:rStyle w:val="UnderlineBold"/>
        </w:rPr>
        <w:t xml:space="preserve"> of the planned mechanisms </w:t>
      </w:r>
      <w:r w:rsidRPr="00993BED">
        <w:rPr>
          <w:rStyle w:val="UnderlineBold"/>
          <w:highlight w:val="cyan"/>
        </w:rPr>
        <w:t>is to</w:t>
      </w:r>
      <w:r w:rsidRPr="006B5A8D">
        <w:rPr>
          <w:rStyle w:val="UnderlineBold"/>
        </w:rPr>
        <w:t xml:space="preserve"> </w:t>
      </w:r>
      <w:r w:rsidRPr="00993BED">
        <w:rPr>
          <w:rStyle w:val="UnderlineBold"/>
          <w:highlight w:val="cyan"/>
        </w:rPr>
        <w:t>avoid</w:t>
      </w:r>
      <w:r w:rsidRPr="006B5A8D">
        <w:rPr>
          <w:rStyle w:val="UnderlineBold"/>
        </w:rPr>
        <w:t xml:space="preserve"> a </w:t>
      </w:r>
      <w:r w:rsidRPr="00993BED">
        <w:rPr>
          <w:rStyle w:val="UnderlineBold"/>
          <w:highlight w:val="cyan"/>
        </w:rPr>
        <w:t>break-up</w:t>
      </w:r>
      <w:r w:rsidRPr="006B5A8D">
        <w:rPr>
          <w:rStyle w:val="UnderlineBold"/>
        </w:rPr>
        <w:t xml:space="preserve"> of the eurozone</w:t>
      </w:r>
      <w:r w:rsidRPr="006B5A8D">
        <w:rPr>
          <w:sz w:val="16"/>
        </w:rPr>
        <w:t xml:space="preserve"> and the measures will fail in their purpose if they do not offer a reassurance that no member will be allowed to fail. </w:t>
      </w:r>
      <w:r w:rsidRPr="00993BED">
        <w:rPr>
          <w:rStyle w:val="UnderlineBold"/>
          <w:highlight w:val="cyan"/>
        </w:rPr>
        <w:t>But</w:t>
      </w:r>
      <w:r w:rsidRPr="006B5A8D">
        <w:rPr>
          <w:rStyle w:val="UnderlineBold"/>
        </w:rPr>
        <w:t xml:space="preserve"> </w:t>
      </w:r>
      <w:r w:rsidRPr="00993BED">
        <w:rPr>
          <w:rStyle w:val="UnderlineBold"/>
        </w:rPr>
        <w:t>the necessary consequence of</w:t>
      </w:r>
      <w:r w:rsidRPr="006B5A8D">
        <w:rPr>
          <w:rStyle w:val="UnderlineBold"/>
        </w:rPr>
        <w:t xml:space="preserve"> providing that </w:t>
      </w:r>
      <w:r w:rsidRPr="00993BED">
        <w:rPr>
          <w:rStyle w:val="UnderlineBold"/>
        </w:rPr>
        <w:t>reassurance is that Europe loses its only</w:t>
      </w:r>
      <w:r w:rsidRPr="006B5A8D">
        <w:rPr>
          <w:rStyle w:val="UnderlineBold"/>
        </w:rPr>
        <w:t xml:space="preserve"> effective </w:t>
      </w:r>
      <w:r w:rsidRPr="00993BED">
        <w:rPr>
          <w:rStyle w:val="UnderlineBold"/>
        </w:rPr>
        <w:t>leverage</w:t>
      </w:r>
      <w:r w:rsidRPr="006B5A8D">
        <w:rPr>
          <w:rStyle w:val="UnderlineBold"/>
        </w:rPr>
        <w:t xml:space="preserve"> </w:t>
      </w:r>
      <w:r w:rsidRPr="006B5A8D">
        <w:rPr>
          <w:sz w:val="16"/>
        </w:rPr>
        <w:t xml:space="preserve">against recalcitrant members. After all, </w:t>
      </w:r>
      <w:r w:rsidRPr="00993BED">
        <w:rPr>
          <w:rStyle w:val="UnderlineBold"/>
          <w:highlight w:val="cyan"/>
        </w:rPr>
        <w:t>rules for</w:t>
      </w:r>
      <w:r w:rsidRPr="00A76805">
        <w:rPr>
          <w:rStyle w:val="UnderlineBold"/>
        </w:rPr>
        <w:t xml:space="preserve"> imposing</w:t>
      </w:r>
      <w:r w:rsidRPr="006B5A8D">
        <w:rPr>
          <w:rStyle w:val="UnderlineBold"/>
        </w:rPr>
        <w:t xml:space="preserve"> </w:t>
      </w:r>
      <w:r w:rsidRPr="00993BED">
        <w:rPr>
          <w:rStyle w:val="UnderlineBold"/>
          <w:highlight w:val="cyan"/>
        </w:rPr>
        <w:t>budgetary discipline across the EU already exist</w:t>
      </w:r>
      <w:r w:rsidRPr="00993BED">
        <w:rPr>
          <w:sz w:val="16"/>
          <w:highlight w:val="cyan"/>
        </w:rPr>
        <w:t>.</w:t>
      </w:r>
      <w:r w:rsidRPr="006B5A8D">
        <w:rPr>
          <w:sz w:val="16"/>
        </w:rPr>
        <w:t xml:space="preserve"> The </w:t>
      </w:r>
      <w:r w:rsidRPr="006B5A8D">
        <w:rPr>
          <w:rStyle w:val="UnderlineBold"/>
        </w:rPr>
        <w:t>Maastricht criteria require that member states must hold deficits below 3 per cent of GDP</w:t>
      </w:r>
      <w:r w:rsidRPr="006B5A8D">
        <w:rPr>
          <w:sz w:val="16"/>
        </w:rPr>
        <w:t xml:space="preserve"> and borrowings below 60 per cent of national income. At my last count, </w:t>
      </w:r>
      <w:r w:rsidRPr="00993BED">
        <w:rPr>
          <w:rStyle w:val="UnderlineBold"/>
          <w:highlight w:val="cyan"/>
        </w:rPr>
        <w:t>this requirement was met in three states</w:t>
      </w:r>
      <w:r w:rsidRPr="006B5A8D">
        <w:rPr>
          <w:rStyle w:val="UnderlineBold"/>
        </w:rPr>
        <w:t xml:space="preserve"> </w:t>
      </w:r>
      <w:r w:rsidRPr="006B5A8D">
        <w:rPr>
          <w:sz w:val="16"/>
        </w:rPr>
        <w:t xml:space="preserve">among the eurozone’s 17 members – Estonia, Finland and Luxembourg. </w:t>
      </w:r>
      <w:r w:rsidRPr="006B5A8D">
        <w:rPr>
          <w:rStyle w:val="UnderlineBold"/>
        </w:rPr>
        <w:t xml:space="preserve">The </w:t>
      </w:r>
      <w:r w:rsidRPr="00993BED">
        <w:rPr>
          <w:rStyle w:val="UnderlineBold"/>
          <w:highlight w:val="cyan"/>
        </w:rPr>
        <w:t>sanctions</w:t>
      </w:r>
      <w:r w:rsidRPr="006B5A8D">
        <w:rPr>
          <w:rStyle w:val="UnderlineBold"/>
        </w:rPr>
        <w:t xml:space="preserve"> permitted by the treaties </w:t>
      </w:r>
      <w:r w:rsidRPr="00993BED">
        <w:rPr>
          <w:rStyle w:val="UnderlineBold"/>
          <w:highlight w:val="cyan"/>
        </w:rPr>
        <w:t>have never been enforced</w:t>
      </w:r>
      <w:r w:rsidRPr="006B5A8D">
        <w:rPr>
          <w:sz w:val="16"/>
        </w:rPr>
        <w:t xml:space="preserve"> and you would have been naive to have imagined otherwise. </w:t>
      </w:r>
      <w:r w:rsidRPr="00993BED">
        <w:rPr>
          <w:rStyle w:val="UnderlineBold"/>
        </w:rPr>
        <w:t xml:space="preserve">Financial </w:t>
      </w:r>
      <w:r w:rsidRPr="00993BED">
        <w:rPr>
          <w:rStyle w:val="UnderlineBold"/>
          <w:highlight w:val="cyan"/>
        </w:rPr>
        <w:t>markets</w:t>
      </w:r>
      <w:r w:rsidRPr="006B5A8D">
        <w:rPr>
          <w:rStyle w:val="UnderlineBold"/>
        </w:rPr>
        <w:t xml:space="preserve"> </w:t>
      </w:r>
      <w:r w:rsidRPr="00993BED">
        <w:rPr>
          <w:rStyle w:val="UnderlineBold"/>
          <w:highlight w:val="cyan"/>
        </w:rPr>
        <w:t>are an effective discipline</w:t>
      </w:r>
      <w:r w:rsidRPr="006B5A8D">
        <w:rPr>
          <w:rStyle w:val="UnderlineBold"/>
        </w:rPr>
        <w:t xml:space="preserve"> </w:t>
      </w:r>
      <w:r w:rsidRPr="00993BED">
        <w:rPr>
          <w:rStyle w:val="UnderlineBold"/>
          <w:highlight w:val="cyan"/>
        </w:rPr>
        <w:t>on</w:t>
      </w:r>
      <w:r w:rsidRPr="006B5A8D">
        <w:rPr>
          <w:rStyle w:val="UnderlineBold"/>
        </w:rPr>
        <w:t xml:space="preserve"> profligate individuals</w:t>
      </w:r>
      <w:r w:rsidRPr="006B5A8D">
        <w:rPr>
          <w:sz w:val="16"/>
        </w:rPr>
        <w:t xml:space="preserve"> </w:t>
      </w:r>
      <w:r w:rsidRPr="006B5A8D">
        <w:rPr>
          <w:rStyle w:val="UnderlineBold"/>
        </w:rPr>
        <w:t xml:space="preserve">and </w:t>
      </w:r>
      <w:r w:rsidRPr="00993BED">
        <w:rPr>
          <w:rStyle w:val="UnderlineBold"/>
          <w:highlight w:val="cyan"/>
        </w:rPr>
        <w:t>states</w:t>
      </w:r>
      <w:r w:rsidRPr="006B5A8D">
        <w:rPr>
          <w:sz w:val="16"/>
        </w:rPr>
        <w:t xml:space="preserve"> because markets cannot easily be bullied or lobbied, and their threat to make the cost of funds prohibitive is effective. </w:t>
      </w:r>
      <w:r w:rsidRPr="00993BED">
        <w:rPr>
          <w:rStyle w:val="UnderlineBold"/>
          <w:highlight w:val="cyan"/>
        </w:rPr>
        <w:t>Fiscal rules have none of these advantages</w:t>
      </w:r>
      <w:r w:rsidRPr="006B5A8D">
        <w:rPr>
          <w:rStyle w:val="UnderlineBold"/>
        </w:rPr>
        <w:t>,</w:t>
      </w:r>
      <w:r w:rsidRPr="006B5A8D">
        <w:rPr>
          <w:sz w:val="16"/>
        </w:rPr>
        <w:t xml:space="preserve"> </w:t>
      </w:r>
      <w:r w:rsidRPr="006B5A8D">
        <w:rPr>
          <w:rStyle w:val="UnderlineBold"/>
        </w:rPr>
        <w:t xml:space="preserve">however </w:t>
      </w:r>
      <w:r w:rsidRPr="006B5A8D">
        <w:rPr>
          <w:sz w:val="16"/>
        </w:rPr>
        <w:t xml:space="preserve">ingenious their construction and however </w:t>
      </w:r>
      <w:r w:rsidRPr="006B5A8D">
        <w:rPr>
          <w:rStyle w:val="UnderlineBold"/>
        </w:rPr>
        <w:t>lofty the political rhetoric that accompanies them.</w:t>
      </w:r>
      <w:r w:rsidRPr="006B5A8D">
        <w:rPr>
          <w:sz w:val="16"/>
        </w:rPr>
        <w:t xml:space="preserve"> To fail to recognise these facts is to ignore the repeated lessons of recent history. </w:t>
      </w:r>
    </w:p>
    <w:p w:rsidR="003C0F99" w:rsidRDefault="003C0F99" w:rsidP="003C0F99"/>
    <w:p w:rsidR="004E36CC" w:rsidRPr="004E36CC" w:rsidRDefault="004E36CC" w:rsidP="004E36CC"/>
    <w:p w:rsidR="00C225A6" w:rsidRDefault="00C225A6" w:rsidP="008718A9">
      <w:r>
        <w:t>K</w:t>
      </w:r>
    </w:p>
    <w:p w:rsidR="00CF3678" w:rsidRDefault="00CF3678" w:rsidP="00B51649"/>
    <w:p w:rsidR="00C225A6" w:rsidRDefault="00C225A6" w:rsidP="00B51649"/>
    <w:p w:rsidR="00C225A6" w:rsidRDefault="00C225A6" w:rsidP="00C225A6">
      <w:pPr>
        <w:pStyle w:val="Heading2"/>
      </w:pPr>
      <w:r>
        <w:t>2nc impact ov</w:t>
      </w:r>
    </w:p>
    <w:p w:rsidR="00C225A6" w:rsidRDefault="00C225A6" w:rsidP="00C225A6"/>
    <w:p w:rsidR="00C225A6" w:rsidRDefault="00C225A6" w:rsidP="00C225A6">
      <w:pPr>
        <w:pStyle w:val="Heading4"/>
      </w:pPr>
      <w:r>
        <w:t>The system kills agency and value to life</w:t>
      </w:r>
    </w:p>
    <w:p w:rsidR="00C225A6" w:rsidRDefault="00C225A6" w:rsidP="00C225A6">
      <w:pPr>
        <w:pStyle w:val="CiteReal"/>
      </w:pPr>
      <w:r>
        <w:t>Giroux 11</w:t>
      </w:r>
    </w:p>
    <w:p w:rsidR="00C225A6" w:rsidRDefault="00C225A6" w:rsidP="00C225A6">
      <w:r>
        <w:t>Henry A. Giroux English and Cultural Studies Department, McMaster University, Hamilton, Canada, 2011 "</w:t>
      </w:r>
      <w:r w:rsidRPr="00965033">
        <w:t>Neoliberalism and the death of the social state: remembering Walter Benjamin's Angel of</w:t>
      </w:r>
      <w:r>
        <w:t xml:space="preserve"> History," </w:t>
      </w:r>
      <w:r w:rsidRPr="00965033">
        <w:t>Social Identities</w:t>
      </w:r>
      <w:r>
        <w:t xml:space="preserve">, </w:t>
      </w:r>
      <w:r w:rsidRPr="00965033">
        <w:t>Vol. 17, No. 4, July 2011, 587-601</w:t>
      </w:r>
    </w:p>
    <w:p w:rsidR="00C225A6" w:rsidRDefault="00C225A6" w:rsidP="00C225A6"/>
    <w:p w:rsidR="00C225A6" w:rsidRDefault="00C225A6" w:rsidP="00C225A6">
      <w:r w:rsidRPr="008112EA">
        <w:rPr>
          <w:rStyle w:val="StyleBoldUnderline"/>
          <w:highlight w:val="cyan"/>
        </w:rPr>
        <w:t>As</w:t>
      </w:r>
      <w:r w:rsidRPr="00D70835">
        <w:rPr>
          <w:rStyle w:val="StyleBoldUnderline"/>
        </w:rPr>
        <w:t xml:space="preserve"> history is erased and </w:t>
      </w:r>
      <w:r w:rsidRPr="008112EA">
        <w:rPr>
          <w:rStyle w:val="StyleBoldUnderline"/>
          <w:highlight w:val="cyan"/>
        </w:rPr>
        <w:t>economics becomes the driving force for</w:t>
      </w:r>
      <w:r w:rsidRPr="00D70835">
        <w:rPr>
          <w:rStyle w:val="StyleBoldUnderline"/>
        </w:rPr>
        <w:t xml:space="preserve"> all aspects of political, cultural, and </w:t>
      </w:r>
      <w:r w:rsidRPr="008112EA">
        <w:rPr>
          <w:rStyle w:val="StyleBoldUnderline"/>
          <w:highlight w:val="cyan"/>
        </w:rPr>
        <w:t>social life</w:t>
      </w:r>
      <w:r w:rsidRPr="00467066">
        <w:rPr>
          <w:rStyle w:val="StyleBoldUnderline"/>
        </w:rPr>
        <w:t>, those</w:t>
      </w:r>
      <w:r w:rsidRPr="00D70835">
        <w:rPr>
          <w:rStyle w:val="StyleBoldUnderline"/>
        </w:rPr>
        <w:t xml:space="preserve"> </w:t>
      </w:r>
      <w:r w:rsidRPr="008112EA">
        <w:rPr>
          <w:rStyle w:val="StyleBoldUnderline"/>
          <w:highlight w:val="cyan"/>
        </w:rPr>
        <w:t>institutional</w:t>
      </w:r>
      <w:r w:rsidRPr="00D70835">
        <w:rPr>
          <w:rStyle w:val="StyleBoldUnderline"/>
        </w:rPr>
        <w:t xml:space="preserve"> and political </w:t>
      </w:r>
      <w:r w:rsidRPr="008112EA">
        <w:rPr>
          <w:rStyle w:val="StyleBoldUnderline"/>
          <w:highlight w:val="cyan"/>
        </w:rPr>
        <w:t>forces</w:t>
      </w:r>
      <w:r w:rsidRPr="00D70835">
        <w:rPr>
          <w:rStyle w:val="StyleBoldUnderline"/>
        </w:rPr>
        <w:t xml:space="preserve"> that hold the reins of power now </w:t>
      </w:r>
      <w:r w:rsidRPr="008112EA">
        <w:rPr>
          <w:rStyle w:val="StyleBoldUnderline"/>
          <w:highlight w:val="cyan"/>
        </w:rPr>
        <w:t xml:space="preserve">become the purveyors of </w:t>
      </w:r>
      <w:r w:rsidRPr="008112EA">
        <w:rPr>
          <w:rStyle w:val="Emphasis"/>
          <w:highlight w:val="cyan"/>
        </w:rPr>
        <w:t>social death</w:t>
      </w:r>
      <w:r w:rsidRPr="00D70835">
        <w:rPr>
          <w:rStyle w:val="StyleBoldUnderline"/>
        </w:rPr>
        <w:t>, comfortably ensconced in a political imaginary that wreaks human misery on the planet as the rich and powerful reap huge financial gains for themselves</w:t>
      </w:r>
      <w:r>
        <w:t xml:space="preserve">. The principal players of casino capitalism live in the highly circumscribed time of short-term investments and financial gains and are </w:t>
      </w:r>
      <w:r w:rsidRPr="001F7490">
        <w:rPr>
          <w:rStyle w:val="StyleBoldUnderline"/>
        </w:rPr>
        <w:t>more than willing to close their eyes to the carnage and suffering all around them while they are sucked into the black hole of the future</w:t>
      </w:r>
      <w:r>
        <w:t xml:space="preserve">. As the social state is eviscerated by an all-embracing market fundamentalism, </w:t>
      </w:r>
      <w:r w:rsidRPr="008112EA">
        <w:rPr>
          <w:rStyle w:val="StyleBoldUnderline"/>
          <w:highlight w:val="cyan"/>
        </w:rPr>
        <w:t>society</w:t>
      </w:r>
      <w:r w:rsidRPr="001F7490">
        <w:rPr>
          <w:rStyle w:val="StyleBoldUnderline"/>
        </w:rPr>
        <w:t xml:space="preserve"> increasingly </w:t>
      </w:r>
      <w:r w:rsidRPr="008112EA">
        <w:rPr>
          <w:rStyle w:val="StyleBoldUnderline"/>
          <w:highlight w:val="cyan"/>
        </w:rPr>
        <w:t>becomes a machine for destroying</w:t>
      </w:r>
      <w:r w:rsidRPr="001F7490">
        <w:rPr>
          <w:rStyle w:val="StyleBoldUnderline"/>
        </w:rPr>
        <w:t xml:space="preserve"> the power of </w:t>
      </w:r>
      <w:r w:rsidRPr="008112EA">
        <w:rPr>
          <w:rStyle w:val="StyleBoldUnderline"/>
          <w:highlight w:val="cyan"/>
        </w:rPr>
        <w:t>civic culture</w:t>
      </w:r>
      <w:r w:rsidRPr="001F7490">
        <w:rPr>
          <w:rStyle w:val="StyleBoldUnderline"/>
        </w:rPr>
        <w:t xml:space="preserve"> and civic life, </w:t>
      </w:r>
      <w:r w:rsidRPr="008112EA">
        <w:rPr>
          <w:rStyle w:val="StyleBoldUnderline"/>
          <w:highlight w:val="cyan"/>
        </w:rPr>
        <w:t>proliferating</w:t>
      </w:r>
      <w:r w:rsidRPr="001F7490">
        <w:rPr>
          <w:rStyle w:val="StyleBoldUnderline"/>
        </w:rPr>
        <w:t xml:space="preserve"> the </w:t>
      </w:r>
      <w:r w:rsidRPr="008112EA">
        <w:rPr>
          <w:rStyle w:val="StyleBoldUnderline"/>
          <w:highlight w:val="cyan"/>
        </w:rPr>
        <w:t>ideologies</w:t>
      </w:r>
      <w:r w:rsidRPr="001F7490">
        <w:rPr>
          <w:rStyle w:val="StyleBoldUnderline"/>
        </w:rPr>
        <w:t xml:space="preserve"> and technologies </w:t>
      </w:r>
      <w:r w:rsidRPr="008112EA">
        <w:rPr>
          <w:rStyle w:val="StyleBoldUnderline"/>
          <w:highlight w:val="cyan"/>
        </w:rPr>
        <w:t>of</w:t>
      </w:r>
      <w:r w:rsidRPr="001F7490">
        <w:rPr>
          <w:rStyle w:val="StyleBoldUnderline"/>
        </w:rPr>
        <w:t xml:space="preserve"> what is increasingly and unequivocally becoming </w:t>
      </w:r>
      <w:r w:rsidRPr="008112EA">
        <w:rPr>
          <w:rStyle w:val="StyleBoldUnderline"/>
          <w:highlight w:val="cyan"/>
        </w:rPr>
        <w:t>a punishing state</w:t>
      </w:r>
      <w:r>
        <w:t xml:space="preserve">. And, quoting Achille Mbembe (2003), </w:t>
      </w:r>
      <w:r w:rsidRPr="001F7490">
        <w:rPr>
          <w:rStyle w:val="Emphasis"/>
        </w:rPr>
        <w:t xml:space="preserve">politics becomes a form of social death in which </w:t>
      </w:r>
      <w:r w:rsidRPr="008112EA">
        <w:rPr>
          <w:rStyle w:val="Emphasis"/>
          <w:highlight w:val="cyan"/>
        </w:rPr>
        <w:t>'the future is collapsed into the present'</w:t>
      </w:r>
      <w:r>
        <w:t xml:space="preserve"> (p. 37).</w:t>
      </w:r>
    </w:p>
    <w:p w:rsidR="00C225A6" w:rsidRDefault="00C225A6" w:rsidP="00C225A6"/>
    <w:p w:rsidR="00C225A6" w:rsidRDefault="00C225A6" w:rsidP="00C225A6">
      <w:pPr>
        <w:pStyle w:val="Heading4"/>
      </w:pPr>
      <w:r>
        <w:t>Tax credits get coopted by unsustainable speculation—collapses the industry</w:t>
      </w:r>
    </w:p>
    <w:p w:rsidR="00C225A6" w:rsidRDefault="00C225A6" w:rsidP="00C225A6">
      <w:pPr>
        <w:pStyle w:val="Citation"/>
      </w:pPr>
      <w:r w:rsidRPr="0031149D">
        <w:t>Green</w:t>
      </w:r>
      <w:r>
        <w:t xml:space="preserve"> 9</w:t>
      </w:r>
    </w:p>
    <w:p w:rsidR="00C225A6" w:rsidRDefault="00C225A6" w:rsidP="00C225A6">
      <w:r w:rsidRPr="00EC3B97">
        <w:t xml:space="preserve">Joshua Green, The Atlantic, 2009, The Elusive Green Economy, </w:t>
      </w:r>
      <w:hyperlink r:id="rId19" w:history="1">
        <w:r w:rsidRPr="009E6829">
          <w:rPr>
            <w:rStyle w:val="Hyperlink"/>
          </w:rPr>
          <w:t>www.theatlantic.com/magazine/archive/2009/07/the-elusive-green-economy/307554/</w:t>
        </w:r>
      </w:hyperlink>
    </w:p>
    <w:p w:rsidR="00C225A6" w:rsidRDefault="00C225A6" w:rsidP="00C225A6"/>
    <w:p w:rsidR="00C225A6" w:rsidRDefault="00C225A6" w:rsidP="00C225A6">
      <w:r w:rsidRPr="00B34358">
        <w:rPr>
          <w:rStyle w:val="StyleBoldUnderline"/>
        </w:rPr>
        <w:t xml:space="preserve">The </w:t>
      </w:r>
      <w:r w:rsidRPr="008112EA">
        <w:rPr>
          <w:rStyle w:val="StyleBoldUnderline"/>
          <w:highlight w:val="cyan"/>
        </w:rPr>
        <w:t>trouble with tax credits is that</w:t>
      </w:r>
      <w:r w:rsidRPr="00B34358">
        <w:rPr>
          <w:rStyle w:val="StyleBoldUnderline"/>
        </w:rPr>
        <w:t xml:space="preserve"> in order to make use of them, </w:t>
      </w:r>
      <w:r w:rsidRPr="008112EA">
        <w:rPr>
          <w:rStyle w:val="StyleBoldUnderline"/>
          <w:highlight w:val="cyan"/>
        </w:rPr>
        <w:t>you must owe taxes, and most start-ups</w:t>
      </w:r>
      <w:r w:rsidRPr="00B34358">
        <w:rPr>
          <w:rStyle w:val="StyleBoldUnderline"/>
        </w:rPr>
        <w:t xml:space="preserve"> struggling toward profitability </w:t>
      </w:r>
      <w:r w:rsidRPr="008112EA">
        <w:rPr>
          <w:rStyle w:val="StyleBoldUnderline"/>
          <w:highlight w:val="cyan"/>
        </w:rPr>
        <w:t>do not</w:t>
      </w:r>
      <w:r>
        <w:t xml:space="preserve">. So while </w:t>
      </w:r>
      <w:r w:rsidRPr="00B34358">
        <w:rPr>
          <w:rStyle w:val="StyleBoldUnderline"/>
        </w:rPr>
        <w:t xml:space="preserve">a company looking to build a </w:t>
      </w:r>
      <w:r w:rsidRPr="008112EA">
        <w:rPr>
          <w:rStyle w:val="StyleBoldUnderline"/>
          <w:highlight w:val="cyan"/>
        </w:rPr>
        <w:t>wind or solar</w:t>
      </w:r>
      <w:r w:rsidRPr="00B34358">
        <w:rPr>
          <w:rStyle w:val="StyleBoldUnderline"/>
        </w:rPr>
        <w:t xml:space="preserve"> </w:t>
      </w:r>
      <w:r w:rsidRPr="00B34358">
        <w:t>facility</w:t>
      </w:r>
      <w:r>
        <w:t xml:space="preserve"> would qualify for valuable benefits, it </w:t>
      </w:r>
      <w:r w:rsidRPr="008112EA">
        <w:rPr>
          <w:rStyle w:val="StyleBoldUnderline"/>
          <w:highlight w:val="cyan"/>
        </w:rPr>
        <w:t>had no means of realizing</w:t>
      </w:r>
      <w:r>
        <w:t xml:space="preserve"> this “</w:t>
      </w:r>
      <w:r w:rsidRPr="008112EA">
        <w:rPr>
          <w:rStyle w:val="StyleBoldUnderline"/>
          <w:highlight w:val="cyan"/>
        </w:rPr>
        <w:t>tax equity</w:t>
      </w:r>
      <w:r>
        <w:t xml:space="preserve">.” </w:t>
      </w:r>
      <w:r w:rsidRPr="008112EA">
        <w:rPr>
          <w:rStyle w:val="StyleBoldUnderline"/>
          <w:highlight w:val="cyan"/>
        </w:rPr>
        <w:t>The work-around was</w:t>
      </w:r>
      <w:r w:rsidRPr="00B34358">
        <w:rPr>
          <w:rStyle w:val="StyleBoldUnderline"/>
        </w:rPr>
        <w:t xml:space="preserve"> to </w:t>
      </w:r>
      <w:r w:rsidRPr="008112EA">
        <w:rPr>
          <w:rStyle w:val="StyleBoldUnderline"/>
          <w:highlight w:val="cyan"/>
        </w:rPr>
        <w:t>partner with</w:t>
      </w:r>
      <w:r w:rsidRPr="00B34358">
        <w:rPr>
          <w:rStyle w:val="StyleBoldUnderline"/>
        </w:rPr>
        <w:t xml:space="preserve"> someone who did</w:t>
      </w:r>
      <w:r>
        <w:t xml:space="preserve">, </w:t>
      </w:r>
      <w:r w:rsidRPr="008112EA">
        <w:rPr>
          <w:rStyle w:val="StyleBoldUnderline"/>
          <w:highlight w:val="cyan"/>
        </w:rPr>
        <w:t>someone large</w:t>
      </w:r>
      <w:r>
        <w:t xml:space="preserve"> enough to finance a $500 million facility and profitable enough to incur a large tax bill. Having witnessed two decades of busts and bankruptcies, traditional U.S. banks wanted no part of this</w:t>
      </w:r>
      <w:r w:rsidRPr="00B34358">
        <w:t>. European banks, going by their more positive experience, were comfortable funding large renewable</w:t>
      </w:r>
      <w:r>
        <w:t xml:space="preserve"> projects, but didn’t qualify for U.S. tax credits. </w:t>
      </w:r>
      <w:r w:rsidRPr="00B34358">
        <w:rPr>
          <w:rStyle w:val="StyleBoldUnderline"/>
        </w:rPr>
        <w:t>The perversity of the government’s incentives demanded a big balance sheet, huge profits, and an indifference to risk</w:t>
      </w:r>
      <w:r>
        <w:t xml:space="preserve">. </w:t>
      </w:r>
      <w:r w:rsidRPr="0031149D">
        <w:rPr>
          <w:rStyle w:val="StyleBoldUnderline"/>
        </w:rPr>
        <w:t>Enter Wall Street</w:t>
      </w:r>
      <w:r>
        <w:t>.</w:t>
      </w:r>
    </w:p>
    <w:p w:rsidR="00C225A6" w:rsidRPr="00EC3B97" w:rsidRDefault="00C225A6" w:rsidP="00C225A6">
      <w:r w:rsidRPr="008112EA">
        <w:rPr>
          <w:rStyle w:val="StyleBoldUnderline"/>
          <w:highlight w:val="cyan"/>
        </w:rPr>
        <w:t>Investment banks and hedge funds stepped in</w:t>
      </w:r>
      <w:r>
        <w:t xml:space="preserve"> to fill the void, </w:t>
      </w:r>
      <w:r w:rsidRPr="00B34358">
        <w:rPr>
          <w:rStyle w:val="StyleBoldUnderline"/>
        </w:rPr>
        <w:t>engineering tax-equity vehicles with suspiciously complicated-sounding names</w:t>
      </w:r>
      <w:r>
        <w:t xml:space="preserve">, like “partnership flip structure” and “inverted passthrough lease,” </w:t>
      </w:r>
      <w:r w:rsidRPr="00B34358">
        <w:rPr>
          <w:rStyle w:val="StyleBoldUnderline"/>
        </w:rPr>
        <w:t>to exploit</w:t>
      </w:r>
      <w:r>
        <w:t xml:space="preserve"> the </w:t>
      </w:r>
      <w:r w:rsidRPr="00B34358">
        <w:rPr>
          <w:rStyle w:val="StyleBoldUnderline"/>
        </w:rPr>
        <w:t>tax benefits</w:t>
      </w:r>
      <w:r>
        <w:t xml:space="preserve">. These deals amounted to </w:t>
      </w:r>
      <w:r w:rsidRPr="00B34358">
        <w:rPr>
          <w:rStyle w:val="StyleBoldUnderline"/>
        </w:rPr>
        <w:t>financing agreements for large infrastructure projects</w:t>
      </w:r>
      <w:r>
        <w:t xml:space="preserve">, given in exchange for tax credits, often worth hundreds of millions of dollars, that could be applied against profits earned primarily on other investments (like mortgage-backed securities). </w:t>
      </w:r>
      <w:r w:rsidRPr="00B34358">
        <w:rPr>
          <w:rStyle w:val="StyleBoldUnderline"/>
        </w:rPr>
        <w:t>For renewable</w:t>
      </w:r>
      <w:r>
        <w:t xml:space="preserve">-energy </w:t>
      </w:r>
      <w:r w:rsidRPr="00B34358">
        <w:rPr>
          <w:rStyle w:val="StyleBoldUnderline"/>
        </w:rPr>
        <w:t>companies</w:t>
      </w:r>
      <w:r>
        <w:t xml:space="preserve">, </w:t>
      </w:r>
      <w:r w:rsidRPr="00B34358">
        <w:rPr>
          <w:rStyle w:val="StyleBoldUnderline"/>
        </w:rPr>
        <w:t>tax-equity deals meant life or death</w:t>
      </w:r>
      <w:r>
        <w:t xml:space="preserve">: the combination of credits could offset two-thirds of the capital cost of a project. Companies like </w:t>
      </w:r>
      <w:r w:rsidRPr="008112EA">
        <w:rPr>
          <w:rStyle w:val="StyleBoldUnderline"/>
          <w:highlight w:val="cyan"/>
        </w:rPr>
        <w:t xml:space="preserve">Lehman </w:t>
      </w:r>
      <w:r w:rsidRPr="0031149D">
        <w:rPr>
          <w:rStyle w:val="StyleBoldUnderline"/>
        </w:rPr>
        <w:t xml:space="preserve">Brothers, </w:t>
      </w:r>
      <w:r w:rsidRPr="008112EA">
        <w:rPr>
          <w:rStyle w:val="StyleBoldUnderline"/>
          <w:highlight w:val="cyan"/>
        </w:rPr>
        <w:t>Wachovia</w:t>
      </w:r>
      <w:r w:rsidRPr="0031149D">
        <w:rPr>
          <w:rStyle w:val="StyleBoldUnderline"/>
        </w:rPr>
        <w:t xml:space="preserve">, and </w:t>
      </w:r>
      <w:r w:rsidRPr="008112EA">
        <w:rPr>
          <w:rStyle w:val="StyleBoldUnderline"/>
          <w:highlight w:val="cyan"/>
        </w:rPr>
        <w:t>AIG</w:t>
      </w:r>
      <w:r w:rsidRPr="00B34358">
        <w:rPr>
          <w:rStyle w:val="StyleBoldUnderline"/>
        </w:rPr>
        <w:t xml:space="preserve"> became </w:t>
      </w:r>
      <w:r>
        <w:t xml:space="preserve">an </w:t>
      </w:r>
      <w:r w:rsidRPr="00B34358">
        <w:rPr>
          <w:rStyle w:val="StyleBoldUnderline"/>
        </w:rPr>
        <w:t>integral</w:t>
      </w:r>
      <w:r>
        <w:t xml:space="preserve"> part—even the integral part—of the renewables industry, because the utility-scale projects they financed produce the overwhelming majority of clean energy in the United States.</w:t>
      </w:r>
    </w:p>
    <w:p w:rsidR="00C225A6" w:rsidRDefault="00C225A6" w:rsidP="00C225A6">
      <w:r>
        <w:t xml:space="preserve">Basing the entire system of </w:t>
      </w:r>
      <w:r w:rsidRPr="00EC3B97">
        <w:rPr>
          <w:u w:val="single"/>
        </w:rPr>
        <w:t xml:space="preserve">federal </w:t>
      </w:r>
      <w:r w:rsidRPr="0031149D">
        <w:rPr>
          <w:u w:val="single"/>
        </w:rPr>
        <w:t>incentives on tax equity had two weaknesses</w:t>
      </w:r>
      <w:r w:rsidRPr="0031149D">
        <w:t xml:space="preserve">, one that has always been clear and another that became clear only recently. </w:t>
      </w:r>
      <w:r w:rsidRPr="0031149D">
        <w:rPr>
          <w:u w:val="single"/>
        </w:rPr>
        <w:t>Forcing renewables companies to route government support through Wall Street, thereby sacrificing a portion of it, was needless and inefficient</w:t>
      </w:r>
      <w:r w:rsidRPr="0031149D">
        <w:t xml:space="preserve">. But </w:t>
      </w:r>
      <w:r w:rsidRPr="0031149D">
        <w:rPr>
          <w:u w:val="single"/>
        </w:rPr>
        <w:t>it</w:t>
      </w:r>
      <w:r w:rsidRPr="0031149D">
        <w:t xml:space="preserve"> also </w:t>
      </w:r>
      <w:r w:rsidRPr="0031149D">
        <w:rPr>
          <w:u w:val="single"/>
        </w:rPr>
        <w:t>tied the industry’s fate to that of the financial world’s</w:t>
      </w:r>
      <w:r w:rsidRPr="00EC3B97">
        <w:rPr>
          <w:u w:val="single"/>
        </w:rPr>
        <w:t xml:space="preserve"> most aggressive players</w:t>
      </w:r>
      <w:r>
        <w:t xml:space="preserve">. Just as Wall Street bankers bet that housing prices could never fall and got wiped out when proved wrong, </w:t>
      </w:r>
      <w:r w:rsidRPr="00EC3B97">
        <w:rPr>
          <w:u w:val="single"/>
        </w:rPr>
        <w:t>Congress seems never to have imagined that Wall Street might someday have no profits and need no tax equity</w:t>
      </w:r>
      <w:r>
        <w:t xml:space="preserve">. Early last year, the multibillion-dollar tax-equity universe consisted of 18 providers. After September’s record carnage, the number dropped to four. </w:t>
      </w:r>
      <w:r w:rsidRPr="008112EA">
        <w:rPr>
          <w:highlight w:val="cyan"/>
          <w:u w:val="single"/>
        </w:rPr>
        <w:t>Credit froze</w:t>
      </w:r>
      <w:r>
        <w:t xml:space="preserve">, and most </w:t>
      </w:r>
      <w:r w:rsidRPr="008112EA">
        <w:rPr>
          <w:highlight w:val="cyan"/>
          <w:u w:val="single"/>
        </w:rPr>
        <w:t>projects ground to a halt</w:t>
      </w:r>
      <w:r w:rsidRPr="008112EA">
        <w:rPr>
          <w:highlight w:val="cyan"/>
        </w:rPr>
        <w:t>.</w:t>
      </w:r>
      <w:r>
        <w:t xml:space="preserve"> </w:t>
      </w:r>
      <w:r w:rsidRPr="00EC3B97">
        <w:rPr>
          <w:u w:val="single"/>
        </w:rPr>
        <w:t>All of a sudden</w:t>
      </w:r>
      <w:r>
        <w:t xml:space="preserve">, not just a few start-ups but </w:t>
      </w:r>
      <w:r w:rsidRPr="0031149D">
        <w:rPr>
          <w:highlight w:val="cyan"/>
          <w:u w:val="single"/>
        </w:rPr>
        <w:t>the</w:t>
      </w:r>
      <w:r w:rsidRPr="0031149D">
        <w:rPr>
          <w:u w:val="single"/>
        </w:rPr>
        <w:t xml:space="preserve"> entire renewable</w:t>
      </w:r>
      <w:r w:rsidRPr="00EC3B97">
        <w:rPr>
          <w:u w:val="single"/>
        </w:rPr>
        <w:t xml:space="preserve">-energy </w:t>
      </w:r>
      <w:r w:rsidRPr="008112EA">
        <w:rPr>
          <w:highlight w:val="cyan"/>
          <w:u w:val="single"/>
        </w:rPr>
        <w:t>industry was staring into the Valley of Death</w:t>
      </w:r>
      <w:r w:rsidRPr="008112EA">
        <w:rPr>
          <w:highlight w:val="cyan"/>
        </w:rPr>
        <w:t>.</w:t>
      </w:r>
    </w:p>
    <w:p w:rsidR="00C225A6" w:rsidRDefault="00C225A6" w:rsidP="00C225A6"/>
    <w:p w:rsidR="003C0F99" w:rsidRDefault="003C0F99" w:rsidP="00C225A6"/>
    <w:p w:rsidR="003C0F99" w:rsidRDefault="003C0F99" w:rsidP="00C225A6"/>
    <w:p w:rsidR="00C225A6" w:rsidRDefault="00C225A6" w:rsidP="00C225A6">
      <w:pPr>
        <w:rPr>
          <w:rStyle w:val="StyleBoldUnderline"/>
        </w:rPr>
      </w:pPr>
    </w:p>
    <w:p w:rsidR="003C0F99" w:rsidRDefault="003C0F99" w:rsidP="003C0F99">
      <w:pPr>
        <w:pStyle w:val="Heading2"/>
      </w:pPr>
      <w:r>
        <w:t>2nc unsustainable</w:t>
      </w:r>
    </w:p>
    <w:p w:rsidR="003C0F99" w:rsidRDefault="003C0F99" w:rsidP="003C0F99"/>
    <w:p w:rsidR="003C0F99" w:rsidRDefault="003C0F99" w:rsidP="003C0F99">
      <w:pPr>
        <w:pStyle w:val="Heading4"/>
      </w:pPr>
      <w:r>
        <w:t>EKC wrong</w:t>
      </w:r>
    </w:p>
    <w:p w:rsidR="003C0F99" w:rsidRDefault="003C0F99" w:rsidP="003C0F99">
      <w:pPr>
        <w:pStyle w:val="Heading4"/>
      </w:pPr>
      <w:r>
        <w:t xml:space="preserve">Indirect rebounds </w:t>
      </w:r>
    </w:p>
    <w:p w:rsidR="003C0F99" w:rsidRDefault="003C0F99" w:rsidP="003C0F99">
      <w:pPr>
        <w:pStyle w:val="Cite2"/>
        <w:rPr>
          <w:rStyle w:val="StyleBoldUnderline"/>
        </w:rPr>
      </w:pPr>
      <w:r>
        <w:rPr>
          <w:rStyle w:val="StyleBoldUnderline"/>
        </w:rPr>
        <w:t>Blackwater 12</w:t>
      </w:r>
    </w:p>
    <w:p w:rsidR="003C0F99" w:rsidRDefault="003C0F99" w:rsidP="003C0F99">
      <w:hyperlink r:id="rId20" w:history="1">
        <w:r w:rsidRPr="00C72E67">
          <w:rPr>
            <w:rStyle w:val="Hyperlink"/>
          </w:rPr>
          <w:t>http://monthlyreview.org/2012/06/01/the-denialism-of-progressive-environmentalists</w:t>
        </w:r>
      </w:hyperlink>
    </w:p>
    <w:p w:rsidR="003C0F99" w:rsidRDefault="003C0F99" w:rsidP="003C0F99">
      <w:r w:rsidRPr="00815293">
        <w:t>Bill Blackwater is a freelance writer and journalist living in London. He is an associate editor of the quarterly Renewal: A Journal of Social Democracy and author of the blog We Are All Wotan.</w:t>
      </w:r>
    </w:p>
    <w:p w:rsidR="003C0F99" w:rsidRDefault="003C0F99" w:rsidP="003C0F99">
      <w:pPr>
        <w:rPr>
          <w:lang/>
        </w:rPr>
      </w:pPr>
    </w:p>
    <w:p w:rsidR="003C0F99" w:rsidRDefault="003C0F99" w:rsidP="003C0F99">
      <w:r w:rsidRPr="00AD2936">
        <w:t>Next they consider “</w:t>
      </w:r>
      <w:r w:rsidRPr="008112EA">
        <w:rPr>
          <w:rStyle w:val="StyleBoldUnderline"/>
          <w:highlight w:val="cyan"/>
        </w:rPr>
        <w:t>indirect rebound</w:t>
      </w:r>
      <w:r w:rsidRPr="00AD2936">
        <w:t xml:space="preserve">.” A major element of this comes </w:t>
      </w:r>
      <w:r w:rsidRPr="00AD2936">
        <w:rPr>
          <w:rStyle w:val="StyleBoldUnderline"/>
        </w:rPr>
        <w:t>from the embodied energy in materials used to improve energy efficiency</w:t>
      </w:r>
      <w:r w:rsidRPr="00AD2936">
        <w:t xml:space="preserve">; double-glazed windows are a classic example. They conclude, from the embodied energy effect alone, that there are rebounds of 1–15 percent from energy-efficient new buildings. </w:t>
      </w:r>
      <w:r w:rsidRPr="00AD2936">
        <w:rPr>
          <w:rStyle w:val="StyleBoldUnderline"/>
        </w:rPr>
        <w:t>This rebound also</w:t>
      </w:r>
      <w:r w:rsidRPr="00AD2936">
        <w:t xml:space="preserve"> </w:t>
      </w:r>
      <w:r w:rsidRPr="008112EA">
        <w:rPr>
          <w:rStyle w:val="StyleBoldUnderline"/>
          <w:highlight w:val="cyan"/>
        </w:rPr>
        <w:t>comes in</w:t>
      </w:r>
      <w:r w:rsidRPr="00AD2936">
        <w:t xml:space="preserve"> the form of </w:t>
      </w:r>
      <w:r w:rsidRPr="008112EA">
        <w:rPr>
          <w:rStyle w:val="StyleBoldUnderline"/>
          <w:highlight w:val="cyan"/>
        </w:rPr>
        <w:t>capital equipment</w:t>
      </w:r>
      <w:r w:rsidRPr="00AD2936">
        <w:rPr>
          <w:rStyle w:val="StyleBoldUnderline"/>
        </w:rPr>
        <w:t xml:space="preserve"> which is used to increase energy efficiency </w:t>
      </w:r>
      <w:r w:rsidRPr="00AD2936">
        <w:t xml:space="preserve">in industrial production. </w:t>
      </w:r>
      <w:r w:rsidRPr="008112EA">
        <w:rPr>
          <w:rStyle w:val="StyleBoldUnderline"/>
          <w:highlight w:val="cyan"/>
        </w:rPr>
        <w:t>Rebounds increase as firms pursue</w:t>
      </w:r>
      <w:r w:rsidRPr="00AD2936">
        <w:rPr>
          <w:rStyle w:val="StyleBoldUnderline"/>
        </w:rPr>
        <w:t xml:space="preserve"> </w:t>
      </w:r>
      <w:r w:rsidRPr="008112EA">
        <w:rPr>
          <w:rStyle w:val="StyleBoldUnderline"/>
          <w:highlight w:val="cyan"/>
        </w:rPr>
        <w:t>incremental</w:t>
      </w:r>
      <w:r w:rsidRPr="00AD2936">
        <w:rPr>
          <w:rStyle w:val="StyleBoldUnderline"/>
        </w:rPr>
        <w:t xml:space="preserve"> efficiency </w:t>
      </w:r>
      <w:r w:rsidRPr="008112EA">
        <w:rPr>
          <w:rStyle w:val="StyleBoldUnderline"/>
          <w:highlight w:val="cyan"/>
        </w:rPr>
        <w:t>improvements</w:t>
      </w:r>
      <w:r w:rsidRPr="00AD2936">
        <w:rPr>
          <w:rStyle w:val="StyleBoldUnderline"/>
        </w:rPr>
        <w:t xml:space="preserve"> over time</w:t>
      </w:r>
      <w:r w:rsidRPr="00AD2936">
        <w:t xml:space="preserve">, </w:t>
      </w:r>
      <w:r w:rsidRPr="008112EA">
        <w:rPr>
          <w:rStyle w:val="StyleBoldUnderline"/>
          <w:highlight w:val="cyan"/>
        </w:rPr>
        <w:t xml:space="preserve">suggesting </w:t>
      </w:r>
      <w:r w:rsidRPr="008112EA">
        <w:rPr>
          <w:rStyle w:val="Emphasis"/>
          <w:highlight w:val="cyan"/>
        </w:rPr>
        <w:t>diminishing returns</w:t>
      </w:r>
      <w:r w:rsidRPr="008112EA">
        <w:rPr>
          <w:rStyle w:val="StyleBoldUnderline"/>
          <w:highlight w:val="cyan"/>
        </w:rPr>
        <w:t>; this</w:t>
      </w:r>
      <w:r w:rsidRPr="00AD2936">
        <w:t xml:space="preserve">, in turn, </w:t>
      </w:r>
      <w:r w:rsidRPr="008112EA">
        <w:rPr>
          <w:rStyle w:val="StyleBoldUnderline"/>
          <w:highlight w:val="cyan"/>
        </w:rPr>
        <w:t>undermines</w:t>
      </w:r>
      <w:r w:rsidRPr="00AD2936">
        <w:rPr>
          <w:rStyle w:val="StyleBoldUnderline"/>
        </w:rPr>
        <w:t xml:space="preserve"> the optimistic suggestion that </w:t>
      </w:r>
      <w:r w:rsidRPr="008112EA">
        <w:rPr>
          <w:rStyle w:val="Emphasis"/>
          <w:highlight w:val="cyan"/>
        </w:rPr>
        <w:t>technological</w:t>
      </w:r>
      <w:r w:rsidRPr="00AD2936">
        <w:rPr>
          <w:rStyle w:val="Emphasis"/>
        </w:rPr>
        <w:t xml:space="preserve"> progress</w:t>
      </w:r>
      <w:r w:rsidRPr="00AD2936">
        <w:rPr>
          <w:rStyle w:val="StyleBoldUnderline"/>
        </w:rPr>
        <w:t xml:space="preserve"> will be able to deliver greater and greater </w:t>
      </w:r>
      <w:r w:rsidRPr="008112EA">
        <w:rPr>
          <w:rStyle w:val="Emphasis"/>
          <w:highlight w:val="cyan"/>
        </w:rPr>
        <w:t>energy savings</w:t>
      </w:r>
      <w:r w:rsidRPr="00AD2936">
        <w:rPr>
          <w:rStyle w:val="Emphasis"/>
        </w:rPr>
        <w:t xml:space="preserve"> i</w:t>
      </w:r>
      <w:r w:rsidRPr="00AD2936">
        <w:t xml:space="preserve">nto the future. </w:t>
      </w:r>
      <w:r w:rsidRPr="00AD2936">
        <w:rPr>
          <w:rStyle w:val="StyleBoldUnderline"/>
        </w:rPr>
        <w:t xml:space="preserve">There is also </w:t>
      </w:r>
      <w:r w:rsidRPr="008112EA">
        <w:rPr>
          <w:rStyle w:val="StyleBoldUnderline"/>
          <w:highlight w:val="cyan"/>
        </w:rPr>
        <w:t>the “respending effect</w:t>
      </w:r>
      <w:r w:rsidRPr="00AD2936">
        <w:rPr>
          <w:rStyle w:val="StyleBoldUnderline"/>
        </w:rPr>
        <w:t>,”</w:t>
      </w:r>
      <w:r w:rsidRPr="00AD2936">
        <w:t xml:space="preserve"> whereby </w:t>
      </w:r>
      <w:r w:rsidRPr="008112EA">
        <w:rPr>
          <w:rStyle w:val="StyleBoldUnderline"/>
          <w:highlight w:val="cyan"/>
        </w:rPr>
        <w:t>consumers</w:t>
      </w:r>
      <w:r w:rsidRPr="00AD2936">
        <w:rPr>
          <w:rStyle w:val="StyleBoldUnderline"/>
        </w:rPr>
        <w:t xml:space="preserve"> </w:t>
      </w:r>
      <w:r w:rsidRPr="008112EA">
        <w:rPr>
          <w:rStyle w:val="StyleBoldUnderline"/>
          <w:highlight w:val="cyan"/>
        </w:rPr>
        <w:t>spend the savings</w:t>
      </w:r>
      <w:r w:rsidRPr="00AD2936">
        <w:rPr>
          <w:rStyle w:val="StyleBoldUnderline"/>
        </w:rPr>
        <w:t xml:space="preserve"> they make </w:t>
      </w:r>
      <w:r w:rsidRPr="008112EA">
        <w:rPr>
          <w:rStyle w:val="StyleBoldUnderline"/>
          <w:highlight w:val="cyan"/>
        </w:rPr>
        <w:t>from lower</w:t>
      </w:r>
      <w:r w:rsidRPr="00AD2936">
        <w:rPr>
          <w:rStyle w:val="StyleBoldUnderline"/>
        </w:rPr>
        <w:t xml:space="preserve"> energy </w:t>
      </w:r>
      <w:r w:rsidRPr="008112EA">
        <w:rPr>
          <w:rStyle w:val="StyleBoldUnderline"/>
          <w:highlight w:val="cyan"/>
        </w:rPr>
        <w:t xml:space="preserve">costs on </w:t>
      </w:r>
      <w:r w:rsidRPr="008112EA">
        <w:rPr>
          <w:rStyle w:val="Emphasis"/>
          <w:highlight w:val="cyan"/>
        </w:rPr>
        <w:t>other goods and services</w:t>
      </w:r>
      <w:r w:rsidRPr="00AD2936">
        <w:t xml:space="preserve">, in turn </w:t>
      </w:r>
      <w:r w:rsidRPr="00AD2936">
        <w:rPr>
          <w:rStyle w:val="StyleBoldUnderline"/>
        </w:rPr>
        <w:t>boosting their production</w:t>
      </w:r>
      <w:r w:rsidRPr="00AD2936">
        <w:t xml:space="preserve"> and the amount of energy embodied in them.</w:t>
      </w:r>
    </w:p>
    <w:p w:rsidR="003C0F99" w:rsidRDefault="003C0F99" w:rsidP="003C0F99"/>
    <w:p w:rsidR="003C0F99" w:rsidRDefault="003C0F99" w:rsidP="003C0F99">
      <w:pPr>
        <w:pStyle w:val="Heading4"/>
      </w:pPr>
      <w:r>
        <w:t>Militarism, ecology, and unemployment—past fixes won’t work because FINANCIALIZATION changed the game</w:t>
      </w:r>
    </w:p>
    <w:p w:rsidR="003C0F99" w:rsidRDefault="003C0F99" w:rsidP="003C0F99">
      <w:pPr>
        <w:pStyle w:val="Cite2"/>
      </w:pPr>
      <w:r>
        <w:t>Meszaros 12</w:t>
      </w:r>
    </w:p>
    <w:p w:rsidR="003C0F99" w:rsidRDefault="003C0F99" w:rsidP="003C0F99">
      <w:hyperlink r:id="rId21" w:history="1">
        <w:r w:rsidRPr="00C72E67">
          <w:rPr>
            <w:rStyle w:val="Hyperlink"/>
          </w:rPr>
          <w:t>http://monthlyreview.org/2012/03/01/structural-crisis-needs-</w:t>
        </w:r>
        <w:r w:rsidRPr="00C72E67">
          <w:rPr>
            <w:rStyle w:val="Hyperlink"/>
          </w:rPr>
          <w:t>s</w:t>
        </w:r>
        <w:r w:rsidRPr="00C72E67">
          <w:rPr>
            <w:rStyle w:val="Hyperlink"/>
          </w:rPr>
          <w:t>tructural-change</w:t>
        </w:r>
      </w:hyperlink>
    </w:p>
    <w:p w:rsidR="003C0F99" w:rsidRDefault="003C0F99" w:rsidP="003C0F99">
      <w:r w:rsidRPr="00B34FA4">
        <w:t>István Mészáros (born December 19, 1930) is a Hungarian Marxist philosopher, and Professor Emeritus at the University of Sussex. He held the Chair of Philosophy at Sussex for fifteen years and was earlier Professor of Philosophy and Social Science for four years at York University.</w:t>
      </w:r>
    </w:p>
    <w:p w:rsidR="003C0F99" w:rsidRPr="00DF74E4" w:rsidRDefault="003C0F99" w:rsidP="003C0F99">
      <w:pPr>
        <w:rPr>
          <w:lang/>
        </w:rPr>
      </w:pPr>
    </w:p>
    <w:p w:rsidR="003C0F99" w:rsidRDefault="003C0F99" w:rsidP="003C0F99">
      <w:r>
        <w:t xml:space="preserve">For a start, to talk about “advanced capitalism”—when </w:t>
      </w:r>
      <w:r w:rsidRPr="00DF74E4">
        <w:rPr>
          <w:rStyle w:val="StyleBoldUnderline"/>
        </w:rPr>
        <w:t xml:space="preserve">the </w:t>
      </w:r>
      <w:r w:rsidRPr="008112EA">
        <w:rPr>
          <w:rStyle w:val="StyleBoldUnderline"/>
          <w:highlight w:val="cyan"/>
        </w:rPr>
        <w:t>capital</w:t>
      </w:r>
      <w:r w:rsidRPr="00DF74E4">
        <w:rPr>
          <w:rStyle w:val="StyleBoldUnderline"/>
        </w:rPr>
        <w:t xml:space="preserve"> system</w:t>
      </w:r>
      <w:r>
        <w:t xml:space="preserve"> as a mode of social metabolic reproduction </w:t>
      </w:r>
      <w:r w:rsidRPr="008112EA">
        <w:rPr>
          <w:rStyle w:val="StyleBoldUnderline"/>
          <w:highlight w:val="cyan"/>
        </w:rPr>
        <w:t>finds itself</w:t>
      </w:r>
      <w:r w:rsidRPr="00DF74E4">
        <w:rPr>
          <w:rStyle w:val="StyleBoldUnderline"/>
        </w:rPr>
        <w:t xml:space="preserve"> in its </w:t>
      </w:r>
      <w:r w:rsidRPr="008112EA">
        <w:rPr>
          <w:rStyle w:val="Emphasis"/>
          <w:highlight w:val="cyan"/>
        </w:rPr>
        <w:t>descending</w:t>
      </w:r>
      <w:r w:rsidRPr="00DF74E4">
        <w:rPr>
          <w:rStyle w:val="StyleBoldUnderline"/>
        </w:rPr>
        <w:t xml:space="preserve"> phase of historical development,</w:t>
      </w:r>
      <w:r>
        <w:t xml:space="preserve"> and therefore is </w:t>
      </w:r>
      <w:r w:rsidRPr="00DF74E4">
        <w:rPr>
          <w:rStyle w:val="Emphasis"/>
        </w:rPr>
        <w:t>only capitalistically advanced</w:t>
      </w:r>
      <w:r w:rsidRPr="00DF74E4">
        <w:rPr>
          <w:rStyle w:val="StyleBoldUnderline"/>
        </w:rPr>
        <w:t xml:space="preserve"> but in no other sense at all</w:t>
      </w:r>
      <w:r>
        <w:t xml:space="preserve">, thereby </w:t>
      </w:r>
      <w:r w:rsidRPr="00DF74E4">
        <w:rPr>
          <w:rStyle w:val="StyleBoldUnderline"/>
        </w:rPr>
        <w:t xml:space="preserve">capable of </w:t>
      </w:r>
      <w:r w:rsidRPr="008112EA">
        <w:rPr>
          <w:rStyle w:val="StyleBoldUnderline"/>
          <w:highlight w:val="cyan"/>
        </w:rPr>
        <w:t>sustaining itself</w:t>
      </w:r>
      <w:r w:rsidRPr="00DF74E4">
        <w:rPr>
          <w:rStyle w:val="StyleBoldUnderline"/>
        </w:rPr>
        <w:t xml:space="preserve"> only </w:t>
      </w:r>
      <w:r w:rsidRPr="008112EA">
        <w:rPr>
          <w:rStyle w:val="StyleBoldUnderline"/>
          <w:highlight w:val="cyan"/>
        </w:rPr>
        <w:t>in</w:t>
      </w:r>
      <w:r w:rsidRPr="00DF74E4">
        <w:rPr>
          <w:rStyle w:val="StyleBoldUnderline"/>
        </w:rPr>
        <w:t xml:space="preserve"> </w:t>
      </w:r>
      <w:r w:rsidRPr="008112EA">
        <w:rPr>
          <w:rStyle w:val="StyleBoldUnderline"/>
          <w:highlight w:val="cyan"/>
        </w:rPr>
        <w:t>a</w:t>
      </w:r>
      <w:r w:rsidRPr="00DF74E4">
        <w:rPr>
          <w:rStyle w:val="StyleBoldUnderline"/>
        </w:rPr>
        <w:t xml:space="preserve">n ever </w:t>
      </w:r>
      <w:r w:rsidRPr="002B066A">
        <w:rPr>
          <w:rStyle w:val="StyleBoldUnderline"/>
        </w:rPr>
        <w:t>more destructive</w:t>
      </w:r>
      <w:r w:rsidRPr="00DF74E4">
        <w:rPr>
          <w:rStyle w:val="StyleBoldUnderline"/>
        </w:rPr>
        <w:t xml:space="preserve"> and therefore ultimately also </w:t>
      </w:r>
      <w:r w:rsidRPr="008112EA">
        <w:rPr>
          <w:rStyle w:val="Emphasis"/>
          <w:highlight w:val="cyan"/>
        </w:rPr>
        <w:t>self-destructive</w:t>
      </w:r>
      <w:r w:rsidRPr="008112EA">
        <w:rPr>
          <w:rStyle w:val="StyleBoldUnderline"/>
          <w:highlight w:val="cyan"/>
        </w:rPr>
        <w:t xml:space="preserve"> way</w:t>
      </w:r>
      <w:r>
        <w:t xml:space="preserve">—is extremely problematical. Another assertion: the characterization of the overwhelming majority of humankind—in the category of poverty, including the “blacks and the immigrants,” the “elderly,” and, “on the global scale, the third world”—as belonging to the “marginal zones” (in affinity with Marcuse’s “outsiders”), is no less untenable. For in reality it is </w:t>
      </w:r>
      <w:r w:rsidRPr="00DF74E4">
        <w:rPr>
          <w:rStyle w:val="StyleBoldUnderline"/>
        </w:rPr>
        <w:t>the “advanced capitalist world</w:t>
      </w:r>
      <w:r>
        <w:t xml:space="preserve">” that </w:t>
      </w:r>
      <w:r w:rsidRPr="00DF74E4">
        <w:rPr>
          <w:rStyle w:val="StyleBoldUnderline"/>
        </w:rPr>
        <w:t xml:space="preserve">constitutes </w:t>
      </w:r>
      <w:r w:rsidRPr="008112EA">
        <w:rPr>
          <w:rStyle w:val="StyleBoldUnderline"/>
          <w:highlight w:val="cyan"/>
        </w:rPr>
        <w:t xml:space="preserve">the long term </w:t>
      </w:r>
      <w:r w:rsidRPr="0021032C">
        <w:rPr>
          <w:rStyle w:val="Emphasis"/>
        </w:rPr>
        <w:t xml:space="preserve">totally </w:t>
      </w:r>
      <w:r w:rsidRPr="008112EA">
        <w:rPr>
          <w:rStyle w:val="Emphasis"/>
          <w:highlight w:val="cyan"/>
        </w:rPr>
        <w:t>unsustainable</w:t>
      </w:r>
      <w:r w:rsidRPr="00DF74E4">
        <w:rPr>
          <w:rStyle w:val="StyleBoldUnderline"/>
        </w:rPr>
        <w:t xml:space="preserve"> privileged </w:t>
      </w:r>
      <w:r w:rsidRPr="0021032C">
        <w:rPr>
          <w:rStyle w:val="StyleBoldUnderline"/>
        </w:rPr>
        <w:t xml:space="preserve">margin of the </w:t>
      </w:r>
      <w:r w:rsidRPr="008112EA">
        <w:rPr>
          <w:rStyle w:val="StyleBoldUnderline"/>
          <w:highlight w:val="cyan"/>
        </w:rPr>
        <w:t>overall system,</w:t>
      </w:r>
      <w:r w:rsidRPr="008112EA">
        <w:rPr>
          <w:highlight w:val="cyan"/>
        </w:rPr>
        <w:t xml:space="preserve"> </w:t>
      </w:r>
      <w:r w:rsidRPr="008112EA">
        <w:rPr>
          <w:rStyle w:val="StyleBoldUnderline"/>
          <w:highlight w:val="cyan"/>
        </w:rPr>
        <w:t>with</w:t>
      </w:r>
      <w:r w:rsidRPr="00DF74E4">
        <w:rPr>
          <w:rStyle w:val="StyleBoldUnderline"/>
        </w:rPr>
        <w:t xml:space="preserve"> its </w:t>
      </w:r>
      <w:r w:rsidRPr="008112EA">
        <w:rPr>
          <w:rStyle w:val="StyleBoldUnderline"/>
          <w:highlight w:val="cyan"/>
        </w:rPr>
        <w:t>ruthless</w:t>
      </w:r>
      <w:r w:rsidRPr="00DF74E4">
        <w:rPr>
          <w:rStyle w:val="StyleBoldUnderline"/>
        </w:rPr>
        <w:t xml:space="preserve"> “elementary </w:t>
      </w:r>
      <w:r w:rsidRPr="008112EA">
        <w:rPr>
          <w:rStyle w:val="StyleBoldUnderline"/>
          <w:highlight w:val="cyan"/>
        </w:rPr>
        <w:t>need-denial</w:t>
      </w:r>
      <w:r>
        <w:t xml:space="preserve">” to the greater part of the world, and not what is described by Sartre in his Manifesto interview as the “marginal zones.” Even with regard to the United States of America </w:t>
      </w:r>
      <w:r w:rsidRPr="0021032C">
        <w:rPr>
          <w:rStyle w:val="StyleBoldUnderline"/>
        </w:rPr>
        <w:t xml:space="preserve">the margin of </w:t>
      </w:r>
      <w:r w:rsidRPr="008112EA">
        <w:rPr>
          <w:rStyle w:val="StyleBoldUnderline"/>
          <w:highlight w:val="cyan"/>
        </w:rPr>
        <w:t>poverty is</w:t>
      </w:r>
      <w:r w:rsidRPr="00DF74E4">
        <w:rPr>
          <w:rStyle w:val="StyleBoldUnderline"/>
        </w:rPr>
        <w:t xml:space="preserve"> greatly </w:t>
      </w:r>
      <w:r w:rsidRPr="008112EA">
        <w:rPr>
          <w:rStyle w:val="StyleBoldUnderline"/>
          <w:highlight w:val="cyan"/>
        </w:rPr>
        <w:t>underrated</w:t>
      </w:r>
      <w:r>
        <w:t xml:space="preserve">, at merely 15 percent. Besides, the characterization of the workers’ motor cars as nothing more than purely “artificial needs” which “only serve profit” could not be more one-sided. For, in contrast to many intellectuals, not even the relatively well-off particular workers, let alone the members of the class of labor as a whole, have the luxury of finding their place of work next door to their bedroom. At the same time, on the side of the astonishing omissions, some of the gravest structural contradictions and failures are missing from Sartre’s depiction of “advanced capitalism,” virtually emptying the whole concept of meaning. In this sense </w:t>
      </w:r>
      <w:r w:rsidRPr="00DF74E4">
        <w:rPr>
          <w:rStyle w:val="StyleBoldUnderline"/>
        </w:rPr>
        <w:t>one of the most important substantive needs</w:t>
      </w:r>
      <w:r>
        <w:t xml:space="preserve"> without which no society—past, present, or future—could survive, </w:t>
      </w:r>
      <w:r w:rsidRPr="00DF74E4">
        <w:rPr>
          <w:rStyle w:val="StyleBoldUnderline"/>
        </w:rPr>
        <w:t xml:space="preserve">is the </w:t>
      </w:r>
      <w:r w:rsidRPr="002B066A">
        <w:rPr>
          <w:rStyle w:val="StyleBoldUnderline"/>
        </w:rPr>
        <w:t>need for work</w:t>
      </w:r>
      <w:r w:rsidRPr="002B066A">
        <w:t xml:space="preserve">. Both for the productively active individuals—embracing all of them in a fully emancipated social order—and for society in general in its historically sustainable relationship to nature. </w:t>
      </w:r>
      <w:r w:rsidRPr="002B066A">
        <w:rPr>
          <w:rStyle w:val="StyleBoldUnderline"/>
        </w:rPr>
        <w:t>The necessary failure to solve this fundamental structural problem</w:t>
      </w:r>
      <w:r w:rsidRPr="00DF74E4">
        <w:rPr>
          <w:rStyle w:val="StyleBoldUnderline"/>
        </w:rPr>
        <w:t>,</w:t>
      </w:r>
      <w:r>
        <w:t xml:space="preserve"> affecting all categories of work not only in the “third world” but even in the most privileged countries of “advanced capitalism,” </w:t>
      </w:r>
      <w:r w:rsidRPr="00DF74E4">
        <w:rPr>
          <w:rStyle w:val="StyleBoldUnderline"/>
        </w:rPr>
        <w:t xml:space="preserve">with its perilously </w:t>
      </w:r>
      <w:r w:rsidRPr="008112EA">
        <w:rPr>
          <w:rStyle w:val="StyleBoldUnderline"/>
          <w:highlight w:val="cyan"/>
        </w:rPr>
        <w:t xml:space="preserve">rising </w:t>
      </w:r>
      <w:r w:rsidRPr="008112EA">
        <w:rPr>
          <w:rStyle w:val="Emphasis"/>
          <w:highlight w:val="cyan"/>
        </w:rPr>
        <w:t>unemployment,</w:t>
      </w:r>
      <w:r w:rsidRPr="008112EA">
        <w:rPr>
          <w:rStyle w:val="StyleBoldUnderline"/>
          <w:highlight w:val="cyan"/>
        </w:rPr>
        <w:t xml:space="preserve"> constitutes</w:t>
      </w:r>
      <w:r w:rsidRPr="00DF74E4">
        <w:rPr>
          <w:rStyle w:val="StyleBoldUnderline"/>
        </w:rPr>
        <w:t xml:space="preserve"> one of </w:t>
      </w:r>
      <w:r w:rsidRPr="008112EA">
        <w:rPr>
          <w:rStyle w:val="StyleBoldUnderline"/>
          <w:highlight w:val="cyan"/>
        </w:rPr>
        <w:t xml:space="preserve">the </w:t>
      </w:r>
      <w:r w:rsidRPr="008112EA">
        <w:rPr>
          <w:rStyle w:val="Emphasis"/>
          <w:highlight w:val="cyan"/>
        </w:rPr>
        <w:t>absolute limits</w:t>
      </w:r>
      <w:r w:rsidRPr="008112EA">
        <w:rPr>
          <w:rStyle w:val="StyleBoldUnderline"/>
          <w:highlight w:val="cyan"/>
        </w:rPr>
        <w:t xml:space="preserve"> of</w:t>
      </w:r>
      <w:r w:rsidRPr="00DF74E4">
        <w:rPr>
          <w:rStyle w:val="StyleBoldUnderline"/>
        </w:rPr>
        <w:t xml:space="preserve"> the </w:t>
      </w:r>
      <w:r w:rsidRPr="008112EA">
        <w:rPr>
          <w:rStyle w:val="StyleBoldUnderline"/>
          <w:highlight w:val="cyan"/>
        </w:rPr>
        <w:t>capital</w:t>
      </w:r>
      <w:r w:rsidRPr="00DF74E4">
        <w:rPr>
          <w:rStyle w:val="StyleBoldUnderline"/>
        </w:rPr>
        <w:t xml:space="preserve"> system in its entirety.</w:t>
      </w:r>
      <w:r>
        <w:t xml:space="preserve"> </w:t>
      </w:r>
      <w:r w:rsidRPr="00DF74E4">
        <w:rPr>
          <w:rStyle w:val="StyleBoldUnderline"/>
        </w:rPr>
        <w:t>Another grave problem</w:t>
      </w:r>
      <w:r>
        <w:t xml:space="preserve"> which underscores the present and future historical unviability of capital is </w:t>
      </w:r>
      <w:r w:rsidRPr="00DF74E4">
        <w:rPr>
          <w:rStyle w:val="StyleBoldUnderline"/>
        </w:rPr>
        <w:t xml:space="preserve">the calamitous </w:t>
      </w:r>
      <w:r w:rsidRPr="008112EA">
        <w:rPr>
          <w:rStyle w:val="StyleBoldUnderline"/>
          <w:highlight w:val="cyan"/>
        </w:rPr>
        <w:t>shift toward</w:t>
      </w:r>
      <w:r w:rsidRPr="00DF74E4">
        <w:rPr>
          <w:rStyle w:val="StyleBoldUnderline"/>
        </w:rPr>
        <w:t xml:space="preserve"> the </w:t>
      </w:r>
      <w:r w:rsidRPr="008112EA">
        <w:rPr>
          <w:rStyle w:val="Emphasis"/>
          <w:highlight w:val="cyan"/>
        </w:rPr>
        <w:t xml:space="preserve">parasitic </w:t>
      </w:r>
      <w:r w:rsidRPr="008112EA">
        <w:rPr>
          <w:rStyle w:val="StyleBoldUnderline"/>
          <w:highlight w:val="cyan"/>
        </w:rPr>
        <w:t>sectors of the economy</w:t>
      </w:r>
      <w:r>
        <w:t>—</w:t>
      </w:r>
      <w:r w:rsidRPr="008112EA">
        <w:rPr>
          <w:rStyle w:val="StyleBoldUnderline"/>
          <w:highlight w:val="cyan"/>
        </w:rPr>
        <w:t>like</w:t>
      </w:r>
      <w:r w:rsidRPr="00DF74E4">
        <w:rPr>
          <w:rStyle w:val="StyleBoldUnderline"/>
        </w:rPr>
        <w:t xml:space="preserve"> the crisis-producing </w:t>
      </w:r>
      <w:r w:rsidRPr="008112EA">
        <w:rPr>
          <w:rStyle w:val="StyleBoldUnderline"/>
          <w:highlight w:val="cyan"/>
        </w:rPr>
        <w:t>adventurist speculation</w:t>
      </w:r>
      <w:r>
        <w:t xml:space="preserve"> </w:t>
      </w:r>
      <w:r w:rsidRPr="00DF74E4">
        <w:rPr>
          <w:rStyle w:val="StyleBoldUnderline"/>
        </w:rPr>
        <w:t>which plagues</w:t>
      </w:r>
      <w:r>
        <w:t xml:space="preserve"> (as a matter of objective necessity, often misrepresented as systemically irrelevant personal failure) </w:t>
      </w:r>
      <w:r w:rsidRPr="00DF74E4">
        <w:rPr>
          <w:rStyle w:val="StyleBoldUnderline"/>
        </w:rPr>
        <w:t>the financial sector</w:t>
      </w:r>
      <w:r>
        <w:t xml:space="preserve"> and the institutionalized/legally buttressed fraudulence closely associated with it—in contradistinction to the productive branches of socioeconomic life required for the satisfaction of genuine human need. </w:t>
      </w:r>
      <w:r w:rsidRPr="00DF74E4">
        <w:rPr>
          <w:rStyle w:val="StyleBoldUnderline"/>
        </w:rPr>
        <w:t>This</w:t>
      </w:r>
      <w:r>
        <w:t xml:space="preserve"> is a </w:t>
      </w:r>
      <w:r w:rsidRPr="00DF74E4">
        <w:rPr>
          <w:rStyle w:val="StyleBoldUnderline"/>
        </w:rPr>
        <w:t>shift</w:t>
      </w:r>
      <w:r>
        <w:t xml:space="preserve"> that </w:t>
      </w:r>
      <w:r w:rsidRPr="008112EA">
        <w:rPr>
          <w:rStyle w:val="StyleBoldUnderline"/>
          <w:highlight w:val="cyan"/>
        </w:rPr>
        <w:t>stands in</w:t>
      </w:r>
      <w:r w:rsidRPr="00DF74E4">
        <w:rPr>
          <w:rStyle w:val="StyleBoldUnderline"/>
        </w:rPr>
        <w:t xml:space="preserve"> </w:t>
      </w:r>
      <w:r w:rsidRPr="00AD2D60">
        <w:rPr>
          <w:rStyle w:val="Emphasis"/>
        </w:rPr>
        <w:t xml:space="preserve">menacingly sharp </w:t>
      </w:r>
      <w:r w:rsidRPr="008112EA">
        <w:rPr>
          <w:rStyle w:val="Emphasis"/>
          <w:highlight w:val="cyan"/>
        </w:rPr>
        <w:t>contrast</w:t>
      </w:r>
      <w:r w:rsidRPr="008112EA">
        <w:rPr>
          <w:rStyle w:val="StyleBoldUnderline"/>
          <w:highlight w:val="cyan"/>
        </w:rPr>
        <w:t xml:space="preserve"> to</w:t>
      </w:r>
      <w:r w:rsidRPr="00DF74E4">
        <w:rPr>
          <w:rStyle w:val="StyleBoldUnderline"/>
        </w:rPr>
        <w:t xml:space="preserve"> the </w:t>
      </w:r>
      <w:r w:rsidRPr="008112EA">
        <w:rPr>
          <w:rStyle w:val="StyleBoldUnderline"/>
          <w:highlight w:val="cyan"/>
        </w:rPr>
        <w:t>ascending</w:t>
      </w:r>
      <w:r w:rsidRPr="00DF74E4">
        <w:rPr>
          <w:rStyle w:val="StyleBoldUnderline"/>
        </w:rPr>
        <w:t xml:space="preserve"> phase of capital’s </w:t>
      </w:r>
      <w:r w:rsidRPr="008112EA">
        <w:rPr>
          <w:rStyle w:val="StyleBoldUnderline"/>
          <w:highlight w:val="cyan"/>
        </w:rPr>
        <w:t>historic development</w:t>
      </w:r>
      <w:r>
        <w:t xml:space="preserve">, </w:t>
      </w:r>
      <w:r w:rsidRPr="00AD2D60">
        <w:rPr>
          <w:rStyle w:val="StyleBoldUnderline"/>
        </w:rPr>
        <w:t xml:space="preserve">when </w:t>
      </w:r>
      <w:r>
        <w:t>the prodigious systemic expansionary d</w:t>
      </w:r>
      <w:r w:rsidRPr="00AD2D60">
        <w:rPr>
          <w:rStyle w:val="StyleBoldUnderline"/>
        </w:rPr>
        <w:t>ynamism</w:t>
      </w:r>
      <w:r>
        <w:t xml:space="preserve"> (including the industrial revolution) </w:t>
      </w:r>
      <w:r w:rsidRPr="00AD2D60">
        <w:rPr>
          <w:rStyle w:val="StyleBoldUnderline"/>
        </w:rPr>
        <w:t>was</w:t>
      </w:r>
      <w:r>
        <w:t xml:space="preserve"> overwhelmingly </w:t>
      </w:r>
      <w:r w:rsidRPr="00AD2D60">
        <w:rPr>
          <w:rStyle w:val="StyleBoldUnderline"/>
        </w:rPr>
        <w:t>due to</w:t>
      </w:r>
      <w:r>
        <w:t xml:space="preserve"> socially viable and further enhanceable </w:t>
      </w:r>
      <w:r w:rsidRPr="00AD2D60">
        <w:rPr>
          <w:rStyle w:val="StyleBoldUnderline"/>
        </w:rPr>
        <w:t>productive achievements</w:t>
      </w:r>
      <w:r>
        <w:t xml:space="preserve">. </w:t>
      </w:r>
      <w:r w:rsidRPr="00AD2D60">
        <w:rPr>
          <w:rStyle w:val="StyleBoldUnderline"/>
        </w:rPr>
        <w:t>We have to add</w:t>
      </w:r>
      <w:r>
        <w:t xml:space="preserve"> to all this the </w:t>
      </w:r>
      <w:r w:rsidRPr="00AD2D60">
        <w:rPr>
          <w:rStyle w:val="StyleBoldUnderline"/>
        </w:rPr>
        <w:t>massively wasteful economic burdens</w:t>
      </w:r>
      <w:r>
        <w:t xml:space="preserve"> imposed on society in an authoritarian way by the state and </w:t>
      </w:r>
      <w:r w:rsidRPr="008112EA">
        <w:rPr>
          <w:rStyle w:val="StyleBoldUnderline"/>
          <w:highlight w:val="cyan"/>
        </w:rPr>
        <w:t>the military/industrial complex</w:t>
      </w:r>
      <w:r>
        <w:t xml:space="preserve">—with the </w:t>
      </w:r>
      <w:r w:rsidRPr="008112EA">
        <w:rPr>
          <w:rStyle w:val="StyleBoldUnderline"/>
          <w:highlight w:val="cyan"/>
        </w:rPr>
        <w:t>permanent</w:t>
      </w:r>
      <w:r>
        <w:t xml:space="preserve"> arms industry and the corresponding </w:t>
      </w:r>
      <w:r w:rsidRPr="008112EA">
        <w:rPr>
          <w:rStyle w:val="StyleBoldUnderline"/>
          <w:highlight w:val="cyan"/>
        </w:rPr>
        <w:t>wars</w:t>
      </w:r>
      <w:r>
        <w:t xml:space="preserve">—as an integral part of the perverse “economic growth” of “advanced organized capitalism.” And to mention just one more of the catastrophic implications of “advanced” capital’s systemic development, we must bear in mind </w:t>
      </w:r>
      <w:r w:rsidRPr="00AD2D60">
        <w:rPr>
          <w:rStyle w:val="StyleBoldUnderline"/>
        </w:rPr>
        <w:t xml:space="preserve">the prohibitively </w:t>
      </w:r>
      <w:r w:rsidRPr="008112EA">
        <w:rPr>
          <w:rStyle w:val="StyleBoldUnderline"/>
          <w:highlight w:val="cyan"/>
        </w:rPr>
        <w:t>wasteful</w:t>
      </w:r>
      <w:r w:rsidRPr="00AD2D60">
        <w:rPr>
          <w:rStyle w:val="StyleBoldUnderline"/>
        </w:rPr>
        <w:t xml:space="preserve"> global </w:t>
      </w:r>
      <w:r w:rsidRPr="008112EA">
        <w:rPr>
          <w:rStyle w:val="StyleBoldUnderline"/>
          <w:highlight w:val="cyan"/>
        </w:rPr>
        <w:t>ecological encroachment</w:t>
      </w:r>
      <w:r w:rsidRPr="0021032C">
        <w:rPr>
          <w:rStyle w:val="StyleBoldUnderline"/>
        </w:rPr>
        <w:t xml:space="preserve"> of our</w:t>
      </w:r>
      <w:r w:rsidRPr="00AD2D60">
        <w:rPr>
          <w:rStyle w:val="StyleBoldUnderline"/>
        </w:rPr>
        <w:t xml:space="preserve"> no longer tenable mode of social </w:t>
      </w:r>
      <w:r w:rsidRPr="0021032C">
        <w:rPr>
          <w:rStyle w:val="StyleBoldUnderline"/>
        </w:rPr>
        <w:t>metabolic reproduction</w:t>
      </w:r>
      <w:r w:rsidRPr="00AD2D60">
        <w:rPr>
          <w:rStyle w:val="StyleBoldUnderline"/>
        </w:rPr>
        <w:t xml:space="preserve"> on the finite planetary world</w:t>
      </w:r>
      <w:r>
        <w:t xml:space="preserve">,7 with its rapacious exploitation of the non-renewable material resources and the increasingly more dangerous destruction of nature. Saying this is not “being wise after the event.” I wrote in the same period when Sartre gave his Manifesto interview that: Another basic contradiction of the capitalist system of control is that it cannot separate “advance” from destruction, nor “progress” from waste—however catastrophic the results. The more it unlocks the powers of productivity, the more it must unleash the powers of destruction; and </w:t>
      </w:r>
      <w:r w:rsidRPr="008112EA">
        <w:rPr>
          <w:rStyle w:val="StyleBoldUnderline"/>
          <w:highlight w:val="cyan"/>
        </w:rPr>
        <w:t>the more it extends</w:t>
      </w:r>
      <w:r>
        <w:t xml:space="preserve"> the volume of </w:t>
      </w:r>
      <w:r w:rsidRPr="008112EA">
        <w:rPr>
          <w:rStyle w:val="Emphasis"/>
          <w:highlight w:val="cyan"/>
        </w:rPr>
        <w:t>production,</w:t>
      </w:r>
      <w:r w:rsidRPr="008112EA">
        <w:rPr>
          <w:highlight w:val="cyan"/>
        </w:rPr>
        <w:t xml:space="preserve"> </w:t>
      </w:r>
      <w:r w:rsidRPr="008112EA">
        <w:rPr>
          <w:rStyle w:val="StyleBoldUnderline"/>
          <w:highlight w:val="cyan"/>
        </w:rPr>
        <w:t>the more it must bury everything under</w:t>
      </w:r>
      <w:r w:rsidRPr="00AD2D60">
        <w:rPr>
          <w:rStyle w:val="StyleBoldUnderline"/>
        </w:rPr>
        <w:t xml:space="preserve"> mountains of suffocating </w:t>
      </w:r>
      <w:r w:rsidRPr="008112EA">
        <w:rPr>
          <w:rStyle w:val="StyleBoldUnderline"/>
          <w:highlight w:val="cyan"/>
        </w:rPr>
        <w:t>waste</w:t>
      </w:r>
      <w:r>
        <w:t>. The concept of economy is radically incompatible with the “economy” of capital production which, of necessity, adds insult to injury by first using up with rapacious wastefulness the limited resources of our planet, and then further aggravates the outcome by polluting and poisoning the human environment with its mass-produced waste and effluence.8</w:t>
      </w:r>
    </w:p>
    <w:p w:rsidR="003C0F99" w:rsidRDefault="003C0F99" w:rsidP="003C0F99"/>
    <w:p w:rsidR="003C0F99" w:rsidRDefault="003C0F99" w:rsidP="003C0F99">
      <w:pPr>
        <w:pStyle w:val="Heading4"/>
      </w:pPr>
      <w:r>
        <w:t>Delay makes the crisis worse</w:t>
      </w:r>
    </w:p>
    <w:p w:rsidR="003C0F99" w:rsidRDefault="003C0F99" w:rsidP="003C0F99">
      <w:pPr>
        <w:pStyle w:val="Cite2"/>
        <w:rPr>
          <w:rStyle w:val="StyleBoldUnderline"/>
        </w:rPr>
      </w:pPr>
      <w:r>
        <w:rPr>
          <w:rStyle w:val="StyleBoldUnderline"/>
        </w:rPr>
        <w:t>Smith 8</w:t>
      </w:r>
    </w:p>
    <w:p w:rsidR="003C0F99" w:rsidRDefault="003C0F99" w:rsidP="003C0F99">
      <w:pPr>
        <w:rPr>
          <w:rStyle w:val="StyleBoldUnderline"/>
          <w:u w:val="none"/>
        </w:rPr>
      </w:pPr>
      <w:r w:rsidRPr="000B4ADF">
        <w:rPr>
          <w:rStyle w:val="StyleBoldUnderline"/>
          <w:u w:val="none"/>
        </w:rPr>
        <w:t>PhD Johns Hopkins 1982; Dist Prof) Political economy, urban social theory, space, nature-culture, history and theory of geography (nsmith@gc.cuny.edu) Prof. SmithNeil Smith was trained as a geographer and his research explores the broad intersection between space, nature, social theory and history. He teaches in urban anthropology, cultural anthropology and environmental anthropology, and directs the Center for Place Culture and Politics. His environmental work is largely theoretical, focusing on questions of the production of nature. His urban interests include long term research on gentrification, including empirical work in North America and Europe and a series of theoretical papers emphasizing the importance of patterns of investment and disinvestment in the the real estate market. He also writes more broadly on New York City, focusing especially on the "revanchist city" which has filled the vacuum left in the wake of liberal urban theory.</w:t>
      </w:r>
    </w:p>
    <w:p w:rsidR="003C0F99" w:rsidRDefault="003C0F99" w:rsidP="003C0F99">
      <w:pPr>
        <w:rPr>
          <w:lang/>
        </w:rPr>
      </w:pPr>
    </w:p>
    <w:p w:rsidR="003C0F99" w:rsidRPr="00CD7AB6" w:rsidRDefault="003C0F99" w:rsidP="003C0F99">
      <w:pPr>
        <w:rPr>
          <w:rStyle w:val="StyleBoldUnderline"/>
        </w:rPr>
      </w:pPr>
      <w:r>
        <w:t xml:space="preserve">Jlirgen Habermas once observed that </w:t>
      </w:r>
      <w:r w:rsidRPr="00AD4404">
        <w:rPr>
          <w:rStyle w:val="StyleBoldUnderline"/>
        </w:rPr>
        <w:t>modernism</w:t>
      </w:r>
      <w:r>
        <w:rPr>
          <w:rStyle w:val="StyleBoldUnderline"/>
        </w:rPr>
        <w:t xml:space="preserve"> </w:t>
      </w:r>
      <w:r w:rsidRPr="00AD4404">
        <w:rPr>
          <w:rStyle w:val="StyleBoldUnderline"/>
        </w:rPr>
        <w:t>was "</w:t>
      </w:r>
      <w:r w:rsidRPr="00CD7AB6">
        <w:rPr>
          <w:rStyle w:val="Emphasis"/>
        </w:rPr>
        <w:t>dominant but dead."</w:t>
      </w:r>
      <w:r>
        <w:t xml:space="preserve"> </w:t>
      </w:r>
      <w:r w:rsidRPr="00CD7AB6">
        <w:rPr>
          <w:rStyle w:val="StyleBoldUnderline"/>
        </w:rPr>
        <w:t>The same</w:t>
      </w:r>
      <w:r>
        <w:t xml:space="preserve"> may be true </w:t>
      </w:r>
      <w:r w:rsidRPr="008112EA">
        <w:rPr>
          <w:rStyle w:val="StyleBoldUnderline"/>
          <w:highlight w:val="cyan"/>
        </w:rPr>
        <w:t>in economic terms</w:t>
      </w:r>
      <w:r>
        <w:t xml:space="preserve"> with </w:t>
      </w:r>
      <w:r w:rsidRPr="00AD4404">
        <w:rPr>
          <w:rStyle w:val="StyleBoldUnderline"/>
        </w:rPr>
        <w:t xml:space="preserve">the </w:t>
      </w:r>
      <w:r w:rsidRPr="008112EA">
        <w:rPr>
          <w:rStyle w:val="StyleBoldUnderline"/>
          <w:highlight w:val="cyan"/>
        </w:rPr>
        <w:t>Iraq</w:t>
      </w:r>
      <w:r w:rsidRPr="00AD4404">
        <w:rPr>
          <w:rStyle w:val="StyleBoldUnderline"/>
        </w:rPr>
        <w:t xml:space="preserve"> war </w:t>
      </w:r>
      <w:r w:rsidRPr="008112EA">
        <w:rPr>
          <w:rStyle w:val="StyleBoldUnderline"/>
          <w:highlight w:val="cyan"/>
        </w:rPr>
        <w:t>mark</w:t>
      </w:r>
      <w:r>
        <w:t xml:space="preserve">ing </w:t>
      </w:r>
      <w:r w:rsidRPr="008112EA">
        <w:rPr>
          <w:rStyle w:val="StyleBoldUnderline"/>
          <w:highlight w:val="cyan"/>
        </w:rPr>
        <w:t xml:space="preserve">the </w:t>
      </w:r>
      <w:r w:rsidRPr="008112EA">
        <w:rPr>
          <w:rStyle w:val="Emphasis"/>
          <w:highlight w:val="cyan"/>
        </w:rPr>
        <w:t>failed "endgame of globalization</w:t>
      </w:r>
      <w:r w:rsidRPr="00AD4404">
        <w:rPr>
          <w:rStyle w:val="StyleBoldUnderline"/>
        </w:rPr>
        <w:t>.</w:t>
      </w:r>
      <w:r>
        <w:t xml:space="preserve">" Following the battle of Seattle in 1999 and subsequent anti-globalization and anti-capitalist protests, which helped establish extraordinary repressive reaction by the state as normal, and following the economic stagnation and recession some years later, </w:t>
      </w:r>
      <w:r w:rsidRPr="008112EA">
        <w:rPr>
          <w:rStyle w:val="Emphasis"/>
          <w:highlight w:val="cyan"/>
        </w:rPr>
        <w:t>neoliberalism ceased</w:t>
      </w:r>
      <w:r w:rsidRPr="008112EA">
        <w:rPr>
          <w:rStyle w:val="StyleBoldUnderline"/>
          <w:highlight w:val="cyan"/>
        </w:rPr>
        <w:t xml:space="preserve"> to be the source of</w:t>
      </w:r>
      <w:r>
        <w:rPr>
          <w:rStyle w:val="StyleBoldUnderline"/>
        </w:rPr>
        <w:t xml:space="preserve"> </w:t>
      </w:r>
      <w:r w:rsidRPr="00CD7AB6">
        <w:rPr>
          <w:rStyle w:val="StyleBoldUnderline"/>
        </w:rPr>
        <w:t xml:space="preserve">significant </w:t>
      </w:r>
      <w:r w:rsidRPr="008112EA">
        <w:rPr>
          <w:rStyle w:val="StyleBoldUnderline"/>
          <w:highlight w:val="cyan"/>
        </w:rPr>
        <w:t>social change.</w:t>
      </w:r>
      <w:r>
        <w:t xml:space="preserve"> At best, the end of the first decade of the twenty-first century has seen the filling in of established neoliberal political and geographical terrains; less charitably, </w:t>
      </w:r>
      <w:r w:rsidRPr="00CB7FB8">
        <w:rPr>
          <w:rStyle w:val="StyleBoldUnderline"/>
        </w:rPr>
        <w:t xml:space="preserve">the period marked a </w:t>
      </w:r>
      <w:r w:rsidRPr="00CB7FB8">
        <w:rPr>
          <w:rStyle w:val="Emphasis"/>
        </w:rPr>
        <w:t>crisis of neoliberalism</w:t>
      </w:r>
      <w:r>
        <w:t xml:space="preserve">. </w:t>
      </w:r>
      <w:r w:rsidRPr="00CD7AB6">
        <w:rPr>
          <w:rStyle w:val="StyleBoldUnderline"/>
        </w:rPr>
        <w:t>Neoliberalism</w:t>
      </w:r>
      <w:r>
        <w:rPr>
          <w:rStyle w:val="StyleBoldUnderline"/>
        </w:rPr>
        <w:t xml:space="preserve"> </w:t>
      </w:r>
      <w:r w:rsidRPr="00CD7AB6">
        <w:rPr>
          <w:rStyle w:val="StyleBoldUnderline"/>
        </w:rPr>
        <w:t>has run out of</w:t>
      </w:r>
      <w:r>
        <w:t xml:space="preserve"> what George Bush Sr. in the 1980s called "the </w:t>
      </w:r>
      <w:r w:rsidRPr="00CD7AB6">
        <w:rPr>
          <w:rStyle w:val="StyleBoldUnderline"/>
        </w:rPr>
        <w:t xml:space="preserve">vision </w:t>
      </w:r>
      <w:r>
        <w:t xml:space="preserve">thing." Per Habermas, </w:t>
      </w:r>
      <w:r w:rsidRPr="008112EA">
        <w:rPr>
          <w:rStyle w:val="Emphasis"/>
          <w:highlight w:val="cyan"/>
        </w:rPr>
        <w:t>neoliberalism may</w:t>
      </w:r>
      <w:r w:rsidRPr="00CD7AB6">
        <w:rPr>
          <w:rStyle w:val="Emphasis"/>
        </w:rPr>
        <w:t xml:space="preserve"> now </w:t>
      </w:r>
      <w:r w:rsidRPr="008112EA">
        <w:rPr>
          <w:rStyle w:val="Emphasis"/>
          <w:highlight w:val="cyan"/>
        </w:rPr>
        <w:t>be dominant but dead</w:t>
      </w:r>
      <w:r>
        <w:t xml:space="preserve">. A </w:t>
      </w:r>
      <w:r w:rsidRPr="00CD7AB6">
        <w:rPr>
          <w:rStyle w:val="StyleBoldUnderline"/>
        </w:rPr>
        <w:t>neoliberalism in crisis will not bring an end</w:t>
      </w:r>
      <w:r>
        <w:rPr>
          <w:rStyle w:val="StyleBoldUnderline"/>
        </w:rPr>
        <w:t xml:space="preserve"> </w:t>
      </w:r>
      <w:r w:rsidRPr="00CD7AB6">
        <w:rPr>
          <w:rStyle w:val="StyleBoldUnderline"/>
        </w:rPr>
        <w:t>to uneven development but its</w:t>
      </w:r>
      <w:r>
        <w:t xml:space="preserve"> opposite, an </w:t>
      </w:r>
      <w:r w:rsidRPr="00CD7AB6">
        <w:rPr>
          <w:rStyle w:val="StyleBoldUnderline"/>
        </w:rPr>
        <w:t>intensification</w:t>
      </w:r>
      <w:r>
        <w:t xml:space="preserve">. As Marx long ago observed, capitalism is marvelously resourceful at transforming itself in the face of crisis, and it has to be said that since the 1970s it is capitalism and not its opponents who have had the overwhelming initiative. That may no longer be true. </w:t>
      </w:r>
      <w:r w:rsidRPr="008112EA">
        <w:rPr>
          <w:rStyle w:val="StyleBoldUnderline"/>
          <w:highlight w:val="cyan"/>
        </w:rPr>
        <w:t>Future patterns</w:t>
      </w:r>
      <w:r w:rsidRPr="00CD7AB6">
        <w:rPr>
          <w:rStyle w:val="StyleBoldUnderline"/>
        </w:rPr>
        <w:t xml:space="preserve"> </w:t>
      </w:r>
      <w:r>
        <w:t xml:space="preserve">and experiences </w:t>
      </w:r>
      <w:r w:rsidRPr="00CD7AB6">
        <w:rPr>
          <w:rStyle w:val="StyleBoldUnderline"/>
        </w:rPr>
        <w:t>of uneven development</w:t>
      </w:r>
      <w:r>
        <w:t xml:space="preserve"> very much </w:t>
      </w:r>
      <w:r w:rsidRPr="008112EA">
        <w:rPr>
          <w:rStyle w:val="StyleBoldUnderline"/>
          <w:highlight w:val="cyan"/>
        </w:rPr>
        <w:t>depend on</w:t>
      </w:r>
      <w:r w:rsidRPr="00CD7AB6">
        <w:rPr>
          <w:rStyle w:val="StyleBoldUnderline"/>
        </w:rPr>
        <w:t xml:space="preserve"> the extent to which an</w:t>
      </w:r>
      <w:r>
        <w:rPr>
          <w:rStyle w:val="StyleBoldUnderline"/>
        </w:rPr>
        <w:t xml:space="preserve"> </w:t>
      </w:r>
      <w:r w:rsidRPr="008112EA">
        <w:rPr>
          <w:rStyle w:val="StyleBoldUnderline"/>
          <w:highlight w:val="cyan"/>
        </w:rPr>
        <w:t>opposition</w:t>
      </w:r>
      <w:r w:rsidRPr="00CD7AB6">
        <w:rPr>
          <w:rStyle w:val="StyleBoldUnderline"/>
        </w:rPr>
        <w:t xml:space="preserve"> to capitalism </w:t>
      </w:r>
      <w:r w:rsidRPr="008112EA">
        <w:rPr>
          <w:rStyle w:val="StyleBoldUnderline"/>
          <w:highlight w:val="cyan"/>
        </w:rPr>
        <w:t>can develop its</w:t>
      </w:r>
      <w:r w:rsidRPr="00CD7AB6">
        <w:rPr>
          <w:rStyle w:val="StyleBoldUnderline"/>
        </w:rPr>
        <w:t xml:space="preserve"> own</w:t>
      </w:r>
      <w:r>
        <w:rPr>
          <w:rStyle w:val="StyleBoldUnderline"/>
        </w:rPr>
        <w:t xml:space="preserve"> </w:t>
      </w:r>
      <w:r>
        <w:t>version of the "</w:t>
      </w:r>
      <w:r w:rsidRPr="008112EA">
        <w:rPr>
          <w:rStyle w:val="StyleBoldUnderline"/>
          <w:highlight w:val="cyan"/>
        </w:rPr>
        <w:t>vision</w:t>
      </w:r>
      <w:r>
        <w:t xml:space="preserve"> thing." Yet in many parts of the world, </w:t>
      </w:r>
      <w:r w:rsidRPr="00CD7AB6">
        <w:rPr>
          <w:rStyle w:val="StyleBoldUnderline"/>
        </w:rPr>
        <w:t xml:space="preserve">we seem </w:t>
      </w:r>
      <w:r>
        <w:t xml:space="preserve">today to be </w:t>
      </w:r>
      <w:r w:rsidRPr="00CD7AB6">
        <w:rPr>
          <w:rStyle w:val="StyleBoldUnderline"/>
        </w:rPr>
        <w:t>unable to</w:t>
      </w:r>
      <w:r>
        <w:rPr>
          <w:rStyle w:val="StyleBoldUnderline"/>
        </w:rPr>
        <w:t xml:space="preserve"> </w:t>
      </w:r>
      <w:r w:rsidRPr="00CD7AB6">
        <w:rPr>
          <w:rStyle w:val="StyleBoldUnderline"/>
        </w:rPr>
        <w:t xml:space="preserve">conceive of social revolt </w:t>
      </w:r>
      <w:r>
        <w:t xml:space="preserve">and the possibilities it might bring. As Donna Haraway, one of our most creative thinkers, once admitted to an audibly stunned audience in the mid-1990s: "If I had to be honest with myself, I have lost the ability to think of what a world beyond capitalism would look like." She was only voicing what has become a broad if implicit loss of political imagination in many of us. For better or worse, revolutions are the constant contrapuntal moments of history. We celebrate them when they bring a better world for us and excoriate them when they oppose what we take to be our interests or beliefs. One of the stunning things about the present is the extent to which the prospect and affect of </w:t>
      </w:r>
      <w:r w:rsidRPr="00CD7AB6">
        <w:rPr>
          <w:rStyle w:val="StyleBoldUnderline"/>
        </w:rPr>
        <w:t>revolutionary</w:t>
      </w:r>
      <w:r>
        <w:rPr>
          <w:rStyle w:val="StyleBoldUnderline"/>
        </w:rPr>
        <w:t xml:space="preserve"> </w:t>
      </w:r>
      <w:r w:rsidRPr="00CD7AB6">
        <w:rPr>
          <w:rStyle w:val="StyleBoldUnderline"/>
        </w:rPr>
        <w:t>social change</w:t>
      </w:r>
      <w:r>
        <w:t xml:space="preserve"> have been </w:t>
      </w:r>
      <w:r w:rsidRPr="00CD7AB6">
        <w:rPr>
          <w:rStyle w:val="StyleBoldUnderline"/>
        </w:rPr>
        <w:t>blanked from the</w:t>
      </w:r>
      <w:r>
        <w:rPr>
          <w:rStyle w:val="StyleBoldUnderline"/>
        </w:rPr>
        <w:t xml:space="preserve"> </w:t>
      </w:r>
      <w:r w:rsidRPr="00CD7AB6">
        <w:rPr>
          <w:rStyle w:val="StyleBoldUnderline"/>
        </w:rPr>
        <w:t>imaginary of political possibili</w:t>
      </w:r>
      <w:r>
        <w:t xml:space="preserve">ty. </w:t>
      </w:r>
      <w:r w:rsidRPr="008112EA">
        <w:rPr>
          <w:rStyle w:val="StyleBoldUnderline"/>
          <w:highlight w:val="cyan"/>
        </w:rPr>
        <w:t>It may not be too optimistic to</w:t>
      </w:r>
      <w:r w:rsidRPr="00CD7AB6">
        <w:rPr>
          <w:rStyle w:val="StyleBoldUnderline"/>
        </w:rPr>
        <w:t xml:space="preserve"> begin again to </w:t>
      </w:r>
      <w:r w:rsidRPr="008112EA">
        <w:rPr>
          <w:rStyle w:val="StyleBoldUnderline"/>
          <w:highlight w:val="cyan"/>
        </w:rPr>
        <w:t>encourage a revolutionary imaginary.</w:t>
      </w:r>
    </w:p>
    <w:p w:rsidR="003C0F99" w:rsidRDefault="003C0F99" w:rsidP="003C0F99"/>
    <w:p w:rsidR="003C0F99" w:rsidRDefault="003C0F99" w:rsidP="003C0F99"/>
    <w:p w:rsidR="003C0F99" w:rsidRDefault="00C225A6" w:rsidP="003C0F99">
      <w:pPr>
        <w:pStyle w:val="Heading2"/>
      </w:pPr>
      <w:r>
        <w:t xml:space="preserve">2nc link </w:t>
      </w:r>
      <w:r>
        <w:t>–</w:t>
      </w:r>
    </w:p>
    <w:p w:rsidR="00C225A6" w:rsidRDefault="00C225A6" w:rsidP="008718A9">
      <w:pPr>
        <w:pStyle w:val="Heading4"/>
        <w:spacing w:before="200"/>
      </w:pPr>
      <w:r>
        <w:t xml:space="preserve">The plan is Reagonomics – the last experiment with REITs created massive overbuilding </w:t>
      </w:r>
      <w:r>
        <w:rPr>
          <w:u w:val="single"/>
        </w:rPr>
        <w:t>until the bubble burst</w:t>
      </w:r>
      <w:r>
        <w:t xml:space="preserve"> – this turns the entire aff</w:t>
      </w:r>
    </w:p>
    <w:p w:rsidR="00C225A6" w:rsidRPr="001F0AD6" w:rsidRDefault="00C225A6" w:rsidP="00C225A6">
      <w:pPr>
        <w:ind w:left="720"/>
      </w:pPr>
    </w:p>
    <w:p w:rsidR="00C225A6" w:rsidRDefault="00C225A6" w:rsidP="00C225A6">
      <w:r w:rsidRPr="001F0AD6">
        <w:rPr>
          <w:rStyle w:val="Heading4Char"/>
          <w:rFonts w:eastAsia="Calibri"/>
        </w:rPr>
        <w:t>Weber</w:t>
      </w:r>
      <w:r>
        <w:t xml:space="preserve">, Urban Planning and Policy, University of Illinois at Chicago, </w:t>
      </w:r>
      <w:r w:rsidRPr="001F0AD6">
        <w:rPr>
          <w:rStyle w:val="StyleStyleBold12pt"/>
        </w:rPr>
        <w:t>2002</w:t>
      </w:r>
    </w:p>
    <w:p w:rsidR="00C225A6" w:rsidRDefault="00C225A6" w:rsidP="00C225A6">
      <w:r>
        <w:t xml:space="preserve">(Rachel, “Extracting Value from the City: Neoliberalism and Urban Redevelopment,” </w:t>
      </w:r>
      <w:r w:rsidRPr="001F0AD6">
        <w:t>http://jft-newspaper.aub.edu.lb/reserve/data/soan238-cn-3/week-3_weber_extracting_value.pdf</w:t>
      </w:r>
      <w:r>
        <w:t>)</w:t>
      </w:r>
    </w:p>
    <w:p w:rsidR="00C225A6" w:rsidRDefault="00C225A6" w:rsidP="00C225A6">
      <w:r w:rsidRPr="001F0AD6">
        <w:rPr>
          <w:u w:val="single"/>
        </w:rPr>
        <w:t>Since the</w:t>
      </w:r>
      <w:r>
        <w:t xml:space="preserve"> 19</w:t>
      </w:r>
      <w:r w:rsidRPr="001F0AD6">
        <w:rPr>
          <w:bdr w:val="single" w:sz="4" w:space="0" w:color="auto"/>
        </w:rPr>
        <w:t>70s</w:t>
      </w:r>
      <w:r>
        <w:t xml:space="preserve">, </w:t>
      </w:r>
      <w:r w:rsidRPr="002A4D2B">
        <w:rPr>
          <w:highlight w:val="green"/>
          <w:u w:val="single"/>
        </w:rPr>
        <w:t>capital deployment</w:t>
      </w:r>
      <w:r w:rsidRPr="001F0AD6">
        <w:rPr>
          <w:u w:val="single"/>
        </w:rPr>
        <w:t xml:space="preserve"> and turnover </w:t>
      </w:r>
      <w:r w:rsidRPr="002A4D2B">
        <w:rPr>
          <w:highlight w:val="green"/>
          <w:u w:val="single"/>
        </w:rPr>
        <w:t>times have sped up</w:t>
      </w:r>
      <w:r>
        <w:t xml:space="preserve">, </w:t>
      </w:r>
      <w:r w:rsidRPr="001F0AD6">
        <w:rPr>
          <w:u w:val="single"/>
        </w:rPr>
        <w:t>as have flows of information and signs in general</w:t>
      </w:r>
      <w:r>
        <w:t xml:space="preserve"> (Lash and Urry 1987; Virillio 1986). On the supply side, </w:t>
      </w:r>
      <w:r w:rsidRPr="001F0AD6">
        <w:rPr>
          <w:u w:val="single"/>
        </w:rPr>
        <w:t xml:space="preserve">in order </w:t>
      </w:r>
      <w:r w:rsidRPr="002A4D2B">
        <w:rPr>
          <w:highlight w:val="green"/>
          <w:u w:val="single"/>
        </w:rPr>
        <w:t>to attract capital looking for</w:t>
      </w:r>
      <w:r w:rsidRPr="001F0AD6">
        <w:rPr>
          <w:u w:val="single"/>
        </w:rPr>
        <w:t xml:space="preserve"> large, </w:t>
      </w:r>
      <w:r w:rsidRPr="002A4D2B">
        <w:rPr>
          <w:highlight w:val="green"/>
          <w:u w:val="single"/>
        </w:rPr>
        <w:t>liquid trading markets</w:t>
      </w:r>
      <w:r w:rsidRPr="002A4D2B">
        <w:rPr>
          <w:highlight w:val="green"/>
        </w:rPr>
        <w:t xml:space="preserve">, </w:t>
      </w:r>
      <w:r w:rsidRPr="002A4D2B">
        <w:rPr>
          <w:highlight w:val="green"/>
          <w:u w:val="single"/>
        </w:rPr>
        <w:t>the commodity of real estate has become</w:t>
      </w:r>
      <w:r w:rsidRPr="001F0AD6">
        <w:rPr>
          <w:u w:val="single"/>
        </w:rPr>
        <w:t xml:space="preserve"> progressively </w:t>
      </w:r>
      <w:r w:rsidRPr="002A4D2B">
        <w:rPr>
          <w:highlight w:val="green"/>
          <w:u w:val="single"/>
        </w:rPr>
        <w:t>dematerialized and deterritorialized</w:t>
      </w:r>
      <w:r w:rsidRPr="002A4D2B">
        <w:rPr>
          <w:highlight w:val="green"/>
        </w:rPr>
        <w:t xml:space="preserve">. </w:t>
      </w:r>
      <w:r w:rsidRPr="002A4D2B">
        <w:rPr>
          <w:b/>
          <w:highlight w:val="green"/>
          <w:u w:val="single"/>
        </w:rPr>
        <w:t xml:space="preserve">Real estate has </w:t>
      </w:r>
      <w:r w:rsidRPr="002A4D2B">
        <w:rPr>
          <w:b/>
          <w:highlight w:val="green"/>
          <w:u w:val="single"/>
          <w:bdr w:val="single" w:sz="4" w:space="0" w:color="auto"/>
        </w:rPr>
        <w:t>lost its status as a distinct</w:t>
      </w:r>
      <w:r w:rsidRPr="001F0AD6">
        <w:rPr>
          <w:b/>
          <w:u w:val="single"/>
          <w:bdr w:val="single" w:sz="4" w:space="0" w:color="auto"/>
        </w:rPr>
        <w:t xml:space="preserve"> and quirky </w:t>
      </w:r>
      <w:r w:rsidRPr="002A4D2B">
        <w:rPr>
          <w:b/>
          <w:highlight w:val="green"/>
          <w:u w:val="single"/>
          <w:bdr w:val="single" w:sz="4" w:space="0" w:color="auto"/>
        </w:rPr>
        <w:t>asset class</w:t>
      </w:r>
      <w:r>
        <w:t xml:space="preserve">, </w:t>
      </w:r>
      <w:r w:rsidRPr="001F0AD6">
        <w:rPr>
          <w:b/>
          <w:u w:val="single"/>
        </w:rPr>
        <w:t xml:space="preserve">in the process </w:t>
      </w:r>
      <w:r w:rsidRPr="002A4D2B">
        <w:rPr>
          <w:b/>
          <w:highlight w:val="green"/>
          <w:u w:val="single"/>
        </w:rPr>
        <w:t>becoming more detached from place and more subject to the disciplining power and accelerated schedules of global capital markets</w:t>
      </w:r>
      <w:r w:rsidRPr="002A4D2B">
        <w:rPr>
          <w:highlight w:val="green"/>
        </w:rPr>
        <w:t>.</w:t>
      </w:r>
    </w:p>
    <w:p w:rsidR="00C225A6" w:rsidRDefault="00C225A6" w:rsidP="00C225A6">
      <w:r w:rsidRPr="002A4D2B">
        <w:rPr>
          <w:b/>
          <w:highlight w:val="green"/>
          <w:u w:val="single"/>
        </w:rPr>
        <w:t xml:space="preserve">The </w:t>
      </w:r>
      <w:r w:rsidRPr="002A4D2B">
        <w:rPr>
          <w:b/>
          <w:highlight w:val="green"/>
          <w:u w:val="single"/>
          <w:bdr w:val="single" w:sz="4" w:space="0" w:color="auto"/>
        </w:rPr>
        <w:t>federal government</w:t>
      </w:r>
      <w:r w:rsidRPr="002A4D2B">
        <w:rPr>
          <w:b/>
          <w:highlight w:val="green"/>
          <w:u w:val="single"/>
        </w:rPr>
        <w:t xml:space="preserve"> actively accommodated the drive for liquidity </w:t>
      </w:r>
      <w:r w:rsidRPr="00026A95">
        <w:rPr>
          <w:b/>
          <w:u w:val="single"/>
        </w:rPr>
        <w:t>in real estate</w:t>
      </w:r>
      <w:r w:rsidRPr="001F0AD6">
        <w:rPr>
          <w:b/>
          <w:u w:val="single"/>
        </w:rPr>
        <w:t xml:space="preserve"> </w:t>
      </w:r>
      <w:r w:rsidRPr="00026A95">
        <w:rPr>
          <w:b/>
          <w:highlight w:val="green"/>
          <w:u w:val="single"/>
        </w:rPr>
        <w:t>by creating new</w:t>
      </w:r>
      <w:r w:rsidRPr="001F0AD6">
        <w:rPr>
          <w:b/>
          <w:u w:val="single"/>
        </w:rPr>
        <w:t xml:space="preserve"> forms of property and </w:t>
      </w:r>
      <w:r w:rsidRPr="00026A95">
        <w:rPr>
          <w:b/>
          <w:highlight w:val="green"/>
          <w:u w:val="single"/>
        </w:rPr>
        <w:t>incentives to invest in real estate through tax policies</w:t>
      </w:r>
      <w:r>
        <w:t xml:space="preserve">, such as shelters, deductions, and tax credits. By creating a secondary mortgage market through quasipublic institutions (eg Fannie Mae, formed in 1968), </w:t>
      </w:r>
      <w:r w:rsidRPr="001F0AD6">
        <w:rPr>
          <w:u w:val="single"/>
        </w:rPr>
        <w:t xml:space="preserve">the state has increased the total size of capital flows </w:t>
      </w:r>
      <w:r w:rsidRPr="00026A95">
        <w:rPr>
          <w:highlight w:val="green"/>
          <w:u w:val="single"/>
        </w:rPr>
        <w:t xml:space="preserve">with </w:t>
      </w:r>
      <w:r w:rsidRPr="00026A95">
        <w:rPr>
          <w:b/>
          <w:highlight w:val="green"/>
          <w:u w:val="single"/>
        </w:rPr>
        <w:t>the unattainable aim of reducing cyclical instability of real-estate capital</w:t>
      </w:r>
      <w:r>
        <w:t>. These institutions buy mortgages, package them, and guarantee their payments with government backing on mortgage-backed securities held by other insti- tutions, such as pension funds. Securitization connects real-estate credit markets to the nation’s general capital markets and creates more liquidity in the system (Budd 1999). The secondary mortgage market also enables investors in one part of the country to invest in mortgages originated in another region, effectively ending the geographic segmen- tation of credit (Schill 1999). These innovations, mediated by the development of new electronic trading technologies, have increased the pace of financial transactions so that capital does not get grounded for too long.</w:t>
      </w:r>
    </w:p>
    <w:p w:rsidR="00C225A6" w:rsidRDefault="00C225A6" w:rsidP="00C225A6">
      <w:r>
        <w:t xml:space="preserve">The federal government also deregulated the thrifts in the 1970s and lifted the ceilings on interest rates. Less regulated institutional investors (eg mutual and pension funds) and insurance companies became engaged in bank-like activity displaced banks from the credit markets they formerly dominated. </w:t>
      </w:r>
      <w:r w:rsidRPr="001F0AD6">
        <w:rPr>
          <w:u w:val="single"/>
        </w:rPr>
        <w:t>Enacting a change in tax shelters in 1981</w:t>
      </w:r>
      <w:r>
        <w:t xml:space="preserve">, </w:t>
      </w:r>
      <w:r w:rsidRPr="001F0AD6">
        <w:rPr>
          <w:b/>
          <w:u w:val="single"/>
        </w:rPr>
        <w:t xml:space="preserve">the </w:t>
      </w:r>
      <w:r w:rsidRPr="00026A95">
        <w:rPr>
          <w:b/>
          <w:highlight w:val="green"/>
          <w:u w:val="single"/>
        </w:rPr>
        <w:t>Reagan</w:t>
      </w:r>
      <w:r w:rsidRPr="001F0AD6">
        <w:rPr>
          <w:b/>
          <w:u w:val="single"/>
        </w:rPr>
        <w:t xml:space="preserve"> administration effectively </w:t>
      </w:r>
      <w:r w:rsidRPr="00026A95">
        <w:rPr>
          <w:b/>
          <w:highlight w:val="green"/>
          <w:u w:val="single"/>
        </w:rPr>
        <w:t>bolstered the role of</w:t>
      </w:r>
      <w:r w:rsidRPr="001F0AD6">
        <w:rPr>
          <w:b/>
          <w:u w:val="single"/>
        </w:rPr>
        <w:t xml:space="preserve"> equity </w:t>
      </w:r>
      <w:r w:rsidRPr="00026A95">
        <w:rPr>
          <w:b/>
          <w:highlight w:val="green"/>
          <w:u w:val="single"/>
        </w:rPr>
        <w:t>syndicators</w:t>
      </w:r>
      <w:r>
        <w:t>, such as real-estate investment trusts (</w:t>
      </w:r>
      <w:r w:rsidRPr="00026A95">
        <w:rPr>
          <w:b/>
          <w:highlight w:val="green"/>
          <w:u w:val="single"/>
        </w:rPr>
        <w:t>REITs</w:t>
      </w:r>
      <w:r>
        <w:t xml:space="preserve">), </w:t>
      </w:r>
      <w:r w:rsidRPr="00026A95">
        <w:rPr>
          <w:b/>
          <w:highlight w:val="green"/>
          <w:u w:val="single"/>
        </w:rPr>
        <w:t>flooding the markets with capital</w:t>
      </w:r>
      <w:r w:rsidRPr="00026A95">
        <w:rPr>
          <w:highlight w:val="green"/>
        </w:rPr>
        <w:t xml:space="preserve">. </w:t>
      </w:r>
      <w:r w:rsidRPr="00026A95">
        <w:rPr>
          <w:b/>
          <w:highlight w:val="green"/>
          <w:u w:val="single"/>
        </w:rPr>
        <w:t>The resulting</w:t>
      </w:r>
      <w:r w:rsidRPr="001F0AD6">
        <w:rPr>
          <w:b/>
          <w:u w:val="single"/>
        </w:rPr>
        <w:t xml:space="preserve"> overaccumulation resulted in the </w:t>
      </w:r>
      <w:r w:rsidRPr="00026A95">
        <w:rPr>
          <w:b/>
          <w:highlight w:val="green"/>
          <w:u w:val="single"/>
        </w:rPr>
        <w:t>overbuilding</w:t>
      </w:r>
      <w:r w:rsidRPr="001F0AD6">
        <w:rPr>
          <w:b/>
          <w:u w:val="single"/>
        </w:rPr>
        <w:t xml:space="preserve"> of the 1980s</w:t>
      </w:r>
      <w:r>
        <w:t xml:space="preserve"> (Fainstein 1994), particularly in the Sunbelt office sector, </w:t>
      </w:r>
      <w:r w:rsidRPr="001F0AD6">
        <w:rPr>
          <w:b/>
          <w:u w:val="single"/>
        </w:rPr>
        <w:t xml:space="preserve">and </w:t>
      </w:r>
      <w:r w:rsidRPr="00026A95">
        <w:rPr>
          <w:b/>
          <w:highlight w:val="green"/>
          <w:u w:val="single"/>
        </w:rPr>
        <w:t>led</w:t>
      </w:r>
      <w:r w:rsidRPr="001F0AD6">
        <w:rPr>
          <w:b/>
          <w:u w:val="single"/>
        </w:rPr>
        <w:t xml:space="preserve"> the real-estate industry in</w:t>
      </w:r>
      <w:r w:rsidRPr="00026A95">
        <w:rPr>
          <w:b/>
          <w:highlight w:val="green"/>
          <w:u w:val="single"/>
        </w:rPr>
        <w:t>to</w:t>
      </w:r>
      <w:r w:rsidRPr="001F0AD6">
        <w:rPr>
          <w:b/>
          <w:u w:val="single"/>
        </w:rPr>
        <w:t xml:space="preserve"> </w:t>
      </w:r>
      <w:r w:rsidRPr="001F0AD6">
        <w:rPr>
          <w:b/>
          <w:u w:val="single"/>
          <w:bdr w:val="single" w:sz="4" w:space="0" w:color="auto"/>
        </w:rPr>
        <w:t xml:space="preserve">its </w:t>
      </w:r>
      <w:r w:rsidRPr="00026A95">
        <w:rPr>
          <w:b/>
          <w:highlight w:val="green"/>
          <w:u w:val="single"/>
          <w:bdr w:val="single" w:sz="4" w:space="0" w:color="auto"/>
        </w:rPr>
        <w:t>worse crisis since the Great Depression</w:t>
      </w:r>
      <w:r>
        <w:t>.</w:t>
      </w:r>
    </w:p>
    <w:p w:rsidR="00C225A6" w:rsidRDefault="00C225A6" w:rsidP="00C225A6">
      <w:r>
        <w:t xml:space="preserve">Clearly, </w:t>
      </w:r>
      <w:r w:rsidRPr="001F0AD6">
        <w:rPr>
          <w:u w:val="single"/>
        </w:rPr>
        <w:t>finance does not just</w:t>
      </w:r>
      <w:r>
        <w:t xml:space="preserve"> “</w:t>
      </w:r>
      <w:r w:rsidRPr="001F0AD6">
        <w:rPr>
          <w:u w:val="single"/>
        </w:rPr>
        <w:t>hang above the rest of the political economy</w:t>
      </w:r>
      <w:r>
        <w:t xml:space="preserve">, as it were, as a dominating and abstract force </w:t>
      </w:r>
      <w:r w:rsidRPr="001F0AD6">
        <w:rPr>
          <w:u w:val="single"/>
        </w:rPr>
        <w:t xml:space="preserve">whilst </w:t>
      </w:r>
      <w:r w:rsidRPr="00026A95">
        <w:rPr>
          <w:highlight w:val="green"/>
          <w:u w:val="single"/>
        </w:rPr>
        <w:t>forming</w:t>
      </w:r>
      <w:r w:rsidRPr="001F0AD6">
        <w:rPr>
          <w:u w:val="single"/>
        </w:rPr>
        <w:t xml:space="preserve"> part of </w:t>
      </w:r>
      <w:r w:rsidRPr="00026A95">
        <w:rPr>
          <w:highlight w:val="green"/>
          <w:u w:val="single"/>
        </w:rPr>
        <w:t>an order</w:t>
      </w:r>
      <w:r>
        <w:t xml:space="preserve"> ... </w:t>
      </w:r>
      <w:r w:rsidRPr="00026A95">
        <w:rPr>
          <w:highlight w:val="green"/>
          <w:u w:val="single"/>
        </w:rPr>
        <w:t>of neoliberalism</w:t>
      </w:r>
      <w:r>
        <w:t xml:space="preserve">” (Gill 1997:72). New aspects of finance and the money form at the national and global scales are directly relevant to local governance, setting the market rules for (dis)investment in the built environment (Christopherson 1993). Financial deregulation and </w:t>
      </w:r>
      <w:r w:rsidRPr="00026A95">
        <w:rPr>
          <w:highlight w:val="green"/>
          <w:u w:val="single"/>
        </w:rPr>
        <w:t xml:space="preserve">the increasing securitization of real estate </w:t>
      </w:r>
      <w:r w:rsidRPr="00026A95">
        <w:rPr>
          <w:u w:val="single"/>
        </w:rPr>
        <w:t>removes</w:t>
      </w:r>
      <w:r w:rsidRPr="001F0AD6">
        <w:rPr>
          <w:u w:val="single"/>
        </w:rPr>
        <w:t xml:space="preserve"> owners from actual structures and </w:t>
      </w:r>
      <w:r w:rsidRPr="00026A95">
        <w:rPr>
          <w:highlight w:val="green"/>
          <w:u w:val="single"/>
        </w:rPr>
        <w:t>moves</w:t>
      </w:r>
      <w:r w:rsidRPr="001F0AD6">
        <w:rPr>
          <w:u w:val="single"/>
        </w:rPr>
        <w:t xml:space="preserve"> locally determined </w:t>
      </w:r>
      <w:r w:rsidRPr="00026A95">
        <w:rPr>
          <w:highlight w:val="green"/>
          <w:u w:val="single"/>
        </w:rPr>
        <w:t>value away from</w:t>
      </w:r>
      <w:r w:rsidRPr="001F0AD6">
        <w:rPr>
          <w:u w:val="single"/>
        </w:rPr>
        <w:t xml:space="preserve"> the </w:t>
      </w:r>
      <w:r w:rsidRPr="00026A95">
        <w:rPr>
          <w:highlight w:val="green"/>
          <w:u w:val="single"/>
        </w:rPr>
        <w:t>underlying property</w:t>
      </w:r>
      <w:r>
        <w:t xml:space="preserve">. Determining a property’s true value requires detailed knowledge of the local real-estate market (Warf 1999). </w:t>
      </w:r>
      <w:r w:rsidRPr="00026A95">
        <w:rPr>
          <w:b/>
          <w:highlight w:val="green"/>
          <w:u w:val="single"/>
        </w:rPr>
        <w:t>Distant capitalists</w:t>
      </w:r>
      <w:r w:rsidRPr="001F0AD6">
        <w:rPr>
          <w:b/>
          <w:u w:val="single"/>
        </w:rPr>
        <w:t xml:space="preserve"> will only </w:t>
      </w:r>
      <w:r w:rsidRPr="00026A95">
        <w:rPr>
          <w:b/>
          <w:highlight w:val="green"/>
          <w:u w:val="single"/>
        </w:rPr>
        <w:t>invest if the property is recognizable beyond its unique character embedded in space and if it can provide short-term returns</w:t>
      </w:r>
      <w:r>
        <w:t xml:space="preserve">. When these conditions are met, the particularity of a building is transformed into the uniformity of a financial “instrument,” and </w:t>
      </w:r>
      <w:r w:rsidRPr="00026A95">
        <w:rPr>
          <w:highlight w:val="green"/>
          <w:u w:val="single"/>
        </w:rPr>
        <w:t>place becomes subordinated to</w:t>
      </w:r>
      <w:r>
        <w:t xml:space="preserve"> “</w:t>
      </w:r>
      <w:r w:rsidRPr="001F0AD6">
        <w:rPr>
          <w:u w:val="single"/>
        </w:rPr>
        <w:t>a higher realm of ordering beyond territorialism</w:t>
      </w:r>
      <w:r>
        <w:t xml:space="preserve">: </w:t>
      </w:r>
      <w:r w:rsidRPr="00026A95">
        <w:rPr>
          <w:highlight w:val="green"/>
          <w:u w:val="single"/>
        </w:rPr>
        <w:t>speed</w:t>
      </w:r>
      <w:r>
        <w:t>” (Douglas 1999:146).</w:t>
      </w:r>
    </w:p>
    <w:p w:rsidR="00C225A6" w:rsidRDefault="00C225A6" w:rsidP="00C225A6"/>
    <w:p w:rsidR="00C225A6" w:rsidRDefault="00C225A6" w:rsidP="00C225A6"/>
    <w:p w:rsidR="00C225A6" w:rsidRDefault="00C225A6" w:rsidP="00B51649"/>
    <w:p w:rsidR="00CF3678" w:rsidRDefault="00CF3678" w:rsidP="00CF3678">
      <w:pPr>
        <w:pStyle w:val="Heading2"/>
      </w:pPr>
      <w:r>
        <w:t>heg adv</w:t>
      </w:r>
    </w:p>
    <w:p w:rsidR="00CF3678" w:rsidRDefault="00CF3678" w:rsidP="00CF3678"/>
    <w:p w:rsidR="00CF3678" w:rsidRDefault="00CF3678" w:rsidP="00CF3678"/>
    <w:p w:rsidR="00CF3678" w:rsidRDefault="00CF3678" w:rsidP="00CF3678">
      <w:pPr>
        <w:pStyle w:val="Heading4"/>
      </w:pPr>
      <w:r>
        <w:t>That fear of migration is part of the logic of competitiveness that militarizes trade—causes inevitable economic collapse and protectionism</w:t>
      </w:r>
    </w:p>
    <w:p w:rsidR="00CF3678" w:rsidRDefault="00CF3678" w:rsidP="00CF3678">
      <w:r>
        <w:rPr>
          <w:rStyle w:val="StyleStyleBold12pt"/>
          <w:bCs w:val="0"/>
        </w:rPr>
        <w:t>Bristow ’10</w:t>
      </w:r>
      <w:r>
        <w:t>(School of City &amp; Regional Planning, Cardiff University) (Gillian, Resilient regions: re-‘place’ing regional competitiveness, Cambridge Journal of Regions, Economy and Society 2010, 3, 153–167)</w:t>
      </w:r>
    </w:p>
    <w:p w:rsidR="00CF3678" w:rsidRDefault="00CF3678" w:rsidP="00CF3678">
      <w:pPr>
        <w:rPr>
          <w:b/>
          <w:bCs/>
        </w:rPr>
      </w:pPr>
    </w:p>
    <w:p w:rsidR="00CF3678" w:rsidRDefault="00CF3678" w:rsidP="00CF3678">
      <w:pPr>
        <w:rPr>
          <w:rFonts w:cs="Arial"/>
          <w:sz w:val="16"/>
        </w:rPr>
      </w:pPr>
      <w:r>
        <w:rPr>
          <w:rFonts w:cs="Arial"/>
          <w:sz w:val="16"/>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labour (Bristow, 2005). A major consequence is the developing ‘ubiquitiﬁcation’ of regional development strategies (Bristow, 2005; Maskell and Malmberg, 1999). This reﬂects the status of competitiveness as a key discursive construct (Jessop, 2008) that has acquired hugely signiﬁcant rhetorical power for certain interests intent on reinforcing capitalist relations (Bristow, 2005; Fougner, 2006). Indeed, </w:t>
      </w:r>
      <w:r w:rsidRPr="00090251">
        <w:rPr>
          <w:rStyle w:val="StyleBoldUnderline"/>
        </w:rPr>
        <w:t>the competitiveness hegemony is such that many policies</w:t>
      </w:r>
      <w:r>
        <w:rPr>
          <w:rFonts w:cs="Arial"/>
          <w:sz w:val="16"/>
        </w:rPr>
        <w:t xml:space="preserve"> previously </w:t>
      </w:r>
      <w:r w:rsidRPr="00090251">
        <w:rPr>
          <w:rStyle w:val="StyleBoldUnderline"/>
        </w:rPr>
        <w:t>considered only indirectly relevant to unfettered economic growth tend to be hijacked in support of competitiveness agendas</w:t>
      </w:r>
      <w:r>
        <w:rPr>
          <w:rFonts w:cs="Arial"/>
          <w:sz w:val="16"/>
        </w:rPr>
        <w:t xml:space="preserve"> (for example Raco, 2008; also Dannestam, 2008).  This paper will argue, however, </w:t>
      </w:r>
      <w:r w:rsidRPr="00090251">
        <w:rPr>
          <w:rStyle w:val="StyleBoldUnderline"/>
        </w:rPr>
        <w:t xml:space="preserve">that a particularly narrow </w:t>
      </w:r>
      <w:r w:rsidRPr="008112EA">
        <w:rPr>
          <w:rStyle w:val="StyleBoldUnderline"/>
          <w:highlight w:val="cyan"/>
        </w:rPr>
        <w:t>discourse of ‘competitiveness’</w:t>
      </w:r>
      <w:r w:rsidRPr="00336E69">
        <w:rPr>
          <w:rStyle w:val="StyleBoldUnderline"/>
        </w:rPr>
        <w:t xml:space="preserve"> has been constructed that </w:t>
      </w:r>
      <w:r w:rsidRPr="008112EA">
        <w:rPr>
          <w:rStyle w:val="StyleBoldUnderline"/>
          <w:highlight w:val="cyan"/>
        </w:rPr>
        <w:t>has</w:t>
      </w:r>
      <w:r w:rsidRPr="00090251">
        <w:rPr>
          <w:rStyle w:val="StyleBoldUnderline"/>
        </w:rPr>
        <w:t xml:space="preserve"> a number of </w:t>
      </w:r>
      <w:r w:rsidRPr="008112EA">
        <w:rPr>
          <w:rStyle w:val="StyleBoldUnderline"/>
          <w:highlight w:val="cyan"/>
        </w:rPr>
        <w:t>negative connotations for</w:t>
      </w:r>
      <w:r w:rsidRPr="00090251">
        <w:rPr>
          <w:rStyle w:val="StyleBoldUnderline"/>
        </w:rPr>
        <w:t xml:space="preserve"> the</w:t>
      </w:r>
      <w:r>
        <w:rPr>
          <w:rFonts w:cs="Arial"/>
          <w:sz w:val="16"/>
        </w:rPr>
        <w:t xml:space="preserve"> ‘resilience’ of regions. Resilience is deﬁned as the region’s </w:t>
      </w:r>
      <w:r w:rsidRPr="00090251">
        <w:rPr>
          <w:rStyle w:val="StyleBoldUnderline"/>
        </w:rPr>
        <w:t xml:space="preserve">ability to experience </w:t>
      </w:r>
      <w:r w:rsidRPr="00336E69">
        <w:rPr>
          <w:rStyle w:val="StyleBoldUnderline"/>
        </w:rPr>
        <w:t xml:space="preserve">positive </w:t>
      </w:r>
      <w:r w:rsidRPr="008112EA">
        <w:rPr>
          <w:rStyle w:val="StyleBoldUnderline"/>
          <w:highlight w:val="cyan"/>
        </w:rPr>
        <w:t>economic success</w:t>
      </w:r>
      <w:r w:rsidRPr="00336E69">
        <w:rPr>
          <w:rStyle w:val="StyleBoldUnderline"/>
        </w:rPr>
        <w:t xml:space="preserve"> that</w:t>
      </w:r>
      <w:r w:rsidRPr="00090251">
        <w:rPr>
          <w:rStyle w:val="StyleBoldUnderline"/>
        </w:rPr>
        <w:t xml:space="preserve"> is socially inclusive, </w:t>
      </w:r>
      <w:r w:rsidRPr="00336E69">
        <w:rPr>
          <w:rStyle w:val="StyleBoldUnderline"/>
        </w:rPr>
        <w:t xml:space="preserve">works </w:t>
      </w:r>
      <w:r w:rsidRPr="008112EA">
        <w:rPr>
          <w:rStyle w:val="StyleBoldUnderline"/>
          <w:highlight w:val="cyan"/>
        </w:rPr>
        <w:t>within environmental limits</w:t>
      </w:r>
      <w:r w:rsidRPr="00336E69">
        <w:rPr>
          <w:rStyle w:val="StyleBoldUnderline"/>
        </w:rPr>
        <w:t xml:space="preserve"> and</w:t>
      </w:r>
      <w:r w:rsidRPr="00090251">
        <w:rPr>
          <w:rStyle w:val="StyleBoldUnderline"/>
        </w:rPr>
        <w:t xml:space="preserve"> </w:t>
      </w:r>
      <w:r w:rsidRPr="008112EA">
        <w:rPr>
          <w:rStyle w:val="StyleBoldUnderline"/>
          <w:highlight w:val="cyan"/>
        </w:rPr>
        <w:t>which can ride global economic punches</w:t>
      </w:r>
      <w:r>
        <w:rPr>
          <w:rFonts w:cs="Arial"/>
          <w:sz w:val="16"/>
        </w:rPr>
        <w:t xml:space="preserve"> (Ashby et al., 2009). As such, resilience clearly resonates with literatures on sustainability, localisation and diversiﬁcation, and the developing understanding of regions as intrinsically diverse entities with evolutionary and context-speciﬁc development trajectories (Hayter, 2004). In contrast, </w:t>
      </w:r>
      <w:r w:rsidRPr="00090251">
        <w:rPr>
          <w:rStyle w:val="StyleBoldUnderline"/>
        </w:rPr>
        <w:t xml:space="preserve">the dominant discourse of </w:t>
      </w:r>
      <w:r w:rsidRPr="008112EA">
        <w:rPr>
          <w:rStyle w:val="StyleBoldUnderline"/>
          <w:highlight w:val="cyan"/>
        </w:rPr>
        <w:t>competitiveness is</w:t>
      </w:r>
      <w:r w:rsidRPr="00090251">
        <w:rPr>
          <w:rStyle w:val="StyleBoldUnderline"/>
        </w:rPr>
        <w:t xml:space="preserve"> ‘placeless’ and </w:t>
      </w:r>
      <w:r w:rsidRPr="00336E69">
        <w:rPr>
          <w:rStyle w:val="StyleBoldUnderline"/>
        </w:rPr>
        <w:t>increasingly</w:t>
      </w:r>
      <w:r w:rsidRPr="00090251">
        <w:rPr>
          <w:rStyle w:val="StyleBoldUnderline"/>
        </w:rPr>
        <w:t xml:space="preserve"> </w:t>
      </w:r>
      <w:r w:rsidRPr="008112EA">
        <w:rPr>
          <w:rStyle w:val="StyleBoldUnderline"/>
          <w:highlight w:val="cyan"/>
        </w:rPr>
        <w:t>associated with globalised, growth-ﬁrst and environmentally malign agendas</w:t>
      </w:r>
      <w:r>
        <w:rPr>
          <w:rFonts w:cs="Arial"/>
          <w:sz w:val="16"/>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contextualised approach to competitiveness. The paper is now structured as follows. It begins by examining the developing understanding of resilience in the theorising and policy discourse around regional development. It then describes the CPE approach and utilises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Resilience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hav-ing greater economic diversity, and/or having a de-termination to prioritise and effect more signiﬁcant structural change (Ashby et al, 2009; Larkin and Cooper, 2009). Indeed, </w:t>
      </w:r>
      <w:r w:rsidRPr="00090251">
        <w:rPr>
          <w:rStyle w:val="StyleBoldUnderline"/>
        </w:rPr>
        <w:t xml:space="preserve">resilience features particular strongly </w:t>
      </w:r>
      <w:r>
        <w:rPr>
          <w:rFonts w:cs="Arial"/>
          <w:sz w:val="16"/>
        </w:rPr>
        <w:t xml:space="preserve">in the ‘grey’ literature spawned by thinktanks, consul-tancies and environmental interest groups </w:t>
      </w:r>
      <w:r w:rsidRPr="00090251">
        <w:rPr>
          <w:rStyle w:val="StyleBoldUnderline"/>
        </w:rPr>
        <w:t xml:space="preserve">around the consequences of </w:t>
      </w:r>
      <w:r w:rsidRPr="008112EA">
        <w:rPr>
          <w:rStyle w:val="StyleBoldUnderline"/>
          <w:highlight w:val="cyan"/>
        </w:rPr>
        <w:t>the global recession</w:t>
      </w:r>
      <w:r w:rsidRPr="00090251">
        <w:rPr>
          <w:rStyle w:val="StyleBoldUnderline"/>
        </w:rPr>
        <w:t xml:space="preserve">, catastrophic </w:t>
      </w:r>
      <w:r w:rsidRPr="008112EA">
        <w:rPr>
          <w:rStyle w:val="StyleBoldUnderline"/>
          <w:highlight w:val="cyan"/>
        </w:rPr>
        <w:t>climate change and</w:t>
      </w:r>
      <w:r w:rsidRPr="00090251">
        <w:rPr>
          <w:rStyle w:val="StyleBoldUnderline"/>
        </w:rPr>
        <w:t xml:space="preserve"> the arrival of the era of </w:t>
      </w:r>
      <w:r w:rsidRPr="008112EA">
        <w:rPr>
          <w:rStyle w:val="StyleBoldUnderline"/>
          <w:highlight w:val="cyan"/>
        </w:rPr>
        <w:t>peak oil</w:t>
      </w:r>
      <w:r w:rsidRPr="00090251">
        <w:rPr>
          <w:rStyle w:val="StyleBoldUnderline"/>
        </w:rPr>
        <w:t xml:space="preserve"> for localities and regions with all its implications for the longevity of carbon-fuelled economies</w:t>
      </w:r>
      <w:r>
        <w:rPr>
          <w:rFonts w:cs="Arial"/>
          <w:sz w:val="16"/>
        </w:rPr>
        <w:t xml:space="preserve">, cheap, long-distance transport </w:t>
      </w:r>
      <w:r w:rsidRPr="00090251">
        <w:rPr>
          <w:rStyle w:val="StyleBoldUnderline"/>
        </w:rPr>
        <w:t>and global trade. This popularly labelled ‘triple crunch’</w:t>
      </w:r>
      <w:r>
        <w:rPr>
          <w:rFonts w:cs="Arial"/>
          <w:sz w:val="16"/>
        </w:rPr>
        <w:t xml:space="preserve"> (New Economics Foundation, 2008) </w:t>
      </w:r>
      <w:r w:rsidRPr="00336E69">
        <w:rPr>
          <w:rStyle w:val="StyleBoldUnderline"/>
        </w:rPr>
        <w:t xml:space="preserve">has power-fully </w:t>
      </w:r>
      <w:r w:rsidRPr="008112EA">
        <w:rPr>
          <w:rStyle w:val="StyleBoldUnderline"/>
          <w:highlight w:val="cyan"/>
        </w:rPr>
        <w:t>illuminated the</w:t>
      </w:r>
      <w:r w:rsidRPr="00336E69">
        <w:rPr>
          <w:rStyle w:val="StyleBoldUnderline"/>
        </w:rPr>
        <w:t xml:space="preserve"> potentially </w:t>
      </w:r>
      <w:r w:rsidRPr="008112EA">
        <w:rPr>
          <w:rStyle w:val="StyleBoldUnderline"/>
          <w:highlight w:val="cyan"/>
        </w:rPr>
        <w:t>disastrous</w:t>
      </w:r>
      <w:r w:rsidRPr="00336E69">
        <w:rPr>
          <w:rStyle w:val="StyleBoldUnderline"/>
        </w:rPr>
        <w:t xml:space="preserve"> material </w:t>
      </w:r>
      <w:r w:rsidRPr="008112EA">
        <w:rPr>
          <w:rStyle w:val="StyleBoldUnderline"/>
          <w:highlight w:val="cyan"/>
        </w:rPr>
        <w:t>consequences of</w:t>
      </w:r>
      <w:r w:rsidRPr="00336E69">
        <w:rPr>
          <w:rStyle w:val="StyleBoldUnderline"/>
        </w:rPr>
        <w:t xml:space="preserve"> </w:t>
      </w:r>
      <w:r w:rsidRPr="008112EA">
        <w:rPr>
          <w:rStyle w:val="StyleBoldUnderline"/>
          <w:highlight w:val="cyan"/>
        </w:rPr>
        <w:t>the voracious growth imperative at the heart of</w:t>
      </w:r>
      <w:r w:rsidRPr="00336E69">
        <w:rPr>
          <w:rStyle w:val="StyleBoldUnderline"/>
        </w:rPr>
        <w:t xml:space="preserve"> neoliberalism and </w:t>
      </w:r>
      <w:r w:rsidRPr="008112EA">
        <w:rPr>
          <w:rStyle w:val="StyleBoldUnderline"/>
          <w:highlight w:val="cyan"/>
        </w:rPr>
        <w:t>competitiveness,</w:t>
      </w:r>
      <w:r w:rsidRPr="00090251">
        <w:rPr>
          <w:rStyle w:val="StyleBoldUnderline"/>
        </w:rPr>
        <w:t xml:space="preserve"> both </w:t>
      </w:r>
      <w:r w:rsidRPr="008112EA">
        <w:rPr>
          <w:rStyle w:val="StyleBoldUnderline"/>
          <w:highlight w:val="cyan"/>
        </w:rPr>
        <w:t>in the</w:t>
      </w:r>
      <w:r w:rsidRPr="00336E69">
        <w:rPr>
          <w:rStyle w:val="StyleBoldUnderline"/>
        </w:rPr>
        <w:t xml:space="preserve"> form of resource constraints</w:t>
      </w:r>
      <w:r w:rsidRPr="00090251">
        <w:rPr>
          <w:rStyle w:val="StyleBoldUnderline"/>
        </w:rPr>
        <w:t xml:space="preserve"> (especially food security) </w:t>
      </w:r>
      <w:r w:rsidRPr="00336E69">
        <w:rPr>
          <w:rStyle w:val="StyleBoldUnderline"/>
        </w:rPr>
        <w:t xml:space="preserve">and in the </w:t>
      </w:r>
      <w:r w:rsidRPr="008112EA">
        <w:rPr>
          <w:rStyle w:val="StyleBoldUnderline"/>
          <w:highlight w:val="cyan"/>
        </w:rPr>
        <w:t>inability of the</w:t>
      </w:r>
      <w:r w:rsidRPr="00336E69">
        <w:rPr>
          <w:rStyle w:val="StyleBoldUnderline"/>
        </w:rPr>
        <w:t xml:space="preserve"> current </w:t>
      </w:r>
      <w:r w:rsidRPr="008112EA">
        <w:rPr>
          <w:rStyle w:val="StyleBoldUnderline"/>
          <w:highlight w:val="cyan"/>
        </w:rPr>
        <w:t>system to manage global ﬁnancial and ecological sustainability</w:t>
      </w:r>
      <w:r w:rsidRPr="00090251">
        <w:rPr>
          <w:rStyle w:val="StyleBoldUnderline"/>
        </w:rPr>
        <w:t>.</w:t>
      </w:r>
      <w:r>
        <w:rPr>
          <w:rFonts w:cs="Arial"/>
          <w:sz w:val="16"/>
        </w:rPr>
        <w:t xml:space="preserve"> In so doing, it appears to be galvinising previously disparate, fractured debates about the merits of the current system, and challenging public and political opinion to develop a new, global concern with frugality, egalitarianism and localism (see, for example Jackson, 2009; New Economics Foundation, 2008). </w:t>
      </w:r>
    </w:p>
    <w:p w:rsidR="00CF3678" w:rsidRDefault="00CF3678" w:rsidP="00CF3678"/>
    <w:p w:rsidR="00CF3678" w:rsidRDefault="00CF3678" w:rsidP="00CF3678">
      <w:pPr>
        <w:pStyle w:val="Heading4"/>
      </w:pPr>
      <w:r>
        <w:t>The logic of economic trade blocks makes imperial lashout at China inevitable</w:t>
      </w:r>
    </w:p>
    <w:p w:rsidR="00CF3678" w:rsidRDefault="00CF3678" w:rsidP="00CF3678">
      <w:pPr>
        <w:pStyle w:val="Cite2"/>
      </w:pPr>
      <w:r>
        <w:t>Petras 3/6/12</w:t>
      </w:r>
    </w:p>
    <w:p w:rsidR="00CF3678" w:rsidRDefault="00CF3678" w:rsidP="00CF3678">
      <w:hyperlink r:id="rId22" w:history="1">
        <w:r w:rsidRPr="00E66BA6">
          <w:rPr>
            <w:rStyle w:val="Hyperlink"/>
          </w:rPr>
          <w:t>http://petras.lahaine.org/?p=1890</w:t>
        </w:r>
      </w:hyperlink>
    </w:p>
    <w:p w:rsidR="00CF3678" w:rsidRDefault="00CF3678" w:rsidP="00CF3678">
      <w:r w:rsidRPr="00C868BE">
        <w:t>James Petras is a Bartle Professor (Emeritus) of Sociology at Binghamton University, New York. 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TempsModerne, Le Monde Diplomatique, and his commentary is widely carried on the internet. His publishers have included Random House, John Wiley, Westview, Routledge, Macmillan, Verso, Zed Books and Pluto Books. He is winner of the Career of Distinguished Service Award from the American Sociological Association’s Marxist Sociology Section, the Robert Kenny Award for Best Book, 2002, and the Best Dissertation, Western Political Science Association in 1968. His most recent titles include Unmasking Globalization: Imperialism of the Twenty-First Century (2001); co-author The Dynamics of Social Change in Latin America (2000), System in Crisis (2003), co-author Social Movements and State Power (2003), co-author Empire With Imperialism (2005), co-author)Multinationals on Trial (2006). He has a long history of commitment to social justice, working in particular with the Brazilian Landless Workers Movement for 11 years. In 1973-76 he was a member of the Bertrand Russell Tribunal on Repression in Latin America. He writes a monthly column for the Mexican newspaper, La Jornada, and previously, for the Spanish daily, El Mundo. He received his B.A. from Boston University and Ph.D. from the University of California at Berkeley.</w:t>
      </w:r>
    </w:p>
    <w:p w:rsidR="00CF3678" w:rsidRPr="00C868BE" w:rsidRDefault="00CF3678" w:rsidP="00CF3678"/>
    <w:p w:rsidR="00CF3678" w:rsidRPr="00976B14" w:rsidRDefault="00CF3678" w:rsidP="00CF3678">
      <w:pPr>
        <w:rPr>
          <w:rStyle w:val="StyleBoldUnderline"/>
        </w:rPr>
      </w:pPr>
      <w:r>
        <w:t xml:space="preserve">China has been growing at about 9% per annum and its goods and services are rapidly rising in quality and value. In contrast, the US and Europe have wallowed around 0% growth from 2007-2012. China’s innovative techno-scientific establishment routinely assimilates the latest inventions from the West (and Japan) and improves them, thereby decreasing the cost of production. China has replaced the US and European controlled “international financial institutions” (the IMF, World Bank, the Inter-American Development Bank) as the principle lender in Latin America. China continues to lead as the prime investor in African energy and mineral resources. China has replaced the US as the principle market for Saudi Arabian, Sudanese and Iranian petroleum and it will soon replace the US as the principle market for Venezuela petroleum products. Today China is the world’s biggest manufacturer and exporter, dominating even the US market, while playing the role of financial life line as it holds over $1.3 trillion in US Treasury notes. Under growing pressure from its workers, farmers and peasants, China’s rulers have been developing the domestic market by increasing wages and social spending to rebalance the economy and avoid the specter of social instability. In contrast, US wages, salaries and vital public services have sharply declined in absolute and relative terms. </w:t>
      </w:r>
      <w:r w:rsidRPr="00EF12B1">
        <w:rPr>
          <w:rStyle w:val="StyleBoldUnderline"/>
          <w:highlight w:val="cyan"/>
        </w:rPr>
        <w:t>Given</w:t>
      </w:r>
      <w:r w:rsidRPr="00976B14">
        <w:rPr>
          <w:rStyle w:val="StyleBoldUnderline"/>
        </w:rPr>
        <w:t xml:space="preserve"> the current </w:t>
      </w:r>
      <w:r w:rsidRPr="00EF12B1">
        <w:rPr>
          <w:rStyle w:val="StyleBoldUnderline"/>
          <w:highlight w:val="cyan"/>
        </w:rPr>
        <w:t>historical trends</w:t>
      </w:r>
      <w:r w:rsidRPr="00976B14">
        <w:rPr>
          <w:rStyle w:val="StyleBoldUnderline"/>
        </w:rPr>
        <w:t xml:space="preserve"> it is clear that </w:t>
      </w:r>
      <w:r w:rsidRPr="00EF12B1">
        <w:rPr>
          <w:rStyle w:val="StyleBoldUnderline"/>
          <w:highlight w:val="cyan"/>
        </w:rPr>
        <w:t>China will replace the US as the leading</w:t>
      </w:r>
      <w:r w:rsidRPr="00976B14">
        <w:rPr>
          <w:rStyle w:val="StyleBoldUnderline"/>
        </w:rPr>
        <w:t xml:space="preserve"> world </w:t>
      </w:r>
      <w:r w:rsidRPr="00EF12B1">
        <w:rPr>
          <w:rStyle w:val="StyleBoldUnderline"/>
          <w:highlight w:val="cyan"/>
        </w:rPr>
        <w:t>economic powe</w:t>
      </w:r>
      <w:r w:rsidRPr="00EF12B1">
        <w:rPr>
          <w:highlight w:val="cyan"/>
        </w:rPr>
        <w:t>r</w:t>
      </w:r>
      <w:r>
        <w:t xml:space="preserve">, over the next decade, </w:t>
      </w:r>
      <w:r w:rsidRPr="00EF12B1">
        <w:rPr>
          <w:rStyle w:val="StyleBoldUnderline"/>
          <w:highlight w:val="cyan"/>
        </w:rPr>
        <w:t xml:space="preserve">if the </w:t>
      </w:r>
      <w:r w:rsidRPr="00EF12B1">
        <w:rPr>
          <w:rStyle w:val="Emphasis"/>
          <w:highlight w:val="cyan"/>
        </w:rPr>
        <w:t>US empire</w:t>
      </w:r>
      <w:r w:rsidRPr="00EF12B1">
        <w:rPr>
          <w:rStyle w:val="StyleBoldUnderline"/>
          <w:highlight w:val="cyan"/>
        </w:rPr>
        <w:t xml:space="preserve"> does</w:t>
      </w:r>
      <w:r w:rsidRPr="00976B14">
        <w:rPr>
          <w:rStyle w:val="StyleBoldUnderline"/>
        </w:rPr>
        <w:t xml:space="preserve"> </w:t>
      </w:r>
      <w:r w:rsidRPr="00EF12B1">
        <w:rPr>
          <w:rStyle w:val="StyleBoldUnderline"/>
          <w:highlight w:val="cyan"/>
        </w:rPr>
        <w:t xml:space="preserve">not </w:t>
      </w:r>
      <w:r w:rsidRPr="00EF12B1">
        <w:rPr>
          <w:rStyle w:val="Emphasis"/>
          <w:highlight w:val="cyan"/>
        </w:rPr>
        <w:t>strike back</w:t>
      </w:r>
      <w:r>
        <w:t xml:space="preserve"> and if China’s profound class inequalities do not lead to a major social upheaval. Modern China’s rise to global power faces serious challenges. In contrast to China’s historical ascent on the world stage, modern Chinese global economic power is not accompanied by any imperialist undertakings. </w:t>
      </w:r>
      <w:r w:rsidRPr="00EF12B1">
        <w:rPr>
          <w:rStyle w:val="StyleBoldUnderline"/>
          <w:highlight w:val="cyan"/>
        </w:rPr>
        <w:t>China has</w:t>
      </w:r>
      <w:r w:rsidRPr="00976B14">
        <w:rPr>
          <w:rStyle w:val="StyleBoldUnderline"/>
        </w:rPr>
        <w:t xml:space="preserve"> seriously </w:t>
      </w:r>
      <w:r w:rsidRPr="00EF12B1">
        <w:rPr>
          <w:rStyle w:val="StyleBoldUnderline"/>
          <w:highlight w:val="cyan"/>
        </w:rPr>
        <w:t>lagged</w:t>
      </w:r>
      <w:r w:rsidRPr="00976B14">
        <w:rPr>
          <w:rStyle w:val="StyleBoldUnderline"/>
        </w:rPr>
        <w:t xml:space="preserve"> behind</w:t>
      </w:r>
      <w:r>
        <w:t xml:space="preserve"> the US and Europe </w:t>
      </w:r>
      <w:r w:rsidRPr="00EF12B1">
        <w:rPr>
          <w:rStyle w:val="StyleBoldUnderline"/>
          <w:highlight w:val="cyan"/>
        </w:rPr>
        <w:t>in</w:t>
      </w:r>
      <w:r w:rsidRPr="00976B14">
        <w:rPr>
          <w:rStyle w:val="StyleBoldUnderline"/>
        </w:rPr>
        <w:t xml:space="preserve"> aggressive </w:t>
      </w:r>
      <w:r w:rsidRPr="00EF12B1">
        <w:rPr>
          <w:rStyle w:val="StyleBoldUnderline"/>
          <w:highlight w:val="cyan"/>
        </w:rPr>
        <w:t>war</w:t>
      </w:r>
      <w:r w:rsidRPr="00976B14">
        <w:rPr>
          <w:rStyle w:val="StyleBoldUnderline"/>
        </w:rPr>
        <w:t xml:space="preserve">-making </w:t>
      </w:r>
      <w:r w:rsidRPr="00EF12B1">
        <w:rPr>
          <w:rStyle w:val="StyleBoldUnderline"/>
          <w:highlight w:val="cyan"/>
        </w:rPr>
        <w:t>capacity</w:t>
      </w:r>
      <w:r>
        <w:t xml:space="preserve">. This may have allowed China to direct public resources to maximize economic growth, but </w:t>
      </w:r>
      <w:r w:rsidRPr="00976B14">
        <w:rPr>
          <w:rStyle w:val="StyleBoldUnderline"/>
        </w:rPr>
        <w:t xml:space="preserve">it has left China </w:t>
      </w:r>
      <w:r w:rsidRPr="00EF12B1">
        <w:rPr>
          <w:rStyle w:val="StyleBoldUnderline"/>
        </w:rPr>
        <w:t>vulnerable to US</w:t>
      </w:r>
      <w:r w:rsidRPr="00976B14">
        <w:rPr>
          <w:rStyle w:val="StyleBoldUnderline"/>
        </w:rPr>
        <w:t xml:space="preserve"> military superiority in terms of its massive arsenal</w:t>
      </w:r>
      <w:r>
        <w:t xml:space="preserve">, its string of forward bases and strategic geo-military positions right off the Chinese coast and in adjoining territories. In the nineteenth century British imperialism demolished China’s global position with its military superiority, seizing China’s ports – because of China’s reliance on ‘mercantile superiority’. The conquest of India, Burma and most of Asia allowed Britain to establish colonial bases and recruit local mercenary armies. The British and its mercenary allies encircled and isolated China, setting the stage for the disruption of China’s markets and the imposition of the brutal terms of trade. The British Empire’s armed presence dictated what China imported (with opium accounting for over 50% of British exports in the 1850s) while undermining China’s competitive advantages via tariff policies. Today the US is pursuing similar policies: US naval fleet patrols and controls China’s commercial shipping lanes and off-shore oil resources via its overseas bases. The Obama-Clinton White House is in the process of developing a rapid military response involving bases in Australia, Philippines and elsewhere in Asia. </w:t>
      </w:r>
      <w:r w:rsidRPr="00EF12B1">
        <w:rPr>
          <w:rStyle w:val="StyleBoldUnderline"/>
          <w:highlight w:val="cyan"/>
        </w:rPr>
        <w:t>The US is intensifying</w:t>
      </w:r>
      <w:r w:rsidRPr="00976B14">
        <w:rPr>
          <w:rStyle w:val="StyleBoldUnderline"/>
        </w:rPr>
        <w:t xml:space="preserve"> its </w:t>
      </w:r>
      <w:r w:rsidRPr="00EF12B1">
        <w:rPr>
          <w:rStyle w:val="StyleBoldUnderline"/>
          <w:highlight w:val="cyan"/>
        </w:rPr>
        <w:t>efforts to undermine Chinese</w:t>
      </w:r>
      <w:r w:rsidRPr="00976B14">
        <w:rPr>
          <w:rStyle w:val="StyleBoldUnderline"/>
        </w:rPr>
        <w:t xml:space="preserve"> overseas </w:t>
      </w:r>
      <w:r w:rsidRPr="00EF12B1">
        <w:rPr>
          <w:rStyle w:val="StyleBoldUnderline"/>
          <w:highlight w:val="cyan"/>
        </w:rPr>
        <w:t>access to</w:t>
      </w:r>
      <w:r w:rsidRPr="00976B14">
        <w:rPr>
          <w:rStyle w:val="StyleBoldUnderline"/>
        </w:rPr>
        <w:t xml:space="preserve"> strategic </w:t>
      </w:r>
      <w:r w:rsidRPr="00EF12B1">
        <w:rPr>
          <w:rStyle w:val="StyleBoldUnderline"/>
          <w:highlight w:val="cyan"/>
        </w:rPr>
        <w:t>resources while backing</w:t>
      </w:r>
      <w:r w:rsidRPr="00EF12B1">
        <w:rPr>
          <w:rStyle w:val="StyleBoldUnderline"/>
        </w:rPr>
        <w:t xml:space="preserve"> ‘grass roots</w:t>
      </w:r>
      <w:r w:rsidRPr="00EF12B1">
        <w:t>’</w:t>
      </w:r>
      <w:r>
        <w:t xml:space="preserve"> separatists and ‘</w:t>
      </w:r>
      <w:r w:rsidRPr="00EF12B1">
        <w:rPr>
          <w:highlight w:val="cyan"/>
        </w:rPr>
        <w:t>i</w:t>
      </w:r>
      <w:r w:rsidRPr="00EF12B1">
        <w:rPr>
          <w:rStyle w:val="StyleBoldUnderline"/>
          <w:highlight w:val="cyan"/>
        </w:rPr>
        <w:t>nsurgen</w:t>
      </w:r>
      <w:r w:rsidRPr="00EF12B1">
        <w:rPr>
          <w:highlight w:val="cyan"/>
        </w:rPr>
        <w:t>ts’</w:t>
      </w:r>
      <w:r>
        <w:t xml:space="preserve"> in West China, Tibet, Sudan, Burma, Iran, Libya, Syria and elsewhere. The US military agreements with India and the installation of a pliable puppet regime in Pakistan have advanced its strategy of isolating China. While China upholds its policy of “harmonious development” and “non-interference in the internal affairs of other countries”, it has stepped aside as </w:t>
      </w:r>
      <w:r w:rsidRPr="00976B14">
        <w:rPr>
          <w:rStyle w:val="StyleBoldUnderline"/>
        </w:rPr>
        <w:t xml:space="preserve">US and European military </w:t>
      </w:r>
      <w:r w:rsidRPr="00EF12B1">
        <w:rPr>
          <w:rStyle w:val="StyleBoldUnderline"/>
          <w:highlight w:val="cyan"/>
        </w:rPr>
        <w:t>imperialism</w:t>
      </w:r>
      <w:r w:rsidRPr="00976B14">
        <w:rPr>
          <w:rStyle w:val="StyleBoldUnderline"/>
        </w:rPr>
        <w:t xml:space="preserve"> have </w:t>
      </w:r>
      <w:r w:rsidRPr="00EF12B1">
        <w:rPr>
          <w:rStyle w:val="StyleBoldUnderline"/>
          <w:highlight w:val="cyan"/>
        </w:rPr>
        <w:t>attacked</w:t>
      </w:r>
      <w:r w:rsidRPr="00976B14">
        <w:rPr>
          <w:rStyle w:val="StyleBoldUnderline"/>
        </w:rPr>
        <w:t xml:space="preserve"> a host of </w:t>
      </w:r>
      <w:r w:rsidRPr="00EF12B1">
        <w:rPr>
          <w:rStyle w:val="StyleBoldUnderline"/>
          <w:highlight w:val="cyan"/>
        </w:rPr>
        <w:t>China’s trading partners to</w:t>
      </w:r>
      <w:r w:rsidRPr="00976B14">
        <w:rPr>
          <w:rStyle w:val="StyleBoldUnderline"/>
        </w:rPr>
        <w:t xml:space="preserve"> essentially </w:t>
      </w:r>
      <w:r w:rsidRPr="00EF12B1">
        <w:rPr>
          <w:rStyle w:val="StyleBoldUnderline"/>
          <w:highlight w:val="cyan"/>
        </w:rPr>
        <w:t>reverse</w:t>
      </w:r>
      <w:r w:rsidRPr="00976B14">
        <w:rPr>
          <w:rStyle w:val="StyleBoldUnderline"/>
        </w:rPr>
        <w:t xml:space="preserve"> China’s </w:t>
      </w:r>
      <w:r w:rsidRPr="00EF12B1">
        <w:rPr>
          <w:rStyle w:val="StyleBoldUnderline"/>
          <w:highlight w:val="cyan"/>
        </w:rPr>
        <w:t>peaceful commercial expansion</w:t>
      </w:r>
      <w:r>
        <w:t xml:space="preserve">. China’s lack of a political and ideological strategy capable of protecting its overseas economic interests has been an invitation for the US and NATO to set-up regimes hostile to China. The most striking example is Libya where US and NATO intervened to overthrow an independent government led by President Gadhafi, with whom China had signed multi-billion dollar trade and investments agreements. The NATO bombardment of Libyan cities, ports and oil installation forced the Chinese to withdraw 35,000 Chinese oil engineers and construction workers in a matter of days. The same thing happened in Sudan where China had invested billions to develop its oil industry. The US, Israel and Europe armed the South Sudanese rebels to disrupt the flow of oil and attack Chinese oil workers[6]. In both cases </w:t>
      </w:r>
      <w:r w:rsidRPr="00976B14">
        <w:rPr>
          <w:rStyle w:val="StyleBoldUnderline"/>
        </w:rPr>
        <w:t>China passively allowed</w:t>
      </w:r>
      <w:r>
        <w:t xml:space="preserve"> the US and European </w:t>
      </w:r>
      <w:r w:rsidRPr="00976B14">
        <w:rPr>
          <w:rStyle w:val="StyleBoldUnderline"/>
        </w:rPr>
        <w:t>military imperialists to attack its trade partners and undermine its investments.</w:t>
      </w:r>
    </w:p>
    <w:p w:rsidR="00CF3678" w:rsidRDefault="00CF3678" w:rsidP="00CF3678"/>
    <w:p w:rsidR="00C225A6" w:rsidRDefault="00C225A6" w:rsidP="00C225A6"/>
    <w:p w:rsidR="00C225A6" w:rsidRDefault="00C225A6" w:rsidP="00C225A6">
      <w:pPr>
        <w:pStyle w:val="Heading2"/>
      </w:pPr>
      <w:r>
        <w:t>2nc alt</w:t>
      </w:r>
    </w:p>
    <w:p w:rsidR="00C225A6" w:rsidRDefault="00C225A6" w:rsidP="00C225A6"/>
    <w:p w:rsidR="00C225A6" w:rsidRPr="008E13E0" w:rsidRDefault="00C225A6" w:rsidP="00C225A6">
      <w:pPr>
        <w:pStyle w:val="Heading4"/>
      </w:pPr>
      <w:r>
        <w:t>1. Visions, not policies—demands for policy relevance devolve into RIGGED pseudo-debates</w:t>
      </w:r>
    </w:p>
    <w:p w:rsidR="00C225A6" w:rsidRDefault="00C225A6" w:rsidP="00C225A6">
      <w:pPr>
        <w:pStyle w:val="Cite2"/>
        <w:rPr>
          <w:rStyle w:val="StyleBoldUnderline"/>
        </w:rPr>
      </w:pPr>
      <w:r>
        <w:rPr>
          <w:rStyle w:val="StyleBoldUnderline"/>
        </w:rPr>
        <w:t>Zehner 12</w:t>
      </w:r>
    </w:p>
    <w:p w:rsidR="00C225A6" w:rsidRPr="003A06BA" w:rsidRDefault="00C225A6" w:rsidP="00C225A6">
      <w:pPr>
        <w:rPr>
          <w:rStyle w:val="StyleBoldUnderline"/>
          <w:u w:val="none"/>
        </w:rPr>
      </w:pPr>
      <w:r w:rsidRPr="003A06BA">
        <w:rPr>
          <w:rStyle w:val="StyleBoldUnderline"/>
          <w:u w:val="none"/>
        </w:rPr>
        <w:t xml:space="preserve">Green illusions, </w:t>
      </w:r>
    </w:p>
    <w:p w:rsidR="00C225A6" w:rsidRPr="003A06BA" w:rsidRDefault="00C225A6" w:rsidP="00C225A6">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C225A6" w:rsidRPr="003A06BA" w:rsidRDefault="00C225A6" w:rsidP="00C225A6">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C225A6" w:rsidRDefault="00C225A6" w:rsidP="00C225A6">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C225A6" w:rsidRDefault="00C225A6" w:rsidP="00C225A6"/>
    <w:p w:rsidR="00C225A6" w:rsidRPr="00D47AD3" w:rsidRDefault="00C225A6" w:rsidP="00C225A6">
      <w:r>
        <w:t xml:space="preserve">Even if we could afford to dramatically increase alternative-energy production, what would such a future look like? Would simply adding alternative energy to our current sociopolitical system lead to greater well-being? Or would it just leave us with another strain of fossil-fuel dependence, spinning off hyperconsumption and additional side effects? </w:t>
      </w:r>
      <w:r w:rsidRPr="008E13E0">
        <w:rPr>
          <w:rStyle w:val="StyleBoldUnderline"/>
        </w:rPr>
        <w:t xml:space="preserve">When </w:t>
      </w:r>
      <w:r w:rsidRPr="009C7F5E">
        <w:rPr>
          <w:rStyle w:val="StyleBoldUnderline"/>
        </w:rPr>
        <w:t xml:space="preserve">alternative-energy </w:t>
      </w:r>
      <w:r w:rsidRPr="008112EA">
        <w:rPr>
          <w:rStyle w:val="StyleBoldUnderline"/>
          <w:highlight w:val="cyan"/>
        </w:rPr>
        <w:t>productivists</w:t>
      </w:r>
      <w:r w:rsidRPr="009C7F5E">
        <w:rPr>
          <w:rStyle w:val="StyleBoldUnderline"/>
        </w:rPr>
        <w:t xml:space="preserve"> </w:t>
      </w:r>
      <w:r w:rsidRPr="009C7F5E">
        <w:t xml:space="preserve">do </w:t>
      </w:r>
      <w:r w:rsidRPr="009C7F5E">
        <w:rPr>
          <w:rStyle w:val="StyleBoldUnderline"/>
        </w:rPr>
        <w:t>acknowledge the</w:t>
      </w:r>
      <w:r w:rsidRPr="009C7F5E">
        <w:t xml:space="preserve"> leaks, waste, and other </w:t>
      </w:r>
      <w:r w:rsidRPr="009C7F5E">
        <w:rPr>
          <w:rStyle w:val="StyleBoldUnderline"/>
        </w:rPr>
        <w:t>consequences of "clean" energy</w:t>
      </w:r>
      <w:r w:rsidRPr="009C7F5E">
        <w:t xml:space="preserve">, </w:t>
      </w:r>
      <w:r w:rsidRPr="009C7F5E">
        <w:rPr>
          <w:rStyle w:val="StyleBoldUnderline"/>
        </w:rPr>
        <w:t>they quickly follow up by asserting that these effluents are less harmful than</w:t>
      </w:r>
      <w:r w:rsidRPr="009C7F5E">
        <w:t xml:space="preserve"> those from the exceptionally dirty </w:t>
      </w:r>
      <w:r w:rsidRPr="009C7F5E">
        <w:rPr>
          <w:rStyle w:val="StyleBoldUnderline"/>
        </w:rPr>
        <w:t>fossil-fuel industries</w:t>
      </w:r>
      <w:r w:rsidRPr="009C7F5E">
        <w:t xml:space="preserve">. In a very limited sense, they may be right, but </w:t>
      </w:r>
      <w:r w:rsidRPr="009C7F5E">
        <w:rPr>
          <w:rStyle w:val="StyleBoldUnderline"/>
        </w:rPr>
        <w:t xml:space="preserve">they </w:t>
      </w:r>
      <w:r w:rsidRPr="008112EA">
        <w:rPr>
          <w:rStyle w:val="StyleBoldUnderline"/>
          <w:highlight w:val="cyan"/>
        </w:rPr>
        <w:t>are using an inappropriate</w:t>
      </w:r>
      <w:r w:rsidRPr="009C7F5E">
        <w:rPr>
          <w:rStyle w:val="StyleBoldUnderline"/>
        </w:rPr>
        <w:t xml:space="preserve"> and misleading </w:t>
      </w:r>
      <w:r w:rsidRPr="008112EA">
        <w:rPr>
          <w:rStyle w:val="StyleBoldUnderline"/>
          <w:highlight w:val="cyan"/>
        </w:rPr>
        <w:t>benchmark</w:t>
      </w:r>
      <w:r w:rsidRPr="008E13E0">
        <w:rPr>
          <w:rStyle w:val="StyleBoldUnderline"/>
        </w:rPr>
        <w:t>.</w:t>
      </w:r>
      <w:r>
        <w:t xml:space="preserve"> Comparing every new energy technology to the filth of fossil fuels is hardly a reasonable yardstick for thoughtful people—especially when we have no historical experience, current data, or future backstops in place to assume that these technologies will even offset fossil-fuel use at all. Nevertheless, </w:t>
      </w:r>
      <w:r w:rsidRPr="008112EA">
        <w:rPr>
          <w:rStyle w:val="StyleBoldUnderline"/>
          <w:highlight w:val="cyan"/>
        </w:rPr>
        <w:t>energy rhetoric</w:t>
      </w:r>
      <w:r w:rsidRPr="008E13E0">
        <w:rPr>
          <w:rStyle w:val="StyleBoldUnderline"/>
        </w:rPr>
        <w:t xml:space="preserve"> in</w:t>
      </w:r>
      <w:r>
        <w:rPr>
          <w:rStyle w:val="StyleBoldUnderline"/>
        </w:rPr>
        <w:t xml:space="preserve"> </w:t>
      </w:r>
      <w:r w:rsidRPr="008E13E0">
        <w:rPr>
          <w:rStyle w:val="StyleBoldUnderline"/>
        </w:rPr>
        <w:t xml:space="preserve">the United States </w:t>
      </w:r>
      <w:r w:rsidRPr="008112EA">
        <w:rPr>
          <w:rStyle w:val="StyleBoldUnderline"/>
          <w:highlight w:val="cyan"/>
        </w:rPr>
        <w:t>has</w:t>
      </w:r>
      <w:r w:rsidRPr="008E13E0">
        <w:rPr>
          <w:rStyle w:val="StyleBoldUnderline"/>
        </w:rPr>
        <w:t xml:space="preserve"> largely </w:t>
      </w:r>
      <w:r w:rsidRPr="008112EA">
        <w:rPr>
          <w:rStyle w:val="StyleBoldUnderline"/>
          <w:highlight w:val="cyan"/>
        </w:rPr>
        <w:t>devolved into</w:t>
      </w:r>
      <w:r w:rsidRPr="008E13E0">
        <w:rPr>
          <w:rStyle w:val="StyleBoldUnderline"/>
        </w:rPr>
        <w:t xml:space="preserve"> arguments pitting </w:t>
      </w:r>
      <w:r w:rsidRPr="008112EA">
        <w:rPr>
          <w:rStyle w:val="Emphasis"/>
          <w:highlight w:val="cyan"/>
        </w:rPr>
        <w:t xml:space="preserve">production versus production </w:t>
      </w:r>
      <w:r w:rsidRPr="008112EA">
        <w:rPr>
          <w:rStyle w:val="StyleBoldUnderline"/>
          <w:highlight w:val="cyan"/>
        </w:rPr>
        <w:t xml:space="preserve">in manufactured </w:t>
      </w:r>
      <w:r w:rsidRPr="008112EA">
        <w:rPr>
          <w:rStyle w:val="Emphasis"/>
          <w:highlight w:val="cyan"/>
        </w:rPr>
        <w:t>pseudodebates</w:t>
      </w:r>
      <w:r w:rsidRPr="008112EA">
        <w:rPr>
          <w:highlight w:val="cyan"/>
        </w:rPr>
        <w:t xml:space="preserve"> </w:t>
      </w:r>
      <w:r w:rsidRPr="008112EA">
        <w:rPr>
          <w:rStyle w:val="StyleBoldUnderline"/>
          <w:highlight w:val="cyan"/>
        </w:rPr>
        <w:t>that fool us into thinking we are making genuine energy choices</w:t>
      </w:r>
      <w:r>
        <w:t xml:space="preserve">. The only reason </w:t>
      </w:r>
      <w:r w:rsidRPr="008112EA">
        <w:rPr>
          <w:rStyle w:val="StyleBoldUnderline"/>
          <w:highlight w:val="cyan"/>
        </w:rPr>
        <w:t>these appear to be reasonable comparisons</w:t>
      </w:r>
      <w:r w:rsidRPr="008E13E0">
        <w:rPr>
          <w:rStyle w:val="StyleBoldUnderline"/>
        </w:rPr>
        <w:t xml:space="preserve"> is that </w:t>
      </w:r>
      <w:r w:rsidRPr="008112EA">
        <w:rPr>
          <w:rStyle w:val="StyleBoldUnderline"/>
          <w:highlight w:val="cyan"/>
        </w:rPr>
        <w:t>we are so deeply immersed in the</w:t>
      </w:r>
      <w:r w:rsidRPr="008E13E0">
        <w:rPr>
          <w:rStyle w:val="StyleBoldUnderline"/>
        </w:rPr>
        <w:t xml:space="preserve"> dirty fossil-fuel </w:t>
      </w:r>
      <w:r w:rsidRPr="008112EA">
        <w:rPr>
          <w:rStyle w:val="StyleBoldUnderline"/>
          <w:highlight w:val="cyan"/>
        </w:rPr>
        <w:t>way of life</w:t>
      </w:r>
      <w:r>
        <w:t xml:space="preserve"> that a less-dirty bad idea can seem good. (We should remember that the rise of petroleum itself was seen initially as an environmental benefit as it slowed the extermination of whales for their oil.) Why not measure the virtues of electric vehicles against the virtues of walkable neighborhoods? Or the benefits of solar cells against the benefits of supporting comprehensive women's rights? Or the costs of nuclear energy against the costs of plugging energy leaks? These are the comparisons environmentalists should be thinking about, because in a world of limited finances and pricey resources, these are the very real trade-offs that will define our lived experience.</w:t>
      </w:r>
    </w:p>
    <w:p w:rsidR="00C225A6" w:rsidRDefault="00C225A6" w:rsidP="00C225A6"/>
    <w:p w:rsidR="00C225A6" w:rsidRPr="005C6149" w:rsidRDefault="00C225A6" w:rsidP="00C225A6">
      <w:pPr>
        <w:pStyle w:val="Heading4"/>
      </w:pPr>
      <w:r>
        <w:t xml:space="preserve">2. Epistemology—the cult of productionism CROWDS OUT other options through insistence on POLICY </w:t>
      </w:r>
    </w:p>
    <w:p w:rsidR="00C225A6" w:rsidRDefault="00C225A6" w:rsidP="00C225A6">
      <w:pPr>
        <w:pStyle w:val="Cite2"/>
        <w:rPr>
          <w:rStyle w:val="StyleBoldUnderline"/>
        </w:rPr>
      </w:pPr>
      <w:r>
        <w:rPr>
          <w:rStyle w:val="StyleBoldUnderline"/>
        </w:rPr>
        <w:t>Zehner 12</w:t>
      </w:r>
    </w:p>
    <w:p w:rsidR="00C225A6" w:rsidRPr="003A06BA" w:rsidRDefault="00C225A6" w:rsidP="00C225A6">
      <w:pPr>
        <w:rPr>
          <w:rStyle w:val="StyleBoldUnderline"/>
          <w:u w:val="none"/>
        </w:rPr>
      </w:pPr>
      <w:r w:rsidRPr="003A06BA">
        <w:rPr>
          <w:rStyle w:val="StyleBoldUnderline"/>
          <w:u w:val="none"/>
        </w:rPr>
        <w:t xml:space="preserve">Green illusions, </w:t>
      </w:r>
    </w:p>
    <w:p w:rsidR="00C225A6" w:rsidRPr="003A06BA" w:rsidRDefault="00C225A6" w:rsidP="00C225A6">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C225A6" w:rsidRPr="003A06BA" w:rsidRDefault="00C225A6" w:rsidP="00C225A6">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C225A6" w:rsidRDefault="00C225A6" w:rsidP="00C225A6">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C225A6" w:rsidRDefault="00C225A6" w:rsidP="00C225A6">
      <w:pPr>
        <w:rPr>
          <w:lang/>
        </w:rPr>
      </w:pPr>
    </w:p>
    <w:p w:rsidR="00C225A6" w:rsidRDefault="00C225A6" w:rsidP="00C225A6">
      <w:r>
        <w:t xml:space="preserve">Perhaps </w:t>
      </w:r>
      <w:r w:rsidRPr="005C6149">
        <w:rPr>
          <w:rStyle w:val="StyleBoldUnderline"/>
        </w:rPr>
        <w:t>it's all too easy for us to miss the limitations of alternative</w:t>
      </w:r>
      <w:r>
        <w:rPr>
          <w:rStyle w:val="StyleBoldUnderline"/>
        </w:rPr>
        <w:t xml:space="preserve"> </w:t>
      </w:r>
      <w:r w:rsidRPr="005C6149">
        <w:rPr>
          <w:rStyle w:val="StyleBoldUnderline"/>
        </w:rPr>
        <w:t xml:space="preserve">energy as </w:t>
      </w:r>
      <w:r w:rsidRPr="008112EA">
        <w:rPr>
          <w:rStyle w:val="StyleBoldUnderline"/>
          <w:highlight w:val="cyan"/>
        </w:rPr>
        <w:t xml:space="preserve">we </w:t>
      </w:r>
      <w:r w:rsidRPr="008112EA">
        <w:rPr>
          <w:rStyle w:val="Emphasis"/>
          <w:highlight w:val="cyan"/>
        </w:rPr>
        <w:t>drop to our knees</w:t>
      </w:r>
      <w:r w:rsidRPr="005C6149">
        <w:rPr>
          <w:rStyle w:val="StyleBoldUnderline"/>
        </w:rPr>
        <w:t xml:space="preserve"> </w:t>
      </w:r>
      <w:r w:rsidRPr="008112EA">
        <w:rPr>
          <w:rStyle w:val="StyleBoldUnderline"/>
          <w:highlight w:val="cyan"/>
        </w:rPr>
        <w:t>at</w:t>
      </w:r>
      <w:r w:rsidRPr="005C6149">
        <w:rPr>
          <w:rStyle w:val="StyleBoldUnderline"/>
        </w:rPr>
        <w:t xml:space="preserve"> the foot of </w:t>
      </w:r>
      <w:r w:rsidRPr="008112EA">
        <w:rPr>
          <w:rStyle w:val="StyleBoldUnderline"/>
          <w:highlight w:val="cyan"/>
        </w:rPr>
        <w:t>the clean energy spectacle</w:t>
      </w:r>
      <w:r w:rsidRPr="005C6149">
        <w:rPr>
          <w:rStyle w:val="StyleBoldUnderline"/>
        </w:rPr>
        <w:t xml:space="preserve">, </w:t>
      </w:r>
      <w:r>
        <w:t xml:space="preserve">gasping in rapture. </w:t>
      </w:r>
      <w:r w:rsidRPr="005C6149">
        <w:rPr>
          <w:rStyle w:val="StyleBoldUnderline"/>
        </w:rPr>
        <w:t>The spectacle has become a divine deity</w:t>
      </w:r>
      <w:r>
        <w:rPr>
          <w:rStyle w:val="StyleBoldUnderline"/>
        </w:rPr>
        <w:t xml:space="preserve"> </w:t>
      </w:r>
      <w:r>
        <w:t>around which duty-bound citizens gravitate to chant objectives without always reflecting upon fundamental goals</w:t>
      </w:r>
      <w:r w:rsidRPr="005C6149">
        <w:rPr>
          <w:rStyle w:val="StyleBoldUnderline"/>
        </w:rPr>
        <w:t>. This oracle conveys a</w:t>
      </w:r>
      <w:r>
        <w:rPr>
          <w:rStyle w:val="StyleBoldUnderline"/>
        </w:rPr>
        <w:t xml:space="preserve"> </w:t>
      </w:r>
      <w:r w:rsidRPr="005C6149">
        <w:rPr>
          <w:rStyle w:val="StyleBoldUnderline"/>
        </w:rPr>
        <w:t xml:space="preserve">ready-made creed </w:t>
      </w:r>
      <w:r>
        <w:t xml:space="preserve">of ideals, objectives, and concepts that are convenient to recite. And so these handy notions inevitably become the content of environmental discourse. </w:t>
      </w:r>
      <w:r w:rsidRPr="005C6149">
        <w:rPr>
          <w:rStyle w:val="StyleBoldUnderline"/>
        </w:rPr>
        <w:t>In a process of self-fashioning,</w:t>
      </w:r>
      <w:r>
        <w:rPr>
          <w:rStyle w:val="StyleBoldUnderline"/>
        </w:rPr>
        <w:t xml:space="preserve"> </w:t>
      </w:r>
      <w:r w:rsidRPr="008112EA">
        <w:rPr>
          <w:rStyle w:val="StyleBoldUnderline"/>
          <w:highlight w:val="cyan"/>
        </w:rPr>
        <w:t xml:space="preserve">environmentalists offer their arms to the </w:t>
      </w:r>
      <w:r w:rsidRPr="008112EA">
        <w:rPr>
          <w:rStyle w:val="Emphasis"/>
          <w:highlight w:val="cyan"/>
        </w:rPr>
        <w:t>productivist tattoo artist</w:t>
      </w:r>
      <w:r>
        <w:t xml:space="preserve"> to embroider wind, solar, and biofuels into the subcutaneous flesh of the movement. </w:t>
      </w:r>
      <w:r w:rsidRPr="005C6149">
        <w:rPr>
          <w:rStyle w:val="StyleBoldUnderline"/>
        </w:rPr>
        <w:t>These novelties</w:t>
      </w:r>
      <w:r>
        <w:t xml:space="preserve"> come to </w:t>
      </w:r>
      <w:r w:rsidRPr="005C6149">
        <w:rPr>
          <w:rStyle w:val="StyleBoldUnderline"/>
        </w:rPr>
        <w:t>define what it means to be an</w:t>
      </w:r>
      <w:r>
        <w:rPr>
          <w:rStyle w:val="StyleBoldUnderline"/>
        </w:rPr>
        <w:t xml:space="preserve"> </w:t>
      </w:r>
      <w:r w:rsidRPr="005C6149">
        <w:rPr>
          <w:rStyle w:val="StyleBoldUnderline"/>
        </w:rPr>
        <w:t>environmentalist</w:t>
      </w:r>
      <w:r>
        <w:t xml:space="preserve">.1 Environmentalists aren't the only ones lining up for ink. Peer pressure is a formidable power, and there's no reason to assume that rational adults are above its dealings. Every news article, environmental protest, congressional committee hearing, textbook entry, and bumper sticker creates an occasion for the visibility of solar cells, wind power, and other </w:t>
      </w:r>
      <w:r w:rsidRPr="008112EA">
        <w:rPr>
          <w:rStyle w:val="StyleBoldUnderline"/>
          <w:highlight w:val="cyan"/>
        </w:rPr>
        <w:t>productivist technologies</w:t>
      </w:r>
      <w:r>
        <w:t xml:space="preserve">. Numerous actors draw upon these moments of visibility to articulate paths these technologies ought to follow.2 First, diverse groups </w:t>
      </w:r>
      <w:r w:rsidRPr="008112EA">
        <w:rPr>
          <w:rStyle w:val="StyleBoldUnderline"/>
          <w:highlight w:val="cyan"/>
        </w:rPr>
        <w:t>draw upon flexible clean-energy definitions</w:t>
      </w:r>
      <w:r w:rsidRPr="005C6149">
        <w:rPr>
          <w:rStyle w:val="StyleBoldUnderline"/>
        </w:rPr>
        <w:t xml:space="preserve"> to</w:t>
      </w:r>
      <w:r>
        <w:rPr>
          <w:rStyle w:val="StyleBoldUnderline"/>
        </w:rPr>
        <w:t xml:space="preserve"> </w:t>
      </w:r>
      <w:r w:rsidRPr="005C6149">
        <w:rPr>
          <w:rStyle w:val="StyleBoldUnderline"/>
        </w:rPr>
        <w:t>attract support</w:t>
      </w:r>
      <w:r>
        <w:t xml:space="preserve">. </w:t>
      </w:r>
      <w:r w:rsidRPr="005C6149">
        <w:rPr>
          <w:rStyle w:val="StyleBoldUnderline"/>
        </w:rPr>
        <w:t xml:space="preserve">Then </w:t>
      </w:r>
      <w:r w:rsidRPr="008112EA">
        <w:rPr>
          <w:rStyle w:val="StyleBoldUnderline"/>
          <w:highlight w:val="cyan"/>
        </w:rPr>
        <w:t>they</w:t>
      </w:r>
      <w:r w:rsidRPr="005C6149">
        <w:rPr>
          <w:rStyle w:val="StyleBoldUnderline"/>
        </w:rPr>
        <w:t xml:space="preserve"> roughly </w:t>
      </w:r>
      <w:r w:rsidRPr="008112EA">
        <w:rPr>
          <w:rStyle w:val="StyleBoldUnderline"/>
          <w:highlight w:val="cyan"/>
        </w:rPr>
        <w:t>sculpt</w:t>
      </w:r>
      <w:r w:rsidRPr="005C6149">
        <w:rPr>
          <w:rStyle w:val="StyleBoldUnderline"/>
        </w:rPr>
        <w:t xml:space="preserve"> energy </w:t>
      </w:r>
      <w:r w:rsidRPr="008112EA">
        <w:rPr>
          <w:rStyle w:val="StyleBoldUnderline"/>
          <w:highlight w:val="cyan"/>
        </w:rPr>
        <w:t>options into</w:t>
      </w:r>
      <w:r w:rsidRPr="005C6149">
        <w:rPr>
          <w:rStyle w:val="StyleBoldUnderline"/>
        </w:rPr>
        <w:t xml:space="preserve"> more</w:t>
      </w:r>
      <w:r>
        <w:rPr>
          <w:rStyle w:val="StyleBoldUnderline"/>
        </w:rPr>
        <w:t xml:space="preserve"> </w:t>
      </w:r>
      <w:r w:rsidRPr="005C6149">
        <w:rPr>
          <w:rStyle w:val="StyleBoldUnderline"/>
        </w:rPr>
        <w:t xml:space="preserve">appealing </w:t>
      </w:r>
      <w:r w:rsidRPr="008112EA">
        <w:rPr>
          <w:rStyle w:val="StyleBoldUnderline"/>
          <w:highlight w:val="cyan"/>
        </w:rPr>
        <w:t>promises</w:t>
      </w:r>
      <w:r w:rsidRPr="005C6149">
        <w:rPr>
          <w:rStyle w:val="StyleBoldUnderline"/>
        </w:rPr>
        <w:t>—</w:t>
      </w:r>
      <w:r>
        <w:t>not through experimentation, but by planning, rehearsing, and staging demonstrations. Next</w:t>
      </w:r>
      <w:r w:rsidRPr="005C6149">
        <w:rPr>
          <w:rStyle w:val="StyleBoldUnderline"/>
        </w:rPr>
        <w:t xml:space="preserve">, </w:t>
      </w:r>
      <w:r w:rsidRPr="008112EA">
        <w:rPr>
          <w:rStyle w:val="StyleBoldUnderline"/>
          <w:highlight w:val="cyan"/>
        </w:rPr>
        <w:t>lobbyists</w:t>
      </w:r>
      <w:r>
        <w:t xml:space="preserve">, strategic planners, and pr teams </w:t>
      </w:r>
      <w:r w:rsidRPr="008112EA">
        <w:rPr>
          <w:rStyle w:val="StyleBoldUnderline"/>
          <w:highlight w:val="cyan"/>
        </w:rPr>
        <w:t>transfer</w:t>
      </w:r>
      <w:r w:rsidRPr="005C6149">
        <w:rPr>
          <w:rStyle w:val="StyleBoldUnderline"/>
        </w:rPr>
        <w:t xml:space="preserve"> the </w:t>
      </w:r>
      <w:r w:rsidRPr="008112EA">
        <w:rPr>
          <w:rStyle w:val="StyleBoldUnderline"/>
          <w:highlight w:val="cyan"/>
        </w:rPr>
        <w:t xml:space="preserve">promises into </w:t>
      </w:r>
      <w:r w:rsidRPr="008112EA">
        <w:rPr>
          <w:rStyle w:val="Emphasis"/>
          <w:highlight w:val="cyan"/>
        </w:rPr>
        <w:t>legislative</w:t>
      </w:r>
      <w:r w:rsidRPr="00CB7FB8">
        <w:rPr>
          <w:rStyle w:val="StyleBoldUnderline"/>
        </w:rPr>
        <w:t xml:space="preserve"> and legal </w:t>
      </w:r>
      <w:r w:rsidRPr="008112EA">
        <w:rPr>
          <w:rStyle w:val="Emphasis"/>
          <w:highlight w:val="cyan"/>
        </w:rPr>
        <w:t>frameworks</w:t>
      </w:r>
      <w:r w:rsidRPr="00CB7FB8">
        <w:rPr>
          <w:rStyle w:val="Emphasis"/>
        </w:rPr>
        <w:t xml:space="preserve"> </w:t>
      </w:r>
      <w:r w:rsidR="00F33F50">
        <w:rPr>
          <w:rStyle w:val="Emphasis"/>
          <w:color w:val="FF0000"/>
          <w:sz w:val="36"/>
        </w:rPr>
        <w:t xml:space="preserve">§ Marked 16:56 § </w:t>
      </w:r>
      <w:r w:rsidRPr="00CB7FB8">
        <w:t xml:space="preserve">and eventually into </w:t>
      </w:r>
      <w:r w:rsidRPr="00CB7FB8">
        <w:rPr>
          <w:rStyle w:val="StyleBoldUnderline"/>
        </w:rPr>
        <w:t xml:space="preserve">necessities for engineers to pursue. </w:t>
      </w:r>
      <w:r w:rsidRPr="008112EA">
        <w:rPr>
          <w:rStyle w:val="StyleBoldUnderline"/>
          <w:highlight w:val="cyan"/>
        </w:rPr>
        <w:t>A consequence</w:t>
      </w:r>
      <w:r w:rsidRPr="00CB7FB8">
        <w:rPr>
          <w:rStyle w:val="StyleBoldUnderline"/>
        </w:rPr>
        <w:t xml:space="preserve"> of</w:t>
      </w:r>
      <w:r w:rsidRPr="005C6149">
        <w:rPr>
          <w:rStyle w:val="StyleBoldUnderline"/>
        </w:rPr>
        <w:t xml:space="preserve"> this visibility-making </w:t>
      </w:r>
      <w:r w:rsidRPr="008112EA">
        <w:rPr>
          <w:rStyle w:val="StyleBoldUnderline"/>
          <w:highlight w:val="cyan"/>
        </w:rPr>
        <w:t>is the</w:t>
      </w:r>
      <w:r w:rsidRPr="005C6149">
        <w:rPr>
          <w:rStyle w:val="StyleBoldUnderline"/>
        </w:rPr>
        <w:t xml:space="preserve"> necessary</w:t>
      </w:r>
      <w:r w:rsidRPr="00CE2829">
        <w:rPr>
          <w:rStyle w:val="Emphasis"/>
        </w:rPr>
        <w:t xml:space="preserve"> </w:t>
      </w:r>
      <w:r w:rsidRPr="008112EA">
        <w:rPr>
          <w:rStyle w:val="Emphasis"/>
          <w:highlight w:val="cyan"/>
        </w:rPr>
        <w:t>invisibility</w:t>
      </w:r>
      <w:r w:rsidRPr="008112EA">
        <w:rPr>
          <w:rStyle w:val="StyleBoldUnderline"/>
          <w:highlight w:val="cyan"/>
        </w:rPr>
        <w:t xml:space="preserve"> of other options</w:t>
      </w:r>
      <w:r w:rsidRPr="008112EA">
        <w:rPr>
          <w:highlight w:val="cyan"/>
        </w:rPr>
        <w:t>.</w:t>
      </w:r>
      <w:r>
        <w:t xml:space="preserve"> There's only so much room on the stage.</w:t>
      </w:r>
    </w:p>
    <w:p w:rsidR="00C225A6" w:rsidRDefault="00C225A6" w:rsidP="00C225A6"/>
    <w:p w:rsidR="008718A9" w:rsidRDefault="008718A9" w:rsidP="008718A9">
      <w:pPr>
        <w:pStyle w:val="Heading1"/>
      </w:pPr>
      <w:r>
        <w:t>1</w:t>
      </w:r>
      <w:r>
        <w:t>NR</w:t>
      </w:r>
    </w:p>
    <w:p w:rsidR="008718A9" w:rsidRDefault="008718A9" w:rsidP="00C225A6"/>
    <w:p w:rsidR="00CD51F7" w:rsidRDefault="00CD51F7" w:rsidP="00CD51F7">
      <w:pPr>
        <w:pStyle w:val="Heading2"/>
      </w:pPr>
      <w:r>
        <w:t>russia</w:t>
      </w:r>
    </w:p>
    <w:p w:rsidR="00CD51F7" w:rsidRDefault="00CD51F7" w:rsidP="00CD51F7"/>
    <w:p w:rsidR="00CD51F7" w:rsidRPr="001276D0" w:rsidRDefault="00CD51F7" w:rsidP="00CD51F7"/>
    <w:p w:rsidR="00CD51F7" w:rsidRPr="008561CC" w:rsidRDefault="00CD51F7" w:rsidP="00CD51F7">
      <w:pPr>
        <w:pStyle w:val="TagText"/>
      </w:pPr>
      <w:r>
        <w:t>Obama prevents total collapse</w:t>
      </w:r>
    </w:p>
    <w:p w:rsidR="00CD51F7" w:rsidRPr="004E59DB" w:rsidRDefault="00CD51F7" w:rsidP="00CD51F7">
      <w:r w:rsidRPr="004E59DB">
        <w:t>Adomanis 10/23/12</w:t>
      </w:r>
    </w:p>
    <w:p w:rsidR="00CD51F7" w:rsidRDefault="00CD51F7" w:rsidP="00CD51F7">
      <w:r>
        <w:t>(Mark, international contributor @ Forbes, “</w:t>
      </w:r>
      <w:r w:rsidRPr="004E59DB">
        <w:t>How Will Mitt Romney Demonstrate 'Backbone' With Vladimir Putin?</w:t>
      </w:r>
      <w:r>
        <w:t xml:space="preserve">” </w:t>
      </w:r>
      <w:r w:rsidRPr="004E59DB">
        <w:t>http://www.forbes.com/sites/markadomanis/2012/10/23/how-will-mitt-romney-demonstrate-backbone-with-vladimir-putin/</w:t>
      </w:r>
      <w:r>
        <w:t>)</w:t>
      </w:r>
    </w:p>
    <w:p w:rsidR="00CD51F7" w:rsidRDefault="00CD51F7" w:rsidP="00CD51F7"/>
    <w:p w:rsidR="00CD51F7" w:rsidRPr="005F78C1" w:rsidRDefault="00CD51F7" w:rsidP="00CD51F7">
      <w:pPr>
        <w:rPr>
          <w:rStyle w:val="StyleBoldUnderline"/>
        </w:rPr>
      </w:pPr>
      <w:r>
        <w:t xml:space="preserve">Now because the debate was poorly run there wasn’t any follow-up on Romney’s proposed backbone-centric Russia policy. But it naturally raises a number of questions, the most obvious of which is “how would the Russians respond?” It’s worth trying to think through what a more combative </w:t>
      </w:r>
      <w:r w:rsidRPr="00C34515">
        <w:rPr>
          <w:rStyle w:val="StyleBoldUnderline"/>
          <w:highlight w:val="cyan"/>
        </w:rPr>
        <w:t>Russia</w:t>
      </w:r>
      <w:r w:rsidRPr="005F78C1">
        <w:rPr>
          <w:rStyle w:val="StyleBoldUnderline"/>
        </w:rPr>
        <w:t xml:space="preserve"> policy</w:t>
      </w:r>
      <w:r>
        <w:t xml:space="preserve"> would achieve and what sorts of unintended consequences it might have because, at least as far as I can tell, it’</w:t>
      </w:r>
      <w:r w:rsidRPr="00C34515">
        <w:rPr>
          <w:rStyle w:val="StyleBoldUnderline"/>
          <w:highlight w:val="cyan"/>
        </w:rPr>
        <w:t>s</w:t>
      </w:r>
      <w:r>
        <w:t xml:space="preserve"> </w:t>
      </w:r>
      <w:r w:rsidRPr="005F78C1">
        <w:rPr>
          <w:rStyle w:val="Emphasis"/>
        </w:rPr>
        <w:t xml:space="preserve">one of </w:t>
      </w:r>
      <w:r w:rsidRPr="00C34515">
        <w:rPr>
          <w:rStyle w:val="Emphasis"/>
          <w:highlight w:val="cyan"/>
        </w:rPr>
        <w:t>the only</w:t>
      </w:r>
      <w:r w:rsidRPr="005F78C1">
        <w:rPr>
          <w:rStyle w:val="Emphasis"/>
        </w:rPr>
        <w:t xml:space="preserve"> areas of </w:t>
      </w:r>
      <w:r w:rsidRPr="00C34515">
        <w:rPr>
          <w:rStyle w:val="Emphasis"/>
          <w:highlight w:val="cyan"/>
        </w:rPr>
        <w:t>genuine disagreement</w:t>
      </w:r>
      <w:r w:rsidRPr="00C34515">
        <w:rPr>
          <w:rStyle w:val="StyleBoldUnderline"/>
          <w:highlight w:val="cyan"/>
        </w:rPr>
        <w:t xml:space="preserve"> between the two</w:t>
      </w:r>
      <w:r w:rsidRPr="005F78C1">
        <w:rPr>
          <w:rStyle w:val="StyleBoldUnderline"/>
        </w:rPr>
        <w:t xml:space="preserve"> candidates </w:t>
      </w:r>
      <w:r w:rsidRPr="00C34515">
        <w:rPr>
          <w:rStyle w:val="StyleBoldUnderline"/>
          <w:highlight w:val="cyan"/>
        </w:rPr>
        <w:t xml:space="preserve">and </w:t>
      </w:r>
      <w:r w:rsidRPr="00C34515">
        <w:rPr>
          <w:rStyle w:val="Emphasis"/>
          <w:highlight w:val="cyan"/>
        </w:rPr>
        <w:t>one</w:t>
      </w:r>
      <w:r w:rsidRPr="005F78C1">
        <w:rPr>
          <w:rStyle w:val="Emphasis"/>
        </w:rPr>
        <w:t xml:space="preserve"> of the few foreign policy </w:t>
      </w:r>
      <w:r w:rsidRPr="00C34515">
        <w:rPr>
          <w:rStyle w:val="Emphasis"/>
          <w:highlight w:val="cyan"/>
        </w:rPr>
        <w:t>change</w:t>
      </w:r>
      <w:r w:rsidRPr="005F78C1">
        <w:rPr>
          <w:rStyle w:val="Emphasis"/>
        </w:rPr>
        <w:t xml:space="preserve">s </w:t>
      </w:r>
      <w:r w:rsidRPr="00C34515">
        <w:rPr>
          <w:rStyle w:val="Emphasis"/>
          <w:highlight w:val="cyan"/>
        </w:rPr>
        <w:t>we could realistically expect</w:t>
      </w:r>
      <w:r w:rsidRPr="00C34515">
        <w:rPr>
          <w:rStyle w:val="StyleBoldUnderline"/>
          <w:highlight w:val="cyan"/>
        </w:rPr>
        <w:t xml:space="preserve"> from</w:t>
      </w:r>
      <w:r w:rsidRPr="005F78C1">
        <w:rPr>
          <w:rStyle w:val="StyleBoldUnderline"/>
        </w:rPr>
        <w:t xml:space="preserve"> a </w:t>
      </w:r>
      <w:r w:rsidRPr="00C34515">
        <w:rPr>
          <w:rStyle w:val="StyleBoldUnderline"/>
          <w:highlight w:val="cyan"/>
        </w:rPr>
        <w:t>Romney</w:t>
      </w:r>
      <w:r w:rsidRPr="005F78C1">
        <w:rPr>
          <w:rStyle w:val="StyleBoldUnderline"/>
        </w:rPr>
        <w:t xml:space="preserve"> administration.</w:t>
      </w:r>
    </w:p>
    <w:p w:rsidR="00CD51F7" w:rsidRPr="005F78C1" w:rsidRDefault="00CD51F7" w:rsidP="00CD51F7">
      <w:pPr>
        <w:rPr>
          <w:rStyle w:val="StyleBoldUnderline"/>
        </w:rPr>
      </w:pPr>
      <w:r>
        <w:t xml:space="preserve">Obama has been accused of being “soft” on Russia largely because of things he hasn’t done: he hasn’t signed, and has worked to delay passage of, the Sergei Magnitsky Rule of Law Accountability Act, he hasn’t aggressively responded to the recent expulsion of USAID, and he’s generally, though not entirely, refrained from criticizing Russian domestic policy. I think it’s fair to say that </w:t>
      </w:r>
      <w:r w:rsidRPr="00C34515">
        <w:rPr>
          <w:rStyle w:val="StyleBoldUnderline"/>
          <w:highlight w:val="cyan"/>
        </w:rPr>
        <w:t>Romney would</w:t>
      </w:r>
      <w:r w:rsidRPr="005F78C1">
        <w:rPr>
          <w:rStyle w:val="StyleBoldUnderline"/>
        </w:rPr>
        <w:t xml:space="preserve"> support </w:t>
      </w:r>
      <w:r w:rsidRPr="00C34515">
        <w:rPr>
          <w:rStyle w:val="StyleBoldUnderline"/>
          <w:highlight w:val="cyan"/>
        </w:rPr>
        <w:t>pass</w:t>
      </w:r>
      <w:r w:rsidRPr="005F78C1">
        <w:rPr>
          <w:rStyle w:val="StyleBoldUnderline"/>
        </w:rPr>
        <w:t>age of</w:t>
      </w:r>
      <w:r>
        <w:t xml:space="preserve"> the </w:t>
      </w:r>
      <w:r w:rsidRPr="00C34515">
        <w:rPr>
          <w:rStyle w:val="StyleBoldUnderline"/>
          <w:highlight w:val="cyan"/>
        </w:rPr>
        <w:t>Magnitsky</w:t>
      </w:r>
      <w:r>
        <w:t xml:space="preserve"> bill, </w:t>
      </w:r>
      <w:r w:rsidRPr="005F78C1">
        <w:rPr>
          <w:rStyle w:val="StyleBoldUnderline"/>
        </w:rPr>
        <w:t xml:space="preserve">would aggressively </w:t>
      </w:r>
      <w:r w:rsidRPr="00C34515">
        <w:rPr>
          <w:rStyle w:val="StyleBoldUnderline"/>
          <w:highlight w:val="cyan"/>
        </w:rPr>
        <w:t>respond to</w:t>
      </w:r>
      <w:r w:rsidRPr="005F78C1">
        <w:rPr>
          <w:rStyle w:val="StyleBoldUnderline"/>
        </w:rPr>
        <w:t xml:space="preserve"> the closure of </w:t>
      </w:r>
      <w:r w:rsidRPr="00C34515">
        <w:rPr>
          <w:rStyle w:val="StyleBoldUnderline"/>
          <w:highlight w:val="cyan"/>
        </w:rPr>
        <w:t>USAID</w:t>
      </w:r>
      <w:r>
        <w:t xml:space="preserve"> (perhaps following David Satter’s advice of expelling a bunch of Russian diplomats), </w:t>
      </w:r>
      <w:r w:rsidRPr="00C34515">
        <w:rPr>
          <w:rStyle w:val="StyleBoldUnderline"/>
          <w:b/>
          <w:highlight w:val="cyan"/>
        </w:rPr>
        <w:t>and</w:t>
      </w:r>
      <w:r w:rsidRPr="005F78C1">
        <w:rPr>
          <w:rStyle w:val="StyleBoldUnderline"/>
          <w:b/>
        </w:rPr>
        <w:t xml:space="preserve"> would generally </w:t>
      </w:r>
      <w:r w:rsidRPr="00C34515">
        <w:rPr>
          <w:rStyle w:val="StyleBoldUnderline"/>
          <w:b/>
          <w:highlight w:val="cyan"/>
        </w:rPr>
        <w:t xml:space="preserve">take a </w:t>
      </w:r>
      <w:r w:rsidRPr="00C34515">
        <w:rPr>
          <w:rStyle w:val="Emphasis"/>
          <w:highlight w:val="cyan"/>
        </w:rPr>
        <w:t>hawkish</w:t>
      </w:r>
      <w:r w:rsidRPr="00C34515">
        <w:rPr>
          <w:rStyle w:val="StyleBoldUnderline"/>
          <w:b/>
          <w:highlight w:val="cyan"/>
        </w:rPr>
        <w:t xml:space="preserve"> and </w:t>
      </w:r>
      <w:r w:rsidRPr="00C34515">
        <w:rPr>
          <w:rStyle w:val="Emphasis"/>
          <w:highlight w:val="cyan"/>
        </w:rPr>
        <w:t>unaccommodating</w:t>
      </w:r>
      <w:r w:rsidRPr="00C34515">
        <w:rPr>
          <w:rStyle w:val="StyleBoldUnderline"/>
          <w:b/>
          <w:highlight w:val="cyan"/>
        </w:rPr>
        <w:t xml:space="preserve"> line</w:t>
      </w:r>
      <w:r w:rsidRPr="005F78C1">
        <w:rPr>
          <w:rStyle w:val="StyleBoldUnderline"/>
          <w:b/>
        </w:rPr>
        <w:t>.</w:t>
      </w:r>
      <w:r>
        <w:t xml:space="preserve"> </w:t>
      </w:r>
      <w:r w:rsidRPr="005F78C1">
        <w:rPr>
          <w:rStyle w:val="StyleBoldUnderline"/>
        </w:rPr>
        <w:t>Though</w:t>
      </w:r>
      <w:r>
        <w:t xml:space="preserve"> Mitt </w:t>
      </w:r>
      <w:r w:rsidRPr="005F78C1">
        <w:rPr>
          <w:rStyle w:val="StyleBoldUnderline"/>
        </w:rPr>
        <w:t>Romney’s website is still pretty scant</w:t>
      </w:r>
      <w:r>
        <w:t xml:space="preserve"> on the details of his proposed Russia policy, </w:t>
      </w:r>
      <w:r w:rsidRPr="00C34515">
        <w:rPr>
          <w:rStyle w:val="StyleBoldUnderline"/>
          <w:b/>
          <w:highlight w:val="cyan"/>
        </w:rPr>
        <w:t>I don’t think it’s</w:t>
      </w:r>
      <w:r>
        <w:t xml:space="preserve"> being </w:t>
      </w:r>
      <w:r w:rsidRPr="005F78C1">
        <w:rPr>
          <w:rStyle w:val="StyleBoldUnderline"/>
          <w:b/>
        </w:rPr>
        <w:t xml:space="preserve">uncharitable or </w:t>
      </w:r>
      <w:r w:rsidRPr="00C34515">
        <w:rPr>
          <w:rStyle w:val="StyleBoldUnderline"/>
          <w:b/>
          <w:highlight w:val="cyan"/>
        </w:rPr>
        <w:t>unrealistic to say that Romney is contemptuous</w:t>
      </w:r>
      <w:r w:rsidRPr="005F78C1">
        <w:rPr>
          <w:rStyle w:val="StyleBoldUnderline"/>
          <w:b/>
        </w:rPr>
        <w:t xml:space="preserve"> of and dismissive </w:t>
      </w:r>
      <w:r w:rsidRPr="00C34515">
        <w:rPr>
          <w:rStyle w:val="StyleBoldUnderline"/>
          <w:b/>
          <w:highlight w:val="cyan"/>
        </w:rPr>
        <w:t xml:space="preserve">towards Russia’s </w:t>
      </w:r>
      <w:r w:rsidRPr="00C34515">
        <w:rPr>
          <w:rStyle w:val="StyleBoldUnderline"/>
          <w:b/>
        </w:rPr>
        <w:t xml:space="preserve">current </w:t>
      </w:r>
      <w:r w:rsidRPr="00C34515">
        <w:rPr>
          <w:rStyle w:val="StyleBoldUnderline"/>
          <w:b/>
          <w:highlight w:val="cyan"/>
        </w:rPr>
        <w:t>regime and</w:t>
      </w:r>
      <w:r w:rsidRPr="005F78C1">
        <w:rPr>
          <w:b/>
        </w:rPr>
        <w:t xml:space="preserve"> </w:t>
      </w:r>
      <w:r w:rsidRPr="005F78C1">
        <w:rPr>
          <w:rStyle w:val="StyleBoldUnderline"/>
          <w:b/>
        </w:rPr>
        <w:t xml:space="preserve">that </w:t>
      </w:r>
      <w:r w:rsidRPr="00C34515">
        <w:rPr>
          <w:rStyle w:val="Emphasis"/>
          <w:highlight w:val="cyan"/>
        </w:rPr>
        <w:t>he would be</w:t>
      </w:r>
      <w:r w:rsidRPr="005F78C1">
        <w:rPr>
          <w:rStyle w:val="Emphasis"/>
        </w:rPr>
        <w:t xml:space="preserve"> much </w:t>
      </w:r>
      <w:r w:rsidRPr="00C34515">
        <w:rPr>
          <w:rStyle w:val="Emphasis"/>
          <w:highlight w:val="cyan"/>
        </w:rPr>
        <w:t>more aggressive in confronting Putin</w:t>
      </w:r>
      <w:r w:rsidRPr="005F78C1">
        <w:rPr>
          <w:rStyle w:val="StyleBoldUnderline"/>
          <w:b/>
        </w:rPr>
        <w:t>.</w:t>
      </w:r>
    </w:p>
    <w:p w:rsidR="00CD51F7" w:rsidRDefault="00CD51F7" w:rsidP="00CD51F7">
      <w:r>
        <w:t xml:space="preserve">But the Russians aren’t automatons who have been programmed to behave in a specific way, they’re human actors who respond to external stimuli and changes in US policy. The fact that the Russians are more cooperative since the start of the “reset” isn’t some bizarre puzzle that needs to be explained, it’s exactly what we ought to expect. </w:t>
      </w:r>
      <w:r w:rsidRPr="005F78C1">
        <w:rPr>
          <w:rStyle w:val="StyleBoldUnderline"/>
        </w:rPr>
        <w:t>Russia’s</w:t>
      </w:r>
      <w:r>
        <w:t xml:space="preserve"> limited </w:t>
      </w:r>
      <w:r w:rsidRPr="00C34515">
        <w:rPr>
          <w:rStyle w:val="StyleBoldUnderline"/>
          <w:highlight w:val="cyan"/>
        </w:rPr>
        <w:t>cooperation with the U</w:t>
      </w:r>
      <w:r>
        <w:t xml:space="preserve">nited </w:t>
      </w:r>
      <w:r w:rsidRPr="00C34515">
        <w:rPr>
          <w:rStyle w:val="StyleBoldUnderline"/>
          <w:highlight w:val="cyan"/>
        </w:rPr>
        <w:t>S</w:t>
      </w:r>
      <w:r>
        <w:t xml:space="preserve">tates </w:t>
      </w:r>
      <w:r w:rsidRPr="00C34515">
        <w:rPr>
          <w:rStyle w:val="StyleBoldUnderline"/>
          <w:highlight w:val="cyan"/>
        </w:rPr>
        <w:t>over the past four years</w:t>
      </w:r>
      <w:r w:rsidRPr="005F78C1">
        <w:rPr>
          <w:rStyle w:val="StyleBoldUnderline"/>
        </w:rPr>
        <w:t xml:space="preserve"> hasn’t been by default</w:t>
      </w:r>
      <w:r>
        <w:t xml:space="preserve"> or because the Russians “had no other options,” </w:t>
      </w:r>
      <w:r w:rsidRPr="005F78C1">
        <w:rPr>
          <w:rStyle w:val="StyleBoldUnderline"/>
        </w:rPr>
        <w:t xml:space="preserve">it has </w:t>
      </w:r>
      <w:r w:rsidRPr="00C34515">
        <w:rPr>
          <w:rStyle w:val="StyleBoldUnderline"/>
          <w:highlight w:val="cyan"/>
        </w:rPr>
        <w:t xml:space="preserve">occurred </w:t>
      </w:r>
      <w:r w:rsidRPr="00C34515">
        <w:rPr>
          <w:rStyle w:val="StyleBoldUnderline"/>
        </w:rPr>
        <w:t>because</w:t>
      </w:r>
      <w:r w:rsidRPr="005F78C1">
        <w:rPr>
          <w:rStyle w:val="StyleBoldUnderline"/>
        </w:rPr>
        <w:t xml:space="preserve"> the Russian political leadership calculated that Russian interests were best promoted via cooperation </w:t>
      </w:r>
      <w:r w:rsidRPr="00C34515">
        <w:rPr>
          <w:rStyle w:val="StyleBoldUnderline"/>
          <w:highlight w:val="cyan"/>
        </w:rPr>
        <w:t>with</w:t>
      </w:r>
      <w:r>
        <w:t xml:space="preserve"> the </w:t>
      </w:r>
      <w:r w:rsidRPr="00C34515">
        <w:rPr>
          <w:rStyle w:val="StyleBoldUnderline"/>
          <w:highlight w:val="cyan"/>
        </w:rPr>
        <w:t>Obama</w:t>
      </w:r>
      <w:r>
        <w:t xml:space="preserve"> administration. </w:t>
      </w:r>
      <w:r w:rsidRPr="00C34515">
        <w:rPr>
          <w:rStyle w:val="Emphasis"/>
          <w:highlight w:val="cyan"/>
        </w:rPr>
        <w:t>But this</w:t>
      </w:r>
      <w:r w:rsidRPr="005F78C1">
        <w:rPr>
          <w:rStyle w:val="Emphasis"/>
        </w:rPr>
        <w:t xml:space="preserve"> calculation </w:t>
      </w:r>
      <w:r w:rsidRPr="00C34515">
        <w:rPr>
          <w:rStyle w:val="Emphasis"/>
          <w:highlight w:val="cyan"/>
        </w:rPr>
        <w:t>could easily change</w:t>
      </w:r>
      <w:r w:rsidRPr="005F78C1">
        <w:rPr>
          <w:rStyle w:val="StyleBoldUnderline"/>
        </w:rPr>
        <w:t xml:space="preserve">, and it doesn’t take an active imagination to think of a scenario </w:t>
      </w:r>
      <w:r w:rsidRPr="00C34515">
        <w:rPr>
          <w:rStyle w:val="StyleBoldUnderline"/>
          <w:highlight w:val="cyan"/>
        </w:rPr>
        <w:t>in which Russia responds to an aggressive Romney</w:t>
      </w:r>
      <w:r>
        <w:t xml:space="preserve"> policy by doing something asinine like re-instating the S-300 sale to Iran.</w:t>
      </w:r>
    </w:p>
    <w:p w:rsidR="00CD51F7" w:rsidRDefault="00CD51F7" w:rsidP="00CD51F7">
      <w:r>
        <w:t xml:space="preserve">I understand that </w:t>
      </w:r>
      <w:r w:rsidRPr="005F78C1">
        <w:rPr>
          <w:rStyle w:val="StyleBoldUnderline"/>
        </w:rPr>
        <w:t>Romney’s response during the debate wasn’t a detailed policy prescription</w:t>
      </w:r>
      <w:r>
        <w:t xml:space="preserve"> and that it’s unrealistic to expect extreme levels of detail from off-the-cuff and unprepared statements delivered live on national television. </w:t>
      </w:r>
      <w:r w:rsidRPr="005F78C1">
        <w:rPr>
          <w:rStyle w:val="StyleBoldUnderline"/>
          <w:b/>
        </w:rPr>
        <w:t xml:space="preserve">But </w:t>
      </w:r>
      <w:r w:rsidRPr="00C34515">
        <w:rPr>
          <w:rStyle w:val="StyleBoldUnderline"/>
          <w:b/>
          <w:highlight w:val="cyan"/>
        </w:rPr>
        <w:t>the “backbone” comment is</w:t>
      </w:r>
      <w:r w:rsidRPr="005F78C1">
        <w:rPr>
          <w:rStyle w:val="StyleBoldUnderline"/>
          <w:b/>
        </w:rPr>
        <w:t xml:space="preserve"> perfectly </w:t>
      </w:r>
      <w:r w:rsidRPr="00C34515">
        <w:rPr>
          <w:rStyle w:val="StyleBoldUnderline"/>
          <w:b/>
          <w:highlight w:val="cyan"/>
        </w:rPr>
        <w:t>in keeping with</w:t>
      </w:r>
      <w:r w:rsidRPr="005F78C1">
        <w:rPr>
          <w:rStyle w:val="StyleBoldUnderline"/>
          <w:b/>
        </w:rPr>
        <w:t xml:space="preserve"> Romney’s </w:t>
      </w:r>
      <w:r w:rsidRPr="00C34515">
        <w:rPr>
          <w:rStyle w:val="StyleBoldUnderline"/>
          <w:b/>
          <w:highlight w:val="cyan"/>
        </w:rPr>
        <w:t>past statements</w:t>
      </w:r>
      <w:r w:rsidRPr="005F78C1">
        <w:rPr>
          <w:rStyle w:val="StyleBoldUnderline"/>
          <w:b/>
        </w:rPr>
        <w:t xml:space="preserve"> on the issue</w:t>
      </w:r>
      <w:r>
        <w:t xml:space="preserve">. </w:t>
      </w:r>
      <w:r w:rsidRPr="00C34515">
        <w:rPr>
          <w:rStyle w:val="Emphasis"/>
          <w:highlight w:val="cyan"/>
        </w:rPr>
        <w:t>Romney, and foreign policy hawks</w:t>
      </w:r>
      <w:r w:rsidRPr="005F78C1">
        <w:rPr>
          <w:rStyle w:val="Emphasis"/>
        </w:rPr>
        <w:t xml:space="preserve"> in general, </w:t>
      </w:r>
      <w:r w:rsidRPr="00C34515">
        <w:rPr>
          <w:rStyle w:val="Emphasis"/>
          <w:highlight w:val="cyan"/>
        </w:rPr>
        <w:t>take a</w:t>
      </w:r>
      <w:r w:rsidRPr="005F78C1">
        <w:rPr>
          <w:rStyle w:val="Emphasis"/>
        </w:rPr>
        <w:t xml:space="preserve"> strangely </w:t>
      </w:r>
      <w:r w:rsidRPr="00C34515">
        <w:rPr>
          <w:rStyle w:val="Emphasis"/>
          <w:highlight w:val="cyan"/>
        </w:rPr>
        <w:t>one-sided view of</w:t>
      </w:r>
      <w:r w:rsidRPr="005F78C1">
        <w:rPr>
          <w:rStyle w:val="Emphasis"/>
        </w:rPr>
        <w:t xml:space="preserve"> US-Russia </w:t>
      </w:r>
      <w:r w:rsidRPr="00C34515">
        <w:rPr>
          <w:rStyle w:val="Emphasis"/>
          <w:highlight w:val="cyan"/>
        </w:rPr>
        <w:t>relations</w:t>
      </w:r>
      <w:r>
        <w:t xml:space="preserve">, </w:t>
      </w:r>
      <w:r w:rsidRPr="005F78C1">
        <w:rPr>
          <w:rStyle w:val="StyleBoldUnderline"/>
        </w:rPr>
        <w:t>and</w:t>
      </w:r>
      <w:r>
        <w:t xml:space="preserve"> tend to </w:t>
      </w:r>
      <w:r w:rsidRPr="005F78C1">
        <w:rPr>
          <w:rStyle w:val="StyleBoldUnderline"/>
        </w:rPr>
        <w:t>view it as an arena in which the US is the only party with any real agency</w:t>
      </w:r>
      <w:r>
        <w:t xml:space="preserve">. </w:t>
      </w:r>
      <w:r w:rsidRPr="005F78C1">
        <w:rPr>
          <w:rStyle w:val="StyleBoldUnderline"/>
        </w:rPr>
        <w:t>In this view</w:t>
      </w:r>
      <w:r>
        <w:t xml:space="preserve"> the Russians cooperate on issues like Afghanistan and Iran “because they have to” and </w:t>
      </w:r>
      <w:r w:rsidRPr="00C34515">
        <w:rPr>
          <w:rStyle w:val="StyleBoldUnderline"/>
          <w:highlight w:val="cyan"/>
        </w:rPr>
        <w:t>the US can</w:t>
      </w:r>
      <w:r w:rsidRPr="005F78C1">
        <w:rPr>
          <w:rStyle w:val="StyleBoldUnderline"/>
        </w:rPr>
        <w:t xml:space="preserve"> afford to </w:t>
      </w:r>
      <w:r w:rsidRPr="00C34515">
        <w:rPr>
          <w:rStyle w:val="StyleBoldUnderline"/>
          <w:highlight w:val="cyan"/>
        </w:rPr>
        <w:t>aggressively oppose</w:t>
      </w:r>
      <w:r w:rsidRPr="005F78C1">
        <w:rPr>
          <w:rStyle w:val="StyleBoldUnderline"/>
        </w:rPr>
        <w:t xml:space="preserve"> other </w:t>
      </w:r>
      <w:r w:rsidRPr="00C34515">
        <w:rPr>
          <w:rStyle w:val="StyleBoldUnderline"/>
          <w:highlight w:val="cyan"/>
        </w:rPr>
        <w:t>Russia</w:t>
      </w:r>
      <w:r w:rsidRPr="005F78C1">
        <w:rPr>
          <w:rStyle w:val="StyleBoldUnderline"/>
        </w:rPr>
        <w:t xml:space="preserve">n policies </w:t>
      </w:r>
      <w:r w:rsidRPr="00C34515">
        <w:rPr>
          <w:rStyle w:val="StyleBoldUnderline"/>
          <w:highlight w:val="cyan"/>
        </w:rPr>
        <w:t>without</w:t>
      </w:r>
      <w:r w:rsidRPr="005F78C1">
        <w:rPr>
          <w:rStyle w:val="StyleBoldUnderline"/>
        </w:rPr>
        <w:t xml:space="preserve"> paying any </w:t>
      </w:r>
      <w:r w:rsidRPr="00C34515">
        <w:rPr>
          <w:rStyle w:val="StyleBoldUnderline"/>
          <w:highlight w:val="cyan"/>
        </w:rPr>
        <w:t>cost</w:t>
      </w:r>
      <w:r w:rsidRPr="005F78C1">
        <w:rPr>
          <w:rStyle w:val="StyleBoldUnderline"/>
        </w:rPr>
        <w:t>.</w:t>
      </w:r>
      <w:r>
        <w:t xml:space="preserve"> But that’s clearly not the case.</w:t>
      </w:r>
    </w:p>
    <w:p w:rsidR="00CD51F7" w:rsidRDefault="00CD51F7" w:rsidP="00CD51F7">
      <w:r>
        <w:t xml:space="preserve">The </w:t>
      </w:r>
      <w:r w:rsidRPr="005F78C1">
        <w:rPr>
          <w:rStyle w:val="StyleBoldUnderline"/>
        </w:rPr>
        <w:t>Russia</w:t>
      </w:r>
      <w:r>
        <w:t xml:space="preserve">n government </w:t>
      </w:r>
      <w:r w:rsidRPr="005F78C1">
        <w:rPr>
          <w:rStyle w:val="StyleBoldUnderline"/>
        </w:rPr>
        <w:t>has many interests but its first priority</w:t>
      </w:r>
      <w:r>
        <w:t xml:space="preserve">, like any government, </w:t>
      </w:r>
      <w:r w:rsidRPr="005F78C1">
        <w:rPr>
          <w:rStyle w:val="StyleBoldUnderline"/>
        </w:rPr>
        <w:t>is survival</w:t>
      </w:r>
      <w:r>
        <w:t xml:space="preserve">. If the </w:t>
      </w:r>
      <w:r w:rsidRPr="00C34515">
        <w:rPr>
          <w:rStyle w:val="StyleBoldUnderline"/>
          <w:b/>
          <w:highlight w:val="cyan"/>
        </w:rPr>
        <w:t>Russia</w:t>
      </w:r>
      <w:r>
        <w:t xml:space="preserve">n government </w:t>
      </w:r>
      <w:r w:rsidRPr="00C34515">
        <w:rPr>
          <w:rStyle w:val="StyleBoldUnderline"/>
          <w:b/>
          <w:highlight w:val="cyan"/>
        </w:rPr>
        <w:t>concludes that its</w:t>
      </w:r>
      <w:r w:rsidRPr="005F78C1">
        <w:rPr>
          <w:rStyle w:val="StyleBoldUnderline"/>
          <w:b/>
        </w:rPr>
        <w:t xml:space="preserve"> </w:t>
      </w:r>
      <w:r w:rsidRPr="00C34515">
        <w:rPr>
          <w:rStyle w:val="StyleBoldUnderline"/>
          <w:b/>
          <w:highlight w:val="cyan"/>
        </w:rPr>
        <w:t>survival might be threatened by Romney</w:t>
      </w:r>
      <w:r w:rsidRPr="005F78C1">
        <w:rPr>
          <w:rStyle w:val="StyleBoldUnderline"/>
          <w:b/>
        </w:rPr>
        <w:t>’s policies</w:t>
      </w:r>
      <w:r>
        <w:t xml:space="preserve"> (</w:t>
      </w:r>
      <w:r w:rsidRPr="005F78C1">
        <w:rPr>
          <w:rStyle w:val="Emphasis"/>
        </w:rPr>
        <w:t xml:space="preserve">and </w:t>
      </w:r>
      <w:r w:rsidRPr="00C34515">
        <w:rPr>
          <w:rStyle w:val="Emphasis"/>
          <w:highlight w:val="cyan"/>
        </w:rPr>
        <w:t>since Romney</w:t>
      </w:r>
      <w:r w:rsidRPr="005F78C1">
        <w:rPr>
          <w:rStyle w:val="Emphasis"/>
        </w:rPr>
        <w:t xml:space="preserve"> openly </w:t>
      </w:r>
      <w:r w:rsidRPr="00C34515">
        <w:rPr>
          <w:rStyle w:val="Emphasis"/>
          <w:highlight w:val="cyan"/>
        </w:rPr>
        <w:t>declares his intention of replacing the current government</w:t>
      </w:r>
      <w:r w:rsidRPr="005F78C1">
        <w:rPr>
          <w:rStyle w:val="Emphasis"/>
        </w:rPr>
        <w:t xml:space="preserve"> they wouldn’t be unreasonable in reaching such a conclusion</w:t>
      </w:r>
      <w:r>
        <w:t xml:space="preserve">) </w:t>
      </w:r>
      <w:r w:rsidRPr="00C34515">
        <w:rPr>
          <w:rStyle w:val="StyleBoldUnderline"/>
          <w:highlight w:val="cyan"/>
        </w:rPr>
        <w:t>they will oppose</w:t>
      </w:r>
      <w:r w:rsidRPr="005F78C1">
        <w:rPr>
          <w:rStyle w:val="StyleBoldUnderline"/>
        </w:rPr>
        <w:t xml:space="preserve"> those </w:t>
      </w:r>
      <w:r w:rsidRPr="00C34515">
        <w:rPr>
          <w:rStyle w:val="StyleBoldUnderline"/>
          <w:highlight w:val="cyan"/>
        </w:rPr>
        <w:t>policies with every means</w:t>
      </w:r>
      <w:r w:rsidRPr="005F78C1">
        <w:rPr>
          <w:rStyle w:val="StyleBoldUnderline"/>
        </w:rPr>
        <w:t xml:space="preserve"> at their disposal</w:t>
      </w:r>
      <w:r>
        <w:t>. Such an observation is hardly novel, but I’ve never seen anyone offer a coherent explanation of why the Russian government will continue to support Iran sanctions or the Northern Distribution Network in the face of aggressive attempts to weaken and marginalize it.</w:t>
      </w:r>
    </w:p>
    <w:p w:rsidR="00CD51F7" w:rsidRDefault="00CD51F7" w:rsidP="00CD51F7"/>
    <w:p w:rsidR="00CD51F7" w:rsidRPr="001276D0" w:rsidRDefault="00CD51F7" w:rsidP="00CD51F7"/>
    <w:p w:rsidR="00CD51F7" w:rsidRDefault="00CD51F7" w:rsidP="00CD51F7">
      <w:pPr>
        <w:pStyle w:val="Heading2"/>
      </w:pPr>
      <w:r>
        <w:t>impact</w:t>
      </w:r>
    </w:p>
    <w:p w:rsidR="00CD51F7" w:rsidRDefault="00CD51F7" w:rsidP="00CD51F7"/>
    <w:p w:rsidR="00CD51F7" w:rsidRPr="00196EB1" w:rsidRDefault="00CD51F7" w:rsidP="00CD51F7">
      <w:pPr>
        <w:pStyle w:val="Heading4"/>
      </w:pPr>
      <w:r>
        <w:t xml:space="preserve">Romney’s advisors guarantee the </w:t>
      </w:r>
      <w:r>
        <w:rPr>
          <w:u w:val="single"/>
        </w:rPr>
        <w:t>most aggressive response</w:t>
      </w:r>
      <w:r>
        <w:t xml:space="preserve"> possible to any crisis</w:t>
      </w:r>
    </w:p>
    <w:p w:rsidR="00CD51F7" w:rsidRDefault="00CD51F7" w:rsidP="00CD51F7">
      <w:r w:rsidRPr="008517CB">
        <w:rPr>
          <w:rStyle w:val="StyleStyleBold12pt"/>
        </w:rPr>
        <w:t>Granoff</w:t>
      </w:r>
      <w:r>
        <w:t xml:space="preserve">, President of the Global Security Institute, </w:t>
      </w:r>
      <w:r w:rsidRPr="008517CB">
        <w:rPr>
          <w:rStyle w:val="StyleStyleBold12pt"/>
        </w:rPr>
        <w:t>9/30</w:t>
      </w:r>
      <w:r>
        <w:t>/2012</w:t>
      </w:r>
    </w:p>
    <w:p w:rsidR="00CD51F7" w:rsidRDefault="00CD51F7" w:rsidP="00CD51F7">
      <w:r>
        <w:t>(Jonathan, “</w:t>
      </w:r>
      <w:r w:rsidRPr="008517CB">
        <w:t>Ronald Reagan, Republicans, and Nuclear Weapons</w:t>
      </w:r>
      <w:r>
        <w:t xml:space="preserve">,” </w:t>
      </w:r>
      <w:r w:rsidRPr="008517CB">
        <w:t>http://www.huffingtonpost.com/jonathan-granoff/president-ronald-reagan_b_1927491.html</w:t>
      </w:r>
      <w:r>
        <w:t>)</w:t>
      </w:r>
    </w:p>
    <w:p w:rsidR="00CD51F7" w:rsidRDefault="00CD51F7" w:rsidP="00CD51F7">
      <w:r w:rsidRPr="008517CB">
        <w:rPr>
          <w:u w:val="single"/>
        </w:rPr>
        <w:t>Listening to today's candidates</w:t>
      </w:r>
      <w:r>
        <w:t xml:space="preserve"> --at any level -- </w:t>
      </w:r>
      <w:r w:rsidRPr="008517CB">
        <w:rPr>
          <w:u w:val="single"/>
        </w:rPr>
        <w:t>one would not know that</w:t>
      </w:r>
      <w:r>
        <w:t xml:space="preserve">, </w:t>
      </w:r>
      <w:r w:rsidRPr="008517CB">
        <w:rPr>
          <w:u w:val="single"/>
        </w:rPr>
        <w:t>historically</w:t>
      </w:r>
      <w:r>
        <w:t xml:space="preserve">, </w:t>
      </w:r>
      <w:r w:rsidRPr="008517CB">
        <w:rPr>
          <w:u w:val="single"/>
        </w:rPr>
        <w:t>Republicans have been instrumental in advancing arms control</w:t>
      </w:r>
      <w:r>
        <w:t xml:space="preserve">, nonproliferation, and nuclear disarmament. That is, until the recent Bush administration. In fact, active Republican leadership was essential in obtaining the Biological Weapons Convention, the Nuclear Nonproliferation Treaty, the Intermediate Nuclear Forces Treaty, the Strategic Arms Reduction Treaty, and the Chemical Weapons Convention, to name but a few. </w:t>
      </w:r>
      <w:r w:rsidRPr="008517CB">
        <w:rPr>
          <w:u w:val="single"/>
        </w:rPr>
        <w:t>However</w:t>
      </w:r>
      <w:r>
        <w:t xml:space="preserve">, </w:t>
      </w:r>
      <w:r w:rsidRPr="008517CB">
        <w:rPr>
          <w:u w:val="single"/>
        </w:rPr>
        <w:t>the current Republicans running for offices</w:t>
      </w:r>
      <w:r>
        <w:t xml:space="preserve">, both high and low, </w:t>
      </w:r>
      <w:r w:rsidRPr="008517CB">
        <w:rPr>
          <w:u w:val="single"/>
        </w:rPr>
        <w:t>have forgotten this legacy</w:t>
      </w:r>
      <w:r>
        <w:t xml:space="preserve"> of success </w:t>
      </w:r>
      <w:r w:rsidRPr="008517CB">
        <w:rPr>
          <w:u w:val="single"/>
        </w:rPr>
        <w:t xml:space="preserve">in </w:t>
      </w:r>
      <w:r w:rsidRPr="008517CB">
        <w:rPr>
          <w:b/>
          <w:u w:val="single"/>
        </w:rPr>
        <w:t>making</w:t>
      </w:r>
      <w:r>
        <w:t xml:space="preserve"> America and </w:t>
      </w:r>
      <w:r w:rsidRPr="008517CB">
        <w:rPr>
          <w:b/>
          <w:u w:val="single"/>
        </w:rPr>
        <w:t>the world safer</w:t>
      </w:r>
      <w:r>
        <w:t xml:space="preserve"> based on the US value of the rule of law.</w:t>
      </w:r>
    </w:p>
    <w:p w:rsidR="00CD51F7" w:rsidRDefault="00CD51F7" w:rsidP="00CD51F7">
      <w:r w:rsidRPr="00C66104">
        <w:rPr>
          <w:highlight w:val="green"/>
          <w:u w:val="single"/>
        </w:rPr>
        <w:t>Of serious concern is</w:t>
      </w:r>
      <w:r w:rsidRPr="008517CB">
        <w:rPr>
          <w:u w:val="single"/>
        </w:rPr>
        <w:t xml:space="preserve"> that the men who brought us the eight-year anomaly of consistent failure now comprise </w:t>
      </w:r>
      <w:r w:rsidRPr="00C66104">
        <w:rPr>
          <w:highlight w:val="green"/>
          <w:u w:val="single"/>
        </w:rPr>
        <w:t>Romney's foreign policy team</w:t>
      </w:r>
      <w:r w:rsidRPr="00C66104">
        <w:rPr>
          <w:highlight w:val="green"/>
        </w:rPr>
        <w:t>.</w:t>
      </w:r>
      <w:r>
        <w:t xml:space="preserve"> </w:t>
      </w:r>
      <w:r w:rsidRPr="008517CB">
        <w:rPr>
          <w:b/>
          <w:u w:val="single"/>
        </w:rPr>
        <w:t xml:space="preserve">Out </w:t>
      </w:r>
      <w:r w:rsidRPr="00C66104">
        <w:rPr>
          <w:b/>
          <w:highlight w:val="green"/>
          <w:u w:val="single"/>
        </w:rPr>
        <w:t>of 24 advisers</w:t>
      </w:r>
      <w:r w:rsidRPr="00C66104">
        <w:rPr>
          <w:highlight w:val="green"/>
        </w:rPr>
        <w:t xml:space="preserve">, </w:t>
      </w:r>
      <w:r w:rsidRPr="00C66104">
        <w:rPr>
          <w:b/>
          <w:highlight w:val="green"/>
          <w:u w:val="single"/>
        </w:rPr>
        <w:t>17</w:t>
      </w:r>
      <w:r w:rsidRPr="008517CB">
        <w:rPr>
          <w:b/>
          <w:u w:val="single"/>
        </w:rPr>
        <w:t xml:space="preserve"> played significant roles in the Bush administration and </w:t>
      </w:r>
      <w:r w:rsidRPr="00C66104">
        <w:rPr>
          <w:b/>
          <w:highlight w:val="green"/>
          <w:u w:val="single"/>
        </w:rPr>
        <w:t>contributed to</w:t>
      </w:r>
      <w:r w:rsidRPr="008517CB">
        <w:rPr>
          <w:b/>
          <w:u w:val="single"/>
        </w:rPr>
        <w:t xml:space="preserve"> an unmatched history of </w:t>
      </w:r>
      <w:r w:rsidRPr="00C66104">
        <w:rPr>
          <w:b/>
          <w:highlight w:val="green"/>
          <w:u w:val="single"/>
          <w:bdr w:val="single" w:sz="4" w:space="0" w:color="auto"/>
        </w:rPr>
        <w:t>unprecedented catastrophes</w:t>
      </w:r>
      <w:r>
        <w:t xml:space="preserve">. These guys include Max Boot, John Bolton, Elliot Cohen, and Cofer Black. </w:t>
      </w:r>
      <w:r w:rsidRPr="00C66104">
        <w:rPr>
          <w:highlight w:val="green"/>
          <w:u w:val="single"/>
        </w:rPr>
        <w:t>They</w:t>
      </w:r>
      <w:r>
        <w:t xml:space="preserve"> </w:t>
      </w:r>
      <w:r w:rsidRPr="00C66104">
        <w:rPr>
          <w:highlight w:val="green"/>
          <w:u w:val="single"/>
        </w:rPr>
        <w:t>constructed</w:t>
      </w:r>
      <w:r>
        <w:t xml:space="preserve"> an era defined by </w:t>
      </w:r>
      <w:r w:rsidRPr="00C66104">
        <w:rPr>
          <w:highlight w:val="green"/>
          <w:u w:val="single"/>
        </w:rPr>
        <w:t>lies to justify</w:t>
      </w:r>
      <w:r>
        <w:t xml:space="preserve"> a </w:t>
      </w:r>
      <w:r w:rsidRPr="00C66104">
        <w:rPr>
          <w:highlight w:val="green"/>
          <w:u w:val="single"/>
        </w:rPr>
        <w:t>war</w:t>
      </w:r>
      <w:r>
        <w:t xml:space="preserve"> in Iraq, a distortion of American values that </w:t>
      </w:r>
      <w:r w:rsidRPr="008517CB">
        <w:rPr>
          <w:u w:val="single"/>
        </w:rPr>
        <w:t>rationalized torture</w:t>
      </w:r>
      <w:r>
        <w:t xml:space="preserve">, the execution of </w:t>
      </w:r>
      <w:r w:rsidRPr="008517CB">
        <w:rPr>
          <w:u w:val="single"/>
        </w:rPr>
        <w:t>an aggressive war of choice</w:t>
      </w:r>
      <w:r>
        <w:t xml:space="preserve"> rather than necessity, degradation of the international legal order which the United States had spent decades to establish, </w:t>
      </w:r>
      <w:r w:rsidRPr="00C66104">
        <w:rPr>
          <w:highlight w:val="green"/>
          <w:u w:val="single"/>
        </w:rPr>
        <w:t>and</w:t>
      </w:r>
      <w:r>
        <w:t xml:space="preserve"> the execution of </w:t>
      </w:r>
      <w:r w:rsidRPr="00C66104">
        <w:rPr>
          <w:highlight w:val="green"/>
          <w:u w:val="single"/>
        </w:rPr>
        <w:t>costly military ventures</w:t>
      </w:r>
      <w:r>
        <w:t xml:space="preserve"> based on money borrowed from China.</w:t>
      </w:r>
    </w:p>
    <w:p w:rsidR="00CD51F7" w:rsidRPr="00C349F5" w:rsidRDefault="00CD51F7" w:rsidP="00CD51F7"/>
    <w:p w:rsidR="00CD51F7" w:rsidRDefault="00CD51F7" w:rsidP="00CD51F7">
      <w:pPr>
        <w:pStyle w:val="Heading2"/>
      </w:pPr>
      <w:r>
        <w:t>uq</w:t>
      </w:r>
    </w:p>
    <w:p w:rsidR="00CD51F7" w:rsidRDefault="00CD51F7" w:rsidP="00CD51F7"/>
    <w:p w:rsidR="00CD51F7" w:rsidRPr="001276D0" w:rsidRDefault="00CD51F7" w:rsidP="00CD51F7"/>
    <w:p w:rsidR="00CD51F7" w:rsidRDefault="00CD51F7" w:rsidP="00CD51F7">
      <w:pPr>
        <w:pStyle w:val="Heading4"/>
      </w:pPr>
      <w:r>
        <w:t>Prefer aggregate data</w:t>
      </w:r>
    </w:p>
    <w:p w:rsidR="00CD51F7" w:rsidRPr="002E4F54" w:rsidRDefault="00CD51F7" w:rsidP="00CD51F7">
      <w:pPr>
        <w:rPr>
          <w:rStyle w:val="StyleStyleBold12pt"/>
        </w:rPr>
      </w:pPr>
      <w:r>
        <w:rPr>
          <w:rStyle w:val="StyleStyleBold12pt"/>
        </w:rPr>
        <w:t>Silver, 10/27</w:t>
      </w:r>
    </w:p>
    <w:p w:rsidR="00CD51F7" w:rsidRDefault="00CD51F7" w:rsidP="00CD51F7">
      <w:r>
        <w:t>(NYT Election Expert, Oct. 27: Minnesota Moonlights as Swing State, but Ohio and Virginia Are More Crucial”</w:t>
      </w:r>
    </w:p>
    <w:p w:rsidR="00CD51F7" w:rsidRDefault="00CD51F7" w:rsidP="00CD51F7">
      <w:r w:rsidRPr="00F36A91">
        <w:t>http://fivethirtyeight.blogs.nytimes.com/2012/10/28/oct-27-minnesota-moonlights-as-swing-state-but-ohio-and-virginia-are-more-crucial/#more-36802</w:t>
      </w:r>
      <w:r>
        <w:t>)</w:t>
      </w:r>
    </w:p>
    <w:p w:rsidR="00CD51F7" w:rsidRDefault="00CD51F7" w:rsidP="00CD51F7"/>
    <w:p w:rsidR="00CD51F7" w:rsidRDefault="00CD51F7" w:rsidP="00CD51F7">
      <w:pPr>
        <w:rPr>
          <w:u w:val="single"/>
        </w:rPr>
      </w:pPr>
      <w:r w:rsidRPr="00A82B7B">
        <w:rPr>
          <w:sz w:val="16"/>
        </w:rPr>
        <w:t xml:space="preserve">The Ohio poll was a good one for Mr. Romney. </w:t>
      </w:r>
      <w:r w:rsidRPr="009C0278">
        <w:rPr>
          <w:u w:val="single"/>
        </w:rPr>
        <w:t>The survey</w:t>
      </w:r>
      <w:r w:rsidRPr="00A82B7B">
        <w:rPr>
          <w:sz w:val="16"/>
        </w:rPr>
        <w:t xml:space="preserve">, conducted by the University of Cincinnati for a consortium of Ohio newspapers, </w:t>
      </w:r>
      <w:r w:rsidRPr="009C0278">
        <w:rPr>
          <w:u w:val="single"/>
        </w:rPr>
        <w:t>showed the tied race, 49-49, with almost no undecided voters left.</w:t>
      </w:r>
      <w:r w:rsidRPr="00A82B7B">
        <w:rPr>
          <w:sz w:val="16"/>
        </w:rPr>
        <w:t xml:space="preserve"> The same survey had given Mr. Obama a 5-point advantage before the Denver debate. Some liberals have critiqued the Ohio poll for being out of date — it was in the field between Oct. 18 and Oct. 23, meaning that some of its interviews were conducted before the final presidential debate in Florida. I think this criticism is probably overdone. There is little evidence that the race has changed all that much since the final debate; the FiveThirtyEight model finds that Mr. Obama has perhaps gained half a percentage point nationally since then, but probably not much more than that. And apart from the timing, the poll has a lot going for it: it has a good track record and collected a reasonably large sample size, meaning that it gets a lot of weight in the FiveThirtyEight forecast. But </w:t>
      </w:r>
      <w:r w:rsidRPr="009C0278">
        <w:rPr>
          <w:b/>
          <w:u w:val="single"/>
        </w:rPr>
        <w:t>t</w:t>
      </w:r>
      <w:r w:rsidRPr="00F44C3D">
        <w:rPr>
          <w:b/>
          <w:highlight w:val="yellow"/>
          <w:u w:val="single"/>
        </w:rPr>
        <w:t>he poll should not be used to imply</w:t>
      </w:r>
      <w:r w:rsidRPr="009C0278">
        <w:rPr>
          <w:b/>
          <w:u w:val="single"/>
        </w:rPr>
        <w:t xml:space="preserve"> that </w:t>
      </w:r>
      <w:r w:rsidRPr="00F44C3D">
        <w:rPr>
          <w:b/>
          <w:highlight w:val="yellow"/>
          <w:u w:val="single"/>
        </w:rPr>
        <w:t>the race is tightening</w:t>
      </w:r>
      <w:r w:rsidRPr="009C0278">
        <w:rPr>
          <w:b/>
          <w:u w:val="single"/>
        </w:rPr>
        <w:t xml:space="preserve"> further </w:t>
      </w:r>
      <w:r w:rsidRPr="00F44C3D">
        <w:rPr>
          <w:b/>
          <w:highlight w:val="yellow"/>
          <w:u w:val="single"/>
        </w:rPr>
        <w:t>in Ohio</w:t>
      </w:r>
      <w:r w:rsidRPr="009C0278">
        <w:rPr>
          <w:u w:val="single"/>
        </w:rPr>
        <w:t xml:space="preserve">. </w:t>
      </w:r>
      <w:r w:rsidRPr="00F44C3D">
        <w:rPr>
          <w:highlight w:val="yellow"/>
          <w:u w:val="single"/>
        </w:rPr>
        <w:t>There have been 12 other polls of the state that</w:t>
      </w:r>
      <w:r w:rsidRPr="009C0278">
        <w:rPr>
          <w:u w:val="single"/>
        </w:rPr>
        <w:t xml:space="preserve"> also </w:t>
      </w:r>
      <w:r w:rsidRPr="00F44C3D">
        <w:rPr>
          <w:highlight w:val="yellow"/>
          <w:u w:val="single"/>
        </w:rPr>
        <w:t>conducted</w:t>
      </w:r>
      <w:r w:rsidRPr="009C0278">
        <w:rPr>
          <w:u w:val="single"/>
        </w:rPr>
        <w:t xml:space="preserve"> at least some </w:t>
      </w:r>
      <w:r w:rsidRPr="00F44C3D">
        <w:rPr>
          <w:highlight w:val="yellow"/>
          <w:u w:val="single"/>
        </w:rPr>
        <w:t>interviews after the Florida debate, and they showed</w:t>
      </w:r>
      <w:r w:rsidRPr="009C0278">
        <w:rPr>
          <w:u w:val="single"/>
        </w:rPr>
        <w:t xml:space="preserve"> Mr. </w:t>
      </w:r>
      <w:r w:rsidRPr="00F44C3D">
        <w:rPr>
          <w:highlight w:val="yellow"/>
          <w:u w:val="single"/>
        </w:rPr>
        <w:t>Obama up by two</w:t>
      </w:r>
      <w:r w:rsidRPr="009C0278">
        <w:rPr>
          <w:u w:val="single"/>
        </w:rPr>
        <w:t xml:space="preserve"> points there </w:t>
      </w:r>
      <w:r w:rsidRPr="00F44C3D">
        <w:rPr>
          <w:highlight w:val="yellow"/>
          <w:u w:val="single"/>
        </w:rPr>
        <w:t>on average, which is</w:t>
      </w:r>
      <w:r w:rsidRPr="009C0278">
        <w:rPr>
          <w:u w:val="single"/>
        </w:rPr>
        <w:t xml:space="preserve"> about </w:t>
      </w:r>
      <w:r w:rsidRPr="00F44C3D">
        <w:rPr>
          <w:highlight w:val="yellow"/>
          <w:u w:val="single"/>
        </w:rPr>
        <w:t>where the FiveThirtyEight forecast</w:t>
      </w:r>
      <w:r w:rsidRPr="009C0278">
        <w:rPr>
          <w:u w:val="single"/>
        </w:rPr>
        <w:t xml:space="preserve"> now </w:t>
      </w:r>
      <w:r w:rsidRPr="00F44C3D">
        <w:rPr>
          <w:highlight w:val="yellow"/>
          <w:u w:val="single"/>
        </w:rPr>
        <w:t>shows the state</w:t>
      </w:r>
      <w:r w:rsidRPr="009C0278">
        <w:rPr>
          <w:u w:val="single"/>
        </w:rPr>
        <w:t xml:space="preserve">. </w:t>
      </w:r>
      <w:r w:rsidRPr="00F44C3D">
        <w:rPr>
          <w:b/>
          <w:highlight w:val="yellow"/>
          <w:u w:val="single"/>
        </w:rPr>
        <w:t>If a candidate holds a two-point lead in a state, it is normal for some polls to show him tied or trailing</w:t>
      </w:r>
      <w:r w:rsidRPr="00F44C3D">
        <w:rPr>
          <w:b/>
          <w:u w:val="single"/>
        </w:rPr>
        <w:t xml:space="preserve"> </w:t>
      </w:r>
      <w:r w:rsidRPr="00F44C3D">
        <w:rPr>
          <w:u w:val="single"/>
        </w:rPr>
        <w:t xml:space="preserve">by </w:t>
      </w:r>
      <w:r w:rsidRPr="009C0278">
        <w:rPr>
          <w:u w:val="single"/>
        </w:rPr>
        <w:t>a point or so instead in contrast to others that might put him four or five points up.</w:t>
      </w:r>
      <w:r>
        <w:rPr>
          <w:u w:val="single"/>
        </w:rPr>
        <w:t xml:space="preserve"> </w:t>
      </w:r>
      <w:r w:rsidRPr="00F44C3D">
        <w:rPr>
          <w:b/>
          <w:highlight w:val="yellow"/>
          <w:u w:val="single"/>
        </w:rPr>
        <w:t>That is</w:t>
      </w:r>
      <w:r w:rsidRPr="009C0278">
        <w:rPr>
          <w:u w:val="single"/>
        </w:rPr>
        <w:t xml:space="preserve"> pretty much </w:t>
      </w:r>
      <w:r w:rsidRPr="00F44C3D">
        <w:rPr>
          <w:b/>
          <w:highlight w:val="yellow"/>
          <w:u w:val="single"/>
        </w:rPr>
        <w:t>what we see in Ohio right now</w:t>
      </w:r>
      <w:r w:rsidRPr="009C0278">
        <w:rPr>
          <w:u w:val="single"/>
        </w:rPr>
        <w:t xml:space="preserve">, with the edge in the polling average remaining with Mr. Obama. </w:t>
      </w:r>
      <w:r w:rsidRPr="00066010">
        <w:rPr>
          <w:highlight w:val="yellow"/>
          <w:u w:val="single"/>
        </w:rPr>
        <w:t>The new poll reduced his chances of winning the state to 73</w:t>
      </w:r>
      <w:r w:rsidRPr="009C0278">
        <w:rPr>
          <w:u w:val="single"/>
        </w:rPr>
        <w:t xml:space="preserve"> percent </w:t>
      </w:r>
      <w:r w:rsidRPr="00066010">
        <w:rPr>
          <w:highlight w:val="yellow"/>
          <w:u w:val="single"/>
        </w:rPr>
        <w:t>from 76 percent</w:t>
      </w:r>
      <w:r w:rsidRPr="009C0278">
        <w:rPr>
          <w:u w:val="single"/>
        </w:rPr>
        <w:t xml:space="preserve"> in the forecast.</w:t>
      </w:r>
    </w:p>
    <w:p w:rsidR="00CD51F7" w:rsidRDefault="00CD51F7" w:rsidP="00CD51F7"/>
    <w:p w:rsidR="00CD51F7" w:rsidRDefault="00CD51F7" w:rsidP="00CD51F7">
      <w:pPr>
        <w:pStyle w:val="Heading4"/>
      </w:pPr>
      <w:r>
        <w:t>Obama winning Ohio now—poll critics are wrong</w:t>
      </w:r>
    </w:p>
    <w:p w:rsidR="00CD51F7" w:rsidRDefault="00CD51F7" w:rsidP="00CD51F7">
      <w:r w:rsidRPr="00AC1052">
        <w:t xml:space="preserve">Nate </w:t>
      </w:r>
      <w:r w:rsidRPr="00AC1052">
        <w:rPr>
          <w:rStyle w:val="StyleStyleBold12pt"/>
        </w:rPr>
        <w:t>Cohn</w:t>
      </w:r>
      <w:r w:rsidRPr="00AC1052">
        <w:t xml:space="preserve">, </w:t>
      </w:r>
      <w:r w:rsidRPr="00AC1052">
        <w:rPr>
          <w:rStyle w:val="StyleStyleBold12pt"/>
        </w:rPr>
        <w:t>10/27</w:t>
      </w:r>
      <w:r w:rsidRPr="00AC1052">
        <w:t>/12,  Daily Breakdown: Obama Maintains Lead In Ohio Polls With Ten Days To Go , www.tnr.com/blog/electionate/109228/daily-breakdown-obama-maintains-lead-in-ohio-polls-ten-days-go</w:t>
      </w:r>
    </w:p>
    <w:p w:rsidR="00CD51F7" w:rsidRDefault="00CD51F7" w:rsidP="00CD51F7"/>
    <w:p w:rsidR="00CD51F7" w:rsidRPr="00AD7B16" w:rsidRDefault="00CD51F7" w:rsidP="00CD51F7">
      <w:pPr>
        <w:rPr>
          <w:sz w:val="16"/>
        </w:rPr>
      </w:pPr>
      <w:r w:rsidRPr="00AC1052">
        <w:rPr>
          <w:rStyle w:val="StyleBoldUnderline"/>
        </w:rPr>
        <w:t>With the debates fading</w:t>
      </w:r>
      <w:r w:rsidRPr="00AD7B16">
        <w:rPr>
          <w:sz w:val="16"/>
        </w:rPr>
        <w:t xml:space="preserve"> in the rear view mirror </w:t>
      </w:r>
      <w:r w:rsidRPr="00AC1052">
        <w:rPr>
          <w:rStyle w:val="StyleBoldUnderline"/>
        </w:rPr>
        <w:t xml:space="preserve">and Election Day approaching quickly, the </w:t>
      </w:r>
      <w:r w:rsidRPr="007969A5">
        <w:rPr>
          <w:rStyle w:val="StyleBoldUnderline"/>
          <w:highlight w:val="yellow"/>
        </w:rPr>
        <w:t>polls</w:t>
      </w:r>
      <w:r w:rsidRPr="00AC1052">
        <w:rPr>
          <w:rStyle w:val="StyleBoldUnderline"/>
        </w:rPr>
        <w:t xml:space="preserve"> still </w:t>
      </w:r>
      <w:r w:rsidRPr="007969A5">
        <w:rPr>
          <w:rStyle w:val="StyleBoldUnderline"/>
          <w:highlight w:val="yellow"/>
        </w:rPr>
        <w:t xml:space="preserve">show Obama ahead by a </w:t>
      </w:r>
      <w:r w:rsidRPr="007969A5">
        <w:rPr>
          <w:rStyle w:val="Emphasis"/>
          <w:highlight w:val="yellow"/>
        </w:rPr>
        <w:t>modest but meaningful and consistent</w:t>
      </w:r>
      <w:r w:rsidRPr="007969A5">
        <w:rPr>
          <w:rStyle w:val="StyleBoldUnderline"/>
          <w:highlight w:val="yellow"/>
        </w:rPr>
        <w:t xml:space="preserve"> margin in the Buckeye</w:t>
      </w:r>
      <w:r w:rsidRPr="00AC1052">
        <w:rPr>
          <w:rStyle w:val="StyleBoldUnderline"/>
        </w:rPr>
        <w:t xml:space="preserve"> State</w:t>
      </w:r>
      <w:r w:rsidRPr="00AD7B16">
        <w:rPr>
          <w:sz w:val="16"/>
        </w:rPr>
        <w:t xml:space="preserve">. Yesterday, </w:t>
      </w:r>
      <w:r w:rsidRPr="00AC1052">
        <w:rPr>
          <w:rStyle w:val="StyleBoldUnderline"/>
        </w:rPr>
        <w:t>CNN</w:t>
      </w:r>
      <w:r w:rsidRPr="00AD7B16">
        <w:rPr>
          <w:sz w:val="16"/>
        </w:rPr>
        <w:t xml:space="preserve">/ORG </w:t>
      </w:r>
      <w:r w:rsidRPr="00AC1052">
        <w:rPr>
          <w:rStyle w:val="StyleBoldUnderline"/>
        </w:rPr>
        <w:t>showed Obama leading by 4</w:t>
      </w:r>
      <w:r w:rsidRPr="00AD7B16">
        <w:rPr>
          <w:sz w:val="16"/>
        </w:rPr>
        <w:t xml:space="preserve"> points in Ohio, coming on the heels of earlier polls by similar firms conducting interviews with cell phone voters by </w:t>
      </w:r>
      <w:r w:rsidRPr="00AC1052">
        <w:rPr>
          <w:rStyle w:val="StyleBoldUnderline"/>
        </w:rPr>
        <w:t>Time and SurveyUSA</w:t>
      </w:r>
      <w:r w:rsidRPr="00AD7B16">
        <w:rPr>
          <w:sz w:val="16"/>
        </w:rPr>
        <w:t xml:space="preserve"> showing Obama ahead </w:t>
      </w:r>
      <w:r w:rsidRPr="00AC1052">
        <w:rPr>
          <w:rStyle w:val="StyleBoldUnderline"/>
        </w:rPr>
        <w:t>by 5 and 3</w:t>
      </w:r>
      <w:r w:rsidRPr="00AD7B16">
        <w:rPr>
          <w:sz w:val="16"/>
        </w:rPr>
        <w:t xml:space="preserve">, respectively. Even </w:t>
      </w:r>
      <w:r w:rsidRPr="00AC1052">
        <w:rPr>
          <w:rStyle w:val="StyleBoldUnderline"/>
        </w:rPr>
        <w:t>ARG and Purple</w:t>
      </w:r>
      <w:r w:rsidRPr="00AD7B16">
        <w:rPr>
          <w:sz w:val="16"/>
        </w:rPr>
        <w:t xml:space="preserve"> Strategies—which have tended to </w:t>
      </w:r>
      <w:r w:rsidRPr="00AC1052">
        <w:rPr>
          <w:rStyle w:val="StyleBoldUnderline"/>
        </w:rPr>
        <w:t>produce better</w:t>
      </w:r>
      <w:r w:rsidRPr="00AD7B16">
        <w:rPr>
          <w:sz w:val="16"/>
        </w:rPr>
        <w:t xml:space="preserve"> than average </w:t>
      </w:r>
      <w:r w:rsidRPr="00AC1052">
        <w:rPr>
          <w:rStyle w:val="StyleBoldUnderline"/>
        </w:rPr>
        <w:t>results for Romney</w:t>
      </w:r>
      <w:r w:rsidRPr="00AD7B16">
        <w:rPr>
          <w:sz w:val="16"/>
        </w:rPr>
        <w:t>—</w:t>
      </w:r>
      <w:r w:rsidRPr="00AC1052">
        <w:rPr>
          <w:rStyle w:val="StyleBoldUnderline"/>
        </w:rPr>
        <w:t>showed Obama leading by 2</w:t>
      </w:r>
      <w:r w:rsidRPr="00AD7B16">
        <w:rPr>
          <w:sz w:val="16"/>
        </w:rPr>
        <w:t xml:space="preserve"> points. In ARG’s case, that was a reversal from their initial post-debate survey, which was one of the few to ever show Romney ahead. </w:t>
      </w:r>
      <w:r w:rsidRPr="007969A5">
        <w:rPr>
          <w:rStyle w:val="StyleBoldUnderline"/>
          <w:highlight w:val="yellow"/>
        </w:rPr>
        <w:t>What’s</w:t>
      </w:r>
      <w:r w:rsidRPr="00AD7B16">
        <w:rPr>
          <w:sz w:val="16"/>
        </w:rPr>
        <w:t xml:space="preserve"> most </w:t>
      </w:r>
      <w:r w:rsidRPr="007969A5">
        <w:rPr>
          <w:rStyle w:val="StyleBoldUnderline"/>
          <w:highlight w:val="yellow"/>
        </w:rPr>
        <w:t>striking is the consistency</w:t>
      </w:r>
      <w:r w:rsidRPr="00AC1052">
        <w:rPr>
          <w:rStyle w:val="StyleBoldUnderline"/>
        </w:rPr>
        <w:t xml:space="preserve"> of Obama’s advantage</w:t>
      </w:r>
      <w:r w:rsidRPr="00AD7B16">
        <w:rPr>
          <w:sz w:val="16"/>
        </w:rPr>
        <w:t xml:space="preserve">. Even though three relatively Romney-friendly surveys showed Obama falling behind by 1 point after the first presidential debate, </w:t>
      </w:r>
      <w:r w:rsidRPr="007969A5">
        <w:rPr>
          <w:rStyle w:val="StyleBoldUnderline"/>
          <w:highlight w:val="yellow"/>
        </w:rPr>
        <w:t>only one partisan poll has shown Romney leading</w:t>
      </w:r>
      <w:r w:rsidRPr="00AD7B16">
        <w:rPr>
          <w:sz w:val="16"/>
        </w:rPr>
        <w:t xml:space="preserve"> since October 10—and two of the initial three </w:t>
      </w:r>
      <w:r w:rsidRPr="00AC1052">
        <w:rPr>
          <w:rStyle w:val="StyleBoldUnderline"/>
        </w:rPr>
        <w:t>surveys to show Romney ahead</w:t>
      </w:r>
      <w:r w:rsidRPr="00AD7B16">
        <w:rPr>
          <w:sz w:val="16"/>
        </w:rPr>
        <w:t xml:space="preserve"> </w:t>
      </w:r>
      <w:r w:rsidRPr="00AC1052">
        <w:rPr>
          <w:rStyle w:val="StyleBoldUnderline"/>
        </w:rPr>
        <w:t>have since shown Obama retaking the lead.</w:t>
      </w:r>
      <w:r w:rsidRPr="00AD7B16">
        <w:rPr>
          <w:sz w:val="16"/>
        </w:rPr>
        <w:t xml:space="preserve"> I suspect that level of consistency won’t last through Election Day, since most averages show Obama ahead by 2 or 2.5 points in Ohio (I’d actually peg it at just 1.9, since I include partisan surveys). As a matter of probability, at least a couple polls should show Romney ahead in such a close race. Of course, when that poll comes, I’m sure a wave of Democratic panic and Republican euphoria will overtake Twitter, so let’s just establish in advanced that such a result should be expected. Start getting excited or concerned once the polls start showing movement that can be distinguished from static. </w:t>
      </w:r>
      <w:r w:rsidRPr="007969A5">
        <w:rPr>
          <w:rStyle w:val="StyleBoldUnderline"/>
          <w:highlight w:val="yellow"/>
        </w:rPr>
        <w:t>Romney’s chances dwindle</w:t>
      </w:r>
      <w:r w:rsidRPr="00AD7B16">
        <w:rPr>
          <w:sz w:val="16"/>
        </w:rPr>
        <w:t xml:space="preserve"> to the risk of a systemic error in the polls </w:t>
      </w:r>
      <w:r w:rsidRPr="007969A5">
        <w:rPr>
          <w:rStyle w:val="StyleBoldUnderline"/>
          <w:highlight w:val="yellow"/>
        </w:rPr>
        <w:t>if he can’t close the gap over the next ten days</w:t>
      </w:r>
      <w:r w:rsidRPr="00AD7B16">
        <w:rPr>
          <w:sz w:val="16"/>
        </w:rPr>
        <w:t xml:space="preserve">. Ask Michael Bennet or Harry Reid about whether that's possible, but </w:t>
      </w:r>
      <w:r w:rsidRPr="00AD7B16">
        <w:rPr>
          <w:rStyle w:val="StyleBoldUnderline"/>
        </w:rPr>
        <w:t>one argument attempting to explain why one should expect systemic error in Ohio is</w:t>
      </w:r>
      <w:r w:rsidRPr="00AD7B16">
        <w:rPr>
          <w:sz w:val="16"/>
        </w:rPr>
        <w:t xml:space="preserve"> that the polls are "</w:t>
      </w:r>
      <w:r w:rsidRPr="00AD7B16">
        <w:rPr>
          <w:rStyle w:val="StyleBoldUnderline"/>
        </w:rPr>
        <w:t>oversampling" Ohio’s Democratic-leaning early voters</w:t>
      </w:r>
      <w:r w:rsidRPr="00AD7B16">
        <w:rPr>
          <w:sz w:val="16"/>
        </w:rPr>
        <w:t xml:space="preserve">, who have constituted as much as 40 percent of recent surveys, even though Michael McDonald’s invaluable US Elections Project’s Early Voting page shows that just 985,000 of Ohio’s voters have cast ballots—or about 18 percent of the 2008 electorate. But even though all but one recent Ohio poll shows a 2-5 point race, the same </w:t>
      </w:r>
      <w:r w:rsidRPr="00AD7B16">
        <w:rPr>
          <w:rStyle w:val="StyleBoldUnderline"/>
        </w:rPr>
        <w:t>polls show early voters ranging from</w:t>
      </w:r>
      <w:r w:rsidRPr="00AD7B16">
        <w:rPr>
          <w:sz w:val="16"/>
        </w:rPr>
        <w:t xml:space="preserve"> perhaps as low as </w:t>
      </w:r>
      <w:r w:rsidRPr="00AD7B16">
        <w:rPr>
          <w:rStyle w:val="StyleBoldUnderline"/>
        </w:rPr>
        <w:t>20 to</w:t>
      </w:r>
      <w:r w:rsidRPr="00AD7B16">
        <w:rPr>
          <w:sz w:val="16"/>
        </w:rPr>
        <w:t xml:space="preserve"> a high of </w:t>
      </w:r>
      <w:r w:rsidRPr="00AD7B16">
        <w:rPr>
          <w:rStyle w:val="StyleBoldUnderline"/>
        </w:rPr>
        <w:t>32 percent</w:t>
      </w:r>
      <w:r w:rsidRPr="00AD7B16">
        <w:rPr>
          <w:sz w:val="16"/>
        </w:rPr>
        <w:t xml:space="preserve"> of the electorate. Although the Time breakdown is unweighted, they appear to show voters early voters around just 20 percent of the electorate. </w:t>
      </w:r>
      <w:r w:rsidRPr="00AD7B16">
        <w:rPr>
          <w:rStyle w:val="StyleBoldUnderline"/>
        </w:rPr>
        <w:t>What poll shows 31 percent? Rasmussen</w:t>
      </w:r>
      <w:r w:rsidRPr="00AD7B16">
        <w:rPr>
          <w:sz w:val="16"/>
        </w:rPr>
        <w:t>--</w:t>
      </w:r>
      <w:r w:rsidRPr="00AD7B16">
        <w:rPr>
          <w:rStyle w:val="StyleBoldUnderline"/>
        </w:rPr>
        <w:t>the closest poll</w:t>
      </w:r>
      <w:r w:rsidRPr="00AD7B16">
        <w:rPr>
          <w:sz w:val="16"/>
        </w:rPr>
        <w:t xml:space="preserve">. This suggests that </w:t>
      </w:r>
      <w:r w:rsidRPr="00AD7B16">
        <w:rPr>
          <w:rStyle w:val="StyleBoldUnderline"/>
        </w:rPr>
        <w:t>random sampling, not</w:t>
      </w:r>
      <w:r w:rsidRPr="00AD7B16">
        <w:rPr>
          <w:sz w:val="16"/>
        </w:rPr>
        <w:t xml:space="preserve"> systemic </w:t>
      </w:r>
      <w:r w:rsidRPr="00AD7B16">
        <w:rPr>
          <w:rStyle w:val="StyleBoldUnderline"/>
        </w:rPr>
        <w:t>bias, is influencing the results</w:t>
      </w:r>
      <w:r w:rsidRPr="00AD7B16">
        <w:rPr>
          <w:sz w:val="16"/>
        </w:rPr>
        <w:t xml:space="preserve">. After all, Rasmussen shows a tied race with 31 percent of the electorate voting early and voting for Obama by 31 points—they get it back to a tie by showing Romney doing far better among Election Day voters than anyone else. Of course, </w:t>
      </w:r>
      <w:r w:rsidRPr="00AD7B16">
        <w:rPr>
          <w:rStyle w:val="StyleBoldUnderline"/>
        </w:rPr>
        <w:t>the average poll still shows early voters at 26 percent</w:t>
      </w:r>
      <w:r w:rsidRPr="00AD7B16">
        <w:rPr>
          <w:sz w:val="16"/>
        </w:rPr>
        <w:t xml:space="preserve"> of the electorate, and that might seem too high. Part of the issue might be the 800,000 outstanding absentee ballots that have been sent to voters but haven’t yet been returned. Many of these voters may have “voted” in the presidential race by filling out their ballots, even if they haven’t returned the ballot. I don’t know how many Ohio voters would have filled out a ballot and say tell a pollster that they voted before it's submitted, it’s worth noting that the polls usually ask “have you voted” without further elaboration. </w:t>
      </w:r>
      <w:r w:rsidRPr="00AD7B16">
        <w:rPr>
          <w:rStyle w:val="StyleBoldUnderline"/>
        </w:rPr>
        <w:t>What percentage of the '08 Ohio electorate</w:t>
      </w:r>
      <w:r w:rsidRPr="00AD7B16">
        <w:rPr>
          <w:sz w:val="16"/>
        </w:rPr>
        <w:t xml:space="preserve"> has received ballots or voted in-person? </w:t>
      </w:r>
      <w:r w:rsidRPr="00AD7B16">
        <w:rPr>
          <w:rStyle w:val="StyleBoldUnderline"/>
        </w:rPr>
        <w:t>28 percent</w:t>
      </w:r>
      <w:r w:rsidRPr="00AD7B16">
        <w:rPr>
          <w:sz w:val="16"/>
        </w:rPr>
        <w:t xml:space="preserve">. Speaking from experience as a Washington State voter where elections are conducted almost entirely by mail, I can say that I repeatedly told people that I “voted” in the presidential race since Tuesday, even though I completed my ballot yesterday still haven’t submitted it. After learning about this controversy, I asked a few fellow Washingtonians if they voted and they said yes. Then I asked whether they submitted their ballot, and all but one said no. So it’s possible. </w:t>
      </w:r>
      <w:r w:rsidRPr="007969A5">
        <w:rPr>
          <w:rStyle w:val="StyleBoldUnderline"/>
          <w:highlight w:val="yellow"/>
        </w:rPr>
        <w:t>It’s</w:t>
      </w:r>
      <w:r w:rsidRPr="00AD7B16">
        <w:rPr>
          <w:sz w:val="16"/>
        </w:rPr>
        <w:t xml:space="preserve"> also </w:t>
      </w:r>
      <w:r w:rsidRPr="007969A5">
        <w:rPr>
          <w:rStyle w:val="StyleBoldUnderline"/>
          <w:highlight w:val="yellow"/>
        </w:rPr>
        <w:t>possible</w:t>
      </w:r>
      <w:r w:rsidRPr="00AD7B16">
        <w:rPr>
          <w:sz w:val="16"/>
        </w:rPr>
        <w:t xml:space="preserve"> that the </w:t>
      </w:r>
      <w:r w:rsidRPr="007969A5">
        <w:rPr>
          <w:rStyle w:val="StyleBoldUnderline"/>
          <w:highlight w:val="yellow"/>
        </w:rPr>
        <w:t>polls are</w:t>
      </w:r>
      <w:r w:rsidRPr="00AD7B16">
        <w:rPr>
          <w:sz w:val="16"/>
        </w:rPr>
        <w:t xml:space="preserve"> actually just </w:t>
      </w:r>
      <w:r w:rsidRPr="007969A5">
        <w:rPr>
          <w:rStyle w:val="StyleBoldUnderline"/>
          <w:highlight w:val="yellow"/>
        </w:rPr>
        <w:t>getting too many early voters</w:t>
      </w:r>
      <w:r w:rsidRPr="007969A5">
        <w:rPr>
          <w:sz w:val="16"/>
          <w:highlight w:val="yellow"/>
        </w:rPr>
        <w:t xml:space="preserve">. </w:t>
      </w:r>
      <w:r w:rsidRPr="007969A5">
        <w:rPr>
          <w:rStyle w:val="StyleBoldUnderline"/>
          <w:highlight w:val="yellow"/>
        </w:rPr>
        <w:t>But even if they do, it doesn’t</w:t>
      </w:r>
      <w:r w:rsidRPr="00AD7B16">
        <w:rPr>
          <w:sz w:val="16"/>
        </w:rPr>
        <w:t xml:space="preserve"> necessarily </w:t>
      </w:r>
      <w:r w:rsidRPr="007969A5">
        <w:rPr>
          <w:rStyle w:val="StyleBoldUnderline"/>
          <w:highlight w:val="yellow"/>
        </w:rPr>
        <w:t>skew the polls</w:t>
      </w:r>
      <w:r w:rsidRPr="00AD7B16">
        <w:rPr>
          <w:sz w:val="16"/>
        </w:rPr>
        <w:t xml:space="preserve">. For instance, early voters might be overrepresented if early voters tend to be hardcore partisans and if hardcore partisans are more likely to respond to polls. But </w:t>
      </w:r>
      <w:r w:rsidRPr="00AD7B16">
        <w:rPr>
          <w:rStyle w:val="StyleBoldUnderline"/>
        </w:rPr>
        <w:t xml:space="preserve">in this scenario, </w:t>
      </w:r>
      <w:r w:rsidRPr="007969A5">
        <w:rPr>
          <w:rStyle w:val="StyleBoldUnderline"/>
        </w:rPr>
        <w:t>potential bias should influence every</w:t>
      </w:r>
      <w:r w:rsidRPr="00AD7B16">
        <w:rPr>
          <w:sz w:val="16"/>
        </w:rPr>
        <w:t xml:space="preserve"> state and the national </w:t>
      </w:r>
      <w:r w:rsidRPr="00AD7B16">
        <w:rPr>
          <w:rStyle w:val="StyleBoldUnderline"/>
        </w:rPr>
        <w:t>polls, not just Ohio</w:t>
      </w:r>
      <w:r w:rsidRPr="00AD7B16">
        <w:rPr>
          <w:sz w:val="16"/>
        </w:rPr>
        <w:t xml:space="preserve">, since bias would be due to the unrepresentative character of poll respondents, not the number of early voters. For early voters to skew the polls, voters would need to be more likely to respond to a survey after voting than before. Is that possible? Perhaps, but there's not exactly much evidence and many alternative explanations. A slightly different possibility is that the registered voter screens are too tight, not that the polls are capturing too many early voters. A certain number of "unlikely" registered voters will ultimately vote on Election Day, and just enough of them might be excluded by the polls to increase the "early voting" share of likely voters compared to their eventual share of the electorate. Of course, it would actually be big news if the Obama campaign was banking a meaningful number of "unlikely voters" in early voting. The polls outside of Ohio didn't offer much better news for Romney. Yes, the national polls continue to show a tight race or even a Romney lead, but Obama has probably fared just as well in surveys of North Carolina over the last forty-eight hours as Romney in Ohio. Rasmussen showed Obama within two in Florida, even though they previously showed a 5 point race. And </w:t>
      </w:r>
      <w:r w:rsidRPr="00AD7B16">
        <w:rPr>
          <w:rStyle w:val="StyleBoldUnderline"/>
        </w:rPr>
        <w:t>Obama led in Iowa and New Hampshire</w:t>
      </w:r>
      <w:r w:rsidRPr="00AD7B16">
        <w:rPr>
          <w:sz w:val="16"/>
        </w:rPr>
        <w:t xml:space="preserve">. </w:t>
      </w:r>
      <w:r w:rsidRPr="00AD7B16">
        <w:rPr>
          <w:rStyle w:val="StyleBoldUnderline"/>
        </w:rPr>
        <w:t>If Obama wins Ohio, Nevada, New Hampshire, and Iowa, he can secure the presidency without Wisconsin</w:t>
      </w:r>
      <w:r w:rsidRPr="00AD7B16">
        <w:rPr>
          <w:sz w:val="16"/>
        </w:rPr>
        <w:t>.</w:t>
      </w:r>
    </w:p>
    <w:p w:rsidR="00CD51F7" w:rsidRDefault="00CD51F7" w:rsidP="00CD51F7"/>
    <w:p w:rsidR="00CD51F7" w:rsidRDefault="00CD51F7" w:rsidP="00CD51F7">
      <w:pPr>
        <w:pStyle w:val="Heading2"/>
      </w:pPr>
      <w:r>
        <w:t>at: jobs pounder</w:t>
      </w:r>
    </w:p>
    <w:p w:rsidR="00CD51F7" w:rsidRDefault="00CD51F7" w:rsidP="00CD51F7">
      <w:pPr>
        <w:pStyle w:val="Heading4"/>
      </w:pPr>
    </w:p>
    <w:p w:rsidR="00CD51F7" w:rsidRDefault="00CD51F7" w:rsidP="00CD51F7">
      <w:pPr>
        <w:pStyle w:val="Heading4"/>
      </w:pPr>
      <w:r>
        <w:t>Won’t matter – august proves</w:t>
      </w:r>
    </w:p>
    <w:p w:rsidR="00CD51F7" w:rsidRDefault="00CD51F7" w:rsidP="00CD51F7">
      <w:r>
        <w:t xml:space="preserve">Greg </w:t>
      </w:r>
      <w:r w:rsidRPr="00281563">
        <w:rPr>
          <w:rStyle w:val="CitationChar"/>
        </w:rPr>
        <w:t>Sargent</w:t>
      </w:r>
      <w:r>
        <w:t xml:space="preserve">, </w:t>
      </w:r>
      <w:r w:rsidRPr="00281563">
        <w:t xml:space="preserve">01:25 PM ET, </w:t>
      </w:r>
      <w:r w:rsidRPr="00281563">
        <w:rPr>
          <w:rStyle w:val="CitationChar"/>
        </w:rPr>
        <w:t>10/29</w:t>
      </w:r>
      <w:r w:rsidRPr="00281563">
        <w:t>/2012</w:t>
      </w:r>
      <w:r>
        <w:t xml:space="preserve">, </w:t>
      </w:r>
      <w:r w:rsidRPr="00281563">
        <w:t>http://www.washingtonpost.com/blogs/plum-line/post/another-outbreak-of-stupidity-and-paranoia-about-jobs-numbers/2012/10/29/8e1c5760-21e8-11e2-ac85-e669876c6a24_blog.html</w:t>
      </w:r>
    </w:p>
    <w:p w:rsidR="00CD51F7" w:rsidRPr="00281563" w:rsidRDefault="00CD51F7" w:rsidP="00CD51F7"/>
    <w:p w:rsidR="00CD51F7" w:rsidRDefault="00CD51F7" w:rsidP="00CD51F7">
      <w:r>
        <w:t xml:space="preserve">Can we talk about this? Look, </w:t>
      </w:r>
      <w:r w:rsidRPr="00281563">
        <w:rPr>
          <w:highlight w:val="yellow"/>
        </w:rPr>
        <w:t>far and way the most likely scenario is</w:t>
      </w:r>
      <w:r>
        <w:t xml:space="preserve"> that the </w:t>
      </w:r>
      <w:r w:rsidRPr="00281563">
        <w:rPr>
          <w:highlight w:val="yellow"/>
        </w:rPr>
        <w:t>jobs numbers</w:t>
      </w:r>
      <w:r>
        <w:t xml:space="preserve"> — provided they are released — </w:t>
      </w:r>
      <w:r w:rsidRPr="00281563">
        <w:rPr>
          <w:highlight w:val="yellow"/>
        </w:rPr>
        <w:t>will have little to no impact on the election</w:t>
      </w:r>
      <w:r>
        <w:t>’s outcome.</w:t>
      </w:r>
    </w:p>
    <w:p w:rsidR="00CD51F7" w:rsidRDefault="00CD51F7" w:rsidP="00CD51F7">
      <w:r>
        <w:t xml:space="preserve">It’s unfortunate that we have to go through this every month, but </w:t>
      </w:r>
      <w:r w:rsidRPr="00281563">
        <w:rPr>
          <w:highlight w:val="yellow"/>
        </w:rPr>
        <w:t>the hyping of this one metric has become</w:t>
      </w:r>
      <w:r>
        <w:t xml:space="preserve"> truly </w:t>
      </w:r>
      <w:r w:rsidRPr="00281563">
        <w:rPr>
          <w:highlight w:val="yellow"/>
        </w:rPr>
        <w:t>ridiculous</w:t>
      </w:r>
      <w:r>
        <w:t xml:space="preserve"> at this point. Do people really have such short memories that they have already forgotten what happened with the August jobs numbers?</w:t>
      </w:r>
    </w:p>
    <w:p w:rsidR="00CD51F7" w:rsidRDefault="00CD51F7" w:rsidP="00CD51F7">
      <w:r>
        <w:t xml:space="preserve">As you may remember, </w:t>
      </w:r>
      <w:r w:rsidRPr="00281563">
        <w:rPr>
          <w:highlight w:val="yellow"/>
        </w:rPr>
        <w:t>the August jobs numbers</w:t>
      </w:r>
      <w:r>
        <w:t xml:space="preserve"> came out just after the successful Democratic convention, and they </w:t>
      </w:r>
      <w:r w:rsidRPr="00281563">
        <w:rPr>
          <w:highlight w:val="yellow"/>
        </w:rPr>
        <w:t>were a disappointment</w:t>
      </w:r>
      <w:r>
        <w:t xml:space="preserve">: Only 96,000 jobs were created. </w:t>
      </w:r>
      <w:r w:rsidRPr="00281563">
        <w:rPr>
          <w:highlight w:val="yellow"/>
        </w:rPr>
        <w:t>Pundits went mad</w:t>
      </w:r>
      <w:r>
        <w:t xml:space="preserve"> with discussions </w:t>
      </w:r>
      <w:r w:rsidRPr="00281563">
        <w:rPr>
          <w:highlight w:val="yellow"/>
        </w:rPr>
        <w:t>about how</w:t>
      </w:r>
      <w:r>
        <w:t xml:space="preserve"> the jobs </w:t>
      </w:r>
      <w:r w:rsidRPr="00281563">
        <w:rPr>
          <w:highlight w:val="yellow"/>
        </w:rPr>
        <w:t>report would put a damper on Obama’s</w:t>
      </w:r>
      <w:r>
        <w:t xml:space="preserve"> </w:t>
      </w:r>
      <w:r w:rsidRPr="00281563">
        <w:t xml:space="preserve">convention </w:t>
      </w:r>
      <w:r w:rsidRPr="00281563">
        <w:rPr>
          <w:highlight w:val="yellow"/>
        </w:rPr>
        <w:t>bounce</w:t>
      </w:r>
      <w:r>
        <w:t xml:space="preserve">, and conservative gloating was widespread. And here’s what happened: </w:t>
      </w:r>
      <w:r w:rsidRPr="00281563">
        <w:rPr>
          <w:highlight w:val="yellow"/>
        </w:rPr>
        <w:t>The race went</w:t>
      </w:r>
      <w:r>
        <w:t xml:space="preserve"> from a slight Obama lead </w:t>
      </w:r>
      <w:r w:rsidRPr="00281563">
        <w:rPr>
          <w:highlight w:val="yellow"/>
        </w:rPr>
        <w:t>to a four point</w:t>
      </w:r>
      <w:r>
        <w:t xml:space="preserve"> national </w:t>
      </w:r>
      <w:r w:rsidRPr="00281563">
        <w:rPr>
          <w:highlight w:val="yellow"/>
        </w:rPr>
        <w:t>advantage for Obama</w:t>
      </w:r>
      <w:r>
        <w:t xml:space="preserve"> in late September, and a slightly larger edge in key battlegrounds, before tightening up again. There’s </w:t>
      </w:r>
      <w:r w:rsidRPr="00281563">
        <w:rPr>
          <w:highlight w:val="yellow"/>
        </w:rPr>
        <w:t>no evidence the jobs report had any impact</w:t>
      </w:r>
      <w:r>
        <w:t>.</w:t>
      </w:r>
    </w:p>
    <w:p w:rsidR="00CD51F7" w:rsidRDefault="00CD51F7" w:rsidP="00CD51F7">
      <w:r>
        <w:t>What’s more, remember what happened when the jobs report for September came out? It not only found that unemployment fell to 7.8 percent — it also revised the August numbers up to 142,000. And so all of the hyping of the previous month’s numbers was revealed to be thoroughly bogus. Yet here we are one month later hyping this one metric again.</w:t>
      </w:r>
    </w:p>
    <w:p w:rsidR="00CD51F7" w:rsidRDefault="00CD51F7" w:rsidP="00CD51F7">
      <w:r>
        <w:t xml:space="preserve">Look, </w:t>
      </w:r>
      <w:r w:rsidRPr="00281563">
        <w:rPr>
          <w:highlight w:val="yellow"/>
        </w:rPr>
        <w:t>it’s possible this</w:t>
      </w:r>
      <w:r>
        <w:t xml:space="preserve"> Friday’s jobs </w:t>
      </w:r>
      <w:r w:rsidRPr="00281563">
        <w:rPr>
          <w:highlight w:val="yellow"/>
        </w:rPr>
        <w:t>report</w:t>
      </w:r>
      <w:r>
        <w:t xml:space="preserve"> — if it comes out — </w:t>
      </w:r>
      <w:r w:rsidRPr="00281563">
        <w:rPr>
          <w:highlight w:val="yellow"/>
        </w:rPr>
        <w:t xml:space="preserve">will have an impact, but </w:t>
      </w:r>
      <w:r w:rsidRPr="00617DA7">
        <w:rPr>
          <w:highlight w:val="yellow"/>
        </w:rPr>
        <w:t xml:space="preserve">that will only happen if the numbers are </w:t>
      </w:r>
      <w:r w:rsidRPr="00617DA7">
        <w:t>unusually bad</w:t>
      </w:r>
      <w:r>
        <w:t xml:space="preserve"> (say, </w:t>
      </w:r>
      <w:r w:rsidRPr="00617DA7">
        <w:rPr>
          <w:highlight w:val="yellow"/>
        </w:rPr>
        <w:t>below 50,000</w:t>
      </w:r>
      <w:r>
        <w:t xml:space="preserve"> or negative) </w:t>
      </w:r>
      <w:r w:rsidRPr="00617DA7">
        <w:rPr>
          <w:highlight w:val="yellow"/>
        </w:rPr>
        <w:t>or if</w:t>
      </w:r>
      <w:r>
        <w:t xml:space="preserve"> they are unusually high (say, </w:t>
      </w:r>
      <w:r w:rsidRPr="00617DA7">
        <w:rPr>
          <w:highlight w:val="yellow"/>
        </w:rPr>
        <w:t>over 200,000</w:t>
      </w:r>
      <w:r>
        <w:t>). A very good number is also possible, which would make Grassley’s (seemingly willful) paranoia look even more absurd in retrospect.</w:t>
      </w:r>
    </w:p>
    <w:p w:rsidR="00CD51F7" w:rsidRDefault="00CD51F7" w:rsidP="00CD51F7">
      <w:r w:rsidRPr="00617DA7">
        <w:rPr>
          <w:highlight w:val="yellow"/>
        </w:rPr>
        <w:t>If the jobs numbers come in between</w:t>
      </w:r>
      <w:r>
        <w:t xml:space="preserve"> the two, as seems more likely, </w:t>
      </w:r>
      <w:r w:rsidRPr="00617DA7">
        <w:rPr>
          <w:highlight w:val="yellow"/>
        </w:rPr>
        <w:t>it just won’t matter much, if at all</w:t>
      </w:r>
      <w:r>
        <w:t xml:space="preserve">. </w:t>
      </w:r>
      <w:r w:rsidRPr="00617DA7">
        <w:rPr>
          <w:highlight w:val="yellow"/>
        </w:rPr>
        <w:t>The</w:t>
      </w:r>
      <w:r>
        <w:t xml:space="preserve"> unemployment </w:t>
      </w:r>
      <w:r w:rsidRPr="00617DA7">
        <w:rPr>
          <w:highlight w:val="yellow"/>
        </w:rPr>
        <w:t>numbers</w:t>
      </w:r>
      <w:r>
        <w:t xml:space="preserve"> are just one metric; they </w:t>
      </w:r>
      <w:r w:rsidRPr="00617DA7">
        <w:rPr>
          <w:highlight w:val="yellow"/>
        </w:rPr>
        <w:t>don’t</w:t>
      </w:r>
      <w:r>
        <w:t xml:space="preserve"> come close to </w:t>
      </w:r>
      <w:r w:rsidRPr="00617DA7">
        <w:rPr>
          <w:highlight w:val="yellow"/>
        </w:rPr>
        <w:t>capturi</w:t>
      </w:r>
      <w:r>
        <w:t xml:space="preserve">ng the complexities of </w:t>
      </w:r>
      <w:r w:rsidRPr="00617DA7">
        <w:rPr>
          <w:highlight w:val="yellow"/>
        </w:rPr>
        <w:t>public perceptions</w:t>
      </w:r>
      <w:r>
        <w:t xml:space="preserve"> of the economy. There are plenty of reasons to think people’s impressions of the economy have been baked into this election for weeks or months. The </w:t>
      </w:r>
      <w:r w:rsidRPr="00617DA7">
        <w:rPr>
          <w:highlight w:val="yellow"/>
        </w:rPr>
        <w:t>far more likely</w:t>
      </w:r>
      <w:r>
        <w:t xml:space="preserve"> outcome </w:t>
      </w:r>
      <w:r w:rsidRPr="00617DA7">
        <w:rPr>
          <w:highlight w:val="yellow"/>
        </w:rPr>
        <w:t>is</w:t>
      </w:r>
      <w:r>
        <w:t xml:space="preserve"> that </w:t>
      </w:r>
      <w:r w:rsidRPr="00617DA7">
        <w:rPr>
          <w:highlight w:val="yellow"/>
        </w:rPr>
        <w:t>the</w:t>
      </w:r>
      <w:r>
        <w:t xml:space="preserve"> jobs </w:t>
      </w:r>
      <w:r w:rsidRPr="00617DA7">
        <w:rPr>
          <w:highlight w:val="yellow"/>
        </w:rPr>
        <w:t>report won’t change a thing</w:t>
      </w:r>
      <w:r>
        <w:t xml:space="preserve"> about what the fundamentals have dictated about this election for some time now: This is a weak recovery, which ensures a </w:t>
      </w:r>
      <w:r w:rsidRPr="00617DA7">
        <w:rPr>
          <w:highlight w:val="yellow"/>
        </w:rPr>
        <w:t>very close race, with</w:t>
      </w:r>
      <w:r>
        <w:t xml:space="preserve"> perhaps </w:t>
      </w:r>
      <w:r w:rsidRPr="00617DA7">
        <w:rPr>
          <w:highlight w:val="yellow"/>
        </w:rPr>
        <w:t>a slight edge to the incumbent</w:t>
      </w:r>
      <w:r>
        <w:t>.</w:t>
      </w:r>
    </w:p>
    <w:p w:rsidR="00CD51F7" w:rsidRDefault="00CD51F7" w:rsidP="00CD51F7"/>
    <w:p w:rsidR="00CD51F7" w:rsidRDefault="00CD51F7" w:rsidP="00CD51F7">
      <w:pPr>
        <w:pStyle w:val="Heading2"/>
      </w:pPr>
      <w:r>
        <w:t>link</w:t>
      </w:r>
    </w:p>
    <w:p w:rsidR="00CD51F7" w:rsidRPr="001276D0" w:rsidRDefault="00CD51F7" w:rsidP="00CD51F7"/>
    <w:p w:rsidR="00CD51F7" w:rsidRPr="00C349F5" w:rsidRDefault="00CD51F7" w:rsidP="00CD51F7">
      <w:pPr>
        <w:pStyle w:val="Heading4"/>
      </w:pPr>
      <w:r>
        <w:t>Can’t get a win</w:t>
      </w:r>
    </w:p>
    <w:p w:rsidR="00CD51F7" w:rsidRPr="00542EB9" w:rsidRDefault="00CD51F7" w:rsidP="00CD51F7">
      <w:pPr>
        <w:rPr>
          <w:rStyle w:val="StyleStyleBold12pt"/>
        </w:rPr>
      </w:pPr>
      <w:r w:rsidRPr="00542EB9">
        <w:rPr>
          <w:rStyle w:val="StyleStyleBold12pt"/>
        </w:rPr>
        <w:t>Peterson, 10/4</w:t>
      </w:r>
    </w:p>
    <w:p w:rsidR="00CD51F7" w:rsidRDefault="00CD51F7" w:rsidP="00CD51F7">
      <w:r>
        <w:t xml:space="preserve">(Political Columnist-NPR Louisville Branch, “Climate Change, But Not Energy, Absent From First Presidential Debate,” </w:t>
      </w:r>
      <w:r w:rsidRPr="00C02563">
        <w:t>http://wfpl.org/post/climate-change-not-energy-absent-first-presidential-debate</w:t>
      </w:r>
      <w:r>
        <w:t>)</w:t>
      </w:r>
    </w:p>
    <w:p w:rsidR="00CD51F7" w:rsidRDefault="00CD51F7" w:rsidP="00CD51F7"/>
    <w:p w:rsidR="00CD51F7" w:rsidRDefault="00CD51F7" w:rsidP="00CD51F7">
      <w:r w:rsidRPr="00542EB9">
        <w:rPr>
          <w:u w:val="single"/>
        </w:rPr>
        <w:t>Coal and renewable energy weren't absent from the presidential debate</w:t>
      </w:r>
      <w:r>
        <w:t xml:space="preserve"> last night, </w:t>
      </w:r>
      <w:r w:rsidRPr="00542EB9">
        <w:rPr>
          <w:u w:val="single"/>
        </w:rPr>
        <w:t>but</w:t>
      </w:r>
      <w:r>
        <w:t xml:space="preserve"> environmental groups are bemoaning the fact that </w:t>
      </w:r>
      <w:r w:rsidRPr="00542EB9">
        <w:rPr>
          <w:u w:val="single"/>
        </w:rPr>
        <w:t>climate change wasn't brought up.</w:t>
      </w:r>
      <w:r>
        <w:rPr>
          <w:u w:val="single"/>
        </w:rPr>
        <w:t xml:space="preserve"> </w:t>
      </w:r>
      <w:r>
        <w:t xml:space="preserve">The Hill's E2 Wire notes that a petition was delivered to debate moderator Jim Lehrer with more than 160,000 signatures, asking the PBS host to ask the candidates about climate change. But he didn’t. And while Obama and Romney traded punches on energy policy, neither mentioned climate change or carbon emissions. “Millions of Americans felt the impacts from climate change this year, so it's disappointing it wasn't discussed. Sadly, warming is a global issue too, so hopefully it will come up in the next debate focused on international policy,” said Jamie Henn, co-founder of the climate advocacy group 350.org. Both candidates voluntarily waded into a discussion about renewable energy and fossil fuels during discussions about increasing American energy independence and reducing the federal deficit. But </w:t>
      </w:r>
      <w:r w:rsidRPr="00542EB9">
        <w:rPr>
          <w:u w:val="single"/>
        </w:rPr>
        <w:t xml:space="preserve">while President </w:t>
      </w:r>
      <w:r w:rsidRPr="002B273F">
        <w:rPr>
          <w:highlight w:val="yellow"/>
          <w:u w:val="single"/>
        </w:rPr>
        <w:t>Obama and</w:t>
      </w:r>
      <w:r w:rsidRPr="00542EB9">
        <w:rPr>
          <w:u w:val="single"/>
        </w:rPr>
        <w:t xml:space="preserve"> Mitt </w:t>
      </w:r>
      <w:r w:rsidRPr="002B273F">
        <w:rPr>
          <w:highlight w:val="yellow"/>
          <w:u w:val="single"/>
        </w:rPr>
        <w:t>Romney have both proclaimed their love of coal</w:t>
      </w:r>
      <w:r>
        <w:t xml:space="preserve"> (the direct quote from Romney last night was "I like coal."), </w:t>
      </w:r>
      <w:r w:rsidRPr="00542EB9">
        <w:rPr>
          <w:u w:val="single"/>
        </w:rPr>
        <w:t>analysts have noted that both have good reasons to stay away from climate change</w:t>
      </w:r>
      <w:r>
        <w:t xml:space="preserve">. David Baker of the San Francisco Chronicle looked at the issue this morning. He notes that </w:t>
      </w:r>
      <w:r w:rsidRPr="00542EB9">
        <w:t>Romney is worried about alienating the GOP's base, which has increasingly rejected climate change over the past few years.</w:t>
      </w:r>
      <w:r>
        <w:t xml:space="preserve"> A poll conducted last month by Bloomberg found that only 26 percent of Republicans believe human activity is warming the planet. Contrast that with 78 percent of Democrats and 56 percent of independents. "The GOP is as stony a ground for that issue as you can find today," said Jerry Taylor, a senior fellow at the Cato Institute libertarian think tank and a frequent critic of federal environmental policy. </w:t>
      </w:r>
      <w:r w:rsidRPr="002B273F">
        <w:rPr>
          <w:highlight w:val="yellow"/>
          <w:u w:val="single"/>
        </w:rPr>
        <w:t>Obama</w:t>
      </w:r>
      <w:r w:rsidRPr="00542EB9">
        <w:rPr>
          <w:u w:val="single"/>
        </w:rPr>
        <w:t>, on the other hand, i</w:t>
      </w:r>
      <w:r w:rsidRPr="002B273F">
        <w:rPr>
          <w:highlight w:val="yellow"/>
          <w:u w:val="single"/>
        </w:rPr>
        <w:t xml:space="preserve">s </w:t>
      </w:r>
      <w:r w:rsidRPr="002B273F">
        <w:rPr>
          <w:b/>
          <w:highlight w:val="yellow"/>
          <w:u w:val="single"/>
        </w:rPr>
        <w:t>worried about alienating independents.</w:t>
      </w:r>
      <w:r w:rsidRPr="002B273F">
        <w:rPr>
          <w:highlight w:val="yellow"/>
          <w:u w:val="single"/>
        </w:rPr>
        <w:t xml:space="preserve"> And he's hoping to win coal mining</w:t>
      </w:r>
      <w:r w:rsidRPr="00542EB9">
        <w:rPr>
          <w:u w:val="single"/>
        </w:rPr>
        <w:t xml:space="preserve"> battleground states like Pennsylvania and </w:t>
      </w:r>
      <w:r w:rsidRPr="002B273F">
        <w:rPr>
          <w:highlight w:val="yellow"/>
          <w:u w:val="single"/>
        </w:rPr>
        <w:t>Ohio</w:t>
      </w:r>
      <w:r w:rsidRPr="002B273F">
        <w:rPr>
          <w:u w:val="single"/>
        </w:rPr>
        <w:t>, where</w:t>
      </w:r>
      <w:r>
        <w:t xml:space="preserve"> Cato fellow Jerry Taylor adds: "</w:t>
      </w:r>
      <w:r w:rsidRPr="002B273F">
        <w:rPr>
          <w:b/>
          <w:highlight w:val="yellow"/>
          <w:u w:val="single"/>
        </w:rPr>
        <w:t>Amongst</w:t>
      </w:r>
      <w:r w:rsidRPr="00542EB9">
        <w:rPr>
          <w:b/>
          <w:u w:val="single"/>
        </w:rPr>
        <w:t xml:space="preserve"> those voters, </w:t>
      </w:r>
      <w:r w:rsidRPr="002B273F">
        <w:rPr>
          <w:b/>
          <w:highlight w:val="yellow"/>
          <w:u w:val="single"/>
        </w:rPr>
        <w:t>swing voters</w:t>
      </w:r>
      <w:r w:rsidRPr="00542EB9">
        <w:rPr>
          <w:b/>
          <w:u w:val="single"/>
        </w:rPr>
        <w:t xml:space="preserve"> in swing states, </w:t>
      </w:r>
      <w:r w:rsidRPr="002B273F">
        <w:rPr>
          <w:b/>
          <w:highlight w:val="yellow"/>
          <w:u w:val="single"/>
          <w:bdr w:val="single" w:sz="4" w:space="0" w:color="auto"/>
        </w:rPr>
        <w:t>there's very little appetite for doing anything</w:t>
      </w:r>
      <w:r w:rsidRPr="00542EB9">
        <w:rPr>
          <w:b/>
          <w:u w:val="single"/>
        </w:rPr>
        <w:t xml:space="preserve"> </w:t>
      </w:r>
      <w:r>
        <w:t>on climate change."</w:t>
      </w:r>
    </w:p>
    <w:p w:rsidR="00CD51F7" w:rsidRDefault="00CD51F7" w:rsidP="00CD51F7">
      <w:pPr>
        <w:rPr>
          <w:rStyle w:val="StyleStyleBold12pt"/>
        </w:rPr>
      </w:pPr>
    </w:p>
    <w:p w:rsidR="00CD51F7" w:rsidRPr="002562AF" w:rsidRDefault="00CD51F7" w:rsidP="00CD51F7">
      <w:pPr>
        <w:pStyle w:val="Heading4"/>
      </w:pPr>
      <w:r>
        <w:t>It’s key to the whole state</w:t>
      </w:r>
    </w:p>
    <w:p w:rsidR="00CD51F7" w:rsidRPr="00FD588C" w:rsidRDefault="00CD51F7" w:rsidP="00CD51F7">
      <w:pPr>
        <w:rPr>
          <w:rStyle w:val="StyleStyleBold12pt"/>
        </w:rPr>
      </w:pPr>
      <w:r w:rsidRPr="00FD588C">
        <w:rPr>
          <w:rStyle w:val="StyleStyleBold12pt"/>
        </w:rPr>
        <w:t>Wolfford, 10/29</w:t>
      </w:r>
    </w:p>
    <w:p w:rsidR="00CD51F7" w:rsidRDefault="00CD51F7" w:rsidP="00CD51F7">
      <w:r>
        <w:t xml:space="preserve">(Columnist-Weekly Standard, Date of Relase-10/24/12, “Romancing Ohio,” </w:t>
      </w:r>
      <w:r w:rsidRPr="002E3293">
        <w:t>http://www.weeklystandard.com/articles/romancing-ohio_655096.html?page=1</w:t>
      </w:r>
      <w:r>
        <w:t>)</w:t>
      </w:r>
    </w:p>
    <w:p w:rsidR="00CD51F7" w:rsidRDefault="00CD51F7" w:rsidP="00CD51F7"/>
    <w:p w:rsidR="00CD51F7" w:rsidRDefault="00CD51F7" w:rsidP="00CD51F7">
      <w:pPr>
        <w:rPr>
          <w:u w:val="single"/>
        </w:rPr>
      </w:pPr>
      <w:r w:rsidRPr="00602479">
        <w:rPr>
          <w:u w:val="single"/>
        </w:rPr>
        <w:t>In the sparsely populated Appalachian region, the predominantly white working-class and social-conservative electorate mostly voted for Bill Clinton, then George W. Bush</w:t>
      </w:r>
      <w:r>
        <w:t xml:space="preserve">. In 2004, southeast Ohio favored amending the Ohio constitution to enshrine traditional marriage by over 70 percent, while giving Bush 54 percent of the vote. </w:t>
      </w:r>
      <w:r w:rsidRPr="002B273F">
        <w:rPr>
          <w:b/>
          <w:highlight w:val="yellow"/>
          <w:u w:val="single"/>
        </w:rPr>
        <w:t>It’s the kind of region where voters cling to their</w:t>
      </w:r>
      <w:r>
        <w:t xml:space="preserve"> guns and their religion (in the infamous Obama phrase) .  .  . and their </w:t>
      </w:r>
      <w:r w:rsidRPr="002B273F">
        <w:rPr>
          <w:b/>
          <w:highlight w:val="yellow"/>
          <w:u w:val="single"/>
        </w:rPr>
        <w:t>coal</w:t>
      </w:r>
      <w:r w:rsidRPr="00602479">
        <w:rPr>
          <w:b/>
          <w:u w:val="single"/>
        </w:rPr>
        <w:t>.</w:t>
      </w:r>
      <w:r>
        <w:t xml:space="preserve"> The </w:t>
      </w:r>
      <w:r w:rsidRPr="002B273F">
        <w:rPr>
          <w:b/>
          <w:highlight w:val="yellow"/>
          <w:u w:val="single"/>
          <w:bdr w:val="single" w:sz="4" w:space="0" w:color="auto"/>
        </w:rPr>
        <w:t>Democrats’ liberal evolution</w:t>
      </w:r>
      <w:r w:rsidRPr="002B273F">
        <w:rPr>
          <w:b/>
          <w:highlight w:val="yellow"/>
          <w:u w:val="single"/>
        </w:rPr>
        <w:t xml:space="preserve"> could turn this region​—​and thus Ohio​—​Romney’s way</w:t>
      </w:r>
      <w:r w:rsidRPr="00602479">
        <w:rPr>
          <w:b/>
          <w:u w:val="single"/>
        </w:rPr>
        <w:t xml:space="preserve">. </w:t>
      </w:r>
      <w:r>
        <w:rPr>
          <w:b/>
          <w:u w:val="single"/>
        </w:rPr>
        <w:t xml:space="preserve"> </w:t>
      </w:r>
      <w:r>
        <w:t xml:space="preserve">“Gay marriage and </w:t>
      </w:r>
      <w:r w:rsidRPr="002B273F">
        <w:rPr>
          <w:highlight w:val="yellow"/>
          <w:u w:val="single"/>
        </w:rPr>
        <w:t>coal are</w:t>
      </w:r>
      <w:r>
        <w:t xml:space="preserve"> both </w:t>
      </w:r>
      <w:r w:rsidRPr="002B273F">
        <w:rPr>
          <w:highlight w:val="yellow"/>
          <w:u w:val="single"/>
        </w:rPr>
        <w:t>winning issues in our area</w:t>
      </w:r>
      <w:r>
        <w:t xml:space="preserve">,” says Brian Wilson, Republican chairman of Jefferson County, along the western bank of the upper Ohio. Wilson and coal advocates insist EPA standards have increased electricity rates and shut down power plants and coal mines. In 2008, roughly 36,000 votes were cast here; Obama won the county by a mere 76 ballots over McCain. Statewide, unemployment in mining and logging has risen 2.5 percentage points from last year. </w:t>
      </w:r>
      <w:r w:rsidRPr="00FD588C">
        <w:rPr>
          <w:u w:val="single"/>
        </w:rPr>
        <w:t>It’s why Romney emphasized oil, coal, and gas in the Hofstra debate.</w:t>
      </w:r>
    </w:p>
    <w:p w:rsidR="00CD51F7" w:rsidRDefault="00CD51F7" w:rsidP="00CD51F7">
      <w:pPr>
        <w:rPr>
          <w:u w:val="single"/>
        </w:rPr>
      </w:pPr>
    </w:p>
    <w:p w:rsidR="00CD51F7" w:rsidRDefault="00CD51F7" w:rsidP="00CD51F7">
      <w:pPr>
        <w:pStyle w:val="Heading4"/>
      </w:pPr>
      <w:r>
        <w:t>Key to campaign messaging – Obama will get hammered</w:t>
      </w:r>
    </w:p>
    <w:p w:rsidR="00CD51F7" w:rsidRPr="00BF6CC0" w:rsidRDefault="00CD51F7" w:rsidP="00CD51F7">
      <w:pPr>
        <w:rPr>
          <w:rStyle w:val="StyleStyleBold12pt"/>
        </w:rPr>
      </w:pPr>
      <w:r w:rsidRPr="00BF6CC0">
        <w:rPr>
          <w:rStyle w:val="StyleStyleBold12pt"/>
        </w:rPr>
        <w:t>Kucinich, 10/23</w:t>
      </w:r>
    </w:p>
    <w:p w:rsidR="00CD51F7" w:rsidRDefault="00CD51F7" w:rsidP="00CD51F7">
      <w:r>
        <w:t xml:space="preserve">(USA Today Columnist, “Romney digs for coal votes in swing states,” </w:t>
      </w:r>
      <w:r w:rsidRPr="00387F0A">
        <w:t>http://www.usatoday.com/story/news/politics/2012/10/23/coal-battle-campaign/1649557/</w:t>
      </w:r>
      <w:r>
        <w:t>)</w:t>
      </w:r>
    </w:p>
    <w:p w:rsidR="00CD51F7" w:rsidRDefault="00CD51F7" w:rsidP="00CD51F7"/>
    <w:p w:rsidR="00CD51F7" w:rsidRDefault="00CD51F7" w:rsidP="00CD51F7">
      <w:r w:rsidRPr="00BF6CC0">
        <w:rPr>
          <w:u w:val="single"/>
        </w:rPr>
        <w:t xml:space="preserve">The </w:t>
      </w:r>
      <w:r w:rsidRPr="002B273F">
        <w:rPr>
          <w:highlight w:val="yellow"/>
          <w:u w:val="single"/>
        </w:rPr>
        <w:t>Romney</w:t>
      </w:r>
      <w:r w:rsidRPr="00BF6CC0">
        <w:rPr>
          <w:u w:val="single"/>
        </w:rPr>
        <w:t xml:space="preserve"> campaign </w:t>
      </w:r>
      <w:r w:rsidRPr="002B273F">
        <w:rPr>
          <w:highlight w:val="yellow"/>
          <w:u w:val="single"/>
        </w:rPr>
        <w:t>has used</w:t>
      </w:r>
      <w:r w:rsidRPr="002B273F">
        <w:rPr>
          <w:u w:val="single"/>
        </w:rPr>
        <w:t xml:space="preserve"> the argument for </w:t>
      </w:r>
      <w:r w:rsidRPr="002B273F">
        <w:rPr>
          <w:highlight w:val="yellow"/>
          <w:u w:val="single"/>
        </w:rPr>
        <w:t>coal</w:t>
      </w:r>
      <w:r w:rsidRPr="002B273F">
        <w:rPr>
          <w:u w:val="single"/>
        </w:rPr>
        <w:t xml:space="preserve"> as a way </w:t>
      </w:r>
      <w:r w:rsidRPr="002B273F">
        <w:rPr>
          <w:highlight w:val="yellow"/>
          <w:u w:val="single"/>
        </w:rPr>
        <w:t>to court a</w:t>
      </w:r>
      <w:r w:rsidRPr="002B273F">
        <w:rPr>
          <w:u w:val="single"/>
        </w:rPr>
        <w:t xml:space="preserve"> relatively </w:t>
      </w:r>
      <w:r w:rsidRPr="002B273F">
        <w:rPr>
          <w:highlight w:val="yellow"/>
          <w:u w:val="single"/>
        </w:rPr>
        <w:t>small percentage of voters</w:t>
      </w:r>
      <w:r w:rsidRPr="002B273F">
        <w:rPr>
          <w:u w:val="single"/>
        </w:rPr>
        <w:t>, many of who are Reagan</w:t>
      </w:r>
      <w:r w:rsidRPr="00BF6CC0">
        <w:rPr>
          <w:u w:val="single"/>
        </w:rPr>
        <w:t xml:space="preserve"> Democrats, </w:t>
      </w:r>
      <w:r w:rsidRPr="002B273F">
        <w:rPr>
          <w:highlight w:val="yellow"/>
          <w:u w:val="single"/>
        </w:rPr>
        <w:t>who occupy key coal-producing counties in</w:t>
      </w:r>
      <w:r w:rsidRPr="00BF6CC0">
        <w:rPr>
          <w:u w:val="single"/>
        </w:rPr>
        <w:t xml:space="preserve"> </w:t>
      </w:r>
      <w:r w:rsidRPr="008E03B6">
        <w:t>several battleground states. While most of the 25 coal producing states are solidly in one camp or the other electorally, four are considered possible tossups this cycle: Pennsylvania,</w:t>
      </w:r>
      <w:r w:rsidRPr="00BF6CC0">
        <w:rPr>
          <w:u w:val="single"/>
        </w:rPr>
        <w:t xml:space="preserve"> </w:t>
      </w:r>
      <w:r w:rsidRPr="002B273F">
        <w:rPr>
          <w:highlight w:val="yellow"/>
          <w:u w:val="single"/>
        </w:rPr>
        <w:t>Ohio</w:t>
      </w:r>
      <w:r w:rsidRPr="00BF6CC0">
        <w:rPr>
          <w:u w:val="single"/>
        </w:rPr>
        <w:t xml:space="preserve">, </w:t>
      </w:r>
      <w:r w:rsidRPr="008E03B6">
        <w:t>Colorado and Virginia.</w:t>
      </w:r>
      <w:r>
        <w:rPr>
          <w:u w:val="single"/>
        </w:rPr>
        <w:t xml:space="preserve"> </w:t>
      </w:r>
      <w:r>
        <w:t>Under the banner of the "war on coal</w:t>
      </w:r>
      <w:r w:rsidRPr="00BF6CC0">
        <w:rPr>
          <w:u w:val="single"/>
        </w:rPr>
        <w:t xml:space="preserve">," </w:t>
      </w:r>
      <w:r w:rsidRPr="002B273F">
        <w:rPr>
          <w:highlight w:val="yellow"/>
          <w:u w:val="single"/>
        </w:rPr>
        <w:t>Republicans have</w:t>
      </w:r>
      <w:r w:rsidRPr="00BF6CC0">
        <w:rPr>
          <w:u w:val="single"/>
        </w:rPr>
        <w:t xml:space="preserve"> repeatedly </w:t>
      </w:r>
      <w:r w:rsidRPr="002B273F">
        <w:rPr>
          <w:highlight w:val="yellow"/>
          <w:u w:val="single"/>
        </w:rPr>
        <w:t>hammered</w:t>
      </w:r>
      <w:r w:rsidRPr="00BF6CC0">
        <w:rPr>
          <w:u w:val="single"/>
        </w:rPr>
        <w:t xml:space="preserve"> the Obama administration's environmental policies as</w:t>
      </w:r>
      <w:r>
        <w:t xml:space="preserve"> "job-killing" and </w:t>
      </w:r>
      <w:r w:rsidRPr="00BF6CC0">
        <w:rPr>
          <w:b/>
          <w:u w:val="single"/>
        </w:rPr>
        <w:t xml:space="preserve">preferential to newer, cleaner and more </w:t>
      </w:r>
      <w:r w:rsidRPr="002B273F">
        <w:rPr>
          <w:b/>
          <w:highlight w:val="yellow"/>
          <w:u w:val="single"/>
        </w:rPr>
        <w:t>expensive fuels and tech</w:t>
      </w:r>
      <w:r w:rsidRPr="00BF6CC0">
        <w:rPr>
          <w:b/>
          <w:u w:val="single"/>
        </w:rPr>
        <w:t>nologies.</w:t>
      </w:r>
      <w:r>
        <w:rPr>
          <w:b/>
          <w:u w:val="single"/>
        </w:rPr>
        <w:t xml:space="preserve"> </w:t>
      </w:r>
      <w:r w:rsidRPr="002B273F">
        <w:rPr>
          <w:highlight w:val="yellow"/>
          <w:u w:val="single"/>
        </w:rPr>
        <w:t>Both campaigns have visited coal country several times</w:t>
      </w:r>
      <w:r>
        <w:t xml:space="preserve"> over the past few months. Most recently Ryan stopped in Belmont and Romney's son, Matt, stumped for the campaign at a coal rally in Grundy, Va., on Sunday. Obama surrogate Bill Clinton attended a rally in Wintersville, Ohio, last week. </w:t>
      </w:r>
      <w:r w:rsidRPr="00BF6CC0">
        <w:rPr>
          <w:u w:val="single"/>
        </w:rPr>
        <w:t xml:space="preserve">Voters in some of these coal-rich areas helped carry the president to victory in Ohio and other states in 2008, and </w:t>
      </w:r>
      <w:r w:rsidRPr="002B273F">
        <w:rPr>
          <w:highlight w:val="yellow"/>
          <w:u w:val="single"/>
        </w:rPr>
        <w:t>the Obama campaign contends that the president's "all of the above" energy plan has made "one of the most significant federal investments in clean coal technology in history</w:t>
      </w:r>
      <w:r w:rsidRPr="00BF6CC0">
        <w:rPr>
          <w:u w:val="single"/>
        </w:rPr>
        <w:t>."</w:t>
      </w:r>
      <w:r>
        <w:rPr>
          <w:u w:val="single"/>
        </w:rPr>
        <w:t xml:space="preserve"> </w:t>
      </w:r>
      <w:r w:rsidRPr="002B273F">
        <w:rPr>
          <w:highlight w:val="yellow"/>
          <w:u w:val="single"/>
        </w:rPr>
        <w:t>Nationwide employment in coal mining has</w:t>
      </w:r>
      <w:r>
        <w:t xml:space="preserve"> fluctuated over the past four years but has </w:t>
      </w:r>
      <w:r w:rsidRPr="002B273F">
        <w:rPr>
          <w:highlight w:val="yellow"/>
          <w:u w:val="single"/>
        </w:rPr>
        <w:t>risen</w:t>
      </w:r>
      <w:r w:rsidRPr="00BF6CC0">
        <w:rPr>
          <w:u w:val="single"/>
        </w:rPr>
        <w:t xml:space="preserve"> overall </w:t>
      </w:r>
      <w:r w:rsidRPr="002B273F">
        <w:rPr>
          <w:highlight w:val="yellow"/>
          <w:u w:val="single"/>
        </w:rPr>
        <w:t>since Obama took office</w:t>
      </w:r>
      <w:r w:rsidRPr="002B273F">
        <w:rPr>
          <w:highlight w:val="yellow"/>
        </w:rPr>
        <w:t>,</w:t>
      </w:r>
      <w:r>
        <w:t xml:space="preserve"> according to the Bureau of Labor and Statistics. As of September, 82,200 were employed in the coal mining industry, up from 77,200 in January 2008. </w:t>
      </w:r>
      <w:r w:rsidRPr="00BF6CC0">
        <w:rPr>
          <w:u w:val="single"/>
        </w:rPr>
        <w:t>Obama won significant portions parts of coal country in 2008. For example, of the 18 Ohio counties that produce coal, seven voted for Obama including Belmont, the largest producer in the state.</w:t>
      </w:r>
      <w:r>
        <w:rPr>
          <w:u w:val="single"/>
        </w:rPr>
        <w:t xml:space="preserve"> </w:t>
      </w:r>
      <w:r>
        <w:t xml:space="preserve">Even so, he may have a tougher time this year. Barbara Altizer, director of the Eastern Coal Council in Cedar Bluff, Va., said that when Obama ran in 2008, she was pleased with his record on coal, but that during his term as president his administration seemed to draw "alliances with the anti-coal people." "We've never been under attack quite like we are right now," she said. According to a National Mining Association report, as of 2010, there were about 5,000 directly employed in the mining industry in Virginia, where Romney and Obama are running neck and neck, according to most recent polls. The association has a voter-outreach effort called Mine the Vote, which provides information on mining issues, candidate voting records and registration information. Spokeswoman Carol Raulston said that since August, 220,000 visitors have used the platform with most inquiries coming from Pennsylvania, Ohio, Florida, North Carolina, Illinois, Virginia, West Virginia and Kentucky. Coal mining companies, executives and employees have donated more than $15 million this cycle, and 90% went to Republican candidates, according to the Center for Responsive Politics. And the United Mine Workers of America, which endorsed Obama four years ago, has said it will not endorse a candidate this year, for the first time since 1972. Coal advocates say the Obama administration is pursuing costly new regulations on mines and on power plants that burn coal will be a devastating blow to the industry. </w:t>
      </w:r>
      <w:r w:rsidRPr="00F36D14">
        <w:rPr>
          <w:u w:val="single"/>
        </w:rPr>
        <w:t>"</w:t>
      </w:r>
      <w:r w:rsidRPr="002B273F">
        <w:rPr>
          <w:highlight w:val="yellow"/>
          <w:u w:val="single"/>
        </w:rPr>
        <w:t>If there's less coal being demanded</w:t>
      </w:r>
      <w:r w:rsidRPr="00F36D14">
        <w:rPr>
          <w:u w:val="single"/>
        </w:rPr>
        <w:t xml:space="preserve">, especially certain types of coal, that certain jobs are required for, </w:t>
      </w:r>
      <w:r w:rsidRPr="002B273F">
        <w:rPr>
          <w:highlight w:val="yellow"/>
          <w:u w:val="single"/>
        </w:rPr>
        <w:t xml:space="preserve">then </w:t>
      </w:r>
      <w:r w:rsidRPr="002B273F">
        <w:rPr>
          <w:b/>
          <w:highlight w:val="yellow"/>
          <w:u w:val="single"/>
        </w:rPr>
        <w:t>you are going to reduce" mine employment</w:t>
      </w:r>
      <w:r w:rsidRPr="00223214">
        <w:rPr>
          <w:b/>
          <w:u w:val="single"/>
        </w:rPr>
        <w:t>,</w:t>
      </w:r>
      <w:r w:rsidRPr="00F36D14">
        <w:rPr>
          <w:u w:val="single"/>
        </w:rPr>
        <w:t xml:space="preserve"> </w:t>
      </w:r>
      <w:r>
        <w:t>said Dan Kish, senior vice president of the Institute for Energy Research.</w:t>
      </w:r>
    </w:p>
    <w:p w:rsidR="00CD51F7" w:rsidRDefault="00CD51F7" w:rsidP="00CD51F7">
      <w:pPr>
        <w:rPr>
          <w:u w:val="single"/>
        </w:rPr>
      </w:pPr>
    </w:p>
    <w:p w:rsidR="00CD51F7" w:rsidRPr="00D83921" w:rsidRDefault="00CD51F7" w:rsidP="00CD51F7">
      <w:pPr>
        <w:pStyle w:val="Heading4"/>
      </w:pPr>
      <w:r>
        <w:t>Flips the turn</w:t>
      </w:r>
    </w:p>
    <w:p w:rsidR="00CD51F7" w:rsidRPr="001D780B" w:rsidRDefault="00CD51F7" w:rsidP="00CD51F7">
      <w:pPr>
        <w:rPr>
          <w:rStyle w:val="StyleStyleBold12pt"/>
        </w:rPr>
      </w:pPr>
      <w:r w:rsidRPr="001D780B">
        <w:rPr>
          <w:rStyle w:val="StyleStyleBold12pt"/>
        </w:rPr>
        <w:t>The Week, 10/26</w:t>
      </w:r>
    </w:p>
    <w:p w:rsidR="00CD51F7" w:rsidRDefault="00CD51F7" w:rsidP="00CD51F7">
      <w:r>
        <w:t>(“</w:t>
      </w:r>
      <w:r w:rsidRPr="00982BFC">
        <w:t>Why Obama and Romney aren't talking about climate change</w:t>
      </w:r>
      <w:r>
        <w:t xml:space="preserve">,” </w:t>
      </w:r>
      <w:r w:rsidRPr="0080241E">
        <w:t>http://theweek.com/article/index/235468/why-obama-and-romney-arent-talking-about-climate-change</w:t>
      </w:r>
      <w:r>
        <w:t>)</w:t>
      </w:r>
    </w:p>
    <w:p w:rsidR="00CD51F7" w:rsidRDefault="00CD51F7" w:rsidP="00CD51F7"/>
    <w:p w:rsidR="00CD51F7" w:rsidRDefault="00CD51F7" w:rsidP="00CD51F7">
      <w:r>
        <w:t xml:space="preserve">"Scientists warn the planet is facing a global climate crisis that could result in unprecedented sea-level rise, drought, and food shortages," says Andrew Restuccia at Politico. "But you wouldn't know it from listening to the presidential debates." For the first time since 1988, neither candidate or their running mate talked about climate change or </w:t>
      </w:r>
      <w:r w:rsidRPr="00D426E9">
        <w:rPr>
          <w:u w:val="single"/>
        </w:rPr>
        <w:t>global warming</w:t>
      </w:r>
      <w:r>
        <w:t xml:space="preserve"> in any of their four face-offs, and none of them were asked about it. The topic </w:t>
      </w:r>
      <w:r w:rsidRPr="00D426E9">
        <w:rPr>
          <w:u w:val="single"/>
        </w:rPr>
        <w:t>is</w:t>
      </w:r>
      <w:r>
        <w:t xml:space="preserve"> also </w:t>
      </w:r>
      <w:r w:rsidRPr="00D426E9">
        <w:rPr>
          <w:u w:val="single"/>
        </w:rPr>
        <w:t>largely absent from the campaign trail:</w:t>
      </w:r>
      <w:r>
        <w:t xml:space="preserve"> President Obama only occasionally brings it up, preferring to talk about the promise of green energy, and Mitt Romney only talks about climate change as a way to criticize Obama's policies. In September, both candidates told a group of science organizations that, to differing degree, they both believe that the earth is getting warmer, thanks in part to human activity, and that this is a big problem. So </w:t>
      </w:r>
      <w:r w:rsidRPr="00D426E9">
        <w:rPr>
          <w:u w:val="single"/>
        </w:rPr>
        <w:t>why is neither one talking about the issue?</w:t>
      </w:r>
      <w:r>
        <w:rPr>
          <w:u w:val="single"/>
        </w:rPr>
        <w:t xml:space="preserve"> </w:t>
      </w:r>
      <w:r>
        <w:t xml:space="preserve">1. </w:t>
      </w:r>
      <w:r w:rsidRPr="002B273F">
        <w:rPr>
          <w:b/>
          <w:highlight w:val="yellow"/>
          <w:u w:val="single"/>
          <w:bdr w:val="single" w:sz="4" w:space="0" w:color="auto"/>
        </w:rPr>
        <w:t>All the solutions are politically toxic</w:t>
      </w:r>
      <w:r>
        <w:rPr>
          <w:b/>
          <w:u w:val="single"/>
        </w:rPr>
        <w:t xml:space="preserve"> </w:t>
      </w:r>
      <w:r>
        <w:t xml:space="preserve">It's safe enough to agree that the changing climate is a real problem, but "the two most effective ways of reducing global warming pollution — taxing it or regulating it — are politically toxic in a year when economic problems are paramount," says John M. Broder at The New York Times. The Senate let a cap-and-trade bill die in 2010, in large part because "the Republican Party has essentially declared climate change a nonproblem." And it's harder to push for solutions given "a well-financed long-term campaign to sow doubt" about the scientific consensus that humans are responsible for rising temperatures. In short, </w:t>
      </w:r>
      <w:r w:rsidRPr="00D426E9">
        <w:rPr>
          <w:u w:val="single"/>
        </w:rPr>
        <w:t>there's little political upside to talking about climate change.</w:t>
      </w:r>
      <w:r>
        <w:rPr>
          <w:u w:val="single"/>
        </w:rPr>
        <w:t xml:space="preserve"> </w:t>
      </w:r>
      <w:r>
        <w:t xml:space="preserve">2. Voters like being in denial "The easy answer is that </w:t>
      </w:r>
      <w:r w:rsidRPr="002B273F">
        <w:rPr>
          <w:highlight w:val="yellow"/>
          <w:u w:val="single"/>
        </w:rPr>
        <w:t>it's not good politics... to talk about emissions when voters are worried about jobs</w:t>
      </w:r>
      <w:r>
        <w:t xml:space="preserve">," but that's missing a key point, says Laurent Belsie at The Christian Science Monitor. Polls actually show that Americans are increasingly convinced about the science of man-made global warming — "the ranks of the 'climate deniers' are thinning, albeit slowly" — but they also understand that there are no easy solutions. That makes global warming feel like "something to fear because we can't fix it." So if Obama and Romney aren't talking about the problem, maybe it's "because we really don't want to hear" about it. 3. </w:t>
      </w:r>
      <w:r w:rsidRPr="002B273F">
        <w:rPr>
          <w:b/>
          <w:highlight w:val="yellow"/>
          <w:u w:val="single"/>
          <w:bdr w:val="single" w:sz="4" w:space="0" w:color="auto"/>
        </w:rPr>
        <w:t>It's all about Ohio</w:t>
      </w:r>
      <w:r>
        <w:t xml:space="preserve">, stupid It's been clear for some time that the swing state of </w:t>
      </w:r>
      <w:r w:rsidRPr="00D426E9">
        <w:rPr>
          <w:b/>
          <w:u w:val="single"/>
        </w:rPr>
        <w:t xml:space="preserve">Ohio </w:t>
      </w:r>
      <w:r>
        <w:t xml:space="preserve">could well decide the election — now it </w:t>
      </w:r>
      <w:r w:rsidRPr="00D426E9">
        <w:rPr>
          <w:b/>
          <w:u w:val="single"/>
        </w:rPr>
        <w:t>is the must-win state</w:t>
      </w:r>
      <w:r>
        <w:t xml:space="preserve"> — </w:t>
      </w:r>
      <w:r w:rsidRPr="00D426E9">
        <w:rPr>
          <w:u w:val="single"/>
        </w:rPr>
        <w:t xml:space="preserve">and </w:t>
      </w:r>
      <w:r w:rsidRPr="001F6D9B">
        <w:rPr>
          <w:b/>
          <w:u w:val="single"/>
        </w:rPr>
        <w:t>one of the keys to winning the Buckeye State is performing well in</w:t>
      </w:r>
      <w:r w:rsidRPr="00D426E9">
        <w:rPr>
          <w:u w:val="single"/>
        </w:rPr>
        <w:t xml:space="preserve"> </w:t>
      </w:r>
      <w:r w:rsidRPr="00D426E9">
        <w:t xml:space="preserve">a "stretch </w:t>
      </w:r>
      <w:r>
        <w:t xml:space="preserve">of southern and southeastern Ohio where Democrats long held the allegiance of working class voters tied to </w:t>
      </w:r>
      <w:r w:rsidRPr="00D5258E">
        <w:rPr>
          <w:b/>
          <w:u w:val="single"/>
        </w:rPr>
        <w:t>the coal industry,</w:t>
      </w:r>
      <w:r>
        <w:t>" says Nate Cohn at The New Republic. "</w:t>
      </w:r>
      <w:r w:rsidRPr="002B273F">
        <w:rPr>
          <w:highlight w:val="yellow"/>
          <w:u w:val="single"/>
        </w:rPr>
        <w:t>The</w:t>
      </w:r>
      <w:r w:rsidRPr="00D5258E">
        <w:rPr>
          <w:u w:val="single"/>
        </w:rPr>
        <w:t xml:space="preserve"> so-called </w:t>
      </w:r>
      <w:r w:rsidRPr="002B273F">
        <w:rPr>
          <w:highlight w:val="yellow"/>
          <w:u w:val="single"/>
        </w:rPr>
        <w:t>'war on coal' is a pocketbook issue</w:t>
      </w:r>
      <w:r>
        <w:t xml:space="preserve">" there, </w:t>
      </w:r>
      <w:r w:rsidRPr="002B273F">
        <w:rPr>
          <w:b/>
          <w:highlight w:val="yellow"/>
          <w:u w:val="single"/>
        </w:rPr>
        <w:t xml:space="preserve">and Romney </w:t>
      </w:r>
      <w:r w:rsidRPr="002B273F">
        <w:rPr>
          <w:b/>
          <w:highlight w:val="yellow"/>
          <w:u w:val="single"/>
          <w:bdr w:val="single" w:sz="4" w:space="0" w:color="auto"/>
        </w:rPr>
        <w:t>needs to talk it up to overcome Obama's advantages in other parts of the state</w:t>
      </w:r>
      <w:r>
        <w:t>. Obama has been hitting back by noting Romney's own anti-coal rhetoric from years past. That's left us with "the kind of bizarre reversal that only an election can cultivate," says Stephen Lacey at Think Progress, where both candidates "have run ads attacking the other for their previous comments on the need to transition away from coal."</w:t>
      </w:r>
    </w:p>
    <w:p w:rsidR="00CD51F7" w:rsidRDefault="00CD51F7" w:rsidP="00CD51F7"/>
    <w:p w:rsidR="00CD51F7" w:rsidRPr="00C349F5" w:rsidRDefault="00CD51F7" w:rsidP="00CD51F7"/>
    <w:p w:rsidR="00CD51F7" w:rsidRDefault="00CD51F7" w:rsidP="00CD51F7">
      <w:pPr>
        <w:pStyle w:val="Heading2"/>
      </w:pPr>
      <w:r>
        <w:t>at: under the radar</w:t>
      </w:r>
    </w:p>
    <w:p w:rsidR="00CD51F7" w:rsidRPr="001276D0" w:rsidRDefault="00CD51F7" w:rsidP="00CD51F7"/>
    <w:p w:rsidR="00CD51F7" w:rsidRDefault="00CD51F7" w:rsidP="00CD51F7">
      <w:pPr>
        <w:pStyle w:val="Heading4"/>
      </w:pPr>
      <w:r>
        <w:t>Campaigns outweigh tax gimmicks</w:t>
      </w:r>
    </w:p>
    <w:p w:rsidR="00CD51F7" w:rsidRPr="008F6608" w:rsidRDefault="00CD51F7" w:rsidP="00CD51F7">
      <w:pPr>
        <w:rPr>
          <w:rStyle w:val="StyleStyleBold12pt"/>
        </w:rPr>
      </w:pPr>
      <w:r w:rsidRPr="008F6608">
        <w:rPr>
          <w:rStyle w:val="StyleStyleBold12pt"/>
        </w:rPr>
        <w:t>Pilkington, 10/25</w:t>
      </w:r>
    </w:p>
    <w:p w:rsidR="00CD51F7" w:rsidRDefault="00CD51F7" w:rsidP="00CD51F7">
      <w:r>
        <w:t>(Columnist-The Guardian, “</w:t>
      </w:r>
      <w:r w:rsidRPr="008F6608">
        <w:t>Battle for Ohio: campaigns micro-target their message in state's four corners</w:t>
      </w:r>
      <w:r>
        <w:t>,”</w:t>
      </w:r>
    </w:p>
    <w:p w:rsidR="00CD51F7" w:rsidRDefault="00CD51F7" w:rsidP="00CD51F7">
      <w:r w:rsidRPr="008F6608">
        <w:t>http://www.guardian.co.uk/world/2012/oct/25/battle-ohio-campaigns-micro-target</w:t>
      </w:r>
      <w:r>
        <w:t>)</w:t>
      </w:r>
    </w:p>
    <w:p w:rsidR="00CD51F7" w:rsidRDefault="00CD51F7" w:rsidP="00CD51F7">
      <w:pPr>
        <w:rPr>
          <w:u w:val="single"/>
        </w:rPr>
      </w:pPr>
    </w:p>
    <w:p w:rsidR="00CD51F7" w:rsidRPr="00DD2549" w:rsidRDefault="00CD51F7" w:rsidP="00CD51F7">
      <w:pPr>
        <w:rPr>
          <w:u w:val="single"/>
        </w:rPr>
      </w:pPr>
      <w:r w:rsidRPr="00E17727">
        <w:rPr>
          <w:highlight w:val="yellow"/>
          <w:u w:val="single"/>
        </w:rPr>
        <w:t>Campaign strategists in</w:t>
      </w:r>
      <w:r w:rsidRPr="00E17727">
        <w:rPr>
          <w:u w:val="single"/>
        </w:rPr>
        <w:t xml:space="preserve"> the vital battleground of </w:t>
      </w:r>
      <w:r w:rsidRPr="00E17727">
        <w:rPr>
          <w:highlight w:val="yellow"/>
          <w:u w:val="single"/>
        </w:rPr>
        <w:t>Ohio are pioneering a radical new approach</w:t>
      </w:r>
      <w:r w:rsidRPr="00E17727">
        <w:rPr>
          <w:u w:val="single"/>
        </w:rPr>
        <w:t xml:space="preserve"> to the ground war</w:t>
      </w:r>
      <w:r w:rsidRPr="00E17727">
        <w:t xml:space="preserve"> in the final</w:t>
      </w:r>
      <w:r>
        <w:t xml:space="preserve"> days of the presidential election, </w:t>
      </w:r>
      <w:r w:rsidRPr="00E17727">
        <w:rPr>
          <w:highlight w:val="yellow"/>
          <w:u w:val="single"/>
        </w:rPr>
        <w:t>delivering targeted messaging to different parts of the state in an attempt drive up voter turnout</w:t>
      </w:r>
      <w:r>
        <w:t xml:space="preserve"> on 6 November. </w:t>
      </w:r>
      <w:r w:rsidRPr="00E17727">
        <w:rPr>
          <w:highlight w:val="yellow"/>
          <w:u w:val="single"/>
        </w:rPr>
        <w:t>Both</w:t>
      </w:r>
      <w:r w:rsidRPr="006D76E5">
        <w:rPr>
          <w:u w:val="single"/>
        </w:rPr>
        <w:t xml:space="preserve"> Barack </w:t>
      </w:r>
      <w:r w:rsidRPr="00E17727">
        <w:rPr>
          <w:highlight w:val="yellow"/>
          <w:u w:val="single"/>
        </w:rPr>
        <w:t>Obama's</w:t>
      </w:r>
      <w:r w:rsidRPr="006D76E5">
        <w:rPr>
          <w:u w:val="single"/>
        </w:rPr>
        <w:t xml:space="preserve"> re-election operation,</w:t>
      </w:r>
      <w:r>
        <w:t xml:space="preserve"> Obama For America, </w:t>
      </w:r>
      <w:r w:rsidRPr="00E17727">
        <w:rPr>
          <w:highlight w:val="yellow"/>
          <w:u w:val="single"/>
        </w:rPr>
        <w:t>and</w:t>
      </w:r>
      <w:r w:rsidRPr="006D76E5">
        <w:rPr>
          <w:u w:val="single"/>
        </w:rPr>
        <w:t xml:space="preserve"> Mitt </w:t>
      </w:r>
      <w:r w:rsidRPr="00E17727">
        <w:rPr>
          <w:highlight w:val="yellow"/>
          <w:u w:val="single"/>
        </w:rPr>
        <w:t>Romney's</w:t>
      </w:r>
      <w:r w:rsidRPr="006D76E5">
        <w:rPr>
          <w:u w:val="single"/>
        </w:rPr>
        <w:t xml:space="preserve"> campaign</w:t>
      </w:r>
      <w:r>
        <w:t xml:space="preserve"> </w:t>
      </w:r>
      <w:r w:rsidRPr="00E17727">
        <w:rPr>
          <w:highlight w:val="yellow"/>
          <w:u w:val="single"/>
        </w:rPr>
        <w:t>are using micro-targeting techniques</w:t>
      </w:r>
      <w:r w:rsidRPr="006D76E5">
        <w:rPr>
          <w:u w:val="single"/>
        </w:rPr>
        <w:t xml:space="preserve">, backed by traditional TV and radio advertising, to hone messages to the specific political concerns of different corners of the state. </w:t>
      </w:r>
      <w:r w:rsidRPr="00E17727">
        <w:rPr>
          <w:highlight w:val="yellow"/>
          <w:u w:val="single"/>
        </w:rPr>
        <w:t>The</w:t>
      </w:r>
      <w:r w:rsidRPr="006D76E5">
        <w:rPr>
          <w:u w:val="single"/>
        </w:rPr>
        <w:t xml:space="preserve"> heavily vaunted "</w:t>
      </w:r>
      <w:r w:rsidRPr="00E17727">
        <w:rPr>
          <w:highlight w:val="yellow"/>
          <w:u w:val="single"/>
        </w:rPr>
        <w:t>battle for Ohio" is not a single battle</w:t>
      </w:r>
      <w:r w:rsidRPr="006D76E5">
        <w:rPr>
          <w:u w:val="single"/>
        </w:rPr>
        <w:t xml:space="preserve"> at all – in fact it is several distinct political conflicts being waged simultaneously in a bid for the state's rich crop of 18 electoral votes</w:t>
      </w:r>
      <w:r>
        <w:t xml:space="preserve"> out of the 270 needed to win. </w:t>
      </w:r>
      <w:r w:rsidRPr="00E17727">
        <w:rPr>
          <w:highlight w:val="yellow"/>
          <w:u w:val="single"/>
        </w:rPr>
        <w:t>The strategic shift in focus down to the level of regions, counties or in some cases even neighbourhoods is revolutionising the</w:t>
      </w:r>
      <w:r w:rsidRPr="006D76E5">
        <w:rPr>
          <w:u w:val="single"/>
        </w:rPr>
        <w:t xml:space="preserve"> final stages of the </w:t>
      </w:r>
      <w:r w:rsidRPr="00E17727">
        <w:rPr>
          <w:highlight w:val="yellow"/>
          <w:u w:val="single"/>
        </w:rPr>
        <w:t>race</w:t>
      </w:r>
      <w:r w:rsidRPr="006D76E5">
        <w:rPr>
          <w:u w:val="single"/>
        </w:rPr>
        <w:t>, with both parties vying aggressively for votes right across the state</w:t>
      </w:r>
      <w:r>
        <w:t xml:space="preserve">. The localised model of campaigning being developed in Ohio this year is likely to become the template of future US presidential elections as the technology takes hold. As Chris Redburn, who chairs the Ohio Democratic party, puts it: "Four years from now it will be even more targeted as the technology improves and advances are made in how we collect information." As recently as the 2004 presidential election, Ohio was divided for campaigning purposes in half – the Democratic stronghold in the industrialised north, and the more rural and staunchly Republican south. But the advent of targeted messaging has heralded a sea-change in the way the campaigns are being run. </w:t>
      </w:r>
      <w:r w:rsidRPr="00DD2549">
        <w:rPr>
          <w:u w:val="single"/>
        </w:rPr>
        <w:t xml:space="preserve">In the final two weeks of the presidential contest, </w:t>
      </w:r>
      <w:r w:rsidRPr="00E17727">
        <w:rPr>
          <w:highlight w:val="yellow"/>
          <w:u w:val="single"/>
        </w:rPr>
        <w:t>Obama will be campaigning as fiercely among</w:t>
      </w:r>
      <w:r w:rsidRPr="00DD2549">
        <w:rPr>
          <w:u w:val="single"/>
        </w:rPr>
        <w:t xml:space="preserve"> the traditionally conservative Appalachian communities in </w:t>
      </w:r>
      <w:r w:rsidRPr="00E17727">
        <w:rPr>
          <w:highlight w:val="yellow"/>
          <w:u w:val="single"/>
        </w:rPr>
        <w:t>the south-east</w:t>
      </w:r>
      <w:r w:rsidRPr="00DD2549">
        <w:rPr>
          <w:u w:val="single"/>
        </w:rPr>
        <w:t xml:space="preserve"> of Ohio </w:t>
      </w:r>
      <w:r w:rsidRPr="00E17727">
        <w:rPr>
          <w:highlight w:val="yellow"/>
          <w:u w:val="single"/>
        </w:rPr>
        <w:t>as he is in solidly blue Cleveland</w:t>
      </w:r>
      <w:r w:rsidRPr="00DD2549">
        <w:rPr>
          <w:u w:val="single"/>
        </w:rPr>
        <w:t>.</w:t>
      </w:r>
      <w:r>
        <w:rPr>
          <w:u w:val="single"/>
        </w:rPr>
        <w:t xml:space="preserve"> </w:t>
      </w:r>
      <w:r>
        <w:t>"In the old days – eight years ago – we'd focus on driving up votes in the north of Ohio, then hope we'd outnumbered the conservative turnout in the south-west," Redburn said. "This year we're competing in all Ohio's 88 counties, and we are confident we will find some success in all 88 counties." Scott Jennings, Romney campaign director in Ohio, puts the same point another way: "</w:t>
      </w:r>
      <w:r w:rsidRPr="00E17727">
        <w:rPr>
          <w:highlight w:val="yellow"/>
          <w:u w:val="single"/>
        </w:rPr>
        <w:t>When our database tells us that there is a household of coal miners in a certain neighbourhood</w:t>
      </w:r>
      <w:r w:rsidRPr="00DD2549">
        <w:rPr>
          <w:u w:val="single"/>
        </w:rPr>
        <w:t xml:space="preserve">, </w:t>
      </w:r>
      <w:r w:rsidRPr="00E17727">
        <w:rPr>
          <w:highlight w:val="yellow"/>
          <w:u w:val="single"/>
        </w:rPr>
        <w:t>then volunteers will be calling</w:t>
      </w:r>
      <w:r w:rsidRPr="00DD2549">
        <w:rPr>
          <w:u w:val="single"/>
        </w:rPr>
        <w:t xml:space="preserve"> on </w:t>
      </w:r>
      <w:r w:rsidRPr="00E17727">
        <w:rPr>
          <w:highlight w:val="yellow"/>
          <w:u w:val="single"/>
        </w:rPr>
        <w:t>them</w:t>
      </w:r>
      <w:r w:rsidRPr="00DD2549">
        <w:rPr>
          <w:u w:val="single"/>
        </w:rPr>
        <w:t xml:space="preserve"> talking about Mitt Romney's plan on energy."</w:t>
      </w:r>
      <w:r>
        <w:t xml:space="preserve"> </w:t>
      </w:r>
      <w:r w:rsidRPr="00E17727">
        <w:rPr>
          <w:highlight w:val="yellow"/>
          <w:u w:val="single"/>
        </w:rPr>
        <w:t>The impact</w:t>
      </w:r>
      <w:r w:rsidRPr="00DD2549">
        <w:rPr>
          <w:u w:val="single"/>
        </w:rPr>
        <w:t xml:space="preserve"> of this micro-targeting revolution </w:t>
      </w:r>
      <w:r w:rsidRPr="00E17727">
        <w:rPr>
          <w:highlight w:val="yellow"/>
          <w:u w:val="single"/>
        </w:rPr>
        <w:t>can be clearly seen</w:t>
      </w:r>
      <w:r w:rsidRPr="00DD2549">
        <w:rPr>
          <w:u w:val="single"/>
        </w:rPr>
        <w:t xml:space="preserve"> in four parcels of Ohio, in each of which a distinct political battle is being fought: the west and south-west of Ohio, with its concentration of military bases and suppliers, where the debate revolves around defence cuts; in the north, where it is wall-to-wall auto industry; </w:t>
      </w:r>
      <w:r w:rsidRPr="00E17727">
        <w:rPr>
          <w:highlight w:val="yellow"/>
          <w:u w:val="single"/>
        </w:rPr>
        <w:t>in the</w:t>
      </w:r>
      <w:r w:rsidRPr="00DD2549">
        <w:rPr>
          <w:u w:val="single"/>
        </w:rPr>
        <w:t xml:space="preserve"> east and </w:t>
      </w:r>
      <w:r w:rsidRPr="00E17727">
        <w:rPr>
          <w:highlight w:val="yellow"/>
          <w:u w:val="single"/>
        </w:rPr>
        <w:t>south-east</w:t>
      </w:r>
      <w:r w:rsidRPr="00DD2549">
        <w:rPr>
          <w:u w:val="single"/>
        </w:rPr>
        <w:t xml:space="preserve">, where </w:t>
      </w:r>
      <w:r w:rsidRPr="00E17727">
        <w:rPr>
          <w:highlight w:val="yellow"/>
          <w:u w:val="single"/>
        </w:rPr>
        <w:t>an argument rages over coal and the future of energy</w:t>
      </w:r>
      <w:r w:rsidRPr="00DD2549">
        <w:rPr>
          <w:u w:val="single"/>
        </w:rPr>
        <w:t>; and in the central zone around the financial and university hub, Columbus, where there is much talk about Wall Street regulation and education.</w:t>
      </w:r>
    </w:p>
    <w:p w:rsidR="00CD51F7" w:rsidRDefault="00CD51F7" w:rsidP="00CD51F7"/>
    <w:p w:rsidR="00CD51F7" w:rsidRDefault="00CD51F7" w:rsidP="00CD51F7">
      <w:pPr>
        <w:pStyle w:val="Heading4"/>
      </w:pPr>
      <w:r>
        <w:t>Obama’s Velcro</w:t>
      </w:r>
    </w:p>
    <w:p w:rsidR="00CD51F7" w:rsidRDefault="00CD51F7" w:rsidP="00CD51F7">
      <w:r w:rsidRPr="00C537BD">
        <w:rPr>
          <w:rFonts w:cs="Arial"/>
          <w:b/>
          <w:sz w:val="24"/>
          <w:u w:val="single"/>
        </w:rPr>
        <w:t xml:space="preserve">LA Times </w:t>
      </w:r>
      <w:r>
        <w:rPr>
          <w:rFonts w:cs="Arial"/>
          <w:b/>
          <w:sz w:val="24"/>
          <w:u w:val="single"/>
        </w:rPr>
        <w:t xml:space="preserve">10 </w:t>
      </w:r>
      <w:r>
        <w:t>( “Obama the Velcro president”, LA Times, 2010, http://articles.latimes.com/2010/jul/30/nation/la-na-velcro-presidency-20100730/3)</w:t>
      </w:r>
    </w:p>
    <w:p w:rsidR="00CD51F7" w:rsidRDefault="00CD51F7" w:rsidP="00CD51F7">
      <w:r>
        <w:t xml:space="preserve"> </w:t>
      </w:r>
    </w:p>
    <w:p w:rsidR="00CD51F7" w:rsidRPr="00011294" w:rsidRDefault="00CD51F7" w:rsidP="00CD51F7">
      <w:pPr>
        <w:rPr>
          <w:sz w:val="12"/>
        </w:rPr>
      </w:pPr>
      <w:r w:rsidRPr="00A14A40">
        <w:rPr>
          <w:rStyle w:val="StyleBoldUnderline"/>
          <w:highlight w:val="yellow"/>
        </w:rPr>
        <w:t>If</w:t>
      </w:r>
      <w:r w:rsidRPr="00011294">
        <w:rPr>
          <w:sz w:val="12"/>
        </w:rPr>
        <w:t xml:space="preserve"> Ronald </w:t>
      </w:r>
      <w:r w:rsidRPr="00A14A40">
        <w:rPr>
          <w:rStyle w:val="StyleBoldUnderline"/>
          <w:highlight w:val="yellow"/>
        </w:rPr>
        <w:t>Reagan was</w:t>
      </w:r>
      <w:r w:rsidRPr="00011294">
        <w:rPr>
          <w:sz w:val="12"/>
        </w:rPr>
        <w:t xml:space="preserve"> the classic </w:t>
      </w:r>
      <w:r w:rsidRPr="00A14A40">
        <w:rPr>
          <w:rStyle w:val="StyleBoldUnderline"/>
          <w:highlight w:val="yellow"/>
        </w:rPr>
        <w:t>Teflon</w:t>
      </w:r>
      <w:r w:rsidRPr="00011294">
        <w:rPr>
          <w:sz w:val="12"/>
        </w:rPr>
        <w:t xml:space="preserve"> president, Barack </w:t>
      </w:r>
      <w:r w:rsidRPr="00A14A40">
        <w:rPr>
          <w:rStyle w:val="StyleBoldUnderline"/>
          <w:highlight w:val="yellow"/>
        </w:rPr>
        <w:t>Obama is</w:t>
      </w:r>
      <w:r w:rsidRPr="00011294">
        <w:rPr>
          <w:sz w:val="12"/>
        </w:rPr>
        <w:t xml:space="preserve"> made of </w:t>
      </w:r>
      <w:r w:rsidRPr="00A14A40">
        <w:rPr>
          <w:rStyle w:val="StyleBoldUnderline"/>
          <w:highlight w:val="yellow"/>
        </w:rPr>
        <w:t>Velcro</w:t>
      </w:r>
      <w:r w:rsidRPr="00011294">
        <w:rPr>
          <w:sz w:val="12"/>
        </w:rPr>
        <w:t>.</w:t>
      </w:r>
    </w:p>
    <w:p w:rsidR="00CD51F7" w:rsidRPr="00011294" w:rsidRDefault="00CD51F7" w:rsidP="00CD51F7">
      <w:pPr>
        <w:rPr>
          <w:sz w:val="12"/>
        </w:rPr>
      </w:pPr>
      <w:r w:rsidRPr="00011294">
        <w:rPr>
          <w:sz w:val="12"/>
        </w:rPr>
        <w:t xml:space="preserve">Through two terms, Reagan eluded much of the responsibility for recession and foreign policy scandal. In less than two years, Obama has become ensnared in blame. </w:t>
      </w:r>
    </w:p>
    <w:p w:rsidR="00CD51F7" w:rsidRPr="00011294" w:rsidRDefault="00CD51F7" w:rsidP="00CD51F7">
      <w:pPr>
        <w:rPr>
          <w:sz w:val="12"/>
        </w:rPr>
      </w:pPr>
      <w:r w:rsidRPr="00A14A40">
        <w:rPr>
          <w:rStyle w:val="StyleBoldUnderline"/>
          <w:highlight w:val="yellow"/>
        </w:rPr>
        <w:t>Hoping to better insulate Obama, White House aides have sought to give other Cabinet officials a higher profile</w:t>
      </w:r>
      <w:r w:rsidRPr="00011294">
        <w:rPr>
          <w:rStyle w:val="StyleBoldUnderline"/>
        </w:rPr>
        <w:t xml:space="preserve"> and additional public exposu</w:t>
      </w:r>
      <w:r w:rsidRPr="00011294">
        <w:rPr>
          <w:sz w:val="12"/>
        </w:rPr>
        <w:t>re. They are also crafting new ways to explain the president's policies to a skeptical public.</w:t>
      </w:r>
    </w:p>
    <w:p w:rsidR="00CD51F7" w:rsidRPr="00011294" w:rsidRDefault="00CD51F7" w:rsidP="00CD51F7">
      <w:pPr>
        <w:rPr>
          <w:rStyle w:val="StyleBoldUnderline"/>
        </w:rPr>
      </w:pPr>
      <w:r w:rsidRPr="00A14A40">
        <w:rPr>
          <w:rStyle w:val="StyleBoldUnderline"/>
          <w:highlight w:val="yellow"/>
        </w:rPr>
        <w:t>But Obama remains the colossus of his administration</w:t>
      </w:r>
      <w:r w:rsidRPr="00011294">
        <w:rPr>
          <w:sz w:val="12"/>
        </w:rPr>
        <w:t xml:space="preserve"> — to a point where </w:t>
      </w:r>
      <w:r w:rsidRPr="00A14A40">
        <w:rPr>
          <w:rStyle w:val="StyleBoldUnderline"/>
          <w:highlight w:val="yellow"/>
        </w:rPr>
        <w:t>trouble anywhere</w:t>
      </w:r>
      <w:r w:rsidRPr="00011294">
        <w:rPr>
          <w:rStyle w:val="StyleBoldUnderline"/>
        </w:rPr>
        <w:t xml:space="preserve"> in the world </w:t>
      </w:r>
      <w:r w:rsidRPr="00A14A40">
        <w:rPr>
          <w:rStyle w:val="StyleBoldUnderline"/>
          <w:highlight w:val="yellow"/>
        </w:rPr>
        <w:t>is</w:t>
      </w:r>
      <w:r w:rsidRPr="00011294">
        <w:rPr>
          <w:rStyle w:val="StyleBoldUnderline"/>
        </w:rPr>
        <w:t xml:space="preserve"> often </w:t>
      </w:r>
      <w:r w:rsidRPr="00A14A40">
        <w:rPr>
          <w:rStyle w:val="StyleBoldUnderline"/>
          <w:highlight w:val="yellow"/>
        </w:rPr>
        <w:t>his to solve</w:t>
      </w:r>
      <w:r w:rsidRPr="00011294">
        <w:rPr>
          <w:rStyle w:val="StyleBoldUnderline"/>
        </w:rPr>
        <w:t>.</w:t>
      </w:r>
    </w:p>
    <w:p w:rsidR="00CD51F7" w:rsidRPr="00011294" w:rsidRDefault="00CD51F7" w:rsidP="00CD51F7">
      <w:pPr>
        <w:rPr>
          <w:sz w:val="12"/>
        </w:rPr>
      </w:pPr>
      <w:r w:rsidRPr="00011294">
        <w:rPr>
          <w:sz w:val="12"/>
        </w:rPr>
        <w:t>The president is on the hook to repair the Gulf Coast oil spill disaster, stabilize Afghanistan, help fix Greece's ailing economy and do right by Shirley Sherrod, the Agriculture Department official fired as a result of a misleading fragment of videotape.</w:t>
      </w:r>
    </w:p>
    <w:p w:rsidR="00CD51F7" w:rsidRPr="00011294" w:rsidRDefault="00CD51F7" w:rsidP="00CD51F7">
      <w:pPr>
        <w:rPr>
          <w:sz w:val="12"/>
        </w:rPr>
      </w:pPr>
      <w:r w:rsidRPr="00011294">
        <w:rPr>
          <w:sz w:val="12"/>
        </w:rPr>
        <w:t>What's not sticking to Obama is a legislative track record that his recent predecessors might envy. Political dividends from passage of a healthcare overhaul or a financial regulatory bill have been fleeting.</w:t>
      </w:r>
    </w:p>
    <w:p w:rsidR="00CD51F7" w:rsidRPr="00011294" w:rsidRDefault="00CD51F7" w:rsidP="00CD51F7">
      <w:pPr>
        <w:rPr>
          <w:sz w:val="12"/>
        </w:rPr>
      </w:pPr>
      <w:r w:rsidRPr="00011294">
        <w:rPr>
          <w:sz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p>
    <w:p w:rsidR="00CD51F7" w:rsidRPr="00011294" w:rsidRDefault="00CD51F7" w:rsidP="00CD51F7">
      <w:pPr>
        <w:rPr>
          <w:sz w:val="12"/>
        </w:rPr>
      </w:pPr>
      <w:r w:rsidRPr="00011294">
        <w:rPr>
          <w:sz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p>
    <w:p w:rsidR="00CD51F7" w:rsidRPr="00011294" w:rsidRDefault="00CD51F7" w:rsidP="00CD51F7">
      <w:pPr>
        <w:rPr>
          <w:sz w:val="12"/>
        </w:rPr>
      </w:pPr>
      <w:r w:rsidRPr="00011294">
        <w:rPr>
          <w:sz w:val="12"/>
        </w:rPr>
        <w:t>Reagan was able to glide past controversies with his popularity largely intact. He maintained his affable persona as a small-government advocate while seeming above the fray in his own administration.</w:t>
      </w:r>
    </w:p>
    <w:p w:rsidR="00CD51F7" w:rsidRPr="00011294" w:rsidRDefault="00CD51F7" w:rsidP="00CD51F7">
      <w:pPr>
        <w:rPr>
          <w:sz w:val="12"/>
        </w:rPr>
      </w:pPr>
      <w:r w:rsidRPr="00011294">
        <w:rPr>
          <w:sz w:val="12"/>
        </w:rPr>
        <w:t>Reagan was untarnished by such calamities as the 1983 terrorist bombing of the Marines stationed in Beirut and scandals involving members of his administration. In the 1986 Iran-Contra affair, most of the blame fell on lieutenants.</w:t>
      </w:r>
    </w:p>
    <w:p w:rsidR="00CD51F7" w:rsidRPr="00011294" w:rsidRDefault="00CD51F7" w:rsidP="00CD51F7">
      <w:pPr>
        <w:rPr>
          <w:sz w:val="12"/>
        </w:rPr>
      </w:pPr>
      <w:r w:rsidRPr="00011294">
        <w:rPr>
          <w:sz w:val="12"/>
        </w:rPr>
        <w:t>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w:t>
      </w:r>
    </w:p>
    <w:p w:rsidR="00CD51F7" w:rsidRPr="00011294" w:rsidRDefault="00CD51F7" w:rsidP="00CD51F7">
      <w:pPr>
        <w:rPr>
          <w:sz w:val="12"/>
        </w:rPr>
      </w:pPr>
      <w:r w:rsidRPr="00011294">
        <w:rPr>
          <w:sz w:val="12"/>
        </w:rPr>
        <w:t xml:space="preserve"> "I can't suck it up with a straw," he said.</w:t>
      </w:r>
    </w:p>
    <w:p w:rsidR="00CD51F7" w:rsidRPr="00011294" w:rsidRDefault="00CD51F7" w:rsidP="00CD51F7">
      <w:pPr>
        <w:rPr>
          <w:sz w:val="12"/>
        </w:rPr>
      </w:pPr>
      <w:r w:rsidRPr="00011294">
        <w:rPr>
          <w:sz w:val="12"/>
        </w:rPr>
        <w:t xml:space="preserve">But </w:t>
      </w:r>
      <w:r w:rsidRPr="00A14A40">
        <w:rPr>
          <w:rStyle w:val="StyleBoldUnderline"/>
          <w:highlight w:val="yellow"/>
        </w:rPr>
        <w:t>as a candidate</w:t>
      </w:r>
      <w:r w:rsidRPr="00011294">
        <w:rPr>
          <w:rStyle w:val="StyleBoldUnderline"/>
        </w:rPr>
        <w:t xml:space="preserve"> in 2008, </w:t>
      </w:r>
      <w:r w:rsidRPr="00A14A40">
        <w:rPr>
          <w:rStyle w:val="StyleBoldUnderline"/>
          <w:highlight w:val="yellow"/>
        </w:rPr>
        <w:t>he set sky-high expectations</w:t>
      </w:r>
      <w:r w:rsidRPr="00011294">
        <w:rPr>
          <w:rStyle w:val="StyleBoldUnderline"/>
        </w:rPr>
        <w:t xml:space="preserve"> about what he could achieve and what government could accomplish.</w:t>
      </w:r>
    </w:p>
    <w:p w:rsidR="00CD51F7" w:rsidRPr="00011294" w:rsidRDefault="00CD51F7" w:rsidP="00CD51F7">
      <w:pPr>
        <w:rPr>
          <w:sz w:val="12"/>
        </w:rPr>
      </w:pPr>
      <w:r w:rsidRPr="00011294">
        <w:rPr>
          <w:sz w:val="12"/>
        </w:rPr>
        <w:t xml:space="preserve">  Clinching the Democratic nomination two years ago, Obama described the moment as an epic breakthrough when "we began to provide care for the sick and good jobs to the jobless" and "when the rise of the oceans began to slow and our planet began to heal."</w:t>
      </w:r>
    </w:p>
    <w:p w:rsidR="00CD51F7" w:rsidRPr="00011294" w:rsidRDefault="00CD51F7" w:rsidP="00CD51F7">
      <w:pPr>
        <w:rPr>
          <w:sz w:val="12"/>
        </w:rPr>
      </w:pPr>
      <w:r w:rsidRPr="00011294">
        <w:rPr>
          <w:sz w:val="12"/>
        </w:rPr>
        <w:t>Those towering goals remain a long way off. And most people would have preferred to see Obama focus more narrowly on the "good jobs" part of the promise.</w:t>
      </w:r>
    </w:p>
    <w:p w:rsidR="00CD51F7" w:rsidRPr="00011294" w:rsidRDefault="00CD51F7" w:rsidP="00CD51F7">
      <w:pPr>
        <w:rPr>
          <w:sz w:val="12"/>
        </w:rPr>
      </w:pPr>
      <w:r w:rsidRPr="00011294">
        <w:rPr>
          <w:sz w:val="12"/>
        </w:rPr>
        <w:t>A recent Gallup poll showed that 53% of the population rated unemployment and the economy as the nation's most important problem. By contrast, only 7% cited healthcare — a single-minded focus of the White House for a full year.</w:t>
      </w:r>
    </w:p>
    <w:p w:rsidR="00CD51F7" w:rsidRPr="00011294" w:rsidRDefault="00CD51F7" w:rsidP="00CD51F7">
      <w:pPr>
        <w:rPr>
          <w:sz w:val="12"/>
        </w:rPr>
      </w:pPr>
      <w:r w:rsidRPr="00011294">
        <w:rPr>
          <w:sz w:val="12"/>
        </w:rPr>
        <w:t>At every turn, Obama makes the argument that he has improved lives in concrete ways.</w:t>
      </w:r>
    </w:p>
    <w:p w:rsidR="00CD51F7" w:rsidRPr="00011294" w:rsidRDefault="00CD51F7" w:rsidP="00CD51F7">
      <w:pPr>
        <w:rPr>
          <w:sz w:val="12"/>
        </w:rPr>
      </w:pPr>
      <w:r w:rsidRPr="00011294">
        <w:rPr>
          <w:sz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p>
    <w:p w:rsidR="00CD51F7" w:rsidRPr="00011294" w:rsidRDefault="00CD51F7" w:rsidP="00CD51F7">
      <w:pPr>
        <w:rPr>
          <w:sz w:val="12"/>
        </w:rPr>
      </w:pPr>
      <w:r w:rsidRPr="00011294">
        <w:rPr>
          <w:sz w:val="12"/>
        </w:rPr>
        <w:t>Yet, Americans aren't apt to cheer when something bad doesn't materialize.</w:t>
      </w:r>
    </w:p>
    <w:p w:rsidR="00CD51F7" w:rsidRPr="00011294" w:rsidRDefault="00CD51F7" w:rsidP="00CD51F7">
      <w:pPr>
        <w:rPr>
          <w:sz w:val="12"/>
        </w:rPr>
      </w:pPr>
      <w:r w:rsidRPr="00011294">
        <w:rPr>
          <w:sz w:val="12"/>
        </w:rPr>
        <w:t>Unemployment has been rising — from 7.7% when Obama took office, to 9.5%. Last month, more than 2 million homes in the U.S. were in various stages of foreclosure — up from 1.7 million when Obama was sworn in.</w:t>
      </w:r>
    </w:p>
    <w:p w:rsidR="00CD51F7" w:rsidRPr="00011294" w:rsidRDefault="00CD51F7" w:rsidP="00CD51F7">
      <w:pPr>
        <w:rPr>
          <w:sz w:val="12"/>
        </w:rPr>
      </w:pPr>
      <w:r w:rsidRPr="00011294">
        <w:rPr>
          <w:sz w:val="12"/>
        </w:rPr>
        <w:t>"Folks just aren't in a mood to hand out gold stars when unemployment is hovering around 10%," said Paul Begala, a Democratic pundit.</w:t>
      </w:r>
    </w:p>
    <w:p w:rsidR="00CD51F7" w:rsidRPr="00011294" w:rsidRDefault="00CD51F7" w:rsidP="00CD51F7">
      <w:pPr>
        <w:rPr>
          <w:sz w:val="12"/>
        </w:rPr>
      </w:pPr>
      <w:r w:rsidRPr="00011294">
        <w:rPr>
          <w:rStyle w:val="StyleBoldUnderline"/>
        </w:rPr>
        <w:t>Insulating the president from bad news has proved impossible</w:t>
      </w:r>
      <w:r w:rsidRPr="00011294">
        <w:rPr>
          <w:sz w:val="12"/>
        </w:rPr>
        <w:t xml:space="preserve">. Other White Houses have tried doing so with more success. </w:t>
      </w:r>
      <w:r w:rsidRPr="00011294">
        <w:rPr>
          <w:rStyle w:val="StyleBoldUnderline"/>
        </w:rPr>
        <w:t>Reagan's Cabinet officials often took the blame, shielding the boss.</w:t>
      </w:r>
    </w:p>
    <w:p w:rsidR="00CD51F7" w:rsidRPr="00011294" w:rsidRDefault="00CD51F7" w:rsidP="00CD51F7">
      <w:pPr>
        <w:rPr>
          <w:sz w:val="12"/>
        </w:rPr>
      </w:pPr>
      <w:r w:rsidRPr="00011294">
        <w:rPr>
          <w:sz w:val="12"/>
        </w:rPr>
        <w:t xml:space="preserve">But </w:t>
      </w:r>
      <w:r w:rsidRPr="00011294">
        <w:rPr>
          <w:rStyle w:val="StyleBoldUnderline"/>
        </w:rPr>
        <w:t>the Obama administration is about one man</w:t>
      </w:r>
      <w:r w:rsidRPr="00011294">
        <w:rPr>
          <w:sz w:val="12"/>
        </w:rPr>
        <w:t xml:space="preserve">. Obama is the White House's chief spokesman, policy pitchman, fundraiser and negotiator. </w:t>
      </w:r>
      <w:r w:rsidRPr="00A14A40">
        <w:rPr>
          <w:rStyle w:val="StyleBoldUnderline"/>
          <w:highlight w:val="yellow"/>
        </w:rPr>
        <w:t>No Cabinet secretary has emerged as an adequate surrogate</w:t>
      </w:r>
      <w:r w:rsidRPr="00011294">
        <w:rPr>
          <w:rStyle w:val="StyleBoldUnderline"/>
        </w:rPr>
        <w:t>.</w:t>
      </w:r>
      <w:r w:rsidRPr="00011294">
        <w:rPr>
          <w:sz w:val="12"/>
        </w:rPr>
        <w:t xml:space="preserve"> Treasury Secretary Timothy F. Geithner is seen as a tepid public speaker; Energy Secretary Steven Chu is prone to long, wonky digressions and has rarely gone before the cameras during an oil spill crisis that he is working to end.</w:t>
      </w:r>
    </w:p>
    <w:p w:rsidR="00CD51F7" w:rsidRPr="00011294" w:rsidRDefault="00CD51F7" w:rsidP="00CD51F7">
      <w:pPr>
        <w:rPr>
          <w:sz w:val="12"/>
        </w:rPr>
      </w:pPr>
      <w:r w:rsidRPr="00011294">
        <w:rPr>
          <w:sz w:val="12"/>
        </w:rPr>
        <w:t xml:space="preserve">So, more falls to Obama, reinforcing the Velcro effect: </w:t>
      </w:r>
      <w:r w:rsidRPr="00A14A40">
        <w:rPr>
          <w:rStyle w:val="StyleBoldUnderline"/>
          <w:highlight w:val="yellow"/>
        </w:rPr>
        <w:t>Everything sticks to him. He has opined on virtually everything</w:t>
      </w:r>
      <w:r w:rsidRPr="00011294">
        <w:rPr>
          <w:rStyle w:val="StyleBoldUnderline"/>
        </w:rPr>
        <w:t xml:space="preserve"> in the hundreds of public statements he has made</w:t>
      </w:r>
      <w:r w:rsidRPr="00011294">
        <w:rPr>
          <w:sz w:val="12"/>
        </w:rPr>
        <w:t>: nuclear arms treaties, basketball star LeBron James' career plans; Chelsea Clinton's wedding.</w:t>
      </w:r>
    </w:p>
    <w:p w:rsidR="00CD51F7" w:rsidRPr="00011294" w:rsidRDefault="00CD51F7" w:rsidP="00CD51F7">
      <w:pPr>
        <w:rPr>
          <w:sz w:val="12"/>
        </w:rPr>
      </w:pPr>
      <w:r w:rsidRPr="00011294">
        <w:rPr>
          <w:sz w:val="12"/>
        </w:rPr>
        <w:t>Few audiences are off-limits. On Wednesday, he taped a spot on ABC's "The View," drawing a rebuke from Democratic Pennsylvania Gov. Edward G. Rendell, who deemed the appearance unworthy of the presidency during tough times.</w:t>
      </w:r>
    </w:p>
    <w:p w:rsidR="00CD51F7" w:rsidRPr="00011294" w:rsidRDefault="00CD51F7" w:rsidP="00CD51F7">
      <w:pPr>
        <w:rPr>
          <w:sz w:val="12"/>
        </w:rPr>
      </w:pPr>
      <w:r w:rsidRPr="00011294">
        <w:rPr>
          <w:sz w:val="12"/>
        </w:rPr>
        <w:t xml:space="preserve">  "Stylistically he creates some of those problems," Eddie Mahe, a Republican political strategist, said in an interview. "His favorite pronoun is 'I.' </w:t>
      </w:r>
      <w:r w:rsidRPr="00A14A40">
        <w:rPr>
          <w:rStyle w:val="StyleBoldUnderline"/>
          <w:highlight w:val="yellow"/>
        </w:rPr>
        <w:t>When you position yourself as being all things to all people</w:t>
      </w:r>
      <w:r w:rsidRPr="00011294">
        <w:rPr>
          <w:rStyle w:val="StyleBoldUnderline"/>
        </w:rPr>
        <w:t xml:space="preserve">, the ultimate controller and decision maker with the capacity to fix anything, </w:t>
      </w:r>
      <w:r w:rsidRPr="00A14A40">
        <w:rPr>
          <w:rStyle w:val="StyleBoldUnderline"/>
          <w:highlight w:val="yellow"/>
        </w:rPr>
        <w:t>you set yourself up to be blamed when</w:t>
      </w:r>
      <w:r w:rsidRPr="00011294">
        <w:rPr>
          <w:rStyle w:val="StyleBoldUnderline"/>
        </w:rPr>
        <w:t xml:space="preserve"> it doesn't get fixed or </w:t>
      </w:r>
      <w:r w:rsidRPr="00A14A40">
        <w:rPr>
          <w:rStyle w:val="StyleBoldUnderline"/>
          <w:highlight w:val="yellow"/>
        </w:rPr>
        <w:t>things happen</w:t>
      </w:r>
      <w:r w:rsidRPr="00011294">
        <w:rPr>
          <w:sz w:val="12"/>
        </w:rPr>
        <w:t>."</w:t>
      </w:r>
    </w:p>
    <w:p w:rsidR="00CD51F7" w:rsidRPr="00011294" w:rsidRDefault="00CD51F7" w:rsidP="00CD51F7">
      <w:pPr>
        <w:rPr>
          <w:sz w:val="12"/>
        </w:rPr>
      </w:pPr>
      <w:r w:rsidRPr="00011294">
        <w:rPr>
          <w:sz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p>
    <w:p w:rsidR="00CD51F7" w:rsidRPr="00011294" w:rsidRDefault="00CD51F7" w:rsidP="00CD51F7">
      <w:pPr>
        <w:rPr>
          <w:sz w:val="12"/>
        </w:rPr>
      </w:pPr>
      <w:r w:rsidRPr="00011294">
        <w:rPr>
          <w:sz w:val="12"/>
        </w:rPr>
        <w:t xml:space="preserve">But at this stage, </w:t>
      </w:r>
      <w:r w:rsidRPr="00A14A40">
        <w:rPr>
          <w:rStyle w:val="StyleBoldUnderline"/>
          <w:highlight w:val="yellow"/>
        </w:rPr>
        <w:t>it may be late in the game to downsize</w:t>
      </w:r>
      <w:r w:rsidRPr="00011294">
        <w:rPr>
          <w:rStyle w:val="StyleBoldUnderline"/>
        </w:rPr>
        <w:t xml:space="preserve"> either the president or his agenda</w:t>
      </w:r>
      <w:r w:rsidRPr="00011294">
        <w:rPr>
          <w:sz w:val="12"/>
        </w:rPr>
        <w:t>.</w:t>
      </w:r>
    </w:p>
    <w:p w:rsidR="00CD51F7" w:rsidRPr="00011294" w:rsidRDefault="00CD51F7" w:rsidP="00CD51F7">
      <w:pPr>
        <w:rPr>
          <w:sz w:val="12"/>
        </w:rPr>
      </w:pPr>
      <w:r w:rsidRPr="00011294">
        <w:rPr>
          <w:sz w:val="12"/>
        </w:rPr>
        <w:t xml:space="preserve">Sen. Richard J. Durbin (D-Ill.) said: "The man came in promising change. </w:t>
      </w:r>
      <w:r w:rsidRPr="00011294">
        <w:rPr>
          <w:rStyle w:val="StyleBoldUnderline"/>
        </w:rPr>
        <w:t>He has a higher profile than some presidents because of his youth, his race and the way he came to the White House with the message he brought in</w:t>
      </w:r>
      <w:r w:rsidRPr="00011294">
        <w:rPr>
          <w:sz w:val="12"/>
        </w:rPr>
        <w:t xml:space="preserve">. </w:t>
      </w:r>
      <w:r w:rsidRPr="00011294">
        <w:rPr>
          <w:rStyle w:val="StyleBoldUnderline"/>
        </w:rPr>
        <w:t>It's naive to believe he can step back and have some Cabinet secretary be the face of the oil spill. The buck stops with his office."</w:t>
      </w:r>
    </w:p>
    <w:p w:rsidR="00CD51F7" w:rsidRPr="001276D0" w:rsidRDefault="00CD51F7" w:rsidP="00CD51F7"/>
    <w:p w:rsidR="00CD51F7" w:rsidRDefault="00CD51F7" w:rsidP="00CD51F7">
      <w:pPr>
        <w:pStyle w:val="Heading2"/>
      </w:pPr>
      <w:r>
        <w:t>at: jobs turn</w:t>
      </w:r>
    </w:p>
    <w:p w:rsidR="00CD51F7" w:rsidRDefault="00CD51F7" w:rsidP="00CD51F7"/>
    <w:p w:rsidR="00CD51F7" w:rsidRPr="00244BB4" w:rsidRDefault="00CD51F7" w:rsidP="00CD51F7">
      <w:pPr>
        <w:pStyle w:val="Heading4"/>
      </w:pPr>
      <w:r>
        <w:t>Jobs are already priced in – Obama’s striking a critical balance with fossil fuel workers</w:t>
      </w:r>
    </w:p>
    <w:p w:rsidR="00CD51F7" w:rsidRPr="00880AD0" w:rsidRDefault="00CD51F7" w:rsidP="00CD51F7">
      <w:pPr>
        <w:rPr>
          <w:rStyle w:val="StyleStyleBold12pt"/>
        </w:rPr>
      </w:pPr>
      <w:r w:rsidRPr="00880AD0">
        <w:rPr>
          <w:rStyle w:val="StyleStyleBold12pt"/>
        </w:rPr>
        <w:t>Sledge, 12</w:t>
      </w:r>
    </w:p>
    <w:p w:rsidR="00CD51F7" w:rsidRDefault="00CD51F7" w:rsidP="00CD51F7">
      <w:r>
        <w:t>(Reporter-Huffington Post &amp;  g</w:t>
      </w:r>
      <w:r w:rsidRPr="00F626D4">
        <w:t>raduate of Brown University, he was previously the Rho</w:t>
      </w:r>
      <w:r>
        <w:t xml:space="preserve">de Island director for FairVote, 6/14, Mitt Romney In Ohio, Seeks Electoral Advantage Amid State's Shale Oil And Gas Boom, </w:t>
      </w:r>
      <w:r w:rsidRPr="00F626D4">
        <w:t>http://www.huffingtonpost.com/2012/06/14/romney-ohio-oil-gas-boom_n_1598460.html</w:t>
      </w:r>
      <w:r>
        <w:t>)</w:t>
      </w:r>
    </w:p>
    <w:p w:rsidR="00CD51F7" w:rsidRDefault="00CD51F7" w:rsidP="00CD51F7"/>
    <w:p w:rsidR="00CD51F7" w:rsidRDefault="00CD51F7" w:rsidP="00CD51F7">
      <w:pPr>
        <w:rPr>
          <w:u w:val="single"/>
        </w:rPr>
      </w:pPr>
      <w:r w:rsidRPr="00204D14">
        <w:rPr>
          <w:sz w:val="16"/>
        </w:rPr>
        <w:t xml:space="preserve">Mitt </w:t>
      </w:r>
      <w:r w:rsidRPr="00D9757C">
        <w:rPr>
          <w:highlight w:val="yellow"/>
          <w:u w:val="single"/>
        </w:rPr>
        <w:t>Romney told</w:t>
      </w:r>
      <w:r w:rsidRPr="00D616A2">
        <w:rPr>
          <w:u w:val="single"/>
        </w:rPr>
        <w:t xml:space="preserve"> a crowd of </w:t>
      </w:r>
      <w:r w:rsidRPr="00D9757C">
        <w:rPr>
          <w:highlight w:val="yellow"/>
          <w:u w:val="single"/>
        </w:rPr>
        <w:t>Ohioans</w:t>
      </w:r>
      <w:r w:rsidRPr="00204D14">
        <w:rPr>
          <w:sz w:val="16"/>
        </w:rPr>
        <w:t xml:space="preserve"> at a manufacturing company Thursday </w:t>
      </w:r>
      <w:r w:rsidRPr="00D616A2">
        <w:rPr>
          <w:u w:val="single"/>
        </w:rPr>
        <w:t xml:space="preserve">that President Barack </w:t>
      </w:r>
      <w:r w:rsidRPr="00D9757C">
        <w:rPr>
          <w:highlight w:val="yellow"/>
          <w:u w:val="single"/>
        </w:rPr>
        <w:t>Obama is keeping</w:t>
      </w:r>
      <w:r w:rsidRPr="00D616A2">
        <w:rPr>
          <w:u w:val="single"/>
        </w:rPr>
        <w:t xml:space="preserve"> </w:t>
      </w:r>
      <w:r w:rsidRPr="00D9757C">
        <w:rPr>
          <w:highlight w:val="yellow"/>
          <w:u w:val="single"/>
        </w:rPr>
        <w:t>the state's oil and gas</w:t>
      </w:r>
      <w:r w:rsidRPr="00D616A2">
        <w:rPr>
          <w:u w:val="single"/>
        </w:rPr>
        <w:t xml:space="preserve"> industries </w:t>
      </w:r>
      <w:r w:rsidRPr="00D9757C">
        <w:rPr>
          <w:highlight w:val="yellow"/>
          <w:u w:val="single"/>
        </w:rPr>
        <w:t>down</w:t>
      </w:r>
      <w:r w:rsidRPr="00D616A2">
        <w:rPr>
          <w:u w:val="single"/>
        </w:rPr>
        <w:t>.</w:t>
      </w:r>
      <w:r w:rsidRPr="00204D14">
        <w:rPr>
          <w:sz w:val="16"/>
        </w:rPr>
        <w:t xml:space="preserve"> "Go talk to the people in the natural gas world and ask them what it's like under the Obama administration," he said. "They'll tell you that the administration has tried to push itself in to regulate the production of natural gas." "This is a president that's made it harder to create jobs there and to get low-cost energy to manufacturers like this one," he said. </w:t>
      </w:r>
      <w:r w:rsidRPr="00D616A2">
        <w:rPr>
          <w:u w:val="single"/>
        </w:rPr>
        <w:t xml:space="preserve">For Romney and energy industry groups, </w:t>
      </w:r>
      <w:r w:rsidRPr="00D9757C">
        <w:rPr>
          <w:highlight w:val="yellow"/>
          <w:u w:val="single"/>
        </w:rPr>
        <w:t>that's a central argument in their pitch to Ohio voters</w:t>
      </w:r>
      <w:r w:rsidRPr="00D616A2">
        <w:rPr>
          <w:u w:val="single"/>
        </w:rPr>
        <w:t xml:space="preserve"> whose 18 electoral votes and divided electorate make it a crucial swing state. </w:t>
      </w:r>
      <w:r w:rsidRPr="00204D14">
        <w:rPr>
          <w:highlight w:val="yellow"/>
          <w:u w:val="single"/>
        </w:rPr>
        <w:t xml:space="preserve">But they will be forced to argue while </w:t>
      </w:r>
      <w:r w:rsidRPr="00204D14">
        <w:rPr>
          <w:b/>
          <w:highlight w:val="yellow"/>
          <w:u w:val="single"/>
        </w:rPr>
        <w:t>faced with something that undercuts their position</w:t>
      </w:r>
      <w:r w:rsidRPr="00D616A2">
        <w:rPr>
          <w:u w:val="single"/>
        </w:rPr>
        <w:t xml:space="preserve">: Spurred by </w:t>
      </w:r>
      <w:r w:rsidRPr="00204D14">
        <w:rPr>
          <w:sz w:val="16"/>
        </w:rPr>
        <w:t xml:space="preserve">the use of new technologies like hydraulic </w:t>
      </w:r>
      <w:r w:rsidRPr="00D616A2">
        <w:rPr>
          <w:b/>
          <w:u w:val="single"/>
        </w:rPr>
        <w:t xml:space="preserve">fracturing, </w:t>
      </w:r>
      <w:r w:rsidRPr="00204D14">
        <w:rPr>
          <w:b/>
          <w:highlight w:val="yellow"/>
          <w:u w:val="single"/>
        </w:rPr>
        <w:t>the oil and gas industry in eastern Ohio's Utica Shale</w:t>
      </w:r>
      <w:r w:rsidRPr="00D616A2">
        <w:rPr>
          <w:b/>
          <w:u w:val="single"/>
        </w:rPr>
        <w:t xml:space="preserve"> formation </w:t>
      </w:r>
      <w:r w:rsidRPr="00204D14">
        <w:rPr>
          <w:b/>
          <w:highlight w:val="yellow"/>
          <w:u w:val="single"/>
        </w:rPr>
        <w:t>is booming</w:t>
      </w:r>
      <w:r w:rsidRPr="00204D14">
        <w:rPr>
          <w:sz w:val="16"/>
        </w:rPr>
        <w:t xml:space="preserve">. Economists place the number of jobs that could be created there between 20,000 and 65,680 over the next few years. Steelmakers in Ohio are building 2 million square feet of production space, at a cost of $1.5 billion, to keep up with the demand for pipes and drilling equipment. </w:t>
      </w:r>
      <w:r w:rsidRPr="00204D14">
        <w:rPr>
          <w:highlight w:val="yellow"/>
          <w:u w:val="single"/>
        </w:rPr>
        <w:t xml:space="preserve">Obama said he would like to continue that expansion, but </w:t>
      </w:r>
      <w:r w:rsidRPr="00204D14">
        <w:rPr>
          <w:b/>
          <w:highlight w:val="yellow"/>
          <w:u w:val="single"/>
        </w:rPr>
        <w:t>make sure it doesn't lead to pollution</w:t>
      </w:r>
      <w:r w:rsidRPr="00204D14">
        <w:rPr>
          <w:sz w:val="16"/>
        </w:rPr>
        <w:t>, a position he repeated in Ohio Thursday. "</w:t>
      </w:r>
      <w:r w:rsidRPr="00D616A2">
        <w:rPr>
          <w:u w:val="single"/>
        </w:rPr>
        <w:t>You hear this ridiculous dual story from anti-regulation, pro-industry folks, who on one hand say this is the biggest economic boom</w:t>
      </w:r>
      <w:r w:rsidRPr="00204D14">
        <w:rPr>
          <w:sz w:val="16"/>
        </w:rPr>
        <w:t xml:space="preserve"> and it's going to create millions of jobs for Ohio," </w:t>
      </w:r>
      <w:r w:rsidRPr="00D616A2">
        <w:rPr>
          <w:u w:val="single"/>
        </w:rPr>
        <w:t>said Julian Boggs, a policy advocate at Environment Ohio</w:t>
      </w:r>
      <w:r w:rsidRPr="00204D14">
        <w:rPr>
          <w:sz w:val="16"/>
        </w:rPr>
        <w:t>, a group that promotes tougher regulation on hydraulic fracturing. "</w:t>
      </w:r>
      <w:r w:rsidRPr="00D616A2">
        <w:rPr>
          <w:u w:val="single"/>
        </w:rPr>
        <w:t>And then on the other hand, pretend that the whole thing is so economically fragile that we can't afford basic pr</w:t>
      </w:r>
      <w:r>
        <w:rPr>
          <w:u w:val="single"/>
        </w:rPr>
        <w:t>otections for our environment."</w:t>
      </w:r>
    </w:p>
    <w:p w:rsidR="00CD51F7" w:rsidRDefault="00CD51F7" w:rsidP="00CD51F7"/>
    <w:p w:rsidR="00CD51F7" w:rsidRDefault="00CD51F7" w:rsidP="00CD51F7">
      <w:pPr>
        <w:pStyle w:val="Heading2"/>
      </w:pPr>
      <w:r>
        <w:t>at: link uq</w:t>
      </w:r>
    </w:p>
    <w:p w:rsidR="00CD51F7" w:rsidRPr="002B273F" w:rsidRDefault="00CD51F7" w:rsidP="00CD51F7"/>
    <w:p w:rsidR="00CD51F7" w:rsidRPr="001D69E8" w:rsidRDefault="00CD51F7" w:rsidP="00CD51F7">
      <w:pPr>
        <w:pStyle w:val="Heading4"/>
      </w:pPr>
      <w:r>
        <w:t>And it’s factually wrong</w:t>
      </w:r>
    </w:p>
    <w:p w:rsidR="00CD51F7" w:rsidRPr="001D69E8" w:rsidRDefault="00CD51F7" w:rsidP="00CD51F7">
      <w:pPr>
        <w:rPr>
          <w:rStyle w:val="StyleStyleBold12pt"/>
        </w:rPr>
      </w:pPr>
      <w:r w:rsidRPr="001D69E8">
        <w:rPr>
          <w:rStyle w:val="StyleStyleBold12pt"/>
        </w:rPr>
        <w:t>Cobb, 10/29</w:t>
      </w:r>
    </w:p>
    <w:p w:rsidR="00CD51F7" w:rsidRDefault="00CD51F7" w:rsidP="00CD51F7">
      <w:r>
        <w:t xml:space="preserve">(Columnist-HybridCars.com, “Romney Continues to Hammer Obama For His Clean Energy Initiatives, </w:t>
      </w:r>
      <w:r w:rsidRPr="001D69E8">
        <w:t>http://www.hybridcars.com/news/romney-continues-hammer-obama-his-clean-energy-initiatives-57609.html</w:t>
      </w:r>
      <w:r>
        <w:t>)</w:t>
      </w:r>
    </w:p>
    <w:p w:rsidR="00CD51F7" w:rsidRPr="006E2E39" w:rsidRDefault="00CD51F7" w:rsidP="00CD51F7">
      <w:r>
        <w:t xml:space="preserve">In the battle of talking points, insinuation and allegation that is the American presidential campaign, Republican candidate Mitt </w:t>
      </w:r>
      <w:r w:rsidRPr="00C349F5">
        <w:rPr>
          <w:b/>
          <w:highlight w:val="yellow"/>
          <w:u w:val="single"/>
        </w:rPr>
        <w:t>Romney has lambasted</w:t>
      </w:r>
      <w:r w:rsidRPr="001D69E8">
        <w:rPr>
          <w:b/>
          <w:u w:val="single"/>
        </w:rPr>
        <w:t xml:space="preserve"> President </w:t>
      </w:r>
      <w:r w:rsidRPr="00C349F5">
        <w:rPr>
          <w:b/>
          <w:highlight w:val="yellow"/>
          <w:u w:val="single"/>
        </w:rPr>
        <w:t>Obama for</w:t>
      </w:r>
      <w:r w:rsidRPr="001D69E8">
        <w:rPr>
          <w:b/>
          <w:u w:val="single"/>
        </w:rPr>
        <w:t xml:space="preserve"> his </w:t>
      </w:r>
      <w:r w:rsidRPr="00C349F5">
        <w:rPr>
          <w:b/>
          <w:highlight w:val="yellow"/>
          <w:u w:val="single"/>
        </w:rPr>
        <w:t>green energy</w:t>
      </w:r>
      <w:r w:rsidRPr="001D69E8">
        <w:rPr>
          <w:b/>
          <w:u w:val="single"/>
        </w:rPr>
        <w:t xml:space="preserve"> policy</w:t>
      </w:r>
      <w:r>
        <w:t xml:space="preserve">, and again on Friday Romney said if elected, he would cease Obama’s funding of clean energy companies. Romney has notably called out Fisker, Tesla, and Ener1 as being on a list of Obama-backed “losers” topped perhaps by now bankrupted solar panel maker, Solyndra LLC. Instead of backing one company or the other, Romney’s appeal is to funnel money into appropriate research, he said. "Rather than investing in new electric auto and solar companies, we will invest in energy science and research to make discoveries that can actually change our energy world,” Romney said in a speech in Ames, Iowa. “And by 2020, we will achieve North American energy independence." So while Obama’s prior prediction of one million EVs and PHEVs on the road by 2015 has been criticized for looking like it won't happen on schedule, Romney is countering with an even more ambitious multi-year projection that also must overcome many variables outside of his direct control. The last eight presidents in office have also made energy independence a stated objective, but to date it has not been accomplished. Also in question is the future of federal tax credits for EV buyers. The present-day $7,500 credit is actually an endowment from the Bush era which Obama has embraced – just as were the carried forward automaker bailouts also begun under Bush – and Obama has said he’d like to see the federal plug-in credit increased to $10,000, perhaps made also into a point-of-sale rebate to increase and broaden its potential effect. Among other federal initiatives to give a boost to hopeful alternative energy efforts has been the Advanced Technology Vehicle Manufacturing Program administered by the U.S. Department of Energy. </w:t>
      </w:r>
      <w:r w:rsidRPr="00C349F5">
        <w:rPr>
          <w:b/>
          <w:highlight w:val="yellow"/>
          <w:u w:val="single"/>
        </w:rPr>
        <w:t>However a political chilling effect against such initiatives was underway even before Romney came to the forefront</w:t>
      </w:r>
      <w:r w:rsidRPr="001D69E8">
        <w:rPr>
          <w:b/>
          <w:u w:val="single"/>
        </w:rPr>
        <w:t xml:space="preserve"> of the scene</w:t>
      </w:r>
      <w:r w:rsidRPr="001D69E8">
        <w:rPr>
          <w:u w:val="single"/>
        </w:rPr>
        <w:t xml:space="preserve">. The Detroit News observed on Friday that </w:t>
      </w:r>
      <w:r w:rsidRPr="00C349F5">
        <w:rPr>
          <w:highlight w:val="yellow"/>
          <w:u w:val="single"/>
        </w:rPr>
        <w:t>the $25 billion program created by Congress</w:t>
      </w:r>
      <w:r w:rsidRPr="001D69E8">
        <w:rPr>
          <w:u w:val="single"/>
        </w:rPr>
        <w:t xml:space="preserve"> </w:t>
      </w:r>
      <w:r>
        <w:t xml:space="preserve">in 2007 </w:t>
      </w:r>
      <w:r w:rsidRPr="00C349F5">
        <w:rPr>
          <w:highlight w:val="yellow"/>
          <w:u w:val="single"/>
        </w:rPr>
        <w:t>has awarded just $8.5 billion</w:t>
      </w:r>
      <w:r w:rsidRPr="001D69E8">
        <w:rPr>
          <w:u w:val="single"/>
        </w:rPr>
        <w:t xml:space="preserve"> in loans</w:t>
      </w:r>
      <w:r>
        <w:t xml:space="preserve"> — including $5.9 billion to Ford and $1.4 billion to Nissan. </w:t>
      </w:r>
      <w:r w:rsidRPr="001D69E8">
        <w:rPr>
          <w:u w:val="single"/>
        </w:rPr>
        <w:t xml:space="preserve">The </w:t>
      </w:r>
      <w:r w:rsidRPr="00C349F5">
        <w:rPr>
          <w:highlight w:val="yellow"/>
          <w:u w:val="single"/>
        </w:rPr>
        <w:t>Energy</w:t>
      </w:r>
      <w:r w:rsidRPr="001D69E8">
        <w:rPr>
          <w:u w:val="single"/>
        </w:rPr>
        <w:t xml:space="preserve"> Department </w:t>
      </w:r>
      <w:r w:rsidRPr="00C349F5">
        <w:rPr>
          <w:highlight w:val="yellow"/>
          <w:u w:val="single"/>
        </w:rPr>
        <w:t>has</w:t>
      </w:r>
      <w:r w:rsidRPr="001D69E8">
        <w:rPr>
          <w:u w:val="single"/>
        </w:rPr>
        <w:t xml:space="preserve"> long since </w:t>
      </w:r>
      <w:r w:rsidRPr="00C349F5">
        <w:rPr>
          <w:highlight w:val="yellow"/>
          <w:u w:val="single"/>
        </w:rPr>
        <w:t>been reported as feeling the political winds blowing</w:t>
      </w:r>
      <w:r w:rsidRPr="001D69E8">
        <w:rPr>
          <w:u w:val="single"/>
        </w:rPr>
        <w:t xml:space="preserve"> </w:t>
      </w:r>
      <w:r w:rsidRPr="00C349F5">
        <w:rPr>
          <w:highlight w:val="yellow"/>
          <w:u w:val="single"/>
        </w:rPr>
        <w:t>that Romney is only</w:t>
      </w:r>
      <w:r w:rsidRPr="001D69E8">
        <w:rPr>
          <w:u w:val="single"/>
        </w:rPr>
        <w:t xml:space="preserve"> now just </w:t>
      </w:r>
      <w:r w:rsidRPr="00C349F5">
        <w:rPr>
          <w:highlight w:val="yellow"/>
          <w:u w:val="single"/>
        </w:rPr>
        <w:t>fanning further. All this year it has refused to</w:t>
      </w:r>
      <w:r w:rsidRPr="001D69E8">
        <w:rPr>
          <w:u w:val="single"/>
        </w:rPr>
        <w:t xml:space="preserve"> come to agreement with Fisker to </w:t>
      </w:r>
      <w:r w:rsidRPr="00C349F5">
        <w:rPr>
          <w:highlight w:val="yellow"/>
          <w:u w:val="single"/>
        </w:rPr>
        <w:t>reopen funding</w:t>
      </w:r>
      <w:r w:rsidRPr="001D69E8">
        <w:rPr>
          <w:u w:val="single"/>
        </w:rPr>
        <w:t xml:space="preserve"> cut off in February</w:t>
      </w:r>
      <w:r>
        <w:t xml:space="preserve">. The Detroit News observed that </w:t>
      </w:r>
      <w:r w:rsidRPr="00C349F5">
        <w:rPr>
          <w:b/>
          <w:highlight w:val="yellow"/>
          <w:u w:val="single"/>
        </w:rPr>
        <w:t>the federal government has not made a new loan in the last one-and-a-half years</w:t>
      </w:r>
      <w:r>
        <w:t xml:space="preserve"> to the automotive sector and in January this year withdrew a loan that was being considered for Severstal OAO, a Russian steel company.</w:t>
      </w:r>
    </w:p>
    <w:p w:rsidR="00CD51F7" w:rsidRDefault="00CD51F7" w:rsidP="00CD51F7"/>
    <w:p w:rsidR="00CD51F7" w:rsidRPr="001276D0" w:rsidRDefault="00CD51F7" w:rsidP="00CD51F7"/>
    <w:p w:rsidR="00CD51F7" w:rsidRDefault="00CD51F7" w:rsidP="00CD51F7">
      <w:pPr>
        <w:pStyle w:val="Heading2"/>
      </w:pPr>
      <w:r>
        <w:t>at: 123</w:t>
      </w:r>
    </w:p>
    <w:p w:rsidR="00CD51F7" w:rsidRDefault="00CD51F7" w:rsidP="00CD51F7"/>
    <w:p w:rsidR="00CD51F7" w:rsidRPr="00DD36C5" w:rsidRDefault="00CD51F7" w:rsidP="00CD51F7">
      <w:pPr>
        <w:pStyle w:val="Heading4"/>
      </w:pPr>
      <w:r>
        <w:t>A123 was private sector Chinese money</w:t>
      </w:r>
    </w:p>
    <w:p w:rsidR="00CD51F7" w:rsidRPr="00DD36C5" w:rsidRDefault="00CD51F7" w:rsidP="00CD51F7">
      <w:r w:rsidRPr="002B273F">
        <w:rPr>
          <w:rStyle w:val="CitationChar"/>
        </w:rPr>
        <w:t>Hargreaves 8/9</w:t>
      </w:r>
      <w:r w:rsidRPr="002B273F">
        <w:t xml:space="preserve"> (Steve</w:t>
      </w:r>
      <w:r w:rsidRPr="00DD36C5">
        <w:t>, CNN, "Chinese Investment in Battery Maker A123 Sparks Controversy", money.cnn.com/2012/08/09/news/companies/a123/index.htm)</w:t>
      </w:r>
    </w:p>
    <w:p w:rsidR="00CD51F7" w:rsidRDefault="00CD51F7" w:rsidP="00CD51F7"/>
    <w:p w:rsidR="00CD51F7" w:rsidRPr="008463EE" w:rsidRDefault="00CD51F7" w:rsidP="00CD51F7">
      <w:r w:rsidRPr="00DD36C5">
        <w:t xml:space="preserve">NEW YORK (CNNMoney) -- </w:t>
      </w:r>
      <w:r w:rsidRPr="00DD36C5">
        <w:rPr>
          <w:rStyle w:val="StyleBoldUnderline"/>
        </w:rPr>
        <w:t xml:space="preserve">U.S. battery maker </w:t>
      </w:r>
      <w:r w:rsidRPr="00CE3CF9">
        <w:rPr>
          <w:rStyle w:val="StyleBoldUnderline"/>
          <w:highlight w:val="yellow"/>
        </w:rPr>
        <w:t>A123 Systems said</w:t>
      </w:r>
      <w:r w:rsidRPr="00CE3CF9">
        <w:rPr>
          <w:highlight w:val="yellow"/>
        </w:rPr>
        <w:t xml:space="preserve"> </w:t>
      </w:r>
      <w:r w:rsidRPr="00CE3CF9">
        <w:rPr>
          <w:rStyle w:val="StyleBoldUnderline"/>
          <w:b/>
          <w:highlight w:val="yellow"/>
        </w:rPr>
        <w:t>Wednesday</w:t>
      </w:r>
      <w:r w:rsidRPr="00CE3CF9">
        <w:rPr>
          <w:highlight w:val="yellow"/>
        </w:rPr>
        <w:t xml:space="preserve"> </w:t>
      </w:r>
      <w:r w:rsidRPr="00CE3CF9">
        <w:rPr>
          <w:rStyle w:val="StyleBoldUnderline"/>
          <w:highlight w:val="yellow"/>
        </w:rPr>
        <w:t>it is receiving</w:t>
      </w:r>
      <w:r w:rsidRPr="00DD36C5">
        <w:rPr>
          <w:rStyle w:val="StyleBoldUnderline"/>
        </w:rPr>
        <w:t xml:space="preserve"> up to $</w:t>
      </w:r>
      <w:r w:rsidRPr="00CE3CF9">
        <w:rPr>
          <w:rStyle w:val="StyleBoldUnderline"/>
          <w:highlight w:val="yellow"/>
        </w:rPr>
        <w:t>450 million from a Chinese firm</w:t>
      </w:r>
      <w:r w:rsidRPr="00DD36C5">
        <w:t>, the latest controversial foreign investment in an American company in the electric car space.</w:t>
      </w:r>
    </w:p>
    <w:p w:rsidR="00CD51F7" w:rsidRPr="002B273F" w:rsidRDefault="00CD51F7" w:rsidP="00CD51F7"/>
    <w:p w:rsidR="00CD51F7" w:rsidRDefault="00CD51F7" w:rsidP="00CD51F7">
      <w:pPr>
        <w:pStyle w:val="Heading2"/>
      </w:pPr>
      <w:r>
        <w:t>at: solyndra</w:t>
      </w:r>
    </w:p>
    <w:p w:rsidR="00CD51F7" w:rsidRPr="002B273F" w:rsidRDefault="00CD51F7" w:rsidP="00CD51F7"/>
    <w:p w:rsidR="00CD51F7" w:rsidRDefault="00CD51F7" w:rsidP="00CD51F7">
      <w:pPr>
        <w:pStyle w:val="Heading4"/>
      </w:pPr>
      <w:r>
        <w:t>Solyndra hasn’t gotten outside the beltway</w:t>
      </w:r>
    </w:p>
    <w:p w:rsidR="00CD51F7" w:rsidRDefault="00CD51F7" w:rsidP="00CD51F7">
      <w:pPr>
        <w:pStyle w:val="Citation"/>
      </w:pPr>
      <w:r>
        <w:t>Flock, 9-11</w:t>
      </w:r>
    </w:p>
    <w:p w:rsidR="00CD51F7" w:rsidRDefault="00CD51F7" w:rsidP="00CD51F7">
      <w:r>
        <w:t>Elizabeth Flock,</w:t>
      </w:r>
      <w:r w:rsidRPr="0097434F">
        <w:t xml:space="preserve"> staff write</w:t>
      </w:r>
      <w:r>
        <w:t xml:space="preserve">r for U.S. News &amp; World Report, US News World Report, </w:t>
      </w:r>
      <w:r w:rsidRPr="0097434F">
        <w:t>http://www.usnews.com/news/blogs/washington-whispers/2012/09/11/google-data-voters-may-not-care-about-solyndra</w:t>
      </w:r>
    </w:p>
    <w:p w:rsidR="00CD51F7" w:rsidRDefault="00CD51F7" w:rsidP="00CD51F7">
      <w:r w:rsidRPr="0097434F">
        <w:rPr>
          <w:rStyle w:val="BoldUnderline"/>
          <w:highlight w:val="yellow"/>
        </w:rPr>
        <w:t>Searches for th</w:t>
      </w:r>
      <w:r w:rsidRPr="0097434F">
        <w:rPr>
          <w:rStyle w:val="BoldUnderline"/>
        </w:rPr>
        <w:t xml:space="preserve">e company's </w:t>
      </w:r>
      <w:r w:rsidRPr="0097434F">
        <w:rPr>
          <w:rStyle w:val="BoldUnderline"/>
          <w:highlight w:val="yellow"/>
        </w:rPr>
        <w:t>name were so low that they did not even show up</w:t>
      </w:r>
      <w:r>
        <w:t xml:space="preserve"> on a graph when </w:t>
      </w:r>
      <w:r w:rsidRPr="0097434F">
        <w:rPr>
          <w:rStyle w:val="BoldUnderline"/>
          <w:highlight w:val="yellow"/>
        </w:rPr>
        <w:t>compared to</w:t>
      </w:r>
      <w:r w:rsidRPr="0097434F">
        <w:rPr>
          <w:rStyle w:val="BoldUnderline"/>
        </w:rPr>
        <w:t xml:space="preserve"> </w:t>
      </w:r>
      <w:r w:rsidRPr="0097434F">
        <w:rPr>
          <w:rStyle w:val="BoldUnderline"/>
          <w:highlight w:val="yellow"/>
        </w:rPr>
        <w:t>other subjects</w:t>
      </w:r>
      <w:r w:rsidRPr="0097434F">
        <w:rPr>
          <w:rStyle w:val="BoldUnderline"/>
        </w:rPr>
        <w:t xml:space="preserve"> used </w:t>
      </w:r>
      <w:r w:rsidRPr="0097434F">
        <w:rPr>
          <w:rStyle w:val="BoldUnderline"/>
          <w:highlight w:val="yellow"/>
        </w:rPr>
        <w:t>to criticize Obama</w:t>
      </w:r>
      <w:r>
        <w:t>, including "obamacare," "obama muslim," "obama jobs" and "obama birth certificate."</w:t>
      </w:r>
    </w:p>
    <w:p w:rsidR="00CD51F7" w:rsidRDefault="00CD51F7" w:rsidP="00CD51F7">
      <w:r>
        <w:t>Interest in Solyndra proved low both over the four year period of Obama's presidential term, as well as over the last twelve months, Google Insights for Search shows.</w:t>
      </w:r>
    </w:p>
    <w:p w:rsidR="00CD51F7" w:rsidRPr="0097434F" w:rsidRDefault="00CD51F7" w:rsidP="00CD51F7">
      <w:pPr>
        <w:rPr>
          <w:rStyle w:val="BoldUnderline"/>
        </w:rPr>
      </w:pPr>
      <w:r w:rsidRPr="006E06E6">
        <w:rPr>
          <w:rStyle w:val="BoldUnderline"/>
        </w:rPr>
        <w:t>The low level of interest doesn't match up to the doggedness with which Republicans have attacked Obama on Solyndra</w:t>
      </w:r>
      <w:r w:rsidRPr="0097434F">
        <w:rPr>
          <w:rStyle w:val="BoldUnderline"/>
        </w:rPr>
        <w:t>.</w:t>
      </w:r>
    </w:p>
    <w:p w:rsidR="00CD51F7" w:rsidRDefault="00CD51F7" w:rsidP="00CD51F7">
      <w:r>
        <w:t>In May, GOP presidential nominee Mitt Romney made a surprise visit to the shuttered Solyndra headquarters to accuse Obama of "crony capitalism," saying the solar company received federal loans because of its ties to the administration. Last month, Romney's running mate, Paul Ryan, decried Solyndra's "gold-plated connections" in his acceptance speech at the Republican National Convention.</w:t>
      </w:r>
    </w:p>
    <w:p w:rsidR="00CD51F7" w:rsidRDefault="00CD51F7" w:rsidP="00CD51F7">
      <w:r w:rsidRPr="0097434F">
        <w:rPr>
          <w:rStyle w:val="BoldUnderline"/>
        </w:rPr>
        <w:t>Hundreds of news stories</w:t>
      </w:r>
      <w:r>
        <w:t xml:space="preserve"> about the political angle of the company's closing </w:t>
      </w:r>
      <w:r w:rsidRPr="0097434F">
        <w:rPr>
          <w:rStyle w:val="BoldUnderline"/>
        </w:rPr>
        <w:t>have been published</w:t>
      </w:r>
      <w:r>
        <w:t xml:space="preserve"> over the last 30 days alone.</w:t>
      </w:r>
    </w:p>
    <w:p w:rsidR="00CD51F7" w:rsidRDefault="00CD51F7" w:rsidP="00CD51F7">
      <w:r w:rsidRPr="0097434F">
        <w:rPr>
          <w:rStyle w:val="BoldUnderline"/>
        </w:rPr>
        <w:t xml:space="preserve">Sorting the Google searches for "Solyndra" </w:t>
      </w:r>
      <w:r w:rsidRPr="0097434F">
        <w:rPr>
          <w:rStyle w:val="BoldUnderline"/>
          <w:highlight w:val="yellow"/>
        </w:rPr>
        <w:t>geographically, it becomes clear that</w:t>
      </w:r>
      <w:r>
        <w:t xml:space="preserve"> interest in </w:t>
      </w:r>
      <w:r w:rsidRPr="0097434F">
        <w:rPr>
          <w:rStyle w:val="BoldUnderline"/>
          <w:highlight w:val="yellow"/>
        </w:rPr>
        <w:t>the</w:t>
      </w:r>
      <w:r>
        <w:t xml:space="preserve"> failed </w:t>
      </w:r>
      <w:r w:rsidRPr="0097434F">
        <w:rPr>
          <w:rStyle w:val="BoldUnderline"/>
          <w:highlight w:val="yellow"/>
        </w:rPr>
        <w:t>company may be big inside the Beltway, but lagging outside</w:t>
      </w:r>
      <w:r w:rsidRPr="0097434F">
        <w:rPr>
          <w:rStyle w:val="BoldUnderline"/>
        </w:rPr>
        <w:t xml:space="preserve"> of it.</w:t>
      </w:r>
      <w:r>
        <w:t xml:space="preserve"> The </w:t>
      </w:r>
      <w:r w:rsidRPr="006E06E6">
        <w:rPr>
          <w:rStyle w:val="BoldUnderline"/>
        </w:rPr>
        <w:t xml:space="preserve">tiny </w:t>
      </w:r>
      <w:r w:rsidRPr="0097434F">
        <w:rPr>
          <w:rStyle w:val="BoldUnderline"/>
          <w:highlight w:val="yellow"/>
        </w:rPr>
        <w:t>D</w:t>
      </w:r>
      <w:r w:rsidRPr="0097434F">
        <w:rPr>
          <w:rStyle w:val="BoldUnderline"/>
        </w:rPr>
        <w:t xml:space="preserve">istrict of </w:t>
      </w:r>
      <w:r w:rsidRPr="0097434F">
        <w:rPr>
          <w:rStyle w:val="BoldUnderline"/>
          <w:highlight w:val="yellow"/>
        </w:rPr>
        <w:t>C</w:t>
      </w:r>
      <w:r w:rsidRPr="0097434F">
        <w:rPr>
          <w:rStyle w:val="BoldUnderline"/>
        </w:rPr>
        <w:t>olumbia</w:t>
      </w:r>
      <w:r>
        <w:t xml:space="preserve"> </w:t>
      </w:r>
      <w:r w:rsidRPr="0097434F">
        <w:rPr>
          <w:rStyle w:val="BoldUnderline"/>
          <w:highlight w:val="yellow"/>
        </w:rPr>
        <w:t>had more interest</w:t>
      </w:r>
      <w:r w:rsidRPr="0097434F">
        <w:rPr>
          <w:rStyle w:val="BoldUnderline"/>
        </w:rPr>
        <w:t xml:space="preserve"> in the term over the last 12 months </w:t>
      </w:r>
      <w:r w:rsidRPr="0097434F">
        <w:rPr>
          <w:rStyle w:val="BoldUnderline"/>
          <w:highlight w:val="yellow"/>
        </w:rPr>
        <w:t>than any state</w:t>
      </w:r>
      <w:r>
        <w:t>.</w:t>
      </w:r>
    </w:p>
    <w:p w:rsidR="00CD51F7" w:rsidRDefault="00CD51F7" w:rsidP="00CD51F7"/>
    <w:p w:rsidR="00CD51F7" w:rsidRDefault="00CD51F7" w:rsidP="00CD51F7">
      <w:pPr>
        <w:pStyle w:val="TAG"/>
      </w:pPr>
      <w:r>
        <w:t>“</w:t>
      </w:r>
      <w:r w:rsidRPr="00E26007">
        <w:t xml:space="preserve">No more </w:t>
      </w:r>
      <w:r>
        <w:t>S</w:t>
      </w:r>
      <w:r w:rsidRPr="00E26007">
        <w:t>olyndras</w:t>
      </w:r>
      <w:r>
        <w:t>”</w:t>
      </w:r>
      <w:r w:rsidRPr="00E26007">
        <w:t xml:space="preserve"> </w:t>
      </w:r>
      <w:r>
        <w:t>didn’t get press attention</w:t>
      </w:r>
    </w:p>
    <w:p w:rsidR="00CD51F7" w:rsidRDefault="00CD51F7" w:rsidP="00CD51F7">
      <w:pPr>
        <w:pStyle w:val="Citation"/>
      </w:pPr>
      <w:r>
        <w:t>WZKO, 9-16</w:t>
      </w:r>
    </w:p>
    <w:p w:rsidR="00CD51F7" w:rsidRPr="00E26007" w:rsidRDefault="00CD51F7" w:rsidP="00CD51F7">
      <w:r>
        <w:t>WZKO Radio (Washington), “</w:t>
      </w:r>
      <w:r w:rsidRPr="00E26007">
        <w:t>Fred Upton's "no more Solyndras" bill clears the U.S. House</w:t>
      </w:r>
      <w:r>
        <w:t xml:space="preserve">,” </w:t>
      </w:r>
      <w:r w:rsidRPr="00E26007">
        <w:t>http://wkzo.com/news/articles/2012/sep/16/fred-uptons-no-more-solyndras-bill-clears-the-us-house/</w:t>
      </w:r>
    </w:p>
    <w:p w:rsidR="00CD51F7" w:rsidRPr="00E26007" w:rsidRDefault="00CD51F7" w:rsidP="00CD51F7">
      <w:r w:rsidRPr="00E26007">
        <w:t>WASHINGTON D.C. (WKZO) -- The U.S. House has approved the</w:t>
      </w:r>
      <w:r w:rsidRPr="00E26007">
        <w:rPr>
          <w:rStyle w:val="BoldUnderline"/>
        </w:rPr>
        <w:t xml:space="preserve"> “</w:t>
      </w:r>
      <w:r w:rsidRPr="00A321B5">
        <w:rPr>
          <w:rStyle w:val="BoldUnderline"/>
          <w:highlight w:val="yellow"/>
        </w:rPr>
        <w:t>no More Solyndra’s</w:t>
      </w:r>
      <w:r w:rsidRPr="00A321B5">
        <w:rPr>
          <w:highlight w:val="yellow"/>
        </w:rPr>
        <w:t xml:space="preserve">” </w:t>
      </w:r>
      <w:r w:rsidRPr="00A321B5">
        <w:rPr>
          <w:rStyle w:val="BoldUnderline"/>
          <w:highlight w:val="yellow"/>
        </w:rPr>
        <w:t>act</w:t>
      </w:r>
      <w:r w:rsidRPr="00E26007">
        <w:t xml:space="preserve">, sponsored by local Congressman Fred Upton, which now heads to an uncertain future in the U.S. Senate. </w:t>
      </w:r>
    </w:p>
    <w:p w:rsidR="00CD51F7" w:rsidRPr="00E26007" w:rsidRDefault="00CD51F7" w:rsidP="00CD51F7">
      <w:r w:rsidRPr="00E26007">
        <w:t>It was criticized during floor debate by mostly democratic lawmakers as a monumental waste of time in a waning congress with little time to spare.</w:t>
      </w:r>
    </w:p>
    <w:p w:rsidR="00CD51F7" w:rsidRPr="00E26007" w:rsidRDefault="00CD51F7" w:rsidP="00CD51F7">
      <w:r w:rsidRPr="00E26007">
        <w:t>Critics on both sides say say there are 50-projects in the pipeline funded from the same 34-billion dollar loan fund, many that that have been successes, and more than make up for the Solyndra bankruptcy, and some that pose an even bigger risk than Solyndra that won’t be effected by this bill.</w:t>
      </w:r>
    </w:p>
    <w:p w:rsidR="00CD51F7" w:rsidRDefault="00CD51F7" w:rsidP="00CD51F7">
      <w:r w:rsidRPr="00E26007">
        <w:t xml:space="preserve">And they say there is another $34-billion to be loaned. They say the House bill is destined to die on a dusty shelf in the Senate anyway, and </w:t>
      </w:r>
      <w:r w:rsidRPr="00E26007">
        <w:rPr>
          <w:rStyle w:val="BoldUnderline"/>
        </w:rPr>
        <w:t>it was only trotted</w:t>
      </w:r>
      <w:r w:rsidRPr="00E26007">
        <w:t xml:space="preserve"> </w:t>
      </w:r>
      <w:r w:rsidRPr="00E26007">
        <w:rPr>
          <w:rStyle w:val="BoldUnderline"/>
        </w:rPr>
        <w:t>out</w:t>
      </w:r>
      <w:r w:rsidRPr="00E26007">
        <w:t xml:space="preserve"> one more time </w:t>
      </w:r>
      <w:r w:rsidRPr="00E26007">
        <w:rPr>
          <w:rStyle w:val="BoldUnderline"/>
        </w:rPr>
        <w:t>to take a political stab at</w:t>
      </w:r>
      <w:r w:rsidRPr="00E26007">
        <w:t xml:space="preserve"> the </w:t>
      </w:r>
      <w:r w:rsidRPr="00E26007">
        <w:rPr>
          <w:rStyle w:val="BoldUnderline"/>
        </w:rPr>
        <w:t>Obama</w:t>
      </w:r>
      <w:r w:rsidRPr="00E26007">
        <w:t xml:space="preserve"> Administration. </w:t>
      </w:r>
      <w:r w:rsidRPr="00E26007">
        <w:rPr>
          <w:rStyle w:val="BoldUnderline"/>
        </w:rPr>
        <w:t xml:space="preserve">It </w:t>
      </w:r>
      <w:r w:rsidRPr="00A321B5">
        <w:rPr>
          <w:rStyle w:val="BoldUnderline"/>
          <w:highlight w:val="yellow"/>
        </w:rPr>
        <w:t>was approved</w:t>
      </w:r>
      <w:r w:rsidRPr="00E26007">
        <w:rPr>
          <w:rStyle w:val="BoldUnderline"/>
        </w:rPr>
        <w:t xml:space="preserve"> </w:t>
      </w:r>
      <w:r w:rsidRPr="00A321B5">
        <w:rPr>
          <w:rStyle w:val="BoldUnderline"/>
        </w:rPr>
        <w:t>Friday</w:t>
      </w:r>
      <w:r w:rsidRPr="00E26007">
        <w:rPr>
          <w:rStyle w:val="BoldUnderline"/>
        </w:rPr>
        <w:t xml:space="preserve"> </w:t>
      </w:r>
      <w:r w:rsidRPr="00A321B5">
        <w:rPr>
          <w:rStyle w:val="BoldUnderline"/>
          <w:highlight w:val="yellow"/>
        </w:rPr>
        <w:t>and got</w:t>
      </w:r>
      <w:r w:rsidRPr="00E26007">
        <w:rPr>
          <w:rStyle w:val="BoldUnderline"/>
        </w:rPr>
        <w:t xml:space="preserve"> </w:t>
      </w:r>
      <w:r w:rsidRPr="00E26007">
        <w:rPr>
          <w:rStyle w:val="BoldUnderline"/>
          <w:highlight w:val="yellow"/>
        </w:rPr>
        <w:t>scant national attention</w:t>
      </w:r>
      <w:r w:rsidRPr="00E26007">
        <w:t>.</w:t>
      </w:r>
    </w:p>
    <w:p w:rsidR="00CD51F7" w:rsidRPr="0097434F" w:rsidRDefault="00CD51F7" w:rsidP="00CD51F7"/>
    <w:p w:rsidR="00CD51F7" w:rsidRDefault="00CD51F7" w:rsidP="00CD51F7">
      <w:pPr>
        <w:pStyle w:val="TAG"/>
      </w:pPr>
      <w:r>
        <w:t xml:space="preserve">Prolonged fight key </w:t>
      </w:r>
    </w:p>
    <w:p w:rsidR="00CD51F7" w:rsidRDefault="00CD51F7" w:rsidP="00CD51F7">
      <w:pPr>
        <w:pStyle w:val="Citation"/>
      </w:pPr>
      <w:r>
        <w:t>Geman, 2011</w:t>
      </w:r>
    </w:p>
    <w:p w:rsidR="00CD51F7" w:rsidRDefault="00CD51F7" w:rsidP="00CD51F7">
      <w:r>
        <w:t xml:space="preserve">The Hill staff writer, “Poll: Solyndra ‘not dinner table conversation’ yet,” The Hill, </w:t>
      </w:r>
      <w:r w:rsidRPr="00803841">
        <w:t>http://thehill.com/blogs/e2-wire/e2-wire/184481-poll-solyndra-not-dinner-table-conversation-yet</w:t>
      </w:r>
    </w:p>
    <w:p w:rsidR="00CD51F7" w:rsidRDefault="00CD51F7" w:rsidP="00CD51F7">
      <w:r>
        <w:t>“</w:t>
      </w:r>
      <w:r w:rsidRPr="006E06E6">
        <w:rPr>
          <w:rStyle w:val="BoldUnderline"/>
          <w:highlight w:val="yellow"/>
        </w:rPr>
        <w:t>Solyndra does pose a potential problem</w:t>
      </w:r>
      <w:r w:rsidRPr="00E42D65">
        <w:rPr>
          <w:rStyle w:val="BoldUnderline"/>
        </w:rPr>
        <w:t xml:space="preserve"> for</w:t>
      </w:r>
      <w:r>
        <w:t xml:space="preserve"> future public investments in </w:t>
      </w:r>
      <w:r w:rsidRPr="00E42D65">
        <w:rPr>
          <w:rStyle w:val="BoldUnderline"/>
        </w:rPr>
        <w:t xml:space="preserve">clean energy, since it further fuels general skepticism about government’s fiscal decisions. </w:t>
      </w:r>
      <w:r w:rsidRPr="006E06E6">
        <w:rPr>
          <w:rStyle w:val="BoldUnderline"/>
          <w:highlight w:val="yellow"/>
        </w:rPr>
        <w:t>A prolonged drumbeat on this issue could reinforce</w:t>
      </w:r>
      <w:r w:rsidRPr="00E42D65">
        <w:rPr>
          <w:rStyle w:val="BoldUnderline"/>
        </w:rPr>
        <w:t xml:space="preserve"> the </w:t>
      </w:r>
      <w:r w:rsidRPr="006E06E6">
        <w:rPr>
          <w:rStyle w:val="BoldUnderline"/>
          <w:highlight w:val="yellow"/>
        </w:rPr>
        <w:t>strong concerns that voters across the</w:t>
      </w:r>
      <w:r w:rsidRPr="00E42D65">
        <w:rPr>
          <w:rStyle w:val="BoldUnderline"/>
        </w:rPr>
        <w:t xml:space="preserve"> political </w:t>
      </w:r>
      <w:r w:rsidRPr="006E06E6">
        <w:rPr>
          <w:rStyle w:val="BoldUnderline"/>
          <w:highlight w:val="yellow"/>
        </w:rPr>
        <w:t>spectrum hold toward government</w:t>
      </w:r>
      <w:r>
        <w:t xml:space="preserve"> financial decision</w:t>
      </w:r>
      <w:r>
        <w:rPr>
          <w:rFonts w:ascii="Cambria Math" w:hAnsi="Cambria Math" w:cs="Cambria Math"/>
        </w:rPr>
        <w:t>‐</w:t>
      </w:r>
      <w:r>
        <w:t>making,</w:t>
      </w:r>
      <w:r>
        <w:rPr>
          <w:rFonts w:cs="Arial"/>
        </w:rPr>
        <w:t>”</w:t>
      </w:r>
      <w:r>
        <w:t xml:space="preserve"> the memo states. </w:t>
      </w:r>
      <w:r>
        <w:rPr>
          <w:rFonts w:cs="Arial"/>
        </w:rPr>
        <w:t>“</w:t>
      </w:r>
      <w:r>
        <w:t>However, it is far more likely to heighten voters’ concerns about government stimulus spending in general than it is to erode perceptions of the solar industry.”</w:t>
      </w:r>
    </w:p>
    <w:p w:rsidR="00CD51F7" w:rsidRDefault="00CD51F7" w:rsidP="00CD51F7"/>
    <w:p w:rsidR="00CD51F7" w:rsidRDefault="00CD51F7" w:rsidP="00CD51F7"/>
    <w:p w:rsidR="008718A9" w:rsidRDefault="008718A9" w:rsidP="00C225A6">
      <w:bookmarkStart w:id="0" w:name="_GoBack"/>
      <w:bookmarkEnd w:id="0"/>
    </w:p>
    <w:p w:rsidR="00C225A6" w:rsidRDefault="00C225A6" w:rsidP="008718A9"/>
    <w:sectPr w:rsidR="00C22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342" w:rsidRDefault="006B5342" w:rsidP="005F5576">
      <w:r>
        <w:separator/>
      </w:r>
    </w:p>
  </w:endnote>
  <w:endnote w:type="continuationSeparator" w:id="0">
    <w:p w:rsidR="006B5342" w:rsidRDefault="006B53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342" w:rsidRDefault="006B5342" w:rsidP="005F5576">
      <w:r>
        <w:separator/>
      </w:r>
    </w:p>
  </w:footnote>
  <w:footnote w:type="continuationSeparator" w:id="0">
    <w:p w:rsidR="006B5342" w:rsidRDefault="006B53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614AA"/>
    <w:multiLevelType w:val="hybridMultilevel"/>
    <w:tmpl w:val="E800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145"/>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0F99"/>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36CC"/>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B5342"/>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145"/>
    <w:rsid w:val="00823AAC"/>
    <w:rsid w:val="00854C66"/>
    <w:rsid w:val="008553E1"/>
    <w:rsid w:val="008718A9"/>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25A6"/>
    <w:rsid w:val="00C27212"/>
    <w:rsid w:val="00C33308"/>
    <w:rsid w:val="00C34185"/>
    <w:rsid w:val="00C4240A"/>
    <w:rsid w:val="00C42DD6"/>
    <w:rsid w:val="00C51F40"/>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D51F7"/>
    <w:rsid w:val="00CE55A6"/>
    <w:rsid w:val="00CF3678"/>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349"/>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33F50"/>
    <w:rsid w:val="00F469C1"/>
    <w:rsid w:val="00F473F6"/>
    <w:rsid w:val="00F5019D"/>
    <w:rsid w:val="00F52096"/>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 Char Char Char Char,Heading 2 Char1 Char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Char Char Char1,Heading 3 Char Char Char Char,Heading 3 Char Char,Heading 3 Char Char Char1,Char Char2,cites Char Char,Char Char,Underlined Text Char,Heading 3 Char Char1,Read Char Char1,Read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Old Cite"/>
    <w:uiPriority w:val="1"/>
    <w:qFormat/>
    <w:rsid w:val="00CF3678"/>
    <w:rPr>
      <w:b/>
      <w:bCs/>
      <w:sz w:val="24"/>
      <w:u w:val="single"/>
    </w:rPr>
  </w:style>
  <w:style w:type="paragraph" w:customStyle="1" w:styleId="Cite2">
    <w:name w:val="Cite 2"/>
    <w:basedOn w:val="Normal"/>
    <w:qFormat/>
    <w:rsid w:val="00CF3678"/>
    <w:rPr>
      <w:b/>
      <w:sz w:val="24"/>
      <w:u w:val="single"/>
    </w:rPr>
  </w:style>
  <w:style w:type="character" w:customStyle="1" w:styleId="UnderlineBold">
    <w:name w:val="Underline + Bold"/>
    <w:uiPriority w:val="1"/>
    <w:qFormat/>
    <w:rsid w:val="00C225A6"/>
    <w:rPr>
      <w:b/>
      <w:bCs w:val="0"/>
      <w:sz w:val="20"/>
      <w:u w:val="single"/>
    </w:rPr>
  </w:style>
  <w:style w:type="paragraph" w:customStyle="1" w:styleId="CiteReal">
    <w:name w:val="Cite Real"/>
    <w:basedOn w:val="Normal"/>
    <w:next w:val="Normal"/>
    <w:qFormat/>
    <w:rsid w:val="00C225A6"/>
    <w:rPr>
      <w:rFonts w:eastAsia="MS Mincho"/>
      <w:b/>
      <w:sz w:val="24"/>
      <w:szCs w:val="24"/>
      <w:u w:val="single"/>
    </w:rPr>
  </w:style>
  <w:style w:type="character" w:customStyle="1" w:styleId="CiteChar">
    <w:name w:val="Cite Char"/>
    <w:aliases w:val="cite_tag Char,Char Char Char Char1 Char,Char Char Char Char1 Char Char,Char Char Char Char1 Char Char1, Char Char Char Char1 Char,Heading 2 Char Char,Heading 2 Char Char Char Char,TAG Char Char,TAG Char1,Heading 21 Char,tag Char"/>
    <w:qFormat/>
    <w:rsid w:val="004E36CC"/>
    <w:rPr>
      <w:rFonts w:ascii="Arial" w:hAnsi="Arial"/>
      <w:b/>
      <w:sz w:val="24"/>
      <w:szCs w:val="22"/>
      <w:u w:val="single"/>
    </w:rPr>
  </w:style>
  <w:style w:type="paragraph" w:customStyle="1" w:styleId="Reallyfuckingsmall">
    <w:name w:val="Really fucking small"/>
    <w:basedOn w:val="Normal"/>
    <w:link w:val="ReallyfuckingsmallChar"/>
    <w:rsid w:val="004E36CC"/>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4E36CC"/>
    <w:rPr>
      <w:rFonts w:ascii="Times New Roman" w:eastAsia="MS Mincho" w:hAnsi="Times New Roman" w:cs="Times New Roman"/>
      <w:sz w:val="10"/>
      <w:szCs w:val="24"/>
      <w:lang/>
    </w:rPr>
  </w:style>
  <w:style w:type="paragraph" w:customStyle="1" w:styleId="TagText">
    <w:name w:val="TagText"/>
    <w:basedOn w:val="Normal"/>
    <w:qFormat/>
    <w:rsid w:val="00CD51F7"/>
    <w:rPr>
      <w:rFonts w:eastAsia="Cambria"/>
      <w:b/>
      <w:sz w:val="24"/>
      <w:szCs w:val="24"/>
    </w:rPr>
  </w:style>
  <w:style w:type="character" w:customStyle="1" w:styleId="Box">
    <w:name w:val="Box"/>
    <w:qFormat/>
    <w:rsid w:val="00CD51F7"/>
    <w:rPr>
      <w:b/>
      <w:u w:val="single"/>
      <w:bdr w:val="single" w:sz="4" w:space="0" w:color="auto"/>
    </w:rPr>
  </w:style>
  <w:style w:type="character" w:customStyle="1" w:styleId="StyleUnderline">
    <w:name w:val="Style Underline"/>
    <w:uiPriority w:val="1"/>
    <w:qFormat/>
    <w:rsid w:val="00CD51F7"/>
    <w:rPr>
      <w:u w:val="thick"/>
    </w:rPr>
  </w:style>
  <w:style w:type="paragraph" w:customStyle="1" w:styleId="TAG">
    <w:name w:val="TAG"/>
    <w:basedOn w:val="Normal"/>
    <w:link w:val="TAGChar"/>
    <w:qFormat/>
    <w:rsid w:val="00CD51F7"/>
    <w:pPr>
      <w:keepNext/>
      <w:keepLines/>
    </w:pPr>
    <w:rPr>
      <w:b/>
      <w:sz w:val="24"/>
    </w:rPr>
  </w:style>
  <w:style w:type="character" w:customStyle="1" w:styleId="TAGChar">
    <w:name w:val="TAG Char"/>
    <w:link w:val="TAG"/>
    <w:rsid w:val="00CD51F7"/>
    <w:rPr>
      <w:rFonts w:ascii="Arial"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Heading 2 Char Char Char Char Char,Heading 2 Char1 Char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Char Char Char1,Heading 3 Char Char Char Char,Heading 3 Char Char,Heading 3 Char Char Char1,Char Char2,cites Char Char,Char Char,Underlined Text Char,Heading 3 Char Char1,Read Char Char1,Read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Old Cite"/>
    <w:uiPriority w:val="1"/>
    <w:qFormat/>
    <w:rsid w:val="00CF3678"/>
    <w:rPr>
      <w:b/>
      <w:bCs/>
      <w:sz w:val="24"/>
      <w:u w:val="single"/>
    </w:rPr>
  </w:style>
  <w:style w:type="paragraph" w:customStyle="1" w:styleId="Cite2">
    <w:name w:val="Cite 2"/>
    <w:basedOn w:val="Normal"/>
    <w:qFormat/>
    <w:rsid w:val="00CF3678"/>
    <w:rPr>
      <w:b/>
      <w:sz w:val="24"/>
      <w:u w:val="single"/>
    </w:rPr>
  </w:style>
  <w:style w:type="character" w:customStyle="1" w:styleId="UnderlineBold">
    <w:name w:val="Underline + Bold"/>
    <w:uiPriority w:val="1"/>
    <w:qFormat/>
    <w:rsid w:val="00C225A6"/>
    <w:rPr>
      <w:b/>
      <w:bCs w:val="0"/>
      <w:sz w:val="20"/>
      <w:u w:val="single"/>
    </w:rPr>
  </w:style>
  <w:style w:type="paragraph" w:customStyle="1" w:styleId="CiteReal">
    <w:name w:val="Cite Real"/>
    <w:basedOn w:val="Normal"/>
    <w:next w:val="Normal"/>
    <w:qFormat/>
    <w:rsid w:val="00C225A6"/>
    <w:rPr>
      <w:rFonts w:eastAsia="MS Mincho"/>
      <w:b/>
      <w:sz w:val="24"/>
      <w:szCs w:val="24"/>
      <w:u w:val="single"/>
    </w:rPr>
  </w:style>
  <w:style w:type="character" w:customStyle="1" w:styleId="CiteChar">
    <w:name w:val="Cite Char"/>
    <w:aliases w:val="cite_tag Char,Char Char Char Char1 Char,Char Char Char Char1 Char Char,Char Char Char Char1 Char Char1, Char Char Char Char1 Char,Heading 2 Char Char,Heading 2 Char Char Char Char,TAG Char Char,TAG Char1,Heading 21 Char,tag Char"/>
    <w:qFormat/>
    <w:rsid w:val="004E36CC"/>
    <w:rPr>
      <w:rFonts w:ascii="Arial" w:hAnsi="Arial"/>
      <w:b/>
      <w:sz w:val="24"/>
      <w:szCs w:val="22"/>
      <w:u w:val="single"/>
    </w:rPr>
  </w:style>
  <w:style w:type="paragraph" w:customStyle="1" w:styleId="Reallyfuckingsmall">
    <w:name w:val="Really fucking small"/>
    <w:basedOn w:val="Normal"/>
    <w:link w:val="ReallyfuckingsmallChar"/>
    <w:rsid w:val="004E36CC"/>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4E36CC"/>
    <w:rPr>
      <w:rFonts w:ascii="Times New Roman" w:eastAsia="MS Mincho" w:hAnsi="Times New Roman" w:cs="Times New Roman"/>
      <w:sz w:val="10"/>
      <w:szCs w:val="24"/>
      <w:lang/>
    </w:rPr>
  </w:style>
  <w:style w:type="paragraph" w:customStyle="1" w:styleId="TagText">
    <w:name w:val="TagText"/>
    <w:basedOn w:val="Normal"/>
    <w:qFormat/>
    <w:rsid w:val="00CD51F7"/>
    <w:rPr>
      <w:rFonts w:eastAsia="Cambria"/>
      <w:b/>
      <w:sz w:val="24"/>
      <w:szCs w:val="24"/>
    </w:rPr>
  </w:style>
  <w:style w:type="character" w:customStyle="1" w:styleId="Box">
    <w:name w:val="Box"/>
    <w:qFormat/>
    <w:rsid w:val="00CD51F7"/>
    <w:rPr>
      <w:b/>
      <w:u w:val="single"/>
      <w:bdr w:val="single" w:sz="4" w:space="0" w:color="auto"/>
    </w:rPr>
  </w:style>
  <w:style w:type="character" w:customStyle="1" w:styleId="StyleUnderline">
    <w:name w:val="Style Underline"/>
    <w:uiPriority w:val="1"/>
    <w:qFormat/>
    <w:rsid w:val="00CD51F7"/>
    <w:rPr>
      <w:u w:val="thick"/>
    </w:rPr>
  </w:style>
  <w:style w:type="paragraph" w:customStyle="1" w:styleId="TAG">
    <w:name w:val="TAG"/>
    <w:basedOn w:val="Normal"/>
    <w:link w:val="TAGChar"/>
    <w:qFormat/>
    <w:rsid w:val="00CD51F7"/>
    <w:pPr>
      <w:keepNext/>
      <w:keepLines/>
    </w:pPr>
    <w:rPr>
      <w:b/>
      <w:sz w:val="24"/>
    </w:rPr>
  </w:style>
  <w:style w:type="character" w:customStyle="1" w:styleId="TAGChar">
    <w:name w:val="TAG Char"/>
    <w:link w:val="TAG"/>
    <w:rsid w:val="00CD51F7"/>
    <w:rPr>
      <w:rFonts w:ascii="Arial"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jliebling.blogspot.com/2012/10/doubts-about-romneys-nuclear-trigger.html" TargetMode="External"/><Relationship Id="rId18" Type="http://schemas.openxmlformats.org/officeDocument/2006/relationships/hyperlink" Target="http://www.johnkay.com/2011/12/14/taverna-talk-of-fiscal-union-will-remain-just-that" TargetMode="External"/><Relationship Id="rId3" Type="http://schemas.openxmlformats.org/officeDocument/2006/relationships/customXml" Target="../customXml/item3.xml"/><Relationship Id="rId21" Type="http://schemas.openxmlformats.org/officeDocument/2006/relationships/hyperlink" Target="http://monthlyreview.org/2012/03/01/structural-crisis-needs-structural-change" TargetMode="External"/><Relationship Id="rId7" Type="http://schemas.microsoft.com/office/2007/relationships/stylesWithEffects" Target="stylesWithEffects.xml"/><Relationship Id="rId12" Type="http://schemas.openxmlformats.org/officeDocument/2006/relationships/hyperlink" Target="http://www.stateofnature.org/locatingTheContemporary.html" TargetMode="External"/><Relationship Id="rId17" Type="http://schemas.openxmlformats.org/officeDocument/2006/relationships/hyperlink" Target="http://www.dailymail.co.uk/debate/article-2059413/Eurozone-debt-crisis-Has-Germany-got-guts-save-euro.html" TargetMode="External"/><Relationship Id="rId2" Type="http://schemas.openxmlformats.org/officeDocument/2006/relationships/customXml" Target="../customXml/item2.xml"/><Relationship Id="rId16" Type="http://schemas.openxmlformats.org/officeDocument/2006/relationships/hyperlink" Target="http://www.marketwatch.com/story/dont-clamor-for-a-euro-rescue-demand-a-breakup-2011-10-05" TargetMode="External"/><Relationship Id="rId20" Type="http://schemas.openxmlformats.org/officeDocument/2006/relationships/hyperlink" Target="http://monthlyreview.org/2012/06/01/the-denialism-of-progressive-environmentalis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ience.time.com/2011/01/31/energy-the-obstacles-to-scaling-up-solar-power/"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theatlantic.com/magazine/archive/2009/07/the-elusive-green-economy/30755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trategicstudiesinstitute.army.mil/pdffiles/PUB892.pdf" TargetMode="External"/><Relationship Id="rId22" Type="http://schemas.openxmlformats.org/officeDocument/2006/relationships/hyperlink" Target="http://petras.lahaine.org/?p=1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0C2EEA-7491-4483-861C-BBB8ABA4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38182</Words>
  <Characters>217643</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2012-10-29T21:54:00Z</dcterms:created>
  <dcterms:modified xsi:type="dcterms:W3CDTF">2012-10-29T21:54:00Z</dcterms:modified>
</cp:coreProperties>
</file>