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98B" w:rsidRDefault="00DE298B" w:rsidP="00BE17DF">
      <w:pPr>
        <w:pStyle w:val="Heading2"/>
      </w:pPr>
      <w:r>
        <w:t>1AC</w:t>
      </w:r>
    </w:p>
    <w:p w:rsidR="00DE298B" w:rsidRPr="006673DC" w:rsidRDefault="00DE298B" w:rsidP="00DE298B">
      <w:pPr>
        <w:pStyle w:val="Heading3"/>
      </w:pPr>
      <w:r>
        <w:lastRenderedPageBreak/>
        <w:t>1AC – Manufacturing (1/6)</w:t>
      </w:r>
    </w:p>
    <w:p w:rsidR="00DE298B" w:rsidRDefault="00DE298B" w:rsidP="00DE298B">
      <w:pPr>
        <w:pStyle w:val="Heading4"/>
      </w:pPr>
      <w:r>
        <w:t xml:space="preserve">Contention 1 is </w:t>
      </w:r>
      <w:proofErr w:type="gramStart"/>
      <w:r>
        <w:t>Manufacturing</w:t>
      </w:r>
      <w:proofErr w:type="gramEnd"/>
      <w:r>
        <w:t xml:space="preserve"> </w:t>
      </w:r>
    </w:p>
    <w:p w:rsidR="00DE298B" w:rsidRPr="006673DC" w:rsidRDefault="00DE298B" w:rsidP="00DE298B">
      <w:pPr>
        <w:pStyle w:val="Heading4"/>
      </w:pPr>
      <w:r w:rsidRPr="006673DC">
        <w:t xml:space="preserve">Emissions restrictions coming now- and cleaner alternatives aren’t feasible </w:t>
      </w:r>
    </w:p>
    <w:p w:rsidR="00DE298B" w:rsidRPr="006673DC" w:rsidRDefault="00DE298B" w:rsidP="00DE298B">
      <w:pPr>
        <w:rPr>
          <w:rStyle w:val="StyleStyleBold12pt"/>
        </w:rPr>
      </w:pPr>
      <w:r w:rsidRPr="006673DC">
        <w:rPr>
          <w:rStyle w:val="StyleStyleBold12pt"/>
        </w:rPr>
        <w:t xml:space="preserve">Groom and </w:t>
      </w:r>
      <w:proofErr w:type="spellStart"/>
      <w:r w:rsidRPr="006673DC">
        <w:rPr>
          <w:rStyle w:val="StyleStyleBold12pt"/>
        </w:rPr>
        <w:t>Reddall</w:t>
      </w:r>
      <w:proofErr w:type="spellEnd"/>
      <w:r w:rsidRPr="006673DC">
        <w:rPr>
          <w:rStyle w:val="StyleStyleBold12pt"/>
        </w:rPr>
        <w:t xml:space="preserve"> 12</w:t>
      </w:r>
    </w:p>
    <w:p w:rsidR="00DE298B" w:rsidRPr="006673DC" w:rsidRDefault="00DE298B" w:rsidP="00DE298B">
      <w:pPr>
        <w:rPr>
          <w:sz w:val="16"/>
        </w:rPr>
      </w:pPr>
      <w:r w:rsidRPr="006673DC">
        <w:rPr>
          <w:sz w:val="16"/>
        </w:rPr>
        <w:t>[</w:t>
      </w:r>
      <w:proofErr w:type="spellStart"/>
      <w:r w:rsidRPr="006673DC">
        <w:rPr>
          <w:sz w:val="16"/>
        </w:rPr>
        <w:t>Nichola</w:t>
      </w:r>
      <w:proofErr w:type="spellEnd"/>
      <w:r w:rsidRPr="006673DC">
        <w:rPr>
          <w:sz w:val="16"/>
        </w:rPr>
        <w:t xml:space="preserve"> and Braden, Reuters, 11/7/12, </w:t>
      </w:r>
      <w:hyperlink r:id="rId7" w:history="1">
        <w:r w:rsidRPr="006673DC">
          <w:rPr>
            <w:rStyle w:val="Hyperlink"/>
            <w:sz w:val="16"/>
          </w:rPr>
          <w:t>http://www.reuters.com/article/2012/11/07/us-usa-campaign-energy-companies-obama-idUSBRE8A60N920121107</w:t>
        </w:r>
      </w:hyperlink>
      <w:r w:rsidRPr="006673DC">
        <w:rPr>
          <w:sz w:val="16"/>
        </w:rPr>
        <w:t>]</w:t>
      </w:r>
    </w:p>
    <w:p w:rsidR="00DE298B" w:rsidRPr="006673DC" w:rsidRDefault="00DE298B" w:rsidP="00DE298B">
      <w:pPr>
        <w:rPr>
          <w:sz w:val="16"/>
        </w:rPr>
      </w:pPr>
    </w:p>
    <w:p w:rsidR="00DE298B" w:rsidRPr="000A3E70" w:rsidRDefault="00DE298B" w:rsidP="00DE298B">
      <w:pPr>
        <w:rPr>
          <w:sz w:val="12"/>
        </w:rPr>
      </w:pPr>
      <w:r w:rsidRPr="00DE298B">
        <w:rPr>
          <w:highlight w:val="lightGray"/>
          <w:u w:val="single"/>
        </w:rPr>
        <w:t xml:space="preserve">Energy producers braced for </w:t>
      </w:r>
      <w:r w:rsidRPr="00DE298B">
        <w:rPr>
          <w:rStyle w:val="Emphasis"/>
          <w:highlight w:val="lightGray"/>
        </w:rPr>
        <w:t>tighter regulation</w:t>
      </w:r>
      <w:r w:rsidRPr="00DE298B">
        <w:rPr>
          <w:highlight w:val="lightGray"/>
          <w:u w:val="single"/>
        </w:rPr>
        <w:t xml:space="preserve"> in</w:t>
      </w:r>
      <w:r w:rsidRPr="000A3E70">
        <w:rPr>
          <w:sz w:val="12"/>
        </w:rPr>
        <w:t xml:space="preserve"> President Barack </w:t>
      </w:r>
      <w:r w:rsidRPr="00DE298B">
        <w:rPr>
          <w:highlight w:val="lightGray"/>
          <w:u w:val="single"/>
        </w:rPr>
        <w:t>Obama's second term</w:t>
      </w:r>
      <w:r w:rsidRPr="006673DC">
        <w:rPr>
          <w:u w:val="single"/>
        </w:rPr>
        <w:t xml:space="preserve">, </w:t>
      </w:r>
      <w:r w:rsidRPr="00DE298B">
        <w:rPr>
          <w:highlight w:val="lightGray"/>
          <w:u w:val="single"/>
        </w:rPr>
        <w:t>with</w:t>
      </w:r>
      <w:r w:rsidRPr="000A3E70">
        <w:rPr>
          <w:sz w:val="12"/>
        </w:rPr>
        <w:t xml:space="preserve"> </w:t>
      </w:r>
      <w:r w:rsidRPr="006673DC">
        <w:rPr>
          <w:u w:val="single"/>
        </w:rPr>
        <w:t xml:space="preserve">coal companies expecting </w:t>
      </w:r>
      <w:r w:rsidRPr="00DE298B">
        <w:rPr>
          <w:highlight w:val="lightGray"/>
          <w:u w:val="single"/>
        </w:rPr>
        <w:t>more emissions restrictions</w:t>
      </w:r>
      <w:r w:rsidRPr="000A3E70">
        <w:rPr>
          <w:sz w:val="12"/>
        </w:rPr>
        <w:t xml:space="preserve"> and drillers anticipating less access to federal land even as his platform promotes energy independence. Opponents already believe </w:t>
      </w:r>
      <w:r w:rsidRPr="00DE298B">
        <w:rPr>
          <w:highlight w:val="lightGray"/>
          <w:u w:val="single"/>
        </w:rPr>
        <w:t>Obama</w:t>
      </w:r>
      <w:r w:rsidRPr="006673DC">
        <w:rPr>
          <w:u w:val="single"/>
        </w:rPr>
        <w:t xml:space="preserve"> </w:t>
      </w:r>
      <w:r w:rsidRPr="00DE298B">
        <w:rPr>
          <w:highlight w:val="lightGray"/>
          <w:u w:val="single"/>
        </w:rPr>
        <w:t>has waged a "war on coal</w:t>
      </w:r>
      <w:r w:rsidRPr="000A3E70">
        <w:rPr>
          <w:sz w:val="12"/>
        </w:rPr>
        <w:t xml:space="preserve">" </w:t>
      </w:r>
      <w:r w:rsidRPr="00DE298B">
        <w:rPr>
          <w:highlight w:val="lightGray"/>
          <w:u w:val="single"/>
        </w:rPr>
        <w:t>through</w:t>
      </w:r>
      <w:r w:rsidRPr="000A3E70">
        <w:rPr>
          <w:sz w:val="12"/>
        </w:rPr>
        <w:t xml:space="preserve"> </w:t>
      </w:r>
      <w:r w:rsidRPr="00DE298B">
        <w:rPr>
          <w:highlight w:val="lightGray"/>
          <w:u w:val="single"/>
        </w:rPr>
        <w:t>the</w:t>
      </w:r>
      <w:r w:rsidRPr="000A3E70">
        <w:rPr>
          <w:sz w:val="12"/>
        </w:rPr>
        <w:t xml:space="preserve"> administration's </w:t>
      </w:r>
      <w:r w:rsidRPr="00DE298B">
        <w:rPr>
          <w:highlight w:val="lightGray"/>
          <w:u w:val="single"/>
        </w:rPr>
        <w:t>push for</w:t>
      </w:r>
      <w:r w:rsidRPr="006673DC">
        <w:rPr>
          <w:u w:val="single"/>
        </w:rPr>
        <w:t xml:space="preserve"> </w:t>
      </w:r>
      <w:r w:rsidRPr="006673DC">
        <w:rPr>
          <w:rStyle w:val="Emphasis"/>
        </w:rPr>
        <w:t xml:space="preserve">stricter </w:t>
      </w:r>
      <w:r w:rsidRPr="00DE298B">
        <w:rPr>
          <w:rStyle w:val="Emphasis"/>
          <w:highlight w:val="lightGray"/>
        </w:rPr>
        <w:t>regulation of greenhouse gas emissions</w:t>
      </w:r>
      <w:r w:rsidRPr="00DE298B">
        <w:rPr>
          <w:highlight w:val="lightGray"/>
          <w:u w:val="single"/>
        </w:rPr>
        <w:t xml:space="preserve"> by</w:t>
      </w:r>
      <w:r w:rsidRPr="006673DC">
        <w:rPr>
          <w:u w:val="single"/>
        </w:rPr>
        <w:t xml:space="preserve"> </w:t>
      </w:r>
      <w:r w:rsidRPr="00DE298B">
        <w:rPr>
          <w:highlight w:val="lightGray"/>
          <w:u w:val="single"/>
        </w:rPr>
        <w:t>the E</w:t>
      </w:r>
      <w:r w:rsidRPr="000A3E70">
        <w:rPr>
          <w:sz w:val="12"/>
        </w:rPr>
        <w:t xml:space="preserve">nvironmental </w:t>
      </w:r>
      <w:r w:rsidRPr="00DE298B">
        <w:rPr>
          <w:highlight w:val="lightGray"/>
          <w:u w:val="single"/>
        </w:rPr>
        <w:t>P</w:t>
      </w:r>
      <w:r w:rsidRPr="000A3E70">
        <w:rPr>
          <w:sz w:val="12"/>
        </w:rPr>
        <w:t xml:space="preserve">rotection </w:t>
      </w:r>
      <w:r w:rsidRPr="00DE298B">
        <w:rPr>
          <w:highlight w:val="lightGray"/>
          <w:u w:val="single"/>
        </w:rPr>
        <w:t>A</w:t>
      </w:r>
      <w:r w:rsidRPr="000A3E70">
        <w:rPr>
          <w:sz w:val="12"/>
        </w:rPr>
        <w:t>gency. "</w:t>
      </w:r>
      <w:r w:rsidRPr="006673DC">
        <w:rPr>
          <w:u w:val="single"/>
        </w:rPr>
        <w:t>Four more years of</w:t>
      </w:r>
      <w:r w:rsidRPr="000A3E70">
        <w:rPr>
          <w:sz w:val="12"/>
        </w:rPr>
        <w:t xml:space="preserve"> President </w:t>
      </w:r>
      <w:r w:rsidRPr="006673DC">
        <w:rPr>
          <w:u w:val="single"/>
        </w:rPr>
        <w:t>Obama translates into additional pressure on the coal industry</w:t>
      </w:r>
      <w:r w:rsidRPr="000A3E70">
        <w:rPr>
          <w:sz w:val="12"/>
        </w:rPr>
        <w:t xml:space="preserve"> from the EPA and numerous environmental groups," energy investment bank Simmons &amp; Co said in a note to investors on Wednesday. </w:t>
      </w:r>
      <w:r w:rsidRPr="00DE298B">
        <w:rPr>
          <w:highlight w:val="lightGray"/>
          <w:u w:val="single"/>
        </w:rPr>
        <w:t>Analysts</w:t>
      </w:r>
      <w:r w:rsidRPr="000A3E70">
        <w:rPr>
          <w:sz w:val="12"/>
        </w:rPr>
        <w:t xml:space="preserve"> at </w:t>
      </w:r>
      <w:proofErr w:type="spellStart"/>
      <w:r w:rsidRPr="000A3E70">
        <w:rPr>
          <w:sz w:val="12"/>
        </w:rPr>
        <w:t>ClearView</w:t>
      </w:r>
      <w:proofErr w:type="spellEnd"/>
      <w:r w:rsidRPr="000A3E70">
        <w:rPr>
          <w:sz w:val="12"/>
        </w:rPr>
        <w:t xml:space="preserve"> Energy Partners in Washington </w:t>
      </w:r>
      <w:r w:rsidRPr="00DE298B">
        <w:rPr>
          <w:highlight w:val="lightGray"/>
          <w:u w:val="single"/>
        </w:rPr>
        <w:t>expect Obama to "continue prosecuting energy policy</w:t>
      </w:r>
      <w:r w:rsidRPr="006673DC">
        <w:rPr>
          <w:u w:val="single"/>
        </w:rPr>
        <w:t xml:space="preserve"> </w:t>
      </w:r>
      <w:r w:rsidRPr="00DE298B">
        <w:rPr>
          <w:highlight w:val="lightGray"/>
          <w:u w:val="single"/>
        </w:rPr>
        <w:t>through</w:t>
      </w:r>
      <w:r w:rsidRPr="006673DC">
        <w:rPr>
          <w:u w:val="single"/>
        </w:rPr>
        <w:t xml:space="preserve"> regulation and </w:t>
      </w:r>
      <w:r w:rsidRPr="00DE298B">
        <w:rPr>
          <w:highlight w:val="lightGray"/>
          <w:u w:val="single"/>
        </w:rPr>
        <w:t>administrative action</w:t>
      </w:r>
      <w:r w:rsidRPr="006673DC">
        <w:rPr>
          <w:u w:val="single"/>
        </w:rPr>
        <w:t>, with only the courts as a check on that agenda</w:t>
      </w:r>
      <w:r w:rsidRPr="000A3E70">
        <w:rPr>
          <w:sz w:val="12"/>
        </w:rPr>
        <w:t xml:space="preserve">." Miners criticize Obama for not living up to a 2008 promise to develop clean coal technology, arguing that his policies actually preclude the construction of any new coal plants. </w:t>
      </w:r>
      <w:r w:rsidRPr="006673DC">
        <w:rPr>
          <w:u w:val="single"/>
        </w:rPr>
        <w:t>Shares of U.S. coal companies</w:t>
      </w:r>
      <w:r w:rsidRPr="000A3E70">
        <w:rPr>
          <w:sz w:val="12"/>
        </w:rPr>
        <w:t xml:space="preserve"> </w:t>
      </w:r>
      <w:r w:rsidRPr="006673DC">
        <w:rPr>
          <w:u w:val="single"/>
        </w:rPr>
        <w:t>plunged</w:t>
      </w:r>
      <w:r w:rsidRPr="000A3E70">
        <w:rPr>
          <w:sz w:val="12"/>
        </w:rPr>
        <w:t xml:space="preserve"> on Wednesday. Arch Coal and Alpha Natural Resources ended trade down more than 12 percent, while Peabody Energy closed 9.6 percent lower. Eric Green, senior managing partner at Penn Capital Management, which owns coal stocks, said the sell-off was "100 percent </w:t>
      </w:r>
      <w:r w:rsidRPr="006673DC">
        <w:rPr>
          <w:u w:val="single"/>
        </w:rPr>
        <w:t>related to election results</w:t>
      </w:r>
      <w:r w:rsidRPr="000A3E70">
        <w:rPr>
          <w:sz w:val="12"/>
        </w:rPr>
        <w:t xml:space="preserve">." Alpha Natural Resources Chief Executive Kevin Crutchfield argued that the United States, with the world's largest coal reserves, should use what it has. "We would hope the administration remains true to its campaign promise to support coal as an indispensable part of our nation's energy mix," he said. Yet up to 33 </w:t>
      </w:r>
      <w:proofErr w:type="spellStart"/>
      <w:r w:rsidRPr="000A3E70">
        <w:rPr>
          <w:sz w:val="12"/>
        </w:rPr>
        <w:t>gigawatts</w:t>
      </w:r>
      <w:proofErr w:type="spellEnd"/>
      <w:r w:rsidRPr="000A3E70">
        <w:rPr>
          <w:sz w:val="12"/>
        </w:rPr>
        <w:t xml:space="preserve"> of coal-fired power generation is estimated to be due for retirement - 3 percent of U.S. capacity. While tougher emissions </w:t>
      </w:r>
      <w:proofErr w:type="gramStart"/>
      <w:r w:rsidRPr="000A3E70">
        <w:rPr>
          <w:sz w:val="12"/>
        </w:rPr>
        <w:t>regulation play</w:t>
      </w:r>
      <w:proofErr w:type="gramEnd"/>
      <w:r w:rsidRPr="000A3E70">
        <w:rPr>
          <w:sz w:val="12"/>
        </w:rPr>
        <w:t xml:space="preserve"> a part, that change is also driven by cheap natural gas as an alternative power source. Obama has paid plenty of lip service to natural gas because it burns cleaner than </w:t>
      </w:r>
      <w:proofErr w:type="gramStart"/>
      <w:r w:rsidRPr="000A3E70">
        <w:rPr>
          <w:sz w:val="12"/>
        </w:rPr>
        <w:t>coal,</w:t>
      </w:r>
      <w:proofErr w:type="gramEnd"/>
      <w:r w:rsidRPr="000A3E70">
        <w:rPr>
          <w:sz w:val="12"/>
        </w:rPr>
        <w:t xml:space="preserve"> and his approach to the oil and gas industry in general is more nuanced. He has pledged to cut oil imports in half by 2020 and advocates an "all of the above" approach to developing domestic energy sources. Yet he has also said that he would roll back subsidies for oil companies and reduce U.S. reliance on oil by mandating production of more fuel-efficient vehicles. </w:t>
      </w:r>
      <w:r w:rsidRPr="006673DC">
        <w:rPr>
          <w:u w:val="single"/>
        </w:rPr>
        <w:t xml:space="preserve">"The </w:t>
      </w:r>
      <w:r w:rsidRPr="00DE298B">
        <w:rPr>
          <w:highlight w:val="lightGray"/>
          <w:u w:val="single"/>
        </w:rPr>
        <w:t>Obama</w:t>
      </w:r>
      <w:r w:rsidRPr="006673DC">
        <w:rPr>
          <w:u w:val="single"/>
        </w:rPr>
        <w:t xml:space="preserve"> administration really </w:t>
      </w:r>
      <w:r w:rsidRPr="00DE298B">
        <w:rPr>
          <w:highlight w:val="lightGray"/>
          <w:u w:val="single"/>
        </w:rPr>
        <w:t>hasn't helped the</w:t>
      </w:r>
      <w:r w:rsidRPr="006673DC">
        <w:rPr>
          <w:u w:val="single"/>
        </w:rPr>
        <w:t xml:space="preserve"> oil and </w:t>
      </w:r>
      <w:r w:rsidRPr="00DE298B">
        <w:rPr>
          <w:highlight w:val="lightGray"/>
          <w:u w:val="single"/>
        </w:rPr>
        <w:t>gas industry</w:t>
      </w:r>
      <w:r w:rsidRPr="000A3E70">
        <w:rPr>
          <w:sz w:val="12"/>
        </w:rPr>
        <w:t>," said Michael Linn, founder and former chief executive of Linn Energy. "</w:t>
      </w:r>
      <w:r w:rsidRPr="006673DC">
        <w:rPr>
          <w:u w:val="single"/>
        </w:rPr>
        <w:t xml:space="preserve">It's going to be a </w:t>
      </w:r>
      <w:r w:rsidRPr="006673DC">
        <w:rPr>
          <w:rStyle w:val="Emphasis"/>
        </w:rPr>
        <w:t>tough four years</w:t>
      </w:r>
      <w:r w:rsidRPr="000A3E70">
        <w:rPr>
          <w:sz w:val="12"/>
        </w:rPr>
        <w:t xml:space="preserve">." FOOT ON GAS, TAX BREAK THREAT </w:t>
      </w:r>
      <w:proofErr w:type="gramStart"/>
      <w:r w:rsidRPr="000A3E70">
        <w:rPr>
          <w:sz w:val="12"/>
        </w:rPr>
        <w:t>More</w:t>
      </w:r>
      <w:proofErr w:type="gramEnd"/>
      <w:r w:rsidRPr="000A3E70">
        <w:rPr>
          <w:sz w:val="12"/>
        </w:rPr>
        <w:t xml:space="preserve"> </w:t>
      </w:r>
      <w:r w:rsidRPr="00DE298B">
        <w:rPr>
          <w:highlight w:val="lightGray"/>
          <w:u w:val="single"/>
        </w:rPr>
        <w:t>restrictions</w:t>
      </w:r>
      <w:r w:rsidRPr="006673DC">
        <w:rPr>
          <w:u w:val="single"/>
        </w:rPr>
        <w:t xml:space="preserve"> </w:t>
      </w:r>
      <w:r w:rsidRPr="00DE298B">
        <w:rPr>
          <w:highlight w:val="lightGray"/>
          <w:u w:val="single"/>
        </w:rPr>
        <w:t>are expected for</w:t>
      </w:r>
      <w:r w:rsidRPr="006673DC">
        <w:rPr>
          <w:u w:val="single"/>
        </w:rPr>
        <w:t xml:space="preserve"> companies </w:t>
      </w:r>
      <w:r w:rsidRPr="00DE298B">
        <w:rPr>
          <w:highlight w:val="lightGray"/>
          <w:u w:val="single"/>
        </w:rPr>
        <w:t>drilling</w:t>
      </w:r>
      <w:r w:rsidRPr="006673DC">
        <w:rPr>
          <w:u w:val="single"/>
        </w:rPr>
        <w:t xml:space="preserve"> on federal lands</w:t>
      </w:r>
      <w:r w:rsidRPr="000A3E70">
        <w:rPr>
          <w:sz w:val="12"/>
        </w:rPr>
        <w:t xml:space="preserve">, as well as more rules governing water management and methane emissions. Any </w:t>
      </w:r>
      <w:r w:rsidRPr="00DE298B">
        <w:rPr>
          <w:highlight w:val="lightGray"/>
          <w:u w:val="single"/>
        </w:rPr>
        <w:t>new rules</w:t>
      </w:r>
      <w:r w:rsidRPr="000A3E70">
        <w:rPr>
          <w:sz w:val="12"/>
        </w:rPr>
        <w:t xml:space="preserve"> related to hydraulic fracturing may </w:t>
      </w:r>
      <w:r w:rsidRPr="00DE298B">
        <w:rPr>
          <w:highlight w:val="lightGray"/>
          <w:u w:val="single"/>
        </w:rPr>
        <w:t>drive up costs</w:t>
      </w:r>
      <w:r w:rsidRPr="006673DC">
        <w:rPr>
          <w:u w:val="single"/>
        </w:rPr>
        <w:t xml:space="preserve"> for active drillers</w:t>
      </w:r>
      <w:r w:rsidRPr="000A3E70">
        <w:rPr>
          <w:sz w:val="12"/>
        </w:rPr>
        <w:t xml:space="preserve"> including Chesapeake Energy Corp and Exxon Mobil Corp. "You are going to have less access to federal lands and tougher government agencies," said Dan Pickering, chief investment officer at TPH Asset Management, part of energy-focused investment bank Tudor Pickering Holt in Houston. Obama's solid support for natural gas on the campaign trail won him praise from America's Natural Gas Alliance, a lobby group. But he also wants to eliminate $46 billion in subsidies for fossil fuel companies, </w:t>
      </w:r>
      <w:proofErr w:type="gramStart"/>
      <w:r w:rsidRPr="000A3E70">
        <w:rPr>
          <w:sz w:val="12"/>
        </w:rPr>
        <w:t>a plan producers</w:t>
      </w:r>
      <w:proofErr w:type="gramEnd"/>
      <w:r w:rsidRPr="000A3E70">
        <w:rPr>
          <w:sz w:val="12"/>
        </w:rPr>
        <w:t xml:space="preserve"> vigorously oppose. Virginia </w:t>
      </w:r>
      <w:proofErr w:type="spellStart"/>
      <w:r w:rsidRPr="000A3E70">
        <w:rPr>
          <w:sz w:val="12"/>
        </w:rPr>
        <w:t>Lazenby</w:t>
      </w:r>
      <w:proofErr w:type="spellEnd"/>
      <w:r w:rsidRPr="000A3E70">
        <w:rPr>
          <w:sz w:val="12"/>
        </w:rPr>
        <w:t xml:space="preserve">, chair of the Independent Petroleum Association of America whose members supply 54 percent of U.S. oil and 85 percent of its natural gas, worried about potential "duplicate" federal regulation of what states already do, and rejected the call to collect more tax from the industry. "IPAA hopes President Obama will stop his call to eliminate the crucial tax provisions of intangible drilling costs and percentage depletion, which are not subsidies at all, but allow independent producers to reinvest 150 percent of their cash flow into new energy projects," she said. While the Obama administration put approval of TransCanada's Keystone XL pipeline on hold, eventual approval is expected, which will increase the flow of cheaper crude oil from Canada to refineries on the Gulf Coast at Port Arthur, Texas. Companies with refineries in Port Arthur or in nearby Beaumont include Valero Energy Corp, Royal Dutch Shell, France's Total and Exxon. FORECAST: SUNNY SPELLS, BREEZY Obama has promised more assistance for solar and wind technology, though he will need congressional support to extend tax breaks that help those industries. "Obama can love solar as much as he wants, but I don't know that a whole lot more is going to happen in terms of new, constructive policy," said Morningstar analyst Stephen </w:t>
      </w:r>
      <w:proofErr w:type="spellStart"/>
      <w:r w:rsidRPr="000A3E70">
        <w:rPr>
          <w:sz w:val="12"/>
        </w:rPr>
        <w:t>Simko</w:t>
      </w:r>
      <w:proofErr w:type="spellEnd"/>
      <w:r w:rsidRPr="000A3E70">
        <w:rPr>
          <w:sz w:val="12"/>
        </w:rPr>
        <w:t xml:space="preserve">. Obama's advisers include Energy Secretary Steven Chu, a Nobel Prize-winner with expertise in renewable energy, who regularly talks up the government's role in developing hydraulic fracturing technology. The top White House energy adviser is Heather </w:t>
      </w:r>
      <w:proofErr w:type="spellStart"/>
      <w:r w:rsidRPr="000A3E70">
        <w:rPr>
          <w:sz w:val="12"/>
        </w:rPr>
        <w:t>Zichal</w:t>
      </w:r>
      <w:proofErr w:type="spellEnd"/>
      <w:r w:rsidRPr="000A3E70">
        <w:rPr>
          <w:sz w:val="12"/>
        </w:rPr>
        <w:t xml:space="preserve">, who has been an advocate for green jobs and tackling climate change by reducing dependence on oil. Obama's green policies had a major setback when solar power company </w:t>
      </w:r>
      <w:proofErr w:type="spellStart"/>
      <w:r w:rsidRPr="000A3E70">
        <w:rPr>
          <w:sz w:val="12"/>
        </w:rPr>
        <w:t>Solyndra</w:t>
      </w:r>
      <w:proofErr w:type="spellEnd"/>
      <w:r w:rsidRPr="000A3E70">
        <w:rPr>
          <w:sz w:val="12"/>
        </w:rPr>
        <w:t xml:space="preserve"> collapsed after receiving a $535 million federal loan guarantee. And his energy strategy shifted away from climate change when a bill establishing a cap-and-trade system to curb carbon emissions died in the U.S. Senate in 2010. Renewable energy also faces obstacles that are not directly related to policy: competition from low-priced natural gas; lack of infrastructure to connect projects to the grid; and a glut of solar panels putting manufacturers out of business. Yet having Obama back was broadly welcomed by most in the green business. "The renewable energy industry and solar have retained a really important ally in the White House," said Arno Harris, chief executive of U.S. solar installer Recurrent Energy, a unit of Sharp Corp. "Solar and renewable energy were so severely attacked during the campaign that the president's win, I think, gives him a mandate in pursuing a clean energy agenda." CHEMICALS BRACE FOR HIT </w:t>
      </w:r>
      <w:r w:rsidRPr="00DE298B">
        <w:rPr>
          <w:highlight w:val="lightGray"/>
          <w:u w:val="single"/>
        </w:rPr>
        <w:t>Obama is</w:t>
      </w:r>
      <w:r w:rsidRPr="006673DC">
        <w:rPr>
          <w:u w:val="single"/>
        </w:rPr>
        <w:t xml:space="preserve"> also </w:t>
      </w:r>
      <w:r w:rsidRPr="00DE298B">
        <w:rPr>
          <w:highlight w:val="lightGray"/>
          <w:u w:val="single"/>
        </w:rPr>
        <w:t>likely to implement</w:t>
      </w:r>
      <w:r w:rsidRPr="006673DC">
        <w:rPr>
          <w:u w:val="single"/>
        </w:rPr>
        <w:t xml:space="preserve"> long-delayed emissions </w:t>
      </w:r>
      <w:r w:rsidRPr="00DE298B">
        <w:rPr>
          <w:highlight w:val="lightGray"/>
          <w:u w:val="single"/>
        </w:rPr>
        <w:t>regulations</w:t>
      </w:r>
      <w:r w:rsidRPr="006673DC">
        <w:rPr>
          <w:u w:val="single"/>
        </w:rPr>
        <w:t xml:space="preserve"> </w:t>
      </w:r>
      <w:r w:rsidRPr="00DE298B">
        <w:rPr>
          <w:highlight w:val="lightGray"/>
          <w:u w:val="single"/>
        </w:rPr>
        <w:t>for</w:t>
      </w:r>
      <w:r w:rsidRPr="006673DC">
        <w:rPr>
          <w:u w:val="single"/>
        </w:rPr>
        <w:t xml:space="preserve"> industrial </w:t>
      </w:r>
      <w:r w:rsidRPr="00DE298B">
        <w:rPr>
          <w:highlight w:val="lightGray"/>
          <w:u w:val="single"/>
        </w:rPr>
        <w:t>boilers</w:t>
      </w:r>
      <w:r w:rsidRPr="000A3E70">
        <w:rPr>
          <w:sz w:val="12"/>
        </w:rPr>
        <w:t xml:space="preserve"> that are commonly </w:t>
      </w:r>
      <w:r w:rsidRPr="00DE298B">
        <w:rPr>
          <w:rStyle w:val="Emphasis"/>
          <w:highlight w:val="lightGray"/>
        </w:rPr>
        <w:t>used by chemical makers</w:t>
      </w:r>
      <w:r w:rsidRPr="000A3E70">
        <w:rPr>
          <w:sz w:val="12"/>
        </w:rPr>
        <w:t xml:space="preserve">. The centerpiece provision, </w:t>
      </w:r>
      <w:r w:rsidRPr="006673DC">
        <w:rPr>
          <w:u w:val="single"/>
        </w:rPr>
        <w:t>Boiler MACT</w:t>
      </w:r>
      <w:r w:rsidRPr="000A3E70">
        <w:rPr>
          <w:sz w:val="12"/>
        </w:rPr>
        <w:t xml:space="preserve"> (Maximum Achievable Control Technology), was proposed in 2004 but effectively shot down by courts before the EPA revived it in 2011. It </w:t>
      </w:r>
      <w:r w:rsidRPr="006673DC">
        <w:rPr>
          <w:u w:val="single"/>
        </w:rPr>
        <w:t>has been winding its way through courts again, and the EPA is due to issue new rules</w:t>
      </w:r>
      <w:r w:rsidRPr="000A3E70">
        <w:rPr>
          <w:sz w:val="12"/>
        </w:rPr>
        <w:t xml:space="preserve"> by December. </w:t>
      </w:r>
      <w:r w:rsidRPr="006673DC">
        <w:rPr>
          <w:u w:val="single"/>
        </w:rPr>
        <w:t>Obama's victory may embolden EPA</w:t>
      </w:r>
      <w:r w:rsidRPr="000A3E70">
        <w:rPr>
          <w:sz w:val="12"/>
        </w:rPr>
        <w:t xml:space="preserve"> Administrator Lisa Jackson </w:t>
      </w:r>
      <w:r w:rsidRPr="006673DC">
        <w:rPr>
          <w:u w:val="single"/>
        </w:rPr>
        <w:t>to</w:t>
      </w:r>
      <w:r w:rsidRPr="000A3E70">
        <w:rPr>
          <w:sz w:val="12"/>
        </w:rPr>
        <w:t xml:space="preserve"> further </w:t>
      </w:r>
      <w:r w:rsidRPr="006673DC">
        <w:rPr>
          <w:u w:val="single"/>
        </w:rPr>
        <w:t>tighten Boiler MACT regulations</w:t>
      </w:r>
      <w:r w:rsidRPr="000A3E70">
        <w:rPr>
          <w:sz w:val="12"/>
        </w:rPr>
        <w:t xml:space="preserve"> next month on limits for dioxin, mercury </w:t>
      </w:r>
      <w:proofErr w:type="gramStart"/>
      <w:r w:rsidRPr="000A3E70">
        <w:rPr>
          <w:sz w:val="12"/>
        </w:rPr>
        <w:t>and</w:t>
      </w:r>
      <w:proofErr w:type="gramEnd"/>
      <w:r w:rsidRPr="000A3E70">
        <w:rPr>
          <w:sz w:val="12"/>
        </w:rPr>
        <w:t xml:space="preserve"> carbon monoxide emissions. It is not clear if Jackson will stay at the agency in Obama's second term. "While we don't agree with some of the provisions (of Boiler MACT), we think that it will be pushed through more readily than if Romney had won," said Lawrence Sloan, president of the Society of Chemical Manufacturers and Affiliates, a trade group. </w:t>
      </w:r>
    </w:p>
    <w:p w:rsidR="00DE298B" w:rsidRPr="006673DC" w:rsidRDefault="00DE298B" w:rsidP="00DE298B">
      <w:pPr>
        <w:rPr>
          <w:sz w:val="10"/>
        </w:rPr>
      </w:pPr>
      <w:r>
        <w:br w:type="page"/>
      </w:r>
    </w:p>
    <w:p w:rsidR="00DE298B" w:rsidRDefault="00DE298B" w:rsidP="00DE298B">
      <w:pPr>
        <w:pStyle w:val="Heading3"/>
      </w:pPr>
      <w:r>
        <w:t>1AC – Manufacturing (2/6)</w:t>
      </w:r>
    </w:p>
    <w:p w:rsidR="00DE298B" w:rsidRPr="006673DC" w:rsidRDefault="00DE298B" w:rsidP="00DE298B">
      <w:pPr>
        <w:pStyle w:val="Heading4"/>
      </w:pPr>
      <w:r w:rsidRPr="006673DC">
        <w:t xml:space="preserve">Regulations destroy the economy  </w:t>
      </w:r>
    </w:p>
    <w:p w:rsidR="00DE298B" w:rsidRPr="006673DC" w:rsidRDefault="00DE298B" w:rsidP="00DE298B">
      <w:pPr>
        <w:rPr>
          <w:rStyle w:val="StyleStyleBold12pt"/>
        </w:rPr>
      </w:pPr>
      <w:proofErr w:type="spellStart"/>
      <w:r w:rsidRPr="006673DC">
        <w:rPr>
          <w:rStyle w:val="StyleStyleBold12pt"/>
        </w:rPr>
        <w:t>Ikenson</w:t>
      </w:r>
      <w:proofErr w:type="spellEnd"/>
      <w:r w:rsidRPr="006673DC">
        <w:rPr>
          <w:rStyle w:val="StyleStyleBold12pt"/>
        </w:rPr>
        <w:t xml:space="preserve"> and Pham 12</w:t>
      </w:r>
    </w:p>
    <w:p w:rsidR="00DE298B" w:rsidRPr="006673DC" w:rsidRDefault="00DE298B" w:rsidP="00DE298B">
      <w:pPr>
        <w:rPr>
          <w:sz w:val="16"/>
        </w:rPr>
      </w:pPr>
      <w:r w:rsidRPr="006673DC">
        <w:rPr>
          <w:sz w:val="16"/>
        </w:rPr>
        <w:t xml:space="preserve">[ Daniel J. </w:t>
      </w:r>
      <w:proofErr w:type="spellStart"/>
      <w:r w:rsidRPr="006673DC">
        <w:rPr>
          <w:sz w:val="16"/>
        </w:rPr>
        <w:t>Ikenson</w:t>
      </w:r>
      <w:proofErr w:type="spellEnd"/>
      <w:r w:rsidRPr="006673DC">
        <w:rPr>
          <w:sz w:val="16"/>
        </w:rPr>
        <w:t xml:space="preserve"> is director of the Cato Institute’s Herbert A. </w:t>
      </w:r>
      <w:proofErr w:type="spellStart"/>
      <w:r w:rsidRPr="006673DC">
        <w:rPr>
          <w:sz w:val="16"/>
        </w:rPr>
        <w:t>Stiefel</w:t>
      </w:r>
      <w:proofErr w:type="spellEnd"/>
      <w:r w:rsidRPr="006673DC">
        <w:rPr>
          <w:sz w:val="16"/>
        </w:rPr>
        <w:t xml:space="preserve"> Center for Trade Policy Studies,  Nam D. Pham is managing partner of </w:t>
      </w:r>
      <w:proofErr w:type="spellStart"/>
      <w:r w:rsidRPr="006673DC">
        <w:rPr>
          <w:sz w:val="16"/>
        </w:rPr>
        <w:t>ndp|consulting</w:t>
      </w:r>
      <w:proofErr w:type="spellEnd"/>
      <w:r w:rsidRPr="006673DC">
        <w:rPr>
          <w:sz w:val="16"/>
        </w:rPr>
        <w:t xml:space="preserve">, a strategic research firm that specializes in economic analysis of public policy and legal issues,  A Critical Review of the Benefits and Costs of EPA Regulations on the U.S. Economy, November 2012, </w:t>
      </w:r>
      <w:hyperlink r:id="rId8" w:history="1">
        <w:r w:rsidRPr="006673DC">
          <w:rPr>
            <w:rStyle w:val="Hyperlink"/>
            <w:sz w:val="16"/>
          </w:rPr>
          <w:t>http://www.nam.org/~/media/423A1826BF0747258F22BB9C68E31F8F.ashx</w:t>
        </w:r>
      </w:hyperlink>
      <w:r w:rsidRPr="006673DC">
        <w:rPr>
          <w:sz w:val="16"/>
        </w:rPr>
        <w:t>]</w:t>
      </w:r>
    </w:p>
    <w:p w:rsidR="00DE298B" w:rsidRPr="006673DC" w:rsidRDefault="00DE298B" w:rsidP="00DE298B">
      <w:pPr>
        <w:rPr>
          <w:sz w:val="16"/>
        </w:rPr>
      </w:pPr>
      <w:r w:rsidRPr="006673DC">
        <w:rPr>
          <w:sz w:val="16"/>
        </w:rPr>
        <w:t xml:space="preserve"> </w:t>
      </w:r>
    </w:p>
    <w:p w:rsidR="00DE298B" w:rsidRDefault="00DE298B" w:rsidP="00DE298B">
      <w:pPr>
        <w:rPr>
          <w:sz w:val="12"/>
        </w:rPr>
      </w:pPr>
      <w:r w:rsidRPr="006673DC">
        <w:rPr>
          <w:sz w:val="12"/>
        </w:rPr>
        <w:t xml:space="preserve">In 2010 and 2011, </w:t>
      </w:r>
      <w:r w:rsidRPr="006673DC">
        <w:rPr>
          <w:u w:val="single"/>
        </w:rPr>
        <w:t>the</w:t>
      </w:r>
      <w:r w:rsidRPr="006673DC">
        <w:rPr>
          <w:sz w:val="12"/>
        </w:rPr>
        <w:t xml:space="preserve"> Environmental Protection Agency (</w:t>
      </w:r>
      <w:r w:rsidRPr="00DE298B">
        <w:rPr>
          <w:highlight w:val="lightGray"/>
          <w:u w:val="single"/>
        </w:rPr>
        <w:t>EPA</w:t>
      </w:r>
      <w:r w:rsidRPr="006673DC">
        <w:rPr>
          <w:sz w:val="12"/>
        </w:rPr>
        <w:t xml:space="preserve">) </w:t>
      </w:r>
      <w:r w:rsidRPr="006673DC">
        <w:rPr>
          <w:u w:val="single"/>
        </w:rPr>
        <w:t>proposed sweeping new</w:t>
      </w:r>
      <w:r w:rsidRPr="006673DC">
        <w:rPr>
          <w:sz w:val="12"/>
        </w:rPr>
        <w:t xml:space="preserve"> </w:t>
      </w:r>
      <w:r w:rsidRPr="00DE298B">
        <w:rPr>
          <w:highlight w:val="lightGray"/>
          <w:u w:val="single"/>
        </w:rPr>
        <w:t>regulations</w:t>
      </w:r>
      <w:r w:rsidRPr="006673DC">
        <w:rPr>
          <w:u w:val="single"/>
        </w:rPr>
        <w:t xml:space="preserve"> </w:t>
      </w:r>
      <w:r w:rsidRPr="00DE298B">
        <w:rPr>
          <w:highlight w:val="lightGray"/>
          <w:u w:val="single"/>
        </w:rPr>
        <w:t>of air emissions</w:t>
      </w:r>
      <w:r w:rsidRPr="006673DC">
        <w:rPr>
          <w:sz w:val="12"/>
        </w:rPr>
        <w:t xml:space="preserve">, water use and the disposal of combustion residuals </w:t>
      </w:r>
      <w:r w:rsidRPr="006673DC">
        <w:rPr>
          <w:u w:val="single"/>
        </w:rPr>
        <w:t>from burning coal</w:t>
      </w:r>
      <w:r w:rsidRPr="006673DC">
        <w:rPr>
          <w:sz w:val="12"/>
        </w:rPr>
        <w:t xml:space="preserve">. </w:t>
      </w:r>
      <w:r w:rsidRPr="006673DC">
        <w:rPr>
          <w:u w:val="single"/>
        </w:rPr>
        <w:t>The</w:t>
      </w:r>
      <w:r w:rsidRPr="006673DC">
        <w:rPr>
          <w:sz w:val="12"/>
        </w:rPr>
        <w:t xml:space="preserve"> </w:t>
      </w:r>
      <w:r w:rsidRPr="006673DC">
        <w:rPr>
          <w:u w:val="single"/>
        </w:rPr>
        <w:t>EPA has concluded that the benefits of these</w:t>
      </w:r>
      <w:r w:rsidRPr="006673DC">
        <w:rPr>
          <w:sz w:val="12"/>
        </w:rPr>
        <w:t xml:space="preserve"> emerging </w:t>
      </w:r>
      <w:r w:rsidRPr="006673DC">
        <w:rPr>
          <w:u w:val="single"/>
        </w:rPr>
        <w:t>regulations would</w:t>
      </w:r>
      <w:r w:rsidRPr="006673DC">
        <w:rPr>
          <w:sz w:val="12"/>
        </w:rPr>
        <w:t xml:space="preserve"> far </w:t>
      </w:r>
      <w:r w:rsidRPr="006673DC">
        <w:rPr>
          <w:u w:val="single"/>
        </w:rPr>
        <w:t>outweigh their costs</w:t>
      </w:r>
      <w:r w:rsidRPr="006673DC">
        <w:rPr>
          <w:sz w:val="12"/>
        </w:rPr>
        <w:t xml:space="preserve">. But while there is broad consensus that </w:t>
      </w:r>
      <w:r w:rsidRPr="006673DC">
        <w:rPr>
          <w:u w:val="single"/>
        </w:rPr>
        <w:t xml:space="preserve">the short-run </w:t>
      </w:r>
      <w:r w:rsidRPr="00DE298B">
        <w:rPr>
          <w:highlight w:val="lightGray"/>
          <w:u w:val="single"/>
        </w:rPr>
        <w:t>costs</w:t>
      </w:r>
      <w:r w:rsidRPr="006673DC">
        <w:rPr>
          <w:sz w:val="12"/>
        </w:rPr>
        <w:t xml:space="preserve"> (three to five years) </w:t>
      </w:r>
      <w:r w:rsidRPr="006673DC">
        <w:rPr>
          <w:u w:val="single"/>
        </w:rPr>
        <w:t>of</w:t>
      </w:r>
      <w:r w:rsidRPr="006673DC">
        <w:rPr>
          <w:sz w:val="12"/>
        </w:rPr>
        <w:t xml:space="preserve"> only three of the dozens of proposed </w:t>
      </w:r>
      <w:r w:rsidRPr="006673DC">
        <w:rPr>
          <w:u w:val="single"/>
        </w:rPr>
        <w:t xml:space="preserve">rules </w:t>
      </w:r>
      <w:r w:rsidRPr="00DE298B">
        <w:rPr>
          <w:highlight w:val="lightGray"/>
          <w:u w:val="single"/>
        </w:rPr>
        <w:t>would be in the</w:t>
      </w:r>
      <w:r w:rsidRPr="006673DC">
        <w:rPr>
          <w:u w:val="single"/>
        </w:rPr>
        <w:t xml:space="preserve"> hundreds of </w:t>
      </w:r>
      <w:r w:rsidRPr="00DE298B">
        <w:rPr>
          <w:highlight w:val="lightGray"/>
          <w:u w:val="single"/>
        </w:rPr>
        <w:t>billions</w:t>
      </w:r>
      <w:r w:rsidRPr="006673DC">
        <w:rPr>
          <w:u w:val="single"/>
        </w:rPr>
        <w:t xml:space="preserve"> of dollars</w:t>
      </w:r>
      <w:r w:rsidRPr="006673DC">
        <w:rPr>
          <w:sz w:val="12"/>
        </w:rPr>
        <w:t xml:space="preserve">, </w:t>
      </w:r>
      <w:r w:rsidRPr="006673DC">
        <w:rPr>
          <w:u w:val="single"/>
        </w:rPr>
        <w:t>there is widespread skepticism about the validity of the EPA’s estimated benefits</w:t>
      </w:r>
      <w:r w:rsidRPr="006673DC">
        <w:rPr>
          <w:sz w:val="12"/>
        </w:rPr>
        <w:t xml:space="preserve">, which have been criticized as uncertain, unrealistic and speculative in nature. The EPA’s benefit estimates have also been criticized because they often assume compliance with technologically infeasible requirements and may assign the same claimed benefit to more than one regulation. According to the EPA’s own assessments, the likely annualized </w:t>
      </w:r>
      <w:r w:rsidRPr="006673DC">
        <w:rPr>
          <w:u w:val="single"/>
        </w:rPr>
        <w:t>compliance cost</w:t>
      </w:r>
      <w:r w:rsidRPr="006673DC">
        <w:rPr>
          <w:sz w:val="12"/>
        </w:rPr>
        <w:t xml:space="preserve"> with the six proposed regulations evaluated in this report </w:t>
      </w:r>
      <w:r w:rsidRPr="006673DC">
        <w:rPr>
          <w:u w:val="single"/>
        </w:rPr>
        <w:t>would be</w:t>
      </w:r>
      <w:r w:rsidRPr="006673DC">
        <w:rPr>
          <w:sz w:val="12"/>
        </w:rPr>
        <w:t xml:space="preserve"> between $36 billion and </w:t>
      </w:r>
      <w:r w:rsidRPr="006673DC">
        <w:rPr>
          <w:u w:val="single"/>
        </w:rPr>
        <w:t>$111 billion per year</w:t>
      </w:r>
      <w:r w:rsidRPr="006673DC">
        <w:rPr>
          <w:sz w:val="12"/>
        </w:rPr>
        <w:t xml:space="preserve">. For three of those six rules, the EPA provided estimates of the upfront capital expenditures needed for the industry to be compliant—a more relevant measure of short-term costs—and aggregated those costs at $63.1 billion. That significant </w:t>
      </w:r>
      <w:r w:rsidRPr="006673DC">
        <w:rPr>
          <w:u w:val="single"/>
        </w:rPr>
        <w:t>expense falls short of the</w:t>
      </w:r>
      <w:r w:rsidRPr="006673DC">
        <w:rPr>
          <w:sz w:val="12"/>
        </w:rPr>
        <w:t xml:space="preserve"> $142 billion </w:t>
      </w:r>
      <w:r w:rsidRPr="006673DC">
        <w:rPr>
          <w:u w:val="single"/>
        </w:rPr>
        <w:t>estimate provided by the industry</w:t>
      </w:r>
      <w:r w:rsidRPr="006673DC">
        <w:rPr>
          <w:sz w:val="12"/>
        </w:rPr>
        <w:t xml:space="preserve">. </w:t>
      </w:r>
      <w:r w:rsidRPr="00DE298B">
        <w:rPr>
          <w:highlight w:val="lightGray"/>
          <w:u w:val="single"/>
        </w:rPr>
        <w:t>One immediate</w:t>
      </w:r>
      <w:r w:rsidRPr="006673DC">
        <w:rPr>
          <w:sz w:val="12"/>
        </w:rPr>
        <w:t xml:space="preserve"> and incontrovertible </w:t>
      </w:r>
      <w:r w:rsidRPr="00DE298B">
        <w:rPr>
          <w:highlight w:val="lightGray"/>
          <w:u w:val="single"/>
        </w:rPr>
        <w:t>impact</w:t>
      </w:r>
      <w:r w:rsidRPr="006673DC">
        <w:rPr>
          <w:sz w:val="12"/>
        </w:rPr>
        <w:t xml:space="preserve"> of these new regulations </w:t>
      </w:r>
      <w:r w:rsidRPr="00DE298B">
        <w:rPr>
          <w:highlight w:val="lightGray"/>
          <w:u w:val="single"/>
        </w:rPr>
        <w:t xml:space="preserve">would be an </w:t>
      </w:r>
      <w:r w:rsidRPr="00DE298B">
        <w:rPr>
          <w:rStyle w:val="Emphasis"/>
          <w:highlight w:val="lightGray"/>
        </w:rPr>
        <w:t>increase in electricity prices</w:t>
      </w:r>
      <w:r w:rsidRPr="006673DC">
        <w:rPr>
          <w:sz w:val="12"/>
        </w:rPr>
        <w:t xml:space="preserve">. </w:t>
      </w:r>
      <w:r w:rsidRPr="006673DC">
        <w:rPr>
          <w:u w:val="single"/>
        </w:rPr>
        <w:t xml:space="preserve">Residential </w:t>
      </w:r>
      <w:r w:rsidRPr="00DE298B">
        <w:rPr>
          <w:highlight w:val="lightGray"/>
          <w:u w:val="single"/>
        </w:rPr>
        <w:t>consumers</w:t>
      </w:r>
      <w:r w:rsidRPr="006673DC">
        <w:rPr>
          <w:sz w:val="12"/>
        </w:rPr>
        <w:t xml:space="preserve"> </w:t>
      </w:r>
      <w:r w:rsidRPr="00DE298B">
        <w:rPr>
          <w:highlight w:val="lightGray"/>
          <w:u w:val="single"/>
        </w:rPr>
        <w:t>would be affected directly</w:t>
      </w:r>
      <w:r w:rsidRPr="006673DC">
        <w:rPr>
          <w:sz w:val="12"/>
        </w:rPr>
        <w:t xml:space="preserve">, but </w:t>
      </w:r>
      <w:r w:rsidRPr="00DE298B">
        <w:rPr>
          <w:highlight w:val="lightGray"/>
          <w:u w:val="single"/>
        </w:rPr>
        <w:t>electricity is</w:t>
      </w:r>
      <w:r w:rsidRPr="006673DC">
        <w:rPr>
          <w:u w:val="single"/>
        </w:rPr>
        <w:t xml:space="preserve"> also </w:t>
      </w:r>
      <w:r w:rsidRPr="00DE298B">
        <w:rPr>
          <w:highlight w:val="lightGray"/>
          <w:u w:val="single"/>
        </w:rPr>
        <w:t>an intermediate good for business</w:t>
      </w:r>
      <w:r w:rsidRPr="006673DC">
        <w:rPr>
          <w:u w:val="single"/>
        </w:rPr>
        <w:t>. It is consumed at the commercial</w:t>
      </w:r>
      <w:r w:rsidRPr="006673DC">
        <w:rPr>
          <w:sz w:val="12"/>
        </w:rPr>
        <w:t xml:space="preserve"> and industrial </w:t>
      </w:r>
      <w:r w:rsidRPr="006673DC">
        <w:rPr>
          <w:u w:val="single"/>
        </w:rPr>
        <w:t>levels in the course of producing and providing goods and services</w:t>
      </w:r>
      <w:r w:rsidRPr="006673DC">
        <w:rPr>
          <w:sz w:val="12"/>
        </w:rPr>
        <w:t xml:space="preserve">. As consumers of more than 28 percent of electricity production, </w:t>
      </w:r>
      <w:r w:rsidRPr="00DE298B">
        <w:rPr>
          <w:highlight w:val="lightGray"/>
          <w:u w:val="single"/>
        </w:rPr>
        <w:t>manufacturers</w:t>
      </w:r>
      <w:r w:rsidRPr="006673DC">
        <w:rPr>
          <w:sz w:val="12"/>
        </w:rPr>
        <w:t xml:space="preserve"> in the United States </w:t>
      </w:r>
      <w:r w:rsidRPr="00DE298B">
        <w:rPr>
          <w:highlight w:val="lightGray"/>
          <w:u w:val="single"/>
        </w:rPr>
        <w:t>would see production costs rise. The</w:t>
      </w:r>
      <w:r w:rsidRPr="006673DC">
        <w:rPr>
          <w:sz w:val="12"/>
        </w:rPr>
        <w:t xml:space="preserve"> cumulative </w:t>
      </w:r>
      <w:r w:rsidRPr="00DE298B">
        <w:rPr>
          <w:highlight w:val="lightGray"/>
          <w:u w:val="single"/>
        </w:rPr>
        <w:t>impact</w:t>
      </w:r>
      <w:r w:rsidRPr="006673DC">
        <w:rPr>
          <w:sz w:val="12"/>
        </w:rPr>
        <w:t xml:space="preserve"> of the proposed regulations will increase the price of electricity 6.6 percent annually. That </w:t>
      </w:r>
      <w:r w:rsidRPr="00DE298B">
        <w:rPr>
          <w:highlight w:val="lightGray"/>
          <w:u w:val="single"/>
        </w:rPr>
        <w:t>would lead to higher prices of</w:t>
      </w:r>
      <w:r w:rsidRPr="006673DC">
        <w:rPr>
          <w:u w:val="single"/>
        </w:rPr>
        <w:t xml:space="preserve"> manufactured </w:t>
      </w:r>
      <w:r w:rsidRPr="00DE298B">
        <w:rPr>
          <w:highlight w:val="lightGray"/>
          <w:u w:val="single"/>
        </w:rPr>
        <w:t>goods and services</w:t>
      </w:r>
      <w:r w:rsidRPr="006673DC">
        <w:rPr>
          <w:u w:val="single"/>
        </w:rPr>
        <w:t xml:space="preserve">, </w:t>
      </w:r>
      <w:r w:rsidRPr="00DE298B">
        <w:rPr>
          <w:highlight w:val="lightGray"/>
          <w:u w:val="single"/>
        </w:rPr>
        <w:t>resulting in lost sales at home and abroad, which</w:t>
      </w:r>
      <w:r w:rsidRPr="006673DC">
        <w:rPr>
          <w:sz w:val="12"/>
        </w:rPr>
        <w:t xml:space="preserve">, subsequently, </w:t>
      </w:r>
      <w:r w:rsidRPr="006673DC">
        <w:rPr>
          <w:u w:val="single"/>
        </w:rPr>
        <w:t>would</w:t>
      </w:r>
      <w:r w:rsidRPr="006673DC">
        <w:rPr>
          <w:sz w:val="12"/>
        </w:rPr>
        <w:t xml:space="preserve"> encourage layoffs and discourage new hiring and investment, </w:t>
      </w:r>
      <w:r w:rsidRPr="006673DC">
        <w:rPr>
          <w:u w:val="single"/>
        </w:rPr>
        <w:t xml:space="preserve">render </w:t>
      </w:r>
      <w:r w:rsidRPr="00DE298B">
        <w:rPr>
          <w:highlight w:val="lightGray"/>
          <w:u w:val="single"/>
        </w:rPr>
        <w:t>exports less competitive and</w:t>
      </w:r>
      <w:r w:rsidRPr="006673DC">
        <w:rPr>
          <w:u w:val="single"/>
        </w:rPr>
        <w:t xml:space="preserve"> ultimately </w:t>
      </w:r>
      <w:r w:rsidRPr="00DE298B">
        <w:rPr>
          <w:highlight w:val="lightGray"/>
          <w:u w:val="single"/>
        </w:rPr>
        <w:t>suppress</w:t>
      </w:r>
      <w:r w:rsidRPr="006673DC">
        <w:rPr>
          <w:u w:val="single"/>
        </w:rPr>
        <w:t xml:space="preserve"> U.S. </w:t>
      </w:r>
      <w:r w:rsidRPr="00DE298B">
        <w:rPr>
          <w:highlight w:val="lightGray"/>
          <w:u w:val="single"/>
        </w:rPr>
        <w:t>GDP</w:t>
      </w:r>
      <w:r w:rsidRPr="006673DC">
        <w:rPr>
          <w:sz w:val="12"/>
        </w:rPr>
        <w:t xml:space="preserve">. Specifically, </w:t>
      </w:r>
      <w:r w:rsidRPr="00DE298B">
        <w:rPr>
          <w:highlight w:val="lightGray"/>
          <w:u w:val="single"/>
        </w:rPr>
        <w:t>the survey</w:t>
      </w:r>
      <w:r w:rsidRPr="006673DC">
        <w:rPr>
          <w:u w:val="single"/>
        </w:rPr>
        <w:t xml:space="preserve"> conducted</w:t>
      </w:r>
      <w:r w:rsidRPr="006673DC">
        <w:rPr>
          <w:sz w:val="12"/>
        </w:rPr>
        <w:t xml:space="preserve"> for this report </w:t>
      </w:r>
      <w:r w:rsidRPr="00DE298B">
        <w:rPr>
          <w:highlight w:val="lightGray"/>
          <w:u w:val="single"/>
        </w:rPr>
        <w:t>shows that the</w:t>
      </w:r>
      <w:r w:rsidRPr="006673DC">
        <w:rPr>
          <w:u w:val="single"/>
        </w:rPr>
        <w:t xml:space="preserve"> cumulative </w:t>
      </w:r>
      <w:r w:rsidRPr="00DE298B">
        <w:rPr>
          <w:highlight w:val="lightGray"/>
          <w:u w:val="single"/>
        </w:rPr>
        <w:t>impact</w:t>
      </w:r>
      <w:r w:rsidRPr="006673DC">
        <w:rPr>
          <w:u w:val="single"/>
        </w:rPr>
        <w:t xml:space="preserve"> of the EPA’s proposed regulations </w:t>
      </w:r>
      <w:r w:rsidRPr="00DE298B">
        <w:rPr>
          <w:highlight w:val="lightGray"/>
          <w:u w:val="single"/>
        </w:rPr>
        <w:t>could</w:t>
      </w:r>
      <w:r w:rsidRPr="006673DC">
        <w:rPr>
          <w:sz w:val="12"/>
        </w:rPr>
        <w:t xml:space="preserve">, in a worst-case scenario, </w:t>
      </w:r>
      <w:r w:rsidRPr="00DE298B">
        <w:rPr>
          <w:highlight w:val="lightGray"/>
          <w:u w:val="single"/>
        </w:rPr>
        <w:t>cut</w:t>
      </w:r>
      <w:r w:rsidRPr="006673DC">
        <w:rPr>
          <w:u w:val="single"/>
        </w:rPr>
        <w:t xml:space="preserve"> annual U.S. </w:t>
      </w:r>
      <w:r w:rsidRPr="00DE298B">
        <w:rPr>
          <w:highlight w:val="lightGray"/>
          <w:u w:val="single"/>
        </w:rPr>
        <w:t>output by</w:t>
      </w:r>
      <w:r w:rsidRPr="006673DC">
        <w:rPr>
          <w:sz w:val="12"/>
        </w:rPr>
        <w:t xml:space="preserve"> as much as </w:t>
      </w:r>
      <w:r w:rsidRPr="006673DC">
        <w:rPr>
          <w:u w:val="single"/>
        </w:rPr>
        <w:t>$</w:t>
      </w:r>
      <w:r w:rsidRPr="00DE298B">
        <w:rPr>
          <w:highlight w:val="lightGray"/>
          <w:u w:val="single"/>
        </w:rPr>
        <w:t>630 billion and 4.2 percent of GDP</w:t>
      </w:r>
      <w:r w:rsidRPr="006673DC">
        <w:rPr>
          <w:sz w:val="12"/>
        </w:rPr>
        <w:t xml:space="preserve">. The EPA contends these regulations will create 48,230 jobs for one-time construction of compliance technology in the few years after implementation. However, </w:t>
      </w:r>
      <w:r w:rsidRPr="00DE298B">
        <w:rPr>
          <w:highlight w:val="lightGray"/>
          <w:u w:val="single"/>
        </w:rPr>
        <w:t>the long-term impact</w:t>
      </w:r>
      <w:r w:rsidRPr="006673DC">
        <w:rPr>
          <w:u w:val="single"/>
        </w:rPr>
        <w:t xml:space="preserve"> of the regulations </w:t>
      </w:r>
      <w:r w:rsidRPr="00DE298B">
        <w:rPr>
          <w:highlight w:val="lightGray"/>
          <w:u w:val="single"/>
        </w:rPr>
        <w:t>is</w:t>
      </w:r>
      <w:r w:rsidRPr="006673DC">
        <w:rPr>
          <w:u w:val="single"/>
        </w:rPr>
        <w:t xml:space="preserve"> far </w:t>
      </w:r>
      <w:r w:rsidRPr="00DE298B">
        <w:rPr>
          <w:highlight w:val="lightGray"/>
          <w:u w:val="single"/>
        </w:rPr>
        <w:t>more damaging</w:t>
      </w:r>
      <w:r w:rsidRPr="006673DC">
        <w:rPr>
          <w:sz w:val="12"/>
        </w:rPr>
        <w:t xml:space="preserve">—with a range of 49,000 jobs (EPA estimates) and 9.748 million jobs (industry estimates) lost. </w:t>
      </w:r>
      <w:r w:rsidRPr="00DE298B">
        <w:rPr>
          <w:b/>
          <w:highlight w:val="lightGray"/>
          <w:u w:val="single"/>
        </w:rPr>
        <w:t>The</w:t>
      </w:r>
      <w:r w:rsidRPr="006673DC">
        <w:rPr>
          <w:b/>
          <w:u w:val="single"/>
        </w:rPr>
        <w:t xml:space="preserve"> burden these proposed </w:t>
      </w:r>
      <w:r w:rsidRPr="00DE298B">
        <w:rPr>
          <w:b/>
          <w:highlight w:val="lightGray"/>
          <w:u w:val="single"/>
        </w:rPr>
        <w:t>regulations will create on the</w:t>
      </w:r>
      <w:r w:rsidRPr="006673DC">
        <w:rPr>
          <w:b/>
          <w:u w:val="single"/>
        </w:rPr>
        <w:t xml:space="preserve"> </w:t>
      </w:r>
      <w:r w:rsidRPr="00DE298B">
        <w:rPr>
          <w:b/>
          <w:highlight w:val="lightGray"/>
          <w:u w:val="single"/>
        </w:rPr>
        <w:t>economy is enormous</w:t>
      </w:r>
      <w:r w:rsidRPr="006673DC">
        <w:rPr>
          <w:b/>
          <w:u w:val="single"/>
        </w:rPr>
        <w:t>.</w:t>
      </w:r>
      <w:r w:rsidRPr="006673DC">
        <w:rPr>
          <w:sz w:val="12"/>
        </w:rPr>
        <w:t xml:space="preserve"> Moreover, manufacturing-heavy states, such as Indiana, Michigan, Missouri, Pennsylvania, Ohio and Wisconsin, will pay disproportionately more in compliance costs and initial capital expenditures than other states as a result of these regulations.  This report assesses the EPA’s assumptions and conclusions present in its cost-benefit analyses for six key regulations 2 and aims to show why almost every third-party economic study claims that </w:t>
      </w:r>
      <w:r w:rsidRPr="006673DC">
        <w:rPr>
          <w:u w:val="single"/>
        </w:rPr>
        <w:t>the impact on</w:t>
      </w:r>
      <w:r w:rsidRPr="006673DC">
        <w:rPr>
          <w:sz w:val="12"/>
        </w:rPr>
        <w:t xml:space="preserve"> </w:t>
      </w:r>
      <w:r w:rsidRPr="006673DC">
        <w:rPr>
          <w:u w:val="single"/>
        </w:rPr>
        <w:t>these emerging regulations</w:t>
      </w:r>
      <w:r w:rsidRPr="006673DC">
        <w:rPr>
          <w:sz w:val="12"/>
        </w:rPr>
        <w:t xml:space="preserve"> o</w:t>
      </w:r>
      <w:r w:rsidRPr="006673DC">
        <w:rPr>
          <w:u w:val="single"/>
        </w:rPr>
        <w:t>n the U.S. economy—</w:t>
      </w:r>
      <w:r w:rsidRPr="00DE298B">
        <w:rPr>
          <w:highlight w:val="lightGray"/>
          <w:u w:val="single"/>
        </w:rPr>
        <w:t xml:space="preserve">particularly on </w:t>
      </w:r>
      <w:r w:rsidRPr="00DE298B">
        <w:rPr>
          <w:rStyle w:val="Emphasis"/>
          <w:highlight w:val="lightGray"/>
        </w:rPr>
        <w:t>the U.S. manufacturing sector</w:t>
      </w:r>
      <w:r w:rsidRPr="006673DC">
        <w:rPr>
          <w:u w:val="single"/>
        </w:rPr>
        <w:t>—</w:t>
      </w:r>
      <w:r w:rsidRPr="00DE298B">
        <w:rPr>
          <w:highlight w:val="lightGray"/>
          <w:u w:val="single"/>
        </w:rPr>
        <w:t>would be</w:t>
      </w:r>
      <w:r w:rsidRPr="006673DC">
        <w:rPr>
          <w:u w:val="single"/>
        </w:rPr>
        <w:t xml:space="preserve"> far more </w:t>
      </w:r>
      <w:r w:rsidRPr="00DE298B">
        <w:rPr>
          <w:highlight w:val="lightGray"/>
          <w:u w:val="single"/>
        </w:rPr>
        <w:t>severe</w:t>
      </w:r>
      <w:r w:rsidRPr="006673DC">
        <w:rPr>
          <w:u w:val="single"/>
        </w:rPr>
        <w:t xml:space="preserve"> than the EPA estimate</w:t>
      </w:r>
      <w:r w:rsidRPr="006673DC">
        <w:rPr>
          <w:sz w:val="12"/>
        </w:rPr>
        <w:t xml:space="preserve">s. This report exposes some of the flawed assumptions and analytical shortcomings inherent in the EPA’s assessments and ultimately raises serious questions about the quality and rigor of its estimates. </w:t>
      </w:r>
    </w:p>
    <w:p w:rsidR="00DE298B" w:rsidRPr="000A3E70" w:rsidRDefault="00DE298B" w:rsidP="00DE298B">
      <w:r>
        <w:br w:type="page"/>
      </w:r>
    </w:p>
    <w:p w:rsidR="00DE298B" w:rsidRDefault="00DE298B" w:rsidP="00DE298B">
      <w:pPr>
        <w:pStyle w:val="Heading3"/>
      </w:pPr>
      <w:r>
        <w:t>1AC – Manufacturing (3/6)</w:t>
      </w:r>
    </w:p>
    <w:p w:rsidR="00DE298B" w:rsidRPr="006673DC" w:rsidRDefault="00DE298B" w:rsidP="00DE298B">
      <w:pPr>
        <w:pStyle w:val="Heading4"/>
      </w:pPr>
      <w:r>
        <w:t xml:space="preserve">Collapses the global economy </w:t>
      </w:r>
    </w:p>
    <w:p w:rsidR="00DE298B" w:rsidRPr="006673DC" w:rsidRDefault="00DE298B" w:rsidP="00DE298B">
      <w:pPr>
        <w:pStyle w:val="Normaltext0"/>
      </w:pPr>
      <w:proofErr w:type="spellStart"/>
      <w:r w:rsidRPr="006673DC">
        <w:rPr>
          <w:rStyle w:val="Heading4Char"/>
        </w:rPr>
        <w:t>Caploe</w:t>
      </w:r>
      <w:proofErr w:type="spellEnd"/>
      <w:r w:rsidRPr="006673DC">
        <w:rPr>
          <w:rStyle w:val="Heading4Char"/>
        </w:rPr>
        <w:t xml:space="preserve"> 09</w:t>
      </w:r>
      <w:r w:rsidRPr="006673DC">
        <w:t xml:space="preserve"> </w:t>
      </w:r>
    </w:p>
    <w:p w:rsidR="00DE298B" w:rsidRPr="00222496" w:rsidRDefault="00DE298B" w:rsidP="00DE298B">
      <w:pPr>
        <w:rPr>
          <w:sz w:val="16"/>
        </w:rPr>
      </w:pPr>
      <w:r w:rsidRPr="00222496">
        <w:rPr>
          <w:sz w:val="16"/>
        </w:rPr>
        <w:t xml:space="preserve">[David </w:t>
      </w:r>
      <w:proofErr w:type="spellStart"/>
      <w:r w:rsidRPr="00222496">
        <w:rPr>
          <w:sz w:val="16"/>
        </w:rPr>
        <w:t>Caploe</w:t>
      </w:r>
      <w:proofErr w:type="spellEnd"/>
      <w:r w:rsidRPr="00222496">
        <w:rPr>
          <w:sz w:val="16"/>
        </w:rPr>
        <w:t xml:space="preserve"> is CEO of the Singapore-incorporated American Centre for Applied Liberal Arts and Humanities in Asia., “Focus still on America to lead global recovery”, April 7, The Strait Times, lexis]</w:t>
      </w:r>
    </w:p>
    <w:p w:rsidR="00DE298B" w:rsidRPr="006673DC" w:rsidRDefault="00DE298B" w:rsidP="00DE298B">
      <w:pPr>
        <w:pStyle w:val="Normaltext0"/>
      </w:pPr>
    </w:p>
    <w:p w:rsidR="00DE298B" w:rsidRDefault="00DE298B" w:rsidP="00DE298B">
      <w:pPr>
        <w:pStyle w:val="card"/>
        <w:ind w:left="0"/>
        <w:rPr>
          <w:rStyle w:val="underline"/>
        </w:rPr>
      </w:pPr>
      <w:r w:rsidRPr="000A3E70">
        <w:rPr>
          <w:sz w:val="8"/>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DE298B">
        <w:rPr>
          <w:rStyle w:val="underline"/>
          <w:highlight w:val="lightGray"/>
        </w:rPr>
        <w:t>the global economy has</w:t>
      </w:r>
      <w:r w:rsidRPr="006673DC">
        <w:rPr>
          <w:rStyle w:val="underline"/>
        </w:rPr>
        <w:t xml:space="preserve"> in fact </w:t>
      </w:r>
      <w:r w:rsidRPr="00DE298B">
        <w:rPr>
          <w:rStyle w:val="underline"/>
          <w:highlight w:val="lightGray"/>
        </w:rPr>
        <w:t>been 'America-</w:t>
      </w:r>
      <w:proofErr w:type="spellStart"/>
      <w:r w:rsidRPr="00DE298B">
        <w:rPr>
          <w:rStyle w:val="underline"/>
          <w:highlight w:val="lightGray"/>
        </w:rPr>
        <w:t>centred</w:t>
      </w:r>
      <w:proofErr w:type="spellEnd"/>
      <w:r w:rsidRPr="00DE298B">
        <w:rPr>
          <w:rStyle w:val="underline"/>
          <w:highlight w:val="lightGray"/>
        </w:rPr>
        <w:t>'</w:t>
      </w:r>
      <w:r w:rsidRPr="006673DC">
        <w:rPr>
          <w:rStyle w:val="underline"/>
        </w:rPr>
        <w:t xml:space="preserve"> for more than 60 years. Countries</w:t>
      </w:r>
      <w:r w:rsidRPr="000A3E70">
        <w:rPr>
          <w:sz w:val="8"/>
        </w:rPr>
        <w:t xml:space="preserve"> - China, Japan, Canada, Brazil, Korea, Mexico and so on - </w:t>
      </w:r>
      <w:r w:rsidRPr="006673DC">
        <w:rPr>
          <w:rStyle w:val="underline"/>
        </w:rPr>
        <w:t>either sell to the US or they sell to countries that sell to the US</w:t>
      </w:r>
      <w:r w:rsidRPr="000A3E70">
        <w:rPr>
          <w:sz w:val="8"/>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6673DC">
        <w:rPr>
          <w:rStyle w:val="underline"/>
        </w:rPr>
        <w:t xml:space="preserve">this deep </w:t>
      </w:r>
      <w:r w:rsidRPr="00DE298B">
        <w:rPr>
          <w:rStyle w:val="underline"/>
          <w:highlight w:val="lightGray"/>
        </w:rPr>
        <w:t>inter-connection</w:t>
      </w:r>
      <w:r w:rsidRPr="006673DC">
        <w:rPr>
          <w:rStyle w:val="underline"/>
        </w:rPr>
        <w:t xml:space="preserve"> between the US and the rest of the world also </w:t>
      </w:r>
      <w:r w:rsidRPr="00DE298B">
        <w:rPr>
          <w:rStyle w:val="underline"/>
          <w:highlight w:val="lightGray"/>
        </w:rPr>
        <w:t>explains how the collapse</w:t>
      </w:r>
      <w:r w:rsidRPr="006673DC">
        <w:rPr>
          <w:rStyle w:val="underline"/>
        </w:rPr>
        <w:t xml:space="preserve"> </w:t>
      </w:r>
      <w:r w:rsidRPr="00DE298B">
        <w:rPr>
          <w:rStyle w:val="underline"/>
          <w:highlight w:val="lightGray"/>
        </w:rPr>
        <w:t>of a</w:t>
      </w:r>
      <w:r w:rsidRPr="006673DC">
        <w:rPr>
          <w:rStyle w:val="underline"/>
        </w:rPr>
        <w:t xml:space="preserve"> relatively small </w:t>
      </w:r>
      <w:r w:rsidRPr="00DE298B">
        <w:rPr>
          <w:rStyle w:val="underline"/>
          <w:highlight w:val="lightGray"/>
        </w:rPr>
        <w:t>sector of the US economy</w:t>
      </w:r>
      <w:r w:rsidRPr="006673DC">
        <w:rPr>
          <w:rStyle w:val="underline"/>
        </w:rPr>
        <w:t xml:space="preserve"> - 'sub-prime' housing</w:t>
      </w:r>
      <w:r w:rsidRPr="000A3E70">
        <w:rPr>
          <w:sz w:val="8"/>
        </w:rPr>
        <w:t xml:space="preserve">, logarithmically </w:t>
      </w:r>
      <w:proofErr w:type="spellStart"/>
      <w:r w:rsidRPr="000A3E70">
        <w:rPr>
          <w:sz w:val="8"/>
        </w:rPr>
        <w:t>exponentialised</w:t>
      </w:r>
      <w:proofErr w:type="spellEnd"/>
      <w:r w:rsidRPr="000A3E70">
        <w:rPr>
          <w:sz w:val="8"/>
        </w:rPr>
        <w:t xml:space="preserve"> by Wall Street's ingenious chicanery - </w:t>
      </w:r>
      <w:r w:rsidRPr="006673DC">
        <w:rPr>
          <w:rStyle w:val="underline"/>
        </w:rPr>
        <w:t xml:space="preserve">has </w:t>
      </w:r>
      <w:r w:rsidRPr="00DE298B">
        <w:rPr>
          <w:rStyle w:val="underline"/>
          <w:highlight w:val="lightGray"/>
        </w:rPr>
        <w:t>cascaded into the worst</w:t>
      </w:r>
      <w:r w:rsidRPr="006673DC">
        <w:rPr>
          <w:rStyle w:val="underline"/>
        </w:rPr>
        <w:t xml:space="preserve"> global economic </w:t>
      </w:r>
      <w:r w:rsidRPr="00DE298B">
        <w:rPr>
          <w:rStyle w:val="underline"/>
          <w:highlight w:val="lightGray"/>
        </w:rPr>
        <w:t>crisis since the</w:t>
      </w:r>
      <w:r w:rsidRPr="006673DC">
        <w:rPr>
          <w:rStyle w:val="underline"/>
        </w:rPr>
        <w:t xml:space="preserve"> Great </w:t>
      </w:r>
      <w:r w:rsidRPr="00DE298B">
        <w:rPr>
          <w:rStyle w:val="underline"/>
          <w:highlight w:val="lightGray"/>
        </w:rPr>
        <w:t>Depression</w:t>
      </w:r>
      <w:r w:rsidRPr="000A3E70">
        <w:rPr>
          <w:sz w:val="8"/>
        </w:rPr>
        <w:t xml:space="preserve">.  To put it simply, </w:t>
      </w:r>
      <w:proofErr w:type="spellStart"/>
      <w:r w:rsidRPr="000A3E70">
        <w:rPr>
          <w:sz w:val="8"/>
        </w:rPr>
        <w:t>Mr</w:t>
      </w:r>
      <w:proofErr w:type="spellEnd"/>
      <w:r w:rsidRPr="000A3E70">
        <w:rPr>
          <w:sz w:val="8"/>
        </w:rPr>
        <w:t xml:space="preserve"> </w:t>
      </w:r>
      <w:r w:rsidRPr="006673DC">
        <w:rPr>
          <w:rStyle w:val="underline"/>
        </w:rPr>
        <w:t xml:space="preserve">Obama doesn't seem to understand that there is no other engine for the world economy - and hasn't been for the last six decades. </w:t>
      </w:r>
      <w:r w:rsidRPr="00DE298B">
        <w:rPr>
          <w:rStyle w:val="underline"/>
          <w:highlight w:val="lightGray"/>
        </w:rPr>
        <w:t>If the US does not drive</w:t>
      </w:r>
      <w:r w:rsidRPr="006673DC">
        <w:rPr>
          <w:rStyle w:val="underline"/>
        </w:rPr>
        <w:t xml:space="preserve"> global economic </w:t>
      </w:r>
      <w:r w:rsidRPr="00DE298B">
        <w:rPr>
          <w:rStyle w:val="underline"/>
          <w:highlight w:val="lightGray"/>
        </w:rPr>
        <w:t>growth</w:t>
      </w:r>
      <w:r w:rsidRPr="006673DC">
        <w:rPr>
          <w:rStyle w:val="underline"/>
        </w:rPr>
        <w:t xml:space="preserve">, </w:t>
      </w:r>
      <w:r w:rsidRPr="00DE298B">
        <w:rPr>
          <w:rStyle w:val="underline"/>
          <w:highlight w:val="lightGray"/>
        </w:rPr>
        <w:t>growth is not going to</w:t>
      </w:r>
      <w:r w:rsidRPr="006673DC">
        <w:rPr>
          <w:rStyle w:val="underline"/>
        </w:rPr>
        <w:t xml:space="preserve"> </w:t>
      </w:r>
      <w:r w:rsidRPr="00DE298B">
        <w:rPr>
          <w:rStyle w:val="underline"/>
          <w:highlight w:val="lightGray"/>
        </w:rPr>
        <w:t>happen</w:t>
      </w:r>
      <w:r w:rsidRPr="006673DC">
        <w:rPr>
          <w:rStyle w:val="underline"/>
        </w:rPr>
        <w:t>. Thus, US policies to deal with the current crisis are critical not just domestically, but also to the entire world.</w:t>
      </w:r>
      <w:r w:rsidRPr="000A3E70">
        <w:rPr>
          <w:sz w:val="8"/>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0A3E70">
        <w:rPr>
          <w:sz w:val="8"/>
        </w:rPr>
        <w:t>Stiglitz</w:t>
      </w:r>
      <w:proofErr w:type="spellEnd"/>
      <w:r w:rsidRPr="000A3E70">
        <w:rPr>
          <w:sz w:val="8"/>
        </w:rPr>
        <w:t xml:space="preserve"> and Paul </w:t>
      </w:r>
      <w:proofErr w:type="spellStart"/>
      <w:r w:rsidRPr="000A3E70">
        <w:rPr>
          <w:sz w:val="8"/>
        </w:rPr>
        <w:t>Krugman</w:t>
      </w:r>
      <w:proofErr w:type="spellEnd"/>
      <w:r w:rsidRPr="000A3E70">
        <w:rPr>
          <w:sz w:val="8"/>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w:t>
      </w:r>
      <w:r w:rsidRPr="006673DC">
        <w:rPr>
          <w:rStyle w:val="underline"/>
        </w:rPr>
        <w:t xml:space="preserve">, </w:t>
      </w:r>
      <w:r w:rsidRPr="00DE298B">
        <w:rPr>
          <w:rStyle w:val="underline"/>
          <w:highlight w:val="lightGray"/>
        </w:rPr>
        <w:t>China's economic health is</w:t>
      </w:r>
      <w:r w:rsidRPr="006673DC">
        <w:rPr>
          <w:rStyle w:val="underline"/>
        </w:rPr>
        <w:t xml:space="preserve"> more </w:t>
      </w:r>
      <w:r w:rsidRPr="00DE298B">
        <w:rPr>
          <w:rStyle w:val="underline"/>
          <w:highlight w:val="lightGray"/>
        </w:rPr>
        <w:t>tied to</w:t>
      </w:r>
      <w:r w:rsidRPr="006673DC">
        <w:rPr>
          <w:rStyle w:val="underline"/>
        </w:rPr>
        <w:t xml:space="preserve"> </w:t>
      </w:r>
      <w:r w:rsidRPr="00DE298B">
        <w:rPr>
          <w:rStyle w:val="underline"/>
          <w:highlight w:val="lightGray"/>
        </w:rPr>
        <w:t>America's</w:t>
      </w:r>
      <w:r w:rsidRPr="006673DC">
        <w:rPr>
          <w:rStyle w:val="underline"/>
        </w:rPr>
        <w:t xml:space="preserve"> </w:t>
      </w:r>
      <w:r w:rsidRPr="000A3E70">
        <w:rPr>
          <w:rStyle w:val="underline"/>
          <w:sz w:val="8"/>
        </w:rPr>
        <w:t>than practically any other country in the world</w:t>
      </w:r>
      <w:r w:rsidRPr="000A3E70">
        <w:rPr>
          <w:sz w:val="8"/>
        </w:rPr>
        <w:t xml:space="preserve">. Indeed, the reason China has so many dollars to invest everywhere - whether in US Treasury bonds or in Africa - is precisely that it has structured its own economy to complement </w:t>
      </w:r>
      <w:r w:rsidRPr="000A3E70">
        <w:rPr>
          <w:sz w:val="12"/>
          <w:u w:val="single"/>
        </w:rPr>
        <w:t xml:space="preserve">America's. </w:t>
      </w:r>
      <w:r w:rsidRPr="000A3E70">
        <w:rPr>
          <w:rStyle w:val="underline"/>
        </w:rPr>
        <w:t>The only way China can serve as the engine of the global economy is if the US starts pulling it first.  Second, the US-</w:t>
      </w:r>
      <w:proofErr w:type="spellStart"/>
      <w:r w:rsidRPr="000A3E70">
        <w:rPr>
          <w:rStyle w:val="underline"/>
        </w:rPr>
        <w:t>centred</w:t>
      </w:r>
      <w:proofErr w:type="spellEnd"/>
      <w:r w:rsidRPr="000A3E70">
        <w:rPr>
          <w:rStyle w:val="underline"/>
        </w:rPr>
        <w:t xml:space="preserve"> system began at a time when its domestic demand far outstripped that of the rest of the world. The fundamental source of its economic power is its ability to act as the global consumer of last resort.  China</w:t>
      </w:r>
      <w:r w:rsidRPr="000A3E70">
        <w:rPr>
          <w:sz w:val="12"/>
          <w:u w:val="single"/>
        </w:rPr>
        <w:t>, however</w:t>
      </w:r>
      <w:r w:rsidRPr="000A3E70">
        <w:rPr>
          <w:rStyle w:val="underlinedcardChar"/>
        </w:rPr>
        <w:t xml:space="preserve">, </w:t>
      </w:r>
      <w:r w:rsidRPr="000A3E70">
        <w:rPr>
          <w:rStyle w:val="underline"/>
        </w:rPr>
        <w:t>is a poor country, with low per capita income</w:t>
      </w:r>
      <w:r w:rsidRPr="000A3E70">
        <w:rPr>
          <w:sz w:val="12"/>
          <w:u w:val="single"/>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0A3E70">
        <w:rPr>
          <w:rStyle w:val="underline"/>
        </w:rPr>
        <w:t>Finally, the key 'system' issue for</w:t>
      </w:r>
      <w:r w:rsidRPr="006673DC">
        <w:rPr>
          <w:rStyle w:val="underline"/>
        </w:rPr>
        <w:t xml:space="preserve"> </w:t>
      </w:r>
      <w:r w:rsidRPr="00DE298B">
        <w:rPr>
          <w:rStyle w:val="underline"/>
          <w:highlight w:val="lightGray"/>
        </w:rPr>
        <w:t>China</w:t>
      </w:r>
      <w:r w:rsidRPr="000A3E70">
        <w:rPr>
          <w:sz w:val="8"/>
        </w:rPr>
        <w:t xml:space="preserve"> - or for the European Union - in thinking about becoming the engine of the world economy - </w:t>
      </w:r>
      <w:r w:rsidRPr="006673DC">
        <w:rPr>
          <w:rStyle w:val="underline"/>
        </w:rPr>
        <w:t>is monetary</w:t>
      </w:r>
      <w:r w:rsidRPr="000A3E70">
        <w:rPr>
          <w:sz w:val="8"/>
        </w:rPr>
        <w:t xml:space="preserve">: What are the implications of having your domestic currency </w:t>
      </w:r>
      <w:proofErr w:type="gramStart"/>
      <w:r w:rsidRPr="000A3E70">
        <w:rPr>
          <w:sz w:val="8"/>
        </w:rPr>
        <w:t>become</w:t>
      </w:r>
      <w:proofErr w:type="gramEnd"/>
      <w:r w:rsidRPr="000A3E70">
        <w:rPr>
          <w:sz w:val="8"/>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6673DC">
        <w:rPr>
          <w:rStyle w:val="underline"/>
        </w:rPr>
        <w:t xml:space="preserve">It </w:t>
      </w:r>
      <w:r w:rsidRPr="00DE298B">
        <w:rPr>
          <w:rStyle w:val="underline"/>
          <w:highlight w:val="lightGray"/>
        </w:rPr>
        <w:t>will</w:t>
      </w:r>
      <w:r w:rsidRPr="006673DC">
        <w:rPr>
          <w:rStyle w:val="underline"/>
        </w:rPr>
        <w:t xml:space="preserve"> try to </w:t>
      </w:r>
      <w:r w:rsidRPr="00DE298B">
        <w:rPr>
          <w:rStyle w:val="underline"/>
          <w:highlight w:val="lightGray"/>
        </w:rPr>
        <w:t>avoid</w:t>
      </w:r>
      <w:r w:rsidRPr="006673DC">
        <w:rPr>
          <w:rStyle w:val="underline"/>
        </w:rPr>
        <w:t xml:space="preserve"> </w:t>
      </w:r>
      <w:r w:rsidRPr="00DE298B">
        <w:rPr>
          <w:rStyle w:val="underline"/>
          <w:highlight w:val="lightGray"/>
        </w:rPr>
        <w:t xml:space="preserve">the </w:t>
      </w:r>
      <w:proofErr w:type="spellStart"/>
      <w:r w:rsidRPr="00DE298B">
        <w:rPr>
          <w:rStyle w:val="underline"/>
          <w:highlight w:val="lightGray"/>
        </w:rPr>
        <w:t>yuan</w:t>
      </w:r>
      <w:proofErr w:type="spellEnd"/>
      <w:r w:rsidRPr="00DE298B">
        <w:rPr>
          <w:rStyle w:val="underline"/>
          <w:highlight w:val="lightGray"/>
        </w:rPr>
        <w:t xml:space="preserve"> becoming a</w:t>
      </w:r>
      <w:r w:rsidRPr="006673DC">
        <w:rPr>
          <w:rStyle w:val="underline"/>
        </w:rPr>
        <w:t xml:space="preserve">n international </w:t>
      </w:r>
      <w:r w:rsidRPr="00DE298B">
        <w:rPr>
          <w:rStyle w:val="underline"/>
          <w:highlight w:val="lightGray"/>
        </w:rPr>
        <w:t>medium of exchange</w:t>
      </w:r>
      <w:r w:rsidRPr="006673DC">
        <w:rPr>
          <w:rStyle w:val="underline"/>
        </w:rPr>
        <w:t xml:space="preserve"> until it feels much more confident in its ability to handle the manifold currency problems that the US has grappled with for decades</w:t>
      </w:r>
      <w:r w:rsidRPr="000A3E70">
        <w:rPr>
          <w:sz w:val="8"/>
        </w:rPr>
        <w:t xml:space="preserve">.  Given all this, </w:t>
      </w:r>
      <w:r w:rsidRPr="00DE298B">
        <w:rPr>
          <w:rStyle w:val="underline"/>
          <w:highlight w:val="lightGray"/>
        </w:rPr>
        <w:t>the US will</w:t>
      </w:r>
      <w:r w:rsidRPr="006673DC">
        <w:rPr>
          <w:rStyle w:val="underline"/>
        </w:rPr>
        <w:t xml:space="preserve"> </w:t>
      </w:r>
      <w:r w:rsidRPr="00DE298B">
        <w:rPr>
          <w:rStyle w:val="underline"/>
          <w:highlight w:val="lightGray"/>
        </w:rPr>
        <w:t>remain the engine of</w:t>
      </w:r>
      <w:r w:rsidRPr="006673DC">
        <w:rPr>
          <w:rStyle w:val="underline"/>
        </w:rPr>
        <w:t xml:space="preserve"> global </w:t>
      </w:r>
      <w:r w:rsidRPr="00DE298B">
        <w:rPr>
          <w:rStyle w:val="underline"/>
          <w:highlight w:val="lightGray"/>
        </w:rPr>
        <w:t>economic recovery</w:t>
      </w:r>
      <w:r w:rsidRPr="006673DC">
        <w:rPr>
          <w:rStyle w:val="underline"/>
        </w:rPr>
        <w:t xml:space="preserve"> for the foreseeable future, </w:t>
      </w:r>
      <w:r w:rsidRPr="00DE298B">
        <w:rPr>
          <w:rStyle w:val="underline"/>
          <w:highlight w:val="lightGray"/>
        </w:rPr>
        <w:t>even though</w:t>
      </w:r>
      <w:r w:rsidRPr="006673DC">
        <w:rPr>
          <w:rStyle w:val="underline"/>
        </w:rPr>
        <w:t xml:space="preserve"> </w:t>
      </w:r>
      <w:r w:rsidRPr="00DE298B">
        <w:rPr>
          <w:rStyle w:val="underline"/>
          <w:highlight w:val="lightGray"/>
        </w:rPr>
        <w:t>other</w:t>
      </w:r>
      <w:r w:rsidRPr="006673DC">
        <w:rPr>
          <w:rStyle w:val="underline"/>
        </w:rPr>
        <w:t xml:space="preserve"> </w:t>
      </w:r>
      <w:r w:rsidRPr="00DE298B">
        <w:rPr>
          <w:rStyle w:val="underline"/>
          <w:highlight w:val="lightGray"/>
        </w:rPr>
        <w:t>countries</w:t>
      </w:r>
      <w:r w:rsidRPr="006673DC">
        <w:rPr>
          <w:rStyle w:val="underline"/>
        </w:rPr>
        <w:t xml:space="preserve"> must certainly </w:t>
      </w:r>
      <w:r w:rsidRPr="00DE298B">
        <w:rPr>
          <w:rStyle w:val="underline"/>
          <w:highlight w:val="lightGray"/>
        </w:rPr>
        <w:t>help</w:t>
      </w:r>
      <w:r w:rsidRPr="006673DC">
        <w:rPr>
          <w:rStyle w:val="underline"/>
        </w:rPr>
        <w:t>. This crisis began in the US - and it is going to have to be solved there too.</w:t>
      </w:r>
    </w:p>
    <w:p w:rsidR="00DE298B" w:rsidRPr="006673DC" w:rsidRDefault="00DE298B" w:rsidP="00DE298B">
      <w:pPr>
        <w:rPr>
          <w:rStyle w:val="underline"/>
        </w:rPr>
      </w:pPr>
      <w:r>
        <w:rPr>
          <w:rStyle w:val="underline"/>
        </w:rPr>
        <w:br w:type="page"/>
      </w:r>
    </w:p>
    <w:p w:rsidR="00DE298B" w:rsidRDefault="00DE298B" w:rsidP="00DE298B">
      <w:pPr>
        <w:pStyle w:val="Heading3"/>
      </w:pPr>
      <w:r>
        <w:t>1AC – Manufacturing (4/6)</w:t>
      </w:r>
    </w:p>
    <w:p w:rsidR="00DE298B" w:rsidRPr="006673DC" w:rsidRDefault="00DE298B" w:rsidP="00DE298B">
      <w:pPr>
        <w:pStyle w:val="Heading4"/>
      </w:pPr>
      <w:r w:rsidRPr="006673DC">
        <w:t xml:space="preserve">Econ decline causes war </w:t>
      </w:r>
    </w:p>
    <w:p w:rsidR="00DE298B" w:rsidRPr="006673DC" w:rsidRDefault="00DE298B" w:rsidP="00DE298B">
      <w:pPr>
        <w:rPr>
          <w:b/>
        </w:rPr>
      </w:pPr>
      <w:r w:rsidRPr="006673DC">
        <w:rPr>
          <w:b/>
        </w:rPr>
        <w:t xml:space="preserve">ROYAL </w:t>
      </w:r>
      <w:proofErr w:type="gramStart"/>
      <w:r w:rsidRPr="006673DC">
        <w:rPr>
          <w:b/>
        </w:rPr>
        <w:t xml:space="preserve">10  </w:t>
      </w:r>
      <w:r w:rsidRPr="006673DC">
        <w:t>Director</w:t>
      </w:r>
      <w:proofErr w:type="gramEnd"/>
      <w:r w:rsidRPr="006673DC">
        <w:t xml:space="preserve"> of Cooperative Threat Reduction at the U.S. Department of Defense</w:t>
      </w:r>
    </w:p>
    <w:p w:rsidR="00DE298B" w:rsidRPr="006673DC" w:rsidRDefault="00DE298B" w:rsidP="00DE298B">
      <w:pPr>
        <w:rPr>
          <w:sz w:val="16"/>
          <w:szCs w:val="16"/>
        </w:rPr>
      </w:pPr>
      <w:r w:rsidRPr="006673DC">
        <w:rPr>
          <w:sz w:val="16"/>
          <w:szCs w:val="16"/>
        </w:rPr>
        <w:t xml:space="preserve"> [</w:t>
      </w:r>
      <w:proofErr w:type="spellStart"/>
      <w:r w:rsidRPr="006673DC">
        <w:rPr>
          <w:sz w:val="16"/>
          <w:szCs w:val="16"/>
        </w:rPr>
        <w:t>Jedediah</w:t>
      </w:r>
      <w:proofErr w:type="spellEnd"/>
      <w:r w:rsidRPr="006673DC">
        <w:rPr>
          <w:sz w:val="16"/>
          <w:szCs w:val="16"/>
        </w:rPr>
        <w:t xml:space="preserve"> Royal, 2010, Economic Integration, Economic Signaling and the Problem of Economic Crises, in Economics of War and Peace: Economic, Legal and Political Perspectives, ed. Goldsmith and </w:t>
      </w:r>
      <w:proofErr w:type="spellStart"/>
      <w:r w:rsidRPr="006673DC">
        <w:rPr>
          <w:sz w:val="16"/>
          <w:szCs w:val="16"/>
        </w:rPr>
        <w:t>Brauer</w:t>
      </w:r>
      <w:proofErr w:type="spellEnd"/>
      <w:r w:rsidRPr="006673DC">
        <w:rPr>
          <w:sz w:val="16"/>
          <w:szCs w:val="16"/>
        </w:rPr>
        <w:t>, p. 213-215]</w:t>
      </w:r>
    </w:p>
    <w:p w:rsidR="00DE298B" w:rsidRPr="006673DC" w:rsidRDefault="00DE298B" w:rsidP="00DE298B"/>
    <w:p w:rsidR="00DE298B" w:rsidRPr="000A3E70" w:rsidRDefault="00DE298B" w:rsidP="00DE298B">
      <w:pPr>
        <w:rPr>
          <w:sz w:val="10"/>
        </w:rPr>
      </w:pPr>
      <w:r w:rsidRPr="006673DC">
        <w:rPr>
          <w:bCs/>
          <w:u w:val="single"/>
        </w:rPr>
        <w:t xml:space="preserve">Less intuitive is how periods of </w:t>
      </w:r>
      <w:r w:rsidRPr="00DE298B">
        <w:rPr>
          <w:bCs/>
          <w:highlight w:val="lightGray"/>
          <w:u w:val="single"/>
        </w:rPr>
        <w:t>economic decline may increase the likelihood of</w:t>
      </w:r>
      <w:r w:rsidRPr="006673DC">
        <w:rPr>
          <w:bCs/>
          <w:u w:val="single"/>
        </w:rPr>
        <w:t xml:space="preserve"> external </w:t>
      </w:r>
      <w:r w:rsidRPr="00DE298B">
        <w:rPr>
          <w:bCs/>
          <w:highlight w:val="lightGray"/>
          <w:u w:val="single"/>
        </w:rPr>
        <w:t>conflict</w:t>
      </w:r>
      <w:r w:rsidRPr="000A3E70">
        <w:rPr>
          <w:sz w:val="10"/>
        </w:rPr>
        <w:t xml:space="preserve">. Political science literature has contributed a moderate degree of attention to the impact of economic decline and the security and </w:t>
      </w:r>
      <w:proofErr w:type="spellStart"/>
      <w:r w:rsidRPr="000A3E70">
        <w:rPr>
          <w:sz w:val="10"/>
        </w:rPr>
        <w:t>defence</w:t>
      </w:r>
      <w:proofErr w:type="spellEnd"/>
      <w:r w:rsidRPr="000A3E70">
        <w:rPr>
          <w:sz w:val="10"/>
        </w:rPr>
        <w:t xml:space="preserve"> </w:t>
      </w:r>
      <w:proofErr w:type="spellStart"/>
      <w:r w:rsidRPr="000A3E70">
        <w:rPr>
          <w:sz w:val="10"/>
        </w:rPr>
        <w:t>behaviour</w:t>
      </w:r>
      <w:proofErr w:type="spellEnd"/>
      <w:r w:rsidRPr="000A3E70">
        <w:rPr>
          <w:sz w:val="10"/>
        </w:rPr>
        <w:t xml:space="preserve"> of interdependent stales. Research in this vein has been considered at systemic, dyadic and national levels. Several notable contributions follow. </w:t>
      </w:r>
      <w:proofErr w:type="gramStart"/>
      <w:r w:rsidRPr="000A3E70">
        <w:rPr>
          <w:sz w:val="10"/>
        </w:rPr>
        <w:t>First, on the systemic level.</w:t>
      </w:r>
      <w:proofErr w:type="gramEnd"/>
      <w:r w:rsidRPr="000A3E70">
        <w:rPr>
          <w:sz w:val="10"/>
        </w:rPr>
        <w:t xml:space="preserve"> </w:t>
      </w:r>
      <w:proofErr w:type="spellStart"/>
      <w:r w:rsidRPr="000A3E70">
        <w:rPr>
          <w:sz w:val="10"/>
        </w:rPr>
        <w:t>Pollins</w:t>
      </w:r>
      <w:proofErr w:type="spellEnd"/>
      <w:r w:rsidRPr="000A3E70">
        <w:rPr>
          <w:sz w:val="10"/>
        </w:rPr>
        <w:t xml:space="preserve"> (20081 advances </w:t>
      </w:r>
      <w:proofErr w:type="spellStart"/>
      <w:r w:rsidRPr="000A3E70">
        <w:rPr>
          <w:sz w:val="10"/>
        </w:rPr>
        <w:t>Modclski</w:t>
      </w:r>
      <w:proofErr w:type="spellEnd"/>
      <w:r w:rsidRPr="000A3E70">
        <w:rPr>
          <w:sz w:val="10"/>
        </w:rPr>
        <w:t xml:space="preserve"> and Thompson's (1996) work on leadership cycle theory, finding that </w:t>
      </w:r>
      <w:r w:rsidRPr="006673DC">
        <w:rPr>
          <w:bCs/>
          <w:u w:val="single"/>
        </w:rPr>
        <w:t>rhythms in the global economy are associated with the rise and fall of a pre-eminent power and the often bloody transition from one pre-eminent leader to the next</w:t>
      </w:r>
      <w:r w:rsidRPr="000A3E70">
        <w:rPr>
          <w:sz w:val="10"/>
        </w:rPr>
        <w:t xml:space="preserve">. As such, </w:t>
      </w:r>
      <w:r w:rsidRPr="006673DC">
        <w:rPr>
          <w:bCs/>
          <w:u w:val="single"/>
        </w:rPr>
        <w:t xml:space="preserve">exogenous shocks such as </w:t>
      </w:r>
      <w:r w:rsidRPr="00DE298B">
        <w:rPr>
          <w:bCs/>
          <w:highlight w:val="lightGray"/>
          <w:u w:val="single"/>
        </w:rPr>
        <w:t>economic crises</w:t>
      </w:r>
      <w:r w:rsidRPr="006673DC">
        <w:rPr>
          <w:bCs/>
          <w:u w:val="single"/>
        </w:rPr>
        <w:t xml:space="preserve"> could usher in a redistribution of relative power</w:t>
      </w:r>
      <w:r w:rsidRPr="000A3E70">
        <w:rPr>
          <w:sz w:val="10"/>
        </w:rPr>
        <w:t xml:space="preserve"> (see also Gilpin. 19SJ) </w:t>
      </w:r>
      <w:r w:rsidRPr="006673DC">
        <w:rPr>
          <w:bCs/>
          <w:u w:val="single"/>
        </w:rPr>
        <w:t>that leads to uncertainty about power balances</w:t>
      </w:r>
      <w:r w:rsidRPr="00DE298B">
        <w:rPr>
          <w:bCs/>
          <w:highlight w:val="lightGray"/>
          <w:u w:val="single"/>
        </w:rPr>
        <w:t>, increas</w:t>
      </w:r>
      <w:r w:rsidRPr="006673DC">
        <w:rPr>
          <w:bCs/>
          <w:u w:val="single"/>
        </w:rPr>
        <w:t xml:space="preserve">ing </w:t>
      </w:r>
      <w:r w:rsidRPr="00DE298B">
        <w:rPr>
          <w:bCs/>
          <w:highlight w:val="lightGray"/>
          <w:u w:val="single"/>
        </w:rPr>
        <w:t>the risk of miscalculation</w:t>
      </w:r>
      <w:r w:rsidRPr="000A3E70">
        <w:rPr>
          <w:sz w:val="10"/>
        </w:rPr>
        <w:t xml:space="preserve"> (</w:t>
      </w:r>
      <w:proofErr w:type="spellStart"/>
      <w:r w:rsidRPr="000A3E70">
        <w:rPr>
          <w:sz w:val="10"/>
        </w:rPr>
        <w:t>Fcaron</w:t>
      </w:r>
      <w:proofErr w:type="spellEnd"/>
      <w:r w:rsidRPr="000A3E70">
        <w:rPr>
          <w:sz w:val="10"/>
        </w:rPr>
        <w:t xml:space="preserve">. 1995). Alternatively, </w:t>
      </w:r>
      <w:r w:rsidRPr="006673DC">
        <w:rPr>
          <w:bCs/>
          <w:u w:val="single"/>
        </w:rPr>
        <w:t xml:space="preserve">even a relatively certain </w:t>
      </w:r>
      <w:r w:rsidRPr="00DE298B">
        <w:rPr>
          <w:bCs/>
          <w:highlight w:val="lightGray"/>
          <w:u w:val="single"/>
        </w:rPr>
        <w:t>redistribution of power could lead to</w:t>
      </w:r>
      <w:r w:rsidRPr="006673DC">
        <w:rPr>
          <w:bCs/>
          <w:u w:val="single"/>
        </w:rPr>
        <w:t xml:space="preserve"> a permissive environment for </w:t>
      </w:r>
      <w:r w:rsidRPr="00DE298B">
        <w:rPr>
          <w:bCs/>
          <w:highlight w:val="lightGray"/>
          <w:u w:val="single"/>
        </w:rPr>
        <w:t>conflict</w:t>
      </w:r>
      <w:r w:rsidRPr="006673DC">
        <w:rPr>
          <w:bCs/>
          <w:u w:val="single"/>
        </w:rPr>
        <w:t xml:space="preserve"> as a rising power may seek to challenge a declining power</w:t>
      </w:r>
      <w:r w:rsidRPr="000A3E70">
        <w:rPr>
          <w:sz w:val="10"/>
        </w:rPr>
        <w:t xml:space="preserve"> (Werner. 1999). </w:t>
      </w:r>
      <w:proofErr w:type="gramStart"/>
      <w:r w:rsidRPr="000A3E70">
        <w:rPr>
          <w:sz w:val="10"/>
        </w:rPr>
        <w:t>Separately.</w:t>
      </w:r>
      <w:proofErr w:type="gramEnd"/>
      <w:r w:rsidRPr="000A3E70">
        <w:rPr>
          <w:sz w:val="10"/>
        </w:rPr>
        <w:t xml:space="preserve"> </w:t>
      </w:r>
      <w:proofErr w:type="spellStart"/>
      <w:r w:rsidRPr="000A3E70">
        <w:rPr>
          <w:sz w:val="10"/>
        </w:rPr>
        <w:t>Pollins</w:t>
      </w:r>
      <w:proofErr w:type="spellEnd"/>
      <w:r w:rsidRPr="000A3E70">
        <w:rPr>
          <w:sz w:val="10"/>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0A3E70">
        <w:rPr>
          <w:sz w:val="10"/>
        </w:rPr>
        <w:t>Second, on a dyadic level.</w:t>
      </w:r>
      <w:proofErr w:type="gramEnd"/>
      <w:r w:rsidRPr="000A3E70">
        <w:rPr>
          <w:sz w:val="10"/>
        </w:rPr>
        <w:t xml:space="preserve"> Copeland's (1996. 2000) theory of trade expectations suggests that 'future expectation of trade' is a significant variable in understanding economic conditions and security </w:t>
      </w:r>
      <w:proofErr w:type="spellStart"/>
      <w:r w:rsidRPr="000A3E70">
        <w:rPr>
          <w:sz w:val="10"/>
        </w:rPr>
        <w:t>behaviour</w:t>
      </w:r>
      <w:proofErr w:type="spellEnd"/>
      <w:r w:rsidRPr="000A3E70">
        <w:rPr>
          <w:sz w:val="10"/>
        </w:rPr>
        <w:t xml:space="preserve"> of states. He argues that interdependent states </w:t>
      </w:r>
      <w:proofErr w:type="spellStart"/>
      <w:r w:rsidRPr="000A3E70">
        <w:rPr>
          <w:sz w:val="10"/>
        </w:rPr>
        <w:t>arc</w:t>
      </w:r>
      <w:proofErr w:type="spellEnd"/>
      <w:r w:rsidRPr="000A3E70">
        <w:rPr>
          <w:sz w:val="10"/>
        </w:rPr>
        <w:t xml:space="preserve"> likely to gain pacific benefits from trade so long as they have an optimistic view of future trade relations. However, </w:t>
      </w:r>
      <w:r w:rsidRPr="00DE298B">
        <w:rPr>
          <w:bCs/>
          <w:highlight w:val="lightGray"/>
          <w:u w:val="single"/>
        </w:rPr>
        <w:t xml:space="preserve">if </w:t>
      </w:r>
      <w:r w:rsidRPr="006673DC">
        <w:rPr>
          <w:bCs/>
          <w:u w:val="single"/>
        </w:rPr>
        <w:t xml:space="preserve">the </w:t>
      </w:r>
      <w:r w:rsidRPr="00DE298B">
        <w:rPr>
          <w:bCs/>
          <w:highlight w:val="lightGray"/>
          <w:u w:val="single"/>
        </w:rPr>
        <w:t>expectations of</w:t>
      </w:r>
      <w:r w:rsidRPr="006673DC">
        <w:rPr>
          <w:bCs/>
          <w:u w:val="single"/>
        </w:rPr>
        <w:t xml:space="preserve"> future </w:t>
      </w:r>
      <w:r w:rsidRPr="00DE298B">
        <w:rPr>
          <w:bCs/>
          <w:highlight w:val="lightGray"/>
          <w:u w:val="single"/>
        </w:rPr>
        <w:t>trade decline</w:t>
      </w:r>
      <w:r w:rsidRPr="000A3E70">
        <w:rPr>
          <w:sz w:val="10"/>
        </w:rPr>
        <w:t xml:space="preserve">, </w:t>
      </w:r>
      <w:r w:rsidRPr="006673DC">
        <w:rPr>
          <w:bCs/>
          <w:u w:val="single"/>
        </w:rPr>
        <w:t>particularly for difficult to replace items such as energy resources</w:t>
      </w:r>
      <w:r w:rsidRPr="000A3E70">
        <w:rPr>
          <w:sz w:val="10"/>
        </w:rPr>
        <w:t xml:space="preserve">, </w:t>
      </w:r>
      <w:r w:rsidRPr="006673DC">
        <w:rPr>
          <w:bCs/>
          <w:u w:val="single"/>
        </w:rPr>
        <w:t xml:space="preserve">the </w:t>
      </w:r>
      <w:r w:rsidRPr="00DE298B">
        <w:rPr>
          <w:bCs/>
          <w:highlight w:val="lightGray"/>
          <w:u w:val="single"/>
        </w:rPr>
        <w:t>likelihood for conflict increases</w:t>
      </w:r>
      <w:r w:rsidRPr="000A3E70">
        <w:rPr>
          <w:sz w:val="10"/>
        </w:rPr>
        <w:t xml:space="preserve">, </w:t>
      </w:r>
      <w:r w:rsidRPr="006673DC">
        <w:rPr>
          <w:bCs/>
          <w:u w:val="single"/>
        </w:rPr>
        <w:t>as states will be inclined to use force to gain access to those resources</w:t>
      </w:r>
      <w:r w:rsidRPr="000A3E70">
        <w:rPr>
          <w:sz w:val="10"/>
        </w:rPr>
        <w:t xml:space="preserve">. Crises could potentially be the trigger for decreased trade expectations either on its own or because it triggers protectionist moves by interdependent states.4 </w:t>
      </w:r>
      <w:proofErr w:type="gramStart"/>
      <w:r w:rsidRPr="000A3E70">
        <w:rPr>
          <w:sz w:val="10"/>
        </w:rPr>
        <w:t>Third</w:t>
      </w:r>
      <w:proofErr w:type="gramEnd"/>
      <w:r w:rsidRPr="000A3E70">
        <w:rPr>
          <w:sz w:val="10"/>
        </w:rPr>
        <w:t xml:space="preserve">, </w:t>
      </w:r>
      <w:r w:rsidRPr="006673DC">
        <w:rPr>
          <w:bCs/>
          <w:u w:val="single"/>
        </w:rPr>
        <w:t>others</w:t>
      </w:r>
      <w:r w:rsidRPr="000A3E70">
        <w:rPr>
          <w:sz w:val="10"/>
        </w:rPr>
        <w:t xml:space="preserve"> </w:t>
      </w:r>
      <w:r w:rsidRPr="006673DC">
        <w:rPr>
          <w:bCs/>
          <w:u w:val="single"/>
        </w:rPr>
        <w:t>have considered the link between economic decline and external armed conflict at a national level</w:t>
      </w:r>
      <w:r w:rsidRPr="000A3E70">
        <w:rPr>
          <w:sz w:val="10"/>
        </w:rPr>
        <w:t xml:space="preserve">. Mom berg and </w:t>
      </w:r>
      <w:r w:rsidRPr="006673DC">
        <w:rPr>
          <w:bCs/>
          <w:u w:val="single"/>
        </w:rPr>
        <w:t>Hess</w:t>
      </w:r>
      <w:r w:rsidRPr="000A3E70">
        <w:rPr>
          <w:sz w:val="10"/>
        </w:rPr>
        <w:t xml:space="preserve"> (2002) </w:t>
      </w:r>
      <w:r w:rsidRPr="006673DC">
        <w:rPr>
          <w:bCs/>
          <w:u w:val="single"/>
        </w:rPr>
        <w:t>find a strong correlation between internal conflict and external conflict</w:t>
      </w:r>
      <w:r w:rsidRPr="000A3E70">
        <w:rPr>
          <w:sz w:val="10"/>
        </w:rPr>
        <w:t xml:space="preserve">, </w:t>
      </w:r>
      <w:r w:rsidRPr="006673DC">
        <w:rPr>
          <w:bCs/>
          <w:u w:val="single"/>
        </w:rPr>
        <w:t>particularly during periods of economic downturn</w:t>
      </w:r>
      <w:r w:rsidRPr="000A3E70">
        <w:rPr>
          <w:sz w:val="10"/>
        </w:rPr>
        <w:t xml:space="preserve">. They write. </w:t>
      </w:r>
      <w:r w:rsidRPr="006673DC">
        <w:rPr>
          <w:bCs/>
          <w:u w:val="single"/>
        </w:rPr>
        <w:t>The linkage, between internal and external conflict and prosperity are strong and mutually reinforcing</w:t>
      </w:r>
      <w:r w:rsidRPr="000A3E70">
        <w:rPr>
          <w:sz w:val="10"/>
        </w:rPr>
        <w:t xml:space="preserve">. </w:t>
      </w:r>
      <w:r w:rsidRPr="00DE298B">
        <w:rPr>
          <w:bCs/>
          <w:highlight w:val="lightGray"/>
          <w:u w:val="single"/>
        </w:rPr>
        <w:t>Economic conflict lends to spawn internal conflict, which</w:t>
      </w:r>
      <w:r w:rsidRPr="006673DC">
        <w:rPr>
          <w:bCs/>
          <w:u w:val="single"/>
        </w:rPr>
        <w:t xml:space="preserve"> in turn </w:t>
      </w:r>
      <w:r w:rsidRPr="00DE298B">
        <w:rPr>
          <w:bCs/>
          <w:highlight w:val="lightGray"/>
          <w:u w:val="single"/>
        </w:rPr>
        <w:t xml:space="preserve">returns the </w:t>
      </w:r>
      <w:proofErr w:type="spellStart"/>
      <w:r w:rsidRPr="00DE298B">
        <w:rPr>
          <w:bCs/>
          <w:highlight w:val="lightGray"/>
          <w:u w:val="single"/>
        </w:rPr>
        <w:t>favour</w:t>
      </w:r>
      <w:proofErr w:type="spellEnd"/>
      <w:r w:rsidRPr="000A3E70">
        <w:rPr>
          <w:sz w:val="10"/>
        </w:rPr>
        <w:t xml:space="preserve">. Moreover, </w:t>
      </w:r>
      <w:r w:rsidRPr="006673DC">
        <w:rPr>
          <w:bCs/>
          <w:u w:val="single"/>
        </w:rPr>
        <w:t xml:space="preserve">the presence of a </w:t>
      </w:r>
      <w:r w:rsidRPr="00DE298B">
        <w:rPr>
          <w:bCs/>
          <w:highlight w:val="lightGray"/>
          <w:u w:val="single"/>
        </w:rPr>
        <w:t>recession</w:t>
      </w:r>
      <w:r w:rsidRPr="006673DC">
        <w:rPr>
          <w:bCs/>
          <w:u w:val="single"/>
        </w:rPr>
        <w:t xml:space="preserve"> tends to </w:t>
      </w:r>
      <w:r w:rsidRPr="00DE298B">
        <w:rPr>
          <w:bCs/>
          <w:highlight w:val="lightGray"/>
          <w:u w:val="single"/>
        </w:rPr>
        <w:t>amplify</w:t>
      </w:r>
      <w:r w:rsidRPr="006673DC">
        <w:rPr>
          <w:bCs/>
          <w:u w:val="single"/>
        </w:rPr>
        <w:t xml:space="preserve"> </w:t>
      </w:r>
      <w:r w:rsidRPr="00DE298B">
        <w:rPr>
          <w:bCs/>
          <w:highlight w:val="lightGray"/>
          <w:u w:val="single"/>
        </w:rPr>
        <w:t>the extent</w:t>
      </w:r>
      <w:r w:rsidRPr="006673DC">
        <w:rPr>
          <w:bCs/>
          <w:u w:val="single"/>
        </w:rPr>
        <w:t xml:space="preserve"> to which </w:t>
      </w:r>
      <w:r w:rsidRPr="00DE298B">
        <w:rPr>
          <w:bCs/>
          <w:highlight w:val="lightGray"/>
          <w:u w:val="single"/>
        </w:rPr>
        <w:t>international</w:t>
      </w:r>
      <w:r w:rsidRPr="006673DC">
        <w:rPr>
          <w:bCs/>
          <w:u w:val="single"/>
        </w:rPr>
        <w:t xml:space="preserve"> and external </w:t>
      </w:r>
      <w:r w:rsidRPr="00DE298B">
        <w:rPr>
          <w:bCs/>
          <w:highlight w:val="lightGray"/>
          <w:u w:val="single"/>
        </w:rPr>
        <w:t>conflicts self-reinforce</w:t>
      </w:r>
      <w:r w:rsidRPr="006673DC">
        <w:rPr>
          <w:bCs/>
          <w:u w:val="single"/>
        </w:rPr>
        <w:t xml:space="preserve"> each other</w:t>
      </w:r>
      <w:r w:rsidRPr="000A3E70">
        <w:rPr>
          <w:sz w:val="10"/>
        </w:rPr>
        <w:t xml:space="preserve"> (</w:t>
      </w:r>
      <w:proofErr w:type="spellStart"/>
      <w:r w:rsidRPr="000A3E70">
        <w:rPr>
          <w:sz w:val="10"/>
        </w:rPr>
        <w:t>Hlomhen</w:t>
      </w:r>
      <w:proofErr w:type="spellEnd"/>
      <w:r w:rsidRPr="000A3E70">
        <w:rPr>
          <w:sz w:val="10"/>
        </w:rPr>
        <w:t xml:space="preserve">? </w:t>
      </w:r>
      <w:proofErr w:type="gramStart"/>
      <w:r w:rsidRPr="000A3E70">
        <w:rPr>
          <w:sz w:val="10"/>
        </w:rPr>
        <w:t>&amp; Hess.</w:t>
      </w:r>
      <w:proofErr w:type="gramEnd"/>
      <w:r w:rsidRPr="000A3E70">
        <w:rPr>
          <w:sz w:val="10"/>
        </w:rPr>
        <w:t xml:space="preserve"> 2(102. p. X9&gt; </w:t>
      </w:r>
      <w:r w:rsidRPr="006673DC">
        <w:rPr>
          <w:bCs/>
          <w:u w:val="single"/>
        </w:rPr>
        <w:t>Economic decline has also been linked with an increase in the likelihood of terrorism</w:t>
      </w:r>
      <w:r w:rsidRPr="000A3E70">
        <w:rPr>
          <w:sz w:val="10"/>
        </w:rPr>
        <w:t xml:space="preserve"> (</w:t>
      </w:r>
      <w:proofErr w:type="spellStart"/>
      <w:r w:rsidRPr="000A3E70">
        <w:rPr>
          <w:sz w:val="10"/>
        </w:rPr>
        <w:t>Blombcrg</w:t>
      </w:r>
      <w:proofErr w:type="spellEnd"/>
      <w:r w:rsidRPr="000A3E70">
        <w:rPr>
          <w:sz w:val="10"/>
        </w:rPr>
        <w:t xml:space="preserve">. Hess. &amp; </w:t>
      </w:r>
      <w:proofErr w:type="gramStart"/>
      <w:r w:rsidRPr="000A3E70">
        <w:rPr>
          <w:sz w:val="10"/>
        </w:rPr>
        <w:t>Wee</w:t>
      </w:r>
      <w:proofErr w:type="gramEnd"/>
      <w:r w:rsidRPr="000A3E70">
        <w:rPr>
          <w:sz w:val="10"/>
        </w:rPr>
        <w:t xml:space="preserve"> </w:t>
      </w:r>
      <w:proofErr w:type="spellStart"/>
      <w:r w:rsidRPr="000A3E70">
        <w:rPr>
          <w:sz w:val="10"/>
        </w:rPr>
        <w:t>ra</w:t>
      </w:r>
      <w:proofErr w:type="spellEnd"/>
      <w:r w:rsidRPr="000A3E70">
        <w:rPr>
          <w:sz w:val="10"/>
        </w:rPr>
        <w:t xml:space="preserve"> pan </w:t>
      </w:r>
      <w:proofErr w:type="spellStart"/>
      <w:r w:rsidRPr="000A3E70">
        <w:rPr>
          <w:sz w:val="10"/>
        </w:rPr>
        <w:t>a</w:t>
      </w:r>
      <w:proofErr w:type="spellEnd"/>
      <w:r w:rsidRPr="000A3E70">
        <w:rPr>
          <w:sz w:val="10"/>
        </w:rPr>
        <w:t>, 2004</w:t>
      </w:r>
      <w:r w:rsidRPr="006673DC">
        <w:rPr>
          <w:bCs/>
          <w:u w:val="single"/>
        </w:rPr>
        <w:t xml:space="preserve">). </w:t>
      </w:r>
      <w:proofErr w:type="gramStart"/>
      <w:r w:rsidRPr="006673DC">
        <w:rPr>
          <w:bCs/>
          <w:u w:val="single"/>
        </w:rPr>
        <w:t>which</w:t>
      </w:r>
      <w:proofErr w:type="gramEnd"/>
      <w:r w:rsidRPr="006673DC">
        <w:rPr>
          <w:bCs/>
          <w:u w:val="single"/>
        </w:rPr>
        <w:t xml:space="preserve"> has the capacity to spill across borders and lead to external tensions</w:t>
      </w:r>
      <w:r w:rsidRPr="000A3E70">
        <w:rPr>
          <w:sz w:val="10"/>
        </w:rPr>
        <w:t xml:space="preserve">. Furthermore, </w:t>
      </w:r>
      <w:r w:rsidRPr="006673DC">
        <w:rPr>
          <w:bCs/>
          <w:u w:val="single"/>
        </w:rPr>
        <w:t>crises generally reduce the popularity of a sitting government</w:t>
      </w:r>
      <w:r w:rsidRPr="000A3E70">
        <w:rPr>
          <w:sz w:val="10"/>
        </w:rPr>
        <w:t>. "</w:t>
      </w:r>
      <w:r w:rsidRPr="00DE298B">
        <w:rPr>
          <w:bCs/>
          <w:highlight w:val="lightGray"/>
          <w:u w:val="single"/>
        </w:rPr>
        <w:t>Diversionary theory" suggests that, when facing</w:t>
      </w:r>
      <w:r w:rsidRPr="006673DC">
        <w:rPr>
          <w:bCs/>
          <w:u w:val="single"/>
        </w:rPr>
        <w:t xml:space="preserve"> unpopularity arising from </w:t>
      </w:r>
      <w:r w:rsidRPr="00DE298B">
        <w:rPr>
          <w:bCs/>
          <w:highlight w:val="lightGray"/>
          <w:u w:val="single"/>
        </w:rPr>
        <w:t>economic decline,</w:t>
      </w:r>
      <w:r w:rsidRPr="006673DC">
        <w:rPr>
          <w:bCs/>
          <w:u w:val="single"/>
        </w:rPr>
        <w:t xml:space="preserve"> sitting </w:t>
      </w:r>
      <w:r w:rsidRPr="00DE298B">
        <w:rPr>
          <w:bCs/>
          <w:highlight w:val="lightGray"/>
          <w:u w:val="single"/>
        </w:rPr>
        <w:t>governments have increased incentives to fabricate external military conflicts to</w:t>
      </w:r>
      <w:r w:rsidRPr="006673DC">
        <w:rPr>
          <w:bCs/>
          <w:u w:val="single"/>
        </w:rPr>
        <w:t xml:space="preserve"> create a </w:t>
      </w:r>
      <w:r w:rsidRPr="00DE298B">
        <w:rPr>
          <w:bCs/>
          <w:highlight w:val="lightGray"/>
          <w:u w:val="single"/>
        </w:rPr>
        <w:t>'rally around the flag'</w:t>
      </w:r>
      <w:r w:rsidRPr="006673DC">
        <w:rPr>
          <w:bCs/>
          <w:u w:val="single"/>
        </w:rPr>
        <w:t xml:space="preserve"> effect</w:t>
      </w:r>
      <w:r w:rsidRPr="000A3E70">
        <w:rPr>
          <w:sz w:val="10"/>
        </w:rPr>
        <w:t xml:space="preserve">. </w:t>
      </w:r>
      <w:proofErr w:type="gramStart"/>
      <w:r w:rsidRPr="000A3E70">
        <w:rPr>
          <w:sz w:val="10"/>
        </w:rPr>
        <w:t xml:space="preserve">Wang (1996), </w:t>
      </w:r>
      <w:proofErr w:type="spellStart"/>
      <w:r w:rsidRPr="000A3E70">
        <w:rPr>
          <w:sz w:val="10"/>
        </w:rPr>
        <w:t>DcRoucn</w:t>
      </w:r>
      <w:proofErr w:type="spellEnd"/>
      <w:r w:rsidRPr="000A3E70">
        <w:rPr>
          <w:sz w:val="10"/>
        </w:rPr>
        <w:t xml:space="preserve"> (1995), and </w:t>
      </w:r>
      <w:proofErr w:type="spellStart"/>
      <w:r w:rsidRPr="000A3E70">
        <w:rPr>
          <w:sz w:val="10"/>
        </w:rPr>
        <w:t>Blombcrg</w:t>
      </w:r>
      <w:proofErr w:type="spellEnd"/>
      <w:r w:rsidRPr="000A3E70">
        <w:rPr>
          <w:sz w:val="10"/>
        </w:rPr>
        <w:t>.</w:t>
      </w:r>
      <w:proofErr w:type="gramEnd"/>
      <w:r w:rsidRPr="000A3E70">
        <w:rPr>
          <w:sz w:val="10"/>
        </w:rPr>
        <w:t xml:space="preserve"> Hess, and Thacker (2006) find supporting evidence showing that economic decline and use of force arc at least </w:t>
      </w:r>
      <w:proofErr w:type="spellStart"/>
      <w:r w:rsidRPr="000A3E70">
        <w:rPr>
          <w:sz w:val="10"/>
        </w:rPr>
        <w:t>indirecti</w:t>
      </w:r>
      <w:proofErr w:type="spellEnd"/>
      <w:r w:rsidRPr="000A3E70">
        <w:rPr>
          <w:sz w:val="10"/>
        </w:rPr>
        <w:t xml:space="preserve">) correlated. </w:t>
      </w:r>
      <w:proofErr w:type="spellStart"/>
      <w:proofErr w:type="gramStart"/>
      <w:r w:rsidRPr="000A3E70">
        <w:rPr>
          <w:sz w:val="10"/>
        </w:rPr>
        <w:t>Gelpi</w:t>
      </w:r>
      <w:proofErr w:type="spellEnd"/>
      <w:r w:rsidRPr="000A3E70">
        <w:rPr>
          <w:sz w:val="10"/>
        </w:rPr>
        <w:t xml:space="preserve"> (1997).</w:t>
      </w:r>
      <w:proofErr w:type="gramEnd"/>
      <w:r w:rsidRPr="000A3E70">
        <w:rPr>
          <w:sz w:val="10"/>
        </w:rPr>
        <w:t xml:space="preserve"> </w:t>
      </w:r>
      <w:proofErr w:type="gramStart"/>
      <w:r w:rsidRPr="000A3E70">
        <w:rPr>
          <w:sz w:val="10"/>
        </w:rPr>
        <w:t>Miller (1999).</w:t>
      </w:r>
      <w:proofErr w:type="gramEnd"/>
      <w:r w:rsidRPr="000A3E70">
        <w:rPr>
          <w:sz w:val="10"/>
        </w:rPr>
        <w:t xml:space="preserve"> and Kisangani and Pickering (2009) suggest that </w:t>
      </w:r>
      <w:proofErr w:type="spellStart"/>
      <w:r w:rsidRPr="000A3E70">
        <w:rPr>
          <w:sz w:val="10"/>
        </w:rPr>
        <w:t>Ihe</w:t>
      </w:r>
      <w:proofErr w:type="spellEnd"/>
      <w:r w:rsidRPr="000A3E70">
        <w:rPr>
          <w:sz w:val="10"/>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0A3E70">
        <w:rPr>
          <w:sz w:val="10"/>
        </w:rPr>
        <w:t>DeRouen</w:t>
      </w:r>
      <w:proofErr w:type="spellEnd"/>
      <w:r w:rsidRPr="000A3E70">
        <w:rPr>
          <w:sz w:val="10"/>
        </w:rPr>
        <w:t xml:space="preserve"> (2000) has provided evidence showing that periods of weak economic performance in the United States, and thus weak Presidential popularity, are statistically linked </w:t>
      </w:r>
      <w:proofErr w:type="spellStart"/>
      <w:r w:rsidRPr="000A3E70">
        <w:rPr>
          <w:sz w:val="10"/>
        </w:rPr>
        <w:t>lo</w:t>
      </w:r>
      <w:proofErr w:type="spellEnd"/>
      <w:r w:rsidRPr="000A3E70">
        <w:rPr>
          <w:sz w:val="10"/>
        </w:rPr>
        <w:t xml:space="preserve"> an increase in the use of force. In summary, </w:t>
      </w:r>
      <w:proofErr w:type="spellStart"/>
      <w:r w:rsidRPr="000A3E70">
        <w:rPr>
          <w:sz w:val="10"/>
        </w:rPr>
        <w:t>rcccni</w:t>
      </w:r>
      <w:proofErr w:type="spellEnd"/>
      <w:r w:rsidRPr="000A3E70">
        <w:rPr>
          <w:sz w:val="10"/>
        </w:rPr>
        <w:t xml:space="preserve"> </w:t>
      </w:r>
      <w:r w:rsidRPr="006673DC">
        <w:rPr>
          <w:bCs/>
          <w:u w:val="single"/>
        </w:rPr>
        <w:t>economic scholarship positively correlates economic integration with an increase in the frequency of economic crises</w:t>
      </w:r>
      <w:r w:rsidRPr="000A3E70">
        <w:rPr>
          <w:sz w:val="10"/>
        </w:rPr>
        <w:t xml:space="preserve">, </w:t>
      </w:r>
      <w:r w:rsidRPr="006673DC">
        <w:rPr>
          <w:bCs/>
          <w:u w:val="single"/>
        </w:rPr>
        <w:t>whereas political science scholarship links economic decline with external conflict</w:t>
      </w:r>
      <w:r w:rsidRPr="000A3E70">
        <w:rPr>
          <w:sz w:val="10"/>
        </w:rPr>
        <w:t xml:space="preserve"> al systemic, dyadic and national levels.' This implied connection between integration, crises and armed conflict has not featured prominently in the economic-security debate and deserves more attention.</w:t>
      </w:r>
    </w:p>
    <w:p w:rsidR="00DE298B" w:rsidRPr="006673DC" w:rsidRDefault="00DE298B" w:rsidP="00DE298B">
      <w:r>
        <w:br w:type="page"/>
      </w:r>
    </w:p>
    <w:p w:rsidR="00DE298B" w:rsidRDefault="00DE298B" w:rsidP="00DE298B">
      <w:pPr>
        <w:pStyle w:val="Heading3"/>
      </w:pPr>
      <w:r>
        <w:t>1AC – Manufacturing (5/6)</w:t>
      </w:r>
    </w:p>
    <w:p w:rsidR="00DE298B" w:rsidRPr="006673DC" w:rsidRDefault="00DE298B" w:rsidP="00DE298B">
      <w:pPr>
        <w:pStyle w:val="Heading4"/>
      </w:pPr>
      <w:r w:rsidRPr="006673DC">
        <w:t xml:space="preserve">Goes nuclear </w:t>
      </w:r>
    </w:p>
    <w:p w:rsidR="00DE298B" w:rsidRPr="006673DC" w:rsidRDefault="00DE298B" w:rsidP="00DE298B">
      <w:pPr>
        <w:rPr>
          <w:rStyle w:val="StyleStyleBold12pt"/>
        </w:rPr>
      </w:pPr>
      <w:proofErr w:type="spellStart"/>
      <w:r w:rsidRPr="006673DC">
        <w:rPr>
          <w:rStyle w:val="StyleStyleBold12pt"/>
        </w:rPr>
        <w:t>Merlini</w:t>
      </w:r>
      <w:proofErr w:type="spellEnd"/>
      <w:r w:rsidRPr="006673DC">
        <w:rPr>
          <w:rStyle w:val="StyleStyleBold12pt"/>
        </w:rPr>
        <w:t xml:space="preserve"> 11</w:t>
      </w:r>
    </w:p>
    <w:p w:rsidR="00DE298B" w:rsidRPr="006673DC" w:rsidRDefault="00DE298B" w:rsidP="00DE298B">
      <w:pPr>
        <w:rPr>
          <w:sz w:val="16"/>
        </w:rPr>
      </w:pPr>
      <w:r w:rsidRPr="006673DC">
        <w:rPr>
          <w:sz w:val="16"/>
        </w:rPr>
        <w:t>[</w:t>
      </w:r>
      <w:proofErr w:type="spellStart"/>
      <w:r w:rsidRPr="006673DC">
        <w:rPr>
          <w:sz w:val="16"/>
        </w:rPr>
        <w:t>Cesare</w:t>
      </w:r>
      <w:proofErr w:type="spellEnd"/>
      <w:r w:rsidRPr="006673DC">
        <w:rPr>
          <w:sz w:val="16"/>
        </w:rPr>
        <w:t xml:space="preserve"> </w:t>
      </w:r>
      <w:proofErr w:type="spellStart"/>
      <w:r w:rsidRPr="006673DC">
        <w:rPr>
          <w:sz w:val="16"/>
        </w:rPr>
        <w:t>Merlini</w:t>
      </w:r>
      <w:proofErr w:type="spellEnd"/>
      <w:r w:rsidRPr="006673DC">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6673DC">
        <w:rPr>
          <w:sz w:val="16"/>
        </w:rPr>
        <w:t>Merlini</w:t>
      </w:r>
      <w:proofErr w:type="spellEnd"/>
      <w:r w:rsidRPr="006673DC">
        <w:rPr>
          <w:sz w:val="16"/>
        </w:rPr>
        <w:t xml:space="preserve">, </w:t>
      </w:r>
      <w:proofErr w:type="spellStart"/>
      <w:r w:rsidRPr="006673DC">
        <w:rPr>
          <w:sz w:val="16"/>
        </w:rPr>
        <w:t>Cesare</w:t>
      </w:r>
      <w:proofErr w:type="spellEnd"/>
      <w:r w:rsidRPr="006673DC">
        <w:rPr>
          <w:sz w:val="16"/>
        </w:rPr>
        <w:t xml:space="preserve"> 'A Post-Secular World?', Survival, 53:2, 117 – 130]</w:t>
      </w:r>
    </w:p>
    <w:p w:rsidR="00DE298B" w:rsidRPr="006673DC" w:rsidRDefault="00DE298B" w:rsidP="00DE298B">
      <w:pPr>
        <w:rPr>
          <w:sz w:val="16"/>
        </w:rPr>
      </w:pPr>
    </w:p>
    <w:p w:rsidR="00DE298B" w:rsidRPr="006673DC" w:rsidRDefault="00DE298B" w:rsidP="00DE298B">
      <w:pPr>
        <w:jc w:val="both"/>
        <w:rPr>
          <w:szCs w:val="20"/>
          <w:u w:val="single"/>
        </w:rPr>
      </w:pPr>
      <w:r w:rsidRPr="006673DC">
        <w:rPr>
          <w:sz w:val="10"/>
          <w:szCs w:val="20"/>
        </w:rPr>
        <w:t>Two neatly opposed scenarios for the future of the world order illustrate the range of possibilities, albeit at the risk of oversimplification. The first scenario entails the premature crumbling of the post-</w:t>
      </w:r>
      <w:proofErr w:type="spellStart"/>
      <w:r w:rsidRPr="006673DC">
        <w:rPr>
          <w:sz w:val="10"/>
          <w:szCs w:val="20"/>
        </w:rPr>
        <w:t>Westphalian</w:t>
      </w:r>
      <w:proofErr w:type="spellEnd"/>
      <w:r w:rsidRPr="006673DC">
        <w:rPr>
          <w:sz w:val="10"/>
          <w:szCs w:val="20"/>
        </w:rPr>
        <w:t xml:space="preserve">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DE298B">
        <w:rPr>
          <w:b/>
          <w:szCs w:val="20"/>
          <w:highlight w:val="lightGray"/>
          <w:u w:val="single"/>
        </w:rPr>
        <w:t>the use of nuclear weapons</w:t>
      </w:r>
      <w:r w:rsidRPr="00DE298B">
        <w:rPr>
          <w:szCs w:val="20"/>
          <w:highlight w:val="lightGray"/>
          <w:u w:val="single"/>
        </w:rPr>
        <w:t>.</w:t>
      </w:r>
      <w:proofErr w:type="gramEnd"/>
      <w:r w:rsidRPr="00DE298B">
        <w:rPr>
          <w:szCs w:val="20"/>
          <w:highlight w:val="lightGray"/>
          <w:u w:val="single"/>
        </w:rPr>
        <w:t xml:space="preserve"> </w:t>
      </w:r>
      <w:r w:rsidRPr="006673DC">
        <w:rPr>
          <w:szCs w:val="20"/>
          <w:u w:val="single"/>
        </w:rPr>
        <w:t xml:space="preserve">The crisis </w:t>
      </w:r>
      <w:r w:rsidRPr="00DE298B">
        <w:rPr>
          <w:szCs w:val="20"/>
          <w:highlight w:val="lightGray"/>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DE298B">
        <w:rPr>
          <w:szCs w:val="20"/>
          <w:highlight w:val="lightGray"/>
          <w:u w:val="single"/>
        </w:rPr>
        <w:t>prospect of a second Great Depression,</w:t>
      </w:r>
      <w:r w:rsidRPr="006673DC">
        <w:rPr>
          <w:szCs w:val="20"/>
          <w:u w:val="single"/>
        </w:rPr>
        <w:t xml:space="preserve"> </w:t>
      </w:r>
      <w:r w:rsidRPr="00DE298B">
        <w:rPr>
          <w:szCs w:val="20"/>
          <w:highlight w:val="lightGray"/>
          <w:u w:val="single"/>
        </w:rPr>
        <w:t xml:space="preserve">with consequences </w:t>
      </w:r>
      <w:r w:rsidRPr="006673DC">
        <w:rPr>
          <w:sz w:val="10"/>
          <w:szCs w:val="20"/>
        </w:rPr>
        <w:t xml:space="preserve">for peace and democracy </w:t>
      </w:r>
      <w:r w:rsidRPr="00DE298B">
        <w:rPr>
          <w:szCs w:val="20"/>
          <w:highlight w:val="lightGray"/>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DE298B">
        <w:rPr>
          <w:szCs w:val="20"/>
          <w:highlight w:val="lightGray"/>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DE298B">
        <w:rPr>
          <w:szCs w:val="20"/>
          <w:highlight w:val="lightGray"/>
          <w:u w:val="single"/>
        </w:rPr>
        <w:t xml:space="preserve">might become </w:t>
      </w:r>
      <w:r w:rsidRPr="00DE298B">
        <w:rPr>
          <w:szCs w:val="20"/>
          <w:highlight w:val="lightGray"/>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DE298B">
        <w:rPr>
          <w:szCs w:val="20"/>
          <w:highlight w:val="lightGray"/>
          <w:u w:val="single"/>
        </w:rPr>
        <w:t>the</w:t>
      </w:r>
      <w:r w:rsidRPr="006673DC">
        <w:rPr>
          <w:szCs w:val="20"/>
          <w:u w:val="single"/>
        </w:rPr>
        <w:t xml:space="preserve"> secular </w:t>
      </w:r>
      <w:r w:rsidRPr="00DE298B">
        <w:rPr>
          <w:b/>
          <w:szCs w:val="20"/>
          <w:highlight w:val="lightGray"/>
          <w:u w:val="single"/>
        </w:rPr>
        <w:t>rational approach would be sidestepped</w:t>
      </w:r>
      <w:r w:rsidRPr="00DE298B">
        <w:rPr>
          <w:szCs w:val="20"/>
          <w:highlight w:val="lightGray"/>
          <w:u w:val="single"/>
        </w:rPr>
        <w:t xml:space="preserve"> by a return to</w:t>
      </w:r>
      <w:r w:rsidRPr="006673DC">
        <w:rPr>
          <w:szCs w:val="20"/>
          <w:u w:val="single"/>
        </w:rPr>
        <w:t xml:space="preserve"> theocratic absolutes, competing or converging with secular absolutes such as </w:t>
      </w:r>
      <w:r w:rsidRPr="00DE298B">
        <w:rPr>
          <w:szCs w:val="20"/>
          <w:highlight w:val="lightGray"/>
          <w:u w:val="single"/>
        </w:rPr>
        <w:t>unbridled nationalism.</w:t>
      </w:r>
    </w:p>
    <w:p w:rsidR="00DE298B" w:rsidRPr="006673DC" w:rsidRDefault="00DE298B" w:rsidP="00DE298B">
      <w:pPr>
        <w:pStyle w:val="Heading4"/>
      </w:pPr>
      <w:r w:rsidRPr="006673DC">
        <w:t xml:space="preserve">CCS key to prevent impact to regulations </w:t>
      </w:r>
    </w:p>
    <w:p w:rsidR="00DE298B" w:rsidRPr="006673DC" w:rsidRDefault="00DE298B" w:rsidP="00DE298B">
      <w:pPr>
        <w:rPr>
          <w:rStyle w:val="StyleStyleBold12pt"/>
        </w:rPr>
      </w:pPr>
      <w:r w:rsidRPr="006673DC">
        <w:rPr>
          <w:rStyle w:val="StyleStyleBold12pt"/>
        </w:rPr>
        <w:t xml:space="preserve">EPA 10 </w:t>
      </w:r>
      <w:r w:rsidRPr="006673DC">
        <w:t>– US Environmental Protection Agency</w:t>
      </w:r>
    </w:p>
    <w:p w:rsidR="00DE298B" w:rsidRPr="006673DC" w:rsidRDefault="00DE298B" w:rsidP="00DE298B">
      <w:r w:rsidRPr="006673DC">
        <w:t>“Report of the Interagency Task Force on Carbon Capture and Storage,” http://www.epa.gov/climatechange/downloads/CCS-Task-Force-Report-2010.pdf</w:t>
      </w:r>
    </w:p>
    <w:p w:rsidR="00DE298B" w:rsidRPr="006673DC" w:rsidRDefault="00DE298B" w:rsidP="00DE298B">
      <w:pPr>
        <w:pStyle w:val="card"/>
        <w:ind w:left="0"/>
        <w:rPr>
          <w:szCs w:val="20"/>
        </w:rPr>
      </w:pPr>
    </w:p>
    <w:p w:rsidR="00DE298B" w:rsidRDefault="00DE298B" w:rsidP="00DE298B">
      <w:pPr>
        <w:pStyle w:val="card"/>
        <w:ind w:left="0"/>
        <w:rPr>
          <w:rStyle w:val="TitleChar"/>
          <w:szCs w:val="20"/>
        </w:rPr>
      </w:pPr>
      <w:r w:rsidRPr="00B801F6">
        <w:rPr>
          <w:sz w:val="16"/>
          <w:szCs w:val="20"/>
        </w:rPr>
        <w:t xml:space="preserve">While </w:t>
      </w:r>
      <w:r w:rsidRPr="00DE298B">
        <w:rPr>
          <w:rStyle w:val="TitleChar"/>
          <w:szCs w:val="20"/>
          <w:highlight w:val="lightGray"/>
        </w:rPr>
        <w:t>CCS</w:t>
      </w:r>
      <w:r w:rsidRPr="00B801F6">
        <w:rPr>
          <w:sz w:val="16"/>
          <w:szCs w:val="20"/>
        </w:rPr>
        <w:t xml:space="preserve"> can be applied to a variety of stationary sources of </w:t>
      </w:r>
      <w:proofErr w:type="gramStart"/>
      <w:r w:rsidRPr="00B801F6">
        <w:rPr>
          <w:sz w:val="16"/>
          <w:szCs w:val="20"/>
        </w:rPr>
        <w:t>CO2 ,</w:t>
      </w:r>
      <w:proofErr w:type="gramEnd"/>
      <w:r w:rsidRPr="00B801F6">
        <w:rPr>
          <w:sz w:val="16"/>
          <w:szCs w:val="20"/>
        </w:rPr>
        <w:t xml:space="preserve"> its application to coal-fired power plant emissions </w:t>
      </w:r>
      <w:r w:rsidRPr="00DE298B">
        <w:rPr>
          <w:rStyle w:val="TitleChar"/>
          <w:szCs w:val="20"/>
          <w:highlight w:val="lightGray"/>
        </w:rPr>
        <w:t xml:space="preserve">offers the </w:t>
      </w:r>
      <w:r w:rsidRPr="00DE298B">
        <w:rPr>
          <w:rStyle w:val="Emphasis"/>
          <w:szCs w:val="20"/>
          <w:highlight w:val="lightGray"/>
        </w:rPr>
        <w:t>greatest</w:t>
      </w:r>
      <w:r w:rsidRPr="00B801F6">
        <w:rPr>
          <w:rStyle w:val="TitleChar"/>
          <w:szCs w:val="20"/>
        </w:rPr>
        <w:t xml:space="preserve"> </w:t>
      </w:r>
      <w:r w:rsidRPr="00DE298B">
        <w:rPr>
          <w:rStyle w:val="Emphasis"/>
          <w:szCs w:val="20"/>
          <w:highlight w:val="lightGray"/>
        </w:rPr>
        <w:t>potential</w:t>
      </w:r>
      <w:r w:rsidRPr="00DE298B">
        <w:rPr>
          <w:rStyle w:val="TitleChar"/>
          <w:szCs w:val="20"/>
          <w:highlight w:val="lightGray"/>
        </w:rPr>
        <w:t xml:space="preserve"> for GHG reductions</w:t>
      </w:r>
      <w:r w:rsidRPr="00B801F6">
        <w:rPr>
          <w:rStyle w:val="TitleChar"/>
          <w:szCs w:val="20"/>
        </w:rPr>
        <w:t>. Coal has served as an important domestic source of reliable, affordable energy for decades, and the coal industry has provided stable and quality high-paying jobs for American workers</w:t>
      </w:r>
      <w:r w:rsidRPr="00B801F6">
        <w:rPr>
          <w:sz w:val="16"/>
          <w:szCs w:val="20"/>
        </w:rPr>
        <w:t xml:space="preserve">. At the same time, </w:t>
      </w:r>
      <w:r w:rsidRPr="00DE298B">
        <w:rPr>
          <w:rStyle w:val="TitleChar"/>
          <w:szCs w:val="20"/>
          <w:highlight w:val="lightGray"/>
        </w:rPr>
        <w:t>coal-fired</w:t>
      </w:r>
      <w:r w:rsidRPr="00B801F6">
        <w:rPr>
          <w:rStyle w:val="TitleChar"/>
          <w:szCs w:val="20"/>
        </w:rPr>
        <w:t xml:space="preserve"> power </w:t>
      </w:r>
      <w:r w:rsidRPr="00DE298B">
        <w:rPr>
          <w:rStyle w:val="TitleChar"/>
          <w:szCs w:val="20"/>
          <w:highlight w:val="lightGray"/>
        </w:rPr>
        <w:t>plants are the largest contributor to</w:t>
      </w:r>
      <w:r w:rsidRPr="00B801F6">
        <w:rPr>
          <w:rStyle w:val="TitleChar"/>
          <w:szCs w:val="20"/>
        </w:rPr>
        <w:t xml:space="preserve"> U.S.</w:t>
      </w:r>
      <w:r w:rsidRPr="00B801F6">
        <w:rPr>
          <w:sz w:val="16"/>
          <w:szCs w:val="20"/>
        </w:rPr>
        <w:t xml:space="preserve"> greenhouse gas (</w:t>
      </w:r>
      <w:r w:rsidRPr="00B801F6">
        <w:rPr>
          <w:rStyle w:val="TitleChar"/>
          <w:szCs w:val="20"/>
        </w:rPr>
        <w:t xml:space="preserve">GHG) </w:t>
      </w:r>
      <w:r w:rsidRPr="00DE298B">
        <w:rPr>
          <w:rStyle w:val="TitleChar"/>
          <w:szCs w:val="20"/>
          <w:highlight w:val="lightGray"/>
        </w:rPr>
        <w:t>emissions</w:t>
      </w:r>
      <w:r w:rsidRPr="00B801F6">
        <w:rPr>
          <w:sz w:val="16"/>
          <w:szCs w:val="20"/>
        </w:rPr>
        <w:t>, and coal combustion accounts for 40 percent of global carbon dioxide (</w:t>
      </w:r>
      <w:proofErr w:type="gramStart"/>
      <w:r w:rsidRPr="00B801F6">
        <w:rPr>
          <w:sz w:val="16"/>
          <w:szCs w:val="20"/>
        </w:rPr>
        <w:t>CO2 )</w:t>
      </w:r>
      <w:proofErr w:type="gramEnd"/>
      <w:r w:rsidRPr="00B801F6">
        <w:rPr>
          <w:sz w:val="16"/>
          <w:szCs w:val="20"/>
        </w:rPr>
        <w:t xml:space="preserve"> emissions from the consumption of energy. EPA and Energy Information Administration (EIA) assessments of recent climate and energy legislative proposals show that, </w:t>
      </w:r>
      <w:r w:rsidRPr="00B801F6">
        <w:rPr>
          <w:rStyle w:val="TitleChar"/>
          <w:szCs w:val="20"/>
        </w:rPr>
        <w:t xml:space="preserve">if available on a cost-effective basis, </w:t>
      </w:r>
      <w:r w:rsidRPr="00DE298B">
        <w:rPr>
          <w:rStyle w:val="TitleChar"/>
          <w:szCs w:val="20"/>
          <w:highlight w:val="lightGray"/>
        </w:rPr>
        <w:t>CCS can</w:t>
      </w:r>
      <w:r w:rsidRPr="00B801F6">
        <w:rPr>
          <w:sz w:val="16"/>
          <w:szCs w:val="20"/>
        </w:rPr>
        <w:t xml:space="preserve"> over time </w:t>
      </w:r>
      <w:r w:rsidRPr="00B801F6">
        <w:rPr>
          <w:rStyle w:val="TitleChar"/>
          <w:szCs w:val="20"/>
        </w:rPr>
        <w:t xml:space="preserve">play a </w:t>
      </w:r>
      <w:r w:rsidRPr="00B801F6">
        <w:rPr>
          <w:rStyle w:val="Emphasis"/>
          <w:szCs w:val="20"/>
        </w:rPr>
        <w:t>large</w:t>
      </w:r>
      <w:r w:rsidRPr="00B801F6">
        <w:rPr>
          <w:rStyle w:val="TitleChar"/>
          <w:szCs w:val="20"/>
        </w:rPr>
        <w:t xml:space="preserve"> </w:t>
      </w:r>
      <w:r w:rsidRPr="00B801F6">
        <w:rPr>
          <w:rStyle w:val="Emphasis"/>
          <w:szCs w:val="20"/>
        </w:rPr>
        <w:t>role</w:t>
      </w:r>
      <w:r w:rsidRPr="00B801F6">
        <w:rPr>
          <w:rStyle w:val="TitleChar"/>
          <w:szCs w:val="20"/>
        </w:rPr>
        <w:t xml:space="preserve"> in </w:t>
      </w:r>
      <w:r w:rsidRPr="00DE298B">
        <w:rPr>
          <w:rStyle w:val="TitleChar"/>
          <w:szCs w:val="20"/>
          <w:highlight w:val="lightGray"/>
        </w:rPr>
        <w:t>reduc</w:t>
      </w:r>
      <w:r w:rsidRPr="00B801F6">
        <w:rPr>
          <w:rStyle w:val="TitleChar"/>
          <w:szCs w:val="20"/>
        </w:rPr>
        <w:t xml:space="preserve">ing </w:t>
      </w:r>
      <w:r w:rsidRPr="00DE298B">
        <w:rPr>
          <w:rStyle w:val="TitleChar"/>
          <w:szCs w:val="20"/>
          <w:highlight w:val="lightGray"/>
        </w:rPr>
        <w:t>the</w:t>
      </w:r>
      <w:r w:rsidRPr="00B801F6">
        <w:rPr>
          <w:rStyle w:val="TitleChar"/>
          <w:szCs w:val="20"/>
        </w:rPr>
        <w:t xml:space="preserve"> </w:t>
      </w:r>
      <w:r w:rsidRPr="00B801F6">
        <w:rPr>
          <w:rStyle w:val="Emphasis"/>
          <w:szCs w:val="20"/>
        </w:rPr>
        <w:t xml:space="preserve">overall </w:t>
      </w:r>
      <w:r w:rsidRPr="00DE298B">
        <w:rPr>
          <w:rStyle w:val="Emphasis"/>
          <w:szCs w:val="20"/>
          <w:highlight w:val="lightGray"/>
        </w:rPr>
        <w:t>cost</w:t>
      </w:r>
      <w:r w:rsidRPr="00DE298B">
        <w:rPr>
          <w:rStyle w:val="TitleChar"/>
          <w:szCs w:val="20"/>
          <w:highlight w:val="lightGray"/>
        </w:rPr>
        <w:t xml:space="preserve"> of meeting</w:t>
      </w:r>
      <w:r w:rsidRPr="00B801F6">
        <w:rPr>
          <w:rStyle w:val="TitleChar"/>
          <w:szCs w:val="20"/>
        </w:rPr>
        <w:t xml:space="preserve"> domestic </w:t>
      </w:r>
      <w:r w:rsidRPr="00DE298B">
        <w:rPr>
          <w:rStyle w:val="TitleChar"/>
          <w:szCs w:val="20"/>
          <w:highlight w:val="lightGray"/>
        </w:rPr>
        <w:t>emissions reduction targets</w:t>
      </w:r>
      <w:r w:rsidRPr="00B801F6">
        <w:rPr>
          <w:rStyle w:val="TitleChar"/>
          <w:szCs w:val="20"/>
        </w:rPr>
        <w:t xml:space="preserve">. </w:t>
      </w:r>
      <w:r w:rsidRPr="00DE298B">
        <w:rPr>
          <w:rStyle w:val="TitleChar"/>
          <w:szCs w:val="20"/>
          <w:highlight w:val="lightGray"/>
        </w:rPr>
        <w:t>By</w:t>
      </w:r>
      <w:r w:rsidRPr="00B801F6">
        <w:rPr>
          <w:rStyle w:val="TitleChar"/>
          <w:szCs w:val="20"/>
        </w:rPr>
        <w:t xml:space="preserve"> playing a leadership role in </w:t>
      </w:r>
      <w:r w:rsidRPr="00DE298B">
        <w:rPr>
          <w:rStyle w:val="TitleChar"/>
          <w:szCs w:val="20"/>
          <w:highlight w:val="lightGray"/>
        </w:rPr>
        <w:t>efforts to</w:t>
      </w:r>
      <w:r w:rsidRPr="00B801F6">
        <w:rPr>
          <w:sz w:val="16"/>
          <w:szCs w:val="20"/>
        </w:rPr>
        <w:t xml:space="preserve"> develop and </w:t>
      </w:r>
      <w:r w:rsidRPr="00DE298B">
        <w:rPr>
          <w:rStyle w:val="TitleChar"/>
          <w:szCs w:val="20"/>
          <w:highlight w:val="lightGray"/>
        </w:rPr>
        <w:t>deploy CCS</w:t>
      </w:r>
      <w:r w:rsidRPr="00B801F6">
        <w:rPr>
          <w:rStyle w:val="TitleChar"/>
          <w:szCs w:val="20"/>
        </w:rPr>
        <w:t xml:space="preserve"> technologies</w:t>
      </w:r>
      <w:r w:rsidRPr="00B801F6">
        <w:rPr>
          <w:sz w:val="16"/>
          <w:szCs w:val="20"/>
        </w:rPr>
        <w:t xml:space="preserve"> to reduce GHG emissions, </w:t>
      </w:r>
      <w:r w:rsidRPr="00DE298B">
        <w:rPr>
          <w:rStyle w:val="TitleChar"/>
          <w:szCs w:val="20"/>
          <w:highlight w:val="lightGray"/>
        </w:rPr>
        <w:t>the U</w:t>
      </w:r>
      <w:r w:rsidRPr="00B801F6">
        <w:rPr>
          <w:rStyle w:val="TitleChar"/>
          <w:szCs w:val="20"/>
        </w:rPr>
        <w:t xml:space="preserve">nited </w:t>
      </w:r>
      <w:r w:rsidRPr="00DE298B">
        <w:rPr>
          <w:rStyle w:val="TitleChar"/>
          <w:szCs w:val="20"/>
          <w:highlight w:val="lightGray"/>
        </w:rPr>
        <w:t>S</w:t>
      </w:r>
      <w:r w:rsidRPr="00B801F6">
        <w:rPr>
          <w:rStyle w:val="TitleChar"/>
          <w:szCs w:val="20"/>
        </w:rPr>
        <w:t xml:space="preserve">tates </w:t>
      </w:r>
      <w:r w:rsidRPr="00DE298B">
        <w:rPr>
          <w:rStyle w:val="TitleChar"/>
          <w:szCs w:val="20"/>
          <w:highlight w:val="lightGray"/>
        </w:rPr>
        <w:t>can preserve</w:t>
      </w:r>
      <w:r w:rsidRPr="00B801F6">
        <w:rPr>
          <w:rStyle w:val="TitleChar"/>
          <w:szCs w:val="20"/>
        </w:rPr>
        <w:t xml:space="preserve"> the option of using </w:t>
      </w:r>
      <w:r w:rsidRPr="00DE298B">
        <w:rPr>
          <w:rStyle w:val="TitleChar"/>
          <w:szCs w:val="20"/>
          <w:highlight w:val="lightGray"/>
        </w:rPr>
        <w:t>a</w:t>
      </w:r>
      <w:r w:rsidRPr="00B801F6">
        <w:rPr>
          <w:rStyle w:val="TitleChar"/>
          <w:szCs w:val="20"/>
        </w:rPr>
        <w:t xml:space="preserve">n affordable, abundant, and </w:t>
      </w:r>
      <w:r w:rsidRPr="00DE298B">
        <w:rPr>
          <w:rStyle w:val="TitleChar"/>
          <w:szCs w:val="20"/>
          <w:highlight w:val="lightGray"/>
        </w:rPr>
        <w:t>domestic energy resource</w:t>
      </w:r>
      <w:r w:rsidRPr="00B801F6">
        <w:rPr>
          <w:rStyle w:val="TitleChar"/>
          <w:szCs w:val="20"/>
        </w:rPr>
        <w:t>, help improve national security,</w:t>
      </w:r>
      <w:r w:rsidRPr="00B801F6">
        <w:rPr>
          <w:sz w:val="16"/>
          <w:szCs w:val="20"/>
        </w:rPr>
        <w:t xml:space="preserve"> help to maximize production from existing oil fields through enhanced oil recovery (EOR), </w:t>
      </w:r>
      <w:r w:rsidRPr="00DE298B">
        <w:rPr>
          <w:rStyle w:val="TitleChar"/>
          <w:szCs w:val="20"/>
          <w:highlight w:val="lightGray"/>
        </w:rPr>
        <w:t>and assist in the creation of new technologies</w:t>
      </w:r>
      <w:r w:rsidRPr="00B801F6">
        <w:rPr>
          <w:rStyle w:val="TitleChar"/>
          <w:szCs w:val="20"/>
        </w:rPr>
        <w:t xml:space="preserve"> for export.</w:t>
      </w:r>
    </w:p>
    <w:p w:rsidR="00DE298B" w:rsidRDefault="00DE298B" w:rsidP="00DE298B">
      <w:pPr>
        <w:rPr>
          <w:rStyle w:val="TitleChar"/>
          <w:b/>
          <w:szCs w:val="20"/>
        </w:rPr>
      </w:pPr>
      <w:r w:rsidRPr="000A3E70">
        <w:rPr>
          <w:rStyle w:val="TitleChar"/>
          <w:szCs w:val="20"/>
        </w:rPr>
        <w:br w:type="page"/>
      </w:r>
    </w:p>
    <w:p w:rsidR="00DE298B" w:rsidRPr="006673DC" w:rsidRDefault="00DE298B" w:rsidP="00DE298B">
      <w:pPr>
        <w:pStyle w:val="Heading3"/>
      </w:pPr>
      <w:r>
        <w:t>1AC – Manufacturing (6/6)</w:t>
      </w:r>
    </w:p>
    <w:p w:rsidR="00DE298B" w:rsidRDefault="00DE298B" w:rsidP="00DE298B">
      <w:pPr>
        <w:rPr>
          <w:rStyle w:val="TitleChar"/>
          <w:b/>
          <w:szCs w:val="20"/>
        </w:rPr>
      </w:pPr>
    </w:p>
    <w:p w:rsidR="00DE298B" w:rsidRPr="000A3E70" w:rsidRDefault="00DE298B" w:rsidP="00DE298B">
      <w:pPr>
        <w:rPr>
          <w:b/>
        </w:rPr>
      </w:pPr>
      <w:r w:rsidRPr="000A3E70">
        <w:rPr>
          <w:b/>
        </w:rPr>
        <w:t xml:space="preserve">The plan is key to CCS – solves the impact to EPA regulations </w:t>
      </w:r>
    </w:p>
    <w:p w:rsidR="00DE298B" w:rsidRPr="006673DC" w:rsidRDefault="00DE298B" w:rsidP="00DE298B">
      <w:pPr>
        <w:rPr>
          <w:rStyle w:val="StyleStyleBold12pt"/>
        </w:rPr>
      </w:pPr>
      <w:proofErr w:type="spellStart"/>
      <w:r w:rsidRPr="006673DC">
        <w:rPr>
          <w:rStyle w:val="StyleStyleBold12pt"/>
        </w:rPr>
        <w:t>Frodl</w:t>
      </w:r>
      <w:proofErr w:type="spellEnd"/>
      <w:r w:rsidRPr="006673DC">
        <w:rPr>
          <w:rStyle w:val="StyleStyleBold12pt"/>
        </w:rPr>
        <w:t xml:space="preserve"> 07</w:t>
      </w:r>
    </w:p>
    <w:p w:rsidR="00DE298B" w:rsidRPr="006673DC" w:rsidRDefault="00DE298B" w:rsidP="00DE298B">
      <w:pPr>
        <w:rPr>
          <w:sz w:val="16"/>
        </w:rPr>
      </w:pPr>
      <w:r w:rsidRPr="006673DC">
        <w:rPr>
          <w:sz w:val="16"/>
        </w:rPr>
        <w:t>[Michael, National Defense Magazine, 10/1/07, “USAF Synthetic Fuel Program Could Help Solve Unwanted Carbon Problem”</w:t>
      </w:r>
      <w:proofErr w:type="gramStart"/>
      <w:r w:rsidRPr="006673DC">
        <w:rPr>
          <w:sz w:val="16"/>
        </w:rPr>
        <w:t>,  Vol</w:t>
      </w:r>
      <w:proofErr w:type="gramEnd"/>
      <w:r w:rsidRPr="006673DC">
        <w:rPr>
          <w:sz w:val="16"/>
        </w:rPr>
        <w:t>. 92 Issue 647, p18-19]</w:t>
      </w:r>
    </w:p>
    <w:p w:rsidR="00DE298B" w:rsidRPr="006673DC" w:rsidRDefault="00DE298B" w:rsidP="00DE298B">
      <w:pPr>
        <w:rPr>
          <w:sz w:val="16"/>
        </w:rPr>
      </w:pPr>
    </w:p>
    <w:p w:rsidR="00DE298B" w:rsidRPr="000A3E70" w:rsidRDefault="00DE298B" w:rsidP="00DE298B">
      <w:pPr>
        <w:rPr>
          <w:sz w:val="8"/>
        </w:rPr>
      </w:pPr>
      <w:r w:rsidRPr="00DE298B">
        <w:rPr>
          <w:highlight w:val="lightGray"/>
          <w:u w:val="single"/>
        </w:rPr>
        <w:t>The Air Force is seeking to acquire</w:t>
      </w:r>
      <w:r w:rsidRPr="006673DC">
        <w:rPr>
          <w:u w:val="single"/>
        </w:rPr>
        <w:t xml:space="preserve"> 50 percent of its fuel needs from domestic sources</w:t>
      </w:r>
      <w:r w:rsidRPr="000A3E70">
        <w:rPr>
          <w:sz w:val="8"/>
        </w:rPr>
        <w:t xml:space="preserve"> by 2016, and </w:t>
      </w:r>
      <w:r w:rsidRPr="006673DC">
        <w:rPr>
          <w:u w:val="single"/>
        </w:rPr>
        <w:t>half</w:t>
      </w:r>
      <w:r w:rsidRPr="000A3E70">
        <w:rPr>
          <w:sz w:val="8"/>
        </w:rPr>
        <w:t xml:space="preserve"> of that is expected to come </w:t>
      </w:r>
      <w:r w:rsidRPr="006673DC">
        <w:rPr>
          <w:u w:val="single"/>
        </w:rPr>
        <w:t xml:space="preserve">from </w:t>
      </w:r>
      <w:r w:rsidRPr="00DE298B">
        <w:rPr>
          <w:highlight w:val="lightGray"/>
          <w:u w:val="single"/>
        </w:rPr>
        <w:t>synthetic</w:t>
      </w:r>
      <w:r w:rsidRPr="006673DC">
        <w:rPr>
          <w:u w:val="single"/>
        </w:rPr>
        <w:t xml:space="preserve"> </w:t>
      </w:r>
      <w:r w:rsidRPr="00DE298B">
        <w:rPr>
          <w:highlight w:val="lightGray"/>
          <w:u w:val="single"/>
        </w:rPr>
        <w:t>fuel</w:t>
      </w:r>
      <w:r w:rsidRPr="000A3E70">
        <w:rPr>
          <w:sz w:val="8"/>
        </w:rPr>
        <w:t xml:space="preserve">, mainly made </w:t>
      </w:r>
      <w:r w:rsidRPr="00DE298B">
        <w:rPr>
          <w:highlight w:val="lightGray"/>
          <w:u w:val="single"/>
        </w:rPr>
        <w:t>from coal</w:t>
      </w:r>
      <w:r w:rsidRPr="000A3E70">
        <w:rPr>
          <w:sz w:val="8"/>
        </w:rPr>
        <w:t xml:space="preserve">. The Air Force has promised that </w:t>
      </w:r>
      <w:r w:rsidRPr="00DE298B">
        <w:rPr>
          <w:highlight w:val="lightGray"/>
          <w:u w:val="single"/>
        </w:rPr>
        <w:t>the</w:t>
      </w:r>
      <w:r w:rsidRPr="000A3E70">
        <w:rPr>
          <w:sz w:val="8"/>
        </w:rPr>
        <w:t xml:space="preserve"> synthetic fuel </w:t>
      </w:r>
      <w:r w:rsidRPr="00DE298B">
        <w:rPr>
          <w:highlight w:val="lightGray"/>
          <w:u w:val="single"/>
        </w:rPr>
        <w:t>program</w:t>
      </w:r>
      <w:r w:rsidRPr="000A3E70">
        <w:rPr>
          <w:sz w:val="8"/>
        </w:rPr>
        <w:t xml:space="preserve"> will not release more carbon dioxide into the atmosphere than fuel made from crude oil. This </w:t>
      </w:r>
      <w:r w:rsidRPr="00DE298B">
        <w:rPr>
          <w:highlight w:val="lightGray"/>
          <w:u w:val="single"/>
        </w:rPr>
        <w:t>has created an opportunity for</w:t>
      </w:r>
      <w:r w:rsidRPr="000A3E70">
        <w:rPr>
          <w:sz w:val="8"/>
        </w:rPr>
        <w:t xml:space="preserve"> accelerated </w:t>
      </w:r>
      <w:r w:rsidRPr="006673DC">
        <w:rPr>
          <w:u w:val="single"/>
        </w:rPr>
        <w:t xml:space="preserve">development of </w:t>
      </w:r>
      <w:r w:rsidRPr="00DE298B">
        <w:rPr>
          <w:rStyle w:val="Emphasis"/>
          <w:highlight w:val="lightGray"/>
        </w:rPr>
        <w:t>CO2 capture technologies</w:t>
      </w:r>
      <w:r w:rsidRPr="000A3E70">
        <w:rPr>
          <w:sz w:val="8"/>
        </w:rPr>
        <w:t xml:space="preserve">, </w:t>
      </w:r>
      <w:r w:rsidRPr="00DE298B">
        <w:rPr>
          <w:highlight w:val="lightGray"/>
          <w:u w:val="single"/>
        </w:rPr>
        <w:t>which promise to</w:t>
      </w:r>
      <w:r w:rsidRPr="006673DC">
        <w:rPr>
          <w:u w:val="single"/>
        </w:rPr>
        <w:t xml:space="preserve"> </w:t>
      </w:r>
      <w:r w:rsidRPr="00DE298B">
        <w:rPr>
          <w:highlight w:val="lightGray"/>
          <w:u w:val="single"/>
        </w:rPr>
        <w:t>solve</w:t>
      </w:r>
      <w:r w:rsidRPr="000A3E70">
        <w:rPr>
          <w:sz w:val="8"/>
        </w:rPr>
        <w:t xml:space="preserve"> </w:t>
      </w:r>
      <w:r w:rsidRPr="00DE298B">
        <w:rPr>
          <w:rStyle w:val="Emphasis"/>
          <w:highlight w:val="lightGray"/>
        </w:rPr>
        <w:t>not only the Air Force's</w:t>
      </w:r>
      <w:r w:rsidRPr="000A3E70">
        <w:rPr>
          <w:sz w:val="8"/>
        </w:rPr>
        <w:t xml:space="preserve"> immediate </w:t>
      </w:r>
      <w:r w:rsidRPr="006673DC">
        <w:rPr>
          <w:u w:val="single"/>
        </w:rPr>
        <w:t>problem</w:t>
      </w:r>
      <w:r w:rsidRPr="000A3E70">
        <w:rPr>
          <w:sz w:val="8"/>
        </w:rPr>
        <w:t xml:space="preserve">, </w:t>
      </w:r>
      <w:r w:rsidRPr="00DE298B">
        <w:rPr>
          <w:highlight w:val="lightGray"/>
          <w:u w:val="single"/>
        </w:rPr>
        <w:t>but also</w:t>
      </w:r>
      <w:r w:rsidRPr="000A3E70">
        <w:rPr>
          <w:sz w:val="8"/>
        </w:rPr>
        <w:t xml:space="preserve"> those of many </w:t>
      </w:r>
      <w:r w:rsidRPr="00DE298B">
        <w:rPr>
          <w:rStyle w:val="Emphasis"/>
          <w:highlight w:val="lightGray"/>
        </w:rPr>
        <w:t>industries that rely on fossil fuels and face CO2</w:t>
      </w:r>
      <w:r w:rsidRPr="006673DC">
        <w:rPr>
          <w:rStyle w:val="Emphasis"/>
        </w:rPr>
        <w:t xml:space="preserve"> </w:t>
      </w:r>
      <w:r w:rsidRPr="00DE298B">
        <w:rPr>
          <w:rStyle w:val="Emphasis"/>
          <w:highlight w:val="lightGray"/>
        </w:rPr>
        <w:t>regulation</w:t>
      </w:r>
      <w:r w:rsidRPr="000A3E70">
        <w:rPr>
          <w:sz w:val="8"/>
        </w:rPr>
        <w:t>. I</w:t>
      </w:r>
      <w:r w:rsidRPr="00DE298B">
        <w:rPr>
          <w:highlight w:val="lightGray"/>
          <w:u w:val="single"/>
        </w:rPr>
        <w:t>f the revenues from</w:t>
      </w:r>
      <w:r w:rsidRPr="006673DC">
        <w:rPr>
          <w:u w:val="single"/>
        </w:rPr>
        <w:t xml:space="preserve"> industrial use of </w:t>
      </w:r>
      <w:r w:rsidRPr="00DE298B">
        <w:rPr>
          <w:highlight w:val="lightGray"/>
          <w:u w:val="single"/>
        </w:rPr>
        <w:t>recovered CO2 are factored in</w:t>
      </w:r>
      <w:r w:rsidRPr="000A3E70">
        <w:rPr>
          <w:sz w:val="8"/>
        </w:rPr>
        <w:t xml:space="preserve">to the equation, CQ2 </w:t>
      </w:r>
      <w:r w:rsidRPr="00DE298B">
        <w:rPr>
          <w:highlight w:val="lightGray"/>
          <w:u w:val="single"/>
        </w:rPr>
        <w:t>capture</w:t>
      </w:r>
      <w:r w:rsidRPr="000A3E70">
        <w:rPr>
          <w:sz w:val="8"/>
        </w:rPr>
        <w:t xml:space="preserve"> </w:t>
      </w:r>
      <w:r w:rsidRPr="00DE298B">
        <w:rPr>
          <w:highlight w:val="lightGray"/>
          <w:u w:val="single"/>
        </w:rPr>
        <w:t>will become</w:t>
      </w:r>
      <w:r w:rsidRPr="000A3E70">
        <w:rPr>
          <w:sz w:val="8"/>
        </w:rPr>
        <w:t xml:space="preserve"> </w:t>
      </w:r>
      <w:r w:rsidRPr="00DE298B">
        <w:rPr>
          <w:rStyle w:val="Emphasis"/>
          <w:highlight w:val="lightGray"/>
        </w:rPr>
        <w:t>much more promising commercially</w:t>
      </w:r>
      <w:r w:rsidRPr="000A3E70">
        <w:rPr>
          <w:sz w:val="8"/>
        </w:rPr>
        <w:t xml:space="preserve">. The industrial uses of CO2 are many, and demand promises to be global. </w:t>
      </w:r>
      <w:r w:rsidRPr="006673DC">
        <w:rPr>
          <w:u w:val="single"/>
        </w:rPr>
        <w:t>The Air Force energy program is,</w:t>
      </w:r>
      <w:r w:rsidRPr="000A3E70">
        <w:rPr>
          <w:sz w:val="8"/>
        </w:rPr>
        <w:t xml:space="preserve"> perhaps</w:t>
      </w:r>
      <w:r w:rsidRPr="006673DC">
        <w:rPr>
          <w:u w:val="single"/>
        </w:rPr>
        <w:t>, the most ambitious of</w:t>
      </w:r>
      <w:r w:rsidRPr="000A3E70">
        <w:rPr>
          <w:sz w:val="8"/>
        </w:rPr>
        <w:t xml:space="preserve"> all the </w:t>
      </w:r>
      <w:r w:rsidRPr="006673DC">
        <w:rPr>
          <w:u w:val="single"/>
        </w:rPr>
        <w:t>military energy security programs</w:t>
      </w:r>
      <w:r w:rsidRPr="000A3E70">
        <w:rPr>
          <w:sz w:val="8"/>
        </w:rPr>
        <w:t xml:space="preserve">, </w:t>
      </w:r>
      <w:r w:rsidRPr="006673DC">
        <w:rPr>
          <w:u w:val="single"/>
        </w:rPr>
        <w:t xml:space="preserve">given just how </w:t>
      </w:r>
      <w:r w:rsidRPr="006673DC">
        <w:rPr>
          <w:rStyle w:val="Emphasis"/>
        </w:rPr>
        <w:t>big the service's fuel needs are.</w:t>
      </w:r>
      <w:r w:rsidRPr="000A3E70">
        <w:rPr>
          <w:sz w:val="8"/>
        </w:rPr>
        <w:t xml:space="preserve"> The federal government consumes almost 2 percent of all fossil fuels burned in the United States, and </w:t>
      </w:r>
      <w:r w:rsidRPr="006673DC">
        <w:rPr>
          <w:u w:val="single"/>
        </w:rPr>
        <w:t>the military consumes the majority of the federal government's piece. The Air Force</w:t>
      </w:r>
      <w:r w:rsidRPr="000A3E70">
        <w:rPr>
          <w:sz w:val="8"/>
        </w:rPr>
        <w:t xml:space="preserve"> </w:t>
      </w:r>
      <w:r w:rsidRPr="006673DC">
        <w:rPr>
          <w:u w:val="single"/>
        </w:rPr>
        <w:t>by itself</w:t>
      </w:r>
      <w:r w:rsidRPr="000A3E70">
        <w:rPr>
          <w:sz w:val="8"/>
        </w:rPr>
        <w:t xml:space="preserve"> consumes </w:t>
      </w:r>
      <w:r w:rsidRPr="006673DC">
        <w:rPr>
          <w:u w:val="single"/>
        </w:rPr>
        <w:t xml:space="preserve">the largest </w:t>
      </w:r>
      <w:r w:rsidRPr="000A3E70">
        <w:rPr>
          <w:sz w:val="8"/>
        </w:rPr>
        <w:t xml:space="preserve">share — about 1 percent of all fossil fuel consumption in the United States. Shifting half a percent of all U.S. consumption of fossil fuels to another source is no small task. </w:t>
      </w:r>
      <w:r w:rsidRPr="00DE298B">
        <w:rPr>
          <w:highlight w:val="lightGray"/>
          <w:u w:val="single"/>
        </w:rPr>
        <w:t>The</w:t>
      </w:r>
      <w:r w:rsidRPr="000A3E70">
        <w:rPr>
          <w:sz w:val="8"/>
        </w:rPr>
        <w:t xml:space="preserve"> synthetic </w:t>
      </w:r>
      <w:r w:rsidRPr="00DE298B">
        <w:rPr>
          <w:highlight w:val="lightGray"/>
          <w:u w:val="single"/>
        </w:rPr>
        <w:t>fuels</w:t>
      </w:r>
      <w:r w:rsidRPr="000A3E70">
        <w:rPr>
          <w:sz w:val="8"/>
        </w:rPr>
        <w:t xml:space="preserve"> that </w:t>
      </w:r>
      <w:r w:rsidRPr="00DE298B">
        <w:rPr>
          <w:highlight w:val="lightGray"/>
          <w:u w:val="single"/>
        </w:rPr>
        <w:t>the Air Force needs will</w:t>
      </w:r>
      <w:r w:rsidRPr="000A3E70">
        <w:rPr>
          <w:sz w:val="8"/>
        </w:rPr>
        <w:t xml:space="preserve"> principally </w:t>
      </w:r>
      <w:r w:rsidRPr="00DE298B">
        <w:rPr>
          <w:highlight w:val="lightGray"/>
          <w:u w:val="single"/>
        </w:rPr>
        <w:t>come from</w:t>
      </w:r>
      <w:r w:rsidRPr="000A3E70">
        <w:rPr>
          <w:sz w:val="8"/>
        </w:rPr>
        <w:t xml:space="preserve"> the conversion of </w:t>
      </w:r>
      <w:r w:rsidRPr="00DE298B">
        <w:rPr>
          <w:rStyle w:val="Emphasis"/>
          <w:highlight w:val="lightGray"/>
        </w:rPr>
        <w:t>coal into liquids</w:t>
      </w:r>
      <w:r w:rsidRPr="000A3E70">
        <w:rPr>
          <w:sz w:val="8"/>
        </w:rPr>
        <w:t xml:space="preserve">. </w:t>
      </w:r>
      <w:r w:rsidRPr="00DE298B">
        <w:rPr>
          <w:highlight w:val="lightGray"/>
          <w:u w:val="single"/>
        </w:rPr>
        <w:t>The technology</w:t>
      </w:r>
      <w:r w:rsidRPr="006673DC">
        <w:rPr>
          <w:u w:val="single"/>
        </w:rPr>
        <w:t xml:space="preserve"> to do this </w:t>
      </w:r>
      <w:r w:rsidRPr="00DE298B">
        <w:rPr>
          <w:highlight w:val="lightGray"/>
          <w:u w:val="single"/>
        </w:rPr>
        <w:t>has been around for</w:t>
      </w:r>
      <w:r w:rsidRPr="006673DC">
        <w:rPr>
          <w:u w:val="single"/>
        </w:rPr>
        <w:t xml:space="preserve"> almost </w:t>
      </w:r>
      <w:r w:rsidRPr="00DE298B">
        <w:rPr>
          <w:highlight w:val="lightGray"/>
          <w:u w:val="single"/>
        </w:rPr>
        <w:t>a century</w:t>
      </w:r>
      <w:r w:rsidRPr="000A3E70">
        <w:rPr>
          <w:sz w:val="8"/>
        </w:rPr>
        <w:t xml:space="preserve"> — for example, the "</w:t>
      </w:r>
      <w:proofErr w:type="spellStart"/>
      <w:r w:rsidRPr="000A3E70">
        <w:rPr>
          <w:sz w:val="8"/>
        </w:rPr>
        <w:t>FischcrTropsch</w:t>
      </w:r>
      <w:proofErr w:type="spellEnd"/>
      <w:r w:rsidRPr="000A3E70">
        <w:rPr>
          <w:sz w:val="8"/>
        </w:rPr>
        <w:t xml:space="preserve">" process developed in Germany just before World War II. By the end the war, most of the German military was using synthetic fuels. The process was further tweaked by the South Africans during a long trade embargo. Today, all international flights into South Africa refuel using synthetic jet </w:t>
      </w:r>
      <w:proofErr w:type="spellStart"/>
      <w:r w:rsidRPr="000A3E70">
        <w:rPr>
          <w:sz w:val="8"/>
        </w:rPr>
        <w:t>fiiel</w:t>
      </w:r>
      <w:proofErr w:type="spellEnd"/>
      <w:r w:rsidRPr="000A3E70">
        <w:rPr>
          <w:sz w:val="8"/>
        </w:rPr>
        <w:t xml:space="preserve"> made from coal. After World War II, the U.S. government sought to develop a domestic synthetic fuel industry to reduce the nation's dependence on foreign oil. But </w:t>
      </w:r>
      <w:r w:rsidRPr="006673DC">
        <w:rPr>
          <w:u w:val="single"/>
        </w:rPr>
        <w:t>despite billions invested</w:t>
      </w:r>
      <w:r w:rsidRPr="000A3E70">
        <w:rPr>
          <w:sz w:val="8"/>
        </w:rPr>
        <w:t xml:space="preserve"> in the late 1940s and early 1950s, </w:t>
      </w:r>
      <w:r w:rsidRPr="006673DC">
        <w:rPr>
          <w:u w:val="single"/>
        </w:rPr>
        <w:t>the comparative price of oil was too low to justify the investment</w:t>
      </w:r>
      <w:r w:rsidRPr="000A3E70">
        <w:rPr>
          <w:sz w:val="8"/>
        </w:rPr>
        <w:t xml:space="preserve"> and Washington pulled the plug on the program. The synthetic fuels program was resurrected in the 1970s after the Arab oil embargo, but shut down again in the 1980s. </w:t>
      </w:r>
      <w:r w:rsidRPr="006673DC">
        <w:rPr>
          <w:u w:val="single"/>
        </w:rPr>
        <w:t>When</w:t>
      </w:r>
      <w:r w:rsidRPr="000A3E70">
        <w:rPr>
          <w:sz w:val="8"/>
        </w:rPr>
        <w:t xml:space="preserve"> U.S. oil </w:t>
      </w:r>
      <w:r w:rsidRPr="006673DC">
        <w:rPr>
          <w:u w:val="single"/>
        </w:rPr>
        <w:t>drilling</w:t>
      </w:r>
      <w:r w:rsidRPr="000A3E70">
        <w:rPr>
          <w:sz w:val="8"/>
        </w:rPr>
        <w:t xml:space="preserve"> and refining </w:t>
      </w:r>
      <w:r w:rsidRPr="006673DC">
        <w:rPr>
          <w:u w:val="single"/>
        </w:rPr>
        <w:t>slowed down after</w:t>
      </w:r>
      <w:r w:rsidRPr="000A3E70">
        <w:rPr>
          <w:sz w:val="8"/>
        </w:rPr>
        <w:t xml:space="preserve"> Hurricane </w:t>
      </w:r>
      <w:r w:rsidRPr="006673DC">
        <w:rPr>
          <w:u w:val="single"/>
        </w:rPr>
        <w:t>Katrina</w:t>
      </w:r>
      <w:r w:rsidRPr="000A3E70">
        <w:rPr>
          <w:sz w:val="8"/>
        </w:rPr>
        <w:t xml:space="preserve">, </w:t>
      </w:r>
      <w:r w:rsidRPr="006673DC">
        <w:rPr>
          <w:u w:val="single"/>
        </w:rPr>
        <w:t>fuel costs ballooned</w:t>
      </w:r>
      <w:r w:rsidRPr="000A3E70">
        <w:rPr>
          <w:sz w:val="8"/>
        </w:rPr>
        <w:t xml:space="preserve">. </w:t>
      </w:r>
      <w:r w:rsidRPr="006673DC">
        <w:rPr>
          <w:u w:val="single"/>
        </w:rPr>
        <w:t>The Air Force faced a major increase in fuel costs</w:t>
      </w:r>
      <w:r w:rsidRPr="000A3E70">
        <w:rPr>
          <w:sz w:val="8"/>
        </w:rPr>
        <w:t xml:space="preserve"> and began to think more seriously about diversifying its fuel sources. </w:t>
      </w:r>
      <w:proofErr w:type="gramStart"/>
      <w:r w:rsidRPr="000A3E70">
        <w:rPr>
          <w:sz w:val="8"/>
        </w:rPr>
        <w:t xml:space="preserve">So </w:t>
      </w:r>
      <w:r w:rsidRPr="006673DC">
        <w:rPr>
          <w:u w:val="single"/>
        </w:rPr>
        <w:t>synthetic fuels became popular</w:t>
      </w:r>
      <w:r w:rsidRPr="000A3E70">
        <w:rPr>
          <w:sz w:val="8"/>
        </w:rPr>
        <w:t xml:space="preserve"> again.</w:t>
      </w:r>
      <w:proofErr w:type="gramEnd"/>
      <w:r w:rsidRPr="000A3E70">
        <w:rPr>
          <w:sz w:val="8"/>
        </w:rPr>
        <w:t xml:space="preserve"> This time, with the barrel of crude hovering at about $70, </w:t>
      </w:r>
      <w:r w:rsidRPr="006673DC">
        <w:rPr>
          <w:u w:val="single"/>
        </w:rPr>
        <w:t>the chances are</w:t>
      </w:r>
      <w:r w:rsidRPr="000A3E70">
        <w:rPr>
          <w:sz w:val="8"/>
        </w:rPr>
        <w:t xml:space="preserve"> much </w:t>
      </w:r>
      <w:r w:rsidRPr="006673DC">
        <w:rPr>
          <w:u w:val="single"/>
        </w:rPr>
        <w:t>lower</w:t>
      </w:r>
      <w:r w:rsidRPr="000A3E70">
        <w:rPr>
          <w:sz w:val="8"/>
        </w:rPr>
        <w:t xml:space="preserve"> that </w:t>
      </w:r>
      <w:r w:rsidRPr="006673DC">
        <w:rPr>
          <w:u w:val="single"/>
        </w:rPr>
        <w:t>the</w:t>
      </w:r>
      <w:r w:rsidRPr="000A3E70">
        <w:rPr>
          <w:sz w:val="8"/>
        </w:rPr>
        <w:t xml:space="preserve"> synthetic fuels </w:t>
      </w:r>
      <w:r w:rsidRPr="006673DC">
        <w:rPr>
          <w:u w:val="single"/>
        </w:rPr>
        <w:t>program</w:t>
      </w:r>
      <w:r w:rsidRPr="000A3E70">
        <w:rPr>
          <w:sz w:val="8"/>
        </w:rPr>
        <w:t xml:space="preserve"> </w:t>
      </w:r>
      <w:r w:rsidRPr="006673DC">
        <w:rPr>
          <w:u w:val="single"/>
        </w:rPr>
        <w:t>will again be shut down</w:t>
      </w:r>
      <w:r w:rsidRPr="000A3E70">
        <w:rPr>
          <w:sz w:val="8"/>
        </w:rPr>
        <w:t xml:space="preserve">. </w:t>
      </w:r>
      <w:r w:rsidRPr="00DE298B">
        <w:rPr>
          <w:highlight w:val="lightGray"/>
          <w:u w:val="single"/>
        </w:rPr>
        <w:t>Making liquid fuel</w:t>
      </w:r>
      <w:r w:rsidRPr="000A3E70">
        <w:rPr>
          <w:sz w:val="8"/>
        </w:rPr>
        <w:t xml:space="preserve"> from coal has one major environmental drawback: the process releases about as much CO2 as burning the fuel does. That means that a barrel of synthetic jet fuel releases twice as much CO2 as a barrel of jet fuel made from crude. </w:t>
      </w:r>
      <w:proofErr w:type="gramStart"/>
      <w:r w:rsidRPr="000A3E70">
        <w:rPr>
          <w:sz w:val="8"/>
        </w:rPr>
        <w:t>Not long ago, that would not have been a problem.</w:t>
      </w:r>
      <w:proofErr w:type="gramEnd"/>
      <w:r w:rsidRPr="000A3E70">
        <w:rPr>
          <w:sz w:val="8"/>
        </w:rPr>
        <w:t xml:space="preserve"> But </w:t>
      </w:r>
      <w:r w:rsidRPr="00DE298B">
        <w:rPr>
          <w:highlight w:val="lightGray"/>
          <w:u w:val="single"/>
        </w:rPr>
        <w:t>with</w:t>
      </w:r>
      <w:r w:rsidRPr="000A3E70">
        <w:rPr>
          <w:sz w:val="8"/>
        </w:rPr>
        <w:t xml:space="preserve"> the </w:t>
      </w:r>
      <w:r w:rsidRPr="00DE298B">
        <w:rPr>
          <w:highlight w:val="lightGray"/>
          <w:u w:val="single"/>
        </w:rPr>
        <w:t>growing public concern about global warming</w:t>
      </w:r>
      <w:r w:rsidRPr="000A3E70">
        <w:rPr>
          <w:sz w:val="8"/>
        </w:rPr>
        <w:t xml:space="preserve"> and CO2, lawmakers in Washington are wary about authorizing programs that will lead to any significant growth in the emissions of CO2 by the federal government. To quell those concerns, </w:t>
      </w:r>
      <w:r w:rsidRPr="00DE298B">
        <w:rPr>
          <w:highlight w:val="lightGray"/>
          <w:u w:val="single"/>
        </w:rPr>
        <w:t>the secretary of the Air Force</w:t>
      </w:r>
      <w:r w:rsidRPr="000A3E70">
        <w:rPr>
          <w:sz w:val="8"/>
        </w:rPr>
        <w:t xml:space="preserve"> recently </w:t>
      </w:r>
      <w:r w:rsidRPr="00DE298B">
        <w:rPr>
          <w:rStyle w:val="Emphasis"/>
          <w:highlight w:val="lightGray"/>
        </w:rPr>
        <w:t>announced that CO2 capture technology would be applied</w:t>
      </w:r>
      <w:r w:rsidRPr="000A3E70">
        <w:rPr>
          <w:sz w:val="8"/>
        </w:rPr>
        <w:t xml:space="preserve"> </w:t>
      </w:r>
      <w:r w:rsidRPr="00DE298B">
        <w:rPr>
          <w:highlight w:val="lightGray"/>
          <w:u w:val="single"/>
        </w:rPr>
        <w:t>to the process</w:t>
      </w:r>
      <w:r w:rsidRPr="000A3E70">
        <w:rPr>
          <w:sz w:val="8"/>
        </w:rPr>
        <w:t xml:space="preserve">. CO2 capture technology is not as </w:t>
      </w:r>
      <w:proofErr w:type="gramStart"/>
      <w:r w:rsidRPr="000A3E70">
        <w:rPr>
          <w:sz w:val="8"/>
        </w:rPr>
        <w:t>proven</w:t>
      </w:r>
      <w:proofErr w:type="gramEnd"/>
      <w:r w:rsidRPr="000A3E70">
        <w:rPr>
          <w:sz w:val="8"/>
        </w:rPr>
        <w:t xml:space="preserve"> as synthetic fuel production from coal, and it does not come cheap.  CO2 capture technology takes different forms. Most approaches that have any real industrial potential are already being developed for the coal-burning electric power utilities. There are two basic forms. One involves a total re-engineering of the combustion of coal, and relies on high temperatures and other tricks to minimize the amount of CO2 released in the process. The other involves post-combustion passing of flue gases through a chemical mix that “scrubs” the CO2 out. </w:t>
      </w:r>
      <w:r w:rsidRPr="00DE298B">
        <w:rPr>
          <w:highlight w:val="lightGray"/>
          <w:u w:val="single"/>
        </w:rPr>
        <w:t>CO2 capture technology</w:t>
      </w:r>
      <w:r w:rsidRPr="006673DC">
        <w:rPr>
          <w:u w:val="single"/>
        </w:rPr>
        <w:t xml:space="preserve"> </w:t>
      </w:r>
      <w:r w:rsidRPr="00DE298B">
        <w:rPr>
          <w:highlight w:val="lightGray"/>
          <w:u w:val="single"/>
        </w:rPr>
        <w:t>for “coal to liquids”</w:t>
      </w:r>
      <w:r w:rsidRPr="006673DC">
        <w:rPr>
          <w:u w:val="single"/>
        </w:rPr>
        <w:t xml:space="preserve"> </w:t>
      </w:r>
      <w:r w:rsidRPr="00DE298B">
        <w:rPr>
          <w:highlight w:val="lightGray"/>
          <w:u w:val="single"/>
        </w:rPr>
        <w:t>is</w:t>
      </w:r>
      <w:r w:rsidRPr="006673DC">
        <w:rPr>
          <w:u w:val="single"/>
        </w:rPr>
        <w:t xml:space="preserve"> related to the forms </w:t>
      </w:r>
      <w:r w:rsidRPr="00DE298B">
        <w:rPr>
          <w:highlight w:val="lightGray"/>
          <w:u w:val="single"/>
        </w:rPr>
        <w:t>developed</w:t>
      </w:r>
      <w:r w:rsidRPr="000A3E70">
        <w:rPr>
          <w:sz w:val="8"/>
        </w:rPr>
        <w:t xml:space="preserve"> not just </w:t>
      </w:r>
      <w:r w:rsidRPr="00DE298B">
        <w:rPr>
          <w:highlight w:val="lightGray"/>
          <w:u w:val="single"/>
        </w:rPr>
        <w:t>for coal</w:t>
      </w:r>
      <w:r w:rsidRPr="006673DC">
        <w:rPr>
          <w:u w:val="single"/>
        </w:rPr>
        <w:t xml:space="preserve"> burning</w:t>
      </w:r>
      <w:r w:rsidRPr="000A3E70">
        <w:rPr>
          <w:sz w:val="8"/>
        </w:rPr>
        <w:t xml:space="preserve">, but also for </w:t>
      </w:r>
      <w:r w:rsidRPr="006673DC">
        <w:rPr>
          <w:u w:val="single"/>
        </w:rPr>
        <w:t xml:space="preserve">burning </w:t>
      </w:r>
      <w:r w:rsidRPr="00DE298B">
        <w:rPr>
          <w:highlight w:val="lightGray"/>
          <w:u w:val="single"/>
        </w:rPr>
        <w:t>natural gas, as well as “</w:t>
      </w:r>
      <w:r w:rsidRPr="006673DC">
        <w:rPr>
          <w:u w:val="single"/>
        </w:rPr>
        <w:t xml:space="preserve">cracking” </w:t>
      </w:r>
      <w:r w:rsidRPr="00DE298B">
        <w:rPr>
          <w:highlight w:val="lightGray"/>
          <w:u w:val="single"/>
        </w:rPr>
        <w:t>oil</w:t>
      </w:r>
      <w:r w:rsidRPr="006673DC">
        <w:rPr>
          <w:u w:val="single"/>
        </w:rPr>
        <w:t xml:space="preserve"> in refineries</w:t>
      </w:r>
      <w:r w:rsidRPr="000A3E70">
        <w:rPr>
          <w:sz w:val="8"/>
        </w:rPr>
        <w:t xml:space="preserve">. It has the same drawbacks, though — while it can capture 90 percent or more of the CO2 emitted, the process consumes a lot of energy. That bite out of an electric plant’s electricity output is about 25 to 35 percent. Including capital expenditure costs, the cost per kilowatt hour rates jump 50 to 100 percent. Energy industry groups estimate that </w:t>
      </w:r>
      <w:r w:rsidRPr="00DE298B">
        <w:rPr>
          <w:highlight w:val="lightGray"/>
          <w:u w:val="single"/>
        </w:rPr>
        <w:t>CO2 capture would require</w:t>
      </w:r>
      <w:r w:rsidRPr="000A3E70">
        <w:rPr>
          <w:sz w:val="8"/>
        </w:rPr>
        <w:t xml:space="preserve"> about $</w:t>
      </w:r>
      <w:r w:rsidRPr="00DE298B">
        <w:rPr>
          <w:highlight w:val="lightGray"/>
          <w:u w:val="single"/>
        </w:rPr>
        <w:t>20 more per barrel</w:t>
      </w:r>
      <w:r w:rsidRPr="006673DC">
        <w:rPr>
          <w:u w:val="single"/>
        </w:rPr>
        <w:t xml:space="preserve"> of synthetic fuel from coal. </w:t>
      </w:r>
      <w:r w:rsidRPr="000A3E70">
        <w:rPr>
          <w:sz w:val="8"/>
        </w:rPr>
        <w:t xml:space="preserve">If </w:t>
      </w:r>
      <w:r w:rsidRPr="00DE298B">
        <w:rPr>
          <w:highlight w:val="lightGray"/>
          <w:u w:val="single"/>
        </w:rPr>
        <w:t>the barrel</w:t>
      </w:r>
      <w:r w:rsidRPr="000A3E70">
        <w:rPr>
          <w:sz w:val="8"/>
        </w:rPr>
        <w:t xml:space="preserve"> without capture costs about $30, a total of $50 </w:t>
      </w:r>
      <w:r w:rsidRPr="00DE298B">
        <w:rPr>
          <w:highlight w:val="lightGray"/>
          <w:u w:val="single"/>
        </w:rPr>
        <w:t>would still allow</w:t>
      </w:r>
      <w:r w:rsidRPr="006673DC">
        <w:rPr>
          <w:u w:val="single"/>
        </w:rPr>
        <w:t xml:space="preserve"> </w:t>
      </w:r>
      <w:r w:rsidRPr="000A3E70">
        <w:rPr>
          <w:sz w:val="8"/>
        </w:rPr>
        <w:t xml:space="preserve">some margin for </w:t>
      </w:r>
      <w:r w:rsidRPr="00DE298B">
        <w:rPr>
          <w:highlight w:val="lightGray"/>
          <w:u w:val="single"/>
        </w:rPr>
        <w:t>contractors</w:t>
      </w:r>
      <w:r w:rsidRPr="000A3E70">
        <w:rPr>
          <w:sz w:val="8"/>
        </w:rPr>
        <w:t xml:space="preserve"> </w:t>
      </w:r>
      <w:r w:rsidRPr="00DE298B">
        <w:rPr>
          <w:highlight w:val="lightGray"/>
          <w:u w:val="single"/>
        </w:rPr>
        <w:t>to</w:t>
      </w:r>
      <w:r w:rsidRPr="000A3E70">
        <w:rPr>
          <w:sz w:val="8"/>
        </w:rPr>
        <w:t xml:space="preserve"> recoup costs and </w:t>
      </w:r>
      <w:r w:rsidRPr="00DE298B">
        <w:rPr>
          <w:highlight w:val="lightGray"/>
          <w:u w:val="single"/>
        </w:rPr>
        <w:t>make a profit</w:t>
      </w:r>
      <w:r w:rsidRPr="006673DC">
        <w:rPr>
          <w:u w:val="single"/>
        </w:rPr>
        <w:t xml:space="preserve"> </w:t>
      </w:r>
      <w:r w:rsidRPr="000A3E70">
        <w:rPr>
          <w:sz w:val="8"/>
        </w:rPr>
        <w:t xml:space="preserve">assuming that the barrel of crude stays at about $70. </w:t>
      </w:r>
    </w:p>
    <w:p w:rsidR="00DE298B" w:rsidRPr="006673DC" w:rsidRDefault="00DE298B" w:rsidP="00DE298B">
      <w:pPr>
        <w:pStyle w:val="Heading4"/>
      </w:pPr>
      <w:r w:rsidRPr="006673DC">
        <w:t xml:space="preserve">Combination with CTL is key – demonstration of CCS will spillover </w:t>
      </w:r>
    </w:p>
    <w:p w:rsidR="00DE298B" w:rsidRPr="006673DC" w:rsidRDefault="00DE298B" w:rsidP="00DE298B">
      <w:pPr>
        <w:rPr>
          <w:rStyle w:val="StyleStyleBold12pt"/>
        </w:rPr>
      </w:pPr>
      <w:proofErr w:type="spellStart"/>
      <w:r w:rsidRPr="006673DC">
        <w:rPr>
          <w:rStyle w:val="StyleStyleBold12pt"/>
        </w:rPr>
        <w:t>Tarka</w:t>
      </w:r>
      <w:proofErr w:type="spellEnd"/>
      <w:r w:rsidRPr="006673DC">
        <w:rPr>
          <w:rStyle w:val="StyleStyleBold12pt"/>
        </w:rPr>
        <w:t xml:space="preserve"> et al 09</w:t>
      </w:r>
    </w:p>
    <w:p w:rsidR="00DE298B" w:rsidRPr="006673DC" w:rsidRDefault="00DE298B" w:rsidP="00DE298B">
      <w:pPr>
        <w:rPr>
          <w:sz w:val="16"/>
        </w:rPr>
      </w:pPr>
      <w:r w:rsidRPr="006673DC">
        <w:rPr>
          <w:sz w:val="16"/>
        </w:rPr>
        <w:t xml:space="preserve">[Thomas J. </w:t>
      </w:r>
      <w:proofErr w:type="spellStart"/>
      <w:r w:rsidRPr="006673DC">
        <w:rPr>
          <w:sz w:val="16"/>
        </w:rPr>
        <w:t>Tarka</w:t>
      </w:r>
      <w:proofErr w:type="spellEnd"/>
      <w:r w:rsidRPr="006673DC">
        <w:rPr>
          <w:sz w:val="16"/>
        </w:rPr>
        <w:t xml:space="preserve">, P.E. U.S. Department of Energy National Energy Technology Laboratory John G. </w:t>
      </w:r>
      <w:proofErr w:type="spellStart"/>
      <w:r w:rsidRPr="006673DC">
        <w:rPr>
          <w:sz w:val="16"/>
        </w:rPr>
        <w:t>Wimer</w:t>
      </w:r>
      <w:proofErr w:type="spellEnd"/>
      <w:r w:rsidRPr="006673DC">
        <w:rPr>
          <w:sz w:val="16"/>
        </w:rPr>
        <w:t xml:space="preserve"> U.S. Department of Energy National Energy Technology Laboratory Peter C. </w:t>
      </w:r>
      <w:proofErr w:type="spellStart"/>
      <w:r w:rsidRPr="006673DC">
        <w:rPr>
          <w:sz w:val="16"/>
        </w:rPr>
        <w:t>Balash</w:t>
      </w:r>
      <w:proofErr w:type="spellEnd"/>
      <w:r w:rsidRPr="006673DC">
        <w:rPr>
          <w:sz w:val="16"/>
        </w:rPr>
        <w:t xml:space="preserve"> U.S. Department of Energy National Energy Technology Laboratory Timothy J. </w:t>
      </w:r>
      <w:proofErr w:type="spellStart"/>
      <w:r w:rsidRPr="006673DC">
        <w:rPr>
          <w:sz w:val="16"/>
        </w:rPr>
        <w:t>Skone</w:t>
      </w:r>
      <w:proofErr w:type="spellEnd"/>
      <w:r w:rsidRPr="006673DC">
        <w:rPr>
          <w:sz w:val="16"/>
        </w:rPr>
        <w:t xml:space="preserve">, P.E. U.S. Department of Energy National Energy Technology Laboratory Kenneth C. Kern U.S. Department of Energy National Energy Technology Laboratory Maria C. Vargas U.S. Department of Energy National Energy Technology Laboratory Bryan D. </w:t>
      </w:r>
      <w:proofErr w:type="spellStart"/>
      <w:r w:rsidRPr="006673DC">
        <w:rPr>
          <w:sz w:val="16"/>
        </w:rPr>
        <w:t>Morreale</w:t>
      </w:r>
      <w:proofErr w:type="spellEnd"/>
      <w:r w:rsidRPr="006673DC">
        <w:rPr>
          <w:sz w:val="16"/>
        </w:rPr>
        <w:t xml:space="preserve">, Ph.D. U.S. Department of Energy National Energy Technology Laboratory Charles W. White III </w:t>
      </w:r>
      <w:proofErr w:type="spellStart"/>
      <w:r w:rsidRPr="006673DC">
        <w:rPr>
          <w:sz w:val="16"/>
        </w:rPr>
        <w:t>Noblis</w:t>
      </w:r>
      <w:proofErr w:type="spellEnd"/>
      <w:r w:rsidRPr="006673DC">
        <w:rPr>
          <w:sz w:val="16"/>
        </w:rPr>
        <w:t xml:space="preserve">, Inc. David Gray </w:t>
      </w:r>
      <w:proofErr w:type="spellStart"/>
      <w:r w:rsidRPr="006673DC">
        <w:rPr>
          <w:sz w:val="16"/>
        </w:rPr>
        <w:t>Noblis</w:t>
      </w:r>
      <w:proofErr w:type="spellEnd"/>
      <w:r w:rsidRPr="006673DC">
        <w:rPr>
          <w:sz w:val="16"/>
        </w:rPr>
        <w:t xml:space="preserve">, Inc., “ Affordable, Low-Carbon Diesel Fuel from Domestic Coal and Biomass”, January 14, 2009, </w:t>
      </w:r>
      <w:hyperlink r:id="rId9" w:history="1">
        <w:r w:rsidRPr="006673DC">
          <w:rPr>
            <w:rStyle w:val="Hyperlink"/>
            <w:sz w:val="16"/>
          </w:rPr>
          <w:t>http://www.netl.doe.gov/energy-analyses/pubs/CBTL%20Final%20Report.pdf</w:t>
        </w:r>
      </w:hyperlink>
      <w:r w:rsidRPr="006673DC">
        <w:rPr>
          <w:sz w:val="16"/>
        </w:rPr>
        <w:t>]</w:t>
      </w:r>
    </w:p>
    <w:p w:rsidR="00DE298B" w:rsidRPr="006673DC" w:rsidRDefault="00DE298B" w:rsidP="00DE298B"/>
    <w:p w:rsidR="00DE298B" w:rsidRPr="006673DC" w:rsidRDefault="00DE298B" w:rsidP="00DE298B">
      <w:pPr>
        <w:rPr>
          <w:u w:val="single"/>
        </w:rPr>
      </w:pPr>
      <w:r w:rsidRPr="000A3E70">
        <w:rPr>
          <w:sz w:val="10"/>
        </w:rPr>
        <w:t xml:space="preserve">The </w:t>
      </w:r>
      <w:r w:rsidRPr="00DE298B">
        <w:rPr>
          <w:highlight w:val="lightGray"/>
          <w:u w:val="single"/>
        </w:rPr>
        <w:t>CCS technology</w:t>
      </w:r>
      <w:r w:rsidRPr="000A3E70">
        <w:rPr>
          <w:sz w:val="10"/>
        </w:rPr>
        <w:t xml:space="preserve"> intended to be </w:t>
      </w:r>
      <w:r w:rsidRPr="00DE298B">
        <w:rPr>
          <w:highlight w:val="lightGray"/>
          <w:u w:val="single"/>
        </w:rPr>
        <w:t>applied to the CTL</w:t>
      </w:r>
      <w:r w:rsidRPr="000A3E70">
        <w:rPr>
          <w:sz w:val="10"/>
        </w:rPr>
        <w:t xml:space="preserve">/CBTL </w:t>
      </w:r>
      <w:r w:rsidRPr="006673DC">
        <w:rPr>
          <w:u w:val="single"/>
        </w:rPr>
        <w:t xml:space="preserve">process </w:t>
      </w:r>
      <w:r w:rsidRPr="00DE298B">
        <w:rPr>
          <w:highlight w:val="lightGray"/>
          <w:u w:val="single"/>
        </w:rPr>
        <w:t>is critical to</w:t>
      </w:r>
      <w:r w:rsidRPr="006673DC">
        <w:rPr>
          <w:u w:val="single"/>
        </w:rPr>
        <w:t xml:space="preserve"> the future use of coal</w:t>
      </w:r>
      <w:r w:rsidRPr="000A3E70">
        <w:rPr>
          <w:sz w:val="10"/>
        </w:rPr>
        <w:t xml:space="preserve"> not only in this process but also </w:t>
      </w:r>
      <w:r w:rsidRPr="006673DC">
        <w:rPr>
          <w:u w:val="single"/>
        </w:rPr>
        <w:t xml:space="preserve">in </w:t>
      </w:r>
      <w:r w:rsidRPr="00DE298B">
        <w:rPr>
          <w:highlight w:val="lightGray"/>
          <w:u w:val="single"/>
        </w:rPr>
        <w:t>the electric utility</w:t>
      </w:r>
      <w:r w:rsidRPr="006673DC">
        <w:rPr>
          <w:u w:val="single"/>
        </w:rPr>
        <w:t xml:space="preserve"> </w:t>
      </w:r>
      <w:r w:rsidRPr="00DE298B">
        <w:rPr>
          <w:highlight w:val="lightGray"/>
          <w:u w:val="single"/>
        </w:rPr>
        <w:t>industry</w:t>
      </w:r>
      <w:r w:rsidRPr="000A3E70">
        <w:rPr>
          <w:sz w:val="10"/>
        </w:rPr>
        <w:t xml:space="preserve">. </w:t>
      </w:r>
      <w:r w:rsidRPr="006673DC">
        <w:rPr>
          <w:u w:val="single"/>
        </w:rPr>
        <w:t>Because the use of coal is important in maintaining the competitiveness of the</w:t>
      </w:r>
      <w:r w:rsidRPr="000A3E70">
        <w:rPr>
          <w:sz w:val="10"/>
        </w:rPr>
        <w:t xml:space="preserve"> U.S. </w:t>
      </w:r>
      <w:r w:rsidRPr="006673DC">
        <w:rPr>
          <w:u w:val="single"/>
        </w:rPr>
        <w:t xml:space="preserve">energy mix, </w:t>
      </w:r>
      <w:r w:rsidRPr="00DE298B">
        <w:rPr>
          <w:highlight w:val="lightGray"/>
          <w:u w:val="single"/>
        </w:rPr>
        <w:t>this</w:t>
      </w:r>
      <w:r w:rsidRPr="000A3E70">
        <w:rPr>
          <w:sz w:val="10"/>
        </w:rPr>
        <w:t xml:space="preserve"> technology </w:t>
      </w:r>
      <w:r w:rsidRPr="00DE298B">
        <w:rPr>
          <w:highlight w:val="lightGray"/>
          <w:u w:val="single"/>
        </w:rPr>
        <w:t>combination</w:t>
      </w:r>
      <w:r w:rsidRPr="006673DC">
        <w:rPr>
          <w:u w:val="single"/>
        </w:rPr>
        <w:t xml:space="preserve"> offers a unique advantage</w:t>
      </w:r>
      <w:r w:rsidRPr="000A3E70">
        <w:rPr>
          <w:sz w:val="10"/>
        </w:rPr>
        <w:t xml:space="preserve"> to the nation. </w:t>
      </w:r>
      <w:r w:rsidRPr="006673DC">
        <w:rPr>
          <w:u w:val="single"/>
        </w:rPr>
        <w:t>CTL</w:t>
      </w:r>
      <w:r w:rsidRPr="000A3E70">
        <w:rPr>
          <w:sz w:val="10"/>
        </w:rPr>
        <w:t xml:space="preserve">/CBTL </w:t>
      </w:r>
      <w:r w:rsidRPr="006673DC">
        <w:rPr>
          <w:u w:val="single"/>
        </w:rPr>
        <w:t xml:space="preserve">with CCS </w:t>
      </w:r>
      <w:r w:rsidRPr="00DE298B">
        <w:rPr>
          <w:highlight w:val="lightGray"/>
          <w:u w:val="single"/>
        </w:rPr>
        <w:t>represents the lowest-cost</w:t>
      </w:r>
      <w:r w:rsidRPr="006673DC">
        <w:rPr>
          <w:u w:val="single"/>
        </w:rPr>
        <w:t xml:space="preserve"> </w:t>
      </w:r>
      <w:r w:rsidRPr="00DE298B">
        <w:rPr>
          <w:highlight w:val="lightGray"/>
          <w:u w:val="single"/>
        </w:rPr>
        <w:t xml:space="preserve">option to </w:t>
      </w:r>
      <w:r w:rsidRPr="00DE298B">
        <w:rPr>
          <w:rStyle w:val="Emphasis"/>
          <w:highlight w:val="lightGray"/>
        </w:rPr>
        <w:t>demonstrate carbon capture and storage at significant scale</w:t>
      </w:r>
      <w:r w:rsidRPr="006673DC">
        <w:rPr>
          <w:u w:val="single"/>
        </w:rPr>
        <w:t xml:space="preserve"> </w:t>
      </w:r>
      <w:r w:rsidRPr="000A3E70">
        <w:rPr>
          <w:sz w:val="10"/>
        </w:rPr>
        <w:t>while adding only $2/</w:t>
      </w:r>
      <w:proofErr w:type="spellStart"/>
      <w:r w:rsidRPr="000A3E70">
        <w:rPr>
          <w:sz w:val="10"/>
        </w:rPr>
        <w:t>bbl</w:t>
      </w:r>
      <w:proofErr w:type="spellEnd"/>
      <w:r w:rsidRPr="000A3E70">
        <w:rPr>
          <w:sz w:val="10"/>
        </w:rPr>
        <w:t xml:space="preserve"> to the required selling price of the product. </w:t>
      </w:r>
      <w:r w:rsidRPr="006673DC">
        <w:rPr>
          <w:u w:val="single"/>
        </w:rPr>
        <w:t>CTL</w:t>
      </w:r>
      <w:r w:rsidRPr="000A3E70">
        <w:rPr>
          <w:sz w:val="10"/>
        </w:rPr>
        <w:t xml:space="preserve">/CBTL </w:t>
      </w:r>
      <w:r w:rsidRPr="006673DC">
        <w:rPr>
          <w:u w:val="single"/>
        </w:rPr>
        <w:t xml:space="preserve">w/CCS has numerous benefits, </w:t>
      </w:r>
      <w:r w:rsidRPr="00DE298B">
        <w:rPr>
          <w:highlight w:val="lightGray"/>
          <w:u w:val="single"/>
        </w:rPr>
        <w:t>including</w:t>
      </w:r>
      <w:r w:rsidRPr="000A3E70">
        <w:rPr>
          <w:sz w:val="10"/>
        </w:rPr>
        <w:t xml:space="preserve"> but not limited to: (1) production of fuels with significant </w:t>
      </w:r>
      <w:r w:rsidRPr="006673DC">
        <w:rPr>
          <w:u w:val="single"/>
        </w:rPr>
        <w:t>reductions in GHG emissions</w:t>
      </w:r>
      <w:r w:rsidRPr="000A3E70">
        <w:rPr>
          <w:sz w:val="10"/>
        </w:rPr>
        <w:t xml:space="preserve">, (2) creation of </w:t>
      </w:r>
      <w:r w:rsidRPr="00DE298B">
        <w:rPr>
          <w:highlight w:val="lightGray"/>
          <w:u w:val="single"/>
        </w:rPr>
        <w:t>a large scale domestic industry</w:t>
      </w:r>
      <w:r w:rsidRPr="000A3E70">
        <w:rPr>
          <w:sz w:val="10"/>
        </w:rPr>
        <w:t xml:space="preserve"> with numerous new skilled job opportunities created, (3) </w:t>
      </w:r>
      <w:r w:rsidRPr="006673DC">
        <w:rPr>
          <w:u w:val="single"/>
        </w:rPr>
        <w:t>opportunities for R&amp;D</w:t>
      </w:r>
      <w:r w:rsidRPr="000A3E70">
        <w:rPr>
          <w:sz w:val="10"/>
        </w:rPr>
        <w:t xml:space="preserve"> – </w:t>
      </w:r>
      <w:r w:rsidRPr="00DE298B">
        <w:rPr>
          <w:highlight w:val="lightGray"/>
          <w:u w:val="single"/>
        </w:rPr>
        <w:t>leading to</w:t>
      </w:r>
      <w:r w:rsidRPr="000A3E70">
        <w:rPr>
          <w:sz w:val="10"/>
        </w:rPr>
        <w:t xml:space="preserve"> </w:t>
      </w:r>
      <w:r w:rsidRPr="00DE298B">
        <w:rPr>
          <w:highlight w:val="lightGray"/>
          <w:u w:val="single"/>
        </w:rPr>
        <w:t>an</w:t>
      </w:r>
      <w:r w:rsidRPr="000A3E70">
        <w:rPr>
          <w:sz w:val="10"/>
        </w:rPr>
        <w:t xml:space="preserve"> important new </w:t>
      </w:r>
      <w:r w:rsidRPr="006673DC">
        <w:rPr>
          <w:u w:val="single"/>
        </w:rPr>
        <w:t>high-tech industry, and</w:t>
      </w:r>
      <w:r w:rsidRPr="000A3E70">
        <w:rPr>
          <w:sz w:val="10"/>
        </w:rPr>
        <w:t xml:space="preserve"> (4) competitiveness in a key transportation fuel, using an abundant domestic energy resource, with an </w:t>
      </w:r>
      <w:r w:rsidRPr="006673DC">
        <w:rPr>
          <w:u w:val="single"/>
        </w:rPr>
        <w:t xml:space="preserve">improving </w:t>
      </w:r>
      <w:r w:rsidRPr="00DE298B">
        <w:rPr>
          <w:highlight w:val="lightGray"/>
          <w:u w:val="single"/>
        </w:rPr>
        <w:t>economic</w:t>
      </w:r>
      <w:r w:rsidRPr="006673DC">
        <w:rPr>
          <w:u w:val="single"/>
        </w:rPr>
        <w:t xml:space="preserve"> </w:t>
      </w:r>
      <w:r w:rsidRPr="00DE298B">
        <w:rPr>
          <w:highlight w:val="lightGray"/>
          <w:u w:val="single"/>
        </w:rPr>
        <w:t>advantage as</w:t>
      </w:r>
      <w:r w:rsidRPr="006673DC">
        <w:rPr>
          <w:u w:val="single"/>
        </w:rPr>
        <w:t xml:space="preserve"> GHG </w:t>
      </w:r>
      <w:r w:rsidRPr="00DE298B">
        <w:rPr>
          <w:highlight w:val="lightGray"/>
          <w:u w:val="single"/>
        </w:rPr>
        <w:t>emission values increase</w:t>
      </w:r>
      <w:r w:rsidRPr="000A3E70">
        <w:rPr>
          <w:sz w:val="10"/>
        </w:rPr>
        <w:t xml:space="preserve">. While the decline in world oil price, at the end of 2008, may temporarily preclude the economic competitiveness of CTL/CBTL fuels, long-term oil price projections show that these fuels are likely to be competitive by the time a plant can be built and extremely profitable in the long therm. As described in Chapter 6, a 3 million barrel per day industry could have domestic economic benefits which exceed $100 billion dollars on an annual basis by 2030. On a net present value basis for the period 2010-2030, the value of the industry in 2008 dollars approaches $400 billion. </w:t>
      </w:r>
      <w:r w:rsidRPr="00DE298B">
        <w:rPr>
          <w:highlight w:val="lightGray"/>
          <w:u w:val="single"/>
        </w:rPr>
        <w:t>This</w:t>
      </w:r>
      <w:r w:rsidRPr="006673DC">
        <w:rPr>
          <w:u w:val="single"/>
        </w:rPr>
        <w:t xml:space="preserve"> economic potential </w:t>
      </w:r>
      <w:r w:rsidRPr="00DE298B">
        <w:rPr>
          <w:highlight w:val="lightGray"/>
          <w:u w:val="single"/>
        </w:rPr>
        <w:t>could be enhanced under</w:t>
      </w:r>
      <w:r w:rsidRPr="000A3E70">
        <w:rPr>
          <w:sz w:val="10"/>
        </w:rPr>
        <w:t xml:space="preserve"> a number of scenarios, including reduced engineering, procurement, and construction (EPC) costs and commodity and equipment costs, associated with the current global recession; technological improvements to the CTL/CBTL process, or </w:t>
      </w:r>
      <w:r w:rsidRPr="00DE298B">
        <w:rPr>
          <w:highlight w:val="lightGray"/>
          <w:u w:val="single"/>
        </w:rPr>
        <w:t>the</w:t>
      </w:r>
      <w:r w:rsidRPr="006673DC">
        <w:rPr>
          <w:u w:val="single"/>
        </w:rPr>
        <w:t xml:space="preserve"> </w:t>
      </w:r>
      <w:r w:rsidRPr="00DE298B">
        <w:rPr>
          <w:rStyle w:val="Emphasis"/>
          <w:highlight w:val="lightGray"/>
        </w:rPr>
        <w:t>commercial sale of the CO2 as a byproduct</w:t>
      </w:r>
      <w:r w:rsidRPr="000A3E70">
        <w:rPr>
          <w:sz w:val="10"/>
        </w:rPr>
        <w:t xml:space="preserve">, </w:t>
      </w:r>
      <w:r w:rsidRPr="00DE298B">
        <w:rPr>
          <w:highlight w:val="lightGray"/>
          <w:u w:val="single"/>
        </w:rPr>
        <w:t>for Enhanced Oil Recovery</w:t>
      </w:r>
      <w:r w:rsidRPr="000A3E70">
        <w:rPr>
          <w:sz w:val="10"/>
        </w:rPr>
        <w:t xml:space="preserve"> (EOR) </w:t>
      </w:r>
      <w:r w:rsidRPr="006673DC">
        <w:rPr>
          <w:u w:val="single"/>
        </w:rPr>
        <w:t>or other purposes.</w:t>
      </w:r>
      <w:r w:rsidRPr="000A3E70">
        <w:rPr>
          <w:sz w:val="10"/>
        </w:rPr>
        <w:t xml:space="preserve"> </w:t>
      </w:r>
      <w:r w:rsidRPr="00DE298B">
        <w:rPr>
          <w:highlight w:val="lightGray"/>
          <w:u w:val="single"/>
        </w:rPr>
        <w:t>CTL</w:t>
      </w:r>
      <w:r w:rsidRPr="000A3E70">
        <w:rPr>
          <w:sz w:val="10"/>
        </w:rPr>
        <w:t xml:space="preserve">/CBTL </w:t>
      </w:r>
      <w:r w:rsidRPr="00DE298B">
        <w:rPr>
          <w:highlight w:val="lightGray"/>
          <w:u w:val="single"/>
        </w:rPr>
        <w:t>with CCS is</w:t>
      </w:r>
      <w:r w:rsidRPr="000A3E70">
        <w:rPr>
          <w:sz w:val="10"/>
        </w:rPr>
        <w:t xml:space="preserve"> therefore </w:t>
      </w:r>
      <w:r w:rsidRPr="00DE298B">
        <w:rPr>
          <w:highlight w:val="lightGray"/>
          <w:u w:val="single"/>
        </w:rPr>
        <w:t>a</w:t>
      </w:r>
      <w:r w:rsidRPr="000A3E70">
        <w:rPr>
          <w:sz w:val="10"/>
        </w:rPr>
        <w:t xml:space="preserve"> technology </w:t>
      </w:r>
      <w:r w:rsidRPr="00DE298B">
        <w:rPr>
          <w:highlight w:val="lightGray"/>
          <w:u w:val="single"/>
        </w:rPr>
        <w:t>pathway that can</w:t>
      </w:r>
      <w:r w:rsidRPr="006673DC">
        <w:rPr>
          <w:u w:val="single"/>
        </w:rPr>
        <w:t xml:space="preserve"> uniquely and simultaneously </w:t>
      </w:r>
      <w:r w:rsidRPr="00DE298B">
        <w:rPr>
          <w:highlight w:val="lightGray"/>
          <w:u w:val="single"/>
        </w:rPr>
        <w:t>provide a solution to</w:t>
      </w:r>
      <w:r w:rsidRPr="006673DC">
        <w:rPr>
          <w:u w:val="single"/>
        </w:rPr>
        <w:t xml:space="preserve"> </w:t>
      </w:r>
      <w:r w:rsidRPr="00DE298B">
        <w:rPr>
          <w:highlight w:val="lightGray"/>
          <w:u w:val="single"/>
        </w:rPr>
        <w:t>the</w:t>
      </w:r>
      <w:r w:rsidRPr="006673DC">
        <w:rPr>
          <w:u w:val="single"/>
        </w:rPr>
        <w:t xml:space="preserve"> divergent </w:t>
      </w:r>
      <w:r w:rsidRPr="00DE298B">
        <w:rPr>
          <w:highlight w:val="lightGray"/>
          <w:u w:val="single"/>
        </w:rPr>
        <w:t>energy objectives of our nation</w:t>
      </w:r>
      <w:r w:rsidRPr="006673DC">
        <w:rPr>
          <w:u w:val="single"/>
        </w:rPr>
        <w:t xml:space="preserve">. </w:t>
      </w:r>
    </w:p>
    <w:p w:rsidR="00DE298B" w:rsidRPr="006673DC" w:rsidRDefault="00DE298B" w:rsidP="00DE298B">
      <w:pPr>
        <w:pStyle w:val="Heading3"/>
        <w:pBdr>
          <w:top w:val="single" w:sz="4" w:space="0" w:color="auto"/>
        </w:pBdr>
      </w:pPr>
      <w:r>
        <w:t>1AC – Air Force (1/15)</w:t>
      </w:r>
    </w:p>
    <w:p w:rsidR="00DE298B" w:rsidRPr="006673DC" w:rsidRDefault="00DE298B" w:rsidP="00DE298B">
      <w:pPr>
        <w:pStyle w:val="Heading4"/>
      </w:pPr>
      <w:r>
        <w:t>Contention 2</w:t>
      </w:r>
      <w:r w:rsidRPr="006673DC">
        <w:t xml:space="preserve"> is the Air Force</w:t>
      </w:r>
    </w:p>
    <w:p w:rsidR="00DE298B" w:rsidRPr="006673DC" w:rsidRDefault="00DE298B" w:rsidP="00DE298B">
      <w:pPr>
        <w:pStyle w:val="Heading4"/>
      </w:pPr>
      <w:r w:rsidRPr="006673DC">
        <w:t xml:space="preserve">High oil prices are inevitable and wreck air force budgets- developing alternative sources are key </w:t>
      </w:r>
    </w:p>
    <w:p w:rsidR="00DE298B" w:rsidRPr="006673DC" w:rsidRDefault="00DE298B" w:rsidP="00DE298B">
      <w:pPr>
        <w:rPr>
          <w:rStyle w:val="StyleStyleBold12pt"/>
        </w:rPr>
      </w:pPr>
      <w:proofErr w:type="spellStart"/>
      <w:r w:rsidRPr="006673DC">
        <w:rPr>
          <w:rStyle w:val="StyleStyleBold12pt"/>
        </w:rPr>
        <w:t>Starosta</w:t>
      </w:r>
      <w:proofErr w:type="spellEnd"/>
      <w:r w:rsidRPr="006673DC">
        <w:rPr>
          <w:rStyle w:val="StyleStyleBold12pt"/>
        </w:rPr>
        <w:t xml:space="preserve"> 12</w:t>
      </w:r>
    </w:p>
    <w:p w:rsidR="00DE298B" w:rsidRPr="006673DC" w:rsidRDefault="00DE298B" w:rsidP="00DE298B">
      <w:pPr>
        <w:rPr>
          <w:sz w:val="16"/>
        </w:rPr>
      </w:pPr>
      <w:r w:rsidRPr="006673DC">
        <w:rPr>
          <w:sz w:val="16"/>
        </w:rPr>
        <w:t xml:space="preserve">[Gabe, </w:t>
      </w:r>
      <w:proofErr w:type="spellStart"/>
      <w:r w:rsidRPr="006673DC">
        <w:rPr>
          <w:sz w:val="16"/>
        </w:rPr>
        <w:t>Airforce</w:t>
      </w:r>
      <w:proofErr w:type="spellEnd"/>
      <w:r w:rsidRPr="006673DC">
        <w:rPr>
          <w:sz w:val="16"/>
        </w:rPr>
        <w:t xml:space="preserve"> Magazine, July 2012, </w:t>
      </w:r>
      <w:hyperlink r:id="rId10" w:history="1">
        <w:r w:rsidRPr="006673DC">
          <w:rPr>
            <w:rStyle w:val="Hyperlink"/>
            <w:sz w:val="16"/>
          </w:rPr>
          <w:t>http://www.airforce-magazine.com/MagazineArchive/Pages/2012/July%202012/0712fuel.aspx</w:t>
        </w:r>
      </w:hyperlink>
      <w:r w:rsidRPr="006673DC">
        <w:rPr>
          <w:sz w:val="16"/>
        </w:rPr>
        <w:t>]</w:t>
      </w:r>
    </w:p>
    <w:p w:rsidR="00DE298B" w:rsidRPr="006673DC" w:rsidRDefault="00DE298B" w:rsidP="00DE298B"/>
    <w:p w:rsidR="00DE298B" w:rsidRDefault="00DE298B" w:rsidP="00DE298B">
      <w:pPr>
        <w:rPr>
          <w:rStyle w:val="StyleBoldUnderline"/>
        </w:rPr>
      </w:pPr>
      <w:r w:rsidRPr="00DE298B">
        <w:rPr>
          <w:highlight w:val="lightGray"/>
          <w:u w:val="single"/>
        </w:rPr>
        <w:t xml:space="preserve">USAF faces a </w:t>
      </w:r>
      <w:r w:rsidRPr="006673DC">
        <w:rPr>
          <w:u w:val="single"/>
        </w:rPr>
        <w:t xml:space="preserve">$1.3 billion </w:t>
      </w:r>
      <w:r w:rsidRPr="00DE298B">
        <w:rPr>
          <w:highlight w:val="lightGray"/>
          <w:u w:val="single"/>
        </w:rPr>
        <w:t xml:space="preserve">budget shortfall due to </w:t>
      </w:r>
      <w:r w:rsidRPr="00DE298B">
        <w:rPr>
          <w:rStyle w:val="Emphasis"/>
          <w:highlight w:val="lightGray"/>
        </w:rPr>
        <w:t>rising fuel prices</w:t>
      </w:r>
      <w:r w:rsidRPr="000A3E70">
        <w:rPr>
          <w:sz w:val="8"/>
        </w:rPr>
        <w:t xml:space="preserve">. It hopes </w:t>
      </w:r>
      <w:r w:rsidRPr="00DE298B">
        <w:rPr>
          <w:rStyle w:val="Emphasis"/>
          <w:highlight w:val="lightGray"/>
        </w:rPr>
        <w:t>non-petroleum fuels can</w:t>
      </w:r>
      <w:r w:rsidRPr="006673DC">
        <w:rPr>
          <w:rStyle w:val="Emphasis"/>
        </w:rPr>
        <w:t xml:space="preserve"> help </w:t>
      </w:r>
      <w:r w:rsidRPr="00DE298B">
        <w:rPr>
          <w:rStyle w:val="Emphasis"/>
          <w:highlight w:val="lightGray"/>
        </w:rPr>
        <w:t>solve</w:t>
      </w:r>
      <w:r w:rsidRPr="006673DC">
        <w:rPr>
          <w:rStyle w:val="Emphasis"/>
        </w:rPr>
        <w:t xml:space="preserve"> </w:t>
      </w:r>
      <w:r w:rsidRPr="00DE298B">
        <w:rPr>
          <w:rStyle w:val="Emphasis"/>
          <w:highlight w:val="lightGray"/>
        </w:rPr>
        <w:t>this</w:t>
      </w:r>
      <w:r w:rsidRPr="006673DC">
        <w:rPr>
          <w:u w:val="single"/>
        </w:rPr>
        <w:t xml:space="preserve"> recurring problem</w:t>
      </w:r>
      <w:r w:rsidRPr="000A3E70">
        <w:rPr>
          <w:sz w:val="8"/>
        </w:rPr>
        <w:t xml:space="preserve">. </w:t>
      </w:r>
      <w:r w:rsidRPr="006673DC">
        <w:rPr>
          <w:u w:val="single"/>
        </w:rPr>
        <w:t>No single entity</w:t>
      </w:r>
      <w:r w:rsidRPr="000A3E70">
        <w:rPr>
          <w:sz w:val="8"/>
        </w:rPr>
        <w:t xml:space="preserve"> in the United States </w:t>
      </w:r>
      <w:r w:rsidRPr="006673DC">
        <w:rPr>
          <w:u w:val="single"/>
        </w:rPr>
        <w:t xml:space="preserve">has been more </w:t>
      </w:r>
      <w:r w:rsidRPr="000A3E70">
        <w:rPr>
          <w:sz w:val="8"/>
        </w:rPr>
        <w:t xml:space="preserve">severely </w:t>
      </w:r>
      <w:r w:rsidRPr="006673DC">
        <w:rPr>
          <w:u w:val="single"/>
        </w:rPr>
        <w:t xml:space="preserve">affected by </w:t>
      </w:r>
      <w:r w:rsidRPr="000A3E70">
        <w:rPr>
          <w:sz w:val="8"/>
        </w:rPr>
        <w:t>recent f</w:t>
      </w:r>
      <w:r w:rsidRPr="006673DC">
        <w:rPr>
          <w:u w:val="single"/>
        </w:rPr>
        <w:t>uel price increases than the Air Force</w:t>
      </w:r>
      <w:r w:rsidRPr="000A3E70">
        <w:rPr>
          <w:sz w:val="8"/>
        </w:rPr>
        <w:t xml:space="preserve">. </w:t>
      </w:r>
      <w:r w:rsidRPr="00DE298B">
        <w:rPr>
          <w:highlight w:val="lightGray"/>
          <w:u w:val="single"/>
        </w:rPr>
        <w:t>USAF</w:t>
      </w:r>
      <w:r w:rsidRPr="006673DC">
        <w:rPr>
          <w:u w:val="single"/>
        </w:rPr>
        <w:t xml:space="preserve"> </w:t>
      </w:r>
      <w:r w:rsidRPr="00DE298B">
        <w:rPr>
          <w:highlight w:val="lightGray"/>
          <w:u w:val="single"/>
        </w:rPr>
        <w:t>is the largest consumer</w:t>
      </w:r>
      <w:r w:rsidRPr="006673DC">
        <w:rPr>
          <w:u w:val="single"/>
        </w:rPr>
        <w:t xml:space="preserve"> of fuel in the federal government</w:t>
      </w:r>
      <w:r w:rsidRPr="000A3E70">
        <w:rPr>
          <w:sz w:val="8"/>
        </w:rPr>
        <w:t xml:space="preserve">, </w:t>
      </w:r>
      <w:r w:rsidRPr="00DE298B">
        <w:rPr>
          <w:highlight w:val="lightGray"/>
          <w:u w:val="single"/>
        </w:rPr>
        <w:t>but</w:t>
      </w:r>
      <w:r w:rsidRPr="000A3E70">
        <w:rPr>
          <w:sz w:val="8"/>
        </w:rPr>
        <w:t xml:space="preserve"> buys its supplies on the open world market and </w:t>
      </w:r>
      <w:r w:rsidRPr="00DE298B">
        <w:rPr>
          <w:highlight w:val="lightGray"/>
          <w:u w:val="single"/>
        </w:rPr>
        <w:t>has</w:t>
      </w:r>
      <w:r w:rsidRPr="000A3E70">
        <w:rPr>
          <w:sz w:val="8"/>
        </w:rPr>
        <w:t xml:space="preserve"> little or </w:t>
      </w:r>
      <w:r w:rsidRPr="00DE298B">
        <w:rPr>
          <w:highlight w:val="lightGray"/>
          <w:u w:val="single"/>
        </w:rPr>
        <w:t>no control over what it pays</w:t>
      </w:r>
      <w:r w:rsidRPr="006673DC">
        <w:rPr>
          <w:u w:val="single"/>
        </w:rPr>
        <w:t xml:space="preserve"> </w:t>
      </w:r>
      <w:r w:rsidRPr="000A3E70">
        <w:rPr>
          <w:sz w:val="8"/>
        </w:rPr>
        <w:t>per gallon. The Air Force spends almost $10 billion every year to fuel its airplanes and power its bases. Most of that m</w:t>
      </w:r>
      <w:bookmarkStart w:id="0" w:name="_GoBack"/>
      <w:bookmarkEnd w:id="0"/>
      <w:r w:rsidRPr="000A3E70">
        <w:rPr>
          <w:sz w:val="8"/>
        </w:rPr>
        <w:t xml:space="preserve">oney goes toward the purchase of jet propellant 8 (JP-8), the service’s petroleum-based kerosene standard.  In Fiscal 2011, $8.3 billion of the Air Force’s $9.7 billion energy bill went to pay for fuel. The challenge service officials face almost every year is figuring out where to get the money to cover that expense when costs rise over the course of the fiscal year. </w:t>
      </w:r>
      <w:r w:rsidRPr="00DE298B">
        <w:rPr>
          <w:highlight w:val="lightGray"/>
          <w:u w:val="single"/>
        </w:rPr>
        <w:t>The Air Force</w:t>
      </w:r>
      <w:r w:rsidRPr="000A3E70">
        <w:rPr>
          <w:sz w:val="8"/>
        </w:rPr>
        <w:t xml:space="preserve">, like the rest of DOD, </w:t>
      </w:r>
      <w:r w:rsidRPr="006673DC">
        <w:rPr>
          <w:u w:val="single"/>
        </w:rPr>
        <w:t xml:space="preserve">is forced to </w:t>
      </w:r>
      <w:r w:rsidRPr="00DE298B">
        <w:rPr>
          <w:highlight w:val="lightGray"/>
          <w:u w:val="single"/>
        </w:rPr>
        <w:t>project</w:t>
      </w:r>
      <w:r w:rsidRPr="006673DC">
        <w:rPr>
          <w:u w:val="single"/>
        </w:rPr>
        <w:t xml:space="preserve"> estimated </w:t>
      </w:r>
      <w:r w:rsidRPr="00DE298B">
        <w:rPr>
          <w:highlight w:val="lightGray"/>
          <w:u w:val="single"/>
        </w:rPr>
        <w:t>costs</w:t>
      </w:r>
      <w:r w:rsidRPr="000A3E70">
        <w:rPr>
          <w:sz w:val="8"/>
        </w:rPr>
        <w:t xml:space="preserve"> almost t</w:t>
      </w:r>
      <w:r w:rsidRPr="00DE298B">
        <w:rPr>
          <w:highlight w:val="lightGray"/>
          <w:u w:val="single"/>
        </w:rPr>
        <w:t>wo years in advance</w:t>
      </w:r>
      <w:r w:rsidRPr="000A3E70">
        <w:rPr>
          <w:sz w:val="8"/>
        </w:rPr>
        <w:t xml:space="preserve"> as part of its annual budget drill. </w:t>
      </w:r>
      <w:r w:rsidRPr="006673DC">
        <w:rPr>
          <w:u w:val="single"/>
        </w:rPr>
        <w:t>Performing that sort of exercise is difficult</w:t>
      </w:r>
      <w:r w:rsidRPr="000A3E70">
        <w:rPr>
          <w:sz w:val="8"/>
        </w:rPr>
        <w:t xml:space="preserve"> enough for aircraft programs the Air Force directly controls, but it is much harder </w:t>
      </w:r>
      <w:r w:rsidRPr="006673DC">
        <w:rPr>
          <w:u w:val="single"/>
        </w:rPr>
        <w:t>when trying to predict fuel prices set by a world market that is much too large for the service to influence.</w:t>
      </w:r>
      <w:r w:rsidRPr="000A3E70">
        <w:rPr>
          <w:sz w:val="8"/>
        </w:rPr>
        <w:t xml:space="preserve"> Analysts at the Office of the Secretary of Defense provide the military services with a planning factor, essentially a placeholder figure for the estimated cost of fuel two years into the future. T</w:t>
      </w:r>
      <w:r w:rsidRPr="006673DC">
        <w:rPr>
          <w:u w:val="single"/>
        </w:rPr>
        <w:t>he gap between that planning factor and the actual cost of fuel often presents service officials with a funding headache. This year, the Air Force is experiencing a $1.3 billion funding shortfall for fuel in Fiscal 2012 alone—a $1 billion gap</w:t>
      </w:r>
      <w:r w:rsidRPr="000A3E70">
        <w:rPr>
          <w:sz w:val="8"/>
        </w:rPr>
        <w:t xml:space="preserve"> that service officials attribute mainly to "blue" base budget </w:t>
      </w:r>
      <w:proofErr w:type="gramStart"/>
      <w:r w:rsidRPr="000A3E70">
        <w:rPr>
          <w:sz w:val="8"/>
        </w:rPr>
        <w:t>operations,</w:t>
      </w:r>
      <w:proofErr w:type="gramEnd"/>
      <w:r w:rsidRPr="000A3E70">
        <w:rPr>
          <w:sz w:val="8"/>
        </w:rPr>
        <w:t xml:space="preserve"> or Air Force-specific programs and partly to overseas contingency operations ($300 million). The service originally estimated a $1.4 billion outstanding fuel bill but has since revised that figure downward. Still, the Air Force’s fuel situation is more serious than that of the Army or Navy—simply because the Air Force uses more fuel than its sister services. Back in 2010, </w:t>
      </w:r>
      <w:r w:rsidRPr="006673DC">
        <w:rPr>
          <w:u w:val="single"/>
        </w:rPr>
        <w:t>the Air Force projected that a gallon of fuel in 2012 would cost about $3.12, but the actual price is now around $3.85</w:t>
      </w:r>
      <w:r w:rsidRPr="000A3E70">
        <w:rPr>
          <w:sz w:val="8"/>
        </w:rPr>
        <w:t xml:space="preserve">, said Maj. Gen. Edward L. Bolton Jr., the Air Force’s deputy assistant secretary for budget. Because the service buys 2.5 billion gallons or more per year, </w:t>
      </w:r>
      <w:r w:rsidRPr="00DE298B">
        <w:rPr>
          <w:highlight w:val="lightGray"/>
          <w:u w:val="single"/>
        </w:rPr>
        <w:t xml:space="preserve">that gap </w:t>
      </w:r>
      <w:r w:rsidRPr="006673DC">
        <w:rPr>
          <w:u w:val="single"/>
        </w:rPr>
        <w:t>becomes</w:t>
      </w:r>
      <w:r w:rsidRPr="000A3E70">
        <w:rPr>
          <w:sz w:val="8"/>
        </w:rPr>
        <w:t xml:space="preserve"> hugely </w:t>
      </w:r>
      <w:r w:rsidRPr="006673DC">
        <w:rPr>
          <w:u w:val="single"/>
        </w:rPr>
        <w:t>significant</w:t>
      </w:r>
      <w:r w:rsidRPr="000A3E70">
        <w:rPr>
          <w:sz w:val="8"/>
        </w:rPr>
        <w:t xml:space="preserve"> </w:t>
      </w:r>
      <w:r w:rsidRPr="006673DC">
        <w:rPr>
          <w:u w:val="single"/>
        </w:rPr>
        <w:t xml:space="preserve">and </w:t>
      </w:r>
      <w:r w:rsidRPr="00DE298B">
        <w:rPr>
          <w:highlight w:val="lightGray"/>
          <w:u w:val="single"/>
        </w:rPr>
        <w:t xml:space="preserve">forces the Air Force to move money </w:t>
      </w:r>
      <w:r w:rsidRPr="006673DC">
        <w:rPr>
          <w:rStyle w:val="Emphasis"/>
        </w:rPr>
        <w:t xml:space="preserve">away </w:t>
      </w:r>
      <w:r w:rsidRPr="00DE298B">
        <w:rPr>
          <w:rStyle w:val="Emphasis"/>
          <w:highlight w:val="lightGray"/>
        </w:rPr>
        <w:t>from other priorities</w:t>
      </w:r>
      <w:r w:rsidRPr="000A3E70">
        <w:rPr>
          <w:sz w:val="8"/>
        </w:rPr>
        <w:t xml:space="preserve"> so that it can keep flying its airplanes, both domestically and overseas. The funding shortfall is bigger this year than it has been in the past. It is larger because the gap between the projected and actual prices was abnormally large and because fuel prices jumped near the beginning of the fiscal year, increasing the time over which USAF had to offset its obsolete price estimate. Still, the service is familiar with having to find money late in the year to pay for gas. "Back in 2009 when we were planning for 2011, the planning factor was $2.37," said Kevin T. </w:t>
      </w:r>
      <w:proofErr w:type="spellStart"/>
      <w:r w:rsidRPr="000A3E70">
        <w:rPr>
          <w:sz w:val="8"/>
        </w:rPr>
        <w:t>Geiss</w:t>
      </w:r>
      <w:proofErr w:type="spellEnd"/>
      <w:r w:rsidRPr="000A3E70">
        <w:rPr>
          <w:sz w:val="8"/>
        </w:rPr>
        <w:t xml:space="preserve">, the Air Force’s deputy assistant secretary for energy. "We entered 2011 at $3.03, and we went up to $3.95. That shows you the huge disconnect, or potential disconnect, [associated with] the planning factor." More Desperate DOD is sometimes fortunate and </w:t>
      </w:r>
      <w:proofErr w:type="spellStart"/>
      <w:r w:rsidRPr="000A3E70">
        <w:rPr>
          <w:sz w:val="8"/>
        </w:rPr>
        <w:t>overbudgets</w:t>
      </w:r>
      <w:proofErr w:type="spellEnd"/>
      <w:r w:rsidRPr="000A3E70">
        <w:rPr>
          <w:sz w:val="8"/>
        </w:rPr>
        <w:t xml:space="preserve"> for the price of fuel, "and that’s fun for that short period of time," </w:t>
      </w:r>
      <w:proofErr w:type="spellStart"/>
      <w:r w:rsidRPr="000A3E70">
        <w:rPr>
          <w:sz w:val="8"/>
        </w:rPr>
        <w:t>Geiss</w:t>
      </w:r>
      <w:proofErr w:type="spellEnd"/>
      <w:r w:rsidRPr="000A3E70">
        <w:rPr>
          <w:sz w:val="8"/>
        </w:rPr>
        <w:t xml:space="preserve"> said. That last occurred in Fiscal 2009, when the Air Force had the luxury of using funding set aside for JP-8 to pay for other needs.  More commonly, though, </w:t>
      </w:r>
      <w:r w:rsidRPr="00DE298B">
        <w:rPr>
          <w:highlight w:val="lightGray"/>
          <w:u w:val="single"/>
        </w:rPr>
        <w:t>the department’s</w:t>
      </w:r>
      <w:r w:rsidRPr="006673DC">
        <w:rPr>
          <w:u w:val="single"/>
        </w:rPr>
        <w:t xml:space="preserve"> predictive </w:t>
      </w:r>
      <w:r w:rsidRPr="00DE298B">
        <w:rPr>
          <w:highlight w:val="lightGray"/>
          <w:u w:val="single"/>
        </w:rPr>
        <w:t>measures</w:t>
      </w:r>
      <w:r w:rsidRPr="006673DC">
        <w:rPr>
          <w:u w:val="single"/>
        </w:rPr>
        <w:t xml:space="preserve"> </w:t>
      </w:r>
      <w:r w:rsidRPr="00DE298B">
        <w:rPr>
          <w:highlight w:val="lightGray"/>
          <w:u w:val="single"/>
        </w:rPr>
        <w:t>lag behind reality</w:t>
      </w:r>
      <w:r w:rsidRPr="006673DC">
        <w:rPr>
          <w:u w:val="single"/>
        </w:rPr>
        <w:t xml:space="preserve">, </w:t>
      </w:r>
      <w:r w:rsidRPr="00DE298B">
        <w:rPr>
          <w:highlight w:val="lightGray"/>
          <w:u w:val="single"/>
        </w:rPr>
        <w:t xml:space="preserve">and </w:t>
      </w:r>
      <w:r w:rsidRPr="006673DC">
        <w:rPr>
          <w:u w:val="single"/>
        </w:rPr>
        <w:t xml:space="preserve">the impact of that lag </w:t>
      </w:r>
      <w:r w:rsidRPr="00DE298B">
        <w:rPr>
          <w:highlight w:val="lightGray"/>
          <w:u w:val="single"/>
        </w:rPr>
        <w:t xml:space="preserve">has become </w:t>
      </w:r>
      <w:r w:rsidRPr="006673DC">
        <w:rPr>
          <w:rStyle w:val="Emphasis"/>
        </w:rPr>
        <w:t xml:space="preserve">much more </w:t>
      </w:r>
      <w:r w:rsidRPr="00DE298B">
        <w:rPr>
          <w:rStyle w:val="Emphasis"/>
          <w:highlight w:val="lightGray"/>
        </w:rPr>
        <w:t>serious</w:t>
      </w:r>
      <w:r w:rsidRPr="000A3E70">
        <w:rPr>
          <w:sz w:val="8"/>
        </w:rPr>
        <w:t xml:space="preserve"> in the last 10 to 12 years. During that span, </w:t>
      </w:r>
      <w:r w:rsidRPr="00DE298B">
        <w:rPr>
          <w:highlight w:val="lightGray"/>
          <w:u w:val="single"/>
        </w:rPr>
        <w:t>the price of fuel has consistently grown</w:t>
      </w:r>
      <w:r w:rsidRPr="006673DC">
        <w:rPr>
          <w:u w:val="single"/>
        </w:rPr>
        <w:t xml:space="preserve"> </w:t>
      </w:r>
      <w:r w:rsidRPr="000A3E70">
        <w:rPr>
          <w:sz w:val="8"/>
        </w:rPr>
        <w:t>both in absolute terms and relative to the early estimates. "</w:t>
      </w:r>
      <w:r w:rsidRPr="006673DC">
        <w:rPr>
          <w:u w:val="single"/>
        </w:rPr>
        <w:t xml:space="preserve">The difference </w:t>
      </w:r>
      <w:r w:rsidRPr="000A3E70">
        <w:rPr>
          <w:sz w:val="8"/>
        </w:rPr>
        <w:t xml:space="preserve">between what was budgeted and what we’re paying [this year] is somewhere around $25, $26 a barrel," Bolton said. That cost increase </w:t>
      </w:r>
      <w:r w:rsidRPr="006673DC">
        <w:rPr>
          <w:u w:val="single"/>
        </w:rPr>
        <w:t>alone "is</w:t>
      </w:r>
      <w:r w:rsidRPr="000A3E70">
        <w:rPr>
          <w:sz w:val="8"/>
        </w:rPr>
        <w:t xml:space="preserve"> almost exactly </w:t>
      </w:r>
      <w:r w:rsidRPr="006673DC">
        <w:rPr>
          <w:u w:val="single"/>
        </w:rPr>
        <w:t>what we were paying per barrel in 2000</w:t>
      </w:r>
      <w:r w:rsidRPr="000A3E70">
        <w:rPr>
          <w:sz w:val="8"/>
        </w:rPr>
        <w:t xml:space="preserve">. Not only has it gone up by five or six times, but the increase this year was equal to what we were paying in one year," he noted. Statistics provided by the Defense Logistics Agency, the organization through which the Defense Department buys fuel, illustrate the trend. In Fiscal 2009, the Air Force spent $5.6 billion for 2.61 billion gallons of fuel. In Fiscal 2011, the service bought almost the same amount of fuel but paid $8.8 billion for it. That’s a $3.2 billion increase, or 57 percent, in energy expenses over just two years. The situation in Fiscal 2012 is even more desperate. Through the first half of this fiscal year, which spanned October 2011 to March 2012, the Air Force paid DLA $4.6 billion for 1.18 billion gallons of fuel. At that pace, the service would spend more than ever—but buy less fuel than it has used in any year since Fiscal 2006 (the earliest year for which DLA provided fuel purchasing records). Once a funding gap is identified, the Air Force has several options it can employ to cover its fuel expenses each year. The service can slow down some operations and conserve fuel; it can move money from other areas into its fuel account, a process that requires approval from Congress; or it can use some combination of the two. Each June, DOD submits an omnibus reprogramming request to Congress asking for permission to move money around and fund urgent needs or pay "year-of-execution" expenses, that is, bills that must be paid during the current year. </w:t>
      </w:r>
      <w:r w:rsidRPr="006673DC">
        <w:rPr>
          <w:u w:val="single"/>
        </w:rPr>
        <w:t xml:space="preserve">The Air Force’s portion of the reprogramming </w:t>
      </w:r>
      <w:r w:rsidRPr="000A3E70">
        <w:rPr>
          <w:sz w:val="8"/>
        </w:rPr>
        <w:t xml:space="preserve">often </w:t>
      </w:r>
      <w:r w:rsidRPr="006673DC">
        <w:rPr>
          <w:u w:val="single"/>
        </w:rPr>
        <w:t>covers a wide range of programs and funding needs</w:t>
      </w:r>
      <w:r w:rsidRPr="000A3E70">
        <w:rPr>
          <w:sz w:val="8"/>
        </w:rPr>
        <w:t xml:space="preserve">, but Bolton said that this year, the service will only ask Congress to let it shift money to pay its must-pay bills covering fuel and the war in Afghanistan, which sometimes overlap. According to Bolton, whose financial management and budget office prepares the service’s draft reprogramming before it is evaluated by OSD, </w:t>
      </w:r>
      <w:r w:rsidRPr="006673DC">
        <w:rPr>
          <w:u w:val="single"/>
        </w:rPr>
        <w:t>the service has to be careful</w:t>
      </w:r>
      <w:r w:rsidRPr="000A3E70">
        <w:rPr>
          <w:sz w:val="8"/>
        </w:rPr>
        <w:t>—and a bit political—</w:t>
      </w:r>
      <w:r w:rsidRPr="006673DC">
        <w:rPr>
          <w:u w:val="single"/>
        </w:rPr>
        <w:t xml:space="preserve">in determining what funding sources </w:t>
      </w:r>
      <w:r w:rsidRPr="000A3E70">
        <w:rPr>
          <w:sz w:val="8"/>
        </w:rPr>
        <w:t xml:space="preserve">to ask for permission to </w:t>
      </w:r>
      <w:r w:rsidRPr="006673DC">
        <w:rPr>
          <w:u w:val="single"/>
        </w:rPr>
        <w:t>raid</w:t>
      </w:r>
      <w:r w:rsidRPr="000A3E70">
        <w:rPr>
          <w:sz w:val="8"/>
        </w:rPr>
        <w:t xml:space="preserve">. This year, for instance, Bolton said he’s confident Congress will approve the Air Force’s recommendation to move money set aside for, but not spent on, incentivizing civilian and military employees to retire early. The service’s working capital fund also is likely to provide some available funding that can be used for fuel payments.  After those funding streams, which Bolton called "easy takes," have been exhausted, the service enters slightly more contentious territory. "The next level of controversy would be programs that have had recent restructures," Bolton said. "For example, the [F-35 strike fighter] has had three restructures in the last five years. </w:t>
      </w:r>
      <w:r w:rsidRPr="006673DC">
        <w:rPr>
          <w:u w:val="single"/>
        </w:rPr>
        <w:t>We</w:t>
      </w:r>
      <w:r w:rsidRPr="000A3E70">
        <w:rPr>
          <w:sz w:val="8"/>
        </w:rPr>
        <w:t xml:space="preserve"> did </w:t>
      </w:r>
      <w:r w:rsidRPr="006673DC">
        <w:rPr>
          <w:u w:val="single"/>
        </w:rPr>
        <w:t xml:space="preserve">slow down </w:t>
      </w:r>
      <w:r w:rsidRPr="000A3E70">
        <w:rPr>
          <w:sz w:val="8"/>
        </w:rPr>
        <w:t xml:space="preserve">the </w:t>
      </w:r>
      <w:r w:rsidRPr="006673DC">
        <w:rPr>
          <w:u w:val="single"/>
        </w:rPr>
        <w:t>production rate,</w:t>
      </w:r>
      <w:r w:rsidRPr="000A3E70">
        <w:rPr>
          <w:sz w:val="8"/>
        </w:rPr>
        <w:t xml:space="preserve"> so when you go back and you look at [Fiscal 2012 funding], you may, hypothetically, happen to find some money there based upon restructures, fact-of-life changes, </w:t>
      </w:r>
      <w:proofErr w:type="spellStart"/>
      <w:r w:rsidRPr="000A3E70">
        <w:rPr>
          <w:sz w:val="8"/>
        </w:rPr>
        <w:t>underexecution</w:t>
      </w:r>
      <w:proofErr w:type="spellEnd"/>
      <w:r w:rsidRPr="000A3E70">
        <w:rPr>
          <w:sz w:val="8"/>
        </w:rPr>
        <w:t xml:space="preserve">." The third level of the reprogramming, according to Bolton, includes the programs that </w:t>
      </w:r>
      <w:r w:rsidRPr="006673DC">
        <w:rPr>
          <w:u w:val="single"/>
        </w:rPr>
        <w:t xml:space="preserve">the Air Force </w:t>
      </w:r>
      <w:r w:rsidRPr="000A3E70">
        <w:rPr>
          <w:sz w:val="8"/>
        </w:rPr>
        <w:t xml:space="preserve">has </w:t>
      </w:r>
      <w:r w:rsidRPr="006673DC">
        <w:rPr>
          <w:u w:val="single"/>
        </w:rPr>
        <w:t>recommended</w:t>
      </w:r>
      <w:r w:rsidRPr="000A3E70">
        <w:rPr>
          <w:sz w:val="8"/>
        </w:rPr>
        <w:t xml:space="preserve"> </w:t>
      </w:r>
      <w:r w:rsidRPr="006673DC">
        <w:rPr>
          <w:u w:val="single"/>
        </w:rPr>
        <w:t>canceling</w:t>
      </w:r>
      <w:r w:rsidRPr="000A3E70">
        <w:rPr>
          <w:sz w:val="8"/>
        </w:rPr>
        <w:t xml:space="preserve"> or downsizing in Fiscal 2013, such </w:t>
      </w:r>
      <w:r w:rsidRPr="006673DC">
        <w:rPr>
          <w:u w:val="single"/>
        </w:rPr>
        <w:t>as the Global Hawk Block</w:t>
      </w:r>
      <w:r w:rsidRPr="000A3E70">
        <w:rPr>
          <w:sz w:val="8"/>
        </w:rPr>
        <w:t xml:space="preserve"> 30 </w:t>
      </w:r>
      <w:r w:rsidRPr="006673DC">
        <w:rPr>
          <w:u w:val="single"/>
        </w:rPr>
        <w:t>or</w:t>
      </w:r>
      <w:r w:rsidRPr="000A3E70">
        <w:rPr>
          <w:sz w:val="8"/>
        </w:rPr>
        <w:t xml:space="preserve"> </w:t>
      </w:r>
      <w:r w:rsidRPr="006673DC">
        <w:rPr>
          <w:u w:val="single"/>
        </w:rPr>
        <w:t>C-130</w:t>
      </w:r>
      <w:r w:rsidRPr="000A3E70">
        <w:rPr>
          <w:sz w:val="8"/>
        </w:rPr>
        <w:t xml:space="preserve"> Avionics Modernization Program. The service is free to ask Congress for permission to move money from those programs, but lawmakers also have instructed DOD not to take any irreversible actions that assume those recommendations will be approved. Stripping money from those programs while Congress is still evaluating the 2013 budget request might be construed by its members as too presumptive and lead them to reject the Air Force’s proposals. Beyond those sources, </w:t>
      </w:r>
      <w:r w:rsidRPr="00DE298B">
        <w:rPr>
          <w:highlight w:val="lightGray"/>
          <w:u w:val="single"/>
        </w:rPr>
        <w:t>the Air Force is left with few</w:t>
      </w:r>
      <w:r w:rsidRPr="006673DC">
        <w:rPr>
          <w:u w:val="single"/>
        </w:rPr>
        <w:t xml:space="preserve"> other </w:t>
      </w:r>
      <w:r w:rsidRPr="00DE298B">
        <w:rPr>
          <w:highlight w:val="lightGray"/>
          <w:u w:val="single"/>
        </w:rPr>
        <w:t>options but to tap</w:t>
      </w:r>
      <w:r w:rsidRPr="006673DC">
        <w:rPr>
          <w:u w:val="single"/>
        </w:rPr>
        <w:t xml:space="preserve"> its operation and maintenance accounts</w:t>
      </w:r>
      <w:r w:rsidRPr="000A3E70">
        <w:rPr>
          <w:sz w:val="8"/>
        </w:rPr>
        <w:t xml:space="preserve">, </w:t>
      </w:r>
      <w:r w:rsidRPr="006673DC">
        <w:rPr>
          <w:u w:val="single"/>
        </w:rPr>
        <w:t xml:space="preserve">which fund </w:t>
      </w:r>
      <w:r w:rsidRPr="00DE298B">
        <w:rPr>
          <w:highlight w:val="lightGray"/>
          <w:u w:val="single"/>
        </w:rPr>
        <w:t>flying hours</w:t>
      </w:r>
      <w:r w:rsidRPr="000A3E70">
        <w:rPr>
          <w:sz w:val="8"/>
        </w:rPr>
        <w:t xml:space="preserve">, base operations, </w:t>
      </w:r>
      <w:r w:rsidRPr="00DE298B">
        <w:rPr>
          <w:highlight w:val="lightGray"/>
          <w:u w:val="single"/>
        </w:rPr>
        <w:t>weapon systems</w:t>
      </w:r>
      <w:r w:rsidRPr="006673DC">
        <w:rPr>
          <w:u w:val="single"/>
        </w:rPr>
        <w:t xml:space="preserve"> sustainment programs</w:t>
      </w:r>
      <w:r w:rsidRPr="000A3E70">
        <w:rPr>
          <w:sz w:val="8"/>
        </w:rPr>
        <w:t xml:space="preserve">, </w:t>
      </w:r>
      <w:r w:rsidRPr="00DE298B">
        <w:rPr>
          <w:highlight w:val="lightGray"/>
          <w:u w:val="single"/>
        </w:rPr>
        <w:t>and</w:t>
      </w:r>
      <w:r w:rsidRPr="000A3E70">
        <w:rPr>
          <w:sz w:val="8"/>
        </w:rPr>
        <w:t xml:space="preserve"> many </w:t>
      </w:r>
      <w:r w:rsidRPr="006673DC">
        <w:rPr>
          <w:u w:val="single"/>
        </w:rPr>
        <w:t xml:space="preserve">other daily </w:t>
      </w:r>
      <w:r w:rsidRPr="00DE298B">
        <w:rPr>
          <w:highlight w:val="lightGray"/>
          <w:u w:val="single"/>
        </w:rPr>
        <w:t>activities that</w:t>
      </w:r>
      <w:r w:rsidRPr="000A3E70">
        <w:rPr>
          <w:sz w:val="8"/>
        </w:rPr>
        <w:t xml:space="preserve"> </w:t>
      </w:r>
      <w:r w:rsidRPr="00DE298B">
        <w:rPr>
          <w:highlight w:val="lightGray"/>
          <w:u w:val="single"/>
        </w:rPr>
        <w:t>keep</w:t>
      </w:r>
      <w:r w:rsidRPr="000A3E70">
        <w:rPr>
          <w:sz w:val="8"/>
        </w:rPr>
        <w:t xml:space="preserve"> </w:t>
      </w:r>
      <w:r w:rsidRPr="00DE298B">
        <w:rPr>
          <w:highlight w:val="lightGray"/>
          <w:u w:val="single"/>
        </w:rPr>
        <w:t>the service</w:t>
      </w:r>
      <w:r w:rsidRPr="000A3E70">
        <w:rPr>
          <w:sz w:val="8"/>
        </w:rPr>
        <w:t xml:space="preserve"> up and </w:t>
      </w:r>
      <w:r w:rsidRPr="00DE298B">
        <w:rPr>
          <w:highlight w:val="lightGray"/>
          <w:u w:val="single"/>
        </w:rPr>
        <w:t>running</w:t>
      </w:r>
      <w:r w:rsidRPr="000A3E70">
        <w:rPr>
          <w:sz w:val="8"/>
        </w:rPr>
        <w:t xml:space="preserve">. "After we take the things we know we can take, and after we take the investment things that we feel we can take and negotiate, </w:t>
      </w:r>
      <w:r w:rsidRPr="006673DC">
        <w:rPr>
          <w:u w:val="single"/>
        </w:rPr>
        <w:t>it’s going to come from O&amp;M</w:t>
      </w:r>
      <w:r w:rsidRPr="000A3E70">
        <w:rPr>
          <w:sz w:val="8"/>
        </w:rPr>
        <w:t xml:space="preserve">," Bolton said. Seeking Efficiencies Cutting flying hours is an easy but largely unpopular way to save money, although </w:t>
      </w:r>
      <w:r w:rsidRPr="00DE298B">
        <w:rPr>
          <w:highlight w:val="lightGray"/>
          <w:u w:val="single"/>
        </w:rPr>
        <w:t>the Air Force has</w:t>
      </w:r>
      <w:r w:rsidRPr="000A3E70">
        <w:rPr>
          <w:sz w:val="8"/>
        </w:rPr>
        <w:t xml:space="preserve"> sometimes </w:t>
      </w:r>
      <w:r w:rsidRPr="00DE298B">
        <w:rPr>
          <w:highlight w:val="lightGray"/>
          <w:u w:val="single"/>
        </w:rPr>
        <w:t>chosen to fly less</w:t>
      </w:r>
      <w:r w:rsidRPr="006673DC">
        <w:rPr>
          <w:u w:val="single"/>
        </w:rPr>
        <w:t xml:space="preserve"> to cover</w:t>
      </w:r>
      <w:r w:rsidRPr="000A3E70">
        <w:rPr>
          <w:sz w:val="8"/>
        </w:rPr>
        <w:t xml:space="preserve"> </w:t>
      </w:r>
      <w:r w:rsidRPr="006673DC">
        <w:rPr>
          <w:u w:val="single"/>
        </w:rPr>
        <w:t>outstanding fuel bill</w:t>
      </w:r>
      <w:r w:rsidRPr="000A3E70">
        <w:rPr>
          <w:sz w:val="8"/>
        </w:rPr>
        <w:t xml:space="preserve">s in the past. </w:t>
      </w:r>
      <w:proofErr w:type="spellStart"/>
      <w:r w:rsidRPr="000A3E70">
        <w:rPr>
          <w:sz w:val="8"/>
        </w:rPr>
        <w:t>Geiss</w:t>
      </w:r>
      <w:proofErr w:type="spellEnd"/>
      <w:r w:rsidRPr="000A3E70">
        <w:rPr>
          <w:sz w:val="8"/>
        </w:rPr>
        <w:t xml:space="preserve"> stressed, however, that if Army troops in theater call for supplies, an airlift out of danger, or an overhead strike from an F-15, those flights will happen no matter the cost of fuel. Given that need and the consistently high operational tempo in Afghanistan, it is little surprise that flying hours in Fiscal 2012 are on pace to nearly equal those in 2011. A majority of those flights, </w:t>
      </w:r>
      <w:proofErr w:type="spellStart"/>
      <w:r w:rsidRPr="000A3E70">
        <w:rPr>
          <w:sz w:val="8"/>
        </w:rPr>
        <w:t>Geiss</w:t>
      </w:r>
      <w:proofErr w:type="spellEnd"/>
      <w:r w:rsidRPr="000A3E70">
        <w:rPr>
          <w:sz w:val="8"/>
        </w:rPr>
        <w:t xml:space="preserve"> said, come from the mobility fleet, which includes cargo aircraft and aerial </w:t>
      </w:r>
      <w:proofErr w:type="spellStart"/>
      <w:r w:rsidRPr="000A3E70">
        <w:rPr>
          <w:sz w:val="8"/>
        </w:rPr>
        <w:t>refuelers</w:t>
      </w:r>
      <w:proofErr w:type="spellEnd"/>
      <w:r w:rsidRPr="000A3E70">
        <w:rPr>
          <w:sz w:val="8"/>
        </w:rPr>
        <w:t xml:space="preserve">. Those aircraft account for 900 flights a day and 60 percent of all Air Force fuel consumption on an annual basis. The Air Force has experience in scrambling to pay fuel bills in the last several months of a fiscal year. At the same time, the service is working on a number of fronts to limit those unforeseen expenses in the future.  One avenue the Air Force is pursuing is investing in engine upgrades to some of its legacy aircraft, such as the KC-135 tanker and C-5 cargo hauler, in an effort to generate fuel savings and make sustainment cheaper over the long term. The Fiscal 2013 budget includes funding for KC-135 improvements that </w:t>
      </w:r>
      <w:proofErr w:type="spellStart"/>
      <w:r w:rsidRPr="000A3E70">
        <w:rPr>
          <w:sz w:val="8"/>
        </w:rPr>
        <w:t>Geiss</w:t>
      </w:r>
      <w:proofErr w:type="spellEnd"/>
      <w:r w:rsidRPr="000A3E70">
        <w:rPr>
          <w:sz w:val="8"/>
        </w:rPr>
        <w:t xml:space="preserve"> said should avoid $150 million in fuel expenses over the aircraft’s lifetime, but maybe more importantly, save $1 billion in general sustainment costs. The service also has stressed the need to be more efficient with the way it flies its legacy platforms. Service officials often cite improving engine wash procedures, flying more direct routes, enhancing formation flying techniques, and optimizing how much cargo an aircraft takes on board before takeoff as small but important changes the Air Force is making to save fuel. Third, the service is making a point to simply use less fuel, and its target is to decrease consumption by 10 percent (compared to 2006 levels) by 2015. </w:t>
      </w:r>
      <w:proofErr w:type="spellStart"/>
      <w:r w:rsidRPr="000A3E70">
        <w:rPr>
          <w:sz w:val="8"/>
        </w:rPr>
        <w:t>Geiss</w:t>
      </w:r>
      <w:proofErr w:type="spellEnd"/>
      <w:r w:rsidRPr="000A3E70">
        <w:rPr>
          <w:sz w:val="8"/>
        </w:rPr>
        <w:t xml:space="preserve"> said the Air Force has managed to trim its fuel usage by about four percent so far. If not for that progress, the service’s outstanding 2012 fuel bill could be even bigger. "If we reduce our consumption in the Air Force, those are real dollars that the Air Force won’t have to steal from somewhere else [in the service], year after year," he noted. </w:t>
      </w:r>
      <w:r w:rsidRPr="006673DC">
        <w:rPr>
          <w:rStyle w:val="StyleBoldUnderline"/>
        </w:rPr>
        <w:t>There’s</w:t>
      </w:r>
      <w:r w:rsidRPr="000A3E70">
        <w:rPr>
          <w:sz w:val="8"/>
        </w:rPr>
        <w:t xml:space="preserve"> also the potentially </w:t>
      </w:r>
      <w:r w:rsidRPr="006673DC">
        <w:rPr>
          <w:rStyle w:val="StyleBoldUnderline"/>
        </w:rPr>
        <w:t>game-changing process of replacing JP-8 with</w:t>
      </w:r>
      <w:r w:rsidRPr="000A3E70">
        <w:rPr>
          <w:sz w:val="8"/>
        </w:rPr>
        <w:t xml:space="preserve"> domestically produced, </w:t>
      </w:r>
      <w:r w:rsidRPr="006673DC">
        <w:rPr>
          <w:rStyle w:val="StyleBoldUnderline"/>
        </w:rPr>
        <w:t xml:space="preserve">non-petroleum-based fuel. </w:t>
      </w:r>
      <w:r w:rsidRPr="00DE298B">
        <w:rPr>
          <w:rStyle w:val="StyleBoldUnderline"/>
          <w:highlight w:val="lightGray"/>
        </w:rPr>
        <w:t>Air Force officials</w:t>
      </w:r>
      <w:r w:rsidRPr="000A3E70">
        <w:rPr>
          <w:sz w:val="8"/>
        </w:rPr>
        <w:t xml:space="preserve"> say they </w:t>
      </w:r>
      <w:r w:rsidRPr="00DE298B">
        <w:rPr>
          <w:rStyle w:val="StyleBoldUnderline"/>
          <w:highlight w:val="lightGray"/>
        </w:rPr>
        <w:t>are</w:t>
      </w:r>
      <w:r w:rsidRPr="006673DC">
        <w:rPr>
          <w:rStyle w:val="StyleBoldUnderline"/>
        </w:rPr>
        <w:t xml:space="preserve"> making progress</w:t>
      </w:r>
      <w:r w:rsidRPr="000A3E70">
        <w:rPr>
          <w:sz w:val="8"/>
        </w:rPr>
        <w:t xml:space="preserve"> </w:t>
      </w:r>
      <w:r w:rsidRPr="00DE298B">
        <w:rPr>
          <w:rStyle w:val="StyleBoldUnderline"/>
          <w:highlight w:val="lightGray"/>
        </w:rPr>
        <w:t>certifying aircraft to operate on alternative</w:t>
      </w:r>
      <w:r w:rsidRPr="006673DC">
        <w:rPr>
          <w:rStyle w:val="StyleBoldUnderline"/>
        </w:rPr>
        <w:t xml:space="preserve"> fuels</w:t>
      </w:r>
      <w:r w:rsidRPr="000A3E70">
        <w:rPr>
          <w:sz w:val="8"/>
        </w:rPr>
        <w:t xml:space="preserve">, but the service is not at the point yet of actually buying those fuels in bulk and putting them to operational use. Moreover, </w:t>
      </w:r>
      <w:r w:rsidRPr="006673DC">
        <w:rPr>
          <w:rStyle w:val="StyleBoldUnderline"/>
        </w:rPr>
        <w:t xml:space="preserve">Air Force </w:t>
      </w:r>
      <w:r w:rsidRPr="00DE298B">
        <w:rPr>
          <w:rStyle w:val="StyleBoldUnderline"/>
          <w:highlight w:val="lightGray"/>
        </w:rPr>
        <w:t>officials</w:t>
      </w:r>
      <w:r w:rsidRPr="000A3E70">
        <w:rPr>
          <w:sz w:val="8"/>
        </w:rPr>
        <w:t xml:space="preserve"> have said publicly that they </w:t>
      </w:r>
      <w:r w:rsidRPr="00DE298B">
        <w:rPr>
          <w:rStyle w:val="StyleBoldUnderline"/>
          <w:highlight w:val="lightGray"/>
        </w:rPr>
        <w:t>hope to buy alternative fuels</w:t>
      </w:r>
      <w:r w:rsidRPr="006673DC">
        <w:rPr>
          <w:rStyle w:val="StyleBoldUnderline"/>
        </w:rPr>
        <w:t xml:space="preserve"> from</w:t>
      </w:r>
      <w:r w:rsidRPr="000A3E70">
        <w:rPr>
          <w:sz w:val="8"/>
        </w:rPr>
        <w:t xml:space="preserve"> </w:t>
      </w:r>
      <w:r w:rsidRPr="00DE298B">
        <w:rPr>
          <w:rStyle w:val="StyleBoldUnderline"/>
          <w:highlight w:val="lightGray"/>
        </w:rPr>
        <w:t>market-based sources</w:t>
      </w:r>
      <w:r w:rsidRPr="000A3E70">
        <w:rPr>
          <w:sz w:val="8"/>
        </w:rPr>
        <w:t xml:space="preserve"> rather than investing in developing those fuels within the service. Jeff Braun, chief of the Air Force’s Alternative Fuels Certification Division at Wright-Patterson AFB, Ohio, said that the service has certified every aircraft in the inventory to fly on a 50-50 blend of petroleum-based kerosene and synthetically produced fuel known as Fischer-</w:t>
      </w:r>
      <w:proofErr w:type="spellStart"/>
      <w:r w:rsidRPr="000A3E70">
        <w:rPr>
          <w:sz w:val="8"/>
        </w:rPr>
        <w:t>Tropsch</w:t>
      </w:r>
      <w:proofErr w:type="spellEnd"/>
      <w:r w:rsidRPr="000A3E70">
        <w:rPr>
          <w:sz w:val="8"/>
        </w:rPr>
        <w:t xml:space="preserve"> synthetic paraffinic kerosene. The SPK fuel is </w:t>
      </w:r>
      <w:r w:rsidRPr="00DE298B">
        <w:rPr>
          <w:rStyle w:val="StyleBoldUnderline"/>
          <w:highlight w:val="lightGray"/>
        </w:rPr>
        <w:t>derived</w:t>
      </w:r>
      <w:r w:rsidRPr="000A3E70">
        <w:rPr>
          <w:sz w:val="8"/>
        </w:rPr>
        <w:t xml:space="preserve"> </w:t>
      </w:r>
      <w:r w:rsidRPr="00DE298B">
        <w:rPr>
          <w:rStyle w:val="StyleBoldUnderline"/>
          <w:highlight w:val="lightGray"/>
        </w:rPr>
        <w:t>from coal</w:t>
      </w:r>
      <w:r w:rsidRPr="000A3E70">
        <w:rPr>
          <w:sz w:val="8"/>
        </w:rPr>
        <w:t>, natural gas, or potentially a naturally occurring biomass. According to Braun, the Fischer-</w:t>
      </w:r>
      <w:proofErr w:type="spellStart"/>
      <w:r w:rsidRPr="000A3E70">
        <w:rPr>
          <w:sz w:val="8"/>
        </w:rPr>
        <w:t>Tropsch</w:t>
      </w:r>
      <w:proofErr w:type="spellEnd"/>
      <w:r w:rsidRPr="000A3E70">
        <w:rPr>
          <w:sz w:val="8"/>
        </w:rPr>
        <w:t xml:space="preserve"> blend </w:t>
      </w:r>
      <w:r w:rsidRPr="00DE298B">
        <w:rPr>
          <w:rStyle w:val="StyleBoldUnderline"/>
          <w:highlight w:val="lightGray"/>
        </w:rPr>
        <w:t>is</w:t>
      </w:r>
      <w:r w:rsidRPr="006673DC">
        <w:rPr>
          <w:rStyle w:val="StyleBoldUnderline"/>
        </w:rPr>
        <w:t xml:space="preserve"> </w:t>
      </w:r>
      <w:r w:rsidRPr="00DE298B">
        <w:rPr>
          <w:rStyle w:val="StyleBoldUnderline"/>
          <w:highlight w:val="lightGray"/>
        </w:rPr>
        <w:t>available</w:t>
      </w:r>
      <w:r w:rsidRPr="006673DC">
        <w:rPr>
          <w:rStyle w:val="StyleBoldUnderline"/>
        </w:rPr>
        <w:t xml:space="preserve"> commercially </w:t>
      </w:r>
      <w:r w:rsidRPr="00DE298B">
        <w:rPr>
          <w:rStyle w:val="StyleBoldUnderline"/>
          <w:highlight w:val="lightGray"/>
        </w:rPr>
        <w:t>at</w:t>
      </w:r>
      <w:r w:rsidRPr="000A3E70">
        <w:rPr>
          <w:sz w:val="8"/>
        </w:rPr>
        <w:t xml:space="preserve"> about </w:t>
      </w:r>
      <w:r w:rsidRPr="00DE298B">
        <w:rPr>
          <w:rStyle w:val="StyleBoldUnderline"/>
          <w:highlight w:val="lightGray"/>
        </w:rPr>
        <w:t>the same price as JP-8</w:t>
      </w:r>
      <w:r w:rsidRPr="000A3E70">
        <w:rPr>
          <w:sz w:val="8"/>
        </w:rPr>
        <w:t xml:space="preserve"> a</w:t>
      </w:r>
      <w:r w:rsidRPr="006673DC">
        <w:rPr>
          <w:rStyle w:val="StyleBoldUnderline"/>
        </w:rPr>
        <w:t xml:space="preserve">nd </w:t>
      </w:r>
      <w:r w:rsidRPr="00DE298B">
        <w:rPr>
          <w:rStyle w:val="StyleBoldUnderline"/>
          <w:highlight w:val="lightGray"/>
        </w:rPr>
        <w:t>in quantities that would allow the Air Force to cut back on petroleum</w:t>
      </w:r>
      <w:r w:rsidRPr="006673DC">
        <w:rPr>
          <w:rStyle w:val="StyleBoldUnderline"/>
        </w:rPr>
        <w:t xml:space="preserve"> purchases. </w:t>
      </w:r>
      <w:r w:rsidRPr="00DE298B">
        <w:rPr>
          <w:rStyle w:val="StyleBoldUnderline"/>
          <w:highlight w:val="lightGray"/>
        </w:rPr>
        <w:t>This may</w:t>
      </w:r>
      <w:r w:rsidRPr="000A3E70">
        <w:rPr>
          <w:sz w:val="8"/>
        </w:rPr>
        <w:t xml:space="preserve"> not save the Air Force money in the short run, but it could help </w:t>
      </w:r>
      <w:r w:rsidRPr="00DE298B">
        <w:rPr>
          <w:rStyle w:val="StyleBoldUnderline"/>
          <w:highlight w:val="lightGray"/>
        </w:rPr>
        <w:t>introduce</w:t>
      </w:r>
      <w:r w:rsidRPr="006673DC">
        <w:rPr>
          <w:rStyle w:val="StyleBoldUnderline"/>
        </w:rPr>
        <w:t xml:space="preserve"> some </w:t>
      </w:r>
      <w:r w:rsidRPr="00DE298B">
        <w:rPr>
          <w:rStyle w:val="StyleBoldUnderline"/>
          <w:highlight w:val="lightGray"/>
        </w:rPr>
        <w:t>stability</w:t>
      </w:r>
      <w:r w:rsidRPr="006673DC">
        <w:rPr>
          <w:rStyle w:val="StyleBoldUnderline"/>
        </w:rPr>
        <w:t xml:space="preserve"> i</w:t>
      </w:r>
      <w:r w:rsidRPr="00DE298B">
        <w:rPr>
          <w:rStyle w:val="StyleBoldUnderline"/>
          <w:highlight w:val="lightGray"/>
        </w:rPr>
        <w:t>nto</w:t>
      </w:r>
      <w:r w:rsidRPr="006673DC">
        <w:rPr>
          <w:rStyle w:val="StyleBoldUnderline"/>
        </w:rPr>
        <w:t xml:space="preserve"> the fuel </w:t>
      </w:r>
      <w:r w:rsidRPr="00DE298B">
        <w:rPr>
          <w:rStyle w:val="StyleBoldUnderline"/>
          <w:highlight w:val="lightGray"/>
        </w:rPr>
        <w:t>budget planning</w:t>
      </w:r>
      <w:r w:rsidRPr="000A3E70">
        <w:rPr>
          <w:sz w:val="8"/>
        </w:rPr>
        <w:t xml:space="preserve"> because these </w:t>
      </w:r>
      <w:r w:rsidRPr="00DE298B">
        <w:rPr>
          <w:rStyle w:val="StyleBoldUnderline"/>
          <w:highlight w:val="lightGray"/>
        </w:rPr>
        <w:t>synthetic fuels are not subject to</w:t>
      </w:r>
      <w:r w:rsidRPr="006673DC">
        <w:rPr>
          <w:rStyle w:val="StyleBoldUnderline"/>
        </w:rPr>
        <w:t xml:space="preserve"> </w:t>
      </w:r>
      <w:r w:rsidRPr="00DE298B">
        <w:rPr>
          <w:rStyle w:val="StyleBoldUnderline"/>
          <w:highlight w:val="lightGray"/>
        </w:rPr>
        <w:t>the same</w:t>
      </w:r>
      <w:r w:rsidRPr="006673DC">
        <w:rPr>
          <w:rStyle w:val="StyleBoldUnderline"/>
        </w:rPr>
        <w:t xml:space="preserve"> price </w:t>
      </w:r>
      <w:r w:rsidRPr="00DE298B">
        <w:rPr>
          <w:rStyle w:val="StyleBoldUnderline"/>
          <w:highlight w:val="lightGray"/>
        </w:rPr>
        <w:t>fluctuations as traditional jet fuel.</w:t>
      </w:r>
      <w:r w:rsidRPr="006673DC">
        <w:rPr>
          <w:rStyle w:val="StyleBoldUnderline"/>
        </w:rPr>
        <w:t xml:space="preserve"> </w:t>
      </w:r>
    </w:p>
    <w:p w:rsidR="00DE298B" w:rsidRDefault="00DE298B" w:rsidP="00DE298B">
      <w:pPr>
        <w:rPr>
          <w:rStyle w:val="StyleBoldUnderline"/>
        </w:rPr>
      </w:pPr>
      <w:r>
        <w:rPr>
          <w:rStyle w:val="StyleBoldUnderline"/>
        </w:rPr>
        <w:br w:type="page"/>
      </w:r>
    </w:p>
    <w:p w:rsidR="00DE298B" w:rsidRPr="00A62A12" w:rsidRDefault="00DE298B" w:rsidP="00DE298B">
      <w:pPr>
        <w:pStyle w:val="Heading3"/>
        <w:rPr>
          <w:rStyle w:val="StyleBoldUnderline"/>
          <w:bCs/>
          <w:u w:val="none"/>
        </w:rPr>
      </w:pPr>
      <w:r>
        <w:t>1AC – Air Force (2/15)</w:t>
      </w:r>
    </w:p>
    <w:p w:rsidR="00DE298B" w:rsidRPr="004D4CD3" w:rsidRDefault="00DE298B" w:rsidP="00DE298B">
      <w:pPr>
        <w:pStyle w:val="Heading4"/>
      </w:pPr>
      <w:r>
        <w:t xml:space="preserve">Oil volatility is </w:t>
      </w:r>
      <w:r>
        <w:rPr>
          <w:u w:val="single"/>
        </w:rPr>
        <w:t>inevitable</w:t>
      </w:r>
      <w:r>
        <w:t xml:space="preserve"> and </w:t>
      </w:r>
      <w:r>
        <w:rPr>
          <w:u w:val="single"/>
        </w:rPr>
        <w:t>likely</w:t>
      </w:r>
      <w:r>
        <w:t xml:space="preserve"> --- multiple shocks coming now</w:t>
      </w:r>
    </w:p>
    <w:p w:rsidR="00DE298B" w:rsidRDefault="00DE298B" w:rsidP="00DE298B">
      <w:r w:rsidRPr="008B18C8">
        <w:rPr>
          <w:b/>
        </w:rPr>
        <w:t>Clayton</w:t>
      </w:r>
      <w:r>
        <w:t>, 10/4/</w:t>
      </w:r>
      <w:r w:rsidRPr="008B18C8">
        <w:rPr>
          <w:b/>
        </w:rPr>
        <w:t>2012</w:t>
      </w:r>
      <w:r>
        <w:t xml:space="preserve"> (Blake – fellow for energy and national security at the Council on Foreign Relations, The Real Reason Energy Traders Are Losing Sleep, Foreign Policy, p. </w:t>
      </w:r>
      <w:r w:rsidRPr="004D4CD3">
        <w:t>http://www.foreignpolicy.com/articles/2012/10/03/the_real_reason_energy_traders_are_losing_sleep?page=full</w:t>
      </w:r>
      <w:r>
        <w:t>)</w:t>
      </w:r>
    </w:p>
    <w:p w:rsidR="00DE298B" w:rsidRDefault="00DE298B" w:rsidP="00DE298B">
      <w:pPr>
        <w:rPr>
          <w:sz w:val="12"/>
        </w:rPr>
      </w:pPr>
      <w:r w:rsidRPr="00DE298B">
        <w:rPr>
          <w:rStyle w:val="StyleBoldUnderline"/>
          <w:highlight w:val="lightGray"/>
        </w:rPr>
        <w:t xml:space="preserve">The potential for oil prices to </w:t>
      </w:r>
      <w:r w:rsidRPr="00DE298B">
        <w:rPr>
          <w:rStyle w:val="Emphasis"/>
          <w:highlight w:val="lightGray"/>
        </w:rPr>
        <w:t>shoot</w:t>
      </w:r>
      <w:r w:rsidRPr="000B2667">
        <w:rPr>
          <w:rStyle w:val="Emphasis"/>
        </w:rPr>
        <w:t xml:space="preserve"> </w:t>
      </w:r>
      <w:r w:rsidRPr="00DE298B">
        <w:rPr>
          <w:rStyle w:val="Emphasis"/>
          <w:highlight w:val="lightGray"/>
        </w:rPr>
        <w:t>sharply</w:t>
      </w:r>
      <w:r w:rsidRPr="000B2667">
        <w:rPr>
          <w:rStyle w:val="Emphasis"/>
        </w:rPr>
        <w:t xml:space="preserve"> higher</w:t>
      </w:r>
      <w:r w:rsidRPr="00C45D78">
        <w:rPr>
          <w:sz w:val="12"/>
        </w:rPr>
        <w:t xml:space="preserve"> or lower in the coming months </w:t>
      </w:r>
      <w:r w:rsidRPr="00DE298B">
        <w:rPr>
          <w:rStyle w:val="StyleBoldUnderline"/>
          <w:highlight w:val="lightGray"/>
        </w:rPr>
        <w:t>due to events</w:t>
      </w:r>
      <w:r w:rsidRPr="000B2667">
        <w:rPr>
          <w:rStyle w:val="StyleBoldUnderline"/>
        </w:rPr>
        <w:t xml:space="preserve"> far </w:t>
      </w:r>
      <w:r w:rsidRPr="00DE298B">
        <w:rPr>
          <w:rStyle w:val="StyleBoldUnderline"/>
          <w:highlight w:val="lightGray"/>
        </w:rPr>
        <w:t>outside OPEC's</w:t>
      </w:r>
      <w:r w:rsidRPr="000B2667">
        <w:rPr>
          <w:rStyle w:val="StyleBoldUnderline"/>
        </w:rPr>
        <w:t xml:space="preserve"> </w:t>
      </w:r>
      <w:r w:rsidRPr="00DE298B">
        <w:rPr>
          <w:rStyle w:val="StyleBoldUnderline"/>
          <w:highlight w:val="lightGray"/>
        </w:rPr>
        <w:t xml:space="preserve">control is </w:t>
      </w:r>
      <w:r w:rsidRPr="00DE298B">
        <w:rPr>
          <w:rStyle w:val="Emphasis"/>
          <w:b w:val="0"/>
          <w:highlight w:val="lightGray"/>
        </w:rPr>
        <w:t>real</w:t>
      </w:r>
      <w:r w:rsidRPr="00C45D78">
        <w:rPr>
          <w:sz w:val="12"/>
        </w:rPr>
        <w:t xml:space="preserve">, though still improbable. </w:t>
      </w:r>
      <w:r w:rsidRPr="000B2667">
        <w:rPr>
          <w:rStyle w:val="StyleBoldUnderline"/>
        </w:rPr>
        <w:t xml:space="preserve">An </w:t>
      </w:r>
      <w:r w:rsidRPr="00DE298B">
        <w:rPr>
          <w:rStyle w:val="StyleBoldUnderline"/>
          <w:highlight w:val="lightGray"/>
        </w:rPr>
        <w:t>Israeli</w:t>
      </w:r>
      <w:r w:rsidRPr="000B2667">
        <w:rPr>
          <w:rStyle w:val="StyleBoldUnderline"/>
        </w:rPr>
        <w:t xml:space="preserve"> military </w:t>
      </w:r>
      <w:r w:rsidRPr="00DE298B">
        <w:rPr>
          <w:rStyle w:val="StyleBoldUnderline"/>
          <w:highlight w:val="lightGray"/>
        </w:rPr>
        <w:t>strike against Iran</w:t>
      </w:r>
      <w:r w:rsidRPr="000B2667">
        <w:rPr>
          <w:rStyle w:val="StyleBoldUnderline"/>
        </w:rPr>
        <w:t xml:space="preserve"> has the potential </w:t>
      </w:r>
      <w:r w:rsidRPr="005620F6">
        <w:rPr>
          <w:rStyle w:val="StyleBoldUnderline"/>
        </w:rPr>
        <w:t>to drive oil prices skyward, just as the sprea</w:t>
      </w:r>
      <w:r w:rsidRPr="000B2667">
        <w:rPr>
          <w:rStyle w:val="StyleBoldUnderline"/>
        </w:rPr>
        <w:t xml:space="preserve">d of </w:t>
      </w:r>
      <w:r w:rsidRPr="00DE298B">
        <w:rPr>
          <w:rStyle w:val="StyleBoldUnderline"/>
          <w:highlight w:val="lightGray"/>
        </w:rPr>
        <w:t xml:space="preserve">Europe's debt crisis </w:t>
      </w:r>
      <w:r w:rsidRPr="005620F6">
        <w:rPr>
          <w:rStyle w:val="StyleBoldUnderline"/>
        </w:rPr>
        <w:t>could cause oil markets to collapse</w:t>
      </w:r>
      <w:r w:rsidRPr="004D4CD3">
        <w:rPr>
          <w:rStyle w:val="StyleBoldUnderline"/>
        </w:rPr>
        <w:t xml:space="preserve">. </w:t>
      </w:r>
      <w:r w:rsidRPr="00DE298B">
        <w:rPr>
          <w:rStyle w:val="StyleBoldUnderline"/>
          <w:highlight w:val="lightGray"/>
        </w:rPr>
        <w:t>Add</w:t>
      </w:r>
      <w:r w:rsidRPr="004D4CD3">
        <w:rPr>
          <w:rStyle w:val="StyleBoldUnderline"/>
        </w:rPr>
        <w:t xml:space="preserve"> to this mix the threat of</w:t>
      </w:r>
      <w:r w:rsidRPr="00C45D78">
        <w:rPr>
          <w:sz w:val="12"/>
        </w:rPr>
        <w:t xml:space="preserve"> a so-called </w:t>
      </w:r>
      <w:r w:rsidRPr="00DE298B">
        <w:rPr>
          <w:rStyle w:val="Emphasis"/>
          <w:highlight w:val="lightGray"/>
        </w:rPr>
        <w:t>hard landing</w:t>
      </w:r>
      <w:r w:rsidRPr="00DE298B">
        <w:rPr>
          <w:rStyle w:val="StyleBoldUnderline"/>
          <w:highlight w:val="lightGray"/>
        </w:rPr>
        <w:t xml:space="preserve"> for China's economy</w:t>
      </w:r>
      <w:r w:rsidRPr="00C45D78">
        <w:rPr>
          <w:sz w:val="12"/>
        </w:rPr>
        <w:t xml:space="preserve"> or Washington falling over the fiscal cliff, either of </w:t>
      </w:r>
      <w:r w:rsidRPr="005620F6">
        <w:rPr>
          <w:rStyle w:val="StyleBoldUnderline"/>
        </w:rPr>
        <w:t xml:space="preserve">which could send oil prices </w:t>
      </w:r>
      <w:r w:rsidRPr="005620F6">
        <w:rPr>
          <w:rStyle w:val="Emphasis"/>
          <w:b w:val="0"/>
        </w:rPr>
        <w:t>sharply lower</w:t>
      </w:r>
      <w:r w:rsidRPr="00C45D78">
        <w:rPr>
          <w:sz w:val="12"/>
        </w:rPr>
        <w:t xml:space="preserve">. Yes, </w:t>
      </w:r>
      <w:r w:rsidRPr="00DE298B">
        <w:rPr>
          <w:rStyle w:val="StyleBoldUnderline"/>
          <w:highlight w:val="lightGray"/>
        </w:rPr>
        <w:t>unrest in the Middle East is a</w:t>
      </w:r>
      <w:r w:rsidRPr="004D4CD3">
        <w:rPr>
          <w:rStyle w:val="StyleBoldUnderline"/>
        </w:rPr>
        <w:t xml:space="preserve"> </w:t>
      </w:r>
      <w:r w:rsidRPr="004D4CD3">
        <w:rPr>
          <w:rStyle w:val="Emphasis"/>
        </w:rPr>
        <w:t xml:space="preserve">continuous </w:t>
      </w:r>
      <w:r w:rsidRPr="00DE298B">
        <w:rPr>
          <w:rStyle w:val="Emphasis"/>
          <w:highlight w:val="lightGray"/>
        </w:rPr>
        <w:t>threat</w:t>
      </w:r>
      <w:r w:rsidRPr="004D4CD3">
        <w:rPr>
          <w:rStyle w:val="Emphasis"/>
        </w:rPr>
        <w:t xml:space="preserve"> to stable oil prices</w:t>
      </w:r>
      <w:r w:rsidRPr="00C45D78">
        <w:rPr>
          <w:sz w:val="12"/>
        </w:rPr>
        <w:t xml:space="preserve">, but political decision-making in the West and China is injecting more than its fair share of uncertainty into the market. Part of </w:t>
      </w:r>
      <w:r w:rsidRPr="004D4CD3">
        <w:rPr>
          <w:rStyle w:val="StyleBoldUnderline"/>
        </w:rPr>
        <w:t xml:space="preserve">this uncertainty is </w:t>
      </w:r>
      <w:r w:rsidRPr="00DE298B">
        <w:rPr>
          <w:rStyle w:val="Emphasis"/>
          <w:highlight w:val="lightGray"/>
        </w:rPr>
        <w:t>the result of</w:t>
      </w:r>
      <w:r w:rsidRPr="004D4CD3">
        <w:rPr>
          <w:rStyle w:val="Emphasis"/>
        </w:rPr>
        <w:t xml:space="preserve"> </w:t>
      </w:r>
      <w:r w:rsidRPr="00DE298B">
        <w:rPr>
          <w:rStyle w:val="Emphasis"/>
          <w:highlight w:val="lightGray"/>
        </w:rPr>
        <w:t>policy incoherence in Washington</w:t>
      </w:r>
      <w:r w:rsidRPr="004D4CD3">
        <w:rPr>
          <w:rStyle w:val="StyleBoldUnderline"/>
        </w:rPr>
        <w:t>. There is more than a little irony in the fact that the White House may decide to tap the SPR</w:t>
      </w:r>
      <w:r w:rsidRPr="00C45D78">
        <w:rPr>
          <w:sz w:val="12"/>
        </w:rPr>
        <w:t xml:space="preserve">, the nation's 695 million barrel emergency fuel stockpile, to prevent a harmful rise in gas prices stemming in part from the decisions of the Fed. </w:t>
      </w:r>
      <w:r w:rsidRPr="004D4CD3">
        <w:rPr>
          <w:rStyle w:val="StyleBoldUnderline"/>
        </w:rPr>
        <w:t>The mere announcement</w:t>
      </w:r>
      <w:r w:rsidRPr="00C45D78">
        <w:rPr>
          <w:sz w:val="12"/>
        </w:rPr>
        <w:t xml:space="preserve"> of the latest round of quantitative easing by Ben Bernanke, in addition to the already-loose monetary stance of other major central banks, </w:t>
      </w:r>
      <w:r w:rsidRPr="00DE298B">
        <w:rPr>
          <w:rStyle w:val="StyleBoldUnderline"/>
          <w:highlight w:val="lightGray"/>
        </w:rPr>
        <w:t>was enough to send</w:t>
      </w:r>
      <w:r w:rsidRPr="004D4CD3">
        <w:rPr>
          <w:rStyle w:val="StyleBoldUnderline"/>
        </w:rPr>
        <w:t xml:space="preserve"> oil </w:t>
      </w:r>
      <w:r w:rsidRPr="00DE298B">
        <w:rPr>
          <w:rStyle w:val="StyleBoldUnderline"/>
          <w:highlight w:val="lightGray"/>
        </w:rPr>
        <w:t>prices higher</w:t>
      </w:r>
      <w:r w:rsidRPr="00C45D78">
        <w:rPr>
          <w:sz w:val="12"/>
        </w:rPr>
        <w:t xml:space="preserve">, only to crash shortly thereafter. The bounce would no doubt have been larger had many market participants not anticipated the Fed's decision. But the Fed's aggressive monetary easing is partly responsible for putting the Obama administration in the unenviable position of having to consider dipping into the SPR in order to keep a short-supplied market from pushing up prices too high. And yet the policy dissonance in Washington has not been nearly so vexing to the oil market -- or to financial markets more broadly -- as the uncertainty surrounding the </w:t>
      </w:r>
      <w:proofErr w:type="spellStart"/>
      <w:r w:rsidRPr="00C45D78">
        <w:rPr>
          <w:sz w:val="12"/>
        </w:rPr>
        <w:t>eurozone</w:t>
      </w:r>
      <w:proofErr w:type="spellEnd"/>
      <w:r w:rsidRPr="00C45D78">
        <w:rPr>
          <w:sz w:val="12"/>
        </w:rPr>
        <w:t xml:space="preserve">. Hardly a week passes without investors frantically buying or selling oil on the faintest whisper from the European Central Bank, Chancellor Angela Merkel, or the leaders of the most imperiled debtor nations. The unending lurch from Eden to Armageddon on trading floors around the world is typical of the so-called "risk on, risk off" capital-market mentality that has swept across every asset class -- and oil is no exception. Demand for oil correlates closely to global economic growth. When Europe's nagging ills appear on the mend, the outlook for growth appears brighter, causing oil prices to rise. </w:t>
      </w:r>
      <w:proofErr w:type="gramStart"/>
      <w:r w:rsidRPr="00C45D78">
        <w:rPr>
          <w:sz w:val="12"/>
        </w:rPr>
        <w:t>Ditto on the flip side.</w:t>
      </w:r>
      <w:proofErr w:type="gramEnd"/>
      <w:r w:rsidRPr="00C45D78">
        <w:rPr>
          <w:sz w:val="12"/>
        </w:rPr>
        <w:t xml:space="preserve"> But the sheer complexity of the problems facing European leaders, not to mention the uncertainty of domestic support for their policy prescriptions and the risk of cross-border contagion, mean oil prices have lurched to-and-fro with unusual velocity. The prospect of a cataclysmic European tailspin is what economists call a left-side tail risk to prices: low in probability, but with the potential to topple the oil market should worldwide growth stall or even shrink. But right-side tail risk -- </w:t>
      </w:r>
      <w:r w:rsidRPr="004D4CD3">
        <w:rPr>
          <w:rStyle w:val="StyleBoldUnderline"/>
        </w:rPr>
        <w:t>that oil markets might spike -- is</w:t>
      </w:r>
      <w:r w:rsidRPr="00C45D78">
        <w:rPr>
          <w:sz w:val="12"/>
        </w:rPr>
        <w:t xml:space="preserve"> also </w:t>
      </w:r>
      <w:r w:rsidRPr="004D4CD3">
        <w:rPr>
          <w:rStyle w:val="StyleBoldUnderline"/>
        </w:rPr>
        <w:t>causing risk managers to lose sleep. The market's primary worry is an Israeli air strike on Iran</w:t>
      </w:r>
      <w:r w:rsidRPr="00C45D78">
        <w:rPr>
          <w:sz w:val="12"/>
        </w:rPr>
        <w:t xml:space="preserve">, possibly with backing from or in coordination with the United States. </w:t>
      </w:r>
      <w:r w:rsidRPr="004D4CD3">
        <w:rPr>
          <w:rStyle w:val="StyleBoldUnderline"/>
        </w:rPr>
        <w:t xml:space="preserve">If that happens, </w:t>
      </w:r>
      <w:r w:rsidRPr="00DE298B">
        <w:rPr>
          <w:rStyle w:val="StyleBoldUnderline"/>
          <w:highlight w:val="lightGray"/>
        </w:rPr>
        <w:t>Tehran may</w:t>
      </w:r>
      <w:r w:rsidRPr="004D4CD3">
        <w:rPr>
          <w:rStyle w:val="StyleBoldUnderline"/>
        </w:rPr>
        <w:t xml:space="preserve"> well </w:t>
      </w:r>
      <w:r w:rsidRPr="00DE298B">
        <w:rPr>
          <w:rStyle w:val="StyleBoldUnderline"/>
          <w:highlight w:val="lightGray"/>
        </w:rPr>
        <w:t>retaliate</w:t>
      </w:r>
      <w:r w:rsidRPr="004D4CD3">
        <w:rPr>
          <w:rStyle w:val="StyleBoldUnderline"/>
        </w:rPr>
        <w:t xml:space="preserve"> </w:t>
      </w:r>
      <w:r w:rsidRPr="00DE298B">
        <w:rPr>
          <w:rStyle w:val="StyleBoldUnderline"/>
          <w:highlight w:val="lightGray"/>
        </w:rPr>
        <w:t>by disrupting</w:t>
      </w:r>
      <w:r w:rsidRPr="004D4CD3">
        <w:rPr>
          <w:rStyle w:val="StyleBoldUnderline"/>
        </w:rPr>
        <w:t xml:space="preserve"> tanker traffic in </w:t>
      </w:r>
      <w:r w:rsidRPr="00DE298B">
        <w:rPr>
          <w:rStyle w:val="StyleBoldUnderline"/>
          <w:highlight w:val="lightGray"/>
        </w:rPr>
        <w:t>the Strait of Hormuz</w:t>
      </w:r>
      <w:r w:rsidRPr="00C45D78">
        <w:rPr>
          <w:sz w:val="12"/>
        </w:rPr>
        <w:t xml:space="preserve">, the passage through which 35 percent of all traded seaborne oil flows. </w:t>
      </w:r>
      <w:r w:rsidRPr="004D4CD3">
        <w:rPr>
          <w:rStyle w:val="Emphasis"/>
        </w:rPr>
        <w:t>These are not idle fears</w:t>
      </w:r>
      <w:r w:rsidRPr="004D4CD3">
        <w:rPr>
          <w:rStyle w:val="StyleBoldUnderline"/>
        </w:rPr>
        <w:t xml:space="preserve">. </w:t>
      </w:r>
      <w:r w:rsidRPr="00DE298B">
        <w:rPr>
          <w:rStyle w:val="StyleBoldUnderline"/>
          <w:highlight w:val="lightGray"/>
        </w:rPr>
        <w:t>U.S</w:t>
      </w:r>
      <w:r w:rsidRPr="004D4CD3">
        <w:rPr>
          <w:rStyle w:val="StyleBoldUnderline"/>
        </w:rPr>
        <w:t xml:space="preserve">.-led naval </w:t>
      </w:r>
      <w:r w:rsidRPr="00DE298B">
        <w:rPr>
          <w:rStyle w:val="StyleBoldUnderline"/>
          <w:highlight w:val="lightGray"/>
        </w:rPr>
        <w:t>maneuvers</w:t>
      </w:r>
      <w:r w:rsidRPr="00C45D78">
        <w:rPr>
          <w:sz w:val="12"/>
        </w:rPr>
        <w:t xml:space="preserve"> in the Persian Gulf, which have included mine-sweeping drills, </w:t>
      </w:r>
      <w:r w:rsidRPr="00DE298B">
        <w:rPr>
          <w:rStyle w:val="StyleBoldUnderline"/>
          <w:highlight w:val="lightGray"/>
        </w:rPr>
        <w:t>are</w:t>
      </w:r>
      <w:r w:rsidRPr="004D4CD3">
        <w:rPr>
          <w:rStyle w:val="StyleBoldUnderline"/>
        </w:rPr>
        <w:t xml:space="preserve"> already </w:t>
      </w:r>
      <w:r w:rsidRPr="00DE298B">
        <w:rPr>
          <w:rStyle w:val="StyleBoldUnderline"/>
          <w:highlight w:val="lightGray"/>
        </w:rPr>
        <w:t>underway</w:t>
      </w:r>
      <w:r w:rsidRPr="004D4CD3">
        <w:rPr>
          <w:rStyle w:val="StyleBoldUnderline"/>
        </w:rPr>
        <w:t>, and Iran has test fired missiles</w:t>
      </w:r>
      <w:r w:rsidRPr="00C45D78">
        <w:rPr>
          <w:sz w:val="12"/>
        </w:rPr>
        <w:t xml:space="preserve"> at ship-like targets </w:t>
      </w:r>
      <w:r w:rsidRPr="004D4CD3">
        <w:rPr>
          <w:rStyle w:val="StyleBoldUnderline"/>
        </w:rPr>
        <w:t xml:space="preserve">near the Strait. </w:t>
      </w:r>
      <w:r w:rsidRPr="00DE298B">
        <w:rPr>
          <w:rStyle w:val="StyleBoldUnderline"/>
          <w:highlight w:val="lightGray"/>
        </w:rPr>
        <w:t>Were</w:t>
      </w:r>
      <w:r w:rsidRPr="004D4CD3">
        <w:rPr>
          <w:rStyle w:val="StyleBoldUnderline"/>
        </w:rPr>
        <w:t xml:space="preserve"> Washington or its </w:t>
      </w:r>
      <w:r w:rsidRPr="00DE298B">
        <w:rPr>
          <w:rStyle w:val="StyleBoldUnderline"/>
          <w:highlight w:val="lightGray"/>
        </w:rPr>
        <w:t>allies to launch a</w:t>
      </w:r>
      <w:r w:rsidRPr="004D4CD3">
        <w:rPr>
          <w:rStyle w:val="StyleBoldUnderline"/>
        </w:rPr>
        <w:t xml:space="preserve"> pre-emptive </w:t>
      </w:r>
      <w:r w:rsidRPr="00DE298B">
        <w:rPr>
          <w:rStyle w:val="StyleBoldUnderline"/>
          <w:highlight w:val="lightGray"/>
        </w:rPr>
        <w:t>attack</w:t>
      </w:r>
      <w:r w:rsidRPr="004D4CD3">
        <w:rPr>
          <w:rStyle w:val="StyleBoldUnderline"/>
        </w:rPr>
        <w:t xml:space="preserve"> on Iran, </w:t>
      </w:r>
      <w:r w:rsidRPr="00DE298B">
        <w:rPr>
          <w:rStyle w:val="Emphasis"/>
          <w:highlight w:val="lightGray"/>
        </w:rPr>
        <w:t>oil prices would soar</w:t>
      </w:r>
      <w:r w:rsidRPr="00C45D78">
        <w:rPr>
          <w:sz w:val="12"/>
        </w:rPr>
        <w:t xml:space="preserve">. Though Iran may be setting the stage for a confrontation, Western powers may end up being the ones to pull the trigger, setting off energy markets. </w:t>
      </w:r>
      <w:r w:rsidRPr="00DE298B">
        <w:rPr>
          <w:rStyle w:val="Emphasis"/>
          <w:highlight w:val="lightGray"/>
        </w:rPr>
        <w:t>Even if such a conflict never materializes</w:t>
      </w:r>
      <w:r w:rsidRPr="004D4CD3">
        <w:rPr>
          <w:rStyle w:val="StyleBoldUnderline"/>
        </w:rPr>
        <w:t xml:space="preserve">, </w:t>
      </w:r>
      <w:r w:rsidRPr="00DE298B">
        <w:rPr>
          <w:rStyle w:val="StyleBoldUnderline"/>
          <w:highlight w:val="lightGray"/>
        </w:rPr>
        <w:t>efforts</w:t>
      </w:r>
      <w:r w:rsidRPr="004D4CD3">
        <w:rPr>
          <w:rStyle w:val="StyleBoldUnderline"/>
        </w:rPr>
        <w:t xml:space="preserve"> by the </w:t>
      </w:r>
      <w:r w:rsidRPr="004D4CD3">
        <w:rPr>
          <w:rStyle w:val="Emphasis"/>
          <w:b w:val="0"/>
        </w:rPr>
        <w:t>U</w:t>
      </w:r>
      <w:r w:rsidRPr="00C45D78">
        <w:rPr>
          <w:sz w:val="12"/>
        </w:rPr>
        <w:t xml:space="preserve">nited </w:t>
      </w:r>
      <w:r w:rsidRPr="004D4CD3">
        <w:rPr>
          <w:rStyle w:val="Emphasis"/>
          <w:b w:val="0"/>
        </w:rPr>
        <w:t>S</w:t>
      </w:r>
      <w:r w:rsidRPr="00C45D78">
        <w:rPr>
          <w:sz w:val="12"/>
        </w:rPr>
        <w:t xml:space="preserve">tates </w:t>
      </w:r>
      <w:r w:rsidRPr="004D4CD3">
        <w:rPr>
          <w:rStyle w:val="StyleBoldUnderline"/>
        </w:rPr>
        <w:t xml:space="preserve">and the </w:t>
      </w:r>
      <w:r w:rsidRPr="004D4CD3">
        <w:rPr>
          <w:rStyle w:val="Emphasis"/>
          <w:b w:val="0"/>
        </w:rPr>
        <w:t>E</w:t>
      </w:r>
      <w:r w:rsidRPr="00C45D78">
        <w:rPr>
          <w:sz w:val="12"/>
        </w:rPr>
        <w:t xml:space="preserve">uropean </w:t>
      </w:r>
      <w:r w:rsidRPr="004D4CD3">
        <w:rPr>
          <w:rStyle w:val="Emphasis"/>
          <w:b w:val="0"/>
        </w:rPr>
        <w:t>U</w:t>
      </w:r>
      <w:r w:rsidRPr="00C45D78">
        <w:rPr>
          <w:sz w:val="12"/>
        </w:rPr>
        <w:t xml:space="preserve">nion </w:t>
      </w:r>
      <w:r w:rsidRPr="00DE298B">
        <w:rPr>
          <w:rStyle w:val="StyleBoldUnderline"/>
          <w:highlight w:val="lightGray"/>
        </w:rPr>
        <w:t>to curb</w:t>
      </w:r>
      <w:r w:rsidRPr="004D4CD3">
        <w:rPr>
          <w:rStyle w:val="StyleBoldUnderline"/>
        </w:rPr>
        <w:t xml:space="preserve"> Iran's nuclear </w:t>
      </w:r>
      <w:r w:rsidRPr="00DE298B">
        <w:rPr>
          <w:rStyle w:val="StyleBoldUnderline"/>
          <w:highlight w:val="lightGray"/>
        </w:rPr>
        <w:t>ambitions have</w:t>
      </w:r>
      <w:r w:rsidRPr="004D4CD3">
        <w:rPr>
          <w:rStyle w:val="StyleBoldUnderline"/>
        </w:rPr>
        <w:t xml:space="preserve"> </w:t>
      </w:r>
      <w:r w:rsidRPr="004D4CD3">
        <w:rPr>
          <w:rStyle w:val="Emphasis"/>
        </w:rPr>
        <w:t xml:space="preserve">already </w:t>
      </w:r>
      <w:r w:rsidRPr="00DE298B">
        <w:rPr>
          <w:rStyle w:val="Emphasis"/>
          <w:highlight w:val="lightGray"/>
        </w:rPr>
        <w:t>contributed to</w:t>
      </w:r>
      <w:r w:rsidRPr="004D4CD3">
        <w:rPr>
          <w:rStyle w:val="Emphasis"/>
        </w:rPr>
        <w:t xml:space="preserve"> rising </w:t>
      </w:r>
      <w:r w:rsidRPr="00DE298B">
        <w:rPr>
          <w:rStyle w:val="Emphasis"/>
          <w:highlight w:val="lightGray"/>
        </w:rPr>
        <w:t>prices</w:t>
      </w:r>
      <w:r w:rsidRPr="00C45D78">
        <w:rPr>
          <w:sz w:val="12"/>
        </w:rPr>
        <w:t xml:space="preserve">. Tightening U.S. sanctions and an EU ban on Iranian oil imports have caused the country's crude exports to fall to less than half of last year's average. This tightening of the screws has been disastrous for Iran, which depends on oil for 80 percent of its foreign revenue. By causing prices in the United States to rise, however, this strategy for bringing Tehran to the negotiating table has also been painful for American consumers. Whatever one thinks of the wisdom of </w:t>
      </w:r>
      <w:r w:rsidRPr="004D4CD3">
        <w:rPr>
          <w:rStyle w:val="StyleBoldUnderline"/>
        </w:rPr>
        <w:t>sanctions</w:t>
      </w:r>
      <w:r w:rsidRPr="00C45D78">
        <w:rPr>
          <w:sz w:val="12"/>
        </w:rPr>
        <w:t xml:space="preserve"> in this or any other case, they </w:t>
      </w:r>
      <w:r w:rsidRPr="004D4CD3">
        <w:rPr>
          <w:rStyle w:val="StyleBoldUnderline"/>
        </w:rPr>
        <w:t xml:space="preserve">have clearly caused global oil markets to </w:t>
      </w:r>
      <w:r w:rsidRPr="004D4CD3">
        <w:rPr>
          <w:rStyle w:val="Emphasis"/>
        </w:rPr>
        <w:t>labor under a strain</w:t>
      </w:r>
      <w:r w:rsidRPr="00C45D78">
        <w:rPr>
          <w:sz w:val="12"/>
        </w:rPr>
        <w:t xml:space="preserve"> that they would not have had to grapple with otherwise. Still other wild cards remain far outside the control of OPEC. Market participants are already speculating about what measures Beijing will take to spur waning real economic growth. </w:t>
      </w:r>
      <w:r w:rsidRPr="00DE298B">
        <w:rPr>
          <w:rStyle w:val="StyleBoldUnderline"/>
          <w:highlight w:val="lightGray"/>
        </w:rPr>
        <w:t>Oil has bounced</w:t>
      </w:r>
      <w:r w:rsidRPr="004D4CD3">
        <w:rPr>
          <w:rStyle w:val="StyleBoldUnderline"/>
        </w:rPr>
        <w:t xml:space="preserve"> along </w:t>
      </w:r>
      <w:r w:rsidRPr="00DE298B">
        <w:rPr>
          <w:rStyle w:val="StyleBoldUnderline"/>
          <w:highlight w:val="lightGray"/>
        </w:rPr>
        <w:t>with</w:t>
      </w:r>
      <w:r w:rsidRPr="004D4CD3">
        <w:rPr>
          <w:rStyle w:val="StyleBoldUnderline"/>
        </w:rPr>
        <w:t xml:space="preserve"> other assets </w:t>
      </w:r>
      <w:r w:rsidRPr="00DE298B">
        <w:rPr>
          <w:rStyle w:val="StyleBoldUnderline"/>
          <w:highlight w:val="lightGray"/>
        </w:rPr>
        <w:t xml:space="preserve">investors </w:t>
      </w:r>
      <w:r w:rsidRPr="00DE298B">
        <w:rPr>
          <w:rStyle w:val="Emphasis"/>
          <w:b w:val="0"/>
          <w:highlight w:val="lightGray"/>
        </w:rPr>
        <w:t>perceive</w:t>
      </w:r>
      <w:r w:rsidRPr="00DE298B">
        <w:rPr>
          <w:rStyle w:val="StyleBoldUnderline"/>
          <w:highlight w:val="lightGray"/>
        </w:rPr>
        <w:t xml:space="preserve"> as</w:t>
      </w:r>
      <w:r w:rsidRPr="004D4CD3">
        <w:rPr>
          <w:rStyle w:val="StyleBoldUnderline"/>
        </w:rPr>
        <w:t xml:space="preserve"> relatively </w:t>
      </w:r>
      <w:r w:rsidRPr="00DE298B">
        <w:rPr>
          <w:rStyle w:val="StyleBoldUnderline"/>
          <w:highlight w:val="lightGray"/>
        </w:rPr>
        <w:t>risky</w:t>
      </w:r>
      <w:r w:rsidRPr="00C45D78">
        <w:rPr>
          <w:sz w:val="12"/>
        </w:rPr>
        <w:t xml:space="preserve">, like emerging market equities, </w:t>
      </w:r>
      <w:r w:rsidRPr="00DE298B">
        <w:rPr>
          <w:rStyle w:val="StyleBoldUnderline"/>
          <w:highlight w:val="lightGray"/>
        </w:rPr>
        <w:t>because of guessing about</w:t>
      </w:r>
      <w:r w:rsidRPr="004D4CD3">
        <w:rPr>
          <w:rStyle w:val="StyleBoldUnderline"/>
        </w:rPr>
        <w:t xml:space="preserve"> whether China might opt for more aggressive fiscal and monetary stimulus</w:t>
      </w:r>
      <w:r w:rsidRPr="00C45D78">
        <w:rPr>
          <w:sz w:val="12"/>
        </w:rPr>
        <w:t xml:space="preserve"> in the near future. </w:t>
      </w:r>
      <w:r w:rsidRPr="004D4CD3">
        <w:rPr>
          <w:rStyle w:val="StyleBoldUnderline"/>
        </w:rPr>
        <w:t xml:space="preserve">Market fears persist about </w:t>
      </w:r>
      <w:r w:rsidRPr="00DE298B">
        <w:rPr>
          <w:rStyle w:val="StyleBoldUnderline"/>
          <w:highlight w:val="lightGray"/>
        </w:rPr>
        <w:t>the possibility of a</w:t>
      </w:r>
      <w:r w:rsidRPr="00C45D78">
        <w:rPr>
          <w:sz w:val="12"/>
        </w:rPr>
        <w:t xml:space="preserve"> so-called </w:t>
      </w:r>
      <w:r w:rsidRPr="00DE298B">
        <w:rPr>
          <w:rStyle w:val="StyleBoldUnderline"/>
          <w:highlight w:val="lightGray"/>
        </w:rPr>
        <w:t>Chinese "hard landing</w:t>
      </w:r>
      <w:r w:rsidRPr="004D4CD3">
        <w:rPr>
          <w:rStyle w:val="StyleBoldUnderline"/>
        </w:rPr>
        <w:t>" and what it could mean for oil prices</w:t>
      </w:r>
      <w:r w:rsidRPr="00C45D78">
        <w:rPr>
          <w:sz w:val="12"/>
        </w:rPr>
        <w:t xml:space="preserve">. Meanwhile, </w:t>
      </w:r>
      <w:r w:rsidRPr="004D4CD3">
        <w:rPr>
          <w:rStyle w:val="StyleBoldUnderline"/>
        </w:rPr>
        <w:t xml:space="preserve">back in the </w:t>
      </w:r>
      <w:r w:rsidRPr="004D4CD3">
        <w:rPr>
          <w:rStyle w:val="Emphasis"/>
          <w:b w:val="0"/>
        </w:rPr>
        <w:t>U</w:t>
      </w:r>
      <w:r w:rsidRPr="00C45D78">
        <w:rPr>
          <w:sz w:val="12"/>
        </w:rPr>
        <w:t xml:space="preserve">nited </w:t>
      </w:r>
      <w:r w:rsidRPr="004D4CD3">
        <w:rPr>
          <w:rStyle w:val="Emphasis"/>
          <w:b w:val="0"/>
        </w:rPr>
        <w:t>S</w:t>
      </w:r>
      <w:r w:rsidRPr="00C45D78">
        <w:rPr>
          <w:sz w:val="12"/>
        </w:rPr>
        <w:t xml:space="preserve">tates, </w:t>
      </w:r>
      <w:r w:rsidRPr="004D4CD3">
        <w:rPr>
          <w:rStyle w:val="StyleBoldUnderline"/>
        </w:rPr>
        <w:t>the</w:t>
      </w:r>
      <w:r w:rsidRPr="00C45D78">
        <w:rPr>
          <w:sz w:val="12"/>
        </w:rPr>
        <w:t xml:space="preserve"> much-discussed </w:t>
      </w:r>
      <w:r w:rsidRPr="004D4CD3">
        <w:rPr>
          <w:rStyle w:val="StyleBoldUnderline"/>
        </w:rPr>
        <w:t>fiscal cliff looms</w:t>
      </w:r>
      <w:r w:rsidRPr="00C45D78">
        <w:rPr>
          <w:sz w:val="12"/>
        </w:rPr>
        <w:t xml:space="preserve">. Its combination of tax hikes and spending sequestrations, due to drop in January if Congress fails to cut a deal, could weigh on domestic growth and hence oil demand. That loss could shave several percentage points off oil prices over the course of several years, according to a recent Citigroup analysis. </w:t>
      </w:r>
      <w:r w:rsidRPr="004D4CD3">
        <w:rPr>
          <w:rStyle w:val="StyleBoldUnderline"/>
        </w:rPr>
        <w:t xml:space="preserve">Any </w:t>
      </w:r>
      <w:r w:rsidRPr="00DE298B">
        <w:rPr>
          <w:rStyle w:val="StyleBoldUnderline"/>
          <w:highlight w:val="lightGray"/>
        </w:rPr>
        <w:t>mixed signals</w:t>
      </w:r>
      <w:r w:rsidRPr="004D4CD3">
        <w:rPr>
          <w:rStyle w:val="StyleBoldUnderline"/>
        </w:rPr>
        <w:t xml:space="preserve"> from Congress</w:t>
      </w:r>
      <w:r w:rsidRPr="00C45D78">
        <w:rPr>
          <w:sz w:val="12"/>
        </w:rPr>
        <w:t xml:space="preserve"> that cause Wall Street to question if or how it might tackle the approaching legislative deadline </w:t>
      </w:r>
      <w:r w:rsidRPr="004D4CD3">
        <w:rPr>
          <w:rStyle w:val="StyleBoldUnderline"/>
        </w:rPr>
        <w:t xml:space="preserve">are sure to </w:t>
      </w:r>
      <w:r w:rsidRPr="00DE298B">
        <w:rPr>
          <w:rStyle w:val="Emphasis"/>
          <w:highlight w:val="lightGray"/>
        </w:rPr>
        <w:t>set off fireworks in the</w:t>
      </w:r>
      <w:r w:rsidRPr="004D4CD3">
        <w:rPr>
          <w:rStyle w:val="Emphasis"/>
        </w:rPr>
        <w:t xml:space="preserve"> oil </w:t>
      </w:r>
      <w:r w:rsidRPr="00DE298B">
        <w:rPr>
          <w:rStyle w:val="Emphasis"/>
          <w:highlight w:val="lightGray"/>
        </w:rPr>
        <w:t>market</w:t>
      </w:r>
      <w:r w:rsidRPr="00C45D78">
        <w:rPr>
          <w:sz w:val="12"/>
        </w:rPr>
        <w:t xml:space="preserve"> in the meantime. Make no mistake: </w:t>
      </w:r>
      <w:r w:rsidRPr="00DE298B">
        <w:rPr>
          <w:rStyle w:val="StyleBoldUnderline"/>
          <w:highlight w:val="lightGray"/>
        </w:rPr>
        <w:t>Unrest in the Middle East</w:t>
      </w:r>
      <w:r w:rsidRPr="004D4CD3">
        <w:rPr>
          <w:rStyle w:val="StyleBoldUnderline"/>
        </w:rPr>
        <w:t xml:space="preserve"> has the potential to </w:t>
      </w:r>
      <w:r w:rsidRPr="00DE298B">
        <w:rPr>
          <w:rStyle w:val="Emphasis"/>
          <w:highlight w:val="lightGray"/>
        </w:rPr>
        <w:t>destabilize energy markets</w:t>
      </w:r>
      <w:r w:rsidRPr="004D4CD3">
        <w:rPr>
          <w:rStyle w:val="StyleBoldUnderline"/>
        </w:rPr>
        <w:t xml:space="preserve">. With a civil war raging in Syria and North Africa in the midst of a trying transition period, </w:t>
      </w:r>
      <w:r w:rsidRPr="00DE298B">
        <w:rPr>
          <w:rStyle w:val="StyleBoldUnderline"/>
          <w:highlight w:val="lightGray"/>
        </w:rPr>
        <w:t xml:space="preserve">it's not difficult to see how oil supplies could be </w:t>
      </w:r>
      <w:r w:rsidRPr="00DE298B">
        <w:rPr>
          <w:rStyle w:val="Emphasis"/>
          <w:b w:val="0"/>
          <w:highlight w:val="lightGray"/>
        </w:rPr>
        <w:t>interrupted</w:t>
      </w:r>
      <w:r w:rsidRPr="004D4CD3">
        <w:rPr>
          <w:rStyle w:val="StyleBoldUnderline"/>
        </w:rPr>
        <w:t>. Trouble</w:t>
      </w:r>
      <w:r w:rsidRPr="00C45D78">
        <w:rPr>
          <w:sz w:val="12"/>
        </w:rPr>
        <w:t xml:space="preserve"> elsewhere </w:t>
      </w:r>
      <w:r w:rsidRPr="004D4CD3">
        <w:rPr>
          <w:rStyle w:val="StyleBoldUnderline"/>
        </w:rPr>
        <w:t xml:space="preserve">in </w:t>
      </w:r>
      <w:r w:rsidRPr="00DE298B">
        <w:rPr>
          <w:rStyle w:val="StyleBoldUnderline"/>
          <w:highlight w:val="lightGray"/>
        </w:rPr>
        <w:t>Africa</w:t>
      </w:r>
      <w:r w:rsidRPr="00C45D78">
        <w:rPr>
          <w:sz w:val="12"/>
        </w:rPr>
        <w:t xml:space="preserve">, in places like the Sudan and Nigeria, </w:t>
      </w:r>
      <w:r w:rsidRPr="004D4CD3">
        <w:rPr>
          <w:rStyle w:val="StyleBoldUnderline"/>
        </w:rPr>
        <w:t>is not helping matters</w:t>
      </w:r>
      <w:r w:rsidRPr="00C45D78">
        <w:rPr>
          <w:sz w:val="12"/>
        </w:rPr>
        <w:t xml:space="preserve">. Given these realities, it's hard to imagine a scenario in which oil prices move significantly higher for an extended period absent something going wrong in that part of the world, </w:t>
      </w:r>
      <w:r w:rsidRPr="004D4CD3">
        <w:rPr>
          <w:rStyle w:val="Emphasis"/>
        </w:rPr>
        <w:t xml:space="preserve">which </w:t>
      </w:r>
      <w:r w:rsidRPr="00DE298B">
        <w:rPr>
          <w:rStyle w:val="Emphasis"/>
          <w:highlight w:val="lightGray"/>
        </w:rPr>
        <w:t>contains 70 percent of</w:t>
      </w:r>
      <w:r w:rsidRPr="004D4CD3">
        <w:rPr>
          <w:rStyle w:val="Emphasis"/>
        </w:rPr>
        <w:t xml:space="preserve"> known oil </w:t>
      </w:r>
      <w:r w:rsidRPr="00DE298B">
        <w:rPr>
          <w:rStyle w:val="Emphasis"/>
          <w:highlight w:val="lightGray"/>
        </w:rPr>
        <w:t>reserves</w:t>
      </w:r>
      <w:r w:rsidRPr="00C45D78">
        <w:rPr>
          <w:sz w:val="12"/>
        </w:rPr>
        <w:t>. Yet when it comes to sovereign decision-making, moves from Washington, Brussels, and Beijing may prove more unsettling to global energy markets in the months ahead than anything OPEC does.</w:t>
      </w:r>
    </w:p>
    <w:p w:rsidR="00DE298B" w:rsidRPr="00C45D78" w:rsidRDefault="00DE298B" w:rsidP="00DE298B">
      <w:pPr>
        <w:rPr>
          <w:rStyle w:val="StyleBoldUnderline"/>
          <w:bCs w:val="0"/>
          <w:sz w:val="12"/>
          <w:u w:val="none"/>
        </w:rPr>
      </w:pPr>
      <w:r>
        <w:rPr>
          <w:sz w:val="12"/>
        </w:rPr>
        <w:br w:type="page"/>
      </w:r>
    </w:p>
    <w:p w:rsidR="00DE298B" w:rsidRDefault="00DE298B" w:rsidP="00DE298B">
      <w:pPr>
        <w:pStyle w:val="Heading3"/>
      </w:pPr>
      <w:r>
        <w:t>1AC – Air Force (3/15)</w:t>
      </w:r>
    </w:p>
    <w:p w:rsidR="00DE298B" w:rsidRPr="006673DC" w:rsidRDefault="00DE298B" w:rsidP="00DE298B">
      <w:pPr>
        <w:pStyle w:val="Heading4"/>
      </w:pPr>
      <w:r w:rsidRPr="006673DC">
        <w:t xml:space="preserve">That </w:t>
      </w:r>
      <w:r w:rsidRPr="006673DC">
        <w:rPr>
          <w:u w:val="single"/>
        </w:rPr>
        <w:t xml:space="preserve">collapses </w:t>
      </w:r>
      <w:r w:rsidRPr="006673DC">
        <w:t>all air power capabilities – CTL development is key</w:t>
      </w:r>
    </w:p>
    <w:p w:rsidR="00DE298B" w:rsidRPr="006673DC" w:rsidRDefault="00DE298B" w:rsidP="00DE298B">
      <w:pPr>
        <w:rPr>
          <w:bCs/>
        </w:rPr>
      </w:pPr>
      <w:proofErr w:type="spellStart"/>
      <w:r w:rsidRPr="006673DC">
        <w:rPr>
          <w:rStyle w:val="StyleStyleBold12pt"/>
        </w:rPr>
        <w:t>Bartis</w:t>
      </w:r>
      <w:proofErr w:type="spellEnd"/>
      <w:r w:rsidRPr="006673DC">
        <w:rPr>
          <w:rStyle w:val="StyleStyleBold12pt"/>
        </w:rPr>
        <w:t xml:space="preserve"> et al 8 </w:t>
      </w:r>
      <w:r w:rsidRPr="006673DC">
        <w:t xml:space="preserve">(James T. – Senior policy researcher at the RAND Corporation, Ph.D. in chemical physics, Massachusetts Institute of Technology; Sc.B. in chemistry, Brown University, Frank </w:t>
      </w:r>
      <w:proofErr w:type="spellStart"/>
      <w:r w:rsidRPr="006673DC">
        <w:t>Camm</w:t>
      </w:r>
      <w:proofErr w:type="spellEnd"/>
      <w:r w:rsidRPr="006673DC">
        <w:t xml:space="preserve"> – senior economist at the RAND Corporation, Ph.D. and A.M. in economics, University of Chicago; A.B. in economics, Princeton University, David S. Ortiz – Ph.D. in electrical engineering, M.S.E. in aerospace and mechanical engineering, University of Michigan, “Producing Liquid Fuels from Coal Prospects and Policy Issues”, 2008, http://www.rentechinc.com/pdfs/RAND_MG754.pdf)</w:t>
      </w:r>
    </w:p>
    <w:p w:rsidR="00DE298B" w:rsidRPr="00120F11" w:rsidRDefault="00DE298B" w:rsidP="00DE298B">
      <w:pPr>
        <w:rPr>
          <w:b/>
          <w:iCs/>
          <w:u w:val="single"/>
          <w:bdr w:val="single" w:sz="18" w:space="0" w:color="auto"/>
        </w:rPr>
      </w:pPr>
      <w:r w:rsidRPr="006673DC">
        <w:rPr>
          <w:rStyle w:val="StyleBoldUnderline"/>
        </w:rPr>
        <w:t>The Military Perspective</w:t>
      </w:r>
      <w:r w:rsidRPr="006673DC">
        <w:rPr>
          <w:sz w:val="16"/>
        </w:rPr>
        <w:t xml:space="preserve"> </w:t>
      </w:r>
      <w:proofErr w:type="gramStart"/>
      <w:r w:rsidRPr="00DE298B">
        <w:rPr>
          <w:rStyle w:val="StyleBoldUnderline"/>
          <w:highlight w:val="lightGray"/>
        </w:rPr>
        <w:t>The</w:t>
      </w:r>
      <w:proofErr w:type="gramEnd"/>
      <w:r w:rsidRPr="00DE298B">
        <w:rPr>
          <w:rStyle w:val="StyleBoldUnderline"/>
          <w:highlight w:val="lightGray"/>
        </w:rPr>
        <w:t xml:space="preserve"> </w:t>
      </w:r>
      <w:r w:rsidRPr="006673DC">
        <w:rPr>
          <w:rStyle w:val="StyleBoldUnderline"/>
        </w:rPr>
        <w:t xml:space="preserve">U.S. </w:t>
      </w:r>
      <w:r w:rsidRPr="00DE298B">
        <w:rPr>
          <w:rStyle w:val="StyleBoldUnderline"/>
          <w:highlight w:val="lightGray"/>
        </w:rPr>
        <w:t>Air Force</w:t>
      </w:r>
      <w:r w:rsidRPr="006673DC">
        <w:rPr>
          <w:sz w:val="16"/>
        </w:rPr>
        <w:t xml:space="preserve"> and the other services </w:t>
      </w:r>
      <w:r w:rsidRPr="00DE298B">
        <w:rPr>
          <w:rStyle w:val="StyleBoldUnderline"/>
          <w:highlight w:val="lightGray"/>
        </w:rPr>
        <w:t xml:space="preserve">are </w:t>
      </w:r>
      <w:r w:rsidRPr="006673DC">
        <w:rPr>
          <w:rStyle w:val="Emphasis"/>
        </w:rPr>
        <w:t xml:space="preserve">highly </w:t>
      </w:r>
      <w:r w:rsidRPr="00DE298B">
        <w:rPr>
          <w:rStyle w:val="Emphasis"/>
          <w:highlight w:val="lightGray"/>
        </w:rPr>
        <w:t xml:space="preserve">dependent on transportation fuels for </w:t>
      </w:r>
      <w:r w:rsidRPr="006673DC">
        <w:rPr>
          <w:rStyle w:val="Emphasis"/>
        </w:rPr>
        <w:t xml:space="preserve">maintaining </w:t>
      </w:r>
      <w:r w:rsidRPr="00DE298B">
        <w:rPr>
          <w:rStyle w:val="Emphasis"/>
          <w:highlight w:val="lightGray"/>
        </w:rPr>
        <w:t xml:space="preserve">readiness </w:t>
      </w:r>
      <w:r w:rsidRPr="006673DC">
        <w:rPr>
          <w:rStyle w:val="Emphasis"/>
        </w:rPr>
        <w:t>and executing their missions</w:t>
      </w:r>
      <w:r w:rsidRPr="006673DC">
        <w:rPr>
          <w:sz w:val="16"/>
        </w:rPr>
        <w:t xml:space="preserve">. In 2007, </w:t>
      </w:r>
      <w:proofErr w:type="spellStart"/>
      <w:proofErr w:type="gramStart"/>
      <w:r w:rsidRPr="006673DC">
        <w:rPr>
          <w:rStyle w:val="StyleBoldUnderline"/>
        </w:rPr>
        <w:t>DoD</w:t>
      </w:r>
      <w:proofErr w:type="spellEnd"/>
      <w:proofErr w:type="gramEnd"/>
      <w:r w:rsidRPr="006673DC">
        <w:rPr>
          <w:rStyle w:val="StyleBoldUnderline"/>
        </w:rPr>
        <w:t xml:space="preserve"> consumed petroleum at an average rate of 330,000 bpd</w:t>
      </w:r>
      <w:r w:rsidRPr="006673DC">
        <w:rPr>
          <w:sz w:val="16"/>
        </w:rPr>
        <w:t xml:space="preserve">. </w:t>
      </w:r>
      <w:r w:rsidRPr="00DE298B">
        <w:rPr>
          <w:rStyle w:val="StyleBoldUnderline"/>
          <w:b/>
          <w:highlight w:val="lightGray"/>
        </w:rPr>
        <w:t xml:space="preserve">Jet fuel accounted for </w:t>
      </w:r>
      <w:r w:rsidRPr="006673DC">
        <w:rPr>
          <w:rStyle w:val="StyleBoldUnderline"/>
          <w:b/>
        </w:rPr>
        <w:t xml:space="preserve">about </w:t>
      </w:r>
      <w:r w:rsidRPr="00DE298B">
        <w:rPr>
          <w:rStyle w:val="StyleBoldUnderline"/>
          <w:b/>
          <w:highlight w:val="lightGray"/>
        </w:rPr>
        <w:t xml:space="preserve">two-thirds of </w:t>
      </w:r>
      <w:proofErr w:type="spellStart"/>
      <w:proofErr w:type="gramStart"/>
      <w:r w:rsidRPr="00DE298B">
        <w:rPr>
          <w:rStyle w:val="StyleBoldUnderline"/>
          <w:b/>
          <w:highlight w:val="lightGray"/>
        </w:rPr>
        <w:t>DoD’s</w:t>
      </w:r>
      <w:proofErr w:type="spellEnd"/>
      <w:proofErr w:type="gramEnd"/>
      <w:r w:rsidRPr="00DE298B">
        <w:rPr>
          <w:rStyle w:val="StyleBoldUnderline"/>
          <w:b/>
          <w:highlight w:val="lightGray"/>
        </w:rPr>
        <w:t xml:space="preserve"> petroleum use</w:t>
      </w:r>
      <w:r w:rsidRPr="00DE298B">
        <w:rPr>
          <w:sz w:val="16"/>
          <w:highlight w:val="lightGray"/>
        </w:rPr>
        <w:t xml:space="preserve">. </w:t>
      </w:r>
      <w:r w:rsidRPr="006673DC">
        <w:rPr>
          <w:sz w:val="16"/>
        </w:rPr>
        <w:t xml:space="preserve">Fuel oil for naval ships accounted for much of the remainder. With the exception of the ships, nearly all of the mobile and combat-support systems in </w:t>
      </w:r>
      <w:r w:rsidRPr="006673DC">
        <w:rPr>
          <w:rStyle w:val="StyleBoldUnderline"/>
        </w:rPr>
        <w:t>the U.S. armed forces are fueled by a particular formulation of jet fuel</w:t>
      </w:r>
      <w:r w:rsidRPr="006673DC">
        <w:rPr>
          <w:sz w:val="16"/>
        </w:rPr>
        <w:t xml:space="preserve"> known as JP-8 and its close relative JP-5. </w:t>
      </w:r>
      <w:r w:rsidRPr="006673DC">
        <w:rPr>
          <w:rStyle w:val="StyleBoldUnderline"/>
        </w:rPr>
        <w:t>These fuels are preferred for combat operations because, compared to gasoline</w:t>
      </w:r>
      <w:r w:rsidRPr="006673DC">
        <w:rPr>
          <w:sz w:val="16"/>
        </w:rPr>
        <w:t xml:space="preserve">, </w:t>
      </w:r>
      <w:r w:rsidRPr="006673DC">
        <w:rPr>
          <w:rStyle w:val="StyleBoldUnderline"/>
        </w:rPr>
        <w:t>they have a very high energy density per unit volume</w:t>
      </w:r>
      <w:r w:rsidRPr="006673DC">
        <w:rPr>
          <w:sz w:val="16"/>
        </w:rPr>
        <w:t xml:space="preserve"> and because they are less subject to accidental ignition. In recent years, </w:t>
      </w:r>
      <w:r w:rsidRPr="00DE298B">
        <w:rPr>
          <w:rStyle w:val="StyleBoldUnderline"/>
          <w:highlight w:val="lightGray"/>
        </w:rPr>
        <w:t xml:space="preserve">long-term </w:t>
      </w:r>
      <w:proofErr w:type="spellStart"/>
      <w:proofErr w:type="gramStart"/>
      <w:r w:rsidRPr="006673DC">
        <w:rPr>
          <w:rStyle w:val="StyleBoldUnderline"/>
        </w:rPr>
        <w:t>DoD</w:t>
      </w:r>
      <w:proofErr w:type="spellEnd"/>
      <w:proofErr w:type="gramEnd"/>
      <w:r w:rsidRPr="006673DC">
        <w:rPr>
          <w:rStyle w:val="StyleBoldUnderline"/>
        </w:rPr>
        <w:t xml:space="preserve"> </w:t>
      </w:r>
      <w:r w:rsidRPr="00DE298B">
        <w:rPr>
          <w:rStyle w:val="StyleBoldUnderline"/>
          <w:highlight w:val="lightGray"/>
        </w:rPr>
        <w:t>interest</w:t>
      </w:r>
      <w:r w:rsidRPr="006673DC">
        <w:rPr>
          <w:rStyle w:val="StyleBoldUnderline"/>
        </w:rPr>
        <w:t xml:space="preserve"> in pursuing energy conservation </w:t>
      </w:r>
      <w:r w:rsidRPr="00DE298B">
        <w:rPr>
          <w:rStyle w:val="StyleBoldUnderline"/>
          <w:highlight w:val="lightGray"/>
        </w:rPr>
        <w:t xml:space="preserve">has grown </w:t>
      </w:r>
      <w:r w:rsidRPr="006673DC">
        <w:rPr>
          <w:rStyle w:val="StyleBoldUnderline"/>
        </w:rPr>
        <w:t xml:space="preserve">more intense </w:t>
      </w:r>
      <w:r w:rsidRPr="00DE298B">
        <w:rPr>
          <w:rStyle w:val="StyleBoldUnderline"/>
          <w:highlight w:val="lightGray"/>
        </w:rPr>
        <w:t>within the U.S. Air Force</w:t>
      </w:r>
      <w:r w:rsidRPr="006673DC">
        <w:rPr>
          <w:sz w:val="16"/>
        </w:rPr>
        <w:t xml:space="preserve">, </w:t>
      </w:r>
      <w:r w:rsidRPr="006673DC">
        <w:rPr>
          <w:rStyle w:val="Emphasis"/>
        </w:rPr>
        <w:t xml:space="preserve">by far </w:t>
      </w:r>
      <w:r w:rsidRPr="00DE298B">
        <w:rPr>
          <w:rStyle w:val="Emphasis"/>
          <w:highlight w:val="lightGray"/>
        </w:rPr>
        <w:t xml:space="preserve">the largest </w:t>
      </w:r>
      <w:r w:rsidRPr="006673DC">
        <w:rPr>
          <w:rStyle w:val="Emphasis"/>
        </w:rPr>
        <w:t xml:space="preserve">single </w:t>
      </w:r>
      <w:r w:rsidRPr="00DE298B">
        <w:rPr>
          <w:rStyle w:val="Emphasis"/>
          <w:highlight w:val="lightGray"/>
        </w:rPr>
        <w:t xml:space="preserve">user of energy </w:t>
      </w:r>
      <w:r w:rsidRPr="006673DC">
        <w:rPr>
          <w:rStyle w:val="Emphasis"/>
        </w:rPr>
        <w:t>i</w:t>
      </w:r>
      <w:r w:rsidRPr="00DE298B">
        <w:rPr>
          <w:rStyle w:val="Emphasis"/>
          <w:highlight w:val="lightGray"/>
        </w:rPr>
        <w:t xml:space="preserve">n </w:t>
      </w:r>
      <w:proofErr w:type="spellStart"/>
      <w:r w:rsidRPr="00DE298B">
        <w:rPr>
          <w:rStyle w:val="Emphasis"/>
          <w:highlight w:val="lightGray"/>
        </w:rPr>
        <w:t>DoD</w:t>
      </w:r>
      <w:proofErr w:type="spellEnd"/>
      <w:r w:rsidRPr="006673DC">
        <w:rPr>
          <w:sz w:val="16"/>
        </w:rPr>
        <w:t xml:space="preserve"> (</w:t>
      </w:r>
      <w:proofErr w:type="spellStart"/>
      <w:r w:rsidRPr="006673DC">
        <w:rPr>
          <w:sz w:val="16"/>
        </w:rPr>
        <w:t>Shanker</w:t>
      </w:r>
      <w:proofErr w:type="spellEnd"/>
      <w:r w:rsidRPr="006673DC">
        <w:rPr>
          <w:sz w:val="16"/>
        </w:rPr>
        <w:t xml:space="preserve">, 2006). </w:t>
      </w:r>
      <w:proofErr w:type="spellStart"/>
      <w:proofErr w:type="gramStart"/>
      <w:r w:rsidRPr="006673DC">
        <w:rPr>
          <w:sz w:val="16"/>
        </w:rPr>
        <w:t>DoD’s</w:t>
      </w:r>
      <w:proofErr w:type="spellEnd"/>
      <w:proofErr w:type="gramEnd"/>
      <w:r w:rsidRPr="006673DC">
        <w:rPr>
          <w:sz w:val="16"/>
        </w:rPr>
        <w:t xml:space="preserve"> Assured Fuels Initiative of 2001 placed special emphasis on providing the U.S. military with cleaner fuels derived from secure domestic sources, such as coal and natural gas (Harrison, 2006). </w:t>
      </w:r>
      <w:r w:rsidRPr="006673DC">
        <w:rPr>
          <w:rStyle w:val="StyleBoldUnderline"/>
        </w:rPr>
        <w:t>Because 80 percent of U.S. Air Force energy use involves aviation fuel,</w:t>
      </w:r>
      <w:r w:rsidRPr="006673DC">
        <w:rPr>
          <w:sz w:val="16"/>
        </w:rPr>
        <w:t xml:space="preserve"> </w:t>
      </w:r>
      <w:r w:rsidRPr="006673DC">
        <w:rPr>
          <w:rStyle w:val="StyleBoldUnderline"/>
        </w:rPr>
        <w:t>the U</w:t>
      </w:r>
      <w:r w:rsidRPr="006673DC">
        <w:rPr>
          <w:rStyle w:val="StyleBoldUnderline"/>
          <w:b/>
        </w:rPr>
        <w:t>.S. Air Force has given aviation fuel high priority</w:t>
      </w:r>
      <w:r w:rsidRPr="006673DC">
        <w:rPr>
          <w:rStyle w:val="StyleBoldUnderline"/>
        </w:rPr>
        <w:t xml:space="preserve"> in its implementation of this initiative</w:t>
      </w:r>
      <w:r w:rsidRPr="006673DC">
        <w:rPr>
          <w:sz w:val="16"/>
        </w:rPr>
        <w:t xml:space="preserve">. The Energy Policy Act of 2005 (P.L. 109-58) gave </w:t>
      </w:r>
      <w:proofErr w:type="spellStart"/>
      <w:r w:rsidRPr="006673DC">
        <w:rPr>
          <w:sz w:val="16"/>
        </w:rPr>
        <w:t>DoD</w:t>
      </w:r>
      <w:proofErr w:type="spellEnd"/>
      <w:r w:rsidRPr="006673DC">
        <w:rPr>
          <w:sz w:val="16"/>
        </w:rPr>
        <w:t xml:space="preserve"> several openings to approach energy conservation and unconventional-fuel development more proactively (</w:t>
      </w:r>
      <w:proofErr w:type="spellStart"/>
      <w:r w:rsidRPr="006673DC">
        <w:rPr>
          <w:sz w:val="16"/>
        </w:rPr>
        <w:t>Barna</w:t>
      </w:r>
      <w:proofErr w:type="spellEnd"/>
      <w:r w:rsidRPr="006673DC">
        <w:rPr>
          <w:sz w:val="16"/>
        </w:rPr>
        <w:t xml:space="preserve">, 2005).1 </w:t>
      </w:r>
      <w:r w:rsidRPr="00DE298B">
        <w:rPr>
          <w:rStyle w:val="Emphasis"/>
          <w:highlight w:val="lightGray"/>
        </w:rPr>
        <w:t xml:space="preserve">Surges in </w:t>
      </w:r>
      <w:r w:rsidRPr="006673DC">
        <w:rPr>
          <w:rStyle w:val="Emphasis"/>
        </w:rPr>
        <w:t xml:space="preserve">world </w:t>
      </w:r>
      <w:r w:rsidRPr="00DE298B">
        <w:rPr>
          <w:rStyle w:val="Emphasis"/>
          <w:highlight w:val="lightGray"/>
        </w:rPr>
        <w:t>oil prices</w:t>
      </w:r>
      <w:r w:rsidRPr="006673DC">
        <w:rPr>
          <w:sz w:val="16"/>
        </w:rPr>
        <w:t xml:space="preserve"> over the past few years </w:t>
      </w:r>
      <w:r w:rsidRPr="006673DC">
        <w:rPr>
          <w:rStyle w:val="StyleBoldUnderline"/>
        </w:rPr>
        <w:t xml:space="preserve">have </w:t>
      </w:r>
      <w:r w:rsidRPr="00DE298B">
        <w:rPr>
          <w:rStyle w:val="StyleBoldUnderline"/>
          <w:highlight w:val="lightGray"/>
        </w:rPr>
        <w:t xml:space="preserve">overwhelmed </w:t>
      </w:r>
      <w:proofErr w:type="spellStart"/>
      <w:r w:rsidRPr="00DE298B">
        <w:rPr>
          <w:rStyle w:val="StyleBoldUnderline"/>
          <w:highlight w:val="lightGray"/>
        </w:rPr>
        <w:t>DoD’s</w:t>
      </w:r>
      <w:proofErr w:type="spellEnd"/>
      <w:r w:rsidRPr="00DE298B">
        <w:rPr>
          <w:rStyle w:val="StyleBoldUnderline"/>
          <w:highlight w:val="lightGray"/>
        </w:rPr>
        <w:t xml:space="preserve"> budgeting system, leaving</w:t>
      </w:r>
      <w:r w:rsidRPr="006673DC">
        <w:rPr>
          <w:rStyle w:val="StyleBoldUnderline"/>
        </w:rPr>
        <w:t xml:space="preserve"> </w:t>
      </w:r>
      <w:proofErr w:type="spellStart"/>
      <w:r w:rsidRPr="006673DC">
        <w:rPr>
          <w:rStyle w:val="StyleBoldUnderline"/>
        </w:rPr>
        <w:t>DoD</w:t>
      </w:r>
      <w:proofErr w:type="spellEnd"/>
      <w:r w:rsidRPr="006673DC">
        <w:rPr>
          <w:rStyle w:val="StyleBoldUnderline"/>
        </w:rPr>
        <w:t xml:space="preserve">—and </w:t>
      </w:r>
      <w:r w:rsidRPr="00DE298B">
        <w:rPr>
          <w:rStyle w:val="StyleBoldUnderline"/>
          <w:highlight w:val="lightGray"/>
        </w:rPr>
        <w:t>the</w:t>
      </w:r>
      <w:r w:rsidRPr="006673DC">
        <w:rPr>
          <w:rStyle w:val="StyleBoldUnderline"/>
        </w:rPr>
        <w:t xml:space="preserve"> U.S. </w:t>
      </w:r>
      <w:r w:rsidRPr="00DE298B">
        <w:rPr>
          <w:rStyle w:val="StyleBoldUnderline"/>
          <w:highlight w:val="lightGray"/>
        </w:rPr>
        <w:t>Air Force</w:t>
      </w:r>
      <w:r w:rsidRPr="006673DC">
        <w:rPr>
          <w:rStyle w:val="StyleBoldUnderline"/>
        </w:rPr>
        <w:t xml:space="preserve"> in particular</w:t>
      </w:r>
      <w:r w:rsidRPr="006673DC">
        <w:rPr>
          <w:sz w:val="16"/>
        </w:rPr>
        <w:t>—</w:t>
      </w:r>
      <w:r w:rsidRPr="00DE298B">
        <w:rPr>
          <w:rStyle w:val="StyleBoldUnderline"/>
          <w:b/>
          <w:highlight w:val="lightGray"/>
        </w:rPr>
        <w:t xml:space="preserve">with insufficient funding to cover </w:t>
      </w:r>
      <w:r w:rsidRPr="006673DC">
        <w:rPr>
          <w:rStyle w:val="StyleBoldUnderline"/>
          <w:b/>
        </w:rPr>
        <w:t xml:space="preserve">its must-pay fuel </w:t>
      </w:r>
      <w:r w:rsidRPr="00DE298B">
        <w:rPr>
          <w:rStyle w:val="StyleBoldUnderline"/>
          <w:b/>
          <w:highlight w:val="lightGray"/>
        </w:rPr>
        <w:t xml:space="preserve">costs </w:t>
      </w:r>
      <w:r w:rsidRPr="006673DC">
        <w:rPr>
          <w:rStyle w:val="StyleBoldUnderline"/>
          <w:b/>
        </w:rPr>
        <w:t>without cutting programmed spending elsewhere</w:t>
      </w:r>
      <w:r w:rsidRPr="006673DC">
        <w:rPr>
          <w:sz w:val="16"/>
        </w:rPr>
        <w:t xml:space="preserve"> (Dunlap, 2007). In 2005, Hurricane </w:t>
      </w:r>
      <w:r w:rsidRPr="006673DC">
        <w:rPr>
          <w:rStyle w:val="StyleBoldUnderline"/>
        </w:rPr>
        <w:t xml:space="preserve">Katrina severely disrupted supplies of refined fuels and drove up </w:t>
      </w:r>
      <w:r w:rsidRPr="006673DC">
        <w:rPr>
          <w:sz w:val="16"/>
        </w:rPr>
        <w:t xml:space="preserve">their </w:t>
      </w:r>
      <w:r w:rsidRPr="006673DC">
        <w:rPr>
          <w:rStyle w:val="StyleBoldUnderline"/>
        </w:rPr>
        <w:t>prices briefly but precipitously</w:t>
      </w:r>
      <w:r w:rsidRPr="006673DC">
        <w:rPr>
          <w:sz w:val="16"/>
        </w:rPr>
        <w:t xml:space="preserve">. </w:t>
      </w:r>
      <w:r w:rsidRPr="006673DC">
        <w:rPr>
          <w:rStyle w:val="StyleBoldUnderline"/>
        </w:rPr>
        <w:t>This gave the U.S. Air Force a wake-up call about its vulnerability</w:t>
      </w:r>
      <w:r w:rsidRPr="006673DC">
        <w:rPr>
          <w:sz w:val="16"/>
        </w:rPr>
        <w:t xml:space="preserve"> to physical and financial instabilities in fuel markets (</w:t>
      </w:r>
      <w:proofErr w:type="spellStart"/>
      <w:r w:rsidRPr="006673DC">
        <w:rPr>
          <w:sz w:val="16"/>
        </w:rPr>
        <w:t>Aimone</w:t>
      </w:r>
      <w:proofErr w:type="spellEnd"/>
      <w:r w:rsidRPr="006673DC">
        <w:rPr>
          <w:sz w:val="16"/>
        </w:rPr>
        <w:t xml:space="preserve">, 2007). </w:t>
      </w:r>
      <w:r w:rsidRPr="006673DC">
        <w:rPr>
          <w:rStyle w:val="Emphasis"/>
        </w:rPr>
        <w:t>Persistently high oil prices</w:t>
      </w:r>
      <w:r w:rsidRPr="006673DC">
        <w:rPr>
          <w:sz w:val="16"/>
        </w:rPr>
        <w:t xml:space="preserve"> have also made </w:t>
      </w:r>
      <w:proofErr w:type="spellStart"/>
      <w:proofErr w:type="gramStart"/>
      <w:r w:rsidRPr="006673DC">
        <w:rPr>
          <w:sz w:val="16"/>
        </w:rPr>
        <w:t>DoD</w:t>
      </w:r>
      <w:proofErr w:type="spellEnd"/>
      <w:proofErr w:type="gramEnd"/>
      <w:r w:rsidRPr="006673DC">
        <w:rPr>
          <w:sz w:val="16"/>
        </w:rPr>
        <w:t xml:space="preserve"> planners very conscious of the possible long-term effects on </w:t>
      </w:r>
      <w:proofErr w:type="spellStart"/>
      <w:r w:rsidRPr="006673DC">
        <w:rPr>
          <w:sz w:val="16"/>
        </w:rPr>
        <w:t>DoD</w:t>
      </w:r>
      <w:proofErr w:type="spellEnd"/>
      <w:r w:rsidRPr="006673DC">
        <w:rPr>
          <w:sz w:val="16"/>
        </w:rPr>
        <w:t xml:space="preserve"> (Wynne, 2007b). </w:t>
      </w:r>
      <w:r w:rsidRPr="006673DC">
        <w:rPr>
          <w:rStyle w:val="StyleBoldUnderline"/>
        </w:rPr>
        <w:t xml:space="preserve">Higher </w:t>
      </w:r>
      <w:r w:rsidRPr="00DE298B">
        <w:rPr>
          <w:rStyle w:val="StyleBoldUnderline"/>
          <w:highlight w:val="lightGray"/>
        </w:rPr>
        <w:t>oil prices would reduce</w:t>
      </w:r>
      <w:r w:rsidRPr="006673DC">
        <w:rPr>
          <w:rStyle w:val="StyleBoldUnderline"/>
        </w:rPr>
        <w:t xml:space="preserve"> what </w:t>
      </w:r>
      <w:proofErr w:type="spellStart"/>
      <w:proofErr w:type="gramStart"/>
      <w:r w:rsidRPr="006673DC">
        <w:rPr>
          <w:rStyle w:val="StyleBoldUnderline"/>
        </w:rPr>
        <w:t>DoD</w:t>
      </w:r>
      <w:proofErr w:type="spellEnd"/>
      <w:proofErr w:type="gramEnd"/>
      <w:r w:rsidRPr="006673DC">
        <w:rPr>
          <w:rStyle w:val="StyleBoldUnderline"/>
        </w:rPr>
        <w:t xml:space="preserve"> could </w:t>
      </w:r>
      <w:r w:rsidRPr="006673DC">
        <w:rPr>
          <w:rStyle w:val="StyleBoldUnderline"/>
          <w:b/>
        </w:rPr>
        <w:t xml:space="preserve">buy within </w:t>
      </w:r>
      <w:r w:rsidRPr="00DE298B">
        <w:rPr>
          <w:rStyle w:val="StyleBoldUnderline"/>
          <w:b/>
          <w:highlight w:val="lightGray"/>
        </w:rPr>
        <w:t>a fixed top-line budget</w:t>
      </w:r>
      <w:r w:rsidRPr="00DE298B">
        <w:rPr>
          <w:b/>
          <w:sz w:val="16"/>
          <w:highlight w:val="lightGray"/>
        </w:rPr>
        <w:t xml:space="preserve"> </w:t>
      </w:r>
      <w:r w:rsidRPr="00DE298B">
        <w:rPr>
          <w:rStyle w:val="StyleBoldUnderline"/>
          <w:b/>
          <w:highlight w:val="lightGray"/>
        </w:rPr>
        <w:t>and</w:t>
      </w:r>
      <w:r w:rsidRPr="006673DC">
        <w:rPr>
          <w:rStyle w:val="StyleBoldUnderline"/>
          <w:b/>
        </w:rPr>
        <w:t xml:space="preserve"> so c</w:t>
      </w:r>
      <w:r w:rsidRPr="00DE298B">
        <w:rPr>
          <w:rStyle w:val="StyleBoldUnderline"/>
          <w:b/>
          <w:highlight w:val="lightGray"/>
        </w:rPr>
        <w:t>ould</w:t>
      </w:r>
      <w:r w:rsidRPr="006673DC">
        <w:rPr>
          <w:rStyle w:val="StyleBoldUnderline"/>
          <w:b/>
        </w:rPr>
        <w:t xml:space="preserve"> potentially </w:t>
      </w:r>
      <w:r w:rsidRPr="00DE298B">
        <w:rPr>
          <w:rStyle w:val="StyleBoldUnderline"/>
          <w:b/>
          <w:highlight w:val="lightGray"/>
        </w:rPr>
        <w:t>limit its ability to execute its mission</w:t>
      </w:r>
      <w:r w:rsidRPr="006673DC">
        <w:rPr>
          <w:rStyle w:val="StyleBoldUnderline"/>
        </w:rPr>
        <w:t>.</w:t>
      </w:r>
      <w:r w:rsidRPr="006673DC">
        <w:rPr>
          <w:sz w:val="16"/>
        </w:rPr>
        <w:t xml:space="preserve"> Only budget increases to reflect higher oil prices would prevent such negative effects. </w:t>
      </w:r>
      <w:r w:rsidRPr="006673DC">
        <w:rPr>
          <w:rStyle w:val="StyleBoldUnderline"/>
        </w:rPr>
        <w:t>In the face of what they expect to be increasing competition from domestic policy priorities</w:t>
      </w:r>
      <w:r w:rsidRPr="006673DC">
        <w:rPr>
          <w:sz w:val="16"/>
        </w:rPr>
        <w:t xml:space="preserve">, </w:t>
      </w:r>
      <w:proofErr w:type="spellStart"/>
      <w:r w:rsidRPr="006673DC">
        <w:rPr>
          <w:rStyle w:val="StyleBoldUnderline"/>
        </w:rPr>
        <w:t>DoD</w:t>
      </w:r>
      <w:proofErr w:type="spellEnd"/>
      <w:r w:rsidRPr="006673DC">
        <w:rPr>
          <w:rStyle w:val="StyleBoldUnderline"/>
        </w:rPr>
        <w:t xml:space="preserve"> planners currently expect limited political tolerance for higher defense budgets</w:t>
      </w:r>
      <w:r w:rsidRPr="006673DC">
        <w:rPr>
          <w:sz w:val="16"/>
        </w:rPr>
        <w:t xml:space="preserve"> (adjusted for inflation) over the long term. Furthermore, the military’s ongoing high operational tempo in Iraq and Afghanistan has made fuel price and availability issues more important to </w:t>
      </w:r>
      <w:proofErr w:type="spellStart"/>
      <w:r w:rsidRPr="006673DC">
        <w:rPr>
          <w:sz w:val="16"/>
        </w:rPr>
        <w:t>DoD</w:t>
      </w:r>
      <w:proofErr w:type="spellEnd"/>
      <w:r w:rsidRPr="006673DC">
        <w:rPr>
          <w:sz w:val="16"/>
        </w:rPr>
        <w:t xml:space="preserve"> planners and resource managers than they might have been during a more peaceful period.2 In response to rapidly rising fuel prices</w:t>
      </w:r>
      <w:r w:rsidRPr="00DE298B">
        <w:rPr>
          <w:sz w:val="16"/>
          <w:highlight w:val="lightGray"/>
        </w:rPr>
        <w:t xml:space="preserve">, </w:t>
      </w:r>
      <w:r w:rsidRPr="00DE298B">
        <w:rPr>
          <w:rStyle w:val="StyleBoldUnderline"/>
          <w:highlight w:val="lightGray"/>
        </w:rPr>
        <w:t>the</w:t>
      </w:r>
      <w:r w:rsidRPr="006673DC">
        <w:rPr>
          <w:rStyle w:val="StyleBoldUnderline"/>
        </w:rPr>
        <w:t xml:space="preserve"> U.S. Air </w:t>
      </w:r>
      <w:r w:rsidRPr="00DE298B">
        <w:rPr>
          <w:rStyle w:val="StyleBoldUnderline"/>
          <w:highlight w:val="lightGray"/>
        </w:rPr>
        <w:t>Force has taken a proactive position regarding the</w:t>
      </w:r>
      <w:r w:rsidRPr="006673DC">
        <w:rPr>
          <w:rStyle w:val="StyleBoldUnderline"/>
        </w:rPr>
        <w:t xml:space="preserve"> development of</w:t>
      </w:r>
      <w:r w:rsidRPr="006673DC">
        <w:rPr>
          <w:sz w:val="16"/>
        </w:rPr>
        <w:t xml:space="preserve"> a commercial FT </w:t>
      </w:r>
      <w:r w:rsidRPr="00DE298B">
        <w:rPr>
          <w:rStyle w:val="Emphasis"/>
          <w:highlight w:val="lightGray"/>
        </w:rPr>
        <w:t>CTL</w:t>
      </w:r>
      <w:r w:rsidRPr="006673DC">
        <w:rPr>
          <w:rStyle w:val="Emphasis"/>
        </w:rPr>
        <w:t xml:space="preserve"> </w:t>
      </w:r>
      <w:r w:rsidRPr="00DE298B">
        <w:rPr>
          <w:rStyle w:val="Emphasis"/>
          <w:highlight w:val="lightGray"/>
        </w:rPr>
        <w:t>industry</w:t>
      </w:r>
      <w:r w:rsidRPr="006673DC">
        <w:rPr>
          <w:rStyle w:val="Emphasis"/>
        </w:rPr>
        <w:t xml:space="preserve"> within the</w:t>
      </w:r>
      <w:r w:rsidRPr="006673DC">
        <w:rPr>
          <w:sz w:val="16"/>
        </w:rPr>
        <w:t xml:space="preserve"> </w:t>
      </w:r>
      <w:r w:rsidRPr="006673DC">
        <w:rPr>
          <w:rStyle w:val="StyleBoldUnderline"/>
          <w:bdr w:val="single" w:sz="4" w:space="0" w:color="auto"/>
        </w:rPr>
        <w:t>U</w:t>
      </w:r>
      <w:r w:rsidRPr="006673DC">
        <w:rPr>
          <w:sz w:val="16"/>
        </w:rPr>
        <w:t xml:space="preserve">nited </w:t>
      </w:r>
      <w:r w:rsidRPr="006673DC">
        <w:rPr>
          <w:rStyle w:val="StyleBoldUnderline"/>
          <w:bdr w:val="single" w:sz="4" w:space="0" w:color="auto"/>
        </w:rPr>
        <w:t>St</w:t>
      </w:r>
      <w:r w:rsidRPr="006673DC">
        <w:rPr>
          <w:sz w:val="16"/>
        </w:rPr>
        <w:t xml:space="preserve">ates. </w:t>
      </w:r>
      <w:r w:rsidRPr="00DE298B">
        <w:rPr>
          <w:rStyle w:val="StyleBoldUnderline"/>
          <w:highlight w:val="lightGray"/>
        </w:rPr>
        <w:t>Ground and flight testing</w:t>
      </w:r>
      <w:r w:rsidRPr="006673DC">
        <w:rPr>
          <w:rStyle w:val="StyleBoldUnderline"/>
        </w:rPr>
        <w:t xml:space="preserve"> of blends</w:t>
      </w:r>
      <w:r w:rsidRPr="006673DC">
        <w:rPr>
          <w:sz w:val="16"/>
        </w:rPr>
        <w:t xml:space="preserve"> of FT-derived jet fuel and conventional JP-8 in military aircraft engines </w:t>
      </w:r>
      <w:r w:rsidRPr="00DE298B">
        <w:rPr>
          <w:rStyle w:val="StyleBoldUnderline"/>
          <w:highlight w:val="lightGray"/>
        </w:rPr>
        <w:t>are under way</w:t>
      </w:r>
      <w:r w:rsidRPr="006673DC">
        <w:rPr>
          <w:sz w:val="16"/>
        </w:rPr>
        <w:t xml:space="preserve">, </w:t>
      </w:r>
      <w:r w:rsidRPr="006673DC">
        <w:rPr>
          <w:rStyle w:val="StyleBoldUnderline"/>
        </w:rPr>
        <w:t>and current plans call for testing and certifying all U.S. Air Force airframes</w:t>
      </w:r>
      <w:r w:rsidRPr="006673DC">
        <w:rPr>
          <w:sz w:val="16"/>
        </w:rPr>
        <w:t xml:space="preserve"> to fly on a synthetic fuel blend by early 2011 (Wynne, 2007c). In support of this certification effort, the Defense Logistics Agency is purchasing flight-test quantities (hundreds of thousands of gallons per year over multiple years) of FT-derived jet fuels. Further, the Air Force is a participant in the Commercial Aviation Alternative Fuels Initiative, which is a forum sponsored by the commercial aviation trade associations and the Federal Aviation Administration. The U.S. Air Force has also established the goal of being prepared, by 2016, to cost-competitively acquire 50 percent of the Air Force’s domestic aviation fuel requirement via an alternative fuel blend in which the alternative component is derived from domestic sources produced in a manner that is environmentally superior than fuels produced from conventional petroleum.3 If the potential fuel purchases associated with this goal were to be met with 50/50 blends, a production capacity of approximately 20,000 bpd of unblended alternative fuels would be required. Considering the product distribution of an FT CTL plant, </w:t>
      </w:r>
      <w:r w:rsidRPr="006673DC">
        <w:rPr>
          <w:rStyle w:val="StyleBoldUnderline"/>
        </w:rPr>
        <w:t>attaining</w:t>
      </w:r>
      <w:r w:rsidRPr="006673DC">
        <w:rPr>
          <w:sz w:val="16"/>
        </w:rPr>
        <w:t xml:space="preserve"> this level of </w:t>
      </w:r>
      <w:r w:rsidRPr="006673DC">
        <w:rPr>
          <w:rStyle w:val="StyleBoldUnderline"/>
        </w:rPr>
        <w:t>jet-fuel production would</w:t>
      </w:r>
      <w:r w:rsidRPr="006673DC">
        <w:rPr>
          <w:sz w:val="16"/>
        </w:rPr>
        <w:t xml:space="preserve"> likely </w:t>
      </w:r>
      <w:r w:rsidRPr="006673DC">
        <w:rPr>
          <w:rStyle w:val="StyleBoldUnderline"/>
        </w:rPr>
        <w:t>require a domestic</w:t>
      </w:r>
      <w:r w:rsidRPr="006673DC">
        <w:rPr>
          <w:sz w:val="16"/>
        </w:rPr>
        <w:t xml:space="preserve"> FT </w:t>
      </w:r>
      <w:r w:rsidRPr="006673DC">
        <w:rPr>
          <w:rStyle w:val="StyleBoldUnderline"/>
        </w:rPr>
        <w:t>CTL capacity</w:t>
      </w:r>
      <w:r w:rsidRPr="006673DC">
        <w:rPr>
          <w:sz w:val="16"/>
        </w:rPr>
        <w:t xml:space="preserve"> of between 50,000 and 80,000 barrels (diesel fuel equivalent) per day. The findings of our study, as presented in Chapter Five, show that </w:t>
      </w:r>
      <w:r w:rsidRPr="00DE298B">
        <w:rPr>
          <w:rStyle w:val="Emphasis"/>
          <w:highlight w:val="lightGray"/>
        </w:rPr>
        <w:t xml:space="preserve">CTL development offers </w:t>
      </w:r>
      <w:r w:rsidRPr="006673DC">
        <w:rPr>
          <w:rStyle w:val="Emphasis"/>
        </w:rPr>
        <w:t xml:space="preserve">major </w:t>
      </w:r>
      <w:r w:rsidRPr="00DE298B">
        <w:rPr>
          <w:rStyle w:val="Emphasis"/>
          <w:highlight w:val="lightGray"/>
        </w:rPr>
        <w:t xml:space="preserve">economic and security benefits </w:t>
      </w:r>
      <w:r w:rsidRPr="006673DC">
        <w:rPr>
          <w:rStyle w:val="Emphasis"/>
        </w:rPr>
        <w:t>at the national level</w:t>
      </w:r>
      <w:r w:rsidRPr="006673DC">
        <w:rPr>
          <w:sz w:val="16"/>
        </w:rPr>
        <w:t xml:space="preserve">. As one of the nation’s largest petroleum consumers and as a key component of the nation’s defense, </w:t>
      </w:r>
      <w:r w:rsidRPr="006673DC">
        <w:rPr>
          <w:rStyle w:val="StyleBoldUnderline"/>
        </w:rPr>
        <w:t>the U.S. Air Force has a stake in reaping these nationwide benefits.</w:t>
      </w:r>
      <w:r w:rsidRPr="006673DC">
        <w:rPr>
          <w:sz w:val="16"/>
        </w:rPr>
        <w:t xml:space="preserve"> Beyond these shared nationwide benefits, unique benefits that would accrue just to or primarily to the U.S. Air Force appear to be less significant, especially in light of the risks and uncertainties associated with alternative-fuel development. For these reasons, </w:t>
      </w:r>
      <w:r w:rsidRPr="00DE298B">
        <w:rPr>
          <w:rStyle w:val="StyleBoldUnderline"/>
          <w:highlight w:val="lightGray"/>
        </w:rPr>
        <w:t>the policy options for</w:t>
      </w:r>
      <w:r w:rsidRPr="006673DC">
        <w:rPr>
          <w:rStyle w:val="StyleBoldUnderline"/>
        </w:rPr>
        <w:t xml:space="preserve"> furthering U.S. </w:t>
      </w:r>
      <w:r w:rsidRPr="00DE298B">
        <w:rPr>
          <w:rStyle w:val="StyleBoldUnderline"/>
          <w:highlight w:val="lightGray"/>
        </w:rPr>
        <w:t>Air Force</w:t>
      </w:r>
      <w:r w:rsidRPr="006673DC">
        <w:rPr>
          <w:rStyle w:val="StyleBoldUnderline"/>
        </w:rPr>
        <w:t xml:space="preserve"> plans </w:t>
      </w:r>
      <w:r w:rsidRPr="00DE298B">
        <w:rPr>
          <w:rStyle w:val="StyleBoldUnderline"/>
          <w:highlight w:val="lightGray"/>
        </w:rPr>
        <w:t>and efforts regarding CTL commercial production should be developed</w:t>
      </w:r>
      <w:r w:rsidRPr="006673DC">
        <w:rPr>
          <w:rStyle w:val="StyleBoldUnderline"/>
        </w:rPr>
        <w:t xml:space="preserve"> and implemented in the context of a</w:t>
      </w:r>
      <w:r w:rsidRPr="006673DC">
        <w:rPr>
          <w:sz w:val="16"/>
        </w:rPr>
        <w:t xml:space="preserve">n overall </w:t>
      </w:r>
      <w:r w:rsidRPr="006673DC">
        <w:rPr>
          <w:rStyle w:val="Emphasis"/>
        </w:rPr>
        <w:t>federal policy framework.</w:t>
      </w:r>
    </w:p>
    <w:p w:rsidR="00DE298B" w:rsidRDefault="00DE298B" w:rsidP="00DE298B">
      <w:pPr>
        <w:pStyle w:val="Heading3"/>
      </w:pPr>
      <w:r>
        <w:t>1AC – Air Force (4/15)</w:t>
      </w:r>
    </w:p>
    <w:p w:rsidR="00DE298B" w:rsidRPr="006673DC" w:rsidRDefault="00DE298B" w:rsidP="00DE298B">
      <w:pPr>
        <w:pStyle w:val="Heading4"/>
      </w:pPr>
      <w:r w:rsidRPr="006673DC">
        <w:t>Restrictions on DOD CTL use undermines military strength – alternatives fail</w:t>
      </w:r>
    </w:p>
    <w:p w:rsidR="00DE298B" w:rsidRPr="006673DC" w:rsidRDefault="00DE298B" w:rsidP="00DE298B">
      <w:pPr>
        <w:rPr>
          <w:rStyle w:val="StyleStyleBold12pt"/>
          <w:b w:val="0"/>
        </w:rPr>
      </w:pPr>
      <w:r w:rsidRPr="006673DC">
        <w:rPr>
          <w:rStyle w:val="StyleStyleBold12pt"/>
        </w:rPr>
        <w:t xml:space="preserve">IER 11 </w:t>
      </w:r>
      <w:r w:rsidRPr="006673DC">
        <w:t>(Institute for Energy Research, “China’s Coal to Liquids Program Not Allowed in the United States”, 6/28, http://www.instituteforenergyresearch.org/2011/06/28/china%E2%80%99s-coal-to-liquids-program-not-allowed-in-the-united-states/)</w:t>
      </w:r>
    </w:p>
    <w:p w:rsidR="00DE298B" w:rsidRDefault="00DE298B" w:rsidP="00DE298B">
      <w:pPr>
        <w:rPr>
          <w:b/>
          <w:sz w:val="14"/>
        </w:rPr>
      </w:pPr>
      <w:r w:rsidRPr="006673DC">
        <w:rPr>
          <w:rStyle w:val="Emphasis"/>
        </w:rPr>
        <w:t>Producing oil from coal is a technology that has been around for a long time.</w:t>
      </w:r>
      <w:r w:rsidRPr="00A62A12">
        <w:rPr>
          <w:sz w:val="14"/>
        </w:rPr>
        <w:t xml:space="preserve"> </w:t>
      </w:r>
      <w:r w:rsidRPr="006673DC">
        <w:rPr>
          <w:rStyle w:val="StyleBoldUnderline"/>
        </w:rPr>
        <w:t>Germany used it to fuel its tanks and aircraft during World War II</w:t>
      </w:r>
      <w:r w:rsidRPr="00A62A12">
        <w:rPr>
          <w:sz w:val="14"/>
        </w:rPr>
        <w:t xml:space="preserve"> and South Africa is using it today to provide about 30 percent of its gasoline and diesel supply. China is now embracing it since they are the world’s largest producer and consumer of coal. </w:t>
      </w:r>
      <w:r w:rsidRPr="006673DC">
        <w:rPr>
          <w:rStyle w:val="StyleBoldUnderline"/>
        </w:rPr>
        <w:t xml:space="preserve">But </w:t>
      </w:r>
      <w:r w:rsidRPr="00DE298B">
        <w:rPr>
          <w:rStyle w:val="StyleBoldUnderline"/>
          <w:highlight w:val="lightGray"/>
        </w:rPr>
        <w:t>for the</w:t>
      </w:r>
      <w:r w:rsidRPr="00A62A12">
        <w:rPr>
          <w:sz w:val="14"/>
        </w:rPr>
        <w:t xml:space="preserve"> </w:t>
      </w:r>
      <w:r w:rsidRPr="00DE298B">
        <w:rPr>
          <w:rStyle w:val="StyleBoldUnderline"/>
          <w:highlight w:val="lightGray"/>
          <w:bdr w:val="single" w:sz="4" w:space="0" w:color="auto"/>
        </w:rPr>
        <w:t>U</w:t>
      </w:r>
      <w:r w:rsidRPr="00A62A12">
        <w:rPr>
          <w:sz w:val="14"/>
        </w:rPr>
        <w:t xml:space="preserve">nited </w:t>
      </w:r>
      <w:r w:rsidRPr="00DE298B">
        <w:rPr>
          <w:rStyle w:val="StyleBoldUnderline"/>
          <w:highlight w:val="lightGray"/>
          <w:bdr w:val="single" w:sz="4" w:space="0" w:color="auto"/>
        </w:rPr>
        <w:t>S</w:t>
      </w:r>
      <w:r w:rsidRPr="00A62A12">
        <w:rPr>
          <w:sz w:val="14"/>
        </w:rPr>
        <w:t xml:space="preserve">tates, </w:t>
      </w:r>
      <w:r w:rsidRPr="006673DC">
        <w:rPr>
          <w:rStyle w:val="Emphasis"/>
        </w:rPr>
        <w:t>the country with the largest coal reserves in the world</w:t>
      </w:r>
      <w:r w:rsidRPr="00A62A12">
        <w:rPr>
          <w:sz w:val="14"/>
        </w:rPr>
        <w:t xml:space="preserve">, </w:t>
      </w:r>
      <w:r w:rsidRPr="00DE298B">
        <w:rPr>
          <w:rStyle w:val="StyleBoldUnderline"/>
          <w:b/>
          <w:highlight w:val="lightGray"/>
        </w:rPr>
        <w:t>coal to liquids plants have been stymied</w:t>
      </w:r>
      <w:r w:rsidRPr="00A62A12">
        <w:rPr>
          <w:sz w:val="14"/>
        </w:rPr>
        <w:t xml:space="preserve"> because it is argued that its life cycle greenhouse gas emissions would be higher than that of conventional oil. So, </w:t>
      </w:r>
      <w:r w:rsidRPr="006673DC">
        <w:rPr>
          <w:rStyle w:val="StyleBoldUnderline"/>
        </w:rPr>
        <w:t>U.S. coal producers</w:t>
      </w:r>
      <w:r w:rsidRPr="00A62A12">
        <w:rPr>
          <w:sz w:val="14"/>
        </w:rPr>
        <w:t xml:space="preserve"> in Montana and Wyoming </w:t>
      </w:r>
      <w:r w:rsidRPr="006673DC">
        <w:rPr>
          <w:rStyle w:val="StyleBoldUnderline"/>
        </w:rPr>
        <w:t>are looking toward Asian markets</w:t>
      </w:r>
      <w:r w:rsidRPr="00A62A12">
        <w:rPr>
          <w:sz w:val="14"/>
        </w:rPr>
        <w:t xml:space="preserve"> </w:t>
      </w:r>
      <w:r w:rsidRPr="006673DC">
        <w:rPr>
          <w:rStyle w:val="StyleBoldUnderline"/>
        </w:rPr>
        <w:t>for new coal sales and coal producers</w:t>
      </w:r>
      <w:r w:rsidRPr="00A62A12">
        <w:rPr>
          <w:sz w:val="14"/>
        </w:rPr>
        <w:t xml:space="preserve"> in West Virginia and Kentucky have increased their exports of coal for steel making</w:t>
      </w:r>
      <w:proofErr w:type="gramStart"/>
      <w:r w:rsidRPr="00A62A12">
        <w:rPr>
          <w:sz w:val="14"/>
        </w:rPr>
        <w:t>.[</w:t>
      </w:r>
      <w:proofErr w:type="spellStart"/>
      <w:proofErr w:type="gramEnd"/>
      <w:r w:rsidRPr="00A62A12">
        <w:rPr>
          <w:sz w:val="14"/>
        </w:rPr>
        <w:t>i</w:t>
      </w:r>
      <w:proofErr w:type="spellEnd"/>
      <w:r w:rsidRPr="00A62A12">
        <w:rPr>
          <w:sz w:val="14"/>
        </w:rPr>
        <w:t xml:space="preserve">] </w:t>
      </w:r>
      <w:r w:rsidRPr="006673DC">
        <w:rPr>
          <w:rStyle w:val="StyleBoldUnderline"/>
          <w:bdr w:val="single" w:sz="4" w:space="0" w:color="auto"/>
        </w:rPr>
        <w:t>D</w:t>
      </w:r>
      <w:r w:rsidRPr="00A62A12">
        <w:rPr>
          <w:sz w:val="14"/>
        </w:rPr>
        <w:t xml:space="preserve">epartment </w:t>
      </w:r>
      <w:r w:rsidRPr="006673DC">
        <w:rPr>
          <w:rStyle w:val="StyleBoldUnderline"/>
          <w:bdr w:val="single" w:sz="4" w:space="0" w:color="auto"/>
        </w:rPr>
        <w:t>o</w:t>
      </w:r>
      <w:r w:rsidRPr="00A62A12">
        <w:rPr>
          <w:sz w:val="14"/>
        </w:rPr>
        <w:t xml:space="preserve">f </w:t>
      </w:r>
      <w:r w:rsidRPr="006673DC">
        <w:rPr>
          <w:rStyle w:val="StyleBoldUnderline"/>
          <w:bdr w:val="single" w:sz="4" w:space="0" w:color="auto"/>
        </w:rPr>
        <w:t>D</w:t>
      </w:r>
      <w:r w:rsidRPr="00A62A12">
        <w:rPr>
          <w:sz w:val="14"/>
        </w:rPr>
        <w:t xml:space="preserve">efense’s </w:t>
      </w:r>
      <w:r w:rsidRPr="006673DC">
        <w:rPr>
          <w:rStyle w:val="StyleBoldUnderline"/>
        </w:rPr>
        <w:t>Energy Policy Tom Hicks</w:t>
      </w:r>
      <w:r w:rsidRPr="00A62A12">
        <w:rPr>
          <w:sz w:val="14"/>
        </w:rPr>
        <w:t xml:space="preserve">, Deputy Assistant Secretary for Energy in the U.S. Navy, </w:t>
      </w:r>
      <w:r w:rsidRPr="006673DC">
        <w:rPr>
          <w:rStyle w:val="StyleBoldUnderline"/>
          <w:b/>
        </w:rPr>
        <w:t xml:space="preserve">said that </w:t>
      </w:r>
      <w:r w:rsidRPr="00DE298B">
        <w:rPr>
          <w:rStyle w:val="StyleBoldUnderline"/>
          <w:b/>
          <w:highlight w:val="lightGray"/>
        </w:rPr>
        <w:t>the rising price of oil “</w:t>
      </w:r>
      <w:r w:rsidRPr="006673DC">
        <w:rPr>
          <w:rStyle w:val="Emphasis"/>
        </w:rPr>
        <w:t xml:space="preserve">dramatically </w:t>
      </w:r>
      <w:r w:rsidRPr="00DE298B">
        <w:rPr>
          <w:rStyle w:val="Emphasis"/>
          <w:highlight w:val="lightGray"/>
        </w:rPr>
        <w:t>impacts the military</w:t>
      </w:r>
      <w:r w:rsidRPr="006673DC">
        <w:rPr>
          <w:rStyle w:val="StyleBoldUnderline"/>
          <w:b/>
        </w:rPr>
        <w:t>.”</w:t>
      </w:r>
      <w:r w:rsidRPr="00A62A12">
        <w:rPr>
          <w:b/>
          <w:sz w:val="14"/>
        </w:rPr>
        <w:t xml:space="preserve"> </w:t>
      </w:r>
      <w:r w:rsidRPr="006673DC">
        <w:rPr>
          <w:rStyle w:val="StyleBoldUnderline"/>
          <w:b/>
        </w:rPr>
        <w:t>For every $1 a barrel increase in oil</w:t>
      </w:r>
      <w:r w:rsidRPr="00A62A12">
        <w:rPr>
          <w:b/>
          <w:sz w:val="14"/>
        </w:rPr>
        <w:t xml:space="preserve">, </w:t>
      </w:r>
      <w:r w:rsidRPr="006673DC">
        <w:rPr>
          <w:rStyle w:val="StyleBoldUnderline"/>
          <w:b/>
        </w:rPr>
        <w:t xml:space="preserve">the Navy and Marine Corps pay more than $30 million. </w:t>
      </w:r>
      <w:r w:rsidRPr="00A62A12">
        <w:rPr>
          <w:sz w:val="14"/>
        </w:rPr>
        <w:t xml:space="preserve">So, </w:t>
      </w:r>
      <w:r w:rsidRPr="006673DC">
        <w:rPr>
          <w:rStyle w:val="StyleBoldUnderline"/>
        </w:rPr>
        <w:t>it is no surprise that the U.S. military would like to find a more economic source of petroleum products</w:t>
      </w:r>
      <w:r w:rsidRPr="00A62A12">
        <w:rPr>
          <w:sz w:val="14"/>
        </w:rPr>
        <w:t xml:space="preserve">. Currently, </w:t>
      </w:r>
      <w:r w:rsidRPr="00DE298B">
        <w:rPr>
          <w:rStyle w:val="Emphasis"/>
          <w:highlight w:val="lightGray"/>
        </w:rPr>
        <w:t xml:space="preserve">there is a Congressional ban on </w:t>
      </w:r>
      <w:r w:rsidRPr="006673DC">
        <w:rPr>
          <w:rStyle w:val="Emphasis"/>
        </w:rPr>
        <w:t xml:space="preserve">the Pentagon’s using </w:t>
      </w:r>
      <w:r w:rsidRPr="00DE298B">
        <w:rPr>
          <w:rStyle w:val="Emphasis"/>
          <w:highlight w:val="lightGray"/>
        </w:rPr>
        <w:t>high-carbon alternative fuels</w:t>
      </w:r>
      <w:r w:rsidRPr="006673DC">
        <w:rPr>
          <w:rStyle w:val="Emphasis"/>
        </w:rPr>
        <w:t>.</w:t>
      </w:r>
      <w:r w:rsidRPr="00A62A12">
        <w:rPr>
          <w:sz w:val="14"/>
        </w:rPr>
        <w:t xml:space="preserve"> </w:t>
      </w:r>
      <w:r w:rsidRPr="00DE298B">
        <w:rPr>
          <w:rStyle w:val="StyleBoldUnderline"/>
          <w:highlight w:val="lightGray"/>
        </w:rPr>
        <w:t>Section 526</w:t>
      </w:r>
      <w:r w:rsidRPr="006673DC">
        <w:rPr>
          <w:rStyle w:val="StyleBoldUnderline"/>
        </w:rPr>
        <w:t xml:space="preserve"> of the Energy Security and Independence Act of 2007 </w:t>
      </w:r>
      <w:r w:rsidRPr="00DE298B">
        <w:rPr>
          <w:rStyle w:val="StyleBoldUnderline"/>
          <w:highlight w:val="lightGray"/>
        </w:rPr>
        <w:t>blocks the</w:t>
      </w:r>
      <w:r w:rsidRPr="00DE298B">
        <w:rPr>
          <w:sz w:val="14"/>
          <w:highlight w:val="lightGray"/>
        </w:rPr>
        <w:t xml:space="preserve"> </w:t>
      </w:r>
      <w:r w:rsidRPr="00DE298B">
        <w:rPr>
          <w:rStyle w:val="StyleBoldUnderline"/>
          <w:highlight w:val="lightGray"/>
          <w:bdr w:val="single" w:sz="4" w:space="0" w:color="auto"/>
        </w:rPr>
        <w:t>D</w:t>
      </w:r>
      <w:r w:rsidRPr="00A62A12">
        <w:rPr>
          <w:sz w:val="14"/>
        </w:rPr>
        <w:t xml:space="preserve">epartment </w:t>
      </w:r>
      <w:r w:rsidRPr="00DE298B">
        <w:rPr>
          <w:rStyle w:val="StyleBoldUnderline"/>
          <w:highlight w:val="lightGray"/>
          <w:bdr w:val="single" w:sz="4" w:space="0" w:color="auto"/>
        </w:rPr>
        <w:t>o</w:t>
      </w:r>
      <w:r w:rsidRPr="00A62A12">
        <w:rPr>
          <w:sz w:val="14"/>
        </w:rPr>
        <w:t xml:space="preserve">f </w:t>
      </w:r>
      <w:r w:rsidRPr="00DE298B">
        <w:rPr>
          <w:rStyle w:val="StyleBoldUnderline"/>
          <w:highlight w:val="lightGray"/>
          <w:bdr w:val="single" w:sz="4" w:space="0" w:color="auto"/>
        </w:rPr>
        <w:t>D</w:t>
      </w:r>
      <w:r w:rsidRPr="00A62A12">
        <w:rPr>
          <w:sz w:val="14"/>
        </w:rPr>
        <w:t xml:space="preserve">efense </w:t>
      </w:r>
      <w:r w:rsidRPr="00DE298B">
        <w:rPr>
          <w:rStyle w:val="StyleBoldUnderline"/>
          <w:highlight w:val="lightGray"/>
        </w:rPr>
        <w:t>from using coal-to-liquid fuels</w:t>
      </w:r>
      <w:r w:rsidRPr="006673DC">
        <w:rPr>
          <w:rStyle w:val="StyleBoldUnderline"/>
        </w:rPr>
        <w:t xml:space="preserve"> </w:t>
      </w:r>
      <w:r w:rsidRPr="00A62A12">
        <w:rPr>
          <w:sz w:val="14"/>
        </w:rPr>
        <w:t xml:space="preserve">because the life cycle greenhouse gas (GHG) emissions from those fuels would be much larger than the GHG emissions from conventional petroleum. </w:t>
      </w:r>
      <w:r w:rsidRPr="00DE298B">
        <w:rPr>
          <w:rStyle w:val="StyleBoldUnderline"/>
          <w:b/>
          <w:highlight w:val="lightGray"/>
        </w:rPr>
        <w:t>That puts a damper on Air Force plans</w:t>
      </w:r>
      <w:r w:rsidRPr="006673DC">
        <w:rPr>
          <w:rStyle w:val="StyleBoldUnderline"/>
          <w:b/>
        </w:rPr>
        <w:t xml:space="preserve"> to certify planes to run on synthetic fuels from coal</w:t>
      </w:r>
      <w:r w:rsidRPr="00A62A12">
        <w:rPr>
          <w:sz w:val="14"/>
        </w:rPr>
        <w:t xml:space="preserve">, natural gas and biomass. While there are ongoing efforts in Congress to repeal this law, no repeal has been enacted as of yet. For the past few years, </w:t>
      </w:r>
      <w:r w:rsidRPr="006673DC">
        <w:rPr>
          <w:rStyle w:val="StyleBoldUnderline"/>
        </w:rPr>
        <w:t xml:space="preserve">the military has promoted alternative fuels from </w:t>
      </w:r>
      <w:r w:rsidRPr="00DE298B">
        <w:rPr>
          <w:rStyle w:val="StyleBoldUnderline"/>
          <w:highlight w:val="lightGray"/>
        </w:rPr>
        <w:t>biomass</w:t>
      </w:r>
      <w:r w:rsidRPr="00A62A12">
        <w:rPr>
          <w:sz w:val="14"/>
        </w:rPr>
        <w:t xml:space="preserve">, but so far </w:t>
      </w:r>
      <w:r w:rsidRPr="006673DC">
        <w:rPr>
          <w:rStyle w:val="Emphasis"/>
        </w:rPr>
        <w:t xml:space="preserve">these </w:t>
      </w:r>
      <w:r w:rsidRPr="00DE298B">
        <w:rPr>
          <w:rStyle w:val="Emphasis"/>
          <w:highlight w:val="lightGray"/>
        </w:rPr>
        <w:t>fuels are very</w:t>
      </w:r>
      <w:r w:rsidRPr="006673DC">
        <w:rPr>
          <w:rStyle w:val="Emphasis"/>
        </w:rPr>
        <w:t xml:space="preserve">, very </w:t>
      </w:r>
      <w:r w:rsidRPr="00DE298B">
        <w:rPr>
          <w:rStyle w:val="Emphasis"/>
          <w:highlight w:val="lightGray"/>
        </w:rPr>
        <w:t>expensive</w:t>
      </w:r>
      <w:r w:rsidRPr="00A62A12">
        <w:rPr>
          <w:sz w:val="14"/>
        </w:rPr>
        <w:t xml:space="preserve">. </w:t>
      </w:r>
      <w:r w:rsidRPr="006673DC">
        <w:rPr>
          <w:rStyle w:val="StyleBoldUnderline"/>
        </w:rPr>
        <w:t xml:space="preserve">According to Undersecretary of the Air Force, Erin </w:t>
      </w:r>
      <w:proofErr w:type="spellStart"/>
      <w:r w:rsidRPr="006673DC">
        <w:rPr>
          <w:rStyle w:val="StyleBoldUnderline"/>
        </w:rPr>
        <w:t>Conaton</w:t>
      </w:r>
      <w:proofErr w:type="spellEnd"/>
      <w:r w:rsidRPr="006673DC">
        <w:rPr>
          <w:rStyle w:val="StyleBoldUnderline"/>
        </w:rPr>
        <w:t>,</w:t>
      </w:r>
      <w:r w:rsidRPr="00A62A12">
        <w:rPr>
          <w:sz w:val="14"/>
        </w:rPr>
        <w:t xml:space="preserve"> </w:t>
      </w:r>
      <w:r w:rsidRPr="006673DC">
        <w:rPr>
          <w:rStyle w:val="StyleBoldUnderline"/>
        </w:rPr>
        <w:t xml:space="preserve">biomass fuel is </w:t>
      </w:r>
      <w:r w:rsidRPr="00DE298B">
        <w:rPr>
          <w:rStyle w:val="StyleBoldUnderline"/>
          <w:highlight w:val="lightGray"/>
        </w:rPr>
        <w:t>about 10 times the cost of military aviation jet fuel</w:t>
      </w:r>
      <w:proofErr w:type="gramStart"/>
      <w:r w:rsidRPr="00A62A12">
        <w:rPr>
          <w:sz w:val="14"/>
        </w:rPr>
        <w:t>.[</w:t>
      </w:r>
      <w:proofErr w:type="gramEnd"/>
      <w:r w:rsidRPr="00A62A12">
        <w:rPr>
          <w:sz w:val="14"/>
        </w:rPr>
        <w:t xml:space="preserve">ii] Since the Energy Information Administration reports kerosene-based jet fuel to sell for just over $3 per gallon[iii], </w:t>
      </w:r>
      <w:r w:rsidRPr="006673DC">
        <w:rPr>
          <w:rStyle w:val="StyleBoldUnderline"/>
        </w:rPr>
        <w:t>jet fuel from biomass</w:t>
      </w:r>
      <w:r w:rsidRPr="00A62A12">
        <w:rPr>
          <w:sz w:val="14"/>
        </w:rPr>
        <w:t xml:space="preserve"> according to this account </w:t>
      </w:r>
      <w:r w:rsidRPr="006673DC">
        <w:rPr>
          <w:rStyle w:val="StyleBoldUnderline"/>
        </w:rPr>
        <w:t>would cost around $30 per gallon</w:t>
      </w:r>
      <w:r w:rsidRPr="00A62A12">
        <w:rPr>
          <w:sz w:val="14"/>
        </w:rPr>
        <w:t xml:space="preserve">. </w:t>
      </w:r>
      <w:r w:rsidRPr="006673DC">
        <w:rPr>
          <w:rStyle w:val="StyleBoldUnderline"/>
        </w:rPr>
        <w:t>Other estimates are much larger.</w:t>
      </w:r>
      <w:r w:rsidRPr="00A62A12">
        <w:rPr>
          <w:sz w:val="14"/>
        </w:rPr>
        <w:t xml:space="preserve"> For example, </w:t>
      </w:r>
      <w:r w:rsidRPr="006673DC">
        <w:rPr>
          <w:rStyle w:val="StyleBoldUnderline"/>
        </w:rPr>
        <w:t>a blend</w:t>
      </w:r>
      <w:r w:rsidRPr="00A62A12">
        <w:rPr>
          <w:sz w:val="14"/>
        </w:rPr>
        <w:t xml:space="preserve"> of 50 percent </w:t>
      </w:r>
      <w:proofErr w:type="spellStart"/>
      <w:r w:rsidRPr="00A62A12">
        <w:rPr>
          <w:sz w:val="14"/>
        </w:rPr>
        <w:t>camelina</w:t>
      </w:r>
      <w:proofErr w:type="spellEnd"/>
      <w:r w:rsidRPr="00A62A12">
        <w:rPr>
          <w:sz w:val="14"/>
        </w:rPr>
        <w:t xml:space="preserve">-based biofuel[1] purchased for the Air Force and Navy last year was </w:t>
      </w:r>
      <w:r w:rsidRPr="006673DC">
        <w:rPr>
          <w:rStyle w:val="StyleBoldUnderline"/>
        </w:rPr>
        <w:t>reported costing $65 a gallon</w:t>
      </w:r>
      <w:r w:rsidRPr="00A62A12">
        <w:rPr>
          <w:sz w:val="14"/>
        </w:rPr>
        <w:t xml:space="preserve">, </w:t>
      </w:r>
      <w:r w:rsidRPr="006673DC">
        <w:rPr>
          <w:rStyle w:val="StyleBoldUnderline"/>
        </w:rPr>
        <w:t>making a 100 percent biofuel around $130 per gallon</w:t>
      </w:r>
      <w:r w:rsidRPr="00A62A12">
        <w:rPr>
          <w:sz w:val="14"/>
        </w:rPr>
        <w:t xml:space="preserve">.[iv] Regardless, whether the cost is 10 times or 40 times higher, proponents of biomass fuels would like us to believe that costs can get down to $2 per gallon, but when and how are still an issue China’s Coal-to-Liquids Project China, unlike the United States military, has no problem getting its petroleum products from coal. China’s largest coal producer, the </w:t>
      </w:r>
      <w:proofErr w:type="spellStart"/>
      <w:r w:rsidRPr="00A62A12">
        <w:rPr>
          <w:sz w:val="14"/>
        </w:rPr>
        <w:t>Shenhua</w:t>
      </w:r>
      <w:proofErr w:type="spellEnd"/>
      <w:r w:rsidRPr="00A62A12">
        <w:rPr>
          <w:sz w:val="14"/>
        </w:rPr>
        <w:t xml:space="preserve"> Group, is reaping huge profits from a coal-to-liquids project completed in late 2008 in North China. In just the first 3 months of this year, their profits reached more than 100 million </w:t>
      </w:r>
      <w:proofErr w:type="spellStart"/>
      <w:r w:rsidRPr="00A62A12">
        <w:rPr>
          <w:sz w:val="14"/>
        </w:rPr>
        <w:t>yuan</w:t>
      </w:r>
      <w:proofErr w:type="spellEnd"/>
      <w:r w:rsidRPr="00A62A12">
        <w:rPr>
          <w:sz w:val="14"/>
        </w:rPr>
        <w:t xml:space="preserve"> or $15.38 million from production of 216,000 tons of refined oil products. The project located in Inner Mongolia is the world’s first large coal-to-liquids plant. Last year, it operated for 5,000 hours and produced 450,000 tons of oil products. It is expected to reach one million tons of annual capacity</w:t>
      </w:r>
      <w:proofErr w:type="gramStart"/>
      <w:r w:rsidRPr="00A62A12">
        <w:rPr>
          <w:sz w:val="14"/>
        </w:rPr>
        <w:t>.[</w:t>
      </w:r>
      <w:proofErr w:type="gramEnd"/>
      <w:r w:rsidRPr="00A62A12">
        <w:rPr>
          <w:sz w:val="14"/>
        </w:rPr>
        <w:t xml:space="preserve">v] With profits of that magnitude in only two years of operation, </w:t>
      </w:r>
      <w:r w:rsidRPr="00DE298B">
        <w:rPr>
          <w:rStyle w:val="Emphasis"/>
          <w:highlight w:val="lightGray"/>
        </w:rPr>
        <w:t>China has proven</w:t>
      </w:r>
      <w:r w:rsidRPr="006673DC">
        <w:rPr>
          <w:rStyle w:val="Emphasis"/>
        </w:rPr>
        <w:t xml:space="preserve"> that </w:t>
      </w:r>
      <w:r w:rsidRPr="00DE298B">
        <w:rPr>
          <w:rStyle w:val="Emphasis"/>
          <w:highlight w:val="lightGray"/>
        </w:rPr>
        <w:t>coal-to-liquids is a lucrative business</w:t>
      </w:r>
      <w:r w:rsidRPr="00A62A12">
        <w:rPr>
          <w:sz w:val="14"/>
        </w:rPr>
        <w:t xml:space="preserve">. </w:t>
      </w:r>
      <w:r w:rsidRPr="006673DC">
        <w:rPr>
          <w:rStyle w:val="StyleBoldUnderline"/>
        </w:rPr>
        <w:t xml:space="preserve">Meanwhile, </w:t>
      </w:r>
      <w:r w:rsidRPr="00DE298B">
        <w:rPr>
          <w:rStyle w:val="StyleBoldUnderline"/>
          <w:highlight w:val="lightGray"/>
        </w:rPr>
        <w:t>the</w:t>
      </w:r>
      <w:r w:rsidRPr="00DE298B">
        <w:rPr>
          <w:sz w:val="14"/>
          <w:highlight w:val="lightGray"/>
        </w:rPr>
        <w:t xml:space="preserve"> </w:t>
      </w:r>
      <w:r w:rsidRPr="00DE298B">
        <w:rPr>
          <w:rStyle w:val="StyleBoldUnderline"/>
          <w:highlight w:val="lightGray"/>
          <w:bdr w:val="single" w:sz="4" w:space="0" w:color="auto"/>
        </w:rPr>
        <w:t>U</w:t>
      </w:r>
      <w:r w:rsidRPr="00A62A12">
        <w:rPr>
          <w:sz w:val="14"/>
        </w:rPr>
        <w:t xml:space="preserve">nited </w:t>
      </w:r>
      <w:r w:rsidRPr="00DE298B">
        <w:rPr>
          <w:rStyle w:val="StyleBoldUnderline"/>
          <w:highlight w:val="lightGray"/>
          <w:bdr w:val="single" w:sz="4" w:space="0" w:color="auto"/>
        </w:rPr>
        <w:t>S</w:t>
      </w:r>
      <w:r w:rsidRPr="00A62A12">
        <w:rPr>
          <w:sz w:val="14"/>
        </w:rPr>
        <w:t xml:space="preserve">tates </w:t>
      </w:r>
      <w:r w:rsidRPr="00DE298B">
        <w:rPr>
          <w:rStyle w:val="StyleBoldUnderline"/>
          <w:b/>
          <w:highlight w:val="lightGray"/>
        </w:rPr>
        <w:t>is shut out of that market for military use</w:t>
      </w:r>
      <w:r w:rsidRPr="006673DC">
        <w:rPr>
          <w:rStyle w:val="StyleBoldUnderline"/>
          <w:b/>
        </w:rPr>
        <w:t xml:space="preserve"> when it has the largest coal reserves in the world</w:t>
      </w:r>
      <w:r w:rsidRPr="00A62A12">
        <w:rPr>
          <w:sz w:val="14"/>
        </w:rPr>
        <w:t xml:space="preserve">. China’s Growing Use of Imported Coal While </w:t>
      </w:r>
      <w:r w:rsidRPr="006673DC">
        <w:rPr>
          <w:rStyle w:val="StyleBoldUnderline"/>
        </w:rPr>
        <w:t>China ranks third in coal reserves</w:t>
      </w:r>
      <w:r w:rsidRPr="00A62A12">
        <w:rPr>
          <w:sz w:val="14"/>
        </w:rPr>
        <w:t xml:space="preserve">, </w:t>
      </w:r>
      <w:r w:rsidRPr="006673DC">
        <w:rPr>
          <w:rStyle w:val="StyleBoldUnderline"/>
        </w:rPr>
        <w:t xml:space="preserve">behind the </w:t>
      </w:r>
      <w:r w:rsidRPr="006673DC">
        <w:rPr>
          <w:rStyle w:val="StyleBoldUnderline"/>
          <w:bdr w:val="single" w:sz="4" w:space="0" w:color="auto"/>
        </w:rPr>
        <w:t>U</w:t>
      </w:r>
      <w:r w:rsidRPr="00A62A12">
        <w:rPr>
          <w:sz w:val="14"/>
        </w:rPr>
        <w:t>nited</w:t>
      </w:r>
      <w:r w:rsidRPr="006673DC">
        <w:rPr>
          <w:rStyle w:val="StyleBoldUnderline"/>
        </w:rPr>
        <w:t xml:space="preserve"> </w:t>
      </w:r>
      <w:r w:rsidRPr="006673DC">
        <w:rPr>
          <w:rStyle w:val="StyleBoldUnderline"/>
          <w:bdr w:val="single" w:sz="4" w:space="0" w:color="auto"/>
        </w:rPr>
        <w:t>S</w:t>
      </w:r>
      <w:r w:rsidRPr="006673DC">
        <w:rPr>
          <w:rStyle w:val="StyleBoldUnderline"/>
        </w:rPr>
        <w:t>tates</w:t>
      </w:r>
      <w:r w:rsidRPr="00A62A12">
        <w:rPr>
          <w:sz w:val="14"/>
        </w:rPr>
        <w:t xml:space="preserve"> and Russia, its coal is low quality containing sulfur, fly ash and dust. Starting this July, China plans to blend cleaner burning imported coal with its domestic coal in six massive silos being constructed near an industrial port in northeastern China. The blended coal will meet tighter environmental regulations and burn more efficiently than domestic coal since it is of higher quality</w:t>
      </w:r>
      <w:proofErr w:type="gramStart"/>
      <w:r w:rsidRPr="00A62A12">
        <w:rPr>
          <w:sz w:val="14"/>
        </w:rPr>
        <w:t>.[</w:t>
      </w:r>
      <w:proofErr w:type="gramEnd"/>
      <w:r w:rsidRPr="00A62A12">
        <w:rPr>
          <w:sz w:val="14"/>
        </w:rPr>
        <w:t>vi] China’s Need for Coal is Enormous China has been faced with electric power shortages since April due to high demand, high coal prices, and a drought in southern China causing low hydroelectric output. Precipitation in April was 50 percent less than the average level of past years, resulting in a 20-percent reduction in hydroelectric power generation growth. And, coal prices have doubled in the past five years in China, reaching $130 a ton for coal with high heat content. Statistics from the China Electricity Council indicate that electricity demand is already 12 percent higher than last year having reached 1,090 billion kilowatt-hours during the first four months of this year</w:t>
      </w:r>
      <w:proofErr w:type="gramStart"/>
      <w:r w:rsidRPr="00A62A12">
        <w:rPr>
          <w:sz w:val="14"/>
        </w:rPr>
        <w:t>.[</w:t>
      </w:r>
      <w:proofErr w:type="gramEnd"/>
      <w:r w:rsidRPr="00A62A12">
        <w:rPr>
          <w:sz w:val="14"/>
        </w:rPr>
        <w:t>vii] While China has more hydroelectric and wind generating capacity than any other country in the world, those power sources are reliant on water and wind availability and have not been able to fill the increase in China’s electricity demand. Unlike the United States, China does not mind satisfying its electricity demand with reliable coal generation, which represents 73 percent of China’s total generating capacity, and produced a whopping 83 percent of its generation last year</w:t>
      </w:r>
      <w:proofErr w:type="gramStart"/>
      <w:r w:rsidRPr="00A62A12">
        <w:rPr>
          <w:sz w:val="14"/>
        </w:rPr>
        <w:t>.[</w:t>
      </w:r>
      <w:proofErr w:type="gramEnd"/>
      <w:r w:rsidRPr="00A62A12">
        <w:rPr>
          <w:sz w:val="14"/>
        </w:rPr>
        <w:t>viii] According to the director of the power industry department of the China’s National Energy Administration, China is constructing 180 million kilowatts of new coal fired plants. In responding to the power shortages, he said, “The government will speed up the examination and approval of these projects and put them into use ahead of schedule.” China is the world’s largest coal producer and consumer, consuming 3.5 times as much coal as the United States</w:t>
      </w:r>
      <w:proofErr w:type="gramStart"/>
      <w:r w:rsidRPr="00A62A12">
        <w:rPr>
          <w:sz w:val="14"/>
        </w:rPr>
        <w:t>.[</w:t>
      </w:r>
      <w:proofErr w:type="gramEnd"/>
      <w:r w:rsidRPr="00A62A12">
        <w:rPr>
          <w:sz w:val="14"/>
        </w:rPr>
        <w:t xml:space="preserve">ix] And, rather than consuming U.S. coal at home, U.S. coal producers are looking to sell their coal to Asian markets since U.S. laws and regulations are either slowing or derailing new growth here. Conclusion China is on a fast track to meet its electricity demand, but not through hydroelectric power or wind power, where it leads the world in capacity, but through coal-fired generation. China is now the home of the world’s largest coal to liquids plant that is reaping in the profits. Yet, </w:t>
      </w:r>
      <w:r w:rsidRPr="006673DC">
        <w:rPr>
          <w:rStyle w:val="StyleBoldUnderline"/>
        </w:rPr>
        <w:t xml:space="preserve">the </w:t>
      </w:r>
      <w:r w:rsidRPr="006673DC">
        <w:rPr>
          <w:rStyle w:val="StyleBoldUnderline"/>
          <w:bdr w:val="single" w:sz="4" w:space="0" w:color="auto"/>
        </w:rPr>
        <w:t>U</w:t>
      </w:r>
      <w:r w:rsidRPr="00A62A12">
        <w:rPr>
          <w:sz w:val="14"/>
        </w:rPr>
        <w:t xml:space="preserve">nited </w:t>
      </w:r>
      <w:r w:rsidRPr="006673DC">
        <w:rPr>
          <w:rStyle w:val="StyleBoldUnderline"/>
          <w:bdr w:val="single" w:sz="4" w:space="0" w:color="auto"/>
        </w:rPr>
        <w:t>S</w:t>
      </w:r>
      <w:r w:rsidRPr="00A62A12">
        <w:rPr>
          <w:sz w:val="14"/>
        </w:rPr>
        <w:t xml:space="preserve">tates </w:t>
      </w:r>
      <w:r w:rsidRPr="006673DC">
        <w:rPr>
          <w:rStyle w:val="StyleBoldUnderline"/>
        </w:rPr>
        <w:t>fails to learn from China’s lead</w:t>
      </w:r>
      <w:r w:rsidRPr="00A62A12">
        <w:rPr>
          <w:sz w:val="14"/>
        </w:rPr>
        <w:t xml:space="preserve">. </w:t>
      </w:r>
      <w:r w:rsidRPr="006673DC">
        <w:rPr>
          <w:rStyle w:val="StyleBoldUnderline"/>
        </w:rPr>
        <w:t>The United States has banned the use of coal-to-liquids technology</w:t>
      </w:r>
      <w:r w:rsidRPr="00A62A12">
        <w:rPr>
          <w:sz w:val="14"/>
        </w:rPr>
        <w:t xml:space="preserve"> because the greenhouse gas emissions over its life cycle will exceed those of conventional oil. This is despite coal to liquids costs estimated at $45 to $65 per barrel</w:t>
      </w:r>
      <w:proofErr w:type="gramStart"/>
      <w:r w:rsidRPr="00A62A12">
        <w:rPr>
          <w:sz w:val="14"/>
        </w:rPr>
        <w:t>.[</w:t>
      </w:r>
      <w:proofErr w:type="gramEnd"/>
      <w:r w:rsidRPr="00A62A12">
        <w:rPr>
          <w:sz w:val="14"/>
        </w:rPr>
        <w:t xml:space="preserve">x] Thus, </w:t>
      </w:r>
      <w:r w:rsidRPr="006673DC">
        <w:rPr>
          <w:rStyle w:val="StyleBoldUnderline"/>
        </w:rPr>
        <w:t xml:space="preserve">U.S. </w:t>
      </w:r>
      <w:r w:rsidRPr="00DE298B">
        <w:rPr>
          <w:rStyle w:val="StyleBoldUnderline"/>
          <w:highlight w:val="lightGray"/>
        </w:rPr>
        <w:t xml:space="preserve">military establishments will either </w:t>
      </w:r>
      <w:r w:rsidRPr="00DE298B">
        <w:rPr>
          <w:rStyle w:val="Emphasis"/>
          <w:highlight w:val="lightGray"/>
        </w:rPr>
        <w:t>continue to pay for</w:t>
      </w:r>
      <w:r w:rsidRPr="006673DC">
        <w:rPr>
          <w:rStyle w:val="Emphasis"/>
        </w:rPr>
        <w:t xml:space="preserve"> imported crude </w:t>
      </w:r>
      <w:r w:rsidRPr="00DE298B">
        <w:rPr>
          <w:rStyle w:val="Emphasis"/>
          <w:highlight w:val="lightGray"/>
        </w:rPr>
        <w:t>oil</w:t>
      </w:r>
      <w:r w:rsidRPr="00DE298B">
        <w:rPr>
          <w:rStyle w:val="StyleBoldUnderline"/>
          <w:highlight w:val="lightGray"/>
        </w:rPr>
        <w:t xml:space="preserve"> or </w:t>
      </w:r>
      <w:r w:rsidRPr="00DE298B">
        <w:rPr>
          <w:rStyle w:val="StyleBoldUnderline"/>
          <w:b/>
          <w:highlight w:val="lightGray"/>
        </w:rPr>
        <w:t>invest in biofuel technologies that have a long way to go before they will ever become competitive</w:t>
      </w:r>
      <w:r w:rsidRPr="006673DC">
        <w:rPr>
          <w:rStyle w:val="StyleBoldUnderline"/>
          <w:b/>
        </w:rPr>
        <w:t xml:space="preserve"> with conventional sources</w:t>
      </w:r>
      <w:r w:rsidRPr="00A62A12">
        <w:rPr>
          <w:b/>
          <w:sz w:val="14"/>
        </w:rPr>
        <w:t>.</w:t>
      </w:r>
    </w:p>
    <w:p w:rsidR="00DE298B" w:rsidRDefault="00DE298B" w:rsidP="00DE298B">
      <w:r>
        <w:br w:type="page"/>
      </w:r>
    </w:p>
    <w:p w:rsidR="00DE298B" w:rsidRPr="00A62A12" w:rsidRDefault="00DE298B" w:rsidP="00DE298B">
      <w:pPr>
        <w:pStyle w:val="Heading3"/>
      </w:pPr>
      <w:r>
        <w:t>1AC – Air Force (5/16)</w:t>
      </w:r>
    </w:p>
    <w:p w:rsidR="00DE298B" w:rsidRPr="006673DC" w:rsidRDefault="00DE298B" w:rsidP="00DE298B">
      <w:pPr>
        <w:pStyle w:val="Heading4"/>
      </w:pPr>
      <w:r>
        <w:t xml:space="preserve">Approval of contracts is key – saves the air force </w:t>
      </w:r>
    </w:p>
    <w:p w:rsidR="00DE298B" w:rsidRPr="006673DC" w:rsidRDefault="00DE298B" w:rsidP="00DE298B">
      <w:pPr>
        <w:rPr>
          <w:rStyle w:val="StyleStyleBold12pt"/>
        </w:rPr>
      </w:pPr>
      <w:r w:rsidRPr="006673DC">
        <w:rPr>
          <w:rStyle w:val="StyleStyleBold12pt"/>
        </w:rPr>
        <w:t>Price 09</w:t>
      </w:r>
    </w:p>
    <w:p w:rsidR="00DE298B" w:rsidRPr="006673DC" w:rsidRDefault="00DE298B" w:rsidP="00DE298B">
      <w:pPr>
        <w:rPr>
          <w:sz w:val="16"/>
        </w:rPr>
      </w:pPr>
      <w:r w:rsidRPr="006673DC">
        <w:rPr>
          <w:sz w:val="16"/>
        </w:rPr>
        <w:t>[Catherine, Popular Science, Flying the Coal-Fired Skies, Feb2009, Vol. 274, Issue 2]</w:t>
      </w:r>
    </w:p>
    <w:p w:rsidR="00DE298B" w:rsidRPr="006673DC" w:rsidRDefault="00DE298B" w:rsidP="00DE298B">
      <w:pPr>
        <w:rPr>
          <w:sz w:val="16"/>
        </w:rPr>
      </w:pPr>
    </w:p>
    <w:p w:rsidR="00DE298B" w:rsidRDefault="00DE298B" w:rsidP="00DE298B">
      <w:pPr>
        <w:rPr>
          <w:rStyle w:val="Emphasis"/>
        </w:rPr>
      </w:pPr>
      <w:r w:rsidRPr="00462F96">
        <w:rPr>
          <w:sz w:val="10"/>
        </w:rPr>
        <w:t xml:space="preserve">Yes, coal. </w:t>
      </w:r>
      <w:r w:rsidRPr="00DE298B">
        <w:rPr>
          <w:highlight w:val="lightGray"/>
          <w:u w:val="single"/>
        </w:rPr>
        <w:t>The</w:t>
      </w:r>
      <w:r w:rsidRPr="00462F96">
        <w:rPr>
          <w:sz w:val="10"/>
        </w:rPr>
        <w:t xml:space="preserve"> U.S. </w:t>
      </w:r>
      <w:r w:rsidRPr="00DE298B">
        <w:rPr>
          <w:highlight w:val="lightGray"/>
          <w:u w:val="single"/>
        </w:rPr>
        <w:t>Air Force wants to create a synthetic-fuel industry that</w:t>
      </w:r>
      <w:r w:rsidRPr="00462F96">
        <w:rPr>
          <w:sz w:val="10"/>
        </w:rPr>
        <w:t xml:space="preserve">, unless something better comes along, </w:t>
      </w:r>
      <w:r w:rsidRPr="00DE298B">
        <w:rPr>
          <w:highlight w:val="lightGray"/>
          <w:u w:val="single"/>
        </w:rPr>
        <w:t>will</w:t>
      </w:r>
      <w:r w:rsidRPr="006673DC">
        <w:rPr>
          <w:u w:val="single"/>
        </w:rPr>
        <w:t xml:space="preserve"> </w:t>
      </w:r>
      <w:r w:rsidRPr="00DE298B">
        <w:rPr>
          <w:highlight w:val="lightGray"/>
          <w:u w:val="single"/>
        </w:rPr>
        <w:t>mine</w:t>
      </w:r>
      <w:r w:rsidRPr="006673DC">
        <w:rPr>
          <w:u w:val="single"/>
        </w:rPr>
        <w:t xml:space="preserve"> </w:t>
      </w:r>
      <w:r w:rsidRPr="00DE298B">
        <w:rPr>
          <w:highlight w:val="lightGray"/>
          <w:u w:val="single"/>
        </w:rPr>
        <w:t>America's</w:t>
      </w:r>
      <w:r w:rsidRPr="006673DC">
        <w:rPr>
          <w:u w:val="single"/>
        </w:rPr>
        <w:t xml:space="preserve"> massive coal </w:t>
      </w:r>
      <w:r w:rsidRPr="00DE298B">
        <w:rPr>
          <w:highlight w:val="lightGray"/>
          <w:u w:val="single"/>
        </w:rPr>
        <w:t>supply</w:t>
      </w:r>
      <w:r w:rsidRPr="00462F96">
        <w:rPr>
          <w:sz w:val="10"/>
        </w:rPr>
        <w:t xml:space="preserve"> (</w:t>
      </w:r>
      <w:r w:rsidRPr="006673DC">
        <w:rPr>
          <w:u w:val="single"/>
        </w:rPr>
        <w:t>we have</w:t>
      </w:r>
      <w:r w:rsidRPr="00462F96">
        <w:rPr>
          <w:sz w:val="10"/>
        </w:rPr>
        <w:t xml:space="preserve"> more than </w:t>
      </w:r>
      <w:r w:rsidRPr="00DE298B">
        <w:rPr>
          <w:rStyle w:val="Emphasis"/>
          <w:highlight w:val="lightGray"/>
        </w:rPr>
        <w:t>a quarter of the world's</w:t>
      </w:r>
      <w:r w:rsidRPr="006673DC">
        <w:rPr>
          <w:rStyle w:val="Emphasis"/>
        </w:rPr>
        <w:t xml:space="preserve"> known </w:t>
      </w:r>
      <w:r w:rsidRPr="00DE298B">
        <w:rPr>
          <w:rStyle w:val="Emphasis"/>
          <w:highlight w:val="lightGray"/>
        </w:rPr>
        <w:t>reserves</w:t>
      </w:r>
      <w:r w:rsidRPr="00462F96">
        <w:rPr>
          <w:sz w:val="10"/>
        </w:rPr>
        <w:t xml:space="preserve">) </w:t>
      </w:r>
      <w:r w:rsidRPr="006673DC">
        <w:rPr>
          <w:u w:val="single"/>
        </w:rPr>
        <w:t>and turn it into</w:t>
      </w:r>
      <w:r w:rsidRPr="00462F96">
        <w:rPr>
          <w:sz w:val="10"/>
        </w:rPr>
        <w:t xml:space="preserve"> enough </w:t>
      </w:r>
      <w:r w:rsidRPr="006673DC">
        <w:rPr>
          <w:u w:val="single"/>
        </w:rPr>
        <w:t>jet fuel</w:t>
      </w:r>
      <w:r w:rsidRPr="00462F96">
        <w:rPr>
          <w:sz w:val="10"/>
        </w:rPr>
        <w:t xml:space="preserve"> for half its domestic operations to run on a 50/50 blend of synthetic and regular fuel by 2016. By </w:t>
      </w:r>
      <w:r w:rsidRPr="00DE298B">
        <w:rPr>
          <w:highlight w:val="lightGray"/>
          <w:u w:val="single"/>
        </w:rPr>
        <w:t>the Air Force</w:t>
      </w:r>
      <w:r w:rsidRPr="00462F96">
        <w:rPr>
          <w:sz w:val="10"/>
        </w:rPr>
        <w:t xml:space="preserve">'s logic, it has no choice. It </w:t>
      </w:r>
      <w:r w:rsidRPr="00DE298B">
        <w:rPr>
          <w:highlight w:val="lightGray"/>
          <w:u w:val="single"/>
        </w:rPr>
        <w:t>uses</w:t>
      </w:r>
      <w:r w:rsidRPr="00462F96">
        <w:rPr>
          <w:sz w:val="10"/>
        </w:rPr>
        <w:t xml:space="preserve"> </w:t>
      </w:r>
      <w:r w:rsidRPr="00DE298B">
        <w:rPr>
          <w:highlight w:val="lightGray"/>
          <w:u w:val="single"/>
        </w:rPr>
        <w:t>more fuel than all the other branches</w:t>
      </w:r>
      <w:r w:rsidRPr="00462F96">
        <w:rPr>
          <w:sz w:val="10"/>
        </w:rPr>
        <w:t xml:space="preserve"> of the military </w:t>
      </w:r>
      <w:r w:rsidRPr="006673DC">
        <w:rPr>
          <w:u w:val="single"/>
        </w:rPr>
        <w:t>combined</w:t>
      </w:r>
      <w:r w:rsidRPr="00462F96">
        <w:rPr>
          <w:sz w:val="10"/>
        </w:rPr>
        <w:t xml:space="preserve">, burning through 2.5 billion gallons of the stuff in 2007 alone — 10 percent of the total used by the entire domestic-aviation fuel market — at a cost of $5.6 billion. And </w:t>
      </w:r>
      <w:r w:rsidRPr="006673DC">
        <w:rPr>
          <w:u w:val="single"/>
        </w:rPr>
        <w:t>although oil prices have dropped</w:t>
      </w:r>
      <w:r w:rsidRPr="00462F96">
        <w:rPr>
          <w:sz w:val="10"/>
        </w:rPr>
        <w:t xml:space="preserve"> in recent months, </w:t>
      </w:r>
      <w:r w:rsidRPr="006673DC">
        <w:rPr>
          <w:u w:val="single"/>
        </w:rPr>
        <w:t>no one expects the relief to last indefinitely</w:t>
      </w:r>
      <w:r w:rsidRPr="00462F96">
        <w:rPr>
          <w:sz w:val="10"/>
        </w:rPr>
        <w:t xml:space="preserve">. </w:t>
      </w:r>
      <w:r w:rsidRPr="006673DC">
        <w:rPr>
          <w:u w:val="single"/>
        </w:rPr>
        <w:t xml:space="preserve">Yet </w:t>
      </w:r>
      <w:r w:rsidRPr="00DE298B">
        <w:rPr>
          <w:highlight w:val="lightGray"/>
          <w:u w:val="single"/>
        </w:rPr>
        <w:t>alternative fuels</w:t>
      </w:r>
      <w:r w:rsidRPr="00462F96">
        <w:rPr>
          <w:sz w:val="10"/>
        </w:rPr>
        <w:t xml:space="preserve"> </w:t>
      </w:r>
      <w:proofErr w:type="gramStart"/>
      <w:r w:rsidRPr="00462F96">
        <w:rPr>
          <w:sz w:val="10"/>
        </w:rPr>
        <w:t>For</w:t>
      </w:r>
      <w:proofErr w:type="gramEnd"/>
      <w:r w:rsidRPr="00462F96">
        <w:rPr>
          <w:sz w:val="10"/>
        </w:rPr>
        <w:t xml:space="preserve"> aviation </w:t>
      </w:r>
      <w:r w:rsidRPr="00DE298B">
        <w:rPr>
          <w:highlight w:val="lightGray"/>
          <w:u w:val="single"/>
        </w:rPr>
        <w:t>are hard to come by.</w:t>
      </w:r>
      <w:r w:rsidRPr="006673DC">
        <w:rPr>
          <w:u w:val="single"/>
        </w:rPr>
        <w:t xml:space="preserve"> </w:t>
      </w:r>
      <w:r w:rsidRPr="00462F96">
        <w:rPr>
          <w:sz w:val="10"/>
        </w:rPr>
        <w:t xml:space="preserve">The Air Force says it's open to all sources of power For its fleet, but according to former assistant secretary of the Air Force William Anderson, </w:t>
      </w:r>
      <w:r w:rsidRPr="006673DC">
        <w:rPr>
          <w:u w:val="single"/>
        </w:rPr>
        <w:t xml:space="preserve">petroleum, natural gas and coal are </w:t>
      </w:r>
      <w:r w:rsidRPr="006673DC">
        <w:rPr>
          <w:rStyle w:val="Emphasis"/>
        </w:rPr>
        <w:t>our only current options</w:t>
      </w:r>
      <w:r w:rsidRPr="00462F96">
        <w:rPr>
          <w:sz w:val="10"/>
        </w:rPr>
        <w:t xml:space="preserve"> — and </w:t>
      </w:r>
      <w:r w:rsidRPr="006673DC">
        <w:rPr>
          <w:u w:val="single"/>
        </w:rPr>
        <w:t xml:space="preserve">when you look at the U.S.'s resources, </w:t>
      </w:r>
      <w:r w:rsidRPr="006673DC">
        <w:rPr>
          <w:rStyle w:val="Emphasis"/>
        </w:rPr>
        <w:t>the choice is clear</w:t>
      </w:r>
      <w:r w:rsidRPr="00462F96">
        <w:rPr>
          <w:sz w:val="10"/>
        </w:rPr>
        <w:t xml:space="preserve">. </w:t>
      </w:r>
      <w:proofErr w:type="spellStart"/>
      <w:r w:rsidRPr="00462F96">
        <w:rPr>
          <w:sz w:val="10"/>
        </w:rPr>
        <w:t>We re</w:t>
      </w:r>
      <w:proofErr w:type="spellEnd"/>
      <w:r w:rsidRPr="00462F96">
        <w:rPr>
          <w:sz w:val="10"/>
        </w:rPr>
        <w:t xml:space="preserve"> not the largest bolder of oil reserves, so that's not a good option," he says. "We're not the biggest bolder of natural gas. But </w:t>
      </w:r>
      <w:r w:rsidRPr="00DE298B">
        <w:rPr>
          <w:rStyle w:val="Emphasis"/>
          <w:highlight w:val="lightGray"/>
        </w:rPr>
        <w:t>we are the Saudi Arabia of coal</w:t>
      </w:r>
      <w:r w:rsidRPr="00462F96">
        <w:rPr>
          <w:sz w:val="10"/>
        </w:rPr>
        <w:t xml:space="preserve">." So </w:t>
      </w:r>
      <w:r w:rsidRPr="00DE298B">
        <w:rPr>
          <w:highlight w:val="lightGray"/>
          <w:u w:val="single"/>
        </w:rPr>
        <w:t>the Air Force is doing its best to spark a</w:t>
      </w:r>
      <w:r w:rsidRPr="00462F96">
        <w:rPr>
          <w:sz w:val="10"/>
        </w:rPr>
        <w:t xml:space="preserve"> domestic </w:t>
      </w:r>
      <w:r w:rsidRPr="006673DC">
        <w:rPr>
          <w:u w:val="single"/>
        </w:rPr>
        <w:t xml:space="preserve">fuel </w:t>
      </w:r>
      <w:r w:rsidRPr="00DE298B">
        <w:rPr>
          <w:highlight w:val="lightGray"/>
          <w:u w:val="single"/>
        </w:rPr>
        <w:t>industry</w:t>
      </w:r>
      <w:r w:rsidRPr="006673DC">
        <w:rPr>
          <w:u w:val="single"/>
        </w:rPr>
        <w:t xml:space="preserve"> that would he </w:t>
      </w:r>
      <w:r w:rsidRPr="00DE298B">
        <w:rPr>
          <w:highlight w:val="lightGray"/>
          <w:u w:val="single"/>
        </w:rPr>
        <w:t>devoted</w:t>
      </w:r>
      <w:r w:rsidRPr="00462F96">
        <w:rPr>
          <w:sz w:val="10"/>
        </w:rPr>
        <w:t xml:space="preserve">, most likely, </w:t>
      </w:r>
      <w:r w:rsidRPr="00DE298B">
        <w:rPr>
          <w:highlight w:val="lightGray"/>
          <w:u w:val="single"/>
        </w:rPr>
        <w:t>to</w:t>
      </w:r>
      <w:r w:rsidRPr="00462F96">
        <w:rPr>
          <w:sz w:val="10"/>
        </w:rPr>
        <w:t xml:space="preserve"> digging new </w:t>
      </w:r>
      <w:r w:rsidRPr="00DE298B">
        <w:rPr>
          <w:highlight w:val="lightGray"/>
          <w:u w:val="single"/>
        </w:rPr>
        <w:t>coal</w:t>
      </w:r>
      <w:r w:rsidRPr="00462F96">
        <w:rPr>
          <w:sz w:val="10"/>
        </w:rPr>
        <w:t xml:space="preserve"> mines </w:t>
      </w:r>
      <w:r w:rsidRPr="00DE298B">
        <w:rPr>
          <w:highlight w:val="lightGray"/>
          <w:u w:val="single"/>
        </w:rPr>
        <w:t>and</w:t>
      </w:r>
      <w:r w:rsidRPr="00462F96">
        <w:rPr>
          <w:sz w:val="10"/>
        </w:rPr>
        <w:t xml:space="preserve"> building the country's first major coal-to-liquids (</w:t>
      </w:r>
      <w:r w:rsidRPr="00DE298B">
        <w:rPr>
          <w:highlight w:val="lightGray"/>
          <w:u w:val="single"/>
        </w:rPr>
        <w:t>CTL</w:t>
      </w:r>
      <w:r w:rsidRPr="00462F96">
        <w:rPr>
          <w:sz w:val="10"/>
        </w:rPr>
        <w:t xml:space="preserve">) </w:t>
      </w:r>
      <w:r w:rsidRPr="00DE298B">
        <w:rPr>
          <w:highlight w:val="lightGray"/>
          <w:u w:val="single"/>
        </w:rPr>
        <w:t>plants</w:t>
      </w:r>
      <w:r w:rsidRPr="00462F96">
        <w:rPr>
          <w:sz w:val="10"/>
        </w:rPr>
        <w:t xml:space="preserve">. To make the market bigger, it wants to convince the other branches of the military and even domestic airlines to run their fleets on liquefied coal, too. From a purely martial perspective, </w:t>
      </w:r>
      <w:r w:rsidRPr="006673DC">
        <w:rPr>
          <w:u w:val="single"/>
        </w:rPr>
        <w:t>the strategic benefits of this plan are obvious:</w:t>
      </w:r>
      <w:r w:rsidRPr="00462F96">
        <w:rPr>
          <w:sz w:val="10"/>
        </w:rPr>
        <w:t xml:space="preserve"> </w:t>
      </w:r>
      <w:r w:rsidRPr="00DE298B">
        <w:rPr>
          <w:highlight w:val="lightGray"/>
          <w:u w:val="single"/>
        </w:rPr>
        <w:t>The U.S. would use</w:t>
      </w:r>
      <w:r w:rsidRPr="006673DC">
        <w:rPr>
          <w:u w:val="single"/>
        </w:rPr>
        <w:t xml:space="preserve"> far </w:t>
      </w:r>
      <w:r w:rsidRPr="00DE298B">
        <w:rPr>
          <w:rStyle w:val="Emphasis"/>
          <w:highlight w:val="lightGray"/>
        </w:rPr>
        <w:t>less oil</w:t>
      </w:r>
      <w:r w:rsidRPr="006673DC">
        <w:rPr>
          <w:rStyle w:val="Emphasis"/>
        </w:rPr>
        <w:t xml:space="preserve"> </w:t>
      </w:r>
      <w:r w:rsidRPr="00DE298B">
        <w:rPr>
          <w:rStyle w:val="Emphasis"/>
          <w:highlight w:val="lightGray"/>
        </w:rPr>
        <w:t>imported from countries it doesn't get along with</w:t>
      </w:r>
      <w:r w:rsidRPr="00462F96">
        <w:rPr>
          <w:sz w:val="10"/>
        </w:rPr>
        <w:t xml:space="preserve">. But there are problems, like the fact that the plan could generate twice the carbon dioxide emissions of current fuels — making it, thanks to a special clause in the 2007 energy bill, illegal. </w:t>
      </w:r>
      <w:r>
        <w:rPr>
          <w:sz w:val="10"/>
        </w:rPr>
        <w:t>One good thing</w:t>
      </w:r>
      <w:r w:rsidRPr="00462F96">
        <w:rPr>
          <w:sz w:val="10"/>
        </w:rPr>
        <w:t xml:space="preserve"> about </w:t>
      </w:r>
      <w:proofErr w:type="spellStart"/>
      <w:r w:rsidRPr="00462F96">
        <w:rPr>
          <w:sz w:val="10"/>
        </w:rPr>
        <w:t>about</w:t>
      </w:r>
      <w:proofErr w:type="spellEnd"/>
      <w:r w:rsidRPr="00462F96">
        <w:rPr>
          <w:sz w:val="10"/>
        </w:rPr>
        <w:t xml:space="preserve"> transforming coal into jet fuel is that we know bow to do it. In the 1920s, German scientists </w:t>
      </w:r>
      <w:proofErr w:type="gramStart"/>
      <w:r w:rsidRPr="00462F96">
        <w:rPr>
          <w:sz w:val="10"/>
        </w:rPr>
        <w:t>Figured</w:t>
      </w:r>
      <w:proofErr w:type="gramEnd"/>
      <w:r w:rsidRPr="00462F96">
        <w:rPr>
          <w:sz w:val="10"/>
        </w:rPr>
        <w:t xml:space="preserve"> out a method for turning raw materials such as coal and natural gas into liquid fuel. It essentially involves steaming the coal to produce a hydrogen-and-carbon-monoxide gas, and then, through something called the Fischer-</w:t>
      </w:r>
      <w:proofErr w:type="spellStart"/>
      <w:r w:rsidRPr="00462F96">
        <w:rPr>
          <w:sz w:val="10"/>
        </w:rPr>
        <w:t>Tropsch</w:t>
      </w:r>
      <w:proofErr w:type="spellEnd"/>
      <w:r w:rsidRPr="00462F96">
        <w:rPr>
          <w:sz w:val="10"/>
        </w:rPr>
        <w:t xml:space="preserve"> process, exposing that gas to a series of catalysts to convert it to a liquid fuel. Hitler used the technique to power Germany in World War II, and during apartheid, when South Africa was facing </w:t>
      </w:r>
      <w:proofErr w:type="gramStart"/>
      <w:r w:rsidRPr="00462F96">
        <w:rPr>
          <w:sz w:val="10"/>
        </w:rPr>
        <w:t>embargoes,</w:t>
      </w:r>
      <w:proofErr w:type="gramEnd"/>
      <w:r w:rsidRPr="00462F96">
        <w:rPr>
          <w:sz w:val="10"/>
        </w:rPr>
        <w:t xml:space="preserve"> its government tweaked the process so that it could produce jet fuel as well. Once you've got the fuel, it's just a matter of proving that your planes can run safely on it. </w:t>
      </w:r>
      <w:r w:rsidRPr="00DE298B">
        <w:rPr>
          <w:highlight w:val="lightGray"/>
          <w:u w:val="single"/>
        </w:rPr>
        <w:t>The</w:t>
      </w:r>
      <w:r w:rsidRPr="006673DC">
        <w:rPr>
          <w:u w:val="single"/>
        </w:rPr>
        <w:t xml:space="preserve"> Air </w:t>
      </w:r>
      <w:r w:rsidRPr="00DE298B">
        <w:rPr>
          <w:highlight w:val="lightGray"/>
          <w:u w:val="single"/>
        </w:rPr>
        <w:t>Force</w:t>
      </w:r>
      <w:r w:rsidRPr="006673DC">
        <w:rPr>
          <w:u w:val="single"/>
        </w:rPr>
        <w:t xml:space="preserve"> has certified the B-52 and C-17 for</w:t>
      </w:r>
      <w:r w:rsidRPr="00462F96">
        <w:rPr>
          <w:sz w:val="10"/>
        </w:rPr>
        <w:t xml:space="preserve"> unlimited </w:t>
      </w:r>
      <w:r w:rsidRPr="006673DC">
        <w:rPr>
          <w:u w:val="single"/>
        </w:rPr>
        <w:t>use</w:t>
      </w:r>
      <w:r w:rsidRPr="00462F96">
        <w:rPr>
          <w:sz w:val="10"/>
        </w:rPr>
        <w:t xml:space="preserve"> of a 50/50 synthetic fuel blend; has tested its B-1 Bomber, F-15, F-22 and KC-135; </w:t>
      </w:r>
      <w:r w:rsidRPr="006673DC">
        <w:rPr>
          <w:u w:val="single"/>
        </w:rPr>
        <w:t xml:space="preserve">and </w:t>
      </w:r>
      <w:r w:rsidRPr="00DE298B">
        <w:rPr>
          <w:highlight w:val="lightGray"/>
          <w:u w:val="single"/>
        </w:rPr>
        <w:t xml:space="preserve">aims to certify </w:t>
      </w:r>
      <w:r w:rsidRPr="00DE298B">
        <w:rPr>
          <w:rStyle w:val="Emphasis"/>
          <w:highlight w:val="lightGray"/>
        </w:rPr>
        <w:t>its entire fleet</w:t>
      </w:r>
      <w:r w:rsidRPr="00462F96">
        <w:rPr>
          <w:sz w:val="10"/>
        </w:rPr>
        <w:t xml:space="preserve"> by 2011. CTL proponents, aware that coal has an image problem, lend off criticism by saying that </w:t>
      </w:r>
      <w:r w:rsidRPr="00DE298B">
        <w:rPr>
          <w:rStyle w:val="Emphasis"/>
          <w:highlight w:val="lightGray"/>
        </w:rPr>
        <w:t>the fuel is</w:t>
      </w:r>
      <w:r w:rsidRPr="006673DC">
        <w:rPr>
          <w:rStyle w:val="Emphasis"/>
        </w:rPr>
        <w:t xml:space="preserve"> actually "</w:t>
      </w:r>
      <w:r w:rsidRPr="00DE298B">
        <w:rPr>
          <w:rStyle w:val="Emphasis"/>
          <w:highlight w:val="lightGray"/>
        </w:rPr>
        <w:t>greener</w:t>
      </w:r>
      <w:r w:rsidRPr="006673DC">
        <w:rPr>
          <w:rStyle w:val="Emphasis"/>
        </w:rPr>
        <w:t xml:space="preserve">" </w:t>
      </w:r>
      <w:r w:rsidRPr="00DE298B">
        <w:rPr>
          <w:rStyle w:val="Emphasis"/>
          <w:highlight w:val="lightGray"/>
        </w:rPr>
        <w:t>than jet fuel</w:t>
      </w:r>
      <w:r w:rsidRPr="00DE298B">
        <w:rPr>
          <w:highlight w:val="lightGray"/>
          <w:u w:val="single"/>
        </w:rPr>
        <w:t xml:space="preserve"> made from petroleu</w:t>
      </w:r>
      <w:r w:rsidRPr="006673DC">
        <w:rPr>
          <w:u w:val="single"/>
        </w:rPr>
        <w:t>m</w:t>
      </w:r>
      <w:r w:rsidRPr="00462F96">
        <w:rPr>
          <w:sz w:val="10"/>
        </w:rPr>
        <w:t xml:space="preserve">. What they mean is that during the gasification process, </w:t>
      </w:r>
      <w:r w:rsidRPr="006673DC">
        <w:rPr>
          <w:u w:val="single"/>
        </w:rPr>
        <w:t>jet fuel from coal is scrubbed clean of particulate emissions</w:t>
      </w:r>
      <w:r w:rsidRPr="00462F96">
        <w:rPr>
          <w:sz w:val="10"/>
        </w:rPr>
        <w:t xml:space="preserve"> as well as sulfur dioxide and nitrogen oxide — the stuff that causes acid rain — </w:t>
      </w:r>
      <w:r w:rsidRPr="00DE298B">
        <w:rPr>
          <w:highlight w:val="lightGray"/>
          <w:u w:val="single"/>
        </w:rPr>
        <w:t>so it is</w:t>
      </w:r>
      <w:r w:rsidRPr="00462F96">
        <w:rPr>
          <w:sz w:val="10"/>
        </w:rPr>
        <w:t xml:space="preserve"> in one sense </w:t>
      </w:r>
      <w:r w:rsidRPr="00DE298B">
        <w:rPr>
          <w:rStyle w:val="Emphasis"/>
          <w:highlight w:val="lightGray"/>
        </w:rPr>
        <w:t>cleaner to burn</w:t>
      </w:r>
      <w:r w:rsidRPr="00462F96">
        <w:rPr>
          <w:sz w:val="10"/>
        </w:rPr>
        <w:t>. But that leaves out a crucial bit of information: Between mining the coal and burning the resulting jet fuel, coal-to-liquids fuel produces twice as much CO2</w:t>
      </w:r>
      <w:r w:rsidRPr="00462F96">
        <w:rPr>
          <w:u w:val="single"/>
        </w:rPr>
        <w:t xml:space="preserve"> </w:t>
      </w:r>
      <w:r w:rsidRPr="00462F96">
        <w:rPr>
          <w:sz w:val="10"/>
        </w:rPr>
        <w:t xml:space="preserve">as the existing petroleum-derived fuel. The potential effect of creating a market for CTL fuels is frightening enough to environmentalists that last year Representative Henry </w:t>
      </w:r>
      <w:r w:rsidRPr="006673DC">
        <w:rPr>
          <w:u w:val="single"/>
        </w:rPr>
        <w:t>Waxman</w:t>
      </w:r>
      <w:r w:rsidRPr="00462F96">
        <w:rPr>
          <w:sz w:val="10"/>
        </w:rPr>
        <w:t xml:space="preserve">, who now heads the House Committee on Energy and Commerce, </w:t>
      </w:r>
      <w:r w:rsidRPr="006673DC">
        <w:rPr>
          <w:u w:val="single"/>
        </w:rPr>
        <w:t xml:space="preserve">added </w:t>
      </w:r>
      <w:r w:rsidRPr="00DE298B">
        <w:rPr>
          <w:highlight w:val="lightGray"/>
          <w:u w:val="single"/>
        </w:rPr>
        <w:t>a clause to the 2007</w:t>
      </w:r>
      <w:r w:rsidRPr="006673DC">
        <w:rPr>
          <w:u w:val="single"/>
        </w:rPr>
        <w:t xml:space="preserve"> energy </w:t>
      </w:r>
      <w:r w:rsidRPr="00DE298B">
        <w:rPr>
          <w:highlight w:val="lightGray"/>
          <w:u w:val="single"/>
        </w:rPr>
        <w:t>bill</w:t>
      </w:r>
      <w:r w:rsidRPr="00462F96">
        <w:rPr>
          <w:sz w:val="10"/>
        </w:rPr>
        <w:t xml:space="preserve"> — </w:t>
      </w:r>
      <w:r w:rsidRPr="00DE298B">
        <w:rPr>
          <w:highlight w:val="lightGray"/>
          <w:u w:val="single"/>
        </w:rPr>
        <w:t>Section 526 — forbidd</w:t>
      </w:r>
      <w:r w:rsidRPr="006673DC">
        <w:rPr>
          <w:u w:val="single"/>
        </w:rPr>
        <w:t xml:space="preserve">ing </w:t>
      </w:r>
      <w:r w:rsidRPr="00DE298B">
        <w:rPr>
          <w:highlight w:val="lightGray"/>
          <w:u w:val="single"/>
        </w:rPr>
        <w:t>the</w:t>
      </w:r>
      <w:r w:rsidRPr="006673DC">
        <w:rPr>
          <w:u w:val="single"/>
        </w:rPr>
        <w:t xml:space="preserve"> U.S. </w:t>
      </w:r>
      <w:r w:rsidRPr="00DE298B">
        <w:rPr>
          <w:highlight w:val="lightGray"/>
          <w:u w:val="single"/>
        </w:rPr>
        <w:t>government from spending</w:t>
      </w:r>
      <w:r w:rsidRPr="006673DC">
        <w:rPr>
          <w:u w:val="single"/>
        </w:rPr>
        <w:t xml:space="preserve"> taxpayer </w:t>
      </w:r>
      <w:r w:rsidRPr="00DE298B">
        <w:rPr>
          <w:highlight w:val="lightGray"/>
          <w:u w:val="single"/>
        </w:rPr>
        <w:t>money on</w:t>
      </w:r>
      <w:r w:rsidRPr="00462F96">
        <w:rPr>
          <w:sz w:val="10"/>
        </w:rPr>
        <w:t xml:space="preserve"> </w:t>
      </w:r>
      <w:r w:rsidRPr="00DE298B">
        <w:rPr>
          <w:highlight w:val="lightGray"/>
          <w:u w:val="single"/>
        </w:rPr>
        <w:t>fuels</w:t>
      </w:r>
      <w:r w:rsidRPr="00462F96">
        <w:rPr>
          <w:sz w:val="10"/>
        </w:rPr>
        <w:t xml:space="preserve"> </w:t>
      </w:r>
      <w:r w:rsidRPr="00DE298B">
        <w:rPr>
          <w:highlight w:val="lightGray"/>
          <w:u w:val="single"/>
        </w:rPr>
        <w:t>that emit more</w:t>
      </w:r>
      <w:r w:rsidRPr="006673DC">
        <w:rPr>
          <w:u w:val="single"/>
        </w:rPr>
        <w:t xml:space="preserve"> greenhouse gases</w:t>
      </w:r>
      <w:r w:rsidRPr="00462F96">
        <w:rPr>
          <w:sz w:val="10"/>
        </w:rPr>
        <w:t xml:space="preserve"> than the fuels we're already using. That hasn't stopped the Air Force from moving ahead with its plan — it simply says that the companies that produce the fuel will have to figure out a way to comply with Section 526. So while </w:t>
      </w:r>
      <w:r w:rsidRPr="00DE298B">
        <w:rPr>
          <w:highlight w:val="lightGray"/>
          <w:u w:val="single"/>
        </w:rPr>
        <w:t>lobbyists</w:t>
      </w:r>
      <w:r w:rsidRPr="00462F96">
        <w:rPr>
          <w:sz w:val="10"/>
        </w:rPr>
        <w:t xml:space="preserve"> for both the coal and petroleum industries </w:t>
      </w:r>
      <w:r w:rsidRPr="00DE298B">
        <w:rPr>
          <w:highlight w:val="lightGray"/>
          <w:u w:val="single"/>
        </w:rPr>
        <w:t>work</w:t>
      </w:r>
      <w:r w:rsidRPr="006673DC">
        <w:rPr>
          <w:u w:val="single"/>
        </w:rPr>
        <w:t xml:space="preserve"> aggressively </w:t>
      </w:r>
      <w:r w:rsidRPr="00DE298B">
        <w:rPr>
          <w:highlight w:val="lightGray"/>
          <w:u w:val="single"/>
        </w:rPr>
        <w:t>to get Section 526</w:t>
      </w:r>
      <w:r w:rsidRPr="00462F96">
        <w:rPr>
          <w:sz w:val="10"/>
        </w:rPr>
        <w:t xml:space="preserve"> </w:t>
      </w:r>
      <w:r w:rsidRPr="00DE298B">
        <w:rPr>
          <w:highlight w:val="lightGray"/>
          <w:u w:val="single"/>
        </w:rPr>
        <w:t>repealed</w:t>
      </w:r>
      <w:r w:rsidRPr="00462F96">
        <w:rPr>
          <w:sz w:val="10"/>
        </w:rPr>
        <w:t xml:space="preserve">, potential CTL suppliers are looking into technology that could, theoretic ally, clean coal-based jet fuel enough that it's the greenhouse-gas equivalent of petroleum. There are a few ways to get there, none of them easy, including recycling CO2 by running it back through </w:t>
      </w:r>
      <w:r w:rsidRPr="006673DC">
        <w:rPr>
          <w:u w:val="single"/>
        </w:rPr>
        <w:t>the Fischer-</w:t>
      </w:r>
      <w:proofErr w:type="spellStart"/>
      <w:r w:rsidRPr="006673DC">
        <w:rPr>
          <w:u w:val="single"/>
        </w:rPr>
        <w:t>Tropsch</w:t>
      </w:r>
      <w:proofErr w:type="spellEnd"/>
      <w:r w:rsidRPr="006673DC">
        <w:rPr>
          <w:u w:val="single"/>
        </w:rPr>
        <w:t xml:space="preserve"> process</w:t>
      </w:r>
      <w:r w:rsidRPr="00462F96">
        <w:rPr>
          <w:sz w:val="10"/>
        </w:rPr>
        <w:t xml:space="preserve"> to produce more fuel (after all, carbon dioxide has carbon in it, the same energy source as fossil fuel), </w:t>
      </w:r>
      <w:r w:rsidRPr="00DE298B">
        <w:rPr>
          <w:highlight w:val="lightGray"/>
          <w:u w:val="single"/>
        </w:rPr>
        <w:t>using the CO2 to grow</w:t>
      </w:r>
      <w:r w:rsidRPr="006673DC">
        <w:rPr>
          <w:u w:val="single"/>
        </w:rPr>
        <w:t xml:space="preserve"> oil-producing </w:t>
      </w:r>
      <w:r w:rsidRPr="00DE298B">
        <w:rPr>
          <w:highlight w:val="lightGray"/>
          <w:u w:val="single"/>
        </w:rPr>
        <w:t>algae</w:t>
      </w:r>
      <w:r w:rsidRPr="00462F96">
        <w:rPr>
          <w:sz w:val="10"/>
        </w:rPr>
        <w:t xml:space="preserve">, or </w:t>
      </w:r>
      <w:r w:rsidRPr="006673DC">
        <w:rPr>
          <w:u w:val="single"/>
        </w:rPr>
        <w:t>turning the carbon into usable industrial gases</w:t>
      </w:r>
      <w:r w:rsidRPr="00462F96">
        <w:rPr>
          <w:sz w:val="10"/>
        </w:rPr>
        <w:t xml:space="preserve">. The Air Force estimates that </w:t>
      </w:r>
      <w:r w:rsidRPr="006673DC">
        <w:rPr>
          <w:u w:val="single"/>
        </w:rPr>
        <w:t xml:space="preserve">it </w:t>
      </w:r>
      <w:r w:rsidRPr="00DE298B">
        <w:rPr>
          <w:highlight w:val="lightGray"/>
          <w:u w:val="single"/>
        </w:rPr>
        <w:t>will be</w:t>
      </w:r>
      <w:r w:rsidRPr="006673DC">
        <w:rPr>
          <w:u w:val="single"/>
        </w:rPr>
        <w:t xml:space="preserve"> at least </w:t>
      </w:r>
      <w:r w:rsidRPr="00DE298B">
        <w:rPr>
          <w:highlight w:val="lightGray"/>
          <w:u w:val="single"/>
        </w:rPr>
        <w:t>a decade</w:t>
      </w:r>
      <w:r w:rsidRPr="00462F96">
        <w:rPr>
          <w:sz w:val="10"/>
        </w:rPr>
        <w:t xml:space="preserve">, however, </w:t>
      </w:r>
      <w:r w:rsidRPr="006673DC">
        <w:rPr>
          <w:u w:val="single"/>
        </w:rPr>
        <w:t>before</w:t>
      </w:r>
      <w:r w:rsidRPr="00462F96">
        <w:rPr>
          <w:sz w:val="10"/>
        </w:rPr>
        <w:t xml:space="preserve"> any of </w:t>
      </w:r>
      <w:r w:rsidRPr="006673DC">
        <w:rPr>
          <w:u w:val="single"/>
        </w:rPr>
        <w:t>those technologies</w:t>
      </w:r>
      <w:r w:rsidRPr="00462F96">
        <w:rPr>
          <w:sz w:val="10"/>
        </w:rPr>
        <w:t xml:space="preserve"> </w:t>
      </w:r>
      <w:r w:rsidRPr="006673DC">
        <w:rPr>
          <w:u w:val="single"/>
        </w:rPr>
        <w:t>can be used</w:t>
      </w:r>
      <w:r w:rsidRPr="00462F96">
        <w:rPr>
          <w:sz w:val="10"/>
        </w:rPr>
        <w:t xml:space="preserve"> at anywhere near a broad scale. </w:t>
      </w:r>
      <w:r w:rsidRPr="00DE298B">
        <w:rPr>
          <w:highlight w:val="lightGray"/>
          <w:u w:val="single"/>
        </w:rPr>
        <w:t>More feasible is using CO2 for</w:t>
      </w:r>
      <w:r w:rsidRPr="00462F96">
        <w:rPr>
          <w:sz w:val="10"/>
        </w:rPr>
        <w:t xml:space="preserve"> something called </w:t>
      </w:r>
      <w:r w:rsidRPr="00DE298B">
        <w:rPr>
          <w:highlight w:val="lightGray"/>
          <w:u w:val="single"/>
        </w:rPr>
        <w:t>enhanced oil recovery</w:t>
      </w:r>
      <w:r w:rsidRPr="00462F96">
        <w:rPr>
          <w:sz w:val="10"/>
        </w:rPr>
        <w:t xml:space="preserve"> — liquefying and pu</w:t>
      </w:r>
      <w:r w:rsidRPr="006673DC">
        <w:rPr>
          <w:u w:val="single"/>
        </w:rPr>
        <w:t xml:space="preserve">mping the CO2 into </w:t>
      </w:r>
      <w:r w:rsidRPr="00462F96">
        <w:rPr>
          <w:sz w:val="10"/>
        </w:rPr>
        <w:t xml:space="preserve">dying </w:t>
      </w:r>
      <w:r w:rsidRPr="006673DC">
        <w:rPr>
          <w:u w:val="single"/>
        </w:rPr>
        <w:t>oil wells</w:t>
      </w:r>
      <w:r w:rsidRPr="00462F96">
        <w:rPr>
          <w:sz w:val="10"/>
        </w:rPr>
        <w:t xml:space="preserve"> to push remaining oil to the surface. But the danger in that process is that it might contribute to the very problem it's trying solve, because the energy required for </w:t>
      </w:r>
      <w:proofErr w:type="spellStart"/>
      <w:r w:rsidRPr="00462F96">
        <w:rPr>
          <w:sz w:val="10"/>
        </w:rPr>
        <w:t>liquefication</w:t>
      </w:r>
      <w:proofErr w:type="spellEnd"/>
      <w:r w:rsidRPr="00462F96">
        <w:rPr>
          <w:sz w:val="10"/>
        </w:rPr>
        <w:t xml:space="preserve"> will almost certainly come from carbon-emitting fossil fuels. Then there are long-term consequences to consider. Will the carbon dioxide leak out of the oil well? No one knows. The same long-term concerns vex another oft-discussed solution: carbon capture and storage. Currently being done at several small demonstration plants outside the U.S., this process involves capturing the CO as it's released from the Fischer-</w:t>
      </w:r>
      <w:proofErr w:type="spellStart"/>
      <w:r w:rsidRPr="00462F96">
        <w:rPr>
          <w:sz w:val="10"/>
        </w:rPr>
        <w:t>Tropsch</w:t>
      </w:r>
      <w:proofErr w:type="spellEnd"/>
      <w:r w:rsidRPr="00462F96">
        <w:rPr>
          <w:sz w:val="10"/>
        </w:rPr>
        <w:t xml:space="preserve"> reactor (the part where the synthetic gas turns into a liquid fuel) and pumping it into formations underground — essentially sweeping it under the rug, where it may or may not stay. But according to Lowell Miller, director of the U.S. Department of Energy's Office of Sequestration, Hydrogen, and Clean Coal Fuels, the real challenge of carbon sequestration is the vast amounts of money it will take to make it work. University of Manitoba professor Vaclav </w:t>
      </w:r>
      <w:proofErr w:type="spellStart"/>
      <w:r w:rsidRPr="00462F96">
        <w:rPr>
          <w:sz w:val="10"/>
        </w:rPr>
        <w:t>Smil</w:t>
      </w:r>
      <w:proofErr w:type="spellEnd"/>
      <w:r w:rsidRPr="00462F96">
        <w:rPr>
          <w:sz w:val="10"/>
        </w:rPr>
        <w:t xml:space="preserve"> has estimated that sequestering just 10 percent of the world's 2005 CO2 emissions would require more plants and pipelines than are used in the entire worldwide business of crude-oil extraction. And there are other setbacks. Last year the Department of Energy canceled the main feature of its </w:t>
      </w:r>
      <w:proofErr w:type="spellStart"/>
      <w:r w:rsidRPr="00462F96">
        <w:rPr>
          <w:sz w:val="10"/>
        </w:rPr>
        <w:t>FutureGen</w:t>
      </w:r>
      <w:proofErr w:type="spellEnd"/>
      <w:r w:rsidRPr="00462F96">
        <w:rPr>
          <w:sz w:val="10"/>
        </w:rPr>
        <w:t xml:space="preserve"> project — the creation of the country's first commercial-size coal-fired plant that would capture all of its carbon emissions — because it was so far over budget. </w:t>
      </w:r>
      <w:proofErr w:type="gramStart"/>
      <w:r w:rsidRPr="00462F96">
        <w:rPr>
          <w:sz w:val="10"/>
        </w:rPr>
        <w:t>ULTIMATELY.</w:t>
      </w:r>
      <w:proofErr w:type="gramEnd"/>
      <w:r w:rsidRPr="00462F96">
        <w:rPr>
          <w:sz w:val="10"/>
        </w:rPr>
        <w:t xml:space="preserve"> THE QUESTION is this: </w:t>
      </w:r>
      <w:r w:rsidRPr="006673DC">
        <w:rPr>
          <w:u w:val="single"/>
        </w:rPr>
        <w:t>Is it better to send American aviation down the road toward coal-based fuel without a clear idea of what to do about the extra carbon emissions, or</w:t>
      </w:r>
      <w:r w:rsidRPr="00462F96">
        <w:rPr>
          <w:sz w:val="10"/>
        </w:rPr>
        <w:t xml:space="preserve"> to </w:t>
      </w:r>
      <w:r w:rsidRPr="006673DC">
        <w:rPr>
          <w:u w:val="single"/>
        </w:rPr>
        <w:t>keep on burning billions of gallons of imported oil every year</w:t>
      </w:r>
      <w:r w:rsidRPr="00462F96">
        <w:rPr>
          <w:sz w:val="10"/>
        </w:rPr>
        <w:t xml:space="preserve">? The lack of alternatives makes this debate tricky. Finding </w:t>
      </w:r>
      <w:r w:rsidRPr="00DE298B">
        <w:rPr>
          <w:highlight w:val="lightGray"/>
          <w:u w:val="single"/>
        </w:rPr>
        <w:t>renewable sources</w:t>
      </w:r>
      <w:r w:rsidRPr="00462F96">
        <w:rPr>
          <w:sz w:val="10"/>
        </w:rPr>
        <w:t xml:space="preserve"> </w:t>
      </w:r>
      <w:r w:rsidRPr="006673DC">
        <w:rPr>
          <w:u w:val="single"/>
        </w:rPr>
        <w:t xml:space="preserve">of jet fuel </w:t>
      </w:r>
      <w:r w:rsidRPr="00DE298B">
        <w:rPr>
          <w:highlight w:val="lightGray"/>
          <w:u w:val="single"/>
        </w:rPr>
        <w:t>is</w:t>
      </w:r>
      <w:r w:rsidRPr="00462F96">
        <w:rPr>
          <w:sz w:val="10"/>
        </w:rPr>
        <w:t xml:space="preserve"> "going to be </w:t>
      </w:r>
      <w:r w:rsidRPr="00DE298B">
        <w:rPr>
          <w:highlight w:val="lightGray"/>
          <w:u w:val="single"/>
        </w:rPr>
        <w:t>tough</w:t>
      </w:r>
      <w:r w:rsidRPr="00462F96">
        <w:rPr>
          <w:sz w:val="10"/>
        </w:rPr>
        <w:t>, there's no doubt about it," says Tyson Slocum, director of the public-interest group Public Citizen's Energy Program. "</w:t>
      </w:r>
      <w:r w:rsidRPr="00DE298B">
        <w:rPr>
          <w:rStyle w:val="Emphasis"/>
          <w:highlight w:val="lightGray"/>
        </w:rPr>
        <w:t>You can't put solar panels on a jet airplane."</w:t>
      </w:r>
      <w:r w:rsidRPr="006673DC">
        <w:rPr>
          <w:rStyle w:val="Emphasis"/>
        </w:rPr>
        <w:t xml:space="preserve"> </w:t>
      </w:r>
    </w:p>
    <w:p w:rsidR="00DE298B" w:rsidRPr="006673DC" w:rsidRDefault="00DE298B" w:rsidP="00DE298B">
      <w:pPr>
        <w:rPr>
          <w:rStyle w:val="Emphasis"/>
        </w:rPr>
      </w:pPr>
      <w:r>
        <w:rPr>
          <w:rStyle w:val="Emphasis"/>
        </w:rPr>
        <w:br w:type="page"/>
      </w:r>
    </w:p>
    <w:p w:rsidR="00DE298B" w:rsidRDefault="00DE298B" w:rsidP="00DE298B">
      <w:pPr>
        <w:pStyle w:val="Heading3"/>
      </w:pPr>
      <w:r>
        <w:t>1AC – Air Force (6/15)</w:t>
      </w:r>
    </w:p>
    <w:p w:rsidR="00DE298B" w:rsidRPr="006673DC" w:rsidRDefault="00DE298B" w:rsidP="00DE298B">
      <w:pPr>
        <w:pStyle w:val="Heading4"/>
      </w:pPr>
      <w:r w:rsidRPr="006673DC">
        <w:t xml:space="preserve">And we’d use the fuel </w:t>
      </w:r>
    </w:p>
    <w:p w:rsidR="00DE298B" w:rsidRPr="006673DC" w:rsidRDefault="00DE298B" w:rsidP="00DE298B">
      <w:r w:rsidRPr="006673DC">
        <w:rPr>
          <w:rStyle w:val="StyleStyleBold12pt"/>
        </w:rPr>
        <w:t>Snider 11</w:t>
      </w:r>
      <w:r w:rsidRPr="006673DC">
        <w:t xml:space="preserve"> (Annie, E&amp;E reporter, As Congress debates, Air Force stands ready for coal-to-liquid fuels, 7/29/11,</w:t>
      </w:r>
    </w:p>
    <w:p w:rsidR="00DE298B" w:rsidRPr="006673DC" w:rsidRDefault="00DE298B" w:rsidP="00DE298B">
      <w:r w:rsidRPr="006673DC">
        <w:t xml:space="preserve"> http://www.eenews.net/EEDaily/2011/07/29/archive/7?terms=liquid+coal)</w:t>
      </w:r>
    </w:p>
    <w:p w:rsidR="00DE298B" w:rsidRPr="006673DC" w:rsidRDefault="00DE298B" w:rsidP="00DE298B"/>
    <w:p w:rsidR="00DE298B" w:rsidRPr="006673DC" w:rsidRDefault="00DE298B" w:rsidP="00DE298B">
      <w:pPr>
        <w:rPr>
          <w:sz w:val="12"/>
        </w:rPr>
      </w:pPr>
      <w:r w:rsidRPr="006673DC">
        <w:rPr>
          <w:u w:val="single"/>
        </w:rPr>
        <w:t xml:space="preserve">While </w:t>
      </w:r>
      <w:r w:rsidRPr="00DE298B">
        <w:rPr>
          <w:highlight w:val="lightGray"/>
          <w:u w:val="single"/>
        </w:rPr>
        <w:t>a</w:t>
      </w:r>
      <w:r w:rsidRPr="006673DC">
        <w:rPr>
          <w:sz w:val="12"/>
        </w:rPr>
        <w:t xml:space="preserve"> fierce </w:t>
      </w:r>
      <w:r w:rsidRPr="00DE298B">
        <w:rPr>
          <w:highlight w:val="lightGray"/>
          <w:u w:val="single"/>
        </w:rPr>
        <w:t>battle</w:t>
      </w:r>
      <w:r w:rsidRPr="00DE298B">
        <w:rPr>
          <w:sz w:val="12"/>
          <w:highlight w:val="lightGray"/>
        </w:rPr>
        <w:t xml:space="preserve"> </w:t>
      </w:r>
      <w:r w:rsidRPr="00DE298B">
        <w:rPr>
          <w:highlight w:val="lightGray"/>
          <w:u w:val="single"/>
        </w:rPr>
        <w:t>is being fought</w:t>
      </w:r>
      <w:r w:rsidRPr="006673DC">
        <w:rPr>
          <w:sz w:val="12"/>
        </w:rPr>
        <w:t xml:space="preserve"> in Congress over whether the Defense Department should be able </w:t>
      </w:r>
      <w:r w:rsidRPr="00DE298B">
        <w:rPr>
          <w:highlight w:val="lightGray"/>
          <w:u w:val="single"/>
        </w:rPr>
        <w:t>to purchase</w:t>
      </w:r>
      <w:r w:rsidRPr="006673DC">
        <w:rPr>
          <w:sz w:val="12"/>
        </w:rPr>
        <w:t xml:space="preserve"> carbon-intensive </w:t>
      </w:r>
      <w:r w:rsidRPr="00DE298B">
        <w:rPr>
          <w:highlight w:val="lightGray"/>
          <w:u w:val="single"/>
        </w:rPr>
        <w:t>fuels</w:t>
      </w:r>
      <w:r w:rsidRPr="006673DC">
        <w:rPr>
          <w:sz w:val="12"/>
        </w:rPr>
        <w:t xml:space="preserve"> like those </w:t>
      </w:r>
      <w:r w:rsidRPr="006673DC">
        <w:rPr>
          <w:u w:val="single"/>
        </w:rPr>
        <w:t xml:space="preserve">derived </w:t>
      </w:r>
      <w:r w:rsidRPr="00DE298B">
        <w:rPr>
          <w:highlight w:val="lightGray"/>
          <w:u w:val="single"/>
        </w:rPr>
        <w:t>from coal</w:t>
      </w:r>
      <w:r w:rsidRPr="00DE298B">
        <w:rPr>
          <w:sz w:val="12"/>
          <w:highlight w:val="lightGray"/>
        </w:rPr>
        <w:t xml:space="preserve">, </w:t>
      </w:r>
      <w:r w:rsidRPr="00DE298B">
        <w:rPr>
          <w:rStyle w:val="StyleBoldUnderline"/>
          <w:highlight w:val="lightGray"/>
        </w:rPr>
        <w:t xml:space="preserve">the Air Force is </w:t>
      </w:r>
      <w:r w:rsidRPr="006673DC">
        <w:rPr>
          <w:rStyle w:val="Emphasis"/>
        </w:rPr>
        <w:t xml:space="preserve">standing </w:t>
      </w:r>
      <w:r w:rsidRPr="00DE298B">
        <w:rPr>
          <w:rStyle w:val="Emphasis"/>
          <w:highlight w:val="lightGray"/>
        </w:rPr>
        <w:t xml:space="preserve">ready </w:t>
      </w:r>
      <w:r w:rsidRPr="006673DC">
        <w:rPr>
          <w:rStyle w:val="Emphasis"/>
        </w:rPr>
        <w:t>and able</w:t>
      </w:r>
      <w:r w:rsidRPr="006673DC">
        <w:rPr>
          <w:rStyle w:val="StyleBoldUnderline"/>
        </w:rPr>
        <w:t xml:space="preserve"> </w:t>
      </w:r>
      <w:r w:rsidRPr="00DE298B">
        <w:rPr>
          <w:rStyle w:val="StyleBoldUnderline"/>
          <w:highlight w:val="lightGray"/>
        </w:rPr>
        <w:t>to use them if the law changes. The service is almost done certifying synthetic fuels</w:t>
      </w:r>
      <w:r w:rsidRPr="006673DC">
        <w:rPr>
          <w:sz w:val="12"/>
        </w:rPr>
        <w:t xml:space="preserve">, Gen. Philip Breedlove, vice chief of staff of the Air Force, said at an energy conference last week. According to the Air Force Fuels Certification Office, </w:t>
      </w:r>
      <w:r w:rsidRPr="00DE298B">
        <w:rPr>
          <w:rStyle w:val="Emphasis"/>
          <w:highlight w:val="lightGray"/>
        </w:rPr>
        <w:t>99 percent</w:t>
      </w:r>
      <w:r w:rsidRPr="00DE298B">
        <w:rPr>
          <w:rStyle w:val="StyleBoldUnderline"/>
          <w:highlight w:val="lightGray"/>
        </w:rPr>
        <w:t xml:space="preserve"> of the fleet has been approved to use the fuels</w:t>
      </w:r>
      <w:r w:rsidRPr="006673DC">
        <w:rPr>
          <w:sz w:val="12"/>
        </w:rPr>
        <w:t xml:space="preserve">, and the two aircraft still being tested should be finished by next September. It was the Air Force's interest in coal-to-liquid fuels that first moved Rep. Henry Waxman (D-Calif.) to include a provision in the 2007 Energy Independence and Security Act that bans the federal government from buying fuels with a heftier greenhouse gas footprint than traditional petroleum. Supporters of the provision, called </w:t>
      </w:r>
      <w:r w:rsidRPr="00DE298B">
        <w:rPr>
          <w:rStyle w:val="StyleBoldUnderline"/>
          <w:highlight w:val="lightGray"/>
        </w:rPr>
        <w:t>Section 526</w:t>
      </w:r>
      <w:r w:rsidRPr="006673DC">
        <w:rPr>
          <w:sz w:val="12"/>
        </w:rPr>
        <w:t xml:space="preserve">, say it is strategically important for the military to wean itself from fossil fuels and that the provision helps support the department's alternative energy work. "Repeal or exemption of Section 526, as is being discussed on Capitol Hill, is at best unnecessary," Sharon Burke, assistant secretary of Defense for operational energy wrote on the White House blog recently. "Although the Department will strive to make the right choices in any case, repeal could complicate the Department's efforts to provide better energy options to our warfighters and take advantage of the promising developments in homegrown biofuels." Those who want to see the ban overturned, however, say the provision </w:t>
      </w:r>
      <w:r w:rsidRPr="00DE298B">
        <w:rPr>
          <w:rStyle w:val="StyleBoldUnderline"/>
          <w:highlight w:val="lightGray"/>
        </w:rPr>
        <w:t xml:space="preserve">puts </w:t>
      </w:r>
      <w:r w:rsidRPr="00DE298B">
        <w:rPr>
          <w:rStyle w:val="Emphasis"/>
          <w:highlight w:val="lightGray"/>
        </w:rPr>
        <w:t xml:space="preserve">dangerous </w:t>
      </w:r>
      <w:r w:rsidRPr="006673DC">
        <w:rPr>
          <w:rStyle w:val="Emphasis"/>
        </w:rPr>
        <w:t>and expensive</w:t>
      </w:r>
      <w:r w:rsidRPr="006673DC">
        <w:rPr>
          <w:rStyle w:val="StyleBoldUnderline"/>
        </w:rPr>
        <w:t xml:space="preserve"> </w:t>
      </w:r>
      <w:r w:rsidRPr="00DE298B">
        <w:rPr>
          <w:rStyle w:val="StyleBoldUnderline"/>
          <w:highlight w:val="lightGray"/>
        </w:rPr>
        <w:t>limits on the military's fuel choices.</w:t>
      </w:r>
      <w:r w:rsidRPr="006673DC">
        <w:rPr>
          <w:sz w:val="12"/>
        </w:rPr>
        <w:t xml:space="preserve"> They are also quick to point out that Burke and other prominent DOD officials who have supported the provision are political appointees. "Our nation's military should not be burdened with wasting its time studying fuel emissions when there is a simple fix -- and that is not restricting their fuel choices based on extreme environmental views, policies and regulations like Section 526," said Rep. Bill Flores (R-Texas) earlier this month when introducing an amendment to the 2012 Defense appropriations bill that would repeal the provision. The bill, with Flores' amendment, was approved by the House earlier this </w:t>
      </w:r>
      <w:proofErr w:type="gramStart"/>
      <w:r w:rsidRPr="006673DC">
        <w:rPr>
          <w:sz w:val="12"/>
        </w:rPr>
        <w:t>month(</w:t>
      </w:r>
      <w:proofErr w:type="spellStart"/>
      <w:proofErr w:type="gramEnd"/>
      <w:r w:rsidRPr="006673DC">
        <w:rPr>
          <w:sz w:val="12"/>
        </w:rPr>
        <w:t>E&amp;ENews</w:t>
      </w:r>
      <w:proofErr w:type="spellEnd"/>
      <w:r w:rsidRPr="006673DC">
        <w:rPr>
          <w:sz w:val="12"/>
        </w:rPr>
        <w:t xml:space="preserve"> PM, July 8). The Senate's version of the 2012 Defense authorization bill cleared the Senate Armed Services Committee last month without language related to Section 526, though an amendment is expected when it comes to the floor next month. Several recently introduced stand-alone bills also seek to roll back the provision (E&amp;E Daily, June 1; E&amp;E Daily, May 11). Hoping for cleaner processes Kevin </w:t>
      </w:r>
      <w:proofErr w:type="spellStart"/>
      <w:r w:rsidRPr="006673DC">
        <w:rPr>
          <w:sz w:val="12"/>
        </w:rPr>
        <w:t>Geiss</w:t>
      </w:r>
      <w:proofErr w:type="spellEnd"/>
      <w:r w:rsidRPr="006673DC">
        <w:rPr>
          <w:sz w:val="12"/>
        </w:rPr>
        <w:t xml:space="preserve">, the Air Force's deputy assistant secretary for energy, said the service opted to continue the certification program, which was already under way when the ban came into effect, with a hope that advanced technology may one day make synthetic fuels cleaner. "We can't buy those fuels if the production leads to a lifecycle greenhouse gas component larger than traditional fuel," he said. "I am not going to discount that a technology may be developed that could provide a synthetic fuel that meets 526 ... if [it] were, then there would not be a prohibition." The service was able to buy test quantities of synthetic fuels, despite the ban, because of an exemption in Section 526 for research and development. The provision was never meant to stop the Air Force's certification program, a Democratic aide said; it was aimed at large-scale investments the service was considering making in infrastructure like a coal-to-liquid refinery. "The point of the provision was to prevent waste of taxpayer dollars by pushing new alternative fuels that would be worse than regular fuels," the aide said. Now that the synthetic fuels certification process is just about done, the Air Force is focused on certifying a class of biofuels. The Air Force's top energy official told a Senate subpanel yesterday the service is ahead of schedule to meet its 2016 goal. Things have gone faster this time around, in part, because of what the service learned with synthetic fuels, </w:t>
      </w:r>
      <w:proofErr w:type="spellStart"/>
      <w:r w:rsidRPr="006673DC">
        <w:rPr>
          <w:sz w:val="12"/>
        </w:rPr>
        <w:t>Geiss</w:t>
      </w:r>
      <w:proofErr w:type="spellEnd"/>
      <w:r w:rsidRPr="006673DC">
        <w:rPr>
          <w:sz w:val="12"/>
        </w:rPr>
        <w:t xml:space="preserve"> said last week. "If we had not completed the synthetic certification program, we would not have been able to complete the biofuel program as effectively and efficiently as we did. A lot of the groundwork was already laid." Regardless of whether Section 526 is repealed, though, the military is unlikely to purchase any alternative fuel unless the price is on par with that of traditional petroleum. "</w:t>
      </w:r>
      <w:r w:rsidRPr="006673DC">
        <w:rPr>
          <w:rStyle w:val="StyleBoldUnderline"/>
        </w:rPr>
        <w:t>We need industry to be able to produce in the quantities we need at a cost-competitive price</w:t>
      </w:r>
      <w:r w:rsidRPr="006673DC">
        <w:rPr>
          <w:sz w:val="12"/>
        </w:rPr>
        <w:t xml:space="preserve">," Undersecretary of the Air Force Erin </w:t>
      </w:r>
      <w:proofErr w:type="spellStart"/>
      <w:r w:rsidRPr="006673DC">
        <w:rPr>
          <w:sz w:val="12"/>
        </w:rPr>
        <w:t>Conaton</w:t>
      </w:r>
      <w:proofErr w:type="spellEnd"/>
      <w:r w:rsidRPr="006673DC">
        <w:rPr>
          <w:sz w:val="12"/>
        </w:rPr>
        <w:t xml:space="preserve"> said last week. "The alternative fuels that are available now are just nowhere near the cost of what we can buy [jet fuel] for." Senate Energy and Natural Resources Chairman Jeff Bingaman and Energy Department officials today panned elements of a bipartisan alternative fuels proposal that aims to broaden the use of gasoline alternatives by increasing federal support for both algae- and coal-based liquid fuels</w:t>
      </w:r>
    </w:p>
    <w:p w:rsidR="00DE298B" w:rsidRPr="006673DC" w:rsidRDefault="00DE298B" w:rsidP="00DE298B">
      <w:pPr>
        <w:pStyle w:val="Heading4"/>
      </w:pPr>
      <w:r w:rsidRPr="006673DC">
        <w:t xml:space="preserve">No tech barriers </w:t>
      </w:r>
    </w:p>
    <w:p w:rsidR="00DE298B" w:rsidRPr="006673DC" w:rsidRDefault="00DE298B" w:rsidP="00DE298B">
      <w:pPr>
        <w:rPr>
          <w:rStyle w:val="StyleStyleBold12pt"/>
          <w:b w:val="0"/>
        </w:rPr>
      </w:pPr>
      <w:proofErr w:type="spellStart"/>
      <w:r w:rsidRPr="006673DC">
        <w:rPr>
          <w:rStyle w:val="StyleStyleBold12pt"/>
        </w:rPr>
        <w:t>Bartis</w:t>
      </w:r>
      <w:proofErr w:type="spellEnd"/>
      <w:r w:rsidRPr="006673DC">
        <w:rPr>
          <w:rStyle w:val="StyleStyleBold12pt"/>
        </w:rPr>
        <w:t xml:space="preserve"> et al 8 </w:t>
      </w:r>
      <w:r w:rsidRPr="006673DC">
        <w:t xml:space="preserve">(James T. – Senior policy researcher at the RAND Corporation, Ph.D. in chemical physics, Massachusetts Institute of Technology; Sc.B. in chemistry, Brown University, Frank </w:t>
      </w:r>
      <w:proofErr w:type="spellStart"/>
      <w:r w:rsidRPr="006673DC">
        <w:t>Camm</w:t>
      </w:r>
      <w:proofErr w:type="spellEnd"/>
      <w:r w:rsidRPr="006673DC">
        <w:t xml:space="preserve"> – senior economist at the RAND Corporation, Ph.D. and A.M. in economics, University of Chicago; A.B. in economics, Princeton University, David S. Ortiz – Ph.D. in electrical engineering, M.S.E. in aerospace and mechanical engineering, University of Michigan, “Producing Liquid Fuels from Coal Prospects and Policy Issues”, 2008, http://www.rentechinc.com/pdfs/RAND_MG754.pdf)</w:t>
      </w:r>
    </w:p>
    <w:p w:rsidR="00DE298B" w:rsidRPr="006673DC" w:rsidRDefault="00DE298B" w:rsidP="00DE298B">
      <w:pPr>
        <w:rPr>
          <w:sz w:val="12"/>
        </w:rPr>
      </w:pPr>
      <w:r w:rsidRPr="006673DC">
        <w:rPr>
          <w:rStyle w:val="Emphasis"/>
        </w:rPr>
        <w:t>Principal Findings</w:t>
      </w:r>
      <w:r w:rsidRPr="006673DC">
        <w:rPr>
          <w:sz w:val="12"/>
        </w:rPr>
        <w:t xml:space="preserve"> </w:t>
      </w:r>
      <w:r w:rsidRPr="006673DC">
        <w:rPr>
          <w:rStyle w:val="StyleBoldUnderline"/>
        </w:rPr>
        <w:t xml:space="preserve">U.S. </w:t>
      </w:r>
      <w:r w:rsidRPr="00DE298B">
        <w:rPr>
          <w:rStyle w:val="StyleBoldUnderline"/>
          <w:highlight w:val="lightGray"/>
        </w:rPr>
        <w:t xml:space="preserve">Coal Resources </w:t>
      </w:r>
      <w:r w:rsidRPr="00DE298B">
        <w:rPr>
          <w:rStyle w:val="StyleBoldUnderline"/>
          <w:b/>
          <w:highlight w:val="lightGray"/>
        </w:rPr>
        <w:t>Can Support a</w:t>
      </w:r>
      <w:r w:rsidRPr="006673DC">
        <w:rPr>
          <w:rStyle w:val="StyleBoldUnderline"/>
          <w:b/>
        </w:rPr>
        <w:t xml:space="preserve"> Domestic </w:t>
      </w:r>
      <w:r w:rsidRPr="00DE298B">
        <w:rPr>
          <w:rStyle w:val="StyleBoldUnderline"/>
          <w:b/>
          <w:highlight w:val="lightGray"/>
        </w:rPr>
        <w:t>Coal-to-Liquids Industry</w:t>
      </w:r>
      <w:r w:rsidRPr="006673DC">
        <w:rPr>
          <w:rStyle w:val="StyleBoldUnderline"/>
          <w:b/>
        </w:rPr>
        <w:t xml:space="preserve"> Far into the Future</w:t>
      </w:r>
      <w:r w:rsidRPr="006673DC">
        <w:rPr>
          <w:sz w:val="12"/>
        </w:rPr>
        <w:t xml:space="preserve"> </w:t>
      </w:r>
      <w:proofErr w:type="gramStart"/>
      <w:r w:rsidRPr="00DE298B">
        <w:rPr>
          <w:rStyle w:val="StyleBoldUnderline"/>
          <w:highlight w:val="lightGray"/>
        </w:rPr>
        <w:t>The</w:t>
      </w:r>
      <w:proofErr w:type="gramEnd"/>
      <w:r w:rsidRPr="00DE298B">
        <w:rPr>
          <w:rStyle w:val="StyleBoldUnderline"/>
          <w:highlight w:val="lightGray"/>
        </w:rPr>
        <w:t xml:space="preserve"> </w:t>
      </w:r>
      <w:r w:rsidRPr="00DE298B">
        <w:rPr>
          <w:rStyle w:val="StyleBoldUnderline"/>
          <w:highlight w:val="lightGray"/>
          <w:bdr w:val="single" w:sz="4" w:space="0" w:color="auto"/>
        </w:rPr>
        <w:t>U</w:t>
      </w:r>
      <w:r w:rsidRPr="006673DC">
        <w:rPr>
          <w:sz w:val="12"/>
        </w:rPr>
        <w:t xml:space="preserve">nited </w:t>
      </w:r>
      <w:r w:rsidRPr="00DE298B">
        <w:rPr>
          <w:rStyle w:val="StyleBoldUnderline"/>
          <w:highlight w:val="lightGray"/>
          <w:bdr w:val="single" w:sz="4" w:space="0" w:color="auto"/>
        </w:rPr>
        <w:t>S</w:t>
      </w:r>
      <w:r w:rsidRPr="006673DC">
        <w:rPr>
          <w:sz w:val="12"/>
        </w:rPr>
        <w:t xml:space="preserve">tates </w:t>
      </w:r>
      <w:r w:rsidRPr="00DE298B">
        <w:rPr>
          <w:rStyle w:val="StyleBoldUnderline"/>
          <w:b/>
          <w:highlight w:val="lightGray"/>
        </w:rPr>
        <w:t>leads the world with</w:t>
      </w:r>
      <w:r w:rsidRPr="006673DC">
        <w:rPr>
          <w:rStyle w:val="StyleBoldUnderline"/>
          <w:b/>
        </w:rPr>
        <w:t xml:space="preserve"> recoverable </w:t>
      </w:r>
      <w:r w:rsidRPr="00DE298B">
        <w:rPr>
          <w:rStyle w:val="StyleBoldUnderline"/>
          <w:b/>
          <w:highlight w:val="lightGray"/>
        </w:rPr>
        <w:t>coal</w:t>
      </w:r>
      <w:r w:rsidRPr="006673DC">
        <w:rPr>
          <w:rStyle w:val="StyleBoldUnderline"/>
          <w:b/>
        </w:rPr>
        <w:t xml:space="preserve"> reserves</w:t>
      </w:r>
      <w:r w:rsidRPr="006673DC">
        <w:rPr>
          <w:sz w:val="12"/>
        </w:rPr>
        <w:t xml:space="preserve"> estimated at approximately 270 billion tons. These reserves are broadly distributed, with at least 16 states having sufficient reserves to support commercial CTL production plants (see pp. 9–12). In 2006, </w:t>
      </w:r>
      <w:r w:rsidRPr="006673DC">
        <w:rPr>
          <w:rStyle w:val="StyleBoldUnderline"/>
        </w:rPr>
        <w:t xml:space="preserve">the </w:t>
      </w:r>
      <w:r w:rsidRPr="006673DC">
        <w:rPr>
          <w:rStyle w:val="StyleBoldUnderline"/>
          <w:bdr w:val="single" w:sz="4" w:space="0" w:color="auto"/>
        </w:rPr>
        <w:t>U</w:t>
      </w:r>
      <w:r w:rsidRPr="006673DC">
        <w:rPr>
          <w:sz w:val="12"/>
        </w:rPr>
        <w:t xml:space="preserve">nited </w:t>
      </w:r>
      <w:r w:rsidRPr="006673DC">
        <w:rPr>
          <w:rStyle w:val="StyleBoldUnderline"/>
          <w:bdr w:val="single" w:sz="4" w:space="0" w:color="auto"/>
        </w:rPr>
        <w:t>S</w:t>
      </w:r>
      <w:r w:rsidRPr="006673DC">
        <w:rPr>
          <w:sz w:val="12"/>
        </w:rPr>
        <w:t xml:space="preserve">tates </w:t>
      </w:r>
      <w:r w:rsidRPr="006673DC">
        <w:rPr>
          <w:rStyle w:val="StyleBoldUnderline"/>
        </w:rPr>
        <w:t>mined a record 1.16 billion tons of coal</w:t>
      </w:r>
      <w:r w:rsidRPr="006673DC">
        <w:rPr>
          <w:sz w:val="12"/>
        </w:rPr>
        <w:t xml:space="preserve">, nearly all of which was used to produce electric power. </w:t>
      </w:r>
      <w:r w:rsidRPr="006673DC">
        <w:rPr>
          <w:rStyle w:val="StyleBoldUnderline"/>
        </w:rPr>
        <w:t xml:space="preserve">Dedicating only 15 percent of recoverable coal reserves to CTL production would yield roughly 100 billion barrels of liquid transportation </w:t>
      </w:r>
      <w:proofErr w:type="gramStart"/>
      <w:r w:rsidRPr="006673DC">
        <w:rPr>
          <w:rStyle w:val="StyleBoldUnderline"/>
        </w:rPr>
        <w:t>fuels,</w:t>
      </w:r>
      <w:proofErr w:type="gramEnd"/>
      <w:r w:rsidRPr="006673DC">
        <w:rPr>
          <w:sz w:val="12"/>
        </w:rPr>
        <w:t xml:space="preserve"> </w:t>
      </w:r>
      <w:r w:rsidRPr="00DE298B">
        <w:rPr>
          <w:rStyle w:val="StyleBoldUnderline"/>
          <w:highlight w:val="lightGray"/>
        </w:rPr>
        <w:t>enough to sustain</w:t>
      </w:r>
      <w:r w:rsidRPr="006673DC">
        <w:rPr>
          <w:sz w:val="12"/>
        </w:rPr>
        <w:t xml:space="preserve"> three million bpd of </w:t>
      </w:r>
      <w:r w:rsidRPr="00DE298B">
        <w:rPr>
          <w:rStyle w:val="Emphasis"/>
          <w:highlight w:val="lightGray"/>
        </w:rPr>
        <w:t>CTL</w:t>
      </w:r>
      <w:r w:rsidRPr="006673DC">
        <w:rPr>
          <w:rStyle w:val="Emphasis"/>
        </w:rPr>
        <w:t xml:space="preserve"> production </w:t>
      </w:r>
      <w:r w:rsidRPr="00DE298B">
        <w:rPr>
          <w:rStyle w:val="Emphasis"/>
          <w:highlight w:val="lightGray"/>
        </w:rPr>
        <w:t>for</w:t>
      </w:r>
      <w:r w:rsidRPr="006673DC">
        <w:rPr>
          <w:rStyle w:val="Emphasis"/>
        </w:rPr>
        <w:t xml:space="preserve"> more than </w:t>
      </w:r>
      <w:r w:rsidRPr="00DE298B">
        <w:rPr>
          <w:rStyle w:val="Emphasis"/>
          <w:highlight w:val="lightGray"/>
        </w:rPr>
        <w:t>90 years</w:t>
      </w:r>
      <w:r w:rsidRPr="006673DC">
        <w:rPr>
          <w:sz w:val="12"/>
        </w:rPr>
        <w:t xml:space="preserve"> (see pp. 12–13). Technology for Producing Coal-to-Liquids Fuels Has Advanced in Recent Years </w:t>
      </w:r>
      <w:proofErr w:type="gramStart"/>
      <w:r w:rsidRPr="006673DC">
        <w:rPr>
          <w:rStyle w:val="StyleBoldUnderline"/>
        </w:rPr>
        <w:t>In</w:t>
      </w:r>
      <w:proofErr w:type="gramEnd"/>
      <w:r w:rsidRPr="006673DC">
        <w:rPr>
          <w:rStyle w:val="StyleBoldUnderline"/>
        </w:rPr>
        <w:t xml:space="preserve"> the</w:t>
      </w:r>
      <w:r w:rsidRPr="006673DC">
        <w:rPr>
          <w:sz w:val="12"/>
        </w:rPr>
        <w:t xml:space="preserve"> </w:t>
      </w:r>
      <w:r w:rsidRPr="006673DC">
        <w:rPr>
          <w:rStyle w:val="StyleBoldUnderline"/>
          <w:bdr w:val="single" w:sz="4" w:space="0" w:color="auto"/>
        </w:rPr>
        <w:t>U</w:t>
      </w:r>
      <w:r w:rsidRPr="006673DC">
        <w:rPr>
          <w:sz w:val="12"/>
        </w:rPr>
        <w:t xml:space="preserve">nited </w:t>
      </w:r>
      <w:r w:rsidRPr="006673DC">
        <w:rPr>
          <w:rStyle w:val="StyleBoldUnderline"/>
          <w:bdr w:val="single" w:sz="4" w:space="0" w:color="auto"/>
        </w:rPr>
        <w:t>S</w:t>
      </w:r>
      <w:r w:rsidRPr="006673DC">
        <w:rPr>
          <w:sz w:val="12"/>
        </w:rPr>
        <w:t xml:space="preserve">tates, interest in </w:t>
      </w:r>
      <w:r w:rsidRPr="00DE298B">
        <w:rPr>
          <w:rStyle w:val="StyleBoldUnderline"/>
          <w:highlight w:val="lightGray"/>
        </w:rPr>
        <w:t>CTL fuels</w:t>
      </w:r>
      <w:r w:rsidRPr="006673DC">
        <w:rPr>
          <w:rStyle w:val="StyleBoldUnderline"/>
        </w:rPr>
        <w:t xml:space="preserve"> has concentrated on</w:t>
      </w:r>
      <w:r w:rsidRPr="006673DC">
        <w:rPr>
          <w:sz w:val="12"/>
        </w:rPr>
        <w:t xml:space="preserve"> two production </w:t>
      </w:r>
      <w:r w:rsidRPr="006673DC">
        <w:rPr>
          <w:rStyle w:val="StyleBoldUnderline"/>
        </w:rPr>
        <w:t>approaches that begin with coal gasification</w:t>
      </w:r>
      <w:r w:rsidRPr="006673DC">
        <w:rPr>
          <w:sz w:val="12"/>
        </w:rPr>
        <w:t>: the Fischer-</w:t>
      </w:r>
      <w:proofErr w:type="spellStart"/>
      <w:r w:rsidRPr="006673DC">
        <w:rPr>
          <w:sz w:val="12"/>
        </w:rPr>
        <w:t>Tropsch</w:t>
      </w:r>
      <w:proofErr w:type="spellEnd"/>
      <w:r w:rsidRPr="006673DC">
        <w:rPr>
          <w:sz w:val="12"/>
        </w:rPr>
        <w:t xml:space="preserve"> (FT) and </w:t>
      </w:r>
      <w:proofErr w:type="spellStart"/>
      <w:r w:rsidRPr="006673DC">
        <w:rPr>
          <w:sz w:val="12"/>
        </w:rPr>
        <w:t>methanolto</w:t>
      </w:r>
      <w:proofErr w:type="spellEnd"/>
      <w:r w:rsidRPr="006673DC">
        <w:rPr>
          <w:sz w:val="12"/>
        </w:rPr>
        <w:t xml:space="preserve">- gasoline (MTG) liquefaction methods. The FT method was invented in Germany during the 1920s and is in commercial practice in South Africa. The Mobil Research and Development Corporation invented the MTG approach in the early 1970s. </w:t>
      </w:r>
      <w:r w:rsidRPr="006673DC">
        <w:rPr>
          <w:rStyle w:val="StyleBoldUnderline"/>
        </w:rPr>
        <w:t xml:space="preserve">Both approaches involve preparing and feeding coal to a pressurized </w:t>
      </w:r>
      <w:proofErr w:type="spellStart"/>
      <w:r w:rsidRPr="006673DC">
        <w:rPr>
          <w:rStyle w:val="StyleBoldUnderline"/>
        </w:rPr>
        <w:t>gasifier</w:t>
      </w:r>
      <w:proofErr w:type="spellEnd"/>
      <w:r w:rsidRPr="006673DC">
        <w:rPr>
          <w:rStyle w:val="StyleBoldUnderline"/>
        </w:rPr>
        <w:t xml:space="preserve"> to produce synthesis gas</w:t>
      </w:r>
      <w:r w:rsidRPr="006673DC">
        <w:rPr>
          <w:sz w:val="12"/>
        </w:rPr>
        <w:t xml:space="preserve">—the important constituents of which are hydrogen and carbon monoxide. </w:t>
      </w:r>
      <w:r w:rsidRPr="006673DC">
        <w:rPr>
          <w:rStyle w:val="StyleBoldUnderline"/>
        </w:rPr>
        <w:t>After deep cleaning, processing, and removal of carbon dioxide, the synthesis gas is sent to a catalytic reactor, where it is converted to liquid hydrocarbons</w:t>
      </w:r>
      <w:r w:rsidRPr="006673DC">
        <w:rPr>
          <w:sz w:val="12"/>
        </w:rPr>
        <w:t xml:space="preserve">. The principal Summary xvii products of an FT CTL plant are exceptionally high-quality diesel and jet fuels that can be sent directly to local fuel distributors (see pp. 20–22). In an MTG CTL plant, the synthesis gas is first converted to methanol. The methanol is then converted to a mix of hydrocarbons that are very similar to those found in raw gasoline. Between 90 and 100 percent of the final liquid yield of an MTG CTL plant is a zero-sulfur automotive gasoline that can be distributed directly from the plant. </w:t>
      </w:r>
      <w:proofErr w:type="gramStart"/>
      <w:r w:rsidRPr="006673DC">
        <w:rPr>
          <w:sz w:val="12"/>
        </w:rPr>
        <w:t>(See pp. 25–26.)</w:t>
      </w:r>
      <w:proofErr w:type="gramEnd"/>
      <w:r w:rsidRPr="006673DC">
        <w:rPr>
          <w:sz w:val="12"/>
        </w:rPr>
        <w:t xml:space="preserve"> A favorable attribute of both approaches is that the synthesis gas can be produced from a variety of feeds, including natural gas, biomass, and coal. Although no FT CTL plants have been built in more than 20 years, </w:t>
      </w:r>
      <w:r w:rsidRPr="006673DC">
        <w:rPr>
          <w:rStyle w:val="StyleBoldUnderline"/>
        </w:rPr>
        <w:t>the</w:t>
      </w:r>
      <w:r w:rsidRPr="006673DC">
        <w:rPr>
          <w:sz w:val="12"/>
        </w:rPr>
        <w:t xml:space="preserve"> FT </w:t>
      </w:r>
      <w:r w:rsidRPr="006673DC">
        <w:rPr>
          <w:rStyle w:val="StyleBoldUnderline"/>
        </w:rPr>
        <w:t xml:space="preserve">approach </w:t>
      </w:r>
      <w:r w:rsidRPr="00DE298B">
        <w:rPr>
          <w:rStyle w:val="StyleBoldUnderline"/>
          <w:b/>
          <w:highlight w:val="lightGray"/>
        </w:rPr>
        <w:t>has advanced through the</w:t>
      </w:r>
      <w:r w:rsidRPr="006673DC">
        <w:rPr>
          <w:rStyle w:val="StyleBoldUnderline"/>
          <w:b/>
        </w:rPr>
        <w:t xml:space="preserve"> recent and ongoing </w:t>
      </w:r>
      <w:r w:rsidRPr="00DE298B">
        <w:rPr>
          <w:rStyle w:val="StyleBoldUnderline"/>
          <w:b/>
          <w:highlight w:val="lightGray"/>
        </w:rPr>
        <w:t>construction</w:t>
      </w:r>
      <w:r w:rsidRPr="006673DC">
        <w:rPr>
          <w:rStyle w:val="StyleBoldUnderline"/>
          <w:b/>
        </w:rPr>
        <w:t xml:space="preserve"> </w:t>
      </w:r>
      <w:r w:rsidRPr="00DE298B">
        <w:rPr>
          <w:rStyle w:val="StyleBoldUnderline"/>
          <w:b/>
          <w:highlight w:val="lightGray"/>
        </w:rPr>
        <w:t>of</w:t>
      </w:r>
      <w:r w:rsidRPr="006673DC">
        <w:rPr>
          <w:rStyle w:val="StyleBoldUnderline"/>
          <w:b/>
        </w:rPr>
        <w:t xml:space="preserve"> large </w:t>
      </w:r>
      <w:r w:rsidRPr="00DE298B">
        <w:rPr>
          <w:rStyle w:val="StyleBoldUnderline"/>
          <w:b/>
          <w:highlight w:val="lightGray"/>
        </w:rPr>
        <w:t>commercial plants</w:t>
      </w:r>
      <w:r w:rsidRPr="006673DC">
        <w:rPr>
          <w:rStyle w:val="StyleBoldUnderline"/>
          <w:b/>
        </w:rPr>
        <w:t xml:space="preserve"> designed </w:t>
      </w:r>
      <w:r w:rsidRPr="00DE298B">
        <w:rPr>
          <w:rStyle w:val="StyleBoldUnderline"/>
          <w:b/>
          <w:highlight w:val="lightGray"/>
        </w:rPr>
        <w:t>to produce liquids</w:t>
      </w:r>
      <w:r w:rsidRPr="006673DC">
        <w:rPr>
          <w:rStyle w:val="StyleBoldUnderline"/>
        </w:rPr>
        <w:t xml:space="preserve"> </w:t>
      </w:r>
      <w:r w:rsidRPr="006673DC">
        <w:rPr>
          <w:sz w:val="12"/>
        </w:rPr>
        <w:t xml:space="preserve">from natural gas that cannot be pipelined to nearby markets (see p. 19). Although no commercial MTG CTL plant has ever been built, </w:t>
      </w:r>
      <w:r w:rsidRPr="006673DC">
        <w:rPr>
          <w:rStyle w:val="Emphasis"/>
        </w:rPr>
        <w:t xml:space="preserve">we </w:t>
      </w:r>
      <w:r w:rsidRPr="00DE298B">
        <w:rPr>
          <w:rStyle w:val="Emphasis"/>
          <w:highlight w:val="lightGray"/>
        </w:rPr>
        <w:t>judge the process as ready for initial</w:t>
      </w:r>
      <w:r w:rsidRPr="006673DC">
        <w:rPr>
          <w:rStyle w:val="Emphasis"/>
        </w:rPr>
        <w:t xml:space="preserve"> </w:t>
      </w:r>
      <w:r w:rsidRPr="006673DC">
        <w:rPr>
          <w:sz w:val="12"/>
        </w:rPr>
        <w:t>commercial</w:t>
      </w:r>
      <w:r w:rsidRPr="006673DC">
        <w:rPr>
          <w:rStyle w:val="Emphasis"/>
        </w:rPr>
        <w:t xml:space="preserve"> </w:t>
      </w:r>
      <w:r w:rsidRPr="00DE298B">
        <w:rPr>
          <w:rStyle w:val="Emphasis"/>
          <w:highlight w:val="lightGray"/>
        </w:rPr>
        <w:t>operations</w:t>
      </w:r>
      <w:r w:rsidRPr="006673DC">
        <w:rPr>
          <w:rStyle w:val="StyleBoldUnderline"/>
          <w:b/>
        </w:rPr>
        <w:t xml:space="preserve">, </w:t>
      </w:r>
      <w:r w:rsidRPr="00DE298B">
        <w:rPr>
          <w:rStyle w:val="StyleBoldUnderline"/>
          <w:b/>
          <w:highlight w:val="lightGray"/>
        </w:rPr>
        <w:t>based on ten years of large-scale operating experience</w:t>
      </w:r>
      <w:r w:rsidRPr="006673DC">
        <w:rPr>
          <w:sz w:val="12"/>
        </w:rPr>
        <w:t>, starting in 1985, when the process was commercially applied to produce gasoline from natural-gas deposits in New Zealand (see pp. 24–25).</w:t>
      </w:r>
    </w:p>
    <w:p w:rsidR="00DE298B" w:rsidRDefault="00DE298B" w:rsidP="00DE298B">
      <w:pPr>
        <w:pStyle w:val="Heading3"/>
      </w:pPr>
      <w:r>
        <w:t>1AC – Air Force (7/15)</w:t>
      </w:r>
    </w:p>
    <w:p w:rsidR="00DE298B" w:rsidRPr="006673DC" w:rsidRDefault="00DE298B" w:rsidP="00DE298B">
      <w:pPr>
        <w:pStyle w:val="Heading4"/>
      </w:pPr>
      <w:r w:rsidRPr="006673DC">
        <w:t xml:space="preserve">Oil dependence causes enemy leverage over foreign policy- destroys leadership </w:t>
      </w:r>
    </w:p>
    <w:p w:rsidR="00DE298B" w:rsidRPr="006673DC" w:rsidRDefault="00DE298B" w:rsidP="00DE298B">
      <w:pPr>
        <w:rPr>
          <w:rFonts w:eastAsia="Cambria"/>
          <w:b/>
          <w:bCs/>
        </w:rPr>
      </w:pPr>
      <w:proofErr w:type="spellStart"/>
      <w:r w:rsidRPr="006673DC">
        <w:rPr>
          <w:rFonts w:eastAsia="Cambria"/>
          <w:b/>
          <w:bCs/>
        </w:rPr>
        <w:t>Parthemore</w:t>
      </w:r>
      <w:proofErr w:type="spellEnd"/>
      <w:r w:rsidRPr="006673DC">
        <w:rPr>
          <w:rFonts w:eastAsia="Cambria"/>
          <w:b/>
          <w:bCs/>
        </w:rPr>
        <w:t xml:space="preserve"> and </w:t>
      </w:r>
      <w:proofErr w:type="spellStart"/>
      <w:r w:rsidRPr="006673DC">
        <w:rPr>
          <w:rFonts w:eastAsia="Cambria"/>
          <w:b/>
          <w:bCs/>
        </w:rPr>
        <w:t>Nagl</w:t>
      </w:r>
      <w:proofErr w:type="spellEnd"/>
      <w:r w:rsidRPr="006673DC">
        <w:rPr>
          <w:rFonts w:eastAsia="Cambria"/>
          <w:b/>
          <w:bCs/>
        </w:rPr>
        <w:t xml:space="preserve"> 10</w:t>
      </w:r>
    </w:p>
    <w:p w:rsidR="00DE298B" w:rsidRPr="006673DC" w:rsidRDefault="00DE298B" w:rsidP="00DE298B">
      <w:pPr>
        <w:rPr>
          <w:rFonts w:eastAsia="Cambria"/>
        </w:rPr>
      </w:pPr>
      <w:r w:rsidRPr="006673DC">
        <w:rPr>
          <w:sz w:val="16"/>
        </w:rPr>
        <w:t xml:space="preserve">[Christine </w:t>
      </w:r>
      <w:proofErr w:type="spellStart"/>
      <w:r w:rsidRPr="006673DC">
        <w:rPr>
          <w:sz w:val="16"/>
        </w:rPr>
        <w:t>Parthemore</w:t>
      </w:r>
      <w:proofErr w:type="spellEnd"/>
      <w:r w:rsidRPr="006673DC">
        <w:rPr>
          <w:sz w:val="16"/>
        </w:rPr>
        <w:t xml:space="preserve"> is a fellow at the Center for New American Security **Dr. John </w:t>
      </w:r>
      <w:proofErr w:type="spellStart"/>
      <w:r w:rsidRPr="006673DC">
        <w:rPr>
          <w:sz w:val="16"/>
        </w:rPr>
        <w:t>Nagl</w:t>
      </w:r>
      <w:proofErr w:type="spellEnd"/>
      <w:r w:rsidRPr="006673DC">
        <w:rPr>
          <w:sz w:val="16"/>
        </w:rPr>
        <w:t xml:space="preserve"> is President of the Center for New American Security [</w:t>
      </w:r>
      <w:hyperlink r:id="rId11" w:history="1">
        <w:r w:rsidRPr="006673DC">
          <w:rPr>
            <w:rStyle w:val="Hyperlink"/>
            <w:sz w:val="16"/>
          </w:rPr>
          <w:t>http://www.cnas.org/files/documents/publications/CNAS_Fueling%20the%20Future%20Force_NaglParthemore.pdf</w:t>
        </w:r>
      </w:hyperlink>
      <w:r w:rsidRPr="006673DC">
        <w:rPr>
          <w:sz w:val="16"/>
        </w:rPr>
        <w:t>, “Fueling the Future Force Preparing the Department of Defense for a Post-Petroleum Era” September 2010]</w:t>
      </w:r>
    </w:p>
    <w:p w:rsidR="00DE298B" w:rsidRPr="006673DC" w:rsidRDefault="00DE298B" w:rsidP="00DE298B">
      <w:pPr>
        <w:ind w:right="288"/>
        <w:rPr>
          <w:rFonts w:eastAsia="Times New Roman"/>
          <w:sz w:val="16"/>
          <w:szCs w:val="24"/>
        </w:rPr>
      </w:pPr>
    </w:p>
    <w:p w:rsidR="00DE298B" w:rsidRPr="006673DC" w:rsidRDefault="00DE298B" w:rsidP="00DE298B">
      <w:pPr>
        <w:ind w:right="288"/>
        <w:rPr>
          <w:rFonts w:eastAsia="Times New Roman"/>
          <w:szCs w:val="24"/>
          <w:u w:val="single"/>
        </w:rPr>
      </w:pPr>
      <w:r w:rsidRPr="006673DC">
        <w:rPr>
          <w:rFonts w:eastAsia="Times New Roman"/>
          <w:sz w:val="16"/>
          <w:szCs w:val="24"/>
        </w:rPr>
        <w:t xml:space="preserve">The growing world demand for </w:t>
      </w:r>
      <w:r w:rsidRPr="006673DC">
        <w:rPr>
          <w:rFonts w:eastAsia="Times New Roman"/>
          <w:szCs w:val="24"/>
          <w:u w:val="single"/>
        </w:rPr>
        <w:t>petroleum presents major geostrategic risks</w:t>
      </w:r>
      <w:r w:rsidRPr="006673DC">
        <w:rPr>
          <w:rFonts w:eastAsia="Times New Roman"/>
          <w:sz w:val="16"/>
          <w:szCs w:val="24"/>
        </w:rPr>
        <w:t xml:space="preserve">. </w:t>
      </w:r>
      <w:r w:rsidRPr="00DE298B">
        <w:rPr>
          <w:rFonts w:eastAsia="Times New Roman"/>
          <w:szCs w:val="24"/>
          <w:highlight w:val="lightGray"/>
          <w:u w:val="single"/>
        </w:rPr>
        <w:t>High prices</w:t>
      </w:r>
      <w:r w:rsidRPr="006673DC">
        <w:rPr>
          <w:rFonts w:eastAsia="Times New Roman"/>
          <w:szCs w:val="24"/>
          <w:u w:val="single"/>
        </w:rPr>
        <w:t xml:space="preserve"> and rising demand </w:t>
      </w:r>
      <w:r w:rsidRPr="00DE298B">
        <w:rPr>
          <w:rFonts w:eastAsia="Times New Roman"/>
          <w:szCs w:val="24"/>
          <w:highlight w:val="lightGray"/>
          <w:u w:val="single"/>
        </w:rPr>
        <w:t>are a boon to</w:t>
      </w:r>
      <w:r w:rsidRPr="006673DC">
        <w:rPr>
          <w:rFonts w:eastAsia="Times New Roman"/>
          <w:szCs w:val="24"/>
          <w:u w:val="single"/>
        </w:rPr>
        <w:t xml:space="preserve"> </w:t>
      </w:r>
      <w:r w:rsidRPr="006673DC">
        <w:rPr>
          <w:rFonts w:eastAsia="Times New Roman"/>
          <w:sz w:val="16"/>
          <w:szCs w:val="24"/>
        </w:rPr>
        <w:t xml:space="preserve">major suppliers and reserve holders such as </w:t>
      </w:r>
      <w:r w:rsidRPr="00DE298B">
        <w:rPr>
          <w:rFonts w:eastAsia="Times New Roman"/>
          <w:szCs w:val="24"/>
          <w:highlight w:val="lightGray"/>
          <w:u w:val="single"/>
        </w:rPr>
        <w:t>Iran</w:t>
      </w:r>
      <w:r w:rsidRPr="006673DC">
        <w:rPr>
          <w:rFonts w:eastAsia="Times New Roman"/>
          <w:szCs w:val="24"/>
          <w:u w:val="single"/>
        </w:rPr>
        <w:t xml:space="preserve"> </w:t>
      </w:r>
      <w:r w:rsidRPr="00DE298B">
        <w:rPr>
          <w:rFonts w:eastAsia="Times New Roman"/>
          <w:szCs w:val="24"/>
          <w:highlight w:val="lightGray"/>
          <w:u w:val="single"/>
        </w:rPr>
        <w:t>and</w:t>
      </w:r>
      <w:r w:rsidRPr="006673DC">
        <w:rPr>
          <w:rFonts w:eastAsia="Times New Roman"/>
          <w:szCs w:val="24"/>
          <w:u w:val="single"/>
        </w:rPr>
        <w:t xml:space="preserve"> </w:t>
      </w:r>
      <w:r w:rsidRPr="00DE298B">
        <w:rPr>
          <w:rFonts w:eastAsia="Times New Roman"/>
          <w:szCs w:val="24"/>
          <w:highlight w:val="lightGray"/>
          <w:u w:val="single"/>
        </w:rPr>
        <w:t>Venezuela</w:t>
      </w:r>
      <w:r w:rsidRPr="006673DC">
        <w:rPr>
          <w:rFonts w:eastAsia="Times New Roman"/>
          <w:szCs w:val="24"/>
          <w:u w:val="single"/>
        </w:rPr>
        <w:t xml:space="preserve">, which are </w:t>
      </w:r>
      <w:r w:rsidRPr="00DE298B">
        <w:rPr>
          <w:rFonts w:eastAsia="Times New Roman"/>
          <w:szCs w:val="24"/>
          <w:highlight w:val="lightGray"/>
          <w:u w:val="single"/>
        </w:rPr>
        <w:t>unfriendly to the U</w:t>
      </w:r>
      <w:r w:rsidRPr="006673DC">
        <w:rPr>
          <w:rFonts w:eastAsia="Times New Roman"/>
          <w:szCs w:val="24"/>
          <w:u w:val="single"/>
        </w:rPr>
        <w:t xml:space="preserve">nited </w:t>
      </w:r>
      <w:r w:rsidRPr="00DE298B">
        <w:rPr>
          <w:rFonts w:eastAsia="Times New Roman"/>
          <w:szCs w:val="24"/>
          <w:highlight w:val="lightGray"/>
          <w:u w:val="single"/>
        </w:rPr>
        <w:t>S</w:t>
      </w:r>
      <w:r w:rsidRPr="006673DC">
        <w:rPr>
          <w:rFonts w:eastAsia="Times New Roman"/>
          <w:szCs w:val="24"/>
          <w:u w:val="single"/>
        </w:rPr>
        <w:t>tates</w:t>
      </w:r>
      <w:r w:rsidRPr="006673DC">
        <w:rPr>
          <w:rFonts w:eastAsia="Times New Roman"/>
          <w:sz w:val="16"/>
          <w:szCs w:val="24"/>
        </w:rPr>
        <w:t xml:space="preserve">. It also affects the international behavior of rising powers such as </w:t>
      </w:r>
      <w:r w:rsidRPr="006673DC">
        <w:rPr>
          <w:rFonts w:eastAsia="Times New Roman"/>
          <w:szCs w:val="24"/>
          <w:u w:val="single"/>
        </w:rPr>
        <w:t>China</w:t>
      </w:r>
      <w:r w:rsidRPr="006673DC">
        <w:rPr>
          <w:rFonts w:eastAsia="Times New Roman"/>
          <w:sz w:val="16"/>
          <w:szCs w:val="24"/>
        </w:rPr>
        <w:t xml:space="preserve">, which </w:t>
      </w:r>
      <w:r w:rsidRPr="006673DC">
        <w:rPr>
          <w:rFonts w:eastAsia="Times New Roman"/>
          <w:szCs w:val="24"/>
          <w:u w:val="single"/>
        </w:rPr>
        <w:t>is on a quest to secure access to natural resources</w:t>
      </w:r>
      <w:r w:rsidRPr="006673DC">
        <w:rPr>
          <w:rFonts w:eastAsia="Times New Roman"/>
          <w:sz w:val="16"/>
          <w:szCs w:val="24"/>
        </w:rPr>
        <w:t xml:space="preserve"> that is in turn expanding its influence </w:t>
      </w:r>
      <w:r w:rsidRPr="006673DC">
        <w:rPr>
          <w:rFonts w:eastAsia="Times New Roman"/>
          <w:szCs w:val="24"/>
          <w:u w:val="single"/>
        </w:rPr>
        <w:t>around the globe</w:t>
      </w:r>
      <w:r w:rsidRPr="006673DC">
        <w:rPr>
          <w:rFonts w:eastAsia="Times New Roman"/>
          <w:sz w:val="16"/>
          <w:szCs w:val="24"/>
        </w:rPr>
        <w:t xml:space="preserve">. In Mexico, one of the top suppliers of petroleum to the United States, pipelines serve as an increasingly attractive target for dangerous cartels to fund activities that could undermine the Mexican government, destabilize the region and decrease U.S. homeland security.4 </w:t>
      </w:r>
      <w:r w:rsidRPr="00DE298B">
        <w:rPr>
          <w:rFonts w:eastAsia="Times New Roman"/>
          <w:szCs w:val="24"/>
          <w:highlight w:val="lightGray"/>
          <w:u w:val="single"/>
        </w:rPr>
        <w:t>American foreign</w:t>
      </w:r>
      <w:r w:rsidRPr="006673DC">
        <w:rPr>
          <w:rFonts w:eastAsia="Times New Roman"/>
          <w:szCs w:val="24"/>
          <w:u w:val="single"/>
        </w:rPr>
        <w:t xml:space="preserve"> </w:t>
      </w:r>
      <w:r w:rsidRPr="00DE298B">
        <w:rPr>
          <w:rFonts w:eastAsia="Times New Roman"/>
          <w:szCs w:val="24"/>
          <w:highlight w:val="lightGray"/>
          <w:u w:val="single"/>
        </w:rPr>
        <w:t>policy</w:t>
      </w:r>
      <w:r w:rsidRPr="006673DC">
        <w:rPr>
          <w:rFonts w:eastAsia="Times New Roman"/>
          <w:sz w:val="16"/>
          <w:szCs w:val="24"/>
        </w:rPr>
        <w:t xml:space="preserve"> itself </w:t>
      </w:r>
      <w:r w:rsidRPr="00DE298B">
        <w:rPr>
          <w:rFonts w:eastAsia="Times New Roman"/>
          <w:szCs w:val="24"/>
          <w:highlight w:val="lightGray"/>
          <w:u w:val="single"/>
        </w:rPr>
        <w:t>has been</w:t>
      </w:r>
      <w:r w:rsidRPr="006673DC">
        <w:rPr>
          <w:rFonts w:eastAsia="Times New Roman"/>
          <w:szCs w:val="24"/>
          <w:u w:val="single"/>
        </w:rPr>
        <w:t xml:space="preserve"> </w:t>
      </w:r>
      <w:r w:rsidRPr="00DE298B">
        <w:rPr>
          <w:rFonts w:eastAsia="Times New Roman"/>
          <w:szCs w:val="24"/>
          <w:highlight w:val="lightGray"/>
          <w:u w:val="single"/>
        </w:rPr>
        <w:t>colored by</w:t>
      </w:r>
      <w:r w:rsidRPr="006673DC">
        <w:rPr>
          <w:rFonts w:eastAsia="Times New Roman"/>
          <w:szCs w:val="24"/>
          <w:u w:val="single"/>
        </w:rPr>
        <w:t xml:space="preserve"> its </w:t>
      </w:r>
      <w:r w:rsidRPr="006673DC">
        <w:rPr>
          <w:rFonts w:eastAsia="Times New Roman"/>
          <w:sz w:val="16"/>
          <w:szCs w:val="24"/>
        </w:rPr>
        <w:t xml:space="preserve">growing </w:t>
      </w:r>
      <w:r w:rsidRPr="00DE298B">
        <w:rPr>
          <w:rFonts w:eastAsia="Times New Roman"/>
          <w:szCs w:val="24"/>
          <w:highlight w:val="lightGray"/>
          <w:u w:val="single"/>
        </w:rPr>
        <w:t>petroleum demands</w:t>
      </w:r>
      <w:r w:rsidRPr="006673DC">
        <w:rPr>
          <w:rFonts w:eastAsia="Times New Roman"/>
          <w:sz w:val="16"/>
          <w:szCs w:val="24"/>
        </w:rPr>
        <w:t xml:space="preserve"> since the 1970s oil crises and subsequent declaration of the Carter doctrine, which stipulated that the United States would consider threats to the Persian Gulf region threats to its “vital interests” due to the strategic importance of its petroleum reserves.5 </w:t>
      </w:r>
      <w:r w:rsidRPr="00DE298B">
        <w:rPr>
          <w:rFonts w:eastAsia="Times New Roman"/>
          <w:szCs w:val="24"/>
          <w:highlight w:val="lightGray"/>
          <w:u w:val="single"/>
        </w:rPr>
        <w:t>Dependence</w:t>
      </w:r>
      <w:r w:rsidRPr="006673DC">
        <w:rPr>
          <w:rFonts w:eastAsia="Times New Roman"/>
          <w:sz w:val="16"/>
          <w:szCs w:val="24"/>
        </w:rPr>
        <w:t xml:space="preserve"> on petroleum for 94 percent of transportation fuel </w:t>
      </w:r>
      <w:r w:rsidRPr="00DE298B">
        <w:rPr>
          <w:rFonts w:eastAsia="Times New Roman"/>
          <w:szCs w:val="24"/>
          <w:highlight w:val="lightGray"/>
          <w:u w:val="single"/>
        </w:rPr>
        <w:t>is</w:t>
      </w:r>
      <w:r w:rsidRPr="006673DC">
        <w:rPr>
          <w:rFonts w:eastAsia="Times New Roman"/>
          <w:sz w:val="16"/>
          <w:szCs w:val="24"/>
        </w:rPr>
        <w:t xml:space="preserve"> also </w:t>
      </w:r>
      <w:r w:rsidRPr="00DE298B">
        <w:rPr>
          <w:rFonts w:eastAsia="Times New Roman"/>
          <w:szCs w:val="24"/>
          <w:highlight w:val="lightGray"/>
          <w:u w:val="single"/>
        </w:rPr>
        <w:t>a</w:t>
      </w:r>
      <w:r w:rsidRPr="006673DC">
        <w:rPr>
          <w:rFonts w:eastAsia="Times New Roman"/>
          <w:sz w:val="16"/>
          <w:szCs w:val="24"/>
        </w:rPr>
        <w:t xml:space="preserve"> dangerous </w:t>
      </w:r>
      <w:r w:rsidRPr="006673DC">
        <w:rPr>
          <w:rFonts w:eastAsia="Times New Roman"/>
          <w:szCs w:val="24"/>
          <w:u w:val="single"/>
        </w:rPr>
        <w:t xml:space="preserve">strategic </w:t>
      </w:r>
      <w:r w:rsidRPr="00DE298B">
        <w:rPr>
          <w:rFonts w:eastAsia="Times New Roman"/>
          <w:szCs w:val="24"/>
          <w:highlight w:val="lightGray"/>
          <w:u w:val="single"/>
        </w:rPr>
        <w:t>risk</w:t>
      </w:r>
      <w:r w:rsidRPr="006673DC">
        <w:rPr>
          <w:rFonts w:eastAsia="Times New Roman"/>
          <w:sz w:val="16"/>
          <w:szCs w:val="24"/>
        </w:rPr>
        <w:t xml:space="preserve"> for the United States </w:t>
      </w:r>
      <w:r w:rsidRPr="00DE298B">
        <w:rPr>
          <w:rFonts w:eastAsia="Times New Roman"/>
          <w:szCs w:val="24"/>
          <w:highlight w:val="lightGray"/>
          <w:u w:val="single"/>
        </w:rPr>
        <w:t>given</w:t>
      </w:r>
      <w:r w:rsidRPr="00DE298B">
        <w:rPr>
          <w:rFonts w:eastAsia="Times New Roman"/>
          <w:sz w:val="16"/>
          <w:szCs w:val="24"/>
          <w:highlight w:val="lightGray"/>
        </w:rPr>
        <w:t xml:space="preserve"> </w:t>
      </w:r>
      <w:r w:rsidRPr="00DE298B">
        <w:rPr>
          <w:rFonts w:eastAsia="Times New Roman"/>
          <w:szCs w:val="24"/>
          <w:highlight w:val="lightGray"/>
          <w:u w:val="single"/>
        </w:rPr>
        <w:t xml:space="preserve">the </w:t>
      </w:r>
      <w:r w:rsidRPr="00DE298B">
        <w:rPr>
          <w:rStyle w:val="Emphasis"/>
          <w:highlight w:val="lightGray"/>
        </w:rPr>
        <w:t xml:space="preserve">leverage oil can provide </w:t>
      </w:r>
      <w:r w:rsidRPr="006673DC">
        <w:rPr>
          <w:rFonts w:eastAsia="Times New Roman"/>
          <w:szCs w:val="24"/>
          <w:u w:val="single"/>
        </w:rPr>
        <w:t>to supplier countries</w:t>
      </w:r>
      <w:r w:rsidRPr="006673DC">
        <w:rPr>
          <w:rFonts w:eastAsia="Times New Roman"/>
          <w:sz w:val="16"/>
          <w:szCs w:val="24"/>
        </w:rPr>
        <w:t xml:space="preserve">. Many European allies have experienced such leverage in action with Russia periodically threatening to reduce or cut off natural gas exports to countries highly reliant on their supplies (and in some cases carrying through with these threats). Similarly, national oil companies and </w:t>
      </w:r>
      <w:r w:rsidRPr="006673DC">
        <w:rPr>
          <w:rFonts w:eastAsia="Times New Roman"/>
          <w:szCs w:val="24"/>
          <w:u w:val="single"/>
        </w:rPr>
        <w:t>OPEC</w:t>
      </w:r>
      <w:r w:rsidRPr="006673DC">
        <w:rPr>
          <w:rFonts w:eastAsia="Times New Roman"/>
          <w:sz w:val="16"/>
          <w:szCs w:val="24"/>
        </w:rPr>
        <w:t xml:space="preserve"> </w:t>
      </w:r>
      <w:r w:rsidRPr="006673DC">
        <w:rPr>
          <w:rFonts w:eastAsia="Times New Roman"/>
          <w:szCs w:val="24"/>
          <w:u w:val="single"/>
        </w:rPr>
        <w:t>can choose to</w:t>
      </w:r>
      <w:r w:rsidRPr="006673DC">
        <w:rPr>
          <w:rFonts w:eastAsia="Times New Roman"/>
          <w:sz w:val="16"/>
          <w:szCs w:val="24"/>
        </w:rPr>
        <w:t xml:space="preserve"> increase or </w:t>
      </w:r>
      <w:r w:rsidRPr="006673DC">
        <w:rPr>
          <w:rFonts w:eastAsia="Times New Roman"/>
          <w:szCs w:val="24"/>
          <w:u w:val="single"/>
        </w:rPr>
        <w:t>decrease their production</w:t>
      </w:r>
      <w:r w:rsidRPr="006673DC">
        <w:rPr>
          <w:rFonts w:eastAsia="Times New Roman"/>
          <w:sz w:val="16"/>
          <w:szCs w:val="24"/>
        </w:rPr>
        <w:t xml:space="preserve"> rates to drive changes in the market. </w:t>
      </w:r>
      <w:r w:rsidRPr="00DE298B">
        <w:rPr>
          <w:rFonts w:eastAsia="Times New Roman"/>
          <w:szCs w:val="24"/>
          <w:highlight w:val="lightGray"/>
          <w:u w:val="single"/>
        </w:rPr>
        <w:t>The more the U</w:t>
      </w:r>
      <w:r w:rsidRPr="006673DC">
        <w:rPr>
          <w:rFonts w:eastAsia="Times New Roman"/>
          <w:szCs w:val="24"/>
          <w:u w:val="single"/>
        </w:rPr>
        <w:t xml:space="preserve">nited </w:t>
      </w:r>
      <w:r w:rsidRPr="00DE298B">
        <w:rPr>
          <w:rFonts w:eastAsia="Times New Roman"/>
          <w:szCs w:val="24"/>
          <w:highlight w:val="lightGray"/>
          <w:u w:val="single"/>
        </w:rPr>
        <w:t>S</w:t>
      </w:r>
      <w:r w:rsidRPr="006673DC">
        <w:rPr>
          <w:rFonts w:eastAsia="Times New Roman"/>
          <w:szCs w:val="24"/>
          <w:u w:val="single"/>
        </w:rPr>
        <w:t xml:space="preserve">tates </w:t>
      </w:r>
      <w:r w:rsidRPr="00DE298B">
        <w:rPr>
          <w:rFonts w:eastAsia="Times New Roman"/>
          <w:szCs w:val="24"/>
          <w:highlight w:val="lightGray"/>
          <w:u w:val="single"/>
        </w:rPr>
        <w:t>reduces</w:t>
      </w:r>
      <w:r w:rsidRPr="006673DC">
        <w:rPr>
          <w:rFonts w:eastAsia="Times New Roman"/>
          <w:szCs w:val="24"/>
          <w:u w:val="single"/>
        </w:rPr>
        <w:t xml:space="preserve"> its </w:t>
      </w:r>
      <w:r w:rsidRPr="00DE298B">
        <w:rPr>
          <w:rFonts w:eastAsia="Times New Roman"/>
          <w:szCs w:val="24"/>
          <w:highlight w:val="lightGray"/>
          <w:u w:val="single"/>
        </w:rPr>
        <w:t>dependence</w:t>
      </w:r>
      <w:r w:rsidRPr="006673DC">
        <w:rPr>
          <w:rFonts w:eastAsia="Times New Roman"/>
          <w:sz w:val="16"/>
          <w:szCs w:val="24"/>
        </w:rPr>
        <w:t xml:space="preserve"> on petroleum, </w:t>
      </w:r>
      <w:r w:rsidRPr="00DE298B">
        <w:rPr>
          <w:rFonts w:eastAsia="Times New Roman"/>
          <w:szCs w:val="24"/>
          <w:highlight w:val="lightGray"/>
          <w:u w:val="single"/>
        </w:rPr>
        <w:t>the better it can</w:t>
      </w:r>
      <w:r w:rsidRPr="00DE298B">
        <w:rPr>
          <w:rFonts w:eastAsia="Times New Roman"/>
          <w:sz w:val="16"/>
          <w:szCs w:val="24"/>
          <w:highlight w:val="lightGray"/>
        </w:rPr>
        <w:t xml:space="preserve"> </w:t>
      </w:r>
      <w:r w:rsidRPr="00DE298B">
        <w:rPr>
          <w:rStyle w:val="Emphasis"/>
          <w:highlight w:val="lightGray"/>
        </w:rPr>
        <w:t>hedge</w:t>
      </w:r>
      <w:r w:rsidRPr="006673DC">
        <w:rPr>
          <w:rStyle w:val="Emphasis"/>
        </w:rPr>
        <w:t xml:space="preserve"> </w:t>
      </w:r>
      <w:r w:rsidRPr="00DE298B">
        <w:rPr>
          <w:rStyle w:val="Emphasis"/>
          <w:highlight w:val="lightGray"/>
        </w:rPr>
        <w:t>against</w:t>
      </w:r>
      <w:r w:rsidRPr="006673DC">
        <w:rPr>
          <w:rStyle w:val="Emphasis"/>
        </w:rPr>
        <w:t xml:space="preserve"> petroleum </w:t>
      </w:r>
      <w:r w:rsidRPr="00DE298B">
        <w:rPr>
          <w:rStyle w:val="Emphasis"/>
          <w:highlight w:val="lightGray"/>
        </w:rPr>
        <w:t>suppliers exerting political leverage over</w:t>
      </w:r>
      <w:r w:rsidRPr="006673DC">
        <w:rPr>
          <w:rStyle w:val="Emphasis"/>
        </w:rPr>
        <w:t xml:space="preserve"> </w:t>
      </w:r>
      <w:r w:rsidRPr="00DE298B">
        <w:rPr>
          <w:rStyle w:val="Emphasis"/>
          <w:highlight w:val="lightGray"/>
        </w:rPr>
        <w:t>U.S. interests</w:t>
      </w:r>
      <w:r w:rsidRPr="006673DC">
        <w:rPr>
          <w:rFonts w:eastAsia="Times New Roman"/>
          <w:sz w:val="16"/>
          <w:szCs w:val="24"/>
        </w:rPr>
        <w:t xml:space="preserve">, including </w:t>
      </w:r>
      <w:r w:rsidRPr="006673DC">
        <w:rPr>
          <w:rFonts w:eastAsia="Times New Roman"/>
          <w:szCs w:val="24"/>
          <w:u w:val="single"/>
        </w:rPr>
        <w:t>in times of crisis</w:t>
      </w:r>
      <w:r w:rsidRPr="006673DC">
        <w:rPr>
          <w:rFonts w:eastAsia="Times New Roman"/>
          <w:sz w:val="16"/>
          <w:szCs w:val="24"/>
        </w:rPr>
        <w:t xml:space="preserve">. At the operational level, heavy reliance on liquid fuels also constitutes a force protection challenge for DOD. Fuel supply convoys have been vulnerable to attack in both Iraq and Afghanistan, where the services have struggled to adapt to the challenges of terrorism, insurgency and violent extremism. In addition to minimizing these risks in the current wars, DOD must also conceptualize and plan for what the future will likely hold for America’s security. The Navy’s battle against pirates off the coast of the Horn of Africa foreshadows the littoral and unconventional challenges that await the United States in the coming decades, as populations continue to migrate toward the world’s coastal area. These types of </w:t>
      </w:r>
      <w:r w:rsidRPr="00DE298B">
        <w:rPr>
          <w:rFonts w:eastAsia="Times New Roman"/>
          <w:szCs w:val="24"/>
          <w:highlight w:val="lightGray"/>
          <w:u w:val="single"/>
        </w:rPr>
        <w:t>problems</w:t>
      </w:r>
      <w:r w:rsidRPr="006673DC">
        <w:rPr>
          <w:rFonts w:eastAsia="Times New Roman"/>
          <w:sz w:val="16"/>
          <w:szCs w:val="24"/>
        </w:rPr>
        <w:t xml:space="preserve"> often manifest </w:t>
      </w:r>
      <w:r w:rsidRPr="00DE298B">
        <w:rPr>
          <w:rFonts w:eastAsia="Times New Roman"/>
          <w:szCs w:val="24"/>
          <w:highlight w:val="lightGray"/>
          <w:u w:val="single"/>
        </w:rPr>
        <w:t xml:space="preserve">at </w:t>
      </w:r>
      <w:r w:rsidRPr="00DE298B">
        <w:rPr>
          <w:rStyle w:val="Emphasis"/>
          <w:highlight w:val="lightGray"/>
        </w:rPr>
        <w:t>major shipping chokepoints</w:t>
      </w:r>
      <w:r w:rsidRPr="006673DC">
        <w:rPr>
          <w:rFonts w:eastAsia="Times New Roman"/>
          <w:sz w:val="16"/>
          <w:szCs w:val="24"/>
        </w:rPr>
        <w:t xml:space="preserve"> (including petroleum transit chokepoints), and addressing them </w:t>
      </w:r>
      <w:r w:rsidRPr="00DE298B">
        <w:rPr>
          <w:rFonts w:eastAsia="Times New Roman"/>
          <w:szCs w:val="24"/>
          <w:highlight w:val="lightGray"/>
          <w:u w:val="single"/>
        </w:rPr>
        <w:t>will</w:t>
      </w:r>
      <w:r w:rsidRPr="006673DC">
        <w:rPr>
          <w:rFonts w:eastAsia="Times New Roman"/>
          <w:szCs w:val="24"/>
          <w:u w:val="single"/>
        </w:rPr>
        <w:t xml:space="preserve"> </w:t>
      </w:r>
      <w:r w:rsidRPr="00DE298B">
        <w:rPr>
          <w:rFonts w:eastAsia="Times New Roman"/>
          <w:szCs w:val="24"/>
          <w:highlight w:val="lightGray"/>
          <w:u w:val="single"/>
        </w:rPr>
        <w:t>include</w:t>
      </w:r>
      <w:r w:rsidRPr="006673DC">
        <w:rPr>
          <w:rFonts w:eastAsia="Times New Roman"/>
          <w:szCs w:val="24"/>
          <w:u w:val="single"/>
        </w:rPr>
        <w:t xml:space="preserve"> distinctive </w:t>
      </w:r>
      <w:r w:rsidRPr="00DE298B">
        <w:rPr>
          <w:rFonts w:eastAsia="Times New Roman"/>
          <w:szCs w:val="24"/>
          <w:highlight w:val="lightGray"/>
          <w:u w:val="single"/>
        </w:rPr>
        <w:t>fueling requirements</w:t>
      </w:r>
      <w:r w:rsidRPr="006673DC">
        <w:rPr>
          <w:rFonts w:eastAsia="Times New Roman"/>
          <w:sz w:val="16"/>
          <w:szCs w:val="24"/>
        </w:rPr>
        <w:t xml:space="preserve">. The Air Force, likewise, confronts dramatic changes in manned and unmanned flight, in addition to the proliferation of space technologies, all of which could dramatically alter fuel needs. In another example, one recently published </w:t>
      </w:r>
      <w:proofErr w:type="spellStart"/>
      <w:r w:rsidRPr="006673DC">
        <w:rPr>
          <w:rFonts w:eastAsia="Times New Roman"/>
          <w:sz w:val="16"/>
          <w:szCs w:val="24"/>
        </w:rPr>
        <w:t>AirSea</w:t>
      </w:r>
      <w:proofErr w:type="spellEnd"/>
      <w:r w:rsidRPr="006673DC">
        <w:rPr>
          <w:rFonts w:eastAsia="Times New Roman"/>
          <w:sz w:val="16"/>
          <w:szCs w:val="24"/>
        </w:rPr>
        <w:t xml:space="preserve"> battle concept focused on </w:t>
      </w:r>
      <w:r w:rsidRPr="006673DC">
        <w:rPr>
          <w:rFonts w:eastAsia="Times New Roman"/>
          <w:szCs w:val="24"/>
          <w:u w:val="single"/>
        </w:rPr>
        <w:t>China</w:t>
      </w:r>
      <w:r w:rsidRPr="006673DC">
        <w:rPr>
          <w:rFonts w:eastAsia="Times New Roman"/>
          <w:sz w:val="16"/>
          <w:szCs w:val="24"/>
        </w:rPr>
        <w:t xml:space="preserve"> notes that the type of </w:t>
      </w:r>
      <w:r w:rsidRPr="006673DC">
        <w:rPr>
          <w:rFonts w:eastAsia="Times New Roman"/>
          <w:szCs w:val="24"/>
          <w:u w:val="single"/>
        </w:rPr>
        <w:t>conflict</w:t>
      </w:r>
      <w:r w:rsidRPr="006673DC">
        <w:rPr>
          <w:rFonts w:eastAsia="Times New Roman"/>
          <w:sz w:val="16"/>
          <w:szCs w:val="24"/>
        </w:rPr>
        <w:t xml:space="preserve"> it outlines could </w:t>
      </w:r>
      <w:r w:rsidRPr="006673DC">
        <w:rPr>
          <w:rFonts w:eastAsia="Times New Roman"/>
          <w:szCs w:val="24"/>
          <w:u w:val="single"/>
        </w:rPr>
        <w:t>require</w:t>
      </w:r>
      <w:r w:rsidRPr="006673DC">
        <w:rPr>
          <w:rFonts w:eastAsia="Times New Roman"/>
          <w:sz w:val="16"/>
          <w:szCs w:val="24"/>
        </w:rPr>
        <w:t xml:space="preserve"> hardening fueling infrastructure, improving aerial refueling, “</w:t>
      </w:r>
      <w:r w:rsidRPr="006673DC">
        <w:rPr>
          <w:rFonts w:eastAsia="Times New Roman"/>
          <w:szCs w:val="24"/>
          <w:u w:val="single"/>
        </w:rPr>
        <w:t>stockpiling petrol, oil, and lubricants</w:t>
      </w:r>
      <w:r w:rsidRPr="006673DC">
        <w:rPr>
          <w:rFonts w:eastAsia="Times New Roman"/>
          <w:sz w:val="16"/>
          <w:szCs w:val="24"/>
        </w:rPr>
        <w:t xml:space="preserve">” and potentially “running undersea fuel pipelines between Guam, Tinian and Saipan.”6 As the character of warfare changes, </w:t>
      </w:r>
      <w:r w:rsidRPr="00DE298B">
        <w:rPr>
          <w:rFonts w:eastAsia="Times New Roman"/>
          <w:szCs w:val="24"/>
          <w:highlight w:val="lightGray"/>
          <w:u w:val="single"/>
        </w:rPr>
        <w:t>DOD will have to</w:t>
      </w:r>
      <w:r w:rsidRPr="006673DC">
        <w:rPr>
          <w:rFonts w:eastAsia="Times New Roman"/>
          <w:szCs w:val="24"/>
          <w:u w:val="single"/>
        </w:rPr>
        <w:t xml:space="preserve"> continue to </w:t>
      </w:r>
      <w:r w:rsidRPr="00DE298B">
        <w:rPr>
          <w:rFonts w:eastAsia="Times New Roman"/>
          <w:szCs w:val="24"/>
          <w:highlight w:val="lightGray"/>
          <w:u w:val="single"/>
        </w:rPr>
        <w:t xml:space="preserve">consider the </w:t>
      </w:r>
      <w:r w:rsidRPr="00DE298B">
        <w:rPr>
          <w:rStyle w:val="Emphasis"/>
          <w:highlight w:val="lightGray"/>
        </w:rPr>
        <w:t>attraction of fuel supply lines to opponents</w:t>
      </w:r>
      <w:r w:rsidRPr="006673DC">
        <w:rPr>
          <w:rStyle w:val="Emphasis"/>
        </w:rPr>
        <w:t>.</w:t>
      </w:r>
    </w:p>
    <w:p w:rsidR="00DE298B" w:rsidRDefault="00DE298B" w:rsidP="00DE298B">
      <w:pPr>
        <w:pStyle w:val="Heading4"/>
        <w:rPr>
          <w:rStyle w:val="StyleStyleBold12pt"/>
          <w:b/>
        </w:rPr>
      </w:pPr>
      <w:r>
        <w:rPr>
          <w:rStyle w:val="StyleStyleBold12pt"/>
          <w:b/>
        </w:rPr>
        <w:br w:type="page"/>
      </w:r>
    </w:p>
    <w:p w:rsidR="00DE298B" w:rsidRPr="00A62A12" w:rsidRDefault="00DE298B" w:rsidP="00DE298B">
      <w:pPr>
        <w:pStyle w:val="Heading3"/>
        <w:rPr>
          <w:rStyle w:val="StyleStyleBold12pt"/>
          <w:b/>
          <w:bCs/>
        </w:rPr>
      </w:pPr>
      <w:r>
        <w:t>1AC – Air Force (8/15)</w:t>
      </w:r>
    </w:p>
    <w:p w:rsidR="00DE298B" w:rsidRPr="006673DC" w:rsidRDefault="00DE298B" w:rsidP="00DE298B">
      <w:pPr>
        <w:pStyle w:val="Heading4"/>
        <w:rPr>
          <w:rStyle w:val="StyleStyleBold12pt"/>
          <w:b/>
        </w:rPr>
      </w:pPr>
      <w:r w:rsidRPr="006673DC">
        <w:rPr>
          <w:rStyle w:val="StyleStyleBold12pt"/>
          <w:b/>
        </w:rPr>
        <w:t xml:space="preserve">Defense costs prevents effective military power- reducing dependence on oil key </w:t>
      </w:r>
    </w:p>
    <w:p w:rsidR="00DE298B" w:rsidRPr="006673DC" w:rsidRDefault="00DE298B" w:rsidP="00DE298B">
      <w:proofErr w:type="spellStart"/>
      <w:r w:rsidRPr="006673DC">
        <w:rPr>
          <w:rStyle w:val="StyleStyleBold12pt"/>
          <w:szCs w:val="24"/>
        </w:rPr>
        <w:t>Sussman</w:t>
      </w:r>
      <w:proofErr w:type="spellEnd"/>
      <w:r w:rsidRPr="006673DC">
        <w:rPr>
          <w:rStyle w:val="StyleStyleBold12pt"/>
          <w:szCs w:val="24"/>
        </w:rPr>
        <w:t xml:space="preserve"> 12</w:t>
      </w:r>
      <w:r w:rsidRPr="006673DC">
        <w:t xml:space="preserve"> (Michael </w:t>
      </w:r>
      <w:proofErr w:type="spellStart"/>
      <w:r w:rsidRPr="006673DC">
        <w:t>Sussman</w:t>
      </w:r>
      <w:proofErr w:type="spellEnd"/>
      <w:r w:rsidRPr="006673DC">
        <w:t xml:space="preserve">, The writer conducted his graduate studies at the Interdisciplinary Center, </w:t>
      </w:r>
      <w:proofErr w:type="spellStart"/>
      <w:r w:rsidRPr="006673DC">
        <w:t>Herzliya</w:t>
      </w:r>
      <w:proofErr w:type="spellEnd"/>
      <w:r w:rsidRPr="006673DC">
        <w:t xml:space="preserve">. He served in the office of the Critic of International Cooperation in the Canadian House of Commons, where he conducted foreign policy analyses. He is currently the president of the strategic consulting firm Samuel </w:t>
      </w:r>
      <w:proofErr w:type="spellStart"/>
      <w:r w:rsidRPr="006673DC">
        <w:t>Sussman</w:t>
      </w:r>
      <w:proofErr w:type="spellEnd"/>
      <w:r w:rsidRPr="006673DC">
        <w:t xml:space="preserve"> Strategic Consulting Group. His forthcoming book is entitled, Multiple </w:t>
      </w:r>
      <w:proofErr w:type="spellStart"/>
      <w:r w:rsidRPr="006673DC">
        <w:t>Modernities</w:t>
      </w:r>
      <w:proofErr w:type="spellEnd"/>
      <w:r w:rsidRPr="006673DC">
        <w:t xml:space="preserve"> in the Contemporary Scene, “American military spending and oil dependency”, February 9, 2012)</w:t>
      </w:r>
    </w:p>
    <w:p w:rsidR="00DE298B" w:rsidRPr="006673DC" w:rsidRDefault="00DE298B" w:rsidP="00DE298B"/>
    <w:p w:rsidR="00DE298B" w:rsidRPr="006673DC" w:rsidRDefault="00DE298B" w:rsidP="00DE298B">
      <w:pPr>
        <w:rPr>
          <w:sz w:val="14"/>
        </w:rPr>
      </w:pPr>
      <w:r w:rsidRPr="006673DC">
        <w:rPr>
          <w:sz w:val="14"/>
        </w:rPr>
        <w:t xml:space="preserve">One of the most crucial problems facing the United States is whether it will be able to maintain its strategic interests in the Middle East. It is expected that </w:t>
      </w:r>
      <w:r w:rsidRPr="006673DC">
        <w:rPr>
          <w:rStyle w:val="StyleBoldUnderline"/>
        </w:rPr>
        <w:t xml:space="preserve">US </w:t>
      </w:r>
      <w:r w:rsidRPr="00DE298B">
        <w:rPr>
          <w:rStyle w:val="StyleBoldUnderline"/>
          <w:highlight w:val="lightGray"/>
        </w:rPr>
        <w:t xml:space="preserve">defense expenditures will </w:t>
      </w:r>
      <w:r w:rsidRPr="006673DC">
        <w:rPr>
          <w:rStyle w:val="StyleBoldUnderline"/>
        </w:rPr>
        <w:t xml:space="preserve">drastically </w:t>
      </w:r>
      <w:r w:rsidRPr="00DE298B">
        <w:rPr>
          <w:rStyle w:val="StyleBoldUnderline"/>
          <w:highlight w:val="lightGray"/>
        </w:rPr>
        <w:t xml:space="preserve">decrease </w:t>
      </w:r>
      <w:r w:rsidRPr="006673DC">
        <w:rPr>
          <w:rStyle w:val="StyleBoldUnderline"/>
        </w:rPr>
        <w:t>in the coming six years</w:t>
      </w:r>
      <w:r w:rsidRPr="006673DC">
        <w:rPr>
          <w:sz w:val="14"/>
        </w:rPr>
        <w:t xml:space="preserve"> - official estimates are as high as eight percent, roughly $477 billion, </w:t>
      </w:r>
      <w:proofErr w:type="gramStart"/>
      <w:r w:rsidRPr="006673DC">
        <w:rPr>
          <w:sz w:val="14"/>
        </w:rPr>
        <w:t>a</w:t>
      </w:r>
      <w:proofErr w:type="gramEnd"/>
      <w:r w:rsidRPr="006673DC">
        <w:rPr>
          <w:sz w:val="14"/>
        </w:rPr>
        <w:t xml:space="preserve"> significant sum when it comes to defense. It is also projected that the US will not have the financial means at its disposal to bolster its allies, marginalizing the potential for Marshall-Plan type subsidies (which totaled $13 billion at the time). Since the Second World War, military might and financially aiding its allies in the Middle East have been two of the major methods used by the US to protect its interests. The reality dictated by the today's situation is ingenuity: the US will have to be resourceful in projecting (at least the perception of) its power, and find new ways of supporting its allies. But even that will not be enough. </w:t>
      </w:r>
      <w:r w:rsidRPr="00DE298B">
        <w:rPr>
          <w:rStyle w:val="StyleBoldUnderline"/>
          <w:highlight w:val="lightGray"/>
        </w:rPr>
        <w:t>To mitigate the problem</w:t>
      </w:r>
      <w:r w:rsidRPr="006673DC">
        <w:rPr>
          <w:sz w:val="14"/>
        </w:rPr>
        <w:t xml:space="preserve"> to a manageable level </w:t>
      </w:r>
      <w:r w:rsidRPr="00DE298B">
        <w:rPr>
          <w:rStyle w:val="StyleBoldUnderline"/>
          <w:highlight w:val="lightGray"/>
        </w:rPr>
        <w:t>the US must reduce its dependence on oil.</w:t>
      </w:r>
      <w:r w:rsidRPr="006673DC">
        <w:rPr>
          <w:sz w:val="14"/>
        </w:rPr>
        <w:t xml:space="preserve"> It is important to clarify what the expected reduction in US military spending means for US military capabilities. The US is currently the strongest military in the world; its capabilities are exponentially greater than those of any other military in the world. That reality is unlikely to change in the near future, even with the proposed spending cuts. </w:t>
      </w:r>
      <w:proofErr w:type="gramStart"/>
      <w:r w:rsidRPr="006673DC">
        <w:rPr>
          <w:sz w:val="14"/>
        </w:rPr>
        <w:t>US military spending accounts for over 43% of global military expenditures.</w:t>
      </w:r>
      <w:proofErr w:type="gramEnd"/>
      <w:r w:rsidRPr="006673DC">
        <w:rPr>
          <w:sz w:val="14"/>
        </w:rPr>
        <w:t xml:space="preserve"> The magnitude of that sum becomes realizable when compared to China, which ranks second with 7.3%, and Russia, which ranks third with 3.6%. US military superiority is also evident in the amount of military equipment at its disposal. The US currently possesses 11 aircraft carriers, whereas the rest of the world only has eight (China is building one, but it is not expected to be completed until 2015). What the </w:t>
      </w:r>
      <w:r w:rsidRPr="00DE298B">
        <w:rPr>
          <w:rStyle w:val="StyleBoldUnderline"/>
          <w:highlight w:val="lightGray"/>
        </w:rPr>
        <w:t xml:space="preserve">spending cuts </w:t>
      </w:r>
      <w:r w:rsidRPr="006673DC">
        <w:rPr>
          <w:rStyle w:val="StyleBoldUnderline"/>
        </w:rPr>
        <w:t>will</w:t>
      </w:r>
      <w:r w:rsidRPr="006673DC">
        <w:rPr>
          <w:sz w:val="14"/>
        </w:rPr>
        <w:t xml:space="preserve"> do, however, is </w:t>
      </w:r>
      <w:r w:rsidRPr="00DE298B">
        <w:rPr>
          <w:rStyle w:val="StyleBoldUnderline"/>
          <w:highlight w:val="lightGray"/>
        </w:rPr>
        <w:t xml:space="preserve">limit the ability </w:t>
      </w:r>
      <w:r w:rsidRPr="006673DC">
        <w:rPr>
          <w:rStyle w:val="StyleBoldUnderline"/>
        </w:rPr>
        <w:t xml:space="preserve">of the US </w:t>
      </w:r>
      <w:r w:rsidRPr="00DE298B">
        <w:rPr>
          <w:rStyle w:val="StyleBoldUnderline"/>
          <w:highlight w:val="lightGray"/>
        </w:rPr>
        <w:t xml:space="preserve">to achieve </w:t>
      </w:r>
      <w:r w:rsidRPr="006673DC">
        <w:rPr>
          <w:rStyle w:val="StyleBoldUnderline"/>
        </w:rPr>
        <w:t xml:space="preserve">its </w:t>
      </w:r>
      <w:r w:rsidRPr="00DE298B">
        <w:rPr>
          <w:rStyle w:val="StyleBoldUnderline"/>
          <w:highlight w:val="lightGray"/>
        </w:rPr>
        <w:t>objectives</w:t>
      </w:r>
      <w:r w:rsidRPr="006673DC">
        <w:rPr>
          <w:sz w:val="14"/>
        </w:rPr>
        <w:t xml:space="preserve"> in the Middle East; </w:t>
      </w:r>
      <w:r w:rsidRPr="006673DC">
        <w:rPr>
          <w:rStyle w:val="StyleBoldUnderline"/>
        </w:rPr>
        <w:t xml:space="preserve">the manpower and </w:t>
      </w:r>
      <w:r w:rsidRPr="00DE298B">
        <w:rPr>
          <w:rStyle w:val="StyleBoldUnderline"/>
          <w:highlight w:val="lightGray"/>
        </w:rPr>
        <w:t>machinery to conduct</w:t>
      </w:r>
      <w:r w:rsidRPr="006673DC">
        <w:rPr>
          <w:sz w:val="14"/>
        </w:rPr>
        <w:t xml:space="preserve"> such </w:t>
      </w:r>
      <w:r w:rsidRPr="00DE298B">
        <w:rPr>
          <w:rStyle w:val="StyleBoldUnderline"/>
          <w:highlight w:val="lightGray"/>
        </w:rPr>
        <w:t xml:space="preserve">operations will </w:t>
      </w:r>
      <w:r w:rsidRPr="00DE298B">
        <w:rPr>
          <w:rStyle w:val="Emphasis"/>
          <w:highlight w:val="lightGray"/>
        </w:rPr>
        <w:t>no longer</w:t>
      </w:r>
      <w:r w:rsidRPr="00DE298B">
        <w:rPr>
          <w:rStyle w:val="StyleBoldUnderline"/>
          <w:highlight w:val="lightGray"/>
        </w:rPr>
        <w:t xml:space="preserve"> be available.</w:t>
      </w:r>
      <w:r w:rsidRPr="006673DC">
        <w:rPr>
          <w:sz w:val="14"/>
        </w:rPr>
        <w:t xml:space="preserve"> For instance, even if the US maintains the largest air force in the world, it will not have the manpower to conduct the number of operations that it did in the past. In recent years, the US has implemented defense policies aimed at countering the problem, including greater focus on intelligence, </w:t>
      </w:r>
      <w:proofErr w:type="gramStart"/>
      <w:r w:rsidRPr="006673DC">
        <w:rPr>
          <w:sz w:val="14"/>
        </w:rPr>
        <w:t>special forces</w:t>
      </w:r>
      <w:proofErr w:type="gramEnd"/>
      <w:r w:rsidRPr="006673DC">
        <w:rPr>
          <w:sz w:val="14"/>
        </w:rPr>
        <w:t xml:space="preserve"> units and network-centric warfare. These options are less costly than all-out war; however, they are not able to fully substitute for conventional standing forces. An additional factor is that while aircraft carriers and a well-trained army require time, expertise and capital to develop, and spy rings and anti-missile technology are less costly, it is therefore easier for the US's adversaries to counter these measures with their own spy rings and anti-missile defense technology. It is well known that the reason the Middle East is of particular importance to the US is oil. The US consumes about 50% of all of the crude oil produced in the world, while producing less than 2%. A large percentage of US imports </w:t>
      </w:r>
      <w:proofErr w:type="gramStart"/>
      <w:r w:rsidRPr="006673DC">
        <w:rPr>
          <w:sz w:val="14"/>
        </w:rPr>
        <w:t>comes</w:t>
      </w:r>
      <w:proofErr w:type="gramEnd"/>
      <w:r w:rsidRPr="006673DC">
        <w:rPr>
          <w:sz w:val="14"/>
        </w:rPr>
        <w:t xml:space="preserve"> from Middle Eastern countries, not to mention the fact that 60% of the world's known oil resources are in the Middle East. Oil may be only a commodity, but it is the commodity that fuels US society, from transporting foods and manufactured goods across the country to powering industries to transporting civilians to work. At the recent </w:t>
      </w:r>
      <w:proofErr w:type="spellStart"/>
      <w:r w:rsidRPr="006673DC">
        <w:rPr>
          <w:sz w:val="14"/>
        </w:rPr>
        <w:t>Herzliya</w:t>
      </w:r>
      <w:proofErr w:type="spellEnd"/>
      <w:r w:rsidRPr="006673DC">
        <w:rPr>
          <w:sz w:val="14"/>
        </w:rPr>
        <w:t xml:space="preserve"> Conference former CIA director James Woolsey advocated decreased dependency on oil. That can be achieved by the use of alternative fuels, including natural gas. For example, today in Brazil, cars are fueled by ethanol fuel produced from sugarcane. The view that the US should decrease its reliance on foreign oil is not a new one but given the economic downturn it is of even more importance. America's policies in the Middle East in the last half century have often been skewed by the fact that it is beholden to the oil producing regimes. </w:t>
      </w:r>
      <w:r w:rsidRPr="00DE298B">
        <w:rPr>
          <w:rStyle w:val="StyleBoldUnderline"/>
          <w:highlight w:val="lightGray"/>
        </w:rPr>
        <w:t>Through</w:t>
      </w:r>
      <w:r w:rsidRPr="006673DC">
        <w:rPr>
          <w:sz w:val="14"/>
        </w:rPr>
        <w:t xml:space="preserve"> incremental decreases in foreign aid and defense spending, coupled with </w:t>
      </w:r>
      <w:r w:rsidRPr="00DE298B">
        <w:rPr>
          <w:rStyle w:val="StyleBoldUnderline"/>
          <w:highlight w:val="lightGray"/>
        </w:rPr>
        <w:t xml:space="preserve">investment in alternative </w:t>
      </w:r>
      <w:r w:rsidRPr="006673DC">
        <w:rPr>
          <w:rStyle w:val="StyleBoldUnderline"/>
        </w:rPr>
        <w:t xml:space="preserve">energy </w:t>
      </w:r>
      <w:r w:rsidRPr="00DE298B">
        <w:rPr>
          <w:rStyle w:val="StyleBoldUnderline"/>
          <w:highlight w:val="lightGray"/>
        </w:rPr>
        <w:t>technology</w:t>
      </w:r>
      <w:r w:rsidRPr="006673DC">
        <w:rPr>
          <w:sz w:val="14"/>
        </w:rPr>
        <w:t xml:space="preserve"> the US can reach a point where it need no longer rely on some of these local regimes and where it can pursue its true self interest and policies. The </w:t>
      </w:r>
      <w:r w:rsidRPr="00DE298B">
        <w:rPr>
          <w:rStyle w:val="StyleBoldUnderline"/>
          <w:highlight w:val="lightGray"/>
        </w:rPr>
        <w:t xml:space="preserve">money saved on </w:t>
      </w:r>
      <w:r w:rsidRPr="006673DC">
        <w:rPr>
          <w:rStyle w:val="StyleBoldUnderline"/>
        </w:rPr>
        <w:t xml:space="preserve">US </w:t>
      </w:r>
      <w:r w:rsidRPr="00DE298B">
        <w:rPr>
          <w:rStyle w:val="StyleBoldUnderline"/>
          <w:highlight w:val="lightGray"/>
        </w:rPr>
        <w:t>defense expenditures</w:t>
      </w:r>
      <w:r w:rsidRPr="006673DC">
        <w:rPr>
          <w:sz w:val="14"/>
        </w:rPr>
        <w:t xml:space="preserve"> in the region </w:t>
      </w:r>
      <w:r w:rsidRPr="00DE298B">
        <w:rPr>
          <w:rStyle w:val="StyleBoldUnderline"/>
          <w:highlight w:val="lightGray"/>
        </w:rPr>
        <w:t>could be put toward placing its military in other regions</w:t>
      </w:r>
      <w:r w:rsidRPr="006673DC">
        <w:rPr>
          <w:sz w:val="14"/>
        </w:rPr>
        <w:t>. For instances, th</w:t>
      </w:r>
      <w:r w:rsidRPr="006673DC">
        <w:rPr>
          <w:u w:val="single"/>
        </w:rPr>
        <w:t xml:space="preserve">e US plans to expand its </w:t>
      </w:r>
      <w:r w:rsidRPr="00DE298B">
        <w:rPr>
          <w:highlight w:val="lightGray"/>
          <w:u w:val="single"/>
        </w:rPr>
        <w:t xml:space="preserve">operations in Asia. </w:t>
      </w:r>
      <w:r w:rsidRPr="006673DC">
        <w:rPr>
          <w:u w:val="single"/>
        </w:rPr>
        <w:t xml:space="preserve">This </w:t>
      </w:r>
      <w:r w:rsidRPr="00DE298B">
        <w:rPr>
          <w:highlight w:val="lightGray"/>
          <w:u w:val="single"/>
        </w:rPr>
        <w:t>will be</w:t>
      </w:r>
      <w:r w:rsidRPr="006673DC">
        <w:rPr>
          <w:sz w:val="14"/>
        </w:rPr>
        <w:t xml:space="preserve"> very </w:t>
      </w:r>
      <w:r w:rsidRPr="00DE298B">
        <w:rPr>
          <w:highlight w:val="lightGray"/>
          <w:u w:val="single"/>
        </w:rPr>
        <w:t>difficult</w:t>
      </w:r>
      <w:r w:rsidRPr="006673DC">
        <w:rPr>
          <w:sz w:val="14"/>
        </w:rPr>
        <w:t xml:space="preserve"> to achieve </w:t>
      </w:r>
      <w:r w:rsidRPr="00DE298B">
        <w:rPr>
          <w:highlight w:val="lightGray"/>
          <w:u w:val="single"/>
        </w:rPr>
        <w:t>given</w:t>
      </w:r>
      <w:r w:rsidRPr="006673DC">
        <w:rPr>
          <w:sz w:val="14"/>
        </w:rPr>
        <w:t xml:space="preserve"> the </w:t>
      </w:r>
      <w:r w:rsidRPr="00DE298B">
        <w:rPr>
          <w:highlight w:val="lightGray"/>
          <w:u w:val="single"/>
        </w:rPr>
        <w:t>defense cuts</w:t>
      </w:r>
      <w:r w:rsidRPr="006673DC">
        <w:rPr>
          <w:sz w:val="14"/>
        </w:rPr>
        <w:t xml:space="preserve"> and its many commitments around the world. </w:t>
      </w:r>
      <w:r w:rsidRPr="006673DC">
        <w:rPr>
          <w:u w:val="single"/>
        </w:rPr>
        <w:t>It would</w:t>
      </w:r>
      <w:r w:rsidRPr="006673DC">
        <w:rPr>
          <w:sz w:val="14"/>
        </w:rPr>
        <w:t xml:space="preserve"> also </w:t>
      </w:r>
      <w:r w:rsidRPr="006673DC">
        <w:rPr>
          <w:u w:val="single"/>
        </w:rPr>
        <w:t>deliver a blow to the oil producing regimes that supply the US</w:t>
      </w:r>
      <w:r w:rsidRPr="006673DC">
        <w:rPr>
          <w:sz w:val="14"/>
        </w:rPr>
        <w:t xml:space="preserve">, and which are also among the greatest violators of human rights and sponsors of terrorism. Without money coming from oil producing countries, Islamist </w:t>
      </w:r>
      <w:r w:rsidRPr="006673DC">
        <w:rPr>
          <w:u w:val="single"/>
        </w:rPr>
        <w:t>terrorists will suffer a major setback</w:t>
      </w:r>
      <w:r w:rsidRPr="006673DC">
        <w:rPr>
          <w:sz w:val="14"/>
        </w:rPr>
        <w:t xml:space="preserve">. As an additional benefit, some of the money saved can go towards strengthening manufacturing and US industry. With government support, as well as a large domestic market, the alternative energy industry can become a booming industry in the US - helping to strengthen its economy. </w:t>
      </w:r>
      <w:r w:rsidRPr="00DE298B">
        <w:rPr>
          <w:highlight w:val="lightGray"/>
          <w:u w:val="single"/>
        </w:rPr>
        <w:t>By decreasing dependency</w:t>
      </w:r>
      <w:r w:rsidRPr="006673DC">
        <w:rPr>
          <w:u w:val="single"/>
        </w:rPr>
        <w:t xml:space="preserve"> on the oil producing regimes in the Middle East</w:t>
      </w:r>
      <w:r w:rsidRPr="006673DC">
        <w:rPr>
          <w:sz w:val="14"/>
        </w:rPr>
        <w:t xml:space="preserve"> </w:t>
      </w:r>
      <w:r w:rsidRPr="00DE298B">
        <w:rPr>
          <w:rStyle w:val="StyleBoldUnderline"/>
          <w:highlight w:val="lightGray"/>
        </w:rPr>
        <w:t>the US will be freer to focus on</w:t>
      </w:r>
      <w:r w:rsidRPr="006673DC">
        <w:rPr>
          <w:sz w:val="14"/>
        </w:rPr>
        <w:t xml:space="preserve"> other </w:t>
      </w:r>
      <w:r w:rsidRPr="00DE298B">
        <w:rPr>
          <w:rStyle w:val="Emphasis"/>
          <w:highlight w:val="lightGray"/>
        </w:rPr>
        <w:t>core strategic issues</w:t>
      </w:r>
      <w:r w:rsidRPr="006673DC">
        <w:rPr>
          <w:sz w:val="14"/>
        </w:rPr>
        <w:t xml:space="preserve">, </w:t>
      </w:r>
      <w:r w:rsidRPr="00DE298B">
        <w:rPr>
          <w:highlight w:val="lightGray"/>
          <w:u w:val="single"/>
        </w:rPr>
        <w:t>such as</w:t>
      </w:r>
      <w:r w:rsidRPr="006673DC">
        <w:rPr>
          <w:sz w:val="14"/>
        </w:rPr>
        <w:t xml:space="preserve"> increased Iranian influence, democratization and </w:t>
      </w:r>
      <w:r w:rsidRPr="00DE298B">
        <w:rPr>
          <w:highlight w:val="lightGray"/>
          <w:u w:val="single"/>
        </w:rPr>
        <w:t>maintaining</w:t>
      </w:r>
      <w:r w:rsidRPr="006673DC">
        <w:rPr>
          <w:u w:val="single"/>
        </w:rPr>
        <w:t xml:space="preserve"> </w:t>
      </w:r>
      <w:r w:rsidRPr="006673DC">
        <w:rPr>
          <w:sz w:val="16"/>
        </w:rPr>
        <w:t>security</w:t>
      </w:r>
      <w:r w:rsidRPr="006673DC">
        <w:rPr>
          <w:sz w:val="14"/>
        </w:rPr>
        <w:t xml:space="preserve"> and </w:t>
      </w:r>
      <w:r w:rsidRPr="00DE298B">
        <w:rPr>
          <w:highlight w:val="lightGray"/>
          <w:u w:val="single"/>
        </w:rPr>
        <w:t>stability</w:t>
      </w:r>
      <w:r w:rsidRPr="006673DC">
        <w:rPr>
          <w:sz w:val="14"/>
        </w:rPr>
        <w:t xml:space="preserve"> in the region. The US faces a problem of defense cuts and maintaining its interests. </w:t>
      </w:r>
      <w:r w:rsidRPr="006673DC">
        <w:rPr>
          <w:rStyle w:val="StyleBoldUnderline"/>
        </w:rPr>
        <w:t xml:space="preserve">Alternative fuels are ready to be utilized. </w:t>
      </w:r>
      <w:r w:rsidRPr="00DE298B">
        <w:rPr>
          <w:rStyle w:val="StyleBoldUnderline"/>
          <w:highlight w:val="lightGray"/>
        </w:rPr>
        <w:t xml:space="preserve">The defense spending problem can be </w:t>
      </w:r>
      <w:r w:rsidRPr="00DE298B">
        <w:rPr>
          <w:rStyle w:val="Emphasis"/>
          <w:highlight w:val="lightGray"/>
        </w:rPr>
        <w:t>eliminated</w:t>
      </w:r>
      <w:r w:rsidRPr="00DE298B">
        <w:rPr>
          <w:rStyle w:val="StyleBoldUnderline"/>
          <w:highlight w:val="lightGray"/>
        </w:rPr>
        <w:t>.</w:t>
      </w:r>
      <w:r w:rsidRPr="006673DC">
        <w:rPr>
          <w:sz w:val="14"/>
        </w:rPr>
        <w:t xml:space="preserve"> Americans should ask themselves why these solutions are not being implemented. </w:t>
      </w:r>
    </w:p>
    <w:p w:rsidR="00DE298B" w:rsidRDefault="00DE298B" w:rsidP="00DE298B">
      <w:pPr>
        <w:pStyle w:val="Heading4"/>
      </w:pPr>
      <w:r>
        <w:br w:type="page"/>
      </w:r>
    </w:p>
    <w:p w:rsidR="00DE298B" w:rsidRDefault="00DE298B" w:rsidP="00DE298B">
      <w:pPr>
        <w:pStyle w:val="Heading3"/>
        <w:pBdr>
          <w:bottom w:val="single" w:sz="4" w:space="0" w:color="auto"/>
        </w:pBdr>
      </w:pPr>
      <w:r>
        <w:t>1AC – Air Force (9/15)</w:t>
      </w:r>
    </w:p>
    <w:p w:rsidR="00DE298B" w:rsidRPr="00EE3F88" w:rsidRDefault="00DE298B" w:rsidP="00DE298B">
      <w:pPr>
        <w:pStyle w:val="Heading4"/>
      </w:pPr>
      <w:r>
        <w:t xml:space="preserve">Air power key to </w:t>
      </w:r>
      <w:proofErr w:type="spellStart"/>
      <w:r>
        <w:t>Heg</w:t>
      </w:r>
      <w:proofErr w:type="spellEnd"/>
      <w:r>
        <w:t xml:space="preserve"> </w:t>
      </w:r>
    </w:p>
    <w:p w:rsidR="00DE298B" w:rsidRPr="00EE3F88" w:rsidRDefault="00DE298B" w:rsidP="00DE298B">
      <w:pPr>
        <w:rPr>
          <w:rStyle w:val="StyleStyleBold12pt"/>
        </w:rPr>
      </w:pPr>
      <w:r w:rsidRPr="00EE3F88">
        <w:rPr>
          <w:rStyle w:val="StyleStyleBold12pt"/>
        </w:rPr>
        <w:t>Andres 13</w:t>
      </w:r>
    </w:p>
    <w:p w:rsidR="00DE298B" w:rsidRDefault="00DE298B" w:rsidP="00DE298B">
      <w:r>
        <w:t xml:space="preserve">[Richard, professor of national security strategy at the U.S. National War College and senior fellow and the Institute for National Strategic Studies, Recapitalizing the U.S. Air Force: Pay Now, Or Pay Later, 3/18/13, </w:t>
      </w:r>
      <w:r w:rsidRPr="007C64C6">
        <w:t>http://www.the-american-interest.com/article.cfm?piece=1397</w:t>
      </w:r>
      <w:r>
        <w:t>]</w:t>
      </w:r>
    </w:p>
    <w:p w:rsidR="00DE298B" w:rsidRPr="0073461A" w:rsidRDefault="00DE298B" w:rsidP="00DE298B"/>
    <w:p w:rsidR="00DE298B" w:rsidRPr="00EE3F88" w:rsidRDefault="00DE298B" w:rsidP="00DE298B">
      <w:pPr>
        <w:rPr>
          <w:sz w:val="14"/>
        </w:rPr>
      </w:pPr>
      <w:r w:rsidRPr="00DE298B">
        <w:rPr>
          <w:rStyle w:val="StyleBoldUnderline"/>
          <w:highlight w:val="lightGray"/>
        </w:rPr>
        <w:t>America’s</w:t>
      </w:r>
      <w:r w:rsidRPr="007C64C6">
        <w:rPr>
          <w:rStyle w:val="StyleBoldUnderline"/>
        </w:rPr>
        <w:t xml:space="preserve"> </w:t>
      </w:r>
      <w:r w:rsidRPr="00DE298B">
        <w:rPr>
          <w:rStyle w:val="StyleBoldUnderline"/>
          <w:highlight w:val="lightGray"/>
        </w:rPr>
        <w:t>reputation for invincibility</w:t>
      </w:r>
      <w:r w:rsidRPr="007C64C6">
        <w:rPr>
          <w:rStyle w:val="StyleBoldUnderline"/>
        </w:rPr>
        <w:t xml:space="preserve"> in conventional war</w:t>
      </w:r>
      <w:r w:rsidRPr="00EE3F88">
        <w:rPr>
          <w:sz w:val="14"/>
        </w:rPr>
        <w:t xml:space="preserve">, </w:t>
      </w:r>
      <w:r w:rsidRPr="00DE298B">
        <w:rPr>
          <w:rStyle w:val="StyleBoldUnderline"/>
          <w:highlight w:val="lightGray"/>
        </w:rPr>
        <w:t>stemming from its</w:t>
      </w:r>
      <w:r w:rsidRPr="007C64C6">
        <w:rPr>
          <w:rStyle w:val="StyleBoldUnderline"/>
        </w:rPr>
        <w:t xml:space="preserve"> </w:t>
      </w:r>
      <w:r w:rsidRPr="007C64C6">
        <w:rPr>
          <w:rStyle w:val="Emphasis"/>
        </w:rPr>
        <w:t xml:space="preserve">superior </w:t>
      </w:r>
      <w:r w:rsidRPr="00DE298B">
        <w:rPr>
          <w:rStyle w:val="Emphasis"/>
          <w:highlight w:val="lightGray"/>
        </w:rPr>
        <w:t>airpower</w:t>
      </w:r>
      <w:r w:rsidRPr="00DE298B">
        <w:rPr>
          <w:rStyle w:val="StyleBoldUnderline"/>
          <w:highlight w:val="lightGray"/>
        </w:rPr>
        <w:t>,</w:t>
      </w:r>
      <w:r w:rsidRPr="00DE298B">
        <w:rPr>
          <w:sz w:val="14"/>
          <w:highlight w:val="lightGray"/>
        </w:rPr>
        <w:t xml:space="preserve"> h</w:t>
      </w:r>
      <w:r w:rsidRPr="00DE298B">
        <w:rPr>
          <w:rStyle w:val="StyleBoldUnderline"/>
          <w:highlight w:val="lightGray"/>
        </w:rPr>
        <w:t>as led</w:t>
      </w:r>
      <w:r w:rsidRPr="007C64C6">
        <w:rPr>
          <w:rStyle w:val="StyleBoldUnderline"/>
        </w:rPr>
        <w:t xml:space="preserve"> aggressive </w:t>
      </w:r>
      <w:r w:rsidRPr="00DE298B">
        <w:rPr>
          <w:rStyle w:val="StyleBoldUnderline"/>
          <w:highlight w:val="lightGray"/>
        </w:rPr>
        <w:t>states</w:t>
      </w:r>
      <w:r w:rsidRPr="00EE3F88">
        <w:rPr>
          <w:sz w:val="14"/>
        </w:rPr>
        <w:t xml:space="preserve"> around the world </w:t>
      </w:r>
      <w:r w:rsidRPr="00DE298B">
        <w:rPr>
          <w:rStyle w:val="StyleBoldUnderline"/>
          <w:highlight w:val="lightGray"/>
        </w:rPr>
        <w:t xml:space="preserve">to </w:t>
      </w:r>
      <w:r w:rsidRPr="00DE298B">
        <w:rPr>
          <w:rStyle w:val="Emphasis"/>
          <w:highlight w:val="lightGray"/>
        </w:rPr>
        <w:t>fear using</w:t>
      </w:r>
      <w:r w:rsidRPr="001E50A5">
        <w:rPr>
          <w:rStyle w:val="Emphasis"/>
        </w:rPr>
        <w:t xml:space="preserve"> their </w:t>
      </w:r>
      <w:r w:rsidRPr="00DE298B">
        <w:rPr>
          <w:rStyle w:val="Emphasis"/>
          <w:highlight w:val="lightGray"/>
        </w:rPr>
        <w:t>militaries</w:t>
      </w:r>
      <w:r w:rsidRPr="007C64C6">
        <w:rPr>
          <w:rStyle w:val="StyleBoldUnderline"/>
        </w:rPr>
        <w:t xml:space="preserve"> as an instrument of foreign policy</w:t>
      </w:r>
      <w:r w:rsidRPr="00EE3F88">
        <w:rPr>
          <w:sz w:val="14"/>
        </w:rPr>
        <w:t xml:space="preserve">. Potential </w:t>
      </w:r>
      <w:r w:rsidRPr="00DE298B">
        <w:rPr>
          <w:rStyle w:val="StyleBoldUnderline"/>
          <w:highlight w:val="lightGray"/>
        </w:rPr>
        <w:t>opponents</w:t>
      </w:r>
      <w:r w:rsidRPr="005A6722">
        <w:rPr>
          <w:rStyle w:val="StyleBoldUnderline"/>
        </w:rPr>
        <w:t xml:space="preserve"> </w:t>
      </w:r>
      <w:r w:rsidRPr="00DE298B">
        <w:rPr>
          <w:rStyle w:val="StyleBoldUnderline"/>
          <w:highlight w:val="lightGray"/>
        </w:rPr>
        <w:t>understand</w:t>
      </w:r>
      <w:r w:rsidRPr="005A6722">
        <w:rPr>
          <w:rStyle w:val="StyleBoldUnderline"/>
        </w:rPr>
        <w:t xml:space="preserve"> </w:t>
      </w:r>
      <w:r w:rsidRPr="00EE3F88">
        <w:rPr>
          <w:sz w:val="14"/>
        </w:rPr>
        <w:t xml:space="preserve">that </w:t>
      </w:r>
      <w:r w:rsidRPr="00DE298B">
        <w:rPr>
          <w:rStyle w:val="StyleBoldUnderline"/>
          <w:highlight w:val="lightGray"/>
        </w:rPr>
        <w:t>the</w:t>
      </w:r>
      <w:r w:rsidRPr="00EE3F88">
        <w:rPr>
          <w:sz w:val="14"/>
        </w:rPr>
        <w:t xml:space="preserve"> U.S. </w:t>
      </w:r>
      <w:r w:rsidRPr="00DE298B">
        <w:rPr>
          <w:rStyle w:val="StyleBoldUnderline"/>
          <w:highlight w:val="lightGray"/>
        </w:rPr>
        <w:t>military</w:t>
      </w:r>
      <w:r w:rsidRPr="00DE298B">
        <w:rPr>
          <w:sz w:val="14"/>
          <w:highlight w:val="lightGray"/>
        </w:rPr>
        <w:t xml:space="preserve"> </w:t>
      </w:r>
      <w:r w:rsidRPr="00DE298B">
        <w:rPr>
          <w:rStyle w:val="StyleBoldUnderline"/>
          <w:highlight w:val="lightGray"/>
        </w:rPr>
        <w:t>can</w:t>
      </w:r>
      <w:r w:rsidRPr="00AC0270">
        <w:rPr>
          <w:rStyle w:val="StyleBoldUnderline"/>
        </w:rPr>
        <w:t xml:space="preserve"> quickly </w:t>
      </w:r>
      <w:r w:rsidRPr="00DE298B">
        <w:rPr>
          <w:rStyle w:val="StyleBoldUnderline"/>
          <w:highlight w:val="lightGray"/>
        </w:rPr>
        <w:t>determine the outcome of</w:t>
      </w:r>
      <w:r w:rsidRPr="00AC0270">
        <w:rPr>
          <w:rStyle w:val="StyleBoldUnderline"/>
        </w:rPr>
        <w:t xml:space="preserve"> most</w:t>
      </w:r>
      <w:r w:rsidRPr="00EE3F88">
        <w:rPr>
          <w:sz w:val="14"/>
        </w:rPr>
        <w:t xml:space="preserve"> state-on-state </w:t>
      </w:r>
      <w:r w:rsidRPr="00DE298B">
        <w:rPr>
          <w:rStyle w:val="StyleBoldUnderline"/>
          <w:highlight w:val="lightGray"/>
        </w:rPr>
        <w:t>wars</w:t>
      </w:r>
      <w:r w:rsidRPr="00EE3F88">
        <w:rPr>
          <w:sz w:val="14"/>
        </w:rPr>
        <w:t xml:space="preserve">. More than that, though, they know that the cost in U.S. lives is likely to be so low that America will be willing to act as long as a postwar occupation is not required. </w:t>
      </w:r>
      <w:r w:rsidRPr="00AC0270">
        <w:rPr>
          <w:rStyle w:val="StyleBoldUnderline"/>
        </w:rPr>
        <w:t>Before the airpower revolution, this was not the case</w:t>
      </w:r>
      <w:r w:rsidRPr="00EE3F88">
        <w:rPr>
          <w:sz w:val="14"/>
        </w:rPr>
        <w:t xml:space="preserve">. In 1990, Saddam Hussein argued that attacking Iraq’s million-man army would result in Vietnam-like casualties. Today, </w:t>
      </w:r>
      <w:r w:rsidRPr="00DE298B">
        <w:rPr>
          <w:rStyle w:val="StyleBoldUnderline"/>
          <w:highlight w:val="lightGray"/>
        </w:rPr>
        <w:t>no country believes</w:t>
      </w:r>
      <w:r w:rsidRPr="00AC0270">
        <w:rPr>
          <w:rStyle w:val="StyleBoldUnderline"/>
        </w:rPr>
        <w:t xml:space="preserve"> </w:t>
      </w:r>
      <w:r w:rsidRPr="00DE298B">
        <w:rPr>
          <w:rStyle w:val="StyleBoldUnderline"/>
          <w:highlight w:val="lightGray"/>
        </w:rPr>
        <w:t>fear of casualties will deter the U</w:t>
      </w:r>
      <w:r w:rsidRPr="00AC0270">
        <w:rPr>
          <w:rStyle w:val="StyleBoldUnderline"/>
        </w:rPr>
        <w:t xml:space="preserve">nited </w:t>
      </w:r>
      <w:r w:rsidRPr="00DE298B">
        <w:rPr>
          <w:rStyle w:val="StyleBoldUnderline"/>
          <w:highlight w:val="lightGray"/>
        </w:rPr>
        <w:t>S</w:t>
      </w:r>
      <w:r w:rsidRPr="00AC0270">
        <w:rPr>
          <w:rStyle w:val="StyleBoldUnderline"/>
        </w:rPr>
        <w:t xml:space="preserve">tates </w:t>
      </w:r>
      <w:r w:rsidRPr="00DE298B">
        <w:rPr>
          <w:rStyle w:val="StyleBoldUnderline"/>
          <w:highlight w:val="lightGray"/>
        </w:rPr>
        <w:t>from using airpower</w:t>
      </w:r>
      <w:r w:rsidRPr="00EE3F88">
        <w:rPr>
          <w:sz w:val="14"/>
        </w:rPr>
        <w:t xml:space="preserve">. </w:t>
      </w:r>
      <w:r w:rsidRPr="00DE298B">
        <w:rPr>
          <w:rStyle w:val="StyleBoldUnderline"/>
          <w:highlight w:val="lightGray"/>
        </w:rPr>
        <w:t>As a result</w:t>
      </w:r>
      <w:r w:rsidRPr="00AC0270">
        <w:rPr>
          <w:rStyle w:val="StyleBoldUnderline"/>
        </w:rPr>
        <w:t xml:space="preserve">, for the past two decades state </w:t>
      </w:r>
      <w:r w:rsidRPr="00DE298B">
        <w:rPr>
          <w:rStyle w:val="StyleBoldUnderline"/>
          <w:highlight w:val="lightGray"/>
        </w:rPr>
        <w:t>leaderships have been</w:t>
      </w:r>
      <w:r w:rsidRPr="00AC0270">
        <w:rPr>
          <w:rStyle w:val="StyleBoldUnderline"/>
        </w:rPr>
        <w:t xml:space="preserve"> largely </w:t>
      </w:r>
      <w:r w:rsidRPr="00DE298B">
        <w:rPr>
          <w:rStyle w:val="StyleBoldUnderline"/>
          <w:highlight w:val="lightGray"/>
        </w:rPr>
        <w:t>unwilling to use</w:t>
      </w:r>
      <w:r w:rsidRPr="00EE3F88">
        <w:rPr>
          <w:sz w:val="14"/>
        </w:rPr>
        <w:t xml:space="preserve"> cross-border </w:t>
      </w:r>
      <w:r w:rsidRPr="00DE298B">
        <w:rPr>
          <w:rStyle w:val="StyleBoldUnderline"/>
          <w:highlight w:val="lightGray"/>
        </w:rPr>
        <w:t>violence</w:t>
      </w:r>
      <w:r w:rsidRPr="00EE3F88">
        <w:rPr>
          <w:sz w:val="14"/>
        </w:rPr>
        <w:t xml:space="preserve"> or threats of violence against the United States or its friends and allies. </w:t>
      </w:r>
      <w:r w:rsidRPr="00AC0270">
        <w:rPr>
          <w:rStyle w:val="StyleBoldUnderline"/>
        </w:rPr>
        <w:t xml:space="preserve">This </w:t>
      </w:r>
      <w:r w:rsidRPr="00DE298B">
        <w:rPr>
          <w:rStyle w:val="StyleBoldUnderline"/>
          <w:highlight w:val="lightGray"/>
        </w:rPr>
        <w:t>fear of</w:t>
      </w:r>
      <w:r w:rsidRPr="00EE3F88">
        <w:rPr>
          <w:sz w:val="14"/>
        </w:rPr>
        <w:t xml:space="preserve"> conventional </w:t>
      </w:r>
      <w:r w:rsidRPr="00AC0270">
        <w:rPr>
          <w:rStyle w:val="StyleBoldUnderline"/>
        </w:rPr>
        <w:t xml:space="preserve">U.S. </w:t>
      </w:r>
      <w:r w:rsidRPr="00DE298B">
        <w:rPr>
          <w:rStyle w:val="StyleBoldUnderline"/>
          <w:highlight w:val="lightGray"/>
        </w:rPr>
        <w:t>military power has resulted in</w:t>
      </w:r>
      <w:r w:rsidRPr="00AC0270">
        <w:rPr>
          <w:rStyle w:val="StyleBoldUnderline"/>
        </w:rPr>
        <w:t xml:space="preserve"> one of </w:t>
      </w:r>
      <w:r w:rsidRPr="00DE298B">
        <w:rPr>
          <w:rStyle w:val="StyleBoldUnderline"/>
          <w:highlight w:val="lightGray"/>
        </w:rPr>
        <w:t xml:space="preserve">the </w:t>
      </w:r>
      <w:r w:rsidRPr="00DE298B">
        <w:rPr>
          <w:rStyle w:val="Emphasis"/>
          <w:highlight w:val="lightGray"/>
        </w:rPr>
        <w:t>longest period</w:t>
      </w:r>
      <w:r w:rsidRPr="00AC0270">
        <w:rPr>
          <w:rStyle w:val="Emphasis"/>
        </w:rPr>
        <w:t xml:space="preserve">s </w:t>
      </w:r>
      <w:r w:rsidRPr="00DE298B">
        <w:rPr>
          <w:rStyle w:val="Emphasis"/>
          <w:highlight w:val="lightGray"/>
        </w:rPr>
        <w:t>of peace</w:t>
      </w:r>
      <w:r w:rsidRPr="00AC0270">
        <w:rPr>
          <w:rStyle w:val="Emphasis"/>
        </w:rPr>
        <w:t xml:space="preserve"> among nations </w:t>
      </w:r>
      <w:r w:rsidRPr="00DE298B">
        <w:rPr>
          <w:rStyle w:val="Emphasis"/>
          <w:highlight w:val="lightGray"/>
        </w:rPr>
        <w:t>in</w:t>
      </w:r>
      <w:r w:rsidRPr="00AC0270">
        <w:rPr>
          <w:rStyle w:val="Emphasis"/>
        </w:rPr>
        <w:t xml:space="preserve"> recorded </w:t>
      </w:r>
      <w:r w:rsidRPr="00DE298B">
        <w:rPr>
          <w:rStyle w:val="Emphasis"/>
          <w:highlight w:val="lightGray"/>
        </w:rPr>
        <w:t>history</w:t>
      </w:r>
      <w:r w:rsidRPr="00AC0270">
        <w:rPr>
          <w:rStyle w:val="StyleBoldUnderline"/>
        </w:rPr>
        <w:t xml:space="preserve">. </w:t>
      </w:r>
      <w:r w:rsidRPr="00EE3F88">
        <w:rPr>
          <w:sz w:val="14"/>
        </w:rPr>
        <w:t xml:space="preserve">Some argue that this phenomenon derives from some inherent normative impulses toward pacification, but </w:t>
      </w:r>
      <w:r w:rsidRPr="00DE298B">
        <w:rPr>
          <w:rStyle w:val="StyleBoldUnderline"/>
          <w:b/>
          <w:highlight w:val="lightGray"/>
        </w:rPr>
        <w:t>this</w:t>
      </w:r>
      <w:r w:rsidRPr="00AC0270">
        <w:rPr>
          <w:rStyle w:val="StyleBoldUnderline"/>
          <w:b/>
        </w:rPr>
        <w:t xml:space="preserve"> peace </w:t>
      </w:r>
      <w:r w:rsidRPr="00DE298B">
        <w:rPr>
          <w:rStyle w:val="StyleBoldUnderline"/>
          <w:b/>
          <w:highlight w:val="lightGray"/>
        </w:rPr>
        <w:t>is likely to last</w:t>
      </w:r>
      <w:r w:rsidRPr="00AC0270">
        <w:rPr>
          <w:rStyle w:val="StyleBoldUnderline"/>
          <w:b/>
        </w:rPr>
        <w:t xml:space="preserve"> only </w:t>
      </w:r>
      <w:r w:rsidRPr="00DE298B">
        <w:rPr>
          <w:rStyle w:val="StyleBoldUnderline"/>
          <w:b/>
          <w:highlight w:val="lightGray"/>
        </w:rPr>
        <w:t>so long as America continues to project an aura of</w:t>
      </w:r>
      <w:r w:rsidRPr="00AC0270">
        <w:rPr>
          <w:rStyle w:val="StyleBoldUnderline"/>
          <w:b/>
        </w:rPr>
        <w:t xml:space="preserve"> </w:t>
      </w:r>
      <w:r w:rsidRPr="00DE298B">
        <w:rPr>
          <w:rStyle w:val="StyleBoldUnderline"/>
          <w:b/>
          <w:highlight w:val="lightGray"/>
        </w:rPr>
        <w:t>military invincibility</w:t>
      </w:r>
      <w:r w:rsidRPr="00EE3F88">
        <w:rPr>
          <w:b/>
          <w:sz w:val="14"/>
        </w:rPr>
        <w:t>.</w:t>
      </w:r>
      <w:r w:rsidRPr="00EE3F88">
        <w:rPr>
          <w:sz w:val="14"/>
        </w:rPr>
        <w:t xml:space="preserve"> </w:t>
      </w:r>
      <w:r w:rsidRPr="00DE298B">
        <w:rPr>
          <w:rStyle w:val="StyleBoldUnderline"/>
          <w:highlight w:val="lightGray"/>
        </w:rPr>
        <w:t>That</w:t>
      </w:r>
      <w:r w:rsidRPr="00EE3F88">
        <w:rPr>
          <w:sz w:val="14"/>
        </w:rPr>
        <w:t xml:space="preserve"> aura </w:t>
      </w:r>
      <w:r w:rsidRPr="00DE298B">
        <w:rPr>
          <w:rStyle w:val="StyleBoldUnderline"/>
          <w:highlight w:val="lightGray"/>
        </w:rPr>
        <w:t>will dissipate the</w:t>
      </w:r>
      <w:r w:rsidRPr="003E7729">
        <w:rPr>
          <w:rStyle w:val="StyleBoldUnderline"/>
        </w:rPr>
        <w:t xml:space="preserve"> first </w:t>
      </w:r>
      <w:r w:rsidRPr="00DE298B">
        <w:rPr>
          <w:rStyle w:val="StyleBoldUnderline"/>
          <w:highlight w:val="lightGray"/>
        </w:rPr>
        <w:t>time a country believes that it</w:t>
      </w:r>
      <w:r w:rsidRPr="00EE3F88">
        <w:rPr>
          <w:sz w:val="14"/>
        </w:rPr>
        <w:t>s</w:t>
      </w:r>
      <w:r w:rsidRPr="003E7729">
        <w:rPr>
          <w:rStyle w:val="StyleBoldUnderline"/>
        </w:rPr>
        <w:t xml:space="preserve"> </w:t>
      </w:r>
      <w:r w:rsidRPr="00EE3F88">
        <w:rPr>
          <w:sz w:val="14"/>
        </w:rPr>
        <w:t xml:space="preserve">fighters or surface-to-air missiles </w:t>
      </w:r>
      <w:r w:rsidRPr="00DE298B">
        <w:rPr>
          <w:rStyle w:val="StyleBoldUnderline"/>
          <w:highlight w:val="lightGray"/>
        </w:rPr>
        <w:t>can defeat</w:t>
      </w:r>
      <w:r w:rsidRPr="003E7729">
        <w:rPr>
          <w:rStyle w:val="StyleBoldUnderline"/>
        </w:rPr>
        <w:t xml:space="preserve"> U.S. </w:t>
      </w:r>
      <w:r w:rsidRPr="00DE298B">
        <w:rPr>
          <w:rStyle w:val="StyleBoldUnderline"/>
          <w:highlight w:val="lightGray"/>
        </w:rPr>
        <w:t>airpower</w:t>
      </w:r>
    </w:p>
    <w:p w:rsidR="00DE298B" w:rsidRDefault="00DE298B" w:rsidP="00DE298B">
      <w:pPr>
        <w:pStyle w:val="Heading3"/>
      </w:pPr>
      <w:r>
        <w:t>1AC – Air Force (10/15)</w:t>
      </w:r>
    </w:p>
    <w:p w:rsidR="00DE298B" w:rsidRDefault="00DE298B" w:rsidP="00DE298B">
      <w:pPr>
        <w:pStyle w:val="Heading4"/>
      </w:pPr>
      <w:proofErr w:type="spellStart"/>
      <w:r>
        <w:t>Heg</w:t>
      </w:r>
      <w:proofErr w:type="spellEnd"/>
      <w:r>
        <w:t xml:space="preserve"> solves nuclear war </w:t>
      </w:r>
    </w:p>
    <w:p w:rsidR="00DE298B" w:rsidRPr="000944B4" w:rsidRDefault="00DE298B" w:rsidP="00DE298B">
      <w:pPr>
        <w:rPr>
          <w:rStyle w:val="StyleStyleBold12pt"/>
        </w:rPr>
      </w:pPr>
      <w:r w:rsidRPr="000944B4">
        <w:rPr>
          <w:rStyle w:val="StyleStyleBold12pt"/>
        </w:rPr>
        <w:t>Brooks et al 13</w:t>
      </w:r>
    </w:p>
    <w:p w:rsidR="00DE298B" w:rsidRDefault="00DE298B" w:rsidP="00DE298B">
      <w:pPr>
        <w:rPr>
          <w:sz w:val="16"/>
        </w:rPr>
      </w:pPr>
      <w:r>
        <w:rPr>
          <w:sz w:val="16"/>
        </w:rPr>
        <w:t xml:space="preserve">[Stephen G. Brooks is Associate Professor of Government at Dartmouth </w:t>
      </w:r>
      <w:proofErr w:type="spellStart"/>
      <w:r>
        <w:rPr>
          <w:sz w:val="16"/>
        </w:rPr>
        <w:t>College.G</w:t>
      </w:r>
      <w:proofErr w:type="spellEnd"/>
      <w:r>
        <w:rPr>
          <w:sz w:val="16"/>
        </w:rPr>
        <w:t xml:space="preserve">. John </w:t>
      </w:r>
      <w:proofErr w:type="spellStart"/>
      <w:r>
        <w:rPr>
          <w:sz w:val="16"/>
        </w:rPr>
        <w:t>Ikenberry</w:t>
      </w:r>
      <w:proofErr w:type="spellEnd"/>
      <w:r>
        <w:rPr>
          <w:sz w:val="16"/>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Pr>
          <w:sz w:val="16"/>
        </w:rPr>
        <w:t>Hee</w:t>
      </w:r>
      <w:proofErr w:type="spellEnd"/>
      <w:r>
        <w:rPr>
          <w:sz w:val="16"/>
        </w:rPr>
        <w:t xml:space="preserve"> </w:t>
      </w:r>
      <w:proofErr w:type="spellStart"/>
      <w:r>
        <w:rPr>
          <w:sz w:val="16"/>
        </w:rPr>
        <w:t>University.William</w:t>
      </w:r>
      <w:proofErr w:type="spellEnd"/>
      <w:r>
        <w:rPr>
          <w:sz w:val="16"/>
        </w:rPr>
        <w:t xml:space="preserve">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2" w:history="1">
        <w:r w:rsidRPr="00B42387">
          <w:rPr>
            <w:rStyle w:val="Hyperlink"/>
            <w:sz w:val="16"/>
          </w:rPr>
          <w:t>http://www.mitpressjournals.org/doi/abs/10.1162/ISEC_a_00107</w:t>
        </w:r>
      </w:hyperlink>
      <w:r>
        <w:rPr>
          <w:sz w:val="16"/>
        </w:rPr>
        <w:t>]</w:t>
      </w:r>
    </w:p>
    <w:p w:rsidR="00DE298B" w:rsidRDefault="00DE298B" w:rsidP="00DE298B">
      <w:pPr>
        <w:rPr>
          <w:sz w:val="16"/>
        </w:rPr>
      </w:pPr>
    </w:p>
    <w:p w:rsidR="00DE298B" w:rsidRDefault="00DE298B" w:rsidP="00DE298B">
      <w:pPr>
        <w:rPr>
          <w:rStyle w:val="Emphasis"/>
        </w:rPr>
      </w:pPr>
      <w:r w:rsidRPr="00AD5BC9">
        <w:rPr>
          <w:sz w:val="12"/>
        </w:rPr>
        <w:t xml:space="preserve">A core premise of deep </w:t>
      </w:r>
      <w:r w:rsidRPr="00DE298B">
        <w:rPr>
          <w:highlight w:val="lightGray"/>
          <w:u w:val="single"/>
        </w:rPr>
        <w:t>engagement</w:t>
      </w:r>
      <w:r w:rsidRPr="00AD5BC9">
        <w:rPr>
          <w:sz w:val="12"/>
        </w:rPr>
        <w:t xml:space="preserve"> is that it </w:t>
      </w:r>
      <w:r w:rsidRPr="00DE298B">
        <w:rPr>
          <w:highlight w:val="lightGray"/>
          <w:u w:val="single"/>
        </w:rPr>
        <w:t>prevents</w:t>
      </w:r>
      <w:r w:rsidRPr="00AD5BC9">
        <w:rPr>
          <w:sz w:val="12"/>
        </w:rPr>
        <w:t xml:space="preserve"> the </w:t>
      </w:r>
      <w:r w:rsidRPr="00DE298B">
        <w:rPr>
          <w:highlight w:val="lightGray"/>
          <w:u w:val="single"/>
        </w:rPr>
        <w:t>emergence of a</w:t>
      </w:r>
      <w:r w:rsidRPr="00AD5BC9">
        <w:rPr>
          <w:sz w:val="12"/>
        </w:rPr>
        <w:t xml:space="preserve"> far more </w:t>
      </w:r>
      <w:r w:rsidRPr="00DE298B">
        <w:rPr>
          <w:rStyle w:val="Emphasis"/>
          <w:highlight w:val="lightGray"/>
        </w:rPr>
        <w:t>dangerous</w:t>
      </w:r>
      <w:r w:rsidRPr="00E90F4F">
        <w:rPr>
          <w:rStyle w:val="Emphasis"/>
        </w:rPr>
        <w:t xml:space="preserve"> global </w:t>
      </w:r>
      <w:r w:rsidRPr="00DE298B">
        <w:rPr>
          <w:rStyle w:val="Emphasis"/>
          <w:highlight w:val="lightGray"/>
        </w:rPr>
        <w:t>security environment</w:t>
      </w:r>
      <w:r w:rsidRPr="00AD5BC9">
        <w:rPr>
          <w:sz w:val="12"/>
        </w:rPr>
        <w:t xml:space="preserve">. For one thing, as noted above, </w:t>
      </w:r>
      <w:r w:rsidRPr="00496FBE">
        <w:rPr>
          <w:u w:val="single"/>
        </w:rPr>
        <w:t xml:space="preserve">the United States’ </w:t>
      </w:r>
      <w:r w:rsidRPr="00DE298B">
        <w:rPr>
          <w:rStyle w:val="Emphasis"/>
          <w:highlight w:val="lightGray"/>
        </w:rPr>
        <w:t>overseas presence gives</w:t>
      </w:r>
      <w:r w:rsidRPr="00E90F4F">
        <w:rPr>
          <w:rStyle w:val="Emphasis"/>
        </w:rPr>
        <w:t xml:space="preserve"> it the </w:t>
      </w:r>
      <w:r w:rsidRPr="00DE298B">
        <w:rPr>
          <w:rStyle w:val="Emphasis"/>
          <w:highlight w:val="lightGray"/>
        </w:rPr>
        <w:t>leverage to restrain</w:t>
      </w:r>
      <w:r w:rsidRPr="00E90F4F">
        <w:rPr>
          <w:rStyle w:val="Emphasis"/>
        </w:rPr>
        <w:t xml:space="preserve"> partners from taking </w:t>
      </w:r>
      <w:r w:rsidRPr="00DE298B">
        <w:rPr>
          <w:rStyle w:val="Emphasis"/>
          <w:highlight w:val="lightGray"/>
        </w:rPr>
        <w:t>provocative action</w:t>
      </w:r>
      <w:r w:rsidRPr="00AD5BC9">
        <w:rPr>
          <w:sz w:val="12"/>
        </w:rPr>
        <w:t xml:space="preserve">. Perhaps more important, its core </w:t>
      </w:r>
      <w:r w:rsidRPr="00DE298B">
        <w:rPr>
          <w:highlight w:val="lightGray"/>
          <w:u w:val="single"/>
        </w:rPr>
        <w:t>alliance commitments</w:t>
      </w:r>
      <w:r w:rsidRPr="00AD5BC9">
        <w:rPr>
          <w:sz w:val="12"/>
        </w:rPr>
        <w:t xml:space="preserve"> also </w:t>
      </w:r>
      <w:r w:rsidRPr="00DE298B">
        <w:rPr>
          <w:rStyle w:val="Emphasis"/>
          <w:highlight w:val="lightGray"/>
        </w:rPr>
        <w:t>deter states</w:t>
      </w:r>
      <w:r w:rsidRPr="00DE298B">
        <w:rPr>
          <w:highlight w:val="lightGray"/>
          <w:u w:val="single"/>
        </w:rPr>
        <w:t xml:space="preserve"> </w:t>
      </w:r>
      <w:r w:rsidRPr="003466AB">
        <w:rPr>
          <w:u w:val="single"/>
        </w:rPr>
        <w:t>with aspirations</w:t>
      </w:r>
      <w:r w:rsidRPr="00496FBE">
        <w:rPr>
          <w:u w:val="single"/>
        </w:rPr>
        <w:t xml:space="preserve"> to regional hegemony </w:t>
      </w:r>
      <w:r w:rsidRPr="00DE298B">
        <w:rPr>
          <w:highlight w:val="lightGray"/>
          <w:u w:val="single"/>
        </w:rPr>
        <w:t>from</w:t>
      </w:r>
      <w:r w:rsidRPr="00496FBE">
        <w:rPr>
          <w:u w:val="single"/>
        </w:rPr>
        <w:t xml:space="preserve"> contemplating </w:t>
      </w:r>
      <w:r w:rsidRPr="00DE298B">
        <w:rPr>
          <w:highlight w:val="lightGray"/>
          <w:u w:val="single"/>
        </w:rPr>
        <w:t>expansion</w:t>
      </w:r>
      <w:r w:rsidRPr="00AD5BC9">
        <w:rPr>
          <w:sz w:val="12"/>
        </w:rPr>
        <w:t xml:space="preserve"> </w:t>
      </w:r>
      <w:r w:rsidRPr="00496FBE">
        <w:rPr>
          <w:u w:val="single"/>
        </w:rPr>
        <w:t>and make its partners more secure</w:t>
      </w:r>
      <w:r w:rsidRPr="00AD5BC9">
        <w:rPr>
          <w:sz w:val="12"/>
        </w:rPr>
        <w:t>, re</w:t>
      </w:r>
      <w:r w:rsidRPr="00496FBE">
        <w:rPr>
          <w:u w:val="single"/>
        </w:rPr>
        <w:t xml:space="preserve">ducing their incentive to adopt solutions </w:t>
      </w:r>
      <w:r w:rsidRPr="00AD5BC9">
        <w:rPr>
          <w:sz w:val="12"/>
        </w:rPr>
        <w:t xml:space="preserve">to their security problems </w:t>
      </w:r>
      <w:r w:rsidRPr="00496FBE">
        <w:rPr>
          <w:u w:val="single"/>
        </w:rPr>
        <w:t>that threaten others and</w:t>
      </w:r>
      <w:r w:rsidRPr="00AD5BC9">
        <w:rPr>
          <w:sz w:val="12"/>
        </w:rPr>
        <w:t xml:space="preserve"> thus </w:t>
      </w:r>
      <w:r w:rsidRPr="00496FBE">
        <w:rPr>
          <w:u w:val="single"/>
        </w:rPr>
        <w:t>stoke security dilemmas</w:t>
      </w:r>
      <w:r w:rsidRPr="00AD5BC9">
        <w:rPr>
          <w:sz w:val="12"/>
        </w:rPr>
        <w:t xml:space="preserve">. The contention that engaged </w:t>
      </w:r>
      <w:r w:rsidRPr="00DE298B">
        <w:rPr>
          <w:highlight w:val="lightGray"/>
          <w:u w:val="single"/>
        </w:rPr>
        <w:t>U.S. power dampens</w:t>
      </w:r>
      <w:r w:rsidRPr="00B11BE7">
        <w:rPr>
          <w:u w:val="single"/>
        </w:rPr>
        <w:t xml:space="preserve"> the baleful </w:t>
      </w:r>
      <w:r w:rsidRPr="00DE298B">
        <w:rPr>
          <w:highlight w:val="lightGray"/>
          <w:u w:val="single"/>
        </w:rPr>
        <w:t>effects of anarchy</w:t>
      </w:r>
      <w:r w:rsidRPr="00B11BE7">
        <w:rPr>
          <w:u w:val="single"/>
        </w:rPr>
        <w:t xml:space="preserve"> is </w:t>
      </w:r>
      <w:r w:rsidRPr="00DE298B">
        <w:rPr>
          <w:highlight w:val="lightGray"/>
          <w:u w:val="single"/>
        </w:rPr>
        <w:t>consistent with</w:t>
      </w:r>
      <w:r w:rsidRPr="00AD5BC9">
        <w:rPr>
          <w:sz w:val="12"/>
        </w:rPr>
        <w:t xml:space="preserve"> influential variants of </w:t>
      </w:r>
      <w:r w:rsidRPr="00DE298B">
        <w:rPr>
          <w:highlight w:val="lightGray"/>
          <w:u w:val="single"/>
        </w:rPr>
        <w:t>realist theory</w:t>
      </w:r>
      <w:r w:rsidRPr="00AD5BC9">
        <w:rPr>
          <w:sz w:val="12"/>
        </w:rPr>
        <w:t xml:space="preserve">. Indeed, arguably the scariest portrayal of </w:t>
      </w:r>
      <w:r w:rsidRPr="00B11BE7">
        <w:rPr>
          <w:u w:val="single"/>
        </w:rPr>
        <w:t xml:space="preserve">the </w:t>
      </w:r>
      <w:r w:rsidRPr="00DE298B">
        <w:rPr>
          <w:highlight w:val="lightGray"/>
          <w:u w:val="single"/>
        </w:rPr>
        <w:t>war-prone</w:t>
      </w:r>
      <w:r w:rsidRPr="00B11BE7">
        <w:rPr>
          <w:u w:val="single"/>
        </w:rPr>
        <w:t xml:space="preserve"> </w:t>
      </w:r>
      <w:r w:rsidRPr="00DE298B">
        <w:rPr>
          <w:highlight w:val="lightGray"/>
          <w:u w:val="single"/>
        </w:rPr>
        <w:t>world</w:t>
      </w:r>
      <w:r w:rsidRPr="00AD5BC9">
        <w:rPr>
          <w:sz w:val="12"/>
        </w:rPr>
        <w:t xml:space="preserve"> that </w:t>
      </w:r>
      <w:r w:rsidRPr="00DE298B">
        <w:rPr>
          <w:highlight w:val="lightGray"/>
          <w:u w:val="single"/>
        </w:rPr>
        <w:t>would emerge</w:t>
      </w:r>
      <w:r w:rsidRPr="00B11BE7">
        <w:rPr>
          <w:u w:val="single"/>
        </w:rPr>
        <w:t xml:space="preserve"> absent the “American Pacifier</w:t>
      </w:r>
      <w:r w:rsidRPr="00AD5BC9">
        <w:rPr>
          <w:sz w:val="12"/>
        </w:rPr>
        <w:t xml:space="preserve">” is provided in the works of John </w:t>
      </w:r>
      <w:proofErr w:type="spellStart"/>
      <w:r w:rsidRPr="00B11BE7">
        <w:rPr>
          <w:u w:val="single"/>
        </w:rPr>
        <w:t>Mearsheimer</w:t>
      </w:r>
      <w:proofErr w:type="spellEnd"/>
      <w:r w:rsidRPr="00AD5BC9">
        <w:rPr>
          <w:sz w:val="12"/>
        </w:rPr>
        <w:t xml:space="preserve">, who </w:t>
      </w:r>
      <w:r w:rsidRPr="00B11BE7">
        <w:rPr>
          <w:u w:val="single"/>
        </w:rPr>
        <w:t>forecasts</w:t>
      </w:r>
      <w:r w:rsidRPr="00AD5BC9">
        <w:rPr>
          <w:sz w:val="12"/>
        </w:rPr>
        <w:t xml:space="preserve"> dangerous </w:t>
      </w:r>
      <w:r w:rsidRPr="00B11BE7">
        <w:rPr>
          <w:u w:val="single"/>
        </w:rPr>
        <w:t xml:space="preserve">multipolar regions replete with security competition, arms races, nuclear proliferation </w:t>
      </w:r>
      <w:r w:rsidRPr="00AD5BC9">
        <w:rPr>
          <w:sz w:val="12"/>
        </w:rPr>
        <w:t xml:space="preserve">and associated preventive </w:t>
      </w:r>
      <w:r w:rsidRPr="00B11BE7">
        <w:rPr>
          <w:u w:val="single"/>
        </w:rPr>
        <w:t>war</w:t>
      </w:r>
      <w:r w:rsidRPr="00AD5BC9">
        <w:rPr>
          <w:sz w:val="12"/>
        </w:rPr>
        <w:t xml:space="preserve"> temptations, </w:t>
      </w:r>
      <w:r w:rsidRPr="00B11BE7">
        <w:rPr>
          <w:u w:val="single"/>
        </w:rPr>
        <w:t>regional rivalries, and</w:t>
      </w:r>
      <w:r w:rsidRPr="00AD5BC9">
        <w:rPr>
          <w:sz w:val="12"/>
        </w:rPr>
        <w:t xml:space="preserve"> even runs at </w:t>
      </w:r>
      <w:r w:rsidRPr="00B11BE7">
        <w:rPr>
          <w:u w:val="single"/>
        </w:rPr>
        <w:t>regional hegemony and full-scale great power war</w:t>
      </w:r>
      <w:r w:rsidRPr="00AD5BC9">
        <w:rPr>
          <w:sz w:val="12"/>
        </w:rPr>
        <w:t xml:space="preserve">. 72 How do </w:t>
      </w:r>
      <w:r w:rsidRPr="00DE298B">
        <w:rPr>
          <w:highlight w:val="lightGray"/>
          <w:u w:val="single"/>
        </w:rPr>
        <w:t>retrenchment</w:t>
      </w:r>
      <w:r w:rsidRPr="00DA5CFB">
        <w:rPr>
          <w:u w:val="single"/>
        </w:rPr>
        <w:t xml:space="preserve"> </w:t>
      </w:r>
      <w:r w:rsidRPr="00AD5BC9">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w:t>
      </w:r>
      <w:r w:rsidRPr="00DE298B">
        <w:rPr>
          <w:highlight w:val="lightGray"/>
          <w:u w:val="single"/>
        </w:rPr>
        <w:t>is</w:t>
      </w:r>
      <w:r w:rsidRPr="00AD5BC9">
        <w:rPr>
          <w:sz w:val="12"/>
        </w:rPr>
        <w:t xml:space="preserve"> nonetheless a </w:t>
      </w:r>
      <w:r w:rsidRPr="00DE298B">
        <w:rPr>
          <w:highlight w:val="lightGray"/>
          <w:u w:val="single"/>
        </w:rPr>
        <w:t>weaker</w:t>
      </w:r>
      <w:r w:rsidRPr="00AD5BC9">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DE298B">
        <w:rPr>
          <w:highlight w:val="lightGray"/>
          <w:u w:val="single"/>
        </w:rPr>
        <w:t>Defensive</w:t>
      </w:r>
      <w:r w:rsidRPr="00DA5CFB">
        <w:rPr>
          <w:u w:val="single"/>
        </w:rPr>
        <w:t xml:space="preserve"> </w:t>
      </w:r>
      <w:r w:rsidRPr="00DE298B">
        <w:rPr>
          <w:highlight w:val="lightGray"/>
          <w:u w:val="single"/>
        </w:rPr>
        <w:t>realists maintain</w:t>
      </w:r>
      <w:r w:rsidRPr="00DA5CFB">
        <w:rPr>
          <w:u w:val="single"/>
        </w:rPr>
        <w:t xml:space="preserve"> that the </w:t>
      </w:r>
      <w:r w:rsidRPr="00DE298B">
        <w:rPr>
          <w:highlight w:val="lightGray"/>
          <w:u w:val="single"/>
        </w:rPr>
        <w:t>high</w:t>
      </w:r>
      <w:r w:rsidRPr="00DA5CFB">
        <w:rPr>
          <w:u w:val="single"/>
        </w:rPr>
        <w:t xml:space="preserve"> expected </w:t>
      </w:r>
      <w:r w:rsidRPr="00DE298B">
        <w:rPr>
          <w:highlight w:val="lightGray"/>
          <w:u w:val="single"/>
        </w:rPr>
        <w:t>costs</w:t>
      </w:r>
      <w:r w:rsidRPr="00DA5CFB">
        <w:rPr>
          <w:u w:val="single"/>
        </w:rPr>
        <w:t xml:space="preserve"> of territorial conquest, defense dominance, and</w:t>
      </w:r>
      <w:r w:rsidRPr="00AD5BC9">
        <w:rPr>
          <w:sz w:val="12"/>
        </w:rPr>
        <w:t xml:space="preserve"> an array of policies and </w:t>
      </w:r>
      <w:r w:rsidRPr="00DA5CFB">
        <w:rPr>
          <w:u w:val="single"/>
        </w:rPr>
        <w:t xml:space="preserve">practices that </w:t>
      </w:r>
      <w:r w:rsidRPr="00DE298B">
        <w:rPr>
          <w:highlight w:val="lightGray"/>
          <w:u w:val="single"/>
        </w:rPr>
        <w:t>can</w:t>
      </w:r>
      <w:r w:rsidRPr="00AD5BC9">
        <w:rPr>
          <w:sz w:val="12"/>
        </w:rPr>
        <w:t xml:space="preserve"> be used credibly to </w:t>
      </w:r>
      <w:r w:rsidRPr="00DE298B">
        <w:rPr>
          <w:highlight w:val="lightGray"/>
          <w:u w:val="single"/>
        </w:rPr>
        <w:t>signal</w:t>
      </w:r>
      <w:r w:rsidRPr="00DA5CFB">
        <w:rPr>
          <w:u w:val="single"/>
        </w:rPr>
        <w:t xml:space="preserve"> benign </w:t>
      </w:r>
      <w:r w:rsidRPr="00DE298B">
        <w:rPr>
          <w:highlight w:val="lightGray"/>
          <w:u w:val="single"/>
        </w:rPr>
        <w:t>intent</w:t>
      </w:r>
      <w:r w:rsidRPr="00AD5BC9">
        <w:rPr>
          <w:sz w:val="12"/>
        </w:rPr>
        <w:t xml:space="preserve">, mean that Eurasia’s major states could manage regional </w:t>
      </w:r>
      <w:proofErr w:type="spellStart"/>
      <w:r w:rsidRPr="00AD5BC9">
        <w:rPr>
          <w:sz w:val="12"/>
        </w:rPr>
        <w:t>multipolarity</w:t>
      </w:r>
      <w:proofErr w:type="spellEnd"/>
      <w:r w:rsidRPr="00AD5BC9">
        <w:rPr>
          <w:sz w:val="12"/>
        </w:rPr>
        <w:t xml:space="preserve"> peacefully </w:t>
      </w:r>
      <w:r w:rsidRPr="00DE298B">
        <w:rPr>
          <w:highlight w:val="lightGray"/>
          <w:u w:val="single"/>
        </w:rPr>
        <w:t>without</w:t>
      </w:r>
      <w:r w:rsidRPr="00DA5CFB">
        <w:rPr>
          <w:u w:val="single"/>
        </w:rPr>
        <w:t xml:space="preserve"> the </w:t>
      </w:r>
      <w:r w:rsidRPr="00DE298B">
        <w:rPr>
          <w:highlight w:val="lightGray"/>
          <w:u w:val="single"/>
        </w:rPr>
        <w:t>America</w:t>
      </w:r>
      <w:r w:rsidRPr="00DA5CFB">
        <w:rPr>
          <w:u w:val="single"/>
        </w:rPr>
        <w:t>n pacifier</w:t>
      </w:r>
      <w:r w:rsidRPr="00AD5BC9">
        <w:rPr>
          <w:sz w:val="12"/>
        </w:rPr>
        <w:t xml:space="preserve">. </w:t>
      </w:r>
      <w:r w:rsidRPr="00DE298B">
        <w:rPr>
          <w:highlight w:val="lightGray"/>
          <w:u w:val="single"/>
        </w:rPr>
        <w:t>Retrenchment would</w:t>
      </w:r>
      <w:r w:rsidRPr="00DA5CFB">
        <w:rPr>
          <w:u w:val="single"/>
        </w:rPr>
        <w:t xml:space="preserve"> be a </w:t>
      </w:r>
      <w:r w:rsidRPr="00DE298B">
        <w:rPr>
          <w:highlight w:val="lightGray"/>
          <w:u w:val="single"/>
        </w:rPr>
        <w:t>bet on</w:t>
      </w:r>
      <w:r w:rsidRPr="00DA5CFB">
        <w:rPr>
          <w:u w:val="single"/>
        </w:rPr>
        <w:t xml:space="preserve"> this scholarship</w:t>
      </w:r>
      <w:r w:rsidRPr="00AD5BC9">
        <w:rPr>
          <w:sz w:val="12"/>
        </w:rPr>
        <w:t xml:space="preserve">, particularly </w:t>
      </w:r>
      <w:r w:rsidRPr="00DA5CFB">
        <w:rPr>
          <w:u w:val="single"/>
        </w:rPr>
        <w:t xml:space="preserve">in </w:t>
      </w:r>
      <w:r w:rsidRPr="00DE298B">
        <w:rPr>
          <w:highlight w:val="lightGray"/>
          <w:u w:val="single"/>
        </w:rPr>
        <w:t>regions where</w:t>
      </w:r>
      <w:r w:rsidRPr="00AD5BC9">
        <w:rPr>
          <w:sz w:val="12"/>
        </w:rPr>
        <w:t xml:space="preserve"> the kinds of </w:t>
      </w:r>
      <w:r w:rsidRPr="00DE298B">
        <w:rPr>
          <w:highlight w:val="lightGray"/>
          <w:u w:val="single"/>
        </w:rPr>
        <w:t>stabilizers</w:t>
      </w:r>
      <w:r w:rsidRPr="00AD5BC9">
        <w:rPr>
          <w:sz w:val="12"/>
        </w:rPr>
        <w:t xml:space="preserve"> that </w:t>
      </w:r>
      <w:proofErr w:type="spellStart"/>
      <w:r w:rsidRPr="00AD5BC9">
        <w:rPr>
          <w:sz w:val="12"/>
        </w:rPr>
        <w:t>nonrealist</w:t>
      </w:r>
      <w:proofErr w:type="spellEnd"/>
      <w:r w:rsidRPr="00AD5BC9">
        <w:rPr>
          <w:sz w:val="12"/>
        </w:rPr>
        <w:t xml:space="preserve"> theories point to—</w:t>
      </w:r>
      <w:r w:rsidRPr="00DE298B">
        <w:rPr>
          <w:highlight w:val="lightGray"/>
          <w:u w:val="single"/>
        </w:rPr>
        <w:t>such as democratic</w:t>
      </w:r>
      <w:r w:rsidRPr="00DA5CFB">
        <w:rPr>
          <w:u w:val="single"/>
        </w:rPr>
        <w:t xml:space="preserve"> governance or dense </w:t>
      </w:r>
      <w:r w:rsidRPr="00DE298B">
        <w:rPr>
          <w:highlight w:val="lightGray"/>
          <w:u w:val="single"/>
        </w:rPr>
        <w:t>institutional</w:t>
      </w:r>
      <w:r w:rsidRPr="00DA5CFB">
        <w:rPr>
          <w:u w:val="single"/>
        </w:rPr>
        <w:t xml:space="preserve"> </w:t>
      </w:r>
      <w:r w:rsidRPr="00DE298B">
        <w:rPr>
          <w:highlight w:val="lightGray"/>
          <w:u w:val="single"/>
        </w:rPr>
        <w:t>linkages</w:t>
      </w:r>
      <w:r w:rsidRPr="00AD5BC9">
        <w:rPr>
          <w:sz w:val="12"/>
        </w:rPr>
        <w:t>—</w:t>
      </w:r>
      <w:r w:rsidRPr="00DE298B">
        <w:rPr>
          <w:highlight w:val="lightGray"/>
          <w:u w:val="single"/>
        </w:rPr>
        <w:t>are</w:t>
      </w:r>
      <w:r w:rsidRPr="00DA5CFB">
        <w:rPr>
          <w:u w:val="single"/>
        </w:rPr>
        <w:t xml:space="preserve"> either </w:t>
      </w:r>
      <w:r w:rsidRPr="00DE298B">
        <w:rPr>
          <w:rStyle w:val="Emphasis"/>
          <w:highlight w:val="lightGray"/>
        </w:rPr>
        <w:t>absent</w:t>
      </w:r>
      <w:r w:rsidRPr="00E90F4F">
        <w:rPr>
          <w:rStyle w:val="Emphasis"/>
        </w:rPr>
        <w:t xml:space="preserve"> or weakly present</w:t>
      </w:r>
      <w:r w:rsidRPr="00AD5BC9">
        <w:rPr>
          <w:sz w:val="12"/>
        </w:rPr>
        <w:t xml:space="preserve">. There are three other major bodies of scholarship, however, that might give </w:t>
      </w:r>
      <w:proofErr w:type="spellStart"/>
      <w:r w:rsidRPr="00AD5BC9">
        <w:rPr>
          <w:sz w:val="12"/>
        </w:rPr>
        <w:t>decisionmakers</w:t>
      </w:r>
      <w:proofErr w:type="spellEnd"/>
      <w:r w:rsidRPr="00AD5BC9">
        <w:rPr>
          <w:sz w:val="12"/>
        </w:rPr>
        <w:t xml:space="preserve"> pause before making this bet. First is regional expertise. Needless to say, </w:t>
      </w:r>
      <w:r w:rsidRPr="00121138">
        <w:rPr>
          <w:u w:val="single"/>
        </w:rPr>
        <w:t>there is no consensus on the net security effects of U.S. withdrawal</w:t>
      </w:r>
      <w:r w:rsidRPr="00AD5BC9">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DE298B">
        <w:rPr>
          <w:highlight w:val="lightGray"/>
          <w:u w:val="single"/>
        </w:rPr>
        <w:t>Europe</w:t>
      </w:r>
      <w:r w:rsidRPr="00121138">
        <w:rPr>
          <w:u w:val="single"/>
        </w:rPr>
        <w:t xml:space="preserve"> that </w:t>
      </w:r>
      <w:r w:rsidRPr="00DE298B">
        <w:rPr>
          <w:highlight w:val="lightGray"/>
          <w:u w:val="single"/>
        </w:rPr>
        <w:t>is incapable of securing itself</w:t>
      </w:r>
      <w:r w:rsidRPr="00121138">
        <w:rPr>
          <w:u w:val="single"/>
        </w:rPr>
        <w:t xml:space="preserve"> from various threats that could be destabilizing within the region and beyond</w:t>
      </w:r>
      <w:r w:rsidRPr="00AD5BC9">
        <w:rPr>
          <w:sz w:val="12"/>
        </w:rPr>
        <w:t xml:space="preserve"> (e.g., a regional conflict akin to the 1990s Balkan wars), lacks capacity for global security missions in which U.S. leaders might want European participation, and is vulnerable to the influence of outside rising powers. </w:t>
      </w:r>
      <w:r w:rsidRPr="00EC5031">
        <w:rPr>
          <w:u w:val="single"/>
        </w:rPr>
        <w:t>What about the</w:t>
      </w:r>
      <w:r w:rsidRPr="00AD5BC9">
        <w:rPr>
          <w:sz w:val="12"/>
        </w:rPr>
        <w:t xml:space="preserve"> </w:t>
      </w:r>
      <w:r w:rsidRPr="00EC5031">
        <w:rPr>
          <w:u w:val="single"/>
        </w:rPr>
        <w:t xml:space="preserve">other parts of Eurasia where </w:t>
      </w:r>
      <w:r w:rsidRPr="00DE298B">
        <w:rPr>
          <w:highlight w:val="lightGray"/>
          <w:u w:val="single"/>
        </w:rPr>
        <w:t>the U</w:t>
      </w:r>
      <w:r w:rsidRPr="00EC5031">
        <w:rPr>
          <w:u w:val="single"/>
        </w:rPr>
        <w:t xml:space="preserve">nited </w:t>
      </w:r>
      <w:r w:rsidRPr="00DE298B">
        <w:rPr>
          <w:highlight w:val="lightGray"/>
          <w:u w:val="single"/>
        </w:rPr>
        <w:t>S</w:t>
      </w:r>
      <w:r w:rsidRPr="00EC5031">
        <w:rPr>
          <w:u w:val="single"/>
        </w:rPr>
        <w:t>tates ha</w:t>
      </w:r>
      <w:r w:rsidRPr="00DE298B">
        <w:rPr>
          <w:highlight w:val="lightGray"/>
          <w:u w:val="single"/>
        </w:rPr>
        <w:t>s a substantial military presence</w:t>
      </w:r>
      <w:r w:rsidRPr="00AD5BC9">
        <w:rPr>
          <w:sz w:val="12"/>
        </w:rPr>
        <w:t xml:space="preserve">? </w:t>
      </w:r>
      <w:r w:rsidRPr="00DE298B">
        <w:rPr>
          <w:highlight w:val="lightGray"/>
          <w:u w:val="single"/>
        </w:rPr>
        <w:t>Regarding the Middle East</w:t>
      </w:r>
      <w:r w:rsidRPr="00AD5BC9">
        <w:rPr>
          <w:sz w:val="12"/>
        </w:rPr>
        <w:t xml:space="preserve">, </w:t>
      </w:r>
      <w:r w:rsidRPr="00EC5031">
        <w:rPr>
          <w:u w:val="single"/>
        </w:rPr>
        <w:t xml:space="preserve">the balance begins to </w:t>
      </w:r>
      <w:r w:rsidRPr="00193BC7">
        <w:rPr>
          <w:rStyle w:val="Emphasis"/>
        </w:rPr>
        <w:t xml:space="preserve">swing toward pessimists </w:t>
      </w:r>
      <w:r w:rsidRPr="00EC5031">
        <w:rPr>
          <w:u w:val="single"/>
        </w:rPr>
        <w:t>concerned that states currently backed by Washington</w:t>
      </w:r>
      <w:r w:rsidRPr="00AD5BC9">
        <w:rPr>
          <w:sz w:val="12"/>
        </w:rPr>
        <w:t xml:space="preserve">— notably </w:t>
      </w:r>
      <w:r w:rsidRPr="00DE298B">
        <w:rPr>
          <w:highlight w:val="lightGray"/>
          <w:u w:val="single"/>
        </w:rPr>
        <w:t>Israel, Egypt, and Saudi Arabia</w:t>
      </w:r>
      <w:r w:rsidRPr="009C1937">
        <w:rPr>
          <w:sz w:val="12"/>
        </w:rPr>
        <w:t>—</w:t>
      </w:r>
      <w:r w:rsidRPr="00DE298B">
        <w:rPr>
          <w:highlight w:val="lightGray"/>
          <w:u w:val="single"/>
        </w:rPr>
        <w:t>might</w:t>
      </w:r>
      <w:r w:rsidRPr="00AD5BC9">
        <w:rPr>
          <w:sz w:val="12"/>
        </w:rPr>
        <w:t xml:space="preserve"> </w:t>
      </w:r>
      <w:r w:rsidRPr="00EC5031">
        <w:rPr>
          <w:u w:val="single"/>
        </w:rPr>
        <w:t xml:space="preserve">take actions upon U.S. retrenchment that would </w:t>
      </w:r>
      <w:r w:rsidRPr="00DE298B">
        <w:rPr>
          <w:highlight w:val="lightGray"/>
          <w:u w:val="single"/>
        </w:rPr>
        <w:t>intensify security dilemmas</w:t>
      </w:r>
      <w:r w:rsidRPr="00AD5BC9">
        <w:rPr>
          <w:sz w:val="12"/>
        </w:rPr>
        <w:t xml:space="preserve">. And concerning </w:t>
      </w:r>
      <w:r w:rsidRPr="00DE298B">
        <w:rPr>
          <w:highlight w:val="lightGray"/>
          <w:u w:val="single"/>
        </w:rPr>
        <w:t>East Asia, pessimism</w:t>
      </w:r>
      <w:r w:rsidRPr="00EC5031">
        <w:rPr>
          <w:u w:val="single"/>
        </w:rPr>
        <w:t xml:space="preserve"> regarding the region’s prospects without the American pacifier </w:t>
      </w:r>
      <w:r w:rsidRPr="00DE298B">
        <w:rPr>
          <w:highlight w:val="lightGray"/>
          <w:u w:val="single"/>
        </w:rPr>
        <w:t>is pronounced</w:t>
      </w:r>
      <w:r w:rsidRPr="00EC5031">
        <w:rPr>
          <w:u w:val="single"/>
        </w:rPr>
        <w:t xml:space="preserve">. </w:t>
      </w:r>
      <w:r w:rsidRPr="00AD5BC9">
        <w:rPr>
          <w:sz w:val="12"/>
        </w:rPr>
        <w:t xml:space="preserve">Arguably the principal concern expressed by area experts is that </w:t>
      </w:r>
      <w:r w:rsidRPr="00C407C2">
        <w:rPr>
          <w:u w:val="single"/>
        </w:rPr>
        <w:t>J</w:t>
      </w:r>
      <w:r w:rsidRPr="00DE298B">
        <w:rPr>
          <w:highlight w:val="lightGray"/>
          <w:u w:val="single"/>
        </w:rPr>
        <w:t>apan and South Korea are</w:t>
      </w:r>
      <w:r w:rsidRPr="00DE298B">
        <w:rPr>
          <w:sz w:val="12"/>
          <w:highlight w:val="lightGray"/>
        </w:rPr>
        <w:t xml:space="preserve"> </w:t>
      </w:r>
      <w:r w:rsidRPr="00DE298B">
        <w:rPr>
          <w:highlight w:val="lightGray"/>
          <w:u w:val="single"/>
        </w:rPr>
        <w:t xml:space="preserve">likely to </w:t>
      </w:r>
      <w:r w:rsidRPr="00DE298B">
        <w:rPr>
          <w:rStyle w:val="Emphasis"/>
          <w:highlight w:val="lightGray"/>
        </w:rPr>
        <w:t>obtain a nuclear capacity</w:t>
      </w:r>
      <w:r w:rsidRPr="00DE298B">
        <w:rPr>
          <w:sz w:val="12"/>
          <w:highlight w:val="lightGray"/>
        </w:rPr>
        <w:t xml:space="preserve"> </w:t>
      </w:r>
      <w:r w:rsidRPr="00DE298B">
        <w:rPr>
          <w:highlight w:val="lightGray"/>
          <w:u w:val="single"/>
        </w:rPr>
        <w:t>and</w:t>
      </w:r>
      <w:r w:rsidRPr="00AD5BC9">
        <w:rPr>
          <w:sz w:val="12"/>
        </w:rPr>
        <w:t xml:space="preserve"> increase their military commitments, which could </w:t>
      </w:r>
      <w:r w:rsidRPr="00DE298B">
        <w:rPr>
          <w:highlight w:val="lightGray"/>
          <w:u w:val="single"/>
        </w:rPr>
        <w:t xml:space="preserve">stoke a </w:t>
      </w:r>
      <w:r w:rsidRPr="00DE298B">
        <w:rPr>
          <w:rStyle w:val="Emphasis"/>
          <w:highlight w:val="lightGray"/>
        </w:rPr>
        <w:t>destabilizing reaction from China</w:t>
      </w:r>
      <w:r w:rsidRPr="00AD5BC9">
        <w:rPr>
          <w:sz w:val="12"/>
        </w:rPr>
        <w:t xml:space="preserve">. It is notable that during the Cold War, both </w:t>
      </w:r>
      <w:r w:rsidRPr="00C407C2">
        <w:rPr>
          <w:u w:val="single"/>
        </w:rPr>
        <w:t>South Korea and Taiwan</w:t>
      </w:r>
      <w:r w:rsidRPr="00AD5BC9">
        <w:rPr>
          <w:sz w:val="12"/>
        </w:rPr>
        <w:t xml:space="preserve"> moved to obtain a nuclear weapons capacity and </w:t>
      </w:r>
      <w:r w:rsidRPr="00C407C2">
        <w:rPr>
          <w:u w:val="single"/>
        </w:rPr>
        <w:t>were</w:t>
      </w:r>
      <w:r w:rsidRPr="00AD5BC9">
        <w:rPr>
          <w:sz w:val="12"/>
        </w:rPr>
        <w:t xml:space="preserve"> </w:t>
      </w:r>
      <w:r w:rsidRPr="00C407C2">
        <w:rPr>
          <w:u w:val="single"/>
        </w:rPr>
        <w:t>only constrained</w:t>
      </w:r>
      <w:r w:rsidRPr="00AD5BC9">
        <w:rPr>
          <w:sz w:val="12"/>
        </w:rPr>
        <w:t xml:space="preserve"> from doing so </w:t>
      </w:r>
      <w:r w:rsidRPr="00C407C2">
        <w:rPr>
          <w:u w:val="single"/>
        </w:rPr>
        <w:t>by a</w:t>
      </w:r>
      <w:r w:rsidRPr="00AD5BC9">
        <w:rPr>
          <w:sz w:val="12"/>
        </w:rPr>
        <w:t xml:space="preserve"> still-</w:t>
      </w:r>
      <w:r w:rsidRPr="00C407C2">
        <w:rPr>
          <w:u w:val="single"/>
        </w:rPr>
        <w:t>engaged United States</w:t>
      </w:r>
      <w:r w:rsidRPr="00AD5BC9">
        <w:rPr>
          <w:sz w:val="12"/>
        </w:rPr>
        <w:t xml:space="preserve">. 75 The second body of scholarship casting doubt on the bet on defensive realism’s sanguine portrayal is all of the research that undermines its conception of state preferences. </w:t>
      </w:r>
      <w:r w:rsidRPr="00306B7B">
        <w:rPr>
          <w:u w:val="single"/>
        </w:rPr>
        <w:t xml:space="preserve">Defensive realism’s </w:t>
      </w:r>
      <w:r w:rsidRPr="00DE298B">
        <w:rPr>
          <w:highlight w:val="lightGray"/>
          <w:u w:val="single"/>
        </w:rPr>
        <w:t>optimism about</w:t>
      </w:r>
      <w:r w:rsidRPr="00306B7B">
        <w:rPr>
          <w:u w:val="single"/>
        </w:rPr>
        <w:t xml:space="preserve"> what would happen if </w:t>
      </w:r>
      <w:r w:rsidRPr="00DE298B">
        <w:rPr>
          <w:highlight w:val="lightGray"/>
          <w:u w:val="single"/>
        </w:rPr>
        <w:t>the U</w:t>
      </w:r>
      <w:r w:rsidRPr="00306B7B">
        <w:rPr>
          <w:u w:val="single"/>
        </w:rPr>
        <w:t xml:space="preserve">nited </w:t>
      </w:r>
      <w:r w:rsidRPr="00DE298B">
        <w:rPr>
          <w:highlight w:val="lightGray"/>
          <w:u w:val="single"/>
        </w:rPr>
        <w:t>S</w:t>
      </w:r>
      <w:r w:rsidRPr="00306B7B">
        <w:rPr>
          <w:u w:val="single"/>
        </w:rPr>
        <w:t xml:space="preserve">tates </w:t>
      </w:r>
      <w:r w:rsidRPr="00DE298B">
        <w:rPr>
          <w:highlight w:val="lightGray"/>
          <w:u w:val="single"/>
        </w:rPr>
        <w:t>retrenched</w:t>
      </w:r>
      <w:r w:rsidRPr="00306B7B">
        <w:rPr>
          <w:u w:val="single"/>
        </w:rPr>
        <w:t xml:space="preserve"> </w:t>
      </w:r>
      <w:r w:rsidRPr="00DE298B">
        <w:rPr>
          <w:highlight w:val="lightGray"/>
          <w:u w:val="single"/>
        </w:rPr>
        <w:t>is</w:t>
      </w:r>
      <w:r w:rsidRPr="00AD5BC9">
        <w:rPr>
          <w:sz w:val="12"/>
        </w:rPr>
        <w:t xml:space="preserve"> very much </w:t>
      </w:r>
      <w:r w:rsidRPr="00DE298B">
        <w:rPr>
          <w:highlight w:val="lightGray"/>
          <w:u w:val="single"/>
        </w:rPr>
        <w:t>dependent on</w:t>
      </w:r>
      <w:r w:rsidRPr="00AD5BC9">
        <w:rPr>
          <w:sz w:val="12"/>
        </w:rPr>
        <w:t xml:space="preserve"> </w:t>
      </w:r>
      <w:r w:rsidRPr="00306B7B">
        <w:rPr>
          <w:u w:val="single"/>
        </w:rPr>
        <w:t>its</w:t>
      </w:r>
      <w:r w:rsidRPr="00AD5BC9">
        <w:rPr>
          <w:sz w:val="12"/>
        </w:rPr>
        <w:t xml:space="preserve"> particular—and highly restrictive—</w:t>
      </w:r>
      <w:r w:rsidRPr="00F336A9">
        <w:rPr>
          <w:u w:val="single"/>
        </w:rPr>
        <w:t>assumption</w:t>
      </w:r>
      <w:r w:rsidRPr="00AD5BC9">
        <w:rPr>
          <w:sz w:val="12"/>
        </w:rPr>
        <w:t xml:space="preserve"> </w:t>
      </w:r>
      <w:r w:rsidRPr="00F336A9">
        <w:rPr>
          <w:u w:val="single"/>
        </w:rPr>
        <w:t xml:space="preserve">about </w:t>
      </w:r>
      <w:r w:rsidRPr="00DE298B">
        <w:rPr>
          <w:highlight w:val="lightGray"/>
          <w:u w:val="single"/>
        </w:rPr>
        <w:t>state preferences</w:t>
      </w:r>
      <w:r w:rsidRPr="00AD5BC9">
        <w:rPr>
          <w:sz w:val="12"/>
        </w:rPr>
        <w:t xml:space="preserve">; </w:t>
      </w:r>
      <w:r w:rsidRPr="00F336A9">
        <w:rPr>
          <w:u w:val="single"/>
        </w:rPr>
        <w:t>once we relax this</w:t>
      </w:r>
      <w:r w:rsidRPr="00AD5BC9">
        <w:rPr>
          <w:sz w:val="12"/>
        </w:rPr>
        <w:t xml:space="preserve"> assumption, then </w:t>
      </w:r>
      <w:r w:rsidRPr="00F336A9">
        <w:rPr>
          <w:u w:val="single"/>
        </w:rPr>
        <w:t>much of its basis</w:t>
      </w:r>
      <w:r w:rsidRPr="00AD5BC9">
        <w:rPr>
          <w:sz w:val="12"/>
        </w:rPr>
        <w:t xml:space="preserve"> </w:t>
      </w:r>
      <w:r w:rsidRPr="00F336A9">
        <w:rPr>
          <w:u w:val="single"/>
        </w:rPr>
        <w:t>for optimism vanishes</w:t>
      </w:r>
      <w:r w:rsidRPr="00AD5BC9">
        <w:rPr>
          <w:sz w:val="12"/>
        </w:rPr>
        <w:t xml:space="preserve">. Specifically, </w:t>
      </w:r>
      <w:r w:rsidRPr="00F336A9">
        <w:rPr>
          <w:u w:val="single"/>
        </w:rPr>
        <w:t>the prediction of post-American tranquility</w:t>
      </w:r>
      <w:r w:rsidRPr="00AD5BC9">
        <w:rPr>
          <w:sz w:val="12"/>
        </w:rPr>
        <w:t xml:space="preserve"> throughout Eurasia </w:t>
      </w:r>
      <w:r w:rsidRPr="00F336A9">
        <w:rPr>
          <w:u w:val="single"/>
        </w:rPr>
        <w:t>rests on the assumption that security is the only relevant state preference</w:t>
      </w:r>
      <w:r w:rsidRPr="00AD5BC9">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DE298B">
        <w:rPr>
          <w:highlight w:val="lightGray"/>
          <w:u w:val="single"/>
        </w:rPr>
        <w:t>research across</w:t>
      </w:r>
      <w:r w:rsidRPr="00F336A9">
        <w:rPr>
          <w:u w:val="single"/>
        </w:rPr>
        <w:t xml:space="preserve"> the </w:t>
      </w:r>
      <w:r w:rsidRPr="00DE298B">
        <w:rPr>
          <w:rStyle w:val="Emphasis"/>
          <w:highlight w:val="lightGray"/>
        </w:rPr>
        <w:t>social</w:t>
      </w:r>
      <w:r w:rsidRPr="00193BC7">
        <w:rPr>
          <w:rStyle w:val="Emphasis"/>
        </w:rPr>
        <w:t xml:space="preserve"> and other </w:t>
      </w:r>
      <w:r w:rsidRPr="00DE298B">
        <w:rPr>
          <w:rStyle w:val="Emphasis"/>
          <w:highlight w:val="lightGray"/>
        </w:rPr>
        <w:t>sciences</w:t>
      </w:r>
      <w:r w:rsidRPr="00AD5BC9">
        <w:rPr>
          <w:sz w:val="12"/>
        </w:rPr>
        <w:t xml:space="preserve">, however, </w:t>
      </w:r>
      <w:r w:rsidRPr="00DE298B">
        <w:rPr>
          <w:highlight w:val="lightGray"/>
          <w:u w:val="single"/>
        </w:rPr>
        <w:t>undermines that</w:t>
      </w:r>
      <w:r w:rsidRPr="00AD5BC9">
        <w:rPr>
          <w:sz w:val="12"/>
        </w:rPr>
        <w:t xml:space="preserve"> core </w:t>
      </w:r>
      <w:r w:rsidRPr="00DE298B">
        <w:rPr>
          <w:highlight w:val="lightGray"/>
          <w:u w:val="single"/>
        </w:rPr>
        <w:t>assumption</w:t>
      </w:r>
      <w:r w:rsidRPr="00AD5BC9">
        <w:rPr>
          <w:sz w:val="12"/>
        </w:rPr>
        <w:t xml:space="preserve">: </w:t>
      </w:r>
      <w:r w:rsidRPr="00DE298B">
        <w:rPr>
          <w:highlight w:val="lightGray"/>
          <w:u w:val="single"/>
        </w:rPr>
        <w:t>states have preferences</w:t>
      </w:r>
      <w:r w:rsidRPr="00AD5BC9">
        <w:rPr>
          <w:sz w:val="12"/>
        </w:rPr>
        <w:t xml:space="preserve"> not only for security but also </w:t>
      </w:r>
      <w:r w:rsidRPr="00DE298B">
        <w:rPr>
          <w:highlight w:val="lightGray"/>
          <w:u w:val="single"/>
        </w:rPr>
        <w:t>for</w:t>
      </w:r>
      <w:r w:rsidRPr="00DE298B">
        <w:rPr>
          <w:sz w:val="12"/>
          <w:highlight w:val="lightGray"/>
        </w:rPr>
        <w:t xml:space="preserve"> </w:t>
      </w:r>
      <w:r w:rsidRPr="00DE298B">
        <w:rPr>
          <w:rStyle w:val="Emphasis"/>
          <w:highlight w:val="lightGray"/>
        </w:rPr>
        <w:t>prestige, status, and</w:t>
      </w:r>
      <w:r w:rsidRPr="00193BC7">
        <w:rPr>
          <w:rStyle w:val="Emphasis"/>
        </w:rPr>
        <w:t xml:space="preserve"> other aims, and they </w:t>
      </w:r>
      <w:r w:rsidRPr="00DE298B">
        <w:rPr>
          <w:rStyle w:val="Emphasis"/>
          <w:highlight w:val="lightGray"/>
        </w:rPr>
        <w:t>engage in trade-offs</w:t>
      </w:r>
      <w:r w:rsidRPr="00AD5BC9">
        <w:rPr>
          <w:sz w:val="12"/>
        </w:rPr>
        <w:t xml:space="preserve"> among the various objectives. 76 In addition, </w:t>
      </w:r>
      <w:r w:rsidRPr="00F37C4C">
        <w:rPr>
          <w:u w:val="single"/>
        </w:rPr>
        <w:t>they define security</w:t>
      </w:r>
      <w:r w:rsidRPr="00AD5BC9">
        <w:rPr>
          <w:sz w:val="12"/>
        </w:rPr>
        <w:t xml:space="preserve"> not just in terms of territorial protection but </w:t>
      </w:r>
      <w:r w:rsidRPr="00F37C4C">
        <w:rPr>
          <w:u w:val="single"/>
        </w:rPr>
        <w:t>in</w:t>
      </w:r>
      <w:r w:rsidRPr="00F336A9">
        <w:rPr>
          <w:u w:val="single"/>
        </w:rPr>
        <w:t xml:space="preserve"> view of many and varied milieu goals</w:t>
      </w:r>
      <w:r w:rsidRPr="00AD5BC9">
        <w:rPr>
          <w:sz w:val="12"/>
        </w:rPr>
        <w:t xml:space="preserve">. It follows that </w:t>
      </w:r>
      <w:r w:rsidRPr="00F336A9">
        <w:rPr>
          <w:u w:val="single"/>
        </w:rPr>
        <w:t xml:space="preserve">even </w:t>
      </w:r>
      <w:r w:rsidRPr="00DE298B">
        <w:rPr>
          <w:highlight w:val="lightGray"/>
          <w:u w:val="single"/>
        </w:rPr>
        <w:t>states that are</w:t>
      </w:r>
      <w:r w:rsidRPr="00AD5BC9">
        <w:rPr>
          <w:sz w:val="12"/>
        </w:rPr>
        <w:t xml:space="preserve"> relatively </w:t>
      </w:r>
      <w:r w:rsidRPr="00DE298B">
        <w:rPr>
          <w:highlight w:val="lightGray"/>
          <w:u w:val="single"/>
        </w:rPr>
        <w:t>secure</w:t>
      </w:r>
      <w:r w:rsidRPr="00F336A9">
        <w:rPr>
          <w:u w:val="single"/>
        </w:rPr>
        <w:t xml:space="preserve"> may</w:t>
      </w:r>
      <w:r w:rsidRPr="00AD5BC9">
        <w:rPr>
          <w:sz w:val="12"/>
        </w:rPr>
        <w:t xml:space="preserve"> nevertheless </w:t>
      </w:r>
      <w:r w:rsidRPr="00DE298B">
        <w:rPr>
          <w:highlight w:val="lightGray"/>
          <w:u w:val="single"/>
        </w:rPr>
        <w:t>engage in</w:t>
      </w:r>
      <w:r w:rsidRPr="00F336A9">
        <w:rPr>
          <w:u w:val="single"/>
        </w:rPr>
        <w:t xml:space="preserve"> </w:t>
      </w:r>
      <w:r w:rsidRPr="00AD5BC9">
        <w:rPr>
          <w:sz w:val="12"/>
        </w:rPr>
        <w:t xml:space="preserve">highly </w:t>
      </w:r>
      <w:r w:rsidRPr="00DE298B">
        <w:rPr>
          <w:highlight w:val="lightGray"/>
          <w:u w:val="single"/>
        </w:rPr>
        <w:t>competitive behavior</w:t>
      </w:r>
      <w:r w:rsidRPr="00AD5BC9">
        <w:rPr>
          <w:sz w:val="12"/>
        </w:rPr>
        <w:t xml:space="preserve">. </w:t>
      </w:r>
      <w:r w:rsidRPr="007F1A5B">
        <w:rPr>
          <w:u w:val="single"/>
        </w:rPr>
        <w:t>Empirical studies show that this is</w:t>
      </w:r>
      <w:r w:rsidRPr="00AD5BC9">
        <w:rPr>
          <w:sz w:val="12"/>
        </w:rPr>
        <w:t xml:space="preserve"> indeed sometimes </w:t>
      </w:r>
      <w:r w:rsidRPr="007F1A5B">
        <w:rPr>
          <w:u w:val="single"/>
        </w:rPr>
        <w:t>the case</w:t>
      </w:r>
      <w:r w:rsidRPr="00AD5BC9">
        <w:rPr>
          <w:sz w:val="12"/>
        </w:rPr>
        <w:t xml:space="preserve">. 77 In sum, a bet on a benign </w:t>
      </w:r>
      <w:proofErr w:type="spellStart"/>
      <w:r w:rsidRPr="00AD5BC9">
        <w:rPr>
          <w:sz w:val="12"/>
        </w:rPr>
        <w:t>postretrenchment</w:t>
      </w:r>
      <w:proofErr w:type="spellEnd"/>
      <w:r w:rsidRPr="00AD5BC9">
        <w:rPr>
          <w:sz w:val="12"/>
        </w:rPr>
        <w:t xml:space="preserve"> Eurasia is a bet that leaders of major countries will never allow these </w:t>
      </w:r>
      <w:proofErr w:type="spellStart"/>
      <w:r w:rsidRPr="00AD5BC9">
        <w:rPr>
          <w:sz w:val="12"/>
        </w:rPr>
        <w:t>nonsecurity</w:t>
      </w:r>
      <w:proofErr w:type="spellEnd"/>
      <w:r w:rsidRPr="00AD5BC9">
        <w:rPr>
          <w:sz w:val="12"/>
        </w:rPr>
        <w:t xml:space="preserve"> preferences to influence their strategic choices. To the degree that these bodies of scholarly knowledge have predictive leverage, </w:t>
      </w:r>
      <w:r w:rsidRPr="007F1A5B">
        <w:rPr>
          <w:u w:val="single"/>
        </w:rPr>
        <w:t xml:space="preserve">U.S. </w:t>
      </w:r>
      <w:r w:rsidRPr="00DE298B">
        <w:rPr>
          <w:highlight w:val="lightGray"/>
          <w:u w:val="single"/>
        </w:rPr>
        <w:t>retrenchment would result in</w:t>
      </w:r>
      <w:r w:rsidRPr="007F1A5B">
        <w:rPr>
          <w:u w:val="single"/>
        </w:rPr>
        <w:t xml:space="preserve"> a </w:t>
      </w:r>
      <w:r w:rsidRPr="00AD5BC9">
        <w:rPr>
          <w:sz w:val="12"/>
        </w:rPr>
        <w:t xml:space="preserve">significant </w:t>
      </w:r>
      <w:r w:rsidRPr="00DE298B">
        <w:rPr>
          <w:rStyle w:val="Emphasis"/>
          <w:highlight w:val="lightGray"/>
        </w:rPr>
        <w:t>deterioration in the security environmen</w:t>
      </w:r>
      <w:r w:rsidRPr="00DE298B">
        <w:rPr>
          <w:highlight w:val="lightGray"/>
          <w:u w:val="single"/>
        </w:rPr>
        <w:t>t in</w:t>
      </w:r>
      <w:r w:rsidRPr="00AD5BC9">
        <w:rPr>
          <w:sz w:val="12"/>
        </w:rPr>
        <w:t xml:space="preserve"> at least some of </w:t>
      </w:r>
      <w:r w:rsidRPr="007F1A5B">
        <w:rPr>
          <w:u w:val="single"/>
        </w:rPr>
        <w:t xml:space="preserve">the world’s </w:t>
      </w:r>
      <w:r w:rsidRPr="00DE298B">
        <w:rPr>
          <w:highlight w:val="lightGray"/>
          <w:u w:val="single"/>
        </w:rPr>
        <w:t>key regions</w:t>
      </w:r>
      <w:r w:rsidRPr="00AD5BC9">
        <w:rPr>
          <w:sz w:val="12"/>
        </w:rPr>
        <w:t xml:space="preserve">. We have already mentioned the third, even more alarming body of scholarship. Offensive realism predicts that </w:t>
      </w:r>
      <w:r w:rsidRPr="007F1A5B">
        <w:rPr>
          <w:u w:val="single"/>
        </w:rPr>
        <w:t xml:space="preserve">the </w:t>
      </w:r>
      <w:r w:rsidRPr="00DE298B">
        <w:rPr>
          <w:highlight w:val="lightGray"/>
          <w:u w:val="single"/>
        </w:rPr>
        <w:t>withdrawal</w:t>
      </w:r>
      <w:r w:rsidRPr="007F1A5B">
        <w:rPr>
          <w:u w:val="single"/>
        </w:rPr>
        <w:t xml:space="preserve"> of the American pacifier </w:t>
      </w:r>
      <w:r w:rsidRPr="00DE298B">
        <w:rPr>
          <w:highlight w:val="lightGray"/>
          <w:u w:val="single"/>
        </w:rPr>
        <w:t>will yield</w:t>
      </w:r>
      <w:r w:rsidRPr="007F1A5B">
        <w:rPr>
          <w:u w:val="single"/>
        </w:rPr>
        <w:t xml:space="preserve"> </w:t>
      </w:r>
      <w:r w:rsidRPr="00AD5BC9">
        <w:rPr>
          <w:sz w:val="12"/>
        </w:rPr>
        <w:t>either</w:t>
      </w:r>
      <w:r w:rsidRPr="007F1A5B">
        <w:rPr>
          <w:u w:val="single"/>
        </w:rPr>
        <w:t xml:space="preserve"> a </w:t>
      </w:r>
      <w:r w:rsidRPr="00DE298B">
        <w:rPr>
          <w:rStyle w:val="Emphasis"/>
          <w:highlight w:val="lightGray"/>
        </w:rPr>
        <w:t>competitive</w:t>
      </w:r>
      <w:r w:rsidRPr="00281232">
        <w:rPr>
          <w:rStyle w:val="Emphasis"/>
        </w:rPr>
        <w:t xml:space="preserve"> </w:t>
      </w:r>
    </w:p>
    <w:p w:rsidR="00DE298B" w:rsidRPr="006673DC" w:rsidRDefault="00DE298B" w:rsidP="00DE298B">
      <w:pPr>
        <w:pStyle w:val="Heading3"/>
      </w:pPr>
      <w:r>
        <w:t>1AC – Air Force (11/15)</w:t>
      </w:r>
    </w:p>
    <w:p w:rsidR="00DE298B" w:rsidRDefault="00DE298B" w:rsidP="00DE298B">
      <w:pPr>
        <w:rPr>
          <w:rStyle w:val="Emphasis"/>
        </w:rPr>
      </w:pPr>
    </w:p>
    <w:p w:rsidR="00DE298B" w:rsidRPr="00D56355" w:rsidRDefault="00DE298B" w:rsidP="00DE298B">
      <w:pPr>
        <w:rPr>
          <w:sz w:val="12"/>
        </w:rPr>
      </w:pPr>
      <w:r w:rsidRPr="00281232">
        <w:rPr>
          <w:rStyle w:val="Emphasis"/>
        </w:rPr>
        <w:t xml:space="preserve">regional </w:t>
      </w:r>
      <w:proofErr w:type="spellStart"/>
      <w:r w:rsidRPr="00DE298B">
        <w:rPr>
          <w:rStyle w:val="Emphasis"/>
          <w:highlight w:val="lightGray"/>
        </w:rPr>
        <w:t>multipolarity</w:t>
      </w:r>
      <w:proofErr w:type="spellEnd"/>
      <w:r w:rsidRPr="00281232">
        <w:rPr>
          <w:rStyle w:val="Emphasis"/>
        </w:rPr>
        <w:t xml:space="preserve"> </w:t>
      </w:r>
      <w:r w:rsidRPr="007F1A5B">
        <w:rPr>
          <w:u w:val="single"/>
        </w:rPr>
        <w:t xml:space="preserve">complete </w:t>
      </w:r>
      <w:r w:rsidRPr="00DE298B">
        <w:rPr>
          <w:highlight w:val="lightGray"/>
          <w:u w:val="single"/>
        </w:rPr>
        <w:t>with</w:t>
      </w:r>
      <w:r w:rsidRPr="007F1A5B">
        <w:rPr>
          <w:u w:val="single"/>
        </w:rPr>
        <w:t xml:space="preserve"> associated </w:t>
      </w:r>
      <w:r w:rsidRPr="00DE298B">
        <w:rPr>
          <w:rStyle w:val="Emphasis"/>
          <w:highlight w:val="lightGray"/>
        </w:rPr>
        <w:t>insecurity, arms racing, crisis instability, nuclear proliferation</w:t>
      </w:r>
      <w:r w:rsidRPr="00DE298B">
        <w:rPr>
          <w:highlight w:val="lightGray"/>
          <w:u w:val="single"/>
        </w:rPr>
        <w:t>,</w:t>
      </w:r>
      <w:r w:rsidRPr="007F1A5B">
        <w:rPr>
          <w:u w:val="single"/>
        </w:rPr>
        <w:t xml:space="preserve"> and the like</w:t>
      </w:r>
      <w:r w:rsidRPr="00AD5BC9">
        <w:rPr>
          <w:sz w:val="12"/>
        </w:rPr>
        <w:t xml:space="preserve">, or bids for regional hegemony, which may be </w:t>
      </w:r>
      <w:r w:rsidRPr="00DE298B">
        <w:rPr>
          <w:rStyle w:val="Emphasis"/>
          <w:highlight w:val="lightGray"/>
        </w:rPr>
        <w:t>beyond the capacity of local</w:t>
      </w:r>
      <w:r w:rsidRPr="002424C1">
        <w:rPr>
          <w:rStyle w:val="Emphasis"/>
        </w:rPr>
        <w:t xml:space="preserve"> great </w:t>
      </w:r>
      <w:r w:rsidRPr="00DE298B">
        <w:rPr>
          <w:rStyle w:val="Emphasis"/>
          <w:highlight w:val="lightGray"/>
        </w:rPr>
        <w:t>powers to contain</w:t>
      </w:r>
      <w:r w:rsidRPr="00AD5BC9">
        <w:rPr>
          <w:sz w:val="12"/>
        </w:rPr>
        <w:t xml:space="preserve"> (and which in any case would generate intensely competitive behavior, possibly </w:t>
      </w:r>
      <w:r w:rsidRPr="00DE298B">
        <w:rPr>
          <w:highlight w:val="lightGray"/>
          <w:u w:val="single"/>
        </w:rPr>
        <w:t>including</w:t>
      </w:r>
      <w:r w:rsidRPr="007F1A5B">
        <w:rPr>
          <w:u w:val="single"/>
        </w:rPr>
        <w:t xml:space="preserve"> </w:t>
      </w:r>
      <w:r w:rsidRPr="001F6CA2">
        <w:rPr>
          <w:sz w:val="16"/>
        </w:rPr>
        <w:t>regional</w:t>
      </w:r>
      <w:r w:rsidRPr="007F1A5B">
        <w:rPr>
          <w:u w:val="single"/>
        </w:rPr>
        <w:t xml:space="preserve"> </w:t>
      </w:r>
      <w:r w:rsidRPr="00DE298B">
        <w:rPr>
          <w:rStyle w:val="Emphasis"/>
          <w:highlight w:val="lightGray"/>
        </w:rPr>
        <w:t>great power war</w:t>
      </w:r>
      <w:r w:rsidRPr="00AD5BC9">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44509E">
        <w:rPr>
          <w:u w:val="single"/>
        </w:rPr>
        <w:t>decisionmakers</w:t>
      </w:r>
      <w:proofErr w:type="spellEnd"/>
      <w:r w:rsidRPr="0044509E">
        <w:rPr>
          <w:u w:val="single"/>
        </w:rPr>
        <w:t xml:space="preserve"> may be </w:t>
      </w:r>
      <w:r w:rsidRPr="00AD5BC9">
        <w:rPr>
          <w:sz w:val="12"/>
        </w:rPr>
        <w:t>rationally</w:t>
      </w:r>
      <w:r w:rsidRPr="0044509E">
        <w:rPr>
          <w:u w:val="single"/>
        </w:rPr>
        <w:t xml:space="preserve"> reluctant to run the retrenchment experiment.</w:t>
      </w:r>
      <w:r w:rsidRPr="00AD5BC9">
        <w:rPr>
          <w:sz w:val="12"/>
        </w:rPr>
        <w:t xml:space="preserve"> First, </w:t>
      </w:r>
      <w:r w:rsidRPr="002424C1">
        <w:rPr>
          <w:u w:val="single"/>
        </w:rPr>
        <w:t>overall</w:t>
      </w:r>
      <w:r w:rsidRPr="0044509E">
        <w:rPr>
          <w:u w:val="single"/>
        </w:rPr>
        <w:t xml:space="preserve"> higher levels of conflict make the world a more dangerous place. Were Eurasia to return to </w:t>
      </w:r>
      <w:r w:rsidRPr="002424C1">
        <w:rPr>
          <w:rStyle w:val="Emphasis"/>
        </w:rPr>
        <w:t>higher levels of interstate military competition</w:t>
      </w:r>
      <w:r w:rsidRPr="00AD5BC9">
        <w:rPr>
          <w:sz w:val="12"/>
        </w:rPr>
        <w:t xml:space="preserve">, </w:t>
      </w:r>
      <w:r w:rsidRPr="00DD2943">
        <w:rPr>
          <w:u w:val="single"/>
        </w:rPr>
        <w:t>one would see</w:t>
      </w:r>
      <w:r w:rsidRPr="00AD5BC9">
        <w:rPr>
          <w:sz w:val="12"/>
        </w:rPr>
        <w:t xml:space="preserve"> overall higher levels of military spending and innovation and a higher likelihood of competitive regional pr</w:t>
      </w:r>
      <w:r w:rsidRPr="00DD2943">
        <w:rPr>
          <w:u w:val="single"/>
        </w:rPr>
        <w:t>oxy wars and arming of client state</w:t>
      </w:r>
      <w:r w:rsidRPr="00AD5BC9">
        <w:rPr>
          <w:sz w:val="12"/>
        </w:rPr>
        <w:t xml:space="preserve">s—all of which would be concerning, in part because </w:t>
      </w:r>
      <w:r w:rsidRPr="00DD2943">
        <w:rPr>
          <w:u w:val="single"/>
        </w:rPr>
        <w:t xml:space="preserve">it would promote a faster </w:t>
      </w:r>
      <w:r w:rsidRPr="00DE298B">
        <w:rPr>
          <w:highlight w:val="lightGray"/>
          <w:u w:val="single"/>
        </w:rPr>
        <w:t>diffusion of military power away from the U</w:t>
      </w:r>
      <w:r w:rsidRPr="00AD5BC9">
        <w:rPr>
          <w:sz w:val="12"/>
        </w:rPr>
        <w:t xml:space="preserve">nited </w:t>
      </w:r>
      <w:r w:rsidRPr="00DE298B">
        <w:rPr>
          <w:highlight w:val="lightGray"/>
          <w:u w:val="single"/>
        </w:rPr>
        <w:t>S</w:t>
      </w:r>
      <w:r w:rsidRPr="00AD5BC9">
        <w:rPr>
          <w:sz w:val="12"/>
        </w:rPr>
        <w:t xml:space="preserve">tates. Greater </w:t>
      </w:r>
      <w:r w:rsidRPr="00225C7B">
        <w:rPr>
          <w:u w:val="single"/>
        </w:rPr>
        <w:t xml:space="preserve">regional insecurity </w:t>
      </w:r>
      <w:r w:rsidRPr="00DE298B">
        <w:rPr>
          <w:highlight w:val="lightGray"/>
          <w:u w:val="single"/>
        </w:rPr>
        <w:t>could</w:t>
      </w:r>
      <w:r w:rsidRPr="00AD5BC9">
        <w:rPr>
          <w:sz w:val="12"/>
        </w:rPr>
        <w:t xml:space="preserve"> well </w:t>
      </w:r>
      <w:r w:rsidRPr="00DE298B">
        <w:rPr>
          <w:highlight w:val="lightGray"/>
          <w:u w:val="single"/>
        </w:rPr>
        <w:t>feed</w:t>
      </w:r>
      <w:r w:rsidRPr="00DD2943">
        <w:rPr>
          <w:u w:val="single"/>
        </w:rPr>
        <w:t xml:space="preserve"> </w:t>
      </w:r>
      <w:r w:rsidRPr="00DE298B">
        <w:rPr>
          <w:highlight w:val="lightGray"/>
          <w:u w:val="single"/>
        </w:rPr>
        <w:t>proliferation</w:t>
      </w:r>
      <w:r w:rsidRPr="00AD5BC9">
        <w:rPr>
          <w:sz w:val="12"/>
        </w:rPr>
        <w:t xml:space="preserve"> cascades, as states such as </w:t>
      </w:r>
      <w:r w:rsidRPr="00225C7B">
        <w:rPr>
          <w:rStyle w:val="Emphasis"/>
        </w:rPr>
        <w:t>Egypt</w:t>
      </w:r>
      <w:r w:rsidRPr="008F55F9">
        <w:rPr>
          <w:rStyle w:val="Emphasis"/>
        </w:rPr>
        <w:t>, Japan, South Korea, Taiwan, and Saudi Arabia</w:t>
      </w:r>
      <w:r w:rsidRPr="00AD5BC9">
        <w:rPr>
          <w:sz w:val="12"/>
        </w:rPr>
        <w:t xml:space="preserve"> all might </w:t>
      </w:r>
      <w:r w:rsidRPr="00DD2943">
        <w:rPr>
          <w:u w:val="single"/>
        </w:rPr>
        <w:t>choose to create nuclear forces</w:t>
      </w:r>
      <w:r w:rsidRPr="00AD5BC9">
        <w:rPr>
          <w:sz w:val="12"/>
        </w:rPr>
        <w:t xml:space="preserve">. 78 It is unlikely that </w:t>
      </w:r>
      <w:r w:rsidRPr="00DD2943">
        <w:rPr>
          <w:u w:val="single"/>
        </w:rPr>
        <w:t>proliferation decisions</w:t>
      </w:r>
      <w:r w:rsidRPr="00AD5BC9">
        <w:rPr>
          <w:sz w:val="12"/>
        </w:rPr>
        <w:t xml:space="preserve"> by any of these actors would be the end of the game: they </w:t>
      </w:r>
      <w:r w:rsidRPr="00DD2943">
        <w:rPr>
          <w:u w:val="single"/>
        </w:rPr>
        <w:t>would</w:t>
      </w:r>
      <w:r w:rsidRPr="00AD5BC9">
        <w:rPr>
          <w:sz w:val="12"/>
        </w:rPr>
        <w:t xml:space="preserve"> likely </w:t>
      </w:r>
      <w:r w:rsidRPr="002424C1">
        <w:rPr>
          <w:u w:val="single"/>
        </w:rPr>
        <w:t>generate</w:t>
      </w:r>
      <w:r w:rsidRPr="00DD2943">
        <w:rPr>
          <w:u w:val="single"/>
        </w:rPr>
        <w:t xml:space="preserve"> pressure locally for more proliferation</w:t>
      </w:r>
      <w:r w:rsidRPr="00AD5BC9">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AD5BC9">
        <w:rPr>
          <w:sz w:val="12"/>
        </w:rPr>
        <w:t>leaders,</w:t>
      </w:r>
      <w:proofErr w:type="gramEnd"/>
      <w:r w:rsidRPr="00AD5BC9">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991F6E">
        <w:rPr>
          <w:u w:val="single"/>
        </w:rPr>
        <w:t>analysts</w:t>
      </w:r>
      <w:r w:rsidRPr="00AD5BC9">
        <w:rPr>
          <w:sz w:val="12"/>
        </w:rPr>
        <w:t xml:space="preserve"> who </w:t>
      </w:r>
      <w:r w:rsidRPr="00991F6E">
        <w:rPr>
          <w:u w:val="single"/>
        </w:rPr>
        <w:t>are concerned about the destabilizing effects of nuclear proliferation</w:t>
      </w:r>
      <w:r w:rsidRPr="00AD5BC9">
        <w:rPr>
          <w:sz w:val="12"/>
        </w:rPr>
        <w:t>—</w:t>
      </w:r>
      <w:r w:rsidRPr="00DE298B">
        <w:rPr>
          <w:highlight w:val="lightGray"/>
          <w:u w:val="single"/>
        </w:rPr>
        <w:t xml:space="preserve">including the risk of </w:t>
      </w:r>
      <w:r w:rsidRPr="00DE298B">
        <w:rPr>
          <w:rStyle w:val="Emphasis"/>
          <w:highlight w:val="lightGray"/>
        </w:rPr>
        <w:t>accidents</w:t>
      </w:r>
      <w:r w:rsidRPr="00DE298B">
        <w:rPr>
          <w:highlight w:val="lightGray"/>
          <w:u w:val="single"/>
        </w:rPr>
        <w:t xml:space="preserve"> and</w:t>
      </w:r>
      <w:r w:rsidRPr="00AD5BC9">
        <w:rPr>
          <w:sz w:val="12"/>
        </w:rPr>
        <w:t xml:space="preserve"> the prospects </w:t>
      </w:r>
      <w:r w:rsidRPr="005C2B55">
        <w:rPr>
          <w:u w:val="single"/>
        </w:rPr>
        <w:t xml:space="preserve">that some new nuclear powers will not have </w:t>
      </w:r>
      <w:r w:rsidRPr="00AD5BC9">
        <w:rPr>
          <w:sz w:val="12"/>
        </w:rPr>
        <w:t xml:space="preserve">truly </w:t>
      </w:r>
      <w:r w:rsidRPr="005C2B55">
        <w:rPr>
          <w:u w:val="single"/>
        </w:rPr>
        <w:t>survivable forces</w:t>
      </w:r>
      <w:r w:rsidRPr="00AD5BC9">
        <w:rPr>
          <w:sz w:val="12"/>
        </w:rPr>
        <w:t>—</w:t>
      </w:r>
      <w:r w:rsidRPr="005C2B55">
        <w:rPr>
          <w:u w:val="single"/>
        </w:rPr>
        <w:t>seem prone to go up as the number of nuclear powers grows</w:t>
      </w:r>
      <w:r w:rsidRPr="00AD5BC9">
        <w:rPr>
          <w:sz w:val="12"/>
        </w:rPr>
        <w:t>. 80 Moreover, the risk of “</w:t>
      </w:r>
      <w:r w:rsidRPr="005C2B55">
        <w:rPr>
          <w:u w:val="single"/>
        </w:rPr>
        <w:t xml:space="preserve">unforeseen </w:t>
      </w:r>
      <w:r w:rsidRPr="00DE298B">
        <w:rPr>
          <w:highlight w:val="lightGray"/>
          <w:u w:val="single"/>
        </w:rPr>
        <w:t>crisis dynamics</w:t>
      </w:r>
      <w:r w:rsidRPr="00AD5BC9">
        <w:rPr>
          <w:sz w:val="12"/>
        </w:rPr>
        <w:t xml:space="preserve">” that </w:t>
      </w:r>
      <w:r w:rsidRPr="00DE298B">
        <w:rPr>
          <w:highlight w:val="lightGray"/>
          <w:u w:val="single"/>
        </w:rPr>
        <w:t xml:space="preserve">could </w:t>
      </w:r>
      <w:r w:rsidRPr="00DE298B">
        <w:rPr>
          <w:rStyle w:val="Emphasis"/>
          <w:highlight w:val="lightGray"/>
        </w:rPr>
        <w:t>spin out of control</w:t>
      </w:r>
      <w:r w:rsidRPr="00AD5BC9">
        <w:rPr>
          <w:sz w:val="12"/>
        </w:rPr>
        <w:t xml:space="preserve"> is also higher </w:t>
      </w:r>
      <w:r w:rsidRPr="005C2B55">
        <w:rPr>
          <w:u w:val="single"/>
        </w:rPr>
        <w:t>as</w:t>
      </w:r>
      <w:r w:rsidRPr="00AD5BC9">
        <w:rPr>
          <w:sz w:val="12"/>
        </w:rPr>
        <w:t xml:space="preserve"> the number of </w:t>
      </w:r>
      <w:r w:rsidRPr="005C2B55">
        <w:rPr>
          <w:u w:val="single"/>
        </w:rPr>
        <w:t>nuclear powers increases</w:t>
      </w:r>
      <w:r w:rsidRPr="00AD5BC9">
        <w:rPr>
          <w:sz w:val="12"/>
        </w:rPr>
        <w:t xml:space="preserve">. Finally, add to these concerns the enhanced danger of nuclear leakage, and a world with overall </w:t>
      </w:r>
      <w:r w:rsidRPr="005C2B55">
        <w:rPr>
          <w:u w:val="single"/>
        </w:rPr>
        <w:t xml:space="preserve">higher levels of </w:t>
      </w:r>
      <w:r w:rsidRPr="00DE298B">
        <w:rPr>
          <w:highlight w:val="lightGray"/>
          <w:u w:val="single"/>
        </w:rPr>
        <w:t>security competition becomes</w:t>
      </w:r>
      <w:r w:rsidRPr="005C2B55">
        <w:rPr>
          <w:u w:val="single"/>
        </w:rPr>
        <w:t xml:space="preserve"> yet more </w:t>
      </w:r>
      <w:r w:rsidRPr="00DE298B">
        <w:rPr>
          <w:highlight w:val="lightGray"/>
          <w:u w:val="single"/>
        </w:rPr>
        <w:t>worrisome</w:t>
      </w:r>
      <w:r w:rsidRPr="00AD5BC9">
        <w:rPr>
          <w:sz w:val="12"/>
        </w:rPr>
        <w:t xml:space="preserve">. The argument that maintaining Eurasian peace is not a U.S. interest faces a second problem. On widely accepted realist assumptions, </w:t>
      </w:r>
      <w:r w:rsidRPr="005C2B55">
        <w:rPr>
          <w:u w:val="single"/>
        </w:rPr>
        <w:t xml:space="preserve">acknowledging that </w:t>
      </w:r>
      <w:r w:rsidRPr="00DE298B">
        <w:rPr>
          <w:highlight w:val="lightGray"/>
          <w:u w:val="single"/>
        </w:rPr>
        <w:t>U.S. engagement preserves</w:t>
      </w:r>
      <w:r w:rsidRPr="005C2B55">
        <w:rPr>
          <w:u w:val="single"/>
        </w:rPr>
        <w:t xml:space="preserve"> </w:t>
      </w:r>
      <w:r w:rsidRPr="00DE298B">
        <w:rPr>
          <w:highlight w:val="lightGray"/>
          <w:u w:val="single"/>
        </w:rPr>
        <w:t>peace</w:t>
      </w:r>
      <w:r w:rsidRPr="005C2B55">
        <w:rPr>
          <w:u w:val="single"/>
        </w:rPr>
        <w:t xml:space="preserve"> dramatically narrows the difference between retrenchment and deep engagement</w:t>
      </w:r>
      <w:r w:rsidRPr="00AD5BC9">
        <w:rPr>
          <w:sz w:val="12"/>
        </w:rPr>
        <w:t xml:space="preserve">. For many supporters of retrenchment, the optimal strategy for a power such as the United States, which has attained regional hegemony and is separated from other great powers by oceans, is </w:t>
      </w:r>
      <w:r w:rsidRPr="00DE298B">
        <w:rPr>
          <w:highlight w:val="lightGray"/>
          <w:u w:val="single"/>
        </w:rPr>
        <w:t>offshore balancing</w:t>
      </w:r>
      <w:r w:rsidRPr="00DE298B">
        <w:rPr>
          <w:sz w:val="12"/>
          <w:highlight w:val="lightGray"/>
        </w:rPr>
        <w:t>:</w:t>
      </w:r>
      <w:r w:rsidRPr="00AD5BC9">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AD5BC9">
        <w:rPr>
          <w:sz w:val="12"/>
        </w:rPr>
        <w:t>midtwentieth</w:t>
      </w:r>
      <w:proofErr w:type="spellEnd"/>
      <w:r w:rsidRPr="00AD5BC9">
        <w:rPr>
          <w:sz w:val="12"/>
        </w:rPr>
        <w:t xml:space="preserve"> century. The </w:t>
      </w:r>
      <w:r w:rsidRPr="00DE298B">
        <w:rPr>
          <w:highlight w:val="lightGray"/>
          <w:u w:val="single"/>
        </w:rPr>
        <w:t>problem is that</w:t>
      </w:r>
      <w:r w:rsidRPr="00DE298B">
        <w:rPr>
          <w:sz w:val="12"/>
          <w:highlight w:val="lightGray"/>
        </w:rPr>
        <w:t xml:space="preserve"> </w:t>
      </w:r>
      <w:r w:rsidRPr="00DE298B">
        <w:rPr>
          <w:highlight w:val="lightGray"/>
          <w:u w:val="single"/>
        </w:rPr>
        <w:t>China’s rise</w:t>
      </w:r>
      <w:r w:rsidRPr="000F68FF">
        <w:rPr>
          <w:u w:val="single"/>
        </w:rPr>
        <w:t xml:space="preserve"> </w:t>
      </w:r>
      <w:r w:rsidRPr="00DE298B">
        <w:rPr>
          <w:highlight w:val="lightGray"/>
          <w:u w:val="single"/>
        </w:rPr>
        <w:t>puts</w:t>
      </w:r>
      <w:r w:rsidRPr="000F68FF">
        <w:rPr>
          <w:u w:val="single"/>
        </w:rPr>
        <w:t xml:space="preserve"> the possibility of its attaining </w:t>
      </w:r>
      <w:r w:rsidRPr="00DE298B">
        <w:rPr>
          <w:highlight w:val="lightGray"/>
          <w:u w:val="single"/>
        </w:rPr>
        <w:t>regional hegemony on the table</w:t>
      </w:r>
      <w:r w:rsidRPr="000F68FF">
        <w:rPr>
          <w:u w:val="single"/>
        </w:rPr>
        <w:t xml:space="preserve">, </w:t>
      </w:r>
      <w:r w:rsidRPr="00AD5BC9">
        <w:rPr>
          <w:sz w:val="12"/>
        </w:rPr>
        <w:t xml:space="preserve">at least in the medium to long term. As </w:t>
      </w:r>
      <w:proofErr w:type="spellStart"/>
      <w:r w:rsidRPr="00AD5BC9">
        <w:rPr>
          <w:sz w:val="12"/>
        </w:rPr>
        <w:t>Mearsheimer</w:t>
      </w:r>
      <w:proofErr w:type="spellEnd"/>
      <w:r w:rsidRPr="00AD5BC9">
        <w:rPr>
          <w:sz w:val="12"/>
        </w:rPr>
        <w:t xml:space="preserve"> notes, “</w:t>
      </w:r>
      <w:r w:rsidRPr="00DE298B">
        <w:rPr>
          <w:rStyle w:val="Emphasis"/>
          <w:highlight w:val="lightGray"/>
        </w:rPr>
        <w:t>The U</w:t>
      </w:r>
      <w:r w:rsidRPr="008F55F9">
        <w:rPr>
          <w:rStyle w:val="Emphasis"/>
        </w:rPr>
        <w:t xml:space="preserve">nited </w:t>
      </w:r>
      <w:r w:rsidRPr="00DE298B">
        <w:rPr>
          <w:rStyle w:val="Emphasis"/>
          <w:highlight w:val="lightGray"/>
        </w:rPr>
        <w:t>S</w:t>
      </w:r>
      <w:r w:rsidRPr="008F55F9">
        <w:rPr>
          <w:rStyle w:val="Emphasis"/>
        </w:rPr>
        <w:t xml:space="preserve">tates </w:t>
      </w:r>
      <w:r w:rsidRPr="00DE298B">
        <w:rPr>
          <w:rStyle w:val="Emphasis"/>
          <w:highlight w:val="lightGray"/>
        </w:rPr>
        <w:t>will have to</w:t>
      </w:r>
      <w:r w:rsidRPr="008F55F9">
        <w:rPr>
          <w:rStyle w:val="Emphasis"/>
        </w:rPr>
        <w:t xml:space="preserve"> play a key role in </w:t>
      </w:r>
      <w:r w:rsidRPr="00DE298B">
        <w:rPr>
          <w:rStyle w:val="Emphasis"/>
          <w:highlight w:val="lightGray"/>
        </w:rPr>
        <w:t>counter</w:t>
      </w:r>
      <w:r w:rsidRPr="008F55F9">
        <w:rPr>
          <w:rStyle w:val="Emphasis"/>
        </w:rPr>
        <w:t xml:space="preserve">ing </w:t>
      </w:r>
      <w:r w:rsidRPr="00DE298B">
        <w:rPr>
          <w:rStyle w:val="Emphasis"/>
          <w:highlight w:val="lightGray"/>
        </w:rPr>
        <w:t>China</w:t>
      </w:r>
      <w:r w:rsidRPr="00AD5BC9">
        <w:rPr>
          <w:sz w:val="12"/>
        </w:rPr>
        <w:t xml:space="preserve">, because its </w:t>
      </w:r>
      <w:r w:rsidRPr="00DE298B">
        <w:rPr>
          <w:highlight w:val="lightGray"/>
          <w:u w:val="single"/>
        </w:rPr>
        <w:t>Asian neighbors are not strong enough</w:t>
      </w:r>
      <w:r w:rsidRPr="00AD5BC9">
        <w:rPr>
          <w:sz w:val="12"/>
        </w:rPr>
        <w:t xml:space="preserve"> to do it by themselves.” 81 Therefore, unless China’s rise stalls, “</w:t>
      </w:r>
      <w:r w:rsidRPr="000F68FF">
        <w:rPr>
          <w:u w:val="single"/>
        </w:rPr>
        <w:t>the United States is likely to act toward China similar to the way it behaved toward the Soviet Union</w:t>
      </w:r>
      <w:r w:rsidRPr="00AD5BC9">
        <w:rPr>
          <w:sz w:val="12"/>
        </w:rPr>
        <w:t xml:space="preserve"> during the Cold War.” 82 It follows that </w:t>
      </w:r>
      <w:r w:rsidRPr="00DE298B">
        <w:rPr>
          <w:highlight w:val="lightGray"/>
          <w:u w:val="single"/>
        </w:rPr>
        <w:t>the U</w:t>
      </w:r>
      <w:r w:rsidRPr="00AD5BC9">
        <w:rPr>
          <w:sz w:val="12"/>
        </w:rPr>
        <w:t xml:space="preserve">nited </w:t>
      </w:r>
      <w:r w:rsidRPr="00DE298B">
        <w:rPr>
          <w:highlight w:val="lightGray"/>
          <w:u w:val="single"/>
        </w:rPr>
        <w:t>S</w:t>
      </w:r>
      <w:r w:rsidRPr="00AD5BC9">
        <w:rPr>
          <w:sz w:val="12"/>
        </w:rPr>
        <w:t xml:space="preserve">tates should take no action that would compromise its capacity to move to onshore balancing in the future. It </w:t>
      </w:r>
      <w:r w:rsidRPr="00DE298B">
        <w:rPr>
          <w:highlight w:val="lightGray"/>
          <w:u w:val="single"/>
        </w:rPr>
        <w:t>will need to maintain</w:t>
      </w:r>
      <w:r w:rsidRPr="000F68FF">
        <w:rPr>
          <w:u w:val="single"/>
        </w:rPr>
        <w:t xml:space="preserve"> </w:t>
      </w:r>
      <w:r w:rsidRPr="008F55F9">
        <w:rPr>
          <w:rStyle w:val="Emphasis"/>
        </w:rPr>
        <w:t xml:space="preserve">key </w:t>
      </w:r>
      <w:r w:rsidRPr="00DE298B">
        <w:rPr>
          <w:rStyle w:val="Emphasis"/>
          <w:highlight w:val="lightGray"/>
        </w:rPr>
        <w:t>alliance relationships in Asia</w:t>
      </w:r>
      <w:r w:rsidRPr="008F55F9">
        <w:rPr>
          <w:rStyle w:val="Emphasis"/>
        </w:rPr>
        <w:t xml:space="preserve"> </w:t>
      </w:r>
      <w:r w:rsidRPr="00DE298B">
        <w:rPr>
          <w:highlight w:val="lightGray"/>
          <w:u w:val="single"/>
        </w:rPr>
        <w:t>as well as the</w:t>
      </w:r>
      <w:r w:rsidRPr="00AD5BC9">
        <w:rPr>
          <w:sz w:val="12"/>
        </w:rPr>
        <w:t xml:space="preserve"> formidably expensive </w:t>
      </w:r>
      <w:r w:rsidRPr="00DE298B">
        <w:rPr>
          <w:rStyle w:val="Emphasis"/>
          <w:highlight w:val="lightGray"/>
        </w:rPr>
        <w:t>military capacity</w:t>
      </w:r>
      <w:r w:rsidRPr="00DE298B">
        <w:rPr>
          <w:highlight w:val="lightGray"/>
          <w:u w:val="single"/>
        </w:rPr>
        <w:t xml:space="preserve"> to intervene</w:t>
      </w:r>
      <w:r w:rsidRPr="000F68FF">
        <w:rPr>
          <w:u w:val="single"/>
        </w:rPr>
        <w:t xml:space="preserve"> there</w:t>
      </w:r>
      <w:r w:rsidRPr="00AD5BC9">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AD5BC9">
        <w:rPr>
          <w:u w:val="single"/>
        </w:rPr>
        <w:t xml:space="preserve">switching between </w:t>
      </w:r>
      <w:r w:rsidRPr="00DE298B">
        <w:rPr>
          <w:highlight w:val="lightGray"/>
          <w:u w:val="single"/>
        </w:rPr>
        <w:t>offshore</w:t>
      </w:r>
      <w:r w:rsidRPr="00AD5BC9">
        <w:rPr>
          <w:u w:val="single"/>
        </w:rPr>
        <w:t xml:space="preserve"> and onshore </w:t>
      </w:r>
      <w:r w:rsidRPr="00DE298B">
        <w:rPr>
          <w:highlight w:val="lightGray"/>
          <w:u w:val="single"/>
        </w:rPr>
        <w:t>balancing could</w:t>
      </w:r>
      <w:r w:rsidRPr="00DE298B">
        <w:rPr>
          <w:sz w:val="12"/>
          <w:highlight w:val="lightGray"/>
        </w:rPr>
        <w:t xml:space="preserve"> </w:t>
      </w:r>
      <w:r w:rsidRPr="00436288">
        <w:rPr>
          <w:sz w:val="12"/>
        </w:rPr>
        <w:t>well</w:t>
      </w:r>
      <w:r w:rsidRPr="00AD5BC9">
        <w:rPr>
          <w:sz w:val="12"/>
        </w:rPr>
        <w:t xml:space="preserve"> </w:t>
      </w:r>
      <w:r w:rsidRPr="00DE298B">
        <w:rPr>
          <w:highlight w:val="lightGray"/>
          <w:u w:val="single"/>
        </w:rPr>
        <w:t>be difficult</w:t>
      </w:r>
      <w:r w:rsidRPr="00AD5BC9">
        <w:rPr>
          <w:u w:val="single"/>
        </w:rPr>
        <w:t xml:space="preserve">. </w:t>
      </w:r>
      <w:r w:rsidRPr="00AD5BC9">
        <w:rPr>
          <w:sz w:val="12"/>
        </w:rPr>
        <w:t xml:space="preserve">Bringing together the thrust of many of the arguments discussed so far underlines the degree to which the case for retrenchment misses the underlying logic of the deep engagement strategy. </w:t>
      </w:r>
      <w:r w:rsidRPr="00DE298B">
        <w:rPr>
          <w:highlight w:val="lightGray"/>
          <w:u w:val="single"/>
        </w:rPr>
        <w:t>By supplying</w:t>
      </w:r>
      <w:r w:rsidRPr="00AD5BC9">
        <w:rPr>
          <w:u w:val="single"/>
        </w:rPr>
        <w:t xml:space="preserve"> reassurance, </w:t>
      </w:r>
      <w:r w:rsidRPr="00DE298B">
        <w:rPr>
          <w:highlight w:val="lightGray"/>
          <w:u w:val="single"/>
        </w:rPr>
        <w:t>deterrence</w:t>
      </w:r>
      <w:r w:rsidRPr="00AD5BC9">
        <w:rPr>
          <w:u w:val="single"/>
        </w:rPr>
        <w:t xml:space="preserve">, and active management, </w:t>
      </w:r>
      <w:r w:rsidRPr="00DE298B">
        <w:rPr>
          <w:highlight w:val="lightGray"/>
          <w:u w:val="single"/>
        </w:rPr>
        <w:t>the U</w:t>
      </w:r>
      <w:r w:rsidRPr="00AD5BC9">
        <w:rPr>
          <w:u w:val="single"/>
        </w:rPr>
        <w:t xml:space="preserve">nited </w:t>
      </w:r>
      <w:r w:rsidRPr="00DE298B">
        <w:rPr>
          <w:highlight w:val="lightGray"/>
          <w:u w:val="single"/>
        </w:rPr>
        <w:t>S</w:t>
      </w:r>
      <w:r w:rsidRPr="00AD5BC9">
        <w:rPr>
          <w:u w:val="single"/>
        </w:rPr>
        <w:t xml:space="preserve">tates </w:t>
      </w:r>
      <w:r w:rsidRPr="00DE298B">
        <w:rPr>
          <w:highlight w:val="lightGray"/>
          <w:u w:val="single"/>
        </w:rPr>
        <w:t>lowers security competition</w:t>
      </w:r>
      <w:r w:rsidRPr="00AD5BC9">
        <w:rPr>
          <w:sz w:val="12"/>
        </w:rPr>
        <w:t xml:space="preserve"> </w:t>
      </w:r>
      <w:r w:rsidRPr="00AD5BC9">
        <w:rPr>
          <w:u w:val="single"/>
        </w:rPr>
        <w:t>in the world’s key regions</w:t>
      </w:r>
      <w:r w:rsidRPr="00AD5BC9">
        <w:rPr>
          <w:sz w:val="12"/>
        </w:rPr>
        <w:t xml:space="preserve">, thereby </w:t>
      </w:r>
      <w:r w:rsidRPr="00DE298B">
        <w:rPr>
          <w:highlight w:val="lightGray"/>
          <w:u w:val="single"/>
        </w:rPr>
        <w:t>preventing</w:t>
      </w:r>
      <w:r w:rsidRPr="00AD5BC9">
        <w:rPr>
          <w:u w:val="single"/>
        </w:rPr>
        <w:t xml:space="preserve"> the emergence of a</w:t>
      </w:r>
      <w:r w:rsidRPr="00AD5BC9">
        <w:rPr>
          <w:sz w:val="12"/>
        </w:rPr>
        <w:t xml:space="preserve"> hothouse </w:t>
      </w:r>
      <w:r w:rsidRPr="00AD5BC9">
        <w:rPr>
          <w:u w:val="single"/>
        </w:rPr>
        <w:t>atmosphere for growing</w:t>
      </w:r>
      <w:r w:rsidRPr="00AD5BC9">
        <w:rPr>
          <w:sz w:val="12"/>
        </w:rPr>
        <w:t xml:space="preserve"> new </w:t>
      </w:r>
      <w:r w:rsidRPr="00DE298B">
        <w:rPr>
          <w:highlight w:val="lightGray"/>
          <w:u w:val="single"/>
        </w:rPr>
        <w:t>military capabilities</w:t>
      </w:r>
      <w:r w:rsidRPr="00DE298B">
        <w:rPr>
          <w:sz w:val="12"/>
          <w:highlight w:val="lightGray"/>
        </w:rPr>
        <w:t xml:space="preserve">. </w:t>
      </w:r>
      <w:r w:rsidRPr="00DE298B">
        <w:rPr>
          <w:highlight w:val="lightGray"/>
          <w:u w:val="single"/>
        </w:rPr>
        <w:t>Alliance ties dissuade</w:t>
      </w:r>
      <w:r w:rsidRPr="00AD5BC9">
        <w:rPr>
          <w:u w:val="single"/>
        </w:rPr>
        <w:t xml:space="preserve"> partners from ramping up and also provide leverage to prevent military transfers to </w:t>
      </w:r>
      <w:r w:rsidRPr="00DE298B">
        <w:rPr>
          <w:highlight w:val="lightGray"/>
          <w:u w:val="single"/>
        </w:rPr>
        <w:t>potential rivals</w:t>
      </w:r>
      <w:r w:rsidRPr="00AD5BC9">
        <w:rPr>
          <w:sz w:val="12"/>
        </w:rPr>
        <w:t xml:space="preserve">. On top of all this, </w:t>
      </w:r>
      <w:r w:rsidRPr="00DE298B">
        <w:rPr>
          <w:rStyle w:val="Emphasis"/>
          <w:highlight w:val="lightGray"/>
        </w:rPr>
        <w:t>the U</w:t>
      </w:r>
      <w:r w:rsidRPr="008F55F9">
        <w:rPr>
          <w:rStyle w:val="Emphasis"/>
        </w:rPr>
        <w:t xml:space="preserve">nited </w:t>
      </w:r>
      <w:r w:rsidRPr="00DE298B">
        <w:rPr>
          <w:rStyle w:val="Emphasis"/>
          <w:highlight w:val="lightGray"/>
        </w:rPr>
        <w:t>S</w:t>
      </w:r>
      <w:r w:rsidRPr="008F55F9">
        <w:rPr>
          <w:rStyle w:val="Emphasis"/>
        </w:rPr>
        <w:t xml:space="preserve">tates’ formidable </w:t>
      </w:r>
      <w:r w:rsidRPr="00DE298B">
        <w:rPr>
          <w:rStyle w:val="Emphasis"/>
          <w:highlight w:val="lightGray"/>
        </w:rPr>
        <w:t>military</w:t>
      </w:r>
      <w:r w:rsidRPr="008F55F9">
        <w:rPr>
          <w:rStyle w:val="Emphasis"/>
        </w:rPr>
        <w:t xml:space="preserve"> machine may </w:t>
      </w:r>
      <w:r w:rsidRPr="00DE298B">
        <w:rPr>
          <w:rStyle w:val="Emphasis"/>
          <w:highlight w:val="lightGray"/>
        </w:rPr>
        <w:t xml:space="preserve">deter </w:t>
      </w:r>
      <w:r w:rsidRPr="00FE681E">
        <w:rPr>
          <w:rStyle w:val="Emphasis"/>
        </w:rPr>
        <w:t>entry</w:t>
      </w:r>
      <w:r w:rsidRPr="008F55F9">
        <w:rPr>
          <w:rStyle w:val="Emphasis"/>
        </w:rPr>
        <w:t xml:space="preserve"> by </w:t>
      </w:r>
      <w:r w:rsidRPr="00DE298B">
        <w:rPr>
          <w:rStyle w:val="Emphasis"/>
          <w:highlight w:val="lightGray"/>
        </w:rPr>
        <w:t>potential rivals</w:t>
      </w:r>
      <w:r w:rsidRPr="008F55F9">
        <w:rPr>
          <w:rStyle w:val="Emphasis"/>
        </w:rPr>
        <w:t>.</w:t>
      </w:r>
      <w:r w:rsidRPr="00AD5BC9">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 </w:t>
      </w:r>
    </w:p>
    <w:p w:rsidR="00DE298B" w:rsidRDefault="00DE298B" w:rsidP="00DE298B">
      <w:pPr>
        <w:pStyle w:val="Heading4"/>
      </w:pPr>
      <w:r>
        <w:br w:type="page"/>
      </w:r>
    </w:p>
    <w:p w:rsidR="00DE298B" w:rsidRDefault="00DE298B" w:rsidP="00DE298B">
      <w:pPr>
        <w:pStyle w:val="Heading3"/>
      </w:pPr>
      <w:r>
        <w:t>1AC – Air Force (12/15)</w:t>
      </w:r>
    </w:p>
    <w:p w:rsidR="00DE298B" w:rsidRPr="006673DC" w:rsidRDefault="00DE298B" w:rsidP="00DE298B">
      <w:pPr>
        <w:pStyle w:val="Heading4"/>
      </w:pPr>
      <w:r w:rsidRPr="006673DC">
        <w:t xml:space="preserve">Specifically, Airpower contains escalation to China and Korean wars </w:t>
      </w:r>
    </w:p>
    <w:p w:rsidR="00DE298B" w:rsidRPr="006673DC" w:rsidRDefault="00DE298B" w:rsidP="00DE298B">
      <w:pPr>
        <w:rPr>
          <w:rStyle w:val="StyleStyleBold12pt"/>
          <w:b w:val="0"/>
        </w:rPr>
      </w:pPr>
      <w:proofErr w:type="spellStart"/>
      <w:proofErr w:type="gramStart"/>
      <w:r>
        <w:rPr>
          <w:rStyle w:val="StyleStyleBold12pt"/>
        </w:rPr>
        <w:t>Haffa</w:t>
      </w:r>
      <w:proofErr w:type="spellEnd"/>
      <w:r>
        <w:rPr>
          <w:rStyle w:val="StyleStyleBold12pt"/>
        </w:rPr>
        <w:t xml:space="preserve"> </w:t>
      </w:r>
      <w:r w:rsidRPr="006673DC">
        <w:rPr>
          <w:rStyle w:val="StyleStyleBold12pt"/>
        </w:rPr>
        <w:t xml:space="preserve">12 </w:t>
      </w:r>
      <w:r w:rsidRPr="006673DC">
        <w:t>(Robert P. – Director of the Northrop Grumman Analysis Center.</w:t>
      </w:r>
      <w:proofErr w:type="gramEnd"/>
      <w:r w:rsidRPr="006673DC">
        <w:t xml:space="preserve"> He is a graduate of the United States Air Force Academy, holds an M.A. degree from Georgetown University and a Ph.D. in political science from the Massachusetts Institute of Technology. He is an adjunct professor in the Government program at Johns Hopkins University, “Full-Spectrum Air Power: Building the Air Force America Needs”, 10/12, http://www.heritage.org/research/reports/2012/10/full-spectrum-air-power-building-the-air-force-america-needs)</w:t>
      </w:r>
    </w:p>
    <w:p w:rsidR="00DE298B" w:rsidRDefault="00DE298B" w:rsidP="00DE298B">
      <w:pPr>
        <w:rPr>
          <w:sz w:val="10"/>
        </w:rPr>
      </w:pPr>
      <w:r w:rsidRPr="00C45D78">
        <w:rPr>
          <w:sz w:val="10"/>
        </w:rPr>
        <w:t xml:space="preserve">Chapter 2 </w:t>
      </w:r>
      <w:r w:rsidRPr="006673DC">
        <w:rPr>
          <w:rStyle w:val="Emphasis"/>
        </w:rPr>
        <w:t>The Principal Security Challenges</w:t>
      </w:r>
      <w:r w:rsidRPr="00C45D78">
        <w:rPr>
          <w:sz w:val="10"/>
        </w:rPr>
        <w:t xml:space="preserve"> </w:t>
      </w:r>
      <w:r w:rsidRPr="006673DC">
        <w:rPr>
          <w:rStyle w:val="StyleBoldUnderline"/>
        </w:rPr>
        <w:t>Facing the</w:t>
      </w:r>
      <w:r w:rsidRPr="00C45D78">
        <w:rPr>
          <w:sz w:val="10"/>
        </w:rPr>
        <w:t xml:space="preserve"> U.S. Military and the </w:t>
      </w:r>
      <w:r w:rsidRPr="006673DC">
        <w:rPr>
          <w:rStyle w:val="StyleBoldUnderline"/>
        </w:rPr>
        <w:t>Air Force</w:t>
      </w:r>
      <w:r w:rsidRPr="00C45D78">
        <w:rPr>
          <w:sz w:val="10"/>
        </w:rPr>
        <w:t xml:space="preserve"> Chairman of the Joint Chiefs of Staff General Martin E. Dempsey stated recently that </w:t>
      </w:r>
      <w:r w:rsidRPr="00DE298B">
        <w:rPr>
          <w:rStyle w:val="StyleBoldUnderline"/>
          <w:highlight w:val="lightGray"/>
        </w:rPr>
        <w:t>the world is more dangerous than at any other time</w:t>
      </w:r>
      <w:r w:rsidRPr="006673DC">
        <w:rPr>
          <w:rStyle w:val="StyleBoldUnderline"/>
        </w:rPr>
        <w:t xml:space="preserve"> in human history</w:t>
      </w:r>
      <w:r w:rsidRPr="00C45D78">
        <w:rPr>
          <w:sz w:val="10"/>
        </w:rPr>
        <w:t>: “</w:t>
      </w:r>
      <w:r w:rsidRPr="006673DC">
        <w:rPr>
          <w:rStyle w:val="StyleBoldUnderline"/>
        </w:rPr>
        <w:t>More people have the ability to harm us</w:t>
      </w:r>
      <w:r w:rsidRPr="00C45D78">
        <w:rPr>
          <w:sz w:val="10"/>
        </w:rPr>
        <w:t xml:space="preserve"> or deny the ability to act than in any time in my life.” The chairman elaborated by pointing to the proliferation of precision weapons—destructive technologies that are now available to a “wider and more disparate pool of adversaries.”[18] </w:t>
      </w:r>
      <w:r w:rsidRPr="006673DC">
        <w:rPr>
          <w:rStyle w:val="StyleBoldUnderline"/>
          <w:b/>
        </w:rPr>
        <w:t>There is a fairly wide consensus</w:t>
      </w:r>
      <w:r w:rsidRPr="006673DC">
        <w:rPr>
          <w:rStyle w:val="StyleBoldUnderline"/>
        </w:rPr>
        <w:t xml:space="preserve"> regarding the scope and seriousness of these threats</w:t>
      </w:r>
      <w:r w:rsidRPr="00C45D78">
        <w:rPr>
          <w:sz w:val="10"/>
        </w:rPr>
        <w:t xml:space="preserve">, but </w:t>
      </w:r>
      <w:r w:rsidRPr="00DE298B">
        <w:rPr>
          <w:rStyle w:val="StyleBoldUnderline"/>
          <w:highlight w:val="lightGray"/>
        </w:rPr>
        <w:t>the implications for Air Force capacities</w:t>
      </w:r>
      <w:r w:rsidRPr="00C45D78">
        <w:rPr>
          <w:sz w:val="10"/>
        </w:rPr>
        <w:t xml:space="preserve"> and capabilities </w:t>
      </w:r>
      <w:r w:rsidRPr="00DE298B">
        <w:rPr>
          <w:rStyle w:val="StyleBoldUnderline"/>
          <w:highlight w:val="lightGray"/>
        </w:rPr>
        <w:t>are not always transparent</w:t>
      </w:r>
      <w:r w:rsidRPr="00C45D78">
        <w:rPr>
          <w:sz w:val="10"/>
        </w:rPr>
        <w:t xml:space="preserve">. </w:t>
      </w:r>
      <w:r w:rsidRPr="006673DC">
        <w:rPr>
          <w:rStyle w:val="StyleBoldUnderline"/>
        </w:rPr>
        <w:t>This</w:t>
      </w:r>
      <w:r w:rsidRPr="00C45D78">
        <w:rPr>
          <w:sz w:val="10"/>
        </w:rPr>
        <w:t xml:space="preserve"> chapter outlines </w:t>
      </w:r>
      <w:r w:rsidRPr="006673DC">
        <w:rPr>
          <w:rStyle w:val="StyleBoldUnderline"/>
        </w:rPr>
        <w:t>the most salient security challenges</w:t>
      </w:r>
      <w:r w:rsidRPr="00C45D78">
        <w:rPr>
          <w:sz w:val="10"/>
        </w:rPr>
        <w:t xml:space="preserve"> with the purpose of recommending an agenda </w:t>
      </w:r>
      <w:r w:rsidRPr="006673DC">
        <w:rPr>
          <w:rStyle w:val="StyleBoldUnderline"/>
        </w:rPr>
        <w:t>for</w:t>
      </w:r>
      <w:r w:rsidRPr="00C45D78">
        <w:rPr>
          <w:sz w:val="10"/>
        </w:rPr>
        <w:t xml:space="preserve"> building </w:t>
      </w:r>
      <w:r w:rsidRPr="006673DC">
        <w:rPr>
          <w:rStyle w:val="Emphasis"/>
        </w:rPr>
        <w:t>the Air Force</w:t>
      </w:r>
      <w:r w:rsidRPr="00C45D78">
        <w:rPr>
          <w:sz w:val="10"/>
        </w:rPr>
        <w:t xml:space="preserve"> that America needs. China and Anti-Access/Area Denial Leading the list, </w:t>
      </w:r>
      <w:r w:rsidRPr="00DE298B">
        <w:rPr>
          <w:rStyle w:val="StyleBoldUnderline"/>
          <w:highlight w:val="lightGray"/>
        </w:rPr>
        <w:t>China’s</w:t>
      </w:r>
      <w:r w:rsidRPr="006673DC">
        <w:rPr>
          <w:rStyle w:val="StyleBoldUnderline"/>
        </w:rPr>
        <w:t xml:space="preserve"> military </w:t>
      </w:r>
      <w:r w:rsidRPr="00DE298B">
        <w:rPr>
          <w:rStyle w:val="StyleBoldUnderline"/>
          <w:highlight w:val="lightGray"/>
        </w:rPr>
        <w:t>buildup</w:t>
      </w:r>
      <w:r w:rsidRPr="006673DC">
        <w:rPr>
          <w:rStyle w:val="StyleBoldUnderline"/>
        </w:rPr>
        <w:t xml:space="preserve"> </w:t>
      </w:r>
      <w:r w:rsidRPr="00C45D78">
        <w:rPr>
          <w:sz w:val="10"/>
          <w:szCs w:val="16"/>
        </w:rPr>
        <w:t>and advanced technological developments</w:t>
      </w:r>
      <w:r w:rsidRPr="006673DC">
        <w:rPr>
          <w:rStyle w:val="StyleBoldUnderline"/>
          <w:b/>
        </w:rPr>
        <w:t xml:space="preserve"> </w:t>
      </w:r>
      <w:r w:rsidRPr="00DE298B">
        <w:rPr>
          <w:rStyle w:val="StyleBoldUnderline"/>
          <w:b/>
          <w:highlight w:val="lightGray"/>
        </w:rPr>
        <w:t>threaten America’s ability to project military power</w:t>
      </w:r>
      <w:r w:rsidRPr="00C45D78">
        <w:rPr>
          <w:sz w:val="10"/>
        </w:rPr>
        <w:t xml:space="preserve"> into the Western Pacific region </w:t>
      </w:r>
      <w:r w:rsidRPr="006673DC">
        <w:rPr>
          <w:rStyle w:val="StyleBoldUnderline"/>
        </w:rPr>
        <w:t xml:space="preserve">and, thereby, to protect its interests and allies </w:t>
      </w:r>
      <w:r w:rsidRPr="00DE298B">
        <w:rPr>
          <w:rStyle w:val="StyleBoldUnderline"/>
          <w:highlight w:val="lightGray"/>
        </w:rPr>
        <w:t>in this vital region</w:t>
      </w:r>
      <w:r w:rsidRPr="00C45D78">
        <w:rPr>
          <w:sz w:val="10"/>
        </w:rPr>
        <w:t xml:space="preserve">. There is great uncertainty that China will be as successful in the future as it has been the past 25 years—a period marked by military modernization and doctrinal reform. We cannot predict with confidence China’s future because the Chinese themselves are unable to do so. However, </w:t>
      </w:r>
      <w:r w:rsidRPr="006673DC">
        <w:rPr>
          <w:rStyle w:val="StyleBoldUnderline"/>
        </w:rPr>
        <w:t>China’s capabilities,</w:t>
      </w:r>
      <w:r w:rsidRPr="00C45D78">
        <w:rPr>
          <w:sz w:val="10"/>
        </w:rPr>
        <w:t xml:space="preserve"> if not its course of action</w:t>
      </w:r>
      <w:r w:rsidRPr="006673DC">
        <w:rPr>
          <w:rStyle w:val="StyleBoldUnderline"/>
        </w:rPr>
        <w:t>, are clear</w:t>
      </w:r>
      <w:r w:rsidRPr="00C45D78">
        <w:rPr>
          <w:sz w:val="10"/>
        </w:rPr>
        <w:t xml:space="preserve"> and inform U.S. strategy and force planning. </w:t>
      </w:r>
      <w:r w:rsidRPr="00DE298B">
        <w:rPr>
          <w:rStyle w:val="StyleBoldUnderline"/>
          <w:highlight w:val="lightGray"/>
        </w:rPr>
        <w:t>China is</w:t>
      </w:r>
      <w:r w:rsidRPr="006673DC">
        <w:rPr>
          <w:rStyle w:val="StyleBoldUnderline"/>
        </w:rPr>
        <w:t xml:space="preserve"> </w:t>
      </w:r>
      <w:r w:rsidRPr="00C45D78">
        <w:rPr>
          <w:sz w:val="10"/>
          <w:szCs w:val="16"/>
        </w:rPr>
        <w:t>fielding modern capabilities and</w:t>
      </w:r>
      <w:r w:rsidRPr="006673DC">
        <w:rPr>
          <w:rStyle w:val="StyleBoldUnderline"/>
        </w:rPr>
        <w:t xml:space="preserve"> </w:t>
      </w:r>
      <w:r w:rsidRPr="00DE298B">
        <w:rPr>
          <w:rStyle w:val="StyleBoldUnderline"/>
          <w:highlight w:val="lightGray"/>
        </w:rPr>
        <w:t xml:space="preserve">devising new concepts </w:t>
      </w:r>
      <w:r w:rsidRPr="00DE298B">
        <w:rPr>
          <w:rStyle w:val="Emphasis"/>
          <w:highlight w:val="lightGray"/>
        </w:rPr>
        <w:t>to deny U.S. military operations</w:t>
      </w:r>
      <w:r w:rsidRPr="00C45D78">
        <w:rPr>
          <w:sz w:val="10"/>
        </w:rPr>
        <w:t xml:space="preserve"> in the Western Pacific. </w:t>
      </w:r>
      <w:r w:rsidRPr="006673DC">
        <w:rPr>
          <w:rStyle w:val="StyleBoldUnderline"/>
        </w:rPr>
        <w:t>These</w:t>
      </w:r>
      <w:r w:rsidRPr="00C45D78">
        <w:rPr>
          <w:sz w:val="10"/>
        </w:rPr>
        <w:t xml:space="preserve"> anti-access/area denial </w:t>
      </w:r>
      <w:r w:rsidRPr="006673DC">
        <w:rPr>
          <w:rStyle w:val="StyleBoldUnderline"/>
        </w:rPr>
        <w:t>capabilities are designed to prevent the U.S. from operating in the region</w:t>
      </w:r>
      <w:r w:rsidRPr="00C45D78">
        <w:rPr>
          <w:sz w:val="10"/>
        </w:rPr>
        <w:t xml:space="preserve"> as planned, </w:t>
      </w:r>
      <w:r w:rsidRPr="00DE298B">
        <w:rPr>
          <w:rStyle w:val="StyleBoldUnderline"/>
          <w:highlight w:val="lightGray"/>
        </w:rPr>
        <w:t>specifically from</w:t>
      </w:r>
      <w:r w:rsidRPr="00C45D78">
        <w:rPr>
          <w:sz w:val="10"/>
        </w:rPr>
        <w:t xml:space="preserve"> forward land bases within relatively short range of the </w:t>
      </w:r>
      <w:r w:rsidRPr="00DE298B">
        <w:rPr>
          <w:rStyle w:val="StyleBoldUnderline"/>
          <w:highlight w:val="lightGray"/>
        </w:rPr>
        <w:t>Taiwan</w:t>
      </w:r>
      <w:r w:rsidRPr="00C45D78">
        <w:rPr>
          <w:sz w:val="10"/>
        </w:rPr>
        <w:t xml:space="preserve"> Strait, </w:t>
      </w:r>
      <w:r w:rsidRPr="00DE298B">
        <w:rPr>
          <w:rStyle w:val="Emphasis"/>
          <w:highlight w:val="lightGray"/>
        </w:rPr>
        <w:t>the presumed nexus of conflict</w:t>
      </w:r>
      <w:r w:rsidRPr="00C45D78">
        <w:rPr>
          <w:sz w:val="10"/>
        </w:rPr>
        <w:t xml:space="preserve">. </w:t>
      </w:r>
      <w:r w:rsidRPr="00C45D78">
        <w:rPr>
          <w:sz w:val="10"/>
          <w:szCs w:val="12"/>
        </w:rPr>
        <w:t xml:space="preserve">To deny these bases to the U.S. and to threaten sea basing as well, the Chinese are investing in precision-guided surface-to-surface and anti-ship ballistic missiles, highly accurate land-attack and anti-ship cruise missiles, kinetic and directed-energy anti-satellite weapons, electronic and cyber-attack systems, ground and sea-based defenses of their critical infrastructure, and fourth-generation and possibly fifth-generation fighter aircraft.[19] The 2011 DOD report to Congress on the rising military might of China’s People’s Liberation Army (PLA) has a number of implications for the U.S. Air Force.[20] The January 2011 flight test of a prototype of the J-20, China’s next-generation fighter, highlights China’s ambition to produce a fighter aircraft that incorporates stealth attributes, advanced avionics, and </w:t>
      </w:r>
      <w:proofErr w:type="spellStart"/>
      <w:r w:rsidRPr="00C45D78">
        <w:rPr>
          <w:sz w:val="10"/>
          <w:szCs w:val="12"/>
        </w:rPr>
        <w:t>supercruise</w:t>
      </w:r>
      <w:proofErr w:type="spellEnd"/>
      <w:r w:rsidRPr="00C45D78">
        <w:rPr>
          <w:sz w:val="10"/>
          <w:szCs w:val="12"/>
        </w:rPr>
        <w:t>-capable engines over the next several years. China is upgrading its fleet of B-6 bombers—originally adapted from the Soviet Tu-16—with a new, longer-range variant that will be armed with a new long-range cruise missile. The PLA Air Force has continued expanding its inventory of long-range, advanced surface-to-air missile (SAM) systems and now has one of the largest such forces in the world. Over the past five years, China has acquired multiple SA-20 PMU2 battalions, the most advanced SAM system that Russia exports. China’s aviation industry is developing several types of airborne early warning and control system (AWACS) aircraft. These include the KJ-200, based on the Y-8 airframe, for AWACS as well as intelligence collection and maritime surveillance and the KJ-2000, based on a modified Russian IL-76 airframe. The PLA is acquiring a range of technologies to improve China’s space and counter-space capabilities. A PLA analysis of U.S. and coalition military operations reinforced the importance of operations in space to enable “</w:t>
      </w:r>
      <w:proofErr w:type="spellStart"/>
      <w:r w:rsidRPr="00C45D78">
        <w:rPr>
          <w:sz w:val="10"/>
          <w:szCs w:val="12"/>
        </w:rPr>
        <w:t>informatized</w:t>
      </w:r>
      <w:proofErr w:type="spellEnd"/>
      <w:r w:rsidRPr="00C45D78">
        <w:rPr>
          <w:sz w:val="10"/>
          <w:szCs w:val="12"/>
        </w:rPr>
        <w:t xml:space="preserve">” warfare, claiming that space is the commanding point for the information battlefield. PLA writings emphasize the necessity of destroying, damaging, and interfering with the enemy’s reconnaissance and communications satellites, suggesting that such systems, as well as navigation and early warning satellites, could be among the initial targets of attack to blind and deafen the enemy. PLA military writings describe the use of electronic warfare, computer network operations, and kinetic strikes to disrupt battlefield information systems that support an adversary’s </w:t>
      </w:r>
      <w:proofErr w:type="spellStart"/>
      <w:r w:rsidRPr="00C45D78">
        <w:rPr>
          <w:sz w:val="10"/>
          <w:szCs w:val="12"/>
        </w:rPr>
        <w:t>warfighting</w:t>
      </w:r>
      <w:proofErr w:type="spellEnd"/>
      <w:r w:rsidRPr="00C45D78">
        <w:rPr>
          <w:sz w:val="10"/>
          <w:szCs w:val="12"/>
        </w:rPr>
        <w:t xml:space="preserve"> and power projection capabilities. PLA writings identify integrated network electronic warfare as one of the basic forms of integrated joint operations, suggesting the centrality of seizing and dominating the electromagnetic spectrum. China is developing measures to deter or counter third-party intervention, including U.S. military action in the region. Although many of these capabilities were developed with a focus on Taiwan, they have broad applications and implications extending beyond a Taiwan scenario.</w:t>
      </w:r>
      <w:r w:rsidRPr="00C45D78">
        <w:rPr>
          <w:sz w:val="10"/>
        </w:rPr>
        <w:t xml:space="preserve"> </w:t>
      </w:r>
      <w:r w:rsidRPr="00C45D78">
        <w:rPr>
          <w:sz w:val="10"/>
          <w:szCs w:val="16"/>
        </w:rPr>
        <w:t>China’s approach is manifested by its sustained effort to develop the capability to attack</w:t>
      </w:r>
      <w:r w:rsidRPr="00C45D78">
        <w:rPr>
          <w:sz w:val="10"/>
        </w:rPr>
        <w:t xml:space="preserve">, at long ranges, military forces that might deploy or operate within the Western Pacific. In sum, despite considerable uncertainty, </w:t>
      </w:r>
      <w:r w:rsidRPr="006673DC">
        <w:rPr>
          <w:rStyle w:val="StyleBoldUnderline"/>
        </w:rPr>
        <w:t>China could emerge</w:t>
      </w:r>
      <w:r w:rsidRPr="00C45D78">
        <w:rPr>
          <w:sz w:val="10"/>
        </w:rPr>
        <w:t xml:space="preserve"> over the next decade </w:t>
      </w:r>
      <w:r w:rsidRPr="006673DC">
        <w:rPr>
          <w:rStyle w:val="StyleBoldUnderline"/>
        </w:rPr>
        <w:t>as a major threat to U.S. security</w:t>
      </w:r>
      <w:r w:rsidRPr="00C45D78">
        <w:rPr>
          <w:sz w:val="10"/>
        </w:rPr>
        <w:t xml:space="preserve">. With increasing anti-access and power projection capability, China’s military could provide the means through which the PLA could seek to replace the United States as the principal military power in the Western Pacific and move toward hegemonic political and economic status in the region. As diplomatic and economic competitions unfold, </w:t>
      </w:r>
      <w:r w:rsidRPr="00DE298B">
        <w:rPr>
          <w:rStyle w:val="StyleBoldUnderline"/>
          <w:highlight w:val="lightGray"/>
        </w:rPr>
        <w:t>the mission of the</w:t>
      </w:r>
      <w:r w:rsidRPr="006673DC">
        <w:rPr>
          <w:rStyle w:val="StyleBoldUnderline"/>
        </w:rPr>
        <w:t xml:space="preserve"> U.S.</w:t>
      </w:r>
      <w:r w:rsidRPr="00C45D78">
        <w:rPr>
          <w:sz w:val="10"/>
        </w:rPr>
        <w:t xml:space="preserve"> </w:t>
      </w:r>
      <w:r w:rsidRPr="00DE298B">
        <w:rPr>
          <w:rStyle w:val="StyleBoldUnderline"/>
          <w:highlight w:val="lightGray"/>
          <w:bdr w:val="single" w:sz="4" w:space="0" w:color="auto"/>
        </w:rPr>
        <w:t>D</w:t>
      </w:r>
      <w:r w:rsidRPr="00C45D78">
        <w:rPr>
          <w:sz w:val="10"/>
        </w:rPr>
        <w:t xml:space="preserve">epartment </w:t>
      </w:r>
      <w:r w:rsidRPr="00DE298B">
        <w:rPr>
          <w:rStyle w:val="StyleBoldUnderline"/>
          <w:highlight w:val="lightGray"/>
          <w:bdr w:val="single" w:sz="4" w:space="0" w:color="auto"/>
        </w:rPr>
        <w:t>o</w:t>
      </w:r>
      <w:r w:rsidRPr="00C45D78">
        <w:rPr>
          <w:sz w:val="10"/>
        </w:rPr>
        <w:t xml:space="preserve">f </w:t>
      </w:r>
      <w:r w:rsidRPr="00DE298B">
        <w:rPr>
          <w:rStyle w:val="StyleBoldUnderline"/>
          <w:highlight w:val="lightGray"/>
          <w:bdr w:val="single" w:sz="4" w:space="0" w:color="auto"/>
        </w:rPr>
        <w:t>D</w:t>
      </w:r>
      <w:r w:rsidRPr="00C45D78">
        <w:rPr>
          <w:sz w:val="10"/>
        </w:rPr>
        <w:t xml:space="preserve">efense </w:t>
      </w:r>
      <w:r w:rsidRPr="00DE298B">
        <w:rPr>
          <w:rStyle w:val="StyleBoldUnderline"/>
          <w:highlight w:val="lightGray"/>
        </w:rPr>
        <w:t xml:space="preserve">must be </w:t>
      </w:r>
      <w:r w:rsidRPr="00DE298B">
        <w:rPr>
          <w:rStyle w:val="StyleBoldUnderline"/>
          <w:b/>
          <w:highlight w:val="lightGray"/>
        </w:rPr>
        <w:t>to maintain a favorable military balance of power</w:t>
      </w:r>
      <w:r w:rsidRPr="006673DC">
        <w:rPr>
          <w:rStyle w:val="StyleBoldUnderline"/>
          <w:b/>
        </w:rPr>
        <w:t xml:space="preserve"> in the region </w:t>
      </w:r>
      <w:r w:rsidRPr="00DE298B">
        <w:rPr>
          <w:rStyle w:val="StyleBoldUnderline"/>
          <w:b/>
          <w:highlight w:val="lightGray"/>
        </w:rPr>
        <w:t>to dissuade China</w:t>
      </w:r>
      <w:r w:rsidRPr="006673DC">
        <w:rPr>
          <w:rStyle w:val="StyleBoldUnderline"/>
        </w:rPr>
        <w:t xml:space="preserve"> from making any aggressive or coercive moves against U.S. and allied interests</w:t>
      </w:r>
      <w:r w:rsidRPr="00C45D78">
        <w:rPr>
          <w:sz w:val="10"/>
        </w:rPr>
        <w:t xml:space="preserve"> in the region. </w:t>
      </w:r>
      <w:r w:rsidRPr="006673DC">
        <w:rPr>
          <w:rStyle w:val="Emphasis"/>
        </w:rPr>
        <w:t xml:space="preserve">Iran and </w:t>
      </w:r>
      <w:r w:rsidRPr="00DE298B">
        <w:rPr>
          <w:rStyle w:val="Emphasis"/>
          <w:highlight w:val="lightGray"/>
        </w:rPr>
        <w:t>North Korea</w:t>
      </w:r>
      <w:r w:rsidRPr="00C45D78">
        <w:rPr>
          <w:sz w:val="10"/>
        </w:rPr>
        <w:t xml:space="preserve">: Proliferation of Precision Strike and Nuclear Weapons </w:t>
      </w:r>
      <w:r w:rsidRPr="006673DC">
        <w:rPr>
          <w:rStyle w:val="StyleBoldUnderline"/>
        </w:rPr>
        <w:t xml:space="preserve">Iran and North Korea also </w:t>
      </w:r>
      <w:r w:rsidRPr="00DE298B">
        <w:rPr>
          <w:rStyle w:val="StyleBoldUnderline"/>
          <w:highlight w:val="lightGray"/>
        </w:rPr>
        <w:t>pose significant risks</w:t>
      </w:r>
      <w:r w:rsidRPr="006673DC">
        <w:rPr>
          <w:rStyle w:val="StyleBoldUnderline"/>
        </w:rPr>
        <w:t xml:space="preserve"> to American interests</w:t>
      </w:r>
      <w:r w:rsidRPr="00C45D78">
        <w:rPr>
          <w:sz w:val="10"/>
        </w:rPr>
        <w:t xml:space="preserve"> and international security because both countries have proceeded with ballistic missile and nuclear weapons programs despite international sanctions. </w:t>
      </w:r>
      <w:r w:rsidRPr="006673DC">
        <w:rPr>
          <w:rStyle w:val="StyleBoldUnderline"/>
        </w:rPr>
        <w:t>Even if sanctions</w:t>
      </w:r>
      <w:r w:rsidRPr="00C45D78">
        <w:rPr>
          <w:sz w:val="10"/>
        </w:rPr>
        <w:t xml:space="preserve"> successfully </w:t>
      </w:r>
      <w:r w:rsidRPr="006673DC">
        <w:rPr>
          <w:rStyle w:val="StyleBoldUnderline"/>
        </w:rPr>
        <w:t>slow their nuclear programs</w:t>
      </w:r>
      <w:r w:rsidRPr="00C45D78">
        <w:rPr>
          <w:sz w:val="10"/>
        </w:rPr>
        <w:t xml:space="preserve">, short-range </w:t>
      </w:r>
      <w:r w:rsidRPr="00DE298B">
        <w:rPr>
          <w:rStyle w:val="StyleBoldUnderline"/>
          <w:highlight w:val="lightGray"/>
        </w:rPr>
        <w:t>conventional precision weapons</w:t>
      </w:r>
      <w:r w:rsidRPr="00C45D78">
        <w:rPr>
          <w:sz w:val="10"/>
        </w:rPr>
        <w:t>—often referred to as guided rockets, artillery, mortars, and missiles (G-RAMM)—</w:t>
      </w:r>
      <w:r w:rsidRPr="00DE298B">
        <w:rPr>
          <w:rStyle w:val="StyleBoldUnderline"/>
          <w:highlight w:val="lightGray"/>
        </w:rPr>
        <w:t>could enable their</w:t>
      </w:r>
      <w:r w:rsidRPr="006673DC">
        <w:rPr>
          <w:rStyle w:val="StyleBoldUnderline"/>
        </w:rPr>
        <w:t xml:space="preserve"> military </w:t>
      </w:r>
      <w:r w:rsidRPr="00DE298B">
        <w:rPr>
          <w:rStyle w:val="StyleBoldUnderline"/>
          <w:highlight w:val="lightGray"/>
        </w:rPr>
        <w:t>forces</w:t>
      </w:r>
      <w:r w:rsidRPr="00C45D78">
        <w:rPr>
          <w:sz w:val="10"/>
        </w:rPr>
        <w:t xml:space="preserve"> to mount precision </w:t>
      </w:r>
      <w:r w:rsidRPr="006673DC">
        <w:rPr>
          <w:rStyle w:val="StyleBoldUnderline"/>
        </w:rPr>
        <w:t xml:space="preserve">attacks </w:t>
      </w:r>
      <w:r w:rsidRPr="00DE298B">
        <w:rPr>
          <w:rStyle w:val="StyleBoldUnderline"/>
          <w:highlight w:val="lightGray"/>
        </w:rPr>
        <w:t>against American</w:t>
      </w:r>
      <w:r w:rsidRPr="00C45D78">
        <w:rPr>
          <w:sz w:val="10"/>
        </w:rPr>
        <w:t xml:space="preserve"> air </w:t>
      </w:r>
      <w:r w:rsidRPr="00DE298B">
        <w:rPr>
          <w:rStyle w:val="StyleBoldUnderline"/>
          <w:highlight w:val="lightGray"/>
        </w:rPr>
        <w:t>bases</w:t>
      </w:r>
      <w:r w:rsidRPr="006673DC">
        <w:rPr>
          <w:rStyle w:val="StyleBoldUnderline"/>
        </w:rPr>
        <w:t xml:space="preserve"> overseas</w:t>
      </w:r>
      <w:r w:rsidRPr="00C45D78">
        <w:rPr>
          <w:sz w:val="10"/>
        </w:rPr>
        <w:t xml:space="preserve">, making doubly difficult the deployment of short-range air forces into the theater of operations. Finally, the U.S. government has identified both states as sponsors of terrorism, and they are prime candidates to export primitive nuclear devices and precision conventional weaponry to non-state entities and proxies, such as Hezbollah and al-Qaeda. </w:t>
      </w:r>
      <w:r w:rsidRPr="006673DC">
        <w:rPr>
          <w:rStyle w:val="StyleBoldUnderline"/>
        </w:rPr>
        <w:t>The proliferation of advanced military technologies may allow Iran to develop its own</w:t>
      </w:r>
      <w:r w:rsidRPr="00C45D78">
        <w:rPr>
          <w:sz w:val="10"/>
        </w:rPr>
        <w:t xml:space="preserve"> A2/AD </w:t>
      </w:r>
      <w:r w:rsidRPr="006673DC">
        <w:rPr>
          <w:rStyle w:val="StyleBoldUnderline"/>
        </w:rPr>
        <w:t>capabilities</w:t>
      </w:r>
      <w:r w:rsidRPr="00C45D78">
        <w:rPr>
          <w:sz w:val="10"/>
        </w:rPr>
        <w:t>—like China, but on a smaller scale with Iran’s capabilities tailored to the unique geographic characteristics of the Persian Gulf. A recent study of Iran’s growing A2/AD capability argued, “</w:t>
      </w:r>
      <w:r w:rsidRPr="006673DC">
        <w:rPr>
          <w:rStyle w:val="StyleBoldUnderline"/>
        </w:rPr>
        <w:t>Iran’s acquisition of weapons which it could use to</w:t>
      </w:r>
      <w:r w:rsidRPr="00C45D78">
        <w:rPr>
          <w:sz w:val="10"/>
        </w:rPr>
        <w:t xml:space="preserve"> deny access to the Gulf, control the flow of oil and gas from the region, and </w:t>
      </w:r>
      <w:r w:rsidRPr="006673DC">
        <w:rPr>
          <w:rStyle w:val="StyleBoldUnderline"/>
        </w:rPr>
        <w:t>conduct acts of aggression</w:t>
      </w:r>
      <w:r w:rsidRPr="00C45D78">
        <w:rPr>
          <w:sz w:val="10"/>
        </w:rPr>
        <w:t xml:space="preserve"> or coercion </w:t>
      </w:r>
      <w:r w:rsidRPr="006673DC">
        <w:rPr>
          <w:rStyle w:val="Emphasis"/>
        </w:rPr>
        <w:t>are of grave concern</w:t>
      </w:r>
      <w:r w:rsidRPr="00C45D78">
        <w:rPr>
          <w:sz w:val="10"/>
        </w:rPr>
        <w:t xml:space="preserve"> to the United States and its security partners</w:t>
      </w:r>
      <w:r w:rsidRPr="00C45D78">
        <w:rPr>
          <w:sz w:val="10"/>
          <w:szCs w:val="12"/>
        </w:rPr>
        <w:t xml:space="preserve">.”[21] The study pointed to Iran’s growing A2/AD capabilities in four broad categories: ballistic missiles, possibly armed with weapons of mass destruction (WMDs); G-RAMM holding at risk U.S. and allied forces deployed to bases and ports in the region; weapons and systems designed to close or control the Strait of Hormuz, including fast-attack aircraft, mine-laying platforms, and anti-ship cruise missiles; and air defenses.[22] Iran has invested heavily in ballistic missiles as the primary means of launching conventional (with aspirations for nuclear, chemical, or biological) attacks at long ranges. In the near term, Iran’s missiles lack the accuracy for effective attacks against U.S. and allied bases and ports in the region or against the oil infrastructure in the neighboring Gulf </w:t>
      </w:r>
      <w:proofErr w:type="gramStart"/>
      <w:r w:rsidRPr="00C45D78">
        <w:rPr>
          <w:sz w:val="10"/>
          <w:szCs w:val="12"/>
        </w:rPr>
        <w:t>states</w:t>
      </w:r>
      <w:proofErr w:type="gramEnd"/>
      <w:r w:rsidRPr="00C45D78">
        <w:rPr>
          <w:sz w:val="10"/>
          <w:szCs w:val="12"/>
        </w:rPr>
        <w:t>. Therefore, these weapons would be used to threaten mass attacks against population centers to coerce regional states to deny access to U.S. forces. Precision conventional weaponry is proliferating from a variety of sources. Armed with G-RAMM using commercially available imagery and geo-location, Iran and its proxies could effectively use guided weapons against fixed facilities, such as fuel depots, ports, and airfields. The dominant scenario in a clash with Iran is the closure of the Strait of Hormuz, coupled with the declaration of a maritime “exclusion zone” that would deny access to U.S. and allied forces attempting to secure the maritime commons. To carry out this threat, Iran has acquired large numbers of fast-attack surface ships, land-based anti-ship cruise missiles, modern mines, diesel submarines, and unmanned aerial vehicles (UAVs) that might be used in swarming, kamikaze-like attacks. Iran displays a sophisticated air defense system, although it has not yet acquired Russia’s most potent SAM system, nor integrated those defenses effectively. Iran has demonstrated proficiency in using obscurants and decoys and in deeply burying and protecting key assets, negating the effectiveness of U.S. air strikes with precision weapons. Iran’s future A2/AD capability will likely include more accurate and mobile ballistic missiles, WMDs, G-RAMM, supersonic anti-ship cruise missiles, mini-submarines, advanced UAVs, and integrated air defenses armed with state-of-the-art SAMs. In A2/AD, Iran is no China in terms of military capability, but it has advantages that China lacks, particularly in geography</w:t>
      </w:r>
      <w:proofErr w:type="gramStart"/>
      <w:r w:rsidRPr="00C45D78">
        <w:rPr>
          <w:sz w:val="10"/>
          <w:szCs w:val="12"/>
        </w:rPr>
        <w:t>.[</w:t>
      </w:r>
      <w:proofErr w:type="gramEnd"/>
      <w:r w:rsidRPr="00C45D78">
        <w:rPr>
          <w:sz w:val="10"/>
          <w:szCs w:val="12"/>
        </w:rPr>
        <w:t>23] While China has much to defend in a vast region of the Western Pacific, Iran can focus on the 600 mile-long Persian Gulf and specifically the Strait of Hormuz chokepoint. Therefore, Iran can concentrate its growing A2/AD capabilities on a far smaller area if its objective is to make it too costly for the United States to project military power into the region. For the moment, however, an important similarity between Chinese and Iranian ambitions is that both appear content to capitalize on the proliferating precision weapons regime to strengthen their political and economic status in the region, rather than leveraging that increasing strength to launch military attacks. However, the Democratic People’s Republic of Korea (North Korea) does not appear to share that reticence. A recent study by the Korea Economic Research Institute in Seoul concluded that</w:t>
      </w:r>
      <w:r w:rsidRPr="00C45D78">
        <w:rPr>
          <w:sz w:val="10"/>
        </w:rPr>
        <w:t xml:space="preserve"> </w:t>
      </w:r>
      <w:r w:rsidRPr="00DE298B">
        <w:rPr>
          <w:rStyle w:val="StyleBoldUnderline"/>
          <w:highlight w:val="lightGray"/>
        </w:rPr>
        <w:t xml:space="preserve">North Korea’s offensive military strategy </w:t>
      </w:r>
      <w:r w:rsidRPr="00DE298B">
        <w:rPr>
          <w:rStyle w:val="StyleBoldUnderline"/>
          <w:b/>
          <w:highlight w:val="lightGray"/>
        </w:rPr>
        <w:t>was superior to</w:t>
      </w:r>
      <w:r w:rsidRPr="006673DC">
        <w:rPr>
          <w:rStyle w:val="StyleBoldUnderline"/>
          <w:b/>
        </w:rPr>
        <w:t xml:space="preserve"> the defensive posture of </w:t>
      </w:r>
      <w:r w:rsidRPr="00DE298B">
        <w:rPr>
          <w:rStyle w:val="StyleBoldUnderline"/>
          <w:b/>
          <w:highlight w:val="lightGray"/>
        </w:rPr>
        <w:t>the Republic of Korea</w:t>
      </w:r>
      <w:r w:rsidRPr="00C45D78">
        <w:rPr>
          <w:sz w:val="10"/>
        </w:rPr>
        <w:t xml:space="preserve"> (South Korea) and that </w:t>
      </w:r>
      <w:r w:rsidRPr="00DE298B">
        <w:rPr>
          <w:rStyle w:val="StyleBoldUnderline"/>
          <w:highlight w:val="lightGray"/>
        </w:rPr>
        <w:t>North Korea was building up its forces</w:t>
      </w:r>
      <w:r w:rsidRPr="00C45D78">
        <w:rPr>
          <w:sz w:val="10"/>
        </w:rPr>
        <w:t xml:space="preserve"> to underwrite its doctrine of “military first politics” </w:t>
      </w:r>
      <w:r w:rsidRPr="00DE298B">
        <w:rPr>
          <w:rStyle w:val="StyleBoldUnderline"/>
          <w:highlight w:val="lightGray"/>
        </w:rPr>
        <w:t>under Kim Jong-un</w:t>
      </w:r>
      <w:r w:rsidRPr="006673DC">
        <w:rPr>
          <w:rStyle w:val="StyleBoldUnderline"/>
        </w:rPr>
        <w:t>, its new ruler.</w:t>
      </w:r>
      <w:r w:rsidRPr="00C45D78">
        <w:rPr>
          <w:sz w:val="10"/>
        </w:rPr>
        <w:t xml:space="preserve">[24] Rather than constructing an A2/AD capability to deter U.S. power projection, </w:t>
      </w:r>
      <w:r w:rsidRPr="00DE298B">
        <w:rPr>
          <w:rStyle w:val="StyleBoldUnderline"/>
          <w:highlight w:val="lightGray"/>
        </w:rPr>
        <w:t>North Korea</w:t>
      </w:r>
      <w:r w:rsidRPr="006673DC">
        <w:rPr>
          <w:rStyle w:val="StyleBoldUnderline"/>
        </w:rPr>
        <w:t>,</w:t>
      </w:r>
      <w:r w:rsidRPr="00C45D78">
        <w:rPr>
          <w:sz w:val="10"/>
        </w:rPr>
        <w:t xml:space="preserve"> faced with the formidable South Korean military on its southern doorstep, </w:t>
      </w:r>
      <w:r w:rsidRPr="00DE298B">
        <w:rPr>
          <w:rStyle w:val="StyleBoldUnderline"/>
          <w:highlight w:val="lightGray"/>
        </w:rPr>
        <w:t>has</w:t>
      </w:r>
      <w:r w:rsidRPr="006673DC">
        <w:rPr>
          <w:rStyle w:val="StyleBoldUnderline"/>
        </w:rPr>
        <w:t xml:space="preserve"> instead adopted </w:t>
      </w:r>
      <w:r w:rsidRPr="00DE298B">
        <w:rPr>
          <w:rStyle w:val="StyleBoldUnderline"/>
          <w:highlight w:val="lightGray"/>
        </w:rPr>
        <w:t>an offensive posture that</w:t>
      </w:r>
      <w:r w:rsidRPr="006673DC">
        <w:rPr>
          <w:rStyle w:val="StyleBoldUnderline"/>
        </w:rPr>
        <w:t xml:space="preserve"> </w:t>
      </w:r>
      <w:r w:rsidRPr="00DE298B">
        <w:rPr>
          <w:rStyle w:val="Emphasis"/>
          <w:highlight w:val="lightGray"/>
        </w:rPr>
        <w:t>threatens a preemptive strike</w:t>
      </w:r>
      <w:r w:rsidRPr="006673DC">
        <w:rPr>
          <w:rStyle w:val="StyleBoldUnderline"/>
        </w:rPr>
        <w:t xml:space="preserve"> to unify the peninsula</w:t>
      </w:r>
      <w:r w:rsidRPr="00C45D78">
        <w:rPr>
          <w:sz w:val="10"/>
        </w:rPr>
        <w:t xml:space="preserve"> on its own terms</w:t>
      </w:r>
      <w:r w:rsidRPr="006673DC">
        <w:rPr>
          <w:rStyle w:val="StyleBoldUnderline"/>
        </w:rPr>
        <w:t xml:space="preserve">. In such a scenario, </w:t>
      </w:r>
      <w:r w:rsidRPr="00DE298B">
        <w:rPr>
          <w:rStyle w:val="StyleBoldUnderline"/>
          <w:highlight w:val="lightGray"/>
        </w:rPr>
        <w:t xml:space="preserve">the U.S. military </w:t>
      </w:r>
      <w:r w:rsidRPr="00DE298B">
        <w:rPr>
          <w:rStyle w:val="StyleBoldUnderline"/>
          <w:b/>
          <w:highlight w:val="lightGray"/>
        </w:rPr>
        <w:t>would become quickly engaged</w:t>
      </w:r>
      <w:r w:rsidRPr="006673DC">
        <w:rPr>
          <w:rStyle w:val="StyleBoldUnderline"/>
        </w:rPr>
        <w:t xml:space="preserve"> by virtue of diplomatic commitments</w:t>
      </w:r>
      <w:r w:rsidRPr="00C45D78">
        <w:rPr>
          <w:sz w:val="10"/>
        </w:rPr>
        <w:t xml:space="preserve"> and the 28,500 U.S. troops that remain in South Korea. </w:t>
      </w:r>
      <w:r w:rsidRPr="006673DC">
        <w:rPr>
          <w:rStyle w:val="StyleBoldUnderline"/>
        </w:rPr>
        <w:t xml:space="preserve">U.S. </w:t>
      </w:r>
      <w:r w:rsidRPr="00DE298B">
        <w:rPr>
          <w:rStyle w:val="StyleBoldUnderline"/>
          <w:highlight w:val="lightGray"/>
        </w:rPr>
        <w:t>operational plans call for the rapid deployment of</w:t>
      </w:r>
      <w:r w:rsidRPr="006673DC">
        <w:rPr>
          <w:rStyle w:val="StyleBoldUnderline"/>
        </w:rPr>
        <w:t xml:space="preserve"> </w:t>
      </w:r>
      <w:r w:rsidRPr="00C45D78">
        <w:rPr>
          <w:sz w:val="10"/>
        </w:rPr>
        <w:t xml:space="preserve">American ground, maritime, and </w:t>
      </w:r>
      <w:r w:rsidRPr="00DE298B">
        <w:rPr>
          <w:rStyle w:val="Emphasis"/>
          <w:highlight w:val="lightGray"/>
        </w:rPr>
        <w:t>air power</w:t>
      </w:r>
      <w:r w:rsidRPr="006673DC">
        <w:rPr>
          <w:rStyle w:val="Emphasis"/>
        </w:rPr>
        <w:t xml:space="preserve"> to the region</w:t>
      </w:r>
      <w:r w:rsidRPr="00C45D78">
        <w:rPr>
          <w:sz w:val="10"/>
        </w:rPr>
        <w:t xml:space="preserve">. As those operational plans are developed and exercised, they need to account for the capacity and capabilities of a rogue state that dedicates much of its national resources and nearly all of its international prestige to its military forces.[25] North Korea has a million-man army, of which 70 percent is </w:t>
      </w:r>
    </w:p>
    <w:p w:rsidR="00DE298B" w:rsidRPr="006673DC" w:rsidRDefault="00DE298B" w:rsidP="00DE298B">
      <w:pPr>
        <w:pStyle w:val="Heading3"/>
      </w:pPr>
      <w:r>
        <w:t>1AC – Air Force (13/15)</w:t>
      </w:r>
    </w:p>
    <w:p w:rsidR="00DE298B" w:rsidRDefault="00DE298B" w:rsidP="00DE298B">
      <w:pPr>
        <w:rPr>
          <w:sz w:val="10"/>
        </w:rPr>
      </w:pPr>
    </w:p>
    <w:p w:rsidR="00DE298B" w:rsidRPr="00C45D78" w:rsidRDefault="00DE298B" w:rsidP="00DE298B">
      <w:pPr>
        <w:rPr>
          <w:sz w:val="10"/>
        </w:rPr>
      </w:pPr>
      <w:proofErr w:type="gramStart"/>
      <w:r w:rsidRPr="00C45D78">
        <w:rPr>
          <w:sz w:val="10"/>
        </w:rPr>
        <w:t>forward-deployed</w:t>
      </w:r>
      <w:proofErr w:type="gramEnd"/>
      <w:r w:rsidRPr="00C45D78">
        <w:rPr>
          <w:sz w:val="10"/>
        </w:rPr>
        <w:t xml:space="preserve"> within 60 miles of the demilitarized zone. Counting reserves and irregulars, North Korea’s ground forces are twice the size of South Korea’s land army. </w:t>
      </w:r>
      <w:r w:rsidRPr="00DE298B">
        <w:rPr>
          <w:rStyle w:val="StyleBoldUnderline"/>
          <w:highlight w:val="lightGray"/>
        </w:rPr>
        <w:t>Pyongyang has enough plutonium for</w:t>
      </w:r>
      <w:r w:rsidRPr="006673DC">
        <w:rPr>
          <w:rStyle w:val="StyleBoldUnderline"/>
        </w:rPr>
        <w:t xml:space="preserve"> six to </w:t>
      </w:r>
      <w:r w:rsidRPr="00DE298B">
        <w:rPr>
          <w:rStyle w:val="StyleBoldUnderline"/>
          <w:highlight w:val="lightGray"/>
        </w:rPr>
        <w:t>eight</w:t>
      </w:r>
      <w:r w:rsidRPr="006673DC">
        <w:rPr>
          <w:rStyle w:val="StyleBoldUnderline"/>
        </w:rPr>
        <w:t xml:space="preserve"> nuclear </w:t>
      </w:r>
      <w:r w:rsidRPr="00DE298B">
        <w:rPr>
          <w:rStyle w:val="StyleBoldUnderline"/>
          <w:highlight w:val="lightGray"/>
        </w:rPr>
        <w:t>weapons</w:t>
      </w:r>
      <w:r w:rsidRPr="006673DC">
        <w:rPr>
          <w:rStyle w:val="StyleBoldUnderline"/>
        </w:rPr>
        <w:t xml:space="preserve"> and has claimed that it has </w:t>
      </w:r>
      <w:proofErr w:type="spellStart"/>
      <w:r w:rsidRPr="006673DC">
        <w:rPr>
          <w:rStyle w:val="StyleBoldUnderline"/>
        </w:rPr>
        <w:t>weaponized</w:t>
      </w:r>
      <w:proofErr w:type="spellEnd"/>
      <w:r w:rsidRPr="006673DC">
        <w:rPr>
          <w:rStyle w:val="StyleBoldUnderline"/>
        </w:rPr>
        <w:t xml:space="preserve"> all of its fissile material</w:t>
      </w:r>
      <w:r w:rsidRPr="00C45D78">
        <w:rPr>
          <w:sz w:val="10"/>
        </w:rPr>
        <w:t xml:space="preserve">. </w:t>
      </w:r>
      <w:r w:rsidRPr="00C45D78">
        <w:rPr>
          <w:sz w:val="10"/>
          <w:szCs w:val="12"/>
        </w:rPr>
        <w:t>The regime is also pursuing a parallel uranium-based nuclear weapons program, which eventually could augment North Korea’s nuclear arsenal. North Korea has recently tested anti-ship cruise missiles and new versions of short-range, intermediate-range, and intercontinental ballistic missiles. The North Korean government has declared that South Korea is no longer the sole target of its missiles and WMDs. North Korea’s “four major military lines” of converting the country into a fortress, arming the population, increasing the sophistication of the military, and modernizing its military forces support the objective of communizing the entire peninsula. North Korea advocates a blitzkrieg strategy using a forward-deployed arsenal of self-propelled artillery and multiple rocket launchers that holds the city of Seoul at risk. North Korea has forward-deployed roughly 40 percent of its 1,200 fighter aircraft to bolster its air raid capabilities in the initial stages of conflict. North Korea has adopted a “</w:t>
      </w:r>
      <w:proofErr w:type="spellStart"/>
      <w:r w:rsidRPr="00C45D78">
        <w:rPr>
          <w:sz w:val="10"/>
          <w:szCs w:val="12"/>
        </w:rPr>
        <w:t>juche</w:t>
      </w:r>
      <w:proofErr w:type="spellEnd"/>
      <w:r w:rsidRPr="00C45D78">
        <w:rPr>
          <w:sz w:val="10"/>
          <w:szCs w:val="12"/>
        </w:rPr>
        <w:t xml:space="preserve">” strategy calling for a hybrid of Soviet-inspired conventional warfare with Mao’s unconventional guerrilla warfare. It has 120,000 special operations forces that are dedicated to asymmetric warfare. North Korea has the world’s third largest arsenal of chemical and biological weapons. North Korea’s military is increasing its ability to launch </w:t>
      </w:r>
      <w:proofErr w:type="spellStart"/>
      <w:r w:rsidRPr="00C45D78">
        <w:rPr>
          <w:sz w:val="10"/>
          <w:szCs w:val="12"/>
        </w:rPr>
        <w:t>cyber attacks</w:t>
      </w:r>
      <w:proofErr w:type="spellEnd"/>
      <w:r w:rsidRPr="00C45D78">
        <w:rPr>
          <w:sz w:val="10"/>
          <w:szCs w:val="12"/>
        </w:rPr>
        <w:t xml:space="preserve"> against American and South Korean forces. The military threat from North Korea should not be exaggerated. Experts and findings from war games point to its aging and outdated equipment, which could fall prey to the more sophisticated air forces of the United States and the Republic of Korea. In addition, South Korea has been very deliberate in responding to the North’s military provocations, such as referring to the sinking of the corvette </w:t>
      </w:r>
      <w:proofErr w:type="spellStart"/>
      <w:r w:rsidRPr="00C45D78">
        <w:rPr>
          <w:sz w:val="10"/>
          <w:szCs w:val="12"/>
        </w:rPr>
        <w:t>Cheonan</w:t>
      </w:r>
      <w:proofErr w:type="spellEnd"/>
      <w:r w:rsidRPr="00C45D78">
        <w:rPr>
          <w:sz w:val="10"/>
          <w:szCs w:val="12"/>
        </w:rPr>
        <w:t xml:space="preserve"> and the significant loss of life to the United Nations for investigation. South Korea has also developed an extensive defense reform program to improve its capacity to respond effectively to North Korean provocations. In addition, Seoul created a new Northwest Islands Command and deployed additional forces and sensors to the West Sea, the location of the </w:t>
      </w:r>
      <w:proofErr w:type="spellStart"/>
      <w:r w:rsidRPr="00C45D78">
        <w:rPr>
          <w:sz w:val="10"/>
          <w:szCs w:val="12"/>
        </w:rPr>
        <w:t>Cheonan</w:t>
      </w:r>
      <w:proofErr w:type="spellEnd"/>
      <w:r w:rsidRPr="00C45D78">
        <w:rPr>
          <w:sz w:val="10"/>
          <w:szCs w:val="12"/>
        </w:rPr>
        <w:t xml:space="preserve"> attack and artillery shelling of </w:t>
      </w:r>
      <w:proofErr w:type="spellStart"/>
      <w:r w:rsidRPr="00C45D78">
        <w:rPr>
          <w:sz w:val="10"/>
          <w:szCs w:val="12"/>
        </w:rPr>
        <w:t>Yeonpyeong</w:t>
      </w:r>
      <w:proofErr w:type="spellEnd"/>
      <w:r w:rsidRPr="00C45D78">
        <w:rPr>
          <w:sz w:val="10"/>
          <w:szCs w:val="12"/>
        </w:rPr>
        <w:t xml:space="preserve"> Island. Nevertheless, the provocations have continued, diplomacy has bogged down, North Korea’s nuclear capability has continued to increase, and its new, young, and untried leader is clinging to the traditional “military first” policy</w:t>
      </w:r>
      <w:r w:rsidRPr="00C45D78">
        <w:rPr>
          <w:sz w:val="10"/>
        </w:rPr>
        <w:t xml:space="preserve">. Thus, South Korea and </w:t>
      </w:r>
      <w:r w:rsidRPr="006673DC">
        <w:rPr>
          <w:rStyle w:val="StyleBoldUnderline"/>
        </w:rPr>
        <w:t xml:space="preserve">the U.S. continue to seek and implement measures that will prevent North Korea’s leaders from </w:t>
      </w:r>
      <w:r w:rsidRPr="006673DC">
        <w:rPr>
          <w:rStyle w:val="Emphasis"/>
        </w:rPr>
        <w:t>launching a more serious preemptive attack</w:t>
      </w:r>
      <w:r w:rsidRPr="00C45D78">
        <w:rPr>
          <w:sz w:val="10"/>
        </w:rPr>
        <w:t xml:space="preserve"> </w:t>
      </w:r>
      <w:r w:rsidRPr="006673DC">
        <w:rPr>
          <w:rStyle w:val="StyleBoldUnderline"/>
        </w:rPr>
        <w:t>that could plunge the peninsula into war</w:t>
      </w:r>
      <w:r w:rsidRPr="00C45D78">
        <w:rPr>
          <w:sz w:val="10"/>
        </w:rPr>
        <w:t xml:space="preserve">. These force planning contingencies should not be taken lightly. While the military balance measured against Iran and North Korea may seem to favor the United States and its allies when compared with the increasing capability of China, </w:t>
      </w:r>
      <w:r w:rsidRPr="006673DC">
        <w:rPr>
          <w:rStyle w:val="StyleBoldUnderline"/>
        </w:rPr>
        <w:t>regarding these rogue states simply as lesser-included cases would be a mistake</w:t>
      </w:r>
      <w:r w:rsidRPr="00C45D78">
        <w:rPr>
          <w:sz w:val="10"/>
        </w:rPr>
        <w:t xml:space="preserve">. RAND’s Project Air Force has conducted in-depth research on what they have defined as nuclear-armed regional adversaries: “countries that pursue policies that are at odds with the United States and its security partners, whose actions run counter to broadly accepted norms of state behavior, and whose size and military forces are not of the first magnitude.”[26] That research led to an important conclusion that deterring the use of nuclear weapons by either North Korea or a newly armed Iran “could be highly problematic in any plausible conflict situations…for the simple reason that adversary leaders may not believe that they will be any worse off having used nuclear weapons than if they were to forego their use.”[27] The implications of the RAND findings for this paper and for building </w:t>
      </w:r>
      <w:r w:rsidRPr="00DE298B">
        <w:rPr>
          <w:rStyle w:val="Emphasis"/>
          <w:highlight w:val="lightGray"/>
        </w:rPr>
        <w:t>Air Force</w:t>
      </w:r>
      <w:r w:rsidRPr="00C45D78">
        <w:rPr>
          <w:sz w:val="10"/>
        </w:rPr>
        <w:t xml:space="preserve"> </w:t>
      </w:r>
      <w:r w:rsidRPr="00DE298B">
        <w:rPr>
          <w:rStyle w:val="StyleBoldUnderline"/>
          <w:highlight w:val="lightGray"/>
        </w:rPr>
        <w:t>capabilities</w:t>
      </w:r>
      <w:r w:rsidRPr="00C45D78">
        <w:rPr>
          <w:sz w:val="10"/>
        </w:rPr>
        <w:t xml:space="preserve"> and capacities is that the United States military </w:t>
      </w:r>
      <w:r w:rsidRPr="006673DC">
        <w:rPr>
          <w:rStyle w:val="StyleBoldUnderline"/>
        </w:rPr>
        <w:t>need</w:t>
      </w:r>
      <w:r w:rsidRPr="00C45D78">
        <w:rPr>
          <w:sz w:val="10"/>
        </w:rPr>
        <w:t xml:space="preserve">s </w:t>
      </w:r>
      <w:r w:rsidRPr="006673DC">
        <w:rPr>
          <w:rStyle w:val="StyleBoldUnderline"/>
          <w:b/>
        </w:rPr>
        <w:t>to</w:t>
      </w:r>
      <w:r w:rsidRPr="00DE298B">
        <w:rPr>
          <w:rStyle w:val="StyleBoldUnderline"/>
          <w:b/>
          <w:highlight w:val="lightGray"/>
        </w:rPr>
        <w:t xml:space="preserve"> offer high assurance</w:t>
      </w:r>
      <w:r w:rsidRPr="006673DC">
        <w:rPr>
          <w:rStyle w:val="StyleBoldUnderline"/>
          <w:b/>
        </w:rPr>
        <w:t xml:space="preserve"> </w:t>
      </w:r>
      <w:r w:rsidRPr="00DE298B">
        <w:rPr>
          <w:rStyle w:val="StyleBoldUnderline"/>
          <w:b/>
          <w:highlight w:val="lightGray"/>
        </w:rPr>
        <w:t xml:space="preserve">that </w:t>
      </w:r>
      <w:r w:rsidRPr="006673DC">
        <w:rPr>
          <w:rStyle w:val="StyleBoldUnderline"/>
          <w:b/>
        </w:rPr>
        <w:t xml:space="preserve">it can </w:t>
      </w:r>
      <w:r w:rsidRPr="00DE298B">
        <w:rPr>
          <w:rStyle w:val="StyleBoldUnderline"/>
          <w:b/>
          <w:highlight w:val="lightGray"/>
        </w:rPr>
        <w:t>prevent these</w:t>
      </w:r>
      <w:r w:rsidRPr="00C45D78">
        <w:rPr>
          <w:sz w:val="10"/>
        </w:rPr>
        <w:t xml:space="preserve"> would-be </w:t>
      </w:r>
      <w:r w:rsidRPr="00DE298B">
        <w:rPr>
          <w:rStyle w:val="Emphasis"/>
          <w:highlight w:val="lightGray"/>
        </w:rPr>
        <w:t>adversaries from using nuclear weapons</w:t>
      </w:r>
      <w:r w:rsidRPr="00C45D78">
        <w:rPr>
          <w:sz w:val="10"/>
        </w:rPr>
        <w:t xml:space="preserve">, rather than deter them, </w:t>
      </w:r>
      <w:r w:rsidRPr="006673DC">
        <w:rPr>
          <w:rStyle w:val="StyleBoldUnderline"/>
        </w:rPr>
        <w:t>as is the case with China</w:t>
      </w:r>
      <w:r w:rsidRPr="00C45D78">
        <w:rPr>
          <w:sz w:val="10"/>
        </w:rPr>
        <w:t xml:space="preserve">. </w:t>
      </w:r>
      <w:r w:rsidRPr="00DE298B">
        <w:rPr>
          <w:rStyle w:val="StyleBoldUnderline"/>
          <w:highlight w:val="lightGray"/>
        </w:rPr>
        <w:t>This calls for</w:t>
      </w:r>
      <w:r w:rsidRPr="006673DC">
        <w:rPr>
          <w:rStyle w:val="StyleBoldUnderline"/>
        </w:rPr>
        <w:t xml:space="preserve"> a</w:t>
      </w:r>
      <w:r w:rsidRPr="00C45D78">
        <w:rPr>
          <w:sz w:val="10"/>
        </w:rPr>
        <w:t xml:space="preserve"> modern conventional </w:t>
      </w:r>
      <w:r w:rsidRPr="00DE298B">
        <w:rPr>
          <w:rStyle w:val="StyleBoldUnderline"/>
          <w:highlight w:val="lightGray"/>
        </w:rPr>
        <w:t>military force</w:t>
      </w:r>
      <w:r w:rsidRPr="006673DC">
        <w:rPr>
          <w:rStyle w:val="StyleBoldUnderline"/>
        </w:rPr>
        <w:t xml:space="preserve"> </w:t>
      </w:r>
      <w:r w:rsidRPr="00DE298B">
        <w:rPr>
          <w:rStyle w:val="StyleBoldUnderline"/>
          <w:b/>
          <w:highlight w:val="lightGray"/>
        </w:rPr>
        <w:t>that</w:t>
      </w:r>
      <w:r w:rsidRPr="006673DC">
        <w:rPr>
          <w:rStyle w:val="StyleBoldUnderline"/>
          <w:b/>
        </w:rPr>
        <w:t xml:space="preserve"> </w:t>
      </w:r>
      <w:r w:rsidRPr="00DE298B">
        <w:rPr>
          <w:rStyle w:val="StyleBoldUnderline"/>
          <w:b/>
          <w:highlight w:val="lightGray"/>
        </w:rPr>
        <w:t>in contested</w:t>
      </w:r>
      <w:r w:rsidRPr="00C45D78">
        <w:rPr>
          <w:b/>
          <w:sz w:val="10"/>
        </w:rPr>
        <w:t xml:space="preserve"> </w:t>
      </w:r>
      <w:r w:rsidRPr="00DE298B">
        <w:rPr>
          <w:rStyle w:val="StyleBoldUnderline"/>
          <w:b/>
          <w:highlight w:val="lightGray"/>
        </w:rPr>
        <w:t>airspace</w:t>
      </w:r>
      <w:r w:rsidRPr="00DE298B">
        <w:rPr>
          <w:rStyle w:val="StyleBoldUnderline"/>
          <w:highlight w:val="lightGray"/>
        </w:rPr>
        <w:t xml:space="preserve"> can</w:t>
      </w:r>
      <w:r w:rsidRPr="006673DC">
        <w:rPr>
          <w:rStyle w:val="StyleBoldUnderline"/>
        </w:rPr>
        <w:t xml:space="preserve"> </w:t>
      </w:r>
      <w:r w:rsidRPr="00DE298B">
        <w:rPr>
          <w:rStyle w:val="StyleBoldUnderline"/>
          <w:highlight w:val="lightGray"/>
        </w:rPr>
        <w:t>hold</w:t>
      </w:r>
      <w:r w:rsidRPr="006673DC">
        <w:rPr>
          <w:rStyle w:val="StyleBoldUnderline"/>
        </w:rPr>
        <w:t xml:space="preserve"> </w:t>
      </w:r>
      <w:r w:rsidRPr="00DE298B">
        <w:rPr>
          <w:rStyle w:val="StyleBoldUnderline"/>
          <w:highlight w:val="lightGray"/>
        </w:rPr>
        <w:t>at risk enemy</w:t>
      </w:r>
      <w:r w:rsidRPr="006673DC">
        <w:rPr>
          <w:rStyle w:val="StyleBoldUnderline"/>
        </w:rPr>
        <w:t xml:space="preserve"> command and control</w:t>
      </w:r>
      <w:r w:rsidRPr="00C45D78">
        <w:rPr>
          <w:sz w:val="10"/>
        </w:rPr>
        <w:t xml:space="preserve">, </w:t>
      </w:r>
      <w:r w:rsidRPr="00DE298B">
        <w:rPr>
          <w:rStyle w:val="Emphasis"/>
          <w:highlight w:val="lightGray"/>
        </w:rPr>
        <w:t>WMD</w:t>
      </w:r>
      <w:r w:rsidRPr="00C45D78">
        <w:rPr>
          <w:sz w:val="10"/>
        </w:rPr>
        <w:t xml:space="preserve">, </w:t>
      </w:r>
      <w:r w:rsidRPr="006673DC">
        <w:rPr>
          <w:rStyle w:val="StyleBoldUnderline"/>
        </w:rPr>
        <w:t>and their delivery systems</w:t>
      </w:r>
      <w:r w:rsidRPr="00C45D78">
        <w:rPr>
          <w:sz w:val="10"/>
        </w:rPr>
        <w:t xml:space="preserve">. It requires high-caliber reconnaissance-strike systems that can locate, pinpoint, and attack hardened fixed targets as well as identifying and attacking targets on the move. In perhaps the most important difference between planning a force to prevent, rather than deter, active defenses will be required to destroy delivery vehicles after their launch, but before they can strike regional bases and ports. </w:t>
      </w:r>
      <w:r w:rsidRPr="006673DC">
        <w:rPr>
          <w:rStyle w:val="StyleBoldUnderline"/>
        </w:rPr>
        <w:t>A final threat</w:t>
      </w:r>
      <w:r w:rsidRPr="00C45D78">
        <w:rPr>
          <w:sz w:val="10"/>
        </w:rPr>
        <w:t xml:space="preserve"> emanating from these nuclear-armed regional adversaries </w:t>
      </w:r>
      <w:r w:rsidRPr="006673DC">
        <w:rPr>
          <w:rStyle w:val="Emphasis"/>
        </w:rPr>
        <w:t xml:space="preserve">is that </w:t>
      </w:r>
      <w:r w:rsidRPr="00DE298B">
        <w:rPr>
          <w:rStyle w:val="Emphasis"/>
          <w:highlight w:val="lightGray"/>
        </w:rPr>
        <w:t xml:space="preserve">they may </w:t>
      </w:r>
      <w:proofErr w:type="gramStart"/>
      <w:r w:rsidRPr="00DE298B">
        <w:rPr>
          <w:rStyle w:val="Emphasis"/>
          <w:highlight w:val="lightGray"/>
        </w:rPr>
        <w:t>proliferate</w:t>
      </w:r>
      <w:proofErr w:type="gramEnd"/>
      <w:r w:rsidRPr="00C45D78">
        <w:rPr>
          <w:sz w:val="10"/>
        </w:rPr>
        <w:t xml:space="preserve"> precision-guided weapons and, perhaps, prim</w:t>
      </w:r>
      <w:r w:rsidRPr="006673DC">
        <w:rPr>
          <w:rStyle w:val="StyleBoldUnderline"/>
        </w:rPr>
        <w:t xml:space="preserve">itive </w:t>
      </w:r>
      <w:r w:rsidRPr="00DE298B">
        <w:rPr>
          <w:rStyle w:val="StyleBoldUnderline"/>
          <w:highlight w:val="lightGray"/>
        </w:rPr>
        <w:t>nuclear devices to non-state actors</w:t>
      </w:r>
      <w:r w:rsidRPr="006673DC">
        <w:rPr>
          <w:rStyle w:val="StyleBoldUnderline"/>
        </w:rPr>
        <w:t xml:space="preserve"> dedicated </w:t>
      </w:r>
      <w:r w:rsidRPr="00DE298B">
        <w:rPr>
          <w:rStyle w:val="StyleBoldUnderline"/>
          <w:highlight w:val="lightGray"/>
        </w:rPr>
        <w:t>to carry</w:t>
      </w:r>
      <w:r w:rsidRPr="006673DC">
        <w:rPr>
          <w:rStyle w:val="StyleBoldUnderline"/>
        </w:rPr>
        <w:t xml:space="preserve">ing </w:t>
      </w:r>
      <w:r w:rsidRPr="00DE298B">
        <w:rPr>
          <w:rStyle w:val="StyleBoldUnderline"/>
          <w:highlight w:val="lightGray"/>
        </w:rPr>
        <w:t>out terror</w:t>
      </w:r>
      <w:r w:rsidRPr="006673DC">
        <w:rPr>
          <w:rStyle w:val="StyleBoldUnderline"/>
        </w:rPr>
        <w:t xml:space="preserve">ist </w:t>
      </w:r>
      <w:r w:rsidRPr="00DE298B">
        <w:rPr>
          <w:rStyle w:val="StyleBoldUnderline"/>
          <w:highlight w:val="lightGray"/>
        </w:rPr>
        <w:t xml:space="preserve">attacks </w:t>
      </w:r>
      <w:r w:rsidRPr="006673DC">
        <w:rPr>
          <w:rStyle w:val="StyleBoldUnderline"/>
        </w:rPr>
        <w:t>against American and allied interest</w:t>
      </w:r>
      <w:r w:rsidRPr="00C45D78">
        <w:rPr>
          <w:sz w:val="10"/>
        </w:rPr>
        <w:t>s.</w:t>
      </w:r>
    </w:p>
    <w:p w:rsidR="00DE298B" w:rsidRPr="00CE2068" w:rsidRDefault="00DE298B" w:rsidP="00DE298B">
      <w:pPr>
        <w:rPr>
          <w:sz w:val="14"/>
        </w:rPr>
      </w:pPr>
      <w:r>
        <w:rPr>
          <w:sz w:val="14"/>
        </w:rPr>
        <w:t>\</w:t>
      </w:r>
    </w:p>
    <w:p w:rsidR="00DE298B" w:rsidRPr="0017193F" w:rsidRDefault="00DE298B" w:rsidP="00DE298B">
      <w:pPr>
        <w:pStyle w:val="Heading4"/>
      </w:pPr>
      <w:r>
        <w:t xml:space="preserve">U.S. response to North Korea is key – solves nuclear war </w:t>
      </w:r>
    </w:p>
    <w:p w:rsidR="00DE298B" w:rsidRPr="00CA504A" w:rsidRDefault="00DE298B" w:rsidP="00DE298B">
      <w:r w:rsidRPr="00CA504A">
        <w:rPr>
          <w:rStyle w:val="StyleStyleBold12pt"/>
        </w:rPr>
        <w:t>TBO 13</w:t>
      </w:r>
      <w:r w:rsidRPr="00CA504A">
        <w:t xml:space="preserve"> (</w:t>
      </w:r>
      <w:r>
        <w:t xml:space="preserve">Tampa Bay Online, </w:t>
      </w:r>
      <w:r w:rsidRPr="00CA504A">
        <w:t>“Sensible response to North Korea,”</w:t>
      </w:r>
      <w:r>
        <w:t xml:space="preserve"> 3-18-13, </w:t>
      </w:r>
    </w:p>
    <w:p w:rsidR="00DE298B" w:rsidRDefault="00DE298B" w:rsidP="00DE298B">
      <w:hyperlink r:id="rId13" w:history="1">
        <w:r w:rsidRPr="008748E0">
          <w:rPr>
            <w:rStyle w:val="Hyperlink"/>
          </w:rPr>
          <w:t>http://www2.tbo.com/news/opinion/2013/mar/18/sensible-response-to-north-korea-ar-661950/</w:t>
        </w:r>
      </w:hyperlink>
      <w:r>
        <w:t xml:space="preserve">) </w:t>
      </w:r>
    </w:p>
    <w:p w:rsidR="00DE298B" w:rsidRPr="00CA504A" w:rsidRDefault="00DE298B" w:rsidP="00DE298B"/>
    <w:p w:rsidR="00DE298B" w:rsidRDefault="00DE298B" w:rsidP="00DE298B">
      <w:r w:rsidRPr="005A3510">
        <w:rPr>
          <w:rStyle w:val="StyleBoldUnderline"/>
        </w:rPr>
        <w:t>The United States once again faces the dreadful possibility that an enemy</w:t>
      </w:r>
      <w:r w:rsidRPr="00AC0810">
        <w:rPr>
          <w:sz w:val="16"/>
        </w:rPr>
        <w:t xml:space="preserve"> — this time an enemy widely believed to suffer from delusions of military grandeur — </w:t>
      </w:r>
      <w:r w:rsidRPr="005A3510">
        <w:rPr>
          <w:rStyle w:val="StyleBoldUnderline"/>
        </w:rPr>
        <w:t>may try to make good on its threat to attack our country with that most fearsome of weapons, a long-range missile with a nuclear warhead</w:t>
      </w:r>
      <w:r w:rsidRPr="00AC0810">
        <w:rPr>
          <w:sz w:val="16"/>
        </w:rPr>
        <w:t xml:space="preserve">. </w:t>
      </w:r>
      <w:r w:rsidRPr="00DE298B">
        <w:rPr>
          <w:rStyle w:val="Emphasis"/>
          <w:highlight w:val="lightGray"/>
        </w:rPr>
        <w:t>North Korea</w:t>
      </w:r>
      <w:r w:rsidRPr="005A3510">
        <w:rPr>
          <w:rStyle w:val="StyleBoldUnderline"/>
        </w:rPr>
        <w:t xml:space="preserve"> has perhaps the world's most inscrutable political and military leadership</w:t>
      </w:r>
      <w:r w:rsidRPr="00AC0810">
        <w:rPr>
          <w:sz w:val="16"/>
        </w:rPr>
        <w:t xml:space="preserve">. So when that leadership — personified by the immature and inexperienced Kim Jong </w:t>
      </w:r>
      <w:proofErr w:type="gramStart"/>
      <w:r w:rsidRPr="00AC0810">
        <w:rPr>
          <w:sz w:val="16"/>
        </w:rPr>
        <w:t>Un</w:t>
      </w:r>
      <w:proofErr w:type="gramEnd"/>
      <w:r w:rsidRPr="00AC0810">
        <w:rPr>
          <w:sz w:val="16"/>
        </w:rPr>
        <w:t xml:space="preserve"> — </w:t>
      </w:r>
      <w:r w:rsidRPr="00DE298B">
        <w:rPr>
          <w:rStyle w:val="StyleBoldUnderline"/>
          <w:highlight w:val="lightGray"/>
        </w:rPr>
        <w:t>threatens to launch a pre-emptive nuclear strike</w:t>
      </w:r>
      <w:r w:rsidRPr="00AC0810">
        <w:rPr>
          <w:sz w:val="16"/>
        </w:rPr>
        <w:t xml:space="preserve">, then precautionary steps must be taken, even if the threat is more likely bluster than believable. </w:t>
      </w:r>
      <w:r w:rsidRPr="00DE298B">
        <w:rPr>
          <w:rStyle w:val="StyleBoldUnderline"/>
          <w:highlight w:val="lightGray"/>
        </w:rPr>
        <w:t xml:space="preserve">There are </w:t>
      </w:r>
      <w:r w:rsidRPr="00DE298B">
        <w:rPr>
          <w:rStyle w:val="Emphasis"/>
          <w:highlight w:val="lightGray"/>
        </w:rPr>
        <w:t>valid reasons</w:t>
      </w:r>
      <w:r w:rsidRPr="00DE298B">
        <w:rPr>
          <w:rStyle w:val="StyleBoldUnderline"/>
          <w:highlight w:val="lightGray"/>
        </w:rPr>
        <w:t xml:space="preserve"> for concern.</w:t>
      </w:r>
      <w:r w:rsidRPr="00AC0810">
        <w:rPr>
          <w:rStyle w:val="StyleBoldUnderline"/>
        </w:rPr>
        <w:t xml:space="preserve"> In December, </w:t>
      </w:r>
      <w:r w:rsidRPr="00DE298B">
        <w:rPr>
          <w:rStyle w:val="StyleBoldUnderline"/>
          <w:highlight w:val="lightGray"/>
        </w:rPr>
        <w:t>North Korea</w:t>
      </w:r>
      <w:r w:rsidRPr="00AC0810">
        <w:rPr>
          <w:rStyle w:val="StyleBoldUnderline"/>
        </w:rPr>
        <w:t xml:space="preserve"> for the first time </w:t>
      </w:r>
      <w:r w:rsidRPr="00DE298B">
        <w:rPr>
          <w:rStyle w:val="StyleBoldUnderline"/>
          <w:highlight w:val="lightGray"/>
        </w:rPr>
        <w:t xml:space="preserve">successfully launched a </w:t>
      </w:r>
      <w:r w:rsidRPr="00DE298B">
        <w:rPr>
          <w:rStyle w:val="Emphasis"/>
          <w:highlight w:val="lightGray"/>
        </w:rPr>
        <w:t>long-range</w:t>
      </w:r>
      <w:r w:rsidRPr="00DE298B">
        <w:rPr>
          <w:rStyle w:val="StyleBoldUnderline"/>
          <w:highlight w:val="lightGray"/>
        </w:rPr>
        <w:t xml:space="preserve"> rocket,</w:t>
      </w:r>
      <w:r w:rsidRPr="00AC0810">
        <w:rPr>
          <w:rStyle w:val="StyleBoldUnderline"/>
        </w:rPr>
        <w:t xml:space="preserve"> although its stated purpose was simply to put a satellite into orbit.</w:t>
      </w:r>
      <w:r w:rsidRPr="00AC0810">
        <w:rPr>
          <w:sz w:val="16"/>
        </w:rPr>
        <w:t xml:space="preserve"> Months earlier, </w:t>
      </w:r>
      <w:r w:rsidRPr="00AC0810">
        <w:rPr>
          <w:rStyle w:val="StyleBoldUnderline"/>
        </w:rPr>
        <w:t xml:space="preserve">a powerful mobile missile — one that American authorities believe is </w:t>
      </w:r>
      <w:r w:rsidRPr="00DE298B">
        <w:rPr>
          <w:rStyle w:val="StyleBoldUnderline"/>
          <w:highlight w:val="lightGray"/>
        </w:rPr>
        <w:t>capable of reaching the U</w:t>
      </w:r>
      <w:r w:rsidRPr="00AC0810">
        <w:rPr>
          <w:rStyle w:val="StyleBoldUnderline"/>
        </w:rPr>
        <w:t xml:space="preserve">nited </w:t>
      </w:r>
      <w:r w:rsidRPr="00DE298B">
        <w:rPr>
          <w:rStyle w:val="StyleBoldUnderline"/>
          <w:highlight w:val="lightGray"/>
        </w:rPr>
        <w:t>S</w:t>
      </w:r>
      <w:r w:rsidRPr="00AC0810">
        <w:rPr>
          <w:rStyle w:val="StyleBoldUnderline"/>
        </w:rPr>
        <w:t>tates — was spotted in a North Korean military parade.</w:t>
      </w:r>
      <w:r w:rsidRPr="00AC0810">
        <w:rPr>
          <w:sz w:val="16"/>
        </w:rPr>
        <w:t xml:space="preserve"> Its mobility suggests it could be moved from place to place and therefore made more difficult to detect from the sky. Last week, </w:t>
      </w:r>
      <w:r w:rsidRPr="00AC0810">
        <w:rPr>
          <w:rStyle w:val="StyleBoldUnderline"/>
        </w:rPr>
        <w:t xml:space="preserve">the North Korean government sneered that "the puppet authorities and despicable reptile media are taking issue with" its plans to continue expansion of its nuclear capabilities. </w:t>
      </w:r>
      <w:r w:rsidRPr="00AC0810">
        <w:rPr>
          <w:sz w:val="16"/>
        </w:rPr>
        <w:t xml:space="preserve">Those "puppet authorities" are, of course, the political and military leaders across the border in South Korea, a reliable ally of the United States. The North Koreans also declared they were nullifying the joint declaration on the denuclearization of the Korean Peninsula, an agreement that was reached after the Korean War of the 1950s. </w:t>
      </w:r>
      <w:r w:rsidRPr="00DE298B">
        <w:rPr>
          <w:rStyle w:val="StyleBoldUnderline"/>
          <w:highlight w:val="lightGray"/>
        </w:rPr>
        <w:t>It would be nice to believe that North Korea is</w:t>
      </w:r>
      <w:r w:rsidRPr="00AC0810">
        <w:rPr>
          <w:rStyle w:val="StyleBoldUnderline"/>
        </w:rPr>
        <w:t xml:space="preserve"> merely engaged in the ancient political art of </w:t>
      </w:r>
      <w:r w:rsidRPr="00DE298B">
        <w:rPr>
          <w:rStyle w:val="StyleBoldUnderline"/>
          <w:highlight w:val="lightGray"/>
        </w:rPr>
        <w:t xml:space="preserve">saber-rattling, but </w:t>
      </w:r>
      <w:r w:rsidRPr="00DE298B">
        <w:rPr>
          <w:rStyle w:val="Emphasis"/>
          <w:highlight w:val="lightGray"/>
        </w:rPr>
        <w:t>Washington can't take that risk</w:t>
      </w:r>
      <w:r w:rsidRPr="00DE298B">
        <w:rPr>
          <w:rStyle w:val="StyleBoldUnderline"/>
          <w:highlight w:val="lightGray"/>
        </w:rPr>
        <w:t>.</w:t>
      </w:r>
      <w:r w:rsidRPr="00AC0810">
        <w:rPr>
          <w:sz w:val="16"/>
        </w:rPr>
        <w:t xml:space="preserve"> </w:t>
      </w:r>
    </w:p>
    <w:p w:rsidR="00DE298B" w:rsidRDefault="00DE298B" w:rsidP="00DE298B">
      <w:pPr>
        <w:pStyle w:val="Heading3"/>
      </w:pPr>
      <w:r>
        <w:t>1AC – Air Force (14/15)</w:t>
      </w:r>
    </w:p>
    <w:p w:rsidR="00DE298B" w:rsidRPr="006673DC" w:rsidRDefault="00DE298B" w:rsidP="00DE298B">
      <w:pPr>
        <w:pStyle w:val="Heading4"/>
      </w:pPr>
      <w:r w:rsidRPr="006673DC">
        <w:t xml:space="preserve">Extinction </w:t>
      </w:r>
    </w:p>
    <w:p w:rsidR="00DE298B" w:rsidRPr="006673DC" w:rsidRDefault="00DE298B" w:rsidP="00DE298B">
      <w:r w:rsidRPr="006673DC">
        <w:rPr>
          <w:rStyle w:val="StyleStyleBold12pt"/>
        </w:rPr>
        <w:t>Hayes and Green 10</w:t>
      </w:r>
      <w:r w:rsidRPr="006673DC">
        <w:t xml:space="preserve"> (Peter, Professor of International Relations – Royal Melbourne Institute of Technology and Director – Nautilus Institute, and Michael Hamel, Victoria University, “The Path Not Taken, the Way Still Open: Denuclearizing the Korean Peninsula and Northeast Asia”, Nautilus Institute Special Report, 1-5, http://www.nautil us.org/</w:t>
      </w:r>
      <w:proofErr w:type="spellStart"/>
      <w:r w:rsidRPr="006673DC">
        <w:t>fora</w:t>
      </w:r>
      <w:proofErr w:type="spellEnd"/>
      <w:r w:rsidRPr="006673DC">
        <w:t>/security/10001HayesHamalGreen.pdf)</w:t>
      </w:r>
    </w:p>
    <w:p w:rsidR="00DE298B" w:rsidRDefault="00DE298B" w:rsidP="00DE298B">
      <w:pPr>
        <w:rPr>
          <w:sz w:val="16"/>
        </w:rPr>
      </w:pPr>
      <w:r w:rsidRPr="006673DC">
        <w:rPr>
          <w:sz w:val="16"/>
        </w:rPr>
        <w:t xml:space="preserve">At worst, </w:t>
      </w:r>
      <w:r w:rsidRPr="006673DC">
        <w:rPr>
          <w:rStyle w:val="StyleBoldUnderline"/>
        </w:rPr>
        <w:t xml:space="preserve">there is the possibility of </w:t>
      </w:r>
      <w:r w:rsidRPr="00DE298B">
        <w:rPr>
          <w:rStyle w:val="StyleBoldUnderline"/>
          <w:highlight w:val="lightGray"/>
        </w:rPr>
        <w:t>nuclear attack</w:t>
      </w:r>
      <w:r w:rsidRPr="006673DC">
        <w:rPr>
          <w:sz w:val="16"/>
        </w:rPr>
        <w:t>1</w:t>
      </w:r>
      <w:r w:rsidRPr="006673DC">
        <w:rPr>
          <w:rStyle w:val="StyleBoldUnderline"/>
        </w:rPr>
        <w:t xml:space="preserve">, whether </w:t>
      </w:r>
      <w:r w:rsidRPr="00DE298B">
        <w:rPr>
          <w:rStyle w:val="StyleBoldUnderline"/>
          <w:highlight w:val="lightGray"/>
        </w:rPr>
        <w:t xml:space="preserve">by </w:t>
      </w:r>
      <w:r w:rsidRPr="006673DC">
        <w:rPr>
          <w:rStyle w:val="StyleBoldUnderline"/>
        </w:rPr>
        <w:t>intention,</w:t>
      </w:r>
      <w:r w:rsidRPr="00DE298B">
        <w:rPr>
          <w:rStyle w:val="StyleBoldUnderline"/>
          <w:highlight w:val="lightGray"/>
        </w:rPr>
        <w:t xml:space="preserve"> miscalculation, or</w:t>
      </w:r>
      <w:r w:rsidRPr="006673DC">
        <w:rPr>
          <w:rStyle w:val="StyleBoldUnderline"/>
        </w:rPr>
        <w:t xml:space="preserve"> merely accident, leading to the resumption of Korean War hostilities</w:t>
      </w:r>
      <w:r w:rsidRPr="006673DC">
        <w:rPr>
          <w:sz w:val="16"/>
        </w:rPr>
        <w:t xml:space="preserve">. On the Korean Peninsula itself, key population </w:t>
      </w:r>
      <w:proofErr w:type="spellStart"/>
      <w:r w:rsidRPr="006673DC">
        <w:rPr>
          <w:sz w:val="16"/>
        </w:rPr>
        <w:t>centres</w:t>
      </w:r>
      <w:proofErr w:type="spellEnd"/>
      <w:r w:rsidRPr="006673DC">
        <w:rPr>
          <w:sz w:val="16"/>
        </w:rPr>
        <w:t xml:space="preserve"> are well within short or medium range missiles. The whole of Japan is likely to come within North Korean missile range. Pyongyang has a population of over 2 million, Seoul (close to the North Korean border) 11 million, and Tokyo over 20 million. Even a limited </w:t>
      </w:r>
      <w:r w:rsidRPr="006673DC">
        <w:rPr>
          <w:rStyle w:val="StyleBoldUnderline"/>
        </w:rPr>
        <w:t xml:space="preserve">nuclear exchange </w:t>
      </w:r>
      <w:r w:rsidRPr="00DE298B">
        <w:rPr>
          <w:rStyle w:val="StyleBoldUnderline"/>
          <w:highlight w:val="lightGray"/>
        </w:rPr>
        <w:t>would result in a</w:t>
      </w:r>
      <w:r w:rsidRPr="00DE298B">
        <w:rPr>
          <w:rStyle w:val="Heading3Char"/>
          <w:rFonts w:eastAsia="Calibri"/>
          <w:sz w:val="16"/>
          <w:szCs w:val="20"/>
          <w:highlight w:val="lightGray"/>
        </w:rPr>
        <w:t xml:space="preserve"> </w:t>
      </w:r>
      <w:r w:rsidRPr="00DE298B">
        <w:rPr>
          <w:rStyle w:val="Emphasis"/>
          <w:highlight w:val="lightGray"/>
        </w:rPr>
        <w:t xml:space="preserve">holocaust </w:t>
      </w:r>
      <w:r w:rsidRPr="006673DC">
        <w:rPr>
          <w:rStyle w:val="Emphasis"/>
        </w:rPr>
        <w:t>of unprecedented proportions</w:t>
      </w:r>
      <w:r w:rsidRPr="006673DC">
        <w:rPr>
          <w:sz w:val="16"/>
        </w:rPr>
        <w:t xml:space="preserve">.  But the catastrophe within the region would not be the only outcome. New research indicates that </w:t>
      </w:r>
      <w:r w:rsidRPr="006673DC">
        <w:rPr>
          <w:rStyle w:val="StyleBoldUnderline"/>
        </w:rPr>
        <w:t xml:space="preserve">even a limited nuclear war in the region would </w:t>
      </w:r>
      <w:r w:rsidRPr="00DE298B">
        <w:rPr>
          <w:rStyle w:val="StyleBoldUnderline"/>
          <w:highlight w:val="lightGray"/>
        </w:rPr>
        <w:t>rearrange</w:t>
      </w:r>
      <w:r w:rsidRPr="006673DC">
        <w:rPr>
          <w:rStyle w:val="StyleBoldUnderline"/>
        </w:rPr>
        <w:t xml:space="preserve"> our </w:t>
      </w:r>
      <w:r w:rsidRPr="00DE298B">
        <w:rPr>
          <w:rStyle w:val="StyleBoldUnderline"/>
          <w:highlight w:val="lightGray"/>
        </w:rPr>
        <w:t>global climate</w:t>
      </w:r>
      <w:r w:rsidRPr="006673DC">
        <w:rPr>
          <w:rStyle w:val="StyleBoldUnderline"/>
        </w:rPr>
        <w:t xml:space="preserve"> far more quickly than global warming.</w:t>
      </w:r>
      <w:r w:rsidRPr="006673DC">
        <w:rPr>
          <w:sz w:val="16"/>
        </w:rPr>
        <w:t xml:space="preserve"> </w:t>
      </w:r>
      <w:proofErr w:type="spellStart"/>
      <w:r w:rsidRPr="006673DC">
        <w:rPr>
          <w:sz w:val="16"/>
        </w:rPr>
        <w:t>Westberg</w:t>
      </w:r>
      <w:proofErr w:type="spellEnd"/>
      <w:r w:rsidRPr="006673DC">
        <w:rPr>
          <w:sz w:val="16"/>
        </w:rPr>
        <w:t xml:space="preserve"> draws attention to new studies </w:t>
      </w:r>
      <w:proofErr w:type="spellStart"/>
      <w:r w:rsidRPr="006673DC">
        <w:rPr>
          <w:sz w:val="16"/>
        </w:rPr>
        <w:t>modelling</w:t>
      </w:r>
      <w:proofErr w:type="spellEnd"/>
      <w:r w:rsidRPr="006673DC">
        <w:rPr>
          <w:sz w:val="16"/>
        </w:rPr>
        <w:t xml:space="preserve"> the effects of even a limited nuclear exchange involving approximately 100 Hiroshima-sized 15 </w:t>
      </w:r>
      <w:proofErr w:type="spellStart"/>
      <w:r w:rsidRPr="006673DC">
        <w:rPr>
          <w:sz w:val="16"/>
        </w:rPr>
        <w:t>kt</w:t>
      </w:r>
      <w:proofErr w:type="spellEnd"/>
      <w:r w:rsidRPr="006673DC">
        <w:rPr>
          <w:sz w:val="16"/>
        </w:rPr>
        <w:t xml:space="preserve"> bombs2 (by comparison it should be noted that the United States currently deploys warheads in the range 100 to 477 </w:t>
      </w:r>
      <w:proofErr w:type="spellStart"/>
      <w:r w:rsidRPr="006673DC">
        <w:rPr>
          <w:sz w:val="16"/>
        </w:rPr>
        <w:t>kt</w:t>
      </w:r>
      <w:proofErr w:type="spellEnd"/>
      <w:r w:rsidRPr="006673DC">
        <w:rPr>
          <w:sz w:val="16"/>
        </w:rPr>
        <w:t xml:space="preserve">, that is, individual warheads equivalent in yield to a range of 6 to 32 </w:t>
      </w:r>
      <w:proofErr w:type="spellStart"/>
      <w:r w:rsidRPr="006673DC">
        <w:rPr>
          <w:sz w:val="16"/>
        </w:rPr>
        <w:t>Hiroshimas</w:t>
      </w:r>
      <w:proofErr w:type="spellEnd"/>
      <w:r w:rsidRPr="006673DC">
        <w:rPr>
          <w:sz w:val="16"/>
        </w:rPr>
        <w:t xml:space="preserve">).The studies indicate that the </w:t>
      </w:r>
      <w:r w:rsidRPr="006673DC">
        <w:rPr>
          <w:rStyle w:val="StyleBoldUnderline"/>
        </w:rPr>
        <w:t>soot from</w:t>
      </w:r>
      <w:r w:rsidRPr="006673DC">
        <w:rPr>
          <w:sz w:val="16"/>
        </w:rPr>
        <w:t xml:space="preserve"> the</w:t>
      </w:r>
      <w:r w:rsidRPr="006673DC">
        <w:rPr>
          <w:rStyle w:val="StyleBoldUnderline"/>
        </w:rPr>
        <w:t xml:space="preserve"> fires</w:t>
      </w:r>
      <w:r w:rsidRPr="006673DC">
        <w:rPr>
          <w:sz w:val="16"/>
        </w:rPr>
        <w:t xml:space="preserve"> produced </w:t>
      </w:r>
      <w:r w:rsidRPr="006673DC">
        <w:rPr>
          <w:rStyle w:val="StyleBoldUnderline"/>
        </w:rPr>
        <w:t xml:space="preserve">would lead to a </w:t>
      </w:r>
      <w:r w:rsidRPr="00DE298B">
        <w:rPr>
          <w:rStyle w:val="StyleBoldUnderline"/>
          <w:highlight w:val="lightGray"/>
        </w:rPr>
        <w:t>decrease</w:t>
      </w:r>
      <w:r w:rsidRPr="006673DC">
        <w:rPr>
          <w:rStyle w:val="StyleBoldUnderline"/>
        </w:rPr>
        <w:t xml:space="preserve"> in </w:t>
      </w:r>
      <w:r w:rsidRPr="00DE298B">
        <w:rPr>
          <w:rStyle w:val="StyleBoldUnderline"/>
          <w:highlight w:val="lightGray"/>
        </w:rPr>
        <w:t>global temperature</w:t>
      </w:r>
      <w:r w:rsidRPr="006673DC">
        <w:rPr>
          <w:rStyle w:val="StyleBoldUnderline"/>
        </w:rPr>
        <w:t xml:space="preserve"> by 1.25 degrees</w:t>
      </w:r>
      <w:r w:rsidRPr="006673DC">
        <w:rPr>
          <w:sz w:val="16"/>
        </w:rPr>
        <w:t xml:space="preserve"> Celsius for a period of 6-8 years.3 In </w:t>
      </w:r>
      <w:proofErr w:type="spellStart"/>
      <w:r w:rsidRPr="006673DC">
        <w:rPr>
          <w:sz w:val="16"/>
        </w:rPr>
        <w:t>Westberg’s</w:t>
      </w:r>
      <w:proofErr w:type="spellEnd"/>
      <w:r w:rsidRPr="006673DC">
        <w:rPr>
          <w:sz w:val="16"/>
        </w:rPr>
        <w:t xml:space="preserve"> view: That is not global winter, but </w:t>
      </w:r>
      <w:r w:rsidRPr="006673DC">
        <w:rPr>
          <w:rStyle w:val="StyleBoldUnderline"/>
        </w:rPr>
        <w:t>the nuclear darkness will cause a deeper drop in temperature than at any time during the last 1000 years.</w:t>
      </w:r>
      <w:r w:rsidRPr="006673DC">
        <w:rPr>
          <w:sz w:val="16"/>
        </w:rPr>
        <w:t xml:space="preserve"> The temperature over the continents would decrease substantially more than the global average. A decrease in rainfall over the continents would also follow…The period of </w:t>
      </w:r>
      <w:r w:rsidRPr="006673DC">
        <w:rPr>
          <w:rStyle w:val="StyleBoldUnderline"/>
        </w:rPr>
        <w:t xml:space="preserve">nuclear darkness will cause much greater decrease in </w:t>
      </w:r>
      <w:r w:rsidRPr="00DE298B">
        <w:rPr>
          <w:rStyle w:val="StyleBoldUnderline"/>
          <w:highlight w:val="lightGray"/>
        </w:rPr>
        <w:t>grain production</w:t>
      </w:r>
      <w:r w:rsidRPr="006673DC">
        <w:rPr>
          <w:sz w:val="16"/>
        </w:rPr>
        <w:t xml:space="preserve"> than 5% </w:t>
      </w:r>
      <w:r w:rsidRPr="00DE298B">
        <w:rPr>
          <w:highlight w:val="lightGray"/>
          <w:u w:val="single"/>
        </w:rPr>
        <w:t>and</w:t>
      </w:r>
      <w:r w:rsidRPr="006673DC">
        <w:rPr>
          <w:sz w:val="16"/>
        </w:rPr>
        <w:t xml:space="preserve"> it will continue for many years...</w:t>
      </w:r>
      <w:r w:rsidRPr="006673DC">
        <w:rPr>
          <w:rStyle w:val="StyleBoldUnderline"/>
        </w:rPr>
        <w:t>hundreds of millions of people will die from hunger</w:t>
      </w:r>
      <w:r w:rsidRPr="006673DC">
        <w:rPr>
          <w:sz w:val="16"/>
        </w:rPr>
        <w:t xml:space="preserve">…To make matters even worse, such amounts of </w:t>
      </w:r>
      <w:r w:rsidRPr="006673DC">
        <w:rPr>
          <w:rStyle w:val="StyleBoldUnderline"/>
        </w:rPr>
        <w:t xml:space="preserve">smoke </w:t>
      </w:r>
      <w:r w:rsidRPr="006673DC">
        <w:rPr>
          <w:sz w:val="16"/>
        </w:rPr>
        <w:t xml:space="preserve">injected into the stratosphere </w:t>
      </w:r>
      <w:r w:rsidRPr="006673DC">
        <w:rPr>
          <w:rStyle w:val="StyleBoldUnderline"/>
        </w:rPr>
        <w:t xml:space="preserve">would </w:t>
      </w:r>
      <w:r w:rsidRPr="00DE298B">
        <w:rPr>
          <w:rStyle w:val="StyleBoldUnderline"/>
          <w:highlight w:val="lightGray"/>
        </w:rPr>
        <w:t>cause a h</w:t>
      </w:r>
      <w:r w:rsidRPr="006673DC">
        <w:rPr>
          <w:rStyle w:val="StyleBoldUnderline"/>
        </w:rPr>
        <w:t xml:space="preserve">uge </w:t>
      </w:r>
      <w:r w:rsidRPr="00DE298B">
        <w:rPr>
          <w:rStyle w:val="StyleBoldUnderline"/>
          <w:highlight w:val="lightGray"/>
        </w:rPr>
        <w:t>reduction in</w:t>
      </w:r>
      <w:r w:rsidRPr="006673DC">
        <w:rPr>
          <w:sz w:val="16"/>
        </w:rPr>
        <w:t xml:space="preserve"> the Earth’s protective </w:t>
      </w:r>
      <w:proofErr w:type="gramStart"/>
      <w:r w:rsidRPr="00DE298B">
        <w:rPr>
          <w:rStyle w:val="StyleBoldUnderline"/>
          <w:highlight w:val="lightGray"/>
        </w:rPr>
        <w:t>ozone</w:t>
      </w:r>
      <w:r w:rsidRPr="006673DC">
        <w:rPr>
          <w:rStyle w:val="StyleBoldUnderline"/>
        </w:rPr>
        <w:t>.</w:t>
      </w:r>
      <w:r w:rsidRPr="006673DC">
        <w:rPr>
          <w:sz w:val="16"/>
        </w:rPr>
        <w:t>4  These</w:t>
      </w:r>
      <w:proofErr w:type="gramEnd"/>
      <w:r w:rsidRPr="006673DC">
        <w:rPr>
          <w:sz w:val="16"/>
        </w:rPr>
        <w:t xml:space="preserve">, of course, are not the only consequences. Reactors might also be targeted, causing further mayhem and downwind radiation effects, superimposed on a smoking, radiating ruin left by nuclear next-use. Millions of refugees would flee the affected regions. </w:t>
      </w:r>
      <w:r w:rsidRPr="006673DC">
        <w:rPr>
          <w:rStyle w:val="StyleBoldUnderline"/>
        </w:rPr>
        <w:t xml:space="preserve">The direct impacts, and the follow-on </w:t>
      </w:r>
      <w:r w:rsidRPr="00DE298B">
        <w:rPr>
          <w:rStyle w:val="StyleBoldUnderline"/>
          <w:highlight w:val="lightGray"/>
        </w:rPr>
        <w:t xml:space="preserve">impacts on the global economy </w:t>
      </w:r>
      <w:r w:rsidRPr="006673DC">
        <w:rPr>
          <w:rStyle w:val="StyleBoldUnderline"/>
        </w:rPr>
        <w:t>via ecological and food insecurity,</w:t>
      </w:r>
      <w:r w:rsidRPr="00DE298B">
        <w:rPr>
          <w:rStyle w:val="StyleBoldUnderline"/>
          <w:highlight w:val="lightGray"/>
        </w:rPr>
        <w:t xml:space="preserve"> could make the</w:t>
      </w:r>
      <w:r w:rsidRPr="006673DC">
        <w:rPr>
          <w:rStyle w:val="StyleBoldUnderline"/>
        </w:rPr>
        <w:t xml:space="preserve"> present global </w:t>
      </w:r>
      <w:r w:rsidRPr="00DE298B">
        <w:rPr>
          <w:rStyle w:val="StyleBoldUnderline"/>
          <w:highlight w:val="lightGray"/>
        </w:rPr>
        <w:t>financial crisis pale by comparison</w:t>
      </w:r>
      <w:r w:rsidRPr="006673DC">
        <w:rPr>
          <w:rStyle w:val="StyleBoldUnderline"/>
        </w:rPr>
        <w:t>. How the great powers,</w:t>
      </w:r>
      <w:r w:rsidRPr="006673DC">
        <w:rPr>
          <w:sz w:val="16"/>
        </w:rPr>
        <w:t xml:space="preserve"> especially the nuclear weapons states </w:t>
      </w:r>
      <w:r w:rsidRPr="006673DC">
        <w:rPr>
          <w:rStyle w:val="StyleBoldUnderline"/>
        </w:rPr>
        <w:t>respond</w:t>
      </w:r>
      <w:r w:rsidRPr="006673DC">
        <w:rPr>
          <w:sz w:val="16"/>
        </w:rPr>
        <w:t xml:space="preserve"> to such a crisis, and in particular, whether nuclear weapons are used in response to nuclear first-use, </w:t>
      </w:r>
      <w:r w:rsidRPr="006673DC">
        <w:rPr>
          <w:rStyle w:val="StyleBoldUnderline"/>
        </w:rPr>
        <w:t xml:space="preserve">could make or break the global </w:t>
      </w:r>
      <w:proofErr w:type="spellStart"/>
      <w:r w:rsidRPr="006673DC">
        <w:rPr>
          <w:rStyle w:val="StyleBoldUnderline"/>
        </w:rPr>
        <w:t>non proliferation</w:t>
      </w:r>
      <w:proofErr w:type="spellEnd"/>
      <w:r w:rsidRPr="006673DC">
        <w:rPr>
          <w:rStyle w:val="StyleBoldUnderline"/>
        </w:rPr>
        <w:t xml:space="preserve"> and disarmament regimes. </w:t>
      </w:r>
      <w:r w:rsidRPr="00DE298B">
        <w:rPr>
          <w:rStyle w:val="StyleBoldUnderline"/>
          <w:highlight w:val="lightGray"/>
        </w:rPr>
        <w:t>There could be many unanticipated impacts on</w:t>
      </w:r>
      <w:r w:rsidRPr="006673DC">
        <w:rPr>
          <w:rStyle w:val="StyleBoldUnderline"/>
        </w:rPr>
        <w:t xml:space="preserve"> regional and </w:t>
      </w:r>
      <w:r w:rsidRPr="00DE298B">
        <w:rPr>
          <w:rStyle w:val="StyleBoldUnderline"/>
          <w:highlight w:val="lightGray"/>
        </w:rPr>
        <w:t>global security</w:t>
      </w:r>
      <w:r w:rsidRPr="006673DC">
        <w:rPr>
          <w:rStyle w:val="StyleBoldUnderline"/>
        </w:rPr>
        <w:t xml:space="preserve"> relationships5, </w:t>
      </w:r>
      <w:r w:rsidRPr="00DE298B">
        <w:rPr>
          <w:rStyle w:val="StyleBoldUnderline"/>
          <w:highlight w:val="lightGray"/>
        </w:rPr>
        <w:t>with</w:t>
      </w:r>
      <w:r w:rsidRPr="006673DC">
        <w:rPr>
          <w:rStyle w:val="StyleBoldUnderline"/>
        </w:rPr>
        <w:t xml:space="preserve"> subsequent</w:t>
      </w:r>
      <w:r w:rsidRPr="006673DC">
        <w:rPr>
          <w:rStyle w:val="Heading3Char"/>
          <w:rFonts w:eastAsia="Calibri"/>
          <w:sz w:val="16"/>
          <w:szCs w:val="20"/>
        </w:rPr>
        <w:t xml:space="preserve"> </w:t>
      </w:r>
      <w:r w:rsidRPr="00DE298B">
        <w:rPr>
          <w:rStyle w:val="Emphasis"/>
          <w:highlight w:val="lightGray"/>
        </w:rPr>
        <w:t>nuclear breakout</w:t>
      </w:r>
      <w:r w:rsidRPr="006673DC">
        <w:rPr>
          <w:rStyle w:val="Heading3Char"/>
          <w:rFonts w:eastAsia="Calibri"/>
          <w:sz w:val="16"/>
          <w:szCs w:val="20"/>
        </w:rPr>
        <w:t xml:space="preserve"> </w:t>
      </w:r>
      <w:r w:rsidRPr="006673DC">
        <w:rPr>
          <w:rStyle w:val="StyleBoldUnderline"/>
        </w:rPr>
        <w:t>and</w:t>
      </w:r>
      <w:r w:rsidRPr="006673DC">
        <w:rPr>
          <w:rStyle w:val="Heading3Char"/>
          <w:rFonts w:eastAsia="Calibri"/>
          <w:sz w:val="16"/>
          <w:szCs w:val="20"/>
        </w:rPr>
        <w:t xml:space="preserve"> </w:t>
      </w:r>
      <w:r w:rsidRPr="00DE298B">
        <w:rPr>
          <w:rStyle w:val="Emphasis"/>
          <w:highlight w:val="lightGray"/>
        </w:rPr>
        <w:t>geopolitical turbulence</w:t>
      </w:r>
      <w:r w:rsidRPr="006673DC">
        <w:rPr>
          <w:sz w:val="16"/>
        </w:rPr>
        <w:t xml:space="preserve">, including possible loss-of-control over fissile material or warheads in the chaos of nuclear war, </w:t>
      </w:r>
      <w:r w:rsidRPr="00DE298B">
        <w:rPr>
          <w:rStyle w:val="StyleBoldUnderline"/>
          <w:highlight w:val="lightGray"/>
        </w:rPr>
        <w:t xml:space="preserve">and </w:t>
      </w:r>
      <w:r w:rsidRPr="006673DC">
        <w:rPr>
          <w:rStyle w:val="StyleBoldUnderline"/>
        </w:rPr>
        <w:t>aftermath</w:t>
      </w:r>
      <w:r w:rsidRPr="006673DC">
        <w:rPr>
          <w:rStyle w:val="Heading3Char"/>
          <w:rFonts w:eastAsia="Calibri"/>
          <w:sz w:val="16"/>
          <w:szCs w:val="20"/>
        </w:rPr>
        <w:t xml:space="preserve"> </w:t>
      </w:r>
      <w:r w:rsidRPr="00DE298B">
        <w:rPr>
          <w:rStyle w:val="Emphasis"/>
          <w:highlight w:val="lightGray"/>
        </w:rPr>
        <w:t>chain-reaction</w:t>
      </w:r>
      <w:r w:rsidRPr="00DE298B">
        <w:rPr>
          <w:rStyle w:val="Heading3Char"/>
          <w:rFonts w:eastAsia="Calibri"/>
          <w:sz w:val="16"/>
          <w:szCs w:val="20"/>
          <w:highlight w:val="lightGray"/>
        </w:rPr>
        <w:t xml:space="preserve"> </w:t>
      </w:r>
      <w:r w:rsidRPr="00DE298B">
        <w:rPr>
          <w:rStyle w:val="StyleBoldUnderline"/>
          <w:highlight w:val="lightGray"/>
        </w:rPr>
        <w:t>affects</w:t>
      </w:r>
      <w:r w:rsidRPr="006673DC">
        <w:rPr>
          <w:rStyle w:val="StyleBoldUnderline"/>
        </w:rPr>
        <w:t xml:space="preserve"> involving other potential </w:t>
      </w:r>
      <w:proofErr w:type="spellStart"/>
      <w:r w:rsidRPr="006673DC">
        <w:rPr>
          <w:rStyle w:val="StyleBoldUnderline"/>
        </w:rPr>
        <w:t>proliferant</w:t>
      </w:r>
      <w:proofErr w:type="spellEnd"/>
      <w:r w:rsidRPr="006673DC">
        <w:rPr>
          <w:rStyle w:val="StyleBoldUnderline"/>
        </w:rPr>
        <w:t xml:space="preserve"> states</w:t>
      </w:r>
      <w:r w:rsidRPr="006673DC">
        <w:rPr>
          <w:sz w:val="16"/>
        </w:rPr>
        <w:t>. The Korean nuclear proliferation issue is not just a regional threat but a global one that warrants priority consideration from the international community.</w:t>
      </w:r>
    </w:p>
    <w:p w:rsidR="00DE298B" w:rsidRDefault="00DE298B" w:rsidP="00DE298B">
      <w:pPr>
        <w:rPr>
          <w:sz w:val="16"/>
        </w:rPr>
      </w:pPr>
      <w:r>
        <w:rPr>
          <w:sz w:val="16"/>
        </w:rPr>
        <w:br w:type="page"/>
      </w:r>
    </w:p>
    <w:p w:rsidR="00DE298B" w:rsidRDefault="00DE298B" w:rsidP="00DE298B">
      <w:pPr>
        <w:pStyle w:val="Heading3"/>
      </w:pPr>
      <w:r>
        <w:t>1AC – Air Force (15/15)</w:t>
      </w:r>
    </w:p>
    <w:p w:rsidR="00DE298B" w:rsidRPr="006673DC" w:rsidRDefault="00DE298B" w:rsidP="00DE298B">
      <w:pPr>
        <w:pStyle w:val="Heading4"/>
      </w:pPr>
      <w:r w:rsidRPr="006673DC">
        <w:t xml:space="preserve">Chinese nationalism is inevitable- failure to contain escalation causes extinction </w:t>
      </w:r>
    </w:p>
    <w:p w:rsidR="00DE298B" w:rsidRPr="006673DC" w:rsidRDefault="00DE298B" w:rsidP="00DE298B">
      <w:proofErr w:type="spellStart"/>
      <w:r w:rsidRPr="006673DC">
        <w:rPr>
          <w:rStyle w:val="StyleStyleBold12pt"/>
        </w:rPr>
        <w:t>Lieven</w:t>
      </w:r>
      <w:proofErr w:type="spellEnd"/>
      <w:r w:rsidRPr="006673DC">
        <w:rPr>
          <w:rStyle w:val="StyleStyleBold12pt"/>
        </w:rPr>
        <w:t xml:space="preserve"> 12</w:t>
      </w:r>
      <w:r w:rsidRPr="006673DC">
        <w:t xml:space="preserve"> (</w:t>
      </w:r>
      <w:proofErr w:type="spellStart"/>
      <w:r w:rsidRPr="006673DC">
        <w:t>Anatol</w:t>
      </w:r>
      <w:proofErr w:type="spellEnd"/>
      <w:r w:rsidRPr="006673DC">
        <w:t>, Professor in the War Studies Department – King’s College (London), Senior Fellow – New America Foundation (Washington), “Avoiding US-China War,” New York Times, 6-12, http://www.nytimes.com/2012/06/13/opinion/avoiding-a-us-china-war.html)</w:t>
      </w:r>
    </w:p>
    <w:p w:rsidR="00DE298B" w:rsidRPr="00DE298B" w:rsidRDefault="00DE298B" w:rsidP="00DE298B">
      <w:pPr>
        <w:pStyle w:val="Heading4"/>
        <w:rPr>
          <w:rStyle w:val="TitleChar"/>
          <w:highlight w:val="lightGray"/>
        </w:rPr>
      </w:pPr>
      <w:r w:rsidRPr="006673DC">
        <w:rPr>
          <w:rStyle w:val="TitleChar"/>
        </w:rPr>
        <w:t xml:space="preserve">Relations between </w:t>
      </w:r>
      <w:r w:rsidRPr="00DE298B">
        <w:rPr>
          <w:rStyle w:val="TitleChar"/>
          <w:highlight w:val="lightGray"/>
        </w:rPr>
        <w:t xml:space="preserve">the </w:t>
      </w:r>
      <w:r w:rsidRPr="00DE298B">
        <w:rPr>
          <w:rStyle w:val="TitleChar"/>
          <w:highlight w:val="lightGray"/>
          <w:bdr w:val="single" w:sz="4" w:space="0" w:color="auto"/>
        </w:rPr>
        <w:t>U</w:t>
      </w:r>
      <w:r w:rsidRPr="006673DC">
        <w:rPr>
          <w:rStyle w:val="TitleChar"/>
        </w:rPr>
        <w:t xml:space="preserve">nited </w:t>
      </w:r>
      <w:r w:rsidRPr="00DE298B">
        <w:rPr>
          <w:rStyle w:val="TitleChar"/>
          <w:highlight w:val="lightGray"/>
          <w:bdr w:val="single" w:sz="4" w:space="0" w:color="auto"/>
        </w:rPr>
        <w:t>S</w:t>
      </w:r>
      <w:r w:rsidRPr="006673DC">
        <w:rPr>
          <w:rStyle w:val="TitleChar"/>
        </w:rPr>
        <w:t xml:space="preserve">tates </w:t>
      </w:r>
      <w:r w:rsidRPr="00DE298B">
        <w:rPr>
          <w:rStyle w:val="TitleChar"/>
          <w:highlight w:val="lightGray"/>
        </w:rPr>
        <w:t>and China are on</w:t>
      </w:r>
      <w:r w:rsidRPr="006673DC">
        <w:rPr>
          <w:rStyle w:val="TitleChar"/>
        </w:rPr>
        <w:t xml:space="preserve"> a </w:t>
      </w:r>
      <w:r w:rsidRPr="00DE298B">
        <w:rPr>
          <w:rStyle w:val="TitleChar"/>
          <w:highlight w:val="lightGray"/>
        </w:rPr>
        <w:t>course</w:t>
      </w:r>
      <w:r w:rsidRPr="006673DC">
        <w:rPr>
          <w:rStyle w:val="TitleChar"/>
        </w:rPr>
        <w:t xml:space="preserve"> that </w:t>
      </w:r>
      <w:r w:rsidRPr="006673DC">
        <w:rPr>
          <w:rStyle w:val="Emphasis"/>
        </w:rPr>
        <w:t xml:space="preserve">may one day lead </w:t>
      </w:r>
      <w:r w:rsidRPr="00DE298B">
        <w:rPr>
          <w:rStyle w:val="Emphasis"/>
          <w:highlight w:val="lightGray"/>
        </w:rPr>
        <w:t>to war</w:t>
      </w:r>
      <w:r w:rsidRPr="00CE2068">
        <w:rPr>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6673DC">
        <w:rPr>
          <w:rStyle w:val="TitleChar"/>
        </w:rPr>
        <w:t xml:space="preserve">While </w:t>
      </w:r>
      <w:r w:rsidRPr="00DE298B">
        <w:rPr>
          <w:rStyle w:val="TitleChar"/>
          <w:highlight w:val="lightGray"/>
        </w:rPr>
        <w:t>China</w:t>
      </w:r>
      <w:r w:rsidRPr="006673DC">
        <w:rPr>
          <w:rStyle w:val="TitleChar"/>
        </w:rPr>
        <w:t xml:space="preserve"> cannot build up naval forces to challenge the United States</w:t>
      </w:r>
      <w:r w:rsidRPr="00CE2068">
        <w:rPr>
          <w:sz w:val="14"/>
        </w:rPr>
        <w:t xml:space="preserve"> in distant oceans, </w:t>
      </w:r>
      <w:r w:rsidRPr="006673DC">
        <w:rPr>
          <w:rStyle w:val="TitleChar"/>
        </w:rPr>
        <w:t xml:space="preserve">it would be very surprising if in future it </w:t>
      </w:r>
      <w:r w:rsidRPr="00DE298B">
        <w:rPr>
          <w:rStyle w:val="TitleChar"/>
          <w:highlight w:val="lightGray"/>
        </w:rPr>
        <w:t>will</w:t>
      </w:r>
      <w:r w:rsidRPr="006673DC">
        <w:rPr>
          <w:rStyle w:val="TitleChar"/>
        </w:rPr>
        <w:t xml:space="preserve"> not be able to </w:t>
      </w:r>
      <w:r w:rsidRPr="00DE298B">
        <w:rPr>
          <w:rStyle w:val="TitleChar"/>
          <w:highlight w:val="lightGray"/>
        </w:rPr>
        <w:t>generate missile and air forces</w:t>
      </w:r>
      <w:r w:rsidRPr="006673DC">
        <w:rPr>
          <w:rStyle w:val="TitleChar"/>
        </w:rPr>
        <w:t xml:space="preserve"> sufficient to deny the U.S. Navy access to the seas around China</w:t>
      </w:r>
      <w:r w:rsidRPr="00CE2068">
        <w:rPr>
          <w:sz w:val="14"/>
        </w:rPr>
        <w:t xml:space="preserve">. Moreover, </w:t>
      </w:r>
      <w:r w:rsidRPr="006673DC">
        <w:rPr>
          <w:rStyle w:val="TitleChar"/>
        </w:rPr>
        <w:t>China is engaged in territorial disputes with other states in the region over island groups</w:t>
      </w:r>
      <w:r w:rsidRPr="00CE2068">
        <w:rPr>
          <w:sz w:val="14"/>
        </w:rPr>
        <w:t xml:space="preserve"> — disputes in which Chinese popular nationalist sentiments have become heavily engaged. With communism dead, the </w:t>
      </w:r>
      <w:r w:rsidRPr="00DE298B">
        <w:rPr>
          <w:rStyle w:val="TitleChar"/>
          <w:highlight w:val="lightGray"/>
        </w:rPr>
        <w:t>Chinese</w:t>
      </w:r>
      <w:r w:rsidRPr="006673DC">
        <w:rPr>
          <w:rStyle w:val="TitleChar"/>
        </w:rPr>
        <w:t xml:space="preserve"> administration </w:t>
      </w:r>
      <w:r w:rsidRPr="00DE298B">
        <w:rPr>
          <w:rStyle w:val="TitleChar"/>
          <w:highlight w:val="lightGray"/>
        </w:rPr>
        <w:t>has relied</w:t>
      </w:r>
      <w:r w:rsidRPr="006673DC">
        <w:rPr>
          <w:rStyle w:val="TitleChar"/>
        </w:rPr>
        <w:t xml:space="preserve"> very heavily</w:t>
      </w:r>
      <w:r w:rsidRPr="00CE2068">
        <w:rPr>
          <w:sz w:val="14"/>
        </w:rPr>
        <w:t xml:space="preserve"> — and successfully — </w:t>
      </w:r>
      <w:r w:rsidRPr="00DE298B">
        <w:rPr>
          <w:rStyle w:val="TitleChar"/>
          <w:highlight w:val="lightGray"/>
        </w:rPr>
        <w:t>on nationalism</w:t>
      </w:r>
      <w:r w:rsidRPr="006673DC">
        <w:rPr>
          <w:rStyle w:val="TitleChar"/>
        </w:rPr>
        <w:t xml:space="preserve"> as an ideological support for its rule</w:t>
      </w:r>
      <w:r w:rsidRPr="00CE2068">
        <w:rPr>
          <w:sz w:val="14"/>
        </w:rPr>
        <w:t xml:space="preserve">. The problem is that </w:t>
      </w:r>
      <w:r w:rsidRPr="006673DC">
        <w:rPr>
          <w:rStyle w:val="TitleChar"/>
        </w:rPr>
        <w:t>if clashes erupt over these islands</w:t>
      </w:r>
      <w:r w:rsidRPr="00CE2068">
        <w:rPr>
          <w:sz w:val="14"/>
        </w:rPr>
        <w:t xml:space="preserve">, </w:t>
      </w:r>
      <w:r w:rsidRPr="00DE298B">
        <w:rPr>
          <w:rStyle w:val="TitleChar"/>
          <w:highlight w:val="lightGray"/>
        </w:rPr>
        <w:t>Beijing</w:t>
      </w:r>
      <w:r w:rsidRPr="006673DC">
        <w:rPr>
          <w:rStyle w:val="TitleChar"/>
        </w:rPr>
        <w:t xml:space="preserve"> </w:t>
      </w:r>
      <w:r w:rsidRPr="00DE298B">
        <w:rPr>
          <w:rStyle w:val="TitleChar"/>
          <w:highlight w:val="lightGray"/>
        </w:rPr>
        <w:t>may find</w:t>
      </w:r>
      <w:r w:rsidRPr="006673DC">
        <w:rPr>
          <w:rStyle w:val="TitleChar"/>
        </w:rPr>
        <w:t xml:space="preserve"> itself in a position where </w:t>
      </w:r>
      <w:r w:rsidRPr="00DE298B">
        <w:rPr>
          <w:rStyle w:val="TitleChar"/>
          <w:highlight w:val="lightGray"/>
        </w:rPr>
        <w:t xml:space="preserve">it cannot compromise </w:t>
      </w:r>
      <w:r w:rsidRPr="00DE298B">
        <w:rPr>
          <w:rStyle w:val="Emphasis"/>
          <w:highlight w:val="lightGray"/>
        </w:rPr>
        <w:t>without severe damage</w:t>
      </w:r>
      <w:r w:rsidRPr="00CE2068">
        <w:rPr>
          <w:sz w:val="14"/>
        </w:rPr>
        <w:t xml:space="preserve"> </w:t>
      </w:r>
      <w:r w:rsidRPr="00DE298B">
        <w:rPr>
          <w:rStyle w:val="TitleChar"/>
          <w:highlight w:val="lightGray"/>
        </w:rPr>
        <w:t>to its</w:t>
      </w:r>
      <w:r w:rsidRPr="006673DC">
        <w:rPr>
          <w:rStyle w:val="TitleChar"/>
        </w:rPr>
        <w:t xml:space="preserve"> domestic </w:t>
      </w:r>
      <w:r w:rsidRPr="00DE298B">
        <w:rPr>
          <w:rStyle w:val="TitleChar"/>
          <w:highlight w:val="lightGray"/>
        </w:rPr>
        <w:t>legitimacy</w:t>
      </w:r>
      <w:r w:rsidRPr="00CE2068">
        <w:rPr>
          <w:sz w:val="14"/>
        </w:rPr>
        <w:t xml:space="preserve"> — very much the position of the European great powers in 1914. In these disputes, </w:t>
      </w:r>
      <w:r w:rsidRPr="00DE298B">
        <w:rPr>
          <w:rStyle w:val="TitleChar"/>
          <w:highlight w:val="lightGray"/>
        </w:rPr>
        <w:t>Chinese nationalism collides with other nationalisms</w:t>
      </w:r>
      <w:r w:rsidRPr="00CE2068">
        <w:rPr>
          <w:sz w:val="14"/>
        </w:rPr>
        <w:t xml:space="preserve"> — particularly that of Vietnam, which embodies strong historical resentments. The hostility to China of Vietnam and most of the other regional states is at once America’s greatest asset and greatest danger. </w:t>
      </w:r>
      <w:r w:rsidRPr="006673DC">
        <w:rPr>
          <w:rStyle w:val="TitleChar"/>
        </w:rPr>
        <w:t xml:space="preserve">It means that most of </w:t>
      </w:r>
      <w:r w:rsidRPr="00DE298B">
        <w:rPr>
          <w:rStyle w:val="TitleChar"/>
          <w:highlight w:val="lightGray"/>
        </w:rPr>
        <w:t>China’s neighbors want the United States to remain</w:t>
      </w:r>
      <w:r w:rsidRPr="006673DC">
        <w:rPr>
          <w:rStyle w:val="TitleChar"/>
        </w:rPr>
        <w:t xml:space="preserve"> militarily </w:t>
      </w:r>
      <w:r w:rsidRPr="00DE298B">
        <w:rPr>
          <w:rStyle w:val="TitleChar"/>
          <w:highlight w:val="lightGray"/>
        </w:rPr>
        <w:t>present</w:t>
      </w:r>
    </w:p>
    <w:p w:rsidR="00DE298B" w:rsidRPr="00DE298B" w:rsidRDefault="00DE298B" w:rsidP="00DE298B">
      <w:pPr>
        <w:rPr>
          <w:rStyle w:val="TitleChar"/>
          <w:rFonts w:eastAsia="Times New Roman"/>
          <w:b/>
          <w:bCs w:val="0"/>
          <w:iCs/>
          <w:highlight w:val="lightGray"/>
        </w:rPr>
      </w:pPr>
      <w:r w:rsidRPr="00DE298B">
        <w:rPr>
          <w:rStyle w:val="TitleChar"/>
          <w:highlight w:val="lightGray"/>
        </w:rPr>
        <w:br w:type="page"/>
      </w:r>
    </w:p>
    <w:p w:rsidR="00DE298B" w:rsidRDefault="00DE298B" w:rsidP="00DE298B">
      <w:pPr>
        <w:pStyle w:val="Heading3"/>
      </w:pPr>
      <w:r>
        <w:t xml:space="preserve">Extra – 1AC </w:t>
      </w:r>
      <w:proofErr w:type="spellStart"/>
      <w:r>
        <w:t>Chem</w:t>
      </w:r>
      <w:proofErr w:type="spellEnd"/>
      <w:r>
        <w:t xml:space="preserve"> Industry </w:t>
      </w:r>
    </w:p>
    <w:p w:rsidR="00DE298B" w:rsidRPr="006673DC" w:rsidRDefault="00DE298B" w:rsidP="00DE298B">
      <w:pPr>
        <w:pStyle w:val="Heading4"/>
      </w:pPr>
      <w:r w:rsidRPr="006673DC">
        <w:t xml:space="preserve">EPA regulation decks the chemical industry </w:t>
      </w:r>
    </w:p>
    <w:p w:rsidR="00DE298B" w:rsidRPr="006673DC" w:rsidRDefault="00DE298B" w:rsidP="00DE298B">
      <w:pPr>
        <w:rPr>
          <w:rStyle w:val="StyleStyleBold12pt"/>
        </w:rPr>
      </w:pPr>
      <w:proofErr w:type="spellStart"/>
      <w:r w:rsidRPr="006673DC">
        <w:rPr>
          <w:rStyle w:val="StyleStyleBold12pt"/>
        </w:rPr>
        <w:t>Trager</w:t>
      </w:r>
      <w:proofErr w:type="spellEnd"/>
      <w:r w:rsidRPr="006673DC">
        <w:rPr>
          <w:rStyle w:val="StyleStyleBold12pt"/>
        </w:rPr>
        <w:t xml:space="preserve"> 09</w:t>
      </w:r>
    </w:p>
    <w:p w:rsidR="00DE298B" w:rsidRPr="006673DC" w:rsidRDefault="00DE298B" w:rsidP="00DE298B">
      <w:pPr>
        <w:rPr>
          <w:sz w:val="16"/>
        </w:rPr>
      </w:pPr>
      <w:r w:rsidRPr="006673DC">
        <w:rPr>
          <w:sz w:val="16"/>
        </w:rPr>
        <w:t>[Rebecca, US correspondent for Research Europe</w:t>
      </w:r>
      <w:proofErr w:type="gramStart"/>
      <w:r w:rsidRPr="006673DC">
        <w:rPr>
          <w:sz w:val="16"/>
        </w:rPr>
        <w:t>,  4</w:t>
      </w:r>
      <w:proofErr w:type="gramEnd"/>
      <w:r w:rsidRPr="006673DC">
        <w:rPr>
          <w:sz w:val="16"/>
        </w:rPr>
        <w:t xml:space="preserve">/29/09, </w:t>
      </w:r>
      <w:hyperlink r:id="rId14" w:history="1">
        <w:r w:rsidRPr="006673DC">
          <w:rPr>
            <w:rStyle w:val="Hyperlink"/>
            <w:sz w:val="16"/>
          </w:rPr>
          <w:t>http://www.rsc.org/chemistryworld/News/2009/April/24040901.asp</w:t>
        </w:r>
      </w:hyperlink>
      <w:r w:rsidRPr="006673DC">
        <w:rPr>
          <w:sz w:val="16"/>
        </w:rPr>
        <w:t>]</w:t>
      </w:r>
    </w:p>
    <w:p w:rsidR="00DE298B" w:rsidRPr="006673DC" w:rsidRDefault="00DE298B" w:rsidP="00DE298B"/>
    <w:p w:rsidR="00DE298B" w:rsidRPr="006673DC" w:rsidRDefault="00DE298B" w:rsidP="00DE298B">
      <w:pPr>
        <w:rPr>
          <w:sz w:val="10"/>
        </w:rPr>
      </w:pPr>
      <w:r w:rsidRPr="00DE298B">
        <w:rPr>
          <w:highlight w:val="lightGray"/>
          <w:u w:val="single"/>
        </w:rPr>
        <w:t>Chemical facilities</w:t>
      </w:r>
      <w:r w:rsidRPr="006673DC">
        <w:rPr>
          <w:u w:val="single"/>
        </w:rPr>
        <w:t xml:space="preserve"> </w:t>
      </w:r>
      <w:r w:rsidRPr="00DE298B">
        <w:rPr>
          <w:highlight w:val="lightGray"/>
          <w:u w:val="single"/>
        </w:rPr>
        <w:t>could face burdensome</w:t>
      </w:r>
      <w:r w:rsidRPr="006673DC">
        <w:rPr>
          <w:u w:val="single"/>
        </w:rPr>
        <w:t xml:space="preserve"> </w:t>
      </w:r>
      <w:r w:rsidRPr="006673DC">
        <w:rPr>
          <w:sz w:val="10"/>
        </w:rPr>
        <w:t xml:space="preserve">permits and pricey construction </w:t>
      </w:r>
      <w:r w:rsidRPr="00DE298B">
        <w:rPr>
          <w:highlight w:val="lightGray"/>
          <w:u w:val="single"/>
        </w:rPr>
        <w:t>requirements following</w:t>
      </w:r>
      <w:r w:rsidRPr="006673DC">
        <w:rPr>
          <w:u w:val="single"/>
        </w:rPr>
        <w:t xml:space="preserve"> </w:t>
      </w:r>
      <w:r w:rsidRPr="006673DC">
        <w:rPr>
          <w:sz w:val="10"/>
        </w:rPr>
        <w:t xml:space="preserve">the US Environmental Protection Agency's (EPA) preliminary determination that greenhouse gas emissions endanger human health and welfare. The </w:t>
      </w:r>
      <w:r w:rsidRPr="00DE298B">
        <w:rPr>
          <w:highlight w:val="lightGray"/>
          <w:u w:val="single"/>
        </w:rPr>
        <w:t>EPA</w:t>
      </w:r>
      <w:r w:rsidRPr="006673DC">
        <w:rPr>
          <w:sz w:val="10"/>
        </w:rPr>
        <w:t xml:space="preserve"> is proposing to find that current and projected concentrations of six primary greenhouse gases - carbon dioxide, methane, nitrous oxide, </w:t>
      </w:r>
      <w:proofErr w:type="spellStart"/>
      <w:r w:rsidRPr="006673DC">
        <w:rPr>
          <w:sz w:val="10"/>
        </w:rPr>
        <w:t>hydrofluorocarbons</w:t>
      </w:r>
      <w:proofErr w:type="spellEnd"/>
      <w:r w:rsidRPr="006673DC">
        <w:rPr>
          <w:sz w:val="10"/>
        </w:rPr>
        <w:t xml:space="preserve">, </w:t>
      </w:r>
      <w:proofErr w:type="spellStart"/>
      <w:r w:rsidRPr="006673DC">
        <w:rPr>
          <w:sz w:val="10"/>
        </w:rPr>
        <w:t>perfluorocarbons</w:t>
      </w:r>
      <w:proofErr w:type="spellEnd"/>
      <w:r w:rsidRPr="006673DC">
        <w:rPr>
          <w:sz w:val="10"/>
        </w:rPr>
        <w:t xml:space="preserve">, and sulfur hexafluoride - pose the threat, and should be regulated under the nation's Clean Air Act. The agency's action means that it is on a course to eventually set </w:t>
      </w:r>
      <w:r w:rsidRPr="00DE298B">
        <w:rPr>
          <w:highlight w:val="lightGray"/>
          <w:u w:val="single"/>
        </w:rPr>
        <w:t>emission standards</w:t>
      </w:r>
      <w:r w:rsidRPr="006673DC">
        <w:rPr>
          <w:u w:val="single"/>
        </w:rPr>
        <w:t xml:space="preserve"> </w:t>
      </w:r>
      <w:r w:rsidRPr="006673DC">
        <w:rPr>
          <w:sz w:val="10"/>
        </w:rPr>
        <w:t xml:space="preserve">for these substances, with motor vehicles likely to be the first targets in the EPA's sights. A final endangerment finding alone would not lead to the regulation of these emissions from stationary sources like chemical facilities, but would likely pave the way for such action. If the proposed finding sticks, many close observers predict that chemical </w:t>
      </w:r>
      <w:r w:rsidRPr="006673DC">
        <w:rPr>
          <w:u w:val="single"/>
        </w:rPr>
        <w:t>facilities could be required to install costly controls</w:t>
      </w:r>
      <w:r w:rsidRPr="006673DC">
        <w:rPr>
          <w:sz w:val="10"/>
        </w:rPr>
        <w:t xml:space="preserve"> in an attempt to </w:t>
      </w:r>
      <w:proofErr w:type="spellStart"/>
      <w:r w:rsidRPr="006673DC">
        <w:rPr>
          <w:sz w:val="10"/>
        </w:rPr>
        <w:t>minimise</w:t>
      </w:r>
      <w:proofErr w:type="spellEnd"/>
      <w:r w:rsidRPr="006673DC">
        <w:rPr>
          <w:sz w:val="10"/>
        </w:rPr>
        <w:t xml:space="preserve"> greenhouse gas emissions. </w:t>
      </w:r>
      <w:r w:rsidRPr="00DE298B">
        <w:rPr>
          <w:highlight w:val="lightGray"/>
          <w:u w:val="single"/>
        </w:rPr>
        <w:t>Vulnerable</w:t>
      </w:r>
      <w:r w:rsidRPr="006673DC">
        <w:rPr>
          <w:u w:val="single"/>
        </w:rPr>
        <w:t xml:space="preserve"> </w:t>
      </w:r>
      <w:r w:rsidRPr="00DE298B">
        <w:rPr>
          <w:highlight w:val="lightGray"/>
          <w:u w:val="single"/>
        </w:rPr>
        <w:t xml:space="preserve">chemical facilities </w:t>
      </w:r>
      <w:r w:rsidRPr="006673DC">
        <w:rPr>
          <w:u w:val="single"/>
        </w:rPr>
        <w:t xml:space="preserve">would be those </w:t>
      </w:r>
      <w:r w:rsidRPr="00DE298B">
        <w:rPr>
          <w:highlight w:val="lightGray"/>
          <w:u w:val="single"/>
        </w:rPr>
        <w:t>emit</w:t>
      </w:r>
      <w:r w:rsidRPr="006673DC">
        <w:rPr>
          <w:u w:val="single"/>
        </w:rPr>
        <w:t xml:space="preserve">ting more than </w:t>
      </w:r>
      <w:r w:rsidRPr="00DE298B">
        <w:rPr>
          <w:highlight w:val="lightGray"/>
          <w:u w:val="single"/>
        </w:rPr>
        <w:t xml:space="preserve">250 </w:t>
      </w:r>
      <w:proofErr w:type="spellStart"/>
      <w:r w:rsidRPr="00DE298B">
        <w:rPr>
          <w:highlight w:val="lightGray"/>
          <w:u w:val="single"/>
        </w:rPr>
        <w:t>tonnes</w:t>
      </w:r>
      <w:proofErr w:type="spellEnd"/>
      <w:r w:rsidRPr="00DE298B">
        <w:rPr>
          <w:highlight w:val="lightGray"/>
          <w:u w:val="single"/>
        </w:rPr>
        <w:t xml:space="preserve"> of</w:t>
      </w:r>
      <w:r w:rsidRPr="006673DC">
        <w:rPr>
          <w:sz w:val="10"/>
        </w:rPr>
        <w:t xml:space="preserve"> a regulated </w:t>
      </w:r>
      <w:r w:rsidRPr="00DE298B">
        <w:rPr>
          <w:highlight w:val="lightGray"/>
          <w:u w:val="single"/>
        </w:rPr>
        <w:t>pollutant</w:t>
      </w:r>
      <w:r w:rsidRPr="006673DC">
        <w:rPr>
          <w:u w:val="single"/>
        </w:rPr>
        <w:t xml:space="preserve"> per year</w:t>
      </w:r>
      <w:r w:rsidRPr="006673DC">
        <w:rPr>
          <w:sz w:val="10"/>
        </w:rPr>
        <w:t xml:space="preserve">. </w:t>
      </w:r>
      <w:r w:rsidRPr="00DE298B">
        <w:rPr>
          <w:highlight w:val="lightGray"/>
          <w:u w:val="single"/>
        </w:rPr>
        <w:t>'These are</w:t>
      </w:r>
      <w:r w:rsidRPr="006673DC">
        <w:rPr>
          <w:u w:val="single"/>
        </w:rPr>
        <w:t xml:space="preserve"> extremely </w:t>
      </w:r>
      <w:r w:rsidRPr="00DE298B">
        <w:rPr>
          <w:highlight w:val="lightGray"/>
          <w:u w:val="single"/>
        </w:rPr>
        <w:t>low thresholds for CO2</w:t>
      </w:r>
      <w:r w:rsidRPr="006673DC">
        <w:rPr>
          <w:sz w:val="10"/>
        </w:rPr>
        <w:t xml:space="preserve"> and could potentially sweep in tens of thousands of previously unregulated sources,' warns Leslie </w:t>
      </w:r>
      <w:proofErr w:type="spellStart"/>
      <w:r w:rsidRPr="006673DC">
        <w:rPr>
          <w:sz w:val="10"/>
        </w:rPr>
        <w:t>Hulse</w:t>
      </w:r>
      <w:proofErr w:type="spellEnd"/>
      <w:r w:rsidRPr="006673DC">
        <w:rPr>
          <w:sz w:val="10"/>
        </w:rPr>
        <w:t xml:space="preserve">, assistant general for the American Chemical Council (ACC), a major chemical company trade group. Years away 'If emissions of any of these six substances contribute to climate change and harm human health, it doesn't matter where they come from - motor vehicles or chemical facilities that emit similar substances,' explains Jonathan Adler, a lawyer with Case Western Reserve University in Cleveland, Ohio, who </w:t>
      </w:r>
      <w:proofErr w:type="spellStart"/>
      <w:r w:rsidRPr="006673DC">
        <w:rPr>
          <w:sz w:val="10"/>
        </w:rPr>
        <w:t>specialises</w:t>
      </w:r>
      <w:proofErr w:type="spellEnd"/>
      <w:r w:rsidRPr="006673DC">
        <w:rPr>
          <w:sz w:val="10"/>
        </w:rPr>
        <w:t xml:space="preserve"> in environmental and regulatory law. He predicts that the </w:t>
      </w:r>
      <w:r w:rsidRPr="00DE298B">
        <w:rPr>
          <w:highlight w:val="lightGray"/>
          <w:u w:val="single"/>
        </w:rPr>
        <w:t>EPA</w:t>
      </w:r>
      <w:r w:rsidRPr="006673DC">
        <w:rPr>
          <w:u w:val="single"/>
        </w:rPr>
        <w:t xml:space="preserve"> </w:t>
      </w:r>
      <w:r w:rsidRPr="00DE298B">
        <w:rPr>
          <w:highlight w:val="lightGray"/>
          <w:u w:val="single"/>
        </w:rPr>
        <w:t>regulation</w:t>
      </w:r>
      <w:r w:rsidRPr="006673DC">
        <w:rPr>
          <w:u w:val="single"/>
        </w:rPr>
        <w:t xml:space="preserve"> of greenhouse gas emissions</w:t>
      </w:r>
      <w:r w:rsidRPr="006673DC">
        <w:rPr>
          <w:sz w:val="10"/>
        </w:rPr>
        <w:t xml:space="preserve"> from cars could be two years away, and says stationary sources will likely follow. 'This </w:t>
      </w:r>
      <w:r w:rsidRPr="00DE298B">
        <w:rPr>
          <w:highlight w:val="lightGray"/>
          <w:u w:val="single"/>
        </w:rPr>
        <w:t>is</w:t>
      </w:r>
      <w:r w:rsidRPr="006673DC">
        <w:rPr>
          <w:u w:val="single"/>
        </w:rPr>
        <w:t xml:space="preserve"> very </w:t>
      </w:r>
      <w:r w:rsidRPr="00DE298B">
        <w:rPr>
          <w:highlight w:val="lightGray"/>
          <w:u w:val="single"/>
        </w:rPr>
        <w:t>ominous for the chemical industry</w:t>
      </w:r>
      <w:r w:rsidRPr="006673DC">
        <w:rPr>
          <w:sz w:val="10"/>
        </w:rPr>
        <w:t xml:space="preserve">,' agrees Peter Ferrara, who directs entitlement and budget policy at the Institute for policy innovation, a non-profit public policy </w:t>
      </w:r>
      <w:proofErr w:type="spellStart"/>
      <w:r w:rsidRPr="006673DC">
        <w:rPr>
          <w:sz w:val="10"/>
        </w:rPr>
        <w:t>organisation</w:t>
      </w:r>
      <w:proofErr w:type="spellEnd"/>
      <w:r w:rsidRPr="006673DC">
        <w:rPr>
          <w:sz w:val="10"/>
        </w:rPr>
        <w:t xml:space="preserve"> based in Lewisville, Texas, US. </w:t>
      </w:r>
      <w:r w:rsidRPr="006673DC">
        <w:rPr>
          <w:u w:val="single"/>
        </w:rPr>
        <w:t xml:space="preserve">'To the extent that chemical facilities emit CO2, </w:t>
      </w:r>
      <w:r w:rsidRPr="00DE298B">
        <w:rPr>
          <w:rStyle w:val="Emphasis"/>
          <w:highlight w:val="lightGray"/>
        </w:rPr>
        <w:t>they'll have a tough time operating</w:t>
      </w:r>
      <w:r w:rsidRPr="006673DC">
        <w:rPr>
          <w:sz w:val="10"/>
        </w:rPr>
        <w:t xml:space="preserve">,' says Ferrara, who served in the White House Office of policy development under former President Reagan, and as the US </w:t>
      </w:r>
      <w:proofErr w:type="gramStart"/>
      <w:r w:rsidRPr="006673DC">
        <w:rPr>
          <w:sz w:val="10"/>
        </w:rPr>
        <w:t>associate</w:t>
      </w:r>
      <w:proofErr w:type="gramEnd"/>
      <w:r w:rsidRPr="006673DC">
        <w:rPr>
          <w:sz w:val="10"/>
        </w:rPr>
        <w:t xml:space="preserve"> deputy attorney general under the first President Bush. If the EPA does issue a final endangerment finding and eventually regulate greenhouse gas emissions from automobiles, </w:t>
      </w:r>
      <w:r w:rsidRPr="00DE298B">
        <w:rPr>
          <w:highlight w:val="lightGray"/>
          <w:u w:val="single"/>
        </w:rPr>
        <w:t>coal burning utilities may</w:t>
      </w:r>
      <w:r w:rsidRPr="006673DC">
        <w:rPr>
          <w:sz w:val="10"/>
        </w:rPr>
        <w:t xml:space="preserve"> elect to </w:t>
      </w:r>
      <w:r w:rsidRPr="00DE298B">
        <w:rPr>
          <w:highlight w:val="lightGray"/>
          <w:u w:val="single"/>
        </w:rPr>
        <w:t>switch fuel</w:t>
      </w:r>
      <w:r w:rsidRPr="006673DC">
        <w:rPr>
          <w:u w:val="single"/>
        </w:rPr>
        <w:t xml:space="preserve"> once they are required to</w:t>
      </w:r>
      <w:r w:rsidRPr="006673DC">
        <w:rPr>
          <w:sz w:val="10"/>
        </w:rPr>
        <w:t xml:space="preserve"> significantly </w:t>
      </w:r>
      <w:r w:rsidRPr="006673DC">
        <w:rPr>
          <w:u w:val="single"/>
        </w:rPr>
        <w:t>reduce their emissions</w:t>
      </w:r>
      <w:r w:rsidRPr="006673DC">
        <w:rPr>
          <w:sz w:val="10"/>
        </w:rPr>
        <w:t xml:space="preserve">. </w:t>
      </w:r>
      <w:r w:rsidRPr="00DE298B">
        <w:rPr>
          <w:highlight w:val="lightGray"/>
          <w:u w:val="single"/>
        </w:rPr>
        <w:t>Such</w:t>
      </w:r>
      <w:r w:rsidRPr="006673DC">
        <w:rPr>
          <w:u w:val="single"/>
        </w:rPr>
        <w:t xml:space="preserve"> a development, </w:t>
      </w:r>
      <w:r w:rsidRPr="006673DC">
        <w:rPr>
          <w:sz w:val="10"/>
        </w:rPr>
        <w:t xml:space="preserve">the ACC cautions, </w:t>
      </w:r>
      <w:r w:rsidRPr="00DE298B">
        <w:rPr>
          <w:highlight w:val="lightGray"/>
          <w:u w:val="single"/>
        </w:rPr>
        <w:t>would impair the chemical industry's access to</w:t>
      </w:r>
      <w:r w:rsidRPr="006673DC">
        <w:rPr>
          <w:u w:val="single"/>
        </w:rPr>
        <w:t xml:space="preserve"> affordable, reliable supplies of </w:t>
      </w:r>
      <w:r w:rsidRPr="00DE298B">
        <w:rPr>
          <w:highlight w:val="lightGray"/>
          <w:u w:val="single"/>
        </w:rPr>
        <w:t>natural gas.</w:t>
      </w:r>
      <w:r w:rsidRPr="006673DC">
        <w:rPr>
          <w:sz w:val="10"/>
        </w:rPr>
        <w:t xml:space="preserve"> Furthermore, the ACC argues that </w:t>
      </w:r>
      <w:r w:rsidRPr="006673DC">
        <w:rPr>
          <w:u w:val="single"/>
        </w:rPr>
        <w:t xml:space="preserve">the </w:t>
      </w:r>
      <w:r w:rsidRPr="00DE298B">
        <w:rPr>
          <w:highlight w:val="lightGray"/>
          <w:u w:val="single"/>
        </w:rPr>
        <w:t>EPA regulation</w:t>
      </w:r>
      <w:r w:rsidRPr="006673DC">
        <w:rPr>
          <w:u w:val="single"/>
        </w:rPr>
        <w:t xml:space="preserve"> of greenhouse gases from stationary sources </w:t>
      </w:r>
      <w:r w:rsidRPr="00DE298B">
        <w:rPr>
          <w:highlight w:val="lightGray"/>
          <w:u w:val="single"/>
        </w:rPr>
        <w:t>would</w:t>
      </w:r>
      <w:r w:rsidRPr="006673DC">
        <w:rPr>
          <w:sz w:val="10"/>
        </w:rPr>
        <w:t xml:space="preserve"> be problematic because it would </w:t>
      </w:r>
      <w:r w:rsidRPr="00DE298B">
        <w:rPr>
          <w:highlight w:val="lightGray"/>
          <w:u w:val="single"/>
        </w:rPr>
        <w:t>force</w:t>
      </w:r>
      <w:r w:rsidRPr="006673DC">
        <w:rPr>
          <w:u w:val="single"/>
        </w:rPr>
        <w:t xml:space="preserve"> energy-intensive </w:t>
      </w:r>
      <w:r w:rsidRPr="00DE298B">
        <w:rPr>
          <w:highlight w:val="lightGray"/>
          <w:u w:val="single"/>
        </w:rPr>
        <w:t>industries like chemistry</w:t>
      </w:r>
      <w:r w:rsidRPr="006673DC">
        <w:rPr>
          <w:sz w:val="10"/>
        </w:rPr>
        <w:t xml:space="preserve">, steel, </w:t>
      </w:r>
      <w:proofErr w:type="spellStart"/>
      <w:r w:rsidRPr="006673DC">
        <w:rPr>
          <w:sz w:val="10"/>
        </w:rPr>
        <w:t>aluminium</w:t>
      </w:r>
      <w:proofErr w:type="spellEnd"/>
      <w:r w:rsidRPr="006673DC">
        <w:rPr>
          <w:sz w:val="10"/>
        </w:rPr>
        <w:t xml:space="preserve"> and paper,</w:t>
      </w:r>
      <w:r w:rsidRPr="006673DC">
        <w:rPr>
          <w:u w:val="single"/>
        </w:rPr>
        <w:t xml:space="preserve"> </w:t>
      </w:r>
      <w:r w:rsidRPr="00DE298B">
        <w:rPr>
          <w:highlight w:val="lightGray"/>
          <w:u w:val="single"/>
        </w:rPr>
        <w:t>to re-evaluate their presence</w:t>
      </w:r>
      <w:r w:rsidRPr="006673DC">
        <w:rPr>
          <w:u w:val="single"/>
        </w:rPr>
        <w:t xml:space="preserve"> </w:t>
      </w:r>
      <w:r w:rsidRPr="006673DC">
        <w:rPr>
          <w:sz w:val="10"/>
        </w:rPr>
        <w:t xml:space="preserve">in the US. </w:t>
      </w:r>
      <w:r w:rsidRPr="006673DC">
        <w:rPr>
          <w:u w:val="single"/>
        </w:rPr>
        <w:t xml:space="preserve">Not only would </w:t>
      </w:r>
      <w:r w:rsidRPr="00DE298B">
        <w:rPr>
          <w:highlight w:val="lightGray"/>
          <w:u w:val="single"/>
        </w:rPr>
        <w:t>the country</w:t>
      </w:r>
      <w:r w:rsidRPr="006673DC">
        <w:rPr>
          <w:u w:val="single"/>
        </w:rPr>
        <w:t xml:space="preserve"> face greater difficulty in attracting new manufacturing production capacity</w:t>
      </w:r>
      <w:r w:rsidRPr="006673DC">
        <w:rPr>
          <w:sz w:val="10"/>
        </w:rPr>
        <w:t xml:space="preserve">, the group says, but </w:t>
      </w:r>
      <w:r w:rsidRPr="006673DC">
        <w:rPr>
          <w:u w:val="single"/>
        </w:rPr>
        <w:t xml:space="preserve">it </w:t>
      </w:r>
      <w:r w:rsidRPr="00DE298B">
        <w:rPr>
          <w:highlight w:val="lightGray"/>
          <w:u w:val="single"/>
        </w:rPr>
        <w:t>would struggle to maintain</w:t>
      </w:r>
      <w:r w:rsidRPr="006673DC">
        <w:rPr>
          <w:u w:val="single"/>
        </w:rPr>
        <w:t xml:space="preserve"> the commercial and economic viability of </w:t>
      </w:r>
      <w:r w:rsidRPr="00DE298B">
        <w:rPr>
          <w:highlight w:val="lightGray"/>
          <w:u w:val="single"/>
        </w:rPr>
        <w:t>manufacturing facilities</w:t>
      </w:r>
      <w:r w:rsidRPr="006673DC">
        <w:rPr>
          <w:u w:val="single"/>
        </w:rPr>
        <w:t xml:space="preserve"> that remain</w:t>
      </w:r>
      <w:r w:rsidRPr="006673DC">
        <w:rPr>
          <w:sz w:val="10"/>
        </w:rPr>
        <w:t xml:space="preserve">. For its part, the EPA is playing down the significance of the development. All the speculation about the implications of the 'scientific draft finding' is simply too premature, says the agency. </w:t>
      </w:r>
    </w:p>
    <w:p w:rsidR="00DE298B" w:rsidRDefault="00DE298B" w:rsidP="00DE298B">
      <w:pPr>
        <w:spacing w:after="200" w:line="276" w:lineRule="auto"/>
      </w:pPr>
      <w:r>
        <w:br w:type="page"/>
      </w:r>
    </w:p>
    <w:p w:rsidR="00DE298B" w:rsidRPr="006673DC" w:rsidRDefault="00DE298B" w:rsidP="00DE298B">
      <w:pPr>
        <w:pStyle w:val="Heading4"/>
      </w:pPr>
      <w:r w:rsidRPr="006673DC">
        <w:t xml:space="preserve">Chemical industry solves extinction </w:t>
      </w:r>
    </w:p>
    <w:p w:rsidR="00DE298B" w:rsidRPr="006673DC" w:rsidRDefault="00DE298B" w:rsidP="00DE298B">
      <w:r w:rsidRPr="006673DC">
        <w:rPr>
          <w:rStyle w:val="StyleStyleBold12pt"/>
        </w:rPr>
        <w:t>Baum 99</w:t>
      </w:r>
      <w:r w:rsidRPr="006673DC">
        <w:rPr>
          <w:rStyle w:val="Strong"/>
          <w:color w:val="636B75"/>
          <w:sz w:val="21"/>
          <w:szCs w:val="21"/>
          <w:bdr w:val="none" w:sz="0" w:space="0" w:color="auto" w:frame="1"/>
          <w:shd w:val="clear" w:color="auto" w:fill="FFFFFF"/>
        </w:rPr>
        <w:t> </w:t>
      </w:r>
      <w:r w:rsidRPr="006673DC">
        <w:t>(Rudy M., C%26EN Washington, Chemical and Engineering News, Millennium Special Report, 12-6, </w:t>
      </w:r>
      <w:hyperlink r:id="rId15" w:history="1">
        <w:r w:rsidRPr="006673DC">
          <w:rPr>
            <w:rStyle w:val="Hyperlink"/>
          </w:rPr>
          <w:t>http://pubs.acs.org/hotartcl/cenear/991206/7749spintro2.html- l</w:t>
        </w:r>
      </w:hyperlink>
      <w:r w:rsidRPr="006673DC">
        <w:t>)</w:t>
      </w:r>
    </w:p>
    <w:p w:rsidR="00DE298B" w:rsidRPr="006673DC" w:rsidRDefault="00DE298B" w:rsidP="00DE298B">
      <w:pPr>
        <w:rPr>
          <w:sz w:val="12"/>
        </w:rPr>
      </w:pPr>
      <w:r w:rsidRPr="006673DC">
        <w:rPr>
          <w:sz w:val="12"/>
        </w:rPr>
        <w:t xml:space="preserve">Here is the fundamental challenge we face: The world's growing and aging population must be fed and clothed and housed and transported in ways that do not perpetuate the environmental devastation wrought by the first waves of industrialization of the 19th and 20th centuries. </w:t>
      </w:r>
      <w:r w:rsidRPr="006673DC">
        <w:rPr>
          <w:u w:val="single"/>
        </w:rPr>
        <w:t>As we increase our output of goods</w:t>
      </w:r>
      <w:r w:rsidRPr="006673DC">
        <w:rPr>
          <w:sz w:val="12"/>
        </w:rPr>
        <w:t xml:space="preserve"> and services, as </w:t>
      </w:r>
      <w:r w:rsidRPr="006673DC">
        <w:rPr>
          <w:u w:val="single"/>
        </w:rPr>
        <w:t>we increase</w:t>
      </w:r>
      <w:r w:rsidRPr="006673DC">
        <w:rPr>
          <w:sz w:val="12"/>
        </w:rPr>
        <w:t xml:space="preserve"> our </w:t>
      </w:r>
      <w:r w:rsidRPr="006673DC">
        <w:rPr>
          <w:u w:val="single"/>
        </w:rPr>
        <w:t>consumption</w:t>
      </w:r>
      <w:r w:rsidRPr="006673DC">
        <w:rPr>
          <w:sz w:val="12"/>
        </w:rPr>
        <w:t xml:space="preserve"> of energy, as we meet the imperative of raising the standard of living for the poorest among us, </w:t>
      </w:r>
      <w:r w:rsidRPr="006673DC">
        <w:rPr>
          <w:u w:val="single"/>
        </w:rPr>
        <w:t>we must learn to carry out our</w:t>
      </w:r>
      <w:r w:rsidRPr="006673DC">
        <w:rPr>
          <w:sz w:val="12"/>
        </w:rPr>
        <w:t xml:space="preserve"> economic </w:t>
      </w:r>
      <w:r w:rsidRPr="006673DC">
        <w:rPr>
          <w:u w:val="single"/>
        </w:rPr>
        <w:t>activities sustainably</w:t>
      </w:r>
      <w:r w:rsidRPr="006673DC">
        <w:rPr>
          <w:sz w:val="12"/>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w:t>
      </w:r>
      <w:r w:rsidRPr="00DE298B">
        <w:rPr>
          <w:highlight w:val="lightGray"/>
          <w:u w:val="single"/>
        </w:rPr>
        <w:t>climate change</w:t>
      </w:r>
      <w:r w:rsidRPr="006673DC">
        <w:rPr>
          <w:sz w:val="12"/>
        </w:rPr>
        <w:t xml:space="preserve">, the accelerating </w:t>
      </w:r>
      <w:r w:rsidRPr="006673DC">
        <w:rPr>
          <w:u w:val="single"/>
        </w:rPr>
        <w:t xml:space="preserve">destruction of </w:t>
      </w:r>
      <w:r w:rsidRPr="006673DC">
        <w:rPr>
          <w:sz w:val="12"/>
        </w:rPr>
        <w:t xml:space="preserve">terrestrial and oceanic </w:t>
      </w:r>
      <w:r w:rsidRPr="006673DC">
        <w:rPr>
          <w:u w:val="single"/>
        </w:rPr>
        <w:t>habitats</w:t>
      </w:r>
      <w:r w:rsidRPr="006673DC">
        <w:rPr>
          <w:sz w:val="12"/>
        </w:rPr>
        <w:t xml:space="preserve">, the catastrophic </w:t>
      </w:r>
      <w:r w:rsidRPr="00DE298B">
        <w:rPr>
          <w:highlight w:val="lightGray"/>
          <w:u w:val="single"/>
        </w:rPr>
        <w:t>loss of species</w:t>
      </w:r>
      <w:r w:rsidRPr="006673DC">
        <w:rPr>
          <w:sz w:val="12"/>
        </w:rPr>
        <w:t xml:space="preserve"> across the plant and animal kingdoms—these are problems that </w:t>
      </w:r>
      <w:r w:rsidRPr="00DE298B">
        <w:rPr>
          <w:highlight w:val="lightGray"/>
          <w:u w:val="single"/>
        </w:rPr>
        <w:t>are not</w:t>
      </w:r>
      <w:r w:rsidRPr="006673DC">
        <w:rPr>
          <w:sz w:val="12"/>
        </w:rPr>
        <w:t xml:space="preserve"> obviously </w:t>
      </w:r>
      <w:r w:rsidRPr="00DE298B">
        <w:rPr>
          <w:highlight w:val="lightGray"/>
          <w:u w:val="single"/>
        </w:rPr>
        <w:t>amenable to straightforward</w:t>
      </w:r>
      <w:r w:rsidRPr="006673DC">
        <w:rPr>
          <w:u w:val="single"/>
        </w:rPr>
        <w:t xml:space="preserve"> technological </w:t>
      </w:r>
      <w:r w:rsidRPr="00DE298B">
        <w:rPr>
          <w:highlight w:val="lightGray"/>
          <w:u w:val="single"/>
        </w:rPr>
        <w:t>solutions</w:t>
      </w:r>
      <w:r w:rsidRPr="006673DC">
        <w:rPr>
          <w:sz w:val="12"/>
        </w:rPr>
        <w:t xml:space="preserve">. But I know this, too: Science and technology have brought us to where we are, and only science and technology, coupled with innovative social and economic thinking, can take us to where we need to be in the coming millennium. Chemists, chemistry, and </w:t>
      </w:r>
      <w:r w:rsidRPr="00DE298B">
        <w:rPr>
          <w:highlight w:val="lightGray"/>
          <w:u w:val="single"/>
        </w:rPr>
        <w:t>the chemical industry</w:t>
      </w:r>
      <w:r w:rsidRPr="006673DC">
        <w:rPr>
          <w:sz w:val="12"/>
        </w:rPr>
        <w:t>—what we at C&amp;EN call the chemical enterprise—</w:t>
      </w:r>
      <w:r w:rsidRPr="00DE298B">
        <w:rPr>
          <w:highlight w:val="lightGray"/>
          <w:u w:val="single"/>
        </w:rPr>
        <w:t>will</w:t>
      </w:r>
      <w:r w:rsidRPr="006673DC">
        <w:rPr>
          <w:u w:val="single"/>
        </w:rPr>
        <w:t xml:space="preserve"> play central roles in a</w:t>
      </w:r>
      <w:r w:rsidRPr="00DE298B">
        <w:rPr>
          <w:highlight w:val="lightGray"/>
          <w:u w:val="single"/>
        </w:rPr>
        <w:t>ddress</w:t>
      </w:r>
      <w:r w:rsidRPr="006673DC">
        <w:rPr>
          <w:u w:val="single"/>
        </w:rPr>
        <w:t xml:space="preserve">ing </w:t>
      </w:r>
      <w:r w:rsidRPr="00DE298B">
        <w:rPr>
          <w:highlight w:val="lightGray"/>
          <w:u w:val="single"/>
        </w:rPr>
        <w:t>these challenges</w:t>
      </w:r>
      <w:r w:rsidRPr="006673DC">
        <w:rPr>
          <w:sz w:val="12"/>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6673DC">
        <w:rPr>
          <w:sz w:val="12"/>
        </w:rPr>
        <w:t>Reisch</w:t>
      </w:r>
      <w:proofErr w:type="spellEnd"/>
      <w:r w:rsidRPr="006673DC">
        <w:rPr>
          <w:sz w:val="12"/>
        </w:rPr>
        <w:t xml:space="preserve">, is a case study of the chemical industry's ongoing transformation to sustainable production. Although it is not well known to the general public, the chemical industry is at the forefront of corporate efforts to reduce waste 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6673DC">
        <w:rPr>
          <w:sz w:val="12"/>
        </w:rPr>
        <w:t>Reisch</w:t>
      </w:r>
      <w:proofErr w:type="spellEnd"/>
      <w:r w:rsidRPr="006673DC">
        <w:rPr>
          <w:sz w:val="12"/>
        </w:rPr>
        <w:t xml:space="preserve"> quotes Dow President and Chief Executive Officer William S. </w:t>
      </w:r>
      <w:proofErr w:type="spellStart"/>
      <w:r w:rsidRPr="006673DC">
        <w:rPr>
          <w:sz w:val="12"/>
        </w:rPr>
        <w:t>Stavropolous</w:t>
      </w:r>
      <w:proofErr w:type="spellEnd"/>
      <w:r w:rsidRPr="006673DC">
        <w:rPr>
          <w:sz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6673DC">
        <w:rPr>
          <w:sz w:val="12"/>
        </w:rPr>
        <w:t>feedstocks</w:t>
      </w:r>
      <w:proofErr w:type="spellEnd"/>
      <w:r w:rsidRPr="006673DC">
        <w:rPr>
          <w:sz w:val="12"/>
        </w:rPr>
        <w:t xml:space="preserve">, use solar energy to drive growth, absorb carbon dioxide from the atmosphere, use low-temperature and low-pressure processes, and produce waste that is less toxic." But sustainability is more than just a philosophy at these two </w:t>
      </w:r>
      <w:r w:rsidRPr="00DE298B">
        <w:rPr>
          <w:highlight w:val="lightGray"/>
          <w:u w:val="single"/>
        </w:rPr>
        <w:t>chemical companies</w:t>
      </w:r>
      <w:r w:rsidRPr="006673DC">
        <w:rPr>
          <w:sz w:val="12"/>
        </w:rPr>
        <w:t xml:space="preserve">. </w:t>
      </w:r>
      <w:proofErr w:type="spellStart"/>
      <w:r w:rsidRPr="006673DC">
        <w:rPr>
          <w:sz w:val="12"/>
        </w:rPr>
        <w:t>Reisch</w:t>
      </w:r>
      <w:proofErr w:type="spellEnd"/>
      <w:r w:rsidRPr="006673DC">
        <w:rPr>
          <w:sz w:val="12"/>
        </w:rPr>
        <w:t xml:space="preserve"> describes ongoing Dow and DuPont initiatives that </w:t>
      </w:r>
      <w:r w:rsidRPr="00DE298B">
        <w:rPr>
          <w:highlight w:val="lightGray"/>
          <w:u w:val="single"/>
        </w:rPr>
        <w:t>are making sustainability a reality</w:t>
      </w:r>
      <w:r w:rsidRPr="006673DC">
        <w:rPr>
          <w:sz w:val="12"/>
        </w:rPr>
        <w:t xml:space="preserve">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w:t>
      </w:r>
      <w:r w:rsidRPr="00DE298B">
        <w:rPr>
          <w:highlight w:val="lightGray"/>
          <w:u w:val="single"/>
        </w:rPr>
        <w:t>chemists</w:t>
      </w:r>
      <w:r w:rsidRPr="006673DC">
        <w:rPr>
          <w:sz w:val="12"/>
        </w:rPr>
        <w:t xml:space="preserve"> and biologists use to understand life at the molecular level. It </w:t>
      </w:r>
      <w:r w:rsidRPr="00DE298B">
        <w:rPr>
          <w:highlight w:val="lightGray"/>
          <w:u w:val="single"/>
        </w:rPr>
        <w:t>provide</w:t>
      </w:r>
      <w:r w:rsidRPr="00DE298B">
        <w:rPr>
          <w:sz w:val="12"/>
          <w:highlight w:val="lightGray"/>
        </w:rPr>
        <w:t>s</w:t>
      </w:r>
      <w:r w:rsidRPr="006673DC">
        <w:rPr>
          <w:sz w:val="12"/>
        </w:rPr>
        <w:t xml:space="preserve"> new avenues to pharmaceuticals and </w:t>
      </w:r>
      <w:r w:rsidRPr="00DE298B">
        <w:rPr>
          <w:highlight w:val="lightGray"/>
          <w:u w:val="single"/>
        </w:rPr>
        <w:t>new approaches to treat disease</w:t>
      </w:r>
      <w:r w:rsidRPr="006673DC">
        <w:rPr>
          <w:sz w:val="12"/>
        </w:rPr>
        <w:t xml:space="preserve">. </w:t>
      </w:r>
      <w:r w:rsidRPr="00DE298B">
        <w:rPr>
          <w:highlight w:val="lightGray"/>
          <w:u w:val="single"/>
        </w:rPr>
        <w:t>It expands</w:t>
      </w:r>
      <w:r w:rsidRPr="006673DC">
        <w:rPr>
          <w:sz w:val="12"/>
        </w:rPr>
        <w:t xml:space="preserve"> enormously </w:t>
      </w:r>
      <w:r w:rsidRPr="006673DC">
        <w:rPr>
          <w:u w:val="single"/>
        </w:rPr>
        <w:t xml:space="preserve">agronomists' </w:t>
      </w:r>
      <w:r w:rsidRPr="00DE298B">
        <w:rPr>
          <w:highlight w:val="lightGray"/>
          <w:u w:val="single"/>
        </w:rPr>
        <w:t>ability to introduce traits into crops</w:t>
      </w:r>
      <w:r w:rsidRPr="006673DC">
        <w:rPr>
          <w:u w:val="single"/>
        </w:rPr>
        <w:t>, a capability seized on by numerous chemical companies</w:t>
      </w:r>
      <w:r w:rsidRPr="006673DC">
        <w:rPr>
          <w:sz w:val="12"/>
        </w:rPr>
        <w:t xml:space="preserve">. There is no doubt that </w:t>
      </w:r>
      <w:r w:rsidRPr="00DE298B">
        <w:rPr>
          <w:highlight w:val="lightGray"/>
          <w:u w:val="single"/>
        </w:rPr>
        <w:t>this</w:t>
      </w:r>
      <w:r w:rsidRPr="006673DC">
        <w:rPr>
          <w:sz w:val="12"/>
        </w:rPr>
        <w:t xml:space="preserve"> powerful new tool </w:t>
      </w:r>
      <w:r w:rsidRPr="00DE298B">
        <w:rPr>
          <w:highlight w:val="lightGray"/>
          <w:u w:val="single"/>
        </w:rPr>
        <w:t xml:space="preserve">will </w:t>
      </w:r>
      <w:r w:rsidRPr="006673DC">
        <w:rPr>
          <w:u w:val="single"/>
        </w:rPr>
        <w:t xml:space="preserve">play a major role in </w:t>
      </w:r>
      <w:r w:rsidRPr="00DE298B">
        <w:rPr>
          <w:highlight w:val="lightGray"/>
          <w:u w:val="single"/>
        </w:rPr>
        <w:t>feed</w:t>
      </w:r>
      <w:r w:rsidRPr="006673DC">
        <w:rPr>
          <w:u w:val="single"/>
        </w:rPr>
        <w:t>ing</w:t>
      </w:r>
      <w:r w:rsidRPr="00DE298B">
        <w:rPr>
          <w:highlight w:val="lightGray"/>
          <w:u w:val="single"/>
        </w:rPr>
        <w:t xml:space="preserve"> the world's population</w:t>
      </w:r>
      <w:r w:rsidRPr="006673DC">
        <w:rPr>
          <w:sz w:val="12"/>
        </w:rPr>
        <w:t xml:space="preserve"> in the coming century, but its adoption has hit some bumps in the road. In the second essay, Editor-at-Large Michael </w:t>
      </w:r>
      <w:proofErr w:type="spellStart"/>
      <w:r w:rsidRPr="006673DC">
        <w:rPr>
          <w:sz w:val="12"/>
        </w:rPr>
        <w:t>Heylin</w:t>
      </w:r>
      <w:proofErr w:type="spellEnd"/>
      <w:r w:rsidRPr="006673DC">
        <w:rPr>
          <w:sz w:val="12"/>
        </w:rPr>
        <w:t xml:space="preserve"> examines how the promise of agricultural biotechnology has gotten tangled up in real public fear of genetic manipulation and corporate control over food. The third essay, by Senior Editor </w:t>
      </w:r>
      <w:proofErr w:type="spellStart"/>
      <w:r w:rsidRPr="006673DC">
        <w:rPr>
          <w:sz w:val="12"/>
        </w:rPr>
        <w:t>Mairin</w:t>
      </w:r>
      <w:proofErr w:type="spellEnd"/>
      <w:r w:rsidRPr="006673DC">
        <w:rPr>
          <w:sz w:val="12"/>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6673DC">
        <w:rPr>
          <w:sz w:val="12"/>
        </w:rPr>
        <w:t>effort to understand neurodegenerative diseases like Alzheimer's disease and Parkinson's disease that predominantly plague</w:t>
      </w:r>
      <w:proofErr w:type="gramEnd"/>
      <w:r w:rsidRPr="006673DC">
        <w:rPr>
          <w:sz w:val="12"/>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w:t>
      </w:r>
      <w:r w:rsidRPr="00DE298B">
        <w:rPr>
          <w:highlight w:val="lightGray"/>
          <w:u w:val="single"/>
        </w:rPr>
        <w:t>Science</w:t>
      </w:r>
      <w:r w:rsidRPr="006673DC">
        <w:rPr>
          <w:sz w:val="12"/>
        </w:rPr>
        <w:t xml:space="preserve"> and technology </w:t>
      </w:r>
      <w:r w:rsidRPr="00DE298B">
        <w:rPr>
          <w:highlight w:val="lightGray"/>
          <w:u w:val="single"/>
        </w:rPr>
        <w:t>will</w:t>
      </w:r>
      <w:r w:rsidRPr="006673DC">
        <w:rPr>
          <w:sz w:val="12"/>
        </w:rPr>
        <w:t xml:space="preserve"> eventually </w:t>
      </w:r>
      <w:r w:rsidRPr="00DE298B">
        <w:rPr>
          <w:highlight w:val="lightGray"/>
          <w:u w:val="single"/>
        </w:rPr>
        <w:t>produce sensors able to detect</w:t>
      </w:r>
      <w:r w:rsidRPr="006673DC">
        <w:rPr>
          <w:u w:val="single"/>
        </w:rPr>
        <w:t xml:space="preserve"> the presence or release of </w:t>
      </w:r>
      <w:r w:rsidRPr="00DE298B">
        <w:rPr>
          <w:highlight w:val="lightGray"/>
          <w:u w:val="single"/>
        </w:rPr>
        <w:t>biological agents</w:t>
      </w:r>
      <w:r w:rsidRPr="00DE298B">
        <w:rPr>
          <w:sz w:val="12"/>
          <w:highlight w:val="lightGray"/>
        </w:rPr>
        <w:t xml:space="preserve">, </w:t>
      </w:r>
      <w:r w:rsidRPr="00DE298B">
        <w:rPr>
          <w:highlight w:val="lightGray"/>
          <w:u w:val="single"/>
        </w:rPr>
        <w:t>or</w:t>
      </w:r>
      <w:r w:rsidRPr="006673DC">
        <w:rPr>
          <w:u w:val="single"/>
        </w:rPr>
        <w:t xml:space="preserve"> </w:t>
      </w:r>
      <w:r w:rsidRPr="00DE298B">
        <w:rPr>
          <w:highlight w:val="lightGray"/>
          <w:u w:val="single"/>
        </w:rPr>
        <w:t>devices that aid in forecasting</w:t>
      </w:r>
      <w:r w:rsidRPr="006673DC">
        <w:rPr>
          <w:u w:val="single"/>
        </w:rPr>
        <w:t xml:space="preserve">, remediating, </w:t>
      </w:r>
      <w:r w:rsidRPr="00DE298B">
        <w:rPr>
          <w:highlight w:val="lightGray"/>
          <w:u w:val="single"/>
        </w:rPr>
        <w:t xml:space="preserve">and ameliorating </w:t>
      </w:r>
      <w:proofErr w:type="spellStart"/>
      <w:r w:rsidRPr="00DE298B">
        <w:rPr>
          <w:highlight w:val="lightGray"/>
          <w:u w:val="single"/>
        </w:rPr>
        <w:t>bioattacks</w:t>
      </w:r>
      <w:proofErr w:type="spellEnd"/>
      <w:r w:rsidRPr="006673DC">
        <w:rPr>
          <w:sz w:val="12"/>
        </w:rPr>
        <w:t xml:space="preserve">," Ember writes. Finally, Contributing Editor </w:t>
      </w:r>
      <w:proofErr w:type="spellStart"/>
      <w:r w:rsidRPr="006673DC">
        <w:rPr>
          <w:sz w:val="12"/>
        </w:rPr>
        <w:t>Wil</w:t>
      </w:r>
      <w:proofErr w:type="spellEnd"/>
      <w:r w:rsidRPr="006673DC">
        <w:rPr>
          <w:sz w:val="12"/>
        </w:rPr>
        <w:t xml:space="preserve"> </w:t>
      </w:r>
      <w:proofErr w:type="spellStart"/>
      <w:r w:rsidRPr="006673DC">
        <w:rPr>
          <w:sz w:val="12"/>
        </w:rPr>
        <w:t>Lepkowski</w:t>
      </w:r>
      <w:proofErr w:type="spellEnd"/>
      <w:r w:rsidRPr="006673DC">
        <w:rPr>
          <w:sz w:val="12"/>
        </w:rPr>
        <w:t xml:space="preserve"> discusses the most mundane, the most marvelous, and the most essential molecule on Earth, H2O. Providing clean water to Earth's population is already difficult—and tragically, not always accomplished. </w:t>
      </w:r>
      <w:proofErr w:type="spellStart"/>
      <w:r w:rsidRPr="006673DC">
        <w:rPr>
          <w:sz w:val="12"/>
        </w:rPr>
        <w:t>Lepkowski</w:t>
      </w:r>
      <w:proofErr w:type="spellEnd"/>
      <w:r w:rsidRPr="006673DC">
        <w:rPr>
          <w:sz w:val="12"/>
        </w:rPr>
        <w:t xml:space="preserve"> looks in depth at the situation in Bangladesh—where a well-meaning UN program to deliver clean water from wells has poisoned millions with arsenic. </w:t>
      </w:r>
      <w:r w:rsidRPr="00DE298B">
        <w:rPr>
          <w:highlight w:val="lightGray"/>
          <w:u w:val="single"/>
        </w:rPr>
        <w:t>Chemists</w:t>
      </w:r>
      <w:r w:rsidRPr="006673DC">
        <w:rPr>
          <w:u w:val="single"/>
        </w:rPr>
        <w:t xml:space="preserve"> </w:t>
      </w:r>
      <w:r w:rsidRPr="00DE298B">
        <w:rPr>
          <w:highlight w:val="lightGray"/>
          <w:u w:val="single"/>
        </w:rPr>
        <w:t>are working to develop</w:t>
      </w:r>
      <w:r w:rsidRPr="006673DC">
        <w:rPr>
          <w:u w:val="single"/>
        </w:rPr>
        <w:t xml:space="preserve"> better ways to</w:t>
      </w:r>
      <w:r w:rsidRPr="006673DC">
        <w:rPr>
          <w:sz w:val="12"/>
        </w:rPr>
        <w:t xml:space="preserve"> detect arsenic in drinking water at meaningful concentrations and ways to remove it that will work in a poor, developing country. And he explores the evolving water management philosophy, and the science that underpins it, that will be needed to </w:t>
      </w:r>
      <w:r w:rsidRPr="006673DC">
        <w:rPr>
          <w:u w:val="single"/>
        </w:rPr>
        <w:t xml:space="preserve">provide </w:t>
      </w:r>
      <w:r w:rsidRPr="00DE298B">
        <w:rPr>
          <w:highlight w:val="lightGray"/>
          <w:u w:val="single"/>
        </w:rPr>
        <w:t>adequate</w:t>
      </w:r>
      <w:r w:rsidRPr="006673DC">
        <w:rPr>
          <w:u w:val="single"/>
        </w:rPr>
        <w:t xml:space="preserve"> </w:t>
      </w:r>
      <w:r w:rsidRPr="00DE298B">
        <w:rPr>
          <w:highlight w:val="lightGray"/>
          <w:u w:val="single"/>
        </w:rPr>
        <w:t>water</w:t>
      </w:r>
      <w:r w:rsidRPr="006673DC">
        <w:rPr>
          <w:sz w:val="12"/>
        </w:rPr>
        <w:t xml:space="preserve">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DE298B">
        <w:rPr>
          <w:highlight w:val="lightGray"/>
          <w:u w:val="single"/>
        </w:rPr>
        <w:t>we</w:t>
      </w:r>
      <w:r w:rsidRPr="006673DC">
        <w:rPr>
          <w:u w:val="single"/>
        </w:rPr>
        <w:t xml:space="preserve"> will </w:t>
      </w:r>
      <w:r w:rsidRPr="00DE298B">
        <w:rPr>
          <w:highlight w:val="lightGray"/>
          <w:u w:val="single"/>
        </w:rPr>
        <w:t>use chemistry to</w:t>
      </w:r>
      <w:r w:rsidRPr="006673DC">
        <w:rPr>
          <w:sz w:val="12"/>
        </w:rPr>
        <w:t xml:space="preserve"> delve ever deeper into these mysteries and </w:t>
      </w:r>
      <w:r w:rsidRPr="00DE298B">
        <w:rPr>
          <w:highlight w:val="lightGray"/>
          <w:u w:val="single"/>
        </w:rPr>
        <w:t>provide for humanity's basic</w:t>
      </w:r>
      <w:r w:rsidRPr="006673DC">
        <w:rPr>
          <w:sz w:val="12"/>
        </w:rPr>
        <w:t xml:space="preserve"> and not-so-basic </w:t>
      </w:r>
      <w:r w:rsidRPr="00DE298B">
        <w:rPr>
          <w:highlight w:val="lightGray"/>
          <w:u w:val="single"/>
        </w:rPr>
        <w:t>needs</w:t>
      </w:r>
      <w:r w:rsidRPr="006673DC">
        <w:rPr>
          <w:sz w:val="12"/>
        </w:rPr>
        <w:t xml:space="preserve"> </w:t>
      </w:r>
    </w:p>
    <w:p w:rsidR="00DE298B" w:rsidRPr="003F7945" w:rsidRDefault="00DE298B" w:rsidP="00DE298B"/>
    <w:p w:rsidR="00DE298B" w:rsidRPr="00DE298B" w:rsidRDefault="00DE298B" w:rsidP="00DE298B"/>
    <w:p w:rsidR="00BE17DF" w:rsidRDefault="00BE17DF" w:rsidP="00BE17DF">
      <w:pPr>
        <w:pStyle w:val="Heading2"/>
      </w:pPr>
      <w:r>
        <w:t>2AC</w:t>
      </w:r>
    </w:p>
    <w:p w:rsidR="00BE17DF" w:rsidRDefault="00BE17DF" w:rsidP="00BE17DF">
      <w:pPr>
        <w:pStyle w:val="Heading3"/>
      </w:pPr>
      <w:proofErr w:type="spellStart"/>
      <w:r>
        <w:t>Chem</w:t>
      </w:r>
      <w:proofErr w:type="spellEnd"/>
      <w:r>
        <w:t xml:space="preserve"> </w:t>
      </w:r>
    </w:p>
    <w:p w:rsidR="00BE17DF" w:rsidRPr="003A103D" w:rsidRDefault="00BE17DF" w:rsidP="00BE17DF">
      <w:pPr>
        <w:pStyle w:val="Heading4"/>
      </w:pPr>
      <w:r>
        <w:t>Extinction</w:t>
      </w:r>
    </w:p>
    <w:p w:rsidR="00BE17DF" w:rsidRPr="0076622E" w:rsidRDefault="00BE17DF" w:rsidP="00BE17DF">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w:t>
      </w:r>
      <w:proofErr w:type="spellStart"/>
      <w:r w:rsidRPr="0044527D">
        <w:t>Ćirković</w:t>
      </w:r>
      <w:proofErr w:type="spellEnd"/>
      <w:r w:rsidRPr="0044527D">
        <w:t xml:space="preserve">—senior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BE17DF" w:rsidRPr="0076622E" w:rsidRDefault="00BE17DF" w:rsidP="00BE17DF">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A6758C">
        <w:rPr>
          <w:szCs w:val="20"/>
          <w:highlight w:val="yellow"/>
          <w:u w:val="single"/>
        </w:rPr>
        <w:t xml:space="preserve">Advances in </w:t>
      </w:r>
      <w:r w:rsidRPr="00583BBD">
        <w:rPr>
          <w:szCs w:val="20"/>
          <w:u w:val="single"/>
        </w:rPr>
        <w:t xml:space="preserve">synthetic </w:t>
      </w:r>
      <w:r w:rsidRPr="00A6758C">
        <w:rPr>
          <w:szCs w:val="20"/>
          <w:highlight w:val="yellow"/>
          <w:u w:val="single"/>
        </w:rPr>
        <w:t xml:space="preserve">biology </w:t>
      </w:r>
      <w:r w:rsidRPr="00583BBD">
        <w:rPr>
          <w:szCs w:val="20"/>
          <w:u w:val="single"/>
        </w:rPr>
        <w:t xml:space="preserve">might </w:t>
      </w:r>
      <w:r w:rsidRPr="00A6758C">
        <w:rPr>
          <w:rStyle w:val="Emphasis"/>
          <w:highlight w:val="yellow"/>
        </w:rPr>
        <w:t xml:space="preserve">make it possible </w:t>
      </w:r>
      <w:r w:rsidRPr="00A6758C">
        <w:rPr>
          <w:szCs w:val="20"/>
          <w:highlight w:val="yellow"/>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A6758C">
        <w:rPr>
          <w:szCs w:val="20"/>
          <w:highlight w:val="yellow"/>
          <w:u w:val="single"/>
        </w:rPr>
        <w:t xml:space="preserve">pathogens </w:t>
      </w:r>
      <w:r w:rsidRPr="00A6758C">
        <w:rPr>
          <w:b/>
          <w:szCs w:val="20"/>
          <w:highlight w:val="yellow"/>
          <w:u w:val="single"/>
        </w:rPr>
        <w:t>are self-replicating</w:t>
      </w:r>
      <w:r w:rsidRPr="00A6758C">
        <w:rPr>
          <w:b/>
          <w:sz w:val="16"/>
          <w:szCs w:val="20"/>
          <w:highlight w:val="yellow"/>
        </w:rPr>
        <w:t xml:space="preserve">, </w:t>
      </w:r>
      <w:r w:rsidRPr="00A6758C">
        <w:rPr>
          <w:b/>
          <w:szCs w:val="20"/>
          <w:highlight w:val="yellow"/>
          <w:u w:val="single"/>
        </w:rPr>
        <w:t xml:space="preserve">allowing a small arsenal to become </w:t>
      </w:r>
      <w:r w:rsidRPr="00296FB1">
        <w:rPr>
          <w:b/>
          <w:szCs w:val="20"/>
          <w:u w:val="single"/>
        </w:rPr>
        <w:t xml:space="preserve">exponentially </w:t>
      </w:r>
      <w:r w:rsidRPr="00A6758C">
        <w:rPr>
          <w:b/>
          <w:szCs w:val="20"/>
          <w:highlight w:val="yellow"/>
          <w:u w:val="single"/>
        </w:rPr>
        <w:t>destructive</w:t>
      </w:r>
      <w:r w:rsidRPr="00A6758C">
        <w:rPr>
          <w:sz w:val="16"/>
          <w:szCs w:val="20"/>
          <w:highlight w:val="yellow"/>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296FB1">
        <w:rPr>
          <w:szCs w:val="20"/>
          <w:u w:val="single"/>
        </w:rPr>
        <w:t>pathogens with</w:t>
      </w:r>
      <w:r w:rsidRPr="00A6758C">
        <w:rPr>
          <w:szCs w:val="20"/>
          <w:highlight w:val="yellow"/>
          <w:u w:val="single"/>
        </w:rPr>
        <w:t xml:space="preserve"> wide host ranges</w:t>
      </w:r>
      <w:r w:rsidRPr="0044527D">
        <w:rPr>
          <w:sz w:val="16"/>
          <w:szCs w:val="20"/>
        </w:rPr>
        <w:t xml:space="preserve"> in multiple species </w:t>
      </w:r>
      <w:r w:rsidRPr="00A6758C">
        <w:rPr>
          <w:szCs w:val="20"/>
          <w:highlight w:val="yellow"/>
          <w:u w:val="single"/>
        </w:rPr>
        <w:t>can reach</w:t>
      </w:r>
      <w:r w:rsidRPr="0044527D">
        <w:rPr>
          <w:sz w:val="16"/>
          <w:szCs w:val="20"/>
        </w:rPr>
        <w:t xml:space="preserve"> even </w:t>
      </w:r>
      <w:r w:rsidRPr="00A6758C">
        <w:rPr>
          <w:szCs w:val="20"/>
          <w:highlight w:val="yellow"/>
          <w:u w:val="single"/>
        </w:rPr>
        <w:t>isolated individuals</w:t>
      </w:r>
      <w:r w:rsidRPr="0044527D">
        <w:rPr>
          <w:sz w:val="16"/>
          <w:szCs w:val="20"/>
        </w:rPr>
        <w:t xml:space="preserve">. The intentional or unintentional </w:t>
      </w:r>
      <w:r w:rsidRPr="00A6758C">
        <w:rPr>
          <w:szCs w:val="20"/>
          <w:highlight w:val="yellow"/>
          <w:u w:val="single"/>
        </w:rPr>
        <w:t>release of engineered pathogens</w:t>
      </w:r>
      <w:r w:rsidRPr="0044527D">
        <w:rPr>
          <w:sz w:val="16"/>
          <w:szCs w:val="20"/>
        </w:rPr>
        <w:t xml:space="preserve"> with high transmissibility, latency, and lethality </w:t>
      </w:r>
      <w:r w:rsidRPr="00A6758C">
        <w:rPr>
          <w:szCs w:val="20"/>
          <w:highlight w:val="yellow"/>
          <w:u w:val="single"/>
        </w:rPr>
        <w:t xml:space="preserve">might be capable of causing </w:t>
      </w:r>
      <w:r w:rsidRPr="00A6758C">
        <w:rPr>
          <w:rStyle w:val="Emphasis"/>
          <w:highlight w:val="yellow"/>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BE17DF" w:rsidRPr="00D17C4E" w:rsidRDefault="00BE17DF" w:rsidP="00BE17DF"/>
    <w:p w:rsidR="00BE17DF" w:rsidRDefault="00BE17DF" w:rsidP="00BE17DF">
      <w:pPr>
        <w:pStyle w:val="Heading3"/>
      </w:pPr>
      <w:r>
        <w:t xml:space="preserve">Econ </w:t>
      </w:r>
    </w:p>
    <w:p w:rsidR="00BE17DF" w:rsidRDefault="00BE17DF" w:rsidP="00BE17DF">
      <w:pPr>
        <w:pStyle w:val="Heading4"/>
      </w:pPr>
      <w:r>
        <w:t xml:space="preserve">Domestic manufacturing is key to overall </w:t>
      </w:r>
      <w:r>
        <w:rPr>
          <w:u w:val="single"/>
        </w:rPr>
        <w:t>resilience</w:t>
      </w:r>
    </w:p>
    <w:p w:rsidR="00BE17DF" w:rsidRDefault="00BE17DF" w:rsidP="00BE17DF">
      <w:proofErr w:type="spellStart"/>
      <w:r>
        <w:rPr>
          <w:rStyle w:val="StyleStyleBold12pt"/>
        </w:rPr>
        <w:t>Ettlinger</w:t>
      </w:r>
      <w:proofErr w:type="spellEnd"/>
      <w:r>
        <w:rPr>
          <w:rStyle w:val="StyleStyleBold12pt"/>
        </w:rPr>
        <w:t>, 11</w:t>
      </w:r>
      <w:r>
        <w:t xml:space="preserve"> [Michael, Vice President for Economic Policy at the Center for</w:t>
      </w:r>
      <w:r>
        <w:rPr>
          <w:sz w:val="12"/>
        </w:rPr>
        <w:t xml:space="preserve">¶ </w:t>
      </w:r>
      <w:r>
        <w:t>American Progress Prior to joining the Center, he spent six years at the Economic</w:t>
      </w:r>
      <w:r>
        <w:rPr>
          <w:sz w:val="12"/>
        </w:rPr>
        <w:t xml:space="preserve">¶ </w:t>
      </w:r>
      <w:r>
        <w:t>Policy Institute directing the Economic Analysis and Research Network.</w:t>
      </w:r>
      <w:r>
        <w:rPr>
          <w:sz w:val="12"/>
        </w:rPr>
        <w:t xml:space="preserve">¶ </w:t>
      </w:r>
      <w:r>
        <w:t>Previously, he was tax policy director for Citizens for Tax Justice and the Institute</w:t>
      </w:r>
      <w:r>
        <w:rPr>
          <w:sz w:val="12"/>
        </w:rPr>
        <w:t xml:space="preserve">¶ </w:t>
      </w:r>
      <w:r>
        <w:t>on Taxation and Economic Policy for 11 years. He has also served on the staff of</w:t>
      </w:r>
      <w:r>
        <w:rPr>
          <w:sz w:val="12"/>
        </w:rPr>
        <w:t xml:space="preserve">¶ </w:t>
      </w:r>
      <w:r>
        <w:t xml:space="preserve">the New York State Assembly. “The Importance and Promise¶ of American Manufacturing Why It Matters if We Make It in America and Where We Stand </w:t>
      </w:r>
      <w:proofErr w:type="gramStart"/>
      <w:r>
        <w:t>Today</w:t>
      </w:r>
      <w:proofErr w:type="gramEnd"/>
      <w:r>
        <w:t xml:space="preserve">”, http://www.americanprogress.org/wp-content/uploads/issues/2011/04/pdf/manufacturing.pdf] </w:t>
      </w:r>
    </w:p>
    <w:p w:rsidR="00BE17DF" w:rsidRDefault="00BE17DF" w:rsidP="00BE17DF"/>
    <w:p w:rsidR="00BE17DF" w:rsidRDefault="00BE17DF" w:rsidP="00BE17DF">
      <w:pPr>
        <w:rPr>
          <w:sz w:val="16"/>
        </w:rPr>
      </w:pPr>
      <w:r>
        <w:rPr>
          <w:rStyle w:val="TitleChar"/>
          <w:highlight w:val="yellow"/>
        </w:rPr>
        <w:t xml:space="preserve">Manufacturing is </w:t>
      </w:r>
      <w:r>
        <w:rPr>
          <w:rStyle w:val="Emphasis"/>
          <w:highlight w:val="yellow"/>
        </w:rPr>
        <w:t>critically important</w:t>
      </w:r>
      <w:r>
        <w:rPr>
          <w:rStyle w:val="TitleChar"/>
          <w:highlight w:val="yellow"/>
        </w:rPr>
        <w:t xml:space="preserve"> to the </w:t>
      </w:r>
      <w:r>
        <w:rPr>
          <w:rStyle w:val="Emphasis"/>
        </w:rPr>
        <w:t xml:space="preserve">American </w:t>
      </w:r>
      <w:r>
        <w:rPr>
          <w:rStyle w:val="Emphasis"/>
          <w:highlight w:val="yellow"/>
        </w:rPr>
        <w:t>economy</w:t>
      </w:r>
      <w:r>
        <w:rPr>
          <w:sz w:val="16"/>
        </w:rPr>
        <w:t>. For generations</w:t>
      </w:r>
      <w:proofErr w:type="gramStart"/>
      <w:r>
        <w:rPr>
          <w:sz w:val="16"/>
        </w:rPr>
        <w:t>,</w:t>
      </w:r>
      <w:r>
        <w:rPr>
          <w:sz w:val="12"/>
        </w:rPr>
        <w:t>¶</w:t>
      </w:r>
      <w:proofErr w:type="gramEnd"/>
      <w:r>
        <w:rPr>
          <w:sz w:val="16"/>
        </w:rPr>
        <w:t xml:space="preserve"> the strength of our country rested on the power of our factory floors—both the</w:t>
      </w:r>
      <w:r>
        <w:rPr>
          <w:sz w:val="12"/>
        </w:rPr>
        <w:t>¶</w:t>
      </w:r>
      <w:r>
        <w:rPr>
          <w:sz w:val="16"/>
        </w:rPr>
        <w:t xml:space="preserve"> machines and the men and women who worked them. </w:t>
      </w:r>
      <w:r>
        <w:rPr>
          <w:rStyle w:val="TitleChar"/>
        </w:rPr>
        <w:t>We need manufacturing</w:t>
      </w:r>
      <w:r>
        <w:rPr>
          <w:sz w:val="12"/>
        </w:rPr>
        <w:t>¶</w:t>
      </w:r>
      <w:r>
        <w:rPr>
          <w:sz w:val="16"/>
        </w:rPr>
        <w:t xml:space="preserve"> </w:t>
      </w:r>
      <w:r>
        <w:rPr>
          <w:rStyle w:val="TitleChar"/>
        </w:rPr>
        <w:t xml:space="preserve">to continue to be </w:t>
      </w:r>
      <w:proofErr w:type="gramStart"/>
      <w:r>
        <w:rPr>
          <w:rStyle w:val="TitleChar"/>
        </w:rPr>
        <w:t xml:space="preserve">a </w:t>
      </w:r>
      <w:r>
        <w:rPr>
          <w:rStyle w:val="Emphasis"/>
        </w:rPr>
        <w:t>bedrock</w:t>
      </w:r>
      <w:proofErr w:type="gramEnd"/>
      <w:r>
        <w:rPr>
          <w:rStyle w:val="Emphasis"/>
        </w:rPr>
        <w:t xml:space="preserve"> of strength</w:t>
      </w:r>
      <w:r>
        <w:rPr>
          <w:sz w:val="16"/>
        </w:rPr>
        <w:t xml:space="preserve"> for generations to come. </w:t>
      </w:r>
      <w:r>
        <w:rPr>
          <w:rStyle w:val="TitleChar"/>
        </w:rPr>
        <w:t>Manufacturing</w:t>
      </w:r>
      <w:r>
        <w:rPr>
          <w:sz w:val="12"/>
        </w:rPr>
        <w:t>¶</w:t>
      </w:r>
      <w:r>
        <w:rPr>
          <w:sz w:val="16"/>
        </w:rPr>
        <w:t xml:space="preserve"> </w:t>
      </w:r>
      <w:r>
        <w:rPr>
          <w:rStyle w:val="TitleChar"/>
        </w:rPr>
        <w:t xml:space="preserve">is </w:t>
      </w:r>
      <w:r>
        <w:rPr>
          <w:rStyle w:val="Emphasis"/>
        </w:rPr>
        <w:t>woven into the structure of our economy</w:t>
      </w:r>
      <w:r>
        <w:rPr>
          <w:sz w:val="16"/>
        </w:rPr>
        <w:t>: Its importance goes far beyond what</w:t>
      </w:r>
      <w:r>
        <w:rPr>
          <w:sz w:val="12"/>
        </w:rPr>
        <w:t>¶</w:t>
      </w:r>
      <w:r>
        <w:rPr>
          <w:sz w:val="16"/>
        </w:rPr>
        <w:t xml:space="preserve"> happens behind the factory gates. </w:t>
      </w:r>
      <w:r>
        <w:rPr>
          <w:rStyle w:val="TitleChar"/>
        </w:rPr>
        <w:t xml:space="preserve">The strength or </w:t>
      </w:r>
      <w:r w:rsidRPr="00900B5A">
        <w:rPr>
          <w:rStyle w:val="TitleChar"/>
        </w:rPr>
        <w:t xml:space="preserve">weakness of </w:t>
      </w:r>
      <w:r w:rsidRPr="00900B5A">
        <w:rPr>
          <w:sz w:val="16"/>
        </w:rPr>
        <w:t xml:space="preserve">American </w:t>
      </w:r>
      <w:r w:rsidRPr="00900B5A">
        <w:rPr>
          <w:rStyle w:val="TitleChar"/>
        </w:rPr>
        <w:t>manufacturing</w:t>
      </w:r>
      <w:r w:rsidRPr="00900B5A">
        <w:rPr>
          <w:sz w:val="12"/>
        </w:rPr>
        <w:t>¶</w:t>
      </w:r>
      <w:r w:rsidRPr="00900B5A">
        <w:rPr>
          <w:sz w:val="16"/>
        </w:rPr>
        <w:t xml:space="preserve"> </w:t>
      </w:r>
      <w:r w:rsidRPr="00900B5A">
        <w:rPr>
          <w:rStyle w:val="TitleChar"/>
        </w:rPr>
        <w:t xml:space="preserve">carries implications for the </w:t>
      </w:r>
      <w:r w:rsidRPr="00900B5A">
        <w:rPr>
          <w:rStyle w:val="Emphasis"/>
        </w:rPr>
        <w:t>entire economy</w:t>
      </w:r>
      <w:r w:rsidRPr="00900B5A">
        <w:rPr>
          <w:sz w:val="16"/>
        </w:rPr>
        <w:t xml:space="preserve">, our national security, </w:t>
      </w:r>
      <w:r w:rsidRPr="00900B5A">
        <w:rPr>
          <w:rStyle w:val="TitleChar"/>
        </w:rPr>
        <w:t>and</w:t>
      </w:r>
      <w:r w:rsidRPr="00900B5A">
        <w:rPr>
          <w:sz w:val="16"/>
        </w:rPr>
        <w:t xml:space="preserve"> the</w:t>
      </w:r>
      <w:r w:rsidRPr="00900B5A">
        <w:rPr>
          <w:sz w:val="12"/>
        </w:rPr>
        <w:t>¶</w:t>
      </w:r>
      <w:r w:rsidRPr="00900B5A">
        <w:rPr>
          <w:sz w:val="16"/>
        </w:rPr>
        <w:t xml:space="preserve"> well-being</w:t>
      </w:r>
      <w:r>
        <w:rPr>
          <w:sz w:val="16"/>
        </w:rPr>
        <w:t xml:space="preserve"> of all Americans.</w:t>
      </w:r>
      <w:r>
        <w:rPr>
          <w:sz w:val="12"/>
        </w:rPr>
        <w:t>¶</w:t>
      </w:r>
      <w:r>
        <w:rPr>
          <w:sz w:val="16"/>
        </w:rPr>
        <w:t xml:space="preserve"> </w:t>
      </w:r>
      <w:r>
        <w:rPr>
          <w:rStyle w:val="TitleChar"/>
          <w:highlight w:val="yellow"/>
        </w:rPr>
        <w:t>Manufacturing</w:t>
      </w:r>
      <w:r>
        <w:rPr>
          <w:sz w:val="16"/>
          <w:highlight w:val="yellow"/>
        </w:rPr>
        <w:t xml:space="preserve"> </w:t>
      </w:r>
      <w:r>
        <w:rPr>
          <w:sz w:val="16"/>
        </w:rPr>
        <w:t xml:space="preserve">today </w:t>
      </w:r>
      <w:r>
        <w:rPr>
          <w:rStyle w:val="TitleChar"/>
          <w:highlight w:val="yellow"/>
        </w:rPr>
        <w:t>accounts for 12 percent of the</w:t>
      </w:r>
      <w:r>
        <w:rPr>
          <w:sz w:val="16"/>
          <w:highlight w:val="yellow"/>
        </w:rPr>
        <w:t xml:space="preserve"> </w:t>
      </w:r>
      <w:r>
        <w:rPr>
          <w:sz w:val="16"/>
        </w:rPr>
        <w:t xml:space="preserve">U.S. </w:t>
      </w:r>
      <w:r>
        <w:rPr>
          <w:rStyle w:val="TitleChar"/>
          <w:highlight w:val="yellow"/>
        </w:rPr>
        <w:t>economy</w:t>
      </w:r>
      <w:r>
        <w:rPr>
          <w:sz w:val="16"/>
          <w:highlight w:val="yellow"/>
        </w:rPr>
        <w:t xml:space="preserve"> </w:t>
      </w:r>
      <w:r>
        <w:rPr>
          <w:sz w:val="16"/>
        </w:rPr>
        <w:t>and about</w:t>
      </w:r>
      <w:r>
        <w:rPr>
          <w:sz w:val="12"/>
        </w:rPr>
        <w:t>¶</w:t>
      </w:r>
      <w:r>
        <w:rPr>
          <w:sz w:val="16"/>
        </w:rPr>
        <w:t xml:space="preserve"> 11 percent of the private-sector workforce. But its significance is even greater</w:t>
      </w:r>
      <w:r>
        <w:rPr>
          <w:sz w:val="12"/>
        </w:rPr>
        <w:t>¶</w:t>
      </w:r>
      <w:r>
        <w:rPr>
          <w:sz w:val="16"/>
        </w:rPr>
        <w:t xml:space="preserve"> than these numbers would suggest. The direct impact of manufacturing is only a</w:t>
      </w:r>
      <w:r>
        <w:rPr>
          <w:sz w:val="12"/>
        </w:rPr>
        <w:t>¶</w:t>
      </w:r>
      <w:r>
        <w:rPr>
          <w:sz w:val="16"/>
        </w:rPr>
        <w:t xml:space="preserve"> part of the picture.</w:t>
      </w:r>
      <w:r>
        <w:rPr>
          <w:sz w:val="12"/>
        </w:rPr>
        <w:t>¶</w:t>
      </w:r>
      <w:r>
        <w:rPr>
          <w:sz w:val="16"/>
        </w:rPr>
        <w:t xml:space="preserve"> First, jobs in the manufacturing sector are good middle-class jobs for millions of</w:t>
      </w:r>
      <w:r>
        <w:rPr>
          <w:sz w:val="12"/>
        </w:rPr>
        <w:t>¶</w:t>
      </w:r>
      <w:r>
        <w:rPr>
          <w:sz w:val="16"/>
        </w:rPr>
        <w:t xml:space="preserve"> Americans. Those jobs serve an important role, offering economic opportunity to</w:t>
      </w:r>
      <w:r>
        <w:rPr>
          <w:sz w:val="12"/>
        </w:rPr>
        <w:t>¶</w:t>
      </w:r>
      <w:r>
        <w:rPr>
          <w:sz w:val="16"/>
        </w:rPr>
        <w:t xml:space="preserve"> hard-working, </w:t>
      </w:r>
      <w:proofErr w:type="gramStart"/>
      <w:r>
        <w:rPr>
          <w:sz w:val="16"/>
        </w:rPr>
        <w:t>middle</w:t>
      </w:r>
      <w:proofErr w:type="gramEnd"/>
      <w:r>
        <w:rPr>
          <w:sz w:val="16"/>
        </w:rPr>
        <w:t>-skill workers. This creates upward mobility and broadens</w:t>
      </w:r>
      <w:r>
        <w:rPr>
          <w:sz w:val="12"/>
        </w:rPr>
        <w:t>¶</w:t>
      </w:r>
      <w:r>
        <w:rPr>
          <w:sz w:val="16"/>
        </w:rPr>
        <w:t xml:space="preserve"> and strengthens the middle class to the benefit of the entire economy.</w:t>
      </w:r>
      <w:r>
        <w:rPr>
          <w:sz w:val="12"/>
        </w:rPr>
        <w:t>¶</w:t>
      </w:r>
      <w:r>
        <w:rPr>
          <w:sz w:val="16"/>
        </w:rPr>
        <w:t xml:space="preserve"> What’s more, </w:t>
      </w:r>
      <w:r>
        <w:rPr>
          <w:rStyle w:val="TitleChar"/>
          <w:highlight w:val="yellow"/>
        </w:rPr>
        <w:t xml:space="preserve">U.S.-based manufacturing </w:t>
      </w:r>
      <w:r>
        <w:rPr>
          <w:rStyle w:val="Emphasis"/>
          <w:highlight w:val="yellow"/>
        </w:rPr>
        <w:t xml:space="preserve">underpins </w:t>
      </w:r>
      <w:r>
        <w:rPr>
          <w:rStyle w:val="Emphasis"/>
        </w:rPr>
        <w:t xml:space="preserve">a broad range </w:t>
      </w:r>
      <w:r w:rsidRPr="00900B5A">
        <w:rPr>
          <w:rStyle w:val="Emphasis"/>
        </w:rPr>
        <w:t>of jobs</w:t>
      </w:r>
      <w:r w:rsidRPr="00900B5A">
        <w:rPr>
          <w:rStyle w:val="TitleChar"/>
        </w:rPr>
        <w:t xml:space="preserve"> that</w:t>
      </w:r>
      <w:r w:rsidRPr="00900B5A">
        <w:rPr>
          <w:rStyle w:val="TitleChar"/>
          <w:sz w:val="12"/>
        </w:rPr>
        <w:t xml:space="preserve">¶ </w:t>
      </w:r>
      <w:r w:rsidRPr="00900B5A">
        <w:rPr>
          <w:rStyle w:val="TitleChar"/>
        </w:rPr>
        <w:t>are quite different from the usual image of manufacturing</w:t>
      </w:r>
      <w:r w:rsidRPr="00900B5A">
        <w:rPr>
          <w:sz w:val="16"/>
        </w:rPr>
        <w:t xml:space="preserve">. </w:t>
      </w:r>
      <w:r w:rsidRPr="00900B5A">
        <w:rPr>
          <w:rStyle w:val="TitleChar"/>
          <w:b/>
        </w:rPr>
        <w:t xml:space="preserve">These are </w:t>
      </w:r>
      <w:r>
        <w:rPr>
          <w:rStyle w:val="TitleChar"/>
          <w:b/>
          <w:highlight w:val="yellow"/>
        </w:rPr>
        <w:t>higher-skill</w:t>
      </w:r>
      <w:r>
        <w:rPr>
          <w:rStyle w:val="TitleChar"/>
          <w:sz w:val="12"/>
        </w:rPr>
        <w:t xml:space="preserve">¶ </w:t>
      </w:r>
      <w:r w:rsidRPr="00900B5A">
        <w:rPr>
          <w:rStyle w:val="TitleChar"/>
          <w:b/>
        </w:rPr>
        <w:t xml:space="preserve">service </w:t>
      </w:r>
      <w:r>
        <w:rPr>
          <w:rStyle w:val="TitleChar"/>
          <w:b/>
          <w:highlight w:val="yellow"/>
        </w:rPr>
        <w:t>jobs</w:t>
      </w:r>
      <w:r>
        <w:rPr>
          <w:rStyle w:val="TitleChar"/>
          <w:highlight w:val="yellow"/>
        </w:rPr>
        <w:t xml:space="preserve"> </w:t>
      </w:r>
      <w:r>
        <w:rPr>
          <w:sz w:val="16"/>
        </w:rPr>
        <w:t>that include the accountants, bankers, and lawyers that are associated</w:t>
      </w:r>
      <w:r>
        <w:rPr>
          <w:sz w:val="12"/>
        </w:rPr>
        <w:t>¶</w:t>
      </w:r>
      <w:r>
        <w:rPr>
          <w:sz w:val="16"/>
        </w:rPr>
        <w:t xml:space="preserve"> with any industry, </w:t>
      </w:r>
      <w:r>
        <w:rPr>
          <w:rStyle w:val="StyleBoldUnderline"/>
          <w:highlight w:val="yellow"/>
        </w:rPr>
        <w:t>as well as</w:t>
      </w:r>
      <w:r>
        <w:rPr>
          <w:rStyle w:val="TitleChar"/>
          <w:highlight w:val="yellow"/>
        </w:rPr>
        <w:t xml:space="preserve"> </w:t>
      </w:r>
      <w:r>
        <w:rPr>
          <w:rStyle w:val="TitleChar"/>
        </w:rPr>
        <w:t>a broad range of other jobs</w:t>
      </w:r>
      <w:r>
        <w:rPr>
          <w:sz w:val="16"/>
        </w:rPr>
        <w:t xml:space="preserve"> including </w:t>
      </w:r>
      <w:r>
        <w:rPr>
          <w:rStyle w:val="StyleBoldUnderline"/>
          <w:highlight w:val="yellow"/>
        </w:rPr>
        <w:t>basic research</w:t>
      </w:r>
      <w:r>
        <w:rPr>
          <w:sz w:val="12"/>
        </w:rPr>
        <w:t>¶</w:t>
      </w:r>
      <w:r>
        <w:rPr>
          <w:sz w:val="16"/>
        </w:rPr>
        <w:t xml:space="preserve"> and technology development, product and process </w:t>
      </w:r>
      <w:r>
        <w:rPr>
          <w:rStyle w:val="StyleBoldUnderline"/>
          <w:highlight w:val="yellow"/>
        </w:rPr>
        <w:t>engineering</w:t>
      </w:r>
      <w:r>
        <w:rPr>
          <w:sz w:val="16"/>
          <w:highlight w:val="yellow"/>
        </w:rPr>
        <w:t xml:space="preserve"> </w:t>
      </w:r>
      <w:r>
        <w:rPr>
          <w:sz w:val="16"/>
        </w:rPr>
        <w:t xml:space="preserve">and design, </w:t>
      </w:r>
      <w:r>
        <w:rPr>
          <w:rStyle w:val="StyleBoldUnderline"/>
        </w:rPr>
        <w:t>operations</w:t>
      </w:r>
      <w:r>
        <w:rPr>
          <w:sz w:val="12"/>
        </w:rPr>
        <w:t>¶</w:t>
      </w:r>
      <w:r>
        <w:rPr>
          <w:sz w:val="16"/>
        </w:rPr>
        <w:t xml:space="preserve"> </w:t>
      </w:r>
      <w:r>
        <w:rPr>
          <w:rStyle w:val="StyleBoldUnderline"/>
          <w:highlight w:val="yellow"/>
        </w:rPr>
        <w:t>and maintenance</w:t>
      </w:r>
      <w:r>
        <w:rPr>
          <w:sz w:val="16"/>
        </w:rPr>
        <w:t>, transportation, testing, and lab work.</w:t>
      </w:r>
      <w:r>
        <w:rPr>
          <w:sz w:val="12"/>
        </w:rPr>
        <w:t>¶</w:t>
      </w:r>
      <w:r>
        <w:rPr>
          <w:sz w:val="16"/>
        </w:rPr>
        <w:t xml:space="preserve"> </w:t>
      </w:r>
      <w:r w:rsidRPr="00900B5A">
        <w:rPr>
          <w:sz w:val="16"/>
        </w:rPr>
        <w:t xml:space="preserve">Many of </w:t>
      </w:r>
      <w:r w:rsidRPr="00900B5A">
        <w:rPr>
          <w:rStyle w:val="StyleBoldUnderline"/>
        </w:rPr>
        <w:t>these jobs</w:t>
      </w:r>
      <w:r>
        <w:rPr>
          <w:rStyle w:val="StyleBoldUnderline"/>
        </w:rPr>
        <w:t xml:space="preserve"> </w:t>
      </w:r>
      <w:r>
        <w:rPr>
          <w:rStyle w:val="StyleBoldUnderline"/>
          <w:highlight w:val="yellow"/>
        </w:rPr>
        <w:t>are critical to</w:t>
      </w:r>
      <w:r>
        <w:rPr>
          <w:rStyle w:val="Emphasis"/>
          <w:highlight w:val="yellow"/>
        </w:rPr>
        <w:t xml:space="preserve"> </w:t>
      </w:r>
      <w:r>
        <w:rPr>
          <w:rStyle w:val="Emphasis"/>
        </w:rPr>
        <w:t>American</w:t>
      </w:r>
      <w:r>
        <w:rPr>
          <w:sz w:val="16"/>
        </w:rPr>
        <w:t xml:space="preserve"> </w:t>
      </w:r>
      <w:r>
        <w:rPr>
          <w:rStyle w:val="StyleBoldUnderline"/>
          <w:highlight w:val="yellow"/>
        </w:rPr>
        <w:t>tech</w:t>
      </w:r>
      <w:r>
        <w:rPr>
          <w:rStyle w:val="Emphasis"/>
        </w:rPr>
        <w:t>nology</w:t>
      </w:r>
      <w:r>
        <w:rPr>
          <w:sz w:val="16"/>
        </w:rPr>
        <w:t xml:space="preserve"> </w:t>
      </w:r>
      <w:r>
        <w:rPr>
          <w:rStyle w:val="StyleBoldUnderline"/>
          <w:highlight w:val="yellow"/>
        </w:rPr>
        <w:t xml:space="preserve">and innovation </w:t>
      </w:r>
      <w:r w:rsidRPr="00900B5A">
        <w:rPr>
          <w:rStyle w:val="StyleBoldUnderline"/>
        </w:rPr>
        <w:t>leadership</w:t>
      </w:r>
      <w:r>
        <w:rPr>
          <w:rStyle w:val="Emphasis"/>
        </w:rPr>
        <w:t>.</w:t>
      </w:r>
      <w:r>
        <w:rPr>
          <w:sz w:val="12"/>
        </w:rPr>
        <w:t>¶</w:t>
      </w:r>
      <w:r>
        <w:rPr>
          <w:sz w:val="16"/>
        </w:rPr>
        <w:t xml:space="preserve"> The problem today is this: Many multinational corporations may for a</w:t>
      </w:r>
      <w:r>
        <w:rPr>
          <w:sz w:val="12"/>
        </w:rPr>
        <w:t>¶</w:t>
      </w:r>
      <w:r>
        <w:rPr>
          <w:sz w:val="16"/>
        </w:rPr>
        <w:t xml:space="preserve"> period keep these higher-skill jobs here at home while they move basic manufacturing</w:t>
      </w:r>
      <w:r>
        <w:rPr>
          <w:sz w:val="12"/>
        </w:rPr>
        <w:t>¶</w:t>
      </w:r>
      <w:r>
        <w:rPr>
          <w:sz w:val="16"/>
        </w:rPr>
        <w:t xml:space="preserve"> elsewhere in response to other countries’ subsidies, the search for cheaper</w:t>
      </w:r>
      <w:r>
        <w:rPr>
          <w:sz w:val="12"/>
        </w:rPr>
        <w:t>¶</w:t>
      </w:r>
      <w:r>
        <w:rPr>
          <w:sz w:val="16"/>
        </w:rPr>
        <w:t xml:space="preserve"> labor costs, and the desire for more direct access to overseas markets, but eventually</w:t>
      </w:r>
      <w:r>
        <w:rPr>
          <w:sz w:val="12"/>
        </w:rPr>
        <w:t>¶</w:t>
      </w:r>
      <w:r>
        <w:rPr>
          <w:sz w:val="16"/>
        </w:rPr>
        <w:t xml:space="preserve"> many of these service jobs will follow. </w:t>
      </w:r>
      <w:r>
        <w:rPr>
          <w:rStyle w:val="StyleBoldUnderline"/>
          <w:highlight w:val="yellow"/>
        </w:rPr>
        <w:t>When</w:t>
      </w:r>
      <w:r>
        <w:rPr>
          <w:sz w:val="16"/>
          <w:highlight w:val="yellow"/>
        </w:rPr>
        <w:t xml:space="preserve"> </w:t>
      </w:r>
      <w:r>
        <w:rPr>
          <w:sz w:val="16"/>
        </w:rPr>
        <w:t xml:space="preserve">the basic </w:t>
      </w:r>
      <w:r>
        <w:rPr>
          <w:rStyle w:val="StyleBoldUnderline"/>
          <w:highlight w:val="yellow"/>
        </w:rPr>
        <w:t>manufacturing leaves,</w:t>
      </w:r>
      <w:r>
        <w:rPr>
          <w:sz w:val="16"/>
          <w:highlight w:val="yellow"/>
        </w:rPr>
        <w:t xml:space="preserve"> </w:t>
      </w:r>
      <w:r>
        <w:rPr>
          <w:rStyle w:val="Emphasis"/>
        </w:rPr>
        <w:t>the feedback loop</w:t>
      </w:r>
      <w:r>
        <w:rPr>
          <w:rStyle w:val="TitleChar"/>
        </w:rPr>
        <w:t xml:space="preserve"> from the manufacturing floor to the rest of a manufacturing</w:t>
      </w:r>
      <w:r>
        <w:rPr>
          <w:rStyle w:val="TitleChar"/>
          <w:sz w:val="12"/>
        </w:rPr>
        <w:t xml:space="preserve">¶ </w:t>
      </w:r>
      <w:r>
        <w:rPr>
          <w:rStyle w:val="TitleChar"/>
        </w:rPr>
        <w:t>operation</w:t>
      </w:r>
      <w:r>
        <w:rPr>
          <w:sz w:val="16"/>
        </w:rPr>
        <w:t>—</w:t>
      </w:r>
      <w:r w:rsidRPr="00900B5A">
        <w:rPr>
          <w:rStyle w:val="StyleBoldUnderline"/>
        </w:rPr>
        <w:t>a critical element in</w:t>
      </w:r>
      <w:r>
        <w:rPr>
          <w:rStyle w:val="StyleBoldUnderline"/>
          <w:highlight w:val="yellow"/>
        </w:rPr>
        <w:t xml:space="preserve"> the innovative process—is</w:t>
      </w:r>
      <w:r>
        <w:rPr>
          <w:sz w:val="16"/>
          <w:highlight w:val="yellow"/>
        </w:rPr>
        <w:t xml:space="preserve"> </w:t>
      </w:r>
      <w:r>
        <w:rPr>
          <w:sz w:val="16"/>
        </w:rPr>
        <w:t xml:space="preserve">eventually </w:t>
      </w:r>
      <w:r>
        <w:rPr>
          <w:rStyle w:val="StyleBoldUnderline"/>
          <w:highlight w:val="yellow"/>
        </w:rPr>
        <w:t>broken</w:t>
      </w:r>
      <w:r>
        <w:rPr>
          <w:sz w:val="16"/>
        </w:rPr>
        <w:t>.</w:t>
      </w:r>
      <w:r>
        <w:rPr>
          <w:sz w:val="12"/>
        </w:rPr>
        <w:t>¶</w:t>
      </w:r>
      <w:r>
        <w:rPr>
          <w:sz w:val="16"/>
        </w:rPr>
        <w:t xml:space="preserve"> </w:t>
      </w:r>
      <w:proofErr w:type="gramStart"/>
      <w:r>
        <w:rPr>
          <w:rStyle w:val="TitleChar"/>
        </w:rPr>
        <w:t>To</w:t>
      </w:r>
      <w:proofErr w:type="gramEnd"/>
      <w:r>
        <w:rPr>
          <w:rStyle w:val="TitleChar"/>
        </w:rPr>
        <w:t xml:space="preserve"> maintain that feedback loop</w:t>
      </w:r>
      <w:r>
        <w:rPr>
          <w:sz w:val="16"/>
        </w:rPr>
        <w:t xml:space="preserve">, </w:t>
      </w:r>
      <w:r>
        <w:rPr>
          <w:rStyle w:val="TitleChar"/>
        </w:rPr>
        <w:t>companies need to move higher-skill jobs to</w:t>
      </w:r>
      <w:r>
        <w:rPr>
          <w:rStyle w:val="TitleChar"/>
          <w:sz w:val="12"/>
        </w:rPr>
        <w:t xml:space="preserve">¶ </w:t>
      </w:r>
      <w:r>
        <w:rPr>
          <w:rStyle w:val="TitleChar"/>
        </w:rPr>
        <w:t>where they do their manufacturing</w:t>
      </w:r>
      <w:r>
        <w:rPr>
          <w:sz w:val="16"/>
        </w:rPr>
        <w:t xml:space="preserve">. </w:t>
      </w:r>
      <w:r>
        <w:rPr>
          <w:rStyle w:val="TitleChar"/>
        </w:rPr>
        <w:t>And with those jobs goes American leadership in</w:t>
      </w:r>
      <w:r>
        <w:rPr>
          <w:sz w:val="16"/>
        </w:rPr>
        <w:t xml:space="preserve"> </w:t>
      </w:r>
      <w:r>
        <w:rPr>
          <w:rStyle w:val="TitleChar"/>
        </w:rPr>
        <w:t>technology and innovation</w:t>
      </w:r>
      <w:r>
        <w:rPr>
          <w:sz w:val="16"/>
        </w:rPr>
        <w:t xml:space="preserve">. </w:t>
      </w:r>
      <w:r>
        <w:rPr>
          <w:rStyle w:val="TitleChar"/>
        </w:rPr>
        <w:t>This</w:t>
      </w:r>
      <w:r>
        <w:rPr>
          <w:sz w:val="12"/>
        </w:rPr>
        <w:t>¶</w:t>
      </w:r>
      <w:r>
        <w:rPr>
          <w:sz w:val="16"/>
        </w:rPr>
        <w:t xml:space="preserve"> </w:t>
      </w:r>
      <w:r>
        <w:rPr>
          <w:rStyle w:val="TitleChar"/>
        </w:rPr>
        <w:t xml:space="preserve">is why </w:t>
      </w:r>
      <w:r w:rsidRPr="00103F99">
        <w:rPr>
          <w:rStyle w:val="TitleChar"/>
        </w:rPr>
        <w:t>having a</w:t>
      </w:r>
      <w:r w:rsidRPr="00103F99">
        <w:rPr>
          <w:sz w:val="16"/>
        </w:rPr>
        <w:t xml:space="preserve"> critical </w:t>
      </w:r>
      <w:r w:rsidRPr="00103F99">
        <w:rPr>
          <w:rStyle w:val="TitleChar"/>
        </w:rPr>
        <w:t>mass of</w:t>
      </w:r>
      <w:r w:rsidRPr="00103F99">
        <w:rPr>
          <w:sz w:val="16"/>
        </w:rPr>
        <w:t xml:space="preserve"> both </w:t>
      </w:r>
      <w:r w:rsidRPr="00103F99">
        <w:rPr>
          <w:rStyle w:val="TitleChar"/>
        </w:rPr>
        <w:t>manufacturing and</w:t>
      </w:r>
      <w:r w:rsidRPr="00103F99">
        <w:rPr>
          <w:sz w:val="16"/>
        </w:rPr>
        <w:t xml:space="preserve"> associated </w:t>
      </w:r>
      <w:r w:rsidRPr="00103F99">
        <w:rPr>
          <w:rStyle w:val="TitleChar"/>
        </w:rPr>
        <w:t>service jobs in</w:t>
      </w:r>
      <w:r w:rsidRPr="00103F99">
        <w:rPr>
          <w:rStyle w:val="TitleChar"/>
          <w:sz w:val="12"/>
        </w:rPr>
        <w:t xml:space="preserve">¶ </w:t>
      </w:r>
      <w:r w:rsidRPr="00103F99">
        <w:rPr>
          <w:rStyle w:val="TitleChar"/>
        </w:rPr>
        <w:t>the United States matters.</w:t>
      </w:r>
      <w:r w:rsidRPr="00103F99">
        <w:rPr>
          <w:sz w:val="16"/>
        </w:rPr>
        <w:t xml:space="preserve"> </w:t>
      </w:r>
      <w:r w:rsidRPr="00103F99">
        <w:rPr>
          <w:rStyle w:val="TitleChar"/>
        </w:rPr>
        <w:t xml:space="preserve">The “industrial commons” that comes from the </w:t>
      </w:r>
      <w:proofErr w:type="spellStart"/>
      <w:r w:rsidRPr="00103F99">
        <w:rPr>
          <w:rStyle w:val="TitleChar"/>
        </w:rPr>
        <w:t>crossfertilization</w:t>
      </w:r>
      <w:proofErr w:type="spellEnd"/>
      <w:r w:rsidRPr="00103F99">
        <w:rPr>
          <w:sz w:val="12"/>
        </w:rPr>
        <w:t>¶</w:t>
      </w:r>
      <w:r w:rsidRPr="00103F99">
        <w:rPr>
          <w:sz w:val="16"/>
        </w:rPr>
        <w:t xml:space="preserve"> </w:t>
      </w:r>
      <w:r w:rsidRPr="00103F99">
        <w:rPr>
          <w:rStyle w:val="TitleChar"/>
        </w:rPr>
        <w:t>and engagement of a community of experts in industry, academia, and</w:t>
      </w:r>
      <w:r w:rsidRPr="00103F99">
        <w:rPr>
          <w:rStyle w:val="TitleChar"/>
          <w:sz w:val="12"/>
        </w:rPr>
        <w:t xml:space="preserve">¶ </w:t>
      </w:r>
      <w:r w:rsidRPr="00103F99">
        <w:rPr>
          <w:rStyle w:val="TitleChar"/>
        </w:rPr>
        <w:t xml:space="preserve">government is </w:t>
      </w:r>
      <w:r w:rsidRPr="00103F99">
        <w:rPr>
          <w:rStyle w:val="Emphasis"/>
        </w:rPr>
        <w:t>vital to</w:t>
      </w:r>
      <w:r>
        <w:rPr>
          <w:rStyle w:val="Emphasis"/>
        </w:rPr>
        <w:t xml:space="preserve"> our nation’s economic competitiveness</w:t>
      </w:r>
      <w:r>
        <w:rPr>
          <w:sz w:val="16"/>
        </w:rPr>
        <w:t>.</w:t>
      </w:r>
      <w:r>
        <w:rPr>
          <w:sz w:val="12"/>
        </w:rPr>
        <w:t>¶</w:t>
      </w:r>
      <w:r>
        <w:rPr>
          <w:sz w:val="16"/>
        </w:rPr>
        <w:t xml:space="preserve"> </w:t>
      </w:r>
      <w:r>
        <w:rPr>
          <w:rStyle w:val="StyleBoldUnderline"/>
          <w:highlight w:val="yellow"/>
        </w:rPr>
        <w:t>Manufacturing</w:t>
      </w:r>
      <w:r>
        <w:rPr>
          <w:sz w:val="16"/>
          <w:highlight w:val="yellow"/>
        </w:rPr>
        <w:t xml:space="preserve"> </w:t>
      </w:r>
      <w:r>
        <w:rPr>
          <w:rStyle w:val="StyleBoldUnderline"/>
          <w:highlight w:val="yellow"/>
        </w:rPr>
        <w:t>also</w:t>
      </w:r>
      <w:r>
        <w:rPr>
          <w:sz w:val="16"/>
          <w:highlight w:val="yellow"/>
        </w:rPr>
        <w:t xml:space="preserve"> </w:t>
      </w:r>
      <w:r>
        <w:rPr>
          <w:rStyle w:val="StyleBoldUnderline"/>
          <w:highlight w:val="yellow"/>
        </w:rPr>
        <w:t>is important</w:t>
      </w:r>
      <w:r>
        <w:rPr>
          <w:rStyle w:val="TitleChar"/>
          <w:highlight w:val="yellow"/>
        </w:rPr>
        <w:t xml:space="preserve"> </w:t>
      </w:r>
      <w:r>
        <w:rPr>
          <w:rStyle w:val="StyleBoldUnderline"/>
          <w:highlight w:val="yellow"/>
        </w:rPr>
        <w:t>for</w:t>
      </w:r>
      <w:r>
        <w:rPr>
          <w:rStyle w:val="TitleChar"/>
          <w:highlight w:val="yellow"/>
        </w:rPr>
        <w:t xml:space="preserve"> </w:t>
      </w:r>
      <w:r>
        <w:rPr>
          <w:rStyle w:val="TitleChar"/>
        </w:rPr>
        <w:t xml:space="preserve">the nation’s </w:t>
      </w:r>
      <w:r>
        <w:rPr>
          <w:rStyle w:val="Emphasis"/>
        </w:rPr>
        <w:t xml:space="preserve">economic </w:t>
      </w:r>
      <w:r>
        <w:rPr>
          <w:rStyle w:val="StyleBoldUnderline"/>
          <w:highlight w:val="yellow"/>
        </w:rPr>
        <w:t>stability</w:t>
      </w:r>
      <w:r>
        <w:rPr>
          <w:sz w:val="16"/>
        </w:rPr>
        <w:t xml:space="preserve">. </w:t>
      </w:r>
      <w:r>
        <w:rPr>
          <w:rStyle w:val="TitleChar"/>
        </w:rPr>
        <w:t>The experience</w:t>
      </w:r>
      <w:r>
        <w:rPr>
          <w:sz w:val="12"/>
        </w:rPr>
        <w:t>¶</w:t>
      </w:r>
      <w:r>
        <w:rPr>
          <w:sz w:val="16"/>
        </w:rPr>
        <w:t xml:space="preserve"> </w:t>
      </w:r>
      <w:r>
        <w:rPr>
          <w:rStyle w:val="TitleChar"/>
        </w:rPr>
        <w:t>of the Great Recession exemplifies this point</w:t>
      </w:r>
      <w:r>
        <w:rPr>
          <w:sz w:val="16"/>
        </w:rPr>
        <w:t xml:space="preserve">. Although </w:t>
      </w:r>
      <w:r>
        <w:rPr>
          <w:rStyle w:val="TitleChar"/>
        </w:rPr>
        <w:t>manufacturing</w:t>
      </w:r>
      <w:r>
        <w:rPr>
          <w:sz w:val="12"/>
        </w:rPr>
        <w:t>¶</w:t>
      </w:r>
      <w:r>
        <w:rPr>
          <w:sz w:val="16"/>
        </w:rPr>
        <w:t xml:space="preserve"> plunged in 2008 and early 2009 along with the rest of the economy, </w:t>
      </w:r>
      <w:r>
        <w:rPr>
          <w:rStyle w:val="TitleChar"/>
        </w:rPr>
        <w:t>it is on the</w:t>
      </w:r>
      <w:r>
        <w:rPr>
          <w:sz w:val="12"/>
        </w:rPr>
        <w:t>¶</w:t>
      </w:r>
      <w:r>
        <w:rPr>
          <w:sz w:val="16"/>
        </w:rPr>
        <w:t xml:space="preserve"> </w:t>
      </w:r>
      <w:r>
        <w:rPr>
          <w:rStyle w:val="TitleChar"/>
        </w:rPr>
        <w:t>rebound today while other key economic sectors</w:t>
      </w:r>
      <w:r>
        <w:rPr>
          <w:sz w:val="16"/>
        </w:rPr>
        <w:t>, such as construction, still</w:t>
      </w:r>
      <w:r>
        <w:rPr>
          <w:sz w:val="12"/>
        </w:rPr>
        <w:t>¶</w:t>
      </w:r>
      <w:r>
        <w:rPr>
          <w:sz w:val="16"/>
        </w:rPr>
        <w:t xml:space="preserve"> </w:t>
      </w:r>
      <w:r>
        <w:rPr>
          <w:rStyle w:val="TitleChar"/>
        </w:rPr>
        <w:t>languish</w:t>
      </w:r>
      <w:r>
        <w:rPr>
          <w:sz w:val="16"/>
        </w:rPr>
        <w:t xml:space="preserve">. </w:t>
      </w:r>
      <w:r>
        <w:rPr>
          <w:rStyle w:val="TitleChar"/>
        </w:rPr>
        <w:t>Diversity in the economy is important</w:t>
      </w:r>
      <w:r>
        <w:rPr>
          <w:sz w:val="16"/>
        </w:rPr>
        <w:t>—</w:t>
      </w:r>
      <w:r>
        <w:rPr>
          <w:rStyle w:val="TitleChar"/>
        </w:rPr>
        <w:t>and manufacturing is a particularly</w:t>
      </w:r>
      <w:r>
        <w:rPr>
          <w:sz w:val="12"/>
        </w:rPr>
        <w:t>¶</w:t>
      </w:r>
      <w:r>
        <w:rPr>
          <w:sz w:val="16"/>
        </w:rPr>
        <w:t xml:space="preserve"> </w:t>
      </w:r>
      <w:r>
        <w:rPr>
          <w:rStyle w:val="TitleChar"/>
        </w:rPr>
        <w:t>important part of the mix.</w:t>
      </w:r>
      <w:r>
        <w:rPr>
          <w:sz w:val="16"/>
        </w:rPr>
        <w:t xml:space="preserve"> Although manufacturing is certainly affected</w:t>
      </w:r>
      <w:r>
        <w:rPr>
          <w:sz w:val="12"/>
        </w:rPr>
        <w:t>¶</w:t>
      </w:r>
      <w:r>
        <w:rPr>
          <w:sz w:val="16"/>
        </w:rPr>
        <w:t xml:space="preserve"> by broader economic events, the sector’s internal diversity—supplying consumer</w:t>
      </w:r>
      <w:r>
        <w:rPr>
          <w:sz w:val="12"/>
        </w:rPr>
        <w:t>¶</w:t>
      </w:r>
      <w:r>
        <w:rPr>
          <w:sz w:val="16"/>
        </w:rPr>
        <w:t xml:space="preserve"> goods as well as industrial goods, serving both domestic and external markets—</w:t>
      </w:r>
      <w:r>
        <w:rPr>
          <w:sz w:val="12"/>
        </w:rPr>
        <w:t>¶</w:t>
      </w:r>
      <w:r>
        <w:rPr>
          <w:sz w:val="16"/>
        </w:rPr>
        <w:t xml:space="preserve"> gives it great potential resiliency.</w:t>
      </w:r>
      <w:r>
        <w:rPr>
          <w:sz w:val="12"/>
        </w:rPr>
        <w:t>¶</w:t>
      </w:r>
      <w:r>
        <w:rPr>
          <w:sz w:val="16"/>
        </w:rPr>
        <w:t xml:space="preserve"> </w:t>
      </w:r>
      <w:proofErr w:type="gramStart"/>
      <w:r>
        <w:rPr>
          <w:sz w:val="16"/>
        </w:rPr>
        <w:t>Finally</w:t>
      </w:r>
      <w:proofErr w:type="gramEnd"/>
      <w:r>
        <w:rPr>
          <w:sz w:val="16"/>
        </w:rPr>
        <w:t xml:space="preserve">, </w:t>
      </w:r>
      <w:r>
        <w:rPr>
          <w:rStyle w:val="TitleChar"/>
          <w:highlight w:val="yellow"/>
        </w:rPr>
        <w:t xml:space="preserve">supplying our own needs through a strong domestic </w:t>
      </w:r>
      <w:r>
        <w:rPr>
          <w:rStyle w:val="TitleChar"/>
        </w:rPr>
        <w:t xml:space="preserve">manufacturing </w:t>
      </w:r>
      <w:r>
        <w:rPr>
          <w:rStyle w:val="TitleChar"/>
          <w:highlight w:val="yellow"/>
        </w:rPr>
        <w:t>sector</w:t>
      </w:r>
      <w:r>
        <w:rPr>
          <w:sz w:val="12"/>
        </w:rPr>
        <w:t>¶</w:t>
      </w:r>
      <w:r>
        <w:rPr>
          <w:sz w:val="16"/>
        </w:rPr>
        <w:t xml:space="preserve"> </w:t>
      </w:r>
      <w:r>
        <w:rPr>
          <w:rStyle w:val="TitleChar"/>
          <w:b/>
          <w:highlight w:val="yellow"/>
        </w:rPr>
        <w:t>protects us from international</w:t>
      </w:r>
      <w:r>
        <w:rPr>
          <w:rStyle w:val="TitleChar"/>
          <w:highlight w:val="yellow"/>
        </w:rPr>
        <w:t xml:space="preserve"> </w:t>
      </w:r>
      <w:r>
        <w:rPr>
          <w:rStyle w:val="TitleChar"/>
        </w:rPr>
        <w:t xml:space="preserve">economic and political </w:t>
      </w:r>
      <w:r>
        <w:rPr>
          <w:rStyle w:val="TitleChar"/>
          <w:b/>
          <w:highlight w:val="yellow"/>
        </w:rPr>
        <w:t>disruptions</w:t>
      </w:r>
      <w:r>
        <w:rPr>
          <w:sz w:val="16"/>
        </w:rPr>
        <w:t>. This is most</w:t>
      </w:r>
      <w:r>
        <w:rPr>
          <w:sz w:val="12"/>
        </w:rPr>
        <w:t>¶</w:t>
      </w:r>
      <w:r>
        <w:rPr>
          <w:sz w:val="16"/>
        </w:rPr>
        <w:t xml:space="preserve"> obviously important in the realm of national security, even narrowly defined</w:t>
      </w:r>
      <w:r>
        <w:rPr>
          <w:sz w:val="12"/>
        </w:rPr>
        <w:t>¶</w:t>
      </w:r>
      <w:r>
        <w:rPr>
          <w:sz w:val="16"/>
        </w:rPr>
        <w:t xml:space="preserve"> as matters related to military strength, where the risk of a weak manufacturing</w:t>
      </w:r>
      <w:r>
        <w:rPr>
          <w:sz w:val="12"/>
        </w:rPr>
        <w:t>¶</w:t>
      </w:r>
      <w:r>
        <w:rPr>
          <w:sz w:val="16"/>
        </w:rPr>
        <w:t xml:space="preserve"> capability is obvious. But </w:t>
      </w:r>
      <w:r>
        <w:rPr>
          <w:rStyle w:val="TitleChar"/>
          <w:highlight w:val="yellow"/>
        </w:rPr>
        <w:t xml:space="preserve">overreliance on imports and </w:t>
      </w:r>
      <w:r>
        <w:rPr>
          <w:rStyle w:val="TitleChar"/>
        </w:rPr>
        <w:t xml:space="preserve">substantial </w:t>
      </w:r>
      <w:r>
        <w:rPr>
          <w:rStyle w:val="TitleChar"/>
          <w:highlight w:val="yellow"/>
        </w:rPr>
        <w:t>manufacturing</w:t>
      </w:r>
      <w:r>
        <w:rPr>
          <w:rStyle w:val="TitleChar"/>
          <w:sz w:val="12"/>
        </w:rPr>
        <w:t xml:space="preserve">¶ </w:t>
      </w:r>
      <w:r>
        <w:rPr>
          <w:rStyle w:val="TitleChar"/>
          <w:highlight w:val="yellow"/>
        </w:rPr>
        <w:t>trade deficits weaken us</w:t>
      </w:r>
      <w:r>
        <w:rPr>
          <w:rStyle w:val="TitleChar"/>
        </w:rPr>
        <w:t xml:space="preserve"> in many ways, </w:t>
      </w:r>
      <w:r>
        <w:rPr>
          <w:rStyle w:val="TitleChar"/>
          <w:b/>
          <w:highlight w:val="yellow"/>
        </w:rPr>
        <w:t>making us vulnerable</w:t>
      </w:r>
      <w:r>
        <w:rPr>
          <w:rStyle w:val="TitleChar"/>
          <w:highlight w:val="yellow"/>
        </w:rPr>
        <w:t xml:space="preserve"> </w:t>
      </w:r>
      <w:r>
        <w:rPr>
          <w:rStyle w:val="TitleChar"/>
          <w:b/>
          <w:highlight w:val="yellow"/>
        </w:rPr>
        <w:t>to everything from</w:t>
      </w:r>
      <w:r>
        <w:rPr>
          <w:rStyle w:val="TitleChar"/>
          <w:sz w:val="12"/>
        </w:rPr>
        <w:t xml:space="preserve">¶ </w:t>
      </w:r>
      <w:r>
        <w:rPr>
          <w:rStyle w:val="TitleChar"/>
          <w:b/>
          <w:highlight w:val="yellow"/>
        </w:rPr>
        <w:t>exchange rate fluctuations to</w:t>
      </w:r>
      <w:r>
        <w:rPr>
          <w:rStyle w:val="TitleChar"/>
          <w:highlight w:val="yellow"/>
        </w:rPr>
        <w:t xml:space="preserve"> </w:t>
      </w:r>
      <w:r>
        <w:rPr>
          <w:rStyle w:val="TitleChar"/>
        </w:rPr>
        <w:t xml:space="preserve">trade embargoes to </w:t>
      </w:r>
      <w:r>
        <w:rPr>
          <w:rStyle w:val="TitleChar"/>
          <w:b/>
          <w:highlight w:val="yellow"/>
        </w:rPr>
        <w:t>natural disasters</w:t>
      </w:r>
      <w:r>
        <w:rPr>
          <w:sz w:val="16"/>
        </w:rPr>
        <w:t>.</w:t>
      </w:r>
    </w:p>
    <w:p w:rsidR="00BE17DF" w:rsidRPr="001C6742" w:rsidRDefault="00BE17DF" w:rsidP="00BE17DF"/>
    <w:p w:rsidR="00BE17DF" w:rsidRDefault="00BE17DF" w:rsidP="00BE17DF">
      <w:pPr>
        <w:pStyle w:val="Heading3"/>
      </w:pPr>
      <w:r>
        <w:t xml:space="preserve">Econ Turn </w:t>
      </w:r>
    </w:p>
    <w:p w:rsidR="00BE17DF" w:rsidRPr="00A26A9A" w:rsidRDefault="00BE17DF" w:rsidP="00BE17DF">
      <w:pPr>
        <w:pStyle w:val="Heading4"/>
      </w:pPr>
      <w:r w:rsidRPr="00A26A9A">
        <w:t>Commodification arguments are wrong---policy solutions</w:t>
      </w:r>
      <w:r>
        <w:t xml:space="preserve"> </w:t>
      </w:r>
      <w:r w:rsidRPr="00745D64">
        <w:rPr>
          <w:u w:val="single"/>
        </w:rPr>
        <w:t>through the use of markets</w:t>
      </w:r>
      <w:r w:rsidRPr="00A26A9A">
        <w:t xml:space="preserve"> are the only way to prevent extinction</w:t>
      </w:r>
    </w:p>
    <w:p w:rsidR="00BE17DF" w:rsidRPr="00A26A9A" w:rsidRDefault="00BE17DF" w:rsidP="00BE17DF">
      <w:r w:rsidRPr="00A26A9A">
        <w:rPr>
          <w:rStyle w:val="StyleStyleBold12pt"/>
        </w:rPr>
        <w:t>Wagner 11</w:t>
      </w:r>
      <w:r w:rsidRPr="00A26A9A">
        <w:t xml:space="preserve"> </w:t>
      </w:r>
      <w:proofErr w:type="spellStart"/>
      <w:r w:rsidRPr="00A26A9A">
        <w:t>Gernot</w:t>
      </w:r>
      <w:proofErr w:type="spellEnd"/>
      <w:r w:rsidRPr="00A26A9A">
        <w:t>, economist at EDF, where he works in the office of economic policy and analysis, “But Will the Planet Notice? How Smart Economics Can Save the World.” Hill and Wang Press, p. 11-12</w:t>
      </w:r>
    </w:p>
    <w:p w:rsidR="00BE17DF" w:rsidRPr="00745D64" w:rsidRDefault="00BE17DF" w:rsidP="00BE17DF">
      <w:pPr>
        <w:rPr>
          <w:b/>
          <w:iCs/>
          <w:u w:val="single"/>
          <w:bdr w:val="single" w:sz="2" w:space="0" w:color="auto"/>
        </w:rPr>
      </w:pPr>
      <w:r w:rsidRPr="00917A2E">
        <w:rPr>
          <w:rStyle w:val="StyleBoldUnderline"/>
          <w:highlight w:val="yellow"/>
        </w:rPr>
        <w:t>The</w:t>
      </w:r>
      <w:r w:rsidRPr="00A26A9A">
        <w:rPr>
          <w:rStyle w:val="StyleBoldUnderline"/>
        </w:rPr>
        <w:t xml:space="preserve"> fundamental </w:t>
      </w:r>
      <w:r w:rsidRPr="00917A2E">
        <w:rPr>
          <w:rStyle w:val="StyleBoldUnderline"/>
          <w:highlight w:val="yellow"/>
        </w:rPr>
        <w:t>forces guiding</w:t>
      </w:r>
      <w:r w:rsidRPr="00A26A9A">
        <w:rPr>
          <w:sz w:val="14"/>
        </w:rPr>
        <w:t xml:space="preserve"> the </w:t>
      </w:r>
      <w:r w:rsidRPr="00917A2E">
        <w:rPr>
          <w:rStyle w:val="StyleBoldUnderline"/>
          <w:highlight w:val="yellow"/>
        </w:rPr>
        <w:t>behavior of billions are much larger than</w:t>
      </w:r>
      <w:r w:rsidRPr="00A26A9A">
        <w:rPr>
          <w:sz w:val="14"/>
        </w:rPr>
        <w:t xml:space="preserve"> any one of </w:t>
      </w:r>
      <w:r w:rsidRPr="00917A2E">
        <w:rPr>
          <w:rStyle w:val="StyleBoldUnderline"/>
          <w:highlight w:val="yellow"/>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917A2E">
        <w:rPr>
          <w:rStyle w:val="StyleBoldUnderline"/>
          <w:highlight w:val="yellow"/>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proofErr w:type="gramStart"/>
      <w:r w:rsidRPr="00917A2E">
        <w:rPr>
          <w:rStyle w:val="Emphasis"/>
          <w:highlight w:val="yellow"/>
        </w:rPr>
        <w:t>When the task comes to 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917A2E">
        <w:rPr>
          <w:rStyle w:val="Emphasis"/>
          <w:highlight w:val="yellow"/>
        </w:rPr>
        <w:t>save the planet</w:t>
      </w:r>
      <w:r w:rsidRPr="00917A2E">
        <w:rPr>
          <w:rStyle w:val="StyleBoldUnderline"/>
          <w:highlight w:val="yellow"/>
        </w:rPr>
        <w:t>.</w:t>
      </w:r>
      <w:proofErr w:type="gramEnd"/>
      <w:r w:rsidRPr="00917A2E">
        <w:rPr>
          <w:rStyle w:val="StyleBoldUnderline"/>
          <w:highlight w:val="yellow"/>
        </w:rPr>
        <w:t xml:space="preserve"> In an earlier time with simpler problems, environmentalists took</w:t>
      </w:r>
      <w:r w:rsidRPr="00A26A9A">
        <w:rPr>
          <w:rStyle w:val="StyleBoldUnderline"/>
        </w:rPr>
        <w:t xml:space="preserve"> direct </w:t>
      </w:r>
      <w:r w:rsidRPr="00917A2E">
        <w:rPr>
          <w:rStyle w:val="StyleBoldUnderline"/>
          <w:highlight w:val="yellow"/>
        </w:rPr>
        <w:t>action</w:t>
      </w:r>
      <w:r w:rsidRPr="00A26A9A">
        <w:rPr>
          <w:sz w:val="14"/>
        </w:rPr>
        <w:t xml:space="preserve"> against the market's 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917A2E">
        <w:rPr>
          <w:rStyle w:val="StyleBoldUnderline"/>
          <w:highlight w:val="yellow"/>
        </w:rPr>
        <w:t xml:space="preserve">But </w:t>
      </w:r>
      <w:r w:rsidRPr="00745D64">
        <w:rPr>
          <w:rStyle w:val="StyleBoldUnderline"/>
          <w:b/>
          <w:highlight w:val="yellow"/>
        </w:rPr>
        <w:t>that model breaks down when the opposing force is ourselves</w:t>
      </w:r>
      <w:r w:rsidRPr="00A26A9A">
        <w:rPr>
          <w:sz w:val="14"/>
        </w:rPr>
        <w:t xml:space="preserve">: each and every one of us demanding that the globalized market provide us with cheaper and better food, clothes, and vacations. </w:t>
      </w:r>
      <w:r w:rsidRPr="00745D64">
        <w:rPr>
          <w:rStyle w:val="StyleBoldUnderline"/>
          <w:b/>
          <w:highlight w:val="yellow"/>
        </w:rPr>
        <w:t>There is no blocking the</w:t>
      </w:r>
      <w:r w:rsidRPr="00745D64">
        <w:rPr>
          <w:rStyle w:val="StyleBoldUnderline"/>
          <w:b/>
        </w:rPr>
        <w:t xml:space="preserve"> full, </w:t>
      </w:r>
      <w:r w:rsidRPr="00745D64">
        <w:rPr>
          <w:rStyle w:val="StyleBoldUnderline"/>
          <w:b/>
          <w:highlight w:val="yellow"/>
        </w:rPr>
        <w:t>collective desires of</w:t>
      </w:r>
      <w:r w:rsidRPr="00745D64">
        <w:rPr>
          <w:rStyle w:val="StyleBoldUnderline"/>
          <w:b/>
        </w:rPr>
        <w:t xml:space="preserve"> the </w:t>
      </w:r>
      <w:r w:rsidRPr="00745D64">
        <w:rPr>
          <w:rStyle w:val="StyleBoldUnderline"/>
          <w:b/>
          <w:highlight w:val="yellow"/>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745D64">
        <w:rPr>
          <w:rStyle w:val="Emphasis"/>
          <w:highlight w:val="yellow"/>
        </w:rPr>
        <w:t>The only solution</w:t>
      </w:r>
      <w:r w:rsidRPr="00917A2E">
        <w:rPr>
          <w:rStyle w:val="StyleBoldUnderline"/>
          <w:highlight w:val="yellow"/>
        </w:rPr>
        <w:t xml:space="preserve"> is </w:t>
      </w:r>
      <w:r w:rsidRPr="00745D64">
        <w:rPr>
          <w:rStyle w:val="StyleBoldUnderline"/>
          <w:b/>
          <w:highlight w:val="yellow"/>
        </w:rPr>
        <w:t>to guide</w:t>
      </w:r>
      <w:r w:rsidRPr="00745D64">
        <w:rPr>
          <w:rStyle w:val="StyleBoldUnderline"/>
          <w:b/>
        </w:rPr>
        <w:t xml:space="preserve"> all-powerful </w:t>
      </w:r>
      <w:r w:rsidRPr="00745D64">
        <w:rPr>
          <w:rStyle w:val="StyleBoldUnderline"/>
          <w:b/>
          <w:highlight w:val="yellow"/>
        </w:rPr>
        <w:t>market forces in the right direction</w:t>
      </w:r>
      <w:r w:rsidRPr="00917A2E">
        <w:rPr>
          <w:rStyle w:val="StyleBoldUnderline"/>
          <w:highlight w:val="yellow"/>
        </w:rPr>
        <w:t xml:space="preserve"> and create </w:t>
      </w:r>
      <w:r w:rsidRPr="00917A2E">
        <w:rPr>
          <w:rStyle w:val="Emphasis"/>
          <w:highlight w:val="yellow"/>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917A2E">
        <w:rPr>
          <w:rStyle w:val="StyleBoldUnderline"/>
          <w:highlight w:val="yellow"/>
        </w:rPr>
        <w:t>guideposts we have today</w:t>
      </w:r>
      <w:r w:rsidRPr="00A26A9A">
        <w:rPr>
          <w:rStyle w:val="StyleBoldUnderline"/>
        </w:rPr>
        <w:t xml:space="preserve"> for market forces </w:t>
      </w:r>
      <w:r w:rsidRPr="00917A2E">
        <w:rPr>
          <w:rStyle w:val="StyleBoldUnderline"/>
          <w:highlight w:val="yellow"/>
        </w:rPr>
        <w:t>evolved</w:t>
      </w:r>
      <w:r w:rsidRPr="00A26A9A">
        <w:rPr>
          <w:sz w:val="14"/>
        </w:rPr>
        <w:t xml:space="preserve"> helter- </w:t>
      </w:r>
      <w:proofErr w:type="spellStart"/>
      <w:r w:rsidRPr="00A26A9A">
        <w:rPr>
          <w:sz w:val="14"/>
        </w:rPr>
        <w:t>skelter</w:t>
      </w:r>
      <w:proofErr w:type="spellEnd"/>
      <w:r w:rsidRPr="00A26A9A">
        <w:rPr>
          <w:sz w:val="14"/>
        </w:rPr>
        <w:t xml:space="preserve"> </w:t>
      </w:r>
      <w:r w:rsidRPr="00917A2E">
        <w:rPr>
          <w:rStyle w:val="StyleBoldUnderline"/>
          <w:highlight w:val="yellow"/>
        </w:rPr>
        <w:t>from a</w:t>
      </w:r>
      <w:r w:rsidRPr="00A26A9A">
        <w:rPr>
          <w:rStyle w:val="StyleBoldUnderline"/>
        </w:rPr>
        <w:t xml:space="preserve"> historical </w:t>
      </w:r>
      <w:r w:rsidRPr="00917A2E">
        <w:rPr>
          <w:rStyle w:val="StyleBoldUnderline"/>
          <w:highlight w:val="yellow"/>
        </w:rPr>
        <w:t>process that gave</w:t>
      </w:r>
      <w:r w:rsidRPr="00A26A9A">
        <w:rPr>
          <w:sz w:val="14"/>
        </w:rPr>
        <w:t xml:space="preserve"> almost </w:t>
      </w:r>
      <w:r w:rsidRPr="00917A2E">
        <w:rPr>
          <w:rStyle w:val="StyleBoldUnderline"/>
          <w:highlight w:val="yellow"/>
        </w:rPr>
        <w:t>no weight to</w:t>
      </w:r>
      <w:r w:rsidRPr="00A26A9A">
        <w:rPr>
          <w:sz w:val="14"/>
        </w:rPr>
        <w:t xml:space="preserve"> the </w:t>
      </w:r>
      <w:r w:rsidRPr="00917A2E">
        <w:rPr>
          <w:rStyle w:val="StyleBoldUnderline"/>
          <w:highlight w:val="yellow"/>
        </w:rPr>
        <w:t>survival of the planet</w:t>
      </w:r>
      <w:r w:rsidRPr="00A26A9A">
        <w:rPr>
          <w:sz w:val="14"/>
        </w:rPr>
        <w:t xml:space="preserve">, largely </w:t>
      </w:r>
      <w:r w:rsidRPr="00917A2E">
        <w:rPr>
          <w:rStyle w:val="StyleBoldUnderline"/>
          <w:highlight w:val="yellow"/>
        </w:rPr>
        <w:t>because</w:t>
      </w:r>
      <w:r w:rsidRPr="00A26A9A">
        <w:rPr>
          <w:sz w:val="14"/>
        </w:rPr>
        <w:t xml:space="preserve"> the </w:t>
      </w:r>
      <w:r w:rsidRPr="00917A2E">
        <w:rPr>
          <w:rStyle w:val="StyleBoldUnderline"/>
          <w:highlight w:val="yellow"/>
        </w:rPr>
        <w:t>survival</w:t>
      </w:r>
      <w:r w:rsidRPr="00A26A9A">
        <w:rPr>
          <w:sz w:val="14"/>
        </w:rPr>
        <w:t xml:space="preserve"> of the planet </w:t>
      </w:r>
      <w:r w:rsidRPr="00917A2E">
        <w:rPr>
          <w:rStyle w:val="StyleBoldUnderline"/>
          <w:highlight w:val="yellow"/>
        </w:rPr>
        <w:t>was not at stake</w:t>
      </w:r>
      <w:r w:rsidRPr="00917A2E">
        <w:rPr>
          <w:rStyle w:val="Emphasis"/>
          <w:highlight w:val="yellow"/>
        </w:rPr>
        <w:t>. Now it is</w:t>
      </w:r>
      <w:r w:rsidRPr="00917A2E">
        <w:rPr>
          <w:rStyle w:val="StyleBoldUnderline"/>
          <w:highlight w:val="yellow"/>
        </w:rPr>
        <w:t>. 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917A2E">
        <w:rPr>
          <w:rStyle w:val="Emphasis"/>
          <w:highlight w:val="yellow"/>
        </w:rPr>
        <w:t xml:space="preserve">rather than continue on the present path </w:t>
      </w:r>
      <w:r w:rsidRPr="00A26A9A">
        <w:rPr>
          <w:rStyle w:val="Emphasis"/>
        </w:rPr>
        <w:t xml:space="preserve">right </w:t>
      </w:r>
      <w:r w:rsidRPr="00917A2E">
        <w:rPr>
          <w:rStyle w:val="Emphasis"/>
          <w:highlight w:val="yellow"/>
        </w:rPr>
        <w:t xml:space="preserve">off the </w:t>
      </w:r>
      <w:r w:rsidRPr="00A26A9A">
        <w:rPr>
          <w:rStyle w:val="Emphasis"/>
        </w:rPr>
        <w:t xml:space="preserve">edge of a </w:t>
      </w:r>
      <w:r w:rsidRPr="00917A2E">
        <w:rPr>
          <w:rStyle w:val="Emphasis"/>
          <w:highlight w:val="yellow"/>
        </w:rPr>
        <w:t>cliff</w:t>
      </w:r>
      <w:r w:rsidRPr="00A26A9A">
        <w:rPr>
          <w:rStyle w:val="Emphasis"/>
        </w:rPr>
        <w:t>.</w:t>
      </w:r>
    </w:p>
    <w:p w:rsidR="00BE17DF" w:rsidRDefault="00BE17DF" w:rsidP="00BE17DF"/>
    <w:p w:rsidR="00BE17DF" w:rsidRDefault="00BE17DF" w:rsidP="00BE17DF"/>
    <w:p w:rsidR="00BE17DF" w:rsidRDefault="00BE17DF" w:rsidP="00BE17DF">
      <w:pPr>
        <w:pStyle w:val="Heading3"/>
      </w:pPr>
      <w:r>
        <w:t>Neoliberalism K – 2AC</w:t>
      </w:r>
    </w:p>
    <w:p w:rsidR="00BE17DF" w:rsidRDefault="00BE17DF" w:rsidP="00BE17DF">
      <w:pPr>
        <w:pStyle w:val="Heading4"/>
      </w:pPr>
      <w:r>
        <w:t>No collective suicide.</w:t>
      </w:r>
    </w:p>
    <w:p w:rsidR="00BE17DF" w:rsidRDefault="00BE17DF" w:rsidP="00BE17DF">
      <w:proofErr w:type="spellStart"/>
      <w:r w:rsidRPr="00D06EB8">
        <w:rPr>
          <w:b/>
        </w:rPr>
        <w:t>Bostrom</w:t>
      </w:r>
      <w:proofErr w:type="spellEnd"/>
      <w:r w:rsidRPr="00D06EB8">
        <w:rPr>
          <w:b/>
        </w:rPr>
        <w:t xml:space="preserve"> 2</w:t>
      </w:r>
      <w:r w:rsidRPr="00D06EB8">
        <w:t xml:space="preserve"> (Nick, PhD Philosophy – Oxford University, “Existential Risks: Analyzing Human Extinction Scenarios”, Journal of Evolution and Technology, 9, March, http://www.nickbostrom.com/existential/risks.html)</w:t>
      </w:r>
    </w:p>
    <w:p w:rsidR="00BE17DF" w:rsidRPr="007F0A8C" w:rsidRDefault="00BE17DF" w:rsidP="00BE17DF">
      <w:pPr>
        <w:widowControl w:val="0"/>
        <w:rPr>
          <w:sz w:val="16"/>
        </w:rPr>
      </w:pPr>
      <w:r w:rsidRPr="00D06EB8">
        <w:rPr>
          <w:sz w:val="16"/>
        </w:rPr>
        <w:t xml:space="preserve">Some foreseen hazards (hence not members of the current category) which have been excluded from the list of bangs on grounds that they seem too unlikely to cause a global terminal disaster are: solar flares, supernovae, black hole explosions or mergers, gamma-ray bursts, galactic center outbursts, </w:t>
      </w:r>
      <w:proofErr w:type="spellStart"/>
      <w:r w:rsidRPr="00D06EB8">
        <w:rPr>
          <w:sz w:val="16"/>
        </w:rPr>
        <w:t>supervolcanos</w:t>
      </w:r>
      <w:proofErr w:type="spellEnd"/>
      <w:r w:rsidRPr="00D06EB8">
        <w:rPr>
          <w:sz w:val="16"/>
        </w:rPr>
        <w:t>, loss of biodiversity, buildup of air pollution, gradual loss of human fertility, and various religious doomsday scenarios</w:t>
      </w:r>
      <w:r w:rsidRPr="00D06EB8">
        <w:t xml:space="preserve">. </w:t>
      </w:r>
      <w:r w:rsidRPr="00CA72C4">
        <w:rPr>
          <w:rStyle w:val="Style1Char"/>
          <w:rFonts w:eastAsia="Calibri"/>
        </w:rPr>
        <w:t xml:space="preserve">The hypothesis </w:t>
      </w:r>
      <w:r w:rsidRPr="006C0E4B">
        <w:rPr>
          <w:rStyle w:val="Style1Char"/>
          <w:rFonts w:eastAsia="Calibri"/>
          <w:highlight w:val="yellow"/>
        </w:rPr>
        <w:t>that we will one day</w:t>
      </w:r>
      <w:r w:rsidRPr="006C0E4B">
        <w:rPr>
          <w:sz w:val="16"/>
          <w:highlight w:val="yellow"/>
        </w:rPr>
        <w:t xml:space="preserve"> </w:t>
      </w:r>
      <w:r w:rsidRPr="00D06EB8">
        <w:rPr>
          <w:sz w:val="16"/>
        </w:rPr>
        <w:t xml:space="preserve">become “illuminated” and </w:t>
      </w:r>
      <w:r w:rsidRPr="006C0E4B">
        <w:rPr>
          <w:rStyle w:val="Style1Char"/>
          <w:rFonts w:eastAsia="Calibri"/>
          <w:b/>
          <w:highlight w:val="yellow"/>
        </w:rPr>
        <w:t>commit collective suicide</w:t>
      </w:r>
      <w:r w:rsidRPr="006C0E4B">
        <w:rPr>
          <w:sz w:val="16"/>
          <w:highlight w:val="yellow"/>
        </w:rPr>
        <w:t xml:space="preserve"> </w:t>
      </w:r>
      <w:r w:rsidRPr="00D06EB8">
        <w:rPr>
          <w:sz w:val="16"/>
        </w:rPr>
        <w:t xml:space="preserve">or stop reproducing, as supporters of VHEMT (The Voluntary Human Extinction Movement) hope [43], </w:t>
      </w:r>
      <w:r w:rsidRPr="006C0E4B">
        <w:rPr>
          <w:rStyle w:val="Style1Char"/>
          <w:rFonts w:eastAsia="Calibri"/>
          <w:highlight w:val="yellow"/>
        </w:rPr>
        <w:t xml:space="preserve">appears </w:t>
      </w:r>
      <w:r w:rsidRPr="006C0E4B">
        <w:rPr>
          <w:rStyle w:val="Emphasis"/>
          <w:highlight w:val="yellow"/>
        </w:rPr>
        <w:t>unlikely</w:t>
      </w:r>
      <w:r w:rsidRPr="00D06EB8">
        <w:rPr>
          <w:sz w:val="16"/>
        </w:rPr>
        <w:t xml:space="preserve">. If it really were better not to exist (as </w:t>
      </w:r>
      <w:proofErr w:type="spellStart"/>
      <w:r w:rsidRPr="00D06EB8">
        <w:rPr>
          <w:sz w:val="16"/>
        </w:rPr>
        <w:t>Silenus</w:t>
      </w:r>
      <w:proofErr w:type="spellEnd"/>
      <w:r w:rsidRPr="00D06EB8">
        <w:rPr>
          <w:sz w:val="16"/>
        </w:rPr>
        <w:t xml:space="preserve"> told king Midas in the Greek myth, and as Arthur Schopenhauer argued [44] although for reasons specific to his philosophical system he didn’t advocate suicide), then we should not count this scenario as an existential disaster. </w:t>
      </w:r>
      <w:r w:rsidRPr="00CA72C4">
        <w:rPr>
          <w:rStyle w:val="Style1Char"/>
          <w:rFonts w:eastAsia="Calibri"/>
        </w:rPr>
        <w:t>The assumption that it is not worse to be alive should be regarded as an implicit assumption in the definition of Bangs.</w:t>
      </w:r>
      <w:r w:rsidRPr="00D06EB8">
        <w:rPr>
          <w:sz w:val="16"/>
        </w:rPr>
        <w:t xml:space="preserve"> </w:t>
      </w:r>
      <w:r w:rsidRPr="00B41521">
        <w:rPr>
          <w:rStyle w:val="Style1Char"/>
          <w:rFonts w:eastAsia="Calibri"/>
        </w:rPr>
        <w:t xml:space="preserve">Erroneous </w:t>
      </w:r>
      <w:r w:rsidRPr="006C0E4B">
        <w:rPr>
          <w:rStyle w:val="Style1Char"/>
          <w:rFonts w:eastAsia="Calibri"/>
          <w:highlight w:val="yellow"/>
        </w:rPr>
        <w:t>collective suicide is a</w:t>
      </w:r>
      <w:r w:rsidRPr="00CA72C4">
        <w:rPr>
          <w:rStyle w:val="Style1Char"/>
          <w:rFonts w:eastAsia="Calibri"/>
        </w:rPr>
        <w:t xml:space="preserve">n existential </w:t>
      </w:r>
      <w:r w:rsidRPr="006C0E4B">
        <w:rPr>
          <w:rStyle w:val="Style1Char"/>
          <w:rFonts w:eastAsia="Calibri"/>
          <w:highlight w:val="yellow"/>
        </w:rPr>
        <w:t xml:space="preserve">risk </w:t>
      </w:r>
      <w:r w:rsidRPr="00CA72C4">
        <w:rPr>
          <w:rStyle w:val="Style1Char"/>
          <w:rFonts w:eastAsia="Calibri"/>
        </w:rPr>
        <w:t xml:space="preserve">albeit one </w:t>
      </w:r>
      <w:r w:rsidRPr="006C0E4B">
        <w:rPr>
          <w:rStyle w:val="Style1Char"/>
          <w:rFonts w:eastAsia="Calibri"/>
          <w:highlight w:val="yellow"/>
        </w:rPr>
        <w:t xml:space="preserve">whose </w:t>
      </w:r>
      <w:r w:rsidRPr="006C0E4B">
        <w:rPr>
          <w:rStyle w:val="Style1Char"/>
          <w:rFonts w:eastAsia="Calibri"/>
          <w:b/>
          <w:highlight w:val="yellow"/>
        </w:rPr>
        <w:t>probability seems extremely slight</w:t>
      </w:r>
      <w:r w:rsidRPr="00D06EB8">
        <w:rPr>
          <w:sz w:val="16"/>
        </w:rPr>
        <w:t>. (For more on the ethics of human extinction, see chapter 4 of [9].)</w:t>
      </w:r>
    </w:p>
    <w:p w:rsidR="00BE17DF" w:rsidRPr="00E25ACC" w:rsidRDefault="00BE17DF" w:rsidP="00BE17DF">
      <w:pPr>
        <w:pStyle w:val="Heading4"/>
      </w:pPr>
      <w:r>
        <w:t xml:space="preserve">Turn – Collapsing neoliberalism results in </w:t>
      </w:r>
      <w:r>
        <w:rPr>
          <w:u w:val="single"/>
        </w:rPr>
        <w:t>increased</w:t>
      </w:r>
      <w:r>
        <w:t xml:space="preserve"> corporate power</w:t>
      </w:r>
    </w:p>
    <w:p w:rsidR="00BE17DF" w:rsidRPr="0065174B" w:rsidRDefault="00BE17DF" w:rsidP="00BE17DF">
      <w:proofErr w:type="spellStart"/>
      <w:r>
        <w:rPr>
          <w:rStyle w:val="StyleStyleBold12pt"/>
        </w:rPr>
        <w:t>Legrain</w:t>
      </w:r>
      <w:proofErr w:type="spellEnd"/>
      <w:r>
        <w:rPr>
          <w:rStyle w:val="StyleStyleBold12pt"/>
        </w:rPr>
        <w:t xml:space="preserve"> 00 </w:t>
      </w:r>
      <w:r>
        <w:rPr>
          <w:rStyle w:val="StyleStyleBold12pt"/>
          <w:b w:val="0"/>
        </w:rPr>
        <w:t>(</w:t>
      </w:r>
      <w:proofErr w:type="spellStart"/>
      <w:r w:rsidRPr="007F0A8C">
        <w:t>Phillipe</w:t>
      </w:r>
      <w:proofErr w:type="spellEnd"/>
      <w:r w:rsidRPr="007F0A8C">
        <w:t xml:space="preserve"> </w:t>
      </w:r>
      <w:proofErr w:type="spellStart"/>
      <w:r w:rsidRPr="007F0A8C">
        <w:t>Legrain</w:t>
      </w:r>
      <w:proofErr w:type="spellEnd"/>
      <w:r w:rsidRPr="007F0A8C">
        <w:t>, special adviser to the WTO director general Mike Moore, 2000, The WTO: Boon or Bane for the Developing World, p. http://www.focusweb.org/publications/2000/The%20WTOThe%20WTO-Boon%20or%20Bane%20for%20the%20Developing%20World.htm)</w:t>
      </w:r>
    </w:p>
    <w:p w:rsidR="00BE17DF" w:rsidRDefault="00BE17DF" w:rsidP="00BE17DF">
      <w:pPr>
        <w:rPr>
          <w:sz w:val="16"/>
        </w:rPr>
      </w:pPr>
      <w:r w:rsidRPr="00DF6D06">
        <w:rPr>
          <w:u w:val="single"/>
        </w:rPr>
        <w:t>A convincing case for the WTO’s abolition must show</w:t>
      </w:r>
      <w:r w:rsidRPr="00DF6D06">
        <w:rPr>
          <w:sz w:val="16"/>
        </w:rPr>
        <w:t xml:space="preserve"> two things. </w:t>
      </w:r>
      <w:proofErr w:type="gramStart"/>
      <w:r w:rsidRPr="00DF6D06">
        <w:rPr>
          <w:sz w:val="16"/>
        </w:rPr>
        <w:t>Fir</w:t>
      </w:r>
      <w:r w:rsidRPr="00E25ACC">
        <w:rPr>
          <w:sz w:val="16"/>
        </w:rPr>
        <w:t xml:space="preserve">st, </w:t>
      </w:r>
      <w:r w:rsidRPr="00C227E5">
        <w:rPr>
          <w:u w:val="single"/>
        </w:rPr>
        <w:t>that</w:t>
      </w:r>
      <w:proofErr w:type="gramEnd"/>
      <w:r w:rsidRPr="00C227E5">
        <w:rPr>
          <w:u w:val="single"/>
        </w:rPr>
        <w:t xml:space="preserve"> the world would be </w:t>
      </w:r>
      <w:r w:rsidRPr="00C227E5">
        <w:rPr>
          <w:b/>
          <w:u w:val="single"/>
        </w:rPr>
        <w:t>better off</w:t>
      </w:r>
      <w:r w:rsidRPr="00C227E5">
        <w:rPr>
          <w:sz w:val="16"/>
        </w:rPr>
        <w:t xml:space="preserve"> without the WTO. </w:t>
      </w:r>
      <w:proofErr w:type="gramStart"/>
      <w:r w:rsidRPr="00C227E5">
        <w:rPr>
          <w:sz w:val="16"/>
        </w:rPr>
        <w:t xml:space="preserve">Second, </w:t>
      </w:r>
      <w:r w:rsidRPr="00C227E5">
        <w:rPr>
          <w:u w:val="single"/>
        </w:rPr>
        <w:t>that</w:t>
      </w:r>
      <w:proofErr w:type="gramEnd"/>
      <w:r w:rsidRPr="00C227E5">
        <w:rPr>
          <w:u w:val="single"/>
        </w:rPr>
        <w:t xml:space="preserve"> the WTO's abolition is preferable to </w:t>
      </w:r>
      <w:r w:rsidRPr="00C227E5">
        <w:rPr>
          <w:b/>
          <w:u w:val="single"/>
        </w:rPr>
        <w:t>any politically feasible reform</w:t>
      </w:r>
      <w:r w:rsidRPr="00C227E5">
        <w:rPr>
          <w:sz w:val="16"/>
        </w:rPr>
        <w:t>. You fail to</w:t>
      </w:r>
      <w:r w:rsidRPr="00E25ACC">
        <w:rPr>
          <w:sz w:val="16"/>
        </w:rPr>
        <w:t xml:space="preserve"> show either. </w:t>
      </w:r>
      <w:r w:rsidRPr="006C0E4B">
        <w:rPr>
          <w:highlight w:val="yellow"/>
          <w:u w:val="single"/>
        </w:rPr>
        <w:t>Abolishing</w:t>
      </w:r>
      <w:r w:rsidRPr="0065174B">
        <w:rPr>
          <w:u w:val="single"/>
        </w:rPr>
        <w:t xml:space="preserve"> the WTO </w:t>
      </w:r>
      <w:r w:rsidRPr="006C0E4B">
        <w:rPr>
          <w:highlight w:val="yellow"/>
          <w:u w:val="single"/>
        </w:rPr>
        <w:t xml:space="preserve">would not </w:t>
      </w:r>
      <w:r w:rsidRPr="006C0E4B">
        <w:rPr>
          <w:b/>
          <w:highlight w:val="yellow"/>
          <w:u w:val="single"/>
          <w:bdr w:val="single" w:sz="4" w:space="0" w:color="auto"/>
        </w:rPr>
        <w:t xml:space="preserve">destroy </w:t>
      </w:r>
      <w:proofErr w:type="spellStart"/>
      <w:r w:rsidRPr="006C0E4B">
        <w:rPr>
          <w:b/>
          <w:highlight w:val="yellow"/>
          <w:u w:val="single"/>
          <w:bdr w:val="single" w:sz="4" w:space="0" w:color="auto"/>
        </w:rPr>
        <w:t>globalisation</w:t>
      </w:r>
      <w:proofErr w:type="spellEnd"/>
      <w:r w:rsidRPr="006C0E4B">
        <w:rPr>
          <w:b/>
          <w:highlight w:val="yellow"/>
          <w:u w:val="single"/>
          <w:bdr w:val="single" w:sz="4" w:space="0" w:color="auto"/>
        </w:rPr>
        <w:t xml:space="preserve">, capitalism, or </w:t>
      </w:r>
      <w:r w:rsidRPr="00C227E5">
        <w:rPr>
          <w:b/>
          <w:u w:val="single"/>
          <w:bdr w:val="single" w:sz="4" w:space="0" w:color="auto"/>
        </w:rPr>
        <w:t xml:space="preserve">US </w:t>
      </w:r>
      <w:r w:rsidRPr="006C0E4B">
        <w:rPr>
          <w:b/>
          <w:highlight w:val="yellow"/>
          <w:u w:val="single"/>
          <w:bdr w:val="single" w:sz="4" w:space="0" w:color="auto"/>
        </w:rPr>
        <w:t>corporate power</w:t>
      </w:r>
      <w:r w:rsidRPr="00E25ACC">
        <w:rPr>
          <w:sz w:val="16"/>
        </w:rPr>
        <w:t xml:space="preserve">. But </w:t>
      </w:r>
      <w:r w:rsidRPr="006C0E4B">
        <w:rPr>
          <w:highlight w:val="yellow"/>
          <w:u w:val="single"/>
        </w:rPr>
        <w:t xml:space="preserve">it would </w:t>
      </w:r>
      <w:r w:rsidRPr="006C0E4B">
        <w:rPr>
          <w:b/>
          <w:highlight w:val="yellow"/>
          <w:u w:val="single"/>
        </w:rPr>
        <w:t>wipe out</w:t>
      </w:r>
      <w:r w:rsidRPr="006C0E4B">
        <w:rPr>
          <w:highlight w:val="yellow"/>
          <w:u w:val="single"/>
        </w:rPr>
        <w:t xml:space="preserve"> a forum for governments to negotiate</w:t>
      </w:r>
      <w:r w:rsidRPr="0065174B">
        <w:rPr>
          <w:u w:val="single"/>
        </w:rPr>
        <w:t xml:space="preserve"> multilateral </w:t>
      </w:r>
      <w:r w:rsidRPr="006C0E4B">
        <w:rPr>
          <w:highlight w:val="yellow"/>
          <w:u w:val="single"/>
        </w:rPr>
        <w:t>trade rules</w:t>
      </w:r>
      <w:r w:rsidRPr="0065174B">
        <w:rPr>
          <w:u w:val="single"/>
        </w:rPr>
        <w:t xml:space="preserve"> and a mechanism for holding them to those rules. </w:t>
      </w:r>
      <w:r w:rsidRPr="006C0E4B">
        <w:rPr>
          <w:highlight w:val="yellow"/>
          <w:u w:val="single"/>
        </w:rPr>
        <w:t xml:space="preserve">That would make </w:t>
      </w:r>
      <w:r w:rsidRPr="006C0E4B">
        <w:rPr>
          <w:b/>
          <w:highlight w:val="yellow"/>
          <w:u w:val="single"/>
        </w:rPr>
        <w:t>every country worse off</w:t>
      </w:r>
      <w:r w:rsidRPr="00E25ACC">
        <w:rPr>
          <w:sz w:val="16"/>
        </w:rPr>
        <w:t xml:space="preserve">, but </w:t>
      </w:r>
      <w:r w:rsidRPr="006C0E4B">
        <w:rPr>
          <w:b/>
          <w:highlight w:val="yellow"/>
          <w:u w:val="single"/>
        </w:rPr>
        <w:t>the biggest losers would be the poor and the weak</w:t>
      </w:r>
      <w:r w:rsidRPr="00E25ACC">
        <w:rPr>
          <w:sz w:val="16"/>
        </w:rPr>
        <w:t xml:space="preserve">.  One benefit of </w:t>
      </w:r>
      <w:r w:rsidRPr="006C0E4B">
        <w:rPr>
          <w:highlight w:val="yellow"/>
          <w:u w:val="single"/>
        </w:rPr>
        <w:t>rules</w:t>
      </w:r>
      <w:r w:rsidRPr="00E25ACC">
        <w:rPr>
          <w:sz w:val="16"/>
        </w:rPr>
        <w:t xml:space="preserve"> is that they </w:t>
      </w:r>
      <w:r w:rsidRPr="006C0E4B">
        <w:rPr>
          <w:highlight w:val="yellow"/>
          <w:u w:val="single"/>
        </w:rPr>
        <w:t>apply to big</w:t>
      </w:r>
      <w:r w:rsidRPr="0065174B">
        <w:rPr>
          <w:u w:val="single"/>
        </w:rPr>
        <w:t xml:space="preserve">, rich </w:t>
      </w:r>
      <w:r w:rsidRPr="006C0E4B">
        <w:rPr>
          <w:highlight w:val="yellow"/>
          <w:u w:val="single"/>
        </w:rPr>
        <w:t>countries</w:t>
      </w:r>
      <w:r w:rsidRPr="00E25ACC">
        <w:rPr>
          <w:sz w:val="16"/>
        </w:rPr>
        <w:t xml:space="preserve"> as well as small, poor ones. </w:t>
      </w:r>
      <w:r w:rsidRPr="0065174B">
        <w:rPr>
          <w:u w:val="single"/>
        </w:rPr>
        <w:t>When America blocked imports of Costa Rican underwear, Costa Rica</w:t>
      </w:r>
      <w:r w:rsidRPr="00E25ACC">
        <w:rPr>
          <w:sz w:val="16"/>
        </w:rPr>
        <w:t xml:space="preserve"> appealed to the WTO. It </w:t>
      </w:r>
      <w:r w:rsidRPr="00C227E5">
        <w:rPr>
          <w:u w:val="single"/>
        </w:rPr>
        <w:t>won</w:t>
      </w:r>
      <w:r w:rsidRPr="00C227E5">
        <w:rPr>
          <w:sz w:val="16"/>
        </w:rPr>
        <w:t xml:space="preserve">, and America lifted its restrictions. </w:t>
      </w:r>
      <w:r w:rsidRPr="00C227E5">
        <w:rPr>
          <w:u w:val="single"/>
        </w:rPr>
        <w:t>Do you</w:t>
      </w:r>
      <w:r w:rsidRPr="00C227E5">
        <w:rPr>
          <w:sz w:val="16"/>
        </w:rPr>
        <w:t xml:space="preserve"> honestly </w:t>
      </w:r>
      <w:r w:rsidRPr="00C227E5">
        <w:rPr>
          <w:u w:val="single"/>
        </w:rPr>
        <w:t xml:space="preserve">think Costa Rica would have such clout in Washington </w:t>
      </w:r>
      <w:r w:rsidRPr="00C227E5">
        <w:rPr>
          <w:b/>
          <w:u w:val="single"/>
          <w:bdr w:val="single" w:sz="4" w:space="0" w:color="auto"/>
        </w:rPr>
        <w:t>without the WTO?</w:t>
      </w:r>
      <w:r w:rsidRPr="00C227E5">
        <w:rPr>
          <w:sz w:val="16"/>
        </w:rPr>
        <w:t xml:space="preserve"> Granted, the dispute-settlement mechanism is not perfect: America has a battery of lawyers to fight its corner, whereas small countries scrimp. It should</w:t>
      </w:r>
      <w:r w:rsidRPr="00E25ACC">
        <w:rPr>
          <w:sz w:val="16"/>
        </w:rPr>
        <w:t xml:space="preserve"> be improved. But it is already much better than the alternative: the law of the jungle, where might makes right. Another merit of WTO rules is that they tie governments’ hands. </w:t>
      </w:r>
      <w:r w:rsidRPr="0065174B">
        <w:rPr>
          <w:u w:val="single"/>
        </w:rPr>
        <w:t>Once countries open their markets</w:t>
      </w:r>
      <w:r w:rsidRPr="00E25ACC">
        <w:rPr>
          <w:sz w:val="16"/>
        </w:rPr>
        <w:t xml:space="preserve"> to foreign trade and investment, </w:t>
      </w:r>
      <w:r w:rsidRPr="0065174B">
        <w:rPr>
          <w:u w:val="single"/>
        </w:rPr>
        <w:t>they cannot close them again</w:t>
      </w:r>
      <w:r w:rsidRPr="00E25ACC">
        <w:rPr>
          <w:sz w:val="16"/>
        </w:rPr>
        <w:t xml:space="preserve"> at whim. Without this stability, companies would be reluctant to invest abroad, particularly in developing countries with a protectionist or politically unstable record. </w:t>
      </w:r>
      <w:r w:rsidRPr="006C0E4B">
        <w:rPr>
          <w:highlight w:val="yellow"/>
          <w:u w:val="single"/>
        </w:rPr>
        <w:t>Abolishing</w:t>
      </w:r>
      <w:r w:rsidRPr="0065174B">
        <w:rPr>
          <w:u w:val="single"/>
        </w:rPr>
        <w:t xml:space="preserve"> the WTO </w:t>
      </w:r>
      <w:r w:rsidRPr="006C0E4B">
        <w:rPr>
          <w:highlight w:val="yellow"/>
          <w:u w:val="single"/>
        </w:rPr>
        <w:t xml:space="preserve">would further </w:t>
      </w:r>
      <w:proofErr w:type="spellStart"/>
      <w:r w:rsidRPr="006C0E4B">
        <w:rPr>
          <w:b/>
          <w:highlight w:val="yellow"/>
          <w:u w:val="single"/>
        </w:rPr>
        <w:t>marginalise</w:t>
      </w:r>
      <w:proofErr w:type="spellEnd"/>
      <w:r w:rsidRPr="006C0E4B">
        <w:rPr>
          <w:b/>
          <w:highlight w:val="yellow"/>
          <w:u w:val="single"/>
        </w:rPr>
        <w:t xml:space="preserve"> developing countries</w:t>
      </w:r>
      <w:r w:rsidRPr="00E25ACC">
        <w:rPr>
          <w:sz w:val="16"/>
        </w:rPr>
        <w:t xml:space="preserve">. If there were no prospect of further multilateral </w:t>
      </w:r>
      <w:proofErr w:type="spellStart"/>
      <w:r w:rsidRPr="00E25ACC">
        <w:rPr>
          <w:sz w:val="16"/>
        </w:rPr>
        <w:t>liberalisation</w:t>
      </w:r>
      <w:proofErr w:type="spellEnd"/>
      <w:r w:rsidRPr="00E25ACC">
        <w:rPr>
          <w:sz w:val="16"/>
        </w:rPr>
        <w:t xml:space="preserve"> and no body to enforce existing rules, </w:t>
      </w:r>
      <w:r w:rsidRPr="006C0E4B">
        <w:rPr>
          <w:highlight w:val="yellow"/>
          <w:u w:val="single"/>
        </w:rPr>
        <w:t>trade barriers would creep up</w:t>
      </w:r>
      <w:r w:rsidRPr="0065174B">
        <w:rPr>
          <w:u w:val="single"/>
        </w:rPr>
        <w:t xml:space="preserve"> as protectionists gain the upper hand</w:t>
      </w:r>
      <w:r w:rsidRPr="00E25ACC">
        <w:rPr>
          <w:sz w:val="16"/>
        </w:rPr>
        <w:t xml:space="preserve">. </w:t>
      </w:r>
      <w:r w:rsidRPr="006C0E4B">
        <w:rPr>
          <w:highlight w:val="yellow"/>
          <w:u w:val="single"/>
        </w:rPr>
        <w:t>The world might split</w:t>
      </w:r>
      <w:r w:rsidRPr="00E25ACC">
        <w:rPr>
          <w:sz w:val="16"/>
        </w:rPr>
        <w:t xml:space="preserve"> into hostile regional blocks, </w:t>
      </w:r>
      <w:r w:rsidRPr="006C0E4B">
        <w:rPr>
          <w:highlight w:val="yellow"/>
          <w:u w:val="single"/>
        </w:rPr>
        <w:t xml:space="preserve">with rich-country exporters </w:t>
      </w:r>
      <w:r w:rsidRPr="006C0E4B">
        <w:rPr>
          <w:b/>
          <w:highlight w:val="yellow"/>
          <w:u w:val="single"/>
        </w:rPr>
        <w:t>seeking captive markets in developing countries</w:t>
      </w:r>
      <w:r w:rsidRPr="00E25ACC">
        <w:rPr>
          <w:sz w:val="16"/>
        </w:rPr>
        <w:t xml:space="preserve">. </w:t>
      </w:r>
      <w:r w:rsidRPr="0065174B">
        <w:rPr>
          <w:u w:val="single"/>
        </w:rPr>
        <w:t>Developing countries</w:t>
      </w:r>
      <w:r w:rsidRPr="00E25ACC">
        <w:rPr>
          <w:sz w:val="16"/>
        </w:rPr>
        <w:t xml:space="preserve">, which need access to rich-country markets more than rich countries need access to theirs, </w:t>
      </w:r>
      <w:r w:rsidRPr="0065174B">
        <w:rPr>
          <w:u w:val="single"/>
        </w:rPr>
        <w:t xml:space="preserve">would have to join on </w:t>
      </w:r>
      <w:proofErr w:type="spellStart"/>
      <w:r w:rsidRPr="0065174B">
        <w:rPr>
          <w:b/>
          <w:u w:val="single"/>
        </w:rPr>
        <w:t>unfavourable</w:t>
      </w:r>
      <w:proofErr w:type="spellEnd"/>
      <w:r w:rsidRPr="0065174B">
        <w:rPr>
          <w:b/>
          <w:u w:val="single"/>
        </w:rPr>
        <w:t xml:space="preserve"> terms</w:t>
      </w:r>
      <w:r w:rsidRPr="00E25ACC">
        <w:rPr>
          <w:sz w:val="16"/>
        </w:rPr>
        <w:t xml:space="preserve"> or be left out in the cold.  In any case, there would be less trade. And </w:t>
      </w:r>
      <w:r w:rsidRPr="0065174B">
        <w:rPr>
          <w:u w:val="single"/>
        </w:rPr>
        <w:t>less trade means</w:t>
      </w:r>
      <w:r w:rsidRPr="00E25ACC">
        <w:rPr>
          <w:sz w:val="16"/>
        </w:rPr>
        <w:t xml:space="preserve"> slower economic growth, </w:t>
      </w:r>
      <w:r w:rsidRPr="0065174B">
        <w:rPr>
          <w:u w:val="single"/>
        </w:rPr>
        <w:t>stagnating living standards and</w:t>
      </w:r>
      <w:r w:rsidRPr="00E25ACC">
        <w:rPr>
          <w:sz w:val="16"/>
        </w:rPr>
        <w:t xml:space="preserve"> more people trapped in </w:t>
      </w:r>
      <w:r w:rsidRPr="0065174B">
        <w:rPr>
          <w:u w:val="single"/>
        </w:rPr>
        <w:t>poverty</w:t>
      </w:r>
      <w:r w:rsidRPr="00E25ACC">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w:t>
      </w:r>
      <w:proofErr w:type="spellStart"/>
      <w:r w:rsidRPr="00E25ACC">
        <w:rPr>
          <w:sz w:val="16"/>
        </w:rPr>
        <w:t>liberalisation</w:t>
      </w:r>
      <w:proofErr w:type="spellEnd"/>
      <w:r w:rsidRPr="00E25ACC">
        <w:rPr>
          <w:sz w:val="16"/>
        </w:rPr>
        <w:t xml:space="preserve">. But in the long run, everyone gains: even the poorest South Koreans today are much richer than their counterparts 30 years ago. </w:t>
      </w:r>
    </w:p>
    <w:p w:rsidR="00BE17DF" w:rsidRDefault="00BE17DF" w:rsidP="00BE17DF">
      <w:pPr>
        <w:rPr>
          <w:sz w:val="16"/>
        </w:rPr>
      </w:pPr>
    </w:p>
    <w:p w:rsidR="00BE17DF" w:rsidRPr="00F24441" w:rsidRDefault="00BE17DF" w:rsidP="00BE17DF">
      <w:pPr>
        <w:pStyle w:val="Heading4"/>
      </w:pPr>
      <w:r>
        <w:t xml:space="preserve">K doesn’t come first </w:t>
      </w:r>
    </w:p>
    <w:p w:rsidR="00BE17DF" w:rsidRPr="00F24441" w:rsidRDefault="00BE17DF" w:rsidP="00BE17DF">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BE17DF" w:rsidRPr="00501632" w:rsidRDefault="00BE17DF" w:rsidP="00BE17DF">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953010">
        <w:rPr>
          <w:rStyle w:val="StyleBoldUnderline"/>
          <w:highlight w:val="yellow"/>
        </w:rPr>
        <w:t>The</w:t>
      </w:r>
      <w:r w:rsidRPr="00F24441">
        <w:rPr>
          <w:rStyle w:val="StyleBoldUnderline"/>
        </w:rPr>
        <w:t xml:space="preserve"> first </w:t>
      </w:r>
      <w:r w:rsidRPr="00953010">
        <w:rPr>
          <w:rStyle w:val="StyleBoldUnderline"/>
          <w:highlight w:val="yellow"/>
        </w:rPr>
        <w:t>danger</w:t>
      </w:r>
      <w:r w:rsidRPr="005673EA">
        <w:rPr>
          <w:sz w:val="16"/>
        </w:rPr>
        <w:t xml:space="preserve"> with the philosophical turn </w:t>
      </w:r>
      <w:r w:rsidRPr="00953010">
        <w:rPr>
          <w:rStyle w:val="StyleBoldUnderline"/>
          <w:highlight w:val="yellow"/>
        </w:rPr>
        <w:t xml:space="preserve">is that it has an inbuilt tendency to </w:t>
      </w:r>
      <w:proofErr w:type="spellStart"/>
      <w:r w:rsidRPr="00953010">
        <w:rPr>
          <w:rStyle w:val="StyleBoldUnderline"/>
          <w:highlight w:val="yellow"/>
        </w:rPr>
        <w:t>prioritise</w:t>
      </w:r>
      <w:proofErr w:type="spellEnd"/>
      <w:r w:rsidRPr="005673EA">
        <w:rPr>
          <w:sz w:val="16"/>
        </w:rPr>
        <w:t xml:space="preserve"> issues of </w:t>
      </w:r>
      <w:r w:rsidRPr="00953010">
        <w:rPr>
          <w:rStyle w:val="Emphasis"/>
          <w:highlight w:val="yellow"/>
        </w:rPr>
        <w:t>ontology</w:t>
      </w:r>
      <w:r w:rsidRPr="00953010">
        <w:rPr>
          <w:rStyle w:val="StyleBoldUnderline"/>
          <w:highlight w:val="yellow"/>
        </w:rPr>
        <w:t xml:space="preserve"> and </w:t>
      </w:r>
      <w:r w:rsidRPr="00953010">
        <w:rPr>
          <w:rStyle w:val="Emphasis"/>
          <w:highlight w:val="yellow"/>
        </w:rPr>
        <w:t>epistemology</w:t>
      </w:r>
      <w:r w:rsidRPr="00953010">
        <w:rPr>
          <w:rStyle w:val="StyleBoldUnderline"/>
          <w:highlight w:val="yellow"/>
        </w:rPr>
        <w:t xml:space="preserve"> </w:t>
      </w:r>
      <w:r w:rsidRPr="00953010">
        <w:rPr>
          <w:rStyle w:val="StyleBoldUnderline"/>
          <w:b/>
          <w:highlight w:val="yellow"/>
        </w:rPr>
        <w:t>over explanatory</w:t>
      </w:r>
      <w:r w:rsidRPr="005673EA">
        <w:rPr>
          <w:sz w:val="16"/>
        </w:rPr>
        <w:t xml:space="preserve"> and/or interpretive </w:t>
      </w:r>
      <w:r w:rsidRPr="00953010">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953010">
        <w:rPr>
          <w:rStyle w:val="StyleBoldUnderline"/>
          <w:highlight w:val="yellow"/>
        </w:rPr>
        <w:t>It may</w:t>
      </w:r>
      <w:r w:rsidRPr="005673EA">
        <w:rPr>
          <w:sz w:val="16"/>
        </w:rPr>
        <w:t xml:space="preserve">, of course, </w:t>
      </w:r>
      <w:r w:rsidRPr="00953010">
        <w:rPr>
          <w:rStyle w:val="StyleBoldUnderline"/>
          <w:highlight w:val="yellow"/>
        </w:rPr>
        <w:t>be</w:t>
      </w:r>
      <w:r w:rsidRPr="00F24441">
        <w:rPr>
          <w:rStyle w:val="StyleBoldUnderline"/>
        </w:rPr>
        <w:t xml:space="preserve"> the case </w:t>
      </w:r>
      <w:r w:rsidRPr="00953010">
        <w:rPr>
          <w:rStyle w:val="StyleBoldUnderline"/>
          <w:highlight w:val="yellow"/>
        </w:rPr>
        <w:t>that</w:t>
      </w:r>
      <w:r w:rsidRPr="00F24441">
        <w:rPr>
          <w:rStyle w:val="StyleBoldUnderline"/>
        </w:rPr>
        <w:t xml:space="preserve"> the advocates of rational choice </w:t>
      </w:r>
      <w:r w:rsidRPr="00953010">
        <w:rPr>
          <w:rStyle w:val="StyleBoldUnderline"/>
          <w:highlight w:val="yellow"/>
        </w:rPr>
        <w:t xml:space="preserve">theory cannot give a good account of </w:t>
      </w:r>
      <w:r w:rsidRPr="00953010">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953010">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953010">
        <w:rPr>
          <w:rStyle w:val="StyleBoldUnderline"/>
          <w:highlight w:val="yellow"/>
        </w:rPr>
        <w:t xml:space="preserve">the </w:t>
      </w:r>
      <w:r w:rsidRPr="00953010">
        <w:rPr>
          <w:rStyle w:val="Emphasis"/>
          <w:highlight w:val="yellow"/>
        </w:rPr>
        <w:t>best account</w:t>
      </w:r>
      <w:r w:rsidRPr="00953010">
        <w:rPr>
          <w:rStyle w:val="StyleBoldUnderline"/>
          <w:highlight w:val="yellow"/>
        </w:rPr>
        <w:t xml:space="preserve"> </w:t>
      </w:r>
      <w:r w:rsidRPr="00953010">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953010">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953010">
        <w:rPr>
          <w:rStyle w:val="StyleBoldUnderline"/>
          <w:highlight w:val="yellow"/>
        </w:rPr>
        <w:t xml:space="preserve">cultivates a </w:t>
      </w:r>
      <w:r w:rsidRPr="00953010">
        <w:rPr>
          <w:rStyle w:val="Emphasis"/>
          <w:highlight w:val="yellow"/>
        </w:rPr>
        <w:t>theory-driven</w:t>
      </w:r>
      <w:r w:rsidRPr="00953010">
        <w:rPr>
          <w:rStyle w:val="StyleBoldUnderline"/>
          <w:highlight w:val="yellow"/>
        </w:rPr>
        <w:t xml:space="preserve"> rather than </w:t>
      </w:r>
      <w:r w:rsidRPr="00953010">
        <w:rPr>
          <w:rStyle w:val="Emphasis"/>
          <w:highlight w:val="yellow"/>
        </w:rPr>
        <w:t>problem-driven</w:t>
      </w:r>
      <w:r w:rsidRPr="00953010">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953010">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953010">
        <w:rPr>
          <w:rStyle w:val="StyleBoldUnderline"/>
          <w:highlight w:val="yellow"/>
        </w:rPr>
        <w:t>this</w:t>
      </w:r>
      <w:r w:rsidRPr="005673EA">
        <w:rPr>
          <w:rStyle w:val="StyleBoldUnderline"/>
        </w:rPr>
        <w:t xml:space="preserve"> strategy easily </w:t>
      </w:r>
      <w:r w:rsidRPr="00953010">
        <w:rPr>
          <w:rStyle w:val="StyleBoldUnderline"/>
          <w:highlight w:val="yellow"/>
        </w:rPr>
        <w:t>slips into</w:t>
      </w:r>
      <w:r w:rsidRPr="005673EA">
        <w:rPr>
          <w:rStyle w:val="StyleBoldUnderline"/>
        </w:rPr>
        <w:t xml:space="preserve"> the promotion of the pursuit of </w:t>
      </w:r>
      <w:r w:rsidRPr="00953010">
        <w:rPr>
          <w:rStyle w:val="Emphasis"/>
          <w:highlight w:val="yellow"/>
        </w:rPr>
        <w:t>generality</w:t>
      </w:r>
      <w:r w:rsidRPr="00953010">
        <w:rPr>
          <w:rStyle w:val="StyleBoldUnderline"/>
          <w:highlight w:val="yellow"/>
        </w:rPr>
        <w:t xml:space="preserve"> over</w:t>
      </w:r>
      <w:r w:rsidRPr="005673EA">
        <w:rPr>
          <w:rStyle w:val="StyleBoldUnderline"/>
        </w:rPr>
        <w:t xml:space="preserve"> that of </w:t>
      </w:r>
      <w:r w:rsidRPr="00953010">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953010">
        <w:rPr>
          <w:rStyle w:val="StyleBoldUnderline"/>
          <w:highlight w:val="yellow"/>
        </w:rPr>
        <w:t>prioritisation</w:t>
      </w:r>
      <w:proofErr w:type="spellEnd"/>
      <w:r w:rsidRPr="005673EA">
        <w:rPr>
          <w:rStyle w:val="StyleBoldUnderline"/>
        </w:rPr>
        <w:t xml:space="preserve"> of, ontology and epistemology </w:t>
      </w:r>
      <w:r w:rsidRPr="00953010">
        <w:rPr>
          <w:rStyle w:val="StyleBoldUnderline"/>
          <w:highlight w:val="yellow"/>
        </w:rPr>
        <w:t xml:space="preserve">stimulates the idea that there can </w:t>
      </w:r>
      <w:r w:rsidRPr="00953010">
        <w:rPr>
          <w:rStyle w:val="Emphasis"/>
          <w:highlight w:val="yellow"/>
        </w:rPr>
        <w:t>only be one</w:t>
      </w:r>
      <w:r w:rsidRPr="005673EA">
        <w:rPr>
          <w:rStyle w:val="StyleBoldUnderline"/>
        </w:rPr>
        <w:t xml:space="preserve"> </w:t>
      </w:r>
      <w:r w:rsidRPr="005673EA">
        <w:rPr>
          <w:rStyle w:val="StyleBoldUnderline"/>
          <w:b/>
        </w:rPr>
        <w:t xml:space="preserve">theoretical </w:t>
      </w:r>
      <w:r w:rsidRPr="00953010">
        <w:rPr>
          <w:rStyle w:val="StyleBoldUnderline"/>
          <w:b/>
          <w:highlight w:val="yellow"/>
        </w:rPr>
        <w:t>approach</w:t>
      </w:r>
      <w:r w:rsidRPr="005673EA">
        <w:rPr>
          <w:rStyle w:val="StyleBoldUnderline"/>
          <w:b/>
        </w:rPr>
        <w:t xml:space="preserve"> which </w:t>
      </w:r>
      <w:r w:rsidRPr="00953010">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BE17DF" w:rsidRDefault="00BE17DF" w:rsidP="00BE17DF">
      <w:pPr>
        <w:pStyle w:val="Heading4"/>
      </w:pPr>
      <w:r>
        <w:t>Alt fails – it can’t overwhelm massive structural entities such as the WTO and the economic system that is in place – if it can – then it proves the perm solves</w:t>
      </w:r>
    </w:p>
    <w:p w:rsidR="00BE17DF" w:rsidRPr="00467120" w:rsidRDefault="00BE17DF" w:rsidP="00BE17DF">
      <w:pPr>
        <w:keepNext/>
        <w:keepLines/>
        <w:spacing w:before="200"/>
        <w:outlineLvl w:val="3"/>
        <w:rPr>
          <w:rFonts w:eastAsia="Times New Roman"/>
          <w:b/>
          <w:bCs/>
          <w:iCs/>
        </w:rPr>
      </w:pPr>
      <w:r w:rsidRPr="00467120">
        <w:rPr>
          <w:rFonts w:eastAsia="Times New Roman"/>
          <w:b/>
          <w:bCs/>
          <w:iCs/>
        </w:rPr>
        <w:t xml:space="preserve">Neoliberalism is inevitable – markets control our thought </w:t>
      </w:r>
    </w:p>
    <w:p w:rsidR="00BE17DF" w:rsidRPr="00467120" w:rsidRDefault="00BE17DF" w:rsidP="00BE17DF">
      <w:r w:rsidRPr="00467120">
        <w:rPr>
          <w:b/>
        </w:rPr>
        <w:t>Hudson 99</w:t>
      </w:r>
      <w:r w:rsidRPr="00467120">
        <w:t xml:space="preserve"> [Mark, Progressive Librarian, </w:t>
      </w:r>
      <w:proofErr w:type="gramStart"/>
      <w:r w:rsidRPr="00467120">
        <w:t>Fall</w:t>
      </w:r>
      <w:proofErr w:type="gramEnd"/>
      <w:r w:rsidRPr="00467120">
        <w:t>, “Understanding Information Media in the Age of Neoliberalism: The Contributions of Herbert Schiller”]</w:t>
      </w:r>
    </w:p>
    <w:p w:rsidR="00BE17DF" w:rsidRPr="00467120" w:rsidRDefault="00BE17DF" w:rsidP="00BE17DF"/>
    <w:p w:rsidR="00BE17DF" w:rsidRDefault="00BE17DF" w:rsidP="00BE17DF">
      <w:pPr>
        <w:ind w:right="288"/>
        <w:rPr>
          <w:rFonts w:eastAsia="Times New Roman"/>
          <w:sz w:val="16"/>
          <w:szCs w:val="20"/>
        </w:rPr>
      </w:pPr>
      <w:r w:rsidRPr="006C0E4B">
        <w:rPr>
          <w:rFonts w:eastAsia="Times New Roman"/>
          <w:szCs w:val="20"/>
          <w:highlight w:val="yellow"/>
          <w:u w:val="single"/>
        </w:rPr>
        <w:t xml:space="preserve">Neoliberal ideas are as old as capitalism </w:t>
      </w:r>
      <w:r w:rsidRPr="00C227E5">
        <w:rPr>
          <w:rFonts w:eastAsia="Times New Roman"/>
          <w:szCs w:val="20"/>
          <w:u w:val="single"/>
        </w:rPr>
        <w:t>itself</w:t>
      </w:r>
      <w:r w:rsidRPr="00A215B3">
        <w:rPr>
          <w:rFonts w:eastAsia="Times New Roman"/>
          <w:szCs w:val="20"/>
          <w:u w:val="single"/>
        </w:rPr>
        <w:t>, but</w:t>
      </w:r>
      <w:r w:rsidRPr="00A215B3">
        <w:rPr>
          <w:rFonts w:eastAsia="Times New Roman"/>
          <w:szCs w:val="20"/>
        </w:rPr>
        <w:t xml:space="preserve"> </w:t>
      </w:r>
      <w:r w:rsidRPr="00A215B3">
        <w:rPr>
          <w:rFonts w:eastAsia="Times New Roman"/>
          <w:sz w:val="16"/>
          <w:szCs w:val="20"/>
        </w:rPr>
        <w:t xml:space="preserve">in recent decades </w:t>
      </w:r>
      <w:r w:rsidRPr="006C0E4B">
        <w:rPr>
          <w:rFonts w:eastAsia="Times New Roman"/>
          <w:szCs w:val="20"/>
          <w:highlight w:val="yellow"/>
          <w:u w:val="single"/>
        </w:rPr>
        <w:t>they have seen a tremendous resurgence</w:t>
      </w:r>
      <w:r w:rsidRPr="00A215B3">
        <w:rPr>
          <w:rFonts w:eastAsia="Times New Roman"/>
          <w:szCs w:val="20"/>
          <w:u w:val="single"/>
        </w:rPr>
        <w:t xml:space="preserve"> and have displaced</w:t>
      </w:r>
      <w:r w:rsidRPr="00A215B3">
        <w:rPr>
          <w:rFonts w:eastAsia="Times New Roman"/>
          <w:szCs w:val="20"/>
        </w:rPr>
        <w:t xml:space="preserve"> </w:t>
      </w:r>
      <w:r w:rsidRPr="00A215B3">
        <w:rPr>
          <w:rFonts w:eastAsia="Times New Roman"/>
          <w:sz w:val="16"/>
          <w:szCs w:val="20"/>
        </w:rPr>
        <w:t xml:space="preserve">the </w:t>
      </w:r>
      <w:r w:rsidRPr="00A215B3">
        <w:rPr>
          <w:rFonts w:eastAsia="Times New Roman"/>
          <w:szCs w:val="20"/>
          <w:u w:val="single"/>
        </w:rPr>
        <w:t>state-interventionist economic theories</w:t>
      </w:r>
      <w:r w:rsidRPr="00A215B3">
        <w:rPr>
          <w:rFonts w:eastAsia="Times New Roman"/>
          <w:szCs w:val="20"/>
        </w:rPr>
        <w:t xml:space="preserve"> </w:t>
      </w:r>
      <w:r w:rsidRPr="00A215B3">
        <w:rPr>
          <w:rFonts w:eastAsia="Times New Roman"/>
          <w:sz w:val="16"/>
          <w:szCs w:val="20"/>
        </w:rPr>
        <w:t xml:space="preserve">of the interwar and post-World War II periods to become the reigning ideology of our time. </w:t>
      </w:r>
      <w:r w:rsidRPr="006C0E4B">
        <w:rPr>
          <w:rFonts w:eastAsia="Times New Roman"/>
          <w:szCs w:val="20"/>
          <w:highlight w:val="yellow"/>
          <w:u w:val="single"/>
        </w:rPr>
        <w:t>Neoliberalism</w:t>
      </w:r>
      <w:r w:rsidRPr="00A215B3">
        <w:rPr>
          <w:rFonts w:eastAsia="Times New Roman"/>
          <w:szCs w:val="20"/>
          <w:u w:val="single"/>
        </w:rPr>
        <w:t xml:space="preserve"> emerged full force in the 1980s with</w:t>
      </w:r>
      <w:r w:rsidRPr="00A215B3">
        <w:rPr>
          <w:rFonts w:eastAsia="Times New Roman"/>
          <w:szCs w:val="20"/>
        </w:rPr>
        <w:t xml:space="preserve"> </w:t>
      </w:r>
      <w:r w:rsidRPr="00A215B3">
        <w:rPr>
          <w:rFonts w:eastAsia="Times New Roman"/>
          <w:sz w:val="16"/>
          <w:szCs w:val="20"/>
        </w:rPr>
        <w:t xml:space="preserve">the right-wing </w:t>
      </w:r>
      <w:r w:rsidRPr="00A215B3">
        <w:rPr>
          <w:rFonts w:eastAsia="Times New Roman"/>
          <w:szCs w:val="20"/>
          <w:u w:val="single"/>
        </w:rPr>
        <w:t>Reagan</w:t>
      </w:r>
      <w:r w:rsidRPr="00A215B3">
        <w:rPr>
          <w:rFonts w:eastAsia="Times New Roman"/>
          <w:szCs w:val="20"/>
        </w:rPr>
        <w:t xml:space="preserve"> </w:t>
      </w:r>
      <w:r w:rsidRPr="00A215B3">
        <w:rPr>
          <w:rFonts w:eastAsia="Times New Roman"/>
          <w:sz w:val="16"/>
          <w:szCs w:val="20"/>
        </w:rPr>
        <w:t xml:space="preserve">and Thatcher regimes, </w:t>
      </w:r>
      <w:r w:rsidRPr="00A215B3">
        <w:rPr>
          <w:rFonts w:eastAsia="Times New Roman"/>
          <w:szCs w:val="20"/>
          <w:u w:val="single"/>
        </w:rPr>
        <w:t xml:space="preserve">but its </w:t>
      </w:r>
      <w:r w:rsidRPr="006C0E4B">
        <w:rPr>
          <w:b/>
          <w:iCs/>
          <w:highlight w:val="yellow"/>
          <w:u w:val="single"/>
          <w:bdr w:val="single" w:sz="4" w:space="0" w:color="auto"/>
        </w:rPr>
        <w:t>influence has</w:t>
      </w:r>
      <w:r w:rsidRPr="00A215B3">
        <w:rPr>
          <w:rFonts w:eastAsia="Times New Roman"/>
          <w:szCs w:val="20"/>
          <w:u w:val="single"/>
        </w:rPr>
        <w:t xml:space="preserve"> since </w:t>
      </w:r>
      <w:r w:rsidRPr="006C0E4B">
        <w:rPr>
          <w:b/>
          <w:iCs/>
          <w:highlight w:val="yellow"/>
          <w:u w:val="single"/>
          <w:bdr w:val="single" w:sz="4" w:space="0" w:color="auto"/>
        </w:rPr>
        <w:t>spread</w:t>
      </w:r>
      <w:r w:rsidRPr="00A215B3">
        <w:rPr>
          <w:rFonts w:eastAsia="Times New Roman"/>
          <w:szCs w:val="20"/>
        </w:rPr>
        <w:t xml:space="preserve"> </w:t>
      </w:r>
      <w:r w:rsidRPr="00A215B3">
        <w:rPr>
          <w:rFonts w:eastAsia="Times New Roman"/>
          <w:sz w:val="16"/>
          <w:szCs w:val="20"/>
        </w:rPr>
        <w:t xml:space="preserve">across the political spectrum to encompass not only centrist political parties but even much of the traditional social-democratic left. In the 1990s, </w:t>
      </w:r>
      <w:r w:rsidRPr="00C227E5">
        <w:rPr>
          <w:rFonts w:eastAsia="Times New Roman"/>
          <w:szCs w:val="20"/>
          <w:u w:val="single"/>
        </w:rPr>
        <w:t>neoliberal hegemony</w:t>
      </w:r>
      <w:r w:rsidRPr="00C227E5">
        <w:rPr>
          <w:rFonts w:eastAsia="Times New Roman"/>
          <w:szCs w:val="20"/>
        </w:rPr>
        <w:t xml:space="preserve"> </w:t>
      </w:r>
      <w:r w:rsidRPr="00C227E5">
        <w:rPr>
          <w:rFonts w:eastAsia="Times New Roman"/>
          <w:sz w:val="16"/>
          <w:szCs w:val="20"/>
        </w:rPr>
        <w:t xml:space="preserve">over our politics and culture </w:t>
      </w:r>
      <w:r w:rsidRPr="00C227E5">
        <w:rPr>
          <w:rFonts w:eastAsia="Times New Roman"/>
          <w:szCs w:val="20"/>
          <w:u w:val="single"/>
        </w:rPr>
        <w:t xml:space="preserve">has </w:t>
      </w:r>
      <w:r w:rsidRPr="006C0E4B">
        <w:rPr>
          <w:rFonts w:eastAsia="Times New Roman"/>
          <w:szCs w:val="20"/>
          <w:highlight w:val="yellow"/>
          <w:u w:val="single"/>
        </w:rPr>
        <w:t>become so overwhelming that it is</w:t>
      </w:r>
      <w:r w:rsidRPr="00A215B3">
        <w:rPr>
          <w:rFonts w:eastAsia="Times New Roman"/>
          <w:szCs w:val="20"/>
        </w:rPr>
        <w:t xml:space="preserve"> </w:t>
      </w:r>
      <w:r w:rsidRPr="00A215B3">
        <w:rPr>
          <w:rFonts w:eastAsia="Times New Roman"/>
          <w:sz w:val="16"/>
          <w:szCs w:val="20"/>
        </w:rPr>
        <w:t xml:space="preserve">becoming </w:t>
      </w:r>
      <w:r w:rsidRPr="006C0E4B">
        <w:rPr>
          <w:rFonts w:eastAsia="Times New Roman"/>
          <w:szCs w:val="20"/>
          <w:highlight w:val="yellow"/>
          <w:u w:val="single"/>
        </w:rPr>
        <w:t>difficult</w:t>
      </w:r>
      <w:r w:rsidRPr="006C0E4B">
        <w:rPr>
          <w:rFonts w:eastAsia="Times New Roman"/>
          <w:szCs w:val="20"/>
          <w:highlight w:val="yellow"/>
        </w:rPr>
        <w:t xml:space="preserve"> </w:t>
      </w:r>
      <w:r w:rsidRPr="006C0E4B">
        <w:rPr>
          <w:rFonts w:eastAsia="Times New Roman"/>
          <w:szCs w:val="20"/>
          <w:highlight w:val="yellow"/>
          <w:u w:val="single"/>
        </w:rPr>
        <w:t>to</w:t>
      </w:r>
      <w:r w:rsidRPr="00A215B3">
        <w:rPr>
          <w:rFonts w:eastAsia="Times New Roman"/>
          <w:szCs w:val="20"/>
          <w:u w:val="single"/>
        </w:rPr>
        <w:t xml:space="preserve"> even </w:t>
      </w:r>
      <w:r w:rsidRPr="006C0E4B">
        <w:rPr>
          <w:rFonts w:eastAsia="Times New Roman"/>
          <w:szCs w:val="20"/>
          <w:highlight w:val="yellow"/>
          <w:u w:val="single"/>
        </w:rPr>
        <w:t>rationally discuss</w:t>
      </w:r>
      <w:r w:rsidRPr="00A215B3">
        <w:rPr>
          <w:rFonts w:eastAsia="Times New Roman"/>
          <w:szCs w:val="20"/>
        </w:rPr>
        <w:t xml:space="preserve"> </w:t>
      </w:r>
      <w:r w:rsidRPr="00A215B3">
        <w:rPr>
          <w:rFonts w:eastAsia="Times New Roman"/>
          <w:sz w:val="16"/>
          <w:szCs w:val="20"/>
        </w:rPr>
        <w:t xml:space="preserve">what </w:t>
      </w:r>
      <w:r w:rsidRPr="00A215B3">
        <w:rPr>
          <w:rFonts w:eastAsia="Times New Roman"/>
          <w:szCs w:val="20"/>
          <w:u w:val="single"/>
        </w:rPr>
        <w:t>neoliberalism</w:t>
      </w:r>
      <w:r w:rsidRPr="00A215B3">
        <w:rPr>
          <w:rFonts w:eastAsia="Times New Roman"/>
          <w:szCs w:val="20"/>
        </w:rPr>
        <w:t xml:space="preserve"> </w:t>
      </w:r>
      <w:r w:rsidRPr="00A215B3">
        <w:rPr>
          <w:rFonts w:eastAsia="Times New Roman"/>
          <w:sz w:val="16"/>
          <w:szCs w:val="20"/>
        </w:rPr>
        <w:t xml:space="preserve">is; indeed, as Robert </w:t>
      </w:r>
      <w:proofErr w:type="spellStart"/>
      <w:r w:rsidRPr="00A215B3">
        <w:rPr>
          <w:rFonts w:eastAsia="Times New Roman"/>
          <w:sz w:val="16"/>
          <w:szCs w:val="20"/>
        </w:rPr>
        <w:t>McChesney</w:t>
      </w:r>
      <w:proofErr w:type="spellEnd"/>
      <w:r w:rsidRPr="00A215B3">
        <w:rPr>
          <w:rFonts w:eastAsia="Times New Roman"/>
          <w:sz w:val="16"/>
          <w:szCs w:val="20"/>
        </w:rPr>
        <w:t xml:space="preserve"> notes, </w:t>
      </w:r>
      <w:r w:rsidRPr="006C0E4B">
        <w:rPr>
          <w:rFonts w:eastAsia="Times New Roman"/>
          <w:szCs w:val="20"/>
          <w:highlight w:val="yellow"/>
          <w:u w:val="single"/>
        </w:rPr>
        <w:t>the term "neoliberalism" is hardly known</w:t>
      </w:r>
      <w:r w:rsidRPr="00A215B3">
        <w:rPr>
          <w:rFonts w:eastAsia="Times New Roman"/>
          <w:szCs w:val="20"/>
        </w:rPr>
        <w:t xml:space="preserve"> </w:t>
      </w:r>
      <w:r w:rsidRPr="00A215B3">
        <w:rPr>
          <w:rFonts w:eastAsia="Times New Roman"/>
          <w:sz w:val="16"/>
          <w:szCs w:val="20"/>
        </w:rPr>
        <w:t xml:space="preserve">to the U.S. public </w:t>
      </w:r>
      <w:r w:rsidRPr="00A215B3">
        <w:rPr>
          <w:rFonts w:eastAsia="Times New Roman"/>
          <w:szCs w:val="20"/>
          <w:u w:val="single"/>
        </w:rPr>
        <w:t>outside of academia</w:t>
      </w:r>
      <w:r w:rsidRPr="00A215B3">
        <w:rPr>
          <w:rFonts w:eastAsia="Times New Roman"/>
          <w:szCs w:val="20"/>
        </w:rPr>
        <w:t xml:space="preserve"> </w:t>
      </w:r>
      <w:r w:rsidRPr="00A215B3">
        <w:rPr>
          <w:rFonts w:eastAsia="Times New Roman"/>
          <w:sz w:val="16"/>
          <w:szCs w:val="20"/>
        </w:rPr>
        <w:t>and the business community (</w:t>
      </w:r>
      <w:proofErr w:type="spellStart"/>
      <w:r w:rsidRPr="00A215B3">
        <w:rPr>
          <w:rFonts w:eastAsia="Times New Roman"/>
          <w:sz w:val="16"/>
          <w:szCs w:val="20"/>
        </w:rPr>
        <w:t>McChesney</w:t>
      </w:r>
      <w:proofErr w:type="spellEnd"/>
      <w:r w:rsidRPr="00A215B3">
        <w:rPr>
          <w:rFonts w:eastAsia="Times New Roman"/>
          <w:sz w:val="16"/>
          <w:szCs w:val="20"/>
        </w:rPr>
        <w:t xml:space="preserve">). </w:t>
      </w:r>
      <w:r w:rsidRPr="006C0E4B">
        <w:rPr>
          <w:rFonts w:eastAsia="Times New Roman"/>
          <w:szCs w:val="20"/>
          <w:highlight w:val="yellow"/>
          <w:u w:val="single"/>
        </w:rPr>
        <w:t>The corporate stranglehold on our information</w:t>
      </w:r>
      <w:r w:rsidRPr="00A215B3">
        <w:rPr>
          <w:rFonts w:eastAsia="Times New Roman"/>
          <w:szCs w:val="20"/>
        </w:rPr>
        <w:t xml:space="preserve"> </w:t>
      </w:r>
      <w:r w:rsidRPr="00A215B3">
        <w:rPr>
          <w:rFonts w:eastAsia="Times New Roman"/>
          <w:sz w:val="16"/>
          <w:szCs w:val="20"/>
        </w:rPr>
        <w:t xml:space="preserve">and communications media </w:t>
      </w:r>
      <w:r w:rsidRPr="006C0E4B">
        <w:rPr>
          <w:rFonts w:eastAsia="Times New Roman"/>
          <w:szCs w:val="20"/>
          <w:highlight w:val="yellow"/>
          <w:u w:val="single"/>
        </w:rPr>
        <w:t xml:space="preserve">gives neoliberal ideologues a virtually </w:t>
      </w:r>
      <w:r w:rsidRPr="006C0E4B">
        <w:rPr>
          <w:b/>
          <w:iCs/>
          <w:highlight w:val="yellow"/>
          <w:u w:val="single"/>
          <w:bdr w:val="single" w:sz="4" w:space="0" w:color="auto"/>
        </w:rPr>
        <w:t>unchallenged platform</w:t>
      </w:r>
      <w:r w:rsidRPr="006C0E4B">
        <w:rPr>
          <w:rFonts w:eastAsia="Times New Roman"/>
          <w:szCs w:val="20"/>
          <w:highlight w:val="yellow"/>
          <w:u w:val="single"/>
        </w:rPr>
        <w:t xml:space="preserve"> from which to blast their pro-market messages</w:t>
      </w:r>
      <w:r w:rsidRPr="00A215B3">
        <w:rPr>
          <w:rFonts w:eastAsia="Times New Roman"/>
          <w:szCs w:val="20"/>
        </w:rPr>
        <w:t xml:space="preserve"> </w:t>
      </w:r>
      <w:r w:rsidRPr="00A215B3">
        <w:rPr>
          <w:rFonts w:eastAsia="Times New Roman"/>
          <w:sz w:val="16"/>
          <w:szCs w:val="20"/>
        </w:rPr>
        <w:t xml:space="preserve">into every corner of our common culture. At the same time, </w:t>
      </w:r>
      <w:r w:rsidRPr="00A215B3">
        <w:rPr>
          <w:rFonts w:eastAsia="Times New Roman"/>
          <w:szCs w:val="20"/>
          <w:u w:val="single"/>
        </w:rPr>
        <w:t>neoliberalism provides the ideological cover for deregulatory legislation</w:t>
      </w:r>
      <w:r w:rsidRPr="00A215B3">
        <w:rPr>
          <w:rFonts w:eastAsia="Times New Roman"/>
          <w:sz w:val="16"/>
          <w:szCs w:val="20"/>
        </w:rPr>
        <w:t xml:space="preserve"> (most recently the 1996 Telecommunications Act) </w:t>
      </w:r>
      <w:r w:rsidRPr="00A215B3">
        <w:rPr>
          <w:rFonts w:eastAsia="Times New Roman"/>
          <w:szCs w:val="20"/>
          <w:u w:val="single"/>
        </w:rPr>
        <w:t>that enables corporations to extend their monopoly</w:t>
      </w:r>
      <w:r w:rsidRPr="00A215B3">
        <w:rPr>
          <w:rFonts w:eastAsia="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rsidR="00BE17DF" w:rsidRDefault="00BE17DF" w:rsidP="00BE17DF">
      <w:pPr>
        <w:ind w:right="288"/>
        <w:rPr>
          <w:rFonts w:eastAsia="Times New Roman"/>
          <w:sz w:val="16"/>
          <w:szCs w:val="20"/>
        </w:rPr>
      </w:pPr>
    </w:p>
    <w:p w:rsidR="00BE17DF" w:rsidRPr="008D3EB8" w:rsidRDefault="00BE17DF" w:rsidP="00BE17DF">
      <w:pPr>
        <w:pStyle w:val="Heading4"/>
        <w:rPr>
          <w:sz w:val="16"/>
          <w:szCs w:val="20"/>
        </w:rPr>
      </w:pPr>
      <w:r w:rsidRPr="00266786">
        <w:t xml:space="preserve">Extinction outweighs </w:t>
      </w:r>
    </w:p>
    <w:p w:rsidR="00BE17DF" w:rsidRPr="000E387F" w:rsidRDefault="00BE17DF" w:rsidP="00BE17DF">
      <w:pPr>
        <w:rPr>
          <w:rStyle w:val="StyleStyleBold12pt"/>
        </w:rPr>
      </w:pPr>
      <w:r w:rsidRPr="000E387F">
        <w:rPr>
          <w:rStyle w:val="StyleStyleBold12pt"/>
        </w:rPr>
        <w:t>Bok 88</w:t>
      </w:r>
    </w:p>
    <w:p w:rsidR="00BE17DF" w:rsidRPr="000333E4" w:rsidRDefault="00BE17DF" w:rsidP="00BE17DF">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BE17DF" w:rsidRDefault="00BE17DF" w:rsidP="00BE17DF">
      <w:pPr>
        <w:widowControl w:val="0"/>
        <w:ind w:right="432"/>
        <w:rPr>
          <w:rFonts w:eastAsia="Times New Roman"/>
          <w:szCs w:val="24"/>
        </w:rPr>
      </w:pPr>
    </w:p>
    <w:p w:rsidR="00BE17DF" w:rsidRPr="0093700B" w:rsidRDefault="00BE17DF" w:rsidP="00BE17DF">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C0E4B">
        <w:rPr>
          <w:rFonts w:eastAsia="Times New Roman"/>
          <w:sz w:val="22"/>
          <w:szCs w:val="24"/>
          <w:highlight w:val="yellow"/>
          <w:u w:val="single"/>
          <w:shd w:val="clear" w:color="auto" w:fill="00FFFF"/>
        </w:rPr>
        <w:t>No one with a concern for humanity could</w:t>
      </w:r>
      <w:r w:rsidRPr="00266786">
        <w:rPr>
          <w:rFonts w:eastAsia="Times New Roman"/>
          <w:szCs w:val="24"/>
        </w:rPr>
        <w:t xml:space="preserve"> consistently will to </w:t>
      </w:r>
      <w:r w:rsidRPr="006C0E4B">
        <w:rPr>
          <w:rFonts w:eastAsia="Times New Roman"/>
          <w:sz w:val="22"/>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6C0E4B">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6C0E4B">
        <w:rPr>
          <w:rFonts w:eastAsia="Times New Roman"/>
          <w:sz w:val="22"/>
          <w:szCs w:val="24"/>
          <w:highlight w:val="yellow"/>
          <w:u w:val="single"/>
          <w:shd w:val="clear" w:color="auto" w:fill="00FFFF"/>
        </w:rPr>
        <w:t>justice. To risk</w:t>
      </w:r>
      <w:r w:rsidRPr="00266786">
        <w:rPr>
          <w:rFonts w:eastAsia="Times New Roman"/>
          <w:szCs w:val="24"/>
        </w:rPr>
        <w:t xml:space="preserve"> their </w:t>
      </w:r>
      <w:r w:rsidRPr="006C0E4B">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6C0E4B">
        <w:rPr>
          <w:rFonts w:eastAsia="Times New Roman"/>
          <w:sz w:val="22"/>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 w:val="22"/>
          <w:szCs w:val="24"/>
          <w:u w:val="single"/>
        </w:rPr>
        <w:t>“</w:t>
      </w:r>
      <w:r w:rsidRPr="006C0E4B">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266786">
        <w:rPr>
          <w:rFonts w:eastAsia="Times New Roman"/>
          <w:szCs w:val="24"/>
        </w:rPr>
        <w:t xml:space="preserve"> </w:t>
      </w:r>
      <w:r w:rsidRPr="00266786">
        <w:rPr>
          <w:rFonts w:eastAsia="Times New Roman"/>
          <w:sz w:val="22"/>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6C0E4B">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6C0E4B">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BE17DF" w:rsidRPr="000F3136" w:rsidRDefault="00BE17DF" w:rsidP="00BE17DF">
      <w:pPr>
        <w:ind w:right="288"/>
        <w:rPr>
          <w:rFonts w:eastAsia="Times New Roman"/>
          <w:sz w:val="16"/>
          <w:szCs w:val="20"/>
        </w:rPr>
      </w:pPr>
    </w:p>
    <w:p w:rsidR="00BE17DF" w:rsidRPr="00A215B3" w:rsidRDefault="00BE17DF" w:rsidP="00BE17DF">
      <w:pPr>
        <w:pStyle w:val="Heading4"/>
        <w:rPr>
          <w:rFonts w:eastAsia="MS Gothic"/>
        </w:rPr>
      </w:pPr>
      <w:r w:rsidRPr="00A215B3">
        <w:rPr>
          <w:rFonts w:eastAsia="MS Gothic"/>
        </w:rPr>
        <w:t xml:space="preserve">Their analysis of neoliberalism is </w:t>
      </w:r>
      <w:r w:rsidRPr="00A215B3">
        <w:rPr>
          <w:rFonts w:eastAsia="MS Gothic"/>
          <w:u w:val="single"/>
        </w:rPr>
        <w:t>reductive</w:t>
      </w:r>
      <w:r w:rsidRPr="00A215B3">
        <w:rPr>
          <w:rFonts w:eastAsia="MS Gothic"/>
        </w:rPr>
        <w:t xml:space="preserve"> – it over-simplifies complex social processes and negates possibilities for political transformation.</w:t>
      </w:r>
    </w:p>
    <w:p w:rsidR="00BE17DF" w:rsidRPr="00A215B3" w:rsidRDefault="00BE17DF" w:rsidP="00BE17DF">
      <w:pPr>
        <w:rPr>
          <w:rFonts w:eastAsia="Times New Roman"/>
          <w:szCs w:val="24"/>
        </w:rPr>
      </w:pPr>
      <w:r w:rsidRPr="00A215B3">
        <w:rPr>
          <w:rFonts w:eastAsia="Times New Roman"/>
          <w:b/>
          <w:bCs/>
          <w:szCs w:val="24"/>
        </w:rPr>
        <w:t>Barnett 5</w:t>
      </w:r>
      <w:r w:rsidRPr="00A215B3">
        <w:rPr>
          <w:rFonts w:eastAsia="Times New Roman"/>
          <w:szCs w:val="24"/>
        </w:rPr>
        <w:t xml:space="preserve"> (Clive, Faculty of Social Sciences, The Open University, </w:t>
      </w:r>
      <w:proofErr w:type="spellStart"/>
      <w:r w:rsidRPr="00A215B3">
        <w:rPr>
          <w:rFonts w:eastAsia="Times New Roman"/>
          <w:szCs w:val="24"/>
        </w:rPr>
        <w:t>Geoforum</w:t>
      </w:r>
      <w:proofErr w:type="spellEnd"/>
      <w:r w:rsidRPr="00A215B3">
        <w:rPr>
          <w:rFonts w:eastAsia="Times New Roman"/>
          <w:szCs w:val="24"/>
        </w:rPr>
        <w:t xml:space="preserve"> 36, “The consolations of ‘neoliberalism,’” p. 9-10, </w:t>
      </w:r>
      <w:proofErr w:type="spellStart"/>
      <w:r w:rsidRPr="00A215B3">
        <w:rPr>
          <w:rFonts w:eastAsia="Times New Roman"/>
          <w:szCs w:val="24"/>
        </w:rPr>
        <w:t>Ebsco</w:t>
      </w:r>
      <w:proofErr w:type="spellEnd"/>
      <w:r w:rsidRPr="00A215B3">
        <w:rPr>
          <w:rFonts w:eastAsia="Times New Roman"/>
          <w:szCs w:val="24"/>
        </w:rPr>
        <w:t>)</w:t>
      </w:r>
    </w:p>
    <w:p w:rsidR="00BE17DF" w:rsidRPr="00A215B3" w:rsidRDefault="00BE17DF" w:rsidP="00BE17DF">
      <w:pPr>
        <w:rPr>
          <w:rFonts w:eastAsia="Times New Roman"/>
          <w:szCs w:val="24"/>
        </w:rPr>
      </w:pPr>
    </w:p>
    <w:p w:rsidR="00BE17DF" w:rsidRPr="00A215B3" w:rsidRDefault="00BE17DF" w:rsidP="00BE17DF">
      <w:pPr>
        <w:rPr>
          <w:rFonts w:eastAsia="Times New Roman"/>
          <w:sz w:val="16"/>
          <w:szCs w:val="24"/>
        </w:rPr>
      </w:pPr>
      <w:r w:rsidRPr="00A215B3">
        <w:rPr>
          <w:rFonts w:eastAsia="Times New Roman"/>
          <w:bCs/>
          <w:szCs w:val="24"/>
          <w:u w:val="single"/>
        </w:rPr>
        <w:t>The blind-spot in theories of neoliberalism</w:t>
      </w:r>
      <w:r w:rsidRPr="00A215B3">
        <w:rPr>
          <w:rFonts w:eastAsia="Times New Roman"/>
          <w:sz w:val="16"/>
          <w:szCs w:val="24"/>
        </w:rPr>
        <w:t xml:space="preserve">—whether neo-Marxist and </w:t>
      </w:r>
      <w:proofErr w:type="spellStart"/>
      <w:r w:rsidRPr="00A215B3">
        <w:rPr>
          <w:rFonts w:eastAsia="Times New Roman"/>
          <w:sz w:val="16"/>
          <w:szCs w:val="24"/>
        </w:rPr>
        <w:t>Foucauldian</w:t>
      </w:r>
      <w:proofErr w:type="spellEnd"/>
      <w:r w:rsidRPr="00A215B3">
        <w:rPr>
          <w:rFonts w:eastAsia="Times New Roman"/>
          <w:sz w:val="16"/>
          <w:szCs w:val="24"/>
        </w:rPr>
        <w:t>—</w:t>
      </w:r>
      <w:r w:rsidRPr="00A215B3">
        <w:rPr>
          <w:rFonts w:eastAsia="Times New Roman"/>
          <w:bCs/>
          <w:szCs w:val="24"/>
          <w:u w:val="single"/>
        </w:rPr>
        <w:t>comes with trying to account for how top-down initiatives ‘take’ in everyday situations</w:t>
      </w:r>
      <w:r w:rsidRPr="00A215B3">
        <w:rPr>
          <w:rFonts w:eastAsia="Times New Roman"/>
          <w:sz w:val="16"/>
          <w:szCs w:val="24"/>
        </w:rPr>
        <w:t xml:space="preserve">. So </w:t>
      </w:r>
      <w:r w:rsidRPr="00A215B3">
        <w:rPr>
          <w:rFonts w:eastAsia="Times New Roman"/>
          <w:bCs/>
          <w:szCs w:val="24"/>
          <w:u w:val="single"/>
        </w:rPr>
        <w:t xml:space="preserve">perhaps </w:t>
      </w:r>
      <w:r w:rsidRPr="006C0E4B">
        <w:rPr>
          <w:rFonts w:eastAsia="Times New Roman"/>
          <w:bCs/>
          <w:szCs w:val="24"/>
          <w:highlight w:val="yellow"/>
          <w:u w:val="single"/>
        </w:rPr>
        <w:t>the best thing to do is to stop thinking of “neoliberalism” as a coherent “hegemonic” project</w:t>
      </w:r>
      <w:r w:rsidRPr="00A215B3">
        <w:rPr>
          <w:rFonts w:eastAsia="Times New Roman"/>
          <w:bCs/>
          <w:szCs w:val="24"/>
          <w:u w:val="single"/>
        </w:rPr>
        <w:t xml:space="preserve"> altogether</w:t>
      </w:r>
      <w:r w:rsidRPr="00A215B3">
        <w:rPr>
          <w:rFonts w:eastAsia="Times New Roman"/>
          <w:sz w:val="16"/>
          <w:szCs w:val="24"/>
        </w:rPr>
        <w:t>. For all its apparent critical force, the vocabulary of “neoliberalism” and “</w:t>
      </w:r>
      <w:proofErr w:type="spellStart"/>
      <w:r w:rsidRPr="00A215B3">
        <w:rPr>
          <w:rFonts w:eastAsia="Times New Roman"/>
          <w:sz w:val="16"/>
          <w:szCs w:val="24"/>
        </w:rPr>
        <w:t>neoliberalization</w:t>
      </w:r>
      <w:proofErr w:type="spellEnd"/>
      <w:r w:rsidRPr="00A215B3">
        <w:rPr>
          <w:rFonts w:eastAsia="Times New Roman"/>
          <w:sz w:val="16"/>
          <w:szCs w:val="24"/>
        </w:rPr>
        <w:t xml:space="preserve">”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 or contestation. The conceptualization of “neoliberalism” as a “hegemonic” project does not need refining by adding a splash of Foucault. </w:t>
      </w:r>
      <w:r w:rsidRPr="00A215B3">
        <w:rPr>
          <w:rFonts w:eastAsia="Times New Roman"/>
          <w:bCs/>
          <w:szCs w:val="24"/>
          <w:u w:val="single"/>
        </w:rPr>
        <w:t xml:space="preserve">Perhaps </w:t>
      </w:r>
      <w:r w:rsidRPr="006C0E4B">
        <w:rPr>
          <w:rFonts w:eastAsia="Times New Roman"/>
          <w:bCs/>
          <w:szCs w:val="24"/>
          <w:highlight w:val="yellow"/>
          <w:u w:val="single"/>
        </w:rPr>
        <w:t>we should</w:t>
      </w:r>
      <w:r w:rsidRPr="00A215B3">
        <w:rPr>
          <w:rFonts w:eastAsia="Times New Roman"/>
          <w:bCs/>
          <w:szCs w:val="24"/>
          <w:u w:val="single"/>
        </w:rPr>
        <w:t xml:space="preserve"> try to </w:t>
      </w:r>
      <w:r w:rsidRPr="006C0E4B">
        <w:rPr>
          <w:rFonts w:eastAsia="MS Gothic"/>
          <w:b/>
          <w:iCs/>
          <w:szCs w:val="24"/>
          <w:highlight w:val="yellow"/>
          <w:u w:val="single"/>
          <w:bdr w:val="single" w:sz="4" w:space="0" w:color="auto"/>
        </w:rPr>
        <w:t>do without the concept of “neoliberalism” altogether</w:t>
      </w:r>
      <w:r w:rsidRPr="00A215B3">
        <w:rPr>
          <w:rFonts w:eastAsia="Times New Roman"/>
          <w:bCs/>
          <w:szCs w:val="24"/>
          <w:u w:val="single"/>
        </w:rPr>
        <w:t xml:space="preserve">, </w:t>
      </w:r>
      <w:r w:rsidRPr="006C0E4B">
        <w:rPr>
          <w:rFonts w:eastAsia="Times New Roman"/>
          <w:bCs/>
          <w:szCs w:val="24"/>
          <w:highlight w:val="yellow"/>
          <w:u w:val="single"/>
        </w:rPr>
        <w:t>because it might</w:t>
      </w:r>
      <w:r w:rsidRPr="00A215B3">
        <w:rPr>
          <w:rFonts w:eastAsia="Times New Roman"/>
          <w:bCs/>
          <w:szCs w:val="24"/>
          <w:u w:val="single"/>
        </w:rPr>
        <w:t xml:space="preserve"> actually </w:t>
      </w:r>
      <w:r w:rsidRPr="006C0E4B">
        <w:rPr>
          <w:rFonts w:eastAsia="Times New Roman"/>
          <w:bCs/>
          <w:szCs w:val="24"/>
          <w:highlight w:val="yellow"/>
          <w:u w:val="single"/>
        </w:rPr>
        <w:t>compound</w:t>
      </w:r>
      <w:r w:rsidRPr="00A215B3">
        <w:rPr>
          <w:rFonts w:eastAsia="Times New Roman"/>
          <w:bCs/>
          <w:szCs w:val="24"/>
          <w:u w:val="single"/>
        </w:rPr>
        <w:t xml:space="preserve"> rather than aid in </w:t>
      </w:r>
      <w:r w:rsidRPr="006C0E4B">
        <w:rPr>
          <w:rFonts w:eastAsia="Times New Roman"/>
          <w:bCs/>
          <w:szCs w:val="24"/>
          <w:highlight w:val="yellow"/>
          <w:u w:val="single"/>
        </w:rPr>
        <w:t>the task of figuring out how the world works and how it changes</w:t>
      </w:r>
      <w:r w:rsidRPr="00A215B3">
        <w:rPr>
          <w:rFonts w:eastAsia="Times New Roman"/>
          <w:sz w:val="16"/>
          <w:szCs w:val="24"/>
        </w:rPr>
        <w:t xml:space="preserve">. One reason for this is that, </w:t>
      </w:r>
      <w:r w:rsidRPr="00A215B3">
        <w:rPr>
          <w:rFonts w:eastAsia="Times New Roman"/>
          <w:bCs/>
          <w:szCs w:val="24"/>
          <w:u w:val="single"/>
        </w:rPr>
        <w:t xml:space="preserve">between an overly economistic derivation of political economy and an overly statist rendition of </w:t>
      </w:r>
      <w:proofErr w:type="spellStart"/>
      <w:r w:rsidRPr="00A215B3">
        <w:rPr>
          <w:rFonts w:eastAsia="Times New Roman"/>
          <w:bCs/>
          <w:szCs w:val="24"/>
          <w:u w:val="single"/>
        </w:rPr>
        <w:t>governmentality</w:t>
      </w:r>
      <w:proofErr w:type="spellEnd"/>
      <w:r w:rsidRPr="00A215B3">
        <w:rPr>
          <w:rFonts w:eastAsia="Times New Roman"/>
          <w:bCs/>
          <w:szCs w:val="24"/>
          <w:u w:val="single"/>
        </w:rPr>
        <w:t xml:space="preserve">, </w:t>
      </w:r>
      <w:r w:rsidRPr="006C0E4B">
        <w:rPr>
          <w:rFonts w:eastAsia="Times New Roman"/>
          <w:bCs/>
          <w:szCs w:val="24"/>
          <w:highlight w:val="yellow"/>
          <w:u w:val="single"/>
        </w:rPr>
        <w:t>stories about “neoliberalism”</w:t>
      </w:r>
      <w:r w:rsidRPr="00A215B3">
        <w:rPr>
          <w:rFonts w:eastAsia="Times New Roman"/>
          <w:bCs/>
          <w:szCs w:val="24"/>
          <w:u w:val="single"/>
        </w:rPr>
        <w:t xml:space="preserve"> manage to </w:t>
      </w:r>
      <w:r w:rsidRPr="006C0E4B">
        <w:rPr>
          <w:rFonts w:eastAsia="MS Gothic"/>
          <w:b/>
          <w:iCs/>
          <w:szCs w:val="24"/>
          <w:highlight w:val="yellow"/>
          <w:u w:val="single"/>
          <w:bdr w:val="single" w:sz="4" w:space="0" w:color="auto"/>
        </w:rPr>
        <w:t>reduce</w:t>
      </w:r>
      <w:r w:rsidRPr="00A215B3">
        <w:rPr>
          <w:rFonts w:eastAsia="Times New Roman"/>
          <w:bCs/>
          <w:szCs w:val="24"/>
          <w:u w:val="single"/>
        </w:rPr>
        <w:t xml:space="preserve"> the understanding of </w:t>
      </w:r>
      <w:r w:rsidRPr="006C0E4B">
        <w:rPr>
          <w:rFonts w:eastAsia="Times New Roman"/>
          <w:bCs/>
          <w:szCs w:val="24"/>
          <w:highlight w:val="yellow"/>
          <w:u w:val="single"/>
        </w:rPr>
        <w:t>social relations to a residual effect of hegemonic projects</w:t>
      </w:r>
      <w:r w:rsidRPr="00A215B3">
        <w:rPr>
          <w:rFonts w:eastAsia="Times New Roman"/>
          <w:bCs/>
          <w:szCs w:val="24"/>
          <w:u w:val="single"/>
        </w:rPr>
        <w:t xml:space="preserve"> and/or governmental </w:t>
      </w:r>
      <w:proofErr w:type="spellStart"/>
      <w:r w:rsidRPr="00A215B3">
        <w:rPr>
          <w:rFonts w:eastAsia="Times New Roman"/>
          <w:bCs/>
          <w:szCs w:val="24"/>
          <w:u w:val="single"/>
        </w:rPr>
        <w:t>programmes</w:t>
      </w:r>
      <w:proofErr w:type="spellEnd"/>
      <w:r w:rsidRPr="00A215B3">
        <w:rPr>
          <w:rFonts w:eastAsia="Times New Roman"/>
          <w:bCs/>
          <w:szCs w:val="24"/>
          <w:u w:val="single"/>
        </w:rPr>
        <w:t xml:space="preserve"> of rule</w:t>
      </w:r>
      <w:r w:rsidRPr="00A215B3">
        <w:rPr>
          <w:rFonts w:eastAsia="Times New Roman"/>
          <w:sz w:val="16"/>
          <w:szCs w:val="24"/>
        </w:rPr>
        <w:t xml:space="preserve"> (see Clarke, 2004a). </w:t>
      </w:r>
      <w:r w:rsidRPr="00A215B3">
        <w:rPr>
          <w:rFonts w:eastAsia="Times New Roman"/>
          <w:bCs/>
          <w:szCs w:val="24"/>
          <w:u w:val="single"/>
        </w:rPr>
        <w:t>Stories about “neoliberalism” pay little attention to the pro-active role of socio-cultural processes in provoking changes in modes of governance, policy, and regulation</w:t>
      </w:r>
      <w:r w:rsidRPr="00A215B3">
        <w:rPr>
          <w:rFonts w:eastAsia="Times New Roman"/>
          <w:sz w:val="16"/>
          <w:szCs w:val="24"/>
        </w:rPr>
        <w:t>. Consider the example of the restructuring of public services such as health care, education, and criminal justice in the UK over the last two or three decades. This can easily be thought of in terms of a ‘‘hegemonic’’ project of “</w:t>
      </w:r>
      <w:proofErr w:type="spellStart"/>
      <w:r w:rsidRPr="00A215B3">
        <w:rPr>
          <w:rFonts w:eastAsia="Times New Roman"/>
          <w:sz w:val="16"/>
          <w:szCs w:val="24"/>
        </w:rPr>
        <w:t>neoliberalization</w:t>
      </w:r>
      <w:proofErr w:type="spellEnd"/>
      <w:r w:rsidRPr="00A215B3">
        <w:rPr>
          <w:rFonts w:eastAsia="Times New Roman"/>
          <w:sz w:val="16"/>
          <w:szCs w:val="24"/>
        </w:rPr>
        <w:t>”, and certainly one dimension of this process has been a form of anti-</w:t>
      </w:r>
      <w:proofErr w:type="spellStart"/>
      <w:r w:rsidRPr="00A215B3">
        <w:rPr>
          <w:rFonts w:eastAsia="Times New Roman"/>
          <w:sz w:val="16"/>
          <w:szCs w:val="24"/>
        </w:rPr>
        <w:t>statism</w:t>
      </w:r>
      <w:proofErr w:type="spellEnd"/>
      <w:r w:rsidRPr="00A215B3">
        <w:rPr>
          <w:rFonts w:eastAsia="Times New Roman"/>
          <w:sz w:val="16"/>
          <w:szCs w:val="24"/>
        </w:rPr>
        <w:t xml:space="preserve">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 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w:t>
      </w:r>
      <w:r w:rsidRPr="00A215B3">
        <w:rPr>
          <w:rFonts w:eastAsia="Times New Roman"/>
          <w:bCs/>
          <w:szCs w:val="24"/>
          <w:u w:val="single"/>
        </w:rPr>
        <w:t>None of these</w:t>
      </w:r>
      <w:r w:rsidRPr="00A215B3">
        <w:rPr>
          <w:rFonts w:eastAsia="Times New Roman"/>
          <w:sz w:val="16"/>
          <w:szCs w:val="24"/>
        </w:rPr>
        <w:t xml:space="preserve"> populist </w:t>
      </w:r>
      <w:r w:rsidRPr="00A215B3">
        <w:rPr>
          <w:rFonts w:eastAsia="Times New Roman"/>
          <w:bCs/>
          <w:szCs w:val="24"/>
          <w:u w:val="single"/>
        </w:rPr>
        <w:t>tendencies is simply an expression of a singular “hegemonic” project of “</w:t>
      </w:r>
      <w:proofErr w:type="spellStart"/>
      <w:r w:rsidRPr="00A215B3">
        <w:rPr>
          <w:rFonts w:eastAsia="Times New Roman"/>
          <w:bCs/>
          <w:szCs w:val="24"/>
          <w:u w:val="single"/>
        </w:rPr>
        <w:t>neoliberalization</w:t>
      </w:r>
      <w:proofErr w:type="spellEnd"/>
      <w:r w:rsidRPr="00A215B3">
        <w:rPr>
          <w:rFonts w:eastAsia="Times New Roman"/>
          <w:bCs/>
          <w:szCs w:val="24"/>
          <w:u w:val="single"/>
        </w:rPr>
        <w:t>”.</w:t>
      </w:r>
      <w:r w:rsidRPr="00A215B3">
        <w:rPr>
          <w:rFonts w:eastAsia="Times New Roman"/>
          <w:sz w:val="16"/>
          <w:szCs w:val="24"/>
        </w:rPr>
        <w:t xml:space="preserve"> </w:t>
      </w:r>
      <w:r w:rsidRPr="00A215B3">
        <w:rPr>
          <w:rFonts w:eastAsia="Times New Roman"/>
          <w:bCs/>
          <w:szCs w:val="24"/>
          <w:u w:val="single"/>
        </w:rPr>
        <w:t>They are effects of much longer rhythms of socio-cultural change that emanate from the bottom-up</w:t>
      </w:r>
      <w:r w:rsidRPr="00A215B3">
        <w:rPr>
          <w:rFonts w:eastAsia="Times New Roman"/>
          <w:sz w:val="16"/>
          <w:szCs w:val="24"/>
        </w:rPr>
        <w:t xml:space="preserve">. </w:t>
      </w:r>
      <w:r w:rsidRPr="00A215B3">
        <w:rPr>
          <w:rFonts w:eastAsia="Times New Roman"/>
          <w:bCs/>
          <w:szCs w:val="24"/>
          <w:u w:val="single"/>
        </w:rPr>
        <w:t>It seems just as plausible to suppose that</w:t>
      </w:r>
      <w:r w:rsidRPr="00A215B3">
        <w:rPr>
          <w:rFonts w:eastAsia="Times New Roman"/>
          <w:sz w:val="16"/>
          <w:szCs w:val="24"/>
        </w:rPr>
        <w:t xml:space="preserve"> </w:t>
      </w:r>
      <w:r w:rsidRPr="006C0E4B">
        <w:rPr>
          <w:rFonts w:eastAsia="Times New Roman"/>
          <w:bCs/>
          <w:szCs w:val="24"/>
          <w:highlight w:val="yellow"/>
          <w:u w:val="single"/>
        </w:rPr>
        <w:t xml:space="preserve">what we have come to </w:t>
      </w:r>
      <w:proofErr w:type="spellStart"/>
      <w:r w:rsidRPr="006C0E4B">
        <w:rPr>
          <w:rFonts w:eastAsia="Times New Roman"/>
          <w:bCs/>
          <w:szCs w:val="24"/>
          <w:highlight w:val="yellow"/>
          <w:u w:val="single"/>
        </w:rPr>
        <w:t>recognise</w:t>
      </w:r>
      <w:proofErr w:type="spellEnd"/>
      <w:r w:rsidRPr="006C0E4B">
        <w:rPr>
          <w:rFonts w:eastAsia="Times New Roman"/>
          <w:bCs/>
          <w:szCs w:val="24"/>
          <w:highlight w:val="yellow"/>
          <w:u w:val="single"/>
        </w:rPr>
        <w:t xml:space="preserve"> as</w:t>
      </w:r>
      <w:r w:rsidRPr="00A215B3">
        <w:rPr>
          <w:rFonts w:eastAsia="Times New Roman"/>
          <w:bCs/>
          <w:szCs w:val="24"/>
          <w:u w:val="single"/>
        </w:rPr>
        <w:t xml:space="preserve"> “hegemonic </w:t>
      </w:r>
      <w:r w:rsidRPr="006C0E4B">
        <w:rPr>
          <w:rFonts w:eastAsia="Times New Roman"/>
          <w:bCs/>
          <w:szCs w:val="24"/>
          <w:highlight w:val="yellow"/>
          <w:u w:val="single"/>
        </w:rPr>
        <w:t xml:space="preserve">neoliberalism” is a </w:t>
      </w:r>
      <w:r w:rsidRPr="006C0E4B">
        <w:rPr>
          <w:rFonts w:eastAsia="MS Gothic"/>
          <w:b/>
          <w:iCs/>
          <w:szCs w:val="24"/>
          <w:highlight w:val="yellow"/>
          <w:u w:val="single"/>
          <w:bdr w:val="single" w:sz="4" w:space="0" w:color="auto"/>
        </w:rPr>
        <w:t>muddled</w:t>
      </w:r>
      <w:r w:rsidRPr="006C0E4B">
        <w:rPr>
          <w:rFonts w:eastAsia="Times New Roman"/>
          <w:bCs/>
          <w:szCs w:val="24"/>
          <w:highlight w:val="yellow"/>
          <w:u w:val="single"/>
        </w:rPr>
        <w:t xml:space="preserve"> set of </w:t>
      </w:r>
      <w:r w:rsidRPr="006C0E4B">
        <w:rPr>
          <w:rFonts w:eastAsia="MS Gothic"/>
          <w:b/>
          <w:iCs/>
          <w:szCs w:val="24"/>
          <w:highlight w:val="yellow"/>
          <w:u w:val="single"/>
          <w:bdr w:val="single" w:sz="4" w:space="0" w:color="auto"/>
        </w:rPr>
        <w:t>ad hoc, opportunistic accommodations</w:t>
      </w:r>
      <w:r w:rsidRPr="006C0E4B">
        <w:rPr>
          <w:rFonts w:eastAsia="Times New Roman"/>
          <w:bCs/>
          <w:szCs w:val="24"/>
          <w:highlight w:val="yellow"/>
          <w:u w:val="single"/>
        </w:rPr>
        <w:t xml:space="preserve"> to</w:t>
      </w:r>
      <w:r w:rsidRPr="00A215B3">
        <w:rPr>
          <w:rFonts w:eastAsia="Times New Roman"/>
          <w:bCs/>
          <w:szCs w:val="24"/>
          <w:u w:val="single"/>
        </w:rPr>
        <w:t xml:space="preserve"> these </w:t>
      </w:r>
      <w:r w:rsidRPr="006C0E4B">
        <w:rPr>
          <w:rFonts w:eastAsia="Times New Roman"/>
          <w:bCs/>
          <w:szCs w:val="24"/>
          <w:highlight w:val="yellow"/>
          <w:u w:val="single"/>
        </w:rPr>
        <w:t>unstable dynamics of social change</w:t>
      </w:r>
      <w:r w:rsidRPr="00A215B3">
        <w:rPr>
          <w:rFonts w:eastAsia="Times New Roman"/>
          <w:bCs/>
          <w:szCs w:val="24"/>
          <w:u w:val="single"/>
        </w:rPr>
        <w:t xml:space="preserve"> as it is to think of it as the outcome of highly coherent political-ideological projects</w:t>
      </w:r>
      <w:r w:rsidRPr="00A215B3">
        <w:rPr>
          <w:rFonts w:eastAsia="Times New Roman"/>
          <w:sz w:val="16"/>
          <w:szCs w:val="24"/>
        </w:rPr>
        <w:t xml:space="preserve">.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w:t>
      </w:r>
      <w:proofErr w:type="spellStart"/>
      <w:r w:rsidRPr="00A215B3">
        <w:rPr>
          <w:rFonts w:eastAsia="Times New Roman"/>
          <w:sz w:val="16"/>
          <w:szCs w:val="24"/>
        </w:rPr>
        <w:t>Horwitz</w:t>
      </w:r>
      <w:proofErr w:type="spellEnd"/>
      <w:r w:rsidRPr="00A215B3">
        <w:rPr>
          <w:rFonts w:eastAsia="Times New Roman"/>
          <w:sz w:val="16"/>
          <w:szCs w:val="24"/>
        </w:rPr>
        <w:t xml:space="preserve">, 1989). </w:t>
      </w:r>
      <w:r w:rsidRPr="00A215B3">
        <w:rPr>
          <w:rFonts w:eastAsia="Times New Roman"/>
          <w:bCs/>
          <w:szCs w:val="24"/>
          <w:u w:val="single"/>
        </w:rPr>
        <w:t xml:space="preserve">The </w:t>
      </w:r>
      <w:r w:rsidRPr="006C0E4B">
        <w:rPr>
          <w:rFonts w:eastAsia="Times New Roman"/>
          <w:bCs/>
          <w:szCs w:val="24"/>
          <w:highlight w:val="yellow"/>
          <w:u w:val="single"/>
        </w:rPr>
        <w:t>political re-alignments</w:t>
      </w:r>
      <w:r w:rsidRPr="00A215B3">
        <w:rPr>
          <w:rFonts w:eastAsia="Times New Roman"/>
          <w:bCs/>
          <w:szCs w:val="24"/>
          <w:u w:val="single"/>
        </w:rPr>
        <w:t xml:space="preserve"> of the last three or four decades </w:t>
      </w:r>
      <w:r w:rsidRPr="006C0E4B">
        <w:rPr>
          <w:rFonts w:eastAsia="MS Gothic"/>
          <w:b/>
          <w:iCs/>
          <w:szCs w:val="24"/>
          <w:highlight w:val="yellow"/>
          <w:u w:val="single"/>
          <w:bdr w:val="single" w:sz="4" w:space="0" w:color="auto"/>
        </w:rPr>
        <w:t>cannot</w:t>
      </w:r>
      <w:r w:rsidRPr="00A215B3">
        <w:rPr>
          <w:rFonts w:eastAsia="MS Gothic"/>
          <w:b/>
          <w:iCs/>
          <w:szCs w:val="24"/>
          <w:u w:val="single"/>
          <w:bdr w:val="single" w:sz="4" w:space="0" w:color="auto"/>
        </w:rPr>
        <w:t xml:space="preserve"> </w:t>
      </w:r>
      <w:r w:rsidRPr="00A215B3">
        <w:rPr>
          <w:rFonts w:eastAsia="Times New Roman"/>
          <w:szCs w:val="24"/>
          <w:bdr w:val="single" w:sz="4" w:space="0" w:color="auto"/>
        </w:rPr>
        <w:t>therefore</w:t>
      </w:r>
      <w:r w:rsidRPr="00A215B3">
        <w:rPr>
          <w:rFonts w:eastAsia="MS Gothic"/>
          <w:b/>
          <w:iCs/>
          <w:szCs w:val="24"/>
          <w:u w:val="single"/>
          <w:bdr w:val="single" w:sz="4" w:space="0" w:color="auto"/>
        </w:rPr>
        <w:t xml:space="preserve"> </w:t>
      </w:r>
      <w:r w:rsidRPr="006C0E4B">
        <w:rPr>
          <w:rFonts w:eastAsia="MS Gothic"/>
          <w:b/>
          <w:iCs/>
          <w:szCs w:val="24"/>
          <w:highlight w:val="yellow"/>
          <w:u w:val="single"/>
          <w:bdr w:val="single" w:sz="4" w:space="0" w:color="auto"/>
        </w:rPr>
        <w:t>be adequately understood</w:t>
      </w:r>
      <w:r w:rsidRPr="006C0E4B">
        <w:rPr>
          <w:rFonts w:eastAsia="Times New Roman"/>
          <w:bCs/>
          <w:szCs w:val="24"/>
          <w:highlight w:val="yellow"/>
          <w:u w:val="single"/>
        </w:rPr>
        <w:t xml:space="preserve"> in terms of</w:t>
      </w:r>
      <w:r w:rsidRPr="00A215B3">
        <w:rPr>
          <w:rFonts w:eastAsia="Times New Roman"/>
          <w:bCs/>
          <w:szCs w:val="24"/>
          <w:u w:val="single"/>
        </w:rPr>
        <w:t xml:space="preserve"> a straightforward shift from the left to the right, from values of collectivism to values of individualism, or as a re-imposition of class power</w:t>
      </w:r>
      <w:r w:rsidRPr="00A215B3">
        <w:rPr>
          <w:rFonts w:eastAsia="Times New Roman"/>
          <w:sz w:val="16"/>
          <w:szCs w:val="24"/>
        </w:rPr>
        <w:t xml:space="preserve">. </w:t>
      </w:r>
      <w:r w:rsidRPr="00A215B3">
        <w:rPr>
          <w:rFonts w:eastAsia="Times New Roman"/>
          <w:bCs/>
          <w:szCs w:val="24"/>
          <w:u w:val="single"/>
        </w:rPr>
        <w:t xml:space="preserve">The emergence and generalization of this populist ethos has much longer, deeper, and wider roots than those ascribed to “hegemonic </w:t>
      </w:r>
      <w:r w:rsidRPr="006C0E4B">
        <w:rPr>
          <w:rFonts w:eastAsia="Times New Roman"/>
          <w:bCs/>
          <w:szCs w:val="24"/>
          <w:highlight w:val="yellow"/>
          <w:u w:val="single"/>
        </w:rPr>
        <w:t>neoliberalism</w:t>
      </w:r>
      <w:r w:rsidRPr="00A215B3">
        <w:rPr>
          <w:rFonts w:eastAsia="Times New Roman"/>
          <w:bCs/>
          <w:szCs w:val="24"/>
          <w:u w:val="single"/>
        </w:rPr>
        <w:t>”</w:t>
      </w:r>
      <w:r w:rsidRPr="00A215B3">
        <w:rPr>
          <w:rFonts w:eastAsia="Times New Roman"/>
          <w:sz w:val="16"/>
          <w:szCs w:val="24"/>
        </w:rPr>
        <w:t>. And it also points towards the extent to which easily the most widely resonant political rationality in the world today is not right-wing market liberalism at all, but is, rather, the polyvalent discourse of ‘‘democracy’’ (see Barnett and Low, 2004).</w:t>
      </w:r>
    </w:p>
    <w:p w:rsidR="00BE17DF" w:rsidRDefault="00BE17DF" w:rsidP="00BE17DF">
      <w:pPr>
        <w:pStyle w:val="Heading3"/>
      </w:pPr>
      <w:r>
        <w:t xml:space="preserve">Neoliberalism – A2 </w:t>
      </w:r>
      <w:proofErr w:type="spellStart"/>
      <w:r>
        <w:t>Neolib</w:t>
      </w:r>
      <w:proofErr w:type="spellEnd"/>
      <w:r>
        <w:t xml:space="preserve"> Causes War</w:t>
      </w:r>
    </w:p>
    <w:p w:rsidR="00BE17DF" w:rsidRPr="00467120" w:rsidRDefault="00BE17DF" w:rsidP="00BE17DF">
      <w:pPr>
        <w:keepNext/>
        <w:keepLines/>
        <w:spacing w:before="200"/>
        <w:outlineLvl w:val="3"/>
        <w:rPr>
          <w:rFonts w:eastAsia="Times New Roman"/>
          <w:b/>
          <w:bCs/>
          <w:iCs/>
        </w:rPr>
      </w:pPr>
      <w:r w:rsidRPr="00467120">
        <w:rPr>
          <w:rFonts w:eastAsia="Times New Roman"/>
          <w:b/>
          <w:bCs/>
          <w:iCs/>
        </w:rPr>
        <w:t>Neoliberalism isn’t the root cause of war</w:t>
      </w:r>
    </w:p>
    <w:p w:rsidR="00BE17DF" w:rsidRPr="00467120" w:rsidRDefault="00BE17DF" w:rsidP="00BE17DF">
      <w:r w:rsidRPr="00467120">
        <w:rPr>
          <w:b/>
        </w:rPr>
        <w:t xml:space="preserve">Roberts and </w:t>
      </w:r>
      <w:proofErr w:type="spellStart"/>
      <w:r w:rsidRPr="00467120">
        <w:rPr>
          <w:b/>
        </w:rPr>
        <w:t>Sparke</w:t>
      </w:r>
      <w:proofErr w:type="spellEnd"/>
      <w:r w:rsidRPr="00467120">
        <w:rPr>
          <w:b/>
        </w:rPr>
        <w:t xml:space="preserve"> 3</w:t>
      </w:r>
      <w:r w:rsidRPr="00467120">
        <w:t xml:space="preserve"> (Susan, Professor of Geography – University of Kentucky, and Matthew, Professor of Geography – University of Washington, “Neoliberal Geopolitics,” Antipode, 35(5), p. 886-897)</w:t>
      </w:r>
    </w:p>
    <w:p w:rsidR="00BE17DF" w:rsidRPr="00467120" w:rsidRDefault="00BE17DF" w:rsidP="00BE17DF"/>
    <w:p w:rsidR="00BE17DF" w:rsidRPr="00467120" w:rsidRDefault="00BE17DF" w:rsidP="00BE17DF">
      <w:pPr>
        <w:rPr>
          <w:sz w:val="16"/>
        </w:rPr>
      </w:pPr>
      <w:r w:rsidRPr="00467120">
        <w:rPr>
          <w:sz w:val="16"/>
        </w:rPr>
        <w:t xml:space="preserve">Barnett’s work is our main example in this paper of a more widespread form of neoliberal geopolitics implicated in the war-making. </w:t>
      </w:r>
      <w:r w:rsidRPr="006C0E4B">
        <w:rPr>
          <w:bCs/>
          <w:highlight w:val="yellow"/>
          <w:u w:val="single"/>
        </w:rPr>
        <w:t>This geopolitical world vision</w:t>
      </w:r>
      <w:r w:rsidRPr="00467120">
        <w:rPr>
          <w:sz w:val="16"/>
        </w:rPr>
        <w:t xml:space="preserve">, we argue, </w:t>
      </w:r>
      <w:r w:rsidRPr="006C0E4B">
        <w:rPr>
          <w:bCs/>
          <w:highlight w:val="yellow"/>
          <w:u w:val="single"/>
        </w:rPr>
        <w:t>is closely connected to neoliberal idealism</w:t>
      </w:r>
      <w:r w:rsidRPr="00467120">
        <w:rPr>
          <w:sz w:val="16"/>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6C0E4B">
        <w:rPr>
          <w:bCs/>
          <w:highlight w:val="yellow"/>
          <w:u w:val="single"/>
        </w:rPr>
        <w:t xml:space="preserve">Rather than making neoliberalism into a </w:t>
      </w:r>
      <w:r w:rsidRPr="006C0E4B">
        <w:rPr>
          <w:b/>
          <w:iCs/>
          <w:highlight w:val="yellow"/>
          <w:u w:val="single"/>
          <w:bdr w:val="single" w:sz="4" w:space="0" w:color="auto"/>
        </w:rPr>
        <w:t>totalizing economic master narrative</w:t>
      </w:r>
      <w:r w:rsidRPr="00467120">
        <w:rPr>
          <w:sz w:val="16"/>
        </w:rPr>
        <w:t xml:space="preserve">, </w:t>
      </w:r>
      <w:r w:rsidRPr="00467120">
        <w:rPr>
          <w:bCs/>
          <w:u w:val="single"/>
        </w:rPr>
        <w:t>we</w:t>
      </w:r>
      <w:r w:rsidRPr="00467120">
        <w:rPr>
          <w:sz w:val="16"/>
        </w:rPr>
        <w:t xml:space="preserve"> therefore </w:t>
      </w:r>
      <w:r w:rsidRPr="00467120">
        <w:rPr>
          <w:bCs/>
          <w:u w:val="single"/>
        </w:rPr>
        <w:t>suggest that it is vital to examine its inter-articulation with certain dangerous supplements</w:t>
      </w:r>
      <w:r w:rsidRPr="00467120">
        <w:rPr>
          <w:sz w:val="16"/>
        </w:rPr>
        <w:t xml:space="preserve">, including, not least of all, the violence of American military force. </w:t>
      </w:r>
      <w:r w:rsidRPr="006C0E4B">
        <w:rPr>
          <w:bCs/>
          <w:highlight w:val="yellow"/>
          <w:u w:val="single"/>
        </w:rPr>
        <w:t>We are not arguing that the war is completely explainable in terms of neoliberalism</w:t>
      </w:r>
      <w:r w:rsidRPr="006C0E4B">
        <w:rPr>
          <w:sz w:val="16"/>
          <w:highlight w:val="yellow"/>
        </w:rPr>
        <w:t xml:space="preserve">, </w:t>
      </w:r>
      <w:r w:rsidRPr="006C0E4B">
        <w:rPr>
          <w:bCs/>
          <w:highlight w:val="yellow"/>
          <w:u w:val="single"/>
        </w:rPr>
        <w:t>nor that neoliberalism is reducible to American imperialism</w:t>
      </w:r>
      <w:r w:rsidRPr="00467120">
        <w:rPr>
          <w:sz w:val="16"/>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rsidR="00BE17DF" w:rsidRPr="00467120" w:rsidRDefault="00BE17DF" w:rsidP="00BE17DF">
      <w:r w:rsidRPr="00467120">
        <w:t>[Continues]</w:t>
      </w:r>
    </w:p>
    <w:p w:rsidR="00BE17DF" w:rsidRPr="00467120" w:rsidRDefault="00BE17DF" w:rsidP="00BE17DF">
      <w:pPr>
        <w:rPr>
          <w:sz w:val="16"/>
        </w:rPr>
      </w:pPr>
      <w:r w:rsidRPr="00467120">
        <w:rPr>
          <w:sz w:val="16"/>
        </w:rPr>
        <w:t xml:space="preserve">As we said at the start, we do not want to claim too much for </w:t>
      </w:r>
      <w:r w:rsidRPr="006C0E4B">
        <w:rPr>
          <w:bCs/>
          <w:highlight w:val="yellow"/>
          <w:u w:val="single"/>
        </w:rPr>
        <w:t>neoliberalism</w:t>
      </w:r>
      <w:r w:rsidRPr="00467120">
        <w:rPr>
          <w:sz w:val="16"/>
        </w:rPr>
        <w:t xml:space="preserve">. It </w:t>
      </w:r>
      <w:r w:rsidRPr="006C0E4B">
        <w:rPr>
          <w:bCs/>
          <w:highlight w:val="yellow"/>
          <w:u w:val="single"/>
        </w:rPr>
        <w:t>cannot explain everything</w:t>
      </w:r>
      <w:r w:rsidRPr="00467120">
        <w:rPr>
          <w:sz w:val="16"/>
        </w:rPr>
        <w:t xml:space="preserve">, </w:t>
      </w:r>
      <w:r w:rsidRPr="006C0E4B">
        <w:rPr>
          <w:bCs/>
          <w:highlight w:val="yellow"/>
          <w:u w:val="single"/>
        </w:rPr>
        <w:t>least of all the diverse brutalities of what happened in Iraq</w:t>
      </w:r>
      <w:r w:rsidRPr="00467120">
        <w:rPr>
          <w:sz w:val="16"/>
        </w:rPr>
        <w:t xml:space="preserve">. Moreover, </w:t>
      </w:r>
      <w:r w:rsidRPr="006C0E4B">
        <w:rPr>
          <w:bCs/>
          <w:highlight w:val="yellow"/>
          <w:u w:val="single"/>
        </w:rPr>
        <w:t xml:space="preserve">in connecting neoliberal norms to the vagaries of geopolitics, we risk </w:t>
      </w:r>
      <w:r w:rsidRPr="006C0E4B">
        <w:rPr>
          <w:b/>
          <w:iCs/>
          <w:highlight w:val="yellow"/>
          <w:u w:val="single"/>
          <w:bdr w:val="single" w:sz="4" w:space="0" w:color="auto"/>
        </w:rPr>
        <w:t>corrupting the analytical purchase of neoliberalism</w:t>
      </w:r>
      <w:r w:rsidRPr="00467120">
        <w:rPr>
          <w:bCs/>
          <w:u w:val="single"/>
        </w:rPr>
        <w:t xml:space="preserve"> on more clearly socioeconomic developments</w:t>
      </w:r>
      <w:r w:rsidRPr="00467120">
        <w:rPr>
          <w:sz w:val="16"/>
        </w:rPr>
        <w:t xml:space="preserve">. By the same token, we also risk obscuring the emergence of certain </w:t>
      </w:r>
      <w:proofErr w:type="spellStart"/>
      <w:r w:rsidRPr="00467120">
        <w:rPr>
          <w:sz w:val="16"/>
        </w:rPr>
        <w:t>nonmilitarist</w:t>
      </w:r>
      <w:proofErr w:type="spellEnd"/>
      <w:r w:rsidRPr="00467120">
        <w:rPr>
          <w:sz w:val="16"/>
        </w:rPr>
        <w:t xml:space="preserve"> </w:t>
      </w:r>
      <w:proofErr w:type="spellStart"/>
      <w:r w:rsidRPr="00467120">
        <w:rPr>
          <w:sz w:val="16"/>
        </w:rPr>
        <w:t>geoeconomic</w:t>
      </w:r>
      <w:proofErr w:type="spellEnd"/>
      <w:r w:rsidRPr="00467120">
        <w:rPr>
          <w:sz w:val="16"/>
        </w:rPr>
        <w:t xml:space="preserve"> visions of global and local space that have gone hand in hand with neoliberal globalization (see </w:t>
      </w:r>
      <w:proofErr w:type="spellStart"/>
      <w:r w:rsidRPr="00467120">
        <w:rPr>
          <w:sz w:val="16"/>
        </w:rPr>
        <w:t>Sparke</w:t>
      </w:r>
      <w:proofErr w:type="spellEnd"/>
      <w:r w:rsidRPr="00467120">
        <w:rPr>
          <w:sz w:val="16"/>
        </w:rPr>
        <w:t xml:space="preserve"> 1998, 2002; </w:t>
      </w:r>
      <w:proofErr w:type="spellStart"/>
      <w:r w:rsidRPr="00467120">
        <w:rPr>
          <w:sz w:val="16"/>
        </w:rPr>
        <w:t>Sparke</w:t>
      </w:r>
      <w:proofErr w:type="spellEnd"/>
      <w:r w:rsidRPr="00467120">
        <w:rPr>
          <w:sz w:val="16"/>
        </w:rPr>
        <w:t xml:space="preserv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rsidR="00BE17DF" w:rsidRDefault="00BE17DF" w:rsidP="00BE17DF"/>
    <w:p w:rsidR="00BE17DF" w:rsidRDefault="00BE17DF" w:rsidP="00BE17DF">
      <w:pPr>
        <w:pStyle w:val="Heading3"/>
      </w:pPr>
      <w:r>
        <w:t xml:space="preserve">Neoliberalism – No Alternative </w:t>
      </w:r>
    </w:p>
    <w:p w:rsidR="00BE17DF" w:rsidRPr="00286FBB" w:rsidRDefault="00BE17DF" w:rsidP="00BE17DF">
      <w:pPr>
        <w:pStyle w:val="Heading4"/>
      </w:pPr>
      <w:r w:rsidRPr="00286FBB">
        <w:t xml:space="preserve">There's no feasible alternative to neoliberalism - your alt is too vague to be effective </w:t>
      </w:r>
      <w:r>
        <w:t xml:space="preserve">and kills educational discussion </w:t>
      </w:r>
    </w:p>
    <w:p w:rsidR="00BE17DF" w:rsidRPr="008808F9" w:rsidRDefault="00BE17DF" w:rsidP="00BE17DF">
      <w:pPr>
        <w:rPr>
          <w:rStyle w:val="Emphasis"/>
        </w:rPr>
      </w:pPr>
    </w:p>
    <w:p w:rsidR="00BE17DF" w:rsidRPr="008808F9" w:rsidRDefault="00BE17DF" w:rsidP="00BE17DF">
      <w:proofErr w:type="spellStart"/>
      <w:r w:rsidRPr="00286FBB">
        <w:rPr>
          <w:rStyle w:val="StyleStyleBold12pt"/>
        </w:rPr>
        <w:t>Yglesias</w:t>
      </w:r>
      <w:proofErr w:type="spellEnd"/>
      <w:r w:rsidRPr="00286FBB">
        <w:rPr>
          <w:rStyle w:val="StyleStyleBold12pt"/>
        </w:rPr>
        <w:t xml:space="preserve"> 11</w:t>
      </w:r>
      <w:r w:rsidRPr="008808F9">
        <w:t xml:space="preserve"> (Matthew, Contributor @ Think Progress, "What Is The Alternative To </w:t>
      </w:r>
      <w:proofErr w:type="gramStart"/>
      <w:r w:rsidRPr="008808F9">
        <w:t>‘Neoliberalism’?,</w:t>
      </w:r>
      <w:proofErr w:type="gramEnd"/>
      <w:r w:rsidRPr="008808F9">
        <w:t>" 7/18, http://thinkprogress.org/yglesias/2011/07/18/272099/what-is-the-alternative-to-neoliberalism/?mobile=nc)</w:t>
      </w:r>
    </w:p>
    <w:p w:rsidR="00BE17DF" w:rsidRPr="008808F9" w:rsidRDefault="00BE17DF" w:rsidP="00BE17DF"/>
    <w:p w:rsidR="00BE17DF" w:rsidRDefault="00BE17DF" w:rsidP="00BE17DF">
      <w:pPr>
        <w:rPr>
          <w:sz w:val="16"/>
        </w:rPr>
      </w:pPr>
      <w:r w:rsidRPr="00286FBB">
        <w:rPr>
          <w:sz w:val="16"/>
        </w:rPr>
        <w:t xml:space="preserve">The fact that Doug </w:t>
      </w:r>
      <w:proofErr w:type="spellStart"/>
      <w:r w:rsidRPr="00286FBB">
        <w:rPr>
          <w:sz w:val="16"/>
        </w:rPr>
        <w:t>Henwood</w:t>
      </w:r>
      <w:proofErr w:type="spellEnd"/>
      <w:r w:rsidRPr="00286FBB">
        <w:rPr>
          <w:sz w:val="16"/>
        </w:rPr>
        <w:t xml:space="preserve"> disagrees with me about monetary policy has suddenly turned into a sprawling cross-blog discussion of “</w:t>
      </w:r>
      <w:r w:rsidRPr="00435D63">
        <w:rPr>
          <w:rStyle w:val="StyleBoldUnderline"/>
          <w:highlight w:val="yellow"/>
        </w:rPr>
        <w:t>neoliberalism”</w:t>
      </w:r>
      <w:r w:rsidRPr="00286FBB">
        <w:rPr>
          <w:rStyle w:val="StyleBoldUnderline"/>
        </w:rPr>
        <w:t xml:space="preserve"> and its discontents</w:t>
      </w:r>
      <w:r w:rsidRPr="00286FBB">
        <w:rPr>
          <w:sz w:val="16"/>
        </w:rPr>
        <w:t xml:space="preserve">. Personally, </w:t>
      </w:r>
      <w:r w:rsidRPr="00286FBB">
        <w:rPr>
          <w:rStyle w:val="Emphasis"/>
        </w:rPr>
        <w:t xml:space="preserve">I </w:t>
      </w:r>
      <w:r w:rsidRPr="00435D63">
        <w:rPr>
          <w:rStyle w:val="Emphasis"/>
          <w:highlight w:val="yellow"/>
        </w:rPr>
        <w:t>find the argument to be infuriatingly devoid of content</w:t>
      </w:r>
      <w:r w:rsidRPr="00286FBB">
        <w:rPr>
          <w:sz w:val="16"/>
        </w:rPr>
        <w:t xml:space="preserve">, but </w:t>
      </w:r>
      <w:r w:rsidRPr="00286FBB">
        <w:rPr>
          <w:rStyle w:val="StyleBoldUnderline"/>
        </w:rPr>
        <w:t>here’s</w:t>
      </w:r>
      <w:r w:rsidRPr="00286FBB">
        <w:rPr>
          <w:sz w:val="16"/>
        </w:rPr>
        <w:t xml:space="preserve"> Henry </w:t>
      </w:r>
      <w:r w:rsidRPr="00286FBB">
        <w:rPr>
          <w:rStyle w:val="StyleBoldUnderline"/>
        </w:rPr>
        <w:t>Farrell’s core claim</w:t>
      </w:r>
      <w:r w:rsidRPr="00286FBB">
        <w:rPr>
          <w:sz w:val="16"/>
        </w:rPr>
        <w:t xml:space="preserve">, </w:t>
      </w:r>
      <w:r w:rsidRPr="00286FBB">
        <w:rPr>
          <w:rStyle w:val="Emphasis"/>
        </w:rPr>
        <w:t>devoid of examples</w:t>
      </w:r>
      <w:proofErr w:type="gramStart"/>
      <w:r w:rsidRPr="00286FBB">
        <w:rPr>
          <w:sz w:val="16"/>
        </w:rPr>
        <w:t>:</w:t>
      </w:r>
      <w:r w:rsidRPr="00286FBB">
        <w:rPr>
          <w:sz w:val="12"/>
        </w:rPr>
        <w:t>¶</w:t>
      </w:r>
      <w:proofErr w:type="gramEnd"/>
      <w:r w:rsidRPr="00286FBB">
        <w:rPr>
          <w:sz w:val="16"/>
        </w:rPr>
        <w:t xml:space="preserve"> Neo-liberals tend to favor a combination of market mechanisms and technocratic solutions to solve social problems. But these kinds of solutions tend to discount politics – and in particular political collective action, which requires strong collective actors such as trade unions. This means that vaguely-leftish versions of neo-liberalism often have weak theories of politics, and in particular of the politics of collective action. I see Doug and others as arguing that </w:t>
      </w:r>
      <w:r w:rsidRPr="00435D63">
        <w:rPr>
          <w:rStyle w:val="StyleBoldUnderline"/>
          <w:highlight w:val="yellow"/>
        </w:rPr>
        <w:t>successful political change requires large scale organized collective action, and that</w:t>
      </w:r>
      <w:r w:rsidRPr="00286FBB">
        <w:rPr>
          <w:sz w:val="16"/>
        </w:rPr>
        <w:t xml:space="preserve"> this in turn </w:t>
      </w:r>
      <w:r w:rsidRPr="00435D63">
        <w:rPr>
          <w:rStyle w:val="StyleBoldUnderline"/>
          <w:highlight w:val="yellow"/>
        </w:rPr>
        <w:t>requires the correction of major power imbalances</w:t>
      </w:r>
      <w:r w:rsidRPr="00286FBB">
        <w:rPr>
          <w:rStyle w:val="StyleBoldUnderline"/>
        </w:rPr>
        <w:t xml:space="preserve"> (e.g. between labor and capital</w:t>
      </w:r>
      <w:r w:rsidRPr="00286FBB">
        <w:rPr>
          <w:sz w:val="16"/>
        </w:rPr>
        <w:t xml:space="preserve">). They’re also arguing that neo-liberal policies at best tend not to help correct these imbalances, and they seem to me to have a pretty good case. To put it more succinctly – even if left-leaning neo-liberals are right to claim that technocratic solutions and market mechanisms can work to relieve disparities </w:t>
      </w:r>
      <w:proofErr w:type="spellStart"/>
      <w:r w:rsidRPr="00286FBB">
        <w:rPr>
          <w:sz w:val="16"/>
        </w:rPr>
        <w:t>etc</w:t>
      </w:r>
      <w:proofErr w:type="spellEnd"/>
      <w:r w:rsidRPr="00286FBB">
        <w:rPr>
          <w:sz w:val="16"/>
        </w:rPr>
        <w:t>, it’s hard for me to see how left-leaning neo-liberalism can generate any self-sustaining politics.</w:t>
      </w:r>
      <w:r w:rsidRPr="00286FBB">
        <w:rPr>
          <w:sz w:val="12"/>
        </w:rPr>
        <w:t>¶</w:t>
      </w:r>
      <w:r w:rsidRPr="00286FBB">
        <w:rPr>
          <w:sz w:val="16"/>
        </w:rPr>
        <w:t xml:space="preserve"> Having read this and various people agreeing with it, I have no idea what it is that we’re disagreeing about. Neoliberals on this telling, favor progressive taxation. </w:t>
      </w:r>
      <w:r w:rsidRPr="00286FBB">
        <w:rPr>
          <w:rStyle w:val="StyleBoldUnderline"/>
        </w:rPr>
        <w:t>Non-neoliberals</w:t>
      </w:r>
      <w:r w:rsidRPr="00286FBB">
        <w:rPr>
          <w:sz w:val="16"/>
        </w:rPr>
        <w:t xml:space="preserve"> criticize this agenda as not politically workable in the long-term. And they </w:t>
      </w:r>
      <w:proofErr w:type="spellStart"/>
      <w:r w:rsidRPr="00286FBB">
        <w:rPr>
          <w:rStyle w:val="StyleBoldUnderline"/>
        </w:rPr>
        <w:t>counterpose</w:t>
      </w:r>
      <w:proofErr w:type="spellEnd"/>
      <w:r w:rsidRPr="00286FBB">
        <w:rPr>
          <w:rStyle w:val="StyleBoldUnderline"/>
        </w:rPr>
        <w:t xml:space="preserve"> as their alternative</w:t>
      </w:r>
      <w:r w:rsidRPr="00286FBB">
        <w:rPr>
          <w:sz w:val="16"/>
        </w:rPr>
        <w:t xml:space="preserve">, more workable </w:t>
      </w:r>
      <w:proofErr w:type="gramStart"/>
      <w:r w:rsidRPr="00286FBB">
        <w:rPr>
          <w:sz w:val="16"/>
        </w:rPr>
        <w:t>agenda, . . .</w:t>
      </w:r>
      <w:proofErr w:type="gramEnd"/>
      <w:r w:rsidRPr="00286FBB">
        <w:rPr>
          <w:sz w:val="16"/>
        </w:rPr>
        <w:t xml:space="preserve"> </w:t>
      </w:r>
      <w:r w:rsidRPr="00286FBB">
        <w:rPr>
          <w:rStyle w:val="Emphasis"/>
        </w:rPr>
        <w:t>what?</w:t>
      </w:r>
      <w:r w:rsidRPr="00286FBB">
        <w:rPr>
          <w:sz w:val="16"/>
        </w:rPr>
        <w:t xml:space="preserve"> Kevin Drum offers this effort</w:t>
      </w:r>
      <w:proofErr w:type="gramStart"/>
      <w:r w:rsidRPr="00286FBB">
        <w:rPr>
          <w:sz w:val="16"/>
        </w:rPr>
        <w:t>:</w:t>
      </w:r>
      <w:r w:rsidRPr="00286FBB">
        <w:rPr>
          <w:sz w:val="12"/>
        </w:rPr>
        <w:t>¶</w:t>
      </w:r>
      <w:proofErr w:type="gramEnd"/>
      <w:r w:rsidRPr="00286FBB">
        <w:rPr>
          <w:sz w:val="16"/>
        </w:rPr>
        <w:t xml:space="preserve"> I don’t know the answer either. But as I said a few months ago, “If the left ever wants to regain the vigor that powered earlier eras of liberal reform, it needs to rebuild the infrastructure of economic populism that we’ve ignored for too long. Figuring out how to do that is the central task of the new decade.” It still is.</w:t>
      </w:r>
      <w:r w:rsidRPr="00286FBB">
        <w:rPr>
          <w:sz w:val="12"/>
        </w:rPr>
        <w:t>¶</w:t>
      </w:r>
      <w:r w:rsidRPr="00286FBB">
        <w:rPr>
          <w:sz w:val="16"/>
        </w:rPr>
        <w:t xml:space="preserve"> </w:t>
      </w:r>
      <w:proofErr w:type="gramStart"/>
      <w:r w:rsidRPr="00286FBB">
        <w:rPr>
          <w:sz w:val="16"/>
        </w:rPr>
        <w:t>So</w:t>
      </w:r>
      <w:proofErr w:type="gramEnd"/>
      <w:r w:rsidRPr="00286FBB">
        <w:rPr>
          <w:sz w:val="16"/>
        </w:rPr>
        <w:t xml:space="preserve"> I really, strongly, profoundly agree with this. </w:t>
      </w:r>
      <w:r w:rsidRPr="00435D63">
        <w:rPr>
          <w:rStyle w:val="StyleBoldUnderline"/>
          <w:highlight w:val="yellow"/>
        </w:rPr>
        <w:t>The moment someone comes up with a workable idea</w:t>
      </w:r>
      <w:r w:rsidRPr="00286FBB">
        <w:rPr>
          <w:sz w:val="16"/>
        </w:rPr>
        <w:t xml:space="preserve"> on this front, </w:t>
      </w:r>
      <w:r w:rsidRPr="00435D63">
        <w:rPr>
          <w:rStyle w:val="StyleBoldUnderline"/>
          <w:highlight w:val="yellow"/>
        </w:rPr>
        <w:t>please sign me up</w:t>
      </w:r>
      <w:r w:rsidRPr="00435D63">
        <w:rPr>
          <w:sz w:val="16"/>
          <w:highlight w:val="yellow"/>
        </w:rPr>
        <w:t xml:space="preserve">. But </w:t>
      </w:r>
      <w:r w:rsidRPr="00435D63">
        <w:rPr>
          <w:rStyle w:val="StyleBoldUnderline"/>
          <w:highlight w:val="yellow"/>
        </w:rPr>
        <w:t>if there’s no idea to debate, then there’s no idea to debate</w:t>
      </w:r>
      <w:r w:rsidRPr="00435D63">
        <w:rPr>
          <w:sz w:val="16"/>
          <w:highlight w:val="yellow"/>
        </w:rPr>
        <w:t xml:space="preserve">. </w:t>
      </w:r>
      <w:r w:rsidRPr="00435D63">
        <w:rPr>
          <w:rStyle w:val="Emphasis"/>
          <w:highlight w:val="yellow"/>
        </w:rPr>
        <w:t>Debating the desirability of devising some hypothetical future good idea seems</w:t>
      </w:r>
      <w:r w:rsidRPr="00286FBB">
        <w:rPr>
          <w:sz w:val="16"/>
        </w:rPr>
        <w:t xml:space="preserve"> kind of </w:t>
      </w:r>
      <w:r w:rsidRPr="00435D63">
        <w:rPr>
          <w:rStyle w:val="Emphasis"/>
          <w:highlight w:val="yellow"/>
        </w:rPr>
        <w:t>pointless</w:t>
      </w:r>
      <w:r w:rsidRPr="00286FBB">
        <w:rPr>
          <w:sz w:val="16"/>
        </w:rPr>
        <w:t xml:space="preserve"> to me.</w:t>
      </w:r>
    </w:p>
    <w:p w:rsidR="00BE17DF" w:rsidRDefault="00BE17DF" w:rsidP="00BE17DF"/>
    <w:p w:rsidR="00BE17DF" w:rsidRPr="00B52C0F" w:rsidRDefault="00BE17DF" w:rsidP="00BE17DF"/>
    <w:p w:rsidR="00BE17DF" w:rsidRPr="006673DC" w:rsidRDefault="00BE17DF" w:rsidP="00BE17DF">
      <w:pPr>
        <w:pStyle w:val="Heading3"/>
        <w:rPr>
          <w:bCs w:val="0"/>
        </w:rPr>
      </w:pPr>
      <w:r w:rsidRPr="006673DC">
        <w:rPr>
          <w:rStyle w:val="StyleBoldUnderline"/>
          <w:u w:val="none"/>
        </w:rPr>
        <w:t>General Process – 2AC</w:t>
      </w:r>
    </w:p>
    <w:p w:rsidR="00BE17DF" w:rsidRPr="006673DC" w:rsidRDefault="00BE17DF" w:rsidP="00BE17DF">
      <w:pPr>
        <w:pStyle w:val="Heading4"/>
      </w:pPr>
      <w:r w:rsidRPr="006673DC">
        <w:t>It’s acceptable within the range of “should”</w:t>
      </w:r>
    </w:p>
    <w:p w:rsidR="00BE17DF" w:rsidRPr="006673DC" w:rsidRDefault="00BE17DF" w:rsidP="00BE17DF">
      <w:pPr>
        <w:rPr>
          <w:sz w:val="16"/>
        </w:rPr>
      </w:pPr>
      <w:r w:rsidRPr="006673DC">
        <w:rPr>
          <w:rStyle w:val="StyleStyleBold12pt"/>
        </w:rPr>
        <w:t>GAO 8</w:t>
      </w:r>
      <w:r w:rsidRPr="006673DC">
        <w:rPr>
          <w:sz w:val="16"/>
        </w:rPr>
        <w:t xml:space="preserve"> (Government Accounting Office, Exposure Draft of Proposed Changes to the International Standards for the Professional Practice of Internal Auditing, http://www.gao.gov/govaud/cl_iia080331.pdf)</w:t>
      </w:r>
    </w:p>
    <w:p w:rsidR="00BE17DF" w:rsidRPr="006673DC" w:rsidRDefault="00BE17DF" w:rsidP="00BE17DF">
      <w:pPr>
        <w:rPr>
          <w:sz w:val="16"/>
        </w:rPr>
      </w:pPr>
    </w:p>
    <w:p w:rsidR="00BE17DF" w:rsidRPr="006673DC" w:rsidRDefault="00BE17DF" w:rsidP="00BE17DF">
      <w:r w:rsidRPr="006673DC">
        <w:t xml:space="preserve">The second sentence of the “must” definition used in the exposure draft instructions is more aligned with the definition of “should” as used by other standards setters, including GAO. </w:t>
      </w:r>
      <w:r w:rsidRPr="006673DC">
        <w:rPr>
          <w:rStyle w:val="StyleBoldUnderline"/>
        </w:rPr>
        <w:t xml:space="preserve">The definition of </w:t>
      </w:r>
      <w:r w:rsidRPr="006C0E4B">
        <w:rPr>
          <w:rStyle w:val="StyleBoldUnderline"/>
          <w:highlight w:val="yellow"/>
        </w:rPr>
        <w:t>“should” as used by GAO</w:t>
      </w:r>
      <w:r w:rsidRPr="006C0E4B">
        <w:rPr>
          <w:highlight w:val="yellow"/>
        </w:rPr>
        <w:t>,</w:t>
      </w:r>
      <w:r w:rsidRPr="006673DC">
        <w:t xml:space="preserve"> which is intended to be consistent with the definition used by the AICPA and the PCAOB, </w:t>
      </w:r>
      <w:r w:rsidRPr="006C0E4B">
        <w:rPr>
          <w:rStyle w:val="StyleBoldUnderline"/>
          <w:highlight w:val="yellow"/>
        </w:rPr>
        <w:t xml:space="preserve">indicates </w:t>
      </w:r>
      <w:r w:rsidRPr="006673DC">
        <w:rPr>
          <w:rStyle w:val="StyleBoldUnderline"/>
        </w:rPr>
        <w:t>a presumptively mandatory requirement and contains the following language</w:t>
      </w:r>
      <w:r w:rsidRPr="006673DC">
        <w:t>: “…</w:t>
      </w:r>
      <w:r w:rsidRPr="006673DC">
        <w:rPr>
          <w:rStyle w:val="StyleBoldUnderline"/>
        </w:rPr>
        <w:t>in rare circumstances, auditors</w:t>
      </w:r>
      <w:r w:rsidRPr="006673DC">
        <w:t xml:space="preserve"> and audit </w:t>
      </w:r>
      <w:r w:rsidRPr="006C0E4B">
        <w:rPr>
          <w:rStyle w:val="StyleBoldUnderline"/>
          <w:highlight w:val="yellow"/>
        </w:rPr>
        <w:t xml:space="preserve">organizations may depart from a </w:t>
      </w:r>
      <w:r w:rsidRPr="006673DC">
        <w:rPr>
          <w:rStyle w:val="StyleBoldUnderline"/>
        </w:rPr>
        <w:t>presumptively</w:t>
      </w:r>
      <w:r w:rsidRPr="006C0E4B">
        <w:rPr>
          <w:rStyle w:val="StyleBoldUnderline"/>
          <w:highlight w:val="yellow"/>
        </w:rPr>
        <w:t xml:space="preserve"> mandatory requirement provided </w:t>
      </w:r>
      <w:r w:rsidRPr="006673DC">
        <w:rPr>
          <w:rStyle w:val="StyleBoldUnderline"/>
        </w:rPr>
        <w:t>they document their</w:t>
      </w:r>
      <w:r w:rsidRPr="006673DC">
        <w:t xml:space="preserve"> </w:t>
      </w:r>
      <w:r w:rsidRPr="006C0E4B">
        <w:rPr>
          <w:rStyle w:val="StyleBoldUnderline"/>
          <w:highlight w:val="yellow"/>
        </w:rPr>
        <w:t>justification</w:t>
      </w:r>
      <w:r w:rsidRPr="006673DC">
        <w:rPr>
          <w:rStyle w:val="StyleBoldUnderline"/>
        </w:rPr>
        <w:t xml:space="preserve"> for the departure and how the alternative procedures performed in the circumstances </w:t>
      </w:r>
      <w:r w:rsidRPr="006C0E4B">
        <w:rPr>
          <w:rStyle w:val="StyleBoldUnderline"/>
          <w:highlight w:val="yellow"/>
        </w:rPr>
        <w:t xml:space="preserve">were sufficient to achieve </w:t>
      </w:r>
      <w:r w:rsidRPr="006673DC">
        <w:rPr>
          <w:rStyle w:val="StyleBoldUnderline"/>
        </w:rPr>
        <w:t>the objectives of</w:t>
      </w:r>
      <w:r w:rsidRPr="006C0E4B">
        <w:rPr>
          <w:rStyle w:val="StyleBoldUnderline"/>
          <w:highlight w:val="yellow"/>
        </w:rPr>
        <w:t xml:space="preserve"> the </w:t>
      </w:r>
      <w:r w:rsidRPr="006673DC">
        <w:rPr>
          <w:rStyle w:val="StyleBoldUnderline"/>
        </w:rPr>
        <w:t xml:space="preserve">presumptively mandatory </w:t>
      </w:r>
      <w:r w:rsidRPr="006C0E4B">
        <w:rPr>
          <w:rStyle w:val="StyleBoldUnderline"/>
          <w:highlight w:val="yellow"/>
        </w:rPr>
        <w:t>requirement</w:t>
      </w:r>
      <w:r w:rsidRPr="006673DC">
        <w:t xml:space="preserve">.”  We suggest that the IIA move the second sentence of the “must” definition to the “should” definition. </w:t>
      </w:r>
      <w:r w:rsidRPr="006673DC">
        <w:rPr>
          <w:rStyle w:val="StyleBoldUnderline"/>
        </w:rPr>
        <w:t xml:space="preserve">The definition of “must” needs to be clear that </w:t>
      </w:r>
      <w:r w:rsidRPr="006C0E4B">
        <w:rPr>
          <w:rStyle w:val="StyleBoldUnderline"/>
          <w:highlight w:val="yellow"/>
        </w:rPr>
        <w:t xml:space="preserve">“must” indicates an unconditional requirement </w:t>
      </w:r>
      <w:r w:rsidRPr="006673DC">
        <w:rPr>
          <w:rStyle w:val="StyleBoldUnderline"/>
        </w:rPr>
        <w:t>and that another procedure cannot substitute for a “must</w:t>
      </w:r>
      <w:r w:rsidRPr="006673DC">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6673DC">
        <w:rPr>
          <w:rStyle w:val="StyleBoldUnderline"/>
        </w:rPr>
        <w:t xml:space="preserve">The IIA should review every “must” requirement in the Standards to determine </w:t>
      </w:r>
      <w:r w:rsidRPr="006C0E4B">
        <w:rPr>
          <w:rStyle w:val="StyleBoldUnderline"/>
          <w:highlight w:val="yellow"/>
        </w:rPr>
        <w:t>whether there are</w:t>
      </w:r>
      <w:r w:rsidRPr="006673DC">
        <w:rPr>
          <w:rStyle w:val="StyleBoldUnderline"/>
        </w:rPr>
        <w:t xml:space="preserve"> acceptable </w:t>
      </w:r>
      <w:r w:rsidRPr="006C0E4B">
        <w:rPr>
          <w:rStyle w:val="StyleBoldUnderline"/>
          <w:highlight w:val="yellow"/>
        </w:rPr>
        <w:t xml:space="preserve">alternatives to the procedure; </w:t>
      </w:r>
      <w:r w:rsidRPr="006673DC">
        <w:rPr>
          <w:rStyle w:val="StyleBoldUnderline"/>
        </w:rPr>
        <w:t xml:space="preserve">if so, </w:t>
      </w:r>
      <w:r w:rsidRPr="006C0E4B">
        <w:rPr>
          <w:rStyle w:val="StyleBoldUnderline"/>
          <w:highlight w:val="yellow"/>
        </w:rPr>
        <w:t xml:space="preserve">“should” is the </w:t>
      </w:r>
      <w:r w:rsidRPr="006673DC">
        <w:rPr>
          <w:rStyle w:val="StyleBoldUnderline"/>
        </w:rPr>
        <w:t xml:space="preserve">appropriate </w:t>
      </w:r>
      <w:r w:rsidRPr="006C0E4B">
        <w:rPr>
          <w:rStyle w:val="StyleBoldUnderline"/>
          <w:highlight w:val="yellow"/>
        </w:rPr>
        <w:t>word</w:t>
      </w:r>
      <w:r w:rsidRPr="006673DC">
        <w:t xml:space="preserve">. </w:t>
      </w:r>
    </w:p>
    <w:p w:rsidR="00BE17DF" w:rsidRPr="006673DC" w:rsidRDefault="00BE17DF" w:rsidP="00BE17DF">
      <w:pPr>
        <w:pStyle w:val="Heading4"/>
      </w:pPr>
      <w:r w:rsidRPr="006673DC">
        <w:t xml:space="preserve"> “Resolved” means law</w:t>
      </w:r>
    </w:p>
    <w:p w:rsidR="00BE17DF" w:rsidRPr="006673DC" w:rsidRDefault="00BE17DF" w:rsidP="00BE17DF">
      <w:pPr>
        <w:rPr>
          <w:sz w:val="16"/>
        </w:rPr>
      </w:pPr>
      <w:r w:rsidRPr="006673DC">
        <w:rPr>
          <w:rStyle w:val="StyleStyleBold12pt"/>
        </w:rPr>
        <w:t>Words and Phrases 64</w:t>
      </w:r>
      <w:r w:rsidRPr="006673DC">
        <w:rPr>
          <w:sz w:val="16"/>
        </w:rPr>
        <w:t xml:space="preserve"> (Permanent Edition)</w:t>
      </w:r>
    </w:p>
    <w:p w:rsidR="00BE17DF" w:rsidRPr="006673DC" w:rsidRDefault="00BE17DF" w:rsidP="00BE17DF">
      <w:pPr>
        <w:rPr>
          <w:rStyle w:val="StyleBoldUnderline"/>
        </w:rPr>
      </w:pPr>
    </w:p>
    <w:p w:rsidR="00BE17DF" w:rsidRPr="006673DC" w:rsidRDefault="00BE17DF" w:rsidP="00BE17DF">
      <w:r w:rsidRPr="006C0E4B">
        <w:rPr>
          <w:rStyle w:val="StyleStyle4CharTimesNewRoman11pt"/>
          <w:highlight w:val="yellow"/>
        </w:rPr>
        <w:t>Definition of the word “resolve,”</w:t>
      </w:r>
      <w:r w:rsidRPr="006C0E4B">
        <w:rPr>
          <w:highlight w:val="yellow"/>
        </w:rPr>
        <w:t xml:space="preserve"> </w:t>
      </w:r>
      <w:r w:rsidRPr="006673DC">
        <w:t xml:space="preserve">given by Webster is “to express an opinion or determination by resolution or vote; as ‘it was resolved by the legislature;” It </w:t>
      </w:r>
      <w:r w:rsidRPr="006C0E4B">
        <w:rPr>
          <w:rStyle w:val="StyleStyle4CharTimesNewRoman11pt"/>
          <w:highlight w:val="yellow"/>
        </w:rPr>
        <w:t>is</w:t>
      </w:r>
      <w:r w:rsidRPr="006C0E4B">
        <w:rPr>
          <w:rStyle w:val="Style11pt"/>
          <w:highlight w:val="yellow"/>
        </w:rPr>
        <w:t xml:space="preserve"> </w:t>
      </w:r>
      <w:r w:rsidRPr="006673DC">
        <w:t>of</w:t>
      </w:r>
      <w:r w:rsidRPr="006673DC">
        <w:rPr>
          <w:rStyle w:val="Style11pt"/>
        </w:rPr>
        <w:t xml:space="preserve"> </w:t>
      </w:r>
      <w:r w:rsidRPr="006673DC">
        <w:rPr>
          <w:rStyle w:val="StyleStyle4CharTimesNewRoman11pt"/>
        </w:rPr>
        <w:t>similar</w:t>
      </w:r>
      <w:r w:rsidRPr="006673DC">
        <w:rPr>
          <w:rStyle w:val="Style11pt"/>
        </w:rPr>
        <w:t xml:space="preserve"> </w:t>
      </w:r>
      <w:r w:rsidRPr="006673DC">
        <w:t>force</w:t>
      </w:r>
      <w:r w:rsidRPr="006673DC">
        <w:rPr>
          <w:rStyle w:val="Style11pt"/>
        </w:rPr>
        <w:t xml:space="preserve"> </w:t>
      </w:r>
      <w:r w:rsidRPr="006673DC">
        <w:rPr>
          <w:rStyle w:val="StyleStyle4CharTimesNewRoman11pt"/>
        </w:rPr>
        <w:t>to the word “enact,” which is defined</w:t>
      </w:r>
      <w:r w:rsidRPr="006673DC">
        <w:rPr>
          <w:rStyle w:val="Style11pt"/>
        </w:rPr>
        <w:t xml:space="preserve"> </w:t>
      </w:r>
      <w:r w:rsidRPr="006673DC">
        <w:t xml:space="preserve">by </w:t>
      </w:r>
      <w:proofErr w:type="spellStart"/>
      <w:r w:rsidRPr="006673DC">
        <w:t>Bouvier</w:t>
      </w:r>
      <w:proofErr w:type="spellEnd"/>
      <w:r w:rsidRPr="006673DC">
        <w:t xml:space="preserve"> </w:t>
      </w:r>
      <w:r w:rsidRPr="006673DC">
        <w:rPr>
          <w:rStyle w:val="Style1Char1"/>
          <w:rFonts w:eastAsia="Calibri"/>
        </w:rPr>
        <w:t>as</w:t>
      </w:r>
      <w:r w:rsidRPr="006673DC">
        <w:rPr>
          <w:rStyle w:val="StyleStyle4CharTimesNewRoman11pt"/>
        </w:rPr>
        <w:t xml:space="preserve"> meaning </w:t>
      </w:r>
      <w:r w:rsidRPr="006C0E4B">
        <w:rPr>
          <w:rStyle w:val="StyleStyle4CharTimesNewRoman11pt"/>
          <w:highlight w:val="yellow"/>
        </w:rPr>
        <w:t>“to establish by law”</w:t>
      </w:r>
      <w:r w:rsidRPr="006C0E4B">
        <w:rPr>
          <w:rStyle w:val="Style11pt"/>
          <w:highlight w:val="yellow"/>
        </w:rPr>
        <w:t>.</w:t>
      </w:r>
    </w:p>
    <w:p w:rsidR="00BE17DF" w:rsidRPr="006673DC" w:rsidRDefault="00BE17DF" w:rsidP="00BE17DF">
      <w:pPr>
        <w:rPr>
          <w:b/>
        </w:rPr>
      </w:pPr>
    </w:p>
    <w:p w:rsidR="00BE17DF" w:rsidRPr="006673DC" w:rsidRDefault="00BE17DF" w:rsidP="00BE17DF">
      <w:pPr>
        <w:pStyle w:val="Heading4"/>
      </w:pPr>
      <w:r w:rsidRPr="006673DC">
        <w:t xml:space="preserve">Certainty key to investment </w:t>
      </w:r>
    </w:p>
    <w:p w:rsidR="00BE17DF" w:rsidRPr="006673DC" w:rsidRDefault="00BE17DF" w:rsidP="00BE17DF">
      <w:pPr>
        <w:rPr>
          <w:b/>
          <w:szCs w:val="20"/>
        </w:rPr>
      </w:pPr>
      <w:proofErr w:type="spellStart"/>
      <w:r w:rsidRPr="006673DC">
        <w:rPr>
          <w:b/>
          <w:szCs w:val="20"/>
        </w:rPr>
        <w:t>Krepinevich</w:t>
      </w:r>
      <w:proofErr w:type="spellEnd"/>
      <w:r w:rsidRPr="006673DC">
        <w:rPr>
          <w:b/>
          <w:szCs w:val="20"/>
        </w:rPr>
        <w:t xml:space="preserve"> 8</w:t>
      </w:r>
    </w:p>
    <w:p w:rsidR="00BE17DF" w:rsidRPr="006673DC" w:rsidRDefault="00BE17DF" w:rsidP="00BE17DF">
      <w:pPr>
        <w:rPr>
          <w:sz w:val="16"/>
          <w:szCs w:val="12"/>
        </w:rPr>
      </w:pPr>
      <w:r w:rsidRPr="006673DC">
        <w:rPr>
          <w:sz w:val="16"/>
          <w:szCs w:val="12"/>
        </w:rPr>
        <w:t xml:space="preserve"> (Andrew F. </w:t>
      </w:r>
      <w:proofErr w:type="spellStart"/>
      <w:r w:rsidRPr="006673DC">
        <w:rPr>
          <w:sz w:val="16"/>
          <w:szCs w:val="12"/>
        </w:rPr>
        <w:t>Krepinevich</w:t>
      </w:r>
      <w:proofErr w:type="spellEnd"/>
      <w:r w:rsidRPr="006673DC">
        <w:rPr>
          <w:sz w:val="16"/>
          <w:szCs w:val="12"/>
        </w:rPr>
        <w:t xml:space="preserve">, Jr., </w:t>
      </w:r>
      <w:proofErr w:type="gramStart"/>
      <w:r w:rsidRPr="006673DC">
        <w:rPr>
          <w:sz w:val="16"/>
          <w:szCs w:val="12"/>
        </w:rPr>
        <w:t>President,</w:t>
      </w:r>
      <w:proofErr w:type="gramEnd"/>
      <w:r w:rsidRPr="006673DC">
        <w:rPr>
          <w:sz w:val="16"/>
          <w:szCs w:val="12"/>
        </w:rPr>
        <w:t xml:space="preserve"> is an expert on US military strategy, policy and operations, military revolutions, and counterinsurgency. He gained extensive strategic planning experience on the personal staff of three secretaries of defense, in the Department of Defense’s Office of Net Assessment, and as a member of the National Defense Panel, the Defense Science Board Task Force on Joint Experimentation, and the Joint Forces Command’s Transformation Advisory Board. He is the author of numerous CSBA reports on such topics as the Quadrennial Defense Review, alliances, the war in Iraq, and transformation of the US military. He has provided expert testimony before congressional committees, as well as academic and other professional groups. 2008   S t r a t e g y f o r t h e L o n g H a u l Defense Investment Strategies in an Uncertain World http://www.csbaonline.org/wp-content/uploads/2011/02/2008.08.21-Defense-Investment-Strategies.pdf)</w:t>
      </w:r>
    </w:p>
    <w:p w:rsidR="00BE17DF" w:rsidRPr="006673DC" w:rsidRDefault="00BE17DF" w:rsidP="00BE17DF">
      <w:pPr>
        <w:rPr>
          <w:sz w:val="16"/>
        </w:rPr>
      </w:pPr>
    </w:p>
    <w:p w:rsidR="00BE17DF" w:rsidRPr="006673DC" w:rsidRDefault="00BE17DF" w:rsidP="00BE17DF">
      <w:pPr>
        <w:rPr>
          <w:sz w:val="16"/>
        </w:rPr>
      </w:pPr>
      <w:r w:rsidRPr="006C0E4B">
        <w:rPr>
          <w:bCs/>
          <w:highlight w:val="yellow"/>
          <w:u w:val="single"/>
        </w:rPr>
        <w:t>What factors contribute to successful investing</w:t>
      </w:r>
      <w:r w:rsidRPr="006673DC">
        <w:rPr>
          <w:sz w:val="16"/>
        </w:rPr>
        <w:t xml:space="preserve"> in periods of discontinuity? </w:t>
      </w:r>
      <w:r w:rsidRPr="006673DC">
        <w:rPr>
          <w:bCs/>
          <w:u w:val="single"/>
        </w:rPr>
        <w:t xml:space="preserve">One is </w:t>
      </w:r>
      <w:r w:rsidRPr="006673DC">
        <w:rPr>
          <w:sz w:val="16"/>
        </w:rPr>
        <w:t xml:space="preserve">the ability to </w:t>
      </w:r>
      <w:r w:rsidRPr="006673DC">
        <w:rPr>
          <w:bCs/>
          <w:u w:val="single"/>
        </w:rPr>
        <w:t>identify those capabilities</w:t>
      </w:r>
      <w:r w:rsidRPr="006673DC">
        <w:rPr>
          <w:sz w:val="16"/>
        </w:rPr>
        <w:t xml:space="preserve"> that stand to lose much of their value once the major shift occurs in the competitive environment, and those </w:t>
      </w:r>
      <w:r w:rsidRPr="006673DC">
        <w:rPr>
          <w:bCs/>
          <w:u w:val="single"/>
        </w:rPr>
        <w:t>that will grow rapidly in value</w:t>
      </w:r>
      <w:r w:rsidRPr="006673DC">
        <w:rPr>
          <w:sz w:val="16"/>
        </w:rPr>
        <w:t xml:space="preserve">. This is not easy, as the exact time and form of discontinuities are difficult to predict with confidence. </w:t>
      </w:r>
      <w:r w:rsidRPr="006C0E4B">
        <w:rPr>
          <w:bCs/>
          <w:highlight w:val="yellow"/>
          <w:u w:val="single"/>
        </w:rPr>
        <w:t>A</w:t>
      </w:r>
      <w:r w:rsidRPr="006673DC">
        <w:rPr>
          <w:bCs/>
          <w:u w:val="single"/>
        </w:rPr>
        <w:t xml:space="preserve">nother </w:t>
      </w:r>
      <w:r w:rsidRPr="006C0E4B">
        <w:rPr>
          <w:bCs/>
          <w:highlight w:val="yellow"/>
          <w:u w:val="single"/>
        </w:rPr>
        <w:t xml:space="preserve">key is the ability to </w:t>
      </w:r>
      <w:r w:rsidRPr="006C0E4B">
        <w:rPr>
          <w:rStyle w:val="Emphasis"/>
          <w:highlight w:val="yellow"/>
        </w:rPr>
        <w:t>minimize the costs imposed on</w:t>
      </w:r>
      <w:r w:rsidRPr="006673DC">
        <w:rPr>
          <w:rStyle w:val="Emphasis"/>
        </w:rPr>
        <w:t xml:space="preserve"> US </w:t>
      </w:r>
      <w:r w:rsidRPr="006C0E4B">
        <w:rPr>
          <w:rStyle w:val="Emphasis"/>
          <w:highlight w:val="yellow"/>
        </w:rPr>
        <w:t>defense investments by risk and uncertainty</w:t>
      </w:r>
      <w:r w:rsidRPr="006673DC">
        <w:rPr>
          <w:b/>
          <w:szCs w:val="20"/>
        </w:rPr>
        <w:t>.</w:t>
      </w:r>
      <w:r w:rsidRPr="006673DC">
        <w:rPr>
          <w:sz w:val="16"/>
        </w:rPr>
        <w:t xml:space="preserve"> These costs are incurred because an investment strategy simply cannot take into account all the myriad factors that will shape the future competitive environment. There are, however, ways to increase the odds of investing wisely. Investors, for example, typically develop strategies to hedge against risk and uncertainty, so they are able to compete at least at minimal acceptable effectiveness levels across the range of plausible futures. Most importantly, </w:t>
      </w:r>
      <w:r w:rsidRPr="006C0E4B">
        <w:rPr>
          <w:bCs/>
          <w:highlight w:val="yellow"/>
          <w:u w:val="single"/>
        </w:rPr>
        <w:t xml:space="preserve">investment strategists must </w:t>
      </w:r>
      <w:r w:rsidRPr="006C0E4B">
        <w:rPr>
          <w:rStyle w:val="Emphasis"/>
          <w:highlight w:val="yellow"/>
        </w:rPr>
        <w:t>avoid the pitfall of using uncertainty as a rationale to avoid major change.</w:t>
      </w:r>
      <w:r w:rsidRPr="006C0E4B">
        <w:rPr>
          <w:sz w:val="16"/>
          <w:highlight w:val="yellow"/>
        </w:rPr>
        <w:t xml:space="preserve"> </w:t>
      </w:r>
      <w:r w:rsidRPr="006C0E4B">
        <w:rPr>
          <w:bCs/>
          <w:highlight w:val="yellow"/>
          <w:u w:val="single"/>
        </w:rPr>
        <w:t>The temptation to adopt a “wait-</w:t>
      </w:r>
      <w:proofErr w:type="spellStart"/>
      <w:r w:rsidRPr="006C0E4B">
        <w:rPr>
          <w:bCs/>
          <w:highlight w:val="yellow"/>
          <w:u w:val="single"/>
        </w:rPr>
        <w:t>andsee</w:t>
      </w:r>
      <w:proofErr w:type="spellEnd"/>
      <w:r w:rsidRPr="006C0E4B">
        <w:rPr>
          <w:bCs/>
          <w:highlight w:val="yellow"/>
          <w:u w:val="single"/>
        </w:rPr>
        <w:t>” attitude can be great. Decision makers can fall prey to the illusion that, by doing so, they are preserving their options</w:t>
      </w:r>
      <w:r w:rsidRPr="006673DC">
        <w:rPr>
          <w:sz w:val="16"/>
        </w:rPr>
        <w:t xml:space="preserve">. But this is a chimera. Choices are being made. Resources are being allocated. Finally, </w:t>
      </w:r>
      <w:r w:rsidRPr="006C0E4B">
        <w:rPr>
          <w:bCs/>
          <w:highlight w:val="yellow"/>
          <w:u w:val="single"/>
        </w:rPr>
        <w:t>a critical component</w:t>
      </w:r>
      <w:r w:rsidRPr="006673DC">
        <w:rPr>
          <w:sz w:val="16"/>
        </w:rPr>
        <w:t xml:space="preserve"> to any investment strategy </w:t>
      </w:r>
      <w:r w:rsidRPr="006C0E4B">
        <w:rPr>
          <w:bCs/>
          <w:highlight w:val="yellow"/>
          <w:u w:val="single"/>
        </w:rPr>
        <w:t xml:space="preserve">is a </w:t>
      </w:r>
      <w:r w:rsidRPr="006C0E4B">
        <w:rPr>
          <w:rStyle w:val="Emphasis"/>
          <w:highlight w:val="yellow"/>
        </w:rPr>
        <w:t xml:space="preserve">clear statement by the </w:t>
      </w:r>
      <w:proofErr w:type="spellStart"/>
      <w:proofErr w:type="gramStart"/>
      <w:r w:rsidRPr="006C0E4B">
        <w:rPr>
          <w:rStyle w:val="Emphasis"/>
          <w:highlight w:val="yellow"/>
        </w:rPr>
        <w:t>DoD</w:t>
      </w:r>
      <w:proofErr w:type="spellEnd"/>
      <w:proofErr w:type="gramEnd"/>
      <w:r w:rsidRPr="006C0E4B">
        <w:rPr>
          <w:rStyle w:val="Emphasis"/>
          <w:highlight w:val="yellow"/>
        </w:rPr>
        <w:t xml:space="preserve"> leadership describing its vision</w:t>
      </w:r>
      <w:r w:rsidRPr="006673DC">
        <w:rPr>
          <w:sz w:val="16"/>
        </w:rPr>
        <w:t xml:space="preserve"> of the future competitive environment, the objectives to be achieved, and how the Department’s investment strategy will enable those objectives to be met. In military terms, this means investment planners must have some understanding of both the key strategic and operational challenges confronted by the armed forces, as well as the point-of-departure operational concepts for dealing with these challenges. Absent a compelling vision of what discontinuities might emerge and at least some first-order assessment of how they might be addressed, there is a strong bias toward continuing down the current investment path.</w:t>
      </w:r>
    </w:p>
    <w:p w:rsidR="00BE17DF" w:rsidRPr="006673DC" w:rsidRDefault="00BE17DF" w:rsidP="00BE17DF">
      <w:pPr>
        <w:rPr>
          <w:sz w:val="16"/>
        </w:rPr>
      </w:pPr>
    </w:p>
    <w:p w:rsidR="00BE17DF" w:rsidRPr="006673DC" w:rsidRDefault="00BE17DF" w:rsidP="00BE17DF"/>
    <w:p w:rsidR="00BE17DF" w:rsidRPr="006673DC" w:rsidRDefault="00BE17DF" w:rsidP="00BE17DF">
      <w:pPr>
        <w:rPr>
          <w:sz w:val="16"/>
        </w:rPr>
      </w:pPr>
    </w:p>
    <w:p w:rsidR="00BE17DF" w:rsidRDefault="00BE17DF" w:rsidP="00BE17DF">
      <w:pPr>
        <w:pStyle w:val="Heading3"/>
      </w:pPr>
      <w:proofErr w:type="spellStart"/>
      <w:r>
        <w:t>Reg</w:t>
      </w:r>
      <w:proofErr w:type="spellEnd"/>
      <w:r>
        <w:t xml:space="preserve"> </w:t>
      </w:r>
      <w:proofErr w:type="spellStart"/>
      <w:r>
        <w:t>Neg</w:t>
      </w:r>
      <w:proofErr w:type="spellEnd"/>
    </w:p>
    <w:p w:rsidR="00BE17DF" w:rsidRDefault="00BE17DF" w:rsidP="00BE17DF">
      <w:pPr>
        <w:pStyle w:val="Heading4"/>
      </w:pPr>
      <w:r>
        <w:t xml:space="preserve">CP gets </w:t>
      </w:r>
      <w:proofErr w:type="spellStart"/>
      <w:r>
        <w:t>waterd</w:t>
      </w:r>
      <w:proofErr w:type="spellEnd"/>
      <w:r>
        <w:t xml:space="preserve"> down </w:t>
      </w:r>
    </w:p>
    <w:p w:rsidR="00BE17DF" w:rsidRDefault="00BE17DF" w:rsidP="00BE17DF">
      <w:proofErr w:type="spellStart"/>
      <w:r w:rsidRPr="006D29E0">
        <w:rPr>
          <w:rStyle w:val="StyleStyleBold12pt"/>
        </w:rPr>
        <w:t>Coglianese</w:t>
      </w:r>
      <w:proofErr w:type="spellEnd"/>
      <w:r w:rsidRPr="006D29E0">
        <w:rPr>
          <w:rStyle w:val="StyleStyleBold12pt"/>
        </w:rPr>
        <w:t xml:space="preserve"> 1</w:t>
      </w:r>
      <w:r>
        <w:t xml:space="preserve"> (Cary, Assistant Prof Public Policy – Harvard, Environmental Law Journal, Lexis)</w:t>
      </w:r>
    </w:p>
    <w:p w:rsidR="00BE17DF" w:rsidRDefault="00BE17DF" w:rsidP="00BE17DF">
      <w:pPr>
        <w:rPr>
          <w:rStyle w:val="StyleStyleUnderline411pt"/>
        </w:rPr>
      </w:pPr>
    </w:p>
    <w:p w:rsidR="00BE17DF" w:rsidRDefault="00BE17DF" w:rsidP="00BE17DF">
      <w:r w:rsidRPr="00953010">
        <w:rPr>
          <w:rStyle w:val="StyleStyleUnderline411pt"/>
          <w:highlight w:val="yellow"/>
        </w:rPr>
        <w:t>Negotiated rulemaking</w:t>
      </w:r>
      <w:r>
        <w:rPr>
          <w:rStyle w:val="StyleStyleUnderline411pt"/>
        </w:rPr>
        <w:t>'s emphasis on unanimity</w:t>
      </w:r>
      <w:r>
        <w:t xml:space="preserve"> also </w:t>
      </w:r>
      <w:r>
        <w:rPr>
          <w:rStyle w:val="StyleStyleUnderline411pt"/>
        </w:rPr>
        <w:t xml:space="preserve">makes it more likely that the final outcome </w:t>
      </w:r>
      <w:r w:rsidRPr="00953010">
        <w:rPr>
          <w:rStyle w:val="StyleStyleUnderline411pt"/>
          <w:highlight w:val="yellow"/>
        </w:rPr>
        <w:t xml:space="preserve">will succumb to the </w:t>
      </w:r>
      <w:r w:rsidRPr="00953010">
        <w:rPr>
          <w:rStyle w:val="StyleStyleUnderline411ptBold"/>
          <w:highlight w:val="yellow"/>
        </w:rPr>
        <w:t xml:space="preserve">lowest-common-denominator </w:t>
      </w:r>
      <w:r w:rsidRPr="00953010">
        <w:rPr>
          <w:rStyle w:val="StyleStyleUnderline411pt"/>
          <w:highlight w:val="yellow"/>
        </w:rPr>
        <w:t>problem</w:t>
      </w:r>
      <w:r>
        <w:t xml:space="preserve">. The outcome that is minimally acceptable to all the members of a negotiated rulemaking committee will not necessarily be optimal or effective in terms of achieving social goals. </w:t>
      </w:r>
      <w:r>
        <w:rPr>
          <w:rStyle w:val="StyleStyleUnderline411pt"/>
        </w:rPr>
        <w:t>A recent study of negotiated rulemaking</w:t>
      </w:r>
      <w:r>
        <w:t xml:space="preserve"> conducted by Charles </w:t>
      </w:r>
      <w:proofErr w:type="spellStart"/>
      <w:r>
        <w:t>Caldart</w:t>
      </w:r>
      <w:proofErr w:type="spellEnd"/>
      <w:r>
        <w:t xml:space="preserve"> and Nicholas Ashford </w:t>
      </w:r>
      <w:r w:rsidRPr="00B51435">
        <w:rPr>
          <w:rStyle w:val="Heading3Char"/>
          <w:rFonts w:eastAsia="Calibri"/>
        </w:rPr>
        <w:t>shows</w:t>
      </w:r>
      <w:r>
        <w:rPr>
          <w:rStyle w:val="StyleStyleUnderline411pt"/>
        </w:rPr>
        <w:t xml:space="preserve"> that in </w:t>
      </w:r>
      <w:r w:rsidRPr="00953010">
        <w:rPr>
          <w:rStyle w:val="StyleStyleUnderline411pt"/>
          <w:highlight w:val="yellow"/>
        </w:rPr>
        <w:t xml:space="preserve">industries </w:t>
      </w:r>
      <w:r>
        <w:rPr>
          <w:rStyle w:val="StyleStyleUnderline411pt"/>
        </w:rPr>
        <w:t xml:space="preserve">that </w:t>
      </w:r>
      <w:r w:rsidRPr="00953010">
        <w:rPr>
          <w:rStyle w:val="StyleStyleUnderline411pt"/>
          <w:highlight w:val="yellow"/>
        </w:rPr>
        <w:t xml:space="preserve">are </w:t>
      </w:r>
      <w:r w:rsidRPr="00953010">
        <w:rPr>
          <w:rStyle w:val="StyleStyleUnderline411ptBold"/>
          <w:highlight w:val="yellow"/>
        </w:rPr>
        <w:t xml:space="preserve">not likely to innovate in the absence of </w:t>
      </w:r>
      <w:r w:rsidRPr="00953010">
        <w:rPr>
          <w:rStyle w:val="StyleStyleUnderline411pt"/>
          <w:highlight w:val="yellow"/>
        </w:rPr>
        <w:t xml:space="preserve">strong </w:t>
      </w:r>
      <w:r>
        <w:rPr>
          <w:rStyle w:val="StyleStyleUnderline411pt"/>
        </w:rPr>
        <w:t xml:space="preserve">governmental </w:t>
      </w:r>
      <w:r w:rsidRPr="00953010">
        <w:rPr>
          <w:rStyle w:val="StyleStyleUnderline411ptBold"/>
          <w:highlight w:val="yellow"/>
        </w:rPr>
        <w:t>regulation</w:t>
      </w:r>
      <w:r>
        <w:rPr>
          <w:rStyle w:val="StyleStyleUnderline411pt"/>
        </w:rPr>
        <w:t>, the lowest-common-denominator problem keeps negotiated rules from promoting the technological innovation needed to improve environmental</w:t>
      </w:r>
      <w:r>
        <w:t xml:space="preserve"> and safety </w:t>
      </w:r>
      <w:r>
        <w:rPr>
          <w:rStyle w:val="StyleStyleUnderline411pt"/>
        </w:rPr>
        <w:t>performance</w:t>
      </w:r>
      <w:r>
        <w:t xml:space="preserve">. </w:t>
      </w:r>
      <w:hyperlink r:id="rId16" w:anchor="n276#n276" w:tgtFrame="_self" w:history="1">
        <w:r>
          <w:rPr>
            <w:rStyle w:val="Hyperlink"/>
          </w:rPr>
          <w:t>276</w:t>
        </w:r>
      </w:hyperlink>
      <w:r>
        <w:t xml:space="preserve"> They conclude that </w:t>
      </w:r>
      <w:r>
        <w:rPr>
          <w:rStyle w:val="StyleStyleUnderline411pt"/>
        </w:rPr>
        <w:t xml:space="preserve">because industry representatives in these types of </w:t>
      </w:r>
      <w:r w:rsidRPr="00953010">
        <w:rPr>
          <w:rStyle w:val="StyleStyleUnderline411pt"/>
          <w:highlight w:val="yellow"/>
        </w:rPr>
        <w:t xml:space="preserve">industries will be reluctant to agree to regulations </w:t>
      </w:r>
      <w:r>
        <w:rPr>
          <w:rStyle w:val="StyleStyleUnderline411pt"/>
        </w:rPr>
        <w:t xml:space="preserve">that would compel firms to make dramatic investments in new technologies, "negotiated rulemaking's </w:t>
      </w:r>
      <w:r w:rsidRPr="00953010">
        <w:rPr>
          <w:rStyle w:val="StyleStyleUnderline411pt"/>
          <w:highlight w:val="yellow"/>
        </w:rPr>
        <w:t xml:space="preserve">focus on consensus can </w:t>
      </w:r>
      <w:r w:rsidRPr="00953010">
        <w:rPr>
          <w:rStyle w:val="StyleStyleUnderline411ptBold"/>
          <w:highlight w:val="yellow"/>
        </w:rPr>
        <w:t>effectively remove the potential to spur innovation</w:t>
      </w:r>
      <w:r>
        <w:rPr>
          <w:rStyle w:val="StyleStyleUnderline411pt"/>
        </w:rPr>
        <w:t xml:space="preserve">." </w:t>
      </w:r>
      <w:hyperlink r:id="rId17" w:anchor="n277#n277" w:tgtFrame="_self" w:history="1">
        <w:r>
          <w:rPr>
            <w:rStyle w:val="Hyperlink"/>
          </w:rPr>
          <w:t>277</w:t>
        </w:r>
      </w:hyperlink>
    </w:p>
    <w:p w:rsidR="00BE17DF" w:rsidRDefault="00BE17DF" w:rsidP="00BE17DF">
      <w:pPr>
        <w:pStyle w:val="Heading4"/>
      </w:pPr>
      <w:r>
        <w:t>-- Courts strike it down</w:t>
      </w:r>
    </w:p>
    <w:p w:rsidR="00BE17DF" w:rsidRDefault="00BE17DF" w:rsidP="00BE17DF">
      <w:r w:rsidRPr="006D29E0">
        <w:rPr>
          <w:rStyle w:val="StyleStyleBold12pt"/>
        </w:rPr>
        <w:t>Ackerman 94</w:t>
      </w:r>
      <w:r>
        <w:t xml:space="preserve"> (Susan Rose, Henry R. Luce Professor of Jurisprudence (Law and Political Science), Yale University, Duke Law Journal, April, Lexis)</w:t>
      </w:r>
    </w:p>
    <w:p w:rsidR="00BE17DF" w:rsidRDefault="00BE17DF" w:rsidP="00BE17DF">
      <w:pPr>
        <w:rPr>
          <w:rStyle w:val="StyleStyleUnderline311pt"/>
          <w:rFonts w:eastAsia="SimSun"/>
        </w:rPr>
      </w:pPr>
    </w:p>
    <w:p w:rsidR="00BE17DF" w:rsidRDefault="00BE17DF" w:rsidP="00BE17DF">
      <w:r w:rsidRPr="00953010">
        <w:rPr>
          <w:rStyle w:val="StyleStyleUnderline311pt"/>
          <w:rFonts w:eastAsia="SimSun"/>
          <w:highlight w:val="yellow"/>
        </w:rPr>
        <w:t>How should policymakers decide which</w:t>
      </w:r>
      <w:r>
        <w:rPr>
          <w:rStyle w:val="StyleStyleUnderline311pt"/>
          <w:rFonts w:eastAsia="SimSun"/>
        </w:rPr>
        <w:t xml:space="preserve"> approach to </w:t>
      </w:r>
      <w:r w:rsidRPr="00953010">
        <w:rPr>
          <w:rStyle w:val="StyleStyleUnderline311pt"/>
          <w:rFonts w:eastAsia="SimSun"/>
          <w:highlight w:val="yellow"/>
        </w:rPr>
        <w:t>regulation</w:t>
      </w:r>
      <w:r w:rsidRPr="00953010">
        <w:rPr>
          <w:rStyle w:val="Style11pt"/>
          <w:highlight w:val="yellow"/>
        </w:rPr>
        <w:t xml:space="preserve"> </w:t>
      </w:r>
      <w:r w:rsidRPr="00953010">
        <w:rPr>
          <w:rStyle w:val="StyleStyleUnderline311pt"/>
          <w:rFonts w:eastAsia="SimSun"/>
          <w:highlight w:val="yellow"/>
        </w:rPr>
        <w:t>is best</w:t>
      </w:r>
      <w:r w:rsidRPr="00953010">
        <w:rPr>
          <w:rStyle w:val="Style11pt"/>
          <w:highlight w:val="yellow"/>
        </w:rPr>
        <w:t xml:space="preserve"> </w:t>
      </w:r>
      <w:r>
        <w:rPr>
          <w:rStyle w:val="Style11pt"/>
        </w:rPr>
        <w:t xml:space="preserve">given our commitment both to public participation and to technical competence and efficiency? </w:t>
      </w:r>
      <w:r w:rsidRPr="00953010">
        <w:rPr>
          <w:rStyle w:val="StyleStyleUnderline311pt"/>
          <w:rFonts w:eastAsia="SimSun"/>
          <w:highlight w:val="yellow"/>
        </w:rPr>
        <w:t xml:space="preserve">The initial consideration is a </w:t>
      </w:r>
      <w:r w:rsidRPr="00953010">
        <w:rPr>
          <w:rStyle w:val="StyleStyleUnderline311ptBold"/>
          <w:highlight w:val="yellow"/>
        </w:rPr>
        <w:t>constitutional</w:t>
      </w:r>
      <w:r w:rsidRPr="00953010">
        <w:rPr>
          <w:rStyle w:val="StyleStyleUnderline311pt"/>
          <w:rFonts w:eastAsia="SimSun"/>
          <w:highlight w:val="yellow"/>
        </w:rPr>
        <w:t xml:space="preserve"> </w:t>
      </w:r>
      <w:r w:rsidRPr="00953010">
        <w:rPr>
          <w:rStyle w:val="StyleStyleUnderline311ptBold"/>
          <w:highlight w:val="yellow"/>
        </w:rPr>
        <w:t>one</w:t>
      </w:r>
      <w:r w:rsidRPr="00953010">
        <w:rPr>
          <w:rStyle w:val="Style11pt"/>
          <w:highlight w:val="yellow"/>
        </w:rPr>
        <w:t xml:space="preserve">. </w:t>
      </w:r>
      <w:r>
        <w:rPr>
          <w:rStyle w:val="Style11pt"/>
        </w:rPr>
        <w:t xml:space="preserve">Because both </w:t>
      </w:r>
      <w:r w:rsidRPr="00953010">
        <w:rPr>
          <w:rStyle w:val="StyleStyleUnderline311pt"/>
          <w:rFonts w:eastAsia="SimSun"/>
          <w:highlight w:val="yellow"/>
        </w:rPr>
        <w:t>reg</w:t>
      </w:r>
      <w:r>
        <w:rPr>
          <w:rStyle w:val="StyleStyleUnderline311pt"/>
          <w:rFonts w:eastAsia="SimSun"/>
        </w:rPr>
        <w:t xml:space="preserve">ulatory </w:t>
      </w:r>
      <w:r w:rsidRPr="00953010">
        <w:rPr>
          <w:rStyle w:val="StyleStyleUnderline311pt"/>
          <w:rFonts w:eastAsia="SimSun"/>
          <w:highlight w:val="yellow"/>
        </w:rPr>
        <w:t>neg</w:t>
      </w:r>
      <w:r>
        <w:rPr>
          <w:rStyle w:val="StyleStyleUnderline311pt"/>
          <w:rFonts w:eastAsia="SimSun"/>
        </w:rPr>
        <w:t>otiation</w:t>
      </w:r>
      <w:r>
        <w:rPr>
          <w:rStyle w:val="Style11pt"/>
        </w:rPr>
        <w:t xml:space="preserve"> and incentive systems involve private individuals, they </w:t>
      </w:r>
      <w:r w:rsidRPr="00953010">
        <w:rPr>
          <w:rStyle w:val="StyleStyleUnderline311pt"/>
          <w:rFonts w:eastAsia="SimSun"/>
          <w:highlight w:val="yellow"/>
        </w:rPr>
        <w:t>raise concerns about the extent to which</w:t>
      </w:r>
      <w:r>
        <w:rPr>
          <w:rStyle w:val="StyleStyleUnderline311pt"/>
          <w:rFonts w:eastAsia="SimSun"/>
        </w:rPr>
        <w:t xml:space="preserve"> the </w:t>
      </w:r>
      <w:r w:rsidRPr="00953010">
        <w:rPr>
          <w:rStyle w:val="StyleStyleUnderline311pt"/>
          <w:rFonts w:eastAsia="SimSun"/>
          <w:highlight w:val="yellow"/>
        </w:rPr>
        <w:t>government can delegate</w:t>
      </w:r>
      <w:r>
        <w:rPr>
          <w:rStyle w:val="StyleStyleUnderline311pt"/>
          <w:rFonts w:eastAsia="SimSun"/>
        </w:rPr>
        <w:t xml:space="preserve"> public </w:t>
      </w:r>
      <w:r w:rsidRPr="00953010">
        <w:rPr>
          <w:rStyle w:val="StyleStyleUnderline311pt"/>
          <w:rFonts w:eastAsia="SimSun"/>
          <w:highlight w:val="yellow"/>
        </w:rPr>
        <w:t>tasks to the private sector</w:t>
      </w:r>
      <w:r>
        <w:rPr>
          <w:rStyle w:val="Style11pt"/>
        </w:rPr>
        <w:t xml:space="preserve">. American democracy traditionally is wary of delegating policymaking tasks to private groups. </w:t>
      </w:r>
      <w:r>
        <w:rPr>
          <w:rStyle w:val="StyleStyleUnderline311pt"/>
          <w:rFonts w:eastAsia="SimSun"/>
        </w:rPr>
        <w:t>In</w:t>
      </w:r>
      <w:r>
        <w:rPr>
          <w:rStyle w:val="Style11pt"/>
        </w:rPr>
        <w:t xml:space="preserve"> A.L.A. </w:t>
      </w:r>
      <w:r>
        <w:rPr>
          <w:rStyle w:val="StyleStyleUnderline311pt"/>
          <w:rFonts w:eastAsia="SimSun"/>
        </w:rPr>
        <w:t>Schechter</w:t>
      </w:r>
      <w:r>
        <w:rPr>
          <w:rStyle w:val="Style11pt"/>
        </w:rPr>
        <w:t xml:space="preserve"> Poultry Corp. v. United States, </w:t>
      </w:r>
      <w:hyperlink r:id="rId18" w:anchor="n36#n36" w:tgtFrame="_self" w:history="1">
        <w:r>
          <w:rPr>
            <w:rStyle w:val="Hyperlink"/>
            <w:sz w:val="22"/>
          </w:rPr>
          <w:t>36</w:t>
        </w:r>
      </w:hyperlink>
      <w:r>
        <w:rPr>
          <w:rStyle w:val="Style11pt"/>
        </w:rPr>
        <w:t xml:space="preserve"> </w:t>
      </w:r>
      <w:r w:rsidRPr="00953010">
        <w:rPr>
          <w:rStyle w:val="StyleStyleUnderline311pt"/>
          <w:rFonts w:eastAsia="SimSun"/>
          <w:highlight w:val="yellow"/>
        </w:rPr>
        <w:t xml:space="preserve">the </w:t>
      </w:r>
      <w:r>
        <w:rPr>
          <w:rStyle w:val="StyleStyleUnderline311pt"/>
          <w:rFonts w:eastAsia="SimSun"/>
        </w:rPr>
        <w:t xml:space="preserve">U.S. </w:t>
      </w:r>
      <w:r w:rsidRPr="00953010">
        <w:rPr>
          <w:rStyle w:val="StyleStyleUnderline311pt"/>
          <w:rFonts w:eastAsia="SimSun"/>
          <w:highlight w:val="yellow"/>
        </w:rPr>
        <w:t xml:space="preserve">Supreme Court objected to </w:t>
      </w:r>
      <w:r>
        <w:rPr>
          <w:rStyle w:val="StyleStyleUnderline311pt"/>
          <w:rFonts w:eastAsia="SimSun"/>
        </w:rPr>
        <w:t xml:space="preserve">Congress's reliance on </w:t>
      </w:r>
      <w:r w:rsidRPr="00953010">
        <w:rPr>
          <w:rStyle w:val="StyleStyleUnderline311pt"/>
          <w:rFonts w:eastAsia="SimSun"/>
          <w:highlight w:val="yellow"/>
        </w:rPr>
        <w:t>industry self-regulation</w:t>
      </w:r>
      <w:r>
        <w:rPr>
          <w:rStyle w:val="StyleStyleUnderline311pt"/>
          <w:rFonts w:eastAsia="SimSun"/>
        </w:rPr>
        <w:t>.</w:t>
      </w:r>
      <w:r>
        <w:rPr>
          <w:rStyle w:val="Style11pt"/>
        </w:rPr>
        <w:t xml:space="preserve"> The Government urges that the codes will "consist of rules of competition deemed fair for each industry by representative members of that industry -- by the persons most vitally concerned and most familiar with its problems." . . . But </w:t>
      </w:r>
      <w:r>
        <w:rPr>
          <w:rStyle w:val="StyleStyleUnderline311pt"/>
          <w:rFonts w:eastAsia="SimSun"/>
        </w:rPr>
        <w:t>would it be seriously contended that Congress could delegate its legislative authority to</w:t>
      </w:r>
      <w:r>
        <w:rPr>
          <w:rStyle w:val="Style11pt"/>
        </w:rPr>
        <w:t xml:space="preserve"> trade or </w:t>
      </w:r>
      <w:r>
        <w:rPr>
          <w:rStyle w:val="StyleStyleUnderline311pt"/>
          <w:rFonts w:eastAsia="SimSun"/>
        </w:rPr>
        <w:t>industrial associations</w:t>
      </w:r>
      <w:r>
        <w:rPr>
          <w:rStyle w:val="Style11pt"/>
        </w:rPr>
        <w:t xml:space="preserve"> or groups </w:t>
      </w:r>
      <w:r>
        <w:rPr>
          <w:rStyle w:val="StyleStyleUnderline311pt"/>
          <w:rFonts w:eastAsia="SimSun"/>
        </w:rPr>
        <w:t xml:space="preserve">so as to empower them to enact the laws </w:t>
      </w:r>
      <w:r>
        <w:rPr>
          <w:rStyle w:val="Style11pt"/>
        </w:rPr>
        <w:t xml:space="preserve">they deem to be wise and beneficent for the rehabilitation and expansion of their trade or industries? Could trade or industrial associations or groups be constituted legislative bodies for that purpose because such associations or groups are familiar with the problems of their enterprises? . . . </w:t>
      </w:r>
      <w:r w:rsidRPr="00953010">
        <w:rPr>
          <w:rStyle w:val="StyleStyleUnderline311pt"/>
          <w:rFonts w:eastAsia="SimSun"/>
          <w:highlight w:val="yellow"/>
        </w:rPr>
        <w:t xml:space="preserve">The answer is </w:t>
      </w:r>
      <w:r w:rsidRPr="00953010">
        <w:rPr>
          <w:rStyle w:val="StyleStyleUnderline311ptBold"/>
          <w:highlight w:val="yellow"/>
        </w:rPr>
        <w:t>obvious</w:t>
      </w:r>
      <w:r>
        <w:rPr>
          <w:rStyle w:val="StyleStyleUnderline311pt"/>
          <w:rFonts w:eastAsia="SimSun"/>
        </w:rPr>
        <w:t xml:space="preserve">. Such a </w:t>
      </w:r>
      <w:r w:rsidRPr="00953010">
        <w:rPr>
          <w:rStyle w:val="StyleStyleUnderline311pt"/>
          <w:rFonts w:eastAsia="SimSun"/>
          <w:highlight w:val="yellow"/>
        </w:rPr>
        <w:t xml:space="preserve">delegation </w:t>
      </w:r>
      <w:r>
        <w:rPr>
          <w:rStyle w:val="StyleStyleUnderline311pt"/>
          <w:rFonts w:eastAsia="SimSun"/>
        </w:rPr>
        <w:t xml:space="preserve">of legislative power is unknown to our law and </w:t>
      </w:r>
      <w:r w:rsidRPr="00953010">
        <w:rPr>
          <w:rStyle w:val="StyleStyleUnderline311pt"/>
          <w:rFonts w:eastAsia="SimSun"/>
          <w:highlight w:val="yellow"/>
        </w:rPr>
        <w:t xml:space="preserve">is </w:t>
      </w:r>
      <w:r w:rsidRPr="00953010">
        <w:rPr>
          <w:rStyle w:val="StyleStyleUnderline311ptBold"/>
          <w:highlight w:val="yellow"/>
        </w:rPr>
        <w:t>utterly inconsistent</w:t>
      </w:r>
      <w:r w:rsidRPr="00953010">
        <w:rPr>
          <w:rStyle w:val="StyleStyleUnderline311pt"/>
          <w:rFonts w:eastAsia="SimSun"/>
          <w:highlight w:val="yellow"/>
        </w:rPr>
        <w:t xml:space="preserve"> with </w:t>
      </w:r>
      <w:r>
        <w:rPr>
          <w:rStyle w:val="StyleStyleUnderline311pt"/>
          <w:rFonts w:eastAsia="SimSun"/>
        </w:rPr>
        <w:t xml:space="preserve">the </w:t>
      </w:r>
      <w:r w:rsidRPr="00953010">
        <w:rPr>
          <w:rStyle w:val="StyleStyleUnderline311pt"/>
          <w:rFonts w:eastAsia="SimSun"/>
          <w:highlight w:val="yellow"/>
        </w:rPr>
        <w:t xml:space="preserve">constitutional prerogatives </w:t>
      </w:r>
      <w:r>
        <w:rPr>
          <w:rStyle w:val="StyleStyleUnderline311pt"/>
          <w:rFonts w:eastAsia="SimSun"/>
        </w:rPr>
        <w:t>and duties of Congress</w:t>
      </w:r>
      <w:r>
        <w:rPr>
          <w:rStyle w:val="Style11pt"/>
        </w:rPr>
        <w:t xml:space="preserve">. </w:t>
      </w:r>
    </w:p>
    <w:p w:rsidR="00BE17DF" w:rsidRDefault="00BE17DF" w:rsidP="00BE17DF">
      <w:pPr>
        <w:pStyle w:val="Heading4"/>
      </w:pPr>
      <w:r>
        <w:t>-- CP trades-off with labor mediation</w:t>
      </w:r>
    </w:p>
    <w:p w:rsidR="00BE17DF" w:rsidRDefault="00BE17DF" w:rsidP="00BE17DF">
      <w:r w:rsidRPr="006D29E0">
        <w:rPr>
          <w:rStyle w:val="StyleStyleBold12pt"/>
        </w:rPr>
        <w:t>Hodges 96</w:t>
      </w:r>
      <w:r>
        <w:t xml:space="preserve"> (Ann C., Prof Law, U </w:t>
      </w:r>
      <w:smartTag w:uri="urn:schemas-microsoft-com:office:smarttags" w:element="place">
        <w:smartTag w:uri="urn:schemas-microsoft-com:office:smarttags" w:element="City">
          <w:r>
            <w:t>Richmond</w:t>
          </w:r>
        </w:smartTag>
      </w:smartTag>
      <w:r>
        <w:t xml:space="preserve">, Administrative Law Journal, </w:t>
      </w:r>
      <w:proofErr w:type="gramStart"/>
      <w:r>
        <w:t>Winter</w:t>
      </w:r>
      <w:proofErr w:type="gramEnd"/>
      <w:r>
        <w:t>, Lexis)</w:t>
      </w:r>
    </w:p>
    <w:p w:rsidR="00BE17DF" w:rsidRDefault="00BE17DF" w:rsidP="00BE17DF">
      <w:pPr>
        <w:rPr>
          <w:rStyle w:val="StyleStyleUnderline311pt"/>
          <w:rFonts w:eastAsia="SimSun"/>
        </w:rPr>
      </w:pPr>
    </w:p>
    <w:p w:rsidR="00BE17DF" w:rsidRPr="00403F92" w:rsidRDefault="00BE17DF" w:rsidP="00BE17DF">
      <w:pPr>
        <w:rPr>
          <w:b/>
          <w:sz w:val="22"/>
        </w:rPr>
      </w:pPr>
      <w:r>
        <w:rPr>
          <w:rStyle w:val="StyleStyleUnderline311pt"/>
          <w:rFonts w:eastAsia="SimSun"/>
        </w:rPr>
        <w:t xml:space="preserve">The </w:t>
      </w:r>
      <w:r w:rsidRPr="00953010">
        <w:rPr>
          <w:rStyle w:val="StyleStyleUnderline311pt"/>
          <w:rFonts w:eastAsia="SimSun"/>
          <w:highlight w:val="yellow"/>
        </w:rPr>
        <w:t>agencies might use mediators from the</w:t>
      </w:r>
      <w:r w:rsidRPr="00953010">
        <w:rPr>
          <w:rStyle w:val="Style11pt"/>
          <w:highlight w:val="yellow"/>
        </w:rPr>
        <w:t xml:space="preserve"> </w:t>
      </w:r>
      <w:r>
        <w:rPr>
          <w:sz w:val="18"/>
        </w:rPr>
        <w:t xml:space="preserve">Federal Mediation and Conciliation Service </w:t>
      </w:r>
      <w:r>
        <w:rPr>
          <w:rStyle w:val="Style11pt"/>
        </w:rPr>
        <w:t>(</w:t>
      </w:r>
      <w:r w:rsidRPr="00953010">
        <w:rPr>
          <w:rStyle w:val="StyleStyleUnderline311pt"/>
          <w:rFonts w:eastAsia="SimSun"/>
          <w:highlight w:val="yellow"/>
        </w:rPr>
        <w:t>FMCS), an experienced mediation agency</w:t>
      </w:r>
      <w:r>
        <w:rPr>
          <w:rStyle w:val="StyleStyleUnderline311pt"/>
          <w:rFonts w:eastAsia="SimSun"/>
        </w:rPr>
        <w:t>.</w:t>
      </w:r>
      <w:r>
        <w:rPr>
          <w:rStyle w:val="Style11pt"/>
        </w:rPr>
        <w:t xml:space="preserve"> </w:t>
      </w:r>
      <w:hyperlink r:id="rId19" w:anchor="n384#n384" w:tgtFrame="_self" w:history="1">
        <w:r>
          <w:rPr>
            <w:rStyle w:val="Hyperlink"/>
            <w:sz w:val="18"/>
          </w:rPr>
          <w:t>384</w:t>
        </w:r>
      </w:hyperlink>
      <w:r>
        <w:rPr>
          <w:sz w:val="18"/>
        </w:rPr>
        <w:t xml:space="preserve"> FMCS mediators are stationed around the country, avoiding the geographical problems of using employees located in </w:t>
      </w:r>
      <w:smartTag w:uri="urn:schemas-microsoft-com:office:smarttags" w:element="place">
        <w:smartTag w:uri="urn:schemas-microsoft-com:office:smarttags" w:element="State">
          <w:r>
            <w:rPr>
              <w:sz w:val="18"/>
            </w:rPr>
            <w:t>Washington</w:t>
          </w:r>
        </w:smartTag>
      </w:smartTag>
      <w:r>
        <w:rPr>
          <w:sz w:val="18"/>
        </w:rPr>
        <w:t xml:space="preserve">. There is some debate among mediation scholars, however, as to whether the approach to mediation used successfully in labor disputes is appropriate in civil rights disputes. </w:t>
      </w:r>
      <w:hyperlink r:id="rId20" w:anchor="n385#n385" w:tgtFrame="_self" w:history="1">
        <w:r>
          <w:rPr>
            <w:rStyle w:val="Hyperlink"/>
            <w:sz w:val="18"/>
          </w:rPr>
          <w:t>385</w:t>
        </w:r>
      </w:hyperlink>
      <w:r>
        <w:rPr>
          <w:sz w:val="18"/>
        </w:rPr>
        <w:t xml:space="preserve"> In labor disputes, the mediated settlement (as well as the non-mediated settlement) reflects the power of the parties. A labor contract negotiation is, in essence, a power contest. By way of contrast, mediation of a civil rights dispute involves the external standards of the statute. On that basis some might argue that FMCS mediators are inappropriate for the task of rights-based mediation, at least without some assurance that the mediators could make the transition in mediation approach. </w:t>
      </w:r>
      <w:hyperlink r:id="rId21" w:anchor="n386#n386" w:tgtFrame="_self" w:history="1">
        <w:r>
          <w:rPr>
            <w:rStyle w:val="Hyperlink"/>
            <w:sz w:val="18"/>
          </w:rPr>
          <w:t>386</w:t>
        </w:r>
      </w:hyperlink>
      <w:r>
        <w:rPr>
          <w:sz w:val="18"/>
        </w:rPr>
        <w:t xml:space="preserve"> FMCS mediators do have some experience in mediation of cases involving statutory civil rights under the Age Discrimination Act. </w:t>
      </w:r>
      <w:hyperlink r:id="rId22" w:anchor="n387#n387" w:tgtFrame="_self" w:history="1">
        <w:r>
          <w:rPr>
            <w:rStyle w:val="Hyperlink"/>
            <w:sz w:val="18"/>
          </w:rPr>
          <w:t>387</w:t>
        </w:r>
      </w:hyperlink>
      <w:r>
        <w:rPr>
          <w:sz w:val="18"/>
        </w:rPr>
        <w:t xml:space="preserve"> A study of the mediation program found it difficult to evaluate, however, because of the unavailability of data. </w:t>
      </w:r>
      <w:bookmarkStart w:id="1" w:name="r388"/>
      <w:r>
        <w:rPr>
          <w:sz w:val="18"/>
        </w:rPr>
        <w:fldChar w:fldCharType="begin"/>
      </w:r>
      <w:r>
        <w:rPr>
          <w:sz w:val="18"/>
        </w:rPr>
        <w:instrText xml:space="preserve"> HYPERLINK "http://www.lexis.com/research/retrieve?_m=b7248c817292902a2c6ccb0a48fb4838&amp;docnum=3&amp;_fmtstr=FULL&amp;_startdoc=1&amp;wchp=dGLbVzz-zSkAz&amp;_md5=7651b66e0ed7246704be7e48415ab4f9&amp;focBudTerms=reg%20neg%20or%20negotiated%20rulemaking%20w/20%20energy%20or%20environment%21&amp;focBudSel=all" \l "n388#n388" \t "_self" </w:instrText>
      </w:r>
      <w:r>
        <w:rPr>
          <w:sz w:val="18"/>
        </w:rPr>
        <w:fldChar w:fldCharType="separate"/>
      </w:r>
      <w:r>
        <w:rPr>
          <w:rStyle w:val="Hyperlink"/>
          <w:sz w:val="18"/>
        </w:rPr>
        <w:t>388</w:t>
      </w:r>
      <w:r>
        <w:rPr>
          <w:sz w:val="18"/>
        </w:rPr>
        <w:fldChar w:fldCharType="end"/>
      </w:r>
      <w:bookmarkEnd w:id="1"/>
      <w:r>
        <w:rPr>
          <w:rStyle w:val="Style11pt"/>
        </w:rPr>
        <w:t xml:space="preserve"> </w:t>
      </w:r>
      <w:r>
        <w:rPr>
          <w:rStyle w:val="StyleStyleUnderline311pt"/>
          <w:rFonts w:eastAsia="SimSun"/>
        </w:rPr>
        <w:t xml:space="preserve">FMCS mediators would require </w:t>
      </w:r>
      <w:smartTag w:uri="urn:schemas-microsoft-com:office:smarttags" w:element="place">
        <w:smartTag w:uri="urn:schemas-microsoft-com:office:smarttags" w:element="City">
          <w:r>
            <w:rPr>
              <w:rStyle w:val="StyleStyleUnderline311pt"/>
              <w:rFonts w:eastAsia="SimSun"/>
            </w:rPr>
            <w:t>ADA</w:t>
          </w:r>
        </w:smartTag>
      </w:smartTag>
      <w:r>
        <w:rPr>
          <w:rStyle w:val="StyleStyleUnderline311pt"/>
          <w:rFonts w:eastAsia="SimSun"/>
        </w:rPr>
        <w:t xml:space="preserve"> training</w:t>
      </w:r>
      <w:r>
        <w:rPr>
          <w:rStyle w:val="Style11pt"/>
        </w:rPr>
        <w:t xml:space="preserve">. </w:t>
      </w:r>
      <w:r w:rsidRPr="00953010">
        <w:rPr>
          <w:rStyle w:val="StyleStyleUnderline311pt"/>
          <w:rFonts w:eastAsia="SimSun"/>
          <w:highlight w:val="yellow"/>
        </w:rPr>
        <w:t>A</w:t>
      </w:r>
      <w:r>
        <w:rPr>
          <w:rStyle w:val="Style11pt"/>
        </w:rPr>
        <w:t xml:space="preserve"> </w:t>
      </w:r>
      <w:r>
        <w:rPr>
          <w:sz w:val="18"/>
        </w:rPr>
        <w:t xml:space="preserve">second </w:t>
      </w:r>
      <w:r w:rsidRPr="00953010">
        <w:rPr>
          <w:rStyle w:val="StyleStyleUnderline311pt"/>
          <w:rFonts w:eastAsia="SimSun"/>
          <w:highlight w:val="yellow"/>
        </w:rPr>
        <w:t xml:space="preserve">concern about use of FMCS mediators is their </w:t>
      </w:r>
      <w:r w:rsidRPr="00953010">
        <w:rPr>
          <w:rStyle w:val="StyleStyleUnderline311ptBold"/>
          <w:highlight w:val="yellow"/>
        </w:rPr>
        <w:t>availability</w:t>
      </w:r>
      <w:r w:rsidRPr="00953010">
        <w:rPr>
          <w:rStyle w:val="StyleStyleUnderline311pt"/>
          <w:rFonts w:eastAsia="SimSun"/>
          <w:highlight w:val="yellow"/>
        </w:rPr>
        <w:t xml:space="preserve">. Currently, the first priority </w:t>
      </w:r>
      <w:r>
        <w:rPr>
          <w:rStyle w:val="StyleStyleUnderline311pt"/>
          <w:rFonts w:eastAsia="SimSun"/>
        </w:rPr>
        <w:t xml:space="preserve">of the FMCS </w:t>
      </w:r>
      <w:r w:rsidRPr="00953010">
        <w:rPr>
          <w:rStyle w:val="StyleStyleUnderline311pt"/>
          <w:rFonts w:eastAsia="SimSun"/>
          <w:highlight w:val="yellow"/>
        </w:rPr>
        <w:t>is mediation of labor disputes</w:t>
      </w:r>
      <w:r>
        <w:rPr>
          <w:rStyle w:val="StyleStyleUnderline311pt"/>
          <w:rFonts w:eastAsia="SimSun"/>
        </w:rPr>
        <w:t>.</w:t>
      </w:r>
      <w:r>
        <w:rPr>
          <w:rStyle w:val="Style11pt"/>
        </w:rPr>
        <w:t xml:space="preserve"> </w:t>
      </w:r>
      <w:r>
        <w:rPr>
          <w:sz w:val="18"/>
        </w:rPr>
        <w:t xml:space="preserve">Absent contrary congressional direction, these disputes are likely to continue as first priority because of the number of people impacted by such disputes, their immediacy, </w:t>
      </w:r>
      <w:bookmarkStart w:id="2" w:name="r389"/>
      <w:r>
        <w:rPr>
          <w:sz w:val="18"/>
        </w:rPr>
        <w:fldChar w:fldCharType="begin"/>
      </w:r>
      <w:r>
        <w:rPr>
          <w:sz w:val="18"/>
        </w:rPr>
        <w:instrText xml:space="preserve"> HYPERLINK "http://www.lexis.com/research/retrieve?_m=b7248c817292902a2c6ccb0a48fb4838&amp;docnum=3&amp;_fmtstr=FULL&amp;_startdoc=1&amp;wchp=dGLbVzz-zSkAz&amp;_md5=7651b66e0ed7246704be7e48415ab4f9&amp;focBudTerms=reg%20neg%20or%20negotiated%20rulemaking%20w/20%20energy%20or%20environment%21&amp;focBudSel=all" \l "n389#n389" \t "_self" </w:instrText>
      </w:r>
      <w:r>
        <w:rPr>
          <w:sz w:val="18"/>
        </w:rPr>
        <w:fldChar w:fldCharType="separate"/>
      </w:r>
      <w:r>
        <w:rPr>
          <w:rStyle w:val="Hyperlink"/>
          <w:sz w:val="18"/>
        </w:rPr>
        <w:t>389</w:t>
      </w:r>
      <w:r>
        <w:rPr>
          <w:sz w:val="18"/>
        </w:rPr>
        <w:fldChar w:fldCharType="end"/>
      </w:r>
      <w:bookmarkEnd w:id="2"/>
      <w:r>
        <w:rPr>
          <w:sz w:val="18"/>
        </w:rPr>
        <w:t xml:space="preserve"> and the inclinations of the mediators who </w:t>
      </w:r>
      <w:bookmarkStart w:id="3" w:name="8557-1079"/>
      <w:r>
        <w:rPr>
          <w:sz w:val="18"/>
        </w:rPr>
        <w:t>[*1079]</w:t>
      </w:r>
      <w:bookmarkEnd w:id="3"/>
      <w:r>
        <w:rPr>
          <w:sz w:val="18"/>
        </w:rPr>
        <w:t>  presumably joined the agency with a goal of mediating such disputes and are experienced at doing so. Accordingly,</w:t>
      </w:r>
      <w:r>
        <w:t xml:space="preserve"> </w:t>
      </w:r>
      <w:r w:rsidRPr="00953010">
        <w:rPr>
          <w:rStyle w:val="StyleStyleUnderline311pt"/>
          <w:rFonts w:eastAsia="SimSun"/>
          <w:highlight w:val="yellow"/>
        </w:rPr>
        <w:t xml:space="preserve">without </w:t>
      </w:r>
      <w:r>
        <w:rPr>
          <w:rStyle w:val="StyleStyleUnderline311pt"/>
          <w:rFonts w:eastAsia="SimSun"/>
        </w:rPr>
        <w:t xml:space="preserve">a significant infusion of </w:t>
      </w:r>
      <w:r w:rsidRPr="00953010">
        <w:rPr>
          <w:rStyle w:val="StyleStyleUnderline311pt"/>
          <w:rFonts w:eastAsia="SimSun"/>
          <w:highlight w:val="yellow"/>
        </w:rPr>
        <w:t xml:space="preserve">additional mediators, mediation of ADA cases </w:t>
      </w:r>
      <w:r>
        <w:rPr>
          <w:rStyle w:val="StyleStyleUnderline311pt"/>
          <w:rFonts w:eastAsia="SimSun"/>
        </w:rPr>
        <w:t xml:space="preserve">in a timely manner </w:t>
      </w:r>
      <w:r w:rsidRPr="00953010">
        <w:rPr>
          <w:rStyle w:val="StyleStyleUnderline311pt"/>
          <w:rFonts w:eastAsia="SimSun"/>
          <w:highlight w:val="yellow"/>
        </w:rPr>
        <w:t xml:space="preserve">might be </w:t>
      </w:r>
      <w:r w:rsidRPr="00953010">
        <w:rPr>
          <w:rStyle w:val="StyleStyleUnderline311ptBold"/>
          <w:highlight w:val="yellow"/>
        </w:rPr>
        <w:t>difficult, if not impossible</w:t>
      </w:r>
      <w:r>
        <w:rPr>
          <w:b/>
          <w:sz w:val="22"/>
        </w:rPr>
        <w:t>.</w:t>
      </w:r>
    </w:p>
    <w:p w:rsidR="00BE17DF" w:rsidRPr="006D29E0" w:rsidRDefault="00BE17DF" w:rsidP="00BE17DF">
      <w:pPr>
        <w:pStyle w:val="Heading4"/>
      </w:pPr>
      <w:r>
        <w:t>Key to the economy</w:t>
      </w:r>
    </w:p>
    <w:p w:rsidR="00BE17DF" w:rsidRDefault="00BE17DF" w:rsidP="00BE17DF">
      <w:pPr>
        <w:rPr>
          <w:rStyle w:val="a"/>
        </w:rPr>
      </w:pPr>
      <w:r w:rsidRPr="006D29E0">
        <w:rPr>
          <w:rStyle w:val="StyleStyleBold12pt"/>
        </w:rPr>
        <w:t>Toner 3</w:t>
      </w:r>
      <w:r>
        <w:t xml:space="preserve"> (John J., Chief of Staff – FMCS, FY 2001 Annual Report, </w:t>
      </w:r>
      <w:r>
        <w:rPr>
          <w:rStyle w:val="a"/>
        </w:rPr>
        <w:t>www.fmcs.gov/assets/files/annual%20reports/FY2003_Annual_Report_with_correction.doc)</w:t>
      </w:r>
    </w:p>
    <w:p w:rsidR="00BE17DF" w:rsidRDefault="00BE17DF" w:rsidP="00BE17DF">
      <w:pPr>
        <w:rPr>
          <w:rStyle w:val="Style1Char"/>
          <w:rFonts w:eastAsia="Calibri"/>
        </w:rPr>
      </w:pPr>
    </w:p>
    <w:p w:rsidR="00BE17DF" w:rsidRPr="006D29E0" w:rsidRDefault="00BE17DF" w:rsidP="00BE17DF">
      <w:pPr>
        <w:rPr>
          <w:sz w:val="16"/>
        </w:rPr>
      </w:pPr>
      <w:r>
        <w:rPr>
          <w:rStyle w:val="Style1Char"/>
          <w:rFonts w:eastAsia="Calibri"/>
        </w:rPr>
        <w:t xml:space="preserve">As </w:t>
      </w:r>
      <w:r w:rsidRPr="00953010">
        <w:rPr>
          <w:rStyle w:val="Style1Char"/>
          <w:rFonts w:eastAsia="Calibri"/>
          <w:highlight w:val="yellow"/>
        </w:rPr>
        <w:t xml:space="preserve">the </w:t>
      </w:r>
      <w:r>
        <w:rPr>
          <w:rStyle w:val="Style1Char"/>
          <w:rFonts w:eastAsia="Calibri"/>
        </w:rPr>
        <w:t xml:space="preserve">nation’s </w:t>
      </w:r>
      <w:r w:rsidRPr="00953010">
        <w:rPr>
          <w:rStyle w:val="Style1Char"/>
          <w:rFonts w:eastAsia="Calibri"/>
          <w:highlight w:val="yellow"/>
        </w:rPr>
        <w:t>economy tightened</w:t>
      </w:r>
      <w:r>
        <w:t xml:space="preserve">, but appeared slowly headed toward recovery, the war in </w:t>
      </w:r>
      <w:smartTag w:uri="urn:schemas-microsoft-com:office:smarttags" w:element="place">
        <w:smartTag w:uri="urn:schemas-microsoft-com:office:smarttags" w:element="country-region">
          <w:r>
            <w:rPr>
              <w:rStyle w:val="Style1Char"/>
              <w:rFonts w:eastAsia="Calibri"/>
            </w:rPr>
            <w:t>Iraq</w:t>
          </w:r>
        </w:smartTag>
      </w:smartTag>
      <w:r>
        <w:t xml:space="preserve"> </w:t>
      </w:r>
      <w:r>
        <w:rPr>
          <w:rStyle w:val="Style1Char"/>
          <w:rFonts w:eastAsia="Calibri"/>
        </w:rPr>
        <w:t>created new economic concerns</w:t>
      </w:r>
      <w:r>
        <w:t xml:space="preserve">.  </w:t>
      </w:r>
      <w:r>
        <w:rPr>
          <w:rStyle w:val="Style1Char"/>
          <w:rFonts w:eastAsia="Calibri"/>
        </w:rPr>
        <w:t xml:space="preserve">Those </w:t>
      </w:r>
      <w:r w:rsidRPr="00953010">
        <w:rPr>
          <w:rStyle w:val="Style1Char"/>
          <w:rFonts w:eastAsia="Calibri"/>
          <w:highlight w:val="yellow"/>
        </w:rPr>
        <w:t>concerns</w:t>
      </w:r>
      <w:r>
        <w:t xml:space="preserve">, coupled with the lingering impacts of 9-11, continued dramatic increased health insurance costs, pension cost pressures caused by dramatic declines in financial markets and an aging workforce, technological changes impacting the nature of the work and where the work is performed, as well as increased global competition, </w:t>
      </w:r>
      <w:r w:rsidRPr="00953010">
        <w:rPr>
          <w:rStyle w:val="Style1Char"/>
          <w:rFonts w:eastAsia="Calibri"/>
          <w:highlight w:val="yellow"/>
        </w:rPr>
        <w:t>impacted</w:t>
      </w:r>
      <w:r w:rsidRPr="00953010">
        <w:rPr>
          <w:highlight w:val="yellow"/>
        </w:rPr>
        <w:t xml:space="preserve"> </w:t>
      </w:r>
      <w:r>
        <w:t xml:space="preserve">collective </w:t>
      </w:r>
      <w:r w:rsidRPr="00953010">
        <w:rPr>
          <w:rStyle w:val="Style1Char"/>
          <w:rFonts w:eastAsia="Calibri"/>
          <w:highlight w:val="yellow"/>
        </w:rPr>
        <w:t>bargaining negotiations</w:t>
      </w:r>
      <w:r w:rsidRPr="00953010">
        <w:rPr>
          <w:highlight w:val="yellow"/>
        </w:rPr>
        <w:t xml:space="preserve"> </w:t>
      </w:r>
      <w:r>
        <w:t xml:space="preserve">over the last year.  Fiscal year </w:t>
      </w:r>
      <w:r>
        <w:rPr>
          <w:rStyle w:val="Style1Char"/>
          <w:rFonts w:eastAsia="Calibri"/>
        </w:rPr>
        <w:t>2003 was a critical bargaining year</w:t>
      </w:r>
      <w:r>
        <w:t xml:space="preserve">, </w:t>
      </w:r>
      <w:r>
        <w:rPr>
          <w:sz w:val="16"/>
        </w:rPr>
        <w:t xml:space="preserve">with major contracts expiring in the following industries:  aerospace, defense, transportation, shipping, telecommunications, food manufacturing, construction, health care, as well as federal, state and local governments.  While the West Coast ports and Verizon disputes remained in the public eye, mediators were actively involved in 6640 collective bargaining contract negotiations in every major industry and service throughout the </w:t>
      </w:r>
      <w:smartTag w:uri="urn:schemas-microsoft-com:office:smarttags" w:element="place">
        <w:smartTag w:uri="urn:schemas-microsoft-com:office:smarttags" w:element="country-region">
          <w:r>
            <w:rPr>
              <w:sz w:val="16"/>
            </w:rPr>
            <w:t>United States</w:t>
          </w:r>
        </w:smartTag>
      </w:smartTag>
      <w:r>
        <w:rPr>
          <w:sz w:val="16"/>
        </w:rPr>
        <w:t xml:space="preserve"> during the fiscal year.  With our assistance, 4988 contracts were reached.  As a result, 75% of our dispute cases resulted in negotiated settlements.  With respect to work stoppages, there were 289 work stoppages during this fiscal year</w:t>
      </w:r>
      <w:r>
        <w:rPr>
          <w:rStyle w:val="Style1Char"/>
          <w:rFonts w:eastAsia="Calibri"/>
          <w:sz w:val="18"/>
        </w:rPr>
        <w:t xml:space="preserve">.  </w:t>
      </w:r>
      <w:r w:rsidRPr="00953010">
        <w:rPr>
          <w:rStyle w:val="Style1Char"/>
          <w:rFonts w:eastAsia="Calibri"/>
          <w:highlight w:val="yellow"/>
        </w:rPr>
        <w:t xml:space="preserve">The </w:t>
      </w:r>
      <w:r>
        <w:rPr>
          <w:rStyle w:val="Style1Char"/>
          <w:rFonts w:eastAsia="Calibri"/>
        </w:rPr>
        <w:t xml:space="preserve">West Coast ports </w:t>
      </w:r>
      <w:r w:rsidRPr="00953010">
        <w:rPr>
          <w:rStyle w:val="Style1Char"/>
          <w:rFonts w:eastAsia="Calibri"/>
          <w:highlight w:val="yellow"/>
        </w:rPr>
        <w:t>dispute involved a work stoppage</w:t>
      </w:r>
      <w:r w:rsidRPr="00953010">
        <w:rPr>
          <w:highlight w:val="yellow"/>
        </w:rPr>
        <w:t xml:space="preserve"> </w:t>
      </w:r>
      <w:r>
        <w:t xml:space="preserve">of approximately 10 days, </w:t>
      </w:r>
      <w:r w:rsidRPr="00953010">
        <w:rPr>
          <w:rStyle w:val="Style1Char"/>
          <w:rFonts w:eastAsia="Calibri"/>
          <w:highlight w:val="yellow"/>
        </w:rPr>
        <w:t>with a significant impact on the nation’s economy</w:t>
      </w:r>
      <w:r>
        <w:rPr>
          <w:sz w:val="16"/>
        </w:rPr>
        <w:t xml:space="preserve">.  We have been actively involved in settling severe work stoppages around the nation, including a 14 day strike involving 4000 Lockheed Martin machinists who manufacture F-16 fighter jets, a series of one-day rolling strikes by 6000 service and maintenance employees working in 14 Minneapolis/St. Paul hospitals and clinics, and a 55-day strike among 500 employees employed by Waukesha Engine.  </w:t>
      </w:r>
      <w:r>
        <w:rPr>
          <w:rStyle w:val="Style1Char"/>
          <w:rFonts w:eastAsia="Calibri"/>
        </w:rPr>
        <w:t>We have been</w:t>
      </w:r>
      <w:r>
        <w:t xml:space="preserve"> equally </w:t>
      </w:r>
      <w:r>
        <w:rPr>
          <w:rStyle w:val="Style1Char"/>
          <w:rFonts w:eastAsia="Calibri"/>
        </w:rPr>
        <w:t>successful at averting strikes</w:t>
      </w:r>
      <w:r>
        <w:rPr>
          <w:sz w:val="14"/>
        </w:rPr>
        <w:t xml:space="preserve">.  </w:t>
      </w:r>
      <w:r>
        <w:rPr>
          <w:sz w:val="12"/>
        </w:rPr>
        <w:t xml:space="preserve">We averted a work stoppage at </w:t>
      </w:r>
      <w:proofErr w:type="spellStart"/>
      <w:r>
        <w:rPr>
          <w:sz w:val="12"/>
        </w:rPr>
        <w:t>Verzion</w:t>
      </w:r>
      <w:proofErr w:type="spellEnd"/>
      <w:r>
        <w:rPr>
          <w:sz w:val="12"/>
        </w:rPr>
        <w:t xml:space="preserve">, where a strike would have involved close to 80,000 employees and phone service in 13 states.  Strikes were also prevented in a defense-related dispute involving 10,000 Northrop Grumman Ship Systems employees, and 2000 employees of the Denver Colorado Regional Transportation District, which provides mass transit to 250,000 riders.  D.  GPRA Achievements:  The Government Performance and Results Act </w:t>
      </w:r>
      <w:proofErr w:type="gramStart"/>
      <w:r>
        <w:rPr>
          <w:sz w:val="12"/>
        </w:rPr>
        <w:t>requires</w:t>
      </w:r>
      <w:proofErr w:type="gramEnd"/>
      <w:r>
        <w:rPr>
          <w:sz w:val="12"/>
        </w:rPr>
        <w:t xml:space="preserve"> all federal agencies to identify performance goals.  For every service provided, we identified specific goals for fiscal year 2003 and the chart below identifies our performance during this fiscal year: In addition to the above chart, it should be noted that the Agency continues its success rate in dispute cases.  In this fiscal year, we settled 75% of our collective bargaining mediation cases.  Although we were unable to secure collective bargaining agreements in 25% of our cases, this does not mean that we were not otherwise successful.  In this regard, the mediator could have assisted the parties in reducing the number of open or unresolved issues. Another important measurement of success includes the number of times the labor-management community consented to a mediator’s intervention.  As noted above, not every case is assigned to a mediator.  Once a case is assigned, the mediator contacts the parties to offer his/her assistance.  Even where cases are assigned to mediators and the mediator offers </w:t>
      </w:r>
      <w:proofErr w:type="gramStart"/>
      <w:r>
        <w:rPr>
          <w:sz w:val="12"/>
        </w:rPr>
        <w:t>assistance,</w:t>
      </w:r>
      <w:proofErr w:type="gramEnd"/>
      <w:r>
        <w:rPr>
          <w:sz w:val="12"/>
        </w:rPr>
        <w:t xml:space="preserve"> the parties must consent to the mediator’s intervention.  Mediation is a voluntary process and even a skilled mediator cannot intervene in the absence of consent. Bearing this in mind, in fiscal year 2003, we assigned 19,516 cases to mediators.  It is presumed that, in each case, the assigned mediator contacted the parties and offered his/her services to resolve the dispute.  Of those assigned cases, the parties accepted mediation 6640, roughly 34% of the time, consistent with last year’s rate of 35%.  Over the next fiscal year, we will work to improve our penetration rate by continuously educating the public about the mediation process and its advantages in order to increase the number of situations where our services can be utilized and work stoppages avoided. E.  New Initiatives:  1</w:t>
      </w:r>
      <w:proofErr w:type="gramStart"/>
      <w:r>
        <w:rPr>
          <w:sz w:val="12"/>
        </w:rPr>
        <w:t>.  Strategic</w:t>
      </w:r>
      <w:proofErr w:type="gramEnd"/>
      <w:r>
        <w:rPr>
          <w:sz w:val="12"/>
        </w:rPr>
        <w:t xml:space="preserve"> Plan: The Agency’s five-year strategic plan was recently approved by the Office of Management and Budget.  To chart the Agency’s future course, we looked at certain trends that have a significant impact on the workplace including (1) the cost and complexity of health care; (2) the effects of globalization on the workplace; (3) the application and importance of technology in the workplace; and (4) workplace litigation and conflict focusing on individual employees outside the scope of collective bargaining and focusing on individual employees.  With these factors in mind, we crafted our strategic goals, which focus on:  Minimizing the number and severity of work stoppages influencing interstate commerce, national security, and/or the U.S. health care industry; Increasing the number of collective bargaining partners with an ongoing commitment to improving their relationship; Facilitating a commitment to, and development of, systems for handling workplace disputes arising outside of the collective bargaining context, by labor and management at a significant number of organizations; Assisting labor and management to effectively deal with major issues that drive conflict in the evolving workplace, including health care, technology, effects of globalization, and diversity; and Sharing knowledge gained from the Agency’s experience in workplace conflict resolution with those outside of the workplace context such as schools, courts, and international organizations. The Agency’s plan details the strategies we will employ to achieve these goals and our annual performance plans will address specific performance measurements we will use to determine our success in each area. 2.  Web site </w:t>
      </w:r>
      <w:proofErr w:type="gramStart"/>
      <w:r>
        <w:rPr>
          <w:sz w:val="12"/>
        </w:rPr>
        <w:t>In</w:t>
      </w:r>
      <w:proofErr w:type="gramEnd"/>
      <w:r>
        <w:rPr>
          <w:sz w:val="12"/>
        </w:rPr>
        <w:t xml:space="preserve"> fiscal year 2003, the Agency launched its new Web site.  The Web site was designed with the President’s Management Agenda E-government Initiative in mind:  it affords the public easy access to the Agency and its programs.  The Web site provides a wealth of information about each Agency department and the services available to the labor-management community.  The Web site has the following capabilities:  On-line filing of statutorily-required contract expiration notices (F-7 forms) through the website; On-line filing of arbitration panel requests; On-line filing of grant applications; On-line quarterly submission of grantee progress reports; On-line registration for Institute courses; Publication of FMCS-related Federal Register announcements; Repository of all Agency reports to Congress, including Annual Reports, Performance Plans and Strategic Plans; Regular updates on cases of national significance (i.e., West Coast Ports dispute and current Verizon dispute) with links to newspaper articles of interest; Video messages from the Director, speeches delivered by staff members, and articles published by employees; Links to TAGS e-conferences; Cases of interest and best practices are regularly posted; and Communication for the public, via e-mail, to Agency personnel. 3.  Access to Neutrals Program </w:t>
      </w:r>
      <w:proofErr w:type="gramStart"/>
      <w:r>
        <w:rPr>
          <w:sz w:val="12"/>
        </w:rPr>
        <w:t>In</w:t>
      </w:r>
      <w:proofErr w:type="gramEnd"/>
      <w:r>
        <w:rPr>
          <w:sz w:val="12"/>
        </w:rPr>
        <w:t xml:space="preserve"> FY 2003 we proposed a registry of neutrals program.  The purpose of the initiative is to develop a register of individuals, approved by the Agency, to whom we can refer employment-related disputes (i.e., EEO cases) where the Agency might be unable to assign a mediator to attend to that dispute.   A description of the program was published in the Federal Register in May 2003.  We have reviewed all of the public comments and, during fiscal year 2004, we will meet with interested parties to address questions and issues related to implementation of the program.  F.  Summary </w:t>
      </w:r>
      <w:r>
        <w:rPr>
          <w:rStyle w:val="Style1Char"/>
          <w:rFonts w:eastAsia="Calibri"/>
        </w:rPr>
        <w:t xml:space="preserve">All </w:t>
      </w:r>
      <w:r w:rsidRPr="00953010">
        <w:rPr>
          <w:rStyle w:val="Style1Char"/>
          <w:rFonts w:eastAsia="Calibri"/>
          <w:highlight w:val="yellow"/>
        </w:rPr>
        <w:t xml:space="preserve">FMCS activity </w:t>
      </w:r>
      <w:r>
        <w:rPr>
          <w:rStyle w:val="Style1Char"/>
          <w:rFonts w:eastAsia="Calibri"/>
        </w:rPr>
        <w:t>is aimed at promoting and improving conflict resolution and collective bargaining processes in the</w:t>
      </w:r>
      <w:r>
        <w:t xml:space="preserve"> </w:t>
      </w:r>
      <w:smartTag w:uri="urn:schemas-microsoft-com:office:smarttags" w:element="place">
        <w:smartTag w:uri="urn:schemas-microsoft-com:office:smarttags" w:element="country-region">
          <w:r>
            <w:rPr>
              <w:rStyle w:val="Style1Char"/>
              <w:rFonts w:eastAsia="Calibri"/>
              <w:bdr w:val="single" w:sz="4" w:space="0" w:color="auto" w:frame="1"/>
            </w:rPr>
            <w:t>U</w:t>
          </w:r>
          <w:r>
            <w:t xml:space="preserve">nited </w:t>
          </w:r>
          <w:r>
            <w:rPr>
              <w:rStyle w:val="Style1Char"/>
              <w:rFonts w:eastAsia="Calibri"/>
              <w:bdr w:val="single" w:sz="4" w:space="0" w:color="auto" w:frame="1"/>
            </w:rPr>
            <w:t>S</w:t>
          </w:r>
          <w:r>
            <w:t>tates</w:t>
          </w:r>
        </w:smartTag>
      </w:smartTag>
      <w:r>
        <w:t xml:space="preserve">.  </w:t>
      </w:r>
      <w:r>
        <w:rPr>
          <w:rStyle w:val="Style1Char"/>
          <w:rFonts w:eastAsia="Calibri"/>
          <w:b/>
        </w:rPr>
        <w:t xml:space="preserve">This </w:t>
      </w:r>
      <w:r w:rsidRPr="00953010">
        <w:rPr>
          <w:rStyle w:val="Style1Char"/>
          <w:rFonts w:eastAsia="Calibri"/>
          <w:b/>
          <w:highlight w:val="yellow"/>
        </w:rPr>
        <w:t>helps American businesses become</w:t>
      </w:r>
      <w:r w:rsidRPr="00953010">
        <w:rPr>
          <w:highlight w:val="yellow"/>
        </w:rPr>
        <w:t xml:space="preserve"> </w:t>
      </w:r>
      <w:r>
        <w:t xml:space="preserve">and remain </w:t>
      </w:r>
      <w:r w:rsidRPr="00953010">
        <w:rPr>
          <w:rStyle w:val="Style1Char"/>
          <w:rFonts w:eastAsia="Calibri"/>
          <w:b/>
          <w:highlight w:val="yellow"/>
        </w:rPr>
        <w:t xml:space="preserve">more competitive </w:t>
      </w:r>
      <w:r>
        <w:rPr>
          <w:rStyle w:val="Style1Char"/>
          <w:rFonts w:eastAsia="Calibri"/>
          <w:b/>
        </w:rPr>
        <w:t xml:space="preserve">in the international marketplace </w:t>
      </w:r>
      <w:r w:rsidRPr="00953010">
        <w:rPr>
          <w:rStyle w:val="Style1Char"/>
          <w:rFonts w:eastAsia="Calibri"/>
          <w:b/>
          <w:highlight w:val="yellow"/>
        </w:rPr>
        <w:t xml:space="preserve">and increases the quality of working life of </w:t>
      </w:r>
      <w:r>
        <w:rPr>
          <w:rStyle w:val="Style1Char"/>
          <w:rFonts w:eastAsia="Calibri"/>
          <w:b/>
        </w:rPr>
        <w:t xml:space="preserve">American </w:t>
      </w:r>
      <w:r w:rsidRPr="00953010">
        <w:rPr>
          <w:rStyle w:val="Style1Char"/>
          <w:rFonts w:eastAsia="Calibri"/>
          <w:b/>
          <w:highlight w:val="yellow"/>
        </w:rPr>
        <w:t>workers</w:t>
      </w:r>
      <w:r>
        <w:t xml:space="preserve">.  </w:t>
      </w:r>
      <w:r w:rsidRPr="00953010">
        <w:rPr>
          <w:rStyle w:val="Style1Char"/>
          <w:rFonts w:eastAsia="Calibri"/>
          <w:highlight w:val="yellow"/>
        </w:rPr>
        <w:t>Through</w:t>
      </w:r>
      <w:r w:rsidRPr="00953010">
        <w:rPr>
          <w:highlight w:val="yellow"/>
        </w:rPr>
        <w:t xml:space="preserve"> </w:t>
      </w:r>
      <w:r>
        <w:t xml:space="preserve">collective bargaining </w:t>
      </w:r>
      <w:r w:rsidRPr="00953010">
        <w:rPr>
          <w:rStyle w:val="Style1Char"/>
          <w:rFonts w:eastAsia="Calibri"/>
          <w:highlight w:val="yellow"/>
        </w:rPr>
        <w:t>mediation, FMCS averts</w:t>
      </w:r>
      <w:r w:rsidRPr="00953010">
        <w:rPr>
          <w:highlight w:val="yellow"/>
        </w:rPr>
        <w:t xml:space="preserve"> </w:t>
      </w:r>
      <w:r>
        <w:t xml:space="preserve">or minimizes </w:t>
      </w:r>
      <w:r w:rsidRPr="00953010">
        <w:rPr>
          <w:rStyle w:val="Style1Char"/>
          <w:rFonts w:eastAsia="Calibri"/>
          <w:highlight w:val="yellow"/>
        </w:rPr>
        <w:t xml:space="preserve">the impact of work stoppages on the </w:t>
      </w:r>
      <w:smartTag w:uri="urn:schemas-microsoft-com:office:smarttags" w:element="place">
        <w:smartTag w:uri="urn:schemas-microsoft-com:office:smarttags" w:element="country-region">
          <w:r>
            <w:rPr>
              <w:rStyle w:val="Style1Char"/>
              <w:rFonts w:eastAsia="Calibri"/>
            </w:rPr>
            <w:t>U.S.</w:t>
          </w:r>
        </w:smartTag>
      </w:smartTag>
      <w:r>
        <w:rPr>
          <w:rStyle w:val="Style1Char"/>
          <w:rFonts w:eastAsia="Calibri"/>
        </w:rPr>
        <w:t xml:space="preserve"> </w:t>
      </w:r>
      <w:r w:rsidRPr="00953010">
        <w:rPr>
          <w:rStyle w:val="Style1Char"/>
          <w:rFonts w:eastAsia="Calibri"/>
          <w:highlight w:val="yellow"/>
        </w:rPr>
        <w:t>economy</w:t>
      </w:r>
      <w:r>
        <w:rPr>
          <w:rStyle w:val="Style1Char"/>
          <w:rFonts w:eastAsia="Calibri"/>
          <w:sz w:val="18"/>
        </w:rPr>
        <w:t>,</w:t>
      </w:r>
      <w:r>
        <w:rPr>
          <w:sz w:val="16"/>
        </w:rPr>
        <w:t xml:space="preserve"> either in initial bargaining relationships, or in mature bargaining relationships.  Relationship development and training programs offer labor and management the skills to improve long-term workplace relationships.  Arbitration provides the internal jurisprudence that helps the parties administer their collective bargaining agreements.  The grants program promotes innovative, joint approaches to building effective labor-management relationships.   Through federal employment mediation, FMCS helps government agencies reduce the likelihood of litigation, speeds up federal processes, and improves the delivery of regulated government services.  Our international training and exchange program offers training to foreign governments in these same techniques, promoting the establishment of sound labor-management relations and conflict resolution systems in strategic areas of the world.  </w:t>
      </w:r>
    </w:p>
    <w:p w:rsidR="00BE17DF" w:rsidRDefault="00BE17DF" w:rsidP="00BE17DF">
      <w:pPr>
        <w:pStyle w:val="Heading4"/>
      </w:pPr>
      <w:r>
        <w:t>CP delays and jacks certainty</w:t>
      </w:r>
    </w:p>
    <w:p w:rsidR="00BE17DF" w:rsidRDefault="00BE17DF" w:rsidP="00BE17DF">
      <w:r w:rsidRPr="006D29E0">
        <w:rPr>
          <w:rStyle w:val="StyleStyleBold12pt"/>
        </w:rPr>
        <w:t>Ackerman 94</w:t>
      </w:r>
      <w:r>
        <w:t xml:space="preserve"> (Susan Rose, Henry R. Luce Professor of Jurisprudence (Law and Political Science), Yale University, Duke Law Journal, April, Lexis)</w:t>
      </w:r>
    </w:p>
    <w:p w:rsidR="00BE17DF" w:rsidRDefault="00BE17DF" w:rsidP="00BE17DF"/>
    <w:p w:rsidR="00BE17DF" w:rsidRDefault="00BE17DF" w:rsidP="00BE17DF">
      <w:r>
        <w:t>According to Improving Regulatory Systems,</w:t>
      </w:r>
      <w:r>
        <w:rPr>
          <w:rStyle w:val="Style11pt"/>
        </w:rPr>
        <w:t xml:space="preserve"> </w:t>
      </w:r>
      <w:r>
        <w:rPr>
          <w:rStyle w:val="StyleStyleUnderline311pt"/>
          <w:rFonts w:eastAsia="SimSun"/>
        </w:rPr>
        <w:t>the aims of regulatory negotiation are to reduce</w:t>
      </w:r>
      <w:r>
        <w:rPr>
          <w:rStyle w:val="Style11pt"/>
        </w:rPr>
        <w:t xml:space="preserve"> </w:t>
      </w:r>
      <w:r>
        <w:t>the</w:t>
      </w:r>
      <w:r>
        <w:rPr>
          <w:rStyle w:val="Style11pt"/>
        </w:rPr>
        <w:t xml:space="preserve"> </w:t>
      </w:r>
      <w:r>
        <w:rPr>
          <w:rStyle w:val="StyleStyleUnderline311pt"/>
          <w:rFonts w:eastAsia="SimSun"/>
        </w:rPr>
        <w:t>time</w:t>
      </w:r>
      <w:r>
        <w:rPr>
          <w:rStyle w:val="Style11pt"/>
        </w:rPr>
        <w:t xml:space="preserve"> </w:t>
      </w:r>
      <w:r>
        <w:t xml:space="preserve">it takes to put a rule into effect and to obtain high levels of compliance. Because affected parties have signed on to the negotiated regulation, they may be both less likely to challenge the rule in court and more likely to comply with it. </w:t>
      </w:r>
      <w:r>
        <w:rPr>
          <w:rStyle w:val="StyleStyleUnderline311pt"/>
          <w:rFonts w:eastAsia="SimSun"/>
        </w:rPr>
        <w:t>However</w:t>
      </w:r>
      <w:r>
        <w:rPr>
          <w:rStyle w:val="Style11pt"/>
        </w:rPr>
        <w:t xml:space="preserve">, </w:t>
      </w:r>
      <w:r>
        <w:t xml:space="preserve">as the authors of the report recognize, </w:t>
      </w:r>
      <w:r w:rsidRPr="00953010">
        <w:rPr>
          <w:rStyle w:val="StyleStyleUnderline311pt"/>
          <w:rFonts w:eastAsia="SimSun"/>
          <w:highlight w:val="yellow"/>
        </w:rPr>
        <w:t>reg</w:t>
      </w:r>
      <w:r>
        <w:rPr>
          <w:rStyle w:val="StyleStyleUnderline311pt"/>
          <w:rFonts w:eastAsia="SimSun"/>
        </w:rPr>
        <w:t xml:space="preserve">ulatory </w:t>
      </w:r>
      <w:r w:rsidRPr="00953010">
        <w:rPr>
          <w:rStyle w:val="StyleStyleUnderline311pt"/>
          <w:rFonts w:eastAsia="SimSun"/>
          <w:highlight w:val="yellow"/>
        </w:rPr>
        <w:t>neg</w:t>
      </w:r>
      <w:r>
        <w:rPr>
          <w:rStyle w:val="StyleStyleUnderline311pt"/>
          <w:rFonts w:eastAsia="SimSun"/>
        </w:rPr>
        <w:t>otiation</w:t>
      </w:r>
      <w:r>
        <w:rPr>
          <w:rStyle w:val="Style11pt"/>
        </w:rPr>
        <w:t xml:space="preserve"> </w:t>
      </w:r>
      <w:r>
        <w:t>under current law</w:t>
      </w:r>
      <w:r>
        <w:rPr>
          <w:rStyle w:val="StyleStyleUnderline311pt"/>
          <w:rFonts w:eastAsia="SimSun"/>
        </w:rPr>
        <w:t xml:space="preserve"> </w:t>
      </w:r>
      <w:r w:rsidRPr="00953010">
        <w:rPr>
          <w:rStyle w:val="StyleStyleUnderline311pt"/>
          <w:rFonts w:eastAsia="SimSun"/>
          <w:highlight w:val="yellow"/>
        </w:rPr>
        <w:t xml:space="preserve">introduces an extra step that is </w:t>
      </w:r>
      <w:r w:rsidRPr="00953010">
        <w:rPr>
          <w:rStyle w:val="StyleStyleUnderline311ptBold"/>
          <w:highlight w:val="yellow"/>
        </w:rPr>
        <w:t>time-consuming and difficult</w:t>
      </w:r>
      <w:r>
        <w:t>. One observer advised</w:t>
      </w:r>
      <w:r>
        <w:rPr>
          <w:rStyle w:val="Style11pt"/>
        </w:rPr>
        <w:t xml:space="preserve"> </w:t>
      </w:r>
      <w:r w:rsidRPr="00953010">
        <w:rPr>
          <w:rStyle w:val="StyleStyleUnderline311pt"/>
          <w:rFonts w:eastAsia="SimSun"/>
          <w:highlight w:val="yellow"/>
        </w:rPr>
        <w:t>participants</w:t>
      </w:r>
      <w:r w:rsidRPr="00953010">
        <w:rPr>
          <w:rStyle w:val="Style11pt"/>
          <w:highlight w:val="yellow"/>
        </w:rPr>
        <w:t xml:space="preserve"> </w:t>
      </w:r>
      <w:r>
        <w:rPr>
          <w:rStyle w:val="StyleStyleUnderline311pt"/>
          <w:rFonts w:eastAsia="SimSun"/>
        </w:rPr>
        <w:t xml:space="preserve">to </w:t>
      </w:r>
      <w:r w:rsidRPr="00953010">
        <w:rPr>
          <w:rStyle w:val="StyleStyleUnderline311pt"/>
          <w:rFonts w:eastAsia="SimSun"/>
          <w:highlight w:val="yellow"/>
        </w:rPr>
        <w:t>expect a “</w:t>
      </w:r>
      <w:r w:rsidRPr="00953010">
        <w:rPr>
          <w:rStyle w:val="StyleStyleUnderline311ptBold"/>
          <w:highlight w:val="yellow"/>
        </w:rPr>
        <w:t>roller coaster experience</w:t>
      </w:r>
      <w:r w:rsidRPr="00953010">
        <w:rPr>
          <w:rStyle w:val="StyleStyleUnderline311pt"/>
          <w:rFonts w:eastAsia="SimSun"/>
          <w:highlight w:val="yellow"/>
        </w:rPr>
        <w:t>.”</w:t>
      </w:r>
      <w:r>
        <w:rPr>
          <w:rStyle w:val="StyleStyleUnderline311pt"/>
          <w:rFonts w:eastAsia="SimSun"/>
        </w:rPr>
        <w:t xml:space="preserve"> </w:t>
      </w:r>
      <w:r w:rsidRPr="00953010">
        <w:rPr>
          <w:rStyle w:val="StyleStyleUnderline311pt"/>
          <w:rFonts w:eastAsia="SimSun"/>
          <w:highlight w:val="yellow"/>
        </w:rPr>
        <w:t>Even though reg</w:t>
      </w:r>
      <w:r>
        <w:rPr>
          <w:rStyle w:val="StyleStyleUnderline311pt"/>
          <w:rFonts w:eastAsia="SimSun"/>
        </w:rPr>
        <w:t xml:space="preserve">ulatory </w:t>
      </w:r>
      <w:r w:rsidRPr="00953010">
        <w:rPr>
          <w:rStyle w:val="StyleStyleUnderline311pt"/>
          <w:rFonts w:eastAsia="SimSun"/>
          <w:highlight w:val="yellow"/>
        </w:rPr>
        <w:t>neg</w:t>
      </w:r>
      <w:r>
        <w:rPr>
          <w:rStyle w:val="StyleStyleUnderline311pt"/>
          <w:rFonts w:eastAsia="SimSun"/>
        </w:rPr>
        <w:t xml:space="preserve">otiation </w:t>
      </w:r>
      <w:r w:rsidRPr="00953010">
        <w:rPr>
          <w:rStyle w:val="StyleStyleUnderline311pt"/>
          <w:rFonts w:eastAsia="SimSun"/>
          <w:highlight w:val="yellow"/>
        </w:rPr>
        <w:t xml:space="preserve">may shorten the </w:t>
      </w:r>
      <w:r>
        <w:rPr>
          <w:rStyle w:val="StyleStyleUnderline311pt"/>
          <w:rFonts w:eastAsia="SimSun"/>
        </w:rPr>
        <w:t xml:space="preserve">regulatory </w:t>
      </w:r>
      <w:r w:rsidRPr="00953010">
        <w:rPr>
          <w:rStyle w:val="StyleStyleUnderline311pt"/>
          <w:rFonts w:eastAsia="SimSun"/>
          <w:highlight w:val="yellow"/>
        </w:rPr>
        <w:t>process</w:t>
      </w:r>
      <w:r w:rsidRPr="00953010">
        <w:rPr>
          <w:rStyle w:val="Style11pt"/>
          <w:highlight w:val="yellow"/>
        </w:rPr>
        <w:t xml:space="preserve"> </w:t>
      </w:r>
      <w:r>
        <w:t xml:space="preserve">in terms of calendar time, </w:t>
      </w:r>
      <w:r>
        <w:rPr>
          <w:rStyle w:val="StyleStyleUnderline311pt"/>
          <w:rFonts w:eastAsia="SimSun"/>
        </w:rPr>
        <w:t xml:space="preserve">the </w:t>
      </w:r>
      <w:r w:rsidRPr="00953010">
        <w:rPr>
          <w:rStyle w:val="StyleStyleUnderline311pt"/>
          <w:rFonts w:eastAsia="SimSun"/>
          <w:highlight w:val="yellow"/>
        </w:rPr>
        <w:t>actual hours</w:t>
      </w:r>
      <w:r>
        <w:rPr>
          <w:rStyle w:val="StyleStyleUnderline311pt"/>
          <w:rFonts w:eastAsia="SimSun"/>
        </w:rPr>
        <w:t xml:space="preserve"> of participant time</w:t>
      </w:r>
      <w:r>
        <w:rPr>
          <w:rStyle w:val="Style11pt"/>
        </w:rPr>
        <w:t xml:space="preserve"> </w:t>
      </w:r>
      <w:r>
        <w:t>[*12 121</w:t>
      </w:r>
      <w:r>
        <w:rPr>
          <w:rStyle w:val="Style11pt"/>
        </w:rPr>
        <w:t xml:space="preserve"> </w:t>
      </w:r>
      <w:r w:rsidRPr="00953010">
        <w:rPr>
          <w:rStyle w:val="StyleStyleUnderline311pt"/>
          <w:rFonts w:eastAsia="SimSun"/>
          <w:highlight w:val="yellow"/>
        </w:rPr>
        <w:t>may be greater</w:t>
      </w:r>
      <w:r w:rsidRPr="00953010">
        <w:rPr>
          <w:rStyle w:val="Style11pt"/>
          <w:highlight w:val="yellow"/>
        </w:rPr>
        <w:t xml:space="preserve"> </w:t>
      </w:r>
      <w:r>
        <w:t>than under other regulatory procedures. Although a number of regulatory negotiations have been successful, 22</w:t>
      </w:r>
      <w:r>
        <w:rPr>
          <w:rStyle w:val="Style11pt"/>
        </w:rPr>
        <w:t xml:space="preserve"> </w:t>
      </w:r>
      <w:r>
        <w:rPr>
          <w:rStyle w:val="StyleStyleUnderline311pt"/>
          <w:rFonts w:eastAsia="SimSun"/>
        </w:rPr>
        <w:t xml:space="preserve">the </w:t>
      </w:r>
      <w:r w:rsidRPr="00953010">
        <w:rPr>
          <w:rStyle w:val="StyleStyleUnderline311pt"/>
          <w:rFonts w:eastAsia="SimSun"/>
          <w:highlight w:val="yellow"/>
        </w:rPr>
        <w:t>claims of</w:t>
      </w:r>
      <w:r>
        <w:rPr>
          <w:rStyle w:val="StyleStyleUnderline311pt"/>
          <w:rFonts w:eastAsia="SimSun"/>
        </w:rPr>
        <w:t xml:space="preserve"> widespread </w:t>
      </w:r>
      <w:r w:rsidRPr="00953010">
        <w:rPr>
          <w:rStyle w:val="StyleStyleUnderline311pt"/>
          <w:rFonts w:eastAsia="SimSun"/>
          <w:highlight w:val="yellow"/>
        </w:rPr>
        <w:t xml:space="preserve">benefits are </w:t>
      </w:r>
      <w:r>
        <w:rPr>
          <w:rStyle w:val="StyleStyleUnderline311pt"/>
          <w:rFonts w:eastAsia="SimSun"/>
        </w:rPr>
        <w:t xml:space="preserve">mostly </w:t>
      </w:r>
      <w:r w:rsidRPr="00953010">
        <w:rPr>
          <w:rStyle w:val="StyleStyleUnderline311ptBold"/>
          <w:highlight w:val="yellow"/>
        </w:rPr>
        <w:t>speculative</w:t>
      </w:r>
      <w:r>
        <w:rPr>
          <w:rStyle w:val="Style11pt"/>
        </w:rPr>
        <w:t xml:space="preserve">. </w:t>
      </w:r>
      <w:r>
        <w:t xml:space="preserve">And when it comes to enforcing the regulation, </w:t>
      </w:r>
      <w:proofErr w:type="spellStart"/>
      <w:r>
        <w:t>reg</w:t>
      </w:r>
      <w:proofErr w:type="spellEnd"/>
      <w:r>
        <w:t xml:space="preserve"> </w:t>
      </w:r>
      <w:proofErr w:type="spellStart"/>
      <w:r>
        <w:t>neg</w:t>
      </w:r>
      <w:proofErr w:type="spellEnd"/>
      <w:r>
        <w:t xml:space="preserve"> may not help significantly: even for rules promulgated by standard methods, compliance seems high.</w:t>
      </w:r>
    </w:p>
    <w:p w:rsidR="00BE17DF" w:rsidRPr="00B52C0F" w:rsidRDefault="00BE17DF" w:rsidP="00BE17DF"/>
    <w:p w:rsidR="00BE17DF" w:rsidRDefault="00BE17DF" w:rsidP="00BE17DF"/>
    <w:p w:rsidR="00BE17DF" w:rsidRDefault="00BE17DF" w:rsidP="00BE17DF">
      <w:pPr>
        <w:pStyle w:val="Heading3"/>
      </w:pPr>
      <w:r>
        <w:t xml:space="preserve">Immigration NU </w:t>
      </w:r>
    </w:p>
    <w:p w:rsidR="00BE17DF" w:rsidRDefault="00BE17DF" w:rsidP="00BE17DF">
      <w:pPr>
        <w:pStyle w:val="Heading4"/>
      </w:pPr>
      <w:r>
        <w:t>Not top of the docket, won’t pass, and Obama’s not spending the PC</w:t>
      </w:r>
    </w:p>
    <w:p w:rsidR="00BE17DF" w:rsidRDefault="00BE17DF" w:rsidP="00BE17DF">
      <w:r w:rsidRPr="00725FFE">
        <w:rPr>
          <w:rStyle w:val="StyleStyleBold12pt"/>
        </w:rPr>
        <w:t>Hennessey 3-25</w:t>
      </w:r>
      <w:r>
        <w:t xml:space="preserve">-13 (Kathleen Hennessey, </w:t>
      </w:r>
      <w:r w:rsidRPr="00725FFE">
        <w:t>Obama tries to push stalled immigration talks forward</w:t>
      </w:r>
      <w:r>
        <w:t xml:space="preserve">, </w:t>
      </w:r>
      <w:r w:rsidRPr="00725FFE">
        <w:t>http://www.latimes.com/news/politics/la-pn-obama-stalled-immigration-talks-20130325</w:t>
      </w:r>
      <w:proofErr w:type="gramStart"/>
      <w:r w:rsidRPr="00725FFE">
        <w:t>,0,7503326.story</w:t>
      </w:r>
      <w:proofErr w:type="gramEnd"/>
      <w:r>
        <w:t>)</w:t>
      </w:r>
    </w:p>
    <w:p w:rsidR="00BE17DF" w:rsidRPr="00816A32" w:rsidRDefault="00BE17DF" w:rsidP="00BE17DF">
      <w:r>
        <w:t>In January, Obama threatened to send his own bill to Congress if the group did not produce a proposal “in a timely fashion.” His remarks Monday suggest the White House is willing to give the group more time to work before it takes that step.</w:t>
      </w:r>
      <w:r w:rsidRPr="001C2EBE">
        <w:rPr>
          <w:sz w:val="12"/>
        </w:rPr>
        <w:t xml:space="preserve">¶ </w:t>
      </w:r>
      <w:r>
        <w:t>“I expect the debate to begin next month. I want to sign that bill into law as soon as possible,” he said. “We know that real reform means continuing to strengthen our border security and holding employers accountable. … Let’s get this done.”</w:t>
      </w:r>
      <w:r w:rsidRPr="001C2EBE">
        <w:rPr>
          <w:sz w:val="12"/>
        </w:rPr>
        <w:t xml:space="preserve">¶ </w:t>
      </w:r>
      <w:r w:rsidRPr="0008572D">
        <w:rPr>
          <w:rStyle w:val="StyleBoldUnderline"/>
          <w:highlight w:val="yellow"/>
        </w:rPr>
        <w:t>Obama’s time frame may be tough for senators to reach</w:t>
      </w:r>
      <w:r>
        <w:t xml:space="preserve">. U.S. Sen. Patrick J. </w:t>
      </w:r>
      <w:r w:rsidRPr="0008572D">
        <w:rPr>
          <w:rStyle w:val="StyleBoldUnderline"/>
          <w:highlight w:val="yellow"/>
        </w:rPr>
        <w:t>Leahy</w:t>
      </w:r>
      <w:r>
        <w:t xml:space="preserve"> (D-Vt.), chairman of the judiciary committee, </w:t>
      </w:r>
      <w:r w:rsidRPr="001C2EBE">
        <w:rPr>
          <w:rStyle w:val="StyleBoldUnderline"/>
        </w:rPr>
        <w:t xml:space="preserve">already </w:t>
      </w:r>
      <w:r w:rsidRPr="0008572D">
        <w:rPr>
          <w:rStyle w:val="StyleBoldUnderline"/>
          <w:highlight w:val="yellow"/>
        </w:rPr>
        <w:t xml:space="preserve">has cast doubt </w:t>
      </w:r>
      <w:r w:rsidRPr="0008572D">
        <w:rPr>
          <w:rStyle w:val="StyleBoldUnderline"/>
        </w:rPr>
        <w:t xml:space="preserve">on the chances of </w:t>
      </w:r>
      <w:r w:rsidRPr="0008572D">
        <w:rPr>
          <w:rStyle w:val="StyleBoldUnderline"/>
          <w:highlight w:val="yellow"/>
        </w:rPr>
        <w:t>getting a bill through</w:t>
      </w:r>
      <w:r w:rsidRPr="0008572D">
        <w:rPr>
          <w:rStyle w:val="StyleBoldUnderline"/>
        </w:rPr>
        <w:t xml:space="preserve"> his committee by the end of April.</w:t>
      </w:r>
      <w:r w:rsidRPr="0008572D">
        <w:t xml:space="preserve"> </w:t>
      </w:r>
      <w:r w:rsidRPr="0008572D">
        <w:rPr>
          <w:rStyle w:val="StyleBoldUnderline"/>
          <w:highlight w:val="yellow"/>
        </w:rPr>
        <w:t>Even if the bill comes to the floor</w:t>
      </w:r>
      <w:r w:rsidRPr="0008572D">
        <w:rPr>
          <w:rStyle w:val="StyleBoldUnderline"/>
        </w:rPr>
        <w:t xml:space="preserve"> next month</w:t>
      </w:r>
      <w:r w:rsidRPr="001C2EBE">
        <w:rPr>
          <w:rStyle w:val="StyleBoldUnderline"/>
        </w:rPr>
        <w:t xml:space="preserve"> </w:t>
      </w:r>
      <w:r w:rsidRPr="0008572D">
        <w:rPr>
          <w:rStyle w:val="StyleBoldUnderline"/>
          <w:highlight w:val="yellow"/>
        </w:rPr>
        <w:t>a vote would not necessarily follow</w:t>
      </w:r>
      <w:r w:rsidRPr="001C2EBE">
        <w:rPr>
          <w:rStyle w:val="StyleBoldUnderline"/>
        </w:rPr>
        <w:t xml:space="preserve"> quickly.</w:t>
      </w:r>
      <w:r>
        <w:t xml:space="preserve"> Senate Majority Leader Harry Reid (D-Nev.) has said he plans to let senators debate the legislation at length, and </w:t>
      </w:r>
      <w:r w:rsidRPr="0008572D">
        <w:rPr>
          <w:rStyle w:val="StyleBoldUnderline"/>
          <w:highlight w:val="yellow"/>
        </w:rPr>
        <w:t>there remains no clear path for the bill through the</w:t>
      </w:r>
      <w:r w:rsidRPr="001C2EBE">
        <w:rPr>
          <w:rStyle w:val="StyleBoldUnderline"/>
        </w:rPr>
        <w:t xml:space="preserve"> Republican-led </w:t>
      </w:r>
      <w:r w:rsidRPr="0008572D">
        <w:rPr>
          <w:rStyle w:val="StyleBoldUnderline"/>
          <w:highlight w:val="yellow"/>
        </w:rPr>
        <w:t>House</w:t>
      </w:r>
      <w:r>
        <w:t>.</w:t>
      </w:r>
      <w:r w:rsidRPr="001C2EBE">
        <w:rPr>
          <w:sz w:val="12"/>
        </w:rPr>
        <w:t xml:space="preserve">¶ </w:t>
      </w:r>
      <w:r>
        <w:t xml:space="preserve">The </w:t>
      </w:r>
      <w:r w:rsidRPr="0008572D">
        <w:rPr>
          <w:rStyle w:val="StyleBoldUnderline"/>
          <w:highlight w:val="yellow"/>
        </w:rPr>
        <w:t>senators remain deadlocked</w:t>
      </w:r>
      <w:r w:rsidRPr="001C2EBE">
        <w:rPr>
          <w:rStyle w:val="StyleBoldUnderline"/>
        </w:rPr>
        <w:t xml:space="preserve"> over several issues</w:t>
      </w:r>
      <w:r>
        <w:t>, including the details of a guest-worker program and how the legislation will implement and define security at the border.</w:t>
      </w:r>
      <w:r w:rsidRPr="001C2EBE">
        <w:rPr>
          <w:sz w:val="12"/>
        </w:rPr>
        <w:t xml:space="preserve">¶ </w:t>
      </w:r>
      <w:r w:rsidRPr="0008572D">
        <w:rPr>
          <w:rStyle w:val="StyleBoldUnderline"/>
          <w:highlight w:val="yellow"/>
        </w:rPr>
        <w:t>Obama has</w:t>
      </w:r>
      <w:r w:rsidRPr="001C2EBE">
        <w:rPr>
          <w:rStyle w:val="StyleBoldUnderline"/>
        </w:rPr>
        <w:t xml:space="preserve"> largely </w:t>
      </w:r>
      <w:r w:rsidRPr="0008572D">
        <w:rPr>
          <w:rStyle w:val="StyleBoldUnderline"/>
          <w:highlight w:val="yellow"/>
        </w:rPr>
        <w:t>steered clear of</w:t>
      </w:r>
      <w:r w:rsidRPr="001C2EBE">
        <w:rPr>
          <w:rStyle w:val="StyleBoldUnderline"/>
        </w:rPr>
        <w:t xml:space="preserve"> the </w:t>
      </w:r>
      <w:r w:rsidRPr="0008572D">
        <w:rPr>
          <w:rStyle w:val="StyleBoldUnderline"/>
          <w:highlight w:val="yellow"/>
        </w:rPr>
        <w:t>talks</w:t>
      </w:r>
      <w:r>
        <w:t>, instead offering broad elements he wants to see included. The president on Monday used the platform to revive his call for a path to citizenship for illegal immigrants, the key requirement for any bill.</w:t>
      </w:r>
    </w:p>
    <w:p w:rsidR="00BE17DF" w:rsidRDefault="00BE17DF" w:rsidP="00BE17DF">
      <w:pPr>
        <w:pStyle w:val="Heading4"/>
      </w:pPr>
      <w:r>
        <w:t xml:space="preserve">Agenda’s dead </w:t>
      </w:r>
    </w:p>
    <w:p w:rsidR="00BE17DF" w:rsidRDefault="00BE17DF" w:rsidP="00BE17DF">
      <w:proofErr w:type="spellStart"/>
      <w:r w:rsidRPr="00654727">
        <w:rPr>
          <w:rStyle w:val="StyleStyleBold12pt"/>
        </w:rPr>
        <w:t>Delamaide</w:t>
      </w:r>
      <w:proofErr w:type="spellEnd"/>
      <w:r w:rsidRPr="00654727">
        <w:rPr>
          <w:rStyle w:val="StyleStyleBold12pt"/>
        </w:rPr>
        <w:t xml:space="preserve"> 3-27</w:t>
      </w:r>
      <w:r>
        <w:t xml:space="preserve"> (Darrell, “Obama gains no traction on fiscal, economic fronts,” Market Watch, 2013, </w:t>
      </w:r>
      <w:hyperlink r:id="rId23" w:history="1">
        <w:r w:rsidRPr="001301E3">
          <w:rPr>
            <w:rStyle w:val="Hyperlink"/>
          </w:rPr>
          <w:t>http://articles.marketwatch.com/2013-03-27/commentary/38051670_1_obama-gains-climate-change-second-term</w:t>
        </w:r>
      </w:hyperlink>
      <w:r>
        <w:t>)</w:t>
      </w:r>
    </w:p>
    <w:p w:rsidR="00BE17DF" w:rsidRPr="00654727" w:rsidRDefault="00BE17DF" w:rsidP="00BE17DF"/>
    <w:p w:rsidR="00BE17DF" w:rsidRPr="00654727" w:rsidRDefault="00BE17DF" w:rsidP="00BE17DF">
      <w:pPr>
        <w:rPr>
          <w:sz w:val="14"/>
        </w:rPr>
      </w:pPr>
      <w:r w:rsidRPr="00654727">
        <w:rPr>
          <w:sz w:val="14"/>
        </w:rPr>
        <w:t xml:space="preserve">President Barack </w:t>
      </w:r>
      <w:r w:rsidRPr="0008572D">
        <w:rPr>
          <w:rStyle w:val="StyleBoldUnderline"/>
          <w:highlight w:val="yellow"/>
        </w:rPr>
        <w:t>Obama</w:t>
      </w:r>
      <w:r w:rsidRPr="0008572D">
        <w:rPr>
          <w:rStyle w:val="StyleBoldUnderline"/>
        </w:rPr>
        <w:t>’s</w:t>
      </w:r>
      <w:r w:rsidRPr="00654727">
        <w:rPr>
          <w:rStyle w:val="StyleBoldUnderline"/>
        </w:rPr>
        <w:t xml:space="preserve"> second term is only two months old</w:t>
      </w:r>
      <w:r w:rsidRPr="00654727">
        <w:rPr>
          <w:sz w:val="14"/>
        </w:rPr>
        <w:t xml:space="preserve">, </w:t>
      </w:r>
      <w:r w:rsidRPr="00654727">
        <w:rPr>
          <w:rStyle w:val="StyleBoldUnderline"/>
        </w:rPr>
        <w:t xml:space="preserve">but it </w:t>
      </w:r>
      <w:r w:rsidRPr="0008572D">
        <w:rPr>
          <w:rStyle w:val="StyleBoldUnderline"/>
          <w:highlight w:val="yellow"/>
        </w:rPr>
        <w:t>may</w:t>
      </w:r>
      <w:r w:rsidRPr="00654727">
        <w:rPr>
          <w:rStyle w:val="StyleBoldUnderline"/>
        </w:rPr>
        <w:t xml:space="preserve"> not be too early to </w:t>
      </w:r>
      <w:r w:rsidRPr="0008572D">
        <w:rPr>
          <w:rStyle w:val="StyleBoldUnderline"/>
          <w:highlight w:val="yellow"/>
        </w:rPr>
        <w:t xml:space="preserve">write his </w:t>
      </w:r>
      <w:r w:rsidRPr="0008572D">
        <w:rPr>
          <w:rStyle w:val="Emphasis"/>
          <w:highlight w:val="yellow"/>
        </w:rPr>
        <w:t>political obituary</w:t>
      </w:r>
      <w:r w:rsidRPr="00654727">
        <w:rPr>
          <w:sz w:val="14"/>
        </w:rPr>
        <w:t xml:space="preserve"> as a mediocre president who meant well. </w:t>
      </w:r>
      <w:r w:rsidRPr="00654727">
        <w:rPr>
          <w:rStyle w:val="StyleBoldUnderline"/>
        </w:rPr>
        <w:t>The president stands by</w:t>
      </w:r>
      <w:r w:rsidRPr="00654727">
        <w:rPr>
          <w:sz w:val="14"/>
        </w:rPr>
        <w:t xml:space="preserve"> — or worse, goes off to play golf with Tiger Woods — </w:t>
      </w:r>
      <w:r w:rsidRPr="00654727">
        <w:rPr>
          <w:rStyle w:val="StyleBoldUnderline"/>
        </w:rPr>
        <w:t>while other people make the decisions</w:t>
      </w:r>
      <w:r w:rsidRPr="00654727">
        <w:rPr>
          <w:sz w:val="14"/>
        </w:rPr>
        <w:t xml:space="preserve"> that determine our economy and many other things in our lives. </w:t>
      </w:r>
      <w:r w:rsidRPr="0008572D">
        <w:rPr>
          <w:rStyle w:val="StyleBoldUnderline"/>
          <w:highlight w:val="yellow"/>
        </w:rPr>
        <w:t xml:space="preserve">Congress continues to </w:t>
      </w:r>
      <w:r w:rsidRPr="0008572D">
        <w:rPr>
          <w:rStyle w:val="Emphasis"/>
          <w:highlight w:val="yellow"/>
        </w:rPr>
        <w:t>squabble over</w:t>
      </w:r>
      <w:r w:rsidRPr="00654727">
        <w:rPr>
          <w:rStyle w:val="Emphasis"/>
        </w:rPr>
        <w:t xml:space="preserve"> </w:t>
      </w:r>
      <w:r w:rsidRPr="0008572D">
        <w:rPr>
          <w:rStyle w:val="Emphasis"/>
          <w:highlight w:val="yellow"/>
        </w:rPr>
        <w:t>budgets and sequestration</w:t>
      </w:r>
      <w:r w:rsidRPr="00654727">
        <w:rPr>
          <w:sz w:val="14"/>
        </w:rPr>
        <w:t xml:space="preserve">, </w:t>
      </w:r>
      <w:r w:rsidRPr="0008572D">
        <w:rPr>
          <w:rStyle w:val="StyleBoldUnderline"/>
          <w:highlight w:val="yellow"/>
        </w:rPr>
        <w:t xml:space="preserve">with the White House seeming to have </w:t>
      </w:r>
      <w:r w:rsidRPr="0008572D">
        <w:rPr>
          <w:rStyle w:val="Emphasis"/>
          <w:highlight w:val="yellow"/>
        </w:rPr>
        <w:t>little effect</w:t>
      </w:r>
      <w:r w:rsidRPr="00654727">
        <w:rPr>
          <w:rStyle w:val="StyleBoldUnderline"/>
        </w:rPr>
        <w:t xml:space="preserve"> on these deliberations.</w:t>
      </w:r>
      <w:r w:rsidRPr="00654727">
        <w:rPr>
          <w:sz w:val="14"/>
        </w:rPr>
        <w:t xml:space="preserve"> Obama will have to sign a temporary funding bill this week that preserves most of the spending cuts he objects to just to keep the government from shutting down. Federal Reserve Chairman Ben Bernanke and his colleagues on the Federal Open Market Committee are keeping the economy afloat with an accommodative monetary policy and no help at all from the administration. </w:t>
      </w:r>
      <w:r w:rsidRPr="00654727">
        <w:rPr>
          <w:rStyle w:val="StyleBoldUnderline"/>
        </w:rPr>
        <w:t>Most</w:t>
      </w:r>
      <w:r w:rsidRPr="00654727">
        <w:rPr>
          <w:sz w:val="14"/>
        </w:rPr>
        <w:t xml:space="preserve"> of the </w:t>
      </w:r>
      <w:r w:rsidRPr="00654727">
        <w:rPr>
          <w:rStyle w:val="StyleBoldUnderline"/>
        </w:rPr>
        <w:t>initiatives</w:t>
      </w:r>
      <w:r w:rsidRPr="00654727">
        <w:rPr>
          <w:sz w:val="14"/>
        </w:rPr>
        <w:t xml:space="preserve"> that </w:t>
      </w:r>
      <w:r w:rsidRPr="00654727">
        <w:rPr>
          <w:rStyle w:val="StyleBoldUnderline"/>
        </w:rPr>
        <w:t>Obama announced boldly</w:t>
      </w:r>
      <w:r w:rsidRPr="00654727">
        <w:rPr>
          <w:sz w:val="14"/>
        </w:rPr>
        <w:t xml:space="preserve"> in his inaugural speech and State of the Union — </w:t>
      </w:r>
      <w:r w:rsidRPr="00890D56">
        <w:rPr>
          <w:rStyle w:val="StyleBoldUnderline"/>
          <w:highlight w:val="yellow"/>
        </w:rPr>
        <w:t>gun</w:t>
      </w:r>
      <w:r w:rsidRPr="00654727">
        <w:rPr>
          <w:rStyle w:val="StyleBoldUnderline"/>
        </w:rPr>
        <w:t xml:space="preserve"> </w:t>
      </w:r>
      <w:r w:rsidRPr="00890D56">
        <w:rPr>
          <w:rStyle w:val="StyleBoldUnderline"/>
          <w:highlight w:val="yellow"/>
        </w:rPr>
        <w:t>control, immigration</w:t>
      </w:r>
      <w:r w:rsidRPr="00654727">
        <w:rPr>
          <w:rStyle w:val="StyleBoldUnderline"/>
        </w:rPr>
        <w:t xml:space="preserve"> </w:t>
      </w:r>
      <w:r w:rsidRPr="00890D56">
        <w:rPr>
          <w:rStyle w:val="StyleBoldUnderline"/>
          <w:highlight w:val="yellow"/>
        </w:rPr>
        <w:t>and</w:t>
      </w:r>
      <w:r w:rsidRPr="00654727">
        <w:rPr>
          <w:rStyle w:val="StyleBoldUnderline"/>
        </w:rPr>
        <w:t xml:space="preserve"> </w:t>
      </w:r>
      <w:r w:rsidRPr="00890D56">
        <w:rPr>
          <w:rStyle w:val="StyleBoldUnderline"/>
          <w:highlight w:val="yellow"/>
        </w:rPr>
        <w:t>tax</w:t>
      </w:r>
      <w:r w:rsidRPr="00654727">
        <w:rPr>
          <w:rStyle w:val="StyleBoldUnderline"/>
        </w:rPr>
        <w:t xml:space="preserve"> reform, action on climate change — </w:t>
      </w:r>
      <w:r w:rsidRPr="00890D56">
        <w:rPr>
          <w:rStyle w:val="StyleBoldUnderline"/>
          <w:highlight w:val="yellow"/>
        </w:rPr>
        <w:t xml:space="preserve">seem to be </w:t>
      </w:r>
      <w:r w:rsidRPr="00890D56">
        <w:rPr>
          <w:rStyle w:val="Emphasis"/>
          <w:highlight w:val="yellow"/>
        </w:rPr>
        <w:t>going nowhere fast</w:t>
      </w:r>
      <w:r w:rsidRPr="00654727">
        <w:rPr>
          <w:sz w:val="14"/>
        </w:rPr>
        <w:t xml:space="preserve">. </w:t>
      </w:r>
      <w:r w:rsidRPr="00890D56">
        <w:rPr>
          <w:rStyle w:val="Emphasis"/>
          <w:highlight w:val="yellow"/>
        </w:rPr>
        <w:t>His biggest</w:t>
      </w:r>
      <w:r w:rsidRPr="00654727">
        <w:rPr>
          <w:rStyle w:val="Emphasis"/>
        </w:rPr>
        <w:t xml:space="preserve"> </w:t>
      </w:r>
      <w:r w:rsidRPr="00890D56">
        <w:rPr>
          <w:rStyle w:val="Emphasis"/>
          <w:highlight w:val="yellow"/>
        </w:rPr>
        <w:t>success</w:t>
      </w:r>
      <w:r w:rsidRPr="00654727">
        <w:rPr>
          <w:rStyle w:val="Emphasis"/>
        </w:rPr>
        <w:t xml:space="preserve"> so far </w:t>
      </w:r>
      <w:r w:rsidRPr="00890D56">
        <w:rPr>
          <w:rStyle w:val="Emphasis"/>
          <w:highlight w:val="yellow"/>
        </w:rPr>
        <w:t>seems</w:t>
      </w:r>
      <w:r w:rsidRPr="00654727">
        <w:rPr>
          <w:rStyle w:val="Emphasis"/>
        </w:rPr>
        <w:t xml:space="preserve"> </w:t>
      </w:r>
      <w:r w:rsidRPr="00890D56">
        <w:rPr>
          <w:rStyle w:val="Emphasis"/>
          <w:highlight w:val="yellow"/>
        </w:rPr>
        <w:t>to be his</w:t>
      </w:r>
      <w:r w:rsidRPr="00654727">
        <w:rPr>
          <w:rStyle w:val="Emphasis"/>
        </w:rPr>
        <w:t xml:space="preserve"> ability to play the </w:t>
      </w:r>
      <w:r w:rsidRPr="00890D56">
        <w:rPr>
          <w:rStyle w:val="Emphasis"/>
          <w:highlight w:val="yellow"/>
        </w:rPr>
        <w:t>bracket</w:t>
      </w:r>
      <w:r w:rsidRPr="00890D56">
        <w:rPr>
          <w:rStyle w:val="Emphasis"/>
        </w:rPr>
        <w:t>s</w:t>
      </w:r>
      <w:r w:rsidRPr="00654727">
        <w:rPr>
          <w:rStyle w:val="Emphasis"/>
        </w:rPr>
        <w:t xml:space="preserve"> in March Madness</w:t>
      </w:r>
      <w:r w:rsidRPr="00654727">
        <w:rPr>
          <w:sz w:val="14"/>
        </w:rPr>
        <w:t xml:space="preserve">. His recent trip to the Middle East produced little more than an opportunity for Obama to visit the historic Petra site in Jordan. </w:t>
      </w:r>
      <w:r w:rsidRPr="00890D56">
        <w:rPr>
          <w:rStyle w:val="StyleBoldUnderline"/>
          <w:highlight w:val="yellow"/>
        </w:rPr>
        <w:t xml:space="preserve">The </w:t>
      </w:r>
      <w:proofErr w:type="gramStart"/>
      <w:r w:rsidRPr="00890D56">
        <w:rPr>
          <w:rStyle w:val="StyleBoldUnderline"/>
          <w:highlight w:val="yellow"/>
        </w:rPr>
        <w:t>president</w:t>
      </w:r>
      <w:proofErr w:type="gramEnd"/>
      <w:r w:rsidRPr="00654727">
        <w:rPr>
          <w:sz w:val="14"/>
        </w:rPr>
        <w:t xml:space="preserve"> who spent most of his first term relying on a lackluster cabinet and abdicating most of the important policy work to a divided Congress, </w:t>
      </w:r>
      <w:r w:rsidRPr="00890D56">
        <w:rPr>
          <w:rStyle w:val="StyleBoldUnderline"/>
          <w:highlight w:val="yellow"/>
        </w:rPr>
        <w:t>seems intent</w:t>
      </w:r>
      <w:r w:rsidRPr="00654727">
        <w:rPr>
          <w:rStyle w:val="StyleBoldUnderline"/>
        </w:rPr>
        <w:t xml:space="preserve"> in his second term </w:t>
      </w:r>
      <w:r w:rsidRPr="00890D56">
        <w:rPr>
          <w:rStyle w:val="StyleBoldUnderline"/>
          <w:highlight w:val="yellow"/>
        </w:rPr>
        <w:t>on relying on</w:t>
      </w:r>
      <w:r w:rsidRPr="00654727">
        <w:rPr>
          <w:rStyle w:val="StyleBoldUnderline"/>
        </w:rPr>
        <w:t xml:space="preserve"> an even more lackluster cabinet and an </w:t>
      </w:r>
      <w:r w:rsidRPr="00654727">
        <w:rPr>
          <w:rStyle w:val="Emphasis"/>
        </w:rPr>
        <w:t xml:space="preserve">even more </w:t>
      </w:r>
      <w:r w:rsidRPr="00890D56">
        <w:rPr>
          <w:rStyle w:val="Emphasis"/>
          <w:highlight w:val="yellow"/>
        </w:rPr>
        <w:t>divided Congress</w:t>
      </w:r>
      <w:r w:rsidRPr="00654727">
        <w:rPr>
          <w:sz w:val="14"/>
        </w:rPr>
        <w:t xml:space="preserve">. The two biggest accomplishments of Obama’s first term — the Affordable Care Act and the Dodd-Frank financial reform — were largely designed by congressional committees and are proving themselves to be unwieldy and difficult to implement. In his new term, after declaring climate change to be a top priority, Obama appointed the chief executive of a sporting goods manufacturer and Mobil Oil veteran to the key post of Interior secretary. After reaffirming his support for alternative energies, he appointed an academic who champions </w:t>
      </w:r>
      <w:proofErr w:type="spellStart"/>
      <w:r w:rsidRPr="00654727">
        <w:rPr>
          <w:sz w:val="14"/>
        </w:rPr>
        <w:t>fracking</w:t>
      </w:r>
      <w:proofErr w:type="spellEnd"/>
      <w:r w:rsidRPr="00654727">
        <w:rPr>
          <w:sz w:val="14"/>
        </w:rPr>
        <w:t xml:space="preserve"> and nuclear energy as his Energy secretary. Faced with persistent concern about banks being too big to fail, especially in the wake of damaging revelations about the breakdown of risk controls at the country’s largest bank, the president keeps on an attorney general who admits to Congress it’s too difficult to bring big banks to justice because the financial system might collapse if he did. He appoints a Treasury secretary who held a lucrative position at Citigroup in between Democratic administrations and got a handsome payoff when he returned to public service. He nominated a new head of the Securities and Exchange Commission whose biggest claim to fame as a defense attorney is squelching an SEC investigation into possible insider trading by the former head of Morgan Stanley. </w:t>
      </w:r>
      <w:r w:rsidRPr="00654727">
        <w:rPr>
          <w:rStyle w:val="StyleBoldUnderline"/>
        </w:rPr>
        <w:t xml:space="preserve">So just two months into this president’s second term, there’s virtually </w:t>
      </w:r>
      <w:r w:rsidRPr="00654727">
        <w:rPr>
          <w:rStyle w:val="Emphasis"/>
        </w:rPr>
        <w:t>no trace of the hope</w:t>
      </w:r>
      <w:r w:rsidRPr="00654727">
        <w:rPr>
          <w:rStyle w:val="StyleBoldUnderline"/>
        </w:rPr>
        <w:t xml:space="preserve"> and change he promised when he swept to victory</w:t>
      </w:r>
      <w:r w:rsidRPr="00654727">
        <w:rPr>
          <w:sz w:val="14"/>
        </w:rPr>
        <w:t xml:space="preserve"> in his first presidential campaign in 2008. Instead, the electoral machine that successfully got him elected to the second term has now become more about campaigning than governing. It’s hard to discern exactly what Obama is campaigning for, however. He cannot run for a third term. If what he wants is public pressure to get his policies enacted, or ultimately a renewed Democratic majority in both houses of Congress in 2014, jetting to rallies around the country may not be the best way to get it. Instead, </w:t>
      </w:r>
      <w:r w:rsidRPr="00EE231E">
        <w:rPr>
          <w:rStyle w:val="StyleBoldUnderline"/>
          <w:highlight w:val="yellow"/>
        </w:rPr>
        <w:t>with</w:t>
      </w:r>
      <w:r w:rsidRPr="00654727">
        <w:rPr>
          <w:rStyle w:val="StyleBoldUnderline"/>
        </w:rPr>
        <w:t xml:space="preserve"> increasing </w:t>
      </w:r>
      <w:r w:rsidRPr="00EE231E">
        <w:rPr>
          <w:rStyle w:val="StyleBoldUnderline"/>
          <w:highlight w:val="yellow"/>
        </w:rPr>
        <w:t>defections among key Democratic senators</w:t>
      </w:r>
      <w:r w:rsidRPr="00654727">
        <w:rPr>
          <w:sz w:val="14"/>
        </w:rPr>
        <w:t xml:space="preserve"> — South Dakota’s Tim Johnson is set to announce his retirement — </w:t>
      </w:r>
      <w:r w:rsidRPr="00EE231E">
        <w:rPr>
          <w:rStyle w:val="StyleBoldUnderline"/>
          <w:highlight w:val="yellow"/>
        </w:rPr>
        <w:t>it is looking harder</w:t>
      </w:r>
      <w:r w:rsidRPr="00654727">
        <w:rPr>
          <w:sz w:val="14"/>
        </w:rPr>
        <w:t xml:space="preserve"> than ever to preserve that party’s slim majority in the Senate, which is ineffective in any case given the lack of filibuster reform. In the meantime, we are stuck with what appears to be a federal government limping along from one fiscal Band-Aid to another. Policy is being made by a sequestration law that was designed to be so abhorrent it would never come into effect. Obama may be tenacious enough to get something done. But right now, </w:t>
      </w:r>
      <w:r w:rsidRPr="00654727">
        <w:rPr>
          <w:rStyle w:val="StyleBoldUnderline"/>
        </w:rPr>
        <w:t>after an initial flutter of hope from November’s electoral victory, it’s hard to imagine anything like real change from this administration</w:t>
      </w:r>
      <w:r w:rsidRPr="00654727">
        <w:rPr>
          <w:sz w:val="14"/>
        </w:rPr>
        <w:t>.</w:t>
      </w:r>
    </w:p>
    <w:p w:rsidR="00BE17DF" w:rsidRDefault="00BE17DF" w:rsidP="00BE17DF">
      <w:pPr>
        <w:pStyle w:val="Heading4"/>
      </w:pPr>
      <w:r>
        <w:t>Gun control thumps</w:t>
      </w:r>
    </w:p>
    <w:p w:rsidR="00BE17DF" w:rsidRDefault="00BE17DF" w:rsidP="00BE17DF">
      <w:r w:rsidRPr="002330FF">
        <w:rPr>
          <w:rStyle w:val="StyleStyleBold12pt"/>
        </w:rPr>
        <w:t>Murray 3-28</w:t>
      </w:r>
      <w:r>
        <w:t xml:space="preserve"> (Mark, “First Thoughts: Obama jumps back into the gun debate,” NBC News, </w:t>
      </w:r>
      <w:hyperlink r:id="rId24" w:history="1">
        <w:r w:rsidRPr="001301E3">
          <w:rPr>
            <w:rStyle w:val="Hyperlink"/>
          </w:rPr>
          <w:t>http://firstread.nbcnews.com/_news/2013/03/28/17501341-first-thoughts-obama-jumps-back-into-the-gun-debate?lite</w:t>
        </w:r>
      </w:hyperlink>
      <w:r>
        <w:t>)</w:t>
      </w:r>
    </w:p>
    <w:p w:rsidR="00BE17DF" w:rsidRPr="002330FF" w:rsidRDefault="00BE17DF" w:rsidP="00BE17DF"/>
    <w:p w:rsidR="00BE17DF" w:rsidRPr="00816A32" w:rsidRDefault="00BE17DF" w:rsidP="00BE17DF">
      <w:pPr>
        <w:rPr>
          <w:sz w:val="14"/>
        </w:rPr>
      </w:pPr>
      <w:r w:rsidRPr="00EE231E">
        <w:rPr>
          <w:rStyle w:val="Emphasis"/>
          <w:highlight w:val="yellow"/>
        </w:rPr>
        <w:t>Obama jumps back into the gun debate</w:t>
      </w:r>
      <w:r w:rsidRPr="002330FF">
        <w:rPr>
          <w:sz w:val="14"/>
        </w:rPr>
        <w:t xml:space="preserve">: </w:t>
      </w:r>
      <w:r w:rsidRPr="00EE231E">
        <w:rPr>
          <w:rStyle w:val="StyleBoldUnderline"/>
          <w:highlight w:val="yellow"/>
        </w:rPr>
        <w:t>With</w:t>
      </w:r>
      <w:r w:rsidRPr="002330FF">
        <w:rPr>
          <w:rStyle w:val="StyleBoldUnderline"/>
        </w:rPr>
        <w:t xml:space="preserve"> some GOP </w:t>
      </w:r>
      <w:r w:rsidRPr="00EE231E">
        <w:rPr>
          <w:rStyle w:val="StyleBoldUnderline"/>
          <w:highlight w:val="yellow"/>
        </w:rPr>
        <w:t>senators vowing to filibuster the legislation</w:t>
      </w:r>
      <w:r w:rsidRPr="002330FF">
        <w:rPr>
          <w:rStyle w:val="StyleBoldUnderline"/>
        </w:rPr>
        <w:t xml:space="preserve"> coming to the floor </w:t>
      </w:r>
      <w:r w:rsidRPr="00EE231E">
        <w:rPr>
          <w:rStyle w:val="Emphasis"/>
          <w:highlight w:val="yellow"/>
        </w:rPr>
        <w:t>next month</w:t>
      </w:r>
      <w:r w:rsidRPr="002330FF">
        <w:rPr>
          <w:sz w:val="14"/>
        </w:rPr>
        <w:t xml:space="preserve"> and with some analysts saying that reformers have already lost, President </w:t>
      </w:r>
      <w:r w:rsidRPr="002330FF">
        <w:rPr>
          <w:rStyle w:val="StyleBoldUnderline"/>
        </w:rPr>
        <w:t>Obama today steps back into the gun debate</w:t>
      </w:r>
      <w:r w:rsidRPr="002330FF">
        <w:rPr>
          <w:sz w:val="14"/>
        </w:rPr>
        <w:t xml:space="preserve"> with an event at the White House at 11:40 am ET. Per the White House, </w:t>
      </w:r>
      <w:r w:rsidRPr="008037F9">
        <w:rPr>
          <w:rStyle w:val="StyleBoldUnderline"/>
          <w:highlight w:val="yellow"/>
        </w:rPr>
        <w:t xml:space="preserve">Obama will stand with </w:t>
      </w:r>
      <w:r w:rsidRPr="008037F9">
        <w:rPr>
          <w:rStyle w:val="StyleBoldUnderline"/>
        </w:rPr>
        <w:t>mothers</w:t>
      </w:r>
      <w:r w:rsidRPr="002330FF">
        <w:rPr>
          <w:rStyle w:val="StyleBoldUnderline"/>
        </w:rPr>
        <w:t xml:space="preserve">, law-enforcement officials, and Vice President </w:t>
      </w:r>
      <w:r w:rsidRPr="008037F9">
        <w:rPr>
          <w:rStyle w:val="StyleBoldUnderline"/>
          <w:highlight w:val="yellow"/>
        </w:rPr>
        <w:t>Biden</w:t>
      </w:r>
      <w:r w:rsidRPr="002330FF">
        <w:rPr>
          <w:rStyle w:val="StyleBoldUnderline"/>
        </w:rPr>
        <w:t xml:space="preserve"> in </w:t>
      </w:r>
      <w:r w:rsidRPr="008037F9">
        <w:rPr>
          <w:rStyle w:val="StyleBoldUnderline"/>
          <w:highlight w:val="yellow"/>
        </w:rPr>
        <w:t>urging Congress</w:t>
      </w:r>
      <w:r w:rsidRPr="002330FF">
        <w:rPr>
          <w:rStyle w:val="StyleBoldUnderline"/>
        </w:rPr>
        <w:t xml:space="preserve"> </w:t>
      </w:r>
      <w:r w:rsidRPr="008037F9">
        <w:rPr>
          <w:rStyle w:val="StyleBoldUnderline"/>
          <w:highlight w:val="yellow"/>
        </w:rPr>
        <w:t>to take action</w:t>
      </w:r>
      <w:r w:rsidRPr="002330FF">
        <w:rPr>
          <w:rStyle w:val="StyleBoldUnderline"/>
        </w:rPr>
        <w:t xml:space="preserve"> on the upcoming Senate legislation</w:t>
      </w:r>
      <w:r w:rsidRPr="002330FF">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sidRPr="002330FF">
        <w:rPr>
          <w:rStyle w:val="StyleBoldUnderline"/>
        </w:rPr>
        <w:t xml:space="preserve">the filibuster threat means 60 votes will be needed to even begin considering </w:t>
      </w:r>
      <w:r w:rsidRPr="008037F9">
        <w:rPr>
          <w:rStyle w:val="StyleBoldUnderline"/>
          <w:highlight w:val="yellow"/>
        </w:rPr>
        <w:t>the legislation</w:t>
      </w:r>
      <w:r w:rsidRPr="002330FF">
        <w:rPr>
          <w:sz w:val="14"/>
        </w:rPr>
        <w:t xml:space="preserve">. That’s why Michael Bloomberg’s Mayors </w:t>
      </w:r>
      <w:proofErr w:type="gramStart"/>
      <w:r w:rsidRPr="002330FF">
        <w:rPr>
          <w:sz w:val="14"/>
        </w:rPr>
        <w:t>Against</w:t>
      </w:r>
      <w:proofErr w:type="gramEnd"/>
      <w:r w:rsidRPr="002330FF">
        <w:rPr>
          <w:sz w:val="14"/>
        </w:rPr>
        <w:t xml:space="preserve"> Illegal Guns is airing TV ads in key states to also apply pressure. Meanwhile, Politico reports that Sen. Chuck Grassley, the top GOP lawmaker on the Senate Judiciary Committee, is drafting his own Republican gun bill (without background checks), </w:t>
      </w:r>
      <w:r w:rsidRPr="002330FF">
        <w:rPr>
          <w:rStyle w:val="StyleBoldUnderline"/>
        </w:rPr>
        <w:t xml:space="preserve">which “could further complicate what </w:t>
      </w:r>
      <w:r w:rsidRPr="008037F9">
        <w:rPr>
          <w:rStyle w:val="StyleBoldUnderline"/>
          <w:highlight w:val="yellow"/>
        </w:rPr>
        <w:t>will</w:t>
      </w:r>
      <w:r w:rsidRPr="002330FF">
        <w:rPr>
          <w:rStyle w:val="StyleBoldUnderline"/>
        </w:rPr>
        <w:t xml:space="preserve"> already </w:t>
      </w:r>
      <w:r w:rsidRPr="008037F9">
        <w:rPr>
          <w:rStyle w:val="StyleBoldUnderline"/>
          <w:highlight w:val="yellow"/>
        </w:rPr>
        <w:t xml:space="preserve">be a </w:t>
      </w:r>
      <w:r w:rsidRPr="008037F9">
        <w:rPr>
          <w:rStyle w:val="Emphasis"/>
          <w:highlight w:val="yellow"/>
        </w:rPr>
        <w:t>difficult lift</w:t>
      </w:r>
      <w:r w:rsidRPr="008037F9">
        <w:rPr>
          <w:rStyle w:val="StyleBoldUnderline"/>
          <w:highlight w:val="yellow"/>
        </w:rPr>
        <w:t xml:space="preserve"> for Democrats and the White House</w:t>
      </w:r>
      <w:r w:rsidRPr="002330FF">
        <w:rPr>
          <w:sz w:val="14"/>
        </w:rPr>
        <w:t>.”</w:t>
      </w:r>
      <w:r>
        <w:rPr>
          <w:sz w:val="14"/>
        </w:rPr>
        <w:t xml:space="preserve"> *** Obama, bipartisan group still optimistic on immigration reform: While </w:t>
      </w:r>
      <w:r w:rsidRPr="008037F9">
        <w:rPr>
          <w:rStyle w:val="Emphasis"/>
          <w:highlight w:val="yellow"/>
        </w:rPr>
        <w:t>Obama uses the bully pulpit today on guns</w:t>
      </w:r>
      <w:r>
        <w:rPr>
          <w:sz w:val="14"/>
        </w:rPr>
        <w:t xml:space="preserve">,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w:t>
      </w:r>
      <w:proofErr w:type="spellStart"/>
      <w:r>
        <w:rPr>
          <w:sz w:val="14"/>
        </w:rPr>
        <w:t>Telemundo</w:t>
      </w:r>
      <w:proofErr w:type="spellEnd"/>
      <w:r>
        <w:rPr>
          <w:sz w:val="14"/>
        </w:rPr>
        <w:t xml:space="preserve"> regarding the Senate bipartisan activity on immigration, per NBC’s Carrie </w:t>
      </w:r>
      <w:proofErr w:type="spellStart"/>
      <w:r>
        <w:rPr>
          <w:sz w:val="14"/>
        </w:rPr>
        <w:t>Dann</w:t>
      </w:r>
      <w:proofErr w:type="spellEnd"/>
      <w:r>
        <w:rPr>
          <w:sz w:val="14"/>
        </w:rPr>
        <w:t xml:space="preserve">.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w:t>
      </w:r>
      <w:proofErr w:type="spellStart"/>
      <w:r>
        <w:rPr>
          <w:sz w:val="14"/>
        </w:rPr>
        <w:t>Bennet</w:t>
      </w:r>
      <w:proofErr w:type="spellEnd"/>
      <w:r>
        <w:rPr>
          <w:sz w:val="14"/>
        </w:rPr>
        <w:t xml:space="preserve">)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w:t>
      </w:r>
      <w:proofErr w:type="gramStart"/>
      <w:r>
        <w:rPr>
          <w:sz w:val="14"/>
        </w:rPr>
        <w:t>are having</w:t>
      </w:r>
      <w:proofErr w:type="gramEnd"/>
      <w:r>
        <w:rPr>
          <w:sz w:val="14"/>
        </w:rPr>
        <w:t xml:space="preserve"> to make compromises, and that’s what makes for good legislation. It’s compromise that brings everybody together.”</w:t>
      </w:r>
    </w:p>
    <w:p w:rsidR="00BE17DF" w:rsidRDefault="00BE17DF" w:rsidP="00BE17DF">
      <w:pPr>
        <w:pStyle w:val="Heading4"/>
      </w:pPr>
      <w:r>
        <w:t>Debt ceiling thumps</w:t>
      </w:r>
    </w:p>
    <w:p w:rsidR="00BE17DF" w:rsidRDefault="00BE17DF" w:rsidP="00BE17DF">
      <w:r w:rsidRPr="00B026F6">
        <w:rPr>
          <w:rStyle w:val="StyleStyleBold12pt"/>
        </w:rPr>
        <w:t xml:space="preserve">Parkinson 3-21 </w:t>
      </w:r>
      <w:r>
        <w:t xml:space="preserve">(John, “Budget and Funding Done but Debt Limit Battle Brewing,” ABC News, 3-21, </w:t>
      </w:r>
      <w:hyperlink r:id="rId25" w:history="1">
        <w:r w:rsidRPr="001301E3">
          <w:rPr>
            <w:rStyle w:val="Hyperlink"/>
          </w:rPr>
          <w:t>http://abcnews.go.com/blogs/politics/2013/03/budget-and-funding-done-but-debt-limit-battle-brewing/</w:t>
        </w:r>
      </w:hyperlink>
      <w:r>
        <w:t>)</w:t>
      </w:r>
    </w:p>
    <w:p w:rsidR="00BE17DF" w:rsidRPr="00B026F6" w:rsidRDefault="00BE17DF" w:rsidP="00BE17DF"/>
    <w:p w:rsidR="00BE17DF" w:rsidRDefault="00BE17DF" w:rsidP="00BE17DF">
      <w:r w:rsidRPr="00B026F6">
        <w:rPr>
          <w:rStyle w:val="StyleBoldUnderline"/>
        </w:rPr>
        <w:t xml:space="preserve">After </w:t>
      </w:r>
      <w:r w:rsidRPr="008037F9">
        <w:rPr>
          <w:rStyle w:val="StyleBoldUnderline"/>
          <w:highlight w:val="yellow"/>
        </w:rPr>
        <w:t>the House</w:t>
      </w:r>
      <w:r>
        <w:t xml:space="preserve"> of Representatives </w:t>
      </w:r>
      <w:r w:rsidRPr="008037F9">
        <w:rPr>
          <w:rStyle w:val="StyleBoldUnderline"/>
          <w:highlight w:val="yellow"/>
        </w:rPr>
        <w:t>passed a budget and a stop-gap measure</w:t>
      </w:r>
      <w:r>
        <w:t xml:space="preserve"> to fund the government through the end of the fiscal year today, </w:t>
      </w:r>
      <w:r w:rsidRPr="008037F9">
        <w:rPr>
          <w:rStyle w:val="StyleBoldUnderline"/>
          <w:highlight w:val="yellow"/>
        </w:rPr>
        <w:t>Congress is now poised to turn its attention to a</w:t>
      </w:r>
      <w:r w:rsidRPr="00B026F6">
        <w:rPr>
          <w:rStyle w:val="StyleBoldUnderline"/>
        </w:rPr>
        <w:t xml:space="preserve"> </w:t>
      </w:r>
      <w:r w:rsidRPr="00B026F6">
        <w:rPr>
          <w:rStyle w:val="Emphasis"/>
        </w:rPr>
        <w:t xml:space="preserve">fresh </w:t>
      </w:r>
      <w:r w:rsidRPr="008037F9">
        <w:rPr>
          <w:rStyle w:val="Emphasis"/>
          <w:highlight w:val="yellow"/>
        </w:rPr>
        <w:t>battle over a looming debt limit increase</w:t>
      </w:r>
      <w:r w:rsidRPr="008037F9">
        <w:rPr>
          <w:highlight w:val="yellow"/>
        </w:rPr>
        <w:t>.</w:t>
      </w:r>
    </w:p>
    <w:p w:rsidR="00BE17DF" w:rsidRDefault="00BE17DF" w:rsidP="00BE17DF"/>
    <w:p w:rsidR="00BE17DF" w:rsidRDefault="00BE17DF" w:rsidP="00BE17DF">
      <w:pPr>
        <w:pStyle w:val="Heading3"/>
      </w:pPr>
      <w:r>
        <w:t>A2: India Relations Impact</w:t>
      </w:r>
    </w:p>
    <w:p w:rsidR="00BE17DF" w:rsidRPr="00077294" w:rsidRDefault="00BE17DF" w:rsidP="00BE17DF">
      <w:pPr>
        <w:pStyle w:val="Heading4"/>
      </w:pPr>
      <w:r>
        <w:t xml:space="preserve">No indo </w:t>
      </w:r>
      <w:proofErr w:type="spellStart"/>
      <w:r>
        <w:t>pak</w:t>
      </w:r>
      <w:proofErr w:type="spellEnd"/>
      <w:r>
        <w:t xml:space="preserve"> war </w:t>
      </w:r>
    </w:p>
    <w:p w:rsidR="00BE17DF" w:rsidRPr="00077294" w:rsidRDefault="00BE17DF" w:rsidP="00BE17DF">
      <w:r w:rsidRPr="003567EE">
        <w:rPr>
          <w:rStyle w:val="StyleStyleBold12pt"/>
        </w:rPr>
        <w:t>Giorgio et al 10</w:t>
      </w:r>
      <w:r w:rsidRPr="00077294">
        <w:t xml:space="preserve"> (Maia </w:t>
      </w:r>
      <w:proofErr w:type="spellStart"/>
      <w:r w:rsidRPr="00077294">
        <w:t>Juel</w:t>
      </w:r>
      <w:proofErr w:type="spellEnd"/>
      <w:r w:rsidRPr="00077294">
        <w:t xml:space="preserve">, Tina </w:t>
      </w:r>
      <w:proofErr w:type="spellStart"/>
      <w:r w:rsidRPr="00077294">
        <w:t>Søndergaard</w:t>
      </w:r>
      <w:proofErr w:type="spellEnd"/>
      <w:r w:rsidRPr="00077294">
        <w:t xml:space="preserve"> Madsen, </w:t>
      </w:r>
      <w:proofErr w:type="spellStart"/>
      <w:r w:rsidRPr="00077294">
        <w:t>Jakob</w:t>
      </w:r>
      <w:proofErr w:type="spellEnd"/>
      <w:r w:rsidRPr="00077294">
        <w:t xml:space="preserve"> </w:t>
      </w:r>
      <w:proofErr w:type="spellStart"/>
      <w:r w:rsidRPr="00077294">
        <w:t>Wigersma</w:t>
      </w:r>
      <w:proofErr w:type="spellEnd"/>
      <w:r w:rsidRPr="00077294">
        <w:t xml:space="preserve">, Mark </w:t>
      </w:r>
      <w:proofErr w:type="spellStart"/>
      <w:r w:rsidRPr="00077294">
        <w:t>Westh</w:t>
      </w:r>
      <w:proofErr w:type="spellEnd"/>
      <w:r w:rsidRPr="00077294">
        <w:t xml:space="preserve">, “Nuclear Deterrence in South Asia: An Assessment of Deterrence and Stability in the Indian – Pakistan Conflict,” Global Studies, </w:t>
      </w:r>
      <w:proofErr w:type="gramStart"/>
      <w:r w:rsidRPr="00077294">
        <w:t>Autumn</w:t>
      </w:r>
      <w:proofErr w:type="gramEnd"/>
      <w:r w:rsidRPr="00077294">
        <w:t>, http://dspace.ruc.dk/bitstream/1800/6041/1/Project%20GS-BA%2c%20Autumn%202010.pdf)</w:t>
      </w:r>
    </w:p>
    <w:p w:rsidR="00BE17DF" w:rsidRDefault="00BE17DF" w:rsidP="00BE17DF">
      <w:r w:rsidRPr="00077294">
        <w:t xml:space="preserve">To what extent </w:t>
      </w:r>
      <w:r w:rsidRPr="00077294">
        <w:rPr>
          <w:rStyle w:val="StyleBoldUnderline"/>
        </w:rPr>
        <w:t xml:space="preserve">has nuclear </w:t>
      </w:r>
      <w:r w:rsidRPr="0057079B">
        <w:rPr>
          <w:rStyle w:val="StyleBoldUnderline"/>
          <w:highlight w:val="yellow"/>
        </w:rPr>
        <w:t>deterrence</w:t>
      </w:r>
      <w:r w:rsidRPr="00077294">
        <w:rPr>
          <w:rStyle w:val="StyleBoldUnderline"/>
        </w:rPr>
        <w:t xml:space="preserve"> </w:t>
      </w:r>
      <w:r w:rsidRPr="0057079B">
        <w:rPr>
          <w:rStyle w:val="StyleBoldUnderline"/>
          <w:highlight w:val="yellow"/>
        </w:rPr>
        <w:t>enhanced stability in</w:t>
      </w:r>
      <w:r w:rsidRPr="00077294">
        <w:rPr>
          <w:rStyle w:val="StyleBoldUnderline"/>
        </w:rPr>
        <w:t xml:space="preserve"> the </w:t>
      </w:r>
      <w:r w:rsidRPr="0057079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57079B">
        <w:rPr>
          <w:rStyle w:val="StyleBoldUnderline"/>
          <w:highlight w:val="yellow"/>
        </w:rPr>
        <w:t>Waltz’s requirements for effective nuclear deterrence are</w:t>
      </w:r>
      <w:r w:rsidRPr="00077294">
        <w:rPr>
          <w:rStyle w:val="StyleBoldUnderline"/>
        </w:rPr>
        <w:t xml:space="preserve"> in fact </w:t>
      </w:r>
      <w:r w:rsidRPr="0057079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57079B">
        <w:rPr>
          <w:rStyle w:val="StyleBoldUnderline"/>
          <w:highlight w:val="yellow"/>
        </w:rPr>
        <w:t>there is indeed stability</w:t>
      </w:r>
      <w:r w:rsidRPr="00077294">
        <w:rPr>
          <w:rStyle w:val="StyleBoldUnderline"/>
        </w:rPr>
        <w:t xml:space="preserve"> </w:t>
      </w:r>
      <w:r w:rsidRPr="0057079B">
        <w:rPr>
          <w:rStyle w:val="StyleBoldUnderline"/>
          <w:highlight w:val="yellow"/>
        </w:rPr>
        <w:t>between India and Pakistan</w:t>
      </w:r>
      <w:r w:rsidRPr="00077294">
        <w:rPr>
          <w:rStyle w:val="StyleBoldUnderline"/>
        </w:rPr>
        <w:t xml:space="preserve">, as </w:t>
      </w:r>
      <w:r w:rsidRPr="0057079B">
        <w:rPr>
          <w:rStyle w:val="StyleBoldUnderline"/>
          <w:highlight w:val="yellow"/>
        </w:rPr>
        <w:t>no major war has taken place</w:t>
      </w:r>
      <w:r w:rsidRPr="00077294">
        <w:rPr>
          <w:rStyle w:val="StyleBoldUnderline"/>
        </w:rPr>
        <w:t xml:space="preserve"> between the countries, and more importantly, </w:t>
      </w:r>
      <w:r w:rsidRPr="0057079B">
        <w:rPr>
          <w:rStyle w:val="Emphasis"/>
          <w:highlight w:val="yellow"/>
        </w:rPr>
        <w:t>nuclear war has been avoided</w:t>
      </w:r>
      <w:r w:rsidRPr="00077294">
        <w:t xml:space="preserve">. </w:t>
      </w:r>
      <w:r w:rsidRPr="0057079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BE17DF" w:rsidRPr="00752A2E" w:rsidRDefault="00BE17DF" w:rsidP="00BE17DF">
      <w:pPr>
        <w:pStyle w:val="Heading4"/>
      </w:pPr>
      <w:r>
        <w:t xml:space="preserve">Relations inevitable </w:t>
      </w:r>
    </w:p>
    <w:p w:rsidR="00BE17DF" w:rsidRPr="00077294" w:rsidRDefault="00BE17DF" w:rsidP="00BE17DF">
      <w:proofErr w:type="spellStart"/>
      <w:r w:rsidRPr="00752A2E">
        <w:rPr>
          <w:rStyle w:val="StyleStyleBold12pt"/>
        </w:rPr>
        <w:t>Mathai</w:t>
      </w:r>
      <w:proofErr w:type="spellEnd"/>
      <w:r w:rsidRPr="00752A2E">
        <w:rPr>
          <w:rStyle w:val="StyleStyleBold12pt"/>
        </w:rPr>
        <w:t xml:space="preserve"> 12</w:t>
      </w:r>
      <w:r w:rsidRPr="00077294">
        <w:rPr>
          <w:b/>
        </w:rPr>
        <w:t xml:space="preserve"> </w:t>
      </w:r>
      <w:r w:rsidRPr="00077294">
        <w:t>(</w:t>
      </w:r>
      <w:proofErr w:type="spellStart"/>
      <w:r w:rsidRPr="00077294">
        <w:t>Ranjan</w:t>
      </w:r>
      <w:proofErr w:type="spellEnd"/>
      <w:r w:rsidRPr="00077294">
        <w:t xml:space="preserve"> is the Foreign Secretary of India, 2012, “India's foreign secretary addresses Washington,”http://www.indusbusinessjournal.com/ME2/dirmod.asp?sid=&amp;nm=&amp;type=Publishing&amp;mod=Publications%3A%3AArticle&amp;mid=8F3A7027421841978F18BE895F87F791&amp;tier=4&amp;id=E3E6AF44D3C44BED9F987F95ECDD2066)</w:t>
      </w:r>
    </w:p>
    <w:p w:rsidR="00BE17DF" w:rsidRDefault="00BE17DF" w:rsidP="00BE17DF">
      <w:pPr>
        <w:rPr>
          <w:sz w:val="16"/>
        </w:rPr>
      </w:pPr>
      <w:r w:rsidRPr="00077294">
        <w:rPr>
          <w:sz w:val="16"/>
        </w:rPr>
        <w:t xml:space="preserve">However, given our different circumstances, history, location and levels of development, we will occasionally have differing perspectives and policies. But, this can be a source of great value and strength in our dialogue; and, it also enables us to work together for a broad global consensus on issues of common interest. But, for that, we should attach real value to each other's perspectives and appreciate each other's interest and sensitivities; and, </w:t>
      </w:r>
      <w:r w:rsidRPr="0057079B">
        <w:rPr>
          <w:highlight w:val="yellow"/>
          <w:u w:val="single"/>
        </w:rPr>
        <w:t>when we differ, we</w:t>
      </w:r>
      <w:r w:rsidRPr="00077294">
        <w:rPr>
          <w:u w:val="single"/>
        </w:rPr>
        <w:t xml:space="preserve"> </w:t>
      </w:r>
      <w:r w:rsidRPr="00077294">
        <w:rPr>
          <w:sz w:val="16"/>
        </w:rPr>
        <w:t>should be able to speak candidly and respectfully to each other, and</w:t>
      </w:r>
      <w:r w:rsidRPr="00077294">
        <w:rPr>
          <w:u w:val="single"/>
        </w:rPr>
        <w:t xml:space="preserve"> </w:t>
      </w:r>
      <w:r w:rsidRPr="0057079B">
        <w:rPr>
          <w:b/>
          <w:highlight w:val="yellow"/>
          <w:u w:val="single"/>
        </w:rPr>
        <w:t xml:space="preserve">insulate the vast common ground </w:t>
      </w:r>
      <w:r w:rsidRPr="00077294">
        <w:rPr>
          <w:sz w:val="16"/>
        </w:rPr>
        <w:t>between us</w:t>
      </w:r>
      <w:r w:rsidRPr="0057079B">
        <w:rPr>
          <w:b/>
          <w:highlight w:val="yellow"/>
          <w:u w:val="single"/>
        </w:rPr>
        <w:t xml:space="preserve"> from </w:t>
      </w:r>
      <w:r w:rsidRPr="00077294">
        <w:rPr>
          <w:sz w:val="16"/>
        </w:rPr>
        <w:t>the</w:t>
      </w:r>
      <w:r w:rsidRPr="0057079B">
        <w:rPr>
          <w:b/>
          <w:highlight w:val="yellow"/>
          <w:u w:val="single"/>
        </w:rPr>
        <w:t xml:space="preserve"> differences </w:t>
      </w:r>
      <w:r w:rsidRPr="00077294">
        <w:rPr>
          <w:b/>
          <w:u w:val="single"/>
        </w:rPr>
        <w:t>in our relationship</w:t>
      </w:r>
      <w:r w:rsidRPr="00077294">
        <w:rPr>
          <w:sz w:val="16"/>
        </w:rPr>
        <w:t>. We must remember that while we may have occasionally different perspectives,</w:t>
      </w:r>
      <w:r w:rsidRPr="00077294">
        <w:rPr>
          <w:u w:val="single"/>
        </w:rPr>
        <w:t xml:space="preserve"> </w:t>
      </w:r>
      <w:r w:rsidRPr="0057079B">
        <w:rPr>
          <w:b/>
          <w:highlight w:val="yellow"/>
          <w:u w:val="single"/>
        </w:rPr>
        <w:t xml:space="preserve">we are </w:t>
      </w:r>
      <w:r w:rsidRPr="00D41FDB">
        <w:rPr>
          <w:b/>
          <w:u w:val="single"/>
        </w:rPr>
        <w:t xml:space="preserve">also </w:t>
      </w:r>
      <w:r w:rsidRPr="0057079B">
        <w:rPr>
          <w:b/>
          <w:highlight w:val="yellow"/>
          <w:u w:val="single"/>
        </w:rPr>
        <w:t xml:space="preserve">united by a </w:t>
      </w:r>
      <w:r w:rsidRPr="00D41FDB">
        <w:rPr>
          <w:b/>
          <w:u w:val="single"/>
        </w:rPr>
        <w:t xml:space="preserve">fundamental </w:t>
      </w:r>
      <w:r w:rsidRPr="0057079B">
        <w:rPr>
          <w:b/>
          <w:highlight w:val="yellow"/>
          <w:u w:val="single"/>
        </w:rPr>
        <w:t>stake in each other’s success</w:t>
      </w:r>
      <w:r w:rsidRPr="00077294">
        <w:rPr>
          <w:sz w:val="16"/>
        </w:rPr>
        <w:t xml:space="preserve">, because in succeeding individually, </w:t>
      </w:r>
      <w:r w:rsidRPr="00077294">
        <w:rPr>
          <w:u w:val="single"/>
        </w:rPr>
        <w:t xml:space="preserve">we can advance our common interests and inspire a world mirrored in our ideals. </w:t>
      </w:r>
      <w:r w:rsidRPr="00077294">
        <w:rPr>
          <w:sz w:val="16"/>
        </w:rPr>
        <w:t xml:space="preserve">And, </w:t>
      </w:r>
      <w:r w:rsidRPr="0057079B">
        <w:rPr>
          <w:b/>
          <w:highlight w:val="yellow"/>
          <w:u w:val="single"/>
        </w:rPr>
        <w:t xml:space="preserve">even if our </w:t>
      </w:r>
      <w:r w:rsidRPr="00077294">
        <w:rPr>
          <w:sz w:val="16"/>
        </w:rPr>
        <w:t>two</w:t>
      </w:r>
      <w:r w:rsidRPr="0057079B">
        <w:rPr>
          <w:b/>
          <w:highlight w:val="yellow"/>
          <w:u w:val="single"/>
        </w:rPr>
        <w:t xml:space="preserve"> governments did nothing</w:t>
      </w:r>
      <w:r w:rsidRPr="0057079B">
        <w:rPr>
          <w:highlight w:val="yellow"/>
          <w:u w:val="single"/>
        </w:rPr>
        <w:t>, it would still be an extraordinary relationship</w:t>
      </w:r>
      <w:r w:rsidRPr="0057079B">
        <w:rPr>
          <w:sz w:val="16"/>
          <w:highlight w:val="yellow"/>
        </w:rPr>
        <w:t xml:space="preserve">, </w:t>
      </w:r>
      <w:r w:rsidRPr="0057079B">
        <w:rPr>
          <w:highlight w:val="yellow"/>
          <w:u w:val="single"/>
        </w:rPr>
        <w:t xml:space="preserve">because of </w:t>
      </w:r>
      <w:r w:rsidRPr="00077294">
        <w:rPr>
          <w:sz w:val="16"/>
        </w:rPr>
        <w:t>the</w:t>
      </w:r>
      <w:r w:rsidRPr="0057079B">
        <w:rPr>
          <w:highlight w:val="yellow"/>
          <w:u w:val="single"/>
        </w:rPr>
        <w:t xml:space="preserve"> growing ties</w:t>
      </w:r>
      <w:r w:rsidRPr="00077294">
        <w:rPr>
          <w:u w:val="single"/>
        </w:rPr>
        <w:t xml:space="preserve"> of kinship between our people and the vitality of private partnerships </w:t>
      </w:r>
      <w:r w:rsidRPr="00D41FDB">
        <w:rPr>
          <w:u w:val="single"/>
        </w:rPr>
        <w:t xml:space="preserve">of </w:t>
      </w:r>
      <w:r w:rsidRPr="00077294">
        <w:rPr>
          <w:u w:val="single"/>
        </w:rPr>
        <w:t xml:space="preserve">enterprise, </w:t>
      </w:r>
      <w:r w:rsidRPr="0057079B">
        <w:rPr>
          <w:highlight w:val="yellow"/>
          <w:u w:val="single"/>
        </w:rPr>
        <w:t>innovation</w:t>
      </w:r>
      <w:r w:rsidRPr="00077294">
        <w:rPr>
          <w:u w:val="single"/>
        </w:rPr>
        <w:t xml:space="preserve">, research </w:t>
      </w:r>
      <w:r w:rsidRPr="0057079B">
        <w:rPr>
          <w:highlight w:val="yellow"/>
          <w:u w:val="single"/>
        </w:rPr>
        <w:t>and education</w:t>
      </w:r>
      <w:r w:rsidRPr="00077294">
        <w:rPr>
          <w:u w:val="single"/>
        </w:rPr>
        <w:t xml:space="preserve"> across every field of human endeavor</w:t>
      </w:r>
      <w:r w:rsidRPr="00077294">
        <w:rPr>
          <w:sz w:val="16"/>
        </w:rPr>
        <w:t xml:space="preserve">. But, I believe that </w:t>
      </w:r>
      <w:r w:rsidRPr="0057079B">
        <w:rPr>
          <w:highlight w:val="yellow"/>
          <w:u w:val="single"/>
        </w:rPr>
        <w:t xml:space="preserve">we have the </w:t>
      </w:r>
      <w:r w:rsidRPr="00077294">
        <w:rPr>
          <w:sz w:val="16"/>
        </w:rPr>
        <w:t>political momentum, public</w:t>
      </w:r>
      <w:r w:rsidRPr="0057079B">
        <w:rPr>
          <w:highlight w:val="yellow"/>
          <w:u w:val="single"/>
        </w:rPr>
        <w:t xml:space="preserve"> goodwill, a comprehensive architecture </w:t>
      </w:r>
      <w:r w:rsidRPr="00077294">
        <w:rPr>
          <w:sz w:val="16"/>
        </w:rPr>
        <w:t>of engagement, comfort</w:t>
      </w:r>
      <w:r w:rsidRPr="0057079B">
        <w:rPr>
          <w:highlight w:val="yellow"/>
          <w:u w:val="single"/>
        </w:rPr>
        <w:t xml:space="preserve"> and confidence </w:t>
      </w:r>
      <w:r w:rsidRPr="00077294">
        <w:rPr>
          <w:sz w:val="16"/>
        </w:rPr>
        <w:t>in the relationship, the experience of bold and ambitious undertakings, a proven capacity to work through challenges</w:t>
      </w:r>
      <w:r w:rsidRPr="0057079B">
        <w:rPr>
          <w:highlight w:val="yellow"/>
          <w:u w:val="single"/>
        </w:rPr>
        <w:t xml:space="preserve"> and</w:t>
      </w:r>
      <w:r w:rsidRPr="00077294">
        <w:rPr>
          <w:u w:val="single"/>
        </w:rPr>
        <w:t xml:space="preserve">, as we have seen in recent years, </w:t>
      </w:r>
      <w:r w:rsidRPr="0057079B">
        <w:rPr>
          <w:highlight w:val="yellow"/>
          <w:u w:val="single"/>
        </w:rPr>
        <w:t xml:space="preserve">a </w:t>
      </w:r>
      <w:r w:rsidRPr="00077294">
        <w:rPr>
          <w:sz w:val="16"/>
        </w:rPr>
        <w:t>growing</w:t>
      </w:r>
      <w:r w:rsidRPr="0057079B">
        <w:rPr>
          <w:highlight w:val="yellow"/>
          <w:u w:val="single"/>
        </w:rPr>
        <w:t xml:space="preserve"> habit of taking</w:t>
      </w:r>
      <w:r w:rsidRPr="00077294">
        <w:rPr>
          <w:u w:val="single"/>
        </w:rPr>
        <w:t xml:space="preserve"> </w:t>
      </w:r>
      <w:r w:rsidRPr="00077294">
        <w:rPr>
          <w:sz w:val="16"/>
        </w:rPr>
        <w:t>tangible</w:t>
      </w:r>
      <w:r w:rsidRPr="00077294">
        <w:rPr>
          <w:u w:val="single"/>
        </w:rPr>
        <w:t xml:space="preserve"> </w:t>
      </w:r>
      <w:r w:rsidRPr="0057079B">
        <w:rPr>
          <w:highlight w:val="yellow"/>
          <w:u w:val="single"/>
        </w:rPr>
        <w:t>steps</w:t>
      </w:r>
      <w:r w:rsidRPr="00077294">
        <w:rPr>
          <w:u w:val="single"/>
        </w:rPr>
        <w:t xml:space="preserve"> </w:t>
      </w:r>
      <w:r w:rsidRPr="00077294">
        <w:rPr>
          <w:sz w:val="16"/>
        </w:rPr>
        <w:t>on a regular basis</w:t>
      </w:r>
      <w:r w:rsidRPr="00077294">
        <w:rPr>
          <w:u w:val="single"/>
        </w:rPr>
        <w:t xml:space="preserve"> </w:t>
      </w:r>
      <w:r w:rsidRPr="0057079B">
        <w:rPr>
          <w:highlight w:val="yellow"/>
          <w:u w:val="single"/>
        </w:rPr>
        <w:t>to advance our coop</w:t>
      </w:r>
      <w:r w:rsidRPr="00077294">
        <w:rPr>
          <w:u w:val="single"/>
        </w:rPr>
        <w:t xml:space="preserve">eration. </w:t>
      </w:r>
      <w:r w:rsidRPr="00077294">
        <w:rPr>
          <w:sz w:val="16"/>
        </w:rPr>
        <w:t xml:space="preserve">So, as I look ahead, we will continue to consolidate and affirm our strategic partnership, by completing existing projects and focusing on the wealth of new opportunities that we have. </w:t>
      </w:r>
      <w:r w:rsidRPr="00077294">
        <w:rPr>
          <w:u w:val="single"/>
        </w:rPr>
        <w:t>We should continue to stay in close touch on the current challenges in the world, in our neighborhood and beyond</w:t>
      </w:r>
      <w:r w:rsidRPr="00077294">
        <w:rPr>
          <w:sz w:val="16"/>
        </w:rPr>
        <w:t>. And, we should, above all, continue to strengthen and expand the long-term strategic framework of our relationship, so that we can fully harness the boundless opportunities that this relationship has for our people and the substantial benefit that it can bring to this world.</w:t>
      </w:r>
    </w:p>
    <w:p w:rsidR="00BE17DF" w:rsidRDefault="00BE17DF" w:rsidP="00BE17DF">
      <w:pPr>
        <w:rPr>
          <w:sz w:val="16"/>
        </w:rPr>
      </w:pPr>
    </w:p>
    <w:p w:rsidR="00BE17DF" w:rsidRPr="00077294" w:rsidRDefault="00BE17DF" w:rsidP="00BE17DF">
      <w:pPr>
        <w:rPr>
          <w:sz w:val="16"/>
        </w:rPr>
      </w:pPr>
    </w:p>
    <w:p w:rsidR="00BE17DF" w:rsidRPr="006673DC" w:rsidRDefault="00BE17DF" w:rsidP="00BE17DF">
      <w:pPr>
        <w:pStyle w:val="Heading3"/>
      </w:pPr>
      <w:r w:rsidRPr="006673DC">
        <w:t>Obama Good – 2AC</w:t>
      </w:r>
    </w:p>
    <w:p w:rsidR="00BE17DF" w:rsidRPr="006673DC" w:rsidRDefault="00BE17DF" w:rsidP="00BE17DF"/>
    <w:p w:rsidR="00BE17DF" w:rsidRPr="006673DC" w:rsidRDefault="00BE17DF" w:rsidP="00BE17DF">
      <w:pPr>
        <w:pStyle w:val="Heading4"/>
      </w:pPr>
      <w:r w:rsidRPr="006673DC">
        <w:t>Bipartisan and coal industry support</w:t>
      </w:r>
    </w:p>
    <w:p w:rsidR="00BE17DF" w:rsidRPr="006673DC" w:rsidRDefault="00BE17DF" w:rsidP="00BE17DF">
      <w:pPr>
        <w:rPr>
          <w:rStyle w:val="StyleStyleBold12pt"/>
        </w:rPr>
      </w:pPr>
      <w:r w:rsidRPr="006673DC">
        <w:rPr>
          <w:rStyle w:val="StyleStyleBold12pt"/>
        </w:rPr>
        <w:t>Lavelle 07</w:t>
      </w:r>
    </w:p>
    <w:p w:rsidR="00BE17DF" w:rsidRPr="006673DC" w:rsidRDefault="00BE17DF" w:rsidP="00BE17DF">
      <w:pPr>
        <w:rPr>
          <w:sz w:val="16"/>
        </w:rPr>
      </w:pPr>
      <w:r w:rsidRPr="006673DC">
        <w:rPr>
          <w:sz w:val="16"/>
        </w:rPr>
        <w:t xml:space="preserve">[Marianne, U.S. News and World Report, 6/13/07, </w:t>
      </w:r>
      <w:hyperlink r:id="rId26" w:history="1">
        <w:r w:rsidRPr="006673DC">
          <w:rPr>
            <w:rStyle w:val="Hyperlink"/>
            <w:sz w:val="16"/>
          </w:rPr>
          <w:t>http://www.usnews.com/usnews/biztech/articles/070613/13coal.htm</w:t>
        </w:r>
      </w:hyperlink>
      <w:r w:rsidRPr="006673DC">
        <w:rPr>
          <w:sz w:val="16"/>
        </w:rPr>
        <w:t>]</w:t>
      </w:r>
    </w:p>
    <w:p w:rsidR="00BE17DF" w:rsidRPr="006673DC" w:rsidRDefault="00BE17DF" w:rsidP="00BE17DF"/>
    <w:p w:rsidR="00BE17DF" w:rsidRPr="006673DC" w:rsidRDefault="00BE17DF" w:rsidP="00BE17DF">
      <w:pPr>
        <w:rPr>
          <w:sz w:val="12"/>
        </w:rPr>
      </w:pPr>
      <w:r w:rsidRPr="006673DC">
        <w:rPr>
          <w:u w:val="single"/>
        </w:rPr>
        <w:t>The idea</w:t>
      </w:r>
      <w:r w:rsidRPr="006673DC">
        <w:rPr>
          <w:sz w:val="12"/>
        </w:rPr>
        <w:t xml:space="preserve"> that </w:t>
      </w:r>
      <w:r w:rsidRPr="006C0E4B">
        <w:rPr>
          <w:highlight w:val="yellow"/>
          <w:u w:val="single"/>
        </w:rPr>
        <w:t>everyone's</w:t>
      </w:r>
      <w:r w:rsidRPr="006673DC">
        <w:rPr>
          <w:sz w:val="12"/>
        </w:rPr>
        <w:t xml:space="preserve"> suddenly </w:t>
      </w:r>
      <w:r w:rsidRPr="006C0E4B">
        <w:rPr>
          <w:highlight w:val="yellow"/>
          <w:u w:val="single"/>
        </w:rPr>
        <w:t>talking about</w:t>
      </w:r>
      <w:r w:rsidRPr="006673DC">
        <w:rPr>
          <w:sz w:val="12"/>
        </w:rPr>
        <w:t xml:space="preserve"> </w:t>
      </w:r>
      <w:r w:rsidRPr="006673DC">
        <w:rPr>
          <w:u w:val="single"/>
        </w:rPr>
        <w:t xml:space="preserve">on Capitol Hill is </w:t>
      </w:r>
      <w:r w:rsidRPr="006C0E4B">
        <w:rPr>
          <w:highlight w:val="yellow"/>
          <w:u w:val="single"/>
        </w:rPr>
        <w:t>coal to liquid</w:t>
      </w:r>
      <w:r w:rsidRPr="006673DC">
        <w:rPr>
          <w:sz w:val="12"/>
        </w:rPr>
        <w:t xml:space="preserve">, a pricey technology that hasn't played a significant role in the global energy picture outside of Nazi Germany and apartheid South Africa. While the liquid fuel that is produced is a clean-burning diesel, environmentalists are aghast at the carbon emissions and water use involved in the process.  But coal-state </w:t>
      </w:r>
      <w:r w:rsidRPr="006C0E4B">
        <w:rPr>
          <w:rStyle w:val="Emphasis"/>
          <w:highlight w:val="yellow"/>
        </w:rPr>
        <w:t xml:space="preserve">Democrats and Republicans </w:t>
      </w:r>
      <w:r w:rsidRPr="00B64CC8">
        <w:rPr>
          <w:rStyle w:val="Emphasis"/>
        </w:rPr>
        <w:t xml:space="preserve">alike </w:t>
      </w:r>
      <w:r w:rsidRPr="006C0E4B">
        <w:rPr>
          <w:rStyle w:val="Emphasis"/>
          <w:highlight w:val="yellow"/>
        </w:rPr>
        <w:t xml:space="preserve">are pushing for </w:t>
      </w:r>
      <w:r w:rsidRPr="00B64CC8">
        <w:rPr>
          <w:rStyle w:val="Emphasis"/>
        </w:rPr>
        <w:t xml:space="preserve">big </w:t>
      </w:r>
      <w:r w:rsidRPr="006C0E4B">
        <w:rPr>
          <w:rStyle w:val="Emphasis"/>
          <w:highlight w:val="yellow"/>
        </w:rPr>
        <w:t>federal subsidies</w:t>
      </w:r>
      <w:r w:rsidRPr="006C0E4B">
        <w:rPr>
          <w:highlight w:val="yellow"/>
          <w:u w:val="single"/>
        </w:rPr>
        <w:t xml:space="preserve"> to get the</w:t>
      </w:r>
      <w:r w:rsidRPr="006673DC">
        <w:rPr>
          <w:u w:val="single"/>
        </w:rPr>
        <w:t xml:space="preserve"> </w:t>
      </w:r>
      <w:r w:rsidRPr="006C0E4B">
        <w:rPr>
          <w:highlight w:val="yellow"/>
          <w:u w:val="single"/>
        </w:rPr>
        <w:t>idea</w:t>
      </w:r>
      <w:r w:rsidRPr="006673DC">
        <w:rPr>
          <w:u w:val="single"/>
        </w:rPr>
        <w:t xml:space="preserve"> </w:t>
      </w:r>
      <w:r w:rsidRPr="006C0E4B">
        <w:rPr>
          <w:highlight w:val="yellow"/>
          <w:u w:val="single"/>
        </w:rPr>
        <w:t>off the ground</w:t>
      </w:r>
      <w:r w:rsidRPr="006673DC">
        <w:rPr>
          <w:sz w:val="12"/>
        </w:rPr>
        <w:t xml:space="preserve"> in the United States</w:t>
      </w:r>
      <w:r w:rsidRPr="006673DC">
        <w:rPr>
          <w:u w:val="single"/>
        </w:rPr>
        <w:t xml:space="preserve">, </w:t>
      </w:r>
      <w:r w:rsidRPr="006C0E4B">
        <w:rPr>
          <w:highlight w:val="yellow"/>
          <w:u w:val="single"/>
        </w:rPr>
        <w:t>arguing</w:t>
      </w:r>
      <w:r w:rsidRPr="006673DC">
        <w:rPr>
          <w:u w:val="single"/>
        </w:rPr>
        <w:t xml:space="preserve"> </w:t>
      </w:r>
      <w:r w:rsidRPr="006C0E4B">
        <w:rPr>
          <w:highlight w:val="yellow"/>
          <w:u w:val="single"/>
        </w:rPr>
        <w:t>that</w:t>
      </w:r>
      <w:r w:rsidRPr="006673DC">
        <w:rPr>
          <w:u w:val="single"/>
        </w:rPr>
        <w:t xml:space="preserve"> </w:t>
      </w:r>
      <w:r w:rsidRPr="006C0E4B">
        <w:rPr>
          <w:highlight w:val="yellow"/>
          <w:u w:val="single"/>
        </w:rPr>
        <w:t xml:space="preserve">support </w:t>
      </w:r>
      <w:r w:rsidRPr="00B64CC8">
        <w:rPr>
          <w:u w:val="single"/>
        </w:rPr>
        <w:t xml:space="preserve">for the home-mined fuel alternative </w:t>
      </w:r>
      <w:r w:rsidRPr="006C0E4B">
        <w:rPr>
          <w:highlight w:val="yellow"/>
          <w:u w:val="single"/>
        </w:rPr>
        <w:t>is a national security</w:t>
      </w:r>
      <w:r w:rsidRPr="006673DC">
        <w:rPr>
          <w:u w:val="single"/>
        </w:rPr>
        <w:t xml:space="preserve"> </w:t>
      </w:r>
      <w:r w:rsidRPr="006C0E4B">
        <w:rPr>
          <w:highlight w:val="yellow"/>
          <w:u w:val="single"/>
        </w:rPr>
        <w:t>concern</w:t>
      </w:r>
      <w:r w:rsidRPr="006C0E4B">
        <w:rPr>
          <w:sz w:val="12"/>
          <w:highlight w:val="yellow"/>
        </w:rPr>
        <w:t xml:space="preserve">. </w:t>
      </w:r>
      <w:r w:rsidRPr="006C0E4B">
        <w:rPr>
          <w:highlight w:val="yellow"/>
          <w:u w:val="single"/>
        </w:rPr>
        <w:t>It's</w:t>
      </w:r>
      <w:r w:rsidRPr="006673DC">
        <w:rPr>
          <w:sz w:val="12"/>
        </w:rPr>
        <w:t xml:space="preserve"> also </w:t>
      </w:r>
      <w:r w:rsidRPr="006C0E4B">
        <w:rPr>
          <w:highlight w:val="yellow"/>
          <w:u w:val="single"/>
        </w:rPr>
        <w:t>an economic security issue for the coal industry, which has been buffeted by</w:t>
      </w:r>
      <w:r w:rsidRPr="006673DC">
        <w:rPr>
          <w:u w:val="single"/>
        </w:rPr>
        <w:t xml:space="preserve"> the trend of </w:t>
      </w:r>
      <w:r w:rsidRPr="006C0E4B">
        <w:rPr>
          <w:highlight w:val="yellow"/>
          <w:u w:val="single"/>
        </w:rPr>
        <w:t>electric companies</w:t>
      </w:r>
      <w:r w:rsidRPr="006C0E4B">
        <w:rPr>
          <w:sz w:val="12"/>
          <w:highlight w:val="yellow"/>
        </w:rPr>
        <w:t xml:space="preserve"> </w:t>
      </w:r>
      <w:r w:rsidRPr="006C0E4B">
        <w:rPr>
          <w:highlight w:val="yellow"/>
          <w:u w:val="single"/>
        </w:rPr>
        <w:t>shunning</w:t>
      </w:r>
      <w:r w:rsidRPr="006673DC">
        <w:rPr>
          <w:sz w:val="12"/>
        </w:rPr>
        <w:t xml:space="preserve"> the high-sulfur, premium-priced </w:t>
      </w:r>
      <w:r w:rsidRPr="006C0E4B">
        <w:rPr>
          <w:highlight w:val="yellow"/>
          <w:u w:val="single"/>
        </w:rPr>
        <w:t>coal</w:t>
      </w:r>
      <w:r w:rsidRPr="006673DC">
        <w:rPr>
          <w:sz w:val="12"/>
        </w:rPr>
        <w:t xml:space="preserve"> of Central Appalachia. Eastern power producers have found they can much more easily meet federal acid rain regulations by buying the low-sulfur, lower-priced coal of the West, even though they have to pay substantial rail shipping fees. </w:t>
      </w:r>
    </w:p>
    <w:p w:rsidR="00BE17DF" w:rsidRPr="006673DC" w:rsidRDefault="00BE17DF" w:rsidP="00BE17DF"/>
    <w:p w:rsidR="00BE17DF" w:rsidRPr="006673DC" w:rsidRDefault="00BE17DF" w:rsidP="00BE17DF">
      <w:pPr>
        <w:pStyle w:val="Heading4"/>
      </w:pPr>
      <w:r>
        <w:t xml:space="preserve">And Coal support outweighs the link- it’d be a win </w:t>
      </w:r>
    </w:p>
    <w:p w:rsidR="00BE17DF" w:rsidRPr="006673DC" w:rsidRDefault="00BE17DF" w:rsidP="00BE17DF">
      <w:proofErr w:type="spellStart"/>
      <w:r w:rsidRPr="006673DC">
        <w:rPr>
          <w:rStyle w:val="StyleStyleBold12pt"/>
        </w:rPr>
        <w:t>Reisinger</w:t>
      </w:r>
      <w:proofErr w:type="spellEnd"/>
      <w:r w:rsidRPr="006673DC">
        <w:rPr>
          <w:rStyle w:val="StyleStyleBold12pt"/>
        </w:rPr>
        <w:t xml:space="preserve"> 9</w:t>
      </w:r>
      <w:r w:rsidRPr="006673DC">
        <w:t xml:space="preserve"> – JD, Attorney @ Ohio Environmental Council</w:t>
      </w:r>
    </w:p>
    <w:p w:rsidR="00BE17DF" w:rsidRPr="006673DC" w:rsidRDefault="00BE17DF" w:rsidP="00BE17DF">
      <w:r w:rsidRPr="006673DC">
        <w:t>Will, “RECONCILING KING COAL AND CLIMATE CHANGE: A REGULATORY FRAMEWORK FOR CARBON CAPTURE AND STORAGE,” Vermont Journal of Environmental Law, http://vjel.org/journal/pdf/VJEL10107.pdf</w:t>
      </w:r>
    </w:p>
    <w:p w:rsidR="00BE17DF" w:rsidRDefault="00BE17DF" w:rsidP="00BE17DF">
      <w:pPr>
        <w:pStyle w:val="card"/>
        <w:ind w:left="0"/>
      </w:pPr>
    </w:p>
    <w:p w:rsidR="00BE17DF" w:rsidRPr="0053574B" w:rsidRDefault="00BE17DF" w:rsidP="00BE17DF">
      <w:pPr>
        <w:pStyle w:val="card"/>
        <w:ind w:left="0"/>
        <w:rPr>
          <w:sz w:val="14"/>
        </w:rPr>
      </w:pPr>
      <w:r w:rsidRPr="0053574B">
        <w:rPr>
          <w:sz w:val="14"/>
        </w:rPr>
        <w:t xml:space="preserve">Princeton’s dispassionate assessment leads us to the conclusion that </w:t>
      </w:r>
      <w:r w:rsidRPr="006C0E4B">
        <w:rPr>
          <w:rStyle w:val="TitleChar"/>
          <w:highlight w:val="yellow"/>
        </w:rPr>
        <w:t>coal will not disappea</w:t>
      </w:r>
      <w:r w:rsidRPr="003860FB">
        <w:rPr>
          <w:rStyle w:val="TitleChar"/>
        </w:rPr>
        <w:t>r as an energy source</w:t>
      </w:r>
      <w:r w:rsidRPr="0053574B">
        <w:rPr>
          <w:sz w:val="14"/>
        </w:rPr>
        <w:t xml:space="preserve"> in the immediate future. Coal produces such a large percentage of electricity generation that other sources alone cannot meet the country’s demands in the short term. Coal-burning power plants currently provide half of the electricity produced in the U.S. and are responsible for one-fourth of global carbon emissions. 25 Cleaner, carbon-neutral sources such as wind and solar energy, or the more controversial expansion of nuclear power generation, have the potential to replace most or all coal-generated power in the future. But at present, the U.S. is not able to meet its base load power needs solely with renewable or carbon-neutral options. 26 </w:t>
      </w:r>
      <w:r w:rsidRPr="003860FB">
        <w:rPr>
          <w:rStyle w:val="TitleChar"/>
        </w:rPr>
        <w:t>The nation simply does not have the infrastructure to allow renewable energy sources</w:t>
      </w:r>
      <w:r w:rsidRPr="003860FB">
        <w:rPr>
          <w:u w:val="single"/>
        </w:rPr>
        <w:t xml:space="preserve"> such as wind and solar </w:t>
      </w:r>
      <w:r w:rsidRPr="003860FB">
        <w:rPr>
          <w:rStyle w:val="TitleChar"/>
        </w:rPr>
        <w:t>to replace fossil-fuel power generation</w:t>
      </w:r>
      <w:r w:rsidRPr="0053574B">
        <w:rPr>
          <w:sz w:val="14"/>
        </w:rPr>
        <w:t xml:space="preserve"> in the near term. The expansion of nuclear generation faces still greater opposition across the political spectrum due to concerns over public health and national security</w:t>
      </w:r>
      <w:r w:rsidRPr="006C0E4B">
        <w:rPr>
          <w:sz w:val="14"/>
          <w:highlight w:val="yellow"/>
        </w:rPr>
        <w:t xml:space="preserve">. </w:t>
      </w:r>
      <w:r w:rsidRPr="006C0E4B">
        <w:rPr>
          <w:rStyle w:val="TitleChar"/>
          <w:highlight w:val="yellow"/>
        </w:rPr>
        <w:t xml:space="preserve">Coal has </w:t>
      </w:r>
      <w:r w:rsidRPr="006C0E4B">
        <w:rPr>
          <w:rStyle w:val="Emphasis"/>
          <w:highlight w:val="yellow"/>
        </w:rPr>
        <w:t>strong political support</w:t>
      </w:r>
      <w:r w:rsidRPr="006C0E4B">
        <w:rPr>
          <w:rStyle w:val="TitleChar"/>
          <w:highlight w:val="yellow"/>
        </w:rPr>
        <w:t xml:space="preserve"> throughout the country</w:t>
      </w:r>
      <w:r w:rsidRPr="0053574B">
        <w:rPr>
          <w:sz w:val="14"/>
        </w:rPr>
        <w:t xml:space="preserve"> as America’s only abundant domestic fossil energy resource. </w:t>
      </w:r>
      <w:r w:rsidRPr="006C0E4B">
        <w:rPr>
          <w:rStyle w:val="TitleChar"/>
          <w:highlight w:val="yellow"/>
        </w:rPr>
        <w:t>The</w:t>
      </w:r>
      <w:r w:rsidRPr="003860FB">
        <w:rPr>
          <w:rStyle w:val="TitleChar"/>
        </w:rPr>
        <w:t xml:space="preserve"> coal </w:t>
      </w:r>
      <w:r w:rsidRPr="006C0E4B">
        <w:rPr>
          <w:rStyle w:val="TitleChar"/>
          <w:highlight w:val="yellow"/>
        </w:rPr>
        <w:t>industry is</w:t>
      </w:r>
      <w:r w:rsidRPr="003860FB">
        <w:rPr>
          <w:rStyle w:val="TitleChar"/>
        </w:rPr>
        <w:t xml:space="preserve"> </w:t>
      </w:r>
      <w:r w:rsidRPr="006C0E4B">
        <w:rPr>
          <w:rStyle w:val="TitleChar"/>
          <w:highlight w:val="yellow"/>
        </w:rPr>
        <w:t>responsible for</w:t>
      </w:r>
      <w:r w:rsidRPr="003860FB">
        <w:rPr>
          <w:rStyle w:val="TitleChar"/>
        </w:rPr>
        <w:t xml:space="preserve"> more than </w:t>
      </w:r>
      <w:r w:rsidRPr="00F73458">
        <w:rPr>
          <w:rStyle w:val="TitleChar"/>
        </w:rPr>
        <w:t xml:space="preserve">80,000 </w:t>
      </w:r>
      <w:r w:rsidRPr="006C0E4B">
        <w:rPr>
          <w:rStyle w:val="TitleChar"/>
          <w:highlight w:val="yellow"/>
        </w:rPr>
        <w:t>jobs</w:t>
      </w:r>
      <w:r w:rsidRPr="003860FB">
        <w:rPr>
          <w:u w:val="single"/>
        </w:rPr>
        <w:t xml:space="preserve"> nationwide, </w:t>
      </w:r>
      <w:r w:rsidRPr="006C0E4B">
        <w:rPr>
          <w:rStyle w:val="TitleChar"/>
          <w:highlight w:val="yellow"/>
        </w:rPr>
        <w:t>contributing billions to the</w:t>
      </w:r>
      <w:r w:rsidRPr="003860FB">
        <w:rPr>
          <w:rStyle w:val="TitleChar"/>
        </w:rPr>
        <w:t xml:space="preserve"> economies of coal-producing </w:t>
      </w:r>
      <w:r w:rsidRPr="006C0E4B">
        <w:rPr>
          <w:rStyle w:val="TitleChar"/>
          <w:highlight w:val="yellow"/>
        </w:rPr>
        <w:t>states</w:t>
      </w:r>
      <w:r w:rsidRPr="003860FB">
        <w:rPr>
          <w:u w:val="single"/>
        </w:rPr>
        <w:t xml:space="preserve">. 27 </w:t>
      </w:r>
      <w:r w:rsidRPr="006C0E4B">
        <w:rPr>
          <w:rStyle w:val="TitleChar"/>
          <w:highlight w:val="yellow"/>
        </w:rPr>
        <w:t>Legislators</w:t>
      </w:r>
      <w:r w:rsidRPr="0053574B">
        <w:rPr>
          <w:sz w:val="14"/>
        </w:rPr>
        <w:t xml:space="preserve"> from these regions </w:t>
      </w:r>
      <w:r w:rsidRPr="006C0E4B">
        <w:rPr>
          <w:rStyle w:val="TitleChar"/>
          <w:highlight w:val="yellow"/>
        </w:rPr>
        <w:t xml:space="preserve">will </w:t>
      </w:r>
      <w:r w:rsidRPr="006C0E4B">
        <w:rPr>
          <w:rStyle w:val="Emphasis"/>
          <w:highlight w:val="yellow"/>
        </w:rPr>
        <w:t>fight</w:t>
      </w:r>
      <w:r w:rsidRPr="003860FB">
        <w:rPr>
          <w:rStyle w:val="TitleChar"/>
        </w:rPr>
        <w:t xml:space="preserve"> </w:t>
      </w:r>
      <w:r w:rsidRPr="003860FB">
        <w:rPr>
          <w:rStyle w:val="Emphasis"/>
        </w:rPr>
        <w:t>vigorously</w:t>
      </w:r>
      <w:r w:rsidRPr="003860FB">
        <w:rPr>
          <w:rStyle w:val="TitleChar"/>
        </w:rPr>
        <w:t xml:space="preserve"> </w:t>
      </w:r>
      <w:r w:rsidRPr="006C0E4B">
        <w:rPr>
          <w:rStyle w:val="TitleChar"/>
          <w:highlight w:val="yellow"/>
        </w:rPr>
        <w:t>to ensure the</w:t>
      </w:r>
      <w:r w:rsidRPr="003860FB">
        <w:rPr>
          <w:rStyle w:val="TitleChar"/>
        </w:rPr>
        <w:t xml:space="preserve"> continued </w:t>
      </w:r>
      <w:r w:rsidRPr="006C0E4B">
        <w:rPr>
          <w:rStyle w:val="TitleChar"/>
          <w:highlight w:val="yellow"/>
        </w:rPr>
        <w:t>viability of the coal industry</w:t>
      </w:r>
      <w:r w:rsidRPr="003860FB">
        <w:rPr>
          <w:u w:val="single"/>
        </w:rPr>
        <w:t>.</w:t>
      </w:r>
      <w:r w:rsidRPr="0053574B">
        <w:rPr>
          <w:sz w:val="14"/>
        </w:rPr>
        <w:t xml:space="preserve"> As Mike Morris, Chief Executive Officer of American Electric Power, has stated, “</w:t>
      </w:r>
      <w:r w:rsidRPr="003860FB">
        <w:rPr>
          <w:rStyle w:val="TitleChar"/>
        </w:rPr>
        <w:t xml:space="preserve">We have 25 ‘coal states.’ That’s </w:t>
      </w:r>
      <w:r w:rsidRPr="006C0E4B">
        <w:rPr>
          <w:rStyle w:val="TitleChar"/>
          <w:highlight w:val="yellow"/>
        </w:rPr>
        <w:t>50 Senators</w:t>
      </w:r>
      <w:r w:rsidRPr="003860FB">
        <w:rPr>
          <w:rStyle w:val="TitleChar"/>
        </w:rPr>
        <w:t xml:space="preserve"> whose </w:t>
      </w:r>
      <w:r w:rsidRPr="006C0E4B">
        <w:rPr>
          <w:rStyle w:val="TitleChar"/>
          <w:highlight w:val="yellow"/>
        </w:rPr>
        <w:t xml:space="preserve">states </w:t>
      </w:r>
      <w:r w:rsidRPr="006C0E4B">
        <w:rPr>
          <w:rStyle w:val="Emphasis"/>
          <w:highlight w:val="yellow"/>
        </w:rPr>
        <w:t>depend</w:t>
      </w:r>
      <w:r w:rsidRPr="006C0E4B">
        <w:rPr>
          <w:rStyle w:val="TitleChar"/>
          <w:highlight w:val="yellow"/>
        </w:rPr>
        <w:t xml:space="preserve"> on this economy.”</w:t>
      </w:r>
      <w:r w:rsidRPr="0053574B">
        <w:rPr>
          <w:sz w:val="14"/>
        </w:rPr>
        <w:t xml:space="preserve"> 28</w:t>
      </w:r>
    </w:p>
    <w:p w:rsidR="00BE17DF" w:rsidRPr="006673DC" w:rsidRDefault="00BE17DF" w:rsidP="00BE17DF">
      <w:pPr>
        <w:pStyle w:val="Heading4"/>
      </w:pPr>
      <w:r w:rsidRPr="006673DC">
        <w:t xml:space="preserve">Not intrinsic- rational policymaker do the plan and pass ___- </w:t>
      </w:r>
      <w:proofErr w:type="gramStart"/>
      <w:r w:rsidRPr="006673DC">
        <w:t>k2</w:t>
      </w:r>
      <w:proofErr w:type="gramEnd"/>
      <w:r w:rsidRPr="006673DC">
        <w:t xml:space="preserve"> effective </w:t>
      </w:r>
      <w:proofErr w:type="spellStart"/>
      <w:r w:rsidRPr="006673DC">
        <w:t>decisionmaking</w:t>
      </w:r>
      <w:proofErr w:type="spellEnd"/>
    </w:p>
    <w:p w:rsidR="00BE17DF" w:rsidRPr="006673DC" w:rsidRDefault="00BE17DF" w:rsidP="00BE17DF">
      <w:pPr>
        <w:pStyle w:val="Heading4"/>
      </w:pPr>
      <w:r w:rsidRPr="006673DC">
        <w:t>Winners win.</w:t>
      </w:r>
    </w:p>
    <w:p w:rsidR="00BE17DF" w:rsidRPr="006673DC" w:rsidRDefault="00BE17DF" w:rsidP="00BE17DF">
      <w:r w:rsidRPr="006673DC">
        <w:rPr>
          <w:rStyle w:val="StyleStyleBold12pt"/>
        </w:rPr>
        <w:t>Halloran 10</w:t>
      </w:r>
      <w:r w:rsidRPr="006673DC">
        <w:t xml:space="preserve"> (Liz, Reporter – NPR, “For Obama, What </w:t>
      </w:r>
      <w:proofErr w:type="gramStart"/>
      <w:r w:rsidRPr="006673DC">
        <w:t>A Difference A</w:t>
      </w:r>
      <w:proofErr w:type="gramEnd"/>
      <w:r w:rsidRPr="006673DC">
        <w:t xml:space="preserve"> Week Made”, National Public Radio, 4-6, http://www.npr.org/templates/story/story.php?storyId=125594396)</w:t>
      </w:r>
    </w:p>
    <w:p w:rsidR="00BE17DF" w:rsidRPr="006673DC" w:rsidRDefault="00BE17DF" w:rsidP="00BE17DF">
      <w:r w:rsidRPr="006C0E4B">
        <w:rPr>
          <w:rStyle w:val="StyleBoldUnderline"/>
          <w:highlight w:val="yellow"/>
        </w:rPr>
        <w:t>Amazing what a win in a</w:t>
      </w:r>
      <w:r w:rsidRPr="006C0E4B">
        <w:rPr>
          <w:rStyle w:val="Heading3Char"/>
          <w:rFonts w:eastAsia="Calibri"/>
          <w:highlight w:val="yellow"/>
        </w:rPr>
        <w:t xml:space="preserve"> </w:t>
      </w:r>
      <w:r w:rsidRPr="008C3A9C">
        <w:rPr>
          <w:rStyle w:val="Emphasis"/>
        </w:rPr>
        <w:t>major</w:t>
      </w:r>
      <w:r w:rsidRPr="006673DC">
        <w:rPr>
          <w:rStyle w:val="Emphasis"/>
        </w:rPr>
        <w:t xml:space="preserve"> legislative </w:t>
      </w:r>
      <w:r w:rsidRPr="006C0E4B">
        <w:rPr>
          <w:rStyle w:val="Emphasis"/>
          <w:highlight w:val="yellow"/>
        </w:rPr>
        <w:t xml:space="preserve">battle </w:t>
      </w:r>
      <w:r w:rsidRPr="006C0E4B">
        <w:rPr>
          <w:rStyle w:val="StyleBoldUnderline"/>
          <w:highlight w:val="yellow"/>
        </w:rPr>
        <w:t>will do for a president</w:t>
      </w:r>
      <w:r w:rsidRPr="006673DC">
        <w:rPr>
          <w:rStyle w:val="StyleBoldUnderline"/>
        </w:rPr>
        <w:t>'s spirit</w:t>
      </w:r>
      <w:r w:rsidRPr="006673DC">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6673DC">
        <w:rPr>
          <w:sz w:val="16"/>
        </w:rPr>
        <w:t>Remnick</w:t>
      </w:r>
      <w:proofErr w:type="spellEnd"/>
      <w:r w:rsidRPr="006673DC">
        <w:rPr>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6C0E4B">
        <w:rPr>
          <w:rStyle w:val="StyleBoldUnderline"/>
          <w:highlight w:val="yellow"/>
        </w:rPr>
        <w:t>he</w:t>
      </w:r>
      <w:r w:rsidRPr="006673DC">
        <w:rPr>
          <w:rStyle w:val="StyleBoldUnderline"/>
        </w:rPr>
        <w:t xml:space="preserve"> has</w:t>
      </w:r>
      <w:r w:rsidRPr="006673DC">
        <w:rPr>
          <w:rStyle w:val="Heading3Char"/>
          <w:rFonts w:eastAsia="Calibri"/>
        </w:rPr>
        <w:t xml:space="preserve"> </w:t>
      </w:r>
      <w:r w:rsidRPr="006C0E4B">
        <w:rPr>
          <w:rStyle w:val="Emphasis"/>
          <w:highlight w:val="yellow"/>
        </w:rPr>
        <w:t>earned</w:t>
      </w:r>
      <w:r w:rsidRPr="006673DC">
        <w:rPr>
          <w:sz w:val="16"/>
        </w:rPr>
        <w:t xml:space="preserve"> grudging </w:t>
      </w:r>
      <w:r w:rsidRPr="006C0E4B">
        <w:rPr>
          <w:rStyle w:val="Emphasis"/>
          <w:highlight w:val="yellow"/>
        </w:rPr>
        <w:t>respect</w:t>
      </w:r>
      <w:r w:rsidRPr="006C0E4B">
        <w:rPr>
          <w:rStyle w:val="Heading3Char"/>
          <w:rFonts w:eastAsia="Calibri"/>
          <w:highlight w:val="yellow"/>
        </w:rPr>
        <w:t xml:space="preserve"> </w:t>
      </w:r>
      <w:r w:rsidRPr="008C3A9C">
        <w:rPr>
          <w:rStyle w:val="StyleBoldUnderline"/>
        </w:rPr>
        <w:t xml:space="preserve">even </w:t>
      </w:r>
      <w:r w:rsidRPr="006C0E4B">
        <w:rPr>
          <w:rStyle w:val="StyleBoldUnderline"/>
          <w:highlight w:val="yellow"/>
        </w:rPr>
        <w:t>from those who don't agree with his policies</w:t>
      </w:r>
      <w:r w:rsidRPr="006673DC">
        <w:rPr>
          <w:sz w:val="16"/>
        </w:rPr>
        <w:t xml:space="preserve">. "He's achieved something that virtually everyone in Washington thought he couldn't," says Henry Olsen, vice president and director of the business-oriented American Enterprise Institute's National Research Initiative. "And </w:t>
      </w:r>
      <w:r w:rsidRPr="006C0E4B">
        <w:rPr>
          <w:rStyle w:val="StyleBoldUnderline"/>
          <w:highlight w:val="yellow"/>
        </w:rPr>
        <w:t>that's given him confidence</w:t>
      </w:r>
      <w:r w:rsidRPr="006673DC">
        <w:rPr>
          <w:sz w:val="16"/>
        </w:rPr>
        <w:t xml:space="preserve">."  </w:t>
      </w:r>
      <w:r w:rsidRPr="006673DC">
        <w:rPr>
          <w:rStyle w:val="StyleBoldUnderline"/>
        </w:rPr>
        <w:t>The</w:t>
      </w:r>
      <w:r w:rsidRPr="006673DC">
        <w:rPr>
          <w:sz w:val="16"/>
        </w:rPr>
        <w:t xml:space="preserve"> protracted </w:t>
      </w:r>
      <w:r w:rsidRPr="006C0E4B">
        <w:rPr>
          <w:rStyle w:val="StyleBoldUnderline"/>
          <w:highlight w:val="yellow"/>
        </w:rPr>
        <w:t>health care</w:t>
      </w:r>
      <w:r w:rsidRPr="006673DC">
        <w:rPr>
          <w:sz w:val="16"/>
        </w:rPr>
        <w:t xml:space="preserve"> battle looks to have </w:t>
      </w:r>
      <w:r w:rsidRPr="006C0E4B">
        <w:rPr>
          <w:rStyle w:val="StyleBoldUnderline"/>
          <w:highlight w:val="yellow"/>
        </w:rPr>
        <w:t>taught the White House</w:t>
      </w:r>
      <w:r w:rsidRPr="006673DC">
        <w:rPr>
          <w:rStyle w:val="StyleBoldUnderline"/>
        </w:rPr>
        <w:t xml:space="preserve"> somet</w:t>
      </w:r>
      <w:r w:rsidRPr="008C3A9C">
        <w:rPr>
          <w:rStyle w:val="StyleBoldUnderline"/>
        </w:rPr>
        <w:t>hing about power, says presidential historian</w:t>
      </w:r>
      <w:r w:rsidRPr="008C3A9C">
        <w:rPr>
          <w:sz w:val="16"/>
        </w:rPr>
        <w:t xml:space="preserve"> Gil </w:t>
      </w:r>
      <w:r w:rsidRPr="008C3A9C">
        <w:rPr>
          <w:rStyle w:val="StyleBoldUnderline"/>
        </w:rPr>
        <w:t>Troy</w:t>
      </w:r>
      <w:r w:rsidRPr="006673DC">
        <w:rPr>
          <w:sz w:val="16"/>
        </w:rPr>
        <w:t xml:space="preserve"> — a lesson that will inform Obama's pursuit of his initiatives going forward. "I think that </w:t>
      </w:r>
      <w:r w:rsidRPr="006673DC">
        <w:rPr>
          <w:rStyle w:val="StyleBoldUnderline"/>
        </w:rPr>
        <w:t xml:space="preserve">Obama realizes </w:t>
      </w:r>
      <w:r w:rsidRPr="006C0E4B">
        <w:rPr>
          <w:rStyle w:val="StyleBoldUnderline"/>
          <w:highlight w:val="yellow"/>
        </w:rPr>
        <w:t>that presidential</w:t>
      </w:r>
      <w:r w:rsidRPr="006C0E4B">
        <w:rPr>
          <w:rStyle w:val="Heading3Char"/>
          <w:rFonts w:eastAsia="Calibri"/>
          <w:highlight w:val="yellow"/>
        </w:rPr>
        <w:t xml:space="preserve"> </w:t>
      </w:r>
      <w:r w:rsidRPr="006C0E4B">
        <w:rPr>
          <w:rStyle w:val="StyleBoldUnderline"/>
          <w:highlight w:val="yellow"/>
        </w:rPr>
        <w:t>power is a</w:t>
      </w:r>
      <w:r w:rsidRPr="006C0E4B">
        <w:rPr>
          <w:rStyle w:val="Heading3Char"/>
          <w:rFonts w:eastAsia="Calibri"/>
          <w:highlight w:val="yellow"/>
        </w:rPr>
        <w:t xml:space="preserve"> </w:t>
      </w:r>
      <w:r w:rsidRPr="006C0E4B">
        <w:rPr>
          <w:rStyle w:val="Emphasis"/>
          <w:highlight w:val="yellow"/>
        </w:rPr>
        <w:t>muscle</w:t>
      </w:r>
      <w:r w:rsidRPr="006673DC">
        <w:rPr>
          <w:rStyle w:val="Heading3Char"/>
          <w:rFonts w:eastAsia="Calibri"/>
        </w:rPr>
        <w:t xml:space="preserve">, and </w:t>
      </w:r>
      <w:r w:rsidRPr="006C0E4B">
        <w:rPr>
          <w:rStyle w:val="Emphasis"/>
          <w:highlight w:val="yellow"/>
        </w:rPr>
        <w:t>the more you exercise</w:t>
      </w:r>
      <w:r w:rsidRPr="006673DC">
        <w:rPr>
          <w:rStyle w:val="Emphasis"/>
        </w:rPr>
        <w:t xml:space="preserve"> it, </w:t>
      </w:r>
      <w:r w:rsidRPr="006C0E4B">
        <w:rPr>
          <w:rStyle w:val="Emphasis"/>
          <w:highlight w:val="yellow"/>
        </w:rPr>
        <w:t>the stronger it gets</w:t>
      </w:r>
      <w:r w:rsidRPr="006673DC">
        <w:t xml:space="preserve">," </w:t>
      </w:r>
      <w:r w:rsidRPr="006673DC">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7" w:history="1">
        <w:r w:rsidRPr="006673DC">
          <w:rPr>
            <w:sz w:val="14"/>
          </w:rPr>
          <w:t>Pollster.com</w:t>
        </w:r>
      </w:hyperlink>
      <w:r w:rsidRPr="006673DC">
        <w:rPr>
          <w:sz w:val="14"/>
        </w:rPr>
        <w:t xml:space="preserve">. What's more, just as many people disapprove of Obama's health care policy now as did so at the beginning of the year. </w:t>
      </w:r>
      <w:proofErr w:type="gramStart"/>
      <w:r w:rsidRPr="006673DC">
        <w:rPr>
          <w:sz w:val="14"/>
        </w:rPr>
        <w:t>According to the most recent numbers: Forty-eight percent of all Americans approve of Obama, and 47 disapprove.</w:t>
      </w:r>
      <w:proofErr w:type="gramEnd"/>
      <w:r w:rsidRPr="006673DC">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6673DC">
        <w:rPr>
          <w:sz w:val="14"/>
        </w:rPr>
        <w:t>West</w:t>
      </w:r>
      <w:proofErr w:type="gramEnd"/>
      <w:r w:rsidRPr="006673DC">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6673DC">
        <w:rPr>
          <w:rStyle w:val="StyleBoldUnderline"/>
        </w:rPr>
        <w:t xml:space="preserve">Muscling out </w:t>
      </w:r>
      <w:r w:rsidRPr="006C0E4B">
        <w:rPr>
          <w:rStyle w:val="StyleBoldUnderline"/>
          <w:highlight w:val="yellow"/>
        </w:rPr>
        <w:t>a win</w:t>
      </w:r>
      <w:r w:rsidRPr="006673DC">
        <w:rPr>
          <w:rStyle w:val="StyleBoldUnderline"/>
        </w:rPr>
        <w:t xml:space="preserve"> </w:t>
      </w:r>
      <w:r w:rsidRPr="006673DC">
        <w:t xml:space="preserve">on a sweeping health care package may have </w:t>
      </w:r>
      <w:r w:rsidRPr="006C0E4B">
        <w:rPr>
          <w:rStyle w:val="Emphasis"/>
          <w:highlight w:val="yellow"/>
        </w:rPr>
        <w:t>invigorated the president</w:t>
      </w:r>
      <w:r w:rsidRPr="006C0E4B">
        <w:rPr>
          <w:rStyle w:val="StyleBoldUnderline"/>
          <w:highlight w:val="yellow"/>
        </w:rPr>
        <w:t xml:space="preserve"> and</w:t>
      </w:r>
      <w:r w:rsidRPr="006C0E4B">
        <w:rPr>
          <w:rStyle w:val="Heading3Char"/>
          <w:rFonts w:eastAsia="Calibri"/>
          <w:highlight w:val="yellow"/>
        </w:rPr>
        <w:t xml:space="preserve"> </w:t>
      </w:r>
      <w:r w:rsidRPr="006C0E4B">
        <w:rPr>
          <w:rStyle w:val="Emphasis"/>
          <w:highlight w:val="yellow"/>
        </w:rPr>
        <w:t>provided evidence of leadership</w:t>
      </w:r>
      <w:r w:rsidRPr="006673DC">
        <w:t xml:space="preserve">, but, his critics say, it remains to be seen whether Obama and his party can reverse what the polls now suggest is a losing issue for them. </w:t>
      </w:r>
    </w:p>
    <w:p w:rsidR="00BE17DF" w:rsidRPr="006673DC" w:rsidRDefault="00BE17DF" w:rsidP="00BE17DF"/>
    <w:p w:rsidR="00BE17DF" w:rsidRPr="006673DC" w:rsidRDefault="00BE17DF" w:rsidP="00BE17DF"/>
    <w:p w:rsidR="00BE17DF" w:rsidRPr="006673DC" w:rsidRDefault="00BE17DF" w:rsidP="00BE17DF">
      <w:pPr>
        <w:pStyle w:val="Heading4"/>
      </w:pPr>
      <w:r w:rsidRPr="006673DC">
        <w:t>Capital does not affect the agenda</w:t>
      </w:r>
    </w:p>
    <w:p w:rsidR="00BE17DF" w:rsidRPr="006673DC" w:rsidRDefault="00BE17DF" w:rsidP="00BE17DF">
      <w:r w:rsidRPr="006673DC">
        <w:rPr>
          <w:b/>
        </w:rPr>
        <w:t>Dickinson 9</w:t>
      </w:r>
      <w:r w:rsidRPr="006673DC">
        <w:t xml:space="preserve"> (Matthew, Professor of political science at Middlebury College, </w:t>
      </w:r>
      <w:proofErr w:type="spellStart"/>
      <w:r w:rsidRPr="006673DC">
        <w:t>Sotomayer</w:t>
      </w:r>
      <w:proofErr w:type="spellEnd"/>
      <w:r w:rsidRPr="006673DC">
        <w:t>, Obama and Presidential Power, Presidential Power, http://blogs.middlebury.edu/presidentialpower/2009/05/26/sotamayor-obama-and-presidential-power/)</w:t>
      </w:r>
    </w:p>
    <w:p w:rsidR="00BE17DF" w:rsidRPr="006673DC" w:rsidRDefault="00BE17DF" w:rsidP="00BE17DF">
      <w:pPr>
        <w:rPr>
          <w:sz w:val="16"/>
        </w:rPr>
      </w:pPr>
      <w:r w:rsidRPr="006673DC">
        <w:rPr>
          <w:sz w:val="16"/>
        </w:rPr>
        <w:t xml:space="preserve">What is of more interest to me, however, is what her selection reveals about the basis of presidential power. </w:t>
      </w:r>
      <w:r w:rsidRPr="006673DC">
        <w:rPr>
          <w:rStyle w:val="StyleBoldUnderline"/>
        </w:rPr>
        <w:t>Political scientists, like baseball writers evaluating hitters, have devised numerous means of measuring a president’s influence in Congress</w:t>
      </w:r>
      <w:r w:rsidRPr="006673DC">
        <w:rPr>
          <w:sz w:val="16"/>
        </w:rPr>
        <w:t xml:space="preserve">. I will devote a separate post to discussing these, but in brief, </w:t>
      </w:r>
      <w:r w:rsidRPr="006673DC">
        <w:rPr>
          <w:rStyle w:val="StyleBoldUnderline"/>
        </w:rPr>
        <w:t xml:space="preserve">they often center on the creation of </w:t>
      </w:r>
      <w:r w:rsidRPr="006C0E4B">
        <w:rPr>
          <w:rStyle w:val="StyleBoldUnderline"/>
          <w:highlight w:val="yellow"/>
        </w:rPr>
        <w:t>legislative “box scores</w:t>
      </w:r>
      <w:r w:rsidRPr="006673DC">
        <w:rPr>
          <w:rStyle w:val="StyleBoldUnderline"/>
        </w:rPr>
        <w:t>” designed to measure how many times a president’s preferred piece of legislation</w:t>
      </w:r>
      <w:r w:rsidRPr="006673DC">
        <w:rPr>
          <w:sz w:val="16"/>
        </w:rPr>
        <w:t xml:space="preserve">, or nominee to the executive branch or the courts, </w:t>
      </w:r>
      <w:r w:rsidRPr="006673DC">
        <w:rPr>
          <w:rStyle w:val="StyleBoldUnderline"/>
        </w:rPr>
        <w:t>is approved</w:t>
      </w:r>
      <w:r w:rsidRPr="006673DC">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6673DC">
        <w:rPr>
          <w:rStyle w:val="StyleBoldUnderline"/>
        </w:rPr>
        <w:t xml:space="preserve">These measures, however, </w:t>
      </w:r>
      <w:r w:rsidRPr="006C0E4B">
        <w:rPr>
          <w:rStyle w:val="StyleBoldUnderline"/>
          <w:highlight w:val="yellow"/>
        </w:rPr>
        <w:t xml:space="preserve">are a </w:t>
      </w:r>
      <w:r w:rsidRPr="006C0E4B">
        <w:rPr>
          <w:rStyle w:val="Emphasis"/>
          <w:highlight w:val="yellow"/>
        </w:rPr>
        <w:t>misleading gauge of presidential power</w:t>
      </w:r>
      <w:r w:rsidRPr="006673DC">
        <w:rPr>
          <w:rStyle w:val="StyleBoldUnderline"/>
        </w:rPr>
        <w:t xml:space="preserve"> – they are a better indicator of congressional power</w:t>
      </w:r>
      <w:r w:rsidRPr="006673DC">
        <w:rPr>
          <w:sz w:val="16"/>
        </w:rPr>
        <w:t xml:space="preserve">. This is because </w:t>
      </w:r>
      <w:r w:rsidRPr="006C0E4B">
        <w:rPr>
          <w:rStyle w:val="StyleBoldUnderline"/>
          <w:highlight w:val="yellow"/>
        </w:rPr>
        <w:t>how members of Congress vote</w:t>
      </w:r>
      <w:r w:rsidRPr="006673DC">
        <w:rPr>
          <w:rStyle w:val="StyleBoldUnderline"/>
        </w:rPr>
        <w:t xml:space="preserve"> on a nominee or legislative item </w:t>
      </w:r>
      <w:r w:rsidRPr="006C0E4B">
        <w:rPr>
          <w:rStyle w:val="StyleBoldUnderline"/>
          <w:highlight w:val="yellow"/>
        </w:rPr>
        <w:t xml:space="preserve">is </w:t>
      </w:r>
      <w:r w:rsidRPr="006C0E4B">
        <w:rPr>
          <w:rStyle w:val="Emphasis"/>
          <w:highlight w:val="yellow"/>
        </w:rPr>
        <w:t>rarely influenced</w:t>
      </w:r>
      <w:r w:rsidRPr="006C0E4B">
        <w:rPr>
          <w:rStyle w:val="StyleBoldUnderline"/>
          <w:highlight w:val="yellow"/>
        </w:rPr>
        <w:t xml:space="preserve"> by anything a president does</w:t>
      </w:r>
      <w:r w:rsidRPr="006673DC">
        <w:rPr>
          <w:rStyle w:val="StyleBoldUnderline"/>
        </w:rPr>
        <w:t>.</w:t>
      </w:r>
      <w:r w:rsidRPr="006673DC">
        <w:rPr>
          <w:sz w:val="16"/>
        </w:rPr>
        <w:t xml:space="preserve"> </w:t>
      </w:r>
      <w:r w:rsidRPr="006673DC">
        <w:rPr>
          <w:rStyle w:val="StyleBoldUnderline"/>
        </w:rPr>
        <w:t>Although journalists</w:t>
      </w:r>
      <w:r w:rsidRPr="006673DC">
        <w:rPr>
          <w:sz w:val="16"/>
        </w:rPr>
        <w:t xml:space="preserve"> (and political scientists) </w:t>
      </w:r>
      <w:r w:rsidRPr="006673DC">
        <w:rPr>
          <w:rStyle w:val="StyleBoldUnderline"/>
        </w:rPr>
        <w:t>often focus on the legislative “endgame” to gauge presidential influence</w:t>
      </w:r>
      <w:r w:rsidRPr="006673DC">
        <w:rPr>
          <w:sz w:val="16"/>
        </w:rPr>
        <w:t xml:space="preserve"> – will the President swing enough votes to get his preferred legislation enacted? – </w:t>
      </w:r>
      <w:proofErr w:type="gramStart"/>
      <w:r w:rsidRPr="006673DC">
        <w:rPr>
          <w:rStyle w:val="StyleBoldUnderline"/>
        </w:rPr>
        <w:t>this</w:t>
      </w:r>
      <w:proofErr w:type="gramEnd"/>
      <w:r w:rsidRPr="006673DC">
        <w:rPr>
          <w:rStyle w:val="StyleBoldUnderline"/>
        </w:rPr>
        <w:t xml:space="preserve"> mistakes an outcome with actual evidence of presidential influence</w:t>
      </w:r>
      <w:r w:rsidRPr="006673DC">
        <w:rPr>
          <w:sz w:val="16"/>
        </w:rPr>
        <w:t xml:space="preserve">. </w:t>
      </w:r>
      <w:r w:rsidRPr="006673DC">
        <w:rPr>
          <w:rStyle w:val="StyleBoldUnderline"/>
        </w:rPr>
        <w:t>Once we control for</w:t>
      </w:r>
      <w:r w:rsidRPr="006673DC">
        <w:rPr>
          <w:sz w:val="16"/>
        </w:rPr>
        <w:t xml:space="preserve"> other factors – a member of Congress’ </w:t>
      </w:r>
      <w:r w:rsidRPr="006C0E4B">
        <w:rPr>
          <w:rStyle w:val="StyleBoldUnderline"/>
          <w:highlight w:val="yellow"/>
        </w:rPr>
        <w:t>ideological and partisan leanings</w:t>
      </w:r>
      <w:r w:rsidRPr="006673DC">
        <w:rPr>
          <w:rStyle w:val="StyleBoldUnderline"/>
        </w:rPr>
        <w:t xml:space="preserve">, the political leanings of her constituency, whether she’s up for reelection or not – we can usually </w:t>
      </w:r>
      <w:r w:rsidRPr="006C0E4B">
        <w:rPr>
          <w:rStyle w:val="StyleBoldUnderline"/>
          <w:highlight w:val="yellow"/>
        </w:rPr>
        <w:t>predict how she will vote without needing to know</w:t>
      </w:r>
      <w:r w:rsidRPr="006673DC">
        <w:rPr>
          <w:rStyle w:val="StyleBoldUnderline"/>
        </w:rPr>
        <w:t xml:space="preserve"> much of </w:t>
      </w:r>
      <w:r w:rsidRPr="006C0E4B">
        <w:rPr>
          <w:rStyle w:val="StyleBoldUnderline"/>
          <w:highlight w:val="yellow"/>
        </w:rPr>
        <w:t>anything about</w:t>
      </w:r>
      <w:r w:rsidRPr="006673DC">
        <w:rPr>
          <w:rStyle w:val="StyleBoldUnderline"/>
        </w:rPr>
        <w:t xml:space="preserve"> what </w:t>
      </w:r>
      <w:r w:rsidRPr="006C0E4B">
        <w:rPr>
          <w:rStyle w:val="StyleBoldUnderline"/>
          <w:highlight w:val="yellow"/>
        </w:rPr>
        <w:t>the president</w:t>
      </w:r>
      <w:r w:rsidRPr="006673DC">
        <w:rPr>
          <w:rStyle w:val="StyleBoldUnderline"/>
        </w:rPr>
        <w:t xml:space="preserve"> wants</w:t>
      </w:r>
      <w:r w:rsidRPr="006673DC">
        <w:rPr>
          <w:sz w:val="16"/>
        </w:rPr>
        <w:t xml:space="preserve">. (I am ignoring the importance of a president’s veto power for the moment.) </w:t>
      </w:r>
      <w:r w:rsidRPr="006673DC">
        <w:rPr>
          <w:rStyle w:val="StyleBoldUnderline"/>
        </w:rPr>
        <w:t xml:space="preserve">Despite the much publicized and celebrated instances of presidential arm-twisting </w:t>
      </w:r>
      <w:r w:rsidRPr="006673DC">
        <w:rPr>
          <w:sz w:val="16"/>
        </w:rPr>
        <w:t xml:space="preserve">during the legislative endgame, then, </w:t>
      </w:r>
      <w:r w:rsidRPr="006673DC">
        <w:rPr>
          <w:rStyle w:val="StyleBoldUnderline"/>
        </w:rPr>
        <w:t xml:space="preserve">most </w:t>
      </w:r>
      <w:r w:rsidRPr="006C0E4B">
        <w:rPr>
          <w:rStyle w:val="StyleBoldUnderline"/>
          <w:highlight w:val="yellow"/>
        </w:rPr>
        <w:t>legislative outcomes don’t depend on presidential lobbying</w:t>
      </w:r>
      <w:r w:rsidRPr="006673DC">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673DC">
        <w:rPr>
          <w:rStyle w:val="StyleBoldUnderline"/>
        </w:rPr>
        <w:t>presidential power is largely an exercise in agenda-setting – not arm-twisting</w:t>
      </w:r>
      <w:r w:rsidRPr="006673DC">
        <w:rPr>
          <w:sz w:val="16"/>
        </w:rPr>
        <w:t xml:space="preserve">. And we see this in the </w:t>
      </w:r>
      <w:proofErr w:type="spellStart"/>
      <w:r w:rsidRPr="006673DC">
        <w:rPr>
          <w:sz w:val="16"/>
        </w:rPr>
        <w:t>Sotomayer</w:t>
      </w:r>
      <w:proofErr w:type="spellEnd"/>
      <w:r w:rsidRPr="006673DC">
        <w:rPr>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673DC">
        <w:rPr>
          <w:rStyle w:val="StyleBoldUnderline"/>
        </w:rPr>
        <w:t>presidents are never free to act on their ideal preferences. Politics is the art of the possible</w:t>
      </w:r>
      <w:r w:rsidRPr="006673DC">
        <w:rPr>
          <w:sz w:val="16"/>
        </w:rPr>
        <w:t xml:space="preserve">. Whether </w:t>
      </w:r>
      <w:proofErr w:type="spellStart"/>
      <w:r w:rsidRPr="006673DC">
        <w:rPr>
          <w:sz w:val="16"/>
        </w:rPr>
        <w:t>Sotomayer</w:t>
      </w:r>
      <w:proofErr w:type="spellEnd"/>
      <w:r w:rsidRPr="006673DC">
        <w:rPr>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6673DC">
        <w:rPr>
          <w:sz w:val="16"/>
        </w:rPr>
        <w:t>boxscores</w:t>
      </w:r>
      <w:proofErr w:type="spellEnd"/>
      <w:r w:rsidRPr="006673DC">
        <w:rPr>
          <w:sz w:val="16"/>
        </w:rPr>
        <w:t>.</w:t>
      </w:r>
    </w:p>
    <w:p w:rsidR="00BE17DF" w:rsidRPr="006673DC" w:rsidRDefault="00BE17DF" w:rsidP="00BE17DF">
      <w:pPr>
        <w:pStyle w:val="Heading4"/>
      </w:pPr>
      <w:r w:rsidRPr="006673DC">
        <w:t xml:space="preserve">Pentagon shields </w:t>
      </w:r>
    </w:p>
    <w:p w:rsidR="00BE17DF" w:rsidRPr="006673DC" w:rsidRDefault="00BE17DF" w:rsidP="00BE17DF">
      <w:r w:rsidRPr="006673DC">
        <w:rPr>
          <w:rStyle w:val="StyleStyleBold12pt"/>
        </w:rPr>
        <w:t>Davenport 12</w:t>
      </w:r>
      <w:r w:rsidRPr="006673DC">
        <w:t xml:space="preserve"> </w:t>
      </w:r>
    </w:p>
    <w:p w:rsidR="00BE17DF" w:rsidRPr="00105023" w:rsidRDefault="00BE17DF" w:rsidP="00BE17DF">
      <w:pPr>
        <w:rPr>
          <w:sz w:val="10"/>
          <w:szCs w:val="10"/>
        </w:rPr>
      </w:pPr>
      <w:r w:rsidRPr="00105023">
        <w:rPr>
          <w:sz w:val="10"/>
          <w:szCs w:val="10"/>
        </w:rPr>
        <w:t xml:space="preserve">[Coral,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105023">
        <w:rPr>
          <w:sz w:val="10"/>
          <w:szCs w:val="10"/>
        </w:rPr>
        <w:t>Funseekers</w:t>
      </w:r>
      <w:proofErr w:type="spellEnd"/>
      <w:r w:rsidRPr="00105023">
        <w:rPr>
          <w:sz w:val="10"/>
          <w:szCs w:val="10"/>
        </w:rPr>
        <w:t xml:space="preserve">’ guidebook series. Davenport started her journalism career at the Daily Hampshire Gazette in Northampton, Massachusetts, after graduating from Smith College with a degree in English literature. National Journal, 2/10, White House Budget to Expand Clean-Energy Programs </w:t>
      </w:r>
      <w:proofErr w:type="gramStart"/>
      <w:r w:rsidRPr="00105023">
        <w:rPr>
          <w:sz w:val="10"/>
          <w:szCs w:val="10"/>
        </w:rPr>
        <w:t>Through</w:t>
      </w:r>
      <w:proofErr w:type="gramEnd"/>
      <w:r w:rsidRPr="00105023">
        <w:rPr>
          <w:sz w:val="10"/>
          <w:szCs w:val="10"/>
        </w:rPr>
        <w:t xml:space="preserve"> Pentagon, </w:t>
      </w:r>
      <w:proofErr w:type="spellStart"/>
      <w:r w:rsidRPr="00105023">
        <w:rPr>
          <w:sz w:val="10"/>
          <w:szCs w:val="10"/>
        </w:rPr>
        <w:t>ProQuest</w:t>
      </w:r>
      <w:proofErr w:type="spellEnd"/>
      <w:r w:rsidRPr="00105023">
        <w:rPr>
          <w:sz w:val="10"/>
          <w:szCs w:val="10"/>
        </w:rPr>
        <w:t>]</w:t>
      </w:r>
    </w:p>
    <w:p w:rsidR="00BE17DF" w:rsidRPr="006673DC" w:rsidRDefault="00BE17DF" w:rsidP="00BE17DF"/>
    <w:p w:rsidR="00BE17DF" w:rsidRPr="00105023" w:rsidRDefault="00BE17DF" w:rsidP="00BE17DF">
      <w:pPr>
        <w:rPr>
          <w:sz w:val="8"/>
        </w:rPr>
      </w:pPr>
      <w:r w:rsidRPr="00105023">
        <w:rPr>
          <w:sz w:val="8"/>
        </w:rPr>
        <w:t xml:space="preserve">The White House believes it has figured out </w:t>
      </w:r>
      <w:r w:rsidRPr="006C0E4B">
        <w:rPr>
          <w:highlight w:val="yellow"/>
          <w:u w:val="single"/>
        </w:rPr>
        <w:t xml:space="preserve">how to get more money </w:t>
      </w:r>
      <w:r w:rsidRPr="00105023">
        <w:rPr>
          <w:sz w:val="8"/>
        </w:rPr>
        <w:t xml:space="preserve">for clean-energy programs touted by President Obama </w:t>
      </w:r>
      <w:r w:rsidRPr="006C0E4B">
        <w:rPr>
          <w:highlight w:val="yellow"/>
          <w:u w:val="single"/>
        </w:rPr>
        <w:t>without having it become political</w:t>
      </w:r>
      <w:r w:rsidRPr="006673DC">
        <w:rPr>
          <w:u w:val="single"/>
        </w:rPr>
        <w:t xml:space="preserve"> </w:t>
      </w:r>
      <w:proofErr w:type="spellStart"/>
      <w:r w:rsidRPr="006673DC">
        <w:rPr>
          <w:u w:val="single"/>
        </w:rPr>
        <w:t>roadkill</w:t>
      </w:r>
      <w:proofErr w:type="spellEnd"/>
      <w:r w:rsidRPr="00105023">
        <w:rPr>
          <w:sz w:val="8"/>
        </w:rPr>
        <w:t xml:space="preserve"> in the wake of the </w:t>
      </w:r>
      <w:proofErr w:type="spellStart"/>
      <w:r w:rsidRPr="00105023">
        <w:rPr>
          <w:sz w:val="8"/>
        </w:rPr>
        <w:t>Solyndra</w:t>
      </w:r>
      <w:proofErr w:type="spellEnd"/>
      <w:r w:rsidRPr="00105023">
        <w:rPr>
          <w:sz w:val="8"/>
        </w:rPr>
        <w:t xml:space="preserve"> controversy: </w:t>
      </w:r>
      <w:r w:rsidRPr="006C0E4B">
        <w:rPr>
          <w:b/>
          <w:highlight w:val="yellow"/>
          <w:u w:val="single"/>
        </w:rPr>
        <w:t>Put it in the Pentagon</w:t>
      </w:r>
      <w:r w:rsidRPr="00105023">
        <w:rPr>
          <w:sz w:val="8"/>
        </w:rPr>
        <w:t xml:space="preserve">. While details are thin on the ground, </w:t>
      </w:r>
      <w:r w:rsidRPr="006673DC">
        <w:rPr>
          <w:u w:val="single"/>
        </w:rPr>
        <w:t xml:space="preserve">lawmakers who work on both energy- and defense-spending </w:t>
      </w:r>
      <w:r w:rsidRPr="00105023">
        <w:rPr>
          <w:sz w:val="8"/>
        </w:rPr>
        <w:t xml:space="preserve">policy </w:t>
      </w:r>
      <w:r w:rsidRPr="006673DC">
        <w:rPr>
          <w:u w:val="single"/>
        </w:rPr>
        <w:t>believe the fiscal 2013 budget</w:t>
      </w:r>
      <w:r w:rsidRPr="00105023">
        <w:rPr>
          <w:sz w:val="8"/>
        </w:rPr>
        <w:t xml:space="preserve"> request to be delivered to Congress on Monday probably </w:t>
      </w:r>
      <w:r w:rsidRPr="006673DC">
        <w:rPr>
          <w:u w:val="single"/>
        </w:rPr>
        <w:t>won't include</w:t>
      </w:r>
      <w:r w:rsidRPr="00105023">
        <w:rPr>
          <w:sz w:val="8"/>
        </w:rPr>
        <w:t xml:space="preserve"> big </w:t>
      </w:r>
      <w:r w:rsidRPr="006673DC">
        <w:rPr>
          <w:u w:val="single"/>
        </w:rPr>
        <w:t>increases</w:t>
      </w:r>
      <w:r w:rsidRPr="00105023">
        <w:rPr>
          <w:sz w:val="8"/>
        </w:rPr>
        <w:t xml:space="preserve"> for wind and solar power </w:t>
      </w:r>
      <w:r w:rsidRPr="006673DC">
        <w:rPr>
          <w:u w:val="single"/>
        </w:rPr>
        <w:t xml:space="preserve">through the Energy Department, a </w:t>
      </w:r>
      <w:r w:rsidRPr="006673DC">
        <w:rPr>
          <w:rStyle w:val="Emphasis"/>
        </w:rPr>
        <w:t>major target for Republicans</w:t>
      </w:r>
      <w:r w:rsidRPr="00105023">
        <w:rPr>
          <w:sz w:val="8"/>
        </w:rPr>
        <w:t xml:space="preserve"> since solar-panel maker </w:t>
      </w:r>
      <w:proofErr w:type="spellStart"/>
      <w:r w:rsidRPr="00105023">
        <w:rPr>
          <w:sz w:val="8"/>
        </w:rPr>
        <w:t>Solyndra</w:t>
      </w:r>
      <w:proofErr w:type="spellEnd"/>
      <w:r w:rsidRPr="00105023">
        <w:rPr>
          <w:sz w:val="8"/>
        </w:rPr>
        <w:t xml:space="preserve"> defaulted last year on a $535 million loan guarantee. But </w:t>
      </w:r>
      <w:r w:rsidRPr="006673DC">
        <w:rPr>
          <w:u w:val="single"/>
        </w:rPr>
        <w:t>they</w:t>
      </w:r>
      <w:r w:rsidRPr="00105023">
        <w:rPr>
          <w:sz w:val="8"/>
        </w:rPr>
        <w:t xml:space="preserve"> do </w:t>
      </w:r>
      <w:r w:rsidRPr="006673DC">
        <w:rPr>
          <w:u w:val="single"/>
        </w:rPr>
        <w:t xml:space="preserve">expect to see increases in spending </w:t>
      </w:r>
      <w:r w:rsidRPr="00105023">
        <w:rPr>
          <w:sz w:val="8"/>
        </w:rPr>
        <w:t>on alternative energy</w:t>
      </w:r>
      <w:r w:rsidRPr="006673DC">
        <w:rPr>
          <w:u w:val="single"/>
        </w:rPr>
        <w:t xml:space="preserve"> in</w:t>
      </w:r>
      <w:r w:rsidRPr="00105023">
        <w:rPr>
          <w:sz w:val="8"/>
        </w:rPr>
        <w:t xml:space="preserve"> the </w:t>
      </w:r>
      <w:r w:rsidRPr="006673DC">
        <w:rPr>
          <w:u w:val="single"/>
        </w:rPr>
        <w:t>Defense</w:t>
      </w:r>
      <w:r w:rsidRPr="00105023">
        <w:rPr>
          <w:sz w:val="8"/>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6C0E4B">
        <w:rPr>
          <w:highlight w:val="yellow"/>
          <w:u w:val="single"/>
        </w:rPr>
        <w:t>While Republicans will</w:t>
      </w:r>
      <w:r w:rsidRPr="00105023">
        <w:rPr>
          <w:sz w:val="8"/>
        </w:rPr>
        <w:t xml:space="preserve"> instantly </w:t>
      </w:r>
      <w:r w:rsidRPr="006C0E4B">
        <w:rPr>
          <w:highlight w:val="yellow"/>
          <w:u w:val="single"/>
        </w:rPr>
        <w:t xml:space="preserve">shoot down requests for </w:t>
      </w:r>
      <w:r w:rsidRPr="006673DC">
        <w:rPr>
          <w:u w:val="single"/>
        </w:rPr>
        <w:t xml:space="preserve">fresh </w:t>
      </w:r>
      <w:r w:rsidRPr="006C0E4B">
        <w:rPr>
          <w:highlight w:val="yellow"/>
          <w:u w:val="single"/>
        </w:rPr>
        <w:t xml:space="preserve">spending on Energy </w:t>
      </w:r>
      <w:r w:rsidRPr="00105023">
        <w:rPr>
          <w:sz w:val="8"/>
        </w:rPr>
        <w:t xml:space="preserve">Department programs that could be likened to the one that funded </w:t>
      </w:r>
      <w:proofErr w:type="spellStart"/>
      <w:r w:rsidRPr="00105023">
        <w:rPr>
          <w:sz w:val="8"/>
        </w:rPr>
        <w:t>Solyndra</w:t>
      </w:r>
      <w:proofErr w:type="spellEnd"/>
      <w:r w:rsidRPr="00105023">
        <w:rPr>
          <w:sz w:val="8"/>
        </w:rPr>
        <w:t xml:space="preserve">, </w:t>
      </w:r>
      <w:r w:rsidRPr="006C0E4B">
        <w:rPr>
          <w:highlight w:val="yellow"/>
          <w:u w:val="single"/>
        </w:rPr>
        <w:t xml:space="preserve">many </w:t>
      </w:r>
      <w:r w:rsidRPr="006C0E4B">
        <w:rPr>
          <w:rStyle w:val="StyleBoldUnderline"/>
          <w:highlight w:val="yellow"/>
        </w:rPr>
        <w:t xml:space="preserve">support </w:t>
      </w:r>
      <w:r w:rsidRPr="00105023">
        <w:rPr>
          <w:rStyle w:val="StyleBoldUnderline"/>
          <w:sz w:val="8"/>
          <w:u w:val="none"/>
        </w:rPr>
        <w:t>alternative</w:t>
      </w:r>
      <w:r w:rsidRPr="006673DC">
        <w:rPr>
          <w:u w:val="single"/>
        </w:rPr>
        <w:t>-</w:t>
      </w:r>
      <w:r w:rsidRPr="006C0E4B">
        <w:rPr>
          <w:highlight w:val="yellow"/>
          <w:u w:val="single"/>
        </w:rPr>
        <w:t>energy programs for the military</w:t>
      </w:r>
      <w:r w:rsidRPr="00105023">
        <w:rPr>
          <w:sz w:val="8"/>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Lindsey Graham, R-S.C., who sits on both the Senate Armed Services Committee and the Defense Appropriations Subcommittee, said, "I don't see what they're doing in DOD as being </w:t>
      </w:r>
      <w:proofErr w:type="spellStart"/>
      <w:r w:rsidRPr="00105023">
        <w:rPr>
          <w:sz w:val="8"/>
        </w:rPr>
        <w:t>Solyndra</w:t>
      </w:r>
      <w:proofErr w:type="spellEnd"/>
      <w:r w:rsidRPr="00105023">
        <w:rPr>
          <w:sz w:val="8"/>
        </w:rPr>
        <w:t xml:space="preserve">." "We're not talking about putting $500 million into a goofy idea," Graham told National </w:t>
      </w:r>
      <w:proofErr w:type="gramStart"/>
      <w:r w:rsidRPr="00105023">
        <w:rPr>
          <w:sz w:val="8"/>
        </w:rPr>
        <w:t>Journal .</w:t>
      </w:r>
      <w:proofErr w:type="gramEnd"/>
      <w:r w:rsidRPr="00105023">
        <w:rPr>
          <w:sz w:val="8"/>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this wouldn't be the first time that </w:t>
      </w:r>
      <w:r w:rsidRPr="006C0E4B">
        <w:rPr>
          <w:highlight w:val="yellow"/>
          <w:u w:val="single"/>
        </w:rPr>
        <w:t xml:space="preserve">the </w:t>
      </w:r>
      <w:r w:rsidRPr="006C0E4B">
        <w:rPr>
          <w:b/>
          <w:highlight w:val="yellow"/>
          <w:u w:val="single"/>
        </w:rPr>
        <w:t>Pentagon has been utilized to advance policies that wouldn't otherwise be supported</w:t>
      </w:r>
      <w:r w:rsidRPr="00105023">
        <w:rPr>
          <w:sz w:val="8"/>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6C0E4B">
        <w:rPr>
          <w:b/>
          <w:highlight w:val="yellow"/>
          <w:u w:val="single"/>
        </w:rPr>
        <w:t>Politically, the strategy makes sense</w:t>
      </w:r>
      <w:r w:rsidRPr="00105023">
        <w:rPr>
          <w:sz w:val="8"/>
        </w:rPr>
        <w:t xml:space="preserve">. Republicans are ready to fire at the first sign of any pet Obama program, and renewable programs at the Energy Department are an exceptionally ripe target. That's because of </w:t>
      </w:r>
      <w:proofErr w:type="spellStart"/>
      <w:r w:rsidRPr="00105023">
        <w:rPr>
          <w:sz w:val="8"/>
        </w:rPr>
        <w:t>Solyndra</w:t>
      </w:r>
      <w:proofErr w:type="spellEnd"/>
      <w:r w:rsidRPr="00105023">
        <w:rPr>
          <w:sz w:val="8"/>
        </w:rPr>
        <w:t xml:space="preserve">,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 </w:t>
      </w:r>
      <w:r w:rsidRPr="006C0E4B">
        <w:rPr>
          <w:highlight w:val="yellow"/>
          <w:u w:val="single"/>
        </w:rPr>
        <w:t>Increasing</w:t>
      </w:r>
      <w:r w:rsidRPr="006673DC">
        <w:rPr>
          <w:u w:val="single"/>
        </w:rPr>
        <w:t xml:space="preserve"> </w:t>
      </w:r>
      <w:r w:rsidRPr="00105023">
        <w:rPr>
          <w:sz w:val="8"/>
        </w:rPr>
        <w:t>renewable</w:t>
      </w:r>
      <w:r w:rsidRPr="006673DC">
        <w:rPr>
          <w:u w:val="single"/>
        </w:rPr>
        <w:t>-</w:t>
      </w:r>
      <w:r w:rsidRPr="006C0E4B">
        <w:rPr>
          <w:highlight w:val="yellow"/>
          <w:u w:val="single"/>
        </w:rPr>
        <w:t>energy initiatives at the Pentagon can</w:t>
      </w:r>
      <w:r w:rsidRPr="00105023">
        <w:rPr>
          <w:sz w:val="8"/>
        </w:rPr>
        <w:t xml:space="preserve"> also </w:t>
      </w:r>
      <w:r w:rsidRPr="006C0E4B">
        <w:rPr>
          <w:highlight w:val="yellow"/>
          <w:u w:val="single"/>
        </w:rPr>
        <w:t>help Obama advance his</w:t>
      </w:r>
      <w:r w:rsidRPr="00105023">
        <w:rPr>
          <w:sz w:val="8"/>
        </w:rPr>
        <w:t xml:space="preserve"> broader, national </w:t>
      </w:r>
      <w:r w:rsidRPr="006C0E4B">
        <w:rPr>
          <w:highlight w:val="yellow"/>
          <w:u w:val="single"/>
        </w:rPr>
        <w:t>goals</w:t>
      </w:r>
      <w:r w:rsidRPr="00105023">
        <w:rPr>
          <w:sz w:val="8"/>
        </w:rPr>
        <w:t xml:space="preserve"> for transitioning the U.S. economy from fossil fuels to alternative sources. As the largest </w:t>
      </w:r>
      <w:r w:rsidRPr="00105023">
        <w:rPr>
          <w:sz w:val="8"/>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105023">
        <w:rPr>
          <w:sz w:val="8"/>
          <w:szCs w:val="14"/>
        </w:rPr>
        <w:t>market,</w:t>
      </w:r>
      <w:proofErr w:type="gramEnd"/>
      <w:r w:rsidRPr="00105023">
        <w:rPr>
          <w:sz w:val="8"/>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105023">
        <w:rPr>
          <w:sz w:val="8"/>
          <w:szCs w:val="14"/>
        </w:rPr>
        <w:t>camelina</w:t>
      </w:r>
      <w:proofErr w:type="spellEnd"/>
      <w:r w:rsidRPr="00105023">
        <w:rPr>
          <w:sz w:val="8"/>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105023">
        <w:rPr>
          <w:sz w:val="8"/>
          <w:szCs w:val="14"/>
        </w:rPr>
        <w:t>Mabus</w:t>
      </w:r>
      <w:proofErr w:type="spellEnd"/>
      <w:r w:rsidRPr="00105023">
        <w:rPr>
          <w:sz w:val="8"/>
          <w:szCs w:val="14"/>
        </w:rPr>
        <w:t xml:space="preserve">, who has made alternative energy a cornerstone of his tenure - have been telling Congress for years that the military's dependence on fossil fuels puts the troops - and the nation's security - at risk. </w:t>
      </w:r>
      <w:proofErr w:type="spellStart"/>
      <w:r w:rsidRPr="00105023">
        <w:rPr>
          <w:sz w:val="8"/>
          <w:szCs w:val="14"/>
        </w:rPr>
        <w:t>Mabus</w:t>
      </w:r>
      <w:proofErr w:type="spellEnd"/>
      <w:r w:rsidRPr="00105023">
        <w:rPr>
          <w:sz w:val="8"/>
          <w:szCs w:val="14"/>
        </w:rPr>
        <w:t xml:space="preserve"> has focused on meeting an ambitious mandate from a 2007 law to supply 25 percent of the military's electricity from renewable power sources by 2025. (Obama has tried and failed to pass a similar national mandate.) </w:t>
      </w:r>
      <w:r w:rsidRPr="00105023">
        <w:rPr>
          <w:sz w:val="8"/>
        </w:rPr>
        <w:t xml:space="preserve">Last June, the DOD rolled out its first department-wide energy policy to coalesce alternative and energy-efficient initiatives across the military services. In January, the department announced that a study of military installations in the western United States found four California desert bases suitable to produce enough solar energy - 7,000 megawatts - to match seven nuclear power plants. And so far, those </w:t>
      </w:r>
      <w:r w:rsidRPr="006C0E4B">
        <w:rPr>
          <w:b/>
          <w:highlight w:val="yellow"/>
          <w:u w:val="single"/>
        </w:rPr>
        <w:t>moves have met with approval from congressional Republicans</w:t>
      </w:r>
      <w:r w:rsidRPr="00105023">
        <w:rPr>
          <w:sz w:val="8"/>
        </w:rPr>
        <w:t xml:space="preserve">. Even so, any request for new Pentagon spending will be met with greater scrutiny this year. The Pentagon's budget is already under a microscope, due to $500 billion in automatic cuts to defense spending slated to take effect in 2013. But </w:t>
      </w:r>
      <w:r w:rsidRPr="006673DC">
        <w:rPr>
          <w:u w:val="single"/>
        </w:rPr>
        <w:t>even with</w:t>
      </w:r>
      <w:r w:rsidRPr="00105023">
        <w:rPr>
          <w:sz w:val="8"/>
        </w:rPr>
        <w:t xml:space="preserve"> those </w:t>
      </w:r>
      <w:r w:rsidRPr="006673DC">
        <w:rPr>
          <w:u w:val="single"/>
        </w:rPr>
        <w:t>challenges</w:t>
      </w:r>
      <w:r w:rsidRPr="00105023">
        <w:rPr>
          <w:sz w:val="8"/>
        </w:rPr>
        <w:t>, clean</w:t>
      </w:r>
      <w:r w:rsidRPr="006C0E4B">
        <w:rPr>
          <w:highlight w:val="yellow"/>
          <w:u w:val="single"/>
        </w:rPr>
        <w:t>-energy spending</w:t>
      </w:r>
      <w:r w:rsidRPr="00105023">
        <w:rPr>
          <w:sz w:val="8"/>
        </w:rPr>
        <w:t xml:space="preserve"> probably </w:t>
      </w:r>
      <w:r w:rsidRPr="006C0E4B">
        <w:rPr>
          <w:highlight w:val="yellow"/>
          <w:u w:val="single"/>
        </w:rPr>
        <w:t>won't stand out</w:t>
      </w:r>
      <w:r w:rsidRPr="00105023">
        <w:rPr>
          <w:sz w:val="8"/>
        </w:rPr>
        <w:t xml:space="preserve"> as much </w:t>
      </w:r>
      <w:r w:rsidRPr="006C0E4B">
        <w:rPr>
          <w:highlight w:val="yellow"/>
          <w:u w:val="single"/>
        </w:rPr>
        <w:t>in</w:t>
      </w:r>
      <w:r w:rsidRPr="00105023">
        <w:rPr>
          <w:sz w:val="8"/>
        </w:rPr>
        <w:t xml:space="preserve"> the </w:t>
      </w:r>
      <w:r w:rsidRPr="006C0E4B">
        <w:rPr>
          <w:highlight w:val="yellow"/>
          <w:u w:val="single"/>
        </w:rPr>
        <w:t>military budget as it would in the Energy Department</w:t>
      </w:r>
      <w:r w:rsidRPr="006673DC">
        <w:rPr>
          <w:u w:val="single"/>
        </w:rPr>
        <w:t xml:space="preserve"> budget</w:t>
      </w:r>
      <w:r w:rsidRPr="00105023">
        <w:rPr>
          <w:sz w:val="8"/>
        </w:rPr>
        <w:t>.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it would probably be easier to tuck another $1 billion or $2 billion on clean-energy spending into the Pentagon's $518 billion budget. Last year, the Pentagon spent about $1 billion on renewable energy and energy-efficiency programs across its departments.</w:t>
      </w:r>
    </w:p>
    <w:p w:rsidR="00BE17DF" w:rsidRPr="006673DC" w:rsidRDefault="00BE17DF" w:rsidP="00BE17DF">
      <w:pPr>
        <w:rPr>
          <w:sz w:val="16"/>
        </w:rPr>
      </w:pPr>
    </w:p>
    <w:p w:rsidR="00BE17DF" w:rsidRPr="006673DC" w:rsidRDefault="00BE17DF" w:rsidP="00BE17DF"/>
    <w:p w:rsidR="00BE17DF" w:rsidRPr="00B52C0F" w:rsidRDefault="00BE17DF" w:rsidP="00BE17DF"/>
    <w:p w:rsidR="00BE17DF" w:rsidRPr="00BE17DF" w:rsidRDefault="00BE17DF" w:rsidP="00BE17DF"/>
    <w:p w:rsidR="00BE17DF" w:rsidRDefault="00BE17DF" w:rsidP="00BE17DF">
      <w:pPr>
        <w:pStyle w:val="Heading2"/>
      </w:pPr>
      <w:r>
        <w:t>1AR</w:t>
      </w:r>
    </w:p>
    <w:p w:rsidR="00BE17DF" w:rsidRPr="00470D88" w:rsidRDefault="00BE17DF" w:rsidP="00BE17DF">
      <w:pPr>
        <w:pStyle w:val="Heading3"/>
      </w:pPr>
      <w:r>
        <w:t xml:space="preserve">A2: China Link </w:t>
      </w:r>
    </w:p>
    <w:p w:rsidR="00BE17DF" w:rsidRPr="00012936" w:rsidRDefault="00BE17DF" w:rsidP="00BE17DF">
      <w:pPr>
        <w:pStyle w:val="Heading4"/>
      </w:pPr>
      <w:r w:rsidRPr="00012936">
        <w:t xml:space="preserve">Recognizing conflict as </w:t>
      </w:r>
      <w:r w:rsidRPr="00012936">
        <w:rPr>
          <w:i/>
        </w:rPr>
        <w:t>one possible</w:t>
      </w:r>
      <w:r w:rsidRPr="00012936">
        <w:t xml:space="preserve"> outcome for U.S. –China relations doesn’t </w:t>
      </w:r>
      <w:proofErr w:type="spellStart"/>
      <w:r w:rsidRPr="00012936">
        <w:t>essentialize</w:t>
      </w:r>
      <w:proofErr w:type="spellEnd"/>
      <w:r w:rsidRPr="00012936">
        <w:t xml:space="preserve"> Chinese behavior—avoids self-fulfilling prophecy.</w:t>
      </w:r>
    </w:p>
    <w:p w:rsidR="00BE17DF" w:rsidRPr="00012936" w:rsidRDefault="00BE17DF" w:rsidP="00BE17DF">
      <w:pPr>
        <w:widowControl w:val="0"/>
        <w:rPr>
          <w:rFonts w:eastAsia="Times New Roman"/>
          <w:szCs w:val="20"/>
        </w:rPr>
      </w:pPr>
    </w:p>
    <w:p w:rsidR="00BE17DF" w:rsidRPr="00012936" w:rsidRDefault="00BE17DF" w:rsidP="00BE17DF">
      <w:pPr>
        <w:widowControl w:val="0"/>
        <w:rPr>
          <w:rFonts w:eastAsia="Times New Roman"/>
          <w:szCs w:val="20"/>
        </w:rPr>
      </w:pPr>
      <w:r w:rsidRPr="00012936">
        <w:rPr>
          <w:rFonts w:eastAsia="Times New Roman"/>
          <w:szCs w:val="20"/>
        </w:rPr>
        <w:t xml:space="preserve">Andrew </w:t>
      </w:r>
      <w:r w:rsidRPr="00012936">
        <w:rPr>
          <w:rFonts w:eastAsia="Times New Roman"/>
          <w:b/>
          <w:szCs w:val="20"/>
          <w:u w:val="single"/>
        </w:rPr>
        <w:t>LEONARD</w:t>
      </w:r>
      <w:r w:rsidRPr="00012936">
        <w:rPr>
          <w:rFonts w:eastAsia="Times New Roman"/>
          <w:szCs w:val="20"/>
        </w:rPr>
        <w:t xml:space="preserve"> Senior Technology </w:t>
      </w:r>
      <w:proofErr w:type="spellStart"/>
      <w:r w:rsidRPr="00012936">
        <w:rPr>
          <w:rFonts w:eastAsia="Times New Roman"/>
          <w:szCs w:val="20"/>
        </w:rPr>
        <w:t>Writier</w:t>
      </w:r>
      <w:proofErr w:type="spellEnd"/>
      <w:r w:rsidRPr="00012936">
        <w:rPr>
          <w:rFonts w:eastAsia="Times New Roman"/>
          <w:szCs w:val="20"/>
        </w:rPr>
        <w:t xml:space="preserve"> @ Salon 8-21-</w:t>
      </w:r>
      <w:r w:rsidRPr="00012936">
        <w:rPr>
          <w:rFonts w:eastAsia="Times New Roman"/>
          <w:b/>
          <w:szCs w:val="20"/>
          <w:u w:val="single"/>
        </w:rPr>
        <w:t>‘9</w:t>
      </w:r>
      <w:r w:rsidRPr="00012936">
        <w:rPr>
          <w:rFonts w:eastAsia="Times New Roman"/>
          <w:szCs w:val="20"/>
        </w:rPr>
        <w:t xml:space="preserve"> “Hu Jintao is no Kaiser Wilhelm” http://www.salon.com/tech/htww/2009/08/21/hu_jintao_is_the_new_kaiser_wilhelm/</w:t>
      </w:r>
    </w:p>
    <w:p w:rsidR="00BE17DF" w:rsidRPr="00012936" w:rsidRDefault="00BE17DF" w:rsidP="00BE17DF">
      <w:pPr>
        <w:widowControl w:val="0"/>
        <w:rPr>
          <w:rFonts w:eastAsia="Times New Roman"/>
          <w:szCs w:val="20"/>
        </w:rPr>
      </w:pPr>
    </w:p>
    <w:p w:rsidR="00BE17DF" w:rsidRPr="00012936" w:rsidRDefault="00BE17DF" w:rsidP="00BE17DF">
      <w:pPr>
        <w:widowControl w:val="0"/>
        <w:rPr>
          <w:rFonts w:eastAsia="Times New Roman"/>
          <w:szCs w:val="20"/>
        </w:rPr>
      </w:pPr>
      <w:r w:rsidRPr="00012936">
        <w:rPr>
          <w:rFonts w:eastAsia="Times New Roman"/>
          <w:szCs w:val="20"/>
        </w:rPr>
        <w:t xml:space="preserve">I don't think Hu Jintao makes a good Kaiser Wilhelm and </w:t>
      </w:r>
      <w:r w:rsidRPr="00012936">
        <w:rPr>
          <w:rFonts w:eastAsia="Times New Roman" w:cs="Arial"/>
          <w:bCs/>
          <w:szCs w:val="26"/>
          <w:u w:val="single"/>
        </w:rPr>
        <w:t xml:space="preserve">I think </w:t>
      </w:r>
      <w:r w:rsidRPr="00012936">
        <w:rPr>
          <w:rFonts w:eastAsia="Times New Roman" w:cs="Arial"/>
          <w:bCs/>
          <w:color w:val="000000"/>
          <w:szCs w:val="26"/>
          <w:u w:val="single"/>
        </w:rPr>
        <w:t>it is foolhardy to predict what will happen with</w:t>
      </w:r>
      <w:r w:rsidRPr="00012936">
        <w:rPr>
          <w:rFonts w:eastAsia="Times New Roman"/>
          <w:color w:val="000000"/>
          <w:szCs w:val="20"/>
        </w:rPr>
        <w:t xml:space="preserve"> the kind of </w:t>
      </w:r>
      <w:r w:rsidRPr="00012936">
        <w:rPr>
          <w:rFonts w:eastAsia="Times New Roman" w:cs="Arial"/>
          <w:bCs/>
          <w:color w:val="000000"/>
          <w:szCs w:val="26"/>
          <w:u w:val="single"/>
        </w:rPr>
        <w:t>thunderous certainty</w:t>
      </w:r>
      <w:r w:rsidRPr="00012936">
        <w:rPr>
          <w:rFonts w:eastAsia="Times New Roman"/>
          <w:color w:val="000000"/>
          <w:szCs w:val="20"/>
        </w:rPr>
        <w:t xml:space="preserve"> that</w:t>
      </w:r>
      <w:r w:rsidRPr="00012936">
        <w:rPr>
          <w:rFonts w:eastAsia="Times New Roman"/>
          <w:szCs w:val="20"/>
        </w:rPr>
        <w:t xml:space="preserve"> is </w:t>
      </w:r>
      <w:smartTag w:uri="urn:schemas-microsoft-com:office:smarttags" w:element="City">
        <w:smartTag w:uri="urn:schemas-microsoft-com:office:smarttags" w:element="place">
          <w:r w:rsidRPr="00012936">
            <w:rPr>
              <w:rFonts w:eastAsia="Times New Roman"/>
              <w:szCs w:val="20"/>
            </w:rPr>
            <w:t>Ferguson</w:t>
          </w:r>
        </w:smartTag>
      </w:smartTag>
      <w:r w:rsidRPr="00012936">
        <w:rPr>
          <w:rFonts w:eastAsia="Times New Roman"/>
          <w:szCs w:val="20"/>
        </w:rPr>
        <w:t xml:space="preserve">'s stock-in-trade. </w:t>
      </w:r>
      <w:r w:rsidRPr="006C0E4B">
        <w:rPr>
          <w:rFonts w:eastAsia="Times New Roman" w:cs="Arial"/>
          <w:bCs/>
          <w:szCs w:val="26"/>
          <w:highlight w:val="yellow"/>
          <w:u w:val="single"/>
        </w:rPr>
        <w:t>A superpower clash</w:t>
      </w:r>
      <w:r w:rsidRPr="00012936">
        <w:rPr>
          <w:rFonts w:eastAsia="Times New Roman" w:cs="Arial"/>
          <w:bCs/>
          <w:szCs w:val="26"/>
          <w:u w:val="single"/>
        </w:rPr>
        <w:t xml:space="preserve">, whether economic or military, </w:t>
      </w:r>
      <w:r w:rsidRPr="006C0E4B">
        <w:rPr>
          <w:rFonts w:eastAsia="Times New Roman" w:cs="Arial"/>
          <w:bCs/>
          <w:szCs w:val="26"/>
          <w:highlight w:val="yellow"/>
          <w:u w:val="single"/>
        </w:rPr>
        <w:t xml:space="preserve">between the </w:t>
      </w:r>
      <w:smartTag w:uri="urn:schemas-microsoft-com:office:smarttags" w:element="country-region">
        <w:r w:rsidRPr="006C0E4B">
          <w:rPr>
            <w:rFonts w:eastAsia="Times New Roman" w:cs="Arial"/>
            <w:bCs/>
            <w:szCs w:val="26"/>
            <w:highlight w:val="yellow"/>
            <w:u w:val="single"/>
          </w:rPr>
          <w:t>U.S.</w:t>
        </w:r>
      </w:smartTag>
      <w:r w:rsidRPr="006C0E4B">
        <w:rPr>
          <w:rFonts w:eastAsia="Times New Roman" w:cs="Arial"/>
          <w:bCs/>
          <w:szCs w:val="26"/>
          <w:highlight w:val="yellow"/>
          <w:u w:val="single"/>
        </w:rPr>
        <w:t xml:space="preserve"> and </w:t>
      </w:r>
      <w:smartTag w:uri="urn:schemas-microsoft-com:office:smarttags" w:element="country-region">
        <w:smartTag w:uri="urn:schemas-microsoft-com:office:smarttags" w:element="place">
          <w:r w:rsidRPr="006C0E4B">
            <w:rPr>
              <w:rFonts w:eastAsia="Times New Roman" w:cs="Arial"/>
              <w:bCs/>
              <w:szCs w:val="26"/>
              <w:highlight w:val="yellow"/>
              <w:u w:val="single"/>
            </w:rPr>
            <w:t>China</w:t>
          </w:r>
        </w:smartTag>
      </w:smartTag>
      <w:r w:rsidRPr="006C0E4B">
        <w:rPr>
          <w:rFonts w:eastAsia="Times New Roman" w:cs="Arial"/>
          <w:bCs/>
          <w:szCs w:val="26"/>
          <w:highlight w:val="yellow"/>
          <w:u w:val="single"/>
        </w:rPr>
        <w:t xml:space="preserve"> is in no one's interest</w:t>
      </w:r>
      <w:r w:rsidRPr="00012936">
        <w:rPr>
          <w:rFonts w:eastAsia="Times New Roman"/>
          <w:szCs w:val="20"/>
        </w:rPr>
        <w:t xml:space="preserve">. World War I, of course, wasn't ultimately in anyone's interest either, but </w:t>
      </w:r>
      <w:smartTag w:uri="urn:schemas-microsoft-com:office:smarttags" w:element="place">
        <w:r w:rsidRPr="00012936">
          <w:rPr>
            <w:rFonts w:eastAsia="Times New Roman"/>
            <w:szCs w:val="20"/>
          </w:rPr>
          <w:t>Europe</w:t>
        </w:r>
      </w:smartTag>
      <w:r w:rsidRPr="00012936">
        <w:rPr>
          <w:rFonts w:eastAsia="Times New Roman"/>
          <w:szCs w:val="20"/>
        </w:rPr>
        <w:t xml:space="preserve"> seems to have learned from its 20th century mistakes, at least so far, so maybe we can too. I'm with James Fallows; </w:t>
      </w:r>
      <w:r w:rsidRPr="00012936">
        <w:rPr>
          <w:rFonts w:eastAsia="Times New Roman" w:cs="Arial"/>
          <w:bCs/>
          <w:szCs w:val="26"/>
          <w:u w:val="single"/>
        </w:rPr>
        <w:t xml:space="preserve">just </w:t>
      </w:r>
      <w:r w:rsidRPr="006C0E4B">
        <w:rPr>
          <w:rFonts w:eastAsia="Times New Roman" w:cs="Arial"/>
          <w:bCs/>
          <w:szCs w:val="26"/>
          <w:highlight w:val="yellow"/>
          <w:u w:val="single"/>
        </w:rPr>
        <w:t xml:space="preserve">to assert that a disastrous divorce is </w:t>
      </w:r>
      <w:r w:rsidRPr="006C0E4B">
        <w:rPr>
          <w:rFonts w:eastAsia="Times New Roman" w:cs="Arial"/>
          <w:b/>
          <w:bCs/>
          <w:szCs w:val="26"/>
          <w:highlight w:val="yellow"/>
          <w:u w:val="single"/>
        </w:rPr>
        <w:t>inevitable</w:t>
      </w:r>
      <w:r w:rsidRPr="006C0E4B">
        <w:rPr>
          <w:rFonts w:eastAsia="Times New Roman" w:cs="Arial"/>
          <w:bCs/>
          <w:szCs w:val="26"/>
          <w:highlight w:val="yellow"/>
          <w:u w:val="single"/>
        </w:rPr>
        <w:t xml:space="preserve"> is </w:t>
      </w:r>
      <w:r w:rsidRPr="00012936">
        <w:rPr>
          <w:rFonts w:eastAsia="Times New Roman" w:cs="Arial"/>
          <w:bCs/>
          <w:szCs w:val="26"/>
          <w:u w:val="single"/>
        </w:rPr>
        <w:t xml:space="preserve">positively </w:t>
      </w:r>
      <w:r w:rsidRPr="006C0E4B">
        <w:rPr>
          <w:rFonts w:eastAsia="Times New Roman" w:cs="Arial"/>
          <w:bCs/>
          <w:szCs w:val="26"/>
          <w:highlight w:val="yellow"/>
          <w:u w:val="single"/>
        </w:rPr>
        <w:t xml:space="preserve">dangerous because it ignores a </w:t>
      </w:r>
      <w:r w:rsidRPr="006C0E4B">
        <w:rPr>
          <w:rFonts w:eastAsia="Times New Roman" w:cs="Arial"/>
          <w:b/>
          <w:bCs/>
          <w:szCs w:val="26"/>
          <w:highlight w:val="yellow"/>
          <w:u w:val="single"/>
        </w:rPr>
        <w:t>world of other possibilities</w:t>
      </w:r>
      <w:r w:rsidRPr="006C0E4B">
        <w:rPr>
          <w:rFonts w:eastAsia="Times New Roman" w:cs="Arial"/>
          <w:bCs/>
          <w:szCs w:val="26"/>
          <w:highlight w:val="yellow"/>
          <w:u w:val="single"/>
        </w:rPr>
        <w:t xml:space="preserve">, </w:t>
      </w:r>
      <w:proofErr w:type="spellStart"/>
      <w:r w:rsidRPr="006C0E4B">
        <w:rPr>
          <w:rFonts w:eastAsia="Times New Roman" w:cs="Arial"/>
          <w:bCs/>
          <w:szCs w:val="26"/>
          <w:highlight w:val="yellow"/>
          <w:u w:val="single"/>
        </w:rPr>
        <w:t>anhd</w:t>
      </w:r>
      <w:proofErr w:type="spellEnd"/>
      <w:r w:rsidRPr="006C0E4B">
        <w:rPr>
          <w:rFonts w:eastAsia="Times New Roman" w:cs="Arial"/>
          <w:bCs/>
          <w:szCs w:val="26"/>
          <w:highlight w:val="yellow"/>
          <w:u w:val="single"/>
        </w:rPr>
        <w:t xml:space="preserve"> constricts our freedom to move</w:t>
      </w:r>
      <w:r w:rsidRPr="00012936">
        <w:rPr>
          <w:rFonts w:eastAsia="Times New Roman"/>
          <w:szCs w:val="20"/>
        </w:rPr>
        <w:t>.</w:t>
      </w:r>
    </w:p>
    <w:p w:rsidR="00BE17DF" w:rsidRDefault="00BE17DF" w:rsidP="00BE17DF">
      <w:pPr>
        <w:widowControl w:val="0"/>
        <w:rPr>
          <w:rFonts w:eastAsia="Times New Roman"/>
          <w:szCs w:val="20"/>
        </w:rPr>
      </w:pPr>
      <w:r w:rsidRPr="00012936">
        <w:rPr>
          <w:rFonts w:eastAsia="Times New Roman"/>
          <w:szCs w:val="20"/>
        </w:rPr>
        <w:t xml:space="preserve">Even historians -- or </w:t>
      </w:r>
      <w:r w:rsidRPr="006C0E4B">
        <w:rPr>
          <w:rFonts w:eastAsia="Times New Roman"/>
          <w:szCs w:val="20"/>
          <w:highlight w:val="yellow"/>
        </w:rPr>
        <w:t xml:space="preserve">especially </w:t>
      </w:r>
      <w:r w:rsidRPr="006C0E4B">
        <w:rPr>
          <w:rFonts w:eastAsia="Times New Roman" w:cs="Arial"/>
          <w:bCs/>
          <w:szCs w:val="26"/>
          <w:highlight w:val="yellow"/>
          <w:u w:val="single"/>
        </w:rPr>
        <w:t xml:space="preserve">historians -- recognize that world events are shaped </w:t>
      </w:r>
      <w:r w:rsidRPr="00012936">
        <w:rPr>
          <w:rFonts w:eastAsia="Times New Roman" w:cs="Arial"/>
          <w:bCs/>
          <w:szCs w:val="26"/>
          <w:u w:val="single"/>
        </w:rPr>
        <w:t xml:space="preserve">in part </w:t>
      </w:r>
      <w:r w:rsidRPr="006C0E4B">
        <w:rPr>
          <w:rFonts w:eastAsia="Times New Roman" w:cs="Arial"/>
          <w:bCs/>
          <w:szCs w:val="26"/>
          <w:highlight w:val="yellow"/>
          <w:u w:val="single"/>
        </w:rPr>
        <w:t>by</w:t>
      </w:r>
      <w:r w:rsidRPr="00012936">
        <w:rPr>
          <w:rFonts w:eastAsia="Times New Roman" w:cs="Arial"/>
          <w:bCs/>
          <w:szCs w:val="26"/>
          <w:u w:val="single"/>
        </w:rPr>
        <w:t xml:space="preserve"> deep </w:t>
      </w:r>
      <w:r w:rsidRPr="006C0E4B">
        <w:rPr>
          <w:rFonts w:eastAsia="Times New Roman" w:cs="Arial"/>
          <w:bCs/>
          <w:szCs w:val="26"/>
          <w:highlight w:val="yellow"/>
          <w:u w:val="single"/>
        </w:rPr>
        <w:t>economic, demographic, and technical trends</w:t>
      </w:r>
      <w:r w:rsidRPr="00012936">
        <w:rPr>
          <w:rFonts w:eastAsia="Times New Roman" w:cs="Arial"/>
          <w:bCs/>
          <w:szCs w:val="26"/>
          <w:u w:val="single"/>
        </w:rPr>
        <w:t>, but only in part</w:t>
      </w:r>
      <w:r w:rsidRPr="00012936">
        <w:rPr>
          <w:rFonts w:eastAsia="Times New Roman"/>
          <w:szCs w:val="20"/>
        </w:rPr>
        <w:t xml:space="preserve">. </w:t>
      </w:r>
      <w:r w:rsidRPr="00012936">
        <w:rPr>
          <w:rFonts w:eastAsia="Times New Roman" w:cs="Arial"/>
          <w:bCs/>
          <w:szCs w:val="26"/>
          <w:u w:val="single"/>
        </w:rPr>
        <w:t>Real human beings make real decisions that have real effects</w:t>
      </w:r>
      <w:r w:rsidRPr="00012936">
        <w:rPr>
          <w:rFonts w:eastAsia="Times New Roman"/>
          <w:szCs w:val="20"/>
        </w:rPr>
        <w:t xml:space="preserve">. </w:t>
      </w:r>
      <w:proofErr w:type="gramStart"/>
      <w:r w:rsidRPr="00012936">
        <w:rPr>
          <w:rFonts w:eastAsia="Times New Roman"/>
          <w:szCs w:val="20"/>
        </w:rPr>
        <w:t>(</w:t>
      </w:r>
      <w:proofErr w:type="spellStart"/>
      <w:r w:rsidRPr="00012936">
        <w:rPr>
          <w:rFonts w:eastAsia="Times New Roman"/>
          <w:szCs w:val="20"/>
        </w:rPr>
        <w:t>Cf</w:t>
      </w:r>
      <w:proofErr w:type="spellEnd"/>
      <w:r w:rsidRPr="00012936">
        <w:rPr>
          <w:rFonts w:eastAsia="Times New Roman"/>
          <w:szCs w:val="20"/>
        </w:rPr>
        <w:t>: LBJ in 1964, Bush-Cheney in 2001, JFK-Khrushchev in 1962, etc</w:t>
      </w:r>
      <w:r w:rsidRPr="00012936">
        <w:rPr>
          <w:rFonts w:eastAsia="Times New Roman" w:cs="Arial"/>
          <w:bCs/>
          <w:szCs w:val="26"/>
          <w:u w:val="single"/>
        </w:rPr>
        <w:t>.)</w:t>
      </w:r>
      <w:proofErr w:type="gramEnd"/>
      <w:r w:rsidRPr="00012936">
        <w:rPr>
          <w:rFonts w:eastAsia="Times New Roman" w:cs="Arial"/>
          <w:bCs/>
          <w:szCs w:val="26"/>
          <w:u w:val="single"/>
        </w:rPr>
        <w:t xml:space="preserve"> </w:t>
      </w:r>
      <w:r w:rsidRPr="006C0E4B">
        <w:rPr>
          <w:rFonts w:eastAsia="Times New Roman" w:cs="Arial"/>
          <w:bCs/>
          <w:szCs w:val="26"/>
          <w:highlight w:val="yellow"/>
          <w:u w:val="single"/>
        </w:rPr>
        <w:t xml:space="preserve">If we recognize that a collision with China is </w:t>
      </w:r>
      <w:r w:rsidRPr="006C0E4B">
        <w:rPr>
          <w:rFonts w:eastAsia="Times New Roman" w:cs="Arial"/>
          <w:b/>
          <w:bCs/>
          <w:szCs w:val="26"/>
          <w:highlight w:val="yellow"/>
          <w:u w:val="single"/>
        </w:rPr>
        <w:t>possible,</w:t>
      </w:r>
      <w:r w:rsidRPr="006C0E4B">
        <w:rPr>
          <w:rFonts w:eastAsia="Times New Roman" w:cs="Arial"/>
          <w:bCs/>
          <w:szCs w:val="26"/>
          <w:highlight w:val="yellow"/>
          <w:u w:val="single"/>
        </w:rPr>
        <w:t xml:space="preserve"> but </w:t>
      </w:r>
      <w:r w:rsidRPr="006C0E4B">
        <w:rPr>
          <w:rFonts w:eastAsia="Times New Roman" w:cs="Arial"/>
          <w:b/>
          <w:bCs/>
          <w:szCs w:val="26"/>
          <w:highlight w:val="yellow"/>
          <w:u w:val="single"/>
        </w:rPr>
        <w:t>only one of several possibilities</w:t>
      </w:r>
      <w:r w:rsidRPr="006C0E4B">
        <w:rPr>
          <w:rFonts w:eastAsia="Times New Roman"/>
          <w:szCs w:val="20"/>
          <w:highlight w:val="yellow"/>
        </w:rPr>
        <w:t>,</w:t>
      </w:r>
      <w:r w:rsidRPr="00012936">
        <w:rPr>
          <w:rFonts w:eastAsia="Times New Roman"/>
          <w:szCs w:val="20"/>
        </w:rPr>
        <w:t xml:space="preserve"> </w:t>
      </w:r>
      <w:r w:rsidRPr="006C0E4B">
        <w:rPr>
          <w:rFonts w:eastAsia="Times New Roman" w:cs="Arial"/>
          <w:bCs/>
          <w:szCs w:val="26"/>
          <w:highlight w:val="yellow"/>
          <w:u w:val="single"/>
        </w:rPr>
        <w:t xml:space="preserve">then we act so as to reduce that possibility and increase the probability of </w:t>
      </w:r>
      <w:r w:rsidRPr="006C0E4B">
        <w:rPr>
          <w:rFonts w:eastAsia="Times New Roman" w:cs="Arial"/>
          <w:b/>
          <w:bCs/>
          <w:szCs w:val="26"/>
          <w:highlight w:val="yellow"/>
          <w:u w:val="single"/>
        </w:rPr>
        <w:t>better outcomes</w:t>
      </w:r>
      <w:r w:rsidRPr="006C0E4B">
        <w:rPr>
          <w:rFonts w:eastAsia="Times New Roman" w:cs="Arial"/>
          <w:bCs/>
          <w:szCs w:val="26"/>
          <w:highlight w:val="yellow"/>
          <w:u w:val="single"/>
        </w:rPr>
        <w:t>.</w:t>
      </w:r>
      <w:r w:rsidRPr="00012936">
        <w:rPr>
          <w:rFonts w:eastAsia="Times New Roman"/>
          <w:szCs w:val="20"/>
        </w:rPr>
        <w:t xml:space="preserve"> </w:t>
      </w:r>
      <w:r w:rsidRPr="00012936">
        <w:rPr>
          <w:rFonts w:eastAsia="Times New Roman" w:cs="Arial"/>
          <w:bCs/>
          <w:szCs w:val="26"/>
          <w:u w:val="single"/>
        </w:rPr>
        <w:t>If we think breakup is inevitable</w:t>
      </w:r>
      <w:r w:rsidRPr="00012936">
        <w:rPr>
          <w:rFonts w:eastAsia="Times New Roman"/>
          <w:szCs w:val="20"/>
        </w:rPr>
        <w:t xml:space="preserve">, as </w:t>
      </w:r>
      <w:smartTag w:uri="urn:schemas-microsoft-com:office:smarttags" w:element="City">
        <w:smartTag w:uri="urn:schemas-microsoft-com:office:smarttags" w:element="place">
          <w:r w:rsidRPr="00012936">
            <w:rPr>
              <w:rFonts w:eastAsia="Times New Roman"/>
              <w:szCs w:val="20"/>
            </w:rPr>
            <w:t>Ferguson</w:t>
          </w:r>
        </w:smartTag>
      </w:smartTag>
      <w:r w:rsidRPr="00012936">
        <w:rPr>
          <w:rFonts w:eastAsia="Times New Roman"/>
          <w:szCs w:val="20"/>
        </w:rPr>
        <w:t xml:space="preserve"> is arguing, then the odds of a collision in fact occurring become higher than they would otherwise be. (Because </w:t>
      </w:r>
      <w:r w:rsidRPr="00012936">
        <w:rPr>
          <w:rFonts w:eastAsia="Times New Roman" w:cs="Arial"/>
          <w:bCs/>
          <w:szCs w:val="26"/>
          <w:u w:val="single"/>
        </w:rPr>
        <w:t>each side interprets the other's moves in the darkest way and responds in kind</w:t>
      </w:r>
      <w:r w:rsidRPr="00012936">
        <w:rPr>
          <w:rFonts w:eastAsia="Times New Roman"/>
          <w:szCs w:val="20"/>
        </w:rPr>
        <w:t>.)</w:t>
      </w:r>
    </w:p>
    <w:p w:rsidR="00BE17DF" w:rsidRDefault="00BE17DF" w:rsidP="00BE17DF">
      <w:pPr>
        <w:pStyle w:val="Heading3"/>
        <w:pBdr>
          <w:top w:val="single" w:sz="4" w:space="0" w:color="auto"/>
        </w:pBdr>
      </w:pPr>
      <w:r>
        <w:t xml:space="preserve">F/W Cards </w:t>
      </w:r>
    </w:p>
    <w:p w:rsidR="00BE17DF" w:rsidRDefault="00BE17DF" w:rsidP="00BE17DF">
      <w:pPr>
        <w:pStyle w:val="Heading4"/>
      </w:pPr>
      <w:r>
        <w:t xml:space="preserve">Policy simulation key to creativity and </w:t>
      </w:r>
      <w:proofErr w:type="spellStart"/>
      <w:r>
        <w:t>decisionmaking</w:t>
      </w:r>
      <w:proofErr w:type="spellEnd"/>
      <w:r>
        <w:t xml:space="preserve">—the cautious </w:t>
      </w:r>
      <w:r w:rsidRPr="00304153">
        <w:rPr>
          <w:u w:val="single"/>
        </w:rPr>
        <w:t>detachment</w:t>
      </w:r>
      <w:r>
        <w:t xml:space="preserve"> that they criticize is key to its revolutionary benefits</w:t>
      </w:r>
    </w:p>
    <w:p w:rsidR="00BE17DF" w:rsidRPr="00896E2A" w:rsidRDefault="00BE17DF" w:rsidP="00BE17DF">
      <w:pPr>
        <w:rPr>
          <w:rStyle w:val="StyleStyleBold12pt"/>
        </w:rPr>
      </w:pPr>
      <w:r w:rsidRPr="00896E2A">
        <w:rPr>
          <w:rStyle w:val="StyleStyleBold12pt"/>
        </w:rPr>
        <w:t>Eijkman 12</w:t>
      </w:r>
    </w:p>
    <w:p w:rsidR="00BE17DF" w:rsidRPr="00304153" w:rsidRDefault="00BE17DF" w:rsidP="00BE17DF">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28"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BE17DF" w:rsidRDefault="00BE17DF" w:rsidP="00BE17DF"/>
    <w:p w:rsidR="00BE17DF" w:rsidRDefault="00BE17DF" w:rsidP="00BE17DF">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BE17DF" w:rsidRDefault="00BE17DF" w:rsidP="00BE17DF"/>
    <w:p w:rsidR="00BE17DF" w:rsidRDefault="00BE17DF" w:rsidP="00BE17DF">
      <w:pPr>
        <w:rPr>
          <w:rStyle w:val="Emphasis"/>
        </w:rPr>
      </w:pPr>
    </w:p>
    <w:p w:rsidR="00BE17DF" w:rsidRDefault="00BE17DF" w:rsidP="00BE17DF">
      <w:pPr>
        <w:pStyle w:val="Heading3"/>
      </w:pPr>
      <w:r>
        <w:t>Neoliberalism – A2 Root Cause of Econ Inequality</w:t>
      </w:r>
    </w:p>
    <w:p w:rsidR="00BE17DF" w:rsidRPr="00F40121" w:rsidRDefault="00BE17DF" w:rsidP="00BE17DF">
      <w:pPr>
        <w:pStyle w:val="Heading4"/>
      </w:pPr>
      <w:r w:rsidRPr="00F40121">
        <w:t xml:space="preserve">Neoliberalism isn't the root cause of economic inequality or crises </w:t>
      </w:r>
      <w:r>
        <w:t>–</w:t>
      </w:r>
      <w:r w:rsidRPr="00F40121">
        <w:t xml:space="preserve"> </w:t>
      </w:r>
      <w:r>
        <w:t xml:space="preserve">historical data and developments contradict </w:t>
      </w:r>
    </w:p>
    <w:p w:rsidR="00BE17DF" w:rsidRPr="00F40121" w:rsidRDefault="00BE17DF" w:rsidP="00BE17DF">
      <w:proofErr w:type="spellStart"/>
      <w:r w:rsidRPr="00F40121">
        <w:rPr>
          <w:rStyle w:val="StyleStyleBold12pt"/>
        </w:rPr>
        <w:t>Norfield</w:t>
      </w:r>
      <w:proofErr w:type="spellEnd"/>
      <w:r w:rsidRPr="00F40121">
        <w:rPr>
          <w:rStyle w:val="StyleStyleBold12pt"/>
        </w:rPr>
        <w:t xml:space="preserve"> 12</w:t>
      </w:r>
      <w:r w:rsidRPr="00F40121">
        <w:t xml:space="preserve"> (Tony, PhD Candidate in Economics @ SOAS - Univ. of London, "‘The most detailed account available’ – more praise for ‘The Failure of Capitalist Production’," http://plutopress.wordpress.com/2012/03/22/the-most-detailed-account-available-more-praise-for-the-failure-of-capitalist-production/)</w:t>
      </w:r>
    </w:p>
    <w:p w:rsidR="00BE17DF" w:rsidRPr="00F40121" w:rsidRDefault="00BE17DF" w:rsidP="00BE17DF"/>
    <w:p w:rsidR="00BE17DF" w:rsidRDefault="00BE17DF" w:rsidP="00BE17DF">
      <w:r w:rsidRPr="00F40121">
        <w:t xml:space="preserve">Writing on the Economics of Imperialism blog, Tony </w:t>
      </w:r>
      <w:proofErr w:type="spellStart"/>
      <w:r w:rsidRPr="00F40121">
        <w:t>Norfield</w:t>
      </w:r>
      <w:proofErr w:type="spellEnd"/>
      <w:r w:rsidRPr="00F40121">
        <w:t xml:space="preserve"> praises Andrew </w:t>
      </w:r>
      <w:proofErr w:type="spellStart"/>
      <w:r w:rsidRPr="00F40121">
        <w:t>Kliman’s</w:t>
      </w:r>
      <w:proofErr w:type="spellEnd"/>
      <w:r w:rsidRPr="00F40121">
        <w:t xml:space="preserve"> </w:t>
      </w:r>
      <w:r w:rsidRPr="00F40121">
        <w:rPr>
          <w:rStyle w:val="StyleBoldUnderline"/>
        </w:rPr>
        <w:t>The Failure of Capitalist Production</w:t>
      </w:r>
      <w:r w:rsidRPr="00F40121">
        <w:t xml:space="preserve"> as “probably the most detailed, and effective, assessment of the economic statistics behind what happened [during the economic crisis] that is available”. </w:t>
      </w:r>
      <w:proofErr w:type="spellStart"/>
      <w:r w:rsidRPr="00F40121">
        <w:t>Norfield</w:t>
      </w:r>
      <w:proofErr w:type="spellEnd"/>
      <w:r w:rsidRPr="00F40121">
        <w:t xml:space="preserve"> writes</w:t>
      </w:r>
      <w:proofErr w:type="gramStart"/>
      <w:r w:rsidRPr="00F40121">
        <w:t>:</w:t>
      </w:r>
      <w:r w:rsidRPr="00F40121">
        <w:rPr>
          <w:sz w:val="12"/>
        </w:rPr>
        <w:t>¶</w:t>
      </w:r>
      <w:proofErr w:type="gramEnd"/>
      <w:r w:rsidRPr="00F40121">
        <w:rPr>
          <w:sz w:val="12"/>
        </w:rPr>
        <w:t xml:space="preserve"> </w:t>
      </w:r>
      <w:r w:rsidRPr="00F40121">
        <w:t xml:space="preserve">The Failure of Capitalist Production has two main theses. Firstly, it argues that the major post-war crisis of the 1970s did not result in enough destruction of capital values to provide the basis for sustained accumulation thereafter. This meant that profitability showed little, if any, sign of recovery and economic growth remained weak. This, in turn, set the stage for credit-driven, speculative bubbles, not least the biggest and most recent one that has burst with such intractable consequences. Secondly, and following from this analysis, it </w:t>
      </w:r>
      <w:r w:rsidRPr="00F40121">
        <w:rPr>
          <w:rStyle w:val="StyleBoldUnderline"/>
        </w:rPr>
        <w:t>argues that the common radical arguments about the nature of the crisis are myths</w:t>
      </w:r>
      <w:r w:rsidRPr="00F40121">
        <w:t>. ‘</w:t>
      </w:r>
      <w:r w:rsidRPr="00BC3759">
        <w:rPr>
          <w:rStyle w:val="Emphasis"/>
          <w:highlight w:val="yellow"/>
        </w:rPr>
        <w:t>Neoliberal’ economic policies did not cut real wages and did not divert resources</w:t>
      </w:r>
      <w:r w:rsidRPr="00F40121">
        <w:t xml:space="preserve"> into finance and away from production. </w:t>
      </w:r>
      <w:r w:rsidRPr="00F40121">
        <w:rPr>
          <w:rStyle w:val="Emphasis"/>
        </w:rPr>
        <w:t xml:space="preserve">A </w:t>
      </w:r>
      <w:r w:rsidRPr="00BC3759">
        <w:rPr>
          <w:rStyle w:val="Emphasis"/>
          <w:highlight w:val="yellow"/>
        </w:rPr>
        <w:t>close look at the data for the US finds no evidence for these assertions</w:t>
      </w:r>
      <w:r w:rsidRPr="00F40121">
        <w:rPr>
          <w:rStyle w:val="Emphasis"/>
        </w:rPr>
        <w:t>.</w:t>
      </w:r>
      <w:r w:rsidRPr="00F40121">
        <w:t xml:space="preserve"> Instead, </w:t>
      </w:r>
      <w:r w:rsidRPr="00F40121">
        <w:rPr>
          <w:rStyle w:val="StyleBoldUnderline"/>
        </w:rPr>
        <w:t xml:space="preserve">the </w:t>
      </w:r>
      <w:r w:rsidRPr="00BC3759">
        <w:rPr>
          <w:rStyle w:val="StyleBoldUnderline"/>
          <w:highlight w:val="yellow"/>
        </w:rPr>
        <w:t>slow growth of incomes and investment</w:t>
      </w:r>
      <w:r w:rsidRPr="00BC3759">
        <w:rPr>
          <w:highlight w:val="yellow"/>
        </w:rPr>
        <w:t xml:space="preserve"> </w:t>
      </w:r>
      <w:r w:rsidRPr="00BC3759">
        <w:rPr>
          <w:rStyle w:val="StyleBoldUnderline"/>
          <w:highlight w:val="yellow"/>
        </w:rPr>
        <w:t>is shown to be a consequence of</w:t>
      </w:r>
      <w:r w:rsidRPr="00F40121">
        <w:t xml:space="preserve"> problems with capital accumulation, problems that resulted from </w:t>
      </w:r>
      <w:r w:rsidRPr="00BC3759">
        <w:rPr>
          <w:rStyle w:val="StyleBoldUnderline"/>
          <w:highlight w:val="yellow"/>
        </w:rPr>
        <w:t>inadequate profitability</w:t>
      </w:r>
      <w:r w:rsidRPr="00F40121">
        <w:t>…</w:t>
      </w:r>
      <w:r w:rsidRPr="00F40121">
        <w:rPr>
          <w:sz w:val="12"/>
        </w:rPr>
        <w:t xml:space="preserve">¶ </w:t>
      </w:r>
      <w:r w:rsidRPr="00F40121">
        <w:t xml:space="preserve">His case is well made, and is convincing. </w:t>
      </w:r>
      <w:r w:rsidRPr="00BC3759">
        <w:rPr>
          <w:rStyle w:val="StyleBoldUnderline"/>
          <w:highlight w:val="yellow"/>
        </w:rPr>
        <w:t>These are critical points for an attack on the notion that</w:t>
      </w:r>
      <w:r w:rsidRPr="00F40121">
        <w:t xml:space="preserve"> mistaken government policies – or a ‘</w:t>
      </w:r>
      <w:r w:rsidRPr="00BC3759">
        <w:rPr>
          <w:rStyle w:val="StyleBoldUnderline"/>
          <w:highlight w:val="yellow"/>
        </w:rPr>
        <w:t>neoliberal</w:t>
      </w:r>
      <w:r w:rsidRPr="00F40121">
        <w:t xml:space="preserve"> coup’, as some writers suggest – </w:t>
      </w:r>
      <w:r w:rsidRPr="00BC3759">
        <w:rPr>
          <w:rStyle w:val="StyleBoldUnderline"/>
          <w:highlight w:val="yellow"/>
        </w:rPr>
        <w:t>are the root cause of the crisis</w:t>
      </w:r>
      <w:r w:rsidRPr="00F40121">
        <w:t xml:space="preserve">. </w:t>
      </w:r>
      <w:proofErr w:type="spellStart"/>
      <w:r w:rsidRPr="00F40121">
        <w:t>Kliman</w:t>
      </w:r>
      <w:proofErr w:type="spellEnd"/>
      <w:r w:rsidRPr="00F40121">
        <w:t xml:space="preserve"> shows that </w:t>
      </w:r>
      <w:r w:rsidRPr="00BC3759">
        <w:rPr>
          <w:highlight w:val="yellow"/>
        </w:rPr>
        <w:t>t</w:t>
      </w:r>
      <w:r w:rsidRPr="00BC3759">
        <w:rPr>
          <w:rStyle w:val="StyleBoldUnderline"/>
          <w:highlight w:val="yellow"/>
        </w:rPr>
        <w:t xml:space="preserve">he deterioration in profitability, investment, growth, </w:t>
      </w:r>
      <w:proofErr w:type="spellStart"/>
      <w:r w:rsidRPr="00BC3759">
        <w:rPr>
          <w:rStyle w:val="StyleBoldUnderline"/>
          <w:highlight w:val="yellow"/>
        </w:rPr>
        <w:t>etc</w:t>
      </w:r>
      <w:proofErr w:type="spellEnd"/>
      <w:r w:rsidRPr="00BC3759">
        <w:rPr>
          <w:rStyle w:val="StyleBoldUnderline"/>
          <w:highlight w:val="yellow"/>
        </w:rPr>
        <w:t>, began</w:t>
      </w:r>
      <w:r w:rsidRPr="00F40121">
        <w:t xml:space="preserve"> in the late 1960s or in the 1970s, </w:t>
      </w:r>
      <w:r w:rsidRPr="00BC3759">
        <w:rPr>
          <w:rStyle w:val="Emphasis"/>
          <w:highlight w:val="yellow"/>
        </w:rPr>
        <w:t>prior to the beginnings of the ‘neoliberal’ era</w:t>
      </w:r>
      <w:r w:rsidRPr="00F40121">
        <w:t xml:space="preserve"> that is usually dated from 1979-81 with the Reagan (US) and Thatcher (UK) political regimes.</w:t>
      </w:r>
    </w:p>
    <w:p w:rsidR="00BE17DF" w:rsidRDefault="00BE17DF" w:rsidP="00BE17DF">
      <w:pPr>
        <w:pStyle w:val="Heading3"/>
      </w:pPr>
      <w:r>
        <w:t xml:space="preserve">More – </w:t>
      </w:r>
      <w:proofErr w:type="spellStart"/>
      <w:r>
        <w:t>Neolib</w:t>
      </w:r>
      <w:proofErr w:type="spellEnd"/>
      <w:r>
        <w:t xml:space="preserve"> =/= War</w:t>
      </w:r>
    </w:p>
    <w:p w:rsidR="00BE17DF" w:rsidRDefault="00BE17DF" w:rsidP="00BE17DF">
      <w:pPr>
        <w:pStyle w:val="Heading4"/>
      </w:pPr>
      <w:r>
        <w:t xml:space="preserve">Neoliberalism doesn't cause war – theory can’t explain conflict dynamics </w:t>
      </w:r>
    </w:p>
    <w:p w:rsidR="00BE17DF" w:rsidRDefault="00BE17DF" w:rsidP="00BE17DF"/>
    <w:p w:rsidR="00BE17DF" w:rsidRDefault="00BE17DF" w:rsidP="00BE17DF">
      <w:r w:rsidRPr="00A97A0F">
        <w:rPr>
          <w:rStyle w:val="StyleStyleBold12pt"/>
        </w:rPr>
        <w:t xml:space="preserve">Doyle and </w:t>
      </w:r>
      <w:proofErr w:type="spellStart"/>
      <w:r w:rsidRPr="00A97A0F">
        <w:rPr>
          <w:rStyle w:val="StyleStyleBold12pt"/>
        </w:rPr>
        <w:t>Sambanis</w:t>
      </w:r>
      <w:proofErr w:type="spellEnd"/>
      <w:r w:rsidRPr="00A97A0F">
        <w:rPr>
          <w:rStyle w:val="StyleStyleBold12pt"/>
        </w:rPr>
        <w:t xml:space="preserve"> 11</w:t>
      </w:r>
      <w:r>
        <w:t xml:space="preserve"> (Michael and Nicholas, Prof of </w:t>
      </w:r>
      <w:proofErr w:type="spellStart"/>
      <w:r>
        <w:t>Int</w:t>
      </w:r>
      <w:proofErr w:type="spellEnd"/>
      <w:r>
        <w:t xml:space="preserve"> Affairs @ Columbia and </w:t>
      </w:r>
      <w:proofErr w:type="spellStart"/>
      <w:r>
        <w:t>Assoc</w:t>
      </w:r>
      <w:proofErr w:type="spellEnd"/>
      <w:r>
        <w:t xml:space="preserve"> Prof of </w:t>
      </w:r>
      <w:proofErr w:type="spellStart"/>
      <w:r>
        <w:t>PoliSci</w:t>
      </w:r>
      <w:proofErr w:type="spellEnd"/>
      <w:r>
        <w:t xml:space="preserve"> @ Yale, "Making War and Building Peace: The United Nations since the 1990’s," http://www.brown.edu/Departments/Economics/sambanis%2011-08-04.pdf)</w:t>
      </w:r>
    </w:p>
    <w:p w:rsidR="00BE17DF" w:rsidRDefault="00BE17DF" w:rsidP="00BE17DF"/>
    <w:p w:rsidR="00BE17DF" w:rsidRDefault="00BE17DF" w:rsidP="00BE17DF">
      <w:r>
        <w:t xml:space="preserve">Civil wars are sometimes linked to bad leaders and sometimes </w:t>
      </w:r>
      <w:proofErr w:type="spellStart"/>
      <w:r>
        <w:t>to</w:t>
      </w:r>
      <w:proofErr w:type="spellEnd"/>
      <w:r>
        <w:t xml:space="preserve"> bad </w:t>
      </w:r>
      <w:r w:rsidRPr="00A97A0F">
        <w:rPr>
          <w:sz w:val="12"/>
        </w:rPr>
        <w:t xml:space="preserve">¶ </w:t>
      </w:r>
      <w:r>
        <w:t xml:space="preserve">neighborhoods or bad external influences by neighboring states or by the major powers. </w:t>
      </w:r>
      <w:r w:rsidRPr="00A97A0F">
        <w:rPr>
          <w:sz w:val="12"/>
        </w:rPr>
        <w:t xml:space="preserve">¶ </w:t>
      </w:r>
      <w:r>
        <w:t>International relations (</w:t>
      </w:r>
      <w:r w:rsidRPr="00A74017">
        <w:rPr>
          <w:rStyle w:val="StyleBoldUnderline"/>
          <w:highlight w:val="yellow"/>
        </w:rPr>
        <w:t>IR) theories should be able to explain</w:t>
      </w:r>
      <w:r>
        <w:t xml:space="preserve"> the </w:t>
      </w:r>
      <w:r w:rsidRPr="00A97A0F">
        <w:rPr>
          <w:rStyle w:val="StyleBoldUnderline"/>
        </w:rPr>
        <w:t xml:space="preserve">inter-national ¶ dimensions of civil </w:t>
      </w:r>
      <w:r w:rsidRPr="00A74017">
        <w:rPr>
          <w:rStyle w:val="StyleBoldUnderline"/>
          <w:highlight w:val="yellow"/>
        </w:rPr>
        <w:t>war</w:t>
      </w:r>
      <w:r>
        <w:t xml:space="preserve">. </w:t>
      </w:r>
      <w:r w:rsidRPr="00A74017">
        <w:rPr>
          <w:rStyle w:val="Emphasis"/>
          <w:highlight w:val="yellow"/>
        </w:rPr>
        <w:t>However</w:t>
      </w:r>
      <w:r>
        <w:t xml:space="preserve">, the skeletal theories of IR –neorealism and </w:t>
      </w:r>
      <w:r w:rsidRPr="00A97A0F">
        <w:rPr>
          <w:sz w:val="12"/>
        </w:rPr>
        <w:t xml:space="preserve">¶ </w:t>
      </w:r>
      <w:r w:rsidRPr="00A74017">
        <w:rPr>
          <w:rStyle w:val="Emphasis"/>
          <w:highlight w:val="yellow"/>
        </w:rPr>
        <w:t>neoliberalism— offer poor explanations</w:t>
      </w:r>
      <w:r w:rsidRPr="00A97A0F">
        <w:rPr>
          <w:rStyle w:val="Emphasis"/>
        </w:rPr>
        <w:t xml:space="preserve"> </w:t>
      </w:r>
      <w:r>
        <w:t>of civil war.</w:t>
      </w:r>
      <w:r w:rsidRPr="00A97A0F">
        <w:rPr>
          <w:sz w:val="12"/>
        </w:rPr>
        <w:t xml:space="preserve">¶ </w:t>
      </w:r>
      <w:r>
        <w:t>71</w:t>
      </w:r>
      <w:r w:rsidRPr="00A97A0F">
        <w:rPr>
          <w:sz w:val="12"/>
        </w:rPr>
        <w:t>¶</w:t>
      </w:r>
      <w:r>
        <w:rPr>
          <w:sz w:val="12"/>
        </w:rPr>
        <w:t xml:space="preserve"> </w:t>
      </w:r>
      <w:r>
        <w:t xml:space="preserve">Neorealism cannot explain why </w:t>
      </w:r>
      <w:r w:rsidRPr="00A97A0F">
        <w:rPr>
          <w:sz w:val="12"/>
        </w:rPr>
        <w:t xml:space="preserve">¶ </w:t>
      </w:r>
      <w:r>
        <w:t xml:space="preserve">ethnic, religious, or class-based divisions occur or why they may be important causes of </w:t>
      </w:r>
      <w:r w:rsidRPr="00A97A0F">
        <w:rPr>
          <w:sz w:val="12"/>
        </w:rPr>
        <w:t xml:space="preserve">¶ </w:t>
      </w:r>
      <w:r>
        <w:t xml:space="preserve">civil war, since it assumes that states are unitary actors and outcomes are usually </w:t>
      </w:r>
      <w:r w:rsidRPr="00A97A0F">
        <w:rPr>
          <w:sz w:val="12"/>
        </w:rPr>
        <w:t xml:space="preserve">¶ </w:t>
      </w:r>
      <w:r>
        <w:t xml:space="preserve">explained as a result of structural changes at the level of the international system. State </w:t>
      </w:r>
      <w:r w:rsidRPr="00A97A0F">
        <w:rPr>
          <w:sz w:val="12"/>
        </w:rPr>
        <w:t xml:space="preserve">¶ </w:t>
      </w:r>
      <w:r>
        <w:t xml:space="preserve">failure, which is frequently associated with civil war, generates conditions of domestic </w:t>
      </w:r>
      <w:r w:rsidRPr="00A97A0F">
        <w:rPr>
          <w:sz w:val="12"/>
        </w:rPr>
        <w:t xml:space="preserve">¶ </w:t>
      </w:r>
      <w:r>
        <w:t xml:space="preserve">anarchy that parallel the condition of international anarchy. This makes structural </w:t>
      </w:r>
      <w:r w:rsidRPr="00A97A0F">
        <w:rPr>
          <w:sz w:val="12"/>
        </w:rPr>
        <w:t xml:space="preserve">¶ </w:t>
      </w:r>
      <w:r>
        <w:t xml:space="preserve">realism (neorealism) tangentially relevant to civil war, given the central role of anarchy in </w:t>
      </w:r>
      <w:r w:rsidRPr="00A97A0F">
        <w:rPr>
          <w:sz w:val="12"/>
        </w:rPr>
        <w:t xml:space="preserve">¶ </w:t>
      </w:r>
      <w:r>
        <w:t xml:space="preserve">neorealism. However, anarchy in civil war emerges endogenously and is not a preexisting (constant) structural condition. Neorealism cannot explain the causes of </w:t>
      </w:r>
      <w:r w:rsidRPr="00A97A0F">
        <w:rPr>
          <w:sz w:val="12"/>
        </w:rPr>
        <w:t xml:space="preserve">¶ </w:t>
      </w:r>
      <w:r>
        <w:t xml:space="preserve">domestic anarchy (elite-based explanations, ethnic divisions, institutional failure), so it </w:t>
      </w:r>
      <w:r w:rsidRPr="00A97A0F">
        <w:rPr>
          <w:sz w:val="12"/>
        </w:rPr>
        <w:t xml:space="preserve">¶ </w:t>
      </w:r>
      <w:r>
        <w:t xml:space="preserve">can only be of use in explaining patterns of violence after civil war erupts and once state </w:t>
      </w:r>
      <w:r w:rsidRPr="00A97A0F">
        <w:rPr>
          <w:sz w:val="12"/>
        </w:rPr>
        <w:t xml:space="preserve">¶ </w:t>
      </w:r>
      <w:r>
        <w:t xml:space="preserve">control collapses. </w:t>
      </w:r>
      <w:r w:rsidRPr="00A97A0F">
        <w:rPr>
          <w:sz w:val="12"/>
        </w:rPr>
        <w:t xml:space="preserve">¶ </w:t>
      </w:r>
      <w:r>
        <w:t xml:space="preserve">By contrast, neoliberalism’s focus on domestic political institutions allows it to </w:t>
      </w:r>
      <w:r w:rsidRPr="00A97A0F">
        <w:rPr>
          <w:sz w:val="12"/>
        </w:rPr>
        <w:t xml:space="preserve">¶ </w:t>
      </w:r>
      <w:r>
        <w:t>better explain why civil war occurs in the first place.</w:t>
      </w:r>
      <w:r w:rsidRPr="00A97A0F">
        <w:rPr>
          <w:sz w:val="12"/>
        </w:rPr>
        <w:t xml:space="preserve">¶ </w:t>
      </w:r>
      <w:r>
        <w:t>72</w:t>
      </w:r>
      <w:r w:rsidRPr="00A97A0F">
        <w:rPr>
          <w:sz w:val="12"/>
        </w:rPr>
        <w:t>¶</w:t>
      </w:r>
      <w:r>
        <w:rPr>
          <w:sz w:val="12"/>
        </w:rPr>
        <w:t xml:space="preserve"> </w:t>
      </w:r>
      <w:r w:rsidRPr="00A97A0F">
        <w:rPr>
          <w:rStyle w:val="StyleBoldUnderline"/>
        </w:rPr>
        <w:t xml:space="preserve">Neoliberalism </w:t>
      </w:r>
      <w:r>
        <w:t xml:space="preserve">also </w:t>
      </w:r>
      <w:r w:rsidRPr="00A97A0F">
        <w:rPr>
          <w:rStyle w:val="StyleBoldUnderline"/>
        </w:rPr>
        <w:t>takes into ¶ consideration non-state actors (e.g. ethnic networks, crime syndicates, multinational ¶ corporations</w:t>
      </w:r>
      <w:r>
        <w:t xml:space="preserve">) and can consider their influence on civil war risk. </w:t>
      </w:r>
      <w:r w:rsidRPr="00A97A0F">
        <w:rPr>
          <w:rStyle w:val="Emphasis"/>
        </w:rPr>
        <w:t xml:space="preserve">But </w:t>
      </w:r>
      <w:r w:rsidRPr="00A74017">
        <w:rPr>
          <w:rStyle w:val="Emphasis"/>
          <w:highlight w:val="yellow"/>
        </w:rPr>
        <w:t>neoliberalism</w:t>
      </w:r>
      <w:r w:rsidRPr="00A97A0F">
        <w:rPr>
          <w:rStyle w:val="Emphasis"/>
        </w:rPr>
        <w:t xml:space="preserve"> also ¶ </w:t>
      </w:r>
      <w:r w:rsidRPr="00A74017">
        <w:rPr>
          <w:rStyle w:val="Emphasis"/>
          <w:highlight w:val="yellow"/>
        </w:rPr>
        <w:t>has important shortcomings</w:t>
      </w:r>
      <w:r w:rsidRPr="00A97A0F">
        <w:rPr>
          <w:rStyle w:val="Emphasis"/>
        </w:rPr>
        <w:t xml:space="preserve"> as </w:t>
      </w:r>
      <w:r w:rsidRPr="00A74017">
        <w:rPr>
          <w:rStyle w:val="Emphasis"/>
          <w:highlight w:val="yellow"/>
        </w:rPr>
        <w:t>it cannot explain domestic institutional change or the use</w:t>
      </w:r>
      <w:r w:rsidRPr="00A97A0F">
        <w:rPr>
          <w:rStyle w:val="Emphasis"/>
        </w:rPr>
        <w:t xml:space="preserve"> ¶ </w:t>
      </w:r>
      <w:r w:rsidRPr="00A74017">
        <w:rPr>
          <w:rStyle w:val="Emphasis"/>
          <w:highlight w:val="yellow"/>
        </w:rPr>
        <w:t>of force</w:t>
      </w:r>
      <w:r>
        <w:t xml:space="preserve"> in ethnic antagonisms, </w:t>
      </w:r>
      <w:r w:rsidRPr="00A74017">
        <w:rPr>
          <w:rStyle w:val="Emphasis"/>
          <w:highlight w:val="yellow"/>
        </w:rPr>
        <w:t>nor can it explain patterns of alliance and conflict among ¶ insurgent groups and the government</w:t>
      </w:r>
      <w:r>
        <w:t xml:space="preserve">. Thus, the usefulness of mainstream IR theory in </w:t>
      </w:r>
      <w:r w:rsidRPr="00A97A0F">
        <w:rPr>
          <w:sz w:val="12"/>
        </w:rPr>
        <w:t xml:space="preserve">¶ </w:t>
      </w:r>
      <w:r>
        <w:t>analyzing civil war is limited.</w:t>
      </w:r>
    </w:p>
    <w:p w:rsidR="00BE17DF" w:rsidRPr="00C326CB" w:rsidRDefault="00BE17DF" w:rsidP="00BE17DF"/>
    <w:p w:rsidR="00BE17DF" w:rsidRDefault="00BE17DF" w:rsidP="00BE17DF">
      <w:pPr>
        <w:pStyle w:val="Heading3"/>
      </w:pPr>
      <w:r>
        <w:t xml:space="preserve">Consequences </w:t>
      </w:r>
    </w:p>
    <w:p w:rsidR="00BE17DF" w:rsidRPr="00AC1CC0" w:rsidRDefault="00BE17DF" w:rsidP="00BE17DF">
      <w:pPr>
        <w:pStyle w:val="Heading4"/>
      </w:pPr>
      <w:r w:rsidRPr="00AC1CC0">
        <w:t>-- Evaluate consequences – allowing violence for the sake of moral purity is evil</w:t>
      </w:r>
    </w:p>
    <w:p w:rsidR="00BE17DF" w:rsidRPr="00AC1CC0" w:rsidRDefault="00BE17DF" w:rsidP="00BE17DF">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w:t>
      </w:r>
      <w:proofErr w:type="spellStart"/>
      <w:r w:rsidRPr="00AC1CC0">
        <w:t>Proquest</w:t>
      </w:r>
      <w:proofErr w:type="spellEnd"/>
      <w:r w:rsidRPr="00AC1CC0">
        <w:t>)</w:t>
      </w:r>
    </w:p>
    <w:p w:rsidR="00BE17DF" w:rsidRPr="00AC1CC0" w:rsidRDefault="00BE17DF" w:rsidP="00BE17DF"/>
    <w:p w:rsidR="00BE17DF" w:rsidRPr="00AC1CC0" w:rsidRDefault="00BE17DF" w:rsidP="00BE17DF">
      <w:pPr>
        <w:rPr>
          <w:u w:val="single"/>
        </w:rPr>
      </w:pPr>
      <w:r w:rsidRPr="00AC1CC0">
        <w:t xml:space="preserve">As writers such as </w:t>
      </w:r>
      <w:proofErr w:type="spellStart"/>
      <w:r w:rsidRPr="00AC1CC0">
        <w:t>Niccolo</w:t>
      </w:r>
      <w:proofErr w:type="spellEnd"/>
      <w:r w:rsidRPr="00AC1CC0">
        <w:t xml:space="preserve"> Machiavelli, Max Weber, Reinhold Niebuhr, and Hannah Arendt have taught, an </w:t>
      </w:r>
      <w:r w:rsidRPr="006C0E4B">
        <w:rPr>
          <w:highlight w:val="yellow"/>
          <w:u w:val="single"/>
        </w:rPr>
        <w:t>unyielding</w:t>
      </w:r>
      <w:r w:rsidRPr="00AC1CC0">
        <w:rPr>
          <w:u w:val="single"/>
        </w:rPr>
        <w:t xml:space="preserve"> concern with </w:t>
      </w:r>
      <w:r w:rsidRPr="006C0E4B">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 xml:space="preserve">but it suffers from three fatal flaws: (1) </w:t>
      </w:r>
      <w:proofErr w:type="gramStart"/>
      <w:r w:rsidRPr="00AC1CC0">
        <w:rPr>
          <w:u w:val="single"/>
        </w:rPr>
        <w:t>It</w:t>
      </w:r>
      <w:proofErr w:type="gramEnd"/>
      <w:r w:rsidRPr="00AC1CC0">
        <w:rPr>
          <w:u w:val="single"/>
        </w:rPr>
        <w:t xml:space="preserve"> fails to see that</w:t>
      </w:r>
      <w:r w:rsidRPr="00AC1CC0">
        <w:t xml:space="preserve"> the </w:t>
      </w:r>
      <w:r w:rsidRPr="006C0E4B">
        <w:rPr>
          <w:highlight w:val="yellow"/>
          <w:u w:val="single"/>
        </w:rPr>
        <w:t>purity of</w:t>
      </w:r>
      <w:r w:rsidRPr="00AC1CC0">
        <w:t xml:space="preserve"> one’s </w:t>
      </w:r>
      <w:r w:rsidRPr="006C0E4B">
        <w:rPr>
          <w:highlight w:val="yellow"/>
          <w:u w:val="single"/>
        </w:rPr>
        <w:t>intention does not ensure</w:t>
      </w:r>
      <w:r w:rsidRPr="006C0E4B">
        <w:rPr>
          <w:highlight w:val="yellow"/>
        </w:rPr>
        <w:t xml:space="preserve"> </w:t>
      </w:r>
      <w:r w:rsidRPr="00AC1CC0">
        <w:t xml:space="preserve">the </w:t>
      </w:r>
      <w:r w:rsidRPr="006C0E4B">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6C0E4B">
        <w:rPr>
          <w:highlight w:val="yellow"/>
          <w:u w:val="single"/>
        </w:rPr>
        <w:t>if</w:t>
      </w:r>
      <w:r w:rsidRPr="006C0E4B">
        <w:rPr>
          <w:highlight w:val="yellow"/>
        </w:rPr>
        <w:t xml:space="preserve"> </w:t>
      </w:r>
      <w:r w:rsidRPr="00AC1CC0">
        <w:t xml:space="preserve">such </w:t>
      </w:r>
      <w:r w:rsidRPr="006C0E4B">
        <w:rPr>
          <w:highlight w:val="yellow"/>
          <w:u w:val="single"/>
        </w:rPr>
        <w:t>tactics entail impotence</w:t>
      </w:r>
      <w:r w:rsidRPr="00AC1CC0">
        <w:rPr>
          <w:u w:val="single"/>
        </w:rPr>
        <w:t>,</w:t>
      </w:r>
      <w:r w:rsidRPr="00AC1CC0">
        <w:t xml:space="preserve"> then </w:t>
      </w:r>
      <w:r w:rsidRPr="006C0E4B">
        <w:rPr>
          <w:highlight w:val="yellow"/>
          <w:u w:val="single"/>
        </w:rPr>
        <w:t xml:space="preserve">it is hard to view them as serving any moral good beyond the </w:t>
      </w:r>
      <w:r w:rsidRPr="006C0E4B">
        <w:rPr>
          <w:b/>
          <w:highlight w:val="yellow"/>
          <w:u w:val="single"/>
        </w:rPr>
        <w:t>clean conscience</w:t>
      </w:r>
      <w:r w:rsidRPr="006C0E4B">
        <w:rPr>
          <w:highlight w:val="yellow"/>
          <w:u w:val="single"/>
        </w:rPr>
        <w:t xml:space="preserve"> of </w:t>
      </w:r>
      <w:r w:rsidRPr="00AC1CC0">
        <w:rPr>
          <w:u w:val="single"/>
        </w:rPr>
        <w:t xml:space="preserve">their </w:t>
      </w:r>
      <w:r w:rsidRPr="006C0E4B">
        <w:rPr>
          <w:highlight w:val="yellow"/>
          <w:u w:val="single"/>
        </w:rPr>
        <w:t>supporters</w:t>
      </w:r>
      <w:r w:rsidRPr="00AC1CC0">
        <w:rPr>
          <w:u w:val="single"/>
        </w:rPr>
        <w:t>; (2)</w:t>
      </w:r>
      <w:r w:rsidRPr="00AC1CC0">
        <w:t xml:space="preserve"> it fails to see that </w:t>
      </w:r>
      <w:r w:rsidRPr="006C0E4B">
        <w:rPr>
          <w:highlight w:val="yellow"/>
          <w:u w:val="single"/>
        </w:rPr>
        <w:t>in a world of real violence</w:t>
      </w:r>
      <w:r w:rsidRPr="006C0E4B">
        <w:rPr>
          <w:highlight w:val="yellow"/>
        </w:rPr>
        <w:t xml:space="preserve"> </w:t>
      </w:r>
      <w:r w:rsidRPr="00AC1CC0">
        <w:t xml:space="preserve">and injustice, </w:t>
      </w:r>
      <w:r w:rsidRPr="006C0E4B">
        <w:rPr>
          <w:highlight w:val="yellow"/>
          <w:u w:val="single"/>
        </w:rPr>
        <w:t>moral purity is</w:t>
      </w:r>
      <w:r w:rsidRPr="00AC1CC0">
        <w:t xml:space="preserve"> not simply a form of powerlessness; it is often a form of </w:t>
      </w:r>
      <w:r w:rsidRPr="006C0E4B">
        <w:rPr>
          <w:highlight w:val="yellow"/>
          <w:u w:val="single"/>
        </w:rPr>
        <w:t>complicity in injustice</w:t>
      </w:r>
      <w:r w:rsidRPr="00AC1CC0">
        <w:rPr>
          <w:u w:val="single"/>
        </w:rPr>
        <w:t>.</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6C0E4B">
        <w:rPr>
          <w:highlight w:val="yellow"/>
          <w:u w:val="single"/>
        </w:rPr>
        <w:t xml:space="preserve">politics is as much about </w:t>
      </w:r>
      <w:r w:rsidRPr="006C0E4B">
        <w:rPr>
          <w:b/>
          <w:highlight w:val="yellow"/>
          <w:u w:val="single"/>
        </w:rPr>
        <w:t>unintended consequences</w:t>
      </w:r>
      <w:r w:rsidRPr="006C0E4B">
        <w:rPr>
          <w:highlight w:val="yellow"/>
          <w:u w:val="single"/>
        </w:rPr>
        <w:t xml:space="preserve"> as</w:t>
      </w:r>
      <w:r w:rsidRPr="006C0E4B">
        <w:rPr>
          <w:highlight w:val="yellow"/>
        </w:rPr>
        <w:t xml:space="preserve"> </w:t>
      </w:r>
      <w:r w:rsidRPr="00AC1CC0">
        <w:t xml:space="preserve">it is about </w:t>
      </w:r>
      <w:r w:rsidRPr="006C0E4B">
        <w:rPr>
          <w:highlight w:val="yellow"/>
          <w:u w:val="single"/>
        </w:rPr>
        <w:t>intentions</w:t>
      </w:r>
      <w:r w:rsidRPr="00AC1CC0">
        <w:rPr>
          <w:u w:val="single"/>
        </w:rPr>
        <w:t xml:space="preserve">; it is the </w:t>
      </w:r>
      <w:r w:rsidRPr="006C0E4B">
        <w:rPr>
          <w:highlight w:val="yellow"/>
          <w:u w:val="single"/>
        </w:rPr>
        <w:t xml:space="preserve">effects </w:t>
      </w:r>
      <w:r w:rsidRPr="00AC1CC0">
        <w:rPr>
          <w:u w:val="single"/>
        </w:rPr>
        <w:t xml:space="preserve">of action, </w:t>
      </w:r>
      <w:r w:rsidRPr="006C0E4B">
        <w:rPr>
          <w:highlight w:val="yellow"/>
          <w:u w:val="single"/>
        </w:rPr>
        <w:t xml:space="preserve">rather than </w:t>
      </w:r>
      <w:r w:rsidRPr="00AC1CC0">
        <w:rPr>
          <w:u w:val="single"/>
        </w:rPr>
        <w:t xml:space="preserve">the </w:t>
      </w:r>
      <w:r w:rsidRPr="006C0E4B">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6C0E4B">
        <w:rPr>
          <w:highlight w:val="yellow"/>
          <w:u w:val="single"/>
        </w:rPr>
        <w:t>often</w:t>
      </w:r>
      <w:r w:rsidRPr="006C0E4B">
        <w:rPr>
          <w:highlight w:val="yellow"/>
        </w:rPr>
        <w:t xml:space="preserve"> </w:t>
      </w:r>
      <w:r w:rsidRPr="00AC1CC0">
        <w:t xml:space="preserve">the </w:t>
      </w:r>
      <w:r w:rsidRPr="006C0E4B">
        <w:rPr>
          <w:highlight w:val="yellow"/>
          <w:u w:val="single"/>
        </w:rPr>
        <w:t>pursuit of “good”</w:t>
      </w:r>
      <w:r w:rsidRPr="00AC1CC0">
        <w:t xml:space="preserve"> that </w:t>
      </w:r>
      <w:r w:rsidRPr="006C0E4B">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6C0E4B">
        <w:rPr>
          <w:highlight w:val="yellow"/>
          <w:u w:val="single"/>
        </w:rPr>
        <w:t xml:space="preserve">Moral absolutism </w:t>
      </w:r>
      <w:r w:rsidRPr="00AC1CC0">
        <w:rPr>
          <w:u w:val="single"/>
        </w:rPr>
        <w:t>inhibits this judgment. It alienates those who are not true believers.</w:t>
      </w:r>
      <w:r w:rsidRPr="00AC1CC0">
        <w:t xml:space="preserve"> It promotes arrogance. </w:t>
      </w:r>
      <w:r w:rsidRPr="00AC1CC0">
        <w:rPr>
          <w:u w:val="single"/>
        </w:rPr>
        <w:t xml:space="preserve">And it </w:t>
      </w:r>
      <w:r w:rsidRPr="006C0E4B">
        <w:rPr>
          <w:highlight w:val="yellow"/>
          <w:u w:val="single"/>
        </w:rPr>
        <w:t>undermines political effectiveness</w:t>
      </w:r>
      <w:r w:rsidRPr="00AC1CC0">
        <w:rPr>
          <w:u w:val="single"/>
        </w:rPr>
        <w:t>.</w:t>
      </w:r>
    </w:p>
    <w:p w:rsidR="00BE17DF" w:rsidRDefault="00BE17DF" w:rsidP="00BE17DF">
      <w:pPr>
        <w:pStyle w:val="Heading3"/>
      </w:pPr>
      <w:r>
        <w:t xml:space="preserve">VTL </w:t>
      </w:r>
      <w:proofErr w:type="spellStart"/>
      <w:r>
        <w:t>Inev</w:t>
      </w:r>
      <w:proofErr w:type="spellEnd"/>
    </w:p>
    <w:p w:rsidR="00BE17DF" w:rsidRPr="00AC1CC0" w:rsidRDefault="00BE17DF" w:rsidP="00BE17DF">
      <w:pPr>
        <w:pStyle w:val="Heading4"/>
      </w:pPr>
      <w:r w:rsidRPr="00AC1CC0">
        <w:t xml:space="preserve">Life has intrinsic value that is unattached to instrumental capacity </w:t>
      </w:r>
    </w:p>
    <w:p w:rsidR="00BE17DF" w:rsidRPr="00AC1CC0" w:rsidRDefault="00BE17DF" w:rsidP="00BE17DF">
      <w:proofErr w:type="spellStart"/>
      <w:r w:rsidRPr="006E1EF0">
        <w:rPr>
          <w:rStyle w:val="StyleStyleBold12pt"/>
        </w:rPr>
        <w:t>Penner</w:t>
      </w:r>
      <w:proofErr w:type="spellEnd"/>
      <w:r w:rsidRPr="006E1EF0">
        <w:rPr>
          <w:rStyle w:val="StyleStyleBold12pt"/>
        </w:rPr>
        <w:t xml:space="preserve"> 5</w:t>
      </w:r>
      <w:r w:rsidRPr="00AC1CC0">
        <w:t xml:space="preserve"> (Melinda, Director of Operations – STR, “End of Life Ethics: A Primer”, Stand to Reason, http://www.str.org/site/</w:t>
      </w:r>
      <w:r>
        <w:t>News2?page=NewsArticle&amp;id=5223)</w:t>
      </w:r>
    </w:p>
    <w:p w:rsidR="00BE17DF" w:rsidRPr="00AC1CC0" w:rsidRDefault="00BE17DF" w:rsidP="00BE17DF">
      <w:r w:rsidRPr="00AC1CC0">
        <w:t xml:space="preserve">Intrinsic value is very different. </w:t>
      </w:r>
      <w:r w:rsidRPr="006C0E4B">
        <w:rPr>
          <w:rStyle w:val="Style1Char"/>
          <w:highlight w:val="yellow"/>
        </w:rPr>
        <w:t xml:space="preserve">Things </w:t>
      </w:r>
      <w:r w:rsidRPr="00AC1CC0">
        <w:rPr>
          <w:rStyle w:val="Style1Char"/>
        </w:rPr>
        <w:t xml:space="preserve">with intrinsic value </w:t>
      </w:r>
      <w:r w:rsidRPr="006C0E4B">
        <w:rPr>
          <w:rStyle w:val="Style1Char"/>
          <w:highlight w:val="yellow"/>
        </w:rPr>
        <w:t>are valued for their own sake</w:t>
      </w:r>
      <w:r w:rsidRPr="00AC1CC0">
        <w:rPr>
          <w:rStyle w:val="Style1Char"/>
        </w:rPr>
        <w:t>.</w:t>
      </w:r>
      <w:r w:rsidRPr="00AC1CC0">
        <w:t xml:space="preserve"> They don’t have to achieve any other goal to be valuable. </w:t>
      </w:r>
      <w:r w:rsidRPr="00AC1CC0">
        <w:rPr>
          <w:rStyle w:val="Style1Char"/>
        </w:rPr>
        <w:t>They are goods in themselves</w:t>
      </w:r>
      <w:r w:rsidRPr="00AC1CC0">
        <w:t xml:space="preserve">. Beauty, pleasure, and virtue are likely examples. Family and friendship are examples. Something that’s intrinsically valuable might also be instrumentally valuable, but </w:t>
      </w:r>
      <w:r w:rsidRPr="006C0E4B">
        <w:rPr>
          <w:rStyle w:val="Style1Char"/>
          <w:b/>
          <w:highlight w:val="yellow"/>
        </w:rPr>
        <w:t>even if it loses</w:t>
      </w:r>
      <w:r w:rsidRPr="00AC1CC0">
        <w:rPr>
          <w:rStyle w:val="Style1Char"/>
          <w:b/>
        </w:rPr>
        <w:t xml:space="preserve"> its </w:t>
      </w:r>
      <w:r w:rsidRPr="006C0E4B">
        <w:rPr>
          <w:rStyle w:val="Style1Char"/>
          <w:b/>
          <w:highlight w:val="yellow"/>
        </w:rPr>
        <w:t>instrumental value</w:t>
      </w:r>
      <w:r w:rsidRPr="00AC1CC0">
        <w:rPr>
          <w:rStyle w:val="Style1Char"/>
        </w:rPr>
        <w:t xml:space="preserve">, its </w:t>
      </w:r>
      <w:r w:rsidRPr="006C0E4B">
        <w:rPr>
          <w:rStyle w:val="Style1Char"/>
          <w:highlight w:val="yellow"/>
        </w:rPr>
        <w:t>intrinsic value remains</w:t>
      </w:r>
      <w:r w:rsidRPr="00AC1CC0">
        <w:t xml:space="preserve">. </w:t>
      </w:r>
      <w:r w:rsidRPr="00AC1CC0">
        <w:rPr>
          <w:rStyle w:val="Style1Char"/>
        </w:rPr>
        <w:t>Intrinsic value is</w:t>
      </w:r>
      <w:r w:rsidRPr="00AC1CC0">
        <w:t xml:space="preserve"> what people mean when they use the phrase "</w:t>
      </w:r>
      <w:r w:rsidRPr="00AC1CC0">
        <w:rPr>
          <w:rStyle w:val="Style1Char"/>
        </w:rPr>
        <w:t>the sanctity of life.</w:t>
      </w:r>
      <w:r w:rsidRPr="00AC1CC0">
        <w:t xml:space="preserv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w:t>
      </w:r>
      <w:r w:rsidRPr="00AC1CC0">
        <w:rPr>
          <w:rStyle w:val="Style1Char"/>
        </w:rPr>
        <w:t xml:space="preserve">There is no grounding for </w:t>
      </w:r>
      <w:r w:rsidRPr="00AC1CC0">
        <w:t xml:space="preserve">objective </w:t>
      </w:r>
      <w:r w:rsidRPr="00AC1CC0">
        <w:rPr>
          <w:rStyle w:val="Style1Char"/>
        </w:rPr>
        <w:t>human value</w:t>
      </w:r>
      <w:r w:rsidRPr="00AC1CC0">
        <w:t xml:space="preserve"> and human rights </w:t>
      </w:r>
      <w:r w:rsidRPr="00AC1CC0">
        <w:rPr>
          <w:rStyle w:val="Style1Char"/>
        </w:rPr>
        <w:t>if it’s not intrinsic</w:t>
      </w:r>
      <w:r w:rsidRPr="00AC1CC0">
        <w:t xml:space="preserve"> value. Our legal system is built on the notion that </w:t>
      </w:r>
      <w:r w:rsidRPr="006C0E4B">
        <w:rPr>
          <w:rStyle w:val="Style1Char"/>
          <w:highlight w:val="yellow"/>
        </w:rPr>
        <w:t>humans have intrinsic value</w:t>
      </w:r>
      <w:r w:rsidRPr="00AC1CC0">
        <w:t xml:space="preserve">. The Declaration of </w:t>
      </w:r>
      <w:smartTag w:uri="urn:schemas-microsoft-com:office:smarttags" w:element="place">
        <w:smartTag w:uri="urn:schemas-microsoft-com:office:smarttags" w:element="City">
          <w:r w:rsidRPr="00AC1CC0">
            <w:t>Independence</w:t>
          </w:r>
        </w:smartTag>
      </w:smartTag>
      <w:r w:rsidRPr="00AC1CC0">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AC1CC0">
        <w:rPr>
          <w:rStyle w:val="Style1Char"/>
        </w:rPr>
        <w:t xml:space="preserve"> So if human life is intrinsically valuable, then it remains valuable even when our capacities are limited.</w:t>
      </w:r>
      <w:r w:rsidRPr="00AC1CC0">
        <w:t xml:space="preserve"> Human life is valuable even with tremendous limitations. Human life remains valuable because its value is not derived from being able to talk, or walk, or feed yourself, or even reason at a certain level. </w:t>
      </w:r>
      <w:r w:rsidRPr="00AC1CC0">
        <w:rPr>
          <w:rStyle w:val="Style1Char"/>
        </w:rPr>
        <w:t xml:space="preserve">Human beings don’t have value only in virtue of states of being </w:t>
      </w:r>
      <w:r w:rsidRPr="00AC1CC0">
        <w:t xml:space="preserve">(e.g., happiness) </w:t>
      </w:r>
      <w:r w:rsidRPr="00AC1CC0">
        <w:rPr>
          <w:rStyle w:val="Style1Char"/>
        </w:rPr>
        <w:t>they can experience</w:t>
      </w:r>
      <w:r w:rsidRPr="00AC1CC0">
        <w:t>.</w:t>
      </w:r>
    </w:p>
    <w:p w:rsidR="00BE17DF" w:rsidRPr="00025519" w:rsidRDefault="00BE17DF" w:rsidP="00BE17DF">
      <w:pPr>
        <w:pStyle w:val="Heading3"/>
      </w:pPr>
      <w:r>
        <w:t xml:space="preserve">World getting Better – </w:t>
      </w:r>
      <w:proofErr w:type="spellStart"/>
      <w:r>
        <w:t>Heg</w:t>
      </w:r>
      <w:proofErr w:type="spellEnd"/>
      <w:r>
        <w:t xml:space="preserve"> </w:t>
      </w:r>
    </w:p>
    <w:p w:rsidR="00BE17DF" w:rsidRPr="00512BDD" w:rsidRDefault="00BE17DF" w:rsidP="00BE17DF">
      <w:pPr>
        <w:pStyle w:val="Heading4"/>
      </w:pPr>
      <w:proofErr w:type="spellStart"/>
      <w:r w:rsidRPr="00512BDD">
        <w:t>Heg</w:t>
      </w:r>
      <w:proofErr w:type="spellEnd"/>
      <w:r w:rsidRPr="00512BDD">
        <w:t xml:space="preserve"> is the </w:t>
      </w:r>
      <w:r w:rsidRPr="00512BDD">
        <w:rPr>
          <w:u w:val="single"/>
        </w:rPr>
        <w:t>root cause</w:t>
      </w:r>
      <w:r w:rsidRPr="00512BDD">
        <w:t xml:space="preserve"> of structural decline in conflict---prevents escalation of rivalries globally </w:t>
      </w:r>
    </w:p>
    <w:p w:rsidR="00BE17DF" w:rsidRDefault="00BE17DF" w:rsidP="00BE17DF">
      <w:proofErr w:type="spellStart"/>
      <w:r w:rsidRPr="00025519">
        <w:rPr>
          <w:b/>
        </w:rPr>
        <w:t>Drezner</w:t>
      </w:r>
      <w:proofErr w:type="spellEnd"/>
      <w:r w:rsidRPr="00025519">
        <w:t xml:space="preserve"> </w:t>
      </w:r>
      <w:r w:rsidRPr="00EA1AC4">
        <w:rPr>
          <w:b/>
          <w:bCs/>
          <w:iCs/>
          <w:szCs w:val="20"/>
        </w:rPr>
        <w:t>05</w:t>
      </w:r>
    </w:p>
    <w:p w:rsidR="00BE17DF" w:rsidRPr="00025519" w:rsidRDefault="00BE17DF" w:rsidP="00BE17DF">
      <w:r w:rsidRPr="00025519">
        <w:t xml:space="preserve"> (Daniel – professor of international politics at the Fletcher School of Law, Gregg Easterbrook, War, and the Dangers of Extrapolation, p. http://www.danieldrezner.com/archives/002087.html)</w:t>
      </w:r>
    </w:p>
    <w:p w:rsidR="00BE17DF" w:rsidRPr="00025519" w:rsidRDefault="00BE17DF" w:rsidP="00BE17DF">
      <w:pPr>
        <w:pStyle w:val="cardtext"/>
        <w:ind w:left="0"/>
        <w:rPr>
          <w:sz w:val="16"/>
        </w:rPr>
      </w:pPr>
      <w:r w:rsidRPr="00025519">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025519">
        <w:rPr>
          <w:rStyle w:val="TitleChar"/>
          <w:highlight w:val="yellow"/>
        </w:rPr>
        <w:t>War has entered a cycle of decline</w:t>
      </w:r>
      <w:r w:rsidRPr="00025519">
        <w:rPr>
          <w:rStyle w:val="TitleChar"/>
        </w:rPr>
        <w:t>.</w:t>
      </w:r>
      <w:r w:rsidRPr="00025519">
        <w:rPr>
          <w:sz w:val="16"/>
        </w:rPr>
        <w:t xml:space="preserve"> Combat in Iraq and in a few other places is an exception to a significant global trend that has gone nearly unnoticed--namely that, </w:t>
      </w:r>
      <w:r w:rsidRPr="00025519">
        <w:rPr>
          <w:rStyle w:val="TitleChar"/>
        </w:rPr>
        <w:t>for</w:t>
      </w:r>
      <w:r w:rsidRPr="00025519">
        <w:rPr>
          <w:sz w:val="16"/>
        </w:rPr>
        <w:t xml:space="preserve"> about </w:t>
      </w:r>
      <w:r w:rsidRPr="00025519">
        <w:rPr>
          <w:rStyle w:val="TitleChar"/>
        </w:rPr>
        <w:t xml:space="preserve">15 years, </w:t>
      </w:r>
      <w:r w:rsidRPr="00025519">
        <w:rPr>
          <w:rStyle w:val="TitleChar"/>
          <w:highlight w:val="yellow"/>
        </w:rPr>
        <w:t>there have been</w:t>
      </w:r>
      <w:r w:rsidRPr="00025519">
        <w:rPr>
          <w:sz w:val="16"/>
          <w:highlight w:val="yellow"/>
        </w:rPr>
        <w:t xml:space="preserve"> </w:t>
      </w:r>
      <w:r w:rsidRPr="00025519">
        <w:rPr>
          <w:rStyle w:val="StyleBoldUnderline"/>
          <w:b/>
          <w:highlight w:val="yellow"/>
        </w:rPr>
        <w:t>steadily fewer armed conflicts</w:t>
      </w:r>
      <w:r w:rsidRPr="00025519">
        <w:rPr>
          <w:sz w:val="16"/>
        </w:rPr>
        <w:t xml:space="preserve"> worldwide. In fact, it is possible that </w:t>
      </w:r>
      <w:r w:rsidRPr="00025519">
        <w:rPr>
          <w:rStyle w:val="TitleChar"/>
          <w:highlight w:val="yellow"/>
        </w:rPr>
        <w:t>a person's chance of dying</w:t>
      </w:r>
      <w:r w:rsidRPr="00025519">
        <w:rPr>
          <w:rStyle w:val="TitleChar"/>
        </w:rPr>
        <w:t xml:space="preserve"> because of war </w:t>
      </w:r>
      <w:r w:rsidRPr="00025519">
        <w:rPr>
          <w:rStyle w:val="TitleChar"/>
          <w:highlight w:val="yellow"/>
        </w:rPr>
        <w:t>has</w:t>
      </w:r>
      <w:r w:rsidRPr="00025519">
        <w:rPr>
          <w:sz w:val="16"/>
        </w:rPr>
        <w:t xml:space="preserve">, in the last decade or more, </w:t>
      </w:r>
      <w:r w:rsidRPr="00025519">
        <w:rPr>
          <w:rStyle w:val="TitleChar"/>
          <w:highlight w:val="yellow"/>
        </w:rPr>
        <w:t>become</w:t>
      </w:r>
      <w:r w:rsidRPr="00025519">
        <w:rPr>
          <w:sz w:val="16"/>
          <w:highlight w:val="yellow"/>
        </w:rPr>
        <w:t xml:space="preserve"> </w:t>
      </w:r>
      <w:r w:rsidRPr="00025519">
        <w:rPr>
          <w:rStyle w:val="Emphasis"/>
          <w:highlight w:val="yellow"/>
        </w:rPr>
        <w:t>the lowest in</w:t>
      </w:r>
      <w:r w:rsidRPr="00025519">
        <w:rPr>
          <w:rStyle w:val="Emphasis"/>
        </w:rPr>
        <w:t xml:space="preserve"> human </w:t>
      </w:r>
      <w:r w:rsidRPr="00025519">
        <w:rPr>
          <w:rStyle w:val="Emphasis"/>
          <w:highlight w:val="yellow"/>
        </w:rPr>
        <w:t>history</w:t>
      </w:r>
      <w:r w:rsidRPr="00025519">
        <w:rPr>
          <w:sz w:val="16"/>
        </w:rPr>
        <w:t xml:space="preserve">. Is Easterbrook right? He has a few more paragraphs on the numbers: The University of Maryland </w:t>
      </w:r>
      <w:r w:rsidRPr="00025519">
        <w:rPr>
          <w:rStyle w:val="TitleChar"/>
        </w:rPr>
        <w:t>studies find the number of wars and armed conflicts worldwide peaked in 1991</w:t>
      </w:r>
      <w:r w:rsidRPr="00025519">
        <w:rPr>
          <w:sz w:val="16"/>
        </w:rPr>
        <w:t xml:space="preserve"> at 51, which may represent the most wars happening simultaneously at any point in history. </w:t>
      </w:r>
      <w:r w:rsidRPr="00025519">
        <w:rPr>
          <w:rStyle w:val="TitleChar"/>
        </w:rPr>
        <w:t>Since 1991, the number has fallen steadily</w:t>
      </w:r>
      <w:r w:rsidRPr="00025519">
        <w:rPr>
          <w:sz w:val="16"/>
        </w:rPr>
        <w:t xml:space="preserve">. There were 26 armed conflicts in 2000 and 25 in 2002, even after the Al Qaeda attack on the United States and the U.S. counterattack against Afghanistan. By 2004, Marshall and </w:t>
      </w:r>
      <w:proofErr w:type="spellStart"/>
      <w:r w:rsidRPr="00025519">
        <w:rPr>
          <w:sz w:val="16"/>
        </w:rPr>
        <w:t>Gurr's</w:t>
      </w:r>
      <w:proofErr w:type="spellEnd"/>
      <w:r w:rsidRPr="00025519">
        <w:rPr>
          <w:sz w:val="16"/>
        </w:rPr>
        <w:t xml:space="preserve"> latest study shows, the number of armed conflicts in the world had declined to 20, even after the invasion of Iraq. All told, there were less than half as many wars in 2004 as there were in 1991. Marshall and </w:t>
      </w:r>
      <w:proofErr w:type="spellStart"/>
      <w:r w:rsidRPr="00025519">
        <w:rPr>
          <w:sz w:val="16"/>
        </w:rPr>
        <w:t>Gurr</w:t>
      </w:r>
      <w:proofErr w:type="spellEnd"/>
      <w:r w:rsidRPr="00025519">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025519">
        <w:rPr>
          <w:rStyle w:val="StyleBoldUnderline"/>
        </w:rPr>
        <w:t>the extent and intensity</w:t>
      </w:r>
      <w:r w:rsidRPr="00025519">
        <w:rPr>
          <w:sz w:val="16"/>
        </w:rPr>
        <w:t xml:space="preserve"> </w:t>
      </w:r>
      <w:r w:rsidRPr="00025519">
        <w:rPr>
          <w:rStyle w:val="TitleChar"/>
        </w:rPr>
        <w:t xml:space="preserve">of </w:t>
      </w:r>
      <w:r w:rsidRPr="00025519">
        <w:rPr>
          <w:rStyle w:val="TitleChar"/>
          <w:highlight w:val="yellow"/>
        </w:rPr>
        <w:t>global combat is now</w:t>
      </w:r>
      <w:r w:rsidRPr="00025519">
        <w:rPr>
          <w:sz w:val="16"/>
          <w:highlight w:val="yellow"/>
        </w:rPr>
        <w:t xml:space="preserve"> </w:t>
      </w:r>
      <w:r w:rsidRPr="00025519">
        <w:rPr>
          <w:rStyle w:val="StyleBoldUnderline"/>
          <w:b/>
          <w:highlight w:val="yellow"/>
        </w:rPr>
        <w:t>less than half</w:t>
      </w:r>
      <w:r w:rsidRPr="00025519">
        <w:rPr>
          <w:sz w:val="16"/>
          <w:highlight w:val="yellow"/>
        </w:rPr>
        <w:t xml:space="preserve"> </w:t>
      </w:r>
      <w:r w:rsidRPr="00025519">
        <w:rPr>
          <w:rStyle w:val="TitleChar"/>
          <w:highlight w:val="yellow"/>
        </w:rPr>
        <w:t>what it was</w:t>
      </w:r>
      <w:r w:rsidRPr="00025519">
        <w:rPr>
          <w:rStyle w:val="TitleChar"/>
        </w:rPr>
        <w:t xml:space="preserve"> 15 years ago</w:t>
      </w:r>
      <w:r w:rsidRPr="00025519">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025519">
        <w:rPr>
          <w:rStyle w:val="TitleChar"/>
          <w:highlight w:val="yellow"/>
        </w:rPr>
        <w:t>the</w:t>
      </w:r>
      <w:r w:rsidRPr="00025519">
        <w:rPr>
          <w:sz w:val="16"/>
          <w:highlight w:val="yellow"/>
        </w:rPr>
        <w:t xml:space="preserve"> </w:t>
      </w:r>
      <w:r w:rsidRPr="00025519">
        <w:rPr>
          <w:rStyle w:val="Emphasis"/>
          <w:highlight w:val="yellow"/>
        </w:rPr>
        <w:t>biggest reason</w:t>
      </w:r>
      <w:r w:rsidRPr="00025519">
        <w:rPr>
          <w:sz w:val="16"/>
        </w:rPr>
        <w:t xml:space="preserve"> for </w:t>
      </w:r>
      <w:r w:rsidRPr="00025519">
        <w:rPr>
          <w:rStyle w:val="StyleBoldUnderline"/>
        </w:rPr>
        <w:t>why war is on the decline</w:t>
      </w:r>
      <w:r w:rsidRPr="00025519">
        <w:rPr>
          <w:sz w:val="16"/>
        </w:rPr>
        <w:t xml:space="preserve"> -- </w:t>
      </w:r>
      <w:r w:rsidRPr="00025519">
        <w:rPr>
          <w:rStyle w:val="StyleBoldUnderline"/>
          <w:highlight w:val="yellow"/>
        </w:rPr>
        <w:t>there's a global hegemon</w:t>
      </w:r>
      <w:r w:rsidRPr="00025519">
        <w:rPr>
          <w:sz w:val="16"/>
        </w:rPr>
        <w:t xml:space="preserve"> called the United States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025519">
        <w:rPr>
          <w:rStyle w:val="TitleChar"/>
          <w:highlight w:val="yellow"/>
        </w:rPr>
        <w:t>the reason</w:t>
      </w:r>
      <w:r w:rsidRPr="00025519">
        <w:rPr>
          <w:rStyle w:val="TitleChar"/>
        </w:rPr>
        <w:t xml:space="preserve"> the "</w:t>
      </w:r>
      <w:r w:rsidRPr="00025519">
        <w:rPr>
          <w:rStyle w:val="TitleChar"/>
          <w:highlight w:val="yellow"/>
        </w:rPr>
        <w:t xml:space="preserve">great powers" get along is that the </w:t>
      </w:r>
      <w:r w:rsidRPr="00025519">
        <w:rPr>
          <w:rStyle w:val="Emphasis"/>
          <w:highlight w:val="yellow"/>
        </w:rPr>
        <w:t>U</w:t>
      </w:r>
      <w:r w:rsidRPr="00025519">
        <w:rPr>
          <w:sz w:val="16"/>
        </w:rPr>
        <w:t xml:space="preserve">nited </w:t>
      </w:r>
      <w:r w:rsidRPr="00025519">
        <w:rPr>
          <w:rStyle w:val="Emphasis"/>
          <w:highlight w:val="yellow"/>
        </w:rPr>
        <w:t>S</w:t>
      </w:r>
      <w:r w:rsidRPr="00025519">
        <w:rPr>
          <w:sz w:val="16"/>
        </w:rPr>
        <w:t xml:space="preserve">tates </w:t>
      </w:r>
      <w:r w:rsidRPr="00025519">
        <w:rPr>
          <w:rStyle w:val="TitleChar"/>
          <w:highlight w:val="yellow"/>
        </w:rPr>
        <w:t>is much</w:t>
      </w:r>
      <w:r w:rsidRPr="00025519">
        <w:rPr>
          <w:sz w:val="16"/>
        </w:rPr>
        <w:t xml:space="preserve">, much </w:t>
      </w:r>
      <w:r w:rsidRPr="00025519">
        <w:rPr>
          <w:rStyle w:val="TitleChar"/>
          <w:highlight w:val="yellow"/>
        </w:rPr>
        <w:t>more powerful than anyone else</w:t>
      </w:r>
      <w:r w:rsidRPr="00025519">
        <w:rPr>
          <w:sz w:val="16"/>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025519">
        <w:rPr>
          <w:rStyle w:val="TitleChar"/>
        </w:rPr>
        <w:t>We</w:t>
      </w:r>
      <w:r w:rsidRPr="00025519">
        <w:rPr>
          <w:sz w:val="16"/>
        </w:rPr>
        <w:t xml:space="preserve"> probably </w:t>
      </w:r>
      <w:r w:rsidRPr="00025519">
        <w:rPr>
          <w:rStyle w:val="TitleChar"/>
        </w:rPr>
        <w:t>owe this lull to the end of the cold war, and to a</w:t>
      </w:r>
      <w:r w:rsidRPr="00025519">
        <w:rPr>
          <w:sz w:val="16"/>
        </w:rPr>
        <w:t xml:space="preserve"> </w:t>
      </w:r>
      <w:r w:rsidRPr="00025519">
        <w:rPr>
          <w:rStyle w:val="TitleChar"/>
        </w:rPr>
        <w:t>unipolar world order with a single superpower to impose its will in places like Kuwait, Serbia, and Afghanistan.</w:t>
      </w:r>
      <w:r w:rsidRPr="00025519">
        <w:rPr>
          <w:sz w:val="16"/>
        </w:rPr>
        <w:t xml:space="preserve"> </w:t>
      </w:r>
      <w:r w:rsidRPr="00025519">
        <w:rPr>
          <w:rStyle w:val="TitleChar"/>
        </w:rPr>
        <w:t>The emerging world order is not exactly benign</w:t>
      </w:r>
      <w:r w:rsidRPr="00025519">
        <w:rPr>
          <w:sz w:val="16"/>
        </w:rPr>
        <w:t xml:space="preserve"> – Sept. 11 comes to mind – </w:t>
      </w:r>
      <w:r w:rsidRPr="00025519">
        <w:rPr>
          <w:rStyle w:val="TitleChar"/>
        </w:rPr>
        <w:t xml:space="preserve">and </w:t>
      </w:r>
      <w:proofErr w:type="spellStart"/>
      <w:r w:rsidRPr="00025519">
        <w:rPr>
          <w:rStyle w:val="TitleChar"/>
        </w:rPr>
        <w:t>Pax</w:t>
      </w:r>
      <w:proofErr w:type="spellEnd"/>
      <w:r w:rsidRPr="00025519">
        <w:rPr>
          <w:rStyle w:val="TitleChar"/>
        </w:rPr>
        <w:t xml:space="preserve"> Americana delivers neither justice nor harmony to the corners of the earth</w:t>
      </w:r>
      <w:r w:rsidRPr="00025519">
        <w:rPr>
          <w:sz w:val="16"/>
        </w:rPr>
        <w:t xml:space="preserve">. </w:t>
      </w:r>
      <w:r w:rsidRPr="00025519">
        <w:rPr>
          <w:rStyle w:val="TitleChar"/>
        </w:rPr>
        <w:t>But</w:t>
      </w:r>
      <w:r w:rsidRPr="00025519">
        <w:rPr>
          <w:sz w:val="16"/>
        </w:rPr>
        <w:t xml:space="preserve"> </w:t>
      </w:r>
      <w:r w:rsidRPr="00025519">
        <w:rPr>
          <w:rStyle w:val="Emphasis"/>
          <w:highlight w:val="yellow"/>
        </w:rPr>
        <w:t>a unipolar world is inherently more peaceful</w:t>
      </w:r>
      <w:r w:rsidRPr="00025519">
        <w:rPr>
          <w:sz w:val="16"/>
        </w:rPr>
        <w:t xml:space="preserve"> </w:t>
      </w:r>
      <w:r w:rsidRPr="00025519">
        <w:rPr>
          <w:rStyle w:val="TitleChar"/>
        </w:rPr>
        <w:t>than the bipolar one</w:t>
      </w:r>
      <w:r w:rsidRPr="00025519">
        <w:rPr>
          <w:sz w:val="16"/>
        </w:rPr>
        <w:t xml:space="preserve"> where two superpowers fueled rival armies around the world. </w:t>
      </w:r>
      <w:r w:rsidRPr="00025519">
        <w:rPr>
          <w:rStyle w:val="TitleChar"/>
        </w:rPr>
        <w:t>The</w:t>
      </w:r>
      <w:r w:rsidRPr="00025519">
        <w:rPr>
          <w:sz w:val="16"/>
        </w:rPr>
        <w:t xml:space="preserve"> long-delayed "</w:t>
      </w:r>
      <w:r w:rsidRPr="00025519">
        <w:rPr>
          <w:rStyle w:val="TitleChar"/>
        </w:rPr>
        <w:t>peace dividend" has arrived</w:t>
      </w:r>
      <w:r w:rsidRPr="00025519">
        <w:rPr>
          <w:sz w:val="16"/>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025519">
        <w:rPr>
          <w:rStyle w:val="TitleChar"/>
        </w:rPr>
        <w:t>The flip side of U.S. hegemony being responsible for the reduction of armed conflict is</w:t>
      </w:r>
      <w:r w:rsidRPr="00025519">
        <w:rPr>
          <w:sz w:val="16"/>
        </w:rPr>
        <w:t xml:space="preserve"> </w:t>
      </w:r>
      <w:r w:rsidRPr="00025519">
        <w:rPr>
          <w:rStyle w:val="TitleChar"/>
        </w:rPr>
        <w:t>what would happen if U.S. hegemony were to ever fade</w:t>
      </w:r>
      <w:r w:rsidRPr="00025519">
        <w:rPr>
          <w:sz w:val="16"/>
        </w:rPr>
        <w:t xml:space="preserv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 UPDATE: To respond to a few thoughts posted by the commenters: 1) </w:t>
      </w:r>
      <w:proofErr w:type="gramStart"/>
      <w:r w:rsidRPr="00025519">
        <w:rPr>
          <w:sz w:val="16"/>
        </w:rPr>
        <w:t>To</w:t>
      </w:r>
      <w:proofErr w:type="gramEnd"/>
      <w:r w:rsidRPr="00025519">
        <w:rPr>
          <w:sz w:val="16"/>
        </w:rPr>
        <w:t xml:space="preserve"> spell things out a bit more clearly -- </w:t>
      </w:r>
      <w:r w:rsidRPr="00025519">
        <w:rPr>
          <w:rStyle w:val="TitleChar"/>
        </w:rPr>
        <w:t>U.S. hegemony important to the reduction of conflict in two ways.</w:t>
      </w:r>
      <w:r w:rsidRPr="00025519">
        <w:rPr>
          <w:sz w:val="16"/>
        </w:rPr>
        <w:t xml:space="preserve"> First, </w:t>
      </w:r>
      <w:r w:rsidRPr="00025519">
        <w:rPr>
          <w:rStyle w:val="TitleChar"/>
          <w:highlight w:val="yellow"/>
        </w:rPr>
        <w:t>U.S. power can</w:t>
      </w:r>
      <w:r w:rsidRPr="00025519">
        <w:rPr>
          <w:sz w:val="16"/>
          <w:highlight w:val="yellow"/>
        </w:rPr>
        <w:t xml:space="preserve"> </w:t>
      </w:r>
      <w:r w:rsidRPr="00025519">
        <w:rPr>
          <w:rStyle w:val="Emphasis"/>
          <w:highlight w:val="yellow"/>
        </w:rPr>
        <w:t>act as a powerful</w:t>
      </w:r>
      <w:r w:rsidRPr="00025519">
        <w:rPr>
          <w:sz w:val="16"/>
        </w:rPr>
        <w:t xml:space="preserve"> if imperfect </w:t>
      </w:r>
      <w:r w:rsidRPr="00025519">
        <w:rPr>
          <w:rStyle w:val="StyleBoldUnderline"/>
          <w:highlight w:val="yellow"/>
        </w:rPr>
        <w:t>constraint on</w:t>
      </w:r>
      <w:r w:rsidRPr="00025519">
        <w:rPr>
          <w:rStyle w:val="StyleBoldUnderline"/>
        </w:rPr>
        <w:t xml:space="preserve"> pairs of enduring </w:t>
      </w:r>
      <w:r w:rsidRPr="00025519">
        <w:rPr>
          <w:rStyle w:val="StyleBoldUnderline"/>
          <w:highlight w:val="yellow"/>
        </w:rPr>
        <w:t>rivals</w:t>
      </w:r>
      <w:r w:rsidRPr="00025519">
        <w:rPr>
          <w:sz w:val="16"/>
        </w:rPr>
        <w:t xml:space="preserve"> (</w:t>
      </w:r>
      <w:r w:rsidRPr="00025519">
        <w:rPr>
          <w:rStyle w:val="TitleChar"/>
        </w:rPr>
        <w:t>Greece-Turkey, India-Pakistan</w:t>
      </w:r>
      <w:r w:rsidRPr="00025519">
        <w:rPr>
          <w:sz w:val="16"/>
        </w:rPr>
        <w:t xml:space="preserve">) </w:t>
      </w:r>
      <w:r w:rsidRPr="00025519">
        <w:rPr>
          <w:rStyle w:val="TitleChar"/>
        </w:rPr>
        <w:t>that contemplate war on a regular basis</w:t>
      </w:r>
      <w:r w:rsidRPr="00025519">
        <w:rPr>
          <w:sz w:val="16"/>
        </w:rPr>
        <w:t xml:space="preserve">. It can't stop every conflict, but it can blunt a lot </w:t>
      </w:r>
      <w:proofErr w:type="spellStart"/>
      <w:r w:rsidRPr="00025519">
        <w:rPr>
          <w:sz w:val="16"/>
        </w:rPr>
        <w:t>ofthem</w:t>
      </w:r>
      <w:proofErr w:type="spellEnd"/>
      <w:r w:rsidRPr="00025519">
        <w:rPr>
          <w:sz w:val="16"/>
        </w:rPr>
        <w:t xml:space="preserve">. Second, and more important to Easterbrook's thesis, </w:t>
      </w:r>
      <w:r w:rsidRPr="00025519">
        <w:rPr>
          <w:rStyle w:val="TitleChar"/>
        </w:rPr>
        <w:t xml:space="preserve">U.S. </w:t>
      </w:r>
      <w:r w:rsidRPr="00025519">
        <w:rPr>
          <w:rStyle w:val="TitleChar"/>
          <w:highlight w:val="yellow"/>
        </w:rPr>
        <w:t>supremacy</w:t>
      </w:r>
      <w:r w:rsidRPr="00025519">
        <w:rPr>
          <w:rStyle w:val="TitleChar"/>
        </w:rPr>
        <w:t xml:space="preserve"> in conventional military affairs</w:t>
      </w:r>
      <w:r w:rsidRPr="00025519">
        <w:rPr>
          <w:sz w:val="16"/>
        </w:rPr>
        <w:t xml:space="preserve"> </w:t>
      </w:r>
      <w:r w:rsidRPr="00025519">
        <w:rPr>
          <w:rStyle w:val="TitleChar"/>
          <w:highlight w:val="yellow"/>
        </w:rPr>
        <w:t>prevents</w:t>
      </w:r>
      <w:r w:rsidRPr="00025519">
        <w:rPr>
          <w:rStyle w:val="TitleChar"/>
        </w:rPr>
        <w:t xml:space="preserve"> other middle-range states</w:t>
      </w:r>
      <w:r w:rsidRPr="00025519">
        <w:rPr>
          <w:sz w:val="16"/>
        </w:rPr>
        <w:t xml:space="preserve"> -- </w:t>
      </w:r>
      <w:r w:rsidRPr="00025519">
        <w:rPr>
          <w:rStyle w:val="Emphasis"/>
          <w:highlight w:val="yellow"/>
        </w:rPr>
        <w:t>China, Russia, India</w:t>
      </w:r>
      <w:r w:rsidRPr="00025519">
        <w:rPr>
          <w:sz w:val="16"/>
        </w:rPr>
        <w:t xml:space="preserve">, Great Britain, France, etc. -- </w:t>
      </w:r>
      <w:r w:rsidRPr="00025519">
        <w:rPr>
          <w:rStyle w:val="TitleChar"/>
          <w:highlight w:val="yellow"/>
        </w:rPr>
        <w:t xml:space="preserve">from challenging the U.S. </w:t>
      </w:r>
      <w:r w:rsidRPr="00025519">
        <w:rPr>
          <w:rStyle w:val="Emphasis"/>
          <w:highlight w:val="yellow"/>
        </w:rPr>
        <w:t>or each other</w:t>
      </w:r>
      <w:r w:rsidRPr="00025519">
        <w:rPr>
          <w:sz w:val="16"/>
        </w:rPr>
        <w:t xml:space="preserve"> </w:t>
      </w:r>
      <w:r w:rsidRPr="00025519">
        <w:rPr>
          <w:rStyle w:val="TitleChar"/>
        </w:rPr>
        <w:t>in a war</w:t>
      </w:r>
      <w:r w:rsidRPr="00025519">
        <w:rPr>
          <w:sz w:val="16"/>
        </w:rPr>
        <w:t xml:space="preserve">. It would be suicide for anyone to fight a war with the U.S., and if any of these countries waged a war with each other, the prospect of U.S. intervention would be equally daunting.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404" w:rsidRDefault="00343404" w:rsidP="005F5576">
      <w:r>
        <w:separator/>
      </w:r>
    </w:p>
  </w:endnote>
  <w:endnote w:type="continuationSeparator" w:id="0">
    <w:p w:rsidR="00343404" w:rsidRDefault="003434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Heavy">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404" w:rsidRDefault="00343404" w:rsidP="005F5576">
      <w:r>
        <w:separator/>
      </w:r>
    </w:p>
  </w:footnote>
  <w:footnote w:type="continuationSeparator" w:id="0">
    <w:p w:rsidR="00343404" w:rsidRDefault="003434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BCE6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17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1B5C"/>
    <w:rsid w:val="00341D6C"/>
    <w:rsid w:val="00343404"/>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17DF"/>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DE298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568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List Bullet" w:uiPriority="0"/>
    <w:lsdException w:name="Title" w:uiPriority="5"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lock Name,Char,Block titles,Heading 1 Char1,ALEX,Block Header,Heading 1 Char Char Char,Heading 1 Char Char,Heading 1 Char1 Char Char,Heading 1 Char Char Char Char,Heading 1 Char2 Char Char Char Char,Debate Heading,Argument Name,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TAG,Tag&amp;C,Ch"/>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Block Writing,Heading 3 Char Char,Index Headers,3: Cite,Char Char, Char Char Char Char Char Char Char Char,Char Char Char Char Char Char Char Char,Char Char Char Char Char Char Char, Char,Char1,Heading 3 Char3,Heading 3 Char4 Char Char"/>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D176BE"/>
    <w:pPr>
      <w:keepNext/>
      <w:keepLines/>
      <w:spacing w:before="200"/>
      <w:outlineLvl w:val="3"/>
    </w:pPr>
    <w:rPr>
      <w:rFonts w:eastAsia="Times New Roman"/>
      <w:b/>
      <w:bCs/>
      <w:iCs/>
    </w:rPr>
  </w:style>
  <w:style w:type="paragraph" w:styleId="Heading5">
    <w:name w:val="heading 5"/>
    <w:basedOn w:val="Normal"/>
    <w:next w:val="Normal"/>
    <w:link w:val="Heading5Char"/>
    <w:uiPriority w:val="9"/>
    <w:qFormat/>
    <w:rsid w:val="00DE298B"/>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DE298B"/>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titles Char,Heading 1 Char1 Char,ALEX Char,Block Header Char,Heading 1 Char Char Char Char1,Heading 1 Char Char Char1,Heading 1 Char1 Char Char Char,Heading 1 Char Char Char Char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Char Char Char Char, Char Char Char Char Char Char Char Char Char Char, Char Char Char Char Char Char Char Char1, Char Char Char Char Char Char Char Char Char Char Char Char Char Char Char Char Char Char,TAG Char,Tag&amp;C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CD Card,Minimized,minimized,Evidence,Highlighted,tag2,Size 10,emphasis in card,ED - Tag,emphasis,Underlined,Bold Underline,Emphasis!!,small"/>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Block Writing Char1,Heading 3 Char Char Char2,Index Headers Char1,3: Cite Char,Char Char Char1, Char Char Char Char Char Char Char Char Char1,Char Char Char Char Char Char Char Char Char,Char Char Char Char Char Char Char Char1"/>
    <w:link w:val="Heading3"/>
    <w:uiPriority w:val="3"/>
    <w:rsid w:val="00923D25"/>
    <w:rPr>
      <w:rFonts w:ascii="Times New Roman" w:eastAsia="Times New Roman" w:hAnsi="Times New Roman"/>
      <w:b/>
      <w:bCs/>
      <w:sz w:val="20"/>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link w:val="Footer"/>
    <w:uiPriority w:val="99"/>
    <w:rsid w:val="00D176BE"/>
    <w:rPr>
      <w:rFonts w:ascii="Calibri" w:hAnsi="Calibri" w:cs="Calibri"/>
    </w:rPr>
  </w:style>
  <w:style w:type="character" w:styleId="Hyperlink">
    <w:name w:val="Hyperlink"/>
    <w:aliases w:val="heading 1 (block title),Important,Read,Internet Link,Card Text"/>
    <w:uiPriority w:val="99"/>
    <w:rsid w:val="00D176BE"/>
    <w:rPr>
      <w:color w:val="auto"/>
      <w:u w:val="none"/>
    </w:rPr>
  </w:style>
  <w:style w:type="character" w:styleId="FollowedHyperlink">
    <w:name w:val="FollowedHyperlink"/>
    <w:uiPriority w:val="99"/>
    <w:rsid w:val="00D176BE"/>
    <w:rPr>
      <w:color w:val="auto"/>
      <w:u w:val="none"/>
    </w:rPr>
  </w:style>
  <w:style w:type="character" w:customStyle="1" w:styleId="Heading4Char">
    <w:name w:val="Heading 4 Char"/>
    <w:aliases w:val="Tag Char,Big card Char,body Char,small text Char1,Normal Tag Char,heading 2 Char,Heading 2 Char2 Char Char,Heading 2 Char1 Char Char Char, Ch Char,tag Char,TAG Char Char,TAG Char1,Heading 2 Char Char Char Char Char,Char2 C,small text Char"/>
    <w:link w:val="Heading4"/>
    <w:uiPriority w:val="4"/>
    <w:rsid w:val="00D176BE"/>
    <w:rPr>
      <w:rFonts w:ascii="Times New Roman" w:eastAsia="Times New Roman" w:hAnsi="Times New Roman" w:cs="Times New Roman"/>
      <w:b/>
      <w:bCs/>
      <w:iCs/>
      <w:sz w:val="20"/>
    </w:rPr>
  </w:style>
  <w:style w:type="character" w:customStyle="1" w:styleId="Heading3Char1">
    <w:name w:val="Heading 3 Char1"/>
    <w:aliases w:val="Heading 3 Char Char Char1, Char Char, Char Char Char1,Citation Char,Heading 3 Char Char Char,Char Char2,cites Char Char,Heading 3 Char1 Char,Citation Char Char1 Char Char Char Char Char,Block Writing Char,Index Headers Char,Char Char Cha"/>
    <w:qFormat/>
    <w:rsid w:val="00BE17DF"/>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
    <w:qFormat/>
    <w:rsid w:val="00BE17DF"/>
    <w:rPr>
      <w:rFonts w:cs="Arial"/>
      <w:b/>
      <w:bCs/>
      <w:iCs/>
      <w:szCs w:val="28"/>
      <w:lang w:val="en-US" w:eastAsia="en-US" w:bidi="ar-SA"/>
    </w:rPr>
  </w:style>
  <w:style w:type="paragraph" w:customStyle="1" w:styleId="Style1">
    <w:name w:val="Style1"/>
    <w:basedOn w:val="Normal"/>
    <w:link w:val="Style1Char"/>
    <w:rsid w:val="00BE17DF"/>
    <w:rPr>
      <w:rFonts w:eastAsia="SimSun"/>
      <w:szCs w:val="24"/>
      <w:u w:val="single"/>
      <w:lang w:eastAsia="zh-CN"/>
    </w:rPr>
  </w:style>
  <w:style w:type="character" w:customStyle="1" w:styleId="Style1Char">
    <w:name w:val="Style1 Char"/>
    <w:link w:val="Style1"/>
    <w:rsid w:val="00BE17DF"/>
    <w:rPr>
      <w:rFonts w:ascii="Times New Roman" w:eastAsia="SimSun" w:hAnsi="Times New Roman"/>
      <w:szCs w:val="24"/>
      <w:u w:val="single"/>
      <w:lang w:eastAsia="zh-CN"/>
    </w:rPr>
  </w:style>
  <w:style w:type="character" w:customStyle="1" w:styleId="Style11ptUnderline">
    <w:name w:val="Style 11 pt Underline"/>
    <w:rsid w:val="00BE17DF"/>
    <w:rPr>
      <w:sz w:val="20"/>
      <w:u w:val="single"/>
    </w:rPr>
  </w:style>
  <w:style w:type="character" w:customStyle="1" w:styleId="Style11ptBoldUnderline">
    <w:name w:val="Style 11 pt Bold Underline"/>
    <w:rsid w:val="00BE17DF"/>
    <w:rPr>
      <w:b/>
      <w:bCs/>
      <w:sz w:val="20"/>
      <w:u w:val="single"/>
    </w:rPr>
  </w:style>
  <w:style w:type="character" w:customStyle="1" w:styleId="Style11ptBoldUnderlineBorderSinglesolidlineAuto">
    <w:name w:val="Style 11 pt Bold Underline Border: : (Single solid line Auto  ..."/>
    <w:rsid w:val="00BE17DF"/>
    <w:rPr>
      <w:b/>
      <w:bCs/>
      <w:sz w:val="20"/>
      <w:u w:val="single"/>
      <w:bdr w:val="single" w:sz="4" w:space="0" w:color="auto"/>
    </w:rPr>
  </w:style>
  <w:style w:type="paragraph" w:customStyle="1" w:styleId="cardtext">
    <w:name w:val="card text"/>
    <w:basedOn w:val="Normal"/>
    <w:link w:val="cardtextChar"/>
    <w:qFormat/>
    <w:rsid w:val="00BE17DF"/>
    <w:pPr>
      <w:ind w:left="288" w:right="288"/>
    </w:pPr>
  </w:style>
  <w:style w:type="character" w:customStyle="1" w:styleId="cardtextChar">
    <w:name w:val="card text Char"/>
    <w:link w:val="cardtext"/>
    <w:rsid w:val="00BE17DF"/>
    <w:rPr>
      <w:rFonts w:ascii="Times New Roman" w:hAnsi="Times New Roman"/>
      <w:szCs w:val="22"/>
    </w:rPr>
  </w:style>
  <w:style w:type="character" w:customStyle="1" w:styleId="TitleChar">
    <w:name w:val="Title Char"/>
    <w:aliases w:val="Cites and Cards Char1,Bold Underlined Char,UNDERLINE Char"/>
    <w:link w:val="Title"/>
    <w:uiPriority w:val="5"/>
    <w:qFormat/>
    <w:rsid w:val="00BE17DF"/>
    <w:rPr>
      <w:bCs/>
      <w:u w:val="single"/>
    </w:rPr>
  </w:style>
  <w:style w:type="paragraph" w:styleId="Title">
    <w:name w:val="Title"/>
    <w:aliases w:val="Cites and Cards,Bold Underlined,UNDERLINE"/>
    <w:basedOn w:val="Normal"/>
    <w:next w:val="Normal"/>
    <w:link w:val="TitleChar"/>
    <w:uiPriority w:val="5"/>
    <w:qFormat/>
    <w:rsid w:val="00BE17DF"/>
    <w:pPr>
      <w:ind w:left="720"/>
      <w:outlineLvl w:val="0"/>
    </w:pPr>
    <w:rPr>
      <w:rFonts w:ascii="Calibri" w:hAnsi="Calibri"/>
      <w:bCs/>
      <w:szCs w:val="20"/>
      <w:u w:val="single"/>
    </w:rPr>
  </w:style>
  <w:style w:type="character" w:customStyle="1" w:styleId="TitleChar1">
    <w:name w:val="Title Char1"/>
    <w:uiPriority w:val="10"/>
    <w:rsid w:val="00BE17DF"/>
    <w:rPr>
      <w:rFonts w:ascii="Cambria" w:eastAsia="Times New Roman" w:hAnsi="Cambria" w:cs="Times New Roman"/>
      <w:b/>
      <w:bCs/>
      <w:kern w:val="28"/>
      <w:sz w:val="32"/>
      <w:szCs w:val="32"/>
    </w:rPr>
  </w:style>
  <w:style w:type="character" w:customStyle="1" w:styleId="NothingChar">
    <w:name w:val="Nothing Char"/>
    <w:link w:val="Nothing"/>
    <w:locked/>
    <w:rsid w:val="00BE17DF"/>
    <w:rPr>
      <w:rFonts w:ascii="Times New Roman" w:eastAsia="Times New Roman" w:hAnsi="Times New Roman"/>
      <w:szCs w:val="24"/>
    </w:rPr>
  </w:style>
  <w:style w:type="paragraph" w:customStyle="1" w:styleId="Nothing">
    <w:name w:val="Nothing"/>
    <w:link w:val="NothingChar"/>
    <w:qFormat/>
    <w:rsid w:val="00BE17DF"/>
    <w:pPr>
      <w:jc w:val="both"/>
    </w:pPr>
    <w:rPr>
      <w:rFonts w:ascii="Times New Roman" w:eastAsia="Times New Roman" w:hAnsi="Times New Roman"/>
      <w:szCs w:val="24"/>
    </w:rPr>
  </w:style>
  <w:style w:type="paragraph" w:customStyle="1" w:styleId="card">
    <w:name w:val="card"/>
    <w:basedOn w:val="Normal"/>
    <w:next w:val="Normal"/>
    <w:link w:val="cardChar"/>
    <w:uiPriority w:val="6"/>
    <w:qFormat/>
    <w:rsid w:val="00BE17DF"/>
    <w:pPr>
      <w:ind w:left="288" w:right="288"/>
    </w:pPr>
  </w:style>
  <w:style w:type="character" w:customStyle="1" w:styleId="cardChar">
    <w:name w:val="card Char"/>
    <w:link w:val="card"/>
    <w:uiPriority w:val="6"/>
    <w:rsid w:val="00BE17DF"/>
    <w:rPr>
      <w:rFonts w:ascii="Times New Roman" w:hAnsi="Times New Roman"/>
      <w:szCs w:val="22"/>
    </w:rPr>
  </w:style>
  <w:style w:type="character" w:customStyle="1" w:styleId="Style11pt">
    <w:name w:val="Style 11 pt"/>
    <w:rsid w:val="00BE17DF"/>
    <w:rPr>
      <w:sz w:val="20"/>
    </w:rPr>
  </w:style>
  <w:style w:type="character" w:customStyle="1" w:styleId="Style1Char1">
    <w:name w:val="Style1 Char1"/>
    <w:rsid w:val="00BE17DF"/>
    <w:rPr>
      <w:rFonts w:eastAsia="SimSun"/>
      <w:szCs w:val="24"/>
      <w:u w:val="single"/>
      <w:lang w:val="en-US" w:eastAsia="zh-CN" w:bidi="ar-SA"/>
    </w:rPr>
  </w:style>
  <w:style w:type="character" w:customStyle="1" w:styleId="StyleStyle4CharTimesNewRoman11pt">
    <w:name w:val="Style Style4 Char + Times New Roman 11 pt"/>
    <w:rsid w:val="00BE17DF"/>
    <w:rPr>
      <w:rFonts w:ascii="Times New Roman" w:hAnsi="Times New Roman"/>
      <w:sz w:val="20"/>
      <w:szCs w:val="24"/>
      <w:u w:val="single"/>
      <w:lang w:val="en-US" w:eastAsia="en-US" w:bidi="ar-SA"/>
    </w:rPr>
  </w:style>
  <w:style w:type="character" w:customStyle="1" w:styleId="StyleStyleUnderline411pt">
    <w:name w:val="Style Style Underline4 + 11 pt"/>
    <w:rsid w:val="00BE17DF"/>
    <w:rPr>
      <w:sz w:val="20"/>
      <w:u w:val="single"/>
    </w:rPr>
  </w:style>
  <w:style w:type="character" w:customStyle="1" w:styleId="StyleStyleUnderline411ptBold">
    <w:name w:val="Style Style Underline4 + 11 pt Bold"/>
    <w:rsid w:val="00BE17DF"/>
    <w:rPr>
      <w:b/>
      <w:bCs/>
      <w:sz w:val="20"/>
      <w:u w:val="single"/>
    </w:rPr>
  </w:style>
  <w:style w:type="character" w:customStyle="1" w:styleId="a">
    <w:name w:val="a"/>
    <w:rsid w:val="00BE17DF"/>
  </w:style>
  <w:style w:type="character" w:customStyle="1" w:styleId="StyleStyleUnderline311pt">
    <w:name w:val="Style Style Underline3 + 11 pt"/>
    <w:rsid w:val="00BE17DF"/>
    <w:rPr>
      <w:sz w:val="20"/>
      <w:u w:val="single"/>
    </w:rPr>
  </w:style>
  <w:style w:type="character" w:customStyle="1" w:styleId="StyleStyleUnderline311ptBold">
    <w:name w:val="Style Style Underline3 + 11 pt Bold"/>
    <w:rsid w:val="00BE17DF"/>
    <w:rPr>
      <w:b/>
      <w:bCs/>
      <w:sz w:val="20"/>
      <w:u w:val="single"/>
    </w:rPr>
  </w:style>
  <w:style w:type="character" w:customStyle="1" w:styleId="Heading5Char">
    <w:name w:val="Heading 5 Char"/>
    <w:link w:val="Heading5"/>
    <w:uiPriority w:val="9"/>
    <w:rsid w:val="00DE298B"/>
    <w:rPr>
      <w:rFonts w:ascii="Times New Roman" w:eastAsia="Times New Roman" w:hAnsi="Times New Roman"/>
      <w:b/>
      <w:bCs/>
      <w:i/>
      <w:iCs/>
      <w:sz w:val="26"/>
      <w:szCs w:val="26"/>
    </w:rPr>
  </w:style>
  <w:style w:type="character" w:customStyle="1" w:styleId="Heading6Char">
    <w:name w:val="Heading 6 Char"/>
    <w:link w:val="Heading6"/>
    <w:uiPriority w:val="9"/>
    <w:rsid w:val="00DE298B"/>
    <w:rPr>
      <w:rFonts w:ascii="Times New Roman" w:eastAsia="Times New Roman" w:hAnsi="Times New Roman"/>
      <w:b/>
      <w:bCs/>
      <w:szCs w:val="22"/>
    </w:rPr>
  </w:style>
  <w:style w:type="character" w:customStyle="1" w:styleId="CardTextChar0">
    <w:name w:val="Card Text Char"/>
    <w:rsid w:val="00DE298B"/>
    <w:rPr>
      <w:rFonts w:ascii="Times New Roman" w:eastAsia="Cambria" w:hAnsi="Times New Roman"/>
      <w:szCs w:val="24"/>
    </w:rPr>
  </w:style>
  <w:style w:type="paragraph" w:styleId="BalloonText">
    <w:name w:val="Balloon Text"/>
    <w:basedOn w:val="Normal"/>
    <w:link w:val="BalloonTextChar"/>
    <w:uiPriority w:val="99"/>
    <w:rsid w:val="00DE298B"/>
    <w:rPr>
      <w:rFonts w:ascii="Tahoma" w:hAnsi="Tahoma" w:cs="Tahoma"/>
      <w:sz w:val="16"/>
      <w:szCs w:val="16"/>
    </w:rPr>
  </w:style>
  <w:style w:type="character" w:customStyle="1" w:styleId="BalloonTextChar">
    <w:name w:val="Balloon Text Char"/>
    <w:link w:val="BalloonText"/>
    <w:uiPriority w:val="99"/>
    <w:rsid w:val="00DE298B"/>
    <w:rPr>
      <w:rFonts w:ascii="Tahoma" w:hAnsi="Tahoma" w:cs="Tahoma"/>
      <w:sz w:val="16"/>
      <w:szCs w:val="16"/>
    </w:rPr>
  </w:style>
  <w:style w:type="character" w:customStyle="1" w:styleId="underline">
    <w:name w:val="underline"/>
    <w:link w:val="textbold"/>
    <w:qFormat/>
    <w:rsid w:val="00DE298B"/>
    <w:rPr>
      <w:u w:val="single"/>
    </w:rPr>
  </w:style>
  <w:style w:type="paragraph" w:customStyle="1" w:styleId="Citation">
    <w:name w:val="Citation"/>
    <w:basedOn w:val="Normal"/>
    <w:qFormat/>
    <w:rsid w:val="00DE298B"/>
    <w:rPr>
      <w:rFonts w:ascii="Arial" w:hAnsi="Arial"/>
      <w:b/>
      <w:sz w:val="24"/>
      <w:u w:val="single"/>
    </w:rPr>
  </w:style>
  <w:style w:type="paragraph" w:customStyle="1" w:styleId="tag">
    <w:name w:val="tag"/>
    <w:aliases w:val="No Spacing211,No Spacing112"/>
    <w:basedOn w:val="Normal"/>
    <w:qFormat/>
    <w:rsid w:val="00DE298B"/>
    <w:rPr>
      <w:rFonts w:ascii="Arial" w:hAnsi="Arial"/>
      <w:b/>
      <w:sz w:val="24"/>
      <w:u w:val="single"/>
    </w:rPr>
  </w:style>
  <w:style w:type="paragraph" w:customStyle="1" w:styleId="BlockTitle">
    <w:name w:val="Block Title"/>
    <w:basedOn w:val="Heading1"/>
    <w:link w:val="BlockTitleChar"/>
    <w:rsid w:val="00DE298B"/>
    <w:pPr>
      <w:keepLines w:val="0"/>
      <w:pageBreakBefore w:val="0"/>
      <w:pBdr>
        <w:top w:val="none" w:sz="0" w:space="0" w:color="auto"/>
        <w:left w:val="none" w:sz="0" w:space="0" w:color="auto"/>
        <w:bottom w:val="none" w:sz="0" w:space="0" w:color="auto"/>
        <w:right w:val="none" w:sz="0" w:space="0" w:color="auto"/>
      </w:pBdr>
      <w:spacing w:before="0" w:after="240"/>
    </w:pPr>
    <w:rPr>
      <w:rFonts w:ascii="Arial" w:hAnsi="Arial" w:cs="Arial"/>
      <w:kern w:val="32"/>
      <w:sz w:val="28"/>
      <w:szCs w:val="32"/>
    </w:rPr>
  </w:style>
  <w:style w:type="character" w:customStyle="1" w:styleId="BlockTitleChar">
    <w:name w:val="Block Title Char"/>
    <w:link w:val="BlockTitle"/>
    <w:rsid w:val="00DE298B"/>
    <w:rPr>
      <w:rFonts w:ascii="Arial" w:eastAsia="Times New Roman" w:hAnsi="Arial" w:cs="Arial"/>
      <w:b/>
      <w:bCs/>
      <w:kern w:val="32"/>
      <w:sz w:val="28"/>
      <w:szCs w:val="32"/>
    </w:rPr>
  </w:style>
  <w:style w:type="paragraph" w:customStyle="1" w:styleId="TagText">
    <w:name w:val="TagText"/>
    <w:basedOn w:val="Normal"/>
    <w:qFormat/>
    <w:rsid w:val="00DE298B"/>
    <w:rPr>
      <w:rFonts w:ascii="Arial" w:hAnsi="Arial"/>
      <w:b/>
      <w:sz w:val="24"/>
    </w:rPr>
  </w:style>
  <w:style w:type="paragraph" w:customStyle="1" w:styleId="BoldUnderline">
    <w:name w:val="BoldUnderline"/>
    <w:link w:val="BoldUnderlineChar"/>
    <w:rsid w:val="00DE298B"/>
    <w:rPr>
      <w:rFonts w:ascii="Times New Roman" w:eastAsia="Batang" w:hAnsi="Times New Roman"/>
      <w:b/>
      <w:szCs w:val="24"/>
      <w:u w:val="single"/>
    </w:rPr>
  </w:style>
  <w:style w:type="character" w:customStyle="1" w:styleId="BoldUnderlineChar">
    <w:name w:val="BoldUnderline Char"/>
    <w:link w:val="BoldUnderline"/>
    <w:rsid w:val="00DE298B"/>
    <w:rPr>
      <w:rFonts w:ascii="Times New Roman" w:eastAsia="Batang" w:hAnsi="Times New Roman"/>
      <w:b/>
      <w:szCs w:val="24"/>
      <w:u w:val="single"/>
    </w:rPr>
  </w:style>
  <w:style w:type="paragraph" w:customStyle="1" w:styleId="SmallText">
    <w:name w:val="Small Text"/>
    <w:aliases w:val="No Spacing1,Very Small Text"/>
    <w:basedOn w:val="Normal"/>
    <w:link w:val="SmallTextChar"/>
    <w:qFormat/>
    <w:rsid w:val="00DE298B"/>
    <w:pPr>
      <w:widowControl w:val="0"/>
      <w:autoSpaceDE w:val="0"/>
      <w:autoSpaceDN w:val="0"/>
      <w:adjustRightInd w:val="0"/>
    </w:pPr>
    <w:rPr>
      <w:rFonts w:eastAsia="Times New Roman"/>
      <w:sz w:val="10"/>
      <w:szCs w:val="20"/>
      <w:lang w:val="x-none" w:eastAsia="x-none"/>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
    <w:link w:val="SmallText"/>
    <w:qFormat/>
    <w:rsid w:val="00DE298B"/>
    <w:rPr>
      <w:rFonts w:ascii="Times New Roman" w:eastAsia="Times New Roman" w:hAnsi="Times New Roman"/>
      <w:sz w:val="10"/>
      <w:lang w:val="x-none" w:eastAsia="x-none"/>
    </w:rPr>
  </w:style>
  <w:style w:type="character" w:customStyle="1" w:styleId="Style9ptUnderline9">
    <w:name w:val="Style 9 pt Underline9"/>
    <w:rsid w:val="00DE298B"/>
    <w:rPr>
      <w:sz w:val="20"/>
      <w:u w:val="single"/>
    </w:rPr>
  </w:style>
  <w:style w:type="character" w:customStyle="1" w:styleId="Style9ptBoldUnderline4">
    <w:name w:val="Style 9 pt Bold Underline4"/>
    <w:rsid w:val="00DE298B"/>
    <w:rPr>
      <w:b/>
      <w:bCs/>
      <w:sz w:val="20"/>
      <w:u w:val="single"/>
    </w:rPr>
  </w:style>
  <w:style w:type="character" w:customStyle="1" w:styleId="verdana">
    <w:name w:val="verdana"/>
    <w:rsid w:val="00DE298B"/>
  </w:style>
  <w:style w:type="character" w:customStyle="1" w:styleId="DebateUnderline">
    <w:name w:val="Debate Underline"/>
    <w:qFormat/>
    <w:rsid w:val="00DE298B"/>
    <w:rPr>
      <w:rFonts w:ascii="Times New Roman" w:hAnsi="Times New Roman" w:cs="Times New Roman" w:hint="default"/>
      <w:sz w:val="20"/>
      <w:u w:val="thick"/>
    </w:rPr>
  </w:style>
  <w:style w:type="character" w:customStyle="1" w:styleId="UnderlineBold">
    <w:name w:val="Underline + Bold"/>
    <w:uiPriority w:val="1"/>
    <w:qFormat/>
    <w:rsid w:val="00DE298B"/>
    <w:rPr>
      <w:b/>
      <w:sz w:val="20"/>
      <w:u w:val="single"/>
    </w:rPr>
  </w:style>
  <w:style w:type="character" w:customStyle="1" w:styleId="Style9pt">
    <w:name w:val="Style 9 pt"/>
    <w:rsid w:val="00DE298B"/>
    <w:rPr>
      <w:sz w:val="20"/>
    </w:rPr>
  </w:style>
  <w:style w:type="paragraph" w:customStyle="1" w:styleId="textbold">
    <w:name w:val="text bold"/>
    <w:basedOn w:val="Normal"/>
    <w:link w:val="underline"/>
    <w:qFormat/>
    <w:rsid w:val="00DE298B"/>
    <w:pPr>
      <w:ind w:left="720"/>
      <w:jc w:val="both"/>
    </w:pPr>
    <w:rPr>
      <w:rFonts w:ascii="Calibri" w:hAnsi="Calibri"/>
      <w:szCs w:val="20"/>
      <w:u w:val="single"/>
    </w:rPr>
  </w:style>
  <w:style w:type="character" w:customStyle="1" w:styleId="Heading3CharCharCharChar2">
    <w:name w:val="Heading 3 Char Char Char Char2"/>
    <w:rsid w:val="00DE298B"/>
    <w:rPr>
      <w:rFonts w:cs="Arial"/>
      <w:bCs/>
      <w:szCs w:val="26"/>
      <w:u w:val="single"/>
      <w:lang w:val="en-US" w:eastAsia="en-US" w:bidi="ar-SA"/>
    </w:rPr>
  </w:style>
  <w:style w:type="character" w:customStyle="1" w:styleId="Emphasis2">
    <w:name w:val="Emphasis2"/>
    <w:rsid w:val="00DE298B"/>
    <w:rPr>
      <w:rFonts w:ascii="Franklin Gothic Heavy" w:hAnsi="Franklin Gothic Heavy" w:hint="default"/>
      <w:iCs/>
      <w:u w:val="single"/>
      <w:bdr w:val="none" w:sz="0" w:space="0" w:color="auto"/>
    </w:rPr>
  </w:style>
  <w:style w:type="character" w:styleId="Strong">
    <w:name w:val="Strong"/>
    <w:aliases w:val="8 pt font"/>
    <w:uiPriority w:val="22"/>
    <w:qFormat/>
    <w:rsid w:val="00DE298B"/>
    <w:rPr>
      <w:b/>
      <w:bCs/>
    </w:rPr>
  </w:style>
  <w:style w:type="character" w:customStyle="1" w:styleId="Author-Date">
    <w:name w:val="Author-Date"/>
    <w:qFormat/>
    <w:rsid w:val="00DE298B"/>
    <w:rPr>
      <w:b/>
      <w:sz w:val="24"/>
    </w:rPr>
  </w:style>
  <w:style w:type="numbering" w:customStyle="1" w:styleId="NoList1">
    <w:name w:val="No List1"/>
    <w:next w:val="NoList"/>
    <w:uiPriority w:val="99"/>
    <w:semiHidden/>
    <w:unhideWhenUsed/>
    <w:rsid w:val="00DE298B"/>
  </w:style>
  <w:style w:type="numbering" w:customStyle="1" w:styleId="NoList11">
    <w:name w:val="No List11"/>
    <w:next w:val="NoList"/>
    <w:uiPriority w:val="99"/>
    <w:semiHidden/>
    <w:unhideWhenUsed/>
    <w:rsid w:val="00DE298B"/>
  </w:style>
  <w:style w:type="paragraph" w:styleId="ListBullet">
    <w:name w:val="List Bullet"/>
    <w:basedOn w:val="Normal"/>
    <w:link w:val="ListBulletChar"/>
    <w:rsid w:val="00DE298B"/>
    <w:pPr>
      <w:numPr>
        <w:numId w:val="1"/>
      </w:numPr>
      <w:contextualSpacing/>
    </w:pPr>
  </w:style>
  <w:style w:type="paragraph" w:styleId="Index2">
    <w:name w:val="index 2"/>
    <w:basedOn w:val="Normal"/>
    <w:next w:val="Normal"/>
    <w:autoRedefine/>
    <w:uiPriority w:val="99"/>
    <w:semiHidden/>
    <w:rsid w:val="00DE298B"/>
    <w:pPr>
      <w:ind w:left="440" w:hanging="220"/>
    </w:pPr>
    <w:rPr>
      <w:sz w:val="18"/>
      <w:szCs w:val="18"/>
    </w:rPr>
  </w:style>
  <w:style w:type="paragraph" w:styleId="Index1">
    <w:name w:val="index 1"/>
    <w:basedOn w:val="Normal"/>
    <w:next w:val="Normal"/>
    <w:autoRedefine/>
    <w:uiPriority w:val="99"/>
    <w:semiHidden/>
    <w:rsid w:val="00DE298B"/>
    <w:pPr>
      <w:ind w:left="220" w:hanging="220"/>
    </w:pPr>
    <w:rPr>
      <w:sz w:val="18"/>
      <w:szCs w:val="18"/>
    </w:rPr>
  </w:style>
  <w:style w:type="paragraph" w:styleId="Index3">
    <w:name w:val="index 3"/>
    <w:basedOn w:val="Normal"/>
    <w:next w:val="Normal"/>
    <w:autoRedefine/>
    <w:uiPriority w:val="99"/>
    <w:semiHidden/>
    <w:rsid w:val="00DE298B"/>
    <w:pPr>
      <w:ind w:left="660" w:hanging="220"/>
    </w:pPr>
    <w:rPr>
      <w:sz w:val="18"/>
      <w:szCs w:val="18"/>
    </w:rPr>
  </w:style>
  <w:style w:type="paragraph" w:styleId="Index4">
    <w:name w:val="index 4"/>
    <w:basedOn w:val="Normal"/>
    <w:next w:val="Normal"/>
    <w:autoRedefine/>
    <w:uiPriority w:val="99"/>
    <w:semiHidden/>
    <w:rsid w:val="00DE298B"/>
    <w:pPr>
      <w:ind w:left="880" w:hanging="220"/>
    </w:pPr>
    <w:rPr>
      <w:sz w:val="18"/>
      <w:szCs w:val="18"/>
    </w:rPr>
  </w:style>
  <w:style w:type="paragraph" w:styleId="Index5">
    <w:name w:val="index 5"/>
    <w:basedOn w:val="Normal"/>
    <w:next w:val="Normal"/>
    <w:autoRedefine/>
    <w:uiPriority w:val="99"/>
    <w:semiHidden/>
    <w:rsid w:val="00DE298B"/>
    <w:pPr>
      <w:ind w:left="1100" w:hanging="220"/>
    </w:pPr>
    <w:rPr>
      <w:sz w:val="18"/>
      <w:szCs w:val="18"/>
    </w:rPr>
  </w:style>
  <w:style w:type="paragraph" w:styleId="Index6">
    <w:name w:val="index 6"/>
    <w:basedOn w:val="Normal"/>
    <w:next w:val="Normal"/>
    <w:autoRedefine/>
    <w:uiPriority w:val="99"/>
    <w:semiHidden/>
    <w:rsid w:val="00DE298B"/>
    <w:pPr>
      <w:ind w:left="1320" w:hanging="220"/>
    </w:pPr>
    <w:rPr>
      <w:sz w:val="18"/>
      <w:szCs w:val="18"/>
    </w:rPr>
  </w:style>
  <w:style w:type="paragraph" w:styleId="Index7">
    <w:name w:val="index 7"/>
    <w:basedOn w:val="Normal"/>
    <w:next w:val="Normal"/>
    <w:autoRedefine/>
    <w:uiPriority w:val="99"/>
    <w:semiHidden/>
    <w:rsid w:val="00DE298B"/>
    <w:pPr>
      <w:ind w:left="1540" w:hanging="220"/>
    </w:pPr>
    <w:rPr>
      <w:sz w:val="18"/>
      <w:szCs w:val="18"/>
    </w:rPr>
  </w:style>
  <w:style w:type="paragraph" w:styleId="Index8">
    <w:name w:val="index 8"/>
    <w:basedOn w:val="Normal"/>
    <w:next w:val="Normal"/>
    <w:autoRedefine/>
    <w:uiPriority w:val="99"/>
    <w:semiHidden/>
    <w:rsid w:val="00DE298B"/>
    <w:pPr>
      <w:ind w:left="1760" w:hanging="220"/>
    </w:pPr>
    <w:rPr>
      <w:sz w:val="18"/>
      <w:szCs w:val="18"/>
    </w:rPr>
  </w:style>
  <w:style w:type="paragraph" w:styleId="Index9">
    <w:name w:val="index 9"/>
    <w:basedOn w:val="Normal"/>
    <w:next w:val="Normal"/>
    <w:autoRedefine/>
    <w:uiPriority w:val="99"/>
    <w:semiHidden/>
    <w:rsid w:val="00DE298B"/>
    <w:pPr>
      <w:ind w:left="1980" w:hanging="220"/>
    </w:pPr>
    <w:rPr>
      <w:sz w:val="18"/>
      <w:szCs w:val="18"/>
    </w:rPr>
  </w:style>
  <w:style w:type="paragraph" w:styleId="IndexHeading">
    <w:name w:val="index heading"/>
    <w:basedOn w:val="Normal"/>
    <w:next w:val="Index1"/>
    <w:uiPriority w:val="99"/>
    <w:semiHidden/>
    <w:rsid w:val="00DE298B"/>
    <w:pPr>
      <w:spacing w:before="240" w:after="120"/>
      <w:jc w:val="center"/>
    </w:pPr>
    <w:rPr>
      <w:b/>
      <w:bCs/>
      <w:sz w:val="26"/>
      <w:szCs w:val="26"/>
    </w:rPr>
  </w:style>
  <w:style w:type="paragraph" w:styleId="TOCHeading">
    <w:name w:val="TOC Heading"/>
    <w:basedOn w:val="Heading1"/>
    <w:next w:val="Normal"/>
    <w:uiPriority w:val="39"/>
    <w:semiHidden/>
    <w:unhideWhenUsed/>
    <w:qFormat/>
    <w:rsid w:val="00DE298B"/>
    <w:pPr>
      <w:keepNext w:val="0"/>
      <w:keepLines w:val="0"/>
      <w:pageBreakBefore w:val="0"/>
      <w:pBdr>
        <w:top w:val="none" w:sz="0" w:space="0" w:color="auto"/>
        <w:left w:val="none" w:sz="0" w:space="0" w:color="auto"/>
        <w:bottom w:val="none" w:sz="0" w:space="0" w:color="auto"/>
        <w:right w:val="none" w:sz="0" w:space="0" w:color="auto"/>
      </w:pBdr>
      <w:spacing w:before="0" w:line="276" w:lineRule="auto"/>
      <w:jc w:val="left"/>
      <w:outlineLvl w:val="9"/>
    </w:pPr>
    <w:rPr>
      <w:rFonts w:ascii="Cambria" w:eastAsia="MS Gothic" w:hAnsi="Cambria"/>
      <w:caps/>
      <w:color w:val="365F91"/>
      <w:sz w:val="28"/>
      <w:lang w:eastAsia="ja-JP"/>
    </w:rPr>
  </w:style>
  <w:style w:type="paragraph" w:styleId="TOC1">
    <w:name w:val="toc 1"/>
    <w:basedOn w:val="Normal"/>
    <w:next w:val="Normal"/>
    <w:autoRedefine/>
    <w:rsid w:val="00DE298B"/>
    <w:rPr>
      <w:rFonts w:ascii="Georgia" w:hAnsi="Georgia"/>
    </w:rPr>
  </w:style>
  <w:style w:type="numbering" w:customStyle="1" w:styleId="NoList2">
    <w:name w:val="No List2"/>
    <w:next w:val="NoList"/>
    <w:uiPriority w:val="99"/>
    <w:semiHidden/>
    <w:unhideWhenUsed/>
    <w:rsid w:val="00DE298B"/>
  </w:style>
  <w:style w:type="numbering" w:customStyle="1" w:styleId="NoList12">
    <w:name w:val="No List12"/>
    <w:next w:val="NoList"/>
    <w:uiPriority w:val="99"/>
    <w:semiHidden/>
    <w:unhideWhenUsed/>
    <w:rsid w:val="00DE298B"/>
  </w:style>
  <w:style w:type="numbering" w:customStyle="1" w:styleId="NoList3">
    <w:name w:val="No List3"/>
    <w:next w:val="NoList"/>
    <w:uiPriority w:val="99"/>
    <w:semiHidden/>
    <w:unhideWhenUsed/>
    <w:rsid w:val="00DE298B"/>
  </w:style>
  <w:style w:type="paragraph" w:styleId="NoSpacing">
    <w:name w:val="No Spacing"/>
    <w:aliases w:val="No Spacing12,No Spacing2111,No Spacing311"/>
    <w:qFormat/>
    <w:rsid w:val="00DE298B"/>
    <w:rPr>
      <w:rFonts w:ascii="Cambria" w:eastAsia="MS Mincho" w:hAnsi="Cambria"/>
      <w:sz w:val="24"/>
      <w:szCs w:val="24"/>
    </w:rPr>
  </w:style>
  <w:style w:type="paragraph" w:styleId="DocumentMap">
    <w:name w:val="Document Map"/>
    <w:basedOn w:val="Normal"/>
    <w:link w:val="DocumentMapChar"/>
    <w:rsid w:val="00DE298B"/>
    <w:pPr>
      <w:shd w:val="clear" w:color="auto" w:fill="C6D5EC"/>
    </w:pPr>
    <w:rPr>
      <w:rFonts w:ascii="Verdana" w:eastAsia="Batang" w:hAnsi="Verdana"/>
      <w:sz w:val="16"/>
      <w:szCs w:val="24"/>
      <w:lang w:eastAsia="ko-KR"/>
    </w:rPr>
  </w:style>
  <w:style w:type="character" w:customStyle="1" w:styleId="DocumentMapChar">
    <w:name w:val="Document Map Char"/>
    <w:link w:val="DocumentMap"/>
    <w:rsid w:val="00DE298B"/>
    <w:rPr>
      <w:rFonts w:ascii="Verdana" w:eastAsia="Batang" w:hAnsi="Verdana"/>
      <w:sz w:val="16"/>
      <w:szCs w:val="24"/>
      <w:shd w:val="clear" w:color="auto" w:fill="C6D5EC"/>
      <w:lang w:eastAsia="ko-KR"/>
    </w:rPr>
  </w:style>
  <w:style w:type="paragraph" w:styleId="ListParagraph">
    <w:name w:val="List Paragraph"/>
    <w:basedOn w:val="Normal"/>
    <w:uiPriority w:val="34"/>
    <w:rsid w:val="00DE298B"/>
    <w:rPr>
      <w:rFonts w:ascii="Georgia" w:hAnsi="Georgia"/>
    </w:rPr>
  </w:style>
  <w:style w:type="paragraph" w:styleId="Revision">
    <w:name w:val="Revision"/>
    <w:hidden/>
    <w:uiPriority w:val="99"/>
    <w:semiHidden/>
    <w:rsid w:val="00DE298B"/>
    <w:rPr>
      <w:rFonts w:ascii="Cambria" w:eastAsia="MS Mincho" w:hAnsi="Cambria"/>
      <w:sz w:val="24"/>
      <w:szCs w:val="24"/>
    </w:rPr>
  </w:style>
  <w:style w:type="paragraph" w:customStyle="1" w:styleId="CM123">
    <w:name w:val="CM123"/>
    <w:basedOn w:val="Normal"/>
    <w:next w:val="Normal"/>
    <w:uiPriority w:val="99"/>
    <w:rsid w:val="00DE298B"/>
    <w:pPr>
      <w:widowControl w:val="0"/>
      <w:autoSpaceDE w:val="0"/>
      <w:autoSpaceDN w:val="0"/>
      <w:adjustRightInd w:val="0"/>
    </w:pPr>
    <w:rPr>
      <w:rFonts w:ascii="Gill Sans MT Pro Light" w:eastAsia="MS Mincho" w:hAnsi="Gill Sans MT Pro Light"/>
      <w:sz w:val="24"/>
      <w:szCs w:val="24"/>
    </w:rPr>
  </w:style>
  <w:style w:type="character" w:customStyle="1" w:styleId="maintitle">
    <w:name w:val="maintitle"/>
    <w:rsid w:val="00DE298B"/>
  </w:style>
  <w:style w:type="paragraph" w:customStyle="1" w:styleId="articledetails">
    <w:name w:val="articledetails"/>
    <w:basedOn w:val="Normal"/>
    <w:rsid w:val="00DE298B"/>
    <w:pPr>
      <w:spacing w:before="100" w:beforeAutospacing="1" w:after="100" w:afterAutospacing="1"/>
    </w:pPr>
    <w:rPr>
      <w:rFonts w:ascii="Times" w:eastAsia="MS Mincho" w:hAnsi="Times"/>
      <w:szCs w:val="20"/>
    </w:rPr>
  </w:style>
  <w:style w:type="paragraph" w:customStyle="1" w:styleId="Default">
    <w:name w:val="Default"/>
    <w:basedOn w:val="Normal"/>
    <w:rsid w:val="00DE298B"/>
    <w:pPr>
      <w:autoSpaceDE w:val="0"/>
      <w:autoSpaceDN w:val="0"/>
      <w:adjustRightInd w:val="0"/>
      <w:spacing w:after="200" w:line="276" w:lineRule="auto"/>
    </w:pPr>
    <w:rPr>
      <w:rFonts w:ascii="Georgia" w:hAnsi="Georgia" w:cs="AKDPE C+ Utopia"/>
      <w:szCs w:val="24"/>
    </w:rPr>
  </w:style>
  <w:style w:type="character" w:customStyle="1" w:styleId="longtitlespan">
    <w:name w:val="longtitlespan"/>
    <w:rsid w:val="00DE298B"/>
  </w:style>
  <w:style w:type="character" w:customStyle="1" w:styleId="addressspan">
    <w:name w:val="addressspan"/>
    <w:rsid w:val="00DE298B"/>
  </w:style>
  <w:style w:type="character" w:styleId="HTMLCite">
    <w:name w:val="HTML Cite"/>
    <w:unhideWhenUsed/>
    <w:rsid w:val="00DE298B"/>
    <w:rPr>
      <w:i/>
      <w:iCs/>
    </w:rPr>
  </w:style>
  <w:style w:type="character" w:customStyle="1" w:styleId="st">
    <w:name w:val="st"/>
    <w:rsid w:val="00DE298B"/>
  </w:style>
  <w:style w:type="character" w:customStyle="1" w:styleId="blue">
    <w:name w:val="blue"/>
    <w:rsid w:val="00DE298B"/>
  </w:style>
  <w:style w:type="character" w:customStyle="1" w:styleId="hit">
    <w:name w:val="hit"/>
    <w:rsid w:val="00DE298B"/>
  </w:style>
  <w:style w:type="paragraph" w:customStyle="1" w:styleId="loose">
    <w:name w:val="loose"/>
    <w:basedOn w:val="Normal"/>
    <w:rsid w:val="00DE298B"/>
    <w:pPr>
      <w:spacing w:before="100" w:beforeAutospacing="1" w:after="100" w:afterAutospacing="1"/>
    </w:pPr>
    <w:rPr>
      <w:rFonts w:ascii="Times" w:eastAsia="MS Mincho" w:hAnsi="Times"/>
      <w:szCs w:val="20"/>
    </w:rPr>
  </w:style>
  <w:style w:type="character" w:customStyle="1" w:styleId="role">
    <w:name w:val="role"/>
    <w:rsid w:val="00DE298B"/>
  </w:style>
  <w:style w:type="character" w:customStyle="1" w:styleId="org">
    <w:name w:val="org"/>
    <w:rsid w:val="00DE298B"/>
  </w:style>
  <w:style w:type="character" w:customStyle="1" w:styleId="title1">
    <w:name w:val="title1"/>
    <w:rsid w:val="00DE298B"/>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DE298B"/>
    <w:pPr>
      <w:spacing w:before="100" w:beforeAutospacing="1" w:after="100" w:afterAutospacing="1"/>
    </w:pPr>
    <w:rPr>
      <w:rFonts w:ascii="Times" w:eastAsia="MS Mincho" w:hAnsi="Times"/>
      <w:szCs w:val="20"/>
    </w:rPr>
  </w:style>
  <w:style w:type="paragraph" w:styleId="BodyText">
    <w:name w:val="Body Text"/>
    <w:basedOn w:val="Default"/>
    <w:next w:val="Default"/>
    <w:link w:val="BodyTextChar"/>
    <w:rsid w:val="00DE298B"/>
    <w:rPr>
      <w:rFonts w:ascii="Century" w:hAnsi="Century" w:cs="Times New Roman"/>
    </w:rPr>
  </w:style>
  <w:style w:type="character" w:customStyle="1" w:styleId="BodyTextChar">
    <w:name w:val="Body Text Char"/>
    <w:link w:val="BodyText"/>
    <w:rsid w:val="00DE298B"/>
    <w:rPr>
      <w:rFonts w:ascii="Century" w:hAnsi="Century"/>
      <w:szCs w:val="24"/>
    </w:rPr>
  </w:style>
  <w:style w:type="character" w:styleId="FootnoteReference">
    <w:name w:val="footnote reference"/>
    <w:uiPriority w:val="99"/>
    <w:rsid w:val="00DE298B"/>
    <w:rPr>
      <w:rFonts w:cs="Century"/>
      <w:color w:val="000000"/>
    </w:rPr>
  </w:style>
  <w:style w:type="paragraph" w:customStyle="1" w:styleId="ReportTitle">
    <w:name w:val="Report Title"/>
    <w:basedOn w:val="Default"/>
    <w:next w:val="Default"/>
    <w:uiPriority w:val="99"/>
    <w:rsid w:val="00DE298B"/>
    <w:rPr>
      <w:rFonts w:ascii="Century" w:hAnsi="Century" w:cs="Times New Roman"/>
    </w:rPr>
  </w:style>
  <w:style w:type="character" w:customStyle="1" w:styleId="at">
    <w:name w:val="at"/>
    <w:rsid w:val="00DE298B"/>
  </w:style>
  <w:style w:type="paragraph" w:styleId="TOC2">
    <w:name w:val="toc 2"/>
    <w:basedOn w:val="Normal"/>
    <w:next w:val="Normal"/>
    <w:autoRedefine/>
    <w:unhideWhenUsed/>
    <w:rsid w:val="00DE298B"/>
    <w:pPr>
      <w:spacing w:after="100" w:line="276" w:lineRule="auto"/>
      <w:ind w:left="220"/>
    </w:pPr>
    <w:rPr>
      <w:rFonts w:eastAsia="Times New Roman"/>
    </w:rPr>
  </w:style>
  <w:style w:type="paragraph" w:styleId="TOC3">
    <w:name w:val="toc 3"/>
    <w:basedOn w:val="Normal"/>
    <w:next w:val="Normal"/>
    <w:autoRedefine/>
    <w:unhideWhenUsed/>
    <w:rsid w:val="00DE298B"/>
    <w:pPr>
      <w:spacing w:after="100" w:line="276" w:lineRule="auto"/>
      <w:ind w:left="440"/>
    </w:pPr>
    <w:rPr>
      <w:rFonts w:eastAsia="Times New Roman"/>
    </w:rPr>
  </w:style>
  <w:style w:type="paragraph" w:styleId="TOC4">
    <w:name w:val="toc 4"/>
    <w:basedOn w:val="Normal"/>
    <w:next w:val="Normal"/>
    <w:autoRedefine/>
    <w:uiPriority w:val="39"/>
    <w:unhideWhenUsed/>
    <w:rsid w:val="00DE298B"/>
    <w:pPr>
      <w:spacing w:after="100" w:line="276" w:lineRule="auto"/>
      <w:ind w:left="660"/>
    </w:pPr>
    <w:rPr>
      <w:rFonts w:eastAsia="Times New Roman"/>
    </w:rPr>
  </w:style>
  <w:style w:type="paragraph" w:styleId="TOC5">
    <w:name w:val="toc 5"/>
    <w:basedOn w:val="Normal"/>
    <w:next w:val="Normal"/>
    <w:autoRedefine/>
    <w:unhideWhenUsed/>
    <w:rsid w:val="00DE298B"/>
    <w:pPr>
      <w:spacing w:after="100" w:line="276" w:lineRule="auto"/>
      <w:ind w:left="880"/>
    </w:pPr>
    <w:rPr>
      <w:rFonts w:eastAsia="Times New Roman"/>
    </w:rPr>
  </w:style>
  <w:style w:type="paragraph" w:styleId="TOC6">
    <w:name w:val="toc 6"/>
    <w:basedOn w:val="Normal"/>
    <w:next w:val="Normal"/>
    <w:autoRedefine/>
    <w:unhideWhenUsed/>
    <w:rsid w:val="00DE298B"/>
    <w:pPr>
      <w:spacing w:after="100" w:line="276" w:lineRule="auto"/>
      <w:ind w:left="1100"/>
    </w:pPr>
    <w:rPr>
      <w:rFonts w:eastAsia="Times New Roman"/>
    </w:rPr>
  </w:style>
  <w:style w:type="paragraph" w:styleId="TOC7">
    <w:name w:val="toc 7"/>
    <w:basedOn w:val="Normal"/>
    <w:next w:val="Normal"/>
    <w:autoRedefine/>
    <w:unhideWhenUsed/>
    <w:rsid w:val="00DE298B"/>
    <w:pPr>
      <w:spacing w:after="100" w:line="276" w:lineRule="auto"/>
      <w:ind w:left="1320"/>
    </w:pPr>
    <w:rPr>
      <w:rFonts w:eastAsia="Times New Roman"/>
    </w:rPr>
  </w:style>
  <w:style w:type="paragraph" w:styleId="TOC8">
    <w:name w:val="toc 8"/>
    <w:basedOn w:val="Normal"/>
    <w:next w:val="Normal"/>
    <w:autoRedefine/>
    <w:unhideWhenUsed/>
    <w:rsid w:val="00DE298B"/>
    <w:pPr>
      <w:spacing w:after="100" w:line="276" w:lineRule="auto"/>
      <w:ind w:left="1540"/>
    </w:pPr>
    <w:rPr>
      <w:rFonts w:eastAsia="Times New Roman"/>
    </w:rPr>
  </w:style>
  <w:style w:type="paragraph" w:styleId="TOC9">
    <w:name w:val="toc 9"/>
    <w:basedOn w:val="Normal"/>
    <w:next w:val="Normal"/>
    <w:autoRedefine/>
    <w:unhideWhenUsed/>
    <w:rsid w:val="00DE298B"/>
    <w:pPr>
      <w:spacing w:after="100" w:line="276" w:lineRule="auto"/>
      <w:ind w:left="1760"/>
    </w:pPr>
    <w:rPr>
      <w:rFonts w:eastAsia="Times New Roman"/>
    </w:rPr>
  </w:style>
  <w:style w:type="paragraph" w:customStyle="1" w:styleId="MediumGrid21">
    <w:name w:val="Medium Grid 21"/>
    <w:aliases w:val="Tag and Cite"/>
    <w:basedOn w:val="Normal"/>
    <w:autoRedefine/>
    <w:uiPriority w:val="1"/>
    <w:qFormat/>
    <w:rsid w:val="00DE298B"/>
    <w:pPr>
      <w:jc w:val="both"/>
    </w:pPr>
    <w:rPr>
      <w:rFonts w:ascii="Georgia" w:hAnsi="Georgia"/>
      <w:b/>
    </w:rPr>
  </w:style>
  <w:style w:type="paragraph" w:styleId="List">
    <w:name w:val="List"/>
    <w:basedOn w:val="Normal"/>
    <w:uiPriority w:val="99"/>
    <w:unhideWhenUsed/>
    <w:rsid w:val="00DE298B"/>
    <w:pPr>
      <w:contextualSpacing/>
    </w:pPr>
    <w:rPr>
      <w:rFonts w:ascii="Georgia" w:hAnsi="Georgia"/>
    </w:rPr>
  </w:style>
  <w:style w:type="paragraph" w:customStyle="1" w:styleId="PageHeaderLine1">
    <w:name w:val="PageHeaderLine1"/>
    <w:basedOn w:val="Normal"/>
    <w:rsid w:val="00DE298B"/>
    <w:pPr>
      <w:tabs>
        <w:tab w:val="right" w:pos="10800"/>
      </w:tabs>
    </w:pPr>
    <w:rPr>
      <w:rFonts w:ascii="Georgia" w:hAnsi="Georgia"/>
      <w:b/>
    </w:rPr>
  </w:style>
  <w:style w:type="paragraph" w:customStyle="1" w:styleId="PageHeaderLine2">
    <w:name w:val="PageHeaderLine2"/>
    <w:basedOn w:val="Normal"/>
    <w:next w:val="Normal"/>
    <w:rsid w:val="00DE298B"/>
    <w:pPr>
      <w:tabs>
        <w:tab w:val="right" w:pos="10800"/>
      </w:tabs>
      <w:spacing w:line="480" w:lineRule="auto"/>
    </w:pPr>
    <w:rPr>
      <w:rFonts w:ascii="Georgia" w:hAnsi="Georgia"/>
      <w:b/>
    </w:rPr>
  </w:style>
  <w:style w:type="paragraph" w:customStyle="1" w:styleId="TagLine">
    <w:name w:val="Tag Line"/>
    <w:basedOn w:val="Normal"/>
    <w:rsid w:val="00DE298B"/>
    <w:pPr>
      <w:widowControl w:val="0"/>
      <w:suppressAutoHyphens/>
    </w:pPr>
    <w:rPr>
      <w:rFonts w:eastAsia="Times New Roman"/>
      <w:b/>
      <w:sz w:val="24"/>
      <w:szCs w:val="24"/>
      <w:lang w:eastAsia="ar-SA"/>
    </w:rPr>
  </w:style>
  <w:style w:type="character" w:customStyle="1" w:styleId="apple-converted-space">
    <w:name w:val="apple-converted-space"/>
    <w:rsid w:val="00DE298B"/>
  </w:style>
  <w:style w:type="character" w:customStyle="1" w:styleId="wikiexternallink">
    <w:name w:val="wikiexternallink"/>
    <w:rsid w:val="00DE298B"/>
  </w:style>
  <w:style w:type="character" w:customStyle="1" w:styleId="wikigeneratedlinkcontent">
    <w:name w:val="wikigeneratedlinkcontent"/>
    <w:rsid w:val="00DE298B"/>
  </w:style>
  <w:style w:type="character" w:customStyle="1" w:styleId="underlinechar">
    <w:name w:val="underlinechar"/>
    <w:rsid w:val="00DE298B"/>
  </w:style>
  <w:style w:type="character" w:customStyle="1" w:styleId="styleboldunderline0">
    <w:name w:val="styleboldunderline"/>
    <w:rsid w:val="00DE298B"/>
  </w:style>
  <w:style w:type="character" w:customStyle="1" w:styleId="Box">
    <w:name w:val="Box"/>
    <w:uiPriority w:val="1"/>
    <w:qFormat/>
    <w:rsid w:val="00DE298B"/>
    <w:rPr>
      <w:b/>
      <w:u w:val="single"/>
      <w:bdr w:val="single" w:sz="4" w:space="0" w:color="auto"/>
    </w:rPr>
  </w:style>
  <w:style w:type="paragraph" w:customStyle="1" w:styleId="BlockTitle2">
    <w:name w:val="Block Title2"/>
    <w:basedOn w:val="Normal"/>
    <w:link w:val="BlockTitle2Char"/>
    <w:rsid w:val="00DE298B"/>
    <w:pPr>
      <w:spacing w:after="240"/>
      <w:jc w:val="center"/>
    </w:pPr>
    <w:rPr>
      <w:rFonts w:ascii="Arial" w:eastAsia="Times New Roman" w:hAnsi="Arial"/>
      <w:b/>
      <w:sz w:val="28"/>
      <w:szCs w:val="20"/>
    </w:rPr>
  </w:style>
  <w:style w:type="character" w:customStyle="1" w:styleId="copy">
    <w:name w:val="copy"/>
    <w:rsid w:val="00DE298B"/>
  </w:style>
  <w:style w:type="character" w:customStyle="1" w:styleId="BlockTitle2Char">
    <w:name w:val="Block Title2 Char"/>
    <w:link w:val="BlockTitle2"/>
    <w:rsid w:val="00DE298B"/>
    <w:rPr>
      <w:rFonts w:ascii="Arial" w:eastAsia="Times New Roman" w:hAnsi="Arial"/>
      <w:b/>
      <w:sz w:val="28"/>
    </w:rPr>
  </w:style>
  <w:style w:type="paragraph" w:styleId="EndnoteText">
    <w:name w:val="endnote text"/>
    <w:basedOn w:val="Normal"/>
    <w:link w:val="EndnoteTextChar"/>
    <w:uiPriority w:val="99"/>
    <w:rsid w:val="00DE298B"/>
    <w:rPr>
      <w:szCs w:val="20"/>
    </w:rPr>
  </w:style>
  <w:style w:type="character" w:customStyle="1" w:styleId="EndnoteTextChar">
    <w:name w:val="Endnote Text Char"/>
    <w:link w:val="EndnoteText"/>
    <w:uiPriority w:val="99"/>
    <w:rsid w:val="00DE298B"/>
    <w:rPr>
      <w:rFonts w:ascii="Times New Roman" w:hAnsi="Times New Roman"/>
    </w:rPr>
  </w:style>
  <w:style w:type="character" w:styleId="EndnoteReference">
    <w:name w:val="endnote reference"/>
    <w:uiPriority w:val="99"/>
    <w:rsid w:val="00DE298B"/>
    <w:rPr>
      <w:vertAlign w:val="superscript"/>
    </w:rPr>
  </w:style>
  <w:style w:type="paragraph" w:customStyle="1" w:styleId="Cards">
    <w:name w:val="Cards"/>
    <w:next w:val="Normal"/>
    <w:link w:val="CardsChar"/>
    <w:qFormat/>
    <w:rsid w:val="00DE298B"/>
    <w:pPr>
      <w:widowControl w:val="0"/>
      <w:ind w:left="432" w:right="432"/>
    </w:pPr>
    <w:rPr>
      <w:rFonts w:ascii="Times New Roman" w:eastAsia="Times New Roman" w:hAnsi="Times New Roman"/>
      <w:szCs w:val="24"/>
    </w:rPr>
  </w:style>
  <w:style w:type="character" w:customStyle="1" w:styleId="CardsChar">
    <w:name w:val="Cards Char"/>
    <w:link w:val="Cards"/>
    <w:locked/>
    <w:rsid w:val="00DE298B"/>
    <w:rPr>
      <w:rFonts w:ascii="Times New Roman" w:eastAsia="Times New Roman" w:hAnsi="Times New Roman"/>
      <w:szCs w:val="24"/>
    </w:rPr>
  </w:style>
  <w:style w:type="paragraph" w:customStyle="1" w:styleId="StyleUnderlineChar11ptBold">
    <w:name w:val="Style Underline Char + 11 pt Bold"/>
    <w:basedOn w:val="Normal"/>
    <w:link w:val="StyleUnderlineChar11ptBoldChar"/>
    <w:rsid w:val="00DE298B"/>
    <w:rPr>
      <w:rFonts w:eastAsia="Times New Roman"/>
      <w:b/>
      <w:bCs/>
      <w:szCs w:val="24"/>
      <w:u w:val="single"/>
    </w:rPr>
  </w:style>
  <w:style w:type="character" w:customStyle="1" w:styleId="StyleUnderlineChar11ptBoldChar">
    <w:name w:val="Style Underline Char + 11 pt Bold Char"/>
    <w:link w:val="StyleUnderlineChar11ptBold"/>
    <w:rsid w:val="00DE298B"/>
    <w:rPr>
      <w:rFonts w:ascii="Times New Roman" w:eastAsia="Times New Roman" w:hAnsi="Times New Roman"/>
      <w:b/>
      <w:bCs/>
      <w:szCs w:val="24"/>
      <w:u w:val="single"/>
    </w:rPr>
  </w:style>
  <w:style w:type="paragraph" w:customStyle="1" w:styleId="NormalText">
    <w:name w:val="Normal Text"/>
    <w:basedOn w:val="Normal"/>
    <w:autoRedefine/>
    <w:rsid w:val="00DE298B"/>
    <w:pPr>
      <w:tabs>
        <w:tab w:val="left" w:pos="7290"/>
      </w:tabs>
      <w:jc w:val="both"/>
    </w:pPr>
    <w:rPr>
      <w:rFonts w:eastAsia="Times New Roman"/>
      <w:szCs w:val="26"/>
    </w:rPr>
  </w:style>
  <w:style w:type="paragraph" w:customStyle="1" w:styleId="Normaltext0">
    <w:name w:val="Normal text"/>
    <w:basedOn w:val="Normal"/>
    <w:link w:val="NormaltextCharChar"/>
    <w:autoRedefine/>
    <w:uiPriority w:val="99"/>
    <w:rsid w:val="00DE298B"/>
    <w:rPr>
      <w:rFonts w:eastAsia="Times New Roman"/>
      <w:szCs w:val="20"/>
    </w:rPr>
  </w:style>
  <w:style w:type="character" w:customStyle="1" w:styleId="NormaltextCharChar">
    <w:name w:val="Normal text Char Char"/>
    <w:link w:val="Normaltext0"/>
    <w:uiPriority w:val="99"/>
    <w:locked/>
    <w:rsid w:val="00DE298B"/>
    <w:rPr>
      <w:rFonts w:ascii="Times New Roman" w:eastAsia="Times New Roman" w:hAnsi="Times New Roman"/>
    </w:rPr>
  </w:style>
  <w:style w:type="character" w:customStyle="1" w:styleId="underlinedcardChar">
    <w:name w:val="underlined card Char"/>
    <w:locked/>
    <w:rsid w:val="00DE298B"/>
    <w:rPr>
      <w:noProof w:val="0"/>
      <w:sz w:val="22"/>
      <w:u w:val="single"/>
      <w:lang w:val="x-none" w:eastAsia="x-none"/>
    </w:rPr>
  </w:style>
  <w:style w:type="character" w:customStyle="1" w:styleId="Heading3CharCharChar3">
    <w:name w:val="Heading 3 Char Char Char3"/>
    <w:aliases w:val=" Char Char Char3,Char Char Char3"/>
    <w:rsid w:val="00DE298B"/>
    <w:rPr>
      <w:rFonts w:cs="Arial"/>
      <w:bCs/>
      <w:szCs w:val="26"/>
      <w:u w:val="single"/>
      <w:lang w:val="en-US" w:eastAsia="en-US" w:bidi="ar-SA"/>
    </w:rPr>
  </w:style>
  <w:style w:type="paragraph" w:customStyle="1" w:styleId="HotRoute">
    <w:name w:val="Hot Route"/>
    <w:basedOn w:val="Normal"/>
    <w:link w:val="HotRouteChar"/>
    <w:rsid w:val="00DE298B"/>
    <w:pPr>
      <w:ind w:left="144"/>
    </w:pPr>
    <w:rPr>
      <w:rFonts w:ascii="Calibri" w:hAnsi="Calibri"/>
      <w:sz w:val="22"/>
    </w:rPr>
  </w:style>
  <w:style w:type="character" w:customStyle="1" w:styleId="HotRouteChar">
    <w:name w:val="Hot Route Char"/>
    <w:link w:val="HotRoute"/>
    <w:rsid w:val="00DE298B"/>
    <w:rPr>
      <w:sz w:val="22"/>
      <w:szCs w:val="22"/>
    </w:rPr>
  </w:style>
  <w:style w:type="character" w:customStyle="1" w:styleId="DebateHighlighted">
    <w:name w:val="Debate Highlighted"/>
    <w:rsid w:val="00DE298B"/>
    <w:rPr>
      <w:rFonts w:ascii="Times New Roman" w:hAnsi="Times New Roman"/>
      <w:sz w:val="20"/>
      <w:u w:val="thick"/>
      <w:bdr w:val="none" w:sz="0" w:space="0" w:color="auto"/>
      <w:shd w:val="clear" w:color="auto" w:fill="00FFFF"/>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thing"/>
    <w:link w:val="CardChar0"/>
    <w:qFormat/>
    <w:rsid w:val="00DE298B"/>
    <w:pPr>
      <w:widowControl w:val="0"/>
      <w:outlineLvl w:val="1"/>
    </w:pPr>
    <w:rPr>
      <w:rFonts w:ascii="Times New Roman" w:eastAsia="Times New Roman" w:hAnsi="Times New Roman"/>
      <w:b/>
      <w:sz w:val="24"/>
      <w:szCs w:val="24"/>
    </w:rPr>
  </w:style>
  <w:style w:type="paragraph" w:customStyle="1" w:styleId="cards0">
    <w:name w:val="cards"/>
    <w:basedOn w:val="Normal"/>
    <w:qFormat/>
    <w:rsid w:val="00DE298B"/>
    <w:rPr>
      <w:rFonts w:ascii="Georgia" w:hAnsi="Georgia"/>
      <w:sz w:val="22"/>
    </w:rPr>
  </w:style>
  <w:style w:type="character" w:customStyle="1" w:styleId="CitesChar1">
    <w:name w:val="Cites Char1"/>
    <w:rsid w:val="00DE298B"/>
    <w:rPr>
      <w:szCs w:val="24"/>
      <w:lang w:val="en-US" w:eastAsia="en-US" w:bidi="ar-SA"/>
    </w:rPr>
  </w:style>
  <w:style w:type="character" w:customStyle="1" w:styleId="term">
    <w:name w:val="term"/>
    <w:rsid w:val="00DE298B"/>
  </w:style>
  <w:style w:type="character" w:customStyle="1" w:styleId="qlabel">
    <w:name w:val="q_label"/>
    <w:rsid w:val="00DE298B"/>
  </w:style>
  <w:style w:type="character" w:customStyle="1" w:styleId="alabel">
    <w:name w:val="a_label"/>
    <w:rsid w:val="00DE298B"/>
  </w:style>
  <w:style w:type="character" w:customStyle="1" w:styleId="UnderlineCharChar">
    <w:name w:val="Underline Char Char"/>
    <w:rsid w:val="00DE298B"/>
    <w:rPr>
      <w:rFonts w:ascii="Arial Narrow" w:hAnsi="Arial Narrow"/>
      <w:szCs w:val="24"/>
      <w:u w:val="single"/>
    </w:rPr>
  </w:style>
  <w:style w:type="character" w:customStyle="1" w:styleId="BoldandUnderlineCharChar">
    <w:name w:val="Bold and Underline Char Char"/>
    <w:rsid w:val="00DE298B"/>
    <w:rPr>
      <w:b/>
      <w:noProof w:val="0"/>
      <w:u w:val="single"/>
      <w:lang w:val="en-US" w:eastAsia="en-US" w:bidi="ar-SA"/>
    </w:rPr>
  </w:style>
  <w:style w:type="paragraph" w:customStyle="1" w:styleId="cardtextemphasis">
    <w:name w:val="card text emphasis"/>
    <w:basedOn w:val="Normal"/>
    <w:link w:val="cardtextemphasisChar"/>
    <w:qFormat/>
    <w:rsid w:val="00DE298B"/>
    <w:pPr>
      <w:spacing w:after="200"/>
      <w:contextualSpacing/>
    </w:pPr>
    <w:rPr>
      <w:rFonts w:ascii="Arial Narrow" w:hAnsi="Arial Narrow"/>
      <w:b/>
      <w:sz w:val="18"/>
      <w:szCs w:val="20"/>
      <w:u w:val="single"/>
      <w:lang w:val="x-none" w:eastAsia="x-none"/>
    </w:rPr>
  </w:style>
  <w:style w:type="character" w:customStyle="1" w:styleId="cardtextemphasisChar">
    <w:name w:val="card text emphasis Char"/>
    <w:link w:val="cardtextemphasis"/>
    <w:rsid w:val="00DE298B"/>
    <w:rPr>
      <w:rFonts w:ascii="Arial Narrow" w:hAnsi="Arial Narrow"/>
      <w:b/>
      <w:sz w:val="18"/>
      <w:u w:val="single"/>
      <w:lang w:val="x-none" w:eastAsia="x-none"/>
    </w:rPr>
  </w:style>
  <w:style w:type="paragraph" w:customStyle="1" w:styleId="UnderlinedCardText">
    <w:name w:val="Underlined Card Text"/>
    <w:basedOn w:val="Normal"/>
    <w:link w:val="UnderlinedCardTextChar"/>
    <w:qFormat/>
    <w:rsid w:val="00DE298B"/>
    <w:pPr>
      <w:spacing w:after="200"/>
      <w:contextualSpacing/>
    </w:pPr>
    <w:rPr>
      <w:rFonts w:ascii="Arial Narrow" w:hAnsi="Arial Narrow"/>
      <w:sz w:val="18"/>
      <w:szCs w:val="20"/>
      <w:u w:val="single"/>
      <w:lang w:val="x-none" w:eastAsia="x-none"/>
    </w:rPr>
  </w:style>
  <w:style w:type="character" w:customStyle="1" w:styleId="UnderlinedCardTextChar">
    <w:name w:val="Underlined Card Text Char"/>
    <w:link w:val="UnderlinedCardText"/>
    <w:rsid w:val="00DE298B"/>
    <w:rPr>
      <w:rFonts w:ascii="Arial Narrow" w:hAnsi="Arial Narrow"/>
      <w:sz w:val="18"/>
      <w:u w:val="single"/>
      <w:lang w:val="x-none" w:eastAsia="x-none"/>
    </w:rPr>
  </w:style>
  <w:style w:type="character" w:customStyle="1" w:styleId="StyleUnderlineChar9pt">
    <w:name w:val="Style Underline Char + 9 pt"/>
    <w:rsid w:val="00DE298B"/>
    <w:rPr>
      <w:rFonts w:ascii="Times New Roman" w:hAnsi="Times New Roman"/>
      <w:sz w:val="20"/>
      <w:u w:val="single"/>
      <w:lang w:val="en-US" w:eastAsia="en-US" w:bidi="ar-SA"/>
    </w:rPr>
  </w:style>
  <w:style w:type="character" w:customStyle="1" w:styleId="StyleUnderlineChar9ptBold">
    <w:name w:val="Style Underline Char + 9 pt Bold"/>
    <w:rsid w:val="00DE298B"/>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E298B"/>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E298B"/>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E298B"/>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E298B"/>
    <w:rPr>
      <w:rFonts w:eastAsia="Times New Roman"/>
      <w:szCs w:val="24"/>
      <w:u w:val="single"/>
    </w:rPr>
  </w:style>
  <w:style w:type="character" w:customStyle="1" w:styleId="StyleUnderlineChar11pt3Char">
    <w:name w:val="Style Underline Char + 11 pt3 Char"/>
    <w:link w:val="StyleUnderlineChar11pt3"/>
    <w:rsid w:val="00DE298B"/>
    <w:rPr>
      <w:rFonts w:ascii="Times New Roman" w:eastAsia="Times New Roman" w:hAnsi="Times New Roman"/>
      <w:szCs w:val="24"/>
      <w:u w:val="single"/>
    </w:rPr>
  </w:style>
  <w:style w:type="paragraph" w:customStyle="1" w:styleId="StyleUnderlineChar11ptBold3">
    <w:name w:val="Style Underline Char + 11 pt Bold3"/>
    <w:basedOn w:val="Normal"/>
    <w:link w:val="StyleUnderlineChar11ptBold3Char"/>
    <w:rsid w:val="00DE298B"/>
    <w:rPr>
      <w:rFonts w:eastAsia="Times New Roman"/>
      <w:b/>
      <w:bCs/>
      <w:szCs w:val="24"/>
      <w:u w:val="single"/>
    </w:rPr>
  </w:style>
  <w:style w:type="character" w:customStyle="1" w:styleId="StyleUnderlineChar11ptBold3Char">
    <w:name w:val="Style Underline Char + 11 pt Bold3 Char"/>
    <w:link w:val="StyleUnderlineChar11ptBold3"/>
    <w:rsid w:val="00DE298B"/>
    <w:rPr>
      <w:rFonts w:ascii="Times New Roman" w:eastAsia="Times New Roman" w:hAnsi="Times New Roman"/>
      <w:b/>
      <w:bCs/>
      <w:szCs w:val="24"/>
      <w:u w:val="single"/>
    </w:rPr>
  </w:style>
  <w:style w:type="character" w:customStyle="1" w:styleId="Heading3CharCharCharChar1">
    <w:name w:val="Heading 3 Char Char Char Char1"/>
    <w:rsid w:val="00DE298B"/>
    <w:rPr>
      <w:rFonts w:cs="Arial"/>
      <w:bCs/>
      <w:szCs w:val="26"/>
      <w:u w:val="single"/>
      <w:lang w:val="en-US" w:eastAsia="en-US" w:bidi="ar-SA"/>
    </w:rPr>
  </w:style>
  <w:style w:type="character" w:customStyle="1" w:styleId="pmterms11">
    <w:name w:val="pmterms11"/>
    <w:rsid w:val="00DE298B"/>
    <w:rPr>
      <w:b/>
      <w:bCs/>
      <w:i w:val="0"/>
      <w:iCs w:val="0"/>
      <w:color w:val="000000"/>
    </w:rPr>
  </w:style>
  <w:style w:type="paragraph" w:customStyle="1" w:styleId="StyleStyle49pt">
    <w:name w:val="Style Style4 + 9 pt"/>
    <w:basedOn w:val="Normal"/>
    <w:link w:val="StyleStyle49ptChar"/>
    <w:rsid w:val="00DE298B"/>
    <w:rPr>
      <w:rFonts w:eastAsia="Times New Roman"/>
      <w:szCs w:val="24"/>
      <w:u w:val="single"/>
    </w:rPr>
  </w:style>
  <w:style w:type="character" w:customStyle="1" w:styleId="StyleStyle49ptChar">
    <w:name w:val="Style Style4 + 9 pt Char"/>
    <w:link w:val="StyleStyle49pt"/>
    <w:rsid w:val="00DE298B"/>
    <w:rPr>
      <w:rFonts w:ascii="Times New Roman" w:eastAsia="Times New Roman" w:hAnsi="Times New Roman"/>
      <w:szCs w:val="24"/>
      <w:u w:val="single"/>
    </w:rPr>
  </w:style>
  <w:style w:type="paragraph" w:customStyle="1" w:styleId="StyleStyle49ptBold">
    <w:name w:val="Style Style4 + 9 pt Bold"/>
    <w:basedOn w:val="Normal"/>
    <w:link w:val="StyleStyle49ptBoldChar"/>
    <w:rsid w:val="00DE298B"/>
    <w:rPr>
      <w:rFonts w:eastAsia="Times New Roman"/>
      <w:b/>
      <w:bCs/>
      <w:szCs w:val="24"/>
      <w:u w:val="single"/>
    </w:rPr>
  </w:style>
  <w:style w:type="character" w:customStyle="1" w:styleId="StyleStyle49ptBoldChar">
    <w:name w:val="Style Style4 + 9 pt Bold Char"/>
    <w:link w:val="StyleStyle49ptBold"/>
    <w:rsid w:val="00DE298B"/>
    <w:rPr>
      <w:rFonts w:ascii="Times New Roman" w:eastAsia="Times New Roman" w:hAnsi="Times New Roman"/>
      <w:b/>
      <w:bCs/>
      <w:szCs w:val="24"/>
      <w:u w:val="single"/>
    </w:rPr>
  </w:style>
  <w:style w:type="paragraph" w:customStyle="1" w:styleId="Style4">
    <w:name w:val="Style4"/>
    <w:basedOn w:val="Normal"/>
    <w:link w:val="Style4Char"/>
    <w:rsid w:val="00DE298B"/>
    <w:rPr>
      <w:rFonts w:eastAsia="Times New Roman"/>
      <w:szCs w:val="24"/>
      <w:u w:val="single"/>
    </w:rPr>
  </w:style>
  <w:style w:type="character" w:customStyle="1" w:styleId="Style4Char">
    <w:name w:val="Style4 Char"/>
    <w:link w:val="Style4"/>
    <w:rsid w:val="00DE298B"/>
    <w:rPr>
      <w:rFonts w:ascii="Times New Roman" w:eastAsia="Times New Roman" w:hAnsi="Times New Roman"/>
      <w:szCs w:val="24"/>
      <w:u w:val="single"/>
    </w:rPr>
  </w:style>
  <w:style w:type="paragraph" w:customStyle="1" w:styleId="StyleStyle411pt">
    <w:name w:val="Style Style4 + 11 pt"/>
    <w:basedOn w:val="Style4"/>
    <w:link w:val="StyleStyle411ptChar"/>
    <w:rsid w:val="00DE298B"/>
  </w:style>
  <w:style w:type="character" w:customStyle="1" w:styleId="StyleStyle411ptChar">
    <w:name w:val="Style Style4 + 11 pt Char"/>
    <w:link w:val="StyleStyle411pt"/>
    <w:rsid w:val="00DE298B"/>
    <w:rPr>
      <w:rFonts w:ascii="Times New Roman" w:eastAsia="Times New Roman" w:hAnsi="Times New Roman"/>
      <w:szCs w:val="24"/>
      <w:u w:val="single"/>
    </w:rPr>
  </w:style>
  <w:style w:type="paragraph" w:customStyle="1" w:styleId="StyleStyle411ptBold">
    <w:name w:val="Style Style4 + 11 pt Bold"/>
    <w:basedOn w:val="Style4"/>
    <w:link w:val="StyleStyle411ptBoldChar"/>
    <w:rsid w:val="00DE298B"/>
    <w:rPr>
      <w:b/>
      <w:bCs/>
    </w:rPr>
  </w:style>
  <w:style w:type="character" w:customStyle="1" w:styleId="StyleStyle411ptBoldChar">
    <w:name w:val="Style Style4 + 11 pt Bold Char"/>
    <w:link w:val="StyleStyle411ptBold"/>
    <w:rsid w:val="00DE298B"/>
    <w:rPr>
      <w:rFonts w:ascii="Times New Roman" w:eastAsia="Times New Roman" w:hAnsi="Times New Roman"/>
      <w:b/>
      <w:bCs/>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DE298B"/>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E298B"/>
    <w:rPr>
      <w:rFonts w:ascii="Times New Roman" w:eastAsia="Times New Roman" w:hAnsi="Times New Roman"/>
      <w:b/>
      <w:bCs/>
      <w:szCs w:val="24"/>
      <w:u w:val="single"/>
      <w:bdr w:val="single" w:sz="4" w:space="0" w:color="auto"/>
    </w:rPr>
  </w:style>
  <w:style w:type="paragraph" w:customStyle="1" w:styleId="StyleStyle4ArialNarrow9pt">
    <w:name w:val="Style Style4 + Arial Narrow 9 pt"/>
    <w:basedOn w:val="Normal"/>
    <w:link w:val="StyleStyle4ArialNarrow9ptChar"/>
    <w:rsid w:val="00DE298B"/>
    <w:rPr>
      <w:rFonts w:eastAsia="Times New Roman"/>
      <w:szCs w:val="24"/>
      <w:u w:val="single"/>
    </w:rPr>
  </w:style>
  <w:style w:type="character" w:customStyle="1" w:styleId="StyleStyle4ArialNarrow9ptChar">
    <w:name w:val="Style Style4 + Arial Narrow 9 pt Char"/>
    <w:link w:val="StyleStyle4ArialNarrow9pt"/>
    <w:rsid w:val="00DE298B"/>
    <w:rPr>
      <w:rFonts w:ascii="Times New Roman" w:eastAsia="Times New Roman" w:hAnsi="Times New Roman"/>
      <w:szCs w:val="24"/>
      <w:u w:val="single"/>
    </w:rPr>
  </w:style>
  <w:style w:type="paragraph" w:customStyle="1" w:styleId="StyleStyle4ArialNarrow9ptBold">
    <w:name w:val="Style Style4 + Arial Narrow 9 pt Bold"/>
    <w:basedOn w:val="Normal"/>
    <w:link w:val="StyleStyle4ArialNarrow9ptBoldChar"/>
    <w:rsid w:val="00DE298B"/>
    <w:rPr>
      <w:rFonts w:eastAsia="Times New Roman"/>
      <w:b/>
      <w:bCs/>
      <w:szCs w:val="24"/>
      <w:u w:val="single"/>
    </w:rPr>
  </w:style>
  <w:style w:type="character" w:customStyle="1" w:styleId="StyleStyle4ArialNarrow9ptBoldChar">
    <w:name w:val="Style Style4 + Arial Narrow 9 pt Bold Char"/>
    <w:link w:val="StyleStyle4ArialNarrow9ptBold"/>
    <w:rsid w:val="00DE298B"/>
    <w:rPr>
      <w:rFonts w:ascii="Times New Roman" w:eastAsia="Times New Roman" w:hAnsi="Times New Roman"/>
      <w:b/>
      <w:bCs/>
      <w:szCs w:val="24"/>
      <w:u w:val="single"/>
    </w:rPr>
  </w:style>
  <w:style w:type="paragraph" w:customStyle="1" w:styleId="StyleUnderlineChar11pt">
    <w:name w:val="Style Underline Char + 11 pt"/>
    <w:basedOn w:val="Normal"/>
    <w:link w:val="StyleUnderlineChar11ptChar"/>
    <w:rsid w:val="00DE298B"/>
    <w:rPr>
      <w:rFonts w:eastAsia="Times New Roman"/>
      <w:szCs w:val="24"/>
      <w:u w:val="single"/>
    </w:rPr>
  </w:style>
  <w:style w:type="character" w:customStyle="1" w:styleId="StyleUnderlineChar11ptChar">
    <w:name w:val="Style Underline Char + 11 pt Char"/>
    <w:link w:val="StyleUnderlineChar11pt"/>
    <w:rsid w:val="00DE298B"/>
    <w:rPr>
      <w:rFonts w:ascii="Times New Roman" w:eastAsia="Times New Roman" w:hAnsi="Times New Roman"/>
      <w:szCs w:val="24"/>
      <w:u w:val="single"/>
    </w:rPr>
  </w:style>
  <w:style w:type="character" w:customStyle="1" w:styleId="Style9ptBoldUnderline">
    <w:name w:val="Style 9 pt Bold Underline"/>
    <w:rsid w:val="00DE298B"/>
    <w:rPr>
      <w:b/>
      <w:bCs/>
      <w:sz w:val="20"/>
      <w:u w:val="single"/>
    </w:rPr>
  </w:style>
  <w:style w:type="character" w:customStyle="1" w:styleId="Style9ptUnderline">
    <w:name w:val="Style 9 pt Underline"/>
    <w:rsid w:val="00DE298B"/>
    <w:rPr>
      <w:sz w:val="20"/>
      <w:u w:val="single"/>
    </w:rPr>
  </w:style>
  <w:style w:type="character" w:customStyle="1" w:styleId="pmterms1">
    <w:name w:val="pmterms1"/>
    <w:rsid w:val="00DE298B"/>
  </w:style>
  <w:style w:type="character" w:customStyle="1" w:styleId="CardChar0">
    <w:name w:val="Card Char"/>
    <w:link w:val="Tags"/>
    <w:locked/>
    <w:rsid w:val="00DE298B"/>
    <w:rPr>
      <w:rFonts w:ascii="Times New Roman" w:eastAsia="Times New Roman" w:hAnsi="Times New Roman"/>
      <w:b/>
      <w:sz w:val="24"/>
      <w:szCs w:val="24"/>
    </w:rPr>
  </w:style>
  <w:style w:type="character" w:customStyle="1" w:styleId="Styleunderline9pt">
    <w:name w:val="Style underline + 9 pt"/>
    <w:rsid w:val="00DE298B"/>
  </w:style>
  <w:style w:type="character" w:customStyle="1" w:styleId="StyleTimesNewRoman9pt">
    <w:name w:val="Style Times New Roman 9 pt"/>
    <w:rsid w:val="00DE298B"/>
    <w:rPr>
      <w:rFonts w:ascii="Times New Roman" w:hAnsi="Times New Roman"/>
      <w:sz w:val="20"/>
    </w:rPr>
  </w:style>
  <w:style w:type="paragraph" w:customStyle="1" w:styleId="StyleCardTextArialNarrow9pt">
    <w:name w:val="Style Card Text + Arial Narrow 9 pt"/>
    <w:basedOn w:val="Normal"/>
    <w:link w:val="StyleCardTextArialNarrow9ptChar"/>
    <w:rsid w:val="00DE298B"/>
    <w:rPr>
      <w:rFonts w:eastAsia="Times New Roman"/>
      <w:szCs w:val="24"/>
    </w:rPr>
  </w:style>
  <w:style w:type="character" w:customStyle="1" w:styleId="StyleCardTextArialNarrow9ptChar">
    <w:name w:val="Style Card Text + Arial Narrow 9 pt Char"/>
    <w:link w:val="StyleCardTextArialNarrow9pt"/>
    <w:rsid w:val="00DE298B"/>
    <w:rPr>
      <w:rFonts w:ascii="Times New Roman" w:eastAsia="Times New Roman" w:hAnsi="Times New Roman"/>
      <w:szCs w:val="24"/>
    </w:rPr>
  </w:style>
  <w:style w:type="character" w:customStyle="1" w:styleId="StyleBoldandUnderlineCharChar29pt">
    <w:name w:val="Style Bold and Underline Char Char2 + 9 pt"/>
    <w:rsid w:val="00DE298B"/>
    <w:rPr>
      <w:rFonts w:ascii="Times New Roman" w:hAnsi="Times New Roman"/>
      <w:b/>
      <w:bCs/>
      <w:noProof w:val="0"/>
      <w:sz w:val="20"/>
      <w:u w:val="single"/>
    </w:rPr>
  </w:style>
  <w:style w:type="character" w:customStyle="1" w:styleId="StyleUnderlineCharChar19pt">
    <w:name w:val="Style Underline Char Char1 + 9 pt"/>
    <w:rsid w:val="00DE298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E298B"/>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rsid w:val="00DE298B"/>
    <w:rPr>
      <w:noProof w:val="0"/>
      <w:u w:val="single"/>
      <w:lang w:val="en-US" w:eastAsia="en-US" w:bidi="ar-SA"/>
    </w:rPr>
  </w:style>
  <w:style w:type="paragraph" w:customStyle="1" w:styleId="cardCharChar">
    <w:name w:val="card Char Char"/>
    <w:basedOn w:val="Normal"/>
    <w:rsid w:val="00DE298B"/>
    <w:pPr>
      <w:ind w:left="288" w:right="288"/>
    </w:pPr>
    <w:rPr>
      <w:rFonts w:eastAsia="Times New Roman"/>
      <w:szCs w:val="20"/>
    </w:rPr>
  </w:style>
  <w:style w:type="character" w:customStyle="1" w:styleId="StyleunderlineArialNarrow9ptBold">
    <w:name w:val="Style underline + Arial Narrow 9 pt Bold"/>
    <w:rsid w:val="00DE298B"/>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E298B"/>
  </w:style>
  <w:style w:type="character" w:customStyle="1" w:styleId="StylecardCharCharArialNarrow9ptChar">
    <w:name w:val="Style card Char Char + Arial Narrow 9 pt Char"/>
    <w:link w:val="StylecardCharCharArialNarrow9pt"/>
    <w:rsid w:val="00DE298B"/>
    <w:rPr>
      <w:rFonts w:ascii="Times New Roman" w:eastAsia="Times New Roman" w:hAnsi="Times New Roman"/>
    </w:rPr>
  </w:style>
  <w:style w:type="character" w:customStyle="1" w:styleId="StyleBoldandUnderlineCharCharCharChar9pt">
    <w:name w:val="Style Bold and Underline Char Char Char Char + 9 pt"/>
    <w:rsid w:val="00DE298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E298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DE298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DE298B"/>
    <w:rPr>
      <w:rFonts w:eastAsia="Times New Roman"/>
      <w:szCs w:val="24"/>
    </w:rPr>
  </w:style>
  <w:style w:type="character" w:customStyle="1" w:styleId="StyleCardTextArialNarrow8ptChar">
    <w:name w:val="Style Card Text + Arial Narrow 8 pt Char"/>
    <w:link w:val="StyleCardTextArialNarrow8pt"/>
    <w:rsid w:val="00DE298B"/>
    <w:rPr>
      <w:rFonts w:eastAsia="Times New Roman"/>
      <w:szCs w:val="24"/>
    </w:rPr>
  </w:style>
  <w:style w:type="character" w:customStyle="1" w:styleId="UnderlineCharChar1">
    <w:name w:val="Underline Char Char1"/>
    <w:rsid w:val="00DE298B"/>
    <w:rPr>
      <w:u w:val="single"/>
      <w:lang w:val="en-US" w:eastAsia="en-US" w:bidi="ar-SA"/>
    </w:rPr>
  </w:style>
  <w:style w:type="character" w:customStyle="1" w:styleId="BoldandUnderlineCharChar2">
    <w:name w:val="Bold and Underline Char Char2"/>
    <w:link w:val="BoldandUnderlineChar"/>
    <w:rsid w:val="00DE298B"/>
    <w:rPr>
      <w:b/>
      <w:u w:val="single"/>
    </w:rPr>
  </w:style>
  <w:style w:type="paragraph" w:customStyle="1" w:styleId="BoldandUnderlineChar">
    <w:name w:val="Bold and Underline Char"/>
    <w:basedOn w:val="Normal"/>
    <w:link w:val="BoldandUnderlineCharChar2"/>
    <w:rsid w:val="00DE298B"/>
    <w:rPr>
      <w:rFonts w:ascii="Calibri" w:hAnsi="Calibri"/>
      <w:b/>
      <w:szCs w:val="20"/>
      <w:u w:val="single"/>
    </w:rPr>
  </w:style>
  <w:style w:type="paragraph" w:customStyle="1" w:styleId="StyleStyle1Bold">
    <w:name w:val="Style Style1 + Bold"/>
    <w:basedOn w:val="Style1"/>
    <w:link w:val="StyleStyle1BoldChar"/>
    <w:rsid w:val="00DE298B"/>
    <w:rPr>
      <w:rFonts w:cs="Calibri"/>
      <w:b/>
      <w:bCs/>
    </w:rPr>
  </w:style>
  <w:style w:type="character" w:customStyle="1" w:styleId="StyleStyle1BoldChar">
    <w:name w:val="Style Style1 + Bold Char"/>
    <w:link w:val="StyleStyle1Bold"/>
    <w:rsid w:val="00DE298B"/>
    <w:rPr>
      <w:rFonts w:ascii="Times New Roman" w:eastAsia="SimSun" w:hAnsi="Times New Roman" w:cs="Calibri"/>
      <w:b/>
      <w:bCs/>
      <w:szCs w:val="24"/>
      <w:u w:val="single"/>
      <w:lang w:eastAsia="zh-CN"/>
    </w:rPr>
  </w:style>
  <w:style w:type="character" w:customStyle="1" w:styleId="StyleUnderlineCharChar111pt">
    <w:name w:val="Style Underline Char Char1 + 11 pt"/>
    <w:rsid w:val="00DE298B"/>
  </w:style>
  <w:style w:type="paragraph" w:customStyle="1" w:styleId="StyleBoldandUnderlineChar11pt">
    <w:name w:val="Style Bold and Underline Char + 11 pt"/>
    <w:basedOn w:val="BoldandUnderlineChar"/>
    <w:link w:val="StyleBoldandUnderlineChar11ptChar"/>
    <w:rsid w:val="00DE298B"/>
    <w:rPr>
      <w:bCs/>
    </w:rPr>
  </w:style>
  <w:style w:type="character" w:customStyle="1" w:styleId="StyleBoldandUnderlineChar11ptChar">
    <w:name w:val="Style Bold and Underline Char + 11 pt Char"/>
    <w:link w:val="StyleBoldandUnderlineChar11pt"/>
    <w:rsid w:val="00DE298B"/>
    <w:rPr>
      <w:b/>
      <w:bCs/>
      <w:u w:val="single"/>
    </w:rPr>
  </w:style>
  <w:style w:type="paragraph" w:customStyle="1" w:styleId="Stylecard11ptUnderline">
    <w:name w:val="Style card + 11 pt Underline"/>
    <w:basedOn w:val="card"/>
    <w:link w:val="Stylecard11ptUnderlineChar"/>
    <w:rsid w:val="00DE298B"/>
    <w:rPr>
      <w:rFonts w:eastAsia="SimSun"/>
      <w:szCs w:val="24"/>
      <w:u w:val="single"/>
      <w:lang w:eastAsia="zh-CN"/>
    </w:rPr>
  </w:style>
  <w:style w:type="character" w:customStyle="1" w:styleId="Stylecard11ptUnderlineChar">
    <w:name w:val="Style card + 11 pt Underline Char"/>
    <w:link w:val="Stylecard11ptUnderline"/>
    <w:rsid w:val="00DE298B"/>
    <w:rPr>
      <w:rFonts w:ascii="Times New Roman" w:eastAsia="SimSun" w:hAnsi="Times New Roman"/>
      <w:szCs w:val="24"/>
      <w:u w:val="single"/>
      <w:lang w:eastAsia="zh-CN"/>
    </w:rPr>
  </w:style>
  <w:style w:type="paragraph" w:customStyle="1" w:styleId="Stylecard11ptBoldUnderline">
    <w:name w:val="Style card + 11 pt Bold Underline"/>
    <w:basedOn w:val="card"/>
    <w:link w:val="Stylecard11ptBoldUnderlineChar"/>
    <w:rsid w:val="00DE298B"/>
    <w:rPr>
      <w:rFonts w:eastAsia="SimSun"/>
      <w:b/>
      <w:bCs/>
      <w:szCs w:val="24"/>
      <w:u w:val="single"/>
      <w:lang w:eastAsia="zh-CN"/>
    </w:rPr>
  </w:style>
  <w:style w:type="character" w:customStyle="1" w:styleId="Stylecard11ptBoldUnderlineChar">
    <w:name w:val="Style card + 11 pt Bold Underline Char"/>
    <w:link w:val="Stylecard11ptBoldUnderline"/>
    <w:rsid w:val="00DE298B"/>
    <w:rPr>
      <w:rFonts w:ascii="Times New Roman" w:eastAsia="SimSun" w:hAnsi="Times New Roman"/>
      <w:b/>
      <w:bCs/>
      <w:szCs w:val="24"/>
      <w:u w:val="single"/>
      <w:lang w:eastAsia="zh-CN"/>
    </w:rPr>
  </w:style>
  <w:style w:type="character" w:customStyle="1" w:styleId="StyleUnderlineChar2CharChar11pt">
    <w:name w:val="Style Underline Char2 Char Char + 11 pt"/>
    <w:rsid w:val="00DE298B"/>
    <w:rPr>
      <w:rFonts w:ascii="Times New Roman" w:hAnsi="Times New Roman"/>
      <w:sz w:val="20"/>
      <w:u w:val="single"/>
    </w:rPr>
  </w:style>
  <w:style w:type="character" w:customStyle="1" w:styleId="StyleStyleBoldUnderline11pt">
    <w:name w:val="Style Style Bold Underline + 11 pt"/>
    <w:rsid w:val="00DE298B"/>
    <w:rPr>
      <w:b/>
      <w:bCs/>
      <w:sz w:val="20"/>
      <w:u w:val="single"/>
    </w:rPr>
  </w:style>
  <w:style w:type="character" w:customStyle="1" w:styleId="CharChar11">
    <w:name w:val="Char Char11"/>
    <w:rsid w:val="00DE298B"/>
    <w:rPr>
      <w:rFonts w:cs="Arial"/>
      <w:bCs/>
      <w:szCs w:val="26"/>
      <w:u w:val="single"/>
      <w:lang w:val="en-US" w:eastAsia="en-US" w:bidi="ar-SA"/>
    </w:rPr>
  </w:style>
  <w:style w:type="character" w:customStyle="1" w:styleId="boldunderline0">
    <w:name w:val="bold underline"/>
    <w:qFormat/>
    <w:rsid w:val="00DE298B"/>
    <w:rPr>
      <w:rFonts w:ascii="Times New Roman" w:hAnsi="Times New Roman"/>
      <w:b/>
      <w:sz w:val="20"/>
      <w:u w:val="single"/>
    </w:rPr>
  </w:style>
  <w:style w:type="character" w:customStyle="1" w:styleId="Styleunderline11pt">
    <w:name w:val="Style underline + 11 pt"/>
    <w:rsid w:val="00DE298B"/>
  </w:style>
  <w:style w:type="character" w:customStyle="1" w:styleId="Styleunderline11ptBold">
    <w:name w:val="Style underline + 11 pt Bold"/>
    <w:rsid w:val="00DE298B"/>
    <w:rPr>
      <w:rFonts w:ascii="Times New Roman" w:hAnsi="Times New Roman"/>
      <w:b/>
      <w:bCs/>
      <w:sz w:val="20"/>
      <w:u w:val="single"/>
    </w:rPr>
  </w:style>
  <w:style w:type="character" w:customStyle="1" w:styleId="Style11ptUnderlineBorderSinglesolidlineAuto05pt">
    <w:name w:val="Style 11 pt Underline Border: : (Single solid line Auto  0.5 pt..."/>
    <w:rsid w:val="00DE298B"/>
    <w:rPr>
      <w:sz w:val="20"/>
      <w:u w:val="single"/>
      <w:bdr w:val="single" w:sz="4" w:space="0" w:color="auto"/>
    </w:rPr>
  </w:style>
  <w:style w:type="paragraph" w:customStyle="1" w:styleId="Style3">
    <w:name w:val="Style3"/>
    <w:basedOn w:val="Normal"/>
    <w:link w:val="Style3Char"/>
    <w:rsid w:val="00DE298B"/>
    <w:rPr>
      <w:rFonts w:ascii="Arial Narrow" w:eastAsia="Times New Roman" w:hAnsi="Arial Narrow"/>
      <w:b/>
      <w:sz w:val="22"/>
      <w:szCs w:val="24"/>
    </w:rPr>
  </w:style>
  <w:style w:type="character" w:customStyle="1" w:styleId="Style3Char">
    <w:name w:val="Style3 Char"/>
    <w:link w:val="Style3"/>
    <w:rsid w:val="00DE298B"/>
    <w:rPr>
      <w:rFonts w:ascii="Arial Narrow" w:eastAsia="Times New Roman" w:hAnsi="Arial Narrow"/>
      <w:b/>
      <w:sz w:val="22"/>
      <w:szCs w:val="24"/>
    </w:rPr>
  </w:style>
  <w:style w:type="paragraph" w:customStyle="1" w:styleId="Stylecard11pt">
    <w:name w:val="Style card + 11 pt"/>
    <w:basedOn w:val="card"/>
    <w:link w:val="Stylecard11ptChar"/>
    <w:rsid w:val="00DE298B"/>
    <w:rPr>
      <w:rFonts w:eastAsia="SimSun" w:cs="Calibri"/>
      <w:szCs w:val="24"/>
      <w:u w:val="single"/>
      <w:lang w:eastAsia="zh-CN"/>
    </w:rPr>
  </w:style>
  <w:style w:type="character" w:customStyle="1" w:styleId="Stylecard11ptChar">
    <w:name w:val="Style card + 11 pt Char"/>
    <w:link w:val="Stylecard11pt"/>
    <w:rsid w:val="00DE298B"/>
    <w:rPr>
      <w:rFonts w:ascii="Times New Roman" w:eastAsia="SimSun" w:hAnsi="Times New Roman" w:cs="Calibri"/>
      <w:szCs w:val="24"/>
      <w:u w:val="single"/>
      <w:lang w:eastAsia="zh-CN"/>
    </w:rPr>
  </w:style>
  <w:style w:type="character" w:customStyle="1" w:styleId="tagCharChar">
    <w:name w:val="tag Char Char"/>
    <w:rsid w:val="00DE298B"/>
    <w:rPr>
      <w:rFonts w:ascii="Times New Roman" w:eastAsia="Times New Roman" w:hAnsi="Times New Roman" w:cs="Times New Roman"/>
      <w:b/>
      <w:sz w:val="24"/>
      <w:szCs w:val="20"/>
    </w:rPr>
  </w:style>
  <w:style w:type="character" w:customStyle="1" w:styleId="SmallFontChar">
    <w:name w:val="Small Font Char"/>
    <w:link w:val="SmallFont"/>
    <w:rsid w:val="00DE298B"/>
    <w:rPr>
      <w:sz w:val="14"/>
      <w:szCs w:val="18"/>
    </w:rPr>
  </w:style>
  <w:style w:type="paragraph" w:customStyle="1" w:styleId="SmallFont">
    <w:name w:val="Small Font"/>
    <w:basedOn w:val="Normal"/>
    <w:link w:val="SmallFontChar"/>
    <w:rsid w:val="00DE298B"/>
    <w:pPr>
      <w:spacing w:after="200"/>
      <w:contextualSpacing/>
      <w:jc w:val="both"/>
    </w:pPr>
    <w:rPr>
      <w:rFonts w:ascii="Calibri" w:hAnsi="Calibr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E298B"/>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E298B"/>
    <w:rPr>
      <w:rFonts w:ascii="Times New Roman" w:eastAsia="Times New Roman" w:hAnsi="Times New Roman"/>
      <w:szCs w:val="24"/>
      <w:u w:val="single"/>
      <w:bdr w:val="single" w:sz="4" w:space="0" w:color="auto"/>
    </w:rPr>
  </w:style>
  <w:style w:type="paragraph" w:customStyle="1" w:styleId="MinimizedText">
    <w:name w:val="Minimized Text"/>
    <w:link w:val="MinimizedTextChar"/>
    <w:rsid w:val="00DE298B"/>
    <w:rPr>
      <w:rFonts w:eastAsia="Times New Roman"/>
      <w:sz w:val="16"/>
      <w:szCs w:val="24"/>
      <w:lang w:eastAsia="zh-CN"/>
    </w:rPr>
  </w:style>
  <w:style w:type="character" w:customStyle="1" w:styleId="MinimizedTextChar">
    <w:name w:val="Minimized Text Char"/>
    <w:link w:val="MinimizedText"/>
    <w:rsid w:val="00DE298B"/>
    <w:rPr>
      <w:rFonts w:eastAsia="Times New Roman"/>
      <w:sz w:val="16"/>
      <w:szCs w:val="24"/>
      <w:lang w:eastAsia="zh-CN"/>
    </w:rPr>
  </w:style>
  <w:style w:type="character" w:customStyle="1" w:styleId="Styleunderline11ptBorderSinglesolidlineAuto05p">
    <w:name w:val="Style underline + 11 pt Border: : (Single solid line Auto  0.5 p..."/>
    <w:rsid w:val="00DE298B"/>
    <w:rPr>
      <w:rFonts w:ascii="Times New Roman" w:hAnsi="Times New Roman"/>
      <w:sz w:val="20"/>
      <w:u w:val="single"/>
      <w:bdr w:val="single" w:sz="4" w:space="0" w:color="auto"/>
    </w:rPr>
  </w:style>
  <w:style w:type="paragraph" w:styleId="Subtitle">
    <w:name w:val="Subtitle"/>
    <w:basedOn w:val="Normal"/>
    <w:next w:val="Normal"/>
    <w:link w:val="SubtitleChar"/>
    <w:autoRedefine/>
    <w:uiPriority w:val="11"/>
    <w:qFormat/>
    <w:rsid w:val="00DE298B"/>
    <w:pPr>
      <w:numPr>
        <w:ilvl w:val="1"/>
      </w:numPr>
    </w:pPr>
    <w:rPr>
      <w:rFonts w:eastAsia="SimSun"/>
      <w:iCs/>
      <w:spacing w:val="15"/>
      <w:sz w:val="12"/>
      <w:szCs w:val="24"/>
      <w:lang w:eastAsia="zh-CN"/>
    </w:rPr>
  </w:style>
  <w:style w:type="character" w:customStyle="1" w:styleId="SubtitleChar">
    <w:name w:val="Subtitle Char"/>
    <w:link w:val="Subtitle"/>
    <w:uiPriority w:val="11"/>
    <w:rsid w:val="00DE298B"/>
    <w:rPr>
      <w:rFonts w:ascii="Times New Roman" w:eastAsia="SimSun" w:hAnsi="Times New Roman"/>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DE298B"/>
    <w:rPr>
      <w:rFonts w:eastAsia="SimSun" w:cs="Calibri"/>
    </w:rPr>
  </w:style>
  <w:style w:type="character" w:customStyle="1" w:styleId="StyleStyle4LatinTimesNewRomanAsianSimSunChar">
    <w:name w:val="Style Style4 + (Latin) Times New Roman (Asian) SimSun Char"/>
    <w:link w:val="StyleStyle4LatinTimesNewRomanAsianSimSun"/>
    <w:rsid w:val="00DE298B"/>
    <w:rPr>
      <w:rFonts w:ascii="Times New Roman" w:eastAsia="SimSun" w:hAnsi="Times New Roman" w:cs="Calibri"/>
      <w:szCs w:val="24"/>
      <w:u w:val="single"/>
    </w:rPr>
  </w:style>
  <w:style w:type="character" w:customStyle="1" w:styleId="hdr">
    <w:name w:val="hdr"/>
    <w:rsid w:val="00DE298B"/>
  </w:style>
  <w:style w:type="character" w:customStyle="1" w:styleId="term1">
    <w:name w:val="term1"/>
    <w:rsid w:val="00DE298B"/>
    <w:rPr>
      <w:b/>
      <w:bCs/>
    </w:rPr>
  </w:style>
  <w:style w:type="character" w:customStyle="1" w:styleId="Styleterm111ptUnderline">
    <w:name w:val="Style term1 + 11 pt Underline"/>
    <w:rsid w:val="00DE298B"/>
    <w:rPr>
      <w:b/>
      <w:bCs/>
      <w:sz w:val="20"/>
      <w:u w:val="single"/>
    </w:rPr>
  </w:style>
  <w:style w:type="paragraph" w:customStyle="1" w:styleId="StyleMinimizedTextArialNarrow10pt">
    <w:name w:val="Style Minimized Text + Arial Narrow 10 pt"/>
    <w:basedOn w:val="MinimizedText"/>
    <w:link w:val="StyleMinimizedTextArialNarrow10ptChar"/>
    <w:rsid w:val="00DE298B"/>
    <w:rPr>
      <w:sz w:val="20"/>
    </w:rPr>
  </w:style>
  <w:style w:type="character" w:customStyle="1" w:styleId="StyleMinimizedTextArialNarrow10ptChar">
    <w:name w:val="Style Minimized Text + Arial Narrow 10 pt Char"/>
    <w:link w:val="StyleMinimizedTextArialNarrow10pt"/>
    <w:rsid w:val="00DE298B"/>
    <w:rPr>
      <w:rFonts w:eastAsia="Times New Roman"/>
      <w:szCs w:val="24"/>
      <w:lang w:eastAsia="zh-CN"/>
    </w:rPr>
  </w:style>
  <w:style w:type="paragraph" w:customStyle="1" w:styleId="StyleStyle49pt3">
    <w:name w:val="Style Style4 + 9 pt3"/>
    <w:basedOn w:val="Style4"/>
    <w:link w:val="StyleStyle49pt3Char"/>
    <w:rsid w:val="00DE298B"/>
    <w:rPr>
      <w:rFonts w:cs="Calibri"/>
    </w:rPr>
  </w:style>
  <w:style w:type="character" w:customStyle="1" w:styleId="StyleStyle49pt3Char">
    <w:name w:val="Style Style4 + 9 pt3 Char"/>
    <w:link w:val="StyleStyle49pt3"/>
    <w:rsid w:val="00DE298B"/>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DE298B"/>
    <w:rPr>
      <w:rFonts w:cs="Calibri"/>
      <w:b/>
      <w:bCs/>
    </w:rPr>
  </w:style>
  <w:style w:type="character" w:customStyle="1" w:styleId="StyleStyle49ptBold3Char">
    <w:name w:val="Style Style4 + 9 pt Bold3 Char"/>
    <w:link w:val="StyleStyle49ptBold3"/>
    <w:rsid w:val="00DE298B"/>
    <w:rPr>
      <w:rFonts w:ascii="Times New Roman" w:eastAsia="Times New Roman" w:hAnsi="Times New Roman" w:cs="Calibri"/>
      <w:b/>
      <w:bCs/>
      <w:szCs w:val="24"/>
      <w:u w:val="single"/>
    </w:rPr>
  </w:style>
  <w:style w:type="character" w:customStyle="1" w:styleId="Style9ptUnderline6">
    <w:name w:val="Style 9 pt Underline6"/>
    <w:rsid w:val="00DE298B"/>
    <w:rPr>
      <w:sz w:val="20"/>
      <w:u w:val="single"/>
    </w:rPr>
  </w:style>
  <w:style w:type="character" w:customStyle="1" w:styleId="ct-with-fmlt">
    <w:name w:val="ct-with-fmlt"/>
    <w:rsid w:val="00DE298B"/>
  </w:style>
  <w:style w:type="character" w:customStyle="1" w:styleId="StyleStyle4CharTimesNewRoman11ptBold">
    <w:name w:val="Style Style4 Char + Times New Roman 11 pt Bold"/>
    <w:rsid w:val="00DE298B"/>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rsid w:val="00DE298B"/>
    <w:rPr>
      <w:i/>
      <w:iCs/>
      <w:sz w:val="20"/>
      <w:u w:val="single"/>
    </w:rPr>
  </w:style>
  <w:style w:type="character" w:customStyle="1" w:styleId="StyleStyle4CharTimesNewRoman11pt1">
    <w:name w:val="Style Style4 Char + Times New Roman 11 pt1"/>
    <w:rsid w:val="00DE298B"/>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DE298B"/>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DE298B"/>
    <w:rPr>
      <w:rFonts w:ascii="Arial" w:eastAsia="Times New Roman" w:hAnsi="Arial"/>
      <w:b/>
      <w:smallCaps/>
      <w:sz w:val="24"/>
      <w:szCs w:val="24"/>
      <w:u w:val="single"/>
    </w:rPr>
  </w:style>
  <w:style w:type="character" w:customStyle="1" w:styleId="Citation-AuthorDateChar">
    <w:name w:val="Citation - Author/Date Char"/>
    <w:link w:val="Citation-AuthorDate"/>
    <w:rsid w:val="00DE298B"/>
    <w:rPr>
      <w:rFonts w:ascii="Arial" w:eastAsia="Times New Roman" w:hAnsi="Arial"/>
      <w:b/>
      <w:smallCaps/>
      <w:sz w:val="24"/>
      <w:szCs w:val="24"/>
      <w:u w:val="single"/>
    </w:rPr>
  </w:style>
  <w:style w:type="character" w:customStyle="1" w:styleId="CardTextCharChar">
    <w:name w:val="Card Text Char Char"/>
    <w:rsid w:val="00DE298B"/>
    <w:rPr>
      <w:rFonts w:ascii="Times New Roman" w:eastAsia="Times New Roman" w:hAnsi="Times New Roman" w:cs="Times New Roman"/>
      <w:sz w:val="20"/>
      <w:szCs w:val="20"/>
    </w:rPr>
  </w:style>
  <w:style w:type="character" w:customStyle="1" w:styleId="globalcontentbody">
    <w:name w:val="globalcontentbody"/>
    <w:rsid w:val="00DE298B"/>
  </w:style>
  <w:style w:type="paragraph" w:customStyle="1" w:styleId="CardTag">
    <w:name w:val="Card Tag"/>
    <w:basedOn w:val="Normal"/>
    <w:link w:val="CardTagChar"/>
    <w:rsid w:val="00DE298B"/>
    <w:rPr>
      <w:rFonts w:ascii="Arial Narrow" w:eastAsia="Times New Roman" w:hAnsi="Arial Narrow"/>
      <w:b/>
      <w:szCs w:val="24"/>
    </w:rPr>
  </w:style>
  <w:style w:type="character" w:customStyle="1" w:styleId="apple-style-span">
    <w:name w:val="apple-style-span"/>
    <w:rsid w:val="00DE298B"/>
  </w:style>
  <w:style w:type="character" w:customStyle="1" w:styleId="desc">
    <w:name w:val="desc"/>
    <w:rsid w:val="00DE298B"/>
  </w:style>
  <w:style w:type="paragraph" w:customStyle="1" w:styleId="tiny">
    <w:name w:val="tiny"/>
    <w:next w:val="Normal"/>
    <w:link w:val="tinyChar"/>
    <w:autoRedefine/>
    <w:rsid w:val="00DE298B"/>
    <w:pPr>
      <w:contextualSpacing/>
    </w:pPr>
    <w:rPr>
      <w:rFonts w:ascii="Times New Roman" w:eastAsia="Malgun Gothic" w:hAnsi="Times New Roman"/>
      <w:sz w:val="22"/>
      <w:szCs w:val="22"/>
    </w:rPr>
  </w:style>
  <w:style w:type="character" w:customStyle="1" w:styleId="tinyChar">
    <w:name w:val="tiny Char"/>
    <w:link w:val="tiny"/>
    <w:rsid w:val="00DE298B"/>
    <w:rPr>
      <w:rFonts w:ascii="Times New Roman" w:eastAsia="Malgun Gothic" w:hAnsi="Times New Roman"/>
      <w:sz w:val="22"/>
      <w:szCs w:val="22"/>
    </w:rPr>
  </w:style>
  <w:style w:type="character" w:customStyle="1" w:styleId="CharCharChar">
    <w:name w:val="Char Char Char"/>
    <w:rsid w:val="00DE298B"/>
    <w:rPr>
      <w:rFonts w:ascii="Arial" w:hAnsi="Arial" w:cs="Arial" w:hint="default"/>
      <w:bCs/>
      <w:szCs w:val="26"/>
      <w:u w:val="single"/>
      <w:lang w:val="en-US" w:eastAsia="en-US" w:bidi="ar-SA"/>
    </w:rPr>
  </w:style>
  <w:style w:type="paragraph" w:customStyle="1" w:styleId="FullCite">
    <w:name w:val="Full Cite"/>
    <w:basedOn w:val="Normal"/>
    <w:next w:val="Normal"/>
    <w:rsid w:val="00DE298B"/>
    <w:rPr>
      <w:rFonts w:eastAsia="Times New Roman"/>
      <w:szCs w:val="20"/>
    </w:rPr>
  </w:style>
  <w:style w:type="paragraph" w:customStyle="1" w:styleId="Boxed">
    <w:name w:val="Boxed"/>
    <w:basedOn w:val="card"/>
    <w:link w:val="BoxedChar"/>
    <w:rsid w:val="00DE298B"/>
    <w:rPr>
      <w:rFonts w:eastAsia="Times New Roman"/>
      <w:szCs w:val="20"/>
      <w:u w:val="single"/>
      <w:bdr w:val="single" w:sz="6" w:space="0" w:color="auto"/>
    </w:rPr>
  </w:style>
  <w:style w:type="paragraph" w:customStyle="1" w:styleId="Shrink">
    <w:name w:val="Shrink"/>
    <w:link w:val="ShrinkChar"/>
    <w:rsid w:val="00DE298B"/>
    <w:pPr>
      <w:ind w:left="288" w:right="288"/>
    </w:pPr>
    <w:rPr>
      <w:rFonts w:ascii="Times New Roman" w:eastAsia="Times New Roman" w:hAnsi="Times New Roman"/>
      <w:sz w:val="12"/>
    </w:rPr>
  </w:style>
  <w:style w:type="character" w:customStyle="1" w:styleId="ShrinkChar">
    <w:name w:val="Shrink Char"/>
    <w:link w:val="Shrink"/>
    <w:rsid w:val="00DE298B"/>
    <w:rPr>
      <w:rFonts w:ascii="Times New Roman" w:eastAsia="Times New Roman" w:hAnsi="Times New Roman"/>
      <w:sz w:val="12"/>
    </w:rPr>
  </w:style>
  <w:style w:type="character" w:customStyle="1" w:styleId="BoxedChar">
    <w:name w:val="Boxed Char"/>
    <w:link w:val="Boxed"/>
    <w:rsid w:val="00DE298B"/>
    <w:rPr>
      <w:rFonts w:ascii="Times New Roman" w:eastAsia="Times New Roman" w:hAnsi="Times New Roman"/>
      <w:u w:val="single"/>
      <w:bdr w:val="single" w:sz="6" w:space="0" w:color="auto"/>
    </w:rPr>
  </w:style>
  <w:style w:type="character" w:customStyle="1" w:styleId="27">
    <w:name w:val="27"/>
    <w:rsid w:val="00DE298B"/>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
    <w:qFormat/>
    <w:rsid w:val="00DE298B"/>
    <w:rPr>
      <w:rFonts w:ascii="Times New Roman" w:eastAsia="Times New Roman" w:hAnsi="Times New Roman"/>
      <w:b/>
      <w:sz w:val="24"/>
      <w:szCs w:val="24"/>
    </w:rPr>
  </w:style>
  <w:style w:type="character" w:customStyle="1" w:styleId="Style11ptThickunderline">
    <w:name w:val="Style 11 pt Thick underline"/>
    <w:rsid w:val="00DE298B"/>
    <w:rPr>
      <w:rFonts w:ascii="Times New Roman" w:hAnsi="Times New Roman"/>
      <w:sz w:val="20"/>
      <w:u w:val="single"/>
    </w:rPr>
  </w:style>
  <w:style w:type="character" w:customStyle="1" w:styleId="Style11ptBoldThickunderline">
    <w:name w:val="Style 11 pt Bold Thick underline"/>
    <w:rsid w:val="00DE298B"/>
    <w:rPr>
      <w:rFonts w:ascii="Times New Roman" w:hAnsi="Times New Roman"/>
      <w:b/>
      <w:bCs/>
      <w:sz w:val="20"/>
      <w:u w:val="single"/>
    </w:rPr>
  </w:style>
  <w:style w:type="character" w:customStyle="1" w:styleId="Title10">
    <w:name w:val="Title1"/>
    <w:rsid w:val="00DE298B"/>
  </w:style>
  <w:style w:type="character" w:customStyle="1" w:styleId="Subtitle1">
    <w:name w:val="Subtitle1"/>
    <w:rsid w:val="00DE298B"/>
  </w:style>
  <w:style w:type="character" w:customStyle="1" w:styleId="updated-short-citation">
    <w:name w:val="updated-short-citation"/>
    <w:rsid w:val="00DE298B"/>
  </w:style>
  <w:style w:type="character" w:customStyle="1" w:styleId="StyleUnderline1">
    <w:name w:val="Style Underline1"/>
    <w:rsid w:val="00DE298B"/>
    <w:rPr>
      <w:sz w:val="22"/>
      <w:u w:val="single"/>
    </w:rPr>
  </w:style>
  <w:style w:type="paragraph" w:styleId="BodyText2">
    <w:name w:val="Body Text 2"/>
    <w:basedOn w:val="Normal"/>
    <w:link w:val="BodyText2Char"/>
    <w:rsid w:val="00DE298B"/>
    <w:pPr>
      <w:jc w:val="both"/>
    </w:pPr>
    <w:rPr>
      <w:rFonts w:eastAsia="Times New Roman"/>
      <w:color w:val="000000"/>
      <w:szCs w:val="24"/>
    </w:rPr>
  </w:style>
  <w:style w:type="character" w:customStyle="1" w:styleId="BodyText2Char">
    <w:name w:val="Body Text 2 Char"/>
    <w:link w:val="BodyText2"/>
    <w:rsid w:val="00DE298B"/>
    <w:rPr>
      <w:rFonts w:ascii="Times New Roman" w:eastAsia="Times New Roman" w:hAnsi="Times New Roman"/>
      <w:color w:val="000000"/>
      <w:szCs w:val="24"/>
    </w:rPr>
  </w:style>
  <w:style w:type="paragraph" w:customStyle="1" w:styleId="CardStyle">
    <w:name w:val="Card Style"/>
    <w:basedOn w:val="Normal"/>
    <w:rsid w:val="00DE298B"/>
    <w:rPr>
      <w:rFonts w:eastAsia="Times New Roman"/>
      <w:szCs w:val="24"/>
    </w:rPr>
  </w:style>
  <w:style w:type="character" w:customStyle="1" w:styleId="CardTagChar">
    <w:name w:val="Card Tag Char"/>
    <w:link w:val="CardTag"/>
    <w:locked/>
    <w:rsid w:val="00DE298B"/>
    <w:rPr>
      <w:rFonts w:ascii="Arial Narrow" w:eastAsia="Times New Roman" w:hAnsi="Arial Narrow"/>
      <w:b/>
      <w:szCs w:val="24"/>
    </w:rPr>
  </w:style>
  <w:style w:type="character" w:customStyle="1" w:styleId="citeChar">
    <w:name w:val="cite Char"/>
    <w:locked/>
    <w:rsid w:val="00DE298B"/>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DE298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E298B"/>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DE298B"/>
    <w:pPr>
      <w:contextualSpacing/>
    </w:pPr>
    <w:rPr>
      <w:rFonts w:ascii="Times New Roman" w:eastAsia="Malgun Gothic" w:hAnsi="Times New Roman"/>
      <w:sz w:val="24"/>
      <w:szCs w:val="24"/>
      <w:u w:val="single"/>
    </w:rPr>
  </w:style>
  <w:style w:type="character" w:customStyle="1" w:styleId="underlinedChar">
    <w:name w:val="underlined Char"/>
    <w:link w:val="underlined"/>
    <w:rsid w:val="00DE298B"/>
    <w:rPr>
      <w:rFonts w:ascii="Times New Roman" w:eastAsia="Malgun Gothic" w:hAnsi="Times New Roman"/>
      <w:sz w:val="24"/>
      <w:szCs w:val="24"/>
      <w:u w:val="single"/>
    </w:rPr>
  </w:style>
  <w:style w:type="paragraph" w:customStyle="1" w:styleId="UnderlinedText">
    <w:name w:val="Underlined Text"/>
    <w:link w:val="UnderlinedTextChar"/>
    <w:rsid w:val="00DE298B"/>
    <w:rPr>
      <w:rFonts w:ascii="Times New Roman" w:eastAsia="Times New Roman" w:hAnsi="Times New Roman"/>
      <w:sz w:val="24"/>
      <w:szCs w:val="24"/>
      <w:u w:val="single"/>
    </w:rPr>
  </w:style>
  <w:style w:type="character" w:customStyle="1" w:styleId="UnderlinedTextChar">
    <w:name w:val="Underlined Text Char"/>
    <w:link w:val="UnderlinedText"/>
    <w:rsid w:val="00DE298B"/>
    <w:rPr>
      <w:rFonts w:ascii="Times New Roman" w:eastAsia="Times New Roman" w:hAnsi="Times New Roman"/>
      <w:sz w:val="24"/>
      <w:szCs w:val="24"/>
      <w:u w:val="single"/>
    </w:rPr>
  </w:style>
  <w:style w:type="character" w:customStyle="1" w:styleId="CardsChar1">
    <w:name w:val="Cards Char1"/>
    <w:rsid w:val="00DE298B"/>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E298B"/>
    <w:rPr>
      <w:b/>
      <w:bCs/>
      <w:sz w:val="20"/>
      <w:u w:val="single"/>
      <w:bdr w:val="single" w:sz="4" w:space="0" w:color="auto"/>
    </w:rPr>
  </w:style>
  <w:style w:type="character" w:customStyle="1" w:styleId="Style9ptItalicUnderline">
    <w:name w:val="Style 9 pt Italic Underline"/>
    <w:rsid w:val="00DE298B"/>
    <w:rPr>
      <w:i/>
      <w:iCs/>
      <w:sz w:val="20"/>
      <w:u w:val="single"/>
    </w:rPr>
  </w:style>
  <w:style w:type="character" w:customStyle="1" w:styleId="UnderlineChar2">
    <w:name w:val="Underline Char2"/>
    <w:rsid w:val="00DE298B"/>
    <w:rPr>
      <w:rFonts w:ascii="Trebuchet MS" w:hAnsi="Trebuchet MS"/>
      <w:u w:val="thick"/>
      <w:lang w:val="en-US" w:eastAsia="zh-CN"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E298B"/>
    <w:rPr>
      <w:rFonts w:ascii="Arial Narrow" w:eastAsia="Times New Roman" w:hAnsi="Arial Narrow"/>
      <w:szCs w:val="20"/>
      <w:u w:val="thick"/>
    </w:rPr>
  </w:style>
  <w:style w:type="character" w:customStyle="1" w:styleId="BoldUnderlineChar0">
    <w:name w:val="Bold Underline Char"/>
    <w:rsid w:val="00DE298B"/>
    <w:rPr>
      <w:rFonts w:ascii="Arial Narrow" w:hAnsi="Arial Narrow"/>
      <w:b/>
      <w:szCs w:val="22"/>
      <w:u w:val="thick"/>
    </w:rPr>
  </w:style>
  <w:style w:type="paragraph" w:customStyle="1" w:styleId="Cites">
    <w:name w:val="Cites"/>
    <w:next w:val="Cards"/>
    <w:link w:val="CitesChar"/>
    <w:qFormat/>
    <w:rsid w:val="00DE298B"/>
    <w:pPr>
      <w:widowControl w:val="0"/>
      <w:outlineLvl w:val="2"/>
    </w:pPr>
    <w:rPr>
      <w:rFonts w:ascii="Times New Roman" w:eastAsia="Times New Roman" w:hAnsi="Times New Roman"/>
      <w:szCs w:val="24"/>
    </w:rPr>
  </w:style>
  <w:style w:type="character" w:customStyle="1" w:styleId="CitesChar">
    <w:name w:val="Cites Char"/>
    <w:link w:val="Cites"/>
    <w:rsid w:val="00DE298B"/>
    <w:rPr>
      <w:rFonts w:ascii="Times New Roman" w:eastAsia="Times New Roman" w:hAnsi="Times New Roman"/>
      <w:szCs w:val="24"/>
    </w:rPr>
  </w:style>
  <w:style w:type="character" w:customStyle="1" w:styleId="CardsCharChar">
    <w:name w:val="Cards Char Char"/>
    <w:rsid w:val="00DE298B"/>
    <w:rPr>
      <w:szCs w:val="24"/>
      <w:lang w:val="en-US" w:eastAsia="en-US" w:bidi="ar-SA"/>
    </w:rPr>
  </w:style>
  <w:style w:type="character" w:customStyle="1" w:styleId="EmphasizeThis">
    <w:name w:val="EmphasizeThis"/>
    <w:rsid w:val="00DE298B"/>
    <w:rPr>
      <w:rFonts w:ascii="Georgia" w:hAnsi="Georgia"/>
      <w:b/>
      <w:iCs/>
      <w:sz w:val="24"/>
      <w:u w:val="thick"/>
    </w:rPr>
  </w:style>
  <w:style w:type="paragraph" w:customStyle="1" w:styleId="BlockHeadings">
    <w:name w:val="Block Headings"/>
    <w:next w:val="Nothing"/>
    <w:link w:val="BlockHeadingsChar"/>
    <w:rsid w:val="00DE298B"/>
    <w:pPr>
      <w:widowControl w:val="0"/>
      <w:jc w:val="center"/>
      <w:outlineLvl w:val="0"/>
    </w:pPr>
    <w:rPr>
      <w:rFonts w:ascii="Times New Roman" w:eastAsia="Times New Roman" w:hAnsi="Times New Roman"/>
      <w:b/>
      <w:sz w:val="28"/>
      <w:szCs w:val="24"/>
    </w:rPr>
  </w:style>
  <w:style w:type="paragraph" w:customStyle="1" w:styleId="HiddenBlockHeader">
    <w:name w:val="Hidden Block Header"/>
    <w:basedOn w:val="BlockHeadings"/>
    <w:next w:val="Nothing"/>
    <w:link w:val="HiddenBlockHeaderChar"/>
    <w:rsid w:val="00DE298B"/>
    <w:pPr>
      <w:outlineLvl w:val="9"/>
    </w:pPr>
  </w:style>
  <w:style w:type="character" w:styleId="PageNumber">
    <w:name w:val="page number"/>
    <w:rsid w:val="00DE298B"/>
  </w:style>
  <w:style w:type="character" w:customStyle="1" w:styleId="DottedUnderline">
    <w:name w:val="Dotted Underline"/>
    <w:rsid w:val="00DE298B"/>
    <w:rPr>
      <w:rFonts w:ascii="Times New Roman" w:hAnsi="Times New Roman"/>
      <w:sz w:val="20"/>
      <w:u w:val="dottedHeavy"/>
    </w:rPr>
  </w:style>
  <w:style w:type="paragraph" w:customStyle="1" w:styleId="Swag">
    <w:name w:val="Swag"/>
    <w:basedOn w:val="Normal"/>
    <w:link w:val="SwagChar"/>
    <w:qFormat/>
    <w:rsid w:val="00DE298B"/>
    <w:rPr>
      <w:rFonts w:ascii="Georgia" w:hAnsi="Georgia"/>
      <w:color w:val="0000FF"/>
      <w:sz w:val="12"/>
      <w:u w:val="single"/>
    </w:rPr>
  </w:style>
  <w:style w:type="character" w:customStyle="1" w:styleId="SwagChar">
    <w:name w:val="Swag Char"/>
    <w:link w:val="Swag"/>
    <w:rsid w:val="00DE298B"/>
    <w:rPr>
      <w:rFonts w:ascii="Georgia" w:hAnsi="Georgia"/>
      <w:color w:val="0000FF"/>
      <w:sz w:val="12"/>
      <w:szCs w:val="22"/>
      <w:u w:val="single"/>
    </w:rPr>
  </w:style>
  <w:style w:type="paragraph" w:customStyle="1" w:styleId="cites0">
    <w:name w:val="cites"/>
    <w:next w:val="Normal"/>
    <w:link w:val="citesChar0"/>
    <w:autoRedefine/>
    <w:uiPriority w:val="3"/>
    <w:rsid w:val="00DE298B"/>
    <w:pPr>
      <w:contextualSpacing/>
    </w:pPr>
    <w:rPr>
      <w:rFonts w:ascii="Times New Roman" w:eastAsia="Malgun Gothic" w:hAnsi="Times New Roman"/>
      <w:b/>
      <w:sz w:val="22"/>
      <w:szCs w:val="24"/>
      <w:u w:val="single"/>
    </w:rPr>
  </w:style>
  <w:style w:type="character" w:customStyle="1" w:styleId="citesChar0">
    <w:name w:val="cites Char"/>
    <w:aliases w:val="Heading 1 Char3,BlockStyle Char,F2 - Heading 1 Char1,AHeading 1 Char1,Brief - Heading 1 Char1,Block Name Char1,Block Header Char1,Char Char1,Heading 1 Char Char Char2,Block Titles Char1,Heading 1 Char2,Pocket Char1,Block titles Char1"/>
    <w:link w:val="cites0"/>
    <w:uiPriority w:val="3"/>
    <w:rsid w:val="00DE298B"/>
    <w:rPr>
      <w:rFonts w:ascii="Times New Roman" w:eastAsia="Malgun Gothic" w:hAnsi="Times New Roman"/>
      <w:b/>
      <w:sz w:val="22"/>
      <w:szCs w:val="24"/>
      <w:u w:val="single"/>
    </w:rPr>
  </w:style>
  <w:style w:type="character" w:customStyle="1" w:styleId="BlockHeadingsChar">
    <w:name w:val="Block Headings Char"/>
    <w:link w:val="BlockHeadings"/>
    <w:rsid w:val="00DE298B"/>
    <w:rPr>
      <w:rFonts w:ascii="Times New Roman" w:eastAsia="Times New Roman" w:hAnsi="Times New Roman"/>
      <w:b/>
      <w:sz w:val="28"/>
      <w:szCs w:val="24"/>
    </w:rPr>
  </w:style>
  <w:style w:type="paragraph" w:customStyle="1" w:styleId="TagsCharCharChar">
    <w:name w:val="Tags Char Char Char"/>
    <w:next w:val="Normal"/>
    <w:link w:val="TagsCharCharCharChar"/>
    <w:rsid w:val="00DE298B"/>
    <w:pPr>
      <w:widowControl w:val="0"/>
      <w:jc w:val="both"/>
      <w:outlineLvl w:val="1"/>
    </w:pPr>
    <w:rPr>
      <w:rFonts w:ascii="Times New Roman" w:eastAsia="Times New Roman" w:hAnsi="Times New Roman"/>
      <w:b/>
      <w:sz w:val="24"/>
      <w:szCs w:val="24"/>
    </w:rPr>
  </w:style>
  <w:style w:type="character" w:customStyle="1" w:styleId="TagsCharCharCharChar">
    <w:name w:val="Tags Char Char Char Char"/>
    <w:link w:val="TagsCharCharChar"/>
    <w:rsid w:val="00DE298B"/>
    <w:rPr>
      <w:rFonts w:ascii="Times New Roman" w:eastAsia="Times New Roman" w:hAnsi="Times New Roman"/>
      <w:b/>
      <w:sz w:val="24"/>
      <w:szCs w:val="24"/>
    </w:rPr>
  </w:style>
  <w:style w:type="character" w:customStyle="1" w:styleId="NothingCharChar">
    <w:name w:val="Nothing Char Char"/>
    <w:link w:val="NothingCharCharChar"/>
    <w:rsid w:val="00DE298B"/>
    <w:rPr>
      <w:szCs w:val="24"/>
    </w:rPr>
  </w:style>
  <w:style w:type="character" w:customStyle="1" w:styleId="HiddenBlockHeaderChar">
    <w:name w:val="Hidden Block Header Char"/>
    <w:link w:val="HiddenBlockHeader"/>
    <w:rsid w:val="00DE298B"/>
    <w:rPr>
      <w:rFonts w:ascii="Times New Roman" w:eastAsia="Times New Roman" w:hAnsi="Times New Roman"/>
      <w:b/>
      <w:sz w:val="28"/>
      <w:szCs w:val="24"/>
    </w:rPr>
  </w:style>
  <w:style w:type="paragraph" w:customStyle="1" w:styleId="TagsCharChar">
    <w:name w:val="Tags Char Char"/>
    <w:next w:val="Normal"/>
    <w:rsid w:val="00DE298B"/>
    <w:pPr>
      <w:widowControl w:val="0"/>
      <w:jc w:val="both"/>
      <w:outlineLvl w:val="1"/>
    </w:pPr>
    <w:rPr>
      <w:rFonts w:ascii="Times New Roman" w:eastAsia="Times New Roman" w:hAnsi="Times New Roman"/>
      <w:b/>
      <w:sz w:val="24"/>
      <w:szCs w:val="24"/>
    </w:rPr>
  </w:style>
  <w:style w:type="character" w:customStyle="1" w:styleId="CitesCharChar">
    <w:name w:val="Cites Char Char"/>
    <w:rsid w:val="00DE298B"/>
    <w:rPr>
      <w:szCs w:val="24"/>
      <w:lang w:val="en-US" w:eastAsia="en-US" w:bidi="ar-SA"/>
    </w:rPr>
  </w:style>
  <w:style w:type="character" w:customStyle="1" w:styleId="Citation1Char">
    <w:name w:val="Citation1 Char"/>
    <w:link w:val="Citation1"/>
    <w:locked/>
    <w:rsid w:val="00DE298B"/>
    <w:rPr>
      <w:rFonts w:ascii="Georgia" w:hAnsi="Georgia"/>
      <w:b/>
      <w:sz w:val="24"/>
      <w:szCs w:val="24"/>
      <w:u w:val="single"/>
    </w:rPr>
  </w:style>
  <w:style w:type="paragraph" w:customStyle="1" w:styleId="Citation1">
    <w:name w:val="Citation1"/>
    <w:basedOn w:val="Normal"/>
    <w:link w:val="Citation1Char"/>
    <w:qFormat/>
    <w:rsid w:val="00DE298B"/>
    <w:rPr>
      <w:rFonts w:ascii="Georgia" w:hAnsi="Georgia"/>
      <w:b/>
      <w:sz w:val="24"/>
      <w:szCs w:val="24"/>
      <w:u w:val="single"/>
    </w:rPr>
  </w:style>
  <w:style w:type="character" w:customStyle="1" w:styleId="TaglineChar">
    <w:name w:val="Tagline Char"/>
    <w:link w:val="Tagline0"/>
    <w:locked/>
    <w:rsid w:val="00DE298B"/>
    <w:rPr>
      <w:rFonts w:ascii="Georgia" w:hAnsi="Georgia"/>
      <w:b/>
      <w:sz w:val="24"/>
      <w:szCs w:val="24"/>
    </w:rPr>
  </w:style>
  <w:style w:type="paragraph" w:customStyle="1" w:styleId="Tagline0">
    <w:name w:val="Tagline"/>
    <w:basedOn w:val="Normal"/>
    <w:link w:val="TaglineChar"/>
    <w:qFormat/>
    <w:rsid w:val="00DE298B"/>
    <w:rPr>
      <w:rFonts w:ascii="Georgia" w:hAnsi="Georgia"/>
      <w:b/>
      <w:sz w:val="24"/>
      <w:szCs w:val="24"/>
    </w:rPr>
  </w:style>
  <w:style w:type="character" w:customStyle="1" w:styleId="UnderliningChar">
    <w:name w:val="Underlining Char"/>
    <w:link w:val="Underlining"/>
    <w:locked/>
    <w:rsid w:val="00DE298B"/>
    <w:rPr>
      <w:rFonts w:ascii="Georgia" w:hAnsi="Georgia"/>
      <w:sz w:val="24"/>
      <w:szCs w:val="24"/>
      <w:u w:val="single"/>
    </w:rPr>
  </w:style>
  <w:style w:type="paragraph" w:customStyle="1" w:styleId="Underlining">
    <w:name w:val="Underlining"/>
    <w:basedOn w:val="Normal"/>
    <w:link w:val="UnderliningChar"/>
    <w:qFormat/>
    <w:rsid w:val="00DE298B"/>
    <w:rPr>
      <w:rFonts w:ascii="Georgia" w:hAnsi="Georgia"/>
      <w:sz w:val="24"/>
      <w:szCs w:val="24"/>
      <w:u w:val="single"/>
    </w:rPr>
  </w:style>
  <w:style w:type="character" w:customStyle="1" w:styleId="TagsChar2">
    <w:name w:val="Tags Char2"/>
    <w:rsid w:val="00DE298B"/>
    <w:rPr>
      <w:b/>
      <w:sz w:val="24"/>
      <w:szCs w:val="24"/>
    </w:rPr>
  </w:style>
  <w:style w:type="character" w:customStyle="1" w:styleId="NothingChar1">
    <w:name w:val="Nothing Char1"/>
    <w:rsid w:val="00DE298B"/>
    <w:rPr>
      <w:szCs w:val="24"/>
      <w:lang w:val="en-US" w:eastAsia="en-US" w:bidi="ar-SA"/>
    </w:rPr>
  </w:style>
  <w:style w:type="paragraph" w:customStyle="1" w:styleId="NothingCharCharChar">
    <w:name w:val="Nothing Char Char Char"/>
    <w:link w:val="NothingCharChar"/>
    <w:rsid w:val="00DE298B"/>
    <w:pPr>
      <w:jc w:val="both"/>
    </w:pPr>
    <w:rPr>
      <w:szCs w:val="24"/>
    </w:rPr>
  </w:style>
  <w:style w:type="character" w:customStyle="1" w:styleId="CARDChar1">
    <w:name w:val="CARD Char"/>
    <w:link w:val="CARD0"/>
    <w:locked/>
    <w:rsid w:val="00DE298B"/>
    <w:rPr>
      <w:rFonts w:ascii="Arial" w:hAnsi="Arial" w:cs="Arial"/>
    </w:rPr>
  </w:style>
  <w:style w:type="paragraph" w:customStyle="1" w:styleId="CARD0">
    <w:name w:val="CARD"/>
    <w:basedOn w:val="Normal"/>
    <w:link w:val="CARDChar1"/>
    <w:qFormat/>
    <w:rsid w:val="00DE298B"/>
    <w:rPr>
      <w:rFonts w:ascii="Arial" w:hAnsi="Arial" w:cs="Arial"/>
      <w:szCs w:val="20"/>
    </w:rPr>
  </w:style>
  <w:style w:type="character" w:customStyle="1" w:styleId="StyleArial6ptBold">
    <w:name w:val="Style Arial 6 pt Bold"/>
    <w:rsid w:val="00DE298B"/>
    <w:rPr>
      <w:rFonts w:ascii="Arial" w:hAnsi="Arial" w:cs="Arial" w:hint="default"/>
      <w:bCs/>
      <w:sz w:val="12"/>
    </w:rPr>
  </w:style>
  <w:style w:type="character" w:customStyle="1" w:styleId="Heading2Char5">
    <w:name w:val="Heading 2 Char5"/>
    <w:rsid w:val="00DE298B"/>
    <w:rPr>
      <w:rFonts w:ascii="Garamond" w:hAnsi="Garamond" w:cs="Arial" w:hint="default"/>
      <w:b/>
      <w:bCs/>
      <w:iCs/>
      <w:sz w:val="24"/>
      <w:szCs w:val="28"/>
      <w:lang w:val="en-US" w:eastAsia="en-US" w:bidi="ar-SA"/>
    </w:rPr>
  </w:style>
  <w:style w:type="character" w:customStyle="1" w:styleId="CharacterStyle1">
    <w:name w:val="Character Style 1"/>
    <w:rsid w:val="00DE298B"/>
    <w:rPr>
      <w:rFonts w:ascii="Tahoma" w:hAnsi="Tahoma" w:cs="Tahoma" w:hint="default"/>
      <w:sz w:val="18"/>
      <w:szCs w:val="18"/>
    </w:rPr>
  </w:style>
  <w:style w:type="character" w:customStyle="1" w:styleId="il">
    <w:name w:val="il"/>
    <w:rsid w:val="00DE298B"/>
  </w:style>
  <w:style w:type="paragraph" w:customStyle="1" w:styleId="CardText1">
    <w:name w:val="Card Text 1"/>
    <w:link w:val="CardText1Char"/>
    <w:rsid w:val="00DE298B"/>
    <w:rPr>
      <w:rFonts w:ascii="Arial Narrow" w:eastAsia="Times New Roman" w:hAnsi="Arial Narrow"/>
      <w:color w:val="000000"/>
      <w:sz w:val="22"/>
      <w:szCs w:val="22"/>
      <w:u w:val="single"/>
    </w:rPr>
  </w:style>
  <w:style w:type="character" w:customStyle="1" w:styleId="CardText1Char">
    <w:name w:val="Card Text 1 Char"/>
    <w:link w:val="CardText1"/>
    <w:rsid w:val="00DE298B"/>
    <w:rPr>
      <w:rFonts w:ascii="Arial Narrow" w:eastAsia="Times New Roman" w:hAnsi="Arial Narrow"/>
      <w:color w:val="000000"/>
      <w:sz w:val="22"/>
      <w:szCs w:val="22"/>
      <w:u w:val="single"/>
    </w:rPr>
  </w:style>
  <w:style w:type="character" w:customStyle="1" w:styleId="CardText2Char">
    <w:name w:val="Card Text 2 Char"/>
    <w:link w:val="CardText2"/>
    <w:rsid w:val="00DE298B"/>
    <w:rPr>
      <w:rFonts w:ascii="Arial Narrow" w:hAnsi="Arial Narrow"/>
      <w:b/>
      <w:color w:val="000000"/>
      <w:u w:val="single"/>
    </w:rPr>
  </w:style>
  <w:style w:type="paragraph" w:customStyle="1" w:styleId="CardText2">
    <w:name w:val="Card Text 2"/>
    <w:basedOn w:val="CardText1"/>
    <w:link w:val="CardText2Char"/>
    <w:rsid w:val="00DE298B"/>
    <w:rPr>
      <w:rFonts w:eastAsia="Calibri"/>
      <w:b/>
      <w:sz w:val="20"/>
      <w:szCs w:val="20"/>
    </w:rPr>
  </w:style>
  <w:style w:type="character" w:customStyle="1" w:styleId="tagChar2">
    <w:name w:val="tag Char2"/>
    <w:rsid w:val="00DE298B"/>
    <w:rPr>
      <w:b/>
      <w:sz w:val="24"/>
      <w:szCs w:val="24"/>
    </w:rPr>
  </w:style>
  <w:style w:type="paragraph" w:customStyle="1" w:styleId="StyleStyle4LatinTimesNewRomanAsianSimSunBold">
    <w:name w:val="Style Style4 + (Latin) Times New Roman (Asian) SimSun Bold"/>
    <w:basedOn w:val="Normal"/>
    <w:link w:val="StyleStyle4LatinTimesNewRomanAsianSimSunBoldChar"/>
    <w:rsid w:val="00DE298B"/>
    <w:rPr>
      <w:rFonts w:eastAsia="SimSun"/>
      <w:b/>
      <w:bCs/>
      <w:szCs w:val="24"/>
      <w:u w:val="single"/>
    </w:rPr>
  </w:style>
  <w:style w:type="character" w:customStyle="1" w:styleId="StyleStyle4LatinTimesNewRomanAsianSimSunBoldChar">
    <w:name w:val="Style Style4 + (Latin) Times New Roman (Asian) SimSun Bold Char"/>
    <w:link w:val="StyleStyle4LatinTimesNewRomanAsianSimSunBold"/>
    <w:rsid w:val="00DE298B"/>
    <w:rPr>
      <w:rFonts w:ascii="Times New Roman" w:eastAsia="SimSun" w:hAnsi="Times New Roman"/>
      <w:b/>
      <w:bCs/>
      <w:szCs w:val="24"/>
      <w:u w:val="single"/>
    </w:rPr>
  </w:style>
  <w:style w:type="paragraph" w:customStyle="1" w:styleId="UnderlineCharCharCharChar">
    <w:name w:val="Underline Char Char Char Char"/>
    <w:basedOn w:val="Normal"/>
    <w:link w:val="UnderlineCharCharCharCharChar"/>
    <w:rsid w:val="00DE298B"/>
    <w:rPr>
      <w:rFonts w:eastAsia="Times New Roman"/>
      <w:szCs w:val="24"/>
      <w:u w:val="single"/>
    </w:rPr>
  </w:style>
  <w:style w:type="paragraph" w:customStyle="1" w:styleId="BoldandUnderlineCharCharCharCharChar">
    <w:name w:val="Bold and Underline Char Char Char Char Char"/>
    <w:basedOn w:val="Normal"/>
    <w:link w:val="BoldandUnderlineCharCharCharCharCharChar"/>
    <w:rsid w:val="00DE298B"/>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DE298B"/>
    <w:rPr>
      <w:rFonts w:ascii="Times New Roman" w:eastAsia="Times New Roman" w:hAnsi="Times New Roman"/>
      <w:b/>
      <w:szCs w:val="24"/>
      <w:u w:val="single"/>
    </w:rPr>
  </w:style>
  <w:style w:type="character" w:customStyle="1" w:styleId="UnderlineCharCharCharCharChar">
    <w:name w:val="Underline Char Char Char Char Char"/>
    <w:link w:val="UnderlineCharCharCharChar"/>
    <w:rsid w:val="00DE298B"/>
    <w:rPr>
      <w:rFonts w:ascii="Times New Roman" w:eastAsia="Times New Roman" w:hAnsi="Times New Roman"/>
      <w:szCs w:val="24"/>
      <w:u w:val="single"/>
    </w:rPr>
  </w:style>
  <w:style w:type="character" w:customStyle="1" w:styleId="underlinedCharChar">
    <w:name w:val="underlined Char Char"/>
    <w:rsid w:val="00DE298B"/>
    <w:rPr>
      <w:u w:val="single"/>
      <w:lang w:val="en-US" w:eastAsia="en-US" w:bidi="ar-SA"/>
    </w:rPr>
  </w:style>
  <w:style w:type="paragraph" w:customStyle="1" w:styleId="TxBrp1">
    <w:name w:val="TxBr_p1"/>
    <w:basedOn w:val="Normal"/>
    <w:rsid w:val="00DE298B"/>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DE298B"/>
    <w:pPr>
      <w:spacing w:before="100" w:beforeAutospacing="1" w:after="100" w:afterAutospacing="1"/>
    </w:pPr>
    <w:rPr>
      <w:rFonts w:eastAsia="Times New Roman"/>
      <w:sz w:val="24"/>
      <w:szCs w:val="24"/>
    </w:rPr>
  </w:style>
  <w:style w:type="character" w:customStyle="1" w:styleId="standardcontent">
    <w:name w:val="standardcontent"/>
    <w:rsid w:val="00DE298B"/>
  </w:style>
  <w:style w:type="paragraph" w:customStyle="1" w:styleId="hat">
    <w:name w:val="hat"/>
    <w:basedOn w:val="Normal"/>
    <w:next w:val="Normal"/>
    <w:rsid w:val="00DE298B"/>
    <w:pPr>
      <w:spacing w:before="240" w:after="240"/>
      <w:jc w:val="center"/>
      <w:outlineLvl w:val="0"/>
    </w:pPr>
    <w:rPr>
      <w:rFonts w:eastAsia="Times New Roman" w:cs="Arial"/>
      <w:b/>
      <w:bCs/>
      <w:sz w:val="32"/>
      <w:szCs w:val="24"/>
      <w:u w:val="single"/>
    </w:rPr>
  </w:style>
  <w:style w:type="character" w:customStyle="1" w:styleId="storyby">
    <w:name w:val="storyby"/>
    <w:rsid w:val="00DE298B"/>
  </w:style>
  <w:style w:type="paragraph" w:customStyle="1" w:styleId="StyleLeft021">
    <w:name w:val="Style Left:  0.2&quot;1"/>
    <w:basedOn w:val="Normal"/>
    <w:rsid w:val="00DE298B"/>
    <w:pPr>
      <w:ind w:left="288"/>
    </w:pPr>
    <w:rPr>
      <w:rFonts w:eastAsia="SimSun"/>
      <w:szCs w:val="20"/>
      <w:lang w:eastAsia="zh-CN"/>
    </w:rPr>
  </w:style>
  <w:style w:type="character" w:styleId="CommentReference">
    <w:name w:val="annotation reference"/>
    <w:uiPriority w:val="99"/>
    <w:unhideWhenUsed/>
    <w:rsid w:val="00DE298B"/>
    <w:rPr>
      <w:sz w:val="16"/>
      <w:szCs w:val="16"/>
    </w:rPr>
  </w:style>
  <w:style w:type="paragraph" w:styleId="CommentText">
    <w:name w:val="annotation text"/>
    <w:basedOn w:val="Normal"/>
    <w:link w:val="CommentTextChar"/>
    <w:uiPriority w:val="99"/>
    <w:unhideWhenUsed/>
    <w:rsid w:val="00DE298B"/>
    <w:rPr>
      <w:rFonts w:ascii="Georgia" w:hAnsi="Georgia"/>
      <w:szCs w:val="20"/>
      <w:lang w:val="x-none" w:eastAsia="x-none"/>
    </w:rPr>
  </w:style>
  <w:style w:type="character" w:customStyle="1" w:styleId="CommentTextChar">
    <w:name w:val="Comment Text Char"/>
    <w:link w:val="CommentText"/>
    <w:uiPriority w:val="99"/>
    <w:rsid w:val="00DE298B"/>
    <w:rPr>
      <w:rFonts w:ascii="Georgia" w:hAnsi="Georgia"/>
      <w:lang w:val="x-none" w:eastAsia="x-none"/>
    </w:rPr>
  </w:style>
  <w:style w:type="character" w:customStyle="1" w:styleId="FontStyle11">
    <w:name w:val="Font Style11"/>
    <w:uiPriority w:val="99"/>
    <w:rsid w:val="00DE298B"/>
    <w:rPr>
      <w:rFonts w:ascii="Times New Roman" w:hAnsi="Times New Roman" w:cs="Times New Roman" w:hint="default"/>
      <w:sz w:val="20"/>
      <w:szCs w:val="20"/>
    </w:rPr>
  </w:style>
  <w:style w:type="character" w:customStyle="1" w:styleId="FontStyle12">
    <w:name w:val="Font Style12"/>
    <w:uiPriority w:val="99"/>
    <w:rsid w:val="00DE298B"/>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E298B"/>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E298B"/>
    <w:rPr>
      <w:rFonts w:ascii="Times New Roman" w:eastAsia="Times New Roman" w:hAnsi="Times New Roman"/>
      <w:szCs w:val="24"/>
      <w:u w:val="single"/>
      <w:bdr w:val="single" w:sz="4" w:space="0" w:color="auto"/>
    </w:rPr>
  </w:style>
  <w:style w:type="paragraph" w:customStyle="1" w:styleId="StyleStyleUnderlineTimesNewRoman11pt">
    <w:name w:val="Style Style Underline + Times New Roman + 11 pt"/>
    <w:basedOn w:val="Normal"/>
    <w:link w:val="StyleStyleUnderlineTimesNewRoman11ptChar"/>
    <w:rsid w:val="00DE298B"/>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DE298B"/>
    <w:rPr>
      <w:rFonts w:ascii="Times New Roman" w:eastAsia="Times New Roman" w:hAnsi="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E298B"/>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E298B"/>
    <w:rPr>
      <w:rFonts w:ascii="Times New Roman" w:eastAsia="Times New Roman" w:hAnsi="Times New Roman"/>
      <w:szCs w:val="24"/>
      <w:u w:val="single"/>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E298B"/>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E298B"/>
    <w:rPr>
      <w:rFonts w:ascii="Times New Roman" w:eastAsia="Times New Roman" w:hAnsi="Times New Roman"/>
      <w:szCs w:val="24"/>
      <w:u w:val="single"/>
      <w:bdr w:val="single" w:sz="4" w:space="0" w:color="auto"/>
    </w:rPr>
  </w:style>
  <w:style w:type="character" w:customStyle="1" w:styleId="HIGHLIGHT">
    <w:name w:val="HIGHLIGHT"/>
    <w:uiPriority w:val="1"/>
    <w:rsid w:val="00DE298B"/>
    <w:rPr>
      <w:rFonts w:ascii="Times New Roman" w:hAnsi="Times New Roman"/>
      <w:sz w:val="24"/>
      <w:u w:val="single"/>
      <w:bdr w:val="none" w:sz="0" w:space="0" w:color="auto"/>
      <w:shd w:val="clear" w:color="auto" w:fill="auto"/>
    </w:rPr>
  </w:style>
  <w:style w:type="character" w:customStyle="1" w:styleId="DocumentMapChar1">
    <w:name w:val="Document Map Char1"/>
    <w:uiPriority w:val="99"/>
    <w:semiHidden/>
    <w:rsid w:val="00DE298B"/>
    <w:rPr>
      <w:rFonts w:ascii="Tahoma" w:hAnsi="Tahoma" w:cs="Tahoma"/>
      <w:sz w:val="16"/>
      <w:szCs w:val="16"/>
    </w:rPr>
  </w:style>
  <w:style w:type="character" w:customStyle="1" w:styleId="StyleBold1">
    <w:name w:val="Style Bold1"/>
    <w:rsid w:val="00DE298B"/>
    <w:rPr>
      <w:rFonts w:ascii="Georgia" w:hAnsi="Georgia"/>
      <w:b/>
      <w:bCs/>
      <w:sz w:val="22"/>
    </w:rPr>
  </w:style>
  <w:style w:type="paragraph" w:customStyle="1" w:styleId="Fifth">
    <w:name w:val="Fifth"/>
    <w:basedOn w:val="Normal"/>
    <w:link w:val="FifthChar"/>
    <w:rsid w:val="00DE298B"/>
    <w:rPr>
      <w:rFonts w:ascii="Arial" w:eastAsia="Times New Roman" w:hAnsi="Arial"/>
      <w:szCs w:val="24"/>
      <w:lang w:val="x-none" w:eastAsia="x-none"/>
    </w:rPr>
  </w:style>
  <w:style w:type="character" w:customStyle="1" w:styleId="FifthChar">
    <w:name w:val="Fifth Char"/>
    <w:link w:val="Fifth"/>
    <w:rsid w:val="00DE298B"/>
    <w:rPr>
      <w:rFonts w:ascii="Arial" w:eastAsia="Times New Roman" w:hAnsi="Arial"/>
      <w:szCs w:val="24"/>
      <w:lang w:val="x-none" w:eastAsia="x-none"/>
    </w:rPr>
  </w:style>
  <w:style w:type="paragraph" w:customStyle="1" w:styleId="Third">
    <w:name w:val="Third"/>
    <w:basedOn w:val="Normal"/>
    <w:link w:val="ThirdChar"/>
    <w:rsid w:val="00DE298B"/>
    <w:rPr>
      <w:rFonts w:ascii="Arial" w:eastAsia="Times New Roman" w:hAnsi="Arial"/>
      <w:b/>
      <w:szCs w:val="24"/>
      <w:u w:val="single"/>
      <w:lang w:val="x-none" w:eastAsia="x-none"/>
    </w:rPr>
  </w:style>
  <w:style w:type="character" w:customStyle="1" w:styleId="ThirdChar">
    <w:name w:val="Third Char"/>
    <w:link w:val="Third"/>
    <w:rsid w:val="00DE298B"/>
    <w:rPr>
      <w:rFonts w:ascii="Arial" w:eastAsia="Times New Roman" w:hAnsi="Arial"/>
      <w:b/>
      <w:szCs w:val="24"/>
      <w:u w:val="single"/>
      <w:lang w:val="x-none" w:eastAsia="x-none"/>
    </w:rPr>
  </w:style>
  <w:style w:type="paragraph" w:customStyle="1" w:styleId="Style2">
    <w:name w:val="Style2"/>
    <w:basedOn w:val="Normal"/>
    <w:link w:val="Style2Char"/>
    <w:rsid w:val="00DE298B"/>
    <w:rPr>
      <w:rFonts w:ascii="Arial Narrow" w:eastAsia="Times New Roman" w:hAnsi="Arial Narrow"/>
      <w:b/>
      <w:caps/>
      <w:sz w:val="22"/>
      <w:szCs w:val="24"/>
    </w:rPr>
  </w:style>
  <w:style w:type="character" w:customStyle="1" w:styleId="Style2Char">
    <w:name w:val="Style2 Char"/>
    <w:link w:val="Style2"/>
    <w:locked/>
    <w:rsid w:val="00DE298B"/>
    <w:rPr>
      <w:rFonts w:ascii="Arial Narrow" w:eastAsia="Times New Roman" w:hAnsi="Arial Narrow"/>
      <w:b/>
      <w:caps/>
      <w:sz w:val="22"/>
      <w:szCs w:val="24"/>
    </w:rPr>
  </w:style>
  <w:style w:type="paragraph" w:customStyle="1" w:styleId="CharCharCharCharCharChar1CharCharCharCharChar">
    <w:name w:val="Char Char Char Char Char Char1 Char Char Char Char Char"/>
    <w:next w:val="Normal"/>
    <w:rsid w:val="00DE298B"/>
    <w:pPr>
      <w:widowControl w:val="0"/>
      <w:jc w:val="both"/>
      <w:outlineLvl w:val="1"/>
    </w:pPr>
    <w:rPr>
      <w:rFonts w:ascii="Times New Roman" w:eastAsia="Times New Roman" w:hAnsi="Times New Roman"/>
      <w:b/>
      <w:sz w:val="24"/>
      <w:szCs w:val="24"/>
    </w:rPr>
  </w:style>
  <w:style w:type="paragraph" w:customStyle="1" w:styleId="bodytext0">
    <w:name w:val="bodytext"/>
    <w:basedOn w:val="Normal"/>
    <w:rsid w:val="00DE298B"/>
    <w:pPr>
      <w:spacing w:before="100" w:beforeAutospacing="1" w:after="100" w:afterAutospacing="1"/>
    </w:pPr>
    <w:rPr>
      <w:rFonts w:ascii="Times" w:eastAsia="MS Mincho" w:hAnsi="Times"/>
      <w:szCs w:val="20"/>
    </w:rPr>
  </w:style>
  <w:style w:type="character" w:customStyle="1" w:styleId="article-record-publication-volume-issue">
    <w:name w:val="article-record-publication-volume-issue"/>
    <w:rsid w:val="00DE298B"/>
  </w:style>
  <w:style w:type="paragraph" w:customStyle="1" w:styleId="DebateUnderlineBoldChar">
    <w:name w:val="Debate Underline Bold Char"/>
    <w:basedOn w:val="Normal"/>
    <w:link w:val="DebateUnderlineBoldCharChar"/>
    <w:rsid w:val="00DE298B"/>
    <w:pPr>
      <w:jc w:val="both"/>
    </w:pPr>
    <w:rPr>
      <w:rFonts w:eastAsia="Times New Roman"/>
      <w:b/>
      <w:szCs w:val="24"/>
      <w:u w:val="thick"/>
    </w:rPr>
  </w:style>
  <w:style w:type="character" w:customStyle="1" w:styleId="DebateUnderlineBoldCharChar">
    <w:name w:val="Debate Underline Bold Char Char"/>
    <w:link w:val="DebateUnderlineBoldChar"/>
    <w:rsid w:val="00DE298B"/>
    <w:rPr>
      <w:rFonts w:ascii="Times New Roman" w:eastAsia="Times New Roman" w:hAnsi="Times New Roman"/>
      <w:b/>
      <w:szCs w:val="24"/>
      <w:u w:val="thick"/>
    </w:rPr>
  </w:style>
  <w:style w:type="paragraph" w:customStyle="1" w:styleId="UnderlineCard">
    <w:name w:val="UnderlineCard"/>
    <w:basedOn w:val="Normal"/>
    <w:link w:val="UnderlineCardChar"/>
    <w:rsid w:val="00DE298B"/>
    <w:rPr>
      <w:rFonts w:ascii="Georgia" w:hAnsi="Georgia"/>
      <w:sz w:val="22"/>
      <w:u w:val="single"/>
    </w:rPr>
  </w:style>
  <w:style w:type="character" w:customStyle="1" w:styleId="UnderlineCardChar">
    <w:name w:val="UnderlineCard Char"/>
    <w:link w:val="UnderlineCard"/>
    <w:rsid w:val="00DE298B"/>
    <w:rPr>
      <w:rFonts w:ascii="Georgia" w:hAnsi="Georgia"/>
      <w:sz w:val="22"/>
      <w:szCs w:val="22"/>
      <w:u w:val="single"/>
    </w:rPr>
  </w:style>
  <w:style w:type="character" w:customStyle="1" w:styleId="HeaderChar1">
    <w:name w:val="Header Char1"/>
    <w:aliases w:val="Header Char Char"/>
    <w:uiPriority w:val="99"/>
    <w:rsid w:val="00DE298B"/>
    <w:rPr>
      <w:sz w:val="24"/>
      <w:szCs w:val="24"/>
    </w:rPr>
  </w:style>
  <w:style w:type="character" w:customStyle="1" w:styleId="Box0">
    <w:name w:val="Box!"/>
    <w:uiPriority w:val="1"/>
    <w:rsid w:val="00DE298B"/>
    <w:rPr>
      <w:rFonts w:ascii="Times New Roman" w:hAnsi="Times New Roman" w:cs="Times New Roman" w:hint="default"/>
      <w:sz w:val="20"/>
      <w:u w:val="thick"/>
      <w:bdr w:val="single" w:sz="4" w:space="0" w:color="auto" w:frame="1"/>
    </w:rPr>
  </w:style>
  <w:style w:type="paragraph" w:customStyle="1" w:styleId="WW-Default">
    <w:name w:val="WW-Default"/>
    <w:rsid w:val="00DE298B"/>
    <w:pPr>
      <w:suppressAutoHyphens/>
    </w:pPr>
    <w:rPr>
      <w:rFonts w:ascii="Georgia" w:hAnsi="Georgia" w:cs="Calibri"/>
      <w:sz w:val="22"/>
      <w:szCs w:val="22"/>
      <w:lang w:eastAsia="ar-SA"/>
    </w:rPr>
  </w:style>
  <w:style w:type="character" w:customStyle="1" w:styleId="CharacterStyle2">
    <w:name w:val="Character Style 2"/>
    <w:uiPriority w:val="99"/>
    <w:rsid w:val="00DE298B"/>
    <w:rPr>
      <w:rFonts w:ascii="Garamond" w:hAnsi="Garamond"/>
      <w:sz w:val="21"/>
    </w:rPr>
  </w:style>
  <w:style w:type="character" w:customStyle="1" w:styleId="resultbodyblack">
    <w:name w:val="resultbodyblack"/>
    <w:rsid w:val="00DE298B"/>
    <w:rPr>
      <w:rFonts w:cs="Times New Roman"/>
    </w:rPr>
  </w:style>
  <w:style w:type="paragraph" w:customStyle="1" w:styleId="Style6">
    <w:name w:val="Style6"/>
    <w:basedOn w:val="Normal"/>
    <w:link w:val="Style6Char"/>
    <w:autoRedefine/>
    <w:rsid w:val="00DE298B"/>
    <w:rPr>
      <w:rFonts w:ascii="Arial Narrow" w:hAnsi="Arial Narrow"/>
      <w:b/>
      <w:sz w:val="24"/>
      <w:szCs w:val="20"/>
      <w:lang w:val="x-none" w:eastAsia="x-none"/>
    </w:rPr>
  </w:style>
  <w:style w:type="character" w:customStyle="1" w:styleId="Style6Char">
    <w:name w:val="Style6 Char"/>
    <w:link w:val="Style6"/>
    <w:rsid w:val="00DE298B"/>
    <w:rPr>
      <w:rFonts w:ascii="Arial Narrow" w:hAnsi="Arial Narrow"/>
      <w:b/>
      <w:sz w:val="24"/>
      <w:lang w:val="x-none" w:eastAsia="x-none"/>
    </w:rPr>
  </w:style>
  <w:style w:type="paragraph" w:customStyle="1" w:styleId="evidencetext">
    <w:name w:val="evidence text"/>
    <w:basedOn w:val="Normal"/>
    <w:rsid w:val="00DE298B"/>
    <w:pPr>
      <w:ind w:left="1440" w:right="720"/>
    </w:pPr>
    <w:rPr>
      <w:rFonts w:ascii="Arial" w:eastAsia="Times New Roman" w:hAnsi="Arial"/>
      <w:color w:val="000000"/>
      <w:sz w:val="16"/>
      <w:szCs w:val="24"/>
    </w:rPr>
  </w:style>
  <w:style w:type="paragraph" w:customStyle="1" w:styleId="boldcite">
    <w:name w:val="bold cite"/>
    <w:basedOn w:val="Normal"/>
    <w:rsid w:val="00DE298B"/>
    <w:rPr>
      <w:rFonts w:ascii="Arial" w:eastAsia="Times New Roman" w:hAnsi="Arial"/>
      <w:b/>
      <w:color w:val="000000"/>
      <w:sz w:val="22"/>
      <w:szCs w:val="24"/>
      <w:u w:val="thick" w:color="000000"/>
    </w:rPr>
  </w:style>
  <w:style w:type="character" w:customStyle="1" w:styleId="highlight2">
    <w:name w:val="highlight2"/>
    <w:rsid w:val="00DE298B"/>
    <w:rPr>
      <w:rFonts w:ascii="Arial" w:hAnsi="Arial" w:cs="Arial" w:hint="default"/>
      <w:b/>
      <w:bCs w:val="0"/>
      <w:sz w:val="18"/>
      <w:u w:val="thick"/>
      <w:bdr w:val="none" w:sz="0" w:space="0" w:color="auto" w:frame="1"/>
    </w:rPr>
  </w:style>
  <w:style w:type="character" w:customStyle="1" w:styleId="reduce2">
    <w:name w:val="reduce2"/>
    <w:rsid w:val="00DE298B"/>
    <w:rPr>
      <w:rFonts w:ascii="Arial" w:hAnsi="Arial" w:cs="Arial" w:hint="default"/>
      <w:color w:val="000000"/>
      <w:sz w:val="10"/>
      <w:szCs w:val="22"/>
    </w:rPr>
  </w:style>
  <w:style w:type="character" w:customStyle="1" w:styleId="quotechar">
    <w:name w:val="quotechar"/>
    <w:rsid w:val="00DE298B"/>
  </w:style>
  <w:style w:type="character" w:customStyle="1" w:styleId="CharChar6">
    <w:name w:val="Char Char6"/>
    <w:rsid w:val="00DE298B"/>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E298B"/>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DE298B"/>
    <w:rPr>
      <w:rFonts w:ascii="Times New Roman" w:eastAsia="Malgun Gothic" w:hAnsi="Times New Roman" w:cs="Arial"/>
      <w:b/>
      <w:bCs/>
      <w:sz w:val="28"/>
      <w:szCs w:val="28"/>
      <w:u w:val="single"/>
    </w:rPr>
  </w:style>
  <w:style w:type="character" w:customStyle="1" w:styleId="Style8pt">
    <w:name w:val="Style 8 pt"/>
    <w:rsid w:val="00DE298B"/>
    <w:rPr>
      <w:rFonts w:ascii="Times New Roman" w:hAnsi="Times New Roman"/>
      <w:sz w:val="16"/>
    </w:rPr>
  </w:style>
  <w:style w:type="character" w:customStyle="1" w:styleId="StyleTimesNewRoman12ptBold">
    <w:name w:val="Style Times New Roman 12 pt Bold"/>
    <w:rsid w:val="00DE298B"/>
    <w:rPr>
      <w:rFonts w:ascii="Times New Roman" w:hAnsi="Times New Roman" w:cs="Times New Roman" w:hint="default"/>
      <w:b/>
      <w:bCs w:val="0"/>
      <w:sz w:val="24"/>
    </w:rPr>
  </w:style>
  <w:style w:type="character" w:customStyle="1" w:styleId="texto1">
    <w:name w:val="texto1"/>
    <w:rsid w:val="00DE298B"/>
  </w:style>
  <w:style w:type="paragraph" w:customStyle="1" w:styleId="Small">
    <w:name w:val="Small"/>
    <w:basedOn w:val="Normal"/>
    <w:next w:val="Normal"/>
    <w:link w:val="SmallChar"/>
    <w:rsid w:val="00DE298B"/>
    <w:rPr>
      <w:rFonts w:ascii="Arial Narrow" w:hAnsi="Arial Narrow"/>
      <w:color w:val="000000"/>
      <w:sz w:val="16"/>
    </w:rPr>
  </w:style>
  <w:style w:type="character" w:customStyle="1" w:styleId="SmallChar">
    <w:name w:val="Small Char"/>
    <w:link w:val="Small"/>
    <w:qFormat/>
    <w:rsid w:val="00DE298B"/>
    <w:rPr>
      <w:rFonts w:ascii="Arial Narrow" w:hAnsi="Arial Narrow"/>
      <w:color w:val="000000"/>
      <w:sz w:val="16"/>
      <w:szCs w:val="22"/>
    </w:rPr>
  </w:style>
  <w:style w:type="character" w:customStyle="1" w:styleId="MicroTextChar">
    <w:name w:val="MicroText Char"/>
    <w:link w:val="MicroText"/>
    <w:rsid w:val="00DE298B"/>
    <w:rPr>
      <w:rFonts w:ascii="Arial Narrow" w:hAnsi="Arial Narrow"/>
      <w:sz w:val="12"/>
      <w:szCs w:val="24"/>
    </w:rPr>
  </w:style>
  <w:style w:type="paragraph" w:customStyle="1" w:styleId="MicroText">
    <w:name w:val="MicroText"/>
    <w:basedOn w:val="Normal"/>
    <w:next w:val="Normal"/>
    <w:link w:val="MicroTextChar"/>
    <w:rsid w:val="00DE298B"/>
    <w:rPr>
      <w:rFonts w:ascii="Arial Narrow" w:hAnsi="Arial Narrow"/>
      <w:sz w:val="12"/>
      <w:szCs w:val="24"/>
    </w:rPr>
  </w:style>
  <w:style w:type="paragraph" w:customStyle="1" w:styleId="SynergyTag">
    <w:name w:val="SynergyTag"/>
    <w:basedOn w:val="Normal"/>
    <w:rsid w:val="00DE298B"/>
    <w:rPr>
      <w:rFonts w:ascii="Georgia" w:hAnsi="Georgia"/>
      <w:b/>
      <w:sz w:val="22"/>
    </w:rPr>
  </w:style>
  <w:style w:type="character" w:customStyle="1" w:styleId="detailtitle">
    <w:name w:val="detailtitle"/>
    <w:rsid w:val="00DE298B"/>
  </w:style>
  <w:style w:type="character" w:customStyle="1" w:styleId="CardtextChar1">
    <w:name w:val="Card text Char"/>
    <w:rsid w:val="00DE298B"/>
    <w:rPr>
      <w:rFonts w:ascii="Arial Narrow" w:hAnsi="Arial Narrow"/>
      <w:sz w:val="22"/>
      <w:szCs w:val="24"/>
      <w:u w:val="single"/>
      <w:lang w:val="en-US" w:eastAsia="en-US" w:bidi="ar-SA"/>
    </w:rPr>
  </w:style>
  <w:style w:type="character" w:customStyle="1" w:styleId="SmalltextChar0">
    <w:name w:val="Small text Char"/>
    <w:aliases w:val="Quote Char,Quote1 Char1"/>
    <w:link w:val="Smalltext0"/>
    <w:locked/>
    <w:rsid w:val="00DE298B"/>
    <w:rPr>
      <w:sz w:val="14"/>
    </w:rPr>
  </w:style>
  <w:style w:type="paragraph" w:customStyle="1" w:styleId="Smalltext0">
    <w:name w:val="Small text"/>
    <w:aliases w:val="Quote1,Quote11"/>
    <w:basedOn w:val="Normal"/>
    <w:link w:val="SmalltextChar0"/>
    <w:rsid w:val="00DE298B"/>
    <w:rPr>
      <w:rFonts w:ascii="Calibri" w:hAnsi="Calibri"/>
      <w:sz w:val="14"/>
      <w:szCs w:val="20"/>
    </w:rPr>
  </w:style>
  <w:style w:type="paragraph" w:customStyle="1" w:styleId="HotRoute0">
    <w:name w:val="Hot Route!"/>
    <w:basedOn w:val="Normal"/>
    <w:rsid w:val="00DE298B"/>
    <w:pPr>
      <w:ind w:left="144"/>
    </w:pPr>
    <w:rPr>
      <w:rFonts w:ascii="Georgia" w:eastAsia="Times New Roman" w:hAnsi="Georgia"/>
      <w:sz w:val="22"/>
      <w:szCs w:val="24"/>
    </w:rPr>
  </w:style>
  <w:style w:type="character" w:customStyle="1" w:styleId="ReallyfuckingsmallChar">
    <w:name w:val="Really fucking small Char"/>
    <w:rsid w:val="00DE298B"/>
    <w:rPr>
      <w:sz w:val="10"/>
      <w:szCs w:val="24"/>
      <w:lang w:val="en-US" w:eastAsia="en-US" w:bidi="ar-SA"/>
    </w:rPr>
  </w:style>
  <w:style w:type="character" w:customStyle="1" w:styleId="7TimesNewRoman">
    <w:name w:val="7 Times New Roman"/>
    <w:rsid w:val="00DE298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E298B"/>
    <w:pPr>
      <w:widowControl w:val="0"/>
      <w:spacing w:after="200"/>
    </w:pPr>
    <w:rPr>
      <w:rFonts w:ascii="Helvetica Neue" w:hAnsi="Helvetica Neue"/>
      <w:b/>
      <w:sz w:val="18"/>
    </w:rPr>
  </w:style>
  <w:style w:type="paragraph" w:customStyle="1" w:styleId="Brief-SecondarySource">
    <w:name w:val="Brief - Secondary Source"/>
    <w:basedOn w:val="Normal"/>
    <w:rsid w:val="00DE298B"/>
    <w:rPr>
      <w:rFonts w:eastAsia="Times New Roman"/>
      <w:sz w:val="14"/>
      <w:szCs w:val="20"/>
    </w:rPr>
  </w:style>
  <w:style w:type="character" w:customStyle="1" w:styleId="3TagCite">
    <w:name w:val="3 Tag/Cite"/>
    <w:rsid w:val="00DE298B"/>
    <w:rPr>
      <w:rFonts w:ascii="Times New Roman" w:hAnsi="Times New Roman"/>
      <w:b/>
    </w:rPr>
  </w:style>
  <w:style w:type="character" w:customStyle="1" w:styleId="4Qualifications">
    <w:name w:val="4 Qualifications"/>
    <w:rsid w:val="00DE298B"/>
    <w:rPr>
      <w:rFonts w:ascii="Times New Roman" w:hAnsi="Times New Roman"/>
      <w:sz w:val="19"/>
    </w:rPr>
  </w:style>
  <w:style w:type="character" w:customStyle="1" w:styleId="6Underlined">
    <w:name w:val="6 Underlined"/>
    <w:rsid w:val="00DE298B"/>
    <w:rPr>
      <w:rFonts w:ascii="Times New Roman" w:hAnsi="Times New Roman"/>
      <w:b/>
      <w:sz w:val="21"/>
      <w:u w:val="single"/>
    </w:rPr>
  </w:style>
  <w:style w:type="character" w:customStyle="1" w:styleId="5Notunderlined">
    <w:name w:val="5 Not underlined"/>
    <w:rsid w:val="00DE298B"/>
    <w:rPr>
      <w:rFonts w:ascii="Times New Roman" w:hAnsi="Times New Roman"/>
      <w:sz w:val="16"/>
    </w:rPr>
  </w:style>
  <w:style w:type="character" w:customStyle="1" w:styleId="CardsFont12pt0">
    <w:name w:val="Cards + Font 12pt"/>
    <w:rsid w:val="00DE298B"/>
    <w:rPr>
      <w:rFonts w:ascii="Times New Roman" w:hAnsi="Times New Roman" w:cs="Times New Roman" w:hint="default"/>
      <w:sz w:val="24"/>
      <w:u w:val="single"/>
      <w:lang w:val="en-US" w:eastAsia="en-US" w:bidi="ar-SA"/>
    </w:rPr>
  </w:style>
  <w:style w:type="paragraph" w:customStyle="1" w:styleId="Microtext0">
    <w:name w:val="Microtext"/>
    <w:basedOn w:val="Normal"/>
    <w:next w:val="Normal"/>
    <w:link w:val="MicrotextChar0"/>
    <w:rsid w:val="00DE298B"/>
    <w:rPr>
      <w:rFonts w:ascii="Garamond" w:hAnsi="Garamond"/>
      <w:sz w:val="12"/>
      <w:lang w:val="x-none" w:eastAsia="x-none"/>
    </w:rPr>
  </w:style>
  <w:style w:type="character" w:customStyle="1" w:styleId="MicrotextChar0">
    <w:name w:val="Microtext Char"/>
    <w:link w:val="Microtext0"/>
    <w:rsid w:val="00DE298B"/>
    <w:rPr>
      <w:rFonts w:ascii="Garamond" w:hAnsi="Garamond"/>
      <w:sz w:val="12"/>
      <w:szCs w:val="22"/>
      <w:lang w:val="x-none" w:eastAsia="x-none"/>
    </w:rPr>
  </w:style>
  <w:style w:type="paragraph" w:customStyle="1" w:styleId="Cards1CharChar">
    <w:name w:val="Cards1 Char Char"/>
    <w:basedOn w:val="Normal"/>
    <w:link w:val="Cards1CharCharChar"/>
    <w:rsid w:val="00DE298B"/>
    <w:pPr>
      <w:autoSpaceDE w:val="0"/>
      <w:autoSpaceDN w:val="0"/>
      <w:adjustRightInd w:val="0"/>
      <w:ind w:left="432" w:right="432"/>
      <w:jc w:val="both"/>
    </w:pPr>
    <w:rPr>
      <w:rFonts w:ascii="Georgia" w:hAnsi="Georgia"/>
      <w:sz w:val="22"/>
      <w:lang w:val="x-none"/>
    </w:rPr>
  </w:style>
  <w:style w:type="character" w:customStyle="1" w:styleId="Cards1CharCharChar">
    <w:name w:val="Cards1 Char Char Char"/>
    <w:link w:val="Cards1CharChar"/>
    <w:rsid w:val="00DE298B"/>
    <w:rPr>
      <w:rFonts w:ascii="Georgia" w:hAnsi="Georgia"/>
      <w:sz w:val="22"/>
      <w:szCs w:val="22"/>
      <w:lang w:val="x-none"/>
    </w:rPr>
  </w:style>
  <w:style w:type="character" w:customStyle="1" w:styleId="ShrinkText">
    <w:name w:val="Shrink Text"/>
    <w:rsid w:val="00DE298B"/>
    <w:rPr>
      <w:sz w:val="16"/>
    </w:rPr>
  </w:style>
  <w:style w:type="character" w:customStyle="1" w:styleId="Highlightedunderline">
    <w:name w:val="Highlighted underline"/>
    <w:rsid w:val="00DE298B"/>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E298B"/>
    <w:rPr>
      <w:szCs w:val="24"/>
      <w:u w:val="single"/>
    </w:rPr>
  </w:style>
  <w:style w:type="paragraph" w:customStyle="1" w:styleId="UnderlineCharCharCharCharCharCharChar">
    <w:name w:val="Underline Char Char Char Char Char Char Char"/>
    <w:basedOn w:val="Normal"/>
    <w:link w:val="UnderlineCharCharCharCharCharCharCharChar"/>
    <w:rsid w:val="00DE298B"/>
    <w:rPr>
      <w:rFonts w:ascii="Calibri" w:hAnsi="Calibri"/>
      <w:szCs w:val="24"/>
      <w:u w:val="single"/>
    </w:rPr>
  </w:style>
  <w:style w:type="character" w:customStyle="1" w:styleId="Heading2CharCharCharCharCharCharChar">
    <w:name w:val="Heading 2 Char Char Char Char Char Char Char"/>
    <w:rsid w:val="00DE298B"/>
    <w:rPr>
      <w:rFonts w:cs="Arial"/>
      <w:b/>
      <w:bCs/>
      <w:iCs/>
      <w:sz w:val="24"/>
      <w:szCs w:val="28"/>
      <w:lang w:val="en-US" w:eastAsia="en-US" w:bidi="ar-SA"/>
    </w:rPr>
  </w:style>
  <w:style w:type="character" w:customStyle="1" w:styleId="SmallTextCharCharCharChar">
    <w:name w:val="Small Text Char Char Char Char"/>
    <w:link w:val="SmallTextCharCharChar"/>
    <w:rsid w:val="00DE298B"/>
    <w:rPr>
      <w:sz w:val="16"/>
      <w:szCs w:val="24"/>
    </w:rPr>
  </w:style>
  <w:style w:type="paragraph" w:customStyle="1" w:styleId="SmallTextCharCharChar">
    <w:name w:val="Small Text Char Char Char"/>
    <w:basedOn w:val="Normal"/>
    <w:link w:val="SmallTextCharCharCharChar"/>
    <w:rsid w:val="00DE298B"/>
    <w:rPr>
      <w:rFonts w:ascii="Calibri" w:hAnsi="Calibri"/>
      <w:sz w:val="16"/>
      <w:szCs w:val="24"/>
    </w:rPr>
  </w:style>
  <w:style w:type="character" w:customStyle="1" w:styleId="CitesCharCharChar">
    <w:name w:val="Cites Char Char Char"/>
    <w:rsid w:val="00DE298B"/>
    <w:rPr>
      <w:rFonts w:ascii="Times New Roman" w:eastAsia="Times New Roman" w:hAnsi="Times New Roman" w:cs="Times New Roman"/>
      <w:sz w:val="20"/>
      <w:szCs w:val="24"/>
    </w:rPr>
  </w:style>
  <w:style w:type="character" w:customStyle="1" w:styleId="vitstoryheadline">
    <w:name w:val="vitstoryheadline"/>
    <w:rsid w:val="00DE298B"/>
    <w:rPr>
      <w:rFonts w:cs="Times New Roman"/>
    </w:rPr>
  </w:style>
  <w:style w:type="character" w:customStyle="1" w:styleId="nohighlighting">
    <w:name w:val="no highlighting"/>
    <w:rsid w:val="00DE298B"/>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E298B"/>
    <w:rPr>
      <w:rFonts w:ascii="Georgia" w:hAnsi="Georgia"/>
      <w:b/>
    </w:rPr>
  </w:style>
  <w:style w:type="paragraph" w:customStyle="1" w:styleId="Debate-CardTagandCite-F6">
    <w:name w:val="Debate- Card Tag and Cite- F6"/>
    <w:basedOn w:val="Normal"/>
    <w:link w:val="Debate-CardTagandCite-F6Char"/>
    <w:rsid w:val="00DE298B"/>
    <w:pPr>
      <w:contextualSpacing/>
    </w:pPr>
    <w:rPr>
      <w:rFonts w:ascii="Georgia" w:hAnsi="Georgia"/>
      <w:b/>
      <w:szCs w:val="20"/>
    </w:rPr>
  </w:style>
  <w:style w:type="character" w:customStyle="1" w:styleId="Debate-CardTextUnderlined-F3Char">
    <w:name w:val="Debate- Card Text Underlined- F3 Char"/>
    <w:link w:val="Debate-CardTextUnderlined-F3"/>
    <w:locked/>
    <w:rsid w:val="00DE298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E298B"/>
    <w:pPr>
      <w:spacing w:after="200"/>
      <w:contextualSpacing/>
    </w:pPr>
    <w:rPr>
      <w:rFonts w:ascii="Arial Narrow" w:hAnsi="Arial Narrow"/>
      <w:sz w:val="18"/>
      <w:szCs w:val="20"/>
      <w:u w:val="single"/>
    </w:rPr>
  </w:style>
  <w:style w:type="character" w:customStyle="1" w:styleId="Debate-EmphasizedText-F5Char">
    <w:name w:val="Debate- Emphasized Text- F5 Char"/>
    <w:link w:val="Debate-EmphasizedText-F5"/>
    <w:locked/>
    <w:rsid w:val="00DE298B"/>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E298B"/>
    <w:rPr>
      <w:b/>
    </w:rPr>
  </w:style>
  <w:style w:type="character" w:customStyle="1" w:styleId="Underline-WFU">
    <w:name w:val="Underline-WFU"/>
    <w:uiPriority w:val="1"/>
    <w:rsid w:val="00DE298B"/>
    <w:rPr>
      <w:rFonts w:ascii="Cambria" w:hAnsi="Cambria" w:hint="default"/>
      <w:sz w:val="21"/>
      <w:u w:val="single"/>
    </w:rPr>
  </w:style>
  <w:style w:type="paragraph" w:customStyle="1" w:styleId="Minimize">
    <w:name w:val="Minimize"/>
    <w:basedOn w:val="Normal"/>
    <w:next w:val="Normal"/>
    <w:link w:val="MinimizeChar"/>
    <w:rsid w:val="00DE298B"/>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E298B"/>
    <w:rPr>
      <w:rFonts w:ascii="Times New Roman" w:eastAsia="Times New Roman" w:hAnsi="Times New Roman"/>
      <w:sz w:val="12"/>
    </w:rPr>
  </w:style>
  <w:style w:type="paragraph" w:customStyle="1" w:styleId="2909F619802848F09E01365C32F34654">
    <w:name w:val="2909F619802848F09E01365C32F34654"/>
    <w:rsid w:val="00DE298B"/>
    <w:pPr>
      <w:spacing w:after="200" w:line="276" w:lineRule="auto"/>
    </w:pPr>
    <w:rPr>
      <w:rFonts w:eastAsia="Times New Roman"/>
      <w:sz w:val="22"/>
      <w:szCs w:val="22"/>
      <w:lang w:eastAsia="ja-JP"/>
    </w:rPr>
  </w:style>
  <w:style w:type="paragraph" w:customStyle="1" w:styleId="D345FF3D873148C5AE3FBF3267827368">
    <w:name w:val="D345FF3D873148C5AE3FBF3267827368"/>
    <w:rsid w:val="00DE298B"/>
    <w:pPr>
      <w:spacing w:after="200" w:line="276" w:lineRule="auto"/>
    </w:pPr>
    <w:rPr>
      <w:rFonts w:eastAsia="Times New Roman"/>
      <w:sz w:val="22"/>
      <w:szCs w:val="22"/>
      <w:lang w:eastAsia="ja-JP"/>
    </w:rPr>
  </w:style>
  <w:style w:type="character" w:customStyle="1" w:styleId="Style10ptUnderline">
    <w:name w:val="Style 10 pt Underline"/>
    <w:rsid w:val="00DE298B"/>
    <w:rPr>
      <w:sz w:val="20"/>
      <w:u w:val="single"/>
    </w:rPr>
  </w:style>
  <w:style w:type="paragraph" w:customStyle="1" w:styleId="StyleStyle49pt10">
    <w:name w:val="Style Style4 + 9 pt10"/>
    <w:basedOn w:val="Style4"/>
    <w:link w:val="StyleStyle49pt10Char"/>
    <w:rsid w:val="00DE298B"/>
    <w:rPr>
      <w:rFonts w:eastAsia="Calibri"/>
    </w:rPr>
  </w:style>
  <w:style w:type="character" w:customStyle="1" w:styleId="StyleStyle49pt10Char">
    <w:name w:val="Style Style4 + 9 pt10 Char"/>
    <w:link w:val="StyleStyle49pt10"/>
    <w:rsid w:val="00DE298B"/>
    <w:rPr>
      <w:rFonts w:ascii="Times New Roman" w:hAnsi="Times New Roman"/>
      <w:szCs w:val="24"/>
      <w:u w:val="single"/>
    </w:rPr>
  </w:style>
  <w:style w:type="paragraph" w:customStyle="1" w:styleId="StyleStyle49ptBold7">
    <w:name w:val="Style Style4 + 9 pt Bold7"/>
    <w:basedOn w:val="Style4"/>
    <w:link w:val="StyleStyle49ptBold7Char"/>
    <w:rsid w:val="00DE298B"/>
    <w:rPr>
      <w:rFonts w:eastAsia="Calibri"/>
      <w:b/>
      <w:bCs/>
    </w:rPr>
  </w:style>
  <w:style w:type="character" w:customStyle="1" w:styleId="StyleStyle49ptBold7Char">
    <w:name w:val="Style Style4 + 9 pt Bold7 Char"/>
    <w:link w:val="StyleStyle49ptBold7"/>
    <w:rsid w:val="00DE298B"/>
    <w:rPr>
      <w:rFonts w:ascii="Times New Roman" w:hAnsi="Times New Roman"/>
      <w:b/>
      <w:bCs/>
      <w:szCs w:val="24"/>
      <w:u w:val="single"/>
    </w:rPr>
  </w:style>
  <w:style w:type="character" w:customStyle="1" w:styleId="CharChar61">
    <w:name w:val="Char Char61"/>
    <w:rsid w:val="00DE298B"/>
    <w:rPr>
      <w:rFonts w:cs="Arial"/>
      <w:bCs/>
      <w:sz w:val="16"/>
      <w:szCs w:val="26"/>
      <w:lang w:val="en-US" w:eastAsia="en-US" w:bidi="ar-SA"/>
    </w:rPr>
  </w:style>
  <w:style w:type="paragraph" w:customStyle="1" w:styleId="StyleUnderlineTimesNewRoman1">
    <w:name w:val="Style Underline + Times New Roman1"/>
    <w:link w:val="StyleUnderlineTimesNewRoman1Char"/>
    <w:rsid w:val="00DE298B"/>
    <w:pPr>
      <w:spacing w:after="200" w:line="276" w:lineRule="auto"/>
    </w:pPr>
    <w:rPr>
      <w:rFonts w:eastAsia="Times New Roman"/>
      <w:sz w:val="22"/>
      <w:szCs w:val="24"/>
      <w:u w:val="single"/>
    </w:rPr>
  </w:style>
  <w:style w:type="character" w:customStyle="1" w:styleId="StyleUnderlineTimesNewRoman1Char">
    <w:name w:val="Style Underline + Times New Roman1 Char"/>
    <w:link w:val="StyleUnderlineTimesNewRoman1"/>
    <w:rsid w:val="00DE298B"/>
    <w:rPr>
      <w:rFonts w:eastAsia="Times New Roman"/>
      <w:sz w:val="22"/>
      <w:szCs w:val="24"/>
      <w:u w:val="single"/>
    </w:rPr>
  </w:style>
  <w:style w:type="paragraph" w:customStyle="1" w:styleId="StyleUnderlineTimesNewRomanBold1">
    <w:name w:val="Style Underline + Times New Roman Bold1"/>
    <w:link w:val="StyleUnderlineTimesNewRomanBold1Char"/>
    <w:rsid w:val="00DE298B"/>
    <w:pPr>
      <w:spacing w:after="200" w:line="276" w:lineRule="auto"/>
    </w:pPr>
    <w:rPr>
      <w:rFonts w:eastAsia="Times New Roman"/>
      <w:b/>
      <w:bCs/>
      <w:sz w:val="22"/>
      <w:szCs w:val="24"/>
      <w:u w:val="single"/>
    </w:rPr>
  </w:style>
  <w:style w:type="character" w:customStyle="1" w:styleId="StyleUnderlineTimesNewRomanBold1Char">
    <w:name w:val="Style Underline + Times New Roman Bold1 Char"/>
    <w:link w:val="StyleUnderlineTimesNewRomanBold1"/>
    <w:rsid w:val="00DE298B"/>
    <w:rPr>
      <w:rFonts w:eastAsia="Times New Roman"/>
      <w:b/>
      <w:bCs/>
      <w:sz w:val="22"/>
      <w:szCs w:val="24"/>
      <w:u w:val="single"/>
    </w:rPr>
  </w:style>
  <w:style w:type="paragraph" w:customStyle="1" w:styleId="StyleStyleCardTextLeft-075Right0">
    <w:name w:val="Style Style Card Text + Left:  -0.75&quot; + Right:  0&quot;"/>
    <w:basedOn w:val="Normal"/>
    <w:link w:val="StyleStyleCardTextLeft-075Right0Char"/>
    <w:autoRedefine/>
    <w:rsid w:val="00DE298B"/>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DE298B"/>
    <w:rPr>
      <w:rFonts w:ascii="Garamond" w:eastAsia="MS Mincho" w:hAnsi="Garamond"/>
      <w:sz w:val="22"/>
      <w:szCs w:val="22"/>
    </w:rPr>
  </w:style>
  <w:style w:type="character" w:customStyle="1" w:styleId="text">
    <w:name w:val="text"/>
    <w:rsid w:val="00DE298B"/>
  </w:style>
  <w:style w:type="paragraph" w:customStyle="1" w:styleId="conintrotext">
    <w:name w:val="conintrotext"/>
    <w:basedOn w:val="Normal"/>
    <w:rsid w:val="00DE298B"/>
    <w:pPr>
      <w:spacing w:before="100" w:beforeAutospacing="1" w:after="100" w:afterAutospacing="1"/>
    </w:pPr>
    <w:rPr>
      <w:rFonts w:eastAsia="Times New Roman"/>
      <w:sz w:val="24"/>
      <w:szCs w:val="24"/>
    </w:rPr>
  </w:style>
  <w:style w:type="character" w:customStyle="1" w:styleId="Date1">
    <w:name w:val="Date1"/>
    <w:rsid w:val="00DE298B"/>
  </w:style>
  <w:style w:type="character" w:customStyle="1" w:styleId="comment-body">
    <w:name w:val="comment-body"/>
    <w:rsid w:val="00DE298B"/>
  </w:style>
  <w:style w:type="character" w:customStyle="1" w:styleId="UnderlineCharCharChar1">
    <w:name w:val="Underline Char Char Char1"/>
    <w:rsid w:val="00DE298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E298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E298B"/>
    <w:rPr>
      <w:rFonts w:ascii="Calibri" w:eastAsia="MS Mincho" w:hAnsi="Calibri"/>
      <w:b/>
      <w:szCs w:val="20"/>
      <w:u w:val="single"/>
    </w:rPr>
  </w:style>
  <w:style w:type="character" w:customStyle="1" w:styleId="mw-headline">
    <w:name w:val="mw-headline"/>
    <w:rsid w:val="00DE298B"/>
  </w:style>
  <w:style w:type="character" w:customStyle="1" w:styleId="flagicon">
    <w:name w:val="flagicon"/>
    <w:rsid w:val="00DE298B"/>
  </w:style>
  <w:style w:type="character" w:customStyle="1" w:styleId="byline">
    <w:name w:val="byline"/>
    <w:rsid w:val="00DE298B"/>
  </w:style>
  <w:style w:type="paragraph" w:customStyle="1" w:styleId="attribution">
    <w:name w:val="attribution"/>
    <w:basedOn w:val="Normal"/>
    <w:rsid w:val="00DE298B"/>
    <w:pPr>
      <w:spacing w:before="100" w:beforeAutospacing="1" w:after="100" w:afterAutospacing="1"/>
    </w:pPr>
    <w:rPr>
      <w:rFonts w:eastAsia="Times New Roman"/>
      <w:sz w:val="24"/>
      <w:szCs w:val="24"/>
    </w:rPr>
  </w:style>
  <w:style w:type="character" w:customStyle="1" w:styleId="author">
    <w:name w:val="author"/>
    <w:rsid w:val="00DE298B"/>
  </w:style>
  <w:style w:type="paragraph" w:customStyle="1" w:styleId="more">
    <w:name w:val="more"/>
    <w:basedOn w:val="Normal"/>
    <w:rsid w:val="00DE298B"/>
    <w:pPr>
      <w:spacing w:before="100" w:beforeAutospacing="1" w:after="100" w:afterAutospacing="1"/>
    </w:pPr>
    <w:rPr>
      <w:rFonts w:eastAsia="Times New Roman"/>
      <w:sz w:val="24"/>
      <w:szCs w:val="24"/>
    </w:rPr>
  </w:style>
  <w:style w:type="paragraph" w:customStyle="1" w:styleId="assert">
    <w:name w:val="assert"/>
    <w:basedOn w:val="Normal"/>
    <w:rsid w:val="00DE298B"/>
    <w:pPr>
      <w:spacing w:before="100" w:beforeAutospacing="1" w:after="100" w:afterAutospacing="1"/>
    </w:pPr>
    <w:rPr>
      <w:rFonts w:eastAsia="Times New Roman"/>
      <w:sz w:val="24"/>
      <w:szCs w:val="24"/>
    </w:rPr>
  </w:style>
  <w:style w:type="character" w:customStyle="1" w:styleId="reality">
    <w:name w:val="reality"/>
    <w:rsid w:val="00DE298B"/>
  </w:style>
  <w:style w:type="character" w:customStyle="1" w:styleId="share">
    <w:name w:val="share"/>
    <w:rsid w:val="00DE298B"/>
  </w:style>
  <w:style w:type="paragraph" w:customStyle="1" w:styleId="inside-copy">
    <w:name w:val="inside-copy"/>
    <w:basedOn w:val="Normal"/>
    <w:rsid w:val="00DE298B"/>
    <w:pPr>
      <w:spacing w:before="100" w:beforeAutospacing="1" w:after="100" w:afterAutospacing="1"/>
    </w:pPr>
    <w:rPr>
      <w:rFonts w:eastAsia="Times New Roman"/>
      <w:sz w:val="24"/>
      <w:szCs w:val="24"/>
    </w:rPr>
  </w:style>
  <w:style w:type="character" w:customStyle="1" w:styleId="inside-head">
    <w:name w:val="inside-head"/>
    <w:rsid w:val="00DE298B"/>
  </w:style>
  <w:style w:type="character" w:customStyle="1" w:styleId="apturelink">
    <w:name w:val="apturelink"/>
    <w:rsid w:val="00DE298B"/>
  </w:style>
  <w:style w:type="character" w:customStyle="1" w:styleId="apturelinkicon">
    <w:name w:val="apturelinkicon"/>
    <w:rsid w:val="00DE298B"/>
  </w:style>
  <w:style w:type="paragraph" w:customStyle="1" w:styleId="Default1">
    <w:name w:val="Default1"/>
    <w:basedOn w:val="Default"/>
    <w:next w:val="Default"/>
    <w:rsid w:val="00DE298B"/>
    <w:pPr>
      <w:spacing w:after="0" w:line="240" w:lineRule="auto"/>
    </w:pPr>
    <w:rPr>
      <w:rFonts w:ascii="Times New Roman" w:eastAsia="Times New Roman" w:hAnsi="Times New Roman" w:cs="Times New Roman"/>
      <w:sz w:val="24"/>
    </w:rPr>
  </w:style>
  <w:style w:type="paragraph" w:customStyle="1" w:styleId="indent">
    <w:name w:val="indent"/>
    <w:basedOn w:val="Normal"/>
    <w:rsid w:val="00DE298B"/>
    <w:pPr>
      <w:spacing w:before="100" w:beforeAutospacing="1" w:after="100" w:afterAutospacing="1"/>
    </w:pPr>
    <w:rPr>
      <w:rFonts w:eastAsia="Times New Roman"/>
      <w:sz w:val="24"/>
      <w:szCs w:val="24"/>
    </w:rPr>
  </w:style>
  <w:style w:type="paragraph" w:customStyle="1" w:styleId="center">
    <w:name w:val="center"/>
    <w:basedOn w:val="Normal"/>
    <w:rsid w:val="00DE298B"/>
    <w:pPr>
      <w:spacing w:before="100" w:beforeAutospacing="1" w:after="100" w:afterAutospacing="1"/>
    </w:pPr>
    <w:rPr>
      <w:rFonts w:eastAsia="Times New Roman"/>
      <w:sz w:val="24"/>
      <w:szCs w:val="24"/>
    </w:rPr>
  </w:style>
  <w:style w:type="paragraph" w:customStyle="1" w:styleId="body-paragraph">
    <w:name w:val="body-paragraph"/>
    <w:basedOn w:val="Normal"/>
    <w:rsid w:val="00DE298B"/>
    <w:pPr>
      <w:spacing w:before="100" w:beforeAutospacing="1" w:after="100" w:afterAutospacing="1"/>
    </w:pPr>
    <w:rPr>
      <w:rFonts w:eastAsia="Times New Roman"/>
      <w:sz w:val="24"/>
      <w:szCs w:val="24"/>
    </w:rPr>
  </w:style>
  <w:style w:type="paragraph" w:customStyle="1" w:styleId="Little">
    <w:name w:val="Little"/>
    <w:basedOn w:val="UnderlinedText"/>
    <w:link w:val="LittleChar"/>
    <w:rsid w:val="00DE298B"/>
    <w:rPr>
      <w:rFonts w:ascii="Calibri" w:eastAsia="Calibri" w:hAnsi="Calibri"/>
      <w:b/>
      <w:sz w:val="16"/>
      <w:szCs w:val="22"/>
      <w:u w:val="none"/>
    </w:rPr>
  </w:style>
  <w:style w:type="character" w:customStyle="1" w:styleId="LittleChar">
    <w:name w:val="Little Char"/>
    <w:link w:val="Little"/>
    <w:rsid w:val="00DE298B"/>
    <w:rPr>
      <w:b/>
      <w:sz w:val="16"/>
      <w:szCs w:val="22"/>
    </w:rPr>
  </w:style>
  <w:style w:type="character" w:customStyle="1" w:styleId="StyleUnderlinePatternClearYellow">
    <w:name w:val="Style Underline Pattern: Clear (Yellow)"/>
    <w:rsid w:val="00DE298B"/>
    <w:rPr>
      <w:u w:val="single"/>
      <w:shd w:val="clear" w:color="auto" w:fill="00FF00"/>
    </w:rPr>
  </w:style>
  <w:style w:type="character" w:customStyle="1" w:styleId="credit">
    <w:name w:val="credit"/>
    <w:rsid w:val="00DE298B"/>
  </w:style>
  <w:style w:type="character" w:customStyle="1" w:styleId="Caption1">
    <w:name w:val="Caption1"/>
    <w:rsid w:val="00DE298B"/>
  </w:style>
  <w:style w:type="character" w:customStyle="1" w:styleId="ilad">
    <w:name w:val="il_ad"/>
    <w:rsid w:val="00DE298B"/>
  </w:style>
  <w:style w:type="paragraph" w:customStyle="1" w:styleId="UnderlineChar1">
    <w:name w:val="Underline Char1"/>
    <w:basedOn w:val="Normal"/>
    <w:link w:val="UnderlineChar1Char"/>
    <w:rsid w:val="00DE298B"/>
    <w:rPr>
      <w:rFonts w:eastAsia="MS Mincho"/>
      <w:szCs w:val="20"/>
      <w:u w:val="single"/>
    </w:rPr>
  </w:style>
  <w:style w:type="character" w:customStyle="1" w:styleId="UnderlineChar1Char">
    <w:name w:val="Underline Char1 Char"/>
    <w:link w:val="UnderlineChar1"/>
    <w:rsid w:val="00DE298B"/>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E298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E298B"/>
    <w:rPr>
      <w:rFonts w:ascii="Calibri" w:eastAsia="MS Mincho" w:hAnsi="Calibri"/>
      <w:b/>
      <w:szCs w:val="20"/>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E298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E298B"/>
    <w:rPr>
      <w:rFonts w:ascii="Calibri" w:eastAsia="MS Mincho" w:hAnsi="Calibri"/>
      <w:b/>
      <w:szCs w:val="20"/>
      <w:u w:val="single"/>
    </w:rPr>
  </w:style>
  <w:style w:type="paragraph" w:customStyle="1" w:styleId="UnderlineChar2CharChar">
    <w:name w:val="Underline Char2 Char Char"/>
    <w:basedOn w:val="Normal"/>
    <w:link w:val="UnderlineChar2CharCharChar"/>
    <w:rsid w:val="00DE298B"/>
    <w:rPr>
      <w:rFonts w:eastAsia="MS Mincho"/>
      <w:szCs w:val="20"/>
      <w:u w:val="single"/>
    </w:rPr>
  </w:style>
  <w:style w:type="character" w:customStyle="1" w:styleId="UnderlineChar2CharCharChar">
    <w:name w:val="Underline Char2 Char Char Char"/>
    <w:link w:val="UnderlineChar2CharChar"/>
    <w:rsid w:val="00DE298B"/>
    <w:rPr>
      <w:rFonts w:ascii="Times New Roman" w:eastAsia="MS Mincho" w:hAnsi="Times New Roman"/>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E298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E298B"/>
    <w:rPr>
      <w:rFonts w:ascii="Calibri" w:eastAsia="MS Mincho" w:hAnsi="Calibri"/>
      <w:b/>
      <w:szCs w:val="20"/>
      <w:u w:val="single"/>
    </w:rPr>
  </w:style>
  <w:style w:type="paragraph" w:customStyle="1" w:styleId="BoldUnderlining">
    <w:name w:val="Bold Underlining"/>
    <w:basedOn w:val="Normal"/>
    <w:link w:val="BoldUnderliningChar"/>
    <w:rsid w:val="00DE298B"/>
    <w:rPr>
      <w:rFonts w:eastAsia="Times New Roman"/>
      <w:b/>
      <w:szCs w:val="24"/>
      <w:u w:val="single"/>
    </w:rPr>
  </w:style>
  <w:style w:type="character" w:customStyle="1" w:styleId="BoldUnderliningChar">
    <w:name w:val="Bold Underlining Char"/>
    <w:link w:val="BoldUnderlining"/>
    <w:rsid w:val="00DE298B"/>
    <w:rPr>
      <w:rFonts w:ascii="Times New Roman" w:eastAsia="Times New Roman" w:hAnsi="Times New Roman"/>
      <w:b/>
      <w:szCs w:val="24"/>
      <w:u w:val="single"/>
    </w:rPr>
  </w:style>
  <w:style w:type="paragraph" w:customStyle="1" w:styleId="CardBody">
    <w:name w:val="Card Body"/>
    <w:basedOn w:val="Normal"/>
    <w:link w:val="CardBodyChar"/>
    <w:rsid w:val="00DE298B"/>
    <w:rPr>
      <w:rFonts w:eastAsia="Times New Roman"/>
      <w:sz w:val="16"/>
      <w:szCs w:val="24"/>
    </w:rPr>
  </w:style>
  <w:style w:type="character" w:customStyle="1" w:styleId="CardBodyChar">
    <w:name w:val="Card Body Char"/>
    <w:link w:val="CardBody"/>
    <w:rsid w:val="00DE298B"/>
    <w:rPr>
      <w:rFonts w:ascii="Times New Roman" w:eastAsia="Times New Roman" w:hAnsi="Times New Roman"/>
      <w:sz w:val="16"/>
      <w:szCs w:val="24"/>
    </w:rPr>
  </w:style>
  <w:style w:type="paragraph" w:customStyle="1" w:styleId="Circled">
    <w:name w:val="Circled"/>
    <w:link w:val="CircledChar"/>
    <w:rsid w:val="00DE298B"/>
    <w:pPr>
      <w:spacing w:after="200" w:line="276" w:lineRule="auto"/>
    </w:pPr>
    <w:rPr>
      <w:rFonts w:ascii="Centaur" w:eastAsia="MS Mincho" w:hAnsi="Centaur"/>
      <w:b/>
      <w:u w:val="single"/>
      <w:lang w:eastAsia="ja-JP"/>
    </w:rPr>
  </w:style>
  <w:style w:type="character" w:customStyle="1" w:styleId="CircledChar">
    <w:name w:val="Circled Char"/>
    <w:link w:val="Circled"/>
    <w:rsid w:val="00DE298B"/>
    <w:rPr>
      <w:rFonts w:ascii="Centaur" w:eastAsia="MS Mincho" w:hAnsi="Centaur"/>
      <w:b/>
      <w:u w:val="single"/>
      <w:lang w:eastAsia="ja-JP"/>
    </w:rPr>
  </w:style>
  <w:style w:type="character" w:customStyle="1" w:styleId="ptitleinside">
    <w:name w:val="p_title_inside"/>
    <w:rsid w:val="00DE298B"/>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E298B"/>
    <w:rPr>
      <w:rFonts w:ascii="Times New Roman" w:eastAsia="Times New Roman" w:hAnsi="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E298B"/>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DE298B"/>
    <w:rPr>
      <w:rFonts w:eastAsia="Times New Roman"/>
      <w:szCs w:val="24"/>
    </w:rPr>
  </w:style>
  <w:style w:type="character" w:customStyle="1" w:styleId="StyleMinimizedTextArialNarrow9ptChar">
    <w:name w:val="Style Minimized Text + Arial Narrow 9 pt Char"/>
    <w:link w:val="StyleMinimizedTextArialNarrow9pt"/>
    <w:rsid w:val="00DE298B"/>
    <w:rPr>
      <w:rFonts w:ascii="Times New Roman" w:eastAsia="Times New Roman" w:hAnsi="Times New Roman"/>
      <w:szCs w:val="24"/>
    </w:rPr>
  </w:style>
  <w:style w:type="paragraph" w:customStyle="1" w:styleId="StyleBoldandUnderlineChar11ptNotBold">
    <w:name w:val="Style Bold and Underline Char + 11 pt Not Bold"/>
    <w:basedOn w:val="BoldandUnderlineChar"/>
    <w:link w:val="StyleBoldandUnderlineChar11ptNotBoldChar"/>
    <w:rsid w:val="00DE298B"/>
    <w:rPr>
      <w:rFonts w:ascii="Times New Roman" w:eastAsia="Times New Roman" w:hAnsi="Times New Roman"/>
      <w:b w:val="0"/>
    </w:rPr>
  </w:style>
  <w:style w:type="character" w:customStyle="1" w:styleId="StyleBoldandUnderlineChar11ptNotBoldChar">
    <w:name w:val="Style Bold and Underline Char + 11 pt Not Bold Char"/>
    <w:link w:val="StyleBoldandUnderlineChar11ptNotBold"/>
    <w:rsid w:val="00DE298B"/>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DE298B"/>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DE298B"/>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E298B"/>
    <w:rPr>
      <w:rFonts w:ascii="Times New Roman" w:eastAsia="SimSun" w:hAnsi="Times New Roman"/>
      <w:b/>
      <w:bCs/>
      <w:szCs w:val="24"/>
      <w:u w:val="single"/>
    </w:rPr>
  </w:style>
  <w:style w:type="character" w:customStyle="1" w:styleId="CharChar3">
    <w:name w:val="Char Char3"/>
    <w:rsid w:val="00DE298B"/>
    <w:rPr>
      <w:rFonts w:cs="Arial"/>
      <w:b/>
      <w:bCs/>
      <w:iCs/>
      <w:lang w:val="en-US" w:eastAsia="en-US" w:bidi="ar-SA"/>
    </w:rPr>
  </w:style>
  <w:style w:type="character" w:customStyle="1" w:styleId="SubtitleChar1">
    <w:name w:val="Subtitle Char1"/>
    <w:uiPriority w:val="11"/>
    <w:rsid w:val="00DE298B"/>
    <w:rPr>
      <w:rFonts w:ascii="Cambria" w:eastAsia="Times New Roman" w:hAnsi="Cambria" w:cs="Times New Roman"/>
      <w:i/>
      <w:iCs/>
      <w:color w:val="4F81BD"/>
      <w:spacing w:val="15"/>
      <w:sz w:val="24"/>
      <w:szCs w:val="24"/>
    </w:rPr>
  </w:style>
  <w:style w:type="paragraph" w:customStyle="1" w:styleId="StyleStyle411pt1">
    <w:name w:val="Style Style4 + 11 pt1"/>
    <w:basedOn w:val="Style4"/>
    <w:link w:val="StyleStyle411pt1Char"/>
    <w:rsid w:val="00DE298B"/>
  </w:style>
  <w:style w:type="character" w:customStyle="1" w:styleId="StyleStyle411pt1Char">
    <w:name w:val="Style Style4 + 11 pt1 Char"/>
    <w:link w:val="StyleStyle411pt1"/>
    <w:rsid w:val="00DE298B"/>
    <w:rPr>
      <w:rFonts w:ascii="Times New Roman" w:eastAsia="Times New Roman" w:hAnsi="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E298B"/>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E298B"/>
    <w:rPr>
      <w:rFonts w:ascii="Times New Roman" w:eastAsia="Times New Roman" w:hAnsi="Times New Roman"/>
      <w:szCs w:val="24"/>
      <w:u w:val="single"/>
      <w:bdr w:val="single" w:sz="4" w:space="0" w:color="auto"/>
    </w:rPr>
  </w:style>
  <w:style w:type="paragraph" w:customStyle="1" w:styleId="evidencetextChar">
    <w:name w:val="evidence text Char"/>
    <w:basedOn w:val="Normal"/>
    <w:rsid w:val="00DE298B"/>
    <w:pPr>
      <w:ind w:left="1728" w:right="1008"/>
    </w:pPr>
    <w:rPr>
      <w:rFonts w:ascii="Arial" w:eastAsia="Times New Roman" w:hAnsi="Arial"/>
      <w:color w:val="000000"/>
      <w:sz w:val="18"/>
      <w:szCs w:val="24"/>
    </w:rPr>
  </w:style>
  <w:style w:type="character" w:customStyle="1" w:styleId="underline2">
    <w:name w:val="underline2"/>
    <w:rsid w:val="00DE298B"/>
    <w:rPr>
      <w:u w:val="single"/>
    </w:rPr>
  </w:style>
  <w:style w:type="character" w:customStyle="1" w:styleId="CiteChar0">
    <w:name w:val="Cite Char"/>
    <w:aliases w:val="cite_tag Char,Char Char Char Char1 Char"/>
    <w:rsid w:val="00DE298B"/>
    <w:rPr>
      <w:rFonts w:ascii="Garamond" w:hAnsi="Garamond"/>
      <w:b/>
      <w:sz w:val="22"/>
      <w:szCs w:val="22"/>
      <w:u w:val="thick"/>
    </w:rPr>
  </w:style>
  <w:style w:type="character" w:customStyle="1" w:styleId="Heading1CharChar1">
    <w:name w:val="Heading 1 Char Char1"/>
    <w:rsid w:val="00DE298B"/>
    <w:rPr>
      <w:rFonts w:cs="Arial"/>
      <w:b/>
      <w:bCs/>
      <w:szCs w:val="32"/>
      <w:lang w:val="en-US" w:eastAsia="en-US" w:bidi="ar-SA"/>
    </w:rPr>
  </w:style>
  <w:style w:type="paragraph" w:customStyle="1" w:styleId="Indentation">
    <w:name w:val="Indentation"/>
    <w:basedOn w:val="Normal"/>
    <w:rsid w:val="00DE298B"/>
    <w:pPr>
      <w:ind w:left="288" w:right="288"/>
    </w:pPr>
    <w:rPr>
      <w:sz w:val="22"/>
    </w:rPr>
  </w:style>
  <w:style w:type="paragraph" w:customStyle="1" w:styleId="Cite2">
    <w:name w:val="Cite 2"/>
    <w:basedOn w:val="Normal"/>
    <w:rsid w:val="00DE298B"/>
    <w:rPr>
      <w:rFonts w:ascii="Arial" w:hAnsi="Arial"/>
      <w:b/>
      <w:sz w:val="24"/>
      <w:u w:val="single"/>
    </w:rPr>
  </w:style>
  <w:style w:type="character" w:customStyle="1" w:styleId="ital-inline">
    <w:name w:val="ital-inline"/>
    <w:rsid w:val="00DE298B"/>
  </w:style>
  <w:style w:type="character" w:customStyle="1" w:styleId="ListBulletChar">
    <w:name w:val="List Bullet Char"/>
    <w:link w:val="ListBullet"/>
    <w:rsid w:val="00DE298B"/>
    <w:rPr>
      <w:rFonts w:ascii="Times New Roman" w:hAnsi="Times New Roman"/>
      <w:szCs w:val="22"/>
    </w:rPr>
  </w:style>
  <w:style w:type="paragraph" w:customStyle="1" w:styleId="subhead1">
    <w:name w:val="subhead1"/>
    <w:basedOn w:val="Normal"/>
    <w:rsid w:val="00DE298B"/>
    <w:pPr>
      <w:spacing w:before="100" w:beforeAutospacing="1" w:after="100" w:afterAutospacing="1"/>
    </w:pPr>
    <w:rPr>
      <w:rFonts w:eastAsia="Times New Roman"/>
      <w:sz w:val="24"/>
      <w:szCs w:val="24"/>
    </w:rPr>
  </w:style>
  <w:style w:type="paragraph" w:customStyle="1" w:styleId="noindent">
    <w:name w:val="no_indent"/>
    <w:basedOn w:val="Normal"/>
    <w:rsid w:val="00DE298B"/>
    <w:pPr>
      <w:spacing w:before="100" w:beforeAutospacing="1" w:after="100" w:afterAutospacing="1"/>
    </w:pPr>
    <w:rPr>
      <w:rFonts w:eastAsia="Times New Roman"/>
      <w:sz w:val="24"/>
      <w:szCs w:val="24"/>
    </w:rPr>
  </w:style>
  <w:style w:type="character" w:customStyle="1" w:styleId="FooterChar1">
    <w:name w:val="Footer Char1"/>
    <w:uiPriority w:val="99"/>
    <w:semiHidden/>
    <w:rsid w:val="00DE298B"/>
    <w:rPr>
      <w:rFonts w:ascii="Times New Roman" w:hAnsi="Times New Roman" w:cs="Calibri"/>
      <w:sz w:val="20"/>
    </w:rPr>
  </w:style>
  <w:style w:type="character" w:customStyle="1" w:styleId="BalloonTextChar1">
    <w:name w:val="Balloon Text Char1"/>
    <w:uiPriority w:val="99"/>
    <w:semiHidden/>
    <w:rsid w:val="00DE298B"/>
    <w:rPr>
      <w:rFonts w:ascii="Tahoma" w:hAnsi="Tahoma" w:cs="Tahoma"/>
      <w:sz w:val="16"/>
      <w:szCs w:val="16"/>
    </w:rPr>
  </w:style>
  <w:style w:type="character" w:customStyle="1" w:styleId="BodyText2Char1">
    <w:name w:val="Body Text 2 Char1"/>
    <w:semiHidden/>
    <w:rsid w:val="00DE298B"/>
    <w:rPr>
      <w:rFonts w:ascii="Times New Roman" w:hAnsi="Times New Roman" w:cs="Calibri"/>
      <w:sz w:val="20"/>
    </w:rPr>
  </w:style>
  <w:style w:type="character" w:customStyle="1" w:styleId="BodyTextChar1">
    <w:name w:val="Body Text Char1"/>
    <w:semiHidden/>
    <w:rsid w:val="00DE298B"/>
    <w:rPr>
      <w:rFonts w:ascii="Times New Roman" w:hAnsi="Times New Roman" w:cs="Calibri"/>
      <w:sz w:val="20"/>
    </w:rPr>
  </w:style>
  <w:style w:type="character" w:customStyle="1" w:styleId="EndnoteTextChar1">
    <w:name w:val="Endnote Text Char1"/>
    <w:uiPriority w:val="99"/>
    <w:semiHidden/>
    <w:rsid w:val="00DE298B"/>
    <w:rPr>
      <w:rFonts w:ascii="Times New Roman" w:hAnsi="Times New Roman" w:cs="Calibri"/>
      <w:sz w:val="20"/>
      <w:szCs w:val="20"/>
    </w:rPr>
  </w:style>
  <w:style w:type="character" w:customStyle="1" w:styleId="CharChar5">
    <w:name w:val="Char Char5"/>
    <w:rsid w:val="00DE298B"/>
    <w:rPr>
      <w:rFonts w:ascii="Arial" w:hAnsi="Arial" w:cs="Arial" w:hint="default"/>
      <w:bCs/>
      <w:szCs w:val="26"/>
      <w:u w:val="single"/>
      <w:lang w:val="en-US" w:eastAsia="en-US" w:bidi="ar-SA"/>
    </w:rPr>
  </w:style>
  <w:style w:type="character" w:customStyle="1" w:styleId="hilite1">
    <w:name w:val="hilite1"/>
    <w:rsid w:val="00DE298B"/>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E298B"/>
    <w:rPr>
      <w:rFonts w:ascii="Garamond" w:hAnsi="Garamond" w:hint="default"/>
      <w:sz w:val="22"/>
      <w:szCs w:val="24"/>
      <w:u w:val="single"/>
      <w:lang w:val="en-US" w:eastAsia="en-US" w:bidi="ar-SA"/>
    </w:rPr>
  </w:style>
  <w:style w:type="paragraph" w:styleId="CommentSubject">
    <w:name w:val="annotation subject"/>
    <w:basedOn w:val="CommentText"/>
    <w:next w:val="CommentText"/>
    <w:link w:val="CommentSubjectChar"/>
    <w:uiPriority w:val="99"/>
    <w:semiHidden/>
    <w:rsid w:val="00DE298B"/>
    <w:rPr>
      <w:rFonts w:ascii="Times New Roman" w:hAnsi="Times New Roman"/>
      <w:b/>
      <w:bCs/>
      <w:lang w:val="en-US" w:eastAsia="en-US"/>
    </w:rPr>
  </w:style>
  <w:style w:type="character" w:customStyle="1" w:styleId="CommentSubjectChar">
    <w:name w:val="Comment Subject Char"/>
    <w:link w:val="CommentSubject"/>
    <w:uiPriority w:val="99"/>
    <w:semiHidden/>
    <w:rsid w:val="00DE298B"/>
    <w:rPr>
      <w:rFonts w:ascii="Times New Roman" w:hAnsi="Times New Roman"/>
      <w:b/>
      <w:bCs/>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m.org/~/media/423A1826BF0747258F22BB9C68E31F8F.ashx" TargetMode="External"/><Relationship Id="rId13" Type="http://schemas.openxmlformats.org/officeDocument/2006/relationships/hyperlink" Target="http://www2.tbo.com/news/opinion/2013/mar/18/sensible-response-to-north-korea-ar-661950/" TargetMode="External"/><Relationship Id="rId18" Type="http://schemas.openxmlformats.org/officeDocument/2006/relationships/hyperlink" Target="http://www.lexis.com/research/retrieve?_m=762dde15a6417f9ffe2b8d3c74e25bc3&amp;csvc=bl&amp;cform=bool&amp;_fmtstr=FULL&amp;docnum=1&amp;_startdoc=1&amp;wchp=dGLbVtb-zSkAz&amp;_md5=718b4f4bd1b457efd3d5b55b0e4a2e5e" TargetMode="External"/><Relationship Id="rId26" Type="http://schemas.openxmlformats.org/officeDocument/2006/relationships/hyperlink" Target="http://www.usnews.com/usnews/biztech/articles/070613/13coal.htm" TargetMode="External"/><Relationship Id="rId3" Type="http://schemas.openxmlformats.org/officeDocument/2006/relationships/settings" Target="settings.xml"/><Relationship Id="rId21"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7" Type="http://schemas.openxmlformats.org/officeDocument/2006/relationships/hyperlink" Target="http://www.reuters.com/article/2012/11/07/us-usa-campaign-energy-companies-obama-idUSBRE8A60N920121107" TargetMode="External"/><Relationship Id="rId12" Type="http://schemas.openxmlformats.org/officeDocument/2006/relationships/hyperlink" Target="http://www.mitpressjournals.org/doi/abs/10.1162/ISEC_a_00107" TargetMode="External"/><Relationship Id="rId17" Type="http://schemas.openxmlformats.org/officeDocument/2006/relationships/hyperlink" Target="http://www.lexis.com/research/retrieve?_m=41fdcf56cb8c8ce0afc3937b5b6a330b&amp;csvc=le&amp;cform=&amp;_fmtstr=FULL&amp;docnum=1&amp;_startdoc=1&amp;wchp=dGLbVzb-zSkAl&amp;_md5=e6a939da1291edc95cd9728cf795aa8c" TargetMode="External"/><Relationship Id="rId25" Type="http://schemas.openxmlformats.org/officeDocument/2006/relationships/hyperlink" Target="http://abcnews.go.com/blogs/politics/2013/03/budget-and-funding-done-but-debt-limit-battle-brewing/" TargetMode="External"/><Relationship Id="rId2" Type="http://schemas.openxmlformats.org/officeDocument/2006/relationships/styles" Target="styles.xml"/><Relationship Id="rId16" Type="http://schemas.openxmlformats.org/officeDocument/2006/relationships/hyperlink" Target="http://www.lexis.com/research/retrieve?_m=41fdcf56cb8c8ce0afc3937b5b6a330b&amp;csvc=le&amp;cform=&amp;_fmtstr=FULL&amp;docnum=1&amp;_startdoc=1&amp;wchp=dGLbVzb-zSkAl&amp;_md5=e6a939da1291edc95cd9728cf795aa8c" TargetMode="External"/><Relationship Id="rId20"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as.org/files/documents/publications/CNAS_Fueling%20the%20Future%20Force_NaglParthemore.pdf" TargetMode="External"/><Relationship Id="rId24" Type="http://schemas.openxmlformats.org/officeDocument/2006/relationships/hyperlink" Target="http://firstread.nbcnews.com/_news/2013/03/28/17501341-first-thoughts-obama-jumps-back-into-the-gun-debate?lite" TargetMode="External"/><Relationship Id="rId5" Type="http://schemas.openxmlformats.org/officeDocument/2006/relationships/footnotes" Target="footnotes.xml"/><Relationship Id="rId15" Type="http://schemas.openxmlformats.org/officeDocument/2006/relationships/hyperlink" Target="http://pubs.acs.org/hotartcl/cenear/991206/7749spintro2.html-http:/pubs.acs.org/hotartcl/cenear/991206/7749spintro2.html" TargetMode="External"/><Relationship Id="rId23" Type="http://schemas.openxmlformats.org/officeDocument/2006/relationships/hyperlink" Target="http://articles.marketwatch.com/2013-03-27/commentary/38051670_1_obama-gains-climate-change-second-term" TargetMode="External"/><Relationship Id="rId28" Type="http://schemas.openxmlformats.org/officeDocument/2006/relationships/hyperlink" Target="http://nsc.anu.edu.au/test/documents/Sims_in_authentic_learning_report.pdf" TargetMode="External"/><Relationship Id="rId10" Type="http://schemas.openxmlformats.org/officeDocument/2006/relationships/hyperlink" Target="http://www.airforce-magazine.com/MagazineArchive/Pages/2012/July%202012/0712fuel.aspx" TargetMode="External"/><Relationship Id="rId19"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4" Type="http://schemas.openxmlformats.org/officeDocument/2006/relationships/webSettings" Target="webSettings.xml"/><Relationship Id="rId9" Type="http://schemas.openxmlformats.org/officeDocument/2006/relationships/hyperlink" Target="http://www.netl.doe.gov/energy-analyses/pubs/CBTL%20Final%20Report.pdf" TargetMode="External"/><Relationship Id="rId14" Type="http://schemas.openxmlformats.org/officeDocument/2006/relationships/hyperlink" Target="http://www.rsc.org/chemistryworld/News/2009/April/24040901.asp" TargetMode="External"/><Relationship Id="rId22" Type="http://schemas.openxmlformats.org/officeDocument/2006/relationships/hyperlink" Target="http://www.lexis.com/research/retrieve?_m=b7248c817292902a2c6ccb0a48fb4838&amp;docnum=3&amp;_fmtstr=FULL&amp;_startdoc=1&amp;wchp=dGLbVzz-zSkAz&amp;_md5=7651b66e0ed7246704be7e48415ab4f9&amp;focBudTerms=reg%20neg%20or%20negotiated%20rulemaking%20w/20%20energy%20or%20environment%21&amp;focBudSel=all" TargetMode="External"/><Relationship Id="rId27" Type="http://schemas.openxmlformats.org/officeDocument/2006/relationships/hyperlink" Target="http://www.pollster.com/polls/us/jobapproval-obama.ph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26</Pages>
  <Words>40110</Words>
  <Characters>217398</Characters>
  <Application>Microsoft Office Word</Application>
  <DocSecurity>0</DocSecurity>
  <Lines>2031</Lines>
  <Paragraphs>315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257193</CharactersWithSpaces>
  <SharedDoc>false</SharedDoc>
  <HLinks>
    <vt:vector size="144" baseType="variant">
      <vt:variant>
        <vt:i4>7864429</vt:i4>
      </vt:variant>
      <vt:variant>
        <vt:i4>69</vt:i4>
      </vt:variant>
      <vt:variant>
        <vt:i4>0</vt:i4>
      </vt:variant>
      <vt:variant>
        <vt:i4>5</vt:i4>
      </vt:variant>
      <vt:variant>
        <vt:lpwstr>http://nsc.anu.edu.au/test/documents/Sims_in_authentic_learning_report.pdf</vt:lpwstr>
      </vt:variant>
      <vt:variant>
        <vt:lpwstr/>
      </vt:variant>
      <vt:variant>
        <vt:i4>7274618</vt:i4>
      </vt:variant>
      <vt:variant>
        <vt:i4>66</vt:i4>
      </vt:variant>
      <vt:variant>
        <vt:i4>0</vt:i4>
      </vt:variant>
      <vt:variant>
        <vt:i4>5</vt:i4>
      </vt:variant>
      <vt:variant>
        <vt:lpwstr>http://www.pollster.com/polls/us/jobapproval-obama.php</vt:lpwstr>
      </vt:variant>
      <vt:variant>
        <vt:lpwstr/>
      </vt:variant>
      <vt:variant>
        <vt:i4>4063339</vt:i4>
      </vt:variant>
      <vt:variant>
        <vt:i4>63</vt:i4>
      </vt:variant>
      <vt:variant>
        <vt:i4>0</vt:i4>
      </vt:variant>
      <vt:variant>
        <vt:i4>5</vt:i4>
      </vt:variant>
      <vt:variant>
        <vt:lpwstr>http://www.usnews.com/usnews/biztech/articles/070613/13coal.htm</vt:lpwstr>
      </vt:variant>
      <vt:variant>
        <vt:lpwstr/>
      </vt:variant>
      <vt:variant>
        <vt:i4>2949177</vt:i4>
      </vt:variant>
      <vt:variant>
        <vt:i4>60</vt:i4>
      </vt:variant>
      <vt:variant>
        <vt:i4>0</vt:i4>
      </vt:variant>
      <vt:variant>
        <vt:i4>5</vt:i4>
      </vt:variant>
      <vt:variant>
        <vt:lpwstr>http://abcnews.go.com/blogs/politics/2013/03/budget-and-funding-done-but-debt-limit-battle-brewing/</vt:lpwstr>
      </vt:variant>
      <vt:variant>
        <vt:lpwstr/>
      </vt:variant>
      <vt:variant>
        <vt:i4>62</vt:i4>
      </vt:variant>
      <vt:variant>
        <vt:i4>57</vt:i4>
      </vt:variant>
      <vt:variant>
        <vt:i4>0</vt:i4>
      </vt:variant>
      <vt:variant>
        <vt:i4>5</vt:i4>
      </vt:variant>
      <vt:variant>
        <vt:lpwstr>http://firstread.nbcnews.com/_news/2013/03/28/17501341-first-thoughts-obama-jumps-back-into-the-gun-debate?lite</vt:lpwstr>
      </vt:variant>
      <vt:variant>
        <vt:lpwstr/>
      </vt:variant>
      <vt:variant>
        <vt:i4>6881390</vt:i4>
      </vt:variant>
      <vt:variant>
        <vt:i4>54</vt:i4>
      </vt:variant>
      <vt:variant>
        <vt:i4>0</vt:i4>
      </vt:variant>
      <vt:variant>
        <vt:i4>5</vt:i4>
      </vt:variant>
      <vt:variant>
        <vt:lpwstr>http://articles.marketwatch.com/2013-03-27/commentary/38051670_1_obama-gains-climate-change-second-term</vt:lpwstr>
      </vt:variant>
      <vt:variant>
        <vt:lpwstr/>
      </vt:variant>
      <vt:variant>
        <vt:i4>3932264</vt:i4>
      </vt:variant>
      <vt:variant>
        <vt:i4>51</vt:i4>
      </vt:variant>
      <vt:variant>
        <vt:i4>0</vt:i4>
      </vt:variant>
      <vt:variant>
        <vt:i4>5</vt:i4>
      </vt:variant>
      <vt:variant>
        <vt:lpwstr>http://www.lexis.com/research/retrieve?_m=b7248c817292902a2c6ccb0a48fb4838&amp;docnum=3&amp;_fmtstr=FULL&amp;_startdoc=1&amp;wchp=dGLbVzz-zSkAz&amp;_md5=7651b66e0ed7246704be7e48415ab4f9&amp;focBudTerms=reg%20neg%20or%20negotiated%20rulemaking%20w/20%20energy%20or%20environment%21&amp;focBudSel=all</vt:lpwstr>
      </vt:variant>
      <vt:variant>
        <vt:lpwstr>n389#n389</vt:lpwstr>
      </vt:variant>
      <vt:variant>
        <vt:i4>3997800</vt:i4>
      </vt:variant>
      <vt:variant>
        <vt:i4>48</vt:i4>
      </vt:variant>
      <vt:variant>
        <vt:i4>0</vt:i4>
      </vt:variant>
      <vt:variant>
        <vt:i4>5</vt:i4>
      </vt:variant>
      <vt:variant>
        <vt:lpwstr>http://www.lexis.com/research/retrieve?_m=b7248c817292902a2c6ccb0a48fb4838&amp;docnum=3&amp;_fmtstr=FULL&amp;_startdoc=1&amp;wchp=dGLbVzz-zSkAz&amp;_md5=7651b66e0ed7246704be7e48415ab4f9&amp;focBudTerms=reg%20neg%20or%20negotiated%20rulemaking%20w/20%20energy%20or%20environment%21&amp;focBudSel=all</vt:lpwstr>
      </vt:variant>
      <vt:variant>
        <vt:lpwstr>n388#n388</vt:lpwstr>
      </vt:variant>
      <vt:variant>
        <vt:i4>3276904</vt:i4>
      </vt:variant>
      <vt:variant>
        <vt:i4>45</vt:i4>
      </vt:variant>
      <vt:variant>
        <vt:i4>0</vt:i4>
      </vt:variant>
      <vt:variant>
        <vt:i4>5</vt:i4>
      </vt:variant>
      <vt:variant>
        <vt:lpwstr>http://www.lexis.com/research/retrieve?_m=b7248c817292902a2c6ccb0a48fb4838&amp;docnum=3&amp;_fmtstr=FULL&amp;_startdoc=1&amp;wchp=dGLbVzz-zSkAz&amp;_md5=7651b66e0ed7246704be7e48415ab4f9&amp;focBudTerms=reg%20neg%20or%20negotiated%20rulemaking%20w/20%20energy%20or%20environment%21&amp;focBudSel=all</vt:lpwstr>
      </vt:variant>
      <vt:variant>
        <vt:lpwstr>n387#n387</vt:lpwstr>
      </vt:variant>
      <vt:variant>
        <vt:i4>3342440</vt:i4>
      </vt:variant>
      <vt:variant>
        <vt:i4>42</vt:i4>
      </vt:variant>
      <vt:variant>
        <vt:i4>0</vt:i4>
      </vt:variant>
      <vt:variant>
        <vt:i4>5</vt:i4>
      </vt:variant>
      <vt:variant>
        <vt:lpwstr>http://www.lexis.com/research/retrieve?_m=b7248c817292902a2c6ccb0a48fb4838&amp;docnum=3&amp;_fmtstr=FULL&amp;_startdoc=1&amp;wchp=dGLbVzz-zSkAz&amp;_md5=7651b66e0ed7246704be7e48415ab4f9&amp;focBudTerms=reg%20neg%20or%20negotiated%20rulemaking%20w/20%20energy%20or%20environment%21&amp;focBudSel=all</vt:lpwstr>
      </vt:variant>
      <vt:variant>
        <vt:lpwstr>n386#n386</vt:lpwstr>
      </vt:variant>
      <vt:variant>
        <vt:i4>3145832</vt:i4>
      </vt:variant>
      <vt:variant>
        <vt:i4>39</vt:i4>
      </vt:variant>
      <vt:variant>
        <vt:i4>0</vt:i4>
      </vt:variant>
      <vt:variant>
        <vt:i4>5</vt:i4>
      </vt:variant>
      <vt:variant>
        <vt:lpwstr>http://www.lexis.com/research/retrieve?_m=b7248c817292902a2c6ccb0a48fb4838&amp;docnum=3&amp;_fmtstr=FULL&amp;_startdoc=1&amp;wchp=dGLbVzz-zSkAz&amp;_md5=7651b66e0ed7246704be7e48415ab4f9&amp;focBudTerms=reg%20neg%20or%20negotiated%20rulemaking%20w/20%20energy%20or%20environment%21&amp;focBudSel=all</vt:lpwstr>
      </vt:variant>
      <vt:variant>
        <vt:lpwstr>n385#n385</vt:lpwstr>
      </vt:variant>
      <vt:variant>
        <vt:i4>3211368</vt:i4>
      </vt:variant>
      <vt:variant>
        <vt:i4>36</vt:i4>
      </vt:variant>
      <vt:variant>
        <vt:i4>0</vt:i4>
      </vt:variant>
      <vt:variant>
        <vt:i4>5</vt:i4>
      </vt:variant>
      <vt:variant>
        <vt:lpwstr>http://www.lexis.com/research/retrieve?_m=b7248c817292902a2c6ccb0a48fb4838&amp;docnum=3&amp;_fmtstr=FULL&amp;_startdoc=1&amp;wchp=dGLbVzz-zSkAz&amp;_md5=7651b66e0ed7246704be7e48415ab4f9&amp;focBudTerms=reg%20neg%20or%20negotiated%20rulemaking%20w/20%20energy%20or%20environment%21&amp;focBudSel=all</vt:lpwstr>
      </vt:variant>
      <vt:variant>
        <vt:lpwstr>n384#n384</vt:lpwstr>
      </vt:variant>
      <vt:variant>
        <vt:i4>6881391</vt:i4>
      </vt:variant>
      <vt:variant>
        <vt:i4>33</vt:i4>
      </vt:variant>
      <vt:variant>
        <vt:i4>0</vt:i4>
      </vt:variant>
      <vt:variant>
        <vt:i4>5</vt:i4>
      </vt:variant>
      <vt:variant>
        <vt:lpwstr>http://www.lexis.com/research/retrieve?_m=762dde15a6417f9ffe2b8d3c74e25bc3&amp;csvc=bl&amp;cform=bool&amp;_fmtstr=FULL&amp;docnum=1&amp;_startdoc=1&amp;wchp=dGLbVtb-zSkAz&amp;_md5=718b4f4bd1b457efd3d5b55b0e4a2e5e</vt:lpwstr>
      </vt:variant>
      <vt:variant>
        <vt:lpwstr>n36#n36</vt:lpwstr>
      </vt:variant>
      <vt:variant>
        <vt:i4>196676</vt:i4>
      </vt:variant>
      <vt:variant>
        <vt:i4>30</vt:i4>
      </vt:variant>
      <vt:variant>
        <vt:i4>0</vt:i4>
      </vt:variant>
      <vt:variant>
        <vt:i4>5</vt:i4>
      </vt:variant>
      <vt:variant>
        <vt:lpwstr>http://www.lexis.com/research/retrieve?_m=41fdcf56cb8c8ce0afc3937b5b6a330b&amp;csvc=le&amp;cform=&amp;_fmtstr=FULL&amp;docnum=1&amp;_startdoc=1&amp;wchp=dGLbVzb-zSkAl&amp;_md5=e6a939da1291edc95cd9728cf795aa8c</vt:lpwstr>
      </vt:variant>
      <vt:variant>
        <vt:lpwstr>n277#n277</vt:lpwstr>
      </vt:variant>
      <vt:variant>
        <vt:i4>131140</vt:i4>
      </vt:variant>
      <vt:variant>
        <vt:i4>27</vt:i4>
      </vt:variant>
      <vt:variant>
        <vt:i4>0</vt:i4>
      </vt:variant>
      <vt:variant>
        <vt:i4>5</vt:i4>
      </vt:variant>
      <vt:variant>
        <vt:lpwstr>http://www.lexis.com/research/retrieve?_m=41fdcf56cb8c8ce0afc3937b5b6a330b&amp;csvc=le&amp;cform=&amp;_fmtstr=FULL&amp;docnum=1&amp;_startdoc=1&amp;wchp=dGLbVzb-zSkAl&amp;_md5=e6a939da1291edc95cd9728cf795aa8c</vt:lpwstr>
      </vt:variant>
      <vt:variant>
        <vt:lpwstr>n276#n276</vt:lpwstr>
      </vt:variant>
      <vt:variant>
        <vt:i4>851983</vt:i4>
      </vt:variant>
      <vt:variant>
        <vt:i4>24</vt:i4>
      </vt:variant>
      <vt:variant>
        <vt:i4>0</vt:i4>
      </vt:variant>
      <vt:variant>
        <vt:i4>5</vt:i4>
      </vt:variant>
      <vt:variant>
        <vt:lpwstr>http://pubs.acs.org/hotartcl/cenear/991206/7749spintro2.html-http:/pubs.acs.org/hotartcl/cenear/991206/7749spintro2.html</vt:lpwstr>
      </vt:variant>
      <vt:variant>
        <vt:lpwstr/>
      </vt:variant>
      <vt:variant>
        <vt:i4>6815786</vt:i4>
      </vt:variant>
      <vt:variant>
        <vt:i4>21</vt:i4>
      </vt:variant>
      <vt:variant>
        <vt:i4>0</vt:i4>
      </vt:variant>
      <vt:variant>
        <vt:i4>5</vt:i4>
      </vt:variant>
      <vt:variant>
        <vt:lpwstr>http://www.rsc.org/chemistryworld/News/2009/April/24040901.asp</vt:lpwstr>
      </vt:variant>
      <vt:variant>
        <vt:lpwstr/>
      </vt:variant>
      <vt:variant>
        <vt:i4>4718594</vt:i4>
      </vt:variant>
      <vt:variant>
        <vt:i4>18</vt:i4>
      </vt:variant>
      <vt:variant>
        <vt:i4>0</vt:i4>
      </vt:variant>
      <vt:variant>
        <vt:i4>5</vt:i4>
      </vt:variant>
      <vt:variant>
        <vt:lpwstr>http://www2.tbo.com/news/opinion/2013/mar/18/sensible-response-to-north-korea-ar-661950/</vt:lpwstr>
      </vt:variant>
      <vt:variant>
        <vt:lpwstr/>
      </vt:variant>
      <vt:variant>
        <vt:i4>983127</vt:i4>
      </vt:variant>
      <vt:variant>
        <vt:i4>15</vt:i4>
      </vt:variant>
      <vt:variant>
        <vt:i4>0</vt:i4>
      </vt:variant>
      <vt:variant>
        <vt:i4>5</vt:i4>
      </vt:variant>
      <vt:variant>
        <vt:lpwstr>http://www.mitpressjournals.org/doi/abs/10.1162/ISEC_a_00107</vt:lpwstr>
      </vt:variant>
      <vt:variant>
        <vt:lpwstr/>
      </vt:variant>
      <vt:variant>
        <vt:i4>3080300</vt:i4>
      </vt:variant>
      <vt:variant>
        <vt:i4>12</vt:i4>
      </vt:variant>
      <vt:variant>
        <vt:i4>0</vt:i4>
      </vt:variant>
      <vt:variant>
        <vt:i4>5</vt:i4>
      </vt:variant>
      <vt:variant>
        <vt:lpwstr>http://www.cnas.org/files/documents/publications/CNAS_Fueling the Future Force_NaglParthemore.pdf</vt:lpwstr>
      </vt:variant>
      <vt:variant>
        <vt:lpwstr/>
      </vt:variant>
      <vt:variant>
        <vt:i4>7208997</vt:i4>
      </vt:variant>
      <vt:variant>
        <vt:i4>9</vt:i4>
      </vt:variant>
      <vt:variant>
        <vt:i4>0</vt:i4>
      </vt:variant>
      <vt:variant>
        <vt:i4>5</vt:i4>
      </vt:variant>
      <vt:variant>
        <vt:lpwstr>http://www.airforce-magazine.com/MagazineArchive/Pages/2012/July 2012/0712fuel.aspx</vt:lpwstr>
      </vt:variant>
      <vt:variant>
        <vt:lpwstr/>
      </vt:variant>
      <vt:variant>
        <vt:i4>3735660</vt:i4>
      </vt:variant>
      <vt:variant>
        <vt:i4>6</vt:i4>
      </vt:variant>
      <vt:variant>
        <vt:i4>0</vt:i4>
      </vt:variant>
      <vt:variant>
        <vt:i4>5</vt:i4>
      </vt:variant>
      <vt:variant>
        <vt:lpwstr>http://www.netl.doe.gov/energy-analyses/pubs/CBTL Final Report.pdf</vt:lpwstr>
      </vt:variant>
      <vt:variant>
        <vt:lpwstr/>
      </vt:variant>
      <vt:variant>
        <vt:i4>4718615</vt:i4>
      </vt:variant>
      <vt:variant>
        <vt:i4>3</vt:i4>
      </vt:variant>
      <vt:variant>
        <vt:i4>0</vt:i4>
      </vt:variant>
      <vt:variant>
        <vt:i4>5</vt:i4>
      </vt:variant>
      <vt:variant>
        <vt:lpwstr>http://www.nam.org/~/media/423A1826BF0747258F22BB9C68E31F8F.ashx</vt:lpwstr>
      </vt:variant>
      <vt:variant>
        <vt:lpwstr/>
      </vt:variant>
      <vt:variant>
        <vt:i4>7274600</vt:i4>
      </vt:variant>
      <vt:variant>
        <vt:i4>0</vt:i4>
      </vt:variant>
      <vt:variant>
        <vt:i4>0</vt:i4>
      </vt:variant>
      <vt:variant>
        <vt:i4>5</vt:i4>
      </vt:variant>
      <vt:variant>
        <vt:lpwstr>http://www.reuters.com/article/2012/11/07/us-usa-campaign-energy-companies-obama-idUSBRE8A60N920121107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Calizo, Ana</cp:lastModifiedBy>
  <cp:revision>2</cp:revision>
  <dcterms:created xsi:type="dcterms:W3CDTF">2013-03-29T16:55:00Z</dcterms:created>
  <dcterms:modified xsi:type="dcterms:W3CDTF">2013-03-29T16:55:00Z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