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04" w:rsidRDefault="00872009" w:rsidP="00872009">
      <w:pPr>
        <w:pStyle w:val="Heading2"/>
      </w:pPr>
      <w:r>
        <w:t>1AC Prelims and Octos</w:t>
      </w:r>
    </w:p>
    <w:p w:rsidR="00872009" w:rsidRDefault="00872009" w:rsidP="00872009"/>
    <w:p w:rsidR="00872009" w:rsidRPr="00A663A1" w:rsidRDefault="00872009" w:rsidP="00872009">
      <w:pPr>
        <w:pStyle w:val="Heading3"/>
      </w:pPr>
      <w:r>
        <w:lastRenderedPageBreak/>
        <w:t>1AC – Plan</w:t>
      </w:r>
    </w:p>
    <w:p w:rsidR="00872009" w:rsidRDefault="00872009" w:rsidP="00872009">
      <w:pPr>
        <w:pStyle w:val="Heading4"/>
      </w:pPr>
      <w:r>
        <w:t>The United States Federal Government should substantially reduce production restrictions on federal lands in the Arctic Outer Continental Shelf for conventional gas</w:t>
      </w:r>
    </w:p>
    <w:p w:rsidR="00872009" w:rsidRDefault="00872009" w:rsidP="00872009"/>
    <w:p w:rsidR="00872009" w:rsidRDefault="00872009" w:rsidP="00872009">
      <w:pPr>
        <w:pStyle w:val="Heading3"/>
        <w:tabs>
          <w:tab w:val="left" w:pos="1890"/>
        </w:tabs>
      </w:pPr>
      <w:r>
        <w:lastRenderedPageBreak/>
        <w:t>1AC – Inherency</w:t>
      </w:r>
    </w:p>
    <w:p w:rsidR="00872009" w:rsidRPr="0034629C" w:rsidRDefault="00872009" w:rsidP="00872009">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872009" w:rsidRPr="006A5CAF" w:rsidRDefault="00872009" w:rsidP="00872009">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872009" w:rsidRPr="006A5CAF" w:rsidRDefault="00872009" w:rsidP="00872009">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872009" w:rsidRDefault="00872009" w:rsidP="00872009">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872009" w:rsidRPr="007430D6" w:rsidRDefault="00872009" w:rsidP="00872009">
      <w:pPr>
        <w:pStyle w:val="Heading4"/>
      </w:pPr>
      <w:r>
        <w:t xml:space="preserve">Current legislation is </w:t>
      </w:r>
      <w:r>
        <w:rPr>
          <w:u w:val="single"/>
        </w:rPr>
        <w:t>insufficient</w:t>
      </w:r>
      <w:r>
        <w:t xml:space="preserve"> – certainty is key</w:t>
      </w:r>
    </w:p>
    <w:p w:rsidR="00872009" w:rsidRDefault="00872009" w:rsidP="00872009">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872009" w:rsidRDefault="00872009" w:rsidP="00872009">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w:t>
      </w:r>
      <w:proofErr w:type="gramStart"/>
      <w:r w:rsidRPr="00BF0ECA">
        <w:rPr>
          <w:sz w:val="16"/>
        </w:rPr>
        <w:t>access</w:t>
      </w:r>
      <w:proofErr w:type="gramEnd"/>
      <w:r w:rsidRPr="00BF0ECA">
        <w:rPr>
          <w:sz w:val="16"/>
        </w:rPr>
        <w:t xml:space="preserve">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w:t>
      </w:r>
      <w:r w:rsidRPr="00BF0ECA">
        <w:rPr>
          <w:sz w:val="16"/>
        </w:rPr>
        <w:lastRenderedPageBreak/>
        <w:t>(designed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872009" w:rsidRDefault="00872009" w:rsidP="00872009">
      <w:pPr>
        <w:rPr>
          <w:sz w:val="16"/>
        </w:rPr>
      </w:pPr>
    </w:p>
    <w:p w:rsidR="00872009" w:rsidRPr="00DE5E20" w:rsidRDefault="00872009" w:rsidP="00872009">
      <w:pPr>
        <w:pStyle w:val="Heading3"/>
      </w:pPr>
      <w:r>
        <w:lastRenderedPageBreak/>
        <w:t>1AC – Arctic</w:t>
      </w:r>
    </w:p>
    <w:p w:rsidR="00872009" w:rsidRPr="00F77EAE" w:rsidRDefault="00872009" w:rsidP="00872009">
      <w:pPr>
        <w:pStyle w:val="Heading4"/>
      </w:pPr>
      <w:r>
        <w:t>Contention Two: Arctic Leadership</w:t>
      </w:r>
    </w:p>
    <w:p w:rsidR="00872009" w:rsidRPr="00BE09AC" w:rsidRDefault="00872009" w:rsidP="00872009">
      <w:pPr>
        <w:pStyle w:val="Heading4"/>
      </w:pPr>
      <w:r>
        <w:t>Offshore drilling is key to effective security investments – solves leadership</w:t>
      </w:r>
    </w:p>
    <w:p w:rsidR="00872009" w:rsidRPr="00F651CF" w:rsidRDefault="00872009" w:rsidP="00872009">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872009" w:rsidRDefault="00872009" w:rsidP="00872009">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872009" w:rsidRPr="00A90CB5" w:rsidRDefault="00872009" w:rsidP="00872009">
      <w:pPr>
        <w:pStyle w:val="Heading4"/>
      </w:pPr>
      <w:r>
        <w:t>The plan spurs military investments – solves escalation of the Arctic war</w:t>
      </w:r>
    </w:p>
    <w:p w:rsidR="00872009" w:rsidRPr="00483C52" w:rsidRDefault="00872009" w:rsidP="00872009">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872009" w:rsidRDefault="00872009" w:rsidP="00872009">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872009" w:rsidRDefault="00872009" w:rsidP="00872009">
      <w:pPr>
        <w:pStyle w:val="Heading4"/>
      </w:pPr>
      <w:r>
        <w:lastRenderedPageBreak/>
        <w:t>Diplomacy fails and conflict is likely</w:t>
      </w:r>
    </w:p>
    <w:p w:rsidR="00872009" w:rsidRDefault="00872009" w:rsidP="00872009">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872009" w:rsidRPr="00D358D8" w:rsidRDefault="00872009" w:rsidP="00872009">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872009" w:rsidRDefault="00872009" w:rsidP="00872009">
      <w:pPr>
        <w:pStyle w:val="Heading4"/>
      </w:pPr>
      <w:r>
        <w:t>Goes nuclear – de-escalation is key</w:t>
      </w:r>
    </w:p>
    <w:p w:rsidR="00872009" w:rsidRDefault="00872009" w:rsidP="00872009">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872009" w:rsidRDefault="00872009" w:rsidP="00872009">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872009" w:rsidRDefault="00872009" w:rsidP="00872009">
      <w:pPr>
        <w:pStyle w:val="Heading4"/>
      </w:pPr>
      <w:r>
        <w:t>Extinction – it’s an existential risk</w:t>
      </w:r>
    </w:p>
    <w:p w:rsidR="00872009" w:rsidRDefault="00872009" w:rsidP="00872009">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872009" w:rsidRDefault="00872009" w:rsidP="00872009">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1" w:anchor="_ftn2" w:history="1">
        <w:r w:rsidRPr="00F26D8F">
          <w:rPr>
            <w:sz w:val="16"/>
          </w:rPr>
          <w:t>[2]</w:t>
        </w:r>
      </w:hyperlink>
      <w:r w:rsidRPr="00F26D8F">
        <w:rPr>
          <w:sz w:val="16"/>
        </w:rPr>
        <w:t xml:space="preserve"> At any given time we must use our best current subjective estimate of what the objective risk factors are.</w:t>
      </w:r>
      <w:hyperlink r:id="rId12"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3"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872009" w:rsidRPr="00462C69" w:rsidRDefault="00872009" w:rsidP="00872009">
      <w:pPr>
        <w:pStyle w:val="Heading4"/>
      </w:pPr>
      <w:r>
        <w:t>US Arctic leadership via natural gas solves Arctic terrorism</w:t>
      </w:r>
    </w:p>
    <w:p w:rsidR="00872009" w:rsidRPr="00F651CF" w:rsidRDefault="00872009" w:rsidP="00872009">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872009" w:rsidRDefault="00872009" w:rsidP="00872009">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660297">
        <w:rPr>
          <w:rStyle w:val="StyleBoldUnderline"/>
          <w:b/>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872009" w:rsidRDefault="00872009" w:rsidP="00872009">
      <w:pPr>
        <w:pStyle w:val="Heading4"/>
      </w:pPr>
      <w:r>
        <w:t>Leads to CBW use</w:t>
      </w:r>
    </w:p>
    <w:p w:rsidR="00872009" w:rsidRDefault="00872009" w:rsidP="00872009">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872009" w:rsidRDefault="00872009" w:rsidP="00872009">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872009" w:rsidRPr="003A103D" w:rsidRDefault="00872009" w:rsidP="00872009">
      <w:pPr>
        <w:pStyle w:val="Heading4"/>
      </w:pPr>
      <w:r>
        <w:t>Extinction</w:t>
      </w:r>
    </w:p>
    <w:p w:rsidR="00872009" w:rsidRPr="0076622E" w:rsidRDefault="00872009" w:rsidP="00872009">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872009" w:rsidRPr="0076622E" w:rsidRDefault="00872009" w:rsidP="00872009">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872009" w:rsidRPr="00AF2361" w:rsidRDefault="00872009" w:rsidP="00872009">
      <w:pPr>
        <w:pStyle w:val="Heading4"/>
        <w:rPr>
          <w:u w:val="single"/>
        </w:rPr>
      </w:pPr>
      <w:r>
        <w:t>Drilling’s inevitable, but it’s a question of safety – plan sends a global signal and solves Arctic environment</w:t>
      </w:r>
    </w:p>
    <w:p w:rsidR="00872009" w:rsidRPr="00AF2361" w:rsidRDefault="00872009" w:rsidP="00872009">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872009" w:rsidRDefault="00872009" w:rsidP="00872009">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872009" w:rsidRPr="00DA25F8" w:rsidRDefault="00872009" w:rsidP="00872009">
      <w:pPr>
        <w:pStyle w:val="Heading4"/>
        <w:rPr>
          <w:rFonts w:eastAsia="Times New Roman"/>
        </w:rPr>
      </w:pPr>
      <w:r w:rsidRPr="00DA25F8">
        <w:rPr>
          <w:rFonts w:eastAsia="Times New Roman"/>
        </w:rPr>
        <w:t>Extinction</w:t>
      </w:r>
    </w:p>
    <w:p w:rsidR="00872009" w:rsidRPr="00DA25F8" w:rsidRDefault="00872009" w:rsidP="00872009">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872009" w:rsidRPr="00DA25F8" w:rsidRDefault="00872009" w:rsidP="00872009">
      <w:pPr>
        <w:widowControl w:val="0"/>
        <w:rPr>
          <w:rFonts w:eastAsia="Times New Roman"/>
          <w:szCs w:val="20"/>
        </w:rPr>
      </w:pPr>
    </w:p>
    <w:p w:rsidR="00872009" w:rsidRPr="00D358D8" w:rsidRDefault="00872009" w:rsidP="00872009">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 xml:space="preserve">of the globe’s </w:t>
      </w:r>
      <w:r w:rsidRPr="00AA56C8">
        <w:rPr>
          <w:rFonts w:eastAsia="Times New Roman" w:cs="Arial"/>
          <w:b/>
          <w:bCs/>
          <w:szCs w:val="26"/>
          <w:highlight w:val="yellow"/>
          <w:u w:val="single"/>
        </w:rPr>
        <w:lastRenderedPageBreak/>
        <w:t>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872009" w:rsidRPr="0080086C" w:rsidRDefault="00872009" w:rsidP="00872009">
      <w:pPr>
        <w:pStyle w:val="Heading4"/>
      </w:pPr>
      <w:r>
        <w:t>The US needs to take the lead to ensure best practices</w:t>
      </w:r>
    </w:p>
    <w:p w:rsidR="00872009" w:rsidRPr="006A5CAF" w:rsidRDefault="00872009" w:rsidP="00872009">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872009" w:rsidRPr="0050622C" w:rsidRDefault="00872009" w:rsidP="00872009">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872009" w:rsidRPr="0034629C" w:rsidRDefault="00872009" w:rsidP="00872009"/>
    <w:p w:rsidR="00872009" w:rsidRDefault="00872009" w:rsidP="00872009">
      <w:pPr>
        <w:pStyle w:val="Heading3"/>
      </w:pPr>
      <w:r>
        <w:lastRenderedPageBreak/>
        <w:t>1AC – Exports</w:t>
      </w:r>
    </w:p>
    <w:p w:rsidR="00872009" w:rsidRPr="0034629C" w:rsidRDefault="00872009" w:rsidP="00872009">
      <w:pPr>
        <w:pStyle w:val="Heading4"/>
      </w:pPr>
      <w:r w:rsidRPr="0034629C">
        <w:t xml:space="preserve">Contention </w:t>
      </w:r>
      <w:r>
        <w:t>Three</w:t>
      </w:r>
      <w:r w:rsidRPr="0034629C">
        <w:t>: LNG Exports</w:t>
      </w:r>
    </w:p>
    <w:p w:rsidR="00872009" w:rsidRPr="0034629C" w:rsidRDefault="00872009" w:rsidP="00872009">
      <w:pPr>
        <w:pStyle w:val="Heading4"/>
        <w:rPr>
          <w:u w:val="single"/>
        </w:rPr>
      </w:pPr>
      <w:r w:rsidRPr="0034629C">
        <w:t xml:space="preserve">Currently, </w:t>
      </w:r>
      <w:r w:rsidRPr="0042679A">
        <w:rPr>
          <w:rStyle w:val="StyleBoldUnderline"/>
        </w:rPr>
        <w:t>perception of inadequate</w:t>
      </w:r>
      <w:r w:rsidRPr="0034629C">
        <w:rPr>
          <w:u w:val="single"/>
        </w:rPr>
        <w:t xml:space="preserve"> supply</w:t>
      </w:r>
      <w:r>
        <w:t xml:space="preserve"> blocks </w:t>
      </w:r>
      <w:r w:rsidRPr="0034629C">
        <w:t xml:space="preserve">LNG exports – new, sustainable supply is key </w:t>
      </w:r>
    </w:p>
    <w:p w:rsidR="00872009" w:rsidRPr="0034629C" w:rsidRDefault="00872009" w:rsidP="0087200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72009" w:rsidRPr="0034629C" w:rsidRDefault="00872009" w:rsidP="00872009">
      <w:pPr>
        <w:rPr>
          <w:sz w:val="16"/>
        </w:rPr>
      </w:pPr>
      <w:r w:rsidRPr="00DC69E0">
        <w:rPr>
          <w:rStyle w:val="TitleChar"/>
          <w:highlight w:val="yellow"/>
        </w:rPr>
        <w:t>For</w:t>
      </w:r>
      <w:r w:rsidRPr="0034629C">
        <w:rPr>
          <w:sz w:val="16"/>
        </w:rPr>
        <w:t xml:space="preserve"> an increase in </w:t>
      </w:r>
      <w:r w:rsidRPr="00DC69E0">
        <w:rPr>
          <w:rStyle w:val="TitleChar"/>
          <w:highlight w:val="yellow"/>
        </w:rPr>
        <w:t>U.S. exports of LNG to be considered feasible</w:t>
      </w:r>
      <w:r w:rsidRPr="0034629C">
        <w:rPr>
          <w:sz w:val="16"/>
        </w:rPr>
        <w:t xml:space="preserve">, </w:t>
      </w:r>
      <w:r w:rsidRPr="00DC69E0">
        <w:rPr>
          <w:rStyle w:val="TitleChar"/>
          <w:highlight w:val="yellow"/>
        </w:rPr>
        <w:t xml:space="preserve">there has to be an </w:t>
      </w:r>
      <w:r w:rsidRPr="00DC69E0">
        <w:rPr>
          <w:rStyle w:val="Emphasis"/>
          <w:highlight w:val="yellow"/>
        </w:rPr>
        <w:t>adequate and sustainable domestic resource base</w:t>
      </w:r>
      <w:r w:rsidRPr="00DC69E0">
        <w:rPr>
          <w:rStyle w:val="TitleChar"/>
          <w:highlight w:val="yellow"/>
        </w:rPr>
        <w:t xml:space="preserve"> to support it</w:t>
      </w:r>
      <w:r w:rsidRPr="0034629C">
        <w:rPr>
          <w:sz w:val="16"/>
        </w:rPr>
        <w:t xml:space="preserve">. </w:t>
      </w:r>
      <w:r w:rsidRPr="0034629C">
        <w:rPr>
          <w:rStyle w:val="TitleChar"/>
        </w:rPr>
        <w:t>Natural gas currently accounts for approximately 25 percent of the U.S. primary energy mix</w:t>
      </w:r>
      <w:r w:rsidRPr="0034629C">
        <w:rPr>
          <w:sz w:val="16"/>
        </w:rPr>
        <w:t xml:space="preserve">.3 While it currently provides only a minority of U.S. gas supply, shale gas production is increasing at a rapid rate: from 2000 to 2006, shale gas production increased by an average annual rate of 17 percent; from 2006 to 2010, production increased by an annual average rate of 48 percent (see Figure 2).4 According to the Energy Information Adminis- tration (EIA), shale gas production in the United States reached 4.87 trillion cubic feet (tcf) in 2010, or 23 percent of U.S. dry gas production. By 2035, it is estimated that shale gas production will account for 46 percent of total domestic natural gas production. Given the centrality of shale gas to the future of the U.S. gas sector, </w:t>
      </w:r>
      <w:r w:rsidRPr="0034629C">
        <w:rPr>
          <w:rStyle w:val="TitleChar"/>
        </w:rPr>
        <w:t xml:space="preserve">much of the </w:t>
      </w:r>
      <w:r w:rsidRPr="00DC69E0">
        <w:rPr>
          <w:rStyle w:val="TitleChar"/>
          <w:highlight w:val="yellow"/>
        </w:rPr>
        <w:t>discussion over</w:t>
      </w:r>
      <w:r w:rsidRPr="0034629C">
        <w:rPr>
          <w:rStyle w:val="TitleChar"/>
        </w:rPr>
        <w:t xml:space="preserve"> potential </w:t>
      </w:r>
      <w:r w:rsidRPr="00DC69E0">
        <w:rPr>
          <w:rStyle w:val="TitleChar"/>
          <w:highlight w:val="yellow"/>
        </w:rPr>
        <w:t xml:space="preserve">exports </w:t>
      </w:r>
      <w:r w:rsidRPr="00DC69E0">
        <w:rPr>
          <w:rStyle w:val="TitleChar"/>
          <w:b/>
          <w:highlight w:val="yellow"/>
        </w:rPr>
        <w:t>hinges on the prospects for its sustained availability and development</w:t>
      </w:r>
      <w:r w:rsidRPr="0034629C">
        <w:rPr>
          <w:sz w:val="16"/>
        </w:rPr>
        <w:t xml:space="preserve">. </w:t>
      </w:r>
      <w:r w:rsidRPr="0034629C">
        <w:rPr>
          <w:rStyle w:val="TitleChar"/>
        </w:rPr>
        <w:t>For exports to be feasible</w:t>
      </w:r>
      <w:r w:rsidRPr="0034629C">
        <w:rPr>
          <w:sz w:val="16"/>
        </w:rPr>
        <w:t xml:space="preserve">, gas from shale and other unconventional </w:t>
      </w:r>
      <w:r w:rsidRPr="00DC69E0">
        <w:rPr>
          <w:rStyle w:val="TitleChar"/>
          <w:highlight w:val="yellow"/>
        </w:rPr>
        <w:t>sources needs to</w:t>
      </w:r>
      <w:r w:rsidRPr="0034629C">
        <w:rPr>
          <w:sz w:val="16"/>
        </w:rPr>
        <w:t xml:space="preserve"> both </w:t>
      </w:r>
      <w:r w:rsidRPr="00DC69E0">
        <w:rPr>
          <w:rStyle w:val="TitleChar"/>
          <w:highlight w:val="yellow"/>
        </w:rPr>
        <w:t xml:space="preserve">offset declines in conventional production and </w:t>
      </w:r>
      <w:r w:rsidRPr="00DC69E0">
        <w:rPr>
          <w:rStyle w:val="TitleChar"/>
          <w:b/>
          <w:highlight w:val="yellow"/>
        </w:rPr>
        <w:t>compete with new and incumbent domestic end uses</w:t>
      </w:r>
      <w:r w:rsidRPr="0034629C">
        <w:rPr>
          <w:sz w:val="16"/>
        </w:rPr>
        <w:t xml:space="preserve">.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(tcf) of shale gas to over 1,800 tcf (see table 1). To put these numbers in context, the United States consumed just over 24 tcf of gas in 2010, suggesting that the estimates for the shale gas resource alone would be enough to satisfy between 25 and 80 years of U.S. domestic demand. The estimates for recoverable shale gas resources also compare with an estimate for total U.S. gas resources (onshore and offshore, including Alaska) of 2,543 tcf. Based on the range of estimates below, shale gas could therefore account for between 29 percent and 52 percent of the total technically recoverable natural gas resource in the United States. In addition to the size of the economically recoverable resources, </w:t>
      </w:r>
      <w:r w:rsidRPr="0034629C">
        <w:rPr>
          <w:rStyle w:val="TitleChar"/>
        </w:rPr>
        <w:t>two</w:t>
      </w:r>
      <w:r w:rsidRPr="0034629C">
        <w:rPr>
          <w:sz w:val="16"/>
        </w:rPr>
        <w:t xml:space="preserve"> other </w:t>
      </w:r>
      <w:r w:rsidRPr="0034629C">
        <w:rPr>
          <w:rStyle w:val="TitleChar"/>
        </w:rPr>
        <w:t>major factors will have an impact on the sustainability of shale gas production</w:t>
      </w:r>
      <w:r w:rsidRPr="0034629C">
        <w:rPr>
          <w:sz w:val="16"/>
        </w:rPr>
        <w:t xml:space="preserve">: </w:t>
      </w:r>
      <w:r w:rsidRPr="0034629C">
        <w:rPr>
          <w:rStyle w:val="TitleChar"/>
        </w:rPr>
        <w:t>the productivity of shale gas wells</w:t>
      </w:r>
      <w:r w:rsidRPr="0034629C">
        <w:rPr>
          <w:sz w:val="16"/>
        </w:rPr>
        <w:t xml:space="preserve">; </w:t>
      </w:r>
      <w:r w:rsidRPr="0034629C">
        <w:rPr>
          <w:rStyle w:val="TitleChar"/>
        </w:rPr>
        <w:t>and the demand for the equipment used for shale gas production</w:t>
      </w:r>
      <w:r w:rsidRPr="0034629C">
        <w:rPr>
          <w:sz w:val="16"/>
        </w:rPr>
        <w:t xml:space="preserve">. The productivity of shale gas wells has been a subject of much recent debate, with some industry observers suggesting that </w:t>
      </w:r>
      <w:r w:rsidRPr="00DC69E0">
        <w:rPr>
          <w:rStyle w:val="TitleChar"/>
          <w:highlight w:val="yellow"/>
        </w:rPr>
        <w:t xml:space="preserve">undeveloped wells may prove to be </w:t>
      </w:r>
      <w:r w:rsidRPr="00DC69E0">
        <w:rPr>
          <w:rStyle w:val="Emphasis"/>
          <w:highlight w:val="yellow"/>
        </w:rPr>
        <w:t>less productive</w:t>
      </w:r>
      <w:r w:rsidRPr="00DC69E0">
        <w:rPr>
          <w:rStyle w:val="TitleChar"/>
          <w:highlight w:val="yellow"/>
        </w:rPr>
        <w:t xml:space="preserve"> than those developed to date</w:t>
      </w:r>
      <w:r w:rsidRPr="0034629C">
        <w:rPr>
          <w:sz w:val="16"/>
        </w:rPr>
        <w:t xml:space="preserve">. However, a prominent view among independent experts is that sustainability of shale gas production is not a cause for serious concern, owing to the continued rapid improvement in technologies and production processes. </w:t>
      </w:r>
    </w:p>
    <w:p w:rsidR="00872009" w:rsidRPr="00C9300E" w:rsidRDefault="00872009" w:rsidP="00872009">
      <w:pPr>
        <w:pStyle w:val="Heading4"/>
      </w:pPr>
      <w:r w:rsidRPr="00C9300E">
        <w:t>Perception is key</w:t>
      </w:r>
    </w:p>
    <w:p w:rsidR="00872009" w:rsidRPr="0034629C" w:rsidRDefault="00872009" w:rsidP="0087200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72009" w:rsidRPr="0034629C" w:rsidRDefault="00872009" w:rsidP="00872009">
      <w:pPr>
        <w:rPr>
          <w:sz w:val="16"/>
        </w:rPr>
      </w:pPr>
      <w:r w:rsidRPr="0034629C">
        <w:rPr>
          <w:sz w:val="16"/>
        </w:rPr>
        <w:t xml:space="preserve">Aside </w:t>
      </w:r>
      <w:r w:rsidRPr="00DC69E0">
        <w:rPr>
          <w:rStyle w:val="TitleChar"/>
          <w:highlight w:val="yellow"/>
        </w:rPr>
        <w:t>from</w:t>
      </w:r>
      <w:r w:rsidRPr="0034629C">
        <w:rPr>
          <w:sz w:val="16"/>
        </w:rPr>
        <w:t xml:space="preserve"> the price impact of potential </w:t>
      </w:r>
      <w:r w:rsidRPr="0034629C">
        <w:rPr>
          <w:rStyle w:val="TitleChar"/>
        </w:rPr>
        <w:t xml:space="preserve">U.S. </w:t>
      </w:r>
      <w:r w:rsidRPr="00DC69E0">
        <w:rPr>
          <w:rStyle w:val="TitleChar"/>
          <w:highlight w:val="yellow"/>
        </w:rPr>
        <w:t>LNG exports</w:t>
      </w:r>
      <w:r w:rsidRPr="0034629C">
        <w:rPr>
          <w:sz w:val="16"/>
        </w:rPr>
        <w:t xml:space="preserve">, </w:t>
      </w:r>
      <w:r w:rsidRPr="00DC69E0">
        <w:rPr>
          <w:rStyle w:val="TitleChar"/>
          <w:highlight w:val="yellow"/>
        </w:rPr>
        <w:t>a major concern</w:t>
      </w:r>
      <w:r w:rsidRPr="0034629C">
        <w:rPr>
          <w:rStyle w:val="TitleChar"/>
        </w:rPr>
        <w:t xml:space="preserve"> among opponents </w:t>
      </w:r>
      <w:r w:rsidRPr="00DC69E0">
        <w:rPr>
          <w:rStyle w:val="TitleChar"/>
          <w:highlight w:val="yellow"/>
        </w:rPr>
        <w:t>is</w:t>
      </w:r>
      <w:r w:rsidRPr="0034629C">
        <w:rPr>
          <w:sz w:val="16"/>
        </w:rPr>
        <w:t xml:space="preserve"> that such exports would diminish U.S. “energy security”; </w:t>
      </w:r>
      <w:r w:rsidRPr="00DC69E0">
        <w:rPr>
          <w:rStyle w:val="TitleChar"/>
          <w:highlight w:val="yellow"/>
        </w:rPr>
        <w:t xml:space="preserve">that exports would deny the </w:t>
      </w:r>
      <w:r w:rsidRPr="00DC69E0">
        <w:rPr>
          <w:rStyle w:val="TitleChar"/>
          <w:highlight w:val="yellow"/>
          <w:bdr w:val="single" w:sz="4" w:space="0" w:color="auto"/>
        </w:rPr>
        <w:t>U</w:t>
      </w:r>
      <w:r w:rsidRPr="0034629C">
        <w:rPr>
          <w:rStyle w:val="TitleChar"/>
        </w:rPr>
        <w:t xml:space="preserve">nited </w:t>
      </w:r>
      <w:r w:rsidRPr="00DC69E0">
        <w:rPr>
          <w:rStyle w:val="TitleChar"/>
          <w:highlight w:val="yellow"/>
          <w:bdr w:val="single" w:sz="4" w:space="0" w:color="auto"/>
        </w:rPr>
        <w:t>S</w:t>
      </w:r>
      <w:r w:rsidRPr="0034629C">
        <w:rPr>
          <w:rStyle w:val="TitleChar"/>
        </w:rPr>
        <w:t xml:space="preserve">tates of a strategically important </w:t>
      </w:r>
      <w:r w:rsidRPr="00DC69E0">
        <w:rPr>
          <w:rStyle w:val="TitleChar"/>
          <w:highlight w:val="yellow"/>
        </w:rPr>
        <w:t>resource</w:t>
      </w:r>
      <w:r w:rsidRPr="0034629C">
        <w:rPr>
          <w:sz w:val="16"/>
        </w:rPr>
        <w:t xml:space="preserve">. </w:t>
      </w:r>
      <w:r w:rsidRPr="00DC69E0">
        <w:rPr>
          <w:rStyle w:val="TitleChar"/>
          <w:highlight w:val="yellow"/>
        </w:rPr>
        <w:t xml:space="preserve">The extent to which such concerns are </w:t>
      </w:r>
      <w:r w:rsidRPr="00DC69E0">
        <w:rPr>
          <w:rStyle w:val="TitleChar"/>
          <w:b/>
          <w:highlight w:val="yellow"/>
        </w:rPr>
        <w:t>valid</w:t>
      </w:r>
      <w:r w:rsidRPr="00DC69E0">
        <w:rPr>
          <w:rStyle w:val="TitleChar"/>
          <w:highlight w:val="yellow"/>
        </w:rPr>
        <w:t xml:space="preserve"> depends on</w:t>
      </w:r>
      <w:r w:rsidRPr="0034629C">
        <w:rPr>
          <w:rStyle w:val="TitleChar"/>
        </w:rPr>
        <w:t xml:space="preserve"> several factors</w:t>
      </w:r>
      <w:r w:rsidRPr="0034629C">
        <w:rPr>
          <w:sz w:val="16"/>
        </w:rPr>
        <w:t xml:space="preserve">, </w:t>
      </w:r>
      <w:r w:rsidRPr="0034629C">
        <w:rPr>
          <w:rStyle w:val="Emphasis"/>
        </w:rPr>
        <w:t xml:space="preserve">including </w:t>
      </w:r>
      <w:r w:rsidRPr="00DC69E0">
        <w:rPr>
          <w:rStyle w:val="Emphasis"/>
          <w:highlight w:val="yellow"/>
        </w:rPr>
        <w:t>the size of the domestic resource base</w:t>
      </w:r>
      <w:r w:rsidRPr="0034629C">
        <w:rPr>
          <w:sz w:val="16"/>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34629C">
        <w:rPr>
          <w:sz w:val="16"/>
        </w:rPr>
        <w:t xml:space="preserve">. Twenty years of LNG exports at the rate </w:t>
      </w:r>
      <w:proofErr w:type="gramStart"/>
      <w:r w:rsidRPr="0034629C">
        <w:rPr>
          <w:sz w:val="16"/>
        </w:rPr>
        <w:t>of 6 bcf/day, phased in over the course of 6 years,</w:t>
      </w:r>
      <w:proofErr w:type="gramEnd"/>
      <w:r w:rsidRPr="0034629C">
        <w:rPr>
          <w:sz w:val="16"/>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DC69E0">
        <w:rPr>
          <w:rStyle w:val="TitleChar"/>
          <w:b/>
          <w:highlight w:val="yellow"/>
        </w:rPr>
        <w:t>shale gas reserves are uncertain</w:t>
      </w:r>
      <w:r w:rsidRPr="0034629C">
        <w:rPr>
          <w:sz w:val="16"/>
        </w:rPr>
        <w:t xml:space="preserve">, </w:t>
      </w:r>
      <w:r w:rsidRPr="00DC69E0">
        <w:rPr>
          <w:rStyle w:val="TitleChar"/>
          <w:highlight w:val="yellow"/>
        </w:rPr>
        <w:t xml:space="preserve">in a scenario </w:t>
      </w:r>
      <w:r w:rsidRPr="00DC69E0">
        <w:rPr>
          <w:rStyle w:val="Emphasis"/>
          <w:highlight w:val="yellow"/>
        </w:rPr>
        <w:t>where reserves are perceived to be lower than expected</w:t>
      </w:r>
      <w:r w:rsidRPr="0034629C">
        <w:rPr>
          <w:rStyle w:val="TitleChar"/>
        </w:rPr>
        <w:t xml:space="preserve">, </w:t>
      </w:r>
      <w:r w:rsidRPr="00DC69E0">
        <w:rPr>
          <w:rStyle w:val="TitleChar"/>
          <w:highlight w:val="yellow"/>
        </w:rPr>
        <w:t xml:space="preserve">domestic natural gas prices would increase and exports would almost </w:t>
      </w:r>
      <w:r w:rsidRPr="00DC69E0">
        <w:rPr>
          <w:rStyle w:val="Emphasis"/>
          <w:highlight w:val="yellow"/>
        </w:rPr>
        <w:t>immediately become uneconomic</w:t>
      </w:r>
      <w:r w:rsidRPr="0034629C">
        <w:rPr>
          <w:sz w:val="16"/>
        </w:rPr>
        <w:t xml:space="preserve">. In the long-term, it is possible that U.S. prices and international prices will converge to the point at which they settle at similar levels. In that case, </w:t>
      </w:r>
      <w:r w:rsidRPr="0034629C">
        <w:rPr>
          <w:rStyle w:val="TitleChar"/>
        </w:rPr>
        <w:t>the United States would have more than adequate import capacity</w:t>
      </w:r>
      <w:r w:rsidRPr="0034629C">
        <w:rPr>
          <w:sz w:val="16"/>
        </w:rPr>
        <w:t xml:space="preserve"> (through bi-directional import/export facilities) </w:t>
      </w:r>
      <w:r w:rsidRPr="0034629C">
        <w:rPr>
          <w:rStyle w:val="TitleChar"/>
        </w:rPr>
        <w:t>to import gas when economic</w:t>
      </w:r>
      <w:r w:rsidRPr="0034629C">
        <w:rPr>
          <w:sz w:val="16"/>
        </w:rPr>
        <w:t>.</w:t>
      </w:r>
    </w:p>
    <w:p w:rsidR="00872009" w:rsidRDefault="00872009" w:rsidP="00872009">
      <w:pPr>
        <w:pStyle w:val="Heading4"/>
      </w:pPr>
      <w:r>
        <w:t>Removing Alaskan OCS results in LNG exports to Asia</w:t>
      </w:r>
    </w:p>
    <w:p w:rsidR="00872009" w:rsidRPr="00BC6B42" w:rsidRDefault="00872009" w:rsidP="00872009">
      <w:r>
        <w:rPr>
          <w:rStyle w:val="StyleStyleBold12pt"/>
        </w:rPr>
        <w:t xml:space="preserve">Schmitt and Mazza 12 </w:t>
      </w:r>
      <w:r w:rsidRPr="00BC6B42">
        <w:t>(Gary J. – Resident Scholar at AEI, and Michael – Research Fellow at AEI, “Turn gas into geostrategy “, 6/11, http://www.aei.org/article/foreign-and-defense-policy/turn-gas-into-geostrategy/)</w:t>
      </w:r>
    </w:p>
    <w:p w:rsidR="00872009" w:rsidRPr="004D5361" w:rsidRDefault="00872009" w:rsidP="00872009">
      <w:pPr>
        <w:rPr>
          <w:b/>
          <w:sz w:val="14"/>
        </w:rPr>
      </w:pPr>
      <w:r w:rsidRPr="00BC6B42">
        <w:rPr>
          <w:sz w:val="14"/>
        </w:rPr>
        <w:lastRenderedPageBreak/>
        <w:t xml:space="preserve">But </w:t>
      </w:r>
      <w:r w:rsidRPr="00660297">
        <w:rPr>
          <w:rStyle w:val="StyleBoldUnderline"/>
        </w:rPr>
        <w:t xml:space="preserve">one corner of the world that has hardly made a dent in this new market is </w:t>
      </w:r>
      <w:r w:rsidRPr="007E28EA">
        <w:rPr>
          <w:rStyle w:val="StyleBoldUnderline"/>
          <w:highlight w:val="yellow"/>
        </w:rPr>
        <w:t>Alaska</w:t>
      </w:r>
      <w:r w:rsidRPr="00BC6B42">
        <w:rPr>
          <w:sz w:val="14"/>
        </w:rPr>
        <w:t xml:space="preserve">. </w:t>
      </w:r>
      <w:r w:rsidRPr="00660297">
        <w:rPr>
          <w:rStyle w:val="StyleBoldUnderline"/>
        </w:rPr>
        <w:t>America's</w:t>
      </w:r>
      <w:r w:rsidRPr="00BC6B42">
        <w:rPr>
          <w:rStyle w:val="StyleBoldUnderline"/>
        </w:rPr>
        <w:t xml:space="preserve"> northernmost state </w:t>
      </w:r>
      <w:r w:rsidRPr="007E28EA">
        <w:rPr>
          <w:rStyle w:val="StyleBoldUnderline"/>
          <w:highlight w:val="yellow"/>
        </w:rPr>
        <w:t>has the gas reserves to meet</w:t>
      </w:r>
      <w:r w:rsidRPr="00BC6B42">
        <w:rPr>
          <w:sz w:val="14"/>
        </w:rPr>
        <w:t xml:space="preserve"> a substantial part of Japan's </w:t>
      </w:r>
      <w:r w:rsidRPr="007E28EA">
        <w:rPr>
          <w:rStyle w:val="StyleBoldUnderline"/>
          <w:highlight w:val="yellow"/>
        </w:rPr>
        <w:t>demand</w:t>
      </w:r>
      <w:r w:rsidRPr="00BC6B42">
        <w:rPr>
          <w:sz w:val="14"/>
        </w:rPr>
        <w:t xml:space="preserve">. Estimates suggest that </w:t>
      </w:r>
      <w:r w:rsidRPr="00BC6B42">
        <w:rPr>
          <w:sz w:val="14"/>
          <w:szCs w:val="14"/>
        </w:rPr>
        <w:t>the North Slope fields and</w:t>
      </w:r>
      <w:r w:rsidRPr="00BC6B42">
        <w:rPr>
          <w:rStyle w:val="StyleBoldUnderline"/>
        </w:rPr>
        <w:t xml:space="preserve"> </w:t>
      </w:r>
      <w:r w:rsidRPr="007E28EA">
        <w:rPr>
          <w:rStyle w:val="StyleBoldUnderline"/>
          <w:b/>
          <w:highlight w:val="yellow"/>
        </w:rPr>
        <w:t xml:space="preserve">reserves on the </w:t>
      </w:r>
      <w:r w:rsidRPr="00660297">
        <w:rPr>
          <w:rStyle w:val="StyleBoldUnderline"/>
          <w:b/>
          <w:highlight w:val="yellow"/>
          <w:bdr w:val="single" w:sz="4" w:space="0" w:color="auto"/>
        </w:rPr>
        <w:t>O</w:t>
      </w:r>
      <w:r w:rsidRPr="00660297">
        <w:rPr>
          <w:rStyle w:val="StyleBoldUnderline"/>
          <w:b/>
        </w:rPr>
        <w:t xml:space="preserve">uter </w:t>
      </w:r>
      <w:r w:rsidRPr="00660297">
        <w:rPr>
          <w:rStyle w:val="StyleBoldUnderline"/>
          <w:b/>
          <w:highlight w:val="yellow"/>
          <w:bdr w:val="single" w:sz="4" w:space="0" w:color="auto"/>
        </w:rPr>
        <w:t>C</w:t>
      </w:r>
      <w:r w:rsidRPr="00660297">
        <w:rPr>
          <w:rStyle w:val="StyleBoldUnderline"/>
          <w:b/>
        </w:rPr>
        <w:t xml:space="preserve">ontinental </w:t>
      </w:r>
      <w:r w:rsidRPr="00660297">
        <w:rPr>
          <w:rStyle w:val="StyleBoldUnderline"/>
          <w:b/>
          <w:highlight w:val="yellow"/>
          <w:bdr w:val="single" w:sz="4" w:space="0" w:color="auto"/>
        </w:rPr>
        <w:t>S</w:t>
      </w:r>
      <w:r w:rsidRPr="00660297">
        <w:rPr>
          <w:rStyle w:val="StyleBoldUnderline"/>
          <w:b/>
        </w:rPr>
        <w:t xml:space="preserve">helf </w:t>
      </w:r>
      <w:r w:rsidRPr="007E28EA">
        <w:rPr>
          <w:rStyle w:val="StyleBoldUnderline"/>
          <w:b/>
          <w:highlight w:val="yellow"/>
        </w:rPr>
        <w:t xml:space="preserve">hold </w:t>
      </w:r>
      <w:r w:rsidRPr="00660297">
        <w:rPr>
          <w:rStyle w:val="StyleBoldUnderline"/>
          <w:b/>
        </w:rPr>
        <w:t>as</w:t>
      </w:r>
      <w:r w:rsidRPr="00660297">
        <w:rPr>
          <w:rStyle w:val="StyleBoldUnderline"/>
        </w:rPr>
        <w:t xml:space="preserve"> </w:t>
      </w:r>
      <w:r w:rsidRPr="00660297">
        <w:rPr>
          <w:rStyle w:val="Emphasis"/>
        </w:rPr>
        <w:t xml:space="preserve">much as </w:t>
      </w:r>
      <w:r w:rsidRPr="007E28EA">
        <w:rPr>
          <w:rStyle w:val="Emphasis"/>
          <w:highlight w:val="yellow"/>
        </w:rPr>
        <w:t>236 trillion cubic feet of ga</w:t>
      </w:r>
      <w:r w:rsidRPr="00BC6B42">
        <w:rPr>
          <w:rStyle w:val="Emphasis"/>
        </w:rPr>
        <w:t>s</w:t>
      </w:r>
      <w:r w:rsidRPr="00BC6B42">
        <w:rPr>
          <w:sz w:val="14"/>
        </w:rPr>
        <w:t xml:space="preserve">—enough to serve the Japanese utilities' needs for over 90 years at current rates of consumption. </w:t>
      </w:r>
      <w:r w:rsidRPr="00BC6B42">
        <w:rPr>
          <w:rStyle w:val="StyleBoldUnderline"/>
        </w:rPr>
        <w:t>Buying LNG from Alaska would be a good deal</w:t>
      </w:r>
      <w:r w:rsidRPr="00BC6B42">
        <w:rPr>
          <w:sz w:val="14"/>
        </w:rPr>
        <w:t xml:space="preserve"> for Japan. Tokyo, which buys LNG on the Asian spot market at a price tied to oil, is currently paying about $16-$17 per million British thermal units. According to a recent Brookings Institution study, delivery of LNG from Alaska to Japan in 2020 will cost $11 or less, allowing for substantially lower import prices—and ensuring continued high Asian demand and a boon to the Alaskan economy. However, liberals and environmentalists in Washington are working to stop gas exports altogether. Ed Markey, a Democratic representative from Massachusetts, has proposed legislation which would prohibit any exports until 2025, believing that such a ban would keep supplies in the U.S. high and, in turn, prices for heating and power low. For the Sierra Club and others, stopping exports of LNG is important for lowering demand for new production. The goal is to reduce the need for hydraulic fracturing, so-called fracking, to release natural gas reserves found in shale and other deep deposits. Now, in an apparent Obama administration kowtow to liberals and environmentalists in the run-up to November's election, the Energy Department is now slow-rolling the release of a report expected to positively assess the domestic economic impact of exporting natural gas. But there is little evidence that hydraulic fracturing is the environmental hazard it's been made out to be or that the export of LNG from the United States would have more than a modicum of impact on domestic prices. And in this case, Alaskan natural gas does not even require hydraulic fracturing to recover. Moreover, </w:t>
      </w:r>
      <w:r w:rsidRPr="007E28EA">
        <w:rPr>
          <w:rStyle w:val="StyleBoldUnderline"/>
          <w:highlight w:val="yellow"/>
        </w:rPr>
        <w:t xml:space="preserve">it is unlikely Alaska's gas will be tapped </w:t>
      </w:r>
      <w:r w:rsidRPr="00660297">
        <w:rPr>
          <w:rStyle w:val="StyleBoldUnderline"/>
        </w:rPr>
        <w:t>for U.S. consumption</w:t>
      </w:r>
      <w:r w:rsidRPr="00BC6B42">
        <w:rPr>
          <w:sz w:val="14"/>
        </w:rPr>
        <w:t xml:space="preserve"> if there is no Asian market. Given the extraordinary amount of reserves in the lower 48 states, Canada and in the Gulf of Mexico, the cost of extracting and shipping gas from Alaska's North Slope would make it uncompetitive with gas from those other sources. And the political problems don't end with Washington. In Juneau, Alaska's capital, state legislators are fussing over the royalty payments companies will be expected to pay to the state for extracting natural gas from its fields. With elections coming, they are worried that their constituents will judge them as having failed in getting as much from the companies as is possible—a charge that's been leveled at their predecessors when it comes to the state's oil. The problem is that the oil companies need a firm commitment from the state about the level of royalties to be paid now and in the future before those companies will invest the billions necessary in wells, pipelines and plants to extract and export Alaska's gas. And delays in doing so could be costly, as Japanese utilities appear willing to sign long-term agreements with other suppliers even at higher prices if they think it will address their pressing energy requirements. The question of whether to export </w:t>
      </w:r>
      <w:r w:rsidRPr="004D5361">
        <w:rPr>
          <w:rStyle w:val="Emphasis"/>
          <w:highlight w:val="yellow"/>
        </w:rPr>
        <w:t>Alaskan</w:t>
      </w:r>
      <w:r w:rsidRPr="00BC6B42">
        <w:rPr>
          <w:rStyle w:val="Emphasis"/>
        </w:rPr>
        <w:t xml:space="preserve"> </w:t>
      </w:r>
      <w:r w:rsidRPr="004D5361">
        <w:rPr>
          <w:rStyle w:val="Emphasis"/>
          <w:highlight w:val="yellow"/>
        </w:rPr>
        <w:t>natural gas ought to be a no-brainer</w:t>
      </w:r>
      <w:r w:rsidRPr="00BC6B42">
        <w:rPr>
          <w:sz w:val="14"/>
        </w:rPr>
        <w:t xml:space="preserve">. </w:t>
      </w:r>
      <w:r w:rsidRPr="004D5361">
        <w:rPr>
          <w:rStyle w:val="StyleBoldUnderline"/>
          <w:highlight w:val="yellow"/>
        </w:rPr>
        <w:t>Japan is eager to buy a resource that the</w:t>
      </w:r>
      <w:r w:rsidRPr="00BC6B42">
        <w:rPr>
          <w:rStyle w:val="StyleBoldUnderline"/>
        </w:rPr>
        <w:t xml:space="preserve"> </w:t>
      </w:r>
      <w:r w:rsidRPr="004D5361">
        <w:rPr>
          <w:rStyle w:val="StyleBoldUnderline"/>
          <w:highlight w:val="yellow"/>
          <w:bdr w:val="single" w:sz="4" w:space="0" w:color="auto"/>
        </w:rPr>
        <w:t>U</w:t>
      </w:r>
      <w:r w:rsidRPr="00BC6B42">
        <w:rPr>
          <w:sz w:val="14"/>
        </w:rPr>
        <w:t xml:space="preserve">nited </w:t>
      </w:r>
      <w:r w:rsidRPr="004D5361">
        <w:rPr>
          <w:rStyle w:val="StyleBoldUnderline"/>
          <w:highlight w:val="yellow"/>
          <w:bdr w:val="single" w:sz="4" w:space="0" w:color="auto"/>
        </w:rPr>
        <w:t>S</w:t>
      </w:r>
      <w:r w:rsidRPr="00BC6B42">
        <w:rPr>
          <w:sz w:val="14"/>
        </w:rPr>
        <w:t xml:space="preserve">tates </w:t>
      </w:r>
      <w:r w:rsidRPr="004D5361">
        <w:rPr>
          <w:rStyle w:val="StyleBoldUnderline"/>
          <w:highlight w:val="yellow"/>
        </w:rPr>
        <w:t>has in abundance</w:t>
      </w:r>
      <w:r w:rsidRPr="00BC6B42">
        <w:rPr>
          <w:sz w:val="14"/>
        </w:rPr>
        <w:t>. Meanwhile</w:t>
      </w:r>
      <w:r w:rsidRPr="00BC6B42">
        <w:rPr>
          <w:rStyle w:val="StyleBoldUnderline"/>
        </w:rPr>
        <w:t xml:space="preserve">, </w:t>
      </w:r>
      <w:r w:rsidRPr="004D5361">
        <w:rPr>
          <w:rStyle w:val="StyleBoldUnderline"/>
          <w:highlight w:val="yellow"/>
        </w:rPr>
        <w:t>Alaskans pay no state sales or income taxes</w:t>
      </w:r>
      <w:r w:rsidRPr="00BC6B42">
        <w:rPr>
          <w:sz w:val="14"/>
        </w:rPr>
        <w:t xml:space="preserve"> and receive a check in the mail every year; </w:t>
      </w:r>
      <w:r w:rsidRPr="004D5361">
        <w:rPr>
          <w:rStyle w:val="StyleBoldUnderline"/>
          <w:highlight w:val="yellow"/>
        </w:rPr>
        <w:t>natural</w:t>
      </w:r>
      <w:r w:rsidRPr="00BC6B42">
        <w:rPr>
          <w:rStyle w:val="StyleBoldUnderline"/>
        </w:rPr>
        <w:t xml:space="preserve"> </w:t>
      </w:r>
      <w:r w:rsidRPr="004D5361">
        <w:rPr>
          <w:rStyle w:val="StyleBoldUnderline"/>
          <w:highlight w:val="yellow"/>
        </w:rPr>
        <w:t>gas sales would extend those benefits</w:t>
      </w:r>
      <w:r w:rsidRPr="00BC6B42">
        <w:rPr>
          <w:rStyle w:val="StyleBoldUnderline"/>
        </w:rPr>
        <w:t>.</w:t>
      </w:r>
      <w:r w:rsidRPr="00BC6B42">
        <w:rPr>
          <w:sz w:val="14"/>
        </w:rPr>
        <w:t xml:space="preserve"> And for the U.S more broadly, the economic benefits would be a reduction in the trade deficit and the creation of new jobs. </w:t>
      </w:r>
      <w:r w:rsidRPr="004D5361">
        <w:rPr>
          <w:rStyle w:val="Emphasis"/>
          <w:highlight w:val="yellow"/>
        </w:rPr>
        <w:t>There is also an important strategic payoff</w:t>
      </w:r>
      <w:r w:rsidRPr="00BC6B42">
        <w:rPr>
          <w:sz w:val="14"/>
        </w:rPr>
        <w:t xml:space="preserve">. A Japan that is less reliant for its energy on unstable Middle East regimes or Russia is more likely to be a dependable ally in confronting common security challenges. Over the past decade, Russian attempts to monopolize gas supplies to Europe have made dealing with Moscow's revanchist policies a bigger headache for Washington. The same goes for Iranian supplies of oil to Japan, India and Europe with regard to Tehran's nuclear program. </w:t>
      </w:r>
      <w:r w:rsidRPr="004D5361">
        <w:rPr>
          <w:rStyle w:val="StyleBoldUnderline"/>
          <w:highlight w:val="yellow"/>
        </w:rPr>
        <w:t>With other Asian nations</w:t>
      </w:r>
      <w:r w:rsidRPr="00BC6B42">
        <w:rPr>
          <w:rStyle w:val="StyleBoldUnderline"/>
        </w:rPr>
        <w:t xml:space="preserve"> also </w:t>
      </w:r>
      <w:r w:rsidRPr="004D5361">
        <w:rPr>
          <w:rStyle w:val="StyleBoldUnderline"/>
          <w:highlight w:val="yellow"/>
        </w:rPr>
        <w:t>hungry for natural gas</w:t>
      </w:r>
      <w:r w:rsidRPr="00BC6B42">
        <w:rPr>
          <w:sz w:val="14"/>
        </w:rPr>
        <w:t xml:space="preserve">, </w:t>
      </w:r>
      <w:r w:rsidRPr="004D5361">
        <w:rPr>
          <w:rStyle w:val="Emphasis"/>
          <w:highlight w:val="yellow"/>
        </w:rPr>
        <w:t>American reserves should be used to U.S. geopolitical advantag</w:t>
      </w:r>
      <w:r w:rsidRPr="00BC6B42">
        <w:rPr>
          <w:rStyle w:val="Emphasis"/>
        </w:rPr>
        <w:t>e</w:t>
      </w:r>
      <w:r w:rsidRPr="00BC6B42">
        <w:rPr>
          <w:sz w:val="14"/>
        </w:rPr>
        <w:t xml:space="preserve">. </w:t>
      </w:r>
      <w:r w:rsidRPr="00BC6B42">
        <w:rPr>
          <w:rStyle w:val="StyleBoldUnderline"/>
        </w:rPr>
        <w:t xml:space="preserve">In just a few short years, </w:t>
      </w:r>
      <w:r w:rsidRPr="004D5361">
        <w:rPr>
          <w:rStyle w:val="StyleBoldUnderline"/>
          <w:highlight w:val="yellow"/>
        </w:rPr>
        <w:t>the U</w:t>
      </w:r>
      <w:r w:rsidRPr="00BC6B42">
        <w:rPr>
          <w:rStyle w:val="StyleBoldUnderline"/>
        </w:rPr>
        <w:t xml:space="preserve">nited </w:t>
      </w:r>
      <w:r w:rsidRPr="004D5361">
        <w:rPr>
          <w:rStyle w:val="StyleBoldUnderline"/>
          <w:highlight w:val="yellow"/>
        </w:rPr>
        <w:t>St</w:t>
      </w:r>
      <w:r w:rsidRPr="00BC6B42">
        <w:rPr>
          <w:rStyle w:val="StyleBoldUnderline"/>
        </w:rPr>
        <w:t xml:space="preserve">ates </w:t>
      </w:r>
      <w:r w:rsidRPr="004D5361">
        <w:rPr>
          <w:rStyle w:val="StyleBoldUnderline"/>
          <w:highlight w:val="yellow"/>
        </w:rPr>
        <w:t>has</w:t>
      </w:r>
      <w:r w:rsidRPr="00BC6B42">
        <w:rPr>
          <w:rStyle w:val="StyleBoldUnderline"/>
        </w:rPr>
        <w:t xml:space="preserve"> </w:t>
      </w:r>
      <w:r w:rsidRPr="004D5361">
        <w:rPr>
          <w:rStyle w:val="StyleBoldUnderline"/>
          <w:highlight w:val="yellow"/>
        </w:rPr>
        <w:t>gone</w:t>
      </w:r>
      <w:r w:rsidRPr="00BC6B42">
        <w:rPr>
          <w:rStyle w:val="StyleBoldUnderline"/>
        </w:rPr>
        <w:t xml:space="preserve"> from being an importer of LNG </w:t>
      </w:r>
      <w:r w:rsidRPr="004D5361">
        <w:rPr>
          <w:rStyle w:val="StyleBoldUnderline"/>
          <w:highlight w:val="yellow"/>
        </w:rPr>
        <w:t>to being</w:t>
      </w:r>
      <w:r w:rsidRPr="00BC6B42">
        <w:rPr>
          <w:rStyle w:val="StyleBoldUnderline"/>
        </w:rPr>
        <w:t xml:space="preserve"> potentially "</w:t>
      </w:r>
      <w:r w:rsidRPr="004D5361">
        <w:rPr>
          <w:rStyle w:val="StyleBoldUnderline"/>
          <w:highlight w:val="yellow"/>
        </w:rPr>
        <w:t>the Saudi Arabia of natural gas</w:t>
      </w:r>
      <w:r w:rsidRPr="00BC6B42">
        <w:rPr>
          <w:rStyle w:val="StyleBoldUnderline"/>
        </w:rPr>
        <w:t xml:space="preserve">." </w:t>
      </w:r>
      <w:r w:rsidRPr="004D5361">
        <w:rPr>
          <w:rStyle w:val="StyleBoldUnderline"/>
          <w:sz w:val="16"/>
          <w:u w:val="none"/>
        </w:rPr>
        <w:t>It would be a shame to let politics get in the way of making the most of this fortuitous development</w:t>
      </w:r>
      <w:r w:rsidRPr="004D5361">
        <w:rPr>
          <w:sz w:val="16"/>
        </w:rPr>
        <w:t>.</w:t>
      </w:r>
    </w:p>
    <w:p w:rsidR="00872009" w:rsidRDefault="00872009" w:rsidP="00872009">
      <w:pPr>
        <w:pStyle w:val="Heading4"/>
      </w:pPr>
      <w:r>
        <w:t>New onshore terminals are being blocked</w:t>
      </w:r>
    </w:p>
    <w:p w:rsidR="00872009" w:rsidRDefault="00872009" w:rsidP="00872009">
      <w:r w:rsidRPr="00207235">
        <w:rPr>
          <w:rStyle w:val="StyleStyleBold12pt"/>
        </w:rPr>
        <w:t>Parfomak 9</w:t>
      </w:r>
      <w:r>
        <w:t xml:space="preserve"> (Paul W. Parfomak, Specialist in Energy and Infrastructure Policy, and Adam Vann, Legislative Attorney, Liquefied Natural Gas (LNG) Import Terminals: Siting, Safety, and Regulation, Congressional Research Service, 12-14-9, </w:t>
      </w:r>
      <w:hyperlink r:id="rId14" w:history="1">
        <w:r w:rsidRPr="00641957">
          <w:rPr>
            <w:rStyle w:val="Hyperlink"/>
          </w:rPr>
          <w:t>http://www.cnie.org/NLE/CRSreports/10Jan/RL32205.pdf</w:t>
        </w:r>
      </w:hyperlink>
      <w:r>
        <w:t xml:space="preserve">) </w:t>
      </w:r>
    </w:p>
    <w:p w:rsidR="00872009" w:rsidRDefault="00872009" w:rsidP="00872009"/>
    <w:p w:rsidR="00872009" w:rsidRDefault="00872009" w:rsidP="00872009">
      <w:pPr>
        <w:rPr>
          <w:sz w:val="16"/>
        </w:rPr>
      </w:pPr>
      <w:r w:rsidRPr="00A61C15">
        <w:rPr>
          <w:rStyle w:val="StyleBoldUnderline"/>
        </w:rPr>
        <w:t xml:space="preserve">Liquefied natural gas </w:t>
      </w:r>
      <w:r w:rsidRPr="00DC69E0">
        <w:rPr>
          <w:rStyle w:val="StyleBoldUnderline"/>
          <w:highlight w:val="yellow"/>
        </w:rPr>
        <w:t xml:space="preserve">(LNG) is a </w:t>
      </w:r>
      <w:r w:rsidRPr="00DC69E0">
        <w:rPr>
          <w:rStyle w:val="Emphasis"/>
          <w:highlight w:val="yellow"/>
        </w:rPr>
        <w:t>hazardous fuel</w:t>
      </w:r>
      <w:r w:rsidRPr="00DC69E0">
        <w:rPr>
          <w:rStyle w:val="StyleBoldUnderline"/>
          <w:highlight w:val="yellow"/>
        </w:rPr>
        <w:t xml:space="preserve"> </w:t>
      </w:r>
      <w:r w:rsidRPr="00660297">
        <w:rPr>
          <w:rStyle w:val="StyleBoldUnderline"/>
        </w:rPr>
        <w:t>shipped in large tankers to U.S. ports</w:t>
      </w:r>
      <w:r w:rsidRPr="00A61C15">
        <w:rPr>
          <w:rStyle w:val="StyleBoldUnderline"/>
        </w:rPr>
        <w:t xml:space="preserve"> from overseas</w:t>
      </w:r>
      <w:r w:rsidRPr="003A1692">
        <w:rPr>
          <w:sz w:val="16"/>
        </w:rPr>
        <w:t>. While LNG has historically made up a small part of U.S. natural gas supplies, rising price volatility, and the possibility of domestic shortages have significantly increased LNG demand. To meet this demand</w:t>
      </w:r>
      <w:r w:rsidRPr="00A61C15">
        <w:rPr>
          <w:rStyle w:val="StyleBoldUnderline"/>
        </w:rPr>
        <w:t xml:space="preserve">, </w:t>
      </w:r>
      <w:r w:rsidRPr="00DC69E0">
        <w:rPr>
          <w:rStyle w:val="StyleBoldUnderline"/>
          <w:highlight w:val="yellow"/>
        </w:rPr>
        <w:t>energy companies have proposed new</w:t>
      </w:r>
      <w:r w:rsidRPr="00A61C15">
        <w:rPr>
          <w:rStyle w:val="StyleBoldUnderline"/>
        </w:rPr>
        <w:t xml:space="preserve"> </w:t>
      </w:r>
      <w:r w:rsidRPr="00660297">
        <w:rPr>
          <w:rStyle w:val="StyleBoldUnderline"/>
        </w:rPr>
        <w:t>LNG</w:t>
      </w:r>
      <w:r w:rsidRPr="00A61C15">
        <w:rPr>
          <w:rStyle w:val="StyleBoldUnderline"/>
        </w:rPr>
        <w:t xml:space="preserve"> import </w:t>
      </w:r>
      <w:r w:rsidRPr="00DC69E0">
        <w:rPr>
          <w:rStyle w:val="StyleBoldUnderline"/>
          <w:highlight w:val="yellow"/>
        </w:rPr>
        <w:t xml:space="preserve">terminals </w:t>
      </w:r>
      <w:r w:rsidRPr="00660297">
        <w:rPr>
          <w:rStyle w:val="StyleBoldUnderline"/>
        </w:rPr>
        <w:t>throughout the coastal United States</w:t>
      </w:r>
      <w:r w:rsidRPr="00A61C15">
        <w:rPr>
          <w:rStyle w:val="StyleBoldUnderline"/>
        </w:rPr>
        <w:t>.</w:t>
      </w:r>
      <w:r w:rsidRPr="003A1692">
        <w:rPr>
          <w:sz w:val="16"/>
        </w:rPr>
        <w:t xml:space="preserve"> </w:t>
      </w:r>
      <w:r w:rsidRPr="00DC69E0">
        <w:rPr>
          <w:rStyle w:val="StyleBoldUnderline"/>
          <w:highlight w:val="yellow"/>
        </w:rPr>
        <w:t>Many</w:t>
      </w:r>
      <w:r w:rsidRPr="00A61C15">
        <w:rPr>
          <w:rStyle w:val="StyleBoldUnderline"/>
        </w:rPr>
        <w:t xml:space="preserve"> of these terminals </w:t>
      </w:r>
      <w:r w:rsidRPr="00DC69E0">
        <w:rPr>
          <w:rStyle w:val="StyleBoldUnderline"/>
          <w:highlight w:val="yellow"/>
        </w:rPr>
        <w:t>would be built onshore near populated area</w:t>
      </w:r>
      <w:r w:rsidRPr="00A61C15">
        <w:rPr>
          <w:rStyle w:val="StyleBoldUnderline"/>
        </w:rPr>
        <w:t>s. The Federal Energy Regulatory Commission (</w:t>
      </w:r>
      <w:r w:rsidRPr="00660297">
        <w:rPr>
          <w:rStyle w:val="Emphasis"/>
        </w:rPr>
        <w:t>FERC) grants</w:t>
      </w:r>
      <w:r w:rsidRPr="00660297">
        <w:rPr>
          <w:rStyle w:val="StyleBoldUnderline"/>
        </w:rPr>
        <w:t xml:space="preserve"> federal </w:t>
      </w:r>
      <w:r w:rsidRPr="00660297">
        <w:rPr>
          <w:rStyle w:val="Emphasis"/>
        </w:rPr>
        <w:t>approval</w:t>
      </w:r>
      <w:r w:rsidRPr="00660297">
        <w:rPr>
          <w:rStyle w:val="StyleBoldUnderline"/>
        </w:rPr>
        <w:t xml:space="preserve"> for the siting of new </w:t>
      </w:r>
      <w:r w:rsidRPr="00660297">
        <w:rPr>
          <w:rStyle w:val="Emphasis"/>
        </w:rPr>
        <w:t>onshore LNG facilities</w:t>
      </w:r>
      <w:r w:rsidRPr="00660297">
        <w:rPr>
          <w:sz w:val="16"/>
        </w:rPr>
        <w:t xml:space="preserve"> under the Natur</w:t>
      </w:r>
      <w:r w:rsidRPr="003A1692">
        <w:rPr>
          <w:sz w:val="16"/>
        </w:rPr>
        <w:t xml:space="preserve">al Gas Act of 1938 and the Energy Policy Act of 2005 (P.L. 109-58). This approval process incorporates minimum safety standards for LNG established by the Department of Transportation. Although LNG has had a record of relative safety for the last 45 years, and no LNG tanker or land-based facility has been attacked by terrorists, </w:t>
      </w:r>
      <w:r w:rsidRPr="00DC69E0">
        <w:rPr>
          <w:rStyle w:val="StyleBoldUnderline"/>
          <w:highlight w:val="yellow"/>
        </w:rPr>
        <w:t xml:space="preserve">proposals for new </w:t>
      </w:r>
      <w:r w:rsidRPr="00660297">
        <w:rPr>
          <w:rStyle w:val="StyleBoldUnderline"/>
        </w:rPr>
        <w:t xml:space="preserve">LNG </w:t>
      </w:r>
      <w:r w:rsidRPr="00660297">
        <w:rPr>
          <w:rStyle w:val="StyleBoldUnderline"/>
          <w:highlight w:val="yellow"/>
        </w:rPr>
        <w:t>terminal</w:t>
      </w:r>
      <w:r w:rsidRPr="00660297">
        <w:rPr>
          <w:rStyle w:val="StyleBoldUnderline"/>
        </w:rPr>
        <w:t xml:space="preserve"> </w:t>
      </w:r>
      <w:r w:rsidRPr="00DC69E0">
        <w:rPr>
          <w:rStyle w:val="StyleBoldUnderline"/>
          <w:highlight w:val="yellow"/>
        </w:rPr>
        <w:t xml:space="preserve">facilities have generated </w:t>
      </w:r>
      <w:r w:rsidRPr="00660297">
        <w:rPr>
          <w:rStyle w:val="Emphasis"/>
        </w:rPr>
        <w:t xml:space="preserve">considerable </w:t>
      </w:r>
      <w:r w:rsidRPr="00DC69E0">
        <w:rPr>
          <w:rStyle w:val="Emphasis"/>
          <w:highlight w:val="yellow"/>
        </w:rPr>
        <w:t>public concern</w:t>
      </w:r>
      <w:r w:rsidRPr="003A1692">
        <w:rPr>
          <w:sz w:val="16"/>
        </w:rPr>
        <w:t xml:space="preserve">. Some community groups and governments officials fear that LNG terminals may expose nearby residents to unacceptable hazards. </w:t>
      </w:r>
      <w:r w:rsidRPr="00A61C15">
        <w:rPr>
          <w:rStyle w:val="StyleBoldUnderline"/>
        </w:rPr>
        <w:t>Ongoing public concern about LNG safety has focused congressional attention on the exclusivity of FERC’s LNG siting authority,</w:t>
      </w:r>
      <w:r w:rsidRPr="003A1692">
        <w:rPr>
          <w:sz w:val="16"/>
        </w:rPr>
        <w:t xml:space="preserve"> proposals for a regional LNG siting process, the lack of “remote” siting requirements in FERC regulations, state permitting requirements under the Clean Water Act and the Coastal Zone Management Act, </w:t>
      </w:r>
      <w:r w:rsidRPr="00A61C15">
        <w:rPr>
          <w:rStyle w:val="StyleBoldUnderline"/>
        </w:rPr>
        <w:t>terrorism attractiveness of LNG, the adequacy of Coast Guard security resources, and other issues.</w:t>
      </w:r>
      <w:r w:rsidRPr="003A1692">
        <w:rPr>
          <w:sz w:val="16"/>
        </w:rPr>
        <w:t xml:space="preserve"> LNG terminals directly affect the safety of communities in the states and congressional districts where they are sited, and may influence energy costs nationwide. </w:t>
      </w:r>
      <w:r w:rsidRPr="00A61C15">
        <w:rPr>
          <w:rStyle w:val="StyleBoldUnderline"/>
        </w:rPr>
        <w:t xml:space="preserve">Faced with an uncertain national need for greater LNG imports and persistent public concerns about LNG hazards, some in </w:t>
      </w:r>
      <w:r w:rsidRPr="00DC69E0">
        <w:rPr>
          <w:rStyle w:val="StyleBoldUnderline"/>
          <w:highlight w:val="yellow"/>
        </w:rPr>
        <w:t xml:space="preserve">Congress have proposed changes to safety </w:t>
      </w:r>
      <w:r w:rsidRPr="00660297">
        <w:rPr>
          <w:rStyle w:val="StyleBoldUnderline"/>
        </w:rPr>
        <w:t>provisions in federal LNG siting regulation.</w:t>
      </w:r>
      <w:r w:rsidRPr="00660297">
        <w:rPr>
          <w:sz w:val="16"/>
        </w:rPr>
        <w:t xml:space="preserve"> Legislation proposed in the 110 </w:t>
      </w:r>
      <w:proofErr w:type="gramStart"/>
      <w:r w:rsidRPr="00660297">
        <w:rPr>
          <w:sz w:val="16"/>
        </w:rPr>
        <w:t>th</w:t>
      </w:r>
      <w:proofErr w:type="gramEnd"/>
      <w:r w:rsidRPr="00660297">
        <w:rPr>
          <w:sz w:val="16"/>
        </w:rPr>
        <w:t xml:space="preserve"> Congress addressed Coast Guard LNG resources, FERC’s exclusive siting authority, state concurrence of federal LNG</w:t>
      </w:r>
      <w:r w:rsidRPr="003A1692">
        <w:rPr>
          <w:sz w:val="16"/>
        </w:rPr>
        <w:t xml:space="preserve"> siting decisions, and agency coordination under the Coastal Zone Management Act, among other proposals. Provisions in the Coast Guard Authorization Act of 2010 (H.R. 3619), passed by the House on October 23, 2009, would require additional waterway suitability notification requirements in LNG siting reviews by FERC (Sec. 1117). </w:t>
      </w:r>
      <w:r w:rsidRPr="00A61C15">
        <w:rPr>
          <w:rStyle w:val="StyleBoldUnderline"/>
        </w:rPr>
        <w:t>The Maritime Hazardous Cargo Security Act</w:t>
      </w:r>
      <w:r w:rsidRPr="003A1692">
        <w:rPr>
          <w:sz w:val="16"/>
        </w:rPr>
        <w:t xml:space="preserve"> (S. 1385), introduced by Senator Lautenberg and three co-sponsors on June 25, 2009, </w:t>
      </w:r>
      <w:r w:rsidRPr="00A61C15">
        <w:rPr>
          <w:rStyle w:val="StyleBoldUnderline"/>
        </w:rPr>
        <w:t>would require a national study to identify measures to improve the security of maritime transportation of liquefied natural gas</w:t>
      </w:r>
      <w:r w:rsidRPr="003A1692">
        <w:rPr>
          <w:sz w:val="16"/>
        </w:rPr>
        <w:t xml:space="preserve"> (Sec. 6). </w:t>
      </w:r>
      <w:r w:rsidRPr="00DC69E0">
        <w:rPr>
          <w:rStyle w:val="StyleBoldUnderline"/>
          <w:highlight w:val="yellow"/>
        </w:rPr>
        <w:t xml:space="preserve">If Congress concludes that </w:t>
      </w:r>
      <w:r w:rsidRPr="00DC69E0">
        <w:rPr>
          <w:rStyle w:val="Emphasis"/>
          <w:highlight w:val="yellow"/>
        </w:rPr>
        <w:t>new LNG terminals</w:t>
      </w:r>
      <w:r w:rsidRPr="00DC69E0">
        <w:rPr>
          <w:rStyle w:val="StyleBoldUnderline"/>
          <w:highlight w:val="yellow"/>
        </w:rPr>
        <w:t xml:space="preserve"> as currently regulated will pose an </w:t>
      </w:r>
      <w:r w:rsidRPr="00DC69E0">
        <w:rPr>
          <w:rStyle w:val="Emphasis"/>
          <w:highlight w:val="yellow"/>
        </w:rPr>
        <w:t>unacceptable risk</w:t>
      </w:r>
      <w:r w:rsidRPr="00DC69E0">
        <w:rPr>
          <w:rStyle w:val="StyleBoldUnderline"/>
          <w:highlight w:val="yellow"/>
        </w:rPr>
        <w:t xml:space="preserve"> to public safety, Congress</w:t>
      </w:r>
      <w:r w:rsidRPr="00A61C15">
        <w:rPr>
          <w:rStyle w:val="StyleBoldUnderline"/>
        </w:rPr>
        <w:t xml:space="preserve"> may</w:t>
      </w:r>
      <w:r w:rsidRPr="003A1692">
        <w:rPr>
          <w:sz w:val="16"/>
        </w:rPr>
        <w:t xml:space="preserve"> consider additional LNG safety-related legislation, or </w:t>
      </w:r>
      <w:r w:rsidRPr="00DC69E0">
        <w:rPr>
          <w:rStyle w:val="StyleBoldUnderline"/>
          <w:highlight w:val="yellow"/>
        </w:rPr>
        <w:t>may exercise its oversight authority</w:t>
      </w:r>
      <w:r w:rsidRPr="00A61C15">
        <w:rPr>
          <w:rStyle w:val="StyleBoldUnderline"/>
        </w:rPr>
        <w:t xml:space="preserve"> in other ways to influence LNG terminal siting approval</w:t>
      </w:r>
      <w:r w:rsidRPr="003A1692">
        <w:rPr>
          <w:sz w:val="16"/>
        </w:rPr>
        <w:t xml:space="preserve">. Alternatively, Congress may consider other changes in U.S. energy policy </w:t>
      </w:r>
      <w:r w:rsidRPr="003A1692">
        <w:rPr>
          <w:sz w:val="16"/>
        </w:rPr>
        <w:lastRenderedPageBreak/>
        <w:t>legislation to reduce the nation’s demand for natural gas or increase supplies of North American natural gas and, thus, the need for new LNG infrastructure.</w:t>
      </w:r>
    </w:p>
    <w:p w:rsidR="00872009" w:rsidRPr="00DE612A" w:rsidRDefault="00872009" w:rsidP="00872009">
      <w:pPr>
        <w:pStyle w:val="Heading4"/>
        <w:rPr>
          <w:rStyle w:val="StyleBoldUnderline"/>
          <w:bCs/>
          <w:u w:val="none"/>
        </w:rPr>
      </w:pPr>
      <w:r w:rsidRPr="00DE612A">
        <w:rPr>
          <w:rStyle w:val="StyleBoldUnderline"/>
          <w:bCs/>
          <w:u w:val="none"/>
        </w:rPr>
        <w:t xml:space="preserve">Offshore terminals </w:t>
      </w:r>
      <w:r>
        <w:rPr>
          <w:rStyle w:val="StyleBoldUnderline"/>
          <w:bCs/>
          <w:u w:val="none"/>
        </w:rPr>
        <w:t>are key</w:t>
      </w:r>
    </w:p>
    <w:p w:rsidR="00872009" w:rsidRPr="0088026B" w:rsidRDefault="00872009" w:rsidP="00872009">
      <w:pPr>
        <w:rPr>
          <w:rStyle w:val="StyleStyleBold12pt"/>
          <w:b w:val="0"/>
        </w:rPr>
      </w:pPr>
      <w:r>
        <w:rPr>
          <w:rStyle w:val="StyleStyleBold12pt"/>
        </w:rPr>
        <w:t xml:space="preserve">Kilisek 12 </w:t>
      </w:r>
      <w:r>
        <w:rPr>
          <w:rStyle w:val="StyleStyleBold12pt"/>
          <w:b w:val="0"/>
        </w:rPr>
        <w:t>(Roman, “The Bright Future of Floating LNG Liquefaction, Regasification and Storage Units”, 7/19, http://foreignpolicyblogs.com/2012/07/19/the-bright-future-of-floating-lng-liquefaction-regasification-and-storage-units/)</w:t>
      </w:r>
    </w:p>
    <w:p w:rsidR="00872009" w:rsidRPr="0088026B" w:rsidRDefault="00872009" w:rsidP="00872009">
      <w:pPr>
        <w:rPr>
          <w:sz w:val="16"/>
        </w:rPr>
      </w:pPr>
      <w:r w:rsidRPr="0088026B">
        <w:rPr>
          <w:rStyle w:val="StyleBoldUnderline"/>
        </w:rPr>
        <w:t>This is a newsworthy event in the LNG</w:t>
      </w:r>
      <w:r w:rsidRPr="0088026B">
        <w:rPr>
          <w:sz w:val="16"/>
        </w:rPr>
        <w:t xml:space="preserve"> (Liquefied Natural Gas) </w:t>
      </w:r>
      <w:r w:rsidRPr="0088026B">
        <w:rPr>
          <w:rStyle w:val="StyleBoldUnderline"/>
        </w:rPr>
        <w:t xml:space="preserve">industry because it is the first time that </w:t>
      </w:r>
      <w:r w:rsidRPr="0013385A">
        <w:rPr>
          <w:rStyle w:val="StyleBoldUnderline"/>
          <w:highlight w:val="yellow"/>
        </w:rPr>
        <w:t>a floating liquefaction unit is moving</w:t>
      </w:r>
      <w:r w:rsidRPr="0088026B">
        <w:rPr>
          <w:rStyle w:val="StyleBoldUnderline"/>
        </w:rPr>
        <w:t xml:space="preserve"> </w:t>
      </w:r>
      <w:r w:rsidRPr="0088026B">
        <w:rPr>
          <w:rStyle w:val="Emphasis"/>
        </w:rPr>
        <w:t xml:space="preserve">from concept </w:t>
      </w:r>
      <w:r w:rsidRPr="0013385A">
        <w:rPr>
          <w:rStyle w:val="Emphasis"/>
          <w:highlight w:val="yellow"/>
        </w:rPr>
        <w:t>to commercial reality</w:t>
      </w:r>
      <w:r w:rsidRPr="0088026B">
        <w:rPr>
          <w:rStyle w:val="StyleBoldUnderline"/>
        </w:rPr>
        <w:t>. What are the advantages of those floating LNG facilities over conventional liquefaction plants</w:t>
      </w:r>
      <w:r w:rsidRPr="0088026B">
        <w:rPr>
          <w:sz w:val="16"/>
        </w:rPr>
        <w:t xml:space="preserve">? First off, </w:t>
      </w:r>
      <w:r w:rsidRPr="0013385A">
        <w:rPr>
          <w:rStyle w:val="StyleBoldUnderline"/>
          <w:highlight w:val="yellow"/>
        </w:rPr>
        <w:t xml:space="preserve">there is </w:t>
      </w:r>
      <w:r w:rsidRPr="0013385A">
        <w:rPr>
          <w:rStyle w:val="Emphasis"/>
          <w:highlight w:val="yellow"/>
        </w:rPr>
        <w:t>an obvious advantage in tapping offshore resources</w:t>
      </w:r>
      <w:r w:rsidRPr="0013385A">
        <w:rPr>
          <w:sz w:val="16"/>
          <w:highlight w:val="yellow"/>
        </w:rPr>
        <w:t>.</w:t>
      </w:r>
      <w:r w:rsidRPr="0088026B">
        <w:rPr>
          <w:sz w:val="16"/>
        </w:rPr>
        <w:t xml:space="preserve"> </w:t>
      </w:r>
      <w:r w:rsidRPr="0013385A">
        <w:rPr>
          <w:rStyle w:val="StyleBoldUnderline"/>
          <w:highlight w:val="yellow"/>
        </w:rPr>
        <w:t>In addition to the ability to station the</w:t>
      </w:r>
      <w:r w:rsidRPr="0088026B">
        <w:rPr>
          <w:rStyle w:val="StyleBoldUnderline"/>
        </w:rPr>
        <w:t xml:space="preserve"> floating </w:t>
      </w:r>
      <w:r w:rsidRPr="0013385A">
        <w:rPr>
          <w:rStyle w:val="StyleBoldUnderline"/>
          <w:highlight w:val="yellow"/>
        </w:rPr>
        <w:t>vessel directly over distant offshore fields</w:t>
      </w:r>
      <w:r w:rsidRPr="0088026B">
        <w:rPr>
          <w:sz w:val="16"/>
        </w:rPr>
        <w:t xml:space="preserve"> </w:t>
      </w:r>
      <w:r w:rsidRPr="0088026B">
        <w:rPr>
          <w:rStyle w:val="Emphasis"/>
        </w:rPr>
        <w:t xml:space="preserve">and thereby </w:t>
      </w:r>
      <w:r w:rsidRPr="0013385A">
        <w:rPr>
          <w:rStyle w:val="Emphasis"/>
          <w:highlight w:val="yellow"/>
        </w:rPr>
        <w:t>saving on a costly subsea pipeline to shore</w:t>
      </w:r>
      <w:r w:rsidRPr="0013385A">
        <w:rPr>
          <w:sz w:val="16"/>
          <w:highlight w:val="yellow"/>
        </w:rPr>
        <w:t xml:space="preserve">, </w:t>
      </w:r>
      <w:r w:rsidRPr="0013385A">
        <w:rPr>
          <w:rStyle w:val="StyleBoldUnderline"/>
          <w:highlight w:val="yellow"/>
        </w:rPr>
        <w:t>it allows the operator</w:t>
      </w:r>
      <w:r w:rsidRPr="0088026B">
        <w:rPr>
          <w:rStyle w:val="StyleBoldUnderline"/>
        </w:rPr>
        <w:t xml:space="preserve"> of the facility </w:t>
      </w:r>
      <w:r w:rsidRPr="0013385A">
        <w:rPr>
          <w:rStyle w:val="StyleBoldUnderline"/>
          <w:highlight w:val="yellow"/>
        </w:rPr>
        <w:t>to move the production facility</w:t>
      </w:r>
      <w:r w:rsidRPr="0088026B">
        <w:rPr>
          <w:rStyle w:val="StyleBoldUnderline"/>
        </w:rPr>
        <w:t xml:space="preserve"> to a new location once a field is depleted</w:t>
      </w:r>
      <w:r w:rsidRPr="0088026B">
        <w:rPr>
          <w:sz w:val="16"/>
        </w:rPr>
        <w:t xml:space="preserve">. </w:t>
      </w:r>
      <w:r w:rsidRPr="0013385A">
        <w:rPr>
          <w:rStyle w:val="StyleBoldUnderline"/>
        </w:rPr>
        <w:t>This would also allow energy companies</w:t>
      </w:r>
      <w:r w:rsidRPr="0088026B">
        <w:rPr>
          <w:rStyle w:val="StyleBoldUnderline"/>
        </w:rPr>
        <w:t xml:space="preserve"> to exploit smaller fields and</w:t>
      </w:r>
      <w:r w:rsidRPr="0088026B">
        <w:rPr>
          <w:sz w:val="16"/>
        </w:rPr>
        <w:t xml:space="preserve"> now </w:t>
      </w:r>
      <w:r w:rsidRPr="0088026B">
        <w:rPr>
          <w:rStyle w:val="StyleBoldUnderline"/>
          <w:b/>
        </w:rPr>
        <w:t>earn a realistic return on investment</w:t>
      </w:r>
      <w:r w:rsidRPr="0088026B">
        <w:rPr>
          <w:sz w:val="16"/>
        </w:rPr>
        <w:t xml:space="preserve">. </w:t>
      </w:r>
      <w:r w:rsidRPr="0088026B">
        <w:rPr>
          <w:rStyle w:val="StyleBoldUnderline"/>
          <w:b/>
        </w:rPr>
        <w:t>Other cost savings are to be expected during the construction phase</w:t>
      </w:r>
      <w:r w:rsidRPr="0088026B">
        <w:rPr>
          <w:sz w:val="16"/>
        </w:rPr>
        <w:t xml:space="preserve"> for the required marine and loading facilities which often end up costing billions of dollars. Finally</w:t>
      </w:r>
      <w:r w:rsidRPr="0088026B">
        <w:rPr>
          <w:rStyle w:val="Emphasis"/>
        </w:rPr>
        <w:t xml:space="preserve">, in a world full of risk </w:t>
      </w:r>
      <w:r w:rsidRPr="0013385A">
        <w:rPr>
          <w:rStyle w:val="Emphasis"/>
          <w:highlight w:val="yellow"/>
        </w:rPr>
        <w:t>it can significantly reduce the security and political risk</w:t>
      </w:r>
      <w:r w:rsidRPr="0088026B">
        <w:rPr>
          <w:sz w:val="16"/>
        </w:rPr>
        <w:t xml:space="preserve"> (inter alia, </w:t>
      </w:r>
      <w:r w:rsidRPr="0013385A">
        <w:rPr>
          <w:rStyle w:val="StyleBoldUnderline"/>
          <w:highlight w:val="yellow"/>
        </w:rPr>
        <w:t>environmental regulation and permits</w:t>
      </w:r>
      <w:r w:rsidRPr="0088026B">
        <w:rPr>
          <w:sz w:val="16"/>
        </w:rPr>
        <w:t xml:space="preserve">) </w:t>
      </w:r>
      <w:r w:rsidRPr="0013385A">
        <w:rPr>
          <w:rStyle w:val="StyleBoldUnderline"/>
          <w:highlight w:val="yellow"/>
        </w:rPr>
        <w:t>involved in choosing a land-based site</w:t>
      </w:r>
      <w:r w:rsidRPr="0088026B">
        <w:rPr>
          <w:rStyle w:val="StyleBoldUnderline"/>
        </w:rPr>
        <w:t xml:space="preserve"> for LNG export facilities</w:t>
      </w:r>
      <w:r w:rsidRPr="0088026B">
        <w:rPr>
          <w:sz w:val="16"/>
        </w:rPr>
        <w:t xml:space="preserve"> in African countries (Nigeria, Angola and Mozambique) and countries in the Middle East as well as South America. </w:t>
      </w:r>
      <w:r w:rsidRPr="0013385A">
        <w:rPr>
          <w:rStyle w:val="StyleBoldUnderline"/>
          <w:highlight w:val="yellow"/>
        </w:rPr>
        <w:t>The US should contemplate</w:t>
      </w:r>
      <w:r w:rsidRPr="0088026B">
        <w:rPr>
          <w:rStyle w:val="StyleBoldUnderline"/>
        </w:rPr>
        <w:t xml:space="preserve"> something like this along the East Coast </w:t>
      </w:r>
      <w:r w:rsidRPr="0013385A">
        <w:rPr>
          <w:rStyle w:val="StyleBoldUnderline"/>
          <w:highlight w:val="yellow"/>
        </w:rPr>
        <w:t>for export to Europe, and</w:t>
      </w:r>
      <w:r w:rsidRPr="0088026B">
        <w:rPr>
          <w:rStyle w:val="StyleBoldUnderline"/>
        </w:rPr>
        <w:t xml:space="preserve"> along the West Coast for export to </w:t>
      </w:r>
      <w:r w:rsidRPr="0088026B">
        <w:rPr>
          <w:sz w:val="16"/>
        </w:rPr>
        <w:t xml:space="preserve">South America (Chile) and </w:t>
      </w:r>
      <w:r w:rsidRPr="0013385A">
        <w:rPr>
          <w:rStyle w:val="StyleBoldUnderline"/>
          <w:highlight w:val="yellow"/>
        </w:rPr>
        <w:t>Asia</w:t>
      </w:r>
      <w:r w:rsidRPr="0013385A">
        <w:rPr>
          <w:sz w:val="16"/>
          <w:highlight w:val="yellow"/>
        </w:rPr>
        <w:t>.</w:t>
      </w:r>
    </w:p>
    <w:p w:rsidR="00872009" w:rsidRPr="0034629C" w:rsidRDefault="00872009" w:rsidP="00872009">
      <w:pPr>
        <w:pStyle w:val="Heading4"/>
      </w:pPr>
      <w:r>
        <w:t xml:space="preserve">New contracts coming in the squo – </w:t>
      </w:r>
      <w:r w:rsidRPr="00CF5634">
        <w:rPr>
          <w:u w:val="single"/>
        </w:rPr>
        <w:t>now is key</w:t>
      </w:r>
    </w:p>
    <w:p w:rsidR="00872009" w:rsidRPr="0034629C" w:rsidRDefault="00872009" w:rsidP="0087200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72009" w:rsidRDefault="00872009" w:rsidP="00872009">
      <w:pPr>
        <w:rPr>
          <w:sz w:val="16"/>
        </w:rPr>
      </w:pPr>
      <w:r w:rsidRPr="0034629C">
        <w:rPr>
          <w:rStyle w:val="TitleChar"/>
        </w:rPr>
        <w:t>LNG exports will help to sustain market liquidity in what looks to be an increasingly tight LNG market beyond 2015</w:t>
      </w:r>
      <w:r w:rsidRPr="0034629C">
        <w:rPr>
          <w:sz w:val="16"/>
        </w:rPr>
        <w:t xml:space="preserve">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rates.108 The incremental LNG volumes supplied by the United States at floating Henry Hub rates will be small in comparison. But while U.S. LNG will not have a transformational impact, </w:t>
      </w:r>
      <w:r w:rsidRPr="00DC69E0">
        <w:rPr>
          <w:rStyle w:val="TitleChar"/>
          <w:highlight w:val="yellow"/>
        </w:rPr>
        <w:t>by establishing an alternate lower price for LNG derived through a different market</w:t>
      </w:r>
      <w:r w:rsidRPr="0034629C">
        <w:rPr>
          <w:rStyle w:val="TitleChar"/>
        </w:rPr>
        <w:t xml:space="preserve"> mechanism</w:t>
      </w:r>
      <w:r w:rsidRPr="0034629C">
        <w:rPr>
          <w:sz w:val="16"/>
        </w:rPr>
        <w:t xml:space="preserve">, </w:t>
      </w:r>
      <w:r w:rsidRPr="00DC69E0">
        <w:rPr>
          <w:rStyle w:val="TitleChar"/>
          <w:highlight w:val="yellow"/>
        </w:rPr>
        <w:t xml:space="preserve">U.S. exports may be central in </w:t>
      </w:r>
      <w:r w:rsidRPr="00DC69E0">
        <w:rPr>
          <w:rStyle w:val="Emphasis"/>
          <w:highlight w:val="yellow"/>
        </w:rPr>
        <w:t>catalyzing future changes in LNG contract structure</w:t>
      </w:r>
      <w:r w:rsidRPr="0034629C">
        <w:rPr>
          <w:sz w:val="16"/>
        </w:rPr>
        <w:t xml:space="preserve">. As previously mentioned, this impact is already being felt in Europe. </w:t>
      </w:r>
      <w:r w:rsidRPr="0034629C">
        <w:rPr>
          <w:rStyle w:val="TitleChar"/>
        </w:rPr>
        <w:t xml:space="preserve">A number of </w:t>
      </w:r>
      <w:r w:rsidRPr="00DC69E0">
        <w:rPr>
          <w:rStyle w:val="TitleChar"/>
          <w:highlight w:val="yellow"/>
        </w:rPr>
        <w:t>German utilities have</w:t>
      </w:r>
      <w:r w:rsidRPr="0034629C">
        <w:rPr>
          <w:rStyle w:val="TitleChar"/>
        </w:rPr>
        <w:t xml:space="preserve"> either </w:t>
      </w:r>
      <w:r w:rsidRPr="00DC69E0">
        <w:rPr>
          <w:rStyle w:val="TitleChar"/>
          <w:highlight w:val="yellow"/>
        </w:rPr>
        <w:t>renegotiated contracts or are seeking arbitration with</w:t>
      </w:r>
      <w:r w:rsidRPr="0034629C">
        <w:rPr>
          <w:rStyle w:val="TitleChar"/>
        </w:rPr>
        <w:t xml:space="preserve"> natural gas </w:t>
      </w:r>
      <w:r w:rsidRPr="00DC69E0">
        <w:rPr>
          <w:rStyle w:val="TitleChar"/>
          <w:highlight w:val="yellow"/>
        </w:rPr>
        <w:t>suppliers</w:t>
      </w:r>
      <w:r w:rsidRPr="0034629C">
        <w:rPr>
          <w:rStyle w:val="TitleChar"/>
        </w:rPr>
        <w:t xml:space="preserve"> in Norway and Russia</w:t>
      </w:r>
      <w:r w:rsidRPr="0034629C">
        <w:rPr>
          <w:sz w:val="16"/>
        </w:rPr>
        <w:t xml:space="preserve">. </w:t>
      </w:r>
      <w:r w:rsidRPr="00DC69E0">
        <w:rPr>
          <w:rStyle w:val="TitleChar"/>
          <w:highlight w:val="yellow"/>
        </w:rPr>
        <w:t>The Atlantic Basin will be a more immediate beneficiary of U.S. LNG exports</w:t>
      </w:r>
      <w:r w:rsidRPr="0034629C">
        <w:rPr>
          <w:sz w:val="16"/>
        </w:rPr>
        <w:t xml:space="preserve">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w:t>
      </w:r>
      <w:r w:rsidRPr="00DC69E0">
        <w:rPr>
          <w:rStyle w:val="TitleChar"/>
          <w:highlight w:val="yellow"/>
        </w:rPr>
        <w:t xml:space="preserve">Japanese LNG consumers are </w:t>
      </w:r>
      <w:r w:rsidRPr="00DC69E0">
        <w:rPr>
          <w:rStyle w:val="Emphasis"/>
          <w:highlight w:val="yellow"/>
        </w:rPr>
        <w:t>actively pursuing new arrangements for LNG contracts</w:t>
      </w:r>
      <w:r w:rsidRPr="0034629C">
        <w:rPr>
          <w:sz w:val="16"/>
        </w:rPr>
        <w:t xml:space="preserve">.111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(Figure 11 illustrates the estimated costs of delivering LNG to Japan in 2020.) This threshold, expected by many experts to be </w:t>
      </w:r>
      <w:proofErr w:type="gramStart"/>
      <w:r w:rsidRPr="0034629C">
        <w:rPr>
          <w:sz w:val="16"/>
        </w:rPr>
        <w:t>roughly 6 bcf/day</w:t>
      </w:r>
      <w:proofErr w:type="gramEnd"/>
      <w:r w:rsidRPr="0034629C">
        <w:rPr>
          <w:sz w:val="16"/>
        </w:rPr>
        <w:t xml:space="preserve"> by 2025, is modest in comparison to the roughly 11 bcf/day of Australian LNG export projects that have reached final investment decision and are expected to be online by 2020.</w:t>
      </w:r>
    </w:p>
    <w:p w:rsidR="00872009" w:rsidRDefault="00872009" w:rsidP="00872009">
      <w:pPr>
        <w:rPr>
          <w:sz w:val="16"/>
        </w:rPr>
      </w:pPr>
    </w:p>
    <w:p w:rsidR="00872009" w:rsidRDefault="00872009" w:rsidP="00872009">
      <w:pPr>
        <w:pStyle w:val="Heading4"/>
      </w:pPr>
      <w:r>
        <w:t xml:space="preserve">Scenario 1: Japan </w:t>
      </w:r>
    </w:p>
    <w:p w:rsidR="00872009" w:rsidRPr="0034629C" w:rsidRDefault="00872009" w:rsidP="00872009">
      <w:pPr>
        <w:pStyle w:val="Heading4"/>
        <w:rPr>
          <w:u w:val="single"/>
        </w:rPr>
      </w:pPr>
      <w:r w:rsidRPr="0034629C">
        <w:t xml:space="preserve">LNG exports will go to East Asia – it’s </w:t>
      </w:r>
      <w:r w:rsidRPr="0034629C">
        <w:rPr>
          <w:u w:val="single"/>
        </w:rPr>
        <w:t>economical</w:t>
      </w:r>
      <w:r w:rsidRPr="0034629C">
        <w:t xml:space="preserve"> and </w:t>
      </w:r>
      <w:r w:rsidRPr="0034629C">
        <w:rPr>
          <w:u w:val="single"/>
        </w:rPr>
        <w:t>helps meet growing demand</w:t>
      </w:r>
    </w:p>
    <w:p w:rsidR="00872009" w:rsidRPr="0034629C" w:rsidRDefault="00872009" w:rsidP="00872009">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72009" w:rsidRPr="0034629C" w:rsidRDefault="00872009" w:rsidP="00872009">
      <w:pPr>
        <w:rPr>
          <w:sz w:val="16"/>
        </w:rPr>
      </w:pPr>
      <w:r w:rsidRPr="00AA56C8">
        <w:rPr>
          <w:rStyle w:val="TitleChar"/>
          <w:highlight w:val="yellow"/>
        </w:rPr>
        <w:lastRenderedPageBreak/>
        <w:t>Owing to growing gas demand</w:t>
      </w:r>
      <w:r w:rsidRPr="0034629C">
        <w:rPr>
          <w:sz w:val="16"/>
        </w:rPr>
        <w:t xml:space="preserve">, </w:t>
      </w:r>
      <w:r w:rsidRPr="00AA56C8">
        <w:rPr>
          <w:rStyle w:val="TitleChar"/>
          <w:highlight w:val="yellow"/>
        </w:rPr>
        <w:t>limited</w:t>
      </w:r>
      <w:r w:rsidRPr="0034629C">
        <w:rPr>
          <w:rStyle w:val="TitleChar"/>
        </w:rPr>
        <w:t xml:space="preserve"> domestic </w:t>
      </w:r>
      <w:r w:rsidRPr="00AA56C8">
        <w:rPr>
          <w:rStyle w:val="TitleChar"/>
          <w:highlight w:val="yellow"/>
        </w:rPr>
        <w:t>supply</w:t>
      </w:r>
      <w:r w:rsidRPr="0034629C">
        <w:rPr>
          <w:sz w:val="16"/>
        </w:rPr>
        <w:t xml:space="preserve">, </w:t>
      </w:r>
      <w:r w:rsidRPr="00AA56C8">
        <w:rPr>
          <w:rStyle w:val="TitleChar"/>
          <w:highlight w:val="yellow"/>
        </w:rPr>
        <w:t>and a more</w:t>
      </w:r>
      <w:r w:rsidRPr="0034629C">
        <w:rPr>
          <w:rStyle w:val="TitleChar"/>
        </w:rPr>
        <w:t xml:space="preserve"> rigid and </w:t>
      </w:r>
      <w:r w:rsidRPr="00AA56C8">
        <w:rPr>
          <w:rStyle w:val="TitleChar"/>
          <w:highlight w:val="yellow"/>
        </w:rPr>
        <w:t>expensive pricing structure</w:t>
      </w:r>
      <w:r w:rsidRPr="0034629C">
        <w:rPr>
          <w:sz w:val="16"/>
        </w:rPr>
        <w:t xml:space="preserve">, </w:t>
      </w:r>
      <w:r w:rsidRPr="00AA56C8">
        <w:rPr>
          <w:rStyle w:val="TitleChar"/>
          <w:highlight w:val="yellow"/>
        </w:rPr>
        <w:t>Asia represents a near</w:t>
      </w:r>
      <w:r w:rsidRPr="0034629C">
        <w:rPr>
          <w:sz w:val="16"/>
        </w:rPr>
        <w:t xml:space="preserve">-to-medium </w:t>
      </w:r>
      <w:r w:rsidRPr="00AA56C8">
        <w:rPr>
          <w:rStyle w:val="TitleChar"/>
          <w:highlight w:val="yellow"/>
        </w:rPr>
        <w:t xml:space="preserve">term opportunity for natural gas exports from the </w:t>
      </w:r>
      <w:r w:rsidRPr="00AA56C8">
        <w:rPr>
          <w:rStyle w:val="TitleChar"/>
          <w:highlight w:val="yellow"/>
          <w:bdr w:val="single" w:sz="4" w:space="0" w:color="auto"/>
        </w:rPr>
        <w:t>U</w:t>
      </w:r>
      <w:r w:rsidRPr="0034629C">
        <w:rPr>
          <w:rStyle w:val="TitleChar"/>
        </w:rPr>
        <w:t xml:space="preserve">nited </w:t>
      </w:r>
      <w:r w:rsidRPr="00AA56C8">
        <w:rPr>
          <w:rStyle w:val="TitleChar"/>
          <w:highlight w:val="yellow"/>
          <w:bdr w:val="single" w:sz="4" w:space="0" w:color="auto"/>
        </w:rPr>
        <w:t>S</w:t>
      </w:r>
      <w:r w:rsidRPr="0034629C">
        <w:rPr>
          <w:rStyle w:val="TitleChar"/>
        </w:rPr>
        <w:t>tates</w:t>
      </w:r>
      <w:r w:rsidRPr="0034629C">
        <w:rPr>
          <w:sz w:val="16"/>
        </w:rPr>
        <w:t xml:space="preserve">. </w:t>
      </w:r>
      <w:r w:rsidRPr="0034629C">
        <w:rPr>
          <w:rStyle w:val="TitleChar"/>
        </w:rPr>
        <w:t xml:space="preserve">The expansion of </w:t>
      </w:r>
      <w:r w:rsidRPr="00AA56C8">
        <w:rPr>
          <w:rStyle w:val="TitleChar"/>
          <w:highlight w:val="yellow"/>
        </w:rPr>
        <w:t>the Panama Canal</w:t>
      </w:r>
      <w:r w:rsidRPr="0034629C">
        <w:rPr>
          <w:sz w:val="16"/>
        </w:rPr>
        <w:t xml:space="preserve"> by 2014 </w:t>
      </w:r>
      <w:r w:rsidRPr="00AA56C8">
        <w:rPr>
          <w:rStyle w:val="TitleChar"/>
          <w:highlight w:val="yellow"/>
        </w:rPr>
        <w:t>will allow</w:t>
      </w:r>
      <w:r w:rsidRPr="0034629C">
        <w:rPr>
          <w:rStyle w:val="TitleChar"/>
        </w:rPr>
        <w:t xml:space="preserve"> for </w:t>
      </w:r>
      <w:r w:rsidRPr="00AA56C8">
        <w:rPr>
          <w:rStyle w:val="TitleChar"/>
          <w:highlight w:val="yellow"/>
        </w:rPr>
        <w:t>LNG tankers to traverse the isthmus</w:t>
      </w:r>
      <w:r w:rsidRPr="0034629C">
        <w:rPr>
          <w:sz w:val="16"/>
        </w:rPr>
        <w:t xml:space="preserve">, </w:t>
      </w:r>
      <w:r w:rsidRPr="0034629C">
        <w:rPr>
          <w:rStyle w:val="TitleChar"/>
        </w:rPr>
        <w:t xml:space="preserve">thereby </w:t>
      </w:r>
      <w:r w:rsidRPr="00AA56C8">
        <w:rPr>
          <w:rStyle w:val="TitleChar"/>
          <w:highlight w:val="yellow"/>
        </w:rPr>
        <w:t>improving</w:t>
      </w:r>
      <w:r w:rsidRPr="0034629C">
        <w:rPr>
          <w:rStyle w:val="TitleChar"/>
        </w:rPr>
        <w:t xml:space="preserve"> the </w:t>
      </w:r>
      <w:r w:rsidRPr="00AA56C8">
        <w:rPr>
          <w:rStyle w:val="TitleChar"/>
          <w:highlight w:val="yellow"/>
        </w:rPr>
        <w:t>economics of</w:t>
      </w:r>
      <w:r w:rsidRPr="0034629C">
        <w:rPr>
          <w:rStyle w:val="TitleChar"/>
        </w:rPr>
        <w:t xml:space="preserve"> U.S. Gulf Coast </w:t>
      </w:r>
      <w:r w:rsidRPr="00AA56C8">
        <w:rPr>
          <w:rStyle w:val="TitleChar"/>
          <w:highlight w:val="yellow"/>
        </w:rPr>
        <w:t>LNG shipments to</w:t>
      </w:r>
      <w:r w:rsidRPr="0034629C">
        <w:rPr>
          <w:rStyle w:val="TitleChar"/>
        </w:rPr>
        <w:t xml:space="preserve"> East and South </w:t>
      </w:r>
      <w:r w:rsidRPr="00AA56C8">
        <w:rPr>
          <w:rStyle w:val="TitleChar"/>
          <w:highlight w:val="yellow"/>
        </w:rPr>
        <w:t>Asian markets</w:t>
      </w:r>
      <w:r w:rsidRPr="0034629C">
        <w:rPr>
          <w:sz w:val="16"/>
        </w:rPr>
        <w:t xml:space="preserve">. </w:t>
      </w:r>
      <w:r w:rsidRPr="0034629C">
        <w:rPr>
          <w:rStyle w:val="TitleChar"/>
        </w:rPr>
        <w:t>This would make U.S. exports competitive with future Middle Eastern and Australian LNG exports to the region</w:t>
      </w:r>
      <w:r w:rsidRPr="0034629C">
        <w:rPr>
          <w:sz w:val="16"/>
        </w:rPr>
        <w:t xml:space="preserve">. However, challenges and uncertainties remain on both the demand and supply side. The development of indigenous unconventional gas in China or India may occur at a faster rate than currently forecast, dampening demand for LNG imports to the region. A change in sentiment in Japan may see nuclear power restarted at a greater rate than currently anticipated; alternately, a greater-than-expected penetration of coal in the Japanese electricity sector would suppress gas demand. A change in the cost of Australian LNG production or a reversal of the Qatari moratorium on gas development could disrupt the current supply projections, as could the discovery of new conventional or unconventional resources. For instance, on December 29, 2010, Noble Energy, a U.S. oil and gas </w:t>
      </w:r>
      <w:proofErr w:type="gramStart"/>
      <w:r w:rsidRPr="0034629C">
        <w:rPr>
          <w:sz w:val="16"/>
        </w:rPr>
        <w:t>exploration company</w:t>
      </w:r>
      <w:proofErr w:type="gramEnd"/>
      <w:r w:rsidRPr="0034629C">
        <w:rPr>
          <w:sz w:val="16"/>
        </w:rPr>
        <w:t xml:space="preserve">, discovered between 14 and 20 tcf of gas in Israel’s offshore Leviathan gas field. Since then, other nations on the Eastern Mediterranean are exploring for potentially similarly large gas fields. A number of large natural gas discoveries in Mozambique have also prompted early interest in building significant liquefaction capacity in the Southeastern African nation. The high quality (low sulfur and carbon-dioxide content) and liquid-rich nature of Mozambican gas may make this resource a significant competitor in global LNG markets in the medium term. Finally, </w:t>
      </w:r>
      <w:r w:rsidRPr="0034629C">
        <w:rPr>
          <w:rStyle w:val="TitleChar"/>
        </w:rPr>
        <w:t>the expansion of LNG export capacity from Alaska</w:t>
      </w:r>
      <w:r w:rsidRPr="0034629C">
        <w:rPr>
          <w:sz w:val="16"/>
        </w:rPr>
        <w:t xml:space="preserve"> and the development of LNG export capacity in Western Canada may provide a source of strong competition for U.S. Gulf-coast origin LNG. Although Alaska’s Kenai LNG export facility, which has been exporting small quantities of LNG to Northeast Asia for over 40 years, </w:t>
      </w:r>
      <w:r w:rsidRPr="0034629C">
        <w:rPr>
          <w:rStyle w:val="TitleChar"/>
        </w:rPr>
        <w:t>has been idled temporarily</w:t>
      </w:r>
      <w:r w:rsidRPr="0034629C">
        <w:rPr>
          <w:sz w:val="16"/>
        </w:rPr>
        <w:t xml:space="preserve">, </w:t>
      </w:r>
      <w:r w:rsidRPr="0034629C">
        <w:rPr>
          <w:rStyle w:val="TitleChar"/>
        </w:rPr>
        <w:t xml:space="preserve">some </w:t>
      </w:r>
      <w:r w:rsidRPr="00AA56C8">
        <w:rPr>
          <w:rStyle w:val="TitleChar"/>
          <w:highlight w:val="yellow"/>
        </w:rPr>
        <w:t>companies have demonstrated interest in large-scale exports of LNG</w:t>
      </w:r>
      <w:r w:rsidRPr="0034629C">
        <w:rPr>
          <w:rStyle w:val="TitleChar"/>
        </w:rPr>
        <w:t xml:space="preserve"> from Alaska </w:t>
      </w:r>
      <w:r w:rsidRPr="00AA56C8">
        <w:rPr>
          <w:rStyle w:val="TitleChar"/>
          <w:highlight w:val="yellow"/>
        </w:rPr>
        <w:t>to East Asia</w:t>
      </w:r>
      <w:r w:rsidRPr="0034629C">
        <w:rPr>
          <w:sz w:val="16"/>
        </w:rPr>
        <w:t xml:space="preserve">. On March 30, 2012, ExxonMobil, along with its project partners BP and ConocoPhillips, settled a dispute with the Government of Alaska to develop its gas re- sources at Prudhoe Bay. </w:t>
      </w:r>
      <w:r w:rsidRPr="0034629C">
        <w:rPr>
          <w:rStyle w:val="TitleChar"/>
        </w:rPr>
        <w:t>The gas from this field is expected to travel from Alaska’s North Slope to Valdez on Alaska’s southern coast</w:t>
      </w:r>
      <w:r w:rsidRPr="0034629C">
        <w:rPr>
          <w:sz w:val="16"/>
        </w:rPr>
        <w:t>, where it will be liquefied and exported.67 According to FERC, there are currently three Canadian export facilities under consideration in British Columbia: a proposed 1.4 bcf/day terminal at Kitimat (initial production would start at 0.7 bcf/day), which received a 20-year export license in October 2011; a proposed 0.25 bcf/day facility at Douglas Island; and a potential 1 bcf/day facility at Prince Rupert Island. Given the lower transportation costs (as a result of the shorter distance), Alaskan and West Canadian exports may prove to be a source of strong competition at the margin for U.S. LNG in the Pacific Basin.</w:t>
      </w:r>
    </w:p>
    <w:p w:rsidR="00872009" w:rsidRPr="0034629C" w:rsidRDefault="00872009" w:rsidP="00872009">
      <w:pPr>
        <w:pStyle w:val="Heading4"/>
      </w:pPr>
      <w:r w:rsidRPr="0034629C">
        <w:t xml:space="preserve">LNG exports solidify </w:t>
      </w:r>
      <w:r w:rsidRPr="0034629C">
        <w:rPr>
          <w:u w:val="single"/>
        </w:rPr>
        <w:t>America’s reliability</w:t>
      </w:r>
      <w:r w:rsidRPr="0034629C">
        <w:t xml:space="preserve"> as a partner on </w:t>
      </w:r>
      <w:r w:rsidRPr="0034629C">
        <w:rPr>
          <w:u w:val="single"/>
        </w:rPr>
        <w:t>energy issues</w:t>
      </w:r>
      <w:r w:rsidRPr="0034629C">
        <w:t xml:space="preserve"> – that’s key to US-Japan relations</w:t>
      </w:r>
    </w:p>
    <w:p w:rsidR="00872009" w:rsidRPr="0034629C" w:rsidRDefault="00872009" w:rsidP="00872009">
      <w:r w:rsidRPr="0034629C">
        <w:rPr>
          <w:rStyle w:val="StyleStyleBold12pt"/>
        </w:rPr>
        <w:t>Cronin et al 12</w:t>
      </w:r>
      <w:r w:rsidRPr="0034629C">
        <w:t xml:space="preserve"> (Dr. Patrick, Senior Advisor and Senior Director of the Asia-Pacific Security Program – Center for a New American Security, Paul S. Giarra, President of Global Strategies &amp; Transformation, Zachary M. Hosford, Research Associate – Center for a New American Security, Daniel Katz, Researcher – Center for a New American Security, “The China Challenge: Military, Economic and Energy Choices Facing the US-Japan Alliance,” April, CNAS, http://www.cnas.org/files/documents/publications/CNAS_TheChinaChallenge_Cronin_0.pdf)</w:t>
      </w:r>
    </w:p>
    <w:p w:rsidR="00872009" w:rsidRPr="0034629C" w:rsidRDefault="00872009" w:rsidP="00872009">
      <w:pPr>
        <w:rPr>
          <w:sz w:val="14"/>
        </w:rPr>
      </w:pPr>
      <w:r w:rsidRPr="0034629C">
        <w:rPr>
          <w:sz w:val="14"/>
        </w:rPr>
        <w:t xml:space="preserve">Although </w:t>
      </w:r>
      <w:r w:rsidRPr="00AA56C8">
        <w:rPr>
          <w:rStyle w:val="TitleChar"/>
          <w:highlight w:val="yellow"/>
        </w:rPr>
        <w:t>energy security has</w:t>
      </w:r>
      <w:r w:rsidRPr="0034629C">
        <w:rPr>
          <w:rStyle w:val="TitleChar"/>
        </w:rPr>
        <w:t xml:space="preserve"> long </w:t>
      </w:r>
      <w:r w:rsidRPr="00AA56C8">
        <w:rPr>
          <w:rStyle w:val="TitleChar"/>
          <w:highlight w:val="yellow"/>
        </w:rPr>
        <w:t>been an issue for the alliance</w:t>
      </w:r>
      <w:r w:rsidRPr="0034629C">
        <w:rPr>
          <w:sz w:val="14"/>
        </w:rPr>
        <w:t xml:space="preserve">, </w:t>
      </w:r>
      <w:r w:rsidRPr="00AA56C8">
        <w:rPr>
          <w:rStyle w:val="TitleChar"/>
          <w:highlight w:val="yellow"/>
        </w:rPr>
        <w:t>a new combination of</w:t>
      </w:r>
      <w:r w:rsidRPr="0034629C">
        <w:rPr>
          <w:rStyle w:val="TitleChar"/>
        </w:rPr>
        <w:t xml:space="preserve"> global </w:t>
      </w:r>
      <w:r w:rsidRPr="00AA56C8">
        <w:rPr>
          <w:rStyle w:val="TitleChar"/>
          <w:highlight w:val="yellow"/>
        </w:rPr>
        <w:t xml:space="preserve">energy trends and geopolitical realities will raise the issue to </w:t>
      </w:r>
      <w:r w:rsidRPr="00AA56C8">
        <w:rPr>
          <w:rStyle w:val="Emphasis"/>
          <w:highlight w:val="yellow"/>
        </w:rPr>
        <w:t>unprecedented levels of importance</w:t>
      </w:r>
      <w:r w:rsidRPr="0034629C">
        <w:rPr>
          <w:sz w:val="14"/>
        </w:rPr>
        <w:t xml:space="preserve"> in coming decades. Whereas an abundant supply of cheap energy underpinned tremendous post- World War II economic growth, </w:t>
      </w:r>
      <w:r w:rsidRPr="00AA56C8">
        <w:rPr>
          <w:rStyle w:val="TitleChar"/>
          <w:highlight w:val="yellow"/>
        </w:rPr>
        <w:t>future energy supplies are unlikely to be</w:t>
      </w:r>
      <w:r w:rsidRPr="0034629C">
        <w:rPr>
          <w:rStyle w:val="TitleChar"/>
        </w:rPr>
        <w:t xml:space="preserve"> as </w:t>
      </w:r>
      <w:r w:rsidRPr="00AA56C8">
        <w:rPr>
          <w:rStyle w:val="TitleChar"/>
          <w:highlight w:val="yellow"/>
        </w:rPr>
        <w:t>affordable</w:t>
      </w:r>
      <w:r w:rsidRPr="0034629C">
        <w:rPr>
          <w:sz w:val="14"/>
        </w:rPr>
        <w:t xml:space="preserve">. </w:t>
      </w:r>
      <w:r w:rsidRPr="0034629C">
        <w:rPr>
          <w:rStyle w:val="TitleChar"/>
        </w:rPr>
        <w:t>Acquiring the right mix of energy sources</w:t>
      </w:r>
      <w:r w:rsidRPr="0034629C">
        <w:rPr>
          <w:sz w:val="14"/>
        </w:rPr>
        <w:t xml:space="preserve"> to maintain sufficient economic productivity – while ensuring a gradual transition away from fossil fuels to renewable sources of energy – </w:t>
      </w:r>
      <w:r w:rsidRPr="0034629C">
        <w:rPr>
          <w:rStyle w:val="TitleChar"/>
        </w:rPr>
        <w:t>will be one of the most complex challenges for the alliance</w:t>
      </w:r>
      <w:r w:rsidRPr="0034629C">
        <w:rPr>
          <w:sz w:val="14"/>
        </w:rPr>
        <w:t xml:space="preserve"> in this century. Indeed, the means by which the United States and Japan seek to secure their own energy supplies in a complicated geopolitical environment, respond to the enormous and increasing energy demands of a re-emerging China, and address the future of the development and implementation of civilian nuclear power at home and abroad will have huge implications for the alliance. In the midst of U.S. and Japanese efforts to address their own energy security issues, global demand for energy is increasing at a rapid rate. Total world energy use during the 2010 to 2025 time frame is projected to increase by nearly 30 percent, with China and India accounting for 50 percent of that growth.63 </w:t>
      </w:r>
      <w:proofErr w:type="gramStart"/>
      <w:r w:rsidRPr="0034629C">
        <w:rPr>
          <w:sz w:val="14"/>
        </w:rPr>
        <w:t>Meanwhile</w:t>
      </w:r>
      <w:proofErr w:type="gramEnd"/>
      <w:r w:rsidRPr="0034629C">
        <w:rPr>
          <w:sz w:val="14"/>
        </w:rPr>
        <w:t xml:space="preserve">, many countries around the globe depend increasingly on Middle Eastern oil, despite its susceptibility to disruption. Further instability in the Middle East would likely pose a “major geo-strategic stability threat” to the United States, with the potential for cascading economic effects.64 </w:t>
      </w:r>
      <w:r w:rsidRPr="00AA56C8">
        <w:rPr>
          <w:rStyle w:val="TitleChar"/>
          <w:highlight w:val="yellow"/>
        </w:rPr>
        <w:t>Global natural gas production is increasing</w:t>
      </w:r>
      <w:r w:rsidRPr="0034629C">
        <w:rPr>
          <w:sz w:val="14"/>
        </w:rPr>
        <w:t xml:space="preserve">, however, </w:t>
      </w:r>
      <w:r w:rsidRPr="0034629C">
        <w:rPr>
          <w:rStyle w:val="TitleChar"/>
        </w:rPr>
        <w:t>shifting currency and power flows to new areas</w:t>
      </w:r>
      <w:r w:rsidRPr="0034629C">
        <w:rPr>
          <w:sz w:val="14"/>
        </w:rPr>
        <w:t xml:space="preserve">. At the same time, demand for nuclear power has bifurcated – growing strongly throughout the developing world, while reaching an inflection point in both the United States and Japan – with as-yet unknown consequences. Both the United States and Japan are undergoing internal debates on energy strategy, and there is no consensus among leaders in either country. To increase economic productivity, </w:t>
      </w:r>
      <w:r w:rsidRPr="00AA56C8">
        <w:rPr>
          <w:rStyle w:val="TitleChar"/>
          <w:highlight w:val="yellow"/>
        </w:rPr>
        <w:t>Japan will</w:t>
      </w:r>
      <w:r w:rsidRPr="0034629C">
        <w:rPr>
          <w:rStyle w:val="TitleChar"/>
        </w:rPr>
        <w:t xml:space="preserve"> have to </w:t>
      </w:r>
      <w:r w:rsidRPr="00AA56C8">
        <w:rPr>
          <w:rStyle w:val="TitleChar"/>
          <w:highlight w:val="yellow"/>
        </w:rPr>
        <w:t>craft a new energy policy</w:t>
      </w:r>
      <w:r w:rsidRPr="0034629C">
        <w:rPr>
          <w:sz w:val="14"/>
        </w:rPr>
        <w:t xml:space="preserve">. Following the March 11, 2011, partial meltdowns of three nuclear reactors at the Fukushima Dai-ichi power plant and the subsequent release of radiation, the Japanese people and government have indicated that civilian nuclear power might play a reduced role in the country’s future energy mix. However, any increased reliance on fossil fuels that might result from that decision will make Japan more vulnerable to supply disruptions and price spikes. </w:t>
      </w:r>
      <w:r w:rsidRPr="0034629C">
        <w:rPr>
          <w:rStyle w:val="TitleChar"/>
        </w:rPr>
        <w:t>Previous disturbances in the global energy market have prompted</w:t>
      </w:r>
      <w:r w:rsidRPr="0034629C">
        <w:rPr>
          <w:sz w:val="14"/>
        </w:rPr>
        <w:t xml:space="preserve"> many countries – including </w:t>
      </w:r>
      <w:r w:rsidRPr="0034629C">
        <w:rPr>
          <w:rStyle w:val="TitleChar"/>
        </w:rPr>
        <w:t>Japan</w:t>
      </w:r>
      <w:r w:rsidRPr="0034629C">
        <w:rPr>
          <w:sz w:val="14"/>
        </w:rPr>
        <w:t xml:space="preserve"> – </w:t>
      </w:r>
      <w:r w:rsidRPr="0034629C">
        <w:rPr>
          <w:rStyle w:val="TitleChar"/>
        </w:rPr>
        <w:t>to seek some guarantee of energy supplies outside traditional market mechanisms</w:t>
      </w:r>
      <w:r w:rsidRPr="0034629C">
        <w:rPr>
          <w:sz w:val="14"/>
        </w:rPr>
        <w:t xml:space="preserve">, including investing in upstream oil production overseas, even if financial logic would dictate otherwise. Meanwhile, the Japanese population favors increased investment in renewable energy sources, which are not yet sufficiently affordable to be a viable alternative. Japan: Running Out of Power and Time Japan suffered from its reliance on foreign energy following the oil crises of 1973 and 1979. Although these supply disruptions led to massive growth of the domestic nuclear power industry, </w:t>
      </w:r>
      <w:r w:rsidRPr="00AA56C8">
        <w:rPr>
          <w:rStyle w:val="TitleChar"/>
          <w:highlight w:val="yellow"/>
        </w:rPr>
        <w:t>Japan</w:t>
      </w:r>
      <w:r w:rsidRPr="0034629C">
        <w:rPr>
          <w:rStyle w:val="TitleChar"/>
        </w:rPr>
        <w:t xml:space="preserve"> continues to be the world’s largest importer of liquefied natural gas (LNG)</w:t>
      </w:r>
      <w:r w:rsidRPr="0034629C">
        <w:rPr>
          <w:sz w:val="14"/>
        </w:rPr>
        <w:t xml:space="preserve">, with 90 percent of its supply originating overseas. In addition, Japan is the world’s second-largest importer of coal – all of which comes from abroad – and the third-largest importer of oil.65 Reliance on energy imports results in extremely low energy self-sufficiency (18 percent) compared with either the United States (75 percent) or China (94 percent).66 Although the nature of the global energy market offers some insulation because of supply-and-demand dynamics, Japanese reliance on imported energy also leaves the country more vulnerable to shocks. </w:t>
      </w:r>
      <w:r w:rsidRPr="0034629C">
        <w:rPr>
          <w:rStyle w:val="TitleChar"/>
        </w:rPr>
        <w:t xml:space="preserve">In a nation that already </w:t>
      </w:r>
      <w:r w:rsidRPr="00AA56C8">
        <w:rPr>
          <w:rStyle w:val="TitleChar"/>
          <w:highlight w:val="yellow"/>
        </w:rPr>
        <w:t>relies heavily on imported energy</w:t>
      </w:r>
      <w:r w:rsidRPr="0034629C">
        <w:rPr>
          <w:rStyle w:val="TitleChar"/>
        </w:rPr>
        <w:t xml:space="preserve">, the </w:t>
      </w:r>
      <w:r w:rsidRPr="00AA56C8">
        <w:rPr>
          <w:rStyle w:val="TitleChar"/>
          <w:highlight w:val="yellow"/>
        </w:rPr>
        <w:t>Fukushima</w:t>
      </w:r>
      <w:r w:rsidRPr="0034629C">
        <w:rPr>
          <w:rStyle w:val="TitleChar"/>
        </w:rPr>
        <w:t xml:space="preserve"> nuclear disaster </w:t>
      </w:r>
      <w:r w:rsidRPr="00AA56C8">
        <w:rPr>
          <w:rStyle w:val="TitleChar"/>
          <w:highlight w:val="yellow"/>
        </w:rPr>
        <w:t>complicated the country’s long-term strategy</w:t>
      </w:r>
      <w:r w:rsidRPr="0034629C">
        <w:rPr>
          <w:rStyle w:val="TitleChar"/>
        </w:rPr>
        <w:t xml:space="preserve"> of cultivating domestic energy sources</w:t>
      </w:r>
      <w:r w:rsidRPr="0034629C">
        <w:rPr>
          <w:sz w:val="14"/>
        </w:rPr>
        <w:t xml:space="preserve">. With much of the population wary of nuclear power following the radiation leaks and inaccurate government statements during the disaster, </w:t>
      </w:r>
      <w:r w:rsidRPr="0034629C">
        <w:rPr>
          <w:rStyle w:val="TitleChar"/>
        </w:rPr>
        <w:t>Japan’s efforts to diversify and secure its energy sources have lost public support</w:t>
      </w:r>
      <w:r w:rsidRPr="0034629C">
        <w:rPr>
          <w:sz w:val="14"/>
        </w:rPr>
        <w:t xml:space="preserve">. The United States also finds itself in the midst of a heated debate over energy security. The nation consumes large amounts of energy, and Americans are showing frustration with rising gas prices. There continues to be support for a shift to renewable energy sources, but these sources – including solar, </w:t>
      </w:r>
      <w:r w:rsidRPr="0034629C">
        <w:rPr>
          <w:sz w:val="14"/>
        </w:rPr>
        <w:lastRenderedPageBreak/>
        <w:t xml:space="preserve">wind, biomass and geothermal power– remain costly and have not yet reached the level of economic competitiveness. Meanwhile, </w:t>
      </w:r>
      <w:r w:rsidRPr="00AA56C8">
        <w:rPr>
          <w:rStyle w:val="TitleChar"/>
          <w:highlight w:val="yellow"/>
        </w:rPr>
        <w:t>technological advances have</w:t>
      </w:r>
      <w:r w:rsidRPr="0034629C">
        <w:rPr>
          <w:sz w:val="14"/>
        </w:rPr>
        <w:t xml:space="preserve"> increased the </w:t>
      </w:r>
      <w:r w:rsidRPr="00AA56C8">
        <w:rPr>
          <w:rStyle w:val="TitleChar"/>
          <w:highlight w:val="yellow"/>
        </w:rPr>
        <w:t>projected</w:t>
      </w:r>
      <w:r w:rsidRPr="0034629C">
        <w:rPr>
          <w:sz w:val="14"/>
        </w:rPr>
        <w:t xml:space="preserve"> amounts of </w:t>
      </w:r>
      <w:r w:rsidRPr="00AA56C8">
        <w:rPr>
          <w:rStyle w:val="TitleChar"/>
          <w:highlight w:val="yellow"/>
        </w:rPr>
        <w:t>recoverable</w:t>
      </w:r>
      <w:r w:rsidRPr="0034629C">
        <w:rPr>
          <w:sz w:val="14"/>
        </w:rPr>
        <w:t xml:space="preserve"> oil and </w:t>
      </w:r>
      <w:r w:rsidRPr="00AA56C8">
        <w:rPr>
          <w:rStyle w:val="TitleChar"/>
          <w:highlight w:val="yellow"/>
        </w:rPr>
        <w:t>natural gas on U.S. land</w:t>
      </w:r>
      <w:r w:rsidRPr="0034629C">
        <w:rPr>
          <w:rStyle w:val="TitleChar"/>
        </w:rPr>
        <w:t xml:space="preserve"> and in its surrounding waters</w:t>
      </w:r>
      <w:r w:rsidRPr="0034629C">
        <w:rPr>
          <w:sz w:val="14"/>
        </w:rPr>
        <w:t xml:space="preserve">. </w:t>
      </w:r>
      <w:r w:rsidRPr="00AA56C8">
        <w:rPr>
          <w:rStyle w:val="TitleChar"/>
          <w:highlight w:val="yellow"/>
        </w:rPr>
        <w:t>However</w:t>
      </w:r>
      <w:r w:rsidRPr="0034629C">
        <w:rPr>
          <w:sz w:val="14"/>
        </w:rPr>
        <w:t xml:space="preserve">, the widely publicized 2010 Deepwater Horizon oil spill in the Gulf of Mexico and </w:t>
      </w:r>
      <w:r w:rsidRPr="00AA56C8">
        <w:rPr>
          <w:rStyle w:val="TitleChar"/>
          <w:highlight w:val="yellow"/>
        </w:rPr>
        <w:t>reports of contaminated water sources as a result of</w:t>
      </w:r>
      <w:r w:rsidRPr="0034629C">
        <w:rPr>
          <w:rStyle w:val="TitleChar"/>
        </w:rPr>
        <w:t xml:space="preserve"> the natural gas extraction method known as hydraulic </w:t>
      </w:r>
      <w:r w:rsidRPr="00AA56C8">
        <w:rPr>
          <w:rStyle w:val="TitleChar"/>
          <w:highlight w:val="yellow"/>
        </w:rPr>
        <w:t>frac</w:t>
      </w:r>
      <w:r w:rsidRPr="0034629C">
        <w:rPr>
          <w:rStyle w:val="TitleChar"/>
        </w:rPr>
        <w:t>tur</w:t>
      </w:r>
      <w:r w:rsidRPr="00AA56C8">
        <w:rPr>
          <w:rStyle w:val="TitleChar"/>
          <w:highlight w:val="yellow"/>
        </w:rPr>
        <w:t>ing</w:t>
      </w:r>
      <w:r w:rsidRPr="0034629C">
        <w:rPr>
          <w:rStyle w:val="TitleChar"/>
        </w:rPr>
        <w:t xml:space="preserve"> </w:t>
      </w:r>
      <w:r w:rsidRPr="00AA56C8">
        <w:rPr>
          <w:rStyle w:val="TitleChar"/>
          <w:highlight w:val="yellow"/>
        </w:rPr>
        <w:t>have mobilized opponents</w:t>
      </w:r>
      <w:r w:rsidRPr="0034629C">
        <w:rPr>
          <w:sz w:val="14"/>
        </w:rPr>
        <w:t xml:space="preserve"> against increases in domestic drilling. Nonetheless, the picture is somewhat rosier for the United States than for Japan. Although the United States, like many industrialized countries, is witnessing a relative plateau in its overall energy demand, its energy consumption from primary fuel is expected to rise from 98.2 quadrillion Btu (British thermal units) in 2010 to 108.0 quadrillion Btu in 2035.67 Largely as a result of advances in recovering shale gas – natural gas trapped in shale formations, only recently made cost-effective to extract – the United States is projected to become a net LNG exporter by 2016, a net pipeline exporter by 2025 and an overall net natural gas exporter by 2021.68 The United States is also poised to increase its crude oil production from 5.5 million barrels per day in 2010 to 6.7 million barrels per day in 2020.69 The apparent move away from nuclear power in Japan following the Fukushima reactor meltdowns, together with the shale gas revolution in the United States, is shifting the energy security environment. Currently, </w:t>
      </w:r>
      <w:r w:rsidRPr="00AA56C8">
        <w:rPr>
          <w:rStyle w:val="TitleChar"/>
          <w:highlight w:val="yellow"/>
        </w:rPr>
        <w:t xml:space="preserve">Japan </w:t>
      </w:r>
      <w:r w:rsidRPr="00AA56C8">
        <w:rPr>
          <w:rStyle w:val="Emphasis"/>
          <w:highlight w:val="yellow"/>
        </w:rPr>
        <w:t>harbors concerns</w:t>
      </w:r>
      <w:r w:rsidRPr="00AA56C8">
        <w:rPr>
          <w:rStyle w:val="TitleChar"/>
          <w:highlight w:val="yellow"/>
        </w:rPr>
        <w:t xml:space="preserve"> about the reliability of</w:t>
      </w:r>
      <w:r w:rsidRPr="0034629C">
        <w:rPr>
          <w:rStyle w:val="TitleChar"/>
        </w:rPr>
        <w:t xml:space="preserve"> future </w:t>
      </w:r>
      <w:r w:rsidRPr="00AA56C8">
        <w:rPr>
          <w:rStyle w:val="TitleChar"/>
          <w:highlight w:val="yellow"/>
        </w:rPr>
        <w:t>U.S. energy</w:t>
      </w:r>
      <w:r w:rsidRPr="0034629C">
        <w:rPr>
          <w:rStyle w:val="TitleChar"/>
        </w:rPr>
        <w:t xml:space="preserve"> supplies, </w:t>
      </w:r>
      <w:r w:rsidRPr="00AA56C8">
        <w:rPr>
          <w:rStyle w:val="TitleChar"/>
          <w:highlight w:val="yellow"/>
        </w:rPr>
        <w:t>which may be influenced by “shifting political winds</w:t>
      </w:r>
      <w:r w:rsidRPr="0034629C">
        <w:rPr>
          <w:rStyle w:val="TitleChar"/>
        </w:rPr>
        <w:t xml:space="preserve"> in American energy policy.”</w:t>
      </w:r>
      <w:r w:rsidRPr="0034629C">
        <w:rPr>
          <w:sz w:val="14"/>
        </w:rPr>
        <w:t xml:space="preserve">70 Thus, </w:t>
      </w:r>
      <w:r w:rsidRPr="00AA56C8">
        <w:rPr>
          <w:rStyle w:val="TitleChar"/>
          <w:highlight w:val="yellow"/>
        </w:rPr>
        <w:t xml:space="preserve">the </w:t>
      </w:r>
      <w:r w:rsidRPr="00AA56C8">
        <w:rPr>
          <w:rStyle w:val="TitleChar"/>
          <w:highlight w:val="yellow"/>
          <w:bdr w:val="single" w:sz="4" w:space="0" w:color="auto"/>
        </w:rPr>
        <w:t>U</w:t>
      </w:r>
      <w:r w:rsidRPr="0034629C">
        <w:rPr>
          <w:rStyle w:val="TitleChar"/>
        </w:rPr>
        <w:t xml:space="preserve">nited </w:t>
      </w:r>
      <w:r w:rsidRPr="00AA56C8">
        <w:rPr>
          <w:rStyle w:val="TitleChar"/>
          <w:highlight w:val="yellow"/>
          <w:bdr w:val="single" w:sz="4" w:space="0" w:color="auto"/>
        </w:rPr>
        <w:t>S</w:t>
      </w:r>
      <w:r w:rsidRPr="0034629C">
        <w:rPr>
          <w:rStyle w:val="TitleChar"/>
        </w:rPr>
        <w:t xml:space="preserve">tates </w:t>
      </w:r>
      <w:r w:rsidRPr="00AA56C8">
        <w:rPr>
          <w:rStyle w:val="TitleChar"/>
          <w:highlight w:val="yellow"/>
        </w:rPr>
        <w:t>could help reduce the volatility of Japanese</w:t>
      </w:r>
      <w:r w:rsidRPr="0034629C">
        <w:rPr>
          <w:rStyle w:val="TitleChar"/>
        </w:rPr>
        <w:t xml:space="preserve"> fossil fuel </w:t>
      </w:r>
      <w:r w:rsidRPr="00AA56C8">
        <w:rPr>
          <w:rStyle w:val="TitleChar"/>
          <w:highlight w:val="yellow"/>
        </w:rPr>
        <w:t>imports</w:t>
      </w:r>
      <w:r w:rsidRPr="0034629C">
        <w:rPr>
          <w:sz w:val="14"/>
        </w:rPr>
        <w:t xml:space="preserve"> – which appear set to remain high – </w:t>
      </w:r>
      <w:r w:rsidRPr="00AA56C8">
        <w:rPr>
          <w:rStyle w:val="TitleChar"/>
          <w:highlight w:val="yellow"/>
        </w:rPr>
        <w:t>by providing a stable source of natural gas</w:t>
      </w:r>
      <w:r w:rsidRPr="0034629C">
        <w:rPr>
          <w:sz w:val="14"/>
        </w:rPr>
        <w:t>. However</w:t>
      </w:r>
      <w:r w:rsidRPr="0034629C">
        <w:rPr>
          <w:rStyle w:val="TitleChar"/>
        </w:rPr>
        <w:t xml:space="preserve">, </w:t>
      </w:r>
      <w:r w:rsidRPr="00AA56C8">
        <w:rPr>
          <w:rStyle w:val="TitleChar"/>
          <w:highlight w:val="yellow"/>
        </w:rPr>
        <w:t>if the allies fail to consult on this issue</w:t>
      </w:r>
      <w:r w:rsidRPr="0034629C">
        <w:rPr>
          <w:sz w:val="14"/>
        </w:rPr>
        <w:t xml:space="preserve">, </w:t>
      </w:r>
      <w:r w:rsidRPr="00AA56C8">
        <w:rPr>
          <w:rStyle w:val="Emphasis"/>
          <w:highlight w:val="yellow"/>
        </w:rPr>
        <w:t>they could drift apart</w:t>
      </w:r>
      <w:r w:rsidRPr="0034629C">
        <w:rPr>
          <w:sz w:val="14"/>
        </w:rPr>
        <w:t xml:space="preserve">, </w:t>
      </w:r>
      <w:r w:rsidRPr="0034629C">
        <w:rPr>
          <w:rStyle w:val="TitleChar"/>
        </w:rPr>
        <w:t xml:space="preserve">thereby </w:t>
      </w:r>
      <w:r w:rsidRPr="00AA56C8">
        <w:rPr>
          <w:rStyle w:val="Emphasis"/>
          <w:highlight w:val="yellow"/>
        </w:rPr>
        <w:t>missing an opportunity to strengthen the alliance</w:t>
      </w:r>
      <w:r w:rsidRPr="0034629C">
        <w:rPr>
          <w:sz w:val="14"/>
        </w:rPr>
        <w:t>.</w:t>
      </w:r>
    </w:p>
    <w:p w:rsidR="00872009" w:rsidRPr="0034629C" w:rsidRDefault="00872009" w:rsidP="00872009">
      <w:pPr>
        <w:pStyle w:val="Heading4"/>
      </w:pPr>
      <w:r w:rsidRPr="0034629C">
        <w:t>Alliance solves multiple threats --- escalates to global nuclear war.</w:t>
      </w:r>
    </w:p>
    <w:p w:rsidR="00872009" w:rsidRPr="0034629C" w:rsidRDefault="00872009" w:rsidP="00872009">
      <w:r w:rsidRPr="0034629C">
        <w:rPr>
          <w:b/>
        </w:rPr>
        <w:t>Gates 11</w:t>
      </w:r>
      <w:r w:rsidRPr="0034629C">
        <w:t xml:space="preserve"> (Robert, U.S. Secretary of Defense, “</w:t>
      </w:r>
      <w:hyperlink r:id="rId15" w:history="1">
        <w:r w:rsidRPr="0034629C">
          <w:rPr>
            <w:rStyle w:val="Hyperlink"/>
          </w:rPr>
          <w:t>U.S.-Japan Alliance a Cornerstone of Asian Security</w:t>
        </w:r>
      </w:hyperlink>
      <w:r w:rsidRPr="0034629C">
        <w:t>”, Speech to Keio University, 1-14, http://www.defense.gov/speeches/speech.aspx?speechid=1529)</w:t>
      </w:r>
    </w:p>
    <w:p w:rsidR="00872009" w:rsidRDefault="00872009" w:rsidP="00872009">
      <w:pPr>
        <w:rPr>
          <w:sz w:val="16"/>
        </w:rPr>
      </w:pPr>
      <w:r w:rsidRPr="0034629C">
        <w:rPr>
          <w:sz w:val="16"/>
        </w:rPr>
        <w:t xml:space="preserve">Over the course of its history, </w:t>
      </w:r>
      <w:r w:rsidRPr="0034629C">
        <w:rPr>
          <w:rStyle w:val="Heading3Char2"/>
        </w:rPr>
        <w:t xml:space="preserve">the </w:t>
      </w:r>
      <w:r w:rsidRPr="00AA56C8">
        <w:rPr>
          <w:rStyle w:val="Heading3Char2"/>
          <w:highlight w:val="yellow"/>
        </w:rPr>
        <w:t>U.S.-Japan alliance</w:t>
      </w:r>
      <w:r w:rsidRPr="0034629C">
        <w:rPr>
          <w:rStyle w:val="Heading3Char2"/>
        </w:rPr>
        <w:t xml:space="preserve"> has succeeded at its original core purpose – to </w:t>
      </w:r>
      <w:r w:rsidRPr="00AA56C8">
        <w:rPr>
          <w:rStyle w:val="Heading3Char2"/>
          <w:highlight w:val="yellow"/>
        </w:rPr>
        <w:t>deter military aggression and</w:t>
      </w:r>
      <w:r w:rsidRPr="0034629C">
        <w:rPr>
          <w:rStyle w:val="Heading3Char2"/>
        </w:rPr>
        <w:t xml:space="preserve"> provide an umbrella of security under which</w:t>
      </w:r>
      <w:r w:rsidRPr="0034629C">
        <w:rPr>
          <w:sz w:val="16"/>
        </w:rPr>
        <w:t xml:space="preserve">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 and </w:t>
      </w:r>
      <w:r w:rsidRPr="0034629C">
        <w:rPr>
          <w:rStyle w:val="Heading3Char2"/>
        </w:rPr>
        <w:t>the region – can prosper. Today</w:t>
      </w:r>
      <w:r w:rsidRPr="0034629C">
        <w:rPr>
          <w:sz w:val="16"/>
        </w:rPr>
        <w:t xml:space="preserve">, our </w:t>
      </w:r>
      <w:r w:rsidRPr="0034629C">
        <w:rPr>
          <w:rStyle w:val="Heading3Char2"/>
        </w:rPr>
        <w:t>alliance</w:t>
      </w:r>
      <w:r w:rsidRPr="0034629C">
        <w:rPr>
          <w:sz w:val="16"/>
        </w:rPr>
        <w:t xml:space="preserve"> is growing deeper and broader as we </w:t>
      </w:r>
      <w:r w:rsidRPr="00AA56C8">
        <w:rPr>
          <w:rStyle w:val="Heading3Char2"/>
          <w:highlight w:val="yellow"/>
        </w:rPr>
        <w:t>address a range of</w:t>
      </w:r>
      <w:r w:rsidRPr="0034629C">
        <w:rPr>
          <w:rStyle w:val="Heading3Char2"/>
        </w:rPr>
        <w:t xml:space="preserve"> security </w:t>
      </w:r>
      <w:r w:rsidRPr="00AA56C8">
        <w:rPr>
          <w:rStyle w:val="Heading3Char2"/>
          <w:highlight w:val="yellow"/>
        </w:rPr>
        <w:t>challenges</w:t>
      </w:r>
      <w:r w:rsidRPr="0034629C">
        <w:rPr>
          <w:sz w:val="16"/>
        </w:rPr>
        <w:t xml:space="preserve"> in </w:t>
      </w:r>
      <w:smartTag w:uri="urn:schemas-microsoft-com:office:smarttags" w:element="place">
        <w:r w:rsidRPr="0034629C">
          <w:rPr>
            <w:sz w:val="16"/>
          </w:rPr>
          <w:t>Asia</w:t>
        </w:r>
      </w:smartTag>
      <w:r w:rsidRPr="0034629C">
        <w:rPr>
          <w:sz w:val="16"/>
        </w:rPr>
        <w:t xml:space="preserve">. Some, </w:t>
      </w:r>
      <w:r w:rsidRPr="00AA56C8">
        <w:rPr>
          <w:rStyle w:val="Heading3Char2"/>
          <w:highlight w:val="yellow"/>
        </w:rPr>
        <w:t xml:space="preserve">like </w:t>
      </w:r>
      <w:smartTag w:uri="urn:schemas-microsoft-com:office:smarttags" w:element="place">
        <w:smartTag w:uri="urn:schemas-microsoft-com:office:smarttags" w:element="country-region">
          <w:r w:rsidRPr="00AA56C8">
            <w:rPr>
              <w:rStyle w:val="Heading3Char2"/>
              <w:highlight w:val="yellow"/>
              <w:bdr w:val="single" w:sz="4" w:space="0" w:color="auto"/>
            </w:rPr>
            <w:t>North Korea</w:t>
          </w:r>
        </w:smartTag>
      </w:smartTag>
      <w:r w:rsidRPr="00AA56C8">
        <w:rPr>
          <w:rStyle w:val="Heading3Char2"/>
          <w:highlight w:val="yellow"/>
        </w:rPr>
        <w:t xml:space="preserve">, </w:t>
      </w:r>
      <w:r w:rsidRPr="00AA56C8">
        <w:rPr>
          <w:rStyle w:val="Heading3Char2"/>
          <w:highlight w:val="yellow"/>
          <w:bdr w:val="single" w:sz="4" w:space="0" w:color="auto"/>
        </w:rPr>
        <w:t>piracy</w:t>
      </w:r>
      <w:r w:rsidRPr="0034629C">
        <w:rPr>
          <w:sz w:val="16"/>
        </w:rPr>
        <w:t xml:space="preserve"> or </w:t>
      </w:r>
      <w:r w:rsidRPr="00AA56C8">
        <w:rPr>
          <w:rStyle w:val="Heading3Char2"/>
          <w:highlight w:val="yellow"/>
          <w:bdr w:val="single" w:sz="4" w:space="0" w:color="auto"/>
        </w:rPr>
        <w:t>natural disasters</w:t>
      </w:r>
      <w:r w:rsidRPr="0034629C">
        <w:rPr>
          <w:sz w:val="16"/>
        </w:rPr>
        <w:t xml:space="preserve">, have been around for decades, centuries, or since the beginning of time. Others, such as </w:t>
      </w:r>
      <w:r w:rsidRPr="00AA56C8">
        <w:rPr>
          <w:rStyle w:val="Heading3Char2"/>
          <w:highlight w:val="yellow"/>
          <w:bdr w:val="single" w:sz="4" w:space="0" w:color="auto"/>
        </w:rPr>
        <w:t>global terrorist networks</w:t>
      </w:r>
      <w:r w:rsidRPr="00AA56C8">
        <w:rPr>
          <w:rStyle w:val="Heading3Char2"/>
          <w:highlight w:val="yellow"/>
        </w:rPr>
        <w:t xml:space="preserve">, </w:t>
      </w:r>
      <w:r w:rsidRPr="00AA56C8">
        <w:rPr>
          <w:rStyle w:val="Heading3Char2"/>
          <w:highlight w:val="yellow"/>
          <w:bdr w:val="single" w:sz="4" w:space="0" w:color="auto"/>
        </w:rPr>
        <w:t>cyber attacks</w:t>
      </w:r>
      <w:r w:rsidRPr="00AA56C8">
        <w:rPr>
          <w:rStyle w:val="Heading3Char2"/>
          <w:highlight w:val="yellow"/>
        </w:rPr>
        <w:t xml:space="preserve">, and </w:t>
      </w:r>
      <w:r w:rsidRPr="00AA56C8">
        <w:rPr>
          <w:rStyle w:val="Heading3Char2"/>
          <w:highlight w:val="yellow"/>
          <w:bdr w:val="single" w:sz="4" w:space="0" w:color="auto"/>
        </w:rPr>
        <w:t>nuclear proliferation</w:t>
      </w:r>
      <w:r w:rsidRPr="0034629C">
        <w:rPr>
          <w:sz w:val="16"/>
        </w:rPr>
        <w:t xml:space="preserve"> are of a more recent vintage. What </w:t>
      </w:r>
      <w:r w:rsidRPr="00AA56C8">
        <w:rPr>
          <w:rStyle w:val="Heading3Char2"/>
          <w:highlight w:val="yellow"/>
        </w:rPr>
        <w:t xml:space="preserve">these </w:t>
      </w:r>
      <w:r w:rsidRPr="0034629C">
        <w:rPr>
          <w:rStyle w:val="Heading3Char2"/>
        </w:rPr>
        <w:t>issues</w:t>
      </w:r>
      <w:r w:rsidRPr="0034629C">
        <w:rPr>
          <w:sz w:val="16"/>
        </w:rPr>
        <w:t xml:space="preserve"> have in common is that they all </w:t>
      </w:r>
      <w:r w:rsidRPr="00AA56C8">
        <w:rPr>
          <w:rStyle w:val="Heading3Char2"/>
          <w:highlight w:val="yellow"/>
        </w:rPr>
        <w:t>require multiple nations working together – and</w:t>
      </w:r>
      <w:r w:rsidRPr="0034629C">
        <w:rPr>
          <w:sz w:val="16"/>
        </w:rPr>
        <w:t xml:space="preserve"> they also almost always require </w:t>
      </w:r>
      <w:r w:rsidRPr="00AA56C8">
        <w:rPr>
          <w:rStyle w:val="Heading3Char2"/>
          <w:highlight w:val="yellow"/>
        </w:rPr>
        <w:t>leadership</w:t>
      </w:r>
      <w:r w:rsidRPr="0034629C">
        <w:rPr>
          <w:rStyle w:val="Heading3Char2"/>
        </w:rPr>
        <w:t xml:space="preserve"> and involvement </w:t>
      </w:r>
      <w:r w:rsidRPr="00AA56C8">
        <w:rPr>
          <w:rStyle w:val="Heading3Char2"/>
          <w:highlight w:val="yellow"/>
        </w:rPr>
        <w:t>by key</w:t>
      </w:r>
      <w:r w:rsidRPr="0034629C">
        <w:rPr>
          <w:sz w:val="16"/>
        </w:rPr>
        <w:t xml:space="preserve"> regional </w:t>
      </w:r>
      <w:r w:rsidRPr="00AA56C8">
        <w:rPr>
          <w:rStyle w:val="Heading3Char2"/>
          <w:highlight w:val="yellow"/>
        </w:rPr>
        <w:t xml:space="preserve">players such as the </w:t>
      </w:r>
      <w:smartTag w:uri="urn:schemas-microsoft-com:office:smarttags" w:element="country-region">
        <w:r w:rsidRPr="00AA56C8">
          <w:rPr>
            <w:rStyle w:val="Heading3Char2"/>
            <w:highlight w:val="yellow"/>
          </w:rPr>
          <w:t>U.S.</w:t>
        </w:r>
      </w:smartTag>
      <w:r w:rsidRPr="00AA56C8">
        <w:rPr>
          <w:rStyle w:val="Heading3Char2"/>
          <w:highlight w:val="yellow"/>
        </w:rPr>
        <w:t xml:space="preserve"> and </w:t>
      </w:r>
      <w:smartTag w:uri="urn:schemas-microsoft-com:office:smarttags" w:element="place">
        <w:smartTag w:uri="urn:schemas-microsoft-com:office:smarttags" w:element="country-region">
          <w:r w:rsidRPr="00AA56C8">
            <w:rPr>
              <w:rStyle w:val="Heading3Char2"/>
              <w:highlight w:val="yellow"/>
            </w:rPr>
            <w:t>Japan</w:t>
          </w:r>
        </w:smartTag>
      </w:smartTag>
      <w:r w:rsidRPr="0034629C">
        <w:rPr>
          <w:sz w:val="12"/>
        </w:rPr>
        <w:t xml:space="preserve">. </w:t>
      </w:r>
      <w:r w:rsidRPr="0034629C">
        <w:rPr>
          <w:sz w:val="12"/>
          <w:szCs w:val="10"/>
        </w:rPr>
        <w:t xml:space="preserve">In turn, we express our shared values by increasing our alliance’s capacity to provide humanitarian aid and disaster relief, take part in peace-keeping operations, protect the global commons, and promote cooperation and build trust through strengthening regional institutions. Everyone gathered here knows the crippling devastation that can be caused by natural disasters – and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along with our partners in the region, recognize that responding to these crises is a security imperative. In recent years, </w:t>
      </w:r>
      <w:smartTag w:uri="urn:schemas-microsoft-com:office:smarttags" w:element="country-region">
        <w:r w:rsidRPr="0034629C">
          <w:rPr>
            <w:sz w:val="12"/>
            <w:szCs w:val="10"/>
          </w:rPr>
          <w:t>U.S.</w:t>
        </w:r>
      </w:smartTag>
      <w:r w:rsidRPr="0034629C">
        <w:rPr>
          <w:sz w:val="12"/>
          <w:szCs w:val="10"/>
        </w:rPr>
        <w:t xml:space="preserve"> and Japanese forces delivered aid to remote earthquake-stricken regions on </w:t>
      </w:r>
      <w:smartTag w:uri="urn:schemas-microsoft-com:office:smarttags" w:element="country-region">
        <w:r w:rsidRPr="0034629C">
          <w:rPr>
            <w:sz w:val="12"/>
            <w:szCs w:val="10"/>
          </w:rPr>
          <w:t>Indonesia</w:t>
        </w:r>
      </w:smartTag>
      <w:r w:rsidRPr="0034629C">
        <w:rPr>
          <w:sz w:val="12"/>
          <w:szCs w:val="10"/>
        </w:rPr>
        <w:t xml:space="preserve">, and </w:t>
      </w:r>
      <w:smartTag w:uri="urn:schemas-microsoft-com:office:smarttags" w:element="country-region">
        <w:r w:rsidRPr="0034629C">
          <w:rPr>
            <w:sz w:val="12"/>
            <w:szCs w:val="10"/>
          </w:rPr>
          <w:t>U.S.</w:t>
        </w:r>
      </w:smartTag>
      <w:r w:rsidRPr="0034629C">
        <w:rPr>
          <w:sz w:val="12"/>
          <w:szCs w:val="10"/>
        </w:rPr>
        <w:t xml:space="preserve"> aircraft based in </w:t>
      </w:r>
      <w:smartTag w:uri="urn:schemas-microsoft-com:office:smarttags" w:element="country-region">
        <w:r w:rsidRPr="0034629C">
          <w:rPr>
            <w:sz w:val="12"/>
            <w:szCs w:val="10"/>
          </w:rPr>
          <w:t>Japan</w:t>
        </w:r>
      </w:smartTag>
      <w:r w:rsidRPr="0034629C">
        <w:rPr>
          <w:sz w:val="12"/>
          <w:szCs w:val="10"/>
        </w:rPr>
        <w:t xml:space="preserve"> helped deliver assistance to typhoon victims in </w:t>
      </w:r>
      <w:smartTag w:uri="urn:schemas-microsoft-com:office:smarttags" w:element="place">
        <w:smartTag w:uri="urn:schemas-microsoft-com:office:smarttags" w:element="country-region">
          <w:r w:rsidRPr="0034629C">
            <w:rPr>
              <w:sz w:val="12"/>
              <w:szCs w:val="10"/>
            </w:rPr>
            <w:t>Burma</w:t>
          </w:r>
        </w:smartTag>
      </w:smartTag>
      <w:r w:rsidRPr="0034629C">
        <w:rPr>
          <w:sz w:val="12"/>
          <w:szCs w:val="10"/>
        </w:rPr>
        <w:t xml:space="preserve">. We worked together in response to the 2004 Indian Ocean tsunami, earthquakes in Java, Sumatra, and </w:t>
      </w:r>
      <w:smartTag w:uri="urn:schemas-microsoft-com:office:smarttags" w:element="country-region">
        <w:r w:rsidRPr="0034629C">
          <w:rPr>
            <w:sz w:val="12"/>
            <w:szCs w:val="10"/>
          </w:rPr>
          <w:t>Haiti</w:t>
        </w:r>
      </w:smartTag>
      <w:r w:rsidRPr="0034629C">
        <w:rPr>
          <w:sz w:val="12"/>
          <w:szCs w:val="10"/>
        </w:rPr>
        <w:t xml:space="preserve">, and most recently following the floods in </w:t>
      </w:r>
      <w:smartTag w:uri="urn:schemas-microsoft-com:office:smarttags" w:element="place">
        <w:smartTag w:uri="urn:schemas-microsoft-com:office:smarttags" w:element="country-region">
          <w:r w:rsidRPr="0034629C">
            <w:rPr>
              <w:sz w:val="12"/>
              <w:szCs w:val="10"/>
            </w:rPr>
            <w:t>Pakistan</w:t>
          </w:r>
        </w:smartTag>
      </w:smartTag>
      <w:r w:rsidRPr="0034629C">
        <w:rPr>
          <w:sz w:val="12"/>
          <w:szCs w:val="10"/>
        </w:rPr>
        <w:t xml:space="preserve">. These efforts have demonstrated the forward deployment of </w:t>
      </w:r>
      <w:smartTag w:uri="urn:schemas-microsoft-com:office:smarttags" w:element="country-region">
        <w:r w:rsidRPr="0034629C">
          <w:rPr>
            <w:sz w:val="12"/>
            <w:szCs w:val="10"/>
          </w:rPr>
          <w:t>U.S.</w:t>
        </w:r>
      </w:smartTag>
      <w:r w:rsidRPr="0034629C">
        <w:rPr>
          <w:sz w:val="12"/>
          <w:szCs w:val="10"/>
        </w:rPr>
        <w:t xml:space="preserve"> forces in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of real and life-saving value. They also provide new opportunities for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forces to operate together by conducting joint exercises and missions. Furthermore,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and Japanese troops have been working on the global stage to confront the threat of failed or failing states. Japanese peacekeepers have operated around the world, including the Golan Heights and East Timor and assisted with the reconstruction of </w:t>
      </w:r>
      <w:smartTag w:uri="urn:schemas-microsoft-com:office:smarttags" w:element="place">
        <w:smartTag w:uri="urn:schemas-microsoft-com:office:smarttags" w:element="country-region">
          <w:r w:rsidRPr="0034629C">
            <w:rPr>
              <w:sz w:val="12"/>
              <w:szCs w:val="10"/>
            </w:rPr>
            <w:t>Iraq</w:t>
          </w:r>
        </w:smartTag>
      </w:smartTag>
      <w:r w:rsidRPr="0034629C">
        <w:rPr>
          <w:sz w:val="12"/>
          <w:szCs w:val="10"/>
        </w:rPr>
        <w:t xml:space="preserve">. In </w:t>
      </w:r>
      <w:smartTag w:uri="urn:schemas-microsoft-com:office:smarttags" w:element="country-region">
        <w:r w:rsidRPr="0034629C">
          <w:rPr>
            <w:sz w:val="12"/>
            <w:szCs w:val="10"/>
          </w:rPr>
          <w:t>Afghanistan</w:t>
        </w:r>
      </w:smartTag>
      <w:r w:rsidRPr="0034629C">
        <w:rPr>
          <w:sz w:val="12"/>
          <w:szCs w:val="10"/>
        </w:rPr>
        <w:t xml:space="preserve">,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represents the second largest financial donor, making substantive contributions to the international effort by funding the salaries of the Afghan National Police and helping the Afghan government integrate former insurgents. Japan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also continue to cooperate closely to ensure the maritime commons are safe and secure for commercial traffic. Our maritime forces work hand-in-glove in the Western Pacific as well as in other sea passages such as the Strait of Malacca between </w:t>
      </w:r>
      <w:smartTag w:uri="urn:schemas-microsoft-com:office:smarttags" w:element="country-region">
        <w:r w:rsidRPr="0034629C">
          <w:rPr>
            <w:sz w:val="12"/>
            <w:szCs w:val="10"/>
          </w:rPr>
          <w:t>Malaysia</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Indonesia</w:t>
          </w:r>
        </w:smartTag>
      </w:smartTag>
      <w:r w:rsidRPr="0034629C">
        <w:rPr>
          <w:sz w:val="12"/>
          <w:szCs w:val="10"/>
        </w:rPr>
        <w:t xml:space="preserve">, where more than a third of the world’s oil and trade shipments pass through every year. Around the Horn of Africa,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has deployed surface ships and patrol aircraft that operate alongside those from all over the world drawn by the common goal to counter piracy in vital sea lanes. Participating in these activities thrusts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military into a relatively </w:t>
      </w:r>
      <w:proofErr w:type="gramStart"/>
      <w:r w:rsidRPr="0034629C">
        <w:rPr>
          <w:sz w:val="12"/>
          <w:szCs w:val="10"/>
        </w:rPr>
        <w:t>new,</w:t>
      </w:r>
      <w:proofErr w:type="gramEnd"/>
      <w:r w:rsidRPr="0034629C">
        <w:rPr>
          <w:sz w:val="12"/>
          <w:szCs w:val="10"/>
        </w:rPr>
        <w:t xml:space="preserve"> and at times sensitive role, as an exporter of security. This is a far cry from the situation of even two decades ago when, as I remember well as a senior national security official, Japan was criticized for so-called “checkbook diplomacy” – sending money but not troops – to help the anti-Saddam coalition during the First Gulf War. By showing more willingness to send self-defense forces abroad under international auspices – consistent with your constitution –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is taking its rightful place alongside the world’s other great democracies. That is part of the rationale for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’s becoming a permanent member of a reformed United Nations Security Council. </w:t>
      </w:r>
      <w:r w:rsidRPr="0034629C">
        <w:rPr>
          <w:sz w:val="12"/>
        </w:rPr>
        <w:t xml:space="preserve">And since these challenges cannot be tackled through bilateral action alone, </w:t>
      </w:r>
      <w:r w:rsidRPr="0034629C">
        <w:rPr>
          <w:rStyle w:val="Heading3Char2"/>
        </w:rPr>
        <w:t>we must use the strong U.S.-Japanese partnership as a platform to do more to strengthen multilateral institutions</w:t>
      </w:r>
      <w:r w:rsidRPr="0034629C">
        <w:rPr>
          <w:sz w:val="16"/>
        </w:rPr>
        <w:t xml:space="preserve"> – regional arrangements that must be inclusive, transparent, and focused on results</w:t>
      </w:r>
      <w:r w:rsidRPr="0034629C">
        <w:rPr>
          <w:sz w:val="16"/>
          <w:szCs w:val="10"/>
        </w:rPr>
        <w:t xml:space="preserve">. Just a few months ago, I attended the historic first meeting of the ASEAN </w:t>
      </w:r>
      <w:proofErr w:type="gramStart"/>
      <w:r w:rsidRPr="0034629C">
        <w:rPr>
          <w:sz w:val="16"/>
          <w:szCs w:val="10"/>
        </w:rPr>
        <w:t>Plus</w:t>
      </w:r>
      <w:proofErr w:type="gramEnd"/>
      <w:r w:rsidRPr="0034629C">
        <w:rPr>
          <w:sz w:val="16"/>
          <w:szCs w:val="10"/>
        </w:rPr>
        <w:t xml:space="preserve"> Eight Defense Ministers Meeting in </w:t>
      </w:r>
      <w:smartTag w:uri="urn:schemas-microsoft-com:office:smarttags" w:element="City">
        <w:r w:rsidRPr="0034629C">
          <w:rPr>
            <w:sz w:val="16"/>
            <w:szCs w:val="10"/>
          </w:rPr>
          <w:t>Hanoi</w:t>
        </w:r>
      </w:smartTag>
      <w:r w:rsidRPr="0034629C">
        <w:rPr>
          <w:sz w:val="16"/>
          <w:szCs w:val="10"/>
        </w:rPr>
        <w:t xml:space="preserve">, and am encouraged by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decision to co-chair the Military Medicine Working Group. And as a proud Pacific nation, the </w:t>
      </w:r>
      <w:smartTag w:uri="urn:schemas-microsoft-com:office:smarttags" w:element="country-region">
        <w:r w:rsidRPr="0034629C">
          <w:rPr>
            <w:sz w:val="16"/>
            <w:szCs w:val="10"/>
          </w:rPr>
          <w:t>United States</w:t>
        </w:r>
      </w:smartTag>
      <w:r w:rsidRPr="0034629C">
        <w:rPr>
          <w:sz w:val="16"/>
          <w:szCs w:val="10"/>
        </w:rPr>
        <w:t xml:space="preserve"> will take over the chairmanship of the Asia Pacific Economic Cooperation Forum this year, following </w:t>
      </w:r>
      <w:smartTag w:uri="urn:schemas-microsoft-com:office:smarttags" w:element="place">
        <w:smartTag w:uri="urn:schemas-microsoft-com:office:smarttags" w:element="country-region">
          <w:r w:rsidRPr="0034629C">
            <w:rPr>
              <w:sz w:val="16"/>
              <w:szCs w:val="10"/>
            </w:rPr>
            <w:t>Japan</w:t>
          </w:r>
        </w:smartTag>
      </w:smartTag>
      <w:r w:rsidRPr="0034629C">
        <w:rPr>
          <w:sz w:val="16"/>
          <w:szCs w:val="10"/>
        </w:rPr>
        <w:t xml:space="preserve">’s successful tenure. Working through regional and international forums puts our alliance in the best position to confront some of </w:t>
      </w:r>
      <w:smartTag w:uri="urn:schemas-microsoft-com:office:smarttags" w:element="place">
        <w:r w:rsidRPr="0034629C">
          <w:rPr>
            <w:sz w:val="16"/>
            <w:szCs w:val="10"/>
          </w:rPr>
          <w:t>Asia</w:t>
        </w:r>
      </w:smartTag>
      <w:r w:rsidRPr="0034629C">
        <w:rPr>
          <w:sz w:val="16"/>
          <w:szCs w:val="10"/>
        </w:rPr>
        <w:t xml:space="preserve">’s toughest security challenges. As we have been reminded once again in recent weeks, none has proved to be more vexing and enduring than </w:t>
      </w:r>
      <w:smartTag w:uri="urn:schemas-microsoft-com:office:smarttags" w:element="place">
        <w:smartTag w:uri="urn:schemas-microsoft-com:office:smarttags" w:element="country-region">
          <w:r w:rsidRPr="0034629C">
            <w:rPr>
              <w:sz w:val="16"/>
              <w:szCs w:val="10"/>
            </w:rPr>
            <w:t>North Korea</w:t>
          </w:r>
        </w:smartTag>
      </w:smartTag>
      <w:r w:rsidRPr="0034629C">
        <w:rPr>
          <w:sz w:val="16"/>
          <w:szCs w:val="10"/>
        </w:rPr>
        <w:t xml:space="preserve">. Despite the hopes and best efforts of the South Korean government, the </w:t>
      </w:r>
      <w:smartTag w:uri="urn:schemas-microsoft-com:office:smarttags" w:element="place">
        <w:smartTag w:uri="urn:schemas-microsoft-com:office:smarttags" w:element="country-region">
          <w:r w:rsidRPr="0034629C">
            <w:rPr>
              <w:sz w:val="16"/>
              <w:szCs w:val="10"/>
            </w:rPr>
            <w:t>U.S.</w:t>
          </w:r>
        </w:smartTag>
      </w:smartTag>
      <w:r w:rsidRPr="0034629C">
        <w:rPr>
          <w:sz w:val="16"/>
          <w:szCs w:val="10"/>
        </w:rPr>
        <w:t xml:space="preserve"> and our allies, and the international community, the character and priorities of the North Korean regime sadly have not changed. North Korea’s ability to launch another conventional ground invasion is much degraded from even a decade or so ago, but in other respects it has grown more lethal and destabilizing.</w:t>
      </w:r>
      <w:r w:rsidRPr="0034629C">
        <w:rPr>
          <w:sz w:val="16"/>
        </w:rPr>
        <w:t xml:space="preserve"> Today, it is </w:t>
      </w:r>
      <w:smartTag w:uri="urn:schemas-microsoft-com:office:smarttags" w:element="country-region">
        <w:r w:rsidRPr="00AA56C8">
          <w:rPr>
            <w:rStyle w:val="Heading3Char2"/>
            <w:highlight w:val="yellow"/>
          </w:rPr>
          <w:t>North Korea</w:t>
        </w:r>
      </w:smartTag>
      <w:r w:rsidRPr="00AA56C8">
        <w:rPr>
          <w:rStyle w:val="Heading3Char2"/>
          <w:highlight w:val="yellow"/>
        </w:rPr>
        <w:t>’s</w:t>
      </w:r>
      <w:r w:rsidRPr="0034629C">
        <w:rPr>
          <w:rStyle w:val="Heading3Char2"/>
        </w:rPr>
        <w:t xml:space="preserve"> pursuit of </w:t>
      </w:r>
      <w:r w:rsidRPr="00AA56C8">
        <w:rPr>
          <w:rStyle w:val="Heading3Char2"/>
          <w:highlight w:val="yellow"/>
        </w:rPr>
        <w:t>nuclear weapons</w:t>
      </w:r>
      <w:r w:rsidRPr="0034629C">
        <w:rPr>
          <w:rStyle w:val="Heading3Char2"/>
        </w:rPr>
        <w:t xml:space="preserve"> and proliferation</w:t>
      </w:r>
      <w:r w:rsidRPr="0034629C">
        <w:rPr>
          <w:sz w:val="16"/>
        </w:rPr>
        <w:t xml:space="preserve"> of nuclear know-how and ballistic missile equipment that </w:t>
      </w:r>
      <w:r w:rsidRPr="0034629C">
        <w:rPr>
          <w:rStyle w:val="Heading3Char2"/>
        </w:rPr>
        <w:t>have focused</w:t>
      </w:r>
      <w:r w:rsidRPr="0034629C">
        <w:rPr>
          <w:sz w:val="16"/>
        </w:rPr>
        <w:t xml:space="preserve"> our </w:t>
      </w:r>
      <w:r w:rsidRPr="0034629C">
        <w:rPr>
          <w:rStyle w:val="Heading3Char2"/>
        </w:rPr>
        <w:t>attention – developments</w:t>
      </w:r>
      <w:r w:rsidRPr="0034629C">
        <w:rPr>
          <w:sz w:val="16"/>
        </w:rPr>
        <w:t xml:space="preserve"> that </w:t>
      </w:r>
      <w:r w:rsidRPr="00AA56C8">
        <w:rPr>
          <w:rStyle w:val="Heading3Char2"/>
          <w:highlight w:val="yellow"/>
        </w:rPr>
        <w:t>threaten</w:t>
      </w:r>
      <w:r w:rsidRPr="0034629C">
        <w:rPr>
          <w:sz w:val="16"/>
        </w:rPr>
        <w:t xml:space="preserve"> not just the peninsula, but the </w:t>
      </w:r>
      <w:smartTag w:uri="urn:schemas-microsoft-com:office:smarttags" w:element="place">
        <w:r w:rsidRPr="0034629C">
          <w:rPr>
            <w:sz w:val="16"/>
          </w:rPr>
          <w:t>Pacific Rim</w:t>
        </w:r>
      </w:smartTag>
      <w:r w:rsidRPr="0034629C">
        <w:rPr>
          <w:sz w:val="16"/>
        </w:rPr>
        <w:t xml:space="preserve"> and </w:t>
      </w:r>
      <w:r w:rsidRPr="00AA56C8">
        <w:rPr>
          <w:rStyle w:val="Heading3Char2"/>
          <w:highlight w:val="yellow"/>
          <w:bdr w:val="single" w:sz="4" w:space="0" w:color="auto"/>
        </w:rPr>
        <w:t>international stability</w:t>
      </w:r>
      <w:r w:rsidRPr="0034629C">
        <w:rPr>
          <w:sz w:val="16"/>
        </w:rPr>
        <w:t xml:space="preserve"> </w:t>
      </w:r>
      <w:r w:rsidRPr="0034629C">
        <w:rPr>
          <w:sz w:val="12"/>
        </w:rPr>
        <w:t xml:space="preserve">as well. </w:t>
      </w:r>
      <w:r w:rsidRPr="0034629C">
        <w:rPr>
          <w:sz w:val="12"/>
          <w:szCs w:val="10"/>
        </w:rPr>
        <w:t xml:space="preserve">In response to a series of provocations – the most recent being the sinking of the Cheonan and </w:t>
      </w:r>
      <w:smartTag w:uri="urn:schemas-microsoft-com:office:smarttags" w:element="country-region">
        <w:r w:rsidRPr="0034629C">
          <w:rPr>
            <w:sz w:val="12"/>
            <w:szCs w:val="10"/>
          </w:rPr>
          <w:t>North Korea</w:t>
        </w:r>
      </w:smartTag>
      <w:r w:rsidRPr="0034629C">
        <w:rPr>
          <w:sz w:val="12"/>
          <w:szCs w:val="10"/>
        </w:rPr>
        <w:t xml:space="preserve">’s lethal shelling of a South Korean island – </w:t>
      </w:r>
      <w:smartTag w:uri="urn:schemas-microsoft-com:office:smarttags" w:element="country-region">
        <w:r w:rsidRPr="0034629C">
          <w:rPr>
            <w:sz w:val="12"/>
            <w:szCs w:val="10"/>
          </w:rPr>
          <w:t>Japan</w:t>
        </w:r>
      </w:smartTag>
      <w:r w:rsidRPr="0034629C">
        <w:rPr>
          <w:sz w:val="12"/>
          <w:szCs w:val="10"/>
        </w:rPr>
        <w:t xml:space="preserve"> has stood shoulder to shoulder with the </w:t>
      </w:r>
      <w:smartTag w:uri="urn:schemas-microsoft-com:office:smarttags" w:element="PlaceType">
        <w:r w:rsidRPr="0034629C">
          <w:rPr>
            <w:sz w:val="12"/>
            <w:szCs w:val="10"/>
          </w:rPr>
          <w:t>Republic</w:t>
        </w:r>
      </w:smartTag>
      <w:r w:rsidRPr="0034629C">
        <w:rPr>
          <w:sz w:val="12"/>
          <w:szCs w:val="10"/>
        </w:rPr>
        <w:t xml:space="preserve"> of </w:t>
      </w:r>
      <w:smartTag w:uri="urn:schemas-microsoft-com:office:smarttags" w:element="PlaceName">
        <w:r w:rsidRPr="0034629C">
          <w:rPr>
            <w:sz w:val="12"/>
            <w:szCs w:val="10"/>
          </w:rPr>
          <w:t>Korea</w:t>
        </w:r>
      </w:smartTag>
      <w:r w:rsidRPr="0034629C">
        <w:rPr>
          <w:sz w:val="12"/>
          <w:szCs w:val="10"/>
        </w:rPr>
        <w:t xml:space="preserve"> and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Our three countries continue to deepen our ties through the Defense Trilateral Talks – the kind of multilateral engagement among </w:t>
      </w:r>
      <w:smartTag w:uri="urn:schemas-microsoft-com:office:smarttags" w:element="country-region">
        <w:r w:rsidRPr="0034629C">
          <w:rPr>
            <w:sz w:val="12"/>
            <w:szCs w:val="10"/>
          </w:rPr>
          <w:t>America</w:t>
        </w:r>
      </w:smartTag>
      <w:r w:rsidRPr="0034629C">
        <w:rPr>
          <w:sz w:val="12"/>
          <w:szCs w:val="10"/>
        </w:rPr>
        <w:t xml:space="preserve">’s long-standing allies that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would like to see strengthened and expanded over time. When and if </w:t>
      </w:r>
      <w:smartTag w:uri="urn:schemas-microsoft-com:office:smarttags" w:element="country-region">
        <w:r w:rsidRPr="0034629C">
          <w:rPr>
            <w:sz w:val="12"/>
            <w:szCs w:val="10"/>
          </w:rPr>
          <w:t>North Korea</w:t>
        </w:r>
      </w:smartTag>
      <w:r w:rsidRPr="0034629C">
        <w:rPr>
          <w:sz w:val="12"/>
          <w:szCs w:val="10"/>
        </w:rPr>
        <w:t xml:space="preserve">’s behavior gives us any reasons to believe that negotiations can be conducted productively and in good faith, we will work with </w:t>
      </w:r>
      <w:smartTag w:uri="urn:schemas-microsoft-com:office:smarttags" w:element="country-region">
        <w:r w:rsidRPr="0034629C">
          <w:rPr>
            <w:sz w:val="12"/>
            <w:szCs w:val="10"/>
          </w:rPr>
          <w:t>Japan</w:t>
        </w:r>
      </w:smartTag>
      <w:r w:rsidRPr="0034629C">
        <w:rPr>
          <w:sz w:val="12"/>
          <w:szCs w:val="10"/>
        </w:rPr>
        <w:t xml:space="preserve">, </w:t>
      </w:r>
      <w:smartTag w:uri="urn:schemas-microsoft-com:office:smarttags" w:element="country-region">
        <w:r w:rsidRPr="0034629C">
          <w:rPr>
            <w:sz w:val="12"/>
            <w:szCs w:val="10"/>
          </w:rPr>
          <w:t>South Korea</w:t>
        </w:r>
      </w:smartTag>
      <w:r w:rsidRPr="0034629C">
        <w:rPr>
          <w:sz w:val="12"/>
          <w:szCs w:val="10"/>
        </w:rPr>
        <w:t xml:space="preserve">, </w:t>
      </w:r>
      <w:smartTag w:uri="urn:schemas-microsoft-com:office:smarttags" w:element="country-region">
        <w:r w:rsidRPr="0034629C">
          <w:rPr>
            <w:sz w:val="12"/>
            <w:szCs w:val="10"/>
          </w:rPr>
          <w:t>Russia</w:t>
        </w:r>
      </w:smartTag>
      <w:r w:rsidRPr="0034629C">
        <w:rPr>
          <w:sz w:val="12"/>
          <w:szCs w:val="10"/>
        </w:rPr>
        <w:t xml:space="preserve">, and </w:t>
      </w:r>
      <w:smartTag w:uri="urn:schemas-microsoft-com:office:smarttags" w:element="country-region">
        <w:r w:rsidRPr="0034629C">
          <w:rPr>
            <w:sz w:val="12"/>
            <w:szCs w:val="10"/>
          </w:rPr>
          <w:t>China</w:t>
        </w:r>
      </w:smartTag>
      <w:r w:rsidRPr="0034629C">
        <w:rPr>
          <w:sz w:val="12"/>
          <w:szCs w:val="10"/>
        </w:rPr>
        <w:t xml:space="preserve"> to resume engagement with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 through the six party talks. The first step in the process should be a North-South engagement. But, to be clear, the North must also take concrete steps to honor its international obligations and comply with U.N. Security Council Resolutions. Any progress towards diffusing the crisis on the </w:t>
      </w:r>
      <w:smartTag w:uri="urn:schemas-microsoft-com:office:smarttags" w:element="PlaceName">
        <w:r w:rsidRPr="0034629C">
          <w:rPr>
            <w:sz w:val="12"/>
            <w:szCs w:val="10"/>
          </w:rPr>
          <w:t>Korean</w:t>
        </w:r>
      </w:smartTag>
      <w:r w:rsidRPr="0034629C">
        <w:rPr>
          <w:sz w:val="12"/>
          <w:szCs w:val="10"/>
        </w:rPr>
        <w:t xml:space="preserve"> </w:t>
      </w:r>
      <w:smartTag w:uri="urn:schemas-microsoft-com:office:smarttags" w:element="PlaceType">
        <w:r w:rsidRPr="0034629C">
          <w:rPr>
            <w:sz w:val="12"/>
            <w:szCs w:val="10"/>
          </w:rPr>
          <w:t>Peninsula</w:t>
        </w:r>
      </w:smartTag>
      <w:r w:rsidRPr="0034629C">
        <w:rPr>
          <w:sz w:val="12"/>
          <w:szCs w:val="10"/>
        </w:rPr>
        <w:t xml:space="preserve"> must include the active support of the People’s Republic of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 where, as you probably know, I just finished an official visit. China has been another important player whose economic growth has fueled the prosperity of this part of the world, but questions about its intentions and opaque military modernization program have been a source of concern to its neighbors. Questions about China’s growing role in the region manifest themselves in territorial disputes – most recently in the incident in September near the Senkaku Islands, an incident that served as a reminder of the important of America’s and Japan’s treaty obligations to one another. The </w:t>
      </w:r>
      <w:smartTag w:uri="urn:schemas-microsoft-com:office:smarttags" w:element="place">
        <w:smartTag w:uri="urn:schemas-microsoft-com:office:smarttags" w:element="country-region">
          <w:r w:rsidRPr="0034629C">
            <w:rPr>
              <w:sz w:val="12"/>
              <w:szCs w:val="10"/>
            </w:rPr>
            <w:t>U.S.</w:t>
          </w:r>
        </w:smartTag>
      </w:smartTag>
      <w:r w:rsidRPr="0034629C">
        <w:rPr>
          <w:sz w:val="12"/>
          <w:szCs w:val="10"/>
        </w:rPr>
        <w:t xml:space="preserve"> position on maritime security remains clear: we have a national interest in freedom of navigation; in unimpeded economic development and commerce; and in respect for international law. We also believe that customary international law, as reflected in the UN Convention on the Law of the Sea, provides clear guidance on the appropriate use of the maritime domain, and rights of access to it. Nonetheless, I disagree with those who portray </w:t>
      </w:r>
      <w:smartTag w:uri="urn:schemas-microsoft-com:office:smarttags" w:element="country-region">
        <w:r w:rsidRPr="0034629C">
          <w:rPr>
            <w:sz w:val="12"/>
            <w:szCs w:val="10"/>
          </w:rPr>
          <w:t>China</w:t>
        </w:r>
      </w:smartTag>
      <w:r w:rsidRPr="0034629C">
        <w:rPr>
          <w:sz w:val="12"/>
          <w:szCs w:val="10"/>
        </w:rPr>
        <w:t xml:space="preserve"> as an inevitable strategic adversary of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We welcome a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that plays a constructive role on the world stage. In fact, the goal of my visit was to improve our military-to-military relationship and outline areas of common interest. It is precisely because we have questions about </w:t>
      </w:r>
      <w:smartTag w:uri="urn:schemas-microsoft-com:office:smarttags" w:element="country-region">
        <w:r w:rsidRPr="0034629C">
          <w:rPr>
            <w:sz w:val="12"/>
            <w:szCs w:val="10"/>
          </w:rPr>
          <w:t>China</w:t>
        </w:r>
      </w:smartTag>
      <w:r w:rsidRPr="0034629C">
        <w:rPr>
          <w:sz w:val="12"/>
          <w:szCs w:val="10"/>
        </w:rPr>
        <w:t xml:space="preserve">’s military – just as they might have similar questions about the </w:t>
      </w:r>
      <w:smartTag w:uri="urn:schemas-microsoft-com:office:smarttags" w:element="place">
        <w:smartTag w:uri="urn:schemas-microsoft-com:office:smarttags" w:element="country-region">
          <w:r w:rsidRPr="0034629C">
            <w:rPr>
              <w:sz w:val="12"/>
              <w:szCs w:val="10"/>
            </w:rPr>
            <w:t>United States</w:t>
          </w:r>
        </w:smartTag>
      </w:smartTag>
      <w:r w:rsidRPr="0034629C">
        <w:rPr>
          <w:sz w:val="12"/>
          <w:szCs w:val="10"/>
        </w:rPr>
        <w:t xml:space="preserve"> – </w:t>
      </w:r>
      <w:proofErr w:type="gramStart"/>
      <w:r w:rsidRPr="0034629C">
        <w:rPr>
          <w:sz w:val="12"/>
          <w:szCs w:val="10"/>
        </w:rPr>
        <w:t>that</w:t>
      </w:r>
      <w:proofErr w:type="gramEnd"/>
      <w:r w:rsidRPr="0034629C">
        <w:rPr>
          <w:sz w:val="12"/>
          <w:szCs w:val="10"/>
        </w:rPr>
        <w:t xml:space="preserve"> I believe a healthy dialogue is needed. Last fall, President Obama and President Hu Jin Tao made a commitment to advance sustained and reliable defense ties, not a relationship repeatedly interrupted by and subject to the vagaries of political weather. On a personal note, one of the things I learned from my experience dealing with the </w:t>
      </w:r>
      <w:smartTag w:uri="urn:schemas-microsoft-com:office:smarttags" w:element="place">
        <w:r w:rsidRPr="0034629C">
          <w:rPr>
            <w:sz w:val="12"/>
            <w:szCs w:val="10"/>
          </w:rPr>
          <w:t>Soviet Union</w:t>
        </w:r>
      </w:smartTag>
      <w:r w:rsidRPr="0034629C">
        <w:rPr>
          <w:sz w:val="12"/>
          <w:szCs w:val="10"/>
        </w:rPr>
        <w:t xml:space="preserve"> during my earlier time in government was the importance of maintaining a strategic dialogue and open lines of communication. Even if specific agreements did not result – on nuclear weapons or anything else – this dialogue helped us understand each other better and lessen the odds of misunderstanding and miscalculation. The Cold War is mercifully long over and the circumstances with </w:t>
      </w:r>
      <w:smartTag w:uri="urn:schemas-microsoft-com:office:smarttags" w:element="place">
        <w:smartTag w:uri="urn:schemas-microsoft-com:office:smarttags" w:element="country-region">
          <w:r w:rsidRPr="0034629C">
            <w:rPr>
              <w:sz w:val="12"/>
              <w:szCs w:val="10"/>
            </w:rPr>
            <w:t>China</w:t>
          </w:r>
        </w:smartTag>
      </w:smartTag>
      <w:r w:rsidRPr="0034629C">
        <w:rPr>
          <w:sz w:val="12"/>
          <w:szCs w:val="10"/>
        </w:rPr>
        <w:t xml:space="preserve"> today are vastly different – but the importance of maintaining dialogue is as important today. For the last few minutes I’ve discussed some of the most pressing security challenges – along with the most fruitful areas of regional cooperation – facing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country-region">
        <w:r w:rsidRPr="0034629C">
          <w:rPr>
            <w:sz w:val="12"/>
            <w:szCs w:val="10"/>
          </w:rPr>
          <w:t>Japan</w:t>
        </w:r>
      </w:smartTag>
      <w:r w:rsidRPr="0034629C">
        <w:rPr>
          <w:sz w:val="12"/>
          <w:szCs w:val="10"/>
        </w:rPr>
        <w:t xml:space="preserve"> in </w:t>
      </w:r>
      <w:smartTag w:uri="urn:schemas-microsoft-com:office:smarttags" w:element="place">
        <w:r w:rsidRPr="0034629C">
          <w:rPr>
            <w:sz w:val="12"/>
            <w:szCs w:val="10"/>
          </w:rPr>
          <w:t>Asia</w:t>
        </w:r>
      </w:smartTag>
      <w:r w:rsidRPr="0034629C">
        <w:rPr>
          <w:sz w:val="12"/>
          <w:szCs w:val="10"/>
        </w:rPr>
        <w:t xml:space="preserve">. This environment – in terms of threats and opportunities – is markedly different than the conditions that led to the forging of the U.S-Japan defense partnership in the context of a rivalry between two global superpowers. But on account of the scope, complexity and lethality of these challenges, I would argue that our alliance is more necessary, more relevant, and more important than ever. And maintaining the vitality and credibility of the alliance requires modernizing our force posture and other defense arrangements to better reflect the threats and military </w:t>
      </w:r>
      <w:r w:rsidRPr="0034629C">
        <w:rPr>
          <w:sz w:val="12"/>
          <w:szCs w:val="10"/>
        </w:rPr>
        <w:lastRenderedPageBreak/>
        <w:t xml:space="preserve">requirements of this century. For example, </w:t>
      </w:r>
      <w:smartTag w:uri="urn:schemas-microsoft-com:office:smarttags" w:element="place">
        <w:smartTag w:uri="urn:schemas-microsoft-com:office:smarttags" w:element="country-region">
          <w:r w:rsidRPr="0034629C">
            <w:rPr>
              <w:sz w:val="12"/>
              <w:szCs w:val="10"/>
            </w:rPr>
            <w:t>North Korea</w:t>
          </w:r>
        </w:smartTag>
      </w:smartTag>
      <w:r w:rsidRPr="0034629C">
        <w:rPr>
          <w:sz w:val="12"/>
          <w:szCs w:val="10"/>
        </w:rPr>
        <w:t xml:space="preserve">’s ballistic missiles – along with the proliferation of these weapons to other countries – require a more effective alliance missile defense capability. The U.S.-Japan partnership in missile defense is already one of the most advanced of its kind in the world. It was American and Japanese AEGIS ships that together monitored the North Korean missile launches of 2006 and 2008. This partnership –which relies on mutual support, cutting edge technology, and information sharing – in many ways reflect our alliance at its best. The </w:t>
      </w:r>
      <w:smartTag w:uri="urn:schemas-microsoft-com:office:smarttags" w:element="country-region">
        <w:r w:rsidRPr="0034629C">
          <w:rPr>
            <w:sz w:val="12"/>
            <w:szCs w:val="10"/>
          </w:rPr>
          <w:t>U.S.</w:t>
        </w:r>
      </w:smartTag>
      <w:r w:rsidRPr="0034629C">
        <w:rPr>
          <w:sz w:val="12"/>
          <w:szCs w:val="10"/>
        </w:rPr>
        <w:t xml:space="preserve"> and </w:t>
      </w:r>
      <w:smartTag w:uri="urn:schemas-microsoft-com:office:smarttags" w:element="place">
        <w:smartTag w:uri="urn:schemas-microsoft-com:office:smarttags" w:element="country-region">
          <w:r w:rsidRPr="0034629C">
            <w:rPr>
              <w:sz w:val="12"/>
              <w:szCs w:val="10"/>
            </w:rPr>
            <w:t>Japan</w:t>
          </w:r>
        </w:smartTag>
      </w:smartTag>
      <w:r w:rsidRPr="0034629C">
        <w:rPr>
          <w:sz w:val="12"/>
          <w:szCs w:val="10"/>
        </w:rPr>
        <w:t xml:space="preserve"> have nearly completed the joint development of a new advanced interceptor, a system that represents a qualitative improvement in our ability to thwart any North Korean missile attack. The co-location of our air- and missile-defense commands at Yokota – and the associated opportunities for information sharing, joint training, and coordination in this area – provide enormous value to both countries. As I alluded to earlier, advances by the Chinese military in cyber and anti-satellite warfare pose a potential challenge to the ability of our forces to operate and communicate in this part of the Pacific. Cyber attacks can also come from any direction and from a variety of sources – state, non-state, or a combination thereof – in ways that could inflict enormous damage to advanced, networked militaries and societies. Fortunately, the U.S. and Japan maintain a qualitative edge in satellite and computer technology – an advantage we are putting to good use in developing ways to counter threats to the cyber and space domains. Just last month, the Government of Japan took another step forward in the evolution of the alliance by releasing its National Defense Program Guidelines – a document that lays out a vision for Japan’s defense posture. These guidelines envision: A more mobile and deployable force structure; Enhanced Intelligence, Surveillance, and Reconnaissance capabilities; and </w:t>
      </w:r>
      <w:proofErr w:type="gramStart"/>
      <w:r w:rsidRPr="0034629C">
        <w:rPr>
          <w:sz w:val="12"/>
          <w:szCs w:val="10"/>
        </w:rPr>
        <w:t>A</w:t>
      </w:r>
      <w:proofErr w:type="gramEnd"/>
      <w:r w:rsidRPr="0034629C">
        <w:rPr>
          <w:sz w:val="12"/>
          <w:szCs w:val="10"/>
        </w:rPr>
        <w:t xml:space="preserve"> shift in focus to Japan’s southwest islands. These new guidelines provide an opportunity for even deeper cooperation between our two countries – and the emphasis on your southwestern islands underscores the importance of our alliance’s force posture. And this is a key point. Because even as the alliance continues to evolve – in strategy, posture, and military capabilities – to deal with this century’s security challenges, a critical component will remain the forward presence</w:t>
      </w:r>
      <w:r w:rsidRPr="0034629C">
        <w:rPr>
          <w:sz w:val="12"/>
        </w:rPr>
        <w:t xml:space="preserve"> of U.S. military forces in Japan. </w:t>
      </w:r>
      <w:r w:rsidRPr="00AA56C8">
        <w:rPr>
          <w:rStyle w:val="Heading3Char2"/>
          <w:highlight w:val="yellow"/>
        </w:rPr>
        <w:t>Without</w:t>
      </w:r>
      <w:r w:rsidRPr="00AA56C8">
        <w:rPr>
          <w:sz w:val="16"/>
          <w:highlight w:val="yellow"/>
        </w:rPr>
        <w:t xml:space="preserve"> </w:t>
      </w:r>
      <w:r w:rsidRPr="0034629C">
        <w:rPr>
          <w:sz w:val="16"/>
        </w:rPr>
        <w:t xml:space="preserve">such </w:t>
      </w:r>
      <w:r w:rsidRPr="00AA56C8">
        <w:rPr>
          <w:rStyle w:val="Heading3Char2"/>
          <w:highlight w:val="yellow"/>
        </w:rPr>
        <w:t>a presence</w:t>
      </w:r>
      <w:r w:rsidRPr="0034629C">
        <w:rPr>
          <w:sz w:val="16"/>
        </w:rPr>
        <w:t xml:space="preserve">: </w:t>
      </w:r>
      <w:r w:rsidRPr="0034629C">
        <w:rPr>
          <w:rStyle w:val="Heading3Char2"/>
        </w:rPr>
        <w:t xml:space="preserve">North Korea’s military </w:t>
      </w:r>
      <w:r w:rsidRPr="00AA56C8">
        <w:rPr>
          <w:rStyle w:val="Heading3Char2"/>
          <w:highlight w:val="yellow"/>
        </w:rPr>
        <w:t>provocations could be</w:t>
      </w:r>
      <w:r w:rsidRPr="0034629C">
        <w:rPr>
          <w:rStyle w:val="Heading3Char2"/>
        </w:rPr>
        <w:t xml:space="preserve"> even more </w:t>
      </w:r>
      <w:r w:rsidRPr="00AA56C8">
        <w:rPr>
          <w:rStyle w:val="Heading3Char2"/>
          <w:highlight w:val="yellow"/>
        </w:rPr>
        <w:t>outrageous</w:t>
      </w:r>
      <w:r w:rsidRPr="0034629C">
        <w:rPr>
          <w:rStyle w:val="Heading3Char2"/>
        </w:rPr>
        <w:t xml:space="preserve"> -- or worse</w:t>
      </w:r>
      <w:r w:rsidRPr="0034629C">
        <w:rPr>
          <w:sz w:val="16"/>
        </w:rPr>
        <w:t xml:space="preserve">; </w:t>
      </w:r>
      <w:r w:rsidRPr="00AA56C8">
        <w:rPr>
          <w:rStyle w:val="Heading3Char2"/>
          <w:highlight w:val="yellow"/>
        </w:rPr>
        <w:t>China might behave</w:t>
      </w:r>
      <w:r w:rsidRPr="0034629C">
        <w:rPr>
          <w:rStyle w:val="Heading3Char2"/>
        </w:rPr>
        <w:t xml:space="preserve"> more </w:t>
      </w:r>
      <w:r w:rsidRPr="00AA56C8">
        <w:rPr>
          <w:rStyle w:val="Heading3Char2"/>
          <w:highlight w:val="yellow"/>
        </w:rPr>
        <w:t>assertively towards</w:t>
      </w:r>
      <w:r w:rsidRPr="0034629C">
        <w:rPr>
          <w:rStyle w:val="Heading3Char2"/>
        </w:rPr>
        <w:t xml:space="preserve"> its </w:t>
      </w:r>
      <w:r w:rsidRPr="00AA56C8">
        <w:rPr>
          <w:rStyle w:val="Heading3Char2"/>
          <w:highlight w:val="yellow"/>
        </w:rPr>
        <w:t>neighbors</w:t>
      </w:r>
      <w:r w:rsidRPr="0034629C">
        <w:rPr>
          <w:sz w:val="16"/>
        </w:rPr>
        <w:t xml:space="preserve">; It would take longer to evacuate civilians affected by conflict or natural disasters in the region; It would be more difficult and costly to conduct robust joint exercises – such as the recent Keen Sword exercise – that hone the U.S. and Japanese militaries ability to operate and, if necessary, fight together; and Without the forward presence of </w:t>
      </w:r>
      <w:smartTag w:uri="urn:schemas-microsoft-com:office:smarttags" w:element="country-region">
        <w:r w:rsidRPr="0034629C">
          <w:rPr>
            <w:sz w:val="16"/>
          </w:rPr>
          <w:t>U.S.</w:t>
        </w:r>
      </w:smartTag>
      <w:r w:rsidRPr="0034629C">
        <w:rPr>
          <w:sz w:val="16"/>
        </w:rPr>
        <w:t xml:space="preserve"> forces in </w:t>
      </w:r>
      <w:smartTag w:uri="urn:schemas-microsoft-com:office:smarttags" w:element="place">
        <w:smartTag w:uri="urn:schemas-microsoft-com:office:smarttags" w:element="country-region">
          <w:r w:rsidRPr="0034629C">
            <w:rPr>
              <w:sz w:val="16"/>
            </w:rPr>
            <w:t>Japan</w:t>
          </w:r>
        </w:smartTag>
      </w:smartTag>
      <w:r w:rsidRPr="0034629C">
        <w:rPr>
          <w:sz w:val="16"/>
        </w:rPr>
        <w:t xml:space="preserve">, </w:t>
      </w:r>
      <w:r w:rsidRPr="00AA56C8">
        <w:rPr>
          <w:rStyle w:val="Heading3Char2"/>
          <w:highlight w:val="yellow"/>
        </w:rPr>
        <w:t>there would be less info</w:t>
      </w:r>
      <w:r w:rsidRPr="0034629C">
        <w:rPr>
          <w:rStyle w:val="Heading3Char2"/>
        </w:rPr>
        <w:t xml:space="preserve">rmation </w:t>
      </w:r>
      <w:r w:rsidRPr="00AA56C8">
        <w:rPr>
          <w:rStyle w:val="Heading3Char2"/>
          <w:highlight w:val="yellow"/>
        </w:rPr>
        <w:t>sharing and coordination, and we would know less about regional threats</w:t>
      </w:r>
      <w:r w:rsidRPr="0034629C">
        <w:rPr>
          <w:rStyle w:val="Heading3Char2"/>
        </w:rPr>
        <w:t xml:space="preserve"> and</w:t>
      </w:r>
      <w:r w:rsidRPr="0034629C">
        <w:rPr>
          <w:sz w:val="16"/>
        </w:rPr>
        <w:t xml:space="preserve"> the military </w:t>
      </w:r>
      <w:r w:rsidRPr="0034629C">
        <w:rPr>
          <w:rStyle w:val="Heading3Char2"/>
        </w:rPr>
        <w:t>capabilities of</w:t>
      </w:r>
      <w:r w:rsidRPr="0034629C">
        <w:rPr>
          <w:sz w:val="16"/>
        </w:rPr>
        <w:t xml:space="preserve"> our potential </w:t>
      </w:r>
      <w:r w:rsidRPr="0034629C">
        <w:rPr>
          <w:rStyle w:val="Heading3Char2"/>
        </w:rPr>
        <w:t>adversaries</w:t>
      </w:r>
      <w:r w:rsidRPr="0034629C">
        <w:rPr>
          <w:sz w:val="16"/>
        </w:rPr>
        <w:t>.  </w:t>
      </w:r>
    </w:p>
    <w:p w:rsidR="00872009" w:rsidRPr="0034629C" w:rsidRDefault="00872009" w:rsidP="00872009">
      <w:pPr>
        <w:rPr>
          <w:sz w:val="16"/>
        </w:rPr>
      </w:pPr>
    </w:p>
    <w:p w:rsidR="00872009" w:rsidRDefault="00872009" w:rsidP="00872009"/>
    <w:p w:rsidR="00872009" w:rsidRPr="00BF68CE" w:rsidRDefault="00872009" w:rsidP="00872009">
      <w:pPr>
        <w:pStyle w:val="Heading4"/>
      </w:pPr>
      <w:r>
        <w:t>Scenario 2: US-China Relations</w:t>
      </w:r>
    </w:p>
    <w:p w:rsidR="00872009" w:rsidRPr="0034629C" w:rsidRDefault="00872009" w:rsidP="00872009">
      <w:pPr>
        <w:pStyle w:val="Heading4"/>
      </w:pPr>
      <w:r>
        <w:t xml:space="preserve">LNG exports go to China – solves relations </w:t>
      </w:r>
    </w:p>
    <w:p w:rsidR="00872009" w:rsidRPr="0034629C" w:rsidRDefault="00872009" w:rsidP="00872009">
      <w:r w:rsidRPr="0034629C">
        <w:rPr>
          <w:rStyle w:val="StyleStyleBold12pt"/>
        </w:rPr>
        <w:t>Livingston and Tu 12</w:t>
      </w:r>
      <w:r w:rsidRPr="0034629C">
        <w:t xml:space="preserve"> (David, Junior Fellow in the Energy and Climate Program – Carnegie Endowment for International Peace, and Kevin Jianjun, Senior Associate in the Energy and Climate Program – Carnegie Endowment for International Peace, “Feeding China’s Energy Appetite, Naturally,” Energy Tribune, 7-17, http://www.energytribune.com/articles.cfm/11206/Feeding-Chinas-Energy-Appetite-Naturally)</w:t>
      </w:r>
    </w:p>
    <w:p w:rsidR="00872009" w:rsidRDefault="00872009" w:rsidP="00872009">
      <w:pPr>
        <w:rPr>
          <w:sz w:val="16"/>
        </w:rPr>
      </w:pPr>
      <w:r w:rsidRPr="0034629C">
        <w:rPr>
          <w:sz w:val="16"/>
        </w:rPr>
        <w:t xml:space="preserve">Ever since CNOOC, one of China’s “big three” national oil companies, made an ill-fated bid to take over Unocal Corporation in 2005, </w:t>
      </w:r>
      <w:r w:rsidRPr="001F5F3F">
        <w:rPr>
          <w:rStyle w:val="TitleChar"/>
          <w:highlight w:val="yellow"/>
        </w:rPr>
        <w:t xml:space="preserve">Sino-U.S. energy relations have been </w:t>
      </w:r>
      <w:r w:rsidRPr="001F5F3F">
        <w:rPr>
          <w:rStyle w:val="Emphasis"/>
          <w:highlight w:val="yellow"/>
        </w:rPr>
        <w:t>marred with mistrust</w:t>
      </w:r>
      <w:r w:rsidRPr="0034629C">
        <w:rPr>
          <w:sz w:val="16"/>
        </w:rPr>
        <w:t xml:space="preserve">. </w:t>
      </w:r>
      <w:r w:rsidRPr="0034629C">
        <w:rPr>
          <w:rStyle w:val="TitleChar"/>
        </w:rPr>
        <w:t>Foreign acquisitions by China’s national oil companies</w:t>
      </w:r>
      <w:r w:rsidRPr="0034629C">
        <w:rPr>
          <w:sz w:val="16"/>
        </w:rPr>
        <w:t xml:space="preserve"> thereafter </w:t>
      </w:r>
      <w:r w:rsidRPr="0034629C">
        <w:rPr>
          <w:rStyle w:val="TitleChar"/>
        </w:rPr>
        <w:t>have largely avoided the United States</w:t>
      </w:r>
      <w:r w:rsidRPr="0034629C">
        <w:rPr>
          <w:sz w:val="16"/>
        </w:rPr>
        <w:t xml:space="preserve">. Many were thus caught off guard by recent reports that Sinopec has emerged as a leading suitor for some of the $7 billion in natural gas assets that Chesapeake Energy must shed to avoid a breach of its debt covenants. Yet upon closer inspection, the move is deft and bears the imprint of lessons well-learned. </w:t>
      </w:r>
      <w:r w:rsidRPr="0034629C">
        <w:rPr>
          <w:rStyle w:val="TitleChar"/>
        </w:rPr>
        <w:t>Chinese national oil companies know from prior experience that in the United States they must wear kid gloves to avoid getting burned</w:t>
      </w:r>
      <w:r w:rsidRPr="0034629C">
        <w:rPr>
          <w:sz w:val="16"/>
        </w:rPr>
        <w:t xml:space="preserve">. With U.S. natural gas prices projected to remain at $2-4/Mmbtu and far higher returns on investment elsewhere around the globe, why would Sinopec pour capital into American shale gas production when so many U.S. companies are shutting down rigs? There are a number of macro- and micro-dynamics at play here. </w:t>
      </w:r>
      <w:r w:rsidRPr="001F5F3F">
        <w:rPr>
          <w:rStyle w:val="TitleChar"/>
          <w:highlight w:val="yellow"/>
        </w:rPr>
        <w:t>China’s demand for gas is expected to grow rapidly</w:t>
      </w:r>
      <w:r w:rsidRPr="0034629C">
        <w:rPr>
          <w:rStyle w:val="TitleChar"/>
        </w:rPr>
        <w:t xml:space="preserve"> in the coming years</w:t>
      </w:r>
      <w:r w:rsidRPr="0034629C">
        <w:rPr>
          <w:sz w:val="16"/>
        </w:rPr>
        <w:t xml:space="preserve">. </w:t>
      </w:r>
      <w:r w:rsidRPr="0034629C">
        <w:rPr>
          <w:rStyle w:val="TitleChar"/>
        </w:rPr>
        <w:t>Natural gas currently accounts for only 4 percent of the country’s energy mix</w:t>
      </w:r>
      <w:r w:rsidRPr="0034629C">
        <w:rPr>
          <w:sz w:val="16"/>
        </w:rPr>
        <w:t xml:space="preserve">, but the International Energy Agency projects this rising to 13 percent by 2035. The same organization predicts that </w:t>
      </w:r>
      <w:r w:rsidRPr="0034629C">
        <w:rPr>
          <w:rStyle w:val="TitleChar"/>
        </w:rPr>
        <w:t>China will account for roughly a quarter of global gas demand growth over the same period</w:t>
      </w:r>
      <w:r w:rsidRPr="0034629C">
        <w:rPr>
          <w:sz w:val="16"/>
        </w:rPr>
        <w:t xml:space="preserve">. There is also a high level of uncertainty over how reliant the country will be on foreign gas. Much of this will depend on China’s ability to exploit its vast domestic shale gas resources. If unconventional development is well-orchestrated, Chinese gas imports as a share of total demand could be as low as 20 percent in 2035. Alternatively, slow progress in unconventional gas development could lead to a dependency rate north of 50 percent, according to the IEA. In either scenario, </w:t>
      </w:r>
      <w:r w:rsidRPr="0034629C">
        <w:rPr>
          <w:rStyle w:val="TitleChar"/>
        </w:rPr>
        <w:t>a stake in Chesapeake’s gas assets could potentially pay dividends for China</w:t>
      </w:r>
      <w:r w:rsidRPr="0034629C">
        <w:rPr>
          <w:sz w:val="16"/>
        </w:rPr>
        <w:t xml:space="preserve">. Chesapeake was one of the first to commit wholeheartedly to the potential of shale gas in the United States. It has snatched up vast swaths of shale acreage, and possesses the technology and know-how to efficiently extract unconventional gas from these basins. Sinopec would love nothing more than to gain firsthand experience with hydraulic fracturing and horizontal drilling techniques that could eventually be applied to China’s massive shale resources. According to the U.S. Energy Information Administration, technically recoverable shale gas reserves in China are at least 50 percent greater than the sizeable shale endowment in the United States. Sinopec drilled its first shale gas well in Chongqing on June 9, but until it develops the capacity to unlock domestic resources en masse at low cost, acquisitions </w:t>
      </w:r>
      <w:proofErr w:type="gramStart"/>
      <w:r w:rsidRPr="0034629C">
        <w:rPr>
          <w:sz w:val="16"/>
        </w:rPr>
        <w:t>are the quickest way</w:t>
      </w:r>
      <w:proofErr w:type="gramEnd"/>
      <w:r w:rsidRPr="0034629C">
        <w:rPr>
          <w:sz w:val="16"/>
        </w:rPr>
        <w:t xml:space="preserve"> to bolster its gas reserves. </w:t>
      </w:r>
      <w:r w:rsidRPr="001F5F3F">
        <w:rPr>
          <w:rStyle w:val="TitleChar"/>
          <w:highlight w:val="yellow"/>
        </w:rPr>
        <w:t>The company might</w:t>
      </w:r>
      <w:r w:rsidRPr="0034629C">
        <w:rPr>
          <w:rStyle w:val="TitleChar"/>
        </w:rPr>
        <w:t xml:space="preserve"> be </w:t>
      </w:r>
      <w:r w:rsidRPr="001F5F3F">
        <w:rPr>
          <w:rStyle w:val="TitleChar"/>
          <w:highlight w:val="yellow"/>
        </w:rPr>
        <w:t>seek</w:t>
      </w:r>
      <w:r w:rsidRPr="0034629C">
        <w:rPr>
          <w:rStyle w:val="TitleChar"/>
        </w:rPr>
        <w:t xml:space="preserve">ing </w:t>
      </w:r>
      <w:r w:rsidRPr="001F5F3F">
        <w:rPr>
          <w:rStyle w:val="TitleChar"/>
          <w:highlight w:val="yellow"/>
        </w:rPr>
        <w:t>to secure</w:t>
      </w:r>
      <w:r w:rsidRPr="0034629C">
        <w:rPr>
          <w:rStyle w:val="TitleChar"/>
        </w:rPr>
        <w:t xml:space="preserve"> a dedicated stream of </w:t>
      </w:r>
      <w:r w:rsidRPr="001F5F3F">
        <w:rPr>
          <w:rStyle w:val="TitleChar"/>
          <w:highlight w:val="yellow"/>
        </w:rPr>
        <w:t>U.S. natural gas production</w:t>
      </w:r>
      <w:r w:rsidRPr="0034629C">
        <w:rPr>
          <w:rStyle w:val="TitleChar"/>
        </w:rPr>
        <w:t xml:space="preserve"> for shipping to China as liquefied natural gas in the future</w:t>
      </w:r>
      <w:r w:rsidRPr="0034629C">
        <w:rPr>
          <w:sz w:val="16"/>
        </w:rPr>
        <w:t xml:space="preserve">. </w:t>
      </w:r>
      <w:r w:rsidRPr="001F5F3F">
        <w:rPr>
          <w:rStyle w:val="TitleChar"/>
          <w:b/>
          <w:highlight w:val="yellow"/>
        </w:rPr>
        <w:t>This is</w:t>
      </w:r>
      <w:r w:rsidRPr="0034629C">
        <w:rPr>
          <w:rStyle w:val="TitleChar"/>
          <w:b/>
        </w:rPr>
        <w:t xml:space="preserve"> a </w:t>
      </w:r>
      <w:r w:rsidRPr="001F5F3F">
        <w:rPr>
          <w:rStyle w:val="TitleChar"/>
          <w:b/>
          <w:highlight w:val="yellow"/>
        </w:rPr>
        <w:t>complicated</w:t>
      </w:r>
      <w:r w:rsidRPr="0034629C">
        <w:rPr>
          <w:rStyle w:val="TitleChar"/>
          <w:b/>
        </w:rPr>
        <w:t xml:space="preserve"> proposition</w:t>
      </w:r>
      <w:r w:rsidRPr="0034629C">
        <w:rPr>
          <w:b/>
          <w:sz w:val="16"/>
        </w:rPr>
        <w:t xml:space="preserve">, </w:t>
      </w:r>
      <w:r w:rsidRPr="0034629C">
        <w:rPr>
          <w:rStyle w:val="TitleChar"/>
          <w:b/>
        </w:rPr>
        <w:t xml:space="preserve">especially </w:t>
      </w:r>
      <w:r w:rsidRPr="001F5F3F">
        <w:rPr>
          <w:rStyle w:val="TitleChar"/>
          <w:b/>
          <w:highlight w:val="yellow"/>
        </w:rPr>
        <w:t>considering</w:t>
      </w:r>
      <w:r w:rsidRPr="0034629C">
        <w:rPr>
          <w:rStyle w:val="TitleChar"/>
          <w:b/>
        </w:rPr>
        <w:t xml:space="preserve"> </w:t>
      </w:r>
      <w:r w:rsidRPr="001F5F3F">
        <w:rPr>
          <w:rStyle w:val="TitleChar"/>
          <w:b/>
          <w:highlight w:val="yellow"/>
        </w:rPr>
        <w:t>that</w:t>
      </w:r>
      <w:r w:rsidRPr="0034629C">
        <w:rPr>
          <w:rStyle w:val="TitleChar"/>
          <w:b/>
        </w:rPr>
        <w:t xml:space="preserve"> the scale of </w:t>
      </w:r>
      <w:r w:rsidRPr="001F5F3F">
        <w:rPr>
          <w:rStyle w:val="TitleChar"/>
          <w:b/>
          <w:highlight w:val="yellow"/>
        </w:rPr>
        <w:t>U.S. LNG exports is highly uncertain</w:t>
      </w:r>
      <w:r w:rsidRPr="0034629C">
        <w:rPr>
          <w:sz w:val="16"/>
        </w:rPr>
        <w:t xml:space="preserve">. The prospect of rising domestic gas prices as a consequence of satiating Chinese demand would become a thorny political issue, whether merited or not. At the corporate level, Sinopec’s own characteristics reveal an internal logic to the prospective Chesapeake deal. The move is driven by its international market-oriented new boss, Fu Chengyu. Fu served at the helm of CNOOC until 2010 and his failure to secure the Unocal deal in 2005 will undoubtedly inform his current attempt. Evidence of this can already be seen in Sinopec’s preference for partial assets over outright ownership. Of course, Sinopec precluding itself from an operational role also potentially distances it from the technologies and methodologies that it covets. Nevertheless, </w:t>
      </w:r>
      <w:r w:rsidRPr="0034629C">
        <w:rPr>
          <w:rStyle w:val="TitleChar"/>
        </w:rPr>
        <w:t>Fu has remains tempted by U.S.</w:t>
      </w:r>
      <w:r w:rsidRPr="0034629C">
        <w:rPr>
          <w:sz w:val="16"/>
        </w:rPr>
        <w:t xml:space="preserve"> shale gas </w:t>
      </w:r>
      <w:r w:rsidRPr="0034629C">
        <w:rPr>
          <w:rStyle w:val="TitleChar"/>
        </w:rPr>
        <w:t>assets with attractive valuations</w:t>
      </w:r>
      <w:r w:rsidRPr="0034629C">
        <w:rPr>
          <w:sz w:val="16"/>
        </w:rPr>
        <w:t xml:space="preserve">. Sinopec has been slower getting into America than its rival CNOOC, which recently entered into two billion-dollar joint ventures with Chesapeake in the Niobrara and Eagle Ford shale. Moreover, Sinopec suffers from an unbalanced portfolio, with too many loss-making refineries and too few premiere upstream assets. </w:t>
      </w:r>
      <w:r w:rsidRPr="0034629C">
        <w:rPr>
          <w:rStyle w:val="TitleChar"/>
        </w:rPr>
        <w:t xml:space="preserve">Oil and gas projects in Iran that have been abandoned by Western companies would normally be an attractive target, but </w:t>
      </w:r>
      <w:r w:rsidRPr="001F5F3F">
        <w:rPr>
          <w:rStyle w:val="TitleChar"/>
          <w:highlight w:val="yellow"/>
        </w:rPr>
        <w:t>Beijing has increasingly pressured</w:t>
      </w:r>
      <w:r w:rsidRPr="0034629C">
        <w:rPr>
          <w:rStyle w:val="TitleChar"/>
        </w:rPr>
        <w:t xml:space="preserve"> national oil </w:t>
      </w:r>
      <w:r w:rsidRPr="001F5F3F">
        <w:rPr>
          <w:rStyle w:val="TitleChar"/>
          <w:highlight w:val="yellow"/>
        </w:rPr>
        <w:t>companies to curtail involvement in the pariah state</w:t>
      </w:r>
      <w:r w:rsidRPr="0034629C">
        <w:rPr>
          <w:sz w:val="16"/>
        </w:rPr>
        <w:t xml:space="preserve">. Unsurprisingly, Sinopec has recently returned its gaze to the United States. Although U.S. natural gas won’t offer lucrative returns until prices rise, Chesapeake’s acreage is likely to sell at a discount and would allow Sinopec to hedge its holdings in more geopolitically tenuous markets. After his $2.5 billion deal with Devon Energy in January for stakes in five different liquids-rich shale plays, a tie-up with Chesapeake would solidify Fu’s reputation as a shrewd CEO. </w:t>
      </w:r>
      <w:r w:rsidRPr="0034629C">
        <w:rPr>
          <w:rStyle w:val="TitleChar"/>
        </w:rPr>
        <w:t xml:space="preserve">For China, the deal offers </w:t>
      </w:r>
      <w:r w:rsidRPr="0034629C">
        <w:rPr>
          <w:rStyle w:val="TitleChar"/>
        </w:rPr>
        <w:lastRenderedPageBreak/>
        <w:t>another geopolitical hedge</w:t>
      </w:r>
      <w:r w:rsidRPr="0034629C">
        <w:rPr>
          <w:sz w:val="16"/>
        </w:rPr>
        <w:t>—</w:t>
      </w:r>
      <w:r w:rsidRPr="0034629C">
        <w:rPr>
          <w:rStyle w:val="TitleChar"/>
        </w:rPr>
        <w:t>the opportunity to turn dollar-denominated treasury bills into real energy assets.</w:t>
      </w:r>
      <w:r w:rsidRPr="0034629C">
        <w:rPr>
          <w:sz w:val="16"/>
        </w:rPr>
        <w:t xml:space="preserve"> </w:t>
      </w:r>
      <w:r w:rsidRPr="0034629C">
        <w:rPr>
          <w:rStyle w:val="TitleChar"/>
        </w:rPr>
        <w:t>The Chinese government would likely play a key role in financing any large deals pursued by its national oil companies</w:t>
      </w:r>
      <w:r w:rsidRPr="0034629C">
        <w:rPr>
          <w:sz w:val="16"/>
        </w:rPr>
        <w:t xml:space="preserve">. This is an aspect of the deal worth watching. CNOOC’s critics back in 2005 objected to the assortment of low-interest and interest-free loans backed by Chinese government coffers. Were Sinopec to rely on a similar arrangement of state support, it might be met with resistance in the United States. But the U.S. congress is in a much weaker position than it was in 2005. Partial asset ownership is not the wholesale surrender of a strategic corporation, and </w:t>
      </w:r>
      <w:r w:rsidRPr="001F5F3F">
        <w:rPr>
          <w:rStyle w:val="TitleChar"/>
          <w:highlight w:val="yellow"/>
        </w:rPr>
        <w:t>the American natural gas industry would welcome</w:t>
      </w:r>
      <w:r w:rsidRPr="0034629C">
        <w:rPr>
          <w:rStyle w:val="TitleChar"/>
        </w:rPr>
        <w:t xml:space="preserve"> with open arms the </w:t>
      </w:r>
      <w:r w:rsidRPr="001F5F3F">
        <w:rPr>
          <w:rStyle w:val="TitleChar"/>
          <w:highlight w:val="yellow"/>
        </w:rPr>
        <w:t>capital inflow</w:t>
      </w:r>
      <w:r w:rsidRPr="0034629C">
        <w:rPr>
          <w:sz w:val="16"/>
        </w:rPr>
        <w:t xml:space="preserve">. </w:t>
      </w:r>
      <w:proofErr w:type="gramStart"/>
      <w:r w:rsidRPr="001F5F3F">
        <w:rPr>
          <w:rStyle w:val="TitleChar"/>
          <w:highlight w:val="yellow"/>
        </w:rPr>
        <w:t>This points</w:t>
      </w:r>
      <w:proofErr w:type="gramEnd"/>
      <w:r w:rsidRPr="001F5F3F">
        <w:rPr>
          <w:rStyle w:val="TitleChar"/>
          <w:highlight w:val="yellow"/>
        </w:rPr>
        <w:t xml:space="preserve"> to the </w:t>
      </w:r>
      <w:r w:rsidRPr="001F5F3F">
        <w:rPr>
          <w:rStyle w:val="TitleChar"/>
          <w:b/>
          <w:highlight w:val="yellow"/>
        </w:rPr>
        <w:t>most constructive way forward</w:t>
      </w:r>
      <w:r w:rsidRPr="001F5F3F">
        <w:rPr>
          <w:rStyle w:val="TitleChar"/>
          <w:highlight w:val="yellow"/>
        </w:rPr>
        <w:t xml:space="preserve"> for</w:t>
      </w:r>
      <w:r w:rsidRPr="0034629C">
        <w:rPr>
          <w:rStyle w:val="TitleChar"/>
        </w:rPr>
        <w:t xml:space="preserve"> both </w:t>
      </w:r>
      <w:r w:rsidRPr="001F5F3F">
        <w:rPr>
          <w:rStyle w:val="TitleChar"/>
          <w:highlight w:val="yellow"/>
        </w:rPr>
        <w:t>Washington and Beijing</w:t>
      </w:r>
      <w:r w:rsidRPr="0034629C">
        <w:rPr>
          <w:sz w:val="16"/>
        </w:rPr>
        <w:t xml:space="preserve">. China is still trying to grow a domestic shale gas industry without opening the market to international players. During the second round of shale gas bids in China, a small window was opened for other domestic companies, but none of them have more sophisticated technology than CNPC, Sinopec, or CNOOC. Sooner or later, </w:t>
      </w:r>
      <w:r w:rsidRPr="0034629C">
        <w:rPr>
          <w:rStyle w:val="TitleChar"/>
        </w:rPr>
        <w:t>China will realize</w:t>
      </w:r>
      <w:r w:rsidRPr="0034629C">
        <w:rPr>
          <w:sz w:val="16"/>
        </w:rPr>
        <w:t xml:space="preserve"> that there are no shortcuts if shale gas is to be developed safely, efficiently, and responsibly. </w:t>
      </w:r>
      <w:r w:rsidRPr="0034629C">
        <w:rPr>
          <w:rStyle w:val="TitleChar"/>
        </w:rPr>
        <w:t>It should follow its own offshore oil exploration model, offering up its domestic market in return for cutting-edge technology</w:t>
      </w:r>
      <w:r w:rsidRPr="0034629C">
        <w:rPr>
          <w:sz w:val="16"/>
        </w:rPr>
        <w:t xml:space="preserve">. </w:t>
      </w:r>
      <w:r w:rsidRPr="00BF68CE">
        <w:rPr>
          <w:rStyle w:val="TitleChar"/>
          <w:sz w:val="16"/>
        </w:rPr>
        <w:t>The Chesapeake deal may pay dividends to both the United States and China</w:t>
      </w:r>
      <w:r w:rsidRPr="00BF68CE">
        <w:rPr>
          <w:sz w:val="12"/>
        </w:rPr>
        <w:t xml:space="preserve">, but </w:t>
      </w:r>
      <w:r w:rsidRPr="001F5F3F">
        <w:rPr>
          <w:rStyle w:val="Emphasis"/>
          <w:highlight w:val="yellow"/>
        </w:rPr>
        <w:t>the synergy will go even further</w:t>
      </w:r>
      <w:r w:rsidRPr="0034629C">
        <w:rPr>
          <w:sz w:val="16"/>
        </w:rPr>
        <w:t xml:space="preserve"> if Beijing eventually returns the favor at home. </w:t>
      </w:r>
    </w:p>
    <w:p w:rsidR="00872009" w:rsidRDefault="00872009" w:rsidP="00872009">
      <w:pPr>
        <w:pStyle w:val="Heading4"/>
      </w:pPr>
      <w:r>
        <w:t>Specifically – that removes Chinese fears of US encirclement – solves US-China conflict</w:t>
      </w:r>
    </w:p>
    <w:p w:rsidR="00872009" w:rsidRPr="00BF68CE" w:rsidRDefault="00872009" w:rsidP="00872009">
      <w:r w:rsidRPr="00BF68CE">
        <w:rPr>
          <w:rStyle w:val="StyleStyleBold12pt"/>
        </w:rPr>
        <w:t>Stone 11</w:t>
      </w:r>
      <w:r>
        <w:t xml:space="preserve"> (Matt, Energy Consultant, US Foreign Policy Analyst, and </w:t>
      </w:r>
      <w:r w:rsidRPr="00BF68CE">
        <w:t xml:space="preserve">Junior Associate </w:t>
      </w:r>
      <w:r>
        <w:t>–</w:t>
      </w:r>
      <w:r w:rsidRPr="00BF68CE">
        <w:t xml:space="preserve"> McKinsey &amp; Company</w:t>
      </w:r>
      <w:r>
        <w:t>, “Natural Gas,” The Diplomat, 2-15, http://thediplomat.com/whats-next-china/natural-gas/)</w:t>
      </w:r>
    </w:p>
    <w:p w:rsidR="00872009" w:rsidRDefault="00872009" w:rsidP="00872009">
      <w:pPr>
        <w:rPr>
          <w:sz w:val="14"/>
        </w:rPr>
      </w:pPr>
      <w:r w:rsidRPr="00BF68CE">
        <w:rPr>
          <w:sz w:val="14"/>
        </w:rPr>
        <w:t>In the space of just a couple of years</w:t>
      </w:r>
      <w:r w:rsidRPr="00D96894">
        <w:rPr>
          <w:sz w:val="14"/>
        </w:rPr>
        <w:t xml:space="preserve">, </w:t>
      </w:r>
      <w:r w:rsidRPr="00D96894">
        <w:rPr>
          <w:rStyle w:val="TitleChar"/>
        </w:rPr>
        <w:t>natural gas has become the 'next big thing' in energy circles</w:t>
      </w:r>
      <w:r w:rsidRPr="00D96894">
        <w:rPr>
          <w:sz w:val="14"/>
        </w:rPr>
        <w:t xml:space="preserve">. The recent expansion of unconventional </w:t>
      </w:r>
      <w:r w:rsidRPr="00D96894">
        <w:rPr>
          <w:rStyle w:val="TitleChar"/>
        </w:rPr>
        <w:t>gas production in North America has transformed the United States into the world’s top producer of the fuel</w:t>
      </w:r>
      <w:r w:rsidRPr="00D96894">
        <w:rPr>
          <w:sz w:val="14"/>
        </w:rPr>
        <w:t xml:space="preserve">. Cleaner-burning than coal, gas is expected to benefit in a carbon-constrained world as it displaces coal in the electricity-generation sector. Moreover </w:t>
      </w:r>
      <w:r w:rsidRPr="00D96894">
        <w:rPr>
          <w:rStyle w:val="TitleChar"/>
        </w:rPr>
        <w:t>a burgeoning interconnected global gas market</w:t>
      </w:r>
      <w:r w:rsidRPr="00D96894">
        <w:rPr>
          <w:sz w:val="14"/>
        </w:rPr>
        <w:t xml:space="preserve">, </w:t>
      </w:r>
      <w:r w:rsidRPr="00D96894">
        <w:rPr>
          <w:rStyle w:val="TitleChar"/>
        </w:rPr>
        <w:t>spurred by</w:t>
      </w:r>
      <w:r w:rsidRPr="00D96894">
        <w:rPr>
          <w:sz w:val="14"/>
        </w:rPr>
        <w:t xml:space="preserve"> the expansion of the sea-borne liquefied natural gas (</w:t>
      </w:r>
      <w:r w:rsidRPr="00D96894">
        <w:rPr>
          <w:rStyle w:val="TitleChar"/>
        </w:rPr>
        <w:t>LNG</w:t>
      </w:r>
      <w:r w:rsidRPr="00D96894">
        <w:rPr>
          <w:sz w:val="14"/>
        </w:rPr>
        <w:t xml:space="preserve">) </w:t>
      </w:r>
      <w:r w:rsidRPr="00D96894">
        <w:rPr>
          <w:rStyle w:val="TitleChar"/>
        </w:rPr>
        <w:t>trade</w:t>
      </w:r>
      <w:r w:rsidRPr="00D96894">
        <w:rPr>
          <w:sz w:val="14"/>
        </w:rPr>
        <w:t xml:space="preserve">, </w:t>
      </w:r>
      <w:r w:rsidRPr="00D96894">
        <w:rPr>
          <w:rStyle w:val="TitleChar"/>
        </w:rPr>
        <w:t>is helping to increase market flexibility so that disruptions like those caused by Russia-Ukrainian disputes have less pernicious effects on downstream countries</w:t>
      </w:r>
      <w:r w:rsidRPr="00D96894">
        <w:rPr>
          <w:sz w:val="14"/>
        </w:rPr>
        <w:t xml:space="preserve">. Hoping to take advantage of these developments, China has crafted a strategy for natural gas that aims to increase domestic production and secure access to gas resources in neighbouring countries. For Beijing, gas offers an opportunity to power its growing economy in a less polluting way than burning coal (although coal is expected to remain vital to China’s rapid economic ascent). Natural gas may also have a role to play in the transportation sector, where Beijing is experimenting in dramatic fashion with compressed natural gas (CNG) in automobiles. Historically, oil’s prominent and essential role in the transportation sector has driven its centrality in international affairs. </w:t>
      </w:r>
      <w:r w:rsidRPr="00D96894">
        <w:rPr>
          <w:rStyle w:val="TitleChar"/>
        </w:rPr>
        <w:t xml:space="preserve">A transportation sector that could rely jointly on oil and natural gas would allow China to be </w:t>
      </w:r>
      <w:r w:rsidRPr="00D96894">
        <w:rPr>
          <w:sz w:val="16"/>
          <w:szCs w:val="16"/>
        </w:rPr>
        <w:t>marginally</w:t>
      </w:r>
      <w:r w:rsidRPr="00D96894">
        <w:rPr>
          <w:rStyle w:val="Emphasis"/>
        </w:rPr>
        <w:t xml:space="preserve"> more indifferent</w:t>
      </w:r>
      <w:r w:rsidRPr="00D96894">
        <w:rPr>
          <w:rStyle w:val="TitleChar"/>
        </w:rPr>
        <w:t xml:space="preserve"> to Middle Eastern geopolitics</w:t>
      </w:r>
      <w:r w:rsidRPr="00D96894">
        <w:rPr>
          <w:sz w:val="14"/>
        </w:rPr>
        <w:t>—in stark contrast with the US experience of the past half-century. The BP Statistical Review of World Energy 2010 estimates that China produced approximately 85 billion cubic metres (bcm) of natural gas in 2009, while consuming 89 bcm, an import gap that’s expected to expand rapidly in the coming years as gas demand outpaces domestic supply. Indeed, the International Energy Agency (IEA) sees China’s gas demand increasing by 6 percent annually through 2035. The reality</w:t>
      </w:r>
      <w:r w:rsidRPr="00BF68CE">
        <w:rPr>
          <w:sz w:val="14"/>
        </w:rPr>
        <w:t xml:space="preserve"> is, though, that </w:t>
      </w:r>
      <w:r w:rsidRPr="001F5F3F">
        <w:rPr>
          <w:rStyle w:val="TitleChar"/>
          <w:highlight w:val="yellow"/>
        </w:rPr>
        <w:t>the country’s own</w:t>
      </w:r>
      <w:r w:rsidRPr="00BF68CE">
        <w:rPr>
          <w:rStyle w:val="TitleChar"/>
        </w:rPr>
        <w:t xml:space="preserve"> conventional </w:t>
      </w:r>
      <w:r w:rsidRPr="001F5F3F">
        <w:rPr>
          <w:rStyle w:val="TitleChar"/>
          <w:highlight w:val="yellow"/>
        </w:rPr>
        <w:t xml:space="preserve">natural gas </w:t>
      </w:r>
      <w:r w:rsidRPr="00D96894">
        <w:rPr>
          <w:rStyle w:val="TitleChar"/>
        </w:rPr>
        <w:t xml:space="preserve">resources </w:t>
      </w:r>
      <w:r w:rsidRPr="001F5F3F">
        <w:rPr>
          <w:rStyle w:val="TitleChar"/>
          <w:highlight w:val="yellow"/>
        </w:rPr>
        <w:t>are nowhere near enough to meet</w:t>
      </w:r>
      <w:r w:rsidRPr="00BF68CE">
        <w:rPr>
          <w:rStyle w:val="TitleChar"/>
        </w:rPr>
        <w:t xml:space="preserve"> this growing </w:t>
      </w:r>
      <w:r w:rsidRPr="001F5F3F">
        <w:rPr>
          <w:rStyle w:val="TitleChar"/>
          <w:highlight w:val="yellow"/>
        </w:rPr>
        <w:t>demand</w:t>
      </w:r>
      <w:r w:rsidRPr="00BF68CE">
        <w:rPr>
          <w:sz w:val="14"/>
        </w:rPr>
        <w:t xml:space="preserve">, </w:t>
      </w:r>
      <w:r w:rsidRPr="00D96894">
        <w:rPr>
          <w:rStyle w:val="TitleChar"/>
          <w:highlight w:val="yellow"/>
        </w:rPr>
        <w:t>forcing Beijing to</w:t>
      </w:r>
      <w:r w:rsidRPr="00BF68CE">
        <w:rPr>
          <w:rStyle w:val="TitleChar"/>
        </w:rPr>
        <w:t xml:space="preserve"> </w:t>
      </w:r>
      <w:r w:rsidRPr="00D96894">
        <w:rPr>
          <w:rStyle w:val="TitleChar"/>
          <w:highlight w:val="yellow"/>
        </w:rPr>
        <w:t>ramp up</w:t>
      </w:r>
      <w:r w:rsidRPr="00BF68CE">
        <w:rPr>
          <w:rStyle w:val="TitleChar"/>
        </w:rPr>
        <w:t xml:space="preserve"> its efforts to </w:t>
      </w:r>
      <w:r w:rsidRPr="00D96894">
        <w:rPr>
          <w:rStyle w:val="TitleChar"/>
          <w:highlight w:val="yellow"/>
        </w:rPr>
        <w:t>access</w:t>
      </w:r>
      <w:r w:rsidRPr="00BF68CE">
        <w:rPr>
          <w:rStyle w:val="TitleChar"/>
        </w:rPr>
        <w:t xml:space="preserve"> gas supplies </w:t>
      </w:r>
      <w:r w:rsidRPr="00D96894">
        <w:rPr>
          <w:rStyle w:val="TitleChar"/>
          <w:highlight w:val="yellow"/>
        </w:rPr>
        <w:t>abroad</w:t>
      </w:r>
      <w:r w:rsidRPr="00BF68CE">
        <w:rPr>
          <w:sz w:val="14"/>
        </w:rPr>
        <w:t>—</w:t>
      </w:r>
      <w:r w:rsidRPr="00BF68CE">
        <w:rPr>
          <w:rStyle w:val="TitleChar"/>
        </w:rPr>
        <w:t>particularly in Central Asia, Russia and Burma</w:t>
      </w:r>
      <w:r w:rsidRPr="00BF68CE">
        <w:rPr>
          <w:sz w:val="14"/>
        </w:rPr>
        <w:t xml:space="preserve">. It’s here that the frequent portrayal of Beijing as a cash-flush power willing to throw money around to lock up resources is misplaced. China has in fact been carefully expanding its influence in Central Asia and Russia in particular, biding its time until the right deal has come along. </w:t>
      </w:r>
      <w:r w:rsidRPr="00BF68CE">
        <w:rPr>
          <w:rStyle w:val="TitleChar"/>
        </w:rPr>
        <w:t>Negotiations with Russia over gas supplies</w:t>
      </w:r>
      <w:r w:rsidRPr="00BF68CE">
        <w:rPr>
          <w:sz w:val="14"/>
        </w:rPr>
        <w:t xml:space="preserve">, for example, </w:t>
      </w:r>
      <w:r w:rsidRPr="00BF68CE">
        <w:rPr>
          <w:rStyle w:val="TitleChar"/>
        </w:rPr>
        <w:t>have been ongoing for years</w:t>
      </w:r>
      <w:r w:rsidRPr="00BF68CE">
        <w:rPr>
          <w:sz w:val="14"/>
        </w:rPr>
        <w:t xml:space="preserve"> (much to Moscow’s consternation). The proposal on the table now would mean two pipelines entering China—one in Xinjiang from the Russian region of Altai and another in Manchuria from the Russian Far East. The former line would have a capacity of 30 bcm per year, the latter 38 bcm per year. But lack of agreement on the price Russian state gas company Gazprom will charge has stalled things. Of course, there’s more to this than pricing. </w:t>
      </w:r>
      <w:r w:rsidRPr="001F5F3F">
        <w:rPr>
          <w:rStyle w:val="TitleChar"/>
          <w:highlight w:val="yellow"/>
        </w:rPr>
        <w:t>Although Moscow enjoys</w:t>
      </w:r>
      <w:r w:rsidRPr="00BF68CE">
        <w:rPr>
          <w:rStyle w:val="TitleChar"/>
        </w:rPr>
        <w:t xml:space="preserve"> a </w:t>
      </w:r>
      <w:r w:rsidRPr="001F5F3F">
        <w:rPr>
          <w:rStyle w:val="TitleChar"/>
          <w:highlight w:val="yellow"/>
        </w:rPr>
        <w:t>privileged</w:t>
      </w:r>
      <w:r w:rsidRPr="00BF68CE">
        <w:rPr>
          <w:rStyle w:val="TitleChar"/>
        </w:rPr>
        <w:t xml:space="preserve"> position</w:t>
      </w:r>
      <w:r w:rsidRPr="00BF68CE">
        <w:rPr>
          <w:sz w:val="14"/>
        </w:rPr>
        <w:t xml:space="preserve"> in the export of Russian oil and gas for both economic and political reasons, </w:t>
      </w:r>
      <w:r w:rsidRPr="001F5F3F">
        <w:rPr>
          <w:rStyle w:val="TitleChar"/>
          <w:highlight w:val="yellow"/>
        </w:rPr>
        <w:t>its manipulation of energy flows</w:t>
      </w:r>
      <w:r w:rsidRPr="00BF68CE">
        <w:rPr>
          <w:rStyle w:val="TitleChar"/>
        </w:rPr>
        <w:t xml:space="preserve"> to Europe </w:t>
      </w:r>
      <w:r w:rsidRPr="001F5F3F">
        <w:rPr>
          <w:rStyle w:val="TitleChar"/>
          <w:highlight w:val="yellow"/>
        </w:rPr>
        <w:t>has tarnished</w:t>
      </w:r>
      <w:r w:rsidRPr="00BF68CE">
        <w:rPr>
          <w:rStyle w:val="TitleChar"/>
        </w:rPr>
        <w:t xml:space="preserve"> </w:t>
      </w:r>
      <w:r w:rsidRPr="001F5F3F">
        <w:rPr>
          <w:rStyle w:val="TitleChar"/>
          <w:highlight w:val="yellow"/>
        </w:rPr>
        <w:t>the</w:t>
      </w:r>
      <w:r w:rsidRPr="00BF68CE">
        <w:rPr>
          <w:rStyle w:val="TitleChar"/>
        </w:rPr>
        <w:t xml:space="preserve"> country’s </w:t>
      </w:r>
      <w:r w:rsidRPr="001F5F3F">
        <w:rPr>
          <w:rStyle w:val="TitleChar"/>
          <w:highlight w:val="yellow"/>
        </w:rPr>
        <w:t>reputation</w:t>
      </w:r>
      <w:r w:rsidRPr="00BF68CE">
        <w:rPr>
          <w:rStyle w:val="TitleChar"/>
        </w:rPr>
        <w:t xml:space="preserve"> as a reliable supplier of hydrocarbons</w:t>
      </w:r>
      <w:r w:rsidRPr="00BF68CE">
        <w:rPr>
          <w:sz w:val="14"/>
        </w:rPr>
        <w:t xml:space="preserve">. Meanwhile, </w:t>
      </w:r>
      <w:r w:rsidRPr="00BF68CE">
        <w:rPr>
          <w:rStyle w:val="TitleChar"/>
        </w:rPr>
        <w:t>investments in the gas fields that would supply China have been slow to materialize</w:t>
      </w:r>
      <w:r w:rsidRPr="00BF68CE">
        <w:rPr>
          <w:sz w:val="14"/>
        </w:rPr>
        <w:t xml:space="preserve">. </w:t>
      </w:r>
      <w:r w:rsidRPr="00BF68CE">
        <w:rPr>
          <w:rStyle w:val="TitleChar"/>
        </w:rPr>
        <w:t>Both points will likely have made Beijing think carefully about</w:t>
      </w:r>
      <w:r w:rsidRPr="00BF68CE">
        <w:rPr>
          <w:sz w:val="14"/>
        </w:rPr>
        <w:t xml:space="preserve"> the implications of an inconsistent supply of </w:t>
      </w:r>
      <w:r w:rsidRPr="00BF68CE">
        <w:rPr>
          <w:rStyle w:val="TitleChar"/>
        </w:rPr>
        <w:t>Russian gas</w:t>
      </w:r>
      <w:r w:rsidRPr="00BF68CE">
        <w:rPr>
          <w:sz w:val="14"/>
        </w:rPr>
        <w:t xml:space="preserve">. This reticence over gas is in contrast with a deal struck over crude oil, with China having issued a $25 billion loan to Russia in February 2009 to secure a 20-year supply of crude oil. At the same time, </w:t>
      </w:r>
      <w:r w:rsidRPr="00BF68CE">
        <w:rPr>
          <w:rStyle w:val="TitleChar"/>
        </w:rPr>
        <w:t>Beijing has postponed a decision on a loan for natural gas</w:t>
      </w:r>
      <w:r w:rsidRPr="00BF68CE">
        <w:rPr>
          <w:sz w:val="14"/>
        </w:rPr>
        <w:t>—</w:t>
      </w:r>
      <w:r w:rsidRPr="00BF68CE">
        <w:rPr>
          <w:rStyle w:val="TitleChar"/>
        </w:rPr>
        <w:t>a conspicuous vote of no confidence in Russia’s short-term attractiveness as a gas supplier</w:t>
      </w:r>
      <w:r w:rsidRPr="00BF68CE">
        <w:rPr>
          <w:sz w:val="14"/>
        </w:rPr>
        <w:t xml:space="preserve">. If the story of the Russia-China gas trade relationship is one of chess-like negotiations and Beijing’s reticence, </w:t>
      </w:r>
      <w:r w:rsidRPr="00BF68CE">
        <w:rPr>
          <w:rStyle w:val="TitleChar"/>
        </w:rPr>
        <w:t>China’s experience in Central Asia has been more straightforward</w:t>
      </w:r>
      <w:r w:rsidRPr="00BF68CE">
        <w:rPr>
          <w:sz w:val="14"/>
        </w:rPr>
        <w:t xml:space="preserve">. China signed an agreement to build a gas pipeline out of Turkmenistan via Uzbekistan and Kazakhstan in 2006. Backstopped with a $4 billion loan to Ashgabat and upstream contracts for China’s state-owned CNPC in Turkmenistan, the pipeline came online in December 2009—impressively swift. However, now that it’s operational, Beijing has leveraged its position to extract concessions from the countries along the pipeline. Turkmenistan in particular is under pressure. Russia has cut its purchases of Turkmen gas by three-quarters since 2008, prompting Ashgabat to push China to buy more gas. But </w:t>
      </w:r>
      <w:r w:rsidRPr="001F5F3F">
        <w:rPr>
          <w:rStyle w:val="TitleChar"/>
          <w:highlight w:val="yellow"/>
        </w:rPr>
        <w:t>Beijing</w:t>
      </w:r>
      <w:r w:rsidRPr="00BF68CE">
        <w:rPr>
          <w:sz w:val="14"/>
        </w:rPr>
        <w:t xml:space="preserve">, </w:t>
      </w:r>
      <w:r w:rsidRPr="00BF68CE">
        <w:rPr>
          <w:rStyle w:val="TitleChar"/>
        </w:rPr>
        <w:t xml:space="preserve">keenly aware of its negotiating advantage, </w:t>
      </w:r>
      <w:r w:rsidRPr="001F5F3F">
        <w:rPr>
          <w:rStyle w:val="TitleChar"/>
          <w:highlight w:val="yellow"/>
        </w:rPr>
        <w:t>has held out</w:t>
      </w:r>
      <w:r w:rsidRPr="00BF68CE">
        <w:rPr>
          <w:sz w:val="14"/>
        </w:rPr>
        <w:t xml:space="preserve">, purchasing only 4 bcm this year. In the case of Uzbekistan and Kazakhstan, China has spurred competition for access to the pipeline, with the two engaging in development of gas fields and infrastructure in order to access the pipeline before the other. That said, China may decide it’s in its own interests to selectively manage access to the pipeline in order to win concessions on price and upstream contracts in each country, which would provide it potent political leverage with countries that would prefer to develop robust alternatives to exporting hydrocarbons to Russia. But can Beijing afford to play the long game with neighbouring gas suppliers given its fast-growing demand? </w:t>
      </w:r>
      <w:r w:rsidRPr="001F5F3F">
        <w:rPr>
          <w:rStyle w:val="TitleChar"/>
          <w:highlight w:val="yellow"/>
        </w:rPr>
        <w:t>A look at China’s alternative sources of supply</w:t>
      </w:r>
      <w:r w:rsidRPr="00BF68CE">
        <w:rPr>
          <w:sz w:val="14"/>
        </w:rPr>
        <w:t xml:space="preserve">, </w:t>
      </w:r>
      <w:r w:rsidRPr="00BF68CE">
        <w:rPr>
          <w:rStyle w:val="TitleChar"/>
        </w:rPr>
        <w:t>particularly</w:t>
      </w:r>
      <w:r w:rsidRPr="00BF68CE">
        <w:rPr>
          <w:sz w:val="14"/>
        </w:rPr>
        <w:t xml:space="preserve"> domestic production and </w:t>
      </w:r>
      <w:r w:rsidRPr="00BF68CE">
        <w:rPr>
          <w:rStyle w:val="TitleChar"/>
        </w:rPr>
        <w:t>increasing volumes of LNG in the country’s gas supply mix</w:t>
      </w:r>
      <w:r w:rsidRPr="00BF68CE">
        <w:rPr>
          <w:sz w:val="14"/>
        </w:rPr>
        <w:t xml:space="preserve">, </w:t>
      </w:r>
      <w:r w:rsidRPr="001F5F3F">
        <w:rPr>
          <w:rStyle w:val="TitleChar"/>
          <w:highlight w:val="yellow"/>
        </w:rPr>
        <w:t xml:space="preserve">offer a </w:t>
      </w:r>
      <w:r w:rsidRPr="001F5F3F">
        <w:rPr>
          <w:rStyle w:val="Emphasis"/>
          <w:highlight w:val="yellow"/>
        </w:rPr>
        <w:t>glimpse of a possible answer</w:t>
      </w:r>
      <w:r w:rsidRPr="00BF68CE">
        <w:rPr>
          <w:sz w:val="14"/>
        </w:rPr>
        <w:t xml:space="preserve">. Beijing has prioritized the development of domestic gas supply, partnering with a number of Western oil firms to develop the country’s unconventional gas resources, which are thought to be large. </w:t>
      </w:r>
      <w:r w:rsidRPr="001F5F3F">
        <w:rPr>
          <w:rStyle w:val="TitleChar"/>
          <w:highlight w:val="yellow"/>
        </w:rPr>
        <w:t>Washington has promoted</w:t>
      </w:r>
      <w:r w:rsidRPr="00BF68CE">
        <w:rPr>
          <w:rStyle w:val="TitleChar"/>
        </w:rPr>
        <w:t xml:space="preserve"> this </w:t>
      </w:r>
      <w:r w:rsidRPr="001F5F3F">
        <w:rPr>
          <w:rStyle w:val="TitleChar"/>
          <w:highlight w:val="yellow"/>
        </w:rPr>
        <w:t>cooperation</w:t>
      </w:r>
      <w:r w:rsidRPr="00BF68CE">
        <w:rPr>
          <w:rStyle w:val="TitleChar"/>
        </w:rPr>
        <w:t xml:space="preserve"> </w:t>
      </w:r>
      <w:r w:rsidRPr="001F5F3F">
        <w:rPr>
          <w:rStyle w:val="TitleChar"/>
          <w:highlight w:val="yellow"/>
        </w:rPr>
        <w:t>through</w:t>
      </w:r>
      <w:r w:rsidRPr="00BF68CE">
        <w:rPr>
          <w:rStyle w:val="TitleChar"/>
        </w:rPr>
        <w:t xml:space="preserve"> the US-China </w:t>
      </w:r>
      <w:r w:rsidRPr="001F5F3F">
        <w:rPr>
          <w:rStyle w:val="TitleChar"/>
          <w:highlight w:val="yellow"/>
        </w:rPr>
        <w:t>Shale Gas</w:t>
      </w:r>
      <w:r w:rsidRPr="00BF68CE">
        <w:rPr>
          <w:rStyle w:val="TitleChar"/>
        </w:rPr>
        <w:t xml:space="preserve"> Resource Initiative</w:t>
      </w:r>
      <w:r w:rsidRPr="00BF68CE">
        <w:rPr>
          <w:sz w:val="14"/>
        </w:rPr>
        <w:t xml:space="preserve">, a mechanism announced in November 2009 to share expertise and technology for unconventional gas production. In addition, </w:t>
      </w:r>
      <w:r w:rsidRPr="00BF68CE">
        <w:rPr>
          <w:rStyle w:val="TitleChar"/>
        </w:rPr>
        <w:t>LNG spot prices are currently depressed</w:t>
      </w:r>
      <w:r w:rsidRPr="00BF68CE">
        <w:rPr>
          <w:sz w:val="14"/>
        </w:rPr>
        <w:t xml:space="preserve">, </w:t>
      </w:r>
      <w:r w:rsidRPr="00BF68CE">
        <w:rPr>
          <w:rStyle w:val="TitleChar"/>
        </w:rPr>
        <w:t>prompting Chinese energy firms to purchase spot cargoes through the country’s three LNG import terminals</w:t>
      </w:r>
      <w:r w:rsidRPr="00BF68CE">
        <w:rPr>
          <w:sz w:val="14"/>
        </w:rPr>
        <w:t xml:space="preserve">. </w:t>
      </w:r>
      <w:r w:rsidRPr="00BF68CE">
        <w:rPr>
          <w:rStyle w:val="TitleChar"/>
        </w:rPr>
        <w:t xml:space="preserve">Sixteen more </w:t>
      </w:r>
      <w:r w:rsidRPr="001F5F3F">
        <w:rPr>
          <w:rStyle w:val="TitleChar"/>
          <w:highlight w:val="yellow"/>
        </w:rPr>
        <w:t xml:space="preserve">LNG import terminals are </w:t>
      </w:r>
      <w:r w:rsidRPr="001F5F3F">
        <w:rPr>
          <w:rStyle w:val="Emphasis"/>
          <w:highlight w:val="yellow"/>
        </w:rPr>
        <w:t>under consideration</w:t>
      </w:r>
      <w:r w:rsidRPr="00BF68CE">
        <w:rPr>
          <w:sz w:val="14"/>
        </w:rPr>
        <w:t xml:space="preserve">. Such trends point to a relative decline in the importance of Russian and Central Asian gas to China’s energy security future—a </w:t>
      </w:r>
      <w:r w:rsidRPr="00BF68CE">
        <w:rPr>
          <w:sz w:val="14"/>
        </w:rPr>
        <w:lastRenderedPageBreak/>
        <w:t xml:space="preserve">narrative that Beijing’s diplomats are sure to promote in Moscow, Ashgabat, Tashkent and Astana. Chinese national oil companies operate with the explicit backing of the Chinese state–including the state budget.In a region where governments treat their oil and gas resources as strategic commodities to be traded for political perquisites, Chinese companies therefore possess an in-built advantage. But more importantly, China’s unity of effort—political and commercial—allows Beijing to act strategically, with long time horizons, in order to secure the best deal. While China couldn’t have predicted the revolution in unconventional gas production or the global recession, its patience has strengthened its bargaining position vis-à-vis Russia and the Central Asian states. Beijing’s engagement also has the tacit consent of Washington. Western policy in the post-Soviet period has been designed to reinforce Central Asian sovereignty by developing export corridors for oil and gas that avoid Russian (and Iranian) territory. While the United States and Europe have had some success on the western edge of the Caspian Sea by constructing the Baku-Tbilisi-Ceyhan oil pipeline and the Baku-Tbilisi-Erzurum gas pipeline, large-volume trans-Caspian projects for Kazakh and Turkmen oil and gas have been delayed for commercial and geopolitical reasons. In this regard, China has developed a non-Russian, non-Iranian export corridor for Turkmen, Uzbek, and Kazakh gas where the West couldn’t (there’s also a Kazakhstan-China oil pipeline in operation). In a sense, </w:t>
      </w:r>
      <w:r w:rsidRPr="001F5F3F">
        <w:rPr>
          <w:rStyle w:val="TitleChar"/>
          <w:highlight w:val="yellow"/>
        </w:rPr>
        <w:t xml:space="preserve">this should provide </w:t>
      </w:r>
      <w:r w:rsidRPr="001F5F3F">
        <w:rPr>
          <w:rStyle w:val="Emphasis"/>
          <w:highlight w:val="yellow"/>
        </w:rPr>
        <w:t>greater stability</w:t>
      </w:r>
      <w:r w:rsidRPr="001F5F3F">
        <w:rPr>
          <w:rStyle w:val="TitleChar"/>
          <w:highlight w:val="yellow"/>
        </w:rPr>
        <w:t xml:space="preserve"> in an important</w:t>
      </w:r>
      <w:r w:rsidRPr="00BF68CE">
        <w:rPr>
          <w:rStyle w:val="TitleChar"/>
        </w:rPr>
        <w:t xml:space="preserve"> and strategic </w:t>
      </w:r>
      <w:r w:rsidRPr="001F5F3F">
        <w:rPr>
          <w:rStyle w:val="TitleChar"/>
          <w:highlight w:val="yellow"/>
        </w:rPr>
        <w:t>part of the world</w:t>
      </w:r>
      <w:r w:rsidRPr="00BF68CE">
        <w:rPr>
          <w:sz w:val="14"/>
        </w:rPr>
        <w:t xml:space="preserve">. </w:t>
      </w:r>
      <w:r w:rsidRPr="00BF68CE">
        <w:rPr>
          <w:rStyle w:val="TitleChar"/>
        </w:rPr>
        <w:t xml:space="preserve">And </w:t>
      </w:r>
      <w:r w:rsidRPr="001F5F3F">
        <w:rPr>
          <w:rStyle w:val="TitleChar"/>
          <w:highlight w:val="yellow"/>
        </w:rPr>
        <w:t>China</w:t>
      </w:r>
      <w:r w:rsidRPr="00BF68CE">
        <w:rPr>
          <w:sz w:val="14"/>
        </w:rPr>
        <w:t xml:space="preserve">, meanwhile, </w:t>
      </w:r>
      <w:r w:rsidRPr="001F5F3F">
        <w:rPr>
          <w:rStyle w:val="TitleChar"/>
          <w:highlight w:val="yellow"/>
        </w:rPr>
        <w:t>appears to have not yet attempted to</w:t>
      </w:r>
      <w:r w:rsidRPr="00BF68CE">
        <w:rPr>
          <w:rStyle w:val="TitleChar"/>
        </w:rPr>
        <w:t xml:space="preserve"> </w:t>
      </w:r>
      <w:r w:rsidRPr="001F5F3F">
        <w:rPr>
          <w:rStyle w:val="TitleChar"/>
          <w:highlight w:val="yellow"/>
        </w:rPr>
        <w:t>translate its newfound economic</w:t>
      </w:r>
      <w:r w:rsidRPr="00BF68CE">
        <w:rPr>
          <w:rStyle w:val="TitleChar"/>
        </w:rPr>
        <w:t xml:space="preserve"> heft into political </w:t>
      </w:r>
      <w:r w:rsidRPr="001F5F3F">
        <w:rPr>
          <w:rStyle w:val="TitleChar"/>
          <w:highlight w:val="yellow"/>
        </w:rPr>
        <w:t>influence to the West’s detriment</w:t>
      </w:r>
      <w:r w:rsidRPr="00BF68CE">
        <w:rPr>
          <w:sz w:val="14"/>
        </w:rPr>
        <w:t xml:space="preserve">: </w:t>
      </w:r>
      <w:r w:rsidRPr="001F5F3F">
        <w:rPr>
          <w:rStyle w:val="TitleChar"/>
          <w:highlight w:val="yellow"/>
        </w:rPr>
        <w:t>Beijing</w:t>
      </w:r>
      <w:r w:rsidRPr="00BF68CE">
        <w:rPr>
          <w:rStyle w:val="TitleChar"/>
        </w:rPr>
        <w:t xml:space="preserve"> </w:t>
      </w:r>
      <w:r w:rsidRPr="001F5F3F">
        <w:rPr>
          <w:rStyle w:val="TitleChar"/>
          <w:highlight w:val="yellow"/>
        </w:rPr>
        <w:t>has</w:t>
      </w:r>
      <w:r w:rsidRPr="00BF68CE">
        <w:rPr>
          <w:rStyle w:val="TitleChar"/>
        </w:rPr>
        <w:t xml:space="preserve"> </w:t>
      </w:r>
      <w:r w:rsidRPr="001F5F3F">
        <w:rPr>
          <w:rStyle w:val="TitleChar"/>
          <w:b/>
          <w:highlight w:val="yellow"/>
        </w:rPr>
        <w:t>so far</w:t>
      </w:r>
      <w:r w:rsidRPr="00BF68CE">
        <w:rPr>
          <w:rStyle w:val="TitleChar"/>
        </w:rPr>
        <w:t xml:space="preserve"> </w:t>
      </w:r>
      <w:r w:rsidRPr="001F5F3F">
        <w:rPr>
          <w:rStyle w:val="TitleChar"/>
          <w:highlight w:val="yellow"/>
        </w:rPr>
        <w:t xml:space="preserve">avoided pushing for the </w:t>
      </w:r>
      <w:r w:rsidRPr="001F5F3F">
        <w:rPr>
          <w:rStyle w:val="TitleChar"/>
          <w:b/>
          <w:highlight w:val="yellow"/>
        </w:rPr>
        <w:t>curtailment of the Western military presence in Central Asia</w:t>
      </w:r>
      <w:r w:rsidRPr="00BF68CE">
        <w:rPr>
          <w:rStyle w:val="TitleChar"/>
        </w:rPr>
        <w:t xml:space="preserve"> </w:t>
      </w:r>
      <w:r w:rsidRPr="001F5F3F">
        <w:rPr>
          <w:rStyle w:val="TitleChar"/>
          <w:highlight w:val="yellow"/>
        </w:rPr>
        <w:t>despite</w:t>
      </w:r>
      <w:r w:rsidRPr="00BF68CE">
        <w:rPr>
          <w:rStyle w:val="TitleChar"/>
        </w:rPr>
        <w:t xml:space="preserve"> ongoing </w:t>
      </w:r>
      <w:r w:rsidRPr="001F5F3F">
        <w:rPr>
          <w:rStyle w:val="TitleChar"/>
          <w:highlight w:val="yellow"/>
        </w:rPr>
        <w:t>worries about ‘encirclement</w:t>
      </w:r>
      <w:r w:rsidRPr="00BF68CE">
        <w:rPr>
          <w:rStyle w:val="TitleChar"/>
        </w:rPr>
        <w:t>.</w:t>
      </w:r>
      <w:r w:rsidRPr="00BF68CE">
        <w:rPr>
          <w:sz w:val="14"/>
        </w:rPr>
        <w:t xml:space="preserve">’ China’s energy trade relationships with Russia and Central Asia should also make the Middle Kingdom feel more assured about its energy security future. </w:t>
      </w:r>
      <w:r w:rsidRPr="00BF68CE">
        <w:rPr>
          <w:rStyle w:val="TitleChar"/>
        </w:rPr>
        <w:t xml:space="preserve">Much of </w:t>
      </w:r>
      <w:r w:rsidRPr="001F5F3F">
        <w:rPr>
          <w:rStyle w:val="TitleChar"/>
          <w:highlight w:val="yellow"/>
        </w:rPr>
        <w:t xml:space="preserve">China’s </w:t>
      </w:r>
      <w:r w:rsidRPr="001F5F3F">
        <w:rPr>
          <w:rStyle w:val="Emphasis"/>
          <w:highlight w:val="yellow"/>
        </w:rPr>
        <w:t>naval build-up</w:t>
      </w:r>
      <w:r w:rsidRPr="001F5F3F">
        <w:rPr>
          <w:rStyle w:val="TitleChar"/>
          <w:highlight w:val="yellow"/>
        </w:rPr>
        <w:t xml:space="preserve"> and </w:t>
      </w:r>
      <w:r w:rsidRPr="001F5F3F">
        <w:rPr>
          <w:rStyle w:val="Emphasis"/>
          <w:highlight w:val="yellow"/>
        </w:rPr>
        <w:t>assertive behaviour</w:t>
      </w:r>
      <w:r w:rsidRPr="00BF68CE">
        <w:rPr>
          <w:sz w:val="14"/>
        </w:rPr>
        <w:t xml:space="preserve">, especially in the South China Sea, in recent years </w:t>
      </w:r>
      <w:r w:rsidRPr="001F5F3F">
        <w:rPr>
          <w:rStyle w:val="TitleChar"/>
          <w:highlight w:val="yellow"/>
        </w:rPr>
        <w:t>is motivated by concerns about</w:t>
      </w:r>
      <w:r w:rsidRPr="00BF68CE">
        <w:rPr>
          <w:rStyle w:val="TitleChar"/>
        </w:rPr>
        <w:t xml:space="preserve"> the security of China’s sea-borne </w:t>
      </w:r>
      <w:r w:rsidRPr="001F5F3F">
        <w:rPr>
          <w:rStyle w:val="TitleChar"/>
          <w:highlight w:val="yellow"/>
        </w:rPr>
        <w:t>energy imports</w:t>
      </w:r>
      <w:r w:rsidRPr="00BF68CE">
        <w:rPr>
          <w:sz w:val="14"/>
        </w:rPr>
        <w:t xml:space="preserve"> </w:t>
      </w:r>
      <w:r w:rsidRPr="00BF68CE">
        <w:rPr>
          <w:rStyle w:val="TitleChar"/>
        </w:rPr>
        <w:t>from the Middle East</w:t>
      </w:r>
      <w:r w:rsidRPr="00BF68CE">
        <w:rPr>
          <w:sz w:val="14"/>
        </w:rPr>
        <w:t xml:space="preserve">, both oil and LNG. In the post-World War II period, </w:t>
      </w:r>
      <w:r w:rsidRPr="001F5F3F">
        <w:rPr>
          <w:rStyle w:val="TitleChar"/>
          <w:highlight w:val="yellow"/>
        </w:rPr>
        <w:t>the US Navy has played</w:t>
      </w:r>
      <w:r w:rsidRPr="00BF68CE">
        <w:rPr>
          <w:rStyle w:val="TitleChar"/>
        </w:rPr>
        <w:t xml:space="preserve"> the role of </w:t>
      </w:r>
      <w:r w:rsidRPr="001F5F3F">
        <w:rPr>
          <w:rStyle w:val="TitleChar"/>
          <w:highlight w:val="yellow"/>
        </w:rPr>
        <w:t>guarantor of open trade</w:t>
      </w:r>
      <w:r w:rsidRPr="00BF68CE">
        <w:rPr>
          <w:rStyle w:val="TitleChar"/>
        </w:rPr>
        <w:t xml:space="preserve"> on the high seas</w:t>
      </w:r>
      <w:r w:rsidRPr="00BF68CE">
        <w:rPr>
          <w:sz w:val="14"/>
        </w:rPr>
        <w:t xml:space="preserve">, </w:t>
      </w:r>
      <w:r w:rsidRPr="00BF68CE">
        <w:rPr>
          <w:rStyle w:val="TitleChar"/>
        </w:rPr>
        <w:t xml:space="preserve">but </w:t>
      </w:r>
      <w:r w:rsidRPr="001F5F3F">
        <w:rPr>
          <w:rStyle w:val="TitleChar"/>
          <w:highlight w:val="yellow"/>
        </w:rPr>
        <w:t>Beijing appears to believe this commitment won't continue</w:t>
      </w:r>
      <w:r w:rsidRPr="00BF68CE">
        <w:rPr>
          <w:rStyle w:val="TitleChar"/>
        </w:rPr>
        <w:t xml:space="preserve"> in the event of conflict with Washington</w:t>
      </w:r>
      <w:r w:rsidRPr="00BF68CE">
        <w:rPr>
          <w:sz w:val="14"/>
        </w:rPr>
        <w:t xml:space="preserve"> over Taiwan or North Korea. </w:t>
      </w:r>
      <w:r w:rsidRPr="00BF68CE">
        <w:rPr>
          <w:rStyle w:val="TitleChar"/>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efforts to help China</w:t>
      </w:r>
      <w:r w:rsidRPr="00BF68CE">
        <w:rPr>
          <w:rStyle w:val="TitleChar"/>
        </w:rPr>
        <w:t xml:space="preserve"> </w:t>
      </w:r>
      <w:r w:rsidRPr="001F5F3F">
        <w:rPr>
          <w:rStyle w:val="TitleChar"/>
          <w:highlight w:val="yellow"/>
        </w:rPr>
        <w:t>expand</w:t>
      </w:r>
      <w:r w:rsidRPr="00BF68CE">
        <w:rPr>
          <w:rStyle w:val="TitleChar"/>
        </w:rPr>
        <w:t xml:space="preserve"> domestic </w:t>
      </w:r>
      <w:r w:rsidRPr="001F5F3F">
        <w:rPr>
          <w:rStyle w:val="TitleChar"/>
          <w:highlight w:val="yellow"/>
        </w:rPr>
        <w:t>gas</w:t>
      </w:r>
      <w:r w:rsidRPr="00BF68CE">
        <w:rPr>
          <w:rStyle w:val="TitleChar"/>
        </w:rPr>
        <w:t xml:space="preserve"> production</w:t>
      </w:r>
      <w:r w:rsidRPr="00BF68CE">
        <w:rPr>
          <w:sz w:val="14"/>
        </w:rPr>
        <w:t xml:space="preserve"> and its lack of opposition to China-bound pipelines out of Central Asia and Russia </w:t>
      </w:r>
      <w:r w:rsidRPr="001F5F3F">
        <w:rPr>
          <w:rStyle w:val="TitleChar"/>
          <w:highlight w:val="yellow"/>
        </w:rPr>
        <w:t xml:space="preserve">should be interpreted by Beijing as </w:t>
      </w:r>
      <w:r w:rsidRPr="001F5F3F">
        <w:rPr>
          <w:rStyle w:val="Emphasis"/>
          <w:highlight w:val="yellow"/>
        </w:rPr>
        <w:t>indicative of the US commitment</w:t>
      </w:r>
      <w:r w:rsidRPr="00BF68CE">
        <w:rPr>
          <w:rStyle w:val="TitleChar"/>
        </w:rPr>
        <w:t xml:space="preserve"> </w:t>
      </w:r>
      <w:r w:rsidRPr="001F5F3F">
        <w:rPr>
          <w:rStyle w:val="TitleChar"/>
          <w:highlight w:val="yellow"/>
        </w:rPr>
        <w:t>to help China grow</w:t>
      </w:r>
      <w:r w:rsidRPr="00BF68CE">
        <w:rPr>
          <w:rStyle w:val="TitleChar"/>
        </w:rPr>
        <w:t xml:space="preserve"> comfortable about its place in the American-led world order</w:t>
      </w:r>
      <w:r w:rsidRPr="00BF68CE">
        <w:rPr>
          <w:sz w:val="14"/>
        </w:rPr>
        <w:t xml:space="preserve">. </w:t>
      </w:r>
      <w:r w:rsidRPr="00BF68CE">
        <w:rPr>
          <w:rStyle w:val="TitleChar"/>
        </w:rPr>
        <w:t>Natural gas is clearly an important component of Beijing’s energy strategy</w:t>
      </w:r>
      <w:r w:rsidRPr="00BF68CE">
        <w:rPr>
          <w:sz w:val="14"/>
        </w:rPr>
        <w:t xml:space="preserve"> over the next century. Thus far, </w:t>
      </w:r>
      <w:r w:rsidRPr="00BF68CE">
        <w:rPr>
          <w:rStyle w:val="TitleChar"/>
        </w:rPr>
        <w:t>China’s approach to accessing foreign and domestic sources of supply has proven collaborative</w:t>
      </w:r>
      <w:r w:rsidRPr="00BF68CE">
        <w:rPr>
          <w:sz w:val="14"/>
        </w:rPr>
        <w:t xml:space="preserve">, </w:t>
      </w:r>
      <w:r w:rsidRPr="00BF68CE">
        <w:rPr>
          <w:rStyle w:val="TitleChar"/>
        </w:rPr>
        <w:t>rather than confrontational</w:t>
      </w:r>
      <w:r w:rsidRPr="00BF68CE">
        <w:rPr>
          <w:sz w:val="14"/>
        </w:rPr>
        <w:t xml:space="preserve">, in nature. </w:t>
      </w:r>
      <w:r w:rsidRPr="001F5F3F">
        <w:rPr>
          <w:rStyle w:val="TitleChar"/>
          <w:highlight w:val="yellow"/>
        </w:rPr>
        <w:t>US assistance on Chinese</w:t>
      </w:r>
      <w:r w:rsidRPr="00BF68CE">
        <w:rPr>
          <w:rStyle w:val="TitleChar"/>
        </w:rPr>
        <w:t xml:space="preserve"> unconventional </w:t>
      </w:r>
      <w:r w:rsidRPr="001F5F3F">
        <w:rPr>
          <w:rStyle w:val="TitleChar"/>
          <w:highlight w:val="yellow"/>
        </w:rPr>
        <w:t>gas</w:t>
      </w:r>
      <w:r w:rsidRPr="00BF68CE">
        <w:rPr>
          <w:rStyle w:val="TitleChar"/>
        </w:rPr>
        <w:t xml:space="preserve"> production </w:t>
      </w:r>
      <w:r w:rsidRPr="001F5F3F">
        <w:rPr>
          <w:rStyle w:val="TitleChar"/>
          <w:highlight w:val="yellow"/>
        </w:rPr>
        <w:t xml:space="preserve">presages </w:t>
      </w:r>
      <w:r w:rsidRPr="001F5F3F">
        <w:rPr>
          <w:rStyle w:val="Emphasis"/>
          <w:highlight w:val="yellow"/>
        </w:rPr>
        <w:t>greater cooperation on energy matters</w:t>
      </w:r>
      <w:r w:rsidRPr="00BF68CE">
        <w:rPr>
          <w:sz w:val="14"/>
        </w:rPr>
        <w:t xml:space="preserve">, </w:t>
      </w:r>
      <w:r w:rsidRPr="001F5F3F">
        <w:rPr>
          <w:rStyle w:val="TitleChar"/>
          <w:highlight w:val="yellow"/>
        </w:rPr>
        <w:t>including</w:t>
      </w:r>
      <w:r w:rsidRPr="00BF68CE">
        <w:rPr>
          <w:sz w:val="14"/>
        </w:rPr>
        <w:t xml:space="preserve"> in </w:t>
      </w:r>
      <w:r w:rsidRPr="001F5F3F">
        <w:rPr>
          <w:rStyle w:val="TitleChar"/>
          <w:highlight w:val="yellow"/>
        </w:rPr>
        <w:t>clean-tech</w:t>
      </w:r>
      <w:r w:rsidRPr="00BF68CE">
        <w:rPr>
          <w:sz w:val="14"/>
        </w:rPr>
        <w:t xml:space="preserve"> where Beijing and Washington </w:t>
      </w:r>
      <w:r w:rsidRPr="00BF68CE">
        <w:rPr>
          <w:rStyle w:val="TitleChar"/>
        </w:rPr>
        <w:t>can best address climate-altering carbon emissions</w:t>
      </w:r>
      <w:r w:rsidRPr="00BF68CE">
        <w:rPr>
          <w:sz w:val="14"/>
        </w:rPr>
        <w:t>. In Russia and Central Asia, meanwhile, China has husbanded its resources and influence to achieve advantageous deals.</w:t>
      </w:r>
    </w:p>
    <w:p w:rsidR="00872009" w:rsidRPr="00BF68CE" w:rsidRDefault="00872009" w:rsidP="00872009">
      <w:pPr>
        <w:pStyle w:val="Heading4"/>
      </w:pPr>
      <w:r>
        <w:t xml:space="preserve">That’s the most likely for </w:t>
      </w:r>
      <w:r w:rsidRPr="00BF68CE">
        <w:rPr>
          <w:u w:val="single"/>
        </w:rPr>
        <w:t>escalated US-China conflict</w:t>
      </w:r>
    </w:p>
    <w:p w:rsidR="00872009" w:rsidRDefault="00872009" w:rsidP="00872009">
      <w:r w:rsidRPr="00BF68CE">
        <w:rPr>
          <w:rStyle w:val="StyleStyleBold12pt"/>
        </w:rPr>
        <w:t>Glaser 12</w:t>
      </w:r>
      <w:r>
        <w:t xml:space="preserve"> (Bonnie S., Senior Fellow – Center for Strategic and International Studies, “Armed Clash in the South China Sea,” CFR, April, http://www.cfr.org/east-asia/armed-clash-south-china-sea/p27883)</w:t>
      </w:r>
    </w:p>
    <w:p w:rsidR="00872009" w:rsidRDefault="00872009" w:rsidP="00872009">
      <w:pPr>
        <w:rPr>
          <w:sz w:val="16"/>
        </w:rPr>
      </w:pPr>
      <w:r w:rsidRPr="001F5F3F">
        <w:rPr>
          <w:rStyle w:val="TitleChar"/>
          <w:b/>
          <w:highlight w:val="yellow"/>
        </w:rPr>
        <w:t>The risk of conflict in the South China Sea is significant</w:t>
      </w:r>
      <w:r w:rsidRPr="00BF68CE">
        <w:rPr>
          <w:sz w:val="16"/>
        </w:rPr>
        <w:t xml:space="preserve">. China, Taiwan, Vietnam, Malaysia, Brunei, and the Philippines have </w:t>
      </w:r>
      <w:r w:rsidRPr="001F5F3F">
        <w:rPr>
          <w:rStyle w:val="TitleChar"/>
          <w:highlight w:val="yellow"/>
        </w:rPr>
        <w:t>competing territorial</w:t>
      </w:r>
      <w:r w:rsidRPr="00BF68CE">
        <w:rPr>
          <w:rStyle w:val="TitleChar"/>
        </w:rPr>
        <w:t xml:space="preserve"> </w:t>
      </w:r>
      <w:r w:rsidRPr="001F5F3F">
        <w:rPr>
          <w:rStyle w:val="TitleChar"/>
          <w:highlight w:val="yellow"/>
        </w:rPr>
        <w:t>and jurisdictional claims</w:t>
      </w:r>
      <w:r w:rsidRPr="00BF68CE">
        <w:rPr>
          <w:sz w:val="16"/>
        </w:rPr>
        <w:t xml:space="preserve">, particularly </w:t>
      </w:r>
      <w:r w:rsidRPr="001F5F3F">
        <w:rPr>
          <w:rStyle w:val="TitleChar"/>
          <w:highlight w:val="yellow"/>
        </w:rPr>
        <w:t>over</w:t>
      </w:r>
      <w:r w:rsidRPr="00BF68CE">
        <w:rPr>
          <w:rStyle w:val="TitleChar"/>
        </w:rPr>
        <w:t xml:space="preserve"> rights to exploit the region's possibly extensive reserves of oil and </w:t>
      </w:r>
      <w:r w:rsidRPr="001F5F3F">
        <w:rPr>
          <w:rStyle w:val="TitleChar"/>
          <w:highlight w:val="yellow"/>
        </w:rPr>
        <w:t>gas</w:t>
      </w:r>
      <w:r w:rsidRPr="00BF68CE">
        <w:rPr>
          <w:sz w:val="16"/>
        </w:rPr>
        <w:t xml:space="preserve">. </w:t>
      </w:r>
      <w:r w:rsidRPr="001F5F3F">
        <w:rPr>
          <w:rStyle w:val="TitleChar"/>
          <w:highlight w:val="yellow"/>
        </w:rPr>
        <w:t>Freedom of navigation</w:t>
      </w:r>
      <w:r w:rsidRPr="00BF68CE">
        <w:rPr>
          <w:rStyle w:val="TitleChar"/>
        </w:rPr>
        <w:t xml:space="preserve"> in the region </w:t>
      </w:r>
      <w:r w:rsidRPr="001F5F3F">
        <w:rPr>
          <w:rStyle w:val="TitleChar"/>
          <w:highlight w:val="yellow"/>
        </w:rPr>
        <w:t>is</w:t>
      </w:r>
      <w:r w:rsidRPr="00BF68CE">
        <w:rPr>
          <w:rStyle w:val="TitleChar"/>
        </w:rPr>
        <w:t xml:space="preserve"> also </w:t>
      </w:r>
      <w:r w:rsidRPr="001F5F3F">
        <w:rPr>
          <w:rStyle w:val="TitleChar"/>
          <w:highlight w:val="yellow"/>
        </w:rPr>
        <w:t>a contentious issue</w:t>
      </w:r>
      <w:r w:rsidRPr="00BF68CE">
        <w:rPr>
          <w:sz w:val="16"/>
        </w:rPr>
        <w:t xml:space="preserve">, especially </w:t>
      </w:r>
      <w:r w:rsidRPr="001F5F3F">
        <w:rPr>
          <w:rStyle w:val="TitleChar"/>
          <w:highlight w:val="yellow"/>
        </w:rPr>
        <w:t xml:space="preserve">between 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w:t>
      </w:r>
      <w:r w:rsidRPr="00BF68CE">
        <w:rPr>
          <w:rStyle w:val="TitleChar"/>
        </w:rPr>
        <w:t xml:space="preserve"> </w:t>
      </w:r>
      <w:r w:rsidRPr="001F5F3F">
        <w:rPr>
          <w:rStyle w:val="TitleChar"/>
          <w:highlight w:val="yellow"/>
        </w:rPr>
        <w:t xml:space="preserve">over the right of </w:t>
      </w:r>
      <w:r w:rsidRPr="00BF68CE">
        <w:rPr>
          <w:rStyle w:val="TitleChar"/>
        </w:rPr>
        <w:t xml:space="preserve">U.S. military </w:t>
      </w:r>
      <w:r w:rsidRPr="001F5F3F">
        <w:rPr>
          <w:rStyle w:val="TitleChar"/>
          <w:highlight w:val="yellow"/>
        </w:rPr>
        <w:t>vessels</w:t>
      </w:r>
      <w:r w:rsidRPr="00BF68CE">
        <w:rPr>
          <w:rStyle w:val="TitleChar"/>
        </w:rPr>
        <w:t xml:space="preserve"> </w:t>
      </w:r>
      <w:r w:rsidRPr="001F5F3F">
        <w:rPr>
          <w:rStyle w:val="TitleChar"/>
          <w:highlight w:val="yellow"/>
        </w:rPr>
        <w:t>to operate in China</w:t>
      </w:r>
      <w:r w:rsidRPr="00BF68CE">
        <w:rPr>
          <w:rStyle w:val="TitleChar"/>
        </w:rPr>
        <w:t>'s</w:t>
      </w:r>
      <w:r w:rsidRPr="00BF68CE">
        <w:rPr>
          <w:sz w:val="16"/>
        </w:rPr>
        <w:t xml:space="preserve"> two-hundred-mile exclusive economic zone (</w:t>
      </w:r>
      <w:r w:rsidRPr="00BF68CE">
        <w:rPr>
          <w:rStyle w:val="TitleChar"/>
        </w:rPr>
        <w:t>EEZ</w:t>
      </w:r>
      <w:r w:rsidRPr="00BF68CE">
        <w:rPr>
          <w:sz w:val="16"/>
        </w:rPr>
        <w:t xml:space="preserve">). </w:t>
      </w:r>
      <w:r w:rsidRPr="001F5F3F">
        <w:rPr>
          <w:rStyle w:val="TitleChar"/>
          <w:highlight w:val="yellow"/>
        </w:rPr>
        <w:t>These tensions are</w:t>
      </w:r>
      <w:r w:rsidRPr="00BF68CE">
        <w:rPr>
          <w:rStyle w:val="TitleChar"/>
        </w:rPr>
        <w:t xml:space="preserve"> shaping—and being </w:t>
      </w:r>
      <w:r w:rsidRPr="001F5F3F">
        <w:rPr>
          <w:rStyle w:val="TitleChar"/>
          <w:highlight w:val="yellow"/>
        </w:rPr>
        <w:t>shaped by</w:t>
      </w:r>
      <w:r w:rsidRPr="00BF68CE">
        <w:rPr>
          <w:rStyle w:val="TitleChar"/>
        </w:rPr>
        <w:t>—</w:t>
      </w:r>
      <w:r w:rsidRPr="001F5F3F">
        <w:rPr>
          <w:rStyle w:val="TitleChar"/>
          <w:highlight w:val="yellow"/>
        </w:rPr>
        <w:t>rising apprehensions about</w:t>
      </w:r>
      <w:r w:rsidRPr="00BF68CE">
        <w:rPr>
          <w:rStyle w:val="TitleChar"/>
        </w:rPr>
        <w:t xml:space="preserve"> the growth of </w:t>
      </w:r>
      <w:r w:rsidRPr="001F5F3F">
        <w:rPr>
          <w:rStyle w:val="TitleChar"/>
          <w:highlight w:val="yellow"/>
        </w:rPr>
        <w:t>China's military power</w:t>
      </w:r>
      <w:r w:rsidRPr="00BF68CE">
        <w:rPr>
          <w:rStyle w:val="TitleChar"/>
        </w:rPr>
        <w:t xml:space="preserve"> and its regional intentions</w:t>
      </w:r>
      <w:r w:rsidRPr="00BF68CE">
        <w:rPr>
          <w:sz w:val="16"/>
        </w:rPr>
        <w:t xml:space="preserve">. </w:t>
      </w:r>
      <w:r w:rsidRPr="00BF68CE">
        <w:rPr>
          <w:rStyle w:val="TitleChar"/>
        </w:rPr>
        <w:t xml:space="preserve">China has embarked on a substantial </w:t>
      </w:r>
      <w:r w:rsidRPr="001F5F3F">
        <w:rPr>
          <w:rStyle w:val="TitleChar"/>
          <w:highlight w:val="yellow"/>
        </w:rPr>
        <w:t>modernization of</w:t>
      </w:r>
      <w:r w:rsidRPr="00BF68CE">
        <w:rPr>
          <w:rStyle w:val="TitleChar"/>
        </w:rPr>
        <w:t xml:space="preserve"> its </w:t>
      </w:r>
      <w:r w:rsidRPr="001F5F3F">
        <w:rPr>
          <w:rStyle w:val="TitleChar"/>
          <w:highlight w:val="yellow"/>
        </w:rPr>
        <w:t>maritime</w:t>
      </w:r>
      <w:r w:rsidRPr="00BF68CE">
        <w:rPr>
          <w:rStyle w:val="TitleChar"/>
        </w:rPr>
        <w:t xml:space="preserve"> paramilitary </w:t>
      </w:r>
      <w:r w:rsidRPr="001F5F3F">
        <w:rPr>
          <w:rStyle w:val="TitleChar"/>
          <w:highlight w:val="yellow"/>
        </w:rPr>
        <w:t>forces</w:t>
      </w:r>
      <w:r w:rsidRPr="00BF68CE">
        <w:rPr>
          <w:rStyle w:val="TitleChar"/>
        </w:rPr>
        <w:t xml:space="preserve"> as well as naval capabilities </w:t>
      </w:r>
      <w:r w:rsidRPr="001F5F3F">
        <w:rPr>
          <w:rStyle w:val="TitleChar"/>
          <w:highlight w:val="yellow"/>
        </w:rPr>
        <w:t>to enforce</w:t>
      </w:r>
      <w:r w:rsidRPr="00BF68CE">
        <w:rPr>
          <w:rStyle w:val="TitleChar"/>
        </w:rPr>
        <w:t xml:space="preserve"> its sovereignty and </w:t>
      </w:r>
      <w:r w:rsidRPr="001F5F3F">
        <w:rPr>
          <w:rStyle w:val="TitleChar"/>
          <w:highlight w:val="yellow"/>
        </w:rPr>
        <w:t>jurisdiction claims by force</w:t>
      </w:r>
      <w:r w:rsidRPr="00BF68CE">
        <w:rPr>
          <w:rStyle w:val="TitleChar"/>
        </w:rPr>
        <w:t xml:space="preserve"> if necessary</w:t>
      </w:r>
      <w:r w:rsidRPr="00BF68CE">
        <w:rPr>
          <w:sz w:val="16"/>
        </w:rPr>
        <w:t xml:space="preserve">. At the same time, </w:t>
      </w:r>
      <w:r w:rsidRPr="00BF68CE">
        <w:rPr>
          <w:rStyle w:val="TitleChar"/>
        </w:rPr>
        <w:t>it is developing capabilities that would put U.S. forces in the region at risk in a conflict</w:t>
      </w:r>
      <w:r w:rsidRPr="00BF68CE">
        <w:rPr>
          <w:sz w:val="16"/>
        </w:rPr>
        <w:t xml:space="preserve">, </w:t>
      </w:r>
      <w:r w:rsidRPr="00BF68CE">
        <w:rPr>
          <w:rStyle w:val="TitleChar"/>
        </w:rPr>
        <w:t>thus potentially denying access to the U.S. Navy in the western Pacific</w:t>
      </w:r>
      <w:r w:rsidRPr="00BF68CE">
        <w:rPr>
          <w:sz w:val="16"/>
        </w:rPr>
        <w:t xml:space="preserve">. Given the growing importance of the U.S.-China relationship, and the Asia-Pacific region more generally, to the global economy, </w:t>
      </w:r>
      <w:r w:rsidRPr="00BF68CE">
        <w:rPr>
          <w:rStyle w:val="TitleChar"/>
        </w:rPr>
        <w:t>the United States has a major interest in preventing</w:t>
      </w:r>
      <w:r w:rsidRPr="00BF68CE">
        <w:rPr>
          <w:sz w:val="16"/>
        </w:rPr>
        <w:t xml:space="preserve"> any one of the various </w:t>
      </w:r>
      <w:r w:rsidRPr="001F5F3F">
        <w:rPr>
          <w:rStyle w:val="TitleChar"/>
          <w:highlight w:val="yellow"/>
        </w:rPr>
        <w:t>disputes in the</w:t>
      </w:r>
      <w:r w:rsidRPr="00BF68CE">
        <w:rPr>
          <w:rStyle w:val="TitleChar"/>
        </w:rPr>
        <w:t xml:space="preserve"> </w:t>
      </w:r>
      <w:r w:rsidRPr="001F5F3F">
        <w:rPr>
          <w:rStyle w:val="TitleChar"/>
          <w:highlight w:val="yellow"/>
          <w:bdr w:val="single" w:sz="4" w:space="0" w:color="auto"/>
        </w:rPr>
        <w:t>S</w:t>
      </w:r>
      <w:r w:rsidRPr="00BF68CE">
        <w:rPr>
          <w:rStyle w:val="TitleChar"/>
        </w:rPr>
        <w:t xml:space="preserve">outh </w:t>
      </w:r>
      <w:r w:rsidRPr="001F5F3F">
        <w:rPr>
          <w:rStyle w:val="TitleChar"/>
          <w:highlight w:val="yellow"/>
          <w:bdr w:val="single" w:sz="4" w:space="0" w:color="auto"/>
        </w:rPr>
        <w:t>C</w:t>
      </w:r>
      <w:r w:rsidRPr="00BF68CE">
        <w:rPr>
          <w:rStyle w:val="TitleChar"/>
        </w:rPr>
        <w:t xml:space="preserve">hina </w:t>
      </w:r>
      <w:r w:rsidRPr="001F5F3F">
        <w:rPr>
          <w:rStyle w:val="TitleChar"/>
          <w:highlight w:val="yellow"/>
          <w:bdr w:val="single" w:sz="4" w:space="0" w:color="auto"/>
        </w:rPr>
        <w:t>S</w:t>
      </w:r>
      <w:r w:rsidRPr="00BF68CE">
        <w:rPr>
          <w:rStyle w:val="TitleChar"/>
        </w:rPr>
        <w:t xml:space="preserve">ea from </w:t>
      </w:r>
      <w:r w:rsidRPr="001F5F3F">
        <w:rPr>
          <w:rStyle w:val="Emphasis"/>
          <w:highlight w:val="yellow"/>
        </w:rPr>
        <w:t>escalating militarily</w:t>
      </w:r>
      <w:r w:rsidRPr="00BF68CE">
        <w:rPr>
          <w:sz w:val="16"/>
        </w:rPr>
        <w:t xml:space="preserve">. The Contingencies </w:t>
      </w:r>
      <w:r w:rsidRPr="00BF68CE">
        <w:rPr>
          <w:rStyle w:val="TitleChar"/>
        </w:rPr>
        <w:t>Of the many conceivable contingencies involving an armed clash in the South China Sea</w:t>
      </w:r>
      <w:r w:rsidRPr="00BF68CE">
        <w:rPr>
          <w:sz w:val="16"/>
        </w:rPr>
        <w:t xml:space="preserve">, three especially threaten U.S. interests and could potentially prompt the United States to use force. </w:t>
      </w:r>
      <w:r w:rsidRPr="001F5F3F">
        <w:rPr>
          <w:rStyle w:val="TitleChar"/>
          <w:highlight w:val="yellow"/>
        </w:rPr>
        <w:t xml:space="preserve">The </w:t>
      </w:r>
      <w:r w:rsidRPr="001F5F3F">
        <w:rPr>
          <w:rStyle w:val="Emphasis"/>
          <w:highlight w:val="yellow"/>
        </w:rPr>
        <w:t>most likely</w:t>
      </w:r>
      <w:r w:rsidRPr="00BF68CE">
        <w:rPr>
          <w:rStyle w:val="TitleChar"/>
        </w:rPr>
        <w:t xml:space="preserve"> </w:t>
      </w:r>
      <w:r w:rsidRPr="001F5F3F">
        <w:rPr>
          <w:rStyle w:val="TitleChar"/>
          <w:highlight w:val="yellow"/>
        </w:rPr>
        <w:t xml:space="preserve">and </w:t>
      </w:r>
      <w:r w:rsidRPr="001F5F3F">
        <w:rPr>
          <w:rStyle w:val="Emphasis"/>
          <w:highlight w:val="yellow"/>
        </w:rPr>
        <w:t>dangerous contingency</w:t>
      </w:r>
      <w:r w:rsidRPr="00BF68CE">
        <w:rPr>
          <w:rStyle w:val="TitleChar"/>
        </w:rPr>
        <w:t xml:space="preserve"> </w:t>
      </w:r>
      <w:r w:rsidRPr="001F5F3F">
        <w:rPr>
          <w:rStyle w:val="TitleChar"/>
          <w:highlight w:val="yellow"/>
        </w:rPr>
        <w:t>is a clash stemming from U.S.</w:t>
      </w:r>
      <w:r w:rsidRPr="00BF68CE">
        <w:rPr>
          <w:rStyle w:val="TitleChar"/>
        </w:rPr>
        <w:t xml:space="preserve"> military </w:t>
      </w:r>
      <w:r w:rsidRPr="001F5F3F">
        <w:rPr>
          <w:rStyle w:val="TitleChar"/>
          <w:highlight w:val="yellow"/>
        </w:rPr>
        <w:t>operations</w:t>
      </w:r>
      <w:r w:rsidRPr="00BF68CE">
        <w:rPr>
          <w:rStyle w:val="TitleChar"/>
        </w:rPr>
        <w:t xml:space="preserve"> </w:t>
      </w:r>
      <w:r w:rsidRPr="001F5F3F">
        <w:rPr>
          <w:rStyle w:val="TitleChar"/>
          <w:highlight w:val="yellow"/>
        </w:rPr>
        <w:t>within</w:t>
      </w:r>
      <w:r w:rsidRPr="00BF68CE">
        <w:rPr>
          <w:rStyle w:val="TitleChar"/>
        </w:rPr>
        <w:t xml:space="preserve"> </w:t>
      </w:r>
      <w:r w:rsidRPr="001F5F3F">
        <w:rPr>
          <w:rStyle w:val="TitleChar"/>
          <w:highlight w:val="yellow"/>
        </w:rPr>
        <w:t xml:space="preserve">China's EEZ that provokes an </w:t>
      </w:r>
      <w:r w:rsidRPr="001F5F3F">
        <w:rPr>
          <w:rStyle w:val="Emphasis"/>
          <w:highlight w:val="yellow"/>
        </w:rPr>
        <w:t>armed</w:t>
      </w:r>
      <w:r w:rsidRPr="00BF68CE">
        <w:rPr>
          <w:rStyle w:val="Emphasis"/>
        </w:rPr>
        <w:t xml:space="preserve"> Chinese </w:t>
      </w:r>
      <w:r w:rsidRPr="001F5F3F">
        <w:rPr>
          <w:rStyle w:val="Emphasis"/>
          <w:highlight w:val="yellow"/>
        </w:rPr>
        <w:t>response</w:t>
      </w:r>
      <w:r w:rsidRPr="00BF68CE">
        <w:rPr>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BF68CE">
        <w:rPr>
          <w:sz w:val="16"/>
        </w:rPr>
        <w:t>violate</w:t>
      </w:r>
      <w:proofErr w:type="gramEnd"/>
      <w:r w:rsidRPr="00BF68CE">
        <w:rPr>
          <w:sz w:val="16"/>
        </w:rPr>
        <w:t xml:space="preserve"> Chinese domestic law and international law. </w:t>
      </w:r>
      <w:r w:rsidRPr="00BF68CE">
        <w:rPr>
          <w:rStyle w:val="TitleChar"/>
        </w:rPr>
        <w:t xml:space="preserve">China routinely intercepts U.S. reconnaissance flights conducted in its EEZ and periodically does so </w:t>
      </w:r>
      <w:r w:rsidRPr="001F5F3F">
        <w:rPr>
          <w:rStyle w:val="TitleChar"/>
          <w:highlight w:val="yellow"/>
        </w:rPr>
        <w:t xml:space="preserve">in </w:t>
      </w:r>
      <w:r w:rsidRPr="001F5F3F">
        <w:rPr>
          <w:rStyle w:val="Emphasis"/>
          <w:highlight w:val="yellow"/>
        </w:rPr>
        <w:t xml:space="preserve">aggressive ways </w:t>
      </w:r>
      <w:proofErr w:type="gramStart"/>
      <w:r w:rsidRPr="001F5F3F">
        <w:rPr>
          <w:rStyle w:val="Emphasis"/>
          <w:highlight w:val="yellow"/>
        </w:rPr>
        <w:t>that increase</w:t>
      </w:r>
      <w:proofErr w:type="gramEnd"/>
      <w:r w:rsidRPr="001F5F3F">
        <w:rPr>
          <w:rStyle w:val="Emphasis"/>
          <w:highlight w:val="yellow"/>
        </w:rPr>
        <w:t xml:space="preserve"> the risk of an accident</w:t>
      </w:r>
      <w:r w:rsidRPr="00BF68CE">
        <w:rPr>
          <w:sz w:val="16"/>
        </w:rPr>
        <w:t xml:space="preserve"> similar to the April 2001 collision of a U.S. EP-3 reconnaissance plane and a Chinese F-8 fighter jet near Hainan Island. </w:t>
      </w:r>
      <w:r w:rsidRPr="00BF68CE">
        <w:rPr>
          <w:rStyle w:val="TitleChar"/>
        </w:rPr>
        <w:t>A comparable maritime incident could be triggered by Chinese vessels harassing a U.S. Navy surveillance ship operating in its EEZ</w:t>
      </w:r>
      <w:r w:rsidRPr="00BF68CE">
        <w:rPr>
          <w:sz w:val="16"/>
        </w:rPr>
        <w:t xml:space="preserve">,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1F5F3F">
        <w:rPr>
          <w:rStyle w:val="TitleChar"/>
          <w:highlight w:val="yellow"/>
        </w:rPr>
        <w:t>A miscalculation or misunderstanding could</w:t>
      </w:r>
      <w:r w:rsidRPr="00BF68CE">
        <w:rPr>
          <w:rStyle w:val="TitleChar"/>
        </w:rPr>
        <w:t xml:space="preserve"> then result </w:t>
      </w:r>
      <w:r w:rsidRPr="001F5F3F">
        <w:rPr>
          <w:rStyle w:val="TitleChar"/>
          <w:highlight w:val="yellow"/>
        </w:rPr>
        <w:t xml:space="preserve">in a </w:t>
      </w:r>
      <w:r w:rsidRPr="001F5F3F">
        <w:rPr>
          <w:rStyle w:val="Emphasis"/>
          <w:highlight w:val="yellow"/>
        </w:rPr>
        <w:t>deadly exchange of fire</w:t>
      </w:r>
      <w:r w:rsidRPr="00BF68CE">
        <w:rPr>
          <w:sz w:val="16"/>
        </w:rPr>
        <w:t xml:space="preserve">, </w:t>
      </w:r>
      <w:r w:rsidRPr="001F5F3F">
        <w:rPr>
          <w:rStyle w:val="TitleChar"/>
          <w:highlight w:val="yellow"/>
        </w:rPr>
        <w:t xml:space="preserve">leading to further </w:t>
      </w:r>
      <w:r w:rsidRPr="001F5F3F">
        <w:rPr>
          <w:rStyle w:val="Emphasis"/>
          <w:highlight w:val="yellow"/>
        </w:rPr>
        <w:t>military escalation</w:t>
      </w:r>
      <w:r w:rsidRPr="00BF68CE">
        <w:rPr>
          <w:rStyle w:val="TitleChar"/>
        </w:rPr>
        <w:t xml:space="preserve"> and </w:t>
      </w:r>
      <w:r w:rsidRPr="001F5F3F">
        <w:rPr>
          <w:rStyle w:val="TitleChar"/>
          <w:highlight w:val="yellow"/>
        </w:rPr>
        <w:t>precipitating a major</w:t>
      </w:r>
      <w:r w:rsidRPr="00BF68CE">
        <w:rPr>
          <w:rStyle w:val="TitleChar"/>
        </w:rPr>
        <w:t xml:space="preserve"> political </w:t>
      </w:r>
      <w:r w:rsidRPr="001F5F3F">
        <w:rPr>
          <w:rStyle w:val="TitleChar"/>
          <w:highlight w:val="yellow"/>
        </w:rPr>
        <w:t>crisis</w:t>
      </w:r>
      <w:r w:rsidRPr="00BF68CE">
        <w:rPr>
          <w:sz w:val="16"/>
        </w:rPr>
        <w:t xml:space="preserve">. </w:t>
      </w:r>
      <w:r w:rsidRPr="00BF68CE">
        <w:rPr>
          <w:rStyle w:val="TitleChar"/>
        </w:rPr>
        <w:t>Rising U.S.-China mistrust and intensifying bilateral strategic competition would likely make managing such a crisis more difficult</w:t>
      </w:r>
      <w:r w:rsidRPr="00BF68CE">
        <w:rPr>
          <w:sz w:val="16"/>
        </w:rPr>
        <w:t xml:space="preserve">. </w:t>
      </w:r>
      <w:r w:rsidRPr="001F5F3F">
        <w:rPr>
          <w:rStyle w:val="TitleChar"/>
          <w:highlight w:val="yellow"/>
        </w:rPr>
        <w:t>A</w:t>
      </w:r>
      <w:r w:rsidRPr="00BF68CE">
        <w:rPr>
          <w:rStyle w:val="TitleChar"/>
        </w:rPr>
        <w:t xml:space="preserve"> second </w:t>
      </w:r>
      <w:r w:rsidRPr="001F5F3F">
        <w:rPr>
          <w:rStyle w:val="TitleChar"/>
          <w:highlight w:val="yellow"/>
        </w:rPr>
        <w:t>contingency involves conflict</w:t>
      </w:r>
      <w:r w:rsidRPr="00BF68CE">
        <w:rPr>
          <w:sz w:val="16"/>
        </w:rPr>
        <w:t xml:space="preserve"> between China and the Philippines </w:t>
      </w:r>
      <w:r w:rsidRPr="001F5F3F">
        <w:rPr>
          <w:rStyle w:val="TitleChar"/>
          <w:highlight w:val="yellow"/>
        </w:rPr>
        <w:t xml:space="preserve">over </w:t>
      </w:r>
      <w:r w:rsidRPr="001F5F3F">
        <w:rPr>
          <w:rStyle w:val="TitleChar"/>
          <w:b/>
          <w:highlight w:val="yellow"/>
        </w:rPr>
        <w:t>natural gas deposits</w:t>
      </w:r>
      <w:r w:rsidRPr="00BF68CE">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w:t>
      </w:r>
      <w:r w:rsidRPr="001F5F3F">
        <w:rPr>
          <w:rStyle w:val="TitleChar"/>
          <w:highlight w:val="yellow"/>
        </w:rPr>
        <w:t xml:space="preserve">this contingency could </w:t>
      </w:r>
      <w:r w:rsidRPr="001F5F3F">
        <w:rPr>
          <w:rStyle w:val="Emphasis"/>
          <w:highlight w:val="yellow"/>
        </w:rPr>
        <w:lastRenderedPageBreak/>
        <w:t>quickly escalate to violence</w:t>
      </w:r>
      <w:r w:rsidRPr="00BF68CE">
        <w:rPr>
          <w:sz w:val="16"/>
        </w:rPr>
        <w:t xml:space="preserve"> </w:t>
      </w:r>
      <w:r w:rsidRPr="00BF68CE">
        <w:rPr>
          <w:sz w:val="10"/>
        </w:rPr>
        <w:t xml:space="preserve">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Warning Indicators </w:t>
      </w:r>
      <w:r w:rsidRPr="00BF68CE">
        <w:rPr>
          <w:rStyle w:val="TitleChar"/>
        </w:rPr>
        <w:t>Strategic warning signals that indicate heightened risk of conflict include political decisions and statements by senior officials, official and unofficial media reports, and logistical changes and equipment modifications</w:t>
      </w:r>
      <w:r w:rsidRPr="00BF68CE">
        <w:rPr>
          <w:sz w:val="16"/>
        </w:rPr>
        <w:t xml:space="preserve">. In the contingencies described above, </w:t>
      </w:r>
      <w:r w:rsidRPr="00BF68CE">
        <w:rPr>
          <w:rStyle w:val="TitleChar"/>
        </w:rPr>
        <w:t>strategic warning indicators could include heightened rhetoric from all or some disputants regarding their territorial and strategic interests</w:t>
      </w:r>
      <w:r w:rsidRPr="00BF68CE">
        <w:rPr>
          <w:sz w:val="16"/>
        </w:rPr>
        <w:t xml:space="preserve">. For example, </w:t>
      </w:r>
      <w:r w:rsidRPr="00BF68CE">
        <w:rPr>
          <w:rStyle w:val="TitleChar"/>
        </w:rPr>
        <w:t>China may explicitly refer to the South China Sea as a core interest</w:t>
      </w:r>
      <w:r w:rsidRPr="00BF68CE">
        <w:rPr>
          <w:sz w:val="16"/>
        </w:rPr>
        <w:t xml:space="preserve">; </w:t>
      </w:r>
      <w:r w:rsidRPr="00BF68CE">
        <w:rPr>
          <w:sz w:val="10"/>
        </w:rPr>
        <w:t xml:space="preserve">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Tough language could also be used by senior People's Liberation Army (PLA) officers in meetings with their American counterparts.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 for U.S. Interests </w:t>
      </w:r>
      <w:proofErr w:type="gramStart"/>
      <w:r w:rsidRPr="00BF68CE">
        <w:rPr>
          <w:sz w:val="10"/>
        </w:rPr>
        <w:t>The</w:t>
      </w:r>
      <w:proofErr w:type="gramEnd"/>
      <w:r w:rsidRPr="00BF68CE">
        <w:rPr>
          <w:sz w:val="10"/>
        </w:rPr>
        <w:t xml:space="preserve"> United States has significant political, security, and economic interests at stake if one of the contingencies should occur. </w:t>
      </w:r>
      <w:proofErr w:type="gramStart"/>
      <w:r w:rsidRPr="00BF68CE">
        <w:rPr>
          <w:sz w:val="10"/>
        </w:rPr>
        <w:t>Global rules and norms.</w:t>
      </w:r>
      <w:proofErr w:type="gramEnd"/>
      <w:r w:rsidRPr="00BF68CE">
        <w:rPr>
          <w:sz w:val="10"/>
        </w:rPr>
        <w:t xml:space="preserve"> The United States has important interests in the peaceful resolution of South China Sea disputes according to international law. With the exception of China, all the claimants of the South China Sea have attempted to justify their claims based on their coastlines and the provisions of UNCLOS. China, however, relies on a mix of historic rights and legal claims, while remaining deliberately ambiguous about the meaning of the "nine-dashed line" around the sea that is drawn on Chinese maps. Failure to uphold international law and norms could harm U.S. interests elsewhere in the region and beyond. Ensuring freedom of navigation is another critical interest of the United States and other regional states. Although China claims that it supports freedom of navigation, its insistence that foreign militaries seek advance permission to sail in its two-hundred-mile EEZ casts doubt on its stance. China's development of capabilities to deny American naval access to those waters in a conflict provides evidence of possible Chinese intentions to block freedom of navigation in specific contingencies. </w:t>
      </w:r>
      <w:proofErr w:type="gramStart"/>
      <w:r w:rsidRPr="00BF68CE">
        <w:rPr>
          <w:sz w:val="10"/>
        </w:rPr>
        <w:t>Alliance security and regional stability.</w:t>
      </w:r>
      <w:proofErr w:type="gramEnd"/>
      <w:r w:rsidRPr="00BF68CE">
        <w:rPr>
          <w:sz w:val="10"/>
        </w:rPr>
        <w:t xml:space="preserve"> U.S. allies and friends around the South China Sea look to the United States to maintain free trade, safe and secure sea lines of communication (SLOCs), and overall peace and stability in the region. Claimants and nonclaimants to land features and maritime waters in the South China Sea view the U.S. military presence as necessary to allow decision-making free of intimidation. If nations in the South China Sea lose confidence in the United States to serve as the principal regional security guarantor, they could embark on costly and potentially destabilizing arms buildups to compensate or, alternatively, become more accommodating to the demands of a powerful China. Neither would be in the U.S. interest. Failure to reassure allies of U.S. commitments in the region could also undermine U.S. security guarantees in the broader Asia-Pacific region, especially with Japan and South Korea. At the same time, however, the United States must avoid getting drawn into the territorial dispute—and possibly into a conflict—by regional nations who seek U.S. backing to legitimize their claims. </w:t>
      </w:r>
      <w:proofErr w:type="gramStart"/>
      <w:r w:rsidRPr="00BF68CE">
        <w:rPr>
          <w:sz w:val="10"/>
        </w:rPr>
        <w:t>Economic interests.</w:t>
      </w:r>
      <w:proofErr w:type="gramEnd"/>
      <w:r w:rsidRPr="00BF68CE">
        <w:rPr>
          <w:sz w:val="10"/>
        </w:rPr>
        <w:t xml:space="preserve"> Each year, $5.3 trillion of trade passes through the South China Sea; U.S. trade accounts for $1.2 trillion of this total. Should a crisis occur, the diversion of cargo ships to other routes would harm regional economies as a result of an increase in insurance rates and longer </w:t>
      </w:r>
      <w:proofErr w:type="gramStart"/>
      <w:r w:rsidRPr="00BF68CE">
        <w:rPr>
          <w:sz w:val="10"/>
        </w:rPr>
        <w:t>transits.</w:t>
      </w:r>
      <w:proofErr w:type="gramEnd"/>
      <w:r w:rsidRPr="00BF68CE">
        <w:rPr>
          <w:sz w:val="10"/>
        </w:rPr>
        <w:t xml:space="preserve"> Conflict of any scale in the South China Sea would hamper the claimants from benefiting from the South China's Sea's proven and potential riches. </w:t>
      </w:r>
      <w:proofErr w:type="gramStart"/>
      <w:r w:rsidRPr="00BF68CE">
        <w:rPr>
          <w:sz w:val="10"/>
        </w:rPr>
        <w:t>Cooperative relationship with China.</w:t>
      </w:r>
      <w:proofErr w:type="gramEnd"/>
      <w:r w:rsidRPr="00BF68CE">
        <w:rPr>
          <w:sz w:val="10"/>
        </w:rPr>
        <w:t xml:space="preserve">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 Preventive Options Efforts should continue to resolve the disputes over territorial sovereignty of the South China Sea's land features, rightful jurisdiction over the waters and seabed, and the legality of conducting military operations within a country's EEZ, but the likelihood of a breakthrough in any of these areas is slim in the near term. In the meantime, the United States should focus on lowering the risk of potential armed clashes arising from either miscalculation or unintended escalation of a dispute. There are several preventive options available to policymakers—in the United States and other nations—to avert a crisis and conflict in the South China Sea. These options are not mutually exclusive. Support U.S.-China Risk-reduction Measures Operational safety measures and expanded naval cooperation between the United States and China can help to reduce the risk of an accident between ships and aircraft. The creation of the Military Maritime Consultative Agreement (MMCA) in 1988 was intended to establish "rules of the road" at sea similar to the U.S.-Soviet Incidents at Sea Agreement (INCSEA), but it has not been successful. Communication mechanisms can provide a means to defuse tensions in a crisis and prevent escalation. Political and military hotlines have been set up, though U.S. officials have low confidence that they would be utilized by their Chinese counterparts during a crisis. An additional hotline to manage maritime emergencies should be established at an operational level, along with a signed political agreement committing both sides to answer the phone in a crisis. Joint naval exercises to enhance the ability of the two sides to cooperate in counter-piracy, humanitarian assistance, and disaster relief operations could increase cooperation and help prevent a U.S.-China conflict. Bolster Capabilities of Regional Actors Steps could be taken to further enhance the capability of the Philippines military to defend its territorial and maritime claims and improve its indigenous domain awareness, which might deter China from taking aggressive action. Similarly, the United States could boost the maritime surveillance capabilities of Vietnam, enabling its military to more effectively pursue an anti-access and area-denial strategy. Such measures run the risk of emboldening the Philippines and Vietnam to more assertively challenge China and could raise those countries' expectations of U.S. assistance in a crisis. Encourage Settlement of the Sovereignty Dispute The United States could push for submission of territorial disputes to the International Court of Justice or the International Tribunal for the Law of the Sea for settlement, or encourage an outside organization or mediator to be called upon to resolve the dispute. However, the prospect for success in these cases is slim given China's likely opposition to such options. Other options exist to resolve the sovereignty dispute that would be difficult, but not impossible, to negotiate. One such proposal, originally made by Mark Valencia, Jon Van Dyke, and Noel Ludwig in Sharing the Resources of the South China Sea, would establish "regional sovereignty" over the islands in the South China Sea among the six claimants, allowing them to collectively manage the islands, territorial seas, and airspace. Another option put forward by Peter Dutton of the Naval War College would emulate the resolution of the dispute over Svalbard, an island located between Norway and Greenland. The Treaty of Spitsbergen, signed in 1920, awarded primary sovereignty over Svarlbard to Norway but assigned resource-related rights to all signatories. This solution avoided conflict over resources and enabled advancement of scientific research. Applying this model to the South China Sea would likely entail giving sovereignty to China while permitting other countries to benefit from the resources. In the near term, at least, such a solution is unlikely to be accepted by the other claimants. Promote Regional Risk-reduction Measures The Association of Southeast Asian Nations (ASEAN) and China agreed upon multilateral risk-reduction and confidence-building measures in the 2002 Declaration on the Conduct of Parties in the South China Sea (DOC), but have neither adhered to its provisions (for example, to resolve territorial and jurisdictional disputes without resorting to the threat or use of force) nor implemented its proposals to undertake cooperative trust-building activities. The resumption of negotiations between China and ASEAN after a hiatus of a decade holds out promise for reinvigorating cooperative activities under the DOC. Multilaterally, existing mechanisms and procedures already exist to promote operational safety among regional navies; a new arrangement is unnecessary. The United States, China, and all ASEAN members with the exception of Laos and Burma are members of the Western Pacific Naval Symposium (WPNS). Founded in 1988, WPNS brings regional naval leaders together biennially to discuss maritime security. In 2000, it produced the Code for Unalerted Encounters at Sea (CUES), which includes safety measures and procedures and means to facilitate communication when ships and aircraft make contact. There are also other mechanisms available such as the International Maritime Organization's Regulations for Preventing Collisions at Sea (COLREGS) and the International Civil Aviation Organization's rules of the air. In addition, regional navies could cooperate in sea environment protection, scientific research at sea, search and rescue activities, and mitigation of damage caused by natural calamities. The creation of new dialogue mechanisms may also be worth consideration. A South China Sea Coast Guard Forum, modeled after the North Pacific Coast Guard Forum, which cooperates on a multitude of maritime security and legal issues, could enhance cooperation through information sharing and knowledge of best practices. The creation of a South China Sea information-sharing center would also provide a platform to improve awareness and communication between relevant parties. The information-sharing center could also serve as an accountability mechanism if states are required to document any incidents and present them to the center. Advocate Joint Development/Multilateral Economic Cooperation Resource cooperation is another preventive option that is underutilized by claimants in the South China Sea. Joint development of petroleum resources, for example, could reduce tensions between China and Vietnam, and between China and the Philippines, on issues related to energy security and access to hydrocarbon resources. Such development could be modeled on one of the many joint development arrangements that exist in the South and East China seas. Parties could also cooperate on increasing the use of alternative energy sources in order to reduce reliance on hydrocarbons. Shared concerns about declining fish stocks in the South China Sea suggest the utility of cooperation to promote conservation and sustainable development. Establishing a joint fisheries committee among claimants could prove useful. Fishing agreements between China and its neighbors are already in place that could be expanded into disputed areas to encourage greater cooperation</w:t>
      </w:r>
      <w:r w:rsidRPr="00BF68CE">
        <w:rPr>
          <w:sz w:val="16"/>
        </w:rPr>
        <w:t xml:space="preserve">. </w:t>
      </w:r>
      <w:r w:rsidRPr="001F5F3F">
        <w:rPr>
          <w:rStyle w:val="Emphasis"/>
          <w:highlight w:val="yellow"/>
        </w:rPr>
        <w:t>Clearly Convey U.S. Commitments</w:t>
      </w:r>
      <w:r w:rsidRPr="00BF68CE">
        <w:rPr>
          <w:sz w:val="16"/>
        </w:rPr>
        <w:t xml:space="preserve"> </w:t>
      </w:r>
      <w:proofErr w:type="gramStart"/>
      <w:r w:rsidRPr="00BF68CE">
        <w:rPr>
          <w:rStyle w:val="TitleChar"/>
        </w:rPr>
        <w:t>The</w:t>
      </w:r>
      <w:proofErr w:type="gramEnd"/>
      <w:r w:rsidRPr="00BF68CE">
        <w:rPr>
          <w:rStyle w:val="TitleChar"/>
        </w:rPr>
        <w:t xml:space="preserve"> United States should </w:t>
      </w:r>
      <w:r w:rsidRPr="001F5F3F">
        <w:rPr>
          <w:rStyle w:val="TitleChar"/>
          <w:highlight w:val="yellow"/>
        </w:rPr>
        <w:t>avoid</w:t>
      </w:r>
      <w:r w:rsidRPr="00BF68CE">
        <w:rPr>
          <w:rStyle w:val="TitleChar"/>
        </w:rPr>
        <w:t xml:space="preserve"> inadvertently encouraging the claimants to engage in </w:t>
      </w:r>
      <w:r w:rsidRPr="001F5F3F">
        <w:rPr>
          <w:rStyle w:val="TitleChar"/>
          <w:highlight w:val="yellow"/>
        </w:rPr>
        <w:t>confrontational behavior</w:t>
      </w:r>
      <w:r w:rsidRPr="00BF68CE">
        <w:rPr>
          <w:sz w:val="16"/>
        </w:rPr>
        <w:t>. For example, Secretary of State Hillary Clinton's reference in November 2011 to the South China Sea as the West Philippine Sea could have unintended consequences such as emboldening Manila to antagonize China rather than it seeking to peacefully settle their differences.</w:t>
      </w:r>
    </w:p>
    <w:p w:rsidR="00872009" w:rsidRDefault="00872009" w:rsidP="00872009">
      <w:pPr>
        <w:pStyle w:val="Heading4"/>
      </w:pPr>
      <w:r>
        <w:t>Extinction</w:t>
      </w:r>
    </w:p>
    <w:p w:rsidR="00872009" w:rsidRPr="00BF68CE" w:rsidRDefault="00872009" w:rsidP="00872009">
      <w:r w:rsidRPr="00BF68CE">
        <w:rPr>
          <w:rStyle w:val="StyleStyleBold12pt"/>
        </w:rPr>
        <w:t>Lieven 12</w:t>
      </w:r>
      <w:r>
        <w:t xml:space="preserve"> (Anatol, Professor in the War Studies Department – King’s College (London), Senior Fellow – New America Foundation (Washington), “Avoiding US-China War,” New York Times, 6-12, http://www.nytimes.com/2012/06/13/opinion/avoiding-a-us-china-war.html)</w:t>
      </w:r>
    </w:p>
    <w:p w:rsidR="00872009" w:rsidRDefault="00872009" w:rsidP="00872009">
      <w:pPr>
        <w:rPr>
          <w:sz w:val="16"/>
        </w:rPr>
      </w:pPr>
      <w:r w:rsidRPr="00BF68CE">
        <w:rPr>
          <w:rStyle w:val="TitleChar"/>
        </w:rPr>
        <w:t xml:space="preserve">Relations between </w:t>
      </w:r>
      <w:r w:rsidRPr="001F5F3F">
        <w:rPr>
          <w:rStyle w:val="TitleChar"/>
          <w:highlight w:val="yellow"/>
        </w:rPr>
        <w:t xml:space="preserve">the </w:t>
      </w:r>
      <w:r w:rsidRPr="001F5F3F">
        <w:rPr>
          <w:rStyle w:val="TitleChar"/>
          <w:highlight w:val="yellow"/>
          <w:bdr w:val="single" w:sz="4" w:space="0" w:color="auto"/>
        </w:rPr>
        <w:t>U</w:t>
      </w:r>
      <w:r w:rsidRPr="00BF68CE">
        <w:rPr>
          <w:rStyle w:val="TitleChar"/>
        </w:rPr>
        <w:t xml:space="preserve">nited </w:t>
      </w:r>
      <w:r w:rsidRPr="001F5F3F">
        <w:rPr>
          <w:rStyle w:val="TitleChar"/>
          <w:highlight w:val="yellow"/>
          <w:bdr w:val="single" w:sz="4" w:space="0" w:color="auto"/>
        </w:rPr>
        <w:t>S</w:t>
      </w:r>
      <w:r w:rsidRPr="00BF68CE">
        <w:rPr>
          <w:rStyle w:val="TitleChar"/>
        </w:rPr>
        <w:t xml:space="preserve">tates </w:t>
      </w:r>
      <w:r w:rsidRPr="001F5F3F">
        <w:rPr>
          <w:rStyle w:val="TitleChar"/>
          <w:highlight w:val="yellow"/>
        </w:rPr>
        <w:t>and China are on</w:t>
      </w:r>
      <w:r w:rsidRPr="00BF68CE">
        <w:rPr>
          <w:rStyle w:val="TitleChar"/>
        </w:rPr>
        <w:t xml:space="preserve"> a </w:t>
      </w:r>
      <w:r w:rsidRPr="001F5F3F">
        <w:rPr>
          <w:rStyle w:val="TitleChar"/>
          <w:highlight w:val="yellow"/>
        </w:rPr>
        <w:t>course</w:t>
      </w:r>
      <w:r w:rsidRPr="00BF68CE">
        <w:rPr>
          <w:rStyle w:val="TitleChar"/>
        </w:rPr>
        <w:t xml:space="preserve"> that </w:t>
      </w:r>
      <w:r w:rsidRPr="00BF68CE">
        <w:rPr>
          <w:rStyle w:val="Emphasis"/>
        </w:rPr>
        <w:t xml:space="preserve">may one day lead </w:t>
      </w:r>
      <w:r w:rsidRPr="001F5F3F">
        <w:rPr>
          <w:rStyle w:val="Emphasis"/>
          <w:highlight w:val="yellow"/>
        </w:rPr>
        <w:t>to war</w:t>
      </w:r>
      <w:r w:rsidRPr="00BF68CE">
        <w:rPr>
          <w:sz w:val="16"/>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w:t>
      </w:r>
      <w:r w:rsidRPr="00BF68CE">
        <w:rPr>
          <w:sz w:val="16"/>
        </w:rPr>
        <w:lastRenderedPageBreak/>
        <w:t xml:space="preserve">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BF68CE">
        <w:rPr>
          <w:rStyle w:val="TitleChar"/>
        </w:rPr>
        <w:t xml:space="preserve">While </w:t>
      </w:r>
      <w:r w:rsidRPr="001F5F3F">
        <w:rPr>
          <w:rStyle w:val="TitleChar"/>
          <w:highlight w:val="yellow"/>
        </w:rPr>
        <w:t>China</w:t>
      </w:r>
      <w:r w:rsidRPr="00BF68CE">
        <w:rPr>
          <w:rStyle w:val="TitleChar"/>
        </w:rPr>
        <w:t xml:space="preserve"> cannot build up naval forces to challenge the United States</w:t>
      </w:r>
      <w:r w:rsidRPr="00BF68CE">
        <w:rPr>
          <w:sz w:val="16"/>
        </w:rPr>
        <w:t xml:space="preserve"> in distant oceans, </w:t>
      </w:r>
      <w:r w:rsidRPr="00BF68CE">
        <w:rPr>
          <w:rStyle w:val="TitleChar"/>
        </w:rPr>
        <w:t xml:space="preserve">it would be very surprising if in future it </w:t>
      </w:r>
      <w:r w:rsidRPr="001F5F3F">
        <w:rPr>
          <w:rStyle w:val="TitleChar"/>
          <w:highlight w:val="yellow"/>
        </w:rPr>
        <w:t>will</w:t>
      </w:r>
      <w:r w:rsidRPr="00BF68CE">
        <w:rPr>
          <w:rStyle w:val="TitleChar"/>
        </w:rPr>
        <w:t xml:space="preserve"> not be able to </w:t>
      </w:r>
      <w:r w:rsidRPr="001F5F3F">
        <w:rPr>
          <w:rStyle w:val="TitleChar"/>
          <w:highlight w:val="yellow"/>
        </w:rPr>
        <w:t>generate missile and air forces</w:t>
      </w:r>
      <w:r w:rsidRPr="00BF68CE">
        <w:rPr>
          <w:rStyle w:val="TitleChar"/>
        </w:rPr>
        <w:t xml:space="preserve"> sufficient to deny the U.S. Navy access to the seas around China</w:t>
      </w:r>
      <w:r w:rsidRPr="00BF68CE">
        <w:rPr>
          <w:sz w:val="16"/>
        </w:rPr>
        <w:t xml:space="preserve">. Moreover, </w:t>
      </w:r>
      <w:r w:rsidRPr="00BF68CE">
        <w:rPr>
          <w:rStyle w:val="TitleChar"/>
        </w:rPr>
        <w:t>China is engaged in territorial disputes with other states in the region over island groups</w:t>
      </w:r>
      <w:r w:rsidRPr="00BF68CE">
        <w:rPr>
          <w:sz w:val="16"/>
        </w:rPr>
        <w:t xml:space="preserve"> — disputes in which Chinese popular nationalist sentiments have become heavily engaged. With communism dead, the </w:t>
      </w:r>
      <w:r w:rsidRPr="001F5F3F">
        <w:rPr>
          <w:rStyle w:val="TitleChar"/>
          <w:highlight w:val="yellow"/>
        </w:rPr>
        <w:t>Chinese</w:t>
      </w:r>
      <w:r w:rsidRPr="00BF68CE">
        <w:rPr>
          <w:rStyle w:val="TitleChar"/>
        </w:rPr>
        <w:t xml:space="preserve"> administration </w:t>
      </w:r>
      <w:r w:rsidRPr="001F5F3F">
        <w:rPr>
          <w:rStyle w:val="TitleChar"/>
          <w:highlight w:val="yellow"/>
        </w:rPr>
        <w:t>has relied</w:t>
      </w:r>
      <w:r w:rsidRPr="00BF68CE">
        <w:rPr>
          <w:rStyle w:val="TitleChar"/>
        </w:rPr>
        <w:t xml:space="preserve"> very heavily</w:t>
      </w:r>
      <w:r w:rsidRPr="00BF68CE">
        <w:rPr>
          <w:sz w:val="16"/>
        </w:rPr>
        <w:t xml:space="preserve"> — and successfully — </w:t>
      </w:r>
      <w:r w:rsidRPr="001F5F3F">
        <w:rPr>
          <w:rStyle w:val="TitleChar"/>
          <w:highlight w:val="yellow"/>
        </w:rPr>
        <w:t>on nationalism</w:t>
      </w:r>
      <w:r w:rsidRPr="00BF68CE">
        <w:rPr>
          <w:rStyle w:val="TitleChar"/>
        </w:rPr>
        <w:t xml:space="preserve"> as an ideological support for its rule</w:t>
      </w:r>
      <w:r w:rsidRPr="00BF68CE">
        <w:rPr>
          <w:sz w:val="16"/>
        </w:rPr>
        <w:t xml:space="preserve">. The problem is that </w:t>
      </w:r>
      <w:r w:rsidRPr="001F5F3F">
        <w:rPr>
          <w:rStyle w:val="TitleChar"/>
          <w:highlight w:val="yellow"/>
        </w:rPr>
        <w:t>if clashes erupt</w:t>
      </w:r>
      <w:r w:rsidRPr="00BF68CE">
        <w:rPr>
          <w:rStyle w:val="TitleChar"/>
        </w:rPr>
        <w:t xml:space="preserve"> over these islands</w:t>
      </w:r>
      <w:r w:rsidRPr="00BF68CE">
        <w:rPr>
          <w:sz w:val="16"/>
        </w:rPr>
        <w:t xml:space="preserve">, </w:t>
      </w:r>
      <w:r w:rsidRPr="001F5F3F">
        <w:rPr>
          <w:rStyle w:val="TitleChar"/>
          <w:highlight w:val="yellow"/>
        </w:rPr>
        <w:t>Beijing</w:t>
      </w:r>
      <w:r w:rsidRPr="00BF68CE">
        <w:rPr>
          <w:rStyle w:val="TitleChar"/>
        </w:rPr>
        <w:t xml:space="preserve"> </w:t>
      </w:r>
      <w:r w:rsidRPr="001F5F3F">
        <w:rPr>
          <w:rStyle w:val="TitleChar"/>
          <w:highlight w:val="yellow"/>
        </w:rPr>
        <w:t>may find</w:t>
      </w:r>
      <w:r w:rsidRPr="00BF68CE">
        <w:rPr>
          <w:rStyle w:val="TitleChar"/>
        </w:rPr>
        <w:t xml:space="preserve"> itself in a position where </w:t>
      </w:r>
      <w:r w:rsidRPr="001F5F3F">
        <w:rPr>
          <w:rStyle w:val="TitleChar"/>
          <w:highlight w:val="yellow"/>
        </w:rPr>
        <w:t xml:space="preserve">it cannot compromise </w:t>
      </w:r>
      <w:r w:rsidRPr="001F5F3F">
        <w:rPr>
          <w:rStyle w:val="Emphasis"/>
          <w:highlight w:val="yellow"/>
        </w:rPr>
        <w:t>without severe damage</w:t>
      </w:r>
      <w:r w:rsidRPr="00BF68CE">
        <w:rPr>
          <w:sz w:val="16"/>
        </w:rPr>
        <w:t xml:space="preserve"> </w:t>
      </w:r>
      <w:r w:rsidRPr="001F5F3F">
        <w:rPr>
          <w:rStyle w:val="TitleChar"/>
          <w:highlight w:val="yellow"/>
        </w:rPr>
        <w:t>to its</w:t>
      </w:r>
      <w:r w:rsidRPr="00BF68CE">
        <w:rPr>
          <w:rStyle w:val="TitleChar"/>
        </w:rPr>
        <w:t xml:space="preserve"> domestic </w:t>
      </w:r>
      <w:r w:rsidRPr="001F5F3F">
        <w:rPr>
          <w:rStyle w:val="TitleChar"/>
          <w:highlight w:val="yellow"/>
        </w:rPr>
        <w:t>legitimacy</w:t>
      </w:r>
      <w:r w:rsidRPr="00BF68CE">
        <w:rPr>
          <w:sz w:val="16"/>
        </w:rPr>
        <w:t xml:space="preserve"> — very much the position of the European great powers in 1914. In these disputes, </w:t>
      </w:r>
      <w:r w:rsidRPr="001F5F3F">
        <w:rPr>
          <w:rStyle w:val="TitleChar"/>
          <w:highlight w:val="yellow"/>
        </w:rPr>
        <w:t>Chinese nationalism collides with other nationalisms</w:t>
      </w:r>
      <w:r w:rsidRPr="00BF68CE">
        <w:rPr>
          <w:sz w:val="16"/>
        </w:rPr>
        <w:t xml:space="preserve"> — particularly that of Vietnam, which embodies strong historical resentments. The hostility to China of Vietnam and most of the other regional states is at once America’s greatest asset and greatest danger. </w:t>
      </w:r>
      <w:r w:rsidRPr="00BF68CE">
        <w:rPr>
          <w:rStyle w:val="TitleChar"/>
        </w:rPr>
        <w:t>It means that most of China’s neighbors want the United States to remain militarily present in the region</w:t>
      </w:r>
      <w:r w:rsidRPr="00BF68CE">
        <w:rPr>
          <w:sz w:val="16"/>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BF68CE">
        <w:rPr>
          <w:sz w:val="16"/>
        </w:rPr>
        <w:t>either holding aloof and</w:t>
      </w:r>
      <w:proofErr w:type="gramEnd"/>
      <w:r w:rsidRPr="00BF68CE">
        <w:rPr>
          <w:sz w:val="16"/>
        </w:rPr>
        <w:t xml:space="preserve"> seeing its credibility as an ally destroyed, or fighting China. </w:t>
      </w:r>
      <w:r w:rsidRPr="001F5F3F">
        <w:rPr>
          <w:rStyle w:val="TitleChar"/>
          <w:highlight w:val="yellow"/>
        </w:rPr>
        <w:t>Neither</w:t>
      </w:r>
      <w:r w:rsidRPr="00BF68CE">
        <w:rPr>
          <w:rStyle w:val="TitleChar"/>
        </w:rPr>
        <w:t xml:space="preserve"> the United States nor China </w:t>
      </w:r>
      <w:r w:rsidRPr="001F5F3F">
        <w:rPr>
          <w:rStyle w:val="TitleChar"/>
          <w:highlight w:val="yellow"/>
        </w:rPr>
        <w:t>would “win”</w:t>
      </w:r>
      <w:r w:rsidRPr="00BF68CE">
        <w:rPr>
          <w:rStyle w:val="TitleChar"/>
        </w:rPr>
        <w:t xml:space="preserve"> the resulting war outright</w:t>
      </w:r>
      <w:r w:rsidRPr="00BF68CE">
        <w:rPr>
          <w:sz w:val="16"/>
        </w:rPr>
        <w:t xml:space="preserve">, but </w:t>
      </w:r>
      <w:r w:rsidRPr="001F5F3F">
        <w:rPr>
          <w:rStyle w:val="TitleChar"/>
          <w:highlight w:val="yellow"/>
        </w:rPr>
        <w:t>they would</w:t>
      </w:r>
      <w:r w:rsidRPr="00BF68CE">
        <w:rPr>
          <w:rStyle w:val="TitleChar"/>
        </w:rPr>
        <w:t xml:space="preserve"> certainly </w:t>
      </w:r>
      <w:r w:rsidRPr="001F5F3F">
        <w:rPr>
          <w:rStyle w:val="TitleChar"/>
          <w:highlight w:val="yellow"/>
        </w:rPr>
        <w:t xml:space="preserve">inflict </w:t>
      </w:r>
      <w:r w:rsidRPr="001F5F3F">
        <w:rPr>
          <w:rStyle w:val="Emphasis"/>
          <w:highlight w:val="yellow"/>
        </w:rPr>
        <w:t>catastrophic damage</w:t>
      </w:r>
      <w:r w:rsidRPr="00BF68CE">
        <w:rPr>
          <w:rStyle w:val="TitleChar"/>
        </w:rPr>
        <w:t xml:space="preserve"> </w:t>
      </w:r>
      <w:r w:rsidRPr="001F5F3F">
        <w:rPr>
          <w:rStyle w:val="TitleChar"/>
          <w:highlight w:val="yellow"/>
        </w:rPr>
        <w:t>on each other and</w:t>
      </w:r>
      <w:r w:rsidRPr="00BF68CE">
        <w:rPr>
          <w:rStyle w:val="TitleChar"/>
        </w:rPr>
        <w:t xml:space="preserve"> on </w:t>
      </w:r>
      <w:r w:rsidRPr="001F5F3F">
        <w:rPr>
          <w:rStyle w:val="TitleChar"/>
          <w:highlight w:val="yellow"/>
        </w:rPr>
        <w:t>the</w:t>
      </w:r>
      <w:r w:rsidRPr="00BF68CE">
        <w:rPr>
          <w:rStyle w:val="TitleChar"/>
        </w:rPr>
        <w:t xml:space="preserve"> world </w:t>
      </w:r>
      <w:r w:rsidRPr="001F5F3F">
        <w:rPr>
          <w:rStyle w:val="TitleChar"/>
          <w:highlight w:val="yellow"/>
        </w:rPr>
        <w:t>economy</w:t>
      </w:r>
      <w:r w:rsidRPr="00BF68CE">
        <w:rPr>
          <w:sz w:val="16"/>
        </w:rPr>
        <w:t xml:space="preserve">. </w:t>
      </w:r>
      <w:r w:rsidRPr="00BF68CE">
        <w:rPr>
          <w:rStyle w:val="TitleChar"/>
        </w:rPr>
        <w:t xml:space="preserve">If the conflict escalated </w:t>
      </w:r>
      <w:r w:rsidRPr="001F5F3F">
        <w:rPr>
          <w:rStyle w:val="TitleChar"/>
          <w:highlight w:val="yellow"/>
        </w:rPr>
        <w:t xml:space="preserve">into a </w:t>
      </w:r>
      <w:r w:rsidRPr="001F5F3F">
        <w:rPr>
          <w:rStyle w:val="Emphasis"/>
          <w:highlight w:val="yellow"/>
        </w:rPr>
        <w:t>nuclear exchange</w:t>
      </w:r>
      <w:r w:rsidRPr="00BF68CE">
        <w:rPr>
          <w:sz w:val="16"/>
        </w:rPr>
        <w:t xml:space="preserve">, </w:t>
      </w:r>
      <w:r w:rsidRPr="00BF68CE">
        <w:rPr>
          <w:rStyle w:val="Emphasis"/>
        </w:rPr>
        <w:t xml:space="preserve">modern </w:t>
      </w:r>
      <w:r w:rsidRPr="001F5F3F">
        <w:rPr>
          <w:rStyle w:val="Emphasis"/>
          <w:highlight w:val="yellow"/>
        </w:rPr>
        <w:t>civilization would be wrecked</w:t>
      </w:r>
      <w:r w:rsidRPr="00BF68CE">
        <w:rPr>
          <w:sz w:val="16"/>
        </w:rPr>
        <w:t xml:space="preserve">. </w:t>
      </w:r>
      <w:r w:rsidRPr="00BF68CE">
        <w:rPr>
          <w:rStyle w:val="TitleChar"/>
        </w:rPr>
        <w:t>Even a prolonged period of military and strategic rivalry with an economically mighty China will gravely weaken America’s global position</w:t>
      </w:r>
      <w:r w:rsidRPr="00BF68CE">
        <w:rPr>
          <w:sz w:val="16"/>
        </w:rPr>
        <w:t>. Indeed, U.S. overstretch is already apparent — for example in Washington’s neglect of the crumbling states of Central America.</w:t>
      </w:r>
    </w:p>
    <w:p w:rsidR="00872009" w:rsidRPr="00F44CA7" w:rsidRDefault="00872009" w:rsidP="00872009">
      <w:pPr>
        <w:pStyle w:val="Heading4"/>
      </w:pPr>
      <w:r>
        <w:t>Certainty is key – and no link to environment DA</w:t>
      </w:r>
    </w:p>
    <w:p w:rsidR="00872009" w:rsidRPr="006A5CAF" w:rsidRDefault="00872009" w:rsidP="00872009">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872009" w:rsidRDefault="00872009" w:rsidP="00872009">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 xml:space="preserve">We are also working with the Western Governors’ </w:t>
      </w:r>
      <w:r w:rsidRPr="006929F7">
        <w:rPr>
          <w:rStyle w:val="StyleBoldUnderline"/>
        </w:rPr>
        <w:lastRenderedPageBreak/>
        <w:t>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872009" w:rsidRDefault="00872009" w:rsidP="00872009">
      <w:pPr>
        <w:pStyle w:val="Heading4"/>
      </w:pPr>
      <w:r>
        <w:t>Demand for offshore rigs is up – NEWEST EVIDENCE</w:t>
      </w:r>
    </w:p>
    <w:p w:rsidR="00872009" w:rsidRPr="00BF6C34" w:rsidRDefault="00872009" w:rsidP="00872009">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872009" w:rsidRPr="00D17C4E" w:rsidRDefault="00872009" w:rsidP="00872009">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872009" w:rsidRPr="00B4135C" w:rsidRDefault="00872009" w:rsidP="00872009">
      <w:pPr>
        <w:pStyle w:val="Heading4"/>
      </w:pPr>
      <w:r>
        <w:t>Still demand for offshore gas</w:t>
      </w:r>
    </w:p>
    <w:p w:rsidR="00872009" w:rsidRPr="00B4135C" w:rsidRDefault="00872009" w:rsidP="00872009">
      <w:pPr>
        <w:rPr>
          <w:rStyle w:val="StyleStyleBold12pt"/>
          <w:b w:val="0"/>
        </w:rPr>
      </w:pPr>
      <w:r>
        <w:rPr>
          <w:rStyle w:val="StyleStyleBold12pt"/>
        </w:rPr>
        <w:t xml:space="preserve">PR Newswire 12 </w:t>
      </w:r>
      <w:r>
        <w:rPr>
          <w:rStyle w:val="StyleStyleBold12pt"/>
          <w:b w:val="0"/>
        </w:rPr>
        <w:t>(“Offshore Drilling Industry to 2016 - Rapidly Rising Demand for Hydrocarbons Expected to Boost Offshore Drilling in Ultra-Deepwater and Harsh-weather Environments”, 2012, http://www.bizjournals.com/prnewswire/press_releases/2012/02/23/SP58486)</w:t>
      </w:r>
    </w:p>
    <w:p w:rsidR="00872009" w:rsidRDefault="00872009" w:rsidP="00872009">
      <w:r w:rsidRPr="00A53362">
        <w:rPr>
          <w:rStyle w:val="StyleBoldUnderline"/>
          <w:highlight w:val="yellow"/>
        </w:rPr>
        <w:t>The production from offshore regions accounts for an increasing share</w:t>
      </w:r>
      <w:r>
        <w:t xml:space="preserve"> of the total world oil </w:t>
      </w:r>
      <w:r w:rsidRPr="00A53362">
        <w:rPr>
          <w:highlight w:val="yellow"/>
        </w:rPr>
        <w:t>a</w:t>
      </w:r>
      <w:r w:rsidRPr="00A53362">
        <w:t xml:space="preserve">nd </w:t>
      </w:r>
      <w:r w:rsidRPr="00A53362">
        <w:rPr>
          <w:rStyle w:val="StyleBoldUnderline"/>
          <w:highlight w:val="yellow"/>
        </w:rPr>
        <w:t>gas production</w:t>
      </w:r>
      <w:r w:rsidRPr="00A53362">
        <w:rPr>
          <w:highlight w:val="yellow"/>
        </w:rPr>
        <w:t>.</w:t>
      </w:r>
      <w:r>
        <w:t xml:space="preserve"> Offshore crude oil production accounts for around 30% or more of the total global crude oil production. Also, offshore natural gas production accounts for about a quarter of the total world natural gas production. In the recent decade, the offshore crude oil industry has witnessed consistent growth in production. The global crude oil </w:t>
      </w:r>
      <w:r w:rsidRPr="00A53362">
        <w:rPr>
          <w:rStyle w:val="StyleBoldUnderline"/>
          <w:highlight w:val="yellow"/>
        </w:rPr>
        <w:t>production from offshore resources is expected to increase</w:t>
      </w:r>
      <w:r w:rsidRPr="00B4135C">
        <w:rPr>
          <w:rStyle w:val="StyleBoldUnderline"/>
        </w:rPr>
        <w:t xml:space="preserve"> in the near future, </w:t>
      </w:r>
      <w:r w:rsidRPr="00A53362">
        <w:rPr>
          <w:rStyle w:val="StyleBoldUnderline"/>
          <w:highlight w:val="yellow"/>
        </w:rPr>
        <w:t>mainly due to an increase in offshore production</w:t>
      </w:r>
      <w:r w:rsidRPr="00B4135C">
        <w:rPr>
          <w:rStyle w:val="StyleBoldUnderline"/>
        </w:rPr>
        <w:t xml:space="preserve"> from major offshore regions</w:t>
      </w:r>
      <w:r>
        <w:t xml:space="preserve"> worldwide, </w:t>
      </w:r>
      <w:r w:rsidRPr="00A53362">
        <w:rPr>
          <w:rStyle w:val="Emphasis"/>
          <w:highlight w:val="yellow"/>
        </w:rPr>
        <w:t>such as deepwater US Gulf of Mexico</w:t>
      </w:r>
      <w:r>
        <w:t xml:space="preserve">, offshore Brazil, </w:t>
      </w:r>
      <w:proofErr w:type="gramStart"/>
      <w:r>
        <w:t>offshore</w:t>
      </w:r>
      <w:proofErr w:type="gramEnd"/>
      <w:r>
        <w:t xml:space="preserve"> Africa. </w:t>
      </w:r>
      <w:proofErr w:type="gramStart"/>
      <w:r>
        <w:t>offshore</w:t>
      </w:r>
      <w:proofErr w:type="gramEnd"/>
      <w:r>
        <w:t xml:space="preserve"> India, China and Australia, and also offshore regions in the European regions. In the past </w:t>
      </w:r>
      <w:r>
        <w:lastRenderedPageBreak/>
        <w:t xml:space="preserve">decade, </w:t>
      </w:r>
      <w:r w:rsidRPr="00B4135C">
        <w:rPr>
          <w:rStyle w:val="Emphasis"/>
        </w:rPr>
        <w:t>offshore drilling activity has picked up pace</w:t>
      </w:r>
      <w:r>
        <w:t xml:space="preserve"> worldwide, as an increased effort to meet energy needs. </w:t>
      </w:r>
      <w:r w:rsidRPr="00A53362">
        <w:rPr>
          <w:rStyle w:val="StyleBoldUnderline"/>
          <w:highlight w:val="yellow"/>
        </w:rPr>
        <w:t xml:space="preserve">The growth of the offshore drilling market </w:t>
      </w:r>
      <w:r w:rsidRPr="00A53362">
        <w:rPr>
          <w:rStyle w:val="Emphasis"/>
          <w:highlight w:val="yellow"/>
        </w:rPr>
        <w:t>is being driven by high demand</w:t>
      </w:r>
      <w:r>
        <w:t xml:space="preserve"> and rising prices of crude oil and </w:t>
      </w:r>
      <w:r w:rsidRPr="00A53362">
        <w:rPr>
          <w:rStyle w:val="Emphasis"/>
          <w:highlight w:val="yellow"/>
        </w:rPr>
        <w:t xml:space="preserve">natural </w:t>
      </w:r>
      <w:r w:rsidRPr="00A53362">
        <w:rPr>
          <w:highlight w:val="yellow"/>
        </w:rPr>
        <w:t>gas.</w:t>
      </w:r>
      <w:r w:rsidRPr="00B4135C">
        <w:t xml:space="preserve"> However, the global offshore drilling market experienced a temporary slowdown in 2009 as a result of relatively</w:t>
      </w:r>
      <w:r>
        <w:t xml:space="preserve"> fewer investments by offshore exploration companies in that year, due to the global financial crisis and the subsequent fall in demand. However, the </w:t>
      </w:r>
      <w:r w:rsidRPr="00A53362">
        <w:rPr>
          <w:rStyle w:val="StyleBoldUnderline"/>
          <w:highlight w:val="yellow"/>
        </w:rPr>
        <w:t>period 2012-2016 for offshore drilling worldwide is expected to be encouraging considering aggressive offshore</w:t>
      </w:r>
      <w:r w:rsidRPr="00B4135C">
        <w:rPr>
          <w:rStyle w:val="StyleBoldUnderline"/>
        </w:rPr>
        <w:t xml:space="preserve"> E&amp;P </w:t>
      </w:r>
      <w:r w:rsidRPr="00A53362">
        <w:rPr>
          <w:rStyle w:val="StyleBoldUnderline"/>
          <w:highlight w:val="yellow"/>
        </w:rPr>
        <w:t>activity</w:t>
      </w:r>
      <w:r w:rsidRPr="00B4135C">
        <w:rPr>
          <w:rStyle w:val="StyleBoldUnderline"/>
        </w:rPr>
        <w:t xml:space="preserve"> expected in regions worldwide</w:t>
      </w:r>
      <w:r>
        <w:t xml:space="preserve">. </w:t>
      </w:r>
      <w:r w:rsidRPr="00B4135C">
        <w:rPr>
          <w:rStyle w:val="StyleBoldUnderline"/>
        </w:rPr>
        <w:t>This is a result of ambitious plans by</w:t>
      </w:r>
      <w:r>
        <w:t xml:space="preserve"> international oil companies, national oil companies and </w:t>
      </w:r>
      <w:r w:rsidRPr="00B4135C">
        <w:rPr>
          <w:rStyle w:val="StyleBoldUnderline"/>
        </w:rPr>
        <w:t>governments worldwide to boost the search for fresh discoveries of hydrocarbons</w:t>
      </w:r>
      <w:r>
        <w:t>; with the predicted recovery of the industry from the financial slowdown meaning that drilling expenditure is expected to steadily rise until 2016.</w:t>
      </w:r>
    </w:p>
    <w:p w:rsidR="00872009" w:rsidRDefault="00872009" w:rsidP="00872009">
      <w:pPr>
        <w:pStyle w:val="Heading4"/>
      </w:pPr>
      <w:r>
        <w:t xml:space="preserve">Obama has no political capital – </w:t>
      </w:r>
    </w:p>
    <w:p w:rsidR="00872009" w:rsidRPr="004059DA" w:rsidRDefault="00872009" w:rsidP="00872009">
      <w:pPr>
        <w:pStyle w:val="Heading4"/>
      </w:pPr>
      <w:r>
        <w:t>A) Fiscal fights</w:t>
      </w:r>
    </w:p>
    <w:p w:rsidR="00872009" w:rsidRDefault="00872009" w:rsidP="00872009">
      <w:r w:rsidRPr="00753963">
        <w:rPr>
          <w:rStyle w:val="StyleStyleBold12pt"/>
        </w:rPr>
        <w:t>Benac, 1-24</w:t>
      </w:r>
      <w:r w:rsidRPr="00753963">
        <w:t xml:space="preserve"> -- covered government and politics in Washington for more than three decades </w:t>
      </w:r>
    </w:p>
    <w:p w:rsidR="00872009" w:rsidRPr="00753963" w:rsidRDefault="00872009" w:rsidP="00872009">
      <w:r w:rsidRPr="00753963">
        <w:t>[Nancy, "Obama's Uphill Agenda," Detroit News, 1-24-13, www.detroitnews.com/article/20130124/OPINION01/301240324/1008/opinion01/Obama-s-uphill-agenda, accessed 1-25-13, mss]</w:t>
      </w:r>
    </w:p>
    <w:p w:rsidR="00872009" w:rsidRPr="00753963" w:rsidRDefault="00872009" w:rsidP="00872009">
      <w:pPr>
        <w:rPr>
          <w:u w:val="single"/>
        </w:rPr>
      </w:pPr>
      <w:r w:rsidRPr="00E70210">
        <w:rPr>
          <w:rStyle w:val="StyleBoldUnderline"/>
          <w:highlight w:val="yellow"/>
        </w:rPr>
        <w:t>Obama's</w:t>
      </w:r>
      <w:r w:rsidRPr="00753963">
        <w:rPr>
          <w:sz w:val="16"/>
          <w:szCs w:val="16"/>
        </w:rPr>
        <w:t xml:space="preserve"> uphill </w:t>
      </w:r>
      <w:r w:rsidRPr="00E70210">
        <w:rPr>
          <w:rStyle w:val="StyleBoldUnderline"/>
          <w:highlight w:val="yellow"/>
        </w:rPr>
        <w:t>agenda</w:t>
      </w:r>
      <w:r>
        <w:t xml:space="preserve">: </w:t>
      </w:r>
      <w:r w:rsidRPr="00460BF7">
        <w:rPr>
          <w:sz w:val="16"/>
          <w:szCs w:val="16"/>
        </w:rPr>
        <w:t xml:space="preserve">President's second </w:t>
      </w:r>
      <w:r w:rsidRPr="006E769E">
        <w:rPr>
          <w:sz w:val="16"/>
          <w:szCs w:val="16"/>
        </w:rPr>
        <w:t>term, the legacy</w:t>
      </w:r>
      <w:r w:rsidRPr="00753963">
        <w:rPr>
          <w:sz w:val="16"/>
          <w:szCs w:val="16"/>
        </w:rPr>
        <w:t>-maker,</w:t>
      </w:r>
      <w:r>
        <w:t xml:space="preserve"> </w:t>
      </w:r>
      <w:r w:rsidRPr="00E70210">
        <w:rPr>
          <w:highlight w:val="yellow"/>
          <w:u w:val="single"/>
        </w:rPr>
        <w:t>will be over before we know it</w:t>
      </w:r>
    </w:p>
    <w:p w:rsidR="00872009" w:rsidRDefault="00872009" w:rsidP="00872009">
      <w:r w:rsidRPr="002F0DE3">
        <w:rPr>
          <w:sz w:val="16"/>
        </w:rPr>
        <w:t xml:space="preserve">It's a good thing President Barack Obama considers himself a congenital optimist. </w:t>
      </w:r>
      <w:r w:rsidRPr="00E70210">
        <w:rPr>
          <w:b/>
          <w:highlight w:val="yellow"/>
          <w:u w:val="single"/>
        </w:rPr>
        <w:t>There are no easy "gets</w:t>
      </w:r>
      <w:r w:rsidRPr="002F0DE3">
        <w:rPr>
          <w:b/>
          <w:u w:val="single"/>
        </w:rPr>
        <w:t>"</w:t>
      </w:r>
      <w:r w:rsidRPr="002F0DE3">
        <w:rPr>
          <w:sz w:val="16"/>
        </w:rPr>
        <w:t xml:space="preserve"> </w:t>
      </w:r>
      <w:r w:rsidRPr="002F0DE3">
        <w:rPr>
          <w:u w:val="single"/>
        </w:rPr>
        <w:t>as he scrolls through his second-term to-do list</w:t>
      </w:r>
      <w:r w:rsidRPr="002F0DE3">
        <w:rPr>
          <w:sz w:val="16"/>
        </w:rPr>
        <w:t xml:space="preserve"> and looks ahead to the uncertainties of the next four years. Many of the items already on his agenda aren't there of his own choosing. </w:t>
      </w:r>
      <w:r w:rsidRPr="00E70210">
        <w:rPr>
          <w:rStyle w:val="Emphasis"/>
          <w:highlight w:val="yellow"/>
        </w:rPr>
        <w:t>First up</w:t>
      </w:r>
      <w:r w:rsidRPr="00E70210">
        <w:rPr>
          <w:highlight w:val="yellow"/>
          <w:u w:val="single"/>
        </w:rPr>
        <w:t xml:space="preserve"> is </w:t>
      </w:r>
      <w:r w:rsidRPr="002F0DE3">
        <w:rPr>
          <w:u w:val="single"/>
        </w:rPr>
        <w:t xml:space="preserve">certain </w:t>
      </w:r>
      <w:r w:rsidRPr="00E70210">
        <w:rPr>
          <w:highlight w:val="yellow"/>
          <w:u w:val="single"/>
        </w:rPr>
        <w:t>battle with Congress</w:t>
      </w:r>
      <w:r w:rsidRPr="00E70210">
        <w:rPr>
          <w:sz w:val="16"/>
          <w:highlight w:val="yellow"/>
        </w:rPr>
        <w:t xml:space="preserve"> </w:t>
      </w:r>
      <w:r w:rsidRPr="002F0DE3">
        <w:rPr>
          <w:sz w:val="16"/>
        </w:rPr>
        <w:t xml:space="preserve">in the next few months </w:t>
      </w:r>
      <w:r w:rsidRPr="002F0DE3">
        <w:rPr>
          <w:u w:val="single"/>
        </w:rPr>
        <w:t xml:space="preserve">over deadlines </w:t>
      </w:r>
      <w:r w:rsidRPr="00E70210">
        <w:rPr>
          <w:highlight w:val="yellow"/>
          <w:u w:val="single"/>
        </w:rPr>
        <w:t xml:space="preserve">on automatic budget cuts, </w:t>
      </w:r>
      <w:r w:rsidRPr="002F0DE3">
        <w:rPr>
          <w:u w:val="single"/>
        </w:rPr>
        <w:t>expiring</w:t>
      </w:r>
      <w:r w:rsidRPr="002F0DE3">
        <w:rPr>
          <w:sz w:val="16"/>
        </w:rPr>
        <w:t xml:space="preserve"> government </w:t>
      </w:r>
      <w:r w:rsidRPr="00E70210">
        <w:rPr>
          <w:highlight w:val="yellow"/>
          <w:u w:val="single"/>
        </w:rPr>
        <w:t xml:space="preserve">spending </w:t>
      </w:r>
      <w:r w:rsidRPr="002F0DE3">
        <w:rPr>
          <w:u w:val="single"/>
        </w:rPr>
        <w:t xml:space="preserve">authority </w:t>
      </w:r>
      <w:r w:rsidRPr="00E70210">
        <w:rPr>
          <w:highlight w:val="yellow"/>
          <w:u w:val="single"/>
        </w:rPr>
        <w:t xml:space="preserve">and </w:t>
      </w:r>
      <w:r w:rsidRPr="002F0DE3">
        <w:rPr>
          <w:u w:val="single"/>
        </w:rPr>
        <w:t xml:space="preserve">raising </w:t>
      </w:r>
      <w:r w:rsidRPr="00E70210">
        <w:rPr>
          <w:highlight w:val="yellow"/>
          <w:u w:val="single"/>
        </w:rPr>
        <w:t>the debt limit</w:t>
      </w:r>
      <w:r w:rsidRPr="002F0DE3">
        <w:rPr>
          <w:sz w:val="16"/>
        </w:rPr>
        <w:t>. House Republicans last week agreed to bump up the debt limit slightly, but that just puts off that part of the fight for a few months. Obama's goal is to get through that trifecta and still have the political capital left for the things he'd rather focus on: Reducing gun violence, overhauling immigration policy, revamping tax laws, addressing climate change and more. With Republicans in Congress approaching the new year with very different goals, "</w:t>
      </w:r>
      <w:r w:rsidRPr="00E70210">
        <w:rPr>
          <w:b/>
          <w:highlight w:val="yellow"/>
          <w:u w:val="single"/>
        </w:rPr>
        <w:t>it's a formula for deadlock</w:t>
      </w:r>
      <w:r w:rsidRPr="002F0DE3">
        <w:rPr>
          <w:b/>
          <w:u w:val="single"/>
        </w:rPr>
        <w:t xml:space="preserve"> </w:t>
      </w:r>
      <w:r w:rsidRPr="00460BF7">
        <w:rPr>
          <w:u w:val="single"/>
        </w:rPr>
        <w:t>and difficulty for the president,"</w:t>
      </w:r>
      <w:r w:rsidRPr="002F0DE3">
        <w:rPr>
          <w:sz w:val="16"/>
        </w:rPr>
        <w:t xml:space="preserve"> </w:t>
      </w:r>
      <w:r w:rsidRPr="00E70210">
        <w:rPr>
          <w:highlight w:val="yellow"/>
          <w:u w:val="single"/>
        </w:rPr>
        <w:t>says</w:t>
      </w:r>
      <w:r w:rsidRPr="00E70210">
        <w:rPr>
          <w:sz w:val="16"/>
          <w:highlight w:val="yellow"/>
        </w:rPr>
        <w:t xml:space="preserve"> </w:t>
      </w:r>
      <w:r w:rsidRPr="002F0DE3">
        <w:rPr>
          <w:sz w:val="16"/>
        </w:rPr>
        <w:t xml:space="preserve">James </w:t>
      </w:r>
      <w:r w:rsidRPr="002F0DE3">
        <w:rPr>
          <w:u w:val="single"/>
        </w:rPr>
        <w:t xml:space="preserve">Thurber, </w:t>
      </w:r>
      <w:r w:rsidRPr="00E70210">
        <w:rPr>
          <w:highlight w:val="yellow"/>
          <w:u w:val="single"/>
        </w:rPr>
        <w:t xml:space="preserve">director of </w:t>
      </w:r>
      <w:r w:rsidRPr="002F0DE3">
        <w:rPr>
          <w:u w:val="single"/>
        </w:rPr>
        <w:t xml:space="preserve">the Center for </w:t>
      </w:r>
      <w:r w:rsidRPr="00E70210">
        <w:rPr>
          <w:highlight w:val="yellow"/>
          <w:u w:val="single"/>
        </w:rPr>
        <w:t xml:space="preserve">Congressional and Presidential Studies at American </w:t>
      </w:r>
      <w:r w:rsidRPr="002F0DE3">
        <w:rPr>
          <w:u w:val="single"/>
        </w:rPr>
        <w:t>University</w:t>
      </w:r>
      <w:r w:rsidRPr="002F0DE3">
        <w:rPr>
          <w:sz w:val="16"/>
        </w:rPr>
        <w:t>. "</w:t>
      </w:r>
      <w:r w:rsidRPr="00E70210">
        <w:rPr>
          <w:b/>
          <w:highlight w:val="yellow"/>
          <w:u w:val="single"/>
        </w:rPr>
        <w:t>I don't think this president has even a month of political capital</w:t>
      </w:r>
      <w:r w:rsidRPr="002F0DE3">
        <w:rPr>
          <w:b/>
          <w:u w:val="single"/>
        </w:rPr>
        <w:t>."</w:t>
      </w:r>
      <w:r>
        <w:rPr>
          <w:b/>
          <w:u w:val="single"/>
        </w:rPr>
        <w:t xml:space="preserve"> </w:t>
      </w:r>
      <w:r w:rsidRPr="006E769E">
        <w:rPr>
          <w:u w:val="single"/>
        </w:rPr>
        <w:t>The president also will have to devote significant energy simply to safeguarding the achievements of his first term, by</w:t>
      </w:r>
      <w:r w:rsidRPr="006E769E">
        <w:rPr>
          <w:sz w:val="16"/>
        </w:rPr>
        <w:t xml:space="preserve"> keeping the economic recovery alive, </w:t>
      </w:r>
      <w:r w:rsidRPr="006E769E">
        <w:rPr>
          <w:u w:val="single"/>
        </w:rPr>
        <w:t>making sure</w:t>
      </w:r>
      <w:r w:rsidRPr="006E769E">
        <w:rPr>
          <w:sz w:val="16"/>
        </w:rPr>
        <w:t xml:space="preserve"> his </w:t>
      </w:r>
      <w:r w:rsidRPr="006E769E">
        <w:rPr>
          <w:u w:val="single"/>
        </w:rPr>
        <w:t>health care</w:t>
      </w:r>
      <w:r w:rsidRPr="006E769E">
        <w:rPr>
          <w:sz w:val="16"/>
        </w:rPr>
        <w:t xml:space="preserve"> law is properly put in place in the face of persisting objections from businesses and individuals, </w:t>
      </w:r>
      <w:r w:rsidRPr="006E769E">
        <w:rPr>
          <w:u w:val="single"/>
        </w:rPr>
        <w:t>and</w:t>
      </w:r>
      <w:r w:rsidRPr="006E769E">
        <w:rPr>
          <w:sz w:val="16"/>
        </w:rPr>
        <w:t xml:space="preserve"> ensuring </w:t>
      </w:r>
      <w:r w:rsidRPr="006E769E">
        <w:rPr>
          <w:u w:val="single"/>
        </w:rPr>
        <w:t>new financial regulations have teeth</w:t>
      </w:r>
      <w:r w:rsidRPr="006E769E">
        <w:rPr>
          <w:sz w:val="16"/>
        </w:rPr>
        <w:t xml:space="preserve">. </w:t>
      </w:r>
      <w:r w:rsidRPr="006E769E">
        <w:rPr>
          <w:u w:val="single"/>
        </w:rPr>
        <w:t>International worries</w:t>
      </w:r>
      <w:r w:rsidRPr="006E769E">
        <w:rPr>
          <w:sz w:val="16"/>
        </w:rPr>
        <w:t xml:space="preserve">, </w:t>
      </w:r>
      <w:r w:rsidRPr="006E769E">
        <w:rPr>
          <w:u w:val="single"/>
        </w:rPr>
        <w:t>including</w:t>
      </w:r>
      <w:r w:rsidRPr="006E769E">
        <w:rPr>
          <w:sz w:val="16"/>
        </w:rPr>
        <w:t xml:space="preserve"> the civil war in </w:t>
      </w:r>
      <w:r w:rsidRPr="006E769E">
        <w:rPr>
          <w:u w:val="single"/>
        </w:rPr>
        <w:t>Syria, Iran</w:t>
      </w:r>
      <w:r w:rsidRPr="006E769E">
        <w:rPr>
          <w:sz w:val="16"/>
          <w:szCs w:val="16"/>
        </w:rPr>
        <w:t>'s</w:t>
      </w:r>
      <w:r w:rsidRPr="006E769E">
        <w:rPr>
          <w:sz w:val="16"/>
        </w:rPr>
        <w:t xml:space="preserve"> nuclear intentions </w:t>
      </w:r>
      <w:r w:rsidRPr="006E769E">
        <w:rPr>
          <w:u w:val="single"/>
        </w:rPr>
        <w:t>and</w:t>
      </w:r>
      <w:r w:rsidRPr="006E769E">
        <w:rPr>
          <w:sz w:val="16"/>
        </w:rPr>
        <w:t xml:space="preserve"> instability in </w:t>
      </w:r>
      <w:r w:rsidRPr="006E769E">
        <w:rPr>
          <w:u w:val="single"/>
        </w:rPr>
        <w:t>Mali</w:t>
      </w:r>
      <w:r w:rsidRPr="006E769E">
        <w:rPr>
          <w:sz w:val="16"/>
        </w:rPr>
        <w:t xml:space="preserve"> </w:t>
      </w:r>
      <w:r w:rsidRPr="006E769E">
        <w:rPr>
          <w:u w:val="single"/>
        </w:rPr>
        <w:t>could complicate the president's Term Two game plan</w:t>
      </w:r>
      <w:r w:rsidRPr="006E769E">
        <w:rPr>
          <w:sz w:val="16"/>
        </w:rPr>
        <w:t xml:space="preserve"> as well. "</w:t>
      </w:r>
      <w:r w:rsidRPr="006E769E">
        <w:rPr>
          <w:b/>
          <w:u w:val="single"/>
        </w:rPr>
        <w:t>Things are stacked up</w:t>
      </w:r>
      <w:r w:rsidRPr="006E769E">
        <w:rPr>
          <w:sz w:val="16"/>
        </w:rPr>
        <w:t>," Obama senior adviser David Plouffe acknowledged Sunday on ABC's "This Week."</w:t>
      </w:r>
      <w:r>
        <w:t xml:space="preserve"> </w:t>
      </w:r>
    </w:p>
    <w:p w:rsidR="00872009" w:rsidRDefault="00872009" w:rsidP="00872009">
      <w:pPr>
        <w:pStyle w:val="Heading4"/>
      </w:pPr>
      <w:r>
        <w:t>B) Gun Control</w:t>
      </w:r>
    </w:p>
    <w:p w:rsidR="00872009" w:rsidRDefault="00872009" w:rsidP="00872009">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872009" w:rsidRPr="0004084C" w:rsidRDefault="00872009" w:rsidP="00872009"/>
    <w:p w:rsidR="00872009" w:rsidRPr="00EA74A9" w:rsidRDefault="00872009" w:rsidP="00872009">
      <w:pPr>
        <w:rPr>
          <w:sz w:val="16"/>
        </w:rPr>
      </w:pPr>
      <w:r w:rsidRPr="00EA74A9">
        <w:rPr>
          <w:sz w:val="16"/>
        </w:rPr>
        <w:t xml:space="preserve">Third, </w:t>
      </w:r>
      <w:r w:rsidRPr="00E70210">
        <w:rPr>
          <w:rStyle w:val="Emphasis"/>
          <w:highlight w:val="yellow"/>
        </w:rPr>
        <w:t>the president faces a crowded and difficult agenda</w:t>
      </w:r>
      <w:r w:rsidRPr="00EA74A9">
        <w:rPr>
          <w:sz w:val="16"/>
        </w:rPr>
        <w:t xml:space="preserve">. All </w:t>
      </w:r>
      <w:r w:rsidRPr="005F5DC4">
        <w:rPr>
          <w:rStyle w:val="StyleBoldUnderline"/>
        </w:rPr>
        <w:t>the many fiscal cliffs and</w:t>
      </w:r>
      <w:r w:rsidRPr="005F5DC4">
        <w:rPr>
          <w:sz w:val="16"/>
        </w:rPr>
        <w:t xml:space="preserve"> </w:t>
      </w:r>
      <w:r w:rsidRPr="005F5DC4">
        <w:rPr>
          <w:rStyle w:val="StyleBoldUnderline"/>
        </w:rPr>
        <w:t xml:space="preserve">demands to cut the budget </w:t>
      </w:r>
      <w:r w:rsidRPr="005F5DC4">
        <w:rPr>
          <w:rStyle w:val="BoldUnderline0"/>
        </w:rPr>
        <w:t>will preoccupy his time and resources</w:t>
      </w:r>
      <w:r w:rsidRPr="005F5DC4">
        <w:rPr>
          <w:rStyle w:val="StyleBoldUnderline"/>
        </w:rPr>
        <w:t>, depleting money he would like to spend on new programs. Obama</w:t>
      </w:r>
      <w:r w:rsidRPr="0004084C">
        <w:rPr>
          <w:rStyle w:val="StyleBoldUnderline"/>
        </w:rPr>
        <w:t xml:space="preserve"> has already signed on to an austerity budget</w:t>
      </w:r>
      <w:r w:rsidRPr="00EA74A9">
        <w:rPr>
          <w:sz w:val="16"/>
        </w:rPr>
        <w:t xml:space="preserve"> for his next four years – big and bold is not there. Fourth, the Newtown massacre and </w:t>
      </w:r>
      <w:r w:rsidRPr="005F5DC4">
        <w:rPr>
          <w:rStyle w:val="StyleBoldUnderline"/>
        </w:rPr>
        <w:t xml:space="preserve">Obama’s call for </w:t>
      </w:r>
      <w:r w:rsidRPr="00E70210">
        <w:rPr>
          <w:rStyle w:val="StyleBoldUnderline"/>
          <w:highlight w:val="yellow"/>
        </w:rPr>
        <w:t>gun reform places him in conflict</w:t>
      </w:r>
      <w:r w:rsidRPr="0004084C">
        <w:rPr>
          <w:rStyle w:val="StyleBoldUnderline"/>
        </w:rPr>
        <w:t xml:space="preserve"> </w:t>
      </w:r>
      <w:r w:rsidRPr="00E70210">
        <w:rPr>
          <w:rStyle w:val="StyleBoldUnderline"/>
          <w:highlight w:val="yellow"/>
        </w:rPr>
        <w:t>with the NRA</w:t>
      </w:r>
      <w:r w:rsidRPr="0004084C">
        <w:rPr>
          <w:rStyle w:val="StyleBoldUnderline"/>
        </w:rPr>
        <w:t xml:space="preserve">. </w:t>
      </w:r>
      <w:r w:rsidRPr="00E70210">
        <w:rPr>
          <w:rStyle w:val="Emphasis"/>
          <w:highlight w:val="yellow"/>
        </w:rPr>
        <w:t>This is a major battle</w:t>
      </w:r>
      <w:r w:rsidRPr="0004084C">
        <w:rPr>
          <w:rStyle w:val="StyleBoldUnderline"/>
        </w:rPr>
        <w:t xml:space="preserve"> </w:t>
      </w:r>
      <w:r w:rsidRPr="00E70210">
        <w:rPr>
          <w:rStyle w:val="StyleBoldUnderline"/>
          <w:highlight w:val="yellow"/>
        </w:rPr>
        <w:t>competing with</w:t>
      </w:r>
      <w:r w:rsidRPr="0004084C">
        <w:rPr>
          <w:rStyle w:val="StyleBoldUnderline"/>
        </w:rPr>
        <w:t xml:space="preserve"> the </w:t>
      </w:r>
      <w:r w:rsidRPr="004D4395">
        <w:rPr>
          <w:rStyle w:val="StyleBoldUnderline"/>
        </w:rPr>
        <w:t>budget, immigration, Iran</w:t>
      </w:r>
      <w:r w:rsidRPr="0004084C">
        <w:rPr>
          <w:rStyle w:val="StyleBoldUnderline"/>
        </w:rPr>
        <w:t xml:space="preserve"> and </w:t>
      </w:r>
      <w:r w:rsidRPr="00E70210">
        <w:rPr>
          <w:rStyle w:val="Emphasis"/>
          <w:highlight w:val="yellow"/>
        </w:rPr>
        <w:t>anything</w:t>
      </w:r>
      <w:r w:rsidRPr="0004084C">
        <w:rPr>
          <w:rStyle w:val="StyleBoldUnderline"/>
        </w:rPr>
        <w:t xml:space="preserve"> else </w:t>
      </w:r>
      <w:r w:rsidRPr="00E70210">
        <w:rPr>
          <w:rStyle w:val="StyleBoldUnderline"/>
          <w:highlight w:val="yellow"/>
        </w:rPr>
        <w:t>the president</w:t>
      </w:r>
      <w:r w:rsidRPr="0004084C">
        <w:rPr>
          <w:rStyle w:val="StyleBoldUnderline"/>
        </w:rPr>
        <w:t xml:space="preserve"> will </w:t>
      </w:r>
      <w:r w:rsidRPr="00E70210">
        <w:rPr>
          <w:rStyle w:val="StyleBoldUnderline"/>
          <w:highlight w:val="yellow"/>
        </w:rPr>
        <w:t>want to do</w:t>
      </w:r>
      <w:r w:rsidRPr="0004084C">
        <w:rPr>
          <w:rStyle w:val="StyleBoldUnderline"/>
        </w:rPr>
        <w:t>.</w:t>
      </w:r>
      <w:r>
        <w:rPr>
          <w:rStyle w:val="StyleBoldUnderline"/>
        </w:rPr>
        <w:t xml:space="preserve"> </w:t>
      </w:r>
      <w:r w:rsidRPr="00EA74A9">
        <w:rPr>
          <w:sz w:val="16"/>
        </w:rPr>
        <w:t xml:space="preserve">Finally, </w:t>
      </w:r>
      <w:r w:rsidRPr="00E70210">
        <w:rPr>
          <w:rStyle w:val="Emphasis"/>
          <w:highlight w:val="yellow"/>
        </w:rPr>
        <w:t>the president is already a lame duck</w:t>
      </w:r>
      <w:r w:rsidRPr="00E70210">
        <w:rPr>
          <w:sz w:val="16"/>
          <w:highlight w:val="yellow"/>
        </w:rPr>
        <w:t xml:space="preserve"> </w:t>
      </w:r>
      <w:r w:rsidRPr="00E70210">
        <w:rPr>
          <w:rStyle w:val="Emphasis"/>
          <w:highlight w:val="yellow"/>
        </w:rPr>
        <w:t>and will become more so</w:t>
      </w:r>
      <w:r w:rsidRPr="00EA74A9">
        <w:rPr>
          <w:sz w:val="16"/>
        </w:rPr>
        <w:t xml:space="preserve"> as his second term progress. Presidential influence is waning </w:t>
      </w:r>
      <w:proofErr w:type="gramStart"/>
      <w:r w:rsidRPr="00EA74A9">
        <w:rPr>
          <w:sz w:val="16"/>
        </w:rPr>
        <w:t>One</w:t>
      </w:r>
      <w:proofErr w:type="gramEnd"/>
      <w:r w:rsidRPr="00EA74A9">
        <w:rPr>
          <w:sz w:val="16"/>
        </w:rPr>
        <w:t xml:space="preserve"> could go on, but the point should be clear: </w:t>
      </w:r>
      <w:r w:rsidRPr="00E70210">
        <w:rPr>
          <w:rStyle w:val="StyleBoldUnderline"/>
          <w:highlight w:val="yellow"/>
        </w:rPr>
        <w:t>Obama has diminishing time, resources, support and opportunity</w:t>
      </w:r>
      <w:r w:rsidRPr="0004084C">
        <w:rPr>
          <w:rStyle w:val="StyleBoldUnderline"/>
        </w:rPr>
        <w:t xml:space="preserve"> to accomplish anything</w:t>
      </w:r>
      <w:r w:rsidRPr="00EA74A9">
        <w:rPr>
          <w:sz w:val="16"/>
        </w:rPr>
        <w:t xml:space="preserve">. </w:t>
      </w:r>
      <w:r w:rsidRPr="00E70210">
        <w:rPr>
          <w:rStyle w:val="Emphasis"/>
          <w:highlight w:val="yellow"/>
        </w:rPr>
        <w:t>His</w:t>
      </w:r>
      <w:r w:rsidRPr="0004084C">
        <w:rPr>
          <w:rStyle w:val="Emphasis"/>
        </w:rPr>
        <w:t xml:space="preserve"> political </w:t>
      </w:r>
      <w:r w:rsidRPr="00E70210">
        <w:rPr>
          <w:rStyle w:val="Emphasis"/>
          <w:highlight w:val="yellow"/>
        </w:rPr>
        <w:t>capital and</w:t>
      </w:r>
      <w:r w:rsidRPr="0004084C">
        <w:rPr>
          <w:rStyle w:val="Emphasis"/>
        </w:rPr>
        <w:t xml:space="preserve"> presidential </w:t>
      </w:r>
      <w:r w:rsidRPr="00E70210">
        <w:rPr>
          <w:rStyle w:val="Emphasis"/>
          <w:highlight w:val="yellow"/>
        </w:rPr>
        <w:t>influence is waning</w:t>
      </w:r>
      <w:r w:rsidRPr="0004084C">
        <w:rPr>
          <w:rStyle w:val="Emphasis"/>
        </w:rPr>
        <w:t>,</w:t>
      </w:r>
      <w:r w:rsidRPr="00EA74A9">
        <w:rPr>
          <w:sz w:val="16"/>
        </w:rPr>
        <w:t xml:space="preserve"> challenging him to adopt a minimalist agenda for the future.</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w:t>
      </w:r>
      <w:r w:rsidRPr="006A1950">
        <w:rPr>
          <w:sz w:val="16"/>
        </w:rPr>
        <w:lastRenderedPageBreak/>
        <w:t xml:space="preserve">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Default="00872009" w:rsidP="00872009"/>
    <w:p w:rsidR="00872009" w:rsidRDefault="00872009" w:rsidP="00872009">
      <w:pPr>
        <w:pStyle w:val="Heading2"/>
      </w:pPr>
      <w:r>
        <w:lastRenderedPageBreak/>
        <w:t>1AC Finals</w:t>
      </w:r>
    </w:p>
    <w:p w:rsidR="00872009" w:rsidRDefault="00872009" w:rsidP="00872009"/>
    <w:p w:rsidR="00872009" w:rsidRPr="00A663A1" w:rsidRDefault="00872009" w:rsidP="00872009">
      <w:pPr>
        <w:pStyle w:val="Heading3"/>
      </w:pPr>
      <w:r>
        <w:lastRenderedPageBreak/>
        <w:t>1AC – Plan</w:t>
      </w:r>
    </w:p>
    <w:p w:rsidR="00872009" w:rsidRDefault="00872009" w:rsidP="00872009">
      <w:pPr>
        <w:pStyle w:val="Heading4"/>
      </w:pPr>
      <w:r>
        <w:t>The United States Federal Government should substantially reduce production restrictions on federal lands in the Arctic Outer Continental Shelf for conventional gas</w:t>
      </w:r>
    </w:p>
    <w:p w:rsidR="00872009" w:rsidRDefault="00872009" w:rsidP="00872009"/>
    <w:p w:rsidR="00872009" w:rsidRDefault="00872009" w:rsidP="00872009">
      <w:pPr>
        <w:pStyle w:val="Heading3"/>
        <w:tabs>
          <w:tab w:val="left" w:pos="1890"/>
        </w:tabs>
      </w:pPr>
      <w:r>
        <w:lastRenderedPageBreak/>
        <w:t>1AC – Inherency</w:t>
      </w:r>
    </w:p>
    <w:p w:rsidR="00872009" w:rsidRPr="0034629C" w:rsidRDefault="00872009" w:rsidP="00872009">
      <w:pPr>
        <w:pStyle w:val="Heading4"/>
        <w:rPr>
          <w:rStyle w:val="StyleStyleBold12pt"/>
          <w:b/>
          <w:bCs/>
        </w:rPr>
      </w:pPr>
      <w:r w:rsidRPr="0034629C">
        <w:rPr>
          <w:rStyle w:val="StyleStyleBold12pt"/>
          <w:b/>
          <w:bCs/>
        </w:rPr>
        <w:t xml:space="preserve">Contention </w:t>
      </w:r>
      <w:proofErr w:type="gramStart"/>
      <w:r w:rsidRPr="0034629C">
        <w:rPr>
          <w:rStyle w:val="StyleStyleBold12pt"/>
          <w:b/>
          <w:bCs/>
        </w:rPr>
        <w:t>One</w:t>
      </w:r>
      <w:proofErr w:type="gramEnd"/>
      <w:r w:rsidRPr="0034629C">
        <w:rPr>
          <w:rStyle w:val="StyleStyleBold12pt"/>
          <w:b/>
          <w:bCs/>
        </w:rPr>
        <w:t xml:space="preserve"> is </w:t>
      </w:r>
      <w:r w:rsidRPr="0034629C">
        <w:rPr>
          <w:rStyle w:val="StyleStyleBold12pt"/>
          <w:b/>
          <w:bCs/>
          <w:u w:val="single"/>
        </w:rPr>
        <w:t>Inherency</w:t>
      </w:r>
      <w:r w:rsidRPr="0034629C">
        <w:rPr>
          <w:rStyle w:val="StyleStyleBold12pt"/>
          <w:b/>
          <w:bCs/>
        </w:rPr>
        <w:t xml:space="preserve"> –</w:t>
      </w:r>
    </w:p>
    <w:p w:rsidR="00872009" w:rsidRPr="006A5CAF" w:rsidRDefault="00872009" w:rsidP="00872009">
      <w:pPr>
        <w:pStyle w:val="Heading4"/>
      </w:pPr>
      <w:r w:rsidRPr="006A5CAF">
        <w:t xml:space="preserve">The Department of Interior’s leasing plan </w:t>
      </w:r>
      <w:r w:rsidRPr="006A5CAF">
        <w:rPr>
          <w:u w:val="single"/>
        </w:rPr>
        <w:t>effectively restricts</w:t>
      </w:r>
      <w:r w:rsidRPr="006A5CAF">
        <w:t xml:space="preserve"> offshore natural gas drilling on federal lands</w:t>
      </w:r>
    </w:p>
    <w:p w:rsidR="00872009" w:rsidRPr="006A5CAF" w:rsidRDefault="00872009" w:rsidP="00872009">
      <w:r w:rsidRPr="006A5CAF">
        <w:rPr>
          <w:rStyle w:val="StyleStyleBold12pt"/>
        </w:rPr>
        <w:t>New 6-30</w:t>
      </w:r>
      <w:r w:rsidRPr="006A5CAF">
        <w:t xml:space="preserve"> (Bill, President – New Industires, *Offers Steel Fabrication Services to Offshore Drilling Projects, “Letters: New Leasing Plan a Step Backward,” The Advocate, 2012, http://theadvocate.com/news/opinion/3484480-123/letters-new-leasing-plan-a)</w:t>
      </w:r>
    </w:p>
    <w:p w:rsidR="00872009" w:rsidRDefault="00872009" w:rsidP="00872009">
      <w:pPr>
        <w:rPr>
          <w:sz w:val="16"/>
        </w:rPr>
      </w:pPr>
      <w:r w:rsidRPr="006A5CAF">
        <w:rPr>
          <w:rStyle w:val="TitleChar"/>
        </w:rPr>
        <w:t>In late June</w:t>
      </w:r>
      <w:r w:rsidRPr="006A5CAF">
        <w:rPr>
          <w:sz w:val="16"/>
        </w:rPr>
        <w:t xml:space="preserve">, </w:t>
      </w:r>
      <w:r w:rsidRPr="00DC69E0">
        <w:rPr>
          <w:rStyle w:val="TitleChar"/>
          <w:highlight w:val="yellow"/>
        </w:rPr>
        <w:t>the U.S.</w:t>
      </w:r>
      <w:r w:rsidRPr="006A5CAF">
        <w:rPr>
          <w:rStyle w:val="TitleChar"/>
        </w:rPr>
        <w:t xml:space="preserve"> </w:t>
      </w:r>
      <w:r w:rsidRPr="00DC69E0">
        <w:rPr>
          <w:rStyle w:val="TitleChar"/>
          <w:highlight w:val="yellow"/>
          <w:bdr w:val="single" w:sz="4" w:space="0" w:color="auto"/>
        </w:rPr>
        <w:t>D</w:t>
      </w:r>
      <w:r w:rsidRPr="006A5CAF">
        <w:rPr>
          <w:rStyle w:val="TitleChar"/>
        </w:rPr>
        <w:t xml:space="preserve">epartment </w:t>
      </w:r>
      <w:r w:rsidRPr="00DC69E0">
        <w:rPr>
          <w:rStyle w:val="TitleChar"/>
          <w:highlight w:val="yellow"/>
          <w:bdr w:val="single" w:sz="4" w:space="0" w:color="auto"/>
        </w:rPr>
        <w:t>o</w:t>
      </w:r>
      <w:r w:rsidRPr="006A5CAF">
        <w:rPr>
          <w:rStyle w:val="TitleChar"/>
        </w:rPr>
        <w:t xml:space="preserve">f the </w:t>
      </w:r>
      <w:r w:rsidRPr="00DC69E0">
        <w:rPr>
          <w:rStyle w:val="TitleChar"/>
          <w:highlight w:val="yellow"/>
          <w:bdr w:val="single" w:sz="4" w:space="0" w:color="auto"/>
        </w:rPr>
        <w:t>I</w:t>
      </w:r>
      <w:r w:rsidRPr="006A5CAF">
        <w:rPr>
          <w:rStyle w:val="TitleChar"/>
        </w:rPr>
        <w:t xml:space="preserve">nterior </w:t>
      </w:r>
      <w:r w:rsidRPr="00DC69E0">
        <w:rPr>
          <w:rStyle w:val="TitleChar"/>
          <w:highlight w:val="yellow"/>
        </w:rPr>
        <w:t>released its</w:t>
      </w:r>
      <w:r w:rsidRPr="006A5CAF">
        <w:rPr>
          <w:rStyle w:val="TitleChar"/>
        </w:rPr>
        <w:t xml:space="preserve"> long-awaited </w:t>
      </w:r>
      <w:r w:rsidRPr="00C156AD">
        <w:rPr>
          <w:rStyle w:val="TitleChar"/>
        </w:rPr>
        <w:t xml:space="preserve">outer continental shelf </w:t>
      </w:r>
      <w:r w:rsidRPr="00DC69E0">
        <w:rPr>
          <w:rStyle w:val="TitleChar"/>
          <w:highlight w:val="yellow"/>
        </w:rPr>
        <w:t>leasing plan</w:t>
      </w:r>
      <w:r w:rsidRPr="006A5CAF">
        <w:rPr>
          <w:sz w:val="16"/>
        </w:rPr>
        <w:t xml:space="preserve">, </w:t>
      </w:r>
      <w:r w:rsidRPr="00DC69E0">
        <w:rPr>
          <w:rStyle w:val="TitleChar"/>
          <w:highlight w:val="yellow"/>
        </w:rPr>
        <w:t xml:space="preserve">which </w:t>
      </w:r>
      <w:r w:rsidRPr="00C156AD">
        <w:rPr>
          <w:rStyle w:val="Emphasis"/>
        </w:rPr>
        <w:t xml:space="preserve">effectively </w:t>
      </w:r>
      <w:r w:rsidRPr="00DC69E0">
        <w:rPr>
          <w:rStyle w:val="Emphasis"/>
          <w:highlight w:val="yellow"/>
        </w:rPr>
        <w:t xml:space="preserve">blocks offshore </w:t>
      </w:r>
      <w:r w:rsidRPr="00C156AD">
        <w:rPr>
          <w:rStyle w:val="Emphasis"/>
        </w:rPr>
        <w:t xml:space="preserve">oil and </w:t>
      </w:r>
      <w:r w:rsidRPr="00DC69E0">
        <w:rPr>
          <w:rStyle w:val="Emphasis"/>
          <w:highlight w:val="yellow"/>
        </w:rPr>
        <w:t>natural gas exploration</w:t>
      </w:r>
      <w:r w:rsidRPr="006A5CAF">
        <w:rPr>
          <w:sz w:val="16"/>
        </w:rPr>
        <w:t xml:space="preserve"> in any new areas </w:t>
      </w:r>
      <w:r w:rsidRPr="00DC69E0">
        <w:rPr>
          <w:rStyle w:val="TitleChar"/>
          <w:highlight w:val="yellow"/>
        </w:rPr>
        <w:t>for</w:t>
      </w:r>
      <w:r w:rsidRPr="00C156AD">
        <w:rPr>
          <w:rStyle w:val="TitleChar"/>
        </w:rPr>
        <w:t xml:space="preserve"> the next </w:t>
      </w:r>
      <w:r w:rsidRPr="00DC69E0">
        <w:rPr>
          <w:rStyle w:val="TitleChar"/>
          <w:highlight w:val="yellow"/>
        </w:rPr>
        <w:t>five years</w:t>
      </w:r>
      <w:r w:rsidRPr="006A5CAF">
        <w:rPr>
          <w:sz w:val="16"/>
        </w:rPr>
        <w:t xml:space="preserve">. Unfortunately, </w:t>
      </w:r>
      <w:r w:rsidRPr="00DC69E0">
        <w:rPr>
          <w:rStyle w:val="TitleChar"/>
          <w:highlight w:val="yellow"/>
        </w:rPr>
        <w:t>the proposal is a step backward</w:t>
      </w:r>
      <w:r w:rsidRPr="006A5CAF">
        <w:rPr>
          <w:rStyle w:val="TitleChar"/>
        </w:rPr>
        <w:t xml:space="preserve"> in our effort </w:t>
      </w:r>
      <w:r w:rsidRPr="00C156AD">
        <w:rPr>
          <w:rStyle w:val="TitleChar"/>
        </w:rPr>
        <w:t>to achieve energy independence</w:t>
      </w:r>
      <w:r w:rsidRPr="006A5CAF">
        <w:rPr>
          <w:sz w:val="16"/>
        </w:rPr>
        <w:t xml:space="preserve">. Under the plan, </w:t>
      </w:r>
      <w:r w:rsidRPr="00DC69E0">
        <w:rPr>
          <w:rStyle w:val="TitleChar"/>
          <w:highlight w:val="yellow"/>
        </w:rPr>
        <w:t xml:space="preserve">85 percent of America’s OCS would be off-limits </w:t>
      </w:r>
      <w:r w:rsidRPr="00C156AD">
        <w:rPr>
          <w:rStyle w:val="TitleChar"/>
        </w:rPr>
        <w:t>at a time when exploring every possible energy source is critical to boosting our nation’s economy a</w:t>
      </w:r>
      <w:r w:rsidRPr="006A5CAF">
        <w:rPr>
          <w:rStyle w:val="TitleChar"/>
        </w:rPr>
        <w:t>nd creating jobs</w:t>
      </w:r>
      <w:r w:rsidRPr="006A5CAF">
        <w:rPr>
          <w:sz w:val="16"/>
        </w:rPr>
        <w:t xml:space="preserve">. </w:t>
      </w:r>
      <w:r w:rsidRPr="006A5CAF">
        <w:rPr>
          <w:rStyle w:val="TitleChar"/>
        </w:rPr>
        <w:t>Instead of finding</w:t>
      </w:r>
      <w:r w:rsidRPr="006A5CAF">
        <w:rPr>
          <w:sz w:val="16"/>
        </w:rPr>
        <w:t xml:space="preserve"> out what might be available to us in </w:t>
      </w:r>
      <w:r w:rsidRPr="006A5CAF">
        <w:rPr>
          <w:rStyle w:val="TitleChar"/>
        </w:rPr>
        <w:t>expansive unexplored areas off our coasts</w:t>
      </w:r>
      <w:r w:rsidRPr="006A5CAF">
        <w:rPr>
          <w:sz w:val="16"/>
        </w:rPr>
        <w:t xml:space="preserve">, </w:t>
      </w:r>
      <w:r w:rsidRPr="00DC69E0">
        <w:rPr>
          <w:rStyle w:val="TitleChar"/>
          <w:highlight w:val="yellow"/>
        </w:rPr>
        <w:t>we will be left to</w:t>
      </w:r>
      <w:r w:rsidRPr="006A5CAF">
        <w:rPr>
          <w:rStyle w:val="TitleChar"/>
        </w:rPr>
        <w:t xml:space="preserve"> search </w:t>
      </w:r>
      <w:r w:rsidRPr="00DC69E0">
        <w:rPr>
          <w:rStyle w:val="TitleChar"/>
          <w:highlight w:val="yellow"/>
        </w:rPr>
        <w:t>for</w:t>
      </w:r>
      <w:r w:rsidRPr="006A5CAF">
        <w:rPr>
          <w:sz w:val="16"/>
        </w:rPr>
        <w:t xml:space="preserve"> oil and </w:t>
      </w:r>
      <w:r w:rsidRPr="00DC69E0">
        <w:rPr>
          <w:rStyle w:val="TitleChar"/>
          <w:highlight w:val="yellow"/>
        </w:rPr>
        <w:t>natural gas in the same</w:t>
      </w:r>
      <w:r w:rsidRPr="00DC69E0">
        <w:rPr>
          <w:sz w:val="16"/>
          <w:highlight w:val="yellow"/>
        </w:rPr>
        <w:t xml:space="preserve">, </w:t>
      </w:r>
      <w:r w:rsidRPr="00DC69E0">
        <w:rPr>
          <w:rStyle w:val="TitleChar"/>
          <w:highlight w:val="yellow"/>
        </w:rPr>
        <w:t>relatively small portion of the OCS</w:t>
      </w:r>
      <w:r w:rsidRPr="006A5CAF">
        <w:rPr>
          <w:rStyle w:val="TitleChar"/>
        </w:rPr>
        <w:t xml:space="preserve"> we’ve been exploring for four decades</w:t>
      </w:r>
      <w:r w:rsidRPr="006A5CAF">
        <w:rPr>
          <w:sz w:val="16"/>
        </w:rPr>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6A5CAF">
        <w:rPr>
          <w:rStyle w:val="TitleChar"/>
        </w:rPr>
        <w:t>the Interior Department chose to release this latest version of the OCS plan on the day the Supreme Court announced its health care decision</w:t>
      </w:r>
      <w:r w:rsidRPr="006A5CAF">
        <w:rPr>
          <w:sz w:val="16"/>
        </w:rPr>
        <w:t xml:space="preserve"> — </w:t>
      </w:r>
      <w:r w:rsidRPr="006A5CAF">
        <w:rPr>
          <w:rStyle w:val="TitleChar"/>
        </w:rPr>
        <w:t>a thinly veiled attempt to bury it in news coverage of the ruling</w:t>
      </w:r>
      <w:r w:rsidRPr="006A5CAF">
        <w:rPr>
          <w:sz w:val="16"/>
        </w:rPr>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DC69E0">
        <w:rPr>
          <w:rStyle w:val="TitleChar"/>
          <w:highlight w:val="yellow"/>
        </w:rPr>
        <w:t>production on federal onshore land is down 14 percent</w:t>
      </w:r>
      <w:r w:rsidRPr="006A5CAF">
        <w:rPr>
          <w:sz w:val="16"/>
        </w:rPr>
        <w:t xml:space="preserve"> in the last two </w:t>
      </w:r>
      <w:proofErr w:type="gramStart"/>
      <w:r w:rsidRPr="006A5CAF">
        <w:rPr>
          <w:sz w:val="16"/>
        </w:rPr>
        <w:t>years,</w:t>
      </w:r>
      <w:proofErr w:type="gramEnd"/>
      <w:r w:rsidRPr="006A5CAF">
        <w:rPr>
          <w:sz w:val="16"/>
        </w:rPr>
        <w:t xml:space="preserve"> </w:t>
      </w:r>
      <w:r w:rsidRPr="00DC69E0">
        <w:rPr>
          <w:rStyle w:val="TitleChar"/>
          <w:highlight w:val="yellow"/>
        </w:rPr>
        <w:t>and down 17 percent on federal offshore areas</w:t>
      </w:r>
      <w:r w:rsidRPr="006A5CAF">
        <w:rPr>
          <w:sz w:val="16"/>
        </w:rPr>
        <w:t>. Imagine what could happen if we enact legislation that allows us to open new offshore areas.</w:t>
      </w:r>
    </w:p>
    <w:p w:rsidR="00872009" w:rsidRPr="007430D6" w:rsidRDefault="00872009" w:rsidP="00872009">
      <w:pPr>
        <w:pStyle w:val="Heading4"/>
      </w:pPr>
      <w:r>
        <w:t xml:space="preserve">Current legislation is </w:t>
      </w:r>
      <w:r>
        <w:rPr>
          <w:u w:val="single"/>
        </w:rPr>
        <w:t>insufficient</w:t>
      </w:r>
      <w:r>
        <w:t xml:space="preserve"> – certainty is key</w:t>
      </w:r>
    </w:p>
    <w:p w:rsidR="00872009" w:rsidRDefault="00872009" w:rsidP="00872009">
      <w:r w:rsidRPr="00BF0ECA">
        <w:rPr>
          <w:rStyle w:val="StyleStyleBold12pt"/>
        </w:rPr>
        <w:t>Loris 8-6</w:t>
      </w:r>
      <w:r>
        <w:t xml:space="preserve"> (Nicolas, Fellow in the Roe Institute for Economic Policy Studies – Heritage Foundation “Senate Energy Bill: Good Start, Room for Improvement,” Heritage Foundation, 2012, http://www.heritage.org/research/reports/2012/08/domestic-energy-and-jobs-act-good-start-room-for-improvement)</w:t>
      </w:r>
    </w:p>
    <w:p w:rsidR="00872009" w:rsidRDefault="00872009" w:rsidP="00872009">
      <w:pPr>
        <w:rPr>
          <w:sz w:val="16"/>
        </w:rPr>
      </w:pPr>
      <w:r w:rsidRPr="00BF0ECA">
        <w:rPr>
          <w:sz w:val="16"/>
        </w:rPr>
        <w:t xml:space="preserve">Senator John </w:t>
      </w:r>
      <w:r w:rsidRPr="00BF0ECA">
        <w:rPr>
          <w:rStyle w:val="TitleChar"/>
        </w:rPr>
        <w:t>Hoeven</w:t>
      </w:r>
      <w:r w:rsidRPr="00BF0ECA">
        <w:rPr>
          <w:sz w:val="16"/>
        </w:rPr>
        <w:t xml:space="preserve"> (R–ND) </w:t>
      </w:r>
      <w:r w:rsidRPr="00BF0ECA">
        <w:rPr>
          <w:rStyle w:val="TitleChar"/>
        </w:rPr>
        <w:t>recently introduced the Domestic Energy and Jobs Act</w:t>
      </w:r>
      <w:r w:rsidRPr="00BF0ECA">
        <w:rPr>
          <w:sz w:val="16"/>
        </w:rPr>
        <w:t xml:space="preserve"> (DEJA), </w:t>
      </w:r>
      <w:r w:rsidRPr="00BF0ECA">
        <w:rPr>
          <w:rStyle w:val="TitleChar"/>
        </w:rPr>
        <w:t>which would</w:t>
      </w:r>
      <w:r w:rsidRPr="00BF0ECA">
        <w:rPr>
          <w:sz w:val="16"/>
        </w:rPr>
        <w:t xml:space="preserve"> greatly expand access to energy and </w:t>
      </w:r>
      <w:r w:rsidRPr="00BF0ECA">
        <w:rPr>
          <w:rStyle w:val="TitleChar"/>
        </w:rPr>
        <w:t>simplify burdensome regulations that prevent projects from coming online in a timely manner</w:t>
      </w:r>
      <w:r w:rsidRPr="00BF0ECA">
        <w:rPr>
          <w:sz w:val="16"/>
        </w:rPr>
        <w:t xml:space="preserve">. While </w:t>
      </w:r>
      <w:r w:rsidRPr="00DC69E0">
        <w:rPr>
          <w:rStyle w:val="TitleChar"/>
          <w:highlight w:val="yellow"/>
        </w:rPr>
        <w:t xml:space="preserve">the legislation could be </w:t>
      </w:r>
      <w:r w:rsidRPr="00DC69E0">
        <w:rPr>
          <w:rStyle w:val="Emphasis"/>
          <w:highlight w:val="yellow"/>
        </w:rPr>
        <w:t>improved by further increasing access</w:t>
      </w:r>
      <w:r w:rsidRPr="002E2A66">
        <w:rPr>
          <w:rStyle w:val="TitleChar"/>
        </w:rPr>
        <w:t xml:space="preserve"> and removing the top-down energy planning</w:t>
      </w:r>
      <w:r w:rsidRPr="00BF0ECA">
        <w:rPr>
          <w:sz w:val="16"/>
        </w:rPr>
        <w:t>, DEJA would still spur economic growth and drive energy production. Increasing Access to Energy DEJA would accept the State Department’s environmental review of the Keystone XL pipeline as sufficient and allow the state of Nebraska to reroute the pipeline to meet the state’s environmental concerns. The State Department studied and addressed risks to soil, wetlands, water resources, vegetation, fish, wildlife, and endangered species and concluded that construction of the pipeline would pose minimal environmental risk</w:t>
      </w:r>
      <w:proofErr w:type="gramStart"/>
      <w:r w:rsidRPr="00BF0ECA">
        <w:rPr>
          <w:sz w:val="16"/>
        </w:rPr>
        <w:t>.[</w:t>
      </w:r>
      <w:proofErr w:type="gramEnd"/>
      <w:r w:rsidRPr="00BF0ECA">
        <w:rPr>
          <w:sz w:val="16"/>
        </w:rPr>
        <w:t xml:space="preserve">1] The construction of Keystone XL would allow up to 830,000 barrels of oil per day to come from Canada to the Gulf Coast and create thousands of jobs. DEJA also directs the Department of the Interior (DOI) to conduct a lease sale off the coast of Virginia. The 2.9 million acres 50 miles off the coast has an estimated 130 million barrels of oil and 1.14 trillion cubic feet of natural gas. Opening access off Virginia’s coast is long overdue, and </w:t>
      </w:r>
      <w:r w:rsidRPr="00DC69E0">
        <w:rPr>
          <w:rStyle w:val="TitleChar"/>
          <w:highlight w:val="yellow"/>
        </w:rPr>
        <w:t xml:space="preserve">the legislation </w:t>
      </w:r>
      <w:r w:rsidRPr="00DC69E0">
        <w:rPr>
          <w:rStyle w:val="TitleChar"/>
          <w:b/>
          <w:highlight w:val="yellow"/>
        </w:rPr>
        <w:t>only opens up a small portion of America’s territorial waters that are off limits</w:t>
      </w:r>
      <w:r w:rsidRPr="00BF0ECA">
        <w:rPr>
          <w:sz w:val="16"/>
        </w:rPr>
        <w:t>. The Offshore Petroleum Expansion Now (OPEN) Act of 2012, also co-sponsored by Senator Hoeven, would replace President Obama’s 2012–2017 Outer Continental Shelf Oil and Gas Leasing Program with a much more robust plan that opens areas in the Atlantic and Pacific Oceans, in the Gulf of Mexico, and off Alaska</w:t>
      </w:r>
      <w:proofErr w:type="gramStart"/>
      <w:r w:rsidRPr="00BF0ECA">
        <w:rPr>
          <w:sz w:val="16"/>
        </w:rPr>
        <w:t>.[</w:t>
      </w:r>
      <w:proofErr w:type="gramEnd"/>
      <w:r w:rsidRPr="00BF0ECA">
        <w:rPr>
          <w:sz w:val="16"/>
        </w:rPr>
        <w:t xml:space="preserve">2] Both DEJA and OPEN increase the royalties that states would receive from energy production, but both could go further to increase state involvement in offshore drilling decisions. Since onshore states already receive 50 percent of the royalties, Congress should also implement a 50/50 royalty-sharing program between federal and state governments involved in offshore drilling. Efficient Permitting and Leasing for All Energy Projects Another important component of </w:t>
      </w:r>
      <w:r w:rsidRPr="00BF0ECA">
        <w:rPr>
          <w:rStyle w:val="TitleChar"/>
        </w:rPr>
        <w:t>DEJA</w:t>
      </w:r>
      <w:r w:rsidRPr="00BF0ECA">
        <w:rPr>
          <w:sz w:val="16"/>
        </w:rPr>
        <w:t xml:space="preserve"> is that it </w:t>
      </w:r>
      <w:r w:rsidRPr="00BF0ECA">
        <w:rPr>
          <w:rStyle w:val="TitleChar"/>
        </w:rPr>
        <w:t>streamlines the permitting of all energy projects</w:t>
      </w:r>
      <w:r w:rsidRPr="00BF0ECA">
        <w:rPr>
          <w:sz w:val="16"/>
        </w:rPr>
        <w:t xml:space="preserve">. </w:t>
      </w:r>
      <w:r w:rsidRPr="00BF0ECA">
        <w:rPr>
          <w:rStyle w:val="TitleChar"/>
        </w:rPr>
        <w:t>Receiving a permit for any energy project</w:t>
      </w:r>
      <w:r w:rsidRPr="00BF0ECA">
        <w:rPr>
          <w:sz w:val="16"/>
        </w:rPr>
        <w:t xml:space="preserve">, not just fossil fuels, </w:t>
      </w:r>
      <w:r w:rsidRPr="00BF0ECA">
        <w:rPr>
          <w:rStyle w:val="TitleChar"/>
        </w:rPr>
        <w:t>takes entirely too long</w:t>
      </w:r>
      <w:r w:rsidRPr="00BF0ECA">
        <w:rPr>
          <w:sz w:val="16"/>
        </w:rPr>
        <w:t xml:space="preserve">. </w:t>
      </w:r>
      <w:r w:rsidRPr="00BF0ECA">
        <w:rPr>
          <w:rStyle w:val="TitleChar"/>
        </w:rPr>
        <w:t>Duplicative and unnecessary regulations slow the process and drive up costs</w:t>
      </w:r>
      <w:r w:rsidRPr="00BF0ECA">
        <w:rPr>
          <w:sz w:val="16"/>
        </w:rPr>
        <w:t xml:space="preserve">. Furthermore, environmental activists delay new energy projects by filing endless administrative appeals and lawsuits. </w:t>
      </w:r>
      <w:r w:rsidRPr="00BF0ECA">
        <w:rPr>
          <w:rStyle w:val="TitleChar"/>
        </w:rPr>
        <w:t>DEJA would create a manageable time frame for permitting</w:t>
      </w:r>
      <w:r w:rsidRPr="00BF0ECA">
        <w:rPr>
          <w:sz w:val="16"/>
        </w:rPr>
        <w:t xml:space="preserve"> for all energy sources to increase supply at lower costs and stimulate economic activity. </w:t>
      </w:r>
      <w:r w:rsidRPr="00BF0ECA">
        <w:rPr>
          <w:rStyle w:val="TitleChar"/>
        </w:rPr>
        <w:t>DEJA also calls for an end to the lengthy permit process in</w:t>
      </w:r>
      <w:r w:rsidRPr="00BF0ECA">
        <w:rPr>
          <w:sz w:val="16"/>
        </w:rPr>
        <w:t xml:space="preserve"> the Natural Petroleum Reserve area of </w:t>
      </w:r>
      <w:r w:rsidRPr="00BF0ECA">
        <w:rPr>
          <w:rStyle w:val="TitleChar"/>
        </w:rPr>
        <w:t>Alaska</w:t>
      </w:r>
      <w:r w:rsidRPr="00BF0ECA">
        <w:rPr>
          <w:sz w:val="16"/>
        </w:rPr>
        <w:t xml:space="preserve">. It would require the DOI to approve drilling permits within 60 days and infrastructure permits within six months. </w:t>
      </w:r>
      <w:r w:rsidRPr="00DC69E0">
        <w:rPr>
          <w:rStyle w:val="Emphasis"/>
          <w:highlight w:val="yellow"/>
        </w:rPr>
        <w:t>Lease certainty is a</w:t>
      </w:r>
      <w:r w:rsidRPr="00BF0ECA">
        <w:rPr>
          <w:rStyle w:val="Emphasis"/>
        </w:rPr>
        <w:t xml:space="preserve">nother </w:t>
      </w:r>
      <w:r w:rsidRPr="00DC69E0">
        <w:rPr>
          <w:rStyle w:val="Emphasis"/>
          <w:highlight w:val="yellow"/>
        </w:rPr>
        <w:t>critical issue</w:t>
      </w:r>
      <w:r w:rsidRPr="00BF0ECA">
        <w:rPr>
          <w:sz w:val="16"/>
        </w:rPr>
        <w:t xml:space="preserve">. The act states that </w:t>
      </w:r>
      <w:r w:rsidRPr="00DC69E0">
        <w:rPr>
          <w:rStyle w:val="TitleChar"/>
          <w:highlight w:val="yellow"/>
        </w:rPr>
        <w:t>the DOI cannot cancel or withdraw a lease sale</w:t>
      </w:r>
      <w:r w:rsidRPr="00BF0ECA">
        <w:rPr>
          <w:rStyle w:val="TitleChar"/>
        </w:rPr>
        <w:t xml:space="preserve"> after the winning company pays for the lease</w:t>
      </w:r>
      <w:r w:rsidRPr="00BF0ECA">
        <w:rPr>
          <w:sz w:val="16"/>
        </w:rPr>
        <w:t xml:space="preserve">. </w:t>
      </w:r>
      <w:r w:rsidRPr="00DC69E0">
        <w:rPr>
          <w:rStyle w:val="TitleChar"/>
          <w:highlight w:val="yellow"/>
        </w:rPr>
        <w:t>Ensuring that the federal government does not pull the rug out from under a company</w:t>
      </w:r>
      <w:r w:rsidRPr="00BF0ECA">
        <w:rPr>
          <w:rStyle w:val="TitleChar"/>
        </w:rPr>
        <w:t xml:space="preserve"> that wins the lease sale </w:t>
      </w:r>
      <w:r w:rsidRPr="00DC69E0">
        <w:rPr>
          <w:rStyle w:val="TitleChar"/>
          <w:highlight w:val="yellow"/>
        </w:rPr>
        <w:t xml:space="preserve">would provide the </w:t>
      </w:r>
      <w:r w:rsidRPr="00DC69E0">
        <w:rPr>
          <w:rStyle w:val="TitleChar"/>
          <w:b/>
          <w:highlight w:val="yellow"/>
        </w:rPr>
        <w:t>certainty necessary to pursue energy projects</w:t>
      </w:r>
      <w:r w:rsidRPr="00BF0ECA">
        <w:rPr>
          <w:sz w:val="16"/>
        </w:rPr>
        <w:t xml:space="preserve">. Freeze and Study Environmental Regulations DEJA would also create transparency and accountability for Environmental Protection Agency (EPA) regulations by establishing an interagency committee that would report on the full economic impact of the rules implemented by the EPA that affect fuel prices. This includes any part of the production process that would be affected by greenhouse gas regulations. DEJA delays the implementation of Tier 3 fuel standards </w:t>
      </w:r>
      <w:r w:rsidRPr="00BF0ECA">
        <w:rPr>
          <w:sz w:val="16"/>
        </w:rPr>
        <w:lastRenderedPageBreak/>
        <w:t>(designed to replace the Tier 2 regulations issued in 2000) that would lower the amount of sulfur in gasoline but could add 6–9 cents per gallon to the cost of manufacturing gasoline. The EPA has declared no measurable air quality benefits from these standards. DEJA delays the New Source Performance Standards for refineries, which would drive up the cost of gasoline for no measurable change in the earth’s temperature</w:t>
      </w:r>
      <w:proofErr w:type="gramStart"/>
      <w:r w:rsidRPr="00BF0ECA">
        <w:rPr>
          <w:sz w:val="16"/>
        </w:rPr>
        <w:t>.[</w:t>
      </w:r>
      <w:proofErr w:type="gramEnd"/>
      <w:r w:rsidRPr="00BF0ECA">
        <w:rPr>
          <w:sz w:val="16"/>
        </w:rPr>
        <w:t xml:space="preserve">3] It would also delay new national ambient air quality standards for ozone, which are unnecessary because the ozone standard set by the EPA is already more than stringent enough to protect human health. Though the delays contained in DEJA underscore the problems with these regulations, the preferred approach would be to prohibit the implementation of these three standards altogether. DEJA would also prevent the DOI from issuing any rule under the Surface Mining Control and Reclamation Act of 1977 before 2014 that would adversely affect coal employment, reduce revenue from coal production, reduce coal for domestic consumption or export, designate areas as unsuitable for surface mining and reclamation, or expose the U.S. to liability by taking privately owned coal through regulation. While this temporary fix recognizes the federal overreach in coal production, a better approach would be to create a framework that restricts overregulation, empowers the states, balances economic growth and environmental well-being, and creates a timely permitting process for all aspects of coal production.[4] Energy Central Planning Unneeded DEJA would require the federal government to create production objectives for fossil fuels and renewable energy and allow the relevant agencies to make additional lands available to meet those objectives. The bill would also require the U.S. Geological Survey to establish a critical minerals list and create comprehensive policies to increase critical mineral production. </w:t>
      </w:r>
      <w:r w:rsidRPr="00DC69E0">
        <w:rPr>
          <w:rStyle w:val="TitleChar"/>
          <w:highlight w:val="yellow"/>
        </w:rPr>
        <w:t>A much si</w:t>
      </w:r>
      <w:r w:rsidRPr="00C156AD">
        <w:rPr>
          <w:rStyle w:val="TitleChar"/>
        </w:rPr>
        <w:t xml:space="preserve">mpler and </w:t>
      </w:r>
      <w:r w:rsidRPr="00DC69E0">
        <w:rPr>
          <w:rStyle w:val="TitleChar"/>
          <w:highlight w:val="yellow"/>
        </w:rPr>
        <w:t xml:space="preserve">effective solution would be to </w:t>
      </w:r>
      <w:r w:rsidRPr="00DC69E0">
        <w:rPr>
          <w:rStyle w:val="Emphasis"/>
          <w:highlight w:val="yellow"/>
        </w:rPr>
        <w:t>open all federal lands for energy production</w:t>
      </w:r>
      <w:r w:rsidRPr="00BF0ECA">
        <w:rPr>
          <w:sz w:val="16"/>
        </w:rPr>
        <w:t xml:space="preserve"> of all sources and allow the private sector to determine what sources of energy and what technologies meet America’s electricity and transportation fuel demand. Too often the use of critical minerals has been used as cover for subsidies and extensive government intervention in a major industry. If there are clear military needs for certain critical materials, these should be met by government </w:t>
      </w:r>
      <w:r w:rsidRPr="00C156AD">
        <w:rPr>
          <w:sz w:val="16"/>
        </w:rPr>
        <w:t xml:space="preserve">action. </w:t>
      </w:r>
      <w:r w:rsidRPr="00C156AD">
        <w:rPr>
          <w:rStyle w:val="TitleChar"/>
        </w:rPr>
        <w:t>Absent that</w:t>
      </w:r>
      <w:r w:rsidRPr="00C156AD">
        <w:rPr>
          <w:sz w:val="16"/>
        </w:rPr>
        <w:t xml:space="preserve">, streamlining the bureaucracy that has expanded around mining and </w:t>
      </w:r>
      <w:r w:rsidRPr="00C156AD">
        <w:rPr>
          <w:rStyle w:val="TitleChar"/>
          <w:b/>
        </w:rPr>
        <w:t>opening access is the only necessary federal action surrounding critical minerals</w:t>
      </w:r>
      <w:r w:rsidRPr="00BF0ECA">
        <w:rPr>
          <w:sz w:val="16"/>
        </w:rPr>
        <w:t>.</w:t>
      </w:r>
    </w:p>
    <w:p w:rsidR="00872009" w:rsidRDefault="00872009" w:rsidP="00872009">
      <w:pPr>
        <w:rPr>
          <w:sz w:val="16"/>
        </w:rPr>
      </w:pPr>
    </w:p>
    <w:p w:rsidR="00872009" w:rsidRPr="00DE5E20" w:rsidRDefault="00872009" w:rsidP="00872009">
      <w:pPr>
        <w:pStyle w:val="Heading3"/>
      </w:pPr>
      <w:r>
        <w:lastRenderedPageBreak/>
        <w:t>1AC – Arctic</w:t>
      </w:r>
    </w:p>
    <w:p w:rsidR="00872009" w:rsidRPr="00F77EAE" w:rsidRDefault="00872009" w:rsidP="00872009">
      <w:pPr>
        <w:pStyle w:val="Heading4"/>
      </w:pPr>
      <w:r>
        <w:t>Contention Two: Arctic Leadership</w:t>
      </w:r>
    </w:p>
    <w:p w:rsidR="00872009" w:rsidRPr="00BE09AC" w:rsidRDefault="00872009" w:rsidP="00872009">
      <w:pPr>
        <w:pStyle w:val="Heading4"/>
      </w:pPr>
      <w:r>
        <w:t>Offshore drilling is key to effective security investments – solves leadership</w:t>
      </w:r>
    </w:p>
    <w:p w:rsidR="00872009" w:rsidRPr="00F651CF" w:rsidRDefault="00872009" w:rsidP="00872009">
      <w:r>
        <w:rPr>
          <w:rStyle w:val="StyleStyleBold12pt"/>
        </w:rPr>
        <w:t xml:space="preserve">Bert 12 </w:t>
      </w:r>
      <w:r w:rsidRPr="00F651CF">
        <w:t>(Captain Melissa – USCG, 2011-2012 Military Fellow, U.S.Coast Guard, “A Strategy to Advance the Arctic Economy”, February, http://www.cfr.org/arctic/strategy-advance-arctic-economy/p27258)</w:t>
      </w:r>
    </w:p>
    <w:p w:rsidR="00872009" w:rsidRDefault="00872009" w:rsidP="00872009">
      <w:pPr>
        <w:rPr>
          <w:b/>
          <w:sz w:val="16"/>
        </w:rPr>
      </w:pP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needs </w:t>
      </w:r>
      <w:r w:rsidRPr="00751C8F">
        <w:rPr>
          <w:rStyle w:val="StyleBoldUnderline"/>
        </w:rPr>
        <w:t xml:space="preserve">to develop </w:t>
      </w:r>
      <w:r w:rsidRPr="001F5F3F">
        <w:rPr>
          <w:rStyle w:val="StyleBoldUnderline"/>
          <w:highlight w:val="yellow"/>
        </w:rPr>
        <w:t xml:space="preserve">a </w:t>
      </w:r>
      <w:r w:rsidRPr="00A90CB5">
        <w:rPr>
          <w:rStyle w:val="StyleBoldUnderline"/>
        </w:rPr>
        <w:t xml:space="preserve">comprehensive </w:t>
      </w:r>
      <w:r w:rsidRPr="001F5F3F">
        <w:rPr>
          <w:rStyle w:val="StyleBoldUnderline"/>
          <w:highlight w:val="yellow"/>
        </w:rPr>
        <w:t>strategy for the Arctic</w:t>
      </w:r>
      <w:r w:rsidRPr="00BE09AC">
        <w:rPr>
          <w:sz w:val="16"/>
        </w:rPr>
        <w:t xml:space="preserve">. Melting sea ice is generating an emerging Arctic economy. </w:t>
      </w:r>
      <w:r w:rsidRPr="001F5F3F">
        <w:rPr>
          <w:rStyle w:val="StyleBoldUnderline"/>
          <w:highlight w:val="yellow"/>
        </w:rPr>
        <w:t>Nations</w:t>
      </w:r>
      <w:r w:rsidRPr="00BE09AC">
        <w:rPr>
          <w:sz w:val="16"/>
        </w:rPr>
        <w:t xml:space="preserve"> bordering the Arctic </w:t>
      </w:r>
      <w:r w:rsidRPr="001F5F3F">
        <w:rPr>
          <w:rStyle w:val="StyleBoldUnderline"/>
          <w:highlight w:val="yellow"/>
        </w:rPr>
        <w:t>are drilling</w:t>
      </w:r>
      <w:r w:rsidRPr="00CD0727">
        <w:rPr>
          <w:rStyle w:val="StyleBoldUnderline"/>
        </w:rPr>
        <w:t xml:space="preserve"> for</w:t>
      </w:r>
      <w:r w:rsidRPr="00BE09AC">
        <w:rPr>
          <w:sz w:val="16"/>
        </w:rPr>
        <w:t xml:space="preserve"> oil and </w:t>
      </w:r>
      <w:r w:rsidRPr="00CD0727">
        <w:rPr>
          <w:rStyle w:val="StyleBoldUnderline"/>
        </w:rPr>
        <w:t>gas</w:t>
      </w:r>
      <w:r w:rsidRPr="00BE09AC">
        <w:rPr>
          <w:sz w:val="16"/>
        </w:rPr>
        <w:t xml:space="preserve">, and mining, shipping, and cruising in the region. Russia, Canada, and Norway are growing their icebreaker fleets and shore-based infrastructure to support these enterprises. </w:t>
      </w:r>
      <w:r w:rsidRPr="00A90CB5">
        <w:rPr>
          <w:rStyle w:val="StyleBoldUnderline"/>
        </w:rPr>
        <w:t xml:space="preserve">For the </w:t>
      </w:r>
      <w:r w:rsidRPr="00A90CB5">
        <w:rPr>
          <w:rStyle w:val="StyleBoldUnderline"/>
          <w:bdr w:val="single" w:sz="4" w:space="0" w:color="auto"/>
        </w:rPr>
        <w:t>U</w:t>
      </w:r>
      <w:r w:rsidRPr="00A90CB5">
        <w:rPr>
          <w:sz w:val="16"/>
        </w:rPr>
        <w:t xml:space="preserve">nited </w:t>
      </w:r>
      <w:r w:rsidRPr="00A90CB5">
        <w:rPr>
          <w:rStyle w:val="StyleBoldUnderline"/>
          <w:bdr w:val="single" w:sz="4" w:space="0" w:color="auto"/>
        </w:rPr>
        <w:t>S</w:t>
      </w:r>
      <w:r w:rsidRPr="00A90CB5">
        <w:rPr>
          <w:sz w:val="16"/>
        </w:rPr>
        <w:t>tates,</w:t>
      </w:r>
      <w:r w:rsidRPr="00BE09AC">
        <w:rPr>
          <w:sz w:val="16"/>
        </w:rPr>
        <w:t xml:space="preserve"> </w:t>
      </w:r>
      <w:r w:rsidRPr="001F5F3F">
        <w:rPr>
          <w:rStyle w:val="StyleBoldUnderline"/>
          <w:b/>
          <w:highlight w:val="yellow"/>
        </w:rPr>
        <w:t>the economic potential from the energy</w:t>
      </w:r>
      <w:r w:rsidRPr="00CD0727">
        <w:rPr>
          <w:rStyle w:val="StyleBoldUnderline"/>
          <w:b/>
        </w:rPr>
        <w:t xml:space="preserve"> and mineral resources </w:t>
      </w:r>
      <w:r w:rsidRPr="001F5F3F">
        <w:rPr>
          <w:rStyle w:val="StyleBoldUnderline"/>
          <w:b/>
          <w:highlight w:val="yellow"/>
        </w:rPr>
        <w:t xml:space="preserve">is in the trillions </w:t>
      </w:r>
      <w:r w:rsidRPr="00A90CB5">
        <w:rPr>
          <w:rStyle w:val="StyleBoldUnderline"/>
          <w:b/>
        </w:rPr>
        <w:t>of dollars</w:t>
      </w:r>
      <w:r w:rsidRPr="00BE09AC">
        <w:rPr>
          <w:sz w:val="16"/>
        </w:rPr>
        <w:t xml:space="preserve">—based upon estimates that the Alaskan Arctic is the home to 30 billion barrels of oil, </w:t>
      </w:r>
      <w:r w:rsidRPr="001F5F3F">
        <w:rPr>
          <w:rStyle w:val="Emphasis"/>
          <w:highlight w:val="yellow"/>
        </w:rPr>
        <w:t>more than 220 trillion cubic feet of natural gas</w:t>
      </w:r>
      <w:r w:rsidRPr="00BE09AC">
        <w:rPr>
          <w:sz w:val="16"/>
        </w:rPr>
        <w:t xml:space="preserve">, rare earth minerals, and massive renewable wind, tidal, and geothermal energy. </w:t>
      </w:r>
      <w:r w:rsidRPr="00BE09AC">
        <w:rPr>
          <w:sz w:val="12"/>
          <w:szCs w:val="12"/>
        </w:rPr>
        <w:t xml:space="preserve">However, the U.S. government is unprepared to harness the potential that the Arctic offers. The United States lacks the capacity to deal with potential regional conflicts and seaborne disasters, and it has been on the sidelines when it comes to developing new governance mechanisms for the Arctic. To advance U.S. economic and security interests and avert potential environmental and human disasters, the United States should ratify the UN Law of the Sea Convention (LOSC), take the lead in developing mandatory international standards for operating in Arctic waters, and acquire icebreakers, aircraft, and infrastructure for Arctic operations. Regional Flashpoints Threaten Security </w:t>
      </w:r>
      <w:proofErr w:type="gramStart"/>
      <w:r w:rsidRPr="00BE09AC">
        <w:rPr>
          <w:sz w:val="12"/>
          <w:szCs w:val="12"/>
        </w:rPr>
        <w:t>Like</w:t>
      </w:r>
      <w:proofErr w:type="gramEnd"/>
      <w:r w:rsidRPr="00BE09AC">
        <w:rPr>
          <w:sz w:val="12"/>
          <w:szCs w:val="12"/>
        </w:rPr>
        <w:t xml:space="preserve"> the United States, the Arctic nations of Russia, Canada, Norway, and Denmark have geographical claims to the Arctic. Unlike the United States, however, they have each sought to exploit economic and strategic opportunities in the region by developing businesses, infrastructure, and cities in the Arctic. They have also renewed military exercises of years past, and as each nation learns of the others' activities, suspicion and competition increase. When the Russians sailed a submarine in 2007 to plant a titanium flag on the "north pole," they were seen as provocateurs, not explorers. The continental shelf is a particular point of contention. Russia claims that deep underwater ridges on the sea floor, over two hundred miles from the Russian continent, are part of Russia and are legally Russia's to exploit. Denmark and Canada also claim those ridges. Whichever state prevails in that debate will have exclusive extraction rights to the resources, which, based on current continental shelf hydrocarbon lease sales, could be worth billions of dollars. Debates also continue regarding freedom of navigation and sovereignty over waters in the region. Russia claims sovereignty over the Northern Sea Route (NSR), which winds over the top of Russia and Alaska and will be a commercially viable route through the region within the next decade. The United States contends the NSR is an international waterway, free to any nation to transit. The United States also has laid claim to portions of the Beaufort Sea that Canada says are Canadian, and the United States rejects Canada's claim that its Northwest Passage from the Atlantic to the Pacific is its internal waters, as opposed to an international strait. Canada and Denmark also have a boundary dispute in Baffin Bay. Norway and Russia disagree about fishing rights in waters around the Spitsbergen/Svalbard Archipelago. U.S. Capacity in the Arctic Is Lacking Traffic and commercial activity are increasing in the region. The NSR was not navigable for years because of heavy ice, but it now consists of water with floating ice during the summer months. As the icebergs decrease in the coming years, it will become a commercially profitable route, because it reduces the maritime journey between East Asia and Western Europe from about thirteen thousand miles through the Suez Canal to eight thousand miles, cutting transit time by ten to fifteen days. Russian and German oil tankers are already beginning to ply those waters in the summer months. Approximately 150,000 tons of oil, 400,000 tons of gas condensate, and 600,000 tons of iron ore were shipped via the NSR in 2011</w:t>
      </w:r>
      <w:r w:rsidRPr="00BE09AC">
        <w:rPr>
          <w:sz w:val="16"/>
        </w:rPr>
        <w:t xml:space="preserve">. </w:t>
      </w:r>
      <w:r w:rsidRPr="00CD0727">
        <w:rPr>
          <w:rStyle w:val="StyleBoldUnderline"/>
        </w:rPr>
        <w:t>Oil, gas, and mineral drilling</w:t>
      </w:r>
      <w:r w:rsidRPr="00BE09AC">
        <w:rPr>
          <w:sz w:val="16"/>
        </w:rPr>
        <w:t xml:space="preserve">, as well as fisheries and tourism, </w:t>
      </w:r>
      <w:r w:rsidRPr="00CD0727">
        <w:rPr>
          <w:rStyle w:val="StyleBoldUnderline"/>
        </w:rPr>
        <w:t xml:space="preserve">are becoming more common </w:t>
      </w:r>
      <w:r w:rsidRPr="00BE09AC">
        <w:rPr>
          <w:sz w:val="16"/>
        </w:rPr>
        <w:t xml:space="preserve">in the high latitudes and are inherently dangerous, because icebergs and storms can shear apart even large tankers, offshore drilling units, fishing vessels, and cruise ships. </w:t>
      </w:r>
      <w:r w:rsidRPr="000935AF">
        <w:rPr>
          <w:sz w:val="14"/>
          <w:szCs w:val="14"/>
        </w:rPr>
        <w:t>As a result, human and environmental disasters are extremely likely. Despite the dangerous conditions, the Arctic has no mandatory requirements for those operating in or passing through the region. There are no designated shipping lanes, requirements for ice-strengthened hulls to withstand the extreme environment, ice navigation training for ships' masters, or even production and carriage of updated navigation and ice charts. Keeping the Arctic safe with the increased activity and lack of regulations presents a daunting task. The U.S. government is further hindered by the lack of ships, aircraft, and infrastructure to enforce sovereignty and criminal laws, and to protect people and the marine environment from catastrophic incidents. In the lower forty-eight states, response time to an oil spill or capsized vessel is measured in hours. In Alaska, it could take days or weeks to get the right people and resources on scene. The nearest major port is in the Aleutian Islands, thirteen hundred miles from Point Barrow, and response aircraft are more than one thousand miles south in Kodiak, blocked by a mountain range and hazardous flying conditions</w:t>
      </w:r>
      <w:r w:rsidRPr="00BE09AC">
        <w:rPr>
          <w:sz w:val="16"/>
        </w:rPr>
        <w:t xml:space="preserve">. </w:t>
      </w:r>
      <w:r w:rsidRPr="00A90CB5">
        <w:rPr>
          <w:rStyle w:val="StyleBoldUnderline"/>
        </w:rPr>
        <w:t>The Arctic shores lack infrastructure t</w:t>
      </w:r>
      <w:r w:rsidRPr="00BE09AC">
        <w:rPr>
          <w:rStyle w:val="StyleBoldUnderline"/>
        </w:rPr>
        <w:t>o launch any type of disaster response, or to support the growing commercial development in the region</w:t>
      </w:r>
      <w:r w:rsidRPr="00BE09AC">
        <w:rPr>
          <w:sz w:val="16"/>
        </w:rPr>
        <w:t xml:space="preserve">. </w:t>
      </w:r>
      <w:r w:rsidRPr="00A90CB5">
        <w:rPr>
          <w:rStyle w:val="Emphasis"/>
        </w:rPr>
        <w:t>U.S. Leadership in Arctic Governance Is Lacking</w:t>
      </w:r>
      <w:r w:rsidRPr="00BE09AC">
        <w:rPr>
          <w:sz w:val="16"/>
        </w:rPr>
        <w:t xml:space="preserve"> </w:t>
      </w:r>
      <w:r w:rsidRPr="001F5F3F">
        <w:rPr>
          <w:rStyle w:val="StyleBoldUnderline"/>
          <w:highlight w:val="yellow"/>
        </w:rPr>
        <w:t xml:space="preserve">Governance in the Arctic requires leadership.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is uniquely positioned</w:t>
      </w:r>
      <w:r w:rsidRPr="00CD0727">
        <w:rPr>
          <w:rStyle w:val="StyleBoldUnderline"/>
          <w:b/>
        </w:rPr>
        <w:t xml:space="preserve"> to provide such leadership</w:t>
      </w:r>
      <w:r w:rsidRPr="00BE09AC">
        <w:rPr>
          <w:sz w:val="16"/>
        </w:rPr>
        <w:t xml:space="preserve">, but it is hampered by its reliance on the eight-nation Arctic Council. </w:t>
      </w:r>
      <w:r w:rsidRPr="000935AF">
        <w:rPr>
          <w:sz w:val="14"/>
          <w:szCs w:val="14"/>
        </w:rPr>
        <w:t>However, more than 160 countries view the LSOC as the critical instrument defining conduct at sea and maritime obligations. The convention also addresses resource division, maritime traffic, and pollution regulation, and is relied upon for dispute resolution. The LOSC is particularly important in the Arctic, because it stipulates that the region beyond each country's exclusive economic zone (EEZ) be divided between bordering nations that can prove their underwater continental shelves extend directly from their land borders</w:t>
      </w:r>
      <w:r w:rsidRPr="00BE09AC">
        <w:rPr>
          <w:sz w:val="16"/>
        </w:rPr>
        <w:t xml:space="preserve">. </w:t>
      </w:r>
      <w:r w:rsidRPr="001F5F3F">
        <w:rPr>
          <w:rStyle w:val="StyleBoldUnderline"/>
          <w:highlight w:val="yellow"/>
        </w:rPr>
        <w:t>Nations will have</w:t>
      </w:r>
      <w:r w:rsidRPr="00BE09AC">
        <w:rPr>
          <w:sz w:val="16"/>
        </w:rPr>
        <w:t xml:space="preserve"> exclusive economic </w:t>
      </w:r>
      <w:r w:rsidRPr="001F5F3F">
        <w:rPr>
          <w:rStyle w:val="StyleBoldUnderline"/>
          <w:highlight w:val="yellow"/>
        </w:rPr>
        <w:t>rights to</w:t>
      </w:r>
      <w:r w:rsidRPr="00BE09AC">
        <w:rPr>
          <w:sz w:val="16"/>
        </w:rPr>
        <w:t xml:space="preserve"> the oil, </w:t>
      </w:r>
      <w:r w:rsidRPr="001F5F3F">
        <w:rPr>
          <w:rStyle w:val="StyleBoldUnderline"/>
          <w:highlight w:val="yellow"/>
        </w:rPr>
        <w:t xml:space="preserve">gas, </w:t>
      </w:r>
      <w:r w:rsidRPr="00751C8F">
        <w:rPr>
          <w:rStyle w:val="StyleBoldUnderline"/>
        </w:rPr>
        <w:t xml:space="preserve">and mineral resources </w:t>
      </w:r>
      <w:r w:rsidRPr="001F5F3F">
        <w:rPr>
          <w:rStyle w:val="StyleBoldUnderline"/>
          <w:highlight w:val="yellow"/>
        </w:rPr>
        <w:t>extracted from</w:t>
      </w:r>
      <w:r w:rsidRPr="00CD0727">
        <w:rPr>
          <w:rStyle w:val="StyleBoldUnderline"/>
        </w:rPr>
        <w:t xml:space="preserve"> those </w:t>
      </w:r>
      <w:r w:rsidRPr="00A90CB5">
        <w:rPr>
          <w:rStyle w:val="StyleBoldUnderline"/>
          <w:highlight w:val="yellow"/>
          <w:bdr w:val="single" w:sz="4" w:space="0" w:color="auto"/>
        </w:rPr>
        <w:t>O</w:t>
      </w:r>
      <w:r w:rsidRPr="00A90CB5">
        <w:rPr>
          <w:rStyle w:val="StyleBoldUnderline"/>
        </w:rPr>
        <w:t xml:space="preserve">uter </w:t>
      </w:r>
      <w:r w:rsidRPr="00A90CB5">
        <w:rPr>
          <w:rStyle w:val="StyleBoldUnderline"/>
          <w:highlight w:val="yellow"/>
          <w:bdr w:val="single" w:sz="4" w:space="0" w:color="auto"/>
        </w:rPr>
        <w:t>C</w:t>
      </w:r>
      <w:r w:rsidRPr="00A90CB5">
        <w:rPr>
          <w:rStyle w:val="StyleBoldUnderline"/>
        </w:rPr>
        <w:t xml:space="preserve">ontinental </w:t>
      </w:r>
      <w:r w:rsidRPr="00A90CB5">
        <w:rPr>
          <w:rStyle w:val="StyleBoldUnderline"/>
          <w:highlight w:val="yellow"/>
          <w:bdr w:val="single" w:sz="4" w:space="0" w:color="auto"/>
        </w:rPr>
        <w:t>S</w:t>
      </w:r>
      <w:r w:rsidRPr="00A90CB5">
        <w:rPr>
          <w:rStyle w:val="StyleBoldUnderline"/>
        </w:rPr>
        <w:t>helves</w:t>
      </w:r>
      <w:r w:rsidRPr="00BE09AC">
        <w:rPr>
          <w:sz w:val="16"/>
        </w:rPr>
        <w:t xml:space="preserve">, making the convention's determinations substantial. According to geologists, </w:t>
      </w:r>
      <w:r w:rsidRPr="001F5F3F">
        <w:rPr>
          <w:rStyle w:val="StyleBoldUnderline"/>
          <w:b/>
          <w:highlight w:val="yellow"/>
        </w:rPr>
        <w:t xml:space="preserve">the U.S. portion is projected to be the </w:t>
      </w:r>
      <w:r w:rsidRPr="00751C8F">
        <w:rPr>
          <w:rStyle w:val="StyleBoldUnderline"/>
          <w:b/>
        </w:rPr>
        <w:t xml:space="preserve">world's </w:t>
      </w:r>
      <w:r w:rsidRPr="001F5F3F">
        <w:rPr>
          <w:rStyle w:val="StyleBoldUnderline"/>
          <w:b/>
          <w:highlight w:val="yellow"/>
        </w:rPr>
        <w:t>largest</w:t>
      </w:r>
      <w:r w:rsidRPr="00CD0727">
        <w:rPr>
          <w:rStyle w:val="StyleBoldUnderline"/>
          <w:b/>
        </w:rPr>
        <w:t xml:space="preserve"> underwater extension of land</w:t>
      </w:r>
      <w:r w:rsidRPr="00BE09AC">
        <w:rPr>
          <w:sz w:val="16"/>
        </w:rPr>
        <w:t xml:space="preserve">—over 3.3 million square miles—bigger than the lower forty-eight states combined. </w:t>
      </w:r>
      <w:r w:rsidRPr="001F5F3F">
        <w:rPr>
          <w:rStyle w:val="StyleBoldUnderline"/>
          <w:b/>
          <w:highlight w:val="yellow"/>
          <w:bdr w:val="single" w:sz="4" w:space="0" w:color="auto"/>
        </w:rPr>
        <w:t>In addition to global credibility</w:t>
      </w:r>
      <w:r w:rsidRPr="001F5F3F">
        <w:rPr>
          <w:rStyle w:val="StyleBoldUnderline"/>
          <w:highlight w:val="yellow"/>
        </w:rPr>
        <w:t xml:space="preserve"> </w:t>
      </w:r>
      <w:r w:rsidRPr="001F5F3F">
        <w:rPr>
          <w:rStyle w:val="StyleBoldUnderline"/>
          <w:b/>
          <w:highlight w:val="yellow"/>
          <w:bdr w:val="single" w:sz="4" w:space="0" w:color="auto"/>
        </w:rPr>
        <w:t>and protection of Arctic shelf claims</w:t>
      </w:r>
      <w:r w:rsidRPr="00BE09AC">
        <w:rPr>
          <w:sz w:val="16"/>
        </w:rPr>
        <w:t xml:space="preserve">, the convention is important because it sets international pollution standards and requires signatories to protect the marine environment. </w:t>
      </w:r>
      <w:r w:rsidRPr="000935AF">
        <w:rPr>
          <w:sz w:val="14"/>
          <w:szCs w:val="14"/>
        </w:rPr>
        <w:t>Critics argue that the LOSC cedes American sovereignty to the United Nations. But the failure to ratify it has the opposite effect: it leaves the United States less able to protect its interests in the Arctic and elsewhere. The diminished influence is particularly evident at the International Maritime Organization (IMO), the international body that "operationalizes" the LOSC through its international port and shipping rules.</w:t>
      </w:r>
      <w:r w:rsidRPr="00BE09AC">
        <w:rPr>
          <w:sz w:val="16"/>
        </w:rPr>
        <w:t xml:space="preserve"> By remaining a nonparty, </w:t>
      </w:r>
      <w:r w:rsidRPr="001F5F3F">
        <w:rPr>
          <w:rStyle w:val="StyleBoldUnderline"/>
          <w:highlight w:val="yellow"/>
        </w:rPr>
        <w:t xml:space="preserve">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0935AF">
        <w:rPr>
          <w:sz w:val="16"/>
        </w:rPr>
        <w:t>tates</w:t>
      </w:r>
      <w:r w:rsidRPr="001F5F3F">
        <w:rPr>
          <w:sz w:val="16"/>
          <w:highlight w:val="yellow"/>
        </w:rPr>
        <w:t xml:space="preserve"> </w:t>
      </w:r>
      <w:r w:rsidRPr="001F5F3F">
        <w:rPr>
          <w:rStyle w:val="StyleBoldUnderline"/>
          <w:b/>
          <w:highlight w:val="yellow"/>
        </w:rPr>
        <w:t>lacks the credibility to promote U.S. interests in the Arctic</w:t>
      </w:r>
      <w:r w:rsidRPr="00BE09AC">
        <w:rPr>
          <w:sz w:val="16"/>
        </w:rPr>
        <w:t xml:space="preserve">, such as by transforming U.S. recommendations into binding international laws. A Comprehensive U.S. Strategy for the Arctic </w:t>
      </w:r>
      <w:proofErr w:type="gramStart"/>
      <w:r w:rsidRPr="00BE09AC">
        <w:rPr>
          <w:sz w:val="16"/>
        </w:rPr>
        <w:t>The</w:t>
      </w:r>
      <w:proofErr w:type="gramEnd"/>
      <w:r w:rsidRPr="00BE09AC">
        <w:rPr>
          <w:sz w:val="16"/>
        </w:rPr>
        <w:t xml:space="preserve"> United States needs a comprehensive strategy for the Arctic. The current National/Homeland Security Presidential Directive (NSPD-66 / HSPD-25) is only a broad policy statement. </w:t>
      </w:r>
      <w:r w:rsidRPr="00BE09AC">
        <w:rPr>
          <w:rStyle w:val="StyleBoldUnderline"/>
        </w:rPr>
        <w:t>An effective Arctic strategy would address both governance and capacity questions</w:t>
      </w:r>
      <w:r w:rsidRPr="00BE09AC">
        <w:rPr>
          <w:sz w:val="16"/>
        </w:rPr>
        <w:t xml:space="preserve">. </w:t>
      </w:r>
      <w:r w:rsidRPr="00BE09AC">
        <w:rPr>
          <w:sz w:val="14"/>
          <w:szCs w:val="14"/>
        </w:rPr>
        <w:t>To generate effective governance in the Arctic the United States should ratify LOSC and take the lead in advocating the adoption of Arctic shipping requirements. The IMO recently proposed a voluntary Polar Code, and the United States should work to make it mandatory. The code sets structural classifications and standards for ships operating in the Arctic as well as specific navigation and emergency training for those operating in or around ice-covered waters. The United States should also support Automated Identification System (AIS) carriage for all ships transiting the Arctic. Because the Arctic is a vast region with no ability for those on land to see the ships offshore, electronic identification and tracking is the only way to know what ships are operating in or transiting the region. An AIS transmitter (costing as little as $800) sends a signal that provides vessel identity and location at all times to those in command centers around the world and is currently mandated for ships over sixteen hundred gross tons. The United States and other Arctic nations track AIS ships and are able to respond to emergencies based on its signals. For this reason, mandating AIS for all vessels in the Arctic is needed. The U.S. government also needs to work with Russia to impose a traffic separation scheme in the Bering Strait, where chances for a collision are high. Finally, the United States should push for compulsory tandem sailing for all passenger vessels operating in the Arctic. Tandem sailing for cruise ships and smaller excursion boats will avert another disaster like RMS Titanic</w:t>
      </w:r>
      <w:r w:rsidRPr="00BE09AC">
        <w:rPr>
          <w:sz w:val="16"/>
        </w:rPr>
        <w:t xml:space="preserve">. </w:t>
      </w:r>
      <w:r w:rsidRPr="00751C8F">
        <w:rPr>
          <w:rStyle w:val="StyleBoldUnderline"/>
        </w:rPr>
        <w:t xml:space="preserve">To enhance the Arctic's economic potential,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b/>
          <w:highlight w:val="yellow"/>
        </w:rPr>
        <w:t>should</w:t>
      </w:r>
      <w:r w:rsidRPr="00BE09AC">
        <w:rPr>
          <w:sz w:val="16"/>
        </w:rPr>
        <w:t xml:space="preserve"> also </w:t>
      </w:r>
      <w:r w:rsidRPr="001F5F3F">
        <w:rPr>
          <w:rStyle w:val="StyleBoldUnderline"/>
          <w:b/>
          <w:highlight w:val="yellow"/>
        </w:rPr>
        <w:t xml:space="preserve">develop its capacity to enable </w:t>
      </w:r>
      <w:r w:rsidRPr="001F5F3F">
        <w:rPr>
          <w:rStyle w:val="StyleBoldUnderline"/>
          <w:b/>
          <w:highlight w:val="yellow"/>
        </w:rPr>
        <w:lastRenderedPageBreak/>
        <w:t>commercial entities to operate safely</w:t>
      </w:r>
      <w:r w:rsidRPr="00BE09AC">
        <w:rPr>
          <w:rStyle w:val="StyleBoldUnderline"/>
          <w:b/>
        </w:rPr>
        <w:t xml:space="preserve"> in the region</w:t>
      </w:r>
      <w:r w:rsidRPr="00BE09AC">
        <w:rPr>
          <w:sz w:val="16"/>
        </w:rPr>
        <w:t xml:space="preserve">. </w:t>
      </w:r>
      <w:r w:rsidRPr="001F5F3F">
        <w:rPr>
          <w:rStyle w:val="StyleBoldUnderline"/>
          <w:highlight w:val="yellow"/>
        </w:rPr>
        <w:t xml:space="preserve">The U.S. </w:t>
      </w:r>
      <w:r w:rsidRPr="00751C8F">
        <w:rPr>
          <w:rStyle w:val="StyleBoldUnderline"/>
        </w:rPr>
        <w:t xml:space="preserve">government </w:t>
      </w:r>
      <w:r w:rsidRPr="001F5F3F">
        <w:rPr>
          <w:rStyle w:val="StyleBoldUnderline"/>
          <w:highlight w:val="yellow"/>
        </w:rPr>
        <w:t xml:space="preserve">should invest in </w:t>
      </w:r>
      <w:r w:rsidRPr="001F5F3F">
        <w:rPr>
          <w:rStyle w:val="Emphasis"/>
          <w:highlight w:val="yellow"/>
        </w:rPr>
        <w:t>icebreakers</w:t>
      </w:r>
      <w:r w:rsidRPr="001F5F3F">
        <w:rPr>
          <w:b/>
          <w:sz w:val="16"/>
          <w:highlight w:val="yellow"/>
        </w:rPr>
        <w:t xml:space="preserve">, </w:t>
      </w:r>
      <w:r w:rsidRPr="001F5F3F">
        <w:rPr>
          <w:rStyle w:val="Emphasis"/>
          <w:highlight w:val="yellow"/>
        </w:rPr>
        <w:t>aircraft</w:t>
      </w:r>
      <w:r w:rsidRPr="000935AF">
        <w:rPr>
          <w:b/>
          <w:sz w:val="16"/>
        </w:rPr>
        <w:t xml:space="preserve">, </w:t>
      </w:r>
      <w:r w:rsidRPr="001F5F3F">
        <w:rPr>
          <w:rStyle w:val="Emphasis"/>
          <w:highlight w:val="yellow"/>
        </w:rPr>
        <w:t>and shore-based infrastructure</w:t>
      </w:r>
      <w:r w:rsidRPr="00BE09AC">
        <w:rPr>
          <w:sz w:val="16"/>
        </w:rPr>
        <w:t xml:space="preserve">. A ten-year plan should include the building of at least two heavy icebreakers, at a cost of approximately $1 billion apiece, and an air station in Point Barrow, Alaska, with at least three helicopters. Such an air station would cost less than $20 million, with operating, maintenance, and personnel costs comparable to other northern military facilities. Finally, </w:t>
      </w:r>
      <w:r w:rsidRPr="00A90CB5">
        <w:rPr>
          <w:rStyle w:val="StyleBoldUnderline"/>
        </w:rPr>
        <w:t xml:space="preserve">developing a deepwater port with </w:t>
      </w:r>
      <w:r w:rsidRPr="00A90CB5">
        <w:rPr>
          <w:rStyle w:val="Emphasis"/>
        </w:rPr>
        <w:t>response presence and infrastructure is critical</w:t>
      </w:r>
      <w:r w:rsidRPr="00BE09AC">
        <w:rPr>
          <w:sz w:val="16"/>
        </w:rPr>
        <w:t xml:space="preserve">. A base at Dutch Harbor in the Aleutian Islands, where ships and fishing vessels resupply and refuel, would only cost a few million dollars per year to operate. </w:t>
      </w:r>
      <w:r w:rsidRPr="00681A00">
        <w:rPr>
          <w:sz w:val="16"/>
          <w:szCs w:val="16"/>
        </w:rPr>
        <w:t>Washington could</w:t>
      </w:r>
      <w:r w:rsidRPr="00681A00">
        <w:rPr>
          <w:sz w:val="18"/>
        </w:rPr>
        <w:t xml:space="preserve"> </w:t>
      </w:r>
      <w:r w:rsidRPr="001F5F3F">
        <w:rPr>
          <w:rStyle w:val="Emphasis"/>
          <w:highlight w:val="yellow"/>
        </w:rPr>
        <w:t>finance the cost of</w:t>
      </w:r>
      <w:r w:rsidRPr="00681A00">
        <w:rPr>
          <w:sz w:val="16"/>
          <w:szCs w:val="16"/>
        </w:rPr>
        <w:t xml:space="preserve"> its </w:t>
      </w:r>
      <w:r w:rsidRPr="001F5F3F">
        <w:rPr>
          <w:rStyle w:val="Emphasis"/>
          <w:highlight w:val="yellow"/>
        </w:rPr>
        <w:t>capacity-building efforts</w:t>
      </w:r>
      <w:r w:rsidRPr="001F5F3F">
        <w:rPr>
          <w:rStyle w:val="StyleBoldUnderline"/>
          <w:highlight w:val="yellow"/>
        </w:rPr>
        <w:t xml:space="preserve"> by</w:t>
      </w:r>
      <w:r w:rsidRPr="001F5F3F">
        <w:rPr>
          <w:sz w:val="16"/>
          <w:highlight w:val="yellow"/>
        </w:rPr>
        <w:t xml:space="preserve"> </w:t>
      </w:r>
      <w:r w:rsidRPr="001F5F3F">
        <w:rPr>
          <w:rStyle w:val="StyleBoldUnderline"/>
          <w:highlight w:val="yellow"/>
        </w:rPr>
        <w:t>using offshore</w:t>
      </w:r>
      <w:r w:rsidRPr="00BE09AC">
        <w:rPr>
          <w:rStyle w:val="StyleBoldUnderline"/>
        </w:rPr>
        <w:t xml:space="preserve"> lease </w:t>
      </w:r>
      <w:r w:rsidRPr="001F5F3F">
        <w:rPr>
          <w:rStyle w:val="StyleBoldUnderline"/>
          <w:highlight w:val="yellow"/>
        </w:rPr>
        <w:t>proceeds and federal taxes on the</w:t>
      </w:r>
      <w:r w:rsidRPr="00BE09AC">
        <w:rPr>
          <w:sz w:val="16"/>
        </w:rPr>
        <w:t xml:space="preserve"> oil and </w:t>
      </w:r>
      <w:r w:rsidRPr="001F5F3F">
        <w:rPr>
          <w:rStyle w:val="StyleBoldUnderline"/>
          <w:highlight w:val="yellow"/>
        </w:rPr>
        <w:t>gas extracted from the Arctic</w:t>
      </w:r>
      <w:r w:rsidRPr="00BE09AC">
        <w:rPr>
          <w:rStyle w:val="StyleBoldUnderline"/>
        </w:rPr>
        <w:t xml:space="preserve"> region.</w:t>
      </w:r>
      <w:r w:rsidRPr="00BE09AC">
        <w:rPr>
          <w:sz w:val="16"/>
        </w:rPr>
        <w:t xml:space="preserve"> In 2008, </w:t>
      </w:r>
      <w:r w:rsidRPr="001F5F3F">
        <w:rPr>
          <w:rStyle w:val="StyleBoldUnderline"/>
          <w:highlight w:val="yellow"/>
        </w:rPr>
        <w:t>the</w:t>
      </w:r>
      <w:r w:rsidRPr="00BE09AC">
        <w:rPr>
          <w:rStyle w:val="StyleBoldUnderline"/>
        </w:rPr>
        <w:t xml:space="preserve"> </w:t>
      </w:r>
      <w:r w:rsidRPr="00BE09AC">
        <w:rPr>
          <w:rStyle w:val="StyleBoldUnderline"/>
          <w:bdr w:val="single" w:sz="4" w:space="0" w:color="auto"/>
        </w:rPr>
        <w:t>U</w:t>
      </w:r>
      <w:r w:rsidRPr="00BE09AC">
        <w:rPr>
          <w:sz w:val="16"/>
        </w:rPr>
        <w:t xml:space="preserve">nited </w:t>
      </w:r>
      <w:r w:rsidRPr="00BE09AC">
        <w:rPr>
          <w:rStyle w:val="StyleBoldUnderline"/>
          <w:bdr w:val="single" w:sz="4" w:space="0" w:color="auto"/>
        </w:rPr>
        <w:t>S</w:t>
      </w:r>
      <w:r w:rsidRPr="00BE09AC">
        <w:rPr>
          <w:sz w:val="16"/>
        </w:rPr>
        <w:t xml:space="preserve">tates </w:t>
      </w:r>
      <w:r w:rsidRPr="00BE09AC">
        <w:rPr>
          <w:rStyle w:val="StyleBoldUnderline"/>
        </w:rPr>
        <w:t xml:space="preserve">collected $2.6 billion from offshore </w:t>
      </w:r>
      <w:r w:rsidRPr="001F5F3F">
        <w:rPr>
          <w:rStyle w:val="StyleBoldUnderline"/>
          <w:highlight w:val="yellow"/>
        </w:rPr>
        <w:t>lease sales</w:t>
      </w:r>
      <w:r w:rsidRPr="00BE09AC">
        <w:rPr>
          <w:rStyle w:val="StyleBoldUnderline"/>
        </w:rPr>
        <w:t xml:space="preserve"> in the Beaufort and Chukchi Seas</w:t>
      </w:r>
      <w:r w:rsidRPr="00BE09AC">
        <w:rPr>
          <w:sz w:val="16"/>
        </w:rPr>
        <w:t xml:space="preserve"> (off Alaska's north coast), </w:t>
      </w:r>
      <w:r w:rsidRPr="001F5F3F">
        <w:rPr>
          <w:rStyle w:val="StyleBoldUnderline"/>
          <w:highlight w:val="yellow"/>
        </w:rPr>
        <w:t>and the offshore royalty tax</w:t>
      </w:r>
      <w:r w:rsidRPr="00BE09AC">
        <w:rPr>
          <w:rStyle w:val="StyleBoldUnderline"/>
        </w:rPr>
        <w:t xml:space="preserve"> rate in the region is 19 percent</w:t>
      </w:r>
      <w:r w:rsidRPr="00BE09AC">
        <w:rPr>
          <w:rStyle w:val="StyleBoldUnderline"/>
          <w:b/>
        </w:rPr>
        <w:t xml:space="preserve">, which </w:t>
      </w:r>
      <w:r w:rsidRPr="001F5F3F">
        <w:rPr>
          <w:rStyle w:val="StyleBoldUnderline"/>
          <w:b/>
          <w:highlight w:val="yellow"/>
        </w:rPr>
        <w:t xml:space="preserve">would cover operation and maintenance </w:t>
      </w:r>
      <w:r w:rsidRPr="00A90CB5">
        <w:rPr>
          <w:rStyle w:val="StyleBoldUnderline"/>
          <w:b/>
        </w:rPr>
        <w:t>of these facilities</w:t>
      </w:r>
      <w:r w:rsidRPr="00BE09AC">
        <w:rPr>
          <w:rStyle w:val="StyleBoldUnderline"/>
          <w:b/>
        </w:rPr>
        <w:t xml:space="preserve"> down the road</w:t>
      </w:r>
      <w:r w:rsidRPr="00BE09AC">
        <w:rPr>
          <w:sz w:val="16"/>
        </w:rPr>
        <w:t xml:space="preserve">. </w:t>
      </w:r>
      <w:r w:rsidRPr="001F5F3F">
        <w:rPr>
          <w:rStyle w:val="StyleBoldUnderline"/>
          <w:highlight w:val="yellow"/>
        </w:rPr>
        <w:t>The</w:t>
      </w:r>
      <w:r w:rsidRPr="000935AF">
        <w:rPr>
          <w:rStyle w:val="StyleBoldUnderline"/>
        </w:rPr>
        <w:t xml:space="preserve"> </w:t>
      </w:r>
      <w:r w:rsidRPr="001F5F3F">
        <w:rPr>
          <w:rStyle w:val="StyleBoldUnderline"/>
          <w:highlight w:val="yellow"/>
          <w:bdr w:val="single" w:sz="4" w:space="0" w:color="auto"/>
        </w:rPr>
        <w:t>U</w:t>
      </w:r>
      <w:r w:rsidRPr="000935AF">
        <w:rPr>
          <w:rStyle w:val="StyleBoldUnderline"/>
        </w:rPr>
        <w:t xml:space="preserve">nited </w:t>
      </w:r>
      <w:r w:rsidRPr="001F5F3F">
        <w:rPr>
          <w:rStyle w:val="StyleBoldUnderline"/>
          <w:highlight w:val="yellow"/>
          <w:bdr w:val="single" w:sz="4" w:space="0" w:color="auto"/>
        </w:rPr>
        <w:t>S</w:t>
      </w:r>
      <w:r w:rsidRPr="000935AF">
        <w:rPr>
          <w:rStyle w:val="StyleBoldUnderline"/>
        </w:rPr>
        <w:t xml:space="preserve">tates </w:t>
      </w:r>
      <w:r w:rsidRPr="001F5F3F">
        <w:rPr>
          <w:rStyle w:val="StyleBoldUnderline"/>
          <w:highlight w:val="yellow"/>
        </w:rPr>
        <w:t>needs an Arctic</w:t>
      </w:r>
      <w:r w:rsidRPr="00BE09AC">
        <w:rPr>
          <w:sz w:val="16"/>
        </w:rPr>
        <w:t xml:space="preserve"> governance and </w:t>
      </w:r>
      <w:r w:rsidRPr="001F5F3F">
        <w:rPr>
          <w:rStyle w:val="StyleBoldUnderline"/>
          <w:b/>
          <w:highlight w:val="yellow"/>
        </w:rPr>
        <w:t xml:space="preserve">acquisition strategy </w:t>
      </w:r>
      <w:r w:rsidRPr="00A90CB5">
        <w:rPr>
          <w:rStyle w:val="StyleBoldUnderline"/>
          <w:b/>
        </w:rPr>
        <w:t>to take full advantage of all the region has to offer</w:t>
      </w:r>
      <w:r w:rsidRPr="000935AF">
        <w:rPr>
          <w:rStyle w:val="StyleBoldUnderline"/>
          <w:b/>
        </w:rPr>
        <w:t xml:space="preserve"> </w:t>
      </w:r>
      <w:r w:rsidRPr="00BE09AC">
        <w:rPr>
          <w:sz w:val="16"/>
        </w:rPr>
        <w:t xml:space="preserve">and to protect the people operating in the region and the maritime environment. </w:t>
      </w:r>
      <w:r w:rsidRPr="001F5F3F">
        <w:rPr>
          <w:rStyle w:val="StyleBoldUnderline"/>
          <w:highlight w:val="yellow"/>
        </w:rPr>
        <w:t xml:space="preserve">Neglecting the Arctic reduces the </w:t>
      </w:r>
      <w:r w:rsidRPr="001F5F3F">
        <w:rPr>
          <w:rStyle w:val="StyleBoldUnderline"/>
          <w:highlight w:val="yellow"/>
          <w:bdr w:val="single" w:sz="4" w:space="0" w:color="auto"/>
        </w:rPr>
        <w:t>U</w:t>
      </w:r>
      <w:r w:rsidRPr="00BE09AC">
        <w:rPr>
          <w:sz w:val="16"/>
        </w:rPr>
        <w:t xml:space="preserve">nited </w:t>
      </w:r>
      <w:r w:rsidRPr="001F5F3F">
        <w:rPr>
          <w:rStyle w:val="StyleBoldUnderline"/>
          <w:highlight w:val="yellow"/>
          <w:bdr w:val="single" w:sz="4" w:space="0" w:color="auto"/>
        </w:rPr>
        <w:t>S</w:t>
      </w:r>
      <w:r w:rsidRPr="00BE09AC">
        <w:rPr>
          <w:sz w:val="16"/>
        </w:rPr>
        <w:t xml:space="preserve">tates' </w:t>
      </w:r>
      <w:r w:rsidRPr="001F5F3F">
        <w:rPr>
          <w:rStyle w:val="StyleBoldUnderline"/>
          <w:highlight w:val="yellow"/>
        </w:rPr>
        <w:t xml:space="preserve">ability to </w:t>
      </w:r>
      <w:r w:rsidRPr="001F5F3F">
        <w:rPr>
          <w:rStyle w:val="StyleBoldUnderline"/>
          <w:b/>
          <w:highlight w:val="yellow"/>
        </w:rPr>
        <w:t xml:space="preserve">reap </w:t>
      </w:r>
      <w:r w:rsidRPr="00751C8F">
        <w:rPr>
          <w:rStyle w:val="StyleBoldUnderline"/>
          <w:b/>
        </w:rPr>
        <w:t xml:space="preserve">tremendous </w:t>
      </w:r>
      <w:r w:rsidRPr="001F5F3F">
        <w:rPr>
          <w:rStyle w:val="StyleBoldUnderline"/>
          <w:b/>
          <w:highlight w:val="yellow"/>
        </w:rPr>
        <w:t xml:space="preserve">economic benefits and could harm U.S. national security </w:t>
      </w:r>
      <w:r w:rsidRPr="00751C8F">
        <w:rPr>
          <w:rStyle w:val="StyleBoldUnderline"/>
          <w:b/>
        </w:rPr>
        <w:t>interests</w:t>
      </w:r>
      <w:r w:rsidRPr="001F5F3F">
        <w:rPr>
          <w:b/>
          <w:sz w:val="16"/>
          <w:highlight w:val="yellow"/>
        </w:rPr>
        <w:t>.</w:t>
      </w:r>
    </w:p>
    <w:p w:rsidR="00872009" w:rsidRPr="00A90CB5" w:rsidRDefault="00872009" w:rsidP="00872009">
      <w:pPr>
        <w:pStyle w:val="Heading4"/>
      </w:pPr>
      <w:r>
        <w:t>The plan spurs military investments – solves escalation of the Arctic war</w:t>
      </w:r>
    </w:p>
    <w:p w:rsidR="00872009" w:rsidRPr="00483C52" w:rsidRDefault="00872009" w:rsidP="00872009">
      <w:pPr>
        <w:rPr>
          <w:rStyle w:val="StyleStyleBold12pt"/>
          <w:b w:val="0"/>
        </w:rPr>
      </w:pPr>
      <w:r>
        <w:rPr>
          <w:rStyle w:val="StyleStyleBold12pt"/>
        </w:rPr>
        <w:t xml:space="preserve">Talmadge 12 </w:t>
      </w:r>
      <w:r w:rsidRPr="00F651CF">
        <w:t xml:space="preserve">(Eric – AP, Huffington Post, “Arctic Climate Change Opening Region </w:t>
      </w:r>
      <w:proofErr w:type="gramStart"/>
      <w:r w:rsidRPr="00F651CF">
        <w:t>To</w:t>
      </w:r>
      <w:proofErr w:type="gramEnd"/>
      <w:r w:rsidRPr="00F651CF">
        <w:t xml:space="preserve"> New Military Activity’, 4/16, http://www.huffingtonpost.com/2012/04/16/arctic-climate-change-military-activity_n_1427565.html)</w:t>
      </w:r>
    </w:p>
    <w:p w:rsidR="00872009" w:rsidRDefault="00872009" w:rsidP="00872009">
      <w:pPr>
        <w:rPr>
          <w:sz w:val="16"/>
        </w:rPr>
      </w:pPr>
      <w:r w:rsidRPr="00255891">
        <w:rPr>
          <w:rStyle w:val="StyleBoldUnderline"/>
        </w:rPr>
        <w:t xml:space="preserve">To </w:t>
      </w:r>
      <w:r w:rsidRPr="001F5F3F">
        <w:rPr>
          <w:rStyle w:val="StyleBoldUnderline"/>
          <w:highlight w:val="yellow"/>
        </w:rPr>
        <w:t>the world's military leaders</w:t>
      </w:r>
      <w:r w:rsidRPr="00483C52">
        <w:rPr>
          <w:sz w:val="16"/>
        </w:rPr>
        <w:t xml:space="preserve">, the debate over climate change is long over. </w:t>
      </w:r>
      <w:r w:rsidRPr="00255891">
        <w:rPr>
          <w:rStyle w:val="StyleBoldUnderline"/>
          <w:b/>
        </w:rPr>
        <w:t xml:space="preserve">They </w:t>
      </w:r>
      <w:r w:rsidRPr="001F5F3F">
        <w:rPr>
          <w:rStyle w:val="StyleBoldUnderline"/>
          <w:b/>
          <w:highlight w:val="yellow"/>
        </w:rPr>
        <w:t xml:space="preserve">are preparing for a </w:t>
      </w:r>
      <w:r w:rsidRPr="00A90CB5">
        <w:rPr>
          <w:rStyle w:val="StyleBoldUnderline"/>
          <w:b/>
        </w:rPr>
        <w:t>new kind</w:t>
      </w:r>
      <w:r w:rsidRPr="00255891">
        <w:rPr>
          <w:rStyle w:val="StyleBoldUnderline"/>
          <w:b/>
        </w:rPr>
        <w:t xml:space="preserve"> of </w:t>
      </w:r>
      <w:r w:rsidRPr="001F5F3F">
        <w:rPr>
          <w:rStyle w:val="StyleBoldUnderline"/>
          <w:b/>
          <w:highlight w:val="yellow"/>
        </w:rPr>
        <w:t>Cold War in the Arctic</w:t>
      </w:r>
      <w:r w:rsidRPr="00483C52">
        <w:rPr>
          <w:sz w:val="16"/>
        </w:rPr>
        <w:t xml:space="preserve">, anticipating that </w:t>
      </w:r>
      <w:r w:rsidRPr="00F26D8F">
        <w:rPr>
          <w:rStyle w:val="StyleBoldUnderline"/>
        </w:rPr>
        <w:t xml:space="preserve">rising </w:t>
      </w:r>
      <w:r w:rsidRPr="001F5F3F">
        <w:rPr>
          <w:rStyle w:val="StyleBoldUnderline"/>
          <w:highlight w:val="yellow"/>
        </w:rPr>
        <w:t>temperatures</w:t>
      </w:r>
      <w:r w:rsidRPr="00483C52">
        <w:rPr>
          <w:sz w:val="16"/>
        </w:rPr>
        <w:t xml:space="preserve"> </w:t>
      </w:r>
      <w:r w:rsidRPr="00255891">
        <w:rPr>
          <w:rStyle w:val="StyleBoldUnderline"/>
        </w:rPr>
        <w:t xml:space="preserve">there </w:t>
      </w:r>
      <w:r w:rsidRPr="001F5F3F">
        <w:rPr>
          <w:rStyle w:val="StyleBoldUnderline"/>
          <w:highlight w:val="yellow"/>
        </w:rPr>
        <w:t>will open up</w:t>
      </w:r>
      <w:r w:rsidRPr="00255891">
        <w:rPr>
          <w:rStyle w:val="StyleBoldUnderline"/>
        </w:rPr>
        <w:t xml:space="preserve"> a treasure trove of </w:t>
      </w:r>
      <w:r w:rsidRPr="001F5F3F">
        <w:rPr>
          <w:rStyle w:val="StyleBoldUnderline"/>
          <w:highlight w:val="yellow"/>
        </w:rPr>
        <w:t>resources,</w:t>
      </w:r>
      <w:r w:rsidRPr="00255891">
        <w:rPr>
          <w:rStyle w:val="StyleBoldUnderline"/>
        </w:rPr>
        <w:t xml:space="preserve"> long-dreamed-of sea lanes </w:t>
      </w:r>
      <w:r w:rsidRPr="001F5F3F">
        <w:rPr>
          <w:rStyle w:val="StyleBoldUnderline"/>
          <w:highlight w:val="yellow"/>
        </w:rPr>
        <w:t xml:space="preserve">and </w:t>
      </w:r>
      <w:r w:rsidRPr="00A90CB5">
        <w:rPr>
          <w:rStyle w:val="Emphasis"/>
        </w:rPr>
        <w:t xml:space="preserve">a slew of potential </w:t>
      </w:r>
      <w:r w:rsidRPr="001F5F3F">
        <w:rPr>
          <w:rStyle w:val="Emphasis"/>
          <w:highlight w:val="yellow"/>
        </w:rPr>
        <w:t>conflicts</w:t>
      </w:r>
      <w:r w:rsidRPr="00483C52">
        <w:rPr>
          <w:sz w:val="16"/>
        </w:rPr>
        <w:t>. By Arctic standards</w:t>
      </w:r>
      <w:r w:rsidRPr="00D358D8">
        <w:rPr>
          <w:rStyle w:val="Emphasis"/>
          <w:highlight w:val="yellow"/>
        </w:rPr>
        <w:t xml:space="preserve">, the region is </w:t>
      </w:r>
      <w:r w:rsidRPr="00A90CB5">
        <w:rPr>
          <w:rStyle w:val="Emphasis"/>
        </w:rPr>
        <w:t xml:space="preserve">already </w:t>
      </w:r>
      <w:r w:rsidRPr="00D358D8">
        <w:rPr>
          <w:rStyle w:val="Emphasis"/>
          <w:highlight w:val="yellow"/>
        </w:rPr>
        <w:t>buzzing with military activity</w:t>
      </w:r>
      <w:r w:rsidRPr="00255891">
        <w:rPr>
          <w:rStyle w:val="StyleBoldUnderline"/>
        </w:rPr>
        <w:t>,</w:t>
      </w:r>
      <w:r w:rsidRPr="00483C52">
        <w:rPr>
          <w:sz w:val="16"/>
        </w:rPr>
        <w:t xml:space="preserve"> and experts believe </w:t>
      </w:r>
      <w:r w:rsidRPr="00D358D8">
        <w:rPr>
          <w:rStyle w:val="StyleBoldUnderline"/>
          <w:highlight w:val="yellow"/>
        </w:rPr>
        <w:t xml:space="preserve">that will increase </w:t>
      </w:r>
      <w:r w:rsidRPr="00A90CB5">
        <w:rPr>
          <w:rStyle w:val="StyleBoldUnderline"/>
        </w:rPr>
        <w:t>significantly</w:t>
      </w:r>
      <w:r w:rsidRPr="00D358D8">
        <w:rPr>
          <w:rStyle w:val="StyleBoldUnderline"/>
        </w:rPr>
        <w:t xml:space="preserve"> in the years a</w:t>
      </w:r>
      <w:r w:rsidRPr="00255891">
        <w:rPr>
          <w:rStyle w:val="StyleBoldUnderline"/>
        </w:rPr>
        <w:t>head</w:t>
      </w:r>
      <w:r w:rsidRPr="00483C52">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1F5F3F">
        <w:rPr>
          <w:rStyle w:val="StyleBoldUnderline"/>
          <w:highlight w:val="yellow"/>
        </w:rPr>
        <w:t>as the number of</w:t>
      </w:r>
      <w:r w:rsidRPr="00393C9A">
        <w:rPr>
          <w:rStyle w:val="StyleBoldUnderline"/>
        </w:rPr>
        <w:t xml:space="preserve"> workers and </w:t>
      </w:r>
      <w:r w:rsidRPr="001F5F3F">
        <w:rPr>
          <w:rStyle w:val="StyleBoldUnderline"/>
          <w:highlight w:val="yellow"/>
        </w:rPr>
        <w:t>ships increases</w:t>
      </w:r>
      <w:r w:rsidRPr="00483C52">
        <w:rPr>
          <w:sz w:val="16"/>
        </w:rPr>
        <w:t xml:space="preserve"> in the High North </w:t>
      </w:r>
      <w:r w:rsidRPr="001F5F3F">
        <w:rPr>
          <w:rStyle w:val="StyleBoldUnderline"/>
          <w:highlight w:val="yellow"/>
        </w:rPr>
        <w:t>to exploit</w:t>
      </w:r>
      <w:r w:rsidRPr="00483C52">
        <w:rPr>
          <w:sz w:val="16"/>
        </w:rPr>
        <w:t xml:space="preserve"> oil and </w:t>
      </w:r>
      <w:r w:rsidRPr="001F5F3F">
        <w:rPr>
          <w:rStyle w:val="StyleBoldUnderline"/>
          <w:highlight w:val="yellow"/>
        </w:rPr>
        <w:t>gas reserves</w:t>
      </w:r>
      <w:r w:rsidRPr="001F5F3F">
        <w:rPr>
          <w:sz w:val="16"/>
          <w:highlight w:val="yellow"/>
        </w:rPr>
        <w:t xml:space="preserve">, </w:t>
      </w:r>
      <w:r w:rsidRPr="001F5F3F">
        <w:rPr>
          <w:rStyle w:val="StyleBoldUnderline"/>
          <w:b/>
          <w:highlight w:val="yellow"/>
        </w:rPr>
        <w:t>so will the need for policing</w:t>
      </w:r>
      <w:r w:rsidRPr="003749B9">
        <w:rPr>
          <w:rStyle w:val="StyleBoldUnderline"/>
          <w:b/>
        </w:rPr>
        <w:t xml:space="preserve">, border patrols </w:t>
      </w:r>
      <w:r w:rsidRPr="001F5F3F">
        <w:rPr>
          <w:rStyle w:val="StyleBoldUnderline"/>
          <w:b/>
          <w:highlight w:val="yellow"/>
        </w:rPr>
        <w:t>and</w:t>
      </w:r>
      <w:r w:rsidRPr="00483C52">
        <w:rPr>
          <w:sz w:val="16"/>
        </w:rPr>
        <w:t xml:space="preserve"> — if push comes to shove — </w:t>
      </w:r>
      <w:r w:rsidRPr="001F5F3F">
        <w:rPr>
          <w:rStyle w:val="StyleBoldUnderline"/>
          <w:b/>
          <w:highlight w:val="yellow"/>
        </w:rPr>
        <w:t>military muscle to enforce</w:t>
      </w:r>
      <w:r w:rsidRPr="003749B9">
        <w:rPr>
          <w:rStyle w:val="StyleBoldUnderline"/>
          <w:b/>
        </w:rPr>
        <w:t xml:space="preserve"> rival </w:t>
      </w:r>
      <w:r w:rsidRPr="001F5F3F">
        <w:rPr>
          <w:rStyle w:val="StyleBoldUnderline"/>
          <w:b/>
          <w:highlight w:val="yellow"/>
        </w:rPr>
        <w:t>claims</w:t>
      </w:r>
      <w:r w:rsidRPr="00483C52">
        <w:rPr>
          <w:sz w:val="16"/>
        </w:rPr>
        <w:t xml:space="preserve">. The U.S. Geological Survey estimates that 13 percent of the world's undiscovered oil and </w:t>
      </w:r>
      <w:r w:rsidRPr="00A90CB5">
        <w:rPr>
          <w:rStyle w:val="Emphasis"/>
        </w:rPr>
        <w:t>30 percent of its untapped natural gas is in the Arctic</w:t>
      </w:r>
      <w:r w:rsidRPr="00483C52">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1F5F3F">
        <w:rPr>
          <w:sz w:val="16"/>
          <w:highlight w:val="yellow"/>
        </w:rPr>
        <w:t xml:space="preserve">. </w:t>
      </w:r>
      <w:r w:rsidRPr="001F5F3F">
        <w:rPr>
          <w:rStyle w:val="StyleBoldUnderline"/>
          <w:highlight w:val="yellow"/>
        </w:rPr>
        <w:t>Russia,</w:t>
      </w:r>
      <w:r w:rsidRPr="00483C52">
        <w:rPr>
          <w:sz w:val="16"/>
        </w:rPr>
        <w:t xml:space="preserve"> Canada </w:t>
      </w:r>
      <w:r w:rsidRPr="00483C52">
        <w:rPr>
          <w:rStyle w:val="StyleBoldUnderline"/>
        </w:rPr>
        <w:t>and the</w:t>
      </w:r>
      <w:r w:rsidRPr="00483C52">
        <w:rPr>
          <w:sz w:val="16"/>
        </w:rPr>
        <w:t xml:space="preserv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have the biggest stakes in the Arctic</w:t>
      </w:r>
      <w:r w:rsidRPr="00483C52">
        <w:rPr>
          <w:sz w:val="16"/>
        </w:rPr>
        <w:t xml:space="preserve">. With its military budget stretched thin by Iraq, Afghanistan and more pressing issues elsewhere, </w:t>
      </w:r>
      <w:r w:rsidRPr="00483C52">
        <w:rPr>
          <w:rStyle w:val="StyleBoldUnderline"/>
        </w:rPr>
        <w:t xml:space="preserve">the </w:t>
      </w:r>
      <w:r w:rsidRPr="00483C52">
        <w:rPr>
          <w:rStyle w:val="StyleBoldUnderline"/>
          <w:bdr w:val="single" w:sz="4" w:space="0" w:color="auto"/>
        </w:rPr>
        <w:t>U</w:t>
      </w:r>
      <w:r w:rsidRPr="00483C52">
        <w:rPr>
          <w:sz w:val="16"/>
        </w:rPr>
        <w:t xml:space="preserve">nited </w:t>
      </w:r>
      <w:r w:rsidRPr="00483C52">
        <w:rPr>
          <w:rStyle w:val="StyleBoldUnderline"/>
          <w:bdr w:val="single" w:sz="4" w:space="0" w:color="auto"/>
        </w:rPr>
        <w:t>S</w:t>
      </w:r>
      <w:r w:rsidRPr="00483C52">
        <w:rPr>
          <w:sz w:val="16"/>
        </w:rPr>
        <w:t xml:space="preserve">tates </w:t>
      </w:r>
      <w:r w:rsidRPr="00483C52">
        <w:rPr>
          <w:rStyle w:val="StyleBoldUnderline"/>
        </w:rPr>
        <w:t>has been something of a reluctant northern power</w:t>
      </w:r>
      <w:r w:rsidRPr="00483C52">
        <w:rPr>
          <w:sz w:val="16"/>
        </w:rPr>
        <w:t xml:space="preserve">, though its nuclear-powered submarine fleet, which can navigate for months underwater and below the ice cap, remains second to none. </w:t>
      </w:r>
      <w:r w:rsidRPr="00483C52">
        <w:rPr>
          <w:rStyle w:val="StyleBoldUnderline"/>
        </w:rPr>
        <w:t>Russia</w:t>
      </w:r>
      <w:r w:rsidRPr="00483C52">
        <w:rPr>
          <w:sz w:val="16"/>
        </w:rPr>
        <w:t xml:space="preserve"> — one-third of which lies within the Arctic Circle — </w:t>
      </w:r>
      <w:r w:rsidRPr="001F5F3F">
        <w:rPr>
          <w:rStyle w:val="StyleBoldUnderline"/>
          <w:b/>
          <w:highlight w:val="yellow"/>
        </w:rPr>
        <w:t>has been the most aggressiv</w:t>
      </w:r>
      <w:r w:rsidRPr="00483C52">
        <w:rPr>
          <w:rStyle w:val="StyleBoldUnderline"/>
          <w:b/>
        </w:rPr>
        <w:t>e in establishing itself as the emerging region's superpower</w:t>
      </w:r>
      <w:r w:rsidRPr="00483C52">
        <w:rPr>
          <w:rStyle w:val="StyleBoldUnderline"/>
        </w:rPr>
        <w:t xml:space="preserve">. </w:t>
      </w:r>
      <w:r w:rsidRPr="00483C52">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483C52">
        <w:rPr>
          <w:rStyle w:val="StyleBoldUnderline"/>
        </w:rPr>
        <w:t>We have an entire ocean region that had previously been closed to the world now opening up</w:t>
      </w:r>
      <w:r w:rsidRPr="00483C52">
        <w:rPr>
          <w:sz w:val="16"/>
        </w:rPr>
        <w:t>," Huebert said. "</w:t>
      </w:r>
      <w:r w:rsidRPr="00A90CB5">
        <w:rPr>
          <w:rStyle w:val="StyleBoldUnderline"/>
        </w:rPr>
        <w:t>There are numerous factors</w:t>
      </w:r>
      <w:r w:rsidRPr="00A90CB5">
        <w:rPr>
          <w:sz w:val="16"/>
        </w:rPr>
        <w:t xml:space="preserve"> now coming together that </w:t>
      </w:r>
      <w:proofErr w:type="gramStart"/>
      <w:r w:rsidRPr="00A90CB5">
        <w:rPr>
          <w:sz w:val="16"/>
        </w:rPr>
        <w:t>are</w:t>
      </w:r>
      <w:proofErr w:type="gramEnd"/>
      <w:r w:rsidRPr="00A90CB5">
        <w:rPr>
          <w:sz w:val="16"/>
        </w:rPr>
        <w:t xml:space="preserve"> mutually reinforcing themselves, </w:t>
      </w:r>
      <w:r w:rsidRPr="00A90CB5">
        <w:rPr>
          <w:rStyle w:val="StyleBoldUnderline"/>
        </w:rPr>
        <w:t>causing a buildup of military capabilities</w:t>
      </w:r>
      <w:r w:rsidRPr="00A90CB5">
        <w:rPr>
          <w:sz w:val="16"/>
        </w:rPr>
        <w:t xml:space="preserve"> in the region. </w:t>
      </w:r>
      <w:r w:rsidRPr="00A90CB5">
        <w:rPr>
          <w:rStyle w:val="StyleBoldUnderline"/>
          <w:b/>
        </w:rPr>
        <w:t>This is only going to increase</w:t>
      </w:r>
      <w:r w:rsidRPr="00483C52">
        <w:rPr>
          <w:rStyle w:val="StyleBoldUnderline"/>
          <w:b/>
        </w:rPr>
        <w:t xml:space="preserve"> as time goes on</w:t>
      </w:r>
      <w:r w:rsidRPr="00483C52">
        <w:rPr>
          <w:sz w:val="16"/>
        </w:rPr>
        <w:t xml:space="preserve">." Noting that </w:t>
      </w:r>
      <w:r w:rsidRPr="00483C52">
        <w:rPr>
          <w:rStyle w:val="StyleBoldUnderline"/>
        </w:rPr>
        <w:t>the Arctic is warming twice as fast as the rest of the globe</w:t>
      </w:r>
      <w:r w:rsidRPr="00483C52">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1F5F3F">
        <w:rPr>
          <w:rStyle w:val="Emphasis"/>
          <w:highlight w:val="yellow"/>
        </w:rPr>
        <w:t>We want to maintain our edge up there</w:t>
      </w:r>
      <w:r w:rsidRPr="00483C52">
        <w:rPr>
          <w:sz w:val="16"/>
        </w:rPr>
        <w:t xml:space="preserve">," </w:t>
      </w:r>
      <w:r w:rsidRPr="00483C52">
        <w:rPr>
          <w:rStyle w:val="StyleBoldUnderline"/>
        </w:rPr>
        <w:t>said Cmdr. Ian Johnson</w:t>
      </w:r>
      <w:r w:rsidRPr="00483C52">
        <w:rPr>
          <w:sz w:val="16"/>
        </w:rPr>
        <w:t xml:space="preserve">, the captain of the USS Connecticut, which is one of the U.S. Navy's most Arctic-capable nuclear submarines and was deployed to the North Pole last year. "Our interest in </w:t>
      </w:r>
      <w:r w:rsidRPr="00483C52">
        <w:rPr>
          <w:rStyle w:val="StyleBoldUnderline"/>
          <w:b/>
        </w:rPr>
        <w:t>the Arctic</w:t>
      </w:r>
      <w:r w:rsidRPr="00483C52">
        <w:rPr>
          <w:sz w:val="16"/>
        </w:rPr>
        <w:t xml:space="preserve"> has never really waned. It </w:t>
      </w:r>
      <w:r w:rsidRPr="00483C52">
        <w:rPr>
          <w:rStyle w:val="Emphasis"/>
        </w:rPr>
        <w:t>remains very important</w:t>
      </w:r>
      <w:r w:rsidRPr="00483C52">
        <w:rPr>
          <w:sz w:val="16"/>
        </w:rPr>
        <w:t xml:space="preserve">." </w:t>
      </w:r>
      <w:r w:rsidRPr="00483C52">
        <w:rPr>
          <w:rStyle w:val="StyleBoldUnderline"/>
          <w:b/>
        </w:rPr>
        <w:t xml:space="preserve">But </w:t>
      </w:r>
      <w:r w:rsidRPr="001F5F3F">
        <w:rPr>
          <w:rStyle w:val="StyleBoldUnderline"/>
          <w:b/>
          <w:highlight w:val="yellow"/>
        </w:rPr>
        <w:t>the U.S. remains ill-equipped for large-scale Arctic missio</w:t>
      </w:r>
      <w:r w:rsidRPr="00483C52">
        <w:rPr>
          <w:rStyle w:val="StyleBoldUnderline"/>
          <w:b/>
        </w:rPr>
        <w:t>ns</w:t>
      </w:r>
      <w:r w:rsidRPr="00483C52">
        <w:rPr>
          <w:sz w:val="16"/>
        </w:rPr>
        <w:t xml:space="preserve">, according to a simulation conducted by the U.S. Naval War College. A summary released last month found </w:t>
      </w:r>
      <w:r w:rsidRPr="001F5F3F">
        <w:rPr>
          <w:rStyle w:val="StyleBoldUnderline"/>
          <w:highlight w:val="yellow"/>
        </w:rPr>
        <w:t>the Navy</w:t>
      </w:r>
      <w:r w:rsidRPr="000A42A6">
        <w:rPr>
          <w:rStyle w:val="StyleBoldUnderline"/>
        </w:rPr>
        <w:t xml:space="preserve"> is</w:t>
      </w:r>
      <w:r w:rsidRPr="00483C52">
        <w:rPr>
          <w:rStyle w:val="StyleBoldUnderline"/>
        </w:rPr>
        <w:t xml:space="preserve"> "inadequately prepared to conduct sustained maritime operations in the Arctic" because it </w:t>
      </w:r>
      <w:r w:rsidRPr="001F5F3F">
        <w:rPr>
          <w:rStyle w:val="StyleBoldUnderline"/>
          <w:b/>
          <w:highlight w:val="yellow"/>
        </w:rPr>
        <w:t>lacks ships</w:t>
      </w:r>
      <w:r w:rsidRPr="001F5F3F">
        <w:rPr>
          <w:rStyle w:val="StyleBoldUnderline"/>
          <w:highlight w:val="yellow"/>
        </w:rPr>
        <w:t xml:space="preserve"> able to operate in</w:t>
      </w:r>
      <w:r w:rsidRPr="00483C52">
        <w:rPr>
          <w:rStyle w:val="StyleBoldUnderline"/>
        </w:rPr>
        <w:t xml:space="preserve"> or near </w:t>
      </w:r>
      <w:r w:rsidRPr="001F5F3F">
        <w:rPr>
          <w:rStyle w:val="StyleBoldUnderline"/>
          <w:highlight w:val="yellow"/>
        </w:rPr>
        <w:t xml:space="preserve">Arctic ice, </w:t>
      </w:r>
      <w:r w:rsidRPr="001F5F3F">
        <w:rPr>
          <w:rStyle w:val="StyleBoldUnderline"/>
          <w:b/>
          <w:highlight w:val="yellow"/>
        </w:rPr>
        <w:t>support facilities and adequate communications</w:t>
      </w:r>
      <w:r w:rsidRPr="00483C52">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483C52">
        <w:rPr>
          <w:rStyle w:val="StyleBoldUnderline"/>
        </w:rPr>
        <w:t xml:space="preserve">although the U.S. nuclear submarine fleet is a major asset, the Navy has severe gaps elsewhere — </w:t>
      </w:r>
      <w:r w:rsidRPr="00A90CB5">
        <w:rPr>
          <w:rStyle w:val="Emphasis"/>
        </w:rPr>
        <w:t>it doesn't have any icebreakers</w:t>
      </w:r>
      <w:r w:rsidRPr="00483C52">
        <w:rPr>
          <w:sz w:val="16"/>
        </w:rPr>
        <w:t xml:space="preserve">, for example. The only one in operation belongs to the Coast Guard. </w:t>
      </w:r>
      <w:r w:rsidRPr="003749B9">
        <w:rPr>
          <w:rStyle w:val="StyleBoldUnderline"/>
          <w:b/>
        </w:rPr>
        <w:t>The U.S. is currently mulling whether to add more icebreakers</w:t>
      </w:r>
      <w:r w:rsidRPr="00483C52">
        <w:rPr>
          <w:sz w:val="16"/>
        </w:rPr>
        <w:t>.</w:t>
      </w:r>
    </w:p>
    <w:p w:rsidR="00872009" w:rsidRDefault="00872009" w:rsidP="00872009">
      <w:pPr>
        <w:pStyle w:val="Heading4"/>
      </w:pPr>
      <w:r>
        <w:lastRenderedPageBreak/>
        <w:t>Diplomacy fails and conflict is likely</w:t>
      </w:r>
    </w:p>
    <w:p w:rsidR="00872009" w:rsidRDefault="00872009" w:rsidP="00872009">
      <w:r w:rsidRPr="008B3894">
        <w:rPr>
          <w:rStyle w:val="StyleStyleBold12pt"/>
        </w:rPr>
        <w:t>Tassinari 9/7</w:t>
      </w:r>
      <w:r>
        <w:t xml:space="preserve"> (Fabrizio Tassinari is a non-resident Senior Fellow at the German Marshall Fund and the Head of Foreign Policy and EU Studies at the Danish Institute for International Studies, September 7, 2012, “Avoiding a Scramble for the High North”, http://blog.gmfus.org/2012/09/07/avoiding-a-scramble-for-the-high-north/)</w:t>
      </w:r>
    </w:p>
    <w:p w:rsidR="00872009" w:rsidRPr="00D358D8" w:rsidRDefault="00872009" w:rsidP="00872009">
      <w:pPr>
        <w:rPr>
          <w:b/>
          <w:iCs/>
          <w:u w:val="single"/>
          <w:bdr w:val="single" w:sz="2" w:space="0" w:color="auto"/>
        </w:rPr>
      </w:pPr>
      <w:r w:rsidRPr="00A90CB5">
        <w:rPr>
          <w:rStyle w:val="Emphasis"/>
        </w:rPr>
        <w:t>The geopolitics of the Arctic are stuck in a paradox</w:t>
      </w:r>
      <w:r w:rsidRPr="008B3894">
        <w:rPr>
          <w:sz w:val="16"/>
        </w:rPr>
        <w:t xml:space="preserve">: The more regional players restate the importance of international cooperation, the more some </w:t>
      </w:r>
      <w:r w:rsidRPr="001505E8">
        <w:rPr>
          <w:rStyle w:val="StyleBoldUnderline"/>
        </w:rPr>
        <w:t xml:space="preserve">pundits and </w:t>
      </w:r>
      <w:r w:rsidRPr="00AA56C8">
        <w:rPr>
          <w:rStyle w:val="StyleBoldUnderline"/>
          <w:highlight w:val="yellow"/>
        </w:rPr>
        <w:t>policymakers</w:t>
      </w:r>
      <w:r w:rsidRPr="008B3894">
        <w:rPr>
          <w:sz w:val="16"/>
        </w:rPr>
        <w:t xml:space="preserve"> seem to </w:t>
      </w:r>
      <w:r w:rsidRPr="00AA56C8">
        <w:rPr>
          <w:rStyle w:val="StyleBoldUnderline"/>
          <w:highlight w:val="yellow"/>
        </w:rPr>
        <w:t xml:space="preserve">conclude that the Arctic </w:t>
      </w:r>
      <w:r w:rsidRPr="00AA56C8">
        <w:rPr>
          <w:rStyle w:val="StyleBoldUnderline"/>
          <w:b/>
          <w:highlight w:val="yellow"/>
        </w:rPr>
        <w:t xml:space="preserve">risks descending into </w:t>
      </w:r>
      <w:r w:rsidRPr="00A90CB5">
        <w:rPr>
          <w:rStyle w:val="StyleBoldUnderline"/>
          <w:b/>
        </w:rPr>
        <w:t xml:space="preserve">competition and even </w:t>
      </w:r>
      <w:r w:rsidRPr="00AA56C8">
        <w:rPr>
          <w:rStyle w:val="StyleBoldUnderline"/>
          <w:b/>
          <w:highlight w:val="yellow"/>
        </w:rPr>
        <w:t>conflict</w:t>
      </w:r>
      <w:r w:rsidRPr="008B3894">
        <w:rPr>
          <w:b/>
          <w:sz w:val="16"/>
        </w:rPr>
        <w:t>.</w:t>
      </w:r>
      <w:r w:rsidRPr="008B3894">
        <w:rPr>
          <w:sz w:val="16"/>
        </w:rPr>
        <w:t xml:space="preserve"> </w:t>
      </w:r>
      <w:r w:rsidRPr="00A90CB5">
        <w:rPr>
          <w:rStyle w:val="StyleBoldUnderline"/>
        </w:rPr>
        <w:t>The world is awakening to the growing strategic importance of the High North. As the Arctic ice melts due to global warming</w:t>
      </w:r>
      <w:r w:rsidRPr="00A90CB5">
        <w:rPr>
          <w:sz w:val="16"/>
        </w:rPr>
        <w:t xml:space="preserve">, </w:t>
      </w:r>
      <w:r w:rsidRPr="00A90CB5">
        <w:rPr>
          <w:rStyle w:val="StyleBoldUnderline"/>
        </w:rPr>
        <w:t>it opens up new opportunities</w:t>
      </w:r>
      <w:r w:rsidRPr="00A90CB5">
        <w:rPr>
          <w:sz w:val="16"/>
        </w:rPr>
        <w:t xml:space="preserve">, from shorter shipping lanes to newly accessible oil and </w:t>
      </w:r>
      <w:r w:rsidRPr="00A90CB5">
        <w:rPr>
          <w:rStyle w:val="Emphasis"/>
        </w:rPr>
        <w:t>gas reserves</w:t>
      </w:r>
      <w:r w:rsidRPr="00A90CB5">
        <w:rPr>
          <w:sz w:val="16"/>
        </w:rPr>
        <w:t>; respectively</w:t>
      </w:r>
      <w:r w:rsidRPr="008B3894">
        <w:rPr>
          <w:sz w:val="16"/>
        </w:rPr>
        <w:t xml:space="preserve">,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8B3894">
        <w:rPr>
          <w:rStyle w:val="StyleBoldUnderline"/>
        </w:rPr>
        <w:t xml:space="preserve">beneath expressions of goodwill, the Arctic debate is often characterized </w:t>
      </w:r>
      <w:r w:rsidRPr="008B3894">
        <w:rPr>
          <w:rStyle w:val="StyleBoldUnderline"/>
          <w:b/>
        </w:rPr>
        <w:t>by a sense of urgency</w:t>
      </w:r>
      <w:r w:rsidRPr="008B3894">
        <w:rPr>
          <w:rStyle w:val="StyleBoldUnderline"/>
        </w:rPr>
        <w:t>,</w:t>
      </w:r>
      <w:r w:rsidRPr="008B3894">
        <w:rPr>
          <w:sz w:val="16"/>
        </w:rPr>
        <w:t xml:space="preserve"> and even forms of alarmism. In recent years, instances of growing securitization of the Arctic have abounded. Back in 2008, a paper by Javier Solana, then the EU’s foreign policy’s chief, and the European Commission warned about “potential conflict over resources in Polar </w:t>
      </w:r>
      <w:proofErr w:type="gramStart"/>
      <w:r w:rsidRPr="008B3894">
        <w:rPr>
          <w:sz w:val="16"/>
        </w:rPr>
        <w:t>regions</w:t>
      </w:r>
      <w:proofErr w:type="gramEnd"/>
      <w:r w:rsidRPr="008B3894">
        <w:rPr>
          <w:sz w:val="16"/>
        </w:rPr>
        <w:t>” as they become exploitable due to melting ice. In 2010, NATO’s supreme allied commander in Europe, Adm. James Stavridis,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military exercises carried out by Canada to assert its sovereignty in the North. Although the Russian stunt was most likely aimed at nationalist domestic audiences, some observers view these exercises as the expressions of competing national interests. As the scholar Scott Borgerson ominously put it: “</w:t>
      </w:r>
      <w:r w:rsidRPr="008B3894">
        <w:rPr>
          <w:rStyle w:val="StyleBoldUnderline"/>
        </w:rPr>
        <w:t xml:space="preserve">The </w:t>
      </w:r>
      <w:r w:rsidRPr="00AA56C8">
        <w:rPr>
          <w:rStyle w:val="StyleBoldUnderline"/>
          <w:highlight w:val="yellow"/>
        </w:rPr>
        <w:t xml:space="preserve">Arctic powers </w:t>
      </w:r>
      <w:r w:rsidRPr="00AA56C8">
        <w:rPr>
          <w:rStyle w:val="StyleBoldUnderline"/>
          <w:b/>
          <w:highlight w:val="yellow"/>
        </w:rPr>
        <w:t>are fast approaching diplomatic gridlock</w:t>
      </w:r>
      <w:r w:rsidRPr="008B3894">
        <w:rPr>
          <w:sz w:val="16"/>
        </w:rPr>
        <w:t xml:space="preserve">, and </w:t>
      </w:r>
      <w:r w:rsidRPr="00AA56C8">
        <w:rPr>
          <w:rStyle w:val="Emphasis"/>
          <w:highlight w:val="yellow"/>
        </w:rPr>
        <w:t xml:space="preserve">that could eventually lead to </w:t>
      </w:r>
      <w:r w:rsidRPr="00A90CB5">
        <w:rPr>
          <w:rStyle w:val="Emphasis"/>
        </w:rPr>
        <w:t xml:space="preserve">the sort of </w:t>
      </w:r>
      <w:r w:rsidRPr="00AA56C8">
        <w:rPr>
          <w:rStyle w:val="Emphasis"/>
          <w:highlight w:val="yellow"/>
        </w:rPr>
        <w:t>armed brinkmanship</w:t>
      </w:r>
      <w:r w:rsidRPr="008B3894">
        <w:rPr>
          <w:sz w:val="16"/>
        </w:rPr>
        <w:t xml:space="preserve"> that plagues other territories.” </w:t>
      </w:r>
      <w:r w:rsidRPr="008B3894">
        <w:rPr>
          <w:rStyle w:val="StyleBoldUnderline"/>
        </w:rPr>
        <w:t>The geopolitical constellation in and around the region provides a ready justification for such an assessme</w:t>
      </w:r>
      <w:r w:rsidRPr="008B3894">
        <w:rPr>
          <w:sz w:val="16"/>
        </w:rPr>
        <w:t xml:space="preserve">nt. While no-one really imagines the United States, Canada, Norway, and Denmark fighting over the Arctic, some of their politicians </w:t>
      </w:r>
      <w:proofErr w:type="gramStart"/>
      <w:r w:rsidRPr="008B3894">
        <w:rPr>
          <w:sz w:val="16"/>
        </w:rPr>
        <w:t>have</w:t>
      </w:r>
      <w:proofErr w:type="gramEnd"/>
      <w:r w:rsidRPr="008B3894">
        <w:rPr>
          <w:sz w:val="16"/>
        </w:rPr>
        <w:t xml:space="preserve"> occasionally framed rhetoric in more peppered terms than one might expect. </w:t>
      </w:r>
      <w:r w:rsidRPr="00A90CB5">
        <w:rPr>
          <w:rStyle w:val="Emphasis"/>
          <w:highlight w:val="yellow"/>
        </w:rPr>
        <w:t>Russia</w:t>
      </w:r>
      <w:r w:rsidRPr="008B3894">
        <w:rPr>
          <w:sz w:val="16"/>
        </w:rPr>
        <w:t>, the fifth Arctic littoral nation</w:t>
      </w:r>
      <w:r w:rsidRPr="008B3894">
        <w:rPr>
          <w:rStyle w:val="StyleBoldUnderline"/>
        </w:rPr>
        <w:t xml:space="preserve">, typically </w:t>
      </w:r>
      <w:r w:rsidRPr="00AA56C8">
        <w:rPr>
          <w:rStyle w:val="StyleBoldUnderline"/>
          <w:highlight w:val="yellow"/>
        </w:rPr>
        <w:t xml:space="preserve">treads a fine line between </w:t>
      </w:r>
      <w:r w:rsidRPr="00A90CB5">
        <w:rPr>
          <w:rStyle w:val="StyleBoldUnderline"/>
        </w:rPr>
        <w:t xml:space="preserve">declarations of </w:t>
      </w:r>
      <w:r w:rsidRPr="00AA56C8">
        <w:rPr>
          <w:rStyle w:val="StyleBoldUnderline"/>
          <w:highlight w:val="yellow"/>
        </w:rPr>
        <w:t xml:space="preserve">cooperation and </w:t>
      </w:r>
      <w:r w:rsidRPr="00A90CB5">
        <w:rPr>
          <w:rStyle w:val="StyleBoldUnderline"/>
          <w:b/>
        </w:rPr>
        <w:t>an innate</w:t>
      </w:r>
      <w:r w:rsidRPr="00AA56C8">
        <w:rPr>
          <w:rStyle w:val="StyleBoldUnderline"/>
          <w:b/>
          <w:highlight w:val="yellow"/>
        </w:rPr>
        <w:t xml:space="preserve"> instinct for great-power competition</w:t>
      </w:r>
      <w:r w:rsidRPr="008B3894">
        <w:rPr>
          <w:rStyle w:val="StyleBoldUnderline"/>
        </w:rPr>
        <w:t>.</w:t>
      </w:r>
      <w:r w:rsidRPr="008B3894">
        <w:rPr>
          <w:sz w:val="16"/>
        </w:rPr>
        <w:t xml:space="preserve"> </w:t>
      </w:r>
      <w:r w:rsidRPr="008B3894">
        <w:rPr>
          <w:rStyle w:val="StyleBoldUnderline"/>
        </w:rPr>
        <w:t>Add to that the EU</w:t>
      </w:r>
      <w:r w:rsidRPr="008B3894">
        <w:rPr>
          <w:sz w:val="16"/>
        </w:rPr>
        <w:t xml:space="preserve">, which is seeking to carve its own role, </w:t>
      </w:r>
      <w:r w:rsidRPr="008B3894">
        <w:rPr>
          <w:rStyle w:val="StyleBoldUnderline"/>
        </w:rPr>
        <w:t>and Asia’s giants</w:t>
      </w:r>
      <w:r w:rsidRPr="008B3894">
        <w:rPr>
          <w:sz w:val="16"/>
        </w:rPr>
        <w:t xml:space="preserve">, above all China, </w:t>
      </w:r>
      <w:r w:rsidRPr="008B3894">
        <w:rPr>
          <w:rStyle w:val="StyleBoldUnderline"/>
        </w:rPr>
        <w:t>for which the opening of the Northeast passage may reduce sailing distance</w:t>
      </w:r>
      <w:r w:rsidRPr="008B3894">
        <w:rPr>
          <w:sz w:val="16"/>
        </w:rPr>
        <w:t xml:space="preserve"> with Europe by some 40 percent, </w:t>
      </w:r>
      <w:r w:rsidRPr="008B3894">
        <w:rPr>
          <w:rStyle w:val="Emphasis"/>
        </w:rPr>
        <w:t xml:space="preserve">and </w:t>
      </w:r>
      <w:r w:rsidRPr="00AA56C8">
        <w:rPr>
          <w:rStyle w:val="Emphasis"/>
          <w:highlight w:val="yellow"/>
        </w:rPr>
        <w:t>it is not hard to conjure up the prospect of an Arctic race building up</w:t>
      </w:r>
      <w:r w:rsidRPr="008B3894">
        <w:rPr>
          <w:rStyle w:val="Emphasis"/>
        </w:rPr>
        <w:t>.</w:t>
      </w:r>
    </w:p>
    <w:p w:rsidR="00872009" w:rsidRDefault="00872009" w:rsidP="00872009">
      <w:pPr>
        <w:pStyle w:val="Heading4"/>
      </w:pPr>
      <w:r>
        <w:t>Goes nuclear – de-escalation is key</w:t>
      </w:r>
    </w:p>
    <w:p w:rsidR="00872009" w:rsidRDefault="00872009" w:rsidP="00872009">
      <w:pPr>
        <w:rPr>
          <w:sz w:val="16"/>
        </w:rPr>
      </w:pPr>
      <w:proofErr w:type="gramStart"/>
      <w:r>
        <w:rPr>
          <w:rStyle w:val="StyleStyleBold12pt"/>
        </w:rPr>
        <w:t xml:space="preserve">Wallace and Staples </w:t>
      </w:r>
      <w:r w:rsidRPr="003749B9">
        <w:rPr>
          <w:rStyle w:val="StyleStyleBold12pt"/>
        </w:rPr>
        <w:t>10</w:t>
      </w:r>
      <w:r>
        <w:rPr>
          <w:rStyle w:val="StyleStyleBold12pt"/>
        </w:rPr>
        <w:t xml:space="preserve"> </w:t>
      </w:r>
      <w:r w:rsidRPr="003749B9">
        <w:t>(Michael Wallace and Steven Staples.</w:t>
      </w:r>
      <w:proofErr w:type="gramEnd"/>
      <w:r w:rsidRPr="003749B9">
        <w:t xml:space="preserve"> *Professor Emeritus at the University of British Columbia and President of the Rideau Institute in Ottawa “Ridding the Arctic of Nuclear Weapons: A Task Long Overdue,”http://www.arcticsecurity.org/docs/arctic-nuclear-report-web.pdf)</w:t>
      </w:r>
    </w:p>
    <w:p w:rsidR="00872009" w:rsidRDefault="00872009" w:rsidP="00872009">
      <w:pPr>
        <w:rPr>
          <w:sz w:val="16"/>
        </w:rPr>
      </w:pPr>
      <w:r>
        <w:rPr>
          <w:sz w:val="16"/>
        </w:rPr>
        <w:t>The fact is</w:t>
      </w:r>
      <w:proofErr w:type="gramStart"/>
      <w:r>
        <w:rPr>
          <w:sz w:val="16"/>
        </w:rPr>
        <w:t>,</w:t>
      </w:r>
      <w:proofErr w:type="gramEnd"/>
      <w:r>
        <w:rPr>
          <w:sz w:val="16"/>
        </w:rPr>
        <w:t xml:space="preserve"> </w:t>
      </w:r>
      <w:r w:rsidRPr="001F5F3F">
        <w:rPr>
          <w:rStyle w:val="StyleBoldUnderline"/>
          <w:highlight w:val="yellow"/>
        </w:rPr>
        <w:t xml:space="preserve">the Arctic is </w:t>
      </w:r>
      <w:r w:rsidRPr="00A90CB5">
        <w:rPr>
          <w:rStyle w:val="StyleBoldUnderline"/>
        </w:rPr>
        <w:t xml:space="preserve">becoming </w:t>
      </w:r>
      <w:r w:rsidRPr="001F5F3F">
        <w:rPr>
          <w:rStyle w:val="StyleBoldUnderline"/>
          <w:highlight w:val="yellow"/>
        </w:rPr>
        <w:t>a zone of increased military competition</w:t>
      </w:r>
      <w:r>
        <w:rPr>
          <w:sz w:val="16"/>
        </w:rPr>
        <w:t xml:space="preserve">. Russian President Medvedev has announced the creation of a special military force to defend Arctic claims. Last year Russian General Vladimir Shamanov declared </w:t>
      </w:r>
      <w:r w:rsidRPr="003749B9">
        <w:rPr>
          <w:rStyle w:val="StyleBoldUnderline"/>
        </w:rPr>
        <w:t xml:space="preserve">that </w:t>
      </w:r>
      <w:r w:rsidRPr="001F5F3F">
        <w:rPr>
          <w:rStyle w:val="StyleBoldUnderline"/>
          <w:highlight w:val="yellow"/>
        </w:rPr>
        <w:t xml:space="preserve">Russian troops would step up training </w:t>
      </w:r>
      <w:r w:rsidRPr="00A90CB5">
        <w:rPr>
          <w:rStyle w:val="StyleBoldUnderline"/>
        </w:rPr>
        <w:t>for Arctic</w:t>
      </w:r>
      <w:r w:rsidRPr="003749B9">
        <w:rPr>
          <w:rStyle w:val="StyleBoldUnderline"/>
        </w:rPr>
        <w:t xml:space="preserve"> combat</w:t>
      </w:r>
      <w:r>
        <w:rPr>
          <w:sz w:val="16"/>
        </w:rPr>
        <w:t xml:space="preserve">, and that </w:t>
      </w:r>
      <w:r w:rsidRPr="003749B9">
        <w:rPr>
          <w:rStyle w:val="StyleBoldUnderline"/>
        </w:rPr>
        <w:t>Russia’s submarine fleet would increase its “operational radius</w:t>
      </w:r>
      <w:r>
        <w:rPr>
          <w:sz w:val="16"/>
        </w:rPr>
        <w:t xml:space="preserve">.” 55 Recently, </w:t>
      </w:r>
      <w:r w:rsidRPr="003749B9">
        <w:rPr>
          <w:rStyle w:val="StyleBoldUnderline"/>
        </w:rPr>
        <w:t xml:space="preserve">two </w:t>
      </w:r>
      <w:r w:rsidRPr="001F5F3F">
        <w:rPr>
          <w:rStyle w:val="StyleBoldUnderline"/>
          <w:highlight w:val="yellow"/>
        </w:rPr>
        <w:t xml:space="preserve">Russian attack submarines were spotted </w:t>
      </w:r>
      <w:r w:rsidRPr="00A90CB5">
        <w:rPr>
          <w:rStyle w:val="StyleBoldUnderline"/>
        </w:rPr>
        <w:t>off the U.S. east coast for the first time in 15 years.</w:t>
      </w:r>
      <w:r w:rsidRPr="00A90CB5">
        <w:rPr>
          <w:sz w:val="16"/>
        </w:rPr>
        <w:t xml:space="preserve"> 56 In January 2009, on the eve of Obama’s inauguration, President </w:t>
      </w:r>
      <w:r w:rsidRPr="00A90CB5">
        <w:rPr>
          <w:rStyle w:val="StyleBoldUnderline"/>
        </w:rPr>
        <w:t>Bush issued a National Security Presidential Directive on Arctic Regional Policy. It affirmed as a priority the preservation of U.S. military vessel and aircraft mobility and transit throughout the Arctic</w:t>
      </w:r>
      <w:r w:rsidRPr="00A90CB5">
        <w:rPr>
          <w:sz w:val="16"/>
        </w:rPr>
        <w:t xml:space="preserve">, including the Northwest Passage, </w:t>
      </w:r>
      <w:r w:rsidRPr="00A90CB5">
        <w:rPr>
          <w:rStyle w:val="StyleBoldUnderline"/>
          <w:b/>
        </w:rPr>
        <w:t>and foresaw greater capabilities to protect U.S. borders in the Arctic</w:t>
      </w:r>
      <w:r w:rsidRPr="00A90CB5">
        <w:rPr>
          <w:sz w:val="16"/>
        </w:rPr>
        <w:t>. 57 The Bush administration’s dis</w:t>
      </w:r>
      <w:r>
        <w:rPr>
          <w:sz w:val="16"/>
        </w:rPr>
        <w:t xml:space="preserve">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3749B9">
        <w:rPr>
          <w:rStyle w:val="StyleBoldUnderline"/>
        </w:rPr>
        <w:t>Norway chose to buy 48 Lockheed Martin F-35 fighter jets</w:t>
      </w:r>
      <w:r>
        <w:rPr>
          <w:sz w:val="16"/>
        </w:rPr>
        <w:t xml:space="preserve">, partly because of their suitability for Arctic patrols. In March, </w:t>
      </w:r>
      <w:r w:rsidRPr="003749B9">
        <w:rPr>
          <w:rStyle w:val="StyleBoldUnderline"/>
        </w:rPr>
        <w:t>that country held a major Arctic military practice</w:t>
      </w:r>
      <w:r>
        <w:rPr>
          <w:sz w:val="16"/>
        </w:rPr>
        <w:t xml:space="preserve"> involving 7,000 soldiers from 13 countries in which a fictional country called Northland seized offshore oil rigs. 59 </w:t>
      </w:r>
      <w:r w:rsidRPr="003749B9">
        <w:rPr>
          <w:rStyle w:val="StyleBoldUnderline"/>
        </w:rPr>
        <w:t xml:space="preserve">The manoeuvres prompted a protest from Russia </w:t>
      </w:r>
      <w:r>
        <w:rPr>
          <w:sz w:val="16"/>
        </w:rPr>
        <w:t xml:space="preserve">– </w:t>
      </w:r>
      <w:r w:rsidRPr="003749B9">
        <w:rPr>
          <w:rStyle w:val="StyleBoldUnderline"/>
        </w:rPr>
        <w:t>which objected</w:t>
      </w:r>
      <w:r>
        <w:rPr>
          <w:sz w:val="16"/>
        </w:rPr>
        <w:t xml:space="preserve"> again in June </w:t>
      </w:r>
      <w:r w:rsidRPr="003749B9">
        <w:rPr>
          <w:rStyle w:val="StyleBoldUnderline"/>
        </w:rPr>
        <w:t>after Sweden held its largest northern military exercise</w:t>
      </w:r>
      <w:r>
        <w:rPr>
          <w:sz w:val="16"/>
        </w:rPr>
        <w:t xml:space="preserve"> since the end of the Second World War. About </w:t>
      </w:r>
      <w:r w:rsidRPr="003749B9">
        <w:rPr>
          <w:rStyle w:val="StyleBoldUnderline"/>
        </w:rPr>
        <w:t>12,000 troops, 50 aircraft and several warships were involved.</w:t>
      </w:r>
      <w:r>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A90CB5">
        <w:rPr>
          <w:rStyle w:val="StyleBoldUnderline"/>
          <w:b/>
        </w:rPr>
        <w:t xml:space="preserve">deep concerns are being expressed over the fact that </w:t>
      </w:r>
      <w:r w:rsidRPr="001F5F3F">
        <w:rPr>
          <w:rStyle w:val="StyleBoldUnderline"/>
          <w:b/>
          <w:highlight w:val="yellow"/>
        </w:rPr>
        <w:t>two nuclear weapon states</w:t>
      </w:r>
      <w:r w:rsidRPr="001F5F3F">
        <w:rPr>
          <w:rStyle w:val="StyleBoldUnderline"/>
          <w:highlight w:val="yellow"/>
        </w:rPr>
        <w:t xml:space="preserve"> – the </w:t>
      </w:r>
      <w:r w:rsidRPr="001F5F3F">
        <w:rPr>
          <w:rStyle w:val="StyleBoldUnderline"/>
          <w:highlight w:val="yellow"/>
          <w:bdr w:val="single" w:sz="4" w:space="0" w:color="auto"/>
        </w:rPr>
        <w:t>U</w:t>
      </w:r>
      <w:r w:rsidRPr="003749B9">
        <w:t xml:space="preserve">nited </w:t>
      </w:r>
      <w:r w:rsidRPr="001F5F3F">
        <w:rPr>
          <w:rStyle w:val="StyleBoldUnderline"/>
          <w:highlight w:val="yellow"/>
          <w:bdr w:val="single" w:sz="4" w:space="0" w:color="auto"/>
        </w:rPr>
        <w:t>S</w:t>
      </w:r>
      <w:r w:rsidRPr="003749B9">
        <w:t>tates</w:t>
      </w:r>
      <w:r w:rsidRPr="003749B9">
        <w:rPr>
          <w:rStyle w:val="StyleBoldUnderline"/>
        </w:rPr>
        <w:t xml:space="preserve"> </w:t>
      </w:r>
      <w:r w:rsidRPr="001F5F3F">
        <w:rPr>
          <w:rStyle w:val="StyleBoldUnderline"/>
          <w:highlight w:val="yellow"/>
        </w:rPr>
        <w:t>and</w:t>
      </w:r>
      <w:r w:rsidRPr="003749B9">
        <w:rPr>
          <w:rStyle w:val="StyleBoldUnderline"/>
        </w:rPr>
        <w:t xml:space="preserve"> the </w:t>
      </w:r>
      <w:r w:rsidRPr="001F5F3F">
        <w:rPr>
          <w:rStyle w:val="StyleBoldUnderline"/>
          <w:highlight w:val="yellow"/>
        </w:rPr>
        <w:t>Russia</w:t>
      </w:r>
      <w:r w:rsidRPr="003749B9">
        <w:rPr>
          <w:rStyle w:val="StyleBoldUnderline"/>
        </w:rPr>
        <w:t xml:space="preserve">n Federation, which </w:t>
      </w:r>
      <w:r w:rsidRPr="003749B9">
        <w:rPr>
          <w:rStyle w:val="Emphasis"/>
        </w:rPr>
        <w:t xml:space="preserve">together </w:t>
      </w:r>
      <w:r w:rsidRPr="001F5F3F">
        <w:rPr>
          <w:rStyle w:val="Emphasis"/>
          <w:highlight w:val="yellow"/>
        </w:rPr>
        <w:t>own 95 per cent of the nuclear weapons</w:t>
      </w:r>
      <w:r w:rsidRPr="003749B9">
        <w:rPr>
          <w:rStyle w:val="Emphasis"/>
        </w:rPr>
        <w:t xml:space="preserve"> in the world</w:t>
      </w:r>
      <w:r w:rsidRPr="003749B9">
        <w:rPr>
          <w:rStyle w:val="StyleBoldUnderline"/>
        </w:rPr>
        <w:t xml:space="preserve"> </w:t>
      </w:r>
      <w:r w:rsidRPr="003749B9">
        <w:rPr>
          <w:rStyle w:val="StyleBoldUnderline"/>
          <w:b/>
        </w:rPr>
        <w:t xml:space="preserve">– </w:t>
      </w:r>
      <w:r w:rsidRPr="001F5F3F">
        <w:rPr>
          <w:rStyle w:val="StyleBoldUnderline"/>
          <w:b/>
          <w:highlight w:val="yellow"/>
        </w:rPr>
        <w:t>converge on the</w:t>
      </w:r>
      <w:r w:rsidRPr="001F5F3F">
        <w:rPr>
          <w:b/>
          <w:sz w:val="16"/>
          <w:highlight w:val="yellow"/>
        </w:rPr>
        <w:t xml:space="preserve"> </w:t>
      </w:r>
      <w:r w:rsidRPr="001F5F3F">
        <w:rPr>
          <w:rStyle w:val="StyleBoldUnderline"/>
          <w:b/>
          <w:highlight w:val="yellow"/>
        </w:rPr>
        <w:t>Arctic and have competing claims</w:t>
      </w:r>
      <w:r>
        <w:rPr>
          <w:sz w:val="16"/>
        </w:rPr>
        <w:t xml:space="preserve">. </w:t>
      </w:r>
      <w:r w:rsidRPr="003749B9">
        <w:rPr>
          <w:rStyle w:val="StyleBoldUnderline"/>
        </w:rPr>
        <w:t xml:space="preserve">These </w:t>
      </w:r>
      <w:r w:rsidRPr="001F5F3F">
        <w:rPr>
          <w:rStyle w:val="StyleBoldUnderline"/>
          <w:highlight w:val="yellow"/>
        </w:rPr>
        <w:t xml:space="preserve">claims, together </w:t>
      </w:r>
      <w:r w:rsidRPr="001F5F3F">
        <w:rPr>
          <w:rStyle w:val="Emphasis"/>
          <w:highlight w:val="yellow"/>
        </w:rPr>
        <w:t>with those of</w:t>
      </w:r>
      <w:r w:rsidRPr="003749B9">
        <w:rPr>
          <w:rStyle w:val="Emphasis"/>
        </w:rPr>
        <w:t xml:space="preserve"> other allied </w:t>
      </w:r>
      <w:r w:rsidRPr="001F5F3F">
        <w:rPr>
          <w:rStyle w:val="Emphasis"/>
          <w:highlight w:val="yellow"/>
        </w:rPr>
        <w:t>NATO countries</w:t>
      </w:r>
      <w:r>
        <w:rPr>
          <w:sz w:val="16"/>
        </w:rPr>
        <w:t xml:space="preserve"> – Canada, Denmark, Iceland, and Norway – </w:t>
      </w:r>
      <w:r w:rsidRPr="001F5F3F">
        <w:rPr>
          <w:rStyle w:val="StyleBoldUnderline"/>
          <w:highlight w:val="yellow"/>
        </w:rPr>
        <w:t xml:space="preserve">could, </w:t>
      </w:r>
      <w:r w:rsidRPr="001F5F3F">
        <w:rPr>
          <w:rStyle w:val="Emphasis"/>
          <w:highlight w:val="yellow"/>
        </w:rPr>
        <w:t>if unresolved</w:t>
      </w:r>
      <w:r w:rsidRPr="001F5F3F">
        <w:rPr>
          <w:sz w:val="16"/>
          <w:highlight w:val="yellow"/>
        </w:rPr>
        <w:t xml:space="preserve">, </w:t>
      </w:r>
      <w:r w:rsidRPr="001F5F3F">
        <w:rPr>
          <w:rStyle w:val="StyleBoldUnderline"/>
          <w:b/>
          <w:highlight w:val="yellow"/>
        </w:rPr>
        <w:t>lead to conflict escalating into the</w:t>
      </w:r>
      <w:r w:rsidRPr="003749B9">
        <w:rPr>
          <w:rStyle w:val="StyleBoldUnderline"/>
          <w:b/>
        </w:rPr>
        <w:t xml:space="preserve"> threat or </w:t>
      </w:r>
      <w:r w:rsidRPr="001F5F3F">
        <w:rPr>
          <w:rStyle w:val="StyleBoldUnderline"/>
          <w:b/>
          <w:highlight w:val="yellow"/>
        </w:rPr>
        <w:t>use of nuclear weapons</w:t>
      </w:r>
      <w:r>
        <w:rPr>
          <w:sz w:val="16"/>
        </w:rPr>
        <w:t xml:space="preserve">.” 61 Many will no doubt argue that this is excessively alarmist, but </w:t>
      </w:r>
      <w:r w:rsidRPr="003749B9">
        <w:rPr>
          <w:rStyle w:val="StyleBoldUnderline"/>
          <w:b/>
        </w:rPr>
        <w:t>no circumstance in which nuclear powers find themselves in military confrontation can be taken lightly</w:t>
      </w:r>
      <w:r>
        <w:rPr>
          <w:sz w:val="16"/>
        </w:rPr>
        <w:t xml:space="preserve">. The current geo-political threat level is nebulous and low – for now, according to Rob </w:t>
      </w:r>
      <w:r>
        <w:rPr>
          <w:sz w:val="16"/>
        </w:rPr>
        <w:lastRenderedPageBreak/>
        <w:t>Huebert of the University of Calgary, “[the] issue is the uncertainty as Arctic states and non-Arctic states begin to recognize the geo-political/economic significance of the Arctic because of climate change.” 62</w:t>
      </w:r>
    </w:p>
    <w:p w:rsidR="00872009" w:rsidRDefault="00872009" w:rsidP="00872009">
      <w:pPr>
        <w:pStyle w:val="Heading4"/>
      </w:pPr>
      <w:r>
        <w:t>Extinction – it’s an existential risk</w:t>
      </w:r>
    </w:p>
    <w:p w:rsidR="00872009" w:rsidRDefault="00872009" w:rsidP="00872009">
      <w:r w:rsidRPr="009A7200">
        <w:rPr>
          <w:rStyle w:val="Heading21Char"/>
        </w:rPr>
        <w:t>Bostrom 2</w:t>
      </w:r>
      <w:r>
        <w:t xml:space="preserve"> (Nick, PhD Philosophy –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“Existential Risks: Analyzing Human Extinction </w:t>
      </w:r>
      <w:r w:rsidRPr="00CA72C4">
        <w:t>Scenarios”, Journal of Evolution and Technology</w:t>
      </w:r>
      <w:r>
        <w:t xml:space="preserve">, Vol. 9, March, </w:t>
      </w:r>
      <w:r w:rsidRPr="00CA72C4">
        <w:t>http://www.nickbostrom.com/existential/risks.html</w:t>
      </w:r>
      <w:r>
        <w:t>)</w:t>
      </w:r>
    </w:p>
    <w:p w:rsidR="00872009" w:rsidRDefault="00872009" w:rsidP="00872009">
      <w:pPr>
        <w:widowControl w:val="0"/>
        <w:rPr>
          <w:sz w:val="16"/>
        </w:rPr>
      </w:pPr>
      <w:r w:rsidRPr="00F26D8F">
        <w:rPr>
          <w:sz w:val="16"/>
        </w:rPr>
        <w:t xml:space="preserve">The unique challenge of </w:t>
      </w:r>
      <w:r w:rsidRPr="00F26D8F">
        <w:rPr>
          <w:rStyle w:val="StyleBoldUnderline"/>
        </w:rPr>
        <w:t>existential risks</w:t>
      </w:r>
      <w:r w:rsidRPr="00F26D8F">
        <w:rPr>
          <w:sz w:val="16"/>
        </w:rPr>
        <w:t xml:space="preserve"> Risks in this sixth category </w:t>
      </w:r>
      <w:r w:rsidRPr="00F26D8F">
        <w:rPr>
          <w:rStyle w:val="StyleBoldUnderline"/>
        </w:rPr>
        <w:t>are a recent phenomenon</w:t>
      </w:r>
      <w:r w:rsidRPr="00F26D8F">
        <w:rPr>
          <w:sz w:val="16"/>
        </w:rPr>
        <w:t xml:space="preserve">. This is part of the reason why </w:t>
      </w:r>
      <w:r w:rsidRPr="00F26D8F">
        <w:rPr>
          <w:rStyle w:val="StyleBoldUnderline"/>
          <w:b/>
        </w:rPr>
        <w:t>it is useful to distinguish them from other risks</w:t>
      </w:r>
      <w:r w:rsidRPr="00F26D8F">
        <w:rPr>
          <w:sz w:val="16"/>
        </w:rPr>
        <w:t>. We have not evolved mechanisms, either biologically or culturally, for managing such risks. Our intuitions and coping strategies have been shaped by our long experience with risks such as dangerous animals, hostile individuals or tribes</w:t>
      </w:r>
      <w:r w:rsidRPr="00F26D8F">
        <w:rPr>
          <w:rStyle w:val="StyleBoldUnderline"/>
        </w:rPr>
        <w:t xml:space="preserve">, </w:t>
      </w:r>
      <w:r w:rsidRPr="000A42A6">
        <w:rPr>
          <w:rStyle w:val="StyleBoldUnderline"/>
        </w:rPr>
        <w:t>poisonous foods</w:t>
      </w:r>
      <w:r w:rsidRPr="00F26D8F">
        <w:rPr>
          <w:sz w:val="16"/>
        </w:rPr>
        <w:t xml:space="preserve">, automobile accidents, </w:t>
      </w:r>
      <w:r w:rsidRPr="00F26D8F">
        <w:rPr>
          <w:rStyle w:val="StyleBoldUnderline"/>
        </w:rPr>
        <w:t>Chernobyl,</w:t>
      </w:r>
      <w:r w:rsidRPr="00F26D8F">
        <w:rPr>
          <w:sz w:val="16"/>
        </w:rPr>
        <w:t xml:space="preserve"> Bhopal, volcano eruptions, earthquakes, draughts, </w:t>
      </w:r>
      <w:r w:rsidRPr="001F5F3F">
        <w:rPr>
          <w:rStyle w:val="StyleBoldUnderline"/>
          <w:highlight w:val="yellow"/>
        </w:rPr>
        <w:t>World War</w:t>
      </w:r>
      <w:r w:rsidRPr="00F26D8F">
        <w:rPr>
          <w:rStyle w:val="StyleBoldUnderline"/>
        </w:rPr>
        <w:t xml:space="preserve"> I</w:t>
      </w:r>
      <w:r w:rsidRPr="00F26D8F">
        <w:rPr>
          <w:sz w:val="16"/>
        </w:rPr>
        <w:t xml:space="preserve">, World War </w:t>
      </w:r>
      <w:r w:rsidRPr="001F5F3F">
        <w:rPr>
          <w:rStyle w:val="Style1Char"/>
          <w:highlight w:val="yellow"/>
        </w:rPr>
        <w:t>II</w:t>
      </w:r>
      <w:r w:rsidRPr="001F5F3F">
        <w:rPr>
          <w:sz w:val="16"/>
          <w:highlight w:val="yellow"/>
        </w:rPr>
        <w:t xml:space="preserve">, </w:t>
      </w:r>
      <w:r w:rsidRPr="001F5F3F">
        <w:rPr>
          <w:rStyle w:val="StyleBoldUnderline"/>
          <w:highlight w:val="yellow"/>
        </w:rPr>
        <w:t>epidemics</w:t>
      </w:r>
      <w:r w:rsidRPr="00F26D8F">
        <w:rPr>
          <w:sz w:val="16"/>
        </w:rPr>
        <w:t xml:space="preserve"> of influenza, smallpox, black plague, and AIDS. These types of disasters </w:t>
      </w:r>
      <w:r w:rsidRPr="001F5F3F">
        <w:rPr>
          <w:rStyle w:val="StyleBoldUnderline"/>
          <w:highlight w:val="yellow"/>
        </w:rPr>
        <w:t>have occurred</w:t>
      </w:r>
      <w:r w:rsidRPr="00F26D8F">
        <w:rPr>
          <w:rStyle w:val="StyleBoldUnderline"/>
        </w:rPr>
        <w:t xml:space="preserve"> many times</w:t>
      </w:r>
      <w:r w:rsidRPr="00F26D8F">
        <w:rPr>
          <w:sz w:val="16"/>
        </w:rPr>
        <w:t xml:space="preserve"> and our cultural attitudes towards risk have been shaped by trial-and-error in managing such hazards. </w:t>
      </w:r>
      <w:r w:rsidRPr="00F26D8F">
        <w:rPr>
          <w:rStyle w:val="StyleBoldUnderline"/>
        </w:rPr>
        <w:t>But</w:t>
      </w:r>
      <w:r w:rsidRPr="00F26D8F">
        <w:rPr>
          <w:sz w:val="16"/>
        </w:rPr>
        <w:t xml:space="preserve"> tragic as such events are to the people immediately affected, </w:t>
      </w:r>
      <w:r w:rsidRPr="001F5F3F">
        <w:rPr>
          <w:rStyle w:val="StyleBoldUnderline"/>
          <w:highlight w:val="yellow"/>
        </w:rPr>
        <w:t>in the big picture of things</w:t>
      </w:r>
      <w:r w:rsidRPr="00F26D8F">
        <w:rPr>
          <w:sz w:val="16"/>
        </w:rPr>
        <w:t xml:space="preserve"> – from the perspective of humankind as a </w:t>
      </w:r>
      <w:r w:rsidRPr="00F26D8F">
        <w:rPr>
          <w:rStyle w:val="StyleBoldUnderline"/>
          <w:b/>
        </w:rPr>
        <w:t xml:space="preserve">whole – even </w:t>
      </w:r>
      <w:r w:rsidRPr="001F5F3F">
        <w:rPr>
          <w:rStyle w:val="StyleBoldUnderline"/>
          <w:b/>
          <w:highlight w:val="yellow"/>
        </w:rPr>
        <w:t>the worst of these catastrophes are</w:t>
      </w:r>
      <w:r w:rsidRPr="001F5F3F">
        <w:rPr>
          <w:rStyle w:val="Style1Char"/>
          <w:highlight w:val="yellow"/>
        </w:rPr>
        <w:t xml:space="preserve"> </w:t>
      </w:r>
      <w:r w:rsidRPr="001F5F3F">
        <w:rPr>
          <w:rStyle w:val="Emphasis"/>
          <w:highlight w:val="yellow"/>
        </w:rPr>
        <w:t>mere ripples</w:t>
      </w:r>
      <w:r w:rsidRPr="004B35A9">
        <w:rPr>
          <w:rStyle w:val="Style1Char"/>
        </w:rPr>
        <w:t xml:space="preserve"> </w:t>
      </w:r>
      <w:r w:rsidRPr="00F26D8F">
        <w:rPr>
          <w:rStyle w:val="StyleBoldUnderline"/>
          <w:b/>
        </w:rPr>
        <w:t>on the surface of the great sea of life</w:t>
      </w:r>
      <w:r w:rsidRPr="004B35A9">
        <w:rPr>
          <w:rStyle w:val="Style1Char"/>
        </w:rPr>
        <w:t>.</w:t>
      </w:r>
      <w:r w:rsidRPr="00F26D8F">
        <w:rPr>
          <w:sz w:val="16"/>
        </w:rPr>
        <w:t xml:space="preserve"> </w:t>
      </w:r>
      <w:r w:rsidRPr="001F5F3F">
        <w:rPr>
          <w:rStyle w:val="StyleBoldUnderline"/>
          <w:highlight w:val="yellow"/>
        </w:rPr>
        <w:t>They haven’t</w:t>
      </w:r>
      <w:r w:rsidRPr="00F26D8F">
        <w:rPr>
          <w:rStyle w:val="StyleBoldUnderline"/>
        </w:rPr>
        <w:t xml:space="preserve"> significantly affected the total amount of human suffering</w:t>
      </w:r>
      <w:r w:rsidRPr="00F26D8F">
        <w:rPr>
          <w:sz w:val="16"/>
        </w:rPr>
        <w:t xml:space="preserve"> or happiness </w:t>
      </w:r>
      <w:r w:rsidRPr="00F26D8F">
        <w:rPr>
          <w:rStyle w:val="Emphasis"/>
        </w:rPr>
        <w:t xml:space="preserve">or </w:t>
      </w:r>
      <w:r w:rsidRPr="001F5F3F">
        <w:rPr>
          <w:rStyle w:val="Emphasis"/>
          <w:highlight w:val="yellow"/>
        </w:rPr>
        <w:t>determined the long-term fate of our species</w:t>
      </w:r>
      <w:r w:rsidRPr="00F26D8F">
        <w:rPr>
          <w:rStyle w:val="StyleBoldUnderline"/>
        </w:rPr>
        <w:t>.</w:t>
      </w:r>
      <w:r w:rsidRPr="00F26D8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6" w:anchor="_ftn2" w:history="1">
        <w:r w:rsidRPr="00F26D8F">
          <w:rPr>
            <w:sz w:val="16"/>
          </w:rPr>
          <w:t>[2]</w:t>
        </w:r>
      </w:hyperlink>
      <w:r w:rsidRPr="00F26D8F">
        <w:rPr>
          <w:sz w:val="16"/>
        </w:rPr>
        <w:t xml:space="preserve"> At any given time we must use our best current subjective estimate of what the objective risk factors are.</w:t>
      </w:r>
      <w:hyperlink r:id="rId17" w:anchor="_ftn3" w:history="1">
        <w:r w:rsidRPr="00F26D8F">
          <w:rPr>
            <w:sz w:val="16"/>
          </w:rPr>
          <w:t>[3]</w:t>
        </w:r>
      </w:hyperlink>
      <w:r w:rsidRPr="00F26D8F">
        <w:rPr>
          <w:sz w:val="16"/>
        </w:rPr>
        <w:t xml:space="preserve"> </w:t>
      </w:r>
      <w:r w:rsidRPr="001F5F3F">
        <w:rPr>
          <w:rStyle w:val="Emphasis"/>
          <w:highlight w:val="yellow"/>
        </w:rPr>
        <w:t>A much greater existential risk</w:t>
      </w:r>
      <w:r w:rsidRPr="001F5F3F">
        <w:rPr>
          <w:rStyle w:val="Style1Char"/>
          <w:highlight w:val="yellow"/>
        </w:rPr>
        <w:t xml:space="preserve"> </w:t>
      </w:r>
      <w:r w:rsidRPr="001F5F3F">
        <w:rPr>
          <w:rStyle w:val="StyleBoldUnderline"/>
          <w:b/>
          <w:highlight w:val="yellow"/>
        </w:rPr>
        <w:t>emerged with the build-up of nuclear arsenals in the US and</w:t>
      </w:r>
      <w:r w:rsidRPr="00F26D8F">
        <w:rPr>
          <w:sz w:val="16"/>
        </w:rPr>
        <w:t xml:space="preserve"> the </w:t>
      </w:r>
      <w:r w:rsidRPr="001F5F3F">
        <w:rPr>
          <w:rStyle w:val="Style1Char"/>
          <w:b/>
          <w:highlight w:val="yellow"/>
        </w:rPr>
        <w:t>USSR</w:t>
      </w:r>
      <w:r w:rsidRPr="001F5F3F">
        <w:rPr>
          <w:sz w:val="16"/>
          <w:highlight w:val="yellow"/>
        </w:rPr>
        <w:t>.</w:t>
      </w:r>
      <w:r w:rsidRPr="00F26D8F">
        <w:rPr>
          <w:sz w:val="16"/>
        </w:rPr>
        <w:t xml:space="preserve"> </w:t>
      </w:r>
      <w:r w:rsidRPr="001F5F3F">
        <w:rPr>
          <w:rStyle w:val="StyleBoldUnderline"/>
          <w:b/>
          <w:highlight w:val="yellow"/>
        </w:rPr>
        <w:t>An all-out nuclear war was a possibility with</w:t>
      </w:r>
      <w:r w:rsidRPr="00F26D8F">
        <w:rPr>
          <w:rStyle w:val="StyleBoldUnderline"/>
          <w:b/>
        </w:rPr>
        <w:t xml:space="preserve"> both a </w:t>
      </w:r>
      <w:r w:rsidRPr="001F5F3F">
        <w:rPr>
          <w:rStyle w:val="StyleBoldUnderline"/>
          <w:b/>
          <w:highlight w:val="yellow"/>
        </w:rPr>
        <w:t>substantial probability</w:t>
      </w:r>
      <w:r w:rsidRPr="00F26D8F">
        <w:rPr>
          <w:rStyle w:val="StyleBoldUnderline"/>
          <w:b/>
        </w:rPr>
        <w:t xml:space="preserve"> and with consequences that might</w:t>
      </w:r>
      <w:r w:rsidRPr="00F26D8F">
        <w:rPr>
          <w:sz w:val="16"/>
        </w:rPr>
        <w:t xml:space="preserve"> have been persistent enough to </w:t>
      </w:r>
      <w:r w:rsidRPr="00F26D8F">
        <w:rPr>
          <w:rStyle w:val="Emphasis"/>
        </w:rPr>
        <w:t>qualify as global and terminal</w:t>
      </w:r>
      <w:r w:rsidRPr="00F26D8F">
        <w:rPr>
          <w:sz w:val="16"/>
        </w:rPr>
        <w:t xml:space="preserve">. There was a real worry among those best acquainted with the information available at the time that </w:t>
      </w:r>
      <w:r w:rsidRPr="001F5F3F">
        <w:rPr>
          <w:rStyle w:val="StyleBoldUnderline"/>
          <w:highlight w:val="yellow"/>
        </w:rPr>
        <w:t>a nuclear Armageddo</w:t>
      </w:r>
      <w:r w:rsidRPr="001F5F3F">
        <w:rPr>
          <w:rStyle w:val="Style1Char"/>
          <w:highlight w:val="yellow"/>
        </w:rPr>
        <w:t>n</w:t>
      </w:r>
      <w:r w:rsidRPr="00F26D8F">
        <w:rPr>
          <w:sz w:val="16"/>
        </w:rPr>
        <w:t xml:space="preserve"> would occur and that it </w:t>
      </w:r>
      <w:r w:rsidRPr="001F5F3F">
        <w:rPr>
          <w:rStyle w:val="Emphasis"/>
          <w:highlight w:val="yellow"/>
        </w:rPr>
        <w:t>might annihilate our species</w:t>
      </w:r>
      <w:r w:rsidRPr="00F26D8F">
        <w:rPr>
          <w:sz w:val="16"/>
        </w:rPr>
        <w:t xml:space="preserve"> or permanently destroy human civilization.</w:t>
      </w:r>
      <w:hyperlink r:id="rId18" w:anchor="_ftn4" w:history="1">
        <w:r w:rsidRPr="00F26D8F">
          <w:rPr>
            <w:sz w:val="16"/>
          </w:rPr>
          <w:t>[4]</w:t>
        </w:r>
      </w:hyperlink>
      <w:r w:rsidRPr="00F26D8F">
        <w:rPr>
          <w:sz w:val="16"/>
        </w:rPr>
        <w:t xml:space="preserve">  </w:t>
      </w:r>
      <w:r w:rsidRPr="001F5F3F">
        <w:rPr>
          <w:rStyle w:val="StyleBoldUnderline"/>
          <w:highlight w:val="yellow"/>
        </w:rPr>
        <w:t>Russia and the US retain large nuclear arsenals</w:t>
      </w:r>
      <w:r w:rsidRPr="00F26D8F">
        <w:rPr>
          <w:rStyle w:val="StyleBoldUnderline"/>
        </w:rPr>
        <w:t xml:space="preserve"> that could be used in a future confrontation</w:t>
      </w:r>
      <w:r w:rsidRPr="00F26D8F">
        <w:rPr>
          <w:sz w:val="16"/>
        </w:rPr>
        <w:t xml:space="preserve">, either accidentally or deliberately. There is also a risk that other states may one day build up large nuclear arsenals. Note however that </w:t>
      </w:r>
      <w:r w:rsidRPr="001F5F3F">
        <w:rPr>
          <w:rStyle w:val="Emphasis"/>
          <w:highlight w:val="yellow"/>
        </w:rPr>
        <w:t>a smaller nuclear exchange</w:t>
      </w:r>
      <w:r w:rsidRPr="00F26D8F">
        <w:rPr>
          <w:sz w:val="16"/>
        </w:rPr>
        <w:t xml:space="preserve">, between </w:t>
      </w:r>
      <w:smartTag w:uri="urn:schemas-microsoft-com:office:smarttags" w:element="country-region">
        <w:r w:rsidRPr="00F26D8F">
          <w:rPr>
            <w:sz w:val="16"/>
          </w:rPr>
          <w:t>India</w:t>
        </w:r>
      </w:smartTag>
      <w:r w:rsidRPr="00F26D8F">
        <w:rPr>
          <w:sz w:val="16"/>
        </w:rPr>
        <w:t xml:space="preserve"> and </w:t>
      </w:r>
      <w:smartTag w:uri="urn:schemas-microsoft-com:office:smarttags" w:element="place">
        <w:smartTag w:uri="urn:schemas-microsoft-com:office:smarttags" w:element="country-region">
          <w:r w:rsidRPr="00F26D8F">
            <w:rPr>
              <w:sz w:val="16"/>
            </w:rPr>
            <w:t>Pakistan</w:t>
          </w:r>
        </w:smartTag>
      </w:smartTag>
      <w:r w:rsidRPr="00F26D8F">
        <w:rPr>
          <w:sz w:val="16"/>
        </w:rPr>
        <w:t xml:space="preserve"> for instance, </w:t>
      </w:r>
      <w:r w:rsidRPr="001F5F3F">
        <w:rPr>
          <w:rStyle w:val="Style1Char"/>
          <w:b/>
          <w:highlight w:val="yellow"/>
        </w:rPr>
        <w:t>is not an existential risk, since it would not destroy</w:t>
      </w:r>
      <w:r w:rsidRPr="00F26D8F">
        <w:rPr>
          <w:sz w:val="16"/>
        </w:rPr>
        <w:t xml:space="preserve"> or thwart </w:t>
      </w:r>
      <w:r w:rsidRPr="001F5F3F">
        <w:rPr>
          <w:rStyle w:val="Style1Char"/>
          <w:b/>
          <w:highlight w:val="yellow"/>
        </w:rPr>
        <w:t>humankind’s</w:t>
      </w:r>
      <w:r w:rsidRPr="001F5F3F">
        <w:rPr>
          <w:b/>
          <w:sz w:val="16"/>
          <w:highlight w:val="yellow"/>
        </w:rPr>
        <w:t xml:space="preserve"> </w:t>
      </w:r>
      <w:r w:rsidRPr="001F5F3F">
        <w:rPr>
          <w:rStyle w:val="Style1Char"/>
          <w:b/>
          <w:highlight w:val="yellow"/>
        </w:rPr>
        <w:t>potential permanently</w:t>
      </w:r>
      <w:r w:rsidRPr="00F26D8F">
        <w:rPr>
          <w:rStyle w:val="StyleBoldUnderline"/>
        </w:rPr>
        <w:t>. Such a war might however be a local terminal risk</w:t>
      </w:r>
      <w:r w:rsidRPr="00F26D8F">
        <w:rPr>
          <w:sz w:val="16"/>
        </w:rPr>
        <w:t xml:space="preserve"> for the cities most likely to be targeted. Unfortunately, we shall see that nuclear Armageddon and comet or asteroid strikes are mere preludes to the existential risks that we will encounter in the 21st century.</w:t>
      </w:r>
    </w:p>
    <w:p w:rsidR="00872009" w:rsidRPr="00462C69" w:rsidRDefault="00872009" w:rsidP="00872009">
      <w:pPr>
        <w:pStyle w:val="Heading4"/>
      </w:pPr>
      <w:r>
        <w:t>US Arctic leadership via natural gas solves Arctic terrorism</w:t>
      </w:r>
    </w:p>
    <w:p w:rsidR="00872009" w:rsidRPr="00F651CF" w:rsidRDefault="00872009" w:rsidP="00872009">
      <w:r>
        <w:rPr>
          <w:rStyle w:val="StyleStyleBold12pt"/>
        </w:rPr>
        <w:t xml:space="preserve">Conley 12 </w:t>
      </w:r>
      <w:r w:rsidRPr="00F651CF">
        <w:t>(Heather – Senior Fellow at CSIS and Director, Europe Program, “A New Security Architecture for the Arctic”, January, http://csis.org/files/publication/120117_Conley_ArcticSecurity_Web.pdf)</w:t>
      </w:r>
    </w:p>
    <w:p w:rsidR="00872009" w:rsidRDefault="00872009" w:rsidP="00872009">
      <w:pPr>
        <w:rPr>
          <w:rStyle w:val="StyleBoldUnderline"/>
          <w:b/>
        </w:rPr>
      </w:pPr>
      <w:r w:rsidRPr="001F5F3F">
        <w:rPr>
          <w:rStyle w:val="StyleBoldUnderline"/>
          <w:highlight w:val="yellow"/>
        </w:rPr>
        <w:t>The Arctic will experience</w:t>
      </w:r>
      <w:r w:rsidRPr="00462C69">
        <w:rPr>
          <w:rStyle w:val="StyleBoldUnderline"/>
        </w:rPr>
        <w:t xml:space="preserve"> extraordinary </w:t>
      </w:r>
      <w:r w:rsidRPr="00660297">
        <w:rPr>
          <w:rStyle w:val="StyleBoldUnderline"/>
        </w:rPr>
        <w:t>economic</w:t>
      </w:r>
      <w:r w:rsidRPr="00660297">
        <w:rPr>
          <w:sz w:val="16"/>
        </w:rPr>
        <w:t xml:space="preserve"> and environmental </w:t>
      </w:r>
      <w:r w:rsidRPr="00660297">
        <w:rPr>
          <w:rStyle w:val="StyleBoldUnderline"/>
        </w:rPr>
        <w:t>change</w:t>
      </w:r>
      <w:r w:rsidRPr="00462C69">
        <w:rPr>
          <w:rStyle w:val="StyleBoldUnderline"/>
        </w:rPr>
        <w:t xml:space="preserve"> over the next several decades.</w:t>
      </w:r>
      <w:r>
        <w:rPr>
          <w:sz w:val="16"/>
        </w:rPr>
        <w:t xml:space="preserve"> Commercial, human, and state interaction will rise dramatically. </w:t>
      </w:r>
      <w:r w:rsidRPr="001F5F3F">
        <w:rPr>
          <w:rStyle w:val="StyleBoldUnderline"/>
          <w:highlight w:val="yellow"/>
        </w:rPr>
        <w:t>More drilling for</w:t>
      </w:r>
      <w:r>
        <w:rPr>
          <w:sz w:val="16"/>
        </w:rPr>
        <w:t xml:space="preserve"> oil </w:t>
      </w:r>
      <w:r w:rsidRPr="009145AB">
        <w:rPr>
          <w:sz w:val="16"/>
        </w:rPr>
        <w:t>and</w:t>
      </w:r>
      <w:r w:rsidRPr="001F5F3F">
        <w:rPr>
          <w:sz w:val="16"/>
          <w:highlight w:val="yellow"/>
        </w:rPr>
        <w:t xml:space="preserve"> </w:t>
      </w:r>
      <w:r w:rsidRPr="001F5F3F">
        <w:rPr>
          <w:rStyle w:val="Emphasis"/>
          <w:highlight w:val="yellow"/>
        </w:rPr>
        <w:t xml:space="preserve">gas </w:t>
      </w:r>
      <w:r w:rsidRPr="00660297">
        <w:rPr>
          <w:rStyle w:val="Emphasis"/>
        </w:rPr>
        <w:t>in the region</w:t>
      </w:r>
      <w:r>
        <w:rPr>
          <w:sz w:val="16"/>
        </w:rPr>
        <w:t xml:space="preserve"> </w:t>
      </w:r>
      <w:r w:rsidRPr="00462C69">
        <w:rPr>
          <w:rStyle w:val="StyleBoldUnderline"/>
        </w:rPr>
        <w:t>and growing shipping and ecotourism</w:t>
      </w:r>
      <w:r>
        <w:rPr>
          <w:sz w:val="16"/>
        </w:rPr>
        <w:t xml:space="preserve"> as new shipping routes come into existence are just a few of the examples of increased human activity in the Arctic. The rapid melting of the Arctic ice cap is now exceeding previous scientific and climatic predictions. A recent study shows that September 2011 marked the lowest levels of sea ice extent ever recorded in the northern polar region.1 The polar ice cap today is 40 percent smaller than it was in 1979</w:t>
      </w:r>
      <w:proofErr w:type="gramStart"/>
      <w:r>
        <w:rPr>
          <w:sz w:val="16"/>
        </w:rPr>
        <w:t>,2</w:t>
      </w:r>
      <w:proofErr w:type="gramEnd"/>
      <w:r>
        <w:rPr>
          <w:sz w:val="16"/>
        </w:rPr>
        <w:t xml:space="preserve"> and in the summer of 2007 alone, 1 million more square miles of ice beyond the average melted, uncovering an area of open water six times the size of California. While estimates range from 2013 to 2060, the U.S. Navy’s “Arctic Roadmap” projects ice-free conditions for a portion of the Arctic by the summer of 2030.3 </w:t>
      </w:r>
      <w:r w:rsidRPr="00660297">
        <w:rPr>
          <w:rStyle w:val="StyleBoldUnderline"/>
          <w:b/>
        </w:rPr>
        <w:t>Arctic economics</w:t>
      </w:r>
      <w:r w:rsidRPr="00660297">
        <w:rPr>
          <w:sz w:val="16"/>
        </w:rPr>
        <w:t xml:space="preserve"> and an increasingly ice-free and hostile climatic environment </w:t>
      </w:r>
      <w:r w:rsidRPr="00660297">
        <w:rPr>
          <w:rStyle w:val="StyleBoldUnderline"/>
          <w:b/>
        </w:rPr>
        <w:t>are</w:t>
      </w:r>
      <w:r w:rsidRPr="00660297">
        <w:rPr>
          <w:sz w:val="16"/>
        </w:rPr>
        <w:t xml:space="preserve"> on a direct collision course, </w:t>
      </w:r>
      <w:r w:rsidRPr="00660297">
        <w:rPr>
          <w:rStyle w:val="Emphasis"/>
        </w:rPr>
        <w:t>driving a clear need for a new paradigm</w:t>
      </w:r>
      <w:r w:rsidRPr="00660297">
        <w:rPr>
          <w:sz w:val="16"/>
        </w:rPr>
        <w:t xml:space="preserve"> to meet pressing security challenges that Arctic nations have thus far been unprepared or ill equipped to address. </w:t>
      </w:r>
      <w:r w:rsidRPr="00660297">
        <w:rPr>
          <w:rStyle w:val="StyleBoldUnderline"/>
        </w:rPr>
        <w:t xml:space="preserve">As the region takes on </w:t>
      </w:r>
      <w:r w:rsidRPr="00660297">
        <w:rPr>
          <w:rStyle w:val="StyleBoldUnderline"/>
          <w:b/>
        </w:rPr>
        <w:t xml:space="preserve">greater economic importance, </w:t>
      </w:r>
      <w:r w:rsidRPr="001F5F3F">
        <w:rPr>
          <w:rStyle w:val="StyleBoldUnderline"/>
          <w:b/>
          <w:highlight w:val="yellow"/>
        </w:rPr>
        <w:t>the Arctic requires a comprehensive</w:t>
      </w:r>
      <w:r w:rsidRPr="00462C69">
        <w:rPr>
          <w:rStyle w:val="StyleBoldUnderline"/>
        </w:rPr>
        <w:t xml:space="preserve"> regional and global </w:t>
      </w:r>
      <w:r w:rsidRPr="001F5F3F">
        <w:rPr>
          <w:rStyle w:val="StyleBoldUnderline"/>
          <w:highlight w:val="yellow"/>
        </w:rPr>
        <w:t>security strategy</w:t>
      </w:r>
      <w:r>
        <w:rPr>
          <w:sz w:val="16"/>
        </w:rPr>
        <w:t xml:space="preserve"> that includes an increase in regional readiness and border security as well as an enhancement of strategic capabilities. </w:t>
      </w:r>
      <w:r w:rsidRPr="001F5F3F">
        <w:rPr>
          <w:rStyle w:val="StyleBoldUnderline"/>
          <w:highlight w:val="yellow"/>
        </w:rPr>
        <w:t>The</w:t>
      </w:r>
      <w:r w:rsidRPr="00462C69">
        <w:rPr>
          <w:rStyle w:val="StyleBoldUnderline"/>
        </w:rPr>
        <w:t xml:space="preserve"> security </w:t>
      </w:r>
      <w:r w:rsidRPr="001F5F3F">
        <w:rPr>
          <w:rStyle w:val="StyleBoldUnderline"/>
          <w:highlight w:val="yellow"/>
        </w:rPr>
        <w:t>challenges</w:t>
      </w:r>
      <w:r w:rsidRPr="00462C69">
        <w:rPr>
          <w:rStyle w:val="StyleBoldUnderline"/>
        </w:rPr>
        <w:t xml:space="preserve"> are vast</w:t>
      </w:r>
      <w:r w:rsidRPr="001F5F3F">
        <w:rPr>
          <w:rStyle w:val="StyleBoldUnderline"/>
          <w:highlight w:val="yellow"/>
        </w:rPr>
        <w:t>, includ</w:t>
      </w:r>
      <w:r w:rsidRPr="00462C69">
        <w:rPr>
          <w:rStyle w:val="StyleBoldUnderline"/>
        </w:rPr>
        <w:t>ing</w:t>
      </w:r>
      <w:r>
        <w:rPr>
          <w:sz w:val="16"/>
        </w:rPr>
        <w:t xml:space="preserve"> search and rescue, </w:t>
      </w:r>
      <w:r w:rsidRPr="001F5F3F">
        <w:rPr>
          <w:rStyle w:val="StyleBoldUnderline"/>
          <w:b/>
          <w:highlight w:val="yellow"/>
          <w:bdr w:val="single" w:sz="4" w:space="0" w:color="auto"/>
        </w:rPr>
        <w:t>environmental remediation</w:t>
      </w:r>
      <w:r w:rsidRPr="001F5F3F">
        <w:rPr>
          <w:b/>
          <w:sz w:val="16"/>
          <w:highlight w:val="yellow"/>
        </w:rPr>
        <w:t xml:space="preserve">, </w:t>
      </w:r>
      <w:r w:rsidRPr="001F5F3F">
        <w:rPr>
          <w:rStyle w:val="StyleBoldUnderline"/>
          <w:b/>
          <w:highlight w:val="yellow"/>
          <w:bdr w:val="single" w:sz="4" w:space="0" w:color="auto"/>
        </w:rPr>
        <w:t>piracy</w:t>
      </w:r>
      <w:r w:rsidRPr="001F5F3F">
        <w:rPr>
          <w:b/>
          <w:sz w:val="16"/>
          <w:highlight w:val="yellow"/>
        </w:rPr>
        <w:t xml:space="preserve">, </w:t>
      </w:r>
      <w:r w:rsidRPr="001F5F3F">
        <w:rPr>
          <w:rStyle w:val="StyleBoldUnderline"/>
          <w:b/>
          <w:highlight w:val="yellow"/>
          <w:bdr w:val="single" w:sz="4" w:space="0" w:color="auto"/>
        </w:rPr>
        <w:t>terrorism</w:t>
      </w:r>
      <w:r w:rsidRPr="001F5F3F">
        <w:rPr>
          <w:b/>
          <w:sz w:val="16"/>
          <w:highlight w:val="yellow"/>
        </w:rPr>
        <w:t>,</w:t>
      </w:r>
      <w:r w:rsidRPr="00462C69">
        <w:rPr>
          <w:b/>
          <w:sz w:val="16"/>
        </w:rPr>
        <w:t xml:space="preserve"> </w:t>
      </w:r>
      <w:r w:rsidRPr="001F5F3F">
        <w:rPr>
          <w:rStyle w:val="StyleBoldUnderline"/>
          <w:b/>
          <w:highlight w:val="yellow"/>
          <w:bdr w:val="single" w:sz="4" w:space="0" w:color="auto"/>
        </w:rPr>
        <w:t>natural</w:t>
      </w:r>
      <w:r w:rsidRPr="00462C69">
        <w:rPr>
          <w:rStyle w:val="StyleBoldUnderline"/>
          <w:b/>
          <w:bdr w:val="single" w:sz="4" w:space="0" w:color="auto"/>
        </w:rPr>
        <w:t xml:space="preserve"> and man-made </w:t>
      </w:r>
      <w:r w:rsidRPr="001F5F3F">
        <w:rPr>
          <w:rStyle w:val="StyleBoldUnderline"/>
          <w:b/>
          <w:highlight w:val="yellow"/>
          <w:bdr w:val="single" w:sz="4" w:space="0" w:color="auto"/>
        </w:rPr>
        <w:t>disaster response</w:t>
      </w:r>
      <w:r>
        <w:rPr>
          <w:sz w:val="16"/>
        </w:rPr>
        <w:t xml:space="preserve">, and border protection. Compounding the challenge is the fact that regional players must function in an operational environment of severely limited satellite communication and hydrographic mapping. Arctic coastal </w:t>
      </w:r>
      <w:r w:rsidRPr="00462C69">
        <w:rPr>
          <w:rStyle w:val="StyleBoldUnderline"/>
        </w:rPr>
        <w:t>states have developed and issued national Arctic security strategies</w:t>
      </w:r>
      <w:r>
        <w:rPr>
          <w:sz w:val="16"/>
        </w:rPr>
        <w:t xml:space="preserve"> and accompanying documents that, albeit roughly, sketch out their political and security priorities in the region. These documents describe their national security interests and the intentions these states wish to pursue and defend. Each of the five Arctic coastal states—Canada, Denmark via Greenland, Norway, Russia, and the United States—touts its commitment to cooperative action while simultaneously bolstering its military presence and capabilities in the Arctic. Yet the complexity of competing national security interests is heightened by the lack of a single coherent structure through which these concerns can be addressed. Therefore, </w:t>
      </w:r>
      <w:r w:rsidRPr="00462C69">
        <w:rPr>
          <w:rStyle w:val="Emphasis"/>
        </w:rPr>
        <w:t>a fresh approach is needed</w:t>
      </w:r>
      <w:r>
        <w:rPr>
          <w:sz w:val="16"/>
        </w:rPr>
        <w:t xml:space="preserve"> for addressing regional Arctic security concerns within a global framework, while recognizing the mutual benefits of maintaining international cooperation, transparency, and stability in the Arctic. Creating </w:t>
      </w:r>
      <w:proofErr w:type="gramStart"/>
      <w:r>
        <w:rPr>
          <w:sz w:val="16"/>
        </w:rPr>
        <w:t>a twenty</w:t>
      </w:r>
      <w:proofErr w:type="gramEnd"/>
      <w:r>
        <w:rPr>
          <w:sz w:val="16"/>
        </w:rPr>
        <w:t xml:space="preserve">-first century security architecture for the Arctic presents the United States with a conundrum: </w:t>
      </w:r>
      <w:r w:rsidRPr="00660297">
        <w:rPr>
          <w:rStyle w:val="StyleBoldUnderline"/>
          <w:b/>
        </w:rPr>
        <w:t>U.S. Arctic policy must be given a significant sense of urgency</w:t>
      </w:r>
      <w:r>
        <w:rPr>
          <w:sz w:val="16"/>
        </w:rPr>
        <w:t xml:space="preserve"> and focus at the same moment that U.S. defense budgets are being reduced and U.S. </w:t>
      </w:r>
      <w:r>
        <w:rPr>
          <w:sz w:val="16"/>
        </w:rPr>
        <w:lastRenderedPageBreak/>
        <w:t xml:space="preserve">military planners consider the Arctic to be “an area of low conflict.” </w:t>
      </w:r>
      <w:r w:rsidRPr="001F5F3F">
        <w:rPr>
          <w:rStyle w:val="StyleBoldUnderline"/>
          <w:b/>
          <w:highlight w:val="yellow"/>
        </w:rPr>
        <w:t>How does one economically</w:t>
      </w:r>
      <w:r>
        <w:rPr>
          <w:sz w:val="16"/>
        </w:rPr>
        <w:t xml:space="preserve"> and militarily </w:t>
      </w:r>
      <w:r w:rsidRPr="001F5F3F">
        <w:rPr>
          <w:rStyle w:val="Emphasis"/>
          <w:highlight w:val="yellow"/>
        </w:rPr>
        <w:t>square this circle</w:t>
      </w:r>
      <w:r>
        <w:rPr>
          <w:sz w:val="16"/>
        </w:rPr>
        <w:t xml:space="preserve">? </w:t>
      </w:r>
      <w:r w:rsidRPr="00462C69">
        <w:rPr>
          <w:sz w:val="15"/>
          <w:szCs w:val="15"/>
        </w:rPr>
        <w:t xml:space="preserve">Unfortunately, while there have been some international debate and discussion on the form and format of Arctic security cooperation, the debate has often focused on what issues related to Arctic security cannot be discussed rather than on those that can and should be addressed. However, these institutional and policy barriers have begun to break down as actors recognize both a collective lack of operational capacity and the increasing number of security actors that will play a role in this rapidly changing region. Arctic stakeholders have yet to discuss seriously, let alone determine, what collective security framework Arctic states should use to address the emerging security challenges in the region, despite signing legally binding agreements on international search and rescue and negotiating international agreements on oil spills and response. It is within this context that the following report will analyze the drivers of change in the region, examine the key Arctic security actors and institutions, and explore the potential for </w:t>
      </w:r>
      <w:proofErr w:type="gramStart"/>
      <w:r w:rsidRPr="00462C69">
        <w:rPr>
          <w:sz w:val="15"/>
          <w:szCs w:val="15"/>
        </w:rPr>
        <w:t>a new</w:t>
      </w:r>
      <w:proofErr w:type="gramEnd"/>
      <w:r w:rsidRPr="00462C69">
        <w:rPr>
          <w:sz w:val="15"/>
          <w:szCs w:val="15"/>
        </w:rPr>
        <w:t xml:space="preserve"> security architecture for the Arctic.</w:t>
      </w:r>
      <w:r>
        <w:rPr>
          <w:sz w:val="16"/>
        </w:rPr>
        <w:t xml:space="preserve"> </w:t>
      </w:r>
      <w:r w:rsidRPr="001A0A70">
        <w:rPr>
          <w:sz w:val="16"/>
        </w:rPr>
        <w:t xml:space="preserve">Oil and </w:t>
      </w:r>
      <w:r w:rsidRPr="001A0A70">
        <w:rPr>
          <w:rStyle w:val="Emphasis"/>
        </w:rPr>
        <w:t>Gas</w:t>
      </w:r>
      <w:r w:rsidRPr="001A0A70">
        <w:rPr>
          <w:sz w:val="16"/>
        </w:rPr>
        <w:t xml:space="preserve"> </w:t>
      </w:r>
      <w:r w:rsidRPr="001A0A70">
        <w:rPr>
          <w:rStyle w:val="StyleBoldUnderline"/>
        </w:rPr>
        <w:t xml:space="preserve">As the sea ice retreats, </w:t>
      </w:r>
      <w:r w:rsidRPr="001F5F3F">
        <w:rPr>
          <w:rStyle w:val="StyleBoldUnderline"/>
          <w:b/>
          <w:highlight w:val="yellow"/>
        </w:rPr>
        <w:t>new commercial opportunities in the Arctic arise</w:t>
      </w:r>
      <w:r w:rsidRPr="001A0A70">
        <w:rPr>
          <w:sz w:val="16"/>
        </w:rPr>
        <w:t xml:space="preserve">. </w:t>
      </w:r>
      <w:r w:rsidRPr="001F5F3F">
        <w:rPr>
          <w:rStyle w:val="StyleBoldUnderline"/>
          <w:highlight w:val="yellow"/>
        </w:rPr>
        <w:t>Natural resources</w:t>
      </w:r>
      <w:r w:rsidRPr="001A0A70">
        <w:rPr>
          <w:rStyle w:val="StyleBoldUnderline"/>
        </w:rPr>
        <w:t xml:space="preserve"> that had once been unreachable </w:t>
      </w:r>
      <w:r w:rsidRPr="001F5F3F">
        <w:rPr>
          <w:rStyle w:val="StyleBoldUnderline"/>
          <w:highlight w:val="yellow"/>
        </w:rPr>
        <w:t xml:space="preserve">are </w:t>
      </w:r>
      <w:r w:rsidRPr="001F5F3F">
        <w:rPr>
          <w:rStyle w:val="Emphasis"/>
          <w:highlight w:val="yellow"/>
        </w:rPr>
        <w:t>becoming available</w:t>
      </w:r>
      <w:r w:rsidRPr="001A0A70">
        <w:rPr>
          <w:rStyle w:val="Emphasis"/>
        </w:rPr>
        <w:t xml:space="preserve"> for extraction</w:t>
      </w:r>
      <w:r w:rsidRPr="001A0A70">
        <w:rPr>
          <w:sz w:val="16"/>
        </w:rPr>
        <w:t xml:space="preserve">. As the U.S. Energy Information Administration (EIA) estimates, </w:t>
      </w:r>
      <w:r w:rsidRPr="00660297">
        <w:rPr>
          <w:rStyle w:val="StyleBoldUnderline"/>
        </w:rPr>
        <w:t>the Arctic is projected to contain</w:t>
      </w:r>
      <w:r w:rsidRPr="00660297">
        <w:rPr>
          <w:sz w:val="16"/>
        </w:rPr>
        <w:t xml:space="preserve"> 13 percent of the world’s undiscovered oil resources and </w:t>
      </w:r>
      <w:r w:rsidRPr="00660297">
        <w:rPr>
          <w:rStyle w:val="StyleBoldUnderline"/>
          <w:b/>
        </w:rPr>
        <w:t>30 percent of the gas resources</w:t>
      </w:r>
      <w:r w:rsidRPr="00660297">
        <w:rPr>
          <w:sz w:val="16"/>
        </w:rPr>
        <w:t xml:space="preserve">.1 </w:t>
      </w:r>
      <w:r w:rsidRPr="00660297">
        <w:rPr>
          <w:rStyle w:val="StyleBoldUnderline"/>
        </w:rPr>
        <w:t>Because global production of</w:t>
      </w:r>
      <w:r w:rsidRPr="00660297">
        <w:rPr>
          <w:sz w:val="16"/>
        </w:rPr>
        <w:t xml:space="preserve"> oil and </w:t>
      </w:r>
      <w:r w:rsidRPr="00660297">
        <w:rPr>
          <w:rStyle w:val="StyleBoldUnderline"/>
        </w:rPr>
        <w:t>gas will not match global demand</w:t>
      </w:r>
      <w:r w:rsidRPr="001A0A70">
        <w:rPr>
          <w:rStyle w:val="StyleBoldUnderline"/>
        </w:rPr>
        <w:t xml:space="preserve"> and </w:t>
      </w:r>
      <w:r w:rsidRPr="009145AB">
        <w:rPr>
          <w:rStyle w:val="StyleBoldUnderline"/>
        </w:rPr>
        <w:t>the short-term outlook</w:t>
      </w:r>
      <w:r w:rsidRPr="001A0A70">
        <w:rPr>
          <w:rStyle w:val="StyleBoldUnderline"/>
        </w:rPr>
        <w:t xml:space="preserve"> for the price of</w:t>
      </w:r>
      <w:r w:rsidRPr="001A0A70">
        <w:rPr>
          <w:sz w:val="16"/>
        </w:rPr>
        <w:t xml:space="preserve"> oil and </w:t>
      </w:r>
      <w:r w:rsidRPr="001A0A70">
        <w:rPr>
          <w:rStyle w:val="StyleBoldUnderline"/>
        </w:rPr>
        <w:t>gas will increase</w:t>
      </w:r>
      <w:r w:rsidRPr="001A0A70">
        <w:rPr>
          <w:sz w:val="16"/>
        </w:rPr>
        <w:t xml:space="preserve">,2 </w:t>
      </w:r>
      <w:r w:rsidRPr="001F5F3F">
        <w:rPr>
          <w:rStyle w:val="StyleBoldUnderline"/>
          <w:b/>
          <w:highlight w:val="yellow"/>
        </w:rPr>
        <w:t>the desire to tap these resources in the Arctic will spur commercial exploration</w:t>
      </w:r>
      <w:r w:rsidRPr="001A0A70">
        <w:rPr>
          <w:sz w:val="16"/>
        </w:rPr>
        <w:t xml:space="preserve">, and multinational companies will invest and become increasingly engaged in the region. At the same time, </w:t>
      </w:r>
      <w:r w:rsidRPr="001A0A70">
        <w:rPr>
          <w:rStyle w:val="StyleBoldUnderline"/>
        </w:rPr>
        <w:t>the need to develop new</w:t>
      </w:r>
      <w:r w:rsidRPr="001A0A70">
        <w:rPr>
          <w:sz w:val="16"/>
        </w:rPr>
        <w:t xml:space="preserve"> technologies and </w:t>
      </w:r>
      <w:r w:rsidRPr="001A0A70">
        <w:rPr>
          <w:rStyle w:val="StyleBoldUnderline"/>
        </w:rPr>
        <w:t>approaches for tackling the harsh and unpredictable climate for offshore drilling</w:t>
      </w:r>
      <w:r w:rsidRPr="001A0A70">
        <w:rPr>
          <w:sz w:val="16"/>
        </w:rPr>
        <w:t xml:space="preserve"> and transportation </w:t>
      </w:r>
      <w:r w:rsidRPr="001A0A70">
        <w:rPr>
          <w:rStyle w:val="StyleBoldUnderline"/>
        </w:rPr>
        <w:t>in the Arctic is urgent</w:t>
      </w:r>
      <w:r w:rsidRPr="001A0A70">
        <w:rPr>
          <w:sz w:val="16"/>
        </w:rPr>
        <w:t xml:space="preserve">. The greater the potential profit and need to secure supply while maintaining, if not increasing, current production levels, the greater the tendency will be for companies to assume the greater risks inherent in operating in the Arctic. Alaska has contributed significantly to meeting U.S. demand with oil from the oil fields on the North Slope close to the Arctic coast transported through the Trans-Alaska Pipeline. However, due to decreasing North Slope production and a lack of new fields, </w:t>
      </w:r>
      <w:r w:rsidRPr="001A0A70">
        <w:rPr>
          <w:rStyle w:val="StyleBoldUnderline"/>
        </w:rPr>
        <w:t>domestic pressure to explore offshore</w:t>
      </w:r>
      <w:r w:rsidRPr="001A0A70">
        <w:rPr>
          <w:sz w:val="16"/>
        </w:rPr>
        <w:t xml:space="preserve"> of Alaska </w:t>
      </w:r>
      <w:r w:rsidRPr="001A0A70">
        <w:rPr>
          <w:rStyle w:val="StyleBoldUnderline"/>
        </w:rPr>
        <w:t>is rising</w:t>
      </w:r>
      <w:r w:rsidRPr="001A0A70">
        <w:rPr>
          <w:sz w:val="16"/>
        </w:rPr>
        <w:t xml:space="preserve">. Royal Dutch Shell has received preliminary approval from the Obama administration for its offshore drilling plans in its acquired leases in the Beaufort Sea. Exploratory drilling in the Beaufort Sea is expected to commence in 2012.3 Shell is also optimistic that it can begin to develop the reserves in the Chukchi Sea in the near future, but issues with environmental leases, oil spill preparedness and response, and disputes with local communities threaten to delay the process.4 </w:t>
      </w:r>
      <w:r w:rsidRPr="001F5F3F">
        <w:rPr>
          <w:rStyle w:val="StyleBoldUnderline"/>
          <w:highlight w:val="yellow"/>
        </w:rPr>
        <w:t xml:space="preserve">Other Arctic coastal states </w:t>
      </w:r>
      <w:r w:rsidRPr="001F5F3F">
        <w:rPr>
          <w:rStyle w:val="StyleBoldUnderline"/>
          <w:b/>
          <w:highlight w:val="yellow"/>
        </w:rPr>
        <w:t>are seeking similar economic advantage</w:t>
      </w:r>
      <w:r w:rsidRPr="001A0A70">
        <w:rPr>
          <w:sz w:val="16"/>
        </w:rPr>
        <w:t xml:space="preserve">. In Norway, leases to the Barents Sea have been allocated, as Norwegian oil and gas production has fallen since its peak of 3.4 million barrels per day in 20015 and is expected to decline further if no significant new fields are discovered. Increased demand from the European market has spurred additional exploratory drilling farther north. Seismic activity by the Norwegian Petroleum Directorate6 has already started in the maritime territory obtained after the Norwegian-Russian maritime delimitation treaty entered into effect in July 2011.7 </w:t>
      </w:r>
      <w:r w:rsidRPr="009145AB">
        <w:rPr>
          <w:sz w:val="16"/>
          <w:szCs w:val="16"/>
        </w:rPr>
        <w:t>With the largest exclusive economic zone (EEZ) and Arctic coast line,</w:t>
      </w:r>
      <w:r w:rsidRPr="001A0A70">
        <w:rPr>
          <w:sz w:val="16"/>
        </w:rPr>
        <w:t xml:space="preserve"> </w:t>
      </w:r>
      <w:r w:rsidRPr="001F5F3F">
        <w:rPr>
          <w:rStyle w:val="StyleBoldUnderline"/>
          <w:highlight w:val="yellow"/>
        </w:rPr>
        <w:t xml:space="preserve">Russia </w:t>
      </w:r>
      <w:r w:rsidRPr="001F5F3F">
        <w:rPr>
          <w:rStyle w:val="StyleBoldUnderline"/>
          <w:b/>
          <w:highlight w:val="yellow"/>
        </w:rPr>
        <w:t>is increasingly interested i</w:t>
      </w:r>
      <w:r w:rsidRPr="001A0A70">
        <w:rPr>
          <w:rStyle w:val="StyleBoldUnderline"/>
          <w:b/>
        </w:rPr>
        <w:t>n developing its potential fields</w:t>
      </w:r>
      <w:r w:rsidRPr="001A0A70">
        <w:rPr>
          <w:sz w:val="16"/>
        </w:rPr>
        <w:t xml:space="preserve">, especially on the prosperous continental shelf next to the Novaya Zemlya archipelago and in the Kara Sea. </w:t>
      </w:r>
      <w:r w:rsidRPr="001A0A70">
        <w:rPr>
          <w:rStyle w:val="StyleBoldUnderline"/>
        </w:rPr>
        <w:t>Russia is moving to increase gas production</w:t>
      </w:r>
      <w:r w:rsidRPr="001A0A70">
        <w:rPr>
          <w:sz w:val="16"/>
        </w:rPr>
        <w:t xml:space="preserve"> in the vast Yamal field, which already produces 90 percent of Russian state gas, following recent discoveries of large gas fields, such as the Bovanenkovo field.8 In addition, Russia has been active in expanding oil production in the Pechora Sea, with plans for drilling in the Prirazlomnoye oil field in early 20129—a significant development as it marks the first instance of offshore drilling in the Russian Arctic.10 Russia also plans to drill in the Dolginskoye oil field in the Pechora Sea, which is projected to be three times as large as the Prirazlomnoye, and aims to have the field developed by 2020.11 </w:t>
      </w:r>
      <w:r w:rsidRPr="001A0A70">
        <w:rPr>
          <w:rStyle w:val="StyleBoldUnderline"/>
        </w:rPr>
        <w:t>Numerous delays</w:t>
      </w:r>
      <w:r w:rsidRPr="001A0A70">
        <w:rPr>
          <w:sz w:val="16"/>
        </w:rPr>
        <w:t>—from the large supply of gas available on the global market due to the discovery of unconventional gas in the United States and uncertainty over Russian taxation policies—</w:t>
      </w:r>
      <w:r w:rsidRPr="001A0A70">
        <w:rPr>
          <w:rStyle w:val="StyleBoldUnderline"/>
        </w:rPr>
        <w:t>have to this point prevented the development of the world’s largest gas field,</w:t>
      </w:r>
      <w:r w:rsidRPr="001A0A70">
        <w:rPr>
          <w:sz w:val="16"/>
        </w:rPr>
        <w:t xml:space="preserve"> the Shtokman field in the Barents Sea, </w:t>
      </w:r>
      <w:r w:rsidRPr="001A0A70">
        <w:rPr>
          <w:rStyle w:val="StyleBoldUnderline"/>
        </w:rPr>
        <w:t xml:space="preserve">forcing new technological developments </w:t>
      </w:r>
      <w:r w:rsidRPr="001A0A70">
        <w:rPr>
          <w:sz w:val="16"/>
        </w:rPr>
        <w:t>and seismic exploration in other parts of the Russian Arctic territory.</w:t>
      </w:r>
      <w:r w:rsidRPr="001A0A70">
        <w:rPr>
          <w:rStyle w:val="StyleBoldUnderline"/>
        </w:rPr>
        <w:t xml:space="preserve"> </w:t>
      </w:r>
      <w:r w:rsidRPr="001F5F3F">
        <w:rPr>
          <w:rStyle w:val="StyleBoldUnderline"/>
          <w:highlight w:val="yellow"/>
        </w:rPr>
        <w:t>All of this</w:t>
      </w:r>
      <w:r w:rsidRPr="001A0A70">
        <w:rPr>
          <w:rStyle w:val="StyleBoldUnderline"/>
        </w:rPr>
        <w:t xml:space="preserve"> activity </w:t>
      </w:r>
      <w:r w:rsidRPr="001F5F3F">
        <w:rPr>
          <w:rStyle w:val="StyleBoldUnderline"/>
          <w:highlight w:val="yellow"/>
        </w:rPr>
        <w:t xml:space="preserve">indicates </w:t>
      </w:r>
      <w:r w:rsidRPr="001F5F3F">
        <w:rPr>
          <w:rStyle w:val="StyleBoldUnderline"/>
          <w:b/>
          <w:highlight w:val="yellow"/>
        </w:rPr>
        <w:t xml:space="preserve">the keen interest </w:t>
      </w:r>
      <w:r w:rsidRPr="009145AB">
        <w:rPr>
          <w:rStyle w:val="StyleBoldUnderline"/>
          <w:b/>
        </w:rPr>
        <w:t xml:space="preserve">both </w:t>
      </w:r>
      <w:r w:rsidRPr="001F5F3F">
        <w:rPr>
          <w:rStyle w:val="StyleBoldUnderline"/>
          <w:b/>
          <w:highlight w:val="yellow"/>
        </w:rPr>
        <w:t xml:space="preserve">countries have </w:t>
      </w:r>
      <w:r w:rsidRPr="001F5F3F">
        <w:rPr>
          <w:rStyle w:val="Emphasis"/>
          <w:highlight w:val="yellow"/>
        </w:rPr>
        <w:t>in moving rapidly to extract these resources</w:t>
      </w:r>
      <w:r w:rsidRPr="001F5F3F">
        <w:rPr>
          <w:rStyle w:val="StyleBoldUnderline"/>
          <w:b/>
          <w:highlight w:val="yellow"/>
        </w:rPr>
        <w:t xml:space="preserve"> from their Arctic territories.</w:t>
      </w:r>
    </w:p>
    <w:p w:rsidR="00872009" w:rsidRDefault="00872009" w:rsidP="00872009">
      <w:pPr>
        <w:pStyle w:val="Heading4"/>
      </w:pPr>
      <w:r>
        <w:t>Leads to CBW use</w:t>
      </w:r>
    </w:p>
    <w:p w:rsidR="00872009" w:rsidRDefault="00872009" w:rsidP="00872009">
      <w:r w:rsidRPr="00F77EAE">
        <w:rPr>
          <w:rStyle w:val="StyleStyleBold12pt"/>
        </w:rPr>
        <w:t>Mychajlyszyn 8</w:t>
      </w:r>
      <w:r>
        <w:t xml:space="preserve"> (Natalie, International Affairs, Trade and Finance Division, “The Arctic: Canadian Security and Defence”, 24 October 2008, http://www.parl.gc.ca/Content/LOP/ResearchPublications/prb0813-e.htm#illegalaccess)</w:t>
      </w:r>
    </w:p>
    <w:p w:rsidR="00872009" w:rsidRDefault="00872009" w:rsidP="00872009">
      <w:pPr>
        <w:rPr>
          <w:sz w:val="16"/>
        </w:rPr>
      </w:pPr>
      <w:r w:rsidRPr="001F5F3F">
        <w:rPr>
          <w:rStyle w:val="StyleBoldUnderline"/>
          <w:highlight w:val="yellow"/>
        </w:rPr>
        <w:t>Increased</w:t>
      </w:r>
      <w:r w:rsidRPr="00F77EAE">
        <w:rPr>
          <w:sz w:val="16"/>
        </w:rPr>
        <w:t xml:space="preserve"> illegal access and illegal activities, including </w:t>
      </w:r>
      <w:r w:rsidRPr="001F5F3F">
        <w:rPr>
          <w:rStyle w:val="Emphasis"/>
          <w:highlight w:val="yellow"/>
        </w:rPr>
        <w:t>terrorism</w:t>
      </w:r>
      <w:r w:rsidRPr="00F77EAE">
        <w:rPr>
          <w:sz w:val="16"/>
        </w:rPr>
        <w:t xml:space="preserve"> </w:t>
      </w:r>
      <w:r w:rsidRPr="001F5F3F">
        <w:rPr>
          <w:rStyle w:val="StyleBoldUnderline"/>
          <w:highlight w:val="yellow"/>
        </w:rPr>
        <w:t>As the Arctic</w:t>
      </w:r>
      <w:r w:rsidRPr="00F77EAE">
        <w:rPr>
          <w:rStyle w:val="StyleBoldUnderline"/>
        </w:rPr>
        <w:t xml:space="preserve"> generally </w:t>
      </w:r>
      <w:r w:rsidRPr="001F5F3F">
        <w:rPr>
          <w:rStyle w:val="StyleBoldUnderline"/>
          <w:highlight w:val="yellow"/>
        </w:rPr>
        <w:t>becomes more accessible</w:t>
      </w:r>
      <w:r w:rsidRPr="00F77EAE">
        <w:rPr>
          <w:rStyle w:val="StyleBoldUnderline"/>
        </w:rPr>
        <w:t xml:space="preserve"> </w:t>
      </w:r>
      <w:r w:rsidRPr="00F77EAE">
        <w:rPr>
          <w:sz w:val="16"/>
        </w:rPr>
        <w:t xml:space="preserve">because of the warming climate, some </w:t>
      </w:r>
      <w:r w:rsidRPr="001F5F3F">
        <w:rPr>
          <w:rStyle w:val="StyleBoldUnderline"/>
          <w:highlight w:val="yellow"/>
        </w:rPr>
        <w:t xml:space="preserve">analysts </w:t>
      </w:r>
      <w:r w:rsidRPr="001F5F3F">
        <w:rPr>
          <w:rStyle w:val="StyleBoldUnderline"/>
          <w:b/>
          <w:highlight w:val="yellow"/>
        </w:rPr>
        <w:t>predict</w:t>
      </w:r>
      <w:r w:rsidRPr="00F77EAE">
        <w:rPr>
          <w:rStyle w:val="StyleBoldUnderline"/>
          <w:b/>
        </w:rPr>
        <w:t xml:space="preserve"> the emergence of </w:t>
      </w:r>
      <w:r w:rsidRPr="001F5F3F">
        <w:rPr>
          <w:rStyle w:val="StyleBoldUnderline"/>
          <w:b/>
          <w:highlight w:val="yellow"/>
        </w:rPr>
        <w:t>new security threats</w:t>
      </w:r>
      <w:r w:rsidRPr="001F5F3F">
        <w:rPr>
          <w:b/>
          <w:sz w:val="16"/>
          <w:highlight w:val="yellow"/>
        </w:rPr>
        <w:t>.</w:t>
      </w:r>
      <w:r w:rsidRPr="001F5F3F">
        <w:rPr>
          <w:sz w:val="16"/>
          <w:highlight w:val="yellow"/>
        </w:rPr>
        <w:t>(</w:t>
      </w:r>
      <w:r w:rsidRPr="00F77EAE">
        <w:rPr>
          <w:sz w:val="16"/>
        </w:rPr>
        <w:t xml:space="preserve">6) </w:t>
      </w:r>
      <w:r w:rsidRPr="001F5F3F">
        <w:rPr>
          <w:rStyle w:val="StyleBoldUnderline"/>
          <w:highlight w:val="yellow"/>
        </w:rPr>
        <w:t>One such risk is</w:t>
      </w:r>
      <w:r w:rsidRPr="00F77EAE">
        <w:rPr>
          <w:rStyle w:val="StyleBoldUnderline"/>
        </w:rPr>
        <w:t xml:space="preserve"> that of an increase in</w:t>
      </w:r>
      <w:r w:rsidRPr="00F77EAE">
        <w:rPr>
          <w:sz w:val="16"/>
        </w:rPr>
        <w:t xml:space="preserve"> illegal </w:t>
      </w:r>
      <w:r w:rsidRPr="00F77EAE">
        <w:rPr>
          <w:rStyle w:val="StyleBoldUnderline"/>
        </w:rPr>
        <w:t>migration and trafficking</w:t>
      </w:r>
      <w:r w:rsidRPr="00F77EAE">
        <w:rPr>
          <w:sz w:val="16"/>
        </w:rPr>
        <w:t xml:space="preserve"> in persons to North America through the Arctic. There are also fears of the North being used as a thoroughfare for drug trafficking as well as a destination for illegal narcotics. In the post-September 11 era, </w:t>
      </w:r>
      <w:r w:rsidRPr="00F77EAE">
        <w:rPr>
          <w:rStyle w:val="StyleBoldUnderline"/>
        </w:rPr>
        <w:t xml:space="preserve">fears have been raised concerning </w:t>
      </w:r>
      <w:r w:rsidRPr="001F5F3F">
        <w:rPr>
          <w:rStyle w:val="StyleBoldUnderline"/>
          <w:highlight w:val="yellow"/>
        </w:rPr>
        <w:t xml:space="preserve">the </w:t>
      </w:r>
      <w:r w:rsidRPr="001F5F3F">
        <w:rPr>
          <w:rStyle w:val="Emphasis"/>
          <w:highlight w:val="yellow"/>
        </w:rPr>
        <w:t>increased vulnerability of the Arctic as a passage for terrorists</w:t>
      </w:r>
      <w:r w:rsidRPr="00F77EAE">
        <w:rPr>
          <w:sz w:val="16"/>
        </w:rPr>
        <w:t xml:space="preserve">, </w:t>
      </w:r>
      <w:r w:rsidRPr="001F5F3F">
        <w:rPr>
          <w:rStyle w:val="StyleBoldUnderline"/>
          <w:highlight w:val="yellow"/>
        </w:rPr>
        <w:t>whether for illegal entry</w:t>
      </w:r>
      <w:r w:rsidRPr="001F5F3F">
        <w:rPr>
          <w:sz w:val="16"/>
          <w:highlight w:val="yellow"/>
        </w:rPr>
        <w:t xml:space="preserve"> </w:t>
      </w:r>
      <w:r w:rsidRPr="001F5F3F">
        <w:rPr>
          <w:rStyle w:val="StyleBoldUnderline"/>
          <w:highlight w:val="yellow"/>
        </w:rPr>
        <w:t>into</w:t>
      </w:r>
      <w:r w:rsidRPr="009145AB">
        <w:rPr>
          <w:rStyle w:val="StyleBoldUnderline"/>
        </w:rPr>
        <w:t xml:space="preserve"> North </w:t>
      </w:r>
      <w:r w:rsidRPr="001F5F3F">
        <w:rPr>
          <w:rStyle w:val="StyleBoldUnderline"/>
          <w:highlight w:val="yellow"/>
        </w:rPr>
        <w:t>America</w:t>
      </w:r>
      <w:r w:rsidRPr="001F5F3F">
        <w:rPr>
          <w:sz w:val="16"/>
          <w:highlight w:val="yellow"/>
        </w:rPr>
        <w:t xml:space="preserve"> </w:t>
      </w:r>
      <w:r w:rsidRPr="001F5F3F">
        <w:rPr>
          <w:rStyle w:val="StyleBoldUnderline"/>
          <w:highlight w:val="yellow"/>
        </w:rPr>
        <w:t>or for the transport of</w:t>
      </w:r>
      <w:r w:rsidRPr="00F77EAE">
        <w:rPr>
          <w:sz w:val="16"/>
        </w:rPr>
        <w:t xml:space="preserve"> </w:t>
      </w:r>
      <w:r w:rsidRPr="009145AB">
        <w:rPr>
          <w:rStyle w:val="StyleBoldUnderline"/>
        </w:rPr>
        <w:t>illegal weapons, including</w:t>
      </w:r>
      <w:r w:rsidRPr="00F77EAE">
        <w:rPr>
          <w:sz w:val="16"/>
        </w:rPr>
        <w:t xml:space="preserve"> </w:t>
      </w:r>
      <w:r w:rsidRPr="001F5F3F">
        <w:rPr>
          <w:rStyle w:val="Emphasis"/>
          <w:highlight w:val="yellow"/>
        </w:rPr>
        <w:t>biological and chemical devices</w:t>
      </w:r>
      <w:r w:rsidRPr="009145AB">
        <w:rPr>
          <w:rStyle w:val="Emphasis"/>
        </w:rPr>
        <w:t>.</w:t>
      </w:r>
      <w:r w:rsidRPr="00F77EAE">
        <w:rPr>
          <w:sz w:val="16"/>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872009" w:rsidRPr="003A103D" w:rsidRDefault="00872009" w:rsidP="00872009">
      <w:pPr>
        <w:pStyle w:val="Heading4"/>
      </w:pPr>
      <w:r>
        <w:t>Extinction</w:t>
      </w:r>
    </w:p>
    <w:p w:rsidR="00872009" w:rsidRPr="0076622E" w:rsidRDefault="00872009" w:rsidP="00872009">
      <w:proofErr w:type="gramStart"/>
      <w:r w:rsidRPr="0044527D">
        <w:rPr>
          <w:rStyle w:val="StyleStyleBold12pt"/>
        </w:rPr>
        <w:t>Sandberg et al 8</w:t>
      </w:r>
      <w:r w:rsidRPr="0044527D">
        <w:t>—Research Fellow at the Future of Humanity Institute at Oxford University.</w:t>
      </w:r>
      <w:proofErr w:type="gramEnd"/>
      <w:r w:rsidRPr="0044527D">
        <w:t xml:space="preserve">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872009" w:rsidRPr="0076622E" w:rsidRDefault="00872009" w:rsidP="00872009">
      <w:pPr>
        <w:rPr>
          <w:sz w:val="16"/>
          <w:szCs w:val="20"/>
        </w:rPr>
      </w:pPr>
      <w:r w:rsidRPr="0044527D">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t>
      </w:r>
      <w:r w:rsidRPr="0044527D">
        <w:rPr>
          <w:sz w:val="16"/>
          <w:szCs w:val="20"/>
        </w:rPr>
        <w:lastRenderedPageBreak/>
        <w:t xml:space="preserve">winter. </w:t>
      </w:r>
      <w:r w:rsidRPr="0044527D">
        <w:rPr>
          <w:szCs w:val="20"/>
          <w:u w:val="single"/>
        </w:rPr>
        <w:t xml:space="preserve">We </w:t>
      </w:r>
      <w:r w:rsidRPr="0044527D">
        <w:rPr>
          <w:sz w:val="16"/>
          <w:szCs w:val="20"/>
        </w:rPr>
        <w:t xml:space="preserve">may </w:t>
      </w:r>
      <w:r w:rsidRPr="0044527D">
        <w:rPr>
          <w:szCs w:val="20"/>
          <w:u w:val="single"/>
        </w:rPr>
        <w:t>face even greater risks from emerging technologies</w:t>
      </w:r>
      <w:r w:rsidRPr="0044527D">
        <w:rPr>
          <w:sz w:val="16"/>
          <w:szCs w:val="20"/>
        </w:rPr>
        <w:t xml:space="preserve">. </w:t>
      </w:r>
      <w:r w:rsidRPr="0044527D">
        <w:rPr>
          <w:szCs w:val="20"/>
          <w:highlight w:val="green"/>
          <w:u w:val="single"/>
        </w:rPr>
        <w:t xml:space="preserve">Advances in synthetic biology might </w:t>
      </w:r>
      <w:r w:rsidRPr="0076622E">
        <w:rPr>
          <w:rStyle w:val="Emphasis"/>
          <w:highlight w:val="green"/>
        </w:rPr>
        <w:t xml:space="preserve">make it possible </w:t>
      </w:r>
      <w:r w:rsidRPr="0044527D">
        <w:rPr>
          <w:szCs w:val="20"/>
          <w:highlight w:val="green"/>
          <w:u w:val="single"/>
        </w:rPr>
        <w:t>to engineer pathogens capable of extinction</w:t>
      </w:r>
      <w:r w:rsidRPr="0044527D">
        <w:rPr>
          <w:sz w:val="16"/>
          <w:szCs w:val="20"/>
        </w:rPr>
        <w:t xml:space="preserve">-level pandemics. The knowledge, equipment, and materials needed to engineer pathogens are more accessible than those needed to build nuclear weapons. And </w:t>
      </w:r>
      <w:r w:rsidRPr="0044527D">
        <w:rPr>
          <w:szCs w:val="20"/>
          <w:u w:val="single"/>
        </w:rPr>
        <w:t>unlike other weapons</w:t>
      </w:r>
      <w:r w:rsidRPr="0044527D">
        <w:rPr>
          <w:sz w:val="16"/>
          <w:szCs w:val="20"/>
        </w:rPr>
        <w:t xml:space="preserve">, </w:t>
      </w:r>
      <w:r w:rsidRPr="0044527D">
        <w:rPr>
          <w:szCs w:val="20"/>
          <w:highlight w:val="green"/>
          <w:u w:val="single"/>
        </w:rPr>
        <w:t xml:space="preserve">pathogens </w:t>
      </w:r>
      <w:r w:rsidRPr="0076622E">
        <w:rPr>
          <w:b/>
          <w:szCs w:val="20"/>
          <w:highlight w:val="green"/>
          <w:u w:val="single"/>
        </w:rPr>
        <w:t>are self-replicating</w:t>
      </w:r>
      <w:r w:rsidRPr="0076622E">
        <w:rPr>
          <w:b/>
          <w:sz w:val="16"/>
          <w:szCs w:val="20"/>
          <w:highlight w:val="green"/>
        </w:rPr>
        <w:t xml:space="preserve">, </w:t>
      </w:r>
      <w:r w:rsidRPr="0076622E">
        <w:rPr>
          <w:b/>
          <w:szCs w:val="20"/>
          <w:highlight w:val="green"/>
          <w:u w:val="single"/>
        </w:rPr>
        <w:t>allowing a small arsenal to become exponentially destructive</w:t>
      </w:r>
      <w:r w:rsidRPr="0044527D">
        <w:rPr>
          <w:sz w:val="16"/>
          <w:szCs w:val="20"/>
          <w:highlight w:val="green"/>
        </w:rPr>
        <w:t>.</w:t>
      </w:r>
      <w:r w:rsidRPr="0044527D">
        <w:rPr>
          <w:sz w:val="16"/>
          <w:szCs w:val="20"/>
        </w:rPr>
        <w:t xml:space="preserve"> Pathogens have been implicated in the extinctions of many wild species. </w:t>
      </w:r>
      <w:r w:rsidRPr="0044527D">
        <w:rPr>
          <w:szCs w:val="20"/>
          <w:u w:val="single"/>
        </w:rPr>
        <w:t>Although most pandemics "fade out"</w:t>
      </w:r>
      <w:r w:rsidRPr="0044527D">
        <w:rPr>
          <w:sz w:val="16"/>
          <w:szCs w:val="20"/>
        </w:rPr>
        <w:t xml:space="preserve"> by reducing the density of susceptible populations, </w:t>
      </w:r>
      <w:r w:rsidRPr="0044527D">
        <w:rPr>
          <w:szCs w:val="20"/>
          <w:highlight w:val="green"/>
          <w:u w:val="single"/>
        </w:rPr>
        <w:t>pathogens with wide host ranges</w:t>
      </w:r>
      <w:r w:rsidRPr="0044527D">
        <w:rPr>
          <w:sz w:val="16"/>
          <w:szCs w:val="20"/>
        </w:rPr>
        <w:t xml:space="preserve"> in multiple species </w:t>
      </w:r>
      <w:r w:rsidRPr="0044527D">
        <w:rPr>
          <w:szCs w:val="20"/>
          <w:highlight w:val="green"/>
          <w:u w:val="single"/>
        </w:rPr>
        <w:t>can reach</w:t>
      </w:r>
      <w:r w:rsidRPr="0044527D">
        <w:rPr>
          <w:sz w:val="16"/>
          <w:szCs w:val="20"/>
        </w:rPr>
        <w:t xml:space="preserve"> even </w:t>
      </w:r>
      <w:r w:rsidRPr="0044527D">
        <w:rPr>
          <w:szCs w:val="20"/>
          <w:highlight w:val="green"/>
          <w:u w:val="single"/>
        </w:rPr>
        <w:t>isolated individuals</w:t>
      </w:r>
      <w:r w:rsidRPr="0044527D">
        <w:rPr>
          <w:sz w:val="16"/>
          <w:szCs w:val="20"/>
        </w:rPr>
        <w:t xml:space="preserve">. The intentional or unintentional </w:t>
      </w:r>
      <w:r w:rsidRPr="0044527D">
        <w:rPr>
          <w:szCs w:val="20"/>
          <w:highlight w:val="green"/>
          <w:u w:val="single"/>
        </w:rPr>
        <w:t>release of engineered pathogens</w:t>
      </w:r>
      <w:r w:rsidRPr="0044527D">
        <w:rPr>
          <w:sz w:val="16"/>
          <w:szCs w:val="20"/>
        </w:rPr>
        <w:t xml:space="preserve"> with high transmissibility, latency, and lethality </w:t>
      </w:r>
      <w:r w:rsidRPr="0044527D">
        <w:rPr>
          <w:szCs w:val="20"/>
          <w:highlight w:val="green"/>
          <w:u w:val="single"/>
        </w:rPr>
        <w:t xml:space="preserve">might be capable of causing </w:t>
      </w:r>
      <w:r w:rsidRPr="0076622E">
        <w:rPr>
          <w:rStyle w:val="Emphasis"/>
          <w:highlight w:val="green"/>
        </w:rPr>
        <w:t>human extinction</w:t>
      </w:r>
      <w:r w:rsidRPr="0044527D">
        <w:rPr>
          <w:sz w:val="16"/>
          <w:szCs w:val="20"/>
        </w:rPr>
        <w:t xml:space="preserve">. While such an event seems unlikely today, </w:t>
      </w:r>
      <w:r w:rsidRPr="0044527D">
        <w:rPr>
          <w:szCs w:val="20"/>
          <w:u w:val="single"/>
        </w:rPr>
        <w:t>the likelihood may increase as biotechnologies</w:t>
      </w:r>
      <w:r w:rsidRPr="0044527D">
        <w:rPr>
          <w:sz w:val="16"/>
          <w:szCs w:val="20"/>
        </w:rPr>
        <w:t xml:space="preserve"> continue to </w:t>
      </w:r>
      <w:r w:rsidRPr="0044527D">
        <w:rPr>
          <w:szCs w:val="20"/>
          <w:u w:val="single"/>
        </w:rPr>
        <w:t xml:space="preserve">improve </w:t>
      </w:r>
      <w:r w:rsidRPr="0044527D">
        <w:rPr>
          <w:sz w:val="16"/>
          <w:szCs w:val="20"/>
        </w:rPr>
        <w:t>at a rate rivaling Moore's Law.</w:t>
      </w:r>
    </w:p>
    <w:p w:rsidR="00872009" w:rsidRPr="00AF2361" w:rsidRDefault="00872009" w:rsidP="00872009">
      <w:pPr>
        <w:pStyle w:val="Heading4"/>
        <w:rPr>
          <w:u w:val="single"/>
        </w:rPr>
      </w:pPr>
      <w:r>
        <w:t>Drilling’s inevitable, but it’s a question of safety – plan sends a global signal and solves Arctic environment</w:t>
      </w:r>
    </w:p>
    <w:p w:rsidR="00872009" w:rsidRPr="00AF2361" w:rsidRDefault="00872009" w:rsidP="00872009">
      <w:pPr>
        <w:widowControl w:val="0"/>
      </w:pPr>
      <w:r>
        <w:rPr>
          <w:rStyle w:val="StyleStyleBold12pt"/>
        </w:rPr>
        <w:t xml:space="preserve">Sullivan 12 </w:t>
      </w:r>
      <w:r w:rsidRPr="00AF2361">
        <w:t>(Dan – a former state attorney general, commissioner of Alaska's Department of Natural Resources, “It's time to develop our Arctic resources, 7/20, http://www.cnn.com/2012/07/20/opinion/sullivan-arctic-drilling/index.html)</w:t>
      </w:r>
    </w:p>
    <w:p w:rsidR="00872009" w:rsidRDefault="00872009" w:rsidP="00872009">
      <w:pPr>
        <w:widowControl w:val="0"/>
        <w:rPr>
          <w:sz w:val="16"/>
        </w:rPr>
      </w:pPr>
      <w:r>
        <w:rPr>
          <w:sz w:val="16"/>
        </w:rPr>
        <w:t xml:space="preserve">(CNN) --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rStyle w:val="StyleBoldUnderline"/>
          <w:bdr w:val="single" w:sz="4" w:space="0" w:color="auto"/>
        </w:rPr>
        <w:t>S</w:t>
      </w:r>
      <w:r w:rsidRPr="00660297">
        <w:rPr>
          <w:sz w:val="16"/>
        </w:rPr>
        <w:t xml:space="preserve">tates </w:t>
      </w:r>
      <w:r w:rsidRPr="00660297">
        <w:rPr>
          <w:rStyle w:val="StyleBoldUnderline"/>
          <w:b/>
        </w:rPr>
        <w:t>is on the verge of an energy renaissance.</w:t>
      </w:r>
      <w:r w:rsidRPr="00660297">
        <w:rPr>
          <w:sz w:val="16"/>
        </w:rPr>
        <w:t xml:space="preserve"> </w:t>
      </w:r>
      <w:r w:rsidRPr="00660297">
        <w:rPr>
          <w:rStyle w:val="StyleBoldUnderline"/>
        </w:rPr>
        <w:t>We need to recognize and seize the opportunity</w:t>
      </w:r>
      <w:r w:rsidRPr="00660297">
        <w:rPr>
          <w:sz w:val="16"/>
        </w:rPr>
        <w:t xml:space="preserve">. </w:t>
      </w:r>
      <w:r w:rsidRPr="00660297">
        <w:rPr>
          <w:rStyle w:val="StyleBoldUnderline"/>
        </w:rPr>
        <w:t>This renaissance involves domestic production of natural resources</w:t>
      </w:r>
      <w:r w:rsidRPr="00660297">
        <w:rPr>
          <w:sz w:val="16"/>
        </w:rPr>
        <w:t xml:space="preserve"> ranging from clean renewables to hydrocarbons. </w:t>
      </w:r>
      <w:r w:rsidRPr="00660297">
        <w:rPr>
          <w:rStyle w:val="StyleBoldUnderline"/>
        </w:rPr>
        <w:t>In particular</w:t>
      </w:r>
      <w:r w:rsidRPr="00660297">
        <w:rPr>
          <w:sz w:val="16"/>
        </w:rPr>
        <w:t xml:space="preserve">, domestic hydrocarbon production -- both oil and </w:t>
      </w:r>
      <w:r w:rsidRPr="00660297">
        <w:rPr>
          <w:rStyle w:val="StyleBoldUnderline"/>
        </w:rPr>
        <w:t xml:space="preserve">gas -- is increasing dramatically, </w:t>
      </w:r>
      <w:r w:rsidRPr="00660297">
        <w:rPr>
          <w:sz w:val="16"/>
        </w:rPr>
        <w:t xml:space="preserve">with some experts predicting that </w:t>
      </w:r>
      <w:r w:rsidRPr="00660297">
        <w:rPr>
          <w:rStyle w:val="StyleBoldUnderline"/>
        </w:rPr>
        <w:t xml:space="preserve">the </w:t>
      </w:r>
      <w:r w:rsidRPr="00660297">
        <w:rPr>
          <w:rStyle w:val="StyleBoldUnderline"/>
          <w:bdr w:val="single" w:sz="4" w:space="0" w:color="auto"/>
        </w:rPr>
        <w:t>U</w:t>
      </w:r>
      <w:r w:rsidRPr="00660297">
        <w:rPr>
          <w:sz w:val="16"/>
        </w:rPr>
        <w:t xml:space="preserve">nited </w:t>
      </w:r>
      <w:r w:rsidRPr="00660297">
        <w:rPr>
          <w:sz w:val="16"/>
          <w:bdr w:val="single" w:sz="4" w:space="0" w:color="auto"/>
        </w:rPr>
        <w:t>S</w:t>
      </w:r>
      <w:r w:rsidRPr="00660297">
        <w:rPr>
          <w:sz w:val="16"/>
        </w:rPr>
        <w:t xml:space="preserve">tates </w:t>
      </w:r>
      <w:r w:rsidRPr="00660297">
        <w:rPr>
          <w:rStyle w:val="StyleBoldUnderline"/>
        </w:rPr>
        <w:t>could become the largest hydrocarbon producer in the word</w:t>
      </w:r>
      <w:r w:rsidRPr="00660297">
        <w:rPr>
          <w:sz w:val="16"/>
        </w:rPr>
        <w:t xml:space="preserve"> -- outstripping Saudi Arabia and Russia </w:t>
      </w:r>
      <w:r w:rsidRPr="00660297">
        <w:rPr>
          <w:rStyle w:val="StyleBoldUnderline"/>
        </w:rPr>
        <w:t>-- by 2020</w:t>
      </w:r>
      <w:r w:rsidRPr="00660297">
        <w:rPr>
          <w:sz w:val="16"/>
        </w:rPr>
        <w:t>. Increased domestic</w:t>
      </w:r>
      <w:r>
        <w:rPr>
          <w:sz w:val="16"/>
        </w:rPr>
        <w:t xml:space="preserve"> production of hydrocarbons is driven by two trends. First, new technology is unlocking unconventional resources such as shale-derived oil and gas. And second, investors and policy makers are recognizing that </w:t>
      </w:r>
      <w:r w:rsidRPr="001F5F3F">
        <w:rPr>
          <w:rStyle w:val="StyleBoldUnderline"/>
          <w:highlight w:val="yellow"/>
        </w:rPr>
        <w:t>the U.S. still has an enormous</w:t>
      </w:r>
      <w:r w:rsidRPr="00AF2361">
        <w:rPr>
          <w:rStyle w:val="StyleBoldUnderline"/>
        </w:rPr>
        <w:t xml:space="preserve"> resource </w:t>
      </w:r>
      <w:r w:rsidRPr="001F5F3F">
        <w:rPr>
          <w:rStyle w:val="StyleBoldUnderline"/>
          <w:highlight w:val="yellow"/>
        </w:rPr>
        <w:t>base of conventional</w:t>
      </w:r>
      <w:r>
        <w:rPr>
          <w:sz w:val="16"/>
        </w:rPr>
        <w:t xml:space="preserve"> oil and</w:t>
      </w:r>
      <w:r w:rsidRPr="00AF2361">
        <w:rPr>
          <w:rStyle w:val="StyleBoldUnderline"/>
        </w:rPr>
        <w:t xml:space="preserve"> </w:t>
      </w:r>
      <w:r w:rsidRPr="001F5F3F">
        <w:rPr>
          <w:rStyle w:val="StyleBoldUnderline"/>
          <w:highlight w:val="yellow"/>
        </w:rPr>
        <w:t>gas</w:t>
      </w:r>
      <w:r w:rsidRPr="001F5F3F">
        <w:rPr>
          <w:sz w:val="16"/>
          <w:highlight w:val="yellow"/>
        </w:rPr>
        <w:t>,</w:t>
      </w:r>
      <w:r>
        <w:rPr>
          <w:sz w:val="16"/>
        </w:rPr>
        <w:t xml:space="preserve"> </w:t>
      </w:r>
      <w:r w:rsidRPr="00AF2361">
        <w:rPr>
          <w:rStyle w:val="Emphasis"/>
        </w:rPr>
        <w:t xml:space="preserve">particularly </w:t>
      </w:r>
      <w:r w:rsidRPr="001F5F3F">
        <w:rPr>
          <w:rStyle w:val="Emphasis"/>
          <w:highlight w:val="yellow"/>
        </w:rPr>
        <w:t>in Alaska</w:t>
      </w:r>
      <w:r>
        <w:rPr>
          <w:sz w:val="16"/>
        </w:rPr>
        <w:t xml:space="preserve">. Opinion: Why we should look to the Arctic Federal agencies estimate that Alaska's North Slope and </w:t>
      </w:r>
      <w:r w:rsidRPr="001F5F3F">
        <w:rPr>
          <w:rStyle w:val="StyleBoldUnderline"/>
          <w:highlight w:val="yellow"/>
        </w:rPr>
        <w:t>federal waters</w:t>
      </w:r>
      <w:r w:rsidRPr="00AF2361">
        <w:rPr>
          <w:rStyle w:val="StyleBoldUnderline"/>
        </w:rPr>
        <w:t xml:space="preserve"> off Alaska's northern coast </w:t>
      </w:r>
      <w:r w:rsidRPr="001F5F3F">
        <w:rPr>
          <w:rStyle w:val="StyleBoldUnderline"/>
          <w:highlight w:val="yellow"/>
        </w:rPr>
        <w:t>contain</w:t>
      </w:r>
      <w:r>
        <w:rPr>
          <w:sz w:val="16"/>
        </w:rPr>
        <w:t xml:space="preserve"> approximately 40 billion barrels of technically recoverable oil and </w:t>
      </w:r>
      <w:r w:rsidRPr="00AF2361">
        <w:rPr>
          <w:rStyle w:val="StyleBoldUnderline"/>
        </w:rPr>
        <w:t>more than</w:t>
      </w:r>
      <w:r>
        <w:rPr>
          <w:sz w:val="16"/>
        </w:rPr>
        <w:t xml:space="preserve"> </w:t>
      </w:r>
      <w:r w:rsidRPr="001F5F3F">
        <w:rPr>
          <w:rStyle w:val="Emphasis"/>
          <w:highlight w:val="yellow"/>
        </w:rPr>
        <w:t>200 trillion cubic feet</w:t>
      </w:r>
      <w:r w:rsidRPr="00AF2361">
        <w:rPr>
          <w:rStyle w:val="Emphasis"/>
        </w:rPr>
        <w:t xml:space="preserve"> of conventional gas</w:t>
      </w:r>
      <w:r>
        <w:rPr>
          <w:sz w:val="16"/>
        </w:rPr>
        <w:t xml:space="preserve">. According to the U.S. Geological Survey, this region contains more oil than any comparable region located in the Arctic, including northern Russia. However, </w:t>
      </w:r>
      <w:r w:rsidRPr="001F5F3F">
        <w:rPr>
          <w:rStyle w:val="StyleBoldUnderline"/>
          <w:highlight w:val="yellow"/>
        </w:rPr>
        <w:t xml:space="preserve">the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AF2361">
        <w:rPr>
          <w:rStyle w:val="StyleBoldUnderline"/>
          <w:b/>
        </w:rPr>
        <w:t xml:space="preserve">is </w:t>
      </w:r>
      <w:r w:rsidRPr="001F5F3F">
        <w:rPr>
          <w:rStyle w:val="StyleBoldUnderline"/>
          <w:b/>
          <w:highlight w:val="yellow"/>
        </w:rPr>
        <w:t xml:space="preserve">lagging behind </w:t>
      </w:r>
      <w:r w:rsidRPr="00660297">
        <w:rPr>
          <w:rStyle w:val="StyleBoldUnderline"/>
          <w:b/>
        </w:rPr>
        <w:t>its Arctic neighbors in developing these resources</w:t>
      </w:r>
      <w:r w:rsidRPr="00660297">
        <w:rPr>
          <w:sz w:val="16"/>
        </w:rPr>
        <w:t>.</w:t>
      </w:r>
      <w:r>
        <w:rPr>
          <w:sz w:val="16"/>
        </w:rPr>
        <w:t xml:space="preserve"> </w:t>
      </w:r>
      <w:r w:rsidRPr="001F5F3F">
        <w:rPr>
          <w:rStyle w:val="StyleBoldUnderline"/>
          <w:highlight w:val="yellow"/>
        </w:rPr>
        <w:t>This is unfortunate</w:t>
      </w:r>
      <w:r w:rsidRPr="001F5F3F">
        <w:rPr>
          <w:rStyle w:val="Emphasis"/>
          <w:highlight w:val="yellow"/>
        </w:rPr>
        <w:t>, because we have</w:t>
      </w:r>
      <w:r w:rsidRPr="00AF2361">
        <w:rPr>
          <w:rStyle w:val="Emphasis"/>
        </w:rPr>
        <w:t xml:space="preserve"> some of </w:t>
      </w:r>
      <w:r w:rsidRPr="001F5F3F">
        <w:rPr>
          <w:rStyle w:val="Emphasis"/>
          <w:highlight w:val="yellow"/>
        </w:rPr>
        <w:t>the highest environmental standards</w:t>
      </w:r>
      <w:r>
        <w:rPr>
          <w:sz w:val="16"/>
        </w:rPr>
        <w:t xml:space="preserve"> </w:t>
      </w:r>
      <w:r w:rsidRPr="00AF2361">
        <w:rPr>
          <w:rStyle w:val="StyleBoldUnderline"/>
        </w:rPr>
        <w:t>in the world</w:t>
      </w:r>
      <w:r>
        <w:rPr>
          <w:sz w:val="16"/>
        </w:rPr>
        <w:t xml:space="preserve"> </w:t>
      </w:r>
      <w:r w:rsidRPr="001F5F3F">
        <w:rPr>
          <w:rStyle w:val="StyleBoldUnderline"/>
          <w:b/>
          <w:highlight w:val="yellow"/>
        </w:rPr>
        <w:t>and we should be setting the bar</w:t>
      </w:r>
      <w:r w:rsidRPr="00AF2361">
        <w:rPr>
          <w:rStyle w:val="StyleBoldUnderline"/>
          <w:b/>
        </w:rPr>
        <w:t xml:space="preserve"> for Arctic development</w:t>
      </w:r>
      <w:r>
        <w:rPr>
          <w:sz w:val="16"/>
        </w:rPr>
        <w:t xml:space="preserve">. </w:t>
      </w:r>
      <w:r w:rsidRPr="001F5F3F">
        <w:rPr>
          <w:rStyle w:val="StyleBoldUnderline"/>
          <w:highlight w:val="yellow"/>
        </w:rPr>
        <w:t>Developing our Arctic resources will</w:t>
      </w:r>
      <w:r w:rsidRPr="00AF2361">
        <w:rPr>
          <w:rStyle w:val="StyleBoldUnderline"/>
        </w:rPr>
        <w:t xml:space="preserve"> promote our nation's interests in many ways</w:t>
      </w:r>
      <w:r w:rsidRPr="00660297">
        <w:rPr>
          <w:rStyle w:val="StyleBoldUnderline"/>
        </w:rPr>
        <w:t>: securing a politically stable, long-term supply of domestic energy</w:t>
      </w:r>
      <w:r w:rsidRPr="00660297">
        <w:rPr>
          <w:sz w:val="16"/>
        </w:rPr>
        <w:t xml:space="preserve">; </w:t>
      </w:r>
      <w:r w:rsidRPr="00660297">
        <w:rPr>
          <w:rStyle w:val="StyleBoldUnderline"/>
        </w:rPr>
        <w:t>boosting U.S. economic growth and jobs</w:t>
      </w:r>
      <w:r w:rsidRPr="00660297">
        <w:rPr>
          <w:sz w:val="16"/>
        </w:rPr>
        <w:t xml:space="preserve">; </w:t>
      </w:r>
      <w:r w:rsidRPr="00660297">
        <w:rPr>
          <w:rStyle w:val="StyleBoldUnderline"/>
        </w:rPr>
        <w:t>reducing the federal trade deficit</w:t>
      </w:r>
      <w:r w:rsidRPr="00660297">
        <w:rPr>
          <w:sz w:val="16"/>
        </w:rPr>
        <w:t xml:space="preserve">; </w:t>
      </w:r>
      <w:r w:rsidRPr="00660297">
        <w:rPr>
          <w:rStyle w:val="StyleBoldUnderline"/>
          <w:b/>
        </w:rPr>
        <w:t xml:space="preserve">and </w:t>
      </w:r>
      <w:r w:rsidRPr="001F5F3F">
        <w:rPr>
          <w:rStyle w:val="StyleBoldUnderline"/>
          <w:b/>
          <w:highlight w:val="yellow"/>
        </w:rPr>
        <w:t>strengthen</w:t>
      </w:r>
      <w:r w:rsidRPr="000A42A6">
        <w:rPr>
          <w:rStyle w:val="StyleBoldUnderline"/>
          <w:b/>
        </w:rPr>
        <w:t>ing</w:t>
      </w:r>
      <w:r w:rsidRPr="001F5F3F">
        <w:rPr>
          <w:rStyle w:val="StyleBoldUnderline"/>
          <w:b/>
          <w:highlight w:val="yellow"/>
        </w:rPr>
        <w:t xml:space="preserve"> our global leadership</w:t>
      </w:r>
      <w:r w:rsidRPr="00AF2361">
        <w:rPr>
          <w:rStyle w:val="StyleBoldUnderline"/>
          <w:b/>
        </w:rPr>
        <w:t xml:space="preserve"> on energy issues</w:t>
      </w:r>
      <w:r>
        <w:rPr>
          <w:sz w:val="16"/>
        </w:rPr>
        <w:t xml:space="preserve">. Leading academic researchers and economists in Alaska have estimated that oil production from Alaska's outer continental shelf will bring </w:t>
      </w:r>
      <w:r w:rsidRPr="009C0C19">
        <w:rPr>
          <w:rStyle w:val="StyleBoldUnderline"/>
          <w:highlight w:val="yellow"/>
        </w:rPr>
        <w:t>federal revenues</w:t>
      </w:r>
      <w:r w:rsidRPr="00660297">
        <w:rPr>
          <w:sz w:val="16"/>
        </w:rPr>
        <w:t xml:space="preserve"> of approximately $167 billion over 50 years, and </w:t>
      </w:r>
      <w:r w:rsidRPr="009C0C19">
        <w:rPr>
          <w:rStyle w:val="StyleBoldUnderline"/>
          <w:highlight w:val="yellow"/>
        </w:rPr>
        <w:t>create 55,000 jobs</w:t>
      </w:r>
      <w:r w:rsidRPr="00660297">
        <w:rPr>
          <w:rStyle w:val="StyleBoldUnderline"/>
        </w:rPr>
        <w:t xml:space="preserve"> throughout</w:t>
      </w:r>
      <w:r w:rsidRPr="00AF2361">
        <w:rPr>
          <w:rStyle w:val="StyleBoldUnderline"/>
        </w:rPr>
        <w:t xml:space="preserve"> the country</w:t>
      </w:r>
      <w:r>
        <w:rPr>
          <w:sz w:val="16"/>
        </w:rPr>
        <w:t xml:space="preserve">. </w:t>
      </w:r>
      <w:r w:rsidRPr="001F5F3F">
        <w:rPr>
          <w:rStyle w:val="StyleBoldUnderline"/>
          <w:highlight w:val="yellow"/>
        </w:rPr>
        <w:t xml:space="preserve">Developing </w:t>
      </w:r>
      <w:r w:rsidRPr="00660297">
        <w:rPr>
          <w:rStyle w:val="StyleBoldUnderline"/>
        </w:rPr>
        <w:t xml:space="preserve">U.S. resources in </w:t>
      </w:r>
      <w:r w:rsidRPr="00660297">
        <w:rPr>
          <w:rStyle w:val="StyleBoldUnderline"/>
          <w:highlight w:val="yellow"/>
        </w:rPr>
        <w:t>the</w:t>
      </w:r>
      <w:r w:rsidRPr="00660297">
        <w:rPr>
          <w:rStyle w:val="StyleBoldUnderline"/>
        </w:rPr>
        <w:t xml:space="preserve"> </w:t>
      </w:r>
      <w:r w:rsidRPr="001F5F3F">
        <w:rPr>
          <w:rStyle w:val="StyleBoldUnderline"/>
          <w:highlight w:val="yellow"/>
        </w:rPr>
        <w:t>Arctic</w:t>
      </w:r>
      <w:r w:rsidRPr="001F5F3F">
        <w:rPr>
          <w:sz w:val="16"/>
          <w:highlight w:val="yellow"/>
        </w:rPr>
        <w:t xml:space="preserve"> </w:t>
      </w:r>
      <w:r w:rsidRPr="001F5F3F">
        <w:rPr>
          <w:rStyle w:val="StyleBoldUnderline"/>
          <w:b/>
          <w:highlight w:val="yellow"/>
        </w:rPr>
        <w:t>has the added benefit of enhancing global environmental protection</w:t>
      </w:r>
      <w:r>
        <w:rPr>
          <w:sz w:val="16"/>
        </w:rPr>
        <w:t xml:space="preserve">. </w:t>
      </w:r>
      <w:r w:rsidRPr="00AF2361">
        <w:rPr>
          <w:rStyle w:val="StyleBoldUnderline"/>
        </w:rPr>
        <w:t>One of the arguments used by Arctic drilling opponents is that "we aren't ready,"</w:t>
      </w:r>
      <w:r>
        <w:rPr>
          <w:sz w:val="16"/>
        </w:rPr>
        <w:t xml:space="preserve"> but it is obvious that no matter what preparations are made, </w:t>
      </w:r>
      <w:r w:rsidRPr="00AF2361">
        <w:rPr>
          <w:rStyle w:val="StyleBoldUnderline"/>
        </w:rPr>
        <w:t>they will argue that it isn't enough</w:t>
      </w:r>
      <w:r>
        <w:rPr>
          <w:sz w:val="16"/>
        </w:rPr>
        <w:t xml:space="preserve">. Shell, for example, has spent billions to prepare for drilling in the Arctic this summer, incorporating the lessons learned from the Deepwater Horizon spill in the Gulf of Mexico, state-of-the-art equipment and extensive scientific research. Recently, the </w:t>
      </w:r>
      <w:r w:rsidRPr="00AF2361">
        <w:rPr>
          <w:rStyle w:val="StyleBoldUnderline"/>
        </w:rPr>
        <w:t xml:space="preserve">Obama </w:t>
      </w:r>
      <w:r>
        <w:rPr>
          <w:sz w:val="16"/>
        </w:rPr>
        <w:t xml:space="preserve">administration </w:t>
      </w:r>
      <w:r w:rsidRPr="00AF2361">
        <w:rPr>
          <w:rStyle w:val="StyleBoldUnderline"/>
        </w:rPr>
        <w:t>has publically expressed its confidence in the company's drilling plans</w:t>
      </w:r>
      <w:r>
        <w:rPr>
          <w:sz w:val="16"/>
        </w:rPr>
        <w:t xml:space="preserve">. </w:t>
      </w:r>
      <w:r w:rsidRPr="00AF2361">
        <w:rPr>
          <w:rStyle w:val="Emphasis"/>
        </w:rPr>
        <w:t>The U.S. has created some of the highest standards in the world for environmental protection</w:t>
      </w:r>
      <w:r>
        <w:rPr>
          <w:sz w:val="16"/>
        </w:rPr>
        <w:t xml:space="preserve">. </w:t>
      </w:r>
      <w:r w:rsidRPr="001F5F3F">
        <w:rPr>
          <w:rStyle w:val="StyleBoldUnderline"/>
          <w:highlight w:val="yellow"/>
        </w:rPr>
        <w:t>When we delay or</w:t>
      </w:r>
      <w:r w:rsidRPr="00AF2361">
        <w:rPr>
          <w:rStyle w:val="StyleBoldUnderline"/>
        </w:rPr>
        <w:t xml:space="preserve"> disallow </w:t>
      </w:r>
      <w:r w:rsidRPr="000A42A6">
        <w:rPr>
          <w:rStyle w:val="StyleBoldUnderline"/>
        </w:rPr>
        <w:t xml:space="preserve">responsible resource development, </w:t>
      </w:r>
      <w:r w:rsidRPr="001F5F3F">
        <w:rPr>
          <w:rStyle w:val="StyleBoldUnderline"/>
          <w:b/>
          <w:highlight w:val="yellow"/>
        </w:rPr>
        <w:t xml:space="preserve">the end result is </w:t>
      </w:r>
      <w:r w:rsidRPr="000A42A6">
        <w:rPr>
          <w:rStyle w:val="StyleBoldUnderline"/>
          <w:b/>
        </w:rPr>
        <w:t>not to protect the environment</w:t>
      </w:r>
      <w:r w:rsidRPr="000A42A6">
        <w:rPr>
          <w:sz w:val="16"/>
        </w:rPr>
        <w:t xml:space="preserve">, </w:t>
      </w:r>
      <w:r w:rsidRPr="000A42A6">
        <w:rPr>
          <w:rStyle w:val="StyleBoldUnderline"/>
        </w:rPr>
        <w:t xml:space="preserve">but </w:t>
      </w:r>
      <w:r w:rsidRPr="001F5F3F">
        <w:rPr>
          <w:rStyle w:val="StyleBoldUnderline"/>
          <w:b/>
          <w:highlight w:val="yellow"/>
        </w:rPr>
        <w:t>to drive hydrocarbon</w:t>
      </w:r>
      <w:r w:rsidRPr="00AF2361">
        <w:rPr>
          <w:rStyle w:val="StyleBoldUnderline"/>
          <w:b/>
        </w:rPr>
        <w:t xml:space="preserve"> investment and </w:t>
      </w:r>
      <w:r w:rsidRPr="001F5F3F">
        <w:rPr>
          <w:rStyle w:val="StyleBoldUnderline"/>
          <w:b/>
          <w:highlight w:val="yellow"/>
        </w:rPr>
        <w:t xml:space="preserve">production to countries with </w:t>
      </w:r>
      <w:r w:rsidRPr="001F5F3F">
        <w:rPr>
          <w:rStyle w:val="Emphasis"/>
          <w:highlight w:val="yellow"/>
        </w:rPr>
        <w:t>much lower environmental standards</w:t>
      </w:r>
      <w:r>
        <w:rPr>
          <w:sz w:val="16"/>
        </w:rPr>
        <w:t xml:space="preserve"> </w:t>
      </w:r>
      <w:r w:rsidRPr="00AF2361">
        <w:rPr>
          <w:rStyle w:val="StyleBoldUnderline"/>
        </w:rPr>
        <w:t>and enforcement capacity</w:t>
      </w:r>
      <w:r>
        <w:rPr>
          <w:sz w:val="16"/>
        </w:rPr>
        <w:t xml:space="preserve">. Last year, it was reported that between 5 million and 20 million tons of oil leak in Russia per year. This is equivalent to a Deepwater Horizon blowout about every two months. Russia had an estimated 18,000 oil pipeline ruptures in 2010 -- the figure for the U.S. that year was 341. </w:t>
      </w:r>
      <w:r w:rsidRPr="00AF2361">
        <w:rPr>
          <w:rStyle w:val="StyleBoldUnderline"/>
        </w:rPr>
        <w:t>If we do not pursue responsible development in the Arctic</w:t>
      </w:r>
      <w:r>
        <w:rPr>
          <w:sz w:val="16"/>
        </w:rPr>
        <w:t xml:space="preserve">, </w:t>
      </w:r>
      <w:r w:rsidRPr="001F5F3F">
        <w:rPr>
          <w:rStyle w:val="StyleBoldUnderline"/>
          <w:highlight w:val="yellow"/>
        </w:rPr>
        <w:t>countries such as Russia</w:t>
      </w:r>
      <w:r>
        <w:rPr>
          <w:sz w:val="16"/>
        </w:rPr>
        <w:t xml:space="preserve"> -- perhaps even China, which is interested in securing access to Arctic hydrocarbon resources -- </w:t>
      </w:r>
      <w:r w:rsidRPr="001F5F3F">
        <w:rPr>
          <w:rStyle w:val="StyleBoldUnderline"/>
          <w:b/>
          <w:highlight w:val="yellow"/>
        </w:rPr>
        <w:t xml:space="preserve">will dominate </w:t>
      </w:r>
      <w:r w:rsidRPr="000A42A6">
        <w:rPr>
          <w:rStyle w:val="StyleBoldUnderline"/>
          <w:b/>
        </w:rPr>
        <w:t>energy production from the Arctic</w:t>
      </w:r>
      <w:r w:rsidRPr="000A42A6">
        <w:rPr>
          <w:sz w:val="16"/>
        </w:rPr>
        <w:t xml:space="preserve">. </w:t>
      </w:r>
      <w:r w:rsidRPr="001F5F3F">
        <w:rPr>
          <w:rStyle w:val="StyleBoldUnderline"/>
          <w:highlight w:val="yellow"/>
        </w:rPr>
        <w:t xml:space="preserve">Such a scenario </w:t>
      </w:r>
      <w:r w:rsidRPr="001F5F3F">
        <w:rPr>
          <w:rStyle w:val="StyleBoldUnderline"/>
          <w:b/>
          <w:highlight w:val="yellow"/>
          <w:bdr w:val="single" w:sz="4" w:space="0" w:color="auto"/>
        </w:rPr>
        <w:t>does not bode well for the global environment</w:t>
      </w:r>
      <w:r w:rsidRPr="001F5F3F">
        <w:rPr>
          <w:sz w:val="16"/>
          <w:highlight w:val="yellow"/>
        </w:rPr>
        <w:t>.</w:t>
      </w:r>
      <w:r>
        <w:rPr>
          <w:sz w:val="16"/>
        </w:rPr>
        <w:t xml:space="preserve"> </w:t>
      </w:r>
      <w:r w:rsidRPr="001F5F3F">
        <w:rPr>
          <w:rStyle w:val="StyleBoldUnderline"/>
          <w:highlight w:val="yellow"/>
        </w:rPr>
        <w:t>By embracing the opportunities in the Arctic</w:t>
      </w:r>
      <w:r w:rsidRPr="001F5F3F">
        <w:rPr>
          <w:sz w:val="16"/>
          <w:highlight w:val="yellow"/>
        </w:rPr>
        <w:t>,</w:t>
      </w:r>
      <w:r>
        <w:rPr>
          <w:sz w:val="16"/>
        </w:rPr>
        <w:t xml:space="preserve"> </w:t>
      </w:r>
      <w:r w:rsidRPr="001F5F3F">
        <w:rPr>
          <w:rStyle w:val="StyleBoldUnderline"/>
          <w:highlight w:val="yellow"/>
        </w:rPr>
        <w:t>the</w:t>
      </w:r>
      <w:r w:rsidRPr="001F5F3F">
        <w:rPr>
          <w:sz w:val="16"/>
          <w:highlight w:val="yellow"/>
        </w:rPr>
        <w:t xml:space="preserve"> </w:t>
      </w:r>
      <w:r w:rsidRPr="001F5F3F">
        <w:rPr>
          <w:rStyle w:val="StyleBoldUnderline"/>
          <w:highlight w:val="yellow"/>
          <w:bdr w:val="single" w:sz="4" w:space="0" w:color="auto"/>
        </w:rPr>
        <w:t>U</w:t>
      </w:r>
      <w:r>
        <w:rPr>
          <w:sz w:val="16"/>
        </w:rPr>
        <w:t xml:space="preserve">nited </w:t>
      </w:r>
      <w:r w:rsidRPr="001F5F3F">
        <w:rPr>
          <w:rStyle w:val="StyleBoldUnderline"/>
          <w:highlight w:val="yellow"/>
          <w:bdr w:val="single" w:sz="4" w:space="0" w:color="auto"/>
        </w:rPr>
        <w:t>S</w:t>
      </w:r>
      <w:r>
        <w:rPr>
          <w:sz w:val="16"/>
        </w:rPr>
        <w:t xml:space="preserve">tates </w:t>
      </w:r>
      <w:r w:rsidRPr="001F5F3F">
        <w:rPr>
          <w:rStyle w:val="StyleBoldUnderline"/>
          <w:b/>
          <w:highlight w:val="yellow"/>
        </w:rPr>
        <w:t>will show the world that it can be a strong leader</w:t>
      </w:r>
      <w:r w:rsidRPr="00AF2361">
        <w:rPr>
          <w:rStyle w:val="StyleBoldUnderline"/>
          <w:b/>
        </w:rPr>
        <w:t xml:space="preserve"> in responsible energy development.</w:t>
      </w:r>
      <w:r>
        <w:rPr>
          <w:sz w:val="16"/>
        </w:rPr>
        <w:t xml:space="preserve"> </w:t>
      </w:r>
    </w:p>
    <w:p w:rsidR="00872009" w:rsidRPr="00DA25F8" w:rsidRDefault="00872009" w:rsidP="00872009">
      <w:pPr>
        <w:pStyle w:val="Heading4"/>
        <w:rPr>
          <w:rFonts w:eastAsia="Times New Roman"/>
        </w:rPr>
      </w:pPr>
      <w:r w:rsidRPr="00DA25F8">
        <w:rPr>
          <w:rFonts w:eastAsia="Times New Roman"/>
        </w:rPr>
        <w:t>Extinction</w:t>
      </w:r>
    </w:p>
    <w:p w:rsidR="00872009" w:rsidRPr="00DA25F8" w:rsidRDefault="00872009" w:rsidP="00872009">
      <w:pPr>
        <w:widowControl w:val="0"/>
        <w:rPr>
          <w:rFonts w:eastAsia="Times New Roman"/>
          <w:szCs w:val="20"/>
        </w:rPr>
      </w:pPr>
      <w:r w:rsidRPr="00DA25F8">
        <w:rPr>
          <w:rFonts w:eastAsia="Times New Roman" w:cs="Arial"/>
          <w:b/>
          <w:bCs/>
          <w:iCs/>
          <w:szCs w:val="28"/>
        </w:rPr>
        <w:t>Ford 3</w:t>
      </w:r>
      <w:r w:rsidRPr="00DA25F8">
        <w:rPr>
          <w:rFonts w:eastAsia="Times New Roman"/>
          <w:szCs w:val="20"/>
        </w:rPr>
        <w:t xml:space="preserve"> (Violet, Vice President – Inuit Circumpolar Conference, “Global Environmental Change: An Inuit Reality”, 10-15, http://www.mcgill.ca/files/cine/Ford.pdf)</w:t>
      </w:r>
    </w:p>
    <w:p w:rsidR="00872009" w:rsidRPr="00DA25F8" w:rsidRDefault="00872009" w:rsidP="00872009">
      <w:pPr>
        <w:widowControl w:val="0"/>
        <w:rPr>
          <w:rFonts w:eastAsia="Times New Roman"/>
          <w:szCs w:val="20"/>
        </w:rPr>
      </w:pPr>
    </w:p>
    <w:p w:rsidR="00872009" w:rsidRPr="00D358D8" w:rsidRDefault="00872009" w:rsidP="00872009">
      <w:pPr>
        <w:widowControl w:val="0"/>
        <w:rPr>
          <w:rFonts w:eastAsia="Times New Roman"/>
          <w:sz w:val="16"/>
          <w:szCs w:val="20"/>
        </w:rPr>
      </w:pPr>
      <w:r w:rsidRPr="00AA56C8">
        <w:rPr>
          <w:rFonts w:eastAsia="Times New Roman" w:cs="Arial"/>
          <w:bCs/>
          <w:szCs w:val="26"/>
          <w:highlight w:val="yellow"/>
          <w:u w:val="single"/>
        </w:rPr>
        <w:t>The Arctic ecosystem is</w:t>
      </w:r>
      <w:r w:rsidRPr="00DA25F8">
        <w:rPr>
          <w:rFonts w:eastAsia="Times New Roman" w:cs="Arial"/>
          <w:bCs/>
          <w:szCs w:val="26"/>
          <w:u w:val="single"/>
        </w:rPr>
        <w:t xml:space="preserve"> a</w:t>
      </w:r>
      <w:r w:rsidRPr="00DA25F8">
        <w:rPr>
          <w:rFonts w:eastAsia="Times New Roman"/>
          <w:sz w:val="16"/>
          <w:szCs w:val="20"/>
        </w:rPr>
        <w:t xml:space="preserve"> </w:t>
      </w:r>
      <w:r w:rsidRPr="00AA56C8">
        <w:rPr>
          <w:rFonts w:eastAsia="Times New Roman" w:cs="Arial"/>
          <w:bCs/>
          <w:szCs w:val="26"/>
          <w:highlight w:val="yellow"/>
          <w:u w:val="single"/>
        </w:rPr>
        <w:t>fundamental</w:t>
      </w:r>
      <w:r w:rsidRPr="00DA25F8">
        <w:rPr>
          <w:rFonts w:eastAsia="Times New Roman" w:cs="Arial"/>
          <w:bCs/>
          <w:szCs w:val="26"/>
          <w:u w:val="single"/>
        </w:rPr>
        <w:t xml:space="preserve"> contributor </w:t>
      </w:r>
      <w:r w:rsidRPr="00AA56C8">
        <w:rPr>
          <w:rFonts w:eastAsia="Times New Roman" w:cs="Arial"/>
          <w:bCs/>
          <w:szCs w:val="26"/>
          <w:highlight w:val="yellow"/>
          <w:u w:val="single"/>
        </w:rPr>
        <w:t xml:space="preserve">to </w:t>
      </w:r>
      <w:r w:rsidRPr="00AA56C8">
        <w:rPr>
          <w:rFonts w:eastAsia="Times New Roman" w:cs="Arial"/>
          <w:b/>
          <w:bCs/>
          <w:szCs w:val="26"/>
          <w:highlight w:val="yellow"/>
          <w:u w:val="single"/>
        </w:rPr>
        <w:t>global processes</w:t>
      </w:r>
      <w:r w:rsidRPr="00AA56C8">
        <w:rPr>
          <w:rFonts w:eastAsia="Times New Roman" w:cs="Arial"/>
          <w:bCs/>
          <w:szCs w:val="26"/>
          <w:highlight w:val="yellow"/>
          <w:u w:val="single"/>
        </w:rPr>
        <w:t xml:space="preserve"> and</w:t>
      </w:r>
      <w:r w:rsidRPr="00DA25F8">
        <w:rPr>
          <w:rFonts w:eastAsia="Times New Roman"/>
          <w:sz w:val="16"/>
          <w:szCs w:val="20"/>
        </w:rPr>
        <w:t xml:space="preserve"> the balance of </w:t>
      </w:r>
      <w:r w:rsidRPr="00AA56C8">
        <w:rPr>
          <w:rFonts w:eastAsia="Times New Roman" w:cs="Arial"/>
          <w:b/>
          <w:bCs/>
          <w:szCs w:val="26"/>
          <w:highlight w:val="yellow"/>
          <w:u w:val="single"/>
          <w:bdr w:val="single" w:sz="4" w:space="0" w:color="auto"/>
        </w:rPr>
        <w:t>life on earth</w:t>
      </w:r>
      <w:r w:rsidRPr="00DA25F8">
        <w:rPr>
          <w:rFonts w:eastAsia="Times New Roman"/>
          <w:sz w:val="16"/>
          <w:szCs w:val="20"/>
        </w:rPr>
        <w:t xml:space="preserve">. Both </w:t>
      </w:r>
      <w:r w:rsidRPr="00DA25F8">
        <w:rPr>
          <w:rFonts w:eastAsia="Times New Roman" w:cs="Arial"/>
          <w:bCs/>
          <w:szCs w:val="26"/>
          <w:u w:val="single"/>
        </w:rPr>
        <w:t xml:space="preserve">the </w:t>
      </w:r>
      <w:r w:rsidRPr="00AA56C8">
        <w:rPr>
          <w:rFonts w:eastAsia="Times New Roman" w:cs="Arial"/>
          <w:bCs/>
          <w:szCs w:val="26"/>
          <w:highlight w:val="yellow"/>
          <w:u w:val="single"/>
        </w:rPr>
        <w:t>unique</w:t>
      </w:r>
      <w:r w:rsidRPr="00AA56C8">
        <w:rPr>
          <w:rFonts w:eastAsia="Times New Roman"/>
          <w:sz w:val="16"/>
          <w:szCs w:val="20"/>
          <w:highlight w:val="yellow"/>
        </w:rPr>
        <w:t xml:space="preserve"> </w:t>
      </w:r>
      <w:r w:rsidRPr="00DA25F8">
        <w:rPr>
          <w:rFonts w:eastAsia="Times New Roman" w:cs="Arial"/>
          <w:bCs/>
          <w:szCs w:val="26"/>
          <w:u w:val="single"/>
        </w:rPr>
        <w:t xml:space="preserve">physical and biological </w:t>
      </w:r>
      <w:r w:rsidRPr="00AA56C8">
        <w:rPr>
          <w:rFonts w:eastAsia="Times New Roman" w:cs="Arial"/>
          <w:bCs/>
          <w:szCs w:val="26"/>
          <w:highlight w:val="yellow"/>
          <w:u w:val="single"/>
        </w:rPr>
        <w:t>characteristics</w:t>
      </w:r>
      <w:r w:rsidRPr="00DA25F8">
        <w:rPr>
          <w:rFonts w:eastAsia="Times New Roman" w:cs="Arial"/>
          <w:bCs/>
          <w:szCs w:val="26"/>
          <w:u w:val="single"/>
        </w:rPr>
        <w:t xml:space="preserve"> of the Arctic</w:t>
      </w:r>
      <w:r w:rsidRPr="00DA25F8">
        <w:rPr>
          <w:rFonts w:eastAsia="Times New Roman"/>
          <w:sz w:val="16"/>
          <w:szCs w:val="20"/>
        </w:rPr>
        <w:t xml:space="preserve"> ecosystem </w:t>
      </w:r>
      <w:r w:rsidRPr="00AA56C8">
        <w:rPr>
          <w:rFonts w:eastAsia="Times New Roman" w:cs="Arial"/>
          <w:bCs/>
          <w:szCs w:val="26"/>
          <w:highlight w:val="yellow"/>
          <w:u w:val="single"/>
        </w:rPr>
        <w:t>play key roles in maintaining</w:t>
      </w:r>
      <w:r w:rsidRPr="00DA25F8">
        <w:rPr>
          <w:rFonts w:eastAsia="Times New Roman"/>
          <w:sz w:val="16"/>
          <w:szCs w:val="20"/>
        </w:rPr>
        <w:t xml:space="preserve"> the integrity of </w:t>
      </w:r>
      <w:r w:rsidRPr="00AA56C8">
        <w:rPr>
          <w:rFonts w:eastAsia="Times New Roman" w:cs="Arial"/>
          <w:bCs/>
          <w:szCs w:val="26"/>
          <w:highlight w:val="yellow"/>
          <w:u w:val="single"/>
        </w:rPr>
        <w:t>the global</w:t>
      </w:r>
      <w:r w:rsidRPr="00AA56C8">
        <w:rPr>
          <w:rFonts w:eastAsia="Times New Roman"/>
          <w:sz w:val="16"/>
          <w:szCs w:val="20"/>
          <w:highlight w:val="yellow"/>
        </w:rPr>
        <w:t xml:space="preserve"> </w:t>
      </w:r>
      <w:r w:rsidRPr="00AA56C8">
        <w:rPr>
          <w:rFonts w:eastAsia="Times New Roman" w:cs="Arial"/>
          <w:bCs/>
          <w:szCs w:val="26"/>
          <w:highlight w:val="yellow"/>
          <w:u w:val="single"/>
        </w:rPr>
        <w:t>environment</w:t>
      </w:r>
      <w:r w:rsidRPr="00DA25F8">
        <w:rPr>
          <w:rFonts w:eastAsia="Times New Roman"/>
          <w:sz w:val="16"/>
          <w:szCs w:val="20"/>
        </w:rPr>
        <w:t xml:space="preserve">. Massive </w:t>
      </w:r>
      <w:r w:rsidRPr="00AA56C8">
        <w:rPr>
          <w:rFonts w:eastAsia="Times New Roman" w:cs="Arial"/>
          <w:bCs/>
          <w:szCs w:val="26"/>
          <w:highlight w:val="yellow"/>
          <w:u w:val="single"/>
        </w:rPr>
        <w:t>ice sheets</w:t>
      </w:r>
      <w:r w:rsidRPr="00DA25F8">
        <w:rPr>
          <w:rFonts w:eastAsia="Times New Roman"/>
          <w:sz w:val="16"/>
          <w:szCs w:val="20"/>
        </w:rPr>
        <w:t xml:space="preserve"> and ice cover </w:t>
      </w:r>
      <w:r w:rsidRPr="00AA56C8">
        <w:rPr>
          <w:rFonts w:eastAsia="Times New Roman" w:cs="Arial"/>
          <w:bCs/>
          <w:szCs w:val="26"/>
          <w:highlight w:val="yellow"/>
          <w:u w:val="single"/>
        </w:rPr>
        <w:t>regulate</w:t>
      </w:r>
      <w:r w:rsidRPr="00DA25F8">
        <w:rPr>
          <w:rFonts w:eastAsia="Times New Roman"/>
          <w:sz w:val="16"/>
          <w:szCs w:val="20"/>
        </w:rPr>
        <w:t xml:space="preserve"> the </w:t>
      </w:r>
      <w:r w:rsidRPr="00AA56C8">
        <w:rPr>
          <w:rFonts w:eastAsia="Times New Roman" w:cs="Arial"/>
          <w:bCs/>
          <w:szCs w:val="26"/>
          <w:highlight w:val="yellow"/>
          <w:u w:val="single"/>
        </w:rPr>
        <w:t>global temperatures</w:t>
      </w:r>
      <w:r w:rsidRPr="00DA25F8">
        <w:rPr>
          <w:rFonts w:eastAsia="Times New Roman"/>
          <w:sz w:val="16"/>
          <w:szCs w:val="20"/>
        </w:rPr>
        <w:t xml:space="preserve"> by reflecting much of the solar radiation back into </w:t>
      </w:r>
      <w:proofErr w:type="gramStart"/>
      <w:r w:rsidRPr="00DA25F8">
        <w:rPr>
          <w:rFonts w:eastAsia="Times New Roman"/>
          <w:sz w:val="16"/>
          <w:szCs w:val="20"/>
        </w:rPr>
        <w:t>space,</w:t>
      </w:r>
      <w:proofErr w:type="gramEnd"/>
      <w:r w:rsidRPr="00DA25F8">
        <w:rPr>
          <w:rFonts w:eastAsia="Times New Roman"/>
          <w:sz w:val="16"/>
          <w:szCs w:val="20"/>
        </w:rPr>
        <w:t xml:space="preserve"> </w:t>
      </w:r>
      <w:r w:rsidRPr="00DA25F8">
        <w:rPr>
          <w:rFonts w:eastAsia="Times New Roman" w:cs="Arial"/>
          <w:bCs/>
          <w:szCs w:val="26"/>
          <w:u w:val="single"/>
        </w:rPr>
        <w:t xml:space="preserve">the </w:t>
      </w:r>
      <w:smartTag w:uri="urn:schemas-microsoft-com:office:smarttags" w:element="place">
        <w:r w:rsidRPr="00DA25F8">
          <w:rPr>
            <w:rFonts w:eastAsia="Times New Roman" w:cs="Arial"/>
            <w:bCs/>
            <w:szCs w:val="26"/>
            <w:u w:val="single"/>
          </w:rPr>
          <w:t>Arctic ocean</w:t>
        </w:r>
      </w:smartTag>
      <w:r w:rsidRPr="00DA25F8">
        <w:rPr>
          <w:rFonts w:eastAsia="Times New Roman" w:cs="Arial"/>
          <w:bCs/>
          <w:szCs w:val="26"/>
          <w:u w:val="single"/>
        </w:rPr>
        <w:t xml:space="preserve"> influences global</w:t>
      </w:r>
      <w:r w:rsidRPr="00DA25F8">
        <w:rPr>
          <w:rFonts w:eastAsia="Times New Roman"/>
          <w:sz w:val="16"/>
          <w:szCs w:val="20"/>
        </w:rPr>
        <w:t xml:space="preserve"> ocean </w:t>
      </w:r>
      <w:r w:rsidRPr="00DA25F8">
        <w:rPr>
          <w:rFonts w:eastAsia="Times New Roman" w:cs="Arial"/>
          <w:bCs/>
          <w:szCs w:val="26"/>
          <w:u w:val="single"/>
        </w:rPr>
        <w:t>currents</w:t>
      </w:r>
      <w:r w:rsidRPr="00DA25F8">
        <w:rPr>
          <w:rFonts w:eastAsia="Times New Roman"/>
          <w:sz w:val="16"/>
          <w:szCs w:val="20"/>
        </w:rPr>
        <w:t xml:space="preserve"> which are responsible for a variety of weather conditions and events, to name but two. The </w:t>
      </w:r>
      <w:smartTag w:uri="urn:schemas-microsoft-com:office:smarttags" w:element="place">
        <w:r w:rsidRPr="00DA25F8">
          <w:rPr>
            <w:rFonts w:eastAsia="Times New Roman"/>
            <w:sz w:val="16"/>
            <w:szCs w:val="20"/>
          </w:rPr>
          <w:t>Arctic</w:t>
        </w:r>
      </w:smartTag>
      <w:r w:rsidRPr="00DA25F8">
        <w:rPr>
          <w:rFonts w:eastAsia="Times New Roman"/>
          <w:sz w:val="16"/>
          <w:szCs w:val="20"/>
        </w:rPr>
        <w:t xml:space="preserve"> is also the recipient of the by-products of southern-based industry and agricultural practices. In February 2003, UNEP’s Governing Council passed </w:t>
      </w:r>
      <w:r w:rsidRPr="00AA56C8">
        <w:rPr>
          <w:rFonts w:eastAsia="Times New Roman" w:cs="Arial"/>
          <w:bCs/>
          <w:szCs w:val="26"/>
          <w:highlight w:val="yellow"/>
          <w:u w:val="single"/>
        </w:rPr>
        <w:t>a resolution</w:t>
      </w:r>
      <w:r w:rsidRPr="00DA25F8">
        <w:rPr>
          <w:rFonts w:eastAsia="Times New Roman"/>
          <w:sz w:val="16"/>
          <w:szCs w:val="20"/>
        </w:rPr>
        <w:t xml:space="preserve"> effectively </w:t>
      </w:r>
      <w:r w:rsidRPr="00AA56C8">
        <w:rPr>
          <w:rFonts w:eastAsia="Times New Roman" w:cs="Arial"/>
          <w:bCs/>
          <w:szCs w:val="26"/>
          <w:highlight w:val="yellow"/>
          <w:u w:val="single"/>
        </w:rPr>
        <w:t xml:space="preserve">recognizes the </w:t>
      </w:r>
      <w:smartTag w:uri="urn:schemas-microsoft-com:office:smarttags" w:element="place">
        <w:r w:rsidRPr="00AA56C8">
          <w:rPr>
            <w:rFonts w:eastAsia="Times New Roman" w:cs="Arial"/>
            <w:bCs/>
            <w:szCs w:val="26"/>
            <w:highlight w:val="yellow"/>
            <w:u w:val="single"/>
          </w:rPr>
          <w:t>Arctic</w:t>
        </w:r>
      </w:smartTag>
      <w:r w:rsidRPr="00AA56C8">
        <w:rPr>
          <w:rFonts w:eastAsia="Times New Roman" w:cs="Arial"/>
          <w:bCs/>
          <w:szCs w:val="26"/>
          <w:highlight w:val="yellow"/>
          <w:u w:val="single"/>
        </w:rPr>
        <w:t xml:space="preserve"> as a</w:t>
      </w:r>
      <w:r w:rsidRPr="00AA56C8">
        <w:rPr>
          <w:rFonts w:eastAsia="Times New Roman"/>
          <w:sz w:val="16"/>
          <w:szCs w:val="20"/>
          <w:highlight w:val="yellow"/>
        </w:rPr>
        <w:t xml:space="preserve"> </w:t>
      </w:r>
      <w:r w:rsidRPr="00AA56C8">
        <w:rPr>
          <w:rFonts w:eastAsia="Times New Roman" w:cs="Arial"/>
          <w:b/>
          <w:bCs/>
          <w:szCs w:val="26"/>
          <w:highlight w:val="yellow"/>
          <w:u w:val="single"/>
        </w:rPr>
        <w:t>“barometer”</w:t>
      </w:r>
      <w:r w:rsidRPr="00DA25F8">
        <w:rPr>
          <w:rFonts w:eastAsia="Times New Roman"/>
          <w:sz w:val="16"/>
          <w:szCs w:val="20"/>
        </w:rPr>
        <w:t xml:space="preserve"> or indicator region </w:t>
      </w:r>
      <w:r w:rsidRPr="00AA56C8">
        <w:rPr>
          <w:rFonts w:eastAsia="Times New Roman" w:cs="Arial"/>
          <w:b/>
          <w:bCs/>
          <w:szCs w:val="26"/>
          <w:highlight w:val="yellow"/>
          <w:u w:val="single"/>
        </w:rPr>
        <w:t xml:space="preserve">of the globe’s </w:t>
      </w:r>
      <w:r w:rsidRPr="00AA56C8">
        <w:rPr>
          <w:rFonts w:eastAsia="Times New Roman" w:cs="Arial"/>
          <w:b/>
          <w:bCs/>
          <w:szCs w:val="26"/>
          <w:highlight w:val="yellow"/>
          <w:u w:val="single"/>
        </w:rPr>
        <w:lastRenderedPageBreak/>
        <w:t>environmental health</w:t>
      </w:r>
      <w:r w:rsidRPr="00DA25F8">
        <w:rPr>
          <w:rFonts w:eastAsia="Times New Roman"/>
          <w:sz w:val="16"/>
          <w:szCs w:val="20"/>
        </w:rPr>
        <w:t xml:space="preserve">. This is important and is further reason why Arctic indigenous peoples should work together at the international level. Late last year ICC and RAIPON participated in the Global Environment Facility (GEF) Council meeting in </w:t>
      </w:r>
      <w:smartTag w:uri="urn:schemas-microsoft-com:office:smarttags" w:element="place">
        <w:smartTag w:uri="urn:schemas-microsoft-com:office:smarttags" w:element="City">
          <w:r w:rsidRPr="00DA25F8">
            <w:rPr>
              <w:rFonts w:eastAsia="Times New Roman"/>
              <w:sz w:val="16"/>
              <w:szCs w:val="20"/>
            </w:rPr>
            <w:t>Beijing</w:t>
          </w:r>
        </w:smartTag>
        <w:r w:rsidRPr="00DA25F8">
          <w:rPr>
            <w:rFonts w:eastAsia="Times New Roman"/>
            <w:sz w:val="16"/>
            <w:szCs w:val="20"/>
          </w:rPr>
          <w:t xml:space="preserve">, </w:t>
        </w:r>
        <w:smartTag w:uri="urn:schemas-microsoft-com:office:smarttags" w:element="country-region">
          <w:r w:rsidRPr="00DA25F8">
            <w:rPr>
              <w:rFonts w:eastAsia="Times New Roman"/>
              <w:sz w:val="16"/>
              <w:szCs w:val="20"/>
            </w:rPr>
            <w:t>China</w:t>
          </w:r>
        </w:smartTag>
      </w:smartTag>
      <w:r w:rsidRPr="00DA25F8">
        <w:rPr>
          <w:rFonts w:eastAsia="Times New Roman"/>
          <w:sz w:val="16"/>
          <w:szCs w:val="20"/>
        </w:rPr>
        <w:t xml:space="preserve"> with the aim of sensitizing this organization to the Arctic dimension of global environmental issues. I understand that the GEF is now willing to consider indigenous peoples and their organizations to be distinct and separate from environmental and other NGO’s.</w:t>
      </w:r>
    </w:p>
    <w:p w:rsidR="00872009" w:rsidRPr="0080086C" w:rsidRDefault="00872009" w:rsidP="00872009">
      <w:pPr>
        <w:pStyle w:val="Heading4"/>
      </w:pPr>
      <w:r>
        <w:t>The US needs to take the lead to ensure best practices</w:t>
      </w:r>
    </w:p>
    <w:p w:rsidR="00872009" w:rsidRPr="006A5CAF" w:rsidRDefault="00872009" w:rsidP="00872009">
      <w:r w:rsidRPr="006A5CAF">
        <w:rPr>
          <w:rStyle w:val="StyleStyleBold12pt"/>
        </w:rPr>
        <w:t>Schneider 12</w:t>
      </w:r>
      <w:r w:rsidRPr="006A5CAF">
        <w:t xml:space="preserve"> (Michael, Advocacy Director – Clean Air Task Force, “Curb Methane Emissions,” National Journal, 7-25, http://energy.nationaljournal.com/2012/07/is-arctic-oil-drilling-ready-f.php?comments=expandall#comments)</w:t>
      </w:r>
    </w:p>
    <w:p w:rsidR="00872009" w:rsidRPr="0050622C" w:rsidRDefault="00872009" w:rsidP="00872009">
      <w:pPr>
        <w:rPr>
          <w:b/>
          <w:iCs/>
          <w:u w:val="single"/>
          <w:bdr w:val="single" w:sz="18" w:space="0" w:color="auto"/>
        </w:rPr>
      </w:pPr>
      <w:r w:rsidRPr="00526B44">
        <w:rPr>
          <w:sz w:val="14"/>
        </w:rPr>
        <w:t xml:space="preserve">For several weeks now the public and the media have cast increasing attention on Arctic oil and gas drilling, specifically regarding the plans of Shell to explore in the </w:t>
      </w:r>
      <w:r w:rsidRPr="00660297">
        <w:rPr>
          <w:sz w:val="14"/>
        </w:rPr>
        <w:t xml:space="preserve">Arctic waters off the coast of Alaska. This is, pardon the pun, only the tip of the iceberg when it comes to Arctic oil and gas development. </w:t>
      </w:r>
      <w:r w:rsidRPr="00660297">
        <w:rPr>
          <w:rStyle w:val="StyleBoldUnderline"/>
        </w:rPr>
        <w:t>Around the Arctic</w:t>
      </w:r>
      <w:r w:rsidRPr="00660297">
        <w:rPr>
          <w:sz w:val="14"/>
        </w:rPr>
        <w:t xml:space="preserve">, </w:t>
      </w:r>
      <w:r w:rsidRPr="00660297">
        <w:rPr>
          <w:rStyle w:val="StyleBoldUnderline"/>
        </w:rPr>
        <w:t>efforts are ramping up in Russia, Norway, Greenland and Canada to stake a claim to one of the last great reserves of undiscovered oil and gas</w:t>
      </w:r>
      <w:r w:rsidRPr="00660297">
        <w:rPr>
          <w:sz w:val="14"/>
        </w:rPr>
        <w:t xml:space="preserve">. According to the United States Geological Survey, </w:t>
      </w:r>
      <w:r w:rsidRPr="00660297">
        <w:rPr>
          <w:rStyle w:val="StyleBoldUnderline"/>
        </w:rPr>
        <w:t>the Arctic holds one-fifth of the world’s undiscovered, recoverable oil and natural gas</w:t>
      </w:r>
      <w:r w:rsidRPr="00660297">
        <w:rPr>
          <w:sz w:val="14"/>
        </w:rPr>
        <w:t xml:space="preserve">; 90 billion barrels of oil and </w:t>
      </w:r>
      <w:r w:rsidRPr="00660297">
        <w:rPr>
          <w:rStyle w:val="Emphasis"/>
        </w:rPr>
        <w:t>1,669 trillion cubic feet of natural gas</w:t>
      </w:r>
      <w:r w:rsidRPr="00660297">
        <w:rPr>
          <w:sz w:val="14"/>
        </w:rPr>
        <w:t>. With Shell’s imminent entrance into Arctic waters,</w:t>
      </w:r>
      <w:r w:rsidRPr="00526B44">
        <w:rPr>
          <w:sz w:val="14"/>
        </w:rPr>
        <w:t xml:space="preserve"> </w:t>
      </w:r>
      <w:r w:rsidRPr="001F5F3F">
        <w:rPr>
          <w:rStyle w:val="StyleBoldUnderline"/>
          <w:b/>
          <w:highlight w:val="yellow"/>
        </w:rPr>
        <w:t xml:space="preserve">the debate is turning </w:t>
      </w:r>
      <w:r w:rsidRPr="00067BB5">
        <w:rPr>
          <w:rStyle w:val="StyleBoldUnderline"/>
          <w:b/>
        </w:rPr>
        <w:t xml:space="preserve">from “if we drill in the Arctic,” </w:t>
      </w:r>
      <w:r w:rsidRPr="001F5F3F">
        <w:rPr>
          <w:rStyle w:val="StyleBoldUnderline"/>
          <w:b/>
          <w:highlight w:val="yellow"/>
        </w:rPr>
        <w:t>to “how and where we drill in the Arctic</w:t>
      </w:r>
      <w:r w:rsidRPr="00526B44">
        <w:rPr>
          <w:sz w:val="14"/>
        </w:rPr>
        <w:t xml:space="preserve">.” The discussion to date has primarily revolved around the key questions of oil spills and impacts to marine ecosystems. However, it is also critically important to remember that this debate starts and ends with climate change. The melting of the Arctic due to global warming is what set off the race for Arctic oil and gas. </w:t>
      </w:r>
      <w:r w:rsidRPr="00981642">
        <w:rPr>
          <w:rStyle w:val="StyleBoldUnderline"/>
        </w:rPr>
        <w:t>Now, it is incumbent upon the countries and the companies that intend to develop the Arctic to make sure that it is done in the least damaging way possible</w:t>
      </w:r>
      <w:r w:rsidRPr="00526B44">
        <w:rPr>
          <w:sz w:val="14"/>
        </w:rPr>
        <w:t xml:space="preserve">, </w:t>
      </w:r>
      <w:r w:rsidRPr="00981642">
        <w:rPr>
          <w:rStyle w:val="StyleBoldUnderline"/>
        </w:rPr>
        <w:t>and this includes paying very close attention to the global warming pollutants coming from the production</w:t>
      </w:r>
      <w:r w:rsidRPr="00526B44">
        <w:rPr>
          <w:sz w:val="14"/>
        </w:rPr>
        <w:t xml:space="preserve">: </w:t>
      </w:r>
      <w:r w:rsidRPr="00981642">
        <w:rPr>
          <w:rStyle w:val="StyleBoldUnderline"/>
        </w:rPr>
        <w:t>methane</w:t>
      </w:r>
      <w:r w:rsidRPr="00526B44">
        <w:rPr>
          <w:sz w:val="14"/>
        </w:rPr>
        <w:t xml:space="preserve">, black carbon </w:t>
      </w:r>
      <w:r w:rsidRPr="00981642">
        <w:rPr>
          <w:rStyle w:val="StyleBoldUnderline"/>
        </w:rPr>
        <w:t>and carbon dioxide</w:t>
      </w:r>
      <w:r w:rsidRPr="00526B44">
        <w:rPr>
          <w:sz w:val="14"/>
        </w:rPr>
        <w:t xml:space="preserve">. Pointing the way forward in a new report: (www.catf.us/resources/publications/view/170), Clean Air Task Force has laid out the primary climate risks and mitigation strategies of drilling in the Arctic. Here is a summary of some of the key findings of that report: While oil production is the primary focus of current exploration and production activities due to high oil prices, natural gas is almost always produced along with oil, posing the problem of what to do with it. Crude oil usually contains some amount of “associated” natural gas that is dissolved in the oil or exists as a cap of free gas above the oil in the geological formation. In some cases, </w:t>
      </w:r>
      <w:r w:rsidRPr="001F5F3F">
        <w:rPr>
          <w:rStyle w:val="StyleBoldUnderline"/>
          <w:highlight w:val="yellow"/>
        </w:rPr>
        <w:t xml:space="preserve">this represents a </w:t>
      </w:r>
      <w:r w:rsidRPr="001F5F3F">
        <w:rPr>
          <w:rStyle w:val="Emphasis"/>
          <w:highlight w:val="yellow"/>
        </w:rPr>
        <w:t>large volume of gas</w:t>
      </w:r>
      <w:r w:rsidRPr="00526B44">
        <w:rPr>
          <w:sz w:val="14"/>
        </w:rPr>
        <w:t xml:space="preserve">. For example, nearly 3 trillion cubic feet (Tcf) per year of gas is produced in association with oil in Alaska. The largest (but by no means only) potential source of methane pollution is from the leaks or outright venting of this “associated” natural gas. Flaring, the typical way to dispose of this “stranded” </w:t>
      </w:r>
      <w:proofErr w:type="gramStart"/>
      <w:r w:rsidRPr="00526B44">
        <w:rPr>
          <w:sz w:val="14"/>
        </w:rPr>
        <w:t>gas,</w:t>
      </w:r>
      <w:proofErr w:type="gramEnd"/>
      <w:r w:rsidRPr="00526B44">
        <w:rPr>
          <w:sz w:val="14"/>
        </w:rPr>
        <w:t xml:space="preserve"> is much better than venting, but it releases a tremendous amount of CO2. Worldwide, about 5 trillion cubic feet of gas is flared each year. That’s about 25 percent of the US’s annual natural gas consumption. This leads to the release of about 400 million tons of CO2 per year globally, the equivalent to the annual emissions from over 70 million cars. Black carbon is also emitted from flares, although measurements are lacking to fully understand the potential burden from flaring. What we do know is that the black carbon that flaring will release in the Arctic is particularly harmful, since it is so likely to settle out on snow or ice, where the dark pollutant rapidly warms the white frozen surface. </w:t>
      </w:r>
      <w:r w:rsidRPr="0080086C">
        <w:rPr>
          <w:rStyle w:val="StyleBoldUnderline"/>
        </w:rPr>
        <w:t xml:space="preserve">Many </w:t>
      </w:r>
      <w:r w:rsidRPr="00067BB5">
        <w:rPr>
          <w:rStyle w:val="StyleBoldUnderline"/>
        </w:rPr>
        <w:t xml:space="preserve">technologies and </w:t>
      </w:r>
      <w:r w:rsidRPr="001F5F3F">
        <w:rPr>
          <w:rStyle w:val="StyleBoldUnderline"/>
          <w:highlight w:val="yellow"/>
        </w:rPr>
        <w:t>best practices</w:t>
      </w:r>
      <w:r w:rsidRPr="00067BB5">
        <w:rPr>
          <w:rStyle w:val="StyleBoldUnderline"/>
        </w:rPr>
        <w:t xml:space="preserve"> </w:t>
      </w:r>
      <w:r w:rsidRPr="001F5F3F">
        <w:rPr>
          <w:rStyle w:val="StyleBoldUnderline"/>
          <w:highlight w:val="yellow"/>
        </w:rPr>
        <w:t>exist to reduce the impact of</w:t>
      </w:r>
      <w:r w:rsidRPr="00526B44">
        <w:rPr>
          <w:sz w:val="14"/>
        </w:rPr>
        <w:t xml:space="preserve"> oil and </w:t>
      </w:r>
      <w:r w:rsidRPr="001F5F3F">
        <w:rPr>
          <w:rStyle w:val="StyleBoldUnderline"/>
          <w:highlight w:val="yellow"/>
        </w:rPr>
        <w:t>gas production</w:t>
      </w:r>
      <w:r w:rsidRPr="0080086C">
        <w:rPr>
          <w:rStyle w:val="StyleBoldUnderline"/>
        </w:rPr>
        <w:t xml:space="preserve"> both to the Arctic and the global climate</w:t>
      </w:r>
      <w:r w:rsidRPr="00526B44">
        <w:rPr>
          <w:sz w:val="14"/>
        </w:rPr>
        <w:t xml:space="preserve">. </w:t>
      </w:r>
      <w:r w:rsidRPr="001F5F3F">
        <w:rPr>
          <w:rStyle w:val="StyleBoldUnderline"/>
          <w:highlight w:val="yellow"/>
        </w:rPr>
        <w:t>If we are going to extract</w:t>
      </w:r>
      <w:r w:rsidRPr="00526B44">
        <w:rPr>
          <w:sz w:val="14"/>
        </w:rPr>
        <w:t xml:space="preserve"> the oil </w:t>
      </w:r>
      <w:r w:rsidRPr="001F5F3F">
        <w:rPr>
          <w:rStyle w:val="StyleBoldUnderline"/>
          <w:highlight w:val="yellow"/>
        </w:rPr>
        <w:t>from the Arctic</w:t>
      </w:r>
      <w:r w:rsidRPr="00526B44">
        <w:rPr>
          <w:sz w:val="14"/>
        </w:rPr>
        <w:t xml:space="preserve">, </w:t>
      </w:r>
      <w:r w:rsidRPr="0080086C">
        <w:rPr>
          <w:rStyle w:val="StyleBoldUnderline"/>
        </w:rPr>
        <w:t>we need to do it in a way that does not exacerbate the very real problem that climate change is already posing there</w:t>
      </w:r>
      <w:r w:rsidRPr="00526B44">
        <w:rPr>
          <w:sz w:val="14"/>
        </w:rPr>
        <w:t xml:space="preserve">. In order to do so, </w:t>
      </w:r>
      <w:r w:rsidRPr="001F5F3F">
        <w:rPr>
          <w:rStyle w:val="Emphasis"/>
          <w:highlight w:val="yellow"/>
        </w:rPr>
        <w:t>the US must take the lead</w:t>
      </w:r>
      <w:r w:rsidRPr="001F5F3F">
        <w:rPr>
          <w:rStyle w:val="StyleBoldUnderline"/>
          <w:highlight w:val="yellow"/>
        </w:rPr>
        <w:t xml:space="preserve"> </w:t>
      </w:r>
      <w:r w:rsidRPr="00067BB5">
        <w:rPr>
          <w:rStyle w:val="StyleBoldUnderline"/>
        </w:rPr>
        <w:t xml:space="preserve">in </w:t>
      </w:r>
      <w:r w:rsidRPr="001F5F3F">
        <w:rPr>
          <w:rStyle w:val="StyleBoldUnderline"/>
          <w:highlight w:val="yellow"/>
        </w:rPr>
        <w:t xml:space="preserve">ensuring </w:t>
      </w:r>
      <w:r w:rsidRPr="00067BB5">
        <w:rPr>
          <w:rStyle w:val="StyleBoldUnderline"/>
        </w:rPr>
        <w:t>that</w:t>
      </w:r>
      <w:r w:rsidRPr="001F5F3F">
        <w:rPr>
          <w:rStyle w:val="StyleBoldUnderline"/>
          <w:highlight w:val="yellow"/>
        </w:rPr>
        <w:t xml:space="preserve"> only the best practices are acceptable when it comes to Arctic exploration and drilling</w:t>
      </w:r>
      <w:r w:rsidRPr="001F5F3F">
        <w:rPr>
          <w:sz w:val="14"/>
          <w:highlight w:val="yellow"/>
        </w:rPr>
        <w:t xml:space="preserve">. </w:t>
      </w:r>
      <w:r w:rsidRPr="001F5F3F">
        <w:rPr>
          <w:rStyle w:val="StyleBoldUnderline"/>
          <w:highlight w:val="yellow"/>
        </w:rPr>
        <w:t>The</w:t>
      </w:r>
      <w:r w:rsidRPr="00526B44">
        <w:rPr>
          <w:rStyle w:val="StyleBoldUnderline"/>
        </w:rPr>
        <w:t xml:space="preserve"> technologies and </w:t>
      </w:r>
      <w:r w:rsidRPr="001F5F3F">
        <w:rPr>
          <w:rStyle w:val="StyleBoldUnderline"/>
          <w:highlight w:val="yellow"/>
        </w:rPr>
        <w:t>practices</w:t>
      </w:r>
      <w:r w:rsidRPr="00526B44">
        <w:rPr>
          <w:rStyle w:val="StyleBoldUnderline"/>
        </w:rPr>
        <w:t xml:space="preserve"> below </w:t>
      </w:r>
      <w:r w:rsidRPr="001F5F3F">
        <w:rPr>
          <w:rStyle w:val="StyleBoldUnderline"/>
          <w:highlight w:val="yellow"/>
        </w:rPr>
        <w:t>can dramatically reduce</w:t>
      </w:r>
      <w:r w:rsidRPr="00526B44">
        <w:rPr>
          <w:rStyle w:val="StyleBoldUnderline"/>
        </w:rPr>
        <w:t xml:space="preserve"> the </w:t>
      </w:r>
      <w:r w:rsidRPr="001F5F3F">
        <w:rPr>
          <w:rStyle w:val="StyleBoldUnderline"/>
          <w:highlight w:val="yellow"/>
        </w:rPr>
        <w:t>emissions</w:t>
      </w:r>
      <w:r w:rsidRPr="00526B44">
        <w:rPr>
          <w:rStyle w:val="StyleBoldUnderline"/>
        </w:rPr>
        <w:t xml:space="preserve"> associated with </w:t>
      </w:r>
      <w:r w:rsidRPr="00526B44">
        <w:rPr>
          <w:sz w:val="14"/>
        </w:rPr>
        <w:t>oil and</w:t>
      </w:r>
      <w:r w:rsidRPr="00526B44">
        <w:rPr>
          <w:rStyle w:val="StyleBoldUnderline"/>
        </w:rPr>
        <w:t xml:space="preserve"> </w:t>
      </w:r>
      <w:r w:rsidRPr="001F5F3F">
        <w:rPr>
          <w:rStyle w:val="StyleBoldUnderline"/>
          <w:highlight w:val="yellow"/>
        </w:rPr>
        <w:t>natural gas, in some cases</w:t>
      </w:r>
      <w:r w:rsidRPr="00526B44">
        <w:rPr>
          <w:rStyle w:val="StyleBoldUnderline"/>
        </w:rPr>
        <w:t xml:space="preserve"> </w:t>
      </w:r>
      <w:r w:rsidRPr="001F5F3F">
        <w:rPr>
          <w:rStyle w:val="Emphasis"/>
          <w:highlight w:val="yellow"/>
        </w:rPr>
        <w:t>by almost 100%.</w:t>
      </w:r>
    </w:p>
    <w:p w:rsidR="00872009" w:rsidRPr="0034629C" w:rsidRDefault="00872009" w:rsidP="00872009"/>
    <w:p w:rsidR="00872009" w:rsidRPr="00B45E84" w:rsidRDefault="00872009" w:rsidP="00872009">
      <w:pPr>
        <w:pStyle w:val="Heading3"/>
      </w:pPr>
      <w:r>
        <w:lastRenderedPageBreak/>
        <w:t>1AC – Helium</w:t>
      </w:r>
    </w:p>
    <w:p w:rsidR="00872009" w:rsidRPr="00CC67C1" w:rsidRDefault="00872009" w:rsidP="00872009">
      <w:pPr>
        <w:pStyle w:val="Heading4"/>
      </w:pPr>
      <w:r w:rsidRPr="00CC67C1">
        <w:t>Contention __: Helium</w:t>
      </w:r>
    </w:p>
    <w:p w:rsidR="00872009" w:rsidRDefault="00872009" w:rsidP="00872009">
      <w:pPr>
        <w:pStyle w:val="Heading4"/>
        <w:rPr>
          <w:u w:val="single"/>
        </w:rPr>
      </w:pPr>
      <w:r>
        <w:t xml:space="preserve">US natural gas production is key to supply our declining helium reserves – it’s the </w:t>
      </w:r>
      <w:r>
        <w:rPr>
          <w:u w:val="single"/>
        </w:rPr>
        <w:t>linchpin of numerous industries</w:t>
      </w:r>
    </w:p>
    <w:p w:rsidR="00872009" w:rsidRDefault="00872009" w:rsidP="00872009">
      <w:r>
        <w:rPr>
          <w:rStyle w:val="StyleStyleBold12pt"/>
        </w:rPr>
        <w:t xml:space="preserve">Kammerzell 11 </w:t>
      </w:r>
      <w:r>
        <w:t>(Jaime – Energy Writer, “Helium to Move from Byproduct to Primary Drilling Target“, 11/18</w:t>
      </w:r>
      <w:proofErr w:type="gramStart"/>
      <w:r>
        <w:t>,  http</w:t>
      </w:r>
      <w:proofErr w:type="gramEnd"/>
      <w:r>
        <w:t>://rigzone.com/news/article.asp?a_id=112735)</w:t>
      </w:r>
    </w:p>
    <w:p w:rsidR="00872009" w:rsidRDefault="00872009" w:rsidP="00872009">
      <w:pPr>
        <w:rPr>
          <w:rStyle w:val="StyleBoldUnderline"/>
        </w:rPr>
      </w:pPr>
      <w:r w:rsidRPr="00AA56C8">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AA56C8">
        <w:rPr>
          <w:rStyle w:val="StyleBoldUnderline"/>
          <w:highlight w:val="yellow"/>
        </w:rPr>
        <w:t>produced as a byproduct of natural gas</w:t>
      </w:r>
      <w:r>
        <w:rPr>
          <w:sz w:val="16"/>
        </w:rPr>
        <w:t xml:space="preserve">, </w:t>
      </w:r>
      <w:r w:rsidRPr="00AA56C8">
        <w:rPr>
          <w:rStyle w:val="StyleBoldUnderline"/>
          <w:highlight w:val="yellow"/>
        </w:rPr>
        <w:t xml:space="preserve">the </w:t>
      </w:r>
      <w:r w:rsidRPr="00AA56C8">
        <w:rPr>
          <w:rStyle w:val="Emphasis"/>
          <w:highlight w:val="yellow"/>
        </w:rPr>
        <w:t>U.S. helium supply is declining</w:t>
      </w:r>
      <w:r>
        <w:rPr>
          <w:rStyle w:val="StyleBoldUnderline"/>
        </w:rPr>
        <w:t>, which has caused alarm throughout the industry</w:t>
      </w:r>
      <w:r>
        <w:rPr>
          <w:sz w:val="16"/>
        </w:rPr>
        <w:t xml:space="preserve">. </w:t>
      </w:r>
      <w:r w:rsidRPr="00AA56C8">
        <w:rPr>
          <w:rStyle w:val="StyleBoldUnderline"/>
          <w:highlight w:val="yellow"/>
        </w:rPr>
        <w:t>Why is helium so important</w:t>
      </w:r>
      <w:r>
        <w:rPr>
          <w:sz w:val="16"/>
        </w:rPr>
        <w:t xml:space="preserve">? </w:t>
      </w:r>
      <w:r w:rsidRPr="00AA56C8">
        <w:rPr>
          <w:rStyle w:val="StyleBoldUnderline"/>
          <w:highlight w:val="yellow"/>
        </w:rPr>
        <w:t>Most people associate helium with party</w:t>
      </w:r>
      <w:r>
        <w:rPr>
          <w:rStyle w:val="StyleBoldUnderline"/>
        </w:rPr>
        <w:t xml:space="preserve"> </w:t>
      </w:r>
      <w:r w:rsidRPr="00AA56C8">
        <w:rPr>
          <w:rStyle w:val="StyleBoldUnderline"/>
          <w:highlight w:val="yellow"/>
        </w:rPr>
        <w:t>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AA56C8">
        <w:rPr>
          <w:rStyle w:val="StyleBoldUnderline"/>
          <w:highlight w:val="yellow"/>
        </w:rPr>
        <w:t xml:space="preserve">Without helium, </w:t>
      </w:r>
      <w:r w:rsidRPr="00AA56C8">
        <w:rPr>
          <w:rStyle w:val="StyleBoldUnderline"/>
          <w:highlight w:val="yellow"/>
          <w:bdr w:val="single" w:sz="4" w:space="0" w:color="auto" w:frame="1"/>
        </w:rPr>
        <w:t>MRI machines don't function</w:t>
      </w:r>
      <w:r>
        <w:rPr>
          <w:rStyle w:val="StyleBoldUnderline"/>
        </w:rPr>
        <w:t xml:space="preserve">, </w:t>
      </w:r>
      <w:r w:rsidRPr="00AA56C8">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AA56C8">
        <w:rPr>
          <w:rStyle w:val="StyleBoldUnderline"/>
          <w:highlight w:val="yellow"/>
          <w:bdr w:val="single" w:sz="4" w:space="0" w:color="auto" w:frame="1"/>
        </w:rPr>
        <w:t>semiconductor manufacturing</w:t>
      </w:r>
      <w:r w:rsidRPr="00AA56C8">
        <w:rPr>
          <w:rStyle w:val="StyleBoldUnderline"/>
          <w:highlight w:val="yellow"/>
        </w:rPr>
        <w:t xml:space="preserve"> grinds to a halt</w:t>
      </w:r>
      <w:r>
        <w:rPr>
          <w:sz w:val="16"/>
        </w:rPr>
        <w:t xml:space="preserve">. </w:t>
      </w:r>
      <w:r w:rsidRPr="00AA56C8">
        <w:rPr>
          <w:rStyle w:val="StyleBoldUnderline"/>
          <w:highlight w:val="yellow"/>
        </w:rPr>
        <w:t>Helium is</w:t>
      </w:r>
      <w:r>
        <w:rPr>
          <w:rStyle w:val="StyleBoldUnderline"/>
        </w:rPr>
        <w:t xml:space="preserve"> simply </w:t>
      </w:r>
      <w:r w:rsidRPr="00AA56C8">
        <w:rPr>
          <w:rStyle w:val="Emphasis"/>
          <w:highlight w:val="yellow"/>
        </w:rPr>
        <w:t>indispensible</w:t>
      </w:r>
      <w:r w:rsidRPr="00AA56C8">
        <w:rPr>
          <w:rStyle w:val="StyleBoldUnderline"/>
          <w:highlight w:val="yellow"/>
        </w:rPr>
        <w:t xml:space="preserve"> to these</w:t>
      </w:r>
      <w:r>
        <w:rPr>
          <w:rStyle w:val="StyleBoldUnderline"/>
        </w:rPr>
        <w:t xml:space="preserve"> and various other 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LaBarge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Bushton,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880B1B">
        <w:rPr>
          <w:rStyle w:val="Emphasis"/>
          <w:highlight w:val="yellow"/>
        </w:rPr>
        <w:t>conventional gas</w:t>
      </w:r>
      <w:r w:rsidRPr="00880B1B">
        <w:rPr>
          <w:rStyle w:val="StyleBoldUnderline"/>
        </w:rPr>
        <w:t xml:space="preserve"> </w:t>
      </w:r>
      <w:r w:rsidRPr="00880B1B">
        <w:rPr>
          <w:rStyle w:val="StyleBoldUnderline"/>
          <w:b/>
        </w:rPr>
        <w:t xml:space="preserve">treating </w:t>
      </w:r>
      <w:r w:rsidRPr="00880B1B">
        <w:rPr>
          <w:rStyle w:val="StyleBoldUnderline"/>
          <w:b/>
          <w:highlight w:val="yellow"/>
        </w:rPr>
        <w:t>operations capture</w:t>
      </w:r>
      <w:r w:rsidRPr="00880B1B">
        <w:rPr>
          <w:rStyle w:val="StyleBoldUnderline"/>
          <w:b/>
        </w:rPr>
        <w:t xml:space="preserve">d </w:t>
      </w:r>
      <w:r w:rsidRPr="00880B1B">
        <w:rPr>
          <w:rStyle w:val="StyleBoldUnderline"/>
          <w:b/>
          <w:highlight w:val="yellow"/>
        </w:rPr>
        <w:t>helium as a byproduct</w:t>
      </w:r>
      <w:r>
        <w:rPr>
          <w:sz w:val="12"/>
          <w:szCs w:val="12"/>
        </w:rPr>
        <w:t xml:space="preserve">.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w:t>
      </w:r>
      <w:proofErr w:type="gramStart"/>
      <w:r>
        <w:rPr>
          <w:sz w:val="12"/>
          <w:szCs w:val="12"/>
        </w:rPr>
        <w:t>no more than 4% total inerts</w:t>
      </w:r>
      <w:proofErr w:type="gramEnd"/>
      <w:r>
        <w:rPr>
          <w:sz w:val="12"/>
          <w:szCs w:val="12"/>
        </w:rPr>
        <w:t>.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AA56C8">
        <w:rPr>
          <w:rStyle w:val="Emphasis"/>
          <w:highlight w:val="yellow"/>
        </w:rPr>
        <w:t>it is quite rare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AA56C8">
        <w:rPr>
          <w:rStyle w:val="StyleBoldUnderline"/>
          <w:highlight w:val="yellow"/>
        </w:rPr>
        <w:t>The helium found on Earth</w:t>
      </w:r>
      <w:r>
        <w:rPr>
          <w:sz w:val="16"/>
        </w:rPr>
        <w:t xml:space="preserve"> is very mobile and </w:t>
      </w:r>
      <w:r w:rsidRPr="00AA56C8">
        <w:rPr>
          <w:rStyle w:val="Emphasis"/>
          <w:highlight w:val="yellow"/>
        </w:rPr>
        <w:t>accumulates in natural gas reservoirs</w:t>
      </w:r>
      <w:r>
        <w:rPr>
          <w:rStyle w:val="Emphasis"/>
        </w:rPr>
        <w:t>.</w:t>
      </w:r>
      <w:r>
        <w:rPr>
          <w:sz w:val="16"/>
        </w:rPr>
        <w:t xml:space="preserve"> "</w:t>
      </w:r>
      <w:r>
        <w:rPr>
          <w:sz w:val="12"/>
          <w:szCs w:val="12"/>
        </w:rPr>
        <w:t xml:space="preserve">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caprock tight enough to hold any helium in appreciable quantities." The helium atom is so small that an average caprock holding hydrocarbons likely would not hold helium. "If any one of these three events is missing, there will be no accumulation of helium," Bo Sears said. History of U.S. Helium </w:t>
      </w:r>
      <w:proofErr w:type="gramStart"/>
      <w:r>
        <w:rPr>
          <w:sz w:val="12"/>
          <w:szCs w:val="12"/>
        </w:rPr>
        <w:t>The</w:t>
      </w:r>
      <w:proofErr w:type="gramEnd"/>
      <w:r>
        <w:rPr>
          <w:sz w:val="12"/>
          <w:szCs w:val="12"/>
        </w:rPr>
        <w:t xml:space="preserve"> U.S. became interested in helium during World War I as a substitute for highly flammable hydrogen for use in military dirigibles and blimps. The first commercial plant, however, did not </w:t>
      </w:r>
      <w:proofErr w:type="gramStart"/>
      <w:r>
        <w:rPr>
          <w:sz w:val="12"/>
          <w:szCs w:val="12"/>
        </w:rPr>
        <w:t>come</w:t>
      </w:r>
      <w:proofErr w:type="gramEnd"/>
      <w:r>
        <w:rPr>
          <w:sz w:val="12"/>
          <w:szCs w:val="12"/>
        </w:rPr>
        <w:t xml:space="preserve"> onstream until 1921 -- three years after the war ended. In October 1918, the Linde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w:t>
      </w:r>
      <w:proofErr w:type="gramStart"/>
      <w:r>
        <w:rPr>
          <w:sz w:val="12"/>
          <w:szCs w:val="12"/>
        </w:rPr>
        <w:t>epicenter</w:t>
      </w:r>
      <w:proofErr w:type="gramEnd"/>
      <w:r>
        <w:rPr>
          <w:sz w:val="12"/>
          <w:szCs w:val="12"/>
        </w:rPr>
        <w:t xml:space="preserve">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w:t>
      </w:r>
      <w:proofErr w:type="gramStart"/>
      <w:r>
        <w:rPr>
          <w:sz w:val="12"/>
          <w:szCs w:val="12"/>
        </w:rPr>
        <w:t>The</w:t>
      </w:r>
      <w:proofErr w:type="gramEnd"/>
      <w:r>
        <w:rPr>
          <w:sz w:val="12"/>
          <w:szCs w:val="12"/>
        </w:rPr>
        <w:t xml:space="preserve"> U.S. is not only the largest supplier of helium but also the largest consumer. The U.S. consumes about 39 percent or 2.45 Bcf/yr of the worldwide helium demand, compared to Asia, which represents about 27 percent 1.65 Bcf/yr, according to Maura D. Garvey's article in the October 2011 CyroGas International newsletter. Europe represents about 21 percent (1.3 Bcf/yr)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MMcf of helium per year at start up with possible expansion capacity to 400 MMcf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AA56C8">
        <w:rPr>
          <w:rStyle w:val="StyleBoldUnderline"/>
          <w:highlight w:val="yellow"/>
        </w:rPr>
        <w:t>The reserve has a short life span</w:t>
      </w:r>
      <w:r>
        <w:rPr>
          <w:rStyle w:val="StyleBoldUnderline"/>
        </w:rPr>
        <w:t xml:space="preserve"> and </w:t>
      </w:r>
      <w:r w:rsidRPr="00AA56C8">
        <w:rPr>
          <w:rStyle w:val="StyleBoldUnderline"/>
          <w:highlight w:val="yellow"/>
        </w:rPr>
        <w:t>new reserves need to be found so that the U.S. is not importing the gas</w:t>
      </w:r>
      <w:r>
        <w:rPr>
          <w:sz w:val="16"/>
        </w:rPr>
        <w:t xml:space="preserve"> </w:t>
      </w:r>
      <w:r>
        <w:rPr>
          <w:rStyle w:val="StyleBoldUnderline"/>
        </w:rPr>
        <w:t>from Qatar and Algeria in the near future</w:t>
      </w:r>
      <w:r>
        <w:rPr>
          <w:sz w:val="16"/>
        </w:rPr>
        <w:t xml:space="preserve">. "Besides Cliffside and Riley Ridge, there are no other domestic helium projects currently online. All of the industrial gas company helium assets (ie, large </w:t>
      </w:r>
      <w:r>
        <w:rPr>
          <w:sz w:val="16"/>
        </w:rPr>
        <w:lastRenderedPageBreak/>
        <w:t xml:space="preserve">cryogenic facilities) are on the Hugoton field … and there they will sit until there is no more gas to run through them. </w:t>
      </w:r>
      <w:r w:rsidRPr="00AA56C8">
        <w:rPr>
          <w:rStyle w:val="StyleBoldUnderline"/>
          <w:highlight w:val="yellow"/>
        </w:rPr>
        <w:t>There has been no push</w:t>
      </w:r>
      <w:r>
        <w:rPr>
          <w:sz w:val="16"/>
        </w:rPr>
        <w:t xml:space="preserve"> by any industrial gas company </w:t>
      </w:r>
      <w:r w:rsidRPr="00AA56C8">
        <w:rPr>
          <w:rStyle w:val="Emphasis"/>
          <w:highlight w:val="yellow"/>
        </w:rPr>
        <w:t>to locate and secure 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AA56C8">
        <w:rPr>
          <w:sz w:val="16"/>
          <w:highlight w:val="yellow"/>
        </w:rPr>
        <w:t>." "</w:t>
      </w:r>
      <w:r w:rsidRPr="00AA56C8">
        <w:rPr>
          <w:rStyle w:val="StyleBoldUnderline"/>
          <w:highlight w:val="yellow"/>
        </w:rPr>
        <w:t>If the</w:t>
      </w:r>
      <w:r>
        <w:rPr>
          <w:rStyle w:val="StyleBoldUnderline"/>
        </w:rPr>
        <w:t xml:space="preserve"> U.S. ultimately </w:t>
      </w:r>
      <w:r w:rsidRPr="00AA56C8">
        <w:rPr>
          <w:rStyle w:val="StyleBoldUnderline"/>
          <w:highlight w:val="yellow"/>
        </w:rPr>
        <w:t>becomes an importer of helium, I canno</w:t>
      </w:r>
      <w:r>
        <w:rPr>
          <w:rStyle w:val="StyleBoldUnderline"/>
        </w:rPr>
        <w:t xml:space="preserve">t even </w:t>
      </w:r>
      <w:r w:rsidRPr="00AA56C8">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872009" w:rsidRPr="00880B1B" w:rsidRDefault="00872009" w:rsidP="00872009">
      <w:pPr>
        <w:pStyle w:val="Heading4"/>
        <w:rPr>
          <w:rStyle w:val="Emphasis"/>
          <w:rFonts w:cstheme="majorBidi"/>
          <w:b/>
          <w:iCs/>
          <w:u w:val="none"/>
          <w:bdr w:val="none" w:sz="0" w:space="0" w:color="auto"/>
        </w:rPr>
      </w:pPr>
      <w:r>
        <w:rPr>
          <w:rStyle w:val="Emphasis"/>
          <w:rFonts w:cstheme="majorBidi"/>
          <w:b/>
          <w:iCs/>
          <w:u w:val="none"/>
          <w:bdr w:val="none" w:sz="0" w:space="0" w:color="auto"/>
        </w:rPr>
        <w:t xml:space="preserve">Only conventional gas solves – shale gas </w:t>
      </w:r>
      <w:r w:rsidRPr="00880B1B">
        <w:rPr>
          <w:rStyle w:val="Emphasis"/>
          <w:rFonts w:cstheme="majorBidi"/>
          <w:b/>
          <w:iCs/>
          <w:bdr w:val="none" w:sz="0" w:space="0" w:color="auto"/>
        </w:rPr>
        <w:t>doesn’t contain helium</w:t>
      </w:r>
    </w:p>
    <w:p w:rsidR="00872009" w:rsidRDefault="00872009" w:rsidP="00872009">
      <w:r w:rsidRPr="00880B1B">
        <w:rPr>
          <w:rStyle w:val="StyleStyleBold12pt"/>
        </w:rPr>
        <w:t>Clarke 12</w:t>
      </w:r>
      <w:r>
        <w:t xml:space="preserve"> (Richard H – cryogenics and helium specialist at the Culham Centre for Fusion Energy, “Should we ban helium balloons?</w:t>
      </w:r>
      <w:proofErr w:type="gramStart"/>
      <w:r>
        <w:t>”,</w:t>
      </w:r>
      <w:proofErr w:type="gramEnd"/>
      <w:r>
        <w:t xml:space="preserve"> 12/11, http://www.guardian.co.uk/discussion/user-comments/richardhclarke)</w:t>
      </w:r>
    </w:p>
    <w:p w:rsidR="00872009" w:rsidRPr="00F26EE5" w:rsidRDefault="00872009" w:rsidP="00872009">
      <w:pPr>
        <w:rPr>
          <w:rStyle w:val="Emphasis"/>
          <w:b w:val="0"/>
          <w:iCs w:val="0"/>
          <w:sz w:val="14"/>
          <w:u w:val="none"/>
          <w:bdr w:val="none" w:sz="0" w:space="0" w:color="auto"/>
        </w:rPr>
      </w:pPr>
      <w:r w:rsidRPr="00880B1B">
        <w:rPr>
          <w:rStyle w:val="StyleBoldUnderline"/>
        </w:rPr>
        <w:t xml:space="preserve">Most </w:t>
      </w:r>
      <w:r w:rsidRPr="00D81540">
        <w:rPr>
          <w:rStyle w:val="StyleBoldUnderline"/>
          <w:highlight w:val="yellow"/>
        </w:rPr>
        <w:t xml:space="preserve">shale gas </w:t>
      </w:r>
      <w:r w:rsidRPr="00D81540">
        <w:rPr>
          <w:rStyle w:val="Emphasis"/>
          <w:highlight w:val="yellow"/>
        </w:rPr>
        <w:t>contains no helium</w:t>
      </w:r>
      <w:r w:rsidRPr="00880B1B">
        <w:rPr>
          <w:sz w:val="14"/>
        </w:rPr>
        <w:t xml:space="preserve"> - </w:t>
      </w:r>
      <w:r w:rsidRPr="00D81540">
        <w:rPr>
          <w:rStyle w:val="StyleBoldUnderline"/>
          <w:b/>
          <w:highlight w:val="yellow"/>
        </w:rPr>
        <w:t>helium diffuses through</w:t>
      </w:r>
      <w:r w:rsidRPr="00880B1B">
        <w:rPr>
          <w:rStyle w:val="StyleBoldUnderline"/>
          <w:b/>
        </w:rPr>
        <w:t xml:space="preserve"> the </w:t>
      </w:r>
      <w:r w:rsidRPr="00D81540">
        <w:rPr>
          <w:rStyle w:val="StyleBoldUnderline"/>
          <w:b/>
          <w:highlight w:val="yellow"/>
        </w:rPr>
        <w:t>shale</w:t>
      </w:r>
      <w:r w:rsidRPr="00880B1B">
        <w:rPr>
          <w:sz w:val="14"/>
        </w:rPr>
        <w:t xml:space="preserve"> - and </w:t>
      </w:r>
      <w:r w:rsidRPr="00D81540">
        <w:rPr>
          <w:rStyle w:val="StyleBoldUnderline"/>
          <w:b/>
          <w:highlight w:val="yellow"/>
        </w:rPr>
        <w:t>to the extent that shale</w:t>
      </w:r>
      <w:r w:rsidRPr="00880B1B">
        <w:rPr>
          <w:rStyle w:val="StyleBoldUnderline"/>
          <w:b/>
        </w:rPr>
        <w:t xml:space="preserve"> </w:t>
      </w:r>
      <w:r w:rsidRPr="00D81540">
        <w:rPr>
          <w:rStyle w:val="StyleBoldUnderline"/>
          <w:b/>
          <w:highlight w:val="yellow"/>
        </w:rPr>
        <w:t>displaces 'conventional' gas</w:t>
      </w:r>
      <w:r w:rsidRPr="00880B1B">
        <w:rPr>
          <w:sz w:val="14"/>
        </w:rPr>
        <w:t xml:space="preserve"> that </w:t>
      </w:r>
      <w:r w:rsidRPr="00D81540">
        <w:rPr>
          <w:rStyle w:val="Emphasis"/>
          <w:highlight w:val="yellow"/>
        </w:rPr>
        <w:t>is</w:t>
      </w:r>
      <w:r w:rsidRPr="00880B1B">
        <w:rPr>
          <w:rStyle w:val="Emphasis"/>
        </w:rPr>
        <w:t xml:space="preserve"> probably </w:t>
      </w:r>
      <w:r w:rsidRPr="00D81540">
        <w:rPr>
          <w:rStyle w:val="Emphasis"/>
          <w:highlight w:val="yellow"/>
        </w:rPr>
        <w:t>not good</w:t>
      </w:r>
      <w:r w:rsidRPr="00880B1B">
        <w:rPr>
          <w:rStyle w:val="Emphasis"/>
        </w:rPr>
        <w:t xml:space="preserve"> news </w:t>
      </w:r>
      <w:r w:rsidRPr="00D81540">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tonnes of </w:t>
      </w:r>
      <w:r w:rsidRPr="00D81540">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D81540">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D81540">
        <w:rPr>
          <w:rStyle w:val="StyleBoldUnderline"/>
          <w:highlight w:val="yellow"/>
        </w:rPr>
        <w:t>helium</w:t>
      </w:r>
      <w:r w:rsidRPr="00880B1B">
        <w:rPr>
          <w:rStyle w:val="StyleBoldUnderline"/>
        </w:rPr>
        <w:t xml:space="preserve"> molecules </w:t>
      </w:r>
      <w:r w:rsidRPr="00D81540">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fibre manufacturing, and aerospace. </w:t>
      </w:r>
    </w:p>
    <w:p w:rsidR="00872009" w:rsidRDefault="00872009" w:rsidP="00872009">
      <w:pPr>
        <w:pStyle w:val="Heading4"/>
      </w:pPr>
      <w:r>
        <w:t>Arctic gas solves helium production</w:t>
      </w:r>
    </w:p>
    <w:p w:rsidR="00872009" w:rsidRPr="00F05B09" w:rsidRDefault="00872009" w:rsidP="00872009">
      <w:r w:rsidRPr="00F05B09">
        <w:rPr>
          <w:rStyle w:val="StyleStyleBold12pt"/>
        </w:rPr>
        <w:t>Nuttall et al 12</w:t>
      </w:r>
      <w:r w:rsidRPr="00F05B09">
        <w:t xml:space="preserve"> (Dr. William – director of the Management of Technology and Innovation programme at Cambride, specializes in energy technologies, Richard H Clarke – cryogenics and helium specialist at the Culham Centre for Fusion Energy, Bartek Glowacki - Professor of Energy and Materials Science, “The Future of Helium As a Natural Resource”, 4/26, pg 5)</w:t>
      </w:r>
    </w:p>
    <w:p w:rsidR="00872009" w:rsidRPr="006B12DA" w:rsidRDefault="00872009" w:rsidP="00872009">
      <w:pPr>
        <w:rPr>
          <w:sz w:val="16"/>
        </w:rPr>
      </w:pPr>
      <w:r w:rsidRPr="00F26EE5">
        <w:rPr>
          <w:rStyle w:val="StyleBoldUnderline"/>
          <w:highlight w:val="yellow"/>
        </w:rPr>
        <w:t>The interconnectivity between the</w:t>
      </w:r>
      <w:r>
        <w:rPr>
          <w:sz w:val="16"/>
        </w:rPr>
        <w:t xml:space="preserve"> oil and </w:t>
      </w:r>
      <w:r w:rsidRPr="00F26EE5">
        <w:rPr>
          <w:rStyle w:val="Emphasis"/>
          <w:highlight w:val="yellow"/>
        </w:rPr>
        <w:t>gas industry and helium is profound</w:t>
      </w:r>
      <w:r>
        <w:rPr>
          <w:sz w:val="16"/>
        </w:rPr>
        <w:t xml:space="preserve">, as geology has intertwined the two. Carbon emission targets, if acheived, may constrain helium extraction from natural gas. Alternatively, </w:t>
      </w:r>
      <w:r w:rsidRPr="00F26EE5">
        <w:rPr>
          <w:rStyle w:val="StyleBoldUnderline"/>
          <w:highlight w:val="yellow"/>
        </w:rPr>
        <w:t xml:space="preserve">if natural </w:t>
      </w:r>
      <w:proofErr w:type="gramStart"/>
      <w:r w:rsidRPr="00F26EE5">
        <w:rPr>
          <w:rStyle w:val="StyleBoldUnderline"/>
          <w:highlight w:val="yellow"/>
        </w:rPr>
        <w:t>gas</w:t>
      </w:r>
      <w:r>
        <w:rPr>
          <w:sz w:val="16"/>
        </w:rPr>
        <w:t>(</w:t>
      </w:r>
      <w:proofErr w:type="gramEnd"/>
      <w:r>
        <w:rPr>
          <w:sz w:val="16"/>
        </w:rPr>
        <w:t xml:space="preserve">with LNG </w:t>
      </w:r>
      <w:r w:rsidRPr="00F26EE5">
        <w:rPr>
          <w:rStyle w:val="Emphasis"/>
          <w:highlight w:val="yellow"/>
        </w:rPr>
        <w:t>from the Arctic</w:t>
      </w:r>
      <w:r>
        <w:rPr>
          <w:sz w:val="16"/>
        </w:rPr>
        <w:t xml:space="preserve"> perhaps) </w:t>
      </w:r>
      <w:r w:rsidRPr="00F26EE5">
        <w:rPr>
          <w:rStyle w:val="StyleBoldUnderline"/>
          <w:highlight w:val="yellow"/>
        </w:rPr>
        <w:t>became the world's fuel of choice</w:t>
      </w:r>
      <w:r w:rsidRPr="00F26EE5">
        <w:rPr>
          <w:sz w:val="16"/>
          <w:highlight w:val="yellow"/>
        </w:rPr>
        <w:t>,</w:t>
      </w:r>
      <w:r>
        <w:rPr>
          <w:sz w:val="16"/>
        </w:rPr>
        <w:t xml:space="preserve"> </w:t>
      </w:r>
      <w:r w:rsidRPr="00F05B09">
        <w:rPr>
          <w:rStyle w:val="StyleBoldUnderline"/>
        </w:rPr>
        <w:t>due to its lower carbon intensity</w:t>
      </w:r>
      <w:r>
        <w:rPr>
          <w:sz w:val="16"/>
        </w:rPr>
        <w:t xml:space="preserve"> than oil or coal, </w:t>
      </w:r>
      <w:r w:rsidRPr="00F26EE5">
        <w:rPr>
          <w:rStyle w:val="Emphasis"/>
          <w:highlight w:val="yellow"/>
        </w:rPr>
        <w:t>this might open up more helium production opportunties</w:t>
      </w:r>
      <w:r w:rsidRPr="00F26EE5">
        <w:rPr>
          <w:sz w:val="16"/>
          <w:highlight w:val="yellow"/>
        </w:rPr>
        <w:t>.</w:t>
      </w:r>
      <w:r>
        <w:rPr>
          <w:sz w:val="16"/>
        </w:rPr>
        <w:t xml:space="preserve"> It is clear, then that market-modelling progress can only be achieved through fundamental understanding of the underlying knowledge and economics of supply, demand the feedback loops thus created. </w:t>
      </w:r>
      <w:r w:rsidRPr="00F05B09">
        <w:rPr>
          <w:rStyle w:val="StyleBoldUnderline"/>
        </w:rPr>
        <w:t>Helium is</w:t>
      </w:r>
      <w:r>
        <w:rPr>
          <w:sz w:val="16"/>
        </w:rPr>
        <w:t xml:space="preserve"> not unique in the economic sense, although there are quirks, such as it is not yet being a commodity (it is not traded, except by long-term contracts among a limited group of market players), and that it </w:t>
      </w:r>
      <w:r w:rsidRPr="00F05B09">
        <w:rPr>
          <w:rStyle w:val="Emphasis"/>
        </w:rPr>
        <w:t>is a by-product of</w:t>
      </w:r>
      <w:r>
        <w:rPr>
          <w:sz w:val="16"/>
        </w:rPr>
        <w:t xml:space="preserve"> a major commodity (</w:t>
      </w:r>
      <w:r w:rsidRPr="00F05B09">
        <w:rPr>
          <w:rStyle w:val="StyleBoldUnderline"/>
        </w:rPr>
        <w:t>natural gas</w:t>
      </w:r>
      <w:r>
        <w:rPr>
          <w:sz w:val="16"/>
        </w:rPr>
        <w:t>). A linear approach to resource eploitation (years of supply - resource/extraction rate, the R/P ratio) can provide misleading and possibly over-optimistic projections.</w:t>
      </w:r>
    </w:p>
    <w:p w:rsidR="00872009" w:rsidRDefault="00872009" w:rsidP="00872009">
      <w:pPr>
        <w:pStyle w:val="Heading4"/>
      </w:pPr>
      <w:r>
        <w:t xml:space="preserve">Supply’s on the brink now---no excess global capacity </w:t>
      </w:r>
    </w:p>
    <w:p w:rsidR="00872009" w:rsidRDefault="00872009" w:rsidP="00872009">
      <w:r>
        <w:rPr>
          <w:rStyle w:val="StyleStyleBold12pt"/>
        </w:rPr>
        <w:t xml:space="preserve">Nelson 12 </w:t>
      </w:r>
      <w:r>
        <w:t xml:space="preserve">(Walter Nelson </w:t>
      </w:r>
      <w:proofErr w:type="gramStart"/>
      <w:r>
        <w:t>–  Director</w:t>
      </w:r>
      <w:proofErr w:type="gramEnd"/>
      <w:r>
        <w:t>, Helium Sourcing and Supply Chain Air Products and Chemicals, Inc, 7/20/12, Helium: Supply Shortages Impacting our Economy, National Defense and Manufacturing, Congressional Documents &amp; Publications, lexis )</w:t>
      </w:r>
    </w:p>
    <w:p w:rsidR="00872009" w:rsidRDefault="00872009" w:rsidP="00872009">
      <w:pPr>
        <w:rPr>
          <w:sz w:val="16"/>
        </w:rPr>
      </w:pPr>
      <w:r>
        <w:rPr>
          <w:sz w:val="16"/>
        </w:rPr>
        <w:t xml:space="preserve">There have been </w:t>
      </w:r>
      <w:r>
        <w:rPr>
          <w:rStyle w:val="StyleBoldUnderline"/>
        </w:rPr>
        <w:t xml:space="preserve">planned and unplanned maintenance </w:t>
      </w:r>
      <w:r w:rsidRPr="00AA56C8">
        <w:rPr>
          <w:rStyle w:val="StyleBoldUnderline"/>
          <w:highlight w:val="yellow"/>
        </w:rPr>
        <w:t>outages at</w:t>
      </w:r>
      <w:r>
        <w:rPr>
          <w:rStyle w:val="StyleBoldUnderline"/>
        </w:rPr>
        <w:t xml:space="preserve"> natural gas</w:t>
      </w:r>
      <w:r>
        <w:rPr>
          <w:sz w:val="16"/>
        </w:rPr>
        <w:t xml:space="preserve"> processing </w:t>
      </w:r>
      <w:r w:rsidRPr="00AA56C8">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AA56C8">
        <w:rPr>
          <w:rStyle w:val="StyleBoldUnderline"/>
          <w:highlight w:val="yellow"/>
        </w:rPr>
        <w:t>restricted</w:t>
      </w:r>
      <w:r>
        <w:rPr>
          <w:rStyle w:val="StyleBoldUnderline"/>
        </w:rPr>
        <w:t xml:space="preserve"> the supply of </w:t>
      </w:r>
      <w:r w:rsidRPr="00AA56C8">
        <w:rPr>
          <w:rStyle w:val="StyleBoldUnderline"/>
          <w:highlight w:val="yellow"/>
        </w:rPr>
        <w:t>crude helium</w:t>
      </w:r>
      <w:r>
        <w:rPr>
          <w:sz w:val="16"/>
        </w:rPr>
        <w:t xml:space="preserve"> to the U.S. refiners. </w:t>
      </w:r>
      <w:r>
        <w:rPr>
          <w:rStyle w:val="StyleBoldUnderline"/>
        </w:rPr>
        <w:t xml:space="preserve">In </w:t>
      </w:r>
      <w:r w:rsidRPr="00AA56C8">
        <w:rPr>
          <w:rStyle w:val="StyleBoldUnderline"/>
          <w:highlight w:val="yellow"/>
        </w:rPr>
        <w:t>Algeria and Qatar, production</w:t>
      </w:r>
      <w:r>
        <w:rPr>
          <w:rStyle w:val="StyleBoldUnderline"/>
        </w:rPr>
        <w:t xml:space="preserve"> of helium has </w:t>
      </w:r>
      <w:r w:rsidRPr="00AA56C8">
        <w:rPr>
          <w:rStyle w:val="StyleBoldUnderline"/>
          <w:highlight w:val="yellow"/>
        </w:rPr>
        <w:t>decreased</w:t>
      </w:r>
      <w:r>
        <w:rPr>
          <w:sz w:val="16"/>
        </w:rPr>
        <w:t xml:space="preserve"> due to the fragile worldwide economy, as well as maintenance work at gas palnts.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AA56C8">
        <w:rPr>
          <w:rStyle w:val="StyleBoldUnderline"/>
          <w:highlight w:val="yellow"/>
        </w:rPr>
        <w:t>these issues</w:t>
      </w:r>
      <w:r>
        <w:rPr>
          <w:rStyle w:val="StyleBoldUnderline"/>
        </w:rPr>
        <w:t xml:space="preserve"> have</w:t>
      </w:r>
      <w:r>
        <w:rPr>
          <w:sz w:val="16"/>
        </w:rPr>
        <w:t xml:space="preserve"> </w:t>
      </w:r>
      <w:r w:rsidRPr="00AA56C8">
        <w:rPr>
          <w:rStyle w:val="Emphasis"/>
          <w:highlight w:val="yellow"/>
        </w:rPr>
        <w:t>reduced</w:t>
      </w:r>
      <w:r>
        <w:rPr>
          <w:rStyle w:val="Emphasis"/>
        </w:rPr>
        <w:t xml:space="preserve"> the </w:t>
      </w:r>
      <w:r w:rsidRPr="00AA56C8">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AA56C8">
        <w:rPr>
          <w:rStyle w:val="StyleBoldUnderline"/>
          <w:highlight w:val="yellow"/>
        </w:rPr>
        <w:t>industry will experience</w:t>
      </w:r>
      <w:r>
        <w:rPr>
          <w:rStyle w:val="StyleBoldUnderline"/>
        </w:rPr>
        <w:t xml:space="preserve"> an</w:t>
      </w:r>
      <w:r>
        <w:rPr>
          <w:sz w:val="16"/>
        </w:rPr>
        <w:t xml:space="preserve"> </w:t>
      </w:r>
      <w:r w:rsidRPr="00AA56C8">
        <w:rPr>
          <w:rStyle w:val="Emphasis"/>
          <w:highlight w:val="yellow"/>
        </w:rPr>
        <w:t>unprecedented</w:t>
      </w:r>
      <w:r>
        <w:rPr>
          <w:rStyle w:val="Emphasis"/>
        </w:rPr>
        <w:t xml:space="preserve"> helium </w:t>
      </w:r>
      <w:r w:rsidRPr="00AA56C8">
        <w:rPr>
          <w:rStyle w:val="Emphasis"/>
          <w:highlight w:val="yellow"/>
        </w:rPr>
        <w:t>shortage</w:t>
      </w:r>
      <w:r w:rsidRPr="00AA56C8">
        <w:rPr>
          <w:sz w:val="16"/>
          <w:highlight w:val="yellow"/>
        </w:rPr>
        <w:t xml:space="preserve"> </w:t>
      </w:r>
      <w:r w:rsidRPr="00AA56C8">
        <w:rPr>
          <w:rStyle w:val="StyleBoldUnderline"/>
          <w:highlight w:val="yellow"/>
        </w:rPr>
        <w:t>this summer</w:t>
      </w:r>
      <w:r>
        <w:rPr>
          <w:sz w:val="16"/>
        </w:rPr>
        <w:t xml:space="preserve">. Beyond the developments cited above, </w:t>
      </w:r>
      <w:r>
        <w:rPr>
          <w:rStyle w:val="StyleBoldUnderline"/>
        </w:rPr>
        <w:t xml:space="preserve">there are currently three US plant outages or curtailments that are </w:t>
      </w:r>
      <w:r w:rsidRPr="00AA56C8">
        <w:rPr>
          <w:rStyle w:val="StyleBoldUnderline"/>
          <w:highlight w:val="yellow"/>
        </w:rPr>
        <w:t>severely limiting the</w:t>
      </w:r>
      <w:r w:rsidRPr="00AA56C8">
        <w:rPr>
          <w:sz w:val="16"/>
          <w:highlight w:val="yellow"/>
        </w:rPr>
        <w:t xml:space="preserve"> </w:t>
      </w:r>
      <w:r w:rsidRPr="00AA56C8">
        <w:rPr>
          <w:rStyle w:val="Emphasis"/>
          <w:highlight w:val="yellow"/>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nautral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AA56C8">
        <w:rPr>
          <w:rStyle w:val="StyleBoldUnderline"/>
          <w:highlight w:val="yellow"/>
        </w:rPr>
        <w:t>Global inventories would have</w:t>
      </w:r>
      <w:r>
        <w:rPr>
          <w:rStyle w:val="StyleBoldUnderline"/>
        </w:rPr>
        <w:t xml:space="preserve"> normally </w:t>
      </w:r>
      <w:r w:rsidRPr="00AA56C8">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AA56C8">
        <w:rPr>
          <w:rStyle w:val="StyleBoldUnderline"/>
          <w:highlight w:val="yellow"/>
        </w:rPr>
        <w:t>that's not the case this time</w:t>
      </w:r>
      <w:r>
        <w:rPr>
          <w:sz w:val="16"/>
        </w:rPr>
        <w:t xml:space="preserve">. Air Products has had to allocate our customers and I suspect that all helium </w:t>
      </w:r>
      <w:r>
        <w:rPr>
          <w:sz w:val="16"/>
        </w:rPr>
        <w:lastRenderedPageBreak/>
        <w:t xml:space="preserve">suppliers have had to do the same. We are caught in a cruch not of our making. </w:t>
      </w:r>
      <w:r>
        <w:rPr>
          <w:rStyle w:val="StyleBoldUnderline"/>
        </w:rPr>
        <w:t>We expect some relief soon</w:t>
      </w:r>
      <w:r>
        <w:rPr>
          <w:sz w:val="16"/>
        </w:rPr>
        <w:t>. Most of the maintenance outages will be completed within weeks, in the U.S. and abroad.That said</w:t>
      </w:r>
      <w:proofErr w:type="gramStart"/>
      <w:r>
        <w:rPr>
          <w:sz w:val="16"/>
        </w:rPr>
        <w:t>,</w:t>
      </w:r>
      <w:proofErr w:type="gramEnd"/>
      <w:r>
        <w:rPr>
          <w:sz w:val="16"/>
        </w:rPr>
        <w:t xml:space="preserve"> </w:t>
      </w:r>
      <w:r w:rsidRPr="00AA56C8">
        <w:rPr>
          <w:rStyle w:val="StyleBoldUnderline"/>
          <w:highlight w:val="yellow"/>
        </w:rPr>
        <w:t>it will</w:t>
      </w:r>
      <w:r>
        <w:rPr>
          <w:rStyle w:val="StyleBoldUnderline"/>
        </w:rPr>
        <w:t xml:space="preserve"> most probably </w:t>
      </w:r>
      <w:r w:rsidRPr="00AA56C8">
        <w:rPr>
          <w:rStyle w:val="StyleBoldUnderline"/>
          <w:highlight w:val="yellow"/>
        </w:rPr>
        <w:t>take months for</w:t>
      </w:r>
      <w:r>
        <w:rPr>
          <w:rStyle w:val="StyleBoldUnderline"/>
        </w:rPr>
        <w:t xml:space="preserve"> the global helium </w:t>
      </w:r>
      <w:r w:rsidRPr="00AA56C8">
        <w:rPr>
          <w:rStyle w:val="StyleBoldUnderline"/>
          <w:highlight w:val="yellow"/>
        </w:rPr>
        <w:t>supply chains to recover</w:t>
      </w:r>
      <w:r>
        <w:rPr>
          <w:sz w:val="16"/>
        </w:rPr>
        <w:t xml:space="preserve"> from these summer outages. </w:t>
      </w:r>
      <w:r>
        <w:rPr>
          <w:rStyle w:val="StyleBoldUnderline"/>
        </w:rPr>
        <w:t xml:space="preserve">Helium </w:t>
      </w:r>
      <w:r w:rsidRPr="00AA56C8">
        <w:rPr>
          <w:rStyle w:val="StyleBoldUnderline"/>
          <w:highlight w:val="yellow"/>
        </w:rPr>
        <w:t>supplies will</w:t>
      </w:r>
      <w:r>
        <w:rPr>
          <w:sz w:val="16"/>
        </w:rPr>
        <w:t xml:space="preserve"> </w:t>
      </w:r>
      <w:r>
        <w:rPr>
          <w:rStyle w:val="Emphasis"/>
        </w:rPr>
        <w:t xml:space="preserve">continue to </w:t>
      </w:r>
      <w:r w:rsidRPr="00AA56C8">
        <w:rPr>
          <w:rStyle w:val="Emphasis"/>
          <w:highlight w:val="yellow"/>
        </w:rPr>
        <w:t>remain tight</w:t>
      </w:r>
      <w:r>
        <w:rPr>
          <w:sz w:val="16"/>
        </w:rPr>
        <w:t xml:space="preserve"> through 2012 and </w:t>
      </w:r>
      <w:r w:rsidRPr="00AA56C8">
        <w:rPr>
          <w:rStyle w:val="Emphasis"/>
          <w:highlight w:val="yellow"/>
        </w:rPr>
        <w:t>into 2013</w:t>
      </w:r>
      <w:r>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Pr>
          <w:sz w:val="16"/>
        </w:rPr>
        <w:t>stabilize.</w:t>
      </w:r>
      <w:proofErr w:type="gramEnd"/>
    </w:p>
    <w:p w:rsidR="00872009" w:rsidRDefault="00872009" w:rsidP="00872009">
      <w:pPr>
        <w:pStyle w:val="Heading4"/>
      </w:pPr>
      <w:r>
        <w:t xml:space="preserve">Helium shortages destroy U.S. leadership in </w:t>
      </w:r>
      <w:r>
        <w:rPr>
          <w:u w:val="single"/>
        </w:rPr>
        <w:t>basic scientific discovery</w:t>
      </w:r>
      <w:r>
        <w:t xml:space="preserve"> </w:t>
      </w:r>
    </w:p>
    <w:p w:rsidR="00872009" w:rsidRDefault="00872009" w:rsidP="00872009">
      <w:r>
        <w:rPr>
          <w:rStyle w:val="StyleStyleBold12pt"/>
        </w:rPr>
        <w:t>Ong 12 (</w:t>
      </w:r>
      <w:r>
        <w:t>Phuan Ong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872009" w:rsidRDefault="00872009" w:rsidP="00872009">
      <w:pPr>
        <w:rPr>
          <w:b/>
          <w:iCs/>
          <w:u w:val="single"/>
          <w:bdr w:val="single" w:sz="18" w:space="0" w:color="auto" w:frame="1"/>
        </w:rPr>
      </w:pPr>
      <w:r>
        <w:rPr>
          <w:sz w:val="16"/>
        </w:rPr>
        <w:t xml:space="preserve">The 2 main reasons why </w:t>
      </w:r>
      <w:r>
        <w:rPr>
          <w:rStyle w:val="StyleBoldUnderline"/>
        </w:rPr>
        <w:t xml:space="preserve">liquid </w:t>
      </w:r>
      <w:r w:rsidRPr="00AA56C8">
        <w:rPr>
          <w:rStyle w:val="StyleBoldUnderline"/>
          <w:highlight w:val="yellow"/>
        </w:rPr>
        <w:t>helium is vital for research</w:t>
      </w:r>
      <w:r>
        <w:rPr>
          <w:sz w:val="16"/>
        </w:rPr>
        <w:t xml:space="preserve"> are: 1) </w:t>
      </w:r>
      <w:r>
        <w:rPr>
          <w:rStyle w:val="StyleBoldUnderline"/>
        </w:rPr>
        <w:t xml:space="preserve">Helium is </w:t>
      </w:r>
      <w:r w:rsidRPr="00AA56C8">
        <w:rPr>
          <w:rStyle w:val="StyleBoldUnderline"/>
          <w:highlight w:val="yellow"/>
        </w:rPr>
        <w:t>the</w:t>
      </w:r>
      <w:r w:rsidRPr="00AA56C8">
        <w:rPr>
          <w:sz w:val="16"/>
          <w:highlight w:val="yellow"/>
        </w:rPr>
        <w:t xml:space="preserve"> </w:t>
      </w:r>
      <w:r w:rsidRPr="00AA56C8">
        <w:rPr>
          <w:rStyle w:val="Emphasis"/>
          <w:highlight w:val="yellow"/>
        </w:rPr>
        <w:t>only fluid available</w:t>
      </w:r>
      <w:r w:rsidRPr="00AA56C8">
        <w:rPr>
          <w:sz w:val="16"/>
          <w:highlight w:val="yellow"/>
        </w:rPr>
        <w:t xml:space="preserve"> </w:t>
      </w:r>
      <w:r w:rsidRPr="00AA56C8">
        <w:rPr>
          <w:rStyle w:val="StyleBoldUnderline"/>
          <w:highlight w:val="yellow"/>
        </w:rPr>
        <w:t>for cooling</w:t>
      </w:r>
      <w:r>
        <w:rPr>
          <w:sz w:val="16"/>
        </w:rPr>
        <w:t xml:space="preserve"> samples to temperatures </w:t>
      </w:r>
      <w:r>
        <w:rPr>
          <w:rStyle w:val="StyleBoldUnderline"/>
        </w:rPr>
        <w:t xml:space="preserve">close </w:t>
      </w:r>
      <w:r w:rsidRPr="00AA56C8">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AA56C8">
        <w:rPr>
          <w:rStyle w:val="StyleBoldUnderline"/>
          <w:highlight w:val="yellow"/>
        </w:rPr>
        <w:t>helium is the "royal road" to discovery</w:t>
      </w:r>
      <w:r>
        <w:rPr>
          <w:rStyle w:val="StyleBoldUnderline"/>
        </w:rPr>
        <w:t>.</w:t>
      </w:r>
      <w:r>
        <w:rPr>
          <w:sz w:val="16"/>
        </w:rPr>
        <w:t xml:space="preserve"> 2) </w:t>
      </w:r>
      <w:r>
        <w:rPr>
          <w:rStyle w:val="StyleBoldUnderline"/>
        </w:rPr>
        <w:t>Helium is used to cool the superconducting wires in superconducting magnets</w:t>
      </w:r>
      <w:r>
        <w:rPr>
          <w:sz w:val="16"/>
        </w:rPr>
        <w:t xml:space="preserve">. At present, </w:t>
      </w:r>
      <w:r>
        <w:rPr>
          <w:rStyle w:val="StyleBoldUnderline"/>
        </w:rPr>
        <w:t>superconducting magnets</w:t>
      </w:r>
      <w:r>
        <w:rPr>
          <w:sz w:val="16"/>
        </w:rPr>
        <w:t xml:space="preserve"> using niobium-tin (and tentatively high-Tc cuprates) </w:t>
      </w:r>
      <w:r>
        <w:rPr>
          <w:rStyle w:val="StyleBoldUnderline"/>
        </w:rPr>
        <w:t>provide the only known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AA56C8">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AA56C8">
        <w:rPr>
          <w:rStyle w:val="StyleBoldUnderline"/>
          <w:highlight w:val="yellow"/>
        </w:rPr>
        <w:t>nourishes the</w:t>
      </w:r>
      <w:r>
        <w:rPr>
          <w:rStyle w:val="StyleBoldUnderline"/>
        </w:rPr>
        <w:t xml:space="preserve"> large, dynamic </w:t>
      </w:r>
      <w:r w:rsidRPr="00AA56C8">
        <w:rPr>
          <w:rStyle w:val="StyleBoldUnderline"/>
          <w:highlight w:val="yellow"/>
        </w:rPr>
        <w:t>U.S. research community</w:t>
      </w:r>
      <w:r w:rsidRPr="00AA56C8">
        <w:rPr>
          <w:sz w:val="16"/>
          <w:highlight w:val="yellow"/>
        </w:rPr>
        <w:t xml:space="preserve">. </w:t>
      </w:r>
      <w:r w:rsidRPr="00AA56C8">
        <w:rPr>
          <w:rStyle w:val="Emphasis"/>
          <w:highlight w:val="yellow"/>
        </w:rPr>
        <w:t>Disrupting this</w:t>
      </w:r>
      <w:r>
        <w:rPr>
          <w:rStyle w:val="Emphasis"/>
        </w:rPr>
        <w:t xml:space="preserve"> vital </w:t>
      </w:r>
      <w:r w:rsidRPr="00AA56C8">
        <w:rPr>
          <w:rStyle w:val="Emphasis"/>
          <w:highlight w:val="yellow"/>
        </w:rPr>
        <w:t>flow</w:t>
      </w:r>
      <w:r w:rsidRPr="00AA56C8">
        <w:rPr>
          <w:sz w:val="16"/>
          <w:highlight w:val="yellow"/>
        </w:rPr>
        <w:t xml:space="preserve"> </w:t>
      </w:r>
      <w:r w:rsidRPr="00AA56C8">
        <w:rPr>
          <w:rStyle w:val="StyleBoldUnderline"/>
          <w:highlight w:val="yellow"/>
        </w:rPr>
        <w:t>will</w:t>
      </w:r>
      <w:r w:rsidRPr="00AA56C8">
        <w:rPr>
          <w:sz w:val="16"/>
          <w:highlight w:val="yellow"/>
        </w:rPr>
        <w:t xml:space="preserve"> </w:t>
      </w:r>
      <w:r w:rsidRPr="00AA56C8">
        <w:rPr>
          <w:rStyle w:val="Emphasis"/>
          <w:highlight w:val="yellow"/>
        </w:rPr>
        <w:t>deliver a crippling</w:t>
      </w:r>
      <w:r>
        <w:rPr>
          <w:rStyle w:val="Emphasis"/>
        </w:rPr>
        <w:t xml:space="preserve"> body </w:t>
      </w:r>
      <w:r w:rsidRPr="00AA56C8">
        <w:rPr>
          <w:rStyle w:val="Emphasis"/>
          <w:highlight w:val="yellow"/>
        </w:rPr>
        <w:t>blow</w:t>
      </w:r>
      <w:r>
        <w:rPr>
          <w:sz w:val="16"/>
        </w:rPr>
        <w:t xml:space="preserve"> to a large segment of the community, </w:t>
      </w:r>
      <w:r w:rsidRPr="00AA56C8">
        <w:rPr>
          <w:rStyle w:val="StyleBoldUnderline"/>
          <w:highlight w:val="yellow"/>
        </w:rPr>
        <w:t>and</w:t>
      </w:r>
      <w:r w:rsidRPr="00AA56C8">
        <w:rPr>
          <w:sz w:val="16"/>
          <w:highlight w:val="yellow"/>
        </w:rPr>
        <w:t xml:space="preserve"> </w:t>
      </w:r>
      <w:r w:rsidRPr="00AA56C8">
        <w:rPr>
          <w:rStyle w:val="Emphasis"/>
          <w:highlight w:val="yellow"/>
        </w:rPr>
        <w:t>jeopardize</w:t>
      </w:r>
      <w:r>
        <w:rPr>
          <w:rStyle w:val="Emphasis"/>
        </w:rPr>
        <w:t xml:space="preserve"> the </w:t>
      </w:r>
      <w:r w:rsidRPr="00AA56C8">
        <w:rPr>
          <w:rStyle w:val="Emphasis"/>
          <w:highlight w:val="yellow"/>
        </w:rPr>
        <w:t>leadership</w:t>
      </w:r>
      <w:r>
        <w:rPr>
          <w:rStyle w:val="Emphasis"/>
        </w:rPr>
        <w:t xml:space="preserve"> role </w:t>
      </w:r>
      <w:r w:rsidRPr="00AA56C8">
        <w:rPr>
          <w:rStyle w:val="Emphasis"/>
          <w:highlight w:val="yellow"/>
        </w:rPr>
        <w:t>of the U.S.</w:t>
      </w:r>
      <w:r>
        <w:rPr>
          <w:sz w:val="16"/>
        </w:rPr>
        <w:t xml:space="preserve"> in the coming decades. </w:t>
      </w:r>
      <w:r>
        <w:rPr>
          <w:rStyle w:val="StyleBoldUnderline"/>
        </w:rPr>
        <w:t xml:space="preserve">Increasingly, the </w:t>
      </w:r>
      <w:r w:rsidRPr="00AA56C8">
        <w:rPr>
          <w:rStyle w:val="StyleBoldUnderline"/>
          <w:highlight w:val="yellow"/>
        </w:rPr>
        <w:t>pre-eminence of the U.S.</w:t>
      </w:r>
      <w:r>
        <w:rPr>
          <w:rStyle w:val="StyleBoldUnderline"/>
        </w:rPr>
        <w:t xml:space="preserve"> in this field</w:t>
      </w:r>
      <w:r>
        <w:rPr>
          <w:sz w:val="16"/>
        </w:rPr>
        <w:t xml:space="preserve"> of physics </w:t>
      </w:r>
      <w:r w:rsidRPr="00AA56C8">
        <w:rPr>
          <w:rStyle w:val="StyleBoldUnderline"/>
          <w:highlight w:val="yellow"/>
        </w:rPr>
        <w:t>has come under</w:t>
      </w:r>
      <w:r>
        <w:rPr>
          <w:rStyle w:val="StyleBoldUnderline"/>
        </w:rPr>
        <w:t xml:space="preserve"> stiff </w:t>
      </w:r>
      <w:r w:rsidRPr="00AA56C8">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AA56C8">
        <w:rPr>
          <w:rStyle w:val="StyleBoldUnderline"/>
          <w:highlight w:val="yellow"/>
        </w:rPr>
        <w:t>in contrast to</w:t>
      </w:r>
      <w:r>
        <w:rPr>
          <w:rStyle w:val="StyleBoldUnderline"/>
        </w:rPr>
        <w:t xml:space="preserve"> many </w:t>
      </w:r>
      <w:r w:rsidRPr="00AA56C8">
        <w:rPr>
          <w:rStyle w:val="StyleBoldUnderline"/>
          <w:highlight w:val="yellow"/>
        </w:rPr>
        <w:t>other</w:t>
      </w:r>
      <w:r>
        <w:rPr>
          <w:rStyle w:val="StyleBoldUnderline"/>
        </w:rPr>
        <w:t xml:space="preserve"> fundamental </w:t>
      </w:r>
      <w:r w:rsidRPr="00AA56C8">
        <w:rPr>
          <w:rStyle w:val="StyleBoldUnderline"/>
          <w:highlight w:val="yellow"/>
        </w:rPr>
        <w:t>scientific areas</w:t>
      </w:r>
      <w:r>
        <w:rPr>
          <w:rStyle w:val="StyleBoldUnderline"/>
        </w:rPr>
        <w:t>,</w:t>
      </w:r>
      <w:r>
        <w:rPr>
          <w:sz w:val="16"/>
        </w:rPr>
        <w:t xml:space="preserve"> the </w:t>
      </w:r>
      <w:r w:rsidRPr="00AA56C8">
        <w:rPr>
          <w:rStyle w:val="Emphasis"/>
          <w:highlight w:val="yellow"/>
        </w:rPr>
        <w:t>results here underpin</w:t>
      </w:r>
      <w:r>
        <w:rPr>
          <w:rStyle w:val="Emphasis"/>
        </w:rPr>
        <w:t xml:space="preserve"> important </w:t>
      </w:r>
      <w:r w:rsidRPr="00AA56C8">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RandD viewpoint, </w:t>
      </w:r>
      <w:r w:rsidRPr="00AA56C8">
        <w:rPr>
          <w:rStyle w:val="Emphasis"/>
          <w:highlight w:val="yellow"/>
        </w:rPr>
        <w:t>strong fluctuations</w:t>
      </w:r>
      <w:r w:rsidRPr="00AA56C8">
        <w:rPr>
          <w:sz w:val="16"/>
          <w:highlight w:val="yellow"/>
        </w:rPr>
        <w:t xml:space="preserve"> </w:t>
      </w:r>
      <w:r w:rsidRPr="00AA56C8">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AA56C8">
        <w:rPr>
          <w:rStyle w:val="StyleBoldUnderline"/>
          <w:highlight w:val="yellow"/>
        </w:rPr>
        <w:t>supply</w:t>
      </w:r>
      <w:r w:rsidRPr="00AA56C8">
        <w:rPr>
          <w:b/>
          <w:sz w:val="16"/>
          <w:highlight w:val="yellow"/>
        </w:rPr>
        <w:t xml:space="preserve"> </w:t>
      </w:r>
      <w:r w:rsidRPr="00AA56C8">
        <w:rPr>
          <w:rStyle w:val="StyleBoldUnderline"/>
          <w:highlight w:val="yellow"/>
        </w:rPr>
        <w:t>would be</w:t>
      </w:r>
      <w:r>
        <w:rPr>
          <w:sz w:val="16"/>
        </w:rPr>
        <w:t xml:space="preserve"> </w:t>
      </w:r>
      <w:r>
        <w:rPr>
          <w:rStyle w:val="Emphasis"/>
        </w:rPr>
        <w:t xml:space="preserve">very </w:t>
      </w:r>
      <w:r w:rsidRPr="00AA56C8">
        <w:rPr>
          <w:rStyle w:val="Emphasis"/>
          <w:highlight w:val="yellow"/>
        </w:rPr>
        <w:t>harmful to the</w:t>
      </w:r>
      <w:r>
        <w:rPr>
          <w:rStyle w:val="Emphasis"/>
        </w:rPr>
        <w:t xml:space="preserve"> U.S. </w:t>
      </w:r>
      <w:r w:rsidRPr="00AA56C8">
        <w:rPr>
          <w:rStyle w:val="Emphasis"/>
          <w:highlight w:val="yellow"/>
        </w:rPr>
        <w:t>national interest</w:t>
      </w:r>
      <w:r>
        <w:rPr>
          <w:rStyle w:val="Emphasis"/>
        </w:rPr>
        <w:t>.</w:t>
      </w:r>
    </w:p>
    <w:p w:rsidR="00872009" w:rsidRDefault="00872009" w:rsidP="00872009">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w:t>
      </w:r>
      <w:proofErr w:type="gramStart"/>
      <w:r>
        <w:t>gap  and</w:t>
      </w:r>
      <w:proofErr w:type="gramEnd"/>
      <w:r>
        <w:t xml:space="preserve"> </w:t>
      </w:r>
      <w:r>
        <w:rPr>
          <w:u w:val="single"/>
        </w:rPr>
        <w:t>solves multiple existential threats</w:t>
      </w:r>
    </w:p>
    <w:p w:rsidR="00872009" w:rsidRDefault="00872009" w:rsidP="00872009">
      <w:r>
        <w:rPr>
          <w:rStyle w:val="StyleStyleBold12pt"/>
        </w:rPr>
        <w:t xml:space="preserve">Coletta 9 </w:t>
      </w:r>
      <w:r>
        <w:t>(Damon Coletta – Professor of Political Science at the United States Air Force Academy, September 2009, “Science, Technology, and the Quest for International Influence,” http://www.dtic.mil/cgi-bin/GetTRDoc?AD=ADA536133&amp;Location=U2&amp;doc=GetTRDoc.pdf)</w:t>
      </w:r>
    </w:p>
    <w:p w:rsidR="00872009" w:rsidRDefault="00872009" w:rsidP="00872009">
      <w:pPr>
        <w:rPr>
          <w:sz w:val="16"/>
        </w:rPr>
      </w:pPr>
      <w:r>
        <w:rPr>
          <w:sz w:val="16"/>
        </w:rPr>
        <w:t xml:space="preserve">Less appreciated is how </w:t>
      </w:r>
      <w:r w:rsidRPr="00AA56C8">
        <w:rPr>
          <w:rStyle w:val="StyleBoldUnderline"/>
          <w:highlight w:val="yellow"/>
        </w:rPr>
        <w:t>scientific progress</w:t>
      </w:r>
      <w:r w:rsidRPr="00AA56C8">
        <w:rPr>
          <w:sz w:val="16"/>
          <w:highlight w:val="yellow"/>
        </w:rPr>
        <w:t xml:space="preserve"> </w:t>
      </w:r>
      <w:r w:rsidRPr="00AA56C8">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AA56C8">
        <w:rPr>
          <w:rStyle w:val="StyleBoldUnderline"/>
          <w:highlight w:val="yellow"/>
        </w:rPr>
        <w:t>soft power</w:t>
      </w:r>
      <w:r>
        <w:rPr>
          <w:rStyle w:val="StyleBoldUnderline"/>
        </w:rPr>
        <w:t>, which</w:t>
      </w:r>
      <w:r>
        <w:rPr>
          <w:sz w:val="16"/>
        </w:rPr>
        <w:t xml:space="preserve"> </w:t>
      </w:r>
      <w:r w:rsidRPr="00AA56C8">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w:t>
      </w:r>
      <w:proofErr w:type="gramStart"/>
      <w:r>
        <w:rPr>
          <w:sz w:val="16"/>
        </w:rPr>
        <w:t>Thucydides‘ history</w:t>
      </w:r>
      <w:proofErr w:type="gramEnd"/>
      <w:r>
        <w:rPr>
          <w:sz w:val="16"/>
        </w:rPr>
        <w:t xml:space="preserve">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AA56C8">
        <w:rPr>
          <w:rStyle w:val="StyleBoldUnderline"/>
          <w:highlight w:val="yellow"/>
        </w:rPr>
        <w:t>scientific ethos</w:t>
      </w:r>
      <w:r w:rsidRPr="00AA56C8">
        <w:rPr>
          <w:sz w:val="16"/>
          <w:highlight w:val="yellow"/>
        </w:rPr>
        <w:t xml:space="preserve"> </w:t>
      </w:r>
      <w:r w:rsidRPr="00AA56C8">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AA56C8">
        <w:rPr>
          <w:rStyle w:val="StyleBoldUnderline"/>
          <w:highlight w:val="yellow"/>
        </w:rPr>
        <w:t>how the leader organizes</w:t>
      </w:r>
      <w:r>
        <w:rPr>
          <w:rStyle w:val="StyleBoldUnderline"/>
        </w:rPr>
        <w:t xml:space="preserve"> itself and other states </w:t>
      </w:r>
      <w:r w:rsidRPr="00AA56C8">
        <w:rPr>
          <w:rStyle w:val="StyleBoldUnderline"/>
          <w:highlight w:val="yellow"/>
        </w:rPr>
        <w:t>to</w:t>
      </w:r>
      <w:r w:rsidRPr="00AA56C8">
        <w:rPr>
          <w:sz w:val="16"/>
          <w:highlight w:val="yellow"/>
        </w:rPr>
        <w:t xml:space="preserve"> </w:t>
      </w:r>
      <w:r w:rsidRPr="00AA56C8">
        <w:rPr>
          <w:rStyle w:val="StyleBoldUnderline"/>
          <w:highlight w:val="yellow"/>
        </w:rPr>
        <w:t>address</w:t>
      </w:r>
      <w:r>
        <w:rPr>
          <w:sz w:val="16"/>
        </w:rPr>
        <w:t xml:space="preserve"> well-springs of </w:t>
      </w:r>
      <w:r w:rsidRPr="00AA56C8">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AA56C8">
        <w:rPr>
          <w:rStyle w:val="StyleBoldUnderline"/>
          <w:highlight w:val="yellow"/>
        </w:rPr>
        <w:t>The scientific mantle attracts</w:t>
      </w:r>
      <w:r>
        <w:rPr>
          <w:sz w:val="16"/>
        </w:rPr>
        <w:t xml:space="preserve"> </w:t>
      </w:r>
      <w:proofErr w:type="gramStart"/>
      <w:r>
        <w:rPr>
          <w:sz w:val="16"/>
        </w:rPr>
        <w:t xml:space="preserve">others‘ </w:t>
      </w:r>
      <w:r w:rsidRPr="00AA56C8">
        <w:rPr>
          <w:rStyle w:val="StyleBoldUnderline"/>
          <w:highlight w:val="yellow"/>
        </w:rPr>
        <w:t>admiration</w:t>
      </w:r>
      <w:proofErr w:type="gramEnd"/>
      <w:r w:rsidRPr="00AA56C8">
        <w:rPr>
          <w:rStyle w:val="StyleBoldUnderline"/>
          <w:highlight w:val="yellow"/>
        </w:rPr>
        <w:t>, which</w:t>
      </w:r>
      <w:r w:rsidRPr="00AA56C8">
        <w:rPr>
          <w:sz w:val="16"/>
          <w:highlight w:val="yellow"/>
        </w:rPr>
        <w:t xml:space="preserve"> </w:t>
      </w:r>
      <w:r w:rsidRPr="00AA56C8">
        <w:rPr>
          <w:rStyle w:val="Emphasis"/>
          <w:highlight w:val="yellow"/>
        </w:rPr>
        <w:t>softens</w:t>
      </w:r>
      <w:r>
        <w:rPr>
          <w:sz w:val="16"/>
        </w:rPr>
        <w:t xml:space="preserve"> or at least complicates other societies‘ </w:t>
      </w:r>
      <w:r w:rsidRPr="00AA56C8">
        <w:rPr>
          <w:rStyle w:val="Emphasis"/>
          <w:highlight w:val="yellow"/>
        </w:rPr>
        <w:t>resentment of power disparity</w:t>
      </w:r>
      <w:r>
        <w:rPr>
          <w:sz w:val="16"/>
        </w:rPr>
        <w:t xml:space="preserve">. Finally, </w:t>
      </w:r>
      <w:r w:rsidRPr="00AA56C8">
        <w:rPr>
          <w:rStyle w:val="StyleBoldUnderline"/>
          <w:highlight w:val="yellow"/>
        </w:rPr>
        <w:t>for</w:t>
      </w:r>
      <w:r>
        <w:rPr>
          <w:sz w:val="16"/>
        </w:rPr>
        <w:t xml:space="preserve"> certain </w:t>
      </w:r>
      <w:r w:rsidRPr="00AA56C8">
        <w:rPr>
          <w:rStyle w:val="StyleBoldUnderline"/>
          <w:highlight w:val="yellow"/>
        </w:rPr>
        <w:t>global problems</w:t>
      </w:r>
      <w:r>
        <w:rPr>
          <w:sz w:val="16"/>
        </w:rPr>
        <w:t>—</w:t>
      </w:r>
      <w:r>
        <w:rPr>
          <w:rStyle w:val="Emphasis"/>
        </w:rPr>
        <w:t xml:space="preserve">nuclear </w:t>
      </w:r>
      <w:r w:rsidRPr="00AA56C8">
        <w:rPr>
          <w:rStyle w:val="Emphasis"/>
          <w:highlight w:val="yellow"/>
        </w:rPr>
        <w:t>prolif</w:t>
      </w:r>
      <w:r>
        <w:rPr>
          <w:rStyle w:val="Emphasis"/>
        </w:rPr>
        <w:t>eration</w:t>
      </w:r>
      <w:r>
        <w:rPr>
          <w:sz w:val="16"/>
        </w:rPr>
        <w:t xml:space="preserve">, </w:t>
      </w:r>
      <w:r w:rsidRPr="00AA56C8">
        <w:rPr>
          <w:rStyle w:val="Emphasis"/>
          <w:highlight w:val="yellow"/>
        </w:rPr>
        <w:t>climate change</w:t>
      </w:r>
      <w:r w:rsidRPr="00AA56C8">
        <w:rPr>
          <w:sz w:val="16"/>
          <w:highlight w:val="yellow"/>
        </w:rPr>
        <w:t xml:space="preserve">, </w:t>
      </w:r>
      <w:r w:rsidRPr="00AA56C8">
        <w:rPr>
          <w:rStyle w:val="StyleBoldUnderline"/>
          <w:highlight w:val="yellow"/>
        </w:rPr>
        <w:t>and</w:t>
      </w:r>
      <w:r w:rsidRPr="00AA56C8">
        <w:rPr>
          <w:sz w:val="16"/>
          <w:highlight w:val="yellow"/>
        </w:rPr>
        <w:t xml:space="preserve"> </w:t>
      </w:r>
      <w:r w:rsidRPr="00AA56C8">
        <w:rPr>
          <w:rStyle w:val="Emphasis"/>
          <w:highlight w:val="yellow"/>
        </w:rPr>
        <w:t>financial crisis</w:t>
      </w:r>
      <w:r>
        <w:rPr>
          <w:sz w:val="16"/>
        </w:rPr>
        <w:t>—</w:t>
      </w:r>
      <w:r w:rsidRPr="00AA56C8">
        <w:rPr>
          <w:rStyle w:val="StyleBoldUnderline"/>
          <w:highlight w:val="yellow"/>
        </w:rPr>
        <w:t>the scientific lead ensures</w:t>
      </w:r>
      <w:r>
        <w:rPr>
          <w:rStyle w:val="StyleBoldUnderline"/>
        </w:rPr>
        <w:t xml:space="preserve"> robust representation in </w:t>
      </w:r>
      <w:r w:rsidRPr="00AA56C8">
        <w:rPr>
          <w:rStyle w:val="StyleBoldUnderline"/>
          <w:highlight w:val="yellow"/>
        </w:rPr>
        <w:t>transnational</w:t>
      </w:r>
      <w:r>
        <w:rPr>
          <w:rStyle w:val="StyleBoldUnderline"/>
        </w:rPr>
        <w:t xml:space="preserve"> epistemic </w:t>
      </w:r>
      <w:r w:rsidRPr="00AA56C8">
        <w:rPr>
          <w:rStyle w:val="StyleBoldUnderline"/>
          <w:highlight w:val="yellow"/>
        </w:rPr>
        <w:t>communities</w:t>
      </w:r>
      <w:r>
        <w:rPr>
          <w:rStyle w:val="StyleBoldUnderline"/>
        </w:rPr>
        <w:t xml:space="preserve"> that </w:t>
      </w:r>
      <w:r w:rsidRPr="00AA56C8">
        <w:rPr>
          <w:rStyle w:val="StyleBoldUnderline"/>
          <w:highlight w:val="yellow"/>
        </w:rPr>
        <w:t>can</w:t>
      </w:r>
      <w:r w:rsidRPr="00AA56C8">
        <w:rPr>
          <w:sz w:val="16"/>
          <w:highlight w:val="yellow"/>
        </w:rPr>
        <w:t xml:space="preserve"> </w:t>
      </w:r>
      <w:r w:rsidRPr="00AA56C8">
        <w:rPr>
          <w:rStyle w:val="Emphasis"/>
          <w:highlight w:val="yellow"/>
        </w:rPr>
        <w:t>shepherd</w:t>
      </w:r>
      <w:r>
        <w:rPr>
          <w:rStyle w:val="Emphasis"/>
        </w:rPr>
        <w:t xml:space="preserve"> intergovernmental </w:t>
      </w:r>
      <w:r w:rsidRPr="00AA56C8">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AA56C8">
        <w:rPr>
          <w:rStyle w:val="StyleBoldUnderline"/>
          <w:highlight w:val="yellow"/>
        </w:rPr>
        <w:t>U.S. hegemony is</w:t>
      </w:r>
      <w:r>
        <w:rPr>
          <w:sz w:val="16"/>
        </w:rPr>
        <w:t xml:space="preserve"> yet </w:t>
      </w:r>
      <w:r w:rsidRPr="00AA56C8">
        <w:rPr>
          <w:rStyle w:val="StyleBoldUnderline"/>
          <w:highlight w:val="yellow"/>
        </w:rPr>
        <w:t>in doubt even though military</w:t>
      </w:r>
      <w:r>
        <w:rPr>
          <w:rStyle w:val="StyleBoldUnderline"/>
        </w:rPr>
        <w:t xml:space="preserve"> and economic </w:t>
      </w:r>
      <w:r w:rsidRPr="00AA56C8">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AA56C8">
        <w:rPr>
          <w:rStyle w:val="StyleBoldUnderline"/>
          <w:highlight w:val="yellow"/>
        </w:rPr>
        <w:t>Absent the lead in basic discovery,</w:t>
      </w:r>
      <w:r w:rsidRPr="00AA56C8">
        <w:rPr>
          <w:sz w:val="16"/>
          <w:highlight w:val="yellow"/>
        </w:rPr>
        <w:t xml:space="preserve"> </w:t>
      </w:r>
      <w:r w:rsidRPr="00AA56C8">
        <w:rPr>
          <w:rStyle w:val="Emphasis"/>
          <w:highlight w:val="yellow"/>
        </w:rPr>
        <w:t>no country can</w:t>
      </w:r>
      <w:r>
        <w:rPr>
          <w:rStyle w:val="Emphasis"/>
        </w:rPr>
        <w:t xml:space="preserve"> hope to </w:t>
      </w:r>
      <w:r w:rsidRPr="00AA56C8">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AA56C8">
        <w:rPr>
          <w:rStyle w:val="StyleBoldUnderline"/>
          <w:highlight w:val="yellow"/>
        </w:rPr>
        <w:t>thereby delivering a</w:t>
      </w:r>
      <w:r>
        <w:rPr>
          <w:sz w:val="16"/>
        </w:rPr>
        <w:t xml:space="preserve"> </w:t>
      </w:r>
      <w:r>
        <w:rPr>
          <w:rStyle w:val="Emphasis"/>
        </w:rPr>
        <w:t xml:space="preserve">self-inflicted </w:t>
      </w:r>
      <w:r w:rsidRPr="00AA56C8">
        <w:rPr>
          <w:rStyle w:val="Emphasis"/>
          <w:highlight w:val="yellow"/>
        </w:rPr>
        <w:t>blow to U.S. leadership</w:t>
      </w:r>
      <w:r>
        <w:rPr>
          <w:rStyle w:val="Emphasis"/>
        </w:rPr>
        <w:t xml:space="preserve"> among nations</w:t>
      </w:r>
      <w:r>
        <w:rPr>
          <w:sz w:val="16"/>
        </w:rPr>
        <w:t>.</w:t>
      </w:r>
    </w:p>
    <w:p w:rsidR="00872009" w:rsidRDefault="00872009" w:rsidP="00872009">
      <w:pPr>
        <w:pStyle w:val="Heading4"/>
      </w:pPr>
      <w:r>
        <w:rPr>
          <w:u w:val="single"/>
        </w:rPr>
        <w:t>Legitimacy</w:t>
      </w:r>
      <w:r>
        <w:t xml:space="preserve"> of U.S. hegemony’s key to global stability---prevents great power war </w:t>
      </w:r>
    </w:p>
    <w:p w:rsidR="00872009" w:rsidRDefault="00872009" w:rsidP="00872009">
      <w:r>
        <w:rPr>
          <w:rStyle w:val="StyleStyleBold12pt"/>
        </w:rPr>
        <w:t xml:space="preserve">Fujimoto 12 </w:t>
      </w:r>
      <w:r>
        <w:t xml:space="preserve">(Kevin Fujimoto 12, Lt. Colonel, U.S. Army, January 11, 2012, “Preserving U.S. National Security Interests </w:t>
      </w:r>
      <w:proofErr w:type="gramStart"/>
      <w:r>
        <w:t>Through</w:t>
      </w:r>
      <w:proofErr w:type="gramEnd"/>
      <w:r>
        <w:t xml:space="preserve"> a Liberal World Construct,” online: </w:t>
      </w:r>
      <w:hyperlink r:id="rId19" w:history="1">
        <w:r>
          <w:rPr>
            <w:rStyle w:val="Hyperlink"/>
          </w:rPr>
          <w:t>http://www.strategicstudiesinstitute.army.mil/index.cfm/articles/Preserving-US-National-Security-Interests-Liberal-World-Construct/2012/1/11</w:t>
        </w:r>
      </w:hyperlink>
      <w:r>
        <w:t>)</w:t>
      </w:r>
    </w:p>
    <w:p w:rsidR="00872009" w:rsidRDefault="00872009" w:rsidP="00872009">
      <w:pPr>
        <w:rPr>
          <w:sz w:val="14"/>
        </w:rPr>
      </w:pPr>
      <w:r>
        <w:rPr>
          <w:rStyle w:val="TitleChar"/>
        </w:rPr>
        <w:lastRenderedPageBreak/>
        <w:t xml:space="preserve">The </w:t>
      </w:r>
      <w:r w:rsidRPr="00AA56C8">
        <w:rPr>
          <w:rStyle w:val="TitleChar"/>
          <w:highlight w:val="yellow"/>
        </w:rPr>
        <w:t>emergence of peer competitors</w:t>
      </w:r>
      <w:r>
        <w:rPr>
          <w:sz w:val="14"/>
        </w:rPr>
        <w:t xml:space="preserve">, not terrorism, </w:t>
      </w:r>
      <w:r w:rsidRPr="00AA56C8">
        <w:rPr>
          <w:rStyle w:val="TitleChar"/>
          <w:highlight w:val="yellow"/>
        </w:rPr>
        <w:t>presents the</w:t>
      </w:r>
      <w:r w:rsidRPr="00AA56C8">
        <w:rPr>
          <w:sz w:val="14"/>
          <w:highlight w:val="yellow"/>
        </w:rPr>
        <w:t xml:space="preserve"> </w:t>
      </w:r>
      <w:r w:rsidRPr="00AA56C8">
        <w:rPr>
          <w:rStyle w:val="TitleChar"/>
          <w:highlight w:val="yellow"/>
        </w:rPr>
        <w:t>greatest</w:t>
      </w:r>
      <w:r>
        <w:rPr>
          <w:rStyle w:val="TitleChar"/>
        </w:rPr>
        <w:t xml:space="preserve"> long-term </w:t>
      </w:r>
      <w:r w:rsidRPr="00AA56C8">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AA56C8">
        <w:rPr>
          <w:rStyle w:val="TitleChar"/>
          <w:highlight w:val="yellow"/>
        </w:rPr>
        <w:t>With</w:t>
      </w:r>
      <w:r>
        <w:rPr>
          <w:rStyle w:val="TitleChar"/>
        </w:rPr>
        <w:t xml:space="preserve"> </w:t>
      </w:r>
      <w:r w:rsidRPr="00AA56C8">
        <w:rPr>
          <w:rStyle w:val="TitleChar"/>
          <w:highlight w:val="yellow"/>
        </w:rPr>
        <w:t>a</w:t>
      </w:r>
      <w:r w:rsidRPr="00AA56C8">
        <w:rPr>
          <w:sz w:val="16"/>
          <w:highlight w:val="yellow"/>
        </w:rPr>
        <w:t xml:space="preserve"> </w:t>
      </w:r>
      <w:r w:rsidRPr="00AA56C8">
        <w:rPr>
          <w:rStyle w:val="Emphasis"/>
          <w:highlight w:val="yellow"/>
        </w:rPr>
        <w:t>credible threat to its leading position in a unipolar global order</w:t>
      </w:r>
      <w:r>
        <w:rPr>
          <w:sz w:val="16"/>
        </w:rPr>
        <w:t xml:space="preserve">, </w:t>
      </w:r>
      <w:r w:rsidRPr="00AA56C8">
        <w:rPr>
          <w:rStyle w:val="TitleChar"/>
          <w:highlight w:val="yellow"/>
        </w:rPr>
        <w:t>the U</w:t>
      </w:r>
      <w:r>
        <w:rPr>
          <w:sz w:val="16"/>
        </w:rPr>
        <w:t xml:space="preserve">nited </w:t>
      </w:r>
      <w:r w:rsidRPr="00AA56C8">
        <w:rPr>
          <w:rStyle w:val="TitleChar"/>
          <w:highlight w:val="yellow"/>
        </w:rPr>
        <w:t>S</w:t>
      </w:r>
      <w:r>
        <w:rPr>
          <w:sz w:val="16"/>
        </w:rPr>
        <w:t xml:space="preserve">tates </w:t>
      </w:r>
      <w:r w:rsidRPr="00AA56C8">
        <w:rPr>
          <w:rStyle w:val="TitleChar"/>
          <w:highlight w:val="yellow"/>
        </w:rPr>
        <w:t>should adopt a</w:t>
      </w:r>
      <w:r>
        <w:rPr>
          <w:rStyle w:val="TitleChar"/>
        </w:rPr>
        <w:t xml:space="preserve"> grand </w:t>
      </w:r>
      <w:r w:rsidRPr="00AA56C8">
        <w:rPr>
          <w:rStyle w:val="TitleChar"/>
          <w:highlight w:val="yellow"/>
        </w:rPr>
        <w:t>strategy of</w:t>
      </w:r>
      <w:r>
        <w:rPr>
          <w:rStyle w:val="TitleChar"/>
        </w:rPr>
        <w:t xml:space="preserve"> “investment,” </w:t>
      </w:r>
      <w:r w:rsidRPr="00AA56C8">
        <w:rPr>
          <w:rStyle w:val="TitleChar"/>
          <w:highlight w:val="yellow"/>
        </w:rPr>
        <w:t>building legitimacy</w:t>
      </w:r>
      <w:r>
        <w:rPr>
          <w:rStyle w:val="TitleChar"/>
        </w:rPr>
        <w:t xml:space="preserve"> and capacity </w:t>
      </w:r>
      <w:r w:rsidRPr="00AA56C8">
        <w:rPr>
          <w:rStyle w:val="TitleChar"/>
          <w:highlight w:val="yellow"/>
        </w:rPr>
        <w:t>in the</w:t>
      </w:r>
      <w:r>
        <w:rPr>
          <w:sz w:val="16"/>
        </w:rPr>
        <w:t xml:space="preserve"> very </w:t>
      </w:r>
      <w:r w:rsidRPr="00AA56C8">
        <w:rPr>
          <w:rStyle w:val="Emphasis"/>
          <w:highlight w:val="yellow"/>
        </w:rPr>
        <w:t>institutions that will protect our interests in 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TitleChar"/>
        </w:rPr>
        <w:t>The rise of peer competitors has historically</w:t>
      </w:r>
      <w:r>
        <w:rPr>
          <w:sz w:val="14"/>
        </w:rPr>
        <w:t xml:space="preserve"> </w:t>
      </w:r>
      <w:r>
        <w:rPr>
          <w:rStyle w:val="TitleChar"/>
        </w:rPr>
        <w:t>resulted in</w:t>
      </w:r>
      <w:r>
        <w:rPr>
          <w:sz w:val="14"/>
        </w:rPr>
        <w:t xml:space="preserve"> </w:t>
      </w:r>
      <w:r>
        <w:rPr>
          <w:rStyle w:val="Emphasis"/>
        </w:rPr>
        <w:t>regional instability</w:t>
      </w:r>
      <w:r>
        <w:rPr>
          <w:sz w:val="14"/>
        </w:rPr>
        <w:t xml:space="preserve"> and one should compare “the emergence of China to the rise of. . . </w:t>
      </w:r>
      <w:proofErr w:type="gramStart"/>
      <w:r>
        <w:rPr>
          <w:sz w:val="14"/>
        </w:rPr>
        <w:t>Germany as the dominant power in Europe in the late nineteenth century.”</w:t>
      </w:r>
      <w:proofErr w:type="gramEnd"/>
      <w:r>
        <w:rPr>
          <w:sz w:val="14"/>
        </w:rPr>
        <w:t xml:space="preserve">7 Furthermore, </w:t>
      </w:r>
      <w:r>
        <w:rPr>
          <w:rStyle w:val="TitleChar"/>
        </w:rPr>
        <w:t xml:space="preserve">the rise of </w:t>
      </w:r>
      <w:r w:rsidRPr="00AA56C8">
        <w:rPr>
          <w:rStyle w:val="TitleChar"/>
          <w:highlight w:val="yellow"/>
        </w:rPr>
        <w:t>another peer competitor</w:t>
      </w:r>
      <w:r>
        <w:rPr>
          <w:sz w:val="14"/>
        </w:rPr>
        <w:t xml:space="preserve"> on the level of the Soviet Union of the Cold War ultimately </w:t>
      </w:r>
      <w:r w:rsidRPr="00AA56C8">
        <w:rPr>
          <w:rStyle w:val="Emphasis"/>
          <w:highlight w:val="yellow"/>
        </w:rPr>
        <w:t>threatens U.S. global influence</w:t>
      </w:r>
      <w:r>
        <w:rPr>
          <w:sz w:val="14"/>
        </w:rPr>
        <w:t xml:space="preserve">, challenging its concepts of human rights, liberalism, and democracy; as well as its ability to co-opt other nations to accept them.8 </w:t>
      </w:r>
      <w:r w:rsidRPr="00AA56C8">
        <w:rPr>
          <w:rStyle w:val="TitleChar"/>
          <w:highlight w:val="yellow"/>
        </w:rPr>
        <w:t>This decline in influence</w:t>
      </w:r>
      <w:r>
        <w:rPr>
          <w:sz w:val="14"/>
        </w:rPr>
        <w:t xml:space="preserve">, while initially limited to the Asia-Pacific region, </w:t>
      </w:r>
      <w:r w:rsidRPr="00AA56C8">
        <w:rPr>
          <w:rStyle w:val="TitleChar"/>
          <w:highlight w:val="yellow"/>
        </w:rPr>
        <w:t>threatens</w:t>
      </w:r>
      <w:r>
        <w:rPr>
          <w:rStyle w:val="TitleChar"/>
        </w:rPr>
        <w:t xml:space="preserve"> to result in</w:t>
      </w:r>
      <w:r>
        <w:rPr>
          <w:sz w:val="14"/>
        </w:rPr>
        <w:t xml:space="preserve"> </w:t>
      </w:r>
      <w:r w:rsidRPr="00AA56C8">
        <w:rPr>
          <w:rStyle w:val="Emphasis"/>
          <w:highlight w:val="yellow"/>
        </w:rPr>
        <w:t>significant conflict</w:t>
      </w:r>
      <w:r w:rsidRPr="00AA56C8">
        <w:rPr>
          <w:sz w:val="14"/>
          <w:highlight w:val="yellow"/>
        </w:rPr>
        <w:t xml:space="preserve"> </w:t>
      </w:r>
      <w:r w:rsidRPr="00AA56C8">
        <w:rPr>
          <w:rStyle w:val="TitleChar"/>
          <w:highlight w:val="yellow"/>
        </w:rPr>
        <w:t>if it</w:t>
      </w:r>
      <w:r>
        <w:rPr>
          <w:rStyle w:val="TitleChar"/>
        </w:rPr>
        <w:t xml:space="preserve"> ultimately </w:t>
      </w:r>
      <w:r w:rsidRPr="00AA56C8">
        <w:rPr>
          <w:rStyle w:val="TitleChar"/>
          <w:b/>
          <w:highlight w:val="yellow"/>
        </w:rPr>
        <w:t>leads to a paradigm shift</w:t>
      </w:r>
      <w:r w:rsidRPr="00AA56C8">
        <w:rPr>
          <w:rStyle w:val="TitleChar"/>
          <w:highlight w:val="yellow"/>
        </w:rPr>
        <w:t xml:space="preserve"> in the</w:t>
      </w:r>
      <w:r>
        <w:rPr>
          <w:rStyle w:val="TitleChar"/>
        </w:rPr>
        <w:t xml:space="preserve"> ideas and </w:t>
      </w:r>
      <w:r w:rsidRPr="00AA56C8">
        <w:rPr>
          <w:rStyle w:val="TitleChar"/>
          <w:highlight w:val="yellow"/>
        </w:rPr>
        <w:t>principles that govern</w:t>
      </w:r>
      <w:r>
        <w:rPr>
          <w:rStyle w:val="TitleChar"/>
        </w:rPr>
        <w:t xml:space="preserve"> the existing </w:t>
      </w:r>
      <w:r w:rsidRPr="00AA56C8">
        <w:rPr>
          <w:rStyle w:val="TitleChar"/>
          <w:highlight w:val="yellow"/>
        </w:rPr>
        <w:t>world order</w:t>
      </w:r>
      <w:r>
        <w:rPr>
          <w:sz w:val="14"/>
        </w:rPr>
        <w:t xml:space="preserve">. </w:t>
      </w:r>
      <w:r>
        <w:rPr>
          <w:rStyle w:val="TitleChar"/>
        </w:rPr>
        <w:t xml:space="preserve">A </w:t>
      </w:r>
      <w:r w:rsidRPr="00AA56C8">
        <w:rPr>
          <w:rStyle w:val="TitleChar"/>
          <w:highlight w:val="yellow"/>
        </w:rPr>
        <w:t>grand strategy of investment</w:t>
      </w:r>
      <w:r>
        <w:rPr>
          <w:sz w:val="16"/>
        </w:rPr>
        <w:t xml:space="preserve"> to address the threat of China </w:t>
      </w:r>
      <w:r w:rsidRPr="00AA56C8">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AA56C8">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Pr>
          <w:sz w:val="14"/>
        </w:rPr>
        <w:t>example,</w:t>
      </w:r>
      <w:proofErr w:type="gramEnd"/>
      <w:r>
        <w:rPr>
          <w:sz w:val="14"/>
        </w:rPr>
        <w:t xml:space="preserv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w:t>
      </w:r>
      <w:proofErr w:type="gramStart"/>
      <w:r>
        <w:rPr>
          <w:sz w:val="14"/>
        </w:rPr>
        <w:t>Admittedly</w:t>
      </w:r>
      <w:proofErr w:type="gramEnd"/>
      <w:r>
        <w:rPr>
          <w:sz w:val="14"/>
        </w:rPr>
        <w:t>,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A56C8">
        <w:rPr>
          <w:rStyle w:val="Emphasis"/>
          <w:highlight w:val="yellow"/>
        </w:rPr>
        <w:t>Any effort to legitimize</w:t>
      </w:r>
      <w:r>
        <w:rPr>
          <w:rStyle w:val="Emphasis"/>
        </w:rPr>
        <w:t xml:space="preserve"> and support </w:t>
      </w:r>
      <w:r w:rsidRPr="00AA56C8">
        <w:rPr>
          <w:rStyle w:val="Emphasis"/>
          <w:highlight w:val="yellow"/>
        </w:rPr>
        <w:t>a liberal world</w:t>
      </w:r>
      <w:r>
        <w:rPr>
          <w:rStyle w:val="Emphasis"/>
        </w:rPr>
        <w:t xml:space="preserve"> construct </w:t>
      </w:r>
      <w:r w:rsidRPr="00AA56C8">
        <w:rPr>
          <w:rStyle w:val="Emphasis"/>
          <w:highlight w:val="yellow"/>
        </w:rPr>
        <w:t>requires</w:t>
      </w:r>
      <w:r w:rsidRPr="00AA56C8">
        <w:rPr>
          <w:sz w:val="16"/>
          <w:highlight w:val="yellow"/>
        </w:rPr>
        <w:t xml:space="preserve"> </w:t>
      </w:r>
      <w:r w:rsidRPr="00AA56C8">
        <w:rPr>
          <w:rStyle w:val="TitleChar"/>
          <w:highlight w:val="yellow"/>
        </w:rPr>
        <w:t xml:space="preserve">the </w:t>
      </w:r>
      <w:r w:rsidRPr="00AA56C8">
        <w:rPr>
          <w:rStyle w:val="TitleChar"/>
          <w:highlight w:val="yellow"/>
          <w:bdr w:val="single" w:sz="4" w:space="0" w:color="auto" w:frame="1"/>
        </w:rPr>
        <w:t>U</w:t>
      </w:r>
      <w:r>
        <w:rPr>
          <w:sz w:val="16"/>
        </w:rPr>
        <w:t xml:space="preserve">nited </w:t>
      </w:r>
      <w:r w:rsidRPr="00AA56C8">
        <w:rPr>
          <w:rStyle w:val="TitleChar"/>
          <w:highlight w:val="yellow"/>
          <w:bdr w:val="single" w:sz="4" w:space="0" w:color="auto" w:frame="1"/>
        </w:rPr>
        <w:t>S</w:t>
      </w:r>
      <w:r>
        <w:rPr>
          <w:sz w:val="16"/>
        </w:rPr>
        <w:t xml:space="preserve">tates </w:t>
      </w:r>
      <w:r w:rsidRPr="00AA56C8">
        <w:rPr>
          <w:rStyle w:val="TitleChar"/>
          <w:highlight w:val="yellow"/>
        </w:rPr>
        <w:t>to</w:t>
      </w:r>
      <w:r w:rsidRPr="00AA56C8">
        <w:rPr>
          <w:sz w:val="16"/>
          <w:highlight w:val="yellow"/>
        </w:rPr>
        <w:t xml:space="preserve"> </w:t>
      </w:r>
      <w:r w:rsidRPr="00AA56C8">
        <w:rPr>
          <w:rStyle w:val="TitleChar"/>
          <w:highlight w:val="yellow"/>
        </w:rPr>
        <w:t xml:space="preserve">adopt a multilateral doctrine </w:t>
      </w:r>
      <w:r w:rsidRPr="00AA56C8">
        <w:rPr>
          <w:rStyle w:val="TitleChar"/>
          <w:b/>
          <w:highlight w:val="yellow"/>
        </w:rPr>
        <w:t>which</w:t>
      </w:r>
      <w:r w:rsidRPr="00AA56C8">
        <w:rPr>
          <w:b/>
          <w:sz w:val="16"/>
          <w:highlight w:val="yellow"/>
        </w:rPr>
        <w:t xml:space="preserve"> </w:t>
      </w:r>
      <w:r w:rsidRPr="00AA56C8">
        <w:rPr>
          <w:rStyle w:val="StyleBoldUnderline"/>
          <w:highlight w:val="yellow"/>
        </w:rPr>
        <w:t>avoids</w:t>
      </w:r>
      <w:r w:rsidRPr="00AA56C8">
        <w:rPr>
          <w:b/>
          <w:sz w:val="16"/>
          <w:highlight w:val="yellow"/>
        </w:rPr>
        <w:t xml:space="preserve"> </w:t>
      </w:r>
      <w:r w:rsidRPr="00AA56C8">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AA56C8">
        <w:rPr>
          <w:rStyle w:val="StyleBoldUnderline"/>
          <w:highlight w:val="yellow"/>
        </w:rPr>
        <w:t>unilateralism</w:t>
      </w:r>
      <w:r>
        <w:rPr>
          <w:sz w:val="16"/>
        </w:rPr>
        <w:t xml:space="preserve">,”14 </w:t>
      </w:r>
      <w:r w:rsidRPr="00AA56C8">
        <w:rPr>
          <w:rStyle w:val="TitleChar"/>
          <w:highlight w:val="yellow"/>
        </w:rPr>
        <w:t>which</w:t>
      </w:r>
      <w:r>
        <w:rPr>
          <w:sz w:val="16"/>
        </w:rPr>
        <w:t xml:space="preserve"> have </w:t>
      </w:r>
      <w:r w:rsidRPr="00AA56C8">
        <w:rPr>
          <w:rStyle w:val="TitleChar"/>
          <w:highlight w:val="yellow"/>
        </w:rPr>
        <w:t>resulted in the alienation of</w:t>
      </w:r>
      <w:r>
        <w:rPr>
          <w:rStyle w:val="TitleChar"/>
        </w:rPr>
        <w:t xml:space="preserve"> former </w:t>
      </w:r>
      <w:r w:rsidRPr="00AA56C8">
        <w:rPr>
          <w:rStyle w:val="TitleChar"/>
          <w:highlight w:val="yellow"/>
        </w:rPr>
        <w:t xml:space="preserve">allies </w:t>
      </w:r>
      <w:r w:rsidRPr="00AA56C8">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AA56C8">
        <w:rPr>
          <w:rStyle w:val="StyleBoldUnderline"/>
          <w:szCs w:val="20"/>
          <w:highlight w:val="yellow"/>
        </w:rPr>
        <w:t>as</w:t>
      </w:r>
      <w:r w:rsidRPr="00AA56C8">
        <w:rPr>
          <w:rStyle w:val="StyleBoldUnderline"/>
          <w:highlight w:val="yellow"/>
        </w:rPr>
        <w:t xml:space="preserve"> a </w:t>
      </w:r>
      <w:r w:rsidRPr="00AA56C8">
        <w:rPr>
          <w:rStyle w:val="Emphasis"/>
          <w:highlight w:val="yellow"/>
        </w:rPr>
        <w:t>threat to</w:t>
      </w:r>
      <w:r>
        <w:rPr>
          <w:sz w:val="16"/>
        </w:rPr>
        <w:t xml:space="preserve"> that governing body's </w:t>
      </w:r>
      <w:r w:rsidRPr="00AA56C8">
        <w:rPr>
          <w:rStyle w:val="Emphasis"/>
          <w:highlight w:val="yellow"/>
        </w:rPr>
        <w:t>legitimacy</w:t>
      </w:r>
      <w:r>
        <w:rPr>
          <w:sz w:val="16"/>
        </w:rPr>
        <w:t>. Despite the long-standing U.S. tradition of a liberal foreign policy since the start of the Cold War, the famous liberal leviathan, John Ikenberry,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w:t>
      </w:r>
      <w:proofErr w:type="gramStart"/>
      <w:r>
        <w:rPr>
          <w:sz w:val="16"/>
        </w:rPr>
        <w:t>15 American foreign policy</w:t>
      </w:r>
      <w:proofErr w:type="gramEnd"/>
      <w:r>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true Wilsonian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AA56C8">
        <w:rPr>
          <w:rStyle w:val="TitleChar"/>
          <w:highlight w:val="yellow"/>
        </w:rPr>
        <w:t>Investment in</w:t>
      </w:r>
      <w:r>
        <w:rPr>
          <w:rStyle w:val="TitleChar"/>
        </w:rPr>
        <w:t xml:space="preserve"> a liberal </w:t>
      </w:r>
      <w:r w:rsidRPr="00AA56C8">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AA56C8">
        <w:rPr>
          <w:rStyle w:val="TitleChar"/>
          <w:b/>
          <w:highlight w:val="yellow"/>
        </w:rPr>
        <w:t xml:space="preserve">garner support from </w:t>
      </w:r>
      <w:r>
        <w:rPr>
          <w:rStyle w:val="TitleChar"/>
          <w:b/>
        </w:rPr>
        <w:t xml:space="preserve">noncommitted </w:t>
      </w:r>
      <w:r w:rsidRPr="00AA56C8">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AA56C8">
        <w:rPr>
          <w:rStyle w:val="Emphasis"/>
          <w:highlight w:val="yellow"/>
        </w:rPr>
        <w:t xml:space="preserve">countering China's </w:t>
      </w:r>
      <w:r>
        <w:rPr>
          <w:rStyle w:val="Emphasis"/>
        </w:rPr>
        <w:t xml:space="preserve">increasing </w:t>
      </w:r>
      <w:r w:rsidRPr="00AA56C8">
        <w:rPr>
          <w:rStyle w:val="Emphasis"/>
          <w:highlight w:val="yellow"/>
        </w:rPr>
        <w:t>hegemonic influence</w:t>
      </w:r>
      <w:r>
        <w:rPr>
          <w:sz w:val="14"/>
        </w:rPr>
        <w:t xml:space="preserve">.17 </w:t>
      </w:r>
      <w:r w:rsidRPr="00AA56C8">
        <w:rPr>
          <w:rStyle w:val="TitleChar"/>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AA56C8">
        <w:rPr>
          <w:rStyle w:val="TitleChar"/>
          <w:highlight w:val="yellow"/>
        </w:rPr>
        <w:t>have the ability to</w:t>
      </w:r>
      <w:r w:rsidRPr="00AA56C8">
        <w:rPr>
          <w:sz w:val="14"/>
          <w:highlight w:val="yellow"/>
        </w:rPr>
        <w:t xml:space="preserve"> </w:t>
      </w:r>
      <w:r w:rsidRPr="00AA56C8">
        <w:rPr>
          <w:rStyle w:val="Emphasis"/>
          <w:highlight w:val="yellow"/>
        </w:rPr>
        <w:t xml:space="preserve">offset China's </w:t>
      </w:r>
      <w:r>
        <w:rPr>
          <w:rStyle w:val="Emphasis"/>
        </w:rPr>
        <w:t xml:space="preserve">imperial </w:t>
      </w:r>
      <w:r w:rsidRPr="00AA56C8">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AA56C8">
        <w:rPr>
          <w:rStyle w:val="TitleChar"/>
          <w:highlight w:val="yellow"/>
        </w:rPr>
        <w:t>differences between civilizations</w:t>
      </w:r>
      <w:r>
        <w:rPr>
          <w:rStyle w:val="TitleChar"/>
        </w:rPr>
        <w:t xml:space="preserve"> still create friction that </w:t>
      </w:r>
      <w:r w:rsidRPr="00AA56C8">
        <w:rPr>
          <w:rStyle w:val="TitleChar"/>
          <w:highlight w:val="yellow"/>
        </w:rPr>
        <w:t>may</w:t>
      </w:r>
      <w:r w:rsidRPr="00AA56C8">
        <w:rPr>
          <w:sz w:val="14"/>
          <w:highlight w:val="yellow"/>
        </w:rPr>
        <w:t xml:space="preserve"> </w:t>
      </w:r>
      <w:r w:rsidRPr="00AA56C8">
        <w:rPr>
          <w:rStyle w:val="Emphasis"/>
          <w:highlight w:val="yellow"/>
        </w:rPr>
        <w:t>overcome</w:t>
      </w:r>
      <w:r>
        <w:rPr>
          <w:rStyle w:val="Emphasis"/>
        </w:rPr>
        <w:t xml:space="preserve"> all </w:t>
      </w:r>
      <w:r w:rsidRPr="00AA56C8">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w:t>
      </w:r>
      <w:r>
        <w:rPr>
          <w:sz w:val="14"/>
        </w:rPr>
        <w:lastRenderedPageBreak/>
        <w:t xml:space="preserve">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Sinic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AA56C8">
        <w:rPr>
          <w:rStyle w:val="TitleChar"/>
          <w:highlight w:val="yellow"/>
        </w:rPr>
        <w:t>the U</w:t>
      </w:r>
      <w:r>
        <w:rPr>
          <w:sz w:val="14"/>
        </w:rPr>
        <w:t xml:space="preserve">nited </w:t>
      </w:r>
      <w:r w:rsidRPr="00AA56C8">
        <w:rPr>
          <w:rStyle w:val="TitleChar"/>
          <w:highlight w:val="yellow"/>
        </w:rPr>
        <w:t>S</w:t>
      </w:r>
      <w:r>
        <w:rPr>
          <w:sz w:val="14"/>
        </w:rPr>
        <w:t xml:space="preserve">tates </w:t>
      </w:r>
      <w:r w:rsidRPr="00AA56C8">
        <w:rPr>
          <w:rStyle w:val="TitleChar"/>
          <w:highlight w:val="yellow"/>
        </w:rPr>
        <w:t>must</w:t>
      </w:r>
      <w:r>
        <w:rPr>
          <w:rStyle w:val="TitleChar"/>
        </w:rPr>
        <w:t xml:space="preserve"> prepare for the eventual transition and immediately </w:t>
      </w:r>
      <w:r w:rsidRPr="00AA56C8">
        <w:rPr>
          <w:rStyle w:val="TitleChar"/>
          <w:highlight w:val="yellow"/>
        </w:rPr>
        <w:t>begin building</w:t>
      </w:r>
      <w:r>
        <w:rPr>
          <w:rStyle w:val="StyleBoldUnderline"/>
        </w:rPr>
        <w:t xml:space="preserve"> the </w:t>
      </w:r>
      <w:r w:rsidRPr="00AA56C8">
        <w:rPr>
          <w:rStyle w:val="Emphasis"/>
          <w:highlight w:val="yellow"/>
        </w:rPr>
        <w:t>legitimacy</w:t>
      </w:r>
      <w:r>
        <w:rPr>
          <w:rStyle w:val="TitleChar"/>
        </w:rPr>
        <w:t xml:space="preserve"> </w:t>
      </w:r>
      <w:r w:rsidRPr="00AA56C8">
        <w:rPr>
          <w:rStyle w:val="TitleChar"/>
          <w:b/>
          <w:highlight w:val="yellow"/>
        </w:rPr>
        <w:t>and support of a system of rules that will protect its interests later when we are no longer the world's only superpower</w:t>
      </w:r>
      <w:r>
        <w:rPr>
          <w:rStyle w:val="TitleChar"/>
        </w:rPr>
        <w:t>.</w:t>
      </w:r>
      <w:r>
        <w:rPr>
          <w:sz w:val="14"/>
        </w:rPr>
        <w:t xml:space="preserve"> </w:t>
      </w:r>
    </w:p>
    <w:p w:rsidR="00872009" w:rsidRDefault="00872009" w:rsidP="00872009">
      <w:pPr>
        <w:spacing w:after="200" w:line="276" w:lineRule="auto"/>
        <w:rPr>
          <w:rFonts w:asciiTheme="minorHAnsi" w:hAnsiTheme="minorHAnsi" w:cstheme="minorBidi"/>
          <w:sz w:val="22"/>
        </w:rPr>
      </w:pPr>
    </w:p>
    <w:p w:rsidR="00872009" w:rsidRDefault="00872009" w:rsidP="00872009">
      <w:pPr>
        <w:pStyle w:val="Heading4"/>
      </w:pPr>
      <w:r>
        <w:t xml:space="preserve">Reliable helium supply at stable prices key to advanced semiconductors </w:t>
      </w:r>
    </w:p>
    <w:p w:rsidR="00872009" w:rsidRDefault="00872009" w:rsidP="00872009">
      <w:r>
        <w:rPr>
          <w:rStyle w:val="StyleStyleBold12pt"/>
        </w:rPr>
        <w:t>SIA 12</w:t>
      </w:r>
      <w:r>
        <w:t>– Semiconductor Industry Association, 7/10/12, “Helium:  Supply Shortages Impacting our Economy, National Defense and Manufacturing,” http://www.sia-online.org/clientuploads/directory/DocumentSIA/Helium%20testimony%20120801%</w:t>
      </w:r>
      <w:proofErr w:type="gramStart"/>
      <w:r>
        <w:t>20(</w:t>
      </w:r>
      <w:proofErr w:type="gramEnd"/>
      <w:r>
        <w:t>2).pdf</w:t>
      </w:r>
    </w:p>
    <w:p w:rsidR="00872009" w:rsidRDefault="00872009" w:rsidP="00872009">
      <w:r w:rsidRPr="00AA56C8">
        <w:rPr>
          <w:rStyle w:val="StyleBoldUnderline"/>
          <w:highlight w:val="yellow"/>
        </w:rPr>
        <w:t>Helium's</w:t>
      </w:r>
      <w:r w:rsidRPr="00AA56C8">
        <w:rPr>
          <w:sz w:val="16"/>
          <w:highlight w:val="yellow"/>
        </w:rPr>
        <w:t xml:space="preserve"> </w:t>
      </w:r>
      <w:r w:rsidRPr="00AA56C8">
        <w:rPr>
          <w:rStyle w:val="Emphasis"/>
          <w:highlight w:val="yellow"/>
        </w:rPr>
        <w:t>unique</w:t>
      </w:r>
      <w:r>
        <w:rPr>
          <w:sz w:val="16"/>
        </w:rPr>
        <w:t xml:space="preserve"> physical and chemical </w:t>
      </w:r>
      <w:r w:rsidRPr="00AA56C8">
        <w:rPr>
          <w:rStyle w:val="Emphasis"/>
          <w:highlight w:val="yellow"/>
        </w:rPr>
        <w:t>properties</w:t>
      </w:r>
      <w:r>
        <w:rPr>
          <w:sz w:val="16"/>
        </w:rPr>
        <w:t xml:space="preserve"> </w:t>
      </w:r>
      <w:r>
        <w:rPr>
          <w:rStyle w:val="StyleBoldUnderline"/>
        </w:rPr>
        <w:t xml:space="preserve">have </w:t>
      </w:r>
      <w:r w:rsidRPr="00AA56C8">
        <w:rPr>
          <w:rStyle w:val="StyleBoldUnderline"/>
          <w:highlight w:val="yellow"/>
        </w:rPr>
        <w:t>made it</w:t>
      </w:r>
      <w:r w:rsidRPr="00AA56C8">
        <w:rPr>
          <w:sz w:val="16"/>
          <w:highlight w:val="yellow"/>
        </w:rPr>
        <w:t xml:space="preserve"> </w:t>
      </w:r>
      <w:r w:rsidRPr="00AA56C8">
        <w:rPr>
          <w:rStyle w:val="Emphasis"/>
          <w:highlight w:val="yellow"/>
        </w:rPr>
        <w:t>critical</w:t>
      </w:r>
      <w:r w:rsidRPr="00AA56C8">
        <w:rPr>
          <w:sz w:val="16"/>
          <w:highlight w:val="yellow"/>
        </w:rPr>
        <w:t xml:space="preserve"> </w:t>
      </w:r>
      <w:r w:rsidRPr="00AA56C8">
        <w:rPr>
          <w:rStyle w:val="StyleBoldUnderline"/>
          <w:highlight w:val="yellow"/>
        </w:rPr>
        <w:t>to</w:t>
      </w:r>
      <w:r>
        <w:rPr>
          <w:rStyle w:val="StyleBoldUnderline"/>
        </w:rPr>
        <w:t xml:space="preserve"> the </w:t>
      </w:r>
      <w:r w:rsidRPr="00AA56C8">
        <w:rPr>
          <w:rStyle w:val="StyleBoldUnderline"/>
          <w:highlight w:val="yellow"/>
        </w:rPr>
        <w:t>manufacture of semiconductors</w:t>
      </w:r>
      <w:r>
        <w:rPr>
          <w:sz w:val="16"/>
        </w:rPr>
        <w:t xml:space="preserve">. </w:t>
      </w:r>
      <w:r w:rsidRPr="00AA56C8">
        <w:rPr>
          <w:rStyle w:val="StyleBoldUnderline"/>
          <w:highlight w:val="yellow"/>
        </w:rPr>
        <w:t>The industry uses helium because it is</w:t>
      </w:r>
      <w:r>
        <w:rPr>
          <w:rStyle w:val="StyleBoldUnderline"/>
        </w:rPr>
        <w:t xml:space="preserve"> very </w:t>
      </w:r>
      <w:r w:rsidRPr="00AA56C8">
        <w:rPr>
          <w:rStyle w:val="StyleBoldUnderline"/>
          <w:highlight w:val="yellow"/>
        </w:rPr>
        <w:t>inert, has a</w:t>
      </w:r>
      <w:r>
        <w:rPr>
          <w:rStyle w:val="StyleBoldUnderline"/>
        </w:rPr>
        <w:t xml:space="preserve"> very </w:t>
      </w:r>
      <w:r w:rsidRPr="00AA56C8">
        <w:rPr>
          <w:rStyle w:val="StyleBoldUnderline"/>
          <w:highlight w:val="yellow"/>
        </w:rPr>
        <w:t>low boiling point</w:t>
      </w:r>
      <w:r>
        <w:rPr>
          <w:sz w:val="16"/>
        </w:rPr>
        <w:t xml:space="preserve"> (at 4 degrees K, near absolute zero), </w:t>
      </w:r>
      <w:r w:rsidRPr="00AA56C8">
        <w:rPr>
          <w:rStyle w:val="StyleBoldUnderline"/>
          <w:highlight w:val="yellow"/>
        </w:rPr>
        <w:t>and</w:t>
      </w:r>
      <w:r>
        <w:rPr>
          <w:rStyle w:val="StyleBoldUnderline"/>
        </w:rPr>
        <w:t xml:space="preserve"> due to its </w:t>
      </w:r>
      <w:r w:rsidRPr="00AA56C8">
        <w:rPr>
          <w:rStyle w:val="StyleBoldUnderline"/>
          <w:highlight w:val="yellow"/>
        </w:rPr>
        <w:t>high thermal conductivity</w:t>
      </w:r>
      <w:r>
        <w:rPr>
          <w:sz w:val="16"/>
        </w:rPr>
        <w:t xml:space="preserve">. </w:t>
      </w:r>
      <w:r>
        <w:rPr>
          <w:rStyle w:val="StyleBoldUnderline"/>
        </w:rPr>
        <w:t>Some</w:t>
      </w:r>
      <w:r>
        <w:rPr>
          <w:sz w:val="16"/>
        </w:rPr>
        <w:t xml:space="preserve"> of </w:t>
      </w:r>
      <w:r>
        <w:rPr>
          <w:rStyle w:val="StyleBoldUnderline"/>
        </w:rPr>
        <w:t>principle uses of helium in the semiconductor industry are as a carrier gas for deposition processes</w:t>
      </w:r>
      <w:r>
        <w:rPr>
          <w:sz w:val="16"/>
        </w:rPr>
        <w:t xml:space="preserve">, as a dilutant gas in plasma etch processes, </w:t>
      </w:r>
      <w:r>
        <w:rPr>
          <w:rStyle w:val="StyleBoldUnderline"/>
        </w:rPr>
        <w:t>and in some specialized wafer cooling applications. It is also critical in leak detection</w:t>
      </w:r>
      <w:r>
        <w:rPr>
          <w:sz w:val="16"/>
        </w:rPr>
        <w:t xml:space="preserve">. </w:t>
      </w:r>
      <w:r w:rsidRPr="00AA56C8">
        <w:rPr>
          <w:rStyle w:val="StyleBoldUnderline"/>
          <w:highlight w:val="yellow"/>
        </w:rPr>
        <w:t>Helium is</w:t>
      </w:r>
      <w:r w:rsidRPr="00AA56C8">
        <w:rPr>
          <w:sz w:val="16"/>
          <w:highlight w:val="yellow"/>
        </w:rPr>
        <w:t xml:space="preserve"> </w:t>
      </w:r>
      <w:r w:rsidRPr="00AA56C8">
        <w:rPr>
          <w:rStyle w:val="StyleBoldUnderline"/>
          <w:highlight w:val="yellow"/>
        </w:rPr>
        <w:t>used to</w:t>
      </w:r>
      <w:r w:rsidRPr="00AA56C8">
        <w:rPr>
          <w:sz w:val="16"/>
          <w:highlight w:val="yellow"/>
        </w:rPr>
        <w:t xml:space="preserve"> </w:t>
      </w:r>
      <w:r w:rsidRPr="00AA56C8">
        <w:rPr>
          <w:rStyle w:val="StyleBoldUnderline"/>
          <w:highlight w:val="yellow"/>
        </w:rPr>
        <w:t>achieve</w:t>
      </w:r>
      <w:r w:rsidRPr="00AA56C8">
        <w:rPr>
          <w:sz w:val="16"/>
          <w:highlight w:val="yellow"/>
        </w:rPr>
        <w:t xml:space="preserve"> </w:t>
      </w:r>
      <w:r w:rsidRPr="00AA56C8">
        <w:rPr>
          <w:rStyle w:val="Emphasis"/>
          <w:highlight w:val="yellow"/>
        </w:rPr>
        <w:t>ultra-clean manufacturing</w:t>
      </w:r>
      <w:r>
        <w:rPr>
          <w:rStyle w:val="Emphasis"/>
        </w:rPr>
        <w:t xml:space="preserve"> and assembly </w:t>
      </w:r>
      <w:r w:rsidRPr="00AA56C8">
        <w:rPr>
          <w:rStyle w:val="Emphasis"/>
          <w:highlight w:val="yellow"/>
        </w:rPr>
        <w:t>environments</w:t>
      </w:r>
      <w:r w:rsidRPr="00AA56C8">
        <w:rPr>
          <w:sz w:val="16"/>
          <w:highlight w:val="yellow"/>
        </w:rPr>
        <w:t xml:space="preserve"> </w:t>
      </w:r>
      <w:r w:rsidRPr="00AA56C8">
        <w:rPr>
          <w:rStyle w:val="StyleBoldUnderline"/>
          <w:highlight w:val="yellow"/>
        </w:rPr>
        <w:t>that are</w:t>
      </w:r>
      <w:r w:rsidRPr="00AA56C8">
        <w:rPr>
          <w:sz w:val="16"/>
          <w:highlight w:val="yellow"/>
        </w:rPr>
        <w:t xml:space="preserve"> </w:t>
      </w:r>
      <w:r w:rsidRPr="00AA56C8">
        <w:rPr>
          <w:rStyle w:val="Emphasis"/>
          <w:highlight w:val="yellow"/>
        </w:rPr>
        <w:t>essential for advanced semiconductor manufacturing</w:t>
      </w:r>
      <w:r>
        <w:rPr>
          <w:sz w:val="16"/>
        </w:rPr>
        <w:t xml:space="preserve">. 1 According to a report of the National Academy of Sciences, </w:t>
      </w:r>
      <w:r w:rsidRPr="00AA56C8">
        <w:rPr>
          <w:rStyle w:val="StyleBoldUnderline"/>
          <w:highlight w:val="yellow"/>
        </w:rPr>
        <w:t>semiconductor</w:t>
      </w:r>
      <w:r>
        <w:rPr>
          <w:rStyle w:val="StyleBoldUnderline"/>
        </w:rPr>
        <w:t xml:space="preserve"> and optical fiber </w:t>
      </w:r>
      <w:r w:rsidRPr="00AA56C8">
        <w:rPr>
          <w:rStyle w:val="StyleBoldUnderline"/>
          <w:highlight w:val="yellow"/>
        </w:rPr>
        <w:t>manufacturing account for</w:t>
      </w:r>
      <w:r w:rsidRPr="00AA56C8">
        <w:rPr>
          <w:sz w:val="16"/>
          <w:highlight w:val="yellow"/>
        </w:rPr>
        <w:t xml:space="preserve"> </w:t>
      </w:r>
      <w:r w:rsidRPr="00AA56C8">
        <w:rPr>
          <w:rStyle w:val="StyleBoldUnderline"/>
          <w:highlight w:val="yellow"/>
        </w:rPr>
        <w:t>13 percent of uses of helium</w:t>
      </w:r>
      <w:r>
        <w:rPr>
          <w:sz w:val="16"/>
        </w:rPr>
        <w:t xml:space="preserve">; 2 suppliers to the industry have indicated to us that semiconductor uses account for approximately 6 percent of helium usage. In some applications, alternatives such as argon or nitrogen may be used, but this typically results in a decrease in throughput. </w:t>
      </w:r>
      <w:r>
        <w:t xml:space="preserve">For these reasons, </w:t>
      </w:r>
      <w:r w:rsidRPr="00AA56C8">
        <w:rPr>
          <w:rStyle w:val="StyleBoldUnderline"/>
          <w:highlight w:val="yellow"/>
        </w:rPr>
        <w:t>a</w:t>
      </w:r>
      <w:r w:rsidRPr="00AA56C8">
        <w:rPr>
          <w:highlight w:val="yellow"/>
        </w:rPr>
        <w:t xml:space="preserve"> </w:t>
      </w:r>
      <w:r w:rsidRPr="00AA56C8">
        <w:rPr>
          <w:rStyle w:val="StyleBoldUnderline"/>
          <w:highlight w:val="yellow"/>
        </w:rPr>
        <w:t>reliable supply of helium at</w:t>
      </w:r>
      <w:r w:rsidRPr="00AA56C8">
        <w:rPr>
          <w:highlight w:val="yellow"/>
        </w:rPr>
        <w:t xml:space="preserve"> </w:t>
      </w:r>
      <w:r w:rsidRPr="00AA56C8">
        <w:rPr>
          <w:rStyle w:val="StyleBoldUnderline"/>
          <w:highlight w:val="yellow"/>
        </w:rPr>
        <w:t>stable prices remains</w:t>
      </w:r>
      <w:r w:rsidRPr="00AA56C8">
        <w:rPr>
          <w:highlight w:val="yellow"/>
        </w:rPr>
        <w:t xml:space="preserve"> </w:t>
      </w:r>
      <w:r w:rsidRPr="00AA56C8">
        <w:rPr>
          <w:rStyle w:val="Emphasis"/>
          <w:highlight w:val="yellow"/>
        </w:rPr>
        <w:t>critical to the manufacturing process</w:t>
      </w:r>
      <w:r>
        <w:t xml:space="preserve"> </w:t>
      </w:r>
      <w:r w:rsidRPr="00AA56C8">
        <w:rPr>
          <w:rStyle w:val="StyleBoldUnderline"/>
          <w:highlight w:val="yellow"/>
        </w:rPr>
        <w:t>and</w:t>
      </w:r>
      <w:r>
        <w:t xml:space="preserve"> continued </w:t>
      </w:r>
      <w:r w:rsidRPr="00AA56C8">
        <w:rPr>
          <w:rStyle w:val="Emphasis"/>
          <w:highlight w:val="yellow"/>
        </w:rPr>
        <w:t>health</w:t>
      </w:r>
      <w:r w:rsidRPr="00AA56C8">
        <w:rPr>
          <w:rStyle w:val="StyleBoldUnderline"/>
          <w:highlight w:val="yellow"/>
        </w:rPr>
        <w:t xml:space="preserve"> of the</w:t>
      </w:r>
      <w:r>
        <w:t xml:space="preserve"> U.S. </w:t>
      </w:r>
      <w:r w:rsidRPr="00AA56C8">
        <w:rPr>
          <w:rStyle w:val="StyleBoldUnderline"/>
          <w:highlight w:val="yellow"/>
        </w:rPr>
        <w:t>semiconductor</w:t>
      </w:r>
      <w:r>
        <w:t xml:space="preserve"> manufacturing </w:t>
      </w:r>
      <w:r w:rsidRPr="00AA56C8">
        <w:rPr>
          <w:rStyle w:val="StyleBoldUnderline"/>
          <w:highlight w:val="yellow"/>
        </w:rPr>
        <w:t>industry</w:t>
      </w:r>
      <w:r>
        <w:t xml:space="preserve">. </w:t>
      </w:r>
    </w:p>
    <w:p w:rsidR="00872009" w:rsidRDefault="00872009" w:rsidP="00872009">
      <w:pPr>
        <w:pStyle w:val="Heading4"/>
      </w:pPr>
      <w:r>
        <w:t>Downturn in semiconductors spills over --- collapsing the entire defense base</w:t>
      </w:r>
    </w:p>
    <w:p w:rsidR="00872009" w:rsidRDefault="00872009" w:rsidP="00872009">
      <w:r>
        <w:rPr>
          <w:rStyle w:val="StyleStyleBold12pt"/>
        </w:rPr>
        <w:t>Velázquez 3</w:t>
      </w:r>
      <w:r>
        <w:t xml:space="preserve"> (Nydia M., Ranking Member – House Small Business Committee, “Is America Losing Its Lead in High-tech: Implications for the U.S. Defense Industrial Base”, 10-16, http://www.house.gov/smbiz/democrats/ Statements/2003/st101603.htm)</w:t>
      </w:r>
    </w:p>
    <w:p w:rsidR="00872009" w:rsidRDefault="00872009" w:rsidP="00872009"/>
    <w:p w:rsidR="00872009" w:rsidRDefault="00872009" w:rsidP="00872009">
      <w:r>
        <w:rPr>
          <w:rStyle w:val="CharChar1"/>
          <w:b w:val="0"/>
        </w:rPr>
        <w:t xml:space="preserve">A strong defense base is crucial for </w:t>
      </w:r>
      <w:smartTag w:uri="urn:schemas-microsoft-com:office:smarttags" w:element="place">
        <w:smartTag w:uri="urn:schemas-microsoft-com:office:smarttags" w:element="country-region">
          <w:r>
            <w:rPr>
              <w:rStyle w:val="CharChar1"/>
              <w:b w:val="0"/>
            </w:rPr>
            <w:t>U.S.</w:t>
          </w:r>
        </w:smartTag>
      </w:smartTag>
      <w:r>
        <w:rPr>
          <w:rStyle w:val="CharChar1"/>
          <w:b w:val="0"/>
        </w:rPr>
        <w:t xml:space="preserve"> economic and military security, yet we are hearing contradictory statements about its viability</w:t>
      </w:r>
      <w:r>
        <w:t xml:space="preserve">. During a hearing this summer, the Department of Defense (DOD) stated that its current policies do not have a negative effect on our economy or threaten our national security.  However, a recent report by the DOD Advisory Group on Electron Devices (AGED) found the opposite. They reported that the </w:t>
      </w:r>
      <w:r w:rsidRPr="00AA56C8">
        <w:rPr>
          <w:rStyle w:val="CharChar1"/>
          <w:b w:val="0"/>
          <w:highlight w:val="yellow"/>
        </w:rPr>
        <w:t xml:space="preserve">outsourcing of the </w:t>
      </w:r>
      <w:smartTag w:uri="urn:schemas-microsoft-com:office:smarttags" w:element="country-region">
        <w:smartTag w:uri="urn:schemas-microsoft-com:office:smarttags" w:element="place">
          <w:r w:rsidRPr="00AA56C8">
            <w:rPr>
              <w:rStyle w:val="CharChar1"/>
              <w:b w:val="0"/>
              <w:highlight w:val="yellow"/>
            </w:rPr>
            <w:t>U.S.</w:t>
          </w:r>
        </w:smartTag>
      </w:smartTag>
      <w:r w:rsidRPr="00AA56C8">
        <w:rPr>
          <w:rStyle w:val="CharChar1"/>
          <w:b w:val="0"/>
          <w:highlight w:val="yellow"/>
        </w:rPr>
        <w:t xml:space="preserve"> tech</w:t>
      </w:r>
      <w:r>
        <w:rPr>
          <w:rStyle w:val="CharChar1"/>
          <w:b w:val="0"/>
        </w:rPr>
        <w:t xml:space="preserve">nology </w:t>
      </w:r>
      <w:r w:rsidRPr="00AA56C8">
        <w:rPr>
          <w:rStyle w:val="CharChar1"/>
          <w:b w:val="0"/>
          <w:highlight w:val="yellow"/>
        </w:rPr>
        <w:t>sector</w:t>
      </w:r>
      <w:r>
        <w:rPr>
          <w:rStyle w:val="CharChar1"/>
          <w:b w:val="0"/>
        </w:rPr>
        <w:t xml:space="preserve"> </w:t>
      </w:r>
      <w:r w:rsidRPr="00AA56C8">
        <w:rPr>
          <w:rStyle w:val="CharChar1"/>
          <w:b w:val="0"/>
          <w:highlight w:val="yellow"/>
        </w:rPr>
        <w:t>has</w:t>
      </w:r>
      <w:r>
        <w:rPr>
          <w:rStyle w:val="CharChar1"/>
          <w:b w:val="0"/>
        </w:rPr>
        <w:t xml:space="preserve"> had </w:t>
      </w:r>
      <w:r w:rsidRPr="00AA56C8">
        <w:rPr>
          <w:rStyle w:val="CharChar1"/>
          <w:b w:val="0"/>
          <w:highlight w:val="yellow"/>
        </w:rPr>
        <w:t xml:space="preserve">a negative impact on our ability to research and produce the best products </w:t>
      </w:r>
      <w:r>
        <w:rPr>
          <w:rStyle w:val="CharChar1"/>
          <w:b w:val="0"/>
        </w:rPr>
        <w:t>for our nation</w:t>
      </w:r>
      <w:r>
        <w:t xml:space="preserve">. The report said that </w:t>
      </w:r>
      <w:r>
        <w:rPr>
          <w:rStyle w:val="CharChar1"/>
          <w:b w:val="0"/>
        </w:rPr>
        <w:t>DOD now has to obtain a majority of cutting-edge technologies from overseas - giving those countries a political and military advantage</w:t>
      </w:r>
      <w:r>
        <w:t xml:space="preserve">. The AGED report also claims that the Department of Defense must take immediate action to preserve our position as a leader in technological advancement, and to counter the decline of the </w:t>
      </w:r>
      <w:smartTag w:uri="urn:schemas-microsoft-com:office:smarttags" w:element="place">
        <w:smartTag w:uri="urn:schemas-microsoft-com:office:smarttags" w:element="country-region">
          <w:r>
            <w:t>U.S.</w:t>
          </w:r>
        </w:smartTag>
      </w:smartTag>
      <w:r>
        <w:t xml:space="preserve"> electronics and technology sector.  To compliment the AGED report, the President's Council of Advisors on Science and Technology (PCAST) Subcommittee on Information Technology Manufacturing and Competitiveness recently warned that by outsourcing the tech sector abroad, our country would risk losing its innovation strength for design, research, development and creation of new products. </w:t>
      </w:r>
      <w:r w:rsidRPr="00AA56C8">
        <w:rPr>
          <w:rStyle w:val="CharChar1"/>
          <w:b w:val="0"/>
          <w:highlight w:val="yellow"/>
        </w:rPr>
        <w:t>Much of this outsourcing has been in the semiconductor industry</w:t>
      </w:r>
      <w:r>
        <w:t xml:space="preserve">. </w:t>
      </w:r>
      <w:r w:rsidRPr="00AA56C8">
        <w:rPr>
          <w:rStyle w:val="CharChar1"/>
          <w:b w:val="0"/>
          <w:highlight w:val="yellow"/>
        </w:rPr>
        <w:t xml:space="preserve">This industry is </w:t>
      </w:r>
      <w:proofErr w:type="gramStart"/>
      <w:r w:rsidRPr="00AA56C8">
        <w:rPr>
          <w:rStyle w:val="CharChar1"/>
          <w:b w:val="0"/>
          <w:highlight w:val="yellow"/>
        </w:rPr>
        <w:t>key</w:t>
      </w:r>
      <w:proofErr w:type="gramEnd"/>
      <w:r w:rsidRPr="00AA56C8">
        <w:rPr>
          <w:rStyle w:val="CharChar1"/>
          <w:b w:val="0"/>
          <w:highlight w:val="yellow"/>
        </w:rPr>
        <w:t xml:space="preserve"> to the </w:t>
      </w:r>
      <w:smartTag w:uri="urn:schemas-microsoft-com:office:smarttags" w:element="country-region">
        <w:smartTag w:uri="urn:schemas-microsoft-com:office:smarttags" w:element="place">
          <w:r w:rsidRPr="00AA56C8">
            <w:rPr>
              <w:rStyle w:val="CharChar1"/>
              <w:b w:val="0"/>
              <w:highlight w:val="yellow"/>
            </w:rPr>
            <w:t>U.S.</w:t>
          </w:r>
        </w:smartTag>
      </w:smartTag>
      <w:r w:rsidRPr="00AA56C8">
        <w:rPr>
          <w:rStyle w:val="CharChar1"/>
          <w:b w:val="0"/>
          <w:highlight w:val="yellow"/>
        </w:rPr>
        <w:t xml:space="preserve"> manufacturing sector's vitality and strength</w:t>
      </w:r>
      <w:r>
        <w:t xml:space="preserve">. In 1999, it posted $102 billion in sales, and accounted for half of the world market. In addition, it is the cornerstone of the $425 billion </w:t>
      </w:r>
      <w:smartTag w:uri="urn:schemas-microsoft-com:office:smarttags" w:element="place">
        <w:smartTag w:uri="urn:schemas-microsoft-com:office:smarttags" w:element="country-region">
          <w:r>
            <w:t>U.S.</w:t>
          </w:r>
        </w:smartTag>
      </w:smartTag>
      <w:r>
        <w:t xml:space="preserve"> electronics sector.  </w:t>
      </w:r>
      <w:r w:rsidRPr="00AA56C8">
        <w:rPr>
          <w:rStyle w:val="CharChar1"/>
          <w:b w:val="0"/>
          <w:highlight w:val="yellow"/>
        </w:rPr>
        <w:t xml:space="preserve">Continued outsourcing and decline in the semiconductor industry would create a </w:t>
      </w:r>
      <w:r w:rsidRPr="00AA56C8">
        <w:rPr>
          <w:rStyle w:val="CharChar1"/>
          <w:b w:val="0"/>
          <w:highlight w:val="yellow"/>
          <w:bdr w:val="single" w:sz="4" w:space="0" w:color="auto" w:frame="1"/>
        </w:rPr>
        <w:t>ripple effect</w:t>
      </w:r>
      <w:r>
        <w:rPr>
          <w:rStyle w:val="CharChar1"/>
          <w:b w:val="0"/>
        </w:rPr>
        <w:t xml:space="preserve">. </w:t>
      </w:r>
      <w:r w:rsidRPr="00AA56C8">
        <w:rPr>
          <w:rStyle w:val="CharChar1"/>
          <w:b w:val="0"/>
          <w:highlight w:val="yellow"/>
        </w:rPr>
        <w:t xml:space="preserve">It would </w:t>
      </w:r>
      <w:r>
        <w:rPr>
          <w:rStyle w:val="CharChar1"/>
          <w:b w:val="0"/>
        </w:rPr>
        <w:t xml:space="preserve">eventually </w:t>
      </w:r>
      <w:r w:rsidRPr="00AA56C8">
        <w:rPr>
          <w:rStyle w:val="CharChar1"/>
          <w:b w:val="0"/>
          <w:highlight w:val="yellow"/>
        </w:rPr>
        <w:t>leave</w:t>
      </w:r>
      <w:r>
        <w:rPr>
          <w:rStyle w:val="CharChar1"/>
          <w:b w:val="0"/>
        </w:rPr>
        <w:t xml:space="preserve"> small </w:t>
      </w:r>
      <w:r w:rsidRPr="00AA56C8">
        <w:rPr>
          <w:rStyle w:val="CharChar1"/>
          <w:b w:val="0"/>
          <w:highlight w:val="yellow"/>
        </w:rPr>
        <w:t xml:space="preserve">high-tech firms struggling </w:t>
      </w:r>
      <w:r>
        <w:rPr>
          <w:rStyle w:val="CharChar1"/>
          <w:b w:val="0"/>
        </w:rPr>
        <w:t xml:space="preserve">for business </w:t>
      </w:r>
      <w:r w:rsidRPr="00AA56C8">
        <w:rPr>
          <w:rStyle w:val="CharChar1"/>
          <w:b w:val="0"/>
          <w:highlight w:val="yellow"/>
        </w:rPr>
        <w:t>and our</w:t>
      </w:r>
      <w:r w:rsidRPr="00AA56C8">
        <w:rPr>
          <w:highlight w:val="yellow"/>
        </w:rPr>
        <w:t xml:space="preserve"> </w:t>
      </w:r>
      <w:r>
        <w:t xml:space="preserve">nation's </w:t>
      </w:r>
      <w:r>
        <w:rPr>
          <w:rStyle w:val="CharChar1"/>
          <w:b w:val="0"/>
        </w:rPr>
        <w:t xml:space="preserve">domestic </w:t>
      </w:r>
      <w:r w:rsidRPr="00AA56C8">
        <w:rPr>
          <w:rStyle w:val="CharChar1"/>
          <w:b w:val="0"/>
          <w:highlight w:val="yellow"/>
        </w:rPr>
        <w:t>defense base weak</w:t>
      </w:r>
      <w:r>
        <w:rPr>
          <w:rStyle w:val="CharChar1"/>
          <w:b w:val="0"/>
        </w:rPr>
        <w:t xml:space="preserve">. </w:t>
      </w:r>
      <w:r w:rsidRPr="00AA56C8">
        <w:rPr>
          <w:rStyle w:val="CharChar1"/>
          <w:b w:val="0"/>
          <w:highlight w:val="yellow"/>
        </w:rPr>
        <w:t>By shifting</w:t>
      </w:r>
      <w:r w:rsidRPr="00AA56C8">
        <w:rPr>
          <w:highlight w:val="yellow"/>
        </w:rPr>
        <w:t xml:space="preserve"> </w:t>
      </w:r>
      <w:r w:rsidRPr="00AA56C8">
        <w:rPr>
          <w:rStyle w:val="CharChar1"/>
          <w:b w:val="0"/>
          <w:highlight w:val="yellow"/>
        </w:rPr>
        <w:t>semiconductor manufacturing overseas</w:t>
      </w:r>
      <w:r>
        <w:rPr>
          <w:rStyle w:val="CharChar1"/>
          <w:b w:val="0"/>
        </w:rPr>
        <w:t xml:space="preserve">, </w:t>
      </w:r>
      <w:r w:rsidRPr="00AA56C8">
        <w:rPr>
          <w:rStyle w:val="CharChar1"/>
          <w:b w:val="0"/>
          <w:highlight w:val="yellow"/>
        </w:rPr>
        <w:t>we are hindering our nation's role as a leader in</w:t>
      </w:r>
      <w:r>
        <w:rPr>
          <w:rStyle w:val="CharChar1"/>
          <w:b w:val="0"/>
        </w:rPr>
        <w:t xml:space="preserve"> technological</w:t>
      </w:r>
      <w:r>
        <w:t xml:space="preserve"> </w:t>
      </w:r>
      <w:r w:rsidRPr="00AA56C8">
        <w:rPr>
          <w:rStyle w:val="CharChar1"/>
          <w:b w:val="0"/>
          <w:highlight w:val="yellow"/>
          <w:bdr w:val="single" w:sz="4" w:space="0" w:color="auto" w:frame="1"/>
        </w:rPr>
        <w:t>r</w:t>
      </w:r>
      <w:r>
        <w:t xml:space="preserve">esearch </w:t>
      </w:r>
      <w:r w:rsidRPr="00AA56C8">
        <w:rPr>
          <w:rStyle w:val="CharChar1"/>
          <w:b w:val="0"/>
          <w:highlight w:val="yellow"/>
        </w:rPr>
        <w:t>and</w:t>
      </w:r>
      <w:r>
        <w:t xml:space="preserve"> </w:t>
      </w:r>
      <w:r w:rsidRPr="00AA56C8">
        <w:rPr>
          <w:rStyle w:val="CharChar1"/>
          <w:b w:val="0"/>
          <w:highlight w:val="yellow"/>
          <w:bdr w:val="single" w:sz="4" w:space="0" w:color="auto" w:frame="1"/>
        </w:rPr>
        <w:t>d</w:t>
      </w:r>
      <w:r>
        <w:t xml:space="preserve">evelopment.  Today's hearing will allow us to examine how </w:t>
      </w:r>
      <w:r>
        <w:rPr>
          <w:rStyle w:val="CharChar1"/>
          <w:b w:val="0"/>
        </w:rPr>
        <w:t>outsourcing</w:t>
      </w:r>
      <w:r>
        <w:t xml:space="preserve"> these </w:t>
      </w:r>
      <w:r>
        <w:rPr>
          <w:rStyle w:val="CharChar1"/>
          <w:b w:val="0"/>
        </w:rPr>
        <w:t xml:space="preserve">vital sectors are affecting </w:t>
      </w:r>
      <w:smartTag w:uri="urn:schemas-microsoft-com:office:smarttags" w:element="country-region">
        <w:smartTag w:uri="urn:schemas-microsoft-com:office:smarttags" w:element="place">
          <w:r>
            <w:rPr>
              <w:rStyle w:val="CharChar1"/>
              <w:b w:val="0"/>
            </w:rPr>
            <w:t>U.S.</w:t>
          </w:r>
        </w:smartTag>
      </w:smartTag>
      <w:r>
        <w:rPr>
          <w:rStyle w:val="CharChar1"/>
          <w:b w:val="0"/>
        </w:rPr>
        <w:t xml:space="preserve"> competitiveness</w:t>
      </w:r>
      <w:r>
        <w:t xml:space="preserve">. </w:t>
      </w:r>
      <w:r>
        <w:rPr>
          <w:rStyle w:val="CharChar1"/>
          <w:b w:val="0"/>
        </w:rPr>
        <w:t>The weakening of our tech</w:t>
      </w:r>
      <w:r>
        <w:t xml:space="preserve">nology </w:t>
      </w:r>
      <w:r>
        <w:rPr>
          <w:rStyle w:val="CharChar1"/>
          <w:b w:val="0"/>
        </w:rPr>
        <w:t>industry can have detrimental effects on</w:t>
      </w:r>
      <w:r>
        <w:t xml:space="preserve"> both </w:t>
      </w:r>
      <w:r>
        <w:rPr>
          <w:rStyle w:val="CharChar1"/>
          <w:b w:val="0"/>
        </w:rPr>
        <w:t>national and economic security</w:t>
      </w:r>
      <w:r>
        <w:t>. Policies need to be in place that will allow not only the manufacturing and technology sector to flourish, but also our nation's small high-tech firms, so that we can remain a leader in the world market.</w:t>
      </w:r>
    </w:p>
    <w:p w:rsidR="00872009" w:rsidRDefault="00872009" w:rsidP="00872009">
      <w:pPr>
        <w:pStyle w:val="Heading4"/>
      </w:pPr>
      <w:r>
        <w:lastRenderedPageBreak/>
        <w:t xml:space="preserve">That crushes key aspects of military transformation </w:t>
      </w:r>
    </w:p>
    <w:p w:rsidR="00872009" w:rsidRDefault="00872009" w:rsidP="00872009">
      <w:r>
        <w:rPr>
          <w:rStyle w:val="StyleStyleBold12pt"/>
        </w:rPr>
        <w:t>Harada 10</w:t>
      </w:r>
      <w:r>
        <w:t xml:space="preserve"> (Colonel Lawrence K., </w:t>
      </w:r>
      <w:smartTag w:uri="urn:schemas-microsoft-com:office:smarttags" w:element="country-region">
        <w:r>
          <w:t>United States</w:t>
        </w:r>
      </w:smartTag>
      <w:r>
        <w:t xml:space="preserve"> Army Reserve, “Semiconductor Technology and </w:t>
      </w:r>
      <w:smartTag w:uri="urn:schemas-microsoft-com:office:smarttags" w:element="country-region">
        <w:r>
          <w:t>U.S.</w:t>
        </w:r>
      </w:smartTag>
      <w:r>
        <w:t xml:space="preserve"> National Security”, </w:t>
      </w:r>
      <w:smartTag w:uri="urn:schemas-microsoft-com:office:smarttags" w:element="country-region">
        <w:r>
          <w:t>U.S.</w:t>
        </w:r>
      </w:smartTag>
      <w:r>
        <w:t xml:space="preserve"> </w:t>
      </w:r>
      <w:smartTag w:uri="urn:schemas-microsoft-com:office:smarttags" w:element="place">
        <w:smartTag w:uri="urn:schemas-microsoft-com:office:smarttags" w:element="PlaceName">
          <w:r>
            <w:t>Army</w:t>
          </w:r>
        </w:smartTag>
        <w:r>
          <w:t xml:space="preserve"> </w:t>
        </w:r>
        <w:smartTag w:uri="urn:schemas-microsoft-com:office:smarttags" w:element="PlaceName">
          <w:r>
            <w:t>War</w:t>
          </w:r>
        </w:smartTag>
        <w:r>
          <w:t xml:space="preserve"> </w:t>
        </w:r>
        <w:smartTag w:uri="urn:schemas-microsoft-com:office:smarttags" w:element="PlaceType">
          <w:r>
            <w:t>College</w:t>
          </w:r>
        </w:smartTag>
      </w:smartTag>
      <w:r>
        <w:t xml:space="preserve"> Research Paper, 4-21, http://www.dtic.mil/cgi-bin/GetTRDoc?AD=ADA526581 &amp;Location=U2&amp;doc=GetTRDoc.pdf)</w:t>
      </w:r>
    </w:p>
    <w:p w:rsidR="00872009" w:rsidRDefault="00872009" w:rsidP="00872009"/>
    <w:p w:rsidR="00872009" w:rsidRDefault="00872009" w:rsidP="00872009">
      <w:r>
        <w:t xml:space="preserve">Semiconductor technologies that support </w:t>
      </w:r>
      <w:smartTag w:uri="urn:schemas-microsoft-com:office:smarttags" w:element="place">
        <w:smartTag w:uri="urn:schemas-microsoft-com:office:smarttags" w:element="country-region">
          <w:r>
            <w:t>U.S.</w:t>
          </w:r>
        </w:smartTag>
      </w:smartTag>
      <w:r>
        <w:t xml:space="preserve"> national security also fuel the much larger worldwide economy. As a result, most semiconductor technologies for leading edge military applications arise from the commercial industry and not the military sector.20 </w:t>
      </w:r>
      <w:proofErr w:type="gramStart"/>
      <w:r>
        <w:rPr>
          <w:rStyle w:val="CharChar1"/>
          <w:b w:val="0"/>
        </w:rPr>
        <w:t>The</w:t>
      </w:r>
      <w:proofErr w:type="gramEnd"/>
      <w:r>
        <w:rPr>
          <w:rStyle w:val="CharChar1"/>
          <w:b w:val="0"/>
        </w:rPr>
        <w:t xml:space="preserve"> importance of semiconductor technology to </w:t>
      </w:r>
      <w:smartTag w:uri="urn:schemas-microsoft-com:office:smarttags" w:element="country-region">
        <w:smartTag w:uri="urn:schemas-microsoft-com:office:smarttags" w:element="place">
          <w:r>
            <w:rPr>
              <w:rStyle w:val="CharChar1"/>
              <w:b w:val="0"/>
            </w:rPr>
            <w:t>U.S.</w:t>
          </w:r>
        </w:smartTag>
      </w:smartTag>
      <w:r>
        <w:rPr>
          <w:rStyle w:val="CharChar1"/>
          <w:b w:val="0"/>
        </w:rPr>
        <w:t xml:space="preserve"> national security cannot be understated</w:t>
      </w:r>
      <w:r>
        <w:t xml:space="preserve">. </w:t>
      </w:r>
      <w:proofErr w:type="gramStart"/>
      <w:r>
        <w:rPr>
          <w:rStyle w:val="CharChar1"/>
          <w:b w:val="0"/>
        </w:rPr>
        <w:t xml:space="preserve">Largely ignored as the intelligence inside U.S. military weapon systems, </w:t>
      </w:r>
      <w:r w:rsidRPr="00AA56C8">
        <w:rPr>
          <w:rStyle w:val="CharChar1"/>
          <w:b w:val="0"/>
          <w:highlight w:val="yellow"/>
        </w:rPr>
        <w:t xml:space="preserve">semiconductor technologies </w:t>
      </w:r>
      <w:r>
        <w:rPr>
          <w:rStyle w:val="CharChar1"/>
          <w:b w:val="0"/>
        </w:rPr>
        <w:t>―</w:t>
      </w:r>
      <w:r w:rsidRPr="00AA56C8">
        <w:rPr>
          <w:rStyle w:val="CharChar1"/>
          <w:b w:val="0"/>
          <w:highlight w:val="yellow"/>
        </w:rPr>
        <w:t xml:space="preserve">provide the </w:t>
      </w:r>
      <w:r w:rsidRPr="00AA56C8">
        <w:rPr>
          <w:rStyle w:val="CharChar1"/>
          <w:b w:val="0"/>
          <w:highlight w:val="yellow"/>
          <w:bdr w:val="single" w:sz="4" w:space="0" w:color="auto" w:frame="1"/>
        </w:rPr>
        <w:t>force multipliers</w:t>
      </w:r>
      <w:r w:rsidRPr="00AA56C8">
        <w:rPr>
          <w:rStyle w:val="CharChar1"/>
          <w:b w:val="0"/>
          <w:highlight w:val="yellow"/>
        </w:rPr>
        <w:t xml:space="preserve"> that made</w:t>
      </w:r>
      <w:r>
        <w:rPr>
          <w:rStyle w:val="CharChar1"/>
          <w:b w:val="0"/>
        </w:rPr>
        <w:t xml:space="preserve"> the </w:t>
      </w:r>
      <w:r w:rsidRPr="00AA56C8">
        <w:rPr>
          <w:rStyle w:val="CharChar1"/>
          <w:b w:val="0"/>
          <w:highlight w:val="yellow"/>
          <w:bdr w:val="single" w:sz="4" w:space="0" w:color="auto" w:frame="1"/>
        </w:rPr>
        <w:t>r</w:t>
      </w:r>
      <w:r>
        <w:rPr>
          <w:rStyle w:val="CharChar1"/>
          <w:b w:val="0"/>
        </w:rPr>
        <w:t xml:space="preserve">evolution in </w:t>
      </w:r>
      <w:r w:rsidRPr="00AA56C8">
        <w:rPr>
          <w:rStyle w:val="CharChar1"/>
          <w:b w:val="0"/>
          <w:highlight w:val="yellow"/>
          <w:bdr w:val="single" w:sz="4" w:space="0" w:color="auto" w:frame="1"/>
        </w:rPr>
        <w:t>m</w:t>
      </w:r>
      <w:r>
        <w:rPr>
          <w:rStyle w:val="CharChar1"/>
          <w:b w:val="0"/>
        </w:rPr>
        <w:t xml:space="preserve">ilitary </w:t>
      </w:r>
      <w:r w:rsidRPr="00AA56C8">
        <w:rPr>
          <w:rStyle w:val="CharChar1"/>
          <w:b w:val="0"/>
          <w:highlight w:val="yellow"/>
          <w:bdr w:val="single" w:sz="4" w:space="0" w:color="auto" w:frame="1"/>
        </w:rPr>
        <w:t>a</w:t>
      </w:r>
      <w:r>
        <w:rPr>
          <w:rStyle w:val="CharChar1"/>
          <w:b w:val="0"/>
        </w:rPr>
        <w:t xml:space="preserve">ffairs </w:t>
      </w:r>
      <w:r w:rsidRPr="00AA56C8">
        <w:rPr>
          <w:rStyle w:val="CharChar1"/>
          <w:b w:val="0"/>
          <w:highlight w:val="yellow"/>
        </w:rPr>
        <w:t>possible</w:t>
      </w:r>
      <w:r>
        <w:t>.</w:t>
      </w:r>
      <w:proofErr w:type="gramEnd"/>
      <w:r>
        <w:t xml:space="preserve"> 21 In Joint Vision 2020, </w:t>
      </w:r>
      <w:r w:rsidRPr="00AA56C8">
        <w:rPr>
          <w:rStyle w:val="CharChar1"/>
          <w:b w:val="0"/>
          <w:highlight w:val="yellow"/>
        </w:rPr>
        <w:t>semiconductor</w:t>
      </w:r>
      <w:r>
        <w:rPr>
          <w:rStyle w:val="CharChar1"/>
          <w:b w:val="0"/>
        </w:rPr>
        <w:t xml:space="preserve"> technology </w:t>
      </w:r>
      <w:r w:rsidRPr="00AA56C8">
        <w:rPr>
          <w:rStyle w:val="CharChar1"/>
          <w:b w:val="0"/>
          <w:highlight w:val="yellow"/>
        </w:rPr>
        <w:t xml:space="preserve">is the implied </w:t>
      </w:r>
      <w:r w:rsidRPr="00AA56C8">
        <w:rPr>
          <w:rStyle w:val="CharChar1"/>
          <w:b w:val="0"/>
          <w:highlight w:val="yellow"/>
          <w:bdr w:val="single" w:sz="4" w:space="0" w:color="auto" w:frame="1"/>
        </w:rPr>
        <w:t>driver of the military transformation</w:t>
      </w:r>
      <w:r w:rsidRPr="00AA56C8">
        <w:rPr>
          <w:rStyle w:val="CharChar1"/>
          <w:b w:val="0"/>
          <w:highlight w:val="yellow"/>
        </w:rPr>
        <w:t xml:space="preserve"> </w:t>
      </w:r>
      <w:r>
        <w:rPr>
          <w:rStyle w:val="CharChar1"/>
          <w:b w:val="0"/>
        </w:rPr>
        <w:t xml:space="preserve">that </w:t>
      </w:r>
      <w:r w:rsidRPr="00AA56C8">
        <w:rPr>
          <w:rStyle w:val="CharChar1"/>
          <w:b w:val="0"/>
          <w:highlight w:val="yellow"/>
        </w:rPr>
        <w:t>will enhance the capabilities and the―revolution of joint command and control</w:t>
      </w:r>
      <w:r>
        <w:t xml:space="preserve">. 22 </w:t>
      </w:r>
      <w:r>
        <w:rPr>
          <w:rStyle w:val="CharChar1"/>
          <w:b w:val="0"/>
        </w:rPr>
        <w:t xml:space="preserve">As the </w:t>
      </w:r>
      <w:smartTag w:uri="urn:schemas-microsoft-com:office:smarttags" w:element="country-region">
        <w:smartTag w:uri="urn:schemas-microsoft-com:office:smarttags" w:element="place">
          <w:r>
            <w:rPr>
              <w:rStyle w:val="CharChar1"/>
              <w:b w:val="0"/>
            </w:rPr>
            <w:t>U.S.</w:t>
          </w:r>
        </w:smartTag>
      </w:smartTag>
      <w:r>
        <w:rPr>
          <w:rStyle w:val="CharChar1"/>
          <w:b w:val="0"/>
        </w:rPr>
        <w:t xml:space="preserve"> military moves to a network-centric force, the demands for extremely fast microchips will increase</w:t>
      </w:r>
      <w:r>
        <w:t xml:space="preserve">. </w:t>
      </w:r>
      <w:r w:rsidRPr="00AA56C8">
        <w:rPr>
          <w:rStyle w:val="CharChar1"/>
          <w:b w:val="0"/>
          <w:highlight w:val="yellow"/>
        </w:rPr>
        <w:t>DOD</w:t>
      </w:r>
      <w:r>
        <w:rPr>
          <w:rStyle w:val="CharChar1"/>
          <w:b w:val="0"/>
        </w:rPr>
        <w:t>’s Global Information Grid</w:t>
      </w:r>
      <w:r>
        <w:t xml:space="preserve"> (GIG) </w:t>
      </w:r>
      <w:r w:rsidRPr="00AA56C8">
        <w:rPr>
          <w:rStyle w:val="CharChar1"/>
          <w:b w:val="0"/>
          <w:highlight w:val="yellow"/>
        </w:rPr>
        <w:t xml:space="preserve">requires high-speed connectivity, encryption, and decryption to support </w:t>
      </w:r>
      <w:r>
        <w:rPr>
          <w:rStyle w:val="CharChar1"/>
          <w:b w:val="0"/>
        </w:rPr>
        <w:t xml:space="preserve">both </w:t>
      </w:r>
      <w:r w:rsidRPr="00AA56C8">
        <w:rPr>
          <w:rStyle w:val="CharChar1"/>
          <w:b w:val="0"/>
          <w:highlight w:val="yellow"/>
        </w:rPr>
        <w:t>weapon platforms and</w:t>
      </w:r>
      <w:r>
        <w:rPr>
          <w:rStyle w:val="CharChar1"/>
          <w:b w:val="0"/>
        </w:rPr>
        <w:t xml:space="preserve"> </w:t>
      </w:r>
      <w:r w:rsidRPr="00AA56C8">
        <w:rPr>
          <w:rStyle w:val="CharChar1"/>
          <w:b w:val="0"/>
          <w:highlight w:val="yellow"/>
        </w:rPr>
        <w:t xml:space="preserve">the soldier </w:t>
      </w:r>
      <w:r>
        <w:rPr>
          <w:rStyle w:val="CharChar1"/>
          <w:b w:val="0"/>
        </w:rPr>
        <w:t>on the battlefield</w:t>
      </w:r>
      <w:r>
        <w:t xml:space="preserve">.23 </w:t>
      </w:r>
      <w:proofErr w:type="gramStart"/>
      <w:r w:rsidRPr="00AA56C8">
        <w:rPr>
          <w:rStyle w:val="CharChar1"/>
          <w:b w:val="0"/>
          <w:highlight w:val="yellow"/>
        </w:rPr>
        <w:t>The</w:t>
      </w:r>
      <w:proofErr w:type="gramEnd"/>
      <w:r w:rsidRPr="00AA56C8">
        <w:rPr>
          <w:rStyle w:val="CharChar1"/>
          <w:b w:val="0"/>
          <w:highlight w:val="yellow"/>
        </w:rPr>
        <w:t xml:space="preserve"> ability to sustain and even surpass these </w:t>
      </w:r>
      <w:r>
        <w:rPr>
          <w:rStyle w:val="CharChar1"/>
          <w:b w:val="0"/>
        </w:rPr>
        <w:t xml:space="preserve">high-speed </w:t>
      </w:r>
      <w:r w:rsidRPr="00AA56C8">
        <w:rPr>
          <w:rStyle w:val="CharChar1"/>
          <w:b w:val="0"/>
          <w:highlight w:val="yellow"/>
        </w:rPr>
        <w:t>requirements</w:t>
      </w:r>
      <w:r>
        <w:rPr>
          <w:rStyle w:val="CharChar1"/>
          <w:b w:val="0"/>
        </w:rPr>
        <w:t xml:space="preserve"> </w:t>
      </w:r>
      <w:r w:rsidRPr="00AA56C8">
        <w:rPr>
          <w:rStyle w:val="CharChar1"/>
          <w:b w:val="0"/>
          <w:highlight w:val="yellow"/>
          <w:bdr w:val="single" w:sz="4" w:space="0" w:color="auto" w:frame="1"/>
        </w:rPr>
        <w:t xml:space="preserve">rests with the </w:t>
      </w:r>
      <w:smartTag w:uri="urn:schemas-microsoft-com:office:smarttags" w:element="country-region">
        <w:smartTag w:uri="urn:schemas-microsoft-com:office:smarttags" w:element="place">
          <w:r w:rsidRPr="00AA56C8">
            <w:rPr>
              <w:rStyle w:val="CharChar1"/>
              <w:b w:val="0"/>
              <w:highlight w:val="yellow"/>
              <w:bdr w:val="single" w:sz="4" w:space="0" w:color="auto" w:frame="1"/>
            </w:rPr>
            <w:t>U.S.</w:t>
          </w:r>
        </w:smartTag>
      </w:smartTag>
      <w:r w:rsidRPr="00AA56C8">
        <w:rPr>
          <w:rStyle w:val="CharChar1"/>
          <w:b w:val="0"/>
          <w:highlight w:val="yellow"/>
          <w:bdr w:val="single" w:sz="4" w:space="0" w:color="auto" w:frame="1"/>
        </w:rPr>
        <w:t xml:space="preserve"> semiconductor industry</w:t>
      </w:r>
      <w:r>
        <w:t xml:space="preserve">. </w:t>
      </w:r>
    </w:p>
    <w:p w:rsidR="00872009" w:rsidRDefault="00872009" w:rsidP="00872009">
      <w:r>
        <w:rPr>
          <w:rStyle w:val="CharChar1"/>
          <w:b w:val="0"/>
        </w:rPr>
        <w:t xml:space="preserve">Unfortunately, </w:t>
      </w:r>
      <w:r w:rsidRPr="00AA56C8">
        <w:rPr>
          <w:rStyle w:val="CharChar1"/>
          <w:b w:val="0"/>
          <w:highlight w:val="yellow"/>
        </w:rPr>
        <w:t xml:space="preserve">the PRC will be in a </w:t>
      </w:r>
      <w:r w:rsidRPr="00AA56C8">
        <w:rPr>
          <w:rStyle w:val="CharChar1"/>
          <w:b w:val="0"/>
          <w:highlight w:val="yellow"/>
          <w:bdr w:val="single" w:sz="4" w:space="0" w:color="auto" w:frame="1"/>
        </w:rPr>
        <w:t>better position</w:t>
      </w:r>
      <w:r w:rsidRPr="00AA56C8">
        <w:rPr>
          <w:rStyle w:val="CharChar1"/>
          <w:b w:val="0"/>
          <w:highlight w:val="yellow"/>
        </w:rPr>
        <w:t xml:space="preserve"> than the </w:t>
      </w:r>
      <w:smartTag w:uri="urn:schemas-microsoft-com:office:smarttags" w:element="country-region">
        <w:smartTag w:uri="urn:schemas-microsoft-com:office:smarttags" w:element="place">
          <w:r w:rsidRPr="00AA56C8">
            <w:rPr>
              <w:rStyle w:val="CharChar1"/>
              <w:b w:val="0"/>
              <w:highlight w:val="yellow"/>
            </w:rPr>
            <w:t>U.S.</w:t>
          </w:r>
        </w:smartTag>
      </w:smartTag>
      <w:r w:rsidRPr="00AA56C8">
        <w:rPr>
          <w:rStyle w:val="CharChar1"/>
          <w:b w:val="0"/>
          <w:highlight w:val="yellow"/>
        </w:rPr>
        <w:t xml:space="preserve"> to manufacture the next several generations of microchips</w:t>
      </w:r>
      <w:r>
        <w:t xml:space="preserve">. This reversal of fortune is not by happenstance. As part of its strategic plan, </w:t>
      </w:r>
      <w:smartTag w:uri="urn:schemas-microsoft-com:office:smarttags" w:element="country-region">
        <w:smartTag w:uri="urn:schemas-microsoft-com:office:smarttags" w:element="place">
          <w:r>
            <w:t>China</w:t>
          </w:r>
        </w:smartTag>
      </w:smartTag>
      <w:r>
        <w:t xml:space="preserve"> declared in 2000 with a ―5 to 10 years’ effort…. Domestic integrated circuit products will also satisfy most domestic demand and be exported as well while reducing the development and production technology gap with developed countries. 24 Today, </w:t>
      </w:r>
      <w:smartTag w:uri="urn:schemas-microsoft-com:office:smarttags" w:element="country-region">
        <w:smartTag w:uri="urn:schemas-microsoft-com:office:smarttags" w:element="place">
          <w:r>
            <w:t>China</w:t>
          </w:r>
        </w:smartTag>
      </w:smartTag>
      <w:r>
        <w:t xml:space="preserve"> is on path to exceed this objective. With financial incentives from their government, Chinese semiconductor manufacturers have an advantage over </w:t>
      </w:r>
      <w:smartTag w:uri="urn:schemas-microsoft-com:office:smarttags" w:element="country-region">
        <w:smartTag w:uri="urn:schemas-microsoft-com:office:smarttags" w:element="place">
          <w:r>
            <w:t>U.S.</w:t>
          </w:r>
        </w:smartTag>
      </w:smartTag>
      <w:r>
        <w:t xml:space="preserve"> chipmakers. </w:t>
      </w:r>
      <w:smartTag w:uri="urn:schemas-microsoft-com:office:smarttags" w:element="country-region">
        <w:smartTag w:uri="urn:schemas-microsoft-com:office:smarttags" w:element="place">
          <w:r>
            <w:t>China</w:t>
          </w:r>
        </w:smartTag>
      </w:smartTag>
      <w:r>
        <w:t>’s investment in semiconductor technologies is impressive. China will likely invest over $US 20 billion over the next five years in all semiconductor technologies.25 This funding provides Chinese semiconductor manufacturers the necessary capital to build several state-of-art fabs and the capability to design leading edge chips. 26 China’s incentives range from 5-year tax holidays to accelerated depreciation on equipment.27 U.S. semiconductor manufacturers and industry consortia have requested the government for financial support to counter China’s incentives that lure foreign investment to the PRC.</w:t>
      </w:r>
    </w:p>
    <w:p w:rsidR="00872009" w:rsidRDefault="00872009" w:rsidP="00872009">
      <w:pPr>
        <w:pStyle w:val="Heading4"/>
      </w:pPr>
      <w:r>
        <w:t>Conflicts will erupt in multiple hotspots without transformation</w:t>
      </w:r>
    </w:p>
    <w:p w:rsidR="00872009" w:rsidRDefault="00872009" w:rsidP="00872009">
      <w:r>
        <w:rPr>
          <w:rStyle w:val="StyleStyleBold12pt"/>
        </w:rPr>
        <w:t>Deitchman 4</w:t>
      </w:r>
      <w:r>
        <w:t xml:space="preserve"> (S.J., Independent Defense Consultant and Former Employee – Department of Defense and Institute for Defense Analyses, “Completing the Transformation of U.S. Military Forces”, Issues in Science and Technology, 20(4), Summer, http://www.issues.org/20.4/deitchman.html)</w:t>
      </w:r>
    </w:p>
    <w:p w:rsidR="00872009" w:rsidRDefault="00872009" w:rsidP="00872009"/>
    <w:p w:rsidR="00872009" w:rsidRDefault="00872009" w:rsidP="00872009">
      <w:r>
        <w:t>Why not wait?</w:t>
      </w:r>
    </w:p>
    <w:p w:rsidR="00872009" w:rsidRDefault="00872009" w:rsidP="00872009">
      <w:r>
        <w:t xml:space="preserve">Although there have been no arguments about the need to enhance the combat information network and systems, including their intelligence components, there have been extensive arguments about the need for any or all of the new and advanced aircraft, ships, and ground combat vehicles. </w:t>
      </w:r>
      <w:r w:rsidRPr="00AA56C8">
        <w:rPr>
          <w:rStyle w:val="CharChar1"/>
          <w:b w:val="0"/>
          <w:highlight w:val="yellow"/>
        </w:rPr>
        <w:t xml:space="preserve">The primary objections to </w:t>
      </w:r>
      <w:r>
        <w:rPr>
          <w:rStyle w:val="CharChar1"/>
          <w:b w:val="0"/>
        </w:rPr>
        <w:t xml:space="preserve">the </w:t>
      </w:r>
      <w:r w:rsidRPr="00AA56C8">
        <w:rPr>
          <w:rStyle w:val="CharChar1"/>
          <w:b w:val="0"/>
          <w:highlight w:val="yellow"/>
        </w:rPr>
        <w:t xml:space="preserve">new systems </w:t>
      </w:r>
      <w:r>
        <w:rPr>
          <w:rStyle w:val="CharChar1"/>
          <w:b w:val="0"/>
        </w:rPr>
        <w:t>are that they</w:t>
      </w:r>
      <w:r>
        <w:t xml:space="preserve"> cost too much and </w:t>
      </w:r>
      <w:r>
        <w:rPr>
          <w:rStyle w:val="CharChar1"/>
          <w:b w:val="0"/>
        </w:rPr>
        <w:t>are unnecessary</w:t>
      </w:r>
      <w:r>
        <w:t xml:space="preserve"> now that the </w:t>
      </w:r>
      <w:smartTag w:uri="urn:schemas-microsoft-com:office:smarttags" w:element="place">
        <w:smartTag w:uri="urn:schemas-microsoft-com:office:smarttags" w:element="country-region">
          <w:r>
            <w:t>United States</w:t>
          </w:r>
        </w:smartTag>
      </w:smartTag>
      <w:r>
        <w:t xml:space="preserve"> has no enemies with the military sophistication that the Soviets possessed. </w:t>
      </w:r>
      <w:r>
        <w:rPr>
          <w:rStyle w:val="CharChar1"/>
          <w:b w:val="0"/>
        </w:rPr>
        <w:t xml:space="preserve">But these arguments </w:t>
      </w:r>
      <w:r w:rsidRPr="00AA56C8">
        <w:rPr>
          <w:rStyle w:val="CharChar1"/>
          <w:b w:val="0"/>
          <w:highlight w:val="yellow"/>
        </w:rPr>
        <w:t>fail to account for certain realities</w:t>
      </w:r>
      <w:r>
        <w:t>.</w:t>
      </w:r>
    </w:p>
    <w:p w:rsidR="00872009" w:rsidRDefault="00872009" w:rsidP="00872009">
      <w:r>
        <w:t>It would in the long run be cheaper to stay ahead of the advancing military opposition than to try to catch up later.</w:t>
      </w:r>
    </w:p>
    <w:p w:rsidR="00872009" w:rsidRDefault="00872009" w:rsidP="00872009">
      <w:r>
        <w:t xml:space="preserve">First, </w:t>
      </w:r>
      <w:r>
        <w:rPr>
          <w:rStyle w:val="CharChar1"/>
          <w:b w:val="0"/>
        </w:rPr>
        <w:t>potential opponents may field formidable armed forces to meet those of the</w:t>
      </w:r>
      <w:r>
        <w:t xml:space="preserve"> </w:t>
      </w:r>
      <w:smartTag w:uri="urn:schemas-microsoft-com:office:smarttags" w:element="country-region">
        <w:smartTag w:uri="urn:schemas-microsoft-com:office:smarttags" w:element="place">
          <w:r>
            <w:rPr>
              <w:rStyle w:val="CharChar1"/>
              <w:b w:val="0"/>
              <w:bdr w:val="single" w:sz="4" w:space="0" w:color="auto" w:frame="1"/>
            </w:rPr>
            <w:t>U</w:t>
          </w:r>
          <w:r>
            <w:t xml:space="preserve">nited </w:t>
          </w:r>
          <w:r>
            <w:rPr>
              <w:rStyle w:val="CharChar1"/>
              <w:b w:val="0"/>
              <w:bdr w:val="single" w:sz="4" w:space="0" w:color="auto" w:frame="1"/>
            </w:rPr>
            <w:t>S</w:t>
          </w:r>
          <w:r>
            <w:t>tates</w:t>
          </w:r>
        </w:smartTag>
      </w:smartTag>
      <w:r>
        <w:t xml:space="preserve">. </w:t>
      </w:r>
      <w:r>
        <w:rPr>
          <w:rStyle w:val="CharChar1"/>
          <w:b w:val="0"/>
        </w:rPr>
        <w:t xml:space="preserve">For example, </w:t>
      </w:r>
      <w:smartTag w:uri="urn:schemas-microsoft-com:office:smarttags" w:element="country-region">
        <w:r w:rsidRPr="00AA56C8">
          <w:rPr>
            <w:rStyle w:val="CharChar1"/>
            <w:b w:val="0"/>
            <w:highlight w:val="yellow"/>
          </w:rPr>
          <w:t>North Korea</w:t>
        </w:r>
      </w:smartTag>
      <w:r w:rsidRPr="00AA56C8">
        <w:rPr>
          <w:rStyle w:val="CharChar1"/>
          <w:b w:val="0"/>
          <w:highlight w:val="yellow"/>
        </w:rPr>
        <w:t xml:space="preserve"> remains a</w:t>
      </w:r>
      <w:r>
        <w:t xml:space="preserve">n enigmatic but </w:t>
      </w:r>
      <w:r w:rsidRPr="00AA56C8">
        <w:rPr>
          <w:rStyle w:val="CharChar1"/>
          <w:b w:val="0"/>
          <w:highlight w:val="yellow"/>
        </w:rPr>
        <w:t>powerful threat</w:t>
      </w:r>
      <w:r w:rsidRPr="00AA56C8">
        <w:rPr>
          <w:highlight w:val="yellow"/>
        </w:rPr>
        <w:t xml:space="preserve"> </w:t>
      </w:r>
      <w:r>
        <w:t xml:space="preserve">to </w:t>
      </w:r>
      <w:smartTag w:uri="urn:schemas-microsoft-com:office:smarttags" w:element="place">
        <w:smartTag w:uri="urn:schemas-microsoft-com:office:smarttags" w:element="country-region">
          <w:r>
            <w:t>U.S.</w:t>
          </w:r>
        </w:smartTag>
      </w:smartTag>
      <w:r>
        <w:t xml:space="preserve"> interests </w:t>
      </w:r>
      <w:r>
        <w:rPr>
          <w:rStyle w:val="CharChar1"/>
          <w:b w:val="0"/>
        </w:rPr>
        <w:t>in the Pacific</w:t>
      </w:r>
      <w:r>
        <w:t xml:space="preserve"> region. </w:t>
      </w:r>
      <w:r>
        <w:rPr>
          <w:rStyle w:val="CharChar1"/>
          <w:b w:val="0"/>
        </w:rPr>
        <w:t>Another example</w:t>
      </w:r>
      <w:r>
        <w:t xml:space="preserve"> in that area </w:t>
      </w:r>
      <w:r>
        <w:rPr>
          <w:rStyle w:val="CharChar1"/>
          <w:b w:val="0"/>
        </w:rPr>
        <w:t>might be</w:t>
      </w:r>
      <w:r>
        <w:t xml:space="preserve"> a </w:t>
      </w:r>
      <w:smartTag w:uri="urn:schemas-microsoft-com:office:smarttags" w:element="country-region">
        <w:r w:rsidRPr="00AA56C8">
          <w:rPr>
            <w:rStyle w:val="CharChar1"/>
            <w:b w:val="0"/>
            <w:highlight w:val="yellow"/>
          </w:rPr>
          <w:t>China</w:t>
        </w:r>
      </w:smartTag>
      <w:r>
        <w:rPr>
          <w:rStyle w:val="CharChar1"/>
          <w:b w:val="0"/>
        </w:rPr>
        <w:t xml:space="preserve"> that</w:t>
      </w:r>
      <w:r>
        <w:t xml:space="preserve">, although friendly in a guarded sort of way now, </w:t>
      </w:r>
      <w:r w:rsidRPr="00AA56C8">
        <w:rPr>
          <w:rStyle w:val="CharChar1"/>
          <w:b w:val="0"/>
          <w:highlight w:val="yellow"/>
        </w:rPr>
        <w:t>could easily become a military opponent</w:t>
      </w:r>
      <w:r>
        <w:t xml:space="preserve"> over the issue of </w:t>
      </w:r>
      <w:smartTag w:uri="urn:schemas-microsoft-com:office:smarttags" w:element="place">
        <w:smartTag w:uri="urn:schemas-microsoft-com:office:smarttags" w:element="country-region">
          <w:r>
            <w:t>Taiwan</w:t>
          </w:r>
        </w:smartTag>
      </w:smartTag>
      <w:r>
        <w:t xml:space="preserve">. </w:t>
      </w:r>
      <w:r w:rsidRPr="00AA56C8">
        <w:rPr>
          <w:rStyle w:val="CharChar1"/>
          <w:b w:val="0"/>
          <w:highlight w:val="yellow"/>
        </w:rPr>
        <w:t xml:space="preserve">That situation can blow up at any time </w:t>
      </w:r>
      <w:r>
        <w:rPr>
          <w:rStyle w:val="CharChar1"/>
          <w:b w:val="0"/>
        </w:rPr>
        <w:t>from misunderstanding</w:t>
      </w:r>
      <w:r>
        <w:t xml:space="preserve"> of the positions of any of the three principals--</w:t>
      </w:r>
      <w:smartTag w:uri="urn:schemas-microsoft-com:office:smarttags" w:element="country-region">
        <w:r>
          <w:t>China</w:t>
        </w:r>
      </w:smartTag>
      <w:r>
        <w:t xml:space="preserve">, </w:t>
      </w:r>
      <w:smartTag w:uri="urn:schemas-microsoft-com:office:smarttags" w:element="country-region">
        <w:r>
          <w:t>Taiwan</w:t>
        </w:r>
      </w:smartTag>
      <w:r>
        <w:t xml:space="preserve">, or the </w:t>
      </w:r>
      <w:smartTag w:uri="urn:schemas-microsoft-com:office:smarttags" w:element="place">
        <w:smartTag w:uri="urn:schemas-microsoft-com:office:smarttags" w:element="country-region">
          <w:r>
            <w:t>United States</w:t>
          </w:r>
        </w:smartTag>
      </w:smartTag>
      <w:r>
        <w:t xml:space="preserve">. </w:t>
      </w:r>
      <w:r w:rsidRPr="00AA56C8">
        <w:rPr>
          <w:rStyle w:val="CharChar1"/>
          <w:b w:val="0"/>
          <w:highlight w:val="yellow"/>
        </w:rPr>
        <w:t xml:space="preserve">Without </w:t>
      </w:r>
      <w:smartTag w:uri="urn:schemas-microsoft-com:office:smarttags" w:element="country-region">
        <w:r w:rsidRPr="00AA56C8">
          <w:rPr>
            <w:rStyle w:val="CharChar1"/>
            <w:b w:val="0"/>
            <w:highlight w:val="yellow"/>
          </w:rPr>
          <w:t>U.S.</w:t>
        </w:r>
      </w:smartTag>
      <w:r w:rsidRPr="00AA56C8">
        <w:rPr>
          <w:rStyle w:val="CharChar1"/>
          <w:b w:val="0"/>
          <w:highlight w:val="yellow"/>
        </w:rPr>
        <w:t xml:space="preserve"> fielding of forces</w:t>
      </w:r>
      <w:r w:rsidRPr="00AA56C8">
        <w:rPr>
          <w:highlight w:val="yellow"/>
        </w:rPr>
        <w:t xml:space="preserve"> </w:t>
      </w:r>
      <w:r>
        <w:t xml:space="preserve">obviously able to meet the North Koreans or the Chinese militarily, the </w:t>
      </w:r>
      <w:r w:rsidRPr="00AA56C8">
        <w:rPr>
          <w:rStyle w:val="CharChar1"/>
          <w:b w:val="0"/>
          <w:highlight w:val="yellow"/>
        </w:rPr>
        <w:t>growing capabilities</w:t>
      </w:r>
      <w:r w:rsidRPr="00AA56C8">
        <w:rPr>
          <w:highlight w:val="yellow"/>
        </w:rPr>
        <w:t xml:space="preserve"> </w:t>
      </w:r>
      <w:r>
        <w:t xml:space="preserve">of those countries </w:t>
      </w:r>
      <w:r w:rsidRPr="00AA56C8">
        <w:rPr>
          <w:rStyle w:val="CharChar1"/>
          <w:b w:val="0"/>
          <w:highlight w:val="yellow"/>
        </w:rPr>
        <w:t xml:space="preserve">could cause </w:t>
      </w:r>
      <w:smartTag w:uri="urn:schemas-microsoft-com:office:smarttags" w:element="country-region">
        <w:r w:rsidRPr="00AA56C8">
          <w:rPr>
            <w:rStyle w:val="CharChar1"/>
            <w:b w:val="0"/>
            <w:highlight w:val="yellow"/>
          </w:rPr>
          <w:t>Japan</w:t>
        </w:r>
      </w:smartTag>
      <w:r w:rsidRPr="00AA56C8">
        <w:rPr>
          <w:rStyle w:val="CharChar1"/>
          <w:b w:val="0"/>
          <w:highlight w:val="yellow"/>
        </w:rPr>
        <w:t xml:space="preserve"> to wonder about the military reliability of the</w:t>
      </w:r>
      <w:r w:rsidRPr="00AA56C8">
        <w:rPr>
          <w:highlight w:val="yellow"/>
        </w:rPr>
        <w:t xml:space="preserve"> </w:t>
      </w:r>
      <w:smartTag w:uri="urn:schemas-microsoft-com:office:smarttags" w:element="place">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smartTag>
      <w:r>
        <w:t xml:space="preserve"> </w:t>
      </w:r>
      <w:r w:rsidRPr="00AA56C8">
        <w:rPr>
          <w:rStyle w:val="CharChar1"/>
          <w:b w:val="0"/>
          <w:highlight w:val="yellow"/>
        </w:rPr>
        <w:t>as an ally</w:t>
      </w:r>
      <w:r>
        <w:t xml:space="preserve">. Although </w:t>
      </w:r>
      <w:smartTag w:uri="urn:schemas-microsoft-com:office:smarttags" w:element="country-region">
        <w:r>
          <w:t>Japan</w:t>
        </w:r>
      </w:smartTag>
      <w:r>
        <w:t xml:space="preserve">'s constitution puts a limit on the growth of the country's offensive military capability, the government could remove that limit if it felt threatened, and </w:t>
      </w:r>
      <w:smartTag w:uri="urn:schemas-microsoft-com:office:smarttags" w:element="country-region">
        <w:smartTag w:uri="urn:schemas-microsoft-com:office:smarttags" w:element="place">
          <w:r>
            <w:t>Japan</w:t>
          </w:r>
        </w:smartTag>
      </w:smartTag>
      <w:r>
        <w:t xml:space="preserve"> has the technological capability to develop advanced weapons, possibly including nuclear weapons.</w:t>
      </w:r>
    </w:p>
    <w:p w:rsidR="00872009" w:rsidRDefault="00872009" w:rsidP="00872009">
      <w:smartTag w:uri="urn:schemas-microsoft-com:office:smarttags" w:element="country-region">
        <w:r>
          <w:t>North Korea</w:t>
        </w:r>
      </w:smartTag>
      <w:r>
        <w:t xml:space="preserve"> and </w:t>
      </w:r>
      <w:smartTag w:uri="urn:schemas-microsoft-com:office:smarttags" w:element="country-region">
        <w:r>
          <w:t>China</w:t>
        </w:r>
      </w:smartTag>
      <w:r>
        <w:t xml:space="preserve"> are but two examples of </w:t>
      </w:r>
      <w:r w:rsidRPr="00AA56C8">
        <w:rPr>
          <w:rStyle w:val="CharChar1"/>
          <w:b w:val="0"/>
          <w:highlight w:val="yellow"/>
        </w:rPr>
        <w:t>sudden military conflict</w:t>
      </w:r>
      <w:r w:rsidRPr="00AA56C8">
        <w:rPr>
          <w:highlight w:val="yellow"/>
        </w:rPr>
        <w:t xml:space="preserve"> </w:t>
      </w:r>
      <w:r>
        <w:t xml:space="preserve">that </w:t>
      </w:r>
      <w:r w:rsidRPr="00AA56C8">
        <w:rPr>
          <w:rStyle w:val="CharChar1"/>
          <w:b w:val="0"/>
          <w:highlight w:val="yellow"/>
        </w:rPr>
        <w:t xml:space="preserve">might arise in the arc of instability that reaches from North Africa through the Middle East, south and central Asia, all the way to </w:t>
      </w:r>
      <w:r w:rsidRPr="00AA56C8">
        <w:rPr>
          <w:rStyle w:val="CharChar1"/>
          <w:b w:val="0"/>
          <w:highlight w:val="yellow"/>
        </w:rPr>
        <w:lastRenderedPageBreak/>
        <w:t>the Korean peninsula</w:t>
      </w:r>
      <w:r>
        <w:t>. A third example of such a potential opponent arising without much strategic warning could be Pakistan if its government were to fall to the country's Islamist fundamentalist factions.</w:t>
      </w:r>
    </w:p>
    <w:p w:rsidR="00872009" w:rsidRDefault="00872009" w:rsidP="00872009">
      <w:r>
        <w:t xml:space="preserve">This is not the place to discuss the likelihood of such threats arising, but we must take note of the potential developments that could evolve into military threats. As has been highlighted above, several of these possible opponents are actively acquiring some of the advanced Soviet-era and more recent systems that can exploit the vulnerabilities of today's </w:t>
      </w:r>
      <w:smartTag w:uri="urn:schemas-microsoft-com:office:smarttags" w:element="country-region">
        <w:smartTag w:uri="urn:schemas-microsoft-com:office:smarttags" w:element="place">
          <w:r>
            <w:t>U.S.</w:t>
          </w:r>
        </w:smartTag>
      </w:smartTag>
      <w:r>
        <w:t xml:space="preserve"> forces. And we must certainly expect that </w:t>
      </w:r>
      <w:smartTag w:uri="urn:schemas-microsoft-com:office:smarttags" w:element="country-region">
        <w:smartTag w:uri="urn:schemas-microsoft-com:office:smarttags" w:element="place">
          <w:r>
            <w:t>China</w:t>
          </w:r>
        </w:smartTag>
      </w:smartTag>
      <w:r>
        <w:t>, with its fast-growing, technology-based economy, will soon be able to field its own versions of such systems.</w:t>
      </w:r>
    </w:p>
    <w:p w:rsidR="00872009" w:rsidRDefault="00872009" w:rsidP="00872009">
      <w:r w:rsidRPr="00AA56C8">
        <w:rPr>
          <w:rStyle w:val="CharChar1"/>
          <w:b w:val="0"/>
          <w:highlight w:val="yellow"/>
        </w:rPr>
        <w:t>The problem for the</w:t>
      </w:r>
      <w:r w:rsidRPr="00AA56C8">
        <w:rPr>
          <w:highlight w:val="yellow"/>
        </w:rPr>
        <w:t xml:space="preserve"> </w:t>
      </w:r>
      <w:smartTag w:uri="urn:schemas-microsoft-com:office:smarttags" w:element="place">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smartTag>
      <w:r>
        <w:t xml:space="preserve">, then, </w:t>
      </w:r>
      <w:r w:rsidRPr="00AA56C8">
        <w:rPr>
          <w:rStyle w:val="CharChar1"/>
          <w:b w:val="0"/>
          <w:highlight w:val="yellow"/>
        </w:rPr>
        <w:t xml:space="preserve">is to track and maintain superiority over the growing capability of </w:t>
      </w:r>
      <w:r>
        <w:rPr>
          <w:rStyle w:val="CharChar1"/>
          <w:b w:val="0"/>
        </w:rPr>
        <w:t xml:space="preserve">potential military </w:t>
      </w:r>
      <w:r w:rsidRPr="00AA56C8">
        <w:rPr>
          <w:rStyle w:val="CharChar1"/>
          <w:b w:val="0"/>
          <w:highlight w:val="yellow"/>
        </w:rPr>
        <w:t>opponents</w:t>
      </w:r>
      <w:r>
        <w:t xml:space="preserve">. Current </w:t>
      </w:r>
      <w:smartTag w:uri="urn:schemas-microsoft-com:office:smarttags" w:element="country-region">
        <w:r>
          <w:t>U.S.</w:t>
        </w:r>
      </w:smartTag>
      <w:r>
        <w:t xml:space="preserve"> military systems are able to match those of such opposition now, but </w:t>
      </w:r>
      <w:r w:rsidRPr="00AA56C8">
        <w:rPr>
          <w:rStyle w:val="CharChar1"/>
          <w:b w:val="0"/>
          <w:highlight w:val="yellow"/>
        </w:rPr>
        <w:t>if the</w:t>
      </w:r>
      <w:r w:rsidRPr="00AA56C8">
        <w:rPr>
          <w:highlight w:val="yellow"/>
        </w:rPr>
        <w:t xml:space="preserve"> </w:t>
      </w:r>
      <w:smartTag w:uri="urn:schemas-microsoft-com:office:smarttags" w:element="place">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smartTag>
      <w:r>
        <w:t xml:space="preserve"> </w:t>
      </w:r>
      <w:r w:rsidRPr="00AA56C8">
        <w:rPr>
          <w:rStyle w:val="CharChar1"/>
          <w:b w:val="0"/>
          <w:highlight w:val="yellow"/>
        </w:rPr>
        <w:t>stands down on advancing its capability</w:t>
      </w:r>
      <w:r>
        <w:rPr>
          <w:rStyle w:val="CharChar1"/>
          <w:b w:val="0"/>
        </w:rPr>
        <w:t xml:space="preserve">, </w:t>
      </w:r>
      <w:r w:rsidRPr="00AA56C8">
        <w:rPr>
          <w:rStyle w:val="CharChar1"/>
          <w:b w:val="0"/>
          <w:highlight w:val="yellow"/>
        </w:rPr>
        <w:t>that</w:t>
      </w:r>
      <w:r>
        <w:rPr>
          <w:rStyle w:val="CharChar1"/>
          <w:b w:val="0"/>
        </w:rPr>
        <w:t xml:space="preserve"> </w:t>
      </w:r>
      <w:r w:rsidRPr="00AA56C8">
        <w:rPr>
          <w:rStyle w:val="CharChar1"/>
          <w:b w:val="0"/>
          <w:highlight w:val="yellow"/>
        </w:rPr>
        <w:t>increasingly precarious balance</w:t>
      </w:r>
      <w:r>
        <w:rPr>
          <w:rStyle w:val="CharChar1"/>
          <w:b w:val="0"/>
        </w:rPr>
        <w:t xml:space="preserve"> </w:t>
      </w:r>
      <w:r w:rsidRPr="00AA56C8">
        <w:rPr>
          <w:rStyle w:val="CharChar1"/>
          <w:b w:val="0"/>
          <w:highlight w:val="yellow"/>
        </w:rPr>
        <w:t>could change</w:t>
      </w:r>
      <w:r>
        <w:t>. Worse, it might not realize that the balance had changed until it was already engaged in battle.</w:t>
      </w:r>
    </w:p>
    <w:p w:rsidR="00872009" w:rsidRDefault="00872009" w:rsidP="00872009">
      <w:r>
        <w:t xml:space="preserve">The argument that if the </w:t>
      </w:r>
      <w:smartTag w:uri="urn:schemas-microsoft-com:office:smarttags" w:element="place">
        <w:smartTag w:uri="urn:schemas-microsoft-com:office:smarttags" w:element="country-region">
          <w:r>
            <w:t>United States</w:t>
          </w:r>
        </w:smartTag>
      </w:smartTag>
      <w:r>
        <w:t xml:space="preserve"> remains alert, it can identify developing threats in time to respond fails to recognize how long it takes to respond. </w:t>
      </w:r>
      <w:r>
        <w:rPr>
          <w:rStyle w:val="CharChar1"/>
          <w:b w:val="0"/>
        </w:rPr>
        <w:t>It takes</w:t>
      </w:r>
      <w:r>
        <w:t xml:space="preserve"> on the order of </w:t>
      </w:r>
      <w:r>
        <w:rPr>
          <w:rStyle w:val="CharChar1"/>
          <w:b w:val="0"/>
        </w:rPr>
        <w:t>10 to 20 years to field major new military systems</w:t>
      </w:r>
      <w:r>
        <w:t xml:space="preserve">. It can take a decade just to field a significant improvement in an existing system, such as a new aircraft or ship radar system. </w:t>
      </w:r>
      <w:r>
        <w:rPr>
          <w:rStyle w:val="CharChar1"/>
          <w:b w:val="0"/>
        </w:rPr>
        <w:t>Yet the strategic</w:t>
      </w:r>
      <w:r>
        <w:t xml:space="preserve"> and military need </w:t>
      </w:r>
      <w:r>
        <w:rPr>
          <w:rStyle w:val="CharChar1"/>
          <w:b w:val="0"/>
        </w:rPr>
        <w:t>for such systems could arise in a year or two</w:t>
      </w:r>
      <w:r>
        <w:t xml:space="preserve">, or even </w:t>
      </w:r>
      <w:r>
        <w:rPr>
          <w:rStyle w:val="CharChar1"/>
          <w:b w:val="0"/>
        </w:rPr>
        <w:t>as a total surprise</w:t>
      </w:r>
      <w:r>
        <w:t>, as the country learned at Pearl Harbor and feared throughout the Cold War.</w:t>
      </w:r>
    </w:p>
    <w:p w:rsidR="00872009" w:rsidRDefault="00872009" w:rsidP="00872009">
      <w:pPr>
        <w:pStyle w:val="Heading4"/>
      </w:pPr>
      <w:r>
        <w:t>Specifically --- collapses radiation hardening</w:t>
      </w:r>
    </w:p>
    <w:p w:rsidR="00872009" w:rsidRDefault="00872009" w:rsidP="00872009">
      <w:r>
        <w:rPr>
          <w:rStyle w:val="StyleStyleBold12pt"/>
        </w:rPr>
        <w:t>Lieberman 3</w:t>
      </w:r>
      <w:r>
        <w:t xml:space="preserve"> (</w:t>
      </w:r>
      <w:smartTag w:uri="urn:schemas-microsoft-com:office:smarttags" w:element="place">
        <w:smartTag w:uri="urn:schemas-microsoft-com:office:smarttags" w:element="City">
          <w:r>
            <w:t>Joseph</w:t>
          </w:r>
        </w:smartTag>
        <w:r>
          <w:t xml:space="preserve">, </w:t>
        </w:r>
        <w:smartTag w:uri="urn:schemas-microsoft-com:office:smarttags" w:element="country-region">
          <w:r>
            <w:t>United States</w:t>
          </w:r>
        </w:smartTag>
      </w:smartTag>
      <w:r>
        <w:t xml:space="preserve"> Senator, “White Paper: National Security Aspects of the Global Migration of the </w:t>
      </w:r>
      <w:smartTag w:uri="urn:schemas-microsoft-com:office:smarttags" w:element="country-region">
        <w:r>
          <w:t>U.S.</w:t>
        </w:r>
      </w:smartTag>
      <w:r>
        <w:t xml:space="preserve"> Semiconductor Industry”, 6-5, http://www.votesmart.org/speech_detail.php?sc_id=86505&amp;keyword=&amp;ph rase=&amp;contain=)</w:t>
      </w:r>
    </w:p>
    <w:p w:rsidR="00872009" w:rsidRDefault="00872009" w:rsidP="00872009"/>
    <w:p w:rsidR="00872009" w:rsidRDefault="00872009" w:rsidP="00872009">
      <w:r>
        <w:rPr>
          <w:rStyle w:val="text"/>
        </w:rPr>
        <w:t>The Pentagon's Advisory Group on Electron Devices (AGED) has warned that the Department of Defense (</w:t>
      </w:r>
      <w:r w:rsidRPr="00AA56C8">
        <w:rPr>
          <w:rStyle w:val="CharChar1"/>
          <w:b w:val="0"/>
          <w:highlight w:val="yellow"/>
        </w:rPr>
        <w:t>DoD</w:t>
      </w:r>
      <w:r>
        <w:rPr>
          <w:rStyle w:val="text"/>
        </w:rPr>
        <w:t xml:space="preserve">) </w:t>
      </w:r>
      <w:r w:rsidRPr="00AA56C8">
        <w:rPr>
          <w:rStyle w:val="CharChar1"/>
          <w:b w:val="0"/>
          <w:highlight w:val="yellow"/>
        </w:rPr>
        <w:t>faces shrinking advantages across all technology areas due to the rapid decline of the U.S. semiconductor industry</w:t>
      </w:r>
      <w:r>
        <w:rPr>
          <w:rStyle w:val="text"/>
        </w:rPr>
        <w:t xml:space="preserve">, </w:t>
      </w:r>
      <w:r>
        <w:rPr>
          <w:rStyle w:val="CharChar1"/>
          <w:b w:val="0"/>
        </w:rPr>
        <w:t>and</w:t>
      </w:r>
      <w:r>
        <w:rPr>
          <w:rStyle w:val="text"/>
        </w:rPr>
        <w:t xml:space="preserve"> that </w:t>
      </w:r>
      <w:r w:rsidRPr="00AA56C8">
        <w:rPr>
          <w:rStyle w:val="text"/>
          <w:highlight w:val="yellow"/>
        </w:rPr>
        <w:t>the</w:t>
      </w:r>
      <w:r>
        <w:rPr>
          <w:rStyle w:val="text"/>
        </w:rPr>
        <w:t xml:space="preserve"> </w:t>
      </w:r>
      <w:r w:rsidRPr="00AA56C8">
        <w:rPr>
          <w:rStyle w:val="CharChar1"/>
          <w:b w:val="0"/>
          <w:highlight w:val="yellow"/>
        </w:rPr>
        <w:t>off-shore movement</w:t>
      </w:r>
      <w:r w:rsidRPr="00AA56C8">
        <w:rPr>
          <w:rStyle w:val="text"/>
          <w:highlight w:val="yellow"/>
        </w:rPr>
        <w:t xml:space="preserve"> </w:t>
      </w:r>
      <w:r>
        <w:rPr>
          <w:rStyle w:val="text"/>
        </w:rPr>
        <w:t xml:space="preserve">of intellectual capital and industrial capability, particularly </w:t>
      </w:r>
      <w:r w:rsidRPr="00AA56C8">
        <w:rPr>
          <w:rStyle w:val="CharChar1"/>
          <w:b w:val="0"/>
          <w:highlight w:val="yellow"/>
        </w:rPr>
        <w:t>in microelectronics</w:t>
      </w:r>
      <w:r>
        <w:rPr>
          <w:rStyle w:val="CharChar1"/>
          <w:b w:val="0"/>
        </w:rPr>
        <w:t xml:space="preserve">, </w:t>
      </w:r>
      <w:r w:rsidRPr="00AA56C8">
        <w:rPr>
          <w:rStyle w:val="CharChar1"/>
          <w:b w:val="0"/>
          <w:highlight w:val="yellow"/>
        </w:rPr>
        <w:t>has</w:t>
      </w:r>
      <w:r>
        <w:rPr>
          <w:rStyle w:val="text"/>
        </w:rPr>
        <w:t xml:space="preserve"> </w:t>
      </w:r>
      <w:r w:rsidRPr="00AA56C8">
        <w:rPr>
          <w:rStyle w:val="CharChar1"/>
          <w:b w:val="0"/>
          <w:highlight w:val="yellow"/>
        </w:rPr>
        <w:t xml:space="preserve">impacted the ability of the U.S. to </w:t>
      </w:r>
      <w:r>
        <w:rPr>
          <w:rStyle w:val="CharChar1"/>
          <w:b w:val="0"/>
        </w:rPr>
        <w:t xml:space="preserve">research and </w:t>
      </w:r>
      <w:r w:rsidRPr="00AA56C8">
        <w:rPr>
          <w:rStyle w:val="CharChar1"/>
          <w:b w:val="0"/>
          <w:highlight w:val="yellow"/>
        </w:rPr>
        <w:t>produce the best tech</w:t>
      </w:r>
      <w:r>
        <w:rPr>
          <w:rStyle w:val="CharChar1"/>
          <w:b w:val="0"/>
        </w:rPr>
        <w:t>nologies</w:t>
      </w:r>
      <w:r>
        <w:rPr>
          <w:rStyle w:val="text"/>
        </w:rPr>
        <w:t xml:space="preserve"> and products for the nation and the war-fighter. This global migration has also been discussed in a recently released National Research Council/National Academy of Sciences report on the </w:t>
      </w:r>
      <w:smartTag w:uri="urn:schemas-microsoft-com:office:smarttags" w:element="country-region">
        <w:smartTag w:uri="urn:schemas-microsoft-com:office:smarttags" w:element="place">
          <w:r>
            <w:rPr>
              <w:rStyle w:val="text"/>
            </w:rPr>
            <w:t>U.S.</w:t>
          </w:r>
        </w:smartTag>
      </w:smartTag>
      <w:r>
        <w:rPr>
          <w:rStyle w:val="text"/>
        </w:rPr>
        <w:t xml:space="preserve"> semiconductor industry, which details the significant growth in foreign programs that support national and regional semiconductor industries. This support is fueling the structural changes in the global industry, and encouraging a shift of </w:t>
      </w:r>
      <w:smartTag w:uri="urn:schemas-microsoft-com:office:smarttags" w:element="country-region">
        <w:smartTag w:uri="urn:schemas-microsoft-com:office:smarttags" w:element="place">
          <w:r>
            <w:rPr>
              <w:rStyle w:val="text"/>
            </w:rPr>
            <w:t>U.S.</w:t>
          </w:r>
        </w:smartTag>
      </w:smartTag>
      <w:r>
        <w:rPr>
          <w:rStyle w:val="text"/>
        </w:rPr>
        <w:t xml:space="preserve"> industry abroad.</w:t>
      </w:r>
      <w:r>
        <w:br/>
      </w:r>
      <w:r>
        <w:rPr>
          <w:rStyle w:val="text"/>
        </w:rPr>
        <w:t>CRITICAL NATIONAL SECURITY APPLICATIONS</w:t>
      </w:r>
      <w:r>
        <w:br/>
      </w:r>
      <w:r>
        <w:rPr>
          <w:rStyle w:val="text"/>
        </w:rPr>
        <w:t xml:space="preserve">Studies have shown that </w:t>
      </w:r>
      <w:r>
        <w:rPr>
          <w:rStyle w:val="CharChar1"/>
          <w:b w:val="0"/>
        </w:rPr>
        <w:t>numerous advanced defense applications now under consideration will require high-end components</w:t>
      </w:r>
      <w:r>
        <w:rPr>
          <w:rStyle w:val="text"/>
        </w:rPr>
        <w:t xml:space="preserve"> with performance levels beyond that which is currently available. These cutting-edge devices will be required for critical defense capabilities in areas such as synthetic aperture radar, electronic warfare, and image compression and processing. </w:t>
      </w:r>
      <w:r w:rsidRPr="00AA56C8">
        <w:rPr>
          <w:rStyle w:val="CharChar1"/>
          <w:b w:val="0"/>
          <w:highlight w:val="yellow"/>
        </w:rPr>
        <w:t>Defense needs in the near future will</w:t>
      </w:r>
      <w:r w:rsidRPr="00AA56C8">
        <w:rPr>
          <w:rStyle w:val="text"/>
          <w:highlight w:val="yellow"/>
        </w:rPr>
        <w:t xml:space="preserve"> </w:t>
      </w:r>
      <w:r>
        <w:rPr>
          <w:rStyle w:val="text"/>
        </w:rPr>
        <w:t xml:space="preserve">also </w:t>
      </w:r>
      <w:r>
        <w:rPr>
          <w:rStyle w:val="CharChar1"/>
          <w:b w:val="0"/>
        </w:rPr>
        <w:t xml:space="preserve">be </w:t>
      </w:r>
      <w:r w:rsidRPr="00AA56C8">
        <w:rPr>
          <w:rStyle w:val="CharChar1"/>
          <w:b w:val="0"/>
          <w:highlight w:val="yellow"/>
        </w:rPr>
        <w:t>focus</w:t>
      </w:r>
      <w:r>
        <w:rPr>
          <w:rStyle w:val="CharChar1"/>
          <w:b w:val="0"/>
        </w:rPr>
        <w:t xml:space="preserve">ed </w:t>
      </w:r>
      <w:r w:rsidRPr="00AA56C8">
        <w:rPr>
          <w:rStyle w:val="CharChar1"/>
          <w:b w:val="0"/>
          <w:highlight w:val="yellow"/>
        </w:rPr>
        <w:t>on</w:t>
      </w:r>
      <w:r>
        <w:rPr>
          <w:rStyle w:val="text"/>
        </w:rPr>
        <w:t xml:space="preserve"> very high performance for missile guidance ("fire and forget"), signal processing, and </w:t>
      </w:r>
      <w:r w:rsidRPr="00AA56C8">
        <w:rPr>
          <w:rStyle w:val="CharChar1"/>
          <w:b w:val="0"/>
          <w:highlight w:val="yellow"/>
        </w:rPr>
        <w:t xml:space="preserve">radiation-hardened chips </w:t>
      </w:r>
      <w:r>
        <w:rPr>
          <w:rStyle w:val="CharChar1"/>
          <w:b w:val="0"/>
        </w:rPr>
        <w:t>to withstand the extreme environments of space-based communications and tactical environments</w:t>
      </w:r>
      <w:r>
        <w:rPr>
          <w:rStyle w:val="text"/>
        </w:rPr>
        <w:t xml:space="preserve">. There are profound needs for much more advanced onboard processing capabilities for unmanned aerial vehicles undertaking both reconnaissance and attack missions, for cruise missiles and ballistic missile defense, and for the infrastructure that connects these systems. </w:t>
      </w:r>
      <w:r>
        <w:br/>
      </w:r>
      <w:r>
        <w:rPr>
          <w:rStyle w:val="text"/>
        </w:rPr>
        <w:t>As the military transforms to a "network-centric" force in the future, the DoD's Global Information Grid will demand extremely high-performance computation to overcome the technical barriers to a seamless communication network between terrestrial 24 and 48 color optical fiber and satellite platforms transmitting in 100+Mbps wireless. Such performance will also be necessary for "last-mile" extremely high-speed connectivity to platforms and to the soldier in the field, as well as for the high-speed encryption requirements for a secure communication system. Intelligence agencies will increasingly need the most advanced chips for very high-speed signal processing and data analysis, for real-time data evaluation, for sensor input and analysis, and for encryption and decryption.</w:t>
      </w:r>
      <w:r>
        <w:br/>
      </w:r>
      <w:r>
        <w:rPr>
          <w:rStyle w:val="text"/>
        </w:rPr>
        <w:t xml:space="preserve">As studies for DARPA have indicated, the next several generations of integrated circuits, which emerge at roughly eighteen-month intervals as predicted by </w:t>
      </w:r>
      <w:smartTag w:uri="urn:schemas-microsoft-com:office:smarttags" w:element="City">
        <w:smartTag w:uri="urn:schemas-microsoft-com:office:smarttags" w:element="place">
          <w:r>
            <w:rPr>
              <w:rStyle w:val="text"/>
            </w:rPr>
            <w:t>Moore</w:t>
          </w:r>
        </w:smartTag>
      </w:smartTag>
      <w:r>
        <w:rPr>
          <w:rStyle w:val="text"/>
        </w:rPr>
        <w:t xml:space="preserve">'s Law, offer the potential for exponential gains in defense war-fighting capability. It is erroneous to believe that future </w:t>
      </w:r>
      <w:smartTag w:uri="urn:schemas-microsoft-com:office:smarttags" w:element="country-region">
        <w:smartTag w:uri="urn:schemas-microsoft-com:office:smarttags" w:element="place">
          <w:r>
            <w:rPr>
              <w:rStyle w:val="text"/>
            </w:rPr>
            <w:t>U.S.</w:t>
          </w:r>
        </w:smartTag>
      </w:smartTag>
      <w:r>
        <w:rPr>
          <w:rStyle w:val="text"/>
        </w:rPr>
        <w:t xml:space="preserve"> war-fighting capability will be derived from chips one or two generations behind current state-of-the-art technology. Many of the integrated circuits and processing platforms that are coming in to use, and which are at the heart of </w:t>
      </w:r>
      <w:proofErr w:type="gramStart"/>
      <w:r>
        <w:rPr>
          <w:rStyle w:val="text"/>
        </w:rPr>
        <w:t>DoD</w:t>
      </w:r>
      <w:proofErr w:type="gramEnd"/>
      <w:r>
        <w:rPr>
          <w:rStyle w:val="text"/>
        </w:rPr>
        <w:t xml:space="preserve"> defense strategies, are clearly at the cutting edge in their capabilities.</w:t>
      </w:r>
      <w:r>
        <w:br/>
      </w:r>
      <w:r w:rsidRPr="00AA56C8">
        <w:rPr>
          <w:rStyle w:val="CharChar1"/>
          <w:b w:val="0"/>
          <w:highlight w:val="yellow"/>
        </w:rPr>
        <w:t>With</w:t>
      </w:r>
      <w:r>
        <w:rPr>
          <w:rStyle w:val="text"/>
        </w:rPr>
        <w:t xml:space="preserve"> the </w:t>
      </w:r>
      <w:r w:rsidRPr="00AA56C8">
        <w:rPr>
          <w:rStyle w:val="CharChar1"/>
          <w:b w:val="0"/>
          <w:highlight w:val="yellow"/>
        </w:rPr>
        <w:t>dramatic new capabilities</w:t>
      </w:r>
      <w:r w:rsidRPr="00AA56C8">
        <w:rPr>
          <w:rStyle w:val="text"/>
          <w:highlight w:val="yellow"/>
        </w:rPr>
        <w:t xml:space="preserve"> </w:t>
      </w:r>
      <w:r>
        <w:rPr>
          <w:rStyle w:val="text"/>
        </w:rPr>
        <w:t xml:space="preserve">enabled by rapidly evolving chip technologies, </w:t>
      </w:r>
      <w:proofErr w:type="gramStart"/>
      <w:r w:rsidRPr="00AA56C8">
        <w:rPr>
          <w:rStyle w:val="CharChar1"/>
          <w:b w:val="0"/>
          <w:highlight w:val="yellow"/>
        </w:rPr>
        <w:t>DoD</w:t>
      </w:r>
      <w:proofErr w:type="gramEnd"/>
      <w:r>
        <w:rPr>
          <w:rStyle w:val="text"/>
        </w:rPr>
        <w:t xml:space="preserve"> and the intelligence </w:t>
      </w:r>
      <w:r>
        <w:rPr>
          <w:rStyle w:val="text"/>
        </w:rPr>
        <w:lastRenderedPageBreak/>
        <w:t xml:space="preserve">agencies </w:t>
      </w:r>
      <w:r w:rsidRPr="00AA56C8">
        <w:rPr>
          <w:rStyle w:val="CharChar1"/>
          <w:b w:val="0"/>
          <w:highlight w:val="yellow"/>
        </w:rPr>
        <w:t>will need to be first adopters of the most advanced integrated circuits</w:t>
      </w:r>
      <w:r>
        <w:rPr>
          <w:rStyle w:val="CharChar1"/>
          <w:b w:val="0"/>
        </w:rPr>
        <w:t xml:space="preserve">, </w:t>
      </w:r>
      <w:r w:rsidRPr="00AA56C8">
        <w:rPr>
          <w:rStyle w:val="CharChar1"/>
          <w:b w:val="0"/>
          <w:highlight w:val="yellow"/>
        </w:rPr>
        <w:t>and</w:t>
      </w:r>
      <w:r>
        <w:rPr>
          <w:rStyle w:val="text"/>
        </w:rPr>
        <w:t xml:space="preserve"> will be </w:t>
      </w:r>
      <w:r w:rsidRPr="00AA56C8">
        <w:rPr>
          <w:rStyle w:val="CharChar1"/>
          <w:b w:val="0"/>
          <w:highlight w:val="yellow"/>
        </w:rPr>
        <w:t>increasingly dependent</w:t>
      </w:r>
      <w:r w:rsidRPr="00AA56C8">
        <w:rPr>
          <w:rStyle w:val="text"/>
          <w:highlight w:val="yellow"/>
        </w:rPr>
        <w:t xml:space="preserve"> </w:t>
      </w:r>
      <w:r w:rsidRPr="00AA56C8">
        <w:rPr>
          <w:rStyle w:val="CharChar1"/>
          <w:b w:val="0"/>
          <w:highlight w:val="yellow"/>
        </w:rPr>
        <w:t>on</w:t>
      </w:r>
      <w:r w:rsidRPr="00AA56C8">
        <w:rPr>
          <w:rStyle w:val="text"/>
          <w:highlight w:val="yellow"/>
        </w:rPr>
        <w:t xml:space="preserve"> </w:t>
      </w:r>
      <w:r>
        <w:rPr>
          <w:rStyle w:val="text"/>
        </w:rPr>
        <w:t xml:space="preserve">such </w:t>
      </w:r>
      <w:r w:rsidRPr="00AA56C8">
        <w:rPr>
          <w:rStyle w:val="CharChar1"/>
          <w:b w:val="0"/>
          <w:highlight w:val="yellow"/>
        </w:rPr>
        <w:t>chips</w:t>
      </w:r>
      <w:r>
        <w:rPr>
          <w:rStyle w:val="CharChar1"/>
          <w:b w:val="0"/>
        </w:rPr>
        <w:t xml:space="preserve"> </w:t>
      </w:r>
      <w:r w:rsidRPr="00AA56C8">
        <w:rPr>
          <w:rStyle w:val="CharChar1"/>
          <w:b w:val="0"/>
          <w:highlight w:val="yellow"/>
        </w:rPr>
        <w:t>for a defense</w:t>
      </w:r>
      <w:r w:rsidRPr="00AA56C8">
        <w:rPr>
          <w:rStyle w:val="text"/>
          <w:highlight w:val="yellow"/>
        </w:rPr>
        <w:t xml:space="preserve"> </w:t>
      </w:r>
      <w:r>
        <w:rPr>
          <w:rStyle w:val="text"/>
        </w:rPr>
        <w:t xml:space="preserve">and intelligence </w:t>
      </w:r>
      <w:r w:rsidRPr="00AA56C8">
        <w:rPr>
          <w:rStyle w:val="CharChar1"/>
          <w:b w:val="0"/>
          <w:highlight w:val="yellow"/>
        </w:rPr>
        <w:t>edge</w:t>
      </w:r>
      <w:r>
        <w:rPr>
          <w:rStyle w:val="text"/>
        </w:rPr>
        <w:t xml:space="preserve">. </w:t>
      </w:r>
      <w:r w:rsidRPr="00AA56C8">
        <w:rPr>
          <w:rStyle w:val="CharChar1"/>
          <w:b w:val="0"/>
          <w:highlight w:val="yellow"/>
        </w:rPr>
        <w:t>If the</w:t>
      </w:r>
      <w:r w:rsidRPr="00AA56C8">
        <w:rPr>
          <w:rStyle w:val="text"/>
          <w:highlight w:val="yellow"/>
        </w:rPr>
        <w:t xml:space="preserve"> </w:t>
      </w:r>
      <w:r>
        <w:rPr>
          <w:rStyle w:val="text"/>
        </w:rPr>
        <w:t xml:space="preserve">ongoing </w:t>
      </w:r>
      <w:r w:rsidRPr="00AA56C8">
        <w:rPr>
          <w:rStyle w:val="CharChar1"/>
          <w:b w:val="0"/>
          <w:highlight w:val="yellow"/>
        </w:rPr>
        <w:t>migration of the chip</w:t>
      </w:r>
      <w:r w:rsidRPr="00AA56C8">
        <w:rPr>
          <w:rStyle w:val="text"/>
          <w:highlight w:val="yellow"/>
        </w:rPr>
        <w:t xml:space="preserve"> </w:t>
      </w:r>
      <w:r>
        <w:rPr>
          <w:rStyle w:val="text"/>
        </w:rPr>
        <w:t xml:space="preserve">manufacturing </w:t>
      </w:r>
      <w:r w:rsidRPr="00AA56C8">
        <w:rPr>
          <w:rStyle w:val="CharChar1"/>
          <w:b w:val="0"/>
          <w:highlight w:val="yellow"/>
        </w:rPr>
        <w:t>sector</w:t>
      </w:r>
      <w:r>
        <w:rPr>
          <w:rStyle w:val="CharChar1"/>
          <w:b w:val="0"/>
        </w:rPr>
        <w:t xml:space="preserve"> </w:t>
      </w:r>
      <w:r w:rsidRPr="00AA56C8">
        <w:rPr>
          <w:rStyle w:val="CharChar1"/>
          <w:b w:val="0"/>
          <w:highlight w:val="yellow"/>
        </w:rPr>
        <w:t xml:space="preserve">continues to </w:t>
      </w:r>
      <w:smartTag w:uri="urn:schemas-microsoft-com:office:smarttags" w:element="place">
        <w:r w:rsidRPr="00AA56C8">
          <w:rPr>
            <w:rStyle w:val="CharChar1"/>
            <w:b w:val="0"/>
            <w:highlight w:val="yellow"/>
          </w:rPr>
          <w:t>East Asia</w:t>
        </w:r>
      </w:smartTag>
      <w:r>
        <w:rPr>
          <w:rStyle w:val="CharChar1"/>
          <w:b w:val="0"/>
        </w:rPr>
        <w:t xml:space="preserve">, </w:t>
      </w:r>
      <w:proofErr w:type="gramStart"/>
      <w:r w:rsidRPr="00AA56C8">
        <w:rPr>
          <w:rStyle w:val="CharChar1"/>
          <w:b w:val="0"/>
          <w:highlight w:val="yellow"/>
        </w:rPr>
        <w:t>DoD</w:t>
      </w:r>
      <w:proofErr w:type="gramEnd"/>
      <w:r>
        <w:rPr>
          <w:rStyle w:val="text"/>
        </w:rPr>
        <w:t xml:space="preserve"> and our intelligence services </w:t>
      </w:r>
      <w:r w:rsidRPr="00AA56C8">
        <w:rPr>
          <w:rStyle w:val="CharChar1"/>
          <w:b w:val="0"/>
          <w:highlight w:val="yellow"/>
        </w:rPr>
        <w:t>will lose</w:t>
      </w:r>
      <w:r w:rsidRPr="00AA56C8">
        <w:rPr>
          <w:rStyle w:val="text"/>
          <w:highlight w:val="yellow"/>
        </w:rPr>
        <w:t xml:space="preserve"> </w:t>
      </w:r>
      <w:r>
        <w:rPr>
          <w:rStyle w:val="text"/>
        </w:rPr>
        <w:t xml:space="preserve">both </w:t>
      </w:r>
      <w:r w:rsidRPr="00AA56C8">
        <w:rPr>
          <w:rStyle w:val="CharChar1"/>
          <w:b w:val="0"/>
          <w:highlight w:val="yellow"/>
        </w:rPr>
        <w:t>first</w:t>
      </w:r>
      <w:r>
        <w:rPr>
          <w:rStyle w:val="text"/>
        </w:rPr>
        <w:t xml:space="preserve"> access </w:t>
      </w:r>
      <w:r w:rsidRPr="00AA56C8">
        <w:rPr>
          <w:rStyle w:val="CharChar1"/>
          <w:b w:val="0"/>
          <w:highlight w:val="yellow"/>
        </w:rPr>
        <w:t>and assured</w:t>
      </w:r>
      <w:r w:rsidRPr="00AA56C8">
        <w:rPr>
          <w:rStyle w:val="text"/>
          <w:highlight w:val="yellow"/>
        </w:rPr>
        <w:t xml:space="preserve"> </w:t>
      </w:r>
      <w:r w:rsidRPr="00AA56C8">
        <w:rPr>
          <w:rStyle w:val="CharChar1"/>
          <w:b w:val="0"/>
          <w:highlight w:val="yellow"/>
        </w:rPr>
        <w:t>access</w:t>
      </w:r>
      <w:r w:rsidRPr="00AA56C8">
        <w:rPr>
          <w:rStyle w:val="text"/>
          <w:highlight w:val="yellow"/>
        </w:rPr>
        <w:t xml:space="preserve"> </w:t>
      </w:r>
      <w:r>
        <w:rPr>
          <w:rStyle w:val="text"/>
        </w:rPr>
        <w:t>to secure advanced chip-making capability, at the same time that these components are becoming a crucial defense technology advantage. Informed elements of the intelligence community therefore have made clear that relying on integrated circuits fabricated outside the U.S. (e.g. in China, Taiwan and Singapore) is not an acceptable national security option.</w:t>
      </w:r>
    </w:p>
    <w:p w:rsidR="00872009" w:rsidRDefault="00872009" w:rsidP="00872009">
      <w:pPr>
        <w:pStyle w:val="Heading4"/>
      </w:pPr>
      <w:r>
        <w:t>Space weapons inevitable --- hardening is key to effectiveness --- solves global WMD conflict --- particularly in South Asia</w:t>
      </w:r>
    </w:p>
    <w:p w:rsidR="00872009" w:rsidRDefault="00872009" w:rsidP="00872009">
      <w:r>
        <w:rPr>
          <w:rStyle w:val="StyleStyleBold12pt"/>
        </w:rPr>
        <w:t>Miller 2</w:t>
      </w:r>
      <w:r>
        <w:t xml:space="preserve"> (John J., Senior Editor – National Review, “Our 'Next Manifest Destiny': </w:t>
      </w:r>
      <w:smartTag w:uri="urn:schemas-microsoft-com:office:smarttags" w:element="place">
        <w:smartTag w:uri="urn:schemas-microsoft-com:office:smarttags" w:element="country-region">
          <w:r>
            <w:t>America</w:t>
          </w:r>
        </w:smartTag>
      </w:smartTag>
      <w:r>
        <w:t xml:space="preserve"> Should Move to Control Space -- Now, and Decisively”, National Review, 7-15, Lexis)</w:t>
      </w:r>
    </w:p>
    <w:p w:rsidR="00872009" w:rsidRDefault="00872009" w:rsidP="00872009"/>
    <w:p w:rsidR="00872009" w:rsidRDefault="00872009" w:rsidP="00872009">
      <w:r w:rsidRPr="00AA56C8">
        <w:rPr>
          <w:rStyle w:val="CharChar1"/>
          <w:b w:val="0"/>
          <w:highlight w:val="yellow"/>
        </w:rPr>
        <w:t>The</w:t>
      </w:r>
      <w:r w:rsidRPr="00AA56C8">
        <w:rPr>
          <w:highlight w:val="yellow"/>
        </w:rPr>
        <w:t xml:space="preserve"> </w:t>
      </w:r>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r>
        <w:t xml:space="preserve"> </w:t>
      </w:r>
      <w:r w:rsidRPr="00AA56C8">
        <w:rPr>
          <w:rStyle w:val="CharChar1"/>
          <w:b w:val="0"/>
          <w:highlight w:val="yellow"/>
        </w:rPr>
        <w:t>is the world's frontrunner in space</w:t>
      </w:r>
      <w:r>
        <w:t xml:space="preserve">, with about 110 military satellites in operation, compared with about 40 for </w:t>
      </w:r>
      <w:smartTag w:uri="urn:schemas-microsoft-com:office:smarttags" w:element="place">
        <w:smartTag w:uri="urn:schemas-microsoft-com:office:smarttags" w:element="country-region">
          <w:r>
            <w:t>Russia</w:t>
          </w:r>
        </w:smartTag>
      </w:smartTag>
      <w:r>
        <w:t xml:space="preserve"> and 20 for the rest of the world. </w:t>
      </w:r>
      <w:r>
        <w:rPr>
          <w:rStyle w:val="CharChar1"/>
          <w:b w:val="0"/>
        </w:rPr>
        <w:t xml:space="preserve">Yet </w:t>
      </w:r>
      <w:r w:rsidRPr="00AA56C8">
        <w:rPr>
          <w:rStyle w:val="CharChar1"/>
          <w:b w:val="0"/>
          <w:highlight w:val="yellow"/>
        </w:rPr>
        <w:t>a leadership role in space is not the same as dominance</w:t>
      </w:r>
      <w:r>
        <w:rPr>
          <w:rStyle w:val="CharChar1"/>
          <w:b w:val="0"/>
        </w:rPr>
        <w:t xml:space="preserve">, </w:t>
      </w:r>
      <w:r w:rsidRPr="00AA56C8">
        <w:rPr>
          <w:rStyle w:val="CharChar1"/>
          <w:b w:val="0"/>
          <w:highlight w:val="yellow"/>
        </w:rPr>
        <w:t>and</w:t>
      </w:r>
      <w:r w:rsidRPr="00AA56C8">
        <w:rPr>
          <w:highlight w:val="yellow"/>
        </w:rPr>
        <w:t xml:space="preserve"> </w:t>
      </w:r>
      <w:r w:rsidRPr="00AA56C8">
        <w:rPr>
          <w:rStyle w:val="CharChar1"/>
          <w:b w:val="0"/>
          <w:highlight w:val="yellow"/>
        </w:rPr>
        <w:t>the</w:t>
      </w:r>
      <w:r w:rsidRPr="00AA56C8">
        <w:rPr>
          <w:highlight w:val="yellow"/>
        </w:rPr>
        <w:t xml:space="preserve"> </w:t>
      </w:r>
      <w:smartTag w:uri="urn:schemas-microsoft-com:office:smarttags" w:element="place">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smartTag>
      <w:r>
        <w:t xml:space="preserve"> </w:t>
      </w:r>
      <w:r>
        <w:rPr>
          <w:rStyle w:val="CharChar1"/>
          <w:b w:val="0"/>
        </w:rPr>
        <w:t xml:space="preserve">today </w:t>
      </w:r>
      <w:r w:rsidRPr="00AA56C8">
        <w:rPr>
          <w:rStyle w:val="CharChar1"/>
          <w:b w:val="0"/>
          <w:highlight w:val="yellow"/>
        </w:rPr>
        <w:t xml:space="preserve">lacks the ability to defend its assets against rudimentary ASAT technology </w:t>
      </w:r>
      <w:r>
        <w:rPr>
          <w:rStyle w:val="CharChar1"/>
          <w:b w:val="0"/>
        </w:rPr>
        <w:t>or to deny other countries their own weapons in space</w:t>
      </w:r>
      <w:r>
        <w:t>. No country appears to be particularly close to putting weapons in orbit, though the Chinese are expected to launch their first astronaut in the next year or two and they're working hard to upgrade their military space capabilities. "</w:t>
      </w:r>
      <w:r w:rsidRPr="00AA56C8">
        <w:rPr>
          <w:rStyle w:val="CharChar1"/>
          <w:b w:val="0"/>
          <w:highlight w:val="yellow"/>
        </w:rPr>
        <w:t>It would be a mistake to underestimate the rapidity</w:t>
      </w:r>
      <w:r>
        <w:rPr>
          <w:rStyle w:val="CharChar1"/>
          <w:b w:val="0"/>
        </w:rPr>
        <w:t xml:space="preserve"> </w:t>
      </w:r>
      <w:r w:rsidRPr="00AA56C8">
        <w:rPr>
          <w:rStyle w:val="CharChar1"/>
          <w:b w:val="0"/>
          <w:highlight w:val="yellow"/>
        </w:rPr>
        <w:t xml:space="preserve">with which other states are beginning to use space-based systems </w:t>
      </w:r>
      <w:r>
        <w:rPr>
          <w:rStyle w:val="CharChar1"/>
          <w:b w:val="0"/>
        </w:rPr>
        <w:t>to enhance their security</w:t>
      </w:r>
      <w:r>
        <w:t xml:space="preserve">," says the just-released annual report of the Stockholm International Peace Research Institute. </w:t>
      </w:r>
      <w:r>
        <w:rPr>
          <w:sz w:val="14"/>
        </w:rPr>
        <w:t xml:space="preserve">At a U.N. disarmament conference two years ago, Chinese officials called for a treaty to keep weapons out of space -- a possible sign that what they really want is some time to play catch-up.  The private sector also requires a secure space environment. When the Galaxy IV satellite failed in 1998, paging services shut down, affecting an estimated 44 million customers. Banks and credit-card companies also were affected, along with a few television and radio stations. Saddam Hussein may lack the rocket power to lob a nuclear warhead halfway around the world, but he could mount one on top of a Scud and fire it straight upward. A nuclear explosion in low orbit could disable scores of satellites and wreak havoc on modern economies everywhere -- an example of space-age terrorism.  Plenty of people inside the government already recognize how much the </w:t>
      </w:r>
      <w:smartTag w:uri="urn:schemas-microsoft-com:office:smarttags" w:element="country-region">
        <w:smartTag w:uri="urn:schemas-microsoft-com:office:smarttags" w:element="place">
          <w:r>
            <w:rPr>
              <w:sz w:val="14"/>
            </w:rPr>
            <w:t>United States</w:t>
          </w:r>
        </w:smartTag>
      </w:smartTag>
      <w:r>
        <w:rPr>
          <w:sz w:val="14"/>
        </w:rPr>
        <w:t xml:space="preserve"> relies on space. There's a U.S. Space Command headquartered in </w:t>
      </w:r>
      <w:smartTag w:uri="urn:schemas-microsoft-com:office:smarttags" w:element="City">
        <w:smartTag w:uri="urn:schemas-microsoft-com:office:smarttags" w:element="place">
          <w:r>
            <w:rPr>
              <w:sz w:val="14"/>
            </w:rPr>
            <w:t>Colorado Springs</w:t>
          </w:r>
        </w:smartTag>
      </w:smartTag>
      <w:r>
        <w:rPr>
          <w:sz w:val="14"/>
        </w:rPr>
        <w:t xml:space="preserve">, and each branch of the military is to some extent involved in space power. In 1999, secretary of defense William Cohen called space power "as important to the nation as land, sea, and air power." His successor, Donald Rumsfeld, chaired a commission on space and national security right before joining the Bush administration. The panel's report, issued last year, warned of a "Space Pearl Harbor" if the country doesn't develop "new military capabilities."  While Cohen's rhetoric was fine, his boss, Bill Clinton, didn't seem to agree with it. Rumsfeld is friendly to the notion of space power, but President Bush so far hasn't talked much about it. When Bush gave his missile-defense speech at the </w:t>
      </w:r>
      <w:smartTag w:uri="urn:schemas-microsoft-com:office:smarttags" w:element="place">
        <w:smartTag w:uri="urn:schemas-microsoft-com:office:smarttags" w:element="PlaceName">
          <w:r>
            <w:rPr>
              <w:sz w:val="14"/>
            </w:rPr>
            <w:t>National</w:t>
          </w:r>
        </w:smartTag>
        <w:r>
          <w:rPr>
            <w:sz w:val="14"/>
          </w:rPr>
          <w:t xml:space="preserve"> </w:t>
        </w:r>
        <w:smartTag w:uri="urn:schemas-microsoft-com:office:smarttags" w:element="PlaceName">
          <w:r>
            <w:rPr>
              <w:sz w:val="14"/>
            </w:rPr>
            <w:t>Defense</w:t>
          </w:r>
        </w:smartTag>
        <w:r>
          <w:rPr>
            <w:sz w:val="14"/>
          </w:rPr>
          <w:t xml:space="preserve"> </w:t>
        </w:r>
        <w:smartTag w:uri="urn:schemas-microsoft-com:office:smarttags" w:element="PlaceType">
          <w:r>
            <w:rPr>
              <w:sz w:val="14"/>
            </w:rPr>
            <w:t>University</w:t>
          </w:r>
        </w:smartTag>
      </w:smartTag>
      <w:r>
        <w:rPr>
          <w:sz w:val="14"/>
        </w:rPr>
        <w:t xml:space="preserve"> a year ago, he spoke of land-, sea-, and air-based defenses -- but made no mention of space. "A lot of us noticed that," says one Air Force officer.  The Rumsfeld commission also emphasized defense: how to protect American satellites from foreign enemies. It had almost nothing to say about offense: how to use space for projecting American power around the globe. The commission was a creature of consensus, so this does not necessarily represent Rumsfeld's own thinking. And defense certainly is important. Military satellites are tempting targets because they're so crucial to the </w:t>
      </w:r>
      <w:smartTag w:uri="urn:schemas-microsoft-com:office:smarttags" w:element="country-region">
        <w:smartTag w:uri="urn:schemas-microsoft-com:office:smarttags" w:element="place">
          <w:r>
            <w:rPr>
              <w:sz w:val="14"/>
            </w:rPr>
            <w:t>United States</w:t>
          </w:r>
        </w:smartTag>
      </w:smartTag>
      <w:r>
        <w:rPr>
          <w:sz w:val="14"/>
        </w:rPr>
        <w:t xml:space="preserve"> in so many ways. They are protected by their remoteness, but not much else. </w:t>
      </w:r>
      <w:r w:rsidRPr="00AA56C8">
        <w:rPr>
          <w:rStyle w:val="CharChar1"/>
          <w:b w:val="0"/>
          <w:highlight w:val="yellow"/>
        </w:rPr>
        <w:t>Their</w:t>
      </w:r>
      <w:r>
        <w:rPr>
          <w:rStyle w:val="CharChar1"/>
          <w:b w:val="0"/>
        </w:rPr>
        <w:t xml:space="preserve"> </w:t>
      </w:r>
      <w:r w:rsidRPr="00AA56C8">
        <w:rPr>
          <w:rStyle w:val="CharChar1"/>
          <w:b w:val="0"/>
          <w:highlight w:val="yellow"/>
        </w:rPr>
        <w:t xml:space="preserve">frail bodies and predictable flight paths are </w:t>
      </w:r>
      <w:r>
        <w:rPr>
          <w:rStyle w:val="CharChar1"/>
          <w:b w:val="0"/>
        </w:rPr>
        <w:t>a skeet shoot compared with hitting speedy ICBMs</w:t>
      </w:r>
      <w:r>
        <w:t xml:space="preserve">, an ability that the </w:t>
      </w:r>
      <w:smartTag w:uri="urn:schemas-microsoft-com:office:smarttags" w:element="place">
        <w:smartTag w:uri="urn:schemas-microsoft-com:office:smarttags" w:element="country-region">
          <w:r>
            <w:t>United States</w:t>
          </w:r>
        </w:smartTag>
      </w:smartTag>
      <w:r>
        <w:t xml:space="preserve"> is just starting to master. </w:t>
      </w:r>
      <w:r>
        <w:rPr>
          <w:rStyle w:val="CharChar1"/>
          <w:b w:val="0"/>
        </w:rPr>
        <w:t xml:space="preserve">They're also </w:t>
      </w:r>
      <w:r w:rsidRPr="00AA56C8">
        <w:rPr>
          <w:rStyle w:val="CharChar1"/>
          <w:b w:val="0"/>
          <w:highlight w:val="yellow"/>
        </w:rPr>
        <w:t>vulnerable to jamming and hacking. Hardening their exteriors</w:t>
      </w:r>
      <w:r>
        <w:t xml:space="preserve">, providing them with some maneuverability, and having launch-on-demand replacements available </w:t>
      </w:r>
      <w:r w:rsidRPr="00AA56C8">
        <w:rPr>
          <w:rStyle w:val="CharChar1"/>
          <w:b w:val="0"/>
          <w:highlight w:val="yellow"/>
        </w:rPr>
        <w:t>are all key ingredients to national security</w:t>
      </w:r>
      <w:r>
        <w:t xml:space="preserve">. </w:t>
      </w:r>
      <w:r>
        <w:rPr>
          <w:sz w:val="14"/>
        </w:rPr>
        <w:t xml:space="preserve">Yet defense doesn't win wars. In the future, the mere act of protecting these assets won't be enough to preserve American military superiority in space.    In addition to an assortment of high-tech hardware, the </w:t>
      </w:r>
      <w:smartTag w:uri="urn:schemas-microsoft-com:office:smarttags" w:element="country-region">
        <w:smartTag w:uri="urn:schemas-microsoft-com:office:smarttags" w:element="place">
          <w:r>
            <w:rPr>
              <w:sz w:val="14"/>
            </w:rPr>
            <w:t>United States</w:t>
          </w:r>
        </w:smartTag>
      </w:smartTag>
      <w:r>
        <w:rPr>
          <w:sz w:val="14"/>
        </w:rPr>
        <w:t xml:space="preserve"> could use an Alfred Thayer Mahan for the 21st century. In 1890, Mahan was a captain in the Navy when the first edition of his book, The Influence of Sea Power on World History, was published. Today it ranks among the classic texts of military theory. Mahan argued that nations achieve greatness only if they dominate the seas and their various geographic "pressure points," holding up the example of the British Royal Navy. One of Mahan's early readers was a young man named Theodore Roosevelt, who began to apply these ideas while working in the Department of the Navy during the 1890s, and later as president. Mahanian principles shook the country loose from its traditional strategy of coastal defense and underwrote a period of national dynamism, which included the annexation of </w:t>
      </w:r>
      <w:smartTag w:uri="urn:schemas-microsoft-com:office:smarttags" w:element="State">
        <w:r>
          <w:rPr>
            <w:sz w:val="14"/>
          </w:rPr>
          <w:t>Hawaii</w:t>
        </w:r>
      </w:smartTag>
      <w:r>
        <w:rPr>
          <w:sz w:val="14"/>
        </w:rPr>
        <w:t xml:space="preserve">, victory in the Spanish-American War, and the construction of the </w:t>
      </w:r>
      <w:smartTag w:uri="urn:schemas-microsoft-com:office:smarttags" w:element="place">
        <w:r>
          <w:rPr>
            <w:sz w:val="14"/>
          </w:rPr>
          <w:t>Panama Canal</w:t>
        </w:r>
      </w:smartTag>
      <w:r>
        <w:rPr>
          <w:sz w:val="14"/>
        </w:rPr>
        <w:t xml:space="preserve">.  No writer has clearly become the Mahan of space, though one candidate is Everett C. Dolman, a professor at the Air Force's </w:t>
      </w:r>
      <w:smartTag w:uri="urn:schemas-microsoft-com:office:smarttags" w:element="PlaceType">
        <w:r>
          <w:rPr>
            <w:sz w:val="14"/>
          </w:rPr>
          <w:t>School</w:t>
        </w:r>
      </w:smartTag>
      <w:r>
        <w:rPr>
          <w:sz w:val="14"/>
        </w:rPr>
        <w:t xml:space="preserve"> of </w:t>
      </w:r>
      <w:smartTag w:uri="urn:schemas-microsoft-com:office:smarttags" w:element="PlaceName">
        <w:r>
          <w:rPr>
            <w:sz w:val="14"/>
          </w:rPr>
          <w:t>Advanced Airpower Studies</w:t>
        </w:r>
      </w:smartTag>
      <w:r>
        <w:rPr>
          <w:sz w:val="14"/>
        </w:rPr>
        <w:t xml:space="preserve">, in </w:t>
      </w:r>
      <w:smartTag w:uri="urn:schemas-microsoft-com:office:smarttags" w:element="State">
        <w:smartTag w:uri="urn:schemas-microsoft-com:office:smarttags" w:element="place">
          <w:r>
            <w:rPr>
              <w:sz w:val="14"/>
            </w:rPr>
            <w:t>Alabama</w:t>
          </w:r>
        </w:smartTag>
      </w:smartTag>
      <w:r>
        <w:rPr>
          <w:sz w:val="14"/>
        </w:rPr>
        <w:t xml:space="preserve">. Dolman's new book Astropolitik offers a grand strategy that would have the United States "endeavor at once to seize military control of low-Earth orbit" and impose "a police blockade of all current spaceports, monitoring and controlling all traffic both in and out." Dolman identifies low-Earth orbit as a chokepoint in the sense of Mahan -- anybody who wants access to space must pass through it. "The </w:t>
      </w:r>
      <w:smartTag w:uri="urn:schemas-microsoft-com:office:smarttags" w:element="country-region">
        <w:smartTag w:uri="urn:schemas-microsoft-com:office:smarttags" w:element="place">
          <w:r>
            <w:rPr>
              <w:sz w:val="14"/>
            </w:rPr>
            <w:t>United States</w:t>
          </w:r>
        </w:smartTag>
      </w:smartTag>
      <w:r>
        <w:rPr>
          <w:sz w:val="14"/>
        </w:rPr>
        <w:t xml:space="preserve"> should grab this vital territory now, when there's no real competition for it," Dolman tells me. "Once we're there, we can make sure the entry cost for anybody else wanting to achieve space control is too high. Whoever takes space will dominate Earth."  Dolman would benefit from a political benefactor. Mahan enjoyed the patronage of Roosevelt, who took a scholar's ideas and turned them into policies. Space has a number of advocates within the military bureaucracy, mostly among its younger members. It does not have a political champion, with the possible exception of Sen. Bob Smith, a New Hampshire Republican who has made the subject a personal passion. Smith calls space </w:t>
      </w:r>
      <w:smartTag w:uri="urn:schemas-microsoft-com:office:smarttags" w:element="country-region">
        <w:smartTag w:uri="urn:schemas-microsoft-com:office:smarttags" w:element="place">
          <w:r>
            <w:rPr>
              <w:sz w:val="14"/>
            </w:rPr>
            <w:t>America</w:t>
          </w:r>
        </w:smartTag>
      </w:smartTag>
      <w:r>
        <w:rPr>
          <w:sz w:val="14"/>
        </w:rPr>
        <w:t xml:space="preserve">'s "next Manifest Destiny" and believes the Department of Defense should establish an independent Space Force to serve alongside the Army, Navy, and Air Force. Smith, however, may not stay in the Senate much longer, facing stiff political challenges at home.  With the right mix of intellectual firepower and political muscle, the </w:t>
      </w:r>
      <w:smartTag w:uri="urn:schemas-microsoft-com:office:smarttags" w:element="country-region">
        <w:smartTag w:uri="urn:schemas-microsoft-com:office:smarttags" w:element="place">
          <w:r>
            <w:rPr>
              <w:sz w:val="14"/>
            </w:rPr>
            <w:t>United States</w:t>
          </w:r>
        </w:smartTag>
      </w:smartTag>
      <w:r>
        <w:rPr>
          <w:sz w:val="14"/>
        </w:rPr>
        <w:t xml:space="preserve"> could achieve what Dolman calls "hegemonic control" of space. The goal would be to make the heavens safe for capitalism and science while also protecting the national security of the </w:t>
      </w:r>
      <w:smartTag w:uri="urn:schemas-microsoft-com:office:smarttags" w:element="country-region">
        <w:smartTag w:uri="urn:schemas-microsoft-com:office:smarttags" w:element="place">
          <w:r>
            <w:rPr>
              <w:sz w:val="14"/>
            </w:rPr>
            <w:t>United States</w:t>
          </w:r>
        </w:smartTag>
      </w:smartTag>
      <w:r>
        <w:rPr>
          <w:sz w:val="14"/>
        </w:rPr>
        <w:t>. "Only those spacecraft that provide advance notice of their mission and flight plan would be permitted in space," writes Dolman. Anything else would be shot down.</w:t>
      </w:r>
      <w:r>
        <w:t xml:space="preserve">  That may sound like 21st-century imperialism, which, in essence, it would be. But is that so bad? </w:t>
      </w:r>
      <w:r w:rsidRPr="00AA56C8">
        <w:rPr>
          <w:rStyle w:val="CharChar1"/>
          <w:b w:val="0"/>
          <w:highlight w:val="yellow"/>
        </w:rPr>
        <w:t>Imagine that the</w:t>
      </w:r>
      <w:r w:rsidRPr="00AA56C8">
        <w:rPr>
          <w:highlight w:val="yellow"/>
        </w:rPr>
        <w:t xml:space="preserve"> </w:t>
      </w:r>
      <w:smartTag w:uri="urn:schemas-microsoft-com:office:smarttags" w:element="place">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smartTag>
      <w:r>
        <w:t xml:space="preserve"> currently </w:t>
      </w:r>
      <w:r w:rsidRPr="00AA56C8">
        <w:rPr>
          <w:rStyle w:val="CharChar1"/>
          <w:b w:val="0"/>
          <w:highlight w:val="yellow"/>
        </w:rPr>
        <w:t>maintained a battery of space-based lasers</w:t>
      </w:r>
      <w:r>
        <w:rPr>
          <w:rStyle w:val="CharChar1"/>
          <w:b w:val="0"/>
        </w:rPr>
        <w:t xml:space="preserve">. </w:t>
      </w:r>
      <w:r w:rsidRPr="00AA56C8">
        <w:rPr>
          <w:rStyle w:val="CharChar1"/>
          <w:b w:val="0"/>
          <w:highlight w:val="yellow"/>
        </w:rPr>
        <w:t>India and Pakistan could inch toward nuclear war over Kashmir</w:t>
      </w:r>
      <w:r>
        <w:rPr>
          <w:rStyle w:val="CharChar1"/>
          <w:b w:val="0"/>
        </w:rPr>
        <w:t xml:space="preserve">, </w:t>
      </w:r>
      <w:r w:rsidRPr="00AA56C8">
        <w:rPr>
          <w:rStyle w:val="CharChar1"/>
          <w:b w:val="0"/>
          <w:highlight w:val="yellow"/>
        </w:rPr>
        <w:t>only to be told that any attempt</w:t>
      </w:r>
      <w:r w:rsidRPr="00AA56C8">
        <w:rPr>
          <w:highlight w:val="yellow"/>
        </w:rPr>
        <w:t xml:space="preserve"> </w:t>
      </w:r>
      <w:r>
        <w:t xml:space="preserve">by either side </w:t>
      </w:r>
      <w:r w:rsidRPr="00AA56C8">
        <w:rPr>
          <w:rStyle w:val="CharChar1"/>
          <w:b w:val="0"/>
          <w:highlight w:val="yellow"/>
        </w:rPr>
        <w:t>to launch a missile would result in a</w:t>
      </w:r>
      <w:r w:rsidRPr="00AA56C8">
        <w:rPr>
          <w:highlight w:val="yellow"/>
        </w:rPr>
        <w:t xml:space="preserve"> </w:t>
      </w:r>
      <w:r>
        <w:t xml:space="preserve">boost-phase </w:t>
      </w:r>
      <w:r w:rsidRPr="00AA56C8">
        <w:rPr>
          <w:rStyle w:val="CharChar1"/>
          <w:b w:val="0"/>
          <w:highlight w:val="yellow"/>
        </w:rPr>
        <w:t>blast from outer space</w:t>
      </w:r>
      <w:r>
        <w:t xml:space="preserve">. </w:t>
      </w:r>
      <w:r>
        <w:rPr>
          <w:rStyle w:val="CharChar1"/>
          <w:b w:val="0"/>
        </w:rPr>
        <w:t>Without taking sides</w:t>
      </w:r>
      <w:r w:rsidRPr="00AA56C8">
        <w:rPr>
          <w:rStyle w:val="CharChar1"/>
          <w:b w:val="0"/>
          <w:highlight w:val="yellow"/>
        </w:rPr>
        <w:t>, the</w:t>
      </w:r>
      <w:r w:rsidRPr="00AA56C8">
        <w:rPr>
          <w:highlight w:val="yellow"/>
        </w:rPr>
        <w:t xml:space="preserve"> </w:t>
      </w:r>
      <w:smartTag w:uri="urn:schemas-microsoft-com:office:smarttags" w:element="country-region">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tates</w:t>
        </w:r>
      </w:smartTag>
      <w:r>
        <w:t xml:space="preserve"> </w:t>
      </w:r>
      <w:r w:rsidRPr="00AA56C8">
        <w:rPr>
          <w:rStyle w:val="CharChar1"/>
          <w:b w:val="0"/>
          <w:highlight w:val="yellow"/>
        </w:rPr>
        <w:t xml:space="preserve">would </w:t>
      </w:r>
      <w:r w:rsidRPr="00AA56C8">
        <w:rPr>
          <w:rStyle w:val="CharChar1"/>
          <w:b w:val="0"/>
          <w:highlight w:val="yellow"/>
          <w:bdr w:val="single" w:sz="4" w:space="0" w:color="auto" w:frame="1"/>
        </w:rPr>
        <w:t>immediately defuse a tense situation</w:t>
      </w:r>
      <w:r w:rsidRPr="00AA56C8">
        <w:rPr>
          <w:rStyle w:val="CharChar1"/>
          <w:b w:val="0"/>
          <w:highlight w:val="yellow"/>
        </w:rPr>
        <w:t xml:space="preserve"> and </w:t>
      </w:r>
      <w:r w:rsidRPr="00AA56C8">
        <w:rPr>
          <w:rStyle w:val="CharChar1"/>
          <w:b w:val="0"/>
          <w:highlight w:val="yellow"/>
          <w:bdr w:val="single" w:sz="4" w:space="0" w:color="auto" w:frame="1"/>
        </w:rPr>
        <w:t>keep the skies</w:t>
      </w:r>
      <w:r w:rsidRPr="00AA56C8">
        <w:rPr>
          <w:highlight w:val="yellow"/>
        </w:rPr>
        <w:t xml:space="preserve"> </w:t>
      </w:r>
      <w:r>
        <w:t xml:space="preserve">above </w:t>
      </w:r>
      <w:smartTag w:uri="urn:schemas-microsoft-com:office:smarttags" w:element="City">
        <w:r>
          <w:t>Bombay</w:t>
        </w:r>
      </w:smartTag>
      <w:r>
        <w:t xml:space="preserve"> and </w:t>
      </w:r>
      <w:smartTag w:uri="urn:schemas-microsoft-com:office:smarttags" w:element="place">
        <w:smartTag w:uri="urn:schemas-microsoft-com:office:smarttags" w:element="City">
          <w:r>
            <w:t>Karachi</w:t>
          </w:r>
        </w:smartTag>
      </w:smartTag>
      <w:r>
        <w:t xml:space="preserve"> </w:t>
      </w:r>
      <w:r w:rsidRPr="00AA56C8">
        <w:rPr>
          <w:rStyle w:val="CharChar1"/>
          <w:b w:val="0"/>
          <w:highlight w:val="yellow"/>
          <w:bdr w:val="single" w:sz="4" w:space="0" w:color="auto" w:frame="1"/>
        </w:rPr>
        <w:t>free of mushroom clouds</w:t>
      </w:r>
      <w:r w:rsidRPr="00AA56C8">
        <w:rPr>
          <w:highlight w:val="yellow"/>
        </w:rPr>
        <w:t>.</w:t>
      </w:r>
      <w:r>
        <w:t xml:space="preserve"> Moreover, </w:t>
      </w:r>
      <w:smartTag w:uri="urn:schemas-microsoft-com:office:smarttags" w:element="country-region">
        <w:r w:rsidRPr="00AA56C8">
          <w:rPr>
            <w:rStyle w:val="CharChar1"/>
            <w:b w:val="0"/>
            <w:highlight w:val="yellow"/>
          </w:rPr>
          <w:t>Israel</w:t>
        </w:r>
      </w:smartTag>
      <w:r w:rsidRPr="00AA56C8">
        <w:rPr>
          <w:rStyle w:val="CharChar1"/>
          <w:b w:val="0"/>
          <w:highlight w:val="yellow"/>
        </w:rPr>
        <w:t xml:space="preserve"> would receive protection</w:t>
      </w:r>
      <w:r>
        <w:rPr>
          <w:rStyle w:val="CharChar1"/>
          <w:b w:val="0"/>
        </w:rPr>
        <w:t xml:space="preserve"> from </w:t>
      </w:r>
      <w:smartTag w:uri="urn:schemas-microsoft-com:office:smarttags" w:element="country-region">
        <w:r>
          <w:rPr>
            <w:rStyle w:val="CharChar1"/>
            <w:b w:val="0"/>
          </w:rPr>
          <w:t>Iran</w:t>
        </w:r>
      </w:smartTag>
      <w:r>
        <w:rPr>
          <w:rStyle w:val="CharChar1"/>
          <w:b w:val="0"/>
        </w:rPr>
        <w:t xml:space="preserve"> and </w:t>
      </w:r>
      <w:smartTag w:uri="urn:schemas-microsoft-com:office:smarttags" w:element="country-region">
        <w:r>
          <w:rPr>
            <w:rStyle w:val="CharChar1"/>
            <w:b w:val="0"/>
          </w:rPr>
          <w:lastRenderedPageBreak/>
          <w:t>Iraq</w:t>
        </w:r>
      </w:smartTag>
      <w:r>
        <w:rPr>
          <w:rStyle w:val="CharChar1"/>
          <w:b w:val="0"/>
        </w:rPr>
        <w:t xml:space="preserve">, </w:t>
      </w:r>
      <w:smartTag w:uri="urn:schemas-microsoft-com:office:smarttags" w:element="country-region">
        <w:r w:rsidRPr="00AA56C8">
          <w:rPr>
            <w:rStyle w:val="CharChar1"/>
            <w:b w:val="0"/>
            <w:highlight w:val="yellow"/>
          </w:rPr>
          <w:t>Taiwan</w:t>
        </w:r>
      </w:smartTag>
      <w:r w:rsidRPr="00AA56C8">
        <w:rPr>
          <w:rStyle w:val="CharChar1"/>
          <w:b w:val="0"/>
          <w:highlight w:val="yellow"/>
        </w:rPr>
        <w:t xml:space="preserve"> from </w:t>
      </w:r>
      <w:smartTag w:uri="urn:schemas-microsoft-com:office:smarttags" w:element="country-region">
        <w:r w:rsidRPr="00AA56C8">
          <w:rPr>
            <w:rStyle w:val="CharChar1"/>
            <w:b w:val="0"/>
            <w:highlight w:val="yellow"/>
          </w:rPr>
          <w:t>China</w:t>
        </w:r>
      </w:smartTag>
      <w:r>
        <w:rPr>
          <w:rStyle w:val="CharChar1"/>
          <w:b w:val="0"/>
        </w:rPr>
        <w:t xml:space="preserve">, </w:t>
      </w:r>
      <w:r w:rsidRPr="00AA56C8">
        <w:rPr>
          <w:rStyle w:val="CharChar1"/>
          <w:b w:val="0"/>
          <w:highlight w:val="yellow"/>
        </w:rPr>
        <w:t xml:space="preserve">and </w:t>
      </w:r>
      <w:smartTag w:uri="urn:schemas-microsoft-com:office:smarttags" w:element="country-region">
        <w:r w:rsidRPr="00AA56C8">
          <w:rPr>
            <w:rStyle w:val="CharChar1"/>
            <w:b w:val="0"/>
            <w:highlight w:val="yellow"/>
          </w:rPr>
          <w:t>Japan</w:t>
        </w:r>
      </w:smartTag>
      <w:r w:rsidRPr="00AA56C8">
        <w:rPr>
          <w:rStyle w:val="CharChar1"/>
          <w:b w:val="0"/>
          <w:highlight w:val="yellow"/>
        </w:rPr>
        <w:t xml:space="preserve"> and </w:t>
      </w:r>
      <w:smartTag w:uri="urn:schemas-microsoft-com:office:smarttags" w:element="place">
        <w:smartTag w:uri="urn:schemas-microsoft-com:office:smarttags" w:element="country-region">
          <w:r w:rsidRPr="00AA56C8">
            <w:rPr>
              <w:rStyle w:val="CharChar1"/>
              <w:b w:val="0"/>
              <w:highlight w:val="yellow"/>
            </w:rPr>
            <w:t>South Korea</w:t>
          </w:r>
        </w:smartTag>
      </w:smartTag>
      <w:r w:rsidRPr="00AA56C8">
        <w:rPr>
          <w:rStyle w:val="CharChar1"/>
          <w:b w:val="0"/>
          <w:highlight w:val="yellow"/>
        </w:rPr>
        <w:t xml:space="preserve"> from the</w:t>
      </w:r>
      <w:r w:rsidRPr="00AA56C8">
        <w:rPr>
          <w:highlight w:val="yellow"/>
        </w:rPr>
        <w:t xml:space="preserve"> </w:t>
      </w:r>
      <w:r>
        <w:t xml:space="preserve">mad dictator </w:t>
      </w:r>
      <w:r w:rsidRPr="00AA56C8">
        <w:rPr>
          <w:rStyle w:val="CharChar1"/>
          <w:b w:val="0"/>
          <w:highlight w:val="yellow"/>
        </w:rPr>
        <w:t>north</w:t>
      </w:r>
      <w:r w:rsidRPr="00AA56C8">
        <w:rPr>
          <w:highlight w:val="yellow"/>
        </w:rPr>
        <w:t xml:space="preserve"> </w:t>
      </w:r>
      <w:r>
        <w:t xml:space="preserve">of the DMZ. </w:t>
      </w:r>
      <w:r w:rsidRPr="00AA56C8">
        <w:rPr>
          <w:rStyle w:val="CharChar1"/>
          <w:b w:val="0"/>
          <w:highlight w:val="yellow"/>
        </w:rPr>
        <w:t>The</w:t>
      </w:r>
      <w:r w:rsidRPr="00AA56C8">
        <w:rPr>
          <w:highlight w:val="yellow"/>
        </w:rPr>
        <w:t xml:space="preserve"> </w:t>
      </w:r>
      <w:r w:rsidRPr="00AA56C8">
        <w:rPr>
          <w:rStyle w:val="CharChar1"/>
          <w:b w:val="0"/>
          <w:highlight w:val="yellow"/>
          <w:bdr w:val="single" w:sz="4" w:space="0" w:color="auto" w:frame="1"/>
        </w:rPr>
        <w:t>U</w:t>
      </w:r>
      <w:r>
        <w:t xml:space="preserve">nited </w:t>
      </w:r>
      <w:r w:rsidRPr="00AA56C8">
        <w:rPr>
          <w:rStyle w:val="CharChar1"/>
          <w:b w:val="0"/>
          <w:highlight w:val="yellow"/>
          <w:bdr w:val="single" w:sz="4" w:space="0" w:color="auto" w:frame="1"/>
        </w:rPr>
        <w:t>S</w:t>
      </w:r>
      <w:r>
        <w:t xml:space="preserve">tates </w:t>
      </w:r>
      <w:r w:rsidRPr="00AA56C8">
        <w:rPr>
          <w:rStyle w:val="CharChar1"/>
          <w:b w:val="0"/>
          <w:highlight w:val="yellow"/>
        </w:rPr>
        <w:t>would be covered</w:t>
      </w:r>
      <w:r w:rsidRPr="00AA56C8">
        <w:rPr>
          <w:highlight w:val="yellow"/>
        </w:rPr>
        <w:t xml:space="preserve"> </w:t>
      </w:r>
      <w:r>
        <w:t xml:space="preserve">as well, able not merely </w:t>
      </w:r>
      <w:r w:rsidRPr="00AA56C8">
        <w:rPr>
          <w:rStyle w:val="CharChar1"/>
          <w:b w:val="0"/>
          <w:highlight w:val="yellow"/>
        </w:rPr>
        <w:t>to deter aggression</w:t>
      </w:r>
      <w:r>
        <w:t>, but also to defend against it.</w:t>
      </w:r>
    </w:p>
    <w:p w:rsidR="00872009" w:rsidRDefault="00872009" w:rsidP="00872009">
      <w:pPr>
        <w:pStyle w:val="Heading4"/>
      </w:pPr>
      <w:r>
        <w:t>Extinction</w:t>
      </w:r>
    </w:p>
    <w:p w:rsidR="00872009" w:rsidRDefault="00872009" w:rsidP="00872009">
      <w:r>
        <w:rPr>
          <w:rStyle w:val="Heading2Char2"/>
        </w:rPr>
        <w:t>Fai 1</w:t>
      </w:r>
      <w:r>
        <w:t xml:space="preserve"> (Ghulam Nabi, Executive Director of the Kashmiri American Council, July 8, </w:t>
      </w:r>
      <w:proofErr w:type="gramStart"/>
      <w:r>
        <w:t>The</w:t>
      </w:r>
      <w:proofErr w:type="gramEnd"/>
      <w:r>
        <w:t xml:space="preserve"> </w:t>
      </w:r>
      <w:smartTag w:uri="urn:schemas-microsoft-com:office:smarttags" w:element="State">
        <w:smartTag w:uri="urn:schemas-microsoft-com:office:smarttags" w:element="place">
          <w:r>
            <w:t>Washington</w:t>
          </w:r>
        </w:smartTag>
      </w:smartTag>
      <w:r>
        <w:t xml:space="preserve"> Times, “The Most Dangerous Place,” p. B4)</w:t>
      </w:r>
    </w:p>
    <w:p w:rsidR="00872009" w:rsidRDefault="00872009" w:rsidP="00872009">
      <w:pPr>
        <w:rPr>
          <w:rStyle w:val="Style11ptUnderline"/>
        </w:rPr>
      </w:pPr>
    </w:p>
    <w:p w:rsidR="00872009" w:rsidRDefault="00872009" w:rsidP="00872009">
      <w:r w:rsidRPr="00AA56C8">
        <w:rPr>
          <w:rStyle w:val="Style11ptUnderline"/>
          <w:highlight w:val="yellow"/>
        </w:rPr>
        <w:t>The most dangerous place</w:t>
      </w:r>
      <w:r w:rsidRPr="00AA56C8">
        <w:rPr>
          <w:rStyle w:val="Style11pt"/>
          <w:highlight w:val="yellow"/>
        </w:rPr>
        <w:t xml:space="preserve"> </w:t>
      </w:r>
      <w:r>
        <w:t>on the planet</w:t>
      </w:r>
      <w:r>
        <w:rPr>
          <w:rStyle w:val="Style11pt"/>
        </w:rPr>
        <w:t xml:space="preserve"> </w:t>
      </w:r>
      <w:r w:rsidRPr="00AA56C8">
        <w:rPr>
          <w:rStyle w:val="Style11ptUnderline"/>
          <w:highlight w:val="yellow"/>
        </w:rPr>
        <w:t>is Kashmir</w:t>
      </w:r>
      <w:r>
        <w:rPr>
          <w:rStyle w:val="Style11pt"/>
        </w:rPr>
        <w:t xml:space="preserve">, </w:t>
      </w:r>
      <w:r>
        <w:t xml:space="preserve">a disputed territory convulsed and illegally occupied for more than 53 years and sandwiched between nuclear-capable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Pakistan</w:t>
          </w:r>
        </w:smartTag>
      </w:smartTag>
      <w:r>
        <w:t>.</w:t>
      </w:r>
      <w:r>
        <w:rPr>
          <w:rStyle w:val="Style11pt"/>
        </w:rPr>
        <w:t xml:space="preserve"> </w:t>
      </w:r>
      <w:r w:rsidRPr="00AA56C8">
        <w:rPr>
          <w:rStyle w:val="Style11ptUnderline"/>
          <w:highlight w:val="yellow"/>
        </w:rPr>
        <w:t xml:space="preserve">It has ignited two wars </w:t>
      </w:r>
      <w:r>
        <w:rPr>
          <w:rStyle w:val="Style11ptUnderline"/>
        </w:rPr>
        <w:t>between the</w:t>
      </w:r>
      <w:r>
        <w:rPr>
          <w:rStyle w:val="Style11pt"/>
        </w:rPr>
        <w:t xml:space="preserve"> estranged </w:t>
      </w:r>
      <w:r>
        <w:rPr>
          <w:rStyle w:val="Style11ptUnderline"/>
        </w:rPr>
        <w:t>South Asian rivals</w:t>
      </w:r>
      <w:r>
        <w:rPr>
          <w:rStyle w:val="Style11pt"/>
        </w:rPr>
        <w:t xml:space="preserve"> in 1948 and 1965, </w:t>
      </w:r>
      <w:r>
        <w:rPr>
          <w:rStyle w:val="Style11ptUnderline"/>
        </w:rPr>
        <w:t xml:space="preserve">and </w:t>
      </w:r>
      <w:r w:rsidRPr="00AA56C8">
        <w:rPr>
          <w:rStyle w:val="Style11ptUnderline"/>
          <w:highlight w:val="yellow"/>
        </w:rPr>
        <w:t xml:space="preserve">a third could </w:t>
      </w:r>
      <w:r w:rsidRPr="00AA56C8">
        <w:rPr>
          <w:rStyle w:val="Style11ptBoldUnderline"/>
          <w:highlight w:val="yellow"/>
        </w:rPr>
        <w:t>trigger nuclear volleys and a nuclear winter threatening the entire globe</w:t>
      </w:r>
      <w:r>
        <w:rPr>
          <w:rStyle w:val="Style11ptUnderline"/>
        </w:rPr>
        <w:t xml:space="preserve">. The </w:t>
      </w:r>
      <w:smartTag w:uri="urn:schemas-microsoft-com:office:smarttags" w:element="place">
        <w:smartTag w:uri="urn:schemas-microsoft-com:office:smarttags" w:element="country-region">
          <w:r>
            <w:rPr>
              <w:rStyle w:val="Style11ptUnderlineBorderSinglesolidlineAuto05pt"/>
            </w:rPr>
            <w:t>U</w:t>
          </w:r>
          <w:r>
            <w:rPr>
              <w:rStyle w:val="Style11pt"/>
            </w:rPr>
            <w:t xml:space="preserve">nited </w:t>
          </w:r>
          <w:r>
            <w:rPr>
              <w:rStyle w:val="Style11ptUnderlineBorderSinglesolidlineAuto05pt"/>
            </w:rPr>
            <w:t>S</w:t>
          </w:r>
          <w:r>
            <w:rPr>
              <w:rStyle w:val="Style11pt"/>
            </w:rPr>
            <w:t>tates</w:t>
          </w:r>
        </w:smartTag>
      </w:smartTag>
      <w:r>
        <w:rPr>
          <w:rStyle w:val="Style11pt"/>
        </w:rPr>
        <w:t xml:space="preserve"> </w:t>
      </w:r>
      <w:r>
        <w:rPr>
          <w:rStyle w:val="Style11ptUnderline"/>
        </w:rPr>
        <w:t>would enjoy no sanctuary.</w:t>
      </w:r>
      <w:r>
        <w:rPr>
          <w:rStyle w:val="Style11pt"/>
        </w:rPr>
        <w:t xml:space="preserve"> </w:t>
      </w:r>
      <w:r>
        <w:t>This apocalyptic vision is no idiosyncratic view. The director of central intelligence, the Defense Department, and</w:t>
      </w:r>
      <w:r>
        <w:rPr>
          <w:rStyle w:val="Style11pt"/>
        </w:rPr>
        <w:t xml:space="preserve"> </w:t>
      </w:r>
      <w:r>
        <w:rPr>
          <w:rStyle w:val="Style11ptUnderline"/>
        </w:rPr>
        <w:t>world experts</w:t>
      </w:r>
      <w:r>
        <w:rPr>
          <w:rStyle w:val="Style11pt"/>
        </w:rPr>
        <w:t xml:space="preserve"> </w:t>
      </w:r>
      <w:r>
        <w:t>generally</w:t>
      </w:r>
      <w:r>
        <w:rPr>
          <w:rStyle w:val="Style11pt"/>
        </w:rPr>
        <w:t xml:space="preserve"> </w:t>
      </w:r>
      <w:r>
        <w:rPr>
          <w:rStyle w:val="Style11ptUnderline"/>
        </w:rPr>
        <w:t xml:space="preserve">place </w:t>
      </w:r>
      <w:smartTag w:uri="urn:schemas-microsoft-com:office:smarttags" w:element="place">
        <w:r>
          <w:rPr>
            <w:rStyle w:val="Style11ptUnderline"/>
          </w:rPr>
          <w:t>Kashmir</w:t>
        </w:r>
      </w:smartTag>
      <w:r>
        <w:rPr>
          <w:rStyle w:val="Style11ptUnderline"/>
        </w:rPr>
        <w:t xml:space="preserve"> at the peak of their nuclear worries. Both </w:t>
      </w:r>
      <w:smartTag w:uri="urn:schemas-microsoft-com:office:smarttags" w:element="country-region">
        <w:r>
          <w:rPr>
            <w:rStyle w:val="Style11ptUnderline"/>
          </w:rPr>
          <w:t>India</w:t>
        </w:r>
      </w:smartTag>
      <w:r>
        <w:rPr>
          <w:rStyle w:val="Style11ptUnderline"/>
        </w:rPr>
        <w:t xml:space="preserve"> and </w:t>
      </w:r>
      <w:smartTag w:uri="urn:schemas-microsoft-com:office:smarttags" w:element="place">
        <w:smartTag w:uri="urn:schemas-microsoft-com:office:smarttags" w:element="country-region">
          <w:r>
            <w:rPr>
              <w:rStyle w:val="Style11ptUnderline"/>
            </w:rPr>
            <w:t>Pakistan</w:t>
          </w:r>
        </w:smartTag>
      </w:smartTag>
      <w:r>
        <w:rPr>
          <w:rStyle w:val="Style11ptUnderline"/>
        </w:rPr>
        <w:t xml:space="preserve"> are racing</w:t>
      </w:r>
      <w:r>
        <w:rPr>
          <w:rStyle w:val="Style11pt"/>
        </w:rPr>
        <w:t xml:space="preserve"> </w:t>
      </w:r>
      <w:r>
        <w:t>like thoroughbreds</w:t>
      </w:r>
      <w:r>
        <w:rPr>
          <w:rStyle w:val="Style11pt"/>
        </w:rPr>
        <w:t xml:space="preserve"> </w:t>
      </w:r>
      <w:r>
        <w:rPr>
          <w:rStyle w:val="Style11ptUnderline"/>
        </w:rPr>
        <w:t>to bolster their nuclear arsenals</w:t>
      </w:r>
      <w:r>
        <w:rPr>
          <w:rStyle w:val="Style11pt"/>
        </w:rPr>
        <w:t xml:space="preserve"> </w:t>
      </w:r>
      <w:r>
        <w:t>and advanced delivery vehicles. Their defense budgets are climbing despite widespread misery amongst their populations. Neither country has initialed the Nuclear Non-Proliferation Treaty, the Comprehensive Test Ban Treaty, or indicated an inclination to ratify an impending Fissile Material/Cut-off Convention.</w:t>
      </w:r>
    </w:p>
    <w:p w:rsidR="00872009" w:rsidRDefault="00872009" w:rsidP="00872009">
      <w:pPr>
        <w:pStyle w:val="Heading4"/>
      </w:pPr>
      <w:r>
        <w:t>Lack of hardened semiconductors encourages EMP attacks against the U.S.</w:t>
      </w:r>
    </w:p>
    <w:p w:rsidR="00872009" w:rsidRDefault="00872009" w:rsidP="00872009">
      <w:r>
        <w:rPr>
          <w:rStyle w:val="StyleStyleBold12pt"/>
        </w:rPr>
        <w:t>Spring 94</w:t>
      </w:r>
      <w:r>
        <w:t xml:space="preserve"> (Baker, Researcher – Heritage Foundation, Backgrounder, http://www.heritage.org/Research/NationalSecurity/BG987.cfm)</w:t>
      </w:r>
    </w:p>
    <w:p w:rsidR="00872009" w:rsidRDefault="00872009" w:rsidP="00872009">
      <w:r>
        <w:t xml:space="preserve">In addition to ensuring the reliability of the existing stockpile, testing has other important and practical uses. Nuclear tests will be required to field new systems as previous generations of weapons become old and obsolete. No testing means no modernization, which means, ultimately, no nuclear stockpile. Moreover, testing is used to "harden" conventional weapons and non-nuclear defenses by exposing them to the effects of nuclear explosions. </w:t>
      </w:r>
      <w:r w:rsidRPr="00AA56C8">
        <w:rPr>
          <w:rStyle w:val="Style4Char"/>
          <w:szCs w:val="20"/>
          <w:highlight w:val="yellow"/>
        </w:rPr>
        <w:t>If</w:t>
      </w:r>
      <w:r w:rsidRPr="00AA56C8">
        <w:rPr>
          <w:highlight w:val="yellow"/>
        </w:rPr>
        <w:t xml:space="preserve"> </w:t>
      </w:r>
      <w:r>
        <w:t xml:space="preserve">these </w:t>
      </w:r>
      <w:r w:rsidRPr="00AA56C8">
        <w:rPr>
          <w:rStyle w:val="Style4Char"/>
          <w:szCs w:val="20"/>
          <w:highlight w:val="yellow"/>
        </w:rPr>
        <w:t xml:space="preserve">systems are not hardened, a </w:t>
      </w:r>
      <w:r>
        <w:rPr>
          <w:rStyle w:val="Style4Char"/>
          <w:szCs w:val="20"/>
        </w:rPr>
        <w:t xml:space="preserve">regional </w:t>
      </w:r>
      <w:r w:rsidRPr="00AA56C8">
        <w:rPr>
          <w:rStyle w:val="Style4Char"/>
          <w:szCs w:val="20"/>
          <w:highlight w:val="yellow"/>
        </w:rPr>
        <w:t>adversary will be tempted to explode a nuclear weapon</w:t>
      </w:r>
      <w:r w:rsidRPr="00AA56C8">
        <w:rPr>
          <w:highlight w:val="yellow"/>
        </w:rPr>
        <w:t xml:space="preserve"> </w:t>
      </w:r>
      <w:r>
        <w:t xml:space="preserve">in the air in </w:t>
      </w:r>
      <w:r>
        <w:rPr>
          <w:rStyle w:val="Style4Char"/>
          <w:szCs w:val="20"/>
        </w:rPr>
        <w:t xml:space="preserve">order </w:t>
      </w:r>
      <w:r w:rsidRPr="00AA56C8">
        <w:rPr>
          <w:rStyle w:val="Style4Char"/>
          <w:szCs w:val="20"/>
          <w:highlight w:val="yellow"/>
        </w:rPr>
        <w:t>to knock out</w:t>
      </w:r>
      <w:r w:rsidRPr="00AA56C8">
        <w:rPr>
          <w:highlight w:val="yellow"/>
        </w:rPr>
        <w:t xml:space="preserve"> </w:t>
      </w:r>
      <w:r>
        <w:t xml:space="preserve">these </w:t>
      </w:r>
      <w:r>
        <w:rPr>
          <w:rStyle w:val="Style4Char"/>
          <w:szCs w:val="20"/>
        </w:rPr>
        <w:t xml:space="preserve">non-nuclear </w:t>
      </w:r>
      <w:r w:rsidRPr="00AA56C8">
        <w:rPr>
          <w:rStyle w:val="Style4Char"/>
          <w:szCs w:val="20"/>
          <w:highlight w:val="yellow"/>
        </w:rPr>
        <w:t xml:space="preserve">systems. (The U.S. ability to produce semiconductors that are hardened against </w:t>
      </w:r>
      <w:r>
        <w:rPr>
          <w:rStyle w:val="Style4Char"/>
          <w:szCs w:val="20"/>
        </w:rPr>
        <w:t xml:space="preserve">the </w:t>
      </w:r>
      <w:r w:rsidRPr="00AA56C8">
        <w:rPr>
          <w:rStyle w:val="Style4Char"/>
          <w:szCs w:val="20"/>
          <w:highlight w:val="yellow"/>
        </w:rPr>
        <w:t xml:space="preserve">radiation </w:t>
      </w:r>
      <w:r>
        <w:rPr>
          <w:rStyle w:val="Style4Char"/>
          <w:szCs w:val="20"/>
        </w:rPr>
        <w:t xml:space="preserve">emitted by nuclear weapons </w:t>
      </w:r>
      <w:r w:rsidRPr="00AA56C8">
        <w:rPr>
          <w:rStyle w:val="Style4Char"/>
          <w:szCs w:val="20"/>
          <w:highlight w:val="yellow"/>
        </w:rPr>
        <w:t>is weakening</w:t>
      </w:r>
      <w:r>
        <w:t xml:space="preserve">. For a discussion of this alarming problem, see: Lt. Col. Bill Swiderek, "Evaluating the Viability of Rad-Hard Fab Lines," Military &amp; Aerospace Electronics, September 20, 1993, pp. 4, </w:t>
      </w:r>
      <w:proofErr w:type="gramStart"/>
      <w:r>
        <w:t>14</w:t>
      </w:r>
      <w:proofErr w:type="gramEnd"/>
      <w:r>
        <w:t>-15.)</w:t>
      </w:r>
    </w:p>
    <w:p w:rsidR="00872009" w:rsidRDefault="00872009" w:rsidP="00872009">
      <w:pPr>
        <w:pStyle w:val="Heading4"/>
      </w:pPr>
      <w:r>
        <w:t>An EMP attack is likely – it causes meltdowns and resource shortages</w:t>
      </w:r>
    </w:p>
    <w:p w:rsidR="00872009" w:rsidRDefault="00872009" w:rsidP="00872009">
      <w:r>
        <w:rPr>
          <w:b/>
        </w:rPr>
        <w:t>Cooper and Pfaltzgraff 10</w:t>
      </w:r>
      <w:r>
        <w:t xml:space="preserve"> (Henry F., Chairman of the Board of Directors of High Frontier and Chairman Emeritus of Applied Research Associates – Empact America, and Robert L., President – Institute for Foreign Policy Analysis and Shelby Cullom Davis Professor of International Security Studies – Tufts University, “A Dangerous Gap in Our Defenses?,” National Review Online, 12-14, http://www.nationalreview.com/articles/255192/dangerous-gap-our-defenses-henry-f-cooper-brrobert-l-pfaltzgraff-jr)</w:t>
      </w:r>
    </w:p>
    <w:p w:rsidR="00872009" w:rsidRDefault="00872009" w:rsidP="00872009"/>
    <w:p w:rsidR="00872009" w:rsidRDefault="00872009" w:rsidP="00872009">
      <w:r>
        <w:t>The 2004 Report of the Commission to Assess the Threat to the United States from Electromagnetic Pulse (EMP) Attack observed that a single nuclear weapon exploded at high altitude above the United States will interact with the Earth’s atmosphere, ionosphere, and magnetic field and can produce</w:t>
      </w:r>
      <w:r>
        <w:rPr>
          <w:rStyle w:val="CharChar1"/>
          <w:b w:val="0"/>
        </w:rPr>
        <w:t xml:space="preserve"> </w:t>
      </w:r>
      <w:r w:rsidRPr="00AA56C8">
        <w:rPr>
          <w:rStyle w:val="CharChar1"/>
          <w:b w:val="0"/>
          <w:highlight w:val="yellow"/>
        </w:rPr>
        <w:t xml:space="preserve">a </w:t>
      </w:r>
      <w:r>
        <w:rPr>
          <w:rStyle w:val="CharChar1"/>
          <w:b w:val="0"/>
        </w:rPr>
        <w:t xml:space="preserve">damaging </w:t>
      </w:r>
      <w:r w:rsidRPr="00AA56C8">
        <w:rPr>
          <w:rStyle w:val="CharChar1"/>
          <w:b w:val="0"/>
          <w:highlight w:val="yellow"/>
          <w:bdr w:val="single" w:sz="4" w:space="0" w:color="auto" w:frame="1"/>
        </w:rPr>
        <w:t>e</w:t>
      </w:r>
      <w:r>
        <w:rPr>
          <w:rStyle w:val="CharChar1"/>
          <w:b w:val="0"/>
        </w:rPr>
        <w:t>lectro</w:t>
      </w:r>
      <w:r w:rsidRPr="00AA56C8">
        <w:rPr>
          <w:rStyle w:val="CharChar1"/>
          <w:b w:val="0"/>
          <w:highlight w:val="yellow"/>
          <w:bdr w:val="single" w:sz="4" w:space="0" w:color="auto" w:frame="1"/>
        </w:rPr>
        <w:t>m</w:t>
      </w:r>
      <w:r>
        <w:rPr>
          <w:rStyle w:val="CharChar1"/>
          <w:b w:val="0"/>
        </w:rPr>
        <w:t xml:space="preserve">agnetic </w:t>
      </w:r>
      <w:r w:rsidRPr="00AA56C8">
        <w:rPr>
          <w:rStyle w:val="CharChar1"/>
          <w:b w:val="0"/>
          <w:highlight w:val="yellow"/>
          <w:bdr w:val="single" w:sz="4" w:space="0" w:color="auto" w:frame="1"/>
        </w:rPr>
        <w:t>p</w:t>
      </w:r>
      <w:r>
        <w:rPr>
          <w:rStyle w:val="CharChar1"/>
          <w:b w:val="0"/>
        </w:rPr>
        <w:t>ulse over hundreds of square miles</w:t>
      </w:r>
      <w:r>
        <w:t xml:space="preserve">. This </w:t>
      </w:r>
      <w:r w:rsidRPr="00AA56C8">
        <w:rPr>
          <w:rStyle w:val="CharChar1"/>
          <w:b w:val="0"/>
          <w:highlight w:val="yellow"/>
        </w:rPr>
        <w:t>could shut down</w:t>
      </w:r>
      <w:r>
        <w:t xml:space="preserve">, </w:t>
      </w:r>
      <w:r>
        <w:rPr>
          <w:rStyle w:val="CharChar1"/>
          <w:b w:val="0"/>
        </w:rPr>
        <w:t>for an indefinite period</w:t>
      </w:r>
      <w:r>
        <w:t xml:space="preserve">, </w:t>
      </w:r>
      <w:r w:rsidRPr="00AA56C8">
        <w:rPr>
          <w:rStyle w:val="CharChar1"/>
          <w:b w:val="0"/>
          <w:highlight w:val="yellow"/>
        </w:rPr>
        <w:t>telecommunications</w:t>
      </w:r>
      <w:r>
        <w:rPr>
          <w:rStyle w:val="CharChar1"/>
          <w:b w:val="0"/>
        </w:rPr>
        <w:t xml:space="preserve"> </w:t>
      </w:r>
      <w:r w:rsidRPr="00AA56C8">
        <w:rPr>
          <w:rStyle w:val="CharChar1"/>
          <w:b w:val="0"/>
          <w:highlight w:val="yellow"/>
        </w:rPr>
        <w:t>and electrical-power grids</w:t>
      </w:r>
      <w:r>
        <w:rPr>
          <w:rStyle w:val="CharChar1"/>
          <w:b w:val="0"/>
        </w:rPr>
        <w:t>,</w:t>
      </w:r>
      <w:r>
        <w:t xml:space="preserve"> </w:t>
      </w:r>
      <w:r>
        <w:rPr>
          <w:rStyle w:val="CharChar1"/>
          <w:b w:val="0"/>
        </w:rPr>
        <w:t xml:space="preserve">as well as the electronics-dependent transportation systems that support the “just-in-time” marketing, manufacturing, </w:t>
      </w:r>
      <w:r w:rsidRPr="00AA56C8">
        <w:rPr>
          <w:rStyle w:val="CharChar1"/>
          <w:b w:val="0"/>
          <w:highlight w:val="yellow"/>
        </w:rPr>
        <w:t>and</w:t>
      </w:r>
      <w:r>
        <w:rPr>
          <w:rStyle w:val="CharChar1"/>
          <w:b w:val="0"/>
        </w:rPr>
        <w:t xml:space="preserve"> </w:t>
      </w:r>
      <w:r w:rsidRPr="00AA56C8">
        <w:rPr>
          <w:rStyle w:val="CharChar1"/>
          <w:b w:val="0"/>
          <w:highlight w:val="yellow"/>
        </w:rPr>
        <w:t>delivery of</w:t>
      </w:r>
      <w:r>
        <w:rPr>
          <w:rStyle w:val="CharChar1"/>
          <w:b w:val="0"/>
        </w:rPr>
        <w:t xml:space="preserve"> essentially </w:t>
      </w:r>
      <w:r w:rsidRPr="00AA56C8">
        <w:rPr>
          <w:rStyle w:val="CharChar1"/>
          <w:b w:val="0"/>
          <w:highlight w:val="yellow"/>
        </w:rPr>
        <w:t xml:space="preserve">all commodities </w:t>
      </w:r>
      <w:r>
        <w:rPr>
          <w:rStyle w:val="CharChar1"/>
          <w:b w:val="0"/>
        </w:rPr>
        <w:t>upon which we are dependent</w:t>
      </w:r>
      <w:r>
        <w:t xml:space="preserve">. </w:t>
      </w:r>
      <w:r w:rsidRPr="00AA56C8">
        <w:rPr>
          <w:rStyle w:val="CharChar1"/>
          <w:b w:val="0"/>
          <w:highlight w:val="yellow"/>
        </w:rPr>
        <w:t>It could cut off water and food supplies</w:t>
      </w:r>
      <w:r w:rsidRPr="00AA56C8">
        <w:rPr>
          <w:highlight w:val="yellow"/>
        </w:rPr>
        <w:t xml:space="preserve"> </w:t>
      </w:r>
      <w:r>
        <w:t xml:space="preserve">to urban areas </w:t>
      </w:r>
      <w:r w:rsidRPr="00AA56C8">
        <w:rPr>
          <w:rStyle w:val="CharChar1"/>
          <w:b w:val="0"/>
          <w:highlight w:val="yellow"/>
        </w:rPr>
        <w:t xml:space="preserve">and create chaos that would return the </w:t>
      </w:r>
      <w:r w:rsidRPr="00AA56C8">
        <w:rPr>
          <w:rStyle w:val="CharChar1"/>
          <w:b w:val="0"/>
          <w:highlight w:val="yellow"/>
          <w:bdr w:val="single" w:sz="4" w:space="0" w:color="auto" w:frame="1"/>
        </w:rPr>
        <w:t>U</w:t>
      </w:r>
      <w:r>
        <w:rPr>
          <w:rStyle w:val="CharChar1"/>
          <w:b w:val="0"/>
        </w:rPr>
        <w:t xml:space="preserve">nited </w:t>
      </w:r>
      <w:r w:rsidRPr="00AA56C8">
        <w:rPr>
          <w:rStyle w:val="CharChar1"/>
          <w:b w:val="0"/>
          <w:highlight w:val="yellow"/>
          <w:bdr w:val="single" w:sz="4" w:space="0" w:color="auto" w:frame="1"/>
        </w:rPr>
        <w:t>S</w:t>
      </w:r>
      <w:r>
        <w:rPr>
          <w:rStyle w:val="CharChar1"/>
          <w:b w:val="0"/>
        </w:rPr>
        <w:t xml:space="preserve">tates </w:t>
      </w:r>
      <w:r w:rsidRPr="00AA56C8">
        <w:rPr>
          <w:rStyle w:val="CharChar1"/>
          <w:b w:val="0"/>
          <w:highlight w:val="yellow"/>
        </w:rPr>
        <w:t>to 19th-century life</w:t>
      </w:r>
      <w:r>
        <w:rPr>
          <w:rStyle w:val="CharChar1"/>
          <w:b w:val="0"/>
        </w:rPr>
        <w:t xml:space="preserve">, </w:t>
      </w:r>
      <w:r w:rsidRPr="00AA56C8">
        <w:rPr>
          <w:rStyle w:val="CharChar1"/>
          <w:b w:val="0"/>
          <w:highlight w:val="yellow"/>
        </w:rPr>
        <w:t xml:space="preserve">but without </w:t>
      </w:r>
      <w:r>
        <w:rPr>
          <w:rStyle w:val="CharChar1"/>
          <w:b w:val="0"/>
        </w:rPr>
        <w:t xml:space="preserve">the </w:t>
      </w:r>
      <w:r w:rsidRPr="00AA56C8">
        <w:rPr>
          <w:rStyle w:val="CharChar1"/>
          <w:b w:val="0"/>
          <w:highlight w:val="yellow"/>
        </w:rPr>
        <w:t xml:space="preserve">life support </w:t>
      </w:r>
      <w:r>
        <w:rPr>
          <w:rStyle w:val="CharChar1"/>
          <w:b w:val="0"/>
        </w:rPr>
        <w:t>then provided by an indigenous agricultural society</w:t>
      </w:r>
      <w:r>
        <w:t xml:space="preserve">. </w:t>
      </w:r>
      <w:r w:rsidRPr="00AA56C8">
        <w:rPr>
          <w:rStyle w:val="CharChar1"/>
          <w:b w:val="0"/>
          <w:highlight w:val="yellow"/>
        </w:rPr>
        <w:t xml:space="preserve">It could </w:t>
      </w:r>
      <w:r>
        <w:rPr>
          <w:rStyle w:val="CharChar1"/>
          <w:b w:val="0"/>
        </w:rPr>
        <w:t xml:space="preserve">also </w:t>
      </w:r>
      <w:r w:rsidRPr="00AA56C8">
        <w:rPr>
          <w:rStyle w:val="CharChar1"/>
          <w:b w:val="0"/>
          <w:highlight w:val="yellow"/>
        </w:rPr>
        <w:t xml:space="preserve">hobble banking and </w:t>
      </w:r>
      <w:r>
        <w:rPr>
          <w:rStyle w:val="CharChar1"/>
          <w:b w:val="0"/>
        </w:rPr>
        <w:t xml:space="preserve">related </w:t>
      </w:r>
      <w:r w:rsidRPr="00AA56C8">
        <w:rPr>
          <w:rStyle w:val="CharChar1"/>
          <w:b w:val="0"/>
          <w:highlight w:val="yellow"/>
        </w:rPr>
        <w:t>business transactions</w:t>
      </w:r>
      <w:r>
        <w:t xml:space="preserve">, </w:t>
      </w:r>
      <w:r w:rsidRPr="00AA56C8">
        <w:rPr>
          <w:rStyle w:val="CharChar1"/>
          <w:b w:val="0"/>
          <w:highlight w:val="yellow"/>
        </w:rPr>
        <w:t>which</w:t>
      </w:r>
      <w:r>
        <w:rPr>
          <w:rStyle w:val="CharChar1"/>
          <w:b w:val="0"/>
        </w:rPr>
        <w:t xml:space="preserve"> in turn could </w:t>
      </w:r>
      <w:r w:rsidRPr="00AA56C8">
        <w:rPr>
          <w:rStyle w:val="CharChar1"/>
          <w:b w:val="0"/>
          <w:highlight w:val="yellow"/>
        </w:rPr>
        <w:t>extend</w:t>
      </w:r>
      <w:r>
        <w:rPr>
          <w:rStyle w:val="CharChar1"/>
          <w:b w:val="0"/>
        </w:rPr>
        <w:t xml:space="preserve"> the </w:t>
      </w:r>
      <w:r w:rsidRPr="00AA56C8">
        <w:rPr>
          <w:rStyle w:val="CharChar1"/>
          <w:b w:val="0"/>
          <w:highlight w:val="yellow"/>
        </w:rPr>
        <w:t>catastrophic effects into the global economy</w:t>
      </w:r>
      <w:r>
        <w:t xml:space="preserve">. Disabling even one of our critical infrastructure elements would have severe consequences for others — effects from which </w:t>
      </w:r>
      <w:proofErr w:type="gramStart"/>
      <w:r>
        <w:t>advanced,</w:t>
      </w:r>
      <w:proofErr w:type="gramEnd"/>
      <w:r>
        <w:t xml:space="preserve"> technologically interdependent societies might not easily recover.</w:t>
      </w:r>
    </w:p>
    <w:p w:rsidR="00872009" w:rsidRDefault="00872009" w:rsidP="00872009">
      <w:r w:rsidRPr="00AA56C8">
        <w:rPr>
          <w:rStyle w:val="CharChar1"/>
          <w:b w:val="0"/>
          <w:highlight w:val="yellow"/>
        </w:rPr>
        <w:t>This threat is not merely hypothetical</w:t>
      </w:r>
      <w:r>
        <w:t xml:space="preserve">. Several years ago, </w:t>
      </w:r>
      <w:r w:rsidRPr="00AA56C8">
        <w:rPr>
          <w:rStyle w:val="CharChar1"/>
          <w:b w:val="0"/>
          <w:highlight w:val="yellow"/>
        </w:rPr>
        <w:t>Iran</w:t>
      </w:r>
      <w:r w:rsidRPr="00AA56C8">
        <w:rPr>
          <w:highlight w:val="yellow"/>
        </w:rPr>
        <w:t xml:space="preserve"> </w:t>
      </w:r>
      <w:r w:rsidRPr="00AA56C8">
        <w:rPr>
          <w:rStyle w:val="CharChar1"/>
          <w:b w:val="0"/>
          <w:highlight w:val="yellow"/>
        </w:rPr>
        <w:t xml:space="preserve">tested a </w:t>
      </w:r>
      <w:r>
        <w:rPr>
          <w:rStyle w:val="CharChar1"/>
          <w:b w:val="0"/>
        </w:rPr>
        <w:t xml:space="preserve">short-range ballistic </w:t>
      </w:r>
      <w:r w:rsidRPr="00AA56C8">
        <w:rPr>
          <w:rStyle w:val="CharChar1"/>
          <w:b w:val="0"/>
          <w:highlight w:val="yellow"/>
        </w:rPr>
        <w:t>missile</w:t>
      </w:r>
      <w:r>
        <w:t xml:space="preserve"> in a way </w:t>
      </w:r>
      <w:r w:rsidRPr="00AA56C8">
        <w:rPr>
          <w:rStyle w:val="CharChar1"/>
          <w:b w:val="0"/>
          <w:highlight w:val="yellow"/>
        </w:rPr>
        <w:t>that</w:t>
      </w:r>
      <w:r>
        <w:t xml:space="preserve"> </w:t>
      </w:r>
      <w:r w:rsidRPr="00AA56C8">
        <w:rPr>
          <w:rStyle w:val="CharChar1"/>
          <w:b w:val="0"/>
          <w:highlight w:val="yellow"/>
        </w:rPr>
        <w:t>indicated an interest in developing</w:t>
      </w:r>
      <w:r>
        <w:rPr>
          <w:rStyle w:val="CharChar1"/>
          <w:b w:val="0"/>
        </w:rPr>
        <w:t xml:space="preserve"> an </w:t>
      </w:r>
      <w:r w:rsidRPr="00AA56C8">
        <w:rPr>
          <w:rStyle w:val="CharChar1"/>
          <w:b w:val="0"/>
          <w:highlight w:val="yellow"/>
        </w:rPr>
        <w:t>EMP capability</w:t>
      </w:r>
      <w:r>
        <w:t xml:space="preserve">. </w:t>
      </w:r>
      <w:r>
        <w:rPr>
          <w:rStyle w:val="CharChar1"/>
          <w:b w:val="0"/>
        </w:rPr>
        <w:t xml:space="preserve">Even </w:t>
      </w:r>
      <w:r w:rsidRPr="00AA56C8">
        <w:rPr>
          <w:rStyle w:val="CharChar1"/>
          <w:b w:val="0"/>
          <w:highlight w:val="yellow"/>
        </w:rPr>
        <w:t>terrorists</w:t>
      </w:r>
      <w:r>
        <w:rPr>
          <w:rStyle w:val="CharChar1"/>
          <w:b w:val="0"/>
        </w:rPr>
        <w:t xml:space="preserve"> </w:t>
      </w:r>
      <w:r w:rsidRPr="00AA56C8">
        <w:rPr>
          <w:rStyle w:val="CharChar1"/>
          <w:b w:val="0"/>
          <w:highlight w:val="yellow"/>
        </w:rPr>
        <w:t>might purchase such missiles</w:t>
      </w:r>
      <w:r>
        <w:t xml:space="preserve">, possibly armed with nuclear weapons. Furthermore, recent reports that </w:t>
      </w:r>
      <w:r>
        <w:rPr>
          <w:rStyle w:val="CharChar1"/>
          <w:b w:val="0"/>
        </w:rPr>
        <w:t xml:space="preserve">Iran has agreed to install ballistic missiles in Venezuela suggest that </w:t>
      </w:r>
      <w:r w:rsidRPr="00AA56C8">
        <w:rPr>
          <w:rStyle w:val="CharChar1"/>
          <w:b w:val="0"/>
          <w:highlight w:val="yellow"/>
        </w:rPr>
        <w:t>we could face a threat via future pathways across the Caribbean</w:t>
      </w:r>
      <w:r>
        <w:t xml:space="preserve">. This could become a modern version of the Cuban Missile Crisis. </w:t>
      </w:r>
      <w:r>
        <w:rPr>
          <w:rStyle w:val="CharChar1"/>
          <w:b w:val="0"/>
        </w:rPr>
        <w:t xml:space="preserve">Yet </w:t>
      </w:r>
      <w:r w:rsidRPr="00AA56C8">
        <w:rPr>
          <w:rStyle w:val="CharChar1"/>
          <w:b w:val="0"/>
          <w:highlight w:val="yellow"/>
        </w:rPr>
        <w:t>no</w:t>
      </w:r>
      <w:r>
        <w:rPr>
          <w:rStyle w:val="CharChar1"/>
          <w:b w:val="0"/>
        </w:rPr>
        <w:t xml:space="preserve"> </w:t>
      </w:r>
      <w:r w:rsidRPr="00AA56C8">
        <w:rPr>
          <w:rStyle w:val="CharChar1"/>
          <w:b w:val="0"/>
          <w:highlight w:val="yellow"/>
        </w:rPr>
        <w:t>national strategy</w:t>
      </w:r>
      <w:r>
        <w:rPr>
          <w:rStyle w:val="CharChar1"/>
          <w:b w:val="0"/>
        </w:rPr>
        <w:t xml:space="preserve"> </w:t>
      </w:r>
      <w:r w:rsidRPr="00AA56C8">
        <w:rPr>
          <w:rStyle w:val="CharChar1"/>
          <w:b w:val="0"/>
          <w:highlight w:val="yellow"/>
        </w:rPr>
        <w:t>addresses</w:t>
      </w:r>
      <w:r>
        <w:rPr>
          <w:rStyle w:val="CharChar1"/>
          <w:b w:val="0"/>
        </w:rPr>
        <w:t xml:space="preserve"> </w:t>
      </w:r>
      <w:r w:rsidRPr="00AA56C8">
        <w:rPr>
          <w:rStyle w:val="CharChar1"/>
          <w:b w:val="0"/>
          <w:highlight w:val="yellow"/>
        </w:rPr>
        <w:t>this threat</w:t>
      </w:r>
      <w:r>
        <w:rPr>
          <w:rStyle w:val="CharChar1"/>
          <w:b w:val="0"/>
        </w:rPr>
        <w:t xml:space="preserve"> or </w:t>
      </w:r>
      <w:r>
        <w:rPr>
          <w:rStyle w:val="CharChar1"/>
          <w:b w:val="0"/>
        </w:rPr>
        <w:lastRenderedPageBreak/>
        <w:t>underwrites a serious program to counter its effects</w:t>
      </w:r>
      <w:r>
        <w:t xml:space="preserve"> — though such a capability would be possible as an inexpensive adjunct to existing and planned missile-defense programs.</w:t>
      </w:r>
    </w:p>
    <w:p w:rsidR="00872009" w:rsidRDefault="00872009" w:rsidP="00872009">
      <w:r>
        <w:t>[Continues]</w:t>
      </w:r>
    </w:p>
    <w:p w:rsidR="00872009" w:rsidRDefault="00872009" w:rsidP="00872009">
      <w:pPr>
        <w:rPr>
          <w:rStyle w:val="term"/>
        </w:rPr>
      </w:pPr>
      <w:r w:rsidRPr="00AA56C8">
        <w:rPr>
          <w:rStyle w:val="CharChar1"/>
          <w:b w:val="0"/>
          <w:highlight w:val="yellow"/>
        </w:rPr>
        <w:t>America’s</w:t>
      </w:r>
      <w:r>
        <w:rPr>
          <w:rStyle w:val="CharChar1"/>
          <w:b w:val="0"/>
        </w:rPr>
        <w:t xml:space="preserve"> </w:t>
      </w:r>
      <w:r w:rsidRPr="00AA56C8">
        <w:rPr>
          <w:rStyle w:val="CharChar1"/>
          <w:b w:val="0"/>
          <w:highlight w:val="yellow"/>
        </w:rPr>
        <w:t xml:space="preserve">current state of </w:t>
      </w:r>
      <w:r>
        <w:rPr>
          <w:rStyle w:val="CharChar1"/>
          <w:b w:val="0"/>
        </w:rPr>
        <w:t xml:space="preserve">essentially </w:t>
      </w:r>
      <w:r w:rsidRPr="00AA56C8">
        <w:rPr>
          <w:rStyle w:val="CharChar1"/>
          <w:b w:val="0"/>
          <w:highlight w:val="yellow"/>
        </w:rPr>
        <w:t>complete vulnerability to the EMP threat is unacceptable</w:t>
      </w:r>
      <w:r>
        <w:t>, especially since relatively inexpensive steps can be taken now to build missile-defense systems that would begin to counter this 21st-century threat. Existing, already-funded programs will improve possible near-term capabilities, which can begin initial operations by 2015. The confusion over what produced the vapor trail off the California coast in early November, along with the potential threat from Venezuela, should inspire action to fill a gap that, if unaddressed, could have catastrophic consequences for our security.</w:t>
      </w:r>
    </w:p>
    <w:p w:rsidR="00872009" w:rsidRDefault="00872009" w:rsidP="00872009">
      <w:pPr>
        <w:pStyle w:val="Heading4"/>
      </w:pPr>
      <w:r>
        <w:t xml:space="preserve">Reactor meltdowns obliterate the planet </w:t>
      </w:r>
    </w:p>
    <w:p w:rsidR="00872009" w:rsidRDefault="00872009" w:rsidP="00872009">
      <w:r>
        <w:rPr>
          <w:rStyle w:val="StyleStyleBold12pt"/>
        </w:rPr>
        <w:t>Wasserman 2</w:t>
      </w:r>
      <w:r>
        <w:t xml:space="preserve"> (Harvey, Senior Editor – Free Press, Earth Island Journal, </w:t>
      </w:r>
      <w:proofErr w:type="gramStart"/>
      <w:r>
        <w:t>Spring</w:t>
      </w:r>
      <w:proofErr w:type="gramEnd"/>
      <w:r>
        <w:t>, www.earthisland.org/eijournal/new_articles.cfm?articleID=457&amp;journalID=63)</w:t>
      </w:r>
    </w:p>
    <w:p w:rsidR="00872009" w:rsidRDefault="00872009" w:rsidP="00872009">
      <w:pPr>
        <w:rPr>
          <w:rStyle w:val="UnderlineCharChar"/>
          <w:szCs w:val="20"/>
        </w:rPr>
      </w:pPr>
      <w:r>
        <w:t xml:space="preserve">The </w:t>
      </w:r>
      <w:r>
        <w:rPr>
          <w:rStyle w:val="UnderlineCharChar"/>
          <w:szCs w:val="20"/>
        </w:rPr>
        <w:t xml:space="preserve">intense </w:t>
      </w:r>
      <w:r w:rsidRPr="00AA56C8">
        <w:rPr>
          <w:rStyle w:val="UnderlineCharChar"/>
          <w:szCs w:val="20"/>
          <w:highlight w:val="yellow"/>
        </w:rPr>
        <w:t xml:space="preserve">radioactive heat within </w:t>
      </w:r>
      <w:r>
        <w:rPr>
          <w:rStyle w:val="UnderlineCharChar"/>
          <w:szCs w:val="20"/>
        </w:rPr>
        <w:t>today's</w:t>
      </w:r>
      <w:r>
        <w:t xml:space="preserve"> operating </w:t>
      </w:r>
      <w:r w:rsidRPr="00AA56C8">
        <w:rPr>
          <w:rStyle w:val="UnderlineCharChar"/>
          <w:szCs w:val="20"/>
          <w:highlight w:val="yellow"/>
        </w:rPr>
        <w:t>reactors is the hottest anywhere on the planet</w:t>
      </w:r>
      <w:r>
        <w:t xml:space="preserve">. Because Indian Point has operated so long, its accumulated radioactive burden far exceeds that of Chernobyl. The </w:t>
      </w:r>
      <w:r w:rsidRPr="00AA56C8">
        <w:rPr>
          <w:rStyle w:val="UnderlineCharChar"/>
          <w:szCs w:val="20"/>
          <w:highlight w:val="yellow"/>
        </w:rPr>
        <w:t>safety systems</w:t>
      </w:r>
      <w:r w:rsidRPr="00AA56C8">
        <w:rPr>
          <w:highlight w:val="yellow"/>
        </w:rPr>
        <w:t xml:space="preserve"> </w:t>
      </w:r>
      <w:r>
        <w:t xml:space="preserve">are extremely complex and virtually indefensible. One or more </w:t>
      </w:r>
      <w:r w:rsidRPr="00AA56C8">
        <w:rPr>
          <w:rStyle w:val="UnderlineCharChar"/>
          <w:szCs w:val="20"/>
          <w:highlight w:val="yellow"/>
        </w:rPr>
        <w:t>could be wiped out</w:t>
      </w:r>
      <w:r>
        <w:t xml:space="preserve"> with a small aircraft, ground-based weapons, truck bombs or even chemical/biological assaults aimed at the work force. A terrorist assault at Indian Point could yield three infernal fireballs of molten radioactive lava burning through the earth and into the aquifer and the river. </w:t>
      </w:r>
      <w:r w:rsidRPr="00AA56C8">
        <w:rPr>
          <w:rStyle w:val="UnderlineCharChar"/>
          <w:szCs w:val="20"/>
          <w:highlight w:val="yellow"/>
        </w:rPr>
        <w:t>Striking water</w:t>
      </w:r>
      <w:r>
        <w:t xml:space="preserve">, they </w:t>
      </w:r>
      <w:r w:rsidRPr="00AA56C8">
        <w:rPr>
          <w:rStyle w:val="UnderlineCharChar"/>
          <w:szCs w:val="20"/>
          <w:highlight w:val="yellow"/>
        </w:rPr>
        <w:t xml:space="preserve">would blast </w:t>
      </w:r>
      <w:r>
        <w:rPr>
          <w:rStyle w:val="UnderlineCharChar"/>
          <w:szCs w:val="20"/>
        </w:rPr>
        <w:t>gigantic billows of</w:t>
      </w:r>
      <w:r>
        <w:t xml:space="preserve"> horribly </w:t>
      </w:r>
      <w:r>
        <w:rPr>
          <w:rStyle w:val="UnderlineCharChar"/>
          <w:szCs w:val="20"/>
        </w:rPr>
        <w:t xml:space="preserve">radioactive </w:t>
      </w:r>
      <w:r w:rsidRPr="00AA56C8">
        <w:rPr>
          <w:rStyle w:val="UnderlineCharChar"/>
          <w:szCs w:val="20"/>
          <w:highlight w:val="yellow"/>
        </w:rPr>
        <w:t>steam into the atmosphere</w:t>
      </w:r>
      <w:r>
        <w:t xml:space="preserve">. Thousands of square miles would be saturated with the most </w:t>
      </w:r>
      <w:r>
        <w:rPr>
          <w:rStyle w:val="UnderlineCharChar"/>
          <w:szCs w:val="20"/>
        </w:rPr>
        <w:t>lethal</w:t>
      </w:r>
      <w:r>
        <w:t xml:space="preserve"> </w:t>
      </w:r>
      <w:r>
        <w:rPr>
          <w:rStyle w:val="UnderlineCharChar"/>
          <w:szCs w:val="20"/>
        </w:rPr>
        <w:t>clouds</w:t>
      </w:r>
      <w:r>
        <w:t xml:space="preserve"> ever </w:t>
      </w:r>
      <w:proofErr w:type="gramStart"/>
      <w:r>
        <w:t>created,</w:t>
      </w:r>
      <w:proofErr w:type="gramEnd"/>
      <w:r>
        <w:t xml:space="preserve"> depositing relentless genetic poisons that </w:t>
      </w:r>
      <w:r>
        <w:rPr>
          <w:rStyle w:val="UnderlineCharChar"/>
          <w:szCs w:val="20"/>
        </w:rPr>
        <w:t>would kill forever</w:t>
      </w:r>
      <w:r>
        <w:t xml:space="preserve">. Infants and small children would quickly die en masse. Pregnant women would spontaneously abort or give birth to horribly deformed offspring. Ghastly sores, rashes, ulcerations and burns would afflict the skin of millions. Heart attacks, stroke and multiple organ failure would kill thousands on the spot. Emphysema, hair loss, nausea, inability to eat or drink or </w:t>
      </w:r>
      <w:proofErr w:type="gramStart"/>
      <w:r>
        <w:t>swallow,</w:t>
      </w:r>
      <w:proofErr w:type="gramEnd"/>
      <w:r>
        <w:t xml:space="preserve"> diarrhea and incontinence, sterility and impotence, asthma and blindness would afflict hundreds of thousands, if not millions. </w:t>
      </w:r>
      <w:r w:rsidRPr="00AA56C8">
        <w:rPr>
          <w:rStyle w:val="UnderlineCharChar"/>
          <w:szCs w:val="20"/>
          <w:highlight w:val="yellow"/>
        </w:rPr>
        <w:t xml:space="preserve">Then </w:t>
      </w:r>
      <w:proofErr w:type="gramStart"/>
      <w:r w:rsidRPr="00AA56C8">
        <w:rPr>
          <w:rStyle w:val="UnderlineCharChar"/>
          <w:szCs w:val="20"/>
          <w:highlight w:val="yellow"/>
        </w:rPr>
        <w:t>comes</w:t>
      </w:r>
      <w:proofErr w:type="gramEnd"/>
      <w:r w:rsidRPr="00AA56C8">
        <w:rPr>
          <w:rStyle w:val="UnderlineCharChar"/>
          <w:szCs w:val="20"/>
          <w:highlight w:val="yellow"/>
        </w:rPr>
        <w:t xml:space="preserve"> the wave of </w:t>
      </w:r>
      <w:r>
        <w:rPr>
          <w:rStyle w:val="UnderlineCharChar"/>
          <w:szCs w:val="20"/>
        </w:rPr>
        <w:t>cancers</w:t>
      </w:r>
      <w:r>
        <w:t xml:space="preserve">, leukemias, lymphomas, tumors </w:t>
      </w:r>
      <w:r>
        <w:rPr>
          <w:u w:val="single"/>
        </w:rPr>
        <w:t>and</w:t>
      </w:r>
      <w:r>
        <w:t xml:space="preserve"> hellish </w:t>
      </w:r>
      <w:r w:rsidRPr="00AA56C8">
        <w:rPr>
          <w:highlight w:val="yellow"/>
          <w:u w:val="single"/>
        </w:rPr>
        <w:t>diseases</w:t>
      </w:r>
      <w:r w:rsidRPr="00AA56C8">
        <w:rPr>
          <w:highlight w:val="yellow"/>
        </w:rPr>
        <w:t xml:space="preserve"> </w:t>
      </w:r>
      <w:r>
        <w:t xml:space="preserve">for which new names will have to be invented. Evacuation would be impossible, but thousands would die trying. Attempts to quench the fires would be futile. More than 800,000 Soviet draftees forced through Chernobyl's seething remains in a futile attempt to clean it up are still dying from their exposure. At Indian Point, the molten cores would burn uncontrolled for days, weeks and years. Who would volunteer for such an American task force? The immediate damage from an Indian Point attack (or a domestic accident) would render all five boroughs of New York City an apocalyptic wasteland. As at Three Mile Island, where thousands of farm and wild animals died in heaps, natural ecosystems would be permanently and irrevocably destroyed. Spiritually, psychologically, financially and ecologically, our nation would never recover. This is what we missed by a mere 40 miles on September 11. Now that we are at war, this is what could be happening as you read this. 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AA56C8">
        <w:rPr>
          <w:rStyle w:val="UnderlineCharChar"/>
          <w:szCs w:val="20"/>
          <w:highlight w:val="yellow"/>
        </w:rPr>
        <w:t xml:space="preserve">the </w:t>
      </w:r>
      <w:r>
        <w:rPr>
          <w:rStyle w:val="UnderlineCharChar"/>
          <w:szCs w:val="20"/>
        </w:rPr>
        <w:t xml:space="preserve">ticking </w:t>
      </w:r>
      <w:r w:rsidRPr="00AA56C8">
        <w:rPr>
          <w:rStyle w:val="UnderlineCharChar"/>
          <w:szCs w:val="20"/>
          <w:highlight w:val="yellow"/>
        </w:rPr>
        <w:t>reactor bombs</w:t>
      </w:r>
      <w:r w:rsidRPr="00AA56C8">
        <w:rPr>
          <w:highlight w:val="yellow"/>
          <w:u w:val="single"/>
        </w:rPr>
        <w:t xml:space="preserve"> t</w:t>
      </w:r>
      <w:r w:rsidRPr="00AA56C8">
        <w:rPr>
          <w:rStyle w:val="UnderlineCharChar"/>
          <w:szCs w:val="20"/>
          <w:highlight w:val="yellow"/>
        </w:rPr>
        <w:t xml:space="preserve">hat could </w:t>
      </w:r>
      <w:r w:rsidRPr="00AA56C8">
        <w:rPr>
          <w:rStyle w:val="UnderlineCharChar"/>
          <w:b/>
          <w:szCs w:val="20"/>
          <w:highlight w:val="yellow"/>
        </w:rPr>
        <w:t>obliterate the very core of our life and of all future generations</w:t>
      </w:r>
      <w:r w:rsidRPr="00AA56C8">
        <w:rPr>
          <w:rStyle w:val="UnderlineCharChar"/>
          <w:szCs w:val="20"/>
          <w:highlight w:val="yellow"/>
        </w:rPr>
        <w:t xml:space="preserve"> must be shut down</w:t>
      </w:r>
      <w:r>
        <w:rPr>
          <w:rStyle w:val="UnderlineCharChar"/>
          <w:szCs w:val="20"/>
        </w:rPr>
        <w:t xml:space="preserve">.  </w:t>
      </w:r>
    </w:p>
    <w:p w:rsidR="00872009" w:rsidRPr="00F26EE5" w:rsidRDefault="00872009" w:rsidP="00872009">
      <w:pPr>
        <w:rPr>
          <w:rFonts w:ascii="Arial Narrow" w:hAnsi="Arial Narrow"/>
          <w:szCs w:val="20"/>
          <w:u w:val="single"/>
        </w:rPr>
      </w:pPr>
    </w:p>
    <w:p w:rsidR="00872009" w:rsidRDefault="00872009" w:rsidP="00872009">
      <w:pPr>
        <w:pStyle w:val="Heading3"/>
      </w:pPr>
      <w:r>
        <w:lastRenderedPageBreak/>
        <w:t>1AC – No Disads</w:t>
      </w:r>
    </w:p>
    <w:p w:rsidR="00872009" w:rsidRPr="00F44CA7" w:rsidRDefault="00872009" w:rsidP="00872009">
      <w:pPr>
        <w:pStyle w:val="Heading4"/>
      </w:pPr>
      <w:r>
        <w:t>Certainty is key – and no link to environment DA</w:t>
      </w:r>
    </w:p>
    <w:p w:rsidR="00872009" w:rsidRPr="006A5CAF" w:rsidRDefault="00872009" w:rsidP="00872009">
      <w:r w:rsidRPr="006A5CAF">
        <w:rPr>
          <w:rStyle w:val="StyleStyleBold12pt"/>
        </w:rPr>
        <w:t>Griles 3</w:t>
      </w:r>
      <w:r w:rsidRPr="006A5CAF">
        <w:t xml:space="preserve"> (Lisa, Deputy Secretary – Department of the Interior, “Energy Production on Federal Lands,” Hearing before the Committee on Energy and Natural Resources, United States Senate, 4-30)</w:t>
      </w:r>
    </w:p>
    <w:p w:rsidR="00872009" w:rsidRDefault="00872009" w:rsidP="00872009">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w:t>
      </w:r>
      <w:proofErr w:type="gramStart"/>
      <w:r w:rsidRPr="00F44CA7">
        <w:rPr>
          <w:sz w:val="14"/>
        </w:rPr>
        <w:t>policy in areas cover</w:t>
      </w:r>
      <w:proofErr w:type="gramEnd"/>
      <w:r w:rsidRPr="00F44CA7">
        <w:rPr>
          <w:sz w:val="14"/>
        </w:rPr>
        <w:t xml:space="preserve">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w:t>
      </w:r>
      <w:proofErr w:type="gramStart"/>
      <w:r w:rsidRPr="00F44CA7">
        <w:rPr>
          <w:sz w:val="14"/>
        </w:rPr>
        <w:t>This</w:t>
      </w:r>
      <w:proofErr w:type="gramEnd"/>
      <w:r w:rsidRPr="00F44CA7">
        <w:rPr>
          <w:sz w:val="14"/>
        </w:rPr>
        <w:t xml:space="preserve">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w:t>
      </w:r>
      <w:proofErr w:type="gramStart"/>
      <w:r w:rsidRPr="00F44CA7">
        <w:rPr>
          <w:sz w:val="14"/>
        </w:rPr>
        <w:t>EISs, that</w:t>
      </w:r>
      <w:proofErr w:type="gramEnd"/>
      <w:r w:rsidRPr="00F44CA7">
        <w:rPr>
          <w:sz w:val="14"/>
        </w:rPr>
        <w:t xml:space="preserve">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xml:space="preserve">.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w:t>
      </w:r>
      <w:proofErr w:type="gramStart"/>
      <w:r w:rsidRPr="006929F7">
        <w:rPr>
          <w:sz w:val="14"/>
        </w:rPr>
        <w:t>The CHAIRMAN.</w:t>
      </w:r>
      <w:proofErr w:type="gramEnd"/>
      <w:r w:rsidRPr="006929F7">
        <w:rPr>
          <w:sz w:val="14"/>
        </w:rPr>
        <w:t xml:space="preserve"> Mr. Secretary, everything</w:t>
      </w:r>
      <w:r w:rsidRPr="00F44CA7">
        <w:rPr>
          <w:sz w:val="14"/>
        </w:rPr>
        <w:t xml:space="preserve"> you have talked about so far is onshore. Mr. GRILES. That is correct. </w:t>
      </w:r>
      <w:proofErr w:type="gramStart"/>
      <w:r w:rsidRPr="00F44CA7">
        <w:rPr>
          <w:sz w:val="14"/>
        </w:rPr>
        <w:t>The CHAIRMAN.</w:t>
      </w:r>
      <w:proofErr w:type="gramEnd"/>
      <w:r w:rsidRPr="00F44CA7">
        <w:rPr>
          <w:sz w:val="14"/>
        </w:rPr>
        <w:t xml:space="preserve">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w:t>
      </w:r>
      <w:proofErr w:type="gramStart"/>
      <w:r w:rsidRPr="006A5CAF">
        <w:rPr>
          <w:rStyle w:val="StyleBoldUnderline"/>
        </w:rPr>
        <w:t>either delayed</w:t>
      </w:r>
      <w:proofErr w:type="gramEnd"/>
      <w:r w:rsidRPr="006A5CAF">
        <w:rPr>
          <w:rStyle w:val="StyleBoldUnderline"/>
        </w:rPr>
        <w:t xml:space="preserve">,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w:t>
      </w:r>
      <w:proofErr w:type="gramStart"/>
      <w:r w:rsidRPr="006929F7">
        <w:rPr>
          <w:rStyle w:val="StyleBoldUnderline"/>
        </w:rPr>
        <w:t>between 5 to 20 trillion cubic feet of natural gas</w:t>
      </w:r>
      <w:proofErr w:type="gramEnd"/>
      <w:r w:rsidRPr="006929F7">
        <w:rPr>
          <w:rStyle w:val="StyleBoldUnderline"/>
        </w:rPr>
        <w:t xml:space="preserve">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w:t>
      </w:r>
      <w:r w:rsidRPr="006929F7">
        <w:rPr>
          <w:rStyle w:val="StyleBoldUnderline"/>
        </w:rPr>
        <w:lastRenderedPageBreak/>
        <w:t xml:space="preserve">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872009" w:rsidRDefault="00872009" w:rsidP="00872009">
      <w:pPr>
        <w:pStyle w:val="Heading4"/>
      </w:pPr>
      <w:r>
        <w:t>Demand for offshore rigs is up – NEWEST EVIDENCE</w:t>
      </w:r>
    </w:p>
    <w:p w:rsidR="00872009" w:rsidRPr="00BF6C34" w:rsidRDefault="00872009" w:rsidP="00872009">
      <w:pPr>
        <w:rPr>
          <w:rStyle w:val="StyleStyleBold12pt"/>
          <w:b w:val="0"/>
        </w:rPr>
      </w:pPr>
      <w:r>
        <w:rPr>
          <w:rStyle w:val="StyleStyleBold12pt"/>
        </w:rPr>
        <w:t xml:space="preserve">Pickerell 12/31/12 </w:t>
      </w:r>
      <w:r>
        <w:rPr>
          <w:rStyle w:val="StyleStyleBold12pt"/>
          <w:b w:val="0"/>
        </w:rPr>
        <w:t>(Emily, “Demand for offshore rigs up, while onshore count keeps falling”, http://fuelfix.com/blog/2012/12/31/demand-for-offshore-rigs-up-while-onshore-count-keeps-falling/)</w:t>
      </w:r>
    </w:p>
    <w:p w:rsidR="00872009" w:rsidRPr="00D17C4E" w:rsidRDefault="00872009" w:rsidP="00872009">
      <w:r w:rsidRPr="00A53362">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A53362">
        <w:rPr>
          <w:rStyle w:val="Emphasis"/>
          <w:highlight w:val="yellow"/>
        </w:rPr>
        <w:t>for offshore rigs continues to flourish</w:t>
      </w:r>
      <w:r w:rsidRPr="00A53362">
        <w:rPr>
          <w:sz w:val="16"/>
          <w:highlight w:val="yellow"/>
        </w:rPr>
        <w:t xml:space="preserve">, </w:t>
      </w:r>
      <w:r w:rsidRPr="00A53362">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jackups for the fourth quarter, up from 27 floating rigs and 27 jackups for the third quarter, according to a Tudor Pickering analyst’s note. Likewise, </w:t>
      </w:r>
      <w:r w:rsidRPr="00BF6C34">
        <w:rPr>
          <w:rStyle w:val="StyleBoldUnderline"/>
        </w:rPr>
        <w:t>demand for offshore rigs grew from 73 in January 2012 to 80 by the end of November</w:t>
      </w:r>
      <w:r w:rsidRPr="00BF6C34">
        <w:rPr>
          <w:sz w:val="16"/>
        </w:rPr>
        <w:t xml:space="preserve">,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ultra-deepwater rigs that will be available in 2013. </w:t>
      </w:r>
      <w:r w:rsidRPr="00A53362">
        <w:rPr>
          <w:rStyle w:val="Emphasis"/>
          <w:highlight w:val="yellow"/>
        </w:rPr>
        <w:t>Demand has dipped in onshore drilling</w:t>
      </w:r>
      <w:r w:rsidRPr="00A53362">
        <w:rPr>
          <w:sz w:val="16"/>
          <w:highlight w:val="yellow"/>
        </w:rPr>
        <w:t xml:space="preserve">, </w:t>
      </w:r>
      <w:r w:rsidRPr="00A53362">
        <w:rPr>
          <w:rStyle w:val="StyleBoldUnderline"/>
          <w:highlight w:val="yellow"/>
        </w:rPr>
        <w:t xml:space="preserve">as the big operators have shifted away from chasing natural gas exploration, </w:t>
      </w:r>
      <w:r w:rsidRPr="00A53362">
        <w:rPr>
          <w:rStyle w:val="Emphasis"/>
          <w:highlight w:val="yellow"/>
        </w:rPr>
        <w:t>resulting in a 61 percent decline for onshore rigs</w:t>
      </w:r>
      <w:r w:rsidRPr="00A53362">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A53362">
        <w:rPr>
          <w:rStyle w:val="StyleBoldUnderline"/>
          <w:highlight w:val="yellow"/>
        </w:rPr>
        <w:t xml:space="preserve">Companies are also trending </w:t>
      </w:r>
      <w:r w:rsidRPr="00A53362">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A53362">
        <w:rPr>
          <w:rStyle w:val="Emphasis"/>
          <w:highlight w:val="yellow"/>
        </w:rPr>
        <w:t>Alternating-current engines allow for greater mobility and control over the drilling process</w:t>
      </w:r>
      <w:r w:rsidRPr="00BF6C34">
        <w:rPr>
          <w:rStyle w:val="Emphasis"/>
        </w:rPr>
        <w:t xml:space="preserve">, </w:t>
      </w:r>
      <w:r w:rsidRPr="00A53362">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p w:rsidR="00872009" w:rsidRPr="00B4135C" w:rsidRDefault="00872009" w:rsidP="00872009">
      <w:pPr>
        <w:pStyle w:val="Heading4"/>
      </w:pPr>
      <w:r>
        <w:t>Still demand for offshore gas</w:t>
      </w:r>
    </w:p>
    <w:p w:rsidR="00872009" w:rsidRPr="00B4135C" w:rsidRDefault="00872009" w:rsidP="00872009">
      <w:pPr>
        <w:rPr>
          <w:rStyle w:val="StyleStyleBold12pt"/>
          <w:b w:val="0"/>
        </w:rPr>
      </w:pPr>
      <w:r>
        <w:rPr>
          <w:rStyle w:val="StyleStyleBold12pt"/>
        </w:rPr>
        <w:t xml:space="preserve">PR Newswire 12 </w:t>
      </w:r>
      <w:r>
        <w:rPr>
          <w:rStyle w:val="StyleStyleBold12pt"/>
          <w:b w:val="0"/>
        </w:rPr>
        <w:t>(“Offshore Drilling Industry to 2016 - Rapidly Rising Demand for Hydrocarbons Expected to Boost Offshore Drilling in Ultra-Deepwater and Harsh-weather Environments”, 2012, http://www.bizjournals.com/prnewswire/press_releases/2012/02/23/SP58486)</w:t>
      </w:r>
    </w:p>
    <w:p w:rsidR="00872009" w:rsidRDefault="00872009" w:rsidP="00872009">
      <w:r w:rsidRPr="00A53362">
        <w:rPr>
          <w:rStyle w:val="StyleBoldUnderline"/>
          <w:highlight w:val="yellow"/>
        </w:rPr>
        <w:t>The production from offshore regions accounts for an increasing share</w:t>
      </w:r>
      <w:r>
        <w:t xml:space="preserve"> of the total world oil </w:t>
      </w:r>
      <w:r w:rsidRPr="00A53362">
        <w:rPr>
          <w:highlight w:val="yellow"/>
        </w:rPr>
        <w:t>a</w:t>
      </w:r>
      <w:r w:rsidRPr="00A53362">
        <w:t xml:space="preserve">nd </w:t>
      </w:r>
      <w:r w:rsidRPr="00A53362">
        <w:rPr>
          <w:rStyle w:val="StyleBoldUnderline"/>
          <w:highlight w:val="yellow"/>
        </w:rPr>
        <w:t>gas production</w:t>
      </w:r>
      <w:r w:rsidRPr="00A53362">
        <w:rPr>
          <w:highlight w:val="yellow"/>
        </w:rPr>
        <w:t>.</w:t>
      </w:r>
      <w:r>
        <w:t xml:space="preserve"> Offshore crude oil production accounts for around 30% or more of the total global crude oil production. Also, offshore natural gas production accounts for about a quarter of the total world natural gas production. In the recent decade, the offshore crude oil industry has witnessed consistent growth in production. The global crude oil </w:t>
      </w:r>
      <w:r w:rsidRPr="00A53362">
        <w:rPr>
          <w:rStyle w:val="StyleBoldUnderline"/>
          <w:highlight w:val="yellow"/>
        </w:rPr>
        <w:t>production from offshore resources is expected to increase</w:t>
      </w:r>
      <w:r w:rsidRPr="00B4135C">
        <w:rPr>
          <w:rStyle w:val="StyleBoldUnderline"/>
        </w:rPr>
        <w:t xml:space="preserve"> in the near future, </w:t>
      </w:r>
      <w:r w:rsidRPr="00A53362">
        <w:rPr>
          <w:rStyle w:val="StyleBoldUnderline"/>
          <w:highlight w:val="yellow"/>
        </w:rPr>
        <w:t>mainly due to an increase in offshore production</w:t>
      </w:r>
      <w:r w:rsidRPr="00B4135C">
        <w:rPr>
          <w:rStyle w:val="StyleBoldUnderline"/>
        </w:rPr>
        <w:t xml:space="preserve"> from major offshore regions</w:t>
      </w:r>
      <w:r>
        <w:t xml:space="preserve"> worldwide, </w:t>
      </w:r>
      <w:r w:rsidRPr="00A53362">
        <w:rPr>
          <w:rStyle w:val="Emphasis"/>
          <w:highlight w:val="yellow"/>
        </w:rPr>
        <w:t>such as deepwater US Gulf of Mexico</w:t>
      </w:r>
      <w:r>
        <w:t xml:space="preserve">, offshore Brazil, </w:t>
      </w:r>
      <w:proofErr w:type="gramStart"/>
      <w:r>
        <w:t>offshore</w:t>
      </w:r>
      <w:proofErr w:type="gramEnd"/>
      <w:r>
        <w:t xml:space="preserve"> Africa. </w:t>
      </w:r>
      <w:proofErr w:type="gramStart"/>
      <w:r>
        <w:t>offshore</w:t>
      </w:r>
      <w:proofErr w:type="gramEnd"/>
      <w:r>
        <w:t xml:space="preserve"> India, China and Australia, and also offshore regions in the European regions. In the past decade, </w:t>
      </w:r>
      <w:r w:rsidRPr="00B4135C">
        <w:rPr>
          <w:rStyle w:val="Emphasis"/>
        </w:rPr>
        <w:t>offshore drilling activity has picked up pace</w:t>
      </w:r>
      <w:r>
        <w:t xml:space="preserve"> worldwide, as an increased effort to meet energy needs. </w:t>
      </w:r>
      <w:r w:rsidRPr="00A53362">
        <w:rPr>
          <w:rStyle w:val="StyleBoldUnderline"/>
          <w:highlight w:val="yellow"/>
        </w:rPr>
        <w:t xml:space="preserve">The growth of the offshore drilling market </w:t>
      </w:r>
      <w:r w:rsidRPr="00A53362">
        <w:rPr>
          <w:rStyle w:val="Emphasis"/>
          <w:highlight w:val="yellow"/>
        </w:rPr>
        <w:t>is being driven by high demand</w:t>
      </w:r>
      <w:r>
        <w:t xml:space="preserve"> and rising prices of crude oil and </w:t>
      </w:r>
      <w:r w:rsidRPr="00A53362">
        <w:rPr>
          <w:rStyle w:val="Emphasis"/>
          <w:highlight w:val="yellow"/>
        </w:rPr>
        <w:t xml:space="preserve">natural </w:t>
      </w:r>
      <w:r w:rsidRPr="00A53362">
        <w:rPr>
          <w:highlight w:val="yellow"/>
        </w:rPr>
        <w:t>gas.</w:t>
      </w:r>
      <w:r w:rsidRPr="00B4135C">
        <w:t xml:space="preserve"> However, the global offshore drilling market experienced a temporary slowdown in 2009 as a result of relatively</w:t>
      </w:r>
      <w:r>
        <w:t xml:space="preserve"> fewer investments by offshore exploration companies in that year, due to the global financial crisis and the subsequent fall in demand. However, the </w:t>
      </w:r>
      <w:r w:rsidRPr="00A53362">
        <w:rPr>
          <w:rStyle w:val="StyleBoldUnderline"/>
          <w:highlight w:val="yellow"/>
        </w:rPr>
        <w:t>period 2012-2016 for offshore drilling worldwide is expected to be encouraging considering aggressive offshore</w:t>
      </w:r>
      <w:r w:rsidRPr="00B4135C">
        <w:rPr>
          <w:rStyle w:val="StyleBoldUnderline"/>
        </w:rPr>
        <w:t xml:space="preserve"> E&amp;P </w:t>
      </w:r>
      <w:r w:rsidRPr="00A53362">
        <w:rPr>
          <w:rStyle w:val="StyleBoldUnderline"/>
          <w:highlight w:val="yellow"/>
        </w:rPr>
        <w:t>activity</w:t>
      </w:r>
      <w:r w:rsidRPr="00B4135C">
        <w:rPr>
          <w:rStyle w:val="StyleBoldUnderline"/>
        </w:rPr>
        <w:t xml:space="preserve"> expected in regions worldwide</w:t>
      </w:r>
      <w:r>
        <w:t xml:space="preserve">. </w:t>
      </w:r>
      <w:r w:rsidRPr="00B4135C">
        <w:rPr>
          <w:rStyle w:val="StyleBoldUnderline"/>
        </w:rPr>
        <w:t>This is a result of ambitious plans by</w:t>
      </w:r>
      <w:r>
        <w:t xml:space="preserve"> international oil companies, national oil companies and </w:t>
      </w:r>
      <w:r w:rsidRPr="00B4135C">
        <w:rPr>
          <w:rStyle w:val="StyleBoldUnderline"/>
        </w:rPr>
        <w:t>governments worldwide to boost the search for fresh discoveries of hydrocarbons</w:t>
      </w:r>
      <w:r>
        <w:t>; with the predicted recovery of the industry from the financial slowdown meaning that drilling expenditure is expected to steadily rise until 2016.</w:t>
      </w:r>
    </w:p>
    <w:p w:rsidR="00872009" w:rsidRDefault="00872009" w:rsidP="00872009">
      <w:pPr>
        <w:pStyle w:val="Heading4"/>
      </w:pPr>
      <w:r>
        <w:t xml:space="preserve">Obama has no political capital – </w:t>
      </w:r>
    </w:p>
    <w:p w:rsidR="00872009" w:rsidRPr="004059DA" w:rsidRDefault="00872009" w:rsidP="00872009">
      <w:pPr>
        <w:pStyle w:val="Heading4"/>
      </w:pPr>
      <w:r>
        <w:t>A) Fiscal fights</w:t>
      </w:r>
    </w:p>
    <w:p w:rsidR="00872009" w:rsidRDefault="00872009" w:rsidP="00872009">
      <w:r w:rsidRPr="00753963">
        <w:rPr>
          <w:rStyle w:val="StyleStyleBold12pt"/>
        </w:rPr>
        <w:t>Benac, 1-24</w:t>
      </w:r>
      <w:r w:rsidRPr="00753963">
        <w:t xml:space="preserve"> -- covered government and politics in Washington for more than three decades </w:t>
      </w:r>
    </w:p>
    <w:p w:rsidR="00872009" w:rsidRPr="00753963" w:rsidRDefault="00872009" w:rsidP="00872009">
      <w:r w:rsidRPr="00753963">
        <w:t>[Nancy, "Obama's Uphill Agenda," Detroit News, 1-24-13, www.detroitnews.com/article/20130124/OPINION01/301240324/1008/opinion01/Obama-s-uphill-agenda, accessed 1-25-13, mss]</w:t>
      </w:r>
    </w:p>
    <w:p w:rsidR="00872009" w:rsidRPr="00753963" w:rsidRDefault="00872009" w:rsidP="00872009">
      <w:pPr>
        <w:rPr>
          <w:u w:val="single"/>
        </w:rPr>
      </w:pPr>
      <w:r w:rsidRPr="00E70210">
        <w:rPr>
          <w:rStyle w:val="StyleBoldUnderline"/>
          <w:highlight w:val="yellow"/>
        </w:rPr>
        <w:t>Obama's</w:t>
      </w:r>
      <w:r w:rsidRPr="00753963">
        <w:rPr>
          <w:sz w:val="16"/>
          <w:szCs w:val="16"/>
        </w:rPr>
        <w:t xml:space="preserve"> uphill </w:t>
      </w:r>
      <w:r w:rsidRPr="00E70210">
        <w:rPr>
          <w:rStyle w:val="StyleBoldUnderline"/>
          <w:highlight w:val="yellow"/>
        </w:rPr>
        <w:t>agenda</w:t>
      </w:r>
      <w:r>
        <w:t xml:space="preserve">: </w:t>
      </w:r>
      <w:r w:rsidRPr="00460BF7">
        <w:rPr>
          <w:sz w:val="16"/>
          <w:szCs w:val="16"/>
        </w:rPr>
        <w:t xml:space="preserve">President's second </w:t>
      </w:r>
      <w:r w:rsidRPr="006E769E">
        <w:rPr>
          <w:sz w:val="16"/>
          <w:szCs w:val="16"/>
        </w:rPr>
        <w:t>term, the legacy</w:t>
      </w:r>
      <w:r w:rsidRPr="00753963">
        <w:rPr>
          <w:sz w:val="16"/>
          <w:szCs w:val="16"/>
        </w:rPr>
        <w:t>-maker,</w:t>
      </w:r>
      <w:r>
        <w:t xml:space="preserve"> </w:t>
      </w:r>
      <w:r w:rsidRPr="00E70210">
        <w:rPr>
          <w:highlight w:val="yellow"/>
          <w:u w:val="single"/>
        </w:rPr>
        <w:t>will be over before we know it</w:t>
      </w:r>
    </w:p>
    <w:p w:rsidR="00872009" w:rsidRDefault="00872009" w:rsidP="00872009">
      <w:r w:rsidRPr="002F0DE3">
        <w:rPr>
          <w:sz w:val="16"/>
        </w:rPr>
        <w:lastRenderedPageBreak/>
        <w:t xml:space="preserve">It's a good thing President Barack Obama considers himself a congenital optimist. </w:t>
      </w:r>
      <w:r w:rsidRPr="00E70210">
        <w:rPr>
          <w:b/>
          <w:highlight w:val="yellow"/>
          <w:u w:val="single"/>
        </w:rPr>
        <w:t>There are no easy "gets</w:t>
      </w:r>
      <w:r w:rsidRPr="002F0DE3">
        <w:rPr>
          <w:b/>
          <w:u w:val="single"/>
        </w:rPr>
        <w:t>"</w:t>
      </w:r>
      <w:r w:rsidRPr="002F0DE3">
        <w:rPr>
          <w:sz w:val="16"/>
        </w:rPr>
        <w:t xml:space="preserve"> </w:t>
      </w:r>
      <w:r w:rsidRPr="002F0DE3">
        <w:rPr>
          <w:u w:val="single"/>
        </w:rPr>
        <w:t>as he scrolls through his second-term to-do list</w:t>
      </w:r>
      <w:r w:rsidRPr="002F0DE3">
        <w:rPr>
          <w:sz w:val="16"/>
        </w:rPr>
        <w:t xml:space="preserve"> and looks ahead to the uncertainties of the next four years. Many of the items already on his agenda aren't there of his own choosing. </w:t>
      </w:r>
      <w:r w:rsidRPr="00E70210">
        <w:rPr>
          <w:rStyle w:val="Emphasis"/>
          <w:highlight w:val="yellow"/>
        </w:rPr>
        <w:t>First up</w:t>
      </w:r>
      <w:r w:rsidRPr="00E70210">
        <w:rPr>
          <w:highlight w:val="yellow"/>
          <w:u w:val="single"/>
        </w:rPr>
        <w:t xml:space="preserve"> is </w:t>
      </w:r>
      <w:r w:rsidRPr="002F0DE3">
        <w:rPr>
          <w:u w:val="single"/>
        </w:rPr>
        <w:t xml:space="preserve">certain </w:t>
      </w:r>
      <w:r w:rsidRPr="00E70210">
        <w:rPr>
          <w:highlight w:val="yellow"/>
          <w:u w:val="single"/>
        </w:rPr>
        <w:t>battle with Congress</w:t>
      </w:r>
      <w:r w:rsidRPr="00E70210">
        <w:rPr>
          <w:sz w:val="16"/>
          <w:highlight w:val="yellow"/>
        </w:rPr>
        <w:t xml:space="preserve"> </w:t>
      </w:r>
      <w:r w:rsidRPr="002F0DE3">
        <w:rPr>
          <w:sz w:val="16"/>
        </w:rPr>
        <w:t xml:space="preserve">in the next few months </w:t>
      </w:r>
      <w:r w:rsidRPr="002F0DE3">
        <w:rPr>
          <w:u w:val="single"/>
        </w:rPr>
        <w:t xml:space="preserve">over deadlines </w:t>
      </w:r>
      <w:r w:rsidRPr="00E70210">
        <w:rPr>
          <w:highlight w:val="yellow"/>
          <w:u w:val="single"/>
        </w:rPr>
        <w:t xml:space="preserve">on automatic budget cuts, </w:t>
      </w:r>
      <w:r w:rsidRPr="002F0DE3">
        <w:rPr>
          <w:u w:val="single"/>
        </w:rPr>
        <w:t>expiring</w:t>
      </w:r>
      <w:r w:rsidRPr="002F0DE3">
        <w:rPr>
          <w:sz w:val="16"/>
        </w:rPr>
        <w:t xml:space="preserve"> government </w:t>
      </w:r>
      <w:r w:rsidRPr="00E70210">
        <w:rPr>
          <w:highlight w:val="yellow"/>
          <w:u w:val="single"/>
        </w:rPr>
        <w:t xml:space="preserve">spending </w:t>
      </w:r>
      <w:r w:rsidRPr="002F0DE3">
        <w:rPr>
          <w:u w:val="single"/>
        </w:rPr>
        <w:t xml:space="preserve">authority </w:t>
      </w:r>
      <w:r w:rsidRPr="00E70210">
        <w:rPr>
          <w:highlight w:val="yellow"/>
          <w:u w:val="single"/>
        </w:rPr>
        <w:t xml:space="preserve">and </w:t>
      </w:r>
      <w:r w:rsidRPr="002F0DE3">
        <w:rPr>
          <w:u w:val="single"/>
        </w:rPr>
        <w:t xml:space="preserve">raising </w:t>
      </w:r>
      <w:r w:rsidRPr="00E70210">
        <w:rPr>
          <w:highlight w:val="yellow"/>
          <w:u w:val="single"/>
        </w:rPr>
        <w:t>the debt limit</w:t>
      </w:r>
      <w:r w:rsidRPr="002F0DE3">
        <w:rPr>
          <w:sz w:val="16"/>
        </w:rPr>
        <w:t>. House Republicans last week agreed to bump up the debt limit slightly, but that just puts off that part of the fight for a few months. Obama's goal is to get through that trifecta and still have the political capital left for the things he'd rather focus on: Reducing gun violence, overhauling immigration policy, revamping tax laws, addressing climate change and more. With Republicans in Congress approaching the new year with very different goals, "</w:t>
      </w:r>
      <w:r w:rsidRPr="00E70210">
        <w:rPr>
          <w:b/>
          <w:highlight w:val="yellow"/>
          <w:u w:val="single"/>
        </w:rPr>
        <w:t>it's a formula for deadlock</w:t>
      </w:r>
      <w:r w:rsidRPr="002F0DE3">
        <w:rPr>
          <w:b/>
          <w:u w:val="single"/>
        </w:rPr>
        <w:t xml:space="preserve"> </w:t>
      </w:r>
      <w:r w:rsidRPr="00460BF7">
        <w:rPr>
          <w:u w:val="single"/>
        </w:rPr>
        <w:t>and difficulty for the president,"</w:t>
      </w:r>
      <w:r w:rsidRPr="002F0DE3">
        <w:rPr>
          <w:sz w:val="16"/>
        </w:rPr>
        <w:t xml:space="preserve"> </w:t>
      </w:r>
      <w:r w:rsidRPr="00E70210">
        <w:rPr>
          <w:highlight w:val="yellow"/>
          <w:u w:val="single"/>
        </w:rPr>
        <w:t>says</w:t>
      </w:r>
      <w:r w:rsidRPr="00E70210">
        <w:rPr>
          <w:sz w:val="16"/>
          <w:highlight w:val="yellow"/>
        </w:rPr>
        <w:t xml:space="preserve"> </w:t>
      </w:r>
      <w:r w:rsidRPr="002F0DE3">
        <w:rPr>
          <w:sz w:val="16"/>
        </w:rPr>
        <w:t xml:space="preserve">James </w:t>
      </w:r>
      <w:r w:rsidRPr="002F0DE3">
        <w:rPr>
          <w:u w:val="single"/>
        </w:rPr>
        <w:t xml:space="preserve">Thurber, </w:t>
      </w:r>
      <w:r w:rsidRPr="00E70210">
        <w:rPr>
          <w:highlight w:val="yellow"/>
          <w:u w:val="single"/>
        </w:rPr>
        <w:t xml:space="preserve">director of </w:t>
      </w:r>
      <w:r w:rsidRPr="002F0DE3">
        <w:rPr>
          <w:u w:val="single"/>
        </w:rPr>
        <w:t xml:space="preserve">the Center for </w:t>
      </w:r>
      <w:r w:rsidRPr="00E70210">
        <w:rPr>
          <w:highlight w:val="yellow"/>
          <w:u w:val="single"/>
        </w:rPr>
        <w:t xml:space="preserve">Congressional and Presidential Studies at American </w:t>
      </w:r>
      <w:r w:rsidRPr="002F0DE3">
        <w:rPr>
          <w:u w:val="single"/>
        </w:rPr>
        <w:t>University</w:t>
      </w:r>
      <w:r w:rsidRPr="002F0DE3">
        <w:rPr>
          <w:sz w:val="16"/>
        </w:rPr>
        <w:t>. "</w:t>
      </w:r>
      <w:r w:rsidRPr="00E70210">
        <w:rPr>
          <w:b/>
          <w:highlight w:val="yellow"/>
          <w:u w:val="single"/>
        </w:rPr>
        <w:t>I don't think this president has even a month of political capital</w:t>
      </w:r>
      <w:r w:rsidRPr="002F0DE3">
        <w:rPr>
          <w:b/>
          <w:u w:val="single"/>
        </w:rPr>
        <w:t>."</w:t>
      </w:r>
      <w:r>
        <w:rPr>
          <w:b/>
          <w:u w:val="single"/>
        </w:rPr>
        <w:t xml:space="preserve"> </w:t>
      </w:r>
      <w:r w:rsidRPr="006E769E">
        <w:rPr>
          <w:u w:val="single"/>
        </w:rPr>
        <w:t>The president also will have to devote significant energy simply to safeguarding the achievements of his first term, by</w:t>
      </w:r>
      <w:r w:rsidRPr="006E769E">
        <w:rPr>
          <w:sz w:val="16"/>
        </w:rPr>
        <w:t xml:space="preserve"> keeping the economic recovery alive, </w:t>
      </w:r>
      <w:r w:rsidRPr="006E769E">
        <w:rPr>
          <w:u w:val="single"/>
        </w:rPr>
        <w:t>making sure</w:t>
      </w:r>
      <w:r w:rsidRPr="006E769E">
        <w:rPr>
          <w:sz w:val="16"/>
        </w:rPr>
        <w:t xml:space="preserve"> his </w:t>
      </w:r>
      <w:r w:rsidRPr="006E769E">
        <w:rPr>
          <w:u w:val="single"/>
        </w:rPr>
        <w:t>health care</w:t>
      </w:r>
      <w:r w:rsidRPr="006E769E">
        <w:rPr>
          <w:sz w:val="16"/>
        </w:rPr>
        <w:t xml:space="preserve"> law is properly put in place in the face of persisting objections from businesses and individuals, </w:t>
      </w:r>
      <w:r w:rsidRPr="006E769E">
        <w:rPr>
          <w:u w:val="single"/>
        </w:rPr>
        <w:t>and</w:t>
      </w:r>
      <w:r w:rsidRPr="006E769E">
        <w:rPr>
          <w:sz w:val="16"/>
        </w:rPr>
        <w:t xml:space="preserve"> ensuring </w:t>
      </w:r>
      <w:r w:rsidRPr="006E769E">
        <w:rPr>
          <w:u w:val="single"/>
        </w:rPr>
        <w:t>new financial regulations have teeth</w:t>
      </w:r>
      <w:r w:rsidRPr="006E769E">
        <w:rPr>
          <w:sz w:val="16"/>
        </w:rPr>
        <w:t xml:space="preserve">. </w:t>
      </w:r>
      <w:r w:rsidRPr="006E769E">
        <w:rPr>
          <w:u w:val="single"/>
        </w:rPr>
        <w:t>International worries</w:t>
      </w:r>
      <w:r w:rsidRPr="006E769E">
        <w:rPr>
          <w:sz w:val="16"/>
        </w:rPr>
        <w:t xml:space="preserve">, </w:t>
      </w:r>
      <w:r w:rsidRPr="006E769E">
        <w:rPr>
          <w:u w:val="single"/>
        </w:rPr>
        <w:t>including</w:t>
      </w:r>
      <w:r w:rsidRPr="006E769E">
        <w:rPr>
          <w:sz w:val="16"/>
        </w:rPr>
        <w:t xml:space="preserve"> the civil war in </w:t>
      </w:r>
      <w:r w:rsidRPr="006E769E">
        <w:rPr>
          <w:u w:val="single"/>
        </w:rPr>
        <w:t>Syria, Iran</w:t>
      </w:r>
      <w:r w:rsidRPr="006E769E">
        <w:rPr>
          <w:sz w:val="16"/>
          <w:szCs w:val="16"/>
        </w:rPr>
        <w:t>'s</w:t>
      </w:r>
      <w:r w:rsidRPr="006E769E">
        <w:rPr>
          <w:sz w:val="16"/>
        </w:rPr>
        <w:t xml:space="preserve"> nuclear intentions </w:t>
      </w:r>
      <w:r w:rsidRPr="006E769E">
        <w:rPr>
          <w:u w:val="single"/>
        </w:rPr>
        <w:t>and</w:t>
      </w:r>
      <w:r w:rsidRPr="006E769E">
        <w:rPr>
          <w:sz w:val="16"/>
        </w:rPr>
        <w:t xml:space="preserve"> instability in </w:t>
      </w:r>
      <w:r w:rsidRPr="006E769E">
        <w:rPr>
          <w:u w:val="single"/>
        </w:rPr>
        <w:t>Mali</w:t>
      </w:r>
      <w:r w:rsidRPr="006E769E">
        <w:rPr>
          <w:sz w:val="16"/>
        </w:rPr>
        <w:t xml:space="preserve"> </w:t>
      </w:r>
      <w:r w:rsidRPr="006E769E">
        <w:rPr>
          <w:u w:val="single"/>
        </w:rPr>
        <w:t>could complicate the president's Term Two game plan</w:t>
      </w:r>
      <w:r w:rsidRPr="006E769E">
        <w:rPr>
          <w:sz w:val="16"/>
        </w:rPr>
        <w:t xml:space="preserve"> as well. "</w:t>
      </w:r>
      <w:r w:rsidRPr="006E769E">
        <w:rPr>
          <w:b/>
          <w:u w:val="single"/>
        </w:rPr>
        <w:t>Things are stacked up</w:t>
      </w:r>
      <w:r w:rsidRPr="006E769E">
        <w:rPr>
          <w:sz w:val="16"/>
        </w:rPr>
        <w:t>," Obama senior adviser David Plouffe acknowledged Sunday on ABC's "This Week."</w:t>
      </w:r>
      <w:r>
        <w:t xml:space="preserve"> </w:t>
      </w:r>
    </w:p>
    <w:p w:rsidR="00872009" w:rsidRDefault="00872009" w:rsidP="00872009">
      <w:pPr>
        <w:pStyle w:val="Heading4"/>
      </w:pPr>
      <w:r>
        <w:t>B) Gun Control</w:t>
      </w:r>
    </w:p>
    <w:p w:rsidR="00872009" w:rsidRDefault="00872009" w:rsidP="00872009">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872009" w:rsidRPr="0004084C" w:rsidRDefault="00872009" w:rsidP="00872009"/>
    <w:p w:rsidR="00872009" w:rsidRPr="00EA74A9" w:rsidRDefault="00872009" w:rsidP="00872009">
      <w:pPr>
        <w:rPr>
          <w:sz w:val="16"/>
        </w:rPr>
      </w:pPr>
      <w:r w:rsidRPr="00EA74A9">
        <w:rPr>
          <w:sz w:val="16"/>
        </w:rPr>
        <w:t xml:space="preserve">Third, </w:t>
      </w:r>
      <w:r w:rsidRPr="00E70210">
        <w:rPr>
          <w:rStyle w:val="Emphasis"/>
          <w:highlight w:val="yellow"/>
        </w:rPr>
        <w:t>the president faces a crowded and difficult agenda</w:t>
      </w:r>
      <w:r w:rsidRPr="00EA74A9">
        <w:rPr>
          <w:sz w:val="16"/>
        </w:rPr>
        <w:t xml:space="preserve">. All </w:t>
      </w:r>
      <w:r w:rsidRPr="005F5DC4">
        <w:rPr>
          <w:rStyle w:val="StyleBoldUnderline"/>
        </w:rPr>
        <w:t>the many fiscal cliffs and</w:t>
      </w:r>
      <w:r w:rsidRPr="005F5DC4">
        <w:rPr>
          <w:sz w:val="16"/>
        </w:rPr>
        <w:t xml:space="preserve"> </w:t>
      </w:r>
      <w:r w:rsidRPr="005F5DC4">
        <w:rPr>
          <w:rStyle w:val="StyleBoldUnderline"/>
        </w:rPr>
        <w:t xml:space="preserve">demands to cut the budget </w:t>
      </w:r>
      <w:r w:rsidRPr="005F5DC4">
        <w:rPr>
          <w:rStyle w:val="BoldUnderline0"/>
        </w:rPr>
        <w:t>will preoccupy his time and resources</w:t>
      </w:r>
      <w:r w:rsidRPr="005F5DC4">
        <w:rPr>
          <w:rStyle w:val="StyleBoldUnderline"/>
        </w:rPr>
        <w:t>, depleting money he would like to spend on new programs. Obama</w:t>
      </w:r>
      <w:r w:rsidRPr="0004084C">
        <w:rPr>
          <w:rStyle w:val="StyleBoldUnderline"/>
        </w:rPr>
        <w:t xml:space="preserve"> has already signed on to an austerity budget</w:t>
      </w:r>
      <w:r w:rsidRPr="00EA74A9">
        <w:rPr>
          <w:sz w:val="16"/>
        </w:rPr>
        <w:t xml:space="preserve"> for his next four years – big and bold is not there. Fourth, the Newtown massacre and </w:t>
      </w:r>
      <w:r w:rsidRPr="005F5DC4">
        <w:rPr>
          <w:rStyle w:val="StyleBoldUnderline"/>
        </w:rPr>
        <w:t xml:space="preserve">Obama’s call for </w:t>
      </w:r>
      <w:r w:rsidRPr="00E70210">
        <w:rPr>
          <w:rStyle w:val="StyleBoldUnderline"/>
          <w:highlight w:val="yellow"/>
        </w:rPr>
        <w:t>gun reform places him in conflict</w:t>
      </w:r>
      <w:r w:rsidRPr="0004084C">
        <w:rPr>
          <w:rStyle w:val="StyleBoldUnderline"/>
        </w:rPr>
        <w:t xml:space="preserve"> </w:t>
      </w:r>
      <w:r w:rsidRPr="00E70210">
        <w:rPr>
          <w:rStyle w:val="StyleBoldUnderline"/>
          <w:highlight w:val="yellow"/>
        </w:rPr>
        <w:t>with the NRA</w:t>
      </w:r>
      <w:r w:rsidRPr="0004084C">
        <w:rPr>
          <w:rStyle w:val="StyleBoldUnderline"/>
        </w:rPr>
        <w:t xml:space="preserve">. </w:t>
      </w:r>
      <w:r w:rsidRPr="00E70210">
        <w:rPr>
          <w:rStyle w:val="Emphasis"/>
          <w:highlight w:val="yellow"/>
        </w:rPr>
        <w:t>This is a major battle</w:t>
      </w:r>
      <w:r w:rsidRPr="0004084C">
        <w:rPr>
          <w:rStyle w:val="StyleBoldUnderline"/>
        </w:rPr>
        <w:t xml:space="preserve"> </w:t>
      </w:r>
      <w:r w:rsidRPr="00E70210">
        <w:rPr>
          <w:rStyle w:val="StyleBoldUnderline"/>
          <w:highlight w:val="yellow"/>
        </w:rPr>
        <w:t>competing with</w:t>
      </w:r>
      <w:r w:rsidRPr="0004084C">
        <w:rPr>
          <w:rStyle w:val="StyleBoldUnderline"/>
        </w:rPr>
        <w:t xml:space="preserve"> the </w:t>
      </w:r>
      <w:r w:rsidRPr="004D4395">
        <w:rPr>
          <w:rStyle w:val="StyleBoldUnderline"/>
        </w:rPr>
        <w:t>budget, immigration, Iran</w:t>
      </w:r>
      <w:r w:rsidRPr="0004084C">
        <w:rPr>
          <w:rStyle w:val="StyleBoldUnderline"/>
        </w:rPr>
        <w:t xml:space="preserve"> and </w:t>
      </w:r>
      <w:r w:rsidRPr="00E70210">
        <w:rPr>
          <w:rStyle w:val="Emphasis"/>
          <w:highlight w:val="yellow"/>
        </w:rPr>
        <w:t>anything</w:t>
      </w:r>
      <w:r w:rsidRPr="0004084C">
        <w:rPr>
          <w:rStyle w:val="StyleBoldUnderline"/>
        </w:rPr>
        <w:t xml:space="preserve"> else </w:t>
      </w:r>
      <w:r w:rsidRPr="00E70210">
        <w:rPr>
          <w:rStyle w:val="StyleBoldUnderline"/>
          <w:highlight w:val="yellow"/>
        </w:rPr>
        <w:t>the president</w:t>
      </w:r>
      <w:r w:rsidRPr="0004084C">
        <w:rPr>
          <w:rStyle w:val="StyleBoldUnderline"/>
        </w:rPr>
        <w:t xml:space="preserve"> will </w:t>
      </w:r>
      <w:r w:rsidRPr="00E70210">
        <w:rPr>
          <w:rStyle w:val="StyleBoldUnderline"/>
          <w:highlight w:val="yellow"/>
        </w:rPr>
        <w:t>want to do</w:t>
      </w:r>
      <w:r w:rsidRPr="0004084C">
        <w:rPr>
          <w:rStyle w:val="StyleBoldUnderline"/>
        </w:rPr>
        <w:t>.</w:t>
      </w:r>
      <w:r>
        <w:rPr>
          <w:rStyle w:val="StyleBoldUnderline"/>
        </w:rPr>
        <w:t xml:space="preserve"> </w:t>
      </w:r>
      <w:r w:rsidRPr="00EA74A9">
        <w:rPr>
          <w:sz w:val="16"/>
        </w:rPr>
        <w:t xml:space="preserve">Finally, </w:t>
      </w:r>
      <w:r w:rsidRPr="00E70210">
        <w:rPr>
          <w:rStyle w:val="Emphasis"/>
          <w:highlight w:val="yellow"/>
        </w:rPr>
        <w:t>the president is already a lame duck</w:t>
      </w:r>
      <w:r w:rsidRPr="00E70210">
        <w:rPr>
          <w:sz w:val="16"/>
          <w:highlight w:val="yellow"/>
        </w:rPr>
        <w:t xml:space="preserve"> </w:t>
      </w:r>
      <w:r w:rsidRPr="00E70210">
        <w:rPr>
          <w:rStyle w:val="Emphasis"/>
          <w:highlight w:val="yellow"/>
        </w:rPr>
        <w:t>and will become more so</w:t>
      </w:r>
      <w:r w:rsidRPr="00EA74A9">
        <w:rPr>
          <w:sz w:val="16"/>
        </w:rPr>
        <w:t xml:space="preserve"> as his second term progress. Presidential influence is waning </w:t>
      </w:r>
      <w:proofErr w:type="gramStart"/>
      <w:r w:rsidRPr="00EA74A9">
        <w:rPr>
          <w:sz w:val="16"/>
        </w:rPr>
        <w:t>One</w:t>
      </w:r>
      <w:proofErr w:type="gramEnd"/>
      <w:r w:rsidRPr="00EA74A9">
        <w:rPr>
          <w:sz w:val="16"/>
        </w:rPr>
        <w:t xml:space="preserve"> could go on, but the point should be clear: </w:t>
      </w:r>
      <w:r w:rsidRPr="00E70210">
        <w:rPr>
          <w:rStyle w:val="StyleBoldUnderline"/>
          <w:highlight w:val="yellow"/>
        </w:rPr>
        <w:t>Obama has diminishing time, resources, support and opportunity</w:t>
      </w:r>
      <w:r w:rsidRPr="0004084C">
        <w:rPr>
          <w:rStyle w:val="StyleBoldUnderline"/>
        </w:rPr>
        <w:t xml:space="preserve"> to accomplish anything</w:t>
      </w:r>
      <w:r w:rsidRPr="00EA74A9">
        <w:rPr>
          <w:sz w:val="16"/>
        </w:rPr>
        <w:t xml:space="preserve">. </w:t>
      </w:r>
      <w:r w:rsidRPr="00E70210">
        <w:rPr>
          <w:rStyle w:val="Emphasis"/>
          <w:highlight w:val="yellow"/>
        </w:rPr>
        <w:t>His</w:t>
      </w:r>
      <w:r w:rsidRPr="0004084C">
        <w:rPr>
          <w:rStyle w:val="Emphasis"/>
        </w:rPr>
        <w:t xml:space="preserve"> political </w:t>
      </w:r>
      <w:r w:rsidRPr="00E70210">
        <w:rPr>
          <w:rStyle w:val="Emphasis"/>
          <w:highlight w:val="yellow"/>
        </w:rPr>
        <w:t>capital and</w:t>
      </w:r>
      <w:r w:rsidRPr="0004084C">
        <w:rPr>
          <w:rStyle w:val="Emphasis"/>
        </w:rPr>
        <w:t xml:space="preserve"> presidential </w:t>
      </w:r>
      <w:r w:rsidRPr="00E70210">
        <w:rPr>
          <w:rStyle w:val="Emphasis"/>
          <w:highlight w:val="yellow"/>
        </w:rPr>
        <w:t>influence is waning</w:t>
      </w:r>
      <w:r w:rsidRPr="0004084C">
        <w:rPr>
          <w:rStyle w:val="Emphasis"/>
        </w:rPr>
        <w:t>,</w:t>
      </w:r>
      <w:r w:rsidRPr="00EA74A9">
        <w:rPr>
          <w:sz w:val="16"/>
        </w:rPr>
        <w:t xml:space="preserve"> challenging him to adopt a minimalist agenda for the future.</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xml:space="preserve">. Whether Sotomayer is his first choice or not, however, her nomination is a reminder that the power of the presidency often resides in the president’s ability </w:t>
      </w:r>
      <w:r w:rsidRPr="006A1950">
        <w:rPr>
          <w:sz w:val="16"/>
        </w:rPr>
        <w:lastRenderedPageBreak/>
        <w:t>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Default="00872009" w:rsidP="00872009"/>
    <w:p w:rsidR="00872009" w:rsidRPr="00F26EE5" w:rsidRDefault="00872009" w:rsidP="00872009"/>
    <w:p w:rsidR="00872009" w:rsidRPr="00872009" w:rsidRDefault="00872009" w:rsidP="00872009"/>
    <w:p w:rsidR="00872009" w:rsidRDefault="00872009" w:rsidP="00872009"/>
    <w:p w:rsidR="00872009" w:rsidRDefault="00872009" w:rsidP="00872009">
      <w:pPr>
        <w:pStyle w:val="Heading2"/>
      </w:pPr>
      <w:r>
        <w:lastRenderedPageBreak/>
        <w:t>Round 2 v JMU 2AC</w:t>
      </w:r>
    </w:p>
    <w:p w:rsidR="00872009" w:rsidRDefault="00872009" w:rsidP="00872009"/>
    <w:p w:rsidR="00872009" w:rsidRDefault="00872009" w:rsidP="00872009">
      <w:pPr>
        <w:pStyle w:val="Heading3"/>
      </w:pPr>
      <w:r>
        <w:lastRenderedPageBreak/>
        <w:t>Case</w:t>
      </w:r>
    </w:p>
    <w:p w:rsidR="00872009" w:rsidRDefault="00872009" w:rsidP="00872009"/>
    <w:p w:rsidR="00872009" w:rsidRPr="00200741" w:rsidRDefault="00872009" w:rsidP="00872009">
      <w:pPr>
        <w:pStyle w:val="Heading4"/>
      </w:pPr>
      <w:r>
        <w:t>Natural gas cements climate leadership</w:t>
      </w:r>
    </w:p>
    <w:p w:rsidR="00872009" w:rsidRPr="0096140D" w:rsidRDefault="00872009" w:rsidP="00872009">
      <w:pPr>
        <w:rPr>
          <w:rStyle w:val="StyleBoldUnderline"/>
        </w:rPr>
      </w:pPr>
      <w:r>
        <w:rPr>
          <w:rStyle w:val="StyleStyleBold12pt"/>
        </w:rPr>
        <w:t xml:space="preserve">Casten </w:t>
      </w:r>
      <w:r w:rsidRPr="005D69E7">
        <w:rPr>
          <w:rStyle w:val="StyleStyleBold12pt"/>
        </w:rPr>
        <w:t>9</w:t>
      </w:r>
      <w:r>
        <w:t xml:space="preserve"> (Sean Casten, president of Recycled Energy Development, December 16, 2009, “</w:t>
      </w:r>
      <w:r w:rsidRPr="00E3137F">
        <w:t>Natural gas as a near-term CO2 mitigation strategy</w:t>
      </w:r>
      <w:r>
        <w:t xml:space="preserve">,” Grist, </w:t>
      </w:r>
      <w:r w:rsidRPr="00E3137F">
        <w:t>http://goo.gl/b8z08</w:t>
      </w:r>
      <w:r>
        <w:t>)</w:t>
      </w:r>
    </w:p>
    <w:p w:rsidR="00872009" w:rsidRPr="005D69E7" w:rsidRDefault="00872009" w:rsidP="00872009">
      <w:pPr>
        <w:pStyle w:val="HotRoute"/>
        <w:ind w:left="0"/>
        <w:rPr>
          <w:rFonts w:ascii="Times New Roman" w:hAnsi="Times New Roman"/>
          <w:bCs/>
          <w:sz w:val="20"/>
          <w:u w:val="single"/>
        </w:rPr>
      </w:pPr>
      <w:r w:rsidRPr="00F06981">
        <w:rPr>
          <w:sz w:val="16"/>
        </w:rPr>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AA56C8">
        <w:rPr>
          <w:rStyle w:val="StyleBoldUnderline"/>
          <w:highlight w:val="yellow"/>
        </w:rPr>
        <w:t>The</w:t>
      </w:r>
      <w:r w:rsidRPr="00F06981">
        <w:rPr>
          <w:sz w:val="16"/>
        </w:rPr>
        <w:t xml:space="preserve"> Waxman-Markey </w:t>
      </w:r>
      <w:r w:rsidRPr="0096140D">
        <w:rPr>
          <w:rStyle w:val="StyleBoldUnderline"/>
        </w:rPr>
        <w:t xml:space="preserve">proposal to reduce CO2 emissions by 17 percent over 10 years is constrained only by its ambition. This </w:t>
      </w:r>
      <w:r w:rsidRPr="00AA56C8">
        <w:rPr>
          <w:rStyle w:val="StyleBoldUnderline"/>
          <w:highlight w:val="yellow"/>
        </w:rPr>
        <w:t>near-term opportunity</w:t>
      </w:r>
      <w:r w:rsidRPr="0096140D">
        <w:rPr>
          <w:rStyle w:val="StyleBoldUnderline"/>
        </w:rPr>
        <w:t xml:space="preserve"> would be</w:t>
      </w:r>
      <w:r w:rsidRPr="00F06981">
        <w:rPr>
          <w:sz w:val="16"/>
        </w:rPr>
        <w:t xml:space="preserve"> realized </w:t>
      </w:r>
      <w:r w:rsidRPr="00AA56C8">
        <w:rPr>
          <w:rStyle w:val="StyleBoldUnderline"/>
          <w:highlight w:val="yellow"/>
        </w:rPr>
        <w:t>by ramping up</w:t>
      </w:r>
      <w:r w:rsidRPr="00F06981">
        <w:rPr>
          <w:sz w:val="16"/>
        </w:rPr>
        <w:t xml:space="preserve"> our nation’s generation of </w:t>
      </w:r>
      <w:r w:rsidRPr="00AA56C8">
        <w:rPr>
          <w:rStyle w:val="StyleBoldUnderline"/>
          <w:highlight w:val="yellow"/>
        </w:rPr>
        <w:t>electricity from gas</w:t>
      </w:r>
      <w:r w:rsidRPr="00F06981">
        <w:rPr>
          <w:sz w:val="16"/>
        </w:rPr>
        <w:t xml:space="preserve"> and ramping down our generation from coal, taking advantage only of existing assets. </w:t>
      </w:r>
      <w:r w:rsidRPr="0096140D">
        <w:rPr>
          <w:rStyle w:val="StyleBoldUnderline"/>
        </w:rPr>
        <w:t xml:space="preserve">Its scale and potential for immediate impact </w:t>
      </w:r>
      <w:r w:rsidRPr="00AA56C8">
        <w:rPr>
          <w:rStyle w:val="StyleBoldUnderline"/>
          <w:highlight w:val="yellow"/>
        </w:rPr>
        <w:t xml:space="preserve">deserves consideration; </w:t>
      </w:r>
      <w:r w:rsidRPr="0096140D">
        <w:rPr>
          <w:rStyle w:val="StyleBoldUnderline"/>
        </w:rPr>
        <w:t xml:space="preserve">even partial action towards </w:t>
      </w:r>
      <w:r w:rsidRPr="00AA56C8">
        <w:rPr>
          <w:rStyle w:val="StyleBoldUnderline"/>
          <w:highlight w:val="yellow"/>
        </w:rPr>
        <w:t>this</w:t>
      </w:r>
      <w:r w:rsidRPr="00F06981">
        <w:rPr>
          <w:sz w:val="16"/>
        </w:rPr>
        <w:t xml:space="preserve"> goal </w:t>
      </w:r>
      <w:r w:rsidRPr="00AA56C8">
        <w:rPr>
          <w:rStyle w:val="StyleBoldUnderline"/>
          <w:highlight w:val="yellow"/>
        </w:rPr>
        <w:t>would have dramatic political</w:t>
      </w:r>
      <w:r w:rsidRPr="00AA56C8">
        <w:rPr>
          <w:sz w:val="16"/>
          <w:highlight w:val="yellow"/>
        </w:rPr>
        <w:t xml:space="preserve"> </w:t>
      </w:r>
      <w:r w:rsidRPr="00F06981">
        <w:rPr>
          <w:sz w:val="16"/>
        </w:rPr>
        <w:t xml:space="preserve">and environmental </w:t>
      </w:r>
      <w:r w:rsidRPr="00AA56C8">
        <w:rPr>
          <w:rStyle w:val="StyleBoldUnderline"/>
          <w:highlight w:val="yellow"/>
        </w:rPr>
        <w:t>consequences, establishing U.S. leadership and credibility in global climate negotiations.</w:t>
      </w:r>
    </w:p>
    <w:p w:rsidR="00872009" w:rsidRPr="00077294" w:rsidRDefault="00872009" w:rsidP="00872009">
      <w:pPr>
        <w:pStyle w:val="Heading3"/>
      </w:pPr>
      <w:r>
        <w:lastRenderedPageBreak/>
        <w:t xml:space="preserve">1NC </w:t>
      </w:r>
      <w:r w:rsidRPr="00077294">
        <w:t>Middle East War</w:t>
      </w:r>
    </w:p>
    <w:p w:rsidR="00872009" w:rsidRPr="00077294" w:rsidRDefault="00872009" w:rsidP="00872009">
      <w:pPr>
        <w:pStyle w:val="Heading4"/>
      </w:pPr>
      <w:r w:rsidRPr="00077294">
        <w:t>Middle East war doesn’t escalate</w:t>
      </w:r>
    </w:p>
    <w:p w:rsidR="00872009" w:rsidRPr="00077294" w:rsidRDefault="00872009" w:rsidP="00872009">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872009" w:rsidRPr="00077294" w:rsidRDefault="00872009" w:rsidP="00872009">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57079B">
        <w:rPr>
          <w:rStyle w:val="StyleBoldUnderline"/>
          <w:highlight w:val="yellow"/>
        </w:rPr>
        <w:t>observers</w:t>
      </w:r>
      <w:r w:rsidRPr="00077294">
        <w:rPr>
          <w:rStyle w:val="StyleBoldUnderline"/>
        </w:rPr>
        <w:t xml:space="preserve"> both inside and outside the government </w:t>
      </w:r>
      <w:proofErr w:type="gramStart"/>
      <w:r w:rsidRPr="0057079B">
        <w:rPr>
          <w:rStyle w:val="StyleBoldUnderline"/>
          <w:highlight w:val="yellow"/>
        </w:rPr>
        <w:t>were</w:t>
      </w:r>
      <w:proofErr w:type="gramEnd"/>
      <w:r w:rsidRPr="00077294">
        <w:rPr>
          <w:rStyle w:val="StyleBoldUnderline"/>
        </w:rPr>
        <w:t xml:space="preserve"> growing </w:t>
      </w:r>
      <w:r w:rsidRPr="0057079B">
        <w:rPr>
          <w:rStyle w:val="StyleBoldUnderline"/>
          <w:highlight w:val="yellow"/>
        </w:rPr>
        <w:t>concerned about</w:t>
      </w:r>
      <w:r w:rsidRPr="00077294">
        <w:rPr>
          <w:rStyle w:val="StyleBoldUnderline"/>
        </w:rPr>
        <w:t xml:space="preserve"> the potential for </w:t>
      </w:r>
      <w:r w:rsidRPr="0057079B">
        <w:rPr>
          <w:rStyle w:val="StyleBoldUnderline"/>
          <w:highlight w:val="yellow"/>
        </w:rPr>
        <w:t>armed conflict</w:t>
      </w:r>
      <w:r w:rsidRPr="00077294">
        <w:rPr>
          <w:rStyle w:val="StyleBoldUnderline"/>
        </w:rPr>
        <w:t xml:space="preserve"> </w:t>
      </w:r>
      <w:r w:rsidRPr="0057079B">
        <w:rPr>
          <w:rStyle w:val="StyleBoldUnderline"/>
          <w:highlight w:val="yellow"/>
        </w:rPr>
        <w:t>among</w:t>
      </w:r>
      <w:r w:rsidRPr="00077294">
        <w:rPr>
          <w:rStyle w:val="StyleBoldUnderline"/>
        </w:rPr>
        <w:t xml:space="preserve"> the </w:t>
      </w:r>
      <w:r w:rsidRPr="0057079B">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57079B">
        <w:rPr>
          <w:rStyle w:val="StyleBoldUnderline"/>
          <w:highlight w:val="yellow"/>
        </w:rPr>
        <w:t>the scenario is far from</w:t>
      </w:r>
      <w:r w:rsidRPr="00077294">
        <w:rPr>
          <w:rStyle w:val="StyleBoldUnderline"/>
        </w:rPr>
        <w:t xml:space="preserve"> an </w:t>
      </w:r>
      <w:r w:rsidRPr="0057079B">
        <w:rPr>
          <w:rStyle w:val="StyleBoldUnderline"/>
          <w:highlight w:val="yellow"/>
        </w:rPr>
        <w:t>accurate</w:t>
      </w:r>
      <w:r w:rsidRPr="00077294">
        <w:rPr>
          <w:rStyle w:val="StyleBoldUnderline"/>
        </w:rPr>
        <w:t xml:space="preserve"> reflection </w:t>
      </w:r>
      <w:r w:rsidRPr="0057079B">
        <w:rPr>
          <w:rStyle w:val="StyleBoldUnderline"/>
          <w:highlight w:val="yellow"/>
        </w:rPr>
        <w:t>of the way Middle Eastern leaders</w:t>
      </w:r>
      <w:r w:rsidRPr="00077294">
        <w:rPr>
          <w:sz w:val="16"/>
        </w:rPr>
        <w:t xml:space="preserve"> view the situation in Iraq and </w:t>
      </w:r>
      <w:r w:rsidRPr="0057079B">
        <w:rPr>
          <w:rStyle w:val="StyleBoldUnderline"/>
          <w:highlight w:val="yellow"/>
        </w:rPr>
        <w:t>calculate</w:t>
      </w:r>
      <w:r w:rsidRPr="00077294">
        <w:rPr>
          <w:rStyle w:val="StyleBoldUnderline"/>
        </w:rPr>
        <w:t xml:space="preserve"> their </w:t>
      </w:r>
      <w:r w:rsidRPr="0057079B">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57079B">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proofErr w:type="gramStart"/>
      <w:r w:rsidRPr="00077294">
        <w:rPr>
          <w:rStyle w:val="StyleBoldUnderline"/>
        </w:rPr>
        <w:t>the</w:t>
      </w:r>
      <w:proofErr w:type="gramEnd"/>
      <w:r w:rsidRPr="00077294">
        <w:rPr>
          <w:rStyle w:val="StyleBoldUnderline"/>
        </w:rPr>
        <w:t xml:space="preserv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872009" w:rsidRPr="00077294" w:rsidRDefault="00872009" w:rsidP="00872009">
      <w:pPr>
        <w:pStyle w:val="Heading4"/>
        <w:rPr>
          <w:rStyle w:val="CharChar1"/>
          <w:rFonts w:cs="Times New Roman"/>
          <w:b/>
          <w:bCs/>
          <w:iCs/>
          <w:szCs w:val="20"/>
        </w:rPr>
      </w:pPr>
      <w:r w:rsidRPr="00077294">
        <w:t>Won’t go nuclear</w:t>
      </w:r>
    </w:p>
    <w:p w:rsidR="00872009" w:rsidRPr="00077294" w:rsidRDefault="00872009" w:rsidP="00872009">
      <w:r w:rsidRPr="004524E6">
        <w:rPr>
          <w:rStyle w:val="StyleStyleBold12pt"/>
        </w:rPr>
        <w:t>Dyer 2</w:t>
      </w:r>
      <w:r w:rsidRPr="00077294">
        <w:rPr>
          <w:rStyle w:val="CharChar1"/>
          <w:rFonts w:cs="Times New Roman"/>
        </w:rPr>
        <w:t xml:space="preserve"> </w:t>
      </w:r>
      <w:r w:rsidRPr="00077294">
        <w:t>(Gwynne, Ph.D. in War Studies – University of London and Board of Governors – Canada’s Royal Military College, The Coming War, Queen’s Quarterly, December, Lexis)</w:t>
      </w:r>
    </w:p>
    <w:p w:rsidR="00872009" w:rsidRPr="00077294" w:rsidRDefault="00872009" w:rsidP="00872009"/>
    <w:p w:rsidR="00872009" w:rsidRPr="00077294" w:rsidRDefault="00872009" w:rsidP="00872009">
      <w:r w:rsidRPr="00077294">
        <w:t xml:space="preserve">All of </w:t>
      </w:r>
      <w:r w:rsidRPr="00077294">
        <w:rPr>
          <w:rStyle w:val="Heading3Char1"/>
          <w:rFonts w:cs="Times New Roman"/>
        </w:rPr>
        <w:t>this indicates an extremely dangerous situation</w:t>
      </w:r>
      <w:r w:rsidRPr="00077294">
        <w:t xml:space="preserve">, with many variables that are impossible to assess fully. </w:t>
      </w:r>
      <w:r w:rsidRPr="00077294">
        <w:rPr>
          <w:rStyle w:val="Heading3Char1"/>
          <w:rFonts w:cs="Times New Roman"/>
        </w:rPr>
        <w:t>But</w:t>
      </w:r>
      <w:r w:rsidRPr="00077294">
        <w:rPr>
          <w:rStyle w:val="27"/>
          <w:rFonts w:cs="Times New Roman"/>
        </w:rPr>
        <w:t xml:space="preserve"> </w:t>
      </w:r>
      <w:r w:rsidRPr="00077294">
        <w:rPr>
          <w:rStyle w:val="Heading3Char1"/>
          <w:rFonts w:cs="Times New Roman"/>
        </w:rPr>
        <w:t>there is one comforting reality here:</w:t>
      </w:r>
      <w:r w:rsidRPr="00077294">
        <w:rPr>
          <w:rStyle w:val="27"/>
          <w:rFonts w:cs="Times New Roman"/>
        </w:rPr>
        <w:t xml:space="preserve"> </w:t>
      </w:r>
      <w:r w:rsidRPr="0057079B">
        <w:rPr>
          <w:rStyle w:val="Heading3Char1"/>
          <w:rFonts w:cs="Times New Roman"/>
          <w:highlight w:val="yellow"/>
        </w:rPr>
        <w:t>this will not become World War III</w:t>
      </w:r>
      <w:r w:rsidRPr="00077294">
        <w:rPr>
          <w:rStyle w:val="Heading3Char1"/>
          <w:rFonts w:cs="Times New Roman"/>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1"/>
          <w:rFonts w:cs="Times New Roman"/>
        </w:rPr>
        <w:t>But that is over.</w:t>
      </w:r>
      <w:r w:rsidRPr="00077294">
        <w:rPr>
          <w:rStyle w:val="Style4Char"/>
        </w:rPr>
        <w:t xml:space="preserve"> </w:t>
      </w:r>
      <w:r w:rsidRPr="0057079B">
        <w:rPr>
          <w:rStyle w:val="Heading3Char1"/>
          <w:rFonts w:cs="Times New Roman"/>
          <w:highlight w:val="yellow"/>
        </w:rPr>
        <w:t>World War III has been cancelled</w:t>
      </w:r>
      <w:r w:rsidRPr="00077294">
        <w:rPr>
          <w:rStyle w:val="Heading3Char1"/>
          <w:rFonts w:cs="Times New Roman"/>
        </w:rPr>
        <w:t>, and I don't think we could pump it up again no matter how hard we tried</w:t>
      </w:r>
      <w:r w:rsidRPr="00077294">
        <w:t xml:space="preserve">. </w:t>
      </w:r>
      <w:r w:rsidRPr="0057079B">
        <w:rPr>
          <w:rStyle w:val="Heading3Char1"/>
          <w:rFonts w:cs="Times New Roman"/>
          <w:highlight w:val="yellow"/>
        </w:rPr>
        <w:t xml:space="preserve">The connections that once tied Middle Eastern confrontations to a global confrontation involving </w:t>
      </w:r>
      <w:r w:rsidRPr="00077294">
        <w:t xml:space="preserve">tens of thousands of </w:t>
      </w:r>
      <w:r w:rsidRPr="0057079B">
        <w:rPr>
          <w:rStyle w:val="Heading3Char1"/>
          <w:rFonts w:cs="Times New Roman"/>
          <w:highlight w:val="yellow"/>
        </w:rPr>
        <w:t>nuclear weapons have all been undone</w:t>
      </w:r>
      <w:r w:rsidRPr="00077294">
        <w:rPr>
          <w:rStyle w:val="Style4Char"/>
        </w:rPr>
        <w:t xml:space="preserve">. </w:t>
      </w:r>
      <w:r w:rsidRPr="00077294">
        <w:t xml:space="preserve">The East-West Cold War is finished. </w:t>
      </w:r>
      <w:r w:rsidRPr="00077294">
        <w:rPr>
          <w:rStyle w:val="Heading3Char1"/>
          <w:rFonts w:cs="Times New Roman"/>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872009" w:rsidRDefault="00872009" w:rsidP="00872009">
      <w:pPr>
        <w:pStyle w:val="Heading3"/>
      </w:pPr>
      <w:r>
        <w:lastRenderedPageBreak/>
        <w:t>A2: LNG Exports Bad – Russian Economy – 2AC</w:t>
      </w:r>
    </w:p>
    <w:p w:rsidR="00872009" w:rsidRPr="00306A4F" w:rsidRDefault="00872009" w:rsidP="00872009">
      <w:pPr>
        <w:pStyle w:val="Heading4"/>
        <w:rPr>
          <w:rStyle w:val="StyleStyleBold12pt"/>
          <w:b/>
          <w:bCs/>
        </w:rPr>
      </w:pPr>
      <w:r>
        <w:rPr>
          <w:rStyle w:val="StyleStyleBold12pt"/>
          <w:b/>
          <w:bCs/>
        </w:rPr>
        <w:t>Qatar takes out the link – already out competing Russia</w:t>
      </w:r>
    </w:p>
    <w:p w:rsidR="00872009" w:rsidRPr="00306A4F" w:rsidRDefault="00872009" w:rsidP="00872009">
      <w:pPr>
        <w:rPr>
          <w:rStyle w:val="StyleStyleBold12pt"/>
          <w:b w:val="0"/>
        </w:rPr>
      </w:pPr>
      <w:r>
        <w:rPr>
          <w:rStyle w:val="StyleStyleBold12pt"/>
        </w:rPr>
        <w:t xml:space="preserve">Satanovsky 12 </w:t>
      </w:r>
      <w:r>
        <w:rPr>
          <w:rStyle w:val="StyleStyleBold12pt"/>
          <w:b w:val="0"/>
        </w:rPr>
        <w:t>(E</w:t>
      </w:r>
      <w:proofErr w:type="gramStart"/>
      <w:r>
        <w:rPr>
          <w:rStyle w:val="StyleStyleBold12pt"/>
          <w:b w:val="0"/>
        </w:rPr>
        <w:t>. ,</w:t>
      </w:r>
      <w:proofErr w:type="gramEnd"/>
      <w:r>
        <w:rPr>
          <w:rStyle w:val="StyleStyleBold12pt"/>
          <w:b w:val="0"/>
        </w:rPr>
        <w:t xml:space="preserve"> “Small, but very dangerous. Qatar could oust Russia from the global gas market”, 9/4, </w:t>
      </w:r>
      <w:hyperlink r:id="rId20" w:history="1">
        <w:r w:rsidRPr="007A5F39">
          <w:rPr>
            <w:rStyle w:val="Hyperlink"/>
          </w:rPr>
          <w:t>http://therearenosunglasses.wordpress.com/2012/04/09/small-but-very-dangerous-qatar-could-oust-russia-from-the-global-gas-market/</w:t>
        </w:r>
      </w:hyperlink>
      <w:r>
        <w:rPr>
          <w:rStyle w:val="StyleStyleBold12pt"/>
          <w:b w:val="0"/>
        </w:rPr>
        <w:t xml:space="preserve">, originally </w:t>
      </w:r>
      <w:proofErr w:type="gramStart"/>
      <w:r>
        <w:rPr>
          <w:rStyle w:val="StyleStyleBold12pt"/>
          <w:b w:val="0"/>
        </w:rPr>
        <w:t>from  http</w:t>
      </w:r>
      <w:proofErr w:type="gramEnd"/>
      <w:r>
        <w:rPr>
          <w:rStyle w:val="StyleStyleBold12pt"/>
          <w:b w:val="0"/>
        </w:rPr>
        <w:t>://www.centrasia.ru/newsA.php?st=1333724880)</w:t>
      </w:r>
    </w:p>
    <w:p w:rsidR="00872009" w:rsidRDefault="00872009" w:rsidP="00872009">
      <w:pPr>
        <w:rPr>
          <w:sz w:val="16"/>
        </w:rPr>
      </w:pPr>
      <w:r w:rsidRPr="004F63A6">
        <w:rPr>
          <w:sz w:val="16"/>
        </w:rPr>
        <w:t xml:space="preserve">Ironically, the tiny but ambitious and dynamic, </w:t>
      </w:r>
      <w:r w:rsidRPr="00AA56C8">
        <w:rPr>
          <w:rStyle w:val="Emphasis"/>
          <w:highlight w:val="yellow"/>
        </w:rPr>
        <w:t>Qatar is the main competitor of Russia</w:t>
      </w:r>
      <w:r w:rsidRPr="004F63A6">
        <w:rPr>
          <w:sz w:val="16"/>
        </w:rPr>
        <w:t xml:space="preserve"> in world energy markets.While Moscow, sinking into the international political and technical problems, build pipelines, which were to allow it to solve the problems with transit countries, Doha has created sweeping the entire world network of terminals for liquefied natural gas (LNG) and formed the largest specialized fleet of 54 vessels. About stuck at the stage of negotiations, “South Stream” </w:t>
      </w:r>
      <w:proofErr w:type="gramStart"/>
      <w:r w:rsidRPr="004F63A6">
        <w:rPr>
          <w:sz w:val="16"/>
        </w:rPr>
        <w:t>keep</w:t>
      </w:r>
      <w:proofErr w:type="gramEnd"/>
      <w:r w:rsidRPr="004F63A6">
        <w:rPr>
          <w:sz w:val="16"/>
        </w:rPr>
        <w:t xml:space="preserve"> silent, but the Russian gas that goes to Europe on the “Nord Stream”, and in China and other Asian countries on the ESPO under construction, will meet in those markets most serious competition from Qatar. In 2010, the emirate has put 55.7 million tons of LNG to 23 countries. </w:t>
      </w:r>
      <w:proofErr w:type="gramStart"/>
      <w:r w:rsidRPr="004F63A6">
        <w:rPr>
          <w:sz w:val="16"/>
        </w:rPr>
        <w:t>In 2011 – 77 million tons by the end of 2012 plans to sell 120 million tons.</w:t>
      </w:r>
      <w:proofErr w:type="gramEnd"/>
      <w:r w:rsidRPr="004F63A6">
        <w:rPr>
          <w:sz w:val="16"/>
        </w:rPr>
        <w:t xml:space="preserve"> 23% of EU gas consumption has Qatari origin. </w:t>
      </w:r>
      <w:r w:rsidRPr="008678ED">
        <w:rPr>
          <w:rStyle w:val="StyleBoldUnderline"/>
        </w:rPr>
        <w:t xml:space="preserve">During the eight years of production and </w:t>
      </w:r>
      <w:r w:rsidRPr="00AA56C8">
        <w:rPr>
          <w:rStyle w:val="StyleBoldUnderline"/>
          <w:highlight w:val="yellow"/>
        </w:rPr>
        <w:t>export of LNG in Qatar grew by six times</w:t>
      </w:r>
      <w:r w:rsidRPr="004F63A6">
        <w:rPr>
          <w:sz w:val="16"/>
        </w:rPr>
        <w:t xml:space="preserve">, and five-year plan involves the development of its economy to invest more than $ 96 billion in deposits and the expansion of processing facilities, while maintaining a caretaker as a series of major gas fields. Isolated from the land of Saudi Arabia, which at one time cut off from his UAE, </w:t>
      </w:r>
      <w:r w:rsidRPr="008678ED">
        <w:rPr>
          <w:rStyle w:val="StyleBoldUnderline"/>
        </w:rPr>
        <w:t>Qatar was forced to</w:t>
      </w:r>
      <w:r w:rsidRPr="004F63A6">
        <w:rPr>
          <w:sz w:val="16"/>
        </w:rPr>
        <w:t xml:space="preserve"> concentrate on the manufacture and </w:t>
      </w:r>
      <w:r w:rsidRPr="008678ED">
        <w:rPr>
          <w:rStyle w:val="StyleBoldUnderline"/>
        </w:rPr>
        <w:t>export</w:t>
      </w:r>
      <w:r w:rsidRPr="004F63A6">
        <w:rPr>
          <w:sz w:val="16"/>
        </w:rPr>
        <w:t xml:space="preserve"> of </w:t>
      </w:r>
      <w:r w:rsidRPr="008678ED">
        <w:rPr>
          <w:rStyle w:val="StyleBoldUnderline"/>
        </w:rPr>
        <w:t>LNG</w:t>
      </w:r>
      <w:r w:rsidRPr="004F63A6">
        <w:rPr>
          <w:sz w:val="16"/>
        </w:rPr>
        <w:t xml:space="preserve"> and is now independent of the neighbor-rival. And its partners Exxon Mobil and British Petroleum have the most advanced technology liquefaction. </w:t>
      </w:r>
      <w:r w:rsidRPr="00AA56C8">
        <w:rPr>
          <w:rStyle w:val="Emphasis"/>
          <w:highlight w:val="yellow"/>
        </w:rPr>
        <w:t>Growing market Qatari gas is Europe</w:t>
      </w:r>
      <w:r w:rsidRPr="004F63A6">
        <w:rPr>
          <w:sz w:val="16"/>
        </w:rPr>
        <w:t xml:space="preserve">. </w:t>
      </w:r>
      <w:r w:rsidRPr="008678ED">
        <w:rPr>
          <w:rStyle w:val="StyleBoldUnderline"/>
        </w:rPr>
        <w:t xml:space="preserve">In Asia, the </w:t>
      </w:r>
      <w:proofErr w:type="gramStart"/>
      <w:r w:rsidRPr="008678ED">
        <w:rPr>
          <w:rStyle w:val="StyleBoldUnderline"/>
        </w:rPr>
        <w:t>number of</w:t>
      </w:r>
      <w:r w:rsidRPr="004F63A6">
        <w:rPr>
          <w:sz w:val="16"/>
        </w:rPr>
        <w:t xml:space="preserve"> his </w:t>
      </w:r>
      <w:r w:rsidRPr="008678ED">
        <w:rPr>
          <w:rStyle w:val="StyleBoldUnderline"/>
        </w:rPr>
        <w:t>clients are</w:t>
      </w:r>
      <w:proofErr w:type="gramEnd"/>
      <w:r w:rsidRPr="008678ED">
        <w:rPr>
          <w:rStyle w:val="StyleBoldUnderline"/>
        </w:rPr>
        <w:t xml:space="preserve"> India, China, Malaysia, Pakistan, South Korea and Japan</w:t>
      </w:r>
      <w:r w:rsidRPr="004F63A6">
        <w:rPr>
          <w:sz w:val="16"/>
        </w:rPr>
        <w:t xml:space="preserve">. </w:t>
      </w:r>
      <w:proofErr w:type="gramStart"/>
      <w:r w:rsidRPr="004F63A6">
        <w:rPr>
          <w:sz w:val="16"/>
        </w:rPr>
        <w:t>In North America – USA and Canada.</w:t>
      </w:r>
      <w:proofErr w:type="gramEnd"/>
      <w:r w:rsidRPr="004F63A6">
        <w:rPr>
          <w:sz w:val="16"/>
        </w:rPr>
        <w:t xml:space="preserve"> </w:t>
      </w:r>
      <w:proofErr w:type="gramStart"/>
      <w:r w:rsidRPr="004F63A6">
        <w:rPr>
          <w:sz w:val="16"/>
        </w:rPr>
        <w:t>In South America, from 2011 – Argentina and Brazil (Petrobras).</w:t>
      </w:r>
      <w:proofErr w:type="gramEnd"/>
      <w:r w:rsidRPr="004F63A6">
        <w:rPr>
          <w:sz w:val="16"/>
        </w:rPr>
        <w:t xml:space="preserve"> </w:t>
      </w:r>
      <w:r w:rsidRPr="00894CD9">
        <w:rPr>
          <w:rStyle w:val="Emphasis"/>
        </w:rPr>
        <w:t>Competing</w:t>
      </w:r>
      <w:r w:rsidRPr="008678ED">
        <w:rPr>
          <w:rStyle w:val="Emphasis"/>
        </w:rPr>
        <w:t xml:space="preserve"> </w:t>
      </w:r>
      <w:r w:rsidRPr="004F63A6">
        <w:rPr>
          <w:sz w:val="16"/>
        </w:rPr>
        <w:t>in the EU with the Algerian and Egyptian gas</w:t>
      </w:r>
      <w:r w:rsidRPr="008678ED">
        <w:rPr>
          <w:rStyle w:val="StyleBoldUnderline"/>
        </w:rPr>
        <w:t xml:space="preserve">, </w:t>
      </w:r>
      <w:r w:rsidRPr="00AA56C8">
        <w:rPr>
          <w:rStyle w:val="StyleBoldUnderline"/>
          <w:highlight w:val="yellow"/>
        </w:rPr>
        <w:t>the main pressure on the emirate has a Russian “Gazprom</w:t>
      </w:r>
      <w:r w:rsidRPr="00AA56C8">
        <w:rPr>
          <w:sz w:val="16"/>
          <w:highlight w:val="yellow"/>
        </w:rPr>
        <w:t>”,</w:t>
      </w:r>
      <w:r w:rsidRPr="004F63A6">
        <w:rPr>
          <w:sz w:val="16"/>
        </w:rPr>
        <w:t xml:space="preserve"> pushing it even on the traditional markets such as Italy and Poland, where the LNG will begin in 2013. </w:t>
      </w:r>
      <w:r w:rsidRPr="00AA56C8">
        <w:rPr>
          <w:rStyle w:val="StyleBoldUnderline"/>
          <w:highlight w:val="yellow"/>
        </w:rPr>
        <w:t>Active negotiations on the export of Qatari gas to the Baltic countries, Ukraine and Belarus</w:t>
      </w:r>
      <w:r w:rsidRPr="004F63A6">
        <w:rPr>
          <w:sz w:val="16"/>
        </w:rPr>
        <w:t xml:space="preserve">. In Asia </w:t>
      </w:r>
      <w:r w:rsidRPr="008678ED">
        <w:rPr>
          <w:rStyle w:val="StyleBoldUnderline"/>
        </w:rPr>
        <w:t xml:space="preserve">Qatari liquefied natural gas – a competitor of Russian LNG </w:t>
      </w:r>
      <w:r w:rsidRPr="004F63A6">
        <w:rPr>
          <w:sz w:val="16"/>
        </w:rPr>
        <w:t xml:space="preserve">produced on Sakhalin and the Far East. Russian politicians have believed in vain that the creation of the so-called ”Gas OPEC” (Forum countries – exporters of natural gas) will be the basis of alliance of gas producers, who will be able to dictate its conditions to consumers the benefit of all market players. For Qatar, the whole point of this organization limited to the location of its headquarters in Doha, and the possibility of imitation in its framework for collective action, </w:t>
      </w:r>
      <w:proofErr w:type="gramStart"/>
      <w:r w:rsidRPr="004F63A6">
        <w:rPr>
          <w:sz w:val="16"/>
        </w:rPr>
        <w:t>which allows competitors to divert attention from its offensive against their interests.</w:t>
      </w:r>
      <w:proofErr w:type="gramEnd"/>
      <w:r w:rsidRPr="004F63A6">
        <w:rPr>
          <w:sz w:val="16"/>
        </w:rPr>
        <w:t xml:space="preserve"> At a red herring like and discussion about the emirate’s investment in the project “Yamal LNG.” While the economic cooperation of Qatar and Russia costavlyaet less than $ 20 million per year. And if Russia is open for cooperation, the presence of Russian business in Qatar is extremely complicated. </w:t>
      </w:r>
      <w:r w:rsidRPr="004F63A6">
        <w:rPr>
          <w:rStyle w:val="StyleBoldUnderline"/>
        </w:rPr>
        <w:t>The rapid expansion of Qatar’s terminal network</w:t>
      </w:r>
      <w:r w:rsidRPr="004F63A6">
        <w:rPr>
          <w:sz w:val="16"/>
        </w:rPr>
        <w:t xml:space="preserve">, dumping, and the transition from the spot to supply medium-and long-term contracts </w:t>
      </w:r>
      <w:r w:rsidRPr="004F63A6">
        <w:rPr>
          <w:rStyle w:val="StyleBoldUnderline"/>
        </w:rPr>
        <w:t>do not give a reason for the optimistic estimates of the possibilities for harmonizing Russian and Qatari gas strategy</w:t>
      </w:r>
      <w:r w:rsidRPr="004F63A6">
        <w:rPr>
          <w:sz w:val="16"/>
        </w:rPr>
        <w:t xml:space="preserve">. Geography of Qatar LNG terminals covers the UK, continental Europe, the U.S. (only one Golden Pass terminal on the Gulf Coast has a capacity of 15.6 million tonnes of LNG per year), Latin America, the Middle East. </w:t>
      </w:r>
      <w:r w:rsidRPr="004F63A6">
        <w:rPr>
          <w:rStyle w:val="StyleBoldUnderline"/>
        </w:rPr>
        <w:t xml:space="preserve">Requirements of European companies that rely on the Qatari dumping, </w:t>
      </w:r>
      <w:r w:rsidRPr="00AA56C8">
        <w:rPr>
          <w:rStyle w:val="StyleBoldUnderline"/>
          <w:highlight w:val="yellow"/>
        </w:rPr>
        <w:t xml:space="preserve">the decline in prices for Russian gas </w:t>
      </w:r>
      <w:r w:rsidRPr="00AA56C8">
        <w:rPr>
          <w:rStyle w:val="Emphasis"/>
          <w:highlight w:val="yellow"/>
        </w:rPr>
        <w:t>complicate the situation of “Gazprom</w:t>
      </w:r>
      <w:r w:rsidRPr="004F63A6">
        <w:rPr>
          <w:sz w:val="16"/>
        </w:rPr>
        <w:t xml:space="preserve">”, </w:t>
      </w:r>
      <w:r w:rsidRPr="004F63A6">
        <w:rPr>
          <w:rStyle w:val="StyleBoldUnderline"/>
        </w:rPr>
        <w:t xml:space="preserve">especially </w:t>
      </w:r>
      <w:r w:rsidRPr="00AA56C8">
        <w:rPr>
          <w:rStyle w:val="StyleBoldUnderline"/>
          <w:highlight w:val="yellow"/>
        </w:rPr>
        <w:t>since the transition to long-term transactions Qatar neutralized the main traditional advantage of Russia</w:t>
      </w:r>
      <w:r w:rsidRPr="004F63A6">
        <w:rPr>
          <w:sz w:val="16"/>
        </w:rPr>
        <w:t>. A precedent was a three-year contract for $ 3.25 billion signed in 2011 between Qatargas and the British company Centrica, to supply the last 2.4 million tons of LNG annually.</w:t>
      </w:r>
    </w:p>
    <w:p w:rsidR="00872009" w:rsidRDefault="00872009" w:rsidP="00872009">
      <w:pPr>
        <w:pStyle w:val="Heading4"/>
      </w:pPr>
      <w:r>
        <w:t>Russian economy is collapsing now</w:t>
      </w:r>
    </w:p>
    <w:p w:rsidR="00872009" w:rsidRPr="00E13147" w:rsidRDefault="00872009" w:rsidP="00872009">
      <w:r>
        <w:rPr>
          <w:rStyle w:val="StyleStyleBold12pt"/>
        </w:rPr>
        <w:t>MarketWatch 10/8</w:t>
      </w:r>
      <w:r>
        <w:rPr>
          <w:rStyle w:val="StyleStyleBold12pt"/>
          <w:b w:val="0"/>
        </w:rPr>
        <w:t xml:space="preserve"> </w:t>
      </w:r>
      <w:r w:rsidRPr="00E13147">
        <w:t>(“World Bank says Russian economy to slow”, 2012, http://www.marketwatch.com/story/world-bank-says-russian-economy-to-slow-2012-10-08)</w:t>
      </w:r>
    </w:p>
    <w:p w:rsidR="00872009" w:rsidRPr="004F63A6" w:rsidRDefault="00872009" w:rsidP="00872009">
      <w:pPr>
        <w:rPr>
          <w:sz w:val="16"/>
        </w:rPr>
      </w:pPr>
      <w:r w:rsidRPr="008A3AB4">
        <w:rPr>
          <w:sz w:val="16"/>
        </w:rPr>
        <w:t xml:space="preserve"> MOSCOW--</w:t>
      </w:r>
      <w:r w:rsidRPr="00AA56C8">
        <w:rPr>
          <w:rStyle w:val="Emphasis"/>
          <w:highlight w:val="yellow"/>
        </w:rPr>
        <w:t>Russia's economy will slow over the next year,</w:t>
      </w:r>
      <w:r w:rsidRPr="00AA56C8">
        <w:rPr>
          <w:sz w:val="16"/>
          <w:highlight w:val="yellow"/>
        </w:rPr>
        <w:t xml:space="preserve"> </w:t>
      </w:r>
      <w:r w:rsidRPr="00AA56C8">
        <w:rPr>
          <w:rStyle w:val="StyleBoldUnderline"/>
          <w:highlight w:val="yellow"/>
        </w:rPr>
        <w:t>the World Bank sai</w:t>
      </w:r>
      <w:r w:rsidRPr="00691225">
        <w:rPr>
          <w:rStyle w:val="StyleBoldUnderline"/>
        </w:rPr>
        <w:t>d</w:t>
      </w:r>
      <w:r w:rsidRPr="008A3AB4">
        <w:rPr>
          <w:sz w:val="16"/>
        </w:rPr>
        <w:t xml:space="preserve"> Monday, </w:t>
      </w:r>
      <w:r w:rsidRPr="00691225">
        <w:rPr>
          <w:rStyle w:val="StyleBoldUnderline"/>
        </w:rPr>
        <w:t>while urging the country to stick with prudent spending plans</w:t>
      </w:r>
      <w:r w:rsidRPr="008A3AB4">
        <w:rPr>
          <w:sz w:val="16"/>
        </w:rPr>
        <w:t xml:space="preserve"> and focus monetary policy on low inflation</w:t>
      </w:r>
      <w:r w:rsidRPr="00691225">
        <w:rPr>
          <w:rStyle w:val="StyleBoldUnderline"/>
        </w:rPr>
        <w:t xml:space="preserve">. </w:t>
      </w:r>
      <w:r w:rsidRPr="00AA56C8">
        <w:rPr>
          <w:rStyle w:val="StyleBoldUnderline"/>
          <w:highlight w:val="yellow"/>
        </w:rPr>
        <w:t xml:space="preserve">Growth in Russian gross </w:t>
      </w:r>
      <w:r w:rsidRPr="00AA56C8">
        <w:rPr>
          <w:rStyle w:val="StyleBoldUnderline"/>
          <w:b/>
          <w:highlight w:val="yellow"/>
        </w:rPr>
        <w:t>domestic product will slow</w:t>
      </w:r>
      <w:r w:rsidRPr="00691225">
        <w:rPr>
          <w:rStyle w:val="StyleBoldUnderline"/>
        </w:rPr>
        <w:t xml:space="preserve"> </w:t>
      </w:r>
      <w:r w:rsidRPr="008A3AB4">
        <w:rPr>
          <w:sz w:val="16"/>
        </w:rPr>
        <w:t xml:space="preserve">from 4.3% in 2011 to 3.5% this year and 3.6% in 2013 </w:t>
      </w:r>
      <w:r w:rsidRPr="00AA56C8">
        <w:rPr>
          <w:sz w:val="16"/>
          <w:highlight w:val="yellow"/>
        </w:rPr>
        <w:t xml:space="preserve">due </w:t>
      </w:r>
      <w:r w:rsidRPr="00AA56C8">
        <w:rPr>
          <w:rStyle w:val="StyleBoldUnderline"/>
          <w:highlight w:val="yellow"/>
        </w:rPr>
        <w:t>to unfavorable base effects, drought in the agricultural sector, rising inflation and weak global sentiment</w:t>
      </w:r>
      <w:r w:rsidRPr="00691225">
        <w:rPr>
          <w:rStyle w:val="StyleBoldUnderline"/>
        </w:rPr>
        <w:t>,</w:t>
      </w:r>
      <w:r w:rsidRPr="008A3AB4">
        <w:rPr>
          <w:sz w:val="16"/>
        </w:rPr>
        <w:t xml:space="preserve"> the World Bank said in a report. The bank revised down its 2012 estimate by 0.3 percentage point and its 2013 forecast by 0.6 percentage point since its June report, citing a poor grain harvest and a weaker-than-expected global environment. "Just at a time when Russia's output levels have exceeded the pre-crisis peak</w:t>
      </w:r>
      <w:r w:rsidRPr="00AA56C8">
        <w:rPr>
          <w:sz w:val="16"/>
          <w:highlight w:val="yellow"/>
        </w:rPr>
        <w:t xml:space="preserve">, </w:t>
      </w:r>
      <w:r w:rsidRPr="00AA56C8">
        <w:rPr>
          <w:rStyle w:val="Emphasis"/>
          <w:highlight w:val="yellow"/>
        </w:rPr>
        <w:t>the economy is settling onto a lower trajectory</w:t>
      </w:r>
      <w:r w:rsidRPr="008A3AB4">
        <w:rPr>
          <w:sz w:val="16"/>
        </w:rPr>
        <w:t>, even though oil prices hav</w:t>
      </w:r>
      <w:r>
        <w:rPr>
          <w:sz w:val="16"/>
        </w:rPr>
        <w:t xml:space="preserve">e stayed high," the bank said. </w:t>
      </w:r>
    </w:p>
    <w:p w:rsidR="00872009" w:rsidRPr="00FD5403" w:rsidRDefault="00872009" w:rsidP="00872009">
      <w:pPr>
        <w:pStyle w:val="Heading4"/>
        <w:rPr>
          <w:rFonts w:cs="Arial"/>
        </w:rPr>
      </w:pPr>
      <w:r>
        <w:t>Russia’s economy is resilient – oil, metals, and financial reserves</w:t>
      </w:r>
    </w:p>
    <w:p w:rsidR="00872009" w:rsidRPr="00FD5403" w:rsidRDefault="00872009" w:rsidP="00872009">
      <w:pPr>
        <w:rPr>
          <w:rFonts w:cs="Arial"/>
        </w:rPr>
      </w:pPr>
      <w:r>
        <w:rPr>
          <w:b/>
          <w:bCs/>
        </w:rPr>
        <w:t xml:space="preserve">Garrels </w:t>
      </w:r>
      <w:r w:rsidRPr="00FD5403">
        <w:rPr>
          <w:b/>
          <w:bCs/>
        </w:rPr>
        <w:t>8</w:t>
      </w:r>
      <w:r w:rsidRPr="00FD5403">
        <w:t xml:space="preserve"> (Annie</w:t>
      </w:r>
      <w:r>
        <w:t xml:space="preserve"> </w:t>
      </w:r>
      <w:proofErr w:type="gramStart"/>
      <w:r>
        <w:t>–  a</w:t>
      </w:r>
      <w:proofErr w:type="gramEnd"/>
      <w:r>
        <w:t xml:space="preserve"> foreign correspondent for National Public Radio in the United States</w:t>
      </w:r>
      <w:r w:rsidRPr="00FD5403">
        <w:t xml:space="preserve">, “RUSSIAN ECONOMY STRONG DESPITE COMMODITY FALLOUT”, 9/20/08, </w:t>
      </w:r>
      <w:hyperlink r:id="rId21" w:tgtFrame="_blank" w:history="1">
        <w:r w:rsidRPr="00FD5403">
          <w:rPr>
            <w:rStyle w:val="Hyperlink"/>
          </w:rPr>
          <w:t>http://www.npr.org/templates/story/story.php?storyId=94647099</w:t>
        </w:r>
      </w:hyperlink>
      <w:r>
        <w:t>)</w:t>
      </w:r>
    </w:p>
    <w:p w:rsidR="00872009" w:rsidRDefault="00872009" w:rsidP="00872009">
      <w:pPr>
        <w:rPr>
          <w:sz w:val="16"/>
        </w:rPr>
      </w:pPr>
      <w:r w:rsidRPr="00FD5403">
        <w:rPr>
          <w:u w:val="single"/>
        </w:rPr>
        <w:t>For the past six years</w:t>
      </w:r>
      <w:r w:rsidRPr="00306A4F">
        <w:rPr>
          <w:b/>
          <w:u w:val="single"/>
        </w:rPr>
        <w:t xml:space="preserve">, </w:t>
      </w:r>
      <w:r w:rsidRPr="00AA56C8">
        <w:rPr>
          <w:b/>
          <w:highlight w:val="yellow"/>
          <w:u w:val="single"/>
        </w:rPr>
        <w:t>Russia's economy has boomed</w:t>
      </w:r>
      <w:r w:rsidRPr="00306A4F">
        <w:rPr>
          <w:b/>
          <w:u w:val="single"/>
        </w:rPr>
        <w:t xml:space="preserve"> in large part </w:t>
      </w:r>
      <w:r w:rsidRPr="00AA56C8">
        <w:rPr>
          <w:b/>
          <w:highlight w:val="yellow"/>
          <w:u w:val="single"/>
        </w:rPr>
        <w:t>because of soaring prices for oil and metals.</w:t>
      </w:r>
      <w:r w:rsidRPr="00306A4F">
        <w:rPr>
          <w:rStyle w:val="apple-converted-space"/>
          <w:sz w:val="16"/>
        </w:rPr>
        <w:t> </w:t>
      </w:r>
      <w:r w:rsidRPr="00306A4F">
        <w:rPr>
          <w:sz w:val="16"/>
        </w:rPr>
        <w:t>Russia is strong in these areas ó too strong, though, for a balanced economy. Russian shares have bled almost 50 percent of their value since May, but many analysts say</w:t>
      </w:r>
      <w:r w:rsidRPr="00306A4F">
        <w:rPr>
          <w:rStyle w:val="apple-converted-space"/>
          <w:sz w:val="16"/>
        </w:rPr>
        <w:t> </w:t>
      </w:r>
      <w:r w:rsidRPr="00AA56C8">
        <w:rPr>
          <w:highlight w:val="yellow"/>
          <w:u w:val="single"/>
        </w:rPr>
        <w:t>Russia</w:t>
      </w:r>
      <w:r w:rsidRPr="00306A4F">
        <w:rPr>
          <w:rStyle w:val="apple-converted-space"/>
          <w:sz w:val="16"/>
        </w:rPr>
        <w:t> </w:t>
      </w:r>
      <w:r w:rsidRPr="00306A4F">
        <w:rPr>
          <w:sz w:val="16"/>
        </w:rPr>
        <w:t>still</w:t>
      </w:r>
      <w:r w:rsidRPr="00306A4F">
        <w:rPr>
          <w:rStyle w:val="apple-converted-space"/>
          <w:sz w:val="16"/>
        </w:rPr>
        <w:t> </w:t>
      </w:r>
      <w:r w:rsidRPr="00AA56C8">
        <w:rPr>
          <w:rStyle w:val="Emphasis"/>
          <w:highlight w:val="yellow"/>
        </w:rPr>
        <w:t>remains a resilient economy</w:t>
      </w:r>
      <w:r w:rsidRPr="00306A4F">
        <w:rPr>
          <w:sz w:val="16"/>
        </w:rPr>
        <w:t>.</w:t>
      </w:r>
      <w:r w:rsidRPr="00306A4F">
        <w:rPr>
          <w:rStyle w:val="apple-converted-space"/>
          <w:sz w:val="16"/>
        </w:rPr>
        <w:t> </w:t>
      </w:r>
      <w:r w:rsidRPr="00306A4F">
        <w:rPr>
          <w:sz w:val="16"/>
        </w:rPr>
        <w:t>And after the Georgia invasion and weeks of harsh, anti-western rhetoric, both Russian President Dmitri Medvedev and Prime Minister Vladimir Putin have tried to reassure foreign investors. When those commodities prices dropped, Russia's stock market was hit hard. "The question is if they fall significantly further," says James Fenkner with Red Star Assets in Moscow. Fenkner is one of the more cautious voices in Moscow, and other analysts like Roland Nash of Renaissance Capital look at other indicators, like direct foreign investment.</w:t>
      </w:r>
      <w:r w:rsidRPr="00306A4F">
        <w:rPr>
          <w:rStyle w:val="apple-converted-space"/>
          <w:sz w:val="16"/>
        </w:rPr>
        <w:t> </w:t>
      </w:r>
      <w:r w:rsidRPr="00306A4F">
        <w:rPr>
          <w:sz w:val="16"/>
        </w:rPr>
        <w:t>"</w:t>
      </w:r>
      <w:r w:rsidRPr="00AA56C8">
        <w:rPr>
          <w:highlight w:val="yellow"/>
          <w:u w:val="single"/>
        </w:rPr>
        <w:t>The level of foreign investment is</w:t>
      </w:r>
      <w:r w:rsidRPr="00FD5403">
        <w:rPr>
          <w:u w:val="single"/>
        </w:rPr>
        <w:t xml:space="preserve"> twice the per capita of Brazil, </w:t>
      </w:r>
      <w:r w:rsidRPr="00AA56C8">
        <w:rPr>
          <w:b/>
          <w:highlight w:val="yellow"/>
          <w:u w:val="single"/>
        </w:rPr>
        <w:t xml:space="preserve">four </w:t>
      </w:r>
      <w:r w:rsidRPr="00AA56C8">
        <w:rPr>
          <w:b/>
          <w:highlight w:val="yellow"/>
          <w:u w:val="single"/>
        </w:rPr>
        <w:lastRenderedPageBreak/>
        <w:t>times that of China</w:t>
      </w:r>
      <w:r w:rsidRPr="00FD5403">
        <w:rPr>
          <w:u w:val="single"/>
        </w:rPr>
        <w:t>, and six times that of India</w:t>
      </w:r>
      <w:r w:rsidRPr="00306A4F">
        <w:rPr>
          <w:rStyle w:val="apple-converted-space"/>
          <w:sz w:val="16"/>
        </w:rPr>
        <w:t> </w:t>
      </w:r>
      <w:r w:rsidRPr="00306A4F">
        <w:rPr>
          <w:sz w:val="16"/>
        </w:rPr>
        <w:t xml:space="preserve">this year," Nash says. "The market arguments for Russia are still very good and there is still a lot of money coming in." Too Dependent </w:t>
      </w:r>
      <w:proofErr w:type="gramStart"/>
      <w:r w:rsidRPr="00306A4F">
        <w:rPr>
          <w:sz w:val="16"/>
        </w:rPr>
        <w:t>On Commodities The</w:t>
      </w:r>
      <w:proofErr w:type="gramEnd"/>
      <w:r w:rsidRPr="00306A4F">
        <w:rPr>
          <w:rStyle w:val="apple-converted-space"/>
          <w:sz w:val="16"/>
        </w:rPr>
        <w:t> </w:t>
      </w:r>
      <w:r w:rsidRPr="00FD5403">
        <w:rPr>
          <w:u w:val="single"/>
        </w:rPr>
        <w:t>Russia government</w:t>
      </w:r>
      <w:r w:rsidRPr="00306A4F">
        <w:rPr>
          <w:rStyle w:val="apple-converted-space"/>
          <w:sz w:val="16"/>
        </w:rPr>
        <w:t> </w:t>
      </w:r>
      <w:r w:rsidRPr="00306A4F">
        <w:rPr>
          <w:sz w:val="16"/>
        </w:rPr>
        <w:t>recognizes it is too dependent on commodities, and</w:t>
      </w:r>
      <w:r w:rsidRPr="00306A4F">
        <w:rPr>
          <w:rStyle w:val="apple-converted-space"/>
          <w:sz w:val="16"/>
        </w:rPr>
        <w:t> </w:t>
      </w:r>
      <w:r w:rsidRPr="00FD5403">
        <w:rPr>
          <w:u w:val="single"/>
        </w:rPr>
        <w:t xml:space="preserve">while </w:t>
      </w:r>
      <w:r w:rsidRPr="00AA56C8">
        <w:rPr>
          <w:highlight w:val="yellow"/>
          <w:u w:val="single"/>
        </w:rPr>
        <w:t>their prices were high</w:t>
      </w:r>
      <w:r w:rsidRPr="00FD5403">
        <w:rPr>
          <w:u w:val="single"/>
        </w:rPr>
        <w:t>,</w:t>
      </w:r>
      <w:r w:rsidRPr="00306A4F">
        <w:rPr>
          <w:rStyle w:val="apple-converted-space"/>
          <w:sz w:val="16"/>
        </w:rPr>
        <w:t> </w:t>
      </w:r>
      <w:r w:rsidRPr="00306A4F">
        <w:rPr>
          <w:sz w:val="16"/>
        </w:rPr>
        <w:t>it</w:t>
      </w:r>
      <w:r w:rsidRPr="00306A4F">
        <w:rPr>
          <w:rStyle w:val="apple-converted-space"/>
          <w:sz w:val="16"/>
        </w:rPr>
        <w:t> </w:t>
      </w:r>
      <w:r w:rsidRPr="00AA56C8">
        <w:rPr>
          <w:highlight w:val="yellow"/>
          <w:u w:val="single"/>
        </w:rPr>
        <w:t xml:space="preserve">amassed </w:t>
      </w:r>
      <w:r w:rsidRPr="00AA56C8">
        <w:rPr>
          <w:b/>
          <w:highlight w:val="yellow"/>
          <w:u w:val="single"/>
        </w:rPr>
        <w:t>huge reserves as a cushion</w:t>
      </w:r>
      <w:r w:rsidRPr="00306A4F">
        <w:rPr>
          <w:sz w:val="16"/>
        </w:rPr>
        <w:t>.</w:t>
      </w:r>
      <w:r w:rsidRPr="00306A4F">
        <w:rPr>
          <w:rStyle w:val="apple-converted-space"/>
          <w:sz w:val="16"/>
        </w:rPr>
        <w:t> </w:t>
      </w:r>
      <w:r w:rsidRPr="00FD5403">
        <w:rPr>
          <w:u w:val="single"/>
        </w:rPr>
        <w:t>The country</w:t>
      </w:r>
      <w:r w:rsidRPr="00306A4F">
        <w:rPr>
          <w:rStyle w:val="apple-converted-space"/>
          <w:sz w:val="16"/>
        </w:rPr>
        <w:t> </w:t>
      </w:r>
      <w:r w:rsidRPr="00306A4F">
        <w:rPr>
          <w:sz w:val="16"/>
        </w:rPr>
        <w:t>now</w:t>
      </w:r>
      <w:r w:rsidRPr="00306A4F">
        <w:rPr>
          <w:rStyle w:val="apple-converted-space"/>
          <w:sz w:val="16"/>
        </w:rPr>
        <w:t> </w:t>
      </w:r>
      <w:r w:rsidRPr="00FD5403">
        <w:rPr>
          <w:u w:val="single"/>
        </w:rPr>
        <w:t>has a balanced budget</w:t>
      </w:r>
      <w:r w:rsidRPr="00306A4F">
        <w:rPr>
          <w:rStyle w:val="apple-converted-space"/>
          <w:sz w:val="16"/>
        </w:rPr>
        <w:t> </w:t>
      </w:r>
      <w:r w:rsidRPr="00FD5403">
        <w:rPr>
          <w:u w:val="single"/>
        </w:rPr>
        <w:t>and financial analysts predict its economy will continue to grow at about six percent</w:t>
      </w:r>
      <w:r w:rsidRPr="00306A4F">
        <w:rPr>
          <w:sz w:val="16"/>
        </w:rPr>
        <w:t>.</w:t>
      </w:r>
      <w:r w:rsidRPr="00306A4F">
        <w:rPr>
          <w:rStyle w:val="apple-converted-space"/>
          <w:sz w:val="16"/>
        </w:rPr>
        <w:t> </w:t>
      </w:r>
      <w:r w:rsidRPr="00306A4F">
        <w:rPr>
          <w:sz w:val="16"/>
        </w:rPr>
        <w:t>Vladmir Tikhomirov, senior economist at Uralsib Financial Corporation, says</w:t>
      </w:r>
      <w:r w:rsidRPr="00306A4F">
        <w:rPr>
          <w:rStyle w:val="apple-converted-space"/>
          <w:sz w:val="16"/>
        </w:rPr>
        <w:t> </w:t>
      </w:r>
      <w:r w:rsidRPr="00AA56C8">
        <w:rPr>
          <w:rStyle w:val="Emphasis"/>
          <w:highlight w:val="yellow"/>
        </w:rPr>
        <w:t>this is enough to avoid a crisis</w:t>
      </w:r>
      <w:r w:rsidRPr="00306A4F">
        <w:rPr>
          <w:sz w:val="16"/>
        </w:rPr>
        <w:t>, but it is not what the Kremlin hoped for. "It's not enough to make fundamental changes to the economic structures," Tikhomirov says. "Russia must have to be a more competitive and efficient economy." Moscow may now be the most expensive, glamorous city in the world, but the rest of the country lags behind. Tikhomirov says the Russia needs to improve basic infrastructure like roads as well as small and mid-size businesses. For this, Russia needs a stable global financial system</w:t>
      </w:r>
    </w:p>
    <w:p w:rsidR="00872009" w:rsidRDefault="00872009" w:rsidP="00872009">
      <w:pPr>
        <w:pStyle w:val="Heading4"/>
      </w:pPr>
      <w:r>
        <w:t>Econ decline won’t change Russia’s foreign policy or cause domestic unrest – empirically denied</w:t>
      </w:r>
    </w:p>
    <w:p w:rsidR="00872009" w:rsidRDefault="00872009" w:rsidP="00872009">
      <w:r>
        <w:rPr>
          <w:rStyle w:val="StyleStyleBold12pt"/>
        </w:rPr>
        <w:t xml:space="preserve">Blackwill 9 </w:t>
      </w:r>
      <w:r>
        <w:rPr>
          <w:rStyle w:val="StyleStyleBold12pt"/>
          <w:b w:val="0"/>
        </w:rPr>
        <w:t>(</w:t>
      </w:r>
      <w:r>
        <w:t>Robert Blackwill 2009;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872009" w:rsidRPr="005B23DC" w:rsidRDefault="00872009" w:rsidP="00872009">
      <w:pPr>
        <w:rPr>
          <w:b/>
          <w:iCs/>
          <w:u w:val="single"/>
          <w:bdr w:val="single" w:sz="18" w:space="0" w:color="auto"/>
        </w:rPr>
      </w:pPr>
      <w:proofErr w:type="gramStart"/>
      <w:r w:rsidRPr="005B23DC">
        <w:rPr>
          <w:rStyle w:val="StyleBoldUnderline"/>
        </w:rPr>
        <w:t>Now on to Russia</w:t>
      </w:r>
      <w:r w:rsidRPr="005B23DC">
        <w:rPr>
          <w:sz w:val="16"/>
        </w:rPr>
        <w:t>.</w:t>
      </w:r>
      <w:proofErr w:type="gramEnd"/>
      <w:r w:rsidRPr="005B23DC">
        <w:rPr>
          <w:sz w:val="16"/>
        </w:rPr>
        <w:t xml:space="preserve"> </w:t>
      </w:r>
      <w:proofErr w:type="gramStart"/>
      <w:r w:rsidRPr="005B23DC">
        <w:rPr>
          <w:sz w:val="16"/>
        </w:rPr>
        <w:t>Again, fi ve years from today.</w:t>
      </w:r>
      <w:proofErr w:type="gramEnd"/>
      <w:r w:rsidRPr="005B23DC">
        <w:rPr>
          <w:rStyle w:val="StyleBoldUnderline"/>
        </w:rPr>
        <w:t xml:space="preserve"> </w:t>
      </w:r>
      <w:r w:rsidRPr="00AA56C8">
        <w:rPr>
          <w:rStyle w:val="StyleBoldUnderline"/>
          <w:highlight w:val="yellow"/>
        </w:rPr>
        <w:t>Did the global recession</w:t>
      </w:r>
      <w:r w:rsidRPr="005B23DC">
        <w:rPr>
          <w:rStyle w:val="StyleBoldUnderline"/>
        </w:rPr>
        <w:t xml:space="preserve"> and Russia’s present serious economic problems </w:t>
      </w:r>
      <w:r w:rsidRPr="00AA56C8">
        <w:rPr>
          <w:rStyle w:val="StyleBoldUnderline"/>
          <w:highlight w:val="yellow"/>
        </w:rPr>
        <w:t xml:space="preserve">substantially modify Russian foreign policy? </w:t>
      </w:r>
      <w:r w:rsidRPr="00AA56C8">
        <w:rPr>
          <w:rStyle w:val="Emphasis"/>
          <w:highlight w:val="yellow"/>
        </w:rPr>
        <w:t>No</w:t>
      </w:r>
      <w:r w:rsidRPr="005B23DC">
        <w:rPr>
          <w:rStyle w:val="StyleBoldUnderline"/>
        </w:rPr>
        <w:t xml:space="preserve">. </w:t>
      </w:r>
      <w:r w:rsidRPr="005B23DC">
        <w:rPr>
          <w:sz w:val="16"/>
        </w:rPr>
        <w:t xml:space="preserve">(President Obama is beginning his early July visit to Moscow as this paper goes to press; nothing fundamental will result from that visit). </w:t>
      </w:r>
      <w:r w:rsidRPr="00AA56C8">
        <w:rPr>
          <w:rStyle w:val="StyleBoldUnderline"/>
          <w:highlight w:val="yellow"/>
        </w:rPr>
        <w:t>Did it produce a serious weakening of</w:t>
      </w:r>
      <w:r w:rsidRPr="005B23DC">
        <w:rPr>
          <w:rStyle w:val="StyleBoldUnderline"/>
        </w:rPr>
        <w:t xml:space="preserve"> Vladimir Putin’s p</w:t>
      </w:r>
      <w:r w:rsidRPr="00AA56C8">
        <w:rPr>
          <w:rStyle w:val="StyleBoldUnderline"/>
          <w:highlight w:val="yellow"/>
        </w:rPr>
        <w:t>ower</w:t>
      </w:r>
      <w:r w:rsidRPr="005B23DC">
        <w:rPr>
          <w:rStyle w:val="StyleBoldUnderline"/>
        </w:rPr>
        <w:t xml:space="preserve"> and authority in Russia</w:t>
      </w:r>
      <w:r w:rsidRPr="00AA56C8">
        <w:rPr>
          <w:rStyle w:val="StyleBoldUnderline"/>
          <w:highlight w:val="yellow"/>
        </w:rPr>
        <w:t xml:space="preserve">? </w:t>
      </w:r>
      <w:r w:rsidRPr="00AA56C8">
        <w:rPr>
          <w:rStyle w:val="Emphasis"/>
          <w:highlight w:val="yellow"/>
        </w:rPr>
        <w:t>No</w:t>
      </w:r>
      <w:r w:rsidRPr="005B23DC">
        <w:rPr>
          <w:rStyle w:val="StyleBoldUnderline"/>
        </w:rPr>
        <w:t>,</w:t>
      </w:r>
      <w:r w:rsidRPr="005B23DC">
        <w:rPr>
          <w:sz w:val="16"/>
        </w:rPr>
        <w:t xml:space="preserve"> </w:t>
      </w:r>
      <w:r w:rsidRPr="005B23DC">
        <w:rPr>
          <w:rStyle w:val="StyleBoldUnderline"/>
        </w:rPr>
        <w:t>as recent polls in Russia make clear</w:t>
      </w:r>
      <w:r w:rsidRPr="005B23DC">
        <w:rPr>
          <w:sz w:val="16"/>
        </w:rPr>
        <w:t xml:space="preserve">. Did it reduce Russian worries and capacities to oppose NATO enlargement and defense measures eastward? No. Did it aff </w:t>
      </w:r>
      <w:proofErr w:type="gramStart"/>
      <w:r w:rsidRPr="005B23DC">
        <w:rPr>
          <w:sz w:val="16"/>
        </w:rPr>
        <w:t>ect</w:t>
      </w:r>
      <w:proofErr w:type="gramEnd"/>
      <w:r w:rsidRPr="005B23DC">
        <w:rPr>
          <w:sz w:val="16"/>
        </w:rPr>
        <w:t xml:space="preserve"> Russia’s willingness to accept much tougher sanctions against Iran? No. Russian Foreign Minister Lavrov has said there is no evidence that Iran intends to make a nuclear weapon.25 In sum, </w:t>
      </w:r>
      <w:r w:rsidRPr="00AA56C8">
        <w:rPr>
          <w:rStyle w:val="StyleBoldUnderline"/>
          <w:highlight w:val="yellow"/>
        </w:rPr>
        <w:t>Russian foreign policy is today on a steady, consistent path</w:t>
      </w:r>
      <w:r w:rsidRPr="005B23DC">
        <w:rPr>
          <w:rStyle w:val="StyleBoldUnderline"/>
        </w:rPr>
        <w:t xml:space="preserve"> that can be characterized as follows: to resurrect Russia’s standing as a great power; to reestablish Russian primary infl uence </w:t>
      </w:r>
      <w:r w:rsidRPr="005B23DC">
        <w:rPr>
          <w:sz w:val="16"/>
        </w:rPr>
        <w:t xml:space="preserve">over the space of the former Soviet Union; to resist Western efforts to encroach on the space of the former Soviet Union; to revive Russia’s military might and power projection; to extend the reach of Russian diplomacy in Europe, Asia, and beyond; and to oppose American global primacy. For </w:t>
      </w:r>
      <w:r>
        <w:rPr>
          <w:rStyle w:val="StyleBoldUnderline"/>
        </w:rPr>
        <w:t>Moscow, these foreign policy fi</w:t>
      </w:r>
      <w:r w:rsidRPr="005B23DC">
        <w:rPr>
          <w:rStyle w:val="StyleBoldUnderline"/>
        </w:rPr>
        <w:t>rst principles are here to stay, as they have existed in Russia for centuries</w:t>
      </w:r>
      <w:r w:rsidRPr="005B23DC">
        <w:rPr>
          <w:sz w:val="16"/>
        </w:rPr>
        <w:t>. 26</w:t>
      </w:r>
      <w:r w:rsidRPr="005B23DC">
        <w:rPr>
          <w:rStyle w:val="StyleBoldUnderline"/>
        </w:rPr>
        <w:t xml:space="preserve"> </w:t>
      </w:r>
      <w:r w:rsidRPr="00AA56C8">
        <w:rPr>
          <w:rStyle w:val="StyleBoldUnderline"/>
          <w:highlight w:val="yellow"/>
        </w:rPr>
        <w:t>None of these enduring objectives o</w:t>
      </w:r>
      <w:r w:rsidRPr="005B23DC">
        <w:rPr>
          <w:rStyle w:val="StyleBoldUnderline"/>
        </w:rPr>
        <w:t xml:space="preserve">f Russian foreign policy </w:t>
      </w:r>
      <w:r w:rsidRPr="00AA56C8">
        <w:rPr>
          <w:rStyle w:val="Emphasis"/>
          <w:highlight w:val="yellow"/>
        </w:rPr>
        <w:t>are likely to be changed in any serious way by the economic crisis.</w:t>
      </w:r>
    </w:p>
    <w:p w:rsidR="00872009" w:rsidRDefault="00872009" w:rsidP="00872009">
      <w:pPr>
        <w:pStyle w:val="Heading4"/>
      </w:pPr>
      <w:r>
        <w:t>Give Russia war zero probability – politics, military superiority, and nuclear security</w:t>
      </w:r>
    </w:p>
    <w:p w:rsidR="00872009" w:rsidRDefault="00872009" w:rsidP="00872009">
      <w:r w:rsidRPr="005B23DC">
        <w:rPr>
          <w:rStyle w:val="StyleStyleBold12pt"/>
        </w:rPr>
        <w:t>Graham 7</w:t>
      </w:r>
      <w:r>
        <w:t xml:space="preserve"> (Thomas, Russia in Global Affairs, "The dialectics of strength and weakness", http://eng.globalaffairs.ru/numbers/20/1129.html)</w:t>
      </w:r>
    </w:p>
    <w:p w:rsidR="00872009" w:rsidRDefault="00872009" w:rsidP="00872009">
      <w:pPr>
        <w:rPr>
          <w:sz w:val="16"/>
        </w:rPr>
      </w:pPr>
      <w:r w:rsidRPr="005B23DC">
        <w:rPr>
          <w:rStyle w:val="StyleBoldUnderline"/>
        </w:rPr>
        <w:t>An astute historian of Russia</w:t>
      </w:r>
      <w:r w:rsidRPr="005B23DC">
        <w:rPr>
          <w:sz w:val="16"/>
        </w:rPr>
        <w:t xml:space="preserve">, Martin </w:t>
      </w:r>
      <w:r w:rsidRPr="005B23DC">
        <w:rPr>
          <w:rStyle w:val="StyleBoldUnderline"/>
        </w:rPr>
        <w:t>Malia, wrote</w:t>
      </w:r>
      <w:r w:rsidRPr="005B23DC">
        <w:rPr>
          <w:sz w:val="16"/>
        </w:rPr>
        <w:t xml:space="preserve"> several years ago that “</w:t>
      </w:r>
      <w:r w:rsidRPr="00AA56C8">
        <w:rPr>
          <w:rStyle w:val="StyleBoldUnderline"/>
          <w:highlight w:val="yellow"/>
        </w:rPr>
        <w:t>Russia has at</w:t>
      </w:r>
      <w:r w:rsidRPr="005B23DC">
        <w:rPr>
          <w:rStyle w:val="StyleBoldUnderline"/>
        </w:rPr>
        <w:t xml:space="preserve"> different times </w:t>
      </w:r>
      <w:r w:rsidRPr="00AA56C8">
        <w:rPr>
          <w:rStyle w:val="StyleBoldUnderline"/>
          <w:highlight w:val="yellow"/>
        </w:rPr>
        <w:t>been demonized</w:t>
      </w:r>
      <w:r w:rsidRPr="005B23DC">
        <w:rPr>
          <w:sz w:val="16"/>
        </w:rPr>
        <w:t xml:space="preserve"> or divinized </w:t>
      </w:r>
      <w:r w:rsidRPr="00AA56C8">
        <w:rPr>
          <w:rStyle w:val="StyleBoldUnderline"/>
          <w:highlight w:val="yellow"/>
        </w:rPr>
        <w:t>by Western opinion</w:t>
      </w:r>
      <w:r w:rsidRPr="005B23DC">
        <w:rPr>
          <w:rStyle w:val="StyleBoldUnderline"/>
        </w:rPr>
        <w:t xml:space="preserve"> less because of her real role in Europe than because of the fears and frustrations</w:t>
      </w:r>
      <w:r w:rsidRPr="005B23DC">
        <w:rPr>
          <w:sz w:val="16"/>
        </w:rPr>
        <w:t xml:space="preserve">, or hopes and aspirations, generated within European society by its own domestic problems.” Such is the case today. To be sure, </w:t>
      </w:r>
      <w:r w:rsidRPr="005B23DC">
        <w:rPr>
          <w:rStyle w:val="StyleBoldUnderline"/>
        </w:rPr>
        <w:t>mounting Western concerns</w:t>
      </w:r>
      <w:r w:rsidRPr="005B23DC">
        <w:rPr>
          <w:sz w:val="16"/>
        </w:rPr>
        <w:t xml:space="preserve"> about Russia are a consequence of Russian policies that appear to undermine Western interests, but they </w:t>
      </w:r>
      <w:r w:rsidRPr="005B23DC">
        <w:rPr>
          <w:rStyle w:val="StyleBoldUnderline"/>
        </w:rPr>
        <w:t>are also a reflection of declining confidence in our own abilities and the efficacy of our own policies</w:t>
      </w:r>
      <w:r w:rsidRPr="005B23DC">
        <w:rPr>
          <w:sz w:val="16"/>
        </w:rPr>
        <w:t xml:space="preserve">. Ironically, </w:t>
      </w:r>
      <w:r w:rsidRPr="00AA56C8">
        <w:rPr>
          <w:rStyle w:val="StyleBoldUnderline"/>
          <w:highlight w:val="yellow"/>
        </w:rPr>
        <w:t>this growing fear</w:t>
      </w:r>
      <w:r w:rsidRPr="005B23DC">
        <w:rPr>
          <w:rStyle w:val="StyleBoldUnderline"/>
        </w:rPr>
        <w:t xml:space="preserve"> and distrust of Russia</w:t>
      </w:r>
      <w:r w:rsidRPr="005B23DC">
        <w:rPr>
          <w:sz w:val="16"/>
        </w:rPr>
        <w:t xml:space="preserve"> </w:t>
      </w:r>
      <w:r w:rsidRPr="00AA56C8">
        <w:rPr>
          <w:rStyle w:val="StyleBoldUnderline"/>
          <w:highlight w:val="yellow"/>
        </w:rPr>
        <w:t>come at a time when Russia is</w:t>
      </w:r>
      <w:r w:rsidRPr="005B23DC">
        <w:rPr>
          <w:rStyle w:val="StyleBoldUnderline"/>
        </w:rPr>
        <w:t xml:space="preserve"> arguably </w:t>
      </w:r>
      <w:r w:rsidRPr="00AA56C8">
        <w:rPr>
          <w:rStyle w:val="Emphasis"/>
          <w:highlight w:val="yellow"/>
        </w:rPr>
        <w:t>less threatening</w:t>
      </w:r>
      <w:r w:rsidRPr="005B23DC">
        <w:rPr>
          <w:rStyle w:val="Emphasis"/>
        </w:rPr>
        <w:t xml:space="preserve"> to the </w:t>
      </w:r>
      <w:proofErr w:type="gramStart"/>
      <w:r w:rsidRPr="005B23DC">
        <w:rPr>
          <w:rStyle w:val="Emphasis"/>
        </w:rPr>
        <w:t>West</w:t>
      </w:r>
      <w:r w:rsidRPr="005B23DC">
        <w:rPr>
          <w:sz w:val="16"/>
        </w:rPr>
        <w:t>,</w:t>
      </w:r>
      <w:proofErr w:type="gramEnd"/>
      <w:r w:rsidRPr="005B23DC">
        <w:rPr>
          <w:sz w:val="16"/>
        </w:rPr>
        <w:t xml:space="preserve"> </w:t>
      </w:r>
      <w:r w:rsidRPr="005B23DC">
        <w:rPr>
          <w:rStyle w:val="StyleBoldUnderline"/>
        </w:rPr>
        <w:t>and the</w:t>
      </w:r>
      <w:r w:rsidRPr="005B23DC">
        <w:rPr>
          <w:sz w:val="16"/>
        </w:rPr>
        <w:t xml:space="preserve"> </w:t>
      </w:r>
      <w:r w:rsidRPr="005B23DC">
        <w:rPr>
          <w:rStyle w:val="StyleBoldUnderline"/>
          <w:bdr w:val="single" w:sz="4" w:space="0" w:color="auto"/>
        </w:rPr>
        <w:t>U</w:t>
      </w:r>
      <w:r w:rsidRPr="005B23DC">
        <w:rPr>
          <w:sz w:val="16"/>
        </w:rPr>
        <w:t xml:space="preserve">nited </w:t>
      </w:r>
      <w:r w:rsidRPr="005B23DC">
        <w:rPr>
          <w:rStyle w:val="StyleBoldUnderline"/>
          <w:bdr w:val="single" w:sz="4" w:space="0" w:color="auto"/>
        </w:rPr>
        <w:t>S</w:t>
      </w:r>
      <w:r w:rsidRPr="005B23DC">
        <w:rPr>
          <w:sz w:val="16"/>
        </w:rPr>
        <w:t xml:space="preserve">tates </w:t>
      </w:r>
      <w:r w:rsidRPr="005B23DC">
        <w:rPr>
          <w:rStyle w:val="StyleBoldUnderline"/>
        </w:rPr>
        <w:t>in particular, than it has been at any time since the end of the Second World War</w:t>
      </w:r>
      <w:r w:rsidRPr="005B23DC">
        <w:rPr>
          <w:sz w:val="16"/>
        </w:rPr>
        <w:t xml:space="preserve">. </w:t>
      </w:r>
      <w:r w:rsidRPr="00AA56C8">
        <w:rPr>
          <w:rStyle w:val="StyleBoldUnderline"/>
          <w:highlight w:val="yellow"/>
        </w:rPr>
        <w:t xml:space="preserve">Russia </w:t>
      </w:r>
      <w:r w:rsidRPr="00AA56C8">
        <w:rPr>
          <w:rStyle w:val="Emphasis"/>
          <w:highlight w:val="yellow"/>
        </w:rPr>
        <w:t>does not champion a totalitarian ideology</w:t>
      </w:r>
      <w:r w:rsidRPr="005B23DC">
        <w:rPr>
          <w:rStyle w:val="StyleBoldUnderline"/>
        </w:rPr>
        <w:t xml:space="preserve"> intent on our destruction, </w:t>
      </w:r>
      <w:r w:rsidRPr="00AA56C8">
        <w:rPr>
          <w:rStyle w:val="StyleBoldUnderline"/>
          <w:highlight w:val="yellow"/>
        </w:rPr>
        <w:t>its military poses no threat</w:t>
      </w:r>
      <w:r w:rsidRPr="005B23DC">
        <w:rPr>
          <w:rStyle w:val="StyleBoldUnderline"/>
        </w:rPr>
        <w:t xml:space="preserve"> to sweep across Europe</w:t>
      </w:r>
      <w:r w:rsidRPr="005B23DC">
        <w:rPr>
          <w:sz w:val="16"/>
        </w:rPr>
        <w:t xml:space="preserve">, its economic growth depends on constructive commercial relations with Europe, </w:t>
      </w:r>
      <w:r w:rsidRPr="00AA56C8">
        <w:rPr>
          <w:rStyle w:val="StyleBoldUnderline"/>
          <w:highlight w:val="yellow"/>
        </w:rPr>
        <w:t>and its strategic arsenal</w:t>
      </w:r>
      <w:r w:rsidRPr="005B23DC">
        <w:rPr>
          <w:sz w:val="16"/>
        </w:rPr>
        <w:t xml:space="preserve"> – while still capable of annihilating the United States – </w:t>
      </w:r>
      <w:r w:rsidRPr="00AA56C8">
        <w:rPr>
          <w:rStyle w:val="Emphasis"/>
          <w:highlight w:val="yellow"/>
        </w:rPr>
        <w:t>is under more reliable control</w:t>
      </w:r>
      <w:r w:rsidRPr="005B23DC">
        <w:rPr>
          <w:rStyle w:val="StyleBoldUnderline"/>
        </w:rPr>
        <w:t xml:space="preserve"> than it has been in the past fifteen years</w:t>
      </w:r>
      <w:r w:rsidRPr="005B23DC">
        <w:rPr>
          <w:sz w:val="16"/>
        </w:rPr>
        <w:t xml:space="preserve"> </w:t>
      </w:r>
      <w:r w:rsidRPr="005B23DC">
        <w:rPr>
          <w:rStyle w:val="StyleBoldUnderline"/>
        </w:rPr>
        <w:t xml:space="preserve">and </w:t>
      </w:r>
      <w:r w:rsidRPr="00AA56C8">
        <w:rPr>
          <w:rStyle w:val="StyleBoldUnderline"/>
          <w:highlight w:val="yellow"/>
        </w:rPr>
        <w:t>the threat of a strategic strike approaches zero probability</w:t>
      </w:r>
      <w:r w:rsidRPr="005B23DC">
        <w:rPr>
          <w:rStyle w:val="StyleBoldUnderline"/>
        </w:rPr>
        <w:t xml:space="preserve">. </w:t>
      </w:r>
      <w:r w:rsidRPr="005B23DC">
        <w:rPr>
          <w:sz w:val="16"/>
        </w:rPr>
        <w:t>Political gridlock in key Western countries, however, precludes the creativity, risk-taking, and subtlety needed to advance our interests on issues over which we are at odds with Russia while laying the basis for more constructive long-term relations with Russia.</w:t>
      </w:r>
    </w:p>
    <w:p w:rsidR="00872009" w:rsidRDefault="00872009" w:rsidP="00872009">
      <w:pPr>
        <w:pStyle w:val="Heading4"/>
      </w:pPr>
      <w:r>
        <w:t>Economic collapse won’t cause civil war – empirically true</w:t>
      </w:r>
    </w:p>
    <w:p w:rsidR="00872009" w:rsidRDefault="00872009" w:rsidP="00872009">
      <w:pPr>
        <w:rPr>
          <w:sz w:val="16"/>
        </w:rPr>
      </w:pPr>
      <w:r w:rsidRPr="000279AE">
        <w:rPr>
          <w:rStyle w:val="StyleStyleBold12pt"/>
        </w:rPr>
        <w:t>McFaul and Stoner-Weiss 8</w:t>
      </w:r>
      <w:r>
        <w:rPr>
          <w:sz w:val="16"/>
        </w:rPr>
        <w:t xml:space="preserve"> -</w:t>
      </w:r>
      <w:r w:rsidRPr="000279AE">
        <w:t xml:space="preserve"> *Hoover Fellow, Professor of Political Science, and Director of the Center on Democracy, Development, and the Rule of Law at Stanford University AND Associate Director for Research and Senior Research Scholar at the Center on Democracy, Development, and the Rule of Law at Stanford University (Michael and Kathryn, "The Myth of the Authoritarian Model," Foreign Affairs, Jan/Feb, http://www.foreignaffairs.org/20080101faessay87105/michael-mcfaul-kathryn-stoner-weiss/the-myth-of-the-authoritarian-model.html)</w:t>
      </w:r>
    </w:p>
    <w:p w:rsidR="00872009" w:rsidRPr="00A53EC3" w:rsidRDefault="00872009" w:rsidP="00872009">
      <w:pPr>
        <w:rPr>
          <w:sz w:val="16"/>
        </w:rPr>
      </w:pPr>
      <w:r w:rsidRPr="000279AE">
        <w:rPr>
          <w:rStyle w:val="StyleBoldUnderline"/>
        </w:rPr>
        <w:t xml:space="preserve">In fact, </w:t>
      </w:r>
      <w:r w:rsidRPr="00AA56C8">
        <w:rPr>
          <w:rStyle w:val="StyleBoldUnderline"/>
          <w:highlight w:val="yellow"/>
        </w:rPr>
        <w:t>although the 1990s was a period of instability, economic collapse, and revolutionary change</w:t>
      </w:r>
      <w:r w:rsidRPr="000279AE">
        <w:rPr>
          <w:rStyle w:val="StyleBoldUnderline"/>
        </w:rPr>
        <w:t xml:space="preserve"> in political and economic institutions</w:t>
      </w:r>
      <w:r>
        <w:rPr>
          <w:sz w:val="16"/>
        </w:rPr>
        <w:t xml:space="preserve">, </w:t>
      </w:r>
      <w:r w:rsidRPr="00AA56C8">
        <w:rPr>
          <w:rStyle w:val="Emphasis"/>
          <w:highlight w:val="yellow"/>
        </w:rPr>
        <w:t>the state performed roughly</w:t>
      </w:r>
      <w:r>
        <w:rPr>
          <w:sz w:val="16"/>
        </w:rPr>
        <w:t xml:space="preserve"> </w:t>
      </w:r>
      <w:r w:rsidRPr="00AA56C8">
        <w:rPr>
          <w:rStyle w:val="StyleBoldUnderline"/>
          <w:highlight w:val="yellow"/>
        </w:rPr>
        <w:t>as well as it does</w:t>
      </w:r>
      <w:r w:rsidRPr="000279AE">
        <w:rPr>
          <w:rStyle w:val="StyleBoldUnderline"/>
        </w:rPr>
        <w:t xml:space="preserve"> today</w:t>
      </w:r>
      <w:r>
        <w:rPr>
          <w:sz w:val="16"/>
        </w:rPr>
        <w:t xml:space="preserve">, </w:t>
      </w:r>
      <w:r w:rsidRPr="00AA56C8">
        <w:rPr>
          <w:rStyle w:val="StyleBoldUnderline"/>
          <w:highlight w:val="yellow"/>
        </w:rPr>
        <w:t>when the country has been relatively "stable" and its economy is growing r</w:t>
      </w:r>
      <w:r w:rsidRPr="000279AE">
        <w:rPr>
          <w:rStyle w:val="StyleBoldUnderline"/>
        </w:rPr>
        <w:t>apidly</w:t>
      </w:r>
      <w:r>
        <w:rPr>
          <w:sz w:val="16"/>
        </w:rPr>
        <w:t>. Even in good economic times, autocracy has done no better than democracy at promoting public safety, health, or a secure legal and property-owning environment.</w:t>
      </w:r>
    </w:p>
    <w:p w:rsidR="00872009" w:rsidRDefault="00872009" w:rsidP="00872009">
      <w:pPr>
        <w:pStyle w:val="Heading4"/>
      </w:pPr>
      <w:r>
        <w:lastRenderedPageBreak/>
        <w:t xml:space="preserve">No link – Russia will move to China </w:t>
      </w:r>
    </w:p>
    <w:p w:rsidR="00872009" w:rsidRPr="00B42ED6" w:rsidRDefault="00872009" w:rsidP="00872009">
      <w:pPr>
        <w:rPr>
          <w:rStyle w:val="StyleStyleBold12pt"/>
          <w:b w:val="0"/>
        </w:rPr>
      </w:pPr>
      <w:r>
        <w:rPr>
          <w:rStyle w:val="StyleStyleBold12pt"/>
        </w:rPr>
        <w:t xml:space="preserve">Levine 12 </w:t>
      </w:r>
      <w:r>
        <w:rPr>
          <w:rStyle w:val="StyleStyleBold12pt"/>
          <w:b w:val="0"/>
        </w:rPr>
        <w:t>(Steve – E&amp;E Reporter, “With U.S. energy sources on rise, Russia and China renew fuel talks “, 5/31, http://eenews.net/public/energywire/2012/05/31/1)</w:t>
      </w:r>
    </w:p>
    <w:p w:rsidR="00872009" w:rsidRDefault="00872009" w:rsidP="00872009">
      <w:pPr>
        <w:rPr>
          <w:sz w:val="16"/>
        </w:rPr>
      </w:pPr>
      <w:r w:rsidRPr="00AA56C8">
        <w:rPr>
          <w:rStyle w:val="StyleBoldUnderline"/>
          <w:highlight w:val="yellow"/>
        </w:rPr>
        <w:t>Facing</w:t>
      </w:r>
      <w:r w:rsidRPr="00C65703">
        <w:rPr>
          <w:rStyle w:val="StyleBoldUnderline"/>
        </w:rPr>
        <w:t xml:space="preserve"> the threat of an onslaught of </w:t>
      </w:r>
      <w:r w:rsidRPr="00AA56C8">
        <w:rPr>
          <w:rStyle w:val="StyleBoldUnderline"/>
          <w:highlight w:val="yellow"/>
        </w:rPr>
        <w:t>natural gas competition</w:t>
      </w:r>
      <w:r w:rsidRPr="00C65703">
        <w:rPr>
          <w:rStyle w:val="StyleBoldUnderline"/>
        </w:rPr>
        <w:t xml:space="preserve"> in Europe</w:t>
      </w:r>
      <w:r w:rsidRPr="00C65703">
        <w:rPr>
          <w:sz w:val="16"/>
        </w:rPr>
        <w:t xml:space="preserve">, Russian President Vladimir </w:t>
      </w:r>
      <w:r w:rsidRPr="00AA56C8">
        <w:rPr>
          <w:rStyle w:val="StyleBoldUnderline"/>
          <w:highlight w:val="yellow"/>
        </w:rPr>
        <w:t>Putin is poised for a</w:t>
      </w:r>
      <w:r w:rsidRPr="00C65703">
        <w:rPr>
          <w:rStyle w:val="StyleBoldUnderline"/>
        </w:rPr>
        <w:t xml:space="preserve"> fresh attempt at a </w:t>
      </w:r>
      <w:r w:rsidRPr="00AA56C8">
        <w:rPr>
          <w:rStyle w:val="StyleBoldUnderline"/>
          <w:highlight w:val="yellow"/>
        </w:rPr>
        <w:t xml:space="preserve">strategic pivot that would </w:t>
      </w:r>
      <w:r w:rsidRPr="00AA56C8">
        <w:rPr>
          <w:rStyle w:val="Emphasis"/>
          <w:highlight w:val="yellow"/>
        </w:rPr>
        <w:t>redirect a large volume of the fuel to China</w:t>
      </w:r>
      <w:r w:rsidRPr="00C65703">
        <w:rPr>
          <w:sz w:val="16"/>
        </w:rPr>
        <w:t xml:space="preserve">. Analysts seem skeptical of the prospects for the long and grinding talks, which are scheduled to resume tomorrow on a ministerial level in Beijing, to be followed by a visit to China next week by Putin. Yet </w:t>
      </w:r>
      <w:r w:rsidRPr="00C65703">
        <w:rPr>
          <w:rStyle w:val="StyleBoldUnderline"/>
        </w:rPr>
        <w:t>they have been given fresh impetus by Beijing, including remark</w:t>
      </w:r>
      <w:r w:rsidRPr="00C65703">
        <w:rPr>
          <w:sz w:val="16"/>
        </w:rPr>
        <w:t xml:space="preserve">s yesterday by Chinese </w:t>
      </w:r>
      <w:proofErr w:type="gramStart"/>
      <w:r w:rsidRPr="00C65703">
        <w:rPr>
          <w:sz w:val="16"/>
        </w:rPr>
        <w:t>Vice</w:t>
      </w:r>
      <w:proofErr w:type="gramEnd"/>
      <w:r w:rsidRPr="00C65703">
        <w:rPr>
          <w:sz w:val="16"/>
        </w:rPr>
        <w:t xml:space="preserve"> Foreign Minister Cheng Guoping, </w:t>
      </w:r>
      <w:r w:rsidRPr="00C65703">
        <w:rPr>
          <w:rStyle w:val="StyleBoldUnderline"/>
        </w:rPr>
        <w:t>who signaled a broad agreement involving gas transportation and production</w:t>
      </w:r>
      <w:r w:rsidRPr="00C65703">
        <w:rPr>
          <w:sz w:val="16"/>
        </w:rPr>
        <w:t xml:space="preserve">. "I believe there will be a new breakthrough," Cheng said. "The cooperation includes both upstream and downstream, with both sides sharing risks and benefits." The pressure for an agreement is mostly on Russia, whose state-run natural gas company, </w:t>
      </w:r>
      <w:r w:rsidRPr="00AA56C8">
        <w:rPr>
          <w:rStyle w:val="StyleBoldUnderline"/>
          <w:highlight w:val="yellow"/>
        </w:rPr>
        <w:t xml:space="preserve">Gazprom, is under threat from gas discoveries in the </w:t>
      </w:r>
      <w:r w:rsidRPr="00AA56C8">
        <w:rPr>
          <w:rStyle w:val="StyleBoldUnderline"/>
          <w:highlight w:val="yellow"/>
          <w:bdr w:val="single" w:sz="4" w:space="0" w:color="auto"/>
        </w:rPr>
        <w:t>U</w:t>
      </w:r>
      <w:r w:rsidRPr="00C65703">
        <w:rPr>
          <w:sz w:val="16"/>
        </w:rPr>
        <w:t xml:space="preserve">nited </w:t>
      </w:r>
      <w:r w:rsidRPr="00AA56C8">
        <w:rPr>
          <w:rStyle w:val="StyleBoldUnderline"/>
          <w:highlight w:val="yellow"/>
          <w:bdr w:val="single" w:sz="4" w:space="0" w:color="auto"/>
        </w:rPr>
        <w:t>S</w:t>
      </w:r>
      <w:r w:rsidRPr="00C65703">
        <w:rPr>
          <w:sz w:val="16"/>
        </w:rPr>
        <w:t xml:space="preserve">tates, Africa and the Middle East. </w:t>
      </w:r>
      <w:r w:rsidRPr="00C65703">
        <w:rPr>
          <w:rStyle w:val="StyleBoldUnderline"/>
        </w:rPr>
        <w:t>Russia relies on Gazprom's exports to Europe for about 25 percent of the state budget</w:t>
      </w:r>
      <w:r w:rsidRPr="00C65703">
        <w:rPr>
          <w:sz w:val="16"/>
        </w:rPr>
        <w:t>. But in a chain reaction, the U.S. shale gas revolution has triggered a diversion of comparatively cheap Qatari liquefied natural gas to Europe, forcing Gazprom to lower its price in some contracts in order to stay competitive. Now, even more gas competition may be headed Gazprom's way from massive finds in Mozambique, and smaller volumes discovered offshore from Cyprus and Israel. These finds are good news for Europe, which has long sought to reduce its reliance on Gazprom. Similarly</w:t>
      </w:r>
      <w:r w:rsidRPr="00C65703">
        <w:rPr>
          <w:rStyle w:val="StyleBoldUnderline"/>
        </w:rPr>
        <w:t>, they are welcomed by Washington, which worries that Russia's gas dominance provides it extraordinary political leverage in Europe</w:t>
      </w:r>
      <w:r w:rsidRPr="00C65703">
        <w:rPr>
          <w:sz w:val="16"/>
        </w:rPr>
        <w:t xml:space="preserve">. But they could box in Gazprom and by extension Russia, leaving them struggling for a market and suffering from a possible plummet in much-needed gas revenue. </w:t>
      </w:r>
      <w:r w:rsidRPr="00C65703">
        <w:rPr>
          <w:rStyle w:val="StyleBoldUnderline"/>
        </w:rPr>
        <w:t xml:space="preserve">Against this flood of gas, </w:t>
      </w:r>
      <w:r w:rsidRPr="00AA56C8">
        <w:rPr>
          <w:rStyle w:val="Emphasis"/>
          <w:highlight w:val="yellow"/>
        </w:rPr>
        <w:t>China is Russia's closest alternative market</w:t>
      </w:r>
      <w:r w:rsidRPr="00C65703">
        <w:rPr>
          <w:rStyle w:val="StyleBoldUnderline"/>
        </w:rPr>
        <w:t>.</w:t>
      </w:r>
      <w:r w:rsidRPr="00C65703">
        <w:rPr>
          <w:sz w:val="16"/>
        </w:rPr>
        <w:t xml:space="preserve"> The two countries, however, have been at loggerheads over gas for at least six years. In 2006</w:t>
      </w:r>
      <w:r w:rsidRPr="00C65703">
        <w:rPr>
          <w:rStyle w:val="StyleBoldUnderline"/>
        </w:rPr>
        <w:t xml:space="preserve">, </w:t>
      </w:r>
      <w:r w:rsidRPr="00AA56C8">
        <w:rPr>
          <w:rStyle w:val="StyleBoldUnderline"/>
          <w:highlight w:val="yellow"/>
        </w:rPr>
        <w:t>they initialed an agreement to begin the flow</w:t>
      </w:r>
      <w:r w:rsidRPr="00C65703">
        <w:rPr>
          <w:rStyle w:val="StyleBoldUnderline"/>
        </w:rPr>
        <w:t xml:space="preserve"> of 68 billion cubic meters of gas a year from Russia</w:t>
      </w:r>
      <w:r w:rsidRPr="00C65703">
        <w:rPr>
          <w:sz w:val="16"/>
        </w:rPr>
        <w:t xml:space="preserve"> -- </w:t>
      </w:r>
      <w:r w:rsidRPr="00AA56C8">
        <w:rPr>
          <w:rStyle w:val="StyleBoldUnderline"/>
          <w:highlight w:val="yellow"/>
        </w:rPr>
        <w:t>which would make China its largest single gas customer</w:t>
      </w:r>
      <w:r w:rsidRPr="00C65703">
        <w:rPr>
          <w:rStyle w:val="StyleBoldUnderline"/>
        </w:rPr>
        <w:t xml:space="preserve"> </w:t>
      </w:r>
      <w:r w:rsidRPr="00C65703">
        <w:rPr>
          <w:sz w:val="16"/>
        </w:rPr>
        <w:t>-- through a new 1,700-mile pipeline, called the Altai.</w:t>
      </w:r>
    </w:p>
    <w:p w:rsidR="00872009" w:rsidRPr="00AE0168" w:rsidRDefault="00872009" w:rsidP="00872009"/>
    <w:p w:rsidR="00872009" w:rsidRDefault="00872009" w:rsidP="00872009"/>
    <w:p w:rsidR="00872009" w:rsidRDefault="00872009" w:rsidP="00872009">
      <w:pPr>
        <w:pStyle w:val="Heading3"/>
      </w:pPr>
      <w:r>
        <w:lastRenderedPageBreak/>
        <w:t>Courts CP – 2AC</w:t>
      </w:r>
    </w:p>
    <w:p w:rsidR="00872009" w:rsidRDefault="00872009" w:rsidP="00872009">
      <w:pPr>
        <w:pStyle w:val="Heading4"/>
      </w:pPr>
      <w:r>
        <w:t>Perm – do both</w:t>
      </w:r>
    </w:p>
    <w:p w:rsidR="00872009" w:rsidRPr="009D6075" w:rsidRDefault="00872009" w:rsidP="00872009">
      <w:r w:rsidRPr="00D250AB">
        <w:rPr>
          <w:rStyle w:val="StyleStyleBold12pt"/>
        </w:rPr>
        <w:t>Perine 8</w:t>
      </w:r>
      <w:r w:rsidRPr="009D6075">
        <w:t xml:space="preserve"> (Katherine, Staff – CQ Politics, “Congress Unlikely to Try to Counter Supreme Court Detainee Ruling”, 6-12,  http://www.cqpolitics.com/wmspage.cfm?docID=news-000002896528&amp;cpage=2)</w:t>
      </w:r>
    </w:p>
    <w:p w:rsidR="00872009" w:rsidRPr="009D6075" w:rsidRDefault="00872009" w:rsidP="00872009"/>
    <w:p w:rsidR="00872009" w:rsidRPr="009D6075" w:rsidRDefault="00872009" w:rsidP="00872009">
      <w:r w:rsidRPr="009D6075">
        <w:rPr>
          <w:rStyle w:val="Heading3Char1"/>
          <w:rFonts w:cs="Times New Roman"/>
        </w:rPr>
        <w:t xml:space="preserve">Thursday’s </w:t>
      </w:r>
      <w:r w:rsidRPr="00AA56C8">
        <w:rPr>
          <w:rStyle w:val="Heading3Char1"/>
          <w:rFonts w:cs="Times New Roman"/>
          <w:highlight w:val="yellow"/>
        </w:rPr>
        <w:t>decision</w:t>
      </w:r>
      <w:r w:rsidRPr="009D6075">
        <w:t xml:space="preserve">, from a Supreme Court dominated by Republican appointees, </w:t>
      </w:r>
      <w:r w:rsidRPr="00AA56C8">
        <w:rPr>
          <w:rStyle w:val="Heading3Char1"/>
          <w:rFonts w:cs="Times New Roman"/>
          <w:highlight w:val="yellow"/>
        </w:rPr>
        <w:t>gives Democrats</w:t>
      </w:r>
      <w:r w:rsidRPr="00AA56C8">
        <w:rPr>
          <w:highlight w:val="yellow"/>
        </w:rPr>
        <w:t xml:space="preserve"> </w:t>
      </w:r>
      <w:r w:rsidRPr="009D6075">
        <w:t xml:space="preserve">further </w:t>
      </w:r>
      <w:r w:rsidRPr="00AA56C8">
        <w:rPr>
          <w:rStyle w:val="Heading3Char1"/>
          <w:rFonts w:cs="Times New Roman"/>
          <w:highlight w:val="yellow"/>
        </w:rPr>
        <w:t>cover against GOP sniping</w:t>
      </w:r>
      <w:r w:rsidRPr="009D6075">
        <w:t xml:space="preserve">. “This is something that the court has decided, and </w:t>
      </w:r>
      <w:r w:rsidRPr="00AA56C8">
        <w:rPr>
          <w:rStyle w:val="Heading3Char1"/>
          <w:rFonts w:cs="Times New Roman"/>
          <w:highlight w:val="yellow"/>
        </w:rPr>
        <w:t>very often the court</w:t>
      </w:r>
      <w:r w:rsidRPr="00AA56C8">
        <w:rPr>
          <w:highlight w:val="yellow"/>
        </w:rPr>
        <w:t xml:space="preserve"> </w:t>
      </w:r>
      <w:r w:rsidRPr="00AA56C8">
        <w:rPr>
          <w:rStyle w:val="Heading3Char1"/>
          <w:rFonts w:cs="Times New Roman"/>
          <w:highlight w:val="yellow"/>
        </w:rPr>
        <w:t xml:space="preserve">gives </w:t>
      </w:r>
      <w:r w:rsidRPr="00AA56C8">
        <w:rPr>
          <w:rStyle w:val="Heading3Char1"/>
          <w:rFonts w:cs="Times New Roman"/>
          <w:highlight w:val="yellow"/>
          <w:bdr w:val="single" w:sz="4" w:space="0" w:color="auto"/>
        </w:rPr>
        <w:t>political cover</w:t>
      </w:r>
      <w:r w:rsidRPr="00AA56C8">
        <w:rPr>
          <w:rStyle w:val="Heading3Char1"/>
          <w:rFonts w:cs="Times New Roman"/>
          <w:highlight w:val="yellow"/>
        </w:rPr>
        <w:t xml:space="preserve"> to Congress</w:t>
      </w:r>
      <w:r w:rsidRPr="009D6075">
        <w:t xml:space="preserve">,” </w:t>
      </w:r>
      <w:r w:rsidRPr="009D6075">
        <w:rPr>
          <w:rStyle w:val="Heading3Char1"/>
          <w:rFonts w:cs="Times New Roman"/>
        </w:rPr>
        <w:t>said</w:t>
      </w:r>
      <w:r w:rsidRPr="009D6075">
        <w:t xml:space="preserve"> Ross K. </w:t>
      </w:r>
      <w:r w:rsidRPr="009D6075">
        <w:rPr>
          <w:rStyle w:val="Heading3Char1"/>
          <w:rFonts w:cs="Times New Roman"/>
        </w:rPr>
        <w:t>Baker</w:t>
      </w:r>
      <w:r w:rsidRPr="009D6075">
        <w:t xml:space="preserve">, a Rutgers Universitiy political science </w:t>
      </w:r>
      <w:r w:rsidRPr="009D6075">
        <w:rPr>
          <w:rStyle w:val="Heading3Char1"/>
          <w:rFonts w:cs="Times New Roman"/>
        </w:rPr>
        <w:t>professor</w:t>
      </w:r>
      <w:r w:rsidRPr="009D6075">
        <w:t>. “</w:t>
      </w:r>
      <w:r w:rsidRPr="00AA56C8">
        <w:rPr>
          <w:rStyle w:val="Heading3Char1"/>
          <w:rFonts w:cs="Times New Roman"/>
          <w:highlight w:val="yellow"/>
        </w:rPr>
        <w:t>You can</w:t>
      </w:r>
      <w:r w:rsidRPr="009D6075">
        <w:t xml:space="preserve"> simply </w:t>
      </w:r>
      <w:r w:rsidRPr="00AA56C8">
        <w:rPr>
          <w:rStyle w:val="Heading3Char1"/>
          <w:rFonts w:cs="Times New Roman"/>
          <w:highlight w:val="yellow"/>
        </w:rPr>
        <w:t xml:space="preserve">point to a </w:t>
      </w:r>
      <w:r w:rsidRPr="009D6075">
        <w:rPr>
          <w:rStyle w:val="Heading3Char1"/>
          <w:rFonts w:cs="Times New Roman"/>
        </w:rPr>
        <w:t xml:space="preserve">Supreme Court </w:t>
      </w:r>
      <w:r w:rsidRPr="00AA56C8">
        <w:rPr>
          <w:rStyle w:val="Heading3Char1"/>
          <w:rFonts w:cs="Times New Roman"/>
          <w:highlight w:val="yellow"/>
        </w:rPr>
        <w:t>decision and say, ‘</w:t>
      </w:r>
      <w:r w:rsidRPr="00AA56C8">
        <w:rPr>
          <w:rStyle w:val="Heading3Char1"/>
          <w:rFonts w:cs="Times New Roman"/>
          <w:highlight w:val="yellow"/>
          <w:bdr w:val="single" w:sz="4" w:space="0" w:color="auto"/>
        </w:rPr>
        <w:t xml:space="preserve">The </w:t>
      </w:r>
      <w:proofErr w:type="gramStart"/>
      <w:r w:rsidRPr="00AA56C8">
        <w:rPr>
          <w:rStyle w:val="Heading3Char1"/>
          <w:rFonts w:cs="Times New Roman"/>
          <w:highlight w:val="yellow"/>
          <w:bdr w:val="single" w:sz="4" w:space="0" w:color="auto"/>
        </w:rPr>
        <w:t>devil made me do</w:t>
      </w:r>
      <w:proofErr w:type="gramEnd"/>
      <w:r w:rsidRPr="00AA56C8">
        <w:rPr>
          <w:rStyle w:val="Heading3Char1"/>
          <w:rFonts w:cs="Times New Roman"/>
          <w:highlight w:val="yellow"/>
          <w:bdr w:val="single" w:sz="4" w:space="0" w:color="auto"/>
        </w:rPr>
        <w:t xml:space="preserve"> it.’</w:t>
      </w:r>
      <w:r w:rsidRPr="00AA56C8">
        <w:rPr>
          <w:highlight w:val="yellow"/>
          <w:bdr w:val="single" w:sz="4" w:space="0" w:color="auto"/>
        </w:rPr>
        <w:t xml:space="preserve"> </w:t>
      </w:r>
      <w:r w:rsidRPr="009D6075">
        <w:t>”</w:t>
      </w:r>
    </w:p>
    <w:p w:rsidR="00872009" w:rsidRDefault="00872009" w:rsidP="00872009">
      <w:pPr>
        <w:pStyle w:val="Heading4"/>
      </w:pPr>
      <w:r>
        <w:t>Perm – do the counterplan – we don’t spec an agent. The CP does not disprove the desirability of the plan.</w:t>
      </w:r>
    </w:p>
    <w:p w:rsidR="00872009" w:rsidRPr="007567CB" w:rsidRDefault="00872009" w:rsidP="00872009">
      <w:pPr>
        <w:pStyle w:val="Heading4"/>
        <w:rPr>
          <w:rStyle w:val="StyleStyleBold12pt"/>
          <w:b/>
        </w:rPr>
      </w:pPr>
      <w:r w:rsidRPr="007567CB">
        <w:rPr>
          <w:rStyle w:val="StyleStyleBold12pt"/>
          <w:b/>
        </w:rPr>
        <w:t>Saying “Federal Government” doesn’t mean “all three branches” – any one body acts as it</w:t>
      </w:r>
    </w:p>
    <w:p w:rsidR="00872009" w:rsidRPr="007567CB" w:rsidRDefault="00872009" w:rsidP="00872009">
      <w:pPr>
        <w:rPr>
          <w:sz w:val="16"/>
        </w:rPr>
      </w:pPr>
      <w:r w:rsidRPr="007567CB">
        <w:rPr>
          <w:rStyle w:val="StyleStyleBold12pt"/>
        </w:rPr>
        <w:t>Chicago 7</w:t>
      </w:r>
      <w:r w:rsidRPr="007567CB">
        <w:rPr>
          <w:sz w:val="16"/>
        </w:rPr>
        <w:t xml:space="preserve"> (University of Chicago Manual of Style, “Capitalization, Titles”, http://www.chicagomanualofstyle.org/CMS_FAQ/CapitalizationTitles/CapitalizationTitles30.html)</w:t>
      </w:r>
    </w:p>
    <w:p w:rsidR="00872009" w:rsidRPr="007567CB" w:rsidRDefault="00872009" w:rsidP="00872009">
      <w:pPr>
        <w:rPr>
          <w:sz w:val="16"/>
        </w:rPr>
      </w:pPr>
    </w:p>
    <w:p w:rsidR="00872009" w:rsidRDefault="00872009" w:rsidP="00872009">
      <w:pPr>
        <w:tabs>
          <w:tab w:val="left" w:pos="0"/>
        </w:tabs>
      </w:pPr>
      <w:r w:rsidRPr="007567CB">
        <w:rPr>
          <w:rStyle w:val="qlabel"/>
        </w:rPr>
        <w:t>Q.</w:t>
      </w:r>
      <w:r w:rsidRPr="007567CB">
        <w:t xml:space="preserve"> When I refer to the government of the United States in text, should it be U.S. Federal Government or U.S. federal government? </w:t>
      </w:r>
      <w:r w:rsidRPr="007567CB">
        <w:rPr>
          <w:rStyle w:val="alabel"/>
        </w:rPr>
        <w:t>A.</w:t>
      </w:r>
      <w:r w:rsidRPr="007567CB">
        <w:t xml:space="preserve"> </w:t>
      </w:r>
      <w:r w:rsidRPr="00AA56C8">
        <w:rPr>
          <w:rStyle w:val="StyleBoldUnderline"/>
          <w:highlight w:val="yellow"/>
        </w:rPr>
        <w:t>The government of the</w:t>
      </w:r>
      <w:r w:rsidRPr="00AA56C8">
        <w:rPr>
          <w:highlight w:val="yellow"/>
        </w:rPr>
        <w:t xml:space="preserve"> </w:t>
      </w:r>
      <w:r w:rsidRPr="00AA56C8">
        <w:rPr>
          <w:rStyle w:val="StyleBoldUnderline"/>
          <w:highlight w:val="yellow"/>
        </w:rPr>
        <w:t>U</w:t>
      </w:r>
      <w:r w:rsidRPr="007567CB">
        <w:t xml:space="preserve">nited </w:t>
      </w:r>
      <w:r w:rsidRPr="00AA56C8">
        <w:rPr>
          <w:rStyle w:val="StyleBoldUnderline"/>
          <w:highlight w:val="yellow"/>
        </w:rPr>
        <w:t>S</w:t>
      </w:r>
      <w:r w:rsidRPr="007567CB">
        <w:t xml:space="preserve">tates </w:t>
      </w:r>
      <w:r w:rsidRPr="00AA56C8">
        <w:rPr>
          <w:rStyle w:val="StyleBoldUnderline"/>
          <w:highlight w:val="yellow"/>
        </w:rPr>
        <w:t>is</w:t>
      </w:r>
      <w:r w:rsidRPr="00AA56C8">
        <w:rPr>
          <w:highlight w:val="yellow"/>
        </w:rPr>
        <w:t xml:space="preserve"> </w:t>
      </w:r>
      <w:r w:rsidRPr="00AA56C8">
        <w:rPr>
          <w:rStyle w:val="StyleBoldUnderline"/>
          <w:highlight w:val="yellow"/>
        </w:rPr>
        <w:t>not a single official entity</w:t>
      </w:r>
      <w:r w:rsidRPr="00AA56C8">
        <w:rPr>
          <w:highlight w:val="yellow"/>
        </w:rPr>
        <w:t xml:space="preserve">. </w:t>
      </w:r>
      <w:r w:rsidRPr="00AA56C8">
        <w:rPr>
          <w:rStyle w:val="StyleBoldUnderline"/>
          <w:highlight w:val="yellow"/>
        </w:rPr>
        <w:t>Nor is it when it is referred to as the</w:t>
      </w:r>
      <w:r w:rsidRPr="007567CB">
        <w:t xml:space="preserve"> federal government or the U.S. government or the </w:t>
      </w:r>
      <w:r w:rsidRPr="00AA56C8">
        <w:rPr>
          <w:rStyle w:val="StyleBoldUnderline"/>
          <w:highlight w:val="yellow"/>
        </w:rPr>
        <w:t>U.S. federal government</w:t>
      </w:r>
      <w:r w:rsidRPr="00AA56C8">
        <w:rPr>
          <w:highlight w:val="yellow"/>
        </w:rPr>
        <w:t xml:space="preserve">. </w:t>
      </w:r>
      <w:r w:rsidRPr="00AA56C8">
        <w:rPr>
          <w:rStyle w:val="StyleBoldUnderline"/>
          <w:highlight w:val="yellow"/>
        </w:rPr>
        <w:t>It</w:t>
      </w:r>
      <w:r w:rsidRPr="007567CB">
        <w:rPr>
          <w:rStyle w:val="StyleBoldUnderline"/>
        </w:rPr>
        <w:t>’s just a government</w:t>
      </w:r>
      <w:r w:rsidRPr="007567CB">
        <w:t xml:space="preserve">, which, like those in all countries, </w:t>
      </w:r>
      <w:r w:rsidRPr="00AA56C8">
        <w:rPr>
          <w:rStyle w:val="StyleBoldUnderline"/>
          <w:highlight w:val="yellow"/>
        </w:rPr>
        <w:t xml:space="preserve">has some </w:t>
      </w:r>
      <w:r w:rsidRPr="007567CB">
        <w:rPr>
          <w:rStyle w:val="StyleBoldUnderline"/>
        </w:rPr>
        <w:t xml:space="preserve">official </w:t>
      </w:r>
      <w:r w:rsidRPr="00AA56C8">
        <w:rPr>
          <w:rStyle w:val="StyleBoldUnderline"/>
          <w:highlight w:val="yellow"/>
        </w:rPr>
        <w:t>bodies that</w:t>
      </w:r>
      <w:r w:rsidRPr="00AA56C8">
        <w:rPr>
          <w:highlight w:val="yellow"/>
        </w:rPr>
        <w:t xml:space="preserve"> </w:t>
      </w:r>
      <w:r w:rsidRPr="00AA56C8">
        <w:rPr>
          <w:rStyle w:val="StyleBoldUnderline"/>
          <w:highlight w:val="yellow"/>
        </w:rPr>
        <w:t>act and operate in the name of government</w:t>
      </w:r>
      <w:r w:rsidRPr="007567CB">
        <w:t xml:space="preserve">: the </w:t>
      </w:r>
      <w:r w:rsidRPr="00AA56C8">
        <w:rPr>
          <w:rStyle w:val="StyleBoldUnderline"/>
          <w:highlight w:val="yellow"/>
        </w:rPr>
        <w:t>Congress</w:t>
      </w:r>
      <w:r w:rsidRPr="007567CB">
        <w:t xml:space="preserve">, the </w:t>
      </w:r>
      <w:r w:rsidRPr="00AA56C8">
        <w:rPr>
          <w:rStyle w:val="StyleBoldUnderline"/>
          <w:highlight w:val="yellow"/>
        </w:rPr>
        <w:t>Senate</w:t>
      </w:r>
      <w:r w:rsidRPr="007567CB">
        <w:t xml:space="preserve">, the </w:t>
      </w:r>
      <w:r w:rsidRPr="00AA56C8">
        <w:rPr>
          <w:rStyle w:val="StyleBoldUnderline"/>
          <w:highlight w:val="yellow"/>
        </w:rPr>
        <w:t>Department of State, etc</w:t>
      </w:r>
      <w:r w:rsidRPr="007567CB">
        <w:t xml:space="preserve">. </w:t>
      </w:r>
    </w:p>
    <w:p w:rsidR="00872009" w:rsidRDefault="00872009" w:rsidP="00872009">
      <w:pPr>
        <w:pStyle w:val="Heading4"/>
      </w:pPr>
      <w:r>
        <w:t>Reduce means to diminish the strength of</w:t>
      </w:r>
    </w:p>
    <w:p w:rsidR="00872009" w:rsidRDefault="00872009" w:rsidP="00872009">
      <w:r w:rsidRPr="00167234">
        <w:rPr>
          <w:rStyle w:val="StyleStyleBold12pt"/>
        </w:rPr>
        <w:t>OED 89</w:t>
      </w:r>
      <w:r>
        <w:t xml:space="preserve"> (Oxford English Dictionary, “Reduce,” Volume 13, p. 433)</w:t>
      </w:r>
    </w:p>
    <w:p w:rsidR="00872009" w:rsidRDefault="00872009" w:rsidP="00872009">
      <w:r>
        <w:t xml:space="preserve">21. e. </w:t>
      </w:r>
      <w:r w:rsidRPr="00AA56C8">
        <w:rPr>
          <w:rStyle w:val="StyleBoldUnderline"/>
          <w:highlight w:val="yellow"/>
        </w:rPr>
        <w:t>to diminish the strength of</w:t>
      </w:r>
      <w:r w:rsidRPr="009415D2">
        <w:rPr>
          <w:rStyle w:val="StyleBoldUnderline"/>
        </w:rPr>
        <w:t xml:space="preserve"> </w:t>
      </w:r>
      <w:r>
        <w:t>(spirit).</w:t>
      </w:r>
    </w:p>
    <w:p w:rsidR="00872009" w:rsidRDefault="00872009" w:rsidP="00872009">
      <w:pPr>
        <w:pStyle w:val="Heading4"/>
      </w:pPr>
      <w:r>
        <w:t xml:space="preserve">Doesn’t solve – </w:t>
      </w:r>
    </w:p>
    <w:p w:rsidR="00872009" w:rsidRPr="00881621" w:rsidRDefault="00872009" w:rsidP="00872009">
      <w:pPr>
        <w:pStyle w:val="Heading4"/>
      </w:pPr>
      <w:r>
        <w:t xml:space="preserve">Court natural gas decisions are </w:t>
      </w:r>
      <w:r w:rsidRPr="00881621">
        <w:rPr>
          <w:u w:val="single"/>
        </w:rPr>
        <w:t>unpredictable</w:t>
      </w:r>
      <w:r>
        <w:rPr>
          <w:b w:val="0"/>
        </w:rPr>
        <w:t xml:space="preserve"> </w:t>
      </w:r>
      <w:r>
        <w:t>- they are made on a case by case basis and leave many questions unanswered</w:t>
      </w:r>
    </w:p>
    <w:p w:rsidR="00872009" w:rsidRPr="00881621" w:rsidRDefault="00872009" w:rsidP="00872009">
      <w:pPr>
        <w:rPr>
          <w:rStyle w:val="StyleStyleBold12pt"/>
          <w:b w:val="0"/>
        </w:rPr>
      </w:pPr>
      <w:r>
        <w:rPr>
          <w:rStyle w:val="StyleStyleBold12pt"/>
        </w:rPr>
        <w:t xml:space="preserve">Neese 5 </w:t>
      </w:r>
      <w:r>
        <w:rPr>
          <w:rStyle w:val="StyleStyleBold12pt"/>
          <w:b w:val="0"/>
        </w:rPr>
        <w:t>(Angela – Candidate for Juris Doctor, University of Colorado School of Law, 2005; B.S.B.A., University of Denver, “THE BATTLE BETWEEN THE COLORADO OIL AND GAS CONSERVATION COMMISSION AND LOCAL GOVERNMENTS: A CALL FOR A NEW AND COMPREHENSIVE APPROACH”, 2005, 76 U. Colo. L. Rev. 561, lexis)</w:t>
      </w:r>
    </w:p>
    <w:p w:rsidR="00872009" w:rsidRDefault="00872009" w:rsidP="00872009">
      <w:pPr>
        <w:rPr>
          <w:sz w:val="16"/>
        </w:rPr>
      </w:pPr>
      <w:r w:rsidRPr="00881621">
        <w:rPr>
          <w:sz w:val="16"/>
        </w:rPr>
        <w:t xml:space="preserve">These two leading Colorado </w:t>
      </w:r>
      <w:r w:rsidRPr="00AA56C8">
        <w:rPr>
          <w:rStyle w:val="StyleBoldUnderline"/>
          <w:highlight w:val="yellow"/>
        </w:rPr>
        <w:t>Supreme Court decisions</w:t>
      </w:r>
      <w:r w:rsidRPr="00881621">
        <w:rPr>
          <w:sz w:val="16"/>
        </w:rPr>
        <w:t xml:space="preserve">, Bowen/Edwards and Voss, </w:t>
      </w:r>
      <w:r w:rsidRPr="00AA56C8">
        <w:rPr>
          <w:rStyle w:val="StyleBoldUnderline"/>
          <w:highlight w:val="yellow"/>
        </w:rPr>
        <w:t>were decided</w:t>
      </w:r>
      <w:r w:rsidRPr="00881621">
        <w:rPr>
          <w:sz w:val="16"/>
        </w:rPr>
        <w:t xml:space="preserve"> over a decade ago, and yet </w:t>
      </w:r>
      <w:r w:rsidRPr="00AA56C8">
        <w:rPr>
          <w:rStyle w:val="Emphasis"/>
          <w:highlight w:val="yellow"/>
        </w:rPr>
        <w:t>these cases "leave many questions unanswered</w:t>
      </w:r>
      <w:r w:rsidRPr="00881621">
        <w:rPr>
          <w:sz w:val="16"/>
        </w:rPr>
        <w:t xml:space="preserve">." n185 For example, the court did not adequately define "operational conflict," n186 and "it left to speculation the type of local regulation which will offend the principles articulated in those cases." n187 </w:t>
      </w:r>
      <w:r w:rsidRPr="00AF0C2A">
        <w:rPr>
          <w:rStyle w:val="StyleBoldUnderline"/>
        </w:rPr>
        <w:t>What</w:t>
      </w:r>
      <w:r w:rsidRPr="00AA56C8">
        <w:rPr>
          <w:rStyle w:val="StyleBoldUnderline"/>
          <w:highlight w:val="yellow"/>
        </w:rPr>
        <w:t xml:space="preserve"> these</w:t>
      </w:r>
      <w:r w:rsidRPr="00881621">
        <w:rPr>
          <w:sz w:val="16"/>
        </w:rPr>
        <w:t xml:space="preserve"> Colorado Supreme Court </w:t>
      </w:r>
      <w:r w:rsidRPr="00881621">
        <w:rPr>
          <w:rStyle w:val="StyleBoldUnderline"/>
        </w:rPr>
        <w:t>decisions d</w:t>
      </w:r>
      <w:r w:rsidRPr="00AF0C2A">
        <w:rPr>
          <w:rStyle w:val="StyleBoldUnderline"/>
        </w:rPr>
        <w:t>id</w:t>
      </w:r>
      <w:r w:rsidRPr="00881621">
        <w:rPr>
          <w:sz w:val="16"/>
        </w:rPr>
        <w:t xml:space="preserve">, in effect, was </w:t>
      </w:r>
      <w:r w:rsidRPr="00AA56C8">
        <w:rPr>
          <w:rStyle w:val="StyleBoldUnderline"/>
          <w:highlight w:val="yellow"/>
        </w:rPr>
        <w:t>create a regime</w:t>
      </w:r>
      <w:r w:rsidRPr="00AA56C8">
        <w:rPr>
          <w:sz w:val="16"/>
          <w:highlight w:val="yellow"/>
        </w:rPr>
        <w:t xml:space="preserve"> </w:t>
      </w:r>
      <w:r w:rsidRPr="00AA56C8">
        <w:rPr>
          <w:rStyle w:val="StyleBoldUnderline"/>
          <w:highlight w:val="yellow"/>
        </w:rPr>
        <w:t>in which</w:t>
      </w:r>
      <w:r w:rsidRPr="00881621">
        <w:rPr>
          <w:sz w:val="16"/>
        </w:rPr>
        <w:t xml:space="preserve"> each occurrence of stringent local </w:t>
      </w:r>
      <w:r w:rsidRPr="00AA56C8">
        <w:rPr>
          <w:rStyle w:val="StyleBoldUnderline"/>
          <w:highlight w:val="yellow"/>
        </w:rPr>
        <w:t>regulation of</w:t>
      </w:r>
      <w:r w:rsidRPr="00881621">
        <w:rPr>
          <w:rStyle w:val="StyleBoldUnderline"/>
        </w:rPr>
        <w:t xml:space="preserve"> the</w:t>
      </w:r>
      <w:r w:rsidRPr="00881621">
        <w:rPr>
          <w:sz w:val="16"/>
        </w:rPr>
        <w:t xml:space="preserve"> oil and </w:t>
      </w:r>
      <w:r w:rsidRPr="00AA56C8">
        <w:rPr>
          <w:rStyle w:val="StyleBoldUnderline"/>
          <w:highlight w:val="yellow"/>
        </w:rPr>
        <w:t>gas industry must be examined by the courts on a case-by-case basis</w:t>
      </w:r>
      <w:r w:rsidRPr="00881621">
        <w:rPr>
          <w:sz w:val="16"/>
        </w:rPr>
        <w:t>. Because the court held that state preemption of local regulation is not total, "</w:t>
      </w:r>
      <w:r w:rsidRPr="00881621">
        <w:rPr>
          <w:rStyle w:val="StyleBoldUnderline"/>
        </w:rPr>
        <w:t>each provision of</w:t>
      </w:r>
      <w:r w:rsidRPr="00881621">
        <w:rPr>
          <w:sz w:val="16"/>
        </w:rPr>
        <w:t xml:space="preserve"> a local oil and </w:t>
      </w:r>
      <w:r w:rsidRPr="00881621">
        <w:rPr>
          <w:rStyle w:val="StyleBoldUnderline"/>
        </w:rPr>
        <w:t>gas regulation must be examined</w:t>
      </w:r>
      <w:r w:rsidRPr="00881621">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AA56C8">
        <w:rPr>
          <w:rStyle w:val="StyleBoldUnderline"/>
          <w:highlight w:val="yellow"/>
        </w:rPr>
        <w:t xml:space="preserve">this </w:t>
      </w:r>
      <w:r w:rsidRPr="00AF0C2A">
        <w:rPr>
          <w:sz w:val="16"/>
        </w:rPr>
        <w:t>case</w:t>
      </w:r>
      <w:r w:rsidRPr="00881621">
        <w:rPr>
          <w:sz w:val="16"/>
        </w:rPr>
        <w:t xml:space="preserve">-by-case </w:t>
      </w:r>
      <w:r w:rsidRPr="00AA56C8">
        <w:rPr>
          <w:rStyle w:val="StyleBoldUnderline"/>
          <w:highlight w:val="yellow"/>
        </w:rPr>
        <w:t>system</w:t>
      </w:r>
      <w:r w:rsidRPr="00881621">
        <w:rPr>
          <w:sz w:val="16"/>
        </w:rPr>
        <w:t xml:space="preserve"> of preemption analysis </w:t>
      </w:r>
      <w:r w:rsidRPr="00AA56C8">
        <w:rPr>
          <w:rStyle w:val="StyleBoldUnderline"/>
          <w:highlight w:val="yellow"/>
        </w:rPr>
        <w:t xml:space="preserve">has led to more than </w:t>
      </w:r>
      <w:r w:rsidRPr="00AA56C8">
        <w:rPr>
          <w:rStyle w:val="Emphasis"/>
          <w:highlight w:val="yellow"/>
        </w:rPr>
        <w:t>a decade worth of costly litigation</w:t>
      </w:r>
      <w:r w:rsidRPr="00881621">
        <w:rPr>
          <w:sz w:val="16"/>
        </w:rPr>
        <w:t xml:space="preserve">, with no end in sight. </w:t>
      </w:r>
      <w:r w:rsidRPr="00AA56C8">
        <w:rPr>
          <w:rStyle w:val="StyleBoldUnderline"/>
          <w:highlight w:val="yellow"/>
        </w:rPr>
        <w:t>The</w:t>
      </w:r>
      <w:r w:rsidRPr="00881621">
        <w:rPr>
          <w:rStyle w:val="StyleBoldUnderline"/>
        </w:rPr>
        <w:t xml:space="preserve"> </w:t>
      </w:r>
      <w:r w:rsidRPr="00881621">
        <w:rPr>
          <w:sz w:val="16"/>
        </w:rPr>
        <w:t xml:space="preserve">case-by-case </w:t>
      </w:r>
      <w:r w:rsidRPr="00AA56C8">
        <w:rPr>
          <w:rStyle w:val="StyleBoldUnderline"/>
          <w:highlight w:val="yellow"/>
        </w:rPr>
        <w:t>regime leads to</w:t>
      </w:r>
      <w:r w:rsidRPr="00881621">
        <w:rPr>
          <w:rStyle w:val="StyleBoldUnderline"/>
        </w:rPr>
        <w:t xml:space="preserve"> a high degree of </w:t>
      </w:r>
      <w:r w:rsidRPr="00AA56C8">
        <w:rPr>
          <w:rStyle w:val="StyleBoldUnderline"/>
          <w:highlight w:val="yellow"/>
        </w:rPr>
        <w:t>unpredictability</w:t>
      </w:r>
      <w:r w:rsidRPr="00881621">
        <w:rPr>
          <w:rStyle w:val="StyleBoldUnderline"/>
        </w:rPr>
        <w:t xml:space="preserve"> and puts natural gas developers</w:t>
      </w:r>
      <w:r w:rsidRPr="00881621">
        <w:rPr>
          <w:sz w:val="16"/>
        </w:rPr>
        <w:t xml:space="preserve"> </w:t>
      </w:r>
      <w:r w:rsidRPr="00881621">
        <w:rPr>
          <w:rStyle w:val="StyleBoldUnderline"/>
        </w:rPr>
        <w:t>and</w:t>
      </w:r>
      <w:r w:rsidRPr="00881621">
        <w:rPr>
          <w:sz w:val="16"/>
        </w:rPr>
        <w:t xml:space="preserve"> local </w:t>
      </w:r>
      <w:r w:rsidRPr="00881621">
        <w:rPr>
          <w:rStyle w:val="StyleBoldUnderline"/>
        </w:rPr>
        <w:t>governments constantly at odds</w:t>
      </w:r>
      <w:r w:rsidRPr="00881621">
        <w:rPr>
          <w:sz w:val="16"/>
        </w:rPr>
        <w:t xml:space="preserve">. n189 The litigation that often results, </w:t>
      </w:r>
      <w:r w:rsidRPr="00AA56C8">
        <w:rPr>
          <w:rStyle w:val="StyleBoldUnderline"/>
          <w:highlight w:val="yellow"/>
        </w:rPr>
        <w:t>when the industry</w:t>
      </w:r>
      <w:r w:rsidRPr="00881621">
        <w:rPr>
          <w:sz w:val="16"/>
        </w:rPr>
        <w:t xml:space="preserve"> and the local governments </w:t>
      </w:r>
      <w:r w:rsidRPr="00AA56C8">
        <w:rPr>
          <w:rStyle w:val="StyleBoldUnderline"/>
          <w:highlight w:val="yellow"/>
        </w:rPr>
        <w:t>are forced to look to the courts to determine which regulations are controlling,</w:t>
      </w:r>
      <w:r w:rsidRPr="00AA56C8">
        <w:rPr>
          <w:sz w:val="16"/>
          <w:highlight w:val="yellow"/>
        </w:rPr>
        <w:t xml:space="preserve"> </w:t>
      </w:r>
      <w:r w:rsidRPr="00AA56C8">
        <w:rPr>
          <w:rStyle w:val="Emphasis"/>
          <w:highlight w:val="yellow"/>
        </w:rPr>
        <w:t>is costly to the industry</w:t>
      </w:r>
      <w:r w:rsidRPr="00881621">
        <w:rPr>
          <w:sz w:val="16"/>
        </w:rPr>
        <w:t xml:space="preserve"> (</w:t>
      </w:r>
      <w:r w:rsidRPr="00881621">
        <w:rPr>
          <w:rStyle w:val="StyleBoldUnderline"/>
        </w:rPr>
        <w:t>and thus to natural gas consumers</w:t>
      </w:r>
      <w:r w:rsidRPr="00881621">
        <w:rPr>
          <w:sz w:val="16"/>
        </w:rPr>
        <w:t xml:space="preserve">) and to local governments (and thus to the taxpayers). </w:t>
      </w:r>
      <w:proofErr w:type="gramStart"/>
      <w:r w:rsidRPr="00881621">
        <w:rPr>
          <w:sz w:val="16"/>
        </w:rPr>
        <w:t>n190</w:t>
      </w:r>
      <w:proofErr w:type="gramEnd"/>
      <w:r w:rsidRPr="00881621">
        <w:rPr>
          <w:sz w:val="16"/>
        </w:rPr>
        <w:t xml:space="preserve"> </w:t>
      </w:r>
      <w:r w:rsidRPr="00AA56C8">
        <w:rPr>
          <w:rStyle w:val="Emphasis"/>
          <w:highlight w:val="yellow"/>
        </w:rPr>
        <w:t>The lack of predictability</w:t>
      </w:r>
      <w:r w:rsidRPr="00881621">
        <w:rPr>
          <w:sz w:val="16"/>
        </w:rPr>
        <w:t xml:space="preserve">, the high costs of litigation, </w:t>
      </w:r>
      <w:r w:rsidRPr="00AA56C8">
        <w:rPr>
          <w:rStyle w:val="StyleBoldUnderline"/>
          <w:highlight w:val="yellow"/>
        </w:rPr>
        <w:t>and the resulting delays in production are proof</w:t>
      </w:r>
      <w:r w:rsidRPr="00881621">
        <w:rPr>
          <w:rStyle w:val="StyleBoldUnderline"/>
        </w:rPr>
        <w:t xml:space="preserve"> </w:t>
      </w:r>
      <w:r w:rsidRPr="00881621">
        <w:rPr>
          <w:sz w:val="16"/>
        </w:rPr>
        <w:t xml:space="preserve">that the Colorado Supreme Court has done the state a disservice by not providing a workable framework on the issue of state preemption of oil and gas regulation. </w:t>
      </w:r>
      <w:proofErr w:type="gramStart"/>
      <w:r w:rsidRPr="00881621">
        <w:rPr>
          <w:sz w:val="16"/>
        </w:rPr>
        <w:t>n191</w:t>
      </w:r>
      <w:proofErr w:type="gramEnd"/>
      <w:r w:rsidRPr="00881621">
        <w:rPr>
          <w:sz w:val="16"/>
        </w:rPr>
        <w:t xml:space="preserve"> Bowen/Edwards is considered the determinative case as to preemption, yet both sides cite this case in their briefs and point to the same language as suggestive that they will prevail. </w:t>
      </w:r>
      <w:proofErr w:type="gramStart"/>
      <w:r w:rsidRPr="00881621">
        <w:rPr>
          <w:sz w:val="16"/>
        </w:rPr>
        <w:t>n192</w:t>
      </w:r>
      <w:proofErr w:type="gramEnd"/>
      <w:r w:rsidRPr="00881621">
        <w:rPr>
          <w:sz w:val="16"/>
        </w:rPr>
        <w:t xml:space="preserve"> The lack of clear guidelines under the current Colorado [*585] case law results in a number of unanswered questions that will likely lead to future legal battles.</w:t>
      </w:r>
    </w:p>
    <w:p w:rsidR="00872009" w:rsidRPr="00881621" w:rsidRDefault="00872009" w:rsidP="00872009">
      <w:pPr>
        <w:pStyle w:val="Heading4"/>
      </w:pPr>
      <w:r>
        <w:lastRenderedPageBreak/>
        <w:t xml:space="preserve">That’s </w:t>
      </w:r>
      <w:proofErr w:type="gramStart"/>
      <w:r>
        <w:t>key  –</w:t>
      </w:r>
      <w:proofErr w:type="gramEnd"/>
      <w:r>
        <w:t xml:space="preserve"> a certain and predictable environment is key to generate adequate investment – that’s 1AC Loris and Ebinger</w:t>
      </w:r>
    </w:p>
    <w:p w:rsidR="00872009" w:rsidRPr="00DB29F5" w:rsidRDefault="00872009" w:rsidP="00872009">
      <w:pPr>
        <w:pStyle w:val="Heading4"/>
      </w:pPr>
      <w:r>
        <w:t>Agent CPs are a voting issue – detracts from topic education, steals aff ground, and neg fiat does not extend to topical actions.</w:t>
      </w:r>
    </w:p>
    <w:p w:rsidR="00872009" w:rsidRDefault="00872009" w:rsidP="00872009">
      <w:pPr>
        <w:pStyle w:val="Heading4"/>
      </w:pPr>
      <w:r>
        <w:t>CP undermines legitimacy – takes out solvency.</w:t>
      </w:r>
    </w:p>
    <w:p w:rsidR="00872009" w:rsidRPr="0009263D" w:rsidRDefault="00872009" w:rsidP="00872009">
      <w:r w:rsidRPr="0009263D">
        <w:rPr>
          <w:b/>
        </w:rPr>
        <w:t>Bentley</w:t>
      </w:r>
      <w:r w:rsidRPr="0009263D">
        <w:t xml:space="preserve">, </w:t>
      </w:r>
      <w:r w:rsidRPr="0009263D">
        <w:rPr>
          <w:b/>
        </w:rPr>
        <w:t>2007</w:t>
      </w:r>
      <w:r w:rsidRPr="0009263D">
        <w:t xml:space="preserve"> (Curt, Constrained by the liberal tradition, Brigham Young University Law Review, p. lexis)</w:t>
      </w:r>
    </w:p>
    <w:p w:rsidR="00872009" w:rsidRDefault="00872009" w:rsidP="00872009">
      <w:pPr>
        <w:rPr>
          <w:sz w:val="16"/>
        </w:rPr>
      </w:pPr>
      <w:r w:rsidRPr="0009263D">
        <w:rPr>
          <w:sz w:val="16"/>
        </w:rPr>
        <w:t xml:space="preserve">This institutional limitation theory focuses primarily on the constraints imposed on the Court because of its relationship with the other branches of government. The Supreme Court is not wholly dependent upon other branches of government; the unique legitimacy given its interpretations of the Constitution by the American people provides it with real influence of its own. n116 </w:t>
      </w:r>
      <w:r w:rsidRPr="0009263D">
        <w:rPr>
          <w:sz w:val="12"/>
        </w:rPr>
        <w:t xml:space="preserve">However, the institutional limitation theory posits that since </w:t>
      </w:r>
      <w:r w:rsidRPr="00AA56C8">
        <w:rPr>
          <w:highlight w:val="yellow"/>
          <w:u w:val="single"/>
        </w:rPr>
        <w:t>the Court</w:t>
      </w:r>
      <w:r w:rsidRPr="0009263D">
        <w:t xml:space="preserve"> </w:t>
      </w:r>
      <w:r w:rsidRPr="0009263D">
        <w:rPr>
          <w:sz w:val="16"/>
        </w:rPr>
        <w:t xml:space="preserve">possesses neither the purse nor the sword, n117 it </w:t>
      </w:r>
      <w:r w:rsidRPr="00AA56C8">
        <w:rPr>
          <w:highlight w:val="yellow"/>
          <w:u w:val="single"/>
        </w:rPr>
        <w:t>relies upon</w:t>
      </w:r>
      <w:r w:rsidRPr="0009263D">
        <w:rPr>
          <w:u w:val="single"/>
        </w:rPr>
        <w:t xml:space="preserve"> </w:t>
      </w:r>
      <w:proofErr w:type="gramStart"/>
      <w:r w:rsidRPr="0009263D">
        <w:rPr>
          <w:u w:val="single"/>
        </w:rPr>
        <w:t>its</w:t>
      </w:r>
      <w:r w:rsidRPr="0009263D">
        <w:rPr>
          <w:sz w:val="16"/>
          <w:u w:val="single"/>
        </w:rPr>
        <w:t xml:space="preserve">  </w:t>
      </w:r>
      <w:r w:rsidRPr="0009263D">
        <w:rPr>
          <w:sz w:val="16"/>
        </w:rPr>
        <w:t>[</w:t>
      </w:r>
      <w:proofErr w:type="gramEnd"/>
      <w:r w:rsidRPr="0009263D">
        <w:rPr>
          <w:sz w:val="16"/>
        </w:rPr>
        <w:t xml:space="preserve">*1745]  </w:t>
      </w:r>
      <w:r w:rsidRPr="00AA56C8">
        <w:rPr>
          <w:highlight w:val="yellow"/>
          <w:u w:val="single"/>
        </w:rPr>
        <w:t>legitimacy</w:t>
      </w:r>
      <w:r w:rsidRPr="0009263D">
        <w:t xml:space="preserve"> </w:t>
      </w:r>
      <w:r w:rsidRPr="0009263D">
        <w:rPr>
          <w:sz w:val="16"/>
        </w:rPr>
        <w:t xml:space="preserve">in the eyes of the American people </w:t>
      </w:r>
      <w:r w:rsidRPr="0009263D">
        <w:rPr>
          <w:u w:val="single"/>
        </w:rPr>
        <w:t xml:space="preserve">in order </w:t>
      </w:r>
      <w:r w:rsidRPr="00AA56C8">
        <w:rPr>
          <w:highlight w:val="yellow"/>
          <w:u w:val="single"/>
        </w:rPr>
        <w:t>to pressure the legislative</w:t>
      </w:r>
      <w:r w:rsidRPr="0009263D">
        <w:rPr>
          <w:u w:val="single"/>
        </w:rPr>
        <w:t xml:space="preserve"> and executive branches </w:t>
      </w:r>
      <w:r w:rsidRPr="00AA56C8">
        <w:rPr>
          <w:highlight w:val="yellow"/>
          <w:u w:val="single"/>
        </w:rPr>
        <w:t xml:space="preserve">to </w:t>
      </w:r>
      <w:r w:rsidRPr="00AA56C8">
        <w:rPr>
          <w:b/>
          <w:highlight w:val="yellow"/>
          <w:u w:val="single"/>
        </w:rPr>
        <w:t>enforce its decrees</w:t>
      </w:r>
      <w:r w:rsidRPr="0009263D">
        <w:rPr>
          <w:sz w:val="16"/>
        </w:rPr>
        <w:t xml:space="preserve">: The Supreme Court ... possesses some bases of power of its own, the most important of which is the unique legitimacy attributed to its interpretations of the Constitution. </w:t>
      </w:r>
      <w:r w:rsidRPr="00AA56C8">
        <w:rPr>
          <w:highlight w:val="yellow"/>
          <w:u w:val="single"/>
        </w:rPr>
        <w:t>This legitimacy the Court jeopardizes if it</w:t>
      </w:r>
      <w:r w:rsidRPr="0009263D">
        <w:rPr>
          <w:u w:val="single"/>
        </w:rPr>
        <w:t xml:space="preserve"> </w:t>
      </w:r>
      <w:r w:rsidRPr="0009263D">
        <w:rPr>
          <w:b/>
          <w:u w:val="single"/>
        </w:rPr>
        <w:t xml:space="preserve">flagrantly </w:t>
      </w:r>
      <w:r w:rsidRPr="00AA56C8">
        <w:rPr>
          <w:b/>
          <w:highlight w:val="yellow"/>
          <w:u w:val="single"/>
        </w:rPr>
        <w:t>opposes the major policies</w:t>
      </w:r>
      <w:r w:rsidRPr="0009263D">
        <w:t xml:space="preserve"> </w:t>
      </w:r>
      <w:r w:rsidRPr="0009263D">
        <w:rPr>
          <w:sz w:val="16"/>
        </w:rPr>
        <w:t xml:space="preserve">of the dominant alliance; such a course of action, as we have seen, is one in which the Court will not normally be tempted to engage. </w:t>
      </w:r>
      <w:proofErr w:type="gramStart"/>
      <w:r w:rsidRPr="0009263D">
        <w:rPr>
          <w:sz w:val="16"/>
        </w:rPr>
        <w:t>n118</w:t>
      </w:r>
      <w:proofErr w:type="gramEnd"/>
      <w:r w:rsidRPr="0009263D">
        <w:rPr>
          <w:sz w:val="16"/>
        </w:rPr>
        <w:t xml:space="preserve"> </w:t>
      </w:r>
      <w:r w:rsidRPr="00AA56C8">
        <w:rPr>
          <w:b/>
          <w:highlight w:val="yellow"/>
          <w:u w:val="single"/>
        </w:rPr>
        <w:t>Without legitimacy</w:t>
      </w:r>
      <w:r w:rsidRPr="0009263D">
        <w:t xml:space="preserve"> </w:t>
      </w:r>
      <w:r w:rsidRPr="0009263D">
        <w:rPr>
          <w:sz w:val="16"/>
        </w:rPr>
        <w:t xml:space="preserve">in the eyes of the public, both </w:t>
      </w:r>
      <w:r w:rsidRPr="00AA56C8">
        <w:rPr>
          <w:highlight w:val="yellow"/>
          <w:u w:val="single"/>
        </w:rPr>
        <w:t>Congress</w:t>
      </w:r>
      <w:r w:rsidRPr="0009263D">
        <w:rPr>
          <w:u w:val="single"/>
        </w:rPr>
        <w:t xml:space="preserve"> and the President </w:t>
      </w:r>
      <w:r w:rsidRPr="00AA56C8">
        <w:rPr>
          <w:highlight w:val="yellow"/>
          <w:u w:val="single"/>
        </w:rPr>
        <w:t xml:space="preserve">might feel justified in </w:t>
      </w:r>
      <w:r w:rsidRPr="00AA56C8">
        <w:rPr>
          <w:b/>
          <w:highlight w:val="yellow"/>
          <w:u w:val="single"/>
        </w:rPr>
        <w:t>resisting the ruling of the Court</w:t>
      </w:r>
      <w:r w:rsidRPr="0009263D">
        <w:t xml:space="preserve"> </w:t>
      </w:r>
      <w:r w:rsidRPr="0009263D">
        <w:rPr>
          <w:sz w:val="16"/>
        </w:rPr>
        <w:t xml:space="preserve">either </w:t>
      </w:r>
      <w:r w:rsidRPr="00AA56C8">
        <w:rPr>
          <w:highlight w:val="yellow"/>
          <w:u w:val="single"/>
        </w:rPr>
        <w:t>through</w:t>
      </w:r>
      <w:r w:rsidRPr="0009263D">
        <w:rPr>
          <w:u w:val="single"/>
        </w:rPr>
        <w:t xml:space="preserve"> jurisdiction-</w:t>
      </w:r>
      <w:r w:rsidRPr="00AA56C8">
        <w:rPr>
          <w:highlight w:val="yellow"/>
          <w:u w:val="single"/>
        </w:rPr>
        <w:t>stripping</w:t>
      </w:r>
      <w:r w:rsidRPr="0009263D">
        <w:t xml:space="preserve"> </w:t>
      </w:r>
      <w:r w:rsidRPr="0009263D">
        <w:rPr>
          <w:sz w:val="16"/>
        </w:rPr>
        <w:t xml:space="preserve">n119 </w:t>
      </w:r>
      <w:r w:rsidRPr="00AA56C8">
        <w:rPr>
          <w:highlight w:val="yellow"/>
          <w:u w:val="single"/>
        </w:rPr>
        <w:t>or by</w:t>
      </w:r>
      <w:r w:rsidRPr="0009263D">
        <w:rPr>
          <w:u w:val="single"/>
        </w:rPr>
        <w:t xml:space="preserve"> simply </w:t>
      </w:r>
      <w:r w:rsidRPr="00AA56C8">
        <w:rPr>
          <w:highlight w:val="yellow"/>
          <w:u w:val="single"/>
        </w:rPr>
        <w:t>refusing to enforce</w:t>
      </w:r>
      <w:r w:rsidRPr="0009263D">
        <w:rPr>
          <w:u w:val="single"/>
        </w:rPr>
        <w:t xml:space="preserve"> its decrees</w:t>
      </w:r>
      <w:r w:rsidRPr="0009263D">
        <w:rPr>
          <w:sz w:val="16"/>
        </w:rPr>
        <w:t xml:space="preserve">. </w:t>
      </w:r>
      <w:proofErr w:type="gramStart"/>
      <w:r w:rsidRPr="0009263D">
        <w:rPr>
          <w:sz w:val="16"/>
        </w:rPr>
        <w:t>n120</w:t>
      </w:r>
      <w:proofErr w:type="gramEnd"/>
      <w:r w:rsidRPr="0009263D">
        <w:rPr>
          <w:sz w:val="16"/>
        </w:rPr>
        <w:t xml:space="preserve"> </w:t>
      </w:r>
      <w:r w:rsidRPr="00AA56C8">
        <w:rPr>
          <w:b/>
          <w:highlight w:val="yellow"/>
          <w:u w:val="single"/>
        </w:rPr>
        <w:t>There is precedent for both</w:t>
      </w:r>
      <w:r w:rsidRPr="0009263D">
        <w:rPr>
          <w:b/>
          <w:u w:val="single"/>
        </w:rPr>
        <w:t xml:space="preserve"> in American history</w:t>
      </w:r>
      <w:r w:rsidRPr="0009263D">
        <w:rPr>
          <w:sz w:val="16"/>
        </w:rPr>
        <w:t xml:space="preserve">. </w:t>
      </w:r>
      <w:proofErr w:type="gramStart"/>
      <w:r w:rsidRPr="0009263D">
        <w:rPr>
          <w:sz w:val="16"/>
        </w:rPr>
        <w:t>n121</w:t>
      </w:r>
      <w:proofErr w:type="gramEnd"/>
      <w:r w:rsidRPr="0009263D">
        <w:rPr>
          <w:sz w:val="16"/>
        </w:rPr>
        <w:t xml:space="preserve"> The Court risks becoming substantially weakened, or even irrelevant, when the political branches ignore judicial decrees and where it nonetheless doggedly pursues the counter-majoritarian course. n122</w:t>
      </w:r>
    </w:p>
    <w:p w:rsidR="00872009" w:rsidRPr="007567CB" w:rsidRDefault="00872009" w:rsidP="00872009">
      <w:pPr>
        <w:pStyle w:val="Heading4"/>
      </w:pPr>
      <w:r w:rsidRPr="007567CB">
        <w:t>-- No solvency: delay</w:t>
      </w:r>
    </w:p>
    <w:p w:rsidR="00872009" w:rsidRPr="007567CB" w:rsidRDefault="00872009" w:rsidP="00872009">
      <w:pPr>
        <w:rPr>
          <w:sz w:val="16"/>
        </w:rPr>
      </w:pPr>
      <w:r w:rsidRPr="007567CB">
        <w:rPr>
          <w:rStyle w:val="StyleStyleBold12pt"/>
        </w:rPr>
        <w:t>Klein 84</w:t>
      </w:r>
      <w:r w:rsidRPr="007567CB">
        <w:rPr>
          <w:sz w:val="16"/>
        </w:rPr>
        <w:t xml:space="preserve"> (Mitchell S. G., MA and Ph.D in Political Science – Northwestern University, Law, Courts, and Policy, p. 117-118)</w:t>
      </w:r>
    </w:p>
    <w:p w:rsidR="00872009" w:rsidRPr="007567CB" w:rsidRDefault="00872009" w:rsidP="00872009">
      <w:pPr>
        <w:rPr>
          <w:sz w:val="16"/>
        </w:rPr>
      </w:pPr>
    </w:p>
    <w:p w:rsidR="00872009" w:rsidRDefault="00872009" w:rsidP="00872009">
      <w:pPr>
        <w:tabs>
          <w:tab w:val="left" w:pos="0"/>
        </w:tabs>
      </w:pPr>
      <w:r w:rsidRPr="007567CB">
        <w:t xml:space="preserve">The aphorism “Justice delayed is justice denied” finds support from nay court analysts. </w:t>
      </w:r>
      <w:r w:rsidRPr="00AA56C8">
        <w:rPr>
          <w:rStyle w:val="StyleBoldUnderline"/>
          <w:highlight w:val="yellow"/>
        </w:rPr>
        <w:t xml:space="preserve">Court delay is a significant </w:t>
      </w:r>
      <w:r w:rsidRPr="007567CB">
        <w:rPr>
          <w:rStyle w:val="StyleBoldUnderline"/>
        </w:rPr>
        <w:t xml:space="preserve">administrative </w:t>
      </w:r>
      <w:r w:rsidRPr="00AA56C8">
        <w:rPr>
          <w:rStyle w:val="StyleBoldUnderline"/>
          <w:highlight w:val="yellow"/>
        </w:rPr>
        <w:t>problem</w:t>
      </w:r>
      <w:r w:rsidRPr="007567CB">
        <w:rPr>
          <w:rStyle w:val="StyleBoldUnderline"/>
        </w:rPr>
        <w:t xml:space="preserve"> in the judiciary</w:t>
      </w:r>
      <w:r w:rsidRPr="007567CB">
        <w:t xml:space="preserve">. </w:t>
      </w:r>
      <w:proofErr w:type="gramStart"/>
      <w:r w:rsidRPr="007567CB">
        <w:t xml:space="preserve">As H. Ted Rubin observes: “Far too </w:t>
      </w:r>
      <w:r w:rsidRPr="007567CB">
        <w:rPr>
          <w:rStyle w:val="StyleBoldUnderline"/>
        </w:rPr>
        <w:t>many courts operate</w:t>
      </w:r>
      <w:r w:rsidRPr="007567CB">
        <w:t xml:space="preserve"> essentially </w:t>
      </w:r>
      <w:r w:rsidRPr="007567CB">
        <w:rPr>
          <w:rStyle w:val="StyleBoldUnderline"/>
        </w:rPr>
        <w:t xml:space="preserve">in the same fashion as fifty years ago </w:t>
      </w:r>
      <w:r w:rsidRPr="007567CB">
        <w:t xml:space="preserve">… Too many </w:t>
      </w:r>
      <w:r w:rsidRPr="00AA56C8">
        <w:rPr>
          <w:rStyle w:val="StyleBoldUnderline"/>
          <w:highlight w:val="yellow"/>
        </w:rPr>
        <w:t>judges have failed to</w:t>
      </w:r>
      <w:r w:rsidRPr="007567CB">
        <w:t xml:space="preserve"> effectively </w:t>
      </w:r>
      <w:r w:rsidRPr="00AA56C8">
        <w:rPr>
          <w:rStyle w:val="StyleBoldUnderline"/>
          <w:highlight w:val="yellow"/>
        </w:rPr>
        <w:t>administer control of their</w:t>
      </w:r>
      <w:r w:rsidRPr="00AA56C8">
        <w:rPr>
          <w:highlight w:val="yellow"/>
        </w:rPr>
        <w:t xml:space="preserve"> </w:t>
      </w:r>
      <w:r w:rsidRPr="007567CB">
        <w:t xml:space="preserve">own court </w:t>
      </w:r>
      <w:r w:rsidRPr="00AA56C8">
        <w:rPr>
          <w:rStyle w:val="StyleBoldUnderline"/>
          <w:highlight w:val="yellow"/>
        </w:rPr>
        <w:t>calendar</w:t>
      </w:r>
      <w:r w:rsidRPr="007567CB">
        <w:rPr>
          <w:rStyle w:val="StyleBoldUnderline"/>
        </w:rPr>
        <w:t>.</w:t>
      </w:r>
      <w:r w:rsidRPr="007567CB">
        <w:t>”</w:t>
      </w:r>
      <w:proofErr w:type="gramEnd"/>
      <w:r w:rsidRPr="007567CB">
        <w:t xml:space="preserve"> (1976, p. 185) A number of problems associated with court delay have been noted by Hans Zeisel and associates (1959, pp. xxii-xxiii). For example, delay in the courtroom jeopardizes justice because evidence may deteriorate over time. It also causes severe hardship to some parties, even depriving some of a basic public service. Finally, court delay also produces an unhealthy emphasis on the desirability of settling out of court.  </w:t>
      </w:r>
    </w:p>
    <w:p w:rsidR="00872009" w:rsidRPr="009D6075" w:rsidRDefault="00872009" w:rsidP="00872009">
      <w:pPr>
        <w:pStyle w:val="Heading4"/>
      </w:pPr>
      <w:r>
        <w:t>CP Tanks Biz Con</w:t>
      </w:r>
    </w:p>
    <w:p w:rsidR="00872009" w:rsidRPr="009D6075" w:rsidRDefault="00872009" w:rsidP="00872009">
      <w:proofErr w:type="gramStart"/>
      <w:r w:rsidRPr="00D250AB">
        <w:rPr>
          <w:rStyle w:val="StyleStyleBold12pt"/>
        </w:rPr>
        <w:t>Woellert 5</w:t>
      </w:r>
      <w:r w:rsidRPr="009D6075">
        <w:t xml:space="preserve"> (Lorraine, Legal Correspondent – Business Week, “Forget Roe and the Framers.</w:t>
      </w:r>
      <w:proofErr w:type="gramEnd"/>
      <w:r w:rsidRPr="009D6075">
        <w:t xml:space="preserve"> Let’s Talk Business”, </w:t>
      </w:r>
      <w:smartTag w:uri="urn:schemas-microsoft-com:office:smarttags" w:element="place">
        <w:smartTag w:uri="urn:schemas-microsoft-com:office:smarttags" w:element="State">
          <w:r w:rsidRPr="009D6075">
            <w:t>Washington</w:t>
          </w:r>
        </w:smartTag>
      </w:smartTag>
      <w:r w:rsidRPr="009D6075">
        <w:t xml:space="preserve"> Post, 10-16, Lexis)</w:t>
      </w:r>
    </w:p>
    <w:p w:rsidR="00872009" w:rsidRPr="009D6075" w:rsidRDefault="00872009" w:rsidP="00872009"/>
    <w:p w:rsidR="00872009" w:rsidRPr="009D6075" w:rsidRDefault="00872009" w:rsidP="00872009">
      <w:proofErr w:type="gramStart"/>
      <w:r w:rsidRPr="009D6075">
        <w:rPr>
          <w:rStyle w:val="Heading3Char1"/>
          <w:rFonts w:cs="Times New Roman"/>
        </w:rPr>
        <w:t>Friends</w:t>
      </w:r>
      <w:r w:rsidRPr="009D6075">
        <w:t xml:space="preserve"> and peers </w:t>
      </w:r>
      <w:r w:rsidRPr="009D6075">
        <w:rPr>
          <w:rStyle w:val="Heading3Char1"/>
          <w:rFonts w:cs="Times New Roman"/>
        </w:rPr>
        <w:t>trying to describe</w:t>
      </w:r>
      <w:r w:rsidRPr="009D6075">
        <w:t xml:space="preserve"> Miers and </w:t>
      </w:r>
      <w:r w:rsidRPr="009D6075">
        <w:rPr>
          <w:rStyle w:val="Heading3Char1"/>
          <w:rFonts w:cs="Times New Roman"/>
        </w:rPr>
        <w:t>Roberts</w:t>
      </w:r>
      <w:r w:rsidRPr="009D6075">
        <w:t xml:space="preserve"> like to </w:t>
      </w:r>
      <w:r w:rsidRPr="009D6075">
        <w:rPr>
          <w:rStyle w:val="Heading3Char1"/>
          <w:rFonts w:cs="Times New Roman"/>
        </w:rPr>
        <w:t>use the P-word -- pragmatic</w:t>
      </w:r>
      <w:r w:rsidRPr="009D6075">
        <w:t>.</w:t>
      </w:r>
      <w:proofErr w:type="gramEnd"/>
      <w:r w:rsidRPr="009D6075">
        <w:t xml:space="preserve"> </w:t>
      </w:r>
      <w:r w:rsidRPr="009D6075">
        <w:rPr>
          <w:rStyle w:val="Heading3Char1"/>
          <w:rFonts w:cs="Times New Roman"/>
        </w:rPr>
        <w:t>That's</w:t>
      </w:r>
      <w:r w:rsidRPr="009D6075">
        <w:t xml:space="preserve"> </w:t>
      </w:r>
      <w:r w:rsidRPr="009D6075">
        <w:rPr>
          <w:rStyle w:val="Heading3Char1"/>
          <w:rFonts w:cs="Times New Roman"/>
        </w:rPr>
        <w:t>sweet music to business ears:</w:t>
      </w:r>
      <w:r w:rsidRPr="009D6075">
        <w:t xml:space="preserve"> </w:t>
      </w:r>
      <w:r w:rsidRPr="00AA56C8">
        <w:rPr>
          <w:rStyle w:val="Heading3Char1"/>
          <w:rFonts w:cs="Times New Roman"/>
          <w:highlight w:val="yellow"/>
        </w:rPr>
        <w:t>Corporations worship pragmatism</w:t>
      </w:r>
      <w:r w:rsidRPr="00AA56C8">
        <w:rPr>
          <w:highlight w:val="yellow"/>
        </w:rPr>
        <w:t xml:space="preserve"> </w:t>
      </w:r>
      <w:r w:rsidRPr="009D6075">
        <w:t xml:space="preserve">and don't give a whit about judicial philosophy. But it's rank heresy to many on the right, who have had it up to here with jurists who weigh social and cultural mores when crafting opinions. Religious and other social conservatives want justices who will apply a very narrow "strict constructionist" interpretation to the Constitution and not read new rights -- such as the right to privacy found in Roe v. Wade -- into the framers' text. Roberts already has disappointed them. "Judges </w:t>
      </w:r>
      <w:proofErr w:type="gramStart"/>
      <w:r w:rsidRPr="009D6075">
        <w:t>take</w:t>
      </w:r>
      <w:proofErr w:type="gramEnd"/>
      <w:r w:rsidRPr="009D6075">
        <w:t xml:space="preserve"> a more practical and pragmatic approach when deciding the rule of law," rather than sticking to a strict philosophy, he told the Senate Judiciary Committee. "The Framers were aware they were drafting for the future." </w:t>
      </w:r>
      <w:r w:rsidRPr="00AA56C8">
        <w:rPr>
          <w:rStyle w:val="Heading3Char1"/>
          <w:rFonts w:cs="Times New Roman"/>
          <w:highlight w:val="yellow"/>
        </w:rPr>
        <w:t>Roberts</w:t>
      </w:r>
      <w:r w:rsidRPr="009D6075">
        <w:t xml:space="preserve"> also </w:t>
      </w:r>
      <w:r w:rsidRPr="00AA56C8">
        <w:rPr>
          <w:rStyle w:val="Heading3Char1"/>
          <w:rFonts w:cs="Times New Roman"/>
          <w:highlight w:val="yellow"/>
        </w:rPr>
        <w:t>tipped his hat to the importance of legal precedent</w:t>
      </w:r>
      <w:r w:rsidRPr="00AA56C8">
        <w:rPr>
          <w:highlight w:val="yellow"/>
        </w:rPr>
        <w:t xml:space="preserve"> </w:t>
      </w:r>
      <w:r w:rsidRPr="00AA56C8">
        <w:rPr>
          <w:rStyle w:val="Heading3Char1"/>
          <w:rFonts w:cs="Times New Roman"/>
          <w:highlight w:val="yellow"/>
        </w:rPr>
        <w:t>and the need to avoid enacting</w:t>
      </w:r>
      <w:r w:rsidRPr="00AA56C8">
        <w:rPr>
          <w:highlight w:val="yellow"/>
        </w:rPr>
        <w:t xml:space="preserve"> </w:t>
      </w:r>
      <w:r w:rsidRPr="009D6075">
        <w:t xml:space="preserve">rapid and </w:t>
      </w:r>
      <w:r w:rsidRPr="00AA56C8">
        <w:rPr>
          <w:rStyle w:val="Heading3Char1"/>
          <w:rFonts w:cs="Times New Roman"/>
          <w:highlight w:val="yellow"/>
        </w:rPr>
        <w:t>radical changes</w:t>
      </w:r>
      <w:r w:rsidRPr="00AA56C8">
        <w:rPr>
          <w:highlight w:val="yellow"/>
        </w:rPr>
        <w:t xml:space="preserve"> </w:t>
      </w:r>
      <w:r w:rsidRPr="00AA56C8">
        <w:rPr>
          <w:rStyle w:val="Heading3Char1"/>
          <w:rFonts w:cs="Times New Roman"/>
          <w:highlight w:val="yellow"/>
        </w:rPr>
        <w:t>in law</w:t>
      </w:r>
      <w:r w:rsidRPr="009D6075">
        <w:t>: "</w:t>
      </w:r>
      <w:r w:rsidRPr="00AA56C8">
        <w:rPr>
          <w:rStyle w:val="Heading3Char1"/>
          <w:rFonts w:cs="Times New Roman"/>
          <w:highlight w:val="yellow"/>
        </w:rPr>
        <w:t>It is a</w:t>
      </w:r>
      <w:r w:rsidRPr="00AA56C8">
        <w:rPr>
          <w:highlight w:val="yellow"/>
        </w:rPr>
        <w:t xml:space="preserve"> </w:t>
      </w:r>
      <w:r w:rsidRPr="00AA56C8">
        <w:rPr>
          <w:rStyle w:val="Heading3Char1"/>
          <w:rFonts w:cs="Times New Roman"/>
          <w:highlight w:val="yellow"/>
          <w:bdr w:val="single" w:sz="4" w:space="0" w:color="auto"/>
        </w:rPr>
        <w:t>jolt</w:t>
      </w:r>
      <w:r w:rsidRPr="00AA56C8">
        <w:rPr>
          <w:rStyle w:val="Heading3Char1"/>
          <w:rFonts w:cs="Times New Roman"/>
          <w:highlight w:val="yellow"/>
        </w:rPr>
        <w:t xml:space="preserve"> to the legal system</w:t>
      </w:r>
      <w:r w:rsidRPr="00AA56C8">
        <w:rPr>
          <w:highlight w:val="yellow"/>
        </w:rPr>
        <w:t xml:space="preserve"> </w:t>
      </w:r>
      <w:r w:rsidRPr="009D6075">
        <w:t xml:space="preserve">to override precedent." Translation: Roe might be here to stay, but business can take comfort. What </w:t>
      </w:r>
      <w:r w:rsidRPr="00AA56C8">
        <w:rPr>
          <w:rStyle w:val="Heading3Char1"/>
          <w:rFonts w:cs="Times New Roman"/>
          <w:highlight w:val="yellow"/>
        </w:rPr>
        <w:t xml:space="preserve">corporate </w:t>
      </w:r>
      <w:smartTag w:uri="urn:schemas-microsoft-com:office:smarttags" w:element="place">
        <w:smartTag w:uri="urn:schemas-microsoft-com:office:smarttags" w:element="country-region">
          <w:r w:rsidRPr="00AA56C8">
            <w:rPr>
              <w:rStyle w:val="Heading3Char1"/>
              <w:rFonts w:cs="Times New Roman"/>
              <w:highlight w:val="yellow"/>
            </w:rPr>
            <w:t>America</w:t>
          </w:r>
        </w:smartTag>
      </w:smartTag>
      <w:r w:rsidRPr="00AA56C8">
        <w:rPr>
          <w:rStyle w:val="Heading3Char1"/>
          <w:rFonts w:cs="Times New Roman"/>
          <w:highlight w:val="yellow"/>
        </w:rPr>
        <w:t xml:space="preserve"> wants</w:t>
      </w:r>
      <w:r w:rsidRPr="00AA56C8">
        <w:rPr>
          <w:highlight w:val="yellow"/>
        </w:rPr>
        <w:t xml:space="preserve"> </w:t>
      </w:r>
      <w:r w:rsidRPr="009D6075">
        <w:t xml:space="preserve">from the judicial branch more than anything else is </w:t>
      </w:r>
      <w:r w:rsidRPr="00AA56C8">
        <w:rPr>
          <w:rStyle w:val="Emphasis"/>
          <w:highlight w:val="yellow"/>
        </w:rPr>
        <w:t>consistency and predictability</w:t>
      </w:r>
      <w:r w:rsidRPr="00AA56C8">
        <w:rPr>
          <w:rStyle w:val="Heading3Char"/>
          <w:rFonts w:cs="Times New Roman"/>
          <w:highlight w:val="yellow"/>
        </w:rPr>
        <w:t xml:space="preserve"> -- </w:t>
      </w:r>
      <w:r w:rsidRPr="00AA56C8">
        <w:rPr>
          <w:rStyle w:val="Emphasis"/>
          <w:highlight w:val="yellow"/>
        </w:rPr>
        <w:t>tools for planning</w:t>
      </w:r>
      <w:r w:rsidRPr="00AA56C8">
        <w:rPr>
          <w:highlight w:val="yellow"/>
        </w:rPr>
        <w:t xml:space="preserve"> </w:t>
      </w:r>
      <w:r w:rsidRPr="009D6075">
        <w:t>in the short term. That's one reason CEOs mourned the resignation of Sandra Day O'Connor. Legal scholars have scoffed at her philosophical inconsistency, but business execs lauded her practicality and her frequent acknowledgments of real-world situations in opinions that often made their 9-to-5 workday a little easier.</w:t>
      </w:r>
    </w:p>
    <w:p w:rsidR="00872009" w:rsidRPr="009D6075" w:rsidRDefault="00872009" w:rsidP="00872009">
      <w:pPr>
        <w:pStyle w:val="Heading4"/>
        <w:rPr>
          <w:rFonts w:cs="Times New Roman"/>
        </w:rPr>
      </w:pPr>
      <w:r w:rsidRPr="009D6075">
        <w:rPr>
          <w:rFonts w:cs="Times New Roman"/>
        </w:rPr>
        <w:t xml:space="preserve">Recession results </w:t>
      </w:r>
    </w:p>
    <w:p w:rsidR="00872009" w:rsidRPr="009D6075" w:rsidRDefault="00872009" w:rsidP="00872009">
      <w:r w:rsidRPr="00D250AB">
        <w:rPr>
          <w:rStyle w:val="StyleStyleBold12pt"/>
        </w:rPr>
        <w:t>Braithwaite 4</w:t>
      </w:r>
      <w:r w:rsidRPr="009D6075">
        <w:t xml:space="preserve"> (John, Australian Research Council Federation fellow, Australian National University, and chair of the Regulatory Institutions Network, The Annals of The American Academy of Political and Social Science, 592 Annals 79, March, Lexis)</w:t>
      </w:r>
    </w:p>
    <w:p w:rsidR="00872009" w:rsidRPr="009D6075" w:rsidRDefault="00872009" w:rsidP="00872009"/>
    <w:p w:rsidR="00872009" w:rsidRPr="009D6075" w:rsidRDefault="00872009" w:rsidP="00872009">
      <w:r w:rsidRPr="009D6075">
        <w:lastRenderedPageBreak/>
        <w:t xml:space="preserve">The challenge of designing institutions that simultaneously engender emancipation and hope is addressed within the assumption of economic institutions that are fundamentally capitalist. This contemporary global context gives more force to the hope nexus because we know </w:t>
      </w:r>
      <w:r w:rsidRPr="009D6075">
        <w:rPr>
          <w:u w:val="single"/>
        </w:rPr>
        <w:t xml:space="preserve">capitalism thrives on hope. </w:t>
      </w:r>
      <w:r w:rsidRPr="00AA56C8">
        <w:rPr>
          <w:highlight w:val="yellow"/>
          <w:u w:val="single"/>
          <w:bdr w:val="single" w:sz="4" w:space="0" w:color="auto"/>
        </w:rPr>
        <w:t>When business confidence collapses</w:t>
      </w:r>
      <w:r w:rsidRPr="009D6075">
        <w:rPr>
          <w:u w:val="single"/>
        </w:rPr>
        <w:t>,</w:t>
      </w:r>
      <w:r w:rsidRPr="009D6075">
        <w:t xml:space="preserve"> capitalist </w:t>
      </w:r>
      <w:r w:rsidRPr="00AA56C8">
        <w:rPr>
          <w:highlight w:val="yellow"/>
          <w:u w:val="single"/>
          <w:bdr w:val="single" w:sz="4" w:space="0" w:color="auto"/>
        </w:rPr>
        <w:t>economies head for recession</w:t>
      </w:r>
      <w:r w:rsidRPr="009D6075">
        <w:rPr>
          <w:u w:val="single"/>
        </w:rPr>
        <w:t>.</w:t>
      </w:r>
      <w:r w:rsidRPr="009D6075">
        <w:t xml:space="preserve"> This dependence on hope is of quite general import; </w:t>
      </w:r>
      <w:r w:rsidRPr="00AA56C8">
        <w:rPr>
          <w:rStyle w:val="Heading3Char1"/>
          <w:rFonts w:cs="Times New Roman"/>
          <w:highlight w:val="yellow"/>
        </w:rPr>
        <w:t>business leaders must have hope</w:t>
      </w:r>
      <w:r w:rsidRPr="00AA56C8">
        <w:rPr>
          <w:highlight w:val="yellow"/>
        </w:rPr>
        <w:t xml:space="preserve"> </w:t>
      </w:r>
      <w:r w:rsidRPr="009D6075">
        <w:t xml:space="preserve">for the future </w:t>
      </w:r>
      <w:r w:rsidRPr="00AA56C8">
        <w:rPr>
          <w:rStyle w:val="Heading3Char1"/>
          <w:rFonts w:cs="Times New Roman"/>
          <w:highlight w:val="yellow"/>
        </w:rPr>
        <w:t>before they</w:t>
      </w:r>
      <w:r w:rsidRPr="00AA56C8">
        <w:rPr>
          <w:highlight w:val="yellow"/>
        </w:rPr>
        <w:t xml:space="preserve"> </w:t>
      </w:r>
      <w:r w:rsidRPr="009D6075">
        <w:t xml:space="preserve">will </w:t>
      </w:r>
      <w:r w:rsidRPr="00AA56C8">
        <w:rPr>
          <w:rStyle w:val="Heading3Char1"/>
          <w:rFonts w:cs="Times New Roman"/>
          <w:highlight w:val="yellow"/>
        </w:rPr>
        <w:t>build new factories</w:t>
      </w:r>
      <w:r w:rsidRPr="009D6075">
        <w:t xml:space="preserve">; </w:t>
      </w:r>
      <w:r w:rsidRPr="009D6075">
        <w:rPr>
          <w:u w:val="single"/>
        </w:rPr>
        <w:t>consumers need confidence</w:t>
      </w:r>
      <w:r w:rsidRPr="009D6075">
        <w:t xml:space="preserve"> </w:t>
      </w:r>
      <w:r w:rsidRPr="009D6075">
        <w:rPr>
          <w:rStyle w:val="Heading3Char1"/>
          <w:rFonts w:eastAsia="SimSun" w:cs="Times New Roman"/>
        </w:rPr>
        <w:t>before they will buy</w:t>
      </w:r>
      <w:r w:rsidRPr="009D6075">
        <w:t xml:space="preserve"> what the factories make; </w:t>
      </w:r>
      <w:r w:rsidRPr="009D6075">
        <w:rPr>
          <w:u w:val="single"/>
        </w:rPr>
        <w:t>investors need confidence before they will buy</w:t>
      </w:r>
      <w:r w:rsidRPr="009D6075">
        <w:t xml:space="preserve"> shares in the company that builds the factory; </w:t>
      </w:r>
      <w:r w:rsidRPr="009D6075">
        <w:rPr>
          <w:u w:val="single"/>
        </w:rPr>
        <w:t>bankers need confidence to lend</w:t>
      </w:r>
      <w:r w:rsidRPr="009D6075">
        <w:t xml:space="preserve"> money to build the factory; </w:t>
      </w:r>
      <w:r w:rsidRPr="009D6075">
        <w:rPr>
          <w:u w:val="single"/>
        </w:rPr>
        <w:t>scientists need confidence to innovate</w:t>
      </w:r>
      <w:r w:rsidRPr="009D6075">
        <w:t xml:space="preserve"> with new technologies in the hope that a capitalist will come along and market their invention. Keynes's ([1936]1981) General Theory of Employment, Interest and Money lamented the theoretical neglect of "animal spirits" of hope ("spontaneous optimism rather than . . . mathematical expectation" (p. 161) in the discipline of economics, a neglect that continues to this day (see also Barbalet 1993).</w:t>
      </w:r>
    </w:p>
    <w:p w:rsidR="00872009" w:rsidRDefault="00872009" w:rsidP="00872009">
      <w:pPr>
        <w:pStyle w:val="Heading4"/>
      </w:pPr>
      <w:r>
        <w:t>Nuclear war</w:t>
      </w:r>
    </w:p>
    <w:p w:rsidR="00872009" w:rsidRPr="0034629C" w:rsidRDefault="00872009" w:rsidP="00872009">
      <w:pPr>
        <w:rPr>
          <w:rFonts w:eastAsia="SimSun"/>
          <w:szCs w:val="24"/>
          <w:lang w:eastAsia="zh-CN"/>
        </w:rPr>
      </w:pPr>
      <w:r w:rsidRPr="0034629C">
        <w:rPr>
          <w:rFonts w:eastAsia="SimSun"/>
          <w:b/>
          <w:bCs/>
          <w:iCs/>
          <w:szCs w:val="24"/>
        </w:rPr>
        <w:t>Auslin 9</w:t>
      </w:r>
      <w:r w:rsidRPr="0034629C">
        <w:rPr>
          <w:rFonts w:eastAsia="SimSun"/>
          <w:szCs w:val="24"/>
          <w:lang w:eastAsia="zh-CN"/>
        </w:rPr>
        <w:t xml:space="preserve"> (Michael, Resident Scholar – American Enterprise Institute, and Desmond Lachman – Resident Fellow – American Enterprise Institute, “The Global Economy Unravels”, Forbes, 3-6, http://www.aei.org/article/100187)</w:t>
      </w:r>
    </w:p>
    <w:p w:rsidR="00872009" w:rsidRPr="002C2BF6" w:rsidRDefault="00872009" w:rsidP="00872009">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AA56C8">
        <w:rPr>
          <w:rFonts w:eastAsia="SimSun"/>
          <w:bCs/>
          <w:szCs w:val="26"/>
          <w:highlight w:val="yellow"/>
          <w:u w:val="single"/>
          <w:bdr w:val="single" w:sz="4" w:space="0" w:color="auto"/>
        </w:rPr>
        <w:t>global chaos</w:t>
      </w:r>
      <w:r w:rsidRPr="00AA56C8">
        <w:rPr>
          <w:rFonts w:eastAsia="SimSun"/>
          <w:sz w:val="16"/>
          <w:szCs w:val="24"/>
          <w:highlight w:val="yellow"/>
          <w:lang w:eastAsia="zh-CN"/>
        </w:rPr>
        <w:t xml:space="preserve"> </w:t>
      </w:r>
      <w:r w:rsidRPr="00AA56C8">
        <w:rPr>
          <w:rFonts w:eastAsia="SimSun"/>
          <w:bCs/>
          <w:szCs w:val="26"/>
          <w:highlight w:val="yellow"/>
          <w:u w:val="single"/>
        </w:rPr>
        <w:t>followed</w:t>
      </w:r>
      <w:r w:rsidRPr="0034629C">
        <w:rPr>
          <w:rFonts w:eastAsia="SimSun"/>
          <w:bCs/>
          <w:szCs w:val="26"/>
          <w:u w:val="single"/>
        </w:rPr>
        <w:t xml:space="preserve"> hard on </w:t>
      </w:r>
      <w:r w:rsidRPr="00AA56C8">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AA56C8">
        <w:rPr>
          <w:rFonts w:eastAsia="SimSun"/>
          <w:bCs/>
          <w:szCs w:val="26"/>
          <w:highlight w:val="yellow"/>
          <w:u w:val="single"/>
        </w:rPr>
        <w:t>A</w:t>
      </w:r>
      <w:r w:rsidRPr="0034629C">
        <w:rPr>
          <w:rFonts w:eastAsia="SimSun"/>
          <w:bCs/>
          <w:szCs w:val="26"/>
          <w:u w:val="single"/>
        </w:rPr>
        <w:t xml:space="preserve"> sustained </w:t>
      </w:r>
      <w:r w:rsidRPr="00AA56C8">
        <w:rPr>
          <w:rFonts w:eastAsia="SimSun"/>
          <w:bCs/>
          <w:szCs w:val="26"/>
          <w:highlight w:val="yellow"/>
          <w:u w:val="single"/>
        </w:rPr>
        <w:t>downturn poses grave</w:t>
      </w:r>
      <w:r w:rsidRPr="0034629C">
        <w:rPr>
          <w:rFonts w:eastAsia="SimSun"/>
          <w:bCs/>
          <w:szCs w:val="26"/>
          <w:u w:val="single"/>
        </w:rPr>
        <w:t xml:space="preserve"> and possibly immediate </w:t>
      </w:r>
      <w:r w:rsidRPr="00AA56C8">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AA56C8">
        <w:rPr>
          <w:rFonts w:eastAsia="SimSun"/>
          <w:bCs/>
          <w:szCs w:val="26"/>
          <w:highlight w:val="yellow"/>
          <w:u w:val="single"/>
        </w:rPr>
        <w:t xml:space="preserve">wide-scale repression inside </w:t>
      </w:r>
      <w:smartTag w:uri="urn:schemas-microsoft-com:office:smarttags" w:element="country-region">
        <w:r w:rsidRPr="00AA56C8">
          <w:rPr>
            <w:rFonts w:eastAsia="SimSun"/>
            <w:bCs/>
            <w:szCs w:val="26"/>
            <w:highlight w:val="yellow"/>
            <w:u w:val="single"/>
          </w:rPr>
          <w:t>Russia</w:t>
        </w:r>
      </w:smartTag>
      <w:r w:rsidRPr="00AA56C8">
        <w:rPr>
          <w:rFonts w:eastAsia="SimSun"/>
          <w:bCs/>
          <w:szCs w:val="26"/>
          <w:highlight w:val="yellow"/>
          <w:u w:val="single"/>
        </w:rPr>
        <w:t>, along with a</w:t>
      </w:r>
      <w:r w:rsidRPr="0034629C">
        <w:rPr>
          <w:rFonts w:eastAsia="SimSun"/>
          <w:sz w:val="16"/>
          <w:szCs w:val="24"/>
          <w:lang w:eastAsia="zh-CN"/>
        </w:rPr>
        <w:t xml:space="preserve"> continuing </w:t>
      </w:r>
      <w:r w:rsidRPr="00AA56C8">
        <w:rPr>
          <w:rFonts w:eastAsia="SimSun"/>
          <w:bCs/>
          <w:szCs w:val="26"/>
          <w:highlight w:val="yellow"/>
          <w:u w:val="single"/>
        </w:rPr>
        <w:t>threatening posture toward</w:t>
      </w:r>
      <w:r w:rsidRPr="00AA56C8">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AA56C8">
        <w:rPr>
          <w:rFonts w:eastAsia="SimSun"/>
          <w:bCs/>
          <w:szCs w:val="26"/>
          <w:highlight w:val="yellow"/>
          <w:u w:val="single"/>
        </w:rPr>
        <w:t>neighbors</w:t>
      </w:r>
      <w:r w:rsidRPr="00AA56C8">
        <w:rPr>
          <w:rFonts w:eastAsia="SimSun"/>
          <w:sz w:val="16"/>
          <w:szCs w:val="24"/>
          <w:highlight w:val="yellow"/>
          <w:lang w:eastAsia="zh-CN"/>
        </w:rPr>
        <w:t xml:space="preserve">, </w:t>
      </w:r>
      <w:r w:rsidRPr="00AA56C8">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AA56C8">
          <w:rPr>
            <w:rFonts w:eastAsia="SimSun"/>
            <w:bCs/>
            <w:szCs w:val="26"/>
            <w:highlight w:val="yellow"/>
            <w:u w:val="single"/>
          </w:rPr>
          <w:t>Europe</w:t>
        </w:r>
      </w:smartTag>
      <w:r w:rsidRPr="0034629C">
        <w:rPr>
          <w:rFonts w:eastAsia="SimSun"/>
          <w:bCs/>
          <w:szCs w:val="26"/>
          <w:u w:val="single"/>
        </w:rPr>
        <w:t xml:space="preserve"> as a whole </w:t>
      </w:r>
      <w:r w:rsidRPr="00AA56C8">
        <w:rPr>
          <w:rFonts w:eastAsia="SimSun"/>
          <w:bCs/>
          <w:szCs w:val="26"/>
          <w:highlight w:val="yellow"/>
          <w:u w:val="single"/>
        </w:rPr>
        <w:t>will face dangerous</w:t>
      </w:r>
      <w:r w:rsidRPr="0034629C">
        <w:rPr>
          <w:rFonts w:eastAsia="SimSun"/>
          <w:bCs/>
          <w:szCs w:val="26"/>
          <w:u w:val="single"/>
        </w:rPr>
        <w:t xml:space="preserve">ly increasing </w:t>
      </w:r>
      <w:r w:rsidRPr="00AA56C8">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AA56C8">
        <w:rPr>
          <w:rFonts w:eastAsia="SimSun"/>
          <w:bCs/>
          <w:szCs w:val="26"/>
          <w:highlight w:val="yellow"/>
          <w:u w:val="single"/>
        </w:rPr>
        <w:t>A</w:t>
      </w:r>
      <w:r w:rsidRPr="0034629C">
        <w:rPr>
          <w:rFonts w:eastAsia="SimSun"/>
          <w:bCs/>
          <w:szCs w:val="26"/>
          <w:u w:val="single"/>
        </w:rPr>
        <w:t xml:space="preserve"> prolonged </w:t>
      </w:r>
      <w:r w:rsidRPr="00AA56C8">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AA56C8">
        <w:rPr>
          <w:rFonts w:eastAsia="SimSun"/>
          <w:bCs/>
          <w:szCs w:val="26"/>
          <w:highlight w:val="yellow"/>
          <w:u w:val="single"/>
        </w:rPr>
        <w:t>collapse</w:t>
      </w:r>
      <w:r w:rsidRPr="00AA56C8">
        <w:rPr>
          <w:rFonts w:eastAsia="SimSun"/>
          <w:sz w:val="16"/>
          <w:szCs w:val="24"/>
          <w:highlight w:val="yellow"/>
          <w:lang w:eastAsia="zh-CN"/>
        </w:rPr>
        <w:t xml:space="preserve">, </w:t>
      </w:r>
      <w:r w:rsidRPr="00AA56C8">
        <w:rPr>
          <w:rFonts w:eastAsia="SimSun"/>
          <w:bCs/>
          <w:szCs w:val="26"/>
          <w:highlight w:val="yellow"/>
          <w:u w:val="single"/>
        </w:rPr>
        <w:t xml:space="preserve">would </w:t>
      </w:r>
      <w:r w:rsidRPr="00AA56C8">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AA56C8">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AA56C8">
        <w:rPr>
          <w:rFonts w:eastAsia="SimSun"/>
          <w:bCs/>
          <w:szCs w:val="26"/>
          <w:highlight w:val="yellow"/>
          <w:u w:val="single"/>
        </w:rPr>
        <w:t xml:space="preserve">disputes in </w:t>
      </w:r>
      <w:r w:rsidRPr="00AA56C8">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AA56C8">
        <w:rPr>
          <w:rFonts w:eastAsia="SimSun"/>
          <w:bCs/>
          <w:szCs w:val="26"/>
          <w:highlight w:val="yellow"/>
          <w:u w:val="single"/>
        </w:rPr>
        <w:t>The result may</w:t>
      </w:r>
      <w:r w:rsidRPr="0034629C">
        <w:rPr>
          <w:rFonts w:eastAsia="SimSun"/>
          <w:bCs/>
          <w:szCs w:val="26"/>
          <w:u w:val="single"/>
        </w:rPr>
        <w:t xml:space="preserve"> be a series of </w:t>
      </w:r>
      <w:r w:rsidRPr="00AA56C8">
        <w:rPr>
          <w:rFonts w:eastAsia="SimSun"/>
          <w:bCs/>
          <w:szCs w:val="26"/>
          <w:highlight w:val="yellow"/>
          <w:u w:val="single"/>
        </w:rPr>
        <w:t xml:space="preserve">small explosions that coalesce into a </w:t>
      </w:r>
      <w:r w:rsidRPr="00AA56C8">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872009" w:rsidRPr="00EA7E4D" w:rsidRDefault="00872009" w:rsidP="00872009">
      <w:pPr>
        <w:pStyle w:val="Heading4"/>
      </w:pPr>
      <w:r w:rsidRPr="007567CB">
        <w:t xml:space="preserve">-- Conditionality is a voter – creates time and strategy skews, not reciprocal, argumentative irresponsibility, and </w:t>
      </w:r>
      <w:r>
        <w:t>one conditional advocacy</w:t>
      </w:r>
      <w:r w:rsidRPr="007567CB">
        <w:t xml:space="preserve"> solves their offense</w:t>
      </w:r>
    </w:p>
    <w:p w:rsidR="00872009" w:rsidRDefault="00872009" w:rsidP="00872009">
      <w:pPr>
        <w:tabs>
          <w:tab w:val="left" w:pos="0"/>
        </w:tabs>
      </w:pPr>
    </w:p>
    <w:p w:rsidR="00872009" w:rsidRDefault="00872009" w:rsidP="00872009">
      <w:pPr>
        <w:pStyle w:val="Heading3"/>
      </w:pPr>
      <w:r>
        <w:lastRenderedPageBreak/>
        <w:t>Heidegger K – 2AC</w:t>
      </w:r>
    </w:p>
    <w:p w:rsidR="00872009" w:rsidRDefault="00872009" w:rsidP="00872009">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872009" w:rsidRDefault="00872009" w:rsidP="00872009">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872009" w:rsidRPr="00CF29B5" w:rsidRDefault="00872009" w:rsidP="00872009">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 xml:space="preserve">Innovative </w:t>
      </w:r>
      <w:r w:rsidRPr="00DC69E0">
        <w:rPr>
          <w:rStyle w:val="StyleBoldUnderline"/>
          <w:highlight w:val="yellow"/>
        </w:rPr>
        <w:lastRenderedPageBreak/>
        <w:t>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872009" w:rsidRPr="0034629C" w:rsidRDefault="00872009" w:rsidP="00872009">
      <w:pPr>
        <w:pStyle w:val="Heading4"/>
      </w:pPr>
      <w:r w:rsidRPr="0034629C">
        <w:t>Perm – do the plan and non-competitive parts of the alternative. It solves best.</w:t>
      </w:r>
    </w:p>
    <w:p w:rsidR="00872009" w:rsidRPr="0034629C" w:rsidRDefault="00872009" w:rsidP="00872009">
      <w:pPr>
        <w:rPr>
          <w:rFonts w:eastAsia="SimSun"/>
          <w:szCs w:val="24"/>
          <w:lang w:eastAsia="zh-CN"/>
        </w:rPr>
      </w:pPr>
      <w:r w:rsidRPr="0034629C">
        <w:rPr>
          <w:rFonts w:eastAsia="SimSun" w:cs="Arial"/>
          <w:b/>
          <w:bCs/>
          <w:iCs/>
          <w:szCs w:val="28"/>
        </w:rPr>
        <w:t>McWhorter 92</w:t>
      </w:r>
      <w:r w:rsidRPr="0034629C">
        <w:rPr>
          <w:rFonts w:eastAsia="SimSun"/>
          <w:szCs w:val="24"/>
          <w:lang w:eastAsia="zh-CN"/>
        </w:rPr>
        <w:t xml:space="preserve"> (Ladelle, Assistant Professor of Philosophy – Northeast Missouri State University, Heidegger and the Earth, p. 3)</w:t>
      </w:r>
    </w:p>
    <w:p w:rsidR="00872009" w:rsidRPr="0034629C" w:rsidRDefault="00872009" w:rsidP="00872009">
      <w:pPr>
        <w:widowControl w:val="0"/>
        <w:rPr>
          <w:rFonts w:eastAsia="SimSun"/>
          <w:sz w:val="16"/>
          <w:szCs w:val="24"/>
          <w:lang w:eastAsia="zh-CN"/>
        </w:rPr>
      </w:pPr>
      <w:r w:rsidRPr="0034629C">
        <w:rPr>
          <w:rFonts w:eastAsia="SimSun"/>
          <w:sz w:val="16"/>
          <w:szCs w:val="24"/>
          <w:lang w:eastAsia="zh-CN"/>
        </w:rPr>
        <w:t xml:space="preserve">Heidegger's work is a call to reflect, to think in some way other than calculatively,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w:t>
      </w:r>
      <w:r w:rsidRPr="00DC69E0">
        <w:rPr>
          <w:rFonts w:eastAsia="SimSun"/>
          <w:szCs w:val="24"/>
          <w:highlight w:val="yellow"/>
          <w:u w:val="single"/>
          <w:lang w:eastAsia="zh-CN"/>
        </w:rPr>
        <w:t xml:space="preserve">paradox is </w:t>
      </w:r>
      <w:r w:rsidRPr="0034629C">
        <w:rPr>
          <w:rFonts w:eastAsia="SimSun"/>
          <w:szCs w:val="24"/>
          <w:u w:val="single"/>
          <w:lang w:eastAsia="zh-CN"/>
        </w:rPr>
        <w:t xml:space="preserve">not only a trap; it is also </w:t>
      </w:r>
      <w:r w:rsidRPr="00DC69E0">
        <w:rPr>
          <w:rFonts w:eastAsia="SimSun"/>
          <w:szCs w:val="24"/>
          <w:highlight w:val="yellow"/>
          <w:u w:val="single"/>
          <w:lang w:eastAsia="zh-CN"/>
        </w:rPr>
        <w:t>a scattering point and passageway</w:t>
      </w:r>
      <w:r w:rsidRPr="0034629C">
        <w:rPr>
          <w:rFonts w:eastAsia="SimSun"/>
          <w:szCs w:val="24"/>
          <w:u w:val="single"/>
          <w:lang w:eastAsia="zh-CN"/>
        </w:rPr>
        <w:t xml:space="preserve">. </w:t>
      </w:r>
      <w:r w:rsidRPr="00DC69E0">
        <w:rPr>
          <w:rFonts w:eastAsia="SimSun"/>
          <w:szCs w:val="24"/>
          <w:highlight w:val="yellow"/>
          <w:u w:val="single"/>
          <w:lang w:eastAsia="zh-CN"/>
        </w:rPr>
        <w:t xml:space="preserve">Paradox invites examination of its </w:t>
      </w:r>
      <w:r w:rsidRPr="0034629C">
        <w:rPr>
          <w:rFonts w:eastAsia="SimSun"/>
          <w:szCs w:val="24"/>
          <w:u w:val="single"/>
          <w:lang w:eastAsia="zh-CN"/>
        </w:rPr>
        <w:t xml:space="preserve">own </w:t>
      </w:r>
      <w:r w:rsidRPr="00DC69E0">
        <w:rPr>
          <w:rFonts w:eastAsia="SimSun"/>
          <w:szCs w:val="24"/>
          <w:highlight w:val="yellow"/>
          <w:u w:val="single"/>
          <w:lang w:eastAsia="zh-CN"/>
        </w:rPr>
        <w:t>constitution</w:t>
      </w:r>
      <w:r w:rsidRPr="00DC69E0">
        <w:rPr>
          <w:rFonts w:eastAsia="SimSun"/>
          <w:sz w:val="16"/>
          <w:szCs w:val="24"/>
          <w:highlight w:val="yellow"/>
          <w:lang w:eastAsia="zh-CN"/>
        </w:rPr>
        <w:t xml:space="preserve"> </w:t>
      </w:r>
      <w:r w:rsidRPr="0034629C">
        <w:rPr>
          <w:rFonts w:eastAsia="SimSun"/>
          <w:sz w:val="16"/>
          <w:szCs w:val="24"/>
          <w:lang w:eastAsia="zh-CN"/>
        </w:rPr>
        <w:t xml:space="preserve">(hence of the patterns of thinking within which it occurs) </w:t>
      </w:r>
      <w:r w:rsidRPr="00DC69E0">
        <w:rPr>
          <w:rFonts w:eastAsia="SimSun"/>
          <w:szCs w:val="24"/>
          <w:highlight w:val="yellow"/>
          <w:u w:val="single"/>
          <w:lang w:eastAsia="zh-CN"/>
        </w:rPr>
        <w:t xml:space="preserve">and </w:t>
      </w:r>
      <w:r w:rsidRPr="0034629C">
        <w:rPr>
          <w:rFonts w:eastAsia="SimSun"/>
          <w:szCs w:val="24"/>
          <w:u w:val="single"/>
          <w:lang w:eastAsia="zh-CN"/>
        </w:rPr>
        <w:t xml:space="preserve">thereby </w:t>
      </w:r>
      <w:r w:rsidRPr="00DC69E0">
        <w:rPr>
          <w:rFonts w:eastAsia="SimSun"/>
          <w:szCs w:val="24"/>
          <w:highlight w:val="yellow"/>
          <w:u w:val="single"/>
          <w:lang w:eastAsia="zh-CN"/>
        </w:rPr>
        <w:t xml:space="preserve">breaks a way of thinking open, revealing the configurations of power that propel it </w:t>
      </w:r>
      <w:r w:rsidRPr="0034629C">
        <w:rPr>
          <w:rFonts w:eastAsia="SimSun"/>
          <w:szCs w:val="24"/>
          <w:u w:val="single"/>
          <w:lang w:eastAsia="zh-CN"/>
        </w:rPr>
        <w:t>and hold it on track</w:t>
      </w:r>
      <w:r w:rsidRPr="0034629C">
        <w:rPr>
          <w:rFonts w:eastAsia="SimSun"/>
          <w:sz w:val="16"/>
          <w:szCs w:val="24"/>
          <w:lang w:eastAsia="zh-CN"/>
        </w:rPr>
        <w:t xml:space="preserve">. And thus </w:t>
      </w:r>
      <w:r w:rsidRPr="00DC69E0">
        <w:rPr>
          <w:rFonts w:eastAsia="SimSun"/>
          <w:szCs w:val="24"/>
          <w:highlight w:val="yellow"/>
          <w:u w:val="single"/>
          <w:lang w:eastAsia="zh-CN"/>
        </w:rPr>
        <w:t xml:space="preserve">it makes possible the dissipation of </w:t>
      </w:r>
      <w:r w:rsidRPr="0034629C">
        <w:rPr>
          <w:rFonts w:eastAsia="SimSun"/>
          <w:szCs w:val="24"/>
          <w:u w:val="single"/>
          <w:lang w:eastAsia="zh-CN"/>
        </w:rPr>
        <w:t xml:space="preserve">that </w:t>
      </w:r>
      <w:r w:rsidRPr="00DC69E0">
        <w:rPr>
          <w:rFonts w:eastAsia="SimSun"/>
          <w:szCs w:val="24"/>
          <w:highlight w:val="yellow"/>
          <w:u w:val="single"/>
          <w:lang w:eastAsia="zh-CN"/>
        </w:rPr>
        <w:t xml:space="preserve">power and the deflection of thinking into new paths and </w:t>
      </w:r>
      <w:r w:rsidRPr="0034629C">
        <w:rPr>
          <w:rFonts w:eastAsia="SimSun"/>
          <w:szCs w:val="24"/>
          <w:u w:val="single"/>
          <w:lang w:eastAsia="zh-CN"/>
        </w:rPr>
        <w:t xml:space="preserve">new </w:t>
      </w:r>
      <w:r w:rsidRPr="00DC69E0">
        <w:rPr>
          <w:rFonts w:eastAsia="SimSun"/>
          <w:szCs w:val="24"/>
          <w:highlight w:val="yellow"/>
          <w:u w:val="single"/>
          <w:lang w:eastAsia="zh-CN"/>
        </w:rPr>
        <w:t>possibilities</w:t>
      </w:r>
      <w:r w:rsidRPr="0034629C">
        <w:rPr>
          <w:rFonts w:eastAsia="SimSun"/>
          <w:sz w:val="16"/>
          <w:szCs w:val="24"/>
          <w:lang w:eastAsia="zh-CN"/>
        </w:rPr>
        <w:t>.</w:t>
      </w:r>
    </w:p>
    <w:p w:rsidR="00872009" w:rsidRPr="0034629C" w:rsidRDefault="00872009" w:rsidP="00872009">
      <w:pPr>
        <w:pStyle w:val="Heading4"/>
        <w:rPr>
          <w:rFonts w:eastAsia="SimSun"/>
          <w:lang w:eastAsia="zh-CN"/>
        </w:rPr>
      </w:pPr>
      <w:r w:rsidRPr="0034629C">
        <w:rPr>
          <w:rFonts w:eastAsia="SimSun"/>
          <w:lang w:eastAsia="zh-CN"/>
        </w:rPr>
        <w:t>-- No extinction – tech and calculation have existed forever – and the world is getting better</w:t>
      </w:r>
    </w:p>
    <w:p w:rsidR="00872009" w:rsidRPr="0034629C" w:rsidRDefault="00872009" w:rsidP="00872009">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872009" w:rsidRPr="0034629C" w:rsidRDefault="00872009" w:rsidP="00872009">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872009" w:rsidRPr="0034629C" w:rsidRDefault="00872009" w:rsidP="00872009">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DC69E0">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DC69E0">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DC69E0">
        <w:rPr>
          <w:rFonts w:eastAsia="SimSun"/>
          <w:b/>
          <w:szCs w:val="24"/>
          <w:highlight w:val="yellow"/>
          <w:u w:val="single"/>
          <w:bdr w:val="single" w:sz="4" w:space="0" w:color="auto"/>
          <w:lang w:eastAsia="zh-CN"/>
        </w:rPr>
        <w:t>But most</w:t>
      </w:r>
      <w:r w:rsidRPr="00DC69E0">
        <w:rPr>
          <w:rFonts w:eastAsia="SimSun"/>
          <w:sz w:val="16"/>
          <w:szCs w:val="24"/>
          <w:highlight w:val="yellow"/>
          <w:lang w:eastAsia="zh-CN"/>
        </w:rPr>
        <w:t xml:space="preserve"> </w:t>
      </w:r>
      <w:r w:rsidRPr="0034629C">
        <w:rPr>
          <w:rFonts w:eastAsia="SimSun"/>
          <w:sz w:val="16"/>
          <w:szCs w:val="24"/>
          <w:lang w:eastAsia="zh-CN"/>
        </w:rPr>
        <w:t xml:space="preserve">of them </w:t>
      </w:r>
      <w:r w:rsidRPr="00DC69E0">
        <w:rPr>
          <w:rFonts w:eastAsia="SimSun"/>
          <w:b/>
          <w:szCs w:val="24"/>
          <w:highlight w:val="yellow"/>
          <w:u w:val="single"/>
          <w:bdr w:val="single" w:sz="4" w:space="0" w:color="auto"/>
          <w:lang w:eastAsia="zh-CN"/>
        </w:rPr>
        <w:t>could not agree</w:t>
      </w:r>
      <w:r w:rsidRPr="00DC69E0">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DC69E0">
        <w:rPr>
          <w:rFonts w:eastAsia="SimSun"/>
          <w:b/>
          <w:szCs w:val="24"/>
          <w:highlight w:val="yellow"/>
          <w:u w:val="single"/>
          <w:lang w:eastAsia="zh-CN"/>
        </w:rPr>
        <w:t>relation to being would be worse than nuclear omnicide</w:t>
      </w:r>
      <w:r w:rsidRPr="00DC69E0">
        <w:rPr>
          <w:rFonts w:eastAsia="SimSun"/>
          <w:sz w:val="16"/>
          <w:szCs w:val="24"/>
          <w:highlight w:val="yellow"/>
          <w:lang w:eastAsia="zh-CN"/>
        </w:rPr>
        <w:t xml:space="preserve">, </w:t>
      </w:r>
      <w:r w:rsidRPr="00DC69E0">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DC69E0">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872009" w:rsidRPr="0034629C" w:rsidRDefault="00872009" w:rsidP="00872009">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872009" w:rsidRPr="0034629C" w:rsidRDefault="00872009" w:rsidP="00872009">
      <w:pPr>
        <w:pStyle w:val="Heading4"/>
        <w:rPr>
          <w:rFonts w:eastAsia="SimSun"/>
          <w:lang w:eastAsia="zh-CN"/>
        </w:rPr>
      </w:pPr>
      <w:r w:rsidRPr="0034629C">
        <w:rPr>
          <w:rFonts w:eastAsia="SimSun"/>
          <w:lang w:eastAsia="zh-CN"/>
        </w:rPr>
        <w:t>-- Alt fails – ‘letting be’ and waiting for metaphysical transformation dooms us to extinction</w:t>
      </w:r>
    </w:p>
    <w:p w:rsidR="00872009" w:rsidRPr="0034629C" w:rsidRDefault="00872009" w:rsidP="00872009">
      <w:pPr>
        <w:rPr>
          <w:rFonts w:eastAsia="SimSun"/>
          <w:szCs w:val="24"/>
          <w:lang w:eastAsia="zh-CN"/>
        </w:rPr>
      </w:pPr>
      <w:r w:rsidRPr="0034629C">
        <w:rPr>
          <w:rFonts w:eastAsia="SimSun" w:cs="Arial"/>
          <w:b/>
          <w:bCs/>
          <w:iCs/>
          <w:szCs w:val="28"/>
        </w:rPr>
        <w:t>Santoni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Nuclear War, Ed. Fox and Groarke, p. 156-157)</w:t>
      </w:r>
    </w:p>
    <w:p w:rsidR="00872009" w:rsidRPr="0034629C" w:rsidRDefault="00872009" w:rsidP="00872009">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DC69E0">
        <w:rPr>
          <w:rFonts w:eastAsia="SimSun"/>
          <w:szCs w:val="24"/>
          <w:highlight w:val="yellow"/>
          <w:u w:val="single"/>
          <w:lang w:eastAsia="zh-CN"/>
        </w:rPr>
        <w:t>Zimmerman calls for a “paradigm shift” in</w:t>
      </w:r>
      <w:r w:rsidRPr="00DC69E0">
        <w:rPr>
          <w:rFonts w:eastAsia="SimSun"/>
          <w:sz w:val="16"/>
          <w:szCs w:val="24"/>
          <w:highlight w:val="yellow"/>
          <w:lang w:eastAsia="zh-CN"/>
        </w:rPr>
        <w:t xml:space="preserve"> </w:t>
      </w:r>
      <w:r w:rsidRPr="0034629C">
        <w:rPr>
          <w:rFonts w:eastAsia="SimSun"/>
          <w:sz w:val="16"/>
          <w:szCs w:val="24"/>
          <w:lang w:eastAsia="zh-CN"/>
        </w:rPr>
        <w:t xml:space="preserve">our </w:t>
      </w:r>
      <w:r w:rsidRPr="00DC69E0">
        <w:rPr>
          <w:rFonts w:eastAsia="SimSun"/>
          <w:szCs w:val="24"/>
          <w:highlight w:val="yellow"/>
          <w:u w:val="single"/>
          <w:lang w:eastAsia="zh-CN"/>
        </w:rPr>
        <w:t>thinking</w:t>
      </w:r>
      <w:r w:rsidRPr="00DC69E0">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DC69E0">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DC69E0">
        <w:rPr>
          <w:rFonts w:eastAsia="SimSun"/>
          <w:szCs w:val="24"/>
          <w:highlight w:val="yellow"/>
          <w:u w:val="single"/>
          <w:lang w:eastAsia="zh-CN"/>
        </w:rPr>
        <w:t>suggestions</w:t>
      </w:r>
      <w:r w:rsidRPr="00DC69E0">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DC69E0">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r w:rsidRPr="00DC69E0">
        <w:rPr>
          <w:rFonts w:eastAsia="SimSun"/>
          <w:b/>
          <w:szCs w:val="24"/>
          <w:highlight w:val="yellow"/>
          <w:u w:val="single"/>
          <w:lang w:eastAsia="zh-CN"/>
        </w:rPr>
        <w:t>omnicide</w:t>
      </w:r>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DC69E0">
        <w:rPr>
          <w:rFonts w:eastAsia="SimSun"/>
          <w:szCs w:val="24"/>
          <w:highlight w:val="yellow"/>
          <w:u w:val="single"/>
          <w:lang w:eastAsia="zh-CN"/>
        </w:rPr>
        <w:t>Being aware</w:t>
      </w:r>
      <w:r w:rsidRPr="00DC69E0">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DC69E0">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DC69E0">
        <w:rPr>
          <w:rFonts w:eastAsia="SimSun"/>
          <w:szCs w:val="24"/>
          <w:highlight w:val="yellow"/>
          <w:u w:val="single"/>
          <w:lang w:eastAsia="zh-CN"/>
        </w:rPr>
        <w:t>during which we</w:t>
      </w:r>
      <w:r w:rsidRPr="00DC69E0">
        <w:rPr>
          <w:rFonts w:eastAsia="SimSun"/>
          <w:sz w:val="16"/>
          <w:szCs w:val="24"/>
          <w:highlight w:val="yellow"/>
          <w:lang w:eastAsia="zh-CN"/>
        </w:rPr>
        <w:t xml:space="preserve"> </w:t>
      </w:r>
      <w:r w:rsidRPr="00DC69E0">
        <w:rPr>
          <w:rFonts w:eastAsia="SimSun"/>
          <w:b/>
          <w:szCs w:val="24"/>
          <w:highlight w:val="yellow"/>
          <w:u w:val="single"/>
          <w:lang w:eastAsia="zh-CN"/>
        </w:rPr>
        <w:t>simultaneously act</w:t>
      </w:r>
      <w:r w:rsidRPr="00DC69E0">
        <w:rPr>
          <w:rFonts w:eastAsia="SimSun"/>
          <w:sz w:val="16"/>
          <w:szCs w:val="24"/>
          <w:highlight w:val="yellow"/>
          <w:lang w:eastAsia="zh-CN"/>
        </w:rPr>
        <w:t xml:space="preserve"> </w:t>
      </w:r>
      <w:r w:rsidRPr="00DC69E0">
        <w:rPr>
          <w:rFonts w:eastAsia="SimSun"/>
          <w:szCs w:val="24"/>
          <w:highlight w:val="yellow"/>
          <w:u w:val="single"/>
          <w:lang w:eastAsia="zh-CN"/>
        </w:rPr>
        <w:t>to eliminate nuclear threats</w:t>
      </w:r>
      <w:r w:rsidRPr="0034629C">
        <w:rPr>
          <w:rFonts w:eastAsia="SimSun"/>
          <w:sz w:val="16"/>
          <w:szCs w:val="24"/>
          <w:lang w:eastAsia="zh-CN"/>
        </w:rPr>
        <w:t xml:space="preserve">,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w:t>
      </w:r>
      <w:r w:rsidRPr="0034629C">
        <w:rPr>
          <w:rFonts w:eastAsia="SimSun"/>
          <w:sz w:val="16"/>
          <w:szCs w:val="24"/>
          <w:lang w:eastAsia="zh-CN"/>
        </w:rPr>
        <w:lastRenderedPageBreak/>
        <w:t>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omnicide to occur.  (This is not to suggest that we should be numb to the possibility of its occurrence.)  Despite Zimmerman’s elaborations and refinements </w:t>
      </w:r>
      <w:r w:rsidRPr="0034629C">
        <w:rPr>
          <w:rFonts w:eastAsia="SimSun"/>
          <w:szCs w:val="24"/>
          <w:u w:val="single"/>
          <w:lang w:eastAsia="zh-CN"/>
        </w:rPr>
        <w:t xml:space="preserve">his </w:t>
      </w:r>
      <w:r w:rsidRPr="00DC69E0">
        <w:rPr>
          <w:rFonts w:eastAsia="SimSun"/>
          <w:szCs w:val="24"/>
          <w:highlight w:val="yellow"/>
          <w:u w:val="single"/>
          <w:lang w:eastAsia="zh-CN"/>
        </w:rPr>
        <w:t xml:space="preserve">Heideggerian </w:t>
      </w:r>
      <w:r w:rsidRPr="0034629C">
        <w:rPr>
          <w:rFonts w:eastAsia="SimSun"/>
          <w:szCs w:val="24"/>
          <w:u w:val="single"/>
          <w:lang w:eastAsia="zh-CN"/>
        </w:rPr>
        <w:t xml:space="preserve">notion of </w:t>
      </w:r>
      <w:r w:rsidRPr="00DC69E0">
        <w:rPr>
          <w:rFonts w:eastAsia="SimSun"/>
          <w:szCs w:val="24"/>
          <w:highlight w:val="yellow"/>
          <w:u w:val="single"/>
          <w:lang w:eastAsia="zh-CN"/>
        </w:rPr>
        <w:t xml:space="preserve">“letting beings be” continues to be </w:t>
      </w:r>
      <w:r w:rsidRPr="00DC69E0">
        <w:rPr>
          <w:rFonts w:eastAsia="SimSun"/>
          <w:b/>
          <w:szCs w:val="24"/>
          <w:highlight w:val="yellow"/>
          <w:u w:val="single"/>
          <w:lang w:eastAsia="zh-CN"/>
        </w:rPr>
        <w:t>too permissive</w:t>
      </w:r>
      <w:r w:rsidRPr="00DC69E0">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DC69E0">
        <w:rPr>
          <w:rFonts w:eastAsia="SimSun"/>
          <w:szCs w:val="24"/>
          <w:highlight w:val="yellow"/>
          <w:u w:val="single"/>
          <w:lang w:eastAsia="zh-CN"/>
        </w:rPr>
        <w:t>an individual’s decision not to act</w:t>
      </w:r>
      <w:r w:rsidRPr="00DC69E0">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DC69E0">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DC69E0">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DC69E0">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872009" w:rsidRPr="0034629C" w:rsidRDefault="00872009" w:rsidP="00872009">
      <w:pPr>
        <w:pStyle w:val="Heading4"/>
        <w:rPr>
          <w:rFonts w:eastAsia="SimSun"/>
          <w:lang w:eastAsia="zh-CN"/>
        </w:rPr>
      </w:pPr>
      <w:r w:rsidRPr="0034629C">
        <w:rPr>
          <w:rFonts w:eastAsia="SimSun"/>
          <w:lang w:eastAsia="zh-CN"/>
        </w:rPr>
        <w:lastRenderedPageBreak/>
        <w:t>That’s especially true for the environment</w:t>
      </w:r>
    </w:p>
    <w:p w:rsidR="00872009" w:rsidRPr="0034629C" w:rsidRDefault="00872009" w:rsidP="00872009">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872009" w:rsidRPr="0034629C" w:rsidRDefault="00872009" w:rsidP="00872009">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DC69E0">
        <w:rPr>
          <w:rFonts w:eastAsia="SimSun"/>
          <w:sz w:val="16"/>
          <w:szCs w:val="16"/>
          <w:highlight w:val="yellow"/>
          <w:lang w:eastAsia="zh-CN"/>
        </w:rPr>
        <w:t xml:space="preserve">, </w:t>
      </w:r>
      <w:r w:rsidRPr="00DC69E0">
        <w:rPr>
          <w:rFonts w:eastAsia="SimSun"/>
          <w:szCs w:val="24"/>
          <w:highlight w:val="yellow"/>
          <w:u w:val="single"/>
        </w:rPr>
        <w:t>environmentalists</w:t>
      </w:r>
      <w:r w:rsidRPr="00DC69E0">
        <w:rPr>
          <w:rFonts w:eastAsia="SimSun"/>
          <w:sz w:val="16"/>
          <w:szCs w:val="16"/>
          <w:highlight w:val="yellow"/>
          <w:lang w:eastAsia="zh-CN"/>
        </w:rPr>
        <w:t xml:space="preserve"> </w:t>
      </w:r>
      <w:r w:rsidRPr="00DC69E0">
        <w:rPr>
          <w:rFonts w:eastAsia="SimSun"/>
          <w:b/>
          <w:szCs w:val="24"/>
          <w:highlight w:val="yellow"/>
          <w:u w:val="single"/>
        </w:rPr>
        <w:t>have nothing to fear from</w:t>
      </w:r>
      <w:r w:rsidRPr="00DC69E0">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DC69E0">
        <w:rPr>
          <w:rFonts w:eastAsia="SimSun"/>
          <w:b/>
          <w:szCs w:val="24"/>
          <w:highlight w:val="yellow"/>
          <w:u w:val="single"/>
        </w:rPr>
        <w:t xml:space="preserve">an </w:t>
      </w:r>
      <w:r w:rsidRPr="0034629C">
        <w:rPr>
          <w:rFonts w:eastAsia="SimSun"/>
          <w:b/>
          <w:szCs w:val="24"/>
          <w:u w:val="single"/>
        </w:rPr>
        <w:t xml:space="preserve">apparently </w:t>
      </w:r>
      <w:r w:rsidRPr="00DC69E0">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DC69E0">
        <w:rPr>
          <w:rFonts w:eastAsia="SimSun"/>
          <w:szCs w:val="24"/>
          <w:highlight w:val="yellow"/>
          <w:u w:val="single"/>
        </w:rPr>
        <w:t>we are</w:t>
      </w:r>
      <w:r w:rsidRPr="00DC69E0">
        <w:rPr>
          <w:rFonts w:eastAsia="SimSun"/>
          <w:sz w:val="16"/>
          <w:szCs w:val="16"/>
          <w:highlight w:val="yellow"/>
          <w:lang w:eastAsia="zh-CN"/>
        </w:rPr>
        <w:t xml:space="preserve"> </w:t>
      </w:r>
      <w:r w:rsidRPr="0034629C">
        <w:rPr>
          <w:rFonts w:eastAsia="SimSun"/>
          <w:sz w:val="16"/>
          <w:szCs w:val="16"/>
          <w:lang w:eastAsia="zh-CN"/>
        </w:rPr>
        <w:t xml:space="preserve">nevertheless </w:t>
      </w:r>
      <w:r w:rsidRPr="00DC69E0">
        <w:rPr>
          <w:rFonts w:eastAsia="SimSun"/>
          <w:b/>
          <w:szCs w:val="24"/>
          <w:highlight w:val="yellow"/>
          <w:u w:val="single"/>
        </w:rPr>
        <w:t>unable simply to leave the environment as it is.</w:t>
      </w:r>
      <w:r w:rsidRPr="00DC69E0">
        <w:rPr>
          <w:rFonts w:eastAsia="SimSun"/>
          <w:b/>
          <w:sz w:val="16"/>
          <w:szCs w:val="16"/>
          <w:highlight w:val="yellow"/>
          <w:lang w:eastAsia="zh-CN"/>
        </w:rPr>
        <w:t xml:space="preserve"> </w:t>
      </w:r>
      <w:r w:rsidRPr="00DC69E0">
        <w:rPr>
          <w:rFonts w:eastAsia="SimSun"/>
          <w:szCs w:val="24"/>
          <w:highlight w:val="yellow"/>
          <w:u w:val="single"/>
        </w:rPr>
        <w:t xml:space="preserve">There is a </w:t>
      </w:r>
      <w:r w:rsidRPr="0034629C">
        <w:rPr>
          <w:rFonts w:eastAsia="SimSun"/>
          <w:szCs w:val="24"/>
          <w:u w:val="single"/>
        </w:rPr>
        <w:t xml:space="preserve">real and pressing </w:t>
      </w:r>
      <w:r w:rsidRPr="00DC69E0">
        <w:rPr>
          <w:rFonts w:eastAsia="SimSun"/>
          <w:szCs w:val="24"/>
          <w:highlight w:val="yellow"/>
          <w:u w:val="single"/>
        </w:rPr>
        <w:t>need for</w:t>
      </w:r>
      <w:r w:rsidRPr="00DC69E0">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DC69E0">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DC69E0">
        <w:rPr>
          <w:rFonts w:eastAsia="SimSun"/>
          <w:szCs w:val="24"/>
          <w:highlight w:val="yellow"/>
          <w:u w:val="single"/>
        </w:rPr>
        <w:t xml:space="preserve">the processes we have </w:t>
      </w:r>
      <w:r w:rsidRPr="00DC69E0">
        <w:rPr>
          <w:rFonts w:eastAsia="SimSun"/>
          <w:b/>
          <w:bCs/>
          <w:szCs w:val="24"/>
          <w:highlight w:val="yellow"/>
          <w:u w:val="single"/>
          <w:bdr w:val="single" w:sz="4" w:space="0" w:color="auto"/>
        </w:rPr>
        <w:t xml:space="preserve">already </w:t>
      </w:r>
      <w:r w:rsidRPr="00DC69E0">
        <w:rPr>
          <w:rFonts w:eastAsia="SimSun"/>
          <w:b/>
          <w:szCs w:val="24"/>
          <w:highlight w:val="yellow"/>
          <w:u w:val="single"/>
          <w:bdr w:val="single" w:sz="4" w:space="0" w:color="auto"/>
          <w:lang w:eastAsia="zh-CN"/>
        </w:rPr>
        <w:t>set in train</w:t>
      </w:r>
      <w:r w:rsidRPr="00DC69E0">
        <w:rPr>
          <w:rFonts w:eastAsia="SimSun"/>
          <w:szCs w:val="24"/>
          <w:highlight w:val="yellow"/>
          <w:u w:val="single"/>
          <w:lang w:eastAsia="zh-CN"/>
        </w:rPr>
        <w:t xml:space="preserve"> will</w:t>
      </w:r>
      <w:r w:rsidRPr="00DC69E0">
        <w:rPr>
          <w:rFonts w:eastAsia="SimSun"/>
          <w:szCs w:val="24"/>
          <w:highlight w:val="yellow"/>
          <w:u w:val="single"/>
        </w:rPr>
        <w:t xml:space="preserve"> </w:t>
      </w:r>
      <w:r w:rsidRPr="0034629C">
        <w:rPr>
          <w:rFonts w:eastAsia="SimSun"/>
          <w:szCs w:val="24"/>
          <w:u w:val="single"/>
        </w:rPr>
        <w:t xml:space="preserve">continue to </w:t>
      </w:r>
      <w:r w:rsidRPr="00DC69E0">
        <w:rPr>
          <w:rFonts w:eastAsia="SimSun"/>
          <w:szCs w:val="24"/>
          <w:highlight w:val="yellow"/>
          <w:u w:val="single"/>
        </w:rPr>
        <w:t xml:space="preserve">impact </w:t>
      </w:r>
      <w:r w:rsidRPr="0034629C">
        <w:rPr>
          <w:rFonts w:eastAsia="SimSun"/>
          <w:szCs w:val="24"/>
          <w:u w:val="single"/>
        </w:rPr>
        <w:t xml:space="preserve">upon </w:t>
      </w:r>
      <w:r w:rsidRPr="00DC69E0">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DC69E0">
        <w:rPr>
          <w:rFonts w:eastAsia="SimSun"/>
          <w:szCs w:val="24"/>
          <w:highlight w:val="yellow"/>
          <w:u w:val="single"/>
          <w:lang w:eastAsia="zh-CN"/>
        </w:rPr>
        <w:t>It is</w:t>
      </w:r>
      <w:r w:rsidRPr="00DC69E0">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DC69E0">
        <w:rPr>
          <w:rFonts w:eastAsia="SimSun"/>
          <w:szCs w:val="24"/>
          <w:highlight w:val="yellow"/>
          <w:u w:val="single"/>
        </w:rPr>
        <w:t xml:space="preserve">not only to stop cutting down </w:t>
      </w:r>
      <w:r w:rsidRPr="0034629C">
        <w:rPr>
          <w:rFonts w:eastAsia="SimSun"/>
          <w:szCs w:val="24"/>
          <w:u w:val="single"/>
        </w:rPr>
        <w:t xml:space="preserve">the </w:t>
      </w:r>
      <w:r w:rsidRPr="00DC69E0">
        <w:rPr>
          <w:rFonts w:eastAsia="SimSun"/>
          <w:szCs w:val="24"/>
          <w:highlight w:val="yellow"/>
          <w:u w:val="single"/>
        </w:rPr>
        <w:t>rain forests, but to</w:t>
      </w:r>
      <w:r w:rsidRPr="00DC69E0">
        <w:rPr>
          <w:rFonts w:eastAsia="SimSun"/>
          <w:sz w:val="16"/>
          <w:szCs w:val="16"/>
          <w:highlight w:val="yellow"/>
          <w:lang w:eastAsia="zh-CN"/>
        </w:rPr>
        <w:t xml:space="preserve"> </w:t>
      </w:r>
      <w:r w:rsidRPr="00DC69E0">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DC69E0">
        <w:rPr>
          <w:rFonts w:eastAsia="SimSun"/>
          <w:b/>
          <w:bCs/>
          <w:szCs w:val="24"/>
          <w:highlight w:val="yellow"/>
          <w:u w:val="single"/>
        </w:rPr>
        <w:t>concrete proposals for action</w:t>
      </w:r>
      <w:r w:rsidRPr="00DC69E0">
        <w:rPr>
          <w:rFonts w:eastAsia="SimSun"/>
          <w:sz w:val="16"/>
          <w:szCs w:val="16"/>
          <w:highlight w:val="yellow"/>
          <w:lang w:eastAsia="zh-CN"/>
        </w:rPr>
        <w:t xml:space="preserve">, </w:t>
      </w:r>
      <w:r w:rsidRPr="00DC69E0">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DC69E0">
        <w:rPr>
          <w:rFonts w:eastAsia="SimSun"/>
          <w:szCs w:val="24"/>
          <w:highlight w:val="yellow"/>
          <w:u w:val="single"/>
        </w:rPr>
        <w:t xml:space="preserve">the effects of </w:t>
      </w:r>
      <w:r w:rsidRPr="0034629C">
        <w:rPr>
          <w:rFonts w:eastAsia="SimSun"/>
          <w:szCs w:val="24"/>
          <w:u w:val="single"/>
        </w:rPr>
        <w:t xml:space="preserve">our </w:t>
      </w:r>
      <w:r w:rsidRPr="00DC69E0">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DC69E0">
        <w:rPr>
          <w:rFonts w:eastAsia="SimSun"/>
          <w:szCs w:val="24"/>
          <w:highlight w:val="yellow"/>
          <w:u w:val="single"/>
        </w:rPr>
        <w:t>if we simply preserve what remains</w:t>
      </w:r>
      <w:r w:rsidRPr="00DC69E0">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DC69E0">
        <w:rPr>
          <w:rFonts w:eastAsia="SimSun"/>
          <w:szCs w:val="24"/>
          <w:highlight w:val="yellow"/>
          <w:u w:val="single"/>
        </w:rPr>
        <w:t>we</w:t>
      </w:r>
      <w:r w:rsidRPr="00DC69E0">
        <w:rPr>
          <w:rFonts w:eastAsia="SimSun"/>
          <w:sz w:val="16"/>
          <w:szCs w:val="16"/>
          <w:highlight w:val="yellow"/>
          <w:lang w:eastAsia="zh-CN"/>
        </w:rPr>
        <w:t xml:space="preserve"> </w:t>
      </w:r>
      <w:r w:rsidRPr="0034629C">
        <w:rPr>
          <w:rFonts w:eastAsia="SimSun"/>
          <w:sz w:val="16"/>
          <w:szCs w:val="16"/>
          <w:lang w:eastAsia="zh-CN"/>
        </w:rPr>
        <w:t xml:space="preserve">also </w:t>
      </w:r>
      <w:r w:rsidRPr="00DC69E0">
        <w:rPr>
          <w:rFonts w:eastAsia="SimSun"/>
          <w:b/>
          <w:bCs/>
          <w:szCs w:val="24"/>
          <w:highlight w:val="yellow"/>
          <w:u w:val="single"/>
        </w:rPr>
        <w:t xml:space="preserve">preserve </w:t>
      </w:r>
      <w:r w:rsidRPr="0034629C">
        <w:rPr>
          <w:rFonts w:eastAsia="SimSun"/>
          <w:b/>
          <w:bCs/>
          <w:szCs w:val="24"/>
          <w:u w:val="single"/>
        </w:rPr>
        <w:t xml:space="preserve">patterns of very </w:t>
      </w:r>
      <w:r w:rsidRPr="00DC69E0">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DC69E0">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DC69E0">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DC69E0">
        <w:rPr>
          <w:rFonts w:eastAsia="SimSun"/>
          <w:szCs w:val="24"/>
          <w:highlight w:val="yellow"/>
          <w:u w:val="single"/>
          <w:lang w:eastAsia="zh-CN"/>
        </w:rPr>
        <w:t>it is</w:t>
      </w:r>
      <w:r w:rsidRPr="00DC69E0">
        <w:rPr>
          <w:rFonts w:eastAsia="SimSun"/>
          <w:szCs w:val="24"/>
          <w:highlight w:val="yellow"/>
          <w:u w:val="single"/>
        </w:rPr>
        <w:t xml:space="preserve"> in </w:t>
      </w:r>
      <w:r w:rsidRPr="0034629C">
        <w:rPr>
          <w:rFonts w:eastAsia="SimSun"/>
          <w:szCs w:val="24"/>
          <w:u w:val="single"/>
        </w:rPr>
        <w:t xml:space="preserve">facing </w:t>
      </w:r>
      <w:r w:rsidRPr="00DC69E0">
        <w:rPr>
          <w:rFonts w:eastAsia="SimSun"/>
          <w:szCs w:val="24"/>
          <w:highlight w:val="yellow"/>
          <w:u w:val="single"/>
        </w:rPr>
        <w:t>the consequences of our intervention</w:t>
      </w:r>
      <w:r w:rsidRPr="00DC69E0">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DC69E0">
        <w:rPr>
          <w:rFonts w:eastAsia="SimSun"/>
          <w:szCs w:val="24"/>
          <w:highlight w:val="yellow"/>
          <w:u w:val="single"/>
        </w:rPr>
        <w:t xml:space="preserve">that the </w:t>
      </w:r>
      <w:r w:rsidRPr="00DC69E0">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DC69E0">
        <w:rPr>
          <w:rFonts w:eastAsia="SimSun"/>
          <w:b/>
          <w:bCs/>
          <w:szCs w:val="24"/>
          <w:highlight w:val="yellow"/>
          <w:u w:val="single"/>
        </w:rPr>
        <w:t>will be decided</w:t>
      </w:r>
      <w:r w:rsidRPr="0034629C">
        <w:rPr>
          <w:rFonts w:eastAsia="SimSun"/>
          <w:sz w:val="16"/>
          <w:szCs w:val="16"/>
          <w:lang w:eastAsia="zh-CN"/>
        </w:rPr>
        <w:t>.</w:t>
      </w:r>
    </w:p>
    <w:p w:rsidR="00872009" w:rsidRPr="0034629C" w:rsidRDefault="00872009" w:rsidP="00872009">
      <w:pPr>
        <w:pStyle w:val="Heading4"/>
        <w:rPr>
          <w:rFonts w:eastAsia="SimSun"/>
          <w:lang w:eastAsia="zh-CN"/>
        </w:rPr>
      </w:pPr>
      <w:r w:rsidRPr="0034629C">
        <w:rPr>
          <w:rFonts w:eastAsia="SimSun"/>
          <w:lang w:eastAsia="zh-CN"/>
        </w:rPr>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872009" w:rsidRPr="0034629C" w:rsidRDefault="00872009" w:rsidP="00872009">
      <w:pPr>
        <w:pStyle w:val="Heading4"/>
        <w:rPr>
          <w:rFonts w:eastAsia="SimSun"/>
          <w:lang w:eastAsia="zh-CN"/>
        </w:rPr>
      </w:pPr>
      <w:r w:rsidRPr="0034629C">
        <w:rPr>
          <w:rFonts w:eastAsia="SimSun"/>
          <w:lang w:eastAsia="zh-CN"/>
        </w:rPr>
        <w:t>-- The alt rejects humanism – dooming the planet to extinction</w:t>
      </w:r>
    </w:p>
    <w:p w:rsidR="00872009" w:rsidRPr="0034629C" w:rsidRDefault="00872009" w:rsidP="00872009">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872009" w:rsidRPr="00DC69E0" w:rsidRDefault="00872009" w:rsidP="00872009">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DC69E0">
        <w:rPr>
          <w:rFonts w:eastAsia="SimSun"/>
          <w:szCs w:val="24"/>
          <w:highlight w:val="yellow"/>
          <w:u w:val="single"/>
          <w:lang w:eastAsia="zh-CN"/>
        </w:rPr>
        <w:t>the antihumanist humanism of Heidegger</w:t>
      </w:r>
      <w:r w:rsidRPr="00DC69E0">
        <w:rPr>
          <w:rFonts w:eastAsia="SimSun"/>
          <w:sz w:val="16"/>
          <w:szCs w:val="24"/>
          <w:highlight w:val="yellow"/>
          <w:lang w:eastAsia="zh-CN"/>
        </w:rPr>
        <w:t xml:space="preserve"> </w:t>
      </w:r>
      <w:r w:rsidRPr="0034629C">
        <w:rPr>
          <w:rFonts w:eastAsia="SimSun"/>
          <w:sz w:val="16"/>
          <w:szCs w:val="24"/>
          <w:lang w:eastAsia="zh-CN"/>
        </w:rPr>
        <w:t xml:space="preserve">and the humanist antihumanism of Foucault and Althusser – </w:t>
      </w:r>
      <w:r w:rsidRPr="00DC69E0">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DC69E0">
        <w:rPr>
          <w:rFonts w:eastAsia="SimSun"/>
          <w:szCs w:val="24"/>
          <w:highlight w:val="yellow"/>
          <w:u w:val="single"/>
          <w:lang w:eastAsia="zh-CN"/>
        </w:rPr>
        <w:t>single line</w:t>
      </w:r>
      <w:r w:rsidRPr="00DC69E0">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 xml:space="preserve">Their embrace suffocates those </w:t>
      </w:r>
      <w:r w:rsidRPr="0034629C">
        <w:rPr>
          <w:rFonts w:eastAsia="SimSun"/>
          <w:szCs w:val="24"/>
          <w:u w:val="single"/>
          <w:lang w:eastAsia="zh-CN"/>
        </w:rPr>
        <w:lastRenderedPageBreak/>
        <w:t>whom it does not ignore.</w:t>
      </w:r>
      <w:r w:rsidRPr="0034629C">
        <w:rPr>
          <w:rFonts w:eastAsia="SimSun"/>
          <w:sz w:val="16"/>
          <w:szCs w:val="24"/>
          <w:lang w:eastAsia="zh-CN"/>
        </w:rPr>
        <w:t xml:space="preserve">  The first humanists scripted the tyranny of Borgias, Medicis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DC69E0">
        <w:rPr>
          <w:rFonts w:eastAsia="SimSun"/>
          <w:b/>
          <w:szCs w:val="24"/>
          <w:highlight w:val="yellow"/>
          <w:u w:val="single"/>
          <w:lang w:eastAsia="zh-CN"/>
        </w:rPr>
        <w:t>it would be unwise</w:t>
      </w:r>
      <w:r w:rsidRPr="00DC69E0">
        <w:rPr>
          <w:rFonts w:eastAsia="SimSun"/>
          <w:szCs w:val="24"/>
          <w:highlight w:val="yellow"/>
          <w:u w:val="single"/>
          <w:lang w:eastAsia="zh-CN"/>
        </w:rPr>
        <w:t xml:space="preserve"> </w:t>
      </w:r>
      <w:r w:rsidRPr="0034629C">
        <w:rPr>
          <w:rFonts w:eastAsia="SimSun"/>
          <w:szCs w:val="24"/>
          <w:u w:val="single"/>
          <w:lang w:eastAsia="zh-CN"/>
        </w:rPr>
        <w:t xml:space="preserve">simply </w:t>
      </w:r>
      <w:r w:rsidRPr="00DC69E0">
        <w:rPr>
          <w:rFonts w:eastAsia="SimSun"/>
          <w:b/>
          <w:szCs w:val="24"/>
          <w:highlight w:val="yellow"/>
          <w:u w:val="single"/>
          <w:lang w:eastAsia="zh-CN"/>
        </w:rPr>
        <w:t>to abandon the ground occupied by</w:t>
      </w:r>
      <w:r w:rsidRPr="00DC69E0">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DC69E0">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DC69E0">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DC69E0">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DC69E0">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DC69E0">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DC69E0">
        <w:rPr>
          <w:rFonts w:eastAsia="SimSun"/>
          <w:szCs w:val="24"/>
          <w:highlight w:val="yellow"/>
          <w:u w:val="single"/>
          <w:lang w:eastAsia="zh-CN"/>
        </w:rPr>
        <w:t xml:space="preserve">campaign </w:t>
      </w:r>
      <w:r w:rsidRPr="0034629C">
        <w:rPr>
          <w:rFonts w:eastAsia="SimSun"/>
          <w:szCs w:val="24"/>
          <w:u w:val="single"/>
          <w:lang w:eastAsia="zh-CN"/>
        </w:rPr>
        <w:t xml:space="preserve">in defence of individual or collective interests, to </w:t>
      </w:r>
      <w:r w:rsidRPr="00DC69E0">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DC69E0">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Baconian ‘Knowledge of Causes, and Secrett Motions of Things’, harnessed to an </w:t>
      </w:r>
      <w:r w:rsidRPr="0034629C">
        <w:rPr>
          <w:rFonts w:eastAsia="SimSun"/>
          <w:szCs w:val="24"/>
          <w:u w:val="single"/>
          <w:lang w:eastAsia="zh-CN"/>
        </w:rPr>
        <w:t xml:space="preserve">overweening </w:t>
      </w:r>
      <w:r w:rsidRPr="00DC69E0">
        <w:rPr>
          <w:rFonts w:eastAsia="SimSun"/>
          <w:szCs w:val="24"/>
          <w:highlight w:val="yellow"/>
          <w:u w:val="single"/>
          <w:lang w:eastAsia="zh-CN"/>
        </w:rPr>
        <w:t>rationality</w:t>
      </w:r>
      <w:r w:rsidRPr="00DC69E0">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DC69E0">
        <w:rPr>
          <w:rFonts w:eastAsia="SimSun"/>
          <w:szCs w:val="24"/>
          <w:highlight w:val="yellow"/>
          <w:u w:val="single"/>
          <w:lang w:eastAsia="zh-CN"/>
        </w:rPr>
        <w:t>has enlarged the bounds</w:t>
      </w:r>
      <w:r w:rsidRPr="00DC69E0">
        <w:rPr>
          <w:rFonts w:eastAsia="SimSun"/>
          <w:sz w:val="16"/>
          <w:szCs w:val="24"/>
          <w:highlight w:val="yellow"/>
          <w:lang w:eastAsia="zh-CN"/>
        </w:rPr>
        <w:t xml:space="preserve"> </w:t>
      </w:r>
      <w:r w:rsidRPr="0034629C">
        <w:rPr>
          <w:rFonts w:eastAsia="SimSun"/>
          <w:sz w:val="16"/>
          <w:szCs w:val="24"/>
          <w:lang w:eastAsia="zh-CN"/>
        </w:rPr>
        <w:t xml:space="preserve">of human empire </w:t>
      </w:r>
      <w:r w:rsidRPr="00DC69E0">
        <w:rPr>
          <w:rFonts w:eastAsia="SimSun"/>
          <w:szCs w:val="24"/>
          <w:highlight w:val="yellow"/>
          <w:u w:val="single"/>
          <w:lang w:eastAsia="zh-CN"/>
        </w:rPr>
        <w:t xml:space="preserve">to the point of </w:t>
      </w:r>
      <w:r w:rsidRPr="00DC69E0">
        <w:rPr>
          <w:rFonts w:eastAsia="SimSun"/>
          <w:b/>
          <w:szCs w:val="24"/>
          <w:highlight w:val="yellow"/>
          <w:u w:val="single"/>
          <w:lang w:eastAsia="zh-CN"/>
        </w:rPr>
        <w:t>endangering the survival of the</w:t>
      </w:r>
      <w:r w:rsidRPr="00DC69E0">
        <w:rPr>
          <w:rFonts w:eastAsia="SimSun"/>
          <w:sz w:val="16"/>
          <w:szCs w:val="24"/>
          <w:highlight w:val="yellow"/>
          <w:lang w:eastAsia="zh-CN"/>
        </w:rPr>
        <w:t xml:space="preserve"> </w:t>
      </w:r>
      <w:r w:rsidRPr="0034629C">
        <w:rPr>
          <w:rFonts w:eastAsia="SimSun"/>
          <w:sz w:val="16"/>
          <w:szCs w:val="24"/>
          <w:lang w:eastAsia="zh-CN"/>
        </w:rPr>
        <w:t xml:space="preserve">violated </w:t>
      </w:r>
      <w:r w:rsidRPr="00DC69E0">
        <w:rPr>
          <w:rFonts w:eastAsia="SimSun"/>
          <w:b/>
          <w:szCs w:val="24"/>
          <w:highlight w:val="yellow"/>
          <w:u w:val="single"/>
          <w:lang w:eastAsia="zh-CN"/>
        </w:rPr>
        <w:t>planet</w:t>
      </w:r>
      <w:r w:rsidRPr="00DC69E0">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DC69E0">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DC69E0">
        <w:rPr>
          <w:rFonts w:eastAsia="SimSun"/>
          <w:szCs w:val="24"/>
          <w:highlight w:val="yellow"/>
          <w:u w:val="single"/>
          <w:lang w:eastAsia="zh-CN"/>
        </w:rPr>
        <w:t>can that danger be turned aside?</w:t>
      </w:r>
      <w:r w:rsidRPr="00DC69E0">
        <w:rPr>
          <w:rFonts w:eastAsia="SimSun"/>
          <w:sz w:val="16"/>
          <w:szCs w:val="24"/>
          <w:highlight w:val="yellow"/>
          <w:lang w:eastAsia="zh-CN"/>
        </w:rPr>
        <w:t xml:space="preserve"> </w:t>
      </w:r>
    </w:p>
    <w:p w:rsidR="00872009" w:rsidRPr="00AC1CC0" w:rsidRDefault="00872009" w:rsidP="00872009">
      <w:pPr>
        <w:pStyle w:val="Heading4"/>
      </w:pPr>
      <w:r w:rsidRPr="00AC1CC0">
        <w:t>Existence is a pre-requisite to examining ontology</w:t>
      </w:r>
    </w:p>
    <w:p w:rsidR="00872009" w:rsidRPr="00AC1CC0" w:rsidRDefault="00872009" w:rsidP="00872009">
      <w:r w:rsidRPr="006E1EF0">
        <w:rPr>
          <w:rStyle w:val="StyleStyleBold12pt"/>
        </w:rPr>
        <w:t>Wapner 3</w:t>
      </w:r>
      <w:r w:rsidRPr="00AC1CC0">
        <w:t xml:space="preserve"> (Paul, Associate Professor and Director of the Global Environmental Policy Program – American University, “Leftist Criticism of”, Dissent, Winter, http://www.dissentmagazine.org/article/?article=539)</w:t>
      </w:r>
    </w:p>
    <w:p w:rsidR="00872009" w:rsidRPr="00AC1CC0" w:rsidRDefault="00872009" w:rsidP="00872009">
      <w:pPr>
        <w:rPr>
          <w:sz w:val="18"/>
        </w:rPr>
      </w:pPr>
    </w:p>
    <w:p w:rsidR="00872009" w:rsidRPr="00AC1CC0" w:rsidRDefault="00872009" w:rsidP="00872009">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DC69E0">
        <w:rPr>
          <w:rStyle w:val="Style1Char"/>
          <w:highlight w:val="yellow"/>
        </w:rPr>
        <w:t>there is a physical substratum to the phenomenal world</w:t>
      </w:r>
      <w:r w:rsidRPr="00DC69E0">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DC69E0">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DC69E0">
        <w:rPr>
          <w:rStyle w:val="Style1Char"/>
          <w:b/>
          <w:highlight w:val="yellow"/>
        </w:rPr>
        <w:t>a prerequisite of expression is existence</w:t>
      </w:r>
      <w:r w:rsidRPr="00AC1CC0">
        <w:t xml:space="preserve">. This in turn suggests that </w:t>
      </w:r>
      <w:r w:rsidRPr="00DC69E0">
        <w:rPr>
          <w:rStyle w:val="Style1Char"/>
          <w:highlight w:val="yellow"/>
        </w:rPr>
        <w:t>preserving the</w:t>
      </w:r>
      <w:r w:rsidRPr="00DC69E0">
        <w:rPr>
          <w:highlight w:val="yellow"/>
        </w:rPr>
        <w:t xml:space="preserve"> </w:t>
      </w:r>
      <w:r w:rsidRPr="00AC1CC0">
        <w:t xml:space="preserve">nonhuman </w:t>
      </w:r>
      <w:r w:rsidRPr="00DC69E0">
        <w:rPr>
          <w:rStyle w:val="Style1Char"/>
          <w:highlight w:val="yellow"/>
        </w:rPr>
        <w:t>world</w:t>
      </w:r>
      <w:r w:rsidRPr="00AC1CC0">
        <w:t>-in all its diverse embodiments-</w:t>
      </w:r>
      <w:r w:rsidRPr="00DC69E0">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DC69E0">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DC69E0">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DC69E0">
        <w:rPr>
          <w:rStyle w:val="Style1Char"/>
          <w:highlight w:val="yellow"/>
        </w:rPr>
        <w:t>continued existence</w:t>
      </w:r>
      <w:r w:rsidRPr="00DC69E0">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DC69E0">
        <w:rPr>
          <w:rStyle w:val="Style1Char"/>
          <w:highlight w:val="yellow"/>
        </w:rPr>
        <w:t>because we wish to act in a morally respectable manner</w:t>
      </w:r>
      <w:r w:rsidRPr="00AC1CC0">
        <w:t>.</w:t>
      </w:r>
    </w:p>
    <w:p w:rsidR="00872009" w:rsidRPr="00B961E8" w:rsidRDefault="00872009" w:rsidP="00872009"/>
    <w:p w:rsidR="00872009" w:rsidRPr="00E33DAE" w:rsidRDefault="00872009" w:rsidP="00872009"/>
    <w:p w:rsidR="00872009" w:rsidRPr="0034629C" w:rsidRDefault="00872009" w:rsidP="00872009">
      <w:pPr>
        <w:rPr>
          <w:sz w:val="16"/>
        </w:rPr>
      </w:pPr>
    </w:p>
    <w:p w:rsidR="00872009" w:rsidRDefault="00872009" w:rsidP="00872009">
      <w:pPr>
        <w:pStyle w:val="Heading4"/>
      </w:pPr>
      <w:r>
        <w:t>Their value system turns itself</w:t>
      </w:r>
    </w:p>
    <w:p w:rsidR="00872009" w:rsidRPr="00EF04A5" w:rsidRDefault="00872009" w:rsidP="00872009">
      <w:pPr>
        <w:jc w:val="both"/>
        <w:rPr>
          <w:rStyle w:val="StyleStyleBold12pt"/>
        </w:rPr>
      </w:pPr>
      <w:r w:rsidRPr="00EF04A5">
        <w:rPr>
          <w:rStyle w:val="StyleStyleBold12pt"/>
        </w:rPr>
        <w:t>Bobertz 97</w:t>
      </w:r>
    </w:p>
    <w:p w:rsidR="00872009" w:rsidRPr="006A7E89" w:rsidRDefault="00872009" w:rsidP="00872009">
      <w:pPr>
        <w:jc w:val="both"/>
      </w:pPr>
      <w:r w:rsidRPr="006A7E89">
        <w:t xml:space="preserve">Bobertz Ass’t Prof of Law, Nebraska College of Law, 1997, Bradley Columbia Journal of Environmental Law, Lexis </w:t>
      </w:r>
    </w:p>
    <w:p w:rsidR="00872009" w:rsidRPr="00EF04A5" w:rsidRDefault="00872009" w:rsidP="00872009">
      <w:r w:rsidRPr="006A7E89">
        <w:t xml:space="preserve">Apart from the political dangers Ferry associates with </w:t>
      </w:r>
      <w:r w:rsidRPr="00AA56C8">
        <w:rPr>
          <w:rStyle w:val="StyleBoldUnderline"/>
          <w:highlight w:val="yellow"/>
        </w:rPr>
        <w:t>deep ecology</w:t>
      </w:r>
      <w:r w:rsidRPr="006A7E89">
        <w:t xml:space="preserve">, he believes the philosophy </w:t>
      </w:r>
      <w:r w:rsidRPr="00AA56C8">
        <w:rPr>
          <w:rStyle w:val="StyleBoldUnderline"/>
          <w:highlight w:val="yellow"/>
        </w:rPr>
        <w:t xml:space="preserve">suffers </w:t>
      </w:r>
      <w:r w:rsidRPr="00AA56C8">
        <w:rPr>
          <w:rStyle w:val="Emphasis"/>
          <w:highlight w:val="yellow"/>
        </w:rPr>
        <w:t>from a fundamental self-contradiction.</w:t>
      </w:r>
      <w:r w:rsidRPr="00AA56C8">
        <w:rPr>
          <w:rStyle w:val="StyleBoldUnderline"/>
          <w:sz w:val="22"/>
          <w:highlight w:val="yellow"/>
        </w:rPr>
        <w:t xml:space="preserve"> </w:t>
      </w:r>
      <w:r w:rsidRPr="00AA56C8">
        <w:rPr>
          <w:rStyle w:val="StyleBoldUnderline"/>
          <w:highlight w:val="yellow"/>
        </w:rPr>
        <w:t>The argument that natural objects can possess their own interests</w:t>
      </w:r>
      <w:r w:rsidRPr="00AA56C8">
        <w:rPr>
          <w:rStyle w:val="StyleBoldUnderline"/>
          <w:sz w:val="22"/>
          <w:highlight w:val="yellow"/>
        </w:rPr>
        <w:t xml:space="preserve"> </w:t>
      </w:r>
      <w:r w:rsidRPr="00AA56C8">
        <w:rPr>
          <w:rStyle w:val="StyleBoldUnderline"/>
          <w:highlight w:val="yellow"/>
        </w:rPr>
        <w:t>strikes</w:t>
      </w:r>
      <w:r w:rsidRPr="00EF04A5">
        <w:rPr>
          <w:rStyle w:val="StyleBoldUnderline"/>
        </w:rPr>
        <w:t xml:space="preserve"> Ferry </w:t>
      </w:r>
      <w:r w:rsidRPr="00AA56C8">
        <w:rPr>
          <w:rStyle w:val="StyleBoldUnderline"/>
          <w:highlight w:val="yellow"/>
        </w:rPr>
        <w:t>as</w:t>
      </w:r>
      <w:r w:rsidRPr="00EF04A5">
        <w:rPr>
          <w:rStyle w:val="StyleBoldUnderline"/>
        </w:rPr>
        <w:t xml:space="preserve"> "one of the most absurd forms of </w:t>
      </w:r>
      <w:r w:rsidRPr="00AA56C8">
        <w:rPr>
          <w:rStyle w:val="StyleBoldUnderline"/>
          <w:highlight w:val="yellow"/>
        </w:rPr>
        <w:t>anthropomorphism.</w:t>
      </w:r>
      <w:r w:rsidRPr="00EF04A5">
        <w:rPr>
          <w:rStyle w:val="StyleBoldUnderline"/>
        </w:rPr>
        <w:t>"</w:t>
      </w:r>
      <w:r w:rsidRPr="006A7E89">
        <w:t xml:space="preserve"> n100 </w:t>
      </w:r>
      <w:proofErr w:type="gramStart"/>
      <w:r w:rsidRPr="006A7E89">
        <w:t>We</w:t>
      </w:r>
      <w:proofErr w:type="gramEnd"/>
      <w:r w:rsidRPr="006A7E89">
        <w:t xml:space="preserve"> cannot "think like a mountain," to use Aldo Leopold's famous phrase, n101 because, quite obviously, we are not mountains. Recalling Sierra Club v. Morton, n102 the famous standing case involving a proposal to construct a ski resort in California's Mineral King </w:t>
      </w:r>
      <w:proofErr w:type="gramStart"/>
      <w:r w:rsidRPr="006A7E89">
        <w:t>valley</w:t>
      </w:r>
      <w:proofErr w:type="gramEnd"/>
      <w:r w:rsidRPr="006A7E89">
        <w:t xml:space="preserve">, Ferry claims that </w:t>
      </w:r>
      <w:r w:rsidRPr="00AA56C8">
        <w:rPr>
          <w:rStyle w:val="StyleBoldUnderline"/>
          <w:highlight w:val="yellow"/>
        </w:rPr>
        <w:t>environmentalists "always suppose that the interests of</w:t>
      </w:r>
      <w:r w:rsidRPr="006A7E89">
        <w:t xml:space="preserve"> objects (mountains, lakes and other </w:t>
      </w:r>
      <w:r w:rsidRPr="00AA56C8">
        <w:rPr>
          <w:rStyle w:val="StyleBoldUnderline"/>
          <w:highlight w:val="yellow"/>
        </w:rPr>
        <w:t xml:space="preserve">natural things) are opposed to development. </w:t>
      </w:r>
      <w:r w:rsidRPr="00EF04A5">
        <w:rPr>
          <w:rStyle w:val="StyleBoldUnderline"/>
        </w:rPr>
        <w:t>But how do we know?</w:t>
      </w:r>
      <w:r w:rsidRPr="006A7E89">
        <w:t xml:space="preserve"> After all, isn't it possible that Mineral King would be inclined to welcome a ski slope after having remained idle for millions of years?" n103 Yet </w:t>
      </w:r>
      <w:r w:rsidRPr="00AA56C8">
        <w:rPr>
          <w:rStyle w:val="StyleBoldUnderline"/>
          <w:highlight w:val="yellow"/>
        </w:rPr>
        <w:t>few people</w:t>
      </w:r>
      <w:r w:rsidRPr="00EF04A5">
        <w:rPr>
          <w:rStyle w:val="StyleBoldUnderline"/>
        </w:rPr>
        <w:t>,</w:t>
      </w:r>
      <w:r w:rsidRPr="006A7E89">
        <w:t xml:space="preserve"> including the writers Ferry labels as deep ecologists, </w:t>
      </w:r>
      <w:r w:rsidRPr="00AA56C8">
        <w:rPr>
          <w:rStyle w:val="StyleBoldUnderline"/>
          <w:highlight w:val="yellow"/>
        </w:rPr>
        <w:t>would disagree with</w:t>
      </w:r>
      <w:r w:rsidRPr="00EF04A5">
        <w:rPr>
          <w:rStyle w:val="StyleBoldUnderline"/>
        </w:rPr>
        <w:t xml:space="preserve"> </w:t>
      </w:r>
      <w:r w:rsidRPr="00376D41">
        <w:t>the fact that</w:t>
      </w:r>
      <w:r w:rsidRPr="006A7E89">
        <w:t xml:space="preserve"> </w:t>
      </w:r>
      <w:r w:rsidRPr="00AA56C8">
        <w:rPr>
          <w:rStyle w:val="StyleBoldUnderline"/>
          <w:highlight w:val="yellow"/>
        </w:rPr>
        <w:t>recognizing value in natural objects is an act of human cognition</w:t>
      </w:r>
      <w:r w:rsidRPr="006A7E89">
        <w:t xml:space="preserve">. Perhaps a person suffering from profound psychosis might claim the ability to understand how a mountain "thinks," but the writers Ferry criticizes do not advance such bizarre claims. </w:t>
      </w:r>
      <w:proofErr w:type="gramStart"/>
      <w:r w:rsidRPr="006A7E89">
        <w:t>n104</w:t>
      </w:r>
      <w:proofErr w:type="gramEnd"/>
      <w:r w:rsidRPr="006A7E89">
        <w:t xml:space="preserve"> </w:t>
      </w:r>
      <w:r w:rsidRPr="00AA56C8">
        <w:rPr>
          <w:rStyle w:val="StyleBoldUnderline"/>
          <w:highlight w:val="yellow"/>
        </w:rPr>
        <w:t>For deep ecologists</w:t>
      </w:r>
      <w:r w:rsidRPr="00376D41">
        <w:t xml:space="preserve"> and environmental ethicists, </w:t>
      </w:r>
      <w:r w:rsidRPr="00AA56C8">
        <w:rPr>
          <w:rStyle w:val="StyleBoldUnderline"/>
          <w:highlight w:val="yellow"/>
        </w:rPr>
        <w:t>phrases such as "think like a mountain" are metaphorical</w:t>
      </w:r>
      <w:r w:rsidRPr="00376D41">
        <w:t xml:space="preserve"> and heuristic, </w:t>
      </w:r>
      <w:r w:rsidRPr="00AA56C8">
        <w:rPr>
          <w:rStyle w:val="StyleBoldUnderline"/>
          <w:highlight w:val="yellow"/>
        </w:rPr>
        <w:t>not literal</w:t>
      </w:r>
      <w:r w:rsidRPr="00376D41">
        <w:t xml:space="preserve"> and agenda-setting.</w:t>
      </w:r>
    </w:p>
    <w:p w:rsidR="00872009" w:rsidRDefault="00872009" w:rsidP="00872009">
      <w:pPr>
        <w:tabs>
          <w:tab w:val="left" w:pos="0"/>
        </w:tabs>
      </w:pPr>
    </w:p>
    <w:p w:rsidR="00872009" w:rsidRPr="00991515" w:rsidRDefault="00872009" w:rsidP="00872009">
      <w:pPr>
        <w:pStyle w:val="Heading4"/>
      </w:pPr>
      <w:r>
        <w:t>Life comes first ----- value to life is biologically tied</w:t>
      </w:r>
    </w:p>
    <w:p w:rsidR="00872009" w:rsidRPr="006707C1" w:rsidRDefault="00872009" w:rsidP="00872009">
      <w:r w:rsidRPr="00141D75">
        <w:rPr>
          <w:rStyle w:val="StyleStyleBold12pt"/>
        </w:rPr>
        <w:t>BERNSTEIN ‘2</w:t>
      </w:r>
      <w:r w:rsidRPr="006707C1">
        <w:t xml:space="preserve"> (Richard J., Vera List Prof. Phil. – New School for Social Research, “Radical Evil: A Philosophical Interrogation”, p. 188-192)</w:t>
      </w:r>
    </w:p>
    <w:p w:rsidR="00872009" w:rsidRPr="00991515" w:rsidRDefault="00872009" w:rsidP="00872009">
      <w:pPr>
        <w:rPr>
          <w:sz w:val="12"/>
        </w:rPr>
      </w:pPr>
      <w:r w:rsidRPr="00AA56C8">
        <w:rPr>
          <w:rStyle w:val="StyleBoldUnderline"/>
          <w:highlight w:val="yellow"/>
        </w:rPr>
        <w:t>There is a</w:t>
      </w:r>
      <w:r w:rsidRPr="00AA56C8">
        <w:rPr>
          <w:rStyle w:val="Underline-Highlighted-WFU"/>
          <w:b/>
          <w:sz w:val="24"/>
          <w:highlight w:val="yellow"/>
        </w:rPr>
        <w:t xml:space="preserve"> </w:t>
      </w:r>
      <w:r w:rsidRPr="00AA56C8">
        <w:rPr>
          <w:rStyle w:val="Emphasis"/>
          <w:highlight w:val="yellow"/>
        </w:rPr>
        <w:t>basic value inherent</w:t>
      </w:r>
      <w:r w:rsidRPr="00AA56C8">
        <w:rPr>
          <w:rStyle w:val="Underline-Highlighted-WFU"/>
          <w:b/>
          <w:sz w:val="24"/>
          <w:highlight w:val="yellow"/>
        </w:rPr>
        <w:t xml:space="preserve"> </w:t>
      </w:r>
      <w:r w:rsidRPr="00AA56C8">
        <w:rPr>
          <w:rStyle w:val="StyleBoldUnderline"/>
          <w:highlight w:val="yellow"/>
        </w:rPr>
        <w:t>in organic being</w:t>
      </w:r>
      <w:r w:rsidRPr="000125DD">
        <w:rPr>
          <w:u w:val="single"/>
        </w:rPr>
        <w:t xml:space="preserve">, a </w:t>
      </w:r>
      <w:r w:rsidRPr="00141D75">
        <w:rPr>
          <w:rStyle w:val="StyleBoldUnderline"/>
        </w:rPr>
        <w:t xml:space="preserve">basic affirmation, "The Yes' of Life" (IR 81). </w:t>
      </w:r>
      <w:proofErr w:type="gramStart"/>
      <w:r w:rsidRPr="00141D75">
        <w:rPr>
          <w:rStyle w:val="StyleBoldUnderline"/>
        </w:rPr>
        <w:t>15 "The self-affirmation of being becomes</w:t>
      </w:r>
      <w:r w:rsidRPr="000125DD">
        <w:rPr>
          <w:u w:val="single"/>
        </w:rPr>
        <w:t xml:space="preserve"> </w:t>
      </w:r>
      <w:r w:rsidRPr="00AA56C8">
        <w:rPr>
          <w:rStyle w:val="StyleBoldUnderline"/>
          <w:highlight w:val="yellow"/>
        </w:rPr>
        <w:t>emphatic in the</w:t>
      </w:r>
      <w:r w:rsidRPr="00AA56C8">
        <w:rPr>
          <w:rStyle w:val="Underline-Highlighted-WFU"/>
          <w:highlight w:val="yellow"/>
        </w:rPr>
        <w:t xml:space="preserve"> </w:t>
      </w:r>
      <w:r w:rsidRPr="00AA56C8">
        <w:rPr>
          <w:rStyle w:val="Emphasis"/>
          <w:highlight w:val="yellow"/>
        </w:rPr>
        <w:t>opposition</w:t>
      </w:r>
      <w:r w:rsidRPr="00141D75">
        <w:rPr>
          <w:rStyle w:val="Emphasis"/>
        </w:rPr>
        <w:t xml:space="preserve"> </w:t>
      </w:r>
      <w:r w:rsidRPr="00141D75">
        <w:rPr>
          <w:rStyle w:val="StyleBoldUnderline"/>
        </w:rPr>
        <w:t>of life</w:t>
      </w:r>
      <w:r w:rsidRPr="000125DD">
        <w:rPr>
          <w:u w:val="single"/>
        </w:rPr>
        <w:t xml:space="preserve"> </w:t>
      </w:r>
      <w:r w:rsidRPr="00AA56C8">
        <w:rPr>
          <w:rStyle w:val="Emphasis"/>
          <w:highlight w:val="yellow"/>
        </w:rPr>
        <w:t>to death.</w:t>
      </w:r>
      <w:proofErr w:type="gramEnd"/>
      <w:r w:rsidRPr="000125DD">
        <w:rPr>
          <w:sz w:val="12"/>
        </w:rPr>
        <w:t xml:space="preserve"> Life is the explicit confrontation of being with not-being. . . . The 'yes' of all striving is here sharpened by the active `no' to not-being" (IR 81-2). Furthermore — and this is the crucial point for Jonas — </w:t>
      </w:r>
      <w:r w:rsidRPr="00AA56C8">
        <w:rPr>
          <w:rStyle w:val="StyleBoldUnderline"/>
          <w:highlight w:val="yellow"/>
        </w:rPr>
        <w:t>this affirmation</w:t>
      </w:r>
      <w:r w:rsidRPr="000125DD">
        <w:rPr>
          <w:u w:val="single"/>
        </w:rPr>
        <w:t xml:space="preserve"> </w:t>
      </w:r>
      <w:r w:rsidRPr="00141D75">
        <w:rPr>
          <w:rStyle w:val="StyleBoldUnderline"/>
        </w:rPr>
        <w:t>of life that is in all organic being</w:t>
      </w:r>
      <w:r w:rsidRPr="000125DD">
        <w:rPr>
          <w:u w:val="single"/>
        </w:rPr>
        <w:t xml:space="preserve"> </w:t>
      </w:r>
      <w:r w:rsidRPr="00AA56C8">
        <w:rPr>
          <w:rStyle w:val="StyleBoldUnderline"/>
          <w:highlight w:val="yellow"/>
        </w:rPr>
        <w:t>has a binding</w:t>
      </w:r>
      <w:r w:rsidRPr="00141D75">
        <w:rPr>
          <w:rStyle w:val="Emphasis"/>
        </w:rPr>
        <w:t xml:space="preserve"> </w:t>
      </w:r>
      <w:r w:rsidRPr="00AA56C8">
        <w:rPr>
          <w:rStyle w:val="Emphasis"/>
          <w:highlight w:val="yellow"/>
        </w:rPr>
        <w:t>obligatory force</w:t>
      </w:r>
      <w:r w:rsidRPr="00141D75">
        <w:rPr>
          <w:rStyle w:val="Emphasis"/>
        </w:rPr>
        <w:t xml:space="preserve"> </w:t>
      </w:r>
      <w:r w:rsidRPr="00141D75">
        <w:rPr>
          <w:rStyle w:val="StyleBoldUnderline"/>
        </w:rPr>
        <w:t>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0125DD">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0125DD">
        <w:rPr>
          <w:sz w:val="12"/>
        </w:rPr>
        <w:t>(IR 82).</w:t>
      </w:r>
      <w:proofErr w:type="gramEnd"/>
      <w:r w:rsidRPr="000125DD">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AA56C8">
        <w:rPr>
          <w:rStyle w:val="StyleBoldUnderline"/>
          <w:highlight w:val="yellow"/>
        </w:rPr>
        <w:t>Modern technology</w:t>
      </w:r>
      <w:r w:rsidRPr="000125DD">
        <w:rPr>
          <w:u w:val="single"/>
        </w:rPr>
        <w:t xml:space="preserve"> </w:t>
      </w:r>
      <w:r w:rsidRPr="00141D75">
        <w:rPr>
          <w:rStyle w:val="StyleBoldUnderline"/>
        </w:rPr>
        <w:t>has</w:t>
      </w:r>
      <w:r w:rsidRPr="000125DD">
        <w:rPr>
          <w:u w:val="single"/>
        </w:rPr>
        <w:t xml:space="preserve"> </w:t>
      </w:r>
      <w:r w:rsidRPr="00AA56C8">
        <w:rPr>
          <w:rStyle w:val="StyleBoldUnderline"/>
          <w:highlight w:val="yellow"/>
        </w:rPr>
        <w:t>transformed</w:t>
      </w:r>
      <w:r w:rsidRPr="000125DD">
        <w:rPr>
          <w:u w:val="single"/>
        </w:rPr>
        <w:t xml:space="preserve"> </w:t>
      </w:r>
      <w:r w:rsidRPr="00141D75">
        <w:rPr>
          <w:rStyle w:val="StyleBoldUnderline"/>
        </w:rPr>
        <w:t>the nature and</w:t>
      </w:r>
      <w:r w:rsidRPr="000125DD">
        <w:rPr>
          <w:u w:val="single"/>
        </w:rPr>
        <w:t xml:space="preserve"> </w:t>
      </w:r>
      <w:r w:rsidRPr="00AA56C8">
        <w:rPr>
          <w:rStyle w:val="StyleBoldUnderline"/>
          <w:highlight w:val="yellow"/>
        </w:rPr>
        <w:t>consequences of human action so</w:t>
      </w:r>
      <w:r w:rsidRPr="000125DD">
        <w:rPr>
          <w:u w:val="single"/>
        </w:rPr>
        <w:t xml:space="preserve"> </w:t>
      </w:r>
      <w:r w:rsidRPr="00141D75">
        <w:rPr>
          <w:rStyle w:val="StyleBoldUnderline"/>
        </w:rPr>
        <w:t>radically that the underlying premises of</w:t>
      </w:r>
      <w:r w:rsidRPr="000125DD">
        <w:rPr>
          <w:u w:val="single"/>
        </w:rPr>
        <w:t xml:space="preserve"> </w:t>
      </w:r>
      <w:r w:rsidRPr="00141D75">
        <w:rPr>
          <w:rStyle w:val="Emphasis"/>
        </w:rPr>
        <w:t xml:space="preserve">traditional </w:t>
      </w:r>
      <w:r w:rsidRPr="00AA56C8">
        <w:rPr>
          <w:rStyle w:val="Emphasis"/>
          <w:highlight w:val="yellow"/>
        </w:rPr>
        <w:t>ethics</w:t>
      </w:r>
      <w:r w:rsidRPr="00AA56C8">
        <w:rPr>
          <w:rStyle w:val="Underline-Highlighted-WFU"/>
          <w:highlight w:val="yellow"/>
        </w:rPr>
        <w:t xml:space="preserve"> </w:t>
      </w:r>
      <w:r w:rsidRPr="00AA56C8">
        <w:rPr>
          <w:rStyle w:val="StyleBoldUnderline"/>
          <w:highlight w:val="yellow"/>
        </w:rPr>
        <w:t>are no longer valid</w:t>
      </w:r>
      <w:r w:rsidRPr="000125DD">
        <w:rPr>
          <w:u w:val="single"/>
        </w:rPr>
        <w:t xml:space="preserve">. For the first time in history </w:t>
      </w:r>
      <w:r w:rsidRPr="00AA56C8">
        <w:rPr>
          <w:rStyle w:val="Underline-Highlighted-WFU"/>
          <w:highlight w:val="yellow"/>
        </w:rPr>
        <w:t>human beings possess</w:t>
      </w:r>
      <w:r w:rsidRPr="000125DD">
        <w:rPr>
          <w:u w:val="single"/>
        </w:rPr>
        <w:t xml:space="preserve"> </w:t>
      </w:r>
      <w:r w:rsidRPr="00141D75">
        <w:rPr>
          <w:rStyle w:val="StyleBoldUnderline"/>
        </w:rPr>
        <w:t xml:space="preserve">the knowledge and the </w:t>
      </w:r>
      <w:r w:rsidRPr="00AA56C8">
        <w:rPr>
          <w:rStyle w:val="StyleBoldUnderline"/>
          <w:highlight w:val="yellow"/>
        </w:rPr>
        <w:t>power to destroy</w:t>
      </w:r>
      <w:r w:rsidRPr="000125DD">
        <w:rPr>
          <w:u w:val="single"/>
        </w:rPr>
        <w:t xml:space="preserve"> </w:t>
      </w:r>
      <w:r w:rsidRPr="00141D75">
        <w:rPr>
          <w:rStyle w:val="Emphasis"/>
        </w:rPr>
        <w:t xml:space="preserve">life on </w:t>
      </w:r>
      <w:r w:rsidRPr="00AA56C8">
        <w:rPr>
          <w:rStyle w:val="Emphasis"/>
          <w:highlight w:val="yellow"/>
        </w:rPr>
        <w:t>this planet</w:t>
      </w:r>
      <w:r w:rsidRPr="00141D75">
        <w:rPr>
          <w:rStyle w:val="Emphasis"/>
        </w:rPr>
        <w:t>,</w:t>
      </w:r>
      <w:r w:rsidRPr="000125DD">
        <w:rPr>
          <w:u w:val="single"/>
        </w:rPr>
        <w:t xml:space="preserve"> </w:t>
      </w:r>
      <w:r w:rsidRPr="00141D75">
        <w:rPr>
          <w:rStyle w:val="StyleBoldUnderline"/>
        </w:rPr>
        <w:t>including human life. Not only is there the new possibility of total nuclear disaster; there are the even more invidious and threatening possibilities that result from the unconstrained use of technologies that can destroy the environment required for life</w:t>
      </w:r>
      <w:r w:rsidRPr="000125DD">
        <w:rPr>
          <w:u w:val="single"/>
        </w:rPr>
        <w:t xml:space="preserve">. </w:t>
      </w:r>
      <w:r w:rsidRPr="000125DD">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0125DD">
        <w:rPr>
          <w:sz w:val="12"/>
        </w:rPr>
        <w:t>ot</w:t>
      </w:r>
      <w:proofErr w:type="gramEnd"/>
      <w:r w:rsidRPr="000125DD">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141D75">
        <w:rPr>
          <w:rStyle w:val="StyleBoldUnderline"/>
        </w:rPr>
        <w:t>We need,</w:t>
      </w:r>
      <w:r w:rsidRPr="000125DD">
        <w:rPr>
          <w:sz w:val="12"/>
        </w:rPr>
        <w:t xml:space="preserve"> Jonas argued, </w:t>
      </w:r>
      <w:r w:rsidRPr="00AA56C8">
        <w:rPr>
          <w:rStyle w:val="StyleBoldUnderline"/>
          <w:highlight w:val="yellow"/>
        </w:rPr>
        <w:t>a new categorical imperative that might be</w:t>
      </w:r>
      <w:r w:rsidRPr="000125DD">
        <w:rPr>
          <w:u w:val="single"/>
        </w:rPr>
        <w:t xml:space="preserve"> </w:t>
      </w:r>
      <w:r w:rsidRPr="000125DD">
        <w:rPr>
          <w:sz w:val="12"/>
        </w:rPr>
        <w:t xml:space="preserve">formulated </w:t>
      </w:r>
      <w:r w:rsidRPr="00141D75">
        <w:rPr>
          <w:rStyle w:val="StyleBoldUnderline"/>
        </w:rPr>
        <w:t xml:space="preserve">as follows: "Act so that the effects of your action are compatible with the permanence of genuine human life"; or expressed negatively: </w:t>
      </w:r>
      <w:r w:rsidRPr="000125DD">
        <w:rPr>
          <w:sz w:val="12"/>
        </w:rPr>
        <w:t>"Act so that the effects of your action are not destructive of the future possibility of such a life"; or simply: "</w:t>
      </w:r>
      <w:r w:rsidRPr="00AA56C8">
        <w:rPr>
          <w:rStyle w:val="StyleBoldUnderline"/>
          <w:highlight w:val="yellow"/>
        </w:rPr>
        <w:t>Do not compromise</w:t>
      </w:r>
      <w:r w:rsidRPr="00141D75">
        <w:rPr>
          <w:rStyle w:val="StyleBoldUnderline"/>
        </w:rPr>
        <w:t xml:space="preserve"> the conditions for an indefinite continuation of humanity on earth"; or again turned positive:</w:t>
      </w:r>
      <w:r w:rsidRPr="000125DD">
        <w:rPr>
          <w:sz w:val="12"/>
        </w:rPr>
        <w:t xml:space="preserve"> "In your present choices, include the future wholeness of Man among the objects of your will." (IR 11)</w:t>
      </w:r>
    </w:p>
    <w:p w:rsidR="00872009" w:rsidRPr="00EF04A5" w:rsidRDefault="00872009" w:rsidP="00872009">
      <w:pPr>
        <w:pStyle w:val="Heading4"/>
        <w:rPr>
          <w:rStyle w:val="StyleBoldUnderline"/>
          <w:bCs/>
        </w:rPr>
      </w:pPr>
      <w:r w:rsidRPr="00EF04A5">
        <w:rPr>
          <w:rStyle w:val="StyleBoldUnderline"/>
        </w:rPr>
        <w:t>Privilege human life – capacity for choice</w:t>
      </w:r>
    </w:p>
    <w:p w:rsidR="00872009" w:rsidRPr="00E94593" w:rsidRDefault="00872009" w:rsidP="00872009">
      <w:r w:rsidRPr="00EF04A5">
        <w:rPr>
          <w:rStyle w:val="StyleStyleBold12pt"/>
        </w:rPr>
        <w:t>Steinbock</w:t>
      </w:r>
      <w:r w:rsidRPr="00E94593">
        <w:t>, 19</w:t>
      </w:r>
      <w:r w:rsidRPr="00EF04A5">
        <w:rPr>
          <w:rStyle w:val="StyleStyleBold12pt"/>
        </w:rPr>
        <w:t xml:space="preserve">78 </w:t>
      </w:r>
      <w:r w:rsidRPr="00E94593">
        <w:t>(Bonnie, Professor of Philosophy at the University of Albany and fellow of the Hastings Center, “Speciesism and the idea of equality,” Philosophy, Vol. 53, No. 204, April, http://www.webster.edu/~corbetre/philosophy/animals/steinbock-text.html)</w:t>
      </w:r>
    </w:p>
    <w:p w:rsidR="00872009" w:rsidRPr="00EF04A5" w:rsidRDefault="00872009" w:rsidP="00872009">
      <w:r w:rsidRPr="00E94593">
        <w:t xml:space="preserve">I think we do have to justify counting our interests more heavily than those of animals. </w:t>
      </w:r>
      <w:proofErr w:type="gramStart"/>
      <w:r w:rsidRPr="00E94593">
        <w:t>But how?</w:t>
      </w:r>
      <w:proofErr w:type="gramEnd"/>
      <w:r w:rsidRPr="00E94593">
        <w:t xml:space="preserve"> Singer is right, I think, to point out that it will not do to refer vaguely to the greater value of human life, to human worth and dignity: Faced with a situation in which they see a need for some basis for the moral gulf that is commonly thought to separate humans and animals, but can find no concrete difference that will do this without undermining the equality of humans, philosophers tend to waffle. They resort to high-sounding phrases like 'the intrinsic dignity of the human </w:t>
      </w:r>
      <w:r w:rsidRPr="00E94593">
        <w:lastRenderedPageBreak/>
        <w:t xml:space="preserve">individual.' They talk of 'the intrinsic worth of all men' as if men had some worth that other beings do not have or they say that human beings, and only human beings, are 'ends in themselves,' while 'everything other than a person can only have value for a person.' . . . </w:t>
      </w:r>
      <w:r w:rsidRPr="00E94593">
        <w:rPr>
          <w:rStyle w:val="underline"/>
        </w:rPr>
        <w:t>Why should we not attribute 'intrinsic dignity' or 'intrinsic worth' to ourselves? Why should we not say that we are the only things in the universe that have intrinsic value?</w:t>
      </w:r>
      <w:r w:rsidRPr="00E94593">
        <w:t xml:space="preserve"> Our fellow human beings are unlikely to reject the accolades we so generously bestow upon them, and those to whom we deny the honor are unable to object.9 </w:t>
      </w:r>
      <w:r w:rsidRPr="00E94593">
        <w:rPr>
          <w:rStyle w:val="underline"/>
        </w:rPr>
        <w:t>Singer is right to be skeptical of terms like "intrinsic dignity" and "intrinsic worth</w:t>
      </w:r>
      <w:r w:rsidRPr="00E94593">
        <w:t xml:space="preserve">." These phrases are no substitute for a moral argument. But they may point to one. In trying to understand what is meant by these phrases, we may find a difference or differences between human beings and nonhuman animals that will justify different treatment while not undermining claims for human equality. </w:t>
      </w:r>
      <w:r w:rsidRPr="00AA56C8">
        <w:rPr>
          <w:rStyle w:val="underline"/>
          <w:highlight w:val="yellow"/>
        </w:rPr>
        <w:t>While we are not compelled to discriminate among people because of different capacities, if we can find a significant difference in capacities between human and nonhuman animals, this could serve to justify regarding human interests as primary</w:t>
      </w:r>
      <w:r w:rsidRPr="00E94593">
        <w:rPr>
          <w:rStyle w:val="underline"/>
        </w:rPr>
        <w:t>. It is not arbitrary or smug</w:t>
      </w:r>
      <w:r w:rsidRPr="00E94593">
        <w:t xml:space="preserve">, I think, </w:t>
      </w:r>
      <w:r w:rsidRPr="00E94593">
        <w:rPr>
          <w:rStyle w:val="underline"/>
        </w:rPr>
        <w:t>to maintain that human beings have a different moral status from members of other species because of certain capacities</w:t>
      </w:r>
      <w:r w:rsidRPr="00E94593">
        <w:t xml:space="preserve"> which are characteristic of being human. </w:t>
      </w:r>
      <w:r w:rsidRPr="00AA56C8">
        <w:rPr>
          <w:rStyle w:val="underline"/>
          <w:highlight w:val="yellow"/>
        </w:rPr>
        <w:t>We may not all be equal in these capacities but all human beings possess them to some measure and nonhuman animals do not</w:t>
      </w:r>
      <w:r w:rsidRPr="00E94593">
        <w:t xml:space="preserve">. For example, </w:t>
      </w:r>
      <w:r w:rsidRPr="00E94593">
        <w:rPr>
          <w:rStyle w:val="underline"/>
        </w:rPr>
        <w:t>human beings are normally held to be responsible for what they do</w:t>
      </w:r>
      <w:r w:rsidRPr="00E94593">
        <w:t xml:space="preserve">. In recognizing that someone is responsible for his or her actions, you accord that person a respect which is reserved for those possessed of moral autonomy, or capable of achieving such autonomy. Secondly, human beings can be expected to reciprocate in a way that nonhuman animals cannot. </w:t>
      </w:r>
      <w:r w:rsidRPr="00AA56C8">
        <w:rPr>
          <w:rStyle w:val="underline"/>
          <w:highlight w:val="yellow"/>
        </w:rPr>
        <w:t>Nonhuman animals cannot be motivated by altruistic or moral reasons; they cannot treat you fairly or unfairly</w:t>
      </w:r>
      <w:r w:rsidRPr="00E94593">
        <w:t xml:space="preserve">. </w:t>
      </w:r>
      <w:r w:rsidRPr="00E94593">
        <w:rPr>
          <w:rStyle w:val="underline"/>
        </w:rPr>
        <w:t>This does not rule out the possibility of an animal being motivated by sympathy or pity. It does rule out altruistic motivation in the sense of motivation due to the recognition that the needs and interests of others provide one with certain reasons for acting</w:t>
      </w:r>
      <w:r w:rsidRPr="00E94593">
        <w:t xml:space="preserve">.10 </w:t>
      </w:r>
      <w:r w:rsidRPr="00E94593">
        <w:rPr>
          <w:rStyle w:val="underline"/>
        </w:rPr>
        <w:t>Human beings are capable of altruistic motivation in this sense</w:t>
      </w:r>
      <w:r w:rsidRPr="00E94593">
        <w:t xml:space="preserve">. We are sometimes motivated simply by the recognition that someone else is in pain, and that pain is a bad thing, no matter who suffers it. It is this sort of reason that I claim cannot motivate an animal or any entity not possessed of fairly abstract concepts. (If some nonhuman animals do possess the requisite concepts—perhaps chimpanzees </w:t>
      </w:r>
      <w:proofErr w:type="gramStart"/>
      <w:r w:rsidRPr="00E94593">
        <w:t>who</w:t>
      </w:r>
      <w:proofErr w:type="gramEnd"/>
      <w:r w:rsidRPr="00E94593">
        <w:t xml:space="preserve"> have learned a language—they might well be capable of altruistic motivation.) </w:t>
      </w:r>
      <w:r w:rsidRPr="00E94593">
        <w:rPr>
          <w:rStyle w:val="underline"/>
        </w:rPr>
        <w:t xml:space="preserve">This means that our moral dealings with animals are necessarily much more limited than our dealings with other human beings. </w:t>
      </w:r>
      <w:r w:rsidRPr="00AA56C8">
        <w:rPr>
          <w:rStyle w:val="underline"/>
          <w:highlight w:val="yellow"/>
        </w:rPr>
        <w:t>If rats invade our houses, carrying disease and biting our children, we cannot reason with them</w:t>
      </w:r>
      <w:r w:rsidRPr="00E94593">
        <w:t xml:space="preserve">, hoping to persuade them of the injustice they do us. We can only attempt to get rid of them. And it is this that makes it reasonable for us to accord them a separate and not equal moral status, even though their capacity to suffer provides us with some reason to kill them painlessly, if this can be done without too much sacrifice of human interests. Thirdly, as Williams points out, </w:t>
      </w:r>
      <w:r w:rsidRPr="00E94593">
        <w:rPr>
          <w:rStyle w:val="underline"/>
        </w:rPr>
        <w:t>there is the "desire for self-respect": "a certain human desire to be identified with what one is doing, to be able to realize purposes of one's own, and not to be the instrument of another's will unless one has willingly accepted such a role</w:t>
      </w:r>
      <w:r w:rsidRPr="00E94593">
        <w:t xml:space="preserve">."11 Some animals may have some form of this desire, and to the extent that they do, we ought to consider their interest in freedom and self-determination. (Such considerations might affect our attitudes toward zoos and circuses.) But </w:t>
      </w:r>
      <w:r w:rsidRPr="00AA56C8">
        <w:rPr>
          <w:rStyle w:val="underline"/>
          <w:highlight w:val="yellow"/>
        </w:rPr>
        <w:t>the desire for self-respect per se requires the intellectual capacities of human beings, and this desire provides us with special reasons not to treat human beings in certain ways</w:t>
      </w:r>
      <w:r w:rsidRPr="00E94593">
        <w:t xml:space="preserve">. It is an affront to the dignity of a human being to be a slave (even if a well-treated one); this cannot be true for a horse or a cow. To point this out is of course only to say that </w:t>
      </w:r>
      <w:r w:rsidRPr="00AA56C8">
        <w:rPr>
          <w:rStyle w:val="underline"/>
          <w:highlight w:val="yellow"/>
        </w:rPr>
        <w:t>the justification for the treatment of an entity will depend on the sort of entity in question. In our treatment of other entities, we must consider the desire for autonomy, dignity and respect, but only where such a desire exists</w:t>
      </w:r>
      <w:r w:rsidRPr="00E94593">
        <w:t xml:space="preserve">. </w:t>
      </w:r>
      <w:r w:rsidRPr="00E94593">
        <w:rPr>
          <w:rStyle w:val="underline"/>
        </w:rPr>
        <w:t>Recognition of different desires and interests will often require different treatment, a point Singer himself makes</w:t>
      </w:r>
      <w:r w:rsidRPr="00E94593">
        <w:t xml:space="preserve">. But is the issue simply one of different desires and interests justifying and requiring different treatment? I would like to make a stronger claim, namely, that certain capacities, which seem to be unique to human beings, entitle their possessors to a privileged position in the moral community. </w:t>
      </w:r>
      <w:r w:rsidRPr="00AA56C8">
        <w:rPr>
          <w:rStyle w:val="underline"/>
          <w:highlight w:val="yellow"/>
        </w:rPr>
        <w:t>Both rats and human beings dislike pain, and so we have a prima facie reason not to inflict pain on either. But if we can free human beings from crippling diseases</w:t>
      </w:r>
      <w:r w:rsidRPr="00E94593">
        <w:rPr>
          <w:rStyle w:val="underline"/>
        </w:rPr>
        <w:t xml:space="preserve">, pain and death </w:t>
      </w:r>
      <w:r w:rsidRPr="00AA56C8">
        <w:rPr>
          <w:rStyle w:val="underline"/>
          <w:highlight w:val="yellow"/>
        </w:rPr>
        <w:t>through experimentation which involves making animals suffer, and if this is the only way to achieve such results, then I think that such experimentation is justified because human lives are more valuable than animals' lives</w:t>
      </w:r>
      <w:r w:rsidRPr="00E94593">
        <w:t xml:space="preserve">. And this is because of certain capacities and abilities that normal human beings have which animals apparently do not, and which human beings cannot exercise if they are devastated by pain or disease. My point is not that the lack of the sorts of capacities I have been discussing gives us a justification for treating animals just as we like, but rather that it is these differences between human beings and nonhuman animals which provide a rational basis for different moral treatment and consideration. Singer focuses on sentience alone as the basis of equality, but we can justify the belief that human beings have a moral worth that nonhuman animals do not, in virtue of specific capacities, and without resorting to "high-sounding phrases." </w:t>
      </w:r>
    </w:p>
    <w:p w:rsidR="00872009" w:rsidRPr="00EF04A5" w:rsidRDefault="00872009" w:rsidP="00872009">
      <w:pPr>
        <w:pStyle w:val="Heading4"/>
      </w:pPr>
      <w:r w:rsidRPr="00EF04A5">
        <w:lastRenderedPageBreak/>
        <w:t>Higher life is key to value – complexity is central</w:t>
      </w:r>
    </w:p>
    <w:p w:rsidR="00872009" w:rsidRPr="00E94593" w:rsidRDefault="00872009" w:rsidP="00872009">
      <w:r w:rsidRPr="00AA56C8">
        <w:rPr>
          <w:rStyle w:val="StyleStyleBold12pt"/>
          <w:highlight w:val="yellow"/>
        </w:rPr>
        <w:t>Russell</w:t>
      </w:r>
      <w:r w:rsidRPr="00E94593">
        <w:t>, 200</w:t>
      </w:r>
      <w:r w:rsidRPr="00AA56C8">
        <w:rPr>
          <w:rStyle w:val="StyleStyleBold12pt"/>
          <w:highlight w:val="yellow"/>
        </w:rPr>
        <w:t>1</w:t>
      </w:r>
      <w:r w:rsidRPr="00EF04A5">
        <w:rPr>
          <w:rStyle w:val="StyleStyleBold12pt"/>
        </w:rPr>
        <w:t xml:space="preserve"> </w:t>
      </w:r>
      <w:r w:rsidRPr="00E94593">
        <w:t xml:space="preserve">(Robert John, The Center for Theology and the Natural Sciences, the Graduate Theological Union, “Life in the Universe: Philosophical and theological issues,” published in </w:t>
      </w:r>
      <w:r w:rsidRPr="00E94593">
        <w:rPr>
          <w:i/>
        </w:rPr>
        <w:t>First Steps in the Origin of Life in the Universe,</w:t>
      </w:r>
      <w:r w:rsidRPr="00E94593">
        <w:t xml:space="preserve"> http://www.ctnsstars.org/conferences/papers/russell.doc)</w:t>
      </w:r>
    </w:p>
    <w:p w:rsidR="00872009" w:rsidRDefault="00872009" w:rsidP="00872009">
      <w:r w:rsidRPr="00AA56C8">
        <w:rPr>
          <w:rStyle w:val="underline"/>
          <w:highlight w:val="yellow"/>
        </w:rPr>
        <w:t>Some</w:t>
      </w:r>
      <w:r w:rsidRPr="00E94593">
        <w:t xml:space="preserve"> scientists have </w:t>
      </w:r>
      <w:r w:rsidRPr="00AA56C8">
        <w:rPr>
          <w:rStyle w:val="underline"/>
          <w:highlight w:val="yellow"/>
        </w:rPr>
        <w:t>suggested</w:t>
      </w:r>
      <w:r w:rsidRPr="00E94593">
        <w:rPr>
          <w:rStyle w:val="underline"/>
        </w:rPr>
        <w:t xml:space="preserve"> </w:t>
      </w:r>
      <w:r w:rsidRPr="00AA56C8">
        <w:rPr>
          <w:rStyle w:val="underline"/>
          <w:highlight w:val="yellow"/>
        </w:rPr>
        <w:t>that</w:t>
      </w:r>
      <w:r w:rsidRPr="00E94593">
        <w:rPr>
          <w:rStyle w:val="underline"/>
        </w:rPr>
        <w:t xml:space="preserve"> biological </w:t>
      </w:r>
      <w:r w:rsidRPr="00AA56C8">
        <w:rPr>
          <w:rStyle w:val="underline"/>
          <w:highlight w:val="yellow"/>
        </w:rPr>
        <w:t>life</w:t>
      </w:r>
      <w:r w:rsidRPr="00E94593">
        <w:rPr>
          <w:rStyle w:val="underline"/>
        </w:rPr>
        <w:t xml:space="preserve"> per se </w:t>
      </w:r>
      <w:r w:rsidRPr="00AA56C8">
        <w:rPr>
          <w:rStyle w:val="underline"/>
          <w:highlight w:val="yellow"/>
        </w:rPr>
        <w:t>has little significance</w:t>
      </w:r>
      <w:r w:rsidRPr="00E94593">
        <w:t xml:space="preserve"> whether or not we are alone in the universe. They see life as essentially meaningless, a random product of physics and chemistry of no more significance than the wetness of water or the structure of Saturn’s rings. Biological processes are just what matter does when really unusual conditions occur, but the universe, “at rock-bottom”, is just endless mass-energy and curving spacetime. Such ‘cosmic pessimism’ is of course a philosophical interpretation of nature; it is not science, per se, nor is it one which can be ‘proved’ by science, but it is one that has been widely propounded by eminent scientists such as Bertrand Russell10 and Jacques Monod11. It is certainly the impression Steven Weinberg gave in his often-quoted conclusion to The First Three Minutes: “(H)uman life is ... just a more-or-less farcical outcome of a chain of accidents reaching back to the first three minutes ...The more the universe seems comprehensible, the more it also seems pointless.”12 </w:t>
      </w:r>
      <w:r w:rsidRPr="00E94593">
        <w:rPr>
          <w:rStyle w:val="underline"/>
        </w:rPr>
        <w:t>Others</w:t>
      </w:r>
      <w:r w:rsidRPr="00E94593">
        <w:t xml:space="preserve">, though, </w:t>
      </w:r>
      <w:r w:rsidRPr="00E94593">
        <w:rPr>
          <w:rStyle w:val="underline"/>
        </w:rPr>
        <w:t>disagree</w:t>
      </w:r>
      <w:r w:rsidRPr="00E94593">
        <w:t xml:space="preserve"> with this view, </w:t>
      </w:r>
      <w:r w:rsidRPr="00E94593">
        <w:rPr>
          <w:rStyle w:val="underline"/>
        </w:rPr>
        <w:t>arguing</w:t>
      </w:r>
      <w:r w:rsidRPr="00E94593">
        <w:t xml:space="preserve"> instead </w:t>
      </w:r>
      <w:r w:rsidRPr="00E94593">
        <w:rPr>
          <w:rStyle w:val="underline"/>
        </w:rPr>
        <w:t xml:space="preserve">for a philosophy in which </w:t>
      </w:r>
      <w:r w:rsidRPr="00AA56C8">
        <w:rPr>
          <w:rStyle w:val="underline"/>
          <w:highlight w:val="yellow"/>
        </w:rPr>
        <w:t>life is a clue to the meaning of the universe</w:t>
      </w:r>
      <w:r w:rsidRPr="00E94593">
        <w:t xml:space="preserve">. In Disturbing the Universe, Freeman Dyson writes: “I do not feel like an alien in this universe. </w:t>
      </w:r>
      <w:r w:rsidRPr="00E94593">
        <w:rPr>
          <w:rStyle w:val="underline"/>
        </w:rPr>
        <w:t>The more I examine the universe and study the details of its architecture, the more evidence I find that the universe in some sense must have known that we were coming</w:t>
      </w:r>
      <w:r w:rsidRPr="00E94593">
        <w:t xml:space="preserve">.” And in his 1985 Gifford Lectures, Infinite in All Directions, </w:t>
      </w:r>
      <w:r w:rsidRPr="00E94593">
        <w:rPr>
          <w:rStyle w:val="underline"/>
        </w:rPr>
        <w:t>Dyson</w:t>
      </w:r>
      <w:r w:rsidRPr="00E94593">
        <w:t xml:space="preserve"> explicitly rejects Weinberg’s opinion, telling us instead he </w:t>
      </w:r>
      <w:r w:rsidRPr="00E94593">
        <w:rPr>
          <w:rStyle w:val="underline"/>
        </w:rPr>
        <w:t>sees “...a universe growing without limit in richness and complexity, a universe of life surviving forever and making itself known to its neighbors across the unimaginable gulfs of space and time.</w:t>
      </w:r>
      <w:r w:rsidRPr="00E94593">
        <w:t xml:space="preserve">..Twentieth-century science provides a solid foundation for a philosophy of hope.”13 Writing in a similar vein, Paul Davies </w:t>
      </w:r>
      <w:proofErr w:type="gramStart"/>
      <w:r w:rsidRPr="00E94593">
        <w:t>has</w:t>
      </w:r>
      <w:proofErr w:type="gramEnd"/>
      <w:r w:rsidRPr="00E94593">
        <w:t xml:space="preserve"> depicted life in terms of “teleology without teleology”14 and William Stoeger has written about the “immanent directionality” of evolution.15 </w:t>
      </w:r>
      <w:r w:rsidRPr="00E94593">
        <w:rPr>
          <w:rStyle w:val="underline"/>
        </w:rPr>
        <w:t xml:space="preserve">The difference in these views may stem in part from a further division between reductionist and non-reductionist philosophies. </w:t>
      </w:r>
      <w:r w:rsidRPr="00AA56C8">
        <w:rPr>
          <w:rStyle w:val="underline"/>
          <w:highlight w:val="yellow"/>
        </w:rPr>
        <w:t>If one assumes that the processes and properties characteristic of living organisms can be fully explained by physics and chemistry, there may be little if any basis for attributing meaning and value to life</w:t>
      </w:r>
      <w:r w:rsidRPr="00AA56C8">
        <w:rPr>
          <w:highlight w:val="yellow"/>
        </w:rPr>
        <w:t>.</w:t>
      </w:r>
      <w:r w:rsidRPr="00E94593">
        <w:t xml:space="preserve"> Non-reductionist arguments on the other hand, such as those deployed by Francisco Ayala16, Ernst Mayr17, and Charles Birch18, offer a basis within natural processes for attributing varying degrees of meaning and value to organisms with differing levels of complexity and organization. Non-reductionist epistemologies, in turn, play a crucial theological role in a variety of views often referred to collectively as ‘theistic evolution.’ This perspective includes two central themes: creatio ex nihilo and creatio continua. 1) God as transcendent creates the universe out of nothing (creatio ex nihilo), holding it in existence at each moment and maintaining its law-abiding character which we express scientifically as the laws of nature.19 2) God as immanent creates the universe continuously in time (creatio continua), working “in, with, under and through” the processes of nature20, as Arthur Peacocke nicely phrases it. Scientists and theologians have developed these themes in light of physical cosmology, quantum physics, chaos and complexity theory, evolutionary and molecular biology, anthropology, the neuro and cognitive sciences, etc.21 </w:t>
      </w:r>
      <w:r w:rsidRPr="00E94593">
        <w:rPr>
          <w:rStyle w:val="underline"/>
        </w:rPr>
        <w:t xml:space="preserve">Most hold that the </w:t>
      </w:r>
      <w:r w:rsidRPr="00AA56C8">
        <w:rPr>
          <w:rStyle w:val="underline"/>
          <w:highlight w:val="yellow"/>
        </w:rPr>
        <w:t>multi-leveled complexity of living organisms points to the intrinsic value of life</w:t>
      </w:r>
      <w:r w:rsidRPr="00E94593">
        <w:rPr>
          <w:rStyle w:val="underline"/>
        </w:rPr>
        <w:t xml:space="preserve">. Arguably </w:t>
      </w:r>
      <w:r w:rsidRPr="00AA56C8">
        <w:rPr>
          <w:rStyle w:val="underline"/>
          <w:highlight w:val="yellow"/>
        </w:rPr>
        <w:t>the most remarkable construction in the galaxy is the primate central nervous system. The number of connections between the neurons of the human brain is greater than the number of stars in the Milky Way</w:t>
      </w:r>
      <w:r w:rsidRPr="00E94593">
        <w:rPr>
          <w:rStyle w:val="underline"/>
        </w:rPr>
        <w:t xml:space="preserve">. </w:t>
      </w:r>
      <w:r w:rsidRPr="00AA56C8">
        <w:rPr>
          <w:rStyle w:val="underline"/>
          <w:highlight w:val="yellow"/>
        </w:rPr>
        <w:t>This</w:t>
      </w:r>
      <w:r w:rsidRPr="00E94593">
        <w:rPr>
          <w:rStyle w:val="underline"/>
        </w:rPr>
        <w:t xml:space="preserve"> staggering complexity </w:t>
      </w:r>
      <w:r w:rsidRPr="00AA56C8">
        <w:rPr>
          <w:rStyle w:val="underline"/>
          <w:highlight w:val="yellow"/>
        </w:rPr>
        <w:t>makes possible the almost unimaginable feat of self-consciousness</w:t>
      </w:r>
      <w:r w:rsidRPr="00E94593">
        <w:rPr>
          <w:rStyle w:val="underline"/>
        </w:rPr>
        <w:t>, of knowing oneself as a free, rational and moral agent in the world</w:t>
      </w:r>
      <w:r w:rsidRPr="00E94593">
        <w:t xml:space="preserve">. Thus on our planet, at least, we are privileged to discover a hint of what God’s intentions might have been in creating a universe like ours, with its particular laws of physics. For when the evolutionary conditions are right as they have been on Earth, and as they may be elsewhere in our universe, God, the continuous, immanent, ongoing creator of all that is, working with and through nature, creates a species gifted with the “image of God” (the imago dei) including the capacities for reason, language, imagination, tool-making, social organization, and self-conscious moral choice, a species capable of entering into covenant with God and in turn with all of life. Thus </w:t>
      </w:r>
      <w:r w:rsidRPr="00AA56C8">
        <w:rPr>
          <w:rStyle w:val="underline"/>
          <w:highlight w:val="yellow"/>
        </w:rPr>
        <w:t>if it took the precise characteristics of this universe to allow for the possibility of the evolution of life,</w:t>
      </w:r>
      <w:r w:rsidRPr="00E94593">
        <w:rPr>
          <w:rStyle w:val="underline"/>
        </w:rPr>
        <w:t xml:space="preserve"> even if life is scarce in the universe</w:t>
      </w:r>
      <w:r w:rsidRPr="00E94593">
        <w:t xml:space="preserve">22, </w:t>
      </w:r>
      <w:r w:rsidRPr="00AA56C8">
        <w:rPr>
          <w:rStyle w:val="underline"/>
          <w:highlight w:val="yellow"/>
        </w:rPr>
        <w:t>then it is life as such that gives significance to our universe --- and even if ours is only one of a countless series of universes, as some inflationary and quantum cosmologies depict</w:t>
      </w:r>
      <w:r w:rsidRPr="00E94593">
        <w:t xml:space="preserve">23. In short, I see life as the enfleshing of God’s intentions amidst biological evolution which, in turn, is the ongoing expression of God’s purposes in creating all that is. God thus offers to nature nature’s conscious experience of the God who acts within nature. </w:t>
      </w:r>
    </w:p>
    <w:p w:rsidR="00872009" w:rsidRDefault="00872009" w:rsidP="00872009">
      <w:pPr>
        <w:tabs>
          <w:tab w:val="left" w:pos="0"/>
        </w:tabs>
      </w:pPr>
    </w:p>
    <w:p w:rsidR="00872009" w:rsidRPr="00AE0168" w:rsidRDefault="00872009" w:rsidP="00872009"/>
    <w:p w:rsidR="00872009" w:rsidRDefault="00872009" w:rsidP="00872009">
      <w:pPr>
        <w:pStyle w:val="Heading3"/>
      </w:pPr>
      <w:r>
        <w:lastRenderedPageBreak/>
        <w:t>Agenda Politics – Obama Good (Arctic) – 2AC</w:t>
      </w:r>
    </w:p>
    <w:p w:rsidR="00872009" w:rsidRDefault="00872009" w:rsidP="00872009"/>
    <w:p w:rsidR="00872009" w:rsidRDefault="00872009" w:rsidP="00872009">
      <w:pPr>
        <w:pStyle w:val="Heading4"/>
      </w:pPr>
      <w:r>
        <w:t xml:space="preserve">Won’t pass- fighting and timeframe </w:t>
      </w:r>
    </w:p>
    <w:p w:rsidR="00872009" w:rsidRPr="00986189" w:rsidRDefault="00872009" w:rsidP="00872009">
      <w:pPr>
        <w:rPr>
          <w:rStyle w:val="StyleStyleBold12pt"/>
        </w:rPr>
      </w:pPr>
      <w:r w:rsidRPr="00986189">
        <w:rPr>
          <w:rStyle w:val="StyleStyleBold12pt"/>
        </w:rPr>
        <w:t>Soto 2/1</w:t>
      </w:r>
    </w:p>
    <w:p w:rsidR="00872009" w:rsidRDefault="00872009" w:rsidP="00872009">
      <w:pPr>
        <w:rPr>
          <w:sz w:val="16"/>
        </w:rPr>
      </w:pPr>
      <w:r>
        <w:rPr>
          <w:sz w:val="16"/>
        </w:rPr>
        <w:t xml:space="preserve">[ Victoria DeFrancesco Soto Dr. Victoria M. DeFrancesco Soto is an MSNBC and NBCLatino contributor, and a fellow and adjunct professor at the LBJ School of Public Policy at the University of Texas., 2/1/13, </w:t>
      </w:r>
      <w:hyperlink r:id="rId22" w:history="1">
        <w:r w:rsidRPr="00161969">
          <w:rPr>
            <w:rStyle w:val="Hyperlink"/>
            <w:sz w:val="16"/>
          </w:rPr>
          <w:t>http://tv.msnbc.com/2013/02/01/reality-check-on-immigration-reforms-obstacles/</w:t>
        </w:r>
      </w:hyperlink>
      <w:r>
        <w:rPr>
          <w:sz w:val="16"/>
        </w:rPr>
        <w:t>]</w:t>
      </w:r>
    </w:p>
    <w:p w:rsidR="00872009" w:rsidRDefault="00872009" w:rsidP="00872009">
      <w:pPr>
        <w:rPr>
          <w:sz w:val="16"/>
        </w:rPr>
      </w:pPr>
      <w:r>
        <w:rPr>
          <w:sz w:val="16"/>
        </w:rPr>
        <w:t xml:space="preserve"> </w:t>
      </w:r>
    </w:p>
    <w:p w:rsidR="00872009" w:rsidRPr="005D71EB" w:rsidRDefault="00872009" w:rsidP="00872009">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AE0168">
        <w:rPr>
          <w:highlight w:val="yellow"/>
          <w:u w:val="single"/>
        </w:rPr>
        <w:t>There are two big</w:t>
      </w:r>
      <w:r w:rsidRPr="004D27FD">
        <w:rPr>
          <w:sz w:val="12"/>
        </w:rPr>
        <w:t xml:space="preserve"> and messy inter-related </w:t>
      </w:r>
      <w:r w:rsidRPr="00AE0168">
        <w:rPr>
          <w:highlight w:val="yellow"/>
          <w:u w:val="single"/>
        </w:rPr>
        <w:t>obstacles-the details and</w:t>
      </w:r>
      <w:r w:rsidRPr="009F6D55">
        <w:rPr>
          <w:u w:val="single"/>
        </w:rPr>
        <w:t xml:space="preserve"> time</w:t>
      </w:r>
      <w:r w:rsidRPr="004D27FD">
        <w:rPr>
          <w:sz w:val="12"/>
        </w:rPr>
        <w:t xml:space="preserve">. Devil is in the details </w:t>
      </w:r>
      <w:proofErr w:type="gramStart"/>
      <w:r w:rsidRPr="009F6D55">
        <w:rPr>
          <w:u w:val="single"/>
        </w:rPr>
        <w:t>The</w:t>
      </w:r>
      <w:proofErr w:type="gramEnd"/>
      <w:r w:rsidRPr="009F6D55">
        <w:rPr>
          <w:u w:val="single"/>
        </w:rPr>
        <w:t xml:space="preserve"> immigration reform proposals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9F6D55">
        <w:rPr>
          <w:u w:val="single"/>
        </w:rPr>
        <w:t>difference</w:t>
      </w:r>
      <w:r w:rsidRPr="004D27FD">
        <w:rPr>
          <w:sz w:val="12"/>
        </w:rPr>
        <w:t xml:space="preserve"> however </w:t>
      </w:r>
      <w:r w:rsidRPr="005B50C8">
        <w:rPr>
          <w:u w:val="single"/>
        </w:rPr>
        <w:t>is</w:t>
      </w:r>
      <w:r w:rsidRPr="004D27FD">
        <w:rPr>
          <w:sz w:val="12"/>
        </w:rPr>
        <w:t xml:space="preserve"> in the detail of when undocumented persons can be granted </w:t>
      </w:r>
      <w:r w:rsidRPr="005B50C8">
        <w:rPr>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AE0168">
        <w:rPr>
          <w:highlight w:val="yellow"/>
          <w:u w:val="single"/>
        </w:rPr>
        <w:t>This is no minor detail</w:t>
      </w:r>
      <w:r w:rsidRPr="004D27FD">
        <w:rPr>
          <w:sz w:val="12"/>
        </w:rPr>
        <w:t xml:space="preserve">. While in theory </w:t>
      </w:r>
      <w:r w:rsidRPr="00AE0168">
        <w:rPr>
          <w:highlight w:val="yellow"/>
          <w:u w:val="single"/>
        </w:rPr>
        <w:t>the Senate</w:t>
      </w:r>
      <w:r w:rsidRPr="00AE0168">
        <w:rPr>
          <w:sz w:val="12"/>
          <w:highlight w:val="yellow"/>
        </w:rPr>
        <w:t xml:space="preserve"> </w:t>
      </w:r>
      <w:r w:rsidRPr="00AE0168">
        <w:rPr>
          <w:highlight w:val="yellow"/>
          <w:u w:val="single"/>
        </w:rPr>
        <w:t>plan puts forward</w:t>
      </w:r>
      <w:r w:rsidRPr="005B50C8">
        <w:rPr>
          <w:u w:val="single"/>
        </w:rPr>
        <w:t xml:space="preserve"> a</w:t>
      </w:r>
      <w:r w:rsidRPr="004D27FD">
        <w:rPr>
          <w:sz w:val="12"/>
        </w:rPr>
        <w:t xml:space="preserve"> path to citizenship, in practice, it’s a </w:t>
      </w:r>
      <w:r w:rsidRPr="00AE0168">
        <w:rPr>
          <w:highlight w:val="yellow"/>
          <w:u w:val="single"/>
        </w:rPr>
        <w:t>stop gap</w:t>
      </w:r>
      <w:r w:rsidRPr="00AE0168">
        <w:rPr>
          <w:sz w:val="12"/>
          <w:highlight w:val="yellow"/>
        </w:rPr>
        <w:t xml:space="preserve">. </w:t>
      </w:r>
      <w:r w:rsidRPr="00AE0168">
        <w:rPr>
          <w:highlight w:val="yellow"/>
          <w:u w:val="single"/>
        </w:rPr>
        <w:t>This</w:t>
      </w:r>
      <w:r w:rsidRPr="004D27FD">
        <w:rPr>
          <w:sz w:val="12"/>
        </w:rPr>
        <w:t xml:space="preserve"> condition </w:t>
      </w:r>
      <w:r w:rsidRPr="00AE0168">
        <w:rPr>
          <w:highlight w:val="yellow"/>
          <w:u w:val="single"/>
        </w:rPr>
        <w:t xml:space="preserve">would allow anti-immigrant forces to </w:t>
      </w:r>
      <w:r w:rsidRPr="00AE0168">
        <w:rPr>
          <w:rStyle w:val="Emphasis"/>
          <w:highlight w:val="yellow"/>
        </w:rPr>
        <w:t>indefinitely postpone</w:t>
      </w:r>
      <w:r w:rsidRPr="003B2999">
        <w:rPr>
          <w:u w:val="single"/>
        </w:rPr>
        <w:t xml:space="preserve"> a pathway to </w:t>
      </w:r>
      <w:r w:rsidRPr="00AE0168">
        <w:rPr>
          <w:highlight w:val="yellow"/>
          <w:u w:val="single"/>
        </w:rPr>
        <w:t>citizenshi</w:t>
      </w:r>
      <w:r w:rsidRPr="003B2999">
        <w:rPr>
          <w:u w:val="single"/>
        </w:rPr>
        <w:t>p</w:t>
      </w:r>
      <w:r w:rsidRPr="004D27FD">
        <w:rPr>
          <w:sz w:val="12"/>
        </w:rPr>
        <w:t xml:space="preserve"> by claiming that undocumented immigration hasn’t been sufficiently enforced. The Senate’s conditional clause is what it means for the devil to be in the details. </w:t>
      </w:r>
      <w:r w:rsidRPr="003B2999">
        <w:rPr>
          <w:u w:val="single"/>
        </w:rPr>
        <w:t>It is over this clause that the bi-partisan chumminess</w:t>
      </w:r>
      <w:r w:rsidRPr="004D27FD">
        <w:rPr>
          <w:sz w:val="12"/>
        </w:rPr>
        <w:t xml:space="preserve"> </w:t>
      </w:r>
      <w:r w:rsidRPr="003B2999">
        <w:rPr>
          <w:u w:val="single"/>
        </w:rPr>
        <w:t xml:space="preserve">of </w:t>
      </w:r>
      <w:r w:rsidRPr="00AE0168">
        <w:rPr>
          <w:highlight w:val="yellow"/>
          <w:u w:val="single"/>
        </w:rPr>
        <w:t xml:space="preserve">the Senate </w:t>
      </w:r>
      <w:r w:rsidRPr="00AE0168">
        <w:rPr>
          <w:rStyle w:val="Emphasis"/>
          <w:highlight w:val="yellow"/>
        </w:rPr>
        <w:t>will fall apart</w:t>
      </w:r>
      <w:r w:rsidRPr="00AE0168">
        <w:rPr>
          <w:sz w:val="12"/>
          <w:highlight w:val="yellow"/>
        </w:rPr>
        <w:t xml:space="preserve">. </w:t>
      </w:r>
      <w:r w:rsidRPr="00AE0168">
        <w:rPr>
          <w:highlight w:val="yellow"/>
          <w:u w:val="single"/>
        </w:rPr>
        <w:t>Democrats</w:t>
      </w:r>
      <w:r w:rsidRPr="004D27FD">
        <w:rPr>
          <w:sz w:val="12"/>
        </w:rPr>
        <w:t xml:space="preserve"> </w:t>
      </w:r>
      <w:r w:rsidRPr="003B2999">
        <w:rPr>
          <w:u w:val="single"/>
        </w:rPr>
        <w:t>will not want their hands tied, and Republicans will 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AE0168">
        <w:rPr>
          <w:highlight w:val="yellow"/>
          <w:u w:val="single"/>
        </w:rPr>
        <w:t>Obama</w:t>
      </w:r>
      <w:r w:rsidRPr="004D27FD">
        <w:rPr>
          <w:sz w:val="12"/>
        </w:rPr>
        <w:t xml:space="preserve"> has staked out immigration as one of his legacy issues and </w:t>
      </w:r>
      <w:r w:rsidRPr="00AE0168">
        <w:rPr>
          <w:highlight w:val="yellow"/>
          <w:u w:val="single"/>
        </w:rPr>
        <w:t>is not going to allow the Senate to move forward with a bill that in practice does not include a pathway to citizenship</w:t>
      </w:r>
      <w:r w:rsidRPr="004D27FD">
        <w:rPr>
          <w:sz w:val="12"/>
        </w:rPr>
        <w:t xml:space="preserve">. The enforcement condition leads to the second main obstacle that could see </w:t>
      </w:r>
      <w:r w:rsidRPr="00383582">
        <w:rPr>
          <w:u w:val="single"/>
        </w:rPr>
        <w:t>the 2013 immigration reform never see the light of day</w:t>
      </w:r>
      <w:r w:rsidRPr="004D27FD">
        <w:rPr>
          <w:sz w:val="12"/>
        </w:rPr>
        <w:t xml:space="preserve">, time. A ticking time bomb </w:t>
      </w:r>
      <w:proofErr w:type="gramStart"/>
      <w:r w:rsidRPr="00AE0168">
        <w:rPr>
          <w:highlight w:val="yellow"/>
          <w:u w:val="single"/>
        </w:rPr>
        <w:t>For</w:t>
      </w:r>
      <w:proofErr w:type="gramEnd"/>
      <w:r w:rsidRPr="00AE0168">
        <w:rPr>
          <w:highlight w:val="yellow"/>
          <w:u w:val="single"/>
        </w:rPr>
        <w:t xml:space="preserve"> immigration</w:t>
      </w:r>
      <w:r w:rsidRPr="004D27FD">
        <w:rPr>
          <w:sz w:val="12"/>
        </w:rPr>
        <w:t xml:space="preserve"> reform </w:t>
      </w:r>
      <w:r w:rsidRPr="00AE0168">
        <w:rPr>
          <w:highlight w:val="yellow"/>
          <w:u w:val="single"/>
        </w:rPr>
        <w:t>to become a reality it must be passed by the end of July</w:t>
      </w:r>
      <w:r w:rsidRPr="004D27FD">
        <w:rPr>
          <w:sz w:val="12"/>
        </w:rPr>
        <w:t xml:space="preserve"> before Congresses’ summer recess. If it is not passed by then, consider immigration reform as good as dead. </w:t>
      </w:r>
      <w:r w:rsidRPr="001968EA">
        <w:rPr>
          <w:highlight w:val="yellow"/>
          <w:u w:val="single"/>
        </w:rPr>
        <w:t>The House</w:t>
      </w:r>
      <w:r w:rsidRPr="004D27FD">
        <w:rPr>
          <w:sz w:val="12"/>
        </w:rPr>
        <w:t xml:space="preserve"> of Representatives </w:t>
      </w:r>
      <w:r w:rsidRPr="001968EA">
        <w:rPr>
          <w:highlight w:val="yellow"/>
          <w:u w:val="single"/>
        </w:rPr>
        <w:t>will be the biggest challenge</w:t>
      </w:r>
      <w:r w:rsidRPr="004D27FD">
        <w:rPr>
          <w:sz w:val="12"/>
        </w:rPr>
        <w:t xml:space="preserve"> to immigration reform because of its Republican majority. </w:t>
      </w:r>
      <w:r w:rsidRPr="00383582">
        <w:rPr>
          <w:u w:val="single"/>
        </w:rPr>
        <w:t>The closer we get to the 2014 primary</w:t>
      </w:r>
      <w:r w:rsidRPr="004D27FD">
        <w:rPr>
          <w:sz w:val="12"/>
        </w:rPr>
        <w:t xml:space="preserve"> season, </w:t>
      </w:r>
      <w:r w:rsidRPr="00383582">
        <w:rPr>
          <w:u w:val="single"/>
        </w:rPr>
        <w:t>the greater</w:t>
      </w:r>
      <w:r w:rsidRPr="004D27FD">
        <w:rPr>
          <w:sz w:val="12"/>
        </w:rPr>
        <w:t xml:space="preserve"> </w:t>
      </w:r>
      <w:r w:rsidRPr="00383582">
        <w:rPr>
          <w:u w:val="single"/>
        </w:rPr>
        <w:t>the</w:t>
      </w:r>
      <w:r w:rsidRPr="004D27FD">
        <w:rPr>
          <w:sz w:val="12"/>
        </w:rPr>
        <w:t xml:space="preserve"> number of </w:t>
      </w:r>
      <w:r w:rsidRPr="00383582">
        <w:rPr>
          <w:u w:val="single"/>
        </w:rPr>
        <w:t>GOP</w:t>
      </w:r>
      <w:r w:rsidRPr="004D27FD">
        <w:rPr>
          <w:sz w:val="12"/>
        </w:rPr>
        <w:t xml:space="preserve"> House members who </w:t>
      </w:r>
      <w:r w:rsidRPr="00383582">
        <w:rPr>
          <w:u w:val="single"/>
        </w:rPr>
        <w:t>will get skittish</w:t>
      </w:r>
      <w:r w:rsidRPr="004D27FD">
        <w:rPr>
          <w:sz w:val="12"/>
        </w:rPr>
        <w:t xml:space="preserve"> about voting for reform. </w:t>
      </w:r>
      <w:r w:rsidRPr="00383582">
        <w:rPr>
          <w:u w:val="single"/>
        </w:rPr>
        <w:t>Immigration reform will not be wildly popular with the Republican</w:t>
      </w:r>
      <w:r w:rsidRPr="004D27FD">
        <w:rPr>
          <w:sz w:val="12"/>
        </w:rPr>
        <w:t xml:space="preserve"> </w:t>
      </w:r>
      <w:r w:rsidRPr="00383582">
        <w:rPr>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scare the begeezus out of all Republicans.</w:t>
      </w:r>
      <w:r w:rsidRPr="004D27FD">
        <w:rPr>
          <w:sz w:val="12"/>
        </w:rPr>
        <w:t xml:space="preserve"> By design </w:t>
      </w:r>
      <w:r w:rsidRPr="001968EA">
        <w:rPr>
          <w:highlight w:val="yellow"/>
          <w:u w:val="single"/>
        </w:rPr>
        <w:t xml:space="preserve">Congress </w:t>
      </w:r>
      <w:r w:rsidRPr="001968EA">
        <w:rPr>
          <w:b/>
          <w:highlight w:val="yellow"/>
          <w:u w:val="single"/>
        </w:rPr>
        <w:t>is a slow-moving vehicle</w:t>
      </w:r>
      <w:r w:rsidRPr="004D27FD">
        <w:rPr>
          <w:sz w:val="12"/>
        </w:rPr>
        <w:t>. Incrementalism, not sweeping change, is the name of the game. As such</w:t>
      </w:r>
      <w:r w:rsidRPr="004D27FD">
        <w:rPr>
          <w:u w:val="single"/>
        </w:rPr>
        <w:t>, comprehensive 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4D27FD">
        <w:rPr>
          <w:u w:val="single"/>
        </w:rPr>
        <w:t>momentum</w:t>
      </w:r>
      <w:r w:rsidRPr="004D27FD">
        <w:rPr>
          <w:sz w:val="12"/>
        </w:rPr>
        <w:t xml:space="preserve">, but it </w:t>
      </w:r>
      <w:r w:rsidRPr="004D27FD">
        <w:rPr>
          <w:u w:val="single"/>
        </w:rPr>
        <w:t>won’t last long;</w:t>
      </w:r>
      <w:r w:rsidRPr="004D27FD">
        <w:rPr>
          <w:sz w:val="12"/>
        </w:rPr>
        <w:t xml:space="preserve"> more specifically, it’ll last him till August. </w:t>
      </w:r>
    </w:p>
    <w:p w:rsidR="00872009" w:rsidRPr="008739FB" w:rsidRDefault="00872009" w:rsidP="00872009">
      <w:pPr>
        <w:pStyle w:val="Heading4"/>
        <w:rPr>
          <w:rStyle w:val="StyleStyleBold12pt"/>
          <w:b/>
          <w:u w:val="single"/>
        </w:rPr>
      </w:pPr>
      <w:r w:rsidRPr="008739FB">
        <w:rPr>
          <w:rStyle w:val="StyleStyleBold12pt"/>
        </w:rPr>
        <w:t xml:space="preserve">Obama’s backing off – thinks PC is a </w:t>
      </w:r>
      <w:r w:rsidRPr="008739FB">
        <w:rPr>
          <w:rStyle w:val="StyleStyleBold12pt"/>
          <w:u w:val="single"/>
        </w:rPr>
        <w:t>poison-pill</w:t>
      </w:r>
    </w:p>
    <w:p w:rsidR="00872009" w:rsidRDefault="00872009" w:rsidP="0087200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872009" w:rsidRDefault="00872009" w:rsidP="0087200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872009" w:rsidRPr="00C31504" w:rsidRDefault="00872009" w:rsidP="00872009">
      <w:pPr>
        <w:pStyle w:val="Heading4"/>
      </w:pPr>
      <w:r>
        <w:t>Gun control derails immigration</w:t>
      </w:r>
    </w:p>
    <w:p w:rsidR="00872009" w:rsidRPr="006E3038" w:rsidRDefault="00872009" w:rsidP="00872009">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872009" w:rsidRDefault="00872009" w:rsidP="00872009">
      <w:pPr>
        <w:rPr>
          <w:rStyle w:val="StyleBoldUnderline"/>
        </w:rPr>
      </w:pPr>
      <w:r w:rsidRPr="006E3038">
        <w:rPr>
          <w:rStyle w:val="Emphasis"/>
        </w:rPr>
        <w:t xml:space="preserve">So </w:t>
      </w:r>
      <w:r w:rsidRPr="00E70210">
        <w:rPr>
          <w:rStyle w:val="Emphasis"/>
          <w:highlight w:val="yellow"/>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w:t>
      </w:r>
      <w:r w:rsidRPr="00CC21DD">
        <w:rPr>
          <w:sz w:val="16"/>
        </w:rPr>
        <w:lastRenderedPageBreak/>
        <w:t>makes sense to tighten some gun regulations, especially by closing the so-called “gun show loophole,” which allows non-dealers to buy firearms 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E70210">
        <w:rPr>
          <w:rStyle w:val="StyleBoldUnderline"/>
          <w:highlight w:val="yellow"/>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E70210">
        <w:rPr>
          <w:rStyle w:val="StyleBoldUnderline"/>
          <w:highlight w:val="yellow"/>
        </w:rPr>
        <w:t>Republicans</w:t>
      </w:r>
      <w:r w:rsidRPr="00CC21DD">
        <w:rPr>
          <w:sz w:val="16"/>
        </w:rPr>
        <w:t xml:space="preserve"> already </w:t>
      </w:r>
      <w:r w:rsidRPr="00E70210">
        <w:rPr>
          <w:rStyle w:val="Emphasis"/>
          <w:highlight w:val="yellow"/>
        </w:rPr>
        <w:t>smell blood</w:t>
      </w:r>
      <w:r w:rsidRPr="00CC21DD">
        <w:rPr>
          <w:sz w:val="16"/>
        </w:rPr>
        <w:t xml:space="preserve">: </w:t>
      </w:r>
      <w:r w:rsidRPr="00E70210">
        <w:rPr>
          <w:rStyle w:val="StyleBoldUnderline"/>
          <w:highlight w:val="yellow"/>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E70210">
        <w:rPr>
          <w:rStyle w:val="StyleBoldUnderline"/>
          <w:highlight w:val="yellow"/>
        </w:rPr>
        <w:t>to</w:t>
      </w:r>
      <w:r w:rsidRPr="00E70210">
        <w:rPr>
          <w:sz w:val="16"/>
          <w:highlight w:val="yellow"/>
        </w:rPr>
        <w:t xml:space="preserve"> </w:t>
      </w:r>
      <w:r w:rsidRPr="00E70210">
        <w:rPr>
          <w:rStyle w:val="StyleBoldUnderline"/>
          <w:highlight w:val="yellow"/>
        </w:rPr>
        <w:t>re-energize</w:t>
      </w:r>
      <w:r w:rsidRPr="00CC21DD">
        <w:rPr>
          <w:sz w:val="16"/>
        </w:rPr>
        <w:t xml:space="preserve"> what has been, until now, </w:t>
      </w:r>
      <w:r w:rsidRPr="00E70210">
        <w:rPr>
          <w:rStyle w:val="StyleBoldUnderline"/>
          <w:highlight w:val="yellow"/>
        </w:rPr>
        <w:t>a</w:t>
      </w:r>
      <w:r w:rsidRPr="00CC21DD">
        <w:rPr>
          <w:rStyle w:val="StyleBoldUnderline"/>
        </w:rPr>
        <w:t xml:space="preserve"> d</w:t>
      </w:r>
      <w:r w:rsidRPr="00CC21DD">
        <w:rPr>
          <w:sz w:val="16"/>
        </w:rPr>
        <w:t xml:space="preserve">emoralized </w:t>
      </w:r>
      <w:r w:rsidRPr="00E70210">
        <w:rPr>
          <w:rStyle w:val="StyleBoldUnderline"/>
          <w:highlight w:val="yellow"/>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E70210">
        <w:rPr>
          <w:rStyle w:val="Emphasis"/>
          <w:highlight w:val="yellow"/>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E70210">
        <w:rPr>
          <w:rStyle w:val="StyleBoldUnderline"/>
          <w:highlight w:val="yellow"/>
        </w:rPr>
        <w:t>will be narrowed</w:t>
      </w:r>
      <w:r w:rsidRPr="00CC21DD">
        <w:rPr>
          <w:rStyle w:val="StyleBoldUnderline"/>
        </w:rPr>
        <w:t xml:space="preserve"> still further </w:t>
      </w:r>
      <w:r w:rsidRPr="00E70210">
        <w:rPr>
          <w:rStyle w:val="StyleBoldUnderline"/>
          <w:highlight w:val="yellow"/>
        </w:rPr>
        <w:t xml:space="preserve">by diverting </w:t>
      </w:r>
      <w:r w:rsidRPr="00E70210">
        <w:rPr>
          <w:rStyle w:val="Emphasis"/>
          <w:highlight w:val="yellow"/>
        </w:rPr>
        <w:t xml:space="preserve">legislative time and energy </w:t>
      </w:r>
      <w:r w:rsidRPr="00E70210">
        <w:rPr>
          <w:rStyle w:val="StyleBoldUnderline"/>
          <w:highlight w:val="yellow"/>
        </w:rPr>
        <w:t>toward guns</w:t>
      </w:r>
      <w:r w:rsidRPr="00CC21DD">
        <w:rPr>
          <w:rStyle w:val="StyleBoldUnderline"/>
        </w:rPr>
        <w:t>. Gun control gives liberals a new crusade</w:t>
      </w:r>
      <w:r w:rsidRPr="00CC21DD">
        <w:rPr>
          <w:sz w:val="16"/>
        </w:rPr>
        <w:t xml:space="preserve">, but in doing so </w:t>
      </w:r>
      <w:r w:rsidRPr="00E70210">
        <w:rPr>
          <w:rStyle w:val="StyleBoldUnderline"/>
          <w:highlight w:val="yellow"/>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872009" w:rsidRPr="00980AC3" w:rsidRDefault="00872009" w:rsidP="00872009">
      <w:pPr>
        <w:pStyle w:val="Heading4"/>
      </w:pPr>
      <w:r>
        <w:t>Spending PC on a ton of issues – Hagel, debt ceilings, and guns</w:t>
      </w:r>
    </w:p>
    <w:p w:rsidR="00872009" w:rsidRPr="00980AC3" w:rsidRDefault="00872009" w:rsidP="00872009">
      <w:r w:rsidRPr="00980AC3">
        <w:rPr>
          <w:rStyle w:val="StyleStyleBold12pt"/>
        </w:rPr>
        <w:t xml:space="preserve">Jones 1-16 </w:t>
      </w:r>
      <w:r>
        <w:t>(Jonathan, Director of Research – Spectator, “Briefing: Obama and Gun Control,” The Spectator, 2013, http://blogs.spectator.co.uk/coffeehouse/2013/01/briefing-obama-on-gun-control/?utm_source=rss&amp;utm_medium=rss&amp;utm_campaign=briefing-obama-on-gun-control)</w:t>
      </w:r>
    </w:p>
    <w:p w:rsidR="00872009" w:rsidRDefault="00872009" w:rsidP="00872009">
      <w:pPr>
        <w:rPr>
          <w:sz w:val="16"/>
        </w:rPr>
      </w:pPr>
      <w:r w:rsidRPr="00980AC3">
        <w:rPr>
          <w:rStyle w:val="StyleBoldUnderline"/>
        </w:rPr>
        <w:t>It’s going to be a lot of work for Obama to get Congress to agree to</w:t>
      </w:r>
      <w:r w:rsidRPr="00980AC3">
        <w:rPr>
          <w:sz w:val="16"/>
        </w:rPr>
        <w:t xml:space="preserve"> what amounts to the biggest stride forward in gun control since </w:t>
      </w:r>
      <w:r w:rsidRPr="00980AC3">
        <w:rPr>
          <w:rStyle w:val="StyleBoldUnderline"/>
        </w:rPr>
        <w:t>the Gun Control Act</w:t>
      </w:r>
      <w:r w:rsidRPr="00980AC3">
        <w:rPr>
          <w:sz w:val="16"/>
        </w:rPr>
        <w:t xml:space="preserve"> was passed in 1968 in the aftermath of the assassinations of Martin Luther King and Bobby Kennedy. In particular, </w:t>
      </w:r>
      <w:r w:rsidRPr="00980AC3">
        <w:rPr>
          <w:rStyle w:val="StyleBoldUnderline"/>
        </w:rPr>
        <w:t xml:space="preserve">the </w:t>
      </w:r>
      <w:r w:rsidRPr="001968EA">
        <w:rPr>
          <w:rStyle w:val="StyleBoldUnderline"/>
          <w:highlight w:val="yellow"/>
        </w:rPr>
        <w:t xml:space="preserve">assault weapons ban may prove the </w:t>
      </w:r>
      <w:r w:rsidRPr="001968EA">
        <w:rPr>
          <w:rStyle w:val="Emphasis"/>
          <w:highlight w:val="yellow"/>
        </w:rPr>
        <w:t>biggest stumbling block</w:t>
      </w:r>
      <w:r w:rsidRPr="00980AC3">
        <w:rPr>
          <w:rStyle w:val="StyleBoldUnderline"/>
        </w:rPr>
        <w:t xml:space="preserve"> in his negotiations with the GOP</w:t>
      </w:r>
      <w:r w:rsidRPr="00980AC3">
        <w:rPr>
          <w:sz w:val="16"/>
        </w:rPr>
        <w:t xml:space="preserve">. But </w:t>
      </w:r>
      <w:r w:rsidRPr="00980AC3">
        <w:rPr>
          <w:rStyle w:val="StyleBoldUnderline"/>
        </w:rPr>
        <w:t>the Washington Post poll found that Obama has the greater stock of political capital:</w:t>
      </w:r>
      <w:r w:rsidRPr="00980AC3">
        <w:rPr>
          <w:sz w:val="16"/>
        </w:rPr>
        <w:t xml:space="preserve"> his approval rating is at 55 per cent, compared to 24 per cent for Congressional Republicans. And 67 per cent think Republican leaders should do more to compromise with Obama, whereas just 48 per cent think Obama should do more to compromise with them. </w:t>
      </w:r>
      <w:r w:rsidRPr="00980AC3">
        <w:rPr>
          <w:rStyle w:val="StyleBoldUnderline"/>
        </w:rPr>
        <w:t xml:space="preserve">But </w:t>
      </w:r>
      <w:r w:rsidRPr="001968EA">
        <w:rPr>
          <w:rStyle w:val="StyleBoldUnderline"/>
          <w:highlight w:val="yellow"/>
        </w:rPr>
        <w:t xml:space="preserve">Obama will be </w:t>
      </w:r>
      <w:r w:rsidRPr="001968EA">
        <w:rPr>
          <w:rStyle w:val="Emphasis"/>
          <w:highlight w:val="yellow"/>
        </w:rPr>
        <w:t>expending that capital</w:t>
      </w:r>
      <w:r w:rsidRPr="001968EA">
        <w:rPr>
          <w:rStyle w:val="StyleBoldUnderline"/>
          <w:highlight w:val="yellow"/>
        </w:rPr>
        <w:t xml:space="preserve"> on three fronts in the coming weeks</w:t>
      </w:r>
      <w:r w:rsidRPr="001968EA">
        <w:rPr>
          <w:sz w:val="16"/>
          <w:highlight w:val="yellow"/>
        </w:rPr>
        <w:t xml:space="preserve">: </w:t>
      </w:r>
      <w:r w:rsidRPr="001968EA">
        <w:rPr>
          <w:rStyle w:val="StyleBoldUnderline"/>
          <w:highlight w:val="yellow"/>
        </w:rPr>
        <w:t>getting Chuck Hagel confirmed</w:t>
      </w:r>
      <w:r w:rsidRPr="00980AC3">
        <w:rPr>
          <w:rStyle w:val="StyleBoldUnderline"/>
        </w:rPr>
        <w:t xml:space="preserve"> as Defense Secretary, raising the debt ceiling and now improving gun control</w:t>
      </w:r>
      <w:r w:rsidRPr="00980AC3">
        <w:rPr>
          <w:sz w:val="16"/>
        </w:rPr>
        <w:t>.</w:t>
      </w:r>
    </w:p>
    <w:p w:rsidR="00872009" w:rsidRDefault="00872009" w:rsidP="00872009">
      <w:pPr>
        <w:rPr>
          <w:sz w:val="16"/>
        </w:rPr>
      </w:pPr>
    </w:p>
    <w:p w:rsidR="00872009" w:rsidRPr="00690D0D" w:rsidRDefault="00872009" w:rsidP="00872009">
      <w:pPr>
        <w:pStyle w:val="Heading4"/>
      </w:pPr>
      <w:r w:rsidRPr="00690D0D">
        <w:t>Economic decline doesn’t cause war</w:t>
      </w:r>
    </w:p>
    <w:p w:rsidR="00872009" w:rsidRPr="00077294" w:rsidRDefault="00872009" w:rsidP="00872009">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872009" w:rsidRPr="00077294" w:rsidRDefault="00872009" w:rsidP="00872009">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w:t>
      </w:r>
      <w:r w:rsidRPr="00077294">
        <w:rPr>
          <w:sz w:val="16"/>
        </w:rPr>
        <w:lastRenderedPageBreak/>
        <w:t xml:space="preserve">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72009" w:rsidRPr="00AE0168" w:rsidRDefault="00872009" w:rsidP="00872009"/>
    <w:p w:rsidR="00872009" w:rsidRDefault="00872009" w:rsidP="00872009">
      <w:pPr>
        <w:pStyle w:val="Heading4"/>
      </w:pPr>
      <w:r>
        <w:t xml:space="preserve">Case outweighs – </w:t>
      </w:r>
    </w:p>
    <w:p w:rsidR="00872009" w:rsidRDefault="00872009" w:rsidP="00872009">
      <w:pPr>
        <w:pStyle w:val="Heading4"/>
      </w:pPr>
      <w:r>
        <w:t xml:space="preserve">-- Won’t Pass – </w:t>
      </w:r>
    </w:p>
    <w:p w:rsidR="00872009" w:rsidRDefault="00872009" w:rsidP="00872009">
      <w:pPr>
        <w:pStyle w:val="Heading4"/>
      </w:pPr>
      <w:r>
        <w:t>No link – doesn’t require congressional approval</w:t>
      </w:r>
    </w:p>
    <w:p w:rsidR="00872009" w:rsidRPr="007D7582" w:rsidRDefault="00872009" w:rsidP="00872009">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872009" w:rsidRDefault="00872009" w:rsidP="00872009">
      <w:pPr>
        <w:rPr>
          <w:sz w:val="16"/>
        </w:rPr>
      </w:pPr>
      <w:r w:rsidRPr="00AA56C8">
        <w:rPr>
          <w:rStyle w:val="TitleChar"/>
          <w:highlight w:val="yellow"/>
        </w:rPr>
        <w:t>A Bush administration proposal to open an energy-rich tract</w:t>
      </w:r>
      <w:r w:rsidRPr="007D7582">
        <w:rPr>
          <w:sz w:val="16"/>
        </w:rPr>
        <w:t xml:space="preserve"> of the Gulf of Mexico </w:t>
      </w:r>
      <w:r w:rsidRPr="00AA56C8">
        <w:rPr>
          <w:rStyle w:val="TitleChar"/>
          <w:highlight w:val="yellow"/>
        </w:rPr>
        <w:t>to</w:t>
      </w:r>
      <w:r w:rsidRPr="007D7582">
        <w:rPr>
          <w:rStyle w:val="TitleChar"/>
        </w:rPr>
        <w:t xml:space="preserve"> oil and </w:t>
      </w:r>
      <w:r w:rsidRPr="00AA56C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AA56C8">
        <w:rPr>
          <w:rStyle w:val="TitleChar"/>
          <w:highlight w:val="yellow"/>
        </w:rPr>
        <w:t>two million acres of the original tract are proposed for lease as the only waters of the O</w:t>
      </w:r>
      <w:r w:rsidRPr="007D7582">
        <w:rPr>
          <w:rStyle w:val="TitleChar"/>
        </w:rPr>
        <w:t xml:space="preserve">uter </w:t>
      </w:r>
      <w:r w:rsidRPr="00AA56C8">
        <w:rPr>
          <w:rStyle w:val="TitleChar"/>
          <w:highlight w:val="yellow"/>
        </w:rPr>
        <w:t>C</w:t>
      </w:r>
      <w:r w:rsidRPr="007D7582">
        <w:rPr>
          <w:rStyle w:val="TitleChar"/>
        </w:rPr>
        <w:t xml:space="preserve">ontinental </w:t>
      </w:r>
      <w:r w:rsidRPr="00AA56C8">
        <w:rPr>
          <w:rStyle w:val="TitleChar"/>
          <w:highlight w:val="yellow"/>
        </w:rPr>
        <w:t>S</w:t>
      </w:r>
      <w:r w:rsidRPr="007D7582">
        <w:rPr>
          <w:rStyle w:val="TitleChar"/>
        </w:rPr>
        <w:t>helf that the administration is making available for 2007-12</w:t>
      </w:r>
      <w:r w:rsidRPr="007D7582">
        <w:rPr>
          <w:sz w:val="16"/>
        </w:rPr>
        <w:t xml:space="preserve">. </w:t>
      </w:r>
      <w:r w:rsidRPr="00AA56C8">
        <w:rPr>
          <w:rStyle w:val="TitleChar"/>
          <w:highlight w:val="yellow"/>
        </w:rPr>
        <w:t xml:space="preserve">The proposal is an administrative action </w:t>
      </w:r>
      <w:r w:rsidRPr="00AA56C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872009" w:rsidRPr="00285BAB" w:rsidRDefault="00872009" w:rsidP="00872009">
      <w:pPr>
        <w:pStyle w:val="Heading4"/>
      </w:pPr>
      <w:r w:rsidRPr="00285BAB">
        <w:t xml:space="preserve">Plan gets spun as jobs- shields blame </w:t>
      </w:r>
    </w:p>
    <w:p w:rsidR="00872009" w:rsidRPr="00B96690" w:rsidRDefault="00872009" w:rsidP="00872009">
      <w:pPr>
        <w:rPr>
          <w:rStyle w:val="StyleStyleBold12pt"/>
        </w:rPr>
      </w:pPr>
      <w:r w:rsidRPr="00B96690">
        <w:rPr>
          <w:rStyle w:val="StyleStyleBold12pt"/>
        </w:rPr>
        <w:t>Izadi 12</w:t>
      </w:r>
    </w:p>
    <w:p w:rsidR="00872009" w:rsidRDefault="00872009" w:rsidP="00872009">
      <w:pPr>
        <w:rPr>
          <w:sz w:val="16"/>
        </w:rPr>
      </w:pPr>
      <w:r>
        <w:rPr>
          <w:sz w:val="16"/>
        </w:rPr>
        <w:t xml:space="preserve">[Elahe is a writer for the National Journal. “Former Sen. Trent Lott, Ex-Rep. Jim Davis Bemoan Partisanship on Energy Issues,” 8/29/12, </w:t>
      </w:r>
      <w:hyperlink r:id="rId23" w:history="1">
        <w:r w:rsidRPr="00415387">
          <w:rPr>
            <w:rStyle w:val="Hyperlink"/>
            <w:sz w:val="16"/>
          </w:rPr>
          <w:t>http://www.nationaljournal.com/2012-election/former-members-bemoan-partisanship-on-energy-issues-20120829</w:t>
        </w:r>
      </w:hyperlink>
      <w:r>
        <w:rPr>
          <w:sz w:val="16"/>
        </w:rPr>
        <w:t>]</w:t>
      </w:r>
    </w:p>
    <w:p w:rsidR="00872009" w:rsidRDefault="00872009" w:rsidP="00872009">
      <w:pPr>
        <w:rPr>
          <w:sz w:val="16"/>
        </w:rPr>
      </w:pPr>
    </w:p>
    <w:p w:rsidR="00872009" w:rsidRPr="00EE3AD5" w:rsidRDefault="00872009" w:rsidP="00872009">
      <w:pPr>
        <w:rPr>
          <w:sz w:val="12"/>
        </w:rPr>
      </w:pPr>
      <w:r w:rsidRPr="00DA45FA">
        <w:rPr>
          <w:sz w:val="12"/>
        </w:rPr>
        <w:t xml:space="preserve">In a climate where everything from transportation issues to the farm bill have gotten caught </w:t>
      </w:r>
      <w:r w:rsidRPr="00AA56C8">
        <w:rPr>
          <w:highlight w:val="yellow"/>
          <w:u w:val="single"/>
        </w:rPr>
        <w:t>in political gridlock</w:t>
      </w:r>
      <w:r w:rsidRPr="00AA56C8">
        <w:rPr>
          <w:sz w:val="12"/>
          <w:highlight w:val="yellow"/>
        </w:rPr>
        <w:t xml:space="preserve">, </w:t>
      </w:r>
      <w:r w:rsidRPr="00AA56C8">
        <w:rPr>
          <w:highlight w:val="yellow"/>
          <w:u w:val="single"/>
        </w:rPr>
        <w:t>it will take</w:t>
      </w:r>
      <w:r w:rsidRPr="00DA45FA">
        <w:rPr>
          <w:sz w:val="12"/>
        </w:rPr>
        <w:t xml:space="preserve"> serious </w:t>
      </w:r>
      <w:r w:rsidRPr="00AA56C8">
        <w:rPr>
          <w:highlight w:val="yellow"/>
          <w:u w:val="single"/>
        </w:rPr>
        <w:t>willingness to compromise to get</w:t>
      </w:r>
      <w:r w:rsidRPr="00DA45FA">
        <w:rPr>
          <w:sz w:val="12"/>
        </w:rPr>
        <w:t xml:space="preserve"> formerly </w:t>
      </w:r>
      <w:r w:rsidRPr="00AA56C8">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AA56C8">
        <w:rPr>
          <w:highlight w:val="yellow"/>
          <w:u w:val="single"/>
        </w:rPr>
        <w:t>Republicans</w:t>
      </w:r>
      <w:r w:rsidRPr="00DA45FA">
        <w:rPr>
          <w:sz w:val="12"/>
        </w:rPr>
        <w:t xml:space="preserve"> who </w:t>
      </w:r>
      <w:r w:rsidRPr="00AA56C8">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AA56C8">
        <w:rPr>
          <w:highlight w:val="yellow"/>
          <w:u w:val="single"/>
        </w:rPr>
        <w:t>casting energy as a</w:t>
      </w:r>
      <w:r w:rsidRPr="00DA45FA">
        <w:rPr>
          <w:u w:val="single"/>
        </w:rPr>
        <w:t xml:space="preserve"> defense or</w:t>
      </w:r>
      <w:r w:rsidRPr="001641EC">
        <w:rPr>
          <w:u w:val="single"/>
        </w:rPr>
        <w:t xml:space="preserve"> </w:t>
      </w:r>
      <w:r w:rsidRPr="00AA56C8">
        <w:rPr>
          <w:rStyle w:val="Emphasis"/>
          <w:highlight w:val="yellow"/>
        </w:rPr>
        <w:t>jobs issue</w:t>
      </w:r>
      <w:r w:rsidRPr="00AA56C8">
        <w:rPr>
          <w:highlight w:val="yellow"/>
          <w:u w:val="single"/>
        </w:rPr>
        <w:t>, in the</w:t>
      </w:r>
      <w:r w:rsidRPr="001641EC">
        <w:rPr>
          <w:u w:val="single"/>
        </w:rPr>
        <w:t xml:space="preserve"> current </w:t>
      </w:r>
      <w:r w:rsidRPr="00AA56C8">
        <w:rPr>
          <w:highlight w:val="yellow"/>
          <w:u w:val="single"/>
        </w:rPr>
        <w:t>political climate, will allow</w:t>
      </w:r>
      <w:r w:rsidRPr="00DA45FA">
        <w:rPr>
          <w:sz w:val="12"/>
        </w:rPr>
        <w:t xml:space="preserve"> debates between</w:t>
      </w:r>
      <w:r w:rsidRPr="001641EC">
        <w:rPr>
          <w:u w:val="single"/>
        </w:rPr>
        <w:t xml:space="preserve"> </w:t>
      </w:r>
      <w:r w:rsidRPr="00AA56C8">
        <w:rPr>
          <w:highlight w:val="yellow"/>
          <w:u w:val="single"/>
        </w:rPr>
        <w:t xml:space="preserve">lawmakers </w:t>
      </w:r>
      <w:r w:rsidRPr="00AA56C8">
        <w:rPr>
          <w:rStyle w:val="Emphasis"/>
          <w:highlight w:val="yellow"/>
        </w:rPr>
        <w:t>to gain some steam</w:t>
      </w:r>
      <w:r w:rsidRPr="00DA45FA">
        <w:rPr>
          <w:sz w:val="12"/>
        </w:rPr>
        <w:t xml:space="preserve">, Lott and Davis agreed. The export of coal and </w:t>
      </w:r>
      <w:r w:rsidRPr="00AA56C8">
        <w:rPr>
          <w:highlight w:val="yellow"/>
          <w:u w:val="single"/>
        </w:rPr>
        <w:t>natural gas</w:t>
      </w:r>
      <w:r w:rsidRPr="00AA56C8">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AA56C8">
        <w:rPr>
          <w:highlight w:val="yellow"/>
          <w:u w:val="single"/>
        </w:rPr>
        <w:t>will have to be dealt with by</w:t>
      </w:r>
      <w:r w:rsidRPr="00DA45FA">
        <w:rPr>
          <w:u w:val="single"/>
        </w:rPr>
        <w:t xml:space="preserve"> the</w:t>
      </w:r>
      <w:r w:rsidRPr="00DA45FA">
        <w:rPr>
          <w:sz w:val="12"/>
        </w:rPr>
        <w:t xml:space="preserve"> next president and </w:t>
      </w:r>
      <w:r w:rsidRPr="00AA56C8">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872009" w:rsidRDefault="00872009" w:rsidP="00872009">
      <w:pPr>
        <w:pStyle w:val="Heading4"/>
      </w:pPr>
      <w:r>
        <w:t>Arctic is a massive win for Obama – assumes their link arguments</w:t>
      </w:r>
    </w:p>
    <w:p w:rsidR="00872009" w:rsidRPr="00660CDC" w:rsidRDefault="00872009" w:rsidP="00872009">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24" w:history="1">
        <w:r w:rsidRPr="007B4A00">
          <w:rPr>
            <w:rStyle w:val="Hyperlink"/>
          </w:rPr>
          <w:t>http://thehill.com/blogs/e2-wire/e2-wire/235679-senator-arctic-drilling-a-political-win-for-obama</w:t>
        </w:r>
      </w:hyperlink>
      <w:r>
        <w:t xml:space="preserve">) </w:t>
      </w:r>
    </w:p>
    <w:p w:rsidR="00872009" w:rsidRDefault="00872009" w:rsidP="00872009">
      <w:pPr>
        <w:rPr>
          <w:rStyle w:val="StyleStyleBold12pt"/>
        </w:rPr>
      </w:pPr>
    </w:p>
    <w:p w:rsidR="00872009" w:rsidRPr="00243531" w:rsidRDefault="00872009" w:rsidP="00872009">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25"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243531">
        <w:rPr>
          <w:rStyle w:val="StyleBoldUnderline"/>
          <w:highlight w:val="yellow"/>
        </w:rPr>
        <w:t>Begich,</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872009" w:rsidRDefault="00872009" w:rsidP="00872009">
      <w:pPr>
        <w:rPr>
          <w:sz w:val="12"/>
        </w:rPr>
      </w:pPr>
    </w:p>
    <w:p w:rsidR="00872009" w:rsidRDefault="00872009" w:rsidP="00872009">
      <w:pPr>
        <w:pStyle w:val="Heading4"/>
      </w:pPr>
      <w:r>
        <w:t xml:space="preserve">Ending the moratorium popular </w:t>
      </w:r>
    </w:p>
    <w:p w:rsidR="00872009" w:rsidRPr="00113553" w:rsidRDefault="00872009" w:rsidP="00872009">
      <w:pPr>
        <w:rPr>
          <w:rStyle w:val="StyleStyleBold12pt"/>
        </w:rPr>
      </w:pPr>
      <w:r w:rsidRPr="00113553">
        <w:rPr>
          <w:rStyle w:val="StyleStyleBold12pt"/>
        </w:rPr>
        <w:t>Russell 12</w:t>
      </w:r>
    </w:p>
    <w:p w:rsidR="00872009" w:rsidRDefault="00872009" w:rsidP="00872009">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872009" w:rsidRDefault="00872009" w:rsidP="00872009">
      <w:pPr>
        <w:rPr>
          <w:sz w:val="16"/>
        </w:rPr>
      </w:pPr>
    </w:p>
    <w:p w:rsidR="00872009" w:rsidRPr="00285BAB" w:rsidRDefault="00872009" w:rsidP="00872009">
      <w:pPr>
        <w:rPr>
          <w:sz w:val="10"/>
        </w:rPr>
      </w:pPr>
      <w:r w:rsidRPr="00BE509D">
        <w:rPr>
          <w:sz w:val="10"/>
        </w:rPr>
        <w:t xml:space="preserve">There have been glimpses of great leadership, examples when </w:t>
      </w:r>
      <w:r w:rsidRPr="00AA56C8">
        <w:rPr>
          <w:highlight w:val="yellow"/>
          <w:u w:val="single"/>
        </w:rPr>
        <w:t>legislators have reached across the aisle to</w:t>
      </w:r>
      <w:r w:rsidRPr="008741E7">
        <w:rPr>
          <w:u w:val="single"/>
        </w:rPr>
        <w:t xml:space="preserve"> </w:t>
      </w:r>
      <w:r w:rsidRPr="00BE509D">
        <w:rPr>
          <w:sz w:val="10"/>
        </w:rPr>
        <w:t xml:space="preserve">construct and </w:t>
      </w:r>
      <w:r w:rsidRPr="00AA56C8">
        <w:rPr>
          <w:highlight w:val="yellow"/>
          <w:u w:val="single"/>
        </w:rPr>
        <w:t>support</w:t>
      </w:r>
      <w:r w:rsidRPr="00BE509D">
        <w:rPr>
          <w:sz w:val="10"/>
        </w:rPr>
        <w:t xml:space="preserve"> common-sense legislation that encourages American </w:t>
      </w:r>
      <w:r w:rsidRPr="00AA56C8">
        <w:rPr>
          <w:highlight w:val="yellow"/>
          <w:u w:val="single"/>
        </w:rPr>
        <w:t>energy production</w:t>
      </w:r>
      <w:r w:rsidRPr="00BE509D">
        <w:rPr>
          <w:sz w:val="10"/>
        </w:rPr>
        <w:t xml:space="preserve">. Recent legislation from </w:t>
      </w:r>
      <w:r w:rsidRPr="00AA56C8">
        <w:rPr>
          <w:highlight w:val="yellow"/>
          <w:u w:val="single"/>
        </w:rPr>
        <w:t>Congress</w:t>
      </w:r>
      <w:r w:rsidRPr="00BE509D">
        <w:rPr>
          <w:sz w:val="10"/>
        </w:rPr>
        <w:t xml:space="preserve"> which </w:t>
      </w:r>
      <w:r w:rsidRPr="000C3B56">
        <w:rPr>
          <w:u w:val="single"/>
        </w:rPr>
        <w:t>would</w:t>
      </w:r>
      <w:r w:rsidRPr="00BE509D">
        <w:rPr>
          <w:sz w:val="10"/>
        </w:rPr>
        <w:t xml:space="preserve"> </w:t>
      </w:r>
      <w:r w:rsidRPr="00AA56C8">
        <w:rPr>
          <w:highlight w:val="yellow"/>
          <w:u w:val="single"/>
        </w:rPr>
        <w:t>replace the</w:t>
      </w:r>
      <w:r w:rsidRPr="00BE509D">
        <w:rPr>
          <w:sz w:val="10"/>
        </w:rPr>
        <w:t xml:space="preserve"> Obama administration’s five-year </w:t>
      </w:r>
      <w:r w:rsidRPr="00AA56C8">
        <w:rPr>
          <w:highlight w:val="yellow"/>
          <w:u w:val="single"/>
        </w:rPr>
        <w:t>offshore leasing plan and</w:t>
      </w:r>
      <w:r w:rsidRPr="00BE509D">
        <w:rPr>
          <w:sz w:val="10"/>
        </w:rPr>
        <w:t xml:space="preserve"> instead </w:t>
      </w:r>
      <w:r w:rsidRPr="00AA56C8">
        <w:rPr>
          <w:highlight w:val="yellow"/>
          <w:u w:val="single"/>
        </w:rPr>
        <w:t>increase</w:t>
      </w:r>
      <w:r w:rsidRPr="00BE509D">
        <w:rPr>
          <w:sz w:val="10"/>
        </w:rPr>
        <w:t xml:space="preserve"> access America’s abundant </w:t>
      </w:r>
      <w:r w:rsidRPr="00AA56C8">
        <w:rPr>
          <w:highlight w:val="yellow"/>
          <w:u w:val="single"/>
        </w:rPr>
        <w:t>offshore</w:t>
      </w:r>
      <w:r w:rsidRPr="00BE509D">
        <w:rPr>
          <w:sz w:val="10"/>
        </w:rPr>
        <w:t xml:space="preserve"> oil and </w:t>
      </w:r>
      <w:r w:rsidRPr="00AA56C8">
        <w:rPr>
          <w:highlight w:val="yellow"/>
          <w:u w:val="single"/>
        </w:rPr>
        <w:t>natural gas is</w:t>
      </w:r>
      <w:r w:rsidRPr="00B716D0">
        <w:rPr>
          <w:u w:val="single"/>
        </w:rPr>
        <w:t xml:space="preserve"> one example of</w:t>
      </w:r>
      <w:r w:rsidRPr="00BE509D">
        <w:rPr>
          <w:sz w:val="10"/>
        </w:rPr>
        <w:t xml:space="preserve"> such </w:t>
      </w:r>
      <w:r w:rsidRPr="00AA56C8">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AA56C8">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AA56C8">
        <w:rPr>
          <w:highlight w:val="yellow"/>
          <w:u w:val="single"/>
        </w:rPr>
        <w:t>demonstrates a</w:t>
      </w:r>
      <w:r w:rsidRPr="00AA56C8">
        <w:rPr>
          <w:sz w:val="10"/>
          <w:highlight w:val="yellow"/>
        </w:rPr>
        <w:t xml:space="preserve"> </w:t>
      </w:r>
      <w:r w:rsidRPr="00AA56C8">
        <w:rPr>
          <w:highlight w:val="yellow"/>
          <w:u w:val="single"/>
        </w:rPr>
        <w:t>commitment</w:t>
      </w:r>
      <w:r w:rsidRPr="00AA56C8">
        <w:rPr>
          <w:sz w:val="10"/>
          <w:highlight w:val="yellow"/>
        </w:rPr>
        <w:t xml:space="preserve"> </w:t>
      </w:r>
      <w:r w:rsidRPr="00AA56C8">
        <w:rPr>
          <w:highlight w:val="yellow"/>
          <w:u w:val="single"/>
        </w:rPr>
        <w:t>by the</w:t>
      </w:r>
      <w:r w:rsidRPr="007E4D2E">
        <w:rPr>
          <w:u w:val="single"/>
        </w:rPr>
        <w:t xml:space="preserve"> </w:t>
      </w:r>
      <w:r w:rsidRPr="00AA56C8">
        <w:rPr>
          <w:highlight w:val="yellow"/>
          <w:u w:val="single"/>
        </w:rPr>
        <w:t>House</w:t>
      </w:r>
      <w:r w:rsidRPr="007E4D2E">
        <w:rPr>
          <w:u w:val="single"/>
        </w:rPr>
        <w:t xml:space="preserve"> of Representatives</w:t>
      </w:r>
      <w:r w:rsidRPr="00BE509D">
        <w:rPr>
          <w:sz w:val="10"/>
        </w:rPr>
        <w:t xml:space="preserve"> </w:t>
      </w:r>
      <w:r w:rsidRPr="00AA56C8">
        <w:rPr>
          <w:highlight w:val="yellow"/>
          <w:u w:val="single"/>
        </w:rPr>
        <w:t>to support</w:t>
      </w:r>
      <w:r w:rsidRPr="00BE509D">
        <w:rPr>
          <w:sz w:val="10"/>
        </w:rPr>
        <w:t xml:space="preserve"> the </w:t>
      </w:r>
      <w:r w:rsidRPr="00AA56C8">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AA56C8">
        <w:rPr>
          <w:rStyle w:val="Emphasis"/>
          <w:highlight w:val="yellow"/>
        </w:rPr>
        <w:t>over</w:t>
      </w:r>
      <w:r w:rsidRPr="000C3B56">
        <w:rPr>
          <w:rStyle w:val="Emphasis"/>
        </w:rPr>
        <w:t xml:space="preserve"> stubborn </w:t>
      </w:r>
      <w:r w:rsidRPr="00AA56C8">
        <w:rPr>
          <w:rStyle w:val="Emphasis"/>
          <w:highlight w:val="yellow"/>
        </w:rPr>
        <w:t>allegiance to political party</w:t>
      </w:r>
      <w:r w:rsidRPr="00BE509D">
        <w:rPr>
          <w:sz w:val="10"/>
        </w:rPr>
        <w:t xml:space="preserve">. </w:t>
      </w:r>
      <w:r w:rsidRPr="00AA56C8">
        <w:rPr>
          <w:highlight w:val="yellow"/>
          <w:u w:val="single"/>
        </w:rPr>
        <w:t>The same is happening on the</w:t>
      </w:r>
      <w:r w:rsidRPr="007E4D2E">
        <w:rPr>
          <w:u w:val="single"/>
        </w:rPr>
        <w:t xml:space="preserve"> </w:t>
      </w:r>
      <w:r w:rsidRPr="00AA56C8">
        <w:rPr>
          <w:highlight w:val="yellow"/>
          <w:u w:val="single"/>
        </w:rPr>
        <w:t>Senate</w:t>
      </w:r>
      <w:r w:rsidRPr="007E4D2E">
        <w:rPr>
          <w:u w:val="single"/>
        </w:rPr>
        <w:t xml:space="preserve"> side</w:t>
      </w:r>
      <w:r w:rsidRPr="00BE509D">
        <w:rPr>
          <w:sz w:val="10"/>
        </w:rPr>
        <w:t xml:space="preserve">. </w:t>
      </w:r>
      <w:r w:rsidRPr="00AA56C8">
        <w:rPr>
          <w:highlight w:val="yellow"/>
          <w:u w:val="single"/>
        </w:rPr>
        <w:t>Democratic Senators</w:t>
      </w:r>
      <w:r w:rsidRPr="00BE509D">
        <w:rPr>
          <w:sz w:val="10"/>
        </w:rPr>
        <w:t xml:space="preserve"> Jim Webb (VA), Mark Warner (VA), and Mary Landrieu (LA) </w:t>
      </w:r>
      <w:r w:rsidRPr="00AA56C8">
        <w:rPr>
          <w:highlight w:val="yellow"/>
          <w:u w:val="single"/>
        </w:rPr>
        <w:t>cosponsored</w:t>
      </w:r>
      <w:r w:rsidRPr="00BE509D">
        <w:rPr>
          <w:sz w:val="10"/>
        </w:rPr>
        <w:t xml:space="preserve"> the Senate’s </w:t>
      </w:r>
      <w:r w:rsidRPr="00AA56C8">
        <w:rPr>
          <w:highlight w:val="yellow"/>
          <w:u w:val="single"/>
        </w:rPr>
        <w:t>legislation</w:t>
      </w:r>
      <w:r w:rsidRPr="00113553">
        <w:rPr>
          <w:u w:val="single"/>
        </w:rPr>
        <w:t xml:space="preserve"> </w:t>
      </w:r>
      <w:r w:rsidRPr="00AA56C8">
        <w:rPr>
          <w:highlight w:val="yellow"/>
          <w:u w:val="single"/>
        </w:rPr>
        <w:t>to expand</w:t>
      </w:r>
      <w:r w:rsidRPr="00AA56C8">
        <w:rPr>
          <w:sz w:val="10"/>
          <w:highlight w:val="yellow"/>
        </w:rPr>
        <w:t xml:space="preserve"> </w:t>
      </w:r>
      <w:r w:rsidRPr="00AA56C8">
        <w:rPr>
          <w:highlight w:val="yellow"/>
          <w:u w:val="single"/>
        </w:rPr>
        <w:t>offshore</w:t>
      </w:r>
      <w:r w:rsidRPr="00BE509D">
        <w:rPr>
          <w:sz w:val="10"/>
        </w:rPr>
        <w:t xml:space="preserve"> oil and </w:t>
      </w:r>
      <w:r w:rsidRPr="00AA56C8">
        <w:rPr>
          <w:highlight w:val="yellow"/>
          <w:u w:val="single"/>
        </w:rPr>
        <w:t>natural gas production</w:t>
      </w:r>
      <w:r w:rsidRPr="00AA56C8">
        <w:rPr>
          <w:sz w:val="10"/>
          <w:highlight w:val="yellow"/>
        </w:rPr>
        <w:t xml:space="preserve"> </w:t>
      </w:r>
      <w:r w:rsidRPr="00AA56C8">
        <w:rPr>
          <w:highlight w:val="yellow"/>
          <w:u w:val="single"/>
        </w:rPr>
        <w:t>with</w:t>
      </w:r>
      <w:r w:rsidRPr="00AA56C8">
        <w:rPr>
          <w:sz w:val="10"/>
          <w:highlight w:val="yellow"/>
        </w:rPr>
        <w:t xml:space="preserve"> </w:t>
      </w:r>
      <w:r w:rsidRPr="00AA56C8">
        <w:rPr>
          <w:highlight w:val="yellow"/>
          <w:u w:val="single"/>
        </w:rPr>
        <w:t>Republican</w:t>
      </w:r>
      <w:r w:rsidRPr="007E4D2E">
        <w:rPr>
          <w:u w:val="single"/>
        </w:rPr>
        <w:t xml:space="preserve"> </w:t>
      </w:r>
      <w:r w:rsidRPr="00BE509D">
        <w:rPr>
          <w:sz w:val="10"/>
        </w:rPr>
        <w:t>Senator</w:t>
      </w:r>
      <w:r w:rsidRPr="00AA56C8">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872009" w:rsidRPr="0034629C" w:rsidRDefault="00872009" w:rsidP="00872009">
      <w:pPr>
        <w:pStyle w:val="Heading4"/>
      </w:pPr>
      <w:r>
        <w:t xml:space="preserve">Natural gas production is popular </w:t>
      </w:r>
    </w:p>
    <w:p w:rsidR="00872009" w:rsidRPr="0034629C" w:rsidRDefault="00872009" w:rsidP="00872009">
      <w:r w:rsidRPr="0034629C">
        <w:rPr>
          <w:rStyle w:val="StyleStyleBold12pt"/>
        </w:rPr>
        <w:t>Strahan 12</w:t>
      </w:r>
      <w:r w:rsidRPr="0034629C">
        <w:t xml:space="preserve"> (David, Energy Reporter – New Scientist, “The Great Gas Showdown,” New Scientist, 2-25, 213(2835), Academic Search Complete) </w:t>
      </w:r>
    </w:p>
    <w:p w:rsidR="00872009" w:rsidRDefault="00872009" w:rsidP="00872009">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AA56C8">
        <w:rPr>
          <w:rStyle w:val="TitleChar"/>
          <w:highlight w:val="yellow"/>
        </w:rPr>
        <w:t>The idea was</w:t>
      </w:r>
      <w:r w:rsidRPr="0034629C">
        <w:rPr>
          <w:sz w:val="14"/>
        </w:rPr>
        <w:t xml:space="preserve">, perhaps unsurprisingly, </w:t>
      </w:r>
      <w:r w:rsidRPr="00AA56C8">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AA56C8">
        <w:rPr>
          <w:rStyle w:val="TitleChar"/>
          <w:highlight w:val="yellow"/>
        </w:rPr>
        <w:t xml:space="preserve">Pickens has also been pushing the gas agenda and their ideas have found </w:t>
      </w:r>
      <w:r w:rsidRPr="00AA56C8">
        <w:rPr>
          <w:rStyle w:val="Emphasis"/>
          <w:highlight w:val="yellow"/>
        </w:rPr>
        <w:t>enthusiastic support</w:t>
      </w:r>
      <w:r w:rsidRPr="00AA56C8">
        <w:rPr>
          <w:sz w:val="14"/>
          <w:highlight w:val="yellow"/>
        </w:rPr>
        <w:t xml:space="preserve"> </w:t>
      </w:r>
      <w:r w:rsidRPr="00AA56C8">
        <w:rPr>
          <w:rStyle w:val="StyleBoldUnderline"/>
          <w:highlight w:val="yellow"/>
        </w:rPr>
        <w:t>among</w:t>
      </w:r>
      <w:r w:rsidRPr="006251D9">
        <w:rPr>
          <w:rStyle w:val="StyleBoldUnderline"/>
        </w:rPr>
        <w:t xml:space="preserve"> </w:t>
      </w:r>
      <w:r w:rsidRPr="0034629C">
        <w:rPr>
          <w:sz w:val="14"/>
        </w:rPr>
        <w:t xml:space="preserve">the US public and in </w:t>
      </w:r>
      <w:r w:rsidRPr="00AA56C8">
        <w:rPr>
          <w:rStyle w:val="Emphasis"/>
          <w:highlight w:val="yellow"/>
        </w:rPr>
        <w:t>Congress.</w:t>
      </w:r>
      <w:r w:rsidRPr="00AA56C8">
        <w:rPr>
          <w:sz w:val="14"/>
          <w:highlight w:val="yellow"/>
        </w:rPr>
        <w:t xml:space="preserve"> </w:t>
      </w:r>
      <w:r w:rsidRPr="00AA56C8">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872009" w:rsidRPr="0034629C" w:rsidRDefault="00872009" w:rsidP="00872009">
      <w:pPr>
        <w:pStyle w:val="Heading4"/>
        <w:rPr>
          <w:rStyle w:val="StyleStyleBold12pt"/>
          <w:b/>
          <w:bCs/>
        </w:rPr>
      </w:pPr>
      <w:r w:rsidRPr="0034629C">
        <w:rPr>
          <w:rStyle w:val="StyleStyleBold12pt"/>
          <w:b/>
          <w:bCs/>
        </w:rPr>
        <w:t>Turn – Republicans and natural gas industry loves the plan</w:t>
      </w:r>
    </w:p>
    <w:p w:rsidR="00872009" w:rsidRPr="0034629C" w:rsidRDefault="00872009" w:rsidP="00872009">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872009" w:rsidRPr="0034629C" w:rsidRDefault="00872009" w:rsidP="00872009">
      <w:pPr>
        <w:rPr>
          <w:sz w:val="16"/>
        </w:rPr>
      </w:pPr>
      <w:r w:rsidRPr="0034629C">
        <w:rPr>
          <w:sz w:val="16"/>
        </w:rPr>
        <w:t xml:space="preserve">President Barack </w:t>
      </w:r>
      <w:r w:rsidRPr="00AA56C8">
        <w:rPr>
          <w:rStyle w:val="TitleChar"/>
          <w:highlight w:val="yellow"/>
        </w:rPr>
        <w:t>Obama is taking credit for</w:t>
      </w:r>
      <w:r w:rsidRPr="0034629C">
        <w:rPr>
          <w:rStyle w:val="TitleChar"/>
        </w:rPr>
        <w:t xml:space="preserve"> higher</w:t>
      </w:r>
      <w:r w:rsidRPr="0034629C">
        <w:rPr>
          <w:sz w:val="16"/>
        </w:rPr>
        <w:t xml:space="preserve"> U.S. oil and </w:t>
      </w:r>
      <w:r w:rsidRPr="00AA56C8">
        <w:rPr>
          <w:rStyle w:val="TitleChar"/>
          <w:highlight w:val="yellow"/>
        </w:rPr>
        <w:t>gas production</w:t>
      </w:r>
      <w:r w:rsidRPr="0034629C">
        <w:rPr>
          <w:rStyle w:val="TitleChar"/>
        </w:rPr>
        <w:t xml:space="preserve"> and lower imports</w:t>
      </w:r>
      <w:r w:rsidRPr="0034629C">
        <w:rPr>
          <w:sz w:val="16"/>
        </w:rPr>
        <w:t xml:space="preserve">, </w:t>
      </w:r>
      <w:r w:rsidRPr="00AA56C8">
        <w:rPr>
          <w:rStyle w:val="Emphasis"/>
          <w:highlight w:val="yellow"/>
        </w:rPr>
        <w:t>angering industry groups and Republicans</w:t>
      </w:r>
      <w:r w:rsidRPr="0034629C">
        <w:rPr>
          <w:sz w:val="16"/>
        </w:rPr>
        <w:t xml:space="preserve"> </w:t>
      </w:r>
      <w:r w:rsidRPr="00AA56C8">
        <w:rPr>
          <w:rStyle w:val="TitleChar"/>
          <w:highlight w:val="yellow"/>
        </w:rPr>
        <w:t>who say he is working against</w:t>
      </w:r>
      <w:r w:rsidRPr="0034629C">
        <w:rPr>
          <w:rStyle w:val="TitleChar"/>
        </w:rPr>
        <w:t xml:space="preserve"> domestic </w:t>
      </w:r>
      <w:r w:rsidRPr="00AA56C8">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AA56C8">
        <w:rPr>
          <w:rStyle w:val="TitleChar"/>
          <w:highlight w:val="yellow"/>
        </w:rPr>
        <w:t>the numbers are misleading</w:t>
      </w:r>
      <w:r w:rsidRPr="0034629C">
        <w:rPr>
          <w:sz w:val="16"/>
        </w:rPr>
        <w:t xml:space="preserve">. Onshore oil and </w:t>
      </w:r>
      <w:r w:rsidRPr="00AA56C8">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xml:space="preserve">,” Hastings </w:t>
      </w:r>
      <w:r w:rsidRPr="0034629C">
        <w:rPr>
          <w:sz w:val="16"/>
        </w:rPr>
        <w:lastRenderedPageBreak/>
        <w:t>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AA56C8">
        <w:rPr>
          <w:rStyle w:val="TitleChar"/>
          <w:highlight w:val="yellow"/>
        </w:rPr>
        <w:t>The U.S. needs a “</w:t>
      </w:r>
      <w:r w:rsidRPr="00AA56C8">
        <w:rPr>
          <w:rStyle w:val="Emphasis"/>
          <w:highlight w:val="yellow"/>
        </w:rPr>
        <w:t>course correction</w:t>
      </w:r>
      <w:r w:rsidRPr="00AA56C8">
        <w:rPr>
          <w:rStyle w:val="TitleChar"/>
          <w:highlight w:val="yellow"/>
        </w:rPr>
        <w:t>” on energy policy that includes</w:t>
      </w:r>
      <w:r w:rsidRPr="0034629C">
        <w:rPr>
          <w:rStyle w:val="TitleChar"/>
        </w:rPr>
        <w:t xml:space="preserve"> faster </w:t>
      </w:r>
      <w:r w:rsidRPr="00AA56C8">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72009" w:rsidRPr="0034629C" w:rsidRDefault="00872009" w:rsidP="00872009">
      <w:pPr>
        <w:pStyle w:val="Heading4"/>
      </w:pPr>
      <w:r w:rsidRPr="0034629C">
        <w:t xml:space="preserve">Nat gas lobbyists </w:t>
      </w:r>
      <w:r>
        <w:t>have tremendous influence in congress</w:t>
      </w:r>
    </w:p>
    <w:p w:rsidR="00872009" w:rsidRPr="0034629C" w:rsidRDefault="00872009" w:rsidP="00872009">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872009" w:rsidRDefault="00872009" w:rsidP="00872009">
      <w:pPr>
        <w:rPr>
          <w:sz w:val="16"/>
        </w:rPr>
      </w:pPr>
      <w:r w:rsidRPr="00AA56C8">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AA56C8">
        <w:rPr>
          <w:rStyle w:val="TitleChar"/>
          <w:highlight w:val="yellow"/>
        </w:rPr>
        <w:t>A faction of the natural gas industry has directed more</w:t>
      </w:r>
      <w:r w:rsidRPr="0034629C">
        <w:rPr>
          <w:rStyle w:val="TitleChar"/>
        </w:rPr>
        <w:t xml:space="preserve"> than $20 million </w:t>
      </w:r>
      <w:r w:rsidRPr="00AA56C8">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AA56C8">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AA56C8">
        <w:rPr>
          <w:rStyle w:val="TitleChar"/>
          <w:highlight w:val="yellow"/>
        </w:rPr>
        <w:t>Players in this industry have pumped cash into Congress</w:t>
      </w:r>
      <w:r w:rsidRPr="00AA56C8">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AA56C8">
        <w:rPr>
          <w:rStyle w:val="TitleChar"/>
          <w:highlight w:val="yellow"/>
        </w:rPr>
        <w:t>That</w:t>
      </w:r>
      <w:r w:rsidRPr="00AA56C8">
        <w:rPr>
          <w:sz w:val="16"/>
          <w:highlight w:val="yellow"/>
        </w:rPr>
        <w:t xml:space="preserve"> </w:t>
      </w:r>
      <w:r w:rsidRPr="00AA56C8">
        <w:rPr>
          <w:rStyle w:val="TitleChar"/>
          <w:highlight w:val="yellow"/>
        </w:rPr>
        <w:t>gives the industry a powerful incentive to increase political spending</w:t>
      </w:r>
      <w:r w:rsidRPr="0034629C">
        <w:rPr>
          <w:rStyle w:val="TitleChar"/>
        </w:rPr>
        <w:t xml:space="preserve"> now in an attempt </w:t>
      </w:r>
      <w:r w:rsidRPr="00AA56C8">
        <w:rPr>
          <w:rStyle w:val="TitleChar"/>
          <w:highlight w:val="yellow"/>
        </w:rPr>
        <w:t xml:space="preserve">to </w:t>
      </w:r>
      <w:r w:rsidRPr="00AA56C8">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AA56C8">
        <w:rPr>
          <w:rStyle w:val="TitleChar"/>
          <w:highlight w:val="yellow"/>
        </w:rPr>
        <w:t>natural gas industry will be free to spend whatever it likes</w:t>
      </w:r>
      <w:r w:rsidRPr="0034629C">
        <w:rPr>
          <w:rStyle w:val="TitleChar"/>
        </w:rPr>
        <w:t xml:space="preserve"> next year </w:t>
      </w:r>
      <w:r w:rsidRPr="00AA56C8">
        <w:rPr>
          <w:rStyle w:val="TitleChar"/>
          <w:highlight w:val="yellow"/>
        </w:rPr>
        <w:t>to</w:t>
      </w:r>
      <w:r w:rsidRPr="0034629C">
        <w:rPr>
          <w:rStyle w:val="TitleChar"/>
        </w:rPr>
        <w:t xml:space="preserve"> elect </w:t>
      </w:r>
      <w:r w:rsidRPr="00AA56C8">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872009" w:rsidRDefault="00872009" w:rsidP="00872009">
      <w:pPr>
        <w:pStyle w:val="Heading4"/>
      </w:pPr>
      <w:r>
        <w:t>Winners win.</w:t>
      </w:r>
    </w:p>
    <w:p w:rsidR="00872009" w:rsidRDefault="00872009" w:rsidP="0087200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872009" w:rsidRDefault="00872009" w:rsidP="00872009">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sidRPr="00E86D5F">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sidRPr="00E86D5F">
        <w:rPr>
          <w:rStyle w:val="StyleBoldUnderline"/>
        </w:rPr>
        <w:t xml:space="preserve"> has</w:t>
      </w:r>
      <w:r w:rsidRPr="008062A2">
        <w:rPr>
          <w:rStyle w:val="Heading3Char"/>
        </w:rPr>
        <w:t xml:space="preserve"> </w:t>
      </w:r>
      <w:r w:rsidRPr="00AA56C8">
        <w:rPr>
          <w:rStyle w:val="Emphasis"/>
          <w:highlight w:val="yellow"/>
        </w:rPr>
        <w:t>earned</w:t>
      </w:r>
      <w:r w:rsidRPr="00A44AB9">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AA56C8">
        <w:rPr>
          <w:rStyle w:val="StyleBoldUnderline"/>
          <w:highlight w:val="yellow"/>
        </w:rPr>
        <w:t>health care</w:t>
      </w:r>
      <w:r w:rsidRPr="00A44AB9">
        <w:rPr>
          <w:sz w:val="16"/>
        </w:rPr>
        <w:t xml:space="preserve"> battle looks to have </w:t>
      </w:r>
      <w:r w:rsidRPr="00AA56C8">
        <w:rPr>
          <w:rStyle w:val="StyleBoldUnderline"/>
          <w:highlight w:val="yellow"/>
        </w:rPr>
        <w:t>taught the White House</w:t>
      </w:r>
      <w:r w:rsidRPr="006D4F8C">
        <w:rPr>
          <w:rStyle w:val="StyleBoldUnderline"/>
        </w:rPr>
        <w:t xml:space="preserve"> something about power, </w:t>
      </w:r>
      <w:r w:rsidRPr="00AA56C8">
        <w:rPr>
          <w:rStyle w:val="StyleBoldUnderline"/>
          <w:highlight w:val="yellow"/>
        </w:rPr>
        <w:t>says presidential historian</w:t>
      </w:r>
      <w:r w:rsidRPr="00A44AB9">
        <w:rPr>
          <w:sz w:val="16"/>
        </w:rPr>
        <w:t xml:space="preserve"> Gil </w:t>
      </w:r>
      <w:r w:rsidRPr="00AA56C8">
        <w:rPr>
          <w:rStyle w:val="StyleBoldUnderline"/>
          <w:highlight w:val="yellow"/>
        </w:rPr>
        <w:t>Troy</w:t>
      </w:r>
      <w:r w:rsidRPr="00A44AB9">
        <w:rPr>
          <w:sz w:val="16"/>
        </w:rPr>
        <w:t xml:space="preserve"> — a lesson that will </w:t>
      </w:r>
      <w:r w:rsidRPr="00A44AB9">
        <w:rPr>
          <w:sz w:val="16"/>
        </w:rPr>
        <w:lastRenderedPageBreak/>
        <w:t xml:space="preserve">inform Obama's pursuit of his initiatives going forward. "I think that </w:t>
      </w:r>
      <w:r w:rsidRPr="00A44AB9">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sidRPr="008062A2">
        <w:rPr>
          <w:rStyle w:val="Heading3Char"/>
        </w:rPr>
        <w:t xml:space="preserve">, and </w:t>
      </w:r>
      <w:r w:rsidRPr="00AA56C8">
        <w:rPr>
          <w:rStyle w:val="Emphasis"/>
          <w:highlight w:val="yellow"/>
        </w:rPr>
        <w:t>the more you exercise</w:t>
      </w:r>
      <w:r w:rsidRPr="00E86D5F">
        <w:rPr>
          <w:rStyle w:val="Emphasis"/>
        </w:rPr>
        <w:t xml:space="preserve"> it, </w:t>
      </w:r>
      <w:r w:rsidRPr="00AA56C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6"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AA56C8">
        <w:rPr>
          <w:rStyle w:val="StyleBoldUnderline"/>
          <w:highlight w:val="yellow"/>
        </w:rPr>
        <w:t>a win</w:t>
      </w:r>
      <w:r w:rsidRPr="00E86D5F">
        <w:rPr>
          <w:rStyle w:val="StyleBoldUnderline"/>
        </w:rPr>
        <w:t xml:space="preserve"> </w:t>
      </w:r>
      <w:r w:rsidRPr="008062A2">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Pr="00EE3AD5"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Default="00872009" w:rsidP="00872009">
      <w:pPr>
        <w:rPr>
          <w:sz w:val="16"/>
        </w:rPr>
      </w:pPr>
    </w:p>
    <w:p w:rsidR="00872009" w:rsidRDefault="00872009" w:rsidP="00872009">
      <w:pPr>
        <w:pStyle w:val="Heading2"/>
      </w:pPr>
      <w:r>
        <w:lastRenderedPageBreak/>
        <w:t>Round 3 v Wake 2AC</w:t>
      </w:r>
    </w:p>
    <w:p w:rsidR="00872009" w:rsidRDefault="00872009" w:rsidP="00872009"/>
    <w:p w:rsidR="00872009" w:rsidRDefault="00872009" w:rsidP="00872009">
      <w:pPr>
        <w:pStyle w:val="Heading3"/>
      </w:pPr>
      <w:r>
        <w:lastRenderedPageBreak/>
        <w:t>Case</w:t>
      </w:r>
    </w:p>
    <w:p w:rsidR="00872009" w:rsidRDefault="00872009" w:rsidP="00872009">
      <w:pPr>
        <w:pStyle w:val="Heading4"/>
      </w:pPr>
      <w:r>
        <w:t>New demand for NG makes price spike inevitable</w:t>
      </w:r>
    </w:p>
    <w:p w:rsidR="00872009" w:rsidRPr="004902EC" w:rsidRDefault="00872009" w:rsidP="00872009">
      <w:r w:rsidRPr="004902EC">
        <w:rPr>
          <w:rStyle w:val="StyleStyleBold12pt"/>
        </w:rPr>
        <w:t>Moors 1-24</w:t>
      </w:r>
      <w:r>
        <w:t xml:space="preserve"> (Dr. Kent, internationally recognized expert in oil and natural gas policy, risk assessment, and emerging market economic development, “Betting on the Coming Boom in Natural Gas Prices,” Money Morning, 2013, http://moneymorning.com/2013/01/24/betting-on-the-coming-boom-in-natural-gas-prices/)</w:t>
      </w:r>
    </w:p>
    <w:p w:rsidR="00872009" w:rsidRPr="004902EC" w:rsidRDefault="00872009" w:rsidP="00872009">
      <w:pPr>
        <w:rPr>
          <w:sz w:val="14"/>
        </w:rPr>
      </w:pPr>
      <w:r w:rsidRPr="004902EC">
        <w:rPr>
          <w:sz w:val="14"/>
        </w:rPr>
        <w:t xml:space="preserve">There is also something else happening this morning. </w:t>
      </w:r>
      <w:r w:rsidRPr="00EB0506">
        <w:rPr>
          <w:rStyle w:val="Emphasis"/>
          <w:highlight w:val="yellow"/>
        </w:rPr>
        <w:t>Natural gas prices are moving up</w:t>
      </w:r>
      <w:r w:rsidRPr="004902EC">
        <w:rPr>
          <w:sz w:val="14"/>
        </w:rPr>
        <w:t xml:space="preserve">. There is still some way to go before these prices reach the $4 plus level (still the perceived breakeven point for a number of producers). Still, after testing the low $3 range earlier in the month, </w:t>
      </w:r>
      <w:r w:rsidRPr="00EB0506">
        <w:rPr>
          <w:rStyle w:val="StyleBoldUnderline"/>
          <w:highlight w:val="yellow"/>
        </w:rPr>
        <w:t>the temperatures</w:t>
      </w:r>
      <w:r w:rsidRPr="004902EC">
        <w:rPr>
          <w:sz w:val="14"/>
        </w:rPr>
        <w:t xml:space="preserve"> in the East </w:t>
      </w:r>
      <w:r w:rsidRPr="00EB0506">
        <w:rPr>
          <w:rStyle w:val="StyleBoldUnderline"/>
          <w:highlight w:val="yellow"/>
        </w:rPr>
        <w:t>are</w:t>
      </w:r>
      <w:r w:rsidRPr="004902EC">
        <w:rPr>
          <w:rStyle w:val="StyleBoldUnderline"/>
        </w:rPr>
        <w:t xml:space="preserve"> certainly </w:t>
      </w:r>
      <w:r w:rsidRPr="00EB0506">
        <w:rPr>
          <w:rStyle w:val="StyleBoldUnderline"/>
          <w:highlight w:val="yellow"/>
        </w:rPr>
        <w:t>bringing gas</w:t>
      </w:r>
      <w:r w:rsidRPr="004902EC">
        <w:rPr>
          <w:rStyle w:val="StyleBoldUnderline"/>
        </w:rPr>
        <w:t xml:space="preserve"> back </w:t>
      </w:r>
      <w:r w:rsidRPr="00EB0506">
        <w:rPr>
          <w:rStyle w:val="StyleBoldUnderline"/>
          <w:highlight w:val="yellow"/>
        </w:rPr>
        <w:t>into perspective</w:t>
      </w:r>
      <w:r w:rsidRPr="004902EC">
        <w:rPr>
          <w:sz w:val="14"/>
        </w:rPr>
        <w:t xml:space="preserve">. </w:t>
      </w:r>
      <w:r w:rsidRPr="004902EC">
        <w:rPr>
          <w:rStyle w:val="StyleBoldUnderline"/>
        </w:rPr>
        <w:t xml:space="preserve">Natural gas </w:t>
      </w:r>
      <w:r w:rsidRPr="00EB0506">
        <w:rPr>
          <w:rStyle w:val="StyleBoldUnderline"/>
          <w:highlight w:val="yellow"/>
        </w:rPr>
        <w:t>usage remains sensitive to temperatures and weather</w:t>
      </w:r>
      <w:r w:rsidRPr="004902EC">
        <w:rPr>
          <w:rStyle w:val="StyleBoldUnderline"/>
        </w:rPr>
        <w:t xml:space="preserve"> conditions</w:t>
      </w:r>
      <w:r w:rsidRPr="004902EC">
        <w:rPr>
          <w:sz w:val="14"/>
        </w:rPr>
        <w:t xml:space="preserve"> during the winter. Last year's unusually warm temperatures depressed gas prices more than usual. That was because the amount of gas extractions was much above anticipated levels. The combination of lower demand and higher supply translated into a downward price pressures. But </w:t>
      </w:r>
      <w:r w:rsidRPr="004902EC">
        <w:rPr>
          <w:rStyle w:val="StyleBoldUnderline"/>
        </w:rPr>
        <w:t>we are in a different environment for gas production than we were a few years ago</w:t>
      </w:r>
      <w:r w:rsidRPr="004902EC">
        <w:rPr>
          <w:sz w:val="14"/>
        </w:rPr>
        <w:t xml:space="preserve">. Until 2005, the assumption was that the U.S. would need to import more liquefied natural gas (LNG) to compensate for accelerating declines in conventional domestic production. LNG overcomes the primary problem faced by natural gas users. Available supply is traditionally limited to where pipelines are running. LNG, on the other hand, cools gas to a liquid, allowing it to be transported by tankers almost anywhere by water, regasified at an import terminal, and then injected into the local pipeline network. By the middle of last decade, estimates of how much domestic gas need would have to be imported via LNG were as much as 15% and as soon as 2020. But the ability to exploit unconventional deposits (shale and tight gas, coal bed methane) has dramatically changed the equation. The Rise of U.S. Export Terminals Companies are retrofitting current import terminals to export LNG from the U.S., using shale gas excess volume as the feeder stock. Of course, that also provides an additional source of revenue for producers and processors... and added potential for investors. From a current level of zero, global estimates are putting the American component in LNG trade at 9-12% as early as 2020. This will be starting in earnest next year (2014) and there are huge markets waiting in both Asia and Europe. Europe is a straight shot from East Coast (Cove Point, MD) and Gulf States (Sabine Pass) locations. However, the Asian market remains the main LNG consumer. There, the 2014 completion of a project to deepen and widen the Panama Canal will allow LNG tankers to use the shortcut and open Asia to U.S. LNG sales. But </w:t>
      </w:r>
      <w:r w:rsidRPr="00EB0506">
        <w:rPr>
          <w:rStyle w:val="StyleBoldUnderline"/>
          <w:highlight w:val="yellow"/>
        </w:rPr>
        <w:t>LNG is not the only</w:t>
      </w:r>
      <w:r w:rsidRPr="004902EC">
        <w:rPr>
          <w:rStyle w:val="StyleBoldUnderline"/>
        </w:rPr>
        <w:t xml:space="preserve"> or even the major </w:t>
      </w:r>
      <w:r w:rsidRPr="00EB0506">
        <w:rPr>
          <w:rStyle w:val="StyleBoldUnderline"/>
          <w:highlight w:val="yellow"/>
        </w:rPr>
        <w:t>demand spike underway for gas</w:t>
      </w:r>
      <w:r w:rsidRPr="004902EC">
        <w:rPr>
          <w:sz w:val="14"/>
        </w:rPr>
        <w:t xml:space="preserve">. It's what's happening elsewhere that will be the real boon for investors. Power Plant Retirements Swell </w:t>
      </w:r>
      <w:proofErr w:type="gramStart"/>
      <w:r w:rsidRPr="00EB0506">
        <w:rPr>
          <w:rStyle w:val="StyleBoldUnderline"/>
          <w:highlight w:val="yellow"/>
        </w:rPr>
        <w:t>The</w:t>
      </w:r>
      <w:proofErr w:type="gramEnd"/>
      <w:r w:rsidRPr="00EB0506">
        <w:rPr>
          <w:rStyle w:val="StyleBoldUnderline"/>
          <w:highlight w:val="yellow"/>
        </w:rPr>
        <w:t xml:space="preserve"> U.S. will be retiring</w:t>
      </w:r>
      <w:r w:rsidRPr="004902EC">
        <w:rPr>
          <w:rStyle w:val="StyleBoldUnderline"/>
        </w:rPr>
        <w:t xml:space="preserve"> at least </w:t>
      </w:r>
      <w:r w:rsidRPr="00EB0506">
        <w:rPr>
          <w:rStyle w:val="StyleBoldUnderline"/>
          <w:highlight w:val="yellow"/>
        </w:rPr>
        <w:t>90</w:t>
      </w:r>
      <w:r w:rsidRPr="004902EC">
        <w:rPr>
          <w:rStyle w:val="StyleBoldUnderline"/>
        </w:rPr>
        <w:t xml:space="preserve"> </w:t>
      </w:r>
      <w:r w:rsidRPr="00EB0506">
        <w:rPr>
          <w:rStyle w:val="StyleBoldUnderline"/>
          <w:highlight w:val="yellow"/>
        </w:rPr>
        <w:t>GW of electricity</w:t>
      </w:r>
      <w:r w:rsidRPr="004902EC">
        <w:rPr>
          <w:rStyle w:val="StyleBoldUnderline"/>
        </w:rPr>
        <w:t xml:space="preserve"> generation by 2020</w:t>
      </w:r>
      <w:r w:rsidRPr="004902EC">
        <w:rPr>
          <w:sz w:val="14"/>
        </w:rPr>
        <w:t xml:space="preserve">, with an additional 20-30 GW likely because of new non-carbon emission limits. </w:t>
      </w:r>
      <w:r w:rsidRPr="00EB0506">
        <w:rPr>
          <w:rStyle w:val="StyleBoldUnderline"/>
          <w:highlight w:val="yellow"/>
        </w:rPr>
        <w:t xml:space="preserve">The </w:t>
      </w:r>
      <w:r w:rsidRPr="00EB0506">
        <w:rPr>
          <w:rStyle w:val="StyleBoldUnderline"/>
          <w:b/>
          <w:highlight w:val="yellow"/>
        </w:rPr>
        <w:t>vast majority of this is coal-fired</w:t>
      </w:r>
      <w:r w:rsidRPr="004902EC">
        <w:rPr>
          <w:rStyle w:val="StyleBoldUnderline"/>
          <w:b/>
        </w:rPr>
        <w:t xml:space="preserve"> </w:t>
      </w:r>
      <w:r w:rsidRPr="00EB0506">
        <w:rPr>
          <w:rStyle w:val="StyleBoldUnderline"/>
          <w:b/>
          <w:highlight w:val="yellow"/>
        </w:rPr>
        <w:t>and is being replaced by gas</w:t>
      </w:r>
      <w:r w:rsidRPr="004902EC">
        <w:rPr>
          <w:rStyle w:val="StyleBoldUnderline"/>
          <w:b/>
        </w:rPr>
        <w:t xml:space="preserve"> as the fuel of choice</w:t>
      </w:r>
      <w:r w:rsidRPr="004902EC">
        <w:rPr>
          <w:sz w:val="14"/>
        </w:rPr>
        <w:t xml:space="preserve">. </w:t>
      </w:r>
      <w:r w:rsidRPr="004902EC">
        <w:rPr>
          <w:rStyle w:val="StyleBoldUnderline"/>
        </w:rPr>
        <w:t>For each 10 GW replaced, 1.2 billion cubic feet of gas will be required daily</w:t>
      </w:r>
      <w:r w:rsidRPr="004902EC">
        <w:rPr>
          <w:sz w:val="14"/>
        </w:rPr>
        <w:t xml:space="preserve">. </w:t>
      </w:r>
      <w:r w:rsidRPr="004902EC">
        <w:rPr>
          <w:rStyle w:val="StyleBoldUnderline"/>
        </w:rPr>
        <w:t xml:space="preserve">If only half of the expected capacity replacement occurs, </w:t>
      </w:r>
      <w:r w:rsidRPr="00EB0506">
        <w:rPr>
          <w:rStyle w:val="StyleBoldUnderline"/>
          <w:highlight w:val="yellow"/>
        </w:rPr>
        <w:t xml:space="preserve">the additional requirements would </w:t>
      </w:r>
      <w:r w:rsidRPr="00EB0506">
        <w:rPr>
          <w:rStyle w:val="Emphasis"/>
          <w:highlight w:val="yellow"/>
        </w:rPr>
        <w:t>eliminate three times the current gas surplus</w:t>
      </w:r>
      <w:r w:rsidRPr="004902EC">
        <w:rPr>
          <w:rStyle w:val="Emphasis"/>
        </w:rPr>
        <w:t xml:space="preserve"> in the market</w:t>
      </w:r>
      <w:r w:rsidRPr="004902EC">
        <w:rPr>
          <w:sz w:val="14"/>
        </w:rPr>
        <w:t xml:space="preserve">. </w:t>
      </w:r>
      <w:r w:rsidRPr="00EB0506">
        <w:rPr>
          <w:rStyle w:val="StyleBoldUnderline"/>
          <w:highlight w:val="yellow"/>
        </w:rPr>
        <w:t>The</w:t>
      </w:r>
      <w:r w:rsidRPr="004902EC">
        <w:rPr>
          <w:sz w:val="14"/>
        </w:rPr>
        <w:t xml:space="preserve"> LNG and </w:t>
      </w:r>
      <w:r w:rsidRPr="00EB0506">
        <w:rPr>
          <w:rStyle w:val="StyleBoldUnderline"/>
          <w:highlight w:val="yellow"/>
        </w:rPr>
        <w:t xml:space="preserve">power needs will </w:t>
      </w:r>
      <w:r w:rsidRPr="00EB0506">
        <w:rPr>
          <w:rStyle w:val="Emphasis"/>
          <w:highlight w:val="yellow"/>
        </w:rPr>
        <w:t>buttress the demand side</w:t>
      </w:r>
      <w:r w:rsidRPr="004902EC">
        <w:rPr>
          <w:rStyle w:val="StyleBoldUnderline"/>
        </w:rPr>
        <w:t xml:space="preserve"> regardless of what Mother Nature chooses to do this winter</w:t>
      </w:r>
      <w:r w:rsidRPr="004902EC">
        <w:rPr>
          <w:sz w:val="14"/>
        </w:rPr>
        <w:t xml:space="preserve">. </w:t>
      </w:r>
      <w:r w:rsidRPr="00EB0506">
        <w:rPr>
          <w:rStyle w:val="StyleBoldUnderline"/>
          <w:highlight w:val="yellow"/>
        </w:rPr>
        <w:t>There are also increasing usages in</w:t>
      </w:r>
      <w:r w:rsidRPr="004902EC">
        <w:rPr>
          <w:rStyle w:val="StyleBoldUnderline"/>
        </w:rPr>
        <w:t xml:space="preserve"> other areas</w:t>
      </w:r>
      <w:r w:rsidRPr="004902EC">
        <w:rPr>
          <w:sz w:val="14"/>
        </w:rPr>
        <w:t xml:space="preserve">: </w:t>
      </w:r>
      <w:r w:rsidRPr="004902EC">
        <w:rPr>
          <w:rStyle w:val="StyleBoldUnderline"/>
        </w:rPr>
        <w:t>As replacement for crude oil as raw material for petrochemical production</w:t>
      </w:r>
      <w:r w:rsidRPr="004902EC">
        <w:rPr>
          <w:sz w:val="14"/>
        </w:rPr>
        <w:t xml:space="preserve">, fertilizer and all manner of plastics and components; </w:t>
      </w:r>
      <w:r w:rsidRPr="004902EC">
        <w:rPr>
          <w:rStyle w:val="StyleBoldUnderline"/>
        </w:rPr>
        <w:t xml:space="preserve">In broad </w:t>
      </w:r>
      <w:r w:rsidRPr="00EB0506">
        <w:rPr>
          <w:rStyle w:val="StyleBoldUnderline"/>
          <w:highlight w:val="yellow"/>
        </w:rPr>
        <w:t>industrial uses</w:t>
      </w:r>
      <w:r w:rsidRPr="004902EC">
        <w:rPr>
          <w:sz w:val="14"/>
        </w:rPr>
        <w:t xml:space="preserve"> from normal energy requirements to the development of new chemical and related lines (this industrial use likely to be the lack to kick in after a recession); and, In the expansion of LNG and compressed natural gas (CNG) as a vehicle fuel (already underway in heavy trucks). All of this has prompted upward revisions in what had been still weak gas pricing estimates. Most analysts are putting the target at about a dollar above current prices (currently this morning about $3.53 per 1,000 cubic feet, or million BTUs, the NYMEX futures contract unit). My estimate puts natural gas prices at around $4.65. However, </w:t>
      </w:r>
      <w:r w:rsidRPr="004902EC">
        <w:rPr>
          <w:rStyle w:val="StyleBoldUnderline"/>
        </w:rPr>
        <w:t xml:space="preserve">just about </w:t>
      </w:r>
      <w:r w:rsidRPr="00EB0506">
        <w:rPr>
          <w:rStyle w:val="StyleBoldUnderline"/>
          <w:highlight w:val="yellow"/>
        </w:rPr>
        <w:t>everybody is looking at</w:t>
      </w:r>
      <w:r w:rsidRPr="004902EC">
        <w:rPr>
          <w:rStyle w:val="StyleBoldUnderline"/>
        </w:rPr>
        <w:t xml:space="preserve"> new utilizations for </w:t>
      </w:r>
      <w:r w:rsidRPr="00EB0506">
        <w:rPr>
          <w:rStyle w:val="StyleBoldUnderline"/>
          <w:highlight w:val="yellow"/>
        </w:rPr>
        <w:t xml:space="preserve">gas increasing the price to </w:t>
      </w:r>
      <w:r w:rsidRPr="00EB0506">
        <w:rPr>
          <w:rStyle w:val="Emphasis"/>
          <w:highlight w:val="yellow"/>
        </w:rPr>
        <w:t>about $6</w:t>
      </w:r>
      <w:r w:rsidRPr="004902EC">
        <w:rPr>
          <w:sz w:val="14"/>
        </w:rPr>
        <w:t xml:space="preserve"> by as early as 2015 or 2016.</w:t>
      </w:r>
    </w:p>
    <w:p w:rsidR="00872009" w:rsidRPr="006C6406" w:rsidRDefault="00872009" w:rsidP="00872009"/>
    <w:p w:rsidR="00872009" w:rsidRDefault="00872009" w:rsidP="00872009">
      <w:pPr>
        <w:pStyle w:val="Heading3"/>
      </w:pPr>
      <w:r>
        <w:lastRenderedPageBreak/>
        <w:t>Whiteness K – 2AC</w:t>
      </w:r>
    </w:p>
    <w:p w:rsidR="00872009" w:rsidRPr="00733817" w:rsidRDefault="00872009" w:rsidP="00872009">
      <w:pPr>
        <w:pStyle w:val="Heading4"/>
      </w:pPr>
      <w:r>
        <w:t>Whiteness</w:t>
      </w:r>
      <w:r w:rsidRPr="00733817">
        <w:t xml:space="preserve"> isn’t a monolithic root cause---</w:t>
      </w:r>
      <w:r>
        <w:t>they shut</w:t>
      </w:r>
      <w:r w:rsidRPr="00733817">
        <w:t xml:space="preserve"> off pr</w:t>
      </w:r>
      <w:r>
        <w:t>oductive debate over solutions – means the alt fails</w:t>
      </w:r>
    </w:p>
    <w:p w:rsidR="00872009" w:rsidRDefault="00872009" w:rsidP="00872009">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872009" w:rsidRPr="00A1798B" w:rsidRDefault="00872009" w:rsidP="00872009">
      <w:pPr>
        <w:pStyle w:val="cardtext"/>
        <w:ind w:left="0"/>
        <w:rPr>
          <w:sz w:val="10"/>
        </w:rPr>
      </w:pPr>
      <w:r w:rsidRPr="00F40135">
        <w:rPr>
          <w:rStyle w:val="StyleBoldUnderline"/>
        </w:rPr>
        <w:t xml:space="preserve">Others </w:t>
      </w:r>
      <w:r w:rsidRPr="003733DF">
        <w:rPr>
          <w:sz w:val="10"/>
        </w:rPr>
        <w:t xml:space="preserve">might </w:t>
      </w:r>
      <w:r w:rsidRPr="00F40135">
        <w:rPr>
          <w:rStyle w:val="StyleBoldUnderline"/>
        </w:rPr>
        <w:t>challenge the distinction between ideological and structural causes of black disadvantage</w:t>
      </w:r>
      <w:r w:rsidRPr="003733DF">
        <w:rPr>
          <w:sz w:val="10"/>
        </w:rPr>
        <w:t xml:space="preserve">, on the grounds that </w:t>
      </w:r>
      <w:r w:rsidRPr="00F40135">
        <w:rPr>
          <w:rStyle w:val="StyleBoldUnderline"/>
        </w:rPr>
        <w:t>we are rarely</w:t>
      </w:r>
      <w:r w:rsidRPr="003733DF">
        <w:rPr>
          <w:sz w:val="10"/>
        </w:rPr>
        <w:t xml:space="preserve">, if ever, </w:t>
      </w:r>
      <w:r w:rsidRPr="00F40135">
        <w:rPr>
          <w:rStyle w:val="StyleBoldUnderline"/>
        </w:rPr>
        <w:t>able to</w:t>
      </w:r>
      <w:r w:rsidRPr="003733DF">
        <w:rPr>
          <w:sz w:val="10"/>
        </w:rPr>
        <w:t xml:space="preserve"> so </w:t>
      </w:r>
      <w:r w:rsidRPr="00F40135">
        <w:rPr>
          <w:rStyle w:val="StyleBoldUnderline"/>
        </w:rPr>
        <w:t>neatly separate these factors</w:t>
      </w:r>
      <w:r w:rsidRPr="003733DF">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AA56C8">
        <w:rPr>
          <w:rStyle w:val="StyleBoldUnderline"/>
          <w:highlight w:val="yellow"/>
        </w:rPr>
        <w:t>it would be</w:t>
      </w:r>
      <w:r w:rsidRPr="00AA56C8">
        <w:rPr>
          <w:sz w:val="10"/>
          <w:highlight w:val="yellow"/>
        </w:rPr>
        <w:t xml:space="preserve"> </w:t>
      </w:r>
      <w:r w:rsidRPr="003733DF">
        <w:rPr>
          <w:sz w:val="10"/>
        </w:rPr>
        <w:t xml:space="preserve">difficult, if not </w:t>
      </w:r>
      <w:r w:rsidRPr="00AA56C8">
        <w:rPr>
          <w:rStyle w:val="StyleBoldUnderline"/>
          <w:highlight w:val="yellow"/>
        </w:rPr>
        <w:t xml:space="preserve">impossible, for the </w:t>
      </w:r>
      <w:r w:rsidRPr="00F40135">
        <w:rPr>
          <w:rStyle w:val="StyleBoldUnderline"/>
        </w:rPr>
        <w:t xml:space="preserve">members of a poor </w:t>
      </w:r>
      <w:r w:rsidRPr="00AA56C8">
        <w:rPr>
          <w:rStyle w:val="StyleBoldUnderline"/>
          <w:highlight w:val="yellow"/>
        </w:rPr>
        <w:t xml:space="preserve">black community to determine </w:t>
      </w:r>
      <w:r w:rsidRPr="00F40135">
        <w:rPr>
          <w:rStyle w:val="StyleBoldUnderline"/>
        </w:rPr>
        <w:t xml:space="preserve">with any accuracy </w:t>
      </w:r>
      <w:r w:rsidRPr="00AA56C8">
        <w:rPr>
          <w:rStyle w:val="StyleBoldUnderline"/>
          <w:highlight w:val="yellow"/>
        </w:rPr>
        <w:t xml:space="preserve">whether their impoverished condition is due </w:t>
      </w:r>
      <w:r w:rsidRPr="00F40135">
        <w:rPr>
          <w:rStyle w:val="StyleBoldUnderline"/>
        </w:rPr>
        <w:t xml:space="preserve">primarily </w:t>
      </w:r>
      <w:r w:rsidRPr="00AA56C8">
        <w:rPr>
          <w:rStyle w:val="StyleBoldUnderline"/>
          <w:highlight w:val="yellow"/>
        </w:rPr>
        <w:t>to institutional racism</w:t>
      </w:r>
      <w:r w:rsidRPr="003733DF">
        <w:rPr>
          <w:sz w:val="10"/>
        </w:rPr>
        <w:t xml:space="preserve">, the impact of past racial injustice, </w:t>
      </w:r>
      <w:r w:rsidRPr="00F40135">
        <w:rPr>
          <w:rStyle w:val="StyleBoldUnderline"/>
        </w:rPr>
        <w:t>the increasing technological basis of the economy, shrinking state budgets</w:t>
      </w:r>
      <w:r w:rsidRPr="003733DF">
        <w:rPr>
          <w:sz w:val="10"/>
        </w:rPr>
        <w:t xml:space="preserve">, the vicissitudes of </w:t>
      </w:r>
      <w:r w:rsidRPr="00AA56C8">
        <w:rPr>
          <w:rStyle w:val="StyleBoldUnderline"/>
          <w:highlight w:val="yellow"/>
        </w:rPr>
        <w:t>world trade</w:t>
      </w:r>
      <w:r w:rsidRPr="00AA56C8">
        <w:rPr>
          <w:sz w:val="10"/>
          <w:highlight w:val="yellow"/>
        </w:rPr>
        <w:t>,</w:t>
      </w:r>
      <w:r w:rsidRPr="003733DF">
        <w:rPr>
          <w:sz w:val="10"/>
        </w:rPr>
        <w:t xml:space="preserve"> the ascendancy of </w:t>
      </w:r>
      <w:r w:rsidRPr="00AA56C8">
        <w:rPr>
          <w:rStyle w:val="StyleBoldUnderline"/>
          <w:highlight w:val="yellow"/>
        </w:rPr>
        <w:t>conservative ideology</w:t>
      </w:r>
      <w:r w:rsidRPr="00F40135">
        <w:rPr>
          <w:rStyle w:val="StyleBoldUnderline"/>
        </w:rPr>
        <w:t>,</w:t>
      </w:r>
      <w:r w:rsidRPr="003733DF">
        <w:rPr>
          <w:sz w:val="10"/>
        </w:rPr>
        <w:t xml:space="preserve"> </w:t>
      </w:r>
      <w:r w:rsidRPr="00F40135">
        <w:rPr>
          <w:rStyle w:val="StyleBoldUnderline"/>
        </w:rPr>
        <w:t>poorly funded schools</w:t>
      </w:r>
      <w:r w:rsidRPr="003733DF">
        <w:rPr>
          <w:sz w:val="10"/>
        </w:rPr>
        <w:t xml:space="preserve">, lack of personal initiative, </w:t>
      </w:r>
      <w:r w:rsidRPr="00F40135">
        <w:rPr>
          <w:rStyle w:val="StyleBoldUnderline"/>
        </w:rPr>
        <w:t>a violent drug trade</w:t>
      </w:r>
      <w:r w:rsidRPr="003733DF">
        <w:rPr>
          <w:sz w:val="10"/>
        </w:rPr>
        <w:t xml:space="preserve"> that deters business investment, </w:t>
      </w:r>
      <w:r w:rsidRPr="00F40135">
        <w:rPr>
          <w:rStyle w:val="StyleBoldUnderline"/>
        </w:rPr>
        <w:t>some combination of these factors,</w:t>
      </w:r>
      <w:r w:rsidRPr="003733DF">
        <w:rPr>
          <w:sz w:val="10"/>
        </w:rPr>
        <w:t xml:space="preserve"> </w:t>
      </w:r>
      <w:r w:rsidRPr="00AA56C8">
        <w:rPr>
          <w:rStyle w:val="StyleBoldUnderline"/>
          <w:highlight w:val="yellow"/>
        </w:rPr>
        <w:t>or some other explanation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AA56C8">
        <w:rPr>
          <w:rStyle w:val="StyleBoldUnderline"/>
          <w:highlight w:val="yellow"/>
        </w:rPr>
        <w:t>There are</w:t>
      </w:r>
      <w:r w:rsidRPr="00AA56C8">
        <w:rPr>
          <w:sz w:val="10"/>
          <w:highlight w:val="yellow"/>
        </w:rPr>
        <w:t xml:space="preserve"> </w:t>
      </w:r>
      <w:r w:rsidRPr="003733DF">
        <w:rPr>
          <w:sz w:val="10"/>
        </w:rPr>
        <w:t xml:space="preserve">very real </w:t>
      </w:r>
      <w:r w:rsidRPr="00AA56C8">
        <w:rPr>
          <w:rStyle w:val="StyleBoldUnderline"/>
          <w:highlight w:val="yellow"/>
        </w:rPr>
        <w:t>empirical difficulties in determining</w:t>
      </w:r>
      <w:r>
        <w:rPr>
          <w:rStyle w:val="underline"/>
        </w:rPr>
        <w:t xml:space="preserve"> </w:t>
      </w:r>
      <w:r w:rsidRPr="00F40135">
        <w:rPr>
          <w:rStyle w:val="StyleBoldUnderline"/>
        </w:rPr>
        <w:t xml:space="preserve">the specific </w:t>
      </w:r>
      <w:r w:rsidRPr="00AA56C8">
        <w:rPr>
          <w:rStyle w:val="StyleBoldUnderline"/>
          <w:highlight w:val="yellow"/>
        </w:rPr>
        <w:t>causal significance of the factors</w:t>
      </w:r>
      <w:r w:rsidRPr="00F40135">
        <w:rPr>
          <w:rStyle w:val="StyleBoldUnderline"/>
        </w:rPr>
        <w:t xml:space="preserve"> that create and perpetuate black disadvantage</w:t>
      </w:r>
      <w:r w:rsidRPr="003733DF">
        <w:rPr>
          <w:sz w:val="10"/>
        </w:rPr>
        <w:t xml:space="preserve">; nonetheless, it is clear that these factors exist and that </w:t>
      </w:r>
      <w:r w:rsidRPr="00AA56C8">
        <w:rPr>
          <w:rStyle w:val="StyleBoldUnderline"/>
          <w:highlight w:val="yellow"/>
        </w:rPr>
        <w:t xml:space="preserve">justice will demand </w:t>
      </w:r>
      <w:r w:rsidRPr="00F40135">
        <w:rPr>
          <w:rStyle w:val="StyleBoldUnderline"/>
        </w:rPr>
        <w:t xml:space="preserve">different </w:t>
      </w:r>
      <w:r w:rsidRPr="00AA56C8">
        <w:rPr>
          <w:rStyle w:val="StyleBoldUnderline"/>
          <w:highlight w:val="yellow"/>
        </w:rPr>
        <w:t>practical remedies according to each</w:t>
      </w:r>
      <w:r w:rsidRPr="00F40135">
        <w:rPr>
          <w:rStyle w:val="StyleBoldUnderline"/>
        </w:rPr>
        <w:t xml:space="preserve"> </w:t>
      </w:r>
      <w:r w:rsidRPr="00AA56C8">
        <w:rPr>
          <w:rStyle w:val="StyleBoldUnderline"/>
          <w:highlight w:val="yellow"/>
        </w:rPr>
        <w:t>factor</w:t>
      </w:r>
      <w:r w:rsidRPr="00F40135">
        <w:rPr>
          <w:rStyle w:val="StyleBoldUnderline"/>
        </w:rPr>
        <w:t xml:space="preserve">'s relative impact on blacks' life chances. We must acknowledge that </w:t>
      </w:r>
      <w:r w:rsidRPr="00AA56C8">
        <w:rPr>
          <w:rStyle w:val="StyleBoldUnderline"/>
          <w:highlight w:val="yellow"/>
        </w:rPr>
        <w:t>our social world is complicated</w:t>
      </w:r>
      <w:r w:rsidRPr="003733DF">
        <w:rPr>
          <w:sz w:val="10"/>
        </w:rPr>
        <w:t xml:space="preserve"> and not immediately transparent to common sense, </w:t>
      </w:r>
      <w:r w:rsidRPr="00F40135">
        <w:rPr>
          <w:rStyle w:val="StyleBoldUnderline"/>
        </w:rPr>
        <w:t xml:space="preserve">and </w:t>
      </w:r>
      <w:r w:rsidRPr="00AA56C8">
        <w:rPr>
          <w:rStyle w:val="StyleBoldUnderline"/>
          <w:highlight w:val="yellow"/>
        </w:rPr>
        <w:t xml:space="preserve">thus </w:t>
      </w:r>
      <w:r w:rsidRPr="00F40135">
        <w:rPr>
          <w:rStyle w:val="StyleBoldUnderline"/>
        </w:rPr>
        <w:t xml:space="preserve">that systematic </w:t>
      </w:r>
      <w:r w:rsidRPr="00AA56C8">
        <w:rPr>
          <w:rStyle w:val="StyleBoldUnderline"/>
          <w:highlight w:val="yellow"/>
        </w:rPr>
        <w:t xml:space="preserve">empirical inquiry, </w:t>
      </w:r>
      <w:r w:rsidRPr="00F40135">
        <w:rPr>
          <w:rStyle w:val="StyleBoldUnderline"/>
        </w:rPr>
        <w:t xml:space="preserve">historical studies, and rigorous social analysis </w:t>
      </w:r>
      <w:r w:rsidRPr="00AA56C8">
        <w:rPr>
          <w:rStyle w:val="StyleBoldUnderline"/>
          <w:highlight w:val="yellow"/>
        </w:rPr>
        <w:t xml:space="preserve">are required to reveal </w:t>
      </w:r>
      <w:r w:rsidRPr="00F40135">
        <w:rPr>
          <w:rStyle w:val="StyleBoldUnderline"/>
        </w:rPr>
        <w:t xml:space="preserve">its </w:t>
      </w:r>
      <w:r w:rsidRPr="00AA56C8">
        <w:rPr>
          <w:rStyle w:val="StyleBoldUnderline"/>
          <w:highlight w:val="yellow"/>
        </w:rPr>
        <w:t xml:space="preserve">systemic structure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AA56C8">
        <w:rPr>
          <w:rStyle w:val="StyleBoldUnderline"/>
          <w:highlight w:val="yellow"/>
        </w:rPr>
        <w:t>We must</w:t>
      </w:r>
      <w:r w:rsidRPr="00F40135">
        <w:rPr>
          <w:rStyle w:val="StyleBoldUnderline"/>
        </w:rPr>
        <w:t xml:space="preserve"> instead </w:t>
      </w:r>
      <w:r w:rsidRPr="00AA56C8">
        <w:rPr>
          <w:rStyle w:val="StyleBoldUnderline"/>
          <w:highlight w:val="yellow"/>
        </w:rPr>
        <w:t>rely on</w:t>
      </w:r>
      <w:r w:rsidRPr="00F40135">
        <w:rPr>
          <w:rStyle w:val="StyleBoldUnderline"/>
        </w:rPr>
        <w:t xml:space="preserve"> open public </w:t>
      </w:r>
      <w:r w:rsidRPr="00AA56C8">
        <w:rPr>
          <w:rStyle w:val="StyleBoldUnderline"/>
          <w:highlight w:val="yellow"/>
        </w:rPr>
        <w:t>debate</w:t>
      </w:r>
      <w:r w:rsidRPr="003733DF">
        <w:rPr>
          <w:sz w:val="10"/>
        </w:rPr>
        <w:t>—among politicians, scholars, policy makers, intellectuals, and ordinary citizens—</w:t>
      </w:r>
      <w:r w:rsidRPr="00F40135">
        <w:rPr>
          <w:rStyle w:val="StyleBoldUnderline"/>
        </w:rPr>
        <w:t xml:space="preserve">with the aim of </w:t>
      </w:r>
      <w:r w:rsidRPr="00AA56C8">
        <w:rPr>
          <w:rStyle w:val="StyleBoldUnderline"/>
          <w:highlight w:val="yellow"/>
        </w:rPr>
        <w:t xml:space="preserve">garnering rationally motivated </w:t>
      </w:r>
      <w:r w:rsidRPr="00F40135">
        <w:rPr>
          <w:rStyle w:val="StyleBoldUnderline"/>
        </w:rPr>
        <w:t xml:space="preserve">and informed </w:t>
      </w:r>
      <w:r w:rsidRPr="00AA56C8">
        <w:rPr>
          <w:rStyle w:val="StyleBoldUnderline"/>
          <w:highlight w:val="yellow"/>
        </w:rPr>
        <w:t>consensus</w:t>
      </w:r>
      <w:r w:rsidRPr="00F40135">
        <w:rPr>
          <w:rStyle w:val="StyleBoldUnderline"/>
        </w:rPr>
        <w:t>.</w:t>
      </w:r>
      <w:r w:rsidRPr="003733DF">
        <w:rPr>
          <w:sz w:val="10"/>
        </w:rPr>
        <w:t xml:space="preserve">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AA56C8">
        <w:rPr>
          <w:rStyle w:val="StyleBoldUnderline"/>
          <w:highlight w:val="yellow"/>
        </w:rPr>
        <w:t>Attention to</w:t>
      </w:r>
      <w:r w:rsidRPr="00AA56C8">
        <w:rPr>
          <w:rStyle w:val="underline"/>
          <w:highlight w:val="yellow"/>
        </w:rPr>
        <w:t xml:space="preserve"> </w:t>
      </w:r>
      <w:r w:rsidRPr="00F40135">
        <w:rPr>
          <w:rStyle w:val="StyleBoldUnderline"/>
        </w:rPr>
        <w:t>these</w:t>
      </w:r>
      <w:r>
        <w:rPr>
          <w:rStyle w:val="underline"/>
        </w:rPr>
        <w:t xml:space="preserve"> </w:t>
      </w:r>
      <w:r w:rsidRPr="00AA56C8">
        <w:rPr>
          <w:rStyle w:val="StyleBoldUnderline"/>
          <w:highlight w:val="yellow"/>
        </w:rPr>
        <w:t>distinctions</w:t>
      </w:r>
      <w:r w:rsidRPr="00F40135">
        <w:rPr>
          <w:rStyle w:val="StyleBoldUnderline"/>
        </w:rPr>
        <w:t xml:space="preserve"> might help</w:t>
      </w:r>
      <w:r w:rsidRPr="003733DF">
        <w:rPr>
          <w:sz w:val="10"/>
        </w:rPr>
        <w:t xml:space="preserve"> </w:t>
      </w:r>
      <w:r w:rsidRPr="00AA56C8">
        <w:rPr>
          <w:rStyle w:val="StyleBoldUnderline"/>
          <w:highlight w:val="yellow"/>
        </w:rPr>
        <w:t>expose the superficiality of theories that seek to reduce all the social obstacles that blacks face to</w:t>
      </w:r>
      <w:r w:rsidRPr="00AA56C8">
        <w:rPr>
          <w:sz w:val="10"/>
          <w:highlight w:val="yellow"/>
        </w:rPr>
        <w:t xml:space="preserve"> </w:t>
      </w:r>
      <w:r w:rsidRPr="003733DF">
        <w:rPr>
          <w:sz w:val="10"/>
        </w:rPr>
        <w:t xml:space="preserve">contemporary forms of racism or </w:t>
      </w:r>
      <w:r w:rsidRPr="00AA56C8">
        <w:rPr>
          <w:rStyle w:val="Emphasis"/>
          <w:highlight w:val="yellow"/>
        </w:rPr>
        <w:t>white supremacy</w:t>
      </w:r>
      <w:r w:rsidRPr="00AA56C8">
        <w:rPr>
          <w:sz w:val="10"/>
          <w:highlight w:val="yellow"/>
        </w:rPr>
        <w:t xml:space="preserve">. </w:t>
      </w:r>
      <w:r w:rsidRPr="00AA56C8">
        <w:rPr>
          <w:rStyle w:val="underline"/>
          <w:highlight w:val="yellow"/>
        </w:rPr>
        <w:t>A more</w:t>
      </w:r>
      <w:r w:rsidRPr="00AA56C8">
        <w:rPr>
          <w:sz w:val="10"/>
          <w:highlight w:val="yellow"/>
        </w:rPr>
        <w:t xml:space="preserve"> </w:t>
      </w:r>
      <w:r w:rsidRPr="003733DF">
        <w:rPr>
          <w:sz w:val="10"/>
        </w:rPr>
        <w:t xml:space="preserve">penetrating, </w:t>
      </w:r>
      <w:r w:rsidRPr="00F40135">
        <w:rPr>
          <w:rStyle w:val="StyleBoldUnderline"/>
          <w:b/>
        </w:rPr>
        <w:t xml:space="preserve">subtle, and </w:t>
      </w:r>
      <w:r w:rsidRPr="00AA56C8">
        <w:rPr>
          <w:rStyle w:val="StyleBoldUnderline"/>
          <w:b/>
          <w:highlight w:val="yellow"/>
        </w:rPr>
        <w:t xml:space="preserve">empirically grounded analysis is needed to comprehend </w:t>
      </w:r>
      <w:r w:rsidRPr="00F40135">
        <w:rPr>
          <w:rStyle w:val="StyleBoldUnderline"/>
          <w:b/>
        </w:rPr>
        <w:t xml:space="preserve">the causes of racial </w:t>
      </w:r>
      <w:r w:rsidRPr="00AA56C8">
        <w:rPr>
          <w:rStyle w:val="StyleBoldUnderline"/>
          <w:b/>
          <w:highlight w:val="yellow"/>
        </w:rPr>
        <w:t xml:space="preserve">inequality </w:t>
      </w:r>
      <w:r w:rsidRPr="00F40135">
        <w:rPr>
          <w:rStyle w:val="StyleBoldUnderline"/>
          <w:b/>
        </w:rPr>
        <w:t>and black disadvantage</w:t>
      </w:r>
      <w:r w:rsidRPr="003733DF">
        <w:rPr>
          <w:sz w:val="10"/>
        </w:rPr>
        <w:t xml:space="preserve">. Indeed, these distinctions highlight the necessity to probe deeper to find the causes of contemporary forms of racism, as some </w:t>
      </w:r>
      <w:r w:rsidRPr="00F40135">
        <w:rPr>
          <w:rStyle w:val="StyleBoldUnderline"/>
        </w:rPr>
        <w:t>racial conflict may be a symptom of broader problems or recent social developments (such as immigration policy</w:t>
      </w:r>
      <w:r w:rsidRPr="003733DF">
        <w:rPr>
          <w:sz w:val="10"/>
        </w:rPr>
        <w:t xml:space="preserve"> or reduced federal funding for higher education).</w:t>
      </w:r>
    </w:p>
    <w:p w:rsidR="00872009" w:rsidRPr="004A0416" w:rsidRDefault="00872009" w:rsidP="00872009">
      <w:pPr>
        <w:pStyle w:val="Heading4"/>
      </w:pPr>
      <w:r w:rsidRPr="00AC604A">
        <w:t>Alt causes</w:t>
      </w:r>
      <w:r>
        <w:t xml:space="preserve"> </w:t>
      </w:r>
      <w:r w:rsidRPr="00AC604A">
        <w:rPr>
          <w:u w:val="single"/>
        </w:rPr>
        <w:t>political stasis</w:t>
      </w:r>
      <w:r>
        <w:t xml:space="preserve"> – </w:t>
      </w:r>
      <w:r w:rsidRPr="00186B52">
        <w:rPr>
          <w:u w:val="single"/>
        </w:rPr>
        <w:t>perm is best</w:t>
      </w:r>
    </w:p>
    <w:p w:rsidR="00872009" w:rsidRPr="004A0416" w:rsidRDefault="00872009" w:rsidP="00872009">
      <w:pPr>
        <w:rPr>
          <w:rFonts w:eastAsia="Calibri"/>
          <w:szCs w:val="20"/>
        </w:rPr>
      </w:pPr>
      <w:r w:rsidRPr="00E902DA">
        <w:rPr>
          <w:rStyle w:val="StyleStyleBold12pt"/>
        </w:rPr>
        <w:t>Moten 8</w:t>
      </w:r>
      <w:r w:rsidRPr="004A0416">
        <w:rPr>
          <w:rFonts w:eastAsia="Calibri"/>
          <w:szCs w:val="20"/>
        </w:rPr>
        <w:t xml:space="preserve"> (Fred, Helen L. Bevington Prof. of Modern Poetry @ Duke U., “Black Op,” Proceedings of the Modern Language Association of America, pp. 1745)</w:t>
      </w:r>
    </w:p>
    <w:p w:rsidR="00872009" w:rsidRPr="004A0416" w:rsidRDefault="00872009" w:rsidP="00872009">
      <w:pPr>
        <w:rPr>
          <w:rFonts w:eastAsia="Calibri"/>
          <w:szCs w:val="20"/>
        </w:rPr>
      </w:pPr>
      <w:r w:rsidRPr="004A0416">
        <w:rPr>
          <w:rFonts w:eastAsia="Calibri"/>
          <w:szCs w:val="20"/>
        </w:rPr>
        <w:t>*Paleonymic is the deconstruction term for creating new words for old terms</w:t>
      </w:r>
    </w:p>
    <w:p w:rsidR="00872009" w:rsidRPr="004A0416" w:rsidRDefault="00872009" w:rsidP="00872009">
      <w:pPr>
        <w:rPr>
          <w:rFonts w:eastAsia="Calibri"/>
          <w:bCs/>
          <w:szCs w:val="20"/>
          <w:u w:val="single"/>
        </w:rPr>
      </w:pPr>
      <w:r w:rsidRPr="00FE6406">
        <w:rPr>
          <w:rFonts w:eastAsia="Calibri"/>
          <w:bCs/>
          <w:szCs w:val="20"/>
          <w:u w:val="single"/>
        </w:rPr>
        <w:t>All this</w:t>
      </w:r>
      <w:r w:rsidRPr="004A0416">
        <w:rPr>
          <w:rFonts w:eastAsia="Calibri"/>
          <w:sz w:val="10"/>
          <w:szCs w:val="20"/>
        </w:rPr>
        <w:t>—which was always so essentially and authentically clear in its wrought, inventive, righteous obscurity—</w:t>
      </w:r>
      <w:r w:rsidRPr="004A0416">
        <w:rPr>
          <w:rFonts w:eastAsia="Calibri"/>
          <w:bCs/>
          <w:szCs w:val="20"/>
          <w:u w:val="single"/>
        </w:rPr>
        <w:t xml:space="preserve">now often </w:t>
      </w:r>
      <w:r w:rsidRPr="00FE6406">
        <w:rPr>
          <w:rFonts w:eastAsia="Calibri"/>
          <w:bCs/>
          <w:szCs w:val="20"/>
          <w:u w:val="single"/>
        </w:rPr>
        <w:t xml:space="preserve">suffers being revealed and reviled in </w:t>
      </w:r>
      <w:r w:rsidRPr="00AA56C8">
        <w:rPr>
          <w:rFonts w:eastAsia="Calibri"/>
          <w:bCs/>
          <w:szCs w:val="20"/>
          <w:highlight w:val="yellow"/>
          <w:u w:val="single"/>
        </w:rPr>
        <w:t>critique that advances</w:t>
      </w:r>
      <w:r w:rsidRPr="00FE6406">
        <w:rPr>
          <w:rFonts w:eastAsia="Calibri"/>
          <w:bCs/>
          <w:szCs w:val="20"/>
          <w:u w:val="single"/>
        </w:rPr>
        <w:t xml:space="preserve"> by</w:t>
      </w:r>
      <w:r w:rsidRPr="004A0416">
        <w:rPr>
          <w:rFonts w:eastAsia="Calibri"/>
          <w:bCs/>
          <w:szCs w:val="20"/>
          <w:u w:val="single"/>
        </w:rPr>
        <w:t xml:space="preserve"> way of what is supposed to be </w:t>
      </w:r>
      <w:r w:rsidRPr="00AA56C8">
        <w:rPr>
          <w:rFonts w:eastAsia="Calibri"/>
          <w:bCs/>
          <w:szCs w:val="20"/>
          <w:highlight w:val="yellow"/>
          <w:u w:val="single"/>
        </w:rPr>
        <w:t xml:space="preserve">the </w:t>
      </w:r>
      <w:r w:rsidRPr="00AA56C8">
        <w:rPr>
          <w:rStyle w:val="Emphasis"/>
          <w:highlight w:val="yellow"/>
        </w:rPr>
        <w:t>closure of authenticity</w:t>
      </w:r>
      <w:r w:rsidRPr="004A0416">
        <w:rPr>
          <w:rFonts w:eastAsia="Calibri"/>
          <w:bCs/>
          <w:szCs w:val="20"/>
          <w:u w:val="single"/>
        </w:rPr>
        <w:t xml:space="preserve">, essence, </w:t>
      </w:r>
      <w:r w:rsidRPr="00AA56C8">
        <w:rPr>
          <w:rStyle w:val="Emphasis"/>
          <w:highlight w:val="yellow"/>
        </w:rPr>
        <w:t>and experience</w:t>
      </w:r>
      <w:r w:rsidRPr="004A0416">
        <w:rPr>
          <w:rFonts w:eastAsia="Calibri"/>
          <w:bCs/>
          <w:szCs w:val="20"/>
          <w:u w:val="single"/>
        </w:rPr>
        <w:t>, all of which continue to be made to share the most precise and predictably easy-to-dismiss name</w:t>
      </w:r>
      <w:r w:rsidRPr="004A0416">
        <w:rPr>
          <w:rFonts w:eastAsia="Calibri"/>
          <w:sz w:val="10"/>
          <w:szCs w:val="20"/>
        </w:rPr>
        <w:t xml:space="preserve">, local habitation, and communal form of life. </w:t>
      </w:r>
      <w:r w:rsidRPr="00FE6406">
        <w:rPr>
          <w:rFonts w:eastAsia="Calibri"/>
          <w:bCs/>
          <w:szCs w:val="20"/>
          <w:u w:val="single"/>
        </w:rPr>
        <w:t>That blackness is often profiled and found wanting what it is and has</w:t>
      </w:r>
      <w:r w:rsidRPr="004A0416">
        <w:rPr>
          <w:rFonts w:eastAsia="Calibri"/>
          <w:sz w:val="10"/>
          <w:szCs w:val="20"/>
        </w:rPr>
        <w:t xml:space="preserve">, in work that involuntarily falls under the admittedly imprecise rubric of African American studies, </w:t>
      </w:r>
      <w:r w:rsidRPr="00FE6406">
        <w:rPr>
          <w:rFonts w:eastAsia="Calibri"/>
          <w:bCs/>
          <w:szCs w:val="20"/>
          <w:u w:val="single"/>
        </w:rPr>
        <w:t xml:space="preserve">is also unsurprising and is due not so much to chauvinistic reactions to real or perceived chauvinism but to the fact that </w:t>
      </w:r>
      <w:r w:rsidRPr="00AA56C8">
        <w:rPr>
          <w:rFonts w:eastAsia="Calibri"/>
          <w:bCs/>
          <w:szCs w:val="20"/>
          <w:highlight w:val="yellow"/>
          <w:u w:val="single"/>
        </w:rPr>
        <w:t xml:space="preserve">blackness’s </w:t>
      </w:r>
      <w:r w:rsidRPr="00AA56C8">
        <w:rPr>
          <w:rStyle w:val="Emphasis"/>
          <w:highlight w:val="yellow"/>
        </w:rPr>
        <w:t>distinction from a specific set of things that are called black remains</w:t>
      </w:r>
      <w:r w:rsidRPr="004A0416">
        <w:rPr>
          <w:rFonts w:eastAsia="Calibri"/>
          <w:b/>
          <w:bCs/>
          <w:szCs w:val="20"/>
          <w:u w:val="single"/>
        </w:rPr>
        <w:t xml:space="preserve"> largely </w:t>
      </w:r>
      <w:r w:rsidRPr="00AA56C8">
        <w:rPr>
          <w:rFonts w:eastAsia="Calibri"/>
          <w:b/>
          <w:bCs/>
          <w:szCs w:val="20"/>
          <w:highlight w:val="yellow"/>
          <w:u w:val="single"/>
        </w:rPr>
        <w:t>unthought</w:t>
      </w:r>
      <w:r w:rsidRPr="00AA56C8">
        <w:rPr>
          <w:rFonts w:eastAsia="Calibri"/>
          <w:bCs/>
          <w:szCs w:val="20"/>
          <w:highlight w:val="yellow"/>
          <w:u w:val="single"/>
        </w:rPr>
        <w:t xml:space="preserve">. </w:t>
      </w:r>
      <w:r w:rsidRPr="00AA56C8">
        <w:rPr>
          <w:rFonts w:eastAsia="Calibri"/>
          <w:b/>
          <w:bCs/>
          <w:iCs/>
          <w:szCs w:val="20"/>
          <w:highlight w:val="yellow"/>
          <w:u w:val="single"/>
        </w:rPr>
        <w:t>Paraontological resistance</w:t>
      </w:r>
      <w:r w:rsidRPr="00FE6406">
        <w:rPr>
          <w:rFonts w:eastAsia="Calibri"/>
          <w:bCs/>
          <w:szCs w:val="20"/>
          <w:u w:val="single"/>
        </w:rPr>
        <w:t xml:space="preserve"> to this particular brand of orthodoxy </w:t>
      </w:r>
      <w:r w:rsidRPr="00AA56C8">
        <w:rPr>
          <w:rFonts w:eastAsia="Calibri"/>
          <w:bCs/>
          <w:szCs w:val="20"/>
          <w:highlight w:val="yellow"/>
          <w:u w:val="single"/>
        </w:rPr>
        <w:t xml:space="preserve">requires a </w:t>
      </w:r>
      <w:r w:rsidRPr="00AA56C8">
        <w:rPr>
          <w:rFonts w:eastAsia="Calibri"/>
          <w:b/>
          <w:bCs/>
          <w:iCs/>
          <w:szCs w:val="20"/>
          <w:highlight w:val="yellow"/>
          <w:u w:val="single"/>
        </w:rPr>
        <w:t>paleonymic relation to blackness</w:t>
      </w:r>
      <w:r w:rsidRPr="00FE6406">
        <w:rPr>
          <w:rFonts w:eastAsia="Calibri"/>
          <w:bCs/>
          <w:szCs w:val="20"/>
          <w:u w:val="single"/>
        </w:rPr>
        <w:t>, which is not in need of a highlight it already has or an extrachromatic saturation it already is or a rampant internal differentiation</w:t>
      </w:r>
      <w:r w:rsidRPr="004A0416">
        <w:rPr>
          <w:rFonts w:eastAsia="Calibri"/>
          <w:bCs/>
          <w:szCs w:val="20"/>
          <w:u w:val="single"/>
        </w:rPr>
        <w:t xml:space="preserve"> it already bears.</w:t>
      </w:r>
      <w:r w:rsidRPr="004A0416">
        <w:rPr>
          <w:rFonts w:eastAsia="Calibri"/>
          <w:sz w:val="10"/>
          <w:szCs w:val="20"/>
        </w:rPr>
        <w:t xml:space="preserve"> As such, </w:t>
      </w:r>
      <w:r w:rsidRPr="004A0416">
        <w:rPr>
          <w:rFonts w:eastAsia="Calibri"/>
          <w:bCs/>
          <w:szCs w:val="20"/>
          <w:u w:val="single"/>
        </w:rPr>
        <w:t xml:space="preserve">it need not be uncoupled from the forms that came to stand (in) for blackness, to which they could not be reduced and which could not be reduced to them. </w:t>
      </w:r>
      <w:r w:rsidRPr="00AA56C8">
        <w:rPr>
          <w:rFonts w:eastAsia="Calibri"/>
          <w:bCs/>
          <w:szCs w:val="20"/>
          <w:highlight w:val="yellow"/>
          <w:u w:val="single"/>
        </w:rPr>
        <w:t xml:space="preserve">What is often </w:t>
      </w:r>
      <w:r w:rsidRPr="00AA56C8">
        <w:rPr>
          <w:rFonts w:eastAsia="Calibri"/>
          <w:b/>
          <w:bCs/>
          <w:szCs w:val="20"/>
          <w:highlight w:val="yellow"/>
          <w:u w:val="single"/>
        </w:rPr>
        <w:t>overlooked in blackness</w:t>
      </w:r>
      <w:r w:rsidRPr="00AA56C8">
        <w:rPr>
          <w:rFonts w:eastAsia="Calibri"/>
          <w:bCs/>
          <w:szCs w:val="20"/>
          <w:highlight w:val="yellow"/>
          <w:u w:val="single"/>
        </w:rPr>
        <w:t xml:space="preserve"> is bound up with what </w:t>
      </w:r>
      <w:r w:rsidRPr="00AA56C8">
        <w:rPr>
          <w:rFonts w:eastAsia="Calibri"/>
          <w:b/>
          <w:bCs/>
          <w:szCs w:val="20"/>
          <w:highlight w:val="yellow"/>
          <w:u w:val="single"/>
        </w:rPr>
        <w:t>has</w:t>
      </w:r>
      <w:r w:rsidRPr="004A0416">
        <w:rPr>
          <w:rFonts w:eastAsia="Calibri"/>
          <w:b/>
          <w:bCs/>
          <w:szCs w:val="20"/>
          <w:u w:val="single"/>
        </w:rPr>
        <w:t xml:space="preserve"> often </w:t>
      </w:r>
      <w:r w:rsidRPr="00AA56C8">
        <w:rPr>
          <w:rFonts w:eastAsia="Calibri"/>
          <w:b/>
          <w:bCs/>
          <w:szCs w:val="20"/>
          <w:highlight w:val="yellow"/>
          <w:u w:val="single"/>
        </w:rPr>
        <w:t>been overseen</w:t>
      </w:r>
      <w:r w:rsidRPr="004A0416">
        <w:rPr>
          <w:rFonts w:eastAsia="Calibri"/>
          <w:bCs/>
          <w:szCs w:val="20"/>
          <w:u w:val="single"/>
        </w:rPr>
        <w:t xml:space="preserve">. Certain experiences of being tracked, managed, cornered in seemingly open space are inextricably bound to an aesthetically and politically dangerous supplementarity, </w:t>
      </w:r>
      <w:r w:rsidRPr="00FE6406">
        <w:rPr>
          <w:rFonts w:eastAsia="Calibri"/>
          <w:bCs/>
          <w:szCs w:val="20"/>
          <w:u w:val="single"/>
        </w:rPr>
        <w:t xml:space="preserve">an </w:t>
      </w:r>
      <w:r w:rsidRPr="00FE6406">
        <w:rPr>
          <w:rFonts w:eastAsia="Calibri"/>
          <w:b/>
          <w:bCs/>
          <w:szCs w:val="20"/>
          <w:u w:val="single"/>
        </w:rPr>
        <w:t>internal exteriority</w:t>
      </w:r>
      <w:r w:rsidRPr="004A0416">
        <w:rPr>
          <w:rFonts w:eastAsia="Calibri"/>
          <w:bCs/>
          <w:szCs w:val="20"/>
          <w:u w:val="single"/>
        </w:rPr>
        <w:t xml:space="preserve"> waiting to get out, as if the prodigal’s return were to leaving itself. </w:t>
      </w:r>
      <w:r w:rsidRPr="00AA56C8">
        <w:rPr>
          <w:rFonts w:eastAsia="Calibri"/>
          <w:bCs/>
          <w:szCs w:val="20"/>
          <w:highlight w:val="yellow"/>
          <w:u w:val="single"/>
        </w:rPr>
        <w:t xml:space="preserve">Black studies’ concern with what it is to </w:t>
      </w:r>
      <w:r w:rsidRPr="00AA56C8">
        <w:rPr>
          <w:rFonts w:eastAsia="Calibri"/>
          <w:b/>
          <w:bCs/>
          <w:szCs w:val="20"/>
          <w:highlight w:val="yellow"/>
          <w:u w:val="single"/>
        </w:rPr>
        <w:t>own one’s dispossession</w:t>
      </w:r>
      <w:r w:rsidRPr="004A0416">
        <w:rPr>
          <w:rFonts w:eastAsia="Calibri"/>
          <w:bCs/>
          <w:szCs w:val="20"/>
          <w:u w:val="single"/>
        </w:rPr>
        <w:t xml:space="preserve">, to mine what is held in having been possessed, </w:t>
      </w:r>
      <w:r w:rsidRPr="00AA56C8">
        <w:rPr>
          <w:rFonts w:eastAsia="Calibri"/>
          <w:bCs/>
          <w:szCs w:val="20"/>
          <w:highlight w:val="yellow"/>
          <w:u w:val="single"/>
        </w:rPr>
        <w:t>makes it more possible to embrace the underprivilege</w:t>
      </w:r>
      <w:r w:rsidRPr="00FE6406">
        <w:rPr>
          <w:rFonts w:eastAsia="Calibri"/>
          <w:bCs/>
          <w:szCs w:val="20"/>
          <w:u w:val="single"/>
        </w:rPr>
        <w:t xml:space="preserve"> of being sentenced to the gift of constant escape. </w:t>
      </w:r>
      <w:r w:rsidRPr="00AA56C8">
        <w:rPr>
          <w:rFonts w:eastAsia="Calibri"/>
          <w:bCs/>
          <w:szCs w:val="20"/>
          <w:highlight w:val="yellow"/>
          <w:u w:val="single"/>
        </w:rPr>
        <w:t xml:space="preserve">The strain of black studies that </w:t>
      </w:r>
      <w:r w:rsidRPr="00AA56C8">
        <w:rPr>
          <w:rFonts w:eastAsia="Calibri"/>
          <w:b/>
          <w:bCs/>
          <w:szCs w:val="20"/>
          <w:highlight w:val="yellow"/>
          <w:u w:val="single"/>
        </w:rPr>
        <w:t>strains against this</w:t>
      </w:r>
      <w:r w:rsidRPr="004A0416">
        <w:rPr>
          <w:rFonts w:eastAsia="Calibri"/>
          <w:bCs/>
          <w:szCs w:val="20"/>
          <w:u w:val="single"/>
        </w:rPr>
        <w:t xml:space="preserve"> interplay of itinerancy and identity</w:t>
      </w:r>
      <w:r w:rsidRPr="004A0416">
        <w:rPr>
          <w:rFonts w:eastAsia="Calibri"/>
          <w:sz w:val="10"/>
          <w:szCs w:val="20"/>
        </w:rPr>
        <w:t>—whether in the interest of putting down roots or disclaiming them—</w:t>
      </w:r>
      <w:r w:rsidRPr="004A0416">
        <w:rPr>
          <w:rFonts w:eastAsia="Calibri"/>
          <w:bCs/>
          <w:szCs w:val="20"/>
          <w:u w:val="single"/>
        </w:rPr>
        <w:t>could be said</w:t>
      </w:r>
      <w:r w:rsidRPr="004A0416">
        <w:rPr>
          <w:rFonts w:eastAsia="Calibri"/>
          <w:sz w:val="10"/>
          <w:szCs w:val="20"/>
        </w:rPr>
        <w:t xml:space="preserve">, also, </w:t>
      </w:r>
      <w:r w:rsidRPr="004A0416">
        <w:rPr>
          <w:rFonts w:eastAsia="Calibri"/>
          <w:bCs/>
          <w:szCs w:val="20"/>
          <w:u w:val="single"/>
        </w:rPr>
        <w:t xml:space="preserve">to </w:t>
      </w:r>
      <w:r w:rsidRPr="00AA56C8">
        <w:rPr>
          <w:rFonts w:eastAsia="Calibri"/>
          <w:bCs/>
          <w:szCs w:val="20"/>
          <w:highlight w:val="yellow"/>
          <w:u w:val="single"/>
        </w:rPr>
        <w:t>constitute a departure</w:t>
      </w:r>
      <w:r w:rsidRPr="004A0416">
        <w:rPr>
          <w:rFonts w:eastAsia="Calibri"/>
          <w:bCs/>
          <w:szCs w:val="20"/>
          <w:u w:val="single"/>
        </w:rPr>
        <w:t xml:space="preserve">, though it may well be </w:t>
      </w:r>
      <w:r w:rsidRPr="00AA56C8">
        <w:rPr>
          <w:rFonts w:eastAsia="Calibri"/>
          <w:bCs/>
          <w:szCs w:val="20"/>
          <w:highlight w:val="yellow"/>
          <w:u w:val="single"/>
        </w:rPr>
        <w:t xml:space="preserve">into a </w:t>
      </w:r>
      <w:r w:rsidRPr="00AA56C8">
        <w:rPr>
          <w:rFonts w:eastAsia="Calibri"/>
          <w:b/>
          <w:bCs/>
          <w:szCs w:val="20"/>
          <w:highlight w:val="yellow"/>
          <w:u w:val="single"/>
        </w:rPr>
        <w:t>stasis more severe</w:t>
      </w:r>
      <w:r w:rsidRPr="00AA56C8">
        <w:rPr>
          <w:rFonts w:eastAsia="Calibri"/>
          <w:bCs/>
          <w:szCs w:val="20"/>
          <w:highlight w:val="yellow"/>
          <w:u w:val="single"/>
        </w:rPr>
        <w:t xml:space="preserve"> than the one such work </w:t>
      </w:r>
      <w:r w:rsidRPr="00AA56C8">
        <w:rPr>
          <w:rFonts w:eastAsia="Calibri"/>
          <w:b/>
          <w:bCs/>
          <w:szCs w:val="20"/>
          <w:highlight w:val="yellow"/>
          <w:u w:val="single"/>
        </w:rPr>
        <w:t>imagines (itself to be leaving).</w:t>
      </w:r>
      <w:r w:rsidRPr="004A0416">
        <w:rPr>
          <w:rFonts w:eastAsia="Calibri"/>
          <w:sz w:val="10"/>
          <w:szCs w:val="20"/>
        </w:rPr>
        <w:t xml:space="preserve"> </w:t>
      </w:r>
      <w:r w:rsidRPr="00FE6406">
        <w:rPr>
          <w:rFonts w:eastAsia="Calibri"/>
          <w:bCs/>
          <w:szCs w:val="20"/>
          <w:u w:val="single"/>
        </w:rPr>
        <w:t>In contradistinction to such skepticism, one might plan</w:t>
      </w:r>
      <w:r w:rsidRPr="004A0416">
        <w:rPr>
          <w:rFonts w:eastAsia="Calibri"/>
          <w:sz w:val="10"/>
          <w:szCs w:val="20"/>
        </w:rPr>
        <w:t xml:space="preserve">, like Curtis Mayfield, </w:t>
      </w:r>
      <w:r w:rsidRPr="00FE6406">
        <w:rPr>
          <w:rFonts w:eastAsia="Calibri"/>
          <w:bCs/>
          <w:szCs w:val="20"/>
          <w:u w:val="single"/>
        </w:rPr>
        <w:t xml:space="preserve">to stay a believer and therefore to avow what might be called a kind of </w:t>
      </w:r>
      <w:r w:rsidRPr="00FE6406">
        <w:rPr>
          <w:rFonts w:eastAsia="Calibri"/>
          <w:b/>
          <w:bCs/>
          <w:szCs w:val="20"/>
          <w:u w:val="single"/>
        </w:rPr>
        <w:t>metacritical optimism</w:t>
      </w:r>
      <w:r w:rsidRPr="00FE6406">
        <w:rPr>
          <w:rFonts w:eastAsia="Calibri"/>
          <w:bCs/>
          <w:szCs w:val="20"/>
          <w:u w:val="single"/>
        </w:rPr>
        <w:t>. Such optimism</w:t>
      </w:r>
      <w:r w:rsidRPr="004A0416">
        <w:rPr>
          <w:rFonts w:eastAsia="Calibri"/>
          <w:bCs/>
          <w:szCs w:val="20"/>
          <w:u w:val="single"/>
        </w:rPr>
        <w:t xml:space="preserve">, </w:t>
      </w:r>
      <w:r w:rsidRPr="00AA56C8">
        <w:rPr>
          <w:rFonts w:eastAsia="Calibri"/>
          <w:b/>
          <w:bCs/>
          <w:szCs w:val="20"/>
          <w:highlight w:val="yellow"/>
          <w:u w:val="single"/>
        </w:rPr>
        <w:t>black optimism</w:t>
      </w:r>
      <w:r w:rsidRPr="00AA56C8">
        <w:rPr>
          <w:rFonts w:eastAsia="Calibri"/>
          <w:bCs/>
          <w:szCs w:val="20"/>
          <w:highlight w:val="yellow"/>
          <w:u w:val="single"/>
        </w:rPr>
        <w:t>, is bound up with what it is to claim blackness and the</w:t>
      </w:r>
      <w:r w:rsidRPr="004A0416">
        <w:rPr>
          <w:rFonts w:eastAsia="Calibri"/>
          <w:bCs/>
          <w:szCs w:val="20"/>
          <w:u w:val="single"/>
        </w:rPr>
        <w:t xml:space="preserve"> appositional, </w:t>
      </w:r>
      <w:r w:rsidRPr="00AA56C8">
        <w:rPr>
          <w:rFonts w:eastAsia="Calibri"/>
          <w:bCs/>
          <w:szCs w:val="20"/>
          <w:highlight w:val="yellow"/>
          <w:u w:val="single"/>
        </w:rPr>
        <w:t>runaway, phonoptic black operations</w:t>
      </w:r>
      <w:r w:rsidRPr="004A0416">
        <w:rPr>
          <w:rFonts w:eastAsia="Calibri"/>
          <w:bCs/>
          <w:szCs w:val="20"/>
          <w:u w:val="single"/>
        </w:rPr>
        <w:t>—expressive of an a</w:t>
      </w:r>
      <w:r w:rsidRPr="00DC105E">
        <w:rPr>
          <w:rFonts w:eastAsia="Calibri"/>
          <w:bCs/>
          <w:szCs w:val="20"/>
          <w:u w:val="single"/>
        </w:rPr>
        <w:t>utopoetic organization in which flight and inhabitation modify each other</w:t>
      </w:r>
      <w:r w:rsidRPr="004A0416">
        <w:rPr>
          <w:rFonts w:eastAsia="Calibri"/>
          <w:bCs/>
          <w:szCs w:val="20"/>
          <w:u w:val="single"/>
        </w:rPr>
        <w:t xml:space="preserve">—that have been thrust upon it. </w:t>
      </w:r>
      <w:r w:rsidRPr="00AA56C8">
        <w:rPr>
          <w:rFonts w:eastAsia="Calibri"/>
          <w:bCs/>
          <w:szCs w:val="20"/>
          <w:highlight w:val="yellow"/>
          <w:u w:val="single"/>
        </w:rPr>
        <w:t>The burden of this paradoxically aleatory goal is our historicity, animating the reality of escape</w:t>
      </w:r>
      <w:r w:rsidRPr="00DC105E">
        <w:rPr>
          <w:rFonts w:eastAsia="Calibri"/>
          <w:bCs/>
          <w:szCs w:val="20"/>
          <w:u w:val="single"/>
        </w:rPr>
        <w:t xml:space="preserve"> in and the possibility of escape from.</w:t>
      </w:r>
    </w:p>
    <w:p w:rsidR="00872009" w:rsidRPr="004A0416" w:rsidRDefault="00872009" w:rsidP="00872009">
      <w:pPr>
        <w:pStyle w:val="Heading4"/>
      </w:pPr>
      <w:r>
        <w:lastRenderedPageBreak/>
        <w:t xml:space="preserve">Perm is </w:t>
      </w:r>
      <w:r w:rsidRPr="003B1B9A">
        <w:rPr>
          <w:u w:val="single"/>
        </w:rPr>
        <w:t>best</w:t>
      </w:r>
      <w:r>
        <w:t xml:space="preserve"> – </w:t>
      </w:r>
      <w:r w:rsidRPr="00A64B76">
        <w:rPr>
          <w:u w:val="single"/>
        </w:rPr>
        <w:t>solves the links</w:t>
      </w:r>
    </w:p>
    <w:p w:rsidR="00872009" w:rsidRPr="004A0416" w:rsidRDefault="00872009" w:rsidP="00872009">
      <w:pPr>
        <w:rPr>
          <w:rFonts w:eastAsia="Calibri"/>
          <w:szCs w:val="20"/>
        </w:rPr>
      </w:pPr>
      <w:r>
        <w:rPr>
          <w:rStyle w:val="StyleStyleBold12pt"/>
        </w:rPr>
        <w:t xml:space="preserve">Moten </w:t>
      </w:r>
      <w:r w:rsidRPr="00A64B76">
        <w:rPr>
          <w:rStyle w:val="StyleStyleBold12pt"/>
        </w:rPr>
        <w:t>8</w:t>
      </w:r>
      <w:r w:rsidRPr="004A0416">
        <w:rPr>
          <w:rFonts w:eastAsia="Calibri"/>
          <w:szCs w:val="20"/>
        </w:rPr>
        <w:t xml:space="preserve"> (Fred, Helen L. Bevington Prof. of Modern Poetry @ Duke U., “Black Op” Proceedings of the Modern Language Association of America, pp. 1746-1747)</w:t>
      </w:r>
    </w:p>
    <w:p w:rsidR="00872009" w:rsidRPr="004A0416" w:rsidRDefault="00872009" w:rsidP="00872009">
      <w:pPr>
        <w:rPr>
          <w:rFonts w:eastAsia="Calibri"/>
          <w:sz w:val="10"/>
          <w:szCs w:val="20"/>
        </w:rPr>
      </w:pPr>
      <w:r w:rsidRPr="004A0416">
        <w:rPr>
          <w:rFonts w:eastAsia="Calibri"/>
          <w:sz w:val="10"/>
          <w:szCs w:val="20"/>
        </w:rPr>
        <w:t xml:space="preserve">Finally, </w:t>
      </w:r>
      <w:r w:rsidRPr="00A64B76">
        <w:rPr>
          <w:rFonts w:eastAsia="Calibri"/>
          <w:bCs/>
          <w:szCs w:val="20"/>
          <w:u w:val="single"/>
        </w:rPr>
        <w:t xml:space="preserve">one might plan to continue to believe that there is </w:t>
      </w:r>
      <w:r w:rsidRPr="00A64B76">
        <w:rPr>
          <w:rFonts w:eastAsia="Calibri"/>
          <w:b/>
          <w:bCs/>
          <w:szCs w:val="20"/>
          <w:u w:val="single"/>
        </w:rPr>
        <w:t>such a thing as blackness</w:t>
      </w:r>
      <w:r w:rsidRPr="00A64B76">
        <w:rPr>
          <w:rFonts w:eastAsia="Calibri"/>
          <w:bCs/>
          <w:szCs w:val="20"/>
          <w:u w:val="single"/>
        </w:rPr>
        <w:t xml:space="preserve"> and that blackness has an essence given in striated, ensemblic, authentic experience</w:t>
      </w:r>
      <w:r w:rsidRPr="004A0416">
        <w:rPr>
          <w:rFonts w:eastAsia="Calibri"/>
          <w:sz w:val="10"/>
          <w:szCs w:val="20"/>
        </w:rPr>
        <w:t xml:space="preserve"> (however much a certain natural bend is amplified by the force of every kind of event, however productive such constant inconstancy of shape and form must be of new understandings of essence and experience). </w:t>
      </w:r>
      <w:r w:rsidRPr="004A0416">
        <w:rPr>
          <w:rFonts w:eastAsia="Calibri"/>
          <w:bCs/>
          <w:szCs w:val="20"/>
          <w:u w:val="single"/>
        </w:rPr>
        <w:t>It is obvious</w:t>
      </w:r>
      <w:r w:rsidRPr="004A0416">
        <w:rPr>
          <w:rFonts w:eastAsia="Calibri"/>
          <w:sz w:val="10"/>
          <w:szCs w:val="20"/>
        </w:rPr>
        <w:t xml:space="preserve"> (particularly after the recent lessons of Lindon Barrett, Herman Bennett, Daphne Brooks, Nahum Chandler, Denise Ferreira da Silva, Brent Edwards, Saidiya Hartman, Sharon Holland, and Achilles Mbembe, among others) </w:t>
      </w:r>
      <w:r w:rsidRPr="00A64B76">
        <w:rPr>
          <w:rFonts w:eastAsia="Calibri"/>
          <w:bCs/>
          <w:szCs w:val="20"/>
          <w:u w:val="single"/>
        </w:rPr>
        <w:t xml:space="preserve">that blackness has always emerged as nothing other than the richest possible combination of dispersion and permeability in and as the mass improvisation and protection of the very idea of </w:t>
      </w:r>
      <w:r w:rsidRPr="00A64B76">
        <w:rPr>
          <w:rFonts w:eastAsia="Calibri"/>
          <w:b/>
          <w:bCs/>
          <w:szCs w:val="20"/>
          <w:u w:val="single"/>
        </w:rPr>
        <w:t>the human.</w:t>
      </w:r>
      <w:r w:rsidRPr="004A0416">
        <w:rPr>
          <w:rFonts w:eastAsia="Calibri"/>
          <w:sz w:val="10"/>
          <w:szCs w:val="20"/>
        </w:rPr>
        <w:t xml:space="preserve"> Thus, concern over the supposedly stultifying force of authenticity exerted by supposedly restrictive and narrow conceptions of blackness, or worry over the supposed intranational dominance of blackness broadly and unrigorously conceived (in ways that presuppose its strict biological limitation within an unlimited minoritarian field), or anxiety over the putatively intradiasporic hegemony of a certain mode of blackness (which presumes national as well as biological determinations that are continually over- and underdetermined) indexes some other trouble, which we would do well to investigate. </w:t>
      </w:r>
      <w:r w:rsidRPr="00A64B76">
        <w:rPr>
          <w:rFonts w:eastAsia="Calibri"/>
          <w:bCs/>
          <w:szCs w:val="20"/>
          <w:u w:val="single"/>
        </w:rPr>
        <w:t xml:space="preserve">Such </w:t>
      </w:r>
      <w:r w:rsidRPr="00AA56C8">
        <w:rPr>
          <w:rFonts w:eastAsia="Calibri"/>
          <w:bCs/>
          <w:szCs w:val="20"/>
          <w:highlight w:val="yellow"/>
          <w:u w:val="single"/>
        </w:rPr>
        <w:t>investigation is best accompanied by</w:t>
      </w:r>
      <w:r w:rsidRPr="004A0416">
        <w:rPr>
          <w:rFonts w:eastAsia="Calibri"/>
          <w:bCs/>
          <w:szCs w:val="20"/>
          <w:u w:val="single"/>
        </w:rPr>
        <w:t xml:space="preserve"> vigilant remembrance of and </w:t>
      </w:r>
      <w:r w:rsidRPr="00AA56C8">
        <w:rPr>
          <w:rFonts w:eastAsia="Calibri"/>
          <w:bCs/>
          <w:szCs w:val="20"/>
          <w:highlight w:val="yellow"/>
          <w:u w:val="single"/>
        </w:rPr>
        <w:t>commitment to the fact that blackness is present</w:t>
      </w:r>
      <w:r w:rsidRPr="004A0416">
        <w:rPr>
          <w:rFonts w:eastAsia="Calibri"/>
          <w:sz w:val="10"/>
          <w:szCs w:val="20"/>
        </w:rPr>
        <w:t xml:space="preserve"> (as E. P. Thompson said of the English working class) </w:t>
      </w:r>
      <w:r w:rsidRPr="00AA56C8">
        <w:rPr>
          <w:rFonts w:eastAsia="Calibri"/>
          <w:bCs/>
          <w:szCs w:val="20"/>
          <w:highlight w:val="yellow"/>
          <w:u w:val="single"/>
        </w:rPr>
        <w:t>at its own making and that all</w:t>
      </w:r>
      <w:r w:rsidRPr="00A64B76">
        <w:rPr>
          <w:rFonts w:eastAsia="Calibri"/>
          <w:bCs/>
          <w:szCs w:val="20"/>
          <w:u w:val="single"/>
        </w:rPr>
        <w:t xml:space="preserve"> the </w:t>
      </w:r>
      <w:r w:rsidRPr="00AA56C8">
        <w:rPr>
          <w:rFonts w:eastAsia="Calibri"/>
          <w:bCs/>
          <w:szCs w:val="20"/>
          <w:highlight w:val="yellow"/>
          <w:u w:val="single"/>
        </w:rPr>
        <w:t>people</w:t>
      </w:r>
      <w:r w:rsidRPr="004A0416">
        <w:rPr>
          <w:rFonts w:eastAsia="Calibri"/>
          <w:bCs/>
          <w:szCs w:val="20"/>
          <w:u w:val="single"/>
        </w:rPr>
        <w:t xml:space="preserve"> who are </w:t>
      </w:r>
      <w:r w:rsidRPr="00AA56C8">
        <w:rPr>
          <w:rFonts w:eastAsia="Calibri"/>
          <w:bCs/>
          <w:szCs w:val="20"/>
          <w:highlight w:val="yellow"/>
          <w:u w:val="single"/>
        </w:rPr>
        <w:t>called black are given</w:t>
      </w:r>
      <w:r w:rsidRPr="004A0416">
        <w:rPr>
          <w:rFonts w:eastAsia="Calibri"/>
          <w:bCs/>
          <w:szCs w:val="20"/>
          <w:u w:val="single"/>
        </w:rPr>
        <w:t xml:space="preserve"> in and </w:t>
      </w:r>
      <w:r w:rsidRPr="00AA56C8">
        <w:rPr>
          <w:rFonts w:eastAsia="Calibri"/>
          <w:bCs/>
          <w:szCs w:val="20"/>
          <w:highlight w:val="yellow"/>
          <w:u w:val="single"/>
        </w:rPr>
        <w:t>to that presence, which exceeds them</w:t>
      </w:r>
      <w:r w:rsidRPr="004A0416">
        <w:rPr>
          <w:rFonts w:eastAsia="Calibri"/>
          <w:sz w:val="10"/>
          <w:szCs w:val="20"/>
        </w:rPr>
        <w:t xml:space="preserve"> (in an irrevocable, antenational combination of terror and enjoyment, longing and rejection, that Hartman, in particular, illuminates). Ultimately, </w:t>
      </w:r>
      <w:r w:rsidRPr="00AA56C8">
        <w:rPr>
          <w:rFonts w:eastAsia="Calibri"/>
          <w:bCs/>
          <w:szCs w:val="20"/>
          <w:highlight w:val="yellow"/>
          <w:u w:val="single"/>
        </w:rPr>
        <w:t>the paraontological force</w:t>
      </w:r>
      <w:r w:rsidRPr="00A64B76">
        <w:rPr>
          <w:rFonts w:eastAsia="Calibri"/>
          <w:bCs/>
          <w:szCs w:val="20"/>
          <w:u w:val="single"/>
        </w:rPr>
        <w:t xml:space="preserve"> that is transmitted in the long chain of life and death performances that are the concern of black studies </w:t>
      </w:r>
      <w:r w:rsidRPr="00AA56C8">
        <w:rPr>
          <w:rFonts w:eastAsia="Calibri"/>
          <w:bCs/>
          <w:szCs w:val="20"/>
          <w:highlight w:val="yellow"/>
          <w:u w:val="single"/>
        </w:rPr>
        <w:t xml:space="preserve">is horribly misunderstood if it is </w:t>
      </w:r>
      <w:r w:rsidRPr="00AA56C8">
        <w:rPr>
          <w:rFonts w:eastAsia="Calibri"/>
          <w:b/>
          <w:bCs/>
          <w:szCs w:val="20"/>
          <w:highlight w:val="yellow"/>
          <w:u w:val="single"/>
        </w:rPr>
        <w:t>understood as exclusive</w:t>
      </w:r>
      <w:r w:rsidRPr="00AA56C8">
        <w:rPr>
          <w:rFonts w:eastAsia="Calibri"/>
          <w:bCs/>
          <w:szCs w:val="20"/>
          <w:highlight w:val="yellow"/>
          <w:u w:val="single"/>
        </w:rPr>
        <w:t>. Everyone whom blackness claims</w:t>
      </w:r>
      <w:r w:rsidRPr="004A0416">
        <w:rPr>
          <w:rFonts w:eastAsia="Calibri"/>
          <w:bCs/>
          <w:szCs w:val="20"/>
          <w:u w:val="single"/>
        </w:rPr>
        <w:t xml:space="preserve">, which is to say everyone, </w:t>
      </w:r>
      <w:r w:rsidRPr="00AA56C8">
        <w:rPr>
          <w:rFonts w:eastAsia="Calibri"/>
          <w:bCs/>
          <w:szCs w:val="20"/>
          <w:highlight w:val="yellow"/>
          <w:u w:val="single"/>
        </w:rPr>
        <w:t>can claim blackness. That claim</w:t>
      </w:r>
      <w:r w:rsidRPr="004A0416">
        <w:rPr>
          <w:rFonts w:eastAsia="Calibri"/>
          <w:bCs/>
          <w:szCs w:val="20"/>
          <w:u w:val="single"/>
        </w:rPr>
        <w:t xml:space="preserve"> is neither the first nor the last anticipatory reorientation but </w:t>
      </w:r>
      <w:r w:rsidRPr="00AA56C8">
        <w:rPr>
          <w:rFonts w:eastAsia="Calibri"/>
          <w:bCs/>
          <w:szCs w:val="20"/>
          <w:highlight w:val="yellow"/>
          <w:u w:val="single"/>
        </w:rPr>
        <w:t>is</w:t>
      </w:r>
      <w:r w:rsidRPr="004A0416">
        <w:rPr>
          <w:rFonts w:eastAsia="Calibri"/>
          <w:sz w:val="10"/>
          <w:szCs w:val="20"/>
        </w:rPr>
        <w:t xml:space="preserve">, rather, </w:t>
      </w:r>
      <w:r w:rsidRPr="00A64B76">
        <w:rPr>
          <w:rFonts w:eastAsia="Calibri"/>
          <w:bCs/>
          <w:szCs w:val="20"/>
          <w:u w:val="single"/>
        </w:rPr>
        <w:t xml:space="preserve">an </w:t>
      </w:r>
      <w:r w:rsidRPr="00AA56C8">
        <w:rPr>
          <w:rFonts w:eastAsia="Calibri"/>
          <w:bCs/>
          <w:szCs w:val="20"/>
          <w:highlight w:val="yellow"/>
          <w:u w:val="single"/>
        </w:rPr>
        <w:t>irreducible</w:t>
      </w:r>
      <w:r w:rsidRPr="00A64B76">
        <w:rPr>
          <w:rFonts w:eastAsia="Calibri"/>
          <w:bCs/>
          <w:szCs w:val="20"/>
          <w:u w:val="single"/>
        </w:rPr>
        <w:t xml:space="preserve"> element of the differentially repeating plane that intersects and animates the comparativist sphere.</w:t>
      </w:r>
    </w:p>
    <w:p w:rsidR="00872009" w:rsidRDefault="00872009" w:rsidP="00872009">
      <w:pPr>
        <w:rPr>
          <w:rFonts w:eastAsia="Calibri"/>
          <w:sz w:val="10"/>
          <w:szCs w:val="20"/>
        </w:rPr>
      </w:pPr>
      <w:r w:rsidRPr="004A0416">
        <w:rPr>
          <w:rFonts w:eastAsia="Calibri"/>
          <w:sz w:val="10"/>
          <w:szCs w:val="20"/>
        </w:rPr>
        <w:t xml:space="preserve">In this regard, black studies might best be described as a location habitually lost and found within a moving tendency </w:t>
      </w:r>
      <w:r w:rsidRPr="00AA56C8">
        <w:rPr>
          <w:rFonts w:eastAsia="Calibri"/>
          <w:bCs/>
          <w:szCs w:val="20"/>
          <w:highlight w:val="yellow"/>
          <w:u w:val="single"/>
        </w:rPr>
        <w:t>where one looks back and forth and wonders how utopia came to be submerged in</w:t>
      </w:r>
      <w:r w:rsidRPr="004A0416">
        <w:rPr>
          <w:rFonts w:eastAsia="Calibri"/>
          <w:bCs/>
          <w:szCs w:val="20"/>
          <w:u w:val="single"/>
        </w:rPr>
        <w:t xml:space="preserve"> the interstices and on the outskirts of </w:t>
      </w:r>
      <w:r w:rsidRPr="00AA56C8">
        <w:rPr>
          <w:rFonts w:eastAsia="Calibri"/>
          <w:bCs/>
          <w:szCs w:val="20"/>
          <w:highlight w:val="yellow"/>
          <w:u w:val="single"/>
        </w:rPr>
        <w:t>the fierce and urgent now.</w:t>
      </w:r>
      <w:r w:rsidRPr="004A0416">
        <w:rPr>
          <w:rFonts w:eastAsia="Calibri"/>
          <w:sz w:val="10"/>
          <w:szCs w:val="20"/>
        </w:rPr>
        <w:t xml:space="preserve"> The temporal paradox of optimism—that it is, on the one hand, a necessarily futurial attitude while being, on the other hand, in its proper Leibnizian formulation, an assertion of the necessity, rightness, and timelessness of the always already existing—resonates in the slim gap between analytic immersion and deictic reserve. </w:t>
      </w:r>
      <w:r w:rsidRPr="00AA56C8">
        <w:rPr>
          <w:rFonts w:eastAsia="Calibri"/>
          <w:bCs/>
          <w:szCs w:val="20"/>
          <w:highlight w:val="yellow"/>
          <w:u w:val="single"/>
        </w:rPr>
        <w:t>This bitter earth is the best of all possible worlds, a fact that necessitates the renewed</w:t>
      </w:r>
      <w:r w:rsidRPr="004A0416">
        <w:rPr>
          <w:rFonts w:eastAsia="Calibri"/>
          <w:bCs/>
          <w:szCs w:val="20"/>
          <w:u w:val="single"/>
        </w:rPr>
        <w:t xml:space="preserve">, reconstructed, </w:t>
      </w:r>
      <w:r w:rsidRPr="00AA56C8">
        <w:rPr>
          <w:rFonts w:eastAsia="Calibri"/>
          <w:bCs/>
          <w:szCs w:val="20"/>
          <w:highlight w:val="yellow"/>
          <w:u w:val="single"/>
        </w:rPr>
        <w:t>realization of imaginative intensities</w:t>
      </w:r>
      <w:r w:rsidRPr="004A0416">
        <w:rPr>
          <w:rFonts w:eastAsia="Calibri"/>
          <w:bCs/>
          <w:szCs w:val="20"/>
          <w:u w:val="single"/>
        </w:rPr>
        <w:t xml:space="preserve"> that move through the opposition of voluntary secrecy and forced </w:t>
      </w:r>
      <w:r w:rsidRPr="00A64B76">
        <w:rPr>
          <w:rFonts w:eastAsia="Calibri"/>
          <w:bCs/>
          <w:szCs w:val="20"/>
          <w:u w:val="single"/>
        </w:rPr>
        <w:t>exposure in order to understand how the underground operates out in, and as, the open.</w:t>
      </w:r>
      <w:r w:rsidRPr="004A0416">
        <w:rPr>
          <w:rFonts w:eastAsia="Calibri"/>
          <w:sz w:val="10"/>
          <w:szCs w:val="20"/>
        </w:rPr>
        <w:t xml:space="preserve"> What’s the relation between the limit and the open? </w:t>
      </w:r>
      <w:proofErr w:type="gramStart"/>
      <w:r w:rsidRPr="004A0416">
        <w:rPr>
          <w:rFonts w:eastAsia="Calibri"/>
          <w:sz w:val="10"/>
          <w:szCs w:val="20"/>
        </w:rPr>
        <w:t>Between blackness and the limit?</w:t>
      </w:r>
      <w:proofErr w:type="gramEnd"/>
      <w:r w:rsidRPr="004A0416">
        <w:rPr>
          <w:rFonts w:eastAsia="Calibri"/>
          <w:sz w:val="10"/>
          <w:szCs w:val="20"/>
        </w:rPr>
        <w:t xml:space="preserve"> Between a specific and materially redoubled finitude called blackness and the open? The new critical discourse on the relation between blackness and death has begun to approach these questions. That discourse reveals that optimism doesn’t require—indeed, it cannot persist within—the repression of that relation; rather, it always lives (which is to say, escapes) in the faithful, postfatal assertion of a right to refuse, in the prenatal instantiation of a collective negative tendency to differ, and in the resistance to the regulative powers that resistance, differing, and refusal call into being. The general insistence that we don’t mind leaving here is inseparable from the fact that it’s all right. Black optimism persists in thinking that we have what we need, that we can get there from here, that there’s nothing wrong with us or even, in this regard, with here, even as it also bears an obsession with why it is that difference calls the same, that resistance calls regulative power, into existence, thereby securing the simultaneously vicious and vacant enmity that characterizes here and now, forming and deforming us. </w:t>
      </w:r>
      <w:r w:rsidRPr="00A64B76">
        <w:rPr>
          <w:rFonts w:eastAsia="Calibri"/>
          <w:bCs/>
          <w:szCs w:val="20"/>
          <w:u w:val="single"/>
        </w:rPr>
        <w:t>However much trouble stays in mind and</w:t>
      </w:r>
      <w:r w:rsidRPr="004A0416">
        <w:rPr>
          <w:rFonts w:eastAsia="Calibri"/>
          <w:sz w:val="10"/>
          <w:szCs w:val="20"/>
        </w:rPr>
        <w:t xml:space="preserve">, therefore, </w:t>
      </w:r>
      <w:r w:rsidRPr="00A64B76">
        <w:rPr>
          <w:rFonts w:eastAsia="Calibri"/>
          <w:bCs/>
          <w:szCs w:val="20"/>
          <w:u w:val="single"/>
        </w:rPr>
        <w:t>in the light of a certain interest that the ones who are without interests have in making as much trouble as possible, there is cause for optimism as long as there is a need for optimism.</w:t>
      </w:r>
      <w:r w:rsidRPr="004A0416">
        <w:rPr>
          <w:rFonts w:eastAsia="Calibri"/>
          <w:sz w:val="10"/>
          <w:szCs w:val="20"/>
        </w:rPr>
        <w:t xml:space="preserve"> Cause and need converge in the bent school or marginal church in which we gather together to be in the name of being otherwise.</w:t>
      </w:r>
    </w:p>
    <w:p w:rsidR="00872009" w:rsidRDefault="00872009" w:rsidP="00872009">
      <w:pPr>
        <w:rPr>
          <w:rFonts w:eastAsia="Calibri"/>
          <w:sz w:val="10"/>
          <w:szCs w:val="20"/>
        </w:rPr>
      </w:pPr>
    </w:p>
    <w:p w:rsidR="00872009" w:rsidRPr="00336858" w:rsidRDefault="00872009" w:rsidP="00872009">
      <w:pPr>
        <w:pStyle w:val="Heading4"/>
        <w:rPr>
          <w:rFonts w:cs="Arial"/>
        </w:rPr>
      </w:pPr>
      <w:r w:rsidRPr="00336858">
        <w:rPr>
          <w:rFonts w:cs="Arial"/>
        </w:rPr>
        <w:t>Tech thought is inevitable</w:t>
      </w:r>
    </w:p>
    <w:p w:rsidR="00872009" w:rsidRPr="00141C57" w:rsidRDefault="00872009" w:rsidP="00872009">
      <w:pPr>
        <w:rPr>
          <w:rStyle w:val="StyleBoldUnderline"/>
          <w:bCs w:val="0"/>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872009" w:rsidRDefault="00872009" w:rsidP="00872009">
      <w:pPr>
        <w:rPr>
          <w:rFonts w:cs="Arial"/>
          <w:sz w:val="10"/>
        </w:rPr>
      </w:pPr>
      <w:r w:rsidRPr="0024237F">
        <w:rPr>
          <w:rFonts w:cs="Arial"/>
          <w:sz w:val="10"/>
        </w:rPr>
        <w:t xml:space="preserve">But the question arises as to where a genuine principle of limitation on technological endeavor would come from. </w:t>
      </w:r>
      <w:r w:rsidRPr="00AA56C8">
        <w:rPr>
          <w:rStyle w:val="StyleBoldUnderline"/>
          <w:rFonts w:cs="Arial"/>
          <w:highlight w:val="yellow"/>
        </w:rPr>
        <w:t xml:space="preserve">It is </w:t>
      </w:r>
      <w:r w:rsidRPr="00AA56C8">
        <w:rPr>
          <w:rStyle w:val="UnderlineBold"/>
          <w:highlight w:val="yellow"/>
        </w:rPr>
        <w:t>scarcely conceivable</w:t>
      </w:r>
      <w:r w:rsidRPr="00AA56C8">
        <w:rPr>
          <w:rStyle w:val="StyleBoldUnderline"/>
          <w:rFonts w:cs="Arial"/>
          <w:highlight w:val="yellow"/>
        </w:rPr>
        <w:t xml:space="preserve"> that</w:t>
      </w:r>
      <w:r w:rsidRPr="0024237F">
        <w:rPr>
          <w:rFonts w:cs="Arial"/>
          <w:sz w:val="10"/>
        </w:rPr>
        <w:t xml:space="preserve"> Western </w:t>
      </w:r>
      <w:r w:rsidRPr="00AA56C8">
        <w:rPr>
          <w:rStyle w:val="StyleBoldUnderline"/>
          <w:rFonts w:cs="Arial"/>
          <w:highlight w:val="yellow"/>
        </w:rPr>
        <w:t>humanity</w:t>
      </w:r>
      <w:r w:rsidRPr="0024237F">
        <w:rPr>
          <w:rFonts w:cs="Arial"/>
          <w:sz w:val="10"/>
        </w:rPr>
        <w:t>--and by now most of humanity, because of their pleasures and interests and their own passions and desires and motives--</w:t>
      </w:r>
      <w:r w:rsidRPr="00AA56C8">
        <w:rPr>
          <w:rStyle w:val="StyleBoldUnderline"/>
          <w:rFonts w:cs="Arial"/>
          <w:highlight w:val="yellow"/>
        </w:rPr>
        <w:t>would halt the technological project</w:t>
      </w:r>
      <w:r w:rsidRPr="00AA56C8">
        <w:rPr>
          <w:rFonts w:cs="Arial"/>
          <w:sz w:val="10"/>
          <w:highlight w:val="yellow"/>
        </w:rPr>
        <w:t xml:space="preserve">. </w:t>
      </w:r>
      <w:r w:rsidRPr="00AA56C8">
        <w:rPr>
          <w:rStyle w:val="StyleBoldUnderline"/>
          <w:rFonts w:cs="Arial"/>
          <w:highlight w:val="yellow"/>
        </w:rPr>
        <w:t>Even if</w:t>
      </w:r>
      <w:r w:rsidRPr="00336858">
        <w:rPr>
          <w:rStyle w:val="StyleBoldUnderline"/>
          <w:rFonts w:cs="Arial"/>
        </w:rPr>
        <w:t>,</w:t>
      </w:r>
      <w:r w:rsidRPr="0024237F">
        <w:rPr>
          <w:rFonts w:cs="Arial"/>
          <w:sz w:val="10"/>
        </w:rPr>
        <w:t xml:space="preserve"> by some change of heart, Western </w:t>
      </w:r>
      <w:r w:rsidRPr="00AA56C8">
        <w:rPr>
          <w:rStyle w:val="StyleBoldUnderline"/>
          <w:rFonts w:cs="Arial"/>
          <w:highlight w:val="yellow"/>
        </w:rPr>
        <w:t xml:space="preserve">humanity could adopt an altered relation to </w:t>
      </w:r>
      <w:r w:rsidRPr="00AA56C8">
        <w:rPr>
          <w:rStyle w:val="StyleBoldUnderline"/>
          <w:highlight w:val="yellow"/>
        </w:rPr>
        <w:t>reality and</w:t>
      </w:r>
      <w:r w:rsidRPr="0024237F">
        <w:rPr>
          <w:rFonts w:cs="Arial"/>
          <w:sz w:val="10"/>
        </w:rPr>
        <w:t xml:space="preserve"> human </w:t>
      </w:r>
      <w:r w:rsidRPr="00AA56C8">
        <w:rPr>
          <w:rStyle w:val="StyleBoldUnderline"/>
          <w:highlight w:val="yellow"/>
        </w:rPr>
        <w:t>being</w:t>
      </w:r>
      <w:r w:rsidRPr="0024237F">
        <w:rPr>
          <w:rFonts w:cs="Arial"/>
          <w:sz w:val="10"/>
        </w:rPr>
        <w:t xml:space="preserve">s, </w:t>
      </w:r>
      <w:r w:rsidRPr="00AA56C8">
        <w:rPr>
          <w:rStyle w:val="StyleBoldUnderline"/>
          <w:rFonts w:cs="Arial"/>
          <w:highlight w:val="yellow"/>
        </w:rPr>
        <w:t>how could it be enforced and allowed to yield its effects?</w:t>
      </w:r>
      <w:r w:rsidRPr="00336858">
        <w:rPr>
          <w:rStyle w:val="StyleBoldUnderline"/>
          <w:rFonts w:cs="Arial"/>
        </w:rPr>
        <w:t xml:space="preserve"> The technological project can be stopped only by some global catastrophe</w:t>
      </w:r>
      <w:r w:rsidRPr="0024237F">
        <w:rPr>
          <w:rFonts w:cs="Arial"/>
          <w:sz w:val="10"/>
        </w:rPr>
        <w:t xml:space="preserve"> that it had helped to cause or was powerless to avoid. </w:t>
      </w:r>
      <w:r w:rsidRPr="00AA56C8">
        <w:rPr>
          <w:rStyle w:val="StyleBoldUnderline"/>
          <w:rFonts w:cs="Arial"/>
          <w:highlight w:val="yellow"/>
        </w:rPr>
        <w:t xml:space="preserve">Heidegger's </w:t>
      </w:r>
      <w:r w:rsidRPr="00336858">
        <w:rPr>
          <w:rStyle w:val="StyleBoldUnderline"/>
          <w:rFonts w:cs="Arial"/>
        </w:rPr>
        <w:t xml:space="preserve">teasing </w:t>
      </w:r>
      <w:r w:rsidRPr="00AA56C8">
        <w:rPr>
          <w:rStyle w:val="StyleBoldUnderline"/>
          <w:rFonts w:cs="Arial"/>
          <w:highlight w:val="yellow"/>
        </w:rPr>
        <w:t>invocation of the idea that a saving remedy grows with the worst danger is</w:t>
      </w:r>
      <w:r w:rsidRPr="00AA56C8">
        <w:rPr>
          <w:rStyle w:val="UnderlineBold"/>
          <w:highlight w:val="yellow"/>
        </w:rPr>
        <w:t xml:space="preserve"> useless</w:t>
      </w:r>
      <w:r w:rsidRPr="0024237F">
        <w:rPr>
          <w:rFonts w:cs="Arial"/>
          <w:sz w:val="10"/>
        </w:rPr>
        <w:t xml:space="preserve">. </w:t>
      </w:r>
      <w:r w:rsidRPr="00336858">
        <w:rPr>
          <w:rStyle w:val="StyleBoldUnderline"/>
          <w:rFonts w:cs="Arial"/>
        </w:rPr>
        <w:t>In any case, no one would want the technological project halted</w:t>
      </w:r>
      <w:r w:rsidRPr="0024237F">
        <w:rPr>
          <w:rFonts w:cs="Arial"/>
          <w:sz w:val="10"/>
        </w:rPr>
        <w:t xml:space="preserve">, if the only way was a global catastrophe. Perhaps </w:t>
      </w:r>
      <w:r w:rsidRPr="00336858">
        <w:rPr>
          <w:rStyle w:val="StyleBoldUnderline"/>
          <w:rFonts w:cs="Arial"/>
        </w:rPr>
        <w:t>even</w:t>
      </w:r>
      <w:r w:rsidRPr="0024237F">
        <w:rPr>
          <w:rFonts w:cs="Arial"/>
          <w:sz w:val="10"/>
        </w:rPr>
        <w:t xml:space="preserve"> the </w:t>
      </w:r>
      <w:r w:rsidRPr="00336858">
        <w:rPr>
          <w:rStyle w:val="StyleBoldUnderline"/>
          <w:rFonts w:cs="Arial"/>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Fonts w:cs="Arial"/>
        </w:rPr>
        <w:t xml:space="preserve">To such lengths can </w:t>
      </w:r>
      <w:r w:rsidRPr="00AA56C8">
        <w:rPr>
          <w:rStyle w:val="StyleBoldUnderline"/>
          <w:rFonts w:cs="Arial"/>
          <w:highlight w:val="yellow"/>
        </w:rPr>
        <w:t>a mind</w:t>
      </w:r>
      <w:r w:rsidRPr="00336858">
        <w:rPr>
          <w:rStyle w:val="StyleBoldUnderline"/>
          <w:rFonts w:cs="Arial"/>
        </w:rPr>
        <w:t xml:space="preserve"> push itself when it </w:t>
      </w:r>
      <w:r w:rsidRPr="00AA56C8">
        <w:rPr>
          <w:rStyle w:val="StyleBoldUnderline"/>
          <w:rFonts w:cs="Arial"/>
          <w:highlight w:val="yellow"/>
        </w:rPr>
        <w:t>marvels</w:t>
      </w:r>
      <w:r w:rsidRPr="00336858">
        <w:rPr>
          <w:rStyle w:val="StyleBoldUnderline"/>
          <w:rFonts w:cs="Arial"/>
        </w:rPr>
        <w:t xml:space="preserve"> first </w:t>
      </w:r>
      <w:r w:rsidRPr="00AA56C8">
        <w:rPr>
          <w:rStyle w:val="StyleBoldUnderline"/>
          <w:rFonts w:cs="Arial"/>
          <w:highlight w:val="yellow"/>
        </w:rPr>
        <w:t>at the passions,</w:t>
      </w:r>
      <w:r w:rsidRPr="00336858">
        <w:rPr>
          <w:rStyle w:val="StyleBoldUnderline"/>
          <w:rFonts w:cs="Arial"/>
        </w:rPr>
        <w:t xml:space="preserve"> drives, </w:t>
      </w:r>
      <w:r w:rsidRPr="00AA56C8">
        <w:rPr>
          <w:rStyle w:val="StyleBoldUnderline"/>
          <w:rFonts w:cs="Arial"/>
          <w:highlight w:val="yellow"/>
        </w:rPr>
        <w:t>and motives that are implicated in</w:t>
      </w:r>
      <w:r w:rsidRPr="00336858">
        <w:rPr>
          <w:rStyle w:val="StyleBoldUnderline"/>
          <w:rFonts w:cs="Arial"/>
        </w:rPr>
        <w:t xml:space="preserve"> modern </w:t>
      </w:r>
      <w:r w:rsidRPr="00AA56C8">
        <w:rPr>
          <w:rStyle w:val="StyleBoldUnderline"/>
          <w:rFonts w:cs="Arial"/>
          <w:highlight w:val="yellow"/>
        </w:rPr>
        <w:t>technology</w:t>
      </w:r>
      <w:r w:rsidRPr="00336858">
        <w:rPr>
          <w:rStyle w:val="StyleBoldUnderline"/>
          <w:rFonts w:cs="Arial"/>
        </w:rPr>
        <w:t xml:space="preserve">, and then marvels at the feats of technological </w:t>
      </w:r>
      <w:proofErr w:type="gramStart"/>
      <w:r w:rsidRPr="00336858">
        <w:rPr>
          <w:rStyle w:val="StyleBoldUnderline"/>
          <w:rFonts w:cs="Arial"/>
        </w:rPr>
        <w:t>prowess</w:t>
      </w:r>
      <w:r w:rsidRPr="0024237F">
        <w:rPr>
          <w:rFonts w:cs="Arial"/>
          <w:sz w:val="10"/>
        </w:rPr>
        <w:t>.</w:t>
      </w:r>
      <w:proofErr w:type="gramEnd"/>
      <w:r w:rsidRPr="0024237F">
        <w:rPr>
          <w:rFonts w:cs="Arial"/>
          <w:sz w:val="10"/>
        </w:rPr>
        <w:t xml:space="preserve"> The sense of </w:t>
      </w:r>
      <w:r w:rsidRPr="00336858">
        <w:rPr>
          <w:rStyle w:val="StyleBoldUnderline"/>
          <w:rFonts w:cs="Arial"/>
        </w:rPr>
        <w:t>wonder is entangled with</w:t>
      </w:r>
      <w:r w:rsidRPr="0024237F">
        <w:rPr>
          <w:rFonts w:cs="Arial"/>
          <w:sz w:val="10"/>
        </w:rPr>
        <w:t xml:space="preserve"> a feeling of </w:t>
      </w:r>
      <w:r w:rsidRPr="00336858">
        <w:rPr>
          <w:rStyle w:val="StyleBoldUnderline"/>
          <w:rFonts w:cs="Arial"/>
        </w:rPr>
        <w:t>horror</w:t>
      </w:r>
      <w:r w:rsidRPr="0024237F">
        <w:rPr>
          <w:rFonts w:cs="Arial"/>
          <w:sz w:val="10"/>
        </w:rPr>
        <w:t xml:space="preserve">. </w:t>
      </w:r>
      <w:r w:rsidRPr="00AA56C8">
        <w:rPr>
          <w:rStyle w:val="StyleBoldUnderline"/>
          <w:rFonts w:cs="Arial"/>
          <w:highlight w:val="yellow"/>
        </w:rPr>
        <w:t>We are past even the sublime</w:t>
      </w:r>
      <w:r w:rsidRPr="0024237F">
        <w:rPr>
          <w:rFonts w:cs="Arial"/>
          <w:sz w:val="10"/>
        </w:rPr>
        <w:t xml:space="preserve">, as conceptualized under the influence of Milton's imagination of Satan and Hell.  </w:t>
      </w:r>
      <w:r w:rsidRPr="00AA56C8">
        <w:rPr>
          <w:rStyle w:val="UnderlineBold"/>
          <w:highlight w:val="yellow"/>
        </w:rPr>
        <w:t>It is plain that</w:t>
      </w:r>
      <w:r w:rsidRPr="00336858">
        <w:rPr>
          <w:rStyle w:val="UnderlineBold"/>
        </w:rPr>
        <w:t xml:space="preserve"> so much of </w:t>
      </w:r>
      <w:r w:rsidRPr="00AA56C8">
        <w:rPr>
          <w:rStyle w:val="UnderlineBold"/>
          <w:highlight w:val="yellow"/>
        </w:rPr>
        <w:t xml:space="preserve">the spirit of the West is </w:t>
      </w:r>
      <w:r w:rsidRPr="00AA56C8">
        <w:rPr>
          <w:rStyle w:val="UnderlineBold"/>
          <w:highlight w:val="yellow"/>
          <w:bdr w:val="single" w:sz="4" w:space="0" w:color="auto"/>
        </w:rPr>
        <w:t>invested</w:t>
      </w:r>
      <w:r w:rsidRPr="00AA56C8">
        <w:rPr>
          <w:rStyle w:val="UnderlineBold"/>
          <w:highlight w:val="yellow"/>
        </w:rPr>
        <w:t xml:space="preserve"> in </w:t>
      </w:r>
      <w:r w:rsidRPr="00336858">
        <w:rPr>
          <w:rStyle w:val="UnderlineBold"/>
        </w:rPr>
        <w:t xml:space="preserve">modern </w:t>
      </w:r>
      <w:r w:rsidRPr="00AA56C8">
        <w:rPr>
          <w:rStyle w:val="UnderlineBold"/>
          <w:highlight w:val="yellow"/>
        </w:rPr>
        <w:t>technology</w:t>
      </w:r>
      <w:r w:rsidRPr="0024237F">
        <w:rPr>
          <w:rStyle w:val="StyleBoldUnderline"/>
        </w:rPr>
        <w:t>. We</w:t>
      </w:r>
      <w:r w:rsidRPr="0024237F">
        <w:rPr>
          <w:rStyle w:val="StyleBoldUnderline"/>
          <w:rFonts w:cs="Arial"/>
        </w:rPr>
        <w:t xml:space="preserve"> have referred to anger, alienation, </w:t>
      </w:r>
      <w:proofErr w:type="gramStart"/>
      <w:r w:rsidRPr="0024237F">
        <w:rPr>
          <w:rStyle w:val="StyleBoldUnderline"/>
          <w:rFonts w:cs="Arial"/>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w:t>
      </w:r>
      <w:r w:rsidRPr="0024237F">
        <w:rPr>
          <w:rStyle w:val="StyleBoldUnderline"/>
          <w:rFonts w:cs="Arial"/>
        </w:rPr>
        <w:t>nique in itself, and</w:t>
      </w:r>
      <w:r w:rsidRPr="0024237F">
        <w:rPr>
          <w:rFonts w:cs="Arial"/>
          <w:sz w:val="10"/>
        </w:rPr>
        <w:t xml:space="preserve">, along with these, </w:t>
      </w:r>
      <w:r w:rsidRPr="0024237F">
        <w:rPr>
          <w:rStyle w:val="StyleBoldUnderline"/>
          <w:rFonts w:cs="Arial"/>
        </w:rPr>
        <w:t>an</w:t>
      </w:r>
      <w:r w:rsidRPr="00336858">
        <w:rPr>
          <w:rStyle w:val="StyleBoldUnderline"/>
          <w:rFonts w:cs="Arial"/>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Fonts w:cs="Arial"/>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Fonts w:cs="Arial"/>
        </w:rPr>
        <w:t>modern technology</w:t>
      </w:r>
      <w:r w:rsidRPr="0024237F">
        <w:rPr>
          <w:rFonts w:cs="Arial"/>
          <w:sz w:val="10"/>
        </w:rPr>
        <w:t xml:space="preserve">, just like that of modern science, </w:t>
      </w:r>
      <w:r w:rsidRPr="00336858">
        <w:rPr>
          <w:rStyle w:val="StyleBoldUnderline"/>
          <w:rFonts w:cs="Arial"/>
        </w:rPr>
        <w:t>must attract a turbulence of response</w:t>
      </w:r>
      <w:r w:rsidRPr="0024237F">
        <w:rPr>
          <w:rFonts w:cs="Arial"/>
          <w:sz w:val="10"/>
        </w:rPr>
        <w:t xml:space="preserve">. The very </w:t>
      </w:r>
      <w:r w:rsidRPr="00336858">
        <w:rPr>
          <w:rStyle w:val="StyleBoldUnderline"/>
          <w:rFonts w:cs="Arial"/>
        </w:rPr>
        <w:t>passions</w:t>
      </w:r>
      <w:r w:rsidRPr="0024237F">
        <w:rPr>
          <w:rFonts w:cs="Arial"/>
          <w:sz w:val="10"/>
        </w:rPr>
        <w:t xml:space="preserve"> and drives and motives </w:t>
      </w:r>
      <w:r w:rsidRPr="00336858">
        <w:rPr>
          <w:rStyle w:val="StyleBoldUnderline"/>
          <w:rFonts w:cs="Arial"/>
        </w:rPr>
        <w:t>that look almost villainous</w:t>
      </w:r>
      <w:r w:rsidRPr="0024237F">
        <w:rPr>
          <w:rFonts w:cs="Arial"/>
          <w:sz w:val="10"/>
        </w:rPr>
        <w:t xml:space="preserve"> or hypermasculine </w:t>
      </w:r>
      <w:r w:rsidRPr="00336858">
        <w:rPr>
          <w:rStyle w:val="StyleBoldUnderline"/>
          <w:rFonts w:cs="Arial"/>
        </w:rPr>
        <w:t>simultaneously look like marks of the highest human aspiration</w:t>
      </w:r>
      <w:r w:rsidRPr="0024237F">
        <w:rPr>
          <w:rFonts w:cs="Arial"/>
          <w:sz w:val="10"/>
        </w:rPr>
        <w:t>, or, at the least, are not to be cut loose from the highest human aspiration.</w:t>
      </w:r>
    </w:p>
    <w:p w:rsidR="00872009" w:rsidRDefault="00872009" w:rsidP="00872009">
      <w:pPr>
        <w:rPr>
          <w:rFonts w:cs="Arial"/>
          <w:sz w:val="10"/>
        </w:rPr>
      </w:pPr>
    </w:p>
    <w:p w:rsidR="00872009" w:rsidRPr="00AC1CC0" w:rsidRDefault="00872009" w:rsidP="00872009">
      <w:pPr>
        <w:pStyle w:val="Heading4"/>
      </w:pPr>
      <w:r>
        <w:t>K isn’t the root cause of conflict</w:t>
      </w:r>
    </w:p>
    <w:p w:rsidR="00872009" w:rsidRPr="00AC1CC0" w:rsidRDefault="00872009" w:rsidP="00872009">
      <w:r w:rsidRPr="006E1EF0">
        <w:rPr>
          <w:rStyle w:val="StyleStyleBold12pt"/>
        </w:rPr>
        <w:t>Muro-Ruiz 2</w:t>
      </w:r>
      <w:r w:rsidRPr="00AC1CC0">
        <w:t xml:space="preserve"> (Diego, London School of Economics, “The Logic of Viol</w:t>
      </w:r>
      <w:r>
        <w:t>ence”, Politics, 22(2), p. 116)</w:t>
      </w:r>
    </w:p>
    <w:p w:rsidR="00872009" w:rsidRPr="00751195" w:rsidRDefault="00872009" w:rsidP="00872009">
      <w:r w:rsidRPr="00AC1CC0">
        <w:t xml:space="preserve">Violence is, most of the time, a wilful choice, especially if it is made by an organisation. Individuals present the scholar with a more difficult case to argue for. </w:t>
      </w:r>
      <w:r w:rsidRPr="00037B00">
        <w:rPr>
          <w:rStyle w:val="StyleBoldUnderline"/>
          <w:highlight w:val="yellow"/>
        </w:rPr>
        <w:t>Scholars of violence have</w:t>
      </w:r>
      <w:r w:rsidRPr="001C41E3">
        <w:rPr>
          <w:rStyle w:val="StyleBoldUnderline"/>
        </w:rPr>
        <w:t xml:space="preserve"> now </w:t>
      </w:r>
      <w:r w:rsidRPr="00037B00">
        <w:rPr>
          <w:rStyle w:val="StyleBoldUnderline"/>
          <w:highlight w:val="yellow"/>
        </w:rPr>
        <w:t>a wide variety of perspectives</w:t>
      </w:r>
      <w:r w:rsidRPr="001C41E3">
        <w:rPr>
          <w:rStyle w:val="StyleBoldUnderline"/>
        </w:rPr>
        <w:t xml:space="preserve"> they </w:t>
      </w:r>
      <w:r w:rsidRPr="001C41E3">
        <w:rPr>
          <w:rStyle w:val="StyleBoldUnderline"/>
        </w:rPr>
        <w:lastRenderedPageBreak/>
        <w:t xml:space="preserve">can use – </w:t>
      </w:r>
      <w:r w:rsidRPr="00037B00">
        <w:rPr>
          <w:rStyle w:val="StyleBoldUnderline"/>
          <w:highlight w:val="yellow"/>
        </w:rPr>
        <w:t>from sociology</w:t>
      </w:r>
      <w:r w:rsidRPr="001C41E3">
        <w:rPr>
          <w:rStyle w:val="StyleBoldUnderline"/>
        </w:rPr>
        <w:t xml:space="preserve"> and political science, </w:t>
      </w:r>
      <w:r w:rsidRPr="00037B00">
        <w:rPr>
          <w:rStyle w:val="StyleBoldUnderline"/>
          <w:highlight w:val="yellow"/>
        </w:rPr>
        <w:t>to psychology, psychiatry and</w:t>
      </w:r>
      <w:r w:rsidRPr="001C41E3">
        <w:rPr>
          <w:rStyle w:val="StyleBoldUnderline"/>
        </w:rPr>
        <w:t xml:space="preserve"> even </w:t>
      </w:r>
      <w:r w:rsidRPr="00037B00">
        <w:rPr>
          <w:rStyle w:val="StyleBoldUnderline"/>
          <w:highlight w:val="yellow"/>
        </w:rPr>
        <w:t>biology</w:t>
      </w:r>
      <w:r w:rsidRPr="001C41E3">
        <w:rPr>
          <w:rStyle w:val="StyleBoldUnderline"/>
        </w:rPr>
        <w:t xml:space="preserve"> – and should escape easy judgements</w:t>
      </w:r>
      <w:r w:rsidRPr="00AC1CC0">
        <w:t xml:space="preserve">. However, </w:t>
      </w:r>
      <w:r w:rsidRPr="00037B00">
        <w:rPr>
          <w:rStyle w:val="StyleBoldUnderline"/>
          <w:highlight w:val="yellow"/>
        </w:rPr>
        <w:t>the fundamental difficulty</w:t>
      </w:r>
      <w:r w:rsidRPr="001C41E3">
        <w:rPr>
          <w:rStyle w:val="StyleBoldUnderline"/>
        </w:rPr>
        <w:t xml:space="preserve"> for all of us </w:t>
      </w:r>
      <w:r w:rsidRPr="00037B00">
        <w:rPr>
          <w:rStyle w:val="StyleBoldUnderline"/>
          <w:highlight w:val="yellow"/>
        </w:rPr>
        <w:t>is the absence of</w:t>
      </w:r>
      <w:r w:rsidRPr="00AC1CC0">
        <w:rPr>
          <w:rStyle w:val="Heading3Char"/>
          <w:rFonts w:cs="Times New Roman"/>
          <w:b w:val="0"/>
        </w:rPr>
        <w:t xml:space="preserve"> a</w:t>
      </w:r>
      <w:r w:rsidRPr="00AC1CC0">
        <w:t xml:space="preserve"> synthetic, </w:t>
      </w:r>
      <w:r w:rsidRPr="00037B00">
        <w:rPr>
          <w:rStyle w:val="StyleBoldUnderline"/>
          <w:highlight w:val="yellow"/>
        </w:rPr>
        <w:t>general theory</w:t>
      </w:r>
      <w:r w:rsidRPr="001C41E3">
        <w:rPr>
          <w:rStyle w:val="StyleBoldUnderline"/>
        </w:rPr>
        <w:t xml:space="preserve"> </w:t>
      </w:r>
      <w:r w:rsidRPr="00037B00">
        <w:rPr>
          <w:rStyle w:val="StyleBoldUnderline"/>
          <w:highlight w:val="yellow"/>
        </w:rPr>
        <w:t>able of integrating</w:t>
      </w:r>
      <w:r w:rsidRPr="00AC1CC0">
        <w:t xml:space="preserve"> less complete </w:t>
      </w:r>
      <w:r w:rsidRPr="00037B00">
        <w:rPr>
          <w:rStyle w:val="StyleBoldUnderline"/>
          <w:highlight w:val="yellow"/>
        </w:rPr>
        <w:t>theories of violent behaviour</w:t>
      </w:r>
      <w:r w:rsidRPr="00AC1CC0">
        <w:t xml:space="preserve">. In the absence of such a general theory, researchers should bear in mind that </w:t>
      </w:r>
      <w:r w:rsidRPr="00037B00">
        <w:rPr>
          <w:rStyle w:val="StyleBoldUnderline"/>
          <w:highlight w:val="yellow"/>
        </w:rPr>
        <w:t xml:space="preserve">violence </w:t>
      </w:r>
      <w:r w:rsidRPr="007E2E80">
        <w:rPr>
          <w:rStyle w:val="StyleBoldUnderline"/>
        </w:rPr>
        <w:t>is a complex and multifaceted</w:t>
      </w:r>
      <w:r w:rsidRPr="001C41E3">
        <w:rPr>
          <w:rStyle w:val="StyleBoldUnderline"/>
        </w:rPr>
        <w:t xml:space="preserve"> phenomenon that</w:t>
      </w:r>
      <w:r w:rsidRPr="00AC1CC0">
        <w:t xml:space="preserve"> </w:t>
      </w:r>
      <w:r w:rsidRPr="007E2E80">
        <w:rPr>
          <w:rStyle w:val="Emphasis"/>
          <w:highlight w:val="yellow"/>
        </w:rPr>
        <w:t>resists mono-causal explanations</w:t>
      </w:r>
      <w:r w:rsidRPr="00AC1CC0">
        <w:t xml:space="preserve">. Future research on violence will have to take in account the variety of approaches, since they each offer some understanding of the logic of violence. </w:t>
      </w:r>
    </w:p>
    <w:p w:rsidR="00872009" w:rsidRDefault="00872009" w:rsidP="00872009">
      <w:pPr>
        <w:rPr>
          <w:rFonts w:eastAsia="Calibri"/>
          <w:sz w:val="10"/>
          <w:szCs w:val="20"/>
        </w:rPr>
      </w:pPr>
    </w:p>
    <w:p w:rsidR="00872009" w:rsidRPr="007F7412" w:rsidRDefault="00872009" w:rsidP="00872009">
      <w:pPr>
        <w:rPr>
          <w:b/>
        </w:rPr>
      </w:pPr>
      <w:r w:rsidRPr="007F7412">
        <w:rPr>
          <w:b/>
        </w:rPr>
        <w:t>Their conception of violence is reductive and can’t be solved</w:t>
      </w:r>
      <w:r>
        <w:rPr>
          <w:b/>
        </w:rPr>
        <w:t xml:space="preserve"> </w:t>
      </w:r>
    </w:p>
    <w:p w:rsidR="00872009" w:rsidRPr="007211FD" w:rsidRDefault="00872009" w:rsidP="00872009">
      <w:pPr>
        <w:rPr>
          <w:rFonts w:cs="Arial"/>
          <w:sz w:val="16"/>
        </w:rPr>
      </w:pPr>
      <w:r w:rsidRPr="007F7412">
        <w:rPr>
          <w:rFonts w:cs="Arial"/>
          <w:b/>
        </w:rPr>
        <w:t>Boulding 77</w:t>
      </w:r>
      <w:r>
        <w:rPr>
          <w:rFonts w:cs="Arial"/>
          <w:b/>
        </w:rPr>
        <w:t xml:space="preserve"> </w:t>
      </w:r>
      <w:r w:rsidRPr="007B3C71">
        <w:t>Twelve Friendly Quarrels with Johan Galtung Author(s): Kenneth E. Boulding</w:t>
      </w:r>
      <w:r>
        <w:t xml:space="preserve"> </w:t>
      </w:r>
      <w:r w:rsidRPr="007B3C71">
        <w:t>Reviewed work(s):Source: Journal of Peace Research, Vol. 14, No. 1 (1977), pp. 75-86Published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w:t>
      </w:r>
      <w:r>
        <w:rPr>
          <w:rFonts w:cs="Arial"/>
          <w:sz w:val="16"/>
        </w:rPr>
        <w:t xml:space="preserve"> </w:t>
      </w:r>
    </w:p>
    <w:p w:rsidR="00872009" w:rsidRPr="007211FD" w:rsidRDefault="00872009" w:rsidP="00872009">
      <w:pPr>
        <w:rPr>
          <w:rFonts w:cs="Arial"/>
          <w:sz w:val="16"/>
        </w:rPr>
      </w:pPr>
      <w:r w:rsidRPr="007211FD">
        <w:rPr>
          <w:rFonts w:cs="Arial"/>
          <w:sz w:val="16"/>
        </w:rPr>
        <w:t xml:space="preserve"> Finally, we come to the great Galtung </w:t>
      </w:r>
      <w:r w:rsidRPr="00AA56C8">
        <w:rPr>
          <w:rStyle w:val="StyleBoldUnderline"/>
          <w:rFonts w:cs="Arial"/>
          <w:highlight w:val="yellow"/>
        </w:rPr>
        <w:t>metaphors of 'structural violence'</w:t>
      </w:r>
      <w:r w:rsidRPr="007211FD">
        <w:rPr>
          <w:rStyle w:val="StyleBoldUnderline"/>
          <w:rFonts w:cs="Arial"/>
        </w:rPr>
        <w:t xml:space="preserve"> 'and 'positive peace'</w:t>
      </w:r>
      <w:r w:rsidRPr="007211FD">
        <w:rPr>
          <w:rFonts w:cs="Arial"/>
          <w:sz w:val="16"/>
        </w:rPr>
        <w:t xml:space="preserve">. They </w:t>
      </w:r>
      <w:r w:rsidRPr="007211FD">
        <w:rPr>
          <w:rStyle w:val="StyleBoldUnderline"/>
          <w:rFonts w:cs="Arial"/>
        </w:rPr>
        <w:t>are metaphors rather than models</w:t>
      </w:r>
      <w:r w:rsidRPr="007211FD">
        <w:rPr>
          <w:rFonts w:cs="Arial"/>
          <w:sz w:val="16"/>
        </w:rPr>
        <w:t xml:space="preserve">, </w:t>
      </w:r>
      <w:r w:rsidRPr="007211FD">
        <w:rPr>
          <w:rStyle w:val="StyleBoldUnderline"/>
          <w:rFonts w:cs="Arial"/>
        </w:rPr>
        <w:t xml:space="preserve">and for that very reason </w:t>
      </w:r>
      <w:r w:rsidRPr="00AA56C8">
        <w:rPr>
          <w:rStyle w:val="StyleBoldUnderline"/>
          <w:rFonts w:cs="Arial"/>
          <w:highlight w:val="yellow"/>
        </w:rPr>
        <w:t>are suspect</w:t>
      </w:r>
      <w:r w:rsidRPr="007211FD">
        <w:rPr>
          <w:rFonts w:cs="Arial"/>
          <w:sz w:val="16"/>
        </w:rPr>
        <w:t xml:space="preserve">. Metaphors always imply models and metaphors have much more persuasive power than models do, for models tend to be the preserve of the specialist. But </w:t>
      </w:r>
      <w:r w:rsidRPr="007211FD">
        <w:rPr>
          <w:rStyle w:val="StyleBoldUnderline"/>
          <w:rFonts w:cs="Arial"/>
        </w:rPr>
        <w:t xml:space="preserve">when a metaphor implies a bad model it can be very dangerous, for it is both persuasive and wrong. The metaphor of structural violence </w:t>
      </w:r>
      <w:r w:rsidRPr="007211FD">
        <w:rPr>
          <w:rFonts w:cs="Arial"/>
          <w:sz w:val="16"/>
        </w:rPr>
        <w:t xml:space="preserve">I would argue </w:t>
      </w:r>
      <w:r w:rsidRPr="007211FD">
        <w:rPr>
          <w:rStyle w:val="StyleBoldUnderline"/>
          <w:rFonts w:cs="Arial"/>
        </w:rPr>
        <w:t>falls right into this category.</w:t>
      </w:r>
      <w:r w:rsidRPr="007211FD">
        <w:rPr>
          <w:rFonts w:cs="Arial"/>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7211FD">
        <w:rPr>
          <w:rFonts w:cs="Arial"/>
          <w:sz w:val="16"/>
        </w:rPr>
        <w:t>street,</w:t>
      </w:r>
      <w:proofErr w:type="gramEnd"/>
      <w:r w:rsidRPr="007211FD">
        <w:rPr>
          <w:rFonts w:cs="Arial"/>
          <w:sz w:val="16"/>
        </w:rPr>
        <w:t xml:space="preserve"> or it is 'like' a conqueror stealing the land of the people and reducing them to slavery. </w:t>
      </w:r>
      <w:r w:rsidRPr="007211FD">
        <w:rPr>
          <w:rStyle w:val="StyleBoldUnderline"/>
          <w:rFonts w:cs="Arial"/>
        </w:rPr>
        <w:t>The implication is that poverty</w:t>
      </w:r>
      <w:r w:rsidRPr="007211FD">
        <w:rPr>
          <w:rFonts w:cs="Arial"/>
          <w:sz w:val="16"/>
        </w:rPr>
        <w:t xml:space="preserve"> and its associated ills </w:t>
      </w:r>
      <w:r w:rsidRPr="007211FD">
        <w:rPr>
          <w:rStyle w:val="StyleBoldUnderline"/>
          <w:rFonts w:cs="Arial"/>
        </w:rPr>
        <w:t>are the fault of the thug</w:t>
      </w:r>
      <w:r w:rsidRPr="007211FD">
        <w:rPr>
          <w:rFonts w:cs="Arial"/>
          <w:sz w:val="16"/>
        </w:rPr>
        <w:t xml:space="preserve"> or the conqueror and the solution is to do away with thugs and conquerors. </w:t>
      </w:r>
      <w:r w:rsidRPr="007211FD">
        <w:rPr>
          <w:rStyle w:val="StyleBoldUnderline"/>
          <w:rFonts w:cs="Arial"/>
        </w:rPr>
        <w:t>While there is some truth in the metaphor, in the modern world at least there is not very muc</w:t>
      </w:r>
      <w:r w:rsidRPr="007211FD">
        <w:rPr>
          <w:rFonts w:cs="Arial"/>
          <w:sz w:val="16"/>
        </w:rPr>
        <w:t xml:space="preserve">h. </w:t>
      </w:r>
      <w:r w:rsidRPr="007211FD">
        <w:rPr>
          <w:rStyle w:val="StyleBoldUnderline"/>
          <w:rFonts w:cs="Arial"/>
        </w:rPr>
        <w:t>Violence,</w:t>
      </w:r>
      <w:r w:rsidRPr="007211FD">
        <w:rPr>
          <w:rFonts w:cs="Arial"/>
          <w:sz w:val="16"/>
        </w:rPr>
        <w:t xml:space="preserve"> whether of the streets and the home, or of the guerilla, of the police, or of the armed forces, </w:t>
      </w:r>
      <w:r w:rsidRPr="007211FD">
        <w:rPr>
          <w:rStyle w:val="StyleBoldUnderline"/>
          <w:rFonts w:cs="Arial"/>
        </w:rPr>
        <w:t>is</w:t>
      </w:r>
      <w:r w:rsidRPr="007211FD">
        <w:rPr>
          <w:rFonts w:cs="Arial"/>
          <w:sz w:val="16"/>
        </w:rPr>
        <w:t xml:space="preserve"> a </w:t>
      </w:r>
      <w:r w:rsidRPr="007211FD">
        <w:rPr>
          <w:rStyle w:val="StyleBoldUnderline"/>
          <w:rFonts w:cs="Arial"/>
        </w:rPr>
        <w:t>very different</w:t>
      </w:r>
      <w:r w:rsidRPr="007211FD">
        <w:rPr>
          <w:rFonts w:cs="Arial"/>
          <w:sz w:val="16"/>
        </w:rPr>
        <w:t xml:space="preserve"> phenomenon from poverty. </w:t>
      </w:r>
      <w:r w:rsidRPr="007211FD">
        <w:rPr>
          <w:rStyle w:val="StyleBoldUnderline"/>
          <w:rFonts w:cs="Arial"/>
        </w:rPr>
        <w:t>The processes which create</w:t>
      </w:r>
      <w:r w:rsidRPr="007211FD">
        <w:rPr>
          <w:rFonts w:cs="Arial"/>
          <w:sz w:val="16"/>
        </w:rPr>
        <w:t xml:space="preserve"> and sustain </w:t>
      </w:r>
      <w:r w:rsidRPr="007211FD">
        <w:rPr>
          <w:rStyle w:val="StyleBoldUnderline"/>
          <w:rFonts w:cs="Arial"/>
        </w:rPr>
        <w:t xml:space="preserve">poverty are not at all like the processes which create and sustain violence, although like everything else in 'the world, everything is somewhat related to everything else. </w:t>
      </w:r>
      <w:r w:rsidRPr="007211FD">
        <w:rPr>
          <w:rFonts w:cs="Arial"/>
          <w:sz w:val="16"/>
        </w:rPr>
        <w:t xml:space="preserve">There is a very real problem of the structures which lead to violence, but unfortunately Galitung's </w:t>
      </w:r>
      <w:r w:rsidRPr="007211FD">
        <w:rPr>
          <w:rStyle w:val="StyleBoldUnderline"/>
          <w:rFonts w:cs="Arial"/>
        </w:rPr>
        <w:t xml:space="preserve">metaphor of structural violence </w:t>
      </w:r>
      <w:r w:rsidRPr="007211FD">
        <w:rPr>
          <w:rFonts w:cs="Arial"/>
          <w:sz w:val="16"/>
        </w:rPr>
        <w:t xml:space="preserve">as he has used it </w:t>
      </w:r>
      <w:r w:rsidRPr="007211FD">
        <w:rPr>
          <w:rStyle w:val="StyleBoldUnderline"/>
          <w:rFonts w:cs="Arial"/>
        </w:rPr>
        <w:t xml:space="preserve">has diverted attention from this problem. </w:t>
      </w:r>
      <w:r w:rsidRPr="00AA56C8">
        <w:rPr>
          <w:rStyle w:val="StyleBoldUnderline"/>
          <w:rFonts w:cs="Arial"/>
          <w:highlight w:val="yellow"/>
        </w:rPr>
        <w:t>Violence</w:t>
      </w:r>
      <w:r w:rsidRPr="007211FD">
        <w:rPr>
          <w:rStyle w:val="StyleBoldUnderline"/>
          <w:rFonts w:cs="Arial"/>
        </w:rPr>
        <w:t xml:space="preserve"> in the behavioral sense,</w:t>
      </w:r>
      <w:r w:rsidRPr="007211FD">
        <w:rPr>
          <w:rFonts w:cs="Arial"/>
          <w:sz w:val="16"/>
        </w:rPr>
        <w:t xml:space="preserve"> that is, somebody actually doing damage to somebody else and trying to make them worse off, </w:t>
      </w:r>
      <w:r w:rsidRPr="00AA56C8">
        <w:rPr>
          <w:rStyle w:val="StyleBoldUnderline"/>
          <w:rFonts w:cs="Arial"/>
          <w:highlight w:val="yellow"/>
        </w:rPr>
        <w:t>is a 'threshold' phenomenon</w:t>
      </w:r>
      <w:r w:rsidRPr="007211FD">
        <w:rPr>
          <w:rStyle w:val="StyleBoldUnderline"/>
          <w:rFonts w:cs="Arial"/>
        </w:rPr>
        <w:t xml:space="preserve">, </w:t>
      </w:r>
      <w:r w:rsidRPr="007211FD">
        <w:rPr>
          <w:rFonts w:cs="Arial"/>
          <w:sz w:val="16"/>
        </w:rPr>
        <w:t xml:space="preserve">rather like the boiling over of a pot. The temperature under a pot can rise for a long time without its boiling over, but at some 'threshold boiling over will take place. The </w:t>
      </w:r>
      <w:proofErr w:type="gramStart"/>
      <w:r w:rsidRPr="007211FD">
        <w:rPr>
          <w:rFonts w:cs="Arial"/>
          <w:sz w:val="16"/>
        </w:rPr>
        <w:t>study</w:t>
      </w:r>
      <w:proofErr w:type="gramEnd"/>
      <w:r w:rsidRPr="007211FD">
        <w:rPr>
          <w:rFonts w:cs="Arial"/>
          <w:sz w:val="16"/>
        </w:rPr>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w:t>
      </w:r>
      <w:proofErr w:type="gramStart"/>
      <w:r w:rsidRPr="007211FD">
        <w:rPr>
          <w:rFonts w:cs="Arial"/>
          <w:sz w:val="16"/>
        </w:rPr>
        <w:t>Violence, whether between persons or organizations, occurs when the 'strain' on a system is too great for its 'strength'.</w:t>
      </w:r>
      <w:proofErr w:type="gramEnd"/>
      <w:r w:rsidRPr="007211FD">
        <w:rPr>
          <w:rFonts w:cs="Arial"/>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w:t>
      </w:r>
      <w:proofErr w:type="gramStart"/>
      <w:r w:rsidRPr="007211FD">
        <w:rPr>
          <w:rFonts w:cs="Arial"/>
          <w:sz w:val="16"/>
        </w:rPr>
        <w:t>interest take</w:t>
      </w:r>
      <w:proofErr w:type="gramEnd"/>
      <w:r w:rsidRPr="007211FD">
        <w:rPr>
          <w:rFonts w:cs="Arial"/>
          <w:sz w:val="16"/>
        </w:rPr>
        <w:t xml:space="preserv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7211FD">
        <w:rPr>
          <w:rStyle w:val="StyleBoldUnderline"/>
          <w:rFonts w:cs="Arial"/>
        </w:rPr>
        <w:t xml:space="preserve">what Galitung calls </w:t>
      </w:r>
      <w:r w:rsidRPr="00AA56C8">
        <w:rPr>
          <w:rStyle w:val="StyleBoldUnderline"/>
          <w:rFonts w:cs="Arial"/>
          <w:highlight w:val="yellow"/>
        </w:rPr>
        <w:t>structural violence</w:t>
      </w:r>
      <w:r w:rsidRPr="007211FD">
        <w:rPr>
          <w:rFonts w:cs="Arial"/>
          <w:sz w:val="16"/>
        </w:rPr>
        <w:t xml:space="preserve"> (which has been defined 'by one unkind commenltator as </w:t>
      </w:r>
      <w:r w:rsidRPr="007211FD">
        <w:rPr>
          <w:rStyle w:val="StyleBoldUnderline"/>
          <w:rFonts w:cs="Arial"/>
        </w:rPr>
        <w:t>anything that Galitung doesn't like</w:t>
      </w:r>
      <w:r w:rsidRPr="007211FD">
        <w:rPr>
          <w:rFonts w:cs="Arial"/>
          <w:sz w:val="16"/>
        </w:rPr>
        <w:t xml:space="preserve">) </w:t>
      </w:r>
      <w:r w:rsidRPr="00AA56C8">
        <w:rPr>
          <w:rStyle w:val="StyleBoldUnderline"/>
          <w:rFonts w:cs="Arial"/>
          <w:highlight w:val="yellow"/>
        </w:rPr>
        <w:t>was</w:t>
      </w:r>
      <w:r w:rsidRPr="007211FD">
        <w:rPr>
          <w:rStyle w:val="StyleBoldUnderline"/>
          <w:rFonts w:cs="Arial"/>
        </w:rPr>
        <w:t xml:space="preserve"> originally </w:t>
      </w:r>
      <w:r w:rsidRPr="00AA56C8">
        <w:rPr>
          <w:rStyle w:val="StyleBoldUnderline"/>
          <w:rFonts w:cs="Arial"/>
          <w:highlight w:val="yellow"/>
        </w:rPr>
        <w:t>defined as</w:t>
      </w:r>
      <w:r w:rsidRPr="007211FD">
        <w:rPr>
          <w:rStyle w:val="StyleBoldUnderline"/>
          <w:rFonts w:cs="Arial"/>
        </w:rPr>
        <w:t xml:space="preserve"> any unnecessarily </w:t>
      </w:r>
      <w:r w:rsidRPr="00AA56C8">
        <w:rPr>
          <w:rStyle w:val="StyleBoldUnderline"/>
          <w:rFonts w:cs="Arial"/>
          <w:highlight w:val="yellow"/>
        </w:rPr>
        <w:t>low expectation of life, on that assumption that anybody who dies</w:t>
      </w:r>
      <w:r w:rsidRPr="007211FD">
        <w:rPr>
          <w:rFonts w:cs="Arial"/>
          <w:sz w:val="16"/>
        </w:rPr>
        <w:t xml:space="preserve"> before the allotted span </w:t>
      </w:r>
      <w:r w:rsidRPr="00AA56C8">
        <w:rPr>
          <w:rStyle w:val="StyleBoldUnderline"/>
          <w:rFonts w:cs="Arial"/>
          <w:highlight w:val="yellow"/>
        </w:rPr>
        <w:t>has been killed</w:t>
      </w:r>
      <w:r w:rsidRPr="007211FD">
        <w:rPr>
          <w:rFonts w:cs="Arial"/>
          <w:sz w:val="16"/>
        </w:rPr>
        <w:t xml:space="preserve">, however unintentionally and unknowingly, by somebody else. </w:t>
      </w:r>
      <w:r w:rsidRPr="00AA56C8">
        <w:rPr>
          <w:rStyle w:val="StyleBoldUnderline"/>
          <w:rFonts w:cs="Arial"/>
          <w:highlight w:val="yellow"/>
        </w:rPr>
        <w:t>The concept has been expanded to include all</w:t>
      </w:r>
      <w:r w:rsidRPr="007211FD">
        <w:rPr>
          <w:rStyle w:val="StyleBoldUnderline"/>
          <w:rFonts w:cs="Arial"/>
        </w:rPr>
        <w:t xml:space="preserve"> 'the </w:t>
      </w:r>
      <w:r w:rsidRPr="00AA56C8">
        <w:rPr>
          <w:rStyle w:val="StyleBoldUnderline"/>
          <w:rFonts w:cs="Arial"/>
          <w:highlight w:val="yellow"/>
        </w:rPr>
        <w:t>problems</w:t>
      </w:r>
      <w:r w:rsidRPr="007211FD">
        <w:rPr>
          <w:rStyle w:val="StyleBoldUnderline"/>
          <w:rFonts w:cs="Arial"/>
        </w:rPr>
        <w:t xml:space="preserve"> of</w:t>
      </w:r>
      <w:r w:rsidRPr="007211FD">
        <w:rPr>
          <w:rFonts w:cs="Arial"/>
          <w:sz w:val="16"/>
        </w:rPr>
        <w:t xml:space="preserve"> poverty, destitution, deprivation, and </w:t>
      </w:r>
      <w:r w:rsidRPr="007211FD">
        <w:rPr>
          <w:rStyle w:val="StyleBoldUnderline"/>
          <w:rFonts w:cs="Arial"/>
        </w:rPr>
        <w:t>misery.</w:t>
      </w:r>
      <w:r w:rsidRPr="007211FD">
        <w:rPr>
          <w:rFonts w:cs="Arial"/>
          <w:sz w:val="16"/>
        </w:rPr>
        <w:t xml:space="preserve"> These are enormously real and are a very high priority for research and action, but </w:t>
      </w:r>
      <w:r w:rsidRPr="00AA56C8">
        <w:rPr>
          <w:rStyle w:val="StyleBoldUnderline"/>
          <w:rFonts w:cs="Arial"/>
          <w:highlight w:val="yellow"/>
        </w:rPr>
        <w:t>they</w:t>
      </w:r>
      <w:r w:rsidRPr="007211FD">
        <w:rPr>
          <w:rStyle w:val="StyleBoldUnderline"/>
          <w:rFonts w:cs="Arial"/>
        </w:rPr>
        <w:t xml:space="preserve"> belong to systems which </w:t>
      </w:r>
      <w:r w:rsidRPr="00AA56C8">
        <w:rPr>
          <w:rStyle w:val="StyleBoldUnderline"/>
          <w:rFonts w:cs="Arial"/>
          <w:highlight w:val="yellow"/>
        </w:rPr>
        <w:t>are only peripherally related to</w:t>
      </w:r>
      <w:r w:rsidRPr="007211FD">
        <w:rPr>
          <w:rStyle w:val="StyleBoldUnderline"/>
          <w:rFonts w:cs="Arial"/>
        </w:rPr>
        <w:t xml:space="preserve"> 'the structures whi'ch produce </w:t>
      </w:r>
      <w:r w:rsidRPr="00AA56C8">
        <w:rPr>
          <w:rStyle w:val="StyleBoldUnderline"/>
          <w:rFonts w:cs="Arial"/>
          <w:highlight w:val="yellow"/>
        </w:rPr>
        <w:t>violence</w:t>
      </w:r>
      <w:r w:rsidRPr="007211FD">
        <w:rPr>
          <w:rStyle w:val="StyleBoldUnderline"/>
          <w:rFonts w:cs="Arial"/>
        </w:rPr>
        <w:t xml:space="preserve">. </w:t>
      </w:r>
      <w:r w:rsidRPr="007211FD">
        <w:rPr>
          <w:rFonts w:cs="Arial"/>
          <w:sz w:val="16"/>
        </w:rPr>
        <w:t xml:space="preserve">This is not rto say that the cultures of violence and the cultures of poverty are not sometimes related, though not all poverty cultures are cultures of violence, and certainly not all cultures of violence are poverty cultures. But </w:t>
      </w:r>
      <w:r w:rsidRPr="007211FD">
        <w:rPr>
          <w:rStyle w:val="StyleBoldUnderline"/>
          <w:rFonts w:cs="Arial"/>
        </w:rPr>
        <w:t>the dynamics lof poverty</w:t>
      </w:r>
      <w:r w:rsidRPr="007211FD">
        <w:rPr>
          <w:rFonts w:cs="Arial"/>
          <w:sz w:val="16"/>
        </w:rPr>
        <w:t xml:space="preserve"> and the success or </w:t>
      </w:r>
      <w:proofErr w:type="gramStart"/>
      <w:r w:rsidRPr="007211FD">
        <w:rPr>
          <w:rFonts w:cs="Arial"/>
          <w:sz w:val="16"/>
        </w:rPr>
        <w:t xml:space="preserve">failure to rise out of it </w:t>
      </w:r>
      <w:r w:rsidRPr="007211FD">
        <w:rPr>
          <w:rStyle w:val="StyleBoldUnderline"/>
          <w:rFonts w:cs="Arial"/>
        </w:rPr>
        <w:t>are</w:t>
      </w:r>
      <w:proofErr w:type="gramEnd"/>
      <w:r w:rsidRPr="007211FD">
        <w:rPr>
          <w:rStyle w:val="StyleBoldUnderline"/>
          <w:rFonts w:cs="Arial"/>
        </w:rPr>
        <w:t xml:space="preserve"> of a complexity far beyond anything which the metaphor of structural violence can offer</w:t>
      </w:r>
      <w:r w:rsidRPr="007211FD">
        <w:rPr>
          <w:rFonts w:cs="Arial"/>
          <w:sz w:val="16"/>
        </w:rPr>
        <w:t xml:space="preserve">. While </w:t>
      </w:r>
      <w:r w:rsidRPr="007211FD">
        <w:rPr>
          <w:rStyle w:val="StyleBoldUnderline"/>
          <w:rFonts w:cs="Arial"/>
        </w:rPr>
        <w:t>the metaphor of structural violence</w:t>
      </w:r>
      <w:r w:rsidRPr="007211FD">
        <w:rPr>
          <w:rFonts w:cs="Arial"/>
          <w:sz w:val="16"/>
        </w:rPr>
        <w:t xml:space="preserve"> performed a service in calling attention to a problem, it </w:t>
      </w:r>
      <w:r w:rsidRPr="007211FD">
        <w:rPr>
          <w:rStyle w:val="StyleBoldUnderline"/>
          <w:rFonts w:cs="Arial"/>
        </w:rPr>
        <w:t>may have d'one a disservice in preventing us from finding the answer</w:t>
      </w:r>
      <w:r w:rsidRPr="007211FD">
        <w:rPr>
          <w:rFonts w:cs="Arial"/>
          <w:sz w:val="16"/>
        </w:rPr>
        <w:t xml:space="preserve">. </w:t>
      </w:r>
    </w:p>
    <w:p w:rsidR="00872009" w:rsidRDefault="00872009" w:rsidP="00872009">
      <w:pPr>
        <w:rPr>
          <w:rFonts w:eastAsia="Calibri"/>
          <w:sz w:val="10"/>
          <w:szCs w:val="20"/>
        </w:rPr>
      </w:pPr>
    </w:p>
    <w:p w:rsidR="00872009" w:rsidRDefault="00872009" w:rsidP="00872009">
      <w:pPr>
        <w:pStyle w:val="Heading4"/>
      </w:pPr>
      <w:r>
        <w:t>A) LINK—their assumption of ontological blackness essentializes blackness as a racial category subservient to whiteness</w:t>
      </w:r>
    </w:p>
    <w:p w:rsidR="00872009" w:rsidRDefault="00872009" w:rsidP="00872009">
      <w:r w:rsidRPr="00537AC9">
        <w:rPr>
          <w:rStyle w:val="StyleStyleBold12pt"/>
        </w:rPr>
        <w:t>Welcome 2004</w:t>
      </w:r>
      <w:r w:rsidRPr="00340169">
        <w:rPr>
          <w:rStyle w:val="Heading4Char"/>
          <w:rFonts w:eastAsia="Cambria"/>
        </w:rPr>
        <w:t xml:space="preserve"> </w:t>
      </w:r>
      <w:r>
        <w:t xml:space="preserve">– completing his PhD at the </w:t>
      </w:r>
      <w:r w:rsidRPr="00751D38">
        <w:t xml:space="preserve">sociology department of the City University of New York's Graduate Center </w:t>
      </w:r>
      <w:r>
        <w:t xml:space="preserve">(H. Alexander, "White Is Right": The Utilization of an Improper Ontological Perspective in Analyses of Black Experiences, </w:t>
      </w:r>
      <w:r w:rsidRPr="00751D38">
        <w:t>Journal of African American Studies, Summer-Fa</w:t>
      </w:r>
      <w:r>
        <w:t>ll</w:t>
      </w:r>
      <w:r w:rsidRPr="00751D38">
        <w:t xml:space="preserve"> 200</w:t>
      </w:r>
      <w:r>
        <w:t>4, Vol. 8, No. 1 &amp; 2, pp. 59-73)</w:t>
      </w:r>
    </w:p>
    <w:p w:rsidR="00872009" w:rsidRPr="00AA56C8" w:rsidRDefault="00872009" w:rsidP="00872009">
      <w:pPr>
        <w:pStyle w:val="card"/>
        <w:ind w:left="0"/>
        <w:rPr>
          <w:b/>
          <w:sz w:val="16"/>
          <w:szCs w:val="20"/>
          <w:highlight w:val="yellow"/>
        </w:rPr>
      </w:pPr>
      <w:r w:rsidRPr="00500F29">
        <w:rPr>
          <w:rStyle w:val="underline"/>
          <w:rFonts w:eastAsia="Calibri"/>
          <w:szCs w:val="20"/>
        </w:rPr>
        <w:lastRenderedPageBreak/>
        <w:t xml:space="preserve">In many of the studies of blacks, the </w:t>
      </w:r>
      <w:r w:rsidRPr="00AA56C8">
        <w:rPr>
          <w:rStyle w:val="underline"/>
          <w:rFonts w:eastAsia="Calibri"/>
          <w:b/>
          <w:szCs w:val="20"/>
          <w:highlight w:val="yellow"/>
        </w:rPr>
        <w:t>experiences of whites, not blacks, are used as the backing for the construction of the warrants/rules that are employed to evaluate black experiences</w:t>
      </w:r>
      <w:r w:rsidRPr="00500F29">
        <w:rPr>
          <w:sz w:val="16"/>
          <w:szCs w:val="20"/>
        </w:rPr>
        <w:t xml:space="preserve">, delimiting the "concepts and relationships that can exist" in the black community. </w:t>
      </w:r>
      <w:r w:rsidRPr="00500F29">
        <w:rPr>
          <w:rStyle w:val="underline"/>
          <w:rFonts w:eastAsia="Calibri"/>
          <w:szCs w:val="20"/>
        </w:rPr>
        <w:t xml:space="preserve">The life histories of whites are used as the standard against which black experiences are measured and as the goals to which blacks are encouraged to strive. </w:t>
      </w:r>
      <w:r w:rsidRPr="00AA56C8">
        <w:rPr>
          <w:rStyle w:val="underline"/>
          <w:rFonts w:eastAsia="Calibri"/>
          <w:b/>
          <w:szCs w:val="20"/>
          <w:highlight w:val="yellow"/>
        </w:rPr>
        <w:t>The employment of this ontology fallaciously limits the range of black agency, producing deceitful narratives where the navigation of the social environment by blacks is dictated by</w:t>
      </w:r>
      <w:r w:rsidRPr="00AA56C8">
        <w:rPr>
          <w:rStyle w:val="underline"/>
          <w:rFonts w:eastAsia="Calibri"/>
          <w:szCs w:val="20"/>
          <w:highlight w:val="yellow"/>
        </w:rPr>
        <w:t xml:space="preserve"> </w:t>
      </w:r>
      <w:r w:rsidRPr="00500F29">
        <w:rPr>
          <w:rStyle w:val="underline"/>
          <w:rFonts w:eastAsia="Calibri"/>
          <w:szCs w:val="20"/>
        </w:rPr>
        <w:t xml:space="preserve">either a passive response to, or </w:t>
      </w:r>
      <w:r w:rsidRPr="00AA56C8">
        <w:rPr>
          <w:rStyle w:val="underline"/>
          <w:rFonts w:eastAsia="Calibri"/>
          <w:b/>
          <w:szCs w:val="20"/>
          <w:highlight w:val="yellow"/>
        </w:rPr>
        <w:t>a passive adoption of, white scripts.</w:t>
      </w:r>
      <w:r w:rsidRPr="00500F29">
        <w:rPr>
          <w:sz w:val="16"/>
          <w:szCs w:val="20"/>
        </w:rPr>
        <w:t xml:space="preserve"> This ontology erroneously limits descriptions and evaluations of black experiences, excluding viable causal determinants of the socio-economic status of blacks and constructing restricted descriptions of black agency. </w:t>
      </w:r>
      <w:r w:rsidRPr="00500F29">
        <w:rPr>
          <w:rStyle w:val="underline"/>
          <w:rFonts w:eastAsia="Calibri"/>
          <w:szCs w:val="20"/>
        </w:rPr>
        <w:t xml:space="preserve">The </w:t>
      </w:r>
      <w:r w:rsidRPr="00AA56C8">
        <w:rPr>
          <w:rStyle w:val="underline"/>
          <w:rFonts w:eastAsia="Calibri"/>
          <w:b/>
          <w:szCs w:val="20"/>
          <w:highlight w:val="yellow"/>
        </w:rPr>
        <w:t xml:space="preserve">utilization of whiteness to determine </w:t>
      </w:r>
      <w:r w:rsidRPr="00500F29">
        <w:rPr>
          <w:rStyle w:val="underline"/>
          <w:rFonts w:eastAsia="Calibri"/>
          <w:szCs w:val="20"/>
        </w:rPr>
        <w:t xml:space="preserve">and/or evaluate </w:t>
      </w:r>
      <w:r w:rsidRPr="00AA56C8">
        <w:rPr>
          <w:rStyle w:val="underline"/>
          <w:rFonts w:eastAsia="Calibri"/>
          <w:b/>
          <w:szCs w:val="20"/>
          <w:highlight w:val="yellow"/>
        </w:rPr>
        <w:t>blackness begins when whiteness and white life histories come to represent what is "right."</w:t>
      </w:r>
      <w:r w:rsidRPr="00500F29">
        <w:rPr>
          <w:rStyle w:val="underline"/>
          <w:rFonts w:eastAsia="Calibri"/>
          <w:szCs w:val="20"/>
        </w:rPr>
        <w:t xml:space="preserve"> </w:t>
      </w:r>
      <w:r w:rsidRPr="00500F29">
        <w:rPr>
          <w:sz w:val="16"/>
          <w:szCs w:val="20"/>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500F29">
        <w:rPr>
          <w:rStyle w:val="underline"/>
          <w:rFonts w:eastAsia="Calibri"/>
          <w:szCs w:val="20"/>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500F29">
        <w:rPr>
          <w:sz w:val="16"/>
          <w:szCs w:val="20"/>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500F29">
        <w:rPr>
          <w:rStyle w:val="underline"/>
          <w:rFonts w:eastAsia="Calibri"/>
          <w:szCs w:val="20"/>
        </w:rPr>
        <w:t xml:space="preserve">Key to the deployment of discourses is an underlying strategy. As such, </w:t>
      </w:r>
      <w:r w:rsidRPr="00AA56C8">
        <w:rPr>
          <w:rStyle w:val="underline"/>
          <w:rFonts w:eastAsia="Calibri"/>
          <w:b/>
          <w:szCs w:val="20"/>
          <w:highlight w:val="yellow"/>
        </w:rPr>
        <w:t>the prominence of the "white is right" perspective can be traced to attempts to create an "order,"</w:t>
      </w:r>
      <w:r w:rsidRPr="00AA56C8">
        <w:rPr>
          <w:b/>
          <w:sz w:val="16"/>
          <w:szCs w:val="20"/>
          <w:highlight w:val="yellow"/>
        </w:rPr>
        <w:t xml:space="preserve"> </w:t>
      </w:r>
      <w:r w:rsidRPr="00500F29">
        <w:rPr>
          <w:sz w:val="16"/>
          <w:szCs w:val="20"/>
        </w:rPr>
        <w:t xml:space="preserve">or a way of thinking. Foucault's theoretical lens supports the hypothesis that the </w:t>
      </w:r>
      <w:r w:rsidRPr="00AA56C8">
        <w:rPr>
          <w:rStyle w:val="underline"/>
          <w:rFonts w:eastAsia="Calibri"/>
          <w:szCs w:val="20"/>
          <w:highlight w:val="yellow"/>
        </w:rPr>
        <w:t>privileging of white experiences and the use of these experiences as an ontological framework for the analyses of black experiences is an effect of power imbalances</w:t>
      </w:r>
      <w:r w:rsidRPr="00500F29">
        <w:rPr>
          <w:rStyle w:val="underline"/>
          <w:rFonts w:eastAsia="Calibri"/>
          <w:szCs w:val="20"/>
        </w:rPr>
        <w:t>.</w:t>
      </w:r>
      <w:r w:rsidRPr="00AA56C8">
        <w:rPr>
          <w:rStyle w:val="underline"/>
          <w:rFonts w:eastAsia="Calibri"/>
          <w:b/>
          <w:szCs w:val="20"/>
          <w:highlight w:val="yellow"/>
        </w:rPr>
        <w:t xml:space="preserve"> </w:t>
      </w:r>
    </w:p>
    <w:p w:rsidR="00872009" w:rsidRDefault="00872009" w:rsidP="00872009"/>
    <w:p w:rsidR="00872009" w:rsidRDefault="00872009" w:rsidP="00872009">
      <w:pPr>
        <w:pStyle w:val="Heading4"/>
      </w:pPr>
      <w:r>
        <w:t xml:space="preserve">B) Turns Case – essentialism makes true insurrection impossible </w:t>
      </w:r>
    </w:p>
    <w:p w:rsidR="00872009" w:rsidRDefault="00872009" w:rsidP="00872009">
      <w:pPr>
        <w:pStyle w:val="Card0"/>
      </w:pPr>
      <w:r>
        <w:t> </w:t>
      </w:r>
      <w:r w:rsidRPr="000E4DCB">
        <w:rPr>
          <w:rStyle w:val="Heading4Char"/>
        </w:rPr>
        <w:t>Newman</w:t>
      </w:r>
      <w:r>
        <w:t>, Postdoctoral fellow</w:t>
      </w:r>
      <w:proofErr w:type="gramStart"/>
      <w:r>
        <w:t>:University</w:t>
      </w:r>
      <w:proofErr w:type="gramEnd"/>
      <w:r>
        <w:t xml:space="preserve"> of Western Australia, conducting research in the area of contemporary political and social though, 200</w:t>
      </w:r>
      <w:r w:rsidRPr="000E4DCB">
        <w:rPr>
          <w:rStyle w:val="Heading4Char"/>
        </w:rPr>
        <w:t>3</w:t>
      </w:r>
    </w:p>
    <w:p w:rsidR="00872009" w:rsidRDefault="00872009" w:rsidP="00872009">
      <w:pPr>
        <w:pStyle w:val="Card0"/>
      </w:pPr>
      <w:r>
        <w:t>(Saul, “Stirner and Foucault,” Postmodern Culture)</w:t>
      </w:r>
    </w:p>
    <w:p w:rsidR="00872009" w:rsidRDefault="00872009" w:rsidP="00872009">
      <w:pPr>
        <w:pStyle w:val="card"/>
        <w:ind w:left="0"/>
        <w:rPr>
          <w:sz w:val="12"/>
        </w:rPr>
      </w:pPr>
      <w:r w:rsidRPr="007503B4">
        <w:rPr>
          <w:sz w:val="12"/>
        </w:rPr>
        <w:t xml:space="preserve">The idea of transgressing and reinventing the self--of freeing the self from fixed and essential identities--is also a central theme in Stirner's thinking. As we have seen, Stirner shows that the notion of human essence is an oppressive fiction derived from an inverted Christian idealism that tyrannizes the individual and is linked with various forms of political domination. Stirner describes a process of subjectification which is very similar to Foucault's: </w:t>
      </w:r>
      <w:r w:rsidRPr="00AA56C8">
        <w:rPr>
          <w:rStyle w:val="StyleBoldUnderline"/>
          <w:b/>
          <w:szCs w:val="20"/>
          <w:highlight w:val="yellow"/>
        </w:rPr>
        <w:t>rather than power operating as downward repression</w:t>
      </w:r>
      <w:r w:rsidRPr="002F3B63">
        <w:rPr>
          <w:rStyle w:val="StyleBoldUnderline"/>
        </w:rPr>
        <w:t xml:space="preserve">, </w:t>
      </w:r>
      <w:r w:rsidRPr="00AA56C8">
        <w:rPr>
          <w:rStyle w:val="StyleBoldUnderline"/>
          <w:b/>
          <w:szCs w:val="20"/>
          <w:highlight w:val="yellow"/>
        </w:rPr>
        <w:t>it rules through the subjectification of the individual</w:t>
      </w:r>
      <w:r w:rsidRPr="007503B4">
        <w:rPr>
          <w:sz w:val="12"/>
        </w:rPr>
        <w:t>, by defining him according to an essential identity. As Stirner says: "</w:t>
      </w:r>
      <w:r w:rsidRPr="00AA56C8">
        <w:rPr>
          <w:rStyle w:val="StyleBoldUnderline"/>
          <w:b/>
          <w:szCs w:val="20"/>
          <w:highlight w:val="yellow"/>
        </w:rPr>
        <w:t>the State betrays its enmity to me by demanding that I be a man</w:t>
      </w:r>
      <w:r w:rsidRPr="007503B4">
        <w:rPr>
          <w:sz w:val="12"/>
        </w:rPr>
        <w:t xml:space="preserve"> . . . it imposes being a man upon me as a duty" (161). Human essence imposes a series of fixed moral and rational ideas on the individual, which are not of his creation and which curtail his autonomy. </w:t>
      </w:r>
      <w:r w:rsidRPr="00AA56C8">
        <w:rPr>
          <w:rStyle w:val="StyleBoldUnderline"/>
          <w:b/>
          <w:szCs w:val="20"/>
          <w:highlight w:val="yellow"/>
        </w:rPr>
        <w:t>It is precisely this notion of duty</w:t>
      </w:r>
      <w:r w:rsidRPr="007503B4">
        <w:rPr>
          <w:sz w:val="12"/>
        </w:rPr>
        <w:t>, of moral obligation--the same sense of duty that is the basis of the categorical imperative--</w:t>
      </w:r>
      <w:r w:rsidRPr="00AA56C8">
        <w:rPr>
          <w:rStyle w:val="StyleBoldUnderline"/>
          <w:b/>
          <w:szCs w:val="20"/>
          <w:highlight w:val="yellow"/>
        </w:rPr>
        <w:t>thatStirner finds oppressive</w:t>
      </w:r>
      <w:r w:rsidRPr="002F3B63">
        <w:t xml:space="preserve">.  For Stirner, then, </w:t>
      </w:r>
      <w:r w:rsidRPr="00AA56C8">
        <w:rPr>
          <w:rStyle w:val="StyleBoldUnderline"/>
          <w:b/>
          <w:szCs w:val="20"/>
          <w:highlight w:val="yellow"/>
        </w:rPr>
        <w:t xml:space="preserve">the individual must free him- or </w:t>
      </w:r>
      <w:proofErr w:type="gramStart"/>
      <w:r w:rsidRPr="00AA56C8">
        <w:rPr>
          <w:rStyle w:val="StyleBoldUnderline"/>
          <w:b/>
          <w:szCs w:val="20"/>
          <w:highlight w:val="yellow"/>
        </w:rPr>
        <w:t>herself</w:t>
      </w:r>
      <w:proofErr w:type="gramEnd"/>
      <w:r w:rsidRPr="00AA56C8">
        <w:rPr>
          <w:rStyle w:val="StyleBoldUnderline"/>
          <w:b/>
          <w:szCs w:val="20"/>
          <w:highlight w:val="yellow"/>
        </w:rPr>
        <w:t xml:space="preserve"> from</w:t>
      </w:r>
      <w:r w:rsidRPr="007503B4">
        <w:rPr>
          <w:sz w:val="12"/>
        </w:rPr>
        <w:t xml:space="preserve"> these oppressive ideas and obligations by first freeing himself from </w:t>
      </w:r>
      <w:r w:rsidRPr="00AA56C8">
        <w:rPr>
          <w:rStyle w:val="StyleBoldUnderline"/>
          <w:b/>
          <w:szCs w:val="20"/>
          <w:highlight w:val="yellow"/>
        </w:rPr>
        <w:t>essence--from</w:t>
      </w:r>
      <w:r w:rsidRPr="007503B4">
        <w:rPr>
          <w:sz w:val="12"/>
        </w:rPr>
        <w:t xml:space="preserve">the </w:t>
      </w:r>
      <w:r w:rsidRPr="00AA56C8">
        <w:rPr>
          <w:rStyle w:val="StyleBoldUnderline"/>
          <w:b/>
          <w:szCs w:val="20"/>
          <w:highlight w:val="yellow"/>
        </w:rPr>
        <w:t>essential identity</w:t>
      </w:r>
      <w:r w:rsidRPr="007503B4">
        <w:rPr>
          <w:sz w:val="12"/>
        </w:rPr>
        <w:t xml:space="preserve">that is imposed on him. Freedom involves, then, a transgression of essence, a transgression of the self. But what form should this transgression take? Like Foucault, Stirner is suspicious of the language of liberation and revolution--it is based on a notion of an essential self that supposedly throws off the chains of external repression. For Stirner, it is precisely this notion of human essence that is itself oppressive. Therefore, different strategies of freedom are called for--ones that abandon the humanist project of liberation and seek, rather, to reconfigure the subject in new and non-essentialist ways. To this end, Stirner calls for an insurrection:  </w:t>
      </w:r>
      <w:r w:rsidRPr="00AA56C8">
        <w:rPr>
          <w:rStyle w:val="StyleBoldUnderline"/>
          <w:b/>
          <w:szCs w:val="20"/>
          <w:highlight w:val="yellow"/>
        </w:rPr>
        <w:t>Revolution and insurrection must not be looked upon as synonymous. The former consists in an overturning of conditions</w:t>
      </w:r>
      <w:r w:rsidRPr="002F3B63">
        <w:t xml:space="preserve">, of the established condition or status, the state or society, and is accordingly a political or social act; </w:t>
      </w:r>
      <w:r w:rsidRPr="00AA56C8">
        <w:rPr>
          <w:rStyle w:val="StyleBoldUnderline"/>
          <w:b/>
          <w:szCs w:val="20"/>
          <w:highlight w:val="yellow"/>
        </w:rPr>
        <w:t xml:space="preserve">the latter has indeed for its unavoidable consequence a transformation of circumstances, yet does not start from it but from </w:t>
      </w:r>
      <w:r w:rsidRPr="002F3B63">
        <w:rPr>
          <w:rStyle w:val="StyleBoldUnderline"/>
        </w:rPr>
        <w:t xml:space="preserve">men's </w:t>
      </w:r>
      <w:r w:rsidRPr="00AA56C8">
        <w:rPr>
          <w:rStyle w:val="StyleBoldUnderline"/>
          <w:b/>
          <w:szCs w:val="20"/>
          <w:highlight w:val="yellow"/>
        </w:rPr>
        <w:t xml:space="preserve">discontent with </w:t>
      </w:r>
      <w:r w:rsidRPr="002F3B63">
        <w:rPr>
          <w:rStyle w:val="StyleBoldUnderline"/>
        </w:rPr>
        <w:t>them</w:t>
      </w:r>
      <w:r w:rsidRPr="00AA56C8">
        <w:rPr>
          <w:rStyle w:val="StyleBoldUnderline"/>
          <w:b/>
          <w:szCs w:val="20"/>
          <w:highlight w:val="yellow"/>
        </w:rPr>
        <w:t>selves</w:t>
      </w:r>
      <w:r w:rsidRPr="002F3B63">
        <w:t xml:space="preserve">, is not an armed rising but a rising of individuals, a getting up without regard to the arrangements that spring from it. </w:t>
      </w:r>
      <w:r w:rsidRPr="002F3B63">
        <w:rPr>
          <w:rStyle w:val="StyleBoldUnderline"/>
        </w:rPr>
        <w:t xml:space="preserve">The revolution aimed at new arrangements; </w:t>
      </w:r>
      <w:r w:rsidRPr="00AA56C8">
        <w:rPr>
          <w:rStyle w:val="StyleBoldUnderline"/>
          <w:b/>
          <w:szCs w:val="20"/>
          <w:highlight w:val="yellow"/>
        </w:rPr>
        <w:t>insurrection leads us no longer to let ourselves be arranged, but to arrange ourselves</w:t>
      </w:r>
      <w:r w:rsidRPr="00747FEC">
        <w:t>, and sets no glittering hopes on "institutions</w:t>
      </w:r>
      <w:r w:rsidRPr="007503B4">
        <w:rPr>
          <w:sz w:val="12"/>
        </w:rPr>
        <w:t>." It is not a fight against the established, since, if it prospers, the established collapses of itself; it is only a working forth of me out of the established. (279-80</w:t>
      </w:r>
      <w:proofErr w:type="gramStart"/>
      <w:r w:rsidRPr="007503B4">
        <w:rPr>
          <w:sz w:val="12"/>
        </w:rPr>
        <w:t>)  So</w:t>
      </w:r>
      <w:proofErr w:type="gramEnd"/>
      <w:r w:rsidRPr="007503B4">
        <w:rPr>
          <w:sz w:val="12"/>
        </w:rPr>
        <w:t xml:space="preserve"> while a revolution aims at transforming existing social and political conditions so that human essence may flourish, an insurrection aims at freeing the individual from this very essence. Like Foucault's practices of freedom, the insurrection aims at transforming the relationship that the individual has with himself. The insurrection starts, then, with the individual refusing his or her enforced essential identity: it starts, as Stirner says, from men's discontent with themselves. Insurrection does not aim at overthrowing political institutions. It is aimed at the individual, in a sense transgressing </w:t>
      </w:r>
      <w:proofErr w:type="gramStart"/>
      <w:r w:rsidRPr="007503B4">
        <w:rPr>
          <w:sz w:val="12"/>
        </w:rPr>
        <w:t>his own</w:t>
      </w:r>
      <w:proofErr w:type="gramEnd"/>
      <w:r w:rsidRPr="007503B4">
        <w:rPr>
          <w:sz w:val="12"/>
        </w:rPr>
        <w:t xml:space="preserve"> identity--the outcome of which is, nevertheless, a change in political arrangements. </w:t>
      </w:r>
      <w:r w:rsidRPr="00AA56C8">
        <w:rPr>
          <w:rStyle w:val="StyleBoldUnderline"/>
          <w:b/>
          <w:szCs w:val="20"/>
          <w:highlight w:val="yellow"/>
        </w:rPr>
        <w:t xml:space="preserve">Insurrection is therefore not about becoming </w:t>
      </w:r>
      <w:r w:rsidRPr="00747FEC">
        <w:rPr>
          <w:rStyle w:val="StyleBoldUnderline"/>
        </w:rPr>
        <w:t>what one is</w:t>
      </w:r>
      <w:r w:rsidRPr="002F3B63">
        <w:t xml:space="preserve">--becoming </w:t>
      </w:r>
      <w:r w:rsidRPr="00AA56C8">
        <w:rPr>
          <w:b/>
          <w:szCs w:val="20"/>
          <w:highlight w:val="yellow"/>
        </w:rPr>
        <w:t>human</w:t>
      </w:r>
      <w:r w:rsidRPr="002F3B63">
        <w:t>, becoming man--</w:t>
      </w:r>
      <w:r w:rsidRPr="00AA56C8">
        <w:rPr>
          <w:rStyle w:val="StyleBoldUnderline"/>
          <w:b/>
          <w:szCs w:val="20"/>
          <w:highlight w:val="yellow"/>
        </w:rPr>
        <w:t>but about becoming what one is not</w:t>
      </w:r>
      <w:r w:rsidRPr="007503B4">
        <w:rPr>
          <w:rStyle w:val="Emphasis"/>
          <w:sz w:val="12"/>
        </w:rPr>
        <w:t>.</w:t>
      </w:r>
      <w:r w:rsidRPr="007503B4">
        <w:rPr>
          <w:sz w:val="12"/>
        </w:rPr>
        <w:t>This ethos of escaping essential identities through a reinvention of oneself has many important parallels with the Baudelarian</w:t>
      </w:r>
      <w:r w:rsidRPr="007503B4">
        <w:rPr>
          <w:rStyle w:val="Emphasis"/>
          <w:sz w:val="12"/>
        </w:rPr>
        <w:t>aestheticization</w:t>
      </w:r>
      <w:r w:rsidRPr="007503B4">
        <w:rPr>
          <w:sz w:val="12"/>
        </w:rPr>
        <w:t xml:space="preserve"> of the self that interests Foucault. Like Baudelaire's assertion that the self must be treated as a work of art, Stirner sees the self--or the </w:t>
      </w:r>
      <w:r w:rsidRPr="007503B4">
        <w:rPr>
          <w:rStyle w:val="Emphasis"/>
          <w:sz w:val="12"/>
        </w:rPr>
        <w:t>ego</w:t>
      </w:r>
      <w:r w:rsidRPr="007503B4">
        <w:rPr>
          <w:sz w:val="12"/>
        </w:rPr>
        <w:t xml:space="preserve">--as a "creative nothingness," a radical emptiness which is up to the individual to define: "I do not presuppose myself, because I am every moment just positing or creating myself" (135). </w:t>
      </w:r>
      <w:r w:rsidRPr="00AA56C8">
        <w:rPr>
          <w:rStyle w:val="StyleBoldUnderline"/>
          <w:b/>
          <w:szCs w:val="20"/>
          <w:highlight w:val="yellow"/>
        </w:rPr>
        <w:t>The self</w:t>
      </w:r>
      <w:r w:rsidRPr="002F3B63">
        <w:rPr>
          <w:rStyle w:val="StyleBoldUnderline"/>
        </w:rPr>
        <w:t>,</w:t>
      </w:r>
      <w:r w:rsidRPr="002F3B63">
        <w:t xml:space="preserve"> for Stirner, </w:t>
      </w:r>
      <w:r w:rsidRPr="00AA56C8">
        <w:rPr>
          <w:rStyle w:val="StyleBoldUnderline"/>
          <w:b/>
          <w:szCs w:val="20"/>
          <w:highlight w:val="yellow"/>
        </w:rPr>
        <w:t>is a process, a continuous flow of self-creating flux</w:t>
      </w:r>
      <w:r w:rsidRPr="007503B4">
        <w:rPr>
          <w:sz w:val="12"/>
        </w:rPr>
        <w:t xml:space="preserve">--it is a process that eludes </w:t>
      </w:r>
      <w:r w:rsidRPr="007503B4">
        <w:rPr>
          <w:sz w:val="12"/>
        </w:rPr>
        <w:lastRenderedPageBreak/>
        <w:t xml:space="preserve">the imposition of fixed identities and essences: "no concept expresses me, nothing that is designated as my essence exhausts me" (324).  Therefore, Stirner's strategy of insurrection and Foucault's project of care for the self are both contingent practices of freedom that involve a reconfiguration of the subject and its relationship with the self. For Stirner, as with Foucault, freedom is an undefined and open-ended project in which the individual engages. The insurrection, as Stirner argues, does not rely on political institutions to grant freedom to the individual, but looks to the individual to invent his or her own forms of freedom. It is an attempt to construct spaces of autonomy within relations of power, by limiting the power that is exercised over the individual by others and increasing the power that the individual exercises over himself. The individual, moreover, is free to reinvent himself in new and unpredictable ways, escaping the limits imposed by human essence and universal notions of morality.  The notion of insurrection involves a reformulation of the concept of freedom in ways that are radically post-Kantian. Stirner suggests, for instance, that there can be no truly universal idea of freedom; freedom is always a particular freedom in the guise of the universal. The universal freedom that, for Kant, is the domain of all rational </w:t>
      </w:r>
      <w:proofErr w:type="gramStart"/>
      <w:r w:rsidRPr="007503B4">
        <w:rPr>
          <w:sz w:val="12"/>
        </w:rPr>
        <w:t>individuals,</w:t>
      </w:r>
      <w:proofErr w:type="gramEnd"/>
      <w:r w:rsidRPr="007503B4">
        <w:rPr>
          <w:sz w:val="12"/>
        </w:rPr>
        <w:t xml:space="preserve"> would only mask some hidden particular interest. </w:t>
      </w:r>
      <w:r w:rsidRPr="00AA56C8">
        <w:rPr>
          <w:rStyle w:val="StyleBoldUnderline"/>
          <w:b/>
          <w:szCs w:val="20"/>
          <w:highlight w:val="yellow"/>
        </w:rPr>
        <w:t>Freedom</w:t>
      </w:r>
      <w:r w:rsidRPr="002F3B63">
        <w:t xml:space="preserve">, according to Stirner, </w:t>
      </w:r>
      <w:r w:rsidRPr="00AA56C8">
        <w:rPr>
          <w:rStyle w:val="StyleBoldUnderline"/>
          <w:b/>
          <w:szCs w:val="20"/>
          <w:highlight w:val="yellow"/>
        </w:rPr>
        <w:t>is</w:t>
      </w:r>
      <w:r w:rsidRPr="002F3B63">
        <w:t xml:space="preserve">an ambiguous and problematic concept, </w:t>
      </w:r>
      <w:r w:rsidRPr="00AA56C8">
        <w:rPr>
          <w:rStyle w:val="StyleBoldUnderline"/>
          <w:b/>
          <w:szCs w:val="20"/>
          <w:highlight w:val="yellow"/>
        </w:rPr>
        <w:t>an "enchantingly beautiful dream" that seduces the individual yet remains unattainable, and from which the individual must awaken</w:t>
      </w:r>
      <w:r w:rsidRPr="007503B4">
        <w:rPr>
          <w:sz w:val="12"/>
        </w:rPr>
        <w:t>.  Furthermore, freedom is a limited concept. It is only seen in its narrow negative sense. Stirner wants, rather, to extend the concept to a more positive freedom to. Freedom in the negative sense involves only self-abnegation--to be rid of something, to deny oneself. That is why, according to Stirner, the freer the individual ostensibly becomes, in accordance with the emancipative ideals of Enlightenment humanism, the more he loses the power he exercises over himself. On the other hand, positive freedom--or ownness--is a form of freedom that is invented by the individual for him or herself. Unlike Kantian freedom, ownness is not guaranteed by universal ideals or categorical imperatives. If it were, it could only lead to further domination: "The man who is set free is nothing but a freed man [...] he is an unfree man in the garment of freedom, like the ass in the lion's skin" (152).  Freedom must, rather, be seized by the individual. For freedom to have any value it must be based on the power of the individual to create it. "</w:t>
      </w:r>
      <w:r w:rsidRPr="00AA56C8">
        <w:rPr>
          <w:rStyle w:val="StyleBoldUnderline"/>
          <w:b/>
          <w:szCs w:val="20"/>
          <w:highlight w:val="yellow"/>
        </w:rPr>
        <w:t>My freedom becomes complete only when it is my--might</w:t>
      </w:r>
      <w:r w:rsidRPr="007503B4">
        <w:rPr>
          <w:sz w:val="12"/>
        </w:rPr>
        <w:t xml:space="preserve">; but by this I cease to be a merely free man, and become and own man" (151). Stirner was one of the first to recognize that the true basis of freedom is power. To see freedom as a universal absence of power is to mask its very basis in power. The theory of ownness is </w:t>
      </w:r>
      <w:proofErr w:type="gramStart"/>
      <w:r w:rsidRPr="007503B4">
        <w:rPr>
          <w:sz w:val="12"/>
        </w:rPr>
        <w:t>a recognition</w:t>
      </w:r>
      <w:proofErr w:type="gramEnd"/>
      <w:r w:rsidRPr="007503B4">
        <w:rPr>
          <w:sz w:val="12"/>
        </w:rPr>
        <w:t xml:space="preserve">, and indeed an affirmation, of the inevitable relation between freedom and power. </w:t>
      </w:r>
      <w:r w:rsidRPr="00AA56C8">
        <w:rPr>
          <w:rStyle w:val="StyleBoldUnderline"/>
          <w:b/>
          <w:szCs w:val="20"/>
          <w:highlight w:val="yellow"/>
        </w:rPr>
        <w:t>Ownness is the realization of the individual's power over</w:t>
      </w:r>
      <w:r w:rsidRPr="007503B4">
        <w:rPr>
          <w:sz w:val="12"/>
        </w:rPr>
        <w:t xml:space="preserve"> him</w:t>
      </w:r>
      <w:r w:rsidRPr="00AA56C8">
        <w:rPr>
          <w:rStyle w:val="StyleBoldUnderline"/>
          <w:b/>
          <w:szCs w:val="20"/>
          <w:highlight w:val="yellow"/>
        </w:rPr>
        <w:t>self--the ability to create his or her own forms of freedom</w:t>
      </w:r>
      <w:proofErr w:type="gramStart"/>
      <w:r w:rsidRPr="00AA56C8">
        <w:rPr>
          <w:b/>
          <w:sz w:val="24"/>
          <w:highlight w:val="yellow"/>
        </w:rPr>
        <w:t>,</w:t>
      </w:r>
      <w:r w:rsidRPr="007503B4">
        <w:rPr>
          <w:sz w:val="12"/>
        </w:rPr>
        <w:t>which</w:t>
      </w:r>
      <w:proofErr w:type="gramEnd"/>
      <w:r w:rsidRPr="007503B4">
        <w:rPr>
          <w:sz w:val="12"/>
        </w:rPr>
        <w:t xml:space="preserve"> are not circumscribed by metaphysical or essentialist categories. In this sense, ownness is a form of freedom that goes beyond the categorical imperative. It is based on a notion of the self as a contingent and open field of possibilities, rather than on an absolute and dutiful adherence to external moral maxims.  </w:t>
      </w:r>
    </w:p>
    <w:p w:rsidR="00872009" w:rsidRDefault="00872009" w:rsidP="00872009"/>
    <w:p w:rsidR="00872009" w:rsidRDefault="00872009" w:rsidP="00872009">
      <w:pPr>
        <w:pStyle w:val="Heading4"/>
      </w:pPr>
      <w:r>
        <w:t>C) Rejection Key – mark of ontological blackness makes real world change impossible</w:t>
      </w:r>
    </w:p>
    <w:p w:rsidR="00872009" w:rsidRDefault="00872009" w:rsidP="00872009">
      <w:r w:rsidRPr="003D5D7C">
        <w:rPr>
          <w:rStyle w:val="Heading4Char"/>
          <w:rFonts w:eastAsia="Cambria"/>
        </w:rPr>
        <w:t>Pinn</w:t>
      </w:r>
      <w:r>
        <w:t xml:space="preserve"> 200</w:t>
      </w:r>
      <w:r w:rsidRPr="003D5D7C">
        <w:rPr>
          <w:rStyle w:val="Heading4Char"/>
          <w:rFonts w:eastAsia="Cambria"/>
        </w:rPr>
        <w:t>4</w:t>
      </w:r>
      <w:r>
        <w:t xml:space="preserve"> – </w:t>
      </w:r>
      <w:r w:rsidRPr="003D5D7C">
        <w:t>Professor of Religious Studies at Macalester College in St. Paul, Minnesota</w:t>
      </w:r>
      <w:r>
        <w:t xml:space="preserve"> (Anthony B., ‘‘Black Is, Black Ain’t’’: Victor Anderson, African American Theological Thought, and Identity, </w:t>
      </w:r>
      <w:r w:rsidRPr="003D5D7C">
        <w:t xml:space="preserve">Dialog: A Journal of </w:t>
      </w:r>
      <w:proofErr w:type="gramStart"/>
      <w:r w:rsidRPr="003D5D7C">
        <w:t>Theology .</w:t>
      </w:r>
      <w:proofErr w:type="gramEnd"/>
      <w:r w:rsidRPr="003D5D7C">
        <w:t xml:space="preserve"> Volume 43, Number 1</w:t>
      </w:r>
      <w:r>
        <w:t>)</w:t>
      </w:r>
    </w:p>
    <w:p w:rsidR="00872009" w:rsidRPr="00500F29" w:rsidRDefault="00872009" w:rsidP="00872009">
      <w:pPr>
        <w:pStyle w:val="card"/>
        <w:ind w:left="0"/>
        <w:rPr>
          <w:rFonts w:cs="Times New Roman"/>
          <w:b/>
        </w:rPr>
      </w:pPr>
      <w:r>
        <w:t xml:space="preserve">Applied to African Americans, the grotesque embodies the full range of African American life—all expressions, actions, attitudes, and behavior. With a hermeneutic of the grotesque as the foci, religio-cultural criticism is free from the totalizing nature of racial apologetics and the classical Black aesthetic. By extension, Black theology is able to address both issues of survival (Anderson sees their importance.) and the larger goal of cultural fulfillment, Anderson’s version of liberation. That is to say, </w:t>
      </w:r>
      <w:r w:rsidRPr="00AA56C8">
        <w:rPr>
          <w:rStyle w:val="underline"/>
          <w:rFonts w:eastAsia="Calibri"/>
          <w:b/>
          <w:highlight w:val="yellow"/>
        </w:rPr>
        <w:t>placing ‘‘blackness’’ along side other indicators of identity allows African Americans to define themselves in a plethora of ways while maintaining their community status. This encourages African Americans to see themselves as they are— complex and diversified—no longer needing to surrender personal interests for the sake of monolithic collective status.</w:t>
      </w:r>
      <w:r>
        <w:rPr>
          <w:rStyle w:val="underline"/>
          <w:rFonts w:eastAsia="Calibri"/>
          <w:b/>
        </w:rPr>
        <w:t xml:space="preserve"> </w:t>
      </w:r>
    </w:p>
    <w:p w:rsidR="00872009" w:rsidRPr="00537AC9" w:rsidRDefault="00872009" w:rsidP="00872009">
      <w:pPr>
        <w:rPr>
          <w:rFonts w:eastAsia="Calibri"/>
          <w:sz w:val="10"/>
          <w:szCs w:val="20"/>
        </w:rPr>
      </w:pPr>
    </w:p>
    <w:p w:rsidR="00872009" w:rsidRDefault="00872009" w:rsidP="00872009">
      <w:pPr>
        <w:pStyle w:val="Heading4"/>
      </w:pPr>
      <w:r>
        <w:t>A) Wilderson’s conception of social death is based off of a flawed methodology which interrupts the transformative potential of the African Diaspora</w:t>
      </w:r>
    </w:p>
    <w:p w:rsidR="00872009" w:rsidRDefault="00872009" w:rsidP="00872009">
      <w:r w:rsidRPr="00537AC9">
        <w:rPr>
          <w:rStyle w:val="StyleStyleBold12pt"/>
        </w:rPr>
        <w:t>BÂ 2011</w:t>
      </w:r>
      <w:r>
        <w:t xml:space="preserve"> – Portsmouth University (</w:t>
      </w:r>
      <w:r w:rsidRPr="009504D5">
        <w:t>SAËR MATY</w:t>
      </w:r>
      <w:r>
        <w:t>, “The US Decentred: From Black Social Death to Cultural Transformation,” Cultural Studies Review, volume 17 number 2 September 2011)</w:t>
      </w:r>
    </w:p>
    <w:p w:rsidR="00872009" w:rsidRPr="00500F29" w:rsidRDefault="00872009" w:rsidP="00872009">
      <w:pPr>
        <w:pStyle w:val="card"/>
        <w:ind w:left="0"/>
        <w:rPr>
          <w:sz w:val="16"/>
          <w:szCs w:val="20"/>
        </w:rPr>
      </w:pPr>
      <w:r w:rsidRPr="00500F29">
        <w:rPr>
          <w:sz w:val="16"/>
          <w:szCs w:val="20"/>
        </w:rPr>
        <w:t xml:space="preserve">A few pages into Red, White and Black, I feared that it would just be a matter of time before </w:t>
      </w:r>
      <w:r w:rsidRPr="00AA56C8">
        <w:rPr>
          <w:rStyle w:val="underline"/>
          <w:rFonts w:eastAsia="Calibri"/>
          <w:b/>
          <w:szCs w:val="20"/>
          <w:highlight w:val="yellow"/>
        </w:rPr>
        <w:t>Wilderson’s black</w:t>
      </w:r>
      <w:r w:rsidRPr="00AA56C8">
        <w:rPr>
          <w:rStyle w:val="underline"/>
          <w:rFonts w:ascii="Cambria Math" w:eastAsia="Calibri" w:hAnsi="Cambria Math" w:cs="Cambria Math"/>
          <w:b/>
          <w:szCs w:val="20"/>
          <w:highlight w:val="yellow"/>
        </w:rPr>
        <w:t>‐</w:t>
      </w:r>
      <w:r w:rsidRPr="00AA56C8">
        <w:rPr>
          <w:rStyle w:val="underline"/>
          <w:rFonts w:eastAsia="Calibri"/>
          <w:b/>
          <w:szCs w:val="20"/>
          <w:highlight w:val="yellow"/>
        </w:rPr>
        <w:t>as</w:t>
      </w:r>
      <w:r w:rsidRPr="00AA56C8">
        <w:rPr>
          <w:rStyle w:val="underline"/>
          <w:rFonts w:ascii="Cambria Math" w:eastAsia="Calibri" w:hAnsi="Cambria Math" w:cs="Cambria Math"/>
          <w:b/>
          <w:szCs w:val="20"/>
          <w:highlight w:val="yellow"/>
        </w:rPr>
        <w:t>‐</w:t>
      </w:r>
      <w:r w:rsidRPr="00AA56C8">
        <w:rPr>
          <w:rStyle w:val="underline"/>
          <w:rFonts w:eastAsia="Calibri"/>
          <w:b/>
          <w:szCs w:val="20"/>
          <w:highlight w:val="yellow"/>
        </w:rPr>
        <w:t>social</w:t>
      </w:r>
      <w:r w:rsidRPr="00AA56C8">
        <w:rPr>
          <w:rStyle w:val="underline"/>
          <w:rFonts w:ascii="Cambria Math" w:eastAsia="Calibri" w:hAnsi="Cambria Math" w:cs="Cambria Math"/>
          <w:b/>
          <w:szCs w:val="20"/>
          <w:highlight w:val="yellow"/>
        </w:rPr>
        <w:t>‐</w:t>
      </w:r>
      <w:r w:rsidRPr="00AA56C8">
        <w:rPr>
          <w:rStyle w:val="underline"/>
          <w:rFonts w:eastAsia="Calibri"/>
          <w:b/>
          <w:szCs w:val="20"/>
          <w:highlight w:val="yellow"/>
        </w:rPr>
        <w:t>death idea</w:t>
      </w:r>
      <w:r w:rsidRPr="00500F29">
        <w:rPr>
          <w:sz w:val="16"/>
          <w:szCs w:val="20"/>
        </w:rPr>
        <w:t xml:space="preserve"> and multiple attacks on issues and scholars he disagrees with </w:t>
      </w:r>
      <w:r w:rsidRPr="00AA56C8">
        <w:rPr>
          <w:rStyle w:val="underline"/>
          <w:rFonts w:eastAsia="Calibri"/>
          <w:b/>
          <w:szCs w:val="20"/>
          <w:highlight w:val="yellow"/>
        </w:rPr>
        <w:t>run</w:t>
      </w:r>
      <w:r w:rsidRPr="00500F29">
        <w:rPr>
          <w:sz w:val="16"/>
          <w:szCs w:val="20"/>
        </w:rPr>
        <w:t xml:space="preserve"> (him) </w:t>
      </w:r>
      <w:r w:rsidRPr="00AA56C8">
        <w:rPr>
          <w:rStyle w:val="underline"/>
          <w:rFonts w:eastAsia="Calibri"/>
          <w:b/>
          <w:szCs w:val="20"/>
          <w:highlight w:val="yellow"/>
        </w:rPr>
        <w:t>into (theoretical) trouble</w:t>
      </w:r>
      <w:r w:rsidRPr="00500F29">
        <w:rPr>
          <w:sz w:val="16"/>
          <w:szCs w:val="20"/>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500F29">
        <w:rPr>
          <w:rFonts w:ascii="Cambria Math" w:hAnsi="Cambria Math" w:cs="Cambria Math"/>
          <w:sz w:val="16"/>
          <w:szCs w:val="20"/>
        </w:rPr>
        <w:t>‐</w:t>
      </w:r>
      <w:r w:rsidRPr="00500F29">
        <w:rPr>
          <w:sz w:val="16"/>
          <w:szCs w:val="20"/>
        </w:rPr>
        <w:t>as</w:t>
      </w:r>
      <w:r w:rsidRPr="00500F29">
        <w:rPr>
          <w:rFonts w:ascii="Cambria Math" w:hAnsi="Cambria Math" w:cs="Cambria Math"/>
          <w:sz w:val="16"/>
          <w:szCs w:val="20"/>
        </w:rPr>
        <w:t>‐</w:t>
      </w:r>
      <w:r w:rsidRPr="00500F29">
        <w:rPr>
          <w:sz w:val="16"/>
          <w:szCs w:val="20"/>
        </w:rPr>
        <w:t>text</w:t>
      </w:r>
      <w:r w:rsidRPr="00500F29">
        <w:rPr>
          <w:rFonts w:ascii="Cambria Math" w:hAnsi="Cambria Math" w:cs="Cambria Math"/>
          <w:sz w:val="16"/>
          <w:szCs w:val="20"/>
        </w:rPr>
        <w:t>‐</w:t>
      </w:r>
      <w:r w:rsidRPr="00500F29">
        <w:rPr>
          <w:sz w:val="16"/>
          <w:szCs w:val="20"/>
        </w:rPr>
        <w:t>as</w:t>
      </w:r>
      <w:r w:rsidRPr="00500F29">
        <w:rPr>
          <w:rFonts w:ascii="Cambria Math" w:hAnsi="Cambria Math" w:cs="Cambria Math"/>
          <w:sz w:val="16"/>
          <w:szCs w:val="20"/>
        </w:rPr>
        <w:t>‐</w:t>
      </w:r>
      <w:r w:rsidRPr="00500F29">
        <w:rPr>
          <w:sz w:val="16"/>
          <w:szCs w:val="20"/>
        </w:rPr>
        <w:t xml:space="preserve">legitimateobject of Black cinema.’ (62) He then quotes from Yearwood’s book to highlight ‘just how vague the aesthetic foundation of Yearwood’s attempt to construct a canon can be’. (63) And yet </w:t>
      </w:r>
      <w:r w:rsidRPr="00500F29">
        <w:rPr>
          <w:rStyle w:val="underline"/>
          <w:rFonts w:eastAsia="Calibri"/>
          <w:szCs w:val="20"/>
        </w:rPr>
        <w:t>Wilderson</w:t>
      </w:r>
      <w:r w:rsidRPr="00500F29">
        <w:rPr>
          <w:sz w:val="16"/>
          <w:szCs w:val="20"/>
        </w:rPr>
        <w:t xml:space="preserve">’s highlighting is problematic because it </w:t>
      </w:r>
      <w:r w:rsidRPr="00500F29">
        <w:rPr>
          <w:rStyle w:val="underline"/>
          <w:rFonts w:eastAsia="Calibri"/>
          <w:szCs w:val="20"/>
        </w:rPr>
        <w:t>overlooks the ‘Diaspora’ or ‘African Diaspora’</w:t>
      </w:r>
      <w:r w:rsidRPr="00500F29">
        <w:rPr>
          <w:sz w:val="16"/>
          <w:szCs w:val="20"/>
        </w:rPr>
        <w:t>, a key component in Yearwood’s thesis that, crucially, neither navel</w:t>
      </w:r>
      <w:r w:rsidRPr="00500F29">
        <w:rPr>
          <w:rFonts w:ascii="Cambria Math" w:hAnsi="Cambria Math" w:cs="Cambria Math"/>
          <w:sz w:val="16"/>
          <w:szCs w:val="20"/>
        </w:rPr>
        <w:t>‐</w:t>
      </w:r>
      <w:r w:rsidRPr="00500F29">
        <w:rPr>
          <w:sz w:val="16"/>
          <w:szCs w:val="20"/>
        </w:rPr>
        <w:t xml:space="preserve">gazes (that is, at the US or black America) nor pretends to properly engage with black film. Furthermore, </w:t>
      </w:r>
      <w:r w:rsidRPr="00500F29">
        <w:rPr>
          <w:rStyle w:val="underline"/>
          <w:rFonts w:eastAsia="Calibri"/>
          <w:szCs w:val="20"/>
        </w:rPr>
        <w:t>Wilderson</w:t>
      </w:r>
      <w:r w:rsidRPr="00500F29">
        <w:rPr>
          <w:sz w:val="16"/>
          <w:szCs w:val="20"/>
        </w:rPr>
        <w:t xml:space="preserve"> separates the different waves of black film theory and approaches them, only, in terms of how a most recent one might challenge its precedent. Again, </w:t>
      </w:r>
      <w:r w:rsidRPr="00500F29">
        <w:rPr>
          <w:rStyle w:val="underline"/>
          <w:rFonts w:eastAsia="Calibri"/>
          <w:szCs w:val="20"/>
        </w:rPr>
        <w:t>his approach is problematic because it does not mention or emphasise the inter</w:t>
      </w:r>
      <w:r w:rsidRPr="00500F29">
        <w:rPr>
          <w:rStyle w:val="underline"/>
          <w:rFonts w:ascii="Cambria Math" w:eastAsia="Calibri" w:hAnsi="Cambria Math" w:cs="Cambria Math"/>
          <w:szCs w:val="20"/>
        </w:rPr>
        <w:t>‐</w:t>
      </w:r>
      <w:r w:rsidRPr="00500F29">
        <w:rPr>
          <w:rStyle w:val="underline"/>
          <w:rFonts w:eastAsia="Calibri"/>
          <w:szCs w:val="20"/>
        </w:rPr>
        <w:t>connectivity of/in black film theory.</w:t>
      </w:r>
      <w:r w:rsidRPr="00500F29">
        <w:rPr>
          <w:sz w:val="16"/>
          <w:szCs w:val="20"/>
        </w:rPr>
        <w:t xml:space="preserve"> As a case in point, </w:t>
      </w:r>
      <w:r w:rsidRPr="00500F29">
        <w:rPr>
          <w:rStyle w:val="underline"/>
          <w:rFonts w:eastAsia="Calibri"/>
          <w:szCs w:val="20"/>
        </w:rPr>
        <w:t>Wilderson does not link</w:t>
      </w:r>
      <w:r w:rsidRPr="00500F29">
        <w:rPr>
          <w:sz w:val="16"/>
          <w:szCs w:val="20"/>
        </w:rPr>
        <w:t xml:space="preserve"> Tommy Lott’s </w:t>
      </w:r>
      <w:r w:rsidRPr="00500F29">
        <w:rPr>
          <w:rStyle w:val="underline"/>
          <w:rFonts w:eastAsia="Calibri"/>
          <w:szCs w:val="20"/>
        </w:rPr>
        <w:t>mobilisation of Third Cinema for black film theory to</w:t>
      </w:r>
      <w:r w:rsidRPr="00500F29">
        <w:rPr>
          <w:sz w:val="16"/>
          <w:szCs w:val="20"/>
        </w:rPr>
        <w:t xml:space="preserve"> Yearwood’s idea of </w:t>
      </w:r>
      <w:r w:rsidRPr="00500F29">
        <w:rPr>
          <w:rStyle w:val="underline"/>
          <w:rFonts w:eastAsia="Calibri"/>
          <w:szCs w:val="20"/>
        </w:rPr>
        <w:t>African Diaspora.</w:t>
      </w:r>
      <w:r w:rsidRPr="00500F29">
        <w:rPr>
          <w:sz w:val="16"/>
          <w:szCs w:val="20"/>
        </w:rPr>
        <w:t xml:space="preserve"> (64) Additionally, of course, Wilderson seems unaware that Third Cinema itself has been fundamentally questioned since Lott’s 1990s’ theory of black film was formulated. Yet another consequence </w:t>
      </w:r>
      <w:r w:rsidRPr="00500F29">
        <w:rPr>
          <w:rStyle w:val="underline"/>
          <w:rFonts w:eastAsia="Calibri"/>
          <w:szCs w:val="20"/>
        </w:rPr>
        <w:t xml:space="preserve">of </w:t>
      </w:r>
      <w:r w:rsidRPr="00AA56C8">
        <w:rPr>
          <w:rStyle w:val="underline"/>
          <w:rFonts w:eastAsia="Calibri"/>
          <w:b/>
          <w:szCs w:val="20"/>
          <w:highlight w:val="yellow"/>
        </w:rPr>
        <w:t>ignoring the African Diaspora</w:t>
      </w:r>
      <w:r w:rsidRPr="00500F29">
        <w:rPr>
          <w:rStyle w:val="underline"/>
          <w:rFonts w:eastAsia="Calibri"/>
          <w:szCs w:val="20"/>
        </w:rPr>
        <w:t xml:space="preserve"> </w:t>
      </w:r>
      <w:r w:rsidRPr="00500F29">
        <w:rPr>
          <w:sz w:val="16"/>
          <w:szCs w:val="20"/>
        </w:rPr>
        <w:t xml:space="preserve">is that it </w:t>
      </w:r>
      <w:r w:rsidRPr="00AA56C8">
        <w:rPr>
          <w:rStyle w:val="underline"/>
          <w:rFonts w:eastAsia="Calibri"/>
          <w:b/>
          <w:szCs w:val="20"/>
          <w:highlight w:val="yellow"/>
        </w:rPr>
        <w:t>exposes Wilderson’s corpus</w:t>
      </w:r>
      <w:r w:rsidRPr="00AA56C8">
        <w:rPr>
          <w:b/>
          <w:sz w:val="16"/>
          <w:szCs w:val="20"/>
          <w:highlight w:val="yellow"/>
        </w:rPr>
        <w:t xml:space="preserve"> </w:t>
      </w:r>
      <w:r w:rsidRPr="00AA56C8">
        <w:rPr>
          <w:rStyle w:val="underline"/>
          <w:rFonts w:eastAsia="Calibri"/>
          <w:b/>
          <w:szCs w:val="20"/>
          <w:highlight w:val="yellow"/>
        </w:rPr>
        <w:t>of films as unable to carry the weight of the transnational argument he attempts to advance.</w:t>
      </w:r>
      <w:r w:rsidRPr="00AA56C8">
        <w:rPr>
          <w:rStyle w:val="underline"/>
          <w:rFonts w:eastAsia="Calibri"/>
          <w:szCs w:val="20"/>
          <w:highlight w:val="yellow"/>
        </w:rPr>
        <w:t xml:space="preserve"> </w:t>
      </w:r>
      <w:r w:rsidRPr="00500F29">
        <w:rPr>
          <w:sz w:val="16"/>
          <w:szCs w:val="20"/>
        </w:rPr>
        <w:t xml:space="preserve">Here, </w:t>
      </w:r>
      <w:r w:rsidRPr="00AA56C8">
        <w:rPr>
          <w:rStyle w:val="underline"/>
          <w:rFonts w:eastAsia="Calibri"/>
          <w:b/>
          <w:szCs w:val="20"/>
          <w:highlight w:val="yellow"/>
        </w:rPr>
        <w:t>beyond the US</w:t>
      </w:r>
      <w:r w:rsidRPr="00AA56C8">
        <w:rPr>
          <w:rStyle w:val="underline"/>
          <w:rFonts w:ascii="Cambria Math" w:eastAsia="Calibri" w:hAnsi="Cambria Math" w:cs="Cambria Math"/>
          <w:b/>
          <w:szCs w:val="20"/>
          <w:highlight w:val="yellow"/>
        </w:rPr>
        <w:t>‐</w:t>
      </w:r>
      <w:r w:rsidRPr="00AA56C8">
        <w:rPr>
          <w:rStyle w:val="underline"/>
          <w:rFonts w:eastAsia="Calibri"/>
          <w:b/>
          <w:szCs w:val="20"/>
          <w:highlight w:val="yellow"/>
        </w:rPr>
        <w:t>centricity</w:t>
      </w:r>
      <w:r w:rsidRPr="00AA56C8">
        <w:rPr>
          <w:rStyle w:val="underline"/>
          <w:rFonts w:eastAsia="Calibri"/>
          <w:szCs w:val="20"/>
          <w:highlight w:val="yellow"/>
        </w:rPr>
        <w:t xml:space="preserve"> </w:t>
      </w:r>
      <w:r w:rsidRPr="00500F29">
        <w:rPr>
          <w:rStyle w:val="underline"/>
          <w:rFonts w:eastAsia="Calibri"/>
          <w:szCs w:val="20"/>
        </w:rPr>
        <w:t xml:space="preserve">or ‘social </w:t>
      </w:r>
      <w:r w:rsidRPr="00AA56C8">
        <w:rPr>
          <w:rStyle w:val="underline"/>
          <w:rFonts w:eastAsia="Calibri"/>
          <w:b/>
          <w:szCs w:val="20"/>
          <w:highlight w:val="yellow"/>
        </w:rPr>
        <w:t>and political specificity of [his] filmography’</w:t>
      </w:r>
      <w:r w:rsidRPr="00500F29">
        <w:rPr>
          <w:rStyle w:val="underline"/>
          <w:rFonts w:eastAsia="Calibri"/>
          <w:szCs w:val="20"/>
        </w:rPr>
        <w:t>,</w:t>
      </w:r>
      <w:r w:rsidRPr="00500F29">
        <w:rPr>
          <w:sz w:val="16"/>
          <w:szCs w:val="20"/>
        </w:rPr>
        <w:t xml:space="preserve">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 </w:t>
      </w:r>
      <w:r w:rsidRPr="00AA56C8">
        <w:rPr>
          <w:rStyle w:val="underline"/>
          <w:rFonts w:eastAsia="Calibri"/>
          <w:b/>
          <w:szCs w:val="20"/>
          <w:highlight w:val="yellow"/>
        </w:rPr>
        <w:t xml:space="preserve">Red, White and Black </w:t>
      </w:r>
      <w:proofErr w:type="gramStart"/>
      <w:r w:rsidRPr="00AA56C8">
        <w:rPr>
          <w:rStyle w:val="underline"/>
          <w:rFonts w:eastAsia="Calibri"/>
          <w:b/>
          <w:szCs w:val="20"/>
          <w:highlight w:val="yellow"/>
        </w:rPr>
        <w:t>is</w:t>
      </w:r>
      <w:proofErr w:type="gramEnd"/>
      <w:r w:rsidRPr="00AA56C8">
        <w:rPr>
          <w:rStyle w:val="underline"/>
          <w:rFonts w:eastAsia="Calibri"/>
          <w:b/>
          <w:szCs w:val="20"/>
          <w:highlight w:val="yellow"/>
        </w:rPr>
        <w:t xml:space="preserve"> particularly undermined by </w:t>
      </w:r>
      <w:r w:rsidRPr="00AA56C8">
        <w:rPr>
          <w:rStyle w:val="underline"/>
          <w:rFonts w:eastAsia="Calibri"/>
          <w:b/>
          <w:szCs w:val="20"/>
          <w:highlight w:val="yellow"/>
        </w:rPr>
        <w:lastRenderedPageBreak/>
        <w:t>Wilderson’s</w:t>
      </w:r>
      <w:r w:rsidRPr="00500F29">
        <w:rPr>
          <w:rStyle w:val="underline"/>
          <w:rFonts w:eastAsia="Calibri"/>
          <w:szCs w:val="20"/>
        </w:rPr>
        <w:t xml:space="preserve"> propensity for </w:t>
      </w:r>
      <w:r w:rsidRPr="00AA56C8">
        <w:rPr>
          <w:rStyle w:val="underline"/>
          <w:rFonts w:eastAsia="Calibri"/>
          <w:b/>
          <w:szCs w:val="20"/>
          <w:highlight w:val="yellow"/>
        </w:rPr>
        <w:t>exaggeration and blinkeredness</w:t>
      </w:r>
      <w:r w:rsidRPr="00500F29">
        <w:rPr>
          <w:sz w:val="16"/>
          <w:szCs w:val="20"/>
        </w:rP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500F29">
        <w:rPr>
          <w:sz w:val="16"/>
          <w:szCs w:val="20"/>
        </w:rPr>
        <w:t>Similarly</w:t>
      </w:r>
      <w:proofErr w:type="gramEnd"/>
      <w:r w:rsidRPr="00500F29">
        <w:rPr>
          <w:sz w:val="16"/>
          <w:szCs w:val="20"/>
        </w:rPr>
        <w:t xml:space="preserve">,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AA56C8">
        <w:rPr>
          <w:rStyle w:val="underline"/>
          <w:rFonts w:eastAsia="Calibri"/>
          <w:b/>
          <w:szCs w:val="20"/>
          <w:highlight w:val="yellow"/>
        </w:rPr>
        <w:t>I</w:t>
      </w:r>
      <w:r w:rsidRPr="00AA56C8">
        <w:rPr>
          <w:rStyle w:val="underline"/>
          <w:rFonts w:eastAsia="Calibri"/>
          <w:szCs w:val="20"/>
          <w:highlight w:val="yellow"/>
        </w:rPr>
        <w:t xml:space="preserve"> </w:t>
      </w:r>
      <w:r w:rsidRPr="00500F29">
        <w:rPr>
          <w:rStyle w:val="underline"/>
          <w:rFonts w:eastAsia="Calibri"/>
          <w:szCs w:val="20"/>
        </w:rPr>
        <w:t xml:space="preserve">also </w:t>
      </w:r>
      <w:r w:rsidRPr="00AA56C8">
        <w:rPr>
          <w:rStyle w:val="underline"/>
          <w:rFonts w:eastAsia="Calibri"/>
          <w:b/>
          <w:szCs w:val="20"/>
          <w:highlight w:val="yellow"/>
        </w:rPr>
        <w:t>wonder what Wilderson makes of the countless</w:t>
      </w:r>
      <w:r w:rsidRPr="00500F29">
        <w:rPr>
          <w:rStyle w:val="underline"/>
          <w:rFonts w:eastAsia="Calibri"/>
          <w:szCs w:val="20"/>
        </w:rPr>
        <w:t xml:space="preserve"> historians’ and sociologists’ </w:t>
      </w:r>
      <w:r w:rsidRPr="00AA56C8">
        <w:rPr>
          <w:rStyle w:val="underline"/>
          <w:rFonts w:eastAsia="Calibri"/>
          <w:b/>
          <w:szCs w:val="20"/>
          <w:highlight w:val="yellow"/>
        </w:rPr>
        <w:t>works on slave ships, shipboard insurrections and/during the Middle Passage</w:t>
      </w:r>
      <w:r w:rsidRPr="00500F29">
        <w:rPr>
          <w:rStyle w:val="underline"/>
          <w:rFonts w:eastAsia="Calibri"/>
          <w:szCs w:val="20"/>
        </w:rPr>
        <w:t>,8 or of groundbreaking jazz</w:t>
      </w:r>
      <w:r w:rsidRPr="00500F29">
        <w:rPr>
          <w:rStyle w:val="underline"/>
          <w:rFonts w:ascii="Cambria Math" w:eastAsia="Calibri" w:hAnsi="Cambria Math" w:cs="Cambria Math"/>
          <w:szCs w:val="20"/>
        </w:rPr>
        <w:t>‐</w:t>
      </w:r>
      <w:r w:rsidRPr="00500F29">
        <w:rPr>
          <w:rStyle w:val="underline"/>
          <w:rFonts w:eastAsia="Calibri"/>
          <w:szCs w:val="20"/>
        </w:rPr>
        <w:t>studies books on cross</w:t>
      </w:r>
      <w:r w:rsidRPr="00500F29">
        <w:rPr>
          <w:rStyle w:val="underline"/>
          <w:rFonts w:ascii="Cambria Math" w:eastAsia="Calibri" w:hAnsi="Cambria Math" w:cs="Cambria Math"/>
          <w:szCs w:val="20"/>
        </w:rPr>
        <w:t>‐</w:t>
      </w:r>
      <w:r w:rsidRPr="00500F29">
        <w:rPr>
          <w:rStyle w:val="underline"/>
          <w:rFonts w:eastAsia="Calibri"/>
          <w:szCs w:val="20"/>
        </w:rPr>
        <w:t>cultural dialogue like The Other Side of Nowhere</w:t>
      </w:r>
      <w:r w:rsidRPr="00500F29">
        <w:rPr>
          <w:sz w:val="16"/>
          <w:szCs w:val="20"/>
        </w:rPr>
        <w:t xml:space="preserve"> (2004). Nowhere has another side, but </w:t>
      </w:r>
      <w:r w:rsidRPr="00AA56C8">
        <w:rPr>
          <w:rStyle w:val="underline"/>
          <w:rFonts w:eastAsia="Calibri"/>
          <w:b/>
          <w:szCs w:val="20"/>
          <w:highlight w:val="yellow"/>
        </w:rPr>
        <w:t>once Wilderson theorises blacks as socially and ontologically dead while dismissing jazz as ‘belonging nowhere</w:t>
      </w:r>
      <w:r w:rsidRPr="00AA56C8">
        <w:rPr>
          <w:rStyle w:val="underline"/>
          <w:rFonts w:eastAsia="Calibri"/>
          <w:szCs w:val="20"/>
          <w:highlight w:val="yellow"/>
        </w:rPr>
        <w:t xml:space="preserve"> </w:t>
      </w:r>
      <w:r w:rsidRPr="00500F29">
        <w:rPr>
          <w:rStyle w:val="underline"/>
          <w:rFonts w:eastAsia="Calibri"/>
          <w:szCs w:val="20"/>
        </w:rPr>
        <w:t>and to no one, simply there for the taking’,</w:t>
      </w:r>
      <w:r w:rsidRPr="00500F29">
        <w:rPr>
          <w:sz w:val="16"/>
          <w:szCs w:val="20"/>
        </w:rPr>
        <w:t xml:space="preserve"> (225</w:t>
      </w:r>
      <w:r w:rsidRPr="00AA56C8">
        <w:rPr>
          <w:b/>
          <w:sz w:val="16"/>
          <w:szCs w:val="20"/>
          <w:highlight w:val="yellow"/>
        </w:rPr>
        <w:t xml:space="preserve">) </w:t>
      </w:r>
      <w:r w:rsidRPr="00AA56C8">
        <w:rPr>
          <w:rStyle w:val="underline"/>
          <w:rFonts w:eastAsia="Calibri"/>
          <w:b/>
          <w:szCs w:val="20"/>
          <w:highlight w:val="yellow"/>
        </w:rPr>
        <w:t>there seems to be no way back.</w:t>
      </w:r>
      <w:r w:rsidRPr="00AA56C8">
        <w:rPr>
          <w:rStyle w:val="underline"/>
          <w:rFonts w:eastAsia="Calibri"/>
          <w:szCs w:val="20"/>
          <w:highlight w:val="yellow"/>
        </w:rPr>
        <w:t xml:space="preserve"> </w:t>
      </w:r>
      <w:r w:rsidRPr="00500F29">
        <w:rPr>
          <w:rStyle w:val="underline"/>
          <w:rFonts w:eastAsia="Calibri"/>
          <w:szCs w:val="20"/>
        </w:rPr>
        <w:t>It is</w:t>
      </w:r>
      <w:r w:rsidRPr="00500F29">
        <w:rPr>
          <w:sz w:val="16"/>
          <w:szCs w:val="20"/>
        </w:rPr>
        <w:t xml:space="preserve"> therefore </w:t>
      </w:r>
      <w:r w:rsidRPr="00500F29">
        <w:rPr>
          <w:rStyle w:val="underline"/>
          <w:rFonts w:eastAsia="Calibri"/>
          <w:szCs w:val="20"/>
        </w:rPr>
        <w:t>hardly surprising that Wilderson ducks the need to provide a solution or alternative to both his sustained bashing of blacks and anti</w:t>
      </w:r>
      <w:r w:rsidRPr="00500F29">
        <w:rPr>
          <w:rStyle w:val="underline"/>
          <w:rFonts w:ascii="Cambria Math" w:eastAsia="Calibri" w:hAnsi="Cambria Math" w:cs="Cambria Math"/>
          <w:szCs w:val="20"/>
        </w:rPr>
        <w:t>‐</w:t>
      </w:r>
      <w:r w:rsidRPr="00500F29">
        <w:rPr>
          <w:rStyle w:val="underline"/>
          <w:rFonts w:eastAsia="Calibri"/>
          <w:szCs w:val="20"/>
        </w:rPr>
        <w:t xml:space="preserve"> Blackness.</w:t>
      </w:r>
      <w:r w:rsidRPr="00500F29">
        <w:rPr>
          <w:sz w:val="16"/>
          <w:szCs w:val="20"/>
        </w:rPr>
        <w:t xml:space="preserve">9 Last but not least, Red, White and Black ends like a badly plugged announcement of a bad Hollywood film’s badly planned sequel: ‘How does one deconstruct life? Who would benefit from such an undertaking? The coffle approaches with its answers in tow.’ (340) </w:t>
      </w:r>
    </w:p>
    <w:p w:rsidR="00872009" w:rsidRPr="001C4D34" w:rsidRDefault="00872009" w:rsidP="00872009"/>
    <w:p w:rsidR="00872009" w:rsidRDefault="00872009" w:rsidP="00872009">
      <w:pPr>
        <w:pStyle w:val="Heading4"/>
      </w:pPr>
      <w:r>
        <w:t>B) This logic of social death replicates the violence of the middle passage – rejection is necessary to honor the dead</w:t>
      </w:r>
    </w:p>
    <w:p w:rsidR="00872009" w:rsidRDefault="00872009" w:rsidP="00872009">
      <w:r w:rsidRPr="00537AC9">
        <w:rPr>
          <w:rStyle w:val="StyleStyleBold12pt"/>
        </w:rPr>
        <w:t>Brown 2009</w:t>
      </w:r>
      <w:r>
        <w:t xml:space="preserve"> – </w:t>
      </w:r>
      <w:r w:rsidRPr="00DC6F99">
        <w:t xml:space="preserve">professor of history and of African and African American Studies specializing in Atlantic Slavery </w:t>
      </w:r>
      <w:r>
        <w:t>(Vincent, “</w:t>
      </w:r>
      <w:r w:rsidRPr="00DC6F99">
        <w:t>Social Death and Political Life in the Study of Slavery</w:t>
      </w:r>
      <w:r>
        <w:t xml:space="preserve">,” </w:t>
      </w:r>
      <w:r w:rsidRPr="00DC6F99">
        <w:t>http://history.fas.harvard.edu/people/faculty/documents/brown-socialdeath.pdf)</w:t>
      </w:r>
    </w:p>
    <w:p w:rsidR="00872009" w:rsidRPr="00500F29" w:rsidRDefault="00872009" w:rsidP="00872009">
      <w:pPr>
        <w:pStyle w:val="card"/>
        <w:ind w:left="0"/>
        <w:rPr>
          <w:rStyle w:val="underline"/>
          <w:rFonts w:eastAsia="Calibri"/>
          <w:szCs w:val="20"/>
        </w:rPr>
      </w:pPr>
      <w:r w:rsidRPr="00500F29">
        <w:rPr>
          <w:sz w:val="16"/>
          <w:szCs w:val="20"/>
        </w:rPr>
        <w:t xml:space="preserve">But this was not the emphasis of Patterson’s argument. As a result, those he has inspired have often conflated his exposition of slaveholding ideology with a description of the actual condition of the enslaved. </w:t>
      </w:r>
      <w:r w:rsidRPr="00500F29">
        <w:rPr>
          <w:rStyle w:val="underline"/>
          <w:rFonts w:eastAsia="Calibri"/>
          <w:szCs w:val="20"/>
        </w:rPr>
        <w:t xml:space="preserve">Seen as a state of being, the concept of </w:t>
      </w:r>
      <w:r w:rsidRPr="00AA56C8">
        <w:rPr>
          <w:rStyle w:val="underline"/>
          <w:rFonts w:eastAsia="Calibri"/>
          <w:b/>
          <w:szCs w:val="20"/>
          <w:highlight w:val="yellow"/>
        </w:rPr>
        <w:t>social death is</w:t>
      </w:r>
      <w:r w:rsidRPr="00AA56C8">
        <w:rPr>
          <w:rStyle w:val="underline"/>
          <w:rFonts w:eastAsia="Calibri"/>
          <w:szCs w:val="20"/>
          <w:highlight w:val="yellow"/>
        </w:rPr>
        <w:t xml:space="preserve"> </w:t>
      </w:r>
      <w:r w:rsidRPr="00500F29">
        <w:rPr>
          <w:rStyle w:val="underline"/>
          <w:rFonts w:eastAsia="Calibri"/>
          <w:szCs w:val="20"/>
        </w:rPr>
        <w:t xml:space="preserve">ultimately </w:t>
      </w:r>
      <w:r w:rsidRPr="00AA56C8">
        <w:rPr>
          <w:rStyle w:val="underline"/>
          <w:rFonts w:eastAsia="Calibri"/>
          <w:b/>
          <w:szCs w:val="20"/>
          <w:highlight w:val="yellow"/>
        </w:rPr>
        <w:t>out of place in the political history of slavery. If studies</w:t>
      </w:r>
      <w:r w:rsidRPr="00AA56C8">
        <w:rPr>
          <w:rStyle w:val="underline"/>
          <w:rFonts w:eastAsia="Calibri"/>
          <w:szCs w:val="20"/>
          <w:highlight w:val="yellow"/>
        </w:rPr>
        <w:t xml:space="preserve"> </w:t>
      </w:r>
      <w:r w:rsidRPr="00500F29">
        <w:rPr>
          <w:sz w:val="16"/>
          <w:szCs w:val="20"/>
        </w:rPr>
        <w:t xml:space="preserve">of slavery </w:t>
      </w:r>
      <w:r w:rsidRPr="00500F29">
        <w:rPr>
          <w:rStyle w:val="underline"/>
          <w:rFonts w:eastAsia="Calibri"/>
          <w:szCs w:val="20"/>
        </w:rPr>
        <w:t xml:space="preserve">would </w:t>
      </w:r>
      <w:r w:rsidRPr="00AA56C8">
        <w:rPr>
          <w:rStyle w:val="underline"/>
          <w:rFonts w:eastAsia="Calibri"/>
          <w:b/>
          <w:szCs w:val="20"/>
          <w:highlight w:val="yellow"/>
        </w:rPr>
        <w:t>account for the</w:t>
      </w:r>
      <w:r w:rsidRPr="00AA56C8">
        <w:rPr>
          <w:rStyle w:val="underline"/>
          <w:rFonts w:eastAsia="Calibri"/>
          <w:szCs w:val="20"/>
          <w:highlight w:val="yellow"/>
        </w:rPr>
        <w:t xml:space="preserve"> </w:t>
      </w:r>
      <w:r w:rsidRPr="00500F29">
        <w:rPr>
          <w:rStyle w:val="underline"/>
          <w:rFonts w:eastAsia="Calibri"/>
          <w:szCs w:val="20"/>
        </w:rPr>
        <w:t xml:space="preserve">outlooks and </w:t>
      </w:r>
      <w:r w:rsidRPr="00AA56C8">
        <w:rPr>
          <w:rStyle w:val="underline"/>
          <w:rFonts w:eastAsia="Calibri"/>
          <w:b/>
          <w:szCs w:val="20"/>
          <w:highlight w:val="yellow"/>
        </w:rPr>
        <w:t>maneuvers of the enslaved as</w:t>
      </w:r>
      <w:r w:rsidRPr="00AA56C8">
        <w:rPr>
          <w:rStyle w:val="underline"/>
          <w:rFonts w:eastAsia="Calibri"/>
          <w:szCs w:val="20"/>
          <w:highlight w:val="yellow"/>
        </w:rPr>
        <w:t xml:space="preserve"> </w:t>
      </w:r>
      <w:r w:rsidRPr="00500F29">
        <w:rPr>
          <w:rStyle w:val="underline"/>
          <w:rFonts w:eastAsia="Calibri"/>
          <w:szCs w:val="20"/>
        </w:rPr>
        <w:t xml:space="preserve">an </w:t>
      </w:r>
      <w:r w:rsidRPr="00AA56C8">
        <w:rPr>
          <w:rStyle w:val="underline"/>
          <w:rFonts w:eastAsia="Calibri"/>
          <w:b/>
          <w:szCs w:val="20"/>
          <w:highlight w:val="yellow"/>
        </w:rPr>
        <w:t>important</w:t>
      </w:r>
      <w:r w:rsidRPr="00AA56C8">
        <w:rPr>
          <w:rStyle w:val="underline"/>
          <w:rFonts w:eastAsia="Calibri"/>
          <w:szCs w:val="20"/>
          <w:highlight w:val="yellow"/>
        </w:rPr>
        <w:t xml:space="preserve"> </w:t>
      </w:r>
      <w:r w:rsidRPr="00500F29">
        <w:rPr>
          <w:rStyle w:val="underline"/>
          <w:rFonts w:eastAsia="Calibri"/>
          <w:szCs w:val="20"/>
        </w:rPr>
        <w:t xml:space="preserve">part of that history, </w:t>
      </w:r>
      <w:r w:rsidRPr="00AA56C8">
        <w:rPr>
          <w:rStyle w:val="underline"/>
          <w:rFonts w:eastAsia="Calibri"/>
          <w:b/>
          <w:szCs w:val="20"/>
          <w:highlight w:val="yellow"/>
        </w:rPr>
        <w:t>scholars would do better to keep in view</w:t>
      </w:r>
      <w:r w:rsidRPr="00AA56C8">
        <w:rPr>
          <w:rStyle w:val="underline"/>
          <w:rFonts w:eastAsia="Calibri"/>
          <w:szCs w:val="20"/>
          <w:highlight w:val="yellow"/>
        </w:rPr>
        <w:t xml:space="preserve"> </w:t>
      </w:r>
      <w:r w:rsidRPr="00500F29">
        <w:rPr>
          <w:rStyle w:val="underline"/>
          <w:rFonts w:eastAsia="Calibri"/>
          <w:szCs w:val="20"/>
        </w:rPr>
        <w:t xml:space="preserve">the struggle against alienation rather than alienation itself. </w:t>
      </w:r>
      <w:r w:rsidRPr="00500F29">
        <w:rPr>
          <w:sz w:val="16"/>
          <w:szCs w:val="20"/>
        </w:rPr>
        <w:t xml:space="preserve">To see social death as a productive peril entails a subtle but significant shift in perspective, from seeing slavery as a condition to viewing enslavement as a predicament, in which </w:t>
      </w:r>
      <w:r w:rsidRPr="00AA56C8">
        <w:rPr>
          <w:rStyle w:val="underline"/>
          <w:rFonts w:eastAsia="Calibri"/>
          <w:b/>
          <w:szCs w:val="20"/>
          <w:highlight w:val="yellow"/>
        </w:rPr>
        <w:t>enslaved Africans and their descendants never ceased to pursue a politics of belonging, mourning, accounting, and regeneration</w:t>
      </w:r>
      <w:r w:rsidRPr="00500F29">
        <w:rPr>
          <w:rStyle w:val="underline"/>
          <w:rFonts w:eastAsia="Calibri"/>
          <w:szCs w:val="20"/>
        </w:rPr>
        <w:t xml:space="preserve">. </w:t>
      </w:r>
      <w:r w:rsidRPr="00500F29">
        <w:rPr>
          <w:sz w:val="16"/>
          <w:szCs w:val="20"/>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500F29">
        <w:rPr>
          <w:rStyle w:val="underline"/>
          <w:rFonts w:eastAsia="Calibri"/>
          <w:szCs w:val="20"/>
        </w:rPr>
        <w:t xml:space="preserve">If scholars were to emphasize the efforts of the enslaved more than the condition of slavery, </w:t>
      </w:r>
      <w:r w:rsidRPr="00AA56C8">
        <w:rPr>
          <w:rStyle w:val="underline"/>
          <w:rFonts w:eastAsia="Calibri"/>
          <w:b/>
          <w:szCs w:val="20"/>
          <w:highlight w:val="yellow"/>
        </w:rPr>
        <w:t xml:space="preserve">we might at least tell richer stories about how the endeavors of the weakest and most abject have at times reshaped the world. The history of their </w:t>
      </w:r>
      <w:r w:rsidRPr="00500F29">
        <w:rPr>
          <w:rStyle w:val="underline"/>
          <w:rFonts w:eastAsia="Calibri"/>
          <w:szCs w:val="20"/>
        </w:rPr>
        <w:t xml:space="preserve">social and political </w:t>
      </w:r>
      <w:r w:rsidRPr="00AA56C8">
        <w:rPr>
          <w:rStyle w:val="underline"/>
          <w:rFonts w:eastAsia="Calibri"/>
          <w:b/>
          <w:szCs w:val="20"/>
          <w:highlight w:val="yellow"/>
        </w:rPr>
        <w:t>lives lies between resistance and oblivion, not in the nature of their condition but in their continuous struggles to remake it. Those struggles are slavery’s bequest to us.</w:t>
      </w:r>
      <w:r w:rsidRPr="00500F29">
        <w:rPr>
          <w:rStyle w:val="underline"/>
          <w:rFonts w:eastAsia="Calibri"/>
          <w:szCs w:val="20"/>
        </w:rPr>
        <w:t xml:space="preserve"> </w:t>
      </w:r>
    </w:p>
    <w:p w:rsidR="00872009" w:rsidRPr="0036265F" w:rsidRDefault="00872009" w:rsidP="00872009"/>
    <w:p w:rsidR="00872009" w:rsidRDefault="00872009" w:rsidP="00872009">
      <w:pPr>
        <w:pStyle w:val="Heading4"/>
      </w:pPr>
      <w:r>
        <w:t>C) This is an apriori question</w:t>
      </w:r>
    </w:p>
    <w:p w:rsidR="00872009" w:rsidRDefault="00872009" w:rsidP="00872009">
      <w:r w:rsidRPr="00537AC9">
        <w:rPr>
          <w:rStyle w:val="StyleStyleBold12pt"/>
        </w:rPr>
        <w:t>Brown 2009</w:t>
      </w:r>
      <w:r>
        <w:t xml:space="preserve"> – </w:t>
      </w:r>
      <w:r w:rsidRPr="00DC6F99">
        <w:t xml:space="preserve">professor of history and of African and African American Studies specializing in Atlantic Slavery </w:t>
      </w:r>
      <w:r>
        <w:t>(Vincent, “</w:t>
      </w:r>
      <w:r w:rsidRPr="00DC6F99">
        <w:t>Social Death and Political Life in the Study of Slavery</w:t>
      </w:r>
      <w:r>
        <w:t xml:space="preserve">,” </w:t>
      </w:r>
      <w:r w:rsidRPr="00DC6F99">
        <w:t>http://history.fas.harvard.edu/people/faculty/documents/brown-socialdeath.pdf)</w:t>
      </w:r>
    </w:p>
    <w:p w:rsidR="00872009" w:rsidRPr="006D2234" w:rsidRDefault="00872009" w:rsidP="00872009">
      <w:pPr>
        <w:pStyle w:val="card"/>
        <w:ind w:left="0"/>
        <w:rPr>
          <w:b/>
          <w:sz w:val="16"/>
          <w:szCs w:val="20"/>
          <w:highlight w:val="yellow"/>
        </w:rPr>
      </w:pPr>
      <w:r w:rsidRPr="00500F29">
        <w:rPr>
          <w:rStyle w:val="underline"/>
          <w:rFonts w:eastAsia="Calibri"/>
          <w:szCs w:val="20"/>
        </w:rPr>
        <w:t xml:space="preserve">African American history has grown from the kinds of people’s histories that emphasize a progressive struggle toward an ultimate victory over the tyranny of the powerful. </w:t>
      </w:r>
      <w:r w:rsidRPr="00500F29">
        <w:rPr>
          <w:sz w:val="16"/>
          <w:szCs w:val="20"/>
        </w:rPr>
        <w:t xml:space="preserve">Consequently, studies that privilege the perspectives of the enslaved depend in some measure on the chronicling of heroic achievement, and historians of slave culture and resistance have recently been accused of romanticizing their subject of study.42 Because these scholars have done so much to enhance our understanding of slave life beyond what was imaginable a scant few generations ago, the allegation may seem unfair. Nevertheless, some of the criticisms are helpful. As the historian Walter Johnson has argued, </w:t>
      </w:r>
      <w:r w:rsidRPr="00AA56C8">
        <w:rPr>
          <w:rStyle w:val="underline"/>
          <w:rFonts w:eastAsia="Calibri"/>
          <w:b/>
          <w:szCs w:val="20"/>
          <w:highlight w:val="yellow"/>
        </w:rPr>
        <w:t>studies of slavery conducted within the terms of social history</w:t>
      </w:r>
      <w:r w:rsidRPr="00AA56C8">
        <w:rPr>
          <w:rStyle w:val="underline"/>
          <w:rFonts w:eastAsia="Calibri"/>
          <w:szCs w:val="20"/>
          <w:highlight w:val="yellow"/>
        </w:rPr>
        <w:t xml:space="preserve"> </w:t>
      </w:r>
      <w:r w:rsidRPr="00500F29">
        <w:rPr>
          <w:rStyle w:val="underline"/>
          <w:rFonts w:eastAsia="Calibri"/>
          <w:szCs w:val="20"/>
        </w:rPr>
        <w:t xml:space="preserve">have often </w:t>
      </w:r>
      <w:r w:rsidRPr="00AA56C8">
        <w:rPr>
          <w:rStyle w:val="underline"/>
          <w:rFonts w:eastAsia="Calibri"/>
          <w:b/>
          <w:szCs w:val="20"/>
          <w:highlight w:val="yellow"/>
        </w:rPr>
        <w:t>taken “agency</w:t>
      </w:r>
      <w:r w:rsidRPr="00500F29">
        <w:rPr>
          <w:sz w:val="16"/>
          <w:szCs w:val="20"/>
        </w:rPr>
        <w:t xml:space="preserve">,” or the self-willed activity of choice-making subjects, </w:t>
      </w:r>
      <w:r w:rsidRPr="00AA56C8">
        <w:rPr>
          <w:rStyle w:val="underline"/>
          <w:rFonts w:eastAsia="Calibri"/>
          <w:b/>
          <w:szCs w:val="20"/>
          <w:highlight w:val="yellow"/>
        </w:rPr>
        <w:t>to be their starting point</w:t>
      </w:r>
      <w:r w:rsidRPr="00500F29">
        <w:rPr>
          <w:sz w:val="16"/>
          <w:szCs w:val="20"/>
        </w:rPr>
        <w:t xml:space="preserve">.43 Perhaps it was inevitable, then, that many historians would find themselves charged with depicting slave communities and cultures that were so resistant and so vibrant that the social relations of slavery must not have done much damage at all. Even if this particular accusation is a form of </w:t>
      </w:r>
      <w:r w:rsidRPr="00500F29">
        <w:rPr>
          <w:sz w:val="16"/>
          <w:szCs w:val="20"/>
        </w:rPr>
        <w:lastRenderedPageBreak/>
        <w:t xml:space="preserve">caricature, it contains an important insight, that </w:t>
      </w:r>
      <w:r w:rsidRPr="00AA56C8">
        <w:rPr>
          <w:rStyle w:val="underline"/>
          <w:rFonts w:eastAsia="Calibri"/>
          <w:b/>
          <w:szCs w:val="20"/>
          <w:highlight w:val="yellow"/>
        </w:rPr>
        <w:t>the agency of the weak and the power of the strong have too often been viewed as simple opposites.</w:t>
      </w:r>
      <w:r w:rsidRPr="00500F29">
        <w:rPr>
          <w:sz w:val="16"/>
          <w:szCs w:val="20"/>
        </w:rPr>
        <w:t xml:space="preserve"> The anthropologist David Scott is probably correct to suggest that for most scholars, the power of slaveholders and the damage wrought by slavery have been “pictured principally as a negative or limiting force” that “restricted, blocked, paralyzed, or deformed the transformative agency of the slave.”44 In this sense, scholars who have emphasized slavery’s corrosive power and those who stress resistance and resilience share the same assumption. However, </w:t>
      </w:r>
      <w:r w:rsidRPr="00500F29">
        <w:rPr>
          <w:rStyle w:val="underline"/>
          <w:rFonts w:eastAsia="Calibri"/>
          <w:szCs w:val="20"/>
        </w:rPr>
        <w:t xml:space="preserve">the violent </w:t>
      </w:r>
      <w:r w:rsidRPr="00AA56C8">
        <w:rPr>
          <w:rStyle w:val="underline"/>
          <w:rFonts w:eastAsia="Calibri"/>
          <w:b/>
          <w:szCs w:val="20"/>
          <w:highlight w:val="yellow"/>
        </w:rPr>
        <w:t>domination of slavery generated political action; it was not antithetical to it. If one sees</w:t>
      </w:r>
      <w:r w:rsidRPr="00AA56C8">
        <w:rPr>
          <w:sz w:val="16"/>
          <w:szCs w:val="20"/>
          <w:highlight w:val="yellow"/>
        </w:rPr>
        <w:t xml:space="preserve"> </w:t>
      </w:r>
      <w:r w:rsidRPr="00500F29">
        <w:rPr>
          <w:sz w:val="16"/>
          <w:szCs w:val="20"/>
        </w:rPr>
        <w:t xml:space="preserve">power as productive and </w:t>
      </w:r>
      <w:r w:rsidRPr="00500F29">
        <w:rPr>
          <w:rStyle w:val="underline"/>
          <w:rFonts w:eastAsia="Calibri"/>
          <w:szCs w:val="20"/>
        </w:rPr>
        <w:t xml:space="preserve">the </w:t>
      </w:r>
      <w:r w:rsidRPr="00AA56C8">
        <w:rPr>
          <w:rStyle w:val="underline"/>
          <w:rFonts w:eastAsia="Calibri"/>
          <w:b/>
          <w:szCs w:val="20"/>
          <w:highlight w:val="yellow"/>
        </w:rPr>
        <w:t>fear of social death not as incapacity but as</w:t>
      </w:r>
      <w:r w:rsidRPr="00AA56C8">
        <w:rPr>
          <w:rStyle w:val="underline"/>
          <w:rFonts w:eastAsia="Calibri"/>
          <w:szCs w:val="20"/>
          <w:highlight w:val="yellow"/>
        </w:rPr>
        <w:t xml:space="preserve"> </w:t>
      </w:r>
      <w:r w:rsidRPr="00500F29">
        <w:rPr>
          <w:rStyle w:val="underline"/>
          <w:rFonts w:eastAsia="Calibri"/>
          <w:szCs w:val="20"/>
        </w:rPr>
        <w:t xml:space="preserve">a </w:t>
      </w:r>
      <w:r w:rsidRPr="00AA56C8">
        <w:rPr>
          <w:rStyle w:val="underline"/>
          <w:rFonts w:eastAsia="Calibri"/>
          <w:b/>
          <w:szCs w:val="20"/>
          <w:highlight w:val="yellow"/>
        </w:rPr>
        <w:t>generative force</w:t>
      </w:r>
      <w:r w:rsidRPr="00500F29">
        <w:rPr>
          <w:rStyle w:val="underline"/>
          <w:rFonts w:eastAsia="Calibri"/>
          <w:szCs w:val="20"/>
        </w:rPr>
        <w:t xml:space="preserve">—a peril that motivated enslaved activity— </w:t>
      </w:r>
      <w:r w:rsidRPr="00AA56C8">
        <w:rPr>
          <w:rStyle w:val="underline"/>
          <w:rFonts w:eastAsia="Calibri"/>
          <w:b/>
          <w:szCs w:val="20"/>
          <w:highlight w:val="yellow"/>
        </w:rPr>
        <w:t>a different image of slavery slides into view, one in which the object of slave politics is not</w:t>
      </w:r>
      <w:r w:rsidRPr="00AA56C8">
        <w:rPr>
          <w:rStyle w:val="underline"/>
          <w:rFonts w:eastAsia="Calibri"/>
          <w:szCs w:val="20"/>
          <w:highlight w:val="yellow"/>
        </w:rPr>
        <w:t xml:space="preserve"> </w:t>
      </w:r>
      <w:r w:rsidRPr="00500F29">
        <w:rPr>
          <w:rStyle w:val="underline"/>
          <w:rFonts w:eastAsia="Calibri"/>
          <w:szCs w:val="20"/>
        </w:rPr>
        <w:t xml:space="preserve">simply the </w:t>
      </w:r>
      <w:r w:rsidRPr="00AA56C8">
        <w:rPr>
          <w:rStyle w:val="underline"/>
          <w:rFonts w:eastAsia="Calibri"/>
          <w:b/>
          <w:szCs w:val="20"/>
          <w:highlight w:val="yellow"/>
        </w:rPr>
        <w:t xml:space="preserve">power of slaveholders, but the very terms and conditions of social existence. </w:t>
      </w:r>
      <w:r>
        <w:br w:type="page"/>
      </w:r>
    </w:p>
    <w:p w:rsidR="00872009" w:rsidRPr="004D0424" w:rsidRDefault="00872009" w:rsidP="00872009">
      <w:pPr>
        <w:pStyle w:val="Heading4"/>
      </w:pPr>
      <w:r>
        <w:lastRenderedPageBreak/>
        <w:t>w</w:t>
      </w:r>
      <w:r w:rsidRPr="004D0424">
        <w:t xml:space="preserve">e </w:t>
      </w:r>
      <w:r>
        <w:t>should recognize that the state has some level of positive potential—limiting the discussion to the personal has no tangible effect of the structures of supremacy that allow for the maintenance of whiteness</w:t>
      </w:r>
    </w:p>
    <w:p w:rsidR="00872009" w:rsidRPr="004D0424" w:rsidRDefault="00872009" w:rsidP="00872009">
      <w:pPr>
        <w:rPr>
          <w:rStyle w:val="StyleStyleBold12pt"/>
        </w:rPr>
      </w:pPr>
      <w:r w:rsidRPr="004D0424">
        <w:rPr>
          <w:rStyle w:val="StyleStyleBold12pt"/>
        </w:rPr>
        <w:t xml:space="preserve">Jensen 05 </w:t>
      </w:r>
    </w:p>
    <w:p w:rsidR="00872009" w:rsidRPr="004D0424" w:rsidRDefault="00872009" w:rsidP="00872009">
      <w:pPr>
        <w:rPr>
          <w:rFonts w:cs="Arial"/>
          <w:sz w:val="24"/>
        </w:rPr>
      </w:pPr>
      <w:r w:rsidRPr="007A798E">
        <w:rPr>
          <w:rFonts w:cs="Arial"/>
        </w:rPr>
        <w:t xml:space="preserve">Robert Jensen, Texas University Journalism Professor, Nowar Collective Founder, 2005, The Heart of Whiteness, p.78-87 </w:t>
      </w:r>
    </w:p>
    <w:p w:rsidR="00872009" w:rsidRPr="00500F29" w:rsidRDefault="00872009" w:rsidP="00872009">
      <w:pPr>
        <w:rPr>
          <w:rFonts w:cs="Arial"/>
        </w:rPr>
      </w:pPr>
      <w:r w:rsidRPr="007A798E">
        <w:rPr>
          <w:rFonts w:cs="Arial"/>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AA56C8">
        <w:rPr>
          <w:rStyle w:val="underline"/>
          <w:rFonts w:cs="Arial"/>
          <w:highlight w:val="yellow"/>
        </w:rPr>
        <w:t>talk</w:t>
      </w:r>
      <w:r w:rsidRPr="007A798E">
        <w:rPr>
          <w:rFonts w:cs="Arial"/>
        </w:rPr>
        <w:t xml:space="preserve"> actually </w:t>
      </w:r>
      <w:r w:rsidRPr="00AA56C8">
        <w:rPr>
          <w:rStyle w:val="underline"/>
          <w:rFonts w:cs="Arial"/>
          <w:highlight w:val="yellow"/>
        </w:rPr>
        <w:t>can impede</w:t>
      </w:r>
      <w:r w:rsidRPr="007A798E">
        <w:rPr>
          <w:rStyle w:val="underline"/>
          <w:rFonts w:cs="Arial"/>
        </w:rPr>
        <w:t xml:space="preserve"> our </w:t>
      </w:r>
      <w:r w:rsidRPr="00AA56C8">
        <w:rPr>
          <w:rStyle w:val="underline"/>
          <w:rFonts w:cs="Arial"/>
          <w:highlight w:val="yellow"/>
        </w:rPr>
        <w:t>understanding of oppression by</w:t>
      </w:r>
      <w:r w:rsidRPr="007A798E">
        <w:rPr>
          <w:rStyle w:val="underline"/>
          <w:rFonts w:cs="Arial"/>
        </w:rPr>
        <w:t xml:space="preserve"> </w:t>
      </w:r>
      <w:r w:rsidRPr="00AA56C8">
        <w:rPr>
          <w:rStyle w:val="underline"/>
          <w:rFonts w:cs="Arial"/>
          <w:highlight w:val="yellow"/>
        </w:rPr>
        <w:t>encouraging us to focus on</w:t>
      </w:r>
      <w:r w:rsidRPr="007A798E">
        <w:rPr>
          <w:rStyle w:val="underline"/>
          <w:rFonts w:cs="Arial"/>
        </w:rPr>
        <w:t xml:space="preserve"> the cultural and </w:t>
      </w:r>
      <w:r w:rsidRPr="00AA56C8">
        <w:rPr>
          <w:rStyle w:val="underline"/>
          <w:rFonts w:cs="Arial"/>
          <w:highlight w:val="yellow"/>
        </w:rPr>
        <w:t>individual, rather</w:t>
      </w:r>
      <w:r w:rsidRPr="007A798E">
        <w:rPr>
          <w:rStyle w:val="underline"/>
          <w:rFonts w:cs="Arial"/>
        </w:rPr>
        <w:t xml:space="preserve"> than on the </w:t>
      </w:r>
      <w:r w:rsidRPr="00AA56C8">
        <w:rPr>
          <w:rStyle w:val="underline"/>
          <w:rFonts w:cs="Arial"/>
          <w:highlight w:val="yellow"/>
        </w:rPr>
        <w:t>political</w:t>
      </w:r>
      <w:r w:rsidRPr="007A798E">
        <w:rPr>
          <w:rStyle w:val="underline"/>
          <w:rFonts w:cs="Arial"/>
        </w:rPr>
        <w:t xml:space="preserve"> and structural</w:t>
      </w:r>
      <w:r w:rsidRPr="007A798E">
        <w:rPr>
          <w:rFonts w:cs="Arial"/>
        </w:rPr>
        <w:t xml:space="preserve">. Instead of focusing on diversity, we should focus on power. </w:t>
      </w:r>
      <w:r w:rsidRPr="007A798E">
        <w:rPr>
          <w:rStyle w:val="underline"/>
          <w:rFonts w:cs="Arial"/>
        </w:rPr>
        <w:t>The fundamental frame for pursuing</w:t>
      </w:r>
      <w:r w:rsidRPr="007A798E">
        <w:rPr>
          <w:rFonts w:cs="Arial"/>
        </w:rPr>
        <w:t xml:space="preserve"> analyses of issu</w:t>
      </w:r>
      <w:r w:rsidRPr="007A798E">
        <w:rPr>
          <w:rStyle w:val="underline"/>
          <w:rFonts w:cs="Arial"/>
        </w:rPr>
        <w:t>es around race</w:t>
      </w:r>
      <w:r w:rsidRPr="007A798E">
        <w:rPr>
          <w:rFonts w:cs="Arial"/>
        </w:rPr>
        <w:t xml:space="preserve">, ethnicity, gender, sexuality, and class </w:t>
      </w:r>
      <w:r w:rsidRPr="007A798E">
        <w:rPr>
          <w:rStyle w:val="underline"/>
          <w:rFonts w:cs="Arial"/>
        </w:rPr>
        <w:t>should be not cultural but political</w:t>
      </w:r>
      <w:r w:rsidRPr="007A798E">
        <w:rPr>
          <w:rFonts w:cs="Arial"/>
        </w:rPr>
        <w:t xml:space="preserve">, </w:t>
      </w:r>
      <w:r w:rsidRPr="007A798E">
        <w:rPr>
          <w:rStyle w:val="underline"/>
          <w:rFonts w:cs="Arial"/>
        </w:rPr>
        <w:t>not individual but structural</w:t>
      </w:r>
      <w:r w:rsidRPr="007A798E">
        <w:rPr>
          <w:rFonts w:cs="Arial"/>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7A798E">
        <w:rPr>
          <w:rStyle w:val="underline"/>
          <w:rFonts w:cs="Arial"/>
        </w:rPr>
        <w:t>without a connection to a political struggle, it is difficult for anyone to grow morally and politically</w:t>
      </w:r>
      <w:r w:rsidRPr="007A798E">
        <w:rPr>
          <w:rFonts w:cs="Arial"/>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liberatory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AA56C8">
        <w:rPr>
          <w:rStyle w:val="underline"/>
          <w:rFonts w:cs="Arial"/>
          <w:highlight w:val="yellow"/>
        </w:rPr>
        <w:t>if everyone with privilege</w:t>
      </w:r>
      <w:r w:rsidRPr="007A798E">
        <w:rPr>
          <w:rFonts w:cs="Arial"/>
        </w:rPr>
        <w:t xml:space="preserve"> — especially the levels of privilege this man had—</w:t>
      </w:r>
      <w:r w:rsidRPr="00AA56C8">
        <w:rPr>
          <w:rStyle w:val="underline"/>
          <w:rFonts w:cs="Arial"/>
          <w:highlight w:val="yellow"/>
        </w:rPr>
        <w:t>decided</w:t>
      </w:r>
      <w:r w:rsidRPr="007A798E">
        <w:rPr>
          <w:rStyle w:val="underline"/>
          <w:rFonts w:cs="Arial"/>
        </w:rPr>
        <w:t xml:space="preserve"> that </w:t>
      </w:r>
      <w:r w:rsidRPr="00AA56C8">
        <w:rPr>
          <w:rStyle w:val="underline"/>
          <w:rFonts w:cs="Arial"/>
          <w:highlight w:val="yellow"/>
        </w:rPr>
        <w:t>all they were obligated to do in the world was</w:t>
      </w:r>
      <w:r w:rsidRPr="007A798E">
        <w:rPr>
          <w:rStyle w:val="underline"/>
          <w:rFonts w:cs="Arial"/>
        </w:rPr>
        <w:t xml:space="preserve"> to</w:t>
      </w:r>
      <w:r w:rsidRPr="007A798E">
        <w:rPr>
          <w:rFonts w:cs="Arial"/>
        </w:rPr>
        <w:t xml:space="preserve"> be nice to the people around them and </w:t>
      </w:r>
      <w:r w:rsidRPr="00AA56C8">
        <w:rPr>
          <w:rStyle w:val="underline"/>
          <w:rFonts w:cs="Arial"/>
          <w:highlight w:val="yellow"/>
        </w:rPr>
        <w:t xml:space="preserve">celebrate </w:t>
      </w:r>
      <w:proofErr w:type="gramStart"/>
      <w:r w:rsidRPr="00AA56C8">
        <w:rPr>
          <w:rStyle w:val="underline"/>
          <w:rFonts w:cs="Arial"/>
          <w:highlight w:val="yellow"/>
        </w:rPr>
        <w:t>diversity,</w:t>
      </w:r>
      <w:proofErr w:type="gramEnd"/>
      <w:r w:rsidRPr="00AA56C8">
        <w:rPr>
          <w:rStyle w:val="underline"/>
          <w:rFonts w:cs="Arial"/>
          <w:highlight w:val="yellow"/>
        </w:rPr>
        <w:t xml:space="preserve"> it is difficult to imagine</w:t>
      </w:r>
      <w:r w:rsidRPr="007A798E">
        <w:rPr>
          <w:rStyle w:val="underline"/>
          <w:rFonts w:cs="Arial"/>
        </w:rPr>
        <w:t xml:space="preserve"> progressive </w:t>
      </w:r>
      <w:r w:rsidRPr="00AA56C8">
        <w:rPr>
          <w:rStyle w:val="underline"/>
          <w:rFonts w:cs="Arial"/>
          <w:highlight w:val="yellow"/>
        </w:rPr>
        <w:t>social change ever taking place</w:t>
      </w:r>
      <w:r w:rsidRPr="007A798E">
        <w:rPr>
          <w:rStyle w:val="underline"/>
          <w:rFonts w:cs="Arial"/>
        </w:rPr>
        <w:t>.</w:t>
      </w:r>
      <w:r w:rsidRPr="007A798E">
        <w:rPr>
          <w:rFonts w:cs="Arial"/>
        </w:rPr>
        <w:t xml:space="preserve"> Yes, </w:t>
      </w:r>
      <w:r w:rsidRPr="00AA56C8">
        <w:rPr>
          <w:rStyle w:val="underline"/>
          <w:rFonts w:cs="Arial"/>
          <w:highlight w:val="yellow"/>
        </w:rPr>
        <w:t>we all must change at the micro level</w:t>
      </w:r>
      <w:r w:rsidRPr="00AA56C8">
        <w:rPr>
          <w:rFonts w:cs="Arial"/>
          <w:highlight w:val="yellow"/>
        </w:rPr>
        <w:t>,</w:t>
      </w:r>
      <w:r w:rsidRPr="007A798E">
        <w:rPr>
          <w:rFonts w:cs="Arial"/>
        </w:rPr>
        <w:t xml:space="preserve"> in our personal relationships, if the struggle for justice is to move forward. </w:t>
      </w:r>
      <w:r w:rsidRPr="00AA56C8">
        <w:rPr>
          <w:rStyle w:val="underline"/>
          <w:rFonts w:cs="Arial"/>
          <w:highlight w:val="yellow"/>
        </w:rPr>
        <w:t>But struggle in the personal arena is</w:t>
      </w:r>
      <w:r w:rsidRPr="007A798E">
        <w:rPr>
          <w:rStyle w:val="underline"/>
          <w:rFonts w:cs="Arial"/>
        </w:rPr>
        <w:t xml:space="preserve"> not enough; it is a </w:t>
      </w:r>
      <w:r w:rsidRPr="00AA56C8">
        <w:rPr>
          <w:rStyle w:val="underline"/>
          <w:rFonts w:cs="Arial"/>
          <w:highlight w:val="yellow"/>
          <w:bdr w:val="single" w:sz="4" w:space="0" w:color="auto"/>
        </w:rPr>
        <w:t>necessary but not sufficient</w:t>
      </w:r>
      <w:r w:rsidRPr="007A798E">
        <w:rPr>
          <w:rStyle w:val="underline"/>
          <w:rFonts w:cs="Arial"/>
        </w:rPr>
        <w:t xml:space="preserve"> criterion for change. Lots of white </w:t>
      </w:r>
      <w:r w:rsidRPr="00AA56C8">
        <w:rPr>
          <w:rStyle w:val="underline"/>
          <w:rFonts w:cs="Arial"/>
          <w:highlight w:val="yellow"/>
        </w:rPr>
        <w:t>people could</w:t>
      </w:r>
      <w:r w:rsidRPr="007A798E">
        <w:rPr>
          <w:rStyle w:val="underline"/>
          <w:rFonts w:cs="Arial"/>
        </w:rPr>
        <w:t xml:space="preserve"> make significant progress toward </w:t>
      </w:r>
      <w:r w:rsidRPr="00AA56C8">
        <w:rPr>
          <w:rStyle w:val="underline"/>
          <w:rFonts w:cs="Arial"/>
          <w:highlight w:val="yellow"/>
        </w:rPr>
        <w:t>eliminati</w:t>
      </w:r>
      <w:r w:rsidRPr="007A798E">
        <w:rPr>
          <w:rStyle w:val="underline"/>
          <w:rFonts w:cs="Arial"/>
        </w:rPr>
        <w:t xml:space="preserve">ng all vestiges of </w:t>
      </w:r>
      <w:r w:rsidRPr="00AA56C8">
        <w:rPr>
          <w:rStyle w:val="underline"/>
          <w:rFonts w:cs="Arial"/>
          <w:highlight w:val="yellow"/>
        </w:rPr>
        <w:t>racism in our</w:t>
      </w:r>
      <w:r w:rsidRPr="007A798E">
        <w:rPr>
          <w:rStyle w:val="underline"/>
          <w:rFonts w:cs="Arial"/>
        </w:rPr>
        <w:t xml:space="preserve"> own </w:t>
      </w:r>
      <w:r w:rsidRPr="00AA56C8">
        <w:rPr>
          <w:rStyle w:val="underline"/>
          <w:rFonts w:cs="Arial"/>
          <w:highlight w:val="yellow"/>
        </w:rPr>
        <w:t>psyches</w:t>
      </w:r>
      <w:r w:rsidRPr="007A798E">
        <w:rPr>
          <w:rFonts w:cs="Arial"/>
        </w:rPr>
        <w:t>—which would be a good thing—</w:t>
      </w:r>
      <w:r w:rsidRPr="00AA56C8">
        <w:rPr>
          <w:rStyle w:val="underline"/>
          <w:rFonts w:cs="Arial"/>
          <w:highlight w:val="yellow"/>
        </w:rPr>
        <w:t>without</w:t>
      </w:r>
      <w:r w:rsidRPr="007A798E">
        <w:rPr>
          <w:rStyle w:val="underline"/>
          <w:rFonts w:cs="Arial"/>
        </w:rPr>
        <w:t xml:space="preserve"> it </w:t>
      </w:r>
      <w:r w:rsidRPr="00AA56C8">
        <w:rPr>
          <w:rStyle w:val="underline"/>
          <w:rFonts w:cs="Arial"/>
          <w:highlight w:val="yellow"/>
        </w:rPr>
        <w:t xml:space="preserve">having any </w:t>
      </w:r>
      <w:r w:rsidRPr="00AA56C8">
        <w:rPr>
          <w:rStyle w:val="underline"/>
          <w:rFonts w:cs="Arial"/>
          <w:highlight w:val="yellow"/>
          <w:bdr w:val="single" w:sz="4" w:space="0" w:color="auto"/>
        </w:rPr>
        <w:t>tangible effect on the systems</w:t>
      </w:r>
      <w:r w:rsidRPr="007A798E">
        <w:rPr>
          <w:rStyle w:val="underline"/>
          <w:rFonts w:cs="Arial"/>
        </w:rPr>
        <w:t xml:space="preserve"> and structures of power </w:t>
      </w:r>
      <w:r w:rsidRPr="00AA56C8">
        <w:rPr>
          <w:rStyle w:val="underline"/>
          <w:rFonts w:cs="Arial"/>
          <w:highlight w:val="yellow"/>
        </w:rPr>
        <w:t>in which white supremacy is manifested</w:t>
      </w:r>
      <w:r w:rsidRPr="007A798E">
        <w:rPr>
          <w:rStyle w:val="underline"/>
          <w:rFonts w:cs="Arial"/>
        </w:rPr>
        <w:t xml:space="preserve">. It would not change the ways in which we benefit from being white in that system. </w:t>
      </w:r>
      <w:r w:rsidRPr="00AA56C8">
        <w:rPr>
          <w:rStyle w:val="underline"/>
          <w:rFonts w:cs="Arial"/>
          <w:highlight w:val="yellow"/>
        </w:rPr>
        <w:t xml:space="preserve">It doesn't mean we shouldn't "work on" ourselves, only that working on ourselves </w:t>
      </w:r>
      <w:r w:rsidRPr="00AA56C8">
        <w:rPr>
          <w:rStyle w:val="underline"/>
          <w:rFonts w:cs="Arial"/>
          <w:highlight w:val="yellow"/>
          <w:bdr w:val="single" w:sz="4" w:space="0" w:color="auto"/>
        </w:rPr>
        <w:t>is not enough</w:t>
      </w:r>
      <w:r w:rsidRPr="007A798E">
        <w:rPr>
          <w:rStyle w:val="underline"/>
          <w:rFonts w:cs="Arial"/>
        </w:rPr>
        <w:t>. It is possible to not be racist</w:t>
      </w:r>
      <w:r w:rsidRPr="007A798E">
        <w:rPr>
          <w:rFonts w:cs="Arial"/>
        </w:rPr>
        <w:t xml:space="preserve"> (in the individual sense of not perpetrating overtly racist acts) </w:t>
      </w:r>
      <w:r w:rsidRPr="007A798E">
        <w:rPr>
          <w:rStyle w:val="underline"/>
          <w:rFonts w:cs="Arial"/>
        </w:rPr>
        <w:t>and yet at the same time fail to be antiracist (in the political sense of resisting a racist system).</w:t>
      </w:r>
      <w:r w:rsidRPr="007A798E">
        <w:rPr>
          <w:rFonts w:cs="Arial"/>
        </w:rPr>
        <w:t xml:space="preserve"> Being not-racist is not enough. To </w:t>
      </w:r>
      <w:proofErr w:type="gramStart"/>
      <w:r w:rsidRPr="007A798E">
        <w:rPr>
          <w:rFonts w:cs="Arial"/>
        </w:rPr>
        <w:t>he</w:t>
      </w:r>
      <w:proofErr w:type="gramEnd"/>
      <w:r w:rsidRPr="007A798E">
        <w:rPr>
          <w:rFonts w:cs="Arial"/>
        </w:rPr>
        <w:t xml:space="preserv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AA56C8">
        <w:rPr>
          <w:rStyle w:val="underline"/>
          <w:rFonts w:cs="Arial"/>
          <w:highlight w:val="yellow"/>
        </w:rPr>
        <w:t>We need a political</w:t>
      </w:r>
      <w:r w:rsidRPr="007A798E">
        <w:rPr>
          <w:rFonts w:cs="Arial"/>
        </w:rPr>
        <w:t xml:space="preserve"> and structural, </w:t>
      </w:r>
      <w:r w:rsidRPr="00AA56C8">
        <w:rPr>
          <w:rStyle w:val="underline"/>
          <w:rFonts w:cs="Arial"/>
          <w:highlight w:val="yellow"/>
        </w:rPr>
        <w:t>rather than</w:t>
      </w:r>
      <w:r w:rsidRPr="007A798E">
        <w:rPr>
          <w:rFonts w:cs="Arial"/>
        </w:rPr>
        <w:t xml:space="preserve"> a cultural and </w:t>
      </w:r>
      <w:r w:rsidRPr="00AA56C8">
        <w:rPr>
          <w:rStyle w:val="underline"/>
          <w:rFonts w:cs="Arial"/>
          <w:highlight w:val="yellow"/>
        </w:rPr>
        <w:t>individual, framework</w:t>
      </w:r>
      <w:r w:rsidRPr="007A798E">
        <w:rPr>
          <w:rFonts w:cs="Arial"/>
        </w:rPr>
        <w:t xml:space="preserve">. Of course we should not ignore differences in cultural practices, and individuals should work to change themselves. But </w:t>
      </w:r>
      <w:r w:rsidRPr="007A798E">
        <w:rPr>
          <w:rStyle w:val="underline"/>
          <w:rFonts w:cs="Arial"/>
        </w:rPr>
        <w:t>celebrating cultural differences and focusing on one's own behavior are inadequate to the task in front of us</w:t>
      </w:r>
      <w:r w:rsidRPr="007A798E">
        <w:rPr>
          <w:rFonts w:cs="Arial"/>
        </w:rPr>
        <w:t>.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w:t>
      </w:r>
      <w:r>
        <w:rPr>
          <w:rFonts w:cs="Arial"/>
        </w:rPr>
        <w:t xml:space="preserve">ve to learn more about Islam." </w:t>
      </w:r>
    </w:p>
    <w:p w:rsidR="00872009" w:rsidRDefault="00872009" w:rsidP="00872009">
      <w:pPr>
        <w:pStyle w:val="Heading4"/>
      </w:pPr>
      <w:r>
        <w:lastRenderedPageBreak/>
        <w:t xml:space="preserve">Recognizing the positive potential of the state </w:t>
      </w:r>
      <w:r w:rsidRPr="00537AC9">
        <w:rPr>
          <w:u w:val="single"/>
        </w:rPr>
        <w:t>does have a real world impact</w:t>
      </w:r>
      <w:r>
        <w:t xml:space="preserve"> even if nothing in this round tangibly does—empirical examples of the advocacy skills carried in relation to discussing the state proves there is out-of-round solvency</w:t>
      </w:r>
    </w:p>
    <w:p w:rsidR="00872009" w:rsidRPr="004D0424" w:rsidRDefault="00872009" w:rsidP="00872009">
      <w:pPr>
        <w:rPr>
          <w:rStyle w:val="StyleStyleBold12pt"/>
        </w:rPr>
      </w:pPr>
      <w:r w:rsidRPr="004D0424">
        <w:rPr>
          <w:rStyle w:val="StyleStyleBold12pt"/>
        </w:rPr>
        <w:t xml:space="preserve">Mitchell 10 </w:t>
      </w:r>
    </w:p>
    <w:p w:rsidR="00872009" w:rsidRPr="00793491" w:rsidRDefault="00872009" w:rsidP="00872009">
      <w:pPr>
        <w:rPr>
          <w:rStyle w:val="StyleBoldUnderline"/>
          <w:b/>
          <w:sz w:val="18"/>
          <w:szCs w:val="18"/>
        </w:rPr>
      </w:pPr>
      <w:proofErr w:type="gramStart"/>
      <w:r w:rsidRPr="00793491">
        <w:rPr>
          <w:sz w:val="18"/>
          <w:szCs w:val="18"/>
        </w:rPr>
        <w:t>Associate Professor and Director of Graduate Studies in the Department of Communication at the University of Pittsburgh, where he also directs the William Pitt Debating Union.</w:t>
      </w:r>
      <w:proofErr w:type="gramEnd"/>
      <w:r w:rsidRPr="00793491">
        <w:rPr>
          <w:sz w:val="18"/>
          <w:szCs w:val="18"/>
        </w:rPr>
        <w:t xml:space="preserve"> (Gordon R. Mitchell, “Switch-Side Debating Meets Demand-Driven Rhetoric of Science”, Rhetoric &amp; Public Affairs Vol. 13, No. 1, 2010, pp. 95–120. http://www.pitt.edu/~gordonm/JPubs/Mitchell2010.pdf) RaPa</w:t>
      </w:r>
    </w:p>
    <w:p w:rsidR="00872009" w:rsidRPr="009B40E1" w:rsidRDefault="00872009" w:rsidP="00872009">
      <w:pPr>
        <w:rPr>
          <w:rStyle w:val="StyleBoldUnderline"/>
          <w:b/>
        </w:rPr>
      </w:pPr>
      <w:r w:rsidRPr="009B40E1">
        <w:rPr>
          <w:rStyle w:val="StyleBoldUnderline"/>
        </w:rPr>
        <w:t xml:space="preserve">T </w:t>
      </w:r>
      <w:r w:rsidRPr="00AA56C8">
        <w:rPr>
          <w:rStyle w:val="StyleBoldUnderline"/>
          <w:highlight w:val="yellow"/>
        </w:rPr>
        <w:t>h e U.S. intelligence community</w:t>
      </w:r>
      <w:r w:rsidRPr="00610985">
        <w:rPr>
          <w:rStyle w:val="StyleBoldUnderline"/>
        </w:rPr>
        <w:t>’s</w:t>
      </w:r>
      <w:r w:rsidRPr="009B40E1">
        <w:rPr>
          <w:rStyle w:val="StyleBoldUnderline"/>
        </w:rPr>
        <w:t xml:space="preserve"> </w:t>
      </w:r>
      <w:r w:rsidRPr="0083586C">
        <w:t xml:space="preserve">Analytic Outreach initiative </w:t>
      </w:r>
      <w:r w:rsidRPr="00AA56C8">
        <w:rPr>
          <w:rStyle w:val="StyleBoldUnderline"/>
          <w:highlight w:val="yellow"/>
        </w:rPr>
        <w:t>implements</w:t>
      </w:r>
      <w:r w:rsidRPr="0083586C">
        <w:t xml:space="preserve"> what Ronald Walter Greene and Darrin Hicks call “</w:t>
      </w:r>
      <w:r w:rsidRPr="00AA56C8">
        <w:rPr>
          <w:rStyle w:val="StyleBoldUnderline"/>
          <w:highlight w:val="yellow"/>
        </w:rPr>
        <w:t>switch-side debating</w:t>
      </w:r>
      <w:r w:rsidRPr="0083586C">
        <w:t>”—a critical thinking exercise where interlocutors temporarily suspend belief in their convictions to bring forth multiple angles of an argument. Drawing on Foucault</w:t>
      </w:r>
      <w:r w:rsidRPr="009B40E1">
        <w:rPr>
          <w:rStyle w:val="StyleBoldUnderline"/>
        </w:rPr>
        <w:t xml:space="preserve">, Greene and Hicks </w:t>
      </w:r>
      <w:r w:rsidRPr="0083586C">
        <w:t xml:space="preserve">classify switch-side debating as a “cultural technology,” one laden with ideological baggage. Specifically, they </w:t>
      </w:r>
      <w:r w:rsidRPr="009B40E1">
        <w:rPr>
          <w:rStyle w:val="StyleBoldUnderline"/>
        </w:rPr>
        <w:t>claim</w:t>
      </w:r>
      <w:r w:rsidRPr="0083586C">
        <w:t xml:space="preserve"> that </w:t>
      </w:r>
      <w:r w:rsidRPr="00610985">
        <w:rPr>
          <w:rStyle w:val="StyleBoldUnderline"/>
        </w:rPr>
        <w:t>switch-side debating</w:t>
      </w:r>
      <w:r w:rsidRPr="0083586C">
        <w:t xml:space="preserve"> is “invested with an ethical substance” and that participation in the activity </w:t>
      </w:r>
      <w:r w:rsidRPr="00610985">
        <w:rPr>
          <w:rStyle w:val="StyleBoldUnderline"/>
        </w:rPr>
        <w:t>inculcates “ethical obligations intrinsic to the technology</w:t>
      </w:r>
      <w:r w:rsidRPr="009B40E1">
        <w:rPr>
          <w:rStyle w:val="StyleBoldUnderline"/>
        </w:rPr>
        <w:t>,” including political liberalism and a worldview colored by American exceptionalism.</w:t>
      </w:r>
      <w:r w:rsidRPr="0083586C">
        <w:t xml:space="preserve"> On first blush, the fact that a deputy U.S. director of national intelligence is attempting to deploy this cultural technology to strengthen secret intelligence tradecraft in support of U.S. foreign policy would seem to qualify as Exhibit B in support of Greene and Hicks’s general thesis. </w:t>
      </w:r>
      <w:r w:rsidRPr="009B40E1">
        <w:rPr>
          <w:rStyle w:val="StyleBoldUnderline"/>
        </w:rPr>
        <w:t>Yet</w:t>
      </w:r>
      <w:r w:rsidRPr="0083586C">
        <w:t xml:space="preserve"> </w:t>
      </w:r>
      <w:r w:rsidRPr="00AA56C8">
        <w:rPr>
          <w:rStyle w:val="StyleBoldUnderline"/>
          <w:highlight w:val="yellow"/>
        </w:rPr>
        <w:t>the picture grows more complex when one considers what is happening</w:t>
      </w:r>
      <w:r w:rsidRPr="009B40E1">
        <w:rPr>
          <w:rStyle w:val="StyleBoldUnderline"/>
        </w:rPr>
        <w:t xml:space="preserve"> over </w:t>
      </w:r>
      <w:r w:rsidRPr="00AA56C8">
        <w:rPr>
          <w:rStyle w:val="StyleBoldUnderline"/>
          <w:highlight w:val="yellow"/>
        </w:rPr>
        <w:t>at the</w:t>
      </w:r>
      <w:r w:rsidRPr="009B40E1">
        <w:rPr>
          <w:rStyle w:val="StyleBoldUnderline"/>
        </w:rPr>
        <w:t xml:space="preserve"> Environmental Protection Agency (</w:t>
      </w:r>
      <w:r w:rsidRPr="00AA56C8">
        <w:rPr>
          <w:rStyle w:val="StyleBoldUnderline"/>
          <w:highlight w:val="yellow"/>
        </w:rPr>
        <w:t>EPA</w:t>
      </w:r>
      <w:r w:rsidRPr="009B40E1">
        <w:rPr>
          <w:rStyle w:val="StyleBoldUnderline"/>
        </w:rPr>
        <w:t>)</w:t>
      </w:r>
      <w:r w:rsidRPr="0083586C">
        <w:t xml:space="preserve">, </w:t>
      </w:r>
      <w:r w:rsidRPr="009B40E1">
        <w:rPr>
          <w:rStyle w:val="StyleBoldUnderline"/>
        </w:rPr>
        <w:t xml:space="preserve">where environmental scientist Ibrahim Goodwin is collaborating with John W. Davis on a project that uses switch-side debating to clean up air and water. </w:t>
      </w:r>
      <w:r w:rsidRPr="0083586C">
        <w:t xml:space="preserve">In April 2008, </w:t>
      </w:r>
      <w:r w:rsidRPr="00AA56C8">
        <w:rPr>
          <w:highlight w:val="yellow"/>
        </w:rPr>
        <w:t>t</w:t>
      </w:r>
      <w:r w:rsidRPr="00AA56C8">
        <w:rPr>
          <w:rStyle w:val="StyleBoldUnderline"/>
          <w:highlight w:val="yellow"/>
        </w:rPr>
        <w:t>hat</w:t>
      </w:r>
      <w:r w:rsidRPr="009B40E1">
        <w:rPr>
          <w:rStyle w:val="StyleBoldUnderline"/>
        </w:rPr>
        <w:t xml:space="preserve"> initiative </w:t>
      </w:r>
      <w:r w:rsidRPr="00AA56C8">
        <w:rPr>
          <w:rStyle w:val="StyleBoldUnderline"/>
          <w:highlight w:val="yellow"/>
        </w:rPr>
        <w:t>brought top intercollegiate debaters</w:t>
      </w:r>
      <w:r w:rsidRPr="0083586C">
        <w:t xml:space="preserve"> from four universities </w:t>
      </w:r>
      <w:r w:rsidRPr="00AA56C8">
        <w:rPr>
          <w:rStyle w:val="StyleBoldUnderline"/>
          <w:highlight w:val="yellow"/>
        </w:rPr>
        <w:t>to</w:t>
      </w:r>
      <w:r w:rsidRPr="0083586C">
        <w:t xml:space="preserve"> Washington,</w:t>
      </w:r>
      <w:r w:rsidRPr="009B40E1">
        <w:rPr>
          <w:rStyle w:val="StyleBoldUnderline"/>
        </w:rPr>
        <w:t xml:space="preserve"> </w:t>
      </w:r>
      <w:r w:rsidRPr="00AA56C8">
        <w:rPr>
          <w:rStyle w:val="StyleBoldUnderline"/>
          <w:highlight w:val="yellow"/>
        </w:rPr>
        <w:t>D.C</w:t>
      </w:r>
      <w:r w:rsidRPr="0083586C">
        <w:t xml:space="preserve">., </w:t>
      </w:r>
      <w:r w:rsidRPr="00AA56C8">
        <w:rPr>
          <w:rStyle w:val="StyleBoldUnderline"/>
          <w:highlight w:val="yellow"/>
        </w:rPr>
        <w:t>for a series of debates</w:t>
      </w:r>
      <w:r w:rsidRPr="0083586C">
        <w:t xml:space="preserve"> on the topic of water quality, held </w:t>
      </w:r>
      <w:r w:rsidRPr="00AA56C8">
        <w:rPr>
          <w:rStyle w:val="StyleBoldUnderline"/>
          <w:highlight w:val="yellow"/>
        </w:rPr>
        <w:t>for an audience of EPA subject matter experts</w:t>
      </w:r>
      <w:r w:rsidRPr="009B40E1">
        <w:rPr>
          <w:rStyle w:val="StyleBoldUnderline"/>
        </w:rPr>
        <w:t xml:space="preserve"> </w:t>
      </w:r>
      <w:r w:rsidRPr="0083586C">
        <w:t>working on interstate river pollution and bottled water issues. An April 2009 follow-up event in Huntington Beach, California, featured another debate weighing the relative merits of monitoring versus remediation as beach pollution strategies. “We use</w:t>
      </w:r>
      <w:r w:rsidRPr="009B40E1">
        <w:rPr>
          <w:rStyle w:val="StyleBoldUnderline"/>
        </w:rPr>
        <w:t xml:space="preserve"> </w:t>
      </w:r>
      <w:r w:rsidRPr="00AA56C8">
        <w:rPr>
          <w:rStyle w:val="StyleBoldUnderline"/>
          <w:highlight w:val="yellow"/>
        </w:rPr>
        <w:t>nationally ranked intercollegiate debate programs</w:t>
      </w:r>
      <w:r w:rsidRPr="009B40E1">
        <w:rPr>
          <w:rStyle w:val="StyleBoldUnderline"/>
        </w:rPr>
        <w:t xml:space="preserve"> </w:t>
      </w:r>
      <w:r w:rsidRPr="0083586C">
        <w:t xml:space="preserve">to </w:t>
      </w:r>
      <w:r w:rsidRPr="00AA56C8">
        <w:rPr>
          <w:rStyle w:val="StyleBoldUnderline"/>
          <w:highlight w:val="yellow"/>
        </w:rPr>
        <w:t>research</w:t>
      </w:r>
      <w:r w:rsidRPr="009B40E1">
        <w:rPr>
          <w:rStyle w:val="StyleBoldUnderline"/>
        </w:rPr>
        <w:t xml:space="preserve"> and present the arguments, </w:t>
      </w:r>
      <w:r w:rsidRPr="00AA56C8">
        <w:rPr>
          <w:rStyle w:val="StyleBoldUnderline"/>
          <w:highlight w:val="yellow"/>
        </w:rPr>
        <w:t>both pro and con, devoid of special interest in the outcome</w:t>
      </w:r>
      <w:r w:rsidRPr="009B40E1">
        <w:rPr>
          <w:rStyle w:val="StyleBoldUnderline"/>
        </w:rPr>
        <w:t>,</w:t>
      </w:r>
      <w:r w:rsidRPr="0083586C">
        <w:t>” explains Davis. “</w:t>
      </w:r>
      <w:r w:rsidRPr="009B40E1">
        <w:rPr>
          <w:rStyle w:val="StyleBoldUnderline"/>
        </w:rPr>
        <w:t xml:space="preserve">In doing so, </w:t>
      </w:r>
      <w:r w:rsidRPr="00AA56C8">
        <w:rPr>
          <w:rStyle w:val="StyleBoldUnderline"/>
          <w:highlight w:val="yellow"/>
        </w:rPr>
        <w:t>agency representatives</w:t>
      </w:r>
      <w:r w:rsidRPr="009B40E1">
        <w:rPr>
          <w:rStyle w:val="StyleBoldUnderline"/>
        </w:rPr>
        <w:t xml:space="preserve"> now remain squarely within the decision-making role thereby </w:t>
      </w:r>
      <w:r w:rsidRPr="00AA56C8">
        <w:rPr>
          <w:rStyle w:val="StyleBoldUnderline"/>
          <w:highlight w:val="yellow"/>
        </w:rPr>
        <w:t>neutralizing overzealous advocacy that can inhibit learned discourse</w:t>
      </w:r>
      <w:r w:rsidRPr="009B40E1">
        <w:rPr>
          <w:rStyle w:val="StyleBoldUnderline"/>
        </w:rPr>
        <w:t xml:space="preserve">.” </w:t>
      </w:r>
      <w:r w:rsidRPr="0083586C">
        <w:t xml:space="preserve">The intelligence community and EPA debating initiatives vary quite a bit simply by virtue of the contrasting policy objectives pursued by their sponsoring agencies (foreign policy versus environmental protection). Significant process-level differences mark of the respective initiatives as well; the former project entails largely one-way interactions designed to sluice insight from “open sources” to intelligence analysts working in classified environments and producing largely secret assessments. In contrast, the EPA’s debating initiative is conducted through public forums in a policy process required by law to be transparent. </w:t>
      </w:r>
      <w:proofErr w:type="gramStart"/>
      <w:r w:rsidRPr="0083586C">
        <w:t>h</w:t>
      </w:r>
      <w:proofErr w:type="gramEnd"/>
      <w:r w:rsidRPr="0083586C">
        <w:t xml:space="preserve"> is granularity troubles Greene and Hicks’s deterministic framing of switch-side debate as an ideologically smooth and consistent cultural technology. In an alternative approach, this essay positions debate as a malleable method of decision making, one utilized by different actors in myriad ways to pursue various purposes. By bringing forth the texture inherent in the associated messy “mangle of practice,” 8 such an approach has potential to deepen our understanding of debate as a dynamic and contingent, rather than static, form of rhetorical performance. </w:t>
      </w:r>
      <w:r w:rsidRPr="009B40E1">
        <w:rPr>
          <w:rStyle w:val="StyleBoldUnderline"/>
        </w:rPr>
        <w:t xml:space="preserve">Juxtaposition of the intelligence community and EPA debating initiatives illuminates additional avenues of inquiry that take overlapping elements of the two projects as points of departure. </w:t>
      </w:r>
      <w:r w:rsidRPr="0083586C">
        <w:t>Both tackle complex, multifaceted, and technical topics that do not lend themselves to reductionist, formal analysis, and both tap into the creative energy latent in what Protagoras of Abdera called dissoi logoi, the process of learning about a controversial or unresolved issue by airing opposing viewpoints. 9</w:t>
      </w:r>
      <w:r w:rsidRPr="009B40E1">
        <w:rPr>
          <w:rStyle w:val="StyleBoldUnderline"/>
        </w:rPr>
        <w:t xml:space="preserve"> In short, </w:t>
      </w:r>
      <w:r w:rsidRPr="00AA56C8">
        <w:rPr>
          <w:rStyle w:val="StyleBoldUnderline"/>
          <w:highlight w:val="yellow"/>
        </w:rPr>
        <w:t>these institutions are employing debate as a tool of deliberatio</w:t>
      </w:r>
      <w:r w:rsidRPr="009B40E1">
        <w:rPr>
          <w:rStyle w:val="StyleBoldUnderline"/>
        </w:rPr>
        <w:t xml:space="preserve">n, seeking outside expertise to help accomplish their aims. </w:t>
      </w:r>
      <w:r w:rsidRPr="0083586C">
        <w:t>S</w:t>
      </w:r>
      <w:r w:rsidRPr="009B40E1">
        <w:rPr>
          <w:rStyle w:val="StyleBoldUnderline"/>
        </w:rPr>
        <w:t>uch trends provide an occasion to revisit a presumption commonly held among theorists of deliberative democracy—that debate and deliberation are fundamentally opposed practice</w:t>
      </w:r>
      <w:r w:rsidRPr="0083586C">
        <w:t xml:space="preserve">s—as the intelligence community’s Analytic Outreach program and the EPA’s debating initiatives represent examples where </w:t>
      </w:r>
      <w:r w:rsidRPr="009B40E1">
        <w:rPr>
          <w:rStyle w:val="StyleBoldUnderline"/>
        </w:rPr>
        <w:t xml:space="preserve">debating exercises are designed to facilitate, not </w:t>
      </w:r>
      <w:proofErr w:type="gramStart"/>
      <w:r w:rsidRPr="009B40E1">
        <w:rPr>
          <w:rStyle w:val="StyleBoldUnderline"/>
        </w:rPr>
        <w:t>frustrate,</w:t>
      </w:r>
      <w:proofErr w:type="gramEnd"/>
      <w:r w:rsidRPr="009B40E1">
        <w:rPr>
          <w:rStyle w:val="StyleBoldUnderline"/>
        </w:rPr>
        <w:t xml:space="preserve"> deliberative goals.</w:t>
      </w:r>
    </w:p>
    <w:p w:rsidR="00872009" w:rsidRDefault="00872009" w:rsidP="00872009">
      <w:pPr>
        <w:pStyle w:val="Heading4"/>
      </w:pPr>
      <w:r>
        <w:rPr>
          <w:u w:val="single"/>
        </w:rPr>
        <w:t>N</w:t>
      </w:r>
      <w:r w:rsidRPr="00AD49DC">
        <w:rPr>
          <w:u w:val="single"/>
        </w:rPr>
        <w:t>egative state action</w:t>
      </w:r>
      <w:r>
        <w:t xml:space="preserve"> in a </w:t>
      </w:r>
      <w:r w:rsidRPr="00AD49DC">
        <w:rPr>
          <w:u w:val="single"/>
        </w:rPr>
        <w:t>positive direction</w:t>
      </w:r>
      <w:r>
        <w:t xml:space="preserve"> proves that the state can be </w:t>
      </w:r>
      <w:r w:rsidRPr="00AD49DC">
        <w:rPr>
          <w:u w:val="single"/>
        </w:rPr>
        <w:t>used to stop doing bad things</w:t>
      </w:r>
      <w:r>
        <w:t xml:space="preserve"> </w:t>
      </w:r>
    </w:p>
    <w:p w:rsidR="00872009" w:rsidRPr="00AD49DC" w:rsidRDefault="00872009" w:rsidP="00872009">
      <w:r w:rsidRPr="00AD49DC">
        <w:rPr>
          <w:rStyle w:val="StyleStyleBold12pt"/>
        </w:rPr>
        <w:t>Barbrook 97</w:t>
      </w:r>
      <w:r>
        <w:t xml:space="preserve"> </w:t>
      </w:r>
      <w:r w:rsidRPr="00AD49DC">
        <w:t>Dr. Richard Barbrook, Hypermedia Research Centre – U. of Westminster, 6-5-1997, “More Provocations,” Amsterdam.nettime.org/Lists-Archives/nettime-1-9706/msg00034.html</w:t>
      </w:r>
    </w:p>
    <w:p w:rsidR="00872009" w:rsidRPr="006D2234" w:rsidRDefault="00872009" w:rsidP="00872009">
      <w:pPr>
        <w:rPr>
          <w:rStyle w:val="StyleBoldUnderline"/>
          <w:bCs w:val="0"/>
          <w:sz w:val="12"/>
        </w:rPr>
      </w:pPr>
      <w:r w:rsidRPr="00AD49DC">
        <w:rPr>
          <w:sz w:val="12"/>
        </w:rPr>
        <w:t xml:space="preserve">I thought that this position is clear from my remarks about the ultra-left posturing of the ‘zero-work’ demand. In </w:t>
      </w:r>
      <w:smartTag w:uri="urn:schemas-microsoft-com:office:smarttags" w:element="place">
        <w:r w:rsidRPr="00AD49DC">
          <w:rPr>
            <w:sz w:val="12"/>
          </w:rPr>
          <w:t>Europe</w:t>
        </w:r>
      </w:smartTag>
      <w:r w:rsidRPr="00AD49DC">
        <w:rPr>
          <w:sz w:val="12"/>
        </w:rPr>
        <w:t xml:space="preserve">, </w:t>
      </w:r>
      <w:r w:rsidRPr="00AA56C8">
        <w:rPr>
          <w:rStyle w:val="StyleBoldUnderline"/>
          <w:highlight w:val="yellow"/>
        </w:rPr>
        <w:t>we have real social problems</w:t>
      </w:r>
      <w:r w:rsidRPr="00AD49DC">
        <w:rPr>
          <w:sz w:val="12"/>
        </w:rPr>
        <w:t xml:space="preserve"> of deprivation and </w:t>
      </w:r>
      <w:r w:rsidRPr="00AA56C8">
        <w:rPr>
          <w:rStyle w:val="StyleBoldUnderline"/>
          <w:highlight w:val="yellow"/>
        </w:rPr>
        <w:t xml:space="preserve">poverty which, </w:t>
      </w:r>
      <w:r w:rsidRPr="00AD49DC">
        <w:rPr>
          <w:rStyle w:val="StyleBoldUnderline"/>
        </w:rPr>
        <w:t xml:space="preserve">in part, </w:t>
      </w:r>
      <w:r w:rsidRPr="00AA56C8">
        <w:rPr>
          <w:rStyle w:val="StyleBoldUnderline"/>
          <w:highlight w:val="yellow"/>
        </w:rPr>
        <w:t xml:space="preserve">can only be solved by state action. This does not make me a statist, but </w:t>
      </w:r>
      <w:r w:rsidRPr="00AA56C8">
        <w:rPr>
          <w:rStyle w:val="Emphasis"/>
          <w:highlight w:val="yellow"/>
        </w:rPr>
        <w:t>rather anti-anti-statist</w:t>
      </w:r>
      <w:r w:rsidRPr="00AD49DC">
        <w:rPr>
          <w:rStyle w:val="StyleBoldUnderline"/>
        </w:rPr>
        <w:t xml:space="preserve">. </w:t>
      </w:r>
      <w:r w:rsidRPr="00AA56C8">
        <w:rPr>
          <w:rStyle w:val="StyleBoldUnderline"/>
          <w:highlight w:val="yellow"/>
        </w:rPr>
        <w:t>By opposing</w:t>
      </w:r>
      <w:r w:rsidRPr="00AD49DC">
        <w:rPr>
          <w:rStyle w:val="StyleBoldUnderline"/>
        </w:rPr>
        <w:t xml:space="preserve"> such </w:t>
      </w:r>
      <w:r w:rsidRPr="00AA56C8">
        <w:rPr>
          <w:rStyle w:val="StyleBoldUnderline"/>
          <w:highlight w:val="yellow"/>
        </w:rPr>
        <w:t>intervention because they are carried out by the state anarchists are tacitly lining up with the neo-liberals</w:t>
      </w:r>
      <w:r w:rsidRPr="00AD49DC">
        <w:rPr>
          <w:rStyle w:val="StyleBoldUnderline"/>
        </w:rPr>
        <w:t xml:space="preserve">. </w:t>
      </w:r>
      <w:proofErr w:type="gramStart"/>
      <w:r w:rsidRPr="00AD49DC">
        <w:rPr>
          <w:rStyle w:val="StyleBoldUnderline"/>
        </w:rPr>
        <w:t xml:space="preserve">Even worse, </w:t>
      </w:r>
      <w:r w:rsidRPr="00AA56C8">
        <w:rPr>
          <w:rStyle w:val="Emphasis"/>
          <w:highlight w:val="yellow"/>
        </w:rPr>
        <w:t>refusing even to vote for the left</w:t>
      </w:r>
      <w:r w:rsidRPr="00AA56C8">
        <w:rPr>
          <w:rStyle w:val="StyleBoldUnderline"/>
          <w:highlight w:val="yellow"/>
        </w:rPr>
        <w:t>, they acquiese to rule by neo-liberal parties</w:t>
      </w:r>
      <w:r w:rsidRPr="00AD49DC">
        <w:rPr>
          <w:rStyle w:val="StyleBoldUnderline"/>
        </w:rPr>
        <w:t>.</w:t>
      </w:r>
      <w:proofErr w:type="gramEnd"/>
      <w:r w:rsidRPr="00AD49DC">
        <w:rPr>
          <w:rStyle w:val="StyleBoldUnderline"/>
        </w:rPr>
        <w:t xml:space="preserve"> I deeply admire direct action movements.</w:t>
      </w:r>
      <w:r w:rsidRPr="00AD49DC">
        <w:rPr>
          <w:sz w:val="12"/>
        </w:rPr>
        <w:t xml:space="preserve"> I was a radio pirate and we provide server space for anti-roads and environmental movements. However, this doesn’t mean that I support political abstentionism or, even worse, the mystical nonsense produced by Hakim Bey. It is great for artists and others to adopt </w:t>
      </w:r>
      <w:proofErr w:type="gramStart"/>
      <w:r w:rsidRPr="00AD49DC">
        <w:rPr>
          <w:sz w:val="12"/>
        </w:rPr>
        <w:t>a marginality</w:t>
      </w:r>
      <w:proofErr w:type="gramEnd"/>
      <w:r w:rsidRPr="00AD49DC">
        <w:rPr>
          <w:sz w:val="12"/>
        </w:rPr>
        <w:t xml:space="preserve"> as a life style choice, but </w:t>
      </w:r>
      <w:r w:rsidRPr="00AA56C8">
        <w:rPr>
          <w:rStyle w:val="StyleBoldUnderline"/>
          <w:highlight w:val="yellow"/>
        </w:rPr>
        <w:t xml:space="preserve">most of the </w:t>
      </w:r>
      <w:r w:rsidRPr="00AA56C8">
        <w:rPr>
          <w:rStyle w:val="StyleBoldUnderline"/>
          <w:highlight w:val="yellow"/>
        </w:rPr>
        <w:lastRenderedPageBreak/>
        <w:t>people who are</w:t>
      </w:r>
      <w:r w:rsidRPr="00AD49DC">
        <w:rPr>
          <w:rStyle w:val="StyleBoldUnderline"/>
        </w:rPr>
        <w:t xml:space="preserve"> economically and socially </w:t>
      </w:r>
      <w:r w:rsidRPr="00AA56C8">
        <w:rPr>
          <w:rStyle w:val="StyleBoldUnderline"/>
          <w:highlight w:val="yellow"/>
        </w:rPr>
        <w:t>marginalised were never given any choice</w:t>
      </w:r>
      <w:r w:rsidRPr="00AD49DC">
        <w:rPr>
          <w:rStyle w:val="StyleBoldUnderline"/>
        </w:rPr>
        <w:t xml:space="preserve">. </w:t>
      </w:r>
      <w:r w:rsidRPr="00AA56C8">
        <w:rPr>
          <w:rStyle w:val="StyleBoldUnderline"/>
          <w:highlight w:val="yellow"/>
        </w:rPr>
        <w:t>They are excluded from society as a result of deliberate policies</w:t>
      </w:r>
      <w:r w:rsidRPr="00AD49DC">
        <w:rPr>
          <w:rStyle w:val="StyleBoldUnderline"/>
        </w:rPr>
        <w:t xml:space="preserve"> </w:t>
      </w:r>
      <w:r w:rsidRPr="00AD49DC">
        <w:rPr>
          <w:sz w:val="12"/>
        </w:rPr>
        <w:t xml:space="preserve">of deregulation, privatisation and </w:t>
      </w:r>
      <w:r w:rsidRPr="00AA56C8">
        <w:rPr>
          <w:rStyle w:val="StyleBoldUnderline"/>
          <w:highlight w:val="yellow"/>
        </w:rPr>
        <w:t>welfare cutbacks carried out by neo-liberal governments</w:t>
      </w:r>
      <w:r w:rsidRPr="00AD49DC">
        <w:rPr>
          <w:sz w:val="12"/>
        </w:rPr>
        <w:t xml:space="preserve">. </w:t>
      </w:r>
      <w:proofErr w:type="gramStart"/>
      <w:r w:rsidRPr="00AD49DC">
        <w:rPr>
          <w:rStyle w:val="StyleBoldUnderline"/>
        </w:rPr>
        <w:t>During the ‘70s</w:t>
      </w:r>
      <w:r w:rsidRPr="00AD49DC">
        <w:rPr>
          <w:sz w:val="12"/>
        </w:rPr>
        <w:t>.</w:t>
      </w:r>
      <w:proofErr w:type="gramEnd"/>
      <w:r w:rsidRPr="00AD49DC">
        <w:rPr>
          <w:sz w:val="12"/>
        </w:rPr>
        <w:t xml:space="preserve"> I was a pro-situ punk rocker until</w:t>
      </w:r>
      <w:r w:rsidRPr="00AA56C8">
        <w:rPr>
          <w:rStyle w:val="StyleBoldUnderline"/>
          <w:highlight w:val="yellow"/>
        </w:rPr>
        <w:t xml:space="preserve"> Thatcher got elected. Then</w:t>
      </w:r>
      <w:r w:rsidRPr="00AA56C8">
        <w:rPr>
          <w:sz w:val="12"/>
          <w:highlight w:val="yellow"/>
        </w:rPr>
        <w:t xml:space="preserve"> </w:t>
      </w:r>
      <w:r w:rsidRPr="00AA56C8">
        <w:rPr>
          <w:rStyle w:val="StyleBoldUnderline"/>
          <w:highlight w:val="yellow"/>
        </w:rPr>
        <w:t xml:space="preserve">we learnt the hard way </w:t>
      </w:r>
      <w:r w:rsidRPr="00AA56C8">
        <w:rPr>
          <w:rStyle w:val="Emphasis"/>
          <w:highlight w:val="yellow"/>
        </w:rPr>
        <w:t>that voting did change things</w:t>
      </w:r>
      <w:r w:rsidRPr="00AA56C8">
        <w:rPr>
          <w:rStyle w:val="StyleBoldUnderline"/>
          <w:sz w:val="24"/>
          <w:highlight w:val="yellow"/>
        </w:rPr>
        <w:t xml:space="preserve"> </w:t>
      </w:r>
      <w:r w:rsidRPr="00AA56C8">
        <w:rPr>
          <w:rStyle w:val="StyleBoldUnderline"/>
          <w:highlight w:val="yellow"/>
        </w:rPr>
        <w:t>and lots of people suffered if state power was withdrawn from</w:t>
      </w:r>
      <w:r w:rsidRPr="00AD49DC">
        <w:rPr>
          <w:rStyle w:val="StyleBoldUnderline"/>
        </w:rPr>
        <w:t xml:space="preserve"> </w:t>
      </w:r>
      <w:r w:rsidRPr="00AD49DC">
        <w:rPr>
          <w:sz w:val="12"/>
        </w:rPr>
        <w:t>certain areas of our life, such as</w:t>
      </w:r>
      <w:r w:rsidRPr="00AD49DC">
        <w:rPr>
          <w:rStyle w:val="StyleBoldUnderline"/>
        </w:rPr>
        <w:t xml:space="preserve"> </w:t>
      </w:r>
      <w:r w:rsidRPr="00AA56C8">
        <w:rPr>
          <w:rStyle w:val="StyleBoldUnderline"/>
          <w:highlight w:val="yellow"/>
        </w:rPr>
        <w:t>welfare and employment</w:t>
      </w:r>
      <w:r w:rsidRPr="00AD49DC">
        <w:rPr>
          <w:sz w:val="12"/>
        </w:rPr>
        <w:t>.  Anarchism can be a fun artistic pose. However, human suffering is not.</w:t>
      </w:r>
    </w:p>
    <w:p w:rsidR="00872009" w:rsidRDefault="00872009" w:rsidP="00872009">
      <w:pPr>
        <w:pStyle w:val="Heading4"/>
      </w:pPr>
      <w:r>
        <w:t>Can’t pin us as all – state bad – that’s guilt by association – we don’t cause all of their impacts</w:t>
      </w:r>
    </w:p>
    <w:p w:rsidR="00872009" w:rsidRPr="001928BD" w:rsidRDefault="00872009" w:rsidP="00872009">
      <w:r w:rsidRPr="001928BD">
        <w:rPr>
          <w:rStyle w:val="StyleStyleBold12pt"/>
        </w:rPr>
        <w:t xml:space="preserve">Curtler </w:t>
      </w:r>
      <w:r>
        <w:rPr>
          <w:rStyle w:val="StyleStyleBold12pt"/>
        </w:rPr>
        <w:t>’</w:t>
      </w:r>
      <w:r w:rsidRPr="001928BD">
        <w:rPr>
          <w:rStyle w:val="StyleStyleBold12pt"/>
        </w:rPr>
        <w:t>97</w:t>
      </w:r>
      <w:r w:rsidRPr="001928BD">
        <w:t xml:space="preserve"> – PhD Philosophy</w:t>
      </w:r>
    </w:p>
    <w:p w:rsidR="00872009" w:rsidRDefault="00872009" w:rsidP="00872009">
      <w:pPr>
        <w:rPr>
          <w:rFonts w:ascii="Georgia" w:hAnsi="Georgia"/>
        </w:rPr>
      </w:pPr>
      <w:r>
        <w:t>(Hugh, “rediscovering values: coming to terms with postnmodernism” 44-7)</w:t>
      </w:r>
    </w:p>
    <w:p w:rsidR="00872009" w:rsidRPr="00537AC9" w:rsidRDefault="00872009" w:rsidP="00872009">
      <w:pPr>
        <w:rPr>
          <w:sz w:val="14"/>
        </w:rPr>
      </w:pPr>
      <w:r w:rsidRPr="00AD49DC">
        <w:rPr>
          <w:sz w:val="14"/>
        </w:rPr>
        <w:t xml:space="preserve">The second and third concerns, though, are more serious and to a degree more legitimate. </w:t>
      </w:r>
      <w:r w:rsidRPr="00AA56C8">
        <w:rPr>
          <w:rStyle w:val="StyleBoldUnderline"/>
          <w:highlight w:val="yellow"/>
        </w:rPr>
        <w:t>The</w:t>
      </w:r>
      <w:r w:rsidRPr="00AD49DC">
        <w:rPr>
          <w:sz w:val="14"/>
        </w:rPr>
        <w:t xml:space="preserve"> second </w:t>
      </w:r>
      <w:r w:rsidRPr="00AA56C8">
        <w:rPr>
          <w:rStyle w:val="StyleBoldUnderline"/>
          <w:highlight w:val="yellow"/>
        </w:rPr>
        <w:t>concern</w:t>
      </w:r>
      <w:r w:rsidRPr="00AD49DC">
        <w:rPr>
          <w:rStyle w:val="StyleBoldUnderline"/>
        </w:rPr>
        <w:t xml:space="preserve"> is </w:t>
      </w:r>
      <w:r w:rsidRPr="00AA56C8">
        <w:rPr>
          <w:rStyle w:val="StyleBoldUnderline"/>
          <w:highlight w:val="yellow"/>
        </w:rPr>
        <w:t>that</w:t>
      </w:r>
      <w:r w:rsidRPr="00AA56C8">
        <w:rPr>
          <w:highlight w:val="yellow"/>
          <w:u w:val="single"/>
        </w:rPr>
        <w:t xml:space="preserve"> "</w:t>
      </w:r>
      <w:r w:rsidRPr="00AA56C8">
        <w:rPr>
          <w:rStyle w:val="StyleBoldUnderline"/>
          <w:highlight w:val="yellow"/>
        </w:rPr>
        <w:t>reason is</w:t>
      </w:r>
      <w:r w:rsidRPr="00AD49DC">
        <w:rPr>
          <w:sz w:val="14"/>
        </w:rPr>
        <w:t xml:space="preserve"> the product of the Enlightenment, modern science, and Western society, and as such for the postmodernists, it is </w:t>
      </w:r>
      <w:r w:rsidRPr="00AA56C8">
        <w:rPr>
          <w:rStyle w:val="Emphasis"/>
          <w:highlight w:val="yellow"/>
        </w:rPr>
        <w:t>guilty by association</w:t>
      </w:r>
      <w:r w:rsidRPr="00AA56C8">
        <w:rPr>
          <w:rStyle w:val="StyleBoldUnderline"/>
          <w:sz w:val="24"/>
          <w:highlight w:val="yellow"/>
        </w:rPr>
        <w:t xml:space="preserve"> </w:t>
      </w:r>
      <w:r w:rsidRPr="00AA56C8">
        <w:rPr>
          <w:rStyle w:val="StyleBoldUnderline"/>
          <w:highlight w:val="yellow"/>
        </w:rPr>
        <w:t>of all</w:t>
      </w:r>
      <w:r w:rsidRPr="00AD49DC">
        <w:rPr>
          <w:rStyle w:val="StyleBoldUnderline"/>
        </w:rPr>
        <w:t xml:space="preserve"> </w:t>
      </w:r>
      <w:r w:rsidRPr="00AD49DC">
        <w:rPr>
          <w:sz w:val="14"/>
        </w:rPr>
        <w:t xml:space="preserve">the errors attributed to them, [namely], </w:t>
      </w:r>
      <w:r w:rsidRPr="00AA56C8">
        <w:rPr>
          <w:rStyle w:val="StyleBoldUnderline"/>
          <w:highlight w:val="yellow"/>
        </w:rPr>
        <w:t>violence</w:t>
      </w:r>
      <w:r w:rsidRPr="00AD49DC">
        <w:rPr>
          <w:sz w:val="14"/>
        </w:rPr>
        <w:t xml:space="preserve">, suffering, and alienation </w:t>
      </w:r>
      <w:r w:rsidRPr="00AD49DC">
        <w:rPr>
          <w:rStyle w:val="StyleBoldUnderline"/>
        </w:rPr>
        <w:t>in the twentieth century</w:t>
      </w:r>
      <w:r w:rsidRPr="00AD49DC">
        <w:rPr>
          <w:sz w:val="14"/>
        </w:rPr>
        <w:t xml:space="preserve">, be it the Holocaust, world wars, Vietnam, Stalin's Gulag, or computer record-keeping . . ." (Rosenau 1992, 129). Although </w:t>
      </w:r>
      <w:r w:rsidRPr="00AD49DC">
        <w:rPr>
          <w:rStyle w:val="StyleBoldUnderline"/>
        </w:rPr>
        <w:t>this</w:t>
      </w:r>
      <w:r w:rsidRPr="00AD49DC">
        <w:rPr>
          <w:sz w:val="14"/>
        </w:rPr>
        <w:t xml:space="preserve"> is a serious concern, </w:t>
      </w:r>
      <w:r w:rsidRPr="00537AC9">
        <w:rPr>
          <w:rStyle w:val="Emphasis"/>
        </w:rPr>
        <w:t xml:space="preserve">it </w:t>
      </w:r>
      <w:r w:rsidRPr="00AA56C8">
        <w:rPr>
          <w:rStyle w:val="Emphasis"/>
          <w:highlight w:val="yellow"/>
        </w:rPr>
        <w:t xml:space="preserve">is hardly grounds for </w:t>
      </w:r>
      <w:r w:rsidRPr="00537AC9">
        <w:rPr>
          <w:rStyle w:val="Emphasis"/>
        </w:rPr>
        <w:t xml:space="preserve">the </w:t>
      </w:r>
      <w:r w:rsidRPr="00AA56C8">
        <w:rPr>
          <w:rStyle w:val="Emphasis"/>
          <w:highlight w:val="yellow"/>
        </w:rPr>
        <w:t>rejection</w:t>
      </w:r>
      <w:r w:rsidRPr="00AD49DC">
        <w:rPr>
          <w:rStyle w:val="StyleBoldUnderline"/>
        </w:rPr>
        <w:t xml:space="preserve"> of reason</w:t>
      </w:r>
      <w:r w:rsidRPr="00AD49DC">
        <w:rPr>
          <w:sz w:val="14"/>
        </w:rPr>
        <w:t xml:space="preserve">, for which postmodernism calls in a loud, frenetic voice. There is precious little evidence that the problems of the twentieth century are the result of too much reason! </w:t>
      </w:r>
      <w:proofErr w:type="gramStart"/>
      <w:r w:rsidRPr="00AD49DC">
        <w:rPr>
          <w:sz w:val="14"/>
        </w:rPr>
        <w:t>On the contrary.</w:t>
      </w:r>
      <w:proofErr w:type="gramEnd"/>
      <w:r w:rsidRPr="00AD49DC">
        <w:rPr>
          <w:sz w:val="14"/>
        </w:rPr>
        <w:t xml:space="preserve">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w:t>
      </w:r>
      <w:r w:rsidRPr="00AD49DC">
        <w:rPr>
          <w:rStyle w:val="StyleBoldUnderline"/>
        </w:rPr>
        <w:t>The postmodern concern to place feelings at the center of ethics, and judgment generally</w:t>
      </w:r>
      <w:r w:rsidRPr="00AD49DC">
        <w:rPr>
          <w:sz w:val="14"/>
        </w:rPr>
        <w:t xml:space="preserve">—which is the third of their three objections to modern reason—simply </w:t>
      </w:r>
      <w:r w:rsidRPr="00AD49DC">
        <w:rPr>
          <w:rStyle w:val="StyleBoldUnderline"/>
        </w:rPr>
        <w:t xml:space="preserve">plays into the hands of the hardened popular prejudice that has little respect for the abilities of human beings to resolve moral differences reasonably. </w:t>
      </w:r>
      <w:r w:rsidRPr="00AA56C8">
        <w:rPr>
          <w:rStyle w:val="StyleBoldUnderline"/>
          <w:highlight w:val="yellow"/>
        </w:rPr>
        <w:t>Can it</w:t>
      </w:r>
      <w:r w:rsidRPr="00AD49DC">
        <w:rPr>
          <w:rStyle w:val="StyleBoldUnderline"/>
        </w:rPr>
        <w:t xml:space="preserve"> honestly </w:t>
      </w:r>
      <w:r w:rsidRPr="00AA56C8">
        <w:rPr>
          <w:rStyle w:val="StyleBoldUnderline"/>
          <w:highlight w:val="yellow"/>
        </w:rPr>
        <w:t>be said of any</w:t>
      </w:r>
      <w:r w:rsidRPr="00AD49DC">
        <w:rPr>
          <w:rStyle w:val="StyleBoldUnderline"/>
        </w:rPr>
        <w:t xml:space="preserve"> major </w:t>
      </w:r>
      <w:r w:rsidRPr="00AA56C8">
        <w:rPr>
          <w:rStyle w:val="StyleBoldUnderline"/>
          <w:highlight w:val="yellow"/>
        </w:rPr>
        <w:t>decision</w:t>
      </w:r>
      <w:r w:rsidRPr="00AD49DC">
        <w:rPr>
          <w:rStyle w:val="StyleBoldUnderline"/>
        </w:rPr>
        <w:t xml:space="preserve"> made in </w:t>
      </w:r>
      <w:r w:rsidRPr="00AA56C8">
        <w:rPr>
          <w:rStyle w:val="StyleBoldUnderline"/>
          <w:highlight w:val="yellow"/>
        </w:rPr>
        <w:t>this century</w:t>
      </w:r>
      <w:r w:rsidRPr="00AD49DC">
        <w:rPr>
          <w:rStyle w:val="StyleBoldUnderline"/>
        </w:rPr>
        <w:t xml:space="preserve"> that it </w:t>
      </w:r>
      <w:r w:rsidRPr="00AA56C8">
        <w:rPr>
          <w:rStyle w:val="StyleBoldUnderline"/>
          <w:highlight w:val="yellow"/>
        </w:rPr>
        <w:t>was the result of "too much reason"</w:t>
      </w:r>
      <w:r w:rsidRPr="00AD49DC">
        <w:rPr>
          <w:rStyle w:val="StyleBoldUnderline"/>
        </w:rPr>
        <w:t xml:space="preserve"> and that feelings and emotions played no part? </w:t>
      </w:r>
      <w:proofErr w:type="gramStart"/>
      <w:r w:rsidRPr="00AA56C8">
        <w:rPr>
          <w:rStyle w:val="StyleBoldUnderline"/>
          <w:highlight w:val="yellow"/>
        </w:rPr>
        <w:t>Surely not.</w:t>
      </w:r>
      <w:proofErr w:type="gramEnd"/>
      <w:r w:rsidRPr="00AD49DC">
        <w:rPr>
          <w:rStyle w:val="StyleBoldUnderline"/>
        </w:rPr>
        <w:t xml:space="preserve"> Can</w:t>
      </w:r>
      <w:r w:rsidRPr="00AD49DC">
        <w:rPr>
          <w:sz w:val="14"/>
        </w:rPr>
        <w:t xml:space="preserve"> this be said in the case of any of the concerns reflected in the list above: </w:t>
      </w:r>
      <w:proofErr w:type="gramStart"/>
      <w:r w:rsidRPr="00AD49DC">
        <w:rPr>
          <w:sz w:val="14"/>
        </w:rPr>
        <w:t>are</w:t>
      </w:r>
      <w:proofErr w:type="gramEnd"/>
      <w:r w:rsidRPr="00AD49DC">
        <w:rPr>
          <w:sz w:val="14"/>
        </w:rPr>
        <w:t xml:space="preserve"> </w:t>
      </w:r>
      <w:r w:rsidRPr="00AA56C8">
        <w:rPr>
          <w:rStyle w:val="StyleBoldUnderline"/>
          <w:highlight w:val="yellow"/>
        </w:rPr>
        <w:t>violence</w:t>
      </w:r>
      <w:r w:rsidRPr="00AD49DC">
        <w:rPr>
          <w:rStyle w:val="StyleBoldUnderline"/>
        </w:rPr>
        <w:t>, suffering, and alienation, or the Holocaust, Vietnam, Stalin's Gulag, or Auschwitz the result of a too reasonable approach to human problems? No one could possibly make this claim</w:t>
      </w:r>
      <w:r w:rsidRPr="00AD49DC">
        <w:rPr>
          <w:sz w:val="14"/>
        </w:rPr>
        <w:t xml:space="preserve"> who has dared to peek into the dark and turbid recesses of the human psyche. In every case, it is more likely that </w:t>
      </w:r>
      <w:r w:rsidRPr="00AD49DC">
        <w:rPr>
          <w:rStyle w:val="StyleBoldUnderline"/>
        </w:rPr>
        <w:t xml:space="preserve">these concerns </w:t>
      </w:r>
      <w:r w:rsidRPr="00AA56C8">
        <w:rPr>
          <w:rStyle w:val="StyleBoldUnderline"/>
          <w:highlight w:val="yellow"/>
        </w:rPr>
        <w:t>result from</w:t>
      </w:r>
      <w:r w:rsidRPr="00AD49DC">
        <w:rPr>
          <w:rStyle w:val="StyleBoldUnderline"/>
        </w:rPr>
        <w:t xml:space="preserve"> such things as </w:t>
      </w:r>
      <w:r w:rsidRPr="00AA56C8">
        <w:rPr>
          <w:rStyle w:val="StyleBoldUnderline"/>
          <w:highlight w:val="yellow"/>
        </w:rPr>
        <w:t>sadism, envy, avarice, love of power, the "death wish," or short-term self-interest, none of which is "reasonable</w:t>
      </w:r>
      <w:r w:rsidRPr="00AD49DC">
        <w:rPr>
          <w:rStyle w:val="StyleBoldUnderline"/>
        </w:rPr>
        <w:t>."</w:t>
      </w:r>
      <w:r w:rsidRPr="00AD49DC">
        <w:rPr>
          <w:sz w:val="14"/>
        </w:rPr>
        <w:t xml:space="preserve">One must carefully distinguish between the methods ofthe sciences, which are thoroughly grounded in reason and logic, and the uses men and </w:t>
      </w:r>
      <w:proofErr w:type="gramStart"/>
      <w:r w:rsidRPr="00AD49DC">
        <w:rPr>
          <w:sz w:val="14"/>
        </w:rPr>
        <w:t>women</w:t>
      </w:r>
      <w:proofErr w:type="gramEnd"/>
      <w:r w:rsidRPr="00AD49DC">
        <w:rPr>
          <w:sz w:val="14"/>
        </w:rPr>
        <w:t xml:space="preserve">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absurd.</w:t>
      </w:r>
      <w:r w:rsidRPr="00AA56C8">
        <w:rPr>
          <w:rStyle w:val="StyleBoldUnderline"/>
          <w:highlight w:val="yellow"/>
        </w:rPr>
        <w:t>What is required</w:t>
      </w:r>
      <w:r w:rsidRPr="00AD49DC">
        <w:rPr>
          <w:rStyle w:val="StyleBoldUnderline"/>
        </w:rPr>
        <w:t xml:space="preserve"> here </w:t>
      </w:r>
      <w:r w:rsidRPr="00AA56C8">
        <w:rPr>
          <w:rStyle w:val="StyleBoldUnderline"/>
          <w:highlight w:val="yellow"/>
        </w:rPr>
        <w:t>is not a</w:t>
      </w:r>
      <w:r w:rsidRPr="00AD49DC">
        <w:rPr>
          <w:rStyle w:val="StyleBoldUnderline"/>
        </w:rPr>
        <w:t xml:space="preserve"> mindless </w:t>
      </w:r>
      <w:r w:rsidRPr="00AA56C8">
        <w:rPr>
          <w:rStyle w:val="StyleBoldUnderline"/>
          <w:highlight w:val="yellow"/>
        </w:rPr>
        <w:t>rejection of</w:t>
      </w:r>
      <w:r w:rsidRPr="00AD49DC">
        <w:rPr>
          <w:rStyle w:val="StyleBoldUnderline"/>
        </w:rPr>
        <w:t xml:space="preserve"> human </w:t>
      </w:r>
      <w:r w:rsidRPr="00AA56C8">
        <w:rPr>
          <w:rStyle w:val="StyleBoldUnderline"/>
          <w:highlight w:val="yellow"/>
        </w:rPr>
        <w:t>reason</w:t>
      </w:r>
      <w:r w:rsidRPr="00AD49DC">
        <w:rPr>
          <w:rStyle w:val="StyleBoldUnderline"/>
        </w:rPr>
        <w:t xml:space="preserve"> on behalf of "intuition," "conscience," or "feelings" </w:t>
      </w:r>
      <w:r w:rsidRPr="00AA56C8">
        <w:rPr>
          <w:rStyle w:val="StyleBoldUnderline"/>
          <w:highlight w:val="yellow"/>
        </w:rPr>
        <w:t>in the</w:t>
      </w:r>
      <w:r w:rsidRPr="00AD49DC">
        <w:rPr>
          <w:rStyle w:val="StyleBoldUnderline"/>
        </w:rPr>
        <w:t xml:space="preserve"> blind </w:t>
      </w:r>
      <w:r w:rsidRPr="00AA56C8">
        <w:rPr>
          <w:rStyle w:val="StyleBoldUnderline"/>
          <w:highlight w:val="yellow"/>
        </w:rPr>
        <w:t>hope</w:t>
      </w:r>
      <w:r w:rsidRPr="00AD49DC">
        <w:rPr>
          <w:rStyle w:val="StyleBoldUnderline"/>
        </w:rPr>
        <w:t xml:space="preserve"> that somehow </w:t>
      </w:r>
      <w:r w:rsidRPr="00AA56C8">
        <w:rPr>
          <w:rStyle w:val="StyleBoldUnderline"/>
          <w:highlight w:val="yellow"/>
        </w:rPr>
        <w:t>complex problems will be solved</w:t>
      </w:r>
      <w:r w:rsidRPr="00AD49DC">
        <w:rPr>
          <w:rStyle w:val="StyleBoldUnderline"/>
        </w:rPr>
        <w:t xml:space="preserve"> if we simply do whatever makes us feel good. Feelings and </w:t>
      </w:r>
      <w:r w:rsidRPr="00AA56C8">
        <w:rPr>
          <w:rStyle w:val="StyleBoldUnderline"/>
          <w:highlight w:val="yellow"/>
        </w:rPr>
        <w:t>i</w:t>
      </w:r>
      <w:r w:rsidRPr="00AD49DC">
        <w:rPr>
          <w:rStyle w:val="StyleBoldUnderline"/>
        </w:rPr>
        <w:t>ntuitions</w:t>
      </w:r>
      <w:r w:rsidRPr="00AA56C8">
        <w:rPr>
          <w:rStyle w:val="StyleBoldUnderline"/>
          <w:highlight w:val="yellow"/>
        </w:rPr>
        <w:t xml:space="preserve"> </w:t>
      </w:r>
      <w:r w:rsidRPr="00AD49DC">
        <w:rPr>
          <w:rStyle w:val="StyleBoldUnderline"/>
        </w:rPr>
        <w:t>are notoriously unreliable and cannot be made the center of a workable ethic.</w:t>
      </w:r>
      <w:r w:rsidRPr="00AD49DC">
        <w:rPr>
          <w:sz w:val="14"/>
        </w:rPr>
        <w:t xml:space="preserve">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t>
      </w:r>
      <w:r w:rsidRPr="00AD49DC">
        <w:rPr>
          <w:rStyle w:val="StyleBoldUnderline"/>
        </w:rPr>
        <w:t>We are confronted today with problems on a scale heretofore unknown, and what is called for is patience, compassion (to be sure), and above all else, clear heads. In a word, what is called for is a balance between reason and feelings—not the rejection of one or the other.</w:t>
      </w:r>
      <w:r w:rsidRPr="00AD49DC">
        <w:rPr>
          <w:sz w:val="14"/>
        </w:rPr>
        <w:t xml:space="preserve"> One need only recall Nietzsche's own concern for the balance between Dionysus and Apollo in his Birth of Tragedy. Nietzscheknew better than his followers, </w:t>
      </w:r>
      <w:proofErr w:type="gramStart"/>
      <w:r w:rsidRPr="00AD49DC">
        <w:rPr>
          <w:sz w:val="14"/>
        </w:rPr>
        <w:t>apparently, that</w:t>
      </w:r>
      <w:proofErr w:type="gramEnd"/>
      <w:r w:rsidRPr="00AD49DC">
        <w:rPr>
          <w:sz w:val="14"/>
        </w:rPr>
        <w:t xml:space="preserve"> one cannot sacrifice Apollo to Dionysus in the futile hope that we can rely on our blind instincts to get us out of the hole we have dug for ourselves.</w:t>
      </w:r>
    </w:p>
    <w:p w:rsidR="00872009" w:rsidRPr="003D2B14" w:rsidRDefault="00872009" w:rsidP="00872009">
      <w:pPr>
        <w:pStyle w:val="Heading4"/>
        <w:rPr>
          <w:rFonts w:eastAsia="MS Gothic"/>
        </w:rPr>
      </w:pPr>
      <w:r>
        <w:rPr>
          <w:rFonts w:eastAsia="MS Gothic"/>
        </w:rPr>
        <w:t xml:space="preserve">The </w:t>
      </w:r>
      <w:r w:rsidRPr="00AD49DC">
        <w:rPr>
          <w:rFonts w:eastAsia="MS Gothic"/>
          <w:u w:val="single"/>
        </w:rPr>
        <w:t>plan</w:t>
      </w:r>
      <w:r>
        <w:rPr>
          <w:rFonts w:eastAsia="MS Gothic"/>
        </w:rPr>
        <w:t xml:space="preserve"> </w:t>
      </w:r>
      <w:r w:rsidRPr="00AD49DC">
        <w:rPr>
          <w:rFonts w:eastAsia="MS Gothic"/>
          <w:u w:val="single"/>
        </w:rPr>
        <w:t>specifically</w:t>
      </w:r>
      <w:r w:rsidRPr="003D2B14">
        <w:rPr>
          <w:rFonts w:eastAsia="MS Gothic"/>
        </w:rPr>
        <w:t xml:space="preserve"> key to </w:t>
      </w:r>
      <w:r w:rsidRPr="00AD49DC">
        <w:rPr>
          <w:rFonts w:eastAsia="MS Gothic"/>
          <w:u w:val="single"/>
        </w:rPr>
        <w:t>reconcile claims</w:t>
      </w:r>
      <w:r w:rsidRPr="003D2B14">
        <w:rPr>
          <w:rFonts w:eastAsia="MS Gothic"/>
        </w:rPr>
        <w:t xml:space="preserve"> to justice and find </w:t>
      </w:r>
      <w:r w:rsidRPr="00AD49DC">
        <w:rPr>
          <w:rFonts w:eastAsia="MS Gothic"/>
          <w:u w:val="single"/>
        </w:rPr>
        <w:t>specific solutions</w:t>
      </w:r>
      <w:r w:rsidRPr="003D2B14">
        <w:rPr>
          <w:rFonts w:eastAsia="MS Gothic"/>
        </w:rPr>
        <w:t>—</w:t>
      </w:r>
      <w:r w:rsidRPr="00AD49DC">
        <w:rPr>
          <w:rFonts w:eastAsia="MS Gothic"/>
          <w:u w:val="single"/>
        </w:rPr>
        <w:t>blanket rejection</w:t>
      </w:r>
      <w:r w:rsidRPr="003D2B14">
        <w:rPr>
          <w:rFonts w:eastAsia="MS Gothic"/>
        </w:rPr>
        <w:t xml:space="preserve"> of state engagement shut</w:t>
      </w:r>
      <w:r>
        <w:rPr>
          <w:rFonts w:eastAsia="MS Gothic"/>
        </w:rPr>
        <w:t>s</w:t>
      </w:r>
      <w:r w:rsidRPr="003D2B14">
        <w:rPr>
          <w:rFonts w:eastAsia="MS Gothic"/>
        </w:rPr>
        <w:t xml:space="preserve"> out voices from the conversation</w:t>
      </w:r>
      <w:r>
        <w:rPr>
          <w:rFonts w:eastAsia="MS Gothic"/>
        </w:rPr>
        <w:t xml:space="preserve"> --- causes the case impacts</w:t>
      </w:r>
    </w:p>
    <w:p w:rsidR="00872009" w:rsidRPr="003D2B14" w:rsidRDefault="00872009" w:rsidP="00872009">
      <w:pPr>
        <w:rPr>
          <w:rFonts w:eastAsia="MS Mincho"/>
          <w:szCs w:val="24"/>
        </w:rPr>
      </w:pPr>
      <w:r w:rsidRPr="00AD49DC">
        <w:rPr>
          <w:rStyle w:val="StyleStyleBold12pt"/>
        </w:rPr>
        <w:t>Fan 6</w:t>
      </w:r>
      <w:r w:rsidRPr="00AD49DC">
        <w:t xml:space="preserve"> professor of Public Administration and Institute of Publ</w:t>
      </w:r>
      <w:r>
        <w:rPr>
          <w:rFonts w:eastAsia="MS Mincho"/>
        </w:rPr>
        <w:t xml:space="preserve">ic Policy – Tamkang University </w:t>
      </w:r>
      <w:r w:rsidRPr="003D2B14">
        <w:rPr>
          <w:rFonts w:eastAsia="MS Mincho"/>
          <w:szCs w:val="24"/>
        </w:rPr>
        <w:t>(Mei-Fang, “Environmental Justice and Nuclear Waste Conflicts in Taiwan,” Environmental Politics, Vol. 15, No. 3, p. 417 – 434, June)</w:t>
      </w:r>
    </w:p>
    <w:p w:rsidR="00872009" w:rsidRPr="003D2B14" w:rsidRDefault="00872009" w:rsidP="00872009">
      <w:pPr>
        <w:rPr>
          <w:rFonts w:eastAsia="MS Mincho"/>
          <w:szCs w:val="24"/>
        </w:rPr>
      </w:pPr>
    </w:p>
    <w:p w:rsidR="00872009" w:rsidRPr="00537AC9" w:rsidRDefault="00872009" w:rsidP="00872009">
      <w:pPr>
        <w:rPr>
          <w:rFonts w:eastAsia="MS Mincho"/>
          <w:b/>
          <w:bCs/>
          <w:szCs w:val="20"/>
          <w:u w:val="single"/>
          <w:bdr w:val="single" w:sz="2" w:space="0" w:color="auto"/>
        </w:rPr>
      </w:pPr>
      <w:r w:rsidRPr="003D2B14">
        <w:rPr>
          <w:rFonts w:eastAsia="MS Mincho"/>
          <w:szCs w:val="24"/>
          <w:u w:val="single"/>
        </w:rPr>
        <w:t>It is necessary to rethink</w:t>
      </w:r>
      <w:r w:rsidRPr="00C729D9">
        <w:rPr>
          <w:rFonts w:eastAsia="MS Mincho"/>
          <w:sz w:val="14"/>
          <w:szCs w:val="24"/>
        </w:rPr>
        <w:t xml:space="preserve"> the </w:t>
      </w:r>
      <w:r w:rsidRPr="003D2B14">
        <w:rPr>
          <w:rFonts w:eastAsia="MS Mincho"/>
          <w:szCs w:val="24"/>
          <w:u w:val="single"/>
        </w:rPr>
        <w:t>multiple conceptions of environmental justice</w:t>
      </w:r>
      <w:r w:rsidRPr="00C729D9">
        <w:rPr>
          <w:rFonts w:eastAsia="MS Mincho"/>
          <w:sz w:val="14"/>
          <w:szCs w:val="24"/>
        </w:rPr>
        <w:t xml:space="preserve"> articulated by the Yami </w:t>
      </w:r>
      <w:r w:rsidRPr="003D2B14">
        <w:rPr>
          <w:rFonts w:eastAsia="MS Mincho"/>
          <w:szCs w:val="24"/>
          <w:u w:val="single"/>
        </w:rPr>
        <w:t>and</w:t>
      </w:r>
      <w:r w:rsidRPr="00C729D9">
        <w:rPr>
          <w:rFonts w:eastAsia="MS Mincho"/>
          <w:sz w:val="14"/>
          <w:szCs w:val="24"/>
        </w:rPr>
        <w:t xml:space="preserve"> Taiwanese groups. This section focuses on the questions of </w:t>
      </w:r>
      <w:r w:rsidRPr="003D2B14">
        <w:rPr>
          <w:rFonts w:eastAsia="MS Mincho"/>
          <w:szCs w:val="24"/>
          <w:u w:val="single"/>
        </w:rPr>
        <w:t xml:space="preserve">how </w:t>
      </w:r>
      <w:r w:rsidRPr="00AA56C8">
        <w:rPr>
          <w:rFonts w:eastAsia="MS Mincho"/>
          <w:szCs w:val="24"/>
          <w:highlight w:val="yellow"/>
          <w:u w:val="single"/>
        </w:rPr>
        <w:t>we</w:t>
      </w:r>
      <w:r w:rsidRPr="00C729D9">
        <w:rPr>
          <w:rFonts w:eastAsia="MS Mincho"/>
          <w:sz w:val="14"/>
          <w:szCs w:val="24"/>
        </w:rPr>
        <w:t xml:space="preserve"> might </w:t>
      </w:r>
      <w:r w:rsidRPr="00AA56C8">
        <w:rPr>
          <w:rFonts w:eastAsia="MS Mincho"/>
          <w:szCs w:val="24"/>
          <w:highlight w:val="yellow"/>
          <w:u w:val="single"/>
        </w:rPr>
        <w:t>respond to</w:t>
      </w:r>
      <w:r w:rsidRPr="003D2B14">
        <w:rPr>
          <w:rFonts w:eastAsia="MS Mincho"/>
          <w:szCs w:val="24"/>
          <w:u w:val="single"/>
        </w:rPr>
        <w:t xml:space="preserve"> differing ways of understanding </w:t>
      </w:r>
      <w:r w:rsidRPr="00AA56C8">
        <w:rPr>
          <w:rFonts w:eastAsia="MS Mincho"/>
          <w:szCs w:val="24"/>
          <w:highlight w:val="yellow"/>
          <w:u w:val="single"/>
        </w:rPr>
        <w:t>environmental justice</w:t>
      </w:r>
      <w:r w:rsidRPr="003D2B14">
        <w:rPr>
          <w:rFonts w:eastAsia="MS Mincho"/>
          <w:szCs w:val="24"/>
          <w:u w:val="single"/>
        </w:rPr>
        <w:t xml:space="preserve">, deal with the divisions </w:t>
      </w:r>
      <w:r w:rsidRPr="00AA56C8">
        <w:rPr>
          <w:rFonts w:eastAsia="MS Mincho"/>
          <w:szCs w:val="24"/>
          <w:highlight w:val="yellow"/>
          <w:u w:val="single"/>
        </w:rPr>
        <w:t xml:space="preserve">within a multicultural society and </w:t>
      </w:r>
      <w:r w:rsidRPr="00AA56C8">
        <w:rPr>
          <w:rFonts w:eastAsia="MS Mincho"/>
          <w:b/>
          <w:szCs w:val="24"/>
          <w:highlight w:val="yellow"/>
          <w:u w:val="single"/>
        </w:rPr>
        <w:t>formulate environmental policy</w:t>
      </w:r>
      <w:r w:rsidRPr="00C729D9">
        <w:rPr>
          <w:rFonts w:eastAsia="MS Mincho"/>
          <w:sz w:val="14"/>
          <w:szCs w:val="24"/>
        </w:rPr>
        <w:t xml:space="preserve"> regarding nuclear waste dilemmas. The Yami professional and teenage </w:t>
      </w:r>
      <w:r w:rsidRPr="003D2B14">
        <w:rPr>
          <w:rFonts w:eastAsia="MS Mincho"/>
          <w:szCs w:val="24"/>
          <w:u w:val="single"/>
        </w:rPr>
        <w:t>student groups tended to stress</w:t>
      </w:r>
      <w:r w:rsidRPr="00C729D9">
        <w:rPr>
          <w:rFonts w:eastAsia="MS Mincho"/>
          <w:sz w:val="14"/>
          <w:szCs w:val="24"/>
        </w:rPr>
        <w:t xml:space="preserve"> the preservation of </w:t>
      </w:r>
      <w:r w:rsidRPr="003D2B14">
        <w:rPr>
          <w:rFonts w:eastAsia="MS Mincho"/>
          <w:szCs w:val="24"/>
          <w:u w:val="single"/>
        </w:rPr>
        <w:t>a liveable environment</w:t>
      </w:r>
      <w:r w:rsidRPr="00C729D9">
        <w:rPr>
          <w:rFonts w:eastAsia="MS Mincho"/>
          <w:sz w:val="14"/>
          <w:szCs w:val="24"/>
        </w:rPr>
        <w:t xml:space="preserve"> for future generations and regarded it as the core element of the environmental justice movement and the basis for the Yami’s opposition to nuclear waste. Instead, for most of the Taiwanese participants, the Yami’s anti-nuclear movement did not exactly correspond to the claims of environmental justice. Those </w:t>
      </w:r>
      <w:r w:rsidRPr="003D2B14">
        <w:rPr>
          <w:rFonts w:eastAsia="MS Mincho"/>
          <w:szCs w:val="24"/>
          <w:u w:val="single"/>
        </w:rPr>
        <w:t>Taiwanese participants who hold utilitarian views considered that the Yami</w:t>
      </w:r>
      <w:r w:rsidRPr="00C729D9">
        <w:rPr>
          <w:rFonts w:eastAsia="MS Mincho"/>
          <w:sz w:val="14"/>
          <w:szCs w:val="24"/>
        </w:rPr>
        <w:t xml:space="preserve"> anti-nuclear waste </w:t>
      </w:r>
      <w:r w:rsidRPr="003D2B14">
        <w:rPr>
          <w:rFonts w:eastAsia="MS Mincho"/>
          <w:szCs w:val="24"/>
          <w:u w:val="single"/>
        </w:rPr>
        <w:t>movement involved political consideration, self-interest and the attempt to obtain benefits</w:t>
      </w:r>
      <w:r w:rsidRPr="00C729D9">
        <w:rPr>
          <w:rFonts w:eastAsia="MS Mincho"/>
          <w:sz w:val="14"/>
          <w:szCs w:val="24"/>
        </w:rPr>
        <w:t xml:space="preserve"> or celebrity. </w:t>
      </w:r>
      <w:r w:rsidRPr="00AA56C8">
        <w:rPr>
          <w:rFonts w:eastAsia="MS Mincho"/>
          <w:szCs w:val="24"/>
          <w:highlight w:val="yellow"/>
          <w:u w:val="single"/>
        </w:rPr>
        <w:t>The gap</w:t>
      </w:r>
      <w:r w:rsidRPr="00C729D9">
        <w:rPr>
          <w:rFonts w:eastAsia="MS Mincho"/>
          <w:sz w:val="14"/>
          <w:szCs w:val="24"/>
        </w:rPr>
        <w:t xml:space="preserve"> between the Yami and Taiwanese groups </w:t>
      </w:r>
      <w:r w:rsidRPr="00AA56C8">
        <w:rPr>
          <w:rFonts w:eastAsia="MS Mincho"/>
          <w:szCs w:val="24"/>
          <w:highlight w:val="yellow"/>
          <w:u w:val="single"/>
        </w:rPr>
        <w:t>and</w:t>
      </w:r>
      <w:r w:rsidRPr="00C729D9">
        <w:rPr>
          <w:rFonts w:eastAsia="MS Mincho"/>
          <w:sz w:val="14"/>
          <w:szCs w:val="24"/>
        </w:rPr>
        <w:t xml:space="preserve"> the </w:t>
      </w:r>
      <w:r w:rsidRPr="00AA56C8">
        <w:rPr>
          <w:rFonts w:eastAsia="MS Mincho"/>
          <w:b/>
          <w:bCs/>
          <w:szCs w:val="20"/>
          <w:highlight w:val="yellow"/>
          <w:u w:val="single"/>
          <w:bdr w:val="single" w:sz="2" w:space="0" w:color="auto"/>
        </w:rPr>
        <w:t>lack of</w:t>
      </w:r>
      <w:r w:rsidRPr="00C729D9">
        <w:rPr>
          <w:rFonts w:eastAsia="MS Mincho"/>
          <w:sz w:val="14"/>
          <w:szCs w:val="24"/>
        </w:rPr>
        <w:t xml:space="preserve"> mutual</w:t>
      </w:r>
      <w:r w:rsidRPr="003D2B14">
        <w:rPr>
          <w:rFonts w:eastAsia="MS Mincho"/>
          <w:szCs w:val="24"/>
          <w:u w:val="single"/>
        </w:rPr>
        <w:t xml:space="preserve"> </w:t>
      </w:r>
      <w:r w:rsidRPr="00C729D9">
        <w:rPr>
          <w:rFonts w:eastAsia="MS Mincho"/>
          <w:sz w:val="14"/>
          <w:szCs w:val="24"/>
        </w:rPr>
        <w:t xml:space="preserve">understanding and </w:t>
      </w:r>
      <w:r w:rsidRPr="00AA56C8">
        <w:rPr>
          <w:rFonts w:eastAsia="MS Mincho"/>
          <w:b/>
          <w:bCs/>
          <w:szCs w:val="20"/>
          <w:highlight w:val="yellow"/>
          <w:u w:val="single"/>
          <w:bdr w:val="single" w:sz="2" w:space="0" w:color="auto"/>
        </w:rPr>
        <w:t>communication</w:t>
      </w:r>
      <w:r w:rsidRPr="00C729D9">
        <w:rPr>
          <w:rFonts w:eastAsia="MS Mincho"/>
          <w:sz w:val="14"/>
          <w:szCs w:val="24"/>
        </w:rPr>
        <w:t xml:space="preserve"> between them </w:t>
      </w:r>
      <w:r w:rsidRPr="00AA56C8">
        <w:rPr>
          <w:rFonts w:eastAsia="MS Mincho"/>
          <w:szCs w:val="24"/>
          <w:highlight w:val="yellow"/>
          <w:u w:val="single"/>
        </w:rPr>
        <w:t>are significant</w:t>
      </w:r>
      <w:r w:rsidRPr="003D2B14">
        <w:rPr>
          <w:rFonts w:eastAsia="MS Mincho"/>
          <w:szCs w:val="24"/>
          <w:u w:val="single"/>
        </w:rPr>
        <w:t>.</w:t>
      </w:r>
      <w:r w:rsidRPr="00C729D9">
        <w:rPr>
          <w:rFonts w:eastAsia="MS Mincho"/>
          <w:sz w:val="14"/>
          <w:szCs w:val="24"/>
        </w:rPr>
        <w:t xml:space="preserve"> The Yami groups expressed their doubts as to whether the Taiwanese people would treat the tribesmen sincerely as partners in dealing with environmental problems, while the Taiwanese participants seemed to view the Yami as insular. A growing number of </w:t>
      </w:r>
      <w:r w:rsidRPr="003D2B14">
        <w:rPr>
          <w:rFonts w:eastAsia="MS Mincho"/>
          <w:szCs w:val="24"/>
          <w:u w:val="single"/>
        </w:rPr>
        <w:t>environmental ethicists have tried to rethink</w:t>
      </w:r>
      <w:r w:rsidRPr="00C729D9">
        <w:rPr>
          <w:rFonts w:eastAsia="MS Mincho"/>
          <w:sz w:val="14"/>
          <w:szCs w:val="24"/>
        </w:rPr>
        <w:t xml:space="preserve"> the problem of </w:t>
      </w:r>
      <w:r w:rsidRPr="003D2B14">
        <w:rPr>
          <w:rFonts w:eastAsia="MS Mincho"/>
          <w:szCs w:val="24"/>
          <w:u w:val="single"/>
        </w:rPr>
        <w:t>what practical effect environmental ethics has had on the formation of environmental policy.</w:t>
      </w:r>
      <w:r w:rsidRPr="00C729D9">
        <w:rPr>
          <w:rFonts w:eastAsia="MS Mincho"/>
          <w:sz w:val="14"/>
          <w:szCs w:val="24"/>
        </w:rPr>
        <w:t xml:space="preserve"> Contrary to a monistic approach, </w:t>
      </w:r>
      <w:r w:rsidRPr="003D2B14">
        <w:rPr>
          <w:rFonts w:eastAsia="MS Mincho"/>
          <w:szCs w:val="24"/>
          <w:u w:val="single"/>
        </w:rPr>
        <w:t>moral pluralism</w:t>
      </w:r>
      <w:r w:rsidRPr="00C729D9">
        <w:rPr>
          <w:rFonts w:eastAsia="MS Mincho"/>
          <w:sz w:val="14"/>
          <w:szCs w:val="24"/>
        </w:rPr>
        <w:t xml:space="preserve"> as a practical philosophy </w:t>
      </w:r>
      <w:r w:rsidRPr="003D2B14">
        <w:rPr>
          <w:rFonts w:eastAsia="MS Mincho"/>
          <w:szCs w:val="24"/>
          <w:u w:val="single"/>
        </w:rPr>
        <w:t>allows a form of agreement on real cases in which agreement on</w:t>
      </w:r>
      <w:r w:rsidRPr="00C729D9">
        <w:rPr>
          <w:rFonts w:eastAsia="MS Mincho"/>
          <w:sz w:val="14"/>
          <w:szCs w:val="24"/>
        </w:rPr>
        <w:t xml:space="preserve"> the </w:t>
      </w:r>
      <w:r w:rsidRPr="00AA56C8">
        <w:rPr>
          <w:rFonts w:eastAsia="MS Mincho"/>
          <w:b/>
          <w:bCs/>
          <w:szCs w:val="20"/>
          <w:highlight w:val="yellow"/>
          <w:u w:val="single"/>
          <w:bdr w:val="single" w:sz="2" w:space="0" w:color="auto"/>
        </w:rPr>
        <w:t>general formulation of moral principles is not essential.</w:t>
      </w:r>
      <w:r w:rsidRPr="00AA56C8">
        <w:rPr>
          <w:rFonts w:eastAsia="MS Mincho"/>
          <w:sz w:val="14"/>
          <w:szCs w:val="24"/>
          <w:highlight w:val="yellow"/>
        </w:rPr>
        <w:t xml:space="preserve"> </w:t>
      </w:r>
      <w:r w:rsidRPr="00AA56C8">
        <w:rPr>
          <w:rFonts w:eastAsia="MS Mincho"/>
          <w:szCs w:val="24"/>
          <w:highlight w:val="yellow"/>
          <w:u w:val="single"/>
        </w:rPr>
        <w:lastRenderedPageBreak/>
        <w:t>Practical philosophy seeks</w:t>
      </w:r>
      <w:r w:rsidRPr="00C729D9">
        <w:rPr>
          <w:rFonts w:eastAsia="MS Mincho"/>
          <w:sz w:val="14"/>
          <w:szCs w:val="24"/>
        </w:rPr>
        <w:t xml:space="preserve"> the integration of multiple values and tries to reduce the distance between disputants by finding a general policy direction that can achieve greater consensus. It searches for </w:t>
      </w:r>
      <w:r w:rsidRPr="00AA56C8">
        <w:rPr>
          <w:rFonts w:eastAsia="MS Mincho"/>
          <w:b/>
          <w:bCs/>
          <w:szCs w:val="20"/>
          <w:highlight w:val="yellow"/>
          <w:u w:val="single"/>
          <w:bdr w:val="single" w:sz="2" w:space="0" w:color="auto"/>
        </w:rPr>
        <w:t>workable solutions to specific problems</w:t>
      </w:r>
      <w:r w:rsidRPr="00C729D9">
        <w:rPr>
          <w:rFonts w:eastAsia="MS Mincho"/>
          <w:sz w:val="14"/>
          <w:szCs w:val="24"/>
        </w:rPr>
        <w:t xml:space="preserve"> or a range of actions that are morally permissible or </w:t>
      </w:r>
      <w:r w:rsidRPr="003D2B14">
        <w:rPr>
          <w:rFonts w:eastAsia="MS Mincho"/>
          <w:szCs w:val="24"/>
          <w:u w:val="single"/>
        </w:rPr>
        <w:t>acceptable to a wide range of worldviews</w:t>
      </w:r>
      <w:r w:rsidRPr="00C729D9">
        <w:rPr>
          <w:rFonts w:eastAsia="MS Mincho"/>
          <w:sz w:val="14"/>
          <w:szCs w:val="24"/>
        </w:rPr>
        <w:t xml:space="preserve"> (Norton, 1995: 129– 33). The </w:t>
      </w:r>
      <w:r w:rsidRPr="003D2B14">
        <w:rPr>
          <w:rFonts w:eastAsia="MS Mincho"/>
          <w:szCs w:val="24"/>
          <w:u w:val="single"/>
        </w:rPr>
        <w:t>multiple conceptions of environmental justice</w:t>
      </w:r>
      <w:r w:rsidRPr="00C729D9">
        <w:rPr>
          <w:rFonts w:eastAsia="MS Mincho"/>
          <w:sz w:val="14"/>
          <w:szCs w:val="24"/>
        </w:rPr>
        <w:t xml:space="preserve"> articulated by the Yami and Taiwanese groups in the context of nuclear waste controversies </w:t>
      </w:r>
      <w:r w:rsidRPr="003D2B14">
        <w:rPr>
          <w:rFonts w:eastAsia="MS Mincho"/>
          <w:szCs w:val="24"/>
          <w:u w:val="single"/>
        </w:rPr>
        <w:t xml:space="preserve">provide support for a pluralistic account of environmental values </w:t>
      </w:r>
      <w:r w:rsidRPr="003D2B14">
        <w:rPr>
          <w:rFonts w:eastAsia="MS Mincho"/>
          <w:b/>
          <w:bCs/>
          <w:szCs w:val="20"/>
          <w:u w:val="single"/>
          <w:bdr w:val="single" w:sz="2" w:space="0" w:color="auto"/>
        </w:rPr>
        <w:t>rather than a monistic philosophical stance.</w:t>
      </w:r>
      <w:r w:rsidRPr="00C729D9">
        <w:rPr>
          <w:rFonts w:eastAsia="MS Mincho"/>
          <w:sz w:val="14"/>
          <w:szCs w:val="24"/>
        </w:rPr>
        <w:t xml:space="preserve"> </w:t>
      </w:r>
      <w:r w:rsidRPr="003D2B14">
        <w:rPr>
          <w:rFonts w:eastAsia="MS Mincho"/>
          <w:szCs w:val="24"/>
          <w:u w:val="single"/>
        </w:rPr>
        <w:t xml:space="preserve">A foundational approach to </w:t>
      </w:r>
      <w:r w:rsidRPr="00AA56C8">
        <w:rPr>
          <w:rFonts w:eastAsia="MS Mincho"/>
          <w:szCs w:val="24"/>
          <w:highlight w:val="yellow"/>
          <w:u w:val="single"/>
        </w:rPr>
        <w:t xml:space="preserve">ethics that requires the application of a single theory </w:t>
      </w:r>
      <w:r w:rsidRPr="00AA56C8">
        <w:rPr>
          <w:rFonts w:eastAsia="MS Mincho"/>
          <w:b/>
          <w:szCs w:val="24"/>
          <w:highlight w:val="yellow"/>
          <w:u w:val="single"/>
        </w:rPr>
        <w:t>functionally equivalent to truth</w:t>
      </w:r>
      <w:r w:rsidRPr="00AA56C8">
        <w:rPr>
          <w:rFonts w:eastAsia="MS Mincho"/>
          <w:szCs w:val="24"/>
          <w:highlight w:val="yellow"/>
          <w:u w:val="single"/>
        </w:rPr>
        <w:t xml:space="preserve"> fails to take a variety of conflicting moral insights into account and </w:t>
      </w:r>
      <w:r w:rsidRPr="00AA56C8">
        <w:rPr>
          <w:rFonts w:eastAsia="MS Mincho"/>
          <w:b/>
          <w:bCs/>
          <w:szCs w:val="20"/>
          <w:highlight w:val="yellow"/>
          <w:u w:val="single"/>
          <w:bdr w:val="single" w:sz="2" w:space="0" w:color="auto"/>
        </w:rPr>
        <w:t>limits</w:t>
      </w:r>
      <w:r w:rsidRPr="00AA56C8">
        <w:rPr>
          <w:rFonts w:eastAsia="MS Mincho"/>
          <w:szCs w:val="24"/>
          <w:highlight w:val="yellow"/>
          <w:u w:val="single"/>
        </w:rPr>
        <w:t xml:space="preserve"> </w:t>
      </w:r>
      <w:r w:rsidRPr="00AA56C8">
        <w:rPr>
          <w:rFonts w:eastAsia="MS Mincho"/>
          <w:b/>
          <w:bCs/>
          <w:szCs w:val="20"/>
          <w:highlight w:val="yellow"/>
          <w:u w:val="single"/>
          <w:bdr w:val="single" w:sz="2" w:space="0" w:color="auto"/>
        </w:rPr>
        <w:t>alternatives</w:t>
      </w:r>
      <w:r w:rsidRPr="00C729D9">
        <w:rPr>
          <w:rFonts w:eastAsia="MS Mincho"/>
          <w:sz w:val="14"/>
          <w:szCs w:val="24"/>
        </w:rPr>
        <w:t xml:space="preserve"> to nuclear waste management. In contrast, </w:t>
      </w:r>
      <w:r w:rsidRPr="00AA56C8">
        <w:rPr>
          <w:rFonts w:eastAsia="MS Mincho"/>
          <w:szCs w:val="24"/>
          <w:highlight w:val="yellow"/>
          <w:u w:val="single"/>
        </w:rPr>
        <w:t>pragmatism represents an engagement with</w:t>
      </w:r>
      <w:r w:rsidRPr="00C729D9">
        <w:rPr>
          <w:rFonts w:eastAsia="MS Mincho"/>
          <w:sz w:val="14"/>
          <w:szCs w:val="24"/>
        </w:rPr>
        <w:t xml:space="preserve"> the </w:t>
      </w:r>
      <w:r w:rsidRPr="00AA56C8">
        <w:rPr>
          <w:rFonts w:eastAsia="MS Mincho"/>
          <w:szCs w:val="24"/>
          <w:highlight w:val="yellow"/>
          <w:u w:val="single"/>
        </w:rPr>
        <w:t>actual problems in the specific historical and social context</w:t>
      </w:r>
      <w:r w:rsidRPr="003D2B14">
        <w:rPr>
          <w:rFonts w:eastAsia="MS Mincho"/>
          <w:szCs w:val="24"/>
          <w:u w:val="single"/>
        </w:rPr>
        <w:t xml:space="preserve">. </w:t>
      </w:r>
      <w:r w:rsidRPr="00C729D9">
        <w:rPr>
          <w:rFonts w:eastAsia="MS Mincho"/>
          <w:sz w:val="14"/>
          <w:szCs w:val="24"/>
        </w:rPr>
        <w:t xml:space="preserve">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(Minteer &amp; Manning, 1999: 193). For Light (1996), there is much that we do agree on that has not been put into environmental policy or communicated to the public effectively. From the metaphilosophical perspective, what environmental pragmatists agree on is that </w:t>
      </w:r>
      <w:r w:rsidRPr="003D2B14">
        <w:rPr>
          <w:rFonts w:eastAsia="MS Mincho"/>
          <w:szCs w:val="24"/>
          <w:u w:val="single"/>
        </w:rPr>
        <w:t>the truth of any particular theoretical framework is not always fundamental for specific environmental problems and the ‘appropriateness of any one theory in a particular case is contingent on historical</w:t>
      </w:r>
      <w:r w:rsidRPr="00C729D9">
        <w:rPr>
          <w:rFonts w:eastAsia="MS Mincho"/>
          <w:sz w:val="14"/>
          <w:szCs w:val="24"/>
        </w:rPr>
        <w:t xml:space="preserve">, cultural, social and resource </w:t>
      </w:r>
      <w:r w:rsidRPr="003D2B14">
        <w:rPr>
          <w:rFonts w:eastAsia="MS Mincho"/>
          <w:szCs w:val="24"/>
          <w:u w:val="single"/>
        </w:rPr>
        <w:t>conditions’. Environmental pragmatism chooses the approach that is most appropriate for</w:t>
      </w:r>
      <w:r w:rsidRPr="00C729D9">
        <w:rPr>
          <w:rFonts w:eastAsia="MS Mincho"/>
          <w:sz w:val="14"/>
          <w:szCs w:val="24"/>
        </w:rPr>
        <w:t xml:space="preserve"> purposes of environmental </w:t>
      </w:r>
      <w:r w:rsidRPr="003D2B14">
        <w:rPr>
          <w:rFonts w:eastAsia="MS Mincho"/>
          <w:szCs w:val="24"/>
          <w:u w:val="single"/>
        </w:rPr>
        <w:t>practice regardless of</w:t>
      </w:r>
      <w:r w:rsidRPr="00C729D9">
        <w:rPr>
          <w:rFonts w:eastAsia="MS Mincho"/>
          <w:sz w:val="14"/>
          <w:szCs w:val="24"/>
        </w:rPr>
        <w:t xml:space="preserve"> its </w:t>
      </w:r>
      <w:r w:rsidRPr="003D2B14">
        <w:rPr>
          <w:rFonts w:eastAsia="MS Mincho"/>
          <w:szCs w:val="24"/>
          <w:u w:val="single"/>
        </w:rPr>
        <w:t>theoretical origin</w:t>
      </w:r>
      <w:r w:rsidRPr="00C729D9">
        <w:rPr>
          <w:rFonts w:eastAsia="MS Mincho"/>
          <w:sz w:val="14"/>
          <w:szCs w:val="24"/>
        </w:rPr>
        <w:t xml:space="preserve"> (Light, 1996: 172, 177). </w:t>
      </w:r>
      <w:r w:rsidRPr="003D2B14">
        <w:rPr>
          <w:rFonts w:eastAsia="MS Mincho"/>
          <w:szCs w:val="24"/>
          <w:u w:val="single"/>
        </w:rPr>
        <w:t>Considering</w:t>
      </w:r>
      <w:r w:rsidRPr="00C729D9">
        <w:rPr>
          <w:rFonts w:eastAsia="MS Mincho"/>
          <w:sz w:val="14"/>
          <w:szCs w:val="24"/>
        </w:rPr>
        <w:t xml:space="preserve"> the </w:t>
      </w:r>
      <w:r w:rsidRPr="003D2B14">
        <w:rPr>
          <w:rFonts w:eastAsia="MS Mincho"/>
          <w:szCs w:val="24"/>
          <w:u w:val="single"/>
        </w:rPr>
        <w:t>multiple values</w:t>
      </w:r>
      <w:r w:rsidRPr="00C729D9">
        <w:rPr>
          <w:rFonts w:eastAsia="MS Mincho"/>
          <w:sz w:val="14"/>
          <w:szCs w:val="24"/>
        </w:rPr>
        <w:t xml:space="preserve"> held by the Yami and Taiwanese groups </w:t>
      </w:r>
      <w:r w:rsidRPr="00AA56C8">
        <w:rPr>
          <w:rFonts w:eastAsia="MS Mincho"/>
          <w:szCs w:val="24"/>
          <w:highlight w:val="yellow"/>
          <w:u w:val="single"/>
        </w:rPr>
        <w:t>in</w:t>
      </w:r>
      <w:r w:rsidRPr="00C729D9">
        <w:rPr>
          <w:rFonts w:eastAsia="MS Mincho"/>
          <w:sz w:val="14"/>
          <w:szCs w:val="24"/>
        </w:rPr>
        <w:t xml:space="preserve"> the </w:t>
      </w:r>
      <w:r w:rsidRPr="00AA56C8">
        <w:rPr>
          <w:rStyle w:val="Emphasis"/>
          <w:i/>
          <w:highlight w:val="yellow"/>
        </w:rPr>
        <w:t>nuclear waste disputes</w:t>
      </w:r>
      <w:r w:rsidRPr="00C729D9">
        <w:rPr>
          <w:rFonts w:eastAsia="MS Mincho"/>
          <w:sz w:val="14"/>
          <w:szCs w:val="24"/>
        </w:rPr>
        <w:t xml:space="preserve">, </w:t>
      </w:r>
      <w:r w:rsidRPr="00AA56C8">
        <w:rPr>
          <w:rFonts w:eastAsia="MS Mincho"/>
          <w:b/>
          <w:bCs/>
          <w:szCs w:val="20"/>
          <w:highlight w:val="yellow"/>
          <w:u w:val="single"/>
          <w:bdr w:val="single" w:sz="2" w:space="0" w:color="auto"/>
        </w:rPr>
        <w:t>abstract moral norms</w:t>
      </w:r>
      <w:r w:rsidRPr="00C729D9">
        <w:rPr>
          <w:rFonts w:eastAsia="MS Mincho"/>
          <w:sz w:val="14"/>
          <w:szCs w:val="24"/>
        </w:rPr>
        <w:t xml:space="preserve"> provided by environmental ethicists </w:t>
      </w:r>
      <w:r w:rsidRPr="00AA56C8">
        <w:rPr>
          <w:rFonts w:eastAsia="MS Mincho"/>
          <w:b/>
          <w:bCs/>
          <w:szCs w:val="20"/>
          <w:highlight w:val="yellow"/>
          <w:u w:val="single"/>
          <w:bdr w:val="single" w:sz="2" w:space="0" w:color="auto"/>
        </w:rPr>
        <w:t>do not</w:t>
      </w:r>
      <w:r w:rsidRPr="00C729D9">
        <w:rPr>
          <w:rFonts w:eastAsia="MS Mincho"/>
          <w:sz w:val="14"/>
          <w:szCs w:val="24"/>
        </w:rPr>
        <w:t xml:space="preserve"> appear to </w:t>
      </w:r>
      <w:r w:rsidRPr="00AA56C8">
        <w:rPr>
          <w:rFonts w:eastAsia="MS Mincho"/>
          <w:b/>
          <w:bCs/>
          <w:szCs w:val="20"/>
          <w:highlight w:val="yellow"/>
          <w:u w:val="single"/>
          <w:bdr w:val="single" w:sz="2" w:space="0" w:color="auto"/>
        </w:rPr>
        <w:t>resolve</w:t>
      </w:r>
      <w:r w:rsidRPr="00C729D9">
        <w:rPr>
          <w:rFonts w:eastAsia="MS Mincho"/>
          <w:sz w:val="14"/>
          <w:szCs w:val="24"/>
        </w:rPr>
        <w:t xml:space="preserve"> the </w:t>
      </w:r>
      <w:r w:rsidRPr="00AA56C8">
        <w:rPr>
          <w:rFonts w:eastAsia="MS Mincho"/>
          <w:b/>
          <w:bCs/>
          <w:szCs w:val="20"/>
          <w:highlight w:val="yellow"/>
          <w:u w:val="single"/>
          <w:bdr w:val="single" w:sz="2" w:space="0" w:color="auto"/>
        </w:rPr>
        <w:t>practical problems faced by</w:t>
      </w:r>
      <w:r w:rsidRPr="00C729D9">
        <w:rPr>
          <w:rFonts w:eastAsia="MS Mincho"/>
          <w:sz w:val="14"/>
          <w:szCs w:val="24"/>
        </w:rPr>
        <w:t xml:space="preserve"> the </w:t>
      </w:r>
      <w:r w:rsidRPr="00AA56C8">
        <w:rPr>
          <w:rFonts w:eastAsia="MS Mincho"/>
          <w:b/>
          <w:bCs/>
          <w:szCs w:val="20"/>
          <w:highlight w:val="yellow"/>
          <w:u w:val="single"/>
          <w:bdr w:val="single" w:sz="2" w:space="0" w:color="auto"/>
        </w:rPr>
        <w:t>local residents</w:t>
      </w:r>
      <w:r w:rsidRPr="00C729D9">
        <w:rPr>
          <w:rFonts w:eastAsia="MS Mincho"/>
          <w:sz w:val="14"/>
          <w:szCs w:val="24"/>
        </w:rPr>
        <w:t xml:space="preserve"> on Orchid Island. </w:t>
      </w:r>
      <w:r w:rsidRPr="003D2B14">
        <w:rPr>
          <w:rFonts w:eastAsia="MS Mincho"/>
          <w:b/>
          <w:szCs w:val="24"/>
          <w:u w:val="single"/>
        </w:rPr>
        <w:t>Instead of asking environmental ethicists to give up</w:t>
      </w:r>
      <w:r w:rsidRPr="00C729D9">
        <w:rPr>
          <w:rFonts w:eastAsia="MS Mincho"/>
          <w:sz w:val="14"/>
          <w:szCs w:val="24"/>
        </w:rPr>
        <w:t xml:space="preserve"> their </w:t>
      </w:r>
      <w:r w:rsidRPr="003D2B14">
        <w:rPr>
          <w:rFonts w:eastAsia="MS Mincho"/>
          <w:b/>
          <w:szCs w:val="24"/>
          <w:u w:val="single"/>
        </w:rPr>
        <w:t>debates</w:t>
      </w:r>
      <w:r w:rsidRPr="00C729D9">
        <w:rPr>
          <w:rFonts w:eastAsia="MS Mincho"/>
          <w:sz w:val="14"/>
          <w:szCs w:val="24"/>
        </w:rPr>
        <w:t xml:space="preserve"> </w:t>
      </w:r>
      <w:r w:rsidRPr="003D2B14">
        <w:rPr>
          <w:rFonts w:eastAsia="MS Mincho"/>
          <w:b/>
          <w:szCs w:val="24"/>
          <w:u w:val="single"/>
        </w:rPr>
        <w:t>about</w:t>
      </w:r>
      <w:r w:rsidRPr="00C729D9">
        <w:rPr>
          <w:rFonts w:eastAsia="MS Mincho"/>
          <w:sz w:val="14"/>
          <w:szCs w:val="24"/>
        </w:rPr>
        <w:t xml:space="preserve"> non-anthropocentric natural </w:t>
      </w:r>
      <w:r w:rsidRPr="003D2B14">
        <w:rPr>
          <w:rFonts w:eastAsia="MS Mincho"/>
          <w:b/>
          <w:szCs w:val="24"/>
          <w:u w:val="single"/>
        </w:rPr>
        <w:t>value</w:t>
      </w:r>
      <w:r w:rsidRPr="00C729D9">
        <w:rPr>
          <w:rFonts w:eastAsia="MS Mincho"/>
          <w:sz w:val="14"/>
          <w:szCs w:val="24"/>
        </w:rPr>
        <w:t xml:space="preserve">, </w:t>
      </w:r>
      <w:r w:rsidRPr="00AA56C8">
        <w:rPr>
          <w:rFonts w:eastAsia="MS Mincho"/>
          <w:szCs w:val="24"/>
          <w:highlight w:val="yellow"/>
          <w:u w:val="single"/>
        </w:rPr>
        <w:t>environmental pragmatism endorses</w:t>
      </w:r>
      <w:r w:rsidRPr="003D2B14">
        <w:rPr>
          <w:rFonts w:eastAsia="MS Mincho"/>
          <w:szCs w:val="24"/>
          <w:u w:val="single"/>
        </w:rPr>
        <w:t xml:space="preserve"> a </w:t>
      </w:r>
      <w:r w:rsidRPr="00AA56C8">
        <w:rPr>
          <w:rFonts w:eastAsia="MS Mincho"/>
          <w:szCs w:val="24"/>
          <w:highlight w:val="yellow"/>
          <w:u w:val="single"/>
        </w:rPr>
        <w:t>pluralism</w:t>
      </w:r>
      <w:r w:rsidRPr="003D2B14">
        <w:rPr>
          <w:rFonts w:eastAsia="MS Mincho"/>
          <w:szCs w:val="24"/>
          <w:u w:val="single"/>
        </w:rPr>
        <w:t xml:space="preserve"> that acknowledges the possible necessity of sometimes using the anthropocentric description of the value of nature to help support a morally responsible policy</w:t>
      </w:r>
      <w:r w:rsidRPr="00C729D9">
        <w:rPr>
          <w:rFonts w:eastAsia="MS Mincho"/>
          <w:sz w:val="14"/>
          <w:szCs w:val="24"/>
        </w:rPr>
        <w:t xml:space="preserve"> (Light, 2004). Furthermore, the </w:t>
      </w:r>
      <w:r w:rsidRPr="003D2B14">
        <w:rPr>
          <w:rFonts w:eastAsia="MS Mincho"/>
          <w:szCs w:val="24"/>
          <w:u w:val="single"/>
        </w:rPr>
        <w:t>pragmatists admit that our</w:t>
      </w:r>
      <w:r w:rsidRPr="00C729D9">
        <w:rPr>
          <w:rFonts w:eastAsia="MS Mincho"/>
          <w:sz w:val="14"/>
          <w:szCs w:val="24"/>
        </w:rPr>
        <w:t xml:space="preserve"> </w:t>
      </w:r>
      <w:r w:rsidRPr="003D2B14">
        <w:rPr>
          <w:rFonts w:eastAsia="MS Mincho"/>
          <w:szCs w:val="24"/>
          <w:u w:val="single"/>
        </w:rPr>
        <w:t>understandings</w:t>
      </w:r>
      <w:r w:rsidRPr="00C729D9">
        <w:rPr>
          <w:rFonts w:eastAsia="MS Mincho"/>
          <w:sz w:val="14"/>
          <w:szCs w:val="24"/>
        </w:rPr>
        <w:t xml:space="preserve"> and concepts </w:t>
      </w:r>
      <w:r w:rsidRPr="003D2B14">
        <w:rPr>
          <w:rFonts w:eastAsia="MS Mincho"/>
          <w:szCs w:val="24"/>
          <w:u w:val="single"/>
        </w:rPr>
        <w:t>are fallible</w:t>
      </w:r>
      <w:r w:rsidRPr="00C729D9">
        <w:rPr>
          <w:rFonts w:eastAsia="MS Mincho"/>
          <w:sz w:val="14"/>
          <w:szCs w:val="24"/>
        </w:rPr>
        <w:t xml:space="preserve">, and that experience can at any time reveal our beliefs or the meaning of an idea as false. Environmental </w:t>
      </w:r>
      <w:r w:rsidRPr="003D2B14">
        <w:rPr>
          <w:rFonts w:eastAsia="MS Mincho"/>
          <w:szCs w:val="24"/>
          <w:u w:val="single"/>
        </w:rPr>
        <w:t>pragmatism recognises</w:t>
      </w:r>
      <w:r w:rsidRPr="00C729D9">
        <w:rPr>
          <w:rFonts w:eastAsia="MS Mincho"/>
          <w:sz w:val="14"/>
          <w:szCs w:val="24"/>
        </w:rPr>
        <w:t xml:space="preserve"> the </w:t>
      </w:r>
      <w:r w:rsidRPr="003D2B14">
        <w:rPr>
          <w:rFonts w:eastAsia="MS Mincho"/>
          <w:szCs w:val="24"/>
          <w:u w:val="single"/>
        </w:rPr>
        <w:t>importance of</w:t>
      </w:r>
      <w:r w:rsidRPr="00C729D9">
        <w:rPr>
          <w:rFonts w:eastAsia="MS Mincho"/>
          <w:sz w:val="14"/>
          <w:szCs w:val="24"/>
        </w:rPr>
        <w:t xml:space="preserve"> many </w:t>
      </w:r>
      <w:r w:rsidRPr="003D2B14">
        <w:rPr>
          <w:rFonts w:eastAsia="MS Mincho"/>
          <w:szCs w:val="24"/>
          <w:u w:val="single"/>
        </w:rPr>
        <w:t>diverse individuals, experiences and concepts</w:t>
      </w:r>
      <w:r w:rsidRPr="00C729D9">
        <w:rPr>
          <w:rFonts w:eastAsia="MS Mincho"/>
          <w:sz w:val="14"/>
          <w:szCs w:val="24"/>
        </w:rPr>
        <w:t xml:space="preserve"> coming together </w:t>
      </w:r>
      <w:r w:rsidRPr="003D2B14">
        <w:rPr>
          <w:rFonts w:eastAsia="MS Mincho"/>
          <w:szCs w:val="24"/>
          <w:u w:val="single"/>
        </w:rPr>
        <w:t>to offer insights into actual problems in the public sphere</w:t>
      </w:r>
      <w:r w:rsidRPr="00C729D9">
        <w:rPr>
          <w:rFonts w:eastAsia="MS Mincho"/>
          <w:sz w:val="14"/>
          <w:szCs w:val="24"/>
        </w:rPr>
        <w:t xml:space="preserve"> (Parker, 1996). </w:t>
      </w:r>
      <w:r w:rsidRPr="00AA56C8">
        <w:rPr>
          <w:rFonts w:eastAsia="MS Mincho"/>
          <w:b/>
          <w:bCs/>
          <w:szCs w:val="20"/>
          <w:highlight w:val="yellow"/>
          <w:u w:val="single"/>
          <w:bdr w:val="single" w:sz="2" w:space="0" w:color="auto"/>
        </w:rPr>
        <w:t>A growing body of research</w:t>
      </w:r>
      <w:r w:rsidRPr="00AA56C8">
        <w:rPr>
          <w:rFonts w:eastAsia="MS Mincho"/>
          <w:szCs w:val="24"/>
          <w:highlight w:val="yellow"/>
          <w:u w:val="single"/>
        </w:rPr>
        <w:t xml:space="preserve"> has demonstrated</w:t>
      </w:r>
      <w:r w:rsidRPr="003D2B14">
        <w:rPr>
          <w:rFonts w:eastAsia="MS Mincho"/>
          <w:szCs w:val="24"/>
          <w:u w:val="single"/>
        </w:rPr>
        <w:t xml:space="preserve"> the validity of a pragmatic approach to specific environmental and social issues</w:t>
      </w:r>
      <w:r w:rsidRPr="00C729D9">
        <w:rPr>
          <w:rFonts w:eastAsia="MS Mincho"/>
          <w:sz w:val="14"/>
          <w:szCs w:val="24"/>
        </w:rPr>
        <w:t xml:space="preserve">, including the cases of policymaking for leaded gasoline (Thomson, 2003), forest resource management (Castle, 1996), animal welfare and hunting (Light, 2004). </w:t>
      </w:r>
      <w:r w:rsidRPr="00AA56C8">
        <w:rPr>
          <w:rFonts w:eastAsia="MS Mincho"/>
          <w:b/>
          <w:bCs/>
          <w:szCs w:val="20"/>
          <w:highlight w:val="yellow"/>
          <w:u w:val="single"/>
          <w:bdr w:val="single" w:sz="2" w:space="0" w:color="auto"/>
        </w:rPr>
        <w:t>Environmental pragmatism</w:t>
      </w:r>
      <w:r w:rsidRPr="00C729D9">
        <w:rPr>
          <w:rFonts w:eastAsia="MS Mincho"/>
          <w:sz w:val="14"/>
          <w:szCs w:val="24"/>
        </w:rPr>
        <w:t xml:space="preserve">, representing a democratic respect for diverse public values and ethical positions regarding the environment, </w:t>
      </w:r>
      <w:r w:rsidRPr="00AA56C8">
        <w:rPr>
          <w:rFonts w:eastAsia="MS Mincho"/>
          <w:b/>
          <w:bCs/>
          <w:szCs w:val="20"/>
          <w:highlight w:val="yellow"/>
          <w:u w:val="single"/>
          <w:bdr w:val="single" w:sz="2" w:space="0" w:color="auto"/>
        </w:rPr>
        <w:t>is relevant to the multiple understandings of environmental justice</w:t>
      </w:r>
      <w:r w:rsidRPr="003D2B14">
        <w:rPr>
          <w:rFonts w:eastAsia="MS Mincho"/>
          <w:b/>
          <w:bCs/>
          <w:szCs w:val="20"/>
          <w:u w:val="single"/>
          <w:bdr w:val="single" w:sz="2" w:space="0" w:color="auto"/>
        </w:rPr>
        <w:t>.</w:t>
      </w:r>
    </w:p>
    <w:p w:rsidR="00872009" w:rsidRDefault="00872009" w:rsidP="00872009">
      <w:pPr>
        <w:pStyle w:val="Heading4"/>
        <w:rPr>
          <w:rFonts w:cs="Arial"/>
        </w:rPr>
      </w:pPr>
      <w:r>
        <w:rPr>
          <w:rFonts w:cs="Arial"/>
        </w:rPr>
        <w:t>Third, Uniqueness works in our direction – EVEN THOUGH their critique has validity, we should still attempt to rehabilitate deliberative democracy because it’s the only hope to reverse oppression</w:t>
      </w:r>
    </w:p>
    <w:p w:rsidR="00872009" w:rsidRDefault="00872009" w:rsidP="00872009">
      <w:r w:rsidRPr="00AD49DC">
        <w:rPr>
          <w:rStyle w:val="StyleStyleBold12pt"/>
        </w:rPr>
        <w:t xml:space="preserve">Bell </w:t>
      </w:r>
      <w:proofErr w:type="gramStart"/>
      <w:r w:rsidRPr="00AD49DC">
        <w:rPr>
          <w:rStyle w:val="StyleStyleBold12pt"/>
        </w:rPr>
        <w:t>88</w:t>
      </w:r>
      <w:r>
        <w:rPr>
          <w:rFonts w:cs="Arial"/>
        </w:rPr>
        <w:t xml:space="preserve"> </w:t>
      </w:r>
      <w:r>
        <w:t xml:space="preserve"> The</w:t>
      </w:r>
      <w:proofErr w:type="gramEnd"/>
      <w:r>
        <w:t xml:space="preserve"> Republican Revival and Racial PoliticsAuthor(s): Derrick Bell and Preeta BansalReviewed work(s):Source: The Yale Law Journal, Vol. 97, No. 8, Symposium: The Republican Civic Tradition(Jul., 1988), pp. 1609-1621 </w:t>
      </w:r>
    </w:p>
    <w:p w:rsidR="00872009" w:rsidRPr="007E11F8" w:rsidRDefault="00872009" w:rsidP="00872009">
      <w:r>
        <w:t xml:space="preserve"> Derrick Albert Bell, Jr. (November 6, 1930 – October 5, 2011</w:t>
      </w:r>
      <w:proofErr w:type="gramStart"/>
      <w:r>
        <w:t>)[</w:t>
      </w:r>
      <w:proofErr w:type="gramEnd"/>
      <w:r>
        <w:t xml:space="preserve">2] was the first tenured African-American Professor of Law at Harvard Law School and is largely credited as one of the originators of critical race theory. He was a Visiting Professor at New York University School of </w:t>
      </w:r>
      <w:proofErr w:type="gramStart"/>
      <w:r>
        <w:t>Law[</w:t>
      </w:r>
      <w:proofErr w:type="gramEnd"/>
      <w:r>
        <w:t xml:space="preserve">3] from 1991 until his death.[4] He was also a former Dean of the University of Oregon School of Law.[5] </w:t>
      </w:r>
    </w:p>
    <w:p w:rsidR="00872009" w:rsidRDefault="00872009" w:rsidP="00872009"/>
    <w:p w:rsidR="00872009" w:rsidRPr="00500F29" w:rsidRDefault="00872009" w:rsidP="00872009">
      <w:pPr>
        <w:rPr>
          <w:rFonts w:cs="Arial"/>
          <w:bCs/>
          <w:u w:val="single"/>
        </w:rPr>
      </w:pPr>
      <w:r w:rsidRPr="00AD49DC">
        <w:rPr>
          <w:sz w:val="16"/>
        </w:rPr>
        <w:t xml:space="preserve">In so asking, Michelman demonstrates that he, like generations of black Americans, recognizes the defects in our democracy and yet remains motivated to </w:t>
      </w:r>
      <w:r w:rsidRPr="00AA56C8">
        <w:rPr>
          <w:rStyle w:val="StyleBoldUnderline"/>
          <w:highlight w:val="yellow"/>
        </w:rPr>
        <w:t>sift through the ashes of our political and jurisprudential past for remnants of what might have been and</w:t>
      </w:r>
      <w:r w:rsidRPr="00AD49DC">
        <w:rPr>
          <w:sz w:val="16"/>
        </w:rPr>
        <w:t xml:space="preserve">, in his view, </w:t>
      </w:r>
      <w:r w:rsidRPr="00AA56C8">
        <w:rPr>
          <w:rStyle w:val="StyleBoldUnderline"/>
          <w:highlight w:val="yellow"/>
        </w:rPr>
        <w:t>what might yet be</w:t>
      </w:r>
      <w:r w:rsidRPr="00AD49DC">
        <w:rPr>
          <w:sz w:val="16"/>
        </w:rPr>
        <w:t xml:space="preserve">. This is what the Michelmans and Sunsteins in our midst know, and who can say that their vision is flawed beyond all feasibility? Certainly not the old man of the story, </w:t>
      </w:r>
      <w:proofErr w:type="gramStart"/>
      <w:r w:rsidRPr="00AD49DC">
        <w:rPr>
          <w:sz w:val="16"/>
        </w:rPr>
        <w:t>nor</w:t>
      </w:r>
      <w:proofErr w:type="gramEnd"/>
      <w:r w:rsidRPr="00AD49DC">
        <w:rPr>
          <w:sz w:val="16"/>
        </w:rPr>
        <w:t xml:space="preserve"> those black people who recognize that their survival depends on making real the ideals that are so frequently espoused in this society and so little observed. </w:t>
      </w:r>
      <w:r w:rsidRPr="00AA56C8">
        <w:rPr>
          <w:rStyle w:val="StyleBoldUnderline"/>
          <w:highlight w:val="yellow"/>
        </w:rPr>
        <w:t xml:space="preserve">Skepticism about the republican ideal </w:t>
      </w:r>
      <w:r w:rsidRPr="006E3A2A">
        <w:rPr>
          <w:rStyle w:val="StyleBoldUnderline"/>
        </w:rPr>
        <w:t xml:space="preserve">would </w:t>
      </w:r>
      <w:r w:rsidRPr="00AA56C8">
        <w:rPr>
          <w:rStyle w:val="StyleBoldUnderline"/>
          <w:highlight w:val="yellow"/>
        </w:rPr>
        <w:t xml:space="preserve">stern less from disbelief than </w:t>
      </w:r>
      <w:r w:rsidRPr="006E3A2A">
        <w:rPr>
          <w:rStyle w:val="StyleBoldUnderline"/>
        </w:rPr>
        <w:t xml:space="preserve">from </w:t>
      </w:r>
      <w:r w:rsidRPr="00AA56C8">
        <w:rPr>
          <w:rStyle w:val="StyleBoldUnderline"/>
          <w:highlight w:val="yellow"/>
        </w:rPr>
        <w:t xml:space="preserve">concern that too often coalitions </w:t>
      </w:r>
      <w:r w:rsidRPr="006E3A2A">
        <w:rPr>
          <w:rStyle w:val="StyleBoldUnderline"/>
          <w:rFonts w:cs="Arial"/>
        </w:rPr>
        <w:t xml:space="preserve">forged </w:t>
      </w:r>
      <w:r w:rsidRPr="00AA56C8">
        <w:rPr>
          <w:rStyle w:val="StyleBoldUnderline"/>
          <w:highlight w:val="yellow"/>
        </w:rPr>
        <w:t>in the name of improved government are wrought through compromises that sacrifice participation by blacks.</w:t>
      </w:r>
      <w:r w:rsidRPr="00AD49DC">
        <w:rPr>
          <w:sz w:val="16"/>
        </w:rPr>
        <w:t xml:space="preserve">40 </w:t>
      </w:r>
      <w:proofErr w:type="gramStart"/>
      <w:r w:rsidRPr="00AA56C8">
        <w:rPr>
          <w:rStyle w:val="StyleBoldUnderline"/>
          <w:highlight w:val="yellow"/>
        </w:rPr>
        <w:t>That</w:t>
      </w:r>
      <w:proofErr w:type="gramEnd"/>
      <w:r w:rsidRPr="00AA56C8">
        <w:rPr>
          <w:rStyle w:val="StyleBoldUnderline"/>
          <w:highlight w:val="yellow"/>
        </w:rPr>
        <w:t xml:space="preserve"> is </w:t>
      </w:r>
      <w:r w:rsidRPr="006E3A2A">
        <w:rPr>
          <w:rStyle w:val="StyleBoldUnderline"/>
        </w:rPr>
        <w:t xml:space="preserve">the </w:t>
      </w:r>
      <w:r w:rsidRPr="00AA56C8">
        <w:rPr>
          <w:rStyle w:val="StyleBoldUnderline"/>
          <w:highlight w:val="yellow"/>
        </w:rPr>
        <w:t xml:space="preserve">inescapable and </w:t>
      </w:r>
      <w:r w:rsidRPr="006E3A2A">
        <w:rPr>
          <w:rStyle w:val="StyleBoldUnderline"/>
        </w:rPr>
        <w:t xml:space="preserve">seemingly </w:t>
      </w:r>
      <w:r w:rsidRPr="00AA56C8">
        <w:rPr>
          <w:rStyle w:val="StyleBoldUnderline"/>
          <w:highlight w:val="yellow"/>
        </w:rPr>
        <w:t>unchangeable</w:t>
      </w:r>
      <w:r w:rsidRPr="00AD49DC">
        <w:rPr>
          <w:sz w:val="16"/>
        </w:rPr>
        <w:t xml:space="preserve"> pattern of this country's political and judicial functioning. Having Professors </w:t>
      </w:r>
      <w:r w:rsidRPr="00AA56C8">
        <w:rPr>
          <w:rStyle w:val="StyleBoldUnderline"/>
          <w:highlight w:val="yellow"/>
        </w:rPr>
        <w:t>Michelman and Sunstein</w:t>
      </w:r>
      <w:r w:rsidRPr="00AD49DC">
        <w:rPr>
          <w:sz w:val="16"/>
        </w:rPr>
        <w:t xml:space="preserve"> join blacks in the quest to make real the ideals and aspirations of American democracy through abiding faith in the judiciary is not a negligible contribution on their part. By gross definition, they both are members of the oppressor class. They </w:t>
      </w:r>
      <w:r w:rsidRPr="00AA56C8">
        <w:rPr>
          <w:rStyle w:val="StyleBoldUnderline"/>
          <w:highlight w:val="yellow"/>
        </w:rPr>
        <w:t>are</w:t>
      </w:r>
      <w:r w:rsidRPr="00AD49DC">
        <w:rPr>
          <w:sz w:val="16"/>
        </w:rPr>
        <w:t xml:space="preserve">, however, obviously </w:t>
      </w:r>
      <w:r w:rsidRPr="00AA56C8">
        <w:rPr>
          <w:rStyle w:val="StyleBoldUnderline"/>
          <w:highlight w:val="yellow"/>
        </w:rPr>
        <w:t>aware of the oppression their society imposes</w:t>
      </w:r>
      <w:r w:rsidRPr="00AD49DC">
        <w:rPr>
          <w:sz w:val="16"/>
        </w:rPr>
        <w:t xml:space="preserve"> by color and class-based fiat. Indeed, the essays are their offering to the struggle, exercises in scholarship that are reflections of their concern and, perhaps, manifestations of their faith. </w:t>
      </w:r>
      <w:proofErr w:type="gramStart"/>
      <w:r w:rsidRPr="00AD49DC">
        <w:rPr>
          <w:sz w:val="16"/>
        </w:rPr>
        <w:t>Inadequate?</w:t>
      </w:r>
      <w:proofErr w:type="gramEnd"/>
      <w:r w:rsidRPr="00AD49DC">
        <w:rPr>
          <w:sz w:val="16"/>
        </w:rPr>
        <w:t xml:space="preserve"> </w:t>
      </w:r>
      <w:proofErr w:type="gramStart"/>
      <w:r w:rsidRPr="00AD49DC">
        <w:rPr>
          <w:sz w:val="16"/>
        </w:rPr>
        <w:t>Probably, given the logic-defying barriers of power-based precedent lurking just behind the dense smokescreen of race.</w:t>
      </w:r>
      <w:proofErr w:type="gramEnd"/>
      <w:r w:rsidRPr="00AD49DC">
        <w:rPr>
          <w:sz w:val="16"/>
        </w:rPr>
        <w:t xml:space="preserve"> But the oppressed will not triumph over these barriers through faith alone. And those slender reeds that are accepted as "</w:t>
      </w:r>
      <w:r w:rsidRPr="00AA56C8">
        <w:rPr>
          <w:rStyle w:val="StyleBoldUnderline"/>
          <w:highlight w:val="yellow"/>
        </w:rPr>
        <w:t xml:space="preserve">black progress" cannot emerge without the </w:t>
      </w:r>
      <w:r w:rsidRPr="00AA56C8">
        <w:rPr>
          <w:rStyle w:val="StyleBoldUnderline"/>
          <w:b/>
          <w:sz w:val="24"/>
          <w:highlight w:val="yellow"/>
        </w:rPr>
        <w:t>nurture</w:t>
      </w:r>
      <w:r w:rsidRPr="00AA56C8">
        <w:rPr>
          <w:rStyle w:val="StyleBoldUnderline"/>
          <w:highlight w:val="yellow"/>
        </w:rPr>
        <w:t xml:space="preserve"> of some whites who </w:t>
      </w:r>
      <w:r w:rsidRPr="00AA56C8">
        <w:rPr>
          <w:rStyle w:val="StyleBoldUnderline"/>
          <w:b/>
          <w:sz w:val="24"/>
          <w:highlight w:val="yellow"/>
        </w:rPr>
        <w:t>realize that the oppression</w:t>
      </w:r>
      <w:r w:rsidRPr="00AA56C8">
        <w:rPr>
          <w:rStyle w:val="StyleBoldUnderline"/>
          <w:sz w:val="24"/>
          <w:highlight w:val="yellow"/>
        </w:rPr>
        <w:t xml:space="preserve"> </w:t>
      </w:r>
      <w:r w:rsidRPr="00AA56C8">
        <w:rPr>
          <w:rStyle w:val="StyleBoldUnderline"/>
          <w:highlight w:val="yellow"/>
        </w:rPr>
        <w:t>of blacks does not oppress blacks alone, but</w:t>
      </w:r>
      <w:r w:rsidRPr="00AD49DC">
        <w:rPr>
          <w:sz w:val="16"/>
        </w:rPr>
        <w:t xml:space="preserve">, indeed, </w:t>
      </w:r>
      <w:r w:rsidRPr="00AA56C8">
        <w:rPr>
          <w:rStyle w:val="StyleBoldUnderline"/>
          <w:highlight w:val="yellow"/>
        </w:rPr>
        <w:t xml:space="preserve">that it </w:t>
      </w:r>
      <w:r w:rsidRPr="00AA56C8">
        <w:rPr>
          <w:rStyle w:val="StyleBoldUnderline"/>
          <w:b/>
          <w:sz w:val="24"/>
          <w:highlight w:val="yellow"/>
        </w:rPr>
        <w:t>denies all of humanity the</w:t>
      </w:r>
      <w:r w:rsidRPr="00AA56C8">
        <w:rPr>
          <w:rStyle w:val="StyleBoldUnderline"/>
          <w:sz w:val="24"/>
          <w:highlight w:val="yellow"/>
        </w:rPr>
        <w:t xml:space="preserve"> </w:t>
      </w:r>
      <w:r w:rsidRPr="006E3A2A">
        <w:rPr>
          <w:rStyle w:val="StyleBoldUnderline"/>
        </w:rPr>
        <w:t xml:space="preserve">full </w:t>
      </w:r>
      <w:r w:rsidRPr="00AA56C8">
        <w:rPr>
          <w:rStyle w:val="StyleBoldUnderline"/>
          <w:highlight w:val="yellow"/>
        </w:rPr>
        <w:t xml:space="preserve">emancipatory potential of </w:t>
      </w:r>
      <w:r w:rsidRPr="006E3A2A">
        <w:rPr>
          <w:rStyle w:val="StyleBoldUnderline"/>
        </w:rPr>
        <w:t>critical</w:t>
      </w:r>
      <w:r w:rsidRPr="00AA56C8">
        <w:rPr>
          <w:rStyle w:val="StyleBoldUnderline"/>
          <w:highlight w:val="yellow"/>
        </w:rPr>
        <w:t>, dialogic self-rule</w:t>
      </w:r>
      <w:r w:rsidRPr="00AD49DC">
        <w:rPr>
          <w:sz w:val="16"/>
        </w:rPr>
        <w:t xml:space="preserve">. Thus, while the current interest in civic republicanism may be a passing fashion for those with the luxury to revel in the life of the mind, the </w:t>
      </w:r>
      <w:r w:rsidRPr="00AA56C8">
        <w:rPr>
          <w:rStyle w:val="StyleBoldUnderline"/>
          <w:highlight w:val="yellow"/>
        </w:rPr>
        <w:t>skepticism that is a necessary defense for</w:t>
      </w:r>
      <w:r w:rsidRPr="00AD49DC">
        <w:rPr>
          <w:sz w:val="16"/>
        </w:rPr>
        <w:t xml:space="preserve"> the perpetually </w:t>
      </w:r>
      <w:r w:rsidRPr="00AA56C8">
        <w:rPr>
          <w:rStyle w:val="StyleBoldUnderline"/>
          <w:highlight w:val="yellow"/>
        </w:rPr>
        <w:t>disadvantaged should not blind minorities to the possibility that</w:t>
      </w:r>
      <w:r w:rsidRPr="00AD49DC">
        <w:rPr>
          <w:sz w:val="16"/>
        </w:rPr>
        <w:t xml:space="preserve"> faith in </w:t>
      </w:r>
      <w:r w:rsidRPr="00AA56C8">
        <w:rPr>
          <w:rStyle w:val="StyleBoldUnderline"/>
          <w:highlight w:val="yellow"/>
        </w:rPr>
        <w:t>the intellectual solution may be as deserving of recognition</w:t>
      </w:r>
      <w:r w:rsidRPr="00AD49DC">
        <w:rPr>
          <w:sz w:val="16"/>
        </w:rPr>
        <w:t xml:space="preserve"> </w:t>
      </w:r>
      <w:r w:rsidRPr="00AA56C8">
        <w:rPr>
          <w:rStyle w:val="StyleBoldUnderline"/>
          <w:rFonts w:cs="Arial"/>
          <w:highlight w:val="yellow"/>
        </w:rPr>
        <w:t>as faith that our humanity will not always be subordinated because we are not white.</w:t>
      </w:r>
      <w:r w:rsidRPr="006E3A2A">
        <w:rPr>
          <w:rStyle w:val="StyleBoldUnderline"/>
          <w:rFonts w:cs="Arial"/>
        </w:rPr>
        <w:t xml:space="preserve"> </w:t>
      </w:r>
    </w:p>
    <w:p w:rsidR="00872009" w:rsidRPr="00AD49DC" w:rsidRDefault="00872009" w:rsidP="00872009">
      <w:pPr>
        <w:pStyle w:val="Heading4"/>
      </w:pPr>
      <w:r>
        <w:lastRenderedPageBreak/>
        <w:t>T</w:t>
      </w:r>
      <w:r w:rsidRPr="00AD49DC">
        <w:t>alk</w:t>
      </w:r>
      <w:r>
        <w:t>ing</w:t>
      </w:r>
      <w:r w:rsidRPr="00AD49DC">
        <w:t xml:space="preserve"> about the state does n</w:t>
      </w:r>
      <w:r>
        <w:t>ot mean we grant it legitimacy. Justifying proposals need specific solvency that works within the system ---- proves the alt lacks solvency</w:t>
      </w:r>
    </w:p>
    <w:p w:rsidR="00872009" w:rsidRDefault="00872009" w:rsidP="00872009">
      <w:r w:rsidRPr="00AD49DC">
        <w:rPr>
          <w:rStyle w:val="StyleStyleBold12pt"/>
        </w:rPr>
        <w:t>Frost 96</w:t>
      </w:r>
      <w:r>
        <w:t xml:space="preserve"> </w:t>
      </w:r>
      <w:r w:rsidRPr="00AD49DC">
        <w:t xml:space="preserve">Mervyn FROST, </w:t>
      </w:r>
      <w:r>
        <w:t xml:space="preserve">Professor, University of Kent [Ethics </w:t>
      </w:r>
      <w:proofErr w:type="gramStart"/>
      <w:r>
        <w:t>In</w:t>
      </w:r>
      <w:proofErr w:type="gramEnd"/>
      <w:r>
        <w:t xml:space="preserve"> International Relations A Constitutive Theory, pp. 90-91, JT]</w:t>
      </w:r>
    </w:p>
    <w:p w:rsidR="00872009" w:rsidRDefault="00872009" w:rsidP="00872009">
      <w:pPr>
        <w:rPr>
          <w:rStyle w:val="StyleBoldUnderline"/>
        </w:rPr>
      </w:pPr>
      <w:r w:rsidRPr="00AD49DC">
        <w:rPr>
          <w:rStyle w:val="StyleBoldUnderline"/>
        </w:rPr>
        <w:t>A first objection which seems inherent in Donelan's approach is that utilizing the modern state domain of discourse in effect sanctifies the state</w:t>
      </w:r>
      <w:r w:rsidRPr="00AD49DC">
        <w:rPr>
          <w:sz w:val="16"/>
        </w:rPr>
        <w:t xml:space="preserve">: it assumes that people will always live in states and that it is not possible within such a language to consider alternatives to the system. </w:t>
      </w:r>
      <w:r w:rsidRPr="00AD49DC">
        <w:rPr>
          <w:rStyle w:val="StyleBoldUnderline"/>
        </w:rPr>
        <w:t>This objection is not well founded</w:t>
      </w:r>
      <w:r w:rsidRPr="00AD49DC">
        <w:rPr>
          <w:sz w:val="16"/>
        </w:rPr>
        <w:t xml:space="preserve">.  </w:t>
      </w:r>
      <w:r w:rsidRPr="00AA56C8">
        <w:rPr>
          <w:rStyle w:val="StyleBoldUnderline"/>
          <w:highlight w:val="yellow"/>
        </w:rPr>
        <w:t xml:space="preserve">By having recourse to the ordinary language of international relations </w:t>
      </w:r>
      <w:r w:rsidRPr="00AA56C8">
        <w:rPr>
          <w:rStyle w:val="StyleBoldUnderline"/>
          <w:b/>
          <w:sz w:val="24"/>
          <w:highlight w:val="yellow"/>
        </w:rPr>
        <w:t>I am not</w:t>
      </w:r>
      <w:r w:rsidRPr="00AD49DC">
        <w:rPr>
          <w:rStyle w:val="StyleBoldUnderline"/>
          <w:sz w:val="24"/>
        </w:rPr>
        <w:t xml:space="preserve"> </w:t>
      </w:r>
      <w:r w:rsidRPr="00AD49DC">
        <w:rPr>
          <w:rStyle w:val="StyleBoldUnderline"/>
        </w:rPr>
        <w:t xml:space="preserve">thereby </w:t>
      </w:r>
      <w:r w:rsidRPr="00AA56C8">
        <w:rPr>
          <w:rStyle w:val="StyleBoldUnderline"/>
          <w:b/>
          <w:sz w:val="24"/>
          <w:highlight w:val="yellow"/>
        </w:rPr>
        <w:t>committed to argue that the state system</w:t>
      </w:r>
      <w:r w:rsidRPr="00AD49DC">
        <w:rPr>
          <w:rStyle w:val="StyleBoldUnderline"/>
          <w:sz w:val="24"/>
        </w:rPr>
        <w:t xml:space="preserve"> </w:t>
      </w:r>
      <w:r w:rsidRPr="00AD49DC">
        <w:rPr>
          <w:rStyle w:val="StyleBoldUnderline"/>
        </w:rPr>
        <w:t xml:space="preserve">as it exists </w:t>
      </w:r>
      <w:r w:rsidRPr="00AA56C8">
        <w:rPr>
          <w:rStyle w:val="StyleBoldUnderline"/>
          <w:b/>
          <w:sz w:val="24"/>
          <w:highlight w:val="yellow"/>
        </w:rPr>
        <w:t>is the best</w:t>
      </w:r>
      <w:r w:rsidRPr="00AA56C8">
        <w:rPr>
          <w:rStyle w:val="StyleBoldUnderline"/>
          <w:sz w:val="24"/>
          <w:highlight w:val="yellow"/>
        </w:rPr>
        <w:t xml:space="preserve"> </w:t>
      </w:r>
      <w:r w:rsidRPr="00AA56C8">
        <w:rPr>
          <w:rStyle w:val="StyleBoldUnderline"/>
          <w:highlight w:val="yellow"/>
        </w:rPr>
        <w:t>mode of human political organization or that people ought always to live in states</w:t>
      </w:r>
      <w:r w:rsidRPr="00AD49DC">
        <w:rPr>
          <w:rStyle w:val="StyleBoldUnderline"/>
        </w:rPr>
        <w:t xml:space="preserve"> as we know them.</w:t>
      </w:r>
      <w:r w:rsidRPr="00AD49DC">
        <w:rPr>
          <w:sz w:val="16"/>
        </w:rPr>
        <w:t xml:space="preserve"> As I have said, my argument is that</w:t>
      </w:r>
      <w:r>
        <w:rPr>
          <w:u w:val="single"/>
        </w:rPr>
        <w:t xml:space="preserve"> </w:t>
      </w:r>
      <w:r w:rsidRPr="00AD49DC">
        <w:rPr>
          <w:rStyle w:val="StyleBoldUnderline"/>
        </w:rPr>
        <w:t xml:space="preserve">whatever </w:t>
      </w:r>
      <w:r w:rsidRPr="00AA56C8">
        <w:rPr>
          <w:rStyle w:val="StyleBoldUnderline"/>
          <w:highlight w:val="yellow"/>
        </w:rPr>
        <w:t>proposals</w:t>
      </w:r>
      <w:r w:rsidRPr="00AD49DC">
        <w:rPr>
          <w:rStyle w:val="StyleBoldUnderline"/>
        </w:rPr>
        <w:t xml:space="preserve"> for piecemeal or large-scale reform of the state system are made, they </w:t>
      </w:r>
      <w:r w:rsidRPr="00AA56C8">
        <w:rPr>
          <w:rStyle w:val="StyleBoldUnderline"/>
          <w:b/>
          <w:sz w:val="24"/>
          <w:highlight w:val="yellow"/>
        </w:rPr>
        <w:t>must of necessity</w:t>
      </w:r>
      <w:r w:rsidRPr="00AA56C8">
        <w:rPr>
          <w:rStyle w:val="StyleBoldUnderline"/>
          <w:sz w:val="24"/>
          <w:highlight w:val="yellow"/>
        </w:rPr>
        <w:t xml:space="preserve"> </w:t>
      </w:r>
      <w:r w:rsidRPr="00AA56C8">
        <w:rPr>
          <w:rStyle w:val="StyleBoldUnderline"/>
          <w:highlight w:val="yellow"/>
        </w:rPr>
        <w:t>be made in the language of the modern state</w:t>
      </w:r>
      <w:r w:rsidRPr="00AD49DC">
        <w:rPr>
          <w:rStyle w:val="StyleBoldUnderline"/>
        </w:rPr>
        <w:t xml:space="preserve">. Whatever </w:t>
      </w:r>
      <w:r w:rsidRPr="00AA56C8">
        <w:rPr>
          <w:rStyle w:val="StyleBoldUnderline"/>
          <w:highlight w:val="yellow"/>
        </w:rPr>
        <w:t>proposals</w:t>
      </w:r>
      <w:r w:rsidRPr="00AD49DC">
        <w:rPr>
          <w:rStyle w:val="StyleBoldUnderline"/>
        </w:rPr>
        <w:t xml:space="preserve"> are made, whether </w:t>
      </w:r>
      <w:r w:rsidRPr="00AA56C8">
        <w:rPr>
          <w:rStyle w:val="StyleBoldUnderline"/>
          <w:highlight w:val="yellow"/>
        </w:rPr>
        <w:t>in justification or</w:t>
      </w:r>
      <w:r w:rsidRPr="00AD49DC">
        <w:rPr>
          <w:rStyle w:val="StyleBoldUnderline"/>
        </w:rPr>
        <w:t xml:space="preserve"> in </w:t>
      </w:r>
      <w:r w:rsidRPr="00AA56C8">
        <w:rPr>
          <w:rStyle w:val="StyleBoldUnderline"/>
          <w:highlight w:val="yellow"/>
        </w:rPr>
        <w:t>criticism of the state</w:t>
      </w:r>
      <w:r w:rsidRPr="00AD49DC">
        <w:rPr>
          <w:rStyle w:val="StyleBoldUnderline"/>
        </w:rPr>
        <w:t xml:space="preserve"> system, </w:t>
      </w:r>
      <w:r w:rsidRPr="00AA56C8">
        <w:rPr>
          <w:rStyle w:val="StyleBoldUnderline"/>
          <w:highlight w:val="yellow"/>
        </w:rPr>
        <w:t>will have to make use of concepts which are at present part and parcel of the theory</w:t>
      </w:r>
      <w:r w:rsidRPr="00AD49DC">
        <w:rPr>
          <w:rStyle w:val="StyleBoldUnderline"/>
        </w:rPr>
        <w:t xml:space="preserve"> of states. </w:t>
      </w:r>
      <w:r w:rsidRPr="00AD49DC">
        <w:rPr>
          <w:sz w:val="16"/>
        </w:rPr>
        <w:t xml:space="preserve">Thus, for example, </w:t>
      </w:r>
      <w:r w:rsidRPr="00AA56C8">
        <w:rPr>
          <w:rStyle w:val="StyleBoldUnderline"/>
          <w:highlight w:val="yellow"/>
        </w:rPr>
        <w:t>any proposal</w:t>
      </w:r>
      <w:r w:rsidRPr="00AD49DC">
        <w:rPr>
          <w:sz w:val="16"/>
        </w:rPr>
        <w:t xml:space="preserve">  for a new  global  institutional arrangement superseding the state system </w:t>
      </w:r>
      <w:r w:rsidRPr="00AA56C8">
        <w:rPr>
          <w:rStyle w:val="StyleBoldUnderline"/>
          <w:highlight w:val="yellow"/>
        </w:rPr>
        <w:t>will</w:t>
      </w:r>
      <w:r w:rsidRPr="00AD49DC">
        <w:rPr>
          <w:sz w:val="16"/>
        </w:rPr>
        <w:t xml:space="preserve"> itself </w:t>
      </w:r>
      <w:r w:rsidRPr="00AA56C8">
        <w:rPr>
          <w:rStyle w:val="StyleBoldUnderline"/>
          <w:highlight w:val="yellow"/>
        </w:rPr>
        <w:t>have  to be justified, and</w:t>
      </w:r>
      <w:r w:rsidRPr="00AD49DC">
        <w:rPr>
          <w:rStyle w:val="StyleBoldUnderline"/>
        </w:rPr>
        <w:t xml:space="preserve"> that justification </w:t>
      </w:r>
      <w:r w:rsidRPr="00AA56C8">
        <w:rPr>
          <w:rStyle w:val="StyleBoldUnderline"/>
          <w:highlight w:val="yellow"/>
        </w:rPr>
        <w:t>will have to include</w:t>
      </w:r>
      <w:r w:rsidRPr="00AD49DC">
        <w:rPr>
          <w:rStyle w:val="StyleBoldUnderline"/>
        </w:rPr>
        <w:t xml:space="preserve"> within it </w:t>
      </w:r>
      <w:r w:rsidRPr="00AA56C8">
        <w:rPr>
          <w:rStyle w:val="StyleBoldUnderline"/>
          <w:highlight w:val="yellow"/>
        </w:rPr>
        <w:t>reference to a new</w:t>
      </w:r>
      <w:r w:rsidRPr="00AD49DC">
        <w:rPr>
          <w:rStyle w:val="StyleBoldUnderline"/>
        </w:rPr>
        <w:t xml:space="preserve"> and good </w:t>
      </w:r>
      <w:r w:rsidRPr="00AA56C8">
        <w:rPr>
          <w:rStyle w:val="StyleBoldUnderline"/>
          <w:highlight w:val="yellow"/>
        </w:rPr>
        <w:t>form of</w:t>
      </w:r>
      <w:r w:rsidRPr="00AD49DC">
        <w:rPr>
          <w:rStyle w:val="StyleBoldUnderline"/>
        </w:rPr>
        <w:t xml:space="preserve"> individual </w:t>
      </w:r>
      <w:r w:rsidRPr="00AA56C8">
        <w:rPr>
          <w:rStyle w:val="StyleBoldUnderline"/>
          <w:highlight w:val="yellow"/>
        </w:rPr>
        <w:t>citizenship</w:t>
      </w:r>
      <w:r w:rsidRPr="00AD49DC">
        <w:rPr>
          <w:rStyle w:val="StyleBoldUnderline"/>
        </w:rPr>
        <w:t xml:space="preserve">, </w:t>
      </w:r>
      <w:r w:rsidRPr="00AA56C8">
        <w:rPr>
          <w:rStyle w:val="StyleBoldUnderline"/>
          <w:highlight w:val="yellow"/>
        </w:rPr>
        <w:t>reference to a new legislative machinery</w:t>
      </w:r>
      <w:r w:rsidRPr="00AD49DC">
        <w:rPr>
          <w:rStyle w:val="StyleBoldUnderline"/>
        </w:rPr>
        <w:t xml:space="preserve"> equipped </w:t>
      </w:r>
      <w:r w:rsidRPr="00AA56C8">
        <w:rPr>
          <w:rStyle w:val="StyleBoldUnderline"/>
          <w:highlight w:val="yellow"/>
        </w:rPr>
        <w:t>with</w:t>
      </w:r>
      <w:r w:rsidRPr="00AD49DC">
        <w:rPr>
          <w:rStyle w:val="StyleBoldUnderline"/>
        </w:rPr>
        <w:t xml:space="preserve"> satisfactory </w:t>
      </w:r>
      <w:r w:rsidRPr="00AA56C8">
        <w:rPr>
          <w:rStyle w:val="StyleBoldUnderline"/>
          <w:highlight w:val="yellow"/>
        </w:rPr>
        <w:t>checks and balances</w:t>
      </w:r>
      <w:r w:rsidRPr="00AD49DC">
        <w:rPr>
          <w:rStyle w:val="StyleBoldUnderline"/>
        </w:rPr>
        <w:t>, reference to satisfactory law enforcement procedures, reference to a satisfactory arrangement for distributing the goods produced in the world, and so on</w:t>
      </w:r>
      <w:r w:rsidRPr="00AD49DC">
        <w:rPr>
          <w:sz w:val="16"/>
        </w:rPr>
        <w:t xml:space="preserve">. All of these notions are notions which have been developed and finely honed within the theory of the modern state.  It is not possible to imagine a justification of a new world order succeeding which used, for example, feudal, or traditional/tribal, discourse.  More generally </w:t>
      </w:r>
      <w:r w:rsidRPr="00AA56C8">
        <w:rPr>
          <w:rStyle w:val="StyleBoldUnderline"/>
          <w:highlight w:val="yellow"/>
        </w:rPr>
        <w:t>there is no worldwide language of political morality which is not completely shot through with state-related notions such as citizenship, rights under law, representative government</w:t>
      </w:r>
      <w:r w:rsidRPr="00AD49DC">
        <w:rPr>
          <w:rStyle w:val="StyleBoldUnderline"/>
        </w:rPr>
        <w:t xml:space="preserve"> and so on.</w:t>
      </w:r>
    </w:p>
    <w:p w:rsidR="00872009" w:rsidRDefault="00872009" w:rsidP="00872009">
      <w:pPr>
        <w:rPr>
          <w:rStyle w:val="StyleBoldUnderline"/>
        </w:rPr>
      </w:pPr>
    </w:p>
    <w:p w:rsidR="00872009" w:rsidRDefault="00872009" w:rsidP="00872009">
      <w:pPr>
        <w:pStyle w:val="Heading3"/>
      </w:pPr>
      <w:r>
        <w:lastRenderedPageBreak/>
        <w:t>Helium – 2AC</w:t>
      </w:r>
    </w:p>
    <w:p w:rsidR="00872009" w:rsidRDefault="00872009" w:rsidP="00872009">
      <w:pPr>
        <w:pStyle w:val="Heading4"/>
      </w:pPr>
      <w:r>
        <w:t>US natural gas production is key global helium production</w:t>
      </w:r>
    </w:p>
    <w:p w:rsidR="00872009" w:rsidRDefault="00872009" w:rsidP="00872009">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872009" w:rsidRPr="008D616B" w:rsidRDefault="00872009" w:rsidP="00872009">
      <w:pPr>
        <w:rPr>
          <w:sz w:val="16"/>
        </w:rPr>
      </w:pPr>
      <w:r w:rsidRPr="00AA56C8">
        <w:rPr>
          <w:rStyle w:val="StyleBoldUnderline"/>
          <w:b/>
          <w:highlight w:val="yellow"/>
        </w:rPr>
        <w:t>The world’s supply of helium</w:t>
      </w:r>
      <w:r w:rsidRPr="00AA56C8">
        <w:rPr>
          <w:rStyle w:val="StyleBoldUnderline"/>
          <w:highlight w:val="yellow"/>
        </w:rPr>
        <w:t xml:space="preserve"> </w:t>
      </w:r>
      <w:r w:rsidRPr="00AA56C8">
        <w:rPr>
          <w:rStyle w:val="Emphasis"/>
          <w:highlight w:val="yellow"/>
        </w:rPr>
        <w:t>comes exclusively</w:t>
      </w:r>
      <w:r w:rsidRPr="00AA56C8">
        <w:rPr>
          <w:rStyle w:val="StyleBoldUnderline"/>
          <w:highlight w:val="yellow"/>
        </w:rPr>
        <w:t xml:space="preserve"> </w:t>
      </w:r>
      <w:r w:rsidRPr="00AA56C8">
        <w:rPr>
          <w:rStyle w:val="StyleBoldUnderline"/>
          <w:b/>
          <w:highlight w:val="yellow"/>
        </w:rPr>
        <w:t>from natural gas production</w:t>
      </w:r>
      <w:r w:rsidRPr="008D616B">
        <w:rPr>
          <w:sz w:val="16"/>
        </w:rPr>
        <w:t xml:space="preserve">. </w:t>
      </w:r>
      <w:r w:rsidRPr="00AA56C8">
        <w:rPr>
          <w:rStyle w:val="StyleBoldUnderline"/>
          <w:highlight w:val="yellow"/>
        </w:rPr>
        <w:t>The single largest source of helium is the</w:t>
      </w:r>
      <w:r w:rsidRPr="00AA56C8">
        <w:rPr>
          <w:sz w:val="16"/>
          <w:highlight w:val="yellow"/>
        </w:rPr>
        <w:t xml:space="preserve"> </w:t>
      </w:r>
      <w:r w:rsidRPr="00AA56C8">
        <w:rPr>
          <w:rStyle w:val="StyleBoldUnderline"/>
          <w:highlight w:val="yellow"/>
          <w:bdr w:val="single" w:sz="4" w:space="0" w:color="auto"/>
        </w:rPr>
        <w:t>U</w:t>
      </w:r>
      <w:r w:rsidRPr="008D616B">
        <w:rPr>
          <w:sz w:val="16"/>
        </w:rPr>
        <w:t xml:space="preserve">nited </w:t>
      </w:r>
      <w:r w:rsidRPr="00AA56C8">
        <w:rPr>
          <w:rStyle w:val="StyleBoldUnderline"/>
          <w:highlight w:val="yellow"/>
          <w:bdr w:val="single" w:sz="4" w:space="0" w:color="auto"/>
        </w:rPr>
        <w:t>S</w:t>
      </w:r>
      <w:r w:rsidRPr="008D616B">
        <w:rPr>
          <w:sz w:val="16"/>
        </w:rPr>
        <w:t xml:space="preserve">tates, which </w:t>
      </w:r>
      <w:r w:rsidRPr="00AA56C8">
        <w:rPr>
          <w:rStyle w:val="StyleBoldUnderline"/>
          <w:highlight w:val="yellow"/>
        </w:rPr>
        <w:t xml:space="preserve">produces about </w:t>
      </w:r>
      <w:r w:rsidRPr="00AA56C8">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872009" w:rsidRDefault="00872009" w:rsidP="00872009">
      <w:pPr>
        <w:pStyle w:val="Heading4"/>
      </w:pPr>
      <w:r>
        <w:t>This collapses US space exploration</w:t>
      </w:r>
    </w:p>
    <w:p w:rsidR="00872009" w:rsidRDefault="00872009" w:rsidP="00872009">
      <w:r w:rsidRPr="008D616B">
        <w:rPr>
          <w:rStyle w:val="StyleStyleBold12pt"/>
        </w:rPr>
        <w:t>CN 12</w:t>
      </w:r>
      <w:r>
        <w:t xml:space="preserve"> – Citation News, “Scientists' High-Pitched Response to Helium Shortage”, 3-22, http://www.cyberregs.com/webapps/Blog/post/Scientists-High-Pitched-Response-to-Helium-Shortage.aspx</w:t>
      </w:r>
    </w:p>
    <w:p w:rsidR="00872009" w:rsidRDefault="00872009" w:rsidP="00872009">
      <w:pPr>
        <w:rPr>
          <w:sz w:val="16"/>
        </w:rPr>
      </w:pPr>
      <w:r w:rsidRPr="00AA56C8">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AA56C8">
        <w:rPr>
          <w:rStyle w:val="StyleBoldUnderline"/>
          <w:b/>
          <w:highlight w:val="yellow"/>
        </w:rPr>
        <w:t>making it indispensible</w:t>
      </w:r>
      <w:r w:rsidRPr="00AA56C8">
        <w:rPr>
          <w:rStyle w:val="StyleBoldUnderline"/>
          <w:highlight w:val="yellow"/>
        </w:rPr>
        <w:t xml:space="preserv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AA56C8">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AA56C8">
        <w:rPr>
          <w:rStyle w:val="Emphasis"/>
          <w:highlight w:val="yellow"/>
        </w:rPr>
        <w:t>here on earth it is a finite commodity</w:t>
      </w:r>
      <w:r w:rsidRPr="00E31C4C">
        <w:rPr>
          <w:sz w:val="16"/>
        </w:rPr>
        <w:t xml:space="preserve">. The helium that is here is all we have! </w:t>
      </w:r>
      <w:r w:rsidRPr="00E31C4C">
        <w:rPr>
          <w:rStyle w:val="StyleBoldUnderline"/>
        </w:rPr>
        <w:t xml:space="preserve">Helium is </w:t>
      </w:r>
      <w:r w:rsidRPr="00E31C4C">
        <w:rPr>
          <w:rStyle w:val="StyleBoldUnderline"/>
          <w:b/>
        </w:rPr>
        <w:t>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AA56C8">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AA56C8">
        <w:rPr>
          <w:rStyle w:val="StyleBoldUnderline"/>
          <w:highlight w:val="yellow"/>
        </w:rPr>
        <w:t>the world will run out</w:t>
      </w:r>
      <w:r w:rsidRPr="00E31C4C">
        <w:rPr>
          <w:sz w:val="16"/>
        </w:rPr>
        <w:t xml:space="preserve"> of helium within 30 years. </w:t>
      </w:r>
      <w:r w:rsidRPr="00AA56C8">
        <w:rPr>
          <w:rStyle w:val="StyleBoldUnderline"/>
          <w:highlight w:val="yellow"/>
        </w:rPr>
        <w:t xml:space="preserve">This would have major implications for </w:t>
      </w:r>
      <w:r w:rsidRPr="00AA56C8">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 xml:space="preserve">Possible solutions for this problem </w:t>
      </w:r>
      <w:r w:rsidRPr="00E31C4C">
        <w:rPr>
          <w:rStyle w:val="StyleBoldUnderline"/>
          <w:b/>
        </w:rPr>
        <w:t>should address supply</w:t>
      </w:r>
      <w:r w:rsidRPr="00E31C4C">
        <w:rPr>
          <w:rStyle w:val="StyleBoldUnderline"/>
        </w:rPr>
        <w:t>,</w:t>
      </w:r>
      <w:r w:rsidRPr="00E31C4C">
        <w:rPr>
          <w:sz w:val="16"/>
        </w:rPr>
        <w:t xml:space="preserve"> not pricing. A </w:t>
      </w:r>
      <w:proofErr w:type="gramStart"/>
      <w:r w:rsidRPr="00E31C4C">
        <w:rPr>
          <w:sz w:val="16"/>
        </w:rPr>
        <w:t>drastic</w:t>
      </w:r>
      <w:proofErr w:type="gramEnd"/>
      <w:r w:rsidRPr="00E31C4C">
        <w:rPr>
          <w:sz w:val="16"/>
        </w:rPr>
        <w:t xml:space="preserve"> increase in the price of helium as a preservative measure would cause a huge spike in billing for medical procedures, such as MRIs, scientific research, and defense expenditures, as well as party balloons.</w:t>
      </w:r>
    </w:p>
    <w:p w:rsidR="00872009" w:rsidRDefault="00872009" w:rsidP="00872009">
      <w:pPr>
        <w:pStyle w:val="Heading4"/>
      </w:pPr>
      <w:r>
        <w:t>Extinction is inevitable without space exploration</w:t>
      </w:r>
    </w:p>
    <w:p w:rsidR="00872009" w:rsidRDefault="00872009" w:rsidP="00872009">
      <w:r w:rsidRPr="00774CD2">
        <w:rPr>
          <w:rStyle w:val="Heading21Char"/>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872009" w:rsidRPr="00E31C4C" w:rsidRDefault="00872009" w:rsidP="00872009">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AA56C8">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AA56C8">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AA56C8">
        <w:rPr>
          <w:rStyle w:val="StyleStyle411ptChar"/>
          <w:rFonts w:eastAsiaTheme="minorHAnsi"/>
          <w:highlight w:val="yellow"/>
        </w:rPr>
        <w:t>Only a spacefaring culture</w:t>
      </w:r>
      <w:r w:rsidRPr="00AA56C8">
        <w:rPr>
          <w:rStyle w:val="Style11pt"/>
          <w:highlight w:val="yellow"/>
        </w:rPr>
        <w:t xml:space="preserve"> </w:t>
      </w:r>
      <w:r w:rsidRPr="00134E99">
        <w:t>with the skills to travel among and settle planets</w:t>
      </w:r>
      <w:r w:rsidRPr="00786815">
        <w:rPr>
          <w:rStyle w:val="Style11pt"/>
        </w:rPr>
        <w:t xml:space="preserve"> </w:t>
      </w:r>
      <w:r w:rsidRPr="00AA56C8">
        <w:rPr>
          <w:rStyle w:val="StyleStyle411ptChar"/>
          <w:rFonts w:eastAsiaTheme="minorHAnsi"/>
          <w:highlight w:val="yellow"/>
        </w:rPr>
        <w:t xml:space="preserve">can </w:t>
      </w:r>
      <w:r w:rsidRPr="00B23CC7">
        <w:rPr>
          <w:rStyle w:val="StyleStyle411ptChar"/>
          <w:rFonts w:eastAsiaTheme="minorHAnsi"/>
        </w:rPr>
        <w:t xml:space="preserve">be assured of </w:t>
      </w:r>
      <w:r w:rsidRPr="00AA56C8">
        <w:rPr>
          <w:rStyle w:val="StyleStyle411ptChar"/>
          <w:rFonts w:eastAsiaTheme="minorHAnsi"/>
          <w:highlight w:val="yellow"/>
        </w:rPr>
        <w:t>escap</w:t>
      </w:r>
      <w:r w:rsidRPr="00B23CC7">
        <w:rPr>
          <w:rStyle w:val="StyleStyle411ptChar"/>
          <w:rFonts w:eastAsiaTheme="minorHAnsi"/>
        </w:rPr>
        <w:t xml:space="preserve">ing </w:t>
      </w:r>
      <w:r w:rsidRPr="00AA56C8">
        <w:rPr>
          <w:rStyle w:val="StyleStyle411ptChar"/>
          <w:rFonts w:eastAsiaTheme="minorHAnsi"/>
          <w:highlight w:val="yellow"/>
        </w:rPr>
        <w:t>a collision</w:t>
      </w:r>
      <w:r w:rsidRPr="00AA56C8">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AA56C8">
        <w:rPr>
          <w:rStyle w:val="StyleStyle411ptChar"/>
          <w:rFonts w:eastAsiaTheme="minorHAnsi"/>
          <w:highlight w:val="yellow"/>
        </w:rPr>
        <w:t xml:space="preserve">Space </w:t>
      </w:r>
      <w:r w:rsidRPr="00B23CC7">
        <w:rPr>
          <w:rStyle w:val="StyleStyle411ptChar"/>
          <w:rFonts w:eastAsiaTheme="minorHAnsi"/>
        </w:rPr>
        <w:t xml:space="preserve">exploration </w:t>
      </w:r>
      <w:r w:rsidRPr="00AA56C8">
        <w:rPr>
          <w:rStyle w:val="StyleStyle411ptChar"/>
          <w:rFonts w:eastAsiaTheme="minorHAnsi"/>
          <w:highlight w:val="yellow"/>
        </w:rPr>
        <w:t xml:space="preserve">is </w:t>
      </w:r>
      <w:r w:rsidRPr="00B23CC7">
        <w:rPr>
          <w:rStyle w:val="StyleStyle411ptBoldChar"/>
          <w:rFonts w:eastAsiaTheme="minorHAnsi"/>
        </w:rPr>
        <w:t xml:space="preserve">the </w:t>
      </w:r>
      <w:r w:rsidRPr="00AA56C8">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872009" w:rsidRDefault="00872009" w:rsidP="00872009"/>
    <w:p w:rsidR="00872009" w:rsidRDefault="00872009" w:rsidP="00872009">
      <w:pPr>
        <w:pStyle w:val="Heading3"/>
      </w:pPr>
      <w:r>
        <w:lastRenderedPageBreak/>
        <w:t>Shale Gas DA – 2AC</w:t>
      </w:r>
    </w:p>
    <w:p w:rsidR="00872009" w:rsidRPr="00077294" w:rsidRDefault="00872009" w:rsidP="00872009">
      <w:pPr>
        <w:pStyle w:val="Heading4"/>
      </w:pPr>
      <w:r w:rsidRPr="00077294">
        <w:t>No CCP collapse—the government represses instability</w:t>
      </w:r>
    </w:p>
    <w:p w:rsidR="00872009" w:rsidRPr="00077294" w:rsidRDefault="00872009" w:rsidP="00872009">
      <w:pPr>
        <w:rPr>
          <w:sz w:val="16"/>
        </w:rPr>
      </w:pPr>
      <w:r>
        <w:rPr>
          <w:rStyle w:val="StyleStyleBold12pt"/>
        </w:rPr>
        <w:t xml:space="preserve">Pei </w:t>
      </w:r>
      <w:r w:rsidRPr="004524E6">
        <w:rPr>
          <w:rStyle w:val="StyleStyleBold12pt"/>
        </w:rPr>
        <w:t>9</w:t>
      </w:r>
      <w:r w:rsidRPr="00077294">
        <w:rPr>
          <w:b/>
        </w:rPr>
        <w:t xml:space="preserve"> </w:t>
      </w:r>
      <w:r w:rsidRPr="00077294">
        <w:rPr>
          <w:sz w:val="16"/>
        </w:rPr>
        <w:t xml:space="preserve">(Minxin, Senior Associate in the China Program at the Carnegie Endowment for International Peace, 3/12. “Will the Chinese Communist Party Survive the Crisis?” </w:t>
      </w:r>
      <w:proofErr w:type="gramStart"/>
      <w:r w:rsidRPr="00077294">
        <w:rPr>
          <w:sz w:val="16"/>
        </w:rPr>
        <w:t>Foreign Affairs.</w:t>
      </w:r>
      <w:proofErr w:type="gramEnd"/>
      <w:r w:rsidRPr="00077294">
        <w:rPr>
          <w:sz w:val="16"/>
        </w:rPr>
        <w:t xml:space="preserve"> http://www.foreignaffairs.com/articles/64862/minxin-pei/will-the-chinese-communist-party-survive-the-crisis)</w:t>
      </w:r>
    </w:p>
    <w:p w:rsidR="00872009" w:rsidRPr="00077294" w:rsidRDefault="00872009" w:rsidP="00872009">
      <w:pPr>
        <w:rPr>
          <w:rFonts w:eastAsia="Times New Roman"/>
          <w:sz w:val="16"/>
          <w:szCs w:val="24"/>
        </w:rPr>
      </w:pPr>
    </w:p>
    <w:p w:rsidR="00872009" w:rsidRPr="00077294" w:rsidRDefault="00872009" w:rsidP="00872009">
      <w:pPr>
        <w:rPr>
          <w:rFonts w:eastAsia="Times New Roman"/>
          <w:sz w:val="16"/>
          <w:szCs w:val="24"/>
        </w:rPr>
      </w:pPr>
      <w:r w:rsidRPr="00077294">
        <w:rPr>
          <w:rFonts w:eastAsia="Times New Roman"/>
          <w:sz w:val="16"/>
          <w:szCs w:val="24"/>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w:t>
      </w:r>
      <w:r w:rsidRPr="000F6E15">
        <w:rPr>
          <w:rFonts w:eastAsia="Times New Roman"/>
          <w:sz w:val="16"/>
          <w:szCs w:val="24"/>
        </w:rPr>
        <w:t xml:space="preserve">Such </w:t>
      </w:r>
      <w:r w:rsidRPr="000F6E15">
        <w:rPr>
          <w:rFonts w:eastAsia="Times New Roman"/>
          <w:szCs w:val="24"/>
          <w:u w:val="single"/>
        </w:rPr>
        <w:t xml:space="preserve">a </w:t>
      </w:r>
      <w:r w:rsidRPr="00E42FD5">
        <w:rPr>
          <w:rFonts w:eastAsia="Times New Roman"/>
          <w:szCs w:val="24"/>
          <w:u w:val="single"/>
        </w:rPr>
        <w:t>revolutionary scenario overlooks two critical forces blocking political change in China</w:t>
      </w:r>
      <w:r w:rsidRPr="00E42FD5">
        <w:rPr>
          <w:rFonts w:eastAsia="Times New Roman"/>
          <w:sz w:val="16"/>
          <w:szCs w:val="24"/>
        </w:rPr>
        <w:t xml:space="preserve"> and similar authoritarian political systems: </w:t>
      </w:r>
      <w:r w:rsidRPr="00E42FD5">
        <w:rPr>
          <w:rFonts w:eastAsia="Times New Roman"/>
          <w:szCs w:val="24"/>
          <w:u w:val="single"/>
        </w:rPr>
        <w:t>the</w:t>
      </w:r>
      <w:r w:rsidRPr="00077294">
        <w:rPr>
          <w:rFonts w:eastAsia="Times New Roman"/>
          <w:szCs w:val="24"/>
          <w:u w:val="single"/>
        </w:rPr>
        <w:t xml:space="preserve"> r</w:t>
      </w:r>
      <w:r w:rsidRPr="0057079B">
        <w:rPr>
          <w:rFonts w:eastAsia="Times New Roman"/>
          <w:szCs w:val="24"/>
          <w:highlight w:val="yellow"/>
          <w:u w:val="single"/>
        </w:rPr>
        <w:t>egime's capacity for repression and the unity among the elite</w:t>
      </w:r>
      <w:r w:rsidRPr="0057079B">
        <w:rPr>
          <w:rFonts w:eastAsia="Times New Roman"/>
          <w:sz w:val="16"/>
          <w:szCs w:val="24"/>
          <w:highlight w:val="yellow"/>
        </w:rPr>
        <w:t xml:space="preserve">.   </w:t>
      </w:r>
      <w:r w:rsidRPr="0057079B">
        <w:rPr>
          <w:rFonts w:eastAsia="Times New Roman"/>
          <w:szCs w:val="24"/>
          <w:highlight w:val="yellow"/>
          <w:u w:val="single"/>
        </w:rPr>
        <w:t>Economic crisis and social unrest</w:t>
      </w:r>
      <w:r w:rsidRPr="00077294">
        <w:rPr>
          <w:rFonts w:eastAsia="Times New Roman"/>
          <w:szCs w:val="24"/>
          <w:u w:val="single"/>
        </w:rPr>
        <w:t xml:space="preserve"> may make it tougher for the CCP to govern, but they </w:t>
      </w:r>
      <w:r w:rsidRPr="0057079B">
        <w:rPr>
          <w:rFonts w:eastAsia="Times New Roman"/>
          <w:szCs w:val="24"/>
          <w:highlight w:val="yellow"/>
          <w:u w:val="single"/>
        </w:rPr>
        <w:t>will not loosen the party's hold on power</w:t>
      </w:r>
      <w:r w:rsidRPr="00077294">
        <w:rPr>
          <w:rFonts w:eastAsia="Times New Roman"/>
          <w:szCs w:val="24"/>
          <w:u w:val="single"/>
        </w:rPr>
        <w:t>. A glance at countries such as Zimbabwe, North Korea, Cuba, and Burma shows that</w:t>
      </w:r>
      <w:r w:rsidRPr="00077294">
        <w:rPr>
          <w:rFonts w:eastAsia="Times New Roman"/>
          <w:sz w:val="16"/>
          <w:szCs w:val="24"/>
        </w:rPr>
        <w:t xml:space="preserve"> a relatively </w:t>
      </w:r>
      <w:r w:rsidRPr="00077294">
        <w:rPr>
          <w:rFonts w:eastAsia="Times New Roman"/>
          <w:szCs w:val="24"/>
          <w:u w:val="single"/>
        </w:rPr>
        <w:t>unified elite in control of the military and police can cling to power through brutal force, even in the face of abysmal economic failure</w:t>
      </w:r>
      <w:r w:rsidRPr="00077294">
        <w:rPr>
          <w:rFonts w:eastAsia="Times New Roman"/>
          <w:sz w:val="16"/>
          <w:szCs w:val="24"/>
        </w:rPr>
        <w:t xml:space="preserve">. Disunity within the ruling elite, on the other hand, weakens the regime's repressive capacity and usually spells the rulers' doom. </w:t>
      </w:r>
      <w:r w:rsidRPr="00077294">
        <w:rPr>
          <w:rFonts w:eastAsia="Times New Roman"/>
          <w:szCs w:val="24"/>
          <w:u w:val="single"/>
        </w:rPr>
        <w:t>T</w:t>
      </w:r>
      <w:r w:rsidRPr="0057079B">
        <w:rPr>
          <w:rFonts w:eastAsia="Times New Roman"/>
          <w:szCs w:val="24"/>
          <w:highlight w:val="yellow"/>
          <w:u w:val="single"/>
        </w:rPr>
        <w:t xml:space="preserve">he CCP has </w:t>
      </w:r>
      <w:r w:rsidRPr="000F6E15">
        <w:rPr>
          <w:rFonts w:eastAsia="Times New Roman"/>
          <w:szCs w:val="24"/>
          <w:u w:val="single"/>
        </w:rPr>
        <w:t xml:space="preserve">already </w:t>
      </w:r>
      <w:r w:rsidRPr="0057079B">
        <w:rPr>
          <w:rFonts w:eastAsia="Times New Roman"/>
          <w:szCs w:val="24"/>
          <w:highlight w:val="yellow"/>
          <w:u w:val="single"/>
        </w:rPr>
        <w:t xml:space="preserve">demonstrated its </w:t>
      </w:r>
      <w:r w:rsidRPr="000F6E15">
        <w:rPr>
          <w:rFonts w:eastAsia="Times New Roman"/>
          <w:szCs w:val="24"/>
          <w:u w:val="single"/>
        </w:rPr>
        <w:t xml:space="preserve">remarkable </w:t>
      </w:r>
      <w:r w:rsidRPr="0057079B">
        <w:rPr>
          <w:rFonts w:eastAsia="Times New Roman"/>
          <w:szCs w:val="24"/>
          <w:highlight w:val="yellow"/>
          <w:u w:val="single"/>
        </w:rPr>
        <w:t xml:space="preserve">ability to contain </w:t>
      </w:r>
      <w:r w:rsidRPr="004447DB">
        <w:rPr>
          <w:rFonts w:eastAsia="Times New Roman"/>
          <w:szCs w:val="24"/>
          <w:u w:val="single"/>
        </w:rPr>
        <w:t xml:space="preserve">and suppress chronic </w:t>
      </w:r>
      <w:r w:rsidRPr="0057079B">
        <w:rPr>
          <w:rFonts w:eastAsia="Times New Roman"/>
          <w:szCs w:val="24"/>
          <w:highlight w:val="yellow"/>
          <w:u w:val="single"/>
        </w:rPr>
        <w:t xml:space="preserve">social protest and </w:t>
      </w:r>
      <w:r w:rsidRPr="004447DB">
        <w:rPr>
          <w:rFonts w:eastAsia="Times New Roman"/>
          <w:szCs w:val="24"/>
          <w:u w:val="single"/>
        </w:rPr>
        <w:t>small-scale</w:t>
      </w:r>
      <w:r w:rsidRPr="0057079B">
        <w:rPr>
          <w:rFonts w:eastAsia="Times New Roman"/>
          <w:szCs w:val="24"/>
          <w:highlight w:val="yellow"/>
          <w:u w:val="single"/>
        </w:rPr>
        <w:t xml:space="preserve"> dissident movements</w:t>
      </w:r>
      <w:r w:rsidRPr="00077294">
        <w:rPr>
          <w:rFonts w:eastAsia="Times New Roman"/>
          <w:szCs w:val="24"/>
          <w:u w:val="single"/>
        </w:rPr>
        <w:t>. The regime maintains the People's Armed Police</w:t>
      </w:r>
      <w:r w:rsidRPr="00077294">
        <w:rPr>
          <w:rFonts w:eastAsia="Times New Roman"/>
          <w:sz w:val="16"/>
          <w:szCs w:val="24"/>
        </w:rPr>
        <w:t xml:space="preserve">, a well-trained and well-equipped anti-riot force of 250,000. In addition, </w:t>
      </w:r>
      <w:r w:rsidRPr="00077294">
        <w:rPr>
          <w:rFonts w:eastAsia="Times New Roman"/>
          <w:szCs w:val="24"/>
          <w:u w:val="single"/>
        </w:rPr>
        <w:t>China's secret police are among the most capable in the world</w:t>
      </w:r>
      <w:r w:rsidRPr="00077294">
        <w:rPr>
          <w:rFonts w:eastAsia="Times New Roman"/>
          <w:sz w:val="16"/>
          <w:szCs w:val="24"/>
        </w:rPr>
        <w:t xml:space="preserve"> and are augmented by a vast network of informers. And although the Internet may have made control of information more difficult, </w:t>
      </w:r>
      <w:r w:rsidRPr="00077294">
        <w:rPr>
          <w:rFonts w:eastAsia="Times New Roman"/>
          <w:szCs w:val="24"/>
          <w:u w:val="single"/>
        </w:rPr>
        <w:t>Chinese censors</w:t>
      </w:r>
      <w:r w:rsidRPr="00077294">
        <w:rPr>
          <w:rFonts w:eastAsia="Times New Roman"/>
          <w:sz w:val="16"/>
          <w:szCs w:val="24"/>
        </w:rPr>
        <w:t xml:space="preserve"> can still </w:t>
      </w:r>
      <w:r w:rsidRPr="00077294">
        <w:rPr>
          <w:rFonts w:eastAsia="Times New Roman"/>
          <w:szCs w:val="24"/>
          <w:u w:val="single"/>
        </w:rPr>
        <w:t>react quickly and thoroughly to end the dissemination of dangerous news</w:t>
      </w:r>
      <w:r w:rsidRPr="00077294">
        <w:rPr>
          <w:rFonts w:eastAsia="Times New Roman"/>
          <w:sz w:val="16"/>
          <w:szCs w:val="24"/>
        </w:rPr>
        <w:t xml:space="preserve">.   Since the Tiananmen crackdown, the Chinese government has greatly refined its repressive capabilities. </w:t>
      </w:r>
      <w:r w:rsidRPr="0057079B">
        <w:rPr>
          <w:rFonts w:eastAsia="Times New Roman"/>
          <w:szCs w:val="24"/>
          <w:highlight w:val="yellow"/>
          <w:u w:val="single"/>
        </w:rPr>
        <w:t xml:space="preserve">Responding to </w:t>
      </w:r>
      <w:r w:rsidRPr="004447DB">
        <w:rPr>
          <w:rFonts w:eastAsia="Times New Roman"/>
          <w:szCs w:val="24"/>
          <w:u w:val="single"/>
        </w:rPr>
        <w:t>tens of thousands of</w:t>
      </w:r>
      <w:r w:rsidRPr="0057079B">
        <w:rPr>
          <w:rFonts w:eastAsia="Times New Roman"/>
          <w:szCs w:val="24"/>
          <w:highlight w:val="yellow"/>
          <w:u w:val="single"/>
        </w:rPr>
        <w:t xml:space="preserve"> riots each year has made Chinese law enforcement the most experienced in the world at crowd control and dispersion</w:t>
      </w:r>
      <w:r w:rsidRPr="00077294">
        <w:rPr>
          <w:rFonts w:eastAsia="Times New Roman"/>
          <w:sz w:val="16"/>
          <w:szCs w:val="24"/>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872009" w:rsidRPr="00077294" w:rsidRDefault="00872009" w:rsidP="00872009">
      <w:pPr>
        <w:pStyle w:val="Heading4"/>
      </w:pPr>
      <w:r>
        <w:t>Even if, no escalation</w:t>
      </w:r>
    </w:p>
    <w:p w:rsidR="00872009" w:rsidRPr="00CE7A1C" w:rsidRDefault="00872009" w:rsidP="00872009">
      <w:r>
        <w:rPr>
          <w:rStyle w:val="StyleStyleBold12pt"/>
        </w:rPr>
        <w:t xml:space="preserve">Copley </w:t>
      </w:r>
      <w:r w:rsidRPr="004524E6">
        <w:rPr>
          <w:rStyle w:val="StyleStyleBold12pt"/>
        </w:rPr>
        <w:t>7</w:t>
      </w:r>
      <w:r w:rsidRPr="00CE7A1C">
        <w:t xml:space="preserve"> – Award-winning historian and global strategist; founding Director of Future Directions International Pty. Ltd. and its Acting Chief Executive; Editor, GIS</w:t>
      </w:r>
    </w:p>
    <w:p w:rsidR="00872009" w:rsidRPr="00077294" w:rsidRDefault="00872009" w:rsidP="00872009">
      <w:pPr>
        <w:pStyle w:val="tag"/>
      </w:pPr>
      <w:r w:rsidRPr="00077294">
        <w:t xml:space="preserve">(Gregory, 3/30. </w:t>
      </w:r>
      <w:proofErr w:type="gramStart"/>
      <w:r w:rsidRPr="00077294">
        <w:t>"Avoiding an Economic Pandemic: The Critical Global Significance of the Health of the PRC Economy," Defense &amp; Foreign Affairs Special Analysis, Lexis.)</w:t>
      </w:r>
      <w:proofErr w:type="gramEnd"/>
    </w:p>
    <w:p w:rsidR="00872009" w:rsidRPr="00077294" w:rsidRDefault="00872009" w:rsidP="00872009"/>
    <w:p w:rsidR="00872009" w:rsidRPr="00872009" w:rsidRDefault="00872009" w:rsidP="00872009">
      <w:r w:rsidRPr="00077294">
        <w:t xml:space="preserve">There is scope or flexibility for the PRC to somewhat transform its energy demands in the global marketplace. </w:t>
      </w:r>
      <w:proofErr w:type="gramStart"/>
      <w:r w:rsidRPr="00077294">
        <w:t>Amb.</w:t>
      </w:r>
      <w:proofErr w:type="gramEnd"/>
      <w:r w:rsidRPr="00077294">
        <w:t xml:space="preserve"> Freeman makes the point that domestic and international pressures seem likely to cause the PRC to improve its energy efficiency through internal innovation. He noted that despite the PRC's "very low rates of per capita energy consumption (which are only about 14 percent of US per capita consumption), China consumes between seven and 111/2 times more energy than Japan to produce one dollar of gross domestic product (GDP), and it's about 41/2 times less efficient than is the United States". And many of the innovations which the PRC is exploring are in the area of clean coal and nuclear energy</w:t>
      </w:r>
      <w:r w:rsidRPr="004447DB">
        <w:t xml:space="preserve">. </w:t>
      </w:r>
      <w:r w:rsidRPr="004447DB">
        <w:rPr>
          <w:rStyle w:val="StyleBoldUnderline"/>
        </w:rPr>
        <w:t xml:space="preserve">It seems clear that </w:t>
      </w:r>
      <w:r w:rsidRPr="0057079B">
        <w:rPr>
          <w:rStyle w:val="StyleBoldUnderline"/>
          <w:highlight w:val="yellow"/>
        </w:rPr>
        <w:t>it is in the interests of the international community to help the PRC stabilize</w:t>
      </w:r>
      <w:r w:rsidRPr="00077294">
        <w:t xml:space="preserve"> its energy situation, and to improve energy usage efficiency, </w:t>
      </w:r>
      <w:r w:rsidRPr="0057079B">
        <w:rPr>
          <w:rStyle w:val="StyleBoldUnderline"/>
          <w:highlight w:val="yellow"/>
        </w:rPr>
        <w:t>in order to minimize risks to</w:t>
      </w:r>
      <w:r w:rsidRPr="002908EC">
        <w:rPr>
          <w:rStyle w:val="StyleBoldUnderline"/>
        </w:rPr>
        <w:t xml:space="preserve"> the </w:t>
      </w:r>
      <w:r w:rsidRPr="0057079B">
        <w:rPr>
          <w:rStyle w:val="StyleBoldUnderline"/>
          <w:highlight w:val="yellow"/>
        </w:rPr>
        <w:t>global security</w:t>
      </w:r>
      <w:r w:rsidRPr="002908EC">
        <w:rPr>
          <w:rStyle w:val="StyleBoldUnderline"/>
        </w:rPr>
        <w:t xml:space="preserve"> framework</w:t>
      </w:r>
      <w:r w:rsidRPr="00077294">
        <w:t xml:space="preserve">, within the framework of competing energy needs. </w:t>
      </w:r>
      <w:r w:rsidRPr="0057079B">
        <w:rPr>
          <w:rStyle w:val="StyleBoldUnderline"/>
          <w:highlight w:val="yellow"/>
        </w:rPr>
        <w:t>The only alternative</w:t>
      </w:r>
      <w:r w:rsidRPr="002908EC">
        <w:rPr>
          <w:rStyle w:val="StyleBoldUnderline"/>
        </w:rPr>
        <w:t xml:space="preserve">, from the standpoint of external powers, </w:t>
      </w:r>
      <w:r w:rsidRPr="0057079B">
        <w:rPr>
          <w:rStyle w:val="StyleBoldUnderline"/>
          <w:highlight w:val="yellow"/>
        </w:rPr>
        <w:t>to assisting in the process of stabilizing the PRC's energy supply, currency credibility, and population unrest is to plan for the containment of any implosion of political stability within the PRC should its transition d</w:t>
      </w:r>
      <w:r w:rsidRPr="002908EC">
        <w:rPr>
          <w:rStyle w:val="StyleBoldUnderline"/>
        </w:rPr>
        <w:t xml:space="preserve">uring the next two decades to entrenched power status </w:t>
      </w:r>
      <w:r w:rsidRPr="0057079B">
        <w:rPr>
          <w:rStyle w:val="StyleBoldUnderline"/>
          <w:highlight w:val="yellow"/>
        </w:rPr>
        <w:t>be interrupted</w:t>
      </w:r>
      <w:r w:rsidRPr="00077294">
        <w:t>.</w:t>
      </w:r>
    </w:p>
    <w:p w:rsidR="00872009" w:rsidRPr="00872009" w:rsidRDefault="00872009" w:rsidP="00872009"/>
    <w:p w:rsidR="00872009" w:rsidRPr="0021731F" w:rsidRDefault="00872009" w:rsidP="00872009">
      <w:pPr>
        <w:pStyle w:val="Heading3"/>
      </w:pPr>
      <w:r>
        <w:lastRenderedPageBreak/>
        <w:t>Rulemaking Exemption/Suspension CP – 2AC</w:t>
      </w:r>
    </w:p>
    <w:p w:rsidR="00872009" w:rsidRDefault="00872009" w:rsidP="00872009">
      <w:pPr>
        <w:pStyle w:val="Heading4"/>
        <w:rPr>
          <w:rFonts w:eastAsia="Times New Roman"/>
        </w:rPr>
      </w:pPr>
      <w:r>
        <w:rPr>
          <w:rFonts w:eastAsia="Times New Roman"/>
        </w:rPr>
        <w:t>Perm do CP – it’s a way the plan can be done</w:t>
      </w:r>
    </w:p>
    <w:p w:rsidR="00872009" w:rsidRDefault="00872009" w:rsidP="00872009">
      <w:pPr>
        <w:pStyle w:val="Heading4"/>
      </w:pPr>
      <w:r>
        <w:t>Reduce means to diminish the strength of</w:t>
      </w:r>
    </w:p>
    <w:p w:rsidR="00872009" w:rsidRDefault="00872009" w:rsidP="00872009">
      <w:r w:rsidRPr="00167234">
        <w:rPr>
          <w:rStyle w:val="StyleStyleBold12pt"/>
        </w:rPr>
        <w:t>OED 89</w:t>
      </w:r>
      <w:r>
        <w:t xml:space="preserve"> (Oxford English Dictionary, “Reduce,” Volume 13, p. 433)</w:t>
      </w:r>
    </w:p>
    <w:p w:rsidR="00872009" w:rsidRDefault="00872009" w:rsidP="00872009">
      <w:r>
        <w:t xml:space="preserve">21. e. </w:t>
      </w:r>
      <w:r w:rsidRPr="00AA56C8">
        <w:rPr>
          <w:rStyle w:val="StyleBoldUnderline"/>
          <w:highlight w:val="yellow"/>
        </w:rPr>
        <w:t>to diminish the strength of</w:t>
      </w:r>
      <w:r w:rsidRPr="009415D2">
        <w:rPr>
          <w:rStyle w:val="StyleBoldUnderline"/>
        </w:rPr>
        <w:t xml:space="preserve"> </w:t>
      </w:r>
      <w:r>
        <w:t>(spirit).</w:t>
      </w:r>
    </w:p>
    <w:p w:rsidR="00872009" w:rsidRPr="00900573" w:rsidRDefault="00872009" w:rsidP="00872009">
      <w:pPr>
        <w:pStyle w:val="Heading4"/>
        <w:rPr>
          <w:rFonts w:eastAsia="Times New Roman"/>
        </w:rPr>
      </w:pPr>
      <w:r w:rsidRPr="00D7044C">
        <w:rPr>
          <w:rFonts w:eastAsia="Times New Roman"/>
        </w:rPr>
        <w:t xml:space="preserve"> “Substantial” means largely </w:t>
      </w:r>
      <w:r w:rsidRPr="00D7044C">
        <w:rPr>
          <w:rFonts w:eastAsia="Times New Roman"/>
          <w:u w:val="single"/>
        </w:rPr>
        <w:t>but not wholly</w:t>
      </w:r>
    </w:p>
    <w:p w:rsidR="00872009" w:rsidRPr="00D7044C" w:rsidRDefault="00872009" w:rsidP="00872009">
      <w:pPr>
        <w:widowControl w:val="0"/>
        <w:rPr>
          <w:rFonts w:eastAsia="Times New Roman"/>
          <w:szCs w:val="20"/>
        </w:rPr>
      </w:pPr>
      <w:r w:rsidRPr="00D7044C">
        <w:rPr>
          <w:rFonts w:eastAsia="Times New Roman" w:cs="Arial"/>
          <w:b/>
          <w:bCs/>
          <w:iCs/>
          <w:szCs w:val="28"/>
        </w:rPr>
        <w:t xml:space="preserve">Bailey v. </w:t>
      </w:r>
      <w:smartTag w:uri="urn:schemas-microsoft-com:office:smarttags" w:element="country-region">
        <w:r w:rsidRPr="00D7044C">
          <w:rPr>
            <w:rFonts w:eastAsia="Times New Roman" w:cs="Arial"/>
            <w:b/>
            <w:bCs/>
            <w:iCs/>
            <w:szCs w:val="28"/>
          </w:rPr>
          <w:t>U.S.</w:t>
        </w:r>
      </w:smartTag>
      <w:r w:rsidRPr="00D7044C">
        <w:rPr>
          <w:rFonts w:eastAsia="Times New Roman" w:cs="Arial"/>
          <w:b/>
          <w:bCs/>
          <w:iCs/>
          <w:szCs w:val="28"/>
        </w:rPr>
        <w:t xml:space="preserve"> 98</w:t>
      </w:r>
      <w:r w:rsidRPr="00D7044C">
        <w:rPr>
          <w:rFonts w:eastAsia="Times New Roman"/>
          <w:szCs w:val="20"/>
        </w:rPr>
        <w:t xml:space="preserve"> (Bailey v. </w:t>
      </w:r>
      <w:smartTag w:uri="urn:schemas-microsoft-com:office:smarttags" w:element="place">
        <w:smartTag w:uri="urn:schemas-microsoft-com:office:smarttags" w:element="country-region">
          <w:r w:rsidRPr="00D7044C">
            <w:rPr>
              <w:rFonts w:eastAsia="Times New Roman"/>
              <w:szCs w:val="20"/>
            </w:rPr>
            <w:t>United States</w:t>
          </w:r>
        </w:smartTag>
      </w:smartTag>
      <w:r>
        <w:rPr>
          <w:rFonts w:eastAsia="Times New Roman"/>
          <w:szCs w:val="20"/>
        </w:rPr>
        <w:t>, 39 F. Supp. 2d 1132, Lexis)</w:t>
      </w:r>
    </w:p>
    <w:p w:rsidR="00872009" w:rsidRDefault="00872009" w:rsidP="00872009">
      <w:pPr>
        <w:widowControl w:val="0"/>
        <w:rPr>
          <w:rFonts w:eastAsia="Times New Roman"/>
          <w:sz w:val="14"/>
          <w:szCs w:val="20"/>
        </w:rPr>
      </w:pPr>
      <w:proofErr w:type="gramStart"/>
      <w:r w:rsidRPr="00D7044C">
        <w:rPr>
          <w:rFonts w:eastAsia="Times New Roman"/>
          <w:sz w:val="14"/>
          <w:szCs w:val="20"/>
        </w:rPr>
        <w:t>n4</w:t>
      </w:r>
      <w:proofErr w:type="gramEnd"/>
      <w:r w:rsidRPr="00D7044C">
        <w:rPr>
          <w:rFonts w:eastAsia="Times New Roman"/>
          <w:sz w:val="14"/>
          <w:szCs w:val="20"/>
        </w:rPr>
        <w:t xml:space="preserve"> To do this, the court will need a working definition of the terms "substantial" and "substantially." Courts have given these terms widely different meanings, depending on the context. </w:t>
      </w:r>
      <w:r w:rsidRPr="00D7044C">
        <w:rPr>
          <w:rFonts w:eastAsia="Times New Roman"/>
          <w:i/>
          <w:iCs/>
          <w:sz w:val="14"/>
          <w:szCs w:val="20"/>
        </w:rPr>
        <w:t xml:space="preserve">See </w:t>
      </w:r>
      <w:hyperlink r:id="rId27" w:tgtFrame="_parent" w:history="1">
        <w:r w:rsidRPr="00D7044C">
          <w:rPr>
            <w:rFonts w:eastAsia="Times New Roman"/>
            <w:sz w:val="14"/>
            <w:szCs w:val="20"/>
          </w:rPr>
          <w:t>Victor v. Nebraska, 511 U.S. 1, 19, 114 S. Ct. 1239, 1250, 127 L. Ed. 2d 583 (1994)</w:t>
        </w:r>
      </w:hyperlink>
      <w:r w:rsidRPr="00D7044C">
        <w:rPr>
          <w:rFonts w:eastAsia="Times New Roman"/>
          <w:sz w:val="14"/>
          <w:szCs w:val="20"/>
        </w:rPr>
        <w:t xml:space="preserve"> ("substantial" means either "not seeming or imaginary" or "that specified to a large degree" in the context of a reasonable doubt instruction, citing Webster's Third New International Dictionary 2280 (1981)); </w:t>
      </w:r>
      <w:hyperlink r:id="rId28" w:tgtFrame="_parent" w:history="1">
        <w:r w:rsidRPr="00D7044C">
          <w:rPr>
            <w:rFonts w:eastAsia="Times New Roman"/>
            <w:sz w:val="14"/>
            <w:szCs w:val="20"/>
          </w:rPr>
          <w:t>Kluener v. Commissioner of Internal Revenue, 154 F.3d 630, 637 (6th Cir. 1998)</w:t>
        </w:r>
      </w:hyperlink>
      <w:r w:rsidRPr="00D7044C">
        <w:rPr>
          <w:rFonts w:eastAsia="Times New Roman"/>
          <w:sz w:val="14"/>
          <w:szCs w:val="20"/>
        </w:rPr>
        <w:t xml:space="preserve"> ("substantial" means something less than a preponderance, but more than a mere reasonable basis, citing 26 C.F.R. P1.6662-4(d)(3) (1997)); </w:t>
      </w:r>
      <w:hyperlink r:id="rId29" w:tgtFrame="_parent" w:history="1">
        <w:r w:rsidRPr="00D7044C">
          <w:rPr>
            <w:rFonts w:eastAsia="Times New Roman"/>
            <w:sz w:val="14"/>
            <w:szCs w:val="20"/>
          </w:rPr>
          <w:t>Id., at 639</w:t>
        </w:r>
      </w:hyperlink>
      <w:r w:rsidRPr="00D7044C">
        <w:rPr>
          <w:rFonts w:eastAsia="Times New Roman"/>
          <w:sz w:val="14"/>
          <w:szCs w:val="20"/>
        </w:rPr>
        <w:t xml:space="preserve"> ("substantial" means "considerable" or "ample"); </w:t>
      </w:r>
      <w:hyperlink r:id="rId30" w:tgtFrame="_parent" w:history="1">
        <w:r w:rsidRPr="00D7044C">
          <w:rPr>
            <w:rFonts w:eastAsia="Times New Roman"/>
            <w:sz w:val="14"/>
            <w:szCs w:val="20"/>
          </w:rPr>
          <w:t>Canyon Air Tour Coalition v. Federal Aviation Administration, 332 U.S. App. D.C. 133, 154 F.3d 455, 474 (D.C. Cir. 1998)</w:t>
        </w:r>
      </w:hyperlink>
      <w:r w:rsidRPr="00D7044C">
        <w:rPr>
          <w:rFonts w:eastAsia="Times New Roman"/>
          <w:sz w:val="14"/>
          <w:szCs w:val="20"/>
        </w:rPr>
        <w:t xml:space="preserve"> </w:t>
      </w:r>
      <w:r w:rsidRPr="00AA56C8">
        <w:rPr>
          <w:rFonts w:eastAsia="Times New Roman"/>
          <w:szCs w:val="20"/>
          <w:highlight w:val="yellow"/>
          <w:u w:val="single"/>
        </w:rPr>
        <w:t>("substantial" may</w:t>
      </w:r>
      <w:r w:rsidRPr="00D7044C">
        <w:rPr>
          <w:rFonts w:eastAsia="Times New Roman"/>
          <w:szCs w:val="20"/>
          <w:u w:val="single"/>
        </w:rPr>
        <w:t xml:space="preserve"> well </w:t>
      </w:r>
      <w:r w:rsidRPr="00AA56C8">
        <w:rPr>
          <w:rFonts w:eastAsia="Times New Roman"/>
          <w:szCs w:val="20"/>
          <w:highlight w:val="yellow"/>
          <w:u w:val="single"/>
        </w:rPr>
        <w:t xml:space="preserve">be defined as </w:t>
      </w:r>
      <w:r w:rsidRPr="00D7044C">
        <w:rPr>
          <w:rFonts w:eastAsia="Times New Roman"/>
          <w:szCs w:val="20"/>
          <w:u w:val="single"/>
        </w:rPr>
        <w:t>meaning "more than half," "being that specified</w:t>
      </w:r>
      <w:r w:rsidRPr="00D7044C">
        <w:rPr>
          <w:rFonts w:eastAsia="Times New Roman"/>
          <w:szCs w:val="20"/>
        </w:rPr>
        <w:t xml:space="preserve"> to a large degree or </w:t>
      </w:r>
      <w:r w:rsidRPr="00D7044C">
        <w:rPr>
          <w:rFonts w:eastAsia="Times New Roman"/>
          <w:szCs w:val="20"/>
          <w:u w:val="single"/>
        </w:rPr>
        <w:t>in the main</w:t>
      </w:r>
      <w:r w:rsidRPr="00D7044C">
        <w:rPr>
          <w:rFonts w:eastAsia="Times New Roman"/>
          <w:sz w:val="14"/>
          <w:szCs w:val="20"/>
        </w:rPr>
        <w:t xml:space="preserve">," "not seeming or imaginary," "considerable in amount"); </w:t>
      </w:r>
      <w:hyperlink r:id="rId31" w:tgtFrame="_parent" w:history="1">
        <w:r w:rsidRPr="00D7044C">
          <w:rPr>
            <w:rFonts w:eastAsia="Times New Roman"/>
            <w:sz w:val="14"/>
            <w:szCs w:val="20"/>
          </w:rPr>
          <w:t>York Products, Inc. v. Central Tractor Farm &amp; Family Center, 99 F.3d 1568, 1572-73 (Fed. Cir. 1996)</w:t>
        </w:r>
      </w:hyperlink>
      <w:r w:rsidRPr="00D7044C">
        <w:rPr>
          <w:rFonts w:eastAsia="Times New Roman"/>
          <w:sz w:val="14"/>
          <w:szCs w:val="20"/>
        </w:rPr>
        <w:t xml:space="preserve"> ("substantially" means "considerable in . . . extent," citing American Heritage Dictionary Second College Edition 1213 (2d ed. 1982) or "</w:t>
      </w:r>
      <w:r w:rsidRPr="00AA56C8">
        <w:rPr>
          <w:rFonts w:eastAsia="Times New Roman"/>
          <w:b/>
          <w:bCs/>
          <w:szCs w:val="20"/>
          <w:highlight w:val="yellow"/>
          <w:u w:val="single"/>
        </w:rPr>
        <w:t xml:space="preserve">largely but </w:t>
      </w:r>
      <w:r w:rsidRPr="00AA56C8">
        <w:rPr>
          <w:rFonts w:eastAsia="Times New Roman"/>
          <w:b/>
          <w:bCs/>
          <w:szCs w:val="20"/>
          <w:highlight w:val="yellow"/>
          <w:u w:val="single"/>
          <w:bdr w:val="single" w:sz="4" w:space="0" w:color="auto"/>
        </w:rPr>
        <w:t>not wholly</w:t>
      </w:r>
      <w:r w:rsidRPr="00AA56C8">
        <w:rPr>
          <w:rFonts w:eastAsia="Times New Roman"/>
          <w:b/>
          <w:bCs/>
          <w:szCs w:val="20"/>
          <w:highlight w:val="yellow"/>
          <w:u w:val="single"/>
        </w:rPr>
        <w:t xml:space="preserve"> </w:t>
      </w:r>
      <w:r w:rsidRPr="00D7044C">
        <w:rPr>
          <w:rFonts w:eastAsia="Times New Roman"/>
          <w:b/>
          <w:bCs/>
          <w:szCs w:val="20"/>
          <w:u w:val="single"/>
        </w:rPr>
        <w:t>that which is specified</w:t>
      </w:r>
      <w:r w:rsidRPr="00D7044C">
        <w:rPr>
          <w:rFonts w:eastAsia="Times New Roman"/>
          <w:sz w:val="14"/>
          <w:szCs w:val="20"/>
        </w:rPr>
        <w:t xml:space="preserve">," citing Webster's Ninth New Collegiate Dictionary 1176 (9th ed. 1983)); </w:t>
      </w:r>
      <w:hyperlink r:id="rId32" w:tgtFrame="_parent" w:history="1">
        <w:r w:rsidRPr="00D7044C">
          <w:rPr>
            <w:rFonts w:eastAsia="Times New Roman"/>
            <w:sz w:val="14"/>
            <w:szCs w:val="20"/>
          </w:rPr>
          <w:t>Koch v. United States, 47 F.3d 1015, 1021 (10th Cir. 1995)</w:t>
        </w:r>
      </w:hyperlink>
      <w:r w:rsidRPr="00D7044C">
        <w:rPr>
          <w:rFonts w:eastAsia="Times New Roman"/>
          <w:sz w:val="14"/>
          <w:szCs w:val="20"/>
        </w:rPr>
        <w:t xml:space="preserve"> ("substantially" means "justified in substance or in the main -- that is, justified to a degree that could satisfy a reasonable person." (citations omitted)); </w:t>
      </w:r>
      <w:hyperlink r:id="rId33" w:tgtFrame="_parent" w:history="1">
        <w:r w:rsidRPr="00D7044C">
          <w:rPr>
            <w:rFonts w:eastAsia="Times New Roman"/>
            <w:sz w:val="14"/>
            <w:szCs w:val="20"/>
          </w:rPr>
          <w:t>Laitram Machinery, Inc. v. Carnitech, 884 F. Supp. 1074, 1085 (E.D.La. 1995)</w:t>
        </w:r>
      </w:hyperlink>
      <w:r w:rsidRPr="00D7044C">
        <w:rPr>
          <w:rFonts w:eastAsia="Times New Roman"/>
          <w:sz w:val="14"/>
          <w:szCs w:val="20"/>
        </w:rPr>
        <w:t xml:space="preserve"> (definition of "substantially" in a patent case is a jury question); </w:t>
      </w:r>
      <w:hyperlink r:id="rId34" w:tgtFrame="_parent" w:history="1">
        <w:r w:rsidRPr="00D7044C">
          <w:rPr>
            <w:rFonts w:eastAsia="Times New Roman"/>
            <w:sz w:val="14"/>
            <w:szCs w:val="20"/>
          </w:rPr>
          <w:t>C.E. Equipment Co., Inc. v. United States, 17 Cl. Ct. 293, 299 (1989)</w:t>
        </w:r>
      </w:hyperlink>
      <w:r w:rsidRPr="00D7044C">
        <w:rPr>
          <w:rFonts w:eastAsia="Times New Roman"/>
          <w:sz w:val="14"/>
          <w:szCs w:val="20"/>
        </w:rPr>
        <w:t xml:space="preserve"> </w:t>
      </w:r>
      <w:r w:rsidRPr="00AA56C8">
        <w:rPr>
          <w:rFonts w:eastAsia="Times New Roman"/>
          <w:szCs w:val="20"/>
          <w:highlight w:val="yellow"/>
        </w:rPr>
        <w:t>(</w:t>
      </w:r>
      <w:r w:rsidRPr="00AA56C8">
        <w:rPr>
          <w:rFonts w:eastAsia="Times New Roman"/>
          <w:szCs w:val="20"/>
          <w:highlight w:val="yellow"/>
          <w:u w:val="single"/>
        </w:rPr>
        <w:t xml:space="preserve">"substantially" means </w:t>
      </w:r>
      <w:r w:rsidRPr="00AA56C8">
        <w:rPr>
          <w:rFonts w:eastAsia="Times New Roman"/>
          <w:b/>
          <w:bCs/>
          <w:szCs w:val="20"/>
          <w:highlight w:val="yellow"/>
          <w:u w:val="single"/>
        </w:rPr>
        <w:t>"less than totally"</w:t>
      </w:r>
      <w:r w:rsidRPr="00AA56C8">
        <w:rPr>
          <w:rFonts w:eastAsia="Times New Roman"/>
          <w:szCs w:val="20"/>
          <w:highlight w:val="yellow"/>
        </w:rPr>
        <w:t>)</w:t>
      </w:r>
      <w:r w:rsidRPr="00D7044C">
        <w:rPr>
          <w:rFonts w:eastAsia="Times New Roman"/>
          <w:sz w:val="14"/>
          <w:szCs w:val="20"/>
        </w:rPr>
        <w:t xml:space="preserve">; </w:t>
      </w:r>
      <w:hyperlink r:id="rId35" w:tgtFrame="_parent" w:history="1">
        <w:r w:rsidRPr="00D7044C">
          <w:rPr>
            <w:rFonts w:eastAsia="Times New Roman"/>
            <w:sz w:val="14"/>
            <w:szCs w:val="20"/>
          </w:rPr>
          <w:t>Darlington v. Studebaker-Packard Corporation, 191 F. Supp. 438, 439 (N.D. Ind 1961)</w:t>
        </w:r>
      </w:hyperlink>
      <w:r w:rsidRPr="00D7044C">
        <w:rPr>
          <w:rFonts w:eastAsia="Times New Roman"/>
          <w:sz w:val="14"/>
          <w:szCs w:val="20"/>
        </w:rPr>
        <w:t xml:space="preserve"> ("The word 'substantially' is a relative term and should be interpreted in accordance with context of claim in which it is used."). At trial, the court will expect the parties to propose appropriate definitions for these terms for the court to use in deciding this case.</w:t>
      </w:r>
    </w:p>
    <w:p w:rsidR="00872009" w:rsidRDefault="00872009" w:rsidP="00872009">
      <w:pPr>
        <w:pStyle w:val="Heading4"/>
      </w:pPr>
      <w:r>
        <w:t>Reducing restrictions can mean not enforcing them</w:t>
      </w:r>
    </w:p>
    <w:p w:rsidR="00872009" w:rsidRDefault="00872009" w:rsidP="00872009">
      <w:r w:rsidRPr="001611FD">
        <w:rPr>
          <w:rStyle w:val="Heading3Char"/>
        </w:rPr>
        <w:t xml:space="preserve">Berger 1 </w:t>
      </w:r>
      <w:r>
        <w:t xml:space="preserve">Justice Opinion, INDUSTRIAL RENTALS, INC., ISAAC BUDOVITCH and FLORENCE BUDOVITCH, Appellants </w:t>
      </w:r>
      <w:r w:rsidRPr="001611FD">
        <w:t>Below</w:t>
      </w:r>
      <w:r>
        <w:t xml:space="preserve">, Appellants, v. NEW CASTLE COUNTY BOARD OF ADJUSTMENT and NEW CASTLE COUNTY DEPARTMENT OF LAND USE, Appellees Below, Appellees. No. 233, 2000SUPREME COURT OF DELAWARE776 A.2d 528; 2001 Del. LEXIS 300April 10, 2001, Submitted July 17, 2001, Decided lexis </w:t>
      </w:r>
    </w:p>
    <w:p w:rsidR="00872009" w:rsidRDefault="00872009" w:rsidP="00872009">
      <w:pPr>
        <w:pStyle w:val="cardtext"/>
        <w:ind w:left="0"/>
        <w:rPr>
          <w:rFonts w:ascii="Times New Roman" w:hAnsi="Times New Roman"/>
          <w:sz w:val="16"/>
          <w:szCs w:val="16"/>
        </w:rPr>
      </w:pPr>
      <w:r w:rsidRPr="00B76A32">
        <w:rPr>
          <w:sz w:val="16"/>
        </w:rPr>
        <w:t xml:space="preserve">We disagree.  Statutes must be read as a whole and all the words must be given effect. 3 </w:t>
      </w:r>
      <w:r w:rsidRPr="00AA56C8">
        <w:rPr>
          <w:rStyle w:val="StyleBoldUnderline"/>
          <w:highlight w:val="yellow"/>
        </w:rPr>
        <w:t>The word "restriction" means "a limitation</w:t>
      </w:r>
      <w:r w:rsidRPr="00B76A32">
        <w:rPr>
          <w:rStyle w:val="StyleBoldUnderline"/>
        </w:rPr>
        <w:t xml:space="preserve"> (esp. in a deed) placed </w:t>
      </w:r>
      <w:r w:rsidRPr="00AA56C8">
        <w:rPr>
          <w:rStyle w:val="StyleBoldUnderline"/>
          <w:highlight w:val="yellow"/>
        </w:rPr>
        <w:t>on the use or enjoyment of property</w:t>
      </w:r>
      <w:r w:rsidRPr="00B76A32">
        <w:rPr>
          <w:sz w:val="16"/>
        </w:rPr>
        <w:t xml:space="preserve">." 4 </w:t>
      </w:r>
      <w:r w:rsidRPr="00AA56C8">
        <w:rPr>
          <w:rStyle w:val="StyleBoldUnderline"/>
          <w:highlight w:val="yellow"/>
        </w:rPr>
        <w:t>If a</w:t>
      </w:r>
      <w:r w:rsidRPr="00B76A32">
        <w:rPr>
          <w:sz w:val="16"/>
        </w:rPr>
        <w:t xml:space="preserve"> deed </w:t>
      </w:r>
      <w:r w:rsidRPr="00AA56C8">
        <w:rPr>
          <w:rStyle w:val="StyleBoldUnderline"/>
          <w:highlight w:val="yellow"/>
        </w:rPr>
        <w:t>restriction</w:t>
      </w:r>
      <w:r w:rsidRPr="00B76A32">
        <w:rPr>
          <w:sz w:val="16"/>
        </w:rPr>
        <w:t xml:space="preserve"> has been satisfied, and </w:t>
      </w:r>
      <w:r w:rsidRPr="00AA56C8">
        <w:rPr>
          <w:rStyle w:val="StyleBoldUnderline"/>
          <w:highlight w:val="yellow"/>
        </w:rPr>
        <w:t xml:space="preserve">no longer limits the use or enjoyment of the property, then </w:t>
      </w:r>
      <w:r w:rsidRPr="00AA56C8">
        <w:rPr>
          <w:rStyle w:val="Emphasis"/>
          <w:highlight w:val="yellow"/>
        </w:rPr>
        <w:t>it no longer is a</w:t>
      </w:r>
      <w:r w:rsidRPr="00B76A32">
        <w:rPr>
          <w:rStyle w:val="Emphasis"/>
        </w:rPr>
        <w:t xml:space="preserve"> deed </w:t>
      </w:r>
      <w:r w:rsidRPr="00AA56C8">
        <w:rPr>
          <w:rStyle w:val="Emphasis"/>
          <w:highlight w:val="yellow"/>
        </w:rPr>
        <w:t>restriction</w:t>
      </w:r>
      <w:r w:rsidRPr="00B76A32">
        <w:rPr>
          <w:sz w:val="16"/>
        </w:rPr>
        <w:t xml:space="preserve"> -- </w:t>
      </w:r>
      <w:r w:rsidRPr="00AA56C8">
        <w:rPr>
          <w:rStyle w:val="Emphasis"/>
          <w:highlight w:val="yellow"/>
        </w:rPr>
        <w:t>even though the paper on which it was written remains</w:t>
      </w:r>
      <w:r w:rsidRPr="00B76A32">
        <w:rPr>
          <w:sz w:val="16"/>
        </w:rPr>
        <w:t xml:space="preserve">.  </w:t>
      </w:r>
      <w:r w:rsidRPr="003E4EC9">
        <w:rPr>
          <w:rFonts w:ascii="Times New Roman" w:hAnsi="Times New Roman"/>
          <w:sz w:val="16"/>
          <w:szCs w:val="16"/>
        </w:rPr>
        <w:t>[**6]  Thus, the phrase "projects containing deed restrictions requiring phasing…," in Section 11.130(A</w:t>
      </w:r>
      <w:proofErr w:type="gramStart"/>
      <w:r w:rsidRPr="003E4EC9">
        <w:rPr>
          <w:rFonts w:ascii="Times New Roman" w:hAnsi="Times New Roman"/>
          <w:sz w:val="16"/>
          <w:szCs w:val="16"/>
        </w:rPr>
        <w:t>)(</w:t>
      </w:r>
      <w:proofErr w:type="gramEnd"/>
      <w:r w:rsidRPr="003E4EC9">
        <w:rPr>
          <w:rFonts w:ascii="Times New Roman" w:hAnsi="Times New Roman"/>
          <w:sz w:val="16"/>
          <w:szCs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872009" w:rsidRPr="007567CB" w:rsidRDefault="00872009" w:rsidP="00872009">
      <w:pPr>
        <w:pStyle w:val="Heading4"/>
      </w:pPr>
      <w:r w:rsidRPr="007567CB">
        <w:t>It’s acceptable within the range of “should”</w:t>
      </w:r>
    </w:p>
    <w:p w:rsidR="00872009" w:rsidRPr="007567CB" w:rsidRDefault="00872009" w:rsidP="00872009">
      <w:pPr>
        <w:rPr>
          <w:sz w:val="16"/>
        </w:rPr>
      </w:pPr>
      <w:r w:rsidRPr="007567CB">
        <w:rPr>
          <w:rStyle w:val="StyleStyleBold12pt"/>
        </w:rPr>
        <w:t>GAO 8</w:t>
      </w:r>
      <w:r w:rsidRPr="007567CB">
        <w:rPr>
          <w:sz w:val="16"/>
        </w:rPr>
        <w:t xml:space="preserve"> (Government Accounting Office, Exposure Draft of Proposed Changes to the International Standards for the Professional Practice of Internal Auditing, http://www.gao.gov/govaud/cl_iia080331.pdf)</w:t>
      </w:r>
    </w:p>
    <w:p w:rsidR="00872009" w:rsidRPr="007567CB" w:rsidRDefault="00872009" w:rsidP="00872009">
      <w:pPr>
        <w:rPr>
          <w:sz w:val="16"/>
        </w:rPr>
      </w:pPr>
    </w:p>
    <w:p w:rsidR="00872009" w:rsidRPr="00D040AA" w:rsidRDefault="00872009" w:rsidP="00872009">
      <w:r w:rsidRPr="007567CB">
        <w:t xml:space="preserve">The second sentence of the “must” definition used in the exposure draft instructions is more aligned with the definition of “should” as used by other standards setters, including GAO. </w:t>
      </w:r>
      <w:r w:rsidRPr="00AA56C8">
        <w:rPr>
          <w:rStyle w:val="StyleBoldUnderline"/>
          <w:highlight w:val="yellow"/>
        </w:rPr>
        <w:t>The definition of “should” as used by GAO</w:t>
      </w:r>
      <w:r w:rsidRPr="00AA56C8">
        <w:rPr>
          <w:highlight w:val="yellow"/>
        </w:rPr>
        <w:t>,</w:t>
      </w:r>
      <w:r w:rsidRPr="007567CB">
        <w:t xml:space="preserve"> which is intended to be consistent with the definition used by the AICPA and the PCAOB, </w:t>
      </w:r>
      <w:r w:rsidRPr="00AA56C8">
        <w:rPr>
          <w:rStyle w:val="StyleBoldUnderline"/>
          <w:highlight w:val="yellow"/>
        </w:rPr>
        <w:t>indicates a presumptively mandatory requirement</w:t>
      </w:r>
      <w:r w:rsidRPr="007567CB">
        <w:rPr>
          <w:rStyle w:val="StyleBoldUnderline"/>
        </w:rPr>
        <w:t xml:space="preserve"> and contains the following language</w:t>
      </w:r>
      <w:r w:rsidRPr="007567CB">
        <w:t>: “…</w:t>
      </w:r>
      <w:r w:rsidRPr="00AA56C8">
        <w:rPr>
          <w:rStyle w:val="StyleBoldUnderline"/>
          <w:highlight w:val="yellow"/>
        </w:rPr>
        <w:t>in rare circumstances</w:t>
      </w:r>
      <w:r w:rsidRPr="007567CB">
        <w:rPr>
          <w:rStyle w:val="StyleBoldUnderline"/>
        </w:rPr>
        <w:t>, auditors</w:t>
      </w:r>
      <w:r w:rsidRPr="007567CB">
        <w:t xml:space="preserve"> and audit </w:t>
      </w:r>
      <w:r w:rsidRPr="00AA56C8">
        <w:rPr>
          <w:rStyle w:val="StyleBoldUnderline"/>
          <w:highlight w:val="yellow"/>
        </w:rPr>
        <w:t xml:space="preserve">organizations may depart from a presumptively mandatory requirement provided </w:t>
      </w:r>
      <w:r w:rsidRPr="007567CB">
        <w:rPr>
          <w:rStyle w:val="StyleBoldUnderline"/>
        </w:rPr>
        <w:t xml:space="preserve">they document </w:t>
      </w:r>
      <w:r w:rsidRPr="00AA56C8">
        <w:rPr>
          <w:rStyle w:val="StyleBoldUnderline"/>
          <w:highlight w:val="yellow"/>
        </w:rPr>
        <w:t>their</w:t>
      </w:r>
      <w:r w:rsidRPr="00AA56C8">
        <w:rPr>
          <w:highlight w:val="yellow"/>
        </w:rPr>
        <w:t xml:space="preserve"> </w:t>
      </w:r>
      <w:r w:rsidRPr="00AA56C8">
        <w:rPr>
          <w:rStyle w:val="StyleBoldUnderline"/>
          <w:highlight w:val="yellow"/>
        </w:rPr>
        <w:t>justification</w:t>
      </w:r>
      <w:r w:rsidRPr="007567CB">
        <w:rPr>
          <w:rStyle w:val="StyleBoldUnderline"/>
        </w:rPr>
        <w:t xml:space="preserve"> for the departure and how the alternative procedures performed in the circumstances </w:t>
      </w:r>
      <w:r w:rsidRPr="00AA56C8">
        <w:rPr>
          <w:rStyle w:val="StyleBoldUnderline"/>
          <w:highlight w:val="yellow"/>
        </w:rPr>
        <w:t xml:space="preserve">were sufficient to achieve the objectives of the </w:t>
      </w:r>
      <w:r w:rsidRPr="007567CB">
        <w:rPr>
          <w:rStyle w:val="StyleBoldUnderline"/>
        </w:rPr>
        <w:t xml:space="preserve">presumptively mandatory </w:t>
      </w:r>
      <w:r w:rsidRPr="00AA56C8">
        <w:rPr>
          <w:rStyle w:val="StyleBoldUnderline"/>
          <w:highlight w:val="yellow"/>
        </w:rPr>
        <w:t>requirement</w:t>
      </w:r>
      <w:r w:rsidRPr="007567CB">
        <w:t xml:space="preserve">.”  We suggest that the IIA move the second sentence of the “must” definition to the “should” definition. </w:t>
      </w:r>
      <w:r w:rsidRPr="007567CB">
        <w:rPr>
          <w:rStyle w:val="StyleBoldUnderline"/>
        </w:rPr>
        <w:t xml:space="preserve">The definition of “must” needs to be clear that </w:t>
      </w:r>
      <w:r w:rsidRPr="00AA56C8">
        <w:rPr>
          <w:rStyle w:val="StyleBoldUnderline"/>
          <w:highlight w:val="yellow"/>
        </w:rPr>
        <w:t xml:space="preserve">“must” indicates an unconditional requirement </w:t>
      </w:r>
      <w:r w:rsidRPr="007567CB">
        <w:rPr>
          <w:rStyle w:val="StyleBoldUnderline"/>
        </w:rPr>
        <w:t>and that another procedure cannot substitute for a “must</w:t>
      </w:r>
      <w:r w:rsidRPr="007567CB">
        <w:t xml:space="preserve">.” Also, we suggest adding language to the definition of “should” to indicate that substituting another procedure for a “should” requirement is allowed only if the auditors document their justification for the departure from the “should” and how the alternative procedures performed in the circumstances were sufficient to achieve the objectives of the “should” requirement. </w:t>
      </w:r>
      <w:r w:rsidRPr="007567CB">
        <w:rPr>
          <w:rStyle w:val="StyleBoldUnderline"/>
        </w:rPr>
        <w:t xml:space="preserve">The IIA should review every “must” requirement in the Standards to determine whether </w:t>
      </w:r>
      <w:r w:rsidRPr="00AA56C8">
        <w:rPr>
          <w:rStyle w:val="StyleBoldUnderline"/>
          <w:highlight w:val="yellow"/>
        </w:rPr>
        <w:t>there are</w:t>
      </w:r>
      <w:r w:rsidRPr="007567CB">
        <w:rPr>
          <w:rStyle w:val="StyleBoldUnderline"/>
        </w:rPr>
        <w:t xml:space="preserve"> </w:t>
      </w:r>
      <w:r w:rsidRPr="00AA56C8">
        <w:rPr>
          <w:rStyle w:val="StyleBoldUnderline"/>
          <w:highlight w:val="yellow"/>
        </w:rPr>
        <w:t>acceptable alternatives to the procedure; if so, “should” is the appropriate word</w:t>
      </w:r>
      <w:r>
        <w:t xml:space="preserve">. </w:t>
      </w:r>
    </w:p>
    <w:p w:rsidR="00872009" w:rsidRPr="007567CB" w:rsidRDefault="00872009" w:rsidP="00872009">
      <w:pPr>
        <w:pStyle w:val="Heading4"/>
      </w:pPr>
      <w:r w:rsidRPr="007567CB">
        <w:lastRenderedPageBreak/>
        <w:t xml:space="preserve"> “Resolved” means law</w:t>
      </w:r>
    </w:p>
    <w:p w:rsidR="00872009" w:rsidRPr="007567CB" w:rsidRDefault="00872009" w:rsidP="00872009">
      <w:pPr>
        <w:rPr>
          <w:sz w:val="16"/>
        </w:rPr>
      </w:pPr>
      <w:r w:rsidRPr="007567CB">
        <w:rPr>
          <w:rStyle w:val="StyleStyleBold12pt"/>
        </w:rPr>
        <w:t>Words and Phrases 64</w:t>
      </w:r>
      <w:r w:rsidRPr="007567CB">
        <w:rPr>
          <w:sz w:val="16"/>
        </w:rPr>
        <w:t xml:space="preserve"> (Permanent Edition)</w:t>
      </w:r>
    </w:p>
    <w:p w:rsidR="00872009" w:rsidRPr="007567CB" w:rsidRDefault="00872009" w:rsidP="00872009">
      <w:pPr>
        <w:rPr>
          <w:rStyle w:val="StyleBoldUnderline"/>
        </w:rPr>
      </w:pPr>
    </w:p>
    <w:p w:rsidR="00872009" w:rsidRPr="006C6406" w:rsidRDefault="00872009" w:rsidP="00872009">
      <w:r w:rsidRPr="00AA56C8">
        <w:rPr>
          <w:rStyle w:val="StyleStyle4CharTimesNewRoman11pt"/>
          <w:highlight w:val="yellow"/>
        </w:rPr>
        <w:t>Definition of the word “resolve,”</w:t>
      </w:r>
      <w:r w:rsidRPr="00AA56C8">
        <w:rPr>
          <w:highlight w:val="yellow"/>
        </w:rPr>
        <w:t xml:space="preserve"> </w:t>
      </w:r>
      <w:r w:rsidRPr="007567CB">
        <w:t xml:space="preserve">given by Webster is “to express an opinion or determination by resolution or vote; as ‘it was resolved by the legislature;” It </w:t>
      </w:r>
      <w:r w:rsidRPr="00AA56C8">
        <w:rPr>
          <w:rStyle w:val="StyleStyle4CharTimesNewRoman11pt"/>
          <w:highlight w:val="yellow"/>
        </w:rPr>
        <w:t>is</w:t>
      </w:r>
      <w:r w:rsidRPr="00AA56C8">
        <w:rPr>
          <w:rStyle w:val="Style11pt"/>
          <w:highlight w:val="yellow"/>
        </w:rPr>
        <w:t xml:space="preserve"> </w:t>
      </w:r>
      <w:r w:rsidRPr="007567CB">
        <w:t>of</w:t>
      </w:r>
      <w:r w:rsidRPr="007567CB">
        <w:rPr>
          <w:rStyle w:val="Style11pt"/>
        </w:rPr>
        <w:t xml:space="preserve"> </w:t>
      </w:r>
      <w:r w:rsidRPr="007567CB">
        <w:rPr>
          <w:rStyle w:val="StyleStyle4CharTimesNewRoman11pt"/>
        </w:rPr>
        <w:t>similar</w:t>
      </w:r>
      <w:r w:rsidRPr="007567CB">
        <w:rPr>
          <w:rStyle w:val="Style11pt"/>
        </w:rPr>
        <w:t xml:space="preserve"> </w:t>
      </w:r>
      <w:r w:rsidRPr="007567CB">
        <w:t>force</w:t>
      </w:r>
      <w:r w:rsidRPr="007567CB">
        <w:rPr>
          <w:rStyle w:val="Style11pt"/>
        </w:rPr>
        <w:t xml:space="preserve"> </w:t>
      </w:r>
      <w:r w:rsidRPr="007567CB">
        <w:rPr>
          <w:rStyle w:val="StyleStyle4CharTimesNewRoman11pt"/>
        </w:rPr>
        <w:t>to the word “enact,” which is defined</w:t>
      </w:r>
      <w:r w:rsidRPr="007567CB">
        <w:rPr>
          <w:rStyle w:val="Style11pt"/>
        </w:rPr>
        <w:t xml:space="preserve"> </w:t>
      </w:r>
      <w:r w:rsidRPr="007567CB">
        <w:t xml:space="preserve">by Bouvier </w:t>
      </w:r>
      <w:r w:rsidRPr="007567CB">
        <w:rPr>
          <w:rStyle w:val="Style1Char1"/>
        </w:rPr>
        <w:t>as</w:t>
      </w:r>
      <w:r w:rsidRPr="007567CB">
        <w:rPr>
          <w:rStyle w:val="StyleStyle4CharTimesNewRoman11pt"/>
        </w:rPr>
        <w:t xml:space="preserve"> meaning </w:t>
      </w:r>
      <w:r w:rsidRPr="00AA56C8">
        <w:rPr>
          <w:rStyle w:val="StyleStyle4CharTimesNewRoman11pt"/>
          <w:highlight w:val="yellow"/>
        </w:rPr>
        <w:t>“to establish by law”</w:t>
      </w:r>
      <w:r w:rsidRPr="00AA56C8">
        <w:rPr>
          <w:rStyle w:val="Style11pt"/>
          <w:highlight w:val="yellow"/>
        </w:rPr>
        <w:t>.</w:t>
      </w:r>
    </w:p>
    <w:p w:rsidR="00872009" w:rsidRPr="0034629C" w:rsidRDefault="00872009" w:rsidP="00872009">
      <w:pPr>
        <w:pStyle w:val="Heading4"/>
        <w:rPr>
          <w:u w:val="single"/>
        </w:rPr>
      </w:pPr>
      <w:r w:rsidRPr="0034629C">
        <w:t xml:space="preserve">The CP is </w:t>
      </w:r>
      <w:r w:rsidRPr="0034629C">
        <w:rPr>
          <w:u w:val="single"/>
        </w:rPr>
        <w:t>functionally the same</w:t>
      </w:r>
      <w:r w:rsidRPr="0034629C">
        <w:t xml:space="preserve"> – calling it a “non-legislative” rule is just a </w:t>
      </w:r>
      <w:r w:rsidRPr="0034629C">
        <w:rPr>
          <w:u w:val="single"/>
        </w:rPr>
        <w:t>name change</w:t>
      </w:r>
    </w:p>
    <w:p w:rsidR="00872009" w:rsidRPr="0034629C" w:rsidRDefault="00872009" w:rsidP="00872009">
      <w:r w:rsidRPr="0034629C">
        <w:rPr>
          <w:rStyle w:val="StyleStyleBold12pt"/>
        </w:rPr>
        <w:t>NAHB 11</w:t>
      </w:r>
      <w:r w:rsidRPr="0034629C">
        <w:t xml:space="preserve"> (National Association of Home Builders, “Recommendations for ‘Improving EPA Regulations’,” NAHB Regulatory Affairs, 4-1, http://homebuyertaxcreditusa.net/fileUpload_details.aspx?contentID=171584)</w:t>
      </w:r>
    </w:p>
    <w:p w:rsidR="00872009" w:rsidRDefault="00872009" w:rsidP="00872009">
      <w:pPr>
        <w:rPr>
          <w:sz w:val="14"/>
        </w:rPr>
      </w:pPr>
      <w:r w:rsidRPr="0034629C">
        <w:rPr>
          <w:sz w:val="14"/>
        </w:rPr>
        <w:t xml:space="preserve">Over time, the </w:t>
      </w:r>
      <w:r w:rsidRPr="0034629C">
        <w:rPr>
          <w:rStyle w:val="TitleChar"/>
        </w:rPr>
        <w:t>agencies have used a variety of mechanisms to inform the public and to provide direction to their staffs</w:t>
      </w:r>
      <w:r w:rsidRPr="0034629C">
        <w:rPr>
          <w:sz w:val="14"/>
        </w:rPr>
        <w:t xml:space="preserve">, </w:t>
      </w:r>
      <w:r w:rsidRPr="0034629C">
        <w:rPr>
          <w:rStyle w:val="TitleChar"/>
        </w:rPr>
        <w:t>including interpretative rules, guidance documents, policy statements, manuals, circulars and memoranda</w:t>
      </w:r>
      <w:r w:rsidRPr="0034629C">
        <w:rPr>
          <w:sz w:val="14"/>
        </w:rPr>
        <w:t xml:space="preserve">. </w:t>
      </w:r>
      <w:r w:rsidRPr="0034629C">
        <w:rPr>
          <w:rStyle w:val="TitleChar"/>
        </w:rPr>
        <w:t xml:space="preserve">While these </w:t>
      </w:r>
      <w:r w:rsidRPr="0034629C">
        <w:rPr>
          <w:rStyle w:val="TitleChar"/>
          <w:b/>
        </w:rPr>
        <w:t>“</w:t>
      </w:r>
      <w:r w:rsidRPr="00AA56C8">
        <w:rPr>
          <w:rStyle w:val="TitleChar"/>
          <w:b/>
          <w:highlight w:val="yellow"/>
        </w:rPr>
        <w:t>non-legislative” rules</w:t>
      </w:r>
      <w:r w:rsidRPr="00AA56C8">
        <w:rPr>
          <w:rStyle w:val="TitleChar"/>
          <w:highlight w:val="yellow"/>
        </w:rPr>
        <w:t xml:space="preserve"> can be useful in interpreting laws</w:t>
      </w:r>
      <w:r w:rsidRPr="0034629C">
        <w:rPr>
          <w:sz w:val="14"/>
        </w:rPr>
        <w:t xml:space="preserve">, highlighting how a mandate might be enforced, and </w:t>
      </w:r>
      <w:r w:rsidRPr="00AA56C8">
        <w:rPr>
          <w:rStyle w:val="TitleChar"/>
          <w:highlight w:val="yellow"/>
        </w:rPr>
        <w:t>are not meant to have binding legal effect</w:t>
      </w:r>
      <w:r w:rsidRPr="00AA56C8">
        <w:rPr>
          <w:sz w:val="14"/>
          <w:highlight w:val="yellow"/>
        </w:rPr>
        <w:t xml:space="preserve">, </w:t>
      </w:r>
      <w:r w:rsidRPr="00AA56C8">
        <w:rPr>
          <w:rStyle w:val="TitleChar"/>
          <w:highlight w:val="yellow"/>
        </w:rPr>
        <w:t>as a practical matter they often do</w:t>
      </w:r>
      <w:r w:rsidRPr="00AA56C8">
        <w:rPr>
          <w:sz w:val="14"/>
          <w:highlight w:val="yellow"/>
        </w:rPr>
        <w:t xml:space="preserve">, </w:t>
      </w:r>
      <w:r w:rsidRPr="00AA56C8">
        <w:rPr>
          <w:rStyle w:val="TitleChar"/>
          <w:highlight w:val="yellow"/>
        </w:rPr>
        <w:t xml:space="preserve">because </w:t>
      </w:r>
      <w:r w:rsidRPr="00AA56C8">
        <w:rPr>
          <w:rStyle w:val="TitleChar"/>
          <w:b/>
          <w:highlight w:val="yellow"/>
        </w:rPr>
        <w:t>they have all the constraining power of the law</w:t>
      </w:r>
      <w:r w:rsidRPr="0034629C">
        <w:rPr>
          <w:sz w:val="14"/>
        </w:rPr>
        <w:t xml:space="preserve">. Such rules create a real concern for the regulated community because not only do they add new regulatory requirements, they often are exempt from notice and comment by the Administrative Procedure Act (APA) as either “interpretive rules” or “general statements of policy.” As such, the agencies are strongly urged to curtail the use of “non-legislative rules.” In an effort to avoid the APA requirements, agencies often issue guidance documents that they claim are non-binding, non-final agency actions, but which are actually “for all practical purposes ‘binding,’” like a final agency rule. 53 For example, EPA issued the guidance document “Urban Stormwater Approach for the Mid-Atlantic Region and the Chesapeake Bay Watershed,” which could lead Municipal Separate Storm Sewer Systems (MS4s) and state permitting authorities to believe that EPA will deem invalid any permit that includes the word “practicable.” Aside from running counter to the Clean Water Act’s requirement that MS4s “reduce the discharge of pollutants to the maximum extent practicable,” 54 the guidance document suggests that it is binding for all practical purposes. In that sense, these types of guidance documents are arguably subject to the APA’s notice and comment requirements and the EPA has violated those statutory requirements many times over by issuing voluminous amounts of guidance. 55 Similarly, OSHA issued what it calls its “Multi-Employer Citation Policy,” through which OSHA inspectors are instructed to issue hazard citations to employers on the jobsite even if their own employees are not at risk and even if they did not create the alleged hazard. 56 Because the Occupational Safety and Health (OSH) Act governs the employer-employee relationship and only applies to an employer and his or her employees, this policy effectively expands the employers’ responsibilities, but does so without notice and comment and with no opportunity for judicial 53 review. The policy is a legislative rule and it should have gone through the notice and comment procedures required by the OSH Act and the APA. 57 While some guidance is akin to rulemaking, some is issued to instruct or inform the public about agency procedures, and some is directed to agency employees. The guidance or policy memoranda tell agency employees what to do in various circumstances. Assuming the </w:t>
      </w:r>
      <w:proofErr w:type="gramStart"/>
      <w:r w:rsidRPr="0034629C">
        <w:rPr>
          <w:sz w:val="14"/>
        </w:rPr>
        <w:t>staff obey</w:t>
      </w:r>
      <w:proofErr w:type="gramEnd"/>
      <w:r w:rsidRPr="0034629C">
        <w:rPr>
          <w:sz w:val="14"/>
        </w:rPr>
        <w:t xml:space="preserve"> the documents, the public will be unable to get their permits, licenses, approvals, or whatever they seek from the agency until the staff are convinced the guidance has been satisfied. Though the guidance in this instance seems less like policy and more like administration, consequences can flow to the public just as if the instructions had come through a rule. In these instances, the mandatory nature of the guidance results in regulatory consequences to the public. For example, the Fish and Wildlife Service (FWS) has advised people living in the range of the endangered Quino Checkerspot Butterfly that they should survey – under a specified protocol – their property for the presence of the butterfly before applying for an Incidental Take Permit. At no time did FWS say that permits </w:t>
      </w:r>
      <w:proofErr w:type="gramStart"/>
      <w:r w:rsidRPr="0034629C">
        <w:rPr>
          <w:sz w:val="14"/>
        </w:rPr>
        <w:t>were conditioned</w:t>
      </w:r>
      <w:proofErr w:type="gramEnd"/>
      <w:r w:rsidRPr="0034629C">
        <w:rPr>
          <w:sz w:val="14"/>
        </w:rPr>
        <w:t xml:space="preserve"> on performing the specified survey, nor did FWS say it would not issue a permit unless the survey protocol was followed. However, there is no indication that FWS has ever accepted a survey that did not follow the protocol. Clearly, </w:t>
      </w:r>
      <w:r w:rsidRPr="00AA56C8">
        <w:rPr>
          <w:rStyle w:val="TitleChar"/>
          <w:highlight w:val="yellow"/>
        </w:rPr>
        <w:t>this purported guidance is not advice</w:t>
      </w:r>
      <w:r w:rsidRPr="00AA56C8">
        <w:rPr>
          <w:sz w:val="14"/>
          <w:highlight w:val="yellow"/>
        </w:rPr>
        <w:t xml:space="preserve">; </w:t>
      </w:r>
      <w:r w:rsidRPr="00AA56C8">
        <w:rPr>
          <w:rStyle w:val="Emphasis"/>
          <w:highlight w:val="yellow"/>
        </w:rPr>
        <w:t>it is a fiat</w:t>
      </w:r>
      <w:r w:rsidRPr="0034629C">
        <w:rPr>
          <w:sz w:val="14"/>
        </w:rPr>
        <w:t xml:space="preserve">. </w:t>
      </w:r>
      <w:r w:rsidRPr="00AA56C8">
        <w:rPr>
          <w:rStyle w:val="TitleChar"/>
          <w:highlight w:val="yellow"/>
        </w:rPr>
        <w:t xml:space="preserve">An applicant </w:t>
      </w:r>
      <w:r w:rsidRPr="00AA56C8">
        <w:rPr>
          <w:rStyle w:val="TitleChar"/>
          <w:b/>
          <w:highlight w:val="yellow"/>
        </w:rPr>
        <w:t>must follow the prescribed protocol</w:t>
      </w:r>
      <w:r w:rsidRPr="0034629C">
        <w:rPr>
          <w:rStyle w:val="TitleChar"/>
        </w:rPr>
        <w:t xml:space="preserve"> or relinquish any chance of getting a permit</w:t>
      </w:r>
      <w:r w:rsidRPr="0034629C">
        <w:rPr>
          <w:sz w:val="14"/>
        </w:rPr>
        <w:t xml:space="preserve">. Similarly, the U.S. Army Corps of Engineers (Corps), in administering the Clean Water Act §404 wetlands permitting program, creates Regulatory Guidance Letters to advise permittees about the program. 58 The Corps claims the letters “are used only to interpret or clarify existing regulatory program policy,” but </w:t>
      </w:r>
      <w:r w:rsidRPr="00AA56C8">
        <w:rPr>
          <w:rStyle w:val="TitleChar"/>
          <w:highlight w:val="yellow"/>
        </w:rPr>
        <w:t xml:space="preserve">it admits </w:t>
      </w:r>
      <w:r w:rsidRPr="00AA56C8">
        <w:rPr>
          <w:rStyle w:val="TitleChar"/>
          <w:b/>
          <w:highlight w:val="yellow"/>
        </w:rPr>
        <w:t>the letters are mandatory</w:t>
      </w:r>
      <w:r w:rsidRPr="0034629C">
        <w:rPr>
          <w:sz w:val="14"/>
        </w:rPr>
        <w:t xml:space="preserve"> in the Corps’ district offices. 59 Further amplifying the fact that </w:t>
      </w:r>
      <w:r w:rsidRPr="00AA56C8">
        <w:rPr>
          <w:rStyle w:val="TitleChar"/>
          <w:highlight w:val="yellow"/>
        </w:rPr>
        <w:t>the guidance is a de facto regulation</w:t>
      </w:r>
      <w:r w:rsidRPr="0034629C">
        <w:rPr>
          <w:sz w:val="14"/>
        </w:rPr>
        <w:t xml:space="preserve">, the Corps states that it “incorporates most of the guidance provided by RGL’s (sic) whenever it revises its permit regulations.” 60 Therefore, </w:t>
      </w:r>
      <w:r w:rsidRPr="00AA56C8">
        <w:rPr>
          <w:rStyle w:val="TitleChar"/>
          <w:highlight w:val="yellow"/>
        </w:rPr>
        <w:t>the “guidance” must have been mandatory</w:t>
      </w:r>
      <w:r w:rsidRPr="0034629C">
        <w:rPr>
          <w:rStyle w:val="TitleChar"/>
        </w:rPr>
        <w:t xml:space="preserve"> all along</w:t>
      </w:r>
      <w:r w:rsidRPr="0034629C">
        <w:rPr>
          <w:sz w:val="14"/>
        </w:rPr>
        <w:t xml:space="preserve">; </w:t>
      </w:r>
      <w:r w:rsidRPr="00AA56C8">
        <w:rPr>
          <w:rStyle w:val="TitleChar"/>
          <w:highlight w:val="yellow"/>
        </w:rPr>
        <w:t xml:space="preserve">incorporating the terms into regulations is </w:t>
      </w:r>
      <w:r w:rsidRPr="00AA56C8">
        <w:rPr>
          <w:rStyle w:val="Emphasis"/>
          <w:highlight w:val="yellow"/>
        </w:rPr>
        <w:t>merely a name change</w:t>
      </w:r>
      <w:r w:rsidRPr="00AA56C8">
        <w:rPr>
          <w:sz w:val="14"/>
          <w:highlight w:val="yellow"/>
        </w:rPr>
        <w:t>.</w:t>
      </w:r>
      <w:r w:rsidRPr="0034629C">
        <w:rPr>
          <w:sz w:val="14"/>
        </w:rPr>
        <w:t xml:space="preserve"> </w:t>
      </w:r>
    </w:p>
    <w:p w:rsidR="00872009" w:rsidRPr="00C32881" w:rsidRDefault="00872009" w:rsidP="00872009">
      <w:pPr>
        <w:pStyle w:val="Heading4"/>
      </w:pPr>
      <w:r w:rsidRPr="0034629C">
        <w:rPr>
          <w:rStyle w:val="StyleStyleBold12pt"/>
          <w:b/>
          <w:bCs/>
        </w:rPr>
        <w:t>No solvency –</w:t>
      </w:r>
    </w:p>
    <w:p w:rsidR="00872009" w:rsidRDefault="00872009" w:rsidP="00872009">
      <w:pPr>
        <w:pStyle w:val="Heading4"/>
      </w:pPr>
      <w:r>
        <w:t>Exemptions fail – potential changes in natural gas policy deter investment – empirically proven</w:t>
      </w:r>
    </w:p>
    <w:p w:rsidR="00872009" w:rsidRPr="00D155AC" w:rsidRDefault="00872009" w:rsidP="00872009">
      <w:pPr>
        <w:rPr>
          <w:rStyle w:val="StyleStyleBold12pt"/>
          <w:b w:val="0"/>
        </w:rPr>
      </w:pPr>
      <w:r>
        <w:rPr>
          <w:rStyle w:val="StyleStyleBold12pt"/>
        </w:rPr>
        <w:t xml:space="preserve">Pierce Jr. 4 </w:t>
      </w:r>
      <w:r>
        <w:rPr>
          <w:rStyle w:val="StyleStyleBold12pt"/>
          <w:b w:val="0"/>
        </w:rPr>
        <w:t>(Richard – George W. Hutchison Professor of Energy Law, Southern Methodist University; B.S., 1965. Lehigh University; J.D., 1972, University of Virginia., “Reconstituting the Natural Gas Industry from Wellhead to Burnertip”, 2004, 25 Energy L. J. 57, lexis)</w:t>
      </w:r>
    </w:p>
    <w:p w:rsidR="00872009" w:rsidRDefault="00872009" w:rsidP="00872009">
      <w:pPr>
        <w:rPr>
          <w:sz w:val="16"/>
        </w:rPr>
      </w:pPr>
      <w:r w:rsidRPr="00AA56C8">
        <w:rPr>
          <w:rStyle w:val="StyleBoldUnderline"/>
          <w:highlight w:val="yellow"/>
        </w:rPr>
        <w:t>Within days of</w:t>
      </w:r>
      <w:r w:rsidRPr="004C6633">
        <w:rPr>
          <w:rStyle w:val="StyleBoldUnderline"/>
        </w:rPr>
        <w:t xml:space="preserve"> the </w:t>
      </w:r>
      <w:r w:rsidRPr="00AA56C8">
        <w:rPr>
          <w:rStyle w:val="StyleBoldUnderline"/>
          <w:highlight w:val="yellow"/>
        </w:rPr>
        <w:t>enactment</w:t>
      </w:r>
      <w:r w:rsidRPr="004C6633">
        <w:rPr>
          <w:rStyle w:val="StyleBoldUnderline"/>
        </w:rPr>
        <w:t xml:space="preserve"> of the PIFUA, </w:t>
      </w:r>
      <w:r w:rsidRPr="00AA56C8">
        <w:rPr>
          <w:rStyle w:val="StyleBoldUnderline"/>
          <w:highlight w:val="yellow"/>
        </w:rPr>
        <w:t>the DOE announced the existence of a national gas surplus</w:t>
      </w:r>
      <w:r>
        <w:rPr>
          <w:sz w:val="16"/>
        </w:rPr>
        <w:t xml:space="preserve">. </w:t>
      </w:r>
      <w:proofErr w:type="gramStart"/>
      <w:r>
        <w:rPr>
          <w:sz w:val="16"/>
        </w:rPr>
        <w:t>n146</w:t>
      </w:r>
      <w:proofErr w:type="gramEnd"/>
      <w:r>
        <w:rPr>
          <w:sz w:val="16"/>
        </w:rPr>
        <w:t xml:space="preserve"> A few months later, the DOE and Congress viewed with alarm the Iranian revolution and its effects on the supply [*89] and price of oil. It became universally apparent that Congress had acted on the basis of a serious misunderstanding of energy markets in 1978, and that full enforcement of the PIFUA would have the disastrous effect of shifting a substantial portion of the demand for gas to imported oil. </w:t>
      </w:r>
      <w:proofErr w:type="gramStart"/>
      <w:r>
        <w:rPr>
          <w:sz w:val="16"/>
        </w:rPr>
        <w:t>n147</w:t>
      </w:r>
      <w:proofErr w:type="gramEnd"/>
      <w:r>
        <w:rPr>
          <w:sz w:val="16"/>
        </w:rPr>
        <w:t xml:space="preserve"> Congress tacitly acquiesced in the DOE's decision to attempt to nullify the PIFUA administratively. </w:t>
      </w:r>
      <w:r w:rsidRPr="00AA56C8">
        <w:rPr>
          <w:rStyle w:val="StyleBoldUnderline"/>
          <w:highlight w:val="yellow"/>
        </w:rPr>
        <w:t xml:space="preserve">The DOE </w:t>
      </w:r>
      <w:r w:rsidRPr="00AA56C8">
        <w:rPr>
          <w:rStyle w:val="Emphasis"/>
          <w:highlight w:val="yellow"/>
        </w:rPr>
        <w:t>began to issue exemptions from the gas</w:t>
      </w:r>
      <w:r>
        <w:rPr>
          <w:sz w:val="16"/>
        </w:rPr>
        <w:t xml:space="preserve"> to oil </w:t>
      </w:r>
      <w:r w:rsidRPr="00AA56C8">
        <w:rPr>
          <w:rStyle w:val="StyleBoldUnderline"/>
          <w:highlight w:val="yellow"/>
        </w:rPr>
        <w:t>provisions</w:t>
      </w:r>
      <w:r w:rsidRPr="004C6633">
        <w:rPr>
          <w:rStyle w:val="StyleBoldUnderline"/>
        </w:rPr>
        <w:t xml:space="preserve"> of the PIFUA </w:t>
      </w:r>
      <w:r w:rsidRPr="00AA56C8">
        <w:rPr>
          <w:rStyle w:val="StyleBoldUnderline"/>
          <w:highlight w:val="yellow"/>
        </w:rPr>
        <w:t>to anyone who applied</w:t>
      </w:r>
      <w:r>
        <w:rPr>
          <w:sz w:val="16"/>
        </w:rPr>
        <w:t xml:space="preserve">. </w:t>
      </w:r>
      <w:proofErr w:type="gramStart"/>
      <w:r>
        <w:rPr>
          <w:sz w:val="16"/>
        </w:rPr>
        <w:t>n148</w:t>
      </w:r>
      <w:proofErr w:type="gramEnd"/>
      <w:r>
        <w:rPr>
          <w:sz w:val="16"/>
        </w:rPr>
        <w:t xml:space="preserve"> </w:t>
      </w:r>
      <w:r w:rsidRPr="00AA56C8">
        <w:rPr>
          <w:rStyle w:val="StyleBoldUnderline"/>
          <w:highlight w:val="yellow"/>
        </w:rPr>
        <w:t>Still</w:t>
      </w:r>
      <w:r w:rsidRPr="00AA56C8">
        <w:rPr>
          <w:sz w:val="16"/>
          <w:highlight w:val="yellow"/>
        </w:rPr>
        <w:t>,</w:t>
      </w:r>
      <w:r>
        <w:rPr>
          <w:sz w:val="16"/>
        </w:rPr>
        <w:t xml:space="preserve"> the statute reduced the demand for gas and increased the demand for oil. </w:t>
      </w:r>
      <w:r w:rsidRPr="00AA56C8">
        <w:rPr>
          <w:rStyle w:val="StyleBoldUnderline"/>
          <w:highlight w:val="yellow"/>
        </w:rPr>
        <w:t>The process of obtaining a</w:t>
      </w:r>
      <w:r w:rsidRPr="004C6633">
        <w:rPr>
          <w:rStyle w:val="StyleBoldUnderline"/>
        </w:rPr>
        <w:t xml:space="preserve"> </w:t>
      </w:r>
      <w:r>
        <w:rPr>
          <w:sz w:val="16"/>
        </w:rPr>
        <w:t>PIFUA</w:t>
      </w:r>
      <w:r w:rsidRPr="004C6633">
        <w:rPr>
          <w:rStyle w:val="StyleBoldUnderline"/>
        </w:rPr>
        <w:t xml:space="preserve"> </w:t>
      </w:r>
      <w:r w:rsidRPr="00AA56C8">
        <w:rPr>
          <w:rStyle w:val="StyleBoldUnderline"/>
          <w:highlight w:val="yellow"/>
        </w:rPr>
        <w:t>exemption required time and money.</w:t>
      </w:r>
      <w:r>
        <w:rPr>
          <w:sz w:val="16"/>
        </w:rPr>
        <w:t xml:space="preserve"> </w:t>
      </w:r>
      <w:proofErr w:type="gramStart"/>
      <w:r>
        <w:rPr>
          <w:sz w:val="16"/>
        </w:rPr>
        <w:t>n149</w:t>
      </w:r>
      <w:proofErr w:type="gramEnd"/>
      <w:r>
        <w:rPr>
          <w:sz w:val="16"/>
        </w:rPr>
        <w:t xml:space="preserve"> </w:t>
      </w:r>
      <w:r w:rsidRPr="00AA56C8">
        <w:rPr>
          <w:rStyle w:val="StyleBoldUnderline"/>
          <w:highlight w:val="yellow"/>
        </w:rPr>
        <w:t>Moreover, firms were reluctant to invest</w:t>
      </w:r>
      <w:r>
        <w:rPr>
          <w:sz w:val="16"/>
        </w:rPr>
        <w:t xml:space="preserve"> in combustion equipment designed to burn gas </w:t>
      </w:r>
      <w:r w:rsidRPr="00AA56C8">
        <w:rPr>
          <w:rStyle w:val="StyleBoldUnderline"/>
          <w:highlight w:val="yellow"/>
        </w:rPr>
        <w:t xml:space="preserve">knowing that the DOE </w:t>
      </w:r>
      <w:r w:rsidRPr="00AA56C8">
        <w:rPr>
          <w:rStyle w:val="Emphasis"/>
          <w:highlight w:val="yellow"/>
        </w:rPr>
        <w:t>could render the investment worthless at any time</w:t>
      </w:r>
      <w:r w:rsidRPr="00AA56C8">
        <w:rPr>
          <w:rStyle w:val="StyleBoldUnderline"/>
          <w:highlight w:val="yellow"/>
        </w:rPr>
        <w:t xml:space="preserve"> by beginning to enforce the PIFUA</w:t>
      </w:r>
      <w:r>
        <w:rPr>
          <w:sz w:val="16"/>
        </w:rPr>
        <w:t xml:space="preserve">. In 1981, Congress amended the PIFUA by deleting the automatic limitations and prohibitions on gas use in preexisting combustion equipment, but retained the prohibitions on gas use in new equipment and on construction of new equipment designed to burn gas. </w:t>
      </w:r>
      <w:proofErr w:type="gramStart"/>
      <w:r>
        <w:rPr>
          <w:sz w:val="16"/>
        </w:rPr>
        <w:t>n151</w:t>
      </w:r>
      <w:proofErr w:type="gramEnd"/>
      <w:r>
        <w:rPr>
          <w:sz w:val="16"/>
        </w:rPr>
        <w:t xml:space="preserve"> After nine years of gas surplus, Congress eliminated the artificial constraints on gas demand it imposed in 1978. This is another critical step in the process of eliminating regulatory distortion and creating a competitive gas sales market. For the first time in nine years, electric utilities and industrial consumers are free to build gas fired plants when they determine that to be the most efficient means of producing their products. Over the next decade, gas demand will increase as consumers react to their new-found freedom.</w:t>
      </w:r>
    </w:p>
    <w:p w:rsidR="00872009" w:rsidRDefault="00872009" w:rsidP="00872009">
      <w:pPr>
        <w:pStyle w:val="Heading4"/>
      </w:pPr>
      <w:r>
        <w:lastRenderedPageBreak/>
        <w:t>Agency rulemaking is unpredictable and uncertain – no understanding of its binding effect</w:t>
      </w:r>
    </w:p>
    <w:p w:rsidR="00872009" w:rsidRPr="00C15054" w:rsidRDefault="00872009" w:rsidP="00872009">
      <w:pPr>
        <w:rPr>
          <w:rStyle w:val="StyleStyleBold12pt"/>
          <w:b w:val="0"/>
        </w:rPr>
      </w:pPr>
      <w:r>
        <w:rPr>
          <w:rStyle w:val="StyleStyleBold12pt"/>
        </w:rPr>
        <w:t xml:space="preserve">Fraser 10 </w:t>
      </w:r>
      <w:r>
        <w:rPr>
          <w:rStyle w:val="StyleStyleBold12pt"/>
          <w:b w:val="0"/>
        </w:rPr>
        <w:t xml:space="preserve">(Thomas J. – J.D., Boston University School of Law, 2010; B.A., Boston College, </w:t>
      </w:r>
      <w:proofErr w:type="gramStart"/>
      <w:r>
        <w:rPr>
          <w:rStyle w:val="StyleStyleBold12pt"/>
          <w:b w:val="0"/>
        </w:rPr>
        <w:t>2007.,</w:t>
      </w:r>
      <w:proofErr w:type="gramEnd"/>
      <w:r>
        <w:rPr>
          <w:rStyle w:val="StyleStyleBold12pt"/>
          <w:b w:val="0"/>
        </w:rPr>
        <w:t xml:space="preserve"> “INTERPRETIVE RULES: CAN THE AMOUNT OF DEFERENCE ACCORDED THEM OFFER INSIGHT INTO THE PROCEDURAL INQUIRY?”, 2010, http://www.bu.edu/law/central/jd/organizations/journals/bulr/documents/FRASER.pdf)</w:t>
      </w:r>
    </w:p>
    <w:p w:rsidR="00872009" w:rsidRDefault="00872009" w:rsidP="00872009">
      <w:pPr>
        <w:rPr>
          <w:sz w:val="16"/>
        </w:rPr>
      </w:pPr>
      <w:r w:rsidRPr="00AA56C8">
        <w:rPr>
          <w:rStyle w:val="StyleBoldUnderline"/>
          <w:highlight w:val="yellow"/>
        </w:rPr>
        <w:t>Without a simple way to determine the validity of agency rules</w:t>
      </w:r>
      <w:r w:rsidRPr="00C15054">
        <w:rPr>
          <w:rStyle w:val="StyleBoldUnderline"/>
        </w:rPr>
        <w:t xml:space="preserve"> promulgated</w:t>
      </w:r>
      <w:r w:rsidRPr="0021731F">
        <w:rPr>
          <w:sz w:val="16"/>
        </w:rPr>
        <w:t xml:space="preserve"> without the procedural machinery required for binding pronouncements of agency policy, </w:t>
      </w:r>
      <w:r w:rsidRPr="00AA56C8">
        <w:rPr>
          <w:rStyle w:val="StyleBoldUnderline"/>
          <w:highlight w:val="yellow"/>
        </w:rPr>
        <w:t>affected parties may waste resources trying to discern the precise effect of the rule</w:t>
      </w:r>
      <w:r w:rsidRPr="00C15054">
        <w:rPr>
          <w:rStyle w:val="StyleBoldUnderline"/>
        </w:rPr>
        <w:t xml:space="preserve"> and whether the agency has overstepped its bounds</w:t>
      </w:r>
      <w:r w:rsidRPr="0021731F">
        <w:rPr>
          <w:sz w:val="16"/>
        </w:rPr>
        <w:t xml:space="preserve">. Furthermore, </w:t>
      </w:r>
      <w:r w:rsidRPr="00AA56C8">
        <w:rPr>
          <w:rStyle w:val="StyleBoldUnderline"/>
          <w:highlight w:val="yellow"/>
        </w:rPr>
        <w:t xml:space="preserve">confusion over the appropriate level of deference for a particular agency rule </w:t>
      </w:r>
      <w:r w:rsidRPr="00AA56C8">
        <w:rPr>
          <w:rStyle w:val="Emphasis"/>
          <w:highlight w:val="yellow"/>
        </w:rPr>
        <w:t>can translate into uncertainty</w:t>
      </w:r>
      <w:r w:rsidRPr="00C15054">
        <w:rPr>
          <w:rStyle w:val="StyleBoldUnderline"/>
        </w:rPr>
        <w:t xml:space="preserve"> regarding the extent to which that rule</w:t>
      </w:r>
      <w:r w:rsidRPr="0021731F">
        <w:rPr>
          <w:sz w:val="16"/>
        </w:rPr>
        <w:t xml:space="preserve">, while not technically binding, </w:t>
      </w:r>
      <w:r w:rsidRPr="00C15054">
        <w:rPr>
          <w:rStyle w:val="StyleBoldUnderline"/>
        </w:rPr>
        <w:t>can have binding effect</w:t>
      </w:r>
      <w:r w:rsidRPr="0021731F">
        <w:rPr>
          <w:sz w:val="16"/>
        </w:rPr>
        <w:t>; the harder it is for a regulated entity to challenge a rule in court, the more compliant that entity will be.</w:t>
      </w:r>
    </w:p>
    <w:p w:rsidR="00872009" w:rsidRDefault="00872009" w:rsidP="00872009">
      <w:pPr>
        <w:pStyle w:val="Heading4"/>
      </w:pPr>
      <w:r>
        <w:t>Also – 1AC Loris and Ebinger evidence indicates substantial and certain investments are key to expand natural gas</w:t>
      </w:r>
    </w:p>
    <w:p w:rsidR="00872009" w:rsidRPr="0034629C" w:rsidRDefault="00872009" w:rsidP="00872009">
      <w:pPr>
        <w:pStyle w:val="Heading4"/>
      </w:pPr>
      <w:r w:rsidRPr="0034629C">
        <w:t>Perm – do both</w:t>
      </w:r>
      <w:r>
        <w:t xml:space="preserve"> – shields the link </w:t>
      </w:r>
    </w:p>
    <w:p w:rsidR="00872009" w:rsidRDefault="00872009" w:rsidP="00872009">
      <w:pPr>
        <w:pStyle w:val="Heading4"/>
      </w:pPr>
      <w:r>
        <w:t>Link to politics – all agencies are tied to Obama</w:t>
      </w:r>
    </w:p>
    <w:p w:rsidR="00872009" w:rsidRPr="00C65DEB" w:rsidRDefault="00872009" w:rsidP="00872009">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872009" w:rsidRDefault="00872009" w:rsidP="00872009">
      <w:pPr>
        <w:tabs>
          <w:tab w:val="left" w:pos="0"/>
        </w:tabs>
        <w:rPr>
          <w:sz w:val="16"/>
        </w:rPr>
      </w:pPr>
      <w:r w:rsidRPr="00C65DEB">
        <w:rPr>
          <w:sz w:val="16"/>
        </w:rPr>
        <w:t xml:space="preserve">If Ronald Reagan was the classic Teflon president, Barack </w:t>
      </w:r>
      <w:r w:rsidRPr="00AA56C8">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AA56C8">
        <w:rPr>
          <w:rStyle w:val="StyleBoldUnderline"/>
          <w:highlight w:val="yellow"/>
        </w:rPr>
        <w:t>Obama</w:t>
      </w:r>
      <w:r w:rsidRPr="00C179EC">
        <w:rPr>
          <w:rStyle w:val="StyleBoldUnderline"/>
        </w:rPr>
        <w:t xml:space="preserve"> </w:t>
      </w:r>
      <w:r w:rsidRPr="00AA56C8">
        <w:rPr>
          <w:rStyle w:val="StyleBoldUnderline"/>
          <w:highlight w:val="yellow"/>
        </w:rPr>
        <w:t>has become</w:t>
      </w:r>
      <w:r w:rsidRPr="00AA56C8">
        <w:rPr>
          <w:rStyle w:val="Heading3Char"/>
          <w:highlight w:val="yellow"/>
        </w:rPr>
        <w:t xml:space="preserve"> </w:t>
      </w:r>
      <w:r w:rsidRPr="00AA56C8">
        <w:rPr>
          <w:rStyle w:val="Emphasis"/>
          <w:highlight w:val="yellow"/>
        </w:rPr>
        <w:t>ensnared in blame</w:t>
      </w:r>
      <w:r w:rsidRPr="00C65DEB">
        <w:rPr>
          <w:sz w:val="16"/>
        </w:rPr>
        <w:t xml:space="preserve">.   </w:t>
      </w:r>
      <w:r w:rsidRPr="00AA56C8">
        <w:rPr>
          <w:rStyle w:val="StyleBoldUnderline"/>
          <w:highlight w:val="yellow"/>
        </w:rPr>
        <w:t xml:space="preserve">Hoping to </w:t>
      </w:r>
      <w:r w:rsidRPr="00C179EC">
        <w:rPr>
          <w:rStyle w:val="StyleBoldUnderline"/>
        </w:rPr>
        <w:t xml:space="preserve">better </w:t>
      </w:r>
      <w:r w:rsidRPr="00AA56C8">
        <w:rPr>
          <w:rStyle w:val="StyleBoldUnderline"/>
          <w:highlight w:val="yellow"/>
        </w:rPr>
        <w:t>insulate</w:t>
      </w:r>
      <w:r w:rsidRPr="00C179EC">
        <w:rPr>
          <w:rStyle w:val="StyleBoldUnderline"/>
        </w:rPr>
        <w:t xml:space="preserve"> </w:t>
      </w:r>
      <w:r w:rsidRPr="00AA56C8">
        <w:rPr>
          <w:rStyle w:val="StyleBoldUnderline"/>
          <w:highlight w:val="yellow"/>
        </w:rPr>
        <w:t>Obama</w:t>
      </w:r>
      <w:r w:rsidRPr="00C179EC">
        <w:rPr>
          <w:rStyle w:val="StyleBoldUnderline"/>
        </w:rPr>
        <w:t xml:space="preserve">, </w:t>
      </w:r>
      <w:r w:rsidRPr="00AA56C8">
        <w:rPr>
          <w:rStyle w:val="StyleBoldUnderline"/>
          <w:highlight w:val="yellow"/>
        </w:rPr>
        <w:t xml:space="preserve">White House aides have sought to give other </w:t>
      </w:r>
      <w:r w:rsidRPr="00C179EC">
        <w:rPr>
          <w:rStyle w:val="StyleBoldUnderline"/>
        </w:rPr>
        <w:t xml:space="preserve">Cabinet </w:t>
      </w:r>
      <w:r w:rsidRPr="00AA56C8">
        <w:rPr>
          <w:rStyle w:val="StyleBoldUnderline"/>
          <w:highlight w:val="yellow"/>
        </w:rPr>
        <w:t>officials</w:t>
      </w:r>
      <w:r w:rsidRPr="00C179EC">
        <w:rPr>
          <w:rStyle w:val="StyleBoldUnderline"/>
        </w:rPr>
        <w:t xml:space="preserve"> a higher profile and additional </w:t>
      </w:r>
      <w:r w:rsidRPr="00AA56C8">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AA56C8">
        <w:rPr>
          <w:rStyle w:val="StyleBoldUnderline"/>
          <w:highlight w:val="yellow"/>
        </w:rPr>
        <w:t>But</w:t>
      </w:r>
      <w:r w:rsidRPr="00C179EC">
        <w:rPr>
          <w:rStyle w:val="StyleBoldUnderline"/>
        </w:rPr>
        <w:t xml:space="preserve"> </w:t>
      </w:r>
      <w:r w:rsidRPr="00AA56C8">
        <w:rPr>
          <w:rStyle w:val="StyleBoldUnderline"/>
          <w:highlight w:val="yellow"/>
        </w:rPr>
        <w:t xml:space="preserve">Obama remains </w:t>
      </w:r>
      <w:r w:rsidRPr="00AA56C8">
        <w:rPr>
          <w:rStyle w:val="Emphasis"/>
          <w:highlight w:val="yellow"/>
        </w:rPr>
        <w:t>the colossus of his administration</w:t>
      </w:r>
      <w:r w:rsidRPr="00AA56C8">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AA56C8">
        <w:rPr>
          <w:rStyle w:val="StyleBoldUnderline"/>
          <w:highlight w:val="yellow"/>
        </w:rPr>
        <w:t>Insulating the president from bad news has proved</w:t>
      </w:r>
      <w:r w:rsidRPr="00AA56C8">
        <w:rPr>
          <w:rStyle w:val="Heading3Char"/>
          <w:highlight w:val="yellow"/>
        </w:rPr>
        <w:t xml:space="preserve"> </w:t>
      </w:r>
      <w:r w:rsidRPr="00AA56C8">
        <w:rPr>
          <w:rStyle w:val="Emphasis"/>
          <w:highlight w:val="yellow"/>
        </w:rPr>
        <w:t>impossible</w:t>
      </w:r>
      <w:r w:rsidRPr="00C65DEB">
        <w:rPr>
          <w:sz w:val="16"/>
        </w:rPr>
        <w:t>. Other White Houses have tried doing so with more success.</w:t>
      </w:r>
      <w:r w:rsidRPr="00C179EC">
        <w:rPr>
          <w:rStyle w:val="StyleBoldUnderline"/>
        </w:rPr>
        <w:t xml:space="preserve"> </w:t>
      </w:r>
      <w:r w:rsidRPr="00AA56C8">
        <w:rPr>
          <w:rStyle w:val="StyleBoldUnderline"/>
          <w:highlight w:val="yellow"/>
        </w:rPr>
        <w:t>Reagan's</w:t>
      </w:r>
      <w:r w:rsidRPr="00C65DEB">
        <w:rPr>
          <w:sz w:val="16"/>
        </w:rPr>
        <w:t xml:space="preserve"> Cabinet </w:t>
      </w:r>
      <w:r w:rsidRPr="00AA56C8">
        <w:rPr>
          <w:rStyle w:val="StyleBoldUnderline"/>
          <w:highlight w:val="yellow"/>
        </w:rPr>
        <w:t>officials</w:t>
      </w:r>
      <w:r w:rsidRPr="00C179EC">
        <w:rPr>
          <w:rStyle w:val="StyleBoldUnderline"/>
        </w:rPr>
        <w:t xml:space="preserve"> </w:t>
      </w:r>
      <w:r w:rsidRPr="00AA56C8">
        <w:rPr>
          <w:rStyle w:val="StyleBoldUnderline"/>
          <w:highlight w:val="yellow"/>
        </w:rPr>
        <w:t>often took the blame</w:t>
      </w:r>
      <w:r w:rsidRPr="00C179EC">
        <w:rPr>
          <w:rStyle w:val="StyleBoldUnderline"/>
        </w:rPr>
        <w:t xml:space="preserve">, </w:t>
      </w:r>
      <w:r w:rsidRPr="00AA56C8">
        <w:rPr>
          <w:rStyle w:val="StyleBoldUnderline"/>
          <w:highlight w:val="yellow"/>
        </w:rPr>
        <w:t>shielding the boss</w:t>
      </w:r>
      <w:r w:rsidRPr="00C179EC">
        <w:rPr>
          <w:rStyle w:val="StyleBoldUnderline"/>
        </w:rPr>
        <w:t xml:space="preserve">.  </w:t>
      </w:r>
      <w:r w:rsidRPr="00AA56C8">
        <w:rPr>
          <w:rStyle w:val="StyleBoldUnderline"/>
          <w:highlight w:val="yellow"/>
        </w:rPr>
        <w:t>But the Obama administration is about</w:t>
      </w:r>
      <w:r w:rsidRPr="00AA56C8">
        <w:rPr>
          <w:rStyle w:val="Heading3Char"/>
          <w:highlight w:val="yellow"/>
        </w:rPr>
        <w:t xml:space="preserve"> </w:t>
      </w:r>
      <w:r w:rsidRPr="00AA56C8">
        <w:rPr>
          <w:rStyle w:val="Emphasis"/>
          <w:highlight w:val="yellow"/>
        </w:rPr>
        <w:t>one man</w:t>
      </w:r>
      <w:r w:rsidRPr="00C65DEB">
        <w:rPr>
          <w:sz w:val="16"/>
        </w:rPr>
        <w:t xml:space="preserve">. </w:t>
      </w:r>
      <w:r w:rsidRPr="00AA56C8">
        <w:rPr>
          <w:rStyle w:val="StyleBoldUnderline"/>
          <w:highlight w:val="yellow"/>
        </w:rPr>
        <w:t>Obama is the White House's chief spokesman</w:t>
      </w:r>
      <w:r w:rsidRPr="00C179EC">
        <w:rPr>
          <w:rStyle w:val="StyleBoldUnderline"/>
        </w:rPr>
        <w:t xml:space="preserve">, </w:t>
      </w:r>
      <w:r w:rsidRPr="00AA56C8">
        <w:rPr>
          <w:rStyle w:val="StyleBoldUnderline"/>
          <w:highlight w:val="yellow"/>
        </w:rPr>
        <w:t>policy</w:t>
      </w:r>
      <w:r w:rsidRPr="00C179EC">
        <w:rPr>
          <w:rStyle w:val="StyleBoldUnderline"/>
        </w:rPr>
        <w:t xml:space="preserve"> </w:t>
      </w:r>
      <w:r w:rsidRPr="00AA56C8">
        <w:rPr>
          <w:rStyle w:val="StyleBoldUnderline"/>
          <w:highlight w:val="yellow"/>
        </w:rPr>
        <w:t>pitchman</w:t>
      </w:r>
      <w:r w:rsidRPr="00C179EC">
        <w:rPr>
          <w:rStyle w:val="StyleBoldUnderline"/>
        </w:rPr>
        <w:t xml:space="preserve">, fundraiser </w:t>
      </w:r>
      <w:r w:rsidRPr="00AA56C8">
        <w:rPr>
          <w:rStyle w:val="StyleBoldUnderline"/>
          <w:highlight w:val="yellow"/>
        </w:rPr>
        <w:t>and</w:t>
      </w:r>
      <w:r w:rsidRPr="00C179EC">
        <w:rPr>
          <w:rStyle w:val="StyleBoldUnderline"/>
        </w:rPr>
        <w:t xml:space="preserve"> </w:t>
      </w:r>
      <w:r w:rsidRPr="00AA56C8">
        <w:rPr>
          <w:rStyle w:val="StyleBoldUnderline"/>
          <w:highlight w:val="yellow"/>
        </w:rPr>
        <w:t>negotiator</w:t>
      </w:r>
      <w:r w:rsidRPr="00C179EC">
        <w:rPr>
          <w:rStyle w:val="StyleBoldUnderline"/>
        </w:rPr>
        <w:t xml:space="preserve">. </w:t>
      </w:r>
      <w:r w:rsidRPr="00AA56C8">
        <w:rPr>
          <w:rStyle w:val="StyleBoldUnderline"/>
          <w:highlight w:val="yellow"/>
        </w:rPr>
        <w:t>No Cabinet secretary has emerged as an adequate surrogate.</w:t>
      </w:r>
      <w:r w:rsidRPr="00AA56C8">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AA56C8">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AA56C8">
        <w:rPr>
          <w:rStyle w:val="StyleBoldUnderline"/>
          <w:highlight w:val="yellow"/>
        </w:rPr>
        <w:t>His favorite pronoun is 'I.'</w:t>
      </w:r>
      <w:r w:rsidRPr="00C179EC">
        <w:rPr>
          <w:rStyle w:val="StyleBoldUnderline"/>
        </w:rPr>
        <w:t xml:space="preserve"> </w:t>
      </w:r>
      <w:r w:rsidRPr="00AA56C8">
        <w:rPr>
          <w:rStyle w:val="StyleBoldUnderline"/>
          <w:highlight w:val="yellow"/>
        </w:rPr>
        <w:t xml:space="preserve">When you position yourself as </w:t>
      </w:r>
      <w:r w:rsidRPr="00C179EC">
        <w:rPr>
          <w:rStyle w:val="StyleBoldUnderline"/>
        </w:rPr>
        <w:t xml:space="preserve">being all things to all people, </w:t>
      </w:r>
      <w:r w:rsidRPr="00AA56C8">
        <w:rPr>
          <w:rStyle w:val="StyleBoldUnderline"/>
          <w:highlight w:val="yellow"/>
        </w:rPr>
        <w:t xml:space="preserve">the ultimate controller and decision maker </w:t>
      </w:r>
      <w:r w:rsidRPr="00C179EC">
        <w:rPr>
          <w:rStyle w:val="StyleBoldUnderline"/>
        </w:rPr>
        <w:t xml:space="preserve">with the capacity to fix anything, </w:t>
      </w:r>
      <w:r w:rsidRPr="00AA56C8">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w:t>
      </w:r>
      <w:r w:rsidRPr="00C65DEB">
        <w:rPr>
          <w:sz w:val="16"/>
        </w:rPr>
        <w:lastRenderedPageBreak/>
        <w:t>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872009" w:rsidRPr="0034629C" w:rsidRDefault="00872009" w:rsidP="00872009">
      <w:pPr>
        <w:pStyle w:val="Heading4"/>
      </w:pPr>
      <w:r w:rsidRPr="0034629C">
        <w:t>-- Process counterplans are bad ---</w:t>
      </w:r>
    </w:p>
    <w:p w:rsidR="00872009" w:rsidRPr="0034629C" w:rsidRDefault="00872009" w:rsidP="00872009">
      <w:pPr>
        <w:pStyle w:val="Heading4"/>
      </w:pPr>
      <w:r w:rsidRPr="0034629C">
        <w:t xml:space="preserve">A) Crushes topic education --- it </w:t>
      </w:r>
      <w:r>
        <w:t>diverts from core questions of energy</w:t>
      </w:r>
      <w:r w:rsidRPr="0034629C">
        <w:t xml:space="preserve"> policy and causes stale and repetitive debates about non-central questions --- there’s no literature about most in the context of the topic</w:t>
      </w:r>
    </w:p>
    <w:p w:rsidR="00872009" w:rsidRDefault="00872009" w:rsidP="00872009">
      <w:pPr>
        <w:pStyle w:val="Heading4"/>
      </w:pPr>
      <w:r w:rsidRPr="0034629C">
        <w:t>B) Fairness --- makes being Aff impossible --- solvency deficits are contrived and the neg gets limitless alternative processes of enactment --- consult, recommend, bargain, reverse condition make it impossible --- err Aff --- neg gets structural advantages like Ks and multiple counterplan options</w:t>
      </w:r>
    </w:p>
    <w:p w:rsidR="00872009" w:rsidRDefault="00872009" w:rsidP="00872009">
      <w:pPr>
        <w:pStyle w:val="Heading4"/>
      </w:pPr>
      <w:r>
        <w:t>Court strikes down agency rulemaking – it’s a new rule that changes law</w:t>
      </w:r>
    </w:p>
    <w:p w:rsidR="00872009" w:rsidRPr="005A16E3" w:rsidRDefault="00872009" w:rsidP="00872009">
      <w:pPr>
        <w:rPr>
          <w:rStyle w:val="StyleStyleBold12pt"/>
          <w:b w:val="0"/>
        </w:rPr>
      </w:pPr>
      <w:r>
        <w:rPr>
          <w:rStyle w:val="StyleStyleBold12pt"/>
        </w:rPr>
        <w:t xml:space="preserve">Breer and Anderson No Date </w:t>
      </w:r>
      <w:r>
        <w:rPr>
          <w:rStyle w:val="StyleStyleBold12pt"/>
          <w:b w:val="0"/>
        </w:rPr>
        <w:t>(Charles A. - practices in oil and gas, coal, public lands, and Native American matters, both as a counselor and litigator, Former law clerk for Chief Justice Richard Macy of the Wyoming Supreme Court, and Scot W. – Trustee of the Rocky Mountain Mineral Law Foundation, “REGULATION WITHOUT RULEMAKING: THE FORCE AND AUTHORITY OF INFORMAL AGENCY ACTION, http://www.dgslaw.com/images/materials/379427.PDF)</w:t>
      </w:r>
    </w:p>
    <w:p w:rsidR="00872009" w:rsidRDefault="00872009" w:rsidP="00872009">
      <w:pPr>
        <w:rPr>
          <w:sz w:val="16"/>
        </w:rPr>
      </w:pPr>
      <w:r w:rsidRPr="00AA56C8">
        <w:rPr>
          <w:rStyle w:val="StyleBoldUnderline"/>
          <w:highlight w:val="yellow"/>
        </w:rPr>
        <w:t>The Fifth Circuit has applied the principles</w:t>
      </w:r>
      <w:r>
        <w:rPr>
          <w:sz w:val="14"/>
        </w:rPr>
        <w:t xml:space="preserve"> of Alaska Hunters </w:t>
      </w:r>
      <w:r w:rsidRPr="00AA56C8">
        <w:rPr>
          <w:rStyle w:val="StyleBoldUnderline"/>
          <w:highlight w:val="yellow"/>
        </w:rPr>
        <w:t>in the context of a natural resources</w:t>
      </w:r>
      <w:r w:rsidRPr="00E03AF1">
        <w:rPr>
          <w:rStyle w:val="StyleBoldUnderline"/>
        </w:rPr>
        <w:t xml:space="preserve"> </w:t>
      </w:r>
      <w:r>
        <w:rPr>
          <w:sz w:val="14"/>
        </w:rPr>
        <w:t>dispute. In Shell Offshore, Inc. v. Babbitt</w:t>
      </w:r>
      <w:proofErr w:type="gramStart"/>
      <w:r>
        <w:rPr>
          <w:sz w:val="14"/>
        </w:rPr>
        <w:t>,80</w:t>
      </w:r>
      <w:proofErr w:type="gramEnd"/>
      <w:r>
        <w:rPr>
          <w:sz w:val="14"/>
        </w:rPr>
        <w:t xml:space="preserve"> </w:t>
      </w:r>
      <w:r w:rsidRPr="00E03AF1">
        <w:rPr>
          <w:rStyle w:val="StyleBoldUnderline"/>
        </w:rPr>
        <w:t>Shell Offshore challenged an attempt by the</w:t>
      </w:r>
      <w:r>
        <w:rPr>
          <w:sz w:val="14"/>
        </w:rPr>
        <w:t xml:space="preserve"> Minerals Management Service (</w:t>
      </w:r>
      <w:r w:rsidRPr="00E03AF1">
        <w:rPr>
          <w:rStyle w:val="StyleBoldUnderline"/>
        </w:rPr>
        <w:t>MMS</w:t>
      </w:r>
      <w:r>
        <w:rPr>
          <w:sz w:val="14"/>
        </w:rPr>
        <w:t>) to disallow calculation of transportation costs for royalty purposes using a FERC tariff rate</w:t>
      </w:r>
      <w:r w:rsidRPr="00E03AF1">
        <w:rPr>
          <w:rStyle w:val="StyleBoldUnderline"/>
        </w:rPr>
        <w:t xml:space="preserve">. </w:t>
      </w:r>
      <w:r w:rsidRPr="00AA56C8">
        <w:rPr>
          <w:rStyle w:val="StyleBoldUnderline"/>
          <w:highlight w:val="yellow"/>
        </w:rPr>
        <w:t>MMS regulations allowed</w:t>
      </w:r>
      <w:r>
        <w:rPr>
          <w:sz w:val="14"/>
        </w:rPr>
        <w:t xml:space="preserve"> royalty </w:t>
      </w:r>
      <w:r w:rsidRPr="00AA56C8">
        <w:rPr>
          <w:rStyle w:val="StyleBoldUnderline"/>
          <w:highlight w:val="yellow"/>
        </w:rPr>
        <w:t>payors to use “approved” FERC tariffs</w:t>
      </w:r>
      <w:r>
        <w:rPr>
          <w:sz w:val="14"/>
        </w:rPr>
        <w:t xml:space="preserve"> when calculating transportation costs.81 MMS had accepted any rate filed with FERC as an “approved” rate, </w:t>
      </w:r>
      <w:r w:rsidRPr="00E03AF1">
        <w:rPr>
          <w:rStyle w:val="StyleBoldUnderline"/>
        </w:rPr>
        <w:t xml:space="preserve">and had included tariffs for pipelines for production </w:t>
      </w:r>
      <w:proofErr w:type="gramStart"/>
      <w:r w:rsidRPr="00E03AF1">
        <w:rPr>
          <w:rStyle w:val="StyleBoldUnderline"/>
        </w:rPr>
        <w:t>from  the</w:t>
      </w:r>
      <w:proofErr w:type="gramEnd"/>
      <w:r w:rsidRPr="00E03AF1">
        <w:rPr>
          <w:rStyle w:val="StyleBoldUnderline"/>
        </w:rPr>
        <w:t xml:space="preserve"> </w:t>
      </w:r>
      <w:r w:rsidRPr="00E03AF1">
        <w:rPr>
          <w:rStyle w:val="StyleBoldUnderline"/>
          <w:bdr w:val="single" w:sz="4" w:space="0" w:color="auto"/>
        </w:rPr>
        <w:t>O</w:t>
      </w:r>
      <w:r w:rsidRPr="00E03AF1">
        <w:rPr>
          <w:rStyle w:val="StyleBoldUnderline"/>
        </w:rPr>
        <w:t xml:space="preserve">uter </w:t>
      </w:r>
      <w:r w:rsidRPr="00E03AF1">
        <w:rPr>
          <w:rStyle w:val="StyleBoldUnderline"/>
          <w:bdr w:val="single" w:sz="4" w:space="0" w:color="auto"/>
        </w:rPr>
        <w:t>C</w:t>
      </w:r>
      <w:r w:rsidRPr="00E03AF1">
        <w:rPr>
          <w:rStyle w:val="StyleBoldUnderline"/>
        </w:rPr>
        <w:t xml:space="preserve">ontinental </w:t>
      </w:r>
      <w:r w:rsidRPr="00E03AF1">
        <w:rPr>
          <w:rStyle w:val="StyleBoldUnderline"/>
          <w:bdr w:val="single" w:sz="4" w:space="0" w:color="auto"/>
        </w:rPr>
        <w:t>S</w:t>
      </w:r>
      <w:r w:rsidRPr="00E03AF1">
        <w:rPr>
          <w:rStyle w:val="StyleBoldUnderline"/>
        </w:rPr>
        <w:t>helf</w:t>
      </w:r>
      <w:r>
        <w:rPr>
          <w:sz w:val="14"/>
        </w:rPr>
        <w:t xml:space="preserve"> (OCS).82 </w:t>
      </w:r>
      <w:r w:rsidRPr="00AA56C8">
        <w:rPr>
          <w:rStyle w:val="StyleBoldUnderline"/>
          <w:highlight w:val="yellow"/>
        </w:rPr>
        <w:t>MMS came to doubt FERC’s jurisdiction over OCS</w:t>
      </w:r>
      <w:r w:rsidRPr="00E03AF1">
        <w:rPr>
          <w:rStyle w:val="StyleBoldUnderline"/>
        </w:rPr>
        <w:t xml:space="preserve"> </w:t>
      </w:r>
      <w:r w:rsidRPr="00E03AF1">
        <w:rPr>
          <w:sz w:val="16"/>
          <w:szCs w:val="16"/>
        </w:rPr>
        <w:t>pipelines</w:t>
      </w:r>
      <w:r w:rsidRPr="00E03AF1">
        <w:t>,</w:t>
      </w:r>
      <w:r>
        <w:rPr>
          <w:sz w:val="14"/>
        </w:rPr>
        <w:t xml:space="preserve"> </w:t>
      </w:r>
      <w:r w:rsidRPr="00E03AF1">
        <w:rPr>
          <w:rStyle w:val="StyleBoldUnderline"/>
        </w:rPr>
        <w:t>and therefore denied Shell’s request for approval</w:t>
      </w:r>
      <w:r>
        <w:rPr>
          <w:sz w:val="14"/>
        </w:rPr>
        <w:t xml:space="preserve"> of its royalty payment calculation. MMS sent a “Dear Payor” letter to Shell requiring Shell to petition FERC to determine the scope of FERC’s jurisdiction over the offshore pipeline.83 As in Alaska Hunters, </w:t>
      </w:r>
      <w:r w:rsidRPr="00AA56C8">
        <w:rPr>
          <w:rStyle w:val="StyleBoldUnderline"/>
          <w:highlight w:val="yellow"/>
        </w:rPr>
        <w:t>the rule at issue was</w:t>
      </w:r>
      <w:r w:rsidRPr="00E03AF1">
        <w:rPr>
          <w:rStyle w:val="StyleBoldUnderline"/>
        </w:rPr>
        <w:t xml:space="preserve"> not a</w:t>
      </w:r>
      <w:r>
        <w:rPr>
          <w:sz w:val="14"/>
        </w:rPr>
        <w:t xml:space="preserve">n original interpretation of a </w:t>
      </w:r>
      <w:r w:rsidRPr="00E03AF1">
        <w:rPr>
          <w:rStyle w:val="StyleBoldUnderline"/>
        </w:rPr>
        <w:t xml:space="preserve">regulation, but </w:t>
      </w:r>
      <w:r w:rsidRPr="00E03AF1">
        <w:rPr>
          <w:rStyle w:val="Emphasis"/>
        </w:rPr>
        <w:t xml:space="preserve">rather </w:t>
      </w:r>
      <w:r w:rsidRPr="00AA56C8">
        <w:rPr>
          <w:rStyle w:val="Emphasis"/>
          <w:highlight w:val="yellow"/>
        </w:rPr>
        <w:t>a proposed change</w:t>
      </w:r>
      <w:r w:rsidRPr="00E03AF1">
        <w:rPr>
          <w:rStyle w:val="StyleBoldUnderline"/>
        </w:rPr>
        <w:t xml:space="preserve"> i</w:t>
      </w:r>
      <w:r>
        <w:rPr>
          <w:sz w:val="14"/>
        </w:rPr>
        <w:t>n the interpretation of the regulation</w:t>
      </w:r>
      <w:r w:rsidRPr="00E03AF1">
        <w:rPr>
          <w:rStyle w:val="StyleBoldUnderline"/>
        </w:rPr>
        <w:t>. As the court noted</w:t>
      </w:r>
      <w:r>
        <w:rPr>
          <w:sz w:val="14"/>
        </w:rPr>
        <w:t>, “If Interior had, from the beginning, interpreted their regulation as requiring an affirmation of FERC jurisdiction</w:t>
      </w:r>
      <w:r w:rsidRPr="00AA56C8">
        <w:rPr>
          <w:sz w:val="14"/>
          <w:highlight w:val="yellow"/>
        </w:rPr>
        <w:t xml:space="preserve">, </w:t>
      </w:r>
      <w:r w:rsidRPr="00AA56C8">
        <w:rPr>
          <w:rStyle w:val="StyleBoldUnderline"/>
          <w:highlight w:val="yellow"/>
        </w:rPr>
        <w:t>the</w:t>
      </w:r>
      <w:r w:rsidRPr="00AA56C8">
        <w:rPr>
          <w:sz w:val="16"/>
          <w:szCs w:val="16"/>
          <w:highlight w:val="yellow"/>
        </w:rPr>
        <w:t>i</w:t>
      </w:r>
      <w:r w:rsidRPr="00E03AF1">
        <w:rPr>
          <w:sz w:val="16"/>
          <w:szCs w:val="16"/>
        </w:rPr>
        <w:t xml:space="preserve">r interpretation of their own regulation </w:t>
      </w:r>
      <w:r>
        <w:rPr>
          <w:sz w:val="14"/>
        </w:rPr>
        <w:t xml:space="preserve">would be entitled to substantial deference. However, </w:t>
      </w:r>
      <w:r w:rsidRPr="00AA56C8">
        <w:rPr>
          <w:rStyle w:val="Emphasis"/>
          <w:highlight w:val="yellow"/>
        </w:rPr>
        <w:t>Interior changed their policy</w:t>
      </w:r>
      <w:r>
        <w:rPr>
          <w:sz w:val="14"/>
        </w:rPr>
        <w:t xml:space="preserve"> . . . .”84 As the court posed the question, “</w:t>
      </w:r>
      <w:r w:rsidRPr="00AA56C8">
        <w:rPr>
          <w:rStyle w:val="StyleBoldUnderline"/>
          <w:highlight w:val="yellow"/>
        </w:rPr>
        <w:t>can Interior switch from one consistently followed permissible interpretation to a new one</w:t>
      </w:r>
      <w:r>
        <w:rPr>
          <w:sz w:val="14"/>
        </w:rPr>
        <w:t xml:space="preserve"> without providing an opportunity for notice and comment?”85 Citing Alaska Hunters, </w:t>
      </w:r>
      <w:r w:rsidRPr="00E03AF1">
        <w:rPr>
          <w:rStyle w:val="StyleBoldUnderline"/>
        </w:rPr>
        <w:t xml:space="preserve">the </w:t>
      </w:r>
      <w:r w:rsidRPr="00AA56C8">
        <w:rPr>
          <w:rStyle w:val="StyleBoldUnderline"/>
          <w:highlight w:val="yellow"/>
        </w:rPr>
        <w:t xml:space="preserve">court held that Interior </w:t>
      </w:r>
      <w:r w:rsidRPr="00AA56C8">
        <w:rPr>
          <w:rStyle w:val="Emphasis"/>
          <w:highlight w:val="yellow"/>
        </w:rPr>
        <w:t>could not.</w:t>
      </w:r>
      <w:r>
        <w:rPr>
          <w:rStyle w:val="Emphasis"/>
        </w:rPr>
        <w:t xml:space="preserve"> </w:t>
      </w:r>
      <w:r w:rsidRPr="005A16E3">
        <w:rPr>
          <w:sz w:val="16"/>
        </w:rPr>
        <w:t xml:space="preserve">Even though the MMS interpretation, like that of the FAA in Alaska Hunters, had never been written down or officially published, </w:t>
      </w:r>
      <w:r w:rsidRPr="00E03AF1">
        <w:rPr>
          <w:rStyle w:val="StyleBoldUnderline"/>
        </w:rPr>
        <w:t>the court found</w:t>
      </w:r>
      <w:r w:rsidRPr="005A16E3">
        <w:rPr>
          <w:sz w:val="16"/>
        </w:rPr>
        <w:t xml:space="preserve"> that the long standing interpretation created a substantial rule applicable to offshore lessees</w:t>
      </w:r>
      <w:r w:rsidRPr="00AA56C8">
        <w:rPr>
          <w:sz w:val="16"/>
          <w:highlight w:val="yellow"/>
        </w:rPr>
        <w:t xml:space="preserve">. </w:t>
      </w:r>
      <w:r w:rsidRPr="00AA56C8">
        <w:rPr>
          <w:rStyle w:val="StyleBoldUnderline"/>
          <w:highlight w:val="yellow"/>
        </w:rPr>
        <w:t>The proposed new interpretation</w:t>
      </w:r>
      <w:r w:rsidRPr="005A16E3">
        <w:rPr>
          <w:sz w:val="16"/>
        </w:rPr>
        <w:t xml:space="preserve"> “as a practical matter” </w:t>
      </w:r>
      <w:r w:rsidRPr="00AA56C8">
        <w:rPr>
          <w:rStyle w:val="StyleBoldUnderline"/>
          <w:highlight w:val="yellow"/>
        </w:rPr>
        <w:t xml:space="preserve">enacted </w:t>
      </w:r>
      <w:r w:rsidRPr="00AA56C8">
        <w:rPr>
          <w:rStyle w:val="Emphasis"/>
          <w:highlight w:val="yellow"/>
        </w:rPr>
        <w:t>a new substantive rule</w:t>
      </w:r>
      <w:r w:rsidRPr="005A16E3">
        <w:rPr>
          <w:sz w:val="16"/>
        </w:rPr>
        <w:t>, and therefore required the opportunity for notice and comment.86 “</w:t>
      </w:r>
      <w:r w:rsidRPr="00E03AF1">
        <w:rPr>
          <w:rStyle w:val="StyleBoldUnderline"/>
        </w:rPr>
        <w:t>Interior’s new practice may be a reasonable change</w:t>
      </w:r>
      <w:r w:rsidRPr="005A16E3">
        <w:rPr>
          <w:sz w:val="16"/>
        </w:rPr>
        <w:t xml:space="preserve"> in its oversight practices and procedures, </w:t>
      </w:r>
      <w:r w:rsidRPr="00E03AF1">
        <w:rPr>
          <w:rStyle w:val="StyleBoldUnderline"/>
        </w:rPr>
        <w:t>but it</w:t>
      </w:r>
      <w:r w:rsidRPr="005A16E3">
        <w:rPr>
          <w:sz w:val="16"/>
        </w:rPr>
        <w:t xml:space="preserve"> places a new and substantial requirement on many OCS lessees, </w:t>
      </w:r>
      <w:r w:rsidRPr="00E03AF1">
        <w:rPr>
          <w:rStyle w:val="StyleBoldUnderline"/>
        </w:rPr>
        <w:t>was a significant departure from long established and consistent past practice</w:t>
      </w:r>
      <w:r w:rsidRPr="005A16E3">
        <w:rPr>
          <w:sz w:val="16"/>
        </w:rPr>
        <w:t xml:space="preserve">, and should have been submitted for notice and comment before adoption.”87 Shell and other </w:t>
      </w:r>
      <w:r w:rsidRPr="00AA56C8">
        <w:rPr>
          <w:rStyle w:val="StyleBoldUnderline"/>
          <w:highlight w:val="yellow"/>
        </w:rPr>
        <w:t>OCS lessees are therefore entitled to rely on the existing policy</w:t>
      </w:r>
      <w:r w:rsidRPr="005A16E3">
        <w:rPr>
          <w:sz w:val="16"/>
        </w:rPr>
        <w:t xml:space="preserve"> until the new policy is promulgated by MMS through notice and comment rulemaking. It is important that the previous interpretation be definitive. If the interpretation is “ambiguous and incomplete,” it will not trigger the requirements of Alaska Hunters.88 [2] Judicial Review Of Informal Agency Action </w:t>
      </w:r>
      <w:r w:rsidRPr="005A16E3">
        <w:rPr>
          <w:rStyle w:val="StyleBoldUnderline"/>
        </w:rPr>
        <w:t>Should an agency</w:t>
      </w:r>
      <w:r w:rsidRPr="005A16E3">
        <w:rPr>
          <w:sz w:val="16"/>
        </w:rPr>
        <w:t xml:space="preserve"> deny a permit, or </w:t>
      </w:r>
      <w:r w:rsidRPr="005A16E3">
        <w:rPr>
          <w:rStyle w:val="StyleBoldUnderline"/>
        </w:rPr>
        <w:t>initiate an enforcement action, based on a guidance document or policy statement, the</w:t>
      </w:r>
      <w:r w:rsidRPr="005A16E3">
        <w:rPr>
          <w:sz w:val="16"/>
        </w:rPr>
        <w:t xml:space="preserve"> affected</w:t>
      </w:r>
      <w:r w:rsidRPr="005A16E3">
        <w:rPr>
          <w:rStyle w:val="StyleBoldUnderline"/>
        </w:rPr>
        <w:t xml:space="preserve"> party may want a judge to review the agency’s action</w:t>
      </w:r>
      <w:r w:rsidRPr="005A16E3">
        <w:rPr>
          <w:sz w:val="16"/>
        </w:rPr>
        <w:t xml:space="preserve">. Generally, </w:t>
      </w:r>
      <w:r w:rsidRPr="00E03AF1">
        <w:rPr>
          <w:rStyle w:val="StyleBoldUnderline"/>
        </w:rPr>
        <w:t xml:space="preserve">an agency action is </w:t>
      </w:r>
      <w:r w:rsidRPr="00E03AF1">
        <w:rPr>
          <w:rStyle w:val="Emphasis"/>
        </w:rPr>
        <w:t>capable of judicial review</w:t>
      </w:r>
      <w:r w:rsidRPr="005A16E3">
        <w:rPr>
          <w:sz w:val="16"/>
        </w:rPr>
        <w:t xml:space="preserve"> only when it is final and justiciable. Justiciability is comprised of three subcategories or tests: standing, ripeness, and exhaustion of administrative remedies.89 </w:t>
      </w:r>
      <w:proofErr w:type="gramStart"/>
      <w:r w:rsidRPr="005A16E3">
        <w:rPr>
          <w:sz w:val="16"/>
        </w:rPr>
        <w:t>When</w:t>
      </w:r>
      <w:proofErr w:type="gramEnd"/>
      <w:r w:rsidRPr="005A16E3">
        <w:rPr>
          <w:sz w:val="16"/>
        </w:rPr>
        <w:t xml:space="preserve"> the agency has published a final rule after notice and comment rulemaking, judicial review is typically available to those that participated in the rulemaking process. It can be a bi</w:t>
      </w:r>
      <w:r>
        <w:rPr>
          <w:sz w:val="16"/>
        </w:rPr>
        <w:t>t more difficult to determine whether a less formal agency action, such as</w:t>
      </w:r>
    </w:p>
    <w:p w:rsidR="00872009" w:rsidRDefault="00872009" w:rsidP="00872009">
      <w:proofErr w:type="gramStart"/>
      <w:r>
        <w:rPr>
          <w:sz w:val="16"/>
        </w:rPr>
        <w:t>the</w:t>
      </w:r>
      <w:proofErr w:type="gramEnd"/>
      <w:r>
        <w:rPr>
          <w:sz w:val="16"/>
        </w:rPr>
        <w:t xml:space="preserve"> issuance of a policy or guidance document is reviewable.</w:t>
      </w:r>
    </w:p>
    <w:p w:rsidR="00872009" w:rsidRPr="00EA7E4D" w:rsidRDefault="00872009" w:rsidP="00872009">
      <w:pPr>
        <w:pStyle w:val="Heading4"/>
      </w:pPr>
      <w:r w:rsidRPr="007567CB">
        <w:t xml:space="preserve">-- Conditionality is a voter – creates time and strategy skews, not reciprocal, argumentative irresponsibility, and </w:t>
      </w:r>
      <w:r>
        <w:t>one conditional advocacy</w:t>
      </w:r>
      <w:r w:rsidRPr="007567CB">
        <w:t xml:space="preserve"> solves their offense</w:t>
      </w:r>
    </w:p>
    <w:p w:rsidR="00872009" w:rsidRPr="0002774A" w:rsidRDefault="00872009" w:rsidP="00872009"/>
    <w:p w:rsidR="00872009" w:rsidRDefault="00872009" w:rsidP="00872009">
      <w:pPr>
        <w:pStyle w:val="Heading3"/>
      </w:pPr>
      <w:r>
        <w:lastRenderedPageBreak/>
        <w:t>Agenda Politics – Obama Good (Arctic) – 2AC</w:t>
      </w:r>
    </w:p>
    <w:p w:rsidR="00872009" w:rsidRPr="002F026D" w:rsidRDefault="00872009" w:rsidP="00872009">
      <w:pPr>
        <w:pStyle w:val="Heading4"/>
        <w:rPr>
          <w:rStyle w:val="StyleStyleBold12pt"/>
          <w:rFonts w:cs="Arial"/>
          <w:b/>
          <w:szCs w:val="26"/>
        </w:rPr>
      </w:pPr>
      <w:r>
        <w:rPr>
          <w:rStyle w:val="StyleStyleBold12pt"/>
          <w:rFonts w:cs="Arial"/>
          <w:b/>
          <w:szCs w:val="26"/>
        </w:rPr>
        <w:t>Plan solves manufacturing</w:t>
      </w:r>
    </w:p>
    <w:p w:rsidR="00872009" w:rsidRPr="002F026D" w:rsidRDefault="00872009" w:rsidP="00872009">
      <w:r w:rsidRPr="002F026D">
        <w:rPr>
          <w:rStyle w:val="StyleStyleBold12pt"/>
        </w:rPr>
        <w:t>PWC 11</w:t>
      </w:r>
      <w:r w:rsidRPr="002F026D">
        <w:t xml:space="preserve"> – PwC's Industrial Products (IP) practice provides financial, operational, and strategic services to global organizations. </w:t>
      </w:r>
      <w:proofErr w:type="gramStart"/>
      <w:r w:rsidRPr="002F026D">
        <w:t>December 2011, "Shale Gas - A Renaissance in US Manufacturing?"</w:t>
      </w:r>
      <w:proofErr w:type="gramEnd"/>
      <w:r w:rsidRPr="002F026D">
        <w:t>www.pwc.com/en_US/us/industrial-products/assets/pwc-shale-gas-us-manufacturing-renaissance.pdf</w:t>
      </w:r>
    </w:p>
    <w:p w:rsidR="00872009" w:rsidRPr="006C6406" w:rsidRDefault="00872009" w:rsidP="00872009">
      <w:pPr>
        <w:rPr>
          <w:b/>
          <w:u w:val="single"/>
        </w:rPr>
      </w:pPr>
      <w:r w:rsidRPr="00AA56C8">
        <w:rPr>
          <w:highlight w:val="yellow"/>
          <w:u w:val="single"/>
        </w:rPr>
        <w:t>The economic environment remains difficult for</w:t>
      </w:r>
      <w:r w:rsidRPr="002F026D">
        <w:rPr>
          <w:u w:val="single"/>
        </w:rPr>
        <w:t xml:space="preserve"> many </w:t>
      </w:r>
      <w:r w:rsidRPr="00AA56C8">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A6757E">
        <w:rPr>
          <w:b/>
          <w:u w:val="single"/>
        </w:rPr>
        <w:t>shale</w:t>
      </w:r>
      <w:r w:rsidRPr="00AA56C8">
        <w:rPr>
          <w:b/>
          <w:highlight w:val="yellow"/>
          <w:u w:val="single"/>
        </w:rPr>
        <w:t xml:space="preserve"> gas</w:t>
      </w:r>
      <w:r w:rsidRPr="002F026D">
        <w:rPr>
          <w:b/>
          <w:u w:val="single"/>
        </w:rPr>
        <w:t xml:space="preserve"> </w:t>
      </w:r>
      <w:r w:rsidRPr="002F026D">
        <w:rPr>
          <w:u w:val="single"/>
        </w:rPr>
        <w:t xml:space="preserve">resources </w:t>
      </w:r>
      <w:r w:rsidRPr="00AA56C8">
        <w:rPr>
          <w:b/>
          <w:highlight w:val="yellow"/>
          <w:u w:val="single"/>
        </w:rPr>
        <w:t>can</w:t>
      </w:r>
      <w:r w:rsidRPr="002F026D">
        <w:rPr>
          <w:u w:val="single"/>
        </w:rPr>
        <w:t xml:space="preserve"> help the sector </w:t>
      </w:r>
      <w:r w:rsidRPr="00AA56C8">
        <w:rPr>
          <w:b/>
          <w:highlight w:val="yellow"/>
          <w:u w:val="single"/>
        </w:rPr>
        <w:t>address these challenges</w:t>
      </w:r>
      <w:r w:rsidRPr="002F026D">
        <w:rPr>
          <w:u w:val="single"/>
        </w:rPr>
        <w:t xml:space="preserve"> and create more jobs in the United States.</w:t>
      </w:r>
      <w:r w:rsidRPr="002F026D">
        <w:rPr>
          <w:sz w:val="12"/>
        </w:rPr>
        <w:t>¶</w:t>
      </w:r>
      <w:r w:rsidRPr="002F026D">
        <w:rPr>
          <w:sz w:val="16"/>
        </w:rPr>
        <w:t xml:space="preserve"> Executive summary</w:t>
      </w:r>
      <w:r w:rsidRPr="002F026D">
        <w:rPr>
          <w:sz w:val="12"/>
        </w:rPr>
        <w:t>¶</w:t>
      </w:r>
      <w:r w:rsidRPr="002F026D">
        <w:rPr>
          <w:sz w:val="16"/>
        </w:rPr>
        <w:t xml:space="preserve"> Shale, savings, growth, and jobs</w:t>
      </w:r>
      <w:r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Bakken, Barnett, and Eagle Ford – recognizable as national assets by even the casual observer… </w:t>
      </w:r>
      <w:proofErr w:type="gramStart"/>
      <w:r w:rsidRPr="002F026D">
        <w:rPr>
          <w:sz w:val="16"/>
        </w:rPr>
        <w:t>And for good reason.</w:t>
      </w:r>
      <w:proofErr w:type="gramEnd"/>
      <w:r w:rsidRPr="002F026D">
        <w:rPr>
          <w:sz w:val="16"/>
        </w:rPr>
        <w:t xml:space="preserve"> </w:t>
      </w:r>
      <w:r w:rsidRPr="002F026D">
        <w:rPr>
          <w:u w:val="single"/>
        </w:rPr>
        <w:t>The amount of shale gas in these reserves and others potentially makes the United States one of the top producers of shale gas in the world.</w:t>
      </w:r>
      <w:r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PsC to ask a simple but important question: “What could a growing shale gas industry mean for manufacturing job creation in the United States going forward?”</w:t>
      </w:r>
      <w:r w:rsidRPr="002F026D">
        <w:rPr>
          <w:sz w:val="12"/>
        </w:rPr>
        <w:t>¶</w:t>
      </w:r>
      <w:r w:rsidRPr="002F026D">
        <w:rPr>
          <w:sz w:val="16"/>
        </w:rPr>
        <w:t xml:space="preserve"> Potential opportunities</w:t>
      </w:r>
      <w:r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AA56C8">
        <w:rPr>
          <w:highlight w:val="yellow"/>
          <w:u w:val="single"/>
        </w:rPr>
        <w:t>Given</w:t>
      </w:r>
      <w:r w:rsidRPr="002F026D">
        <w:rPr>
          <w:u w:val="single"/>
        </w:rPr>
        <w:t xml:space="preserve"> a scenario calling for </w:t>
      </w:r>
      <w:r w:rsidRPr="00AA56C8">
        <w:rPr>
          <w:highlight w:val="yellow"/>
          <w:u w:val="single"/>
        </w:rPr>
        <w:t>high recovery of</w:t>
      </w:r>
      <w:r w:rsidRPr="002F026D">
        <w:rPr>
          <w:u w:val="single"/>
        </w:rPr>
        <w:t xml:space="preserve"> shale </w:t>
      </w:r>
      <w:r w:rsidRPr="00AA56C8">
        <w:rPr>
          <w:highlight w:val="yellow"/>
          <w:u w:val="single"/>
        </w:rPr>
        <w:t>gas and low prices</w:t>
      </w:r>
      <w:r w:rsidRPr="002F026D">
        <w:rPr>
          <w:u w:val="single"/>
        </w:rPr>
        <w:t xml:space="preserve"> of natural gas, </w:t>
      </w:r>
      <w:r w:rsidRPr="002F026D">
        <w:rPr>
          <w:b/>
          <w:u w:val="single"/>
        </w:rPr>
        <w:t xml:space="preserve">the US </w:t>
      </w:r>
      <w:r w:rsidRPr="00AA56C8">
        <w:rPr>
          <w:b/>
          <w:highlight w:val="yellow"/>
          <w:u w:val="single"/>
        </w:rPr>
        <w:t>manufacturing</w:t>
      </w:r>
      <w:r w:rsidRPr="002F026D">
        <w:rPr>
          <w:b/>
          <w:u w:val="single"/>
        </w:rPr>
        <w:t xml:space="preserve"> sector </w:t>
      </w:r>
      <w:r w:rsidRPr="00AA56C8">
        <w:rPr>
          <w:b/>
          <w:highlight w:val="yellow"/>
          <w:u w:val="single"/>
        </w:rPr>
        <w:t>and the</w:t>
      </w:r>
      <w:r w:rsidRPr="00AA56C8">
        <w:rPr>
          <w:highlight w:val="yellow"/>
          <w:u w:val="single"/>
        </w:rPr>
        <w:t xml:space="preserve"> </w:t>
      </w:r>
      <w:r w:rsidRPr="00AA56C8">
        <w:rPr>
          <w:b/>
          <w:highlight w:val="yellow"/>
          <w:u w:val="single"/>
        </w:rPr>
        <w:t>broader US economy</w:t>
      </w:r>
      <w:r w:rsidRPr="002F026D">
        <w:rPr>
          <w:sz w:val="16"/>
        </w:rPr>
        <w:t xml:space="preserve"> could </w:t>
      </w:r>
      <w:r w:rsidRPr="002F026D">
        <w:rPr>
          <w:u w:val="single"/>
        </w:rPr>
        <w:t xml:space="preserve">stand to </w:t>
      </w:r>
      <w:r w:rsidRPr="00AA56C8">
        <w:rPr>
          <w:b/>
          <w:highlight w:val="yellow"/>
          <w:u w:val="single"/>
        </w:rPr>
        <w:t>benefit</w:t>
      </w:r>
      <w:r w:rsidRPr="002F026D">
        <w:rPr>
          <w:u w:val="single"/>
        </w:rPr>
        <w:t xml:space="preserve"> in the following ways:</w:t>
      </w:r>
      <w:r w:rsidRPr="002F026D">
        <w:rPr>
          <w:sz w:val="12"/>
        </w:rPr>
        <w:t>¶</w:t>
      </w:r>
      <w:r w:rsidRPr="002F026D">
        <w:rPr>
          <w:u w:val="single"/>
        </w:rPr>
        <w:t xml:space="preserve"> Energy affordability</w:t>
      </w:r>
      <w:r w:rsidRPr="002F026D">
        <w:rPr>
          <w:sz w:val="12"/>
        </w:rPr>
        <w:t>¶</w:t>
      </w:r>
      <w:r w:rsidRPr="002F026D">
        <w:rPr>
          <w:u w:val="single"/>
        </w:rPr>
        <w:t xml:space="preserve"> </w:t>
      </w:r>
      <w:r w:rsidRPr="00AA56C8">
        <w:rPr>
          <w:highlight w:val="yellow"/>
          <w:u w:val="single"/>
        </w:rPr>
        <w:t>Lower</w:t>
      </w:r>
      <w:r w:rsidRPr="002F026D">
        <w:rPr>
          <w:u w:val="single"/>
        </w:rPr>
        <w:t xml:space="preserve"> feedstock and </w:t>
      </w:r>
      <w:r w:rsidRPr="00AA56C8">
        <w:rPr>
          <w:highlight w:val="yellow"/>
          <w:u w:val="single"/>
        </w:rPr>
        <w:t>energy costs</w:t>
      </w:r>
      <w:r w:rsidRPr="002F026D">
        <w:rPr>
          <w:u w:val="single"/>
        </w:rPr>
        <w:t xml:space="preserve"> could </w:t>
      </w:r>
      <w:r w:rsidRPr="00AA56C8">
        <w:rPr>
          <w:highlight w:val="yellow"/>
          <w:u w:val="single"/>
        </w:rPr>
        <w:t>help</w:t>
      </w:r>
      <w:r w:rsidRPr="002F026D">
        <w:rPr>
          <w:u w:val="single"/>
        </w:rPr>
        <w:t xml:space="preserve"> US </w:t>
      </w:r>
      <w:r w:rsidRPr="00AA56C8">
        <w:rPr>
          <w:highlight w:val="yellow"/>
          <w:u w:val="single"/>
        </w:rPr>
        <w:t>manufacturers reduce</w:t>
      </w:r>
      <w:r w:rsidRPr="002F026D">
        <w:rPr>
          <w:u w:val="single"/>
        </w:rPr>
        <w:t xml:space="preserve"> natural gas </w:t>
      </w:r>
      <w:r w:rsidRPr="00AA56C8">
        <w:rPr>
          <w:highlight w:val="yellow"/>
          <w:u w:val="single"/>
        </w:rPr>
        <w:t>expenses</w:t>
      </w:r>
      <w:r w:rsidRPr="002F026D">
        <w:rPr>
          <w:u w:val="single"/>
        </w:rPr>
        <w:t xml:space="preserve"> by as much as $11.6 billion annually</w:t>
      </w:r>
      <w:r w:rsidRPr="002F026D">
        <w:rPr>
          <w:sz w:val="16"/>
        </w:rPr>
        <w:t xml:space="preserve"> through 2025.</w:t>
      </w:r>
      <w:r w:rsidRPr="002F026D">
        <w:rPr>
          <w:sz w:val="12"/>
        </w:rPr>
        <w:t>¶</w:t>
      </w:r>
      <w:r w:rsidRPr="002F026D">
        <w:rPr>
          <w:sz w:val="16"/>
        </w:rPr>
        <w:t xml:space="preserve"> Demand growth</w:t>
      </w:r>
      <w:r w:rsidRPr="002F026D">
        <w:rPr>
          <w:sz w:val="12"/>
        </w:rPr>
        <w:t>¶</w:t>
      </w:r>
      <w:r w:rsidRPr="002F026D">
        <w:rPr>
          <w:sz w:val="16"/>
        </w:rPr>
        <w:t xml:space="preserve"> </w:t>
      </w:r>
      <w:r w:rsidRPr="002F026D">
        <w:rPr>
          <w:u w:val="single"/>
        </w:rPr>
        <w:t xml:space="preserve">In 2011, </w:t>
      </w:r>
      <w:r w:rsidRPr="00AA56C8">
        <w:rPr>
          <w:highlight w:val="yellow"/>
          <w:u w:val="single"/>
        </w:rPr>
        <w:t>17</w:t>
      </w:r>
      <w:r w:rsidRPr="002F026D">
        <w:rPr>
          <w:u w:val="single"/>
        </w:rPr>
        <w:t xml:space="preserve"> chemical, metal, and industrial </w:t>
      </w:r>
      <w:r w:rsidRPr="00AA56C8">
        <w:rPr>
          <w:highlight w:val="yellow"/>
          <w:u w:val="single"/>
        </w:rPr>
        <w:t>manufacturers commented</w:t>
      </w:r>
      <w:r w:rsidRPr="002F026D">
        <w:rPr>
          <w:u w:val="single"/>
        </w:rPr>
        <w:t xml:space="preserve"> in SBC filings that shale </w:t>
      </w:r>
      <w:r w:rsidRPr="00AA56C8">
        <w:rPr>
          <w:highlight w:val="yellow"/>
          <w:u w:val="single"/>
        </w:rPr>
        <w:t>gas</w:t>
      </w:r>
      <w:r w:rsidRPr="002F026D">
        <w:rPr>
          <w:u w:val="single"/>
        </w:rPr>
        <w:t xml:space="preserve"> developments </w:t>
      </w:r>
      <w:r w:rsidRPr="00AA56C8">
        <w:rPr>
          <w:highlight w:val="yellow"/>
          <w:u w:val="single"/>
        </w:rPr>
        <w:t>drove demand</w:t>
      </w:r>
      <w:r w:rsidRPr="002F026D">
        <w:rPr>
          <w:u w:val="single"/>
        </w:rPr>
        <w:t xml:space="preserve"> for their products, </w:t>
      </w:r>
      <w:r w:rsidRPr="00AA56C8">
        <w:rPr>
          <w:highlight w:val="yellow"/>
          <w:u w:val="single"/>
        </w:rPr>
        <w:t>compared to none in 2008</w:t>
      </w:r>
      <w:r w:rsidRPr="002F026D">
        <w:rPr>
          <w:u w:val="single"/>
        </w:rPr>
        <w:t>.</w:t>
      </w:r>
      <w:r w:rsidRPr="002F026D">
        <w:rPr>
          <w:sz w:val="12"/>
        </w:rPr>
        <w:t>¶</w:t>
      </w:r>
      <w:r w:rsidRPr="002F026D">
        <w:rPr>
          <w:sz w:val="16"/>
        </w:rPr>
        <w:t xml:space="preserve"> More jobs</w:t>
      </w:r>
      <w:r w:rsidRPr="002F026D">
        <w:rPr>
          <w:sz w:val="12"/>
        </w:rPr>
        <w:t>¶</w:t>
      </w:r>
      <w:r w:rsidRPr="002F026D">
        <w:rPr>
          <w:sz w:val="16"/>
        </w:rPr>
        <w:t xml:space="preserve"> </w:t>
      </w:r>
      <w:r w:rsidRPr="002F026D">
        <w:rPr>
          <w:u w:val="single"/>
        </w:rPr>
        <w:t xml:space="preserve">US </w:t>
      </w:r>
      <w:r w:rsidRPr="00AA56C8">
        <w:rPr>
          <w:highlight w:val="yellow"/>
          <w:u w:val="single"/>
        </w:rPr>
        <w:t>manufacturing companies could employ</w:t>
      </w:r>
      <w:r w:rsidRPr="002F026D">
        <w:rPr>
          <w:u w:val="single"/>
        </w:rPr>
        <w:t xml:space="preserve"> approximately </w:t>
      </w:r>
      <w:r w:rsidRPr="00AA56C8">
        <w:rPr>
          <w:rStyle w:val="Emphasis"/>
          <w:highlight w:val="yellow"/>
        </w:rPr>
        <w:t>one million more workers</w:t>
      </w:r>
      <w:r w:rsidRPr="002F026D">
        <w:rPr>
          <w:u w:val="single"/>
        </w:rPr>
        <w:t xml:space="preserve"> by 2025 due to benefits from affordable energy and demand for products used to extract the gas.</w:t>
      </w:r>
      <w:r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Pr="002F026D">
        <w:rPr>
          <w:sz w:val="12"/>
        </w:rPr>
        <w:t>¶</w:t>
      </w:r>
      <w:r w:rsidRPr="002F026D">
        <w:rPr>
          <w:sz w:val="16"/>
        </w:rPr>
        <w:t xml:space="preserve"> An increase in domestic investment</w:t>
      </w:r>
      <w:r w:rsidRPr="002F026D">
        <w:rPr>
          <w:sz w:val="12"/>
        </w:rPr>
        <w:t>¶</w:t>
      </w:r>
      <w:r w:rsidRPr="002F026D">
        <w:rPr>
          <w:sz w:val="16"/>
        </w:rPr>
        <w:t xml:space="preserve"> </w:t>
      </w:r>
      <w:r w:rsidRPr="002F026D">
        <w:rPr>
          <w:u w:val="single"/>
        </w:rPr>
        <w:t xml:space="preserve">With shale gas resources more abundant than previously thought, </w:t>
      </w:r>
      <w:r w:rsidRPr="00A6757E">
        <w:rPr>
          <w:u w:val="single"/>
        </w:rPr>
        <w:t xml:space="preserve">US manufacturers can look forward to multiple new opportunities and a significant uptick in employment in the sector. </w:t>
      </w:r>
      <w:r w:rsidRPr="00A6757E">
        <w:rPr>
          <w:rStyle w:val="Emphasis"/>
        </w:rPr>
        <w:t>Chemicals</w:t>
      </w:r>
      <w:r w:rsidRPr="00A6757E">
        <w:rPr>
          <w:b/>
          <w:u w:val="single"/>
        </w:rPr>
        <w:t xml:space="preserve"> and metals </w:t>
      </w:r>
      <w:r w:rsidRPr="00A6757E">
        <w:rPr>
          <w:rStyle w:val="Emphasis"/>
        </w:rPr>
        <w:t>companies</w:t>
      </w:r>
      <w:r w:rsidRPr="00A6757E">
        <w:rPr>
          <w:u w:val="single"/>
        </w:rPr>
        <w:t xml:space="preserve"> are expected to </w:t>
      </w:r>
      <w:r w:rsidRPr="00A6757E">
        <w:rPr>
          <w:rStyle w:val="Emphasis"/>
        </w:rPr>
        <w:t>gain the greatest benefit</w:t>
      </w:r>
      <w:r w:rsidRPr="00A6757E">
        <w:rPr>
          <w:u w:val="single"/>
        </w:rPr>
        <w:t xml:space="preserve"> over the next several years. </w:t>
      </w:r>
      <w:r w:rsidRPr="00A6757E">
        <w:rPr>
          <w:rStyle w:val="Emphasis"/>
        </w:rPr>
        <w:t>Chemicals companies can acquire affordable feedstock,</w:t>
      </w:r>
      <w:r w:rsidRPr="00A6757E">
        <w:rPr>
          <w:u w:val="single"/>
        </w:rPr>
        <w:t xml:space="preserve"> meriting greater capital expenditures in the United States. For metals companies and some industrial manufacturers, opportunities abound to sell the equipment required for more robust drilling activity.</w:t>
      </w:r>
      <w:r w:rsidRPr="00A6757E">
        <w:rPr>
          <w:sz w:val="12"/>
        </w:rPr>
        <w:t>¶</w:t>
      </w:r>
      <w:r w:rsidRPr="00A6757E">
        <w:rPr>
          <w:u w:val="single"/>
        </w:rPr>
        <w:t xml:space="preserve"> </w:t>
      </w:r>
      <w:proofErr w:type="gramStart"/>
      <w:r w:rsidRPr="00A6757E">
        <w:rPr>
          <w:u w:val="single"/>
        </w:rPr>
        <w:t>Many</w:t>
      </w:r>
      <w:proofErr w:type="gramEnd"/>
      <w:r w:rsidRPr="00A6757E">
        <w:rPr>
          <w:u w:val="single"/>
        </w:rPr>
        <w:t xml:space="preserve"> </w:t>
      </w:r>
      <w:r w:rsidRPr="00A6757E">
        <w:rPr>
          <w:b/>
          <w:u w:val="single"/>
        </w:rPr>
        <w:t>companies have already announced new investment plans</w:t>
      </w:r>
      <w:r w:rsidRPr="00A6757E">
        <w:rPr>
          <w:u w:val="single"/>
        </w:rPr>
        <w:t xml:space="preserve"> geared to the development of shale gas. Our research</w:t>
      </w:r>
      <w:r w:rsidRPr="00A6757E">
        <w:rPr>
          <w:sz w:val="16"/>
        </w:rPr>
        <w:t xml:space="preserve"> on recent capex plans </w:t>
      </w:r>
      <w:r w:rsidRPr="00A6757E">
        <w:rPr>
          <w:u w:val="single"/>
        </w:rPr>
        <w:t>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there has been an indirect relationship between the level of energy prices, such as those for natural gas, and the level of domestic manufacturing employment,</w:t>
      </w:r>
      <w:r w:rsidRPr="002F026D">
        <w:rPr>
          <w:u w:val="single"/>
        </w:rPr>
        <w:t xml:space="preserve"> as manufacturers consume approximately one-third of all the energy produced in the United States. Consequentially, </w:t>
      </w:r>
      <w:r w:rsidRPr="00AA56C8">
        <w:rPr>
          <w:highlight w:val="yellow"/>
          <w:u w:val="single"/>
        </w:rPr>
        <w:t>this</w:t>
      </w:r>
      <w:r w:rsidRPr="002F026D">
        <w:rPr>
          <w:u w:val="single"/>
        </w:rPr>
        <w:t xml:space="preserve"> relatively abundant domestic </w:t>
      </w:r>
      <w:r w:rsidRPr="00AA56C8">
        <w:rPr>
          <w:highlight w:val="yellow"/>
          <w:u w:val="single"/>
        </w:rPr>
        <w:t>energy</w:t>
      </w:r>
      <w:r w:rsidRPr="002F026D">
        <w:rPr>
          <w:u w:val="single"/>
        </w:rPr>
        <w:t xml:space="preserve"> source </w:t>
      </w:r>
      <w:r w:rsidRPr="00AA56C8">
        <w:rPr>
          <w:highlight w:val="yellow"/>
          <w:u w:val="single"/>
        </w:rPr>
        <w:t xml:space="preserve">has the potential to </w:t>
      </w:r>
      <w:r w:rsidRPr="00AA56C8">
        <w:rPr>
          <w:b/>
          <w:highlight w:val="yellow"/>
          <w:u w:val="single"/>
        </w:rPr>
        <w:t xml:space="preserve">drive an uptick in US manufacturing over the </w:t>
      </w:r>
      <w:r w:rsidRPr="00AA56C8">
        <w:rPr>
          <w:rStyle w:val="Emphasis"/>
          <w:highlight w:val="yellow"/>
        </w:rPr>
        <w:t>long term</w:t>
      </w:r>
      <w:r w:rsidRPr="00AA56C8">
        <w:rPr>
          <w:b/>
          <w:highlight w:val="yellow"/>
          <w:u w:val="single"/>
        </w:rPr>
        <w:t xml:space="preserve"> and create new jobs in the sector.</w:t>
      </w:r>
    </w:p>
    <w:p w:rsidR="00872009" w:rsidRDefault="00872009" w:rsidP="00872009">
      <w:pPr>
        <w:pStyle w:val="Heading4"/>
      </w:pPr>
      <w:r>
        <w:t xml:space="preserve">Won’t pass- fighting and timeframe </w:t>
      </w:r>
    </w:p>
    <w:p w:rsidR="00872009" w:rsidRPr="00986189" w:rsidRDefault="00872009" w:rsidP="00872009">
      <w:pPr>
        <w:rPr>
          <w:rStyle w:val="StyleStyleBold12pt"/>
        </w:rPr>
      </w:pPr>
      <w:r w:rsidRPr="00986189">
        <w:rPr>
          <w:rStyle w:val="StyleStyleBold12pt"/>
        </w:rPr>
        <w:t>Soto 2/1</w:t>
      </w:r>
    </w:p>
    <w:p w:rsidR="00872009" w:rsidRDefault="00872009" w:rsidP="00872009">
      <w:pPr>
        <w:rPr>
          <w:sz w:val="16"/>
        </w:rPr>
      </w:pPr>
      <w:r>
        <w:rPr>
          <w:sz w:val="16"/>
        </w:rPr>
        <w:t xml:space="preserve">[ Victoria DeFrancesco Soto Dr. Victoria M. DeFrancesco Soto is an MSNBC and NBCLatino contributor, and a fellow and adjunct professor at the LBJ School of Public Policy at the University of Texas., 2/1/13, </w:t>
      </w:r>
      <w:hyperlink r:id="rId36" w:history="1">
        <w:r w:rsidRPr="00161969">
          <w:rPr>
            <w:rStyle w:val="Hyperlink"/>
            <w:sz w:val="16"/>
          </w:rPr>
          <w:t>http://tv.msnbc.com/2013/02/01/reality-check-on-immigration-reforms-obstacles/</w:t>
        </w:r>
      </w:hyperlink>
      <w:r>
        <w:rPr>
          <w:sz w:val="16"/>
        </w:rPr>
        <w:t>]</w:t>
      </w:r>
    </w:p>
    <w:p w:rsidR="00872009" w:rsidRDefault="00872009" w:rsidP="00872009">
      <w:pPr>
        <w:rPr>
          <w:sz w:val="16"/>
        </w:rPr>
      </w:pPr>
      <w:r>
        <w:rPr>
          <w:sz w:val="16"/>
        </w:rPr>
        <w:t xml:space="preserve"> </w:t>
      </w:r>
    </w:p>
    <w:p w:rsidR="00872009" w:rsidRPr="005D71EB" w:rsidRDefault="00872009" w:rsidP="00872009">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AE0168">
        <w:rPr>
          <w:highlight w:val="yellow"/>
          <w:u w:val="single"/>
        </w:rPr>
        <w:t>There are two big</w:t>
      </w:r>
      <w:r w:rsidRPr="004D27FD">
        <w:rPr>
          <w:sz w:val="12"/>
        </w:rPr>
        <w:t xml:space="preserve"> and messy inter-related </w:t>
      </w:r>
      <w:r w:rsidRPr="00AE0168">
        <w:rPr>
          <w:highlight w:val="yellow"/>
          <w:u w:val="single"/>
        </w:rPr>
        <w:t>obstacles-the details and</w:t>
      </w:r>
      <w:r w:rsidRPr="009F6D55">
        <w:rPr>
          <w:u w:val="single"/>
        </w:rPr>
        <w:t xml:space="preserve"> time</w:t>
      </w:r>
      <w:r w:rsidRPr="004D27FD">
        <w:rPr>
          <w:sz w:val="12"/>
        </w:rPr>
        <w:t xml:space="preserve">. Devil is in the details </w:t>
      </w:r>
      <w:proofErr w:type="gramStart"/>
      <w:r w:rsidRPr="009F6D55">
        <w:rPr>
          <w:u w:val="single"/>
        </w:rPr>
        <w:t>The</w:t>
      </w:r>
      <w:proofErr w:type="gramEnd"/>
      <w:r w:rsidRPr="009F6D55">
        <w:rPr>
          <w:u w:val="single"/>
        </w:rPr>
        <w:t xml:space="preserve"> immigration reform proposals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9F6D55">
        <w:rPr>
          <w:u w:val="single"/>
        </w:rPr>
        <w:t>difference</w:t>
      </w:r>
      <w:r w:rsidRPr="004D27FD">
        <w:rPr>
          <w:sz w:val="12"/>
        </w:rPr>
        <w:t xml:space="preserve"> however </w:t>
      </w:r>
      <w:r w:rsidRPr="005B50C8">
        <w:rPr>
          <w:u w:val="single"/>
        </w:rPr>
        <w:t>is</w:t>
      </w:r>
      <w:r w:rsidRPr="004D27FD">
        <w:rPr>
          <w:sz w:val="12"/>
        </w:rPr>
        <w:t xml:space="preserve"> in the detail of when undocumented persons can be granted </w:t>
      </w:r>
      <w:r w:rsidRPr="005B50C8">
        <w:rPr>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AE0168">
        <w:rPr>
          <w:highlight w:val="yellow"/>
          <w:u w:val="single"/>
        </w:rPr>
        <w:t>This is no minor detail</w:t>
      </w:r>
      <w:r w:rsidRPr="004D27FD">
        <w:rPr>
          <w:sz w:val="12"/>
        </w:rPr>
        <w:t xml:space="preserve">. While in theory </w:t>
      </w:r>
      <w:r w:rsidRPr="00AE0168">
        <w:rPr>
          <w:highlight w:val="yellow"/>
          <w:u w:val="single"/>
        </w:rPr>
        <w:t>the Senate</w:t>
      </w:r>
      <w:r w:rsidRPr="00AE0168">
        <w:rPr>
          <w:sz w:val="12"/>
          <w:highlight w:val="yellow"/>
        </w:rPr>
        <w:t xml:space="preserve"> </w:t>
      </w:r>
      <w:r w:rsidRPr="00AE0168">
        <w:rPr>
          <w:highlight w:val="yellow"/>
          <w:u w:val="single"/>
        </w:rPr>
        <w:t>plan puts forward</w:t>
      </w:r>
      <w:r w:rsidRPr="005B50C8">
        <w:rPr>
          <w:u w:val="single"/>
        </w:rPr>
        <w:t xml:space="preserve"> a</w:t>
      </w:r>
      <w:r w:rsidRPr="004D27FD">
        <w:rPr>
          <w:sz w:val="12"/>
        </w:rPr>
        <w:t xml:space="preserve"> path to citizenship, in practice, it’s a </w:t>
      </w:r>
      <w:r w:rsidRPr="00AE0168">
        <w:rPr>
          <w:highlight w:val="yellow"/>
          <w:u w:val="single"/>
        </w:rPr>
        <w:t>stop gap</w:t>
      </w:r>
      <w:r w:rsidRPr="00AE0168">
        <w:rPr>
          <w:sz w:val="12"/>
          <w:highlight w:val="yellow"/>
        </w:rPr>
        <w:t xml:space="preserve">. </w:t>
      </w:r>
      <w:r w:rsidRPr="00AE0168">
        <w:rPr>
          <w:highlight w:val="yellow"/>
          <w:u w:val="single"/>
        </w:rPr>
        <w:t>This</w:t>
      </w:r>
      <w:r w:rsidRPr="004D27FD">
        <w:rPr>
          <w:sz w:val="12"/>
        </w:rPr>
        <w:t xml:space="preserve"> condition </w:t>
      </w:r>
      <w:r w:rsidRPr="00AE0168">
        <w:rPr>
          <w:highlight w:val="yellow"/>
          <w:u w:val="single"/>
        </w:rPr>
        <w:t xml:space="preserve">would allow anti-immigrant forces to </w:t>
      </w:r>
      <w:r w:rsidRPr="00AE0168">
        <w:rPr>
          <w:rStyle w:val="Emphasis"/>
          <w:highlight w:val="yellow"/>
        </w:rPr>
        <w:t>indefinitely postpone</w:t>
      </w:r>
      <w:r w:rsidRPr="003B2999">
        <w:rPr>
          <w:u w:val="single"/>
        </w:rPr>
        <w:t xml:space="preserve"> a pathway to </w:t>
      </w:r>
      <w:r w:rsidRPr="00AE0168">
        <w:rPr>
          <w:highlight w:val="yellow"/>
          <w:u w:val="single"/>
        </w:rPr>
        <w:t>citizenshi</w:t>
      </w:r>
      <w:r w:rsidRPr="003B2999">
        <w:rPr>
          <w:u w:val="single"/>
        </w:rPr>
        <w:t>p</w:t>
      </w:r>
      <w:r w:rsidRPr="004D27FD">
        <w:rPr>
          <w:sz w:val="12"/>
        </w:rPr>
        <w:t xml:space="preserve"> by claiming that undocumented immigration hasn’t been sufficiently enforced. The Senate’s conditional clause is what it means for the devil to be in the details. </w:t>
      </w:r>
      <w:r w:rsidRPr="003B2999">
        <w:rPr>
          <w:u w:val="single"/>
        </w:rPr>
        <w:t>It is over this clause that the bi-partisan chumminess</w:t>
      </w:r>
      <w:r w:rsidRPr="004D27FD">
        <w:rPr>
          <w:sz w:val="12"/>
        </w:rPr>
        <w:t xml:space="preserve"> </w:t>
      </w:r>
      <w:r w:rsidRPr="003B2999">
        <w:rPr>
          <w:u w:val="single"/>
        </w:rPr>
        <w:t xml:space="preserve">of </w:t>
      </w:r>
      <w:r w:rsidRPr="00AE0168">
        <w:rPr>
          <w:highlight w:val="yellow"/>
          <w:u w:val="single"/>
        </w:rPr>
        <w:t xml:space="preserve">the Senate </w:t>
      </w:r>
      <w:r w:rsidRPr="00AE0168">
        <w:rPr>
          <w:rStyle w:val="Emphasis"/>
          <w:highlight w:val="yellow"/>
        </w:rPr>
        <w:t>will fall apart</w:t>
      </w:r>
      <w:r w:rsidRPr="00AE0168">
        <w:rPr>
          <w:sz w:val="12"/>
          <w:highlight w:val="yellow"/>
        </w:rPr>
        <w:t xml:space="preserve">. </w:t>
      </w:r>
      <w:r w:rsidRPr="00AE0168">
        <w:rPr>
          <w:highlight w:val="yellow"/>
          <w:u w:val="single"/>
        </w:rPr>
        <w:t>Democrats</w:t>
      </w:r>
      <w:r w:rsidRPr="004D27FD">
        <w:rPr>
          <w:sz w:val="12"/>
        </w:rPr>
        <w:t xml:space="preserve"> </w:t>
      </w:r>
      <w:r w:rsidRPr="003B2999">
        <w:rPr>
          <w:u w:val="single"/>
        </w:rPr>
        <w:t xml:space="preserve">will not want their hands tied, and Republicans will </w:t>
      </w:r>
      <w:r w:rsidRPr="003B2999">
        <w:rPr>
          <w:u w:val="single"/>
        </w:rPr>
        <w:lastRenderedPageBreak/>
        <w:t>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AE0168">
        <w:rPr>
          <w:highlight w:val="yellow"/>
          <w:u w:val="single"/>
        </w:rPr>
        <w:t>Obama</w:t>
      </w:r>
      <w:r w:rsidRPr="004D27FD">
        <w:rPr>
          <w:sz w:val="12"/>
        </w:rPr>
        <w:t xml:space="preserve"> has staked out immigration as one of his legacy issues and </w:t>
      </w:r>
      <w:r w:rsidRPr="00AE0168">
        <w:rPr>
          <w:highlight w:val="yellow"/>
          <w:u w:val="single"/>
        </w:rPr>
        <w:t>is not going to allow the Senate to move forward with a bill that in practice does not include a pathway to citizenship</w:t>
      </w:r>
      <w:r w:rsidRPr="004D27FD">
        <w:rPr>
          <w:sz w:val="12"/>
        </w:rPr>
        <w:t xml:space="preserve">. The enforcement condition leads to the second main obstacle that could see </w:t>
      </w:r>
      <w:r w:rsidRPr="00383582">
        <w:rPr>
          <w:u w:val="single"/>
        </w:rPr>
        <w:t>the 2013 immigration reform never see the light of day</w:t>
      </w:r>
      <w:r w:rsidRPr="004D27FD">
        <w:rPr>
          <w:sz w:val="12"/>
        </w:rPr>
        <w:t xml:space="preserve">, time. A ticking time bomb </w:t>
      </w:r>
      <w:proofErr w:type="gramStart"/>
      <w:r w:rsidRPr="00AE0168">
        <w:rPr>
          <w:highlight w:val="yellow"/>
          <w:u w:val="single"/>
        </w:rPr>
        <w:t>For</w:t>
      </w:r>
      <w:proofErr w:type="gramEnd"/>
      <w:r w:rsidRPr="00AE0168">
        <w:rPr>
          <w:highlight w:val="yellow"/>
          <w:u w:val="single"/>
        </w:rPr>
        <w:t xml:space="preserve"> immigration</w:t>
      </w:r>
      <w:r w:rsidRPr="004D27FD">
        <w:rPr>
          <w:sz w:val="12"/>
        </w:rPr>
        <w:t xml:space="preserve"> reform </w:t>
      </w:r>
      <w:r w:rsidRPr="00AE0168">
        <w:rPr>
          <w:highlight w:val="yellow"/>
          <w:u w:val="single"/>
        </w:rPr>
        <w:t>to become a reality it must be passed by the end of July</w:t>
      </w:r>
      <w:r w:rsidRPr="004D27FD">
        <w:rPr>
          <w:sz w:val="12"/>
        </w:rPr>
        <w:t xml:space="preserve"> before Congresses’ summer recess. If it is not passed by then, consider immigration reform as good as dead. </w:t>
      </w:r>
      <w:r w:rsidRPr="001968EA">
        <w:rPr>
          <w:highlight w:val="yellow"/>
          <w:u w:val="single"/>
        </w:rPr>
        <w:t>The House</w:t>
      </w:r>
      <w:r w:rsidRPr="004D27FD">
        <w:rPr>
          <w:sz w:val="12"/>
        </w:rPr>
        <w:t xml:space="preserve"> of Representatives </w:t>
      </w:r>
      <w:r w:rsidRPr="001968EA">
        <w:rPr>
          <w:highlight w:val="yellow"/>
          <w:u w:val="single"/>
        </w:rPr>
        <w:t>will be the biggest challenge</w:t>
      </w:r>
      <w:r w:rsidRPr="004D27FD">
        <w:rPr>
          <w:sz w:val="12"/>
        </w:rPr>
        <w:t xml:space="preserve"> to immigration reform because of its Republican majority. </w:t>
      </w:r>
      <w:r w:rsidRPr="00383582">
        <w:rPr>
          <w:u w:val="single"/>
        </w:rPr>
        <w:t>The closer we get to the 2014 primary</w:t>
      </w:r>
      <w:r w:rsidRPr="004D27FD">
        <w:rPr>
          <w:sz w:val="12"/>
        </w:rPr>
        <w:t xml:space="preserve"> season, </w:t>
      </w:r>
      <w:r w:rsidRPr="00383582">
        <w:rPr>
          <w:u w:val="single"/>
        </w:rPr>
        <w:t>the greater</w:t>
      </w:r>
      <w:r w:rsidRPr="004D27FD">
        <w:rPr>
          <w:sz w:val="12"/>
        </w:rPr>
        <w:t xml:space="preserve"> </w:t>
      </w:r>
      <w:r w:rsidRPr="00383582">
        <w:rPr>
          <w:u w:val="single"/>
        </w:rPr>
        <w:t>the</w:t>
      </w:r>
      <w:r w:rsidRPr="004D27FD">
        <w:rPr>
          <w:sz w:val="12"/>
        </w:rPr>
        <w:t xml:space="preserve"> number of </w:t>
      </w:r>
      <w:r w:rsidRPr="00383582">
        <w:rPr>
          <w:u w:val="single"/>
        </w:rPr>
        <w:t>GOP</w:t>
      </w:r>
      <w:r w:rsidRPr="004D27FD">
        <w:rPr>
          <w:sz w:val="12"/>
        </w:rPr>
        <w:t xml:space="preserve"> House members who </w:t>
      </w:r>
      <w:r w:rsidRPr="00383582">
        <w:rPr>
          <w:u w:val="single"/>
        </w:rPr>
        <w:t>will get skittish</w:t>
      </w:r>
      <w:r w:rsidRPr="004D27FD">
        <w:rPr>
          <w:sz w:val="12"/>
        </w:rPr>
        <w:t xml:space="preserve"> about voting for reform. </w:t>
      </w:r>
      <w:r w:rsidRPr="00383582">
        <w:rPr>
          <w:u w:val="single"/>
        </w:rPr>
        <w:t>Immigration reform will not be wildly popular with the Republican</w:t>
      </w:r>
      <w:r w:rsidRPr="004D27FD">
        <w:rPr>
          <w:sz w:val="12"/>
        </w:rPr>
        <w:t xml:space="preserve"> </w:t>
      </w:r>
      <w:r w:rsidRPr="00383582">
        <w:rPr>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scare the begeezus out of all Republicans.</w:t>
      </w:r>
      <w:r w:rsidRPr="004D27FD">
        <w:rPr>
          <w:sz w:val="12"/>
        </w:rPr>
        <w:t xml:space="preserve"> By design </w:t>
      </w:r>
      <w:r w:rsidRPr="001968EA">
        <w:rPr>
          <w:highlight w:val="yellow"/>
          <w:u w:val="single"/>
        </w:rPr>
        <w:t xml:space="preserve">Congress </w:t>
      </w:r>
      <w:r w:rsidRPr="001968EA">
        <w:rPr>
          <w:b/>
          <w:highlight w:val="yellow"/>
          <w:u w:val="single"/>
        </w:rPr>
        <w:t>is a slow-moving vehicle</w:t>
      </w:r>
      <w:r w:rsidRPr="004D27FD">
        <w:rPr>
          <w:sz w:val="12"/>
        </w:rPr>
        <w:t>. Incrementalism, not sweeping change, is the name of the game. As such</w:t>
      </w:r>
      <w:r w:rsidRPr="004D27FD">
        <w:rPr>
          <w:u w:val="single"/>
        </w:rPr>
        <w:t>, comprehensive 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4D27FD">
        <w:rPr>
          <w:u w:val="single"/>
        </w:rPr>
        <w:t>momentum</w:t>
      </w:r>
      <w:r w:rsidRPr="004D27FD">
        <w:rPr>
          <w:sz w:val="12"/>
        </w:rPr>
        <w:t xml:space="preserve">, but it </w:t>
      </w:r>
      <w:r w:rsidRPr="004D27FD">
        <w:rPr>
          <w:u w:val="single"/>
        </w:rPr>
        <w:t>won’t last long;</w:t>
      </w:r>
      <w:r w:rsidRPr="004D27FD">
        <w:rPr>
          <w:sz w:val="12"/>
        </w:rPr>
        <w:t xml:space="preserve"> more specifically, it’ll last him till August. </w:t>
      </w:r>
    </w:p>
    <w:p w:rsidR="00872009" w:rsidRPr="008739FB" w:rsidRDefault="00872009" w:rsidP="00872009">
      <w:pPr>
        <w:pStyle w:val="Heading4"/>
        <w:rPr>
          <w:rStyle w:val="StyleStyleBold12pt"/>
          <w:b/>
          <w:u w:val="single"/>
        </w:rPr>
      </w:pPr>
      <w:r w:rsidRPr="008739FB">
        <w:rPr>
          <w:rStyle w:val="StyleStyleBold12pt"/>
        </w:rPr>
        <w:t xml:space="preserve">Obama’s backing off – thinks PC is a </w:t>
      </w:r>
      <w:r w:rsidRPr="008739FB">
        <w:rPr>
          <w:rStyle w:val="StyleStyleBold12pt"/>
          <w:u w:val="single"/>
        </w:rPr>
        <w:t>poison-pill</w:t>
      </w:r>
    </w:p>
    <w:p w:rsidR="00872009" w:rsidRDefault="00872009" w:rsidP="0087200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872009" w:rsidRDefault="00872009" w:rsidP="0087200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872009" w:rsidRPr="00C31504" w:rsidRDefault="00872009" w:rsidP="00872009">
      <w:pPr>
        <w:pStyle w:val="Heading4"/>
      </w:pPr>
      <w:r>
        <w:t>Gun control derails immigration</w:t>
      </w:r>
    </w:p>
    <w:p w:rsidR="00872009" w:rsidRPr="006E3038" w:rsidRDefault="00872009" w:rsidP="00872009">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872009" w:rsidRDefault="00872009" w:rsidP="00872009">
      <w:pPr>
        <w:rPr>
          <w:rStyle w:val="StyleBoldUnderline"/>
        </w:rPr>
      </w:pPr>
      <w:r w:rsidRPr="006E3038">
        <w:rPr>
          <w:rStyle w:val="Emphasis"/>
        </w:rPr>
        <w:t xml:space="preserve">So </w:t>
      </w:r>
      <w:r w:rsidRPr="00E70210">
        <w:rPr>
          <w:rStyle w:val="Emphasis"/>
          <w:highlight w:val="yellow"/>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E70210">
        <w:rPr>
          <w:rStyle w:val="StyleBoldUnderline"/>
          <w:highlight w:val="yellow"/>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E70210">
        <w:rPr>
          <w:rStyle w:val="StyleBoldUnderline"/>
          <w:highlight w:val="yellow"/>
        </w:rPr>
        <w:t>Republicans</w:t>
      </w:r>
      <w:r w:rsidRPr="00CC21DD">
        <w:rPr>
          <w:sz w:val="16"/>
        </w:rPr>
        <w:t xml:space="preserve"> already </w:t>
      </w:r>
      <w:r w:rsidRPr="00E70210">
        <w:rPr>
          <w:rStyle w:val="Emphasis"/>
          <w:highlight w:val="yellow"/>
        </w:rPr>
        <w:t>smell blood</w:t>
      </w:r>
      <w:r w:rsidRPr="00CC21DD">
        <w:rPr>
          <w:sz w:val="16"/>
        </w:rPr>
        <w:t xml:space="preserve">: </w:t>
      </w:r>
      <w:r w:rsidRPr="00E70210">
        <w:rPr>
          <w:rStyle w:val="StyleBoldUnderline"/>
          <w:highlight w:val="yellow"/>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E70210">
        <w:rPr>
          <w:rStyle w:val="StyleBoldUnderline"/>
          <w:highlight w:val="yellow"/>
        </w:rPr>
        <w:t>to</w:t>
      </w:r>
      <w:r w:rsidRPr="00E70210">
        <w:rPr>
          <w:sz w:val="16"/>
          <w:highlight w:val="yellow"/>
        </w:rPr>
        <w:t xml:space="preserve"> </w:t>
      </w:r>
      <w:r w:rsidRPr="00E70210">
        <w:rPr>
          <w:rStyle w:val="StyleBoldUnderline"/>
          <w:highlight w:val="yellow"/>
        </w:rPr>
        <w:t>re-energize</w:t>
      </w:r>
      <w:r w:rsidRPr="00CC21DD">
        <w:rPr>
          <w:sz w:val="16"/>
        </w:rPr>
        <w:t xml:space="preserve"> what has been, until now, </w:t>
      </w:r>
      <w:r w:rsidRPr="00E70210">
        <w:rPr>
          <w:rStyle w:val="StyleBoldUnderline"/>
          <w:highlight w:val="yellow"/>
        </w:rPr>
        <w:t>a</w:t>
      </w:r>
      <w:r w:rsidRPr="00CC21DD">
        <w:rPr>
          <w:rStyle w:val="StyleBoldUnderline"/>
        </w:rPr>
        <w:t xml:space="preserve"> d</w:t>
      </w:r>
      <w:r w:rsidRPr="00CC21DD">
        <w:rPr>
          <w:sz w:val="16"/>
        </w:rPr>
        <w:t xml:space="preserve">emoralized </w:t>
      </w:r>
      <w:r w:rsidRPr="00E70210">
        <w:rPr>
          <w:rStyle w:val="StyleBoldUnderline"/>
          <w:highlight w:val="yellow"/>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E70210">
        <w:rPr>
          <w:rStyle w:val="Emphasis"/>
          <w:highlight w:val="yellow"/>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E70210">
        <w:rPr>
          <w:rStyle w:val="StyleBoldUnderline"/>
          <w:highlight w:val="yellow"/>
        </w:rPr>
        <w:t>will be narrowed</w:t>
      </w:r>
      <w:r w:rsidRPr="00CC21DD">
        <w:rPr>
          <w:rStyle w:val="StyleBoldUnderline"/>
        </w:rPr>
        <w:t xml:space="preserve"> still further </w:t>
      </w:r>
      <w:r w:rsidRPr="00E70210">
        <w:rPr>
          <w:rStyle w:val="StyleBoldUnderline"/>
          <w:highlight w:val="yellow"/>
        </w:rPr>
        <w:t xml:space="preserve">by diverting </w:t>
      </w:r>
      <w:r w:rsidRPr="00E70210">
        <w:rPr>
          <w:rStyle w:val="Emphasis"/>
          <w:highlight w:val="yellow"/>
        </w:rPr>
        <w:t xml:space="preserve">legislative time and energy </w:t>
      </w:r>
      <w:r w:rsidRPr="00E70210">
        <w:rPr>
          <w:rStyle w:val="StyleBoldUnderline"/>
          <w:highlight w:val="yellow"/>
        </w:rPr>
        <w:t>toward guns</w:t>
      </w:r>
      <w:r w:rsidRPr="00CC21DD">
        <w:rPr>
          <w:rStyle w:val="StyleBoldUnderline"/>
        </w:rPr>
        <w:t>. Gun control gives liberals a new crusade</w:t>
      </w:r>
      <w:r w:rsidRPr="00CC21DD">
        <w:rPr>
          <w:sz w:val="16"/>
        </w:rPr>
        <w:t xml:space="preserve">, but in doing so </w:t>
      </w:r>
      <w:r w:rsidRPr="00E70210">
        <w:rPr>
          <w:rStyle w:val="StyleBoldUnderline"/>
          <w:highlight w:val="yellow"/>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w:t>
      </w:r>
      <w:r w:rsidRPr="00CC21DD">
        <w:rPr>
          <w:sz w:val="16"/>
        </w:rPr>
        <w:lastRenderedPageBreak/>
        <w:t xml:space="preserve">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872009" w:rsidRPr="00980AC3" w:rsidRDefault="00872009" w:rsidP="00872009">
      <w:pPr>
        <w:pStyle w:val="Heading4"/>
      </w:pPr>
      <w:r>
        <w:t>Spending PC on a ton of issues – Hagel, debt ceilings, and guns</w:t>
      </w:r>
    </w:p>
    <w:p w:rsidR="00872009" w:rsidRPr="00980AC3" w:rsidRDefault="00872009" w:rsidP="00872009">
      <w:r w:rsidRPr="00980AC3">
        <w:rPr>
          <w:rStyle w:val="StyleStyleBold12pt"/>
        </w:rPr>
        <w:t xml:space="preserve">Jones 1-16 </w:t>
      </w:r>
      <w:r>
        <w:t>(Jonathan, Director of Research – Spectator, “Briefing: Obama and Gun Control,” The Spectator, 2013, http://blogs.spectator.co.uk/coffeehouse/2013/01/briefing-obama-on-gun-control/?utm_source=rss&amp;utm_medium=rss&amp;utm_campaign=briefing-obama-on-gun-control)</w:t>
      </w:r>
    </w:p>
    <w:p w:rsidR="00872009" w:rsidRDefault="00872009" w:rsidP="00872009">
      <w:pPr>
        <w:rPr>
          <w:sz w:val="16"/>
        </w:rPr>
      </w:pPr>
      <w:r w:rsidRPr="00980AC3">
        <w:rPr>
          <w:rStyle w:val="StyleBoldUnderline"/>
        </w:rPr>
        <w:t>It’s going to be a lot of work for Obama to get Congress to agree to</w:t>
      </w:r>
      <w:r w:rsidRPr="00980AC3">
        <w:rPr>
          <w:sz w:val="16"/>
        </w:rPr>
        <w:t xml:space="preserve"> what amounts to the biggest stride forward in gun control since </w:t>
      </w:r>
      <w:r w:rsidRPr="00980AC3">
        <w:rPr>
          <w:rStyle w:val="StyleBoldUnderline"/>
        </w:rPr>
        <w:t>the Gun Control Act</w:t>
      </w:r>
      <w:r w:rsidRPr="00980AC3">
        <w:rPr>
          <w:sz w:val="16"/>
        </w:rPr>
        <w:t xml:space="preserve"> was passed in 1968 in the aftermath of the assassinations of Martin Luther King and Bobby Kennedy. In particular, </w:t>
      </w:r>
      <w:r w:rsidRPr="00980AC3">
        <w:rPr>
          <w:rStyle w:val="StyleBoldUnderline"/>
        </w:rPr>
        <w:t xml:space="preserve">the </w:t>
      </w:r>
      <w:r w:rsidRPr="001968EA">
        <w:rPr>
          <w:rStyle w:val="StyleBoldUnderline"/>
          <w:highlight w:val="yellow"/>
        </w:rPr>
        <w:t xml:space="preserve">assault weapons ban may prove the </w:t>
      </w:r>
      <w:r w:rsidRPr="001968EA">
        <w:rPr>
          <w:rStyle w:val="Emphasis"/>
          <w:highlight w:val="yellow"/>
        </w:rPr>
        <w:t>biggest stumbling block</w:t>
      </w:r>
      <w:r w:rsidRPr="00980AC3">
        <w:rPr>
          <w:rStyle w:val="StyleBoldUnderline"/>
        </w:rPr>
        <w:t xml:space="preserve"> in his negotiations with the GOP</w:t>
      </w:r>
      <w:r w:rsidRPr="00980AC3">
        <w:rPr>
          <w:sz w:val="16"/>
        </w:rPr>
        <w:t xml:space="preserve">. But </w:t>
      </w:r>
      <w:r w:rsidRPr="00980AC3">
        <w:rPr>
          <w:rStyle w:val="StyleBoldUnderline"/>
        </w:rPr>
        <w:t>the Washington Post poll found that Obama has the greater stock of political capital:</w:t>
      </w:r>
      <w:r w:rsidRPr="00980AC3">
        <w:rPr>
          <w:sz w:val="16"/>
        </w:rPr>
        <w:t xml:space="preserve"> his approval rating is at 55 per cent, compared to 24 per cent for Congressional Republicans. And 67 per cent think Republican leaders should do more to compromise with Obama, whereas just 48 per cent think Obama should do more to compromise with them. </w:t>
      </w:r>
      <w:r w:rsidRPr="00980AC3">
        <w:rPr>
          <w:rStyle w:val="StyleBoldUnderline"/>
        </w:rPr>
        <w:t xml:space="preserve">But </w:t>
      </w:r>
      <w:r w:rsidRPr="001968EA">
        <w:rPr>
          <w:rStyle w:val="StyleBoldUnderline"/>
          <w:highlight w:val="yellow"/>
        </w:rPr>
        <w:t xml:space="preserve">Obama will be </w:t>
      </w:r>
      <w:r w:rsidRPr="001968EA">
        <w:rPr>
          <w:rStyle w:val="Emphasis"/>
          <w:highlight w:val="yellow"/>
        </w:rPr>
        <w:t>expending that capital</w:t>
      </w:r>
      <w:r w:rsidRPr="001968EA">
        <w:rPr>
          <w:rStyle w:val="StyleBoldUnderline"/>
          <w:highlight w:val="yellow"/>
        </w:rPr>
        <w:t xml:space="preserve"> on three fronts in the coming weeks</w:t>
      </w:r>
      <w:r w:rsidRPr="001968EA">
        <w:rPr>
          <w:sz w:val="16"/>
          <w:highlight w:val="yellow"/>
        </w:rPr>
        <w:t xml:space="preserve">: </w:t>
      </w:r>
      <w:r w:rsidRPr="001968EA">
        <w:rPr>
          <w:rStyle w:val="StyleBoldUnderline"/>
          <w:highlight w:val="yellow"/>
        </w:rPr>
        <w:t>getting Chuck Hagel confirmed</w:t>
      </w:r>
      <w:r w:rsidRPr="00980AC3">
        <w:rPr>
          <w:rStyle w:val="StyleBoldUnderline"/>
        </w:rPr>
        <w:t xml:space="preserve"> as Defense Secretary, raising the debt ceiling and now improving gun control</w:t>
      </w:r>
      <w:r w:rsidRPr="00980AC3">
        <w:rPr>
          <w:sz w:val="16"/>
        </w:rPr>
        <w:t>.</w:t>
      </w:r>
    </w:p>
    <w:p w:rsidR="00872009" w:rsidRPr="00703A5A" w:rsidRDefault="00872009" w:rsidP="00872009"/>
    <w:p w:rsidR="00872009" w:rsidRDefault="00872009" w:rsidP="00872009">
      <w:pPr>
        <w:pStyle w:val="Heading4"/>
      </w:pPr>
      <w:r>
        <w:t xml:space="preserve">Case outweighs – </w:t>
      </w:r>
    </w:p>
    <w:p w:rsidR="00872009" w:rsidRDefault="00872009" w:rsidP="00872009">
      <w:pPr>
        <w:pStyle w:val="Heading4"/>
      </w:pPr>
      <w:r>
        <w:t xml:space="preserve">-- Won’t Pass – </w:t>
      </w:r>
    </w:p>
    <w:p w:rsidR="00872009" w:rsidRDefault="00872009" w:rsidP="00872009">
      <w:pPr>
        <w:pStyle w:val="Heading4"/>
      </w:pPr>
      <w:r>
        <w:t>No link – doesn’t require congressional approval</w:t>
      </w:r>
    </w:p>
    <w:p w:rsidR="00872009" w:rsidRPr="007D7582" w:rsidRDefault="00872009" w:rsidP="00872009">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872009" w:rsidRDefault="00872009" w:rsidP="00872009">
      <w:pPr>
        <w:rPr>
          <w:sz w:val="16"/>
        </w:rPr>
      </w:pPr>
      <w:r w:rsidRPr="00AA56C8">
        <w:rPr>
          <w:rStyle w:val="TitleChar"/>
          <w:highlight w:val="yellow"/>
        </w:rPr>
        <w:t>A Bush administration proposal to open an energy-rich tract</w:t>
      </w:r>
      <w:r w:rsidRPr="007D7582">
        <w:rPr>
          <w:sz w:val="16"/>
        </w:rPr>
        <w:t xml:space="preserve"> of the Gulf of Mexico </w:t>
      </w:r>
      <w:r w:rsidRPr="00AA56C8">
        <w:rPr>
          <w:rStyle w:val="TitleChar"/>
          <w:highlight w:val="yellow"/>
        </w:rPr>
        <w:t>to</w:t>
      </w:r>
      <w:r w:rsidRPr="007D7582">
        <w:rPr>
          <w:rStyle w:val="TitleChar"/>
        </w:rPr>
        <w:t xml:space="preserve"> oil and </w:t>
      </w:r>
      <w:r w:rsidRPr="00AA56C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AA56C8">
        <w:rPr>
          <w:rStyle w:val="TitleChar"/>
          <w:highlight w:val="yellow"/>
        </w:rPr>
        <w:t>two million acres of the original tract are proposed for lease as the only waters of the O</w:t>
      </w:r>
      <w:r w:rsidRPr="007D7582">
        <w:rPr>
          <w:rStyle w:val="TitleChar"/>
        </w:rPr>
        <w:t xml:space="preserve">uter </w:t>
      </w:r>
      <w:r w:rsidRPr="00AA56C8">
        <w:rPr>
          <w:rStyle w:val="TitleChar"/>
          <w:highlight w:val="yellow"/>
        </w:rPr>
        <w:t>C</w:t>
      </w:r>
      <w:r w:rsidRPr="007D7582">
        <w:rPr>
          <w:rStyle w:val="TitleChar"/>
        </w:rPr>
        <w:t xml:space="preserve">ontinental </w:t>
      </w:r>
      <w:r w:rsidRPr="00AA56C8">
        <w:rPr>
          <w:rStyle w:val="TitleChar"/>
          <w:highlight w:val="yellow"/>
        </w:rPr>
        <w:t>S</w:t>
      </w:r>
      <w:r w:rsidRPr="007D7582">
        <w:rPr>
          <w:rStyle w:val="TitleChar"/>
        </w:rPr>
        <w:t>helf that the administration is making available for 2007-12</w:t>
      </w:r>
      <w:r w:rsidRPr="007D7582">
        <w:rPr>
          <w:sz w:val="16"/>
        </w:rPr>
        <w:t xml:space="preserve">. </w:t>
      </w:r>
      <w:r w:rsidRPr="00AA56C8">
        <w:rPr>
          <w:rStyle w:val="TitleChar"/>
          <w:highlight w:val="yellow"/>
        </w:rPr>
        <w:t xml:space="preserve">The proposal is an administrative action </w:t>
      </w:r>
      <w:r w:rsidRPr="00AA56C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872009" w:rsidRPr="00285BAB" w:rsidRDefault="00872009" w:rsidP="00872009">
      <w:pPr>
        <w:pStyle w:val="Heading4"/>
      </w:pPr>
      <w:r w:rsidRPr="00285BAB">
        <w:t xml:space="preserve">Plan gets spun as jobs- shields blame </w:t>
      </w:r>
    </w:p>
    <w:p w:rsidR="00872009" w:rsidRPr="00B96690" w:rsidRDefault="00872009" w:rsidP="00872009">
      <w:pPr>
        <w:rPr>
          <w:rStyle w:val="StyleStyleBold12pt"/>
        </w:rPr>
      </w:pPr>
      <w:r w:rsidRPr="00B96690">
        <w:rPr>
          <w:rStyle w:val="StyleStyleBold12pt"/>
        </w:rPr>
        <w:t>Izadi 12</w:t>
      </w:r>
    </w:p>
    <w:p w:rsidR="00872009" w:rsidRDefault="00872009" w:rsidP="00872009">
      <w:pPr>
        <w:rPr>
          <w:sz w:val="16"/>
        </w:rPr>
      </w:pPr>
      <w:r>
        <w:rPr>
          <w:sz w:val="16"/>
        </w:rPr>
        <w:t xml:space="preserve">[Elahe is a writer for the National Journal. “Former Sen. Trent Lott, Ex-Rep. Jim Davis Bemoan Partisanship on Energy Issues,” 8/29/12, </w:t>
      </w:r>
      <w:hyperlink r:id="rId37" w:history="1">
        <w:r w:rsidRPr="00415387">
          <w:rPr>
            <w:rStyle w:val="Hyperlink"/>
            <w:sz w:val="16"/>
          </w:rPr>
          <w:t>http://www.nationaljournal.com/2012-election/former-members-bemoan-partisanship-on-energy-issues-20120829</w:t>
        </w:r>
      </w:hyperlink>
      <w:r>
        <w:rPr>
          <w:sz w:val="16"/>
        </w:rPr>
        <w:t>]</w:t>
      </w:r>
    </w:p>
    <w:p w:rsidR="00872009" w:rsidRDefault="00872009" w:rsidP="00872009">
      <w:pPr>
        <w:rPr>
          <w:sz w:val="16"/>
        </w:rPr>
      </w:pPr>
    </w:p>
    <w:p w:rsidR="00872009" w:rsidRPr="00EE3AD5" w:rsidRDefault="00872009" w:rsidP="00872009">
      <w:pPr>
        <w:rPr>
          <w:sz w:val="12"/>
        </w:rPr>
      </w:pPr>
      <w:r w:rsidRPr="00DA45FA">
        <w:rPr>
          <w:sz w:val="12"/>
        </w:rPr>
        <w:lastRenderedPageBreak/>
        <w:t xml:space="preserve">In a climate where everything from transportation issues to the farm bill have gotten caught </w:t>
      </w:r>
      <w:r w:rsidRPr="00AA56C8">
        <w:rPr>
          <w:highlight w:val="yellow"/>
          <w:u w:val="single"/>
        </w:rPr>
        <w:t>in political gridlock</w:t>
      </w:r>
      <w:r w:rsidRPr="00AA56C8">
        <w:rPr>
          <w:sz w:val="12"/>
          <w:highlight w:val="yellow"/>
        </w:rPr>
        <w:t xml:space="preserve">, </w:t>
      </w:r>
      <w:r w:rsidRPr="00AA56C8">
        <w:rPr>
          <w:highlight w:val="yellow"/>
          <w:u w:val="single"/>
        </w:rPr>
        <w:t>it will take</w:t>
      </w:r>
      <w:r w:rsidRPr="00DA45FA">
        <w:rPr>
          <w:sz w:val="12"/>
        </w:rPr>
        <w:t xml:space="preserve"> serious </w:t>
      </w:r>
      <w:r w:rsidRPr="00AA56C8">
        <w:rPr>
          <w:highlight w:val="yellow"/>
          <w:u w:val="single"/>
        </w:rPr>
        <w:t>willingness to compromise to get</w:t>
      </w:r>
      <w:r w:rsidRPr="00DA45FA">
        <w:rPr>
          <w:sz w:val="12"/>
        </w:rPr>
        <w:t xml:space="preserve"> formerly </w:t>
      </w:r>
      <w:r w:rsidRPr="00AA56C8">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AA56C8">
        <w:rPr>
          <w:highlight w:val="yellow"/>
          <w:u w:val="single"/>
        </w:rPr>
        <w:t>Republicans</w:t>
      </w:r>
      <w:r w:rsidRPr="00DA45FA">
        <w:rPr>
          <w:sz w:val="12"/>
        </w:rPr>
        <w:t xml:space="preserve"> who </w:t>
      </w:r>
      <w:r w:rsidRPr="00AA56C8">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AA56C8">
        <w:rPr>
          <w:highlight w:val="yellow"/>
          <w:u w:val="single"/>
        </w:rPr>
        <w:t>casting energy as a</w:t>
      </w:r>
      <w:r w:rsidRPr="00DA45FA">
        <w:rPr>
          <w:u w:val="single"/>
        </w:rPr>
        <w:t xml:space="preserve"> defense or</w:t>
      </w:r>
      <w:r w:rsidRPr="001641EC">
        <w:rPr>
          <w:u w:val="single"/>
        </w:rPr>
        <w:t xml:space="preserve"> </w:t>
      </w:r>
      <w:r w:rsidRPr="00AA56C8">
        <w:rPr>
          <w:rStyle w:val="Emphasis"/>
          <w:highlight w:val="yellow"/>
        </w:rPr>
        <w:t>jobs issue</w:t>
      </w:r>
      <w:r w:rsidRPr="00AA56C8">
        <w:rPr>
          <w:highlight w:val="yellow"/>
          <w:u w:val="single"/>
        </w:rPr>
        <w:t>, in the</w:t>
      </w:r>
      <w:r w:rsidRPr="001641EC">
        <w:rPr>
          <w:u w:val="single"/>
        </w:rPr>
        <w:t xml:space="preserve"> current </w:t>
      </w:r>
      <w:r w:rsidRPr="00AA56C8">
        <w:rPr>
          <w:highlight w:val="yellow"/>
          <w:u w:val="single"/>
        </w:rPr>
        <w:t>political climate, will allow</w:t>
      </w:r>
      <w:r w:rsidRPr="00DA45FA">
        <w:rPr>
          <w:sz w:val="12"/>
        </w:rPr>
        <w:t xml:space="preserve"> debates between</w:t>
      </w:r>
      <w:r w:rsidRPr="001641EC">
        <w:rPr>
          <w:u w:val="single"/>
        </w:rPr>
        <w:t xml:space="preserve"> </w:t>
      </w:r>
      <w:r w:rsidRPr="00AA56C8">
        <w:rPr>
          <w:highlight w:val="yellow"/>
          <w:u w:val="single"/>
        </w:rPr>
        <w:t xml:space="preserve">lawmakers </w:t>
      </w:r>
      <w:r w:rsidRPr="00AA56C8">
        <w:rPr>
          <w:rStyle w:val="Emphasis"/>
          <w:highlight w:val="yellow"/>
        </w:rPr>
        <w:t>to gain some steam</w:t>
      </w:r>
      <w:r w:rsidRPr="00DA45FA">
        <w:rPr>
          <w:sz w:val="12"/>
        </w:rPr>
        <w:t xml:space="preserve">, Lott and Davis agreed. The export of coal and </w:t>
      </w:r>
      <w:r w:rsidRPr="00AA56C8">
        <w:rPr>
          <w:highlight w:val="yellow"/>
          <w:u w:val="single"/>
        </w:rPr>
        <w:t>natural gas</w:t>
      </w:r>
      <w:r w:rsidRPr="00AA56C8">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AA56C8">
        <w:rPr>
          <w:highlight w:val="yellow"/>
          <w:u w:val="single"/>
        </w:rPr>
        <w:t>will have to be dealt with by</w:t>
      </w:r>
      <w:r w:rsidRPr="00DA45FA">
        <w:rPr>
          <w:u w:val="single"/>
        </w:rPr>
        <w:t xml:space="preserve"> the</w:t>
      </w:r>
      <w:r w:rsidRPr="00DA45FA">
        <w:rPr>
          <w:sz w:val="12"/>
        </w:rPr>
        <w:t xml:space="preserve"> next president and </w:t>
      </w:r>
      <w:r w:rsidRPr="00AA56C8">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872009" w:rsidRDefault="00872009" w:rsidP="00872009">
      <w:pPr>
        <w:pStyle w:val="Heading4"/>
      </w:pPr>
      <w:r>
        <w:t>Arctic is a massive win for Obama – assumes their link arguments</w:t>
      </w:r>
    </w:p>
    <w:p w:rsidR="00872009" w:rsidRPr="00660CDC" w:rsidRDefault="00872009" w:rsidP="00872009">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38" w:history="1">
        <w:r w:rsidRPr="007B4A00">
          <w:rPr>
            <w:rStyle w:val="Hyperlink"/>
          </w:rPr>
          <w:t>http://thehill.com/blogs/e2-wire/e2-wire/235679-senator-arctic-drilling-a-political-win-for-obama</w:t>
        </w:r>
      </w:hyperlink>
      <w:r>
        <w:t xml:space="preserve">) </w:t>
      </w:r>
    </w:p>
    <w:p w:rsidR="00872009" w:rsidRDefault="00872009" w:rsidP="00872009">
      <w:pPr>
        <w:rPr>
          <w:rStyle w:val="StyleStyleBold12pt"/>
        </w:rPr>
      </w:pPr>
    </w:p>
    <w:p w:rsidR="00872009" w:rsidRPr="00243531" w:rsidRDefault="00872009" w:rsidP="00872009">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39"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243531">
        <w:rPr>
          <w:rStyle w:val="StyleBoldUnderline"/>
          <w:highlight w:val="yellow"/>
        </w:rPr>
        <w:t>Begich,</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872009" w:rsidRDefault="00872009" w:rsidP="00872009">
      <w:pPr>
        <w:rPr>
          <w:sz w:val="12"/>
        </w:rPr>
      </w:pPr>
    </w:p>
    <w:p w:rsidR="00872009" w:rsidRDefault="00872009" w:rsidP="00872009">
      <w:pPr>
        <w:pStyle w:val="Heading4"/>
      </w:pPr>
      <w:r>
        <w:t xml:space="preserve">Ending the moratorium popular </w:t>
      </w:r>
    </w:p>
    <w:p w:rsidR="00872009" w:rsidRPr="00113553" w:rsidRDefault="00872009" w:rsidP="00872009">
      <w:pPr>
        <w:rPr>
          <w:rStyle w:val="StyleStyleBold12pt"/>
        </w:rPr>
      </w:pPr>
      <w:r w:rsidRPr="00113553">
        <w:rPr>
          <w:rStyle w:val="StyleStyleBold12pt"/>
        </w:rPr>
        <w:t>Russell 12</w:t>
      </w:r>
    </w:p>
    <w:p w:rsidR="00872009" w:rsidRDefault="00872009" w:rsidP="00872009">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872009" w:rsidRDefault="00872009" w:rsidP="00872009">
      <w:pPr>
        <w:rPr>
          <w:sz w:val="16"/>
        </w:rPr>
      </w:pPr>
    </w:p>
    <w:p w:rsidR="00872009" w:rsidRPr="00285BAB" w:rsidRDefault="00872009" w:rsidP="00872009">
      <w:pPr>
        <w:rPr>
          <w:sz w:val="10"/>
        </w:rPr>
      </w:pPr>
      <w:r w:rsidRPr="00BE509D">
        <w:rPr>
          <w:sz w:val="10"/>
        </w:rPr>
        <w:t xml:space="preserve">There have been glimpses of great leadership, examples when </w:t>
      </w:r>
      <w:r w:rsidRPr="00AA56C8">
        <w:rPr>
          <w:highlight w:val="yellow"/>
          <w:u w:val="single"/>
        </w:rPr>
        <w:t>legislators have reached across the aisle to</w:t>
      </w:r>
      <w:r w:rsidRPr="008741E7">
        <w:rPr>
          <w:u w:val="single"/>
        </w:rPr>
        <w:t xml:space="preserve"> </w:t>
      </w:r>
      <w:r w:rsidRPr="00BE509D">
        <w:rPr>
          <w:sz w:val="10"/>
        </w:rPr>
        <w:t xml:space="preserve">construct and </w:t>
      </w:r>
      <w:r w:rsidRPr="00AA56C8">
        <w:rPr>
          <w:highlight w:val="yellow"/>
          <w:u w:val="single"/>
        </w:rPr>
        <w:t>support</w:t>
      </w:r>
      <w:r w:rsidRPr="00BE509D">
        <w:rPr>
          <w:sz w:val="10"/>
        </w:rPr>
        <w:t xml:space="preserve"> common-sense legislation that encourages American </w:t>
      </w:r>
      <w:r w:rsidRPr="00AA56C8">
        <w:rPr>
          <w:highlight w:val="yellow"/>
          <w:u w:val="single"/>
        </w:rPr>
        <w:t>energy production</w:t>
      </w:r>
      <w:r w:rsidRPr="00BE509D">
        <w:rPr>
          <w:sz w:val="10"/>
        </w:rPr>
        <w:t xml:space="preserve">. Recent legislation from </w:t>
      </w:r>
      <w:r w:rsidRPr="00AA56C8">
        <w:rPr>
          <w:highlight w:val="yellow"/>
          <w:u w:val="single"/>
        </w:rPr>
        <w:t>Congress</w:t>
      </w:r>
      <w:r w:rsidRPr="00BE509D">
        <w:rPr>
          <w:sz w:val="10"/>
        </w:rPr>
        <w:t xml:space="preserve"> which </w:t>
      </w:r>
      <w:r w:rsidRPr="000C3B56">
        <w:rPr>
          <w:u w:val="single"/>
        </w:rPr>
        <w:t>would</w:t>
      </w:r>
      <w:r w:rsidRPr="00BE509D">
        <w:rPr>
          <w:sz w:val="10"/>
        </w:rPr>
        <w:t xml:space="preserve"> </w:t>
      </w:r>
      <w:r w:rsidRPr="00AA56C8">
        <w:rPr>
          <w:highlight w:val="yellow"/>
          <w:u w:val="single"/>
        </w:rPr>
        <w:t>replace the</w:t>
      </w:r>
      <w:r w:rsidRPr="00BE509D">
        <w:rPr>
          <w:sz w:val="10"/>
        </w:rPr>
        <w:t xml:space="preserve"> Obama administration’s five-year </w:t>
      </w:r>
      <w:r w:rsidRPr="00AA56C8">
        <w:rPr>
          <w:highlight w:val="yellow"/>
          <w:u w:val="single"/>
        </w:rPr>
        <w:t>offshore leasing plan and</w:t>
      </w:r>
      <w:r w:rsidRPr="00BE509D">
        <w:rPr>
          <w:sz w:val="10"/>
        </w:rPr>
        <w:t xml:space="preserve"> instead </w:t>
      </w:r>
      <w:r w:rsidRPr="00AA56C8">
        <w:rPr>
          <w:highlight w:val="yellow"/>
          <w:u w:val="single"/>
        </w:rPr>
        <w:t>increase</w:t>
      </w:r>
      <w:r w:rsidRPr="00BE509D">
        <w:rPr>
          <w:sz w:val="10"/>
        </w:rPr>
        <w:t xml:space="preserve"> access America’s abundant </w:t>
      </w:r>
      <w:r w:rsidRPr="00AA56C8">
        <w:rPr>
          <w:highlight w:val="yellow"/>
          <w:u w:val="single"/>
        </w:rPr>
        <w:t>offshore</w:t>
      </w:r>
      <w:r w:rsidRPr="00BE509D">
        <w:rPr>
          <w:sz w:val="10"/>
        </w:rPr>
        <w:t xml:space="preserve"> oil and </w:t>
      </w:r>
      <w:r w:rsidRPr="00AA56C8">
        <w:rPr>
          <w:highlight w:val="yellow"/>
          <w:u w:val="single"/>
        </w:rPr>
        <w:t>natural gas is</w:t>
      </w:r>
      <w:r w:rsidRPr="00B716D0">
        <w:rPr>
          <w:u w:val="single"/>
        </w:rPr>
        <w:t xml:space="preserve"> one example of</w:t>
      </w:r>
      <w:r w:rsidRPr="00BE509D">
        <w:rPr>
          <w:sz w:val="10"/>
        </w:rPr>
        <w:t xml:space="preserve"> such </w:t>
      </w:r>
      <w:r w:rsidRPr="00AA56C8">
        <w:rPr>
          <w:rStyle w:val="Emphasis"/>
          <w:highlight w:val="yellow"/>
        </w:rPr>
        <w:t>bipartisan</w:t>
      </w:r>
      <w:r w:rsidRPr="00B716D0">
        <w:rPr>
          <w:u w:val="single"/>
        </w:rPr>
        <w:t>ship</w:t>
      </w:r>
      <w:r w:rsidRPr="00BE509D">
        <w:rPr>
          <w:sz w:val="10"/>
        </w:rPr>
        <w:t xml:space="preserve">. The House passed legislation with support from 25 key Democrats. The support from Republicans and Democrats is obviously not equal, but </w:t>
      </w:r>
      <w:r w:rsidRPr="00AA56C8">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AA56C8">
        <w:rPr>
          <w:highlight w:val="yellow"/>
          <w:u w:val="single"/>
        </w:rPr>
        <w:t>demonstrates a</w:t>
      </w:r>
      <w:r w:rsidRPr="00AA56C8">
        <w:rPr>
          <w:sz w:val="10"/>
          <w:highlight w:val="yellow"/>
        </w:rPr>
        <w:t xml:space="preserve"> </w:t>
      </w:r>
      <w:r w:rsidRPr="00AA56C8">
        <w:rPr>
          <w:highlight w:val="yellow"/>
          <w:u w:val="single"/>
        </w:rPr>
        <w:t>commitment</w:t>
      </w:r>
      <w:r w:rsidRPr="00AA56C8">
        <w:rPr>
          <w:sz w:val="10"/>
          <w:highlight w:val="yellow"/>
        </w:rPr>
        <w:t xml:space="preserve"> </w:t>
      </w:r>
      <w:r w:rsidRPr="00AA56C8">
        <w:rPr>
          <w:highlight w:val="yellow"/>
          <w:u w:val="single"/>
        </w:rPr>
        <w:t>by the</w:t>
      </w:r>
      <w:r w:rsidRPr="007E4D2E">
        <w:rPr>
          <w:u w:val="single"/>
        </w:rPr>
        <w:t xml:space="preserve"> </w:t>
      </w:r>
      <w:r w:rsidRPr="00AA56C8">
        <w:rPr>
          <w:highlight w:val="yellow"/>
          <w:u w:val="single"/>
        </w:rPr>
        <w:t>House</w:t>
      </w:r>
      <w:r w:rsidRPr="007E4D2E">
        <w:rPr>
          <w:u w:val="single"/>
        </w:rPr>
        <w:t xml:space="preserve"> of Representatives</w:t>
      </w:r>
      <w:r w:rsidRPr="00BE509D">
        <w:rPr>
          <w:sz w:val="10"/>
        </w:rPr>
        <w:t xml:space="preserve"> </w:t>
      </w:r>
      <w:r w:rsidRPr="00AA56C8">
        <w:rPr>
          <w:highlight w:val="yellow"/>
          <w:u w:val="single"/>
        </w:rPr>
        <w:t>to support</w:t>
      </w:r>
      <w:r w:rsidRPr="00BE509D">
        <w:rPr>
          <w:sz w:val="10"/>
        </w:rPr>
        <w:t xml:space="preserve"> the </w:t>
      </w:r>
      <w:r w:rsidRPr="00AA56C8">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AA56C8">
        <w:rPr>
          <w:rStyle w:val="Emphasis"/>
          <w:highlight w:val="yellow"/>
        </w:rPr>
        <w:t>over</w:t>
      </w:r>
      <w:r w:rsidRPr="000C3B56">
        <w:rPr>
          <w:rStyle w:val="Emphasis"/>
        </w:rPr>
        <w:t xml:space="preserve"> stubborn </w:t>
      </w:r>
      <w:r w:rsidRPr="00AA56C8">
        <w:rPr>
          <w:rStyle w:val="Emphasis"/>
          <w:highlight w:val="yellow"/>
        </w:rPr>
        <w:t>allegiance to political party</w:t>
      </w:r>
      <w:r w:rsidRPr="00BE509D">
        <w:rPr>
          <w:sz w:val="10"/>
        </w:rPr>
        <w:t xml:space="preserve">. </w:t>
      </w:r>
      <w:r w:rsidRPr="00AA56C8">
        <w:rPr>
          <w:highlight w:val="yellow"/>
          <w:u w:val="single"/>
        </w:rPr>
        <w:t>The same is happening on the</w:t>
      </w:r>
      <w:r w:rsidRPr="007E4D2E">
        <w:rPr>
          <w:u w:val="single"/>
        </w:rPr>
        <w:t xml:space="preserve"> </w:t>
      </w:r>
      <w:r w:rsidRPr="00AA56C8">
        <w:rPr>
          <w:highlight w:val="yellow"/>
          <w:u w:val="single"/>
        </w:rPr>
        <w:t>Senate</w:t>
      </w:r>
      <w:r w:rsidRPr="007E4D2E">
        <w:rPr>
          <w:u w:val="single"/>
        </w:rPr>
        <w:t xml:space="preserve"> side</w:t>
      </w:r>
      <w:r w:rsidRPr="00BE509D">
        <w:rPr>
          <w:sz w:val="10"/>
        </w:rPr>
        <w:t xml:space="preserve">. </w:t>
      </w:r>
      <w:r w:rsidRPr="00AA56C8">
        <w:rPr>
          <w:highlight w:val="yellow"/>
          <w:u w:val="single"/>
        </w:rPr>
        <w:t>Democratic Senators</w:t>
      </w:r>
      <w:r w:rsidRPr="00BE509D">
        <w:rPr>
          <w:sz w:val="10"/>
        </w:rPr>
        <w:t xml:space="preserve"> Jim Webb (VA), Mark Warner (VA), and Mary Landrieu (LA) </w:t>
      </w:r>
      <w:r w:rsidRPr="00AA56C8">
        <w:rPr>
          <w:highlight w:val="yellow"/>
          <w:u w:val="single"/>
        </w:rPr>
        <w:t>cosponsored</w:t>
      </w:r>
      <w:r w:rsidRPr="00BE509D">
        <w:rPr>
          <w:sz w:val="10"/>
        </w:rPr>
        <w:t xml:space="preserve"> the Senate’s </w:t>
      </w:r>
      <w:r w:rsidRPr="00AA56C8">
        <w:rPr>
          <w:highlight w:val="yellow"/>
          <w:u w:val="single"/>
        </w:rPr>
        <w:t>legislation</w:t>
      </w:r>
      <w:r w:rsidRPr="00113553">
        <w:rPr>
          <w:u w:val="single"/>
        </w:rPr>
        <w:t xml:space="preserve"> </w:t>
      </w:r>
      <w:r w:rsidRPr="00AA56C8">
        <w:rPr>
          <w:highlight w:val="yellow"/>
          <w:u w:val="single"/>
        </w:rPr>
        <w:t>to expand</w:t>
      </w:r>
      <w:r w:rsidRPr="00AA56C8">
        <w:rPr>
          <w:sz w:val="10"/>
          <w:highlight w:val="yellow"/>
        </w:rPr>
        <w:t xml:space="preserve"> </w:t>
      </w:r>
      <w:r w:rsidRPr="00AA56C8">
        <w:rPr>
          <w:highlight w:val="yellow"/>
          <w:u w:val="single"/>
        </w:rPr>
        <w:t>offshore</w:t>
      </w:r>
      <w:r w:rsidRPr="00BE509D">
        <w:rPr>
          <w:sz w:val="10"/>
        </w:rPr>
        <w:t xml:space="preserve"> oil and </w:t>
      </w:r>
      <w:r w:rsidRPr="00AA56C8">
        <w:rPr>
          <w:highlight w:val="yellow"/>
          <w:u w:val="single"/>
        </w:rPr>
        <w:t>natural gas production</w:t>
      </w:r>
      <w:r w:rsidRPr="00AA56C8">
        <w:rPr>
          <w:sz w:val="10"/>
          <w:highlight w:val="yellow"/>
        </w:rPr>
        <w:t xml:space="preserve"> </w:t>
      </w:r>
      <w:r w:rsidRPr="00AA56C8">
        <w:rPr>
          <w:highlight w:val="yellow"/>
          <w:u w:val="single"/>
        </w:rPr>
        <w:t>with</w:t>
      </w:r>
      <w:r w:rsidRPr="00AA56C8">
        <w:rPr>
          <w:sz w:val="10"/>
          <w:highlight w:val="yellow"/>
        </w:rPr>
        <w:t xml:space="preserve"> </w:t>
      </w:r>
      <w:r w:rsidRPr="00AA56C8">
        <w:rPr>
          <w:highlight w:val="yellow"/>
          <w:u w:val="single"/>
        </w:rPr>
        <w:t>Republican</w:t>
      </w:r>
      <w:r w:rsidRPr="007E4D2E">
        <w:rPr>
          <w:u w:val="single"/>
        </w:rPr>
        <w:t xml:space="preserve"> </w:t>
      </w:r>
      <w:r w:rsidRPr="00BE509D">
        <w:rPr>
          <w:sz w:val="10"/>
        </w:rPr>
        <w:t>Senator</w:t>
      </w:r>
      <w:r w:rsidRPr="00AA56C8">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872009" w:rsidRPr="0034629C" w:rsidRDefault="00872009" w:rsidP="00872009">
      <w:pPr>
        <w:pStyle w:val="Heading4"/>
      </w:pPr>
      <w:r>
        <w:t xml:space="preserve">Natural gas production is popular </w:t>
      </w:r>
    </w:p>
    <w:p w:rsidR="00872009" w:rsidRPr="0034629C" w:rsidRDefault="00872009" w:rsidP="00872009">
      <w:r w:rsidRPr="0034629C">
        <w:rPr>
          <w:rStyle w:val="StyleStyleBold12pt"/>
        </w:rPr>
        <w:t>Strahan 12</w:t>
      </w:r>
      <w:r w:rsidRPr="0034629C">
        <w:t xml:space="preserve"> (David, Energy Reporter – New Scientist, “The Great Gas Showdown,” New Scientist, 2-25, 213(2835), Academic Search Complete) </w:t>
      </w:r>
    </w:p>
    <w:p w:rsidR="00872009" w:rsidRDefault="00872009" w:rsidP="00872009">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AA56C8">
        <w:rPr>
          <w:rStyle w:val="TitleChar"/>
          <w:highlight w:val="yellow"/>
        </w:rPr>
        <w:t>The idea was</w:t>
      </w:r>
      <w:r w:rsidRPr="0034629C">
        <w:rPr>
          <w:sz w:val="14"/>
        </w:rPr>
        <w:t xml:space="preserve">, perhaps unsurprisingly, </w:t>
      </w:r>
      <w:r w:rsidRPr="00AA56C8">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AA56C8">
        <w:rPr>
          <w:rStyle w:val="TitleChar"/>
          <w:highlight w:val="yellow"/>
        </w:rPr>
        <w:t xml:space="preserve">Pickens has also been pushing the gas agenda and their ideas have found </w:t>
      </w:r>
      <w:r w:rsidRPr="00AA56C8">
        <w:rPr>
          <w:rStyle w:val="Emphasis"/>
          <w:highlight w:val="yellow"/>
        </w:rPr>
        <w:t>enthusiastic support</w:t>
      </w:r>
      <w:r w:rsidRPr="00AA56C8">
        <w:rPr>
          <w:sz w:val="14"/>
          <w:highlight w:val="yellow"/>
        </w:rPr>
        <w:t xml:space="preserve"> </w:t>
      </w:r>
      <w:r w:rsidRPr="00AA56C8">
        <w:rPr>
          <w:rStyle w:val="StyleBoldUnderline"/>
          <w:highlight w:val="yellow"/>
        </w:rPr>
        <w:t>among</w:t>
      </w:r>
      <w:r w:rsidRPr="006251D9">
        <w:rPr>
          <w:rStyle w:val="StyleBoldUnderline"/>
        </w:rPr>
        <w:t xml:space="preserve"> </w:t>
      </w:r>
      <w:r w:rsidRPr="0034629C">
        <w:rPr>
          <w:sz w:val="14"/>
        </w:rPr>
        <w:t xml:space="preserve">the US public and in </w:t>
      </w:r>
      <w:r w:rsidRPr="00AA56C8">
        <w:rPr>
          <w:rStyle w:val="Emphasis"/>
          <w:highlight w:val="yellow"/>
        </w:rPr>
        <w:t>Congress.</w:t>
      </w:r>
      <w:r w:rsidRPr="00AA56C8">
        <w:rPr>
          <w:sz w:val="14"/>
          <w:highlight w:val="yellow"/>
        </w:rPr>
        <w:t xml:space="preserve"> </w:t>
      </w:r>
      <w:r w:rsidRPr="00AA56C8">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872009" w:rsidRPr="0034629C" w:rsidRDefault="00872009" w:rsidP="00872009">
      <w:pPr>
        <w:pStyle w:val="Heading4"/>
        <w:rPr>
          <w:rStyle w:val="StyleStyleBold12pt"/>
          <w:b/>
          <w:bCs/>
        </w:rPr>
      </w:pPr>
      <w:r w:rsidRPr="0034629C">
        <w:rPr>
          <w:rStyle w:val="StyleStyleBold12pt"/>
          <w:b/>
          <w:bCs/>
        </w:rPr>
        <w:lastRenderedPageBreak/>
        <w:t>Turn – Republicans and natural gas industry loves the plan</w:t>
      </w:r>
    </w:p>
    <w:p w:rsidR="00872009" w:rsidRPr="0034629C" w:rsidRDefault="00872009" w:rsidP="00872009">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872009" w:rsidRPr="0034629C" w:rsidRDefault="00872009" w:rsidP="00872009">
      <w:pPr>
        <w:rPr>
          <w:sz w:val="16"/>
        </w:rPr>
      </w:pPr>
      <w:r w:rsidRPr="0034629C">
        <w:rPr>
          <w:sz w:val="16"/>
        </w:rPr>
        <w:t xml:space="preserve">President Barack </w:t>
      </w:r>
      <w:r w:rsidRPr="00AA56C8">
        <w:rPr>
          <w:rStyle w:val="TitleChar"/>
          <w:highlight w:val="yellow"/>
        </w:rPr>
        <w:t>Obama is taking credit for</w:t>
      </w:r>
      <w:r w:rsidRPr="0034629C">
        <w:rPr>
          <w:rStyle w:val="TitleChar"/>
        </w:rPr>
        <w:t xml:space="preserve"> higher</w:t>
      </w:r>
      <w:r w:rsidRPr="0034629C">
        <w:rPr>
          <w:sz w:val="16"/>
        </w:rPr>
        <w:t xml:space="preserve"> U.S. oil and </w:t>
      </w:r>
      <w:r w:rsidRPr="00AA56C8">
        <w:rPr>
          <w:rStyle w:val="TitleChar"/>
          <w:highlight w:val="yellow"/>
        </w:rPr>
        <w:t>gas production</w:t>
      </w:r>
      <w:r w:rsidRPr="0034629C">
        <w:rPr>
          <w:rStyle w:val="TitleChar"/>
        </w:rPr>
        <w:t xml:space="preserve"> and lower imports</w:t>
      </w:r>
      <w:r w:rsidRPr="0034629C">
        <w:rPr>
          <w:sz w:val="16"/>
        </w:rPr>
        <w:t xml:space="preserve">, </w:t>
      </w:r>
      <w:r w:rsidRPr="00AA56C8">
        <w:rPr>
          <w:rStyle w:val="Emphasis"/>
          <w:highlight w:val="yellow"/>
        </w:rPr>
        <w:t>angering industry groups and Republicans</w:t>
      </w:r>
      <w:r w:rsidRPr="0034629C">
        <w:rPr>
          <w:sz w:val="16"/>
        </w:rPr>
        <w:t xml:space="preserve"> </w:t>
      </w:r>
      <w:r w:rsidRPr="00AA56C8">
        <w:rPr>
          <w:rStyle w:val="TitleChar"/>
          <w:highlight w:val="yellow"/>
        </w:rPr>
        <w:t>who say he is working against</w:t>
      </w:r>
      <w:r w:rsidRPr="0034629C">
        <w:rPr>
          <w:rStyle w:val="TitleChar"/>
        </w:rPr>
        <w:t xml:space="preserve"> domestic </w:t>
      </w:r>
      <w:r w:rsidRPr="00AA56C8">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AA56C8">
        <w:rPr>
          <w:rStyle w:val="TitleChar"/>
          <w:highlight w:val="yellow"/>
        </w:rPr>
        <w:t>the numbers are misleading</w:t>
      </w:r>
      <w:r w:rsidRPr="0034629C">
        <w:rPr>
          <w:sz w:val="16"/>
        </w:rPr>
        <w:t xml:space="preserve">. Onshore oil and </w:t>
      </w:r>
      <w:r w:rsidRPr="00AA56C8">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AA56C8">
        <w:rPr>
          <w:rStyle w:val="TitleChar"/>
          <w:highlight w:val="yellow"/>
        </w:rPr>
        <w:t>The U.S. needs a “</w:t>
      </w:r>
      <w:r w:rsidRPr="00AA56C8">
        <w:rPr>
          <w:rStyle w:val="Emphasis"/>
          <w:highlight w:val="yellow"/>
        </w:rPr>
        <w:t>course correction</w:t>
      </w:r>
      <w:r w:rsidRPr="00AA56C8">
        <w:rPr>
          <w:rStyle w:val="TitleChar"/>
          <w:highlight w:val="yellow"/>
        </w:rPr>
        <w:t>” on energy policy that includes</w:t>
      </w:r>
      <w:r w:rsidRPr="0034629C">
        <w:rPr>
          <w:rStyle w:val="TitleChar"/>
        </w:rPr>
        <w:t xml:space="preserve"> faster </w:t>
      </w:r>
      <w:r w:rsidRPr="00AA56C8">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72009" w:rsidRPr="0034629C" w:rsidRDefault="00872009" w:rsidP="00872009">
      <w:pPr>
        <w:pStyle w:val="Heading4"/>
      </w:pPr>
      <w:r w:rsidRPr="0034629C">
        <w:t xml:space="preserve">Nat gas lobbyists </w:t>
      </w:r>
      <w:r>
        <w:t>have tremendous influence in congress</w:t>
      </w:r>
    </w:p>
    <w:p w:rsidR="00872009" w:rsidRPr="0034629C" w:rsidRDefault="00872009" w:rsidP="00872009">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872009" w:rsidRDefault="00872009" w:rsidP="00872009">
      <w:pPr>
        <w:rPr>
          <w:sz w:val="16"/>
        </w:rPr>
      </w:pPr>
      <w:r w:rsidRPr="00AA56C8">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AA56C8">
        <w:rPr>
          <w:rStyle w:val="TitleChar"/>
          <w:highlight w:val="yellow"/>
        </w:rPr>
        <w:t>A faction of the natural gas industry has directed more</w:t>
      </w:r>
      <w:r w:rsidRPr="0034629C">
        <w:rPr>
          <w:rStyle w:val="TitleChar"/>
        </w:rPr>
        <w:t xml:space="preserve"> than $20 million </w:t>
      </w:r>
      <w:r w:rsidRPr="00AA56C8">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AA56C8">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AA56C8">
        <w:rPr>
          <w:rStyle w:val="TitleChar"/>
          <w:highlight w:val="yellow"/>
        </w:rPr>
        <w:t>Players in this industry have pumped cash into Congress</w:t>
      </w:r>
      <w:r w:rsidRPr="00AA56C8">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AA56C8">
        <w:rPr>
          <w:rStyle w:val="TitleChar"/>
          <w:highlight w:val="yellow"/>
        </w:rPr>
        <w:t>That</w:t>
      </w:r>
      <w:r w:rsidRPr="00AA56C8">
        <w:rPr>
          <w:sz w:val="16"/>
          <w:highlight w:val="yellow"/>
        </w:rPr>
        <w:t xml:space="preserve"> </w:t>
      </w:r>
      <w:r w:rsidRPr="00AA56C8">
        <w:rPr>
          <w:rStyle w:val="TitleChar"/>
          <w:highlight w:val="yellow"/>
        </w:rPr>
        <w:t>gives the industry a powerful incentive to increase political spending</w:t>
      </w:r>
      <w:r w:rsidRPr="0034629C">
        <w:rPr>
          <w:rStyle w:val="TitleChar"/>
        </w:rPr>
        <w:t xml:space="preserve"> now in an attempt </w:t>
      </w:r>
      <w:r w:rsidRPr="00AA56C8">
        <w:rPr>
          <w:rStyle w:val="TitleChar"/>
          <w:highlight w:val="yellow"/>
        </w:rPr>
        <w:t xml:space="preserve">to </w:t>
      </w:r>
      <w:r w:rsidRPr="00AA56C8">
        <w:rPr>
          <w:rStyle w:val="Emphasis"/>
          <w:highlight w:val="yellow"/>
        </w:rPr>
        <w:t>shape public opinion and the debate over fracking in Congress</w:t>
      </w:r>
      <w:r w:rsidRPr="0034629C">
        <w:rPr>
          <w:sz w:val="16"/>
        </w:rPr>
        <w:t xml:space="preserve">, </w:t>
      </w:r>
      <w:r w:rsidRPr="00885E96">
        <w:rPr>
          <w:sz w:val="16"/>
          <w:szCs w:val="16"/>
        </w:rPr>
        <w:t xml:space="preserve">as well as affect the outcome of the 2012 </w:t>
      </w:r>
      <w:r w:rsidRPr="00885E96">
        <w:rPr>
          <w:sz w:val="16"/>
          <w:szCs w:val="16"/>
        </w:rPr>
        <w:lastRenderedPageBreak/>
        <w:t>congressional elections.</w:t>
      </w:r>
      <w:r w:rsidRPr="0034629C">
        <w:rPr>
          <w:sz w:val="16"/>
        </w:rPr>
        <w:t xml:space="preserve"> “Thanks to the Supreme Court and its Citizens United decision, </w:t>
      </w:r>
      <w:r w:rsidRPr="0034629C">
        <w:rPr>
          <w:rStyle w:val="TitleChar"/>
        </w:rPr>
        <w:t xml:space="preserve">the </w:t>
      </w:r>
      <w:r w:rsidRPr="00AA56C8">
        <w:rPr>
          <w:rStyle w:val="TitleChar"/>
          <w:highlight w:val="yellow"/>
        </w:rPr>
        <w:t>natural gas industry will be free to spend whatever it likes</w:t>
      </w:r>
      <w:r w:rsidRPr="0034629C">
        <w:rPr>
          <w:rStyle w:val="TitleChar"/>
        </w:rPr>
        <w:t xml:space="preserve"> next year </w:t>
      </w:r>
      <w:r w:rsidRPr="00AA56C8">
        <w:rPr>
          <w:rStyle w:val="TitleChar"/>
          <w:highlight w:val="yellow"/>
        </w:rPr>
        <w:t>to</w:t>
      </w:r>
      <w:r w:rsidRPr="0034629C">
        <w:rPr>
          <w:rStyle w:val="TitleChar"/>
        </w:rPr>
        <w:t xml:space="preserve"> elect </w:t>
      </w:r>
      <w:r w:rsidRPr="00AA56C8">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872009" w:rsidRDefault="00872009" w:rsidP="00872009">
      <w:pPr>
        <w:pStyle w:val="Heading4"/>
      </w:pPr>
      <w:r>
        <w:t>Winners win.</w:t>
      </w:r>
    </w:p>
    <w:p w:rsidR="00872009" w:rsidRDefault="00872009" w:rsidP="0087200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872009" w:rsidRDefault="00872009" w:rsidP="00872009">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sidRPr="00E86D5F">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sidRPr="00E86D5F">
        <w:rPr>
          <w:rStyle w:val="StyleBoldUnderline"/>
        </w:rPr>
        <w:t xml:space="preserve"> has</w:t>
      </w:r>
      <w:r w:rsidRPr="008062A2">
        <w:rPr>
          <w:rStyle w:val="Heading3Char"/>
        </w:rPr>
        <w:t xml:space="preserve"> </w:t>
      </w:r>
      <w:r w:rsidRPr="00AA56C8">
        <w:rPr>
          <w:rStyle w:val="Emphasis"/>
          <w:highlight w:val="yellow"/>
        </w:rPr>
        <w:t>earned</w:t>
      </w:r>
      <w:r w:rsidRPr="00A44AB9">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AA56C8">
        <w:rPr>
          <w:rStyle w:val="StyleBoldUnderline"/>
          <w:highlight w:val="yellow"/>
        </w:rPr>
        <w:t>health care</w:t>
      </w:r>
      <w:r w:rsidRPr="00A44AB9">
        <w:rPr>
          <w:sz w:val="16"/>
        </w:rPr>
        <w:t xml:space="preserve"> battle looks to have </w:t>
      </w:r>
      <w:r w:rsidRPr="00AA56C8">
        <w:rPr>
          <w:rStyle w:val="StyleBoldUnderline"/>
          <w:highlight w:val="yellow"/>
        </w:rPr>
        <w:t>taught the White House</w:t>
      </w:r>
      <w:r w:rsidRPr="006D4F8C">
        <w:rPr>
          <w:rStyle w:val="StyleBoldUnderline"/>
        </w:rPr>
        <w:t xml:space="preserve"> something about power, </w:t>
      </w:r>
      <w:r w:rsidRPr="00AA56C8">
        <w:rPr>
          <w:rStyle w:val="StyleBoldUnderline"/>
          <w:highlight w:val="yellow"/>
        </w:rPr>
        <w:t>says presidential historian</w:t>
      </w:r>
      <w:r w:rsidRPr="00A44AB9">
        <w:rPr>
          <w:sz w:val="16"/>
        </w:rPr>
        <w:t xml:space="preserve"> Gil </w:t>
      </w:r>
      <w:r w:rsidRPr="00AA56C8">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sidRPr="008062A2">
        <w:rPr>
          <w:rStyle w:val="Heading3Char"/>
        </w:rPr>
        <w:t xml:space="preserve">, and </w:t>
      </w:r>
      <w:r w:rsidRPr="00AA56C8">
        <w:rPr>
          <w:rStyle w:val="Emphasis"/>
          <w:highlight w:val="yellow"/>
        </w:rPr>
        <w:t>the more you exercise</w:t>
      </w:r>
      <w:r w:rsidRPr="00E86D5F">
        <w:rPr>
          <w:rStyle w:val="Emphasis"/>
        </w:rPr>
        <w:t xml:space="preserve"> it, </w:t>
      </w:r>
      <w:r w:rsidRPr="00AA56C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40"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AA56C8">
        <w:rPr>
          <w:rStyle w:val="StyleBoldUnderline"/>
          <w:highlight w:val="yellow"/>
        </w:rPr>
        <w:t>a win</w:t>
      </w:r>
      <w:r w:rsidRPr="00E86D5F">
        <w:rPr>
          <w:rStyle w:val="StyleBoldUnderline"/>
        </w:rPr>
        <w:t xml:space="preserve"> </w:t>
      </w:r>
      <w:r w:rsidRPr="008062A2">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w:t>
      </w:r>
      <w:r w:rsidRPr="006A1950">
        <w:rPr>
          <w:sz w:val="16"/>
        </w:rPr>
        <w:lastRenderedPageBreak/>
        <w:t xml:space="preserve">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Default="00872009" w:rsidP="00872009">
      <w:pPr>
        <w:rPr>
          <w:sz w:val="16"/>
        </w:rPr>
      </w:pPr>
    </w:p>
    <w:p w:rsidR="00872009" w:rsidRDefault="00872009" w:rsidP="00872009">
      <w:pPr>
        <w:pStyle w:val="Heading2"/>
      </w:pPr>
      <w:r>
        <w:lastRenderedPageBreak/>
        <w:t>Round 3 Wake 1AR</w:t>
      </w:r>
    </w:p>
    <w:p w:rsidR="00872009" w:rsidRDefault="00872009" w:rsidP="00872009"/>
    <w:p w:rsidR="00872009" w:rsidRDefault="00872009" w:rsidP="00872009">
      <w:pPr>
        <w:pStyle w:val="Heading3"/>
      </w:pPr>
      <w:r>
        <w:lastRenderedPageBreak/>
        <w:t>They say economic security</w:t>
      </w:r>
    </w:p>
    <w:p w:rsidR="00872009" w:rsidRDefault="00872009" w:rsidP="00872009"/>
    <w:p w:rsidR="00872009" w:rsidRPr="0034629C" w:rsidRDefault="00872009" w:rsidP="00872009">
      <w:pPr>
        <w:pStyle w:val="Heading4"/>
      </w:pPr>
      <w:r w:rsidRPr="0034629C">
        <w:t>Using economics is good – solves right wing takeover</w:t>
      </w:r>
    </w:p>
    <w:p w:rsidR="00872009" w:rsidRPr="0034629C" w:rsidRDefault="00872009" w:rsidP="00872009">
      <w:r w:rsidRPr="0034629C">
        <w:rPr>
          <w:rStyle w:val="StyleStyleBold12pt"/>
        </w:rPr>
        <w:t>Hughes 11</w:t>
      </w:r>
      <w:r w:rsidRPr="0034629C">
        <w:t xml:space="preserve"> (J. David, Fellow in Fossil Fuels – Post Carbon Institute, Geoscientist – Geological Survey of Canada, and Team Leader – Canadian Gas Potential Committee, Abstract by Richard Heinberg, Senior Fellow-in-Residence – Post Carbon Institute, “Will Natural Gas Fuel America in the 21</w:t>
      </w:r>
      <w:r w:rsidRPr="0034629C">
        <w:rPr>
          <w:vertAlign w:val="superscript"/>
        </w:rPr>
        <w:t>st</w:t>
      </w:r>
      <w:r w:rsidRPr="0034629C">
        <w:t xml:space="preserve"> Century?” Post Carbon Institute, May, http://www.postcarbon.org/reports/PCI-report-nat-gas-future-plain.pdf)</w:t>
      </w:r>
    </w:p>
    <w:p w:rsidR="00872009" w:rsidRDefault="00872009" w:rsidP="00872009">
      <w:pPr>
        <w:rPr>
          <w:sz w:val="16"/>
        </w:rPr>
      </w:pPr>
      <w:r w:rsidRPr="00AA56C8">
        <w:rPr>
          <w:rStyle w:val="TitleChar"/>
          <w:highlight w:val="yellow"/>
        </w:rPr>
        <w:t>With</w:t>
      </w:r>
      <w:r w:rsidRPr="0034629C">
        <w:rPr>
          <w:rStyle w:val="TitleChar"/>
        </w:rPr>
        <w:t xml:space="preserve"> mounting </w:t>
      </w:r>
      <w:r w:rsidRPr="00AA56C8">
        <w:rPr>
          <w:rStyle w:val="TitleChar"/>
          <w:highlight w:val="yellow"/>
        </w:rPr>
        <w:t>evidence of</w:t>
      </w:r>
      <w:r w:rsidRPr="0034629C">
        <w:rPr>
          <w:rStyle w:val="TitleChar"/>
        </w:rPr>
        <w:t xml:space="preserve"> the</w:t>
      </w:r>
      <w:r w:rsidRPr="0034629C">
        <w:rPr>
          <w:sz w:val="16"/>
        </w:rPr>
        <w:t xml:space="preserve"> environmental and human </w:t>
      </w:r>
      <w:r w:rsidRPr="0034629C">
        <w:rPr>
          <w:rStyle w:val="TitleChar"/>
        </w:rPr>
        <w:t xml:space="preserve">health risks of shale </w:t>
      </w:r>
      <w:r w:rsidRPr="00AA56C8">
        <w:rPr>
          <w:rStyle w:val="TitleChar"/>
          <w:highlight w:val="yellow"/>
        </w:rPr>
        <w:t>gas production</w:t>
      </w:r>
      <w:r w:rsidRPr="0034629C">
        <w:rPr>
          <w:sz w:val="16"/>
        </w:rPr>
        <w:t xml:space="preserve">, </w:t>
      </w:r>
      <w:r w:rsidRPr="00AA56C8">
        <w:rPr>
          <w:rStyle w:val="TitleChar"/>
          <w:highlight w:val="yellow"/>
        </w:rPr>
        <w:t>environmental groups are</w:t>
      </w:r>
      <w:r w:rsidRPr="0034629C">
        <w:rPr>
          <w:rStyle w:val="TitleChar"/>
        </w:rPr>
        <w:t xml:space="preserve"> rightly </w:t>
      </w:r>
      <w:r w:rsidRPr="00AA56C8">
        <w:rPr>
          <w:rStyle w:val="TitleChar"/>
          <w:highlight w:val="yellow"/>
        </w:rPr>
        <w:t>questioning</w:t>
      </w:r>
      <w:r w:rsidRPr="0034629C">
        <w:rPr>
          <w:rStyle w:val="TitleChar"/>
        </w:rPr>
        <w:t xml:space="preserve"> the “cleanliness” of shale </w:t>
      </w:r>
      <w:r w:rsidRPr="00AA56C8">
        <w:rPr>
          <w:rStyle w:val="TitleChar"/>
          <w:highlight w:val="yellow"/>
        </w:rPr>
        <w:t>gas</w:t>
      </w:r>
      <w:r w:rsidRPr="0034629C">
        <w:rPr>
          <w:sz w:val="16"/>
        </w:rPr>
        <w:t xml:space="preserve">. </w:t>
      </w:r>
      <w:r w:rsidRPr="0034629C">
        <w:rPr>
          <w:rStyle w:val="TitleChar"/>
        </w:rPr>
        <w:t xml:space="preserve">But if </w:t>
      </w:r>
      <w:r w:rsidRPr="00AA56C8">
        <w:rPr>
          <w:rStyle w:val="TitleChar"/>
          <w:highlight w:val="yellow"/>
        </w:rPr>
        <w:t>these groups focus their arguments</w:t>
      </w:r>
      <w:r w:rsidRPr="0034629C">
        <w:rPr>
          <w:rStyle w:val="TitleChar"/>
        </w:rPr>
        <w:t xml:space="preserve"> only </w:t>
      </w:r>
      <w:r w:rsidRPr="00AA56C8">
        <w:rPr>
          <w:rStyle w:val="TitleChar"/>
          <w:highlight w:val="yellow"/>
        </w:rPr>
        <w:t>on</w:t>
      </w:r>
      <w:r w:rsidRPr="0034629C">
        <w:rPr>
          <w:rStyle w:val="TitleChar"/>
        </w:rPr>
        <w:t xml:space="preserve"> the </w:t>
      </w:r>
      <w:r w:rsidRPr="00AA56C8">
        <w:rPr>
          <w:rStyle w:val="TitleChar"/>
          <w:highlight w:val="yellow"/>
        </w:rPr>
        <w:t>contamination</w:t>
      </w:r>
      <w:r w:rsidRPr="0034629C">
        <w:rPr>
          <w:rStyle w:val="TitleChar"/>
        </w:rPr>
        <w:t xml:space="preserve"> of ground water supplies of shale gas </w:t>
      </w:r>
      <w:r w:rsidRPr="00AA56C8">
        <w:rPr>
          <w:rStyle w:val="TitleChar"/>
          <w:highlight w:val="yellow"/>
        </w:rPr>
        <w:t>without</w:t>
      </w:r>
      <w:r w:rsidRPr="0034629C">
        <w:rPr>
          <w:sz w:val="16"/>
        </w:rPr>
        <w:t xml:space="preserve"> at the same time </w:t>
      </w:r>
      <w:r w:rsidRPr="00AA56C8">
        <w:rPr>
          <w:rStyle w:val="TitleChar"/>
          <w:highlight w:val="yellow"/>
        </w:rPr>
        <w:t>questioning the economics of</w:t>
      </w:r>
      <w:r w:rsidRPr="0034629C">
        <w:rPr>
          <w:rStyle w:val="TitleChar"/>
        </w:rPr>
        <w:t xml:space="preserve"> shale </w:t>
      </w:r>
      <w:r w:rsidRPr="00AA56C8">
        <w:rPr>
          <w:rStyle w:val="TitleChar"/>
          <w:highlight w:val="yellow"/>
        </w:rPr>
        <w:t>gas drilling</w:t>
      </w:r>
      <w:r w:rsidRPr="0034629C">
        <w:rPr>
          <w:sz w:val="16"/>
        </w:rPr>
        <w:t xml:space="preserve">, </w:t>
      </w:r>
      <w:r w:rsidRPr="00AA56C8">
        <w:rPr>
          <w:rStyle w:val="TitleChar"/>
          <w:highlight w:val="yellow"/>
        </w:rPr>
        <w:t>they</w:t>
      </w:r>
      <w:r w:rsidRPr="0034629C">
        <w:rPr>
          <w:rStyle w:val="TitleChar"/>
        </w:rPr>
        <w:t xml:space="preserve"> will have </w:t>
      </w:r>
      <w:r w:rsidRPr="00AA56C8">
        <w:rPr>
          <w:rStyle w:val="TitleChar"/>
          <w:highlight w:val="yellow"/>
        </w:rPr>
        <w:t>helped set up conditions for a political battle that could undermine their own influence and credibility</w:t>
      </w:r>
      <w:r w:rsidRPr="0034629C">
        <w:rPr>
          <w:sz w:val="16"/>
        </w:rPr>
        <w:t xml:space="preserve">. </w:t>
      </w:r>
      <w:r w:rsidRPr="00AA56C8">
        <w:rPr>
          <w:rStyle w:val="TitleChar"/>
          <w:highlight w:val="yellow"/>
        </w:rPr>
        <w:t>Political interests</w:t>
      </w:r>
      <w:r w:rsidRPr="0034629C">
        <w:rPr>
          <w:sz w:val="16"/>
        </w:rPr>
        <w:t xml:space="preserve"> traditionally funded by the oil and gas industries </w:t>
      </w:r>
      <w:r w:rsidRPr="0034629C">
        <w:rPr>
          <w:rStyle w:val="TitleChar"/>
        </w:rPr>
        <w:t xml:space="preserve">will once again </w:t>
      </w:r>
      <w:r w:rsidRPr="00AA56C8">
        <w:rPr>
          <w:rStyle w:val="TitleChar"/>
          <w:highlight w:val="yellow"/>
        </w:rPr>
        <w:t>claim</w:t>
      </w:r>
      <w:r w:rsidRPr="0034629C">
        <w:rPr>
          <w:rStyle w:val="TitleChar"/>
        </w:rPr>
        <w:t xml:space="preserve"> that </w:t>
      </w:r>
      <w:r w:rsidRPr="00AA56C8">
        <w:rPr>
          <w:rStyle w:val="TitleChar"/>
          <w:highlight w:val="yellow"/>
        </w:rPr>
        <w:t>environmentalism</w:t>
      </w:r>
      <w:r w:rsidRPr="0034629C">
        <w:rPr>
          <w:rStyle w:val="TitleChar"/>
        </w:rPr>
        <w:t xml:space="preserve"> </w:t>
      </w:r>
      <w:r w:rsidRPr="00AA56C8">
        <w:rPr>
          <w:rStyle w:val="TitleChar"/>
          <w:highlight w:val="yellow"/>
        </w:rPr>
        <w:t>is</w:t>
      </w:r>
      <w:r w:rsidRPr="0034629C">
        <w:rPr>
          <w:rStyle w:val="TitleChar"/>
        </w:rPr>
        <w:t xml:space="preserve"> the only thing </w:t>
      </w:r>
      <w:r w:rsidRPr="00AA56C8">
        <w:rPr>
          <w:rStyle w:val="TitleChar"/>
          <w:highlight w:val="yellow"/>
        </w:rPr>
        <w:t>standing</w:t>
      </w:r>
      <w:r w:rsidRPr="0034629C">
        <w:rPr>
          <w:rStyle w:val="TitleChar"/>
        </w:rPr>
        <w:t xml:space="preserve"> </w:t>
      </w:r>
      <w:r w:rsidRPr="00AA56C8">
        <w:rPr>
          <w:rStyle w:val="TitleChar"/>
          <w:highlight w:val="yellow"/>
        </w:rPr>
        <w:t>between</w:t>
      </w:r>
      <w:r w:rsidRPr="0034629C">
        <w:rPr>
          <w:rStyle w:val="TitleChar"/>
        </w:rPr>
        <w:t xml:space="preserve"> Americans and </w:t>
      </w:r>
      <w:r w:rsidRPr="00AA56C8">
        <w:rPr>
          <w:rStyle w:val="TitleChar"/>
          <w:highlight w:val="yellow"/>
        </w:rPr>
        <w:t>energy security</w:t>
      </w:r>
      <w:r w:rsidRPr="0034629C">
        <w:rPr>
          <w:sz w:val="16"/>
        </w:rPr>
        <w:t xml:space="preserve">. </w:t>
      </w:r>
      <w:r w:rsidRPr="0034629C">
        <w:rPr>
          <w:rStyle w:val="TitleChar"/>
        </w:rPr>
        <w:t xml:space="preserve">And if </w:t>
      </w:r>
      <w:r w:rsidRPr="00AA56C8">
        <w:rPr>
          <w:rStyle w:val="TitleChar"/>
          <w:highlight w:val="yellow"/>
        </w:rPr>
        <w:t>environmentalists</w:t>
      </w:r>
      <w:r w:rsidRPr="0034629C">
        <w:rPr>
          <w:rStyle w:val="TitleChar"/>
        </w:rPr>
        <w:t xml:space="preserve"> are successful in enacting regulations to minimize the risks of water contamination</w:t>
      </w:r>
      <w:r w:rsidRPr="0034629C">
        <w:rPr>
          <w:sz w:val="16"/>
        </w:rPr>
        <w:t xml:space="preserve"> </w:t>
      </w:r>
      <w:r w:rsidRPr="0034629C">
        <w:rPr>
          <w:rStyle w:val="TitleChar"/>
        </w:rPr>
        <w:t>without clarity about the full lifecycle</w:t>
      </w:r>
      <w:r w:rsidRPr="0034629C">
        <w:rPr>
          <w:sz w:val="16"/>
        </w:rPr>
        <w:t xml:space="preserve"> greenhouse gas emissions </w:t>
      </w:r>
      <w:r w:rsidRPr="0034629C">
        <w:rPr>
          <w:rStyle w:val="TitleChar"/>
        </w:rPr>
        <w:t>of natural gas</w:t>
      </w:r>
      <w:r w:rsidRPr="0034629C">
        <w:rPr>
          <w:sz w:val="16"/>
        </w:rPr>
        <w:t xml:space="preserve">, </w:t>
      </w:r>
      <w:r w:rsidRPr="0034629C">
        <w:rPr>
          <w:rStyle w:val="TitleChar"/>
        </w:rPr>
        <w:t xml:space="preserve">they may </w:t>
      </w:r>
      <w:r w:rsidRPr="00AA56C8">
        <w:rPr>
          <w:rStyle w:val="Emphasis"/>
          <w:highlight w:val="yellow"/>
        </w:rPr>
        <w:t>inadvertently exacerbate the very crisis</w:t>
      </w:r>
      <w:r w:rsidRPr="0034629C">
        <w:rPr>
          <w:rStyle w:val="TitleChar"/>
        </w:rPr>
        <w:t xml:space="preserve"> they are trying to address</w:t>
      </w:r>
      <w:r w:rsidRPr="0034629C">
        <w:rPr>
          <w:sz w:val="16"/>
        </w:rPr>
        <w:t>.</w:t>
      </w:r>
    </w:p>
    <w:p w:rsidR="00872009" w:rsidRPr="009A3387" w:rsidRDefault="00872009" w:rsidP="00872009">
      <w:pPr>
        <w:pStyle w:val="Heading4"/>
      </w:pPr>
      <w:r>
        <w:t>No environmental harm – offshore drilling has a 100% safety record and reduces leakages</w:t>
      </w:r>
    </w:p>
    <w:p w:rsidR="00872009" w:rsidRPr="009A3387" w:rsidRDefault="00872009" w:rsidP="00872009">
      <w:pPr>
        <w:rPr>
          <w:rStyle w:val="StyleStyleBold12pt"/>
          <w:b w:val="0"/>
        </w:rPr>
      </w:pPr>
      <w:r>
        <w:rPr>
          <w:rStyle w:val="StyleStyleBold12pt"/>
        </w:rPr>
        <w:t xml:space="preserve">Thornley 9 </w:t>
      </w:r>
      <w:r>
        <w:rPr>
          <w:rStyle w:val="StyleStyleBold12pt"/>
          <w:b w:val="0"/>
        </w:rPr>
        <w:t>(Drew – Independent policy analyst focused primarily on energy, teaches business law at Concordia University in Austin, Texas. graduated summa cum laude with a B.A. in economics from The University of Alabama in 2002 and received a J.D. from Harvard Law School in 2005, “ENERGY &amp; ENVIRONMENTAL MYTHS”, April 2009, http://www.manhattan-institute.org/energymyths/myth8.htm)</w:t>
      </w:r>
    </w:p>
    <w:p w:rsidR="00872009" w:rsidRDefault="00872009" w:rsidP="00872009">
      <w:pPr>
        <w:rPr>
          <w:sz w:val="16"/>
        </w:rPr>
      </w:pPr>
      <w:r w:rsidRPr="009A3387">
        <w:rPr>
          <w:rStyle w:val="StyleBoldUnderline"/>
        </w:rPr>
        <w:t xml:space="preserve">Since 1975, offshore drilling in </w:t>
      </w:r>
      <w:r w:rsidRPr="00AA56C8">
        <w:rPr>
          <w:rStyle w:val="StyleBoldUnderline"/>
          <w:highlight w:val="yellow"/>
        </w:rPr>
        <w:t>the E</w:t>
      </w:r>
      <w:r w:rsidRPr="009A3387">
        <w:rPr>
          <w:rStyle w:val="StyleBoldUnderline"/>
        </w:rPr>
        <w:t xml:space="preserve">xclusive </w:t>
      </w:r>
      <w:r w:rsidRPr="00AA56C8">
        <w:rPr>
          <w:rStyle w:val="StyleBoldUnderline"/>
          <w:highlight w:val="yellow"/>
        </w:rPr>
        <w:t>E</w:t>
      </w:r>
      <w:r w:rsidRPr="009A3387">
        <w:rPr>
          <w:rStyle w:val="StyleBoldUnderline"/>
        </w:rPr>
        <w:t xml:space="preserve">conomic </w:t>
      </w:r>
      <w:r w:rsidRPr="00AA56C8">
        <w:rPr>
          <w:rStyle w:val="StyleBoldUnderline"/>
          <w:highlight w:val="yellow"/>
        </w:rPr>
        <w:t>Z</w:t>
      </w:r>
      <w:r w:rsidRPr="009A3387">
        <w:rPr>
          <w:rStyle w:val="StyleBoldUnderline"/>
        </w:rPr>
        <w:t>one</w:t>
      </w:r>
      <w:r w:rsidRPr="00A863C2">
        <w:rPr>
          <w:sz w:val="16"/>
        </w:rPr>
        <w:t xml:space="preserve"> (within 200 miles of U.S. coasts</w:t>
      </w:r>
      <w:r w:rsidRPr="009A3387">
        <w:rPr>
          <w:rStyle w:val="StyleBoldUnderline"/>
        </w:rPr>
        <w:t xml:space="preserve">) </w:t>
      </w:r>
      <w:r w:rsidRPr="00AA56C8">
        <w:rPr>
          <w:rStyle w:val="StyleBoldUnderline"/>
          <w:highlight w:val="yellow"/>
        </w:rPr>
        <w:t xml:space="preserve">has a safety record of </w:t>
      </w:r>
      <w:r w:rsidRPr="00AA56C8">
        <w:rPr>
          <w:rStyle w:val="Emphasis"/>
          <w:highlight w:val="yellow"/>
        </w:rPr>
        <w:t>99</w:t>
      </w:r>
      <w:r w:rsidRPr="009A3387">
        <w:rPr>
          <w:rStyle w:val="Emphasis"/>
        </w:rPr>
        <w:t xml:space="preserve">.999 </w:t>
      </w:r>
      <w:r w:rsidRPr="00AA56C8">
        <w:rPr>
          <w:rStyle w:val="Emphasis"/>
          <w:highlight w:val="yellow"/>
        </w:rPr>
        <w:t>percent</w:t>
      </w:r>
      <w:r w:rsidRPr="00A863C2">
        <w:rPr>
          <w:sz w:val="16"/>
        </w:rPr>
        <w:t xml:space="preserve">, </w:t>
      </w:r>
      <w:r w:rsidRPr="009A3387">
        <w:rPr>
          <w:rStyle w:val="StyleBoldUnderline"/>
        </w:rPr>
        <w:t>meaning that only 0.0001 percent</w:t>
      </w:r>
      <w:r w:rsidRPr="00A863C2">
        <w:rPr>
          <w:sz w:val="16"/>
        </w:rPr>
        <w:t xml:space="preserve"> of the oil produced </w:t>
      </w:r>
      <w:r w:rsidRPr="009A3387">
        <w:rPr>
          <w:rStyle w:val="StyleBoldUnderline"/>
        </w:rPr>
        <w:t>has been spilled</w:t>
      </w:r>
      <w:proofErr w:type="gramStart"/>
      <w:r w:rsidRPr="00A863C2">
        <w:rPr>
          <w:sz w:val="16"/>
        </w:rPr>
        <w:t>.[</w:t>
      </w:r>
      <w:proofErr w:type="gramEnd"/>
      <w:r w:rsidRPr="00A863C2">
        <w:rPr>
          <w:sz w:val="16"/>
        </w:rPr>
        <w:t xml:space="preserve">103] </w:t>
      </w:r>
      <w:r w:rsidRPr="00AA56C8">
        <w:rPr>
          <w:rStyle w:val="StyleBoldUnderline"/>
          <w:highlight w:val="yellow"/>
        </w:rPr>
        <w:t xml:space="preserve">With regard to the </w:t>
      </w:r>
      <w:r w:rsidRPr="00AA56C8">
        <w:rPr>
          <w:rStyle w:val="StyleBoldUnderline"/>
          <w:highlight w:val="yellow"/>
          <w:bdr w:val="single" w:sz="4" w:space="0" w:color="auto"/>
        </w:rPr>
        <w:t>O</w:t>
      </w:r>
      <w:r w:rsidRPr="00A863C2">
        <w:rPr>
          <w:sz w:val="16"/>
        </w:rPr>
        <w:t xml:space="preserve">uter </w:t>
      </w:r>
      <w:r w:rsidRPr="00AA56C8">
        <w:rPr>
          <w:rStyle w:val="StyleBoldUnderline"/>
          <w:highlight w:val="yellow"/>
          <w:bdr w:val="single" w:sz="4" w:space="0" w:color="auto"/>
        </w:rPr>
        <w:t>C</w:t>
      </w:r>
      <w:r w:rsidRPr="00A863C2">
        <w:rPr>
          <w:sz w:val="16"/>
        </w:rPr>
        <w:t xml:space="preserve">ontinental </w:t>
      </w:r>
      <w:r w:rsidRPr="00AA56C8">
        <w:rPr>
          <w:rStyle w:val="StyleBoldUnderline"/>
          <w:highlight w:val="yellow"/>
          <w:bdr w:val="single" w:sz="4" w:space="0" w:color="auto"/>
        </w:rPr>
        <w:t>S</w:t>
      </w:r>
      <w:r w:rsidRPr="00A863C2">
        <w:rPr>
          <w:sz w:val="16"/>
        </w:rPr>
        <w:t>helf (</w:t>
      </w:r>
      <w:r w:rsidRPr="009A3387">
        <w:rPr>
          <w:rStyle w:val="StyleBoldUnderline"/>
        </w:rPr>
        <w:t>U.S. waters under federal</w:t>
      </w:r>
      <w:r w:rsidRPr="00A863C2">
        <w:rPr>
          <w:sz w:val="16"/>
        </w:rPr>
        <w:t xml:space="preserve">, rather than state, </w:t>
      </w:r>
      <w:r w:rsidRPr="009A3387">
        <w:rPr>
          <w:rStyle w:val="StyleBoldUnderline"/>
        </w:rPr>
        <w:t>jurisdiction</w:t>
      </w:r>
      <w:r w:rsidRPr="00A863C2">
        <w:rPr>
          <w:sz w:val="16"/>
        </w:rPr>
        <w:t>),[104] between 1993 and 2007 there were 651 oil spills, releasing 47,800 barrels of oil. Given 7.5 billion barrels of oil produced during that period, one barrel of oil has been spilled in the OCS per 156,900 barrels produced.[105] Research published in 2000 by the U.S. Minerals Management Service (MMS)[106] documents the decreasing occurrence of crude-oil spills in the OCS. Revising previous estimates first published in 1994, the authors analyzed data through 1999 and concluded that oil-spill rates for OCS platforms, tankers, and barges continued to decline</w:t>
      </w:r>
      <w:proofErr w:type="gramStart"/>
      <w:r w:rsidRPr="00A863C2">
        <w:rPr>
          <w:sz w:val="16"/>
        </w:rPr>
        <w:t>.[</w:t>
      </w:r>
      <w:proofErr w:type="gramEnd"/>
      <w:r w:rsidRPr="00A863C2">
        <w:rPr>
          <w:sz w:val="16"/>
        </w:rPr>
        <w:t xml:space="preserve">107] Additionally, the number of oil spills from platforms, tankers, and pipelines is small, relative to the amount of oil extracted and transported. Even so, oil spills remain an unpleasant reality of offshore oil drilling. Certainly, any amount of oil spilled into the ocean is undesirable, but </w:t>
      </w:r>
      <w:r w:rsidRPr="00A863C2">
        <w:rPr>
          <w:rStyle w:val="StyleBoldUnderline"/>
        </w:rPr>
        <w:t>offshore</w:t>
      </w:r>
      <w:r w:rsidRPr="00A863C2">
        <w:rPr>
          <w:sz w:val="16"/>
        </w:rPr>
        <w:t xml:space="preserve"> oil </w:t>
      </w:r>
      <w:r w:rsidRPr="00A863C2">
        <w:rPr>
          <w:rStyle w:val="StyleBoldUnderline"/>
        </w:rPr>
        <w:t xml:space="preserve">operations contribute relatively little </w:t>
      </w:r>
      <w:r w:rsidRPr="00A863C2">
        <w:rPr>
          <w:sz w:val="16"/>
        </w:rPr>
        <w:t xml:space="preserve">of the oil </w:t>
      </w:r>
      <w:r w:rsidRPr="00A863C2">
        <w:rPr>
          <w:rStyle w:val="StyleBoldUnderline"/>
        </w:rPr>
        <w:t>that enters ocean waters each year</w:t>
      </w:r>
      <w:r w:rsidRPr="00A863C2">
        <w:rPr>
          <w:sz w:val="16"/>
        </w:rPr>
        <w:t xml:space="preserve">. For example, </w:t>
      </w:r>
      <w:r w:rsidRPr="00AA56C8">
        <w:rPr>
          <w:rStyle w:val="StyleBoldUnderline"/>
          <w:highlight w:val="yellow"/>
        </w:rPr>
        <w:t>ocean floors naturally</w:t>
      </w:r>
      <w:r w:rsidRPr="00A863C2">
        <w:rPr>
          <w:rStyle w:val="StyleBoldUnderline"/>
        </w:rPr>
        <w:t xml:space="preserve"> seep </w:t>
      </w:r>
      <w:r w:rsidRPr="00A863C2">
        <w:rPr>
          <w:sz w:val="16"/>
        </w:rPr>
        <w:t>more oil into the ocean than do oil-drilling accidents and oil-tanker spills combined. (However, such seepage generally does not rise to the surface or reach the coastlines and, thus, is not as apparent as oil-drilling spills.) According to the National Academies’ National Research Council, natural processes are responsible for over 60 percent of the petroleum that enters North American ocean waters and over 45 percent of the petroleum that enters ocean waters worldwide</w:t>
      </w:r>
      <w:proofErr w:type="gramStart"/>
      <w:r w:rsidRPr="00A863C2">
        <w:rPr>
          <w:sz w:val="16"/>
        </w:rPr>
        <w:t>.[</w:t>
      </w:r>
      <w:proofErr w:type="gramEnd"/>
      <w:r w:rsidRPr="00A863C2">
        <w:rPr>
          <w:sz w:val="16"/>
        </w:rPr>
        <w:t xml:space="preserve">108] Thus, in percentage terms, North America’s oil-drilling activities spill less oil into the ocean than the global average, suggesting that our drilling is comparatively safe for the environment. Ironically, </w:t>
      </w:r>
      <w:r w:rsidRPr="00A863C2">
        <w:rPr>
          <w:rStyle w:val="StyleBoldUnderline"/>
        </w:rPr>
        <w:t xml:space="preserve">research shows that </w:t>
      </w:r>
      <w:r w:rsidRPr="00AA56C8">
        <w:rPr>
          <w:rStyle w:val="StyleBoldUnderline"/>
          <w:highlight w:val="yellow"/>
        </w:rPr>
        <w:t>drilling can actually reduce natural seepage</w:t>
      </w:r>
      <w:r w:rsidRPr="00AA56C8">
        <w:rPr>
          <w:sz w:val="16"/>
          <w:highlight w:val="yellow"/>
        </w:rPr>
        <w:t xml:space="preserve">, </w:t>
      </w:r>
      <w:r w:rsidRPr="00AA56C8">
        <w:rPr>
          <w:rStyle w:val="StyleBoldUnderline"/>
          <w:highlight w:val="yellow"/>
        </w:rPr>
        <w:t xml:space="preserve">as </w:t>
      </w:r>
      <w:r w:rsidRPr="00AA56C8">
        <w:rPr>
          <w:rStyle w:val="Emphasis"/>
          <w:highlight w:val="yellow"/>
        </w:rPr>
        <w:t>it relieves the pressure</w:t>
      </w:r>
      <w:r w:rsidRPr="00A863C2">
        <w:rPr>
          <w:sz w:val="16"/>
        </w:rPr>
        <w:t xml:space="preserve"> </w:t>
      </w:r>
      <w:r w:rsidRPr="00A863C2">
        <w:rPr>
          <w:rStyle w:val="StyleBoldUnderline"/>
        </w:rPr>
        <w:t>that drives</w:t>
      </w:r>
      <w:r w:rsidRPr="00A863C2">
        <w:rPr>
          <w:sz w:val="16"/>
        </w:rPr>
        <w:t xml:space="preserve"> oil and </w:t>
      </w:r>
      <w:r w:rsidRPr="00A863C2">
        <w:rPr>
          <w:rStyle w:val="StyleBoldUnderline"/>
        </w:rPr>
        <w:t>gas up from ocean floors and into ocean waters</w:t>
      </w:r>
      <w:r w:rsidRPr="00A863C2">
        <w:rPr>
          <w:sz w:val="16"/>
        </w:rPr>
        <w:t xml:space="preserve">. In 1999, two peer-reviewed studies found that natural seepage in the northern Santa Barbara Channel was significantly reduced by oil production. The </w:t>
      </w:r>
      <w:r w:rsidRPr="00A863C2">
        <w:rPr>
          <w:rStyle w:val="StyleBoldUnderline"/>
        </w:rPr>
        <w:t>researchers documented that natural seepage declined 50 percent</w:t>
      </w:r>
      <w:r w:rsidRPr="00A863C2">
        <w:rPr>
          <w:sz w:val="16"/>
        </w:rPr>
        <w:t xml:space="preserve"> around Platform Holly over a twenty-two-year period, concluding that, as oil was pumped from the reservoir, </w:t>
      </w:r>
      <w:r w:rsidRPr="00A863C2">
        <w:rPr>
          <w:rStyle w:val="StyleBoldUnderline"/>
        </w:rPr>
        <w:t>the pressure that drives natural seepage dropped</w:t>
      </w:r>
      <w:proofErr w:type="gramStart"/>
      <w:r w:rsidRPr="00A863C2">
        <w:rPr>
          <w:sz w:val="16"/>
        </w:rPr>
        <w:t>.[</w:t>
      </w:r>
      <w:proofErr w:type="gramEnd"/>
      <w:r w:rsidRPr="00A863C2">
        <w:rPr>
          <w:sz w:val="16"/>
        </w:rPr>
        <w:t xml:space="preserve">109] Offshore oil drilling is carefully monitored for environmental safety. </w:t>
      </w:r>
      <w:r w:rsidRPr="00AA56C8">
        <w:rPr>
          <w:rStyle w:val="StyleBoldUnderline"/>
          <w:highlight w:val="yellow"/>
        </w:rPr>
        <w:t>Using state-of-the-art technology and employing a range of procedural safeguards</w:t>
      </w:r>
      <w:r w:rsidRPr="00AA56C8">
        <w:rPr>
          <w:sz w:val="16"/>
          <w:highlight w:val="yellow"/>
        </w:rPr>
        <w:t xml:space="preserve">, </w:t>
      </w:r>
      <w:r w:rsidRPr="00AA56C8">
        <w:rPr>
          <w:rStyle w:val="StyleBoldUnderline"/>
          <w:highlight w:val="yellow"/>
        </w:rPr>
        <w:t xml:space="preserve">U.S. offshore drilling has </w:t>
      </w:r>
      <w:r w:rsidRPr="00AA56C8">
        <w:rPr>
          <w:rStyle w:val="Emphasis"/>
          <w:highlight w:val="yellow"/>
        </w:rPr>
        <w:t>a track record of minimal environmental impact</w:t>
      </w:r>
      <w:r w:rsidRPr="00A863C2">
        <w:rPr>
          <w:sz w:val="16"/>
        </w:rPr>
        <w:t xml:space="preserve">. Modern oil drilling is even designed to withstand hurricanes and tropical storms. According to the MMS, 3,050 of the Gulf of Mexico’s 4,000 platforms and 22,000 of the 33,000 miles of the Gulf’s pipelines were in the direct path of either Hurricane Katrina or Hurricane Rita. The hurricanes destroyed 115 drilling platforms, damaged 52 others, and damaged 535 pipeline segments, yet “there was no loss of life and no major oil spills attributed to either storm.”[110] </w:t>
      </w:r>
      <w:proofErr w:type="gramStart"/>
      <w:r w:rsidRPr="00A863C2">
        <w:rPr>
          <w:rStyle w:val="StyleBoldUnderline"/>
        </w:rPr>
        <w:t>All</w:t>
      </w:r>
      <w:proofErr w:type="gramEnd"/>
      <w:r w:rsidRPr="00A863C2">
        <w:rPr>
          <w:rStyle w:val="StyleBoldUnderline"/>
        </w:rPr>
        <w:t xml:space="preserve"> forms of energy production come with risks</w:t>
      </w:r>
      <w:r w:rsidRPr="00A863C2">
        <w:rPr>
          <w:sz w:val="16"/>
        </w:rPr>
        <w:t xml:space="preserve">, both to humans and to the environment. Offshore oil drilling is no exception. </w:t>
      </w:r>
      <w:r w:rsidRPr="00A863C2">
        <w:rPr>
          <w:rStyle w:val="StyleBoldUnderline"/>
        </w:rPr>
        <w:t xml:space="preserve">Spills </w:t>
      </w:r>
      <w:r w:rsidRPr="00A863C2">
        <w:rPr>
          <w:sz w:val="16"/>
        </w:rPr>
        <w:t xml:space="preserve">from offshore drilling and tankers undoubtedly will continue to occur, but they </w:t>
      </w:r>
      <w:r w:rsidRPr="00A863C2">
        <w:rPr>
          <w:rStyle w:val="StyleBoldUnderline"/>
        </w:rPr>
        <w:t>are rare and are decreasing in frequency</w:t>
      </w:r>
      <w:r w:rsidRPr="00A863C2">
        <w:rPr>
          <w:sz w:val="16"/>
        </w:rPr>
        <w:t xml:space="preserve">; and the amount of oil spilled from rigs and tankers is small, compared with the amount of oil extracted and with the amount of oil that enters ocean waters naturally from ocean floors. </w:t>
      </w:r>
      <w:r w:rsidRPr="00A863C2">
        <w:rPr>
          <w:rStyle w:val="StyleBoldUnderline"/>
        </w:rPr>
        <w:t>As technology continues to advance</w:t>
      </w:r>
      <w:r w:rsidRPr="00A863C2">
        <w:rPr>
          <w:sz w:val="16"/>
        </w:rPr>
        <w:t>, and as companies find themselves accountable to a public increasingly concerned about environmental stewardship</w:t>
      </w:r>
      <w:r w:rsidRPr="00A863C2">
        <w:rPr>
          <w:rStyle w:val="StyleBoldUnderline"/>
        </w:rPr>
        <w:t>, drilling</w:t>
      </w:r>
      <w:r w:rsidRPr="00A863C2">
        <w:rPr>
          <w:sz w:val="16"/>
        </w:rPr>
        <w:t xml:space="preserve"> for oil in our coastal waters </w:t>
      </w:r>
      <w:r w:rsidRPr="00A863C2">
        <w:rPr>
          <w:rStyle w:val="StyleBoldUnderline"/>
        </w:rPr>
        <w:t>will continue to be conducted in a safe and environmentally conscious manner</w:t>
      </w:r>
      <w:r w:rsidRPr="00A863C2">
        <w:rPr>
          <w:sz w:val="16"/>
        </w:rPr>
        <w:t>.</w:t>
      </w:r>
    </w:p>
    <w:p w:rsidR="00872009" w:rsidRPr="00094CD4" w:rsidRDefault="00872009" w:rsidP="00872009"/>
    <w:p w:rsidR="00872009" w:rsidRDefault="00872009" w:rsidP="00872009">
      <w:pPr>
        <w:pStyle w:val="Heading3"/>
      </w:pPr>
      <w:r>
        <w:lastRenderedPageBreak/>
        <w:t>Thumper – Gun Control 1AR</w:t>
      </w:r>
    </w:p>
    <w:p w:rsidR="00872009" w:rsidRDefault="00872009" w:rsidP="00872009">
      <w:pPr>
        <w:pStyle w:val="Heading4"/>
      </w:pPr>
      <w:r>
        <w:t>Gun control thumps – top of the agenda and costs PC</w:t>
      </w:r>
    </w:p>
    <w:p w:rsidR="00872009" w:rsidRPr="004851AF" w:rsidRDefault="00872009" w:rsidP="00872009">
      <w:r w:rsidRPr="004851AF">
        <w:rPr>
          <w:rStyle w:val="StyleStyleBold12pt"/>
        </w:rPr>
        <w:t>Robinson 1-23</w:t>
      </w:r>
      <w:r>
        <w:t xml:space="preserve"> (Gordon, Professor of Political Science – University of Vermont, Specialist – Gulf News, “A gun fight looms in the second term,” Gulf News, 2013, http://gulfnews.com/opinions/columnists/a-gun-fight-looms-in-the-second-term-1.1136127)</w:t>
      </w:r>
    </w:p>
    <w:p w:rsidR="00872009" w:rsidRPr="00BB6CA8" w:rsidRDefault="00872009" w:rsidP="00872009">
      <w:pPr>
        <w:rPr>
          <w:sz w:val="16"/>
        </w:rPr>
      </w:pPr>
      <w:r w:rsidRPr="00C23748">
        <w:rPr>
          <w:sz w:val="16"/>
        </w:rPr>
        <w:t xml:space="preserve">Conventional wisdom holds that </w:t>
      </w:r>
      <w:r w:rsidRPr="004E0586">
        <w:rPr>
          <w:rStyle w:val="StyleBoldUnderline"/>
          <w:highlight w:val="yellow"/>
        </w:rPr>
        <w:t>second-term</w:t>
      </w:r>
      <w:r w:rsidRPr="004851AF">
        <w:rPr>
          <w:rStyle w:val="StyleBoldUnderline"/>
        </w:rPr>
        <w:t xml:space="preserve"> presidential </w:t>
      </w:r>
      <w:r w:rsidRPr="004E0586">
        <w:rPr>
          <w:rStyle w:val="StyleBoldUnderline"/>
          <w:highlight w:val="yellow"/>
        </w:rPr>
        <w:t>honeymoons are</w:t>
      </w:r>
      <w:r w:rsidRPr="004851AF">
        <w:rPr>
          <w:rStyle w:val="StyleBoldUnderline"/>
        </w:rPr>
        <w:t xml:space="preserve"> very, very </w:t>
      </w:r>
      <w:r w:rsidRPr="004E0586">
        <w:rPr>
          <w:rStyle w:val="StyleBoldUnderline"/>
          <w:highlight w:val="yellow"/>
        </w:rPr>
        <w:t>short</w:t>
      </w:r>
      <w:r w:rsidRPr="00C23748">
        <w:rPr>
          <w:sz w:val="16"/>
        </w:rPr>
        <w:t xml:space="preserve">. That is worth remembering now that Barack </w:t>
      </w:r>
      <w:r w:rsidRPr="004E0586">
        <w:rPr>
          <w:rStyle w:val="StyleBoldUnderline"/>
          <w:highlight w:val="yellow"/>
        </w:rPr>
        <w:t>Obama’s</w:t>
      </w:r>
      <w:r w:rsidRPr="00C23748">
        <w:rPr>
          <w:sz w:val="16"/>
        </w:rPr>
        <w:t xml:space="preserve"> second four years as US president are officially underway. What no one could have foreseen last November was that the re-elected president’s </w:t>
      </w:r>
      <w:r w:rsidRPr="004E0586">
        <w:rPr>
          <w:rStyle w:val="Emphasis"/>
          <w:highlight w:val="yellow"/>
        </w:rPr>
        <w:t>first major initiative</w:t>
      </w:r>
      <w:r w:rsidRPr="004E0586">
        <w:rPr>
          <w:rStyle w:val="StyleBoldUnderline"/>
          <w:highlight w:val="yellow"/>
        </w:rPr>
        <w:t xml:space="preserve"> would focus on </w:t>
      </w:r>
      <w:proofErr w:type="gramStart"/>
      <w:r w:rsidRPr="004E0586">
        <w:rPr>
          <w:rStyle w:val="StyleBoldUnderline"/>
          <w:highlight w:val="yellow"/>
        </w:rPr>
        <w:t>guns</w:t>
      </w:r>
      <w:r w:rsidRPr="00C23748">
        <w:rPr>
          <w:sz w:val="16"/>
        </w:rPr>
        <w:t>.</w:t>
      </w:r>
      <w:proofErr w:type="gramEnd"/>
      <w:r w:rsidRPr="00C23748">
        <w:rPr>
          <w:sz w:val="16"/>
        </w:rPr>
        <w:t xml:space="preserve"> America’s strange relationship with guns baffles and frightens the rest of the world. Both he and Mitt Romney barely mentioned them during last year’s campaign. Yet, here was </w:t>
      </w:r>
      <w:r w:rsidRPr="004E0586">
        <w:rPr>
          <w:rStyle w:val="StyleBoldUnderline"/>
          <w:highlight w:val="yellow"/>
        </w:rPr>
        <w:t>the president</w:t>
      </w:r>
      <w:r w:rsidRPr="00C23748">
        <w:rPr>
          <w:sz w:val="16"/>
        </w:rPr>
        <w:t xml:space="preserve"> on inaugural weekend </w:t>
      </w:r>
      <w:r w:rsidRPr="004851AF">
        <w:rPr>
          <w:rStyle w:val="StyleBoldUnderline"/>
        </w:rPr>
        <w:t>send</w:t>
      </w:r>
      <w:r w:rsidRPr="00C23748">
        <w:rPr>
          <w:sz w:val="16"/>
        </w:rPr>
        <w:t xml:space="preserve">ing his </w:t>
      </w:r>
      <w:r w:rsidRPr="004851AF">
        <w:rPr>
          <w:rStyle w:val="StyleBoldUnderline"/>
        </w:rPr>
        <w:t>surrogates out to</w:t>
      </w:r>
      <w:r w:rsidRPr="00C23748">
        <w:rPr>
          <w:sz w:val="16"/>
        </w:rPr>
        <w:t xml:space="preserve"> tell every big-time journalist in Washington that </w:t>
      </w:r>
      <w:r w:rsidRPr="004851AF">
        <w:rPr>
          <w:rStyle w:val="StyleBoldUnderline"/>
        </w:rPr>
        <w:t>reform</w:t>
      </w:r>
      <w:r w:rsidRPr="00C23748">
        <w:rPr>
          <w:sz w:val="16"/>
        </w:rPr>
        <w:t xml:space="preserve">ing America’s </w:t>
      </w:r>
      <w:r w:rsidRPr="004851AF">
        <w:rPr>
          <w:rStyle w:val="StyleBoldUnderline"/>
        </w:rPr>
        <w:t xml:space="preserve">gun laws </w:t>
      </w:r>
      <w:r w:rsidRPr="004E0586">
        <w:rPr>
          <w:rStyle w:val="StyleBoldUnderline"/>
          <w:highlight w:val="yellow"/>
        </w:rPr>
        <w:t xml:space="preserve">will be the </w:t>
      </w:r>
      <w:r w:rsidRPr="004E0586">
        <w:rPr>
          <w:rStyle w:val="Emphasis"/>
          <w:highlight w:val="yellow"/>
        </w:rPr>
        <w:t>big push of the next few months</w:t>
      </w:r>
      <w:r w:rsidRPr="00C23748">
        <w:rPr>
          <w:sz w:val="16"/>
        </w:rPr>
        <w:t xml:space="preserve"> — </w:t>
      </w:r>
      <w:r w:rsidRPr="004851AF">
        <w:rPr>
          <w:rStyle w:val="StyleBoldUnderline"/>
        </w:rPr>
        <w:t>the focus of this charmed moment when his political power will be at its peak</w:t>
      </w:r>
      <w:r w:rsidRPr="00C23748">
        <w:rPr>
          <w:sz w:val="16"/>
        </w:rPr>
        <w:t xml:space="preserve">. This is especially surprising because the gun lobby has long been Washington’s most feared institution, particularly among Democrats. For years I have told incredulous friends in the Middle East that the National Rifle Association (NRA) puts AIPAC (American Israel Public Affairs Committee) and the Israel lobby to shame. Events in the first three weeks of this month have pretty much proved my point. As the New Year began, Obama was preparing to nominate former senator Chuck Hagel as Defence Secretary despite the obvious displeasure this caused among Israel’s right-wing supporters in the US. Key senators claimed to find his views on the Middle East “troubling” and Elliott Abrams, a prominent official in Republican administrations going back to the 1980s, publicly called Hagel an anti-Semite. In barely two weeks, however, the furore passed. Private meetings between Hagel and key Jewish senators yielded expressions of support and, with that, the controversy mostly vanished. Everyone expects his hearings to be pointed, perhaps even tense, but barring a new controversy of some sort, Hagel’s confirmation is all but certain. Compare this with the still-growing storm over the Obama administration’s gun control (or, as the administration prefers: “gun safety”) agenda. The </w:t>
      </w:r>
      <w:r w:rsidRPr="004851AF">
        <w:rPr>
          <w:rStyle w:val="StyleBoldUnderline"/>
        </w:rPr>
        <w:t xml:space="preserve">modest collection of executive actions announced by the administration earlier </w:t>
      </w:r>
      <w:r w:rsidRPr="004E0586">
        <w:rPr>
          <w:rStyle w:val="StyleBoldUnderline"/>
          <w:highlight w:val="yellow"/>
        </w:rPr>
        <w:t>this</w:t>
      </w:r>
      <w:r w:rsidRPr="004851AF">
        <w:rPr>
          <w:rStyle w:val="StyleBoldUnderline"/>
        </w:rPr>
        <w:t xml:space="preserve"> month </w:t>
      </w:r>
      <w:r w:rsidRPr="004E0586">
        <w:rPr>
          <w:rStyle w:val="StyleBoldUnderline"/>
          <w:highlight w:val="yellow"/>
        </w:rPr>
        <w:t xml:space="preserve">was denounced by Republicans as an </w:t>
      </w:r>
      <w:r w:rsidRPr="004E0586">
        <w:rPr>
          <w:rStyle w:val="Emphasis"/>
          <w:highlight w:val="yellow"/>
        </w:rPr>
        <w:t>executive power-grab</w:t>
      </w:r>
      <w:r w:rsidRPr="00C23748">
        <w:rPr>
          <w:sz w:val="16"/>
        </w:rPr>
        <w:t xml:space="preserve"> that undermined the very basis of constitutional government. Two members of the House of Representatives threatened the president with impeachment. Leave aside, for a moment, the fact that many </w:t>
      </w:r>
      <w:r w:rsidRPr="004851AF">
        <w:rPr>
          <w:rStyle w:val="StyleBoldUnderline"/>
        </w:rPr>
        <w:t>Republicans denounced these measures before they were even announced</w:t>
      </w:r>
      <w:r w:rsidRPr="00C23748">
        <w:rPr>
          <w:sz w:val="16"/>
        </w:rPr>
        <w:t xml:space="preserve">. </w:t>
      </w:r>
      <w:r w:rsidRPr="004E0586">
        <w:rPr>
          <w:rStyle w:val="StyleBoldUnderline"/>
          <w:highlight w:val="yellow"/>
        </w:rPr>
        <w:t>The reaction</w:t>
      </w:r>
      <w:r w:rsidRPr="004851AF">
        <w:rPr>
          <w:rStyle w:val="StyleBoldUnderline"/>
        </w:rPr>
        <w:t xml:space="preserve"> among gun supporters </w:t>
      </w:r>
      <w:r w:rsidRPr="004E0586">
        <w:rPr>
          <w:rStyle w:val="StyleBoldUnderline"/>
          <w:highlight w:val="yellow"/>
        </w:rPr>
        <w:t xml:space="preserve">was </w:t>
      </w:r>
      <w:r w:rsidRPr="004E0586">
        <w:rPr>
          <w:rStyle w:val="Emphasis"/>
          <w:highlight w:val="yellow"/>
        </w:rPr>
        <w:t>wildly out of proportion</w:t>
      </w:r>
      <w:r w:rsidRPr="004851AF">
        <w:rPr>
          <w:rStyle w:val="StyleBoldUnderline"/>
        </w:rPr>
        <w:t xml:space="preserve"> to Obama’s actual moves</w:t>
      </w:r>
      <w:r w:rsidRPr="00C23748">
        <w:rPr>
          <w:sz w:val="16"/>
        </w:rPr>
        <w:t xml:space="preserve">: He ordered federal agencies to do a better job of sharing information, pledged to devote more resources to safety education programmes and nominated a head for the government’s Bureau of Alcohol, Tobacco and Firearms, which has been leaderless since 2006. The measures that will actually require Congress’ approval will be regarded as minimal common sense pretty much anywhere else: Requiring that all gun sales be preceded by a background check on the buyer, banning high-capacity magazines and reinstating the ban on assault weapons that expired in 2004. Modest though they may be, it is highly debatable whether any of these proposals can actually become law. </w:t>
      </w:r>
      <w:r w:rsidRPr="00C23748">
        <w:rPr>
          <w:rStyle w:val="StyleBoldUnderline"/>
        </w:rPr>
        <w:t xml:space="preserve">Why, then, is </w:t>
      </w:r>
      <w:r w:rsidRPr="004E0586">
        <w:rPr>
          <w:rStyle w:val="StyleBoldUnderline"/>
          <w:highlight w:val="yellow"/>
        </w:rPr>
        <w:t xml:space="preserve">Obama planning to spend his </w:t>
      </w:r>
      <w:r w:rsidRPr="004E0586">
        <w:rPr>
          <w:rStyle w:val="Emphasis"/>
          <w:highlight w:val="yellow"/>
        </w:rPr>
        <w:t>precious political capital</w:t>
      </w:r>
      <w:r w:rsidRPr="004E0586">
        <w:rPr>
          <w:rStyle w:val="StyleBoldUnderline"/>
          <w:highlight w:val="yellow"/>
        </w:rPr>
        <w:t xml:space="preserve"> in this way</w:t>
      </w:r>
      <w:r w:rsidRPr="00C23748">
        <w:rPr>
          <w:rStyle w:val="StyleBoldUnderline"/>
        </w:rPr>
        <w:t>?</w:t>
      </w:r>
      <w:r w:rsidRPr="00C23748">
        <w:rPr>
          <w:sz w:val="16"/>
        </w:rPr>
        <w:t xml:space="preserve"> To some extent, it is to please his base. A month after the Newtown shootings the liberals who remain Obama’s strongest supporters see a rare opportunity to force reluctant Democrats to tackle the gun issue and an even rarer opportunity to shame at least a few Republicans into voting for it. Mass shootings have become sufficiently common in the US that a predictable political script follows each one: Grief is expressed and gun advocates claim that “now is not the time” to discuss new laws. Once it is time to have that discussion, the emotional shock has passed and </w:t>
      </w:r>
      <w:r w:rsidRPr="004E0586">
        <w:rPr>
          <w:rStyle w:val="StyleBoldUnderline"/>
          <w:highlight w:val="yellow"/>
        </w:rPr>
        <w:t xml:space="preserve">the </w:t>
      </w:r>
      <w:r w:rsidRPr="004E0586">
        <w:rPr>
          <w:rStyle w:val="Emphasis"/>
          <w:highlight w:val="yellow"/>
        </w:rPr>
        <w:t>gun lobby’s political muscle</w:t>
      </w:r>
      <w:r w:rsidRPr="004E0586">
        <w:rPr>
          <w:rStyle w:val="StyleBoldUnderline"/>
          <w:highlight w:val="yellow"/>
        </w:rPr>
        <w:t xml:space="preserve"> is sufficient</w:t>
      </w:r>
      <w:r w:rsidRPr="00C23748">
        <w:rPr>
          <w:sz w:val="16"/>
        </w:rPr>
        <w:t xml:space="preserve"> to ensure that nothing actually changes. For the last month, however, there has been a feeling that the Newtown killings are different. Perhaps it was just one mass shooting too many. Perhaps it was the almost unbelievable circumstances of the incident itself: 20 six and seven-year-olds, and six adults, murdered in their schoolrooms just before Christmas. Whatever the reason, the outrage has not faded so easily this time. Perhaps Americans should take Obama at his word when he says he feels a responsibility to use his power to try to achieve something lasting on this most intractable of issues. Obama was clearly moved by the scenes at Newtown and the families he met there. He knows that the next few months are likely to be the last opportunity he will have to do anything big and transformative, at least in domestic terms. He may also sense that the supposedly invincible NRA has overplayed its hand this time by refusing to discuss anything beyond its own plan to put armed guards in every American school. However, from where America stands now to </w:t>
      </w:r>
      <w:proofErr w:type="gramStart"/>
      <w:r w:rsidRPr="00C23748">
        <w:rPr>
          <w:sz w:val="16"/>
        </w:rPr>
        <w:t>signing</w:t>
      </w:r>
      <w:proofErr w:type="gramEnd"/>
      <w:r w:rsidRPr="00C23748">
        <w:rPr>
          <w:sz w:val="16"/>
        </w:rPr>
        <w:t xml:space="preserve"> actual legislation there remains a long road. </w:t>
      </w:r>
      <w:r w:rsidRPr="004E0586">
        <w:rPr>
          <w:rStyle w:val="StyleBoldUnderline"/>
          <w:highlight w:val="yellow"/>
        </w:rPr>
        <w:t xml:space="preserve">Win or lose, it will take </w:t>
      </w:r>
      <w:r w:rsidRPr="004E0586">
        <w:rPr>
          <w:rStyle w:val="Emphasis"/>
          <w:highlight w:val="yellow"/>
        </w:rPr>
        <w:t>political courage</w:t>
      </w:r>
      <w:r w:rsidRPr="00C23748">
        <w:rPr>
          <w:rStyle w:val="StyleBoldUnderline"/>
        </w:rPr>
        <w:t xml:space="preserve"> to challenge America’s gun lobby</w:t>
      </w:r>
      <w:r w:rsidRPr="00C23748">
        <w:rPr>
          <w:sz w:val="16"/>
        </w:rPr>
        <w:t xml:space="preserve"> and the thousands of supporters its scare tactics can turn out. If, however, you believe that political power matters then you also have to believe this is a battle worth fighting. After all, why </w:t>
      </w:r>
      <w:proofErr w:type="gramStart"/>
      <w:r w:rsidRPr="00C23748">
        <w:rPr>
          <w:sz w:val="16"/>
        </w:rPr>
        <w:t>be</w:t>
      </w:r>
      <w:proofErr w:type="gramEnd"/>
      <w:r w:rsidRPr="00C23748">
        <w:rPr>
          <w:sz w:val="16"/>
        </w:rPr>
        <w:t xml:space="preserve"> president if you are not at least willing to try accomplishing something big?</w:t>
      </w:r>
    </w:p>
    <w:p w:rsidR="00872009" w:rsidRDefault="00872009" w:rsidP="00872009">
      <w:pPr>
        <w:pStyle w:val="Heading4"/>
      </w:pPr>
      <w:r>
        <w:t>*Gun control’s a top priority and saps all of Obama’s PC</w:t>
      </w:r>
    </w:p>
    <w:p w:rsidR="00872009" w:rsidRPr="00083950" w:rsidRDefault="00872009" w:rsidP="00872009">
      <w:r w:rsidRPr="00083950">
        <w:rPr>
          <w:rStyle w:val="StyleStyleBold12pt"/>
        </w:rPr>
        <w:t>Rucker and O’Keefe 1-16</w:t>
      </w:r>
      <w:r>
        <w:t xml:space="preserve"> (Philip, and Ed, Washington Post, “Obama's gun controls face tough odds,” 2013, http://www.onlinesentinel.com/politics/obamas-gun-controls-face-tough-odds_2013-01-17.html)</w:t>
      </w:r>
    </w:p>
    <w:p w:rsidR="00872009" w:rsidRDefault="00872009" w:rsidP="00872009">
      <w:pPr>
        <w:rPr>
          <w:sz w:val="16"/>
        </w:rPr>
      </w:pPr>
      <w:r w:rsidRPr="004E0586">
        <w:rPr>
          <w:rStyle w:val="StyleBoldUnderline"/>
          <w:highlight w:val="yellow"/>
        </w:rPr>
        <w:t>The gun-control agenda that</w:t>
      </w:r>
      <w:r w:rsidRPr="00083950">
        <w:rPr>
          <w:sz w:val="16"/>
        </w:rPr>
        <w:t xml:space="preserve"> President </w:t>
      </w:r>
      <w:r w:rsidRPr="004E0586">
        <w:rPr>
          <w:rStyle w:val="StyleBoldUnderline"/>
          <w:highlight w:val="yellow"/>
        </w:rPr>
        <w:t>Obama</w:t>
      </w:r>
      <w:r w:rsidRPr="00591C3E">
        <w:rPr>
          <w:rStyle w:val="StyleBoldUnderline"/>
        </w:rPr>
        <w:t xml:space="preserve"> unveiled with urgency</w:t>
      </w:r>
      <w:r w:rsidRPr="00083950">
        <w:rPr>
          <w:sz w:val="16"/>
        </w:rPr>
        <w:t xml:space="preserve"> Wednesday </w:t>
      </w:r>
      <w:r w:rsidRPr="00591C3E">
        <w:rPr>
          <w:rStyle w:val="StyleBoldUnderline"/>
        </w:rPr>
        <w:t xml:space="preserve">now </w:t>
      </w:r>
      <w:r w:rsidRPr="004E0586">
        <w:rPr>
          <w:rStyle w:val="StyleBoldUnderline"/>
          <w:highlight w:val="yellow"/>
        </w:rPr>
        <w:t>faces</w:t>
      </w:r>
      <w:r w:rsidRPr="00591C3E">
        <w:rPr>
          <w:rStyle w:val="StyleBoldUnderline"/>
        </w:rPr>
        <w:t xml:space="preserve"> an uncertain fate in a </w:t>
      </w:r>
      <w:r w:rsidRPr="004E0586">
        <w:rPr>
          <w:rStyle w:val="Emphasis"/>
          <w:highlight w:val="yellow"/>
        </w:rPr>
        <w:t>bitterly divided</w:t>
      </w:r>
      <w:r w:rsidRPr="004E0586">
        <w:rPr>
          <w:rStyle w:val="StyleBoldUnderline"/>
          <w:highlight w:val="yellow"/>
        </w:rPr>
        <w:t xml:space="preserve"> Congress</w:t>
      </w:r>
      <w:r w:rsidRPr="00083950">
        <w:rPr>
          <w:sz w:val="16"/>
        </w:rPr>
        <w:t xml:space="preserve">, </w:t>
      </w:r>
      <w:r w:rsidRPr="00591C3E">
        <w:rPr>
          <w:rStyle w:val="StyleBoldUnderline"/>
        </w:rPr>
        <w:t xml:space="preserve">where </w:t>
      </w:r>
      <w:r w:rsidRPr="004E0586">
        <w:rPr>
          <w:rStyle w:val="StyleBoldUnderline"/>
          <w:highlight w:val="yellow"/>
        </w:rPr>
        <w:t>Republican opposition hardened</w:t>
      </w:r>
      <w:r w:rsidRPr="00591C3E">
        <w:rPr>
          <w:rStyle w:val="StyleBoldUnderline"/>
        </w:rPr>
        <w:t xml:space="preserve"> and centrist Democrats remained noncommittal</w:t>
      </w:r>
      <w:r w:rsidRPr="00083950">
        <w:rPr>
          <w:sz w:val="16"/>
        </w:rPr>
        <w:t xml:space="preserve"> </w:t>
      </w:r>
      <w:r w:rsidRPr="00591C3E">
        <w:rPr>
          <w:rStyle w:val="StyleBoldUnderline"/>
        </w:rPr>
        <w:t>after a month of feverish public debate</w:t>
      </w:r>
      <w:r w:rsidRPr="00083950">
        <w:rPr>
          <w:sz w:val="16"/>
        </w:rPr>
        <w:t xml:space="preserve">. </w:t>
      </w:r>
      <w:r w:rsidRPr="004E0586">
        <w:rPr>
          <w:rStyle w:val="StyleBoldUnderline"/>
          <w:highlight w:val="yellow"/>
        </w:rPr>
        <w:t>By pursuing</w:t>
      </w:r>
      <w:r w:rsidRPr="00591C3E">
        <w:rPr>
          <w:rStyle w:val="StyleBoldUnderline"/>
        </w:rPr>
        <w:t xml:space="preserve"> an expansive overhaul of the nation's </w:t>
      </w:r>
      <w:r w:rsidRPr="004E0586">
        <w:rPr>
          <w:rStyle w:val="StyleBoldUnderline"/>
          <w:highlight w:val="yellow"/>
        </w:rPr>
        <w:t>gun laws</w:t>
      </w:r>
      <w:r w:rsidRPr="004E0586">
        <w:rPr>
          <w:sz w:val="16"/>
          <w:highlight w:val="yellow"/>
        </w:rPr>
        <w:t>,</w:t>
      </w:r>
      <w:r w:rsidRPr="00083950">
        <w:rPr>
          <w:sz w:val="16"/>
        </w:rPr>
        <w:t xml:space="preserve"> </w:t>
      </w:r>
      <w:r w:rsidRPr="00591C3E">
        <w:rPr>
          <w:rStyle w:val="StyleBoldUnderline"/>
        </w:rPr>
        <w:t>Obama is wagering</w:t>
      </w:r>
      <w:r w:rsidRPr="00083950">
        <w:rPr>
          <w:sz w:val="16"/>
        </w:rPr>
        <w:t xml:space="preserve"> that public opinion has evolved enough after a string of mass shootings to force passage of </w:t>
      </w:r>
      <w:r w:rsidRPr="004E0586">
        <w:rPr>
          <w:rStyle w:val="Emphasis"/>
          <w:highlight w:val="yellow"/>
        </w:rPr>
        <w:t>politically contentious measures that Congress has long stymied</w:t>
      </w:r>
      <w:r w:rsidRPr="00083950">
        <w:rPr>
          <w:sz w:val="16"/>
        </w:rPr>
        <w:t xml:space="preserve">. Yet there was no indication Wednesday that the mood on Capitol Hill has changed much. Within hours of Obama's formal policy rollout at the White House, Republicans condemned his agenda as violating the Second Amendment's right to bear arms. "I'm confident </w:t>
      </w:r>
      <w:r w:rsidRPr="004E0586">
        <w:rPr>
          <w:rStyle w:val="StyleBoldUnderline"/>
          <w:highlight w:val="yellow"/>
        </w:rPr>
        <w:t xml:space="preserve">there will be </w:t>
      </w:r>
      <w:r w:rsidRPr="004E0586">
        <w:rPr>
          <w:rStyle w:val="Emphasis"/>
          <w:highlight w:val="yellow"/>
        </w:rPr>
        <w:t>bipartisan opposition</w:t>
      </w:r>
      <w:r w:rsidRPr="00083950">
        <w:rPr>
          <w:sz w:val="16"/>
        </w:rPr>
        <w:t xml:space="preserve"> to his proposal," Sen. Lindsey Graham, R-S.C., said in a prepared statement. The Senate plans to begin taking up Obama's proposals next week, with the House waiting to see what the Democrat-controlled Senate passes first, congressional aides said. The Senate is likely to take a piecemeal approach, eventually holding up-or-down votes on the individual elements of Obama's plan rather than trying to muscle through a single comprehensive bill, aides said. Obama, in an emotional White House ceremony, </w:t>
      </w:r>
      <w:r w:rsidRPr="00083950">
        <w:rPr>
          <w:sz w:val="16"/>
        </w:rPr>
        <w:lastRenderedPageBreak/>
        <w:t xml:space="preserve">outlined four major legislative proposals aimed at curbing what he called "the epidemic of gun violence in this country" -- universal background checks for all gun buyers, a crackdown on gun trafficking, a ban on military-style assault weapons and a ban on ammunition magazines holding more than 10 bullets. Obama also signed paperwork initiating 23 executive actions that include steps to strengthen the existing background-check system, promote research on gun violence and provide training in "active shooter situations." </w:t>
      </w:r>
      <w:r w:rsidRPr="00083950">
        <w:rPr>
          <w:rStyle w:val="StyleBoldUnderline"/>
        </w:rPr>
        <w:t>As important as the executive actions are, Obama said, "</w:t>
      </w:r>
      <w:proofErr w:type="gramStart"/>
      <w:r w:rsidRPr="00083950">
        <w:rPr>
          <w:rStyle w:val="StyleBoldUnderline"/>
        </w:rPr>
        <w:t>they</w:t>
      </w:r>
      <w:proofErr w:type="gramEnd"/>
      <w:r w:rsidRPr="00083950">
        <w:rPr>
          <w:rStyle w:val="StyleBoldUnderline"/>
        </w:rPr>
        <w:t xml:space="preserve"> are in no way a substitute" for the legislative proposals he sent to Congress</w:t>
      </w:r>
      <w:r w:rsidRPr="00083950">
        <w:rPr>
          <w:sz w:val="16"/>
        </w:rPr>
        <w:t xml:space="preserve">. "We have to examine ourselves in our hearts and ask </w:t>
      </w:r>
      <w:proofErr w:type="gramStart"/>
      <w:r w:rsidRPr="00083950">
        <w:rPr>
          <w:sz w:val="16"/>
        </w:rPr>
        <w:t>yourselves</w:t>
      </w:r>
      <w:proofErr w:type="gramEnd"/>
      <w:r w:rsidRPr="00083950">
        <w:rPr>
          <w:sz w:val="16"/>
        </w:rPr>
        <w:t xml:space="preserve">: What is important?" Obama said. "If parents and teachers, police officers and pastors, if hunters and sportsmen, if responsible gun owners, if Americans of every background stand up and say, enough, we've suffered too much pain and care too much about our children to allow this to continue, then change will -- change will come." </w:t>
      </w:r>
      <w:r w:rsidRPr="00083950">
        <w:rPr>
          <w:rStyle w:val="StyleBoldUnderline"/>
        </w:rPr>
        <w:t>But on Capitol Hill</w:t>
      </w:r>
      <w:r w:rsidRPr="00083950">
        <w:rPr>
          <w:sz w:val="16"/>
        </w:rPr>
        <w:t xml:space="preserve">, where </w:t>
      </w:r>
      <w:r w:rsidRPr="00083950">
        <w:rPr>
          <w:rStyle w:val="StyleBoldUnderline"/>
        </w:rPr>
        <w:t xml:space="preserve">two decades of </w:t>
      </w:r>
      <w:r w:rsidRPr="004E0586">
        <w:rPr>
          <w:rStyle w:val="StyleBoldUnderline"/>
          <w:highlight w:val="yellow"/>
        </w:rPr>
        <w:t xml:space="preserve">gun-control efforts have landed in the </w:t>
      </w:r>
      <w:r w:rsidRPr="004E0586">
        <w:rPr>
          <w:rStyle w:val="Emphasis"/>
          <w:highlight w:val="yellow"/>
        </w:rPr>
        <w:t>political graveyard</w:t>
      </w:r>
      <w:r w:rsidRPr="00083950">
        <w:rPr>
          <w:sz w:val="16"/>
        </w:rPr>
        <w:t xml:space="preserve">, leaders of Obama's own party do not necessarily share his views. Senate Majority Leader Harry Reid, D-Nev., stopped short of embracing Obama's proposals, calling them "thoughtful recommendations."The four measures that Obama presented -- which, taken together, rank among the most ambitious legislative projects of his presidency -- appear to have varying levels of support in Congress. The White House and Democratic lawmakers have calculated that </w:t>
      </w:r>
      <w:r w:rsidRPr="004E0586">
        <w:rPr>
          <w:rStyle w:val="StyleBoldUnderline"/>
          <w:highlight w:val="yellow"/>
        </w:rPr>
        <w:t>the assault-weapons ban</w:t>
      </w:r>
      <w:r w:rsidRPr="00083950">
        <w:rPr>
          <w:sz w:val="16"/>
        </w:rPr>
        <w:t xml:space="preserve"> -- a version of which passed in 1994 but expired a decade later -- </w:t>
      </w:r>
      <w:r w:rsidRPr="00083950">
        <w:rPr>
          <w:rStyle w:val="StyleBoldUnderline"/>
        </w:rPr>
        <w:t>has the toughest odds</w:t>
      </w:r>
      <w:r w:rsidRPr="00083950">
        <w:rPr>
          <w:sz w:val="16"/>
        </w:rPr>
        <w:t xml:space="preserve">, according to gun-control advocates in regular contact with administration officials. Also in jeopardy, they said, is the proposal to prohibit high-capacity magazines. But a broad consensus seems more likely to build around </w:t>
      </w:r>
      <w:r w:rsidRPr="00083950">
        <w:rPr>
          <w:rStyle w:val="StyleBoldUnderline"/>
        </w:rPr>
        <w:t>universal background checks</w:t>
      </w:r>
      <w:r w:rsidRPr="00083950">
        <w:rPr>
          <w:sz w:val="16"/>
        </w:rPr>
        <w:t xml:space="preserve">, </w:t>
      </w:r>
      <w:r w:rsidRPr="00083950">
        <w:rPr>
          <w:rStyle w:val="StyleBoldUnderline"/>
        </w:rPr>
        <w:t xml:space="preserve">which senior administration officials said </w:t>
      </w:r>
      <w:r w:rsidRPr="004E0586">
        <w:rPr>
          <w:rStyle w:val="StyleBoldUnderline"/>
          <w:highlight w:val="yellow"/>
        </w:rPr>
        <w:t xml:space="preserve">is </w:t>
      </w:r>
      <w:r w:rsidRPr="004E0586">
        <w:rPr>
          <w:rStyle w:val="Emphasis"/>
          <w:highlight w:val="yellow"/>
        </w:rPr>
        <w:t>Obama's top priority</w:t>
      </w:r>
      <w:r w:rsidRPr="00083950">
        <w:rPr>
          <w:sz w:val="16"/>
        </w:rPr>
        <w:t xml:space="preserve">. Sen. Charles Schumer, D-N.Y., said the idea is "at the sweet spot" of what is politically possible. The gun trafficking proposal, which would impose new penalties on those who buy multiple firearms and hand them off to criminals, also could find majority support. "If you are left in a position of having to oppose universal background checks and a firearms trafficking statute, that's tough for responsible Republicans," said Matt Bennett, a senior vice president at Third Way, a centrist think tank. Rep. Steve </w:t>
      </w:r>
      <w:r w:rsidRPr="004E0586">
        <w:rPr>
          <w:rStyle w:val="StyleBoldUnderline"/>
          <w:highlight w:val="yellow"/>
        </w:rPr>
        <w:t>Stockman</w:t>
      </w:r>
      <w:r w:rsidRPr="00083950">
        <w:rPr>
          <w:sz w:val="16"/>
        </w:rPr>
        <w:t xml:space="preserve">, R-Texas, who has threatened to initiate impeachment proceedings against Obama, condemned what he described as Obama's "anti-gun sneak attack" and </w:t>
      </w:r>
      <w:r w:rsidRPr="004E0586">
        <w:rPr>
          <w:rStyle w:val="StyleBoldUnderline"/>
          <w:highlight w:val="yellow"/>
        </w:rPr>
        <w:t xml:space="preserve">promised a </w:t>
      </w:r>
      <w:r w:rsidRPr="004E0586">
        <w:rPr>
          <w:rStyle w:val="Emphasis"/>
          <w:highlight w:val="yellow"/>
        </w:rPr>
        <w:t>legislative battle</w:t>
      </w:r>
      <w:r w:rsidRPr="00083950">
        <w:rPr>
          <w:rStyle w:val="StyleBoldUnderline"/>
        </w:rPr>
        <w:t xml:space="preserve"> to protect "the </w:t>
      </w:r>
      <w:r w:rsidRPr="00083950">
        <w:rPr>
          <w:sz w:val="16"/>
        </w:rPr>
        <w:t xml:space="preserve">God-given </w:t>
      </w:r>
      <w:r w:rsidRPr="00083950">
        <w:rPr>
          <w:rStyle w:val="StyleBoldUnderline"/>
        </w:rPr>
        <w:t>right to keep and bear arms</w:t>
      </w:r>
      <w:r w:rsidRPr="00083950">
        <w:rPr>
          <w:sz w:val="16"/>
        </w:rPr>
        <w:t xml:space="preserve">." Sen. Charles Grassley, R-Iowa said Obama's executive actions amounted to a "power grab" to "poke holes in the Second Amendment." Obama acknowledged that </w:t>
      </w:r>
      <w:r w:rsidRPr="00083950">
        <w:rPr>
          <w:rStyle w:val="StyleBoldUnderline"/>
        </w:rPr>
        <w:t>getting his proposals through Congress "will be difficult</w:t>
      </w:r>
      <w:r w:rsidRPr="00083950">
        <w:rPr>
          <w:sz w:val="16"/>
        </w:rPr>
        <w:t>," making a veiled reference to powerful lobbying groups such as the National Rifle Association. "</w:t>
      </w:r>
      <w:r w:rsidRPr="00083950">
        <w:rPr>
          <w:rStyle w:val="StyleBoldUnderline"/>
        </w:rPr>
        <w:t>There will be pundits and politicians and special-interest lobbyists publicly warning of a tyrannical, all-out assault on liberty</w:t>
      </w:r>
      <w:r w:rsidRPr="00083950">
        <w:rPr>
          <w:sz w:val="16"/>
        </w:rPr>
        <w:t xml:space="preserve"> -- not because that's true, but because they want to gin up fear or higher ratings or revenue for themselves," Obama predicted. "</w:t>
      </w:r>
      <w:r w:rsidRPr="00083950">
        <w:rPr>
          <w:rStyle w:val="StyleBoldUnderline"/>
        </w:rPr>
        <w:t>And behind the scenes, they'll do everything they can to block any common-sense reform</w:t>
      </w:r>
      <w:r w:rsidRPr="00083950">
        <w:rPr>
          <w:sz w:val="16"/>
        </w:rPr>
        <w:t xml:space="preserve"> and make sure nothing changes whatsoever." In its official response, the NRA adopted a more muted tone than it has in recent weeks, saying it would work with Congress "on a bipartisan basis" to develop solutions that secure the nation's schools and fix broken mental health systems. The statement did not specifically address Obama's proposals, which include a $150 million school-safety initiative to help communities hire 1,000 new school resource officers. But at a huge annual gun show in Las Vegas, the NRA said its opposition to Obama's plans was "the fight of the century." "I warned you this day was coming, and now it's here," NRA executive vice president Wayne LaPierre wrote in a fundraising letter circulated at the trade show. "It's not about protecting your children. It's not about stopping crime. It's about banning your guns ... PERIOD!" Gun-control advocates say their strategy will be to highlight popular support for most of Obama's proposals and rally voters across the country to press their representatives in Congress to act. "There's an extraordinary disconnect between what the American public wants -- including gun owners and NRA members -- and what our elected officials are doing about it," said Dan Gross, president of the Brady Campaign to Prevent Gun Violence. "It is going to be up to us, the American public, to close that disconnect." </w:t>
      </w:r>
      <w:r w:rsidRPr="004E0586">
        <w:rPr>
          <w:rStyle w:val="StyleBoldUnderline"/>
          <w:highlight w:val="yellow"/>
        </w:rPr>
        <w:t>Obama vowed</w:t>
      </w:r>
      <w:r w:rsidRPr="00083950">
        <w:rPr>
          <w:rStyle w:val="StyleBoldUnderline"/>
        </w:rPr>
        <w:t xml:space="preserve"> Wednesday </w:t>
      </w:r>
      <w:r w:rsidRPr="004E0586">
        <w:rPr>
          <w:rStyle w:val="StyleBoldUnderline"/>
          <w:highlight w:val="yellow"/>
        </w:rPr>
        <w:t xml:space="preserve">to </w:t>
      </w:r>
      <w:r w:rsidRPr="004E0586">
        <w:rPr>
          <w:rStyle w:val="Emphasis"/>
          <w:highlight w:val="yellow"/>
        </w:rPr>
        <w:t>"put everything I've got into this."</w:t>
      </w:r>
      <w:r w:rsidRPr="00083950">
        <w:rPr>
          <w:sz w:val="16"/>
        </w:rPr>
        <w:t xml:space="preserve"> In a moving event one month and two days after a gunman killed 20 small children and six adults at Sandy Hook Elementary School in Newtown, Conn., Obama was flanked by children who wrote him letters in the days after the massacre, pleading with him to do something to curb gun violence.</w:t>
      </w:r>
    </w:p>
    <w:p w:rsidR="00872009" w:rsidRDefault="00872009" w:rsidP="00872009">
      <w:pPr>
        <w:pStyle w:val="Heading4"/>
      </w:pPr>
      <w:r>
        <w:t xml:space="preserve">It costs PC </w:t>
      </w:r>
      <w:r>
        <w:rPr>
          <w:u w:val="single"/>
        </w:rPr>
        <w:t>this weekend</w:t>
      </w:r>
      <w:r>
        <w:t xml:space="preserve"> – thumps ANY politics DA</w:t>
      </w:r>
    </w:p>
    <w:p w:rsidR="00872009" w:rsidRPr="00E5272B" w:rsidRDefault="00872009" w:rsidP="00872009">
      <w:r w:rsidRPr="00E5272B">
        <w:rPr>
          <w:rStyle w:val="StyleStyleBold12pt"/>
        </w:rPr>
        <w:t>Tau 1-17</w:t>
      </w:r>
      <w:r>
        <w:t xml:space="preserve"> (Bryan, “Gun issue headlines Obama conference,” Politico, 2013, http://www.politico.com/story/2013/01/gun-issue-headlines-obama-conference-86350.html?hp=l5)</w:t>
      </w:r>
    </w:p>
    <w:p w:rsidR="00872009" w:rsidRDefault="00872009" w:rsidP="00872009">
      <w:pPr>
        <w:rPr>
          <w:sz w:val="16"/>
        </w:rPr>
      </w:pPr>
      <w:r w:rsidRPr="00E5272B">
        <w:rPr>
          <w:rStyle w:val="StyleBoldUnderline"/>
        </w:rPr>
        <w:t xml:space="preserve">Guns will be at the </w:t>
      </w:r>
      <w:r w:rsidRPr="00E5272B">
        <w:rPr>
          <w:rStyle w:val="Emphasis"/>
        </w:rPr>
        <w:t>top of the agenda</w:t>
      </w:r>
      <w:r w:rsidRPr="00E5272B">
        <w:rPr>
          <w:rStyle w:val="StyleBoldUnderline"/>
        </w:rPr>
        <w:t xml:space="preserve"> when</w:t>
      </w:r>
      <w:r w:rsidRPr="00E5272B">
        <w:rPr>
          <w:sz w:val="16"/>
        </w:rPr>
        <w:t xml:space="preserve"> President Barack </w:t>
      </w:r>
      <w:r w:rsidRPr="00E5272B">
        <w:rPr>
          <w:rStyle w:val="StyleBoldUnderline"/>
        </w:rPr>
        <w:t xml:space="preserve">Obama’s most enthusiastic supporters gather in Washington </w:t>
      </w:r>
      <w:r w:rsidRPr="00E5272B">
        <w:rPr>
          <w:rStyle w:val="Emphasis"/>
        </w:rPr>
        <w:t>this weekend</w:t>
      </w:r>
      <w:r w:rsidRPr="00E5272B">
        <w:rPr>
          <w:sz w:val="16"/>
        </w:rPr>
        <w:t xml:space="preserve">. According to a schedule of Sunday’s Obama Legacy Conference sent to volunteers and supporters, the campaign will open the workshop portion of their event with an afternoon policy briefing on gun violence in the Washington Obama for America — the president’s campaign organization — is expected to announce plans to transition into a political group whose mission is to support Obama’s legislative agenda. A report in CNN suggested that top campaign aides are weighing whether to become a super PAC or a tax-exempt group that is not required to disclose donors. </w:t>
      </w:r>
      <w:r w:rsidRPr="00E5272B">
        <w:rPr>
          <w:rStyle w:val="StyleBoldUnderline"/>
        </w:rPr>
        <w:t xml:space="preserve">Sessions on organizing in the gay, Latino and black communities </w:t>
      </w:r>
      <w:r w:rsidRPr="00E5272B">
        <w:rPr>
          <w:sz w:val="16"/>
        </w:rPr>
        <w:t xml:space="preserve">— key constituencies that strongly supported Obama’s reelection effort — </w:t>
      </w:r>
      <w:r w:rsidRPr="00E5272B">
        <w:rPr>
          <w:rStyle w:val="StyleBoldUnderline"/>
        </w:rPr>
        <w:t>also will be held</w:t>
      </w:r>
      <w:r w:rsidRPr="00E5272B">
        <w:rPr>
          <w:sz w:val="16"/>
        </w:rPr>
        <w:t xml:space="preserve">. Already, </w:t>
      </w:r>
      <w:r w:rsidRPr="00E5272B">
        <w:rPr>
          <w:rStyle w:val="StyleBoldUnderline"/>
        </w:rPr>
        <w:t xml:space="preserve">there are signs the Obama political operation will </w:t>
      </w:r>
      <w:r w:rsidRPr="00E5272B">
        <w:rPr>
          <w:rStyle w:val="Emphasis"/>
        </w:rPr>
        <w:t>invest heavily</w:t>
      </w:r>
      <w:r w:rsidRPr="00E5272B">
        <w:rPr>
          <w:rStyle w:val="StyleBoldUnderline"/>
        </w:rPr>
        <w:t xml:space="preserve"> in the White House push to curb gun violence</w:t>
      </w:r>
      <w:r w:rsidRPr="00E5272B">
        <w:rPr>
          <w:sz w:val="16"/>
        </w:rPr>
        <w:t>.</w:t>
      </w:r>
    </w:p>
    <w:p w:rsidR="00872009" w:rsidRDefault="00872009" w:rsidP="00872009">
      <w:pPr>
        <w:pStyle w:val="Heading4"/>
      </w:pPr>
      <w:r>
        <w:t>It’s the first thing scheduled for the next congress</w:t>
      </w:r>
    </w:p>
    <w:p w:rsidR="00872009" w:rsidRPr="00E5272B" w:rsidRDefault="00872009" w:rsidP="00872009">
      <w:r w:rsidRPr="00E5272B">
        <w:rPr>
          <w:rStyle w:val="StyleStyleBold12pt"/>
        </w:rPr>
        <w:t>Steinhauer 1-18</w:t>
      </w:r>
      <w:r>
        <w:t xml:space="preserve"> (Jennifer, Supporters of gun control split on tactics to pass bills, Boston Globe, 2013, http://bostonglobe.com/news/nation/2013/01/18/poll-shows-strong-support-for-stricter-gun-laws/LptrYGMToV16kgTcOIMPoI/story.html)</w:t>
      </w:r>
    </w:p>
    <w:p w:rsidR="00872009" w:rsidRPr="00E5272B" w:rsidRDefault="00872009" w:rsidP="00872009">
      <w:pPr>
        <w:rPr>
          <w:sz w:val="16"/>
        </w:rPr>
      </w:pPr>
      <w:r w:rsidRPr="00E5272B">
        <w:rPr>
          <w:rStyle w:val="StyleBoldUnderline"/>
        </w:rPr>
        <w:t>Obama’s efforts on Capitol Hill will provide the most crucial test of</w:t>
      </w:r>
      <w:r w:rsidRPr="00E5272B">
        <w:rPr>
          <w:sz w:val="16"/>
        </w:rPr>
        <w:t xml:space="preserve"> whether the </w:t>
      </w:r>
      <w:r w:rsidRPr="00E5272B">
        <w:rPr>
          <w:rStyle w:val="StyleBoldUnderline"/>
        </w:rPr>
        <w:t>mass shooting</w:t>
      </w:r>
      <w:r w:rsidRPr="00E5272B">
        <w:rPr>
          <w:sz w:val="16"/>
        </w:rPr>
        <w:t xml:space="preserve"> in Newtown in which 20 children were killed, and the obdurate response from the National Rifle Association, has ushered in a new chapter in a legislative era that began in 2004 with the expiration of the assault weapons ban. Since that time, most new gun legislation has emerged in state houses, and Washington has largely enforced gun rights. Senator Patrick J. </w:t>
      </w:r>
      <w:r w:rsidRPr="00E5272B">
        <w:rPr>
          <w:rStyle w:val="StyleBoldUnderline"/>
        </w:rPr>
        <w:t>Leahy</w:t>
      </w:r>
      <w:r w:rsidRPr="00E5272B">
        <w:rPr>
          <w:sz w:val="16"/>
        </w:rPr>
        <w:t xml:space="preserve">, Democrat of Vermont and chairman of the Judiciary Committee, has a mixed legislative record on guns, but he </w:t>
      </w:r>
      <w:r w:rsidRPr="00E5272B">
        <w:rPr>
          <w:rStyle w:val="StyleBoldUnderline"/>
        </w:rPr>
        <w:t xml:space="preserve">said </w:t>
      </w:r>
      <w:r w:rsidRPr="00E5272B">
        <w:rPr>
          <w:rStyle w:val="Emphasis"/>
        </w:rPr>
        <w:t>the first hearings he would schedule in the new Congress would be on gun legislation</w:t>
      </w:r>
      <w:r w:rsidRPr="00E5272B">
        <w:rPr>
          <w:sz w:val="16"/>
        </w:rPr>
        <w:t>. Leahy was the only senator to attend an event with Obama this week to announce his push on gun laws.</w:t>
      </w:r>
    </w:p>
    <w:p w:rsidR="00872009" w:rsidRDefault="00872009" w:rsidP="00872009">
      <w:pPr>
        <w:pStyle w:val="Heading3"/>
      </w:pPr>
      <w:r>
        <w:lastRenderedPageBreak/>
        <w:t>Avlon</w:t>
      </w:r>
    </w:p>
    <w:p w:rsidR="00872009" w:rsidRPr="008739FB" w:rsidRDefault="00872009" w:rsidP="00872009">
      <w:pPr>
        <w:pStyle w:val="Heading4"/>
        <w:rPr>
          <w:rStyle w:val="StyleStyleBold12pt"/>
          <w:b/>
          <w:u w:val="single"/>
        </w:rPr>
      </w:pPr>
      <w:r w:rsidRPr="008739FB">
        <w:rPr>
          <w:rStyle w:val="StyleStyleBold12pt"/>
        </w:rPr>
        <w:t xml:space="preserve">Obama’s backing off – thinks PC is a </w:t>
      </w:r>
      <w:r w:rsidRPr="008739FB">
        <w:rPr>
          <w:rStyle w:val="StyleStyleBold12pt"/>
          <w:u w:val="single"/>
        </w:rPr>
        <w:t>poison-pill</w:t>
      </w:r>
    </w:p>
    <w:p w:rsidR="00872009" w:rsidRDefault="00872009" w:rsidP="0087200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872009" w:rsidRDefault="00872009" w:rsidP="0087200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872009" w:rsidRPr="00C70C24" w:rsidRDefault="00872009" w:rsidP="00872009"/>
    <w:p w:rsidR="00872009" w:rsidRDefault="00872009" w:rsidP="00872009">
      <w:pPr>
        <w:pStyle w:val="Heading3"/>
      </w:pPr>
      <w:r>
        <w:lastRenderedPageBreak/>
        <w:t>Uniqueness</w:t>
      </w:r>
    </w:p>
    <w:p w:rsidR="00872009" w:rsidRDefault="00872009" w:rsidP="00872009"/>
    <w:p w:rsidR="00872009" w:rsidRDefault="00872009" w:rsidP="00872009">
      <w:pPr>
        <w:pStyle w:val="Heading4"/>
      </w:pPr>
      <w:r>
        <w:t>GOP will cave</w:t>
      </w:r>
    </w:p>
    <w:p w:rsidR="00872009" w:rsidRDefault="00872009" w:rsidP="00872009">
      <w:r w:rsidRPr="00270080">
        <w:rPr>
          <w:rStyle w:val="StyleStyleBold12pt"/>
        </w:rPr>
        <w:t>Lawrence 1-29</w:t>
      </w:r>
      <w:r>
        <w:t xml:space="preserve"> (Jill, Obama to Congress: No Repeat of Obamacare on Immigration, National Journal, </w:t>
      </w:r>
      <w:proofErr w:type="gramStart"/>
      <w:r>
        <w:t>http</w:t>
      </w:r>
      <w:proofErr w:type="gramEnd"/>
      <w:r>
        <w:t>://www.nationaljournal.com/whitehouse/obama-to-congress-no-repeat-of-obamacare-on-immigration-20130129)</w:t>
      </w:r>
    </w:p>
    <w:p w:rsidR="00872009" w:rsidRDefault="00872009" w:rsidP="00872009">
      <w:r>
        <w:t xml:space="preserve">Between the lecture on timeliness and a campaign rally atmosphere punctuated by bursts of adoring applause, there was not much in Obama’s appearance for Republicans to love. His deadlines, his tone, even the lofty rhetoric he employed -- all served as a reminder, once again, that he won the White House. </w:t>
      </w:r>
      <w:r w:rsidRPr="00270080">
        <w:rPr>
          <w:rStyle w:val="StyleBoldUnderline"/>
        </w:rPr>
        <w:t xml:space="preserve">But Republicans </w:t>
      </w:r>
      <w:r w:rsidRPr="00270080">
        <w:rPr>
          <w:rStyle w:val="Emphasis"/>
        </w:rPr>
        <w:t>can’t afford to opt out of this enterprise</w:t>
      </w:r>
      <w:r w:rsidRPr="00270080">
        <w:rPr>
          <w:rStyle w:val="StyleBoldUnderline"/>
        </w:rPr>
        <w:t>. They're unlikely to win the White House themselves until immigrants, legal or not, view them as friends rather than foes</w:t>
      </w:r>
      <w:r>
        <w:t>.</w:t>
      </w:r>
    </w:p>
    <w:p w:rsidR="00872009" w:rsidRDefault="00872009" w:rsidP="00872009">
      <w:pPr>
        <w:pStyle w:val="Heading3"/>
      </w:pPr>
      <w:r>
        <w:lastRenderedPageBreak/>
        <w:t>Agenda – Obama Good – 1AR – Bipartisan Link Turn</w:t>
      </w:r>
    </w:p>
    <w:p w:rsidR="00872009" w:rsidRDefault="00872009" w:rsidP="00872009">
      <w:pPr>
        <w:pStyle w:val="Heading4"/>
      </w:pPr>
      <w:r>
        <w:t xml:space="preserve">Bipartisan support to get rid of the moratorium- both sides perceive it as job creating- outweighs partisanship- that’s Russell </w:t>
      </w:r>
    </w:p>
    <w:p w:rsidR="00872009" w:rsidRDefault="00872009" w:rsidP="00872009">
      <w:pPr>
        <w:pStyle w:val="Heading4"/>
      </w:pPr>
      <w:r>
        <w:t>Bipartisan support for plan</w:t>
      </w:r>
    </w:p>
    <w:p w:rsidR="00872009" w:rsidRPr="00C7263B" w:rsidRDefault="00872009" w:rsidP="00872009">
      <w:pPr>
        <w:rPr>
          <w:rStyle w:val="StyleStyleBold12pt"/>
          <w:b w:val="0"/>
        </w:rPr>
      </w:pPr>
      <w:r>
        <w:rPr>
          <w:rStyle w:val="StyleStyleBold12pt"/>
        </w:rPr>
        <w:t xml:space="preserve">Washington Independent 11 </w:t>
      </w:r>
      <w:r w:rsidRPr="00C7263B">
        <w:t>(“Offshore drilling vote sees bipartisan support in U.S. House, but not for Florida delegation”, 5/12, http://washingtonindependent.com/109468/offshore-drilling-vote-sees-bipartisan-support-in-u-s-house-but-not-for-florida-delegation)</w:t>
      </w:r>
    </w:p>
    <w:p w:rsidR="00872009" w:rsidRDefault="00872009" w:rsidP="00872009">
      <w:pPr>
        <w:rPr>
          <w:sz w:val="16"/>
        </w:rPr>
      </w:pPr>
      <w:r w:rsidRPr="00C7263B">
        <w:rPr>
          <w:rStyle w:val="StyleBoldUnderline"/>
        </w:rPr>
        <w:t>The U.S. House</w:t>
      </w:r>
      <w:r w:rsidRPr="00C7263B">
        <w:rPr>
          <w:sz w:val="16"/>
        </w:rPr>
        <w:t xml:space="preserve"> of Representatives </w:t>
      </w:r>
      <w:r w:rsidRPr="00C7263B">
        <w:rPr>
          <w:rStyle w:val="StyleBoldUnderline"/>
        </w:rPr>
        <w:t xml:space="preserve">passed the second of its three-part package of bills </w:t>
      </w:r>
      <w:r w:rsidRPr="00C7263B">
        <w:rPr>
          <w:rStyle w:val="Emphasis"/>
        </w:rPr>
        <w:t>aimed at encouraging offshore drilling</w:t>
      </w:r>
      <w:r w:rsidRPr="00C7263B">
        <w:rPr>
          <w:sz w:val="16"/>
        </w:rPr>
        <w:t xml:space="preserve"> on Wednesday. # </w:t>
      </w:r>
      <w:r w:rsidRPr="00C7263B">
        <w:rPr>
          <w:rStyle w:val="StyleBoldUnderline"/>
          <w:b/>
        </w:rPr>
        <w:t>More than two dozen Democrats joined Republicans in supporting the measure</w:t>
      </w:r>
      <w:r w:rsidRPr="00C7263B">
        <w:rPr>
          <w:sz w:val="16"/>
        </w:rPr>
        <w:t xml:space="preserve">, but the Florida delegation voted strictly along party lines, with Republicans in support and Democrats in opposition. # Democratic Rep. Ted Deutch of Boca Raton made some noise about a provision that would steer drilling-related court cases – even those affecting Florida – to the Fifth Judicial Circuit, which has a reputation for being oil-friendly. Deutch offered an amendment to strike that provision, which failed. # </w:t>
      </w:r>
      <w:proofErr w:type="gramStart"/>
      <w:r w:rsidRPr="00C7263B">
        <w:rPr>
          <w:sz w:val="16"/>
        </w:rPr>
        <w:t>The</w:t>
      </w:r>
      <w:proofErr w:type="gramEnd"/>
      <w:r w:rsidRPr="00C7263B">
        <w:rPr>
          <w:sz w:val="16"/>
        </w:rPr>
        <w:t xml:space="preserve"> third piece of </w:t>
      </w:r>
      <w:r w:rsidRPr="00C7263B">
        <w:rPr>
          <w:rStyle w:val="StyleBoldUnderline"/>
        </w:rPr>
        <w:t>the pro-drilling package</w:t>
      </w:r>
      <w:r w:rsidRPr="00C7263B">
        <w:rPr>
          <w:sz w:val="16"/>
        </w:rPr>
        <w:t xml:space="preserve">, which </w:t>
      </w:r>
      <w:r w:rsidRPr="00C7263B">
        <w:rPr>
          <w:rStyle w:val="StyleBoldUnderline"/>
        </w:rPr>
        <w:t>sets production targets for domestic</w:t>
      </w:r>
      <w:r w:rsidRPr="00C7263B">
        <w:rPr>
          <w:sz w:val="16"/>
        </w:rPr>
        <w:t xml:space="preserve"> oil and </w:t>
      </w:r>
      <w:r w:rsidRPr="00C7263B">
        <w:rPr>
          <w:rStyle w:val="Emphasis"/>
        </w:rPr>
        <w:t>gas production</w:t>
      </w:r>
      <w:r w:rsidRPr="00C7263B">
        <w:rPr>
          <w:sz w:val="16"/>
        </w:rPr>
        <w:t xml:space="preserve">, </w:t>
      </w:r>
      <w:r w:rsidRPr="00C7263B">
        <w:rPr>
          <w:rStyle w:val="StyleBoldUnderline"/>
          <w:b/>
        </w:rPr>
        <w:t>could pass as early as today</w:t>
      </w:r>
      <w:r w:rsidRPr="00C7263B">
        <w:rPr>
          <w:sz w:val="16"/>
        </w:rPr>
        <w:t>. The bills face long odds in the Senate, where oil executives are getting g</w:t>
      </w:r>
      <w:r>
        <w:rPr>
          <w:sz w:val="16"/>
        </w:rPr>
        <w:t xml:space="preserve">rilled on industry tax breaks. </w:t>
      </w:r>
    </w:p>
    <w:p w:rsidR="00872009" w:rsidRPr="00A20D80" w:rsidRDefault="00872009" w:rsidP="00872009"/>
    <w:p w:rsidR="00872009" w:rsidRPr="003E0617" w:rsidRDefault="00872009" w:rsidP="00872009">
      <w:pPr>
        <w:pStyle w:val="Heading4"/>
      </w:pPr>
      <w:r>
        <w:t xml:space="preserve">More warrants- </w:t>
      </w:r>
    </w:p>
    <w:p w:rsidR="00872009" w:rsidRPr="003E0617" w:rsidRDefault="00872009" w:rsidP="00872009">
      <w:pPr>
        <w:pStyle w:val="Heading4"/>
      </w:pPr>
      <w:r>
        <w:t xml:space="preserve">A) </w:t>
      </w:r>
      <w:r w:rsidRPr="003E0617">
        <w:t xml:space="preserve">Committee votes </w:t>
      </w:r>
    </w:p>
    <w:p w:rsidR="00872009" w:rsidRPr="00832617" w:rsidRDefault="00872009" w:rsidP="00872009">
      <w:pPr>
        <w:rPr>
          <w:rStyle w:val="StyleStyleBold12pt"/>
        </w:rPr>
      </w:pPr>
      <w:r w:rsidRPr="00832617">
        <w:rPr>
          <w:rStyle w:val="StyleStyleBold12pt"/>
        </w:rPr>
        <w:t>Hastings 12</w:t>
      </w:r>
    </w:p>
    <w:p w:rsidR="00872009" w:rsidRPr="00832617" w:rsidRDefault="00872009" w:rsidP="00872009">
      <w:pPr>
        <w:rPr>
          <w:sz w:val="16"/>
        </w:rPr>
      </w:pPr>
      <w:r w:rsidRPr="00832617">
        <w:rPr>
          <w:sz w:val="16"/>
        </w:rPr>
        <w:t xml:space="preserve">[Doc, R- Wash, 7/23/12, </w:t>
      </w:r>
      <w:hyperlink r:id="rId41" w:history="1">
        <w:r w:rsidRPr="00832617">
          <w:rPr>
            <w:rStyle w:val="Hyperlink"/>
            <w:sz w:val="16"/>
          </w:rPr>
          <w:t>http://thehill.com/blogs/congress-blog/energy-a-environment/239529-president-obamas-offshore-drilling-plan-must-be-replaced</w:t>
        </w:r>
      </w:hyperlink>
      <w:r w:rsidRPr="00832617">
        <w:rPr>
          <w:sz w:val="16"/>
        </w:rPr>
        <w:t>]</w:t>
      </w:r>
    </w:p>
    <w:p w:rsidR="00872009" w:rsidRPr="00832617" w:rsidRDefault="00872009" w:rsidP="00872009"/>
    <w:p w:rsidR="00872009" w:rsidRDefault="00872009" w:rsidP="00872009">
      <w:pPr>
        <w:rPr>
          <w:sz w:val="12"/>
        </w:rPr>
      </w:pPr>
      <w:r w:rsidRPr="00245DF8">
        <w:rPr>
          <w:sz w:val="12"/>
        </w:rPr>
        <w:t xml:space="preserve">H.R. 6082, </w:t>
      </w:r>
      <w:r w:rsidRPr="00AA56C8">
        <w:rPr>
          <w:highlight w:val="yellow"/>
          <w:u w:val="single"/>
        </w:rPr>
        <w:t>the</w:t>
      </w:r>
      <w:r w:rsidRPr="00245DF8">
        <w:rPr>
          <w:sz w:val="12"/>
        </w:rPr>
        <w:t xml:space="preserve"> Congressional </w:t>
      </w:r>
      <w:r w:rsidRPr="00AA56C8">
        <w:rPr>
          <w:highlight w:val="yellow"/>
          <w:u w:val="single"/>
        </w:rPr>
        <w:t>Replacement of</w:t>
      </w:r>
      <w:r w:rsidRPr="00292D48">
        <w:rPr>
          <w:u w:val="single"/>
        </w:rPr>
        <w:t xml:space="preserve"> </w:t>
      </w:r>
      <w:r w:rsidRPr="00245DF8">
        <w:rPr>
          <w:sz w:val="12"/>
        </w:rPr>
        <w:t xml:space="preserve">President </w:t>
      </w:r>
      <w:r w:rsidRPr="00AA56C8">
        <w:rPr>
          <w:highlight w:val="yellow"/>
          <w:u w:val="single"/>
        </w:rPr>
        <w:t>Obama’s</w:t>
      </w:r>
      <w:r w:rsidRPr="00245DF8">
        <w:rPr>
          <w:sz w:val="12"/>
        </w:rPr>
        <w:t xml:space="preserve"> Energy-Restricting and Job-</w:t>
      </w:r>
      <w:r w:rsidRPr="00AA56C8">
        <w:rPr>
          <w:highlight w:val="yellow"/>
          <w:u w:val="single"/>
        </w:rPr>
        <w:t>Limiting Offshore Drilling Plan</w:t>
      </w:r>
      <w:r w:rsidRPr="00245DF8">
        <w:rPr>
          <w:sz w:val="12"/>
        </w:rPr>
        <w:t xml:space="preserve">, would replace President Obama’s plan with an environmentally responsible, robust plan that supports new offshore drilling. This plan </w:t>
      </w:r>
      <w:r w:rsidRPr="00AA56C8">
        <w:rPr>
          <w:highlight w:val="yellow"/>
          <w:u w:val="single"/>
        </w:rPr>
        <w:t>passed out of</w:t>
      </w:r>
      <w:r w:rsidRPr="00245DF8">
        <w:rPr>
          <w:sz w:val="12"/>
        </w:rPr>
        <w:t xml:space="preserve"> the House Natural Resources </w:t>
      </w:r>
      <w:r w:rsidRPr="00AA56C8">
        <w:rPr>
          <w:highlight w:val="yellow"/>
          <w:u w:val="single"/>
        </w:rPr>
        <w:t>Committee</w:t>
      </w:r>
      <w:r w:rsidRPr="00292D48">
        <w:rPr>
          <w:u w:val="single"/>
        </w:rPr>
        <w:t xml:space="preserve"> </w:t>
      </w:r>
      <w:r w:rsidRPr="00AA56C8">
        <w:rPr>
          <w:highlight w:val="yellow"/>
          <w:u w:val="single"/>
        </w:rPr>
        <w:t xml:space="preserve">with </w:t>
      </w:r>
      <w:r w:rsidRPr="00AA56C8">
        <w:rPr>
          <w:rStyle w:val="Emphasis"/>
          <w:highlight w:val="yellow"/>
        </w:rPr>
        <w:t>bipartisan support</w:t>
      </w:r>
      <w:r w:rsidRPr="00245DF8">
        <w:rPr>
          <w:sz w:val="12"/>
        </w:rPr>
        <w:t xml:space="preserve"> and will be considered by the full House this week. </w:t>
      </w:r>
      <w:r w:rsidRPr="00AA56C8">
        <w:rPr>
          <w:highlight w:val="yellow"/>
          <w:u w:val="single"/>
        </w:rPr>
        <w:t>It sets up a clear choice between</w:t>
      </w:r>
      <w:r w:rsidRPr="00292D48">
        <w:rPr>
          <w:u w:val="single"/>
        </w:rPr>
        <w:t xml:space="preserve"> the president’s </w:t>
      </w:r>
      <w:r w:rsidRPr="00AA56C8">
        <w:rPr>
          <w:highlight w:val="yellow"/>
          <w:u w:val="single"/>
        </w:rPr>
        <w:t>drill-nowhere</w:t>
      </w:r>
      <w:r w:rsidRPr="00292D48">
        <w:rPr>
          <w:u w:val="single"/>
        </w:rPr>
        <w:t xml:space="preserve">-new plan </w:t>
      </w:r>
      <w:r w:rsidRPr="00AA56C8">
        <w:rPr>
          <w:highlight w:val="yellow"/>
          <w:u w:val="single"/>
        </w:rPr>
        <w:t>and</w:t>
      </w:r>
      <w:r w:rsidRPr="00245DF8">
        <w:rPr>
          <w:sz w:val="12"/>
        </w:rPr>
        <w:t xml:space="preserve"> the Congressional replacement plan to responsibly </w:t>
      </w:r>
      <w:r w:rsidRPr="00AA56C8">
        <w:rPr>
          <w:highlight w:val="yellow"/>
          <w:u w:val="single"/>
        </w:rPr>
        <w:t>expand offshore</w:t>
      </w:r>
      <w:r w:rsidRPr="00245DF8">
        <w:rPr>
          <w:sz w:val="12"/>
        </w:rPr>
        <w:t xml:space="preserve"> American </w:t>
      </w:r>
      <w:r w:rsidRPr="00292D48">
        <w:rPr>
          <w:u w:val="single"/>
        </w:rPr>
        <w:t xml:space="preserve">energy </w:t>
      </w:r>
      <w:r w:rsidRPr="00AA56C8">
        <w:rPr>
          <w:highlight w:val="yellow"/>
          <w:u w:val="single"/>
        </w:rPr>
        <w:t>production</w:t>
      </w:r>
      <w:r w:rsidRPr="00245DF8">
        <w:rPr>
          <w:sz w:val="12"/>
        </w:rPr>
        <w:t xml:space="preserve">. President Obama’s plan doesn’t open one new area for leasing and energy production. The Atlantic Coast, the Pacific Coast and most of the water off Alaska are all placed off-limits.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w:t>
      </w:r>
      <w:r w:rsidRPr="00245DF8">
        <w:rPr>
          <w:u w:val="single"/>
        </w:rPr>
        <w:t>The president’s plan</w:t>
      </w:r>
      <w:r w:rsidRPr="00245DF8">
        <w:rPr>
          <w:sz w:val="12"/>
        </w:rPr>
        <w:t xml:space="preserve"> only offers 15 lease sales limited to the Gulf of Mexico and, very late in the plan, small parts of Alaska. It </w:t>
      </w:r>
      <w:r w:rsidRPr="00245DF8">
        <w:rPr>
          <w:u w:val="single"/>
        </w:rPr>
        <w:t>doesn’t open one new area for</w:t>
      </w:r>
      <w:r w:rsidRPr="00245DF8">
        <w:rPr>
          <w:sz w:val="12"/>
        </w:rPr>
        <w:t xml:space="preserve"> leasing and </w:t>
      </w:r>
      <w:r w:rsidRPr="00245DF8">
        <w:rPr>
          <w:u w:val="single"/>
        </w:rPr>
        <w:t>energy production</w:t>
      </w:r>
      <w:r w:rsidRPr="00245DF8">
        <w:rPr>
          <w:sz w:val="12"/>
        </w:rPr>
        <w:t xml:space="preserve">. According to the non-partisan Congressional Research Service, President Obama’s 15 lease sales represent the lowest number ever included in an offshore leasing plan. President Obama rates worse than even Jimmy Carter. </w:t>
      </w:r>
    </w:p>
    <w:p w:rsidR="00872009" w:rsidRDefault="00872009" w:rsidP="00872009"/>
    <w:p w:rsidR="00872009" w:rsidRDefault="00872009" w:rsidP="00872009"/>
    <w:p w:rsidR="00872009" w:rsidRDefault="00872009" w:rsidP="00872009">
      <w:pPr>
        <w:pStyle w:val="Heading2"/>
      </w:pPr>
      <w:r>
        <w:lastRenderedPageBreak/>
        <w:t>Octos v JMU</w:t>
      </w:r>
    </w:p>
    <w:p w:rsidR="00872009" w:rsidRDefault="00872009" w:rsidP="00872009"/>
    <w:p w:rsidR="00872009" w:rsidRDefault="00872009" w:rsidP="00872009">
      <w:pPr>
        <w:pStyle w:val="Heading3"/>
      </w:pPr>
      <w:r>
        <w:lastRenderedPageBreak/>
        <w:t>States CP – 2AC</w:t>
      </w:r>
    </w:p>
    <w:p w:rsidR="00872009" w:rsidRPr="002C4D87" w:rsidRDefault="00872009" w:rsidP="00872009">
      <w:pPr>
        <w:pStyle w:val="Heading4"/>
        <w:rPr>
          <w:rStyle w:val="StyleStyleBold12pt"/>
          <w:b/>
          <w:bCs/>
        </w:rPr>
      </w:pPr>
      <w:r>
        <w:rPr>
          <w:rStyle w:val="StyleStyleBold12pt"/>
          <w:b/>
          <w:bCs/>
        </w:rPr>
        <w:t>Perm do both – prevents race to the bottom by imposing a federal floor</w:t>
      </w:r>
    </w:p>
    <w:p w:rsidR="00872009" w:rsidRDefault="00872009" w:rsidP="00872009">
      <w:pPr>
        <w:pStyle w:val="Heading4"/>
      </w:pPr>
      <w:r>
        <w:t xml:space="preserve">CP doesn’t </w:t>
      </w:r>
      <w:proofErr w:type="gramStart"/>
      <w:r>
        <w:t>solve  –</w:t>
      </w:r>
      <w:proofErr w:type="gramEnd"/>
      <w:r>
        <w:t xml:space="preserve"> </w:t>
      </w:r>
    </w:p>
    <w:p w:rsidR="00872009" w:rsidRDefault="00872009" w:rsidP="00872009">
      <w:pPr>
        <w:pStyle w:val="Heading4"/>
      </w:pPr>
      <w:r>
        <w:t xml:space="preserve">It’s not possible – the OCS is federal land – the states don’t control it </w:t>
      </w:r>
    </w:p>
    <w:p w:rsidR="00872009" w:rsidRPr="00111A2C" w:rsidRDefault="00872009" w:rsidP="00872009">
      <w:pPr>
        <w:rPr>
          <w:rStyle w:val="StyleStyleBold12pt"/>
          <w:b w:val="0"/>
        </w:rPr>
      </w:pPr>
      <w:r>
        <w:rPr>
          <w:rStyle w:val="StyleStyleBold12pt"/>
        </w:rPr>
        <w:t xml:space="preserve">BOEM No Date </w:t>
      </w:r>
      <w:r>
        <w:rPr>
          <w:rStyle w:val="StyleStyleBold12pt"/>
          <w:b w:val="0"/>
        </w:rPr>
        <w:t>(Bureau of Ocean Energy Management, “Pacific Region Facts and Figures”, http://www.boem.gov/BOEM-Newsroom/Offshore-Stats-and-Facts/Pacific-Facts-and-Figures.aspx)</w:t>
      </w:r>
    </w:p>
    <w:p w:rsidR="00872009" w:rsidRPr="007E4591" w:rsidRDefault="00872009" w:rsidP="00872009">
      <w:pPr>
        <w:rPr>
          <w:sz w:val="16"/>
        </w:rPr>
      </w:pPr>
      <w:r w:rsidRPr="00F013CA">
        <w:rPr>
          <w:sz w:val="16"/>
        </w:rPr>
        <w:t xml:space="preserve">Q. </w:t>
      </w:r>
      <w:r w:rsidRPr="00AA56C8">
        <w:rPr>
          <w:rStyle w:val="Emphasis"/>
          <w:highlight w:val="yellow"/>
        </w:rPr>
        <w:t>What is the OCS</w:t>
      </w:r>
      <w:r w:rsidRPr="00F013CA">
        <w:rPr>
          <w:sz w:val="16"/>
        </w:rPr>
        <w:t xml:space="preserve">? A. </w:t>
      </w:r>
      <w:r w:rsidRPr="00111A2C">
        <w:rPr>
          <w:rStyle w:val="StyleBoldUnderline"/>
        </w:rPr>
        <w:t xml:space="preserve">According to a United States Congressional statute known as the </w:t>
      </w:r>
      <w:r w:rsidRPr="00111A2C">
        <w:rPr>
          <w:rStyle w:val="StyleBoldUnderline"/>
          <w:bdr w:val="single" w:sz="4" w:space="0" w:color="auto"/>
        </w:rPr>
        <w:t>O</w:t>
      </w:r>
      <w:r w:rsidRPr="00F013CA">
        <w:rPr>
          <w:sz w:val="16"/>
        </w:rPr>
        <w:t xml:space="preserve">uter </w:t>
      </w:r>
      <w:r w:rsidRPr="00111A2C">
        <w:rPr>
          <w:rStyle w:val="StyleBoldUnderline"/>
          <w:bdr w:val="single" w:sz="4" w:space="0" w:color="auto"/>
        </w:rPr>
        <w:t>C</w:t>
      </w:r>
      <w:r w:rsidRPr="00F013CA">
        <w:rPr>
          <w:sz w:val="16"/>
        </w:rPr>
        <w:t xml:space="preserve">ontinental </w:t>
      </w:r>
      <w:r w:rsidRPr="00111A2C">
        <w:rPr>
          <w:rStyle w:val="StyleBoldUnderline"/>
          <w:bdr w:val="single" w:sz="4" w:space="0" w:color="auto"/>
        </w:rPr>
        <w:t>S</w:t>
      </w:r>
      <w:r w:rsidRPr="00F013CA">
        <w:rPr>
          <w:sz w:val="16"/>
        </w:rPr>
        <w:t xml:space="preserve">helf </w:t>
      </w:r>
      <w:r w:rsidRPr="00111A2C">
        <w:rPr>
          <w:rStyle w:val="StyleBoldUnderline"/>
        </w:rPr>
        <w:t>Lands Act</w:t>
      </w:r>
      <w:r w:rsidRPr="00F013CA">
        <w:rPr>
          <w:sz w:val="16"/>
        </w:rPr>
        <w:t xml:space="preserve"> (OCSLA), </w:t>
      </w:r>
      <w:r w:rsidRPr="00AA56C8">
        <w:rPr>
          <w:rStyle w:val="StyleBoldUnderline"/>
          <w:highlight w:val="yellow"/>
        </w:rPr>
        <w:t>the term</w:t>
      </w:r>
      <w:r w:rsidRPr="00F013CA">
        <w:rPr>
          <w:sz w:val="16"/>
        </w:rPr>
        <w:t xml:space="preserve"> Outer Continental Shelf (OCS) </w:t>
      </w:r>
      <w:r w:rsidRPr="00AA56C8">
        <w:rPr>
          <w:rStyle w:val="StyleBoldUnderline"/>
          <w:highlight w:val="yellow"/>
        </w:rPr>
        <w:t>refers to</w:t>
      </w:r>
      <w:r w:rsidRPr="00F013CA">
        <w:rPr>
          <w:sz w:val="16"/>
        </w:rPr>
        <w:t xml:space="preserve"> all submerged lands lying seaward and outside of the boundaries of the respective States. Generally referred to as "Federal waters,” the OCS encompasses the seabed and subsoil in which natural resources of vital importance to the Nation are found: nearly 17 percent of our oil reserves, 25 percent of our natural gas reserves, and resources of commercially important minerals including manganese, gold, phosphorite, and construction aggregates. In 1945, because of the potential value of such minerals, President Truman proclaimed that the Federal Government had jurisdiction over all offshore resources, from the coastline seaward, and a 1947 Supreme Court case essentially upheld the Truman Proclamation and the claims of the Federal Government. However, in 1953, Congress passed and President Eisenhower signed the Submerged Lands Act which established natural resource jurisdiction seaward out to 3 geographical miles for practically all coastal States, including California. The seabed and subsoil resources landward of this offshore State/Federal boundary are managed by the State. Offshore mineral resources in the 3-mile band of California State waters (or Tidelands, as it is referred to in the State) are managed by the California State Lands Commission and the California Division of Oil, Gas, and Geothermal Resources. In the cases of Texas and the Gulf of Mexico coast of Florida, because those States had established larger offshore submerged land areas before achieving statehood, State waters extend to 3 marine leagues (about 9 miles). A few months after enactment of the Submerged Lands Act, the OCSLA was signed into law. The OCSLA authorizes the Secretary of the Interior, on behalf of the Federal Government, to manage the energy and mineral resources, including oil and gas, on the OCS. </w:t>
      </w:r>
      <w:r w:rsidRPr="00AA56C8">
        <w:rPr>
          <w:rStyle w:val="StyleBoldUnderline"/>
          <w:highlight w:val="yellow"/>
        </w:rPr>
        <w:t>The seaward extent of the OCS</w:t>
      </w:r>
      <w:r w:rsidRPr="00111A2C">
        <w:rPr>
          <w:rStyle w:val="StyleBoldUnderline"/>
        </w:rPr>
        <w:t xml:space="preserve"> </w:t>
      </w:r>
      <w:r w:rsidRPr="00F013CA">
        <w:rPr>
          <w:sz w:val="16"/>
        </w:rPr>
        <w:t>was not made clear by the OCSLA. However</w:t>
      </w:r>
      <w:r w:rsidRPr="00111A2C">
        <w:rPr>
          <w:rStyle w:val="StyleBoldUnderline"/>
        </w:rPr>
        <w:t xml:space="preserve">, </w:t>
      </w:r>
      <w:r w:rsidRPr="00AA56C8">
        <w:rPr>
          <w:rStyle w:val="StyleBoldUnderline"/>
          <w:highlight w:val="yellow"/>
        </w:rPr>
        <w:t xml:space="preserve">it is limited </w:t>
      </w:r>
      <w:r w:rsidRPr="00AF0C2A">
        <w:rPr>
          <w:sz w:val="16"/>
        </w:rPr>
        <w:t xml:space="preserve">by international law which extends the OCS </w:t>
      </w:r>
      <w:r w:rsidRPr="00AA56C8">
        <w:rPr>
          <w:rStyle w:val="StyleBoldUnderline"/>
          <w:highlight w:val="yellow"/>
        </w:rPr>
        <w:t>to 200 nautical miles seaward</w:t>
      </w:r>
      <w:r w:rsidRPr="00AF0C2A">
        <w:rPr>
          <w:rStyle w:val="StyleBoldUnderline"/>
        </w:rPr>
        <w:t xml:space="preserve"> from the coastline</w:t>
      </w:r>
      <w:r w:rsidRPr="00AF0C2A">
        <w:rPr>
          <w:sz w:val="16"/>
        </w:rPr>
        <w:t xml:space="preserve"> but does not take into consideration</w:t>
      </w:r>
      <w:r w:rsidRPr="00F013CA">
        <w:rPr>
          <w:sz w:val="16"/>
        </w:rPr>
        <w:t xml:space="preserve"> the State/Federal boundary. So, under the OCSLA and international law, the </w:t>
      </w:r>
      <w:r w:rsidRPr="00AA56C8">
        <w:rPr>
          <w:rStyle w:val="StyleBoldUnderline"/>
          <w:highlight w:val="yellow"/>
        </w:rPr>
        <w:t>Federal OCS begins at the State</w:t>
      </w:r>
      <w:r w:rsidRPr="00111A2C">
        <w:rPr>
          <w:rStyle w:val="StyleBoldUnderline"/>
        </w:rPr>
        <w:t xml:space="preserve"> submerged lands </w:t>
      </w:r>
      <w:r w:rsidRPr="00AA56C8">
        <w:rPr>
          <w:rStyle w:val="StyleBoldUnderline"/>
          <w:highlight w:val="yellow"/>
        </w:rPr>
        <w:t>line and extends seaward at least another 197 nautical miles</w:t>
      </w:r>
      <w:r w:rsidRPr="00111A2C">
        <w:rPr>
          <w:rStyle w:val="StyleBoldUnderline"/>
        </w:rPr>
        <w:t xml:space="preserve">. This overall 200 mile legal definition of a coastal Nation's OCS is referred to as its </w:t>
      </w:r>
      <w:r w:rsidRPr="00111A2C">
        <w:rPr>
          <w:rStyle w:val="StyleBoldUnderline"/>
          <w:bdr w:val="single" w:sz="4" w:space="0" w:color="auto"/>
        </w:rPr>
        <w:t>E</w:t>
      </w:r>
      <w:r w:rsidRPr="00111A2C">
        <w:rPr>
          <w:rStyle w:val="StyleBoldUnderline"/>
        </w:rPr>
        <w:t xml:space="preserve">xclusive </w:t>
      </w:r>
      <w:r w:rsidRPr="00111A2C">
        <w:rPr>
          <w:rStyle w:val="StyleBoldUnderline"/>
          <w:bdr w:val="single" w:sz="4" w:space="0" w:color="auto"/>
        </w:rPr>
        <w:t>E</w:t>
      </w:r>
      <w:r w:rsidRPr="00111A2C">
        <w:rPr>
          <w:rStyle w:val="StyleBoldUnderline"/>
        </w:rPr>
        <w:t xml:space="preserve">conomic </w:t>
      </w:r>
      <w:r w:rsidRPr="00111A2C">
        <w:rPr>
          <w:rStyle w:val="StyleBoldUnderline"/>
          <w:bdr w:val="single" w:sz="4" w:space="0" w:color="auto"/>
        </w:rPr>
        <w:t>Z</w:t>
      </w:r>
      <w:r w:rsidRPr="00111A2C">
        <w:rPr>
          <w:rStyle w:val="StyleBoldUnderline"/>
        </w:rPr>
        <w:t>one</w:t>
      </w:r>
      <w:r w:rsidRPr="00F013CA">
        <w:rPr>
          <w:sz w:val="16"/>
        </w:rPr>
        <w:t xml:space="preserve"> (EEZ). </w:t>
      </w:r>
    </w:p>
    <w:p w:rsidR="00872009" w:rsidRPr="0034629C" w:rsidRDefault="00872009" w:rsidP="00872009">
      <w:pPr>
        <w:pStyle w:val="Heading4"/>
      </w:pPr>
      <w:r w:rsidRPr="0034629C">
        <w:t xml:space="preserve">Federal action is key – the BLM acts as an </w:t>
      </w:r>
      <w:r w:rsidRPr="0034629C">
        <w:rPr>
          <w:u w:val="single"/>
        </w:rPr>
        <w:t>important tool</w:t>
      </w:r>
      <w:r w:rsidRPr="0034629C">
        <w:t xml:space="preserve"> to manage </w:t>
      </w:r>
    </w:p>
    <w:p w:rsidR="00872009" w:rsidRPr="0034629C" w:rsidRDefault="00872009" w:rsidP="00872009">
      <w:r w:rsidRPr="0034629C">
        <w:rPr>
          <w:rStyle w:val="StyleStyleBold12pt"/>
        </w:rPr>
        <w:t>Griles 3</w:t>
      </w:r>
      <w:r w:rsidRPr="0034629C">
        <w:t xml:space="preserve"> (Lisa, Deputy Secretary – Department of the Interior, “Energy Production on Federal Lands,” Hearing before the Committee on Energy and Natural Resources, United States Senate, 4-30)</w:t>
      </w:r>
    </w:p>
    <w:p w:rsidR="00872009" w:rsidRPr="00911C38" w:rsidRDefault="00872009" w:rsidP="00872009">
      <w:r w:rsidRPr="00AA56C8">
        <w:rPr>
          <w:rStyle w:val="TitleChar"/>
          <w:highlight w:val="yellow"/>
        </w:rPr>
        <w:t>Federal lands are important to the rights-of-way needs</w:t>
      </w:r>
      <w:r w:rsidRPr="0034629C">
        <w:rPr>
          <w:rStyle w:val="TitleChar"/>
        </w:rPr>
        <w:t xml:space="preserve"> of the energy industry and utilities</w:t>
      </w:r>
      <w:r w:rsidRPr="0034629C">
        <w:t xml:space="preserve">, </w:t>
      </w:r>
      <w:r w:rsidRPr="0034629C">
        <w:rPr>
          <w:rStyle w:val="TitleChar"/>
        </w:rPr>
        <w:t>especially in the western United States</w:t>
      </w:r>
      <w:r w:rsidRPr="0034629C">
        <w:t xml:space="preserve">. BLM estimates that </w:t>
      </w:r>
      <w:r w:rsidRPr="00AA56C8">
        <w:rPr>
          <w:rStyle w:val="TitleChar"/>
          <w:highlight w:val="yellow"/>
        </w:rPr>
        <w:t>90% of</w:t>
      </w:r>
      <w:r w:rsidRPr="0034629C">
        <w:t xml:space="preserve"> the oil and </w:t>
      </w:r>
      <w:r w:rsidRPr="00AA56C8">
        <w:rPr>
          <w:rStyle w:val="TitleChar"/>
          <w:highlight w:val="yellow"/>
        </w:rPr>
        <w:t>natural gas pipeline</w:t>
      </w:r>
      <w:r w:rsidRPr="0034629C">
        <w:rPr>
          <w:rStyle w:val="TitleChar"/>
        </w:rPr>
        <w:t xml:space="preserve"> and electric transmission </w:t>
      </w:r>
      <w:r w:rsidRPr="00AA56C8">
        <w:rPr>
          <w:rStyle w:val="TitleChar"/>
          <w:highlight w:val="yellow"/>
        </w:rPr>
        <w:t>rights-of-way</w:t>
      </w:r>
      <w:r w:rsidRPr="0034629C">
        <w:rPr>
          <w:rStyle w:val="TitleChar"/>
        </w:rPr>
        <w:t xml:space="preserve"> in the western U.S. </w:t>
      </w:r>
      <w:r w:rsidRPr="00AA56C8">
        <w:rPr>
          <w:rStyle w:val="Emphasis"/>
          <w:highlight w:val="yellow"/>
        </w:rPr>
        <w:t>cross federal lands</w:t>
      </w:r>
      <w:r w:rsidRPr="0034629C">
        <w:t xml:space="preserve">. </w:t>
      </w:r>
      <w:r w:rsidRPr="00AA56C8">
        <w:rPr>
          <w:rStyle w:val="TitleChar"/>
          <w:highlight w:val="yellow"/>
        </w:rPr>
        <w:t>The BLM alone administers</w:t>
      </w:r>
      <w:r w:rsidRPr="0034629C">
        <w:t xml:space="preserve"> approximately </w:t>
      </w:r>
      <w:r w:rsidRPr="00AA56C8">
        <w:rPr>
          <w:rStyle w:val="TitleChar"/>
          <w:highlight w:val="yellow"/>
        </w:rPr>
        <w:t>85,000 rights-of-way</w:t>
      </w:r>
      <w:r w:rsidRPr="0034629C">
        <w:t xml:space="preserve">, including approximately 23,000 for oil and gas pipelines. Our challenge is to improve and expand the existing network of pipelines and transmission lines to meet the increased demand for energy. </w:t>
      </w:r>
      <w:r w:rsidRPr="0034629C">
        <w:rPr>
          <w:rStyle w:val="TitleChar"/>
        </w:rPr>
        <w:t>One way to meet that challenge is to identify and designate right-of-way utility corridors on public lands in a collaborative manner</w:t>
      </w:r>
      <w:r w:rsidRPr="0034629C">
        <w:t xml:space="preserve">. The Department has been working with the Western Governors’ Association and the Western Utility Group to do just that. </w:t>
      </w:r>
      <w:r w:rsidRPr="0034629C">
        <w:rPr>
          <w:rStyle w:val="TitleChar"/>
        </w:rPr>
        <w:t xml:space="preserve">The </w:t>
      </w:r>
      <w:proofErr w:type="gramStart"/>
      <w:r w:rsidRPr="0034629C">
        <w:rPr>
          <w:rStyle w:val="TitleChar"/>
        </w:rPr>
        <w:t>designation</w:t>
      </w:r>
      <w:proofErr w:type="gramEnd"/>
      <w:r w:rsidRPr="0034629C">
        <w:rPr>
          <w:rStyle w:val="TitleChar"/>
        </w:rPr>
        <w:t xml:space="preserve"> of utility corridors through </w:t>
      </w:r>
      <w:r w:rsidRPr="00AA56C8">
        <w:rPr>
          <w:rStyle w:val="TitleChar"/>
          <w:highlight w:val="yellow"/>
        </w:rPr>
        <w:t xml:space="preserve">BLM land use plans provides an </w:t>
      </w:r>
      <w:r w:rsidRPr="00AA56C8">
        <w:rPr>
          <w:rStyle w:val="Emphasis"/>
          <w:highlight w:val="yellow"/>
        </w:rPr>
        <w:t>important tool</w:t>
      </w:r>
      <w:r w:rsidRPr="0034629C">
        <w:rPr>
          <w:rStyle w:val="TitleChar"/>
        </w:rPr>
        <w:t xml:space="preserve"> in the planning and location of future pipelines and assists in the processing of rights-of-way applications on the public lands</w:t>
      </w:r>
      <w:r w:rsidRPr="0034629C">
        <w:t>.</w:t>
      </w:r>
    </w:p>
    <w:p w:rsidR="00872009" w:rsidRDefault="00872009" w:rsidP="00872009">
      <w:pPr>
        <w:pStyle w:val="Heading4"/>
      </w:pPr>
      <w:r>
        <w:t xml:space="preserve">State governments are inefficient and won’t optimize federal land </w:t>
      </w:r>
    </w:p>
    <w:p w:rsidR="00872009" w:rsidRPr="006A5CAF" w:rsidRDefault="00872009" w:rsidP="00872009">
      <w:proofErr w:type="gramStart"/>
      <w:r w:rsidRPr="006A5CAF">
        <w:rPr>
          <w:rStyle w:val="StyleStyleBold12pt"/>
        </w:rPr>
        <w:t>O’Toole 97</w:t>
      </w:r>
      <w:r w:rsidRPr="006A5CAF">
        <w:t xml:space="preserve"> (Randal, Senior Fellow on Urban Growth, Public Land, and Transportation – Cato Institute, “Should Congress Transfer Federal Lands to the States?”</w:t>
      </w:r>
      <w:proofErr w:type="gramEnd"/>
      <w:r w:rsidRPr="006A5CAF">
        <w:t xml:space="preserve"> Cato Institute, Cato Policy Analysis No. 276, http://www.cato.org/pubs/pas/pa-276.html)</w:t>
      </w:r>
    </w:p>
    <w:p w:rsidR="00872009" w:rsidRDefault="00872009" w:rsidP="00872009">
      <w:pPr>
        <w:rPr>
          <w:sz w:val="16"/>
        </w:rPr>
      </w:pPr>
      <w:r w:rsidRPr="006A5CAF">
        <w:rPr>
          <w:rStyle w:val="StyleBoldUnderline"/>
        </w:rPr>
        <w:t>When Republicans talk about federal land policy, the conversation inevitably turns to the desirability of transferring most of those lands to the states</w:t>
      </w:r>
      <w:r w:rsidRPr="006A5CAF">
        <w:rPr>
          <w:sz w:val="16"/>
        </w:rPr>
        <w:t xml:space="preserve">. During the last Congress, legislation was forwarded to do just that. Although the bill did not get far, the belief that states would do a better job of managing public lands is a fixture in this nation's ongoing debate about the federal land estate. </w:t>
      </w:r>
      <w:r w:rsidRPr="006A5CAF">
        <w:rPr>
          <w:rStyle w:val="StyleBoldUnderline"/>
        </w:rPr>
        <w:t xml:space="preserve">Examination of </w:t>
      </w:r>
      <w:r w:rsidRPr="00AA56C8">
        <w:rPr>
          <w:rStyle w:val="StyleBoldUnderline"/>
          <w:highlight w:val="yellow"/>
        </w:rPr>
        <w:t xml:space="preserve">state land management policies indicates that state governments are </w:t>
      </w:r>
      <w:r w:rsidRPr="00AA56C8">
        <w:rPr>
          <w:rStyle w:val="Emphasis"/>
          <w:highlight w:val="yellow"/>
        </w:rPr>
        <w:t>no better managers</w:t>
      </w:r>
      <w:r w:rsidRPr="00AA56C8">
        <w:rPr>
          <w:rStyle w:val="StyleBoldUnderline"/>
          <w:highlight w:val="yellow"/>
        </w:rPr>
        <w:t xml:space="preserve"> </w:t>
      </w:r>
      <w:r w:rsidRPr="001E743A">
        <w:rPr>
          <w:rStyle w:val="StyleBoldUnderline"/>
          <w:sz w:val="16"/>
          <w:szCs w:val="16"/>
          <w:u w:val="none"/>
        </w:rPr>
        <w:t>than are federal bureaucrats</w:t>
      </w:r>
      <w:r w:rsidRPr="001E743A">
        <w:rPr>
          <w:sz w:val="16"/>
          <w:szCs w:val="16"/>
        </w:rPr>
        <w:t>.</w:t>
      </w:r>
      <w:r w:rsidRPr="001E743A">
        <w:rPr>
          <w:sz w:val="16"/>
        </w:rPr>
        <w:t xml:space="preserve"> </w:t>
      </w:r>
      <w:r w:rsidRPr="00AA56C8">
        <w:rPr>
          <w:rStyle w:val="StyleBoldUnderline"/>
          <w:highlight w:val="yellow"/>
        </w:rPr>
        <w:t xml:space="preserve">They are just as </w:t>
      </w:r>
      <w:r w:rsidRPr="00AA56C8">
        <w:rPr>
          <w:rStyle w:val="Emphasis"/>
          <w:highlight w:val="yellow"/>
        </w:rPr>
        <w:t>economically inefficient</w:t>
      </w:r>
      <w:r w:rsidRPr="00AA56C8">
        <w:rPr>
          <w:sz w:val="16"/>
          <w:highlight w:val="yellow"/>
        </w:rPr>
        <w:t xml:space="preserve">, </w:t>
      </w:r>
      <w:r w:rsidRPr="00AA56C8">
        <w:rPr>
          <w:rStyle w:val="Emphasis"/>
          <w:highlight w:val="yellow"/>
        </w:rPr>
        <w:t>ecologically short-sighted</w:t>
      </w:r>
      <w:r w:rsidRPr="00AA56C8">
        <w:rPr>
          <w:sz w:val="16"/>
          <w:highlight w:val="yellow"/>
        </w:rPr>
        <w:t xml:space="preserve">, </w:t>
      </w:r>
      <w:r w:rsidRPr="00AA56C8">
        <w:rPr>
          <w:rStyle w:val="StyleBoldUnderline"/>
          <w:highlight w:val="yellow"/>
        </w:rPr>
        <w:t xml:space="preserve">and </w:t>
      </w:r>
      <w:r w:rsidRPr="00AA56C8">
        <w:rPr>
          <w:rStyle w:val="Emphasis"/>
          <w:highlight w:val="yellow"/>
        </w:rPr>
        <w:t>politically driven</w:t>
      </w:r>
      <w:r w:rsidRPr="006A5CAF">
        <w:rPr>
          <w:rStyle w:val="StyleBoldUnderline"/>
        </w:rPr>
        <w:t xml:space="preserve"> as their federal counterparts</w:t>
      </w:r>
      <w:r w:rsidRPr="006A5CAF">
        <w:rPr>
          <w:sz w:val="16"/>
        </w:rPr>
        <w:t xml:space="preserve">. </w:t>
      </w:r>
      <w:r w:rsidRPr="001E743A">
        <w:rPr>
          <w:sz w:val="16"/>
        </w:rPr>
        <w:t xml:space="preserve">Moreover, </w:t>
      </w:r>
      <w:r w:rsidRPr="00AA56C8">
        <w:rPr>
          <w:rStyle w:val="StyleBoldUnderline"/>
          <w:highlight w:val="yellow"/>
        </w:rPr>
        <w:t>the belief that states would be more inclined to privatize public land is generally unsupported</w:t>
      </w:r>
      <w:r w:rsidRPr="006A5CAF">
        <w:rPr>
          <w:sz w:val="16"/>
        </w:rPr>
        <w:t xml:space="preserve">. In fact, </w:t>
      </w:r>
      <w:r w:rsidRPr="006A5CAF">
        <w:rPr>
          <w:rStyle w:val="StyleBoldUnderline"/>
        </w:rPr>
        <w:t>state governments have been rapidly expanding--not divesting--their land estates</w:t>
      </w:r>
      <w:r w:rsidRPr="006A5CAF">
        <w:rPr>
          <w:sz w:val="16"/>
        </w:rPr>
        <w:t xml:space="preserve">, and there is little reason to believe that (with the possible exception of a few states) federal land transferred to their jurisdictions would be passed on to private citizens. The fundamental problem </w:t>
      </w:r>
      <w:proofErr w:type="gramStart"/>
      <w:r w:rsidRPr="006A5CAF">
        <w:rPr>
          <w:sz w:val="16"/>
        </w:rPr>
        <w:t>is,</w:t>
      </w:r>
      <w:proofErr w:type="gramEnd"/>
      <w:r w:rsidRPr="006A5CAF">
        <w:rPr>
          <w:sz w:val="16"/>
        </w:rPr>
        <w:t xml:space="preserve"> not federal incompetence, but the political allocation of natural resources to favored constituencies, which subsidizes some at the expense of others and inflicts harm on both the ecological system and the economy as a whole. </w:t>
      </w:r>
      <w:r w:rsidRPr="006A5CAF">
        <w:rPr>
          <w:rStyle w:val="StyleBoldUnderline"/>
        </w:rPr>
        <w:t>Transferring land to the states will only change the venue of those political manipulations</w:t>
      </w:r>
      <w:r w:rsidRPr="006A5CAF">
        <w:rPr>
          <w:sz w:val="16"/>
        </w:rPr>
        <w:t>.</w:t>
      </w:r>
    </w:p>
    <w:p w:rsidR="00872009" w:rsidRPr="00237057" w:rsidRDefault="00872009" w:rsidP="00872009">
      <w:pPr>
        <w:pStyle w:val="Heading4"/>
      </w:pPr>
      <w:r w:rsidRPr="009D6075">
        <w:lastRenderedPageBreak/>
        <w:t>-- States fiat is a voter --- steals all the Aff, uniformity circumvents the best literature, its contrived and unpredictable</w:t>
      </w:r>
      <w:r>
        <w:t xml:space="preserve"> because there isn’t a single solvency advocate for the counterplan</w:t>
      </w:r>
      <w:r w:rsidRPr="009D6075">
        <w:t>, and illogical because no policy-maker can choose</w:t>
      </w:r>
      <w:r>
        <w:t xml:space="preserve"> between all 50 states doing the plan vs. the federal government doing it. </w:t>
      </w:r>
    </w:p>
    <w:p w:rsidR="00872009" w:rsidRPr="0034629C" w:rsidRDefault="00872009" w:rsidP="00872009">
      <w:pPr>
        <w:pStyle w:val="Heading4"/>
        <w:rPr>
          <w:rStyle w:val="StyleStyleBold12pt"/>
          <w:b/>
          <w:bCs/>
          <w:u w:val="single"/>
        </w:rPr>
      </w:pPr>
      <w:r w:rsidRPr="0034629C">
        <w:rPr>
          <w:rStyle w:val="StyleStyleBold12pt"/>
          <w:b/>
          <w:bCs/>
        </w:rPr>
        <w:t>Federal action is key –</w:t>
      </w:r>
      <w:r>
        <w:rPr>
          <w:rStyle w:val="StyleStyleBold12pt"/>
          <w:b/>
          <w:bCs/>
          <w:u w:val="single"/>
        </w:rPr>
        <w:t xml:space="preserve"> </w:t>
      </w:r>
      <w:r w:rsidRPr="0034629C">
        <w:rPr>
          <w:rStyle w:val="StyleStyleBold12pt"/>
          <w:b/>
          <w:bCs/>
          <w:u w:val="single"/>
        </w:rPr>
        <w:t>mapping</w:t>
      </w:r>
      <w:r w:rsidRPr="0034629C">
        <w:rPr>
          <w:rStyle w:val="StyleStyleBold12pt"/>
          <w:b/>
          <w:bCs/>
        </w:rPr>
        <w:t xml:space="preserve"> and </w:t>
      </w:r>
      <w:r w:rsidRPr="0034629C">
        <w:rPr>
          <w:rStyle w:val="StyleStyleBold12pt"/>
          <w:b/>
          <w:bCs/>
          <w:u w:val="single"/>
        </w:rPr>
        <w:t>funding</w:t>
      </w:r>
    </w:p>
    <w:p w:rsidR="00872009" w:rsidRPr="0034629C" w:rsidRDefault="00872009" w:rsidP="00872009">
      <w:r w:rsidRPr="0034629C">
        <w:rPr>
          <w:rStyle w:val="StyleStyleBold12pt"/>
        </w:rPr>
        <w:t xml:space="preserve">BI 11 </w:t>
      </w:r>
      <w:r w:rsidRPr="0034629C">
        <w:t>(Breakthrough Institute, “Interview with Dan Steward, Former Mitchell Energy Vice President,” 12-20, http://thebreakthrough.org/blog/2011/12/interview_with_dan_steward_for.shtml)</w:t>
      </w:r>
    </w:p>
    <w:p w:rsidR="00872009" w:rsidRDefault="00872009" w:rsidP="00872009">
      <w:pPr>
        <w:rPr>
          <w:sz w:val="16"/>
        </w:rPr>
      </w:pPr>
      <w:r w:rsidRPr="0034629C">
        <w:rPr>
          <w:sz w:val="16"/>
        </w:rPr>
        <w:t xml:space="preserve">BTI: </w:t>
      </w:r>
      <w:r w:rsidRPr="0034629C">
        <w:rPr>
          <w:rStyle w:val="TitleChar"/>
        </w:rPr>
        <w:t xml:space="preserve">What help did you get from </w:t>
      </w:r>
      <w:r w:rsidRPr="00AA56C8">
        <w:rPr>
          <w:rStyle w:val="TitleChar"/>
          <w:highlight w:val="yellow"/>
        </w:rPr>
        <w:t>the government</w:t>
      </w:r>
      <w:r w:rsidRPr="0034629C">
        <w:rPr>
          <w:sz w:val="16"/>
        </w:rPr>
        <w:t xml:space="preserve">? DS: In the 1990s </w:t>
      </w:r>
      <w:r w:rsidRPr="0034629C">
        <w:rPr>
          <w:rStyle w:val="TitleChar"/>
        </w:rPr>
        <w:t xml:space="preserve">they </w:t>
      </w:r>
      <w:r w:rsidRPr="00AA56C8">
        <w:rPr>
          <w:rStyle w:val="TitleChar"/>
          <w:highlight w:val="yellow"/>
        </w:rPr>
        <w:t>helped us to evaluate how much gas was there, and evaluate</w:t>
      </w:r>
      <w:r w:rsidRPr="0034629C">
        <w:rPr>
          <w:rStyle w:val="TitleChar"/>
        </w:rPr>
        <w:t xml:space="preserve"> the </w:t>
      </w:r>
      <w:r w:rsidRPr="00AA56C8">
        <w:rPr>
          <w:rStyle w:val="TitleChar"/>
          <w:highlight w:val="yellow"/>
        </w:rPr>
        <w:t>critical properties</w:t>
      </w:r>
      <w:r w:rsidRPr="0034629C">
        <w:rPr>
          <w:sz w:val="16"/>
        </w:rPr>
        <w:t xml:space="preserve"> as compared to Devoninan shale of Appalachia basin. </w:t>
      </w:r>
      <w:r w:rsidRPr="0034629C">
        <w:rPr>
          <w:rStyle w:val="TitleChar"/>
        </w:rPr>
        <w:t>They helped us with our first horizontal well</w:t>
      </w:r>
      <w:r w:rsidRPr="0034629C">
        <w:rPr>
          <w:sz w:val="16"/>
        </w:rPr>
        <w:t xml:space="preserve">. </w:t>
      </w:r>
      <w:r w:rsidRPr="00AA56C8">
        <w:rPr>
          <w:rStyle w:val="TitleChar"/>
          <w:highlight w:val="yellow"/>
        </w:rPr>
        <w:t>They helped us with pressure build-ups</w:t>
      </w:r>
      <w:r w:rsidRPr="0034629C">
        <w:rPr>
          <w:rStyle w:val="TitleChar"/>
        </w:rPr>
        <w:t>. And we worked with them on crack mapping</w:t>
      </w:r>
      <w:r w:rsidRPr="0034629C">
        <w:rPr>
          <w:sz w:val="16"/>
        </w:rPr>
        <w:t xml:space="preserve">. In 1999 we started working with GTI (formerly GRI) on re-fracks of shale wells. BTI: When did you get involved? DS: When I was a kid in KY, my dad worked for a company and </w:t>
      </w:r>
      <w:proofErr w:type="gramStart"/>
      <w:r w:rsidRPr="0034629C">
        <w:rPr>
          <w:sz w:val="16"/>
        </w:rPr>
        <w:t>they</w:t>
      </w:r>
      <w:proofErr w:type="gramEnd"/>
      <w:r w:rsidRPr="0034629C">
        <w:rPr>
          <w:sz w:val="16"/>
        </w:rPr>
        <w:t xml:space="preserve"> fracked gas sands in KY -- not massive, but small fracks. I went to work for Mitchell in October of 1981. George had caused a well to be drilled to evaluate shallow conglomerates, and deeper viola limestone, and by going that deep it was going to penetrate the Barnett shale. But at the time we started trying the Barnett, the thinking was we had to have open natural fractures. And so as we moved along we drilled wells and built the database. There was trial and error. Frequently that's what has to happen. You have to take best science and trial and error things. That's how Barnett got started. BTI: Did you draw on Eastern Gas Shales Project research? DS: We were all reading the DOE papers trying to figure out what the DOE had found in the Eastern Gas Shales, and it wasn't until 1986 that we concluded that we don't have open fractures, and that we're making production out of tight shales. BTI: So you were surprised you had to frack? DS: We were expecting to have to frack. Even with Eastern Gas Shales they expected to frack. But it was in order to connect natural fractures. We thought those would be the storage container, because we didn't think the tight rock would give up enough gas to justify a well. We thought you'd use induced fracks to tie together the natural fractures. By the time we figured out it had no open fractures - or they did, but they were healed - they were less contributory to production than the tight shale. By the time we figured out we didn't need to have natural fractures, we could establish commercial production. We realized that we needed to induce fractures to get the gas. Previously, they had assumed that open natural fractures you could get some gas, but they didn't expect being able to get gas out of primary rock. BTI: What was Mitchell's involvement with government agencies? DS: We got the DOE and GRI involved in the Barnett in the early 1990s. Mitchell hadn't wanted to get them involved because we were trying to understand it and didn't want competition for the Barnett until we had a handle on what we were doing. By the early 1990s, we had a good position, acceptable but lacking knowledge base, and then Mitchell said, "Okay, I'm open to bringing in DOE and GRI" in 1991. At that point the first thing we did was evaluate the core. They sponsored a horizontal well in the Barnett. That helped us to understand Barnett better. BTI: How exactly did government pay for the first horizontal well? DS: </w:t>
      </w:r>
      <w:r w:rsidRPr="0034629C">
        <w:rPr>
          <w:rStyle w:val="TitleChar"/>
        </w:rPr>
        <w:t>Money wasn't given directly, but like on the horizontal well, Mitchell paid the cost of a vertical well, and government paid the rest</w:t>
      </w:r>
      <w:r w:rsidRPr="0034629C">
        <w:rPr>
          <w:sz w:val="16"/>
        </w:rPr>
        <w:t xml:space="preserve">. If the horizontal well cost $1.5 million, but the vertical was 800k, the DOE contributed the difference between the two. I don't know exact numbers. </w:t>
      </w:r>
      <w:r w:rsidRPr="0034629C">
        <w:rPr>
          <w:rStyle w:val="TitleChar"/>
        </w:rPr>
        <w:t xml:space="preserve">But </w:t>
      </w:r>
      <w:r w:rsidRPr="00AA56C8">
        <w:rPr>
          <w:rStyle w:val="TitleChar"/>
          <w:highlight w:val="yellow"/>
        </w:rPr>
        <w:t>there was a contribution of money</w:t>
      </w:r>
      <w:r w:rsidRPr="0034629C">
        <w:rPr>
          <w:rStyle w:val="TitleChar"/>
        </w:rPr>
        <w:t xml:space="preserve"> toward that well</w:t>
      </w:r>
      <w:r w:rsidRPr="0034629C">
        <w:rPr>
          <w:sz w:val="16"/>
        </w:rPr>
        <w:t xml:space="preserve">. BTI: What was the government's role in imaging and mapping? DS: In 1997 and 1998, </w:t>
      </w:r>
      <w:r w:rsidRPr="00AA56C8">
        <w:rPr>
          <w:rStyle w:val="TitleChar"/>
          <w:highlight w:val="yellow"/>
        </w:rPr>
        <w:t>we did a number of projects</w:t>
      </w:r>
      <w:r w:rsidRPr="0034629C">
        <w:rPr>
          <w:rStyle w:val="TitleChar"/>
        </w:rPr>
        <w:t xml:space="preserve"> with GRI, which was </w:t>
      </w:r>
      <w:r w:rsidRPr="00AA56C8">
        <w:rPr>
          <w:rStyle w:val="TitleChar"/>
          <w:highlight w:val="yellow"/>
        </w:rPr>
        <w:t>partly funded by the DOE</w:t>
      </w:r>
      <w:r w:rsidRPr="0034629C">
        <w:rPr>
          <w:rStyle w:val="TitleChar"/>
        </w:rPr>
        <w:t xml:space="preserve">. And </w:t>
      </w:r>
      <w:r w:rsidRPr="00AA56C8">
        <w:rPr>
          <w:rStyle w:val="TitleChar"/>
          <w:highlight w:val="yellow"/>
        </w:rPr>
        <w:t>that included trying to map</w:t>
      </w:r>
      <w:r w:rsidRPr="0034629C">
        <w:rPr>
          <w:rStyle w:val="TitleChar"/>
        </w:rPr>
        <w:t xml:space="preserve"> the formation. In 2000 the equipment had gotten worked through to the point where we could start using it as a tool, and </w:t>
      </w:r>
      <w:r w:rsidRPr="00AA56C8">
        <w:rPr>
          <w:rStyle w:val="TitleChar"/>
          <w:highlight w:val="yellow"/>
        </w:rPr>
        <w:t xml:space="preserve">it was </w:t>
      </w:r>
      <w:r w:rsidRPr="00AA56C8">
        <w:rPr>
          <w:rStyle w:val="Emphasis"/>
          <w:highlight w:val="yellow"/>
        </w:rPr>
        <w:t>tremendous breakthrough</w:t>
      </w:r>
      <w:r w:rsidRPr="0034629C">
        <w:rPr>
          <w:sz w:val="16"/>
        </w:rPr>
        <w:t xml:space="preserve">. We ran frack maps in 1995 and 1997 and got encouraging results. The tools weren't yet functioning properly. We couldn't tell where these events were - "Is it northeast of the well, is it northwest of well, or what?" </w:t>
      </w:r>
      <w:r w:rsidRPr="0034629C">
        <w:rPr>
          <w:rStyle w:val="TitleChar"/>
        </w:rPr>
        <w:t>With microseismic frack mapping you're lowering seisemic tools into a listening well near the well you are fracking</w:t>
      </w:r>
      <w:r w:rsidRPr="0034629C">
        <w:rPr>
          <w:sz w:val="16"/>
        </w:rPr>
        <w:t xml:space="preserve">. You frack it, and the seismic devices pick up the noise of the frack where rocks are breaking, and you triangulate that noise and place it vertically and horizontally so you know how much frack growth and geometry looks like. DOE and GRI had the tools to listen to these downhole events while fracking. And they had to triangulate. The displacement of those devices is a short distance, which is harder when displacement is long distance. </w:t>
      </w:r>
      <w:r w:rsidRPr="00AA56C8">
        <w:rPr>
          <w:rStyle w:val="TitleChar"/>
          <w:highlight w:val="yellow"/>
        </w:rPr>
        <w:t>You have to have tools that are extremely accurate</w:t>
      </w:r>
      <w:r w:rsidRPr="0034629C">
        <w:rPr>
          <w:rStyle w:val="TitleChar"/>
        </w:rPr>
        <w:t xml:space="preserve"> and you have to have software and hardware that can take the readings and processing. </w:t>
      </w:r>
      <w:r w:rsidRPr="00AA56C8">
        <w:rPr>
          <w:rStyle w:val="TitleChar"/>
          <w:highlight w:val="yellow"/>
        </w:rPr>
        <w:t>That's what DOE</w:t>
      </w:r>
      <w:r w:rsidRPr="0034629C">
        <w:rPr>
          <w:rStyle w:val="TitleChar"/>
        </w:rPr>
        <w:t xml:space="preserve"> and GRI </w:t>
      </w:r>
      <w:r w:rsidRPr="00AA56C8">
        <w:rPr>
          <w:rStyle w:val="TitleChar"/>
          <w:highlight w:val="yellow"/>
        </w:rPr>
        <w:t>did</w:t>
      </w:r>
      <w:r w:rsidRPr="00AA56C8">
        <w:rPr>
          <w:sz w:val="16"/>
          <w:highlight w:val="yellow"/>
        </w:rPr>
        <w:t>.</w:t>
      </w:r>
    </w:p>
    <w:p w:rsidR="00872009" w:rsidRPr="00872009" w:rsidRDefault="00872009" w:rsidP="00872009">
      <w:pPr>
        <w:pStyle w:val="Heading4"/>
      </w:pPr>
      <w:r>
        <w:t>Obviously doesn’t solve the Arctic advantage – our main IL is about revenues from offshore drilling going the federal government to establish things like icebreakers and military infrastructure – Alaska doesn’t even have a military to man the new infrastructure if they invested – this a fed revenue DA to their CP</w:t>
      </w:r>
    </w:p>
    <w:p w:rsidR="00872009" w:rsidRDefault="00872009" w:rsidP="00872009">
      <w:pPr>
        <w:pStyle w:val="Heading4"/>
      </w:pPr>
      <w:r>
        <w:t>The counterplan prevents effective investment and environmental regulation – creates uncertainty</w:t>
      </w:r>
    </w:p>
    <w:p w:rsidR="00872009" w:rsidRPr="002F6DB0" w:rsidRDefault="00872009" w:rsidP="00872009">
      <w:pPr>
        <w:rPr>
          <w:rStyle w:val="StyleStyleBold12pt"/>
          <w:b w:val="0"/>
        </w:rPr>
      </w:pPr>
      <w:r>
        <w:rPr>
          <w:rStyle w:val="StyleStyleBold12pt"/>
        </w:rPr>
        <w:t xml:space="preserve">Sovacool 8 </w:t>
      </w:r>
      <w:r>
        <w:rPr>
          <w:rStyle w:val="StyleStyleBold12pt"/>
          <w:b w:val="0"/>
        </w:rPr>
        <w:t xml:space="preserve">(Benjamin – Research Fellow in the Energy Governance Program at the Centre on Asia and Globalization, “The Best of Both Worlds: Environmental Federalism and the Need for Federal Action on Renewable Energy and Climate Change”, June, Stanford Environmental Law Journal 27 Stan. </w:t>
      </w:r>
      <w:proofErr w:type="gramStart"/>
      <w:r>
        <w:rPr>
          <w:rStyle w:val="StyleStyleBold12pt"/>
          <w:b w:val="0"/>
        </w:rPr>
        <w:t>Envtl.</w:t>
      </w:r>
      <w:proofErr w:type="gramEnd"/>
      <w:r>
        <w:rPr>
          <w:rStyle w:val="StyleStyleBold12pt"/>
          <w:b w:val="0"/>
        </w:rPr>
        <w:t xml:space="preserve"> L.J. 397, lexis)</w:t>
      </w:r>
    </w:p>
    <w:p w:rsidR="00872009" w:rsidRDefault="00872009" w:rsidP="00872009">
      <w:pPr>
        <w:rPr>
          <w:sz w:val="16"/>
        </w:rPr>
      </w:pPr>
      <w:r w:rsidRPr="00B96E08">
        <w:rPr>
          <w:sz w:val="16"/>
        </w:rPr>
        <w:t xml:space="preserve">Centralized Federalism Those in favor of centralizing environmental decision making note that </w:t>
      </w:r>
      <w:r w:rsidRPr="00AA56C8">
        <w:rPr>
          <w:rStyle w:val="StyleBoldUnderline"/>
          <w:highlight w:val="yellow"/>
        </w:rPr>
        <w:t>federal intervention brings</w:t>
      </w:r>
      <w:r w:rsidRPr="00B96E08">
        <w:rPr>
          <w:sz w:val="16"/>
        </w:rPr>
        <w:t xml:space="preserve"> with it </w:t>
      </w:r>
      <w:r w:rsidRPr="002F6DB0">
        <w:rPr>
          <w:rStyle w:val="StyleBoldUnderline"/>
        </w:rPr>
        <w:t xml:space="preserve">a number of </w:t>
      </w:r>
      <w:r w:rsidRPr="00AA56C8">
        <w:rPr>
          <w:rStyle w:val="StyleBoldUnderline"/>
          <w:highlight w:val="yellow"/>
        </w:rPr>
        <w:t>important benefits</w:t>
      </w:r>
      <w:r w:rsidRPr="00B96E08">
        <w:rPr>
          <w:sz w:val="16"/>
        </w:rPr>
        <w:t>: (i</w:t>
      </w:r>
      <w:r w:rsidRPr="002F6DB0">
        <w:rPr>
          <w:rStyle w:val="StyleBoldUnderline"/>
        </w:rPr>
        <w:t xml:space="preserve">) </w:t>
      </w:r>
      <w:r w:rsidRPr="00AA56C8">
        <w:rPr>
          <w:rStyle w:val="StyleBoldUnderline"/>
          <w:highlight w:val="yellow"/>
        </w:rPr>
        <w:t>it is the most efficient way to address spillovers</w:t>
      </w:r>
      <w:r w:rsidRPr="002F6DB0">
        <w:rPr>
          <w:rStyle w:val="StyleBoldUnderline"/>
        </w:rPr>
        <w:t xml:space="preserve"> or transboundary pollution;</w:t>
      </w:r>
      <w:r w:rsidRPr="00B96E08">
        <w:rPr>
          <w:sz w:val="16"/>
        </w:rPr>
        <w:t xml:space="preserve"> (ii) </w:t>
      </w:r>
      <w:r w:rsidRPr="00AA56C8">
        <w:rPr>
          <w:rStyle w:val="StyleBoldUnderline"/>
          <w:highlight w:val="yellow"/>
        </w:rPr>
        <w:t>it provides a degree of uniformity for manufacturers and investors</w:t>
      </w:r>
      <w:r w:rsidRPr="00B96E08">
        <w:rPr>
          <w:sz w:val="16"/>
        </w:rPr>
        <w:t xml:space="preserve">; (iii) </w:t>
      </w:r>
      <w:r w:rsidRPr="00AA56C8">
        <w:rPr>
          <w:rStyle w:val="StyleBoldUnderline"/>
          <w:highlight w:val="yellow"/>
        </w:rPr>
        <w:t>it produces economies of scale; and</w:t>
      </w:r>
      <w:r w:rsidRPr="00B96E08">
        <w:rPr>
          <w:sz w:val="16"/>
        </w:rPr>
        <w:t xml:space="preserve"> (iv) </w:t>
      </w:r>
      <w:r w:rsidRPr="002F6DB0">
        <w:rPr>
          <w:rStyle w:val="StyleBoldUnderline"/>
        </w:rPr>
        <w:t xml:space="preserve">it </w:t>
      </w:r>
      <w:r w:rsidRPr="00AA56C8">
        <w:rPr>
          <w:rStyle w:val="StyleBoldUnderline"/>
          <w:highlight w:val="yellow"/>
        </w:rPr>
        <w:t>promotes</w:t>
      </w:r>
      <w:r w:rsidRPr="00B96E08">
        <w:rPr>
          <w:sz w:val="16"/>
        </w:rPr>
        <w:t xml:space="preserve"> distributive justice and </w:t>
      </w:r>
      <w:r w:rsidRPr="00AA56C8">
        <w:rPr>
          <w:rStyle w:val="StyleBoldUnderline"/>
          <w:highlight w:val="yellow"/>
        </w:rPr>
        <w:t>a minimum standard</w:t>
      </w:r>
      <w:r w:rsidRPr="002F6DB0">
        <w:rPr>
          <w:rStyle w:val="StyleBoldUnderline"/>
        </w:rPr>
        <w:t xml:space="preserve"> of environmental quality</w:t>
      </w:r>
      <w:r w:rsidRPr="00B96E08">
        <w:rPr>
          <w:sz w:val="16"/>
        </w:rPr>
        <w:t xml:space="preserve">, </w:t>
      </w:r>
      <w:r w:rsidRPr="002F6DB0">
        <w:rPr>
          <w:rStyle w:val="StyleBoldUnderline"/>
        </w:rPr>
        <w:t xml:space="preserve">thus </w:t>
      </w:r>
      <w:r w:rsidRPr="00AA56C8">
        <w:rPr>
          <w:rStyle w:val="Emphasis"/>
          <w:highlight w:val="yellow"/>
        </w:rPr>
        <w:t>preventing a race to the bottom</w:t>
      </w:r>
      <w:r w:rsidRPr="002F6DB0">
        <w:rPr>
          <w:rStyle w:val="Emphasis"/>
        </w:rPr>
        <w:t xml:space="preserve"> among the states</w:t>
      </w:r>
      <w:r w:rsidRPr="00B96E08">
        <w:rPr>
          <w:sz w:val="16"/>
        </w:rPr>
        <w:t xml:space="preserve">. 1. Interstate pollution and spillovers. Proponents of centralized federalism argue that </w:t>
      </w:r>
      <w:r w:rsidRPr="00B96E08">
        <w:rPr>
          <w:rStyle w:val="StyleBoldUnderline"/>
        </w:rPr>
        <w:t>decentralized environmental decision making can create welfare losses and externalitie</w:t>
      </w:r>
      <w:r w:rsidRPr="00B96E08">
        <w:rPr>
          <w:sz w:val="16"/>
        </w:rPr>
        <w:t xml:space="preserve">s - costs (or benefits) not fully internalized or priced by the existing market system - </w:t>
      </w:r>
      <w:r w:rsidRPr="00AA56C8">
        <w:rPr>
          <w:rStyle w:val="StyleBoldUnderline"/>
          <w:highlight w:val="yellow"/>
        </w:rPr>
        <w:t xml:space="preserve">that </w:t>
      </w:r>
      <w:r w:rsidRPr="00AA56C8">
        <w:rPr>
          <w:rStyle w:val="Emphasis"/>
          <w:highlight w:val="yellow"/>
        </w:rPr>
        <w:t>are not easily addressed on a state-by-state basis</w:t>
      </w:r>
      <w:r w:rsidRPr="00B96E08">
        <w:rPr>
          <w:rStyle w:val="StyleBoldUnderline"/>
        </w:rPr>
        <w:t>.</w:t>
      </w:r>
      <w:r w:rsidRPr="00B96E08">
        <w:rPr>
          <w:sz w:val="16"/>
        </w:rPr>
        <w:t xml:space="preserve"> n92 In the absence of federal regulation, </w:t>
      </w:r>
      <w:r w:rsidRPr="00B96E08">
        <w:rPr>
          <w:rStyle w:val="StyleBoldUnderline"/>
        </w:rPr>
        <w:t>states</w:t>
      </w:r>
      <w:r w:rsidRPr="00B96E08">
        <w:rPr>
          <w:sz w:val="16"/>
        </w:rPr>
        <w:t xml:space="preserve"> [*419] </w:t>
      </w:r>
      <w:r w:rsidRPr="00B96E08">
        <w:rPr>
          <w:rStyle w:val="StyleBoldUnderline"/>
        </w:rPr>
        <w:t>have an incentive to pollute</w:t>
      </w:r>
      <w:r w:rsidRPr="00B96E08">
        <w:rPr>
          <w:sz w:val="16"/>
        </w:rPr>
        <w:t xml:space="preserve"> excessively </w:t>
      </w:r>
      <w:r w:rsidRPr="00B96E08">
        <w:rPr>
          <w:rStyle w:val="StyleBoldUnderline"/>
        </w:rPr>
        <w:t>because they are able to externalize the costs</w:t>
      </w:r>
      <w:r w:rsidRPr="00B96E08">
        <w:rPr>
          <w:sz w:val="16"/>
        </w:rPr>
        <w:t xml:space="preserve"> of pollution </w:t>
      </w:r>
      <w:r w:rsidRPr="00B96E08">
        <w:rPr>
          <w:rStyle w:val="StyleBoldUnderline"/>
        </w:rPr>
        <w:t>while maintaining the economic benefits</w:t>
      </w:r>
      <w:r w:rsidRPr="00B96E08">
        <w:rPr>
          <w:sz w:val="16"/>
        </w:rPr>
        <w:t xml:space="preserve"> of the activities that produce that pollution - such as jobs and tax revenue. Daniel C. Esty argues that "when problems are transboundary in scope, and especially when jurisdictions are in separate countries, </w:t>
      </w:r>
      <w:r w:rsidRPr="00B96E08">
        <w:rPr>
          <w:rStyle w:val="StyleBoldUnderline"/>
        </w:rPr>
        <w:t>decentralized enforcement breaks down entirely</w:t>
      </w:r>
      <w:r w:rsidRPr="00B96E08">
        <w:rPr>
          <w:sz w:val="16"/>
        </w:rPr>
        <w:t xml:space="preserve">." </w:t>
      </w:r>
      <w:r w:rsidRPr="00B96E08">
        <w:rPr>
          <w:sz w:val="16"/>
        </w:rPr>
        <w:lastRenderedPageBreak/>
        <w:t xml:space="preserve">n93 Therefore, "because state boundaries often do not fully encompass airsheds and watersheds, interjurisdictional externalities arise. Given a fixed extent of pollution, it is axiomatic that </w:t>
      </w:r>
      <w:r w:rsidRPr="00AA56C8">
        <w:rPr>
          <w:rStyle w:val="StyleBoldUnderline"/>
          <w:highlight w:val="yellow"/>
        </w:rPr>
        <w:t>decentralization will create more borders</w:t>
      </w:r>
      <w:r w:rsidRPr="00B96E08">
        <w:rPr>
          <w:rStyle w:val="StyleBoldUnderline"/>
        </w:rPr>
        <w:t xml:space="preserve"> and therefore more transboundary spillovers</w:t>
      </w:r>
      <w:r w:rsidRPr="00B96E08">
        <w:rPr>
          <w:sz w:val="16"/>
        </w:rPr>
        <w:t xml:space="preserve">." n94 </w:t>
      </w:r>
      <w:r w:rsidRPr="00AA56C8">
        <w:rPr>
          <w:rStyle w:val="StyleBoldUnderline"/>
          <w:highlight w:val="yellow"/>
        </w:rPr>
        <w:t>Empirical evidence</w:t>
      </w:r>
      <w:r w:rsidRPr="00B96E08">
        <w:rPr>
          <w:sz w:val="16"/>
        </w:rPr>
        <w:t xml:space="preserve"> - </w:t>
      </w:r>
      <w:r w:rsidRPr="00B96E08">
        <w:rPr>
          <w:rStyle w:val="StyleBoldUnderline"/>
        </w:rPr>
        <w:t>along with economic theory</w:t>
      </w:r>
      <w:r w:rsidRPr="00B96E08">
        <w:rPr>
          <w:sz w:val="16"/>
        </w:rPr>
        <w:t xml:space="preserve"> - </w:t>
      </w:r>
      <w:r w:rsidRPr="00AA56C8">
        <w:rPr>
          <w:rStyle w:val="StyleBoldUnderline"/>
          <w:highlight w:val="yellow"/>
        </w:rPr>
        <w:t>suggests that states</w:t>
      </w:r>
      <w:r w:rsidRPr="00B96E08">
        <w:rPr>
          <w:sz w:val="16"/>
        </w:rPr>
        <w:t xml:space="preserve"> </w:t>
      </w:r>
      <w:r w:rsidRPr="00B96E08">
        <w:rPr>
          <w:rStyle w:val="StyleBoldUnderline"/>
        </w:rPr>
        <w:t xml:space="preserve">and industries </w:t>
      </w:r>
      <w:r w:rsidRPr="00AA56C8">
        <w:rPr>
          <w:rStyle w:val="StyleBoldUnderline"/>
          <w:highlight w:val="yellow"/>
        </w:rPr>
        <w:t>will under-provide</w:t>
      </w:r>
      <w:r w:rsidRPr="00B96E08">
        <w:rPr>
          <w:sz w:val="16"/>
        </w:rPr>
        <w:t xml:space="preserve"> public goods and positive externalities (because these go uncompensated) but will over-produce negative externalities (because their cost is distributed throughout all of society). "For example, prairie potholes in South Dakota perform various ecological functions. Some of these functions, such as providing habitat for migratory waterfowl, may provide substantial benefits to residents of other states for which South Dakota is not compensated." South Dakota thus lacks a full incentive to sufficiently protect and manage Prairie potholes. n95 "</w:t>
      </w:r>
      <w:proofErr w:type="gramStart"/>
      <w:r w:rsidRPr="00B96E08">
        <w:rPr>
          <w:sz w:val="16"/>
        </w:rPr>
        <w:t>Similarly, ...</w:t>
      </w:r>
      <w:proofErr w:type="gramEnd"/>
      <w:r w:rsidRPr="00B96E08">
        <w:rPr>
          <w:sz w:val="16"/>
        </w:rPr>
        <w:t xml:space="preserve"> the existence of Yellowstone National Park provides benefits to all American citizens for which Wyoming and Montana are not compensated." They thus lack the incentive to invest fully in conserving the park. </w:t>
      </w:r>
      <w:proofErr w:type="gramStart"/>
      <w:r w:rsidRPr="00B96E08">
        <w:rPr>
          <w:sz w:val="16"/>
        </w:rPr>
        <w:t>n96</w:t>
      </w:r>
      <w:proofErr w:type="gramEnd"/>
      <w:r w:rsidRPr="00B96E08">
        <w:rPr>
          <w:sz w:val="16"/>
        </w:rPr>
        <w:t xml:space="preserve"> Along these lines, Thomas W. Merrill notes that state environmental policymakers have been reluctant to pursue meaningful regulation of transboundary or interstate pollution. </w:t>
      </w:r>
      <w:proofErr w:type="gramStart"/>
      <w:r w:rsidRPr="00B96E08">
        <w:rPr>
          <w:sz w:val="16"/>
        </w:rPr>
        <w:t>n97</w:t>
      </w:r>
      <w:proofErr w:type="gramEnd"/>
      <w:r w:rsidRPr="00B96E08">
        <w:rPr>
          <w:sz w:val="16"/>
        </w:rPr>
        <w:t xml:space="preserve"> Merrill has identified six factors complicating state efforts to address such "spillover" pollution. First, states often disagree on questions of attribution and whether a source state is legally [*420] responsible for pollution emanating from its facilities. Second, states disagree on questions of causation, or on what standards of proof are appropriate to establish that their pollution injured another state. Third, they differ on questions of standard care and liability, or on whether or not the source state causing injury has acted unreasonably or negligently. Fourth, even when these first three factors are agreed upon, most states will disagree over an appropriate remedy or course of action. Fifth, most states have a litigate-or-settle mentality, and are therefore reluctant to engage in lawsuits given uncertain outcomes and expenses, especially losses in the form of attorney fees and costs. </w:t>
      </w:r>
      <w:proofErr w:type="gramStart"/>
      <w:r w:rsidRPr="00B96E08">
        <w:rPr>
          <w:sz w:val="16"/>
        </w:rPr>
        <w:t>And sixth, few cases of pure or unidirectional transboundary pollution exist.</w:t>
      </w:r>
      <w:proofErr w:type="gramEnd"/>
      <w:r w:rsidRPr="00B96E08">
        <w:rPr>
          <w:sz w:val="16"/>
        </w:rPr>
        <w:t xml:space="preserve"> Instead, all states involved in negotiations are usually responsible for pollution going somewhere; that is, pollution is reciprocal. </w:t>
      </w:r>
      <w:r w:rsidRPr="00AA56C8">
        <w:rPr>
          <w:rStyle w:val="StyleBoldUnderline"/>
          <w:highlight w:val="yellow"/>
        </w:rPr>
        <w:t>Most</w:t>
      </w:r>
      <w:r w:rsidRPr="00B96E08">
        <w:rPr>
          <w:rStyle w:val="StyleBoldUnderline"/>
        </w:rPr>
        <w:t xml:space="preserve"> states </w:t>
      </w:r>
      <w:r w:rsidRPr="00AA56C8">
        <w:rPr>
          <w:rStyle w:val="StyleBoldUnderline"/>
          <w:highlight w:val="yellow"/>
        </w:rPr>
        <w:t>will</w:t>
      </w:r>
      <w:r w:rsidRPr="00B96E08">
        <w:rPr>
          <w:sz w:val="16"/>
        </w:rPr>
        <w:t xml:space="preserve"> therefore </w:t>
      </w:r>
      <w:r w:rsidRPr="00AA56C8">
        <w:rPr>
          <w:rStyle w:val="Emphasis"/>
          <w:highlight w:val="yellow"/>
        </w:rPr>
        <w:t>ignore such problems completely</w:t>
      </w:r>
      <w:r w:rsidRPr="00B96E08">
        <w:rPr>
          <w:sz w:val="16"/>
        </w:rPr>
        <w:t xml:space="preserve"> rather than risk admitting liability once discussions about interstate pollution commence. Given that these six factors often compound together, Merrill concludes that </w:t>
      </w:r>
      <w:r w:rsidRPr="00B96E08">
        <w:rPr>
          <w:rStyle w:val="StyleBoldUnderline"/>
        </w:rPr>
        <w:t>the reality is that a legal system does not act like a machine</w:t>
      </w:r>
      <w:r w:rsidRPr="00B96E08">
        <w:rPr>
          <w:sz w:val="16"/>
        </w:rPr>
        <w:t>, automatically churning out the prescribed response to identified problems. Instead, it represents a kind of regulatory commons, where effective action is dependent upon alliances of groups overcoming collective action barriers and pressuring administrators to respond. If structural factors act as an impediment to achieving effective regulation in the international arena, it is not unlikely that they will also frustrate effective collective action within a developed legal system. n98</w:t>
      </w:r>
    </w:p>
    <w:p w:rsidR="00872009" w:rsidRDefault="00872009" w:rsidP="00872009">
      <w:pPr>
        <w:pStyle w:val="Heading4"/>
      </w:pPr>
      <w:r>
        <w:t>Certainty is key – it’s key for the necessary investment – that’s Loris and Ebinger</w:t>
      </w:r>
    </w:p>
    <w:p w:rsidR="00872009" w:rsidRDefault="00872009" w:rsidP="00872009">
      <w:pPr>
        <w:pStyle w:val="Heading4"/>
      </w:pPr>
      <w:r>
        <w:t xml:space="preserve">Counterplan causes race to the bottom – undermines enforcement </w:t>
      </w:r>
    </w:p>
    <w:p w:rsidR="00872009" w:rsidRPr="0005712E" w:rsidRDefault="00872009" w:rsidP="00872009">
      <w:pPr>
        <w:rPr>
          <w:rStyle w:val="StyleStyleBold12pt"/>
        </w:rPr>
      </w:pPr>
      <w:r>
        <w:rPr>
          <w:rStyle w:val="StyleStyleBold12pt"/>
        </w:rPr>
        <w:t xml:space="preserve">Pursley and Wiseman 11 </w:t>
      </w:r>
      <w:r w:rsidRPr="0005712E">
        <w:rPr>
          <w:rStyle w:val="StyleStyleBold12pt"/>
          <w:b w:val="0"/>
        </w:rPr>
        <w:t>(Garrick – Assistant Professor of Law, University of Toledo College of Law, and Hannah - Assistant Professor of Law, University of Tulsa College of Law, “LOCAL ENERGY”, 2011, Emory Law Journal, 60 Emory L.J. 877, lexis)</w:t>
      </w:r>
    </w:p>
    <w:p w:rsidR="00872009" w:rsidRPr="00CB4477" w:rsidRDefault="00872009" w:rsidP="00872009">
      <w:pPr>
        <w:rPr>
          <w:sz w:val="16"/>
        </w:rPr>
      </w:pPr>
      <w:r w:rsidRPr="0005712E">
        <w:rPr>
          <w:sz w:val="16"/>
        </w:rPr>
        <w:t xml:space="preserve">In the end, then, the efficiency debate leaves us with no general answer to the institutional-choice question in the context of distributed renewables. Leaving aside the observation that efficiency in the "provision of environmental goods" may not be the best criterion for evaluating environmental policy, n251 there simply is no economic justification for lodging all environmental regulatory power at any one level of government. At best, the literature shows that the question of </w:t>
      </w:r>
      <w:r w:rsidRPr="0005712E">
        <w:rPr>
          <w:rStyle w:val="StyleBoldUnderline"/>
        </w:rPr>
        <w:t>efficiency in the allocation of regulatory power is complex</w:t>
      </w:r>
      <w:r w:rsidRPr="0005712E">
        <w:rPr>
          <w:sz w:val="16"/>
        </w:rPr>
        <w:t xml:space="preserve">, that the </w:t>
      </w:r>
      <w:r w:rsidRPr="00AA56C8">
        <w:rPr>
          <w:rStyle w:val="StyleBoldUnderline"/>
          <w:highlight w:val="yellow"/>
        </w:rPr>
        <w:t>proper allocation</w:t>
      </w:r>
      <w:r w:rsidRPr="0005712E">
        <w:rPr>
          <w:rStyle w:val="StyleBoldUnderline"/>
        </w:rPr>
        <w:t xml:space="preserve"> likely </w:t>
      </w:r>
      <w:r w:rsidRPr="00AA56C8">
        <w:rPr>
          <w:rStyle w:val="StyleBoldUnderline"/>
          <w:highlight w:val="yellow"/>
        </w:rPr>
        <w:t>varies</w:t>
      </w:r>
      <w:r w:rsidRPr="0005712E">
        <w:rPr>
          <w:sz w:val="16"/>
        </w:rPr>
        <w:t xml:space="preserve"> </w:t>
      </w:r>
      <w:r w:rsidRPr="0005712E">
        <w:rPr>
          <w:rStyle w:val="StyleBoldUnderline"/>
        </w:rPr>
        <w:t>from one environmental policy area to another</w:t>
      </w:r>
      <w:r w:rsidRPr="0005712E">
        <w:rPr>
          <w:sz w:val="16"/>
        </w:rPr>
        <w:t xml:space="preserve"> - air and water pollutants </w:t>
      </w:r>
      <w:r w:rsidRPr="00AA56C8">
        <w:rPr>
          <w:rStyle w:val="StyleBoldUnderline"/>
          <w:highlight w:val="yellow"/>
        </w:rPr>
        <w:t xml:space="preserve">with effects beyond state boundaries </w:t>
      </w:r>
      <w:r w:rsidRPr="00AA56C8">
        <w:rPr>
          <w:rStyle w:val="Emphasis"/>
          <w:highlight w:val="yellow"/>
        </w:rPr>
        <w:t>clearly merit federal regulation</w:t>
      </w:r>
      <w:r w:rsidRPr="0005712E">
        <w:rPr>
          <w:rStyle w:val="Emphasis"/>
        </w:rPr>
        <w:t>,</w:t>
      </w:r>
      <w:r w:rsidRPr="0005712E">
        <w:rPr>
          <w:sz w:val="16"/>
        </w:rPr>
        <w:t xml:space="preserve"> for example - and </w:t>
      </w:r>
      <w:r w:rsidRPr="0005712E">
        <w:rPr>
          <w:rStyle w:val="StyleBoldUnderline"/>
        </w:rPr>
        <w:t xml:space="preserve">that </w:t>
      </w:r>
      <w:r w:rsidRPr="00AA56C8">
        <w:rPr>
          <w:rStyle w:val="StyleBoldUnderline"/>
          <w:highlight w:val="yellow"/>
        </w:rPr>
        <w:t>races to the bottom remain a risk</w:t>
      </w:r>
      <w:r w:rsidRPr="0005712E">
        <w:rPr>
          <w:sz w:val="16"/>
        </w:rPr>
        <w:t xml:space="preserve"> at the subnational level. Although there is no empirical evidence to suggest that the economic dynamics differ substantially from the general field of environmental regulation to the specific subject of distributed renewables policy, differences in the nature of technologies and business interests may raise distinct issues. </w:t>
      </w:r>
      <w:proofErr w:type="gramStart"/>
      <w:r w:rsidRPr="0005712E">
        <w:rPr>
          <w:sz w:val="16"/>
        </w:rPr>
        <w:t>n252</w:t>
      </w:r>
      <w:proofErr w:type="gramEnd"/>
      <w:r w:rsidRPr="0005712E">
        <w:rPr>
          <w:sz w:val="16"/>
        </w:rPr>
        <w:t xml:space="preserve"> For now, we assume relative similarity between environmental and distributed renewables regulation and that </w:t>
      </w:r>
      <w:r w:rsidRPr="00AA56C8">
        <w:rPr>
          <w:rStyle w:val="StyleBoldUnderline"/>
          <w:highlight w:val="yellow"/>
        </w:rPr>
        <w:t>decentralizing regulatory authority to the state</w:t>
      </w:r>
      <w:r w:rsidRPr="0005712E">
        <w:rPr>
          <w:rStyle w:val="StyleBoldUnderline"/>
        </w:rPr>
        <w:t xml:space="preserve"> </w:t>
      </w:r>
      <w:r w:rsidRPr="0005712E">
        <w:rPr>
          <w:sz w:val="16"/>
        </w:rPr>
        <w:t xml:space="preserve">or local </w:t>
      </w:r>
      <w:r w:rsidRPr="0005712E">
        <w:rPr>
          <w:rStyle w:val="StyleBoldUnderline"/>
        </w:rPr>
        <w:t xml:space="preserve">government </w:t>
      </w:r>
      <w:r w:rsidRPr="00AA56C8">
        <w:rPr>
          <w:rStyle w:val="StyleBoldUnderline"/>
          <w:highlight w:val="yellow"/>
        </w:rPr>
        <w:t xml:space="preserve">level </w:t>
      </w:r>
      <w:r w:rsidRPr="00AA56C8">
        <w:rPr>
          <w:rStyle w:val="Emphasis"/>
          <w:highlight w:val="yellow"/>
        </w:rPr>
        <w:t>risks a race to the bottom</w:t>
      </w:r>
      <w:r w:rsidRPr="0005712E">
        <w:rPr>
          <w:sz w:val="16"/>
        </w:rPr>
        <w:t xml:space="preserve">. We address remedies for that risk in Part II.B, below. 2. The Politics Debate </w:t>
      </w:r>
      <w:proofErr w:type="gramStart"/>
      <w:r w:rsidRPr="0005712E">
        <w:rPr>
          <w:sz w:val="16"/>
        </w:rPr>
        <w:t>A</w:t>
      </w:r>
      <w:proofErr w:type="gramEnd"/>
      <w:r w:rsidRPr="0005712E">
        <w:rPr>
          <w:sz w:val="16"/>
        </w:rPr>
        <w:t xml:space="preserve"> second theoretical dilemma in identifying an optimal level of land-energy governance cautions against too hasty a leap toward vesting primary regulatory authority in state or local governments. </w:t>
      </w:r>
      <w:r w:rsidRPr="0005712E">
        <w:rPr>
          <w:rStyle w:val="StyleBoldUnderline"/>
        </w:rPr>
        <w:t>This dilemma arises from the literature applying public choice theory</w:t>
      </w:r>
      <w:r w:rsidRPr="0005712E">
        <w:rPr>
          <w:sz w:val="16"/>
        </w:rPr>
        <w:t xml:space="preserve"> to environmental regulation. n253 Public choice theory holds that </w:t>
      </w:r>
      <w:r w:rsidRPr="0005712E">
        <w:rPr>
          <w:rStyle w:val="StyleBoldUnderline"/>
        </w:rPr>
        <w:t>government policy is disproportionately shaped</w:t>
      </w:r>
      <w:r w:rsidRPr="0005712E">
        <w:rPr>
          <w:sz w:val="16"/>
        </w:rPr>
        <w:t xml:space="preserve"> [*923] </w:t>
      </w:r>
      <w:r w:rsidRPr="0005712E">
        <w:rPr>
          <w:rStyle w:val="StyleBoldUnderline"/>
        </w:rPr>
        <w:t>by the preferences of concentrated interest groups</w:t>
      </w:r>
      <w:r w:rsidRPr="0005712E">
        <w:rPr>
          <w:sz w:val="16"/>
        </w:rPr>
        <w:t xml:space="preserve"> that provide significant electoral support for representatives and thereby secure access and influence over those representatives' decisions. </w:t>
      </w:r>
      <w:proofErr w:type="gramStart"/>
      <w:r w:rsidRPr="0005712E">
        <w:rPr>
          <w:sz w:val="16"/>
        </w:rPr>
        <w:t>n254</w:t>
      </w:r>
      <w:proofErr w:type="gramEnd"/>
      <w:r w:rsidRPr="0005712E">
        <w:rPr>
          <w:sz w:val="16"/>
        </w:rPr>
        <w:t xml:space="preserve"> It thus highlights the importance of understanding the alignment and actions of relevant interest groups in describing the causes of past policy outcomes and predicting future outcomes. </w:t>
      </w:r>
      <w:proofErr w:type="gramStart"/>
      <w:r w:rsidRPr="0005712E">
        <w:rPr>
          <w:sz w:val="16"/>
        </w:rPr>
        <w:t>n255</w:t>
      </w:r>
      <w:proofErr w:type="gramEnd"/>
      <w:r w:rsidRPr="0005712E">
        <w:rPr>
          <w:sz w:val="16"/>
        </w:rPr>
        <w:t xml:space="preserve"> The classical objection is that </w:t>
      </w:r>
      <w:r w:rsidRPr="00AA56C8">
        <w:rPr>
          <w:rStyle w:val="StyleBoldUnderline"/>
          <w:highlight w:val="yellow"/>
        </w:rPr>
        <w:t>interest groups that favor lax environmental regulation</w:t>
      </w:r>
      <w:r w:rsidRPr="0005712E">
        <w:rPr>
          <w:rStyle w:val="StyleBoldUnderline"/>
        </w:rPr>
        <w:t xml:space="preserve"> </w:t>
      </w:r>
      <w:r w:rsidRPr="00AA56C8">
        <w:rPr>
          <w:rStyle w:val="StyleBoldUnderline"/>
          <w:highlight w:val="yellow"/>
        </w:rPr>
        <w:t>and have high individual stakes</w:t>
      </w:r>
      <w:r w:rsidRPr="0005712E">
        <w:rPr>
          <w:rStyle w:val="StyleBoldUnderline"/>
        </w:rPr>
        <w:t xml:space="preserve"> in regulatory outcomes</w:t>
      </w:r>
      <w:r w:rsidRPr="0005712E">
        <w:rPr>
          <w:sz w:val="16"/>
        </w:rPr>
        <w:t xml:space="preserve"> - paradigmatically industry groups - </w:t>
      </w:r>
      <w:r w:rsidRPr="00AA56C8">
        <w:rPr>
          <w:rStyle w:val="Emphasis"/>
          <w:highlight w:val="yellow"/>
        </w:rPr>
        <w:t>tend to be small and cohesive</w:t>
      </w:r>
      <w:r w:rsidRPr="0005712E">
        <w:rPr>
          <w:sz w:val="16"/>
        </w:rPr>
        <w:t xml:space="preserve">, but </w:t>
      </w:r>
      <w:r w:rsidRPr="0002615E">
        <w:rPr>
          <w:rStyle w:val="StyleBoldUnderline"/>
        </w:rPr>
        <w:t>groups favoring stricter environmental regulation tend to be more diffuse and less organized</w:t>
      </w:r>
      <w:r w:rsidRPr="0005712E">
        <w:rPr>
          <w:sz w:val="16"/>
        </w:rPr>
        <w:t xml:space="preserve">. </w:t>
      </w:r>
      <w:proofErr w:type="gramStart"/>
      <w:r w:rsidRPr="0005712E">
        <w:rPr>
          <w:sz w:val="16"/>
        </w:rPr>
        <w:t>n256</w:t>
      </w:r>
      <w:proofErr w:type="gramEnd"/>
      <w:r w:rsidRPr="0005712E">
        <w:rPr>
          <w:sz w:val="16"/>
        </w:rPr>
        <w:t xml:space="preserve"> </w:t>
      </w:r>
      <w:r w:rsidRPr="0002615E">
        <w:rPr>
          <w:rStyle w:val="StyleBoldUnderline"/>
        </w:rPr>
        <w:t>This disparity</w:t>
      </w:r>
      <w:r w:rsidRPr="0005712E">
        <w:rPr>
          <w:sz w:val="16"/>
        </w:rPr>
        <w:t xml:space="preserve"> in political power, from the perspective of economies of scale in political organization and advocacy of the two camps, </w:t>
      </w:r>
      <w:r w:rsidRPr="0002615E">
        <w:rPr>
          <w:rStyle w:val="StyleBoldUnderline"/>
        </w:rPr>
        <w:t>is exacerbated at the state and local government levels</w:t>
      </w:r>
      <w:r w:rsidRPr="0005712E">
        <w:rPr>
          <w:sz w:val="16"/>
        </w:rPr>
        <w:t xml:space="preserve">. </w:t>
      </w:r>
      <w:proofErr w:type="gramStart"/>
      <w:r w:rsidRPr="0005712E">
        <w:rPr>
          <w:sz w:val="16"/>
        </w:rPr>
        <w:t>n257</w:t>
      </w:r>
      <w:proofErr w:type="gramEnd"/>
      <w:r w:rsidRPr="0005712E">
        <w:rPr>
          <w:sz w:val="16"/>
        </w:rPr>
        <w:t xml:space="preserve"> Diffuse environmental interests may muster the resources to organize and act within a single political forum, but organizing at multiple state or government locations would be too taxing upon their relatively undisciplined and typically underfunded infrastructures. </w:t>
      </w:r>
      <w:proofErr w:type="gramStart"/>
      <w:r w:rsidRPr="0005712E">
        <w:rPr>
          <w:sz w:val="16"/>
        </w:rPr>
        <w:t>n258</w:t>
      </w:r>
      <w:proofErr w:type="gramEnd"/>
      <w:r w:rsidRPr="0005712E">
        <w:rPr>
          <w:sz w:val="16"/>
        </w:rPr>
        <w:t xml:space="preserve"> </w:t>
      </w:r>
      <w:r w:rsidRPr="00AA56C8">
        <w:rPr>
          <w:rStyle w:val="StyleBoldUnderline"/>
          <w:highlight w:val="yellow"/>
        </w:rPr>
        <w:t xml:space="preserve">Interests </w:t>
      </w:r>
      <w:r w:rsidRPr="00AA56C8">
        <w:rPr>
          <w:rStyle w:val="Emphasis"/>
          <w:highlight w:val="yellow"/>
        </w:rPr>
        <w:t>favoring laxer regulation</w:t>
      </w:r>
      <w:r w:rsidRPr="0005712E">
        <w:rPr>
          <w:sz w:val="16"/>
        </w:rPr>
        <w:t xml:space="preserve">, by contrast, </w:t>
      </w:r>
      <w:r w:rsidRPr="00AA56C8">
        <w:rPr>
          <w:rStyle w:val="StyleBoldUnderline"/>
          <w:highlight w:val="yellow"/>
        </w:rPr>
        <w:t>are thought to possess relatively greater capacity</w:t>
      </w:r>
      <w:r w:rsidRPr="009C2F82">
        <w:rPr>
          <w:rStyle w:val="StyleBoldUnderline"/>
        </w:rPr>
        <w:t xml:space="preserve"> to organize and advocate in multiple</w:t>
      </w:r>
      <w:r w:rsidRPr="0005712E">
        <w:rPr>
          <w:sz w:val="16"/>
        </w:rPr>
        <w:t xml:space="preserve"> [*924] </w:t>
      </w:r>
      <w:r w:rsidRPr="009C2F82">
        <w:rPr>
          <w:rStyle w:val="StyleBoldUnderline"/>
        </w:rPr>
        <w:t>government forums and thus enjoy a comparative advantage</w:t>
      </w:r>
      <w:r w:rsidRPr="0005712E">
        <w:rPr>
          <w:sz w:val="16"/>
        </w:rPr>
        <w:t xml:space="preserve">. </w:t>
      </w:r>
      <w:proofErr w:type="gramStart"/>
      <w:r w:rsidRPr="0005712E">
        <w:rPr>
          <w:sz w:val="16"/>
        </w:rPr>
        <w:t>n259</w:t>
      </w:r>
      <w:proofErr w:type="gramEnd"/>
      <w:r w:rsidRPr="0005712E">
        <w:rPr>
          <w:sz w:val="16"/>
        </w:rPr>
        <w:t xml:space="preserve"> Comparative institutional analysis thus suggests that </w:t>
      </w:r>
      <w:r w:rsidRPr="00AA56C8">
        <w:rPr>
          <w:rStyle w:val="StyleBoldUnderline"/>
          <w:highlight w:val="yellow"/>
        </w:rPr>
        <w:t>federal</w:t>
      </w:r>
      <w:r w:rsidRPr="0005712E">
        <w:rPr>
          <w:rStyle w:val="StyleBoldUnderline"/>
        </w:rPr>
        <w:t xml:space="preserve"> environmental </w:t>
      </w:r>
      <w:r w:rsidRPr="00AA56C8">
        <w:rPr>
          <w:rStyle w:val="StyleBoldUnderline"/>
          <w:highlight w:val="yellow"/>
        </w:rPr>
        <w:t>authority is preferable to state</w:t>
      </w:r>
      <w:r w:rsidRPr="0005712E">
        <w:rPr>
          <w:rStyle w:val="StyleBoldUnderline"/>
        </w:rPr>
        <w:t xml:space="preserve"> or local </w:t>
      </w:r>
      <w:r w:rsidRPr="00AA56C8">
        <w:rPr>
          <w:rStyle w:val="StyleBoldUnderline"/>
          <w:highlight w:val="yellow"/>
        </w:rPr>
        <w:t xml:space="preserve">authority because the federal level is the </w:t>
      </w:r>
      <w:r w:rsidRPr="00AA56C8">
        <w:rPr>
          <w:rStyle w:val="Emphasis"/>
          <w:highlight w:val="yellow"/>
        </w:rPr>
        <w:t>most efficient receiver of broadly shared</w:t>
      </w:r>
      <w:r w:rsidRPr="0005712E">
        <w:rPr>
          <w:rStyle w:val="StyleBoldUnderline"/>
        </w:rPr>
        <w:t xml:space="preserve"> but often under-organized </w:t>
      </w:r>
      <w:r w:rsidRPr="00AA56C8">
        <w:rPr>
          <w:rStyle w:val="StyleBoldUnderline"/>
          <w:highlight w:val="yellow"/>
        </w:rPr>
        <w:t>public interests</w:t>
      </w:r>
      <w:r w:rsidRPr="0005712E">
        <w:rPr>
          <w:rStyle w:val="StyleBoldUnderline"/>
        </w:rPr>
        <w:t xml:space="preserve"> </w:t>
      </w:r>
      <w:r w:rsidRPr="0005712E">
        <w:rPr>
          <w:sz w:val="16"/>
        </w:rPr>
        <w:t>in environmental protection, which are needed to counterbalance industrial interests that would otherwise dominate the political process and impose their narrow interests on the unwitting public. n260</w:t>
      </w:r>
    </w:p>
    <w:p w:rsidR="00872009" w:rsidRPr="009D6075" w:rsidRDefault="00872009" w:rsidP="00872009">
      <w:pPr>
        <w:pStyle w:val="Heading4"/>
      </w:pPr>
      <w:r w:rsidRPr="009D6075">
        <w:t xml:space="preserve">Fiat doesn’t solve --- </w:t>
      </w:r>
      <w:r w:rsidRPr="009D6075">
        <w:rPr>
          <w:u w:val="single"/>
        </w:rPr>
        <w:t>implementation</w:t>
      </w:r>
      <w:r w:rsidRPr="009D6075">
        <w:t xml:space="preserve"> will vary</w:t>
      </w:r>
    </w:p>
    <w:p w:rsidR="00872009" w:rsidRPr="00CB4477" w:rsidRDefault="00872009" w:rsidP="00872009">
      <w:pPr>
        <w:rPr>
          <w:bCs/>
        </w:rPr>
      </w:pPr>
      <w:r>
        <w:rPr>
          <w:rStyle w:val="StyleStyleBold12pt"/>
        </w:rPr>
        <w:t xml:space="preserve">Bryner 2 </w:t>
      </w:r>
      <w:r>
        <w:rPr>
          <w:rStyle w:val="StyleStyleBold12pt"/>
          <w:b w:val="0"/>
        </w:rPr>
        <w:t xml:space="preserve">(Gary C. - Professor, Department of Political Science, Brigham Young University, and Research Associate, Natural Resources Law Center. University of Colorado School of </w:t>
      </w:r>
      <w:proofErr w:type="gramStart"/>
      <w:r>
        <w:rPr>
          <w:rStyle w:val="StyleStyleBold12pt"/>
          <w:b w:val="0"/>
        </w:rPr>
        <w:t>Law.,</w:t>
      </w:r>
      <w:proofErr w:type="gramEnd"/>
      <w:r>
        <w:rPr>
          <w:rStyle w:val="StyleStyleBold12pt"/>
          <w:b w:val="0"/>
        </w:rPr>
        <w:t xml:space="preserve"> “ARTICLE: Policy Devolution </w:t>
      </w:r>
      <w:r>
        <w:rPr>
          <w:rStyle w:val="StyleStyleBold12pt"/>
          <w:b w:val="0"/>
        </w:rPr>
        <w:lastRenderedPageBreak/>
        <w:t>and Environmental Law: Exploring the Transition to Sustainable Development”, Fall, 26 Environs Envtl. L. &amp; Pol'y J. 1, lexis)</w:t>
      </w:r>
    </w:p>
    <w:p w:rsidR="00872009" w:rsidRDefault="00872009" w:rsidP="00872009">
      <w:r w:rsidRPr="009D6075">
        <w:t xml:space="preserve">Federal agencies are believed to be insulated enough from resource-depleting communities to ensure preservationist values are pursued. When agencies fail to protect resources or reduce pollution, the solution is to replace them with more ambitious regulators and to strengthen the regulatory authority of federal officials. </w:t>
      </w:r>
      <w:hyperlink r:id="rId42" w:anchor="n2#n2" w:tgtFrame="_self" w:history="1">
        <w:r w:rsidRPr="009D6075">
          <w:t>2</w:t>
        </w:r>
      </w:hyperlink>
      <w:r w:rsidRPr="009D6075">
        <w:t xml:space="preserve"> A number of </w:t>
      </w:r>
      <w:r w:rsidRPr="00AA56C8">
        <w:rPr>
          <w:highlight w:val="yellow"/>
          <w:u w:val="single"/>
        </w:rPr>
        <w:t xml:space="preserve">studies have compared states according to </w:t>
      </w:r>
      <w:r w:rsidRPr="009D6075">
        <w:rPr>
          <w:u w:val="single"/>
        </w:rPr>
        <w:t xml:space="preserve">their commitment to </w:t>
      </w:r>
      <w:r w:rsidRPr="00AA56C8">
        <w:rPr>
          <w:highlight w:val="yellow"/>
          <w:u w:val="single"/>
        </w:rPr>
        <w:t xml:space="preserve">environmental protection and found </w:t>
      </w:r>
      <w:r w:rsidRPr="00AA56C8">
        <w:rPr>
          <w:rStyle w:val="Emphasis"/>
          <w:highlight w:val="yellow"/>
        </w:rPr>
        <w:t>significant variation</w:t>
      </w:r>
      <w:r w:rsidRPr="00AA56C8">
        <w:rPr>
          <w:highlight w:val="yellow"/>
          <w:u w:val="single"/>
        </w:rPr>
        <w:t xml:space="preserve"> in expenditures, legal authority, methodologies</w:t>
      </w:r>
      <w:r w:rsidRPr="00AA56C8">
        <w:rPr>
          <w:highlight w:val="yellow"/>
        </w:rPr>
        <w:t xml:space="preserve"> </w:t>
      </w:r>
      <w:r w:rsidRPr="009D6075">
        <w:t xml:space="preserve">to determine environmental quality, </w:t>
      </w:r>
      <w:r w:rsidRPr="00AA56C8">
        <w:rPr>
          <w:highlight w:val="yellow"/>
          <w:u w:val="single"/>
        </w:rPr>
        <w:t>reporting</w:t>
      </w:r>
      <w:r w:rsidRPr="009D6075">
        <w:t xml:space="preserve">  </w:t>
      </w:r>
      <w:r w:rsidRPr="009D6075">
        <w:rPr>
          <w:rStyle w:val="pmterms11"/>
        </w:rPr>
        <w:t>[*3]</w:t>
      </w:r>
      <w:r w:rsidRPr="009D6075">
        <w:t xml:space="preserve">  requirements, </w:t>
      </w:r>
      <w:r w:rsidRPr="00AA56C8">
        <w:rPr>
          <w:highlight w:val="yellow"/>
          <w:u w:val="single"/>
        </w:rPr>
        <w:t xml:space="preserve">enforcement </w:t>
      </w:r>
      <w:r w:rsidRPr="009D6075">
        <w:rPr>
          <w:u w:val="single"/>
        </w:rPr>
        <w:t xml:space="preserve">actions, </w:t>
      </w:r>
      <w:r w:rsidRPr="00AA56C8">
        <w:rPr>
          <w:highlight w:val="yellow"/>
          <w:u w:val="single"/>
        </w:rPr>
        <w:t>and in</w:t>
      </w:r>
      <w:r w:rsidRPr="009D6075">
        <w:rPr>
          <w:u w:val="single"/>
        </w:rPr>
        <w:t xml:space="preserve"> the environmental </w:t>
      </w:r>
      <w:r w:rsidRPr="00AA56C8">
        <w:rPr>
          <w:highlight w:val="yellow"/>
          <w:u w:val="single"/>
        </w:rPr>
        <w:t xml:space="preserve">standards </w:t>
      </w:r>
      <w:r w:rsidRPr="009D6075">
        <w:rPr>
          <w:u w:val="single"/>
        </w:rPr>
        <w:t xml:space="preserve">they are </w:t>
      </w:r>
      <w:r w:rsidRPr="00AA56C8">
        <w:rPr>
          <w:highlight w:val="yellow"/>
          <w:u w:val="single"/>
        </w:rPr>
        <w:t xml:space="preserve">authorized </w:t>
      </w:r>
      <w:r w:rsidRPr="009D6075">
        <w:rPr>
          <w:u w:val="single"/>
        </w:rPr>
        <w:t xml:space="preserve">to set </w:t>
      </w:r>
      <w:r w:rsidRPr="00AA56C8">
        <w:rPr>
          <w:highlight w:val="yellow"/>
          <w:u w:val="single"/>
        </w:rPr>
        <w:t>under federal law</w:t>
      </w:r>
      <w:r w:rsidRPr="009D6075">
        <w:t xml:space="preserve">. </w:t>
      </w:r>
      <w:hyperlink r:id="rId43" w:anchor="n3#n3" w:tgtFrame="_self" w:history="1">
        <w:r w:rsidRPr="009D6075">
          <w:t>3</w:t>
        </w:r>
      </w:hyperlink>
    </w:p>
    <w:p w:rsidR="00872009" w:rsidRDefault="00872009" w:rsidP="00872009">
      <w:pPr>
        <w:pStyle w:val="Heading4"/>
      </w:pPr>
      <w:r w:rsidRPr="009D6075">
        <w:t xml:space="preserve">-- Conditionality is a voter --- creates time and strategy skews, argumentative irresponsibility, not reciprocal, and </w:t>
      </w:r>
      <w:r>
        <w:t>one conditional advocacy</w:t>
      </w:r>
      <w:r w:rsidRPr="009D6075">
        <w:t xml:space="preserve"> solves their offense</w:t>
      </w:r>
    </w:p>
    <w:p w:rsidR="00872009" w:rsidRDefault="00872009" w:rsidP="00872009"/>
    <w:p w:rsidR="00872009" w:rsidRDefault="00872009" w:rsidP="00872009">
      <w:pPr>
        <w:pStyle w:val="Heading3"/>
      </w:pPr>
      <w:r>
        <w:rPr>
          <w:rStyle w:val="Emphasis"/>
          <w:rFonts w:cstheme="majorBidi"/>
          <w:b/>
          <w:iCs w:val="0"/>
          <w:u w:val="none"/>
          <w:bdr w:val="none" w:sz="0" w:space="0" w:color="auto"/>
        </w:rPr>
        <w:lastRenderedPageBreak/>
        <w:t>Chemical Industry – 2AC</w:t>
      </w:r>
    </w:p>
    <w:p w:rsidR="00872009" w:rsidRDefault="00872009" w:rsidP="00872009">
      <w:pPr>
        <w:pStyle w:val="Heading4"/>
      </w:pPr>
      <w:r>
        <w:t>Natural gas revitalizes the chemical industry</w:t>
      </w:r>
    </w:p>
    <w:p w:rsidR="00872009" w:rsidRPr="00C76C71" w:rsidRDefault="00872009" w:rsidP="00872009">
      <w:pPr>
        <w:rPr>
          <w:rStyle w:val="StyleStyleBold12pt"/>
          <w:b w:val="0"/>
        </w:rPr>
      </w:pPr>
      <w:r>
        <w:rPr>
          <w:rStyle w:val="StyleStyleBold12pt"/>
        </w:rPr>
        <w:t xml:space="preserve">Brady 12 </w:t>
      </w:r>
      <w:r>
        <w:rPr>
          <w:rStyle w:val="StyleStyleBold12pt"/>
          <w:b w:val="0"/>
        </w:rPr>
        <w:t xml:space="preserve">(Jeff - NPR National Desk Reporter, “Natural Gas Boom Energizing </w:t>
      </w:r>
      <w:proofErr w:type="gramStart"/>
      <w:r>
        <w:rPr>
          <w:rStyle w:val="StyleStyleBold12pt"/>
          <w:b w:val="0"/>
        </w:rPr>
        <w:t>The</w:t>
      </w:r>
      <w:proofErr w:type="gramEnd"/>
      <w:r>
        <w:rPr>
          <w:rStyle w:val="StyleStyleBold12pt"/>
          <w:b w:val="0"/>
        </w:rPr>
        <w:t xml:space="preserve"> Chemical Industry”, 2/13, http://www.npr.org/2012/02/13/146803953/natural-gas-boom-energizing-the-chemical-industry)</w:t>
      </w:r>
    </w:p>
    <w:p w:rsidR="00872009" w:rsidRDefault="00872009" w:rsidP="00872009">
      <w:pPr>
        <w:rPr>
          <w:sz w:val="16"/>
        </w:rPr>
      </w:pPr>
      <w:r w:rsidRPr="00C76C71">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Today there are industrial pipes, tanks and buildings stretching in just about every direction. </w:t>
      </w:r>
      <w:r w:rsidRPr="00C76C71">
        <w:rPr>
          <w:rStyle w:val="StyleBoldUnderline"/>
        </w:rPr>
        <w:t xml:space="preserve">Soon, there could be more. </w:t>
      </w:r>
      <w:r w:rsidRPr="00AA56C8">
        <w:rPr>
          <w:rStyle w:val="StyleBoldUnderline"/>
          <w:highlight w:val="yellow"/>
        </w:rPr>
        <w:t>U.S. chemical companies are the</w:t>
      </w:r>
      <w:r w:rsidRPr="00C76C71">
        <w:rPr>
          <w:sz w:val="16"/>
        </w:rPr>
        <w:t xml:space="preserve"> latest </w:t>
      </w:r>
      <w:r w:rsidRPr="00AA56C8">
        <w:rPr>
          <w:rStyle w:val="StyleBoldUnderline"/>
          <w:b/>
          <w:highlight w:val="yellow"/>
        </w:rPr>
        <w:t xml:space="preserve">beneficiaries of the nation's </w:t>
      </w:r>
      <w:r w:rsidRPr="00AA56C8">
        <w:rPr>
          <w:rStyle w:val="Emphasis"/>
          <w:highlight w:val="yellow"/>
        </w:rPr>
        <w:t>natural gas drilling boom</w:t>
      </w:r>
      <w:r w:rsidRPr="00C76C71">
        <w:rPr>
          <w:sz w:val="16"/>
        </w:rPr>
        <w:t xml:space="preserve">. </w:t>
      </w:r>
      <w:r w:rsidRPr="00C76C71">
        <w:rPr>
          <w:rStyle w:val="StyleBoldUnderline"/>
        </w:rPr>
        <w:t xml:space="preserve">Long </w:t>
      </w:r>
      <w:r w:rsidRPr="00C76C71">
        <w:rPr>
          <w:rStyle w:val="StyleBoldUnderline"/>
          <w:b/>
        </w:rPr>
        <w:t>focused on cheap gas sources elsewhere in the world</w:t>
      </w:r>
      <w:r w:rsidRPr="00C76C71">
        <w:rPr>
          <w:sz w:val="16"/>
        </w:rPr>
        <w:t xml:space="preserve">, </w:t>
      </w:r>
      <w:r w:rsidRPr="00C76C71">
        <w:rPr>
          <w:rStyle w:val="StyleBoldUnderline"/>
        </w:rPr>
        <w:t xml:space="preserve">companies are now looking to expand here. </w:t>
      </w:r>
      <w:r w:rsidRPr="00AA56C8">
        <w:rPr>
          <w:rStyle w:val="StyleBoldUnderline"/>
          <w:highlight w:val="yellow"/>
        </w:rPr>
        <w:t xml:space="preserve">A surplus of natural </w:t>
      </w:r>
      <w:r w:rsidRPr="00AA56C8">
        <w:rPr>
          <w:rStyle w:val="StyleBoldUnderline"/>
          <w:b/>
          <w:highlight w:val="yellow"/>
        </w:rPr>
        <w:t>gas has pushed down prices,</w:t>
      </w:r>
      <w:r w:rsidRPr="00AA56C8">
        <w:rPr>
          <w:sz w:val="16"/>
          <w:highlight w:val="yellow"/>
        </w:rPr>
        <w:t xml:space="preserve"> </w:t>
      </w:r>
      <w:r w:rsidRPr="00AA56C8">
        <w:rPr>
          <w:rStyle w:val="StyleBoldUnderline"/>
          <w:highlight w:val="yellow"/>
        </w:rPr>
        <w:t>making it more attractive</w:t>
      </w:r>
      <w:r w:rsidRPr="00C76C71">
        <w:rPr>
          <w:rStyle w:val="StyleBoldUnderline"/>
        </w:rPr>
        <w:t xml:space="preserve"> for chemical companies that use lots of gas </w:t>
      </w:r>
      <w:r w:rsidRPr="00AA56C8">
        <w:rPr>
          <w:rStyle w:val="StyleBoldUnderline"/>
          <w:highlight w:val="yellow"/>
        </w:rPr>
        <w:t xml:space="preserve">to </w:t>
      </w:r>
      <w:r w:rsidRPr="00AA56C8">
        <w:rPr>
          <w:rStyle w:val="Emphasis"/>
          <w:highlight w:val="yellow"/>
        </w:rPr>
        <w:t>reopen shuttered plants and build new ones</w:t>
      </w:r>
      <w:r w:rsidRPr="00C76C71">
        <w:rPr>
          <w:sz w:val="16"/>
        </w:rPr>
        <w:t xml:space="preserve">. Sleepy rural communities across the country are turning into industrial zones — and that worries people who live nearby. But </w:t>
      </w:r>
      <w:r w:rsidRPr="00C76C71">
        <w:rPr>
          <w:rStyle w:val="StyleBoldUnderline"/>
        </w:rPr>
        <w:t xml:space="preserve">the boom </w:t>
      </w:r>
      <w:r w:rsidRPr="00C76C71">
        <w:rPr>
          <w:rStyle w:val="StyleBoldUnderline"/>
          <w:b/>
        </w:rPr>
        <w:t>is good news for manufacturers</w:t>
      </w:r>
      <w:r w:rsidRPr="00C76C71">
        <w:rPr>
          <w:rStyle w:val="StyleBoldUnderline"/>
        </w:rPr>
        <w:t xml:space="preserve"> that need</w:t>
      </w:r>
      <w:r w:rsidRPr="00C76C71">
        <w:rPr>
          <w:sz w:val="16"/>
        </w:rPr>
        <w:t xml:space="preserve"> cheap, </w:t>
      </w:r>
      <w:r w:rsidRPr="00C76C71">
        <w:rPr>
          <w:rStyle w:val="StyleBoldUnderline"/>
        </w:rPr>
        <w:t>plentiful supplies of natural gas</w:t>
      </w:r>
      <w:r w:rsidRPr="00C76C71">
        <w:rPr>
          <w:sz w:val="16"/>
        </w:rPr>
        <w:t xml:space="preserve">. </w:t>
      </w:r>
      <w:r w:rsidRPr="00C76C71">
        <w:rPr>
          <w:rStyle w:val="StyleBoldUnderline"/>
        </w:rPr>
        <w:t>The natural gas drilling boom near Charleston has local business boosters lobbying for a huge new chemical plant,</w:t>
      </w:r>
      <w:r w:rsidRPr="00C76C71">
        <w:rPr>
          <w:sz w:val="16"/>
        </w:rPr>
        <w:t xml:space="preserve"> called an ethane cracker, which could bring jobs to the state. "It will take approximately 2,000 construction workers two years just to build the facility," says Matthew Ballard, president and chief executive officer of the Charleston Area Alliance. "Once up and running, </w:t>
      </w:r>
      <w:r w:rsidRPr="00C76C71">
        <w:rPr>
          <w:rStyle w:val="StyleBoldUnderline"/>
        </w:rPr>
        <w:t>there will be several hundred jobs</w:t>
      </w:r>
      <w:r w:rsidRPr="00C76C71">
        <w:rPr>
          <w:sz w:val="16"/>
        </w:rPr>
        <w:t xml:space="preserve"> at that cracking facility." The plant would "crack" ethane — break it down at the molecular level — and turn it into ethylene. Kevin DiGregorio, executive director of the Chemical Alliance Zone in Charleston, says ethylene is used to produce all sorts of things, from the cushions we sit on to the clothes we wear. "Everything that's not wood, or maybe brick, is made with chemicals, certainly. But probably 40 to 60 percent of it is made from ethylene," DiGregorio says. "It's very, very important to our daily lives." States Compete </w:t>
      </w:r>
      <w:proofErr w:type="gramStart"/>
      <w:r w:rsidRPr="00C76C71">
        <w:rPr>
          <w:sz w:val="16"/>
        </w:rPr>
        <w:t>For</w:t>
      </w:r>
      <w:proofErr w:type="gramEnd"/>
      <w:r w:rsidRPr="00C76C71">
        <w:rPr>
          <w:sz w:val="16"/>
        </w:rPr>
        <w:t xml:space="preserve"> Plants, Jobs The Marcellus Shale, from which nearby drillers are pulling natural gas, is particularly ethane-rich. Most natural gas contains anywhere from 2 to 8 percent of ethane, DiGregorio says, but "Marcellus natural gas contains as much as 14 to 16 percent" of ethane. Bayer CropScience, the company that operates the industrial park near Charleston, is talking with companies interested in building ethane crackers in the region. No official announcement has been made, but business leaders here are keeping their fingers crossed. </w:t>
      </w:r>
      <w:r w:rsidRPr="00C76C71">
        <w:rPr>
          <w:rStyle w:val="Emphasis"/>
        </w:rPr>
        <w:t>The same is true elsewhere</w:t>
      </w:r>
      <w:r w:rsidRPr="00C76C71">
        <w:rPr>
          <w:sz w:val="16"/>
        </w:rPr>
        <w:t xml:space="preserve"> around northern Appalachia. Ohio, Pennsylvania and West Virginia are competing to lure a new ethane cracker that the oil company Shell plans to build. Firms in Canada also see opportunity in the Marcellus Shale. </w:t>
      </w:r>
      <w:r w:rsidRPr="00C76C71">
        <w:rPr>
          <w:rStyle w:val="StyleBoldUnderline"/>
        </w:rPr>
        <w:t>"We wouldn't have to go back very far</w:t>
      </w:r>
      <w:r w:rsidRPr="00C76C71">
        <w:rPr>
          <w:sz w:val="16"/>
        </w:rPr>
        <w:t xml:space="preserve"> — literally just seven or eight years — </w:t>
      </w:r>
      <w:r w:rsidRPr="00C76C71">
        <w:rPr>
          <w:rStyle w:val="StyleBoldUnderline"/>
        </w:rPr>
        <w:t xml:space="preserve">and </w:t>
      </w:r>
      <w:r w:rsidRPr="00C76C71">
        <w:rPr>
          <w:rStyle w:val="StyleBoldUnderline"/>
          <w:b/>
        </w:rPr>
        <w:t>the picture for the industry here in North America was pretty uncertain</w:t>
      </w:r>
      <w:r w:rsidRPr="00C76C71">
        <w:rPr>
          <w:sz w:val="16"/>
        </w:rPr>
        <w:t xml:space="preserve">," says Randy Woelfel, CEO of NOVA Chemicals in Calgary, Alberta. He says high oil prices sent a lot of petrochemical manufacturing overseas to the Middle East and Asia. But </w:t>
      </w:r>
      <w:r w:rsidRPr="00C76C71">
        <w:rPr>
          <w:rStyle w:val="StyleBoldUnderline"/>
        </w:rPr>
        <w:t>now</w:t>
      </w:r>
      <w:r w:rsidRPr="00C76C71">
        <w:rPr>
          <w:sz w:val="16"/>
        </w:rPr>
        <w:t xml:space="preserve">, </w:t>
      </w:r>
      <w:r w:rsidRPr="00AA56C8">
        <w:rPr>
          <w:rStyle w:val="StyleBoldUnderline"/>
          <w:highlight w:val="yellow"/>
        </w:rPr>
        <w:t>low natural gas prices</w:t>
      </w:r>
      <w:r w:rsidRPr="00C76C71">
        <w:rPr>
          <w:sz w:val="16"/>
        </w:rPr>
        <w:t xml:space="preserve"> and the ethane-rich Marcellus Shale </w:t>
      </w:r>
      <w:r w:rsidRPr="00AA56C8">
        <w:rPr>
          <w:rStyle w:val="StyleBoldUnderline"/>
          <w:highlight w:val="yellow"/>
        </w:rPr>
        <w:t>have changed everything</w:t>
      </w:r>
      <w:r w:rsidRPr="00C76C71">
        <w:rPr>
          <w:sz w:val="16"/>
        </w:rPr>
        <w:t xml:space="preserve">. "That means ... that </w:t>
      </w:r>
      <w:r w:rsidRPr="00C76C71">
        <w:rPr>
          <w:rStyle w:val="StyleBoldUnderline"/>
        </w:rPr>
        <w:t>we'll be back in the hiring business</w:t>
      </w:r>
      <w:r w:rsidRPr="00C76C71">
        <w:rPr>
          <w:sz w:val="16"/>
        </w:rPr>
        <w:t xml:space="preserve">, rather than the consolidation and survival/cost-cutting mode that NOVA was clearly in for much of the last decade," Woelfel says. Environmental Groups Wary </w:t>
      </w:r>
      <w:r w:rsidRPr="00C76C71">
        <w:rPr>
          <w:rStyle w:val="StyleBoldUnderline"/>
        </w:rPr>
        <w:t>As chemical companies in the U.S. look to expand</w:t>
      </w:r>
      <w:r w:rsidRPr="00C76C71">
        <w:rPr>
          <w:sz w:val="16"/>
        </w:rPr>
        <w:t xml:space="preserve">, they can expect plenty of scrutiny from environmental groups, already concerned about pollution from natural gas drilling. "Clearly </w:t>
      </w:r>
      <w:r w:rsidRPr="00AA56C8">
        <w:rPr>
          <w:rStyle w:val="StyleBoldUnderline"/>
          <w:highlight w:val="yellow"/>
        </w:rPr>
        <w:t>there are advantages to</w:t>
      </w:r>
      <w:r w:rsidRPr="00C76C71">
        <w:rPr>
          <w:rStyle w:val="StyleBoldUnderline"/>
        </w:rPr>
        <w:t xml:space="preserve"> having economic </w:t>
      </w:r>
      <w:r w:rsidRPr="00AA56C8">
        <w:rPr>
          <w:rStyle w:val="StyleBoldUnderline"/>
          <w:highlight w:val="yellow"/>
        </w:rPr>
        <w:t xml:space="preserve">development and manufacturing occur here in the </w:t>
      </w:r>
      <w:r w:rsidRPr="00AA56C8">
        <w:rPr>
          <w:rStyle w:val="StyleBoldUnderline"/>
          <w:highlight w:val="yellow"/>
          <w:bdr w:val="single" w:sz="4" w:space="0" w:color="auto"/>
        </w:rPr>
        <w:t>U</w:t>
      </w:r>
      <w:r w:rsidRPr="00C76C71">
        <w:rPr>
          <w:sz w:val="16"/>
        </w:rPr>
        <w:t xml:space="preserve">nited </w:t>
      </w:r>
      <w:r w:rsidRPr="00AA56C8">
        <w:rPr>
          <w:rStyle w:val="StyleBoldUnderline"/>
          <w:highlight w:val="yellow"/>
          <w:bdr w:val="single" w:sz="4" w:space="0" w:color="auto"/>
        </w:rPr>
        <w:t>S</w:t>
      </w:r>
      <w:r w:rsidRPr="00C76C71">
        <w:rPr>
          <w:sz w:val="16"/>
        </w:rPr>
        <w:t>tates," says Mark Brownstein, head of the Energy Program at the Environmental Defense Fund. "Our biggest concern is that we not sacrifice public health and the environment to get those jobs." Brownstein says for each new plant or expansion, tough questions will be asked about whether proposed facilities are being properly located and how they will affect local air quality.</w:t>
      </w:r>
    </w:p>
    <w:p w:rsidR="00872009" w:rsidRDefault="00872009" w:rsidP="00872009"/>
    <w:p w:rsidR="00872009" w:rsidRDefault="00872009" w:rsidP="00872009">
      <w:pPr>
        <w:rPr>
          <w:rStyle w:val="Heading4Char"/>
        </w:rPr>
      </w:pPr>
      <w:r w:rsidRPr="00021ED9">
        <w:rPr>
          <w:rStyle w:val="Heading4Char"/>
        </w:rPr>
        <w:t>Chemical innovation is enabling technology to solve warming</w:t>
      </w:r>
      <w:r>
        <w:rPr>
          <w:rStyle w:val="Heading4Char"/>
        </w:rPr>
        <w:t>, disease, and environmental collapse</w:t>
      </w:r>
    </w:p>
    <w:p w:rsidR="00872009" w:rsidRDefault="00872009" w:rsidP="00872009">
      <w:r w:rsidRPr="00021ED9">
        <w:rPr>
          <w:rStyle w:val="StyleStyleBold12pt"/>
        </w:rPr>
        <w:t>BCST 7</w:t>
      </w:r>
      <w:r>
        <w:t xml:space="preserve"> (Board on Chemical Sciences and Technology of the National Academy of Sciences, “The Future of U.S. Chemistry Research: Benchmarks and Challenges,” </w:t>
      </w:r>
      <w:hyperlink r:id="rId44" w:history="1">
        <w:r>
          <w:rPr>
            <w:rStyle w:val="Hyperlink"/>
          </w:rPr>
          <w:t>http://www.nap.edu/openbook.php?record_id=11866&amp;page=113</w:t>
        </w:r>
      </w:hyperlink>
      <w:r>
        <w:t>)</w:t>
      </w:r>
    </w:p>
    <w:p w:rsidR="00872009" w:rsidRDefault="00872009" w:rsidP="00872009">
      <w:pPr>
        <w:rPr>
          <w:rStyle w:val="StyleBoldUnderline"/>
        </w:rPr>
      </w:pPr>
      <w:r w:rsidRPr="00AA56C8">
        <w:rPr>
          <w:rStyle w:val="StyleBoldUnderline"/>
          <w:highlight w:val="yellow"/>
        </w:rPr>
        <w:t>HOW IMPORTANT IS IT FOR THE</w:t>
      </w:r>
      <w:r w:rsidRPr="00AA56C8">
        <w:rPr>
          <w:sz w:val="16"/>
          <w:highlight w:val="yellow"/>
        </w:rPr>
        <w:t xml:space="preserve"> </w:t>
      </w:r>
      <w:r w:rsidRPr="00AA56C8">
        <w:rPr>
          <w:rStyle w:val="StyleBoldUnderline"/>
          <w:highlight w:val="yellow"/>
          <w:bdr w:val="single" w:sz="4" w:space="0" w:color="auto"/>
        </w:rPr>
        <w:t>U</w:t>
      </w:r>
      <w:r w:rsidRPr="00103072">
        <w:rPr>
          <w:sz w:val="16"/>
        </w:rPr>
        <w:t>NITED</w:t>
      </w:r>
      <w:r w:rsidRPr="00AF67D9">
        <w:rPr>
          <w:sz w:val="16"/>
        </w:rPr>
        <w:t xml:space="preserve"> </w:t>
      </w:r>
      <w:r w:rsidRPr="00AA56C8">
        <w:rPr>
          <w:rStyle w:val="StyleBoldUnderline"/>
          <w:highlight w:val="yellow"/>
          <w:bdr w:val="single" w:sz="4" w:space="0" w:color="auto"/>
        </w:rPr>
        <w:t>S</w:t>
      </w:r>
      <w:r w:rsidRPr="00AF67D9">
        <w:rPr>
          <w:sz w:val="16"/>
        </w:rPr>
        <w:t xml:space="preserve">TATES </w:t>
      </w:r>
      <w:r w:rsidRPr="00AA56C8">
        <w:rPr>
          <w:rStyle w:val="StyleBoldUnderline"/>
          <w:highlight w:val="yellow"/>
        </w:rPr>
        <w:t>TO LEAD IN CHEMISTRY</w:t>
      </w:r>
      <w:r w:rsidRPr="00AF67D9">
        <w:rPr>
          <w:rStyle w:val="StyleBoldUnderline"/>
        </w:rPr>
        <w:t xml:space="preserve"> RESEARCH</w:t>
      </w:r>
      <w:r w:rsidRPr="00AF67D9">
        <w:rPr>
          <w:sz w:val="16"/>
        </w:rPr>
        <w:t xml:space="preserve">? </w:t>
      </w:r>
      <w:r w:rsidRPr="00103072">
        <w:rPr>
          <w:rStyle w:val="StyleBoldUnderline"/>
        </w:rPr>
        <w:t>Chemistry is</w:t>
      </w:r>
      <w:r w:rsidRPr="00103072">
        <w:rPr>
          <w:sz w:val="16"/>
        </w:rPr>
        <w:t xml:space="preserve"> both </w:t>
      </w:r>
      <w:r w:rsidRPr="00103072">
        <w:rPr>
          <w:rStyle w:val="StyleBoldUnderline"/>
        </w:rPr>
        <w:t>a central science</w:t>
      </w:r>
      <w:r w:rsidRPr="00AF67D9">
        <w:rPr>
          <w:rStyle w:val="StyleBoldUnderline"/>
        </w:rPr>
        <w:t xml:space="preserve"> and an enabling science. It is often called on to provide scientific solutions</w:t>
      </w:r>
      <w:r w:rsidRPr="00AF67D9">
        <w:rPr>
          <w:sz w:val="16"/>
        </w:rPr>
        <w:t xml:space="preserve"> for national problems. </w:t>
      </w:r>
      <w:r w:rsidRPr="00AA56C8">
        <w:rPr>
          <w:rStyle w:val="StyleBoldUnderline"/>
          <w:highlight w:val="yellow"/>
        </w:rPr>
        <w:t xml:space="preserve">Chemistry plays </w:t>
      </w:r>
      <w:r w:rsidRPr="00AA56C8">
        <w:rPr>
          <w:rStyle w:val="StyleBoldUnderline"/>
          <w:b/>
          <w:highlight w:val="yellow"/>
        </w:rPr>
        <w:t>a key role in conquering diseases, solving energy problems, ameliorating environmental problems</w:t>
      </w:r>
      <w:r w:rsidRPr="00AF67D9">
        <w:rPr>
          <w:rStyle w:val="StyleBoldUnderline"/>
        </w:rPr>
        <w:t>, providing the discoveries that lead to newindustries, and developing new materials for national defense and new technologies for homeland security</w:t>
      </w:r>
      <w:r w:rsidRPr="00AF67D9">
        <w:rPr>
          <w:sz w:val="16"/>
        </w:rPr>
        <w:t xml:space="preserve">. </w:t>
      </w:r>
      <w:r w:rsidRPr="00AF67D9">
        <w:rPr>
          <w:rStyle w:val="StyleBoldUnderline"/>
        </w:rPr>
        <w:t>Medical research in particular is moving toward the molecular level</w:t>
      </w:r>
      <w:r w:rsidRPr="00AF67D9">
        <w:rPr>
          <w:sz w:val="16"/>
        </w:rPr>
        <w:t xml:space="preserve">, and rigorous chemistry is central to future progress in medicine. As outlined in the National Institutes of Health Roadmap for Medical Research,2 </w:t>
      </w:r>
      <w:r w:rsidRPr="00AF67D9">
        <w:rPr>
          <w:rStyle w:val="StyleBoldUnderline"/>
        </w:rPr>
        <w:t>current national priorities include new pathways to discovery</w:t>
      </w:r>
      <w:r w:rsidRPr="00AF67D9">
        <w:rPr>
          <w:sz w:val="16"/>
        </w:rPr>
        <w:t xml:space="preserve"> </w:t>
      </w:r>
      <w:r w:rsidRPr="00AF67D9">
        <w:rPr>
          <w:rStyle w:val="StyleBoldUnderline"/>
        </w:rPr>
        <w:t>in emerging and needed areas of research such as biological pathways</w:t>
      </w:r>
      <w:r w:rsidRPr="00AF67D9">
        <w:rPr>
          <w:sz w:val="16"/>
        </w:rPr>
        <w:t xml:space="preserve"> (including metabolism) and networks; structural biology; molecular libraries and imaging;nanotechnology; bioinformatics and computational biology—</w:t>
      </w:r>
      <w:r w:rsidRPr="00AF67D9">
        <w:rPr>
          <w:rStyle w:val="StyleBoldUnderline"/>
        </w:rPr>
        <w:t xml:space="preserve">which </w:t>
      </w:r>
      <w:r w:rsidRPr="00AF67D9">
        <w:rPr>
          <w:rStyle w:val="Emphasis"/>
        </w:rPr>
        <w:t>cut across addressing all types of diseases and medical issues</w:t>
      </w:r>
      <w:r w:rsidRPr="00AF67D9">
        <w:rPr>
          <w:sz w:val="16"/>
        </w:rPr>
        <w:t xml:space="preserve">. </w:t>
      </w:r>
      <w:r w:rsidRPr="00AF67D9">
        <w:rPr>
          <w:rStyle w:val="StyleBoldUnderline"/>
        </w:rPr>
        <w:t>Chemistry is playing a central role</w:t>
      </w:r>
      <w:r w:rsidRPr="00AF67D9">
        <w:rPr>
          <w:sz w:val="16"/>
        </w:rPr>
        <w:t xml:space="preserve"> in helping the United States attain energy independence. Almost </w:t>
      </w:r>
      <w:r w:rsidRPr="00AA56C8">
        <w:rPr>
          <w:rStyle w:val="StyleBoldUnderline"/>
          <w:highlight w:val="yellow"/>
        </w:rPr>
        <w:t>all aspects of the national response</w:t>
      </w:r>
      <w:r w:rsidRPr="00AF67D9">
        <w:rPr>
          <w:sz w:val="16"/>
        </w:rPr>
        <w:t xml:space="preserve"> to alternative energy issues </w:t>
      </w:r>
      <w:r w:rsidRPr="00AA56C8">
        <w:rPr>
          <w:rStyle w:val="StyleBoldUnderline"/>
          <w:highlight w:val="yellow"/>
        </w:rPr>
        <w:t>involve chemistry</w:t>
      </w:r>
      <w:r w:rsidRPr="00AA56C8">
        <w:rPr>
          <w:sz w:val="16"/>
          <w:highlight w:val="yellow"/>
        </w:rPr>
        <w:t>—</w:t>
      </w:r>
      <w:r w:rsidRPr="00AA56C8">
        <w:rPr>
          <w:rStyle w:val="Emphasis"/>
          <w:highlight w:val="yellow"/>
        </w:rPr>
        <w:t>carbon dioxide sequestration</w:t>
      </w:r>
      <w:r w:rsidRPr="00AF67D9">
        <w:rPr>
          <w:sz w:val="16"/>
        </w:rPr>
        <w:t xml:space="preserve">, liquid fuels from coal, ethanol from corn and cellulose, the hydrogen economy, fuel cells, new battery concepts, and new concepts for solar energy. These involve energy storage and conversion into and out of chemical bonds. They also involve kinetics and multielectron catalysis. Solutions to energy problems will require a combination of basic research in chemistry with advanced chemical engineering and materials science. </w:t>
      </w:r>
      <w:r w:rsidRPr="00AF67D9">
        <w:rPr>
          <w:rStyle w:val="StyleBoldUnderline"/>
        </w:rPr>
        <w:t>Chemists are now working to develop sustainable energy sources</w:t>
      </w:r>
      <w:r w:rsidRPr="00AF67D9">
        <w:rPr>
          <w:sz w:val="16"/>
        </w:rPr>
        <w:t>, including new photovoltaic devices and catalysts for the photo splitting of water into hydrogen and oxygen and synthetic systems that mimic natural photosynthesis. The greater utilization of nuclear energy will depend on chemists developing better ways for separating and storing nuclear waste. The new hydrogen economy will require chemists to develop better fuel cells and new ways of storing hydrogen. Chemists will be called on to play key roles in developing biofuels and will be needed to develop new materials from biomass to replace the use of petroleum-derived materials.3 While chemistry has inadvertently contributed to environmental problems</w:t>
      </w:r>
      <w:r w:rsidRPr="00AA56C8">
        <w:rPr>
          <w:sz w:val="16"/>
          <w:highlight w:val="yellow"/>
        </w:rPr>
        <w:t xml:space="preserve">, </w:t>
      </w:r>
      <w:r w:rsidRPr="00AA56C8">
        <w:rPr>
          <w:rStyle w:val="StyleBoldUnderline"/>
          <w:highlight w:val="yellow"/>
        </w:rPr>
        <w:lastRenderedPageBreak/>
        <w:t>chemistry</w:t>
      </w:r>
      <w:r w:rsidRPr="00AF67D9">
        <w:rPr>
          <w:sz w:val="16"/>
        </w:rPr>
        <w:t xml:space="preserve"> </w:t>
      </w:r>
      <w:r w:rsidRPr="00AF67D9">
        <w:rPr>
          <w:rStyle w:val="StyleBoldUnderline"/>
          <w:b/>
        </w:rPr>
        <w:t xml:space="preserve">also </w:t>
      </w:r>
      <w:r w:rsidRPr="00AA56C8">
        <w:rPr>
          <w:rStyle w:val="StyleBoldUnderline"/>
          <w:b/>
          <w:highlight w:val="yellow"/>
        </w:rPr>
        <w:t>is essential to improving our environment</w:t>
      </w:r>
      <w:r w:rsidRPr="00AA56C8">
        <w:rPr>
          <w:b/>
          <w:sz w:val="16"/>
          <w:highlight w:val="yellow"/>
        </w:rPr>
        <w:t>.</w:t>
      </w:r>
      <w:r w:rsidRPr="00AF67D9">
        <w:rPr>
          <w:sz w:val="16"/>
        </w:rPr>
        <w:t xml:space="preserve"> Chemists have developed sensitive and specific analyses to monitor our environment, alternative environmentally benign pesticides and herbicides to aid agriculture, and new materials from renewable or recycled resources. </w:t>
      </w:r>
      <w:r w:rsidRPr="00AF67D9">
        <w:rPr>
          <w:rStyle w:val="StyleBoldUnderline"/>
        </w:rPr>
        <w:t>Chemists aim to develop highly selective, energy-efficient, and environmentally benign new synthetic methods for the sustainable production of materials</w:t>
      </w:r>
      <w:r w:rsidRPr="00AF67D9">
        <w:rPr>
          <w:sz w:val="16"/>
        </w:rPr>
        <w:t xml:space="preserve">. New processes for synthesizing sustainable materials will have to be greener by design to reduce or eliminate the use and generation of hazardous substances. A success story involves the replacement of persistent chlorofluorocarbon refrigerants that led to the ozone hole. With replacements that are degraded in the lower atmosphere, the ozone hole is recovering. </w:t>
      </w:r>
      <w:r w:rsidRPr="00AF67D9">
        <w:rPr>
          <w:rStyle w:val="StyleBoldUnderline"/>
        </w:rPr>
        <w:t>The linkage</w:t>
      </w:r>
      <w:r w:rsidRPr="00AF67D9">
        <w:rPr>
          <w:sz w:val="16"/>
        </w:rPr>
        <w:t xml:space="preserve"> between energy and climate </w:t>
      </w:r>
      <w:r w:rsidRPr="00AF67D9">
        <w:rPr>
          <w:rStyle w:val="StyleBoldUnderline"/>
        </w:rPr>
        <w:t>will remain one of the most important challenges</w:t>
      </w:r>
      <w:r w:rsidRPr="00AF67D9">
        <w:rPr>
          <w:sz w:val="16"/>
        </w:rPr>
        <w:t xml:space="preserve"> for the physical sciences for decades to come. </w:t>
      </w:r>
      <w:r w:rsidRPr="00AF67D9">
        <w:rPr>
          <w:rStyle w:val="StyleBoldUnderline"/>
        </w:rPr>
        <w:t>It is certain the climate is warming,</w:t>
      </w:r>
      <w:r w:rsidRPr="00AF67D9">
        <w:rPr>
          <w:sz w:val="16"/>
        </w:rPr>
        <w:t xml:space="preserve"> </w:t>
      </w:r>
      <w:r w:rsidRPr="00AF67D9">
        <w:rPr>
          <w:rStyle w:val="StyleBoldUnderline"/>
        </w:rPr>
        <w:t xml:space="preserve">and </w:t>
      </w:r>
      <w:r w:rsidRPr="00AA56C8">
        <w:rPr>
          <w:rStyle w:val="StyleBoldUnderline"/>
          <w:highlight w:val="yellow"/>
        </w:rPr>
        <w:t xml:space="preserve">chemistry </w:t>
      </w:r>
      <w:r w:rsidRPr="00AA56C8">
        <w:rPr>
          <w:rStyle w:val="StyleBoldUnderline"/>
          <w:b/>
          <w:highlight w:val="yellow"/>
        </w:rPr>
        <w:t xml:space="preserve">will play a central role in understanding these changes and </w:t>
      </w:r>
      <w:r w:rsidRPr="00AA56C8">
        <w:rPr>
          <w:rStyle w:val="Emphasis"/>
          <w:highlight w:val="yellow"/>
        </w:rPr>
        <w:t>mitigating problems</w:t>
      </w:r>
      <w:r w:rsidRPr="00AA56C8">
        <w:rPr>
          <w:rStyle w:val="StyleBoldUnderline"/>
          <w:b/>
          <w:highlight w:val="yellow"/>
        </w:rPr>
        <w:t xml:space="preserve"> associated with global warming</w:t>
      </w:r>
      <w:r w:rsidRPr="00AF67D9">
        <w:rPr>
          <w:sz w:val="16"/>
        </w:rPr>
        <w:t xml:space="preserve">. </w:t>
      </w:r>
      <w:r w:rsidRPr="00AF67D9">
        <w:rPr>
          <w:rStyle w:val="StyleBoldUnderline"/>
        </w:rPr>
        <w:t>Chemists are monitoring the increase in greenhouse gases such as carbon dioxide that lead to global warming and will be involved in numer-ous strategies to ameliorate global warming, including developing</w:t>
      </w:r>
      <w:r w:rsidRPr="00AF67D9">
        <w:rPr>
          <w:sz w:val="16"/>
        </w:rPr>
        <w:t xml:space="preserve"> new energy sources and developing </w:t>
      </w:r>
      <w:r w:rsidRPr="00AF67D9">
        <w:rPr>
          <w:rStyle w:val="StyleBoldUnderline"/>
        </w:rPr>
        <w:t>strategies for carbon dioxide sequestration.</w:t>
      </w:r>
    </w:p>
    <w:p w:rsidR="00872009" w:rsidRPr="0082352C" w:rsidRDefault="00872009" w:rsidP="00872009">
      <w:pPr>
        <w:pStyle w:val="Heading4"/>
        <w:rPr>
          <w:rStyle w:val="StyleBoldUnderline"/>
          <w:bCs/>
          <w:u w:val="none"/>
        </w:rPr>
      </w:pPr>
      <w:r>
        <w:rPr>
          <w:rStyle w:val="StyleBoldUnderline"/>
          <w:bCs/>
          <w:u w:val="none"/>
        </w:rPr>
        <w:t>Extinction</w:t>
      </w:r>
    </w:p>
    <w:p w:rsidR="00872009" w:rsidRDefault="00872009" w:rsidP="00872009">
      <w:r w:rsidRPr="00FE321D">
        <w:rPr>
          <w:rStyle w:val="StyleStyleBold12pt"/>
        </w:rPr>
        <w:t>Mazo 10</w:t>
      </w:r>
      <w:r>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872009" w:rsidRDefault="00872009" w:rsidP="00872009">
      <w:pPr>
        <w:rPr>
          <w:sz w:val="16"/>
        </w:rPr>
      </w:pPr>
      <w:r w:rsidRPr="00AA56C8">
        <w:rPr>
          <w:rStyle w:val="TitleChar"/>
          <w:highlight w:val="yellow"/>
        </w:rPr>
        <w:t>The best estimates for</w:t>
      </w:r>
      <w:r w:rsidRPr="00FE321D">
        <w:rPr>
          <w:rStyle w:val="TitleChar"/>
        </w:rPr>
        <w:t xml:space="preserve"> global </w:t>
      </w:r>
      <w:r w:rsidRPr="00AA56C8">
        <w:rPr>
          <w:rStyle w:val="TitleChar"/>
          <w:highlight w:val="yellow"/>
        </w:rPr>
        <w:t>warming</w:t>
      </w:r>
      <w:r w:rsidRPr="00FE321D">
        <w:rPr>
          <w:sz w:val="16"/>
        </w:rPr>
        <w:t xml:space="preserve"> </w:t>
      </w:r>
      <w:r w:rsidRPr="00FE321D">
        <w:rPr>
          <w:rStyle w:val="TitleChar"/>
        </w:rPr>
        <w:t xml:space="preserve">to the end of the century </w:t>
      </w:r>
      <w:r w:rsidRPr="00AA56C8">
        <w:rPr>
          <w:rStyle w:val="TitleChar"/>
          <w:highlight w:val="yellow"/>
        </w:rPr>
        <w:t>range from 2</w:t>
      </w:r>
      <w:r w:rsidRPr="00FE321D">
        <w:rPr>
          <w:rStyle w:val="TitleChar"/>
        </w:rPr>
        <w:t>.5-</w:t>
      </w:r>
      <w:r w:rsidRPr="00AA56C8">
        <w:rPr>
          <w:rStyle w:val="TitleChar"/>
          <w:highlight w:val="yellow"/>
        </w:rPr>
        <w:t>4</w:t>
      </w:r>
      <w:proofErr w:type="gramStart"/>
      <w:r w:rsidRPr="00AA56C8">
        <w:rPr>
          <w:rStyle w:val="TitleChar"/>
          <w:highlight w:val="yellow"/>
        </w:rPr>
        <w:t>.~</w:t>
      </w:r>
      <w:proofErr w:type="gramEnd"/>
      <w:r w:rsidRPr="00AA56C8">
        <w:rPr>
          <w:rStyle w:val="TitleChar"/>
          <w:highlight w:val="yellow"/>
        </w:rPr>
        <w:t>C</w:t>
      </w:r>
      <w:r w:rsidRPr="00FE321D">
        <w:rPr>
          <w:sz w:val="16"/>
        </w:rPr>
        <w:t xml:space="preserve"> above pre-industrial levels, depending on the scenario. </w:t>
      </w:r>
      <w:r w:rsidRPr="00AA56C8">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TitleChar"/>
          <w:highlight w:val="yellow"/>
        </w:rPr>
        <w:t>the effects of climate change</w:t>
      </w:r>
      <w:r w:rsidRPr="00FE321D">
        <w:rPr>
          <w:rStyle w:val="TitleChar"/>
        </w:rPr>
        <w:t xml:space="preserve"> in the second half of the twenty-first century </w:t>
      </w:r>
      <w:r w:rsidRPr="00AA56C8">
        <w:rPr>
          <w:rStyle w:val="TitleChar"/>
          <w:highlight w:val="yellow"/>
        </w:rPr>
        <w:t xml:space="preserve">are likely to be </w:t>
      </w:r>
      <w:r w:rsidRPr="00AA56C8">
        <w:rPr>
          <w:rStyle w:val="TitleChar"/>
          <w:b/>
          <w:highlight w:val="yellow"/>
        </w:rPr>
        <w:t>catastrophic</w:t>
      </w:r>
      <w:r w:rsidRPr="00FE321D">
        <w:rPr>
          <w:rStyle w:val="TitleChar"/>
          <w:b/>
        </w:rPr>
        <w:t xml:space="preserve"> for the stability and security of countries</w:t>
      </w:r>
      <w:r w:rsidRPr="00FE321D">
        <w:rPr>
          <w:sz w:val="16"/>
        </w:rPr>
        <w:t xml:space="preserve"> in the developing world - not to mention the associated human tragedy</w:t>
      </w:r>
      <w:r w:rsidRPr="00FE321D">
        <w:rPr>
          <w:rStyle w:val="TitleChar"/>
        </w:rPr>
        <w:t xml:space="preserve">. Climate change could even undermine the strength and stability of emerging and advanced economies, beyond the knock-on effects </w:t>
      </w:r>
      <w:r w:rsidRPr="00FE321D">
        <w:rPr>
          <w:rStyle w:val="TitleChar"/>
          <w:b/>
        </w:rPr>
        <w:t>on security of widespread state failure</w:t>
      </w:r>
      <w:r w:rsidRPr="00FE321D">
        <w:rPr>
          <w:rStyle w:val="TitleChar"/>
        </w:rPr>
        <w:t xml:space="preserve"> and collapse in developing countries.'</w:t>
      </w:r>
      <w:r w:rsidRPr="00FE321D">
        <w:rPr>
          <w:sz w:val="16"/>
        </w:rPr>
        <w:t xml:space="preserve"> And although they have been condemned as melodramatic and alarmist, many </w:t>
      </w:r>
      <w:r w:rsidRPr="00AA56C8">
        <w:rPr>
          <w:rStyle w:val="TitleChar"/>
          <w:highlight w:val="yellow"/>
        </w:rPr>
        <w:t>informed observers believe that unmitigated climate change</w:t>
      </w:r>
      <w:r w:rsidRPr="00FE321D">
        <w:rPr>
          <w:rStyle w:val="TitleChar"/>
        </w:rPr>
        <w:t xml:space="preserve"> beyond the end of the century </w:t>
      </w:r>
      <w:r w:rsidRPr="00AA56C8">
        <w:rPr>
          <w:rStyle w:val="TitleChar"/>
          <w:highlight w:val="yellow"/>
        </w:rPr>
        <w:t xml:space="preserve">could pose </w:t>
      </w:r>
      <w:r w:rsidRPr="00AA56C8">
        <w:rPr>
          <w:rStyle w:val="Emphasis"/>
          <w:highlight w:val="yellow"/>
        </w:rPr>
        <w:t>an existential threat to civilisation</w:t>
      </w:r>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872009" w:rsidRPr="00103072" w:rsidRDefault="00872009" w:rsidP="00872009">
      <w:pPr>
        <w:pStyle w:val="Heading4"/>
        <w:rPr>
          <w:rStyle w:val="Heading21Char"/>
          <w:b/>
          <w:bCs/>
          <w:iCs/>
        </w:rPr>
      </w:pPr>
      <w:r>
        <w:t>Disease spread causes extinction</w:t>
      </w:r>
    </w:p>
    <w:p w:rsidR="00872009" w:rsidRDefault="00872009" w:rsidP="00872009">
      <w:r w:rsidRPr="00103072">
        <w:rPr>
          <w:rStyle w:val="StyleStyleBold12pt"/>
        </w:rPr>
        <w:t>Scotsman 95</w:t>
      </w:r>
      <w:r>
        <w:rPr>
          <w:rStyle w:val="Heading21Char"/>
        </w:rPr>
        <w:t xml:space="preserve"> </w:t>
      </w:r>
      <w:r w:rsidRPr="00383C68">
        <w:t>(</w:t>
      </w:r>
      <w:r>
        <w:t>9-11, “The Mega Death”, p. 13, Lexis)</w:t>
      </w:r>
    </w:p>
    <w:p w:rsidR="00872009" w:rsidRDefault="00872009" w:rsidP="00872009">
      <w:pPr>
        <w:widowControl w:val="0"/>
      </w:pPr>
      <w:r w:rsidRPr="00C14488">
        <w:t>Bullets and bombs may be the weapons of the present, but</w:t>
      </w:r>
      <w:r w:rsidRPr="00B23CC7">
        <w:rPr>
          <w:rStyle w:val="Style11ptUnderline"/>
        </w:rPr>
        <w:t xml:space="preserve"> </w:t>
      </w:r>
      <w:r w:rsidRPr="00AA56C8">
        <w:rPr>
          <w:rStyle w:val="Style11ptUnderline"/>
          <w:highlight w:val="yellow"/>
        </w:rPr>
        <w:t>plagues</w:t>
      </w:r>
      <w:r w:rsidRPr="00B23CC7">
        <w:rPr>
          <w:rStyle w:val="Style11ptUnderline"/>
        </w:rPr>
        <w:t xml:space="preserve">, </w:t>
      </w:r>
      <w:r w:rsidRPr="00C14488">
        <w:t>viruses and killer microbes</w:t>
      </w:r>
      <w:r w:rsidRPr="00B23CC7">
        <w:rPr>
          <w:rStyle w:val="Style11ptUnderline"/>
        </w:rPr>
        <w:t xml:space="preserve"> </w:t>
      </w:r>
      <w:r w:rsidRPr="00AA56C8">
        <w:rPr>
          <w:rStyle w:val="Style11ptUnderline"/>
          <w:highlight w:val="yellow"/>
        </w:rPr>
        <w:t>are the arsenal of the future</w:t>
      </w:r>
      <w:r w:rsidRPr="00B23CC7">
        <w:rPr>
          <w:rStyle w:val="Style11ptUnderline"/>
        </w:rPr>
        <w:t>.</w:t>
      </w:r>
      <w:r w:rsidRPr="00786815">
        <w:rPr>
          <w:rStyle w:val="Style11pt"/>
        </w:rPr>
        <w:t xml:space="preserve"> </w:t>
      </w:r>
      <w:r w:rsidRPr="00C14488">
        <w:t xml:space="preserve">Together with the sarin gas which it released on the </w:t>
      </w:r>
      <w:smartTag w:uri="urn:schemas-microsoft-com:office:smarttags" w:element="place">
        <w:smartTag w:uri="urn:schemas-microsoft-com:office:smarttags" w:element="City">
          <w:r w:rsidRPr="00C14488">
            <w:t>Tokyo</w:t>
          </w:r>
        </w:smartTag>
      </w:smartTag>
      <w:r w:rsidRPr="00C14488">
        <w:t xml:space="preserve"> underground in April, the Japanese Ohm cult had stockpiled a lethal bacterium which it chose not to unleash. Crippling continents by using killer infectious diseases is no far- fetched idea of sci-fi novels. But the scientists’ inability to distinguish between naturally emerging and synthetic disease outbreaks means whole areas could be laid waste before anyone realised what was happening, warns Laurie Garrett, author of a ground-breaking book on the burgeoning of infectious disease. All this on top of the fact that</w:t>
      </w:r>
      <w:r w:rsidRPr="00B23CC7">
        <w:rPr>
          <w:rStyle w:val="Style11ptUnderline"/>
        </w:rPr>
        <w:t xml:space="preserve"> </w:t>
      </w:r>
      <w:r w:rsidRPr="00AA56C8">
        <w:rPr>
          <w:rStyle w:val="Style11ptUnderline"/>
          <w:highlight w:val="yellow"/>
        </w:rPr>
        <w:t>new diseases are emerging</w:t>
      </w:r>
      <w:r w:rsidRPr="00B23CC7">
        <w:rPr>
          <w:rStyle w:val="Style11ptUnderline"/>
        </w:rPr>
        <w:t xml:space="preserve"> naturally </w:t>
      </w:r>
      <w:r w:rsidRPr="00AA56C8">
        <w:rPr>
          <w:rStyle w:val="Style11ptUnderline"/>
          <w:highlight w:val="yellow"/>
        </w:rPr>
        <w:t>at an alarming rate - representing a real threat to the survival of the human species</w:t>
      </w:r>
      <w:r w:rsidRPr="00786815">
        <w:rPr>
          <w:rStyle w:val="Style11pt"/>
        </w:rPr>
        <w:t xml:space="preserve"> </w:t>
      </w:r>
      <w:r w:rsidRPr="00C14488">
        <w:t>- says The Coming Plague. Meticulously researched over the past decade, Garrett’s book charts the history of our age-old battle against the microbes, and concludes that we are beginning to cede the advantage to the disease-carriers. The optimism born out of defeating smallpox in the Sixties was dangerously premature. Everything from overuse of antibiotics to increased promiscuity have helped smooth the path for the microbes ever since. “</w:t>
      </w:r>
      <w:r w:rsidRPr="00AA56C8">
        <w:rPr>
          <w:rStyle w:val="Style11ptUnderline"/>
          <w:highlight w:val="yellow"/>
        </w:rPr>
        <w:t>The survival of the human species is not</w:t>
      </w:r>
      <w:r w:rsidRPr="00B23CC7">
        <w:rPr>
          <w:rStyle w:val="Style11ptUnderline"/>
        </w:rPr>
        <w:t xml:space="preserve"> a </w:t>
      </w:r>
      <w:r w:rsidRPr="00AA56C8">
        <w:rPr>
          <w:rStyle w:val="Style11ptUnderline"/>
          <w:highlight w:val="yellow"/>
        </w:rPr>
        <w:t>pre- ordained</w:t>
      </w:r>
      <w:r w:rsidRPr="00B23CC7">
        <w:rPr>
          <w:rStyle w:val="Style11ptUnderline"/>
        </w:rPr>
        <w:t xml:space="preserve"> </w:t>
      </w:r>
      <w:r w:rsidRPr="00C14488">
        <w:t xml:space="preserve">evolutionary programme,” warns Nobel Laureate Joshua Lederberg in The Coming Plague. When Garrett’s book was released in the </w:t>
      </w:r>
      <w:smartTag w:uri="urn:schemas-microsoft-com:office:smarttags" w:element="place">
        <w:smartTag w:uri="urn:schemas-microsoft-com:office:smarttags" w:element="country-region">
          <w:r w:rsidRPr="00C14488">
            <w:t>United States</w:t>
          </w:r>
        </w:smartTag>
      </w:smartTag>
      <w:r w:rsidRPr="00C14488">
        <w:t>, it caused such widespread alarm that Vice President Al Gore set up a special task force to review American preparedness to tackle newly-emerging epidemics. In July, the evaluation concluded that the microbial threat was not just a domestic problem, but a national security question. It is no longer just governments which had the capability to engage in biological warfare.</w:t>
      </w:r>
    </w:p>
    <w:p w:rsidR="00872009" w:rsidRDefault="00872009" w:rsidP="00872009">
      <w:pPr>
        <w:pStyle w:val="Heading4"/>
      </w:pPr>
      <w:r>
        <w:t>Eco collapse causes extinction</w:t>
      </w:r>
    </w:p>
    <w:p w:rsidR="00872009" w:rsidRDefault="00872009" w:rsidP="00872009">
      <w:r w:rsidRPr="001754B2">
        <w:rPr>
          <w:rStyle w:val="StyleStyleBold12pt"/>
        </w:rPr>
        <w:t>Jayawardena 9</w:t>
      </w:r>
      <w:r>
        <w:t xml:space="preserve"> (Asitha, London South Bank University, “We Are a Threat to All Life on Earth”, Indicator, 7-17, </w:t>
      </w:r>
      <w:r w:rsidRPr="0028114F">
        <w:t>http://www.indicator.org.uk/?p=55</w:t>
      </w:r>
      <w:r>
        <w:t>)</w:t>
      </w:r>
    </w:p>
    <w:p w:rsidR="00872009" w:rsidRDefault="00872009" w:rsidP="00872009">
      <w:pPr>
        <w:rPr>
          <w:sz w:val="12"/>
          <w:szCs w:val="12"/>
        </w:rPr>
      </w:pPr>
      <w:r w:rsidRPr="0028114F">
        <w:rPr>
          <w:sz w:val="12"/>
          <w:szCs w:val="12"/>
        </w:rPr>
        <w:t xml:space="preserve">Sloep and Van Dam-Mieras (1995) explain in detail why </w:t>
      </w:r>
      <w:r w:rsidRPr="00CC0C9E">
        <w:rPr>
          <w:rStyle w:val="StyleBoldUnderline"/>
        </w:rPr>
        <w:t>the</w:t>
      </w:r>
      <w:r w:rsidRPr="0028114F">
        <w:rPr>
          <w:sz w:val="12"/>
          <w:szCs w:val="12"/>
        </w:rPr>
        <w:t xml:space="preserve"> natural </w:t>
      </w:r>
      <w:r w:rsidRPr="00CC0C9E">
        <w:rPr>
          <w:rStyle w:val="StyleBoldUnderline"/>
        </w:rPr>
        <w:t>environment is</w:t>
      </w:r>
      <w:r w:rsidRPr="0028114F">
        <w:rPr>
          <w:sz w:val="12"/>
          <w:szCs w:val="12"/>
        </w:rPr>
        <w:t xml:space="preserve"> so </w:t>
      </w:r>
      <w:r w:rsidRPr="00CC0C9E">
        <w:rPr>
          <w:rStyle w:val="StyleBoldUnderline"/>
        </w:rPr>
        <w:t>important for life on Earth</w:t>
      </w:r>
      <w:r w:rsidRPr="0028114F">
        <w:rPr>
          <w:sz w:val="12"/>
          <w:szCs w:val="12"/>
        </w:rPr>
        <w:t>.</w:t>
      </w:r>
      <w:r>
        <w:rPr>
          <w:sz w:val="12"/>
          <w:szCs w:val="12"/>
        </w:rPr>
        <w:t xml:space="preserve"> </w:t>
      </w:r>
      <w:r w:rsidRPr="0028114F">
        <w:rPr>
          <w:sz w:val="12"/>
          <w:szCs w:val="12"/>
        </w:rPr>
        <w:t>It is from the environment that the living organisms of all species import the energy and raw material required for growth, development and reproduction.</w:t>
      </w:r>
      <w:r>
        <w:rPr>
          <w:sz w:val="12"/>
          <w:szCs w:val="12"/>
        </w:rPr>
        <w:t xml:space="preserve"> </w:t>
      </w:r>
      <w:r w:rsidRPr="0028114F">
        <w:rPr>
          <w:sz w:val="12"/>
          <w:szCs w:val="12"/>
        </w:rPr>
        <w:t xml:space="preserve">In almost all ecosystems plants, the most important primary </w:t>
      </w:r>
      <w:proofErr w:type="gramStart"/>
      <w:r w:rsidRPr="0028114F">
        <w:rPr>
          <w:sz w:val="12"/>
          <w:szCs w:val="12"/>
        </w:rPr>
        <w:t>producers,</w:t>
      </w:r>
      <w:proofErr w:type="gramEnd"/>
      <w:r w:rsidRPr="0028114F">
        <w:rPr>
          <w:sz w:val="12"/>
          <w:szCs w:val="12"/>
        </w:rPr>
        <w:t xml:space="preserve"> carry out photosynethesis, capturing sunlight and storing it as chemical energy. They absorb nutrients from their environment. When herbivores (i.e. plant-eating animals or organisms) eat these plants possessing chemical energy, matter and energy are transferred ‘one-level up.’ The same happens when predators (i.e. animals of a higher level) eat these herbivores or when predators of even higher levels eat these predators. Therefore, in ecosystems, food webs transfer energy and matter and various organisms play different roles in sustaining these transfers.</w:t>
      </w:r>
      <w:r>
        <w:rPr>
          <w:sz w:val="12"/>
          <w:szCs w:val="12"/>
        </w:rPr>
        <w:t xml:space="preserve"> </w:t>
      </w:r>
      <w:r w:rsidRPr="0028114F">
        <w:rPr>
          <w:sz w:val="12"/>
          <w:szCs w:val="12"/>
        </w:rPr>
        <w:t xml:space="preserve">Such transfers are possible due to the remarkable similarity in all organisms’ composition and major metabolic pathways. In fact all organisms except plants can potentially use each other as energy and nutrient </w:t>
      </w:r>
      <w:r w:rsidRPr="0028114F">
        <w:rPr>
          <w:sz w:val="12"/>
          <w:szCs w:val="12"/>
        </w:rPr>
        <w:lastRenderedPageBreak/>
        <w:t>sources; plants, however, depend on sunlight for energy.</w:t>
      </w:r>
      <w:r>
        <w:rPr>
          <w:sz w:val="12"/>
          <w:szCs w:val="12"/>
        </w:rPr>
        <w:t xml:space="preserve"> </w:t>
      </w:r>
      <w:r w:rsidRPr="0028114F">
        <w:rPr>
          <w:sz w:val="12"/>
          <w:szCs w:val="12"/>
        </w:rPr>
        <w:t>Sloep and Van Dam-Mieras (1995) further reveal two key principles governing the biosphere with respect to the transfer of energy and matter in ecosystems.</w:t>
      </w:r>
      <w:r>
        <w:rPr>
          <w:sz w:val="12"/>
          <w:szCs w:val="12"/>
        </w:rPr>
        <w:t xml:space="preserve"> </w:t>
      </w:r>
      <w:r w:rsidRPr="0028114F">
        <w:rPr>
          <w:sz w:val="12"/>
          <w:szCs w:val="12"/>
        </w:rPr>
        <w:t>Firstly, the energy flow in ecosystems from photosynthetic plants (generally speaking, autotrophs) to non-photosynthetic organisms (generally speaking, heterotrophs) is essentially linear. In each step part of energy is lost to the ecosystem as non-usable heat, limiting the number of transformation steps and thereby the number of levels in a food web.</w:t>
      </w:r>
      <w:r>
        <w:rPr>
          <w:sz w:val="12"/>
          <w:szCs w:val="12"/>
        </w:rPr>
        <w:t xml:space="preserve"> </w:t>
      </w:r>
      <w:r w:rsidRPr="0028114F">
        <w:rPr>
          <w:sz w:val="12"/>
          <w:szCs w:val="12"/>
        </w:rPr>
        <w:t xml:space="preserve">Secondly, unlike the energy flow, the matter flow in ecosystems is cyclic. For photosynthesis plants need carbon dioxide as well as minerals and sunlight. For the regeneration of carbon dioxide plants, the primary </w:t>
      </w:r>
      <w:proofErr w:type="gramStart"/>
      <w:r w:rsidRPr="0028114F">
        <w:rPr>
          <w:sz w:val="12"/>
          <w:szCs w:val="12"/>
        </w:rPr>
        <w:t>producers,</w:t>
      </w:r>
      <w:proofErr w:type="gramEnd"/>
      <w:r w:rsidRPr="0028114F">
        <w:rPr>
          <w:sz w:val="12"/>
          <w:szCs w:val="12"/>
        </w:rPr>
        <w:t xml:space="preserve"> depend on heterotrophs, who exhale carbon dioxide when breathing. Like carbon, many other elements such as nitrogen and sulphur flow in cyclic manner in ecosystems. However, it is photosynthesis, and in the final analysis, solar energy that powers the mineral cycles.</w:t>
      </w:r>
      <w:r>
        <w:rPr>
          <w:sz w:val="12"/>
          <w:szCs w:val="12"/>
        </w:rPr>
        <w:t xml:space="preserve"> </w:t>
      </w:r>
      <w:r w:rsidRPr="0028114F">
        <w:rPr>
          <w:bCs/>
          <w:sz w:val="12"/>
          <w:szCs w:val="12"/>
        </w:rPr>
        <w:t>Ecosystems are under threat and so are we</w:t>
      </w:r>
      <w:r>
        <w:rPr>
          <w:sz w:val="12"/>
          <w:szCs w:val="12"/>
        </w:rPr>
        <w:t xml:space="preserve"> </w:t>
      </w:r>
      <w:proofErr w:type="gramStart"/>
      <w:r w:rsidRPr="0028114F">
        <w:rPr>
          <w:sz w:val="12"/>
          <w:szCs w:val="12"/>
        </w:rPr>
        <w:t>Although</w:t>
      </w:r>
      <w:proofErr w:type="gramEnd"/>
      <w:r w:rsidRPr="0028114F">
        <w:rPr>
          <w:sz w:val="12"/>
          <w:szCs w:val="12"/>
        </w:rPr>
        <w:t xml:space="preserve"> it seems that a continued energy supply from the sun together with the cyclical flow of matter can maintain the biosphere machinery running forever, we should not take things for granted, warn Sloep and Van Dam-Mieras (1995). And they explain why.</w:t>
      </w:r>
      <w:r>
        <w:rPr>
          <w:sz w:val="12"/>
          <w:szCs w:val="12"/>
        </w:rPr>
        <w:t xml:space="preserve"> </w:t>
      </w:r>
      <w:r w:rsidRPr="0028114F">
        <w:rPr>
          <w:sz w:val="12"/>
          <w:szCs w:val="12"/>
        </w:rPr>
        <w:t>Since the beginning of life on Earth some 3.5 billion years ago, organisms have evolved and continue to do so today in response to environmental changes. However, the overall picture of materials (re)cycling and linear energy transfer has always remained unchanged. We could therefore safely assume that this slowly evolving system will continue to exist for aeons to come if large scale infringements are not forced upon it, conclude Sloep and Van Dam-Mieras (1995).</w:t>
      </w:r>
      <w:r>
        <w:rPr>
          <w:sz w:val="12"/>
          <w:szCs w:val="12"/>
        </w:rPr>
        <w:t xml:space="preserve"> </w:t>
      </w:r>
      <w:r w:rsidRPr="0028114F">
        <w:rPr>
          <w:sz w:val="12"/>
          <w:szCs w:val="12"/>
        </w:rPr>
        <w:t>However, according to them, the present day infringements are large enough to upset the world’s ecosystems and, worse still, human activity is mainly responsible for these infringements. The rapidity of the human-induced changes is particularly undesirable. For example, the development of modern technology has taken place in a very short period of time when compared with evolutionary time scales – within decades or centuries rather than thousands or millions of years.</w:t>
      </w:r>
      <w:r>
        <w:rPr>
          <w:sz w:val="12"/>
          <w:szCs w:val="12"/>
        </w:rPr>
        <w:t xml:space="preserve"> </w:t>
      </w:r>
      <w:r w:rsidRPr="0028114F">
        <w:rPr>
          <w:sz w:val="12"/>
          <w:szCs w:val="12"/>
        </w:rPr>
        <w:t xml:space="preserve">Their observations and concerns are shared by a number of other scholars. Roling (2009) warns that </w:t>
      </w:r>
      <w:r w:rsidRPr="00CC0C9E">
        <w:rPr>
          <w:rStyle w:val="StyleBoldUnderline"/>
        </w:rPr>
        <w:t xml:space="preserve">human </w:t>
      </w:r>
      <w:r w:rsidRPr="00AA56C8">
        <w:rPr>
          <w:rStyle w:val="StyleBoldUnderline"/>
          <w:highlight w:val="yellow"/>
        </w:rPr>
        <w:t>activity</w:t>
      </w:r>
      <w:r w:rsidRPr="00CC0C9E">
        <w:rPr>
          <w:rStyle w:val="StyleBoldUnderline"/>
        </w:rPr>
        <w:t xml:space="preserve"> is </w:t>
      </w:r>
      <w:r w:rsidRPr="00AA56C8">
        <w:rPr>
          <w:rStyle w:val="StyleBoldUnderline"/>
          <w:highlight w:val="yellow"/>
        </w:rPr>
        <w:t>capable of</w:t>
      </w:r>
      <w:r w:rsidRPr="00CC0C9E">
        <w:rPr>
          <w:rStyle w:val="StyleBoldUnderline"/>
        </w:rPr>
        <w:t xml:space="preserve"> making the </w:t>
      </w:r>
      <w:r w:rsidRPr="00AA56C8">
        <w:rPr>
          <w:rStyle w:val="StyleBoldUnderline"/>
          <w:highlight w:val="yellow"/>
        </w:rPr>
        <w:t>collapse of web of life on which</w:t>
      </w:r>
      <w:r w:rsidRPr="0028114F">
        <w:rPr>
          <w:sz w:val="12"/>
          <w:szCs w:val="12"/>
        </w:rPr>
        <w:t xml:space="preserve"> both </w:t>
      </w:r>
      <w:r w:rsidRPr="00AA56C8">
        <w:rPr>
          <w:rStyle w:val="StyleBoldUnderline"/>
          <w:highlight w:val="yellow"/>
        </w:rPr>
        <w:t>humans</w:t>
      </w:r>
      <w:r w:rsidRPr="00CC0C9E">
        <w:rPr>
          <w:rStyle w:val="StyleBoldUnderline"/>
        </w:rPr>
        <w:t xml:space="preserve"> </w:t>
      </w:r>
      <w:r w:rsidRPr="0028114F">
        <w:rPr>
          <w:sz w:val="12"/>
          <w:szCs w:val="12"/>
        </w:rPr>
        <w:t xml:space="preserve">and non-human life forms </w:t>
      </w:r>
      <w:r w:rsidRPr="00AA56C8">
        <w:rPr>
          <w:rStyle w:val="StyleBoldUnderline"/>
          <w:highlight w:val="yellow"/>
        </w:rPr>
        <w:t>depend for</w:t>
      </w:r>
      <w:r w:rsidRPr="0028114F">
        <w:rPr>
          <w:sz w:val="12"/>
          <w:szCs w:val="12"/>
        </w:rPr>
        <w:t xml:space="preserve"> their </w:t>
      </w:r>
      <w:r w:rsidRPr="00AA56C8">
        <w:rPr>
          <w:rStyle w:val="Emphasis"/>
          <w:highlight w:val="yellow"/>
        </w:rPr>
        <w:t>existence</w:t>
      </w:r>
      <w:r w:rsidRPr="00CC0C9E">
        <w:rPr>
          <w:rStyle w:val="Emphasis"/>
        </w:rPr>
        <w:t>.</w:t>
      </w:r>
      <w:r w:rsidRPr="0028114F">
        <w:rPr>
          <w:sz w:val="12"/>
          <w:szCs w:val="12"/>
        </w:rPr>
        <w:t xml:space="preserve"> For Laszlo (1989: 34), in Maiteny and Parker (2002), modern human </w:t>
      </w:r>
      <w:r w:rsidRPr="00AA56C8">
        <w:rPr>
          <w:rStyle w:val="StyleBoldUnderline"/>
          <w:highlight w:val="yellow"/>
        </w:rPr>
        <w:t xml:space="preserve">is ‘a serious threat </w:t>
      </w:r>
      <w:r w:rsidRPr="00AA56C8">
        <w:rPr>
          <w:rStyle w:val="Emphasis"/>
          <w:highlight w:val="yellow"/>
        </w:rPr>
        <w:t>to</w:t>
      </w:r>
      <w:r w:rsidRPr="00CC0C9E">
        <w:rPr>
          <w:rStyle w:val="Emphasis"/>
        </w:rPr>
        <w:t xml:space="preserve"> the future of </w:t>
      </w:r>
      <w:r w:rsidRPr="00AA56C8">
        <w:rPr>
          <w:rStyle w:val="Emphasis"/>
          <w:highlight w:val="yellow"/>
        </w:rPr>
        <w:t>humankind</w:t>
      </w:r>
      <w:r w:rsidRPr="00CC0C9E">
        <w:rPr>
          <w:rStyle w:val="Emphasis"/>
        </w:rPr>
        <w:t>’</w:t>
      </w:r>
      <w:r w:rsidRPr="0028114F">
        <w:rPr>
          <w:sz w:val="12"/>
          <w:szCs w:val="12"/>
        </w:rPr>
        <w:t xml:space="preserve">. As Raven (2002) observes, </w:t>
      </w:r>
      <w:r w:rsidRPr="00CC0C9E">
        <w:rPr>
          <w:rStyle w:val="StyleBoldUnderline"/>
        </w:rPr>
        <w:t>many life-support systems are deteriorating rapidly and visibly</w:t>
      </w:r>
      <w:r w:rsidRPr="0028114F">
        <w:rPr>
          <w:sz w:val="12"/>
          <w:szCs w:val="12"/>
        </w:rPr>
        <w:t>.</w:t>
      </w:r>
      <w:r>
        <w:rPr>
          <w:sz w:val="12"/>
          <w:szCs w:val="12"/>
        </w:rPr>
        <w:t xml:space="preserve"> </w:t>
      </w:r>
      <w:r w:rsidRPr="0028114F">
        <w:rPr>
          <w:sz w:val="12"/>
          <w:szCs w:val="12"/>
        </w:rPr>
        <w:t xml:space="preserve">Elaborating on human-induced </w:t>
      </w:r>
      <w:r w:rsidRPr="00CC0C9E">
        <w:rPr>
          <w:rStyle w:val="StyleBoldUnderline"/>
        </w:rPr>
        <w:t xml:space="preserve">large scale </w:t>
      </w:r>
      <w:r w:rsidRPr="00AA56C8">
        <w:rPr>
          <w:rStyle w:val="StyleBoldUnderline"/>
          <w:highlight w:val="yellow"/>
        </w:rPr>
        <w:t>infringements</w:t>
      </w:r>
      <w:r w:rsidRPr="00CC0C9E">
        <w:rPr>
          <w:rStyle w:val="StyleBoldUnderline"/>
        </w:rPr>
        <w:t>,</w:t>
      </w:r>
      <w:r w:rsidRPr="0028114F">
        <w:rPr>
          <w:sz w:val="12"/>
          <w:szCs w:val="12"/>
        </w:rPr>
        <w:t xml:space="preserve"> Sloep and Van Dam-Mieras (1995) warn that they </w:t>
      </w:r>
      <w:r w:rsidRPr="00AA56C8">
        <w:rPr>
          <w:rStyle w:val="StyleBoldUnderline"/>
          <w:highlight w:val="yellow"/>
        </w:rPr>
        <w:t>can significantly alter</w:t>
      </w:r>
      <w:r w:rsidRPr="00AA56C8">
        <w:rPr>
          <w:rStyle w:val="Heading3Char"/>
          <w:highlight w:val="yellow"/>
        </w:rPr>
        <w:t xml:space="preserve"> </w:t>
      </w:r>
      <w:r w:rsidRPr="0028114F">
        <w:rPr>
          <w:sz w:val="12"/>
          <w:szCs w:val="12"/>
        </w:rPr>
        <w:t xml:space="preserve">the current </w:t>
      </w:r>
      <w:r w:rsidRPr="00CC0C9E">
        <w:rPr>
          <w:rStyle w:val="StyleBoldUnderline"/>
        </w:rPr>
        <w:t xml:space="preserve">patterns of </w:t>
      </w:r>
      <w:r w:rsidRPr="00AA56C8">
        <w:rPr>
          <w:rStyle w:val="StyleBoldUnderline"/>
          <w:highlight w:val="yellow"/>
        </w:rPr>
        <w:t>energy transfer and</w:t>
      </w:r>
      <w:r w:rsidRPr="00CC0C9E">
        <w:rPr>
          <w:rStyle w:val="StyleBoldUnderline"/>
        </w:rPr>
        <w:t xml:space="preserve"> materials </w:t>
      </w:r>
      <w:r w:rsidRPr="00AA56C8">
        <w:rPr>
          <w:rStyle w:val="StyleBoldUnderline"/>
          <w:highlight w:val="yellow"/>
        </w:rPr>
        <w:t>recycling</w:t>
      </w:r>
      <w:r w:rsidRPr="00CC0C9E">
        <w:rPr>
          <w:rStyle w:val="StyleBoldUnderline"/>
        </w:rPr>
        <w:t xml:space="preserve">, </w:t>
      </w:r>
      <w:r w:rsidRPr="00AA56C8">
        <w:rPr>
          <w:rStyle w:val="StyleBoldUnderline"/>
          <w:highlight w:val="yellow"/>
        </w:rPr>
        <w:t xml:space="preserve">posing </w:t>
      </w:r>
      <w:r w:rsidRPr="00AA56C8">
        <w:rPr>
          <w:rStyle w:val="Emphasis"/>
          <w:highlight w:val="yellow"/>
        </w:rPr>
        <w:t>grave problems to the entire biosphere</w:t>
      </w:r>
      <w:r w:rsidRPr="0028114F">
        <w:rPr>
          <w:sz w:val="12"/>
          <w:szCs w:val="12"/>
        </w:rPr>
        <w:t>. And climate change is just one of them!</w:t>
      </w:r>
      <w:r>
        <w:rPr>
          <w:sz w:val="12"/>
          <w:szCs w:val="12"/>
        </w:rPr>
        <w:t xml:space="preserve"> </w:t>
      </w:r>
      <w:r w:rsidRPr="0028114F">
        <w:rPr>
          <w:sz w:val="12"/>
          <w:szCs w:val="12"/>
        </w:rPr>
        <w:t>Turning to a key source of this crisis, Sloep and Van Dam-Mieras (1995: 37) emphasise that, although we humans can mentally afford to step outside the biosphere, we are ‘animals among animals, organisms among organisms.’</w:t>
      </w:r>
      <w:r>
        <w:rPr>
          <w:sz w:val="12"/>
          <w:szCs w:val="12"/>
        </w:rPr>
        <w:t xml:space="preserve"> </w:t>
      </w:r>
      <w:r w:rsidRPr="0028114F">
        <w:rPr>
          <w:sz w:val="12"/>
          <w:szCs w:val="12"/>
        </w:rPr>
        <w:t xml:space="preserve">Their perception on the place of humans in nature is </w:t>
      </w:r>
      <w:proofErr w:type="gramStart"/>
      <w:r w:rsidRPr="0028114F">
        <w:rPr>
          <w:sz w:val="12"/>
          <w:szCs w:val="12"/>
        </w:rPr>
        <w:t>resonated</w:t>
      </w:r>
      <w:proofErr w:type="gramEnd"/>
      <w:r w:rsidRPr="0028114F">
        <w:rPr>
          <w:sz w:val="12"/>
          <w:szCs w:val="12"/>
        </w:rPr>
        <w:t xml:space="preserve"> by several other scholars. </w:t>
      </w:r>
      <w:proofErr w:type="gramStart"/>
      <w:r w:rsidRPr="0028114F">
        <w:rPr>
          <w:sz w:val="12"/>
          <w:szCs w:val="12"/>
        </w:rPr>
        <w:t>For example, Maiteny (1999) stresses that we humans are part and parcel of the ecosphere.</w:t>
      </w:r>
      <w:proofErr w:type="gramEnd"/>
      <w:r w:rsidRPr="0028114F">
        <w:rPr>
          <w:sz w:val="12"/>
          <w:szCs w:val="12"/>
        </w:rPr>
        <w:t xml:space="preserve"> Hartmann (2001) observes that the modern stories (myths, beliefs and paradigms) that humans are not an integral part of nature but are separate from it are speeding our own demise. Funtowicz and Ravetz (2002), in Weaver and Jansen (2004: 7), criticise modern science’s model of human-nature relationship based on conquest and control of nature, and highlight a more desirable alternative of ‘respecting ecological </w:t>
      </w:r>
      <w:proofErr w:type="gramStart"/>
      <w:r w:rsidRPr="0028114F">
        <w:rPr>
          <w:sz w:val="12"/>
          <w:szCs w:val="12"/>
        </w:rPr>
        <w:t>limits, ….</w:t>
      </w:r>
      <w:proofErr w:type="gramEnd"/>
      <w:r w:rsidRPr="0028114F">
        <w:rPr>
          <w:sz w:val="12"/>
          <w:szCs w:val="12"/>
        </w:rPr>
        <w:t xml:space="preserve"> </w:t>
      </w:r>
      <w:proofErr w:type="gramStart"/>
      <w:r w:rsidRPr="0028114F">
        <w:rPr>
          <w:sz w:val="12"/>
          <w:szCs w:val="12"/>
        </w:rPr>
        <w:t>expecting</w:t>
      </w:r>
      <w:proofErr w:type="gramEnd"/>
      <w:r w:rsidRPr="0028114F">
        <w:rPr>
          <w:sz w:val="12"/>
          <w:szCs w:val="12"/>
        </w:rPr>
        <w:t xml:space="preserve"> surprises and adapting to these.’</w:t>
      </w:r>
      <w:r>
        <w:rPr>
          <w:sz w:val="12"/>
          <w:szCs w:val="12"/>
        </w:rPr>
        <w:t xml:space="preserve"> </w:t>
      </w:r>
    </w:p>
    <w:p w:rsidR="00872009" w:rsidRDefault="00872009" w:rsidP="00872009">
      <w:pPr>
        <w:rPr>
          <w:sz w:val="12"/>
          <w:szCs w:val="12"/>
        </w:rPr>
      </w:pPr>
    </w:p>
    <w:p w:rsidR="00872009" w:rsidRDefault="00872009" w:rsidP="00872009">
      <w:pPr>
        <w:pStyle w:val="Heading3"/>
      </w:pPr>
      <w:r>
        <w:lastRenderedPageBreak/>
        <w:t>Helium – 2AC</w:t>
      </w:r>
    </w:p>
    <w:p w:rsidR="00872009" w:rsidRDefault="00872009" w:rsidP="00872009">
      <w:pPr>
        <w:pStyle w:val="Heading4"/>
      </w:pPr>
      <w:r>
        <w:t>US natural gas production is key global helium production</w:t>
      </w:r>
    </w:p>
    <w:p w:rsidR="00872009" w:rsidRDefault="00872009" w:rsidP="00872009">
      <w:r w:rsidRPr="008D616B">
        <w:rPr>
          <w:rStyle w:val="StyleStyleBold12pt"/>
        </w:rPr>
        <w:t>EIA 6</w:t>
      </w:r>
      <w:r>
        <w:t xml:space="preserve"> (Energy Information Administration, the official energy statistics agency of U.S. </w:t>
      </w:r>
      <w:proofErr w:type="gramStart"/>
      <w:r>
        <w:t>Government ,</w:t>
      </w:r>
      <w:proofErr w:type="gramEnd"/>
      <w:r>
        <w:t xml:space="preserve"> “Natural Gas Processing: The Crucial Link Between Natural Gas Production and Its Transportation to Market” http://www.eia.gov/pub/oil_gas/natural_gas/feature_articles/2006/ngprocess/ngprocess.pdf)</w:t>
      </w:r>
    </w:p>
    <w:p w:rsidR="00872009" w:rsidRPr="008D616B" w:rsidRDefault="00872009" w:rsidP="00872009">
      <w:pPr>
        <w:rPr>
          <w:sz w:val="16"/>
        </w:rPr>
      </w:pPr>
      <w:r w:rsidRPr="00AA56C8">
        <w:rPr>
          <w:rStyle w:val="StyleBoldUnderline"/>
          <w:b/>
          <w:highlight w:val="yellow"/>
        </w:rPr>
        <w:t>The world’s supply of helium</w:t>
      </w:r>
      <w:r w:rsidRPr="00AA56C8">
        <w:rPr>
          <w:rStyle w:val="StyleBoldUnderline"/>
          <w:highlight w:val="yellow"/>
        </w:rPr>
        <w:t xml:space="preserve"> </w:t>
      </w:r>
      <w:r w:rsidRPr="00AA56C8">
        <w:rPr>
          <w:rStyle w:val="Emphasis"/>
          <w:highlight w:val="yellow"/>
        </w:rPr>
        <w:t>comes exclusively</w:t>
      </w:r>
      <w:r w:rsidRPr="00AA56C8">
        <w:rPr>
          <w:rStyle w:val="StyleBoldUnderline"/>
          <w:highlight w:val="yellow"/>
        </w:rPr>
        <w:t xml:space="preserve"> </w:t>
      </w:r>
      <w:r w:rsidRPr="00AA56C8">
        <w:rPr>
          <w:rStyle w:val="StyleBoldUnderline"/>
          <w:b/>
          <w:highlight w:val="yellow"/>
        </w:rPr>
        <w:t>from natural gas production</w:t>
      </w:r>
      <w:r w:rsidRPr="008D616B">
        <w:rPr>
          <w:sz w:val="16"/>
        </w:rPr>
        <w:t xml:space="preserve">. </w:t>
      </w:r>
      <w:r w:rsidRPr="00AA56C8">
        <w:rPr>
          <w:rStyle w:val="StyleBoldUnderline"/>
          <w:highlight w:val="yellow"/>
        </w:rPr>
        <w:t>The single largest source of helium is the</w:t>
      </w:r>
      <w:r w:rsidRPr="00AA56C8">
        <w:rPr>
          <w:sz w:val="16"/>
          <w:highlight w:val="yellow"/>
        </w:rPr>
        <w:t xml:space="preserve"> </w:t>
      </w:r>
      <w:r w:rsidRPr="00AA56C8">
        <w:rPr>
          <w:rStyle w:val="StyleBoldUnderline"/>
          <w:highlight w:val="yellow"/>
          <w:bdr w:val="single" w:sz="4" w:space="0" w:color="auto"/>
        </w:rPr>
        <w:t>U</w:t>
      </w:r>
      <w:r w:rsidRPr="008D616B">
        <w:rPr>
          <w:sz w:val="16"/>
        </w:rPr>
        <w:t xml:space="preserve">nited </w:t>
      </w:r>
      <w:r w:rsidRPr="00AA56C8">
        <w:rPr>
          <w:rStyle w:val="StyleBoldUnderline"/>
          <w:highlight w:val="yellow"/>
          <w:bdr w:val="single" w:sz="4" w:space="0" w:color="auto"/>
        </w:rPr>
        <w:t>S</w:t>
      </w:r>
      <w:r w:rsidRPr="008D616B">
        <w:rPr>
          <w:sz w:val="16"/>
        </w:rPr>
        <w:t xml:space="preserve">tates, which </w:t>
      </w:r>
      <w:r w:rsidRPr="00AA56C8">
        <w:rPr>
          <w:rStyle w:val="StyleBoldUnderline"/>
          <w:highlight w:val="yellow"/>
        </w:rPr>
        <w:t xml:space="preserve">produces about </w:t>
      </w:r>
      <w:r w:rsidRPr="00AA56C8">
        <w:rPr>
          <w:rStyle w:val="Emphasis"/>
          <w:highlight w:val="yellow"/>
        </w:rPr>
        <w:t>80 percent of the annual world production</w:t>
      </w:r>
      <w:r w:rsidRPr="008D616B">
        <w:rPr>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8D616B">
        <w:rPr>
          <w:rStyle w:val="StyleBoldUnderline"/>
        </w:rPr>
        <w:t>It is used in such applications as</w:t>
      </w:r>
      <w:r w:rsidRPr="008D616B">
        <w:rPr>
          <w:sz w:val="16"/>
        </w:rPr>
        <w:t xml:space="preserve"> magnetic resonance imaging, </w:t>
      </w:r>
      <w:r w:rsidRPr="008D616B">
        <w:rPr>
          <w:rStyle w:val="StyleBoldUnderline"/>
        </w:rPr>
        <w:t>semiconductor processing,</w:t>
      </w:r>
      <w:r w:rsidRPr="008D616B">
        <w:rPr>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8D616B">
        <w:rPr>
          <w:sz w:val="16"/>
        </w:rPr>
        <w:t>part,</w:t>
      </w:r>
      <w:proofErr w:type="gramEnd"/>
      <w:r w:rsidRPr="008D616B">
        <w:rPr>
          <w:sz w:val="16"/>
        </w:rPr>
        <w:t xml:space="preserve"> come from the FHR.</w:t>
      </w:r>
    </w:p>
    <w:p w:rsidR="00872009" w:rsidRDefault="00872009" w:rsidP="00872009">
      <w:pPr>
        <w:pStyle w:val="Heading4"/>
      </w:pPr>
      <w:r>
        <w:t>This collapses US space exploration</w:t>
      </w:r>
    </w:p>
    <w:p w:rsidR="00872009" w:rsidRDefault="00872009" w:rsidP="00872009">
      <w:r w:rsidRPr="008D616B">
        <w:rPr>
          <w:rStyle w:val="StyleStyleBold12pt"/>
        </w:rPr>
        <w:t>CN 12</w:t>
      </w:r>
      <w:r>
        <w:t xml:space="preserve"> – Citation News, “Scientists' High-Pitched Response to Helium Shortage”, 3-22, http://www.cyberregs.com/webapps/Blog/post/Scientists-High-Pitched-Response-to-Helium-Shortage.aspx</w:t>
      </w:r>
    </w:p>
    <w:p w:rsidR="00872009" w:rsidRDefault="00872009" w:rsidP="00872009">
      <w:pPr>
        <w:rPr>
          <w:sz w:val="16"/>
        </w:rPr>
      </w:pPr>
      <w:r w:rsidRPr="00AA56C8">
        <w:rPr>
          <w:rStyle w:val="Emphasis"/>
          <w:highlight w:val="yellow"/>
        </w:rPr>
        <w:t>Helium</w:t>
      </w:r>
      <w:r w:rsidRPr="00E31C4C">
        <w:rPr>
          <w:sz w:val="16"/>
        </w:rPr>
        <w:t xml:space="preserve"> - the second lightest element in the universe with an atomic weight of 4.002602 - </w:t>
      </w:r>
      <w:r w:rsidRPr="008D616B">
        <w:rPr>
          <w:rStyle w:val="StyleBoldUnderline"/>
        </w:rPr>
        <w:t>is an inert gas that can be cooled</w:t>
      </w:r>
      <w:r w:rsidRPr="00E31C4C">
        <w:rPr>
          <w:sz w:val="16"/>
        </w:rPr>
        <w:t xml:space="preserve"> to temperatures of -270 Celsius without becoming a solid</w:t>
      </w:r>
      <w:r w:rsidRPr="008D616B">
        <w:rPr>
          <w:rStyle w:val="StyleBoldUnderline"/>
        </w:rPr>
        <w:t xml:space="preserve">, </w:t>
      </w:r>
      <w:r w:rsidRPr="00AA56C8">
        <w:rPr>
          <w:rStyle w:val="StyleBoldUnderline"/>
          <w:b/>
          <w:highlight w:val="yellow"/>
        </w:rPr>
        <w:t>making it indispensible</w:t>
      </w:r>
      <w:r w:rsidRPr="00AA56C8">
        <w:rPr>
          <w:rStyle w:val="StyleBoldUnderline"/>
          <w:highlight w:val="yellow"/>
        </w:rPr>
        <w:t xml:space="preserve"> in</w:t>
      </w:r>
      <w:r w:rsidRPr="008D616B">
        <w:rPr>
          <w:rStyle w:val="StyleBoldUnderline"/>
        </w:rPr>
        <w:t xml:space="preserve"> the operation of,</w:t>
      </w:r>
      <w:r w:rsidRPr="00E31C4C">
        <w:rPr>
          <w:sz w:val="16"/>
        </w:rPr>
        <w:t xml:space="preserve"> among many </w:t>
      </w:r>
      <w:proofErr w:type="gramStart"/>
      <w:r w:rsidRPr="00E31C4C">
        <w:rPr>
          <w:sz w:val="16"/>
        </w:rPr>
        <w:t>things,</w:t>
      </w:r>
      <w:proofErr w:type="gramEnd"/>
      <w:r w:rsidRPr="00E31C4C">
        <w:rPr>
          <w:sz w:val="16"/>
        </w:rPr>
        <w:t xml:space="preserve"> superconducting magnets used in MRI scanners, telescopes and </w:t>
      </w:r>
      <w:r w:rsidRPr="00AA56C8">
        <w:rPr>
          <w:rStyle w:val="Emphasis"/>
          <w:highlight w:val="yellow"/>
        </w:rPr>
        <w:t>particle accelerators</w:t>
      </w:r>
      <w:r w:rsidRPr="008D616B">
        <w:rPr>
          <w:rStyle w:val="StyleBoldUnderline"/>
        </w:rPr>
        <w:t xml:space="preserve"> like the Large Hadron Collider.</w:t>
      </w:r>
      <w:r w:rsidRPr="00E31C4C">
        <w:rPr>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E31C4C">
        <w:rPr>
          <w:rStyle w:val="StyleBoldUnderline"/>
        </w:rPr>
        <w:t>Although helium ranks next to hydrogen as the most abundant element</w:t>
      </w:r>
      <w:r w:rsidRPr="00E31C4C">
        <w:rPr>
          <w:sz w:val="16"/>
        </w:rPr>
        <w:t xml:space="preserve"> in the universe, </w:t>
      </w:r>
      <w:r w:rsidRPr="00AA56C8">
        <w:rPr>
          <w:rStyle w:val="Emphasis"/>
          <w:highlight w:val="yellow"/>
        </w:rPr>
        <w:t>here on earth it is a finite commodity</w:t>
      </w:r>
      <w:r w:rsidRPr="00E31C4C">
        <w:rPr>
          <w:sz w:val="16"/>
        </w:rPr>
        <w:t xml:space="preserve">. The helium that is here is all we have! </w:t>
      </w:r>
      <w:r w:rsidRPr="00E31C4C">
        <w:rPr>
          <w:rStyle w:val="StyleBoldUnderline"/>
        </w:rPr>
        <w:t xml:space="preserve">Helium is </w:t>
      </w:r>
      <w:r w:rsidRPr="00E31C4C">
        <w:rPr>
          <w:rStyle w:val="StyleBoldUnderline"/>
          <w:b/>
        </w:rPr>
        <w:t>collected during natural gas</w:t>
      </w:r>
      <w:r w:rsidRPr="00E31C4C">
        <w:rPr>
          <w:sz w:val="16"/>
        </w:rPr>
        <w:t xml:space="preserve"> and oil </w:t>
      </w:r>
      <w:r w:rsidRPr="00E31C4C">
        <w:rPr>
          <w:rStyle w:val="StyleBoldUnderline"/>
        </w:rPr>
        <w:t>drilling</w:t>
      </w:r>
      <w:r w:rsidRPr="00E31C4C">
        <w:rPr>
          <w:sz w:val="16"/>
        </w:rPr>
        <w:t xml:space="preserve">. If </w:t>
      </w:r>
      <w:r w:rsidRPr="00E31C4C">
        <w:rPr>
          <w:rStyle w:val="StyleBoldUnderline"/>
        </w:rPr>
        <w:t xml:space="preserve">the gas is not captured, it dissipates into earth's upper atmosphere and </w:t>
      </w:r>
      <w:r w:rsidRPr="00E31C4C">
        <w:rPr>
          <w:rStyle w:val="Emphasis"/>
        </w:rPr>
        <w:t>is lost forever</w:t>
      </w:r>
      <w:r w:rsidRPr="00E31C4C">
        <w:rPr>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AA56C8">
        <w:rPr>
          <w:rStyle w:val="StyleBoldUnderline"/>
          <w:highlight w:val="yellow"/>
        </w:rPr>
        <w:t>At the present rate of supply depletion</w:t>
      </w:r>
      <w:r w:rsidRPr="00E31C4C">
        <w:rPr>
          <w:rStyle w:val="StyleBoldUnderline"/>
        </w:rPr>
        <w:t>, the</w:t>
      </w:r>
      <w:r w:rsidRPr="00E31C4C">
        <w:rPr>
          <w:sz w:val="16"/>
        </w:rPr>
        <w:t xml:space="preserve"> </w:t>
      </w:r>
      <w:r w:rsidRPr="00E31C4C">
        <w:rPr>
          <w:rStyle w:val="StyleBoldUnderline"/>
          <w:bdr w:val="single" w:sz="4" w:space="0" w:color="auto"/>
        </w:rPr>
        <w:t>U</w:t>
      </w:r>
      <w:r w:rsidRPr="00E31C4C">
        <w:rPr>
          <w:sz w:val="16"/>
        </w:rPr>
        <w:t xml:space="preserve">nited </w:t>
      </w:r>
      <w:r w:rsidRPr="00E31C4C">
        <w:rPr>
          <w:rStyle w:val="StyleBoldUnderline"/>
          <w:bdr w:val="single" w:sz="4" w:space="0" w:color="auto"/>
        </w:rPr>
        <w:t>S</w:t>
      </w:r>
      <w:r w:rsidRPr="00E31C4C">
        <w:rPr>
          <w:sz w:val="16"/>
        </w:rPr>
        <w:t xml:space="preserve">tates </w:t>
      </w:r>
      <w:r w:rsidRPr="00E31C4C">
        <w:rPr>
          <w:rStyle w:val="StyleBoldUnderline"/>
        </w:rPr>
        <w:t>will become an importer of helium</w:t>
      </w:r>
      <w:r w:rsidRPr="00E31C4C">
        <w:rPr>
          <w:sz w:val="16"/>
        </w:rPr>
        <w:t xml:space="preserve"> from the Middle East and Russia within 10 years, </w:t>
      </w:r>
      <w:r w:rsidRPr="00E31C4C">
        <w:rPr>
          <w:rStyle w:val="StyleBoldUnderline"/>
        </w:rPr>
        <w:t xml:space="preserve">and </w:t>
      </w:r>
      <w:r w:rsidRPr="00AA56C8">
        <w:rPr>
          <w:rStyle w:val="StyleBoldUnderline"/>
          <w:highlight w:val="yellow"/>
        </w:rPr>
        <w:t>the world will run out</w:t>
      </w:r>
      <w:r w:rsidRPr="00E31C4C">
        <w:rPr>
          <w:sz w:val="16"/>
        </w:rPr>
        <w:t xml:space="preserve"> of helium within 30 years. </w:t>
      </w:r>
      <w:r w:rsidRPr="00AA56C8">
        <w:rPr>
          <w:rStyle w:val="StyleBoldUnderline"/>
          <w:highlight w:val="yellow"/>
        </w:rPr>
        <w:t xml:space="preserve">This would have major implications for </w:t>
      </w:r>
      <w:r w:rsidRPr="00AA56C8">
        <w:rPr>
          <w:rStyle w:val="Emphasis"/>
          <w:highlight w:val="yellow"/>
        </w:rPr>
        <w:t>space travel and exploration</w:t>
      </w:r>
      <w:r w:rsidRPr="00E31C4C">
        <w:rPr>
          <w:sz w:val="16"/>
        </w:rPr>
        <w:t xml:space="preserve">, scientific and nuclear research, </w:t>
      </w:r>
      <w:r w:rsidRPr="00E31C4C">
        <w:rPr>
          <w:rStyle w:val="StyleBoldUnderline"/>
        </w:rPr>
        <w:t>medical advances and early detection of diseases</w:t>
      </w:r>
      <w:r w:rsidRPr="00E31C4C">
        <w:rPr>
          <w:sz w:val="16"/>
        </w:rPr>
        <w:t xml:space="preserve">. </w:t>
      </w:r>
      <w:r w:rsidRPr="00E31C4C">
        <w:rPr>
          <w:rStyle w:val="StyleBoldUnderline"/>
        </w:rPr>
        <w:t xml:space="preserve">Possible solutions for this problem </w:t>
      </w:r>
      <w:r w:rsidRPr="00E31C4C">
        <w:rPr>
          <w:rStyle w:val="StyleBoldUnderline"/>
          <w:b/>
        </w:rPr>
        <w:t>should address supply</w:t>
      </w:r>
      <w:r w:rsidRPr="00E31C4C">
        <w:rPr>
          <w:rStyle w:val="StyleBoldUnderline"/>
        </w:rPr>
        <w:t>,</w:t>
      </w:r>
      <w:r w:rsidRPr="00E31C4C">
        <w:rPr>
          <w:sz w:val="16"/>
        </w:rPr>
        <w:t xml:space="preserve"> not pricing. A drastic increase in the price of helium as a preservative measure would cause a huge spike in billing for medical procedures, such as MRIs, scientific research, and defense expenditures, as well as party balloons.</w:t>
      </w:r>
    </w:p>
    <w:p w:rsidR="00872009" w:rsidRDefault="00872009" w:rsidP="00872009">
      <w:pPr>
        <w:pStyle w:val="Heading4"/>
      </w:pPr>
      <w:r>
        <w:t>Extinction is inevitable without space exploration</w:t>
      </w:r>
    </w:p>
    <w:p w:rsidR="00872009" w:rsidRDefault="00872009" w:rsidP="00872009">
      <w:r w:rsidRPr="00774CD2">
        <w:rPr>
          <w:rStyle w:val="Heading21Char"/>
        </w:rPr>
        <w:t>Carreau 2</w:t>
      </w:r>
      <w:r>
        <w:t xml:space="preserve"> (</w:t>
      </w:r>
      <w:r w:rsidRPr="008B6EE1">
        <w:t xml:space="preserve">Mark, </w:t>
      </w:r>
      <w:r>
        <w:t>Winner – 2006 Space Communicator Award</w:t>
      </w:r>
      <w:r w:rsidRPr="008B6EE1">
        <w:t>,</w:t>
      </w:r>
      <w:r>
        <w:t xml:space="preserve"> MA in Journalism – Kansas State University,</w:t>
      </w:r>
      <w:r w:rsidRPr="008B6EE1">
        <w:t xml:space="preserve"> “Top Experts See Space Study As Key to Human Survival”, The Houston Chronicle, 10-19, Lexis</w:t>
      </w:r>
      <w:r>
        <w:t>)</w:t>
      </w:r>
    </w:p>
    <w:p w:rsidR="00872009" w:rsidRPr="00E31C4C" w:rsidRDefault="00872009" w:rsidP="00872009">
      <w:pPr>
        <w:widowControl w:val="0"/>
        <w:rPr>
          <w:sz w:val="18"/>
        </w:rPr>
      </w:pPr>
      <w:r w:rsidRPr="00134E99">
        <w:t xml:space="preserve">With Apollo astronaut John Young leading the charge, top aerospace experts warned Friday that </w:t>
      </w:r>
      <w:r w:rsidRPr="00B23CC7">
        <w:rPr>
          <w:rStyle w:val="StyleStyle411ptChar"/>
          <w:rFonts w:eastAsiaTheme="minorHAnsi"/>
        </w:rPr>
        <w:t xml:space="preserve">humanity's </w:t>
      </w:r>
      <w:r w:rsidRPr="00AA56C8">
        <w:rPr>
          <w:rStyle w:val="StyleStyle411ptChar"/>
          <w:rFonts w:eastAsiaTheme="minorHAnsi"/>
          <w:highlight w:val="yellow"/>
        </w:rPr>
        <w:t xml:space="preserve">survival may depend on how boldly </w:t>
      </w:r>
      <w:r w:rsidRPr="00B23CC7">
        <w:rPr>
          <w:rStyle w:val="StyleStyle411ptChar"/>
          <w:rFonts w:eastAsiaTheme="minorHAnsi"/>
        </w:rPr>
        <w:t xml:space="preserve">the world's </w:t>
      </w:r>
      <w:r w:rsidRPr="00AA56C8">
        <w:rPr>
          <w:rStyle w:val="StyleStyle411ptChar"/>
          <w:rFonts w:eastAsiaTheme="minorHAnsi"/>
          <w:highlight w:val="yellow"/>
        </w:rPr>
        <w:t xml:space="preserve">space agencies venture </w:t>
      </w:r>
      <w:r w:rsidRPr="00B23CC7">
        <w:rPr>
          <w:rStyle w:val="StyleStyle411ptChar"/>
          <w:rFonts w:eastAsiaTheme="minorHAnsi"/>
        </w:rPr>
        <w:t>into the final frontier</w:t>
      </w:r>
      <w:r w:rsidRPr="00786815">
        <w:rPr>
          <w:rStyle w:val="Style11pt"/>
        </w:rPr>
        <w:t xml:space="preserve">. </w:t>
      </w:r>
      <w:r w:rsidRPr="00AA56C8">
        <w:rPr>
          <w:rStyle w:val="StyleStyle411ptChar"/>
          <w:rFonts w:eastAsiaTheme="minorHAnsi"/>
          <w:highlight w:val="yellow"/>
        </w:rPr>
        <w:t>Only a spacefaring culture</w:t>
      </w:r>
      <w:r w:rsidRPr="00AA56C8">
        <w:rPr>
          <w:rStyle w:val="Style11pt"/>
          <w:highlight w:val="yellow"/>
        </w:rPr>
        <w:t xml:space="preserve"> </w:t>
      </w:r>
      <w:r w:rsidRPr="00134E99">
        <w:t>with the skills to travel among and settle planets</w:t>
      </w:r>
      <w:r w:rsidRPr="00786815">
        <w:rPr>
          <w:rStyle w:val="Style11pt"/>
        </w:rPr>
        <w:t xml:space="preserve"> </w:t>
      </w:r>
      <w:r w:rsidRPr="00AA56C8">
        <w:rPr>
          <w:rStyle w:val="StyleStyle411ptChar"/>
          <w:rFonts w:eastAsiaTheme="minorHAnsi"/>
          <w:highlight w:val="yellow"/>
        </w:rPr>
        <w:t xml:space="preserve">can </w:t>
      </w:r>
      <w:r w:rsidRPr="00B23CC7">
        <w:rPr>
          <w:rStyle w:val="StyleStyle411ptChar"/>
          <w:rFonts w:eastAsiaTheme="minorHAnsi"/>
        </w:rPr>
        <w:t xml:space="preserve">be assured of </w:t>
      </w:r>
      <w:r w:rsidRPr="00AA56C8">
        <w:rPr>
          <w:rStyle w:val="StyleStyle411ptChar"/>
          <w:rFonts w:eastAsiaTheme="minorHAnsi"/>
          <w:highlight w:val="yellow"/>
        </w:rPr>
        <w:t>escap</w:t>
      </w:r>
      <w:r w:rsidRPr="00B23CC7">
        <w:rPr>
          <w:rStyle w:val="StyleStyle411ptChar"/>
          <w:rFonts w:eastAsiaTheme="minorHAnsi"/>
        </w:rPr>
        <w:t xml:space="preserve">ing </w:t>
      </w:r>
      <w:r w:rsidRPr="00AA56C8">
        <w:rPr>
          <w:rStyle w:val="StyleStyle411ptChar"/>
          <w:rFonts w:eastAsiaTheme="minorHAnsi"/>
          <w:highlight w:val="yellow"/>
        </w:rPr>
        <w:t>a collision</w:t>
      </w:r>
      <w:r w:rsidRPr="00AA56C8">
        <w:rPr>
          <w:rStyle w:val="Style11pt"/>
          <w:highlight w:val="yellow"/>
        </w:rPr>
        <w:t xml:space="preserve"> </w:t>
      </w:r>
      <w:r w:rsidRPr="00B23CC7">
        <w:rPr>
          <w:rStyle w:val="StyleStyle411ptChar"/>
          <w:rFonts w:eastAsiaTheme="minorHAnsi"/>
        </w:rPr>
        <w:t>between Earth and a large asteroid or devastation from</w:t>
      </w:r>
      <w:r w:rsidRPr="00786815">
        <w:rPr>
          <w:rStyle w:val="Style11pt"/>
        </w:rPr>
        <w:t xml:space="preserve"> </w:t>
      </w:r>
      <w:r w:rsidRPr="00134E99">
        <w:t>the eruption of</w:t>
      </w:r>
      <w:r w:rsidRPr="00786815">
        <w:rPr>
          <w:rStyle w:val="Style11pt"/>
        </w:rPr>
        <w:t xml:space="preserve"> </w:t>
      </w:r>
      <w:r w:rsidRPr="00B23CC7">
        <w:rPr>
          <w:rStyle w:val="StyleStyle411ptChar"/>
          <w:rFonts w:eastAsiaTheme="minorHAnsi"/>
        </w:rPr>
        <w:t>a super volcano</w:t>
      </w:r>
      <w:r w:rsidRPr="00134E99">
        <w:t>, they told the World Space Congress. "</w:t>
      </w:r>
      <w:r w:rsidRPr="00AA56C8">
        <w:rPr>
          <w:rStyle w:val="StyleStyle411ptChar"/>
          <w:rFonts w:eastAsiaTheme="minorHAnsi"/>
          <w:highlight w:val="yellow"/>
        </w:rPr>
        <w:t xml:space="preserve">Space </w:t>
      </w:r>
      <w:r w:rsidRPr="00B23CC7">
        <w:rPr>
          <w:rStyle w:val="StyleStyle411ptChar"/>
          <w:rFonts w:eastAsiaTheme="minorHAnsi"/>
        </w:rPr>
        <w:t xml:space="preserve">exploration </w:t>
      </w:r>
      <w:r w:rsidRPr="00AA56C8">
        <w:rPr>
          <w:rStyle w:val="StyleStyle411ptChar"/>
          <w:rFonts w:eastAsiaTheme="minorHAnsi"/>
          <w:highlight w:val="yellow"/>
        </w:rPr>
        <w:t xml:space="preserve">is </w:t>
      </w:r>
      <w:r w:rsidRPr="00B23CC7">
        <w:rPr>
          <w:rStyle w:val="StyleStyle411ptBoldChar"/>
          <w:rFonts w:eastAsiaTheme="minorHAnsi"/>
        </w:rPr>
        <w:t xml:space="preserve">the </w:t>
      </w:r>
      <w:r w:rsidRPr="00AA56C8">
        <w:rPr>
          <w:rStyle w:val="Emphasis"/>
          <w:highlight w:val="yellow"/>
        </w:rPr>
        <w:t>key to the future of the human race</w:t>
      </w:r>
      <w:r w:rsidRPr="00134E99">
        <w:rPr>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134E99">
            <w:rPr>
              <w:sz w:val="18"/>
            </w:rPr>
            <w:t>Johnson</w:t>
          </w:r>
        </w:smartTag>
        <w:r w:rsidRPr="00134E99">
          <w:rPr>
            <w:sz w:val="18"/>
          </w:rPr>
          <w:t xml:space="preserve"> </w:t>
        </w:r>
        <w:smartTag w:uri="urn:schemas-microsoft-com:office:smarttags" w:element="PlaceName">
          <w:r w:rsidRPr="00134E99">
            <w:rPr>
              <w:sz w:val="18"/>
            </w:rPr>
            <w:t>Space</w:t>
          </w:r>
        </w:smartTag>
        <w:r w:rsidRPr="00134E99">
          <w:rPr>
            <w:sz w:val="18"/>
          </w:rPr>
          <w:t xml:space="preserve"> </w:t>
        </w:r>
        <w:smartTag w:uri="urn:schemas-microsoft-com:office:smarttags" w:element="PlaceType">
          <w:r w:rsidRPr="00134E99">
            <w:rPr>
              <w:sz w:val="18"/>
            </w:rPr>
            <w:t>Center</w:t>
          </w:r>
        </w:smartTag>
      </w:smartTag>
      <w:r w:rsidRPr="00134E99">
        <w:rPr>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134E99">
            <w:rPr>
              <w:sz w:val="18"/>
            </w:rPr>
            <w:t>Russia</w:t>
          </w:r>
        </w:smartTag>
      </w:smartTag>
      <w:r w:rsidRPr="00134E99">
        <w:rPr>
          <w:sz w:val="18"/>
        </w:rPr>
        <w:t>'s largest aerospace companies. "We should not place all of our eggs in one basket."</w:t>
      </w:r>
    </w:p>
    <w:p w:rsidR="00872009" w:rsidRDefault="00872009" w:rsidP="00872009"/>
    <w:p w:rsidR="00872009" w:rsidRPr="007E4591" w:rsidRDefault="00872009" w:rsidP="00872009"/>
    <w:p w:rsidR="00872009" w:rsidRDefault="00872009" w:rsidP="00872009"/>
    <w:p w:rsidR="00872009" w:rsidRDefault="00872009" w:rsidP="00872009">
      <w:pPr>
        <w:pStyle w:val="Heading3"/>
      </w:pPr>
      <w:r>
        <w:lastRenderedPageBreak/>
        <w:t>K – 2AC</w:t>
      </w:r>
    </w:p>
    <w:p w:rsidR="00872009" w:rsidRDefault="00872009" w:rsidP="00872009">
      <w:pPr>
        <w:pStyle w:val="Heading4"/>
      </w:pPr>
      <w:r w:rsidRPr="0034629C">
        <w:t xml:space="preserve">Case turns the K – global natural gas extraction is inevitable – other countries view nature as a standing reserve – </w:t>
      </w:r>
      <w:r>
        <w:t xml:space="preserve">the plan sends a signal in the Arctic that heightens global environmental standards </w:t>
      </w:r>
      <w:proofErr w:type="gramStart"/>
      <w:r>
        <w:t xml:space="preserve">– </w:t>
      </w:r>
      <w:r w:rsidRPr="0034629C">
        <w:t xml:space="preserve"> that’s</w:t>
      </w:r>
      <w:proofErr w:type="gramEnd"/>
      <w:r w:rsidRPr="0034629C">
        <w:t xml:space="preserve"> </w:t>
      </w:r>
      <w:r>
        <w:t>Sullivan</w:t>
      </w:r>
    </w:p>
    <w:p w:rsidR="00872009" w:rsidRDefault="00872009" w:rsidP="00872009">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872009" w:rsidRDefault="00872009" w:rsidP="00872009">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872009" w:rsidRDefault="00872009" w:rsidP="00872009">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w:t>
      </w:r>
      <w:r w:rsidRPr="00DC69E0">
        <w:rPr>
          <w:rStyle w:val="StyleBoldUnderline"/>
          <w:highlight w:val="yellow"/>
        </w:rPr>
        <w:lastRenderedPageBreak/>
        <w:t xml:space="preserve">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872009" w:rsidRPr="0034629C" w:rsidRDefault="00872009" w:rsidP="00872009">
      <w:pPr>
        <w:pStyle w:val="Heading4"/>
      </w:pPr>
      <w:r w:rsidRPr="0034629C">
        <w:t>Perm – do the plan and non-competitive parts of the alternative</w:t>
      </w:r>
      <w:r>
        <w:t xml:space="preserve"> – alt should overcome the plan</w:t>
      </w:r>
    </w:p>
    <w:p w:rsidR="00872009" w:rsidRPr="0034629C" w:rsidRDefault="00872009" w:rsidP="00872009">
      <w:pPr>
        <w:pStyle w:val="Heading4"/>
        <w:rPr>
          <w:rFonts w:eastAsia="SimSun"/>
          <w:lang w:eastAsia="zh-CN"/>
        </w:rPr>
      </w:pPr>
      <w:r w:rsidRPr="0034629C">
        <w:rPr>
          <w:rFonts w:eastAsia="SimSun"/>
          <w:lang w:eastAsia="zh-CN"/>
        </w:rPr>
        <w:t>-- No extinction – tech and calculation have existed forever – and the world is getting better</w:t>
      </w:r>
    </w:p>
    <w:p w:rsidR="00872009" w:rsidRPr="0034629C" w:rsidRDefault="00872009" w:rsidP="00872009">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872009" w:rsidRPr="0034629C" w:rsidRDefault="00872009" w:rsidP="00872009">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872009" w:rsidRPr="0034629C" w:rsidRDefault="00872009" w:rsidP="00872009">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DC69E0">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DC69E0">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DC69E0">
        <w:rPr>
          <w:rFonts w:eastAsia="SimSun"/>
          <w:b/>
          <w:szCs w:val="24"/>
          <w:highlight w:val="yellow"/>
          <w:u w:val="single"/>
          <w:bdr w:val="single" w:sz="4" w:space="0" w:color="auto"/>
          <w:lang w:eastAsia="zh-CN"/>
        </w:rPr>
        <w:t>But most</w:t>
      </w:r>
      <w:r w:rsidRPr="00DC69E0">
        <w:rPr>
          <w:rFonts w:eastAsia="SimSun"/>
          <w:sz w:val="16"/>
          <w:szCs w:val="24"/>
          <w:highlight w:val="yellow"/>
          <w:lang w:eastAsia="zh-CN"/>
        </w:rPr>
        <w:t xml:space="preserve"> </w:t>
      </w:r>
      <w:r w:rsidRPr="0034629C">
        <w:rPr>
          <w:rFonts w:eastAsia="SimSun"/>
          <w:sz w:val="16"/>
          <w:szCs w:val="24"/>
          <w:lang w:eastAsia="zh-CN"/>
        </w:rPr>
        <w:t xml:space="preserve">of them </w:t>
      </w:r>
      <w:r w:rsidRPr="00DC69E0">
        <w:rPr>
          <w:rFonts w:eastAsia="SimSun"/>
          <w:b/>
          <w:szCs w:val="24"/>
          <w:highlight w:val="yellow"/>
          <w:u w:val="single"/>
          <w:bdr w:val="single" w:sz="4" w:space="0" w:color="auto"/>
          <w:lang w:eastAsia="zh-CN"/>
        </w:rPr>
        <w:t>could not agree</w:t>
      </w:r>
      <w:r w:rsidRPr="00DC69E0">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DC69E0">
        <w:rPr>
          <w:rFonts w:eastAsia="SimSun"/>
          <w:b/>
          <w:szCs w:val="24"/>
          <w:highlight w:val="yellow"/>
          <w:u w:val="single"/>
          <w:lang w:eastAsia="zh-CN"/>
        </w:rPr>
        <w:t>relation to being would be worse than nuclear omnicide</w:t>
      </w:r>
      <w:r w:rsidRPr="00DC69E0">
        <w:rPr>
          <w:rFonts w:eastAsia="SimSun"/>
          <w:sz w:val="16"/>
          <w:szCs w:val="24"/>
          <w:highlight w:val="yellow"/>
          <w:lang w:eastAsia="zh-CN"/>
        </w:rPr>
        <w:t xml:space="preserve">, </w:t>
      </w:r>
      <w:r w:rsidRPr="00DC69E0">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DC69E0">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872009" w:rsidRDefault="00872009" w:rsidP="00872009">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872009" w:rsidRDefault="00872009" w:rsidP="00872009"/>
    <w:p w:rsidR="00872009" w:rsidRPr="00BE02CF" w:rsidRDefault="00872009" w:rsidP="00872009">
      <w:pPr>
        <w:rPr>
          <w:b/>
        </w:rPr>
      </w:pPr>
      <w:r w:rsidRPr="00BE02CF">
        <w:rPr>
          <w:b/>
        </w:rPr>
        <w:t>Alt doesn’t solve</w:t>
      </w:r>
      <w:r>
        <w:rPr>
          <w:b/>
        </w:rPr>
        <w:t xml:space="preserve"> macro</w:t>
      </w:r>
      <w:r w:rsidRPr="00BE02CF">
        <w:rPr>
          <w:b/>
        </w:rPr>
        <w:t>—any practical implementation wouldn’t make a dent in individual or macro-level consumption patterns</w:t>
      </w:r>
    </w:p>
    <w:p w:rsidR="00872009" w:rsidRPr="00485A1D" w:rsidRDefault="00872009" w:rsidP="00872009">
      <w:pPr>
        <w:rPr>
          <w:b/>
        </w:rPr>
      </w:pPr>
      <w:r w:rsidRPr="00BE02CF">
        <w:rPr>
          <w:b/>
        </w:rPr>
        <w:t>Røpke 05</w:t>
      </w:r>
      <w:r>
        <w:rPr>
          <w:b/>
        </w:rPr>
        <w:t xml:space="preserve"> </w:t>
      </w:r>
      <w:r w:rsidRPr="00485A1D">
        <w:rPr>
          <w:sz w:val="16"/>
          <w:szCs w:val="16"/>
        </w:rPr>
        <w:t xml:space="preserve">[Inge Røpke, Department for Manufacturing Engineering and Management Technical University of Denmark, Consumption in ecological economics, International Society for Ecological Economics, April 2005, </w:t>
      </w:r>
      <w:hyperlink r:id="rId45" w:history="1">
        <w:r w:rsidRPr="00485A1D">
          <w:rPr>
            <w:rStyle w:val="Hyperlink"/>
            <w:sz w:val="16"/>
            <w:szCs w:val="16"/>
          </w:rPr>
          <w:t>http://www.ecoeco.org/pdf/consumption_in_ee.pdf</w:t>
        </w:r>
      </w:hyperlink>
      <w:r w:rsidRPr="00485A1D">
        <w:rPr>
          <w:sz w:val="16"/>
          <w:szCs w:val="16"/>
        </w:rPr>
        <w:t>]</w:t>
      </w:r>
    </w:p>
    <w:p w:rsidR="00872009" w:rsidRPr="002B1BB9" w:rsidRDefault="00872009" w:rsidP="00872009">
      <w:pPr>
        <w:rPr>
          <w:b/>
          <w:u w:val="single"/>
        </w:rPr>
      </w:pPr>
      <w:r w:rsidRPr="00485A1D">
        <w:rPr>
          <w:sz w:val="16"/>
        </w:rPr>
        <w:t xml:space="preserve">Compared to the other research questions, </w:t>
      </w:r>
      <w:r w:rsidRPr="00AA56C8">
        <w:rPr>
          <w:highlight w:val="yellow"/>
          <w:u w:val="single"/>
        </w:rPr>
        <w:t>the question about how to change consumption</w:t>
      </w:r>
      <w:r w:rsidRPr="00BE02CF">
        <w:rPr>
          <w:u w:val="single"/>
        </w:rPr>
        <w:t xml:space="preserve"> patterns in a more sustainable direction </w:t>
      </w:r>
      <w:r w:rsidRPr="00AA56C8">
        <w:rPr>
          <w:highlight w:val="yellow"/>
          <w:u w:val="single"/>
        </w:rPr>
        <w:t>is relatively under-researched</w:t>
      </w:r>
      <w:r w:rsidRPr="00BE02CF">
        <w:rPr>
          <w:u w:val="single"/>
        </w:rPr>
        <w:t xml:space="preserve"> in ecological economics</w:t>
      </w:r>
      <w:r w:rsidRPr="00485A1D">
        <w:rPr>
          <w:sz w:val="16"/>
        </w:rPr>
        <w:t xml:space="preserve">. In relation to the fields of consumer behaviour, economic psychology and environmental psychology, research on 'sustainable consumption' developed, and energy studies provided new knowledge about energy saving behaviour – research that is sometimes reflected in ecological economics (an extensive review of literature on consumer behaviour and behavioural change in relation to sustainable consumption can be found in (Jackson 2005)). The main focus of this research is consumer choice and individual consumer behaviour, and </w:t>
      </w:r>
      <w:r w:rsidRPr="00BE02CF">
        <w:rPr>
          <w:u w:val="single"/>
        </w:rPr>
        <w:t>sustainable consumption is about choosing more environmentally friendly products and services</w:t>
      </w:r>
      <w:r w:rsidRPr="00485A1D">
        <w:rPr>
          <w:sz w:val="16"/>
        </w:rPr>
        <w:t xml:space="preserve"> (e.g. organic food) and about recycling behaviour, water saving, room temperature etc. The question is how to encourage consumers to make the environmentally correct choices, and measures such as labelling and information campaigns are studied. This research has also tried to distinguish between different social groups or lifestyles to consider whether the political measures should be tailored to different target groups (Empacher and Götz 2004). A successful contribution from this field has been the NOA-model that describes consumer behaviour as the result of the consumer's Needs, Opportunities and Abilities (Ölander and Thøgersen 1995; Gatersleben and Vlek 1998). For instance, the model is used as an organizing device in the OECD publication Towards Sustainable Household Consumption 11(OECD 2002). The model opens up for public initiatives that can improve the opportunities for more sustainable household behaviour, but neither the social construction of needs, nor the macro aspects of the model a</w:t>
      </w:r>
      <w:r>
        <w:rPr>
          <w:sz w:val="16"/>
        </w:rPr>
        <w:t>k</w:t>
      </w:r>
      <w:r w:rsidRPr="00485A1D">
        <w:rPr>
          <w:sz w:val="16"/>
        </w:rPr>
        <w:t xml:space="preserve">re well developed. However, the idea works well together with strategies for increased technological efficiency: more efficient products and services are provided, and the consumers are encouraged to buy them. </w:t>
      </w:r>
      <w:r w:rsidRPr="00BE02CF">
        <w:rPr>
          <w:u w:val="single"/>
        </w:rPr>
        <w:t xml:space="preserve">Whereas the behavioural research usually focuses on individual consumers or households and how they can be motivated to </w:t>
      </w:r>
      <w:r w:rsidRPr="00BE02CF">
        <w:rPr>
          <w:u w:val="single"/>
        </w:rPr>
        <w:lastRenderedPageBreak/>
        <w:t xml:space="preserve">change behaviour, </w:t>
      </w:r>
      <w:r w:rsidRPr="00AA56C8">
        <w:rPr>
          <w:highlight w:val="yellow"/>
          <w:u w:val="single"/>
        </w:rPr>
        <w:t>others have taken an interest in bottom-up initiatives where consumers</w:t>
      </w:r>
      <w:r w:rsidRPr="00BE02CF">
        <w:rPr>
          <w:u w:val="single"/>
        </w:rPr>
        <w:t xml:space="preserve"> or citizens </w:t>
      </w:r>
      <w:r w:rsidRPr="00AA56C8">
        <w:rPr>
          <w:highlight w:val="yellow"/>
          <w:u w:val="single"/>
        </w:rPr>
        <w:t>organize</w:t>
      </w:r>
      <w:r w:rsidRPr="00BE02CF">
        <w:rPr>
          <w:u w:val="single"/>
        </w:rPr>
        <w:t xml:space="preserve"> collectively </w:t>
      </w:r>
      <w:r w:rsidRPr="00AA56C8">
        <w:rPr>
          <w:highlight w:val="yellow"/>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Michaelis 2004). Unfortunately, </w:t>
      </w:r>
      <w:r w:rsidRPr="00AA56C8">
        <w:rPr>
          <w:highlight w:val="yellow"/>
          <w:u w:val="single"/>
        </w:rPr>
        <w:t>such initiatives still seem to have marginal importance</w:t>
      </w:r>
      <w:r w:rsidRPr="00AA56C8">
        <w:rPr>
          <w:sz w:val="16"/>
          <w:highlight w:val="yellow"/>
        </w:rPr>
        <w:t>.</w:t>
      </w:r>
      <w:r w:rsidRPr="00485A1D">
        <w:rPr>
          <w:sz w:val="16"/>
        </w:rPr>
        <w:t xml:space="preserve"> In general, organizational measures are increasingly </w:t>
      </w:r>
      <w:proofErr w:type="gramStart"/>
      <w:r w:rsidRPr="00485A1D">
        <w:rPr>
          <w:sz w:val="16"/>
        </w:rPr>
        <w:t>studied,</w:t>
      </w:r>
      <w:proofErr w:type="gramEnd"/>
      <w:r w:rsidRPr="00485A1D">
        <w:rPr>
          <w:sz w:val="16"/>
        </w:rPr>
        <w:t xml:space="preserve"> both bottom-up initiatives and commercial enterprises – for instance, car-sharing has been arranged in both ways (Prettenthaler and Steininger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AA56C8">
        <w:rPr>
          <w:highlight w:val="yellow"/>
          <w:u w:val="single"/>
        </w:rPr>
        <w:t>Most of the practical steps to change consumption patterns</w:t>
      </w:r>
      <w:r w:rsidRPr="00BE02CF">
        <w:rPr>
          <w:u w:val="single"/>
        </w:rPr>
        <w:t xml:space="preserve"> and most of the related research concern relatively marginal changes </w:t>
      </w:r>
      <w:r w:rsidRPr="00AA56C8">
        <w:rPr>
          <w:highlight w:val="yellow"/>
          <w:u w:val="single"/>
        </w:rPr>
        <w:t xml:space="preserve">that </w:t>
      </w:r>
      <w:r w:rsidRPr="00AA56C8">
        <w:rPr>
          <w:b/>
          <w:highlight w:val="yellow"/>
          <w:u w:val="single"/>
        </w:rPr>
        <w:t>are like a snowball in hell</w:t>
      </w:r>
      <w:r w:rsidRPr="00AA56C8">
        <w:rPr>
          <w:highlight w:val="yellow"/>
          <w:u w:val="single"/>
        </w:rPr>
        <w:t xml:space="preserve"> compared to the challenge</w:t>
      </w:r>
      <w:r w:rsidRPr="00BE02CF">
        <w:rPr>
          <w:u w:val="single"/>
        </w:rPr>
        <w:t xml:space="preserve"> we face, if consumption patterns should deserve to be called sustainable – </w:t>
      </w:r>
      <w:r w:rsidRPr="00AA56C8">
        <w:rPr>
          <w:highlight w:val="yellow"/>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AA56C8">
        <w:rPr>
          <w:highlight w:val="yellow"/>
          <w:u w:val="single"/>
        </w:rPr>
        <w:t>at the level of politics it is hard to imagine how to achieve support for such solutions</w:t>
      </w:r>
      <w:r w:rsidRPr="00485A1D">
        <w:rPr>
          <w:sz w:val="16"/>
        </w:rPr>
        <w:t xml:space="preserve">. As the driving forces are as strong as ever, all </w:t>
      </w:r>
      <w:r w:rsidRPr="00AA56C8">
        <w:rPr>
          <w:b/>
          <w:highlight w:val="yellow"/>
          <w:u w:val="single"/>
        </w:rPr>
        <w:t>the small steps towards 'sustainable consumption' co-exist with a general worsening of the situation – although many of these steps can be fine, they are far from sufficient.</w:t>
      </w:r>
    </w:p>
    <w:p w:rsidR="00872009" w:rsidRPr="0034629C" w:rsidRDefault="00872009" w:rsidP="00872009">
      <w:pPr>
        <w:pStyle w:val="Heading4"/>
        <w:rPr>
          <w:rFonts w:eastAsia="SimSun"/>
          <w:lang w:eastAsia="zh-CN"/>
        </w:rPr>
      </w:pPr>
      <w:r>
        <w:rPr>
          <w:rFonts w:eastAsia="SimSun"/>
          <w:lang w:eastAsia="zh-CN"/>
        </w:rPr>
        <w:t xml:space="preserve">Alt fails – Letting be dooms us to extinction </w:t>
      </w:r>
      <w:proofErr w:type="gramStart"/>
      <w:r w:rsidRPr="0034629C">
        <w:rPr>
          <w:rFonts w:eastAsia="SimSun"/>
          <w:lang w:eastAsia="zh-CN"/>
        </w:rPr>
        <w:t>That’s</w:t>
      </w:r>
      <w:proofErr w:type="gramEnd"/>
      <w:r w:rsidRPr="0034629C">
        <w:rPr>
          <w:rFonts w:eastAsia="SimSun"/>
          <w:lang w:eastAsia="zh-CN"/>
        </w:rPr>
        <w:t xml:space="preserve"> especially true for the environment</w:t>
      </w:r>
    </w:p>
    <w:p w:rsidR="00872009" w:rsidRPr="0034629C" w:rsidRDefault="00872009" w:rsidP="00872009">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872009" w:rsidRPr="0034629C" w:rsidRDefault="00872009" w:rsidP="00872009">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DC69E0">
        <w:rPr>
          <w:rFonts w:eastAsia="SimSun"/>
          <w:sz w:val="16"/>
          <w:szCs w:val="16"/>
          <w:highlight w:val="yellow"/>
          <w:lang w:eastAsia="zh-CN"/>
        </w:rPr>
        <w:t xml:space="preserve">, </w:t>
      </w:r>
      <w:r w:rsidRPr="00DC69E0">
        <w:rPr>
          <w:rFonts w:eastAsia="SimSun"/>
          <w:szCs w:val="24"/>
          <w:highlight w:val="yellow"/>
          <w:u w:val="single"/>
        </w:rPr>
        <w:t>environmentalists</w:t>
      </w:r>
      <w:r w:rsidRPr="00DC69E0">
        <w:rPr>
          <w:rFonts w:eastAsia="SimSun"/>
          <w:sz w:val="16"/>
          <w:szCs w:val="16"/>
          <w:highlight w:val="yellow"/>
          <w:lang w:eastAsia="zh-CN"/>
        </w:rPr>
        <w:t xml:space="preserve"> </w:t>
      </w:r>
      <w:r w:rsidRPr="00DC69E0">
        <w:rPr>
          <w:rFonts w:eastAsia="SimSun"/>
          <w:b/>
          <w:szCs w:val="24"/>
          <w:highlight w:val="yellow"/>
          <w:u w:val="single"/>
        </w:rPr>
        <w:t>have nothing to fear from</w:t>
      </w:r>
      <w:r w:rsidRPr="00DC69E0">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DC69E0">
        <w:rPr>
          <w:rFonts w:eastAsia="SimSun"/>
          <w:b/>
          <w:szCs w:val="24"/>
          <w:highlight w:val="yellow"/>
          <w:u w:val="single"/>
        </w:rPr>
        <w:t xml:space="preserve">an </w:t>
      </w:r>
      <w:r w:rsidRPr="0034629C">
        <w:rPr>
          <w:rFonts w:eastAsia="SimSun"/>
          <w:b/>
          <w:szCs w:val="24"/>
          <w:u w:val="single"/>
        </w:rPr>
        <w:t xml:space="preserve">apparently </w:t>
      </w:r>
      <w:r w:rsidRPr="00DC69E0">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DC69E0">
        <w:rPr>
          <w:rFonts w:eastAsia="SimSun"/>
          <w:szCs w:val="24"/>
          <w:highlight w:val="yellow"/>
          <w:u w:val="single"/>
        </w:rPr>
        <w:t>we are</w:t>
      </w:r>
      <w:r w:rsidRPr="00DC69E0">
        <w:rPr>
          <w:rFonts w:eastAsia="SimSun"/>
          <w:sz w:val="16"/>
          <w:szCs w:val="16"/>
          <w:highlight w:val="yellow"/>
          <w:lang w:eastAsia="zh-CN"/>
        </w:rPr>
        <w:t xml:space="preserve"> </w:t>
      </w:r>
      <w:r w:rsidRPr="0034629C">
        <w:rPr>
          <w:rFonts w:eastAsia="SimSun"/>
          <w:sz w:val="16"/>
          <w:szCs w:val="16"/>
          <w:lang w:eastAsia="zh-CN"/>
        </w:rPr>
        <w:t xml:space="preserve">nevertheless </w:t>
      </w:r>
      <w:r w:rsidRPr="00DC69E0">
        <w:rPr>
          <w:rFonts w:eastAsia="SimSun"/>
          <w:b/>
          <w:szCs w:val="24"/>
          <w:highlight w:val="yellow"/>
          <w:u w:val="single"/>
        </w:rPr>
        <w:t>unable simply to leave the environment as it is.</w:t>
      </w:r>
      <w:r w:rsidRPr="00DC69E0">
        <w:rPr>
          <w:rFonts w:eastAsia="SimSun"/>
          <w:b/>
          <w:sz w:val="16"/>
          <w:szCs w:val="16"/>
          <w:highlight w:val="yellow"/>
          <w:lang w:eastAsia="zh-CN"/>
        </w:rPr>
        <w:t xml:space="preserve"> </w:t>
      </w:r>
      <w:r w:rsidRPr="00DC69E0">
        <w:rPr>
          <w:rFonts w:eastAsia="SimSun"/>
          <w:szCs w:val="24"/>
          <w:highlight w:val="yellow"/>
          <w:u w:val="single"/>
        </w:rPr>
        <w:t xml:space="preserve">There is a </w:t>
      </w:r>
      <w:r w:rsidRPr="0034629C">
        <w:rPr>
          <w:rFonts w:eastAsia="SimSun"/>
          <w:szCs w:val="24"/>
          <w:u w:val="single"/>
        </w:rPr>
        <w:t xml:space="preserve">real and pressing </w:t>
      </w:r>
      <w:r w:rsidRPr="00DC69E0">
        <w:rPr>
          <w:rFonts w:eastAsia="SimSun"/>
          <w:szCs w:val="24"/>
          <w:highlight w:val="yellow"/>
          <w:u w:val="single"/>
        </w:rPr>
        <w:t>need for</w:t>
      </w:r>
      <w:r w:rsidRPr="00DC69E0">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DC69E0">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DC69E0">
        <w:rPr>
          <w:rFonts w:eastAsia="SimSun"/>
          <w:szCs w:val="24"/>
          <w:highlight w:val="yellow"/>
          <w:u w:val="single"/>
        </w:rPr>
        <w:t xml:space="preserve">the processes we have </w:t>
      </w:r>
      <w:r w:rsidRPr="00DC69E0">
        <w:rPr>
          <w:rFonts w:eastAsia="SimSun"/>
          <w:b/>
          <w:bCs/>
          <w:szCs w:val="24"/>
          <w:highlight w:val="yellow"/>
          <w:u w:val="single"/>
          <w:bdr w:val="single" w:sz="4" w:space="0" w:color="auto"/>
        </w:rPr>
        <w:t xml:space="preserve">already </w:t>
      </w:r>
      <w:r w:rsidRPr="00DC69E0">
        <w:rPr>
          <w:rFonts w:eastAsia="SimSun"/>
          <w:b/>
          <w:szCs w:val="24"/>
          <w:highlight w:val="yellow"/>
          <w:u w:val="single"/>
          <w:bdr w:val="single" w:sz="4" w:space="0" w:color="auto"/>
          <w:lang w:eastAsia="zh-CN"/>
        </w:rPr>
        <w:t>set in train</w:t>
      </w:r>
      <w:r w:rsidRPr="00DC69E0">
        <w:rPr>
          <w:rFonts w:eastAsia="SimSun"/>
          <w:szCs w:val="24"/>
          <w:highlight w:val="yellow"/>
          <w:u w:val="single"/>
          <w:lang w:eastAsia="zh-CN"/>
        </w:rPr>
        <w:t xml:space="preserve"> will</w:t>
      </w:r>
      <w:r w:rsidRPr="00DC69E0">
        <w:rPr>
          <w:rFonts w:eastAsia="SimSun"/>
          <w:szCs w:val="24"/>
          <w:highlight w:val="yellow"/>
          <w:u w:val="single"/>
        </w:rPr>
        <w:t xml:space="preserve"> </w:t>
      </w:r>
      <w:r w:rsidRPr="0034629C">
        <w:rPr>
          <w:rFonts w:eastAsia="SimSun"/>
          <w:szCs w:val="24"/>
          <w:u w:val="single"/>
        </w:rPr>
        <w:t xml:space="preserve">continue to </w:t>
      </w:r>
      <w:r w:rsidRPr="00DC69E0">
        <w:rPr>
          <w:rFonts w:eastAsia="SimSun"/>
          <w:szCs w:val="24"/>
          <w:highlight w:val="yellow"/>
          <w:u w:val="single"/>
        </w:rPr>
        <w:t xml:space="preserve">impact </w:t>
      </w:r>
      <w:r w:rsidRPr="0034629C">
        <w:rPr>
          <w:rFonts w:eastAsia="SimSun"/>
          <w:szCs w:val="24"/>
          <w:u w:val="single"/>
        </w:rPr>
        <w:t xml:space="preserve">upon </w:t>
      </w:r>
      <w:r w:rsidRPr="00DC69E0">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DC69E0">
        <w:rPr>
          <w:rFonts w:eastAsia="SimSun"/>
          <w:szCs w:val="24"/>
          <w:highlight w:val="yellow"/>
          <w:u w:val="single"/>
          <w:lang w:eastAsia="zh-CN"/>
        </w:rPr>
        <w:t>It is</w:t>
      </w:r>
      <w:r w:rsidRPr="00DC69E0">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DC69E0">
        <w:rPr>
          <w:rFonts w:eastAsia="SimSun"/>
          <w:szCs w:val="24"/>
          <w:highlight w:val="yellow"/>
          <w:u w:val="single"/>
        </w:rPr>
        <w:t xml:space="preserve">not only to stop cutting down </w:t>
      </w:r>
      <w:r w:rsidRPr="0034629C">
        <w:rPr>
          <w:rFonts w:eastAsia="SimSun"/>
          <w:szCs w:val="24"/>
          <w:u w:val="single"/>
        </w:rPr>
        <w:t xml:space="preserve">the </w:t>
      </w:r>
      <w:r w:rsidRPr="00DC69E0">
        <w:rPr>
          <w:rFonts w:eastAsia="SimSun"/>
          <w:szCs w:val="24"/>
          <w:highlight w:val="yellow"/>
          <w:u w:val="single"/>
        </w:rPr>
        <w:t>rain forests, but to</w:t>
      </w:r>
      <w:r w:rsidRPr="00DC69E0">
        <w:rPr>
          <w:rFonts w:eastAsia="SimSun"/>
          <w:sz w:val="16"/>
          <w:szCs w:val="16"/>
          <w:highlight w:val="yellow"/>
          <w:lang w:eastAsia="zh-CN"/>
        </w:rPr>
        <w:t xml:space="preserve"> </w:t>
      </w:r>
      <w:r w:rsidRPr="00DC69E0">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DC69E0">
        <w:rPr>
          <w:rFonts w:eastAsia="SimSun"/>
          <w:b/>
          <w:bCs/>
          <w:szCs w:val="24"/>
          <w:highlight w:val="yellow"/>
          <w:u w:val="single"/>
        </w:rPr>
        <w:t>concrete proposals for action</w:t>
      </w:r>
      <w:r w:rsidRPr="00DC69E0">
        <w:rPr>
          <w:rFonts w:eastAsia="SimSun"/>
          <w:sz w:val="16"/>
          <w:szCs w:val="16"/>
          <w:highlight w:val="yellow"/>
          <w:lang w:eastAsia="zh-CN"/>
        </w:rPr>
        <w:t xml:space="preserve">, </w:t>
      </w:r>
      <w:r w:rsidRPr="00DC69E0">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DC69E0">
        <w:rPr>
          <w:rFonts w:eastAsia="SimSun"/>
          <w:szCs w:val="24"/>
          <w:highlight w:val="yellow"/>
          <w:u w:val="single"/>
        </w:rPr>
        <w:t xml:space="preserve">the effects of </w:t>
      </w:r>
      <w:r w:rsidRPr="0034629C">
        <w:rPr>
          <w:rFonts w:eastAsia="SimSun"/>
          <w:szCs w:val="24"/>
          <w:u w:val="single"/>
        </w:rPr>
        <w:t xml:space="preserve">our </w:t>
      </w:r>
      <w:r w:rsidRPr="00DC69E0">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DC69E0">
        <w:rPr>
          <w:rFonts w:eastAsia="SimSun"/>
          <w:szCs w:val="24"/>
          <w:highlight w:val="yellow"/>
          <w:u w:val="single"/>
        </w:rPr>
        <w:t>if we simply preserve what remains</w:t>
      </w:r>
      <w:r w:rsidRPr="00DC69E0">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DC69E0">
        <w:rPr>
          <w:rFonts w:eastAsia="SimSun"/>
          <w:szCs w:val="24"/>
          <w:highlight w:val="yellow"/>
          <w:u w:val="single"/>
        </w:rPr>
        <w:t>we</w:t>
      </w:r>
      <w:r w:rsidRPr="00DC69E0">
        <w:rPr>
          <w:rFonts w:eastAsia="SimSun"/>
          <w:sz w:val="16"/>
          <w:szCs w:val="16"/>
          <w:highlight w:val="yellow"/>
          <w:lang w:eastAsia="zh-CN"/>
        </w:rPr>
        <w:t xml:space="preserve"> </w:t>
      </w:r>
      <w:r w:rsidRPr="0034629C">
        <w:rPr>
          <w:rFonts w:eastAsia="SimSun"/>
          <w:sz w:val="16"/>
          <w:szCs w:val="16"/>
          <w:lang w:eastAsia="zh-CN"/>
        </w:rPr>
        <w:t xml:space="preserve">also </w:t>
      </w:r>
      <w:r w:rsidRPr="00DC69E0">
        <w:rPr>
          <w:rFonts w:eastAsia="SimSun"/>
          <w:b/>
          <w:bCs/>
          <w:szCs w:val="24"/>
          <w:highlight w:val="yellow"/>
          <w:u w:val="single"/>
        </w:rPr>
        <w:t xml:space="preserve">preserve </w:t>
      </w:r>
      <w:r w:rsidRPr="0034629C">
        <w:rPr>
          <w:rFonts w:eastAsia="SimSun"/>
          <w:b/>
          <w:bCs/>
          <w:szCs w:val="24"/>
          <w:u w:val="single"/>
        </w:rPr>
        <w:t xml:space="preserve">patterns of very </w:t>
      </w:r>
      <w:r w:rsidRPr="00DC69E0">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DC69E0">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DC69E0">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DC69E0">
        <w:rPr>
          <w:rFonts w:eastAsia="SimSun"/>
          <w:szCs w:val="24"/>
          <w:highlight w:val="yellow"/>
          <w:u w:val="single"/>
          <w:lang w:eastAsia="zh-CN"/>
        </w:rPr>
        <w:t>it is</w:t>
      </w:r>
      <w:r w:rsidRPr="00DC69E0">
        <w:rPr>
          <w:rFonts w:eastAsia="SimSun"/>
          <w:szCs w:val="24"/>
          <w:highlight w:val="yellow"/>
          <w:u w:val="single"/>
        </w:rPr>
        <w:t xml:space="preserve"> in </w:t>
      </w:r>
      <w:r w:rsidRPr="0034629C">
        <w:rPr>
          <w:rFonts w:eastAsia="SimSun"/>
          <w:szCs w:val="24"/>
          <w:u w:val="single"/>
        </w:rPr>
        <w:t xml:space="preserve">facing </w:t>
      </w:r>
      <w:r w:rsidRPr="00DC69E0">
        <w:rPr>
          <w:rFonts w:eastAsia="SimSun"/>
          <w:szCs w:val="24"/>
          <w:highlight w:val="yellow"/>
          <w:u w:val="single"/>
        </w:rPr>
        <w:t>the consequences of our intervention</w:t>
      </w:r>
      <w:r w:rsidRPr="00DC69E0">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DC69E0">
        <w:rPr>
          <w:rFonts w:eastAsia="SimSun"/>
          <w:szCs w:val="24"/>
          <w:highlight w:val="yellow"/>
          <w:u w:val="single"/>
        </w:rPr>
        <w:t xml:space="preserve">that the </w:t>
      </w:r>
      <w:r w:rsidRPr="00DC69E0">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DC69E0">
        <w:rPr>
          <w:rFonts w:eastAsia="SimSun"/>
          <w:b/>
          <w:bCs/>
          <w:szCs w:val="24"/>
          <w:highlight w:val="yellow"/>
          <w:u w:val="single"/>
        </w:rPr>
        <w:t>will be decided</w:t>
      </w:r>
      <w:r w:rsidRPr="0034629C">
        <w:rPr>
          <w:rFonts w:eastAsia="SimSun"/>
          <w:sz w:val="16"/>
          <w:szCs w:val="16"/>
          <w:lang w:eastAsia="zh-CN"/>
        </w:rPr>
        <w:t>.</w:t>
      </w:r>
    </w:p>
    <w:p w:rsidR="00872009" w:rsidRPr="002B1BB9" w:rsidRDefault="00872009" w:rsidP="00872009">
      <w:pPr>
        <w:pStyle w:val="Heading4"/>
        <w:rPr>
          <w:rFonts w:eastAsia="SimSun"/>
          <w:lang w:eastAsia="zh-CN"/>
        </w:rPr>
      </w:pPr>
      <w:r w:rsidRPr="0034629C">
        <w:rPr>
          <w:rFonts w:eastAsia="SimSun"/>
          <w:lang w:eastAsia="zh-CN"/>
        </w:rPr>
        <w:lastRenderedPageBreak/>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872009" w:rsidRPr="00336858" w:rsidRDefault="00872009" w:rsidP="00872009">
      <w:pPr>
        <w:pStyle w:val="Heading4"/>
        <w:rPr>
          <w:rFonts w:cs="Arial"/>
        </w:rPr>
      </w:pPr>
      <w:r w:rsidRPr="00336858">
        <w:rPr>
          <w:rFonts w:cs="Arial"/>
        </w:rPr>
        <w:t>Tech thought is inevitable</w:t>
      </w:r>
    </w:p>
    <w:p w:rsidR="00872009" w:rsidRPr="00141C57" w:rsidRDefault="00872009" w:rsidP="00872009">
      <w:pPr>
        <w:rPr>
          <w:rStyle w:val="StyleBoldUnderline"/>
          <w:bCs w:val="0"/>
          <w:u w:val="none"/>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872009" w:rsidRDefault="00872009" w:rsidP="00872009">
      <w:pPr>
        <w:rPr>
          <w:rFonts w:cs="Arial"/>
          <w:sz w:val="10"/>
        </w:rPr>
      </w:pPr>
      <w:r w:rsidRPr="0024237F">
        <w:rPr>
          <w:rFonts w:cs="Arial"/>
          <w:sz w:val="10"/>
        </w:rPr>
        <w:t xml:space="preserve">But the question arises as to where a genuine principle of limitation on technological endeavor would come from. </w:t>
      </w:r>
      <w:r w:rsidRPr="00AA56C8">
        <w:rPr>
          <w:rStyle w:val="StyleBoldUnderline"/>
          <w:highlight w:val="yellow"/>
        </w:rPr>
        <w:t xml:space="preserve">It is </w:t>
      </w:r>
      <w:r w:rsidRPr="00AA56C8">
        <w:rPr>
          <w:rStyle w:val="UnderlineBold"/>
          <w:highlight w:val="yellow"/>
        </w:rPr>
        <w:t>scarcely conceivable</w:t>
      </w:r>
      <w:r w:rsidRPr="00AA56C8">
        <w:rPr>
          <w:rStyle w:val="StyleBoldUnderline"/>
          <w:highlight w:val="yellow"/>
        </w:rPr>
        <w:t xml:space="preserve"> that</w:t>
      </w:r>
      <w:r w:rsidRPr="0024237F">
        <w:rPr>
          <w:rFonts w:cs="Arial"/>
          <w:sz w:val="10"/>
        </w:rPr>
        <w:t xml:space="preserve"> Western </w:t>
      </w:r>
      <w:r w:rsidRPr="00AA56C8">
        <w:rPr>
          <w:rStyle w:val="StyleBoldUnderline"/>
          <w:highlight w:val="yellow"/>
        </w:rPr>
        <w:t>humanity</w:t>
      </w:r>
      <w:r w:rsidRPr="0024237F">
        <w:rPr>
          <w:rFonts w:cs="Arial"/>
          <w:sz w:val="10"/>
        </w:rPr>
        <w:t>--and by now most of humanity, because of their pleasures and interests and their own passions and desires and motives--</w:t>
      </w:r>
      <w:r w:rsidRPr="00AA56C8">
        <w:rPr>
          <w:rStyle w:val="StyleBoldUnderline"/>
          <w:highlight w:val="yellow"/>
        </w:rPr>
        <w:t>would halt the technological project</w:t>
      </w:r>
      <w:r w:rsidRPr="00AA56C8">
        <w:rPr>
          <w:rFonts w:cs="Arial"/>
          <w:sz w:val="10"/>
          <w:highlight w:val="yellow"/>
        </w:rPr>
        <w:t xml:space="preserve">. </w:t>
      </w:r>
      <w:r w:rsidRPr="00AA56C8">
        <w:rPr>
          <w:rStyle w:val="StyleBoldUnderline"/>
          <w:highlight w:val="yellow"/>
        </w:rPr>
        <w:t>Even if</w:t>
      </w:r>
      <w:r w:rsidRPr="00336858">
        <w:rPr>
          <w:rStyle w:val="StyleBoldUnderline"/>
        </w:rPr>
        <w:t>,</w:t>
      </w:r>
      <w:r w:rsidRPr="0024237F">
        <w:rPr>
          <w:rFonts w:cs="Arial"/>
          <w:sz w:val="10"/>
        </w:rPr>
        <w:t xml:space="preserve"> by some change of heart, Western </w:t>
      </w:r>
      <w:r w:rsidRPr="00AA56C8">
        <w:rPr>
          <w:rStyle w:val="StyleBoldUnderline"/>
          <w:highlight w:val="yellow"/>
        </w:rPr>
        <w:t>humanity could adopt an altered relation to reality and</w:t>
      </w:r>
      <w:r w:rsidRPr="0024237F">
        <w:rPr>
          <w:rFonts w:cs="Arial"/>
          <w:sz w:val="10"/>
        </w:rPr>
        <w:t xml:space="preserve"> human </w:t>
      </w:r>
      <w:r w:rsidRPr="00AA56C8">
        <w:rPr>
          <w:rStyle w:val="StyleBoldUnderline"/>
          <w:highlight w:val="yellow"/>
        </w:rPr>
        <w:t>being</w:t>
      </w:r>
      <w:r w:rsidRPr="0024237F">
        <w:rPr>
          <w:rFonts w:cs="Arial"/>
          <w:sz w:val="10"/>
        </w:rPr>
        <w:t xml:space="preserve">s, </w:t>
      </w:r>
      <w:r w:rsidRPr="00AA56C8">
        <w:rPr>
          <w:rStyle w:val="StyleBoldUnderline"/>
          <w:highlight w:val="yellow"/>
        </w:rPr>
        <w:t>how could it be enforced and allowed to yield its effects?</w:t>
      </w:r>
      <w:r w:rsidRPr="00336858">
        <w:rPr>
          <w:rStyle w:val="StyleBoldUnderline"/>
        </w:rPr>
        <w:t xml:space="preserve"> The technological project can be stopped only by some global catastrophe</w:t>
      </w:r>
      <w:r w:rsidRPr="0024237F">
        <w:rPr>
          <w:rFonts w:cs="Arial"/>
          <w:sz w:val="10"/>
        </w:rPr>
        <w:t xml:space="preserve"> that it had helped to cause or was powerless to avoid. </w:t>
      </w:r>
      <w:r w:rsidRPr="00AA56C8">
        <w:rPr>
          <w:rStyle w:val="StyleBoldUnderline"/>
          <w:highlight w:val="yellow"/>
        </w:rPr>
        <w:t xml:space="preserve">Heidegger's </w:t>
      </w:r>
      <w:r w:rsidRPr="00336858">
        <w:rPr>
          <w:rStyle w:val="StyleBoldUnderline"/>
        </w:rPr>
        <w:t xml:space="preserve">teasing </w:t>
      </w:r>
      <w:r w:rsidRPr="00AA56C8">
        <w:rPr>
          <w:rStyle w:val="StyleBoldUnderline"/>
          <w:highlight w:val="yellow"/>
        </w:rPr>
        <w:t>invocation of the idea that a saving remedy grows with the worst danger is</w:t>
      </w:r>
      <w:r w:rsidRPr="00AA56C8">
        <w:rPr>
          <w:rStyle w:val="UnderlineBold"/>
          <w:highlight w:val="yellow"/>
        </w:rPr>
        <w:t xml:space="preserve"> useless</w:t>
      </w:r>
      <w:r w:rsidRPr="0024237F">
        <w:rPr>
          <w:rFonts w:cs="Arial"/>
          <w:sz w:val="10"/>
        </w:rPr>
        <w:t xml:space="preserve">. </w:t>
      </w:r>
      <w:r w:rsidRPr="00336858">
        <w:rPr>
          <w:rStyle w:val="StyleBoldUnderline"/>
        </w:rPr>
        <w:t>In any case, no one would want the technological project halted</w:t>
      </w:r>
      <w:r w:rsidRPr="0024237F">
        <w:rPr>
          <w:rFonts w:cs="Arial"/>
          <w:sz w:val="10"/>
        </w:rPr>
        <w:t xml:space="preserve">, if the only way was a global catastrophe. Perhaps </w:t>
      </w:r>
      <w:r w:rsidRPr="00336858">
        <w:rPr>
          <w:rStyle w:val="StyleBoldUnderline"/>
        </w:rPr>
        <w:t>even</w:t>
      </w:r>
      <w:r w:rsidRPr="0024237F">
        <w:rPr>
          <w:rFonts w:cs="Arial"/>
          <w:sz w:val="10"/>
        </w:rPr>
        <w:t xml:space="preserve"> the </w:t>
      </w:r>
      <w:r w:rsidRPr="00336858">
        <w:rPr>
          <w:rStyle w:val="StyleBoldUnderline"/>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Pr>
        <w:t xml:space="preserve">To such lengths can </w:t>
      </w:r>
      <w:r w:rsidRPr="00AA56C8">
        <w:rPr>
          <w:rStyle w:val="StyleBoldUnderline"/>
          <w:highlight w:val="yellow"/>
        </w:rPr>
        <w:t>a mind</w:t>
      </w:r>
      <w:r w:rsidRPr="00336858">
        <w:rPr>
          <w:rStyle w:val="StyleBoldUnderline"/>
        </w:rPr>
        <w:t xml:space="preserve"> push itself when it </w:t>
      </w:r>
      <w:r w:rsidRPr="00AA56C8">
        <w:rPr>
          <w:rStyle w:val="StyleBoldUnderline"/>
          <w:highlight w:val="yellow"/>
        </w:rPr>
        <w:t>marvels</w:t>
      </w:r>
      <w:r w:rsidRPr="00336858">
        <w:rPr>
          <w:rStyle w:val="StyleBoldUnderline"/>
        </w:rPr>
        <w:t xml:space="preserve"> first </w:t>
      </w:r>
      <w:r w:rsidRPr="00AA56C8">
        <w:rPr>
          <w:rStyle w:val="StyleBoldUnderline"/>
          <w:highlight w:val="yellow"/>
        </w:rPr>
        <w:t>at the passions,</w:t>
      </w:r>
      <w:r w:rsidRPr="00336858">
        <w:rPr>
          <w:rStyle w:val="StyleBoldUnderline"/>
        </w:rPr>
        <w:t xml:space="preserve"> drives, </w:t>
      </w:r>
      <w:r w:rsidRPr="00AA56C8">
        <w:rPr>
          <w:rStyle w:val="StyleBoldUnderline"/>
          <w:highlight w:val="yellow"/>
        </w:rPr>
        <w:t>and motives that are implicated in</w:t>
      </w:r>
      <w:r w:rsidRPr="00336858">
        <w:rPr>
          <w:rStyle w:val="StyleBoldUnderline"/>
        </w:rPr>
        <w:t xml:space="preserve"> modern </w:t>
      </w:r>
      <w:r w:rsidRPr="00AA56C8">
        <w:rPr>
          <w:rStyle w:val="StyleBoldUnderline"/>
          <w:highlight w:val="yellow"/>
        </w:rPr>
        <w:t>technology</w:t>
      </w:r>
      <w:r w:rsidRPr="00336858">
        <w:rPr>
          <w:rStyle w:val="StyleBoldUnderline"/>
        </w:rPr>
        <w:t xml:space="preserve">, and then marvels at the feats of technological </w:t>
      </w:r>
      <w:proofErr w:type="gramStart"/>
      <w:r w:rsidRPr="00336858">
        <w:rPr>
          <w:rStyle w:val="StyleBoldUnderline"/>
        </w:rPr>
        <w:t>prowess</w:t>
      </w:r>
      <w:r w:rsidRPr="0024237F">
        <w:rPr>
          <w:rFonts w:cs="Arial"/>
          <w:sz w:val="10"/>
        </w:rPr>
        <w:t>.</w:t>
      </w:r>
      <w:proofErr w:type="gramEnd"/>
      <w:r w:rsidRPr="0024237F">
        <w:rPr>
          <w:rFonts w:cs="Arial"/>
          <w:sz w:val="10"/>
        </w:rPr>
        <w:t xml:space="preserve"> The sense of </w:t>
      </w:r>
      <w:r w:rsidRPr="00336858">
        <w:rPr>
          <w:rStyle w:val="StyleBoldUnderline"/>
        </w:rPr>
        <w:t>wonder is entangled with</w:t>
      </w:r>
      <w:r w:rsidRPr="0024237F">
        <w:rPr>
          <w:rFonts w:cs="Arial"/>
          <w:sz w:val="10"/>
        </w:rPr>
        <w:t xml:space="preserve"> a feeling of </w:t>
      </w:r>
      <w:r w:rsidRPr="00336858">
        <w:rPr>
          <w:rStyle w:val="StyleBoldUnderline"/>
        </w:rPr>
        <w:t>horror</w:t>
      </w:r>
      <w:r w:rsidRPr="0024237F">
        <w:rPr>
          <w:rFonts w:cs="Arial"/>
          <w:sz w:val="10"/>
        </w:rPr>
        <w:t xml:space="preserve">. </w:t>
      </w:r>
      <w:r w:rsidRPr="00AA56C8">
        <w:rPr>
          <w:rStyle w:val="StyleBoldUnderline"/>
          <w:highlight w:val="yellow"/>
        </w:rPr>
        <w:t>We are past even the sublime</w:t>
      </w:r>
      <w:r w:rsidRPr="0024237F">
        <w:rPr>
          <w:rFonts w:cs="Arial"/>
          <w:sz w:val="10"/>
        </w:rPr>
        <w:t xml:space="preserve">, as conceptualized under the influence of Milton's imagination of Satan and Hell.  </w:t>
      </w:r>
      <w:r w:rsidRPr="00AA56C8">
        <w:rPr>
          <w:rStyle w:val="UnderlineBold"/>
          <w:highlight w:val="yellow"/>
        </w:rPr>
        <w:t>It is plain that</w:t>
      </w:r>
      <w:r w:rsidRPr="00336858">
        <w:rPr>
          <w:rStyle w:val="UnderlineBold"/>
        </w:rPr>
        <w:t xml:space="preserve"> so much of </w:t>
      </w:r>
      <w:r w:rsidRPr="00AA56C8">
        <w:rPr>
          <w:rStyle w:val="UnderlineBold"/>
          <w:highlight w:val="yellow"/>
        </w:rPr>
        <w:t xml:space="preserve">the spirit of the West is </w:t>
      </w:r>
      <w:r w:rsidRPr="00AA56C8">
        <w:rPr>
          <w:rStyle w:val="UnderlineBold"/>
          <w:highlight w:val="yellow"/>
          <w:bdr w:val="single" w:sz="4" w:space="0" w:color="auto"/>
        </w:rPr>
        <w:t>invested</w:t>
      </w:r>
      <w:r w:rsidRPr="00AA56C8">
        <w:rPr>
          <w:rStyle w:val="UnderlineBold"/>
          <w:highlight w:val="yellow"/>
        </w:rPr>
        <w:t xml:space="preserve"> in </w:t>
      </w:r>
      <w:r w:rsidRPr="00336858">
        <w:rPr>
          <w:rStyle w:val="UnderlineBold"/>
        </w:rPr>
        <w:t xml:space="preserve">modern </w:t>
      </w:r>
      <w:r w:rsidRPr="00AA56C8">
        <w:rPr>
          <w:rStyle w:val="UnderlineBold"/>
          <w:highlight w:val="yellow"/>
        </w:rPr>
        <w:t>technology</w:t>
      </w:r>
      <w:r w:rsidRPr="0024237F">
        <w:rPr>
          <w:rStyle w:val="StyleBoldUnderline"/>
        </w:rPr>
        <w:t xml:space="preserve">. We have referred to anger, alienation, </w:t>
      </w:r>
      <w:proofErr w:type="gramStart"/>
      <w:r w:rsidRPr="0024237F">
        <w:rPr>
          <w:rStyle w:val="StyleBoldUnderline"/>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technique in itself, and</w:t>
      </w:r>
      <w:r w:rsidRPr="0024237F">
        <w:rPr>
          <w:rFonts w:cs="Arial"/>
          <w:sz w:val="10"/>
        </w:rPr>
        <w:t xml:space="preserve">, along with these, </w:t>
      </w:r>
      <w:r w:rsidRPr="0024237F">
        <w:rPr>
          <w:rStyle w:val="StyleBoldUnderline"/>
        </w:rPr>
        <w:t>an</w:t>
      </w:r>
      <w:r w:rsidRPr="00336858">
        <w:rPr>
          <w:rStyle w:val="StyleBoldUnderline"/>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Pr>
        <w:t>modern technology</w:t>
      </w:r>
      <w:r w:rsidRPr="0024237F">
        <w:rPr>
          <w:rFonts w:cs="Arial"/>
          <w:sz w:val="10"/>
        </w:rPr>
        <w:t xml:space="preserve">, just like that of modern science, </w:t>
      </w:r>
      <w:r w:rsidRPr="00336858">
        <w:rPr>
          <w:rStyle w:val="StyleBoldUnderline"/>
        </w:rPr>
        <w:t>must attract a turbulence of response</w:t>
      </w:r>
      <w:r w:rsidRPr="0024237F">
        <w:rPr>
          <w:rFonts w:cs="Arial"/>
          <w:sz w:val="10"/>
        </w:rPr>
        <w:t xml:space="preserve">. The very </w:t>
      </w:r>
      <w:r w:rsidRPr="00336858">
        <w:rPr>
          <w:rStyle w:val="StyleBoldUnderline"/>
        </w:rPr>
        <w:t>passions</w:t>
      </w:r>
      <w:r w:rsidRPr="0024237F">
        <w:rPr>
          <w:rFonts w:cs="Arial"/>
          <w:sz w:val="10"/>
        </w:rPr>
        <w:t xml:space="preserve"> and drives and motives </w:t>
      </w:r>
      <w:r w:rsidRPr="00336858">
        <w:rPr>
          <w:rStyle w:val="StyleBoldUnderline"/>
        </w:rPr>
        <w:t>that look almost villainous</w:t>
      </w:r>
      <w:r w:rsidRPr="0024237F">
        <w:rPr>
          <w:rFonts w:cs="Arial"/>
          <w:sz w:val="10"/>
        </w:rPr>
        <w:t xml:space="preserve"> or hypermasculine </w:t>
      </w:r>
      <w:r w:rsidRPr="00336858">
        <w:rPr>
          <w:rStyle w:val="StyleBoldUnderline"/>
        </w:rPr>
        <w:t>simultaneously look like marks of the highest human aspiration</w:t>
      </w:r>
      <w:r w:rsidRPr="0024237F">
        <w:rPr>
          <w:rFonts w:cs="Arial"/>
          <w:sz w:val="10"/>
        </w:rPr>
        <w:t>, or, at the least, are not to be cut loose from the highest human aspiration.</w:t>
      </w:r>
    </w:p>
    <w:p w:rsidR="00872009" w:rsidRDefault="00872009" w:rsidP="00872009">
      <w:pPr>
        <w:pStyle w:val="Heading4"/>
      </w:pPr>
      <w:r>
        <w:t>Democratic structures check the impact</w:t>
      </w:r>
    </w:p>
    <w:p w:rsidR="00872009" w:rsidRPr="0081256E" w:rsidRDefault="00872009" w:rsidP="00872009">
      <w:r w:rsidRPr="007A3CEC">
        <w:rPr>
          <w:rStyle w:val="StyleStyleBold12pt"/>
        </w:rPr>
        <w:t>Dickinson 4</w:t>
      </w:r>
      <w:r>
        <w:t xml:space="preserve"> (Edward Ross, </w:t>
      </w:r>
      <w:smartTag w:uri="urn:schemas-microsoft-com:office:smarttags" w:element="PlaceType">
        <w:r>
          <w:t>University</w:t>
        </w:r>
      </w:smartTag>
      <w:r>
        <w:t xml:space="preserve"> of </w:t>
      </w:r>
      <w:smartTag w:uri="urn:schemas-microsoft-com:office:smarttags" w:element="PlaceName">
        <w:r>
          <w:t>Cincinnati</w:t>
        </w:r>
      </w:smartTag>
      <w:r>
        <w:t xml:space="preserve">, “Biopolitics, Fascism, Democracy: Some Reflections on Our Discourse About ‘Modernity’”, </w:t>
      </w:r>
      <w:r w:rsidRPr="009D5B73">
        <w:t>Central European History</w:t>
      </w:r>
      <w:r>
        <w:t>, 37(1), p. 18-19)</w:t>
      </w:r>
    </w:p>
    <w:p w:rsidR="00872009" w:rsidRDefault="00872009" w:rsidP="00872009">
      <w:pPr>
        <w:widowControl w:val="0"/>
      </w:pPr>
    </w:p>
    <w:p w:rsidR="00872009" w:rsidRDefault="00872009" w:rsidP="00872009">
      <w:pPr>
        <w:widowControl w:val="0"/>
        <w:rPr>
          <w:u w:val="single"/>
        </w:rPr>
      </w:pPr>
      <w:r w:rsidRPr="000A6324">
        <w:t xml:space="preserve">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consensus” on “technocratic reason and the ethical unboundedness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(Eley) of the construction of social bureaucracies and social knowledge, of “an entire institutional apparatus and system of practice” ( Jean Quataert),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r w:rsidRPr="005F78CF">
        <w:rPr>
          <w:rStyle w:val="Style1Char"/>
        </w:rPr>
        <w:t xml:space="preserve">biopolitics,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r w:rsidRPr="005F78CF">
        <w:rPr>
          <w:rStyle w:val="Style1Char"/>
          <w:highlight w:val="yellow"/>
        </w:rPr>
        <w:t>biopolitics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völkisch state. </w:t>
      </w:r>
      <w:r w:rsidRPr="005F78CF">
        <w:rPr>
          <w:rStyle w:val="Style1Char"/>
          <w:highlight w:val="yellow"/>
        </w:rPr>
        <w:t>In democratic societies, biopolitics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872009" w:rsidRDefault="00872009" w:rsidP="00872009">
      <w:pPr>
        <w:pStyle w:val="Heading4"/>
      </w:pPr>
      <w:r>
        <w:lastRenderedPageBreak/>
        <w:t>Perm do plan and reject quick technological fixes</w:t>
      </w:r>
    </w:p>
    <w:p w:rsidR="00872009" w:rsidRDefault="00872009" w:rsidP="00872009">
      <w:pPr>
        <w:pStyle w:val="Heading4"/>
      </w:pPr>
      <w:r>
        <w:t>No link and turn – we haven’t lost our relationship to Being --- abandoning empiricism and science is the only path to forget Being.</w:t>
      </w:r>
    </w:p>
    <w:p w:rsidR="00872009" w:rsidRDefault="00872009" w:rsidP="00872009">
      <w:r w:rsidRPr="007F1800">
        <w:rPr>
          <w:b/>
        </w:rPr>
        <w:t>Latour 1993</w:t>
      </w:r>
      <w:r>
        <w:t xml:space="preserve"> (Bruno, </w:t>
      </w:r>
      <w:r w:rsidRPr="009200BA">
        <w:t>Institut d'Etudes Politiques de Paris</w:t>
      </w:r>
      <w:r>
        <w:t>, We Have Never Been Modern, p. 65-67)</w:t>
      </w:r>
    </w:p>
    <w:p w:rsidR="00872009" w:rsidRPr="008E3D1A" w:rsidRDefault="00872009" w:rsidP="00872009">
      <w:pPr>
        <w:rPr>
          <w:rFonts w:cs="Times New Roman"/>
          <w:szCs w:val="20"/>
        </w:rPr>
      </w:pPr>
      <w:r w:rsidRPr="008E3D1A">
        <w:rPr>
          <w:rStyle w:val="UnderlineChar"/>
          <w:sz w:val="20"/>
          <w:szCs w:val="20"/>
        </w:rPr>
        <w:t>Who Has Forgotten Being?</w:t>
      </w:r>
      <w:r w:rsidRPr="008E3D1A">
        <w:rPr>
          <w:rFonts w:cs="Times New Roman"/>
          <w:szCs w:val="20"/>
        </w:rPr>
        <w:t xml:space="preserve">   . In the beginning, though, the idea of the difference between Being and beings seemed a fairly good mçans of harbouring the quasi-objects, a third strategy added to that of the modernizing philosophers and to that of linguistic turns. Quasi-objects do not belong to Nature, or to Society, or to the subject; they do not belong to language, either. </w:t>
      </w:r>
      <w:r w:rsidRPr="008E3D1A">
        <w:rPr>
          <w:rStyle w:val="UnderlineChar"/>
          <w:sz w:val="20"/>
          <w:szCs w:val="20"/>
        </w:rPr>
        <w:t xml:space="preserve">By deconstructing metaphysics </w:t>
      </w:r>
      <w:r w:rsidRPr="008E3D1A">
        <w:rPr>
          <w:rFonts w:cs="Times New Roman"/>
          <w:szCs w:val="20"/>
        </w:rPr>
        <w:t xml:space="preserve">(that is, the modern Constitution taken in its isolation from the work of hybridization), Martin </w:t>
      </w:r>
      <w:r w:rsidRPr="008E3D1A">
        <w:rPr>
          <w:rStyle w:val="UnderlineChar"/>
          <w:sz w:val="20"/>
          <w:szCs w:val="20"/>
        </w:rPr>
        <w:t>Heidegger designates the central point where everything holds together, remote from subjects and objects alike</w:t>
      </w:r>
      <w:r w:rsidRPr="008E3D1A">
        <w:rPr>
          <w:rFonts w:cs="Times New Roman"/>
          <w:szCs w:val="20"/>
        </w:rPr>
        <w:t xml:space="preserve">. ‘What is strange in the thinking of </w:t>
      </w:r>
      <w:proofErr w:type="gramStart"/>
      <w:r w:rsidRPr="008E3D1A">
        <w:rPr>
          <w:rFonts w:cs="Times New Roman"/>
          <w:szCs w:val="20"/>
        </w:rPr>
        <w:t>Being</w:t>
      </w:r>
      <w:proofErr w:type="gramEnd"/>
      <w:r w:rsidRPr="008E3D1A">
        <w:rPr>
          <w:rFonts w:cs="Times New Roman"/>
          <w:szCs w:val="20"/>
        </w:rPr>
        <w:t xml:space="preserve"> is its simplicity. Precisely this keeps us from it’ (Heidegger, 1977a). By revolving around this navel, this omphalos, the philosopher does assert the existence of an articulation between metaphysical purification and the work of mediation. ‘Thinking is on the descent to the poverty of its provisional essence. Thinking gathers language into simple saying. In this way language is the language of </w:t>
      </w:r>
      <w:proofErr w:type="gramStart"/>
      <w:r w:rsidRPr="008E3D1A">
        <w:rPr>
          <w:rFonts w:cs="Times New Roman"/>
          <w:szCs w:val="20"/>
        </w:rPr>
        <w:t>Being</w:t>
      </w:r>
      <w:proofErr w:type="gramEnd"/>
      <w:r w:rsidRPr="008E3D1A">
        <w:rPr>
          <w:rFonts w:cs="Times New Roman"/>
          <w:szCs w:val="20"/>
        </w:rPr>
        <w:t>, as the clouds are the clouds of the sky’ (p.242).</w:t>
      </w:r>
      <w:r w:rsidRPr="008E3D1A">
        <w:rPr>
          <w:rFonts w:cs="Times New Roman"/>
          <w:b/>
          <w:szCs w:val="20"/>
        </w:rPr>
        <w:t xml:space="preserve"> </w:t>
      </w:r>
      <w:r w:rsidRPr="008E3D1A">
        <w:rPr>
          <w:rStyle w:val="UnderlineChar"/>
          <w:sz w:val="20"/>
          <w:szCs w:val="20"/>
        </w:rPr>
        <w:t>But immediately the philosopher loses this well-intentioned simplicity. Why? Ironically, he himself indicates the reason for this, in an apologue on Heraclitus who used to take shelter in a baker’s oven</w:t>
      </w:r>
      <w:r w:rsidRPr="008E3D1A">
        <w:rPr>
          <w:rFonts w:cs="Times New Roman"/>
          <w:szCs w:val="20"/>
        </w:rPr>
        <w:t>. ‘Einai gar kai entautha theous’</w:t>
      </w:r>
      <w:r w:rsidRPr="008E3D1A">
        <w:rPr>
          <w:rFonts w:cs="Times New Roman"/>
          <w:b/>
          <w:szCs w:val="20"/>
        </w:rPr>
        <w:t xml:space="preserve"> — ‘</w:t>
      </w:r>
      <w:r w:rsidRPr="008E3D1A">
        <w:rPr>
          <w:rStyle w:val="UnderlineChar"/>
          <w:sz w:val="20"/>
          <w:szCs w:val="20"/>
        </w:rPr>
        <w:t>here, too, the gods are present,’ said Heraditus to visitors who were astonished to see him warming his poor carcass like an ordinary mortal</w:t>
      </w:r>
      <w:r w:rsidRPr="008E3D1A">
        <w:rPr>
          <w:rFonts w:cs="Times New Roman"/>
          <w:b/>
          <w:szCs w:val="20"/>
        </w:rPr>
        <w:t xml:space="preserve"> </w:t>
      </w:r>
      <w:r w:rsidRPr="008E3D1A">
        <w:rPr>
          <w:rFonts w:cs="Times New Roman"/>
          <w:szCs w:val="20"/>
        </w:rPr>
        <w:t>(Heidegger, 1977b, p.233). ‘Auch hier namlich wesen Götter an.’</w:t>
      </w:r>
      <w:r w:rsidRPr="008E3D1A">
        <w:rPr>
          <w:rStyle w:val="UnderlineChar"/>
          <w:sz w:val="20"/>
          <w:szCs w:val="20"/>
        </w:rPr>
        <w:t xml:space="preserve"> But Heidegger is taken in as much as those naive visitors, since he and his epigones do not expect to find </w:t>
      </w:r>
      <w:proofErr w:type="gramStart"/>
      <w:r w:rsidRPr="008E3D1A">
        <w:rPr>
          <w:rStyle w:val="UnderlineChar"/>
          <w:sz w:val="20"/>
          <w:szCs w:val="20"/>
        </w:rPr>
        <w:t>Being</w:t>
      </w:r>
      <w:proofErr w:type="gramEnd"/>
      <w:r w:rsidRPr="008E3D1A">
        <w:rPr>
          <w:rStyle w:val="UnderlineChar"/>
          <w:sz w:val="20"/>
          <w:szCs w:val="20"/>
        </w:rPr>
        <w:t xml:space="preserve"> except along the Black Forest</w:t>
      </w:r>
      <w:r w:rsidRPr="008E3D1A">
        <w:rPr>
          <w:rFonts w:cs="Times New Roman"/>
          <w:szCs w:val="20"/>
        </w:rPr>
        <w:t xml:space="preserve"> Holzwege. </w:t>
      </w:r>
      <w:r w:rsidRPr="008E3D1A">
        <w:rPr>
          <w:rStyle w:val="UnderlineChar"/>
          <w:sz w:val="20"/>
          <w:szCs w:val="20"/>
        </w:rPr>
        <w:t>Being cannot reside in ordinary beings. Everywhere, there is desert. The gods cannot reside in technology — that pure Enframing (Zimmerman, 1990) of being</w:t>
      </w:r>
      <w:r w:rsidRPr="008E3D1A">
        <w:rPr>
          <w:rFonts w:cs="Times New Roman"/>
          <w:szCs w:val="20"/>
        </w:rPr>
        <w:t xml:space="preserve"> [Ge-Stell], that ineluctable fate [Geschickj,</w:t>
      </w:r>
      <w:r w:rsidRPr="008E3D1A">
        <w:rPr>
          <w:rStyle w:val="UnderlineChar"/>
          <w:sz w:val="20"/>
          <w:szCs w:val="20"/>
        </w:rPr>
        <w:t xml:space="preserve"> that supreme danger </w:t>
      </w:r>
      <w:r w:rsidRPr="008E3D1A">
        <w:rPr>
          <w:rFonts w:cs="Times New Roman"/>
          <w:szCs w:val="20"/>
        </w:rPr>
        <w:t xml:space="preserve">[Gefahr]. </w:t>
      </w:r>
      <w:r w:rsidRPr="008E3D1A">
        <w:rPr>
          <w:rStyle w:val="UnderlineChar"/>
          <w:sz w:val="20"/>
          <w:szCs w:val="20"/>
        </w:rPr>
        <w:t>They are not to be sought in science, either, since science has no other essence but that of technology</w:t>
      </w:r>
      <w:r w:rsidRPr="008E3D1A">
        <w:rPr>
          <w:rFonts w:cs="Times New Roman"/>
          <w:szCs w:val="20"/>
        </w:rPr>
        <w:t xml:space="preserve"> (Heidegger, 1977b). </w:t>
      </w:r>
      <w:r w:rsidRPr="008E3D1A">
        <w:rPr>
          <w:rStyle w:val="UnderlineChar"/>
          <w:sz w:val="20"/>
          <w:szCs w:val="20"/>
        </w:rPr>
        <w:t>They are absent from politics</w:t>
      </w:r>
      <w:r w:rsidRPr="008E3D1A">
        <w:rPr>
          <w:rFonts w:cs="Times New Roman"/>
          <w:szCs w:val="20"/>
        </w:rPr>
        <w:t xml:space="preserve">, sociology, psychology, anthropology, history — which is the history of Being, and counts its epochs in millennia. </w:t>
      </w:r>
      <w:r w:rsidRPr="008E3D1A">
        <w:rPr>
          <w:rStyle w:val="UnderlineChar"/>
          <w:sz w:val="20"/>
          <w:szCs w:val="20"/>
        </w:rPr>
        <w:t>The gods cannot reside in economics — that pure calculation forever mired in beings and worry.</w:t>
      </w:r>
      <w:r w:rsidRPr="008E3D1A">
        <w:rPr>
          <w:rFonts w:cs="Times New Roman"/>
          <w:szCs w:val="20"/>
        </w:rPr>
        <w:t xml:space="preserve"> They are not to be found in philosophy, either, or in ontology, both of which lost sight of their destiny 2,500 years ago. </w:t>
      </w:r>
      <w:r w:rsidRPr="008E3D1A">
        <w:rPr>
          <w:rStyle w:val="UnderlineChar"/>
          <w:sz w:val="20"/>
          <w:szCs w:val="20"/>
        </w:rPr>
        <w:t>Thus Heidegger treats the modern world</w:t>
      </w:r>
      <w:r w:rsidRPr="008E3D1A">
        <w:rPr>
          <w:rFonts w:cs="Times New Roman"/>
          <w:szCs w:val="20"/>
        </w:rPr>
        <w:t xml:space="preserve"> as the visitors treat Heraclitus; </w:t>
      </w:r>
      <w:r w:rsidRPr="008E3D1A">
        <w:rPr>
          <w:rStyle w:val="UnderlineChar"/>
          <w:sz w:val="20"/>
          <w:szCs w:val="20"/>
        </w:rPr>
        <w:t>with contempt</w:t>
      </w:r>
      <w:r w:rsidRPr="008E3D1A">
        <w:rPr>
          <w:rFonts w:cs="Times New Roman"/>
          <w:b/>
          <w:szCs w:val="20"/>
        </w:rPr>
        <w:t xml:space="preserve">. </w:t>
      </w:r>
      <w:r w:rsidRPr="008E3D1A">
        <w:rPr>
          <w:rStyle w:val="UnderlineChar"/>
          <w:sz w:val="20"/>
          <w:szCs w:val="20"/>
        </w:rPr>
        <w:t>And yet — ‘here too the gods are present’: in a hydroelectric plan</w:t>
      </w:r>
      <w:r w:rsidRPr="008E3D1A">
        <w:rPr>
          <w:rFonts w:cs="Times New Roman"/>
          <w:b/>
          <w:szCs w:val="20"/>
        </w:rPr>
        <w:t xml:space="preserve">t </w:t>
      </w:r>
      <w:r w:rsidRPr="008E3D1A">
        <w:rPr>
          <w:rFonts w:cs="Times New Roman"/>
          <w:szCs w:val="20"/>
        </w:rPr>
        <w:t>on the banks of the Rhine,</w:t>
      </w:r>
      <w:r w:rsidRPr="008E3D1A">
        <w:rPr>
          <w:rStyle w:val="UnderlineChar"/>
          <w:sz w:val="20"/>
          <w:szCs w:val="20"/>
        </w:rPr>
        <w:t xml:space="preserve"> in subatomic particles, in Adidas shoes </w:t>
      </w:r>
      <w:r w:rsidRPr="008E3D1A">
        <w:rPr>
          <w:rFonts w:cs="Times New Roman"/>
          <w:szCs w:val="20"/>
        </w:rPr>
        <w:t>as well as in the old wooden clogs hollowed out by hand</w:t>
      </w:r>
      <w:r w:rsidRPr="008E3D1A">
        <w:rPr>
          <w:rFonts w:cs="Times New Roman"/>
          <w:b/>
          <w:szCs w:val="20"/>
        </w:rPr>
        <w:t>,</w:t>
      </w:r>
      <w:r w:rsidRPr="008E3D1A">
        <w:rPr>
          <w:rStyle w:val="UnderlineChar"/>
          <w:sz w:val="20"/>
          <w:szCs w:val="20"/>
        </w:rPr>
        <w:t xml:space="preserve"> in agribusiness as well as in time worn landscapes</w:t>
      </w:r>
      <w:r w:rsidRPr="008E3D1A">
        <w:rPr>
          <w:rFonts w:cs="Times New Roman"/>
          <w:szCs w:val="20"/>
        </w:rPr>
        <w:t xml:space="preserve">, in shopkeepers’ calculations as well as in Hölderlin’s heartrending verse. </w:t>
      </w:r>
      <w:r w:rsidRPr="008E3D1A">
        <w:rPr>
          <w:rStyle w:val="UnderlineChar"/>
          <w:sz w:val="20"/>
          <w:szCs w:val="20"/>
        </w:rPr>
        <w:t>But why do those philosophers no longer recognize them? Because they believe what the modern Constitution says about itself!</w:t>
      </w:r>
      <w:r w:rsidRPr="008E3D1A">
        <w:rPr>
          <w:rFonts w:cs="Times New Roman"/>
          <w:b/>
          <w:szCs w:val="20"/>
        </w:rPr>
        <w:t xml:space="preserve"> </w:t>
      </w:r>
      <w:r w:rsidRPr="008E3D1A">
        <w:rPr>
          <w:rStyle w:val="UnderlineChar"/>
          <w:sz w:val="20"/>
          <w:szCs w:val="20"/>
        </w:rPr>
        <w:t>This paradox should no longer astonish us</w:t>
      </w:r>
      <w:r w:rsidRPr="008E3D1A">
        <w:rPr>
          <w:rFonts w:cs="Times New Roman"/>
          <w:szCs w:val="20"/>
        </w:rPr>
        <w:t xml:space="preserve">. The modems indeed declare that technology is nothing but pure instrumental mastery, science pure Enframing and pure Stamping [Das Ge-Stell], that economics is pure calculation, capitalism pure reproduction, the subject pure consciousness. Purity everywhere! </w:t>
      </w:r>
      <w:r w:rsidRPr="008E3D1A">
        <w:rPr>
          <w:rStyle w:val="UnderlineChar"/>
          <w:sz w:val="20"/>
          <w:szCs w:val="20"/>
        </w:rPr>
        <w:t>They claim this, but we must be careful not to take them at their word, since what they are asserting is only half of the modern world, the work of purification that distils what the work of hybridization supplies</w:t>
      </w:r>
      <w:r w:rsidRPr="008E3D1A">
        <w:rPr>
          <w:rFonts w:cs="Times New Roman"/>
          <w:b/>
          <w:szCs w:val="20"/>
        </w:rPr>
        <w:t xml:space="preserve">. </w:t>
      </w:r>
      <w:r w:rsidRPr="008E3D1A">
        <w:rPr>
          <w:rStyle w:val="UnderlineChar"/>
          <w:sz w:val="20"/>
          <w:szCs w:val="20"/>
          <w:highlight w:val="yellow"/>
        </w:rPr>
        <w:t>Who has forgotten Being? No one</w:t>
      </w:r>
      <w:r w:rsidRPr="008E3D1A">
        <w:rPr>
          <w:rStyle w:val="UnderlineChar"/>
          <w:sz w:val="20"/>
          <w:szCs w:val="20"/>
        </w:rPr>
        <w:t xml:space="preserve">, no one ever has, otherwise Nature would be truly available as a pure ‘stock’. Look around you: </w:t>
      </w:r>
      <w:r w:rsidRPr="008E3D1A">
        <w:rPr>
          <w:rStyle w:val="UnderlineChar"/>
          <w:sz w:val="20"/>
          <w:szCs w:val="20"/>
          <w:highlight w:val="yellow"/>
        </w:rPr>
        <w:t xml:space="preserve">scientific objects are circulating </w:t>
      </w:r>
      <w:r w:rsidRPr="008E3D1A">
        <w:rPr>
          <w:rStyle w:val="Emphasis"/>
          <w:rFonts w:cs="Times New Roman"/>
          <w:szCs w:val="20"/>
          <w:highlight w:val="yellow"/>
        </w:rPr>
        <w:t xml:space="preserve">simultaneously as </w:t>
      </w:r>
      <w:proofErr w:type="gramStart"/>
      <w:r w:rsidRPr="008E3D1A">
        <w:rPr>
          <w:rStyle w:val="Emphasis"/>
          <w:rFonts w:cs="Times New Roman"/>
          <w:szCs w:val="20"/>
          <w:highlight w:val="yellow"/>
        </w:rPr>
        <w:t>subjects</w:t>
      </w:r>
      <w:proofErr w:type="gramEnd"/>
      <w:r w:rsidRPr="008E3D1A">
        <w:rPr>
          <w:rStyle w:val="Emphasis"/>
          <w:rFonts w:cs="Times New Roman"/>
          <w:szCs w:val="20"/>
          <w:highlight w:val="yellow"/>
        </w:rPr>
        <w:t xml:space="preserve"> objects and discourse</w:t>
      </w:r>
      <w:r w:rsidRPr="008E3D1A">
        <w:rPr>
          <w:rStyle w:val="UnderlineChar"/>
          <w:sz w:val="20"/>
          <w:szCs w:val="20"/>
        </w:rPr>
        <w:t xml:space="preserve">. Networks are full of </w:t>
      </w:r>
      <w:proofErr w:type="gramStart"/>
      <w:r w:rsidRPr="008E3D1A">
        <w:rPr>
          <w:rStyle w:val="UnderlineChar"/>
          <w:sz w:val="20"/>
          <w:szCs w:val="20"/>
        </w:rPr>
        <w:t>Being</w:t>
      </w:r>
      <w:proofErr w:type="gramEnd"/>
      <w:r w:rsidRPr="008E3D1A">
        <w:rPr>
          <w:rStyle w:val="UnderlineChar"/>
          <w:sz w:val="20"/>
          <w:szCs w:val="20"/>
        </w:rPr>
        <w:t xml:space="preserve">. As for </w:t>
      </w:r>
      <w:r w:rsidRPr="008E3D1A">
        <w:rPr>
          <w:rStyle w:val="UnderlineChar"/>
          <w:sz w:val="20"/>
          <w:szCs w:val="20"/>
          <w:highlight w:val="yellow"/>
        </w:rPr>
        <w:t>machines</w:t>
      </w:r>
      <w:r w:rsidRPr="008E3D1A">
        <w:rPr>
          <w:rStyle w:val="UnderlineChar"/>
          <w:sz w:val="20"/>
          <w:szCs w:val="20"/>
        </w:rPr>
        <w:t xml:space="preserve">, they </w:t>
      </w:r>
      <w:r w:rsidRPr="008E3D1A">
        <w:rPr>
          <w:rStyle w:val="UnderlineChar"/>
          <w:sz w:val="20"/>
          <w:szCs w:val="20"/>
          <w:highlight w:val="yellow"/>
        </w:rPr>
        <w:t>are laden with subjects and collectives</w:t>
      </w:r>
      <w:r w:rsidRPr="008E3D1A">
        <w:rPr>
          <w:rStyle w:val="UnderlineChar"/>
          <w:sz w:val="20"/>
          <w:szCs w:val="20"/>
        </w:rPr>
        <w:t xml:space="preserve">. How could a being lose its difference, its incompleteness, its mark, its trace of </w:t>
      </w:r>
      <w:proofErr w:type="gramStart"/>
      <w:r w:rsidRPr="008E3D1A">
        <w:rPr>
          <w:rStyle w:val="UnderlineChar"/>
          <w:sz w:val="20"/>
          <w:szCs w:val="20"/>
        </w:rPr>
        <w:t>Being</w:t>
      </w:r>
      <w:proofErr w:type="gramEnd"/>
      <w:r w:rsidRPr="008E3D1A">
        <w:rPr>
          <w:rStyle w:val="UnderlineChar"/>
          <w:sz w:val="20"/>
          <w:szCs w:val="20"/>
        </w:rPr>
        <w:t>? This is never in anyone’s power</w:t>
      </w:r>
      <w:r w:rsidRPr="008E3D1A">
        <w:rPr>
          <w:rFonts w:cs="Times New Roman"/>
          <w:szCs w:val="20"/>
        </w:rPr>
        <w:t xml:space="preserve">; otherwise we should have to imagine that we have truly been modem, we should be taken in by the upper half of the modern Constitution. </w:t>
      </w:r>
      <w:r w:rsidRPr="008E3D1A">
        <w:rPr>
          <w:rStyle w:val="UnderlineChar"/>
          <w:sz w:val="20"/>
          <w:szCs w:val="20"/>
          <w:highlight w:val="yellow"/>
        </w:rPr>
        <w:t>Has someone</w:t>
      </w:r>
      <w:r w:rsidRPr="008E3D1A">
        <w:rPr>
          <w:rFonts w:cs="Times New Roman"/>
          <w:szCs w:val="20"/>
        </w:rPr>
        <w:t>, however,</w:t>
      </w:r>
      <w:r w:rsidRPr="008E3D1A">
        <w:rPr>
          <w:rStyle w:val="UnderlineChar"/>
          <w:sz w:val="20"/>
          <w:szCs w:val="20"/>
        </w:rPr>
        <w:t xml:space="preserve"> </w:t>
      </w:r>
      <w:r w:rsidRPr="008E3D1A">
        <w:rPr>
          <w:rStyle w:val="UnderlineChar"/>
          <w:sz w:val="20"/>
          <w:szCs w:val="20"/>
          <w:highlight w:val="yellow"/>
        </w:rPr>
        <w:t xml:space="preserve">actually forgotten </w:t>
      </w:r>
      <w:proofErr w:type="gramStart"/>
      <w:r w:rsidRPr="008E3D1A">
        <w:rPr>
          <w:rStyle w:val="UnderlineChar"/>
          <w:sz w:val="20"/>
          <w:szCs w:val="20"/>
          <w:highlight w:val="yellow"/>
        </w:rPr>
        <w:t>Being</w:t>
      </w:r>
      <w:proofErr w:type="gramEnd"/>
      <w:r w:rsidRPr="008E3D1A">
        <w:rPr>
          <w:rStyle w:val="UnderlineChar"/>
          <w:sz w:val="20"/>
          <w:szCs w:val="20"/>
          <w:highlight w:val="yellow"/>
        </w:rPr>
        <w:t xml:space="preserve">? Yes; anyone who really thinks that </w:t>
      </w:r>
      <w:proofErr w:type="gramStart"/>
      <w:r w:rsidRPr="008E3D1A">
        <w:rPr>
          <w:rStyle w:val="UnderlineChar"/>
          <w:sz w:val="20"/>
          <w:szCs w:val="20"/>
          <w:highlight w:val="yellow"/>
        </w:rPr>
        <w:t>Being</w:t>
      </w:r>
      <w:proofErr w:type="gramEnd"/>
      <w:r w:rsidRPr="008E3D1A">
        <w:rPr>
          <w:rStyle w:val="UnderlineChar"/>
          <w:sz w:val="20"/>
          <w:szCs w:val="20"/>
          <w:highlight w:val="yellow"/>
        </w:rPr>
        <w:t xml:space="preserve"> has </w:t>
      </w:r>
      <w:r w:rsidRPr="008E3D1A">
        <w:rPr>
          <w:rStyle w:val="Emphasis"/>
          <w:rFonts w:cs="Times New Roman"/>
          <w:szCs w:val="20"/>
          <w:highlight w:val="yellow"/>
        </w:rPr>
        <w:t>really been forgotten</w:t>
      </w:r>
      <w:r w:rsidRPr="008E3D1A">
        <w:rPr>
          <w:rFonts w:cs="Times New Roman"/>
          <w:b/>
          <w:szCs w:val="20"/>
        </w:rPr>
        <w:t xml:space="preserve">. </w:t>
      </w:r>
      <w:r w:rsidRPr="008E3D1A">
        <w:rPr>
          <w:rStyle w:val="UnderlineChar"/>
          <w:sz w:val="20"/>
          <w:szCs w:val="20"/>
        </w:rPr>
        <w:t>As Levi-Strauss says, ‘</w:t>
      </w:r>
      <w:r w:rsidRPr="008E3D1A">
        <w:rPr>
          <w:rStyle w:val="UnderlineChar"/>
          <w:sz w:val="20"/>
          <w:szCs w:val="20"/>
          <w:highlight w:val="yellow"/>
        </w:rPr>
        <w:t>the barbarian is first and foremost</w:t>
      </w:r>
      <w:r w:rsidRPr="008E3D1A">
        <w:rPr>
          <w:rStyle w:val="UnderlineChar"/>
          <w:sz w:val="20"/>
          <w:szCs w:val="20"/>
        </w:rPr>
        <w:t xml:space="preserve"> the man </w:t>
      </w:r>
      <w:r w:rsidRPr="008E3D1A">
        <w:rPr>
          <w:rStyle w:val="Emphasis"/>
          <w:rFonts w:cs="Times New Roman"/>
          <w:szCs w:val="20"/>
          <w:highlight w:val="yellow"/>
        </w:rPr>
        <w:t>who believes in barbarism</w:t>
      </w:r>
      <w:r w:rsidRPr="008E3D1A">
        <w:rPr>
          <w:rStyle w:val="UnderlineChar"/>
          <w:sz w:val="20"/>
          <w:szCs w:val="20"/>
        </w:rPr>
        <w:t>.</w:t>
      </w:r>
      <w:r w:rsidRPr="008E3D1A">
        <w:rPr>
          <w:rFonts w:cs="Times New Roman"/>
          <w:szCs w:val="20"/>
        </w:rPr>
        <w:t xml:space="preserve">’ </w:t>
      </w:r>
      <w:proofErr w:type="gramStart"/>
      <w:r w:rsidRPr="008E3D1A">
        <w:rPr>
          <w:rFonts w:cs="Times New Roman"/>
          <w:szCs w:val="20"/>
        </w:rPr>
        <w:t>(Levi-Strauss, [1952] 1987, p. 12).</w:t>
      </w:r>
      <w:proofErr w:type="gramEnd"/>
      <w:r w:rsidRPr="008E3D1A">
        <w:rPr>
          <w:rFonts w:cs="Times New Roman"/>
          <w:b/>
          <w:szCs w:val="20"/>
        </w:rPr>
        <w:t xml:space="preserve"> </w:t>
      </w:r>
      <w:r w:rsidRPr="008E3D1A">
        <w:rPr>
          <w:rStyle w:val="UnderlineChar"/>
          <w:sz w:val="20"/>
          <w:szCs w:val="20"/>
          <w:highlight w:val="yellow"/>
        </w:rPr>
        <w:t xml:space="preserve">Those who have failed to undertake </w:t>
      </w:r>
      <w:r w:rsidRPr="008E3D1A">
        <w:rPr>
          <w:rStyle w:val="Emphasis"/>
          <w:rFonts w:cs="Times New Roman"/>
          <w:szCs w:val="20"/>
          <w:highlight w:val="yellow"/>
        </w:rPr>
        <w:t>empirical studies of sciences</w:t>
      </w:r>
      <w:r w:rsidRPr="008E3D1A">
        <w:rPr>
          <w:rStyle w:val="Emphasis"/>
          <w:rFonts w:cs="Times New Roman"/>
          <w:szCs w:val="20"/>
        </w:rPr>
        <w:t>,</w:t>
      </w:r>
      <w:r w:rsidRPr="008E3D1A">
        <w:rPr>
          <w:rStyle w:val="UnderlineChar"/>
          <w:sz w:val="20"/>
          <w:szCs w:val="20"/>
        </w:rPr>
        <w:t xml:space="preserve"> technologies, law, politics, economics, religion or fiction </w:t>
      </w:r>
      <w:r w:rsidRPr="008E3D1A">
        <w:rPr>
          <w:rStyle w:val="UnderlineChar"/>
          <w:sz w:val="20"/>
          <w:szCs w:val="20"/>
          <w:highlight w:val="yellow"/>
        </w:rPr>
        <w:t xml:space="preserve">have lost the traces of Being that are distributed </w:t>
      </w:r>
      <w:r w:rsidRPr="008E3D1A">
        <w:rPr>
          <w:rStyle w:val="Emphasis"/>
          <w:rFonts w:cs="Times New Roman"/>
          <w:szCs w:val="20"/>
          <w:highlight w:val="yellow"/>
        </w:rPr>
        <w:t>everywhere among beings</w:t>
      </w:r>
      <w:r w:rsidRPr="008E3D1A">
        <w:rPr>
          <w:rStyle w:val="UnderlineChar"/>
          <w:sz w:val="20"/>
          <w:szCs w:val="20"/>
        </w:rPr>
        <w:t xml:space="preserve">. If, scorning empiricism, you opt out of the exact sciences, then the human sciences, then traditional philosophy, then the sciences .of language, and you hunker down in your forest — then you will indeed feel a tragic loss. But what </w:t>
      </w:r>
      <w:proofErr w:type="gramStart"/>
      <w:r w:rsidRPr="008E3D1A">
        <w:rPr>
          <w:rStyle w:val="UnderlineChar"/>
          <w:sz w:val="20"/>
          <w:szCs w:val="20"/>
        </w:rPr>
        <w:t>is</w:t>
      </w:r>
      <w:proofErr w:type="gramEnd"/>
      <w:r w:rsidRPr="008E3D1A">
        <w:rPr>
          <w:rStyle w:val="UnderlineChar"/>
          <w:sz w:val="20"/>
          <w:szCs w:val="20"/>
        </w:rPr>
        <w:t xml:space="preserve"> missing is you yourself, not the world!</w:t>
      </w:r>
      <w:r w:rsidRPr="008E3D1A">
        <w:rPr>
          <w:rFonts w:cs="Times New Roman"/>
          <w:b/>
          <w:szCs w:val="20"/>
        </w:rPr>
        <w:t xml:space="preserve"> </w:t>
      </w:r>
      <w:r w:rsidRPr="008E3D1A">
        <w:rPr>
          <w:rStyle w:val="UnderlineChar"/>
          <w:sz w:val="20"/>
          <w:szCs w:val="20"/>
        </w:rPr>
        <w:t xml:space="preserve">Heidegger’s epigones have converted that glaring weakness into </w:t>
      </w:r>
      <w:proofErr w:type="gramStart"/>
      <w:r w:rsidRPr="008E3D1A">
        <w:rPr>
          <w:rStyle w:val="UnderlineChar"/>
          <w:sz w:val="20"/>
          <w:szCs w:val="20"/>
        </w:rPr>
        <w:t>a strength</w:t>
      </w:r>
      <w:proofErr w:type="gramEnd"/>
      <w:r w:rsidRPr="008E3D1A">
        <w:rPr>
          <w:rStyle w:val="UnderlineChar"/>
          <w:sz w:val="20"/>
          <w:szCs w:val="20"/>
        </w:rPr>
        <w:t>. ‘</w:t>
      </w:r>
      <w:r w:rsidRPr="008E3D1A">
        <w:rPr>
          <w:rStyle w:val="UnderlineChar"/>
          <w:sz w:val="20"/>
          <w:szCs w:val="20"/>
          <w:highlight w:val="yellow"/>
        </w:rPr>
        <w:t xml:space="preserve">We don’t know anything empirical, but that doesn’t matter, since your world is empty of </w:t>
      </w:r>
      <w:proofErr w:type="gramStart"/>
      <w:r w:rsidRPr="008E3D1A">
        <w:rPr>
          <w:rStyle w:val="UnderlineChar"/>
          <w:sz w:val="20"/>
          <w:szCs w:val="20"/>
          <w:highlight w:val="yellow"/>
        </w:rPr>
        <w:t>Being</w:t>
      </w:r>
      <w:proofErr w:type="gramEnd"/>
      <w:r w:rsidRPr="008E3D1A">
        <w:rPr>
          <w:rStyle w:val="UnderlineChar"/>
          <w:sz w:val="20"/>
          <w:szCs w:val="20"/>
          <w:highlight w:val="yellow"/>
        </w:rPr>
        <w:t xml:space="preserve">. </w:t>
      </w:r>
      <w:r w:rsidRPr="008E3D1A">
        <w:rPr>
          <w:rStyle w:val="UnderlineChar"/>
          <w:sz w:val="20"/>
          <w:szCs w:val="20"/>
        </w:rPr>
        <w:t xml:space="preserve">We are keeping the little flame of </w:t>
      </w:r>
      <w:proofErr w:type="gramStart"/>
      <w:r w:rsidRPr="008E3D1A">
        <w:rPr>
          <w:rStyle w:val="UnderlineChar"/>
          <w:sz w:val="20"/>
          <w:szCs w:val="20"/>
        </w:rPr>
        <w:t>Being</w:t>
      </w:r>
      <w:proofErr w:type="gramEnd"/>
      <w:r w:rsidRPr="008E3D1A">
        <w:rPr>
          <w:rStyle w:val="UnderlineChar"/>
          <w:sz w:val="20"/>
          <w:szCs w:val="20"/>
        </w:rPr>
        <w:t xml:space="preserve"> safe from everything, and you, who have all the rest, have nothing.’ </w:t>
      </w:r>
      <w:r w:rsidRPr="008E3D1A">
        <w:rPr>
          <w:rStyle w:val="UnderlineChar"/>
          <w:sz w:val="20"/>
          <w:szCs w:val="20"/>
          <w:highlight w:val="yellow"/>
        </w:rPr>
        <w:t xml:space="preserve">On the contrary: </w:t>
      </w:r>
      <w:r w:rsidRPr="008E3D1A">
        <w:rPr>
          <w:rStyle w:val="Emphasis"/>
          <w:rFonts w:cs="Times New Roman"/>
          <w:szCs w:val="20"/>
          <w:highlight w:val="yellow"/>
        </w:rPr>
        <w:t>we have everything, since we have Being</w:t>
      </w:r>
      <w:r w:rsidRPr="008E3D1A">
        <w:rPr>
          <w:rStyle w:val="UnderlineChar"/>
          <w:sz w:val="20"/>
          <w:szCs w:val="20"/>
        </w:rPr>
        <w:t xml:space="preserve">, and beings, </w:t>
      </w:r>
      <w:r w:rsidRPr="008E3D1A">
        <w:rPr>
          <w:rStyle w:val="UnderlineChar"/>
          <w:sz w:val="20"/>
          <w:szCs w:val="20"/>
          <w:highlight w:val="yellow"/>
        </w:rPr>
        <w:t>and we have never lost track of the difference</w:t>
      </w:r>
      <w:r w:rsidRPr="008E3D1A">
        <w:rPr>
          <w:rStyle w:val="UnderlineChar"/>
          <w:sz w:val="20"/>
          <w:szCs w:val="20"/>
        </w:rPr>
        <w:t xml:space="preserve"> between Being and beings. We are carrying out the impossible project undertaken by Heidegger,</w:t>
      </w:r>
      <w:r w:rsidRPr="008E3D1A">
        <w:rPr>
          <w:rFonts w:cs="Times New Roman"/>
          <w:szCs w:val="20"/>
        </w:rPr>
        <w:t xml:space="preserve"> who believed what the modem Constitution said about itself without understanding that what is at issue there is only half of a larger mechanism which has never abandoned the old anthropological matrix.</w:t>
      </w:r>
      <w:r w:rsidRPr="008E3D1A">
        <w:rPr>
          <w:rStyle w:val="UnderlineChar"/>
          <w:sz w:val="20"/>
          <w:szCs w:val="20"/>
        </w:rPr>
        <w:t xml:space="preserve"> No one can forget Being, since there has never been a modem world,</w:t>
      </w:r>
      <w:r w:rsidRPr="008E3D1A">
        <w:rPr>
          <w:rFonts w:cs="Times New Roman"/>
          <w:szCs w:val="20"/>
        </w:rPr>
        <w:t xml:space="preserve"> or, by the same token, metaphysics. We have always remained pre-Socratic, pre-Cartesian, pre-Kantian, pre-Nietzschean. </w:t>
      </w:r>
      <w:r w:rsidRPr="008E3D1A">
        <w:rPr>
          <w:rStyle w:val="Emphasis"/>
          <w:rFonts w:cs="Times New Roman"/>
          <w:szCs w:val="20"/>
          <w:highlight w:val="yellow"/>
        </w:rPr>
        <w:t xml:space="preserve">No </w:t>
      </w:r>
      <w:r w:rsidRPr="008E3D1A">
        <w:rPr>
          <w:rStyle w:val="Emphasis"/>
          <w:rFonts w:cs="Times New Roman"/>
          <w:szCs w:val="20"/>
          <w:highlight w:val="yellow"/>
        </w:rPr>
        <w:lastRenderedPageBreak/>
        <w:t>radical revolution can separate us from these pasts</w:t>
      </w:r>
      <w:r w:rsidRPr="008E3D1A">
        <w:rPr>
          <w:rStyle w:val="UnderlineChar"/>
          <w:sz w:val="20"/>
          <w:szCs w:val="20"/>
          <w:highlight w:val="yellow"/>
        </w:rPr>
        <w:t xml:space="preserve">, so there is </w:t>
      </w:r>
      <w:r w:rsidRPr="008E3D1A">
        <w:rPr>
          <w:rStyle w:val="Emphasis"/>
          <w:rFonts w:cs="Times New Roman"/>
          <w:szCs w:val="20"/>
          <w:highlight w:val="yellow"/>
        </w:rPr>
        <w:t>no need for reactionary counter- revolutions</w:t>
      </w:r>
      <w:r w:rsidRPr="008E3D1A">
        <w:rPr>
          <w:rStyle w:val="UnderlineChar"/>
          <w:sz w:val="20"/>
          <w:szCs w:val="20"/>
          <w:highlight w:val="yellow"/>
        </w:rPr>
        <w:t xml:space="preserve"> to lead us back to what has never been abandoned</w:t>
      </w:r>
      <w:r w:rsidRPr="008E3D1A">
        <w:rPr>
          <w:rFonts w:cs="Times New Roman"/>
          <w:szCs w:val="20"/>
        </w:rPr>
        <w:t>. Yes, Heraclitus is a surer guide than Heidegger: ‘Einai gar kai entautha theous.’</w:t>
      </w:r>
    </w:p>
    <w:p w:rsidR="00872009" w:rsidRPr="002B1BB9" w:rsidRDefault="00872009" w:rsidP="00872009">
      <w:pPr>
        <w:rPr>
          <w:rFonts w:cs="Arial"/>
          <w:sz w:val="10"/>
        </w:rPr>
      </w:pPr>
    </w:p>
    <w:p w:rsidR="00872009" w:rsidRPr="0034629C" w:rsidRDefault="00872009" w:rsidP="00872009">
      <w:pPr>
        <w:pStyle w:val="Heading4"/>
        <w:rPr>
          <w:rFonts w:eastAsia="SimSun"/>
          <w:lang w:eastAsia="zh-CN"/>
        </w:rPr>
      </w:pPr>
      <w:r w:rsidRPr="0034629C">
        <w:rPr>
          <w:rFonts w:eastAsia="SimSun"/>
          <w:lang w:eastAsia="zh-CN"/>
        </w:rPr>
        <w:t>-- The alt rejects humanism – dooming the planet to extinction</w:t>
      </w:r>
    </w:p>
    <w:p w:rsidR="00872009" w:rsidRPr="0034629C" w:rsidRDefault="00872009" w:rsidP="00872009">
      <w:pPr>
        <w:rPr>
          <w:rFonts w:eastAsia="SimSun"/>
          <w:szCs w:val="24"/>
          <w:lang w:eastAsia="zh-CN"/>
        </w:rPr>
      </w:pPr>
      <w:r w:rsidRPr="0034629C">
        <w:rPr>
          <w:rFonts w:eastAsia="SimSun" w:cs="Arial"/>
          <w:b/>
          <w:bCs/>
          <w:iCs/>
          <w:szCs w:val="28"/>
        </w:rPr>
        <w:t>Davies 97</w:t>
      </w:r>
      <w:r w:rsidRPr="0034629C">
        <w:rPr>
          <w:rFonts w:eastAsia="SimSun"/>
          <w:szCs w:val="24"/>
          <w:lang w:eastAsia="zh-CN"/>
        </w:rPr>
        <w:t xml:space="preserve"> (Tony, Professor of English – </w:t>
      </w:r>
      <w:smartTag w:uri="urn:schemas-microsoft-com:office:smarttags" w:element="place">
        <w:smartTag w:uri="urn:schemas-microsoft-com:office:smarttags" w:element="PlaceName">
          <w:r w:rsidRPr="0034629C">
            <w:rPr>
              <w:rFonts w:eastAsia="SimSun"/>
              <w:szCs w:val="24"/>
              <w:lang w:eastAsia="zh-CN"/>
            </w:rPr>
            <w:t>Birmingham</w:t>
          </w:r>
        </w:smartTag>
        <w:r w:rsidRPr="0034629C">
          <w:rPr>
            <w:rFonts w:eastAsia="SimSun"/>
            <w:szCs w:val="24"/>
            <w:lang w:eastAsia="zh-CN"/>
          </w:rPr>
          <w:t xml:space="preserve"> </w:t>
        </w:r>
        <w:smartTag w:uri="urn:schemas-microsoft-com:office:smarttags" w:element="PlaceType">
          <w:r w:rsidRPr="0034629C">
            <w:rPr>
              <w:rFonts w:eastAsia="SimSun"/>
              <w:szCs w:val="24"/>
              <w:lang w:eastAsia="zh-CN"/>
            </w:rPr>
            <w:t>University</w:t>
          </w:r>
        </w:smartTag>
      </w:smartTag>
      <w:r w:rsidRPr="0034629C">
        <w:rPr>
          <w:rFonts w:eastAsia="SimSun"/>
          <w:szCs w:val="24"/>
          <w:lang w:eastAsia="zh-CN"/>
        </w:rPr>
        <w:t>, Humanism, p. 130-132)</w:t>
      </w:r>
    </w:p>
    <w:p w:rsidR="00872009" w:rsidRPr="00DC69E0" w:rsidRDefault="00872009" w:rsidP="00872009">
      <w:pPr>
        <w:ind w:right="288"/>
        <w:rPr>
          <w:rFonts w:eastAsia="SimSun"/>
          <w:sz w:val="16"/>
          <w:szCs w:val="24"/>
          <w:highlight w:val="yellow"/>
          <w:lang w:eastAsia="zh-CN"/>
        </w:rPr>
      </w:pPr>
      <w:r w:rsidRPr="0034629C">
        <w:rPr>
          <w:rFonts w:eastAsia="SimSun"/>
          <w:sz w:val="16"/>
          <w:szCs w:val="24"/>
          <w:lang w:eastAsia="zh-CN"/>
        </w:rPr>
        <w:t xml:space="preserve">So there will not after all be, nor indeed could there be, any tidy definitions.  The several humanisms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w:t>
      </w:r>
      <w:r w:rsidRPr="00DC69E0">
        <w:rPr>
          <w:rFonts w:eastAsia="SimSun"/>
          <w:szCs w:val="24"/>
          <w:highlight w:val="yellow"/>
          <w:u w:val="single"/>
          <w:lang w:eastAsia="zh-CN"/>
        </w:rPr>
        <w:t>the antihumanist humanism of Heidegger</w:t>
      </w:r>
      <w:r w:rsidRPr="00DC69E0">
        <w:rPr>
          <w:rFonts w:eastAsia="SimSun"/>
          <w:sz w:val="16"/>
          <w:szCs w:val="24"/>
          <w:highlight w:val="yellow"/>
          <w:lang w:eastAsia="zh-CN"/>
        </w:rPr>
        <w:t xml:space="preserve"> </w:t>
      </w:r>
      <w:r w:rsidRPr="0034629C">
        <w:rPr>
          <w:rFonts w:eastAsia="SimSun"/>
          <w:sz w:val="16"/>
          <w:szCs w:val="24"/>
          <w:lang w:eastAsia="zh-CN"/>
        </w:rPr>
        <w:t xml:space="preserve">and the humanist antihumanism of Foucault and Althusser – </w:t>
      </w:r>
      <w:r w:rsidRPr="00DC69E0">
        <w:rPr>
          <w:rFonts w:eastAsia="SimSun"/>
          <w:szCs w:val="24"/>
          <w:highlight w:val="yellow"/>
          <w:u w:val="single"/>
          <w:lang w:eastAsia="zh-CN"/>
        </w:rPr>
        <w:t>are not reducible to one</w:t>
      </w:r>
      <w:r w:rsidRPr="0034629C">
        <w:rPr>
          <w:rFonts w:eastAsia="SimSun"/>
          <w:sz w:val="16"/>
          <w:szCs w:val="24"/>
          <w:lang w:eastAsia="zh-CN"/>
        </w:rPr>
        <w:t xml:space="preserve">, or even to a </w:t>
      </w:r>
      <w:r w:rsidRPr="00DC69E0">
        <w:rPr>
          <w:rFonts w:eastAsia="SimSun"/>
          <w:szCs w:val="24"/>
          <w:highlight w:val="yellow"/>
          <w:u w:val="single"/>
          <w:lang w:eastAsia="zh-CN"/>
        </w:rPr>
        <w:t>single line</w:t>
      </w:r>
      <w:r w:rsidRPr="00DC69E0">
        <w:rPr>
          <w:rFonts w:eastAsia="SimSun"/>
          <w:sz w:val="16"/>
          <w:szCs w:val="24"/>
          <w:highlight w:val="yellow"/>
          <w:lang w:eastAsia="zh-CN"/>
        </w:rPr>
        <w:t xml:space="preserve"> </w:t>
      </w:r>
      <w:r w:rsidRPr="0034629C">
        <w:rPr>
          <w:rFonts w:eastAsia="SimSun"/>
          <w:sz w:val="16"/>
          <w:szCs w:val="24"/>
          <w:lang w:eastAsia="zh-CN"/>
        </w:rPr>
        <w:t xml:space="preserve">or pattern.  Each has its distinctive historical curve, its particular discursive poetics, </w:t>
      </w:r>
      <w:proofErr w:type="gramStart"/>
      <w:r w:rsidRPr="0034629C">
        <w:rPr>
          <w:rFonts w:eastAsia="SimSun"/>
          <w:sz w:val="16"/>
          <w:szCs w:val="24"/>
          <w:lang w:eastAsia="zh-CN"/>
        </w:rPr>
        <w:t>its</w:t>
      </w:r>
      <w:proofErr w:type="gramEnd"/>
      <w:r w:rsidRPr="0034629C">
        <w:rPr>
          <w:rFonts w:eastAsia="SimSun"/>
          <w:sz w:val="16"/>
          <w:szCs w:val="24"/>
          <w:lang w:eastAsia="zh-CN"/>
        </w:rPr>
        <w:t xml:space="preserve"> own problematic scansion of the human.  Each seeks, as all discourses must, to impose its own answer to the question of ‘which is to be master’.  Meanwhile, </w:t>
      </w:r>
      <w:r w:rsidRPr="0034629C">
        <w:rPr>
          <w:rFonts w:eastAsia="SimSun"/>
          <w:szCs w:val="24"/>
          <w:u w:val="single"/>
          <w:lang w:eastAsia="zh-CN"/>
        </w:rPr>
        <w:t xml:space="preserve">the problem of humanism remains, for the present, an inescapable horizon within which all attempts to think about the ways in which human being have, do, might live together in and on the world are contained. </w:t>
      </w:r>
      <w:r w:rsidRPr="0034629C">
        <w:rPr>
          <w:rFonts w:eastAsia="SimSun"/>
          <w:sz w:val="16"/>
          <w:szCs w:val="24"/>
          <w:lang w:eastAsia="zh-CN"/>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34629C">
        <w:rPr>
          <w:rFonts w:eastAsia="SimSun"/>
          <w:szCs w:val="24"/>
          <w:u w:val="single"/>
          <w:lang w:eastAsia="zh-CN"/>
        </w:rPr>
        <w:t>All humanisms, until now, have been imperial.</w:t>
      </w:r>
      <w:r w:rsidRPr="0034629C">
        <w:rPr>
          <w:rFonts w:eastAsia="SimSun"/>
          <w:sz w:val="16"/>
          <w:szCs w:val="24"/>
          <w:lang w:eastAsia="zh-CN"/>
        </w:rPr>
        <w:t xml:space="preserve">  They speak of the human in the accents and the interests of a class, a sex, a ‘race’.  </w:t>
      </w:r>
      <w:r w:rsidRPr="0034629C">
        <w:rPr>
          <w:rFonts w:eastAsia="SimSun"/>
          <w:szCs w:val="24"/>
          <w:u w:val="single"/>
          <w:lang w:eastAsia="zh-CN"/>
        </w:rPr>
        <w:t>Their embrace suffocates those whom it does not ignore.</w:t>
      </w:r>
      <w:r w:rsidRPr="0034629C">
        <w:rPr>
          <w:rFonts w:eastAsia="SimSun"/>
          <w:sz w:val="16"/>
          <w:szCs w:val="24"/>
          <w:lang w:eastAsia="zh-CN"/>
        </w:rPr>
        <w:t xml:space="preserve">  The first humanists scripted the tyranny of Borgias, Medicis and Tudors.  Later humanisms dreamed of freedom and celebrated Frederick II, Bonaparte, </w:t>
      </w:r>
      <w:smartTag w:uri="urn:schemas-microsoft-com:office:smarttags" w:element="place">
        <w:smartTag w:uri="urn:schemas-microsoft-com:office:smarttags" w:element="City">
          <w:r w:rsidRPr="0034629C">
            <w:rPr>
              <w:rFonts w:eastAsia="SimSun"/>
              <w:sz w:val="16"/>
              <w:szCs w:val="24"/>
              <w:lang w:eastAsia="zh-CN"/>
            </w:rPr>
            <w:t>Bismarck</w:t>
          </w:r>
        </w:smartTag>
      </w:smartTag>
      <w:r w:rsidRPr="0034629C">
        <w:rPr>
          <w:rFonts w:eastAsia="SimSun"/>
          <w:sz w:val="16"/>
          <w:szCs w:val="24"/>
          <w:lang w:eastAsia="zh-CN"/>
        </w:rPr>
        <w:t xml:space="preserve">, Stalin.  The liberators of colonial </w:t>
      </w:r>
      <w:smartTag w:uri="urn:schemas-microsoft-com:office:smarttags" w:element="place">
        <w:smartTag w:uri="urn:schemas-microsoft-com:office:smarttags" w:element="country-region">
          <w:r w:rsidRPr="0034629C">
            <w:rPr>
              <w:rFonts w:eastAsia="SimSun"/>
              <w:sz w:val="16"/>
              <w:szCs w:val="24"/>
              <w:lang w:eastAsia="zh-CN"/>
            </w:rPr>
            <w:t>America</w:t>
          </w:r>
        </w:smartTag>
      </w:smartTag>
      <w:r w:rsidRPr="0034629C">
        <w:rPr>
          <w:rFonts w:eastAsia="SimSun"/>
          <w:sz w:val="16"/>
          <w:szCs w:val="24"/>
          <w:lang w:eastAsia="zh-CN"/>
        </w:rPr>
        <w:t xml:space="preserve">,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34629C">
        <w:rPr>
          <w:rFonts w:eastAsia="SimSun"/>
          <w:szCs w:val="24"/>
          <w:u w:val="single"/>
          <w:lang w:eastAsia="zh-CN"/>
        </w:rPr>
        <w:t xml:space="preserve">At the same time, though it is clear that the master narrative of transcendental Man has outlasted its usefulness, </w:t>
      </w:r>
      <w:r w:rsidRPr="00DC69E0">
        <w:rPr>
          <w:rFonts w:eastAsia="SimSun"/>
          <w:b/>
          <w:szCs w:val="24"/>
          <w:highlight w:val="yellow"/>
          <w:u w:val="single"/>
          <w:lang w:eastAsia="zh-CN"/>
        </w:rPr>
        <w:t>it would be unwise</w:t>
      </w:r>
      <w:r w:rsidRPr="00DC69E0">
        <w:rPr>
          <w:rFonts w:eastAsia="SimSun"/>
          <w:szCs w:val="24"/>
          <w:highlight w:val="yellow"/>
          <w:u w:val="single"/>
          <w:lang w:eastAsia="zh-CN"/>
        </w:rPr>
        <w:t xml:space="preserve"> </w:t>
      </w:r>
      <w:r w:rsidRPr="0034629C">
        <w:rPr>
          <w:rFonts w:eastAsia="SimSun"/>
          <w:szCs w:val="24"/>
          <w:u w:val="single"/>
          <w:lang w:eastAsia="zh-CN"/>
        </w:rPr>
        <w:t xml:space="preserve">simply </w:t>
      </w:r>
      <w:r w:rsidRPr="00DC69E0">
        <w:rPr>
          <w:rFonts w:eastAsia="SimSun"/>
          <w:b/>
          <w:szCs w:val="24"/>
          <w:highlight w:val="yellow"/>
          <w:u w:val="single"/>
          <w:lang w:eastAsia="zh-CN"/>
        </w:rPr>
        <w:t>to abandon the ground occupied by</w:t>
      </w:r>
      <w:r w:rsidRPr="00DC69E0">
        <w:rPr>
          <w:rFonts w:eastAsia="SimSun"/>
          <w:szCs w:val="24"/>
          <w:highlight w:val="yellow"/>
          <w:u w:val="single"/>
          <w:lang w:eastAsia="zh-CN"/>
        </w:rPr>
        <w:t xml:space="preserve"> </w:t>
      </w:r>
      <w:r w:rsidRPr="0034629C">
        <w:rPr>
          <w:rFonts w:eastAsia="SimSun"/>
          <w:szCs w:val="24"/>
          <w:u w:val="single"/>
          <w:lang w:eastAsia="zh-CN"/>
        </w:rPr>
        <w:t xml:space="preserve">the historical </w:t>
      </w:r>
      <w:r w:rsidRPr="00DC69E0">
        <w:rPr>
          <w:rFonts w:eastAsia="SimSun"/>
          <w:b/>
          <w:szCs w:val="24"/>
          <w:highlight w:val="yellow"/>
          <w:u w:val="single"/>
          <w:lang w:eastAsia="zh-CN"/>
        </w:rPr>
        <w:t>humanisms</w:t>
      </w:r>
      <w:r w:rsidRPr="0034629C">
        <w:rPr>
          <w:rFonts w:eastAsia="SimSun"/>
          <w:szCs w:val="24"/>
          <w:u w:val="single"/>
          <w:lang w:eastAsia="zh-CN"/>
        </w:rPr>
        <w:t xml:space="preserve">.  For one thing, some variety of </w:t>
      </w:r>
      <w:r w:rsidRPr="00DC69E0">
        <w:rPr>
          <w:rFonts w:eastAsia="SimSun"/>
          <w:szCs w:val="24"/>
          <w:highlight w:val="yellow"/>
          <w:u w:val="single"/>
          <w:lang w:eastAsia="zh-CN"/>
        </w:rPr>
        <w:t>humanism remains</w:t>
      </w:r>
      <w:r w:rsidRPr="0034629C">
        <w:rPr>
          <w:rFonts w:eastAsia="SimSun"/>
          <w:szCs w:val="24"/>
          <w:u w:val="single"/>
          <w:lang w:eastAsia="zh-CN"/>
        </w:rPr>
        <w:t xml:space="preserve">, on many occasions, </w:t>
      </w:r>
      <w:r w:rsidRPr="00DC69E0">
        <w:rPr>
          <w:rFonts w:eastAsia="SimSun"/>
          <w:szCs w:val="24"/>
          <w:highlight w:val="yellow"/>
          <w:u w:val="single"/>
          <w:lang w:eastAsia="zh-CN"/>
        </w:rPr>
        <w:t xml:space="preserve">the only </w:t>
      </w:r>
      <w:r w:rsidRPr="0034629C">
        <w:rPr>
          <w:rFonts w:eastAsia="SimSun"/>
          <w:szCs w:val="24"/>
          <w:u w:val="single"/>
          <w:lang w:eastAsia="zh-CN"/>
        </w:rPr>
        <w:t xml:space="preserve">available </w:t>
      </w:r>
      <w:r w:rsidRPr="00DC69E0">
        <w:rPr>
          <w:rFonts w:eastAsia="SimSun"/>
          <w:szCs w:val="24"/>
          <w:highlight w:val="yellow"/>
          <w:u w:val="single"/>
          <w:lang w:eastAsia="zh-CN"/>
        </w:rPr>
        <w:t>alternative to bigotry and persecution</w:t>
      </w:r>
      <w:r w:rsidRPr="0034629C">
        <w:rPr>
          <w:rFonts w:eastAsia="SimSun"/>
          <w:szCs w:val="24"/>
          <w:u w:val="single"/>
          <w:lang w:eastAsia="zh-CN"/>
        </w:rPr>
        <w:t xml:space="preserve">.  The </w:t>
      </w:r>
      <w:r w:rsidRPr="00DC69E0">
        <w:rPr>
          <w:rFonts w:eastAsia="SimSun"/>
          <w:szCs w:val="24"/>
          <w:highlight w:val="yellow"/>
          <w:u w:val="single"/>
          <w:lang w:eastAsia="zh-CN"/>
        </w:rPr>
        <w:t xml:space="preserve">freedom to speak and write, to organize </w:t>
      </w:r>
      <w:r w:rsidRPr="0034629C">
        <w:rPr>
          <w:rFonts w:eastAsia="SimSun"/>
          <w:szCs w:val="24"/>
          <w:u w:val="single"/>
          <w:lang w:eastAsia="zh-CN"/>
        </w:rPr>
        <w:t xml:space="preserve">and </w:t>
      </w:r>
      <w:r w:rsidRPr="00DC69E0">
        <w:rPr>
          <w:rFonts w:eastAsia="SimSun"/>
          <w:szCs w:val="24"/>
          <w:highlight w:val="yellow"/>
          <w:u w:val="single"/>
          <w:lang w:eastAsia="zh-CN"/>
        </w:rPr>
        <w:t xml:space="preserve">campaign </w:t>
      </w:r>
      <w:r w:rsidRPr="0034629C">
        <w:rPr>
          <w:rFonts w:eastAsia="SimSun"/>
          <w:szCs w:val="24"/>
          <w:u w:val="single"/>
          <w:lang w:eastAsia="zh-CN"/>
        </w:rPr>
        <w:t xml:space="preserve">in defence of individual or collective interests, to </w:t>
      </w:r>
      <w:r w:rsidRPr="00DC69E0">
        <w:rPr>
          <w:rFonts w:eastAsia="SimSun"/>
          <w:szCs w:val="24"/>
          <w:highlight w:val="yellow"/>
          <w:u w:val="single"/>
          <w:lang w:eastAsia="zh-CN"/>
        </w:rPr>
        <w:t>protest and disobey</w:t>
      </w:r>
      <w:r w:rsidRPr="0034629C">
        <w:rPr>
          <w:rFonts w:eastAsia="SimSun"/>
          <w:szCs w:val="24"/>
          <w:u w:val="single"/>
          <w:lang w:eastAsia="zh-CN"/>
        </w:rPr>
        <w:t xml:space="preserve">:  all these, and the prospect of a world in which they will be secured, </w:t>
      </w:r>
      <w:r w:rsidRPr="00DC69E0">
        <w:rPr>
          <w:rFonts w:eastAsia="SimSun"/>
          <w:szCs w:val="24"/>
          <w:highlight w:val="yellow"/>
          <w:u w:val="single"/>
          <w:lang w:eastAsia="zh-CN"/>
        </w:rPr>
        <w:t>can only be articulated in humanist terms</w:t>
      </w:r>
      <w:r w:rsidRPr="0034629C">
        <w:rPr>
          <w:rFonts w:eastAsia="SimSun"/>
          <w:szCs w:val="24"/>
          <w:u w:val="single"/>
          <w:lang w:eastAsia="zh-CN"/>
        </w:rPr>
        <w:t>.  It is true that</w:t>
      </w:r>
      <w:r w:rsidRPr="0034629C">
        <w:rPr>
          <w:rFonts w:eastAsia="SimSun"/>
          <w:sz w:val="16"/>
          <w:szCs w:val="24"/>
          <w:lang w:eastAsia="zh-CN"/>
        </w:rPr>
        <w:t xml:space="preserve"> the Baconian ‘Knowledge of Causes, and Secrett Motions of Things’, harnessed to an </w:t>
      </w:r>
      <w:r w:rsidRPr="0034629C">
        <w:rPr>
          <w:rFonts w:eastAsia="SimSun"/>
          <w:szCs w:val="24"/>
          <w:u w:val="single"/>
          <w:lang w:eastAsia="zh-CN"/>
        </w:rPr>
        <w:t xml:space="preserve">overweening </w:t>
      </w:r>
      <w:r w:rsidRPr="00DC69E0">
        <w:rPr>
          <w:rFonts w:eastAsia="SimSun"/>
          <w:szCs w:val="24"/>
          <w:highlight w:val="yellow"/>
          <w:u w:val="single"/>
          <w:lang w:eastAsia="zh-CN"/>
        </w:rPr>
        <w:t>rationality</w:t>
      </w:r>
      <w:r w:rsidRPr="00DC69E0">
        <w:rPr>
          <w:rFonts w:eastAsia="SimSun"/>
          <w:sz w:val="16"/>
          <w:szCs w:val="24"/>
          <w:highlight w:val="yellow"/>
          <w:lang w:eastAsia="zh-CN"/>
        </w:rPr>
        <w:t xml:space="preserve"> </w:t>
      </w:r>
      <w:r w:rsidRPr="0034629C">
        <w:rPr>
          <w:rFonts w:eastAsia="SimSun"/>
          <w:sz w:val="16"/>
          <w:szCs w:val="24"/>
          <w:lang w:eastAsia="zh-CN"/>
        </w:rPr>
        <w:t xml:space="preserve">and an unbridled technological will to power, </w:t>
      </w:r>
      <w:r w:rsidRPr="00DC69E0">
        <w:rPr>
          <w:rFonts w:eastAsia="SimSun"/>
          <w:szCs w:val="24"/>
          <w:highlight w:val="yellow"/>
          <w:u w:val="single"/>
          <w:lang w:eastAsia="zh-CN"/>
        </w:rPr>
        <w:t>has enlarged the bounds</w:t>
      </w:r>
      <w:r w:rsidRPr="00DC69E0">
        <w:rPr>
          <w:rFonts w:eastAsia="SimSun"/>
          <w:sz w:val="16"/>
          <w:szCs w:val="24"/>
          <w:highlight w:val="yellow"/>
          <w:lang w:eastAsia="zh-CN"/>
        </w:rPr>
        <w:t xml:space="preserve"> </w:t>
      </w:r>
      <w:r w:rsidRPr="0034629C">
        <w:rPr>
          <w:rFonts w:eastAsia="SimSun"/>
          <w:sz w:val="16"/>
          <w:szCs w:val="24"/>
          <w:lang w:eastAsia="zh-CN"/>
        </w:rPr>
        <w:t xml:space="preserve">of human empire </w:t>
      </w:r>
      <w:r w:rsidRPr="00DC69E0">
        <w:rPr>
          <w:rFonts w:eastAsia="SimSun"/>
          <w:szCs w:val="24"/>
          <w:highlight w:val="yellow"/>
          <w:u w:val="single"/>
          <w:lang w:eastAsia="zh-CN"/>
        </w:rPr>
        <w:t xml:space="preserve">to the point of </w:t>
      </w:r>
      <w:r w:rsidRPr="00DC69E0">
        <w:rPr>
          <w:rFonts w:eastAsia="SimSun"/>
          <w:b/>
          <w:szCs w:val="24"/>
          <w:highlight w:val="yellow"/>
          <w:u w:val="single"/>
          <w:lang w:eastAsia="zh-CN"/>
        </w:rPr>
        <w:t>endangering the survival of the</w:t>
      </w:r>
      <w:r w:rsidRPr="00DC69E0">
        <w:rPr>
          <w:rFonts w:eastAsia="SimSun"/>
          <w:sz w:val="16"/>
          <w:szCs w:val="24"/>
          <w:highlight w:val="yellow"/>
          <w:lang w:eastAsia="zh-CN"/>
        </w:rPr>
        <w:t xml:space="preserve"> </w:t>
      </w:r>
      <w:r w:rsidRPr="0034629C">
        <w:rPr>
          <w:rFonts w:eastAsia="SimSun"/>
          <w:sz w:val="16"/>
          <w:szCs w:val="24"/>
          <w:lang w:eastAsia="zh-CN"/>
        </w:rPr>
        <w:t xml:space="preserve">violated </w:t>
      </w:r>
      <w:r w:rsidRPr="00DC69E0">
        <w:rPr>
          <w:rFonts w:eastAsia="SimSun"/>
          <w:b/>
          <w:szCs w:val="24"/>
          <w:highlight w:val="yellow"/>
          <w:u w:val="single"/>
          <w:lang w:eastAsia="zh-CN"/>
        </w:rPr>
        <w:t>planet</w:t>
      </w:r>
      <w:r w:rsidRPr="00DC69E0">
        <w:rPr>
          <w:rFonts w:eastAsia="SimSun"/>
          <w:sz w:val="16"/>
          <w:szCs w:val="24"/>
          <w:highlight w:val="yellow"/>
          <w:lang w:eastAsia="zh-CN"/>
        </w:rPr>
        <w:t xml:space="preserve"> </w:t>
      </w:r>
      <w:r w:rsidRPr="0034629C">
        <w:rPr>
          <w:rFonts w:eastAsia="SimSun"/>
          <w:sz w:val="16"/>
          <w:szCs w:val="24"/>
          <w:lang w:eastAsia="zh-CN"/>
        </w:rPr>
        <w:t xml:space="preserve">on which we live.  </w:t>
      </w:r>
      <w:r w:rsidRPr="00DC69E0">
        <w:rPr>
          <w:rFonts w:eastAsia="SimSun"/>
          <w:szCs w:val="24"/>
          <w:highlight w:val="yellow"/>
          <w:u w:val="single"/>
          <w:lang w:eastAsia="zh-CN"/>
        </w:rPr>
        <w:t xml:space="preserve">But how, if not by mobilizing collective resources of human understanding and responsibility </w:t>
      </w:r>
      <w:r w:rsidRPr="0034629C">
        <w:rPr>
          <w:rFonts w:eastAsia="SimSun"/>
          <w:szCs w:val="24"/>
          <w:u w:val="single"/>
          <w:lang w:eastAsia="zh-CN"/>
        </w:rPr>
        <w:t xml:space="preserve">of ‘enlightened self-interest’ even, </w:t>
      </w:r>
      <w:r w:rsidRPr="00DC69E0">
        <w:rPr>
          <w:rFonts w:eastAsia="SimSun"/>
          <w:szCs w:val="24"/>
          <w:highlight w:val="yellow"/>
          <w:u w:val="single"/>
          <w:lang w:eastAsia="zh-CN"/>
        </w:rPr>
        <w:t>can that danger be turned aside?</w:t>
      </w:r>
      <w:r w:rsidRPr="00DC69E0">
        <w:rPr>
          <w:rFonts w:eastAsia="SimSun"/>
          <w:sz w:val="16"/>
          <w:szCs w:val="24"/>
          <w:highlight w:val="yellow"/>
          <w:lang w:eastAsia="zh-CN"/>
        </w:rPr>
        <w:t xml:space="preserve"> </w:t>
      </w:r>
    </w:p>
    <w:p w:rsidR="00872009" w:rsidRPr="00AC1CC0" w:rsidRDefault="00872009" w:rsidP="00872009">
      <w:pPr>
        <w:pStyle w:val="Heading4"/>
      </w:pPr>
      <w:r w:rsidRPr="00AC1CC0">
        <w:t>Existence is a pre-requisite to examining ontology</w:t>
      </w:r>
    </w:p>
    <w:p w:rsidR="00872009" w:rsidRPr="00AC1CC0" w:rsidRDefault="00872009" w:rsidP="00872009">
      <w:r w:rsidRPr="006E1EF0">
        <w:rPr>
          <w:rStyle w:val="StyleStyleBold12pt"/>
        </w:rPr>
        <w:t>Wapner 3</w:t>
      </w:r>
      <w:r w:rsidRPr="00AC1CC0">
        <w:t xml:space="preserve"> (Paul, Associate Professor and Director of the Global Environmental Policy Program – American University, “Leftist Criticism of”, Dissent, Winter, http://www.dissentmagazine.org/article/?article=539)</w:t>
      </w:r>
    </w:p>
    <w:p w:rsidR="00872009" w:rsidRPr="00AC1CC0" w:rsidRDefault="00872009" w:rsidP="00872009">
      <w:pPr>
        <w:rPr>
          <w:sz w:val="18"/>
        </w:rPr>
      </w:pPr>
    </w:p>
    <w:p w:rsidR="00872009" w:rsidRDefault="00872009" w:rsidP="00872009">
      <w:r w:rsidRPr="00AC1CC0">
        <w:rPr>
          <w:sz w:val="18"/>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Doesn't postmodern cultural criticism deepen the modernist urge toward mastery by eliminating the ontological weight of the nonhuman world?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 Even the most radical postmodernist must acknowledge the distinction between physical existence and non-existence. </w:t>
      </w:r>
      <w:r w:rsidRPr="00AC1CC0">
        <w:t xml:space="preserve">As I have said, </w:t>
      </w:r>
      <w:r w:rsidRPr="00AC1CC0">
        <w:rPr>
          <w:rStyle w:val="Style1Char"/>
        </w:rPr>
        <w:t xml:space="preserve">postmodernists accept that </w:t>
      </w:r>
      <w:r w:rsidRPr="00DC69E0">
        <w:rPr>
          <w:rStyle w:val="Style1Char"/>
          <w:highlight w:val="yellow"/>
        </w:rPr>
        <w:t>there is a physical substratum to the phenomenal world</w:t>
      </w:r>
      <w:r w:rsidRPr="00DC69E0">
        <w:rPr>
          <w:highlight w:val="yellow"/>
        </w:rPr>
        <w:t xml:space="preserve"> </w:t>
      </w:r>
      <w:r w:rsidRPr="00AC1CC0">
        <w:t xml:space="preserve">even if they argue about the different meanings we ascribe to it. </w:t>
      </w:r>
      <w:r w:rsidRPr="00AC1CC0">
        <w:rPr>
          <w:rStyle w:val="Style1Char"/>
        </w:rPr>
        <w:t xml:space="preserve">This acknowledgment of </w:t>
      </w:r>
      <w:r w:rsidRPr="00DC69E0">
        <w:rPr>
          <w:rStyle w:val="Style1Char"/>
          <w:highlight w:val="yellow"/>
        </w:rPr>
        <w:t>physical existence is crucial. We can't ascribe meaning to that which doesn't appear</w:t>
      </w:r>
      <w:r w:rsidRPr="00AC1CC0">
        <w:rPr>
          <w:rStyle w:val="Style1Char"/>
        </w:rPr>
        <w:t xml:space="preserve">. </w:t>
      </w:r>
      <w:r w:rsidRPr="00AC1CC0">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t>
      </w:r>
      <w:r w:rsidRPr="00AC1CC0">
        <w:rPr>
          <w:rStyle w:val="Style1Char"/>
        </w:rPr>
        <w:t xml:space="preserve">we need not doubt the simple idea that </w:t>
      </w:r>
      <w:r w:rsidRPr="00DC69E0">
        <w:rPr>
          <w:rStyle w:val="Style1Char"/>
          <w:b/>
          <w:highlight w:val="yellow"/>
        </w:rPr>
        <w:t>a prerequisite of expression is existence</w:t>
      </w:r>
      <w:r w:rsidRPr="00AC1CC0">
        <w:t xml:space="preserve">. This in turn suggests that </w:t>
      </w:r>
      <w:r w:rsidRPr="00DC69E0">
        <w:rPr>
          <w:rStyle w:val="Style1Char"/>
          <w:highlight w:val="yellow"/>
        </w:rPr>
        <w:t>preserving the</w:t>
      </w:r>
      <w:r w:rsidRPr="00DC69E0">
        <w:rPr>
          <w:highlight w:val="yellow"/>
        </w:rPr>
        <w:t xml:space="preserve"> </w:t>
      </w:r>
      <w:r w:rsidRPr="00AC1CC0">
        <w:t xml:space="preserve">nonhuman </w:t>
      </w:r>
      <w:r w:rsidRPr="00DC69E0">
        <w:rPr>
          <w:rStyle w:val="Style1Char"/>
          <w:highlight w:val="yellow"/>
        </w:rPr>
        <w:t>world</w:t>
      </w:r>
      <w:r w:rsidRPr="00AC1CC0">
        <w:t>-in all its diverse embodiments-</w:t>
      </w:r>
      <w:r w:rsidRPr="00DC69E0">
        <w:rPr>
          <w:rStyle w:val="Style1Char"/>
          <w:highlight w:val="yellow"/>
        </w:rPr>
        <w:t xml:space="preserve">must be </w:t>
      </w:r>
      <w:r w:rsidRPr="00AC1CC0">
        <w:rPr>
          <w:rStyle w:val="Style1Char"/>
        </w:rPr>
        <w:t>seen</w:t>
      </w:r>
      <w:r w:rsidRPr="00AC1CC0">
        <w:t xml:space="preserve"> by eco-critics </w:t>
      </w:r>
      <w:r w:rsidRPr="00AC1CC0">
        <w:rPr>
          <w:rStyle w:val="Style1Char"/>
        </w:rPr>
        <w:t xml:space="preserve">as </w:t>
      </w:r>
      <w:r w:rsidRPr="00DC69E0">
        <w:rPr>
          <w:rStyle w:val="Style1Char"/>
          <w:highlight w:val="yellow"/>
        </w:rPr>
        <w:t>a fundamental good</w:t>
      </w:r>
      <w:r w:rsidRPr="00AC1CC0">
        <w:t>. Eco-</w:t>
      </w:r>
      <w:r w:rsidRPr="00AC1CC0">
        <w:rPr>
          <w:rStyle w:val="Style1Char"/>
        </w:rPr>
        <w:t>critics must be supporters</w:t>
      </w:r>
      <w:r w:rsidRPr="00AC1CC0">
        <w:t xml:space="preserve">, in some fashion, </w:t>
      </w:r>
      <w:r w:rsidRPr="00AC1CC0">
        <w:rPr>
          <w:rStyle w:val="Style1Char"/>
        </w:rPr>
        <w:t>of</w:t>
      </w:r>
      <w:r w:rsidRPr="00AC1CC0">
        <w:t xml:space="preserve"> environmental </w:t>
      </w:r>
      <w:r w:rsidRPr="00AC1CC0">
        <w:rPr>
          <w:rStyle w:val="Style1Char"/>
        </w:rPr>
        <w:t>preservation</w:t>
      </w:r>
      <w:r w:rsidRPr="00AC1CC0">
        <w:t xml:space="preserve">. </w:t>
      </w:r>
      <w:r w:rsidRPr="00AC1CC0">
        <w:rPr>
          <w:sz w:val="18"/>
        </w:rPr>
        <w:t xml:space="preserve">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w:t>
      </w:r>
      <w:r w:rsidRPr="00AC1CC0">
        <w:rPr>
          <w:sz w:val="18"/>
        </w:rPr>
        <w:lastRenderedPageBreak/>
        <w:t xml:space="preserve">itself as a metanarrative and, as Jean-François Lyotard has </w:t>
      </w:r>
      <w:proofErr w:type="gramStart"/>
      <w:r w:rsidRPr="00AC1CC0">
        <w:rPr>
          <w:sz w:val="18"/>
        </w:rPr>
        <w:t>explained,</w:t>
      </w:r>
      <w:proofErr w:type="gramEnd"/>
      <w:r w:rsidRPr="00AC1CC0">
        <w:rPr>
          <w:sz w:val="18"/>
        </w:rPr>
        <w:t xml:space="preserve">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respect must involve ensuring that the "other" actually continues to exist. In our day and age, this requires us to take responsibility for protecting the actuality of the nonhuman. Instead, however, we are running roughshod over the earth's diversity of plants, animals, and ecosystems. Postmodern critics should find this particularly disturbing. If they don't, they deny their own intellectual insights and compromise their fundamental moral commitment.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w:t>
      </w:r>
      <w:proofErr w:type="gramStart"/>
      <w:r w:rsidRPr="00AC1CC0">
        <w:rPr>
          <w:sz w:val="18"/>
        </w:rPr>
        <w:t>A sensitivity</w:t>
      </w:r>
      <w:proofErr w:type="gramEnd"/>
      <w:r w:rsidRPr="00AC1CC0">
        <w:rPr>
          <w:sz w:val="18"/>
        </w:rPr>
        <w:t xml:space="preserve"> to eco-criticism requires that we go further and include an ethic of otherness in our deliberations. That is, we need to be moved by our concern to make room for the "other" and hence fold a commitment to the nonhuman world into our policy discussions. </w:t>
      </w:r>
      <w:r w:rsidRPr="00AC1CC0">
        <w:t xml:space="preserve">I don't mean that this argument should drive all our actions or that </w:t>
      </w:r>
      <w:r w:rsidRPr="00AC1CC0">
        <w:rPr>
          <w:rStyle w:val="Style1Char"/>
        </w:rPr>
        <w:t>respect for the "other"</w:t>
      </w:r>
      <w:r w:rsidRPr="00AC1CC0">
        <w:t xml:space="preserve"> should always carry the day. But it </w:t>
      </w:r>
      <w:r w:rsidRPr="00AC1CC0">
        <w:rPr>
          <w:rStyle w:val="Style1Char"/>
        </w:rPr>
        <w:t>must be a central part of our reflections and calculations.</w:t>
      </w:r>
      <w:r w:rsidRPr="00AC1CC0">
        <w:t xml:space="preserve"> </w:t>
      </w:r>
      <w:r w:rsidRPr="00AC1CC0">
        <w:rPr>
          <w:rStyle w:val="Style1Char"/>
        </w:rPr>
        <w:t>For example, as we</w:t>
      </w:r>
      <w:r w:rsidRPr="00AC1CC0">
        <w:t xml:space="preserve"> estimate the number of people that a certain area can sustain, consider what to do about climate change, </w:t>
      </w:r>
      <w:r w:rsidRPr="00AC1CC0">
        <w:rPr>
          <w:rStyle w:val="Style1Char"/>
        </w:rPr>
        <w:t>debate</w:t>
      </w:r>
      <w:r w:rsidRPr="00AC1CC0">
        <w:t xml:space="preserve"> restrictions on ocean fishing, or otherwise assess </w:t>
      </w:r>
      <w:r w:rsidRPr="00AC1CC0">
        <w:rPr>
          <w:rStyle w:val="Style1Char"/>
        </w:rPr>
        <w:t xml:space="preserve">the effects of a particular course of action, </w:t>
      </w:r>
      <w:r w:rsidRPr="00DC69E0">
        <w:rPr>
          <w:rStyle w:val="Style1Char"/>
          <w:highlight w:val="yellow"/>
        </w:rPr>
        <w:t xml:space="preserve">we must think about </w:t>
      </w:r>
      <w:r w:rsidRPr="00AC1CC0">
        <w:rPr>
          <w:rStyle w:val="Style1Char"/>
        </w:rPr>
        <w:t>the lives of other creatures</w:t>
      </w:r>
      <w:r w:rsidRPr="00AC1CC0">
        <w:t xml:space="preserve"> on the earth-</w:t>
      </w:r>
      <w:r w:rsidRPr="00AC1CC0">
        <w:rPr>
          <w:rStyle w:val="Style1Char"/>
        </w:rPr>
        <w:t>and</w:t>
      </w:r>
      <w:r w:rsidRPr="00AC1CC0">
        <w:t xml:space="preserve"> also the </w:t>
      </w:r>
      <w:r w:rsidRPr="00DC69E0">
        <w:rPr>
          <w:rStyle w:val="Style1Char"/>
          <w:highlight w:val="yellow"/>
        </w:rPr>
        <w:t>continued existence</w:t>
      </w:r>
      <w:r w:rsidRPr="00DC69E0">
        <w:rPr>
          <w:highlight w:val="yellow"/>
        </w:rPr>
        <w:t xml:space="preserve"> </w:t>
      </w:r>
      <w:r w:rsidRPr="00AC1CC0">
        <w:t xml:space="preserve">of the nonliving physical world. </w:t>
      </w:r>
      <w:r w:rsidRPr="00AC1CC0">
        <w:rPr>
          <w:rStyle w:val="Style1Char"/>
        </w:rPr>
        <w:t>We must do so</w:t>
      </w:r>
      <w:r w:rsidRPr="00AC1CC0">
        <w:t xml:space="preserve"> not because we wish to maintain what is "natural" but </w:t>
      </w:r>
      <w:r w:rsidRPr="00DC69E0">
        <w:rPr>
          <w:rStyle w:val="Style1Char"/>
          <w:highlight w:val="yellow"/>
        </w:rPr>
        <w:t>because we wish to act in a morally respectable manner</w:t>
      </w:r>
      <w:r w:rsidRPr="00AC1CC0">
        <w:t>.</w:t>
      </w:r>
    </w:p>
    <w:p w:rsidR="00872009" w:rsidRPr="0034629C" w:rsidRDefault="00872009" w:rsidP="00872009">
      <w:pPr>
        <w:pStyle w:val="Heading4"/>
        <w:rPr>
          <w:rFonts w:eastAsia="SimSun"/>
          <w:lang w:eastAsia="zh-CN"/>
        </w:rPr>
      </w:pPr>
      <w:r w:rsidRPr="0034629C">
        <w:rPr>
          <w:rFonts w:eastAsia="SimSun"/>
          <w:lang w:eastAsia="zh-CN"/>
        </w:rPr>
        <w:t>-- Alt fails – ‘letting be’ and waiting for metaphysical transformation dooms us to extinction</w:t>
      </w:r>
    </w:p>
    <w:p w:rsidR="00872009" w:rsidRPr="0034629C" w:rsidRDefault="00872009" w:rsidP="00872009">
      <w:pPr>
        <w:rPr>
          <w:rFonts w:eastAsia="SimSun"/>
          <w:szCs w:val="24"/>
          <w:lang w:eastAsia="zh-CN"/>
        </w:rPr>
      </w:pPr>
      <w:r w:rsidRPr="0034629C">
        <w:rPr>
          <w:rFonts w:eastAsia="SimSun" w:cs="Arial"/>
          <w:b/>
          <w:bCs/>
          <w:iCs/>
          <w:szCs w:val="28"/>
        </w:rPr>
        <w:t>Santoni 85</w:t>
      </w:r>
      <w:r w:rsidRPr="0034629C">
        <w:rPr>
          <w:rFonts w:eastAsia="SimSun"/>
          <w:szCs w:val="24"/>
          <w:lang w:eastAsia="zh-CN"/>
        </w:rPr>
        <w:t xml:space="preserve"> (Ronald E., Professor of Philosophy – </w:t>
      </w:r>
      <w:smartTag w:uri="urn:schemas-microsoft-com:office:smarttags" w:element="place">
        <w:smartTag w:uri="urn:schemas-microsoft-com:office:smarttags" w:element="City">
          <w:r w:rsidRPr="0034629C">
            <w:rPr>
              <w:rFonts w:eastAsia="SimSun"/>
              <w:szCs w:val="24"/>
              <w:lang w:eastAsia="zh-CN"/>
            </w:rPr>
            <w:t>Denison</w:t>
          </w:r>
        </w:smartTag>
      </w:smartTag>
      <w:r w:rsidRPr="0034629C">
        <w:rPr>
          <w:rFonts w:eastAsia="SimSun"/>
          <w:szCs w:val="24"/>
          <w:lang w:eastAsia="zh-CN"/>
        </w:rPr>
        <w:t>, Nuclear War, Ed. Fox and Groarke, p. 156-157)</w:t>
      </w:r>
    </w:p>
    <w:p w:rsidR="00872009" w:rsidRPr="00CB647B" w:rsidRDefault="00872009" w:rsidP="00872009">
      <w:pPr>
        <w:widowControl w:val="0"/>
        <w:rPr>
          <w:rFonts w:eastAsia="SimSun"/>
          <w:sz w:val="16"/>
          <w:szCs w:val="24"/>
          <w:lang w:eastAsia="zh-CN"/>
        </w:rPr>
      </w:pPr>
      <w:r w:rsidRPr="0034629C">
        <w:rPr>
          <w:rFonts w:eastAsia="SimSun"/>
          <w:sz w:val="16"/>
          <w:szCs w:val="24"/>
          <w:lang w:eastAsia="zh-CN"/>
        </w:rPr>
        <w:t xml:space="preserve">To be sure, Fox sees the need for our undergoing “certain fundamental changes” in our “thinking, beliefs, attitudes, values” and </w:t>
      </w:r>
      <w:r w:rsidRPr="00DC69E0">
        <w:rPr>
          <w:rFonts w:eastAsia="SimSun"/>
          <w:szCs w:val="24"/>
          <w:highlight w:val="yellow"/>
          <w:u w:val="single"/>
          <w:lang w:eastAsia="zh-CN"/>
        </w:rPr>
        <w:t>Zimmerman calls for a “paradigm shift” in</w:t>
      </w:r>
      <w:r w:rsidRPr="00DC69E0">
        <w:rPr>
          <w:rFonts w:eastAsia="SimSun"/>
          <w:sz w:val="16"/>
          <w:szCs w:val="24"/>
          <w:highlight w:val="yellow"/>
          <w:lang w:eastAsia="zh-CN"/>
        </w:rPr>
        <w:t xml:space="preserve"> </w:t>
      </w:r>
      <w:r w:rsidRPr="0034629C">
        <w:rPr>
          <w:rFonts w:eastAsia="SimSun"/>
          <w:sz w:val="16"/>
          <w:szCs w:val="24"/>
          <w:lang w:eastAsia="zh-CN"/>
        </w:rPr>
        <w:t xml:space="preserve">our </w:t>
      </w:r>
      <w:r w:rsidRPr="00DC69E0">
        <w:rPr>
          <w:rFonts w:eastAsia="SimSun"/>
          <w:szCs w:val="24"/>
          <w:highlight w:val="yellow"/>
          <w:u w:val="single"/>
          <w:lang w:eastAsia="zh-CN"/>
        </w:rPr>
        <w:t>thinking</w:t>
      </w:r>
      <w:r w:rsidRPr="00DC69E0">
        <w:rPr>
          <w:rFonts w:eastAsia="SimSun"/>
          <w:sz w:val="16"/>
          <w:szCs w:val="24"/>
          <w:highlight w:val="yellow"/>
          <w:lang w:eastAsia="zh-CN"/>
        </w:rPr>
        <w:t xml:space="preserve"> </w:t>
      </w:r>
      <w:r w:rsidRPr="0034629C">
        <w:rPr>
          <w:rFonts w:eastAsia="SimSun"/>
          <w:sz w:val="16"/>
          <w:szCs w:val="24"/>
          <w:lang w:eastAsia="zh-CN"/>
        </w:rPr>
        <w:t xml:space="preserve">about </w:t>
      </w:r>
      <w:proofErr w:type="gramStart"/>
      <w:r w:rsidRPr="0034629C">
        <w:rPr>
          <w:rFonts w:eastAsia="SimSun"/>
          <w:sz w:val="16"/>
          <w:szCs w:val="24"/>
          <w:lang w:eastAsia="zh-CN"/>
        </w:rPr>
        <w:t>ourselves</w:t>
      </w:r>
      <w:proofErr w:type="gramEnd"/>
      <w:r w:rsidRPr="0034629C">
        <w:rPr>
          <w:rFonts w:eastAsia="SimSun"/>
          <w:sz w:val="16"/>
          <w:szCs w:val="24"/>
          <w:lang w:eastAsia="zh-CN"/>
        </w:rPr>
        <w:t xml:space="preserve">, other, and the Earth.  </w:t>
      </w:r>
      <w:r w:rsidRPr="00DC69E0">
        <w:rPr>
          <w:rFonts w:eastAsia="SimSun"/>
          <w:szCs w:val="24"/>
          <w:highlight w:val="yellow"/>
          <w:u w:val="single"/>
          <w:lang w:eastAsia="zh-CN"/>
        </w:rPr>
        <w:t xml:space="preserve">But it is not clear </w:t>
      </w:r>
      <w:r w:rsidRPr="0034629C">
        <w:rPr>
          <w:rFonts w:eastAsia="SimSun"/>
          <w:szCs w:val="24"/>
          <w:u w:val="single"/>
          <w:lang w:eastAsia="zh-CN"/>
        </w:rPr>
        <w:t>that</w:t>
      </w:r>
      <w:r w:rsidRPr="0034629C">
        <w:rPr>
          <w:rFonts w:eastAsia="SimSun"/>
          <w:sz w:val="16"/>
          <w:szCs w:val="24"/>
          <w:lang w:eastAsia="zh-CN"/>
        </w:rPr>
        <w:t xml:space="preserve"> what either offers as </w:t>
      </w:r>
      <w:r w:rsidRPr="00DC69E0">
        <w:rPr>
          <w:rFonts w:eastAsia="SimSun"/>
          <w:szCs w:val="24"/>
          <w:highlight w:val="yellow"/>
          <w:u w:val="single"/>
          <w:lang w:eastAsia="zh-CN"/>
        </w:rPr>
        <w:t>suggestions</w:t>
      </w:r>
      <w:r w:rsidRPr="00DC69E0">
        <w:rPr>
          <w:rFonts w:eastAsia="SimSun"/>
          <w:sz w:val="16"/>
          <w:szCs w:val="24"/>
          <w:highlight w:val="yellow"/>
          <w:lang w:eastAsia="zh-CN"/>
        </w:rPr>
        <w:t xml:space="preserve"> </w:t>
      </w:r>
      <w:r w:rsidRPr="0034629C">
        <w:rPr>
          <w:rFonts w:eastAsia="SimSun"/>
          <w:sz w:val="16"/>
          <w:szCs w:val="24"/>
          <w:lang w:eastAsia="zh-CN"/>
        </w:rPr>
        <w:t xml:space="preserve">for what we can, must, or should do in the face of a runaway arms race </w:t>
      </w:r>
      <w:r w:rsidRPr="00DC69E0">
        <w:rPr>
          <w:rFonts w:eastAsia="SimSun"/>
          <w:szCs w:val="24"/>
          <w:highlight w:val="yellow"/>
          <w:u w:val="single"/>
          <w:lang w:eastAsia="zh-CN"/>
        </w:rPr>
        <w:t xml:space="preserve">are sufficient to “wind down” the arms race before </w:t>
      </w:r>
      <w:r w:rsidRPr="0034629C">
        <w:rPr>
          <w:rFonts w:eastAsia="SimSun"/>
          <w:szCs w:val="24"/>
          <w:u w:val="single"/>
          <w:lang w:eastAsia="zh-CN"/>
        </w:rPr>
        <w:t xml:space="preserve">it leads to </w:t>
      </w:r>
      <w:r w:rsidRPr="00DC69E0">
        <w:rPr>
          <w:rFonts w:eastAsia="SimSun"/>
          <w:b/>
          <w:szCs w:val="24"/>
          <w:highlight w:val="yellow"/>
          <w:u w:val="single"/>
          <w:lang w:eastAsia="zh-CN"/>
        </w:rPr>
        <w:t>omnicide</w:t>
      </w:r>
      <w:r w:rsidRPr="0034629C">
        <w:rPr>
          <w:rFonts w:eastAsia="SimSun"/>
          <w:sz w:val="16"/>
          <w:szCs w:val="24"/>
          <w:lang w:eastAsia="zh-CN"/>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34629C">
        <w:rPr>
          <w:rFonts w:eastAsia="SimSun"/>
          <w:sz w:val="16"/>
          <w:szCs w:val="24"/>
          <w:lang w:eastAsia="zh-CN"/>
        </w:rPr>
        <w:t>stated</w:t>
      </w:r>
      <w:proofErr w:type="gramEnd"/>
      <w:r w:rsidRPr="0034629C">
        <w:rPr>
          <w:rFonts w:eastAsia="SimSun"/>
          <w:sz w:val="16"/>
          <w:szCs w:val="24"/>
          <w:lang w:eastAsia="zh-CN"/>
        </w:rPr>
        <w:t xml:space="preserve"> principles of psychotherapy. </w:t>
      </w:r>
      <w:r w:rsidRPr="00DC69E0">
        <w:rPr>
          <w:rFonts w:eastAsia="SimSun"/>
          <w:szCs w:val="24"/>
          <w:highlight w:val="yellow"/>
          <w:u w:val="single"/>
          <w:lang w:eastAsia="zh-CN"/>
        </w:rPr>
        <w:t>Being aware</w:t>
      </w:r>
      <w:r w:rsidRPr="00DC69E0">
        <w:rPr>
          <w:rFonts w:eastAsia="SimSun"/>
          <w:sz w:val="16"/>
          <w:szCs w:val="24"/>
          <w:highlight w:val="yellow"/>
          <w:lang w:eastAsia="zh-CN"/>
        </w:rPr>
        <w:t xml:space="preserve"> </w:t>
      </w:r>
      <w:r w:rsidRPr="0034629C">
        <w:rPr>
          <w:rFonts w:eastAsia="SimSun"/>
          <w:sz w:val="16"/>
          <w:szCs w:val="24"/>
          <w:lang w:eastAsia="zh-CN"/>
        </w:rPr>
        <w:t xml:space="preserve">of the psychological maneuvers that keep us numb to nuclear reality may well be the road to transcending them but it </w:t>
      </w:r>
      <w:r w:rsidRPr="00DC69E0">
        <w:rPr>
          <w:rFonts w:eastAsia="SimSun"/>
          <w:szCs w:val="24"/>
          <w:highlight w:val="yellow"/>
          <w:u w:val="single"/>
          <w:lang w:eastAsia="zh-CN"/>
        </w:rPr>
        <w:t>must only be a “first step”</w:t>
      </w:r>
      <w:r w:rsidRPr="0034629C">
        <w:rPr>
          <w:rFonts w:eastAsia="SimSun"/>
          <w:sz w:val="16"/>
          <w:szCs w:val="24"/>
          <w:lang w:eastAsia="zh-CN"/>
        </w:rPr>
        <w:t xml:space="preserve"> (as Fox acknowledges), </w:t>
      </w:r>
      <w:r w:rsidRPr="00DC69E0">
        <w:rPr>
          <w:rFonts w:eastAsia="SimSun"/>
          <w:szCs w:val="24"/>
          <w:highlight w:val="yellow"/>
          <w:u w:val="single"/>
          <w:lang w:eastAsia="zh-CN"/>
        </w:rPr>
        <w:t>during which we</w:t>
      </w:r>
      <w:r w:rsidRPr="00DC69E0">
        <w:rPr>
          <w:rFonts w:eastAsia="SimSun"/>
          <w:sz w:val="16"/>
          <w:szCs w:val="24"/>
          <w:highlight w:val="yellow"/>
          <w:lang w:eastAsia="zh-CN"/>
        </w:rPr>
        <w:t xml:space="preserve"> </w:t>
      </w:r>
      <w:r w:rsidRPr="00DC69E0">
        <w:rPr>
          <w:rFonts w:eastAsia="SimSun"/>
          <w:b/>
          <w:szCs w:val="24"/>
          <w:highlight w:val="yellow"/>
          <w:u w:val="single"/>
          <w:lang w:eastAsia="zh-CN"/>
        </w:rPr>
        <w:t>simultaneously act</w:t>
      </w:r>
      <w:r w:rsidRPr="00DC69E0">
        <w:rPr>
          <w:rFonts w:eastAsia="SimSun"/>
          <w:sz w:val="16"/>
          <w:szCs w:val="24"/>
          <w:highlight w:val="yellow"/>
          <w:lang w:eastAsia="zh-CN"/>
        </w:rPr>
        <w:t xml:space="preserve"> </w:t>
      </w:r>
      <w:r w:rsidRPr="00DC69E0">
        <w:rPr>
          <w:rFonts w:eastAsia="SimSun"/>
          <w:szCs w:val="24"/>
          <w:highlight w:val="yellow"/>
          <w:u w:val="single"/>
          <w:lang w:eastAsia="zh-CN"/>
        </w:rPr>
        <w:t>to eliminate nuclear threats</w:t>
      </w:r>
      <w:r w:rsidRPr="0034629C">
        <w:rPr>
          <w:rFonts w:eastAsia="SimSun"/>
          <w:sz w:val="16"/>
          <w:szCs w:val="24"/>
          <w:lang w:eastAsia="zh-CN"/>
        </w:rPr>
        <w:t>,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 are we merely left “to prepare for a possible shift in our self-understanding? (</w:t>
      </w:r>
      <w:proofErr w:type="gramStart"/>
      <w:r w:rsidRPr="0034629C">
        <w:rPr>
          <w:rFonts w:eastAsia="SimSun"/>
          <w:sz w:val="16"/>
          <w:szCs w:val="24"/>
          <w:lang w:eastAsia="zh-CN"/>
        </w:rPr>
        <w:t>italics</w:t>
      </w:r>
      <w:proofErr w:type="gramEnd"/>
      <w:r w:rsidRPr="0034629C">
        <w:rPr>
          <w:rFonts w:eastAsia="SimSun"/>
          <w:sz w:val="16"/>
          <w:szCs w:val="24"/>
          <w:lang w:eastAsia="zh-CN"/>
        </w:rPr>
        <w:t xml:space="preserve"> mine)?  Is this all we can do?  Is it necessarily the case that such a shift “cannot come as a result of our own will?” – </w:t>
      </w:r>
      <w:proofErr w:type="gramStart"/>
      <w:r w:rsidRPr="0034629C">
        <w:rPr>
          <w:rFonts w:eastAsia="SimSun"/>
          <w:sz w:val="16"/>
          <w:szCs w:val="24"/>
          <w:lang w:eastAsia="zh-CN"/>
        </w:rPr>
        <w:t>and</w:t>
      </w:r>
      <w:proofErr w:type="gramEnd"/>
      <w:r w:rsidRPr="0034629C">
        <w:rPr>
          <w:rFonts w:eastAsia="SimSun"/>
          <w:sz w:val="16"/>
          <w:szCs w:val="24"/>
          <w:lang w:eastAsia="zh-CN"/>
        </w:rPr>
        <w:t xml:space="preserve"> work – but only from “a destiny outside our control?”  Does this mean we leave to God the matter of bringing about a paradigm shift?  </w:t>
      </w:r>
      <w:proofErr w:type="gramStart"/>
      <w:r w:rsidRPr="0034629C">
        <w:rPr>
          <w:rFonts w:eastAsia="SimSun"/>
          <w:sz w:val="16"/>
          <w:szCs w:val="24"/>
          <w:lang w:eastAsia="zh-CN"/>
        </w:rPr>
        <w:t xml:space="preserve">Granted our fears and the importance of not being controlled by fears, as well as our “anthropocentric leanings,” </w:t>
      </w:r>
      <w:r w:rsidRPr="0034629C">
        <w:rPr>
          <w:rFonts w:eastAsia="SimSun"/>
          <w:szCs w:val="24"/>
          <w:u w:val="single"/>
          <w:lang w:eastAsia="zh-CN"/>
        </w:rPr>
        <w:t>should we be as cautious</w:t>
      </w:r>
      <w:r w:rsidRPr="0034629C">
        <w:rPr>
          <w:rFonts w:eastAsia="SimSun"/>
          <w:sz w:val="16"/>
          <w:szCs w:val="24"/>
          <w:lang w:eastAsia="zh-CN"/>
        </w:rPr>
        <w:t xml:space="preserve"> as Zimmerman suggests </w:t>
      </w:r>
      <w:r w:rsidRPr="0034629C">
        <w:rPr>
          <w:rFonts w:eastAsia="SimSun"/>
          <w:szCs w:val="24"/>
          <w:u w:val="single"/>
          <w:lang w:eastAsia="zh-CN"/>
        </w:rPr>
        <w:t>about our disposition “to want to do something”</w:t>
      </w:r>
      <w:r w:rsidRPr="0034629C">
        <w:rPr>
          <w:rFonts w:eastAsia="SimSun"/>
          <w:sz w:val="16"/>
          <w:szCs w:val="24"/>
          <w:lang w:eastAsia="zh-CN"/>
        </w:rPr>
        <w:t xml:space="preserve"> or “to act decisively in the face of the current threat?”</w:t>
      </w:r>
      <w:proofErr w:type="gramEnd"/>
      <w:r w:rsidRPr="0034629C">
        <w:rPr>
          <w:rFonts w:eastAsia="SimSun"/>
          <w:sz w:val="16"/>
          <w:szCs w:val="24"/>
          <w:lang w:eastAsia="zh-CN"/>
        </w:rPr>
        <w:t xml:space="preserve">  In spite of the importance of our taking on the anxiety of our finitude and our present limitation, </w:t>
      </w:r>
      <w:r w:rsidRPr="0034629C">
        <w:rPr>
          <w:rFonts w:eastAsia="SimSun"/>
          <w:szCs w:val="24"/>
          <w:u w:val="single"/>
          <w:lang w:eastAsia="zh-CN"/>
        </w:rPr>
        <w:t>does it follow that “we should be willing for</w:t>
      </w:r>
      <w:r w:rsidRPr="0034629C">
        <w:rPr>
          <w:rFonts w:eastAsia="SimSun"/>
          <w:sz w:val="16"/>
          <w:szCs w:val="24"/>
          <w:lang w:eastAsia="zh-CN"/>
        </w:rPr>
        <w:t xml:space="preserve"> the worst (i.e. </w:t>
      </w:r>
      <w:r w:rsidRPr="0034629C">
        <w:rPr>
          <w:rFonts w:eastAsia="SimSun"/>
          <w:szCs w:val="24"/>
          <w:u w:val="single"/>
          <w:lang w:eastAsia="zh-CN"/>
        </w:rPr>
        <w:t>an all-out nuclear war) to occur”?</w:t>
      </w:r>
      <w:r w:rsidRPr="0034629C">
        <w:rPr>
          <w:rFonts w:eastAsia="SimSun"/>
          <w:sz w:val="16"/>
          <w:szCs w:val="24"/>
          <w:lang w:eastAsia="zh-CN"/>
        </w:rPr>
        <w:t xml:space="preserve">  </w:t>
      </w:r>
      <w:r w:rsidRPr="0034629C">
        <w:rPr>
          <w:rFonts w:eastAsia="SimSun"/>
          <w:szCs w:val="24"/>
          <w:u w:val="single"/>
          <w:lang w:eastAsia="zh-CN"/>
        </w:rPr>
        <w:t>Zimmerman</w:t>
      </w:r>
      <w:r w:rsidRPr="0034629C">
        <w:rPr>
          <w:rFonts w:eastAsia="SimSun"/>
          <w:sz w:val="16"/>
          <w:szCs w:val="24"/>
          <w:lang w:eastAsia="zh-CN"/>
        </w:rPr>
        <w:t xml:space="preserve"> </w:t>
      </w:r>
      <w:r w:rsidRPr="0034629C">
        <w:rPr>
          <w:rFonts w:eastAsia="SimSun"/>
          <w:szCs w:val="24"/>
          <w:u w:val="single"/>
          <w:lang w:eastAsia="zh-CN"/>
        </w:rPr>
        <w:t>wrongly</w:t>
      </w:r>
      <w:r w:rsidRPr="0034629C">
        <w:rPr>
          <w:rFonts w:eastAsia="SimSun"/>
          <w:sz w:val="16"/>
          <w:szCs w:val="24"/>
          <w:lang w:eastAsia="zh-CN"/>
        </w:rPr>
        <w:t xml:space="preserve">, I contend, </w:t>
      </w:r>
      <w:r w:rsidRPr="0034629C">
        <w:rPr>
          <w:rFonts w:eastAsia="SimSun"/>
          <w:szCs w:val="24"/>
          <w:u w:val="single"/>
          <w:lang w:eastAsia="zh-CN"/>
        </w:rPr>
        <w:t>equates “resistance” with “denial”</w:t>
      </w:r>
      <w:r w:rsidRPr="0034629C">
        <w:rPr>
          <w:rFonts w:eastAsia="SimSun"/>
          <w:sz w:val="16"/>
          <w:szCs w:val="24"/>
          <w:lang w:eastAsia="zh-CN"/>
        </w:rPr>
        <w:t xml:space="preserve"> when he says that “as long as we resist and deny the possibility of nuclear war, that possibility will persist and grow stronger.”  He also wrongly perceives “resistance” as presupposing a clinging to the “order of things that now prevails.”  </w:t>
      </w:r>
      <w:r w:rsidRPr="0034629C">
        <w:rPr>
          <w:rFonts w:eastAsia="SimSun"/>
          <w:szCs w:val="24"/>
          <w:u w:val="single"/>
          <w:lang w:eastAsia="zh-CN"/>
        </w:rPr>
        <w:t>Resistance connotes</w:t>
      </w:r>
      <w:r w:rsidRPr="0034629C">
        <w:rPr>
          <w:rFonts w:eastAsia="SimSun"/>
          <w:sz w:val="16"/>
          <w:szCs w:val="24"/>
          <w:lang w:eastAsia="zh-CN"/>
        </w:rPr>
        <w:t xml:space="preserve"> opposing, and </w:t>
      </w:r>
      <w:r w:rsidRPr="0034629C">
        <w:rPr>
          <w:rFonts w:eastAsia="SimSun"/>
          <w:szCs w:val="24"/>
          <w:u w:val="single"/>
          <w:lang w:eastAsia="zh-CN"/>
        </w:rPr>
        <w:t>striving to defeat a prevailing state of affairs</w:t>
      </w:r>
      <w:r w:rsidRPr="0034629C">
        <w:rPr>
          <w:rFonts w:eastAsia="SimSun"/>
          <w:sz w:val="16"/>
          <w:szCs w:val="24"/>
          <w:lang w:eastAsia="zh-CN"/>
        </w:rPr>
        <w:t xml:space="preserve"> that would allow or encourage the “worst to occur.”  I submit, against Zimmerman, that we should not, in any sense, be willing for nuclear war or omnicide to occur.  (This is not to suggest that we should be numb to the possibility of its occurrence.)  Despite Zimmerman’s elaborations and refinements </w:t>
      </w:r>
      <w:r w:rsidRPr="0034629C">
        <w:rPr>
          <w:rFonts w:eastAsia="SimSun"/>
          <w:szCs w:val="24"/>
          <w:u w:val="single"/>
          <w:lang w:eastAsia="zh-CN"/>
        </w:rPr>
        <w:t xml:space="preserve">his </w:t>
      </w:r>
      <w:r w:rsidRPr="00DC69E0">
        <w:rPr>
          <w:rFonts w:eastAsia="SimSun"/>
          <w:szCs w:val="24"/>
          <w:highlight w:val="yellow"/>
          <w:u w:val="single"/>
          <w:lang w:eastAsia="zh-CN"/>
        </w:rPr>
        <w:t xml:space="preserve">Heideggerian </w:t>
      </w:r>
      <w:r w:rsidRPr="0034629C">
        <w:rPr>
          <w:rFonts w:eastAsia="SimSun"/>
          <w:szCs w:val="24"/>
          <w:u w:val="single"/>
          <w:lang w:eastAsia="zh-CN"/>
        </w:rPr>
        <w:t xml:space="preserve">notion of </w:t>
      </w:r>
      <w:r w:rsidRPr="00DC69E0">
        <w:rPr>
          <w:rFonts w:eastAsia="SimSun"/>
          <w:szCs w:val="24"/>
          <w:highlight w:val="yellow"/>
          <w:u w:val="single"/>
          <w:lang w:eastAsia="zh-CN"/>
        </w:rPr>
        <w:t xml:space="preserve">“letting beings be” continues to be </w:t>
      </w:r>
      <w:r w:rsidRPr="00DC69E0">
        <w:rPr>
          <w:rFonts w:eastAsia="SimSun"/>
          <w:b/>
          <w:szCs w:val="24"/>
          <w:highlight w:val="yellow"/>
          <w:u w:val="single"/>
          <w:lang w:eastAsia="zh-CN"/>
        </w:rPr>
        <w:t>too permissive</w:t>
      </w:r>
      <w:r w:rsidRPr="00DC69E0">
        <w:rPr>
          <w:rFonts w:eastAsia="SimSun"/>
          <w:szCs w:val="24"/>
          <w:highlight w:val="yellow"/>
          <w:u w:val="single"/>
          <w:lang w:eastAsia="zh-CN"/>
        </w:rPr>
        <w:t xml:space="preserve"> </w:t>
      </w:r>
      <w:r w:rsidRPr="0034629C">
        <w:rPr>
          <w:rFonts w:eastAsia="SimSun"/>
          <w:szCs w:val="24"/>
          <w:u w:val="single"/>
          <w:lang w:eastAsia="zh-CN"/>
        </w:rPr>
        <w:t>in this regard</w:t>
      </w:r>
      <w:r w:rsidRPr="0034629C">
        <w:rPr>
          <w:rFonts w:eastAsia="SimSun"/>
          <w:sz w:val="16"/>
          <w:szCs w:val="24"/>
          <w:lang w:eastAsia="zh-CN"/>
        </w:rPr>
        <w:t xml:space="preserve">.  In my judgment, </w:t>
      </w:r>
      <w:r w:rsidRPr="00DC69E0">
        <w:rPr>
          <w:rFonts w:eastAsia="SimSun"/>
          <w:szCs w:val="24"/>
          <w:highlight w:val="yellow"/>
          <w:u w:val="single"/>
          <w:lang w:eastAsia="zh-CN"/>
        </w:rPr>
        <w:t>an individual’s decision not to act</w:t>
      </w:r>
      <w:r w:rsidRPr="00DC69E0">
        <w:rPr>
          <w:rFonts w:eastAsia="SimSun"/>
          <w:sz w:val="16"/>
          <w:szCs w:val="24"/>
          <w:highlight w:val="yellow"/>
          <w:lang w:eastAsia="zh-CN"/>
        </w:rPr>
        <w:t xml:space="preserve"> </w:t>
      </w:r>
      <w:r w:rsidRPr="0034629C">
        <w:rPr>
          <w:rFonts w:eastAsia="SimSun"/>
          <w:sz w:val="16"/>
          <w:szCs w:val="24"/>
          <w:lang w:eastAsia="zh-CN"/>
        </w:rPr>
        <w:t xml:space="preserve">against and resist his or her government’s preparations for nuclear holocaust </w:t>
      </w:r>
      <w:r w:rsidRPr="00DC69E0">
        <w:rPr>
          <w:rFonts w:eastAsia="SimSun"/>
          <w:szCs w:val="24"/>
          <w:highlight w:val="yellow"/>
          <w:u w:val="single"/>
          <w:lang w:eastAsia="zh-CN"/>
        </w:rPr>
        <w:t>is</w:t>
      </w:r>
      <w:r w:rsidRPr="0034629C">
        <w:rPr>
          <w:rFonts w:eastAsia="SimSun"/>
          <w:sz w:val="16"/>
          <w:szCs w:val="24"/>
          <w:lang w:eastAsia="zh-CN"/>
        </w:rPr>
        <w:t xml:space="preserve">, as I have argued elsewhere, to be </w:t>
      </w:r>
      <w:r w:rsidRPr="00DC69E0">
        <w:rPr>
          <w:rFonts w:eastAsia="SimSun"/>
          <w:b/>
          <w:szCs w:val="24"/>
          <w:highlight w:val="yellow"/>
          <w:u w:val="single"/>
          <w:lang w:eastAsia="zh-CN"/>
        </w:rPr>
        <w:t>an early accomplice to</w:t>
      </w:r>
      <w:r w:rsidRPr="0034629C">
        <w:rPr>
          <w:rFonts w:eastAsia="SimSun"/>
          <w:sz w:val="16"/>
          <w:szCs w:val="24"/>
          <w:lang w:eastAsia="zh-CN"/>
        </w:rPr>
        <w:t xml:space="preserve"> the most horrendous crime against life imaginable – its </w:t>
      </w:r>
      <w:r w:rsidRPr="00DC69E0">
        <w:rPr>
          <w:rFonts w:eastAsia="SimSun"/>
          <w:b/>
          <w:szCs w:val="24"/>
          <w:highlight w:val="yellow"/>
          <w:u w:val="single"/>
          <w:lang w:eastAsia="zh-CN"/>
        </w:rPr>
        <w:t>annihilation</w:t>
      </w:r>
      <w:r w:rsidRPr="0034629C">
        <w:rPr>
          <w:rFonts w:eastAsia="SimSun"/>
          <w:sz w:val="16"/>
          <w:szCs w:val="24"/>
          <w:lang w:eastAsia="zh-CN"/>
        </w:rPr>
        <w:t xml:space="preserve">.  </w:t>
      </w:r>
      <w:r w:rsidRPr="0034629C">
        <w:rPr>
          <w:rFonts w:eastAsia="SimSun" w:cs="Arial"/>
          <w:b/>
          <w:bCs/>
          <w:szCs w:val="24"/>
          <w:u w:val="single"/>
          <w:lang w:eastAsia="zh-CN"/>
        </w:rPr>
        <w:br w:type="page"/>
      </w:r>
    </w:p>
    <w:p w:rsidR="00872009" w:rsidRDefault="00872009" w:rsidP="00872009">
      <w:pPr>
        <w:pStyle w:val="Heading4"/>
      </w:pPr>
      <w:r>
        <w:lastRenderedPageBreak/>
        <w:t>Their value system turns itself</w:t>
      </w:r>
    </w:p>
    <w:p w:rsidR="00872009" w:rsidRPr="00EF04A5" w:rsidRDefault="00872009" w:rsidP="00872009">
      <w:pPr>
        <w:jc w:val="both"/>
        <w:rPr>
          <w:rStyle w:val="StyleStyleBold12pt"/>
        </w:rPr>
      </w:pPr>
      <w:r w:rsidRPr="00EF04A5">
        <w:rPr>
          <w:rStyle w:val="StyleStyleBold12pt"/>
        </w:rPr>
        <w:t>Bobertz 97</w:t>
      </w:r>
    </w:p>
    <w:p w:rsidR="00872009" w:rsidRPr="006A7E89" w:rsidRDefault="00872009" w:rsidP="00872009">
      <w:pPr>
        <w:jc w:val="both"/>
      </w:pPr>
      <w:r w:rsidRPr="006A7E89">
        <w:t xml:space="preserve">Bobertz Ass’t Prof of Law, Nebraska College of Law, 1997, Bradley Columbia Journal of Environmental Law, Lexis </w:t>
      </w:r>
    </w:p>
    <w:p w:rsidR="00872009" w:rsidRDefault="00872009" w:rsidP="00872009">
      <w:r w:rsidRPr="006A7E89">
        <w:t xml:space="preserve">Apart from the political dangers Ferry associates with </w:t>
      </w:r>
      <w:r w:rsidRPr="00AA56C8">
        <w:rPr>
          <w:rStyle w:val="StyleBoldUnderline"/>
          <w:highlight w:val="yellow"/>
        </w:rPr>
        <w:t>deep ecology</w:t>
      </w:r>
      <w:r w:rsidRPr="006A7E89">
        <w:t xml:space="preserve">, he believes the philosophy </w:t>
      </w:r>
      <w:r w:rsidRPr="00AA56C8">
        <w:rPr>
          <w:rStyle w:val="StyleBoldUnderline"/>
          <w:highlight w:val="yellow"/>
        </w:rPr>
        <w:t xml:space="preserve">suffers </w:t>
      </w:r>
      <w:r w:rsidRPr="00AA56C8">
        <w:rPr>
          <w:rStyle w:val="Emphasis"/>
          <w:highlight w:val="yellow"/>
        </w:rPr>
        <w:t>from a fundamental self-contradiction.</w:t>
      </w:r>
      <w:r w:rsidRPr="00AA56C8">
        <w:rPr>
          <w:rStyle w:val="StyleBoldUnderline"/>
          <w:sz w:val="22"/>
          <w:highlight w:val="yellow"/>
        </w:rPr>
        <w:t xml:space="preserve"> </w:t>
      </w:r>
      <w:r w:rsidRPr="00AA56C8">
        <w:rPr>
          <w:rStyle w:val="StyleBoldUnderline"/>
          <w:highlight w:val="yellow"/>
        </w:rPr>
        <w:t>The argument that natural objects can possess their own interests</w:t>
      </w:r>
      <w:r w:rsidRPr="00AA56C8">
        <w:rPr>
          <w:rStyle w:val="StyleBoldUnderline"/>
          <w:sz w:val="22"/>
          <w:highlight w:val="yellow"/>
        </w:rPr>
        <w:t xml:space="preserve"> </w:t>
      </w:r>
      <w:r w:rsidRPr="00AA56C8">
        <w:rPr>
          <w:rStyle w:val="StyleBoldUnderline"/>
          <w:highlight w:val="yellow"/>
        </w:rPr>
        <w:t>strikes</w:t>
      </w:r>
      <w:r w:rsidRPr="00EF04A5">
        <w:rPr>
          <w:rStyle w:val="StyleBoldUnderline"/>
        </w:rPr>
        <w:t xml:space="preserve"> Ferry </w:t>
      </w:r>
      <w:r w:rsidRPr="00AA56C8">
        <w:rPr>
          <w:rStyle w:val="StyleBoldUnderline"/>
          <w:highlight w:val="yellow"/>
        </w:rPr>
        <w:t>as</w:t>
      </w:r>
      <w:r w:rsidRPr="00EF04A5">
        <w:rPr>
          <w:rStyle w:val="StyleBoldUnderline"/>
        </w:rPr>
        <w:t xml:space="preserve"> "one of the most absurd forms of </w:t>
      </w:r>
      <w:r w:rsidRPr="00AA56C8">
        <w:rPr>
          <w:rStyle w:val="StyleBoldUnderline"/>
          <w:highlight w:val="yellow"/>
        </w:rPr>
        <w:t>anthropomorphism.</w:t>
      </w:r>
      <w:r w:rsidRPr="00EF04A5">
        <w:rPr>
          <w:rStyle w:val="StyleBoldUnderline"/>
        </w:rPr>
        <w:t>"</w:t>
      </w:r>
      <w:r w:rsidRPr="006A7E89">
        <w:t xml:space="preserve"> n100 </w:t>
      </w:r>
      <w:proofErr w:type="gramStart"/>
      <w:r w:rsidRPr="006A7E89">
        <w:t>We</w:t>
      </w:r>
      <w:proofErr w:type="gramEnd"/>
      <w:r w:rsidRPr="006A7E89">
        <w:t xml:space="preserve"> cannot "think like a mountain," to use Aldo Leopold's famous phrase, n101 because, quite obviously, we are not mountains. Recalling Sierra Club v. Morton, n102 the famous standing case involving a proposal to construct a ski resort in California's Mineral King </w:t>
      </w:r>
      <w:proofErr w:type="gramStart"/>
      <w:r w:rsidRPr="006A7E89">
        <w:t>valley</w:t>
      </w:r>
      <w:proofErr w:type="gramEnd"/>
      <w:r w:rsidRPr="006A7E89">
        <w:t xml:space="preserve">, Ferry claims that </w:t>
      </w:r>
      <w:r w:rsidRPr="00AA56C8">
        <w:rPr>
          <w:rStyle w:val="StyleBoldUnderline"/>
          <w:highlight w:val="yellow"/>
        </w:rPr>
        <w:t>environmentalists "always suppose that the interests of</w:t>
      </w:r>
      <w:r w:rsidRPr="006A7E89">
        <w:t xml:space="preserve"> objects (mountains, lakes and other </w:t>
      </w:r>
      <w:r w:rsidRPr="00AA56C8">
        <w:rPr>
          <w:rStyle w:val="StyleBoldUnderline"/>
          <w:highlight w:val="yellow"/>
        </w:rPr>
        <w:t xml:space="preserve">natural things) are opposed to development. </w:t>
      </w:r>
      <w:r w:rsidRPr="00EF04A5">
        <w:rPr>
          <w:rStyle w:val="StyleBoldUnderline"/>
        </w:rPr>
        <w:t>But how do we know?</w:t>
      </w:r>
      <w:r w:rsidRPr="006A7E89">
        <w:t xml:space="preserve"> After all, isn't it possible that Mineral King would be inclined to welcome a ski slope after having remained idle for millions of years?" n103 Yet </w:t>
      </w:r>
      <w:r w:rsidRPr="00AA56C8">
        <w:rPr>
          <w:rStyle w:val="StyleBoldUnderline"/>
          <w:highlight w:val="yellow"/>
        </w:rPr>
        <w:t>few people</w:t>
      </w:r>
      <w:r w:rsidRPr="00EF04A5">
        <w:rPr>
          <w:rStyle w:val="StyleBoldUnderline"/>
        </w:rPr>
        <w:t>,</w:t>
      </w:r>
      <w:r w:rsidRPr="006A7E89">
        <w:t xml:space="preserve"> including the writers Ferry labels as deep ecologists, </w:t>
      </w:r>
      <w:r w:rsidRPr="00AA56C8">
        <w:rPr>
          <w:rStyle w:val="StyleBoldUnderline"/>
          <w:highlight w:val="yellow"/>
        </w:rPr>
        <w:t>would disagree with</w:t>
      </w:r>
      <w:r w:rsidRPr="00EF04A5">
        <w:rPr>
          <w:rStyle w:val="StyleBoldUnderline"/>
        </w:rPr>
        <w:t xml:space="preserve"> </w:t>
      </w:r>
      <w:r w:rsidRPr="00376D41">
        <w:t>the fact that</w:t>
      </w:r>
      <w:r w:rsidRPr="006A7E89">
        <w:t xml:space="preserve"> </w:t>
      </w:r>
      <w:r w:rsidRPr="00AA56C8">
        <w:rPr>
          <w:rStyle w:val="StyleBoldUnderline"/>
          <w:highlight w:val="yellow"/>
        </w:rPr>
        <w:t>recognizing value in natural objects is an act of human cognition</w:t>
      </w:r>
      <w:r w:rsidRPr="006A7E89">
        <w:t xml:space="preserve">. Perhaps a person suffering from profound psychosis might claim the ability to understand how a mountain "thinks," but the writers Ferry criticizes do not advance such bizarre claims. </w:t>
      </w:r>
      <w:proofErr w:type="gramStart"/>
      <w:r w:rsidRPr="006A7E89">
        <w:t>n104</w:t>
      </w:r>
      <w:proofErr w:type="gramEnd"/>
      <w:r w:rsidRPr="006A7E89">
        <w:t xml:space="preserve"> </w:t>
      </w:r>
      <w:r w:rsidRPr="00AA56C8">
        <w:rPr>
          <w:rStyle w:val="StyleBoldUnderline"/>
          <w:highlight w:val="yellow"/>
        </w:rPr>
        <w:t>For deep ecologists</w:t>
      </w:r>
      <w:r w:rsidRPr="00376D41">
        <w:t xml:space="preserve"> and environmental ethicists, </w:t>
      </w:r>
      <w:r w:rsidRPr="00AA56C8">
        <w:rPr>
          <w:rStyle w:val="StyleBoldUnderline"/>
          <w:highlight w:val="yellow"/>
        </w:rPr>
        <w:t>phrases such as "think like a mountain" are metaphorical</w:t>
      </w:r>
      <w:r w:rsidRPr="00376D41">
        <w:t xml:space="preserve"> and heuristic, </w:t>
      </w:r>
      <w:r w:rsidRPr="00AA56C8">
        <w:rPr>
          <w:rStyle w:val="StyleBoldUnderline"/>
          <w:highlight w:val="yellow"/>
        </w:rPr>
        <w:t>not literal</w:t>
      </w:r>
      <w:r w:rsidRPr="00376D41">
        <w:t xml:space="preserve"> and agenda-setting.</w:t>
      </w:r>
    </w:p>
    <w:p w:rsidR="00872009" w:rsidRPr="00991515" w:rsidRDefault="00872009" w:rsidP="00872009">
      <w:pPr>
        <w:pStyle w:val="Heading4"/>
      </w:pPr>
      <w:r>
        <w:t>Life comes first ----- value to life is biologically tied</w:t>
      </w:r>
    </w:p>
    <w:p w:rsidR="00872009" w:rsidRPr="006707C1" w:rsidRDefault="00872009" w:rsidP="00872009">
      <w:r w:rsidRPr="00141D75">
        <w:rPr>
          <w:rStyle w:val="StyleStyleBold12pt"/>
        </w:rPr>
        <w:t>BERNSTEIN ‘2</w:t>
      </w:r>
      <w:r w:rsidRPr="006707C1">
        <w:t xml:space="preserve"> (Richard J., Vera List Prof. Phil. – New School for Social Research, “Radical Evil: A Philosophical Interrogation”, p. 188-192)</w:t>
      </w:r>
    </w:p>
    <w:p w:rsidR="00872009" w:rsidRDefault="00872009" w:rsidP="00872009">
      <w:pPr>
        <w:rPr>
          <w:sz w:val="12"/>
        </w:rPr>
      </w:pPr>
      <w:r w:rsidRPr="00AA56C8">
        <w:rPr>
          <w:rStyle w:val="StyleBoldUnderline"/>
          <w:highlight w:val="yellow"/>
        </w:rPr>
        <w:t>There is a</w:t>
      </w:r>
      <w:r w:rsidRPr="00AA56C8">
        <w:rPr>
          <w:rStyle w:val="Underline-Highlighted-WFU"/>
          <w:sz w:val="24"/>
          <w:highlight w:val="yellow"/>
        </w:rPr>
        <w:t xml:space="preserve"> </w:t>
      </w:r>
      <w:r w:rsidRPr="00AA56C8">
        <w:rPr>
          <w:rStyle w:val="Emphasis"/>
          <w:highlight w:val="yellow"/>
        </w:rPr>
        <w:t>basic value inherent</w:t>
      </w:r>
      <w:r w:rsidRPr="00AA56C8">
        <w:rPr>
          <w:rStyle w:val="Underline-Highlighted-WFU"/>
          <w:sz w:val="24"/>
          <w:highlight w:val="yellow"/>
        </w:rPr>
        <w:t xml:space="preserve"> </w:t>
      </w:r>
      <w:r w:rsidRPr="00AA56C8">
        <w:rPr>
          <w:rStyle w:val="StyleBoldUnderline"/>
          <w:highlight w:val="yellow"/>
        </w:rPr>
        <w:t>in organic being</w:t>
      </w:r>
      <w:r w:rsidRPr="000125DD">
        <w:rPr>
          <w:u w:val="single"/>
        </w:rPr>
        <w:t xml:space="preserve">, a </w:t>
      </w:r>
      <w:r w:rsidRPr="00141D75">
        <w:rPr>
          <w:rStyle w:val="StyleBoldUnderline"/>
        </w:rPr>
        <w:t xml:space="preserve">basic affirmation, "The Yes' of Life" (IR 81). </w:t>
      </w:r>
      <w:proofErr w:type="gramStart"/>
      <w:r w:rsidRPr="00141D75">
        <w:rPr>
          <w:rStyle w:val="StyleBoldUnderline"/>
        </w:rPr>
        <w:t>15 "The self-affirmation of being becomes</w:t>
      </w:r>
      <w:r w:rsidRPr="000125DD">
        <w:rPr>
          <w:u w:val="single"/>
        </w:rPr>
        <w:t xml:space="preserve"> </w:t>
      </w:r>
      <w:r w:rsidRPr="00AA56C8">
        <w:rPr>
          <w:rStyle w:val="StyleBoldUnderline"/>
          <w:highlight w:val="yellow"/>
        </w:rPr>
        <w:t>emphatic in the</w:t>
      </w:r>
      <w:r w:rsidRPr="00AA56C8">
        <w:rPr>
          <w:rStyle w:val="Underline-Highlighted-WFU"/>
          <w:highlight w:val="yellow"/>
        </w:rPr>
        <w:t xml:space="preserve"> </w:t>
      </w:r>
      <w:r w:rsidRPr="00AA56C8">
        <w:rPr>
          <w:rStyle w:val="Emphasis"/>
          <w:highlight w:val="yellow"/>
        </w:rPr>
        <w:t>opposition</w:t>
      </w:r>
      <w:r w:rsidRPr="00141D75">
        <w:rPr>
          <w:rStyle w:val="Emphasis"/>
        </w:rPr>
        <w:t xml:space="preserve"> </w:t>
      </w:r>
      <w:r w:rsidRPr="00141D75">
        <w:rPr>
          <w:rStyle w:val="StyleBoldUnderline"/>
        </w:rPr>
        <w:t>of life</w:t>
      </w:r>
      <w:r w:rsidRPr="000125DD">
        <w:rPr>
          <w:u w:val="single"/>
        </w:rPr>
        <w:t xml:space="preserve"> </w:t>
      </w:r>
      <w:r w:rsidRPr="00AA56C8">
        <w:rPr>
          <w:rStyle w:val="Emphasis"/>
          <w:highlight w:val="yellow"/>
        </w:rPr>
        <w:t>to death.</w:t>
      </w:r>
      <w:proofErr w:type="gramEnd"/>
      <w:r w:rsidRPr="000125DD">
        <w:rPr>
          <w:sz w:val="12"/>
        </w:rPr>
        <w:t xml:space="preserve"> Life is the explicit confrontation of being with not-being. . . . The 'yes' of all striving is here sharpened by the active `no' to not-being" (IR 81-2). Furthermore — and this is the crucial point for Jonas — </w:t>
      </w:r>
      <w:r w:rsidRPr="00AA56C8">
        <w:rPr>
          <w:rStyle w:val="StyleBoldUnderline"/>
          <w:highlight w:val="yellow"/>
        </w:rPr>
        <w:t>this affirmation</w:t>
      </w:r>
      <w:r w:rsidRPr="000125DD">
        <w:rPr>
          <w:u w:val="single"/>
        </w:rPr>
        <w:t xml:space="preserve"> </w:t>
      </w:r>
      <w:r w:rsidRPr="00141D75">
        <w:rPr>
          <w:rStyle w:val="StyleBoldUnderline"/>
        </w:rPr>
        <w:t>of life that is in all organic being</w:t>
      </w:r>
      <w:r w:rsidRPr="000125DD">
        <w:rPr>
          <w:u w:val="single"/>
        </w:rPr>
        <w:t xml:space="preserve"> </w:t>
      </w:r>
      <w:r w:rsidRPr="00AA56C8">
        <w:rPr>
          <w:rStyle w:val="StyleBoldUnderline"/>
          <w:highlight w:val="yellow"/>
        </w:rPr>
        <w:t>has a binding</w:t>
      </w:r>
      <w:r w:rsidRPr="00141D75">
        <w:rPr>
          <w:rStyle w:val="Emphasis"/>
        </w:rPr>
        <w:t xml:space="preserve"> </w:t>
      </w:r>
      <w:r w:rsidRPr="00AA56C8">
        <w:rPr>
          <w:rStyle w:val="Emphasis"/>
          <w:highlight w:val="yellow"/>
        </w:rPr>
        <w:t>obligatory force</w:t>
      </w:r>
      <w:r w:rsidRPr="00141D75">
        <w:rPr>
          <w:rStyle w:val="Emphasis"/>
        </w:rPr>
        <w:t xml:space="preserve"> </w:t>
      </w:r>
      <w:r w:rsidRPr="00141D75">
        <w:rPr>
          <w:rStyle w:val="StyleBoldUnderline"/>
        </w:rPr>
        <w:t>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0125DD">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w:t>
      </w:r>
      <w:proofErr w:type="gramStart"/>
      <w:r w:rsidRPr="000125DD">
        <w:rPr>
          <w:sz w:val="12"/>
        </w:rPr>
        <w:t>(IR 82).</w:t>
      </w:r>
      <w:proofErr w:type="gramEnd"/>
      <w:r w:rsidRPr="000125DD">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AA56C8">
        <w:rPr>
          <w:rStyle w:val="StyleBoldUnderline"/>
          <w:highlight w:val="yellow"/>
        </w:rPr>
        <w:t>Modern technology</w:t>
      </w:r>
      <w:r w:rsidRPr="000125DD">
        <w:rPr>
          <w:u w:val="single"/>
        </w:rPr>
        <w:t xml:space="preserve"> </w:t>
      </w:r>
      <w:r w:rsidRPr="00141D75">
        <w:rPr>
          <w:rStyle w:val="StyleBoldUnderline"/>
        </w:rPr>
        <w:t>has</w:t>
      </w:r>
      <w:r w:rsidRPr="000125DD">
        <w:rPr>
          <w:u w:val="single"/>
        </w:rPr>
        <w:t xml:space="preserve"> </w:t>
      </w:r>
      <w:r w:rsidRPr="00AA56C8">
        <w:rPr>
          <w:rStyle w:val="StyleBoldUnderline"/>
          <w:highlight w:val="yellow"/>
        </w:rPr>
        <w:t>transformed</w:t>
      </w:r>
      <w:r w:rsidRPr="000125DD">
        <w:rPr>
          <w:u w:val="single"/>
        </w:rPr>
        <w:t xml:space="preserve"> </w:t>
      </w:r>
      <w:r w:rsidRPr="00141D75">
        <w:rPr>
          <w:rStyle w:val="StyleBoldUnderline"/>
        </w:rPr>
        <w:t>the nature and</w:t>
      </w:r>
      <w:r w:rsidRPr="000125DD">
        <w:rPr>
          <w:u w:val="single"/>
        </w:rPr>
        <w:t xml:space="preserve"> </w:t>
      </w:r>
      <w:r w:rsidRPr="00AA56C8">
        <w:rPr>
          <w:rStyle w:val="StyleBoldUnderline"/>
          <w:highlight w:val="yellow"/>
        </w:rPr>
        <w:t>consequences of human action so</w:t>
      </w:r>
      <w:r w:rsidRPr="000125DD">
        <w:rPr>
          <w:u w:val="single"/>
        </w:rPr>
        <w:t xml:space="preserve"> </w:t>
      </w:r>
      <w:r w:rsidRPr="00141D75">
        <w:rPr>
          <w:rStyle w:val="StyleBoldUnderline"/>
        </w:rPr>
        <w:t>radically that the underlying premises of</w:t>
      </w:r>
      <w:r w:rsidRPr="000125DD">
        <w:rPr>
          <w:u w:val="single"/>
        </w:rPr>
        <w:t xml:space="preserve"> </w:t>
      </w:r>
      <w:r w:rsidRPr="00141D75">
        <w:rPr>
          <w:rStyle w:val="Emphasis"/>
        </w:rPr>
        <w:t xml:space="preserve">traditional </w:t>
      </w:r>
      <w:r w:rsidRPr="00AA56C8">
        <w:rPr>
          <w:rStyle w:val="Emphasis"/>
          <w:highlight w:val="yellow"/>
        </w:rPr>
        <w:t>ethics</w:t>
      </w:r>
      <w:r w:rsidRPr="00AA56C8">
        <w:rPr>
          <w:rStyle w:val="Underline-Highlighted-WFU"/>
          <w:highlight w:val="yellow"/>
        </w:rPr>
        <w:t xml:space="preserve"> </w:t>
      </w:r>
      <w:r w:rsidRPr="00AA56C8">
        <w:rPr>
          <w:rStyle w:val="StyleBoldUnderline"/>
          <w:highlight w:val="yellow"/>
        </w:rPr>
        <w:t>are no longer valid</w:t>
      </w:r>
      <w:r w:rsidRPr="000125DD">
        <w:rPr>
          <w:u w:val="single"/>
        </w:rPr>
        <w:t xml:space="preserve">. For the first time in history </w:t>
      </w:r>
      <w:r w:rsidRPr="00AA56C8">
        <w:rPr>
          <w:rStyle w:val="Underline-Highlighted-WFU"/>
          <w:highlight w:val="yellow"/>
        </w:rPr>
        <w:t>human beings possess</w:t>
      </w:r>
      <w:r w:rsidRPr="000125DD">
        <w:rPr>
          <w:u w:val="single"/>
        </w:rPr>
        <w:t xml:space="preserve"> </w:t>
      </w:r>
      <w:r w:rsidRPr="00141D75">
        <w:rPr>
          <w:rStyle w:val="StyleBoldUnderline"/>
        </w:rPr>
        <w:t xml:space="preserve">the knowledge and the </w:t>
      </w:r>
      <w:r w:rsidRPr="00AA56C8">
        <w:rPr>
          <w:rStyle w:val="StyleBoldUnderline"/>
          <w:highlight w:val="yellow"/>
        </w:rPr>
        <w:t>power to destroy</w:t>
      </w:r>
      <w:r w:rsidRPr="000125DD">
        <w:rPr>
          <w:u w:val="single"/>
        </w:rPr>
        <w:t xml:space="preserve"> </w:t>
      </w:r>
      <w:r w:rsidRPr="00141D75">
        <w:rPr>
          <w:rStyle w:val="Emphasis"/>
        </w:rPr>
        <w:t xml:space="preserve">life on </w:t>
      </w:r>
      <w:r w:rsidRPr="00AA56C8">
        <w:rPr>
          <w:rStyle w:val="Emphasis"/>
          <w:highlight w:val="yellow"/>
        </w:rPr>
        <w:t>this planet</w:t>
      </w:r>
      <w:r w:rsidRPr="00141D75">
        <w:rPr>
          <w:rStyle w:val="Emphasis"/>
        </w:rPr>
        <w:t>,</w:t>
      </w:r>
      <w:r w:rsidRPr="000125DD">
        <w:rPr>
          <w:u w:val="single"/>
        </w:rPr>
        <w:t xml:space="preserve"> </w:t>
      </w:r>
      <w:r w:rsidRPr="00141D75">
        <w:rPr>
          <w:rStyle w:val="StyleBoldUnderline"/>
        </w:rPr>
        <w:t>including human life. Not only is there the new possibility of total nuclear disaster; there are the even more invidious and threatening possibilities that result from the unconstrained use of technologies that can destroy the environment required for life</w:t>
      </w:r>
      <w:r w:rsidRPr="000125DD">
        <w:rPr>
          <w:u w:val="single"/>
        </w:rPr>
        <w:t xml:space="preserve">. </w:t>
      </w:r>
      <w:r w:rsidRPr="000125DD">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gramStart"/>
      <w:r w:rsidRPr="000125DD">
        <w:rPr>
          <w:sz w:val="12"/>
        </w:rPr>
        <w:t>ot</w:t>
      </w:r>
      <w:proofErr w:type="gramEnd"/>
      <w:r w:rsidRPr="000125DD">
        <w:rPr>
          <w:sz w:val="12"/>
        </w:rPr>
        <w:t xml:space="preserve">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141D75">
        <w:rPr>
          <w:rStyle w:val="StyleBoldUnderline"/>
        </w:rPr>
        <w:t>We need,</w:t>
      </w:r>
      <w:r w:rsidRPr="000125DD">
        <w:rPr>
          <w:sz w:val="12"/>
        </w:rPr>
        <w:t xml:space="preserve"> Jonas argued, </w:t>
      </w:r>
      <w:r w:rsidRPr="00AA56C8">
        <w:rPr>
          <w:rStyle w:val="StyleBoldUnderline"/>
          <w:highlight w:val="yellow"/>
        </w:rPr>
        <w:t>a new categorical imperative that might be</w:t>
      </w:r>
      <w:r w:rsidRPr="000125DD">
        <w:rPr>
          <w:u w:val="single"/>
        </w:rPr>
        <w:t xml:space="preserve"> </w:t>
      </w:r>
      <w:r w:rsidRPr="000125DD">
        <w:rPr>
          <w:sz w:val="12"/>
        </w:rPr>
        <w:t xml:space="preserve">formulated </w:t>
      </w:r>
      <w:r w:rsidRPr="00141D75">
        <w:rPr>
          <w:rStyle w:val="StyleBoldUnderline"/>
        </w:rPr>
        <w:t xml:space="preserve">as follows: "Act so that the effects of your action are compatible with the permanence of genuine human life"; or expressed negatively: </w:t>
      </w:r>
      <w:r w:rsidRPr="000125DD">
        <w:rPr>
          <w:sz w:val="12"/>
        </w:rPr>
        <w:t>"Act so that the effects of your action are not destructive of the future possibility of such a life"; or simply: "</w:t>
      </w:r>
      <w:r w:rsidRPr="00AA56C8">
        <w:rPr>
          <w:rStyle w:val="StyleBoldUnderline"/>
          <w:highlight w:val="yellow"/>
        </w:rPr>
        <w:t>Do not compromise</w:t>
      </w:r>
      <w:r w:rsidRPr="00141D75">
        <w:rPr>
          <w:rStyle w:val="StyleBoldUnderline"/>
        </w:rPr>
        <w:t xml:space="preserve"> the conditions for an indefinite continuation of humanity on earth"; or again turned positive:</w:t>
      </w:r>
      <w:r w:rsidRPr="000125DD">
        <w:rPr>
          <w:sz w:val="12"/>
        </w:rPr>
        <w:t xml:space="preserve"> "In your present choices, include the future wholeness of Man among the objects of your will." (IR 11)</w:t>
      </w:r>
    </w:p>
    <w:p w:rsidR="00872009" w:rsidRDefault="00872009" w:rsidP="00872009">
      <w:pPr>
        <w:rPr>
          <w:sz w:val="12"/>
        </w:rPr>
      </w:pPr>
    </w:p>
    <w:p w:rsidR="00872009" w:rsidRPr="00CB647B" w:rsidRDefault="00872009" w:rsidP="00872009">
      <w:pPr>
        <w:rPr>
          <w:sz w:val="12"/>
        </w:rPr>
      </w:pPr>
    </w:p>
    <w:p w:rsidR="00872009" w:rsidRDefault="00872009" w:rsidP="00872009">
      <w:pPr>
        <w:pStyle w:val="Heading3"/>
      </w:pPr>
      <w:r>
        <w:lastRenderedPageBreak/>
        <w:t>Politics – Immigration – 2AC</w:t>
      </w:r>
    </w:p>
    <w:p w:rsidR="00872009" w:rsidRDefault="00872009" w:rsidP="00872009">
      <w:pPr>
        <w:pStyle w:val="Heading4"/>
      </w:pPr>
      <w:r>
        <w:t xml:space="preserve">Won’t pass- fighting and timeframe </w:t>
      </w:r>
    </w:p>
    <w:p w:rsidR="00872009" w:rsidRPr="00986189" w:rsidRDefault="00872009" w:rsidP="00872009">
      <w:pPr>
        <w:rPr>
          <w:rStyle w:val="StyleStyleBold12pt"/>
        </w:rPr>
      </w:pPr>
      <w:r w:rsidRPr="00986189">
        <w:rPr>
          <w:rStyle w:val="StyleStyleBold12pt"/>
        </w:rPr>
        <w:t>Soto 2/1</w:t>
      </w:r>
    </w:p>
    <w:p w:rsidR="00872009" w:rsidRDefault="00872009" w:rsidP="00872009">
      <w:pPr>
        <w:rPr>
          <w:sz w:val="16"/>
        </w:rPr>
      </w:pPr>
      <w:r>
        <w:rPr>
          <w:sz w:val="16"/>
        </w:rPr>
        <w:t xml:space="preserve">[ Victoria DeFrancesco Soto Dr. Victoria M. DeFrancesco Soto is an MSNBC and NBCLatino contributor, and a fellow and adjunct professor at the LBJ School of Public Policy at the University of Texas., 2/1/13, </w:t>
      </w:r>
      <w:hyperlink r:id="rId46" w:history="1">
        <w:r w:rsidRPr="00161969">
          <w:rPr>
            <w:rStyle w:val="Hyperlink"/>
            <w:sz w:val="16"/>
          </w:rPr>
          <w:t>http://tv.msnbc.com/2013/02/01/reality-check-on-immigration-reforms-obstacles/</w:t>
        </w:r>
      </w:hyperlink>
      <w:r>
        <w:rPr>
          <w:sz w:val="16"/>
        </w:rPr>
        <w:t>]</w:t>
      </w:r>
    </w:p>
    <w:p w:rsidR="00872009" w:rsidRDefault="00872009" w:rsidP="00872009">
      <w:pPr>
        <w:rPr>
          <w:sz w:val="16"/>
        </w:rPr>
      </w:pPr>
      <w:r>
        <w:rPr>
          <w:sz w:val="16"/>
        </w:rPr>
        <w:t xml:space="preserve"> </w:t>
      </w:r>
    </w:p>
    <w:p w:rsidR="00872009" w:rsidRPr="005D71EB" w:rsidRDefault="00872009" w:rsidP="00872009">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AE0168">
        <w:rPr>
          <w:highlight w:val="yellow"/>
          <w:u w:val="single"/>
        </w:rPr>
        <w:t>There are two big</w:t>
      </w:r>
      <w:r w:rsidRPr="004D27FD">
        <w:rPr>
          <w:sz w:val="12"/>
        </w:rPr>
        <w:t xml:space="preserve"> and messy inter-related </w:t>
      </w:r>
      <w:r w:rsidRPr="00AE0168">
        <w:rPr>
          <w:highlight w:val="yellow"/>
          <w:u w:val="single"/>
        </w:rPr>
        <w:t>obstacles-the details and</w:t>
      </w:r>
      <w:r w:rsidRPr="009F6D55">
        <w:rPr>
          <w:u w:val="single"/>
        </w:rPr>
        <w:t xml:space="preserve"> time</w:t>
      </w:r>
      <w:r w:rsidRPr="004D27FD">
        <w:rPr>
          <w:sz w:val="12"/>
        </w:rPr>
        <w:t xml:space="preserve">. Devil is in the details </w:t>
      </w:r>
      <w:proofErr w:type="gramStart"/>
      <w:r w:rsidRPr="009F6D55">
        <w:rPr>
          <w:u w:val="single"/>
        </w:rPr>
        <w:t>The</w:t>
      </w:r>
      <w:proofErr w:type="gramEnd"/>
      <w:r w:rsidRPr="009F6D55">
        <w:rPr>
          <w:u w:val="single"/>
        </w:rPr>
        <w:t xml:space="preserve"> immigration reform proposals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9F6D55">
        <w:rPr>
          <w:u w:val="single"/>
        </w:rPr>
        <w:t>difference</w:t>
      </w:r>
      <w:r w:rsidRPr="004D27FD">
        <w:rPr>
          <w:sz w:val="12"/>
        </w:rPr>
        <w:t xml:space="preserve"> however </w:t>
      </w:r>
      <w:r w:rsidRPr="005B50C8">
        <w:rPr>
          <w:u w:val="single"/>
        </w:rPr>
        <w:t>is</w:t>
      </w:r>
      <w:r w:rsidRPr="004D27FD">
        <w:rPr>
          <w:sz w:val="12"/>
        </w:rPr>
        <w:t xml:space="preserve"> in the detail of when undocumented persons can be granted </w:t>
      </w:r>
      <w:r w:rsidRPr="005B50C8">
        <w:rPr>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AE0168">
        <w:rPr>
          <w:highlight w:val="yellow"/>
          <w:u w:val="single"/>
        </w:rPr>
        <w:t>This is no minor detail</w:t>
      </w:r>
      <w:r w:rsidRPr="004D27FD">
        <w:rPr>
          <w:sz w:val="12"/>
        </w:rPr>
        <w:t xml:space="preserve">. While in theory </w:t>
      </w:r>
      <w:r w:rsidRPr="00AE0168">
        <w:rPr>
          <w:highlight w:val="yellow"/>
          <w:u w:val="single"/>
        </w:rPr>
        <w:t>the Senate</w:t>
      </w:r>
      <w:r w:rsidRPr="00AE0168">
        <w:rPr>
          <w:sz w:val="12"/>
          <w:highlight w:val="yellow"/>
        </w:rPr>
        <w:t xml:space="preserve"> </w:t>
      </w:r>
      <w:r w:rsidRPr="00AE0168">
        <w:rPr>
          <w:highlight w:val="yellow"/>
          <w:u w:val="single"/>
        </w:rPr>
        <w:t>plan puts forward</w:t>
      </w:r>
      <w:r w:rsidRPr="005B50C8">
        <w:rPr>
          <w:u w:val="single"/>
        </w:rPr>
        <w:t xml:space="preserve"> a</w:t>
      </w:r>
      <w:r w:rsidRPr="004D27FD">
        <w:rPr>
          <w:sz w:val="12"/>
        </w:rPr>
        <w:t xml:space="preserve"> path to citizenship, in practice, it’s a </w:t>
      </w:r>
      <w:r w:rsidRPr="00AE0168">
        <w:rPr>
          <w:highlight w:val="yellow"/>
          <w:u w:val="single"/>
        </w:rPr>
        <w:t>stop gap</w:t>
      </w:r>
      <w:r w:rsidRPr="00AE0168">
        <w:rPr>
          <w:sz w:val="12"/>
          <w:highlight w:val="yellow"/>
        </w:rPr>
        <w:t xml:space="preserve">. </w:t>
      </w:r>
      <w:r w:rsidRPr="00AE0168">
        <w:rPr>
          <w:highlight w:val="yellow"/>
          <w:u w:val="single"/>
        </w:rPr>
        <w:t>This</w:t>
      </w:r>
      <w:r w:rsidRPr="004D27FD">
        <w:rPr>
          <w:sz w:val="12"/>
        </w:rPr>
        <w:t xml:space="preserve"> condition </w:t>
      </w:r>
      <w:r w:rsidRPr="00AE0168">
        <w:rPr>
          <w:highlight w:val="yellow"/>
          <w:u w:val="single"/>
        </w:rPr>
        <w:t xml:space="preserve">would allow anti-immigrant forces to </w:t>
      </w:r>
      <w:r w:rsidRPr="00AE0168">
        <w:rPr>
          <w:rStyle w:val="Emphasis"/>
          <w:highlight w:val="yellow"/>
        </w:rPr>
        <w:t>indefinitely postpone</w:t>
      </w:r>
      <w:r w:rsidRPr="003B2999">
        <w:rPr>
          <w:u w:val="single"/>
        </w:rPr>
        <w:t xml:space="preserve"> a pathway to </w:t>
      </w:r>
      <w:r w:rsidRPr="00AE0168">
        <w:rPr>
          <w:highlight w:val="yellow"/>
          <w:u w:val="single"/>
        </w:rPr>
        <w:t>citizenshi</w:t>
      </w:r>
      <w:r w:rsidRPr="003B2999">
        <w:rPr>
          <w:u w:val="single"/>
        </w:rPr>
        <w:t>p</w:t>
      </w:r>
      <w:r w:rsidRPr="004D27FD">
        <w:rPr>
          <w:sz w:val="12"/>
        </w:rPr>
        <w:t xml:space="preserve"> by claiming that undocumented immigration hasn’t been sufficiently enforced. The Senate’s conditional clause is what it means for the devil to be in the details. </w:t>
      </w:r>
      <w:r w:rsidRPr="003B2999">
        <w:rPr>
          <w:u w:val="single"/>
        </w:rPr>
        <w:t>It is over this clause that the bi-partisan chumminess</w:t>
      </w:r>
      <w:r w:rsidRPr="004D27FD">
        <w:rPr>
          <w:sz w:val="12"/>
        </w:rPr>
        <w:t xml:space="preserve"> </w:t>
      </w:r>
      <w:r w:rsidRPr="003B2999">
        <w:rPr>
          <w:u w:val="single"/>
        </w:rPr>
        <w:t xml:space="preserve">of </w:t>
      </w:r>
      <w:r w:rsidRPr="00AE0168">
        <w:rPr>
          <w:highlight w:val="yellow"/>
          <w:u w:val="single"/>
        </w:rPr>
        <w:t xml:space="preserve">the Senate </w:t>
      </w:r>
      <w:r w:rsidRPr="00AE0168">
        <w:rPr>
          <w:rStyle w:val="Emphasis"/>
          <w:highlight w:val="yellow"/>
        </w:rPr>
        <w:t>will fall apart</w:t>
      </w:r>
      <w:r w:rsidRPr="00AE0168">
        <w:rPr>
          <w:sz w:val="12"/>
          <w:highlight w:val="yellow"/>
        </w:rPr>
        <w:t xml:space="preserve">. </w:t>
      </w:r>
      <w:r w:rsidRPr="00AE0168">
        <w:rPr>
          <w:highlight w:val="yellow"/>
          <w:u w:val="single"/>
        </w:rPr>
        <w:t>Democrats</w:t>
      </w:r>
      <w:r w:rsidRPr="004D27FD">
        <w:rPr>
          <w:sz w:val="12"/>
        </w:rPr>
        <w:t xml:space="preserve"> </w:t>
      </w:r>
      <w:r w:rsidRPr="003B2999">
        <w:rPr>
          <w:u w:val="single"/>
        </w:rPr>
        <w:t>will not want their hands tied, and Republicans will 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AE0168">
        <w:rPr>
          <w:highlight w:val="yellow"/>
          <w:u w:val="single"/>
        </w:rPr>
        <w:t>Obama</w:t>
      </w:r>
      <w:r w:rsidRPr="004D27FD">
        <w:rPr>
          <w:sz w:val="12"/>
        </w:rPr>
        <w:t xml:space="preserve"> has staked out immigration as one of his legacy issues and </w:t>
      </w:r>
      <w:r w:rsidRPr="00AE0168">
        <w:rPr>
          <w:highlight w:val="yellow"/>
          <w:u w:val="single"/>
        </w:rPr>
        <w:t>is not going to allow the Senate to move forward with a bill that in practice does not include a pathway to citizenship</w:t>
      </w:r>
      <w:r w:rsidRPr="004D27FD">
        <w:rPr>
          <w:sz w:val="12"/>
        </w:rPr>
        <w:t xml:space="preserve">. The enforcement condition leads to the second main obstacle that could see </w:t>
      </w:r>
      <w:r w:rsidRPr="00383582">
        <w:rPr>
          <w:u w:val="single"/>
        </w:rPr>
        <w:t>the 2013 immigration reform never see the light of day</w:t>
      </w:r>
      <w:r w:rsidRPr="004D27FD">
        <w:rPr>
          <w:sz w:val="12"/>
        </w:rPr>
        <w:t xml:space="preserve">, time. A ticking time bomb </w:t>
      </w:r>
      <w:proofErr w:type="gramStart"/>
      <w:r w:rsidRPr="00AE0168">
        <w:rPr>
          <w:highlight w:val="yellow"/>
          <w:u w:val="single"/>
        </w:rPr>
        <w:t>For</w:t>
      </w:r>
      <w:proofErr w:type="gramEnd"/>
      <w:r w:rsidRPr="00AE0168">
        <w:rPr>
          <w:highlight w:val="yellow"/>
          <w:u w:val="single"/>
        </w:rPr>
        <w:t xml:space="preserve"> immigration</w:t>
      </w:r>
      <w:r w:rsidRPr="004D27FD">
        <w:rPr>
          <w:sz w:val="12"/>
        </w:rPr>
        <w:t xml:space="preserve"> reform </w:t>
      </w:r>
      <w:r w:rsidRPr="00AE0168">
        <w:rPr>
          <w:highlight w:val="yellow"/>
          <w:u w:val="single"/>
        </w:rPr>
        <w:t>to become a reality it must be passed by the end of July</w:t>
      </w:r>
      <w:r w:rsidRPr="004D27FD">
        <w:rPr>
          <w:sz w:val="12"/>
        </w:rPr>
        <w:t xml:space="preserve"> before Congresses’ summer recess. If it is not passed by then, consider immigration reform as good as dead. </w:t>
      </w:r>
      <w:r w:rsidRPr="001968EA">
        <w:rPr>
          <w:highlight w:val="yellow"/>
          <w:u w:val="single"/>
        </w:rPr>
        <w:t>The House</w:t>
      </w:r>
      <w:r w:rsidRPr="004D27FD">
        <w:rPr>
          <w:sz w:val="12"/>
        </w:rPr>
        <w:t xml:space="preserve"> of Representatives </w:t>
      </w:r>
      <w:r w:rsidRPr="001968EA">
        <w:rPr>
          <w:highlight w:val="yellow"/>
          <w:u w:val="single"/>
        </w:rPr>
        <w:t>will be the biggest challenge</w:t>
      </w:r>
      <w:r w:rsidRPr="004D27FD">
        <w:rPr>
          <w:sz w:val="12"/>
        </w:rPr>
        <w:t xml:space="preserve"> to immigration reform because of its Republican majority. </w:t>
      </w:r>
      <w:r w:rsidRPr="00383582">
        <w:rPr>
          <w:u w:val="single"/>
        </w:rPr>
        <w:t>The closer we get to the 2014 primary</w:t>
      </w:r>
      <w:r w:rsidRPr="004D27FD">
        <w:rPr>
          <w:sz w:val="12"/>
        </w:rPr>
        <w:t xml:space="preserve"> season, </w:t>
      </w:r>
      <w:r w:rsidRPr="00383582">
        <w:rPr>
          <w:u w:val="single"/>
        </w:rPr>
        <w:t>the greater</w:t>
      </w:r>
      <w:r w:rsidRPr="004D27FD">
        <w:rPr>
          <w:sz w:val="12"/>
        </w:rPr>
        <w:t xml:space="preserve"> </w:t>
      </w:r>
      <w:r w:rsidRPr="00383582">
        <w:rPr>
          <w:u w:val="single"/>
        </w:rPr>
        <w:t>the</w:t>
      </w:r>
      <w:r w:rsidRPr="004D27FD">
        <w:rPr>
          <w:sz w:val="12"/>
        </w:rPr>
        <w:t xml:space="preserve"> number of </w:t>
      </w:r>
      <w:r w:rsidRPr="00383582">
        <w:rPr>
          <w:u w:val="single"/>
        </w:rPr>
        <w:t>GOP</w:t>
      </w:r>
      <w:r w:rsidRPr="004D27FD">
        <w:rPr>
          <w:sz w:val="12"/>
        </w:rPr>
        <w:t xml:space="preserve"> House members who </w:t>
      </w:r>
      <w:r w:rsidRPr="00383582">
        <w:rPr>
          <w:u w:val="single"/>
        </w:rPr>
        <w:t>will get skittish</w:t>
      </w:r>
      <w:r w:rsidRPr="004D27FD">
        <w:rPr>
          <w:sz w:val="12"/>
        </w:rPr>
        <w:t xml:space="preserve"> about voting for reform. </w:t>
      </w:r>
      <w:r w:rsidRPr="00383582">
        <w:rPr>
          <w:u w:val="single"/>
        </w:rPr>
        <w:t>Immigration reform will not be wildly popular with the Republican</w:t>
      </w:r>
      <w:r w:rsidRPr="004D27FD">
        <w:rPr>
          <w:sz w:val="12"/>
        </w:rPr>
        <w:t xml:space="preserve"> </w:t>
      </w:r>
      <w:r w:rsidRPr="00383582">
        <w:rPr>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scare the begeezus out of all Republicans.</w:t>
      </w:r>
      <w:r w:rsidRPr="004D27FD">
        <w:rPr>
          <w:sz w:val="12"/>
        </w:rPr>
        <w:t xml:space="preserve"> By design </w:t>
      </w:r>
      <w:r w:rsidRPr="001968EA">
        <w:rPr>
          <w:highlight w:val="yellow"/>
          <w:u w:val="single"/>
        </w:rPr>
        <w:t xml:space="preserve">Congress </w:t>
      </w:r>
      <w:r w:rsidRPr="001968EA">
        <w:rPr>
          <w:b/>
          <w:highlight w:val="yellow"/>
          <w:u w:val="single"/>
        </w:rPr>
        <w:t>is a slow-moving vehicle</w:t>
      </w:r>
      <w:r w:rsidRPr="004D27FD">
        <w:rPr>
          <w:sz w:val="12"/>
        </w:rPr>
        <w:t>. Incrementalism, not sweeping change, is the name of the game. As such</w:t>
      </w:r>
      <w:r w:rsidRPr="004D27FD">
        <w:rPr>
          <w:u w:val="single"/>
        </w:rPr>
        <w:t>, comprehensive 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4D27FD">
        <w:rPr>
          <w:u w:val="single"/>
        </w:rPr>
        <w:t>momentum</w:t>
      </w:r>
      <w:r w:rsidRPr="004D27FD">
        <w:rPr>
          <w:sz w:val="12"/>
        </w:rPr>
        <w:t xml:space="preserve">, but it </w:t>
      </w:r>
      <w:r w:rsidRPr="004D27FD">
        <w:rPr>
          <w:u w:val="single"/>
        </w:rPr>
        <w:t>won’t last long;</w:t>
      </w:r>
      <w:r w:rsidRPr="004D27FD">
        <w:rPr>
          <w:sz w:val="12"/>
        </w:rPr>
        <w:t xml:space="preserve"> more specifically, it’ll last him till August. </w:t>
      </w:r>
    </w:p>
    <w:p w:rsidR="00872009" w:rsidRPr="008739FB" w:rsidRDefault="00872009" w:rsidP="00872009">
      <w:pPr>
        <w:pStyle w:val="Heading4"/>
        <w:rPr>
          <w:rStyle w:val="StyleStyleBold12pt"/>
          <w:b/>
        </w:rPr>
      </w:pPr>
      <w:r w:rsidRPr="008739FB">
        <w:rPr>
          <w:rStyle w:val="StyleStyleBold12pt"/>
        </w:rPr>
        <w:t>Obama’s backing off – thinks PC is a poison-pill</w:t>
      </w:r>
    </w:p>
    <w:p w:rsidR="00872009" w:rsidRDefault="00872009" w:rsidP="0087200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872009" w:rsidRDefault="00872009" w:rsidP="0087200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w:t>
      </w:r>
      <w:proofErr w:type="gramStart"/>
      <w:r w:rsidRPr="009B7F69">
        <w:rPr>
          <w:sz w:val="14"/>
        </w:rPr>
        <w:t>hasn’t</w:t>
      </w:r>
      <w:proofErr w:type="gramEnd"/>
      <w:r w:rsidRPr="009B7F69">
        <w:rPr>
          <w:sz w:val="14"/>
        </w:rPr>
        <w:t xml:space="preserve">.”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872009" w:rsidRPr="00C31504" w:rsidRDefault="00872009" w:rsidP="00872009">
      <w:pPr>
        <w:pStyle w:val="Heading4"/>
      </w:pPr>
      <w:r>
        <w:t>Gun control derails immigration</w:t>
      </w:r>
    </w:p>
    <w:p w:rsidR="00872009" w:rsidRPr="006E3038" w:rsidRDefault="00872009" w:rsidP="00872009">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872009" w:rsidRDefault="00872009" w:rsidP="00872009">
      <w:pPr>
        <w:rPr>
          <w:rStyle w:val="StyleBoldUnderline"/>
        </w:rPr>
      </w:pPr>
      <w:r w:rsidRPr="006E3038">
        <w:rPr>
          <w:rStyle w:val="Emphasis"/>
        </w:rPr>
        <w:t xml:space="preserve">So </w:t>
      </w:r>
      <w:r w:rsidRPr="00E70210">
        <w:rPr>
          <w:rStyle w:val="Emphasis"/>
          <w:highlight w:val="yellow"/>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t>
      </w:r>
      <w:r w:rsidRPr="00CC21DD">
        <w:rPr>
          <w:sz w:val="16"/>
        </w:rPr>
        <w:lastRenderedPageBreak/>
        <w:t>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E70210">
        <w:rPr>
          <w:rStyle w:val="StyleBoldUnderline"/>
          <w:highlight w:val="yellow"/>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E70210">
        <w:rPr>
          <w:rStyle w:val="StyleBoldUnderline"/>
          <w:highlight w:val="yellow"/>
        </w:rPr>
        <w:t>Republicans</w:t>
      </w:r>
      <w:r w:rsidRPr="00CC21DD">
        <w:rPr>
          <w:sz w:val="16"/>
        </w:rPr>
        <w:t xml:space="preserve"> already </w:t>
      </w:r>
      <w:r w:rsidRPr="00E70210">
        <w:rPr>
          <w:rStyle w:val="Emphasis"/>
          <w:highlight w:val="yellow"/>
        </w:rPr>
        <w:t>smell blood</w:t>
      </w:r>
      <w:r w:rsidRPr="00CC21DD">
        <w:rPr>
          <w:sz w:val="16"/>
        </w:rPr>
        <w:t xml:space="preserve">: </w:t>
      </w:r>
      <w:r w:rsidRPr="00E70210">
        <w:rPr>
          <w:rStyle w:val="StyleBoldUnderline"/>
          <w:highlight w:val="yellow"/>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E70210">
        <w:rPr>
          <w:rStyle w:val="StyleBoldUnderline"/>
          <w:highlight w:val="yellow"/>
        </w:rPr>
        <w:t>to</w:t>
      </w:r>
      <w:r w:rsidRPr="00E70210">
        <w:rPr>
          <w:sz w:val="16"/>
          <w:highlight w:val="yellow"/>
        </w:rPr>
        <w:t xml:space="preserve"> </w:t>
      </w:r>
      <w:r w:rsidRPr="00E70210">
        <w:rPr>
          <w:rStyle w:val="StyleBoldUnderline"/>
          <w:highlight w:val="yellow"/>
        </w:rPr>
        <w:t>re-energize</w:t>
      </w:r>
      <w:r w:rsidRPr="00CC21DD">
        <w:rPr>
          <w:sz w:val="16"/>
        </w:rPr>
        <w:t xml:space="preserve"> what has been, until now, </w:t>
      </w:r>
      <w:r w:rsidRPr="00E70210">
        <w:rPr>
          <w:rStyle w:val="StyleBoldUnderline"/>
          <w:highlight w:val="yellow"/>
        </w:rPr>
        <w:t>a</w:t>
      </w:r>
      <w:r w:rsidRPr="00CC21DD">
        <w:rPr>
          <w:rStyle w:val="StyleBoldUnderline"/>
        </w:rPr>
        <w:t xml:space="preserve"> d</w:t>
      </w:r>
      <w:r w:rsidRPr="00CC21DD">
        <w:rPr>
          <w:sz w:val="16"/>
        </w:rPr>
        <w:t xml:space="preserve">emoralized </w:t>
      </w:r>
      <w:r w:rsidRPr="00E70210">
        <w:rPr>
          <w:rStyle w:val="StyleBoldUnderline"/>
          <w:highlight w:val="yellow"/>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E70210">
        <w:rPr>
          <w:rStyle w:val="Emphasis"/>
          <w:highlight w:val="yellow"/>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E70210">
        <w:rPr>
          <w:rStyle w:val="StyleBoldUnderline"/>
          <w:highlight w:val="yellow"/>
        </w:rPr>
        <w:t>will be narrowed</w:t>
      </w:r>
      <w:r w:rsidRPr="00CC21DD">
        <w:rPr>
          <w:rStyle w:val="StyleBoldUnderline"/>
        </w:rPr>
        <w:t xml:space="preserve"> still further </w:t>
      </w:r>
      <w:r w:rsidRPr="00E70210">
        <w:rPr>
          <w:rStyle w:val="StyleBoldUnderline"/>
          <w:highlight w:val="yellow"/>
        </w:rPr>
        <w:t xml:space="preserve">by diverting </w:t>
      </w:r>
      <w:r w:rsidRPr="00E70210">
        <w:rPr>
          <w:rStyle w:val="Emphasis"/>
          <w:highlight w:val="yellow"/>
        </w:rPr>
        <w:t xml:space="preserve">legislative time and energy </w:t>
      </w:r>
      <w:r w:rsidRPr="00E70210">
        <w:rPr>
          <w:rStyle w:val="StyleBoldUnderline"/>
          <w:highlight w:val="yellow"/>
        </w:rPr>
        <w:t>toward guns</w:t>
      </w:r>
      <w:r w:rsidRPr="00CC21DD">
        <w:rPr>
          <w:rStyle w:val="StyleBoldUnderline"/>
        </w:rPr>
        <w:t>. Gun control gives liberals a new crusade</w:t>
      </w:r>
      <w:r w:rsidRPr="00CC21DD">
        <w:rPr>
          <w:sz w:val="16"/>
        </w:rPr>
        <w:t xml:space="preserve">, but in doing so </w:t>
      </w:r>
      <w:r w:rsidRPr="00E70210">
        <w:rPr>
          <w:rStyle w:val="StyleBoldUnderline"/>
          <w:highlight w:val="yellow"/>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872009" w:rsidRPr="00980AC3" w:rsidRDefault="00872009" w:rsidP="00872009">
      <w:pPr>
        <w:pStyle w:val="Heading4"/>
      </w:pPr>
      <w:r>
        <w:t>Spending PC on a ton of issues – Hagel, debt ceilings, and guns</w:t>
      </w:r>
    </w:p>
    <w:p w:rsidR="00872009" w:rsidRPr="00980AC3" w:rsidRDefault="00872009" w:rsidP="00872009">
      <w:r w:rsidRPr="00980AC3">
        <w:rPr>
          <w:rStyle w:val="StyleStyleBold12pt"/>
        </w:rPr>
        <w:t xml:space="preserve">Jones 1-16 </w:t>
      </w:r>
      <w:r>
        <w:t>(Jonathan, Director of Research – Spectator, “Briefing: Obama and Gun Control,” The Spectator, 2013, http://blogs.spectator.co.uk/coffeehouse/2013/01/briefing-obama-on-gun-control/?utm_source=rss&amp;utm_medium=rss&amp;utm_campaign=briefing-obama-on-gun-control)</w:t>
      </w:r>
    </w:p>
    <w:p w:rsidR="00872009" w:rsidRDefault="00872009" w:rsidP="00872009">
      <w:pPr>
        <w:rPr>
          <w:sz w:val="16"/>
        </w:rPr>
      </w:pPr>
      <w:r w:rsidRPr="00980AC3">
        <w:rPr>
          <w:rStyle w:val="StyleBoldUnderline"/>
        </w:rPr>
        <w:t>It’s going to be a lot of work for Obama to get Congress to agree to</w:t>
      </w:r>
      <w:r w:rsidRPr="00980AC3">
        <w:rPr>
          <w:sz w:val="16"/>
        </w:rPr>
        <w:t xml:space="preserve"> what amounts to the biggest stride forward in gun control since </w:t>
      </w:r>
      <w:r w:rsidRPr="00980AC3">
        <w:rPr>
          <w:rStyle w:val="StyleBoldUnderline"/>
        </w:rPr>
        <w:t>the Gun Control Act</w:t>
      </w:r>
      <w:r w:rsidRPr="00980AC3">
        <w:rPr>
          <w:sz w:val="16"/>
        </w:rPr>
        <w:t xml:space="preserve"> was passed in 1968 in the aftermath of the assassinations of Martin Luther King and Bobby Kennedy. In particular, </w:t>
      </w:r>
      <w:r w:rsidRPr="00980AC3">
        <w:rPr>
          <w:rStyle w:val="StyleBoldUnderline"/>
        </w:rPr>
        <w:t xml:space="preserve">the </w:t>
      </w:r>
      <w:r w:rsidRPr="001968EA">
        <w:rPr>
          <w:rStyle w:val="StyleBoldUnderline"/>
          <w:highlight w:val="yellow"/>
        </w:rPr>
        <w:t xml:space="preserve">assault weapons ban may prove the </w:t>
      </w:r>
      <w:r w:rsidRPr="001968EA">
        <w:rPr>
          <w:rStyle w:val="Emphasis"/>
          <w:highlight w:val="yellow"/>
        </w:rPr>
        <w:t>biggest stumbling block</w:t>
      </w:r>
      <w:r w:rsidRPr="00980AC3">
        <w:rPr>
          <w:rStyle w:val="StyleBoldUnderline"/>
        </w:rPr>
        <w:t xml:space="preserve"> in his negotiations with the GOP</w:t>
      </w:r>
      <w:r w:rsidRPr="00980AC3">
        <w:rPr>
          <w:sz w:val="16"/>
        </w:rPr>
        <w:t xml:space="preserve">. But </w:t>
      </w:r>
      <w:r w:rsidRPr="00980AC3">
        <w:rPr>
          <w:rStyle w:val="StyleBoldUnderline"/>
        </w:rPr>
        <w:t>the Washington Post poll found that Obama has the greater stock of political capital:</w:t>
      </w:r>
      <w:r w:rsidRPr="00980AC3">
        <w:rPr>
          <w:sz w:val="16"/>
        </w:rPr>
        <w:t xml:space="preserve"> his approval rating is at 55 per cent, compared to 24 per cent for Congressional Republicans. And 67 per cent think Republican leaders should do more to compromise with Obama, whereas just 48 per cent think Obama should do more to compromise with them. </w:t>
      </w:r>
      <w:r w:rsidRPr="00980AC3">
        <w:rPr>
          <w:rStyle w:val="StyleBoldUnderline"/>
        </w:rPr>
        <w:t xml:space="preserve">But </w:t>
      </w:r>
      <w:r w:rsidRPr="001968EA">
        <w:rPr>
          <w:rStyle w:val="StyleBoldUnderline"/>
          <w:highlight w:val="yellow"/>
        </w:rPr>
        <w:t xml:space="preserve">Obama will be </w:t>
      </w:r>
      <w:r w:rsidRPr="001968EA">
        <w:rPr>
          <w:rStyle w:val="Emphasis"/>
          <w:highlight w:val="yellow"/>
        </w:rPr>
        <w:t>expending that capital</w:t>
      </w:r>
      <w:r w:rsidRPr="001968EA">
        <w:rPr>
          <w:rStyle w:val="StyleBoldUnderline"/>
          <w:highlight w:val="yellow"/>
        </w:rPr>
        <w:t xml:space="preserve"> on three fronts in the coming weeks</w:t>
      </w:r>
      <w:r w:rsidRPr="001968EA">
        <w:rPr>
          <w:sz w:val="16"/>
          <w:highlight w:val="yellow"/>
        </w:rPr>
        <w:t xml:space="preserve">: </w:t>
      </w:r>
      <w:r w:rsidRPr="001968EA">
        <w:rPr>
          <w:rStyle w:val="StyleBoldUnderline"/>
          <w:highlight w:val="yellow"/>
        </w:rPr>
        <w:t>getting Chuck Hagel confirmed</w:t>
      </w:r>
      <w:r w:rsidRPr="00980AC3">
        <w:rPr>
          <w:rStyle w:val="StyleBoldUnderline"/>
        </w:rPr>
        <w:t xml:space="preserve"> as Defense Secretary, raising the debt ceiling and now improving gun control</w:t>
      </w:r>
      <w:r w:rsidRPr="00980AC3">
        <w:rPr>
          <w:sz w:val="16"/>
        </w:rPr>
        <w:t>.</w:t>
      </w:r>
    </w:p>
    <w:p w:rsidR="00872009" w:rsidRDefault="00872009" w:rsidP="00872009">
      <w:pPr>
        <w:pStyle w:val="Heading4"/>
      </w:pPr>
      <w:r>
        <w:t xml:space="preserve">No Impact – </w:t>
      </w:r>
    </w:p>
    <w:p w:rsidR="00872009" w:rsidRPr="00690D0D" w:rsidRDefault="00872009" w:rsidP="00872009">
      <w:pPr>
        <w:pStyle w:val="Heading4"/>
        <w:numPr>
          <w:ilvl w:val="0"/>
          <w:numId w:val="1"/>
        </w:numPr>
      </w:pPr>
      <w:r w:rsidRPr="00690D0D">
        <w:t>Economic decline doesn’t cause war</w:t>
      </w:r>
    </w:p>
    <w:p w:rsidR="00872009" w:rsidRPr="00077294" w:rsidRDefault="00872009" w:rsidP="00872009">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872009" w:rsidRDefault="00872009" w:rsidP="00872009">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w:t>
      </w:r>
      <w:r w:rsidRPr="00077294">
        <w:rPr>
          <w:sz w:val="16"/>
        </w:rPr>
        <w:lastRenderedPageBreak/>
        <w:t xml:space="preserve">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72009" w:rsidRDefault="00872009" w:rsidP="00872009">
      <w:pPr>
        <w:pStyle w:val="Heading4"/>
        <w:numPr>
          <w:ilvl w:val="0"/>
          <w:numId w:val="1"/>
        </w:numPr>
      </w:pPr>
      <w:r>
        <w:t>Plan solves – Sullivan evidence says offshore drilling in Arctic provides revenue, jobs, and massive investment</w:t>
      </w:r>
    </w:p>
    <w:p w:rsidR="00872009" w:rsidRPr="00690D0D" w:rsidRDefault="00872009" w:rsidP="00872009">
      <w:pPr>
        <w:pStyle w:val="Heading4"/>
        <w:numPr>
          <w:ilvl w:val="0"/>
          <w:numId w:val="1"/>
        </w:numPr>
      </w:pPr>
      <w:r w:rsidRPr="00690D0D">
        <w:t>Economy’s resilient – can survive shocks</w:t>
      </w:r>
    </w:p>
    <w:p w:rsidR="00872009" w:rsidRPr="00077294" w:rsidRDefault="00872009" w:rsidP="00872009">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872009" w:rsidRPr="00CB647B" w:rsidRDefault="00872009" w:rsidP="00872009">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872009" w:rsidRDefault="00872009" w:rsidP="00872009">
      <w:pPr>
        <w:pStyle w:val="Heading4"/>
      </w:pPr>
      <w:r>
        <w:t xml:space="preserve">Case outweighs – </w:t>
      </w:r>
    </w:p>
    <w:p w:rsidR="00872009" w:rsidRDefault="00872009" w:rsidP="00872009">
      <w:pPr>
        <w:pStyle w:val="Heading4"/>
      </w:pPr>
      <w:r>
        <w:t xml:space="preserve">-- Won’t Pass – </w:t>
      </w:r>
    </w:p>
    <w:p w:rsidR="00872009" w:rsidRDefault="00872009" w:rsidP="00872009">
      <w:pPr>
        <w:pStyle w:val="Heading4"/>
      </w:pPr>
      <w:r>
        <w:t>No link – doesn’t require congressional approval</w:t>
      </w:r>
    </w:p>
    <w:p w:rsidR="00872009" w:rsidRPr="007D7582" w:rsidRDefault="00872009" w:rsidP="00872009">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872009" w:rsidRDefault="00872009" w:rsidP="00872009">
      <w:pPr>
        <w:rPr>
          <w:sz w:val="16"/>
        </w:rPr>
      </w:pPr>
      <w:r w:rsidRPr="00AA56C8">
        <w:rPr>
          <w:rStyle w:val="TitleChar"/>
          <w:highlight w:val="yellow"/>
        </w:rPr>
        <w:t>A Bush administration proposal to open an energy-rich tract</w:t>
      </w:r>
      <w:r w:rsidRPr="007D7582">
        <w:rPr>
          <w:sz w:val="16"/>
        </w:rPr>
        <w:t xml:space="preserve"> of the Gulf of Mexico </w:t>
      </w:r>
      <w:r w:rsidRPr="00AA56C8">
        <w:rPr>
          <w:rStyle w:val="TitleChar"/>
          <w:highlight w:val="yellow"/>
        </w:rPr>
        <w:t>to</w:t>
      </w:r>
      <w:r w:rsidRPr="007D7582">
        <w:rPr>
          <w:rStyle w:val="TitleChar"/>
        </w:rPr>
        <w:t xml:space="preserve"> oil and </w:t>
      </w:r>
      <w:r w:rsidRPr="00AA56C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AA56C8">
        <w:rPr>
          <w:rStyle w:val="TitleChar"/>
          <w:highlight w:val="yellow"/>
        </w:rPr>
        <w:t>two million acres of the original tract are proposed for lease as the only waters of the O</w:t>
      </w:r>
      <w:r w:rsidRPr="007D7582">
        <w:rPr>
          <w:rStyle w:val="TitleChar"/>
        </w:rPr>
        <w:t xml:space="preserve">uter </w:t>
      </w:r>
      <w:r w:rsidRPr="00AA56C8">
        <w:rPr>
          <w:rStyle w:val="TitleChar"/>
          <w:highlight w:val="yellow"/>
        </w:rPr>
        <w:lastRenderedPageBreak/>
        <w:t>C</w:t>
      </w:r>
      <w:r w:rsidRPr="007D7582">
        <w:rPr>
          <w:rStyle w:val="TitleChar"/>
        </w:rPr>
        <w:t xml:space="preserve">ontinental </w:t>
      </w:r>
      <w:r w:rsidRPr="00AA56C8">
        <w:rPr>
          <w:rStyle w:val="TitleChar"/>
          <w:highlight w:val="yellow"/>
        </w:rPr>
        <w:t>S</w:t>
      </w:r>
      <w:r w:rsidRPr="007D7582">
        <w:rPr>
          <w:rStyle w:val="TitleChar"/>
        </w:rPr>
        <w:t>helf that the administration is making available for 2007-12</w:t>
      </w:r>
      <w:r w:rsidRPr="007D7582">
        <w:rPr>
          <w:sz w:val="16"/>
        </w:rPr>
        <w:t xml:space="preserve">. </w:t>
      </w:r>
      <w:r w:rsidRPr="00AA56C8">
        <w:rPr>
          <w:rStyle w:val="TitleChar"/>
          <w:highlight w:val="yellow"/>
        </w:rPr>
        <w:t xml:space="preserve">The proposal is an administrative action </w:t>
      </w:r>
      <w:r w:rsidRPr="00AA56C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872009" w:rsidRPr="00285BAB" w:rsidRDefault="00872009" w:rsidP="00872009">
      <w:pPr>
        <w:pStyle w:val="Heading4"/>
      </w:pPr>
      <w:r w:rsidRPr="00285BAB">
        <w:t xml:space="preserve">Plan gets spun as jobs- shields blame </w:t>
      </w:r>
    </w:p>
    <w:p w:rsidR="00872009" w:rsidRPr="00B96690" w:rsidRDefault="00872009" w:rsidP="00872009">
      <w:pPr>
        <w:rPr>
          <w:rStyle w:val="StyleStyleBold12pt"/>
        </w:rPr>
      </w:pPr>
      <w:r w:rsidRPr="00B96690">
        <w:rPr>
          <w:rStyle w:val="StyleStyleBold12pt"/>
        </w:rPr>
        <w:t>Izadi 12</w:t>
      </w:r>
    </w:p>
    <w:p w:rsidR="00872009" w:rsidRDefault="00872009" w:rsidP="00872009">
      <w:pPr>
        <w:rPr>
          <w:sz w:val="16"/>
        </w:rPr>
      </w:pPr>
      <w:r>
        <w:rPr>
          <w:sz w:val="16"/>
        </w:rPr>
        <w:t xml:space="preserve">[Elahe is a writer for the National Journal. “Former Sen. Trent Lott, Ex-Rep. Jim Davis Bemoan Partisanship on Energy Issues,” 8/29/12, </w:t>
      </w:r>
      <w:hyperlink r:id="rId47" w:history="1">
        <w:r w:rsidRPr="00415387">
          <w:rPr>
            <w:rStyle w:val="Hyperlink"/>
            <w:sz w:val="16"/>
          </w:rPr>
          <w:t>http://www.nationaljournal.com/2012-election/former-members-bemoan-partisanship-on-energy-issues-20120829</w:t>
        </w:r>
      </w:hyperlink>
      <w:r>
        <w:rPr>
          <w:sz w:val="16"/>
        </w:rPr>
        <w:t>]</w:t>
      </w:r>
    </w:p>
    <w:p w:rsidR="00872009" w:rsidRDefault="00872009" w:rsidP="00872009">
      <w:pPr>
        <w:rPr>
          <w:sz w:val="16"/>
        </w:rPr>
      </w:pPr>
    </w:p>
    <w:p w:rsidR="00872009" w:rsidRPr="00EE3AD5" w:rsidRDefault="00872009" w:rsidP="00872009">
      <w:pPr>
        <w:rPr>
          <w:sz w:val="12"/>
        </w:rPr>
      </w:pPr>
      <w:r w:rsidRPr="00DA45FA">
        <w:rPr>
          <w:sz w:val="12"/>
        </w:rPr>
        <w:t xml:space="preserve">In a climate where everything from transportation issues to the farm bill have gotten caught </w:t>
      </w:r>
      <w:r w:rsidRPr="00AA56C8">
        <w:rPr>
          <w:highlight w:val="yellow"/>
          <w:u w:val="single"/>
        </w:rPr>
        <w:t>in political gridlock</w:t>
      </w:r>
      <w:r w:rsidRPr="00AA56C8">
        <w:rPr>
          <w:sz w:val="12"/>
          <w:highlight w:val="yellow"/>
        </w:rPr>
        <w:t xml:space="preserve">, </w:t>
      </w:r>
      <w:r w:rsidRPr="00AA56C8">
        <w:rPr>
          <w:highlight w:val="yellow"/>
          <w:u w:val="single"/>
        </w:rPr>
        <w:t>it will take</w:t>
      </w:r>
      <w:r w:rsidRPr="00DA45FA">
        <w:rPr>
          <w:sz w:val="12"/>
        </w:rPr>
        <w:t xml:space="preserve"> serious </w:t>
      </w:r>
      <w:r w:rsidRPr="00AA56C8">
        <w:rPr>
          <w:highlight w:val="yellow"/>
          <w:u w:val="single"/>
        </w:rPr>
        <w:t>willingness to compromise to get</w:t>
      </w:r>
      <w:r w:rsidRPr="00DA45FA">
        <w:rPr>
          <w:sz w:val="12"/>
        </w:rPr>
        <w:t xml:space="preserve"> formerly </w:t>
      </w:r>
      <w:r w:rsidRPr="00AA56C8">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AA56C8">
        <w:rPr>
          <w:highlight w:val="yellow"/>
          <w:u w:val="single"/>
        </w:rPr>
        <w:t>Republicans</w:t>
      </w:r>
      <w:r w:rsidRPr="00DA45FA">
        <w:rPr>
          <w:sz w:val="12"/>
        </w:rPr>
        <w:t xml:space="preserve"> who </w:t>
      </w:r>
      <w:r w:rsidRPr="00AA56C8">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AA56C8">
        <w:rPr>
          <w:highlight w:val="yellow"/>
          <w:u w:val="single"/>
        </w:rPr>
        <w:t>casting energy as a</w:t>
      </w:r>
      <w:r w:rsidRPr="00DA45FA">
        <w:rPr>
          <w:u w:val="single"/>
        </w:rPr>
        <w:t xml:space="preserve"> defense or</w:t>
      </w:r>
      <w:r w:rsidRPr="001641EC">
        <w:rPr>
          <w:u w:val="single"/>
        </w:rPr>
        <w:t xml:space="preserve"> </w:t>
      </w:r>
      <w:r w:rsidRPr="00AA56C8">
        <w:rPr>
          <w:rStyle w:val="Emphasis"/>
          <w:highlight w:val="yellow"/>
        </w:rPr>
        <w:t>jobs issue</w:t>
      </w:r>
      <w:r w:rsidRPr="00AA56C8">
        <w:rPr>
          <w:highlight w:val="yellow"/>
          <w:u w:val="single"/>
        </w:rPr>
        <w:t>, in the</w:t>
      </w:r>
      <w:r w:rsidRPr="001641EC">
        <w:rPr>
          <w:u w:val="single"/>
        </w:rPr>
        <w:t xml:space="preserve"> current </w:t>
      </w:r>
      <w:r w:rsidRPr="00AA56C8">
        <w:rPr>
          <w:highlight w:val="yellow"/>
          <w:u w:val="single"/>
        </w:rPr>
        <w:t>political climate, will allow</w:t>
      </w:r>
      <w:r w:rsidRPr="00DA45FA">
        <w:rPr>
          <w:sz w:val="12"/>
        </w:rPr>
        <w:t xml:space="preserve"> debates between</w:t>
      </w:r>
      <w:r w:rsidRPr="001641EC">
        <w:rPr>
          <w:u w:val="single"/>
        </w:rPr>
        <w:t xml:space="preserve"> </w:t>
      </w:r>
      <w:r w:rsidRPr="00AA56C8">
        <w:rPr>
          <w:highlight w:val="yellow"/>
          <w:u w:val="single"/>
        </w:rPr>
        <w:t xml:space="preserve">lawmakers </w:t>
      </w:r>
      <w:r w:rsidRPr="00AA56C8">
        <w:rPr>
          <w:rStyle w:val="Emphasis"/>
          <w:highlight w:val="yellow"/>
        </w:rPr>
        <w:t>to gain some steam</w:t>
      </w:r>
      <w:r w:rsidRPr="00DA45FA">
        <w:rPr>
          <w:sz w:val="12"/>
        </w:rPr>
        <w:t xml:space="preserve">, Lott and Davis agreed. The export of coal and </w:t>
      </w:r>
      <w:r w:rsidRPr="00AA56C8">
        <w:rPr>
          <w:highlight w:val="yellow"/>
          <w:u w:val="single"/>
        </w:rPr>
        <w:t>natural gas</w:t>
      </w:r>
      <w:r w:rsidRPr="00AA56C8">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AA56C8">
        <w:rPr>
          <w:highlight w:val="yellow"/>
          <w:u w:val="single"/>
        </w:rPr>
        <w:t>will have to be dealt with by</w:t>
      </w:r>
      <w:r w:rsidRPr="00DA45FA">
        <w:rPr>
          <w:u w:val="single"/>
        </w:rPr>
        <w:t xml:space="preserve"> the</w:t>
      </w:r>
      <w:r w:rsidRPr="00DA45FA">
        <w:rPr>
          <w:sz w:val="12"/>
        </w:rPr>
        <w:t xml:space="preserve"> next president and </w:t>
      </w:r>
      <w:r w:rsidRPr="00AA56C8">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872009" w:rsidRDefault="00872009" w:rsidP="00872009">
      <w:pPr>
        <w:pStyle w:val="Heading4"/>
      </w:pPr>
      <w:r>
        <w:t>Arctic is a massive popular – assumes their link arguments</w:t>
      </w:r>
    </w:p>
    <w:p w:rsidR="00872009" w:rsidRPr="00660CDC" w:rsidRDefault="00872009" w:rsidP="00872009">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48" w:history="1">
        <w:r w:rsidRPr="007B4A00">
          <w:rPr>
            <w:rStyle w:val="Hyperlink"/>
          </w:rPr>
          <w:t>http://thehill.com/blogs/e2-wire/e2-wire/235679-senator-arctic-drilling-a-political-win-for-obama</w:t>
        </w:r>
      </w:hyperlink>
      <w:r>
        <w:t xml:space="preserve">) </w:t>
      </w:r>
    </w:p>
    <w:p w:rsidR="00872009" w:rsidRDefault="00872009" w:rsidP="00872009">
      <w:pPr>
        <w:rPr>
          <w:rStyle w:val="StyleStyleBold12pt"/>
        </w:rPr>
      </w:pPr>
    </w:p>
    <w:p w:rsidR="00872009" w:rsidRPr="00CB647B" w:rsidRDefault="00872009" w:rsidP="00872009">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49"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243531">
        <w:rPr>
          <w:rStyle w:val="StyleBoldUnderline"/>
          <w:highlight w:val="yellow"/>
        </w:rPr>
        <w:t>Begich,</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872009" w:rsidRDefault="00872009" w:rsidP="00872009">
      <w:pPr>
        <w:pStyle w:val="Heading4"/>
      </w:pPr>
      <w:r>
        <w:t xml:space="preserve">Ending the moratorium popular </w:t>
      </w:r>
    </w:p>
    <w:p w:rsidR="00872009" w:rsidRPr="00113553" w:rsidRDefault="00872009" w:rsidP="00872009">
      <w:pPr>
        <w:rPr>
          <w:rStyle w:val="StyleStyleBold12pt"/>
        </w:rPr>
      </w:pPr>
      <w:r w:rsidRPr="00113553">
        <w:rPr>
          <w:rStyle w:val="StyleStyleBold12pt"/>
        </w:rPr>
        <w:t>Russell 12</w:t>
      </w:r>
    </w:p>
    <w:p w:rsidR="00872009" w:rsidRDefault="00872009" w:rsidP="00872009">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872009" w:rsidRDefault="00872009" w:rsidP="00872009">
      <w:pPr>
        <w:rPr>
          <w:sz w:val="16"/>
        </w:rPr>
      </w:pPr>
    </w:p>
    <w:p w:rsidR="00872009" w:rsidRDefault="00872009" w:rsidP="00872009">
      <w:pPr>
        <w:rPr>
          <w:sz w:val="10"/>
        </w:rPr>
      </w:pPr>
      <w:r w:rsidRPr="00BE509D">
        <w:rPr>
          <w:sz w:val="10"/>
        </w:rPr>
        <w:t xml:space="preserve">There have been glimpses of great leadership, examples when </w:t>
      </w:r>
      <w:r w:rsidRPr="00AA56C8">
        <w:rPr>
          <w:highlight w:val="yellow"/>
          <w:u w:val="single"/>
        </w:rPr>
        <w:t>legislators have reached across the aisle to</w:t>
      </w:r>
      <w:r w:rsidRPr="008741E7">
        <w:rPr>
          <w:u w:val="single"/>
        </w:rPr>
        <w:t xml:space="preserve"> </w:t>
      </w:r>
      <w:r w:rsidRPr="00BE509D">
        <w:rPr>
          <w:sz w:val="10"/>
        </w:rPr>
        <w:t xml:space="preserve">construct and </w:t>
      </w:r>
      <w:r w:rsidRPr="00AA56C8">
        <w:rPr>
          <w:highlight w:val="yellow"/>
          <w:u w:val="single"/>
        </w:rPr>
        <w:t>support</w:t>
      </w:r>
      <w:r w:rsidRPr="00BE509D">
        <w:rPr>
          <w:sz w:val="10"/>
        </w:rPr>
        <w:t xml:space="preserve"> common-sense legislation that encourages American </w:t>
      </w:r>
      <w:r w:rsidRPr="00AA56C8">
        <w:rPr>
          <w:highlight w:val="yellow"/>
          <w:u w:val="single"/>
        </w:rPr>
        <w:t>energy production</w:t>
      </w:r>
      <w:r w:rsidRPr="00BE509D">
        <w:rPr>
          <w:sz w:val="10"/>
        </w:rPr>
        <w:t xml:space="preserve">. Recent legislation from </w:t>
      </w:r>
      <w:r w:rsidRPr="00AA56C8">
        <w:rPr>
          <w:highlight w:val="yellow"/>
          <w:u w:val="single"/>
        </w:rPr>
        <w:t>Congress</w:t>
      </w:r>
      <w:r w:rsidRPr="00BE509D">
        <w:rPr>
          <w:sz w:val="10"/>
        </w:rPr>
        <w:t xml:space="preserve"> which </w:t>
      </w:r>
      <w:r w:rsidRPr="000C3B56">
        <w:rPr>
          <w:u w:val="single"/>
        </w:rPr>
        <w:t>would</w:t>
      </w:r>
      <w:r w:rsidRPr="00BE509D">
        <w:rPr>
          <w:sz w:val="10"/>
        </w:rPr>
        <w:t xml:space="preserve"> </w:t>
      </w:r>
      <w:r w:rsidRPr="00AA56C8">
        <w:rPr>
          <w:highlight w:val="yellow"/>
          <w:u w:val="single"/>
        </w:rPr>
        <w:t>replace the</w:t>
      </w:r>
      <w:r w:rsidRPr="00BE509D">
        <w:rPr>
          <w:sz w:val="10"/>
        </w:rPr>
        <w:t xml:space="preserve"> Obama administration’s five-year </w:t>
      </w:r>
      <w:r w:rsidRPr="00AA56C8">
        <w:rPr>
          <w:highlight w:val="yellow"/>
          <w:u w:val="single"/>
        </w:rPr>
        <w:t>offshore leasing plan and</w:t>
      </w:r>
      <w:r w:rsidRPr="00BE509D">
        <w:rPr>
          <w:sz w:val="10"/>
        </w:rPr>
        <w:t xml:space="preserve"> instead </w:t>
      </w:r>
      <w:r w:rsidRPr="00AA56C8">
        <w:rPr>
          <w:highlight w:val="yellow"/>
          <w:u w:val="single"/>
        </w:rPr>
        <w:t>increase</w:t>
      </w:r>
      <w:r w:rsidRPr="00BE509D">
        <w:rPr>
          <w:sz w:val="10"/>
        </w:rPr>
        <w:t xml:space="preserve"> access America’s abundant </w:t>
      </w:r>
      <w:r w:rsidRPr="00AA56C8">
        <w:rPr>
          <w:highlight w:val="yellow"/>
          <w:u w:val="single"/>
        </w:rPr>
        <w:t>offshore</w:t>
      </w:r>
      <w:r w:rsidRPr="00BE509D">
        <w:rPr>
          <w:sz w:val="10"/>
        </w:rPr>
        <w:t xml:space="preserve"> oil and </w:t>
      </w:r>
      <w:r w:rsidRPr="00AA56C8">
        <w:rPr>
          <w:highlight w:val="yellow"/>
          <w:u w:val="single"/>
        </w:rPr>
        <w:t>natural gas is</w:t>
      </w:r>
      <w:r w:rsidRPr="00B716D0">
        <w:rPr>
          <w:u w:val="single"/>
        </w:rPr>
        <w:t xml:space="preserve"> one example of</w:t>
      </w:r>
      <w:r w:rsidRPr="00BE509D">
        <w:rPr>
          <w:sz w:val="10"/>
        </w:rPr>
        <w:t xml:space="preserve"> such </w:t>
      </w:r>
      <w:r w:rsidRPr="00AA56C8">
        <w:rPr>
          <w:rStyle w:val="Emphasis"/>
          <w:highlight w:val="yellow"/>
        </w:rPr>
        <w:t>bipartisan</w:t>
      </w:r>
      <w:r w:rsidRPr="00B716D0">
        <w:rPr>
          <w:u w:val="single"/>
        </w:rPr>
        <w:t>ship</w:t>
      </w:r>
      <w:r>
        <w:rPr>
          <w:color w:val="FF0000"/>
          <w:sz w:val="36"/>
          <w:u w:val="single"/>
        </w:rPr>
        <w:t xml:space="preserve">§ Marked 08:45 § </w:t>
      </w:r>
      <w:r w:rsidRPr="00BE509D">
        <w:rPr>
          <w:sz w:val="10"/>
        </w:rPr>
        <w:t xml:space="preserve">. The House passed legislation with support from 25 key Democrats. The support from Republicans and Democrats is obviously not equal, but </w:t>
      </w:r>
      <w:r w:rsidRPr="00AA56C8">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AA56C8">
        <w:rPr>
          <w:highlight w:val="yellow"/>
          <w:u w:val="single"/>
        </w:rPr>
        <w:t>demonstrates a</w:t>
      </w:r>
      <w:r w:rsidRPr="00AA56C8">
        <w:rPr>
          <w:sz w:val="10"/>
          <w:highlight w:val="yellow"/>
        </w:rPr>
        <w:t xml:space="preserve"> </w:t>
      </w:r>
      <w:r w:rsidRPr="00AA56C8">
        <w:rPr>
          <w:highlight w:val="yellow"/>
          <w:u w:val="single"/>
        </w:rPr>
        <w:t>commitment</w:t>
      </w:r>
      <w:r w:rsidRPr="00AA56C8">
        <w:rPr>
          <w:sz w:val="10"/>
          <w:highlight w:val="yellow"/>
        </w:rPr>
        <w:t xml:space="preserve"> </w:t>
      </w:r>
      <w:r w:rsidRPr="00AA56C8">
        <w:rPr>
          <w:highlight w:val="yellow"/>
          <w:u w:val="single"/>
        </w:rPr>
        <w:t>by the</w:t>
      </w:r>
      <w:r w:rsidRPr="007E4D2E">
        <w:rPr>
          <w:u w:val="single"/>
        </w:rPr>
        <w:t xml:space="preserve"> </w:t>
      </w:r>
      <w:r w:rsidRPr="00AA56C8">
        <w:rPr>
          <w:highlight w:val="yellow"/>
          <w:u w:val="single"/>
        </w:rPr>
        <w:t>House</w:t>
      </w:r>
      <w:r w:rsidRPr="007E4D2E">
        <w:rPr>
          <w:u w:val="single"/>
        </w:rPr>
        <w:t xml:space="preserve"> of Representatives</w:t>
      </w:r>
      <w:r w:rsidRPr="00BE509D">
        <w:rPr>
          <w:sz w:val="10"/>
        </w:rPr>
        <w:t xml:space="preserve"> </w:t>
      </w:r>
      <w:r w:rsidRPr="00AA56C8">
        <w:rPr>
          <w:highlight w:val="yellow"/>
          <w:u w:val="single"/>
        </w:rPr>
        <w:t>to support</w:t>
      </w:r>
      <w:r w:rsidRPr="00BE509D">
        <w:rPr>
          <w:sz w:val="10"/>
        </w:rPr>
        <w:t xml:space="preserve"> the </w:t>
      </w:r>
      <w:r w:rsidRPr="00AA56C8">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AA56C8">
        <w:rPr>
          <w:rStyle w:val="Emphasis"/>
          <w:highlight w:val="yellow"/>
        </w:rPr>
        <w:t>over</w:t>
      </w:r>
      <w:r w:rsidRPr="000C3B56">
        <w:rPr>
          <w:rStyle w:val="Emphasis"/>
        </w:rPr>
        <w:t xml:space="preserve"> stubborn </w:t>
      </w:r>
      <w:r w:rsidRPr="00AA56C8">
        <w:rPr>
          <w:rStyle w:val="Emphasis"/>
          <w:highlight w:val="yellow"/>
        </w:rPr>
        <w:t>allegiance to political party</w:t>
      </w:r>
      <w:r w:rsidRPr="00BE509D">
        <w:rPr>
          <w:sz w:val="10"/>
        </w:rPr>
        <w:t xml:space="preserve">. </w:t>
      </w:r>
      <w:r w:rsidRPr="00AA56C8">
        <w:rPr>
          <w:highlight w:val="yellow"/>
          <w:u w:val="single"/>
        </w:rPr>
        <w:t>The same is happening on the</w:t>
      </w:r>
      <w:r w:rsidRPr="007E4D2E">
        <w:rPr>
          <w:u w:val="single"/>
        </w:rPr>
        <w:t xml:space="preserve"> </w:t>
      </w:r>
      <w:r w:rsidRPr="00AA56C8">
        <w:rPr>
          <w:highlight w:val="yellow"/>
          <w:u w:val="single"/>
        </w:rPr>
        <w:t>Senate</w:t>
      </w:r>
      <w:r w:rsidRPr="007E4D2E">
        <w:rPr>
          <w:u w:val="single"/>
        </w:rPr>
        <w:t xml:space="preserve"> side</w:t>
      </w:r>
      <w:r w:rsidRPr="00BE509D">
        <w:rPr>
          <w:sz w:val="10"/>
        </w:rPr>
        <w:t xml:space="preserve">. </w:t>
      </w:r>
      <w:r w:rsidRPr="00AA56C8">
        <w:rPr>
          <w:highlight w:val="yellow"/>
          <w:u w:val="single"/>
        </w:rPr>
        <w:t>Democratic Senators</w:t>
      </w:r>
      <w:r w:rsidRPr="00BE509D">
        <w:rPr>
          <w:sz w:val="10"/>
        </w:rPr>
        <w:t xml:space="preserve"> Jim Webb (VA), Mark Warner (VA), and Mary Landrieu (LA) </w:t>
      </w:r>
      <w:r w:rsidRPr="00AA56C8">
        <w:rPr>
          <w:highlight w:val="yellow"/>
          <w:u w:val="single"/>
        </w:rPr>
        <w:t>cosponsored</w:t>
      </w:r>
      <w:r w:rsidRPr="00BE509D">
        <w:rPr>
          <w:sz w:val="10"/>
        </w:rPr>
        <w:t xml:space="preserve"> the Senate’s </w:t>
      </w:r>
      <w:r w:rsidRPr="00AA56C8">
        <w:rPr>
          <w:highlight w:val="yellow"/>
          <w:u w:val="single"/>
        </w:rPr>
        <w:t>legislation</w:t>
      </w:r>
      <w:r w:rsidRPr="00113553">
        <w:rPr>
          <w:u w:val="single"/>
        </w:rPr>
        <w:t xml:space="preserve"> </w:t>
      </w:r>
      <w:r w:rsidRPr="00AA56C8">
        <w:rPr>
          <w:highlight w:val="yellow"/>
          <w:u w:val="single"/>
        </w:rPr>
        <w:t>to expand</w:t>
      </w:r>
      <w:r w:rsidRPr="00AA56C8">
        <w:rPr>
          <w:sz w:val="10"/>
          <w:highlight w:val="yellow"/>
        </w:rPr>
        <w:t xml:space="preserve"> </w:t>
      </w:r>
      <w:r w:rsidRPr="00AA56C8">
        <w:rPr>
          <w:highlight w:val="yellow"/>
          <w:u w:val="single"/>
        </w:rPr>
        <w:t>offshore</w:t>
      </w:r>
      <w:r w:rsidRPr="00BE509D">
        <w:rPr>
          <w:sz w:val="10"/>
        </w:rPr>
        <w:t xml:space="preserve"> oil and </w:t>
      </w:r>
      <w:r w:rsidRPr="00AA56C8">
        <w:rPr>
          <w:highlight w:val="yellow"/>
          <w:u w:val="single"/>
        </w:rPr>
        <w:t>natural gas production</w:t>
      </w:r>
      <w:r w:rsidRPr="00AA56C8">
        <w:rPr>
          <w:sz w:val="10"/>
          <w:highlight w:val="yellow"/>
        </w:rPr>
        <w:t xml:space="preserve"> </w:t>
      </w:r>
      <w:r w:rsidRPr="00AA56C8">
        <w:rPr>
          <w:highlight w:val="yellow"/>
          <w:u w:val="single"/>
        </w:rPr>
        <w:t>with</w:t>
      </w:r>
      <w:r w:rsidRPr="00AA56C8">
        <w:rPr>
          <w:sz w:val="10"/>
          <w:highlight w:val="yellow"/>
        </w:rPr>
        <w:t xml:space="preserve"> </w:t>
      </w:r>
      <w:r w:rsidRPr="00AA56C8">
        <w:rPr>
          <w:highlight w:val="yellow"/>
          <w:u w:val="single"/>
        </w:rPr>
        <w:t>Republican</w:t>
      </w:r>
      <w:r w:rsidRPr="007E4D2E">
        <w:rPr>
          <w:u w:val="single"/>
        </w:rPr>
        <w:t xml:space="preserve"> </w:t>
      </w:r>
      <w:r w:rsidRPr="00BE509D">
        <w:rPr>
          <w:sz w:val="10"/>
        </w:rPr>
        <w:t>Senator</w:t>
      </w:r>
      <w:r w:rsidRPr="00AA56C8">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872009" w:rsidRDefault="00872009" w:rsidP="00872009">
      <w:pPr>
        <w:rPr>
          <w:sz w:val="10"/>
        </w:rPr>
      </w:pPr>
    </w:p>
    <w:p w:rsidR="00872009" w:rsidRDefault="00872009" w:rsidP="00872009">
      <w:pPr>
        <w:pStyle w:val="Heading4"/>
      </w:pPr>
      <w:r>
        <w:t>Winners win.</w:t>
      </w:r>
    </w:p>
    <w:p w:rsidR="00872009" w:rsidRDefault="00872009" w:rsidP="0087200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872009" w:rsidRDefault="00872009" w:rsidP="00872009">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sidRPr="00E86D5F">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w:t>
      </w:r>
      <w:r w:rsidRPr="00A44AB9">
        <w:rPr>
          <w:sz w:val="16"/>
        </w:rPr>
        <w:lastRenderedPageBreak/>
        <w:t xml:space="preserve">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sidRPr="00E86D5F">
        <w:rPr>
          <w:rStyle w:val="StyleBoldUnderline"/>
        </w:rPr>
        <w:t xml:space="preserve"> has</w:t>
      </w:r>
      <w:r w:rsidRPr="008062A2">
        <w:rPr>
          <w:rStyle w:val="Heading3Char"/>
        </w:rPr>
        <w:t xml:space="preserve"> </w:t>
      </w:r>
      <w:r w:rsidRPr="00AA56C8">
        <w:rPr>
          <w:rStyle w:val="Emphasis"/>
          <w:highlight w:val="yellow"/>
        </w:rPr>
        <w:t>earned</w:t>
      </w:r>
      <w:r w:rsidRPr="00A44AB9">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AA56C8">
        <w:rPr>
          <w:rStyle w:val="StyleBoldUnderline"/>
          <w:highlight w:val="yellow"/>
        </w:rPr>
        <w:t>health care</w:t>
      </w:r>
      <w:r w:rsidRPr="00A44AB9">
        <w:rPr>
          <w:sz w:val="16"/>
        </w:rPr>
        <w:t xml:space="preserve"> battle looks to have </w:t>
      </w:r>
      <w:r w:rsidRPr="00AA56C8">
        <w:rPr>
          <w:rStyle w:val="StyleBoldUnderline"/>
          <w:highlight w:val="yellow"/>
        </w:rPr>
        <w:t>taught the White House</w:t>
      </w:r>
      <w:r w:rsidRPr="006D4F8C">
        <w:rPr>
          <w:rStyle w:val="StyleBoldUnderline"/>
        </w:rPr>
        <w:t xml:space="preserve"> something about power, </w:t>
      </w:r>
      <w:r w:rsidRPr="00AA56C8">
        <w:rPr>
          <w:rStyle w:val="StyleBoldUnderline"/>
          <w:highlight w:val="yellow"/>
        </w:rPr>
        <w:t>says presidential historian</w:t>
      </w:r>
      <w:r w:rsidRPr="00A44AB9">
        <w:rPr>
          <w:sz w:val="16"/>
        </w:rPr>
        <w:t xml:space="preserve"> Gil </w:t>
      </w:r>
      <w:r w:rsidRPr="00AA56C8">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sidRPr="008062A2">
        <w:rPr>
          <w:rStyle w:val="Heading3Char"/>
        </w:rPr>
        <w:t xml:space="preserve">, and </w:t>
      </w:r>
      <w:r w:rsidRPr="00AA56C8">
        <w:rPr>
          <w:rStyle w:val="Emphasis"/>
          <w:highlight w:val="yellow"/>
        </w:rPr>
        <w:t>the more you exercise</w:t>
      </w:r>
      <w:r w:rsidRPr="00E86D5F">
        <w:rPr>
          <w:rStyle w:val="Emphasis"/>
        </w:rPr>
        <w:t xml:space="preserve"> it, </w:t>
      </w:r>
      <w:r w:rsidRPr="00AA56C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50"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AA56C8">
        <w:rPr>
          <w:rStyle w:val="StyleBoldUnderline"/>
          <w:highlight w:val="yellow"/>
        </w:rPr>
        <w:t>a win</w:t>
      </w:r>
      <w:r w:rsidRPr="00E86D5F">
        <w:rPr>
          <w:rStyle w:val="StyleBoldUnderline"/>
        </w:rPr>
        <w:t xml:space="preserve"> </w:t>
      </w:r>
      <w:r w:rsidRPr="008062A2">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Pr="009118EE"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is 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Pr="0034629C" w:rsidRDefault="00872009" w:rsidP="00872009">
      <w:pPr>
        <w:pStyle w:val="Heading4"/>
      </w:pPr>
      <w:r>
        <w:lastRenderedPageBreak/>
        <w:t xml:space="preserve">Natural gas production is popular </w:t>
      </w:r>
    </w:p>
    <w:p w:rsidR="00872009" w:rsidRPr="0034629C" w:rsidRDefault="00872009" w:rsidP="00872009">
      <w:r w:rsidRPr="0034629C">
        <w:rPr>
          <w:rStyle w:val="StyleStyleBold12pt"/>
        </w:rPr>
        <w:t>Strahan 12</w:t>
      </w:r>
      <w:r w:rsidRPr="0034629C">
        <w:t xml:space="preserve"> (David, Energy Reporter – New Scientist, “The Great Gas Showdown,” New Scientist, 2-25, 213(2835), Academic Search Complete) </w:t>
      </w:r>
    </w:p>
    <w:p w:rsidR="00872009" w:rsidRDefault="00872009" w:rsidP="00872009">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AA56C8">
        <w:rPr>
          <w:rStyle w:val="TitleChar"/>
          <w:highlight w:val="yellow"/>
        </w:rPr>
        <w:t>The idea was</w:t>
      </w:r>
      <w:r w:rsidRPr="0034629C">
        <w:rPr>
          <w:sz w:val="14"/>
        </w:rPr>
        <w:t xml:space="preserve">, perhaps unsurprisingly, </w:t>
      </w:r>
      <w:r w:rsidRPr="00AA56C8">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AA56C8">
        <w:rPr>
          <w:rStyle w:val="TitleChar"/>
          <w:highlight w:val="yellow"/>
        </w:rPr>
        <w:t xml:space="preserve">Pickens has also been pushing the gas agenda and their ideas have found </w:t>
      </w:r>
      <w:r w:rsidRPr="00AA56C8">
        <w:rPr>
          <w:rStyle w:val="Emphasis"/>
          <w:highlight w:val="yellow"/>
        </w:rPr>
        <w:t>enthusiastic support</w:t>
      </w:r>
      <w:r w:rsidRPr="00AA56C8">
        <w:rPr>
          <w:sz w:val="14"/>
          <w:highlight w:val="yellow"/>
        </w:rPr>
        <w:t xml:space="preserve"> </w:t>
      </w:r>
      <w:r w:rsidRPr="00AA56C8">
        <w:rPr>
          <w:rStyle w:val="StyleBoldUnderline"/>
          <w:highlight w:val="yellow"/>
        </w:rPr>
        <w:t>among</w:t>
      </w:r>
      <w:r w:rsidRPr="006251D9">
        <w:rPr>
          <w:rStyle w:val="StyleBoldUnderline"/>
        </w:rPr>
        <w:t xml:space="preserve"> </w:t>
      </w:r>
      <w:r w:rsidRPr="0034629C">
        <w:rPr>
          <w:sz w:val="14"/>
        </w:rPr>
        <w:t xml:space="preserve">the US public and in </w:t>
      </w:r>
      <w:r w:rsidRPr="00AA56C8">
        <w:rPr>
          <w:rStyle w:val="Emphasis"/>
          <w:highlight w:val="yellow"/>
        </w:rPr>
        <w:t>Congress.</w:t>
      </w:r>
      <w:r w:rsidRPr="00AA56C8">
        <w:rPr>
          <w:sz w:val="14"/>
          <w:highlight w:val="yellow"/>
        </w:rPr>
        <w:t xml:space="preserve"> </w:t>
      </w:r>
      <w:r w:rsidRPr="00AA56C8">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872009" w:rsidRPr="0034629C" w:rsidRDefault="00872009" w:rsidP="00872009">
      <w:pPr>
        <w:pStyle w:val="Heading4"/>
        <w:rPr>
          <w:rStyle w:val="StyleStyleBold12pt"/>
          <w:b/>
          <w:bCs/>
        </w:rPr>
      </w:pPr>
      <w:r w:rsidRPr="0034629C">
        <w:rPr>
          <w:rStyle w:val="StyleStyleBold12pt"/>
          <w:b/>
          <w:bCs/>
        </w:rPr>
        <w:t>Turn – Republicans and natural gas industry loves the plan</w:t>
      </w:r>
    </w:p>
    <w:p w:rsidR="00872009" w:rsidRPr="0034629C" w:rsidRDefault="00872009" w:rsidP="00872009">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872009" w:rsidRPr="0034629C" w:rsidRDefault="00872009" w:rsidP="00872009">
      <w:pPr>
        <w:rPr>
          <w:sz w:val="16"/>
        </w:rPr>
      </w:pPr>
      <w:r w:rsidRPr="0034629C">
        <w:rPr>
          <w:sz w:val="16"/>
        </w:rPr>
        <w:t xml:space="preserve">President Barack </w:t>
      </w:r>
      <w:r w:rsidRPr="00AA56C8">
        <w:rPr>
          <w:rStyle w:val="TitleChar"/>
          <w:highlight w:val="yellow"/>
        </w:rPr>
        <w:t>Obama is taking credit for</w:t>
      </w:r>
      <w:r w:rsidRPr="0034629C">
        <w:rPr>
          <w:rStyle w:val="TitleChar"/>
        </w:rPr>
        <w:t xml:space="preserve"> higher</w:t>
      </w:r>
      <w:r w:rsidRPr="0034629C">
        <w:rPr>
          <w:sz w:val="16"/>
        </w:rPr>
        <w:t xml:space="preserve"> U.S. oil and </w:t>
      </w:r>
      <w:r w:rsidRPr="00AA56C8">
        <w:rPr>
          <w:rStyle w:val="TitleChar"/>
          <w:highlight w:val="yellow"/>
        </w:rPr>
        <w:t>gas production</w:t>
      </w:r>
      <w:r w:rsidRPr="0034629C">
        <w:rPr>
          <w:rStyle w:val="TitleChar"/>
        </w:rPr>
        <w:t xml:space="preserve"> and lower imports</w:t>
      </w:r>
      <w:r w:rsidRPr="0034629C">
        <w:rPr>
          <w:sz w:val="16"/>
        </w:rPr>
        <w:t xml:space="preserve">, </w:t>
      </w:r>
      <w:r w:rsidRPr="00AA56C8">
        <w:rPr>
          <w:rStyle w:val="Emphasis"/>
          <w:highlight w:val="yellow"/>
        </w:rPr>
        <w:t>angering industry groups and Republicans</w:t>
      </w:r>
      <w:r w:rsidRPr="0034629C">
        <w:rPr>
          <w:sz w:val="16"/>
        </w:rPr>
        <w:t xml:space="preserve"> </w:t>
      </w:r>
      <w:r w:rsidRPr="00AA56C8">
        <w:rPr>
          <w:rStyle w:val="TitleChar"/>
          <w:highlight w:val="yellow"/>
        </w:rPr>
        <w:t>who say he is working against</w:t>
      </w:r>
      <w:r w:rsidRPr="0034629C">
        <w:rPr>
          <w:rStyle w:val="TitleChar"/>
        </w:rPr>
        <w:t xml:space="preserve"> domestic </w:t>
      </w:r>
      <w:r w:rsidRPr="00AA56C8">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AA56C8">
        <w:rPr>
          <w:rStyle w:val="TitleChar"/>
          <w:highlight w:val="yellow"/>
        </w:rPr>
        <w:t>the numbers are misleading</w:t>
      </w:r>
      <w:r w:rsidRPr="0034629C">
        <w:rPr>
          <w:sz w:val="16"/>
        </w:rPr>
        <w:t xml:space="preserve">. Onshore oil and </w:t>
      </w:r>
      <w:r w:rsidRPr="00AA56C8">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AA56C8">
        <w:rPr>
          <w:rStyle w:val="TitleChar"/>
          <w:highlight w:val="yellow"/>
        </w:rPr>
        <w:t>The U.S. needs a “</w:t>
      </w:r>
      <w:r w:rsidRPr="00AA56C8">
        <w:rPr>
          <w:rStyle w:val="Emphasis"/>
          <w:highlight w:val="yellow"/>
        </w:rPr>
        <w:t>course correction</w:t>
      </w:r>
      <w:r w:rsidRPr="00AA56C8">
        <w:rPr>
          <w:rStyle w:val="TitleChar"/>
          <w:highlight w:val="yellow"/>
        </w:rPr>
        <w:t>” on energy policy that includes</w:t>
      </w:r>
      <w:r w:rsidRPr="0034629C">
        <w:rPr>
          <w:rStyle w:val="TitleChar"/>
        </w:rPr>
        <w:t xml:space="preserve"> faster </w:t>
      </w:r>
      <w:r w:rsidRPr="00AA56C8">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72009" w:rsidRPr="0034629C" w:rsidRDefault="00872009" w:rsidP="00872009">
      <w:pPr>
        <w:pStyle w:val="Heading4"/>
      </w:pPr>
      <w:r w:rsidRPr="0034629C">
        <w:t xml:space="preserve">Nat gas lobbyists </w:t>
      </w:r>
      <w:r>
        <w:t>have tremendous influence in congress</w:t>
      </w:r>
    </w:p>
    <w:p w:rsidR="00872009" w:rsidRPr="0034629C" w:rsidRDefault="00872009" w:rsidP="00872009">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872009" w:rsidRDefault="00872009" w:rsidP="00872009">
      <w:pPr>
        <w:rPr>
          <w:sz w:val="16"/>
        </w:rPr>
      </w:pPr>
      <w:r w:rsidRPr="00AA56C8">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AA56C8">
        <w:rPr>
          <w:rStyle w:val="TitleChar"/>
          <w:highlight w:val="yellow"/>
        </w:rPr>
        <w:t>A faction of the natural gas industry has directed more</w:t>
      </w:r>
      <w:r w:rsidRPr="0034629C">
        <w:rPr>
          <w:rStyle w:val="TitleChar"/>
        </w:rPr>
        <w:t xml:space="preserve"> than $20 million </w:t>
      </w:r>
      <w:r w:rsidRPr="00AA56C8">
        <w:rPr>
          <w:rStyle w:val="TitleChar"/>
          <w:highlight w:val="yellow"/>
        </w:rPr>
        <w:t>to the campaigns of current members of Congress</w:t>
      </w:r>
      <w:r w:rsidRPr="0034629C">
        <w:rPr>
          <w:sz w:val="16"/>
        </w:rPr>
        <w:t xml:space="preserve"> – including $600,000 to Ohioans -- </w:t>
      </w:r>
      <w:r w:rsidRPr="0034629C">
        <w:rPr>
          <w:rStyle w:val="TitleChar"/>
        </w:rPr>
        <w:lastRenderedPageBreak/>
        <w:t xml:space="preserve">and put $726 million into </w:t>
      </w:r>
      <w:r w:rsidRPr="00AA56C8">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AA56C8">
        <w:rPr>
          <w:rStyle w:val="TitleChar"/>
          <w:highlight w:val="yellow"/>
        </w:rPr>
        <w:t>Players in this industry have pumped cash into Congress</w:t>
      </w:r>
      <w:r w:rsidRPr="00AA56C8">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AA56C8">
        <w:rPr>
          <w:rStyle w:val="TitleChar"/>
          <w:highlight w:val="yellow"/>
        </w:rPr>
        <w:t>That</w:t>
      </w:r>
      <w:r w:rsidRPr="00AA56C8">
        <w:rPr>
          <w:sz w:val="16"/>
          <w:highlight w:val="yellow"/>
        </w:rPr>
        <w:t xml:space="preserve"> </w:t>
      </w:r>
      <w:r w:rsidRPr="00AA56C8">
        <w:rPr>
          <w:rStyle w:val="TitleChar"/>
          <w:highlight w:val="yellow"/>
        </w:rPr>
        <w:t>gives the industry a powerful incentive to increase political spending</w:t>
      </w:r>
      <w:r w:rsidRPr="0034629C">
        <w:rPr>
          <w:rStyle w:val="TitleChar"/>
        </w:rPr>
        <w:t xml:space="preserve"> now in an attempt </w:t>
      </w:r>
      <w:r w:rsidRPr="00AA56C8">
        <w:rPr>
          <w:rStyle w:val="TitleChar"/>
          <w:highlight w:val="yellow"/>
        </w:rPr>
        <w:t xml:space="preserve">to </w:t>
      </w:r>
      <w:r w:rsidRPr="00AA56C8">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AA56C8">
        <w:rPr>
          <w:rStyle w:val="TitleChar"/>
          <w:highlight w:val="yellow"/>
        </w:rPr>
        <w:t>natural gas industry will be free to spend whatever it likes</w:t>
      </w:r>
      <w:r w:rsidRPr="0034629C">
        <w:rPr>
          <w:rStyle w:val="TitleChar"/>
        </w:rPr>
        <w:t xml:space="preserve"> next year </w:t>
      </w:r>
      <w:r w:rsidRPr="00AA56C8">
        <w:rPr>
          <w:rStyle w:val="TitleChar"/>
          <w:highlight w:val="yellow"/>
        </w:rPr>
        <w:t>to</w:t>
      </w:r>
      <w:r w:rsidRPr="0034629C">
        <w:rPr>
          <w:rStyle w:val="TitleChar"/>
        </w:rPr>
        <w:t xml:space="preserve"> elect </w:t>
      </w:r>
      <w:r w:rsidRPr="00AA56C8">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872009" w:rsidRDefault="00872009" w:rsidP="00872009"/>
    <w:p w:rsidR="00872009" w:rsidRDefault="00872009" w:rsidP="00872009">
      <w:pPr>
        <w:pStyle w:val="Heading2"/>
      </w:pPr>
      <w:r>
        <w:lastRenderedPageBreak/>
        <w:t>Finals v Emory 2AC</w:t>
      </w:r>
    </w:p>
    <w:p w:rsidR="00872009" w:rsidRDefault="00872009" w:rsidP="00872009"/>
    <w:p w:rsidR="00872009" w:rsidRPr="001247F0" w:rsidRDefault="00872009" w:rsidP="00872009">
      <w:pPr>
        <w:pStyle w:val="Heading3"/>
      </w:pPr>
      <w:r w:rsidRPr="001247F0">
        <w:lastRenderedPageBreak/>
        <w:t>Coast Guard DA (Emory) – 2AC</w:t>
      </w:r>
    </w:p>
    <w:p w:rsidR="00872009" w:rsidRDefault="00872009" w:rsidP="00872009">
      <w:pPr>
        <w:pStyle w:val="Heading4"/>
      </w:pPr>
      <w:r>
        <w:t>We solve coast guard – leads to investments</w:t>
      </w:r>
    </w:p>
    <w:p w:rsidR="00872009" w:rsidRDefault="00872009" w:rsidP="00872009">
      <w:pPr>
        <w:pStyle w:val="Heading4"/>
      </w:pPr>
      <w:r>
        <w:t>Coast Guard ineffective now – aging legacy fleet</w:t>
      </w:r>
    </w:p>
    <w:p w:rsidR="00872009" w:rsidRDefault="00872009" w:rsidP="00872009">
      <w:r w:rsidRPr="00961C2B">
        <w:rPr>
          <w:rStyle w:val="StyleStyleBold12pt"/>
        </w:rPr>
        <w:t>Caldwell 12</w:t>
      </w:r>
      <w:r>
        <w:t xml:space="preserve"> (Stephen L. Caldwell, Director Homeland Security and Justice Issues, “Coast Guard: Mission Performance Challenged by the Declining Condition and Rising Costs of its Legacy Vessel Fleet,” 9-20-12,</w:t>
      </w:r>
    </w:p>
    <w:p w:rsidR="00872009" w:rsidRDefault="00872009" w:rsidP="00872009">
      <w:hyperlink r:id="rId51" w:history="1">
        <w:r w:rsidRPr="00641957">
          <w:rPr>
            <w:rStyle w:val="Hyperlink"/>
          </w:rPr>
          <w:t>http://www.gao.gov/assets/650/648657.pdf</w:t>
        </w:r>
      </w:hyperlink>
    </w:p>
    <w:p w:rsidR="00872009" w:rsidRDefault="00872009" w:rsidP="00872009"/>
    <w:p w:rsidR="00872009" w:rsidRPr="000022F2" w:rsidRDefault="00872009" w:rsidP="00872009">
      <w:r>
        <w:t xml:space="preserve">Thank you for the opportunity to discuss </w:t>
      </w:r>
      <w:r w:rsidRPr="00AA56C8">
        <w:rPr>
          <w:rStyle w:val="StyleBoldUnderline"/>
          <w:highlight w:val="yellow"/>
        </w:rPr>
        <w:t xml:space="preserve">the condition of the </w:t>
      </w:r>
      <w:r w:rsidRPr="00AA56C8">
        <w:rPr>
          <w:rStyle w:val="Emphasis"/>
          <w:highlight w:val="yellow"/>
        </w:rPr>
        <w:t>Coast Guard’s legacy vessel fleet</w:t>
      </w:r>
      <w:r w:rsidRPr="00961C2B">
        <w:rPr>
          <w:rStyle w:val="StyleBoldUnderline"/>
        </w:rPr>
        <w:t xml:space="preserve">, and </w:t>
      </w:r>
      <w:r w:rsidRPr="00AA56C8">
        <w:rPr>
          <w:rStyle w:val="Emphasis"/>
          <w:highlight w:val="yellow"/>
        </w:rPr>
        <w:t>challenges the</w:t>
      </w:r>
      <w:r w:rsidRPr="00961C2B">
        <w:rPr>
          <w:rStyle w:val="StyleBoldUnderline"/>
        </w:rPr>
        <w:t xml:space="preserve"> Coast </w:t>
      </w:r>
      <w:r w:rsidRPr="00AA56C8">
        <w:rPr>
          <w:rStyle w:val="Emphasis"/>
          <w:highlight w:val="yellow"/>
        </w:rPr>
        <w:t>Guard</w:t>
      </w:r>
      <w:r w:rsidRPr="00961C2B">
        <w:rPr>
          <w:rStyle w:val="StyleBoldUnderline"/>
        </w:rPr>
        <w:t xml:space="preserve"> face</w:t>
      </w:r>
      <w:r w:rsidRPr="00AA56C8">
        <w:rPr>
          <w:rStyle w:val="Emphasis"/>
          <w:highlight w:val="yellow"/>
        </w:rPr>
        <w:t>s</w:t>
      </w:r>
      <w:r w:rsidRPr="00961C2B">
        <w:rPr>
          <w:rStyle w:val="StyleBoldUnderline"/>
        </w:rPr>
        <w:t xml:space="preserve"> in sustaining these vessels and meeting </w:t>
      </w:r>
      <w:r w:rsidRPr="00AA56C8">
        <w:rPr>
          <w:rStyle w:val="Emphasis"/>
          <w:highlight w:val="yellow"/>
        </w:rPr>
        <w:t>mission requirements</w:t>
      </w:r>
      <w:r w:rsidRPr="00961C2B">
        <w:rPr>
          <w:rStyle w:val="StyleBoldUnderline"/>
        </w:rPr>
        <w:t>.</w:t>
      </w:r>
      <w:r>
        <w:t xml:space="preserve"> The Coast Guard, within the Department of Homeland Security, is the principal federal agency responsible for maritime safety, security, and environmental stewardship. </w:t>
      </w:r>
      <w:r w:rsidRPr="00AA56C8">
        <w:rPr>
          <w:rStyle w:val="StyleBoldUnderline"/>
          <w:highlight w:val="yellow"/>
        </w:rPr>
        <w:t>The legacy vessel fleet is critical for executing</w:t>
      </w:r>
      <w:r w:rsidRPr="00961C2B">
        <w:rPr>
          <w:rStyle w:val="StyleBoldUnderline"/>
        </w:rPr>
        <w:t xml:space="preserve"> Coast Guard </w:t>
      </w:r>
      <w:r w:rsidRPr="00AA56C8">
        <w:rPr>
          <w:rStyle w:val="StyleBoldUnderline"/>
          <w:highlight w:val="yellow"/>
        </w:rPr>
        <w:t>missions,</w:t>
      </w:r>
      <w:r w:rsidRPr="00961C2B">
        <w:rPr>
          <w:rStyle w:val="StyleBoldUnderline"/>
        </w:rPr>
        <w:t xml:space="preserve"> which include defense operations; search and rescue; and securing ports, waterways, and coastal area</w:t>
      </w:r>
      <w:r>
        <w:t xml:space="preserve">s. My comments will focus on the legacy 378-foot high endurance cutters, 270foot and 210-foot medium endurance cutters, and 110-foot patrol boats, and are based on findings from the report we released in July 2012. 1 </w:t>
      </w:r>
      <w:r w:rsidRPr="00AA56C8">
        <w:rPr>
          <w:rStyle w:val="StyleBoldUnderline"/>
          <w:highlight w:val="yellow"/>
        </w:rPr>
        <w:t>The l</w:t>
      </w:r>
      <w:r w:rsidRPr="00961C2B">
        <w:rPr>
          <w:rStyle w:val="StyleBoldUnderline"/>
        </w:rPr>
        <w:t xml:space="preserve">egacy high endurance cutters, medium endurance cutters, and patrol </w:t>
      </w:r>
      <w:r w:rsidRPr="00AA56C8">
        <w:rPr>
          <w:rStyle w:val="StyleBoldUnderline"/>
          <w:highlight w:val="yellow"/>
        </w:rPr>
        <w:t>boats are</w:t>
      </w:r>
      <w:r w:rsidRPr="00961C2B">
        <w:rPr>
          <w:rStyle w:val="StyleBoldUnderline"/>
        </w:rPr>
        <w:t xml:space="preserve"> either </w:t>
      </w:r>
      <w:r w:rsidRPr="00AA56C8">
        <w:rPr>
          <w:rStyle w:val="StyleBoldUnderline"/>
          <w:highlight w:val="yellow"/>
        </w:rPr>
        <w:t>approaching the end of or are past their originally expected</w:t>
      </w:r>
      <w:r>
        <w:t xml:space="preserve"> </w:t>
      </w:r>
      <w:r w:rsidRPr="00AA56C8">
        <w:rPr>
          <w:rStyle w:val="Emphasis"/>
          <w:highlight w:val="yellow"/>
        </w:rPr>
        <w:t>service lives</w:t>
      </w:r>
      <w:r w:rsidRPr="00961C2B">
        <w:rPr>
          <w:rStyle w:val="StyleBoldUnderline"/>
        </w:rPr>
        <w:t>, with a number of these vessels having entered into service in the 1960s and 1970s</w:t>
      </w:r>
      <w:r>
        <w:t xml:space="preserve">. Coast Guard officials report that </w:t>
      </w:r>
      <w:r w:rsidRPr="00961C2B">
        <w:rPr>
          <w:rStyle w:val="StyleBoldUnderline"/>
        </w:rPr>
        <w:t xml:space="preserve">these </w:t>
      </w:r>
      <w:r w:rsidRPr="00AA56C8">
        <w:rPr>
          <w:rStyle w:val="StyleBoldUnderline"/>
          <w:highlight w:val="yellow"/>
        </w:rPr>
        <w:t>legacy vessels have become</w:t>
      </w:r>
      <w:r w:rsidRPr="00961C2B">
        <w:rPr>
          <w:rStyle w:val="StyleBoldUnderline"/>
        </w:rPr>
        <w:t xml:space="preserve"> increasingly </w:t>
      </w:r>
      <w:r w:rsidRPr="00AA56C8">
        <w:rPr>
          <w:rStyle w:val="StyleBoldUnderline"/>
          <w:highlight w:val="yellow"/>
        </w:rPr>
        <w:t xml:space="preserve">costly to maintain and their </w:t>
      </w:r>
      <w:r w:rsidRPr="00AA56C8">
        <w:rPr>
          <w:rStyle w:val="Emphasis"/>
          <w:highlight w:val="yellow"/>
        </w:rPr>
        <w:t>degraded condition</w:t>
      </w:r>
      <w:r w:rsidRPr="00AA56C8">
        <w:rPr>
          <w:rStyle w:val="StyleBoldUnderline"/>
          <w:highlight w:val="yellow"/>
        </w:rPr>
        <w:t xml:space="preserve"> has </w:t>
      </w:r>
      <w:r w:rsidRPr="00AA56C8">
        <w:rPr>
          <w:rStyle w:val="Emphasis"/>
          <w:highlight w:val="yellow"/>
        </w:rPr>
        <w:t>negatively affected</w:t>
      </w:r>
      <w:r w:rsidRPr="00AA56C8">
        <w:rPr>
          <w:rStyle w:val="StyleBoldUnderline"/>
          <w:highlight w:val="yellow"/>
        </w:rPr>
        <w:t xml:space="preserve"> the</w:t>
      </w:r>
      <w:r w:rsidRPr="00961C2B">
        <w:rPr>
          <w:rStyle w:val="StyleBoldUnderline"/>
        </w:rPr>
        <w:t xml:space="preserve"> Coast Guard’s </w:t>
      </w:r>
      <w:r w:rsidRPr="00AA56C8">
        <w:rPr>
          <w:rStyle w:val="StyleBoldUnderline"/>
          <w:highlight w:val="yellow"/>
        </w:rPr>
        <w:t>operational capacity to meet mission requirements</w:t>
      </w:r>
      <w:r>
        <w:t xml:space="preserve">. The Coast Guard is in the midst of a long-term recapitalization plan that could cost as much as $29 billion to replace legacy vessels, aircraft, and other related systems. 2 However, since beginning the acquisition program in 1996, the Coast Guard has experienced cost, management, and oversight problems that have led to considerable delays in the delivery of new vessels—by as much as 13 years. In turn, </w:t>
      </w:r>
      <w:r w:rsidRPr="00961C2B">
        <w:rPr>
          <w:rStyle w:val="StyleBoldUnderline"/>
        </w:rPr>
        <w:t>delays in delivery of the replacement vessels have created uncertainties regarding how the Coast Guard will sustain its legacy vessels and meet mission requirements</w:t>
      </w:r>
      <w:r>
        <w:t>.</w:t>
      </w:r>
    </w:p>
    <w:p w:rsidR="00872009" w:rsidRDefault="00872009" w:rsidP="00872009">
      <w:pPr>
        <w:pStyle w:val="Heading4"/>
      </w:pPr>
      <w:r>
        <w:t>Coast Guard doesn’t focus on environmental protection – terrorism</w:t>
      </w:r>
    </w:p>
    <w:p w:rsidR="00872009" w:rsidRPr="00681FB3" w:rsidRDefault="00872009" w:rsidP="00872009">
      <w:r w:rsidRPr="00DE74B6">
        <w:rPr>
          <w:rStyle w:val="StyleStyleBold12pt"/>
        </w:rPr>
        <w:t>Schulz 10</w:t>
      </w:r>
      <w:r>
        <w:t xml:space="preserve"> (G.W.</w:t>
      </w:r>
      <w:proofErr w:type="gramStart"/>
      <w:r>
        <w:t>,  Reporter</w:t>
      </w:r>
      <w:proofErr w:type="gramEnd"/>
      <w:r>
        <w:t>, Center for Investigative Reporting</w:t>
      </w:r>
    </w:p>
    <w:p w:rsidR="00872009" w:rsidRDefault="00872009" w:rsidP="00872009">
      <w:r>
        <w:t>“</w:t>
      </w:r>
      <w:r w:rsidRPr="00681FB3">
        <w:t>Coast Guard Resources for Protecting the Environment Fell in Recent Years</w:t>
      </w:r>
      <w:r>
        <w:t xml:space="preserve">,” 9-2-10, </w:t>
      </w:r>
    </w:p>
    <w:p w:rsidR="00872009" w:rsidRPr="00702CAE" w:rsidRDefault="00872009" w:rsidP="00872009">
      <w:hyperlink r:id="rId52" w:history="1">
        <w:r w:rsidRPr="00641957">
          <w:rPr>
            <w:rStyle w:val="Hyperlink"/>
          </w:rPr>
          <w:t>http://www.huffingtonpost.com/gw-schulz/coast-guard-resources-for_b_703711.html</w:t>
        </w:r>
      </w:hyperlink>
      <w:r>
        <w:t xml:space="preserve">) </w:t>
      </w:r>
    </w:p>
    <w:p w:rsidR="00872009" w:rsidRDefault="00872009" w:rsidP="00872009"/>
    <w:p w:rsidR="00872009" w:rsidRPr="00DE6339" w:rsidRDefault="00872009" w:rsidP="00872009">
      <w:r w:rsidRPr="00AA56C8">
        <w:rPr>
          <w:rStyle w:val="StyleBoldUnderline"/>
          <w:highlight w:val="yellow"/>
        </w:rPr>
        <w:t>The Coast Guard</w:t>
      </w:r>
      <w:r w:rsidRPr="00DE74B6">
        <w:rPr>
          <w:rStyle w:val="StyleBoldUnderline"/>
        </w:rPr>
        <w:t xml:space="preserve"> since 2005 </w:t>
      </w:r>
      <w:r w:rsidRPr="00AA56C8">
        <w:rPr>
          <w:rStyle w:val="StyleBoldUnderline"/>
          <w:highlight w:val="yellow"/>
        </w:rPr>
        <w:t xml:space="preserve">has dedicated </w:t>
      </w:r>
      <w:r w:rsidRPr="00AA56C8">
        <w:rPr>
          <w:rStyle w:val="Emphasis"/>
          <w:highlight w:val="yellow"/>
        </w:rPr>
        <w:t>fewer and fewer resources</w:t>
      </w:r>
      <w:r w:rsidRPr="00AA56C8">
        <w:rPr>
          <w:rStyle w:val="StyleBoldUnderline"/>
          <w:highlight w:val="yellow"/>
        </w:rPr>
        <w:t xml:space="preserve"> to environmental protection</w:t>
      </w:r>
      <w:r w:rsidRPr="00DE74B6">
        <w:rPr>
          <w:sz w:val="16"/>
        </w:rPr>
        <w:t xml:space="preserve">, one of its myriad responsibilities that includes preventing oil spills like the BP catastrophe now making history in the Gulf of Mexico. A new report from the Department of Homeland Security's watchdog inspector general says </w:t>
      </w:r>
      <w:r w:rsidRPr="00DE74B6">
        <w:rPr>
          <w:rStyle w:val="StyleBoldUnderline"/>
        </w:rPr>
        <w:t>the number of resource hours committed annually by the Coast Guard to stopping perpetrators from dumping illegally into the ocean and otherwise halting the discharge of dangerous substances dropped in 2009</w:t>
      </w:r>
      <w:r w:rsidRPr="00DE74B6">
        <w:rPr>
          <w:sz w:val="16"/>
        </w:rPr>
        <w:t xml:space="preserve">, continuing a trend that's lasted now for five years. </w:t>
      </w:r>
      <w:r w:rsidRPr="00AA56C8">
        <w:rPr>
          <w:rStyle w:val="StyleBoldUnderline"/>
          <w:highlight w:val="yellow"/>
        </w:rPr>
        <w:t>Lawmakers mounted ever-increasing pressure on the Coast Guard to fight terrorism</w:t>
      </w:r>
      <w:r w:rsidRPr="00DE74B6">
        <w:rPr>
          <w:rStyle w:val="StyleBoldUnderline"/>
        </w:rPr>
        <w:t xml:space="preserve"> after Sept. 11</w:t>
      </w:r>
      <w:r w:rsidRPr="00DE74B6">
        <w:rPr>
          <w:sz w:val="16"/>
        </w:rPr>
        <w:t xml:space="preserve"> while also insisting that it maintain traditional duties the public is more familiar with, among them plucking citizens from raging floodwaters and rescuing boaters stranded at sea. Resource hours dedicated to search and rescue have also dipped since 2001, although that particular mission depends on how many people actually need help. </w:t>
      </w:r>
      <w:r w:rsidRPr="00AA56C8">
        <w:rPr>
          <w:rStyle w:val="StyleBoldUnderline"/>
          <w:highlight w:val="yellow"/>
        </w:rPr>
        <w:t>Energy devoted to</w:t>
      </w:r>
      <w:r w:rsidRPr="00DE74B6">
        <w:rPr>
          <w:rStyle w:val="StyleBoldUnderline"/>
        </w:rPr>
        <w:t xml:space="preserve"> the Coast Guard's so-called "</w:t>
      </w:r>
      <w:r w:rsidRPr="00AA56C8">
        <w:rPr>
          <w:rStyle w:val="StyleBoldUnderline"/>
          <w:highlight w:val="yellow"/>
        </w:rPr>
        <w:t>homeland security missions</w:t>
      </w:r>
      <w:r w:rsidRPr="00DE74B6">
        <w:rPr>
          <w:rStyle w:val="StyleBoldUnderline"/>
        </w:rPr>
        <w:t xml:space="preserve">," which include things like securing the nation's ports and stopping undocumented migrants from entering the United States, </w:t>
      </w:r>
      <w:r w:rsidRPr="00AA56C8">
        <w:rPr>
          <w:rStyle w:val="StyleBoldUnderline"/>
          <w:highlight w:val="yellow"/>
        </w:rPr>
        <w:t>have increased markedly s</w:t>
      </w:r>
      <w:r w:rsidRPr="00DE74B6">
        <w:rPr>
          <w:rStyle w:val="StyleBoldUnderline"/>
        </w:rPr>
        <w:t>ince the 9/11 hijackings</w:t>
      </w:r>
      <w:r w:rsidRPr="00DE74B6">
        <w:rPr>
          <w:sz w:val="16"/>
        </w:rPr>
        <w:t xml:space="preserve">. The federal government defines "resource hours" as the amount of time aircraft are in flight and ships are in the water carrying out specific missions. More of those hours were spent by the Coast Guard in 2009 protecting the nation's ports, waterways and coastlines from "maritime security threats" than anything else. </w:t>
      </w:r>
      <w:r w:rsidRPr="00AA56C8">
        <w:rPr>
          <w:rStyle w:val="Emphasis"/>
          <w:highlight w:val="yellow"/>
        </w:rPr>
        <w:t>Marine environmental protection has been at the bottom</w:t>
      </w:r>
      <w:r w:rsidRPr="00AA56C8">
        <w:rPr>
          <w:rStyle w:val="StyleBoldUnderline"/>
          <w:highlight w:val="yellow"/>
        </w:rPr>
        <w:t xml:space="preserve"> of the Coast Guard's several missions for at least four years</w:t>
      </w:r>
      <w:r w:rsidRPr="00DE74B6">
        <w:rPr>
          <w:rStyle w:val="StyleBoldUnderline"/>
        </w:rPr>
        <w:t xml:space="preserve"> when using resource hours as a measurement</w:t>
      </w:r>
      <w:r w:rsidRPr="00DE74B6">
        <w:rPr>
          <w:sz w:val="16"/>
        </w:rPr>
        <w:t>. The IG is required by Congress to report on the division of resource hours annually.</w:t>
      </w:r>
    </w:p>
    <w:p w:rsidR="00872009" w:rsidRDefault="00872009" w:rsidP="00872009">
      <w:pPr>
        <w:pStyle w:val="Heading4"/>
      </w:pPr>
      <w:r>
        <w:t xml:space="preserve">We just funded Coast Guard Cutters </w:t>
      </w:r>
    </w:p>
    <w:p w:rsidR="00872009" w:rsidRPr="00432A29" w:rsidRDefault="00872009" w:rsidP="00872009">
      <w:pPr>
        <w:rPr>
          <w:rStyle w:val="StyleStyleBold12pt"/>
        </w:rPr>
      </w:pPr>
      <w:r w:rsidRPr="00432A29">
        <w:rPr>
          <w:rStyle w:val="StyleStyleBold12pt"/>
        </w:rPr>
        <w:t>TPT 10/2</w:t>
      </w:r>
    </w:p>
    <w:p w:rsidR="00872009" w:rsidRPr="00A24868" w:rsidRDefault="00872009" w:rsidP="00872009">
      <w:pPr>
        <w:rPr>
          <w:sz w:val="16"/>
        </w:rPr>
      </w:pPr>
      <w:r w:rsidRPr="00A24868">
        <w:rPr>
          <w:sz w:val="16"/>
        </w:rPr>
        <w:t xml:space="preserve">[Tri-Parish Times, 10/2/12, </w:t>
      </w:r>
      <w:hyperlink r:id="rId53" w:history="1">
        <w:r w:rsidRPr="00A24868">
          <w:rPr>
            <w:rStyle w:val="Hyperlink"/>
            <w:sz w:val="16"/>
          </w:rPr>
          <w:t>http://www.tri-parishtimes.com/business/local/article_092ca0e6-0cc6-11e2-bfa3-001a4bcf887a.html</w:t>
        </w:r>
      </w:hyperlink>
      <w:r w:rsidRPr="00A24868">
        <w:rPr>
          <w:sz w:val="16"/>
        </w:rPr>
        <w:t>]</w:t>
      </w:r>
    </w:p>
    <w:p w:rsidR="00872009" w:rsidRDefault="00872009" w:rsidP="00872009">
      <w:pPr>
        <w:rPr>
          <w:sz w:val="16"/>
        </w:rPr>
      </w:pPr>
    </w:p>
    <w:p w:rsidR="00872009" w:rsidRPr="00FE6207" w:rsidRDefault="00872009" w:rsidP="00872009">
      <w:pPr>
        <w:rPr>
          <w:sz w:val="10"/>
        </w:rPr>
      </w:pPr>
      <w:r w:rsidRPr="00AA56C8">
        <w:rPr>
          <w:highlight w:val="yellow"/>
          <w:u w:val="single"/>
        </w:rPr>
        <w:t>Bollinger Shipyards has received federal funding to build more Coast Guard cutters</w:t>
      </w:r>
      <w:r w:rsidRPr="00432A29">
        <w:rPr>
          <w:sz w:val="10"/>
        </w:rPr>
        <w:t>. U.S. Sen. Mary L. Landrieu (D-La.) announced Friday that $</w:t>
      </w:r>
      <w:r w:rsidRPr="00446F6A">
        <w:rPr>
          <w:b/>
          <w:u w:val="single"/>
        </w:rPr>
        <w:t xml:space="preserve">250 million had been appropriated </w:t>
      </w:r>
      <w:r w:rsidRPr="00446F6A">
        <w:rPr>
          <w:u w:val="single"/>
        </w:rPr>
        <w:t xml:space="preserve">for Bollinger to construct six </w:t>
      </w:r>
      <w:r w:rsidRPr="00432A29">
        <w:rPr>
          <w:sz w:val="10"/>
        </w:rPr>
        <w:t>Fast Response</w:t>
      </w:r>
      <w:r w:rsidRPr="00446F6A">
        <w:rPr>
          <w:u w:val="single"/>
        </w:rPr>
        <w:t xml:space="preserve"> Cutters</w:t>
      </w:r>
      <w:r w:rsidRPr="00432A29">
        <w:rPr>
          <w:sz w:val="10"/>
        </w:rPr>
        <w:t xml:space="preserve"> as part of an extending contract with the Department of Defense. “Acquiring funding for these fast response cutters was a high priority for me,” Landrieu said in a news release. “These exceptional ships will replace a portion of the Coast Guard’s aging patrol boat fleet and ensure its ability to carry out critical lifesaving, law enforcement, and homeland security missions for decades to come. What an extraordinary contribution for Louisiana to make to our national security.” “From her role as chair of the Homeland Security Appropriations Subcommittee, Sen. Landrieu is in a unique position of influence, particularly over the Coast Guard’s budget,” CEO Donald “Boysie” Bollinger said in a printed statement. “I want to thank her for her leadership in securing this funding and for her constant focus on what needs to be done for Louisiana and for our coast. Bollinger Shipyard is proud to contribute to our country’s safety and security by building these six Fast Response Cutters for the Coast Guard.” During December 2011, Landrieu announced funding for Bollinger Shipyards to build six FRCs for the Coast Guard. </w:t>
      </w:r>
      <w:r w:rsidRPr="00AA56C8">
        <w:rPr>
          <w:highlight w:val="yellow"/>
          <w:u w:val="single"/>
        </w:rPr>
        <w:t>Building six ships in fiscal year 2012</w:t>
      </w:r>
      <w:r w:rsidRPr="00432A29">
        <w:rPr>
          <w:sz w:val="10"/>
        </w:rPr>
        <w:t xml:space="preserve"> compared to four in </w:t>
      </w:r>
      <w:r w:rsidRPr="00432A29">
        <w:rPr>
          <w:sz w:val="10"/>
        </w:rPr>
        <w:lastRenderedPageBreak/>
        <w:t xml:space="preserve">fiscal year 2011 </w:t>
      </w:r>
      <w:r w:rsidRPr="00432A29">
        <w:rPr>
          <w:u w:val="single"/>
        </w:rPr>
        <w:t>fills the production line</w:t>
      </w:r>
      <w:r w:rsidRPr="00432A29">
        <w:rPr>
          <w:sz w:val="10"/>
        </w:rPr>
        <w:t xml:space="preserve"> and generates savings of $5 million per ship, resulting in savings of $30 million for taxpayers. The funding is also expected to create 800 jobs for Louisianans. </w:t>
      </w:r>
      <w:r w:rsidRPr="00AA56C8">
        <w:rPr>
          <w:b/>
          <w:highlight w:val="yellow"/>
          <w:u w:val="single"/>
        </w:rPr>
        <w:t>This funding was part of a total $8.9 billion discretionary funding</w:t>
      </w:r>
      <w:r w:rsidRPr="00432A29">
        <w:rPr>
          <w:b/>
          <w:u w:val="single"/>
        </w:rPr>
        <w:t xml:space="preserve"> allocated to the Coast Guard </w:t>
      </w:r>
      <w:r w:rsidRPr="00432A29">
        <w:rPr>
          <w:u w:val="single"/>
        </w:rPr>
        <w:t>i</w:t>
      </w:r>
      <w:r w:rsidRPr="00432A29">
        <w:rPr>
          <w:sz w:val="10"/>
        </w:rPr>
        <w:t xml:space="preserve">n the U.S. Department of Homeland Security’s budget for FY 2012. The six boats to be built by Bollinger Shipyards in Lockport will be ported in San Juan, Puerto Rico. The Coast Guard intends to acquire 58 FRCs, of which 18 have been funded. In the fiscal year 2013 Senate Homeland Security Appropriations Landrieu included funding for another six FRCs to be built in Louisiana. That was four more than listed on a presidential request. </w:t>
      </w:r>
    </w:p>
    <w:p w:rsidR="00872009" w:rsidRDefault="00872009" w:rsidP="00872009">
      <w:pPr>
        <w:pStyle w:val="Heading4"/>
      </w:pPr>
      <w:r>
        <w:t>That takes out the DA</w:t>
      </w:r>
    </w:p>
    <w:p w:rsidR="00872009" w:rsidRPr="00432A29" w:rsidRDefault="00872009" w:rsidP="00872009">
      <w:pPr>
        <w:rPr>
          <w:rStyle w:val="StyleStyleBold12pt"/>
        </w:rPr>
      </w:pPr>
      <w:r w:rsidRPr="00432A29">
        <w:rPr>
          <w:rStyle w:val="StyleStyleBold12pt"/>
        </w:rPr>
        <w:t>Perera 9/26</w:t>
      </w:r>
    </w:p>
    <w:p w:rsidR="00872009" w:rsidRPr="00A24868" w:rsidRDefault="00872009" w:rsidP="00872009">
      <w:pPr>
        <w:rPr>
          <w:sz w:val="16"/>
        </w:rPr>
      </w:pPr>
      <w:r w:rsidRPr="00A24868">
        <w:rPr>
          <w:sz w:val="16"/>
        </w:rPr>
        <w:t xml:space="preserve">[David, Fierce Homeland Security, 9/26/12, </w:t>
      </w:r>
      <w:hyperlink r:id="rId54" w:history="1">
        <w:r w:rsidRPr="00A24868">
          <w:rPr>
            <w:rStyle w:val="Hyperlink"/>
            <w:sz w:val="16"/>
          </w:rPr>
          <w:t>http://www.fiercehomelandsecurity.com/story/gao-not-eliminating-two-national-security-cutters-will-cause-difficult-choi/2012-09-26</w:t>
        </w:r>
      </w:hyperlink>
      <w:r w:rsidRPr="00A24868">
        <w:rPr>
          <w:sz w:val="16"/>
        </w:rPr>
        <w:t>]</w:t>
      </w:r>
    </w:p>
    <w:p w:rsidR="00872009" w:rsidRDefault="00872009" w:rsidP="00872009">
      <w:pPr>
        <w:rPr>
          <w:sz w:val="16"/>
        </w:rPr>
      </w:pPr>
    </w:p>
    <w:p w:rsidR="00872009" w:rsidRPr="001247F0" w:rsidRDefault="00872009" w:rsidP="00872009">
      <w:pPr>
        <w:rPr>
          <w:sz w:val="10"/>
        </w:rPr>
      </w:pPr>
      <w:r w:rsidRPr="00AA56C8">
        <w:rPr>
          <w:highlight w:val="yellow"/>
          <w:u w:val="single"/>
        </w:rPr>
        <w:t>Unless the Coast Guard eliminates</w:t>
      </w:r>
      <w:r w:rsidRPr="00FE6207">
        <w:rPr>
          <w:sz w:val="10"/>
        </w:rPr>
        <w:t xml:space="preserve"> the seventh and eight National Security </w:t>
      </w:r>
      <w:r w:rsidRPr="00AA56C8">
        <w:rPr>
          <w:highlight w:val="yellow"/>
          <w:u w:val="single"/>
        </w:rPr>
        <w:t>Cutters</w:t>
      </w:r>
      <w:r w:rsidRPr="00432A29">
        <w:rPr>
          <w:u w:val="single"/>
        </w:rPr>
        <w:t xml:space="preserve"> </w:t>
      </w:r>
      <w:r w:rsidRPr="00FE6207">
        <w:rPr>
          <w:sz w:val="10"/>
        </w:rPr>
        <w:t xml:space="preserve">from its recapitalization program of record, </w:t>
      </w:r>
      <w:r w:rsidRPr="00AA56C8">
        <w:rPr>
          <w:b/>
          <w:highlight w:val="yellow"/>
          <w:u w:val="single"/>
        </w:rPr>
        <w:t>it likely will have to choose from pulling funds away from other Coast Guard acquisitions, or "accept that some capabilities the Coast Guard promised will have to be deferred to later years</w:t>
      </w:r>
      <w:r w:rsidRPr="00FE6207">
        <w:rPr>
          <w:sz w:val="10"/>
        </w:rPr>
        <w:t xml:space="preserve">," says the Government Accountability Office. In a report (.pdf) dated Sept. 20, the GAO says </w:t>
      </w:r>
      <w:r w:rsidRPr="00DD1A07">
        <w:rPr>
          <w:u w:val="single"/>
        </w:rPr>
        <w:t>the current Coast Guard portfolio</w:t>
      </w:r>
      <w:r w:rsidRPr="00FE6207">
        <w:rPr>
          <w:sz w:val="10"/>
        </w:rPr>
        <w:t xml:space="preserve"> of 16 major programs </w:t>
      </w:r>
      <w:r w:rsidRPr="00DD1A07">
        <w:rPr>
          <w:u w:val="single"/>
        </w:rPr>
        <w:t>has</w:t>
      </w:r>
      <w:r w:rsidRPr="00FE6207">
        <w:rPr>
          <w:sz w:val="10"/>
        </w:rPr>
        <w:t xml:space="preserve"> a service-estimated cost of $35.32 billion, </w:t>
      </w:r>
      <w:r w:rsidRPr="00DD1A07">
        <w:rPr>
          <w:u w:val="single"/>
        </w:rPr>
        <w:t>a 41 percent increase</w:t>
      </w:r>
      <w:r w:rsidRPr="00FE6207">
        <w:rPr>
          <w:sz w:val="10"/>
        </w:rPr>
        <w:t xml:space="preserve"> over the $25.14 billion it anticipated spending. Even that higher number may be inaccurate, since auditors say 10 of the current baselines haven't been updated to reflect recent developments. The service's fiscal 2013 budget proposal already requested for four major acquisitions about $500 million less than their estimated cost, auditors say, naming the Maritime Patrol Aircraft Fast Response Cutter, HC-130J/H aircraft and C4ISR programs. </w:t>
      </w:r>
      <w:r w:rsidRPr="00FE6207">
        <w:rPr>
          <w:u w:val="single"/>
        </w:rPr>
        <w:t>Were the Coast Guard to eliminate</w:t>
      </w:r>
      <w:r w:rsidRPr="00FE6207">
        <w:rPr>
          <w:sz w:val="10"/>
        </w:rPr>
        <w:t xml:space="preserve"> the final two of eight planned </w:t>
      </w:r>
      <w:r w:rsidRPr="00FE6207">
        <w:rPr>
          <w:u w:val="single"/>
        </w:rPr>
        <w:t>NSCs</w:t>
      </w:r>
      <w:r w:rsidRPr="00FE6207">
        <w:rPr>
          <w:sz w:val="10"/>
        </w:rPr>
        <w:t xml:space="preserve"> from the recapitalization program of record, </w:t>
      </w:r>
      <w:r w:rsidRPr="00FE6207">
        <w:rPr>
          <w:u w:val="single"/>
        </w:rPr>
        <w:t>the</w:t>
      </w:r>
      <w:r w:rsidRPr="00FE6207">
        <w:rPr>
          <w:sz w:val="10"/>
        </w:rPr>
        <w:t xml:space="preserve"> future years capital </w:t>
      </w:r>
      <w:r w:rsidRPr="00FE6207">
        <w:rPr>
          <w:u w:val="single"/>
        </w:rPr>
        <w:t>investment plan</w:t>
      </w:r>
      <w:r w:rsidRPr="00FE6207">
        <w:rPr>
          <w:sz w:val="10"/>
        </w:rPr>
        <w:t xml:space="preserve"> for fiscals 2013-2017 transmitted in the budget proposal </w:t>
      </w:r>
      <w:r w:rsidRPr="00FE6207">
        <w:rPr>
          <w:u w:val="single"/>
        </w:rPr>
        <w:t>would nearly match total anticipated acquisition funding</w:t>
      </w:r>
      <w:r w:rsidRPr="00FE6207">
        <w:rPr>
          <w:sz w:val="10"/>
        </w:rPr>
        <w:t xml:space="preserve">, the report says. </w:t>
      </w:r>
      <w:r w:rsidRPr="00FE6207">
        <w:rPr>
          <w:b/>
          <w:u w:val="single"/>
        </w:rPr>
        <w:t>If the Coast Guard were to retain them, the need for acquisition funding would exceed the capital investment plan</w:t>
      </w:r>
      <w:r w:rsidRPr="00FE6207">
        <w:rPr>
          <w:sz w:val="10"/>
        </w:rPr>
        <w:t xml:space="preserve"> in fiscal 2014 through 2016--in the first 2 years by more than $600 million annually. Read more: GAO: Not eliminating two National Security Cutters will cause 'difficult choices'  </w:t>
      </w:r>
    </w:p>
    <w:p w:rsidR="00872009" w:rsidRDefault="00872009" w:rsidP="00872009">
      <w:pPr>
        <w:pStyle w:val="Heading4"/>
      </w:pPr>
      <w:r>
        <w:t>Impact is inevitable – ____ is going to happen elsewhere regardless of the plan</w:t>
      </w:r>
    </w:p>
    <w:p w:rsidR="00872009" w:rsidRPr="00077294" w:rsidRDefault="00872009" w:rsidP="00872009">
      <w:pPr>
        <w:pStyle w:val="Heading4"/>
      </w:pPr>
      <w:r w:rsidRPr="00077294">
        <w:t xml:space="preserve">Asian war is unlikely --- </w:t>
      </w:r>
      <w:r>
        <w:t>regional initiatives check</w:t>
      </w:r>
    </w:p>
    <w:p w:rsidR="00872009" w:rsidRPr="00077294" w:rsidRDefault="00872009" w:rsidP="00872009">
      <w:pPr>
        <w:rPr>
          <w:sz w:val="16"/>
        </w:rPr>
      </w:pPr>
      <w:r w:rsidRPr="006F7514">
        <w:rPr>
          <w:rStyle w:val="StyleStyleBold12pt"/>
        </w:rPr>
        <w:t>Bitzinger and Desker ‘8</w:t>
      </w:r>
      <w:r w:rsidRPr="00077294">
        <w:rPr>
          <w:sz w:val="16"/>
        </w:rPr>
        <w:t xml:space="preserve"> (senior fellow and dean of S. Rajaratnam School of International Studies respectively (Richard A. Bitzinger, Barry Desker, “Why East Asian War is Unlikely,” Survival, December 2008,</w:t>
      </w:r>
      <w:r w:rsidRPr="00077294">
        <w:rPr>
          <w:sz w:val="16"/>
          <w:szCs w:val="24"/>
        </w:rPr>
        <w:t xml:space="preserve"> </w:t>
      </w:r>
      <w:r w:rsidRPr="00077294">
        <w:rPr>
          <w:sz w:val="16"/>
        </w:rPr>
        <w:t>http://pdfserve.informaworld.com-/678328_731200556_906256449.pdf)</w:t>
      </w:r>
    </w:p>
    <w:p w:rsidR="00872009" w:rsidRPr="0057079B" w:rsidRDefault="00872009" w:rsidP="00872009">
      <w:pPr>
        <w:tabs>
          <w:tab w:val="left" w:pos="2535"/>
        </w:tabs>
        <w:rPr>
          <w:rFonts w:eastAsia="Times New Roman"/>
          <w:szCs w:val="20"/>
          <w:highlight w:val="yellow"/>
          <w:u w:val="single"/>
        </w:rPr>
      </w:pPr>
    </w:p>
    <w:p w:rsidR="00872009" w:rsidRPr="00872009" w:rsidRDefault="00872009" w:rsidP="00872009">
      <w:pPr>
        <w:rPr>
          <w:rFonts w:eastAsia="Times New Roman"/>
          <w:sz w:val="16"/>
          <w:szCs w:val="24"/>
        </w:rPr>
      </w:pPr>
      <w:r w:rsidRPr="0057079B">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57079B">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Senkaku/Diaoyu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57079B">
        <w:rPr>
          <w:rFonts w:eastAsia="Times New Roman"/>
          <w:b/>
          <w:szCs w:val="20"/>
          <w:highlight w:val="yellow"/>
          <w:u w:val="single"/>
        </w:rPr>
        <w:t xml:space="preserve">despite </w:t>
      </w:r>
      <w:r w:rsidRPr="002C2F76">
        <w:rPr>
          <w:rFonts w:eastAsia="Times New Roman"/>
          <w:b/>
          <w:szCs w:val="20"/>
          <w:u w:val="single"/>
        </w:rPr>
        <w:t xml:space="preserve">all these </w:t>
      </w:r>
      <w:r w:rsidRPr="0057079B">
        <w:rPr>
          <w:rFonts w:eastAsia="Times New Roman"/>
          <w:b/>
          <w:szCs w:val="20"/>
          <w:highlight w:val="yellow"/>
          <w:u w:val="single"/>
        </w:rPr>
        <w:t>potential crucibles of conflict,</w:t>
      </w:r>
      <w:r w:rsidRPr="00077294">
        <w:rPr>
          <w:rFonts w:eastAsia="Times New Roman"/>
          <w:b/>
          <w:szCs w:val="20"/>
          <w:u w:val="single"/>
        </w:rPr>
        <w:t xml:space="preserve"> the </w:t>
      </w:r>
      <w:r w:rsidRPr="0057079B">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57079B">
        <w:rPr>
          <w:rFonts w:eastAsia="Times New Roman"/>
          <w:b/>
          <w:szCs w:val="20"/>
          <w:highlight w:val="yellow"/>
          <w:u w:val="single"/>
        </w:rPr>
        <w:t xml:space="preserve">is </w:t>
      </w:r>
      <w:r w:rsidRPr="002C2F76">
        <w:rPr>
          <w:rFonts w:eastAsia="Times New Roman"/>
          <w:b/>
          <w:szCs w:val="20"/>
          <w:u w:val="single"/>
        </w:rPr>
        <w:t xml:space="preserve">certainly </w:t>
      </w:r>
      <w:r w:rsidRPr="0057079B">
        <w:rPr>
          <w:rFonts w:eastAsia="Times New Roman"/>
          <w:b/>
          <w:szCs w:val="20"/>
          <w:highlight w:val="yellow"/>
          <w:u w:val="single"/>
        </w:rPr>
        <w:t>more stable than one might expect</w:t>
      </w:r>
      <w:r w:rsidRPr="0057079B">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57079B">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57079B">
        <w:rPr>
          <w:rFonts w:eastAsia="Times New Roman"/>
          <w:szCs w:val="20"/>
          <w:highlight w:val="yellow"/>
          <w:u w:val="single"/>
        </w:rPr>
        <w:t xml:space="preserve">impact is contained. </w:t>
      </w:r>
      <w:r w:rsidRPr="002C2F76">
        <w:rPr>
          <w:rFonts w:eastAsia="Times New Roman"/>
          <w:szCs w:val="20"/>
          <w:u w:val="single"/>
        </w:rPr>
        <w:t xml:space="preserve">The </w:t>
      </w:r>
      <w:r w:rsidRPr="0057079B">
        <w:rPr>
          <w:rFonts w:eastAsia="Times New Roman"/>
          <w:szCs w:val="20"/>
          <w:highlight w:val="yellow"/>
          <w:u w:val="single"/>
        </w:rPr>
        <w:t>North Korea</w:t>
      </w:r>
      <w:r w:rsidRPr="002C2F76">
        <w:rPr>
          <w:rFonts w:eastAsia="Times New Roman"/>
          <w:szCs w:val="20"/>
          <w:u w:val="single"/>
        </w:rPr>
        <w:t>n</w:t>
      </w:r>
      <w:r w:rsidRPr="0057079B">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57079B">
        <w:rPr>
          <w:rFonts w:eastAsia="Times New Roman"/>
          <w:szCs w:val="20"/>
          <w:highlight w:val="yellow"/>
          <w:u w:val="single"/>
        </w:rPr>
        <w:t>is</w:t>
      </w:r>
      <w:r w:rsidRPr="00077294">
        <w:rPr>
          <w:rFonts w:eastAsia="Times New Roman"/>
          <w:szCs w:val="20"/>
          <w:u w:val="single"/>
        </w:rPr>
        <w:t xml:space="preserve"> at least </w:t>
      </w:r>
      <w:r w:rsidRPr="0057079B">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r w:rsidRPr="0057079B">
        <w:rPr>
          <w:rFonts w:eastAsia="Times New Roman"/>
          <w:szCs w:val="20"/>
          <w:highlight w:val="yellow"/>
          <w:u w:val="single"/>
        </w:rPr>
        <w:t xml:space="preserve">denuclearisation </w:t>
      </w:r>
      <w:r w:rsidRPr="002C2F76">
        <w:rPr>
          <w:rFonts w:eastAsia="Times New Roman"/>
          <w:szCs w:val="20"/>
          <w:u w:val="single"/>
        </w:rPr>
        <w:t>of the peninsula</w:t>
      </w:r>
      <w:r w:rsidRPr="0057079B">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57079B">
        <w:rPr>
          <w:rFonts w:eastAsia="Times New Roman"/>
          <w:szCs w:val="20"/>
          <w:highlight w:val="yellow"/>
          <w:u w:val="single"/>
        </w:rPr>
        <w:t xml:space="preserve">beneath the surface, </w:t>
      </w:r>
      <w:r w:rsidRPr="00077294">
        <w:rPr>
          <w:rFonts w:eastAsia="Times New Roman"/>
          <w:szCs w:val="20"/>
          <w:u w:val="single"/>
        </w:rPr>
        <w:t xml:space="preserve">seem </w:t>
      </w:r>
      <w:r w:rsidRPr="0057079B">
        <w:rPr>
          <w:rFonts w:eastAsia="Times New Roman"/>
          <w:szCs w:val="20"/>
          <w:highlight w:val="yellow"/>
          <w:u w:val="single"/>
        </w:rPr>
        <w:t>unlikely to erupt in open conflict</w:t>
      </w:r>
      <w:r w:rsidRPr="00077294">
        <w:rPr>
          <w:rFonts w:eastAsia="Times New Roman"/>
          <w:szCs w:val="20"/>
          <w:u w:val="single"/>
        </w:rPr>
        <w:t xml:space="preserve"> any time soon, </w:t>
      </w:r>
      <w:r w:rsidRPr="0057079B">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and efforts by Taiwan and China to re-open informal channels of consultation as well as institutional relationships between organisations responsible for</w:t>
      </w:r>
      <w:r w:rsidRPr="00077294">
        <w:rPr>
          <w:rFonts w:eastAsia="Times New Roman"/>
          <w:szCs w:val="20"/>
          <w:u w:val="single"/>
        </w:rPr>
        <w:t xml:space="preserve"> </w:t>
      </w:r>
      <w:r w:rsidRPr="0057079B">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57079B">
        <w:rPr>
          <w:rFonts w:eastAsia="Times New Roman"/>
          <w:szCs w:val="20"/>
          <w:highlight w:val="yellow"/>
          <w:u w:val="single"/>
        </w:rPr>
        <w:t>many multilateral organisations and international initiatives dedicated to enhancing peace and stability, including</w:t>
      </w:r>
      <w:r w:rsidRPr="00077294">
        <w:rPr>
          <w:rFonts w:eastAsia="Times New Roman"/>
          <w:szCs w:val="20"/>
          <w:u w:val="single"/>
        </w:rPr>
        <w:t xml:space="preserve"> the Asia-Pacific Economic Cooperation (</w:t>
      </w:r>
      <w:r w:rsidRPr="0057079B">
        <w:rPr>
          <w:rFonts w:eastAsia="Times New Roman"/>
          <w:szCs w:val="20"/>
          <w:highlight w:val="yellow"/>
          <w:u w:val="single"/>
        </w:rPr>
        <w:t>APEC</w:t>
      </w:r>
      <w:r w:rsidRPr="00077294">
        <w:rPr>
          <w:rFonts w:eastAsia="Times New Roman"/>
          <w:szCs w:val="20"/>
          <w:u w:val="single"/>
        </w:rPr>
        <w:t xml:space="preserve">) forum, the Proliferation Security Initiative </w:t>
      </w:r>
      <w:r w:rsidRPr="0057079B">
        <w:rPr>
          <w:rFonts w:eastAsia="Times New Roman"/>
          <w:szCs w:val="20"/>
          <w:highlight w:val="yellow"/>
          <w:u w:val="single"/>
        </w:rPr>
        <w:t>and</w:t>
      </w:r>
      <w:r w:rsidRPr="00077294">
        <w:rPr>
          <w:rFonts w:eastAsia="Times New Roman"/>
          <w:szCs w:val="20"/>
          <w:u w:val="single"/>
        </w:rPr>
        <w:t xml:space="preserve"> the Shanghai Co-operation Organisation. In Southeast Asia, countries are united in a common eopolitical and economic organisation – the Association of Southeast Asian Nations (</w:t>
      </w:r>
      <w:r w:rsidRPr="0057079B">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57079B">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57079B">
        <w:rPr>
          <w:rFonts w:eastAsia="Times New Roman"/>
          <w:b/>
          <w:szCs w:val="20"/>
          <w:highlight w:val="yellow"/>
          <w:u w:val="single"/>
        </w:rPr>
        <w:t>– is unlikely.</w:t>
      </w:r>
      <w:r w:rsidRPr="00077294">
        <w:rPr>
          <w:rFonts w:eastAsia="Times New Roman"/>
          <w:sz w:val="16"/>
          <w:szCs w:val="24"/>
        </w:rPr>
        <w:t xml:space="preserve"> </w:t>
      </w:r>
    </w:p>
    <w:p w:rsidR="00872009" w:rsidRPr="00E0108D" w:rsidRDefault="00872009" w:rsidP="00872009"/>
    <w:p w:rsidR="00872009" w:rsidRDefault="00872009" w:rsidP="00872009">
      <w:pPr>
        <w:pStyle w:val="Heading3"/>
      </w:pPr>
      <w:r>
        <w:lastRenderedPageBreak/>
        <w:t>CP</w:t>
      </w:r>
    </w:p>
    <w:p w:rsidR="00872009" w:rsidRDefault="00872009" w:rsidP="00872009">
      <w:pPr>
        <w:pStyle w:val="Heading4"/>
      </w:pPr>
      <w:r>
        <w:t>Helium is key to particle accelerator science</w:t>
      </w:r>
    </w:p>
    <w:p w:rsidR="00872009" w:rsidRPr="00BA2D51" w:rsidRDefault="00872009" w:rsidP="00872009">
      <w:r w:rsidRPr="00BA2D51">
        <w:rPr>
          <w:rStyle w:val="StyleStyleBold12pt"/>
        </w:rPr>
        <w:t>Cofield 9</w:t>
      </w:r>
      <w:r w:rsidRPr="00BA2D51">
        <w:t xml:space="preserve"> (Calla – Science </w:t>
      </w:r>
      <w:proofErr w:type="gramStart"/>
      <w:r w:rsidRPr="00BA2D51">
        <w:t>Writer ,</w:t>
      </w:r>
      <w:proofErr w:type="gramEnd"/>
      <w:r w:rsidRPr="00BA2D51">
        <w:t xml:space="preserve"> “Helium’s shrinking bubble”, 7/8, http://www.symmetrymagazine.org/sites/default/files/legacy/pdfs/200907/heliums_shrinking_bubble.pdf)</w:t>
      </w:r>
    </w:p>
    <w:p w:rsidR="00872009" w:rsidRPr="00BA2D51" w:rsidRDefault="00872009" w:rsidP="00872009">
      <w:pPr>
        <w:rPr>
          <w:sz w:val="12"/>
        </w:rPr>
      </w:pPr>
      <w:r w:rsidRPr="00BA2D51">
        <w:rPr>
          <w:sz w:val="12"/>
        </w:rPr>
        <w:t xml:space="preserve">At a couple of degrees above absolute zero, far colder than any living organism can survive, liquid </w:t>
      </w:r>
      <w:r w:rsidRPr="00D81540">
        <w:rPr>
          <w:rStyle w:val="StyleBoldUnderline"/>
          <w:highlight w:val="yellow"/>
        </w:rPr>
        <w:t xml:space="preserve">helium </w:t>
      </w:r>
      <w:r w:rsidRPr="00D81540">
        <w:rPr>
          <w:rStyle w:val="Emphasis"/>
          <w:highlight w:val="yellow"/>
        </w:rPr>
        <w:t>stirs to life</w:t>
      </w:r>
      <w:r w:rsidRPr="00BA2D51">
        <w:rPr>
          <w:rStyle w:val="StyleBoldUnderline"/>
        </w:rPr>
        <w:t xml:space="preserve"> </w:t>
      </w:r>
      <w:r w:rsidRPr="00BA2D51">
        <w:rPr>
          <w:rStyle w:val="StyleBoldUnderline"/>
          <w:b/>
        </w:rPr>
        <w:t xml:space="preserve">the largest </w:t>
      </w:r>
      <w:r w:rsidRPr="00D81540">
        <w:rPr>
          <w:rStyle w:val="StyleBoldUnderline"/>
          <w:b/>
          <w:highlight w:val="yellow"/>
        </w:rPr>
        <w:t>particle accelerators</w:t>
      </w:r>
      <w:r w:rsidRPr="00BA2D51">
        <w:rPr>
          <w:rStyle w:val="StyleBoldUnderline"/>
        </w:rPr>
        <w:t xml:space="preserve"> in the world</w:t>
      </w:r>
      <w:r w:rsidRPr="00BA2D51">
        <w:rPr>
          <w:sz w:val="12"/>
        </w:rPr>
        <w:t xml:space="preserve">. </w:t>
      </w:r>
      <w:r w:rsidRPr="00D81540">
        <w:rPr>
          <w:rStyle w:val="StyleBoldUnderline"/>
          <w:highlight w:val="yellow"/>
        </w:rPr>
        <w:t>It pulses through the</w:t>
      </w:r>
      <w:r w:rsidRPr="00BA2D51">
        <w:rPr>
          <w:rStyle w:val="StyleBoldUnderline"/>
        </w:rPr>
        <w:t xml:space="preserve"> veins of the</w:t>
      </w:r>
      <w:r w:rsidRPr="00BA2D51">
        <w:rPr>
          <w:sz w:val="12"/>
        </w:rPr>
        <w:t xml:space="preserve"> </w:t>
      </w:r>
      <w:r w:rsidRPr="00D81540">
        <w:rPr>
          <w:rStyle w:val="StyleBoldUnderline"/>
          <w:highlight w:val="yellow"/>
          <w:bdr w:val="single" w:sz="4" w:space="0" w:color="auto"/>
        </w:rPr>
        <w:t>L</w:t>
      </w:r>
      <w:r w:rsidRPr="00BA2D51">
        <w:rPr>
          <w:sz w:val="12"/>
        </w:rPr>
        <w:t xml:space="preserve">arge </w:t>
      </w:r>
      <w:r w:rsidRPr="00D81540">
        <w:rPr>
          <w:rStyle w:val="StyleBoldUnderline"/>
          <w:highlight w:val="yellow"/>
          <w:bdr w:val="single" w:sz="4" w:space="0" w:color="auto"/>
        </w:rPr>
        <w:t>H</w:t>
      </w:r>
      <w:r w:rsidRPr="00BA2D51">
        <w:rPr>
          <w:sz w:val="12"/>
        </w:rPr>
        <w:t xml:space="preserve">adron </w:t>
      </w:r>
      <w:r w:rsidRPr="00D81540">
        <w:rPr>
          <w:rStyle w:val="StyleBoldUnderline"/>
          <w:highlight w:val="yellow"/>
          <w:bdr w:val="single" w:sz="4" w:space="0" w:color="auto"/>
        </w:rPr>
        <w:t>C</w:t>
      </w:r>
      <w:r w:rsidRPr="00BA2D51">
        <w:rPr>
          <w:sz w:val="12"/>
        </w:rPr>
        <w:t xml:space="preserve">ollider, following thousands of dipole superconducting magnets around a 27-kilometer ring. Flowing through magnets in Fermilab’s Tevatron, </w:t>
      </w:r>
      <w:r w:rsidRPr="00BA2D51">
        <w:rPr>
          <w:rStyle w:val="StyleBoldUnderline"/>
        </w:rPr>
        <w:t>it helps jump-start subatomic particles</w:t>
      </w:r>
      <w:r w:rsidRPr="00BA2D51">
        <w:rPr>
          <w:sz w:val="12"/>
        </w:rPr>
        <w:t xml:space="preserve"> on their way. </w:t>
      </w:r>
      <w:r w:rsidRPr="00D81540">
        <w:rPr>
          <w:rStyle w:val="StyleBoldUnderline"/>
          <w:highlight w:val="yellow"/>
        </w:rPr>
        <w:t>These and other vital organs at</w:t>
      </w:r>
      <w:r w:rsidRPr="00BA2D51">
        <w:rPr>
          <w:rStyle w:val="StyleBoldUnderline"/>
        </w:rPr>
        <w:t xml:space="preserve"> dozens of </w:t>
      </w:r>
      <w:r w:rsidRPr="00D81540">
        <w:rPr>
          <w:rStyle w:val="StyleBoldUnderline"/>
          <w:highlight w:val="yellow"/>
        </w:rPr>
        <w:t xml:space="preserve">labs around the world </w:t>
      </w:r>
      <w:r w:rsidRPr="00D81540">
        <w:rPr>
          <w:rStyle w:val="Emphasis"/>
          <w:highlight w:val="yellow"/>
        </w:rPr>
        <w:t>depend on helium</w:t>
      </w:r>
      <w:r w:rsidRPr="00BA2D51">
        <w:rPr>
          <w:sz w:val="12"/>
        </w:rPr>
        <w:t xml:space="preserve"> </w:t>
      </w:r>
      <w:r w:rsidRPr="00BA2D51">
        <w:rPr>
          <w:rStyle w:val="StyleBoldUnderline"/>
        </w:rPr>
        <w:t>to help them thrive.</w:t>
      </w:r>
      <w:r w:rsidRPr="00BA2D51">
        <w:rPr>
          <w:sz w:val="12"/>
        </w:rPr>
        <w:t xml:space="preserve"> Hot air balloons, blimps, car airbag systems, welding, leak detection, scuba breathing mixtures, and NASA space shuttles all use helium. </w:t>
      </w:r>
      <w:r w:rsidRPr="00D81540">
        <w:rPr>
          <w:rStyle w:val="StyleBoldUnderline"/>
          <w:highlight w:val="yellow"/>
        </w:rPr>
        <w:t>Cryogenics</w:t>
      </w:r>
      <w:r w:rsidRPr="00BA2D51">
        <w:rPr>
          <w:rStyle w:val="StyleBoldUnderline"/>
        </w:rPr>
        <w:t xml:space="preserve">, which </w:t>
      </w:r>
      <w:r w:rsidRPr="00D81540">
        <w:rPr>
          <w:rStyle w:val="StyleBoldUnderline"/>
          <w:highlight w:val="yellow"/>
        </w:rPr>
        <w:t>includes cooling for particle accelerators</w:t>
      </w:r>
      <w:r w:rsidRPr="00BA2D51">
        <w:rPr>
          <w:rStyle w:val="StyleBoldUnderline"/>
        </w:rPr>
        <w:t xml:space="preserve"> and detectors, </w:t>
      </w:r>
      <w:r w:rsidRPr="00D81540">
        <w:rPr>
          <w:rStyle w:val="StyleBoldUnderline"/>
          <w:highlight w:val="yellow"/>
        </w:rPr>
        <w:t>consumes 28 percent</w:t>
      </w:r>
      <w:r w:rsidRPr="00BA2D51">
        <w:rPr>
          <w:rStyle w:val="StyleBoldUnderline"/>
        </w:rPr>
        <w:t xml:space="preserve"> of helium in the </w:t>
      </w:r>
      <w:r w:rsidRPr="00BA2D51">
        <w:rPr>
          <w:rStyle w:val="StyleBoldUnderline"/>
          <w:bdr w:val="single" w:sz="4" w:space="0" w:color="auto"/>
        </w:rPr>
        <w:t>U</w:t>
      </w:r>
      <w:r w:rsidRPr="00BA2D51">
        <w:rPr>
          <w:sz w:val="12"/>
        </w:rPr>
        <w:t xml:space="preserve">nited </w:t>
      </w:r>
      <w:r w:rsidRPr="00BA2D51">
        <w:rPr>
          <w:rStyle w:val="StyleBoldUnderline"/>
          <w:bdr w:val="single" w:sz="4" w:space="0" w:color="auto"/>
        </w:rPr>
        <w:t>S</w:t>
      </w:r>
      <w:r w:rsidRPr="00BA2D51">
        <w:rPr>
          <w:sz w:val="12"/>
        </w:rPr>
        <w:t xml:space="preserve">tates, with half of that chilling tens of thousands of Magnetic Resonance Imaging, or MRI, machines. </w:t>
      </w:r>
      <w:r w:rsidRPr="00BA2D51">
        <w:rPr>
          <w:rStyle w:val="StyleBoldUnderline"/>
          <w:b/>
        </w:rPr>
        <w:t xml:space="preserve">And </w:t>
      </w:r>
      <w:r w:rsidRPr="00D81540">
        <w:rPr>
          <w:rStyle w:val="StyleBoldUnderline"/>
          <w:b/>
          <w:highlight w:val="yellow"/>
        </w:rPr>
        <w:t>the market is growing</w:t>
      </w:r>
      <w:r w:rsidRPr="00D81540">
        <w:rPr>
          <w:sz w:val="12"/>
          <w:highlight w:val="yellow"/>
        </w:rPr>
        <w:t>.</w:t>
      </w:r>
      <w:r w:rsidRPr="00BA2D51">
        <w:rPr>
          <w:sz w:val="12"/>
        </w:rPr>
        <w:t xml:space="preserve"> At the turn of the 20th century, natural gas miners found </w:t>
      </w:r>
      <w:r w:rsidRPr="00D81540">
        <w:rPr>
          <w:rStyle w:val="StyleBoldUnderline"/>
          <w:highlight w:val="yellow"/>
        </w:rPr>
        <w:t>helium</w:t>
      </w:r>
      <w:r w:rsidRPr="00BA2D51">
        <w:rPr>
          <w:sz w:val="12"/>
        </w:rPr>
        <w:t xml:space="preserve"> coming from underground, produced by the radioactive decay of uranium and thorium. It </w:t>
      </w:r>
      <w:r w:rsidRPr="00D81540">
        <w:rPr>
          <w:rStyle w:val="StyleBoldUnderline"/>
          <w:highlight w:val="yellow"/>
        </w:rPr>
        <w:t>appears</w:t>
      </w:r>
      <w:r w:rsidRPr="00BA2D51">
        <w:rPr>
          <w:rStyle w:val="StyleBoldUnderline"/>
        </w:rPr>
        <w:t xml:space="preserve"> </w:t>
      </w:r>
      <w:r w:rsidRPr="00D81540">
        <w:rPr>
          <w:rStyle w:val="StyleBoldUnderline"/>
          <w:highlight w:val="yellow"/>
        </w:rPr>
        <w:t>in</w:t>
      </w:r>
      <w:r w:rsidRPr="00BA2D51">
        <w:rPr>
          <w:rStyle w:val="StyleBoldUnderline"/>
        </w:rPr>
        <w:t xml:space="preserve"> pockets of </w:t>
      </w:r>
      <w:r w:rsidRPr="00D81540">
        <w:rPr>
          <w:rStyle w:val="StyleBoldUnderline"/>
          <w:highlight w:val="yellow"/>
        </w:rPr>
        <w:t>natural gas</w:t>
      </w:r>
      <w:r w:rsidRPr="00BA2D51">
        <w:rPr>
          <w:sz w:val="12"/>
        </w:rPr>
        <w:t xml:space="preserve"> in small portions, with three percent helium considered a good ratio. Although helium is relatively easy to extract, it falls on the natural gas companies to capture the gas or let it go. Lighter than air, helium released from the Earth escapes the atmosphere into space. As the secondsmallest atom in the universe, the cunning gas finds its freedom through almost any opening, joint or crack, eventually leaking out of party balloons and even passing through some types of glass. Like oil, coal, and natural gas, Earth’s supply of helium will inevitably run out. While the physics community is aware of this impending problem, says Fermilab cryogenic engineer Tom Peterson, “we’re just not sure what to do.” The coldest liquid </w:t>
      </w:r>
      <w:proofErr w:type="gramStart"/>
      <w:r w:rsidRPr="00BA2D51">
        <w:rPr>
          <w:sz w:val="12"/>
        </w:rPr>
        <w:t>“ Helium</w:t>
      </w:r>
      <w:proofErr w:type="gramEnd"/>
      <w:r w:rsidRPr="00BA2D51">
        <w:rPr>
          <w:sz w:val="12"/>
        </w:rPr>
        <w:t>,” says Serge Claudet, “is a very nice gas.” Claudet is head of the Large Hadron Collider’s cryogenics operation team, and he has a very specific set of qualifications for a “nice gas.” Placid helium is non-flammable, a big bonus for facilities storing large quantities of it. A noble gas, it is also easy to keep clean since it doesn’t tend to bond to other elements. Helium is the only element that is liquid at nearly absolute zero, and even at that frigid temperature solidifies only under pressure</w:t>
      </w:r>
      <w:r w:rsidRPr="00D81540">
        <w:rPr>
          <w:sz w:val="12"/>
          <w:highlight w:val="yellow"/>
        </w:rPr>
        <w:t xml:space="preserve">. </w:t>
      </w:r>
      <w:r w:rsidRPr="00D81540">
        <w:rPr>
          <w:rStyle w:val="StyleBoldUnderline"/>
          <w:highlight w:val="yellow"/>
        </w:rPr>
        <w:t>Helium’s</w:t>
      </w:r>
      <w:r w:rsidRPr="00BA2D51">
        <w:rPr>
          <w:rStyle w:val="StyleBoldUnderline"/>
        </w:rPr>
        <w:t xml:space="preserve"> ultra-cool </w:t>
      </w:r>
      <w:r w:rsidRPr="00D81540">
        <w:rPr>
          <w:rStyle w:val="StyleBoldUnderline"/>
          <w:highlight w:val="yellow"/>
        </w:rPr>
        <w:t>nature makes it</w:t>
      </w:r>
      <w:r w:rsidRPr="00BA2D51">
        <w:rPr>
          <w:sz w:val="12"/>
        </w:rPr>
        <w:t xml:space="preserve"> the perfect option—</w:t>
      </w:r>
      <w:r w:rsidRPr="00D81540">
        <w:rPr>
          <w:rStyle w:val="Emphasis"/>
          <w:highlight w:val="yellow"/>
        </w:rPr>
        <w:t>the only option</w:t>
      </w:r>
      <w:r w:rsidRPr="00BA2D51">
        <w:rPr>
          <w:sz w:val="12"/>
        </w:rPr>
        <w:t>—</w:t>
      </w:r>
      <w:r w:rsidRPr="00BA2D51">
        <w:rPr>
          <w:rStyle w:val="StyleBoldUnderline"/>
        </w:rPr>
        <w:t>for many superconducting applications</w:t>
      </w:r>
      <w:r w:rsidRPr="00BA2D51">
        <w:rPr>
          <w:sz w:val="12"/>
        </w:rPr>
        <w:t xml:space="preserve">. </w:t>
      </w:r>
      <w:r w:rsidRPr="00BA2D51">
        <w:rPr>
          <w:rStyle w:val="StyleBoldUnderline"/>
        </w:rPr>
        <w:t>At super-cold temperatures, certain materials</w:t>
      </w:r>
      <w:r w:rsidRPr="00BA2D51">
        <w:rPr>
          <w:sz w:val="12"/>
        </w:rPr>
        <w:t>— such as copper, aluminum, and niobium titanium—</w:t>
      </w:r>
      <w:r w:rsidRPr="00BA2D51">
        <w:rPr>
          <w:rStyle w:val="StyleBoldUnderline"/>
        </w:rPr>
        <w:t>lose all resistance to electricity</w:t>
      </w:r>
      <w:r w:rsidRPr="00BA2D51">
        <w:rPr>
          <w:sz w:val="12"/>
        </w:rPr>
        <w:t xml:space="preserve">. This allows electrons to flow uninhibited, delivering current with 100 percent efficiency. Wrapped into coils, superconducting wires become electromagnets that substantially outperform conventional magnets in the strength of their magnetic fields. With this strength, scientists can steer particle beams around circular tracks, as the particles move at nearly the speed of light. 27 symmetry | volume 06 | issue 03 | </w:t>
      </w:r>
      <w:proofErr w:type="gramStart"/>
      <w:r w:rsidRPr="00BA2D51">
        <w:rPr>
          <w:sz w:val="12"/>
        </w:rPr>
        <w:t>july</w:t>
      </w:r>
      <w:proofErr w:type="gramEnd"/>
      <w:r w:rsidRPr="00BA2D51">
        <w:rPr>
          <w:sz w:val="12"/>
        </w:rPr>
        <w:t xml:space="preserve"> 09 To maintain these cold temperatures, superconducting magnets require a liquid coolant that will flow over them, pick up excess heat, and carry it away. The helium refrigeration system at Fermilab rumbles with the get-up of 10,000 horsepower, cooling 10,000 liters of liquid helium—a little more than enough to fill two double-decker buses. Helium exits the refrigeration unit through pipes of stainless steel, one of the few materials that won’t become brittle and crack at 1.8 kelvin, or minus 456 degrees Fahrenheit. Peterson and the cryogenics team surround that pipe in a vacuum, seal it in a second pipe, box the pipes in a copper thermal shield, wrap that in another layer of shielding, and weld the whole package inside a vacuum-tight steel container. It’s the ultimate thermos, dedicated to reducing heat loss to zero. </w:t>
      </w:r>
      <w:proofErr w:type="gramStart"/>
      <w:r w:rsidRPr="00BA2D51">
        <w:rPr>
          <w:sz w:val="12"/>
        </w:rPr>
        <w:t>“ Liquid</w:t>
      </w:r>
      <w:proofErr w:type="gramEnd"/>
      <w:r w:rsidRPr="00BA2D51">
        <w:rPr>
          <w:sz w:val="12"/>
        </w:rPr>
        <w:t xml:space="preserve"> </w:t>
      </w:r>
      <w:r w:rsidRPr="00BA2D51">
        <w:rPr>
          <w:rStyle w:val="StyleBoldUnderline"/>
        </w:rPr>
        <w:t>helium is a utility in the production of the particle beam</w:t>
      </w:r>
      <w:r w:rsidRPr="00BA2D51">
        <w:rPr>
          <w:sz w:val="12"/>
        </w:rPr>
        <w:t xml:space="preserve">, like power or water,” Peterson says. </w:t>
      </w:r>
      <w:proofErr w:type="gramStart"/>
      <w:r w:rsidRPr="00BA2D51">
        <w:rPr>
          <w:sz w:val="12"/>
        </w:rPr>
        <w:t>“ When</w:t>
      </w:r>
      <w:proofErr w:type="gramEnd"/>
      <w:r w:rsidRPr="00BA2D51">
        <w:rPr>
          <w:sz w:val="12"/>
        </w:rPr>
        <w:t xml:space="preserve"> the cooling is available, experimenters don’t think much about it. It is when it goes away that you notice it.” A knack for getting loose </w:t>
      </w:r>
      <w:proofErr w:type="gramStart"/>
      <w:r w:rsidRPr="00BA2D51">
        <w:rPr>
          <w:sz w:val="12"/>
        </w:rPr>
        <w:t>In</w:t>
      </w:r>
      <w:proofErr w:type="gramEnd"/>
      <w:r w:rsidRPr="00BA2D51">
        <w:rPr>
          <w:sz w:val="12"/>
        </w:rPr>
        <w:t xml:space="preserve"> theory, a system carrying helium through a facility like Fermilab should never need to replenish its supply. It should carry cold helium to its target, bring warmed helium back to the refrigeration unit, and so forth. But joints in miles of piping and hair-line cracks unseen by engineers leave helium just enough room to escape. Materials commonly used to seal up joints become brittle at 1.8 kelvin and cryogenics teams can dedicate only so much time to searching for leaks. Brookhaven National Laboratory holds 50,000 liters of liquid helium and loses 20 percent to leaks per year; after the LHC’s yearly shut-down, cooling-down, and starting up, the helium loss is about 25-30 percent. This leaked helium is rarely recovered. In addition, power outages cause helium to heat up and expand beyond what facilities can hold, forcing them to release it into the atmosphere. In 1925, the US government recognized helium’s limited availability and began storing it in the Federal Helium Reserve in Amarillo, Texas. In the 1990s, in an effort to keep helium costs down, the government began selling off the reserve. Debate over this decision still rages between those who would like helium costs capped, and those who worry what will happen when the supplies run out. Even so, prices have nearly doubled in the United States in the past three years. In 2007, several US helium refineries failed to come online as scheduled, due to a series of coincidental delays. Helium users felt the pinch. Roberto </w:t>
      </w:r>
      <w:proofErr w:type="gramStart"/>
      <w:r w:rsidRPr="00BA2D51">
        <w:rPr>
          <w:sz w:val="12"/>
        </w:rPr>
        <w:t>Than</w:t>
      </w:r>
      <w:proofErr w:type="gramEnd"/>
      <w:r w:rsidRPr="00BA2D51">
        <w:rPr>
          <w:sz w:val="12"/>
        </w:rPr>
        <w:t xml:space="preserve">, a cryogenics specialist at Brookhaven, says the lab’s supplier warned of possible delays in delivery. It turned out to be a close call. “We were still able to get it on time,” Than says, allowing the lab’s Relativistic Heavy Ion Collider to start up on schedule. Making recycling pay Although experts know helium isn’t as rare as xenon nor as abundant as nitrogen, they have difficulty assessing just how much helium is left underground, and they can’t tell how much of that will be captured by natural-gas miners. It is possible that in as little as 30 years, world helium production could peak. While there is no direct concern for tomorrow, Claudet says </w:t>
      </w:r>
      <w:r w:rsidRPr="00D81540">
        <w:rPr>
          <w:rStyle w:val="Emphasis"/>
          <w:highlight w:val="yellow"/>
        </w:rPr>
        <w:t>the particle physics community</w:t>
      </w:r>
      <w:r w:rsidRPr="00D81540">
        <w:rPr>
          <w:sz w:val="12"/>
          <w:highlight w:val="yellow"/>
        </w:rPr>
        <w:t xml:space="preserve"> </w:t>
      </w:r>
      <w:r w:rsidRPr="00D81540">
        <w:rPr>
          <w:rStyle w:val="StyleBoldUnderline"/>
          <w:highlight w:val="yellow"/>
        </w:rPr>
        <w:t>does have a focus</w:t>
      </w:r>
      <w:r w:rsidRPr="00BA2D51">
        <w:rPr>
          <w:rStyle w:val="StyleBoldUnderline"/>
        </w:rPr>
        <w:t xml:space="preserve"> on helium conservation</w:t>
      </w:r>
      <w:r w:rsidRPr="00BA2D51">
        <w:rPr>
          <w:sz w:val="12"/>
        </w:rPr>
        <w:t xml:space="preserve">, and notes that over the past 30 years helium recovery efforts have improved significantly. Large facilities like CERN, Fermilab, and DESY have always liquefied their own helium and have increased efforts to recapture it. At SLAC National Accelerator Laboratory, workers built a custom recycling unit to purify contaminated helium from the PEP-II accelerator when it was running. </w:t>
      </w:r>
      <w:proofErr w:type="gramStart"/>
      <w:r w:rsidRPr="00BA2D51">
        <w:rPr>
          <w:sz w:val="12"/>
        </w:rPr>
        <w:t>“ At</w:t>
      </w:r>
      <w:proofErr w:type="gramEnd"/>
      <w:r w:rsidRPr="00BA2D51">
        <w:rPr>
          <w:sz w:val="12"/>
        </w:rPr>
        <w:t xml:space="preserve"> CERN we’re working on diminishing losses,” Claudet says. “We’re trying to increase storage and become less dependent” on the helium market. Many small particle physics facilities don’t use enough helium to make recovery cost-effective. Refrigeration machines need frequent maintenance and eat up a significant amount of power. So used helium is often released into the atmosphere. But a new technology may change that. The Soudan Mine in Minnesota hosts the Cryogenic Dark Matter Search, CDMS, in a laboratory a half mile underground. There, protected from cosmic rays, physicists hope to identify the passage of dark matter particles. To reduce thermal noise, they cool their germanium and silicon detectors with liquid helium. In May 2009, Soudan scientists carefully lugged a new type of helium refrigerator, called a “cryocooler,” down a 12-foot-wide, 2341-foot-deep mine shaft that provides the only entrance to the laboratory. These small helium liquefiers, about the size of a household refrigerator, cost less than one-fifth the price of a traditional liquefier. Bauer, who manages the CDMS project, explains that </w:t>
      </w:r>
      <w:proofErr w:type="gramStart"/>
      <w:r w:rsidRPr="00BA2D51">
        <w:rPr>
          <w:sz w:val="12"/>
        </w:rPr>
        <w:t>the lab’s 60-literper- day</w:t>
      </w:r>
      <w:proofErr w:type="gramEnd"/>
      <w:r w:rsidRPr="00BA2D51">
        <w:rPr>
          <w:sz w:val="12"/>
        </w:rPr>
        <w:t xml:space="preserve"> helium usage wouldn’t justify the cost of a traditional liquefier, especially since the older units usually need maintenance every few weeks. But the cryocoolers are a perfect fit for Soudan, and need maintenance only every year or two. Bauer says he learned about the cryocoolers less than two years ago and made a move to obtain them right away. With helium prices climbing the way they are, the coolers should pay for themselves in less than two years. Pressing ahead Peterson is now working on designs for </w:t>
      </w:r>
      <w:r w:rsidRPr="00D81540">
        <w:rPr>
          <w:rStyle w:val="StyleBoldUnderline"/>
          <w:highlight w:val="yellow"/>
        </w:rPr>
        <w:t xml:space="preserve">the </w:t>
      </w:r>
      <w:r w:rsidRPr="00D81540">
        <w:rPr>
          <w:rStyle w:val="Emphasis"/>
          <w:highlight w:val="yellow"/>
        </w:rPr>
        <w:t>I</w:t>
      </w:r>
      <w:r w:rsidRPr="00356EE0">
        <w:rPr>
          <w:rStyle w:val="StyleBoldUnderline"/>
        </w:rPr>
        <w:t xml:space="preserve">nternational </w:t>
      </w:r>
      <w:r w:rsidRPr="00D81540">
        <w:rPr>
          <w:rStyle w:val="Emphasis"/>
          <w:highlight w:val="yellow"/>
        </w:rPr>
        <w:t>L</w:t>
      </w:r>
      <w:r w:rsidRPr="00356EE0">
        <w:rPr>
          <w:rStyle w:val="StyleBoldUnderline"/>
        </w:rPr>
        <w:t xml:space="preserve">inear </w:t>
      </w:r>
      <w:r w:rsidRPr="00D81540">
        <w:rPr>
          <w:rStyle w:val="Emphasis"/>
          <w:highlight w:val="yellow"/>
        </w:rPr>
        <w:t>C</w:t>
      </w:r>
      <w:r w:rsidRPr="00356EE0">
        <w:rPr>
          <w:rStyle w:val="StyleBoldUnderline"/>
        </w:rPr>
        <w:t>ollider,</w:t>
      </w:r>
      <w:r w:rsidRPr="00BA2D51">
        <w:rPr>
          <w:sz w:val="12"/>
        </w:rPr>
        <w:t xml:space="preserve"> which </w:t>
      </w:r>
      <w:r w:rsidRPr="00D81540">
        <w:rPr>
          <w:rStyle w:val="StyleBoldUnderline"/>
          <w:b/>
          <w:highlight w:val="yellow"/>
        </w:rPr>
        <w:t>would rely on liquid helium</w:t>
      </w:r>
      <w:r w:rsidRPr="00356EE0">
        <w:rPr>
          <w:rStyle w:val="StyleBoldUnderline"/>
          <w:b/>
        </w:rPr>
        <w:t xml:space="preserve"> as well.</w:t>
      </w:r>
      <w:r w:rsidRPr="00BA2D51">
        <w:rPr>
          <w:sz w:val="12"/>
        </w:rPr>
        <w:t xml:space="preserve"> But by the time it is built and running, physicists may already need to be on the lookout for alternatives. High-temperature superconductors present one possibility. Scientists are working doggedly to understand the mechanics of superconductivity, and hope to achieve it at temperatures where elements such as nitrogen are still liquid and can be used as coolants. Nitrogen is cheaper than helium, represents about 80 percent of the air we breathe, and isn’t flammable or explosive </w:t>
      </w:r>
      <w:proofErr w:type="gramStart"/>
      <w:r w:rsidRPr="00BA2D51">
        <w:rPr>
          <w:sz w:val="12"/>
        </w:rPr>
        <w:t>like</w:t>
      </w:r>
      <w:proofErr w:type="gramEnd"/>
      <w:r w:rsidRPr="00BA2D51">
        <w:rPr>
          <w:sz w:val="12"/>
        </w:rPr>
        <w:t xml:space="preserve"> hydrogen. However, at this time </w:t>
      </w:r>
      <w:proofErr w:type="gramStart"/>
      <w:r w:rsidRPr="00D81540">
        <w:rPr>
          <w:rStyle w:val="StyleBoldUnderline"/>
          <w:highlight w:val="yellow"/>
        </w:rPr>
        <w:t>there</w:t>
      </w:r>
      <w:proofErr w:type="gramEnd"/>
      <w:r w:rsidRPr="00D81540">
        <w:rPr>
          <w:rStyle w:val="StyleBoldUnderline"/>
          <w:highlight w:val="yellow"/>
        </w:rPr>
        <w:t xml:space="preserve"> are no</w:t>
      </w:r>
      <w:r w:rsidRPr="00BA2D51">
        <w:rPr>
          <w:rStyle w:val="StyleBoldUnderline"/>
        </w:rPr>
        <w:t xml:space="preserve"> hightemperature </w:t>
      </w:r>
      <w:r w:rsidRPr="00D81540">
        <w:rPr>
          <w:rStyle w:val="StyleBoldUnderline"/>
          <w:highlight w:val="yellow"/>
        </w:rPr>
        <w:t>superconductors that could fill the needs</w:t>
      </w:r>
      <w:r w:rsidRPr="00BA2D51">
        <w:rPr>
          <w:rStyle w:val="StyleBoldUnderline"/>
        </w:rPr>
        <w:t xml:space="preserve"> of particle accelerators</w:t>
      </w:r>
      <w:r w:rsidRPr="00BA2D51">
        <w:rPr>
          <w:sz w:val="12"/>
        </w:rPr>
        <w:t xml:space="preserve">. While </w:t>
      </w:r>
      <w:r w:rsidRPr="00D81540">
        <w:rPr>
          <w:rStyle w:val="StyleBoldUnderline"/>
          <w:highlight w:val="yellow"/>
        </w:rPr>
        <w:t>the</w:t>
      </w:r>
      <w:r w:rsidRPr="00BA2D51">
        <w:rPr>
          <w:rStyle w:val="StyleBoldUnderline"/>
        </w:rPr>
        <w:t xml:space="preserve"> particle physics </w:t>
      </w:r>
      <w:r w:rsidRPr="00D81540">
        <w:rPr>
          <w:rStyle w:val="StyleBoldUnderline"/>
          <w:highlight w:val="yellow"/>
        </w:rPr>
        <w:t>community must</w:t>
      </w:r>
      <w:r w:rsidRPr="00BA2D51">
        <w:rPr>
          <w:rStyle w:val="StyleBoldUnderline"/>
        </w:rPr>
        <w:t xml:space="preserve"> </w:t>
      </w:r>
      <w:r w:rsidRPr="00BA2D51">
        <w:rPr>
          <w:sz w:val="12"/>
        </w:rPr>
        <w:t xml:space="preserve">do its part to </w:t>
      </w:r>
      <w:r w:rsidRPr="00D81540">
        <w:rPr>
          <w:rStyle w:val="Emphasis"/>
          <w:highlight w:val="yellow"/>
        </w:rPr>
        <w:t>preserve</w:t>
      </w:r>
      <w:r w:rsidRPr="00BA2D51">
        <w:rPr>
          <w:rStyle w:val="Emphasis"/>
        </w:rPr>
        <w:t xml:space="preserve"> the world’s </w:t>
      </w:r>
      <w:r w:rsidRPr="00D81540">
        <w:rPr>
          <w:rStyle w:val="Emphasis"/>
          <w:highlight w:val="yellow"/>
        </w:rPr>
        <w:t>helium supplies</w:t>
      </w:r>
      <w:r w:rsidRPr="00BA2D51">
        <w:rPr>
          <w:sz w:val="12"/>
        </w:rPr>
        <w:t>, in some ways its hands are tied. Although facilities like Fermilab and CERN use helium on a larger scale than most, they represent only a very small percentage of overall helium consumption. For that reason, their conservation efforts alone won’t stop a helium shortage. But that hasn’t stopped them from trying. Conservation efforts at large facilities continue to improve and grow, while physicists and engineers press ahead to create new technologies that could cut helium usage across the board. Slowly but surely, high-energy physics is preparing for a possible helium shortage. Only time will tell if it is acting fast enough.</w:t>
      </w:r>
    </w:p>
    <w:p w:rsidR="00872009" w:rsidRPr="00BA2D51" w:rsidRDefault="00872009" w:rsidP="00872009">
      <w:pPr>
        <w:pStyle w:val="Heading4"/>
      </w:pPr>
      <w:r w:rsidRPr="00BA2D51">
        <w:t>A.S. stops nuclear testing by monitoring arms control and maintaining stockpile stewardship</w:t>
      </w:r>
    </w:p>
    <w:p w:rsidR="00872009" w:rsidRPr="005E7AD5" w:rsidRDefault="00872009" w:rsidP="00872009">
      <w:r w:rsidRPr="00BA2D51">
        <w:rPr>
          <w:rStyle w:val="StyleStyleBold12pt"/>
        </w:rPr>
        <w:t>Henning 10</w:t>
      </w:r>
      <w:r>
        <w:t xml:space="preserve"> (Walter, Senior Physicist – Argonne National Laboratory and Member – American Association for the Advancement of Science, “Accelerators for </w:t>
      </w:r>
      <w:smartTag w:uri="urn:schemas-microsoft-com:office:smarttags" w:element="place">
        <w:smartTag w:uri="urn:schemas-microsoft-com:office:smarttags" w:element="country-region">
          <w:r>
            <w:t>America</w:t>
          </w:r>
        </w:smartTag>
      </w:smartTag>
      <w:r>
        <w:t xml:space="preserve">’s Future”, June, </w:t>
      </w:r>
      <w:r w:rsidRPr="005E7AD5">
        <w:t>http://www.acceleratorsamerica.org/files/Repo</w:t>
      </w:r>
      <w:r>
        <w:t xml:space="preserve"> </w:t>
      </w:r>
      <w:r w:rsidRPr="005E7AD5">
        <w:t>rt.pdf</w:t>
      </w:r>
      <w:r>
        <w:t>)</w:t>
      </w:r>
    </w:p>
    <w:p w:rsidR="00872009" w:rsidRDefault="00872009" w:rsidP="00872009"/>
    <w:p w:rsidR="00872009" w:rsidRDefault="00872009" w:rsidP="00872009">
      <w:r>
        <w:t xml:space="preserve">From the earliest days of their development, </w:t>
      </w:r>
      <w:r w:rsidRPr="000E7D02">
        <w:rPr>
          <w:rStyle w:val="Heading3Char"/>
          <w:highlight w:val="yellow"/>
        </w:rPr>
        <w:t>accelerators</w:t>
      </w:r>
      <w:r w:rsidRPr="00075885">
        <w:rPr>
          <w:rStyle w:val="Heading3Char"/>
        </w:rPr>
        <w:t xml:space="preserve"> have </w:t>
      </w:r>
      <w:r w:rsidRPr="000E7D02">
        <w:rPr>
          <w:rStyle w:val="Heading3Char"/>
          <w:highlight w:val="yellow"/>
        </w:rPr>
        <w:t>made critical contributions to</w:t>
      </w:r>
      <w:r>
        <w:t xml:space="preserve"> the </w:t>
      </w:r>
      <w:r w:rsidRPr="00075885">
        <w:rPr>
          <w:rStyle w:val="Heading3Char"/>
        </w:rPr>
        <w:t xml:space="preserve">security and </w:t>
      </w:r>
      <w:r w:rsidRPr="000E7D02">
        <w:rPr>
          <w:rStyle w:val="Heading3Char"/>
          <w:highlight w:val="yellow"/>
        </w:rPr>
        <w:t>defense</w:t>
      </w:r>
      <w:r>
        <w:t xml:space="preserve"> </w:t>
      </w:r>
      <w:r w:rsidRPr="00075885">
        <w:rPr>
          <w:sz w:val="12"/>
          <w:szCs w:val="12"/>
        </w:rPr>
        <w:t xml:space="preserve">of the </w:t>
      </w:r>
      <w:smartTag w:uri="urn:schemas-microsoft-com:office:smarttags" w:element="place">
        <w:smartTag w:uri="urn:schemas-microsoft-com:office:smarttags" w:element="country-region">
          <w:r w:rsidRPr="00075885">
            <w:rPr>
              <w:sz w:val="12"/>
              <w:szCs w:val="12"/>
            </w:rPr>
            <w:t>United States</w:t>
          </w:r>
        </w:smartTag>
      </w:smartTag>
      <w:r w:rsidRPr="00075885">
        <w:rPr>
          <w:sz w:val="12"/>
          <w:szCs w:val="12"/>
        </w:rPr>
        <w:t xml:space="preserve">. During World War II, accelerators contributed directly to the separation of isotopes using industrial- scale accelerator mass spectrometry and provided facilities for defense-related nuclear physics research. The plutonium war effort relied heavily on Ernest Lawrence’s 60-inch cyclotron at </w:t>
      </w:r>
      <w:smartTag w:uri="urn:schemas-microsoft-com:office:smarttags" w:element="City">
        <w:smartTag w:uri="urn:schemas-microsoft-com:office:smarttags" w:element="place">
          <w:r w:rsidRPr="00075885">
            <w:rPr>
              <w:sz w:val="12"/>
              <w:szCs w:val="12"/>
            </w:rPr>
            <w:t>Berkeley</w:t>
          </w:r>
        </w:smartTag>
      </w:smartTag>
      <w:r w:rsidRPr="00075885">
        <w:rPr>
          <w:sz w:val="12"/>
          <w:szCs w:val="12"/>
        </w:rPr>
        <w:t xml:space="preserve">. In turn, war-related research, most notably radar, found peacetime applications in technologies for accelerators. Post World War II government support of accelerator research led to the global preeminence of </w:t>
      </w:r>
      <w:smartTag w:uri="urn:schemas-microsoft-com:office:smarttags" w:element="country-region">
        <w:smartTag w:uri="urn:schemas-microsoft-com:office:smarttags" w:element="place">
          <w:r w:rsidRPr="00075885">
            <w:rPr>
              <w:sz w:val="12"/>
              <w:szCs w:val="12"/>
            </w:rPr>
            <w:t>U.S.</w:t>
          </w:r>
        </w:smartTag>
      </w:smartTag>
      <w:r w:rsidRPr="00075885">
        <w:rPr>
          <w:sz w:val="12"/>
          <w:szCs w:val="12"/>
        </w:rPr>
        <w:t xml:space="preserve"> acceleratorresearch </w:t>
      </w:r>
      <w:r w:rsidRPr="00075885">
        <w:rPr>
          <w:sz w:val="12"/>
          <w:szCs w:val="12"/>
        </w:rPr>
        <w:lastRenderedPageBreak/>
        <w:t>facilities and technological expertise. Universities and national laboratories, including</w:t>
      </w:r>
      <w:r>
        <w:t xml:space="preserve"> </w:t>
      </w:r>
      <w:r w:rsidRPr="000E7D02">
        <w:rPr>
          <w:rStyle w:val="Heading3Char"/>
          <w:highlight w:val="yellow"/>
        </w:rPr>
        <w:t>defense lab</w:t>
      </w:r>
      <w:r w:rsidRPr="00075885">
        <w:rPr>
          <w:rStyle w:val="Heading3Char"/>
        </w:rPr>
        <w:t>oratorie</w:t>
      </w:r>
      <w:r w:rsidRPr="000E7D02">
        <w:rPr>
          <w:rStyle w:val="Heading3Char"/>
          <w:highlight w:val="yellow"/>
        </w:rPr>
        <w:t>s, developed</w:t>
      </w:r>
      <w:r>
        <w:t xml:space="preserve"> increasingly </w:t>
      </w:r>
      <w:r w:rsidRPr="00075885">
        <w:rPr>
          <w:rStyle w:val="Heading3Char"/>
        </w:rPr>
        <w:t xml:space="preserve">powerful and sophisticated </w:t>
      </w:r>
      <w:r w:rsidRPr="000E7D02">
        <w:rPr>
          <w:rStyle w:val="Heading3Char"/>
          <w:highlight w:val="yellow"/>
        </w:rPr>
        <w:t>accelerators for</w:t>
      </w:r>
      <w:r>
        <w:t xml:space="preserve"> basic and </w:t>
      </w:r>
      <w:r w:rsidRPr="00075885">
        <w:rPr>
          <w:rStyle w:val="Heading3Char"/>
        </w:rPr>
        <w:t>applied sciences</w:t>
      </w:r>
      <w:r>
        <w:t xml:space="preserve">. As early as 1949, the </w:t>
      </w:r>
      <w:r w:rsidRPr="00075885">
        <w:rPr>
          <w:rStyle w:val="Heading3Char"/>
        </w:rPr>
        <w:t xml:space="preserve">potential uses </w:t>
      </w:r>
      <w:r>
        <w:t xml:space="preserve">of accelerators for national security </w:t>
      </w:r>
      <w:r w:rsidRPr="00075885">
        <w:rPr>
          <w:rStyle w:val="Heading3Char"/>
        </w:rPr>
        <w:t xml:space="preserve">included the </w:t>
      </w:r>
      <w:r w:rsidRPr="000E7D02">
        <w:rPr>
          <w:rStyle w:val="Heading3Char"/>
          <w:highlight w:val="yellow"/>
        </w:rPr>
        <w:t>predetonation of</w:t>
      </w:r>
      <w:r w:rsidRPr="00075885">
        <w:rPr>
          <w:rStyle w:val="Heading3Char"/>
        </w:rPr>
        <w:t xml:space="preserve"> critical </w:t>
      </w:r>
      <w:r w:rsidRPr="000E7D02">
        <w:rPr>
          <w:rStyle w:val="Heading3Char"/>
          <w:highlight w:val="yellow"/>
        </w:rPr>
        <w:t>nuclear devices</w:t>
      </w:r>
      <w:r w:rsidRPr="00075885">
        <w:rPr>
          <w:sz w:val="12"/>
          <w:szCs w:val="12"/>
        </w:rPr>
        <w:t xml:space="preserve">, the deployment of antipersonnel weapons, the detection of contraband fissile materials, the identification of aircraft and the enrichment of nuclear materials. Lawrence and the </w:t>
      </w:r>
      <w:smartTag w:uri="urn:schemas-microsoft-com:office:smarttags" w:element="City">
        <w:smartTag w:uri="urn:schemas-microsoft-com:office:smarttags" w:element="place">
          <w:r w:rsidRPr="00075885">
            <w:rPr>
              <w:sz w:val="12"/>
              <w:szCs w:val="12"/>
            </w:rPr>
            <w:t>Berkeley</w:t>
          </w:r>
        </w:smartTag>
      </w:smartTag>
      <w:r w:rsidRPr="00075885">
        <w:rPr>
          <w:sz w:val="12"/>
          <w:szCs w:val="12"/>
        </w:rPr>
        <w:t xml:space="preserve"> group developed prototype accelerators including a high-intensity linear accelerator, the Materials Testing Accelerator. The current </w:t>
      </w:r>
      <w:smartTag w:uri="urn:schemas-microsoft-com:office:smarttags" w:element="country-region">
        <w:smartTag w:uri="urn:schemas-microsoft-com:office:smarttags" w:element="place">
          <w:r w:rsidRPr="00075885">
            <w:rPr>
              <w:sz w:val="12"/>
              <w:szCs w:val="12"/>
            </w:rPr>
            <w:t>U.S.</w:t>
          </w:r>
        </w:smartTag>
      </w:smartTag>
      <w:r w:rsidRPr="00075885">
        <w:rPr>
          <w:sz w:val="12"/>
          <w:szCs w:val="12"/>
        </w:rPr>
        <w:t xml:space="preserve"> accelerator-facility infrastructure at the national laboratories is the direct legacy of the Atomic Energy Commission’s postwar program. The Department of Energy defense laboratories,</w:t>
      </w:r>
      <w:r>
        <w:t xml:space="preserve"> </w:t>
      </w:r>
      <w:smartTag w:uri="urn:schemas-microsoft-com:office:smarttags" w:element="City">
        <w:r w:rsidRPr="0053769B">
          <w:rPr>
            <w:rStyle w:val="Heading3Char"/>
            <w:highlight w:val="yellow"/>
          </w:rPr>
          <w:t>Livermore</w:t>
        </w:r>
      </w:smartTag>
      <w:r w:rsidRPr="0053769B">
        <w:rPr>
          <w:rStyle w:val="Heading3Char"/>
          <w:highlight w:val="yellow"/>
        </w:rPr>
        <w:t xml:space="preserve">, </w:t>
      </w:r>
      <w:smartTag w:uri="urn:schemas-microsoft-com:office:smarttags" w:element="place">
        <w:r w:rsidRPr="0053769B">
          <w:rPr>
            <w:rStyle w:val="Heading3Char"/>
            <w:highlight w:val="yellow"/>
          </w:rPr>
          <w:t>Los Alamos</w:t>
        </w:r>
      </w:smartTag>
      <w:r w:rsidRPr="0053769B">
        <w:rPr>
          <w:rStyle w:val="Heading3Char"/>
          <w:highlight w:val="yellow"/>
        </w:rPr>
        <w:t xml:space="preserve"> and Sandia</w:t>
      </w:r>
      <w:r w:rsidRPr="00075885">
        <w:rPr>
          <w:rStyle w:val="Heading3Char"/>
        </w:rPr>
        <w:t>, have</w:t>
      </w:r>
      <w:r>
        <w:t xml:space="preserve"> also </w:t>
      </w:r>
      <w:r w:rsidRPr="0053769B">
        <w:rPr>
          <w:rStyle w:val="Heading3Char"/>
          <w:highlight w:val="yellow"/>
        </w:rPr>
        <w:t>pursued</w:t>
      </w:r>
      <w:r w:rsidRPr="00075885">
        <w:rPr>
          <w:rStyle w:val="Heading3Char"/>
        </w:rPr>
        <w:t xml:space="preserve"> security-related </w:t>
      </w:r>
      <w:r w:rsidRPr="0053769B">
        <w:rPr>
          <w:rStyle w:val="Heading3Char"/>
          <w:highlight w:val="yellow"/>
        </w:rPr>
        <w:t>accelerator tech</w:t>
      </w:r>
      <w:r w:rsidRPr="00075885">
        <w:rPr>
          <w:rStyle w:val="Heading3Char"/>
        </w:rPr>
        <w:t>nology. Induction linac technology</w:t>
      </w:r>
      <w:r>
        <w:t xml:space="preserve">, originally developed for acceleratorinduced fusion, </w:t>
      </w:r>
      <w:r w:rsidRPr="00075885">
        <w:rPr>
          <w:rStyle w:val="Heading3Char"/>
        </w:rPr>
        <w:t>finds application</w:t>
      </w:r>
      <w:r>
        <w:t xml:space="preserve"> in radiography, </w:t>
      </w:r>
      <w:r w:rsidRPr="0053769B">
        <w:rPr>
          <w:rStyle w:val="Heading3Char"/>
          <w:highlight w:val="yellow"/>
        </w:rPr>
        <w:t>of direct importance to the nuclear weapons program</w:t>
      </w:r>
      <w:r w:rsidRPr="00075885">
        <w:rPr>
          <w:sz w:val="12"/>
          <w:szCs w:val="12"/>
        </w:rPr>
        <w:t xml:space="preserve">. The </w:t>
      </w:r>
      <w:smartTag w:uri="urn:schemas-microsoft-com:office:smarttags" w:element="place">
        <w:smartTag w:uri="urn:schemas-microsoft-com:office:smarttags" w:element="PlaceName">
          <w:r w:rsidRPr="00075885">
            <w:rPr>
              <w:sz w:val="12"/>
              <w:szCs w:val="12"/>
            </w:rPr>
            <w:t>Los Alamos</w:t>
          </w:r>
        </w:smartTag>
        <w:r w:rsidRPr="00075885">
          <w:rPr>
            <w:sz w:val="12"/>
            <w:szCs w:val="12"/>
          </w:rPr>
          <w:t xml:space="preserve"> </w:t>
        </w:r>
        <w:smartTag w:uri="urn:schemas-microsoft-com:office:smarttags" w:element="PlaceName">
          <w:r w:rsidRPr="00075885">
            <w:rPr>
              <w:sz w:val="12"/>
              <w:szCs w:val="12"/>
            </w:rPr>
            <w:t>Neutron</w:t>
          </w:r>
        </w:smartTag>
        <w:r w:rsidRPr="00075885">
          <w:rPr>
            <w:sz w:val="12"/>
            <w:szCs w:val="12"/>
          </w:rPr>
          <w:t xml:space="preserve"> </w:t>
        </w:r>
        <w:smartTag w:uri="urn:schemas-microsoft-com:office:smarttags" w:element="PlaceName">
          <w:r w:rsidRPr="00075885">
            <w:rPr>
              <w:sz w:val="12"/>
              <w:szCs w:val="12"/>
            </w:rPr>
            <w:t>Science</w:t>
          </w:r>
        </w:smartTag>
        <w:r w:rsidRPr="00075885">
          <w:rPr>
            <w:sz w:val="12"/>
            <w:szCs w:val="12"/>
          </w:rPr>
          <w:t xml:space="preserve"> </w:t>
        </w:r>
        <w:smartTag w:uri="urn:schemas-microsoft-com:office:smarttags" w:element="PlaceType">
          <w:r w:rsidRPr="00075885">
            <w:rPr>
              <w:sz w:val="12"/>
              <w:szCs w:val="12"/>
            </w:rPr>
            <w:t>Center</w:t>
          </w:r>
        </w:smartTag>
      </w:smartTag>
      <w:r w:rsidRPr="00075885">
        <w:rPr>
          <w:sz w:val="12"/>
          <w:szCs w:val="12"/>
        </w:rPr>
        <w:t xml:space="preserve">, or LANSCE, provides important nuclear data. Both Livermore and Sandia pursued electronbeam- based technology for directed-energy weapons. The 458 Accelerators for </w:t>
      </w:r>
      <w:smartTag w:uri="urn:schemas-microsoft-com:office:smarttags" w:element="country-region">
        <w:smartTag w:uri="urn:schemas-microsoft-com:office:smarttags" w:element="place">
          <w:r w:rsidRPr="00075885">
            <w:rPr>
              <w:sz w:val="12"/>
              <w:szCs w:val="12"/>
            </w:rPr>
            <w:t>America</w:t>
          </w:r>
        </w:smartTag>
      </w:smartTag>
      <w:r w:rsidRPr="00075885">
        <w:rPr>
          <w:sz w:val="12"/>
          <w:szCs w:val="12"/>
        </w:rPr>
        <w:t xml:space="preserve">’s Future Particle beams can scan shipping containers for contraband materials. Defense Advanced Research Projects Agency, or DARPA, supported the exploration of the potential of accelerators for direct military applications at the Advanced Test Accelerator and the RADLAC I, the Radial Line Accelerator. The Los Alamos-based Beam Experiments </w:t>
      </w:r>
      <w:proofErr w:type="gramStart"/>
      <w:r w:rsidRPr="00075885">
        <w:rPr>
          <w:sz w:val="12"/>
          <w:szCs w:val="12"/>
        </w:rPr>
        <w:t>Aboard</w:t>
      </w:r>
      <w:proofErr w:type="gramEnd"/>
      <w:r w:rsidRPr="00075885">
        <w:rPr>
          <w:sz w:val="12"/>
          <w:szCs w:val="12"/>
        </w:rPr>
        <w:t xml:space="preserve"> a Rocket, or BEAR, deployed the then-new radio-frequency-quadrupole, or RFQ, based LINAC. This experiment succeeded in producing a neutral particle beam in flight and generated data on these technologies for the Department of Defense Strategic Defense Initiative Organization, SDIO. Argonne National Laboratory pursued neutral-particle-beam research with the Continuous Wave Deuterium Demonstrator. The SDIO activities were noteworthy for joint laboratory and industry cooperation. Early applications of accelerators to inspect nuclear fuels used commercial low-energy (tens of MeV) electron linacs to induce photo-fission reactions. These inspection technologies expanded to waste-drum assays in the 1980s and eventually to cargo inspections. The invention of the free electron laser in the 1970s led to ever-higher-power electromagnetic radiation using high-energy electrons, of direct interest to security and defense applications, including the Navy’s proposed application of free-electron laser technology to shipboard defense. Nearly all accelerator applications for security and defense have sprung from research and development in fundamental science.</w:t>
      </w:r>
      <w:r>
        <w:t xml:space="preserve"> </w:t>
      </w:r>
      <w:r w:rsidRPr="00075885">
        <w:rPr>
          <w:rStyle w:val="Heading3Char"/>
        </w:rPr>
        <w:t>The promise of future accelerator technologies continues to rest on advances in basic science and its need for more and more powerful tools</w:t>
      </w:r>
      <w:r>
        <w:t xml:space="preserve">. These accelerator advances stock the shelves with technologies and data. The scientific and technical workforce engaged in these developments contributes to their application to security programs. </w:t>
      </w:r>
      <w:r w:rsidRPr="000E7D02">
        <w:rPr>
          <w:rStyle w:val="Heading3Char"/>
          <w:highlight w:val="yellow"/>
        </w:rPr>
        <w:t>Continued support for</w:t>
      </w:r>
      <w:r>
        <w:t xml:space="preserve"> basic science and for </w:t>
      </w:r>
      <w:r w:rsidRPr="000E7D02">
        <w:rPr>
          <w:rStyle w:val="Heading3Char"/>
          <w:highlight w:val="yellow"/>
        </w:rPr>
        <w:t>accelerator R&amp;D</w:t>
      </w:r>
      <w:r>
        <w:t xml:space="preserve"> as a scientific discipline </w:t>
      </w:r>
      <w:r w:rsidRPr="000E7D02">
        <w:rPr>
          <w:rStyle w:val="Heading3Char"/>
          <w:highlight w:val="yellow"/>
        </w:rPr>
        <w:t>has great significance for</w:t>
      </w:r>
      <w:r w:rsidRPr="0053769B">
        <w:rPr>
          <w:rStyle w:val="Heading3Char"/>
        </w:rPr>
        <w:t xml:space="preserve"> </w:t>
      </w:r>
      <w:r w:rsidRPr="00075885">
        <w:rPr>
          <w:rStyle w:val="Heading3Char"/>
        </w:rPr>
        <w:t>national security and defense. Accelerator technologies find applications for</w:t>
      </w:r>
      <w:r>
        <w:t xml:space="preserve"> a diverse and growing set of security and defense needs, including </w:t>
      </w:r>
      <w:r w:rsidRPr="000E7D02">
        <w:rPr>
          <w:rStyle w:val="Heading3Char"/>
          <w:highlight w:val="yellow"/>
        </w:rPr>
        <w:t>stockpile stewardship</w:t>
      </w:r>
      <w:r w:rsidRPr="00075885">
        <w:rPr>
          <w:sz w:val="12"/>
          <w:szCs w:val="12"/>
        </w:rPr>
        <w:t>, war-fighter and asset protection, materials characterization, interrogation of cargo and inspection capabilities of all types, and the support of present and future nonproliferation regimes. Accelerator laboratories and technologies have the potential to make significant contributions to the needs of national security and defense in ten key areas: physical data; high-energy-density conditions; directed-energy capability; cargo inspection and interrogation; replacement of radioactive sources and materials; isotope production; nuclear forensics; compact, fieldable accelerator systems; simulation tools; and workforce training. Physical data National security and defense programs have a critical need for the highestquality data on materials characterization, material alteration, nuclear fission, and the interaction of radiation with materials. These requirements rely on all the types of accelerator facilities operated by the DOE Office of Science: neutron sources, synchrotron radiation light sources, and low- and high-energy particle beams. The data are necessary to reliably simulate systems for detecting special nuclear materials and byproducts of nuclear fission.</w:t>
      </w:r>
      <w:r>
        <w:t xml:space="preserve"> </w:t>
      </w:r>
      <w:r w:rsidRPr="000E7D02">
        <w:rPr>
          <w:rStyle w:val="Heading3Char"/>
          <w:highlight w:val="yellow"/>
        </w:rPr>
        <w:t>Much</w:t>
      </w:r>
      <w:r>
        <w:t xml:space="preserve"> of the </w:t>
      </w:r>
      <w:r w:rsidRPr="000E7D02">
        <w:rPr>
          <w:rStyle w:val="Heading3Char"/>
          <w:highlight w:val="yellow"/>
        </w:rPr>
        <w:t>current data is incomplete and</w:t>
      </w:r>
      <w:r>
        <w:t xml:space="preserve"> much of it </w:t>
      </w:r>
      <w:r w:rsidRPr="000E7D02">
        <w:rPr>
          <w:rStyle w:val="Heading3Char"/>
          <w:highlight w:val="yellow"/>
        </w:rPr>
        <w:t>dates from the</w:t>
      </w:r>
      <w:r w:rsidRPr="000E7D02">
        <w:t xml:space="preserve"> </w:t>
      </w:r>
      <w:r>
        <w:t>19</w:t>
      </w:r>
      <w:r w:rsidRPr="000E7D02">
        <w:rPr>
          <w:rStyle w:val="Heading3Char"/>
          <w:highlight w:val="yellow"/>
          <w:bdr w:val="single" w:sz="4" w:space="0" w:color="auto"/>
        </w:rPr>
        <w:t>50s</w:t>
      </w:r>
      <w:r w:rsidRPr="00075885">
        <w:rPr>
          <w:rStyle w:val="Heading3Char"/>
        </w:rPr>
        <w:t xml:space="preserve"> and</w:t>
      </w:r>
      <w:r>
        <w:t xml:space="preserve"> 19</w:t>
      </w:r>
      <w:r w:rsidRPr="00075885">
        <w:rPr>
          <w:rStyle w:val="Heading3Char"/>
          <w:bdr w:val="single" w:sz="4" w:space="0" w:color="auto"/>
        </w:rPr>
        <w:t>60s</w:t>
      </w:r>
      <w:r>
        <w:t xml:space="preserve">. Missing data include time, angular, and neutron-gamma correlations; high-resolution spectroscopy; and nuclear resonance fluorescence. </w:t>
      </w:r>
      <w:r w:rsidRPr="00075885">
        <w:rPr>
          <w:rStyle w:val="Heading3Char"/>
        </w:rPr>
        <w:t>Existing accelerator facilities</w:t>
      </w:r>
      <w:r>
        <w:t xml:space="preserve"> could perform this work, but often </w:t>
      </w:r>
      <w:r w:rsidRPr="00075885">
        <w:rPr>
          <w:rStyle w:val="Heading3Char"/>
        </w:rPr>
        <w:t>encounter impediments t</w:t>
      </w:r>
      <w:r>
        <w:t>o conducting measurements with special nuclear materials</w:t>
      </w:r>
      <w:r w:rsidRPr="00075885">
        <w:rPr>
          <w:sz w:val="12"/>
          <w:szCs w:val="12"/>
        </w:rPr>
        <w:t xml:space="preserve">. The facilities may lack licenses to hold such materials or may be unprepared for the associated health and safety requirements. Obtaining these data will require particle- and nuclear-physics-style detectors with near full solid-angle coverage, particle identification, and fast timing. A significant challenge is the development of detectors that operate in ambient conditions. For example, many current detectors must operate at extremely low (tens of degrees Kelvin) temperatures. Developing materials that can operate in ambient conditions while accurately recording events is a great challenge for security and defense field operations. A further challenge is to develop dedicated accelerator-based beamlines, for example a beamline at a synchrotron light source, for security and defense needs. Currently, the nation has no dedicated beamline for studies of exotic materials including radiological, biological, chemical and explosive ones. Accelerator-based science has much to contribute to better production of such materials, characterization of their reactions, decontamination and safer handling. High energy density Facilities that provide conditions of high energy density, such as those found in plasmas, provide an important, controlled environment for understanding phenomena important to aspects of the security mission. Many such pulsedpower based facilities have operated outside the DOE Office of Science mission. However, accelerator research for inertial confinement fusion concepts could advance such high-energy-density environments and serve high-energy-density research for security and defense. Directed energy Accelerator-based directed-energy capabilities have been pursued from the earliest times of accelerator development. Research into beam-power levels high enough for directed energy has supported the development of several technologies, most notably radio-frequency-quadrupole structures, or RFQs, now ubiquitous in the accelerator world. The current need is for development of a fieldable device for testing with defense and security partners. Relativistic electron beams can generate high-power electromagnetic radiation at various frequencies for directed-energy-specific missions. Examples include free electron lasers, highly directional gamma-ray beams through </w:t>
      </w:r>
      <w:smartTag w:uri="urn:schemas-microsoft-com:office:smarttags" w:element="City">
        <w:smartTag w:uri="urn:schemas-microsoft-com:office:smarttags" w:element="place">
          <w:r w:rsidRPr="00075885">
            <w:rPr>
              <w:sz w:val="12"/>
              <w:szCs w:val="12"/>
            </w:rPr>
            <w:t>Compton</w:t>
          </w:r>
        </w:smartTag>
      </w:smartTag>
      <w:r w:rsidRPr="00075885">
        <w:rPr>
          <w:sz w:val="12"/>
          <w:szCs w:val="12"/>
        </w:rPr>
        <w:t xml:space="preserve"> scattering, and millimeter-wave to terahertz radiation. Free electron lasers can in principle achieve megawatt average power levels and optical beam quality and wavelengths required for security and defense purposes. In the mid-1990s, the highest average-power FEL had achieved only 11 watts. The Navy, as a user of the FEL at DOE’s Thomas Jefferson National Accelerator Facility achieved 2.2 kW, and a subsequent upgrade in 2006 demonstrated 14kW at 1.6microns, a wavelength of particular interest to the Navy. Free electron laser-based directed energy can expand to a wide range of missions. With increased efficiency and decreased weight, for example, FELs might serve as airborne platforms. With appropriate R&amp;D, such goals appear achievable. Most such improvements would feed back to the basic science programs, potentially leading to lower-cost FEL systems and associated energyrecovery- linac light sources. A megawatt-class FEL will require several critical accelerator R&amp;D developments. Credible designs exist for two of these: a high-quality ampereclass electron gun and continuous wave injector that can operate for </w:t>
      </w:r>
      <w:proofErr w:type="gramStart"/>
      <w:r w:rsidRPr="00075885">
        <w:rPr>
          <w:sz w:val="12"/>
          <w:szCs w:val="12"/>
        </w:rPr>
        <w:t>weeks,</w:t>
      </w:r>
      <w:proofErr w:type="gramEnd"/>
      <w:r w:rsidRPr="00075885">
        <w:rPr>
          <w:sz w:val="12"/>
          <w:szCs w:val="12"/>
        </w:rPr>
        <w:t xml:space="preserve"> and ampere-class SRF cavities with higher-mode suppression using high-temperature superconductors. However, demonstration of these designs requires funding. At the conceptual level with simulations, researchers are currently exploring a third critical element, megawatt-level RF couplers. Complete system modeling is underway; but bringing these efforts to the point of comparison to the actual performance of, for example, future 100-kW prototypes, will require major efforts. Cargo inspection and interrogation Security priorities of the last decade have turned to deterring the threat from subnational organizations. Some of these deterrents rely on identifying small quantities of special nuclear material in shipping containers through a signature reaction induced by radiation. Accelerators are a natural choice for producing well-characterized beams of radiation and are central to a number of current proposals to develop active interrogation techniques. </w:t>
      </w:r>
      <w:proofErr w:type="gramStart"/>
      <w:r w:rsidRPr="00075885">
        <w:rPr>
          <w:sz w:val="12"/>
          <w:szCs w:val="12"/>
        </w:rPr>
        <w:t>“ Standing</w:t>
      </w:r>
      <w:proofErr w:type="gramEnd"/>
      <w:r w:rsidRPr="00075885">
        <w:rPr>
          <w:sz w:val="12"/>
          <w:szCs w:val="12"/>
        </w:rPr>
        <w:t xml:space="preserve"> off” at a distance from the object under inspection by using electromagnetic radiation, including that from accelerators, is of significant interest in security and defense. The recent developments in terahertz radiation at FELs show potential for active interrogation with desirable standoff distances for cargo, improvised explosive devices and biological investigations. Other interrogation techniques use neutron and proton beams ranging from tens of keV to tens of GeV with radiographic sensitivity to a variety of materials. Standoff with GeV protons to induce fission will require milliampere beam currents, high gradient and high temperature superconducting technologies, as well as compact devices that laser-driven accelerator technology may make possible. Researchers have proposed more exotic radiography using the low interaction rates of muons to achieve significant standoff. Such proposals would build on developments for muon colliders and neutrino factories, the subject of R&amp;D for possible future basic-science facilities. Replacement of radioactive sources and materials In the 1970s, accelerator-based gamma-ray radiation therapy replaced radioisotope- based devices in the </w:t>
      </w:r>
      <w:smartTag w:uri="urn:schemas-microsoft-com:office:smarttags" w:element="country-region">
        <w:r w:rsidRPr="00075885">
          <w:rPr>
            <w:sz w:val="12"/>
            <w:szCs w:val="12"/>
          </w:rPr>
          <w:t>United States</w:t>
        </w:r>
      </w:smartTag>
      <w:r w:rsidRPr="00075885">
        <w:rPr>
          <w:sz w:val="12"/>
          <w:szCs w:val="12"/>
        </w:rPr>
        <w:t xml:space="preserve"> and </w:t>
      </w:r>
      <w:smartTag w:uri="urn:schemas-microsoft-com:office:smarttags" w:element="place">
        <w:r w:rsidRPr="00075885">
          <w:rPr>
            <w:sz w:val="12"/>
            <w:szCs w:val="12"/>
          </w:rPr>
          <w:t>Western Europe</w:t>
        </w:r>
      </w:smartTag>
      <w:r w:rsidRPr="00075885">
        <w:rPr>
          <w:sz w:val="12"/>
          <w:szCs w:val="12"/>
        </w:rPr>
        <w:t xml:space="preserve">. However, in much of the rest of the world, 60Co-based teletherapy units are still very common, with over 10,000 in service, according to the International Atomic Energy Agency. With an average radioactivity of 2000 curies, these devices represent a potential source of material for a radiological attack. Progress towards more compact, rugged, and reliable accelerators can replace 60Co-based sources in medicine, as well as in industrial applications. Advances in high-gradient accelerator structures, microwave generation, and power electronics could sharply reduce the cost of accelerator-based therapy. The accelerator must be able to function with high reliability in adverse environmental conditions, with fluctuating electrical supply. Because it is unlikely that private industry would undertake such a design without a defined market, deployment of this accelerator would need to be a coordinated effort among various </w:t>
      </w:r>
      <w:smartTag w:uri="urn:schemas-microsoft-com:office:smarttags" w:element="country-region">
        <w:smartTag w:uri="urn:schemas-microsoft-com:office:smarttags" w:element="place">
          <w:r w:rsidRPr="00075885">
            <w:rPr>
              <w:sz w:val="12"/>
              <w:szCs w:val="12"/>
            </w:rPr>
            <w:t>U.S.</w:t>
          </w:r>
        </w:smartTag>
      </w:smartTag>
      <w:r w:rsidRPr="00075885">
        <w:rPr>
          <w:sz w:val="12"/>
          <w:szCs w:val="12"/>
        </w:rPr>
        <w:t xml:space="preserve"> government agencies, industry and the international community. Isotope production Accelerator production of both stable and radioactive isotopes has potential impact on security and defense. Demand for the stable helium isotope 3He has significantly increased in recent years, due to its use in neutron detectors for portal monitors and other systems for detecting special nuclear materials. The main source of 3He is as a byproduct of the nuclear weapons stockpile. Changes in stockpile management have led to decreased production, creating a need that accelerators could meet. Beyond security, researchers in low-temperature physics and materials science are suffering severely from the shortfall in 3He.</w:t>
      </w:r>
      <w:r>
        <w:t xml:space="preserve"> </w:t>
      </w:r>
      <w:r w:rsidRPr="00075885">
        <w:rPr>
          <w:rStyle w:val="Heading3Char"/>
        </w:rPr>
        <w:t xml:space="preserve">Production of the </w:t>
      </w:r>
      <w:r w:rsidRPr="0053769B">
        <w:rPr>
          <w:rStyle w:val="Heading3Char"/>
          <w:highlight w:val="yellow"/>
        </w:rPr>
        <w:t>medical isotope</w:t>
      </w:r>
      <w:r>
        <w:t xml:space="preserve"> 99mTc </w:t>
      </w:r>
      <w:r w:rsidRPr="00075885">
        <w:rPr>
          <w:rStyle w:val="Heading3Char"/>
        </w:rPr>
        <w:t>by reactor irradiation of a nuclear material</w:t>
      </w:r>
      <w:r>
        <w:t xml:space="preserve"> (235U) </w:t>
      </w:r>
      <w:r w:rsidRPr="0053769B">
        <w:rPr>
          <w:rStyle w:val="Heading3Char"/>
          <w:highlight w:val="yellow"/>
        </w:rPr>
        <w:t xml:space="preserve">yields the same by-products as detonation </w:t>
      </w:r>
      <w:r w:rsidRPr="00075885">
        <w:rPr>
          <w:rStyle w:val="Heading3Char"/>
        </w:rPr>
        <w:t xml:space="preserve">of a nuclear device. </w:t>
      </w:r>
      <w:r w:rsidRPr="0053769B">
        <w:rPr>
          <w:rStyle w:val="Heading3Char"/>
          <w:highlight w:val="yellow"/>
        </w:rPr>
        <w:t xml:space="preserve">As part of the </w:t>
      </w:r>
      <w:r w:rsidRPr="0053769B">
        <w:rPr>
          <w:rStyle w:val="Heading3Char"/>
          <w:highlight w:val="yellow"/>
          <w:bdr w:val="single" w:sz="4" w:space="0" w:color="auto"/>
        </w:rPr>
        <w:t>C</w:t>
      </w:r>
      <w:r>
        <w:t xml:space="preserve">omprehensive </w:t>
      </w:r>
      <w:r w:rsidRPr="0053769B">
        <w:rPr>
          <w:rStyle w:val="Heading3Char"/>
          <w:highlight w:val="yellow"/>
          <w:bdr w:val="single" w:sz="4" w:space="0" w:color="auto"/>
        </w:rPr>
        <w:t>T</w:t>
      </w:r>
      <w:r>
        <w:t xml:space="preserve">est </w:t>
      </w:r>
      <w:r w:rsidRPr="0053769B">
        <w:rPr>
          <w:rStyle w:val="Heading3Char"/>
          <w:highlight w:val="yellow"/>
          <w:bdr w:val="single" w:sz="4" w:space="0" w:color="auto"/>
        </w:rPr>
        <w:t>B</w:t>
      </w:r>
      <w:r>
        <w:t xml:space="preserve">an </w:t>
      </w:r>
      <w:r w:rsidRPr="0053769B">
        <w:rPr>
          <w:rStyle w:val="Heading3Char"/>
          <w:highlight w:val="yellow"/>
          <w:bdr w:val="single" w:sz="4" w:space="0" w:color="auto"/>
        </w:rPr>
        <w:t>T</w:t>
      </w:r>
      <w:r>
        <w:t xml:space="preserve">reaty, </w:t>
      </w:r>
      <w:r w:rsidRPr="0053769B">
        <w:rPr>
          <w:rStyle w:val="Heading3Char"/>
          <w:highlight w:val="yellow"/>
        </w:rPr>
        <w:t>monitoring stations worldwide look for</w:t>
      </w:r>
      <w:r>
        <w:t xml:space="preserve"> telltale by-products, specifically for the </w:t>
      </w:r>
      <w:r w:rsidRPr="00075885">
        <w:rPr>
          <w:rStyle w:val="Heading3Char"/>
        </w:rPr>
        <w:t xml:space="preserve">radioactive </w:t>
      </w:r>
      <w:r w:rsidRPr="0053769B">
        <w:rPr>
          <w:rStyle w:val="Heading3Char"/>
          <w:highlight w:val="yellow"/>
        </w:rPr>
        <w:t>isotopes</w:t>
      </w:r>
      <w:r>
        <w:t xml:space="preserve"> of the noble gas xenon that are difficult to contain and that propagate over large distances in the atmosphere. </w:t>
      </w:r>
      <w:r w:rsidRPr="0053769B">
        <w:rPr>
          <w:rStyle w:val="Heading3Char"/>
          <w:highlight w:val="yellow"/>
        </w:rPr>
        <w:t>Medical</w:t>
      </w:r>
      <w:r w:rsidRPr="00075885">
        <w:rPr>
          <w:rStyle w:val="Heading3Char"/>
        </w:rPr>
        <w:t xml:space="preserve"> isotope </w:t>
      </w:r>
      <w:r w:rsidRPr="0053769B">
        <w:rPr>
          <w:rStyle w:val="Heading3Char"/>
          <w:highlight w:val="yellow"/>
        </w:rPr>
        <w:t>production affects</w:t>
      </w:r>
      <w:r>
        <w:t xml:space="preserve"> the sensitivity of radio-xenon </w:t>
      </w:r>
      <w:r w:rsidRPr="0053769B">
        <w:rPr>
          <w:rStyle w:val="Heading3Char"/>
          <w:highlight w:val="yellow"/>
        </w:rPr>
        <w:t>measurements</w:t>
      </w:r>
      <w:r>
        <w:t xml:space="preserve"> by producing elevated and variable concentrations over large areas around production facilities. </w:t>
      </w:r>
      <w:r w:rsidRPr="0053769B">
        <w:rPr>
          <w:rStyle w:val="Heading3Char"/>
          <w:highlight w:val="yellow"/>
        </w:rPr>
        <w:t>Accelerator-based production</w:t>
      </w:r>
      <w:r>
        <w:t xml:space="preserve"> at required volumes and competitive costs </w:t>
      </w:r>
      <w:r w:rsidRPr="0053769B">
        <w:rPr>
          <w:rStyle w:val="Heading3Char"/>
          <w:highlight w:val="yellow"/>
        </w:rPr>
        <w:t xml:space="preserve">would </w:t>
      </w:r>
      <w:r w:rsidRPr="0053769B">
        <w:rPr>
          <w:rStyle w:val="Heading3Char"/>
          <w:highlight w:val="yellow"/>
          <w:bdr w:val="single" w:sz="4" w:space="0" w:color="auto"/>
        </w:rPr>
        <w:t>reduce backgrounds</w:t>
      </w:r>
      <w:r w:rsidRPr="0053769B">
        <w:rPr>
          <w:rStyle w:val="Heading3Char"/>
          <w:highlight w:val="yellow"/>
        </w:rPr>
        <w:t xml:space="preserve">, </w:t>
      </w:r>
      <w:r w:rsidRPr="0053769B">
        <w:rPr>
          <w:rStyle w:val="Heading3Char"/>
          <w:highlight w:val="yellow"/>
          <w:bdr w:val="single" w:sz="4" w:space="0" w:color="auto"/>
        </w:rPr>
        <w:t xml:space="preserve">enhance </w:t>
      </w:r>
      <w:r w:rsidRPr="0053769B">
        <w:rPr>
          <w:rStyle w:val="Heading3Char"/>
          <w:highlight w:val="yellow"/>
          <w:bdr w:val="single" w:sz="4" w:space="0" w:color="auto"/>
        </w:rPr>
        <w:lastRenderedPageBreak/>
        <w:t>international monitoring capabilities</w:t>
      </w:r>
      <w:r w:rsidRPr="0053769B">
        <w:rPr>
          <w:rStyle w:val="Heading3Char"/>
          <w:highlight w:val="yellow"/>
        </w:rPr>
        <w:t>, and</w:t>
      </w:r>
      <w:r>
        <w:t xml:space="preserve"> simultaneously </w:t>
      </w:r>
      <w:r w:rsidRPr="0053769B">
        <w:rPr>
          <w:rStyle w:val="Heading3Char"/>
          <w:highlight w:val="yellow"/>
        </w:rPr>
        <w:t>eliminate</w:t>
      </w:r>
      <w:r w:rsidRPr="00075885">
        <w:rPr>
          <w:rStyle w:val="Heading3Char"/>
        </w:rPr>
        <w:t xml:space="preserve"> the need for </w:t>
      </w:r>
      <w:r w:rsidRPr="0053769B">
        <w:rPr>
          <w:rStyle w:val="Heading3Char"/>
          <w:highlight w:val="yellow"/>
          <w:bdr w:val="single" w:sz="4" w:space="0" w:color="auto"/>
        </w:rPr>
        <w:t>h</w:t>
      </w:r>
      <w:r>
        <w:t xml:space="preserve">ighly </w:t>
      </w:r>
      <w:r w:rsidRPr="0053769B">
        <w:rPr>
          <w:rStyle w:val="Heading3Char"/>
          <w:highlight w:val="yellow"/>
          <w:bdr w:val="single" w:sz="4" w:space="0" w:color="auto"/>
        </w:rPr>
        <w:t>e</w:t>
      </w:r>
      <w:r>
        <w:t xml:space="preserve">nriched </w:t>
      </w:r>
      <w:r w:rsidRPr="0053769B">
        <w:rPr>
          <w:rStyle w:val="Heading3Char"/>
          <w:highlight w:val="yellow"/>
          <w:bdr w:val="single" w:sz="4" w:space="0" w:color="auto"/>
        </w:rPr>
        <w:t>u</w:t>
      </w:r>
      <w:r>
        <w:t xml:space="preserve">ranium </w:t>
      </w:r>
      <w:r w:rsidRPr="0053769B">
        <w:rPr>
          <w:rStyle w:val="Heading3Char"/>
          <w:highlight w:val="yellow"/>
        </w:rPr>
        <w:t>and nuclear</w:t>
      </w:r>
      <w:r w:rsidRPr="00075885">
        <w:rPr>
          <w:rStyle w:val="Heading3Char"/>
        </w:rPr>
        <w:t xml:space="preserve"> reactor facilities for </w:t>
      </w:r>
      <w:r w:rsidRPr="0053769B">
        <w:rPr>
          <w:rStyle w:val="Heading3Char"/>
          <w:highlight w:val="yellow"/>
        </w:rPr>
        <w:t>production</w:t>
      </w:r>
      <w:r>
        <w:t>.</w:t>
      </w:r>
    </w:p>
    <w:p w:rsidR="00872009" w:rsidRPr="007A4AA1" w:rsidRDefault="00872009" w:rsidP="00872009"/>
    <w:p w:rsidR="00872009" w:rsidRDefault="00872009" w:rsidP="00872009"/>
    <w:p w:rsidR="00872009" w:rsidRPr="00CA1723" w:rsidRDefault="00872009" w:rsidP="00872009"/>
    <w:p w:rsidR="00872009" w:rsidRPr="0034629C" w:rsidRDefault="00872009" w:rsidP="00872009"/>
    <w:p w:rsidR="00872009" w:rsidRDefault="00872009" w:rsidP="00872009">
      <w:pPr>
        <w:pStyle w:val="Heading3"/>
      </w:pPr>
      <w:r>
        <w:lastRenderedPageBreak/>
        <w:t>K – 2AC</w:t>
      </w:r>
    </w:p>
    <w:p w:rsidR="00872009" w:rsidRDefault="00872009" w:rsidP="00872009">
      <w:pPr>
        <w:pStyle w:val="Heading4"/>
      </w:pPr>
      <w:r w:rsidRPr="0034629C">
        <w:t xml:space="preserve">Case turns the K – global natural gas extraction is inevitable – other countries view nature as a standing reserve – </w:t>
      </w:r>
      <w:r>
        <w:t xml:space="preserve">the plan sends a signal in the Arctic that heightens global environmental standards </w:t>
      </w:r>
      <w:proofErr w:type="gramStart"/>
      <w:r>
        <w:t xml:space="preserve">– </w:t>
      </w:r>
      <w:r w:rsidRPr="0034629C">
        <w:t xml:space="preserve"> that’s</w:t>
      </w:r>
      <w:proofErr w:type="gramEnd"/>
      <w:r w:rsidRPr="0034629C">
        <w:t xml:space="preserve"> </w:t>
      </w:r>
      <w:r>
        <w:t>Sullivan</w:t>
      </w:r>
    </w:p>
    <w:p w:rsidR="00872009" w:rsidRDefault="00872009" w:rsidP="00872009">
      <w:pPr>
        <w:pStyle w:val="Heading4"/>
      </w:pPr>
      <w:r>
        <w:t>The Aff’s a prerequisite to the Alt – only innovative responses to tech-induced environmental destruction enable reconceptualization of technology as more than an instrument and of nature as more than standing reserve. The Alt’s passive refusal leaves prevailing worldviews intact.</w:t>
      </w:r>
    </w:p>
    <w:p w:rsidR="00872009" w:rsidRDefault="00872009" w:rsidP="00872009">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872009" w:rsidRDefault="00872009" w:rsidP="00872009">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w:t>
      </w:r>
      <w:r w:rsidRPr="00DC69E0">
        <w:rPr>
          <w:rStyle w:val="StyleBoldUnderline"/>
          <w:highlight w:val="yellow"/>
        </w:rPr>
        <w:lastRenderedPageBreak/>
        <w:t xml:space="preserve">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technical 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872009" w:rsidRPr="0034629C" w:rsidRDefault="00872009" w:rsidP="00872009">
      <w:pPr>
        <w:pStyle w:val="Heading4"/>
      </w:pPr>
      <w:r w:rsidRPr="0034629C">
        <w:t>Perm – do the plan and non-competitive parts of the alternative</w:t>
      </w:r>
      <w:r>
        <w:t xml:space="preserve"> – alt should overcome the plan</w:t>
      </w:r>
    </w:p>
    <w:p w:rsidR="00872009" w:rsidRPr="0034629C" w:rsidRDefault="00872009" w:rsidP="00872009">
      <w:pPr>
        <w:pStyle w:val="Heading4"/>
        <w:rPr>
          <w:rFonts w:eastAsia="SimSun"/>
          <w:lang w:eastAsia="zh-CN"/>
        </w:rPr>
      </w:pPr>
      <w:r w:rsidRPr="0034629C">
        <w:rPr>
          <w:rFonts w:eastAsia="SimSun"/>
          <w:lang w:eastAsia="zh-CN"/>
        </w:rPr>
        <w:t>-- No extinction – tech and calculation have existed forever – and the world is getting better</w:t>
      </w:r>
    </w:p>
    <w:p w:rsidR="00872009" w:rsidRPr="0034629C" w:rsidRDefault="00872009" w:rsidP="00872009">
      <w:pPr>
        <w:pStyle w:val="Heading4"/>
        <w:rPr>
          <w:rFonts w:eastAsia="SimSun"/>
          <w:lang w:eastAsia="zh-CN"/>
        </w:rPr>
      </w:pPr>
      <w:r w:rsidRPr="0034629C">
        <w:rPr>
          <w:rFonts w:eastAsia="SimSun"/>
          <w:lang w:eastAsia="zh-CN"/>
        </w:rPr>
        <w:t xml:space="preserve">-- Extinction outweighs – pre-requisite to </w:t>
      </w:r>
      <w:proofErr w:type="gramStart"/>
      <w:r w:rsidRPr="0034629C">
        <w:rPr>
          <w:rFonts w:eastAsia="SimSun"/>
          <w:lang w:eastAsia="zh-CN"/>
        </w:rPr>
        <w:t>Being</w:t>
      </w:r>
      <w:proofErr w:type="gramEnd"/>
    </w:p>
    <w:p w:rsidR="00872009" w:rsidRPr="0034629C" w:rsidRDefault="00872009" w:rsidP="00872009">
      <w:pPr>
        <w:widowControl w:val="0"/>
        <w:rPr>
          <w:rFonts w:eastAsia="SimSun"/>
          <w:szCs w:val="24"/>
          <w:lang w:eastAsia="zh-CN"/>
        </w:rPr>
      </w:pPr>
      <w:r w:rsidRPr="0034629C">
        <w:rPr>
          <w:rFonts w:eastAsia="SimSun" w:cs="Arial"/>
          <w:b/>
          <w:bCs/>
          <w:iCs/>
          <w:szCs w:val="28"/>
        </w:rPr>
        <w:t>Zimmerman 93</w:t>
      </w:r>
      <w:r w:rsidRPr="0034629C">
        <w:rPr>
          <w:rFonts w:eastAsia="SimSun"/>
          <w:szCs w:val="24"/>
          <w:lang w:eastAsia="zh-CN"/>
        </w:rPr>
        <w:t xml:space="preserve"> (Michael E., Professor of Philosophy – </w:t>
      </w:r>
      <w:smartTag w:uri="urn:schemas-microsoft-com:office:smarttags" w:element="place">
        <w:smartTag w:uri="urn:schemas-microsoft-com:office:smarttags" w:element="PlaceType">
          <w:r w:rsidRPr="0034629C">
            <w:rPr>
              <w:rFonts w:eastAsia="SimSun"/>
              <w:szCs w:val="24"/>
              <w:lang w:eastAsia="zh-CN"/>
            </w:rPr>
            <w:t>University</w:t>
          </w:r>
        </w:smartTag>
        <w:r w:rsidRPr="0034629C">
          <w:rPr>
            <w:rFonts w:eastAsia="SimSun"/>
            <w:szCs w:val="24"/>
            <w:lang w:eastAsia="zh-CN"/>
          </w:rPr>
          <w:t xml:space="preserve"> of </w:t>
        </w:r>
        <w:smartTag w:uri="urn:schemas-microsoft-com:office:smarttags" w:element="PlaceName">
          <w:r w:rsidRPr="0034629C">
            <w:rPr>
              <w:rFonts w:eastAsia="SimSun"/>
              <w:szCs w:val="24"/>
              <w:lang w:eastAsia="zh-CN"/>
            </w:rPr>
            <w:t>Tulane</w:t>
          </w:r>
        </w:smartTag>
      </w:smartTag>
      <w:r w:rsidRPr="0034629C">
        <w:rPr>
          <w:rFonts w:eastAsia="SimSun"/>
          <w:szCs w:val="24"/>
          <w:lang w:eastAsia="zh-CN"/>
        </w:rPr>
        <w:t>, Contesting Earth’s Future: Radical Ecology and Postmodernity, p. 119-120)</w:t>
      </w:r>
    </w:p>
    <w:p w:rsidR="00872009" w:rsidRPr="0034629C" w:rsidRDefault="00872009" w:rsidP="00872009">
      <w:pPr>
        <w:rPr>
          <w:rFonts w:eastAsia="SimSun"/>
          <w:sz w:val="16"/>
          <w:szCs w:val="24"/>
          <w:lang w:eastAsia="zh-CN"/>
        </w:rPr>
      </w:pPr>
      <w:r w:rsidRPr="0034629C">
        <w:rPr>
          <w:rFonts w:eastAsia="SimSun"/>
          <w:sz w:val="16"/>
          <w:szCs w:val="24"/>
          <w:lang w:eastAsia="zh-CN"/>
        </w:rPr>
        <w:t xml:space="preserve">Heidegger asserted that human self assertion, combined with the eclipse of being, threatens the relation between being and human Dasein. Loss of this relation would be even more dangerous than a nuclear war that might “bring about the complete annihilation of humanity and the destruction of the earth.” This controversial claim is comparable to the Christian teaching that it is better to forfeit the world than to lose one’s soul by losing ones relation to God. Heidegger apparently thought along these lines: it is possible that after a nuclear war, life might once again emerge, but it is far less likely that there will ever again occur in an ontological clearing through which life could manifest itself. Further, since modernity’s one dimensional disclosure to entities virtually denies that any “being” at all, the loss of humanity’s openness for being is already occurring. Modernity’s background mood is horror in the face of nihilism, which is consistent with the aim of providing material happiness for everyone by reducing nature into pure energy. The unleashing of vast quantities of energy in a nuclear war would be equivalent to modernity’s slow destruction of nature: unbounded destruction would equal limitless consumption. </w:t>
      </w:r>
      <w:r w:rsidRPr="0034629C">
        <w:rPr>
          <w:rFonts w:eastAsia="SimSun"/>
          <w:szCs w:val="24"/>
          <w:u w:val="single"/>
          <w:lang w:eastAsia="zh-CN"/>
        </w:rPr>
        <w:t>If humanity avoided a nuclear war only to survive</w:t>
      </w:r>
      <w:r w:rsidRPr="0034629C">
        <w:rPr>
          <w:rFonts w:eastAsia="SimSun"/>
          <w:sz w:val="16"/>
          <w:szCs w:val="24"/>
          <w:lang w:eastAsia="zh-CN"/>
        </w:rPr>
        <w:t xml:space="preserve"> as contended clever animals, </w:t>
      </w:r>
      <w:r w:rsidRPr="00DC69E0">
        <w:rPr>
          <w:rFonts w:eastAsia="SimSun"/>
          <w:szCs w:val="24"/>
          <w:highlight w:val="yellow"/>
          <w:u w:val="single"/>
          <w:lang w:eastAsia="zh-CN"/>
        </w:rPr>
        <w:t xml:space="preserve">Heidegger believed we would exist in </w:t>
      </w:r>
      <w:r w:rsidRPr="0034629C">
        <w:rPr>
          <w:rFonts w:eastAsia="SimSun"/>
          <w:szCs w:val="24"/>
          <w:u w:val="single"/>
          <w:lang w:eastAsia="zh-CN"/>
        </w:rPr>
        <w:t xml:space="preserve">a state of </w:t>
      </w:r>
      <w:r w:rsidRPr="00DC69E0">
        <w:rPr>
          <w:rFonts w:eastAsia="SimSun"/>
          <w:szCs w:val="24"/>
          <w:highlight w:val="yellow"/>
          <w:u w:val="single"/>
          <w:lang w:eastAsia="zh-CN"/>
        </w:rPr>
        <w:t>ontological damnation</w:t>
      </w:r>
      <w:r w:rsidRPr="0034629C">
        <w:rPr>
          <w:rFonts w:eastAsia="SimSun"/>
          <w:szCs w:val="24"/>
          <w:u w:val="single"/>
          <w:lang w:eastAsia="zh-CN"/>
        </w:rPr>
        <w:t>: hell on earth</w:t>
      </w:r>
      <w:r w:rsidRPr="0034629C">
        <w:rPr>
          <w:rFonts w:eastAsia="SimSun"/>
          <w:sz w:val="16"/>
          <w:szCs w:val="24"/>
          <w:lang w:eastAsia="zh-CN"/>
        </w:rPr>
        <w:t xml:space="preserve">, masquerading as material paradise. Deep ecologists might agree that a world of material human comfort purchased at the price of everything wild would not be a world worth living in, for in killing wild nature, people would be as good as dead. </w:t>
      </w:r>
      <w:r w:rsidRPr="00DC69E0">
        <w:rPr>
          <w:rFonts w:eastAsia="SimSun"/>
          <w:b/>
          <w:szCs w:val="24"/>
          <w:highlight w:val="yellow"/>
          <w:u w:val="single"/>
          <w:bdr w:val="single" w:sz="4" w:space="0" w:color="auto"/>
          <w:lang w:eastAsia="zh-CN"/>
        </w:rPr>
        <w:t>But most</w:t>
      </w:r>
      <w:r w:rsidRPr="00DC69E0">
        <w:rPr>
          <w:rFonts w:eastAsia="SimSun"/>
          <w:sz w:val="16"/>
          <w:szCs w:val="24"/>
          <w:highlight w:val="yellow"/>
          <w:lang w:eastAsia="zh-CN"/>
        </w:rPr>
        <w:t xml:space="preserve"> </w:t>
      </w:r>
      <w:r w:rsidRPr="0034629C">
        <w:rPr>
          <w:rFonts w:eastAsia="SimSun"/>
          <w:sz w:val="16"/>
          <w:szCs w:val="24"/>
          <w:lang w:eastAsia="zh-CN"/>
        </w:rPr>
        <w:t xml:space="preserve">of them </w:t>
      </w:r>
      <w:r w:rsidRPr="00DC69E0">
        <w:rPr>
          <w:rFonts w:eastAsia="SimSun"/>
          <w:b/>
          <w:szCs w:val="24"/>
          <w:highlight w:val="yellow"/>
          <w:u w:val="single"/>
          <w:bdr w:val="single" w:sz="4" w:space="0" w:color="auto"/>
          <w:lang w:eastAsia="zh-CN"/>
        </w:rPr>
        <w:t>could not agree</w:t>
      </w:r>
      <w:r w:rsidRPr="00DC69E0">
        <w:rPr>
          <w:rFonts w:eastAsia="SimSun"/>
          <w:b/>
          <w:szCs w:val="24"/>
          <w:highlight w:val="yellow"/>
          <w:u w:val="single"/>
          <w:lang w:eastAsia="zh-CN"/>
        </w:rPr>
        <w:t xml:space="preserve"> that the loss of </w:t>
      </w:r>
      <w:r w:rsidRPr="0034629C">
        <w:rPr>
          <w:rFonts w:eastAsia="SimSun"/>
          <w:b/>
          <w:szCs w:val="24"/>
          <w:u w:val="single"/>
          <w:lang w:eastAsia="zh-CN"/>
        </w:rPr>
        <w:t xml:space="preserve">humanity’s </w:t>
      </w:r>
      <w:r w:rsidRPr="00DC69E0">
        <w:rPr>
          <w:rFonts w:eastAsia="SimSun"/>
          <w:b/>
          <w:szCs w:val="24"/>
          <w:highlight w:val="yellow"/>
          <w:u w:val="single"/>
          <w:lang w:eastAsia="zh-CN"/>
        </w:rPr>
        <w:t>relation to being would be worse than nuclear omnicide</w:t>
      </w:r>
      <w:r w:rsidRPr="00DC69E0">
        <w:rPr>
          <w:rFonts w:eastAsia="SimSun"/>
          <w:sz w:val="16"/>
          <w:szCs w:val="24"/>
          <w:highlight w:val="yellow"/>
          <w:lang w:eastAsia="zh-CN"/>
        </w:rPr>
        <w:t xml:space="preserve">, </w:t>
      </w:r>
      <w:r w:rsidRPr="00DC69E0">
        <w:rPr>
          <w:rFonts w:eastAsia="SimSun"/>
          <w:szCs w:val="24"/>
          <w:highlight w:val="yellow"/>
          <w:u w:val="single"/>
          <w:lang w:eastAsia="zh-CN"/>
        </w:rPr>
        <w:t xml:space="preserve">for it is wrong to suppose that the lives of millions </w:t>
      </w:r>
      <w:r w:rsidRPr="0034629C">
        <w:rPr>
          <w:rFonts w:eastAsia="SimSun"/>
          <w:szCs w:val="24"/>
          <w:u w:val="single"/>
          <w:lang w:eastAsia="zh-CN"/>
        </w:rPr>
        <w:t xml:space="preserve">of extinct and unknown species </w:t>
      </w:r>
      <w:r w:rsidRPr="00DC69E0">
        <w:rPr>
          <w:rFonts w:eastAsia="SimSun"/>
          <w:szCs w:val="24"/>
          <w:highlight w:val="yellow"/>
          <w:u w:val="single"/>
          <w:lang w:eastAsia="zh-CN"/>
        </w:rPr>
        <w:t>are somehow lessened because they were never “disclosed” by humanity</w:t>
      </w:r>
      <w:r w:rsidRPr="0034629C">
        <w:rPr>
          <w:rFonts w:eastAsia="SimSun"/>
          <w:sz w:val="16"/>
          <w:szCs w:val="24"/>
          <w:lang w:eastAsia="zh-CN"/>
        </w:rPr>
        <w:t>.</w:t>
      </w:r>
    </w:p>
    <w:p w:rsidR="00872009" w:rsidRDefault="00872009" w:rsidP="00872009">
      <w:pPr>
        <w:pStyle w:val="Heading4"/>
        <w:rPr>
          <w:rFonts w:cs="Times New Roman"/>
        </w:rPr>
      </w:pPr>
      <w:r w:rsidRPr="0034629C">
        <w:rPr>
          <w:rFonts w:cs="Times New Roman"/>
        </w:rPr>
        <w:t>Framework – evaluate the aff vs. status quo or a competitive policy option. That’s best for fairness and predictability – there are too many frameworks to predict and they moot all of the 1ac – makes it impossible to be aff. Only our framework solves activism.</w:t>
      </w:r>
    </w:p>
    <w:p w:rsidR="00872009" w:rsidRDefault="00872009" w:rsidP="00872009"/>
    <w:p w:rsidR="00872009" w:rsidRPr="00BE02CF" w:rsidRDefault="00872009" w:rsidP="00872009">
      <w:pPr>
        <w:rPr>
          <w:b/>
        </w:rPr>
      </w:pPr>
      <w:r w:rsidRPr="00BE02CF">
        <w:rPr>
          <w:b/>
        </w:rPr>
        <w:t>Alt doesn’t solve</w:t>
      </w:r>
      <w:r>
        <w:rPr>
          <w:b/>
        </w:rPr>
        <w:t xml:space="preserve"> macro</w:t>
      </w:r>
      <w:r w:rsidRPr="00BE02CF">
        <w:rPr>
          <w:b/>
        </w:rPr>
        <w:t>—any practical implementation wouldn’t make a dent in individual or macro-level consumption patterns</w:t>
      </w:r>
    </w:p>
    <w:p w:rsidR="00872009" w:rsidRPr="00485A1D" w:rsidRDefault="00872009" w:rsidP="00872009">
      <w:pPr>
        <w:rPr>
          <w:b/>
        </w:rPr>
      </w:pPr>
      <w:r w:rsidRPr="00BE02CF">
        <w:rPr>
          <w:b/>
        </w:rPr>
        <w:t>Røpke 05</w:t>
      </w:r>
      <w:r>
        <w:rPr>
          <w:b/>
        </w:rPr>
        <w:t xml:space="preserve"> </w:t>
      </w:r>
      <w:r w:rsidRPr="00485A1D">
        <w:rPr>
          <w:sz w:val="16"/>
          <w:szCs w:val="16"/>
        </w:rPr>
        <w:t xml:space="preserve">[Inge Røpke, Department for Manufacturing Engineering and Management Technical University of Denmark, Consumption in ecological economics, International Society for Ecological Economics, April 2005, </w:t>
      </w:r>
      <w:hyperlink r:id="rId55" w:history="1">
        <w:r w:rsidRPr="00485A1D">
          <w:rPr>
            <w:rStyle w:val="Hyperlink"/>
            <w:sz w:val="16"/>
            <w:szCs w:val="16"/>
          </w:rPr>
          <w:t>http://www.ecoeco.org/pdf/consumption_in_ee.pdf</w:t>
        </w:r>
      </w:hyperlink>
      <w:r w:rsidRPr="00485A1D">
        <w:rPr>
          <w:sz w:val="16"/>
          <w:szCs w:val="16"/>
        </w:rPr>
        <w:t>]</w:t>
      </w:r>
    </w:p>
    <w:p w:rsidR="00872009" w:rsidRPr="002B1BB9" w:rsidRDefault="00872009" w:rsidP="00872009">
      <w:pPr>
        <w:rPr>
          <w:b/>
          <w:u w:val="single"/>
        </w:rPr>
      </w:pPr>
      <w:r w:rsidRPr="00485A1D">
        <w:rPr>
          <w:sz w:val="16"/>
        </w:rPr>
        <w:t xml:space="preserve">Compared to the other research questions, </w:t>
      </w:r>
      <w:r w:rsidRPr="00AA56C8">
        <w:rPr>
          <w:highlight w:val="yellow"/>
          <w:u w:val="single"/>
        </w:rPr>
        <w:t>the question about how to change consumption</w:t>
      </w:r>
      <w:r w:rsidRPr="00BE02CF">
        <w:rPr>
          <w:u w:val="single"/>
        </w:rPr>
        <w:t xml:space="preserve"> patterns in a more sustainable direction </w:t>
      </w:r>
      <w:r w:rsidRPr="00AA56C8">
        <w:rPr>
          <w:highlight w:val="yellow"/>
          <w:u w:val="single"/>
        </w:rPr>
        <w:t>is relatively under-researched</w:t>
      </w:r>
      <w:r w:rsidRPr="00BE02CF">
        <w:rPr>
          <w:u w:val="single"/>
        </w:rPr>
        <w:t xml:space="preserve"> in ecological economics</w:t>
      </w:r>
      <w:r w:rsidRPr="00485A1D">
        <w:rPr>
          <w:sz w:val="16"/>
        </w:rPr>
        <w:t xml:space="preserve">. In relation to the fields of consumer behaviour, economic psychology and environmental psychology, research on 'sustainable consumption' developed, and energy studies provided new knowledge about energy saving behaviour – research that is sometimes reflected in ecological economics (an extensive review of literature on consumer behaviour and behavioural change in relation to sustainable consumption can be found in (Jackson 2005)). The main focus of this research is consumer choice and individual consumer behaviour, and </w:t>
      </w:r>
      <w:r w:rsidRPr="00BE02CF">
        <w:rPr>
          <w:u w:val="single"/>
        </w:rPr>
        <w:t>sustainable consumption is about choosing more environmentally friendly products and services</w:t>
      </w:r>
      <w:r w:rsidRPr="00485A1D">
        <w:rPr>
          <w:sz w:val="16"/>
        </w:rPr>
        <w:t xml:space="preserve"> (e.g. organic food) and about recycling behaviour, water saving, room temperature etc. The question is how to encourage consumers to make the environmentally correct choices, and measures such as labelling and information campaigns are studied. This research has also tried to distinguish between different social groups or lifestyles to consider whether the political measures should be tailored to different target groups (Empacher and Götz 2004). A successful contribution from this field has been the NOA-model that describes consumer behaviour as the result of the consumer's Needs, Opportunities and Abilities (Ölander and Thøgersen 1995; Gatersleben and Vlek 1998). For instance, the model is used as an organizing device in the OECD publication Towards Sustainable Household Consumption 11(OECD 2002). The model opens up for public initiatives that can improve the opportunities for more sustainable household behaviour, but neither the social construction of needs, nor the macro aspects of the model a</w:t>
      </w:r>
      <w:r>
        <w:rPr>
          <w:sz w:val="16"/>
        </w:rPr>
        <w:t>k</w:t>
      </w:r>
      <w:r w:rsidRPr="00485A1D">
        <w:rPr>
          <w:sz w:val="16"/>
        </w:rPr>
        <w:t xml:space="preserve">re well developed. However, the idea works well together with strategies for increased technological efficiency: more efficient products and services are provided, and the consumers are encouraged to buy them. </w:t>
      </w:r>
      <w:r w:rsidRPr="00BE02CF">
        <w:rPr>
          <w:u w:val="single"/>
        </w:rPr>
        <w:t xml:space="preserve">Whereas the behavioural research usually focuses on individual consumers or households and how they can be motivated to </w:t>
      </w:r>
      <w:r w:rsidRPr="00BE02CF">
        <w:rPr>
          <w:u w:val="single"/>
        </w:rPr>
        <w:lastRenderedPageBreak/>
        <w:t xml:space="preserve">change behaviour, </w:t>
      </w:r>
      <w:r w:rsidRPr="00AA56C8">
        <w:rPr>
          <w:highlight w:val="yellow"/>
          <w:u w:val="single"/>
        </w:rPr>
        <w:t>others have taken an interest in bottom-up initiatives where consumers</w:t>
      </w:r>
      <w:r w:rsidRPr="00BE02CF">
        <w:rPr>
          <w:u w:val="single"/>
        </w:rPr>
        <w:t xml:space="preserve"> or citizens </w:t>
      </w:r>
      <w:r w:rsidRPr="00AA56C8">
        <w:rPr>
          <w:highlight w:val="yellow"/>
          <w:u w:val="single"/>
        </w:rPr>
        <w:t>organize</w:t>
      </w:r>
      <w:r w:rsidRPr="00BE02CF">
        <w:rPr>
          <w:u w:val="single"/>
        </w:rPr>
        <w:t xml:space="preserve"> collectively </w:t>
      </w:r>
      <w:r w:rsidRPr="00AA56C8">
        <w:rPr>
          <w:highlight w:val="yellow"/>
          <w:u w:val="single"/>
        </w:rPr>
        <w:t>to change their lifestyle</w:t>
      </w:r>
      <w:r w:rsidRPr="00BE02CF">
        <w:rPr>
          <w:u w:val="single"/>
        </w:rPr>
        <w:t xml:space="preserve"> and consumption patterns – initiatives varying from mutual help to be 'green consumers' to the establishment of eco-communities</w:t>
      </w:r>
      <w:r w:rsidRPr="00485A1D">
        <w:rPr>
          <w:sz w:val="16"/>
        </w:rPr>
        <w:t xml:space="preserve"> (Georg 1999; Michaelis 2004). Unfortunately, </w:t>
      </w:r>
      <w:r w:rsidRPr="00AA56C8">
        <w:rPr>
          <w:highlight w:val="yellow"/>
          <w:u w:val="single"/>
        </w:rPr>
        <w:t>such initiatives still seem to have marginal importance</w:t>
      </w:r>
      <w:r w:rsidRPr="00AA56C8">
        <w:rPr>
          <w:sz w:val="16"/>
          <w:highlight w:val="yellow"/>
        </w:rPr>
        <w:t>.</w:t>
      </w:r>
      <w:r w:rsidRPr="00485A1D">
        <w:rPr>
          <w:sz w:val="16"/>
        </w:rPr>
        <w:t xml:space="preserve"> In general, organizational measures are increasingly </w:t>
      </w:r>
      <w:proofErr w:type="gramStart"/>
      <w:r w:rsidRPr="00485A1D">
        <w:rPr>
          <w:sz w:val="16"/>
        </w:rPr>
        <w:t>studied,</w:t>
      </w:r>
      <w:proofErr w:type="gramEnd"/>
      <w:r w:rsidRPr="00485A1D">
        <w:rPr>
          <w:sz w:val="16"/>
        </w:rPr>
        <w:t xml:space="preserve"> both bottom-up initiatives and commercial enterprises – for instance, car-sharing has been arranged in both ways (Prettenthaler and Steininger 1999). A widely promoted idea is to reduce resource use by selling services instead of products, the so-called product-service system concept (Mont 2000; Mont 2004). In this way the final services can be provided with fewer resources, as the provider will have an incentive to reduce costs also in the use phase, and as hardware can sometimes be shared by several consumers. </w:t>
      </w:r>
      <w:r w:rsidRPr="00AA56C8">
        <w:rPr>
          <w:highlight w:val="yellow"/>
          <w:u w:val="single"/>
        </w:rPr>
        <w:t>Most of the practical steps to change consumption patterns</w:t>
      </w:r>
      <w:r w:rsidRPr="00BE02CF">
        <w:rPr>
          <w:u w:val="single"/>
        </w:rPr>
        <w:t xml:space="preserve"> and most of the related research concern relatively marginal changes </w:t>
      </w:r>
      <w:r w:rsidRPr="00AA56C8">
        <w:rPr>
          <w:highlight w:val="yellow"/>
          <w:u w:val="single"/>
        </w:rPr>
        <w:t xml:space="preserve">that </w:t>
      </w:r>
      <w:r w:rsidRPr="00AA56C8">
        <w:rPr>
          <w:b/>
          <w:highlight w:val="yellow"/>
          <w:u w:val="single"/>
        </w:rPr>
        <w:t>are like a snowball in hell</w:t>
      </w:r>
      <w:r w:rsidRPr="00AA56C8">
        <w:rPr>
          <w:highlight w:val="yellow"/>
          <w:u w:val="single"/>
        </w:rPr>
        <w:t xml:space="preserve"> compared to the challenge</w:t>
      </w:r>
      <w:r w:rsidRPr="00BE02CF">
        <w:rPr>
          <w:u w:val="single"/>
        </w:rPr>
        <w:t xml:space="preserve"> we face, if consumption patterns should deserve to be called sustainable – </w:t>
      </w:r>
      <w:r w:rsidRPr="00AA56C8">
        <w:rPr>
          <w:highlight w:val="yellow"/>
          <w:u w:val="single"/>
        </w:rPr>
        <w:t>consistent with a level of consumption that could be generalized to all humans</w:t>
      </w:r>
      <w:r w:rsidRPr="00BE02CF">
        <w:rPr>
          <w:u w:val="single"/>
        </w:rPr>
        <w:t xml:space="preserve"> without jeopardizing the basic environmental life support systems</w:t>
      </w:r>
      <w:r w:rsidRPr="00485A1D">
        <w:rPr>
          <w:sz w:val="16"/>
        </w:rPr>
        <w:t xml:space="preserve">. Very little is done to face the 'quantity problem'. At the level of research it is difficult to translate the complexity of driving forces behind the ever-increasing consumption into suggestions for workable solutions, and </w:t>
      </w:r>
      <w:r w:rsidRPr="00AA56C8">
        <w:rPr>
          <w:highlight w:val="yellow"/>
          <w:u w:val="single"/>
        </w:rPr>
        <w:t>at the level of politics it is hard to imagine how to achieve support for such solutions</w:t>
      </w:r>
      <w:r w:rsidRPr="00485A1D">
        <w:rPr>
          <w:sz w:val="16"/>
        </w:rPr>
        <w:t xml:space="preserve">. As the driving forces are as strong as ever, all </w:t>
      </w:r>
      <w:r w:rsidRPr="00AA56C8">
        <w:rPr>
          <w:b/>
          <w:highlight w:val="yellow"/>
          <w:u w:val="single"/>
        </w:rPr>
        <w:t>the small steps towards 'sustainable consumption' co-exist with a general worsening of the situation – although many of these steps can be fine, they are far from sufficient.</w:t>
      </w:r>
    </w:p>
    <w:p w:rsidR="00872009" w:rsidRPr="0034629C" w:rsidRDefault="00872009" w:rsidP="00872009">
      <w:pPr>
        <w:pStyle w:val="Heading4"/>
        <w:rPr>
          <w:rFonts w:eastAsia="SimSun"/>
          <w:lang w:eastAsia="zh-CN"/>
        </w:rPr>
      </w:pPr>
      <w:r>
        <w:rPr>
          <w:rFonts w:eastAsia="SimSun"/>
          <w:lang w:eastAsia="zh-CN"/>
        </w:rPr>
        <w:t xml:space="preserve">Alt fails – Letting be dooms us to extinction </w:t>
      </w:r>
      <w:proofErr w:type="gramStart"/>
      <w:r w:rsidRPr="0034629C">
        <w:rPr>
          <w:rFonts w:eastAsia="SimSun"/>
          <w:lang w:eastAsia="zh-CN"/>
        </w:rPr>
        <w:t>That’s</w:t>
      </w:r>
      <w:proofErr w:type="gramEnd"/>
      <w:r w:rsidRPr="0034629C">
        <w:rPr>
          <w:rFonts w:eastAsia="SimSun"/>
          <w:lang w:eastAsia="zh-CN"/>
        </w:rPr>
        <w:t xml:space="preserve"> especially true for the environment</w:t>
      </w:r>
    </w:p>
    <w:p w:rsidR="00872009" w:rsidRPr="0034629C" w:rsidRDefault="00872009" w:rsidP="00872009">
      <w:pPr>
        <w:rPr>
          <w:rFonts w:eastAsia="SimSun"/>
          <w:szCs w:val="24"/>
          <w:lang w:eastAsia="zh-CN"/>
        </w:rPr>
      </w:pPr>
      <w:r w:rsidRPr="0034629C">
        <w:rPr>
          <w:rFonts w:eastAsia="SimSun" w:cs="Arial"/>
          <w:b/>
          <w:bCs/>
          <w:iCs/>
          <w:szCs w:val="28"/>
        </w:rPr>
        <w:t>Levy 99</w:t>
      </w:r>
      <w:r w:rsidRPr="0034629C">
        <w:rPr>
          <w:rFonts w:eastAsia="SimSun"/>
          <w:szCs w:val="24"/>
          <w:lang w:eastAsia="zh-CN"/>
        </w:rPr>
        <w:t xml:space="preserve"> (Neil, Ph.D. in Comparative Literature and Critical Theory – Monash University, and Currently Tutor, Centre for Critical Theory, Monash University, (Discourses of the Environment edited by Eric Darier) p. 214-215)</w:t>
      </w:r>
    </w:p>
    <w:p w:rsidR="00872009" w:rsidRPr="0034629C" w:rsidRDefault="00872009" w:rsidP="00872009">
      <w:pPr>
        <w:widowControl w:val="0"/>
        <w:rPr>
          <w:rFonts w:eastAsia="SimSun"/>
          <w:sz w:val="16"/>
          <w:szCs w:val="16"/>
          <w:lang w:eastAsia="zh-CN"/>
        </w:rPr>
      </w:pPr>
      <w:r w:rsidRPr="0034629C">
        <w:rPr>
          <w:rFonts w:eastAsia="SimSun"/>
          <w:szCs w:val="24"/>
          <w:u w:val="single"/>
        </w:rPr>
        <w:t>If our current situation can</w:t>
      </w:r>
      <w:r w:rsidRPr="0034629C">
        <w:rPr>
          <w:rFonts w:eastAsia="SimSun"/>
          <w:sz w:val="16"/>
          <w:szCs w:val="16"/>
          <w:lang w:eastAsia="zh-CN"/>
        </w:rPr>
        <w:t xml:space="preserve"> really </w:t>
      </w:r>
      <w:r w:rsidRPr="0034629C">
        <w:rPr>
          <w:rFonts w:eastAsia="SimSun"/>
          <w:szCs w:val="24"/>
          <w:u w:val="single"/>
        </w:rPr>
        <w:t>be</w:t>
      </w:r>
      <w:r w:rsidRPr="0034629C">
        <w:rPr>
          <w:rFonts w:eastAsia="SimSun"/>
          <w:sz w:val="16"/>
          <w:szCs w:val="16"/>
          <w:lang w:eastAsia="zh-CN"/>
        </w:rPr>
        <w:t xml:space="preserve"> accurately </w:t>
      </w:r>
      <w:r w:rsidRPr="0034629C">
        <w:rPr>
          <w:rFonts w:eastAsia="SimSun"/>
          <w:szCs w:val="24"/>
          <w:u w:val="single"/>
        </w:rPr>
        <w:t>characterized</w:t>
      </w:r>
      <w:r w:rsidRPr="0034629C">
        <w:rPr>
          <w:rFonts w:eastAsia="SimSun"/>
          <w:sz w:val="16"/>
          <w:szCs w:val="16"/>
          <w:lang w:eastAsia="zh-CN"/>
        </w:rPr>
        <w:t xml:space="preserve"> </w:t>
      </w:r>
      <w:r w:rsidRPr="0034629C">
        <w:rPr>
          <w:rFonts w:eastAsia="SimSun"/>
          <w:szCs w:val="24"/>
          <w:u w:val="single"/>
        </w:rPr>
        <w:t>as the extension of bio-power</w:t>
      </w:r>
      <w:r w:rsidRPr="0034629C">
        <w:rPr>
          <w:rFonts w:eastAsia="SimSun"/>
          <w:sz w:val="16"/>
          <w:szCs w:val="16"/>
          <w:lang w:eastAsia="zh-CN"/>
        </w:rPr>
        <w:t xml:space="preserve"> from the realm of population to that of all life, </w:t>
      </w:r>
      <w:r w:rsidRPr="0034629C">
        <w:rPr>
          <w:rFonts w:eastAsia="SimSun"/>
          <w:szCs w:val="24"/>
          <w:u w:val="single"/>
        </w:rPr>
        <w:t>does that entail that the strategies we should</w:t>
      </w:r>
      <w:r w:rsidRPr="0034629C">
        <w:rPr>
          <w:rFonts w:eastAsia="SimSun"/>
          <w:sz w:val="16"/>
          <w:szCs w:val="16"/>
          <w:lang w:eastAsia="zh-CN"/>
        </w:rPr>
        <w:t xml:space="preserve"> be </w:t>
      </w:r>
      <w:r w:rsidRPr="0034629C">
        <w:rPr>
          <w:rFonts w:eastAsia="SimSun"/>
          <w:szCs w:val="24"/>
          <w:u w:val="single"/>
        </w:rPr>
        <w:t>adopt</w:t>
      </w:r>
      <w:r w:rsidRPr="0034629C">
        <w:rPr>
          <w:rFonts w:eastAsia="SimSun"/>
          <w:sz w:val="16"/>
          <w:szCs w:val="16"/>
          <w:lang w:eastAsia="zh-CN"/>
        </w:rPr>
        <w:t xml:space="preserve">ing </w:t>
      </w:r>
      <w:r w:rsidRPr="0034629C">
        <w:rPr>
          <w:rFonts w:eastAsia="SimSun"/>
          <w:szCs w:val="24"/>
          <w:u w:val="single"/>
        </w:rPr>
        <w:t>are those of management of the non-human world, as well</w:t>
      </w:r>
      <w:r w:rsidRPr="0034629C">
        <w:rPr>
          <w:rFonts w:eastAsia="SimSun"/>
          <w:sz w:val="16"/>
          <w:szCs w:val="16"/>
          <w:lang w:eastAsia="zh-CN"/>
        </w:rPr>
        <w:t xml:space="preserve"> as that of the human? I believe that </w:t>
      </w:r>
      <w:r w:rsidRPr="0034629C">
        <w:rPr>
          <w:rFonts w:eastAsia="SimSun"/>
          <w:b/>
          <w:bCs/>
          <w:szCs w:val="24"/>
          <w:u w:val="single"/>
        </w:rPr>
        <w:t>it does</w:t>
      </w:r>
      <w:r w:rsidRPr="0034629C">
        <w:rPr>
          <w:rFonts w:eastAsia="SimSun"/>
          <w:sz w:val="16"/>
          <w:szCs w:val="16"/>
          <w:lang w:eastAsia="zh-CN"/>
        </w:rPr>
        <w:t xml:space="preserve">. </w:t>
      </w:r>
      <w:r w:rsidRPr="0034629C">
        <w:rPr>
          <w:rFonts w:eastAsia="SimSun"/>
          <w:szCs w:val="24"/>
          <w:u w:val="single"/>
        </w:rPr>
        <w:t>But</w:t>
      </w:r>
      <w:r w:rsidRPr="0034629C">
        <w:rPr>
          <w:rFonts w:eastAsia="SimSun"/>
          <w:sz w:val="16"/>
          <w:szCs w:val="16"/>
          <w:lang w:eastAsia="zh-CN"/>
        </w:rPr>
        <w:t xml:space="preserve"> I do </w:t>
      </w:r>
      <w:r w:rsidRPr="0034629C">
        <w:rPr>
          <w:rFonts w:eastAsia="SimSun"/>
          <w:szCs w:val="24"/>
          <w:u w:val="single"/>
        </w:rPr>
        <w:t>not</w:t>
      </w:r>
      <w:r w:rsidRPr="0034629C">
        <w:rPr>
          <w:rFonts w:eastAsia="SimSun"/>
          <w:sz w:val="16"/>
          <w:szCs w:val="16"/>
          <w:lang w:eastAsia="zh-CN"/>
        </w:rPr>
        <w:t xml:space="preserve"> believe that this necessitates, or even makes possible, </w:t>
      </w:r>
      <w:r w:rsidRPr="0034629C">
        <w:rPr>
          <w:rFonts w:eastAsia="SimSun"/>
          <w:szCs w:val="24"/>
          <w:u w:val="single"/>
        </w:rPr>
        <w:t>the genetically engineered, artificial world</w:t>
      </w:r>
      <w:r w:rsidRPr="0034629C">
        <w:rPr>
          <w:rFonts w:eastAsia="SimSun"/>
          <w:sz w:val="16"/>
          <w:szCs w:val="16"/>
          <w:lang w:eastAsia="zh-CN"/>
        </w:rPr>
        <w:t xml:space="preserve"> which McKibben and many others who have advocated non-anthropocentric ethics have feared, </w:t>
      </w:r>
      <w:proofErr w:type="gramStart"/>
      <w:r w:rsidRPr="0034629C">
        <w:rPr>
          <w:rFonts w:eastAsia="SimSun"/>
          <w:sz w:val="16"/>
          <w:szCs w:val="16"/>
          <w:lang w:eastAsia="zh-CN"/>
        </w:rPr>
        <w:t>the</w:t>
      </w:r>
      <w:proofErr w:type="gramEnd"/>
      <w:r w:rsidRPr="0034629C">
        <w:rPr>
          <w:rFonts w:eastAsia="SimSun"/>
          <w:sz w:val="16"/>
          <w:szCs w:val="16"/>
          <w:lang w:eastAsia="zh-CN"/>
        </w:rPr>
        <w:t xml:space="preserve"> replacement of the natural world with `a space station' (McKibben 1989: 170). And not just for the reason that, after the end of nature, the artificial/natural distinction is impossible to maintain. The world McKibben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34629C">
        <w:rPr>
          <w:rFonts w:eastAsia="SimSun"/>
          <w:szCs w:val="24"/>
          <w:u w:val="single"/>
        </w:rPr>
        <w:t>No method of reducing</w:t>
      </w:r>
      <w:r w:rsidRPr="0034629C">
        <w:rPr>
          <w:rFonts w:eastAsia="SimSun"/>
          <w:sz w:val="16"/>
          <w:szCs w:val="16"/>
          <w:lang w:eastAsia="zh-CN"/>
        </w:rPr>
        <w:t xml:space="preserve"> the amount of </w:t>
      </w:r>
      <w:r w:rsidRPr="0034629C">
        <w:rPr>
          <w:rFonts w:eastAsia="SimSun"/>
          <w:szCs w:val="24"/>
          <w:u w:val="single"/>
        </w:rPr>
        <w:t>carbon dioxide</w:t>
      </w:r>
      <w:r w:rsidRPr="0034629C">
        <w:rPr>
          <w:rFonts w:eastAsia="SimSun"/>
          <w:sz w:val="16"/>
          <w:szCs w:val="16"/>
          <w:lang w:eastAsia="zh-CN"/>
        </w:rPr>
        <w:t xml:space="preserve"> in our atmosphere </w:t>
      </w:r>
      <w:r w:rsidRPr="0034629C">
        <w:rPr>
          <w:rFonts w:eastAsia="SimSun"/>
          <w:szCs w:val="24"/>
          <w:u w:val="single"/>
        </w:rPr>
        <w:t>is likely to be more effective than preserving the</w:t>
      </w:r>
      <w:r w:rsidRPr="0034629C">
        <w:rPr>
          <w:rFonts w:eastAsia="SimSun"/>
          <w:sz w:val="16"/>
          <w:szCs w:val="16"/>
          <w:lang w:eastAsia="zh-CN"/>
        </w:rPr>
        <w:t xml:space="preserve"> Amazonian </w:t>
      </w:r>
      <w:r w:rsidRPr="0034629C">
        <w:rPr>
          <w:rFonts w:eastAsia="SimSun"/>
          <w:szCs w:val="24"/>
          <w:u w:val="single"/>
        </w:rPr>
        <w:t>rain forest</w:t>
      </w:r>
      <w:r w:rsidRPr="0034629C">
        <w:rPr>
          <w:rFonts w:eastAsia="SimSun"/>
          <w:sz w:val="16"/>
          <w:szCs w:val="16"/>
          <w:lang w:eastAsia="zh-CN"/>
        </w:rPr>
        <w:t xml:space="preserve">. </w:t>
      </w:r>
      <w:r w:rsidRPr="0034629C">
        <w:rPr>
          <w:rFonts w:eastAsia="SimSun"/>
          <w:szCs w:val="24"/>
          <w:u w:val="single"/>
        </w:rPr>
        <w:t>For this reason</w:t>
      </w:r>
      <w:r w:rsidRPr="0034629C">
        <w:rPr>
          <w:rFonts w:eastAsia="SimSun"/>
          <w:sz w:val="16"/>
          <w:szCs w:val="16"/>
          <w:lang w:eastAsia="zh-CN"/>
        </w:rPr>
        <w:t>, I believe</w:t>
      </w:r>
      <w:r w:rsidRPr="00DC69E0">
        <w:rPr>
          <w:rFonts w:eastAsia="SimSun"/>
          <w:sz w:val="16"/>
          <w:szCs w:val="16"/>
          <w:highlight w:val="yellow"/>
          <w:lang w:eastAsia="zh-CN"/>
        </w:rPr>
        <w:t xml:space="preserve">, </w:t>
      </w:r>
      <w:r w:rsidRPr="00DC69E0">
        <w:rPr>
          <w:rFonts w:eastAsia="SimSun"/>
          <w:szCs w:val="24"/>
          <w:highlight w:val="yellow"/>
          <w:u w:val="single"/>
        </w:rPr>
        <w:t>environmentalists</w:t>
      </w:r>
      <w:r w:rsidRPr="00DC69E0">
        <w:rPr>
          <w:rFonts w:eastAsia="SimSun"/>
          <w:sz w:val="16"/>
          <w:szCs w:val="16"/>
          <w:highlight w:val="yellow"/>
          <w:lang w:eastAsia="zh-CN"/>
        </w:rPr>
        <w:t xml:space="preserve"> </w:t>
      </w:r>
      <w:r w:rsidRPr="00DC69E0">
        <w:rPr>
          <w:rFonts w:eastAsia="SimSun"/>
          <w:b/>
          <w:szCs w:val="24"/>
          <w:highlight w:val="yellow"/>
          <w:u w:val="single"/>
        </w:rPr>
        <w:t>have nothing to fear from</w:t>
      </w:r>
      <w:r w:rsidRPr="00DC69E0">
        <w:rPr>
          <w:rFonts w:eastAsia="SimSun"/>
          <w:b/>
          <w:sz w:val="16"/>
          <w:szCs w:val="16"/>
          <w:highlight w:val="yellow"/>
          <w:lang w:eastAsia="zh-CN"/>
        </w:rPr>
        <w:t xml:space="preserve"> </w:t>
      </w:r>
      <w:r w:rsidRPr="0034629C">
        <w:rPr>
          <w:rFonts w:eastAsia="SimSun"/>
          <w:sz w:val="16"/>
          <w:szCs w:val="16"/>
          <w:lang w:eastAsia="zh-CN"/>
        </w:rPr>
        <w:t>such</w:t>
      </w:r>
      <w:r w:rsidRPr="0034629C">
        <w:rPr>
          <w:rFonts w:eastAsia="SimSun"/>
          <w:b/>
          <w:sz w:val="16"/>
          <w:szCs w:val="16"/>
          <w:lang w:eastAsia="zh-CN"/>
        </w:rPr>
        <w:t xml:space="preserve"> </w:t>
      </w:r>
      <w:r w:rsidRPr="00DC69E0">
        <w:rPr>
          <w:rFonts w:eastAsia="SimSun"/>
          <w:b/>
          <w:szCs w:val="24"/>
          <w:highlight w:val="yellow"/>
          <w:u w:val="single"/>
        </w:rPr>
        <w:t xml:space="preserve">an </w:t>
      </w:r>
      <w:r w:rsidRPr="0034629C">
        <w:rPr>
          <w:rFonts w:eastAsia="SimSun"/>
          <w:b/>
          <w:szCs w:val="24"/>
          <w:u w:val="single"/>
        </w:rPr>
        <w:t xml:space="preserve">apparently </w:t>
      </w:r>
      <w:r w:rsidRPr="00DC69E0">
        <w:rPr>
          <w:rFonts w:eastAsia="SimSun"/>
          <w:b/>
          <w:szCs w:val="24"/>
          <w:highlight w:val="yellow"/>
          <w:u w:val="single"/>
        </w:rPr>
        <w:t>instrumental approach</w:t>
      </w:r>
      <w:r w:rsidRPr="0034629C">
        <w:rPr>
          <w:rFonts w:eastAsia="SimSun"/>
          <w:b/>
          <w:bCs/>
          <w:szCs w:val="24"/>
          <w:u w:val="single"/>
        </w:rPr>
        <w:t>.</w:t>
      </w:r>
      <w:r w:rsidRPr="0034629C">
        <w:rPr>
          <w:rFonts w:eastAsia="SimSun"/>
          <w:sz w:val="16"/>
          <w:szCs w:val="16"/>
          <w:lang w:eastAsia="zh-CN"/>
        </w:rPr>
        <w:t xml:space="preserve"> If the `technological fix' is unlikely to be more successful than strategies of limitation of our use of resources, </w:t>
      </w:r>
      <w:r w:rsidRPr="00DC69E0">
        <w:rPr>
          <w:rFonts w:eastAsia="SimSun"/>
          <w:szCs w:val="24"/>
          <w:highlight w:val="yellow"/>
          <w:u w:val="single"/>
        </w:rPr>
        <w:t>we are</w:t>
      </w:r>
      <w:r w:rsidRPr="00DC69E0">
        <w:rPr>
          <w:rFonts w:eastAsia="SimSun"/>
          <w:sz w:val="16"/>
          <w:szCs w:val="16"/>
          <w:highlight w:val="yellow"/>
          <w:lang w:eastAsia="zh-CN"/>
        </w:rPr>
        <w:t xml:space="preserve"> </w:t>
      </w:r>
      <w:r w:rsidRPr="0034629C">
        <w:rPr>
          <w:rFonts w:eastAsia="SimSun"/>
          <w:sz w:val="16"/>
          <w:szCs w:val="16"/>
          <w:lang w:eastAsia="zh-CN"/>
        </w:rPr>
        <w:t xml:space="preserve">nevertheless </w:t>
      </w:r>
      <w:r w:rsidRPr="00DC69E0">
        <w:rPr>
          <w:rFonts w:eastAsia="SimSun"/>
          <w:b/>
          <w:szCs w:val="24"/>
          <w:highlight w:val="yellow"/>
          <w:u w:val="single"/>
        </w:rPr>
        <w:t>unable simply to leave the environment as it is.</w:t>
      </w:r>
      <w:r w:rsidRPr="00DC69E0">
        <w:rPr>
          <w:rFonts w:eastAsia="SimSun"/>
          <w:b/>
          <w:sz w:val="16"/>
          <w:szCs w:val="16"/>
          <w:highlight w:val="yellow"/>
          <w:lang w:eastAsia="zh-CN"/>
        </w:rPr>
        <w:t xml:space="preserve"> </w:t>
      </w:r>
      <w:r w:rsidRPr="00DC69E0">
        <w:rPr>
          <w:rFonts w:eastAsia="SimSun"/>
          <w:szCs w:val="24"/>
          <w:highlight w:val="yellow"/>
          <w:u w:val="single"/>
        </w:rPr>
        <w:t xml:space="preserve">There is a </w:t>
      </w:r>
      <w:r w:rsidRPr="0034629C">
        <w:rPr>
          <w:rFonts w:eastAsia="SimSun"/>
          <w:szCs w:val="24"/>
          <w:u w:val="single"/>
        </w:rPr>
        <w:t xml:space="preserve">real and pressing </w:t>
      </w:r>
      <w:r w:rsidRPr="00DC69E0">
        <w:rPr>
          <w:rFonts w:eastAsia="SimSun"/>
          <w:szCs w:val="24"/>
          <w:highlight w:val="yellow"/>
          <w:u w:val="single"/>
        </w:rPr>
        <w:t>need for</w:t>
      </w:r>
      <w:r w:rsidRPr="00DC69E0">
        <w:rPr>
          <w:rFonts w:eastAsia="SimSun"/>
          <w:sz w:val="16"/>
          <w:szCs w:val="16"/>
          <w:highlight w:val="yellow"/>
          <w:lang w:eastAsia="zh-CN"/>
        </w:rPr>
        <w:t xml:space="preserve"> </w:t>
      </w:r>
      <w:r w:rsidRPr="0034629C">
        <w:rPr>
          <w:rFonts w:eastAsia="SimSun"/>
          <w:sz w:val="16"/>
          <w:szCs w:val="16"/>
          <w:lang w:eastAsia="zh-CN"/>
        </w:rPr>
        <w:t xml:space="preserve">more, and </w:t>
      </w:r>
      <w:r w:rsidRPr="0034629C">
        <w:rPr>
          <w:rFonts w:eastAsia="SimSun"/>
          <w:szCs w:val="24"/>
          <w:u w:val="single"/>
        </w:rPr>
        <w:t xml:space="preserve">more accurate, </w:t>
      </w:r>
      <w:r w:rsidRPr="00DC69E0">
        <w:rPr>
          <w:rFonts w:eastAsia="SimSun"/>
          <w:szCs w:val="24"/>
          <w:highlight w:val="yellow"/>
          <w:u w:val="single"/>
        </w:rPr>
        <w:t xml:space="preserve">technical and scientific information </w:t>
      </w:r>
      <w:r w:rsidRPr="0034629C">
        <w:rPr>
          <w:rFonts w:eastAsia="SimSun"/>
          <w:sz w:val="16"/>
          <w:szCs w:val="16"/>
          <w:lang w:eastAsia="zh-CN"/>
        </w:rPr>
        <w:t xml:space="preserve">about the non-human world. </w:t>
      </w:r>
      <w:r w:rsidRPr="0034629C">
        <w:rPr>
          <w:rFonts w:eastAsia="SimSun"/>
          <w:szCs w:val="24"/>
          <w:u w:val="single"/>
        </w:rPr>
        <w:t xml:space="preserve">For we are faced with a situation in which </w:t>
      </w:r>
      <w:r w:rsidRPr="00DC69E0">
        <w:rPr>
          <w:rFonts w:eastAsia="SimSun"/>
          <w:szCs w:val="24"/>
          <w:highlight w:val="yellow"/>
          <w:u w:val="single"/>
        </w:rPr>
        <w:t xml:space="preserve">the processes we have </w:t>
      </w:r>
      <w:r w:rsidRPr="00DC69E0">
        <w:rPr>
          <w:rFonts w:eastAsia="SimSun"/>
          <w:b/>
          <w:bCs/>
          <w:szCs w:val="24"/>
          <w:highlight w:val="yellow"/>
          <w:u w:val="single"/>
          <w:bdr w:val="single" w:sz="4" w:space="0" w:color="auto"/>
        </w:rPr>
        <w:t xml:space="preserve">already </w:t>
      </w:r>
      <w:r w:rsidRPr="00DC69E0">
        <w:rPr>
          <w:rFonts w:eastAsia="SimSun"/>
          <w:b/>
          <w:szCs w:val="24"/>
          <w:highlight w:val="yellow"/>
          <w:u w:val="single"/>
          <w:bdr w:val="single" w:sz="4" w:space="0" w:color="auto"/>
          <w:lang w:eastAsia="zh-CN"/>
        </w:rPr>
        <w:t>set in train</w:t>
      </w:r>
      <w:r w:rsidRPr="00DC69E0">
        <w:rPr>
          <w:rFonts w:eastAsia="SimSun"/>
          <w:szCs w:val="24"/>
          <w:highlight w:val="yellow"/>
          <w:u w:val="single"/>
          <w:lang w:eastAsia="zh-CN"/>
        </w:rPr>
        <w:t xml:space="preserve"> will</w:t>
      </w:r>
      <w:r w:rsidRPr="00DC69E0">
        <w:rPr>
          <w:rFonts w:eastAsia="SimSun"/>
          <w:szCs w:val="24"/>
          <w:highlight w:val="yellow"/>
          <w:u w:val="single"/>
        </w:rPr>
        <w:t xml:space="preserve"> </w:t>
      </w:r>
      <w:r w:rsidRPr="0034629C">
        <w:rPr>
          <w:rFonts w:eastAsia="SimSun"/>
          <w:szCs w:val="24"/>
          <w:u w:val="single"/>
        </w:rPr>
        <w:t xml:space="preserve">continue to </w:t>
      </w:r>
      <w:r w:rsidRPr="00DC69E0">
        <w:rPr>
          <w:rFonts w:eastAsia="SimSun"/>
          <w:szCs w:val="24"/>
          <w:highlight w:val="yellow"/>
          <w:u w:val="single"/>
        </w:rPr>
        <w:t xml:space="preserve">impact </w:t>
      </w:r>
      <w:r w:rsidRPr="0034629C">
        <w:rPr>
          <w:rFonts w:eastAsia="SimSun"/>
          <w:szCs w:val="24"/>
          <w:u w:val="single"/>
        </w:rPr>
        <w:t xml:space="preserve">upon </w:t>
      </w:r>
      <w:r w:rsidRPr="00DC69E0">
        <w:rPr>
          <w:rFonts w:eastAsia="SimSun"/>
          <w:szCs w:val="24"/>
          <w:highlight w:val="yellow"/>
          <w:u w:val="single"/>
        </w:rPr>
        <w:t>that world</w:t>
      </w:r>
      <w:r w:rsidRPr="0034629C">
        <w:rPr>
          <w:rFonts w:eastAsia="SimSun"/>
          <w:sz w:val="16"/>
          <w:szCs w:val="16"/>
          <w:lang w:eastAsia="zh-CN"/>
        </w:rPr>
        <w:t xml:space="preserve">, and therefore us, </w:t>
      </w:r>
      <w:r w:rsidRPr="0034629C">
        <w:rPr>
          <w:rFonts w:eastAsia="SimSun"/>
          <w:szCs w:val="24"/>
          <w:u w:val="single"/>
        </w:rPr>
        <w:t xml:space="preserve">for centuries. </w:t>
      </w:r>
      <w:r w:rsidRPr="00DC69E0">
        <w:rPr>
          <w:rFonts w:eastAsia="SimSun"/>
          <w:szCs w:val="24"/>
          <w:highlight w:val="yellow"/>
          <w:u w:val="single"/>
          <w:lang w:eastAsia="zh-CN"/>
        </w:rPr>
        <w:t>It is</w:t>
      </w:r>
      <w:r w:rsidRPr="00DC69E0">
        <w:rPr>
          <w:rFonts w:eastAsia="SimSun"/>
          <w:sz w:val="16"/>
          <w:szCs w:val="16"/>
          <w:highlight w:val="yellow"/>
          <w:lang w:eastAsia="zh-CN"/>
        </w:rPr>
        <w:t xml:space="preserve"> </w:t>
      </w:r>
      <w:r w:rsidRPr="0034629C">
        <w:rPr>
          <w:rFonts w:eastAsia="SimSun"/>
          <w:sz w:val="16"/>
          <w:szCs w:val="16"/>
          <w:lang w:eastAsia="zh-CN"/>
        </w:rPr>
        <w:t xml:space="preserve">therefore </w:t>
      </w:r>
      <w:r w:rsidRPr="0034629C">
        <w:rPr>
          <w:rFonts w:eastAsia="SimSun"/>
          <w:szCs w:val="24"/>
          <w:u w:val="single"/>
        </w:rPr>
        <w:t xml:space="preserve">necessary, </w:t>
      </w:r>
      <w:r w:rsidRPr="00DC69E0">
        <w:rPr>
          <w:rFonts w:eastAsia="SimSun"/>
          <w:szCs w:val="24"/>
          <w:highlight w:val="yellow"/>
          <w:u w:val="single"/>
        </w:rPr>
        <w:t xml:space="preserve">not only to stop cutting down </w:t>
      </w:r>
      <w:r w:rsidRPr="0034629C">
        <w:rPr>
          <w:rFonts w:eastAsia="SimSun"/>
          <w:szCs w:val="24"/>
          <w:u w:val="single"/>
        </w:rPr>
        <w:t xml:space="preserve">the </w:t>
      </w:r>
      <w:r w:rsidRPr="00DC69E0">
        <w:rPr>
          <w:rFonts w:eastAsia="SimSun"/>
          <w:szCs w:val="24"/>
          <w:highlight w:val="yellow"/>
          <w:u w:val="single"/>
        </w:rPr>
        <w:t>rain forests, but to</w:t>
      </w:r>
      <w:r w:rsidRPr="00DC69E0">
        <w:rPr>
          <w:rFonts w:eastAsia="SimSun"/>
          <w:sz w:val="16"/>
          <w:szCs w:val="16"/>
          <w:highlight w:val="yellow"/>
          <w:lang w:eastAsia="zh-CN"/>
        </w:rPr>
        <w:t xml:space="preserve"> </w:t>
      </w:r>
      <w:r w:rsidRPr="00DC69E0">
        <w:rPr>
          <w:rFonts w:eastAsia="SimSun"/>
          <w:b/>
          <w:bCs/>
          <w:szCs w:val="24"/>
          <w:highlight w:val="yellow"/>
          <w:u w:val="single"/>
        </w:rPr>
        <w:t xml:space="preserve">develop </w:t>
      </w:r>
      <w:r w:rsidRPr="0034629C">
        <w:rPr>
          <w:rFonts w:eastAsia="SimSun"/>
          <w:sz w:val="16"/>
          <w:szCs w:val="24"/>
          <w:lang w:eastAsia="zh-CN"/>
        </w:rPr>
        <w:t>real,</w:t>
      </w:r>
      <w:r w:rsidRPr="0034629C">
        <w:rPr>
          <w:rFonts w:eastAsia="SimSun"/>
          <w:b/>
          <w:sz w:val="16"/>
          <w:szCs w:val="24"/>
        </w:rPr>
        <w:t xml:space="preserve"> </w:t>
      </w:r>
      <w:r w:rsidRPr="00DC69E0">
        <w:rPr>
          <w:rFonts w:eastAsia="SimSun"/>
          <w:b/>
          <w:bCs/>
          <w:szCs w:val="24"/>
          <w:highlight w:val="yellow"/>
          <w:u w:val="single"/>
        </w:rPr>
        <w:t>concrete proposals for action</w:t>
      </w:r>
      <w:r w:rsidRPr="00DC69E0">
        <w:rPr>
          <w:rFonts w:eastAsia="SimSun"/>
          <w:sz w:val="16"/>
          <w:szCs w:val="16"/>
          <w:highlight w:val="yellow"/>
          <w:lang w:eastAsia="zh-CN"/>
        </w:rPr>
        <w:t xml:space="preserve">, </w:t>
      </w:r>
      <w:r w:rsidRPr="00DC69E0">
        <w:rPr>
          <w:rFonts w:eastAsia="SimSun"/>
          <w:szCs w:val="24"/>
          <w:highlight w:val="yellow"/>
          <w:u w:val="single"/>
        </w:rPr>
        <w:t>to reverse</w:t>
      </w:r>
      <w:r w:rsidRPr="0034629C">
        <w:rPr>
          <w:rFonts w:eastAsia="SimSun"/>
          <w:szCs w:val="24"/>
          <w:u w:val="single"/>
        </w:rPr>
        <w:t>, or</w:t>
      </w:r>
      <w:r w:rsidRPr="0034629C">
        <w:rPr>
          <w:rFonts w:eastAsia="SimSun"/>
          <w:sz w:val="16"/>
          <w:szCs w:val="16"/>
          <w:lang w:eastAsia="zh-CN"/>
        </w:rPr>
        <w:t xml:space="preserve"> at least </w:t>
      </w:r>
      <w:r w:rsidRPr="0034629C">
        <w:rPr>
          <w:rFonts w:eastAsia="SimSun"/>
          <w:szCs w:val="24"/>
          <w:u w:val="single"/>
        </w:rPr>
        <w:t>limit</w:t>
      </w:r>
      <w:r w:rsidRPr="0034629C">
        <w:rPr>
          <w:rFonts w:eastAsia="SimSun"/>
          <w:sz w:val="16"/>
          <w:szCs w:val="16"/>
          <w:lang w:eastAsia="zh-CN"/>
        </w:rPr>
        <w:t xml:space="preserve">, </w:t>
      </w:r>
      <w:r w:rsidRPr="00DC69E0">
        <w:rPr>
          <w:rFonts w:eastAsia="SimSun"/>
          <w:szCs w:val="24"/>
          <w:highlight w:val="yellow"/>
          <w:u w:val="single"/>
        </w:rPr>
        <w:t xml:space="preserve">the effects of </w:t>
      </w:r>
      <w:r w:rsidRPr="0034629C">
        <w:rPr>
          <w:rFonts w:eastAsia="SimSun"/>
          <w:szCs w:val="24"/>
          <w:u w:val="single"/>
        </w:rPr>
        <w:t xml:space="preserve">our </w:t>
      </w:r>
      <w:r w:rsidRPr="00DC69E0">
        <w:rPr>
          <w:rFonts w:eastAsia="SimSun"/>
          <w:szCs w:val="24"/>
          <w:highlight w:val="yellow"/>
          <w:u w:val="single"/>
        </w:rPr>
        <w:t>previous interventions</w:t>
      </w:r>
      <w:r w:rsidRPr="0034629C">
        <w:rPr>
          <w:rFonts w:eastAsia="SimSun"/>
          <w:sz w:val="16"/>
          <w:szCs w:val="16"/>
          <w:lang w:eastAsia="zh-CN"/>
        </w:rPr>
        <w:t xml:space="preserve">. Moreover, </w:t>
      </w:r>
      <w:r w:rsidRPr="0034629C">
        <w:rPr>
          <w:rFonts w:eastAsia="SimSun"/>
          <w:szCs w:val="24"/>
          <w:u w:val="single"/>
        </w:rPr>
        <w:t>there is another reason why our behaviour</w:t>
      </w:r>
      <w:r w:rsidRPr="0034629C">
        <w:rPr>
          <w:rFonts w:eastAsia="SimSun"/>
          <w:sz w:val="16"/>
          <w:szCs w:val="16"/>
          <w:lang w:eastAsia="zh-CN"/>
        </w:rPr>
        <w:t xml:space="preserve"> towards the non-human </w:t>
      </w:r>
      <w:r w:rsidRPr="0034629C">
        <w:rPr>
          <w:rFonts w:eastAsia="SimSun"/>
          <w:szCs w:val="24"/>
          <w:u w:val="single"/>
        </w:rPr>
        <w:t>cannot simply be a matter of leaving it as it is</w:t>
      </w:r>
      <w:r w:rsidRPr="0034629C">
        <w:rPr>
          <w:rFonts w:eastAsia="SimSun"/>
          <w:sz w:val="16"/>
          <w:szCs w:val="16"/>
          <w:lang w:eastAsia="zh-CN"/>
        </w:rPr>
        <w:t xml:space="preserve">, at least in so far as our goals are not only environmental but also involve social justice. </w:t>
      </w:r>
      <w:r w:rsidRPr="0034629C">
        <w:rPr>
          <w:rFonts w:eastAsia="SimSun"/>
          <w:szCs w:val="24"/>
          <w:u w:val="single"/>
        </w:rPr>
        <w:t xml:space="preserve">For </w:t>
      </w:r>
      <w:r w:rsidRPr="00DC69E0">
        <w:rPr>
          <w:rFonts w:eastAsia="SimSun"/>
          <w:szCs w:val="24"/>
          <w:highlight w:val="yellow"/>
          <w:u w:val="single"/>
        </w:rPr>
        <w:t>if we simply preserve what remains</w:t>
      </w:r>
      <w:r w:rsidRPr="00DC69E0">
        <w:rPr>
          <w:rFonts w:eastAsia="SimSun"/>
          <w:sz w:val="16"/>
          <w:szCs w:val="16"/>
          <w:highlight w:val="yellow"/>
          <w:lang w:eastAsia="zh-CN"/>
        </w:rPr>
        <w:t xml:space="preserve"> </w:t>
      </w:r>
      <w:r w:rsidRPr="0034629C">
        <w:rPr>
          <w:rFonts w:eastAsia="SimSun"/>
          <w:sz w:val="16"/>
          <w:szCs w:val="16"/>
          <w:lang w:eastAsia="zh-CN"/>
        </w:rPr>
        <w:t xml:space="preserve">to us of wilderness, of the countryside and of park land, </w:t>
      </w:r>
      <w:r w:rsidRPr="00DC69E0">
        <w:rPr>
          <w:rFonts w:eastAsia="SimSun"/>
          <w:szCs w:val="24"/>
          <w:highlight w:val="yellow"/>
          <w:u w:val="single"/>
        </w:rPr>
        <w:t>we</w:t>
      </w:r>
      <w:r w:rsidRPr="00DC69E0">
        <w:rPr>
          <w:rFonts w:eastAsia="SimSun"/>
          <w:sz w:val="16"/>
          <w:szCs w:val="16"/>
          <w:highlight w:val="yellow"/>
          <w:lang w:eastAsia="zh-CN"/>
        </w:rPr>
        <w:t xml:space="preserve"> </w:t>
      </w:r>
      <w:r w:rsidRPr="0034629C">
        <w:rPr>
          <w:rFonts w:eastAsia="SimSun"/>
          <w:sz w:val="16"/>
          <w:szCs w:val="16"/>
          <w:lang w:eastAsia="zh-CN"/>
        </w:rPr>
        <w:t xml:space="preserve">also </w:t>
      </w:r>
      <w:r w:rsidRPr="00DC69E0">
        <w:rPr>
          <w:rFonts w:eastAsia="SimSun"/>
          <w:b/>
          <w:bCs/>
          <w:szCs w:val="24"/>
          <w:highlight w:val="yellow"/>
          <w:u w:val="single"/>
        </w:rPr>
        <w:t xml:space="preserve">preserve </w:t>
      </w:r>
      <w:r w:rsidRPr="0034629C">
        <w:rPr>
          <w:rFonts w:eastAsia="SimSun"/>
          <w:b/>
          <w:bCs/>
          <w:szCs w:val="24"/>
          <w:u w:val="single"/>
        </w:rPr>
        <w:t xml:space="preserve">patterns of very </w:t>
      </w:r>
      <w:r w:rsidRPr="00DC69E0">
        <w:rPr>
          <w:rFonts w:eastAsia="SimSun"/>
          <w:b/>
          <w:bCs/>
          <w:szCs w:val="24"/>
          <w:highlight w:val="yellow"/>
          <w:u w:val="single"/>
        </w:rPr>
        <w:t xml:space="preserve">unequal access </w:t>
      </w:r>
      <w:r w:rsidRPr="0034629C">
        <w:rPr>
          <w:rFonts w:eastAsia="SimSun"/>
          <w:b/>
          <w:bCs/>
          <w:szCs w:val="24"/>
          <w:u w:val="single"/>
        </w:rPr>
        <w:t>to their resources</w:t>
      </w:r>
      <w:r w:rsidRPr="0034629C">
        <w:rPr>
          <w:rFonts w:eastAsia="SimSun"/>
          <w:sz w:val="16"/>
          <w:szCs w:val="16"/>
          <w:lang w:eastAsia="zh-CN"/>
        </w:rPr>
        <w:t xml:space="preserve"> and their consolations (Soper 1995: 207). In fact, </w:t>
      </w:r>
      <w:r w:rsidRPr="00DC69E0">
        <w:rPr>
          <w:rFonts w:eastAsia="SimSun"/>
          <w:b/>
          <w:bCs/>
          <w:szCs w:val="24"/>
          <w:highlight w:val="yellow"/>
          <w:u w:val="single"/>
        </w:rPr>
        <w:t xml:space="preserve">we risk exacerbating </w:t>
      </w:r>
      <w:r w:rsidRPr="0034629C">
        <w:rPr>
          <w:rFonts w:eastAsia="SimSun"/>
          <w:b/>
          <w:szCs w:val="24"/>
          <w:u w:val="single"/>
        </w:rPr>
        <w:t>these</w:t>
      </w:r>
      <w:r w:rsidRPr="0034629C">
        <w:rPr>
          <w:rFonts w:eastAsia="SimSun"/>
          <w:b/>
          <w:bCs/>
          <w:szCs w:val="24"/>
          <w:u w:val="single"/>
        </w:rPr>
        <w:t xml:space="preserve"> </w:t>
      </w:r>
      <w:r w:rsidRPr="00DC69E0">
        <w:rPr>
          <w:rFonts w:eastAsia="SimSun"/>
          <w:b/>
          <w:bCs/>
          <w:szCs w:val="24"/>
          <w:highlight w:val="yellow"/>
          <w:u w:val="single"/>
        </w:rPr>
        <w:t>inequalities</w:t>
      </w:r>
      <w:r w:rsidRPr="0034629C">
        <w:rPr>
          <w:rFonts w:eastAsia="SimSun"/>
          <w:sz w:val="16"/>
          <w:szCs w:val="16"/>
          <w:lang w:eastAsia="zh-CN"/>
        </w:rPr>
        <w:t xml:space="preserve">. </w:t>
      </w:r>
      <w:r w:rsidRPr="0034629C">
        <w:rPr>
          <w:rFonts w:eastAsia="SimSun"/>
          <w:szCs w:val="24"/>
          <w:u w:val="single"/>
        </w:rPr>
        <w:t>It is not us, but the poor</w:t>
      </w:r>
      <w:r w:rsidRPr="0034629C">
        <w:rPr>
          <w:rFonts w:eastAsia="SimSun"/>
          <w:sz w:val="16"/>
          <w:szCs w:val="16"/>
          <w:lang w:eastAsia="zh-CN"/>
        </w:rPr>
        <w:t xml:space="preserve"> of </w:t>
      </w:r>
      <w:smartTag w:uri="urn:schemas-microsoft-com:office:smarttags" w:element="place">
        <w:smartTag w:uri="urn:schemas-microsoft-com:office:smarttags" w:element="country-region">
          <w:r w:rsidRPr="0034629C">
            <w:rPr>
              <w:rFonts w:eastAsia="SimSun"/>
              <w:sz w:val="16"/>
              <w:szCs w:val="16"/>
              <w:lang w:eastAsia="zh-CN"/>
            </w:rPr>
            <w:t>Brazil</w:t>
          </w:r>
        </w:smartTag>
      </w:smartTag>
      <w:r w:rsidRPr="0034629C">
        <w:rPr>
          <w:rFonts w:eastAsia="SimSun"/>
          <w:sz w:val="16"/>
          <w:szCs w:val="16"/>
          <w:lang w:eastAsia="zh-CN"/>
        </w:rPr>
        <w:t xml:space="preserve">, </w:t>
      </w:r>
      <w:r w:rsidRPr="0034629C">
        <w:rPr>
          <w:rFonts w:eastAsia="SimSun"/>
          <w:szCs w:val="24"/>
          <w:u w:val="single"/>
        </w:rPr>
        <w:t>who will bear the brunt of the misery</w:t>
      </w:r>
      <w:r w:rsidRPr="0034629C">
        <w:rPr>
          <w:rFonts w:eastAsia="SimSun"/>
          <w:sz w:val="16"/>
          <w:szCs w:val="16"/>
          <w:lang w:eastAsia="zh-CN"/>
        </w:rPr>
        <w:t xml:space="preserve"> which would result from a strictly enforced policy of leaving the Amazonian rain forest untouched, in the absence of alternative means of providing for their livelihood. </w:t>
      </w:r>
      <w:r w:rsidRPr="0034629C">
        <w:rPr>
          <w:rFonts w:eastAsia="SimSun"/>
          <w:szCs w:val="24"/>
          <w:u w:val="single"/>
        </w:rPr>
        <w:t>It is the development of policies to provide</w:t>
      </w:r>
      <w:r w:rsidRPr="0034629C">
        <w:rPr>
          <w:rFonts w:eastAsia="SimSun"/>
          <w:sz w:val="16"/>
          <w:szCs w:val="16"/>
          <w:lang w:eastAsia="zh-CN"/>
        </w:rPr>
        <w:t xml:space="preserve"> such </w:t>
      </w:r>
      <w:r w:rsidRPr="0034629C">
        <w:rPr>
          <w:rFonts w:eastAsia="SimSun"/>
          <w:szCs w:val="24"/>
          <w:u w:val="single"/>
        </w:rPr>
        <w:t>ecologically sustainable alternatives which we require</w:t>
      </w:r>
      <w:r w:rsidRPr="0034629C">
        <w:rPr>
          <w:rFonts w:eastAsia="SimSun"/>
          <w:sz w:val="16"/>
          <w:szCs w:val="16"/>
          <w:lang w:eastAsia="zh-CN"/>
        </w:rPr>
        <w:t xml:space="preserve">, </w:t>
      </w:r>
      <w:r w:rsidRPr="0034629C">
        <w:rPr>
          <w:rFonts w:eastAsia="SimSun"/>
          <w:szCs w:val="24"/>
          <w:u w:val="single"/>
        </w:rPr>
        <w:t>as well as the development of technical means for replacing our</w:t>
      </w:r>
      <w:r w:rsidRPr="0034629C">
        <w:rPr>
          <w:rFonts w:eastAsia="SimSun"/>
          <w:sz w:val="16"/>
          <w:szCs w:val="16"/>
          <w:lang w:eastAsia="zh-CN"/>
        </w:rPr>
        <w:t xml:space="preserve"> current </w:t>
      </w:r>
      <w:r w:rsidRPr="0034629C">
        <w:rPr>
          <w:rFonts w:eastAsia="SimSun"/>
          <w:szCs w:val="24"/>
          <w:u w:val="single"/>
        </w:rPr>
        <w:t>green-house gas-emitting</w:t>
      </w:r>
      <w:r w:rsidRPr="0034629C">
        <w:rPr>
          <w:rFonts w:eastAsia="SimSun"/>
          <w:sz w:val="16"/>
          <w:szCs w:val="16"/>
          <w:lang w:eastAsia="zh-CN"/>
        </w:rPr>
        <w:t xml:space="preserve"> sources of </w:t>
      </w:r>
      <w:r w:rsidRPr="0034629C">
        <w:rPr>
          <w:rFonts w:eastAsia="SimSun"/>
          <w:szCs w:val="24"/>
          <w:u w:val="single"/>
        </w:rPr>
        <w:t>energy</w:t>
      </w:r>
      <w:r w:rsidRPr="0034629C">
        <w:rPr>
          <w:rFonts w:eastAsia="SimSun"/>
          <w:sz w:val="16"/>
          <w:szCs w:val="16"/>
          <w:lang w:eastAsia="zh-CN"/>
        </w:rPr>
        <w:t xml:space="preserve">. Such </w:t>
      </w:r>
      <w:r w:rsidRPr="0034629C">
        <w:rPr>
          <w:rFonts w:eastAsia="SimSun"/>
          <w:szCs w:val="24"/>
          <w:u w:val="single"/>
        </w:rPr>
        <w:t>policies and proposals</w:t>
      </w:r>
      <w:r w:rsidRPr="0034629C">
        <w:rPr>
          <w:rFonts w:eastAsia="SimSun"/>
          <w:sz w:val="16"/>
          <w:szCs w:val="16"/>
          <w:lang w:eastAsia="zh-CN"/>
        </w:rPr>
        <w:t xml:space="preserve"> </w:t>
      </w:r>
      <w:r w:rsidRPr="0034629C">
        <w:rPr>
          <w:rFonts w:eastAsia="SimSun"/>
          <w:b/>
          <w:szCs w:val="24"/>
          <w:u w:val="single"/>
        </w:rPr>
        <w:t>for concrete action</w:t>
      </w:r>
      <w:r w:rsidRPr="0034629C">
        <w:rPr>
          <w:rFonts w:eastAsia="SimSun"/>
          <w:sz w:val="16"/>
          <w:szCs w:val="16"/>
          <w:lang w:eastAsia="zh-CN"/>
        </w:rPr>
        <w:t xml:space="preserve"> </w:t>
      </w:r>
      <w:r w:rsidRPr="0034629C">
        <w:rPr>
          <w:rFonts w:eastAsia="SimSun"/>
          <w:szCs w:val="24"/>
          <w:u w:val="single"/>
        </w:rPr>
        <w:t>must be formulated</w:t>
      </w:r>
      <w:r w:rsidRPr="0034629C">
        <w:rPr>
          <w:rFonts w:eastAsia="SimSun"/>
          <w:sz w:val="16"/>
          <w:szCs w:val="16"/>
          <w:lang w:eastAsia="zh-CN"/>
        </w:rPr>
        <w:t xml:space="preserve"> by ecologists, environmentalists, </w:t>
      </w:r>
      <w:proofErr w:type="gramStart"/>
      <w:r w:rsidRPr="0034629C">
        <w:rPr>
          <w:rFonts w:eastAsia="SimSun"/>
          <w:sz w:val="16"/>
          <w:szCs w:val="16"/>
          <w:lang w:eastAsia="zh-CN"/>
        </w:rPr>
        <w:t>people</w:t>
      </w:r>
      <w:proofErr w:type="gramEnd"/>
      <w:r w:rsidRPr="0034629C">
        <w:rPr>
          <w:rFonts w:eastAsia="SimSun"/>
          <w:sz w:val="16"/>
          <w:szCs w:val="16"/>
          <w:lang w:eastAsia="zh-CN"/>
        </w:rPr>
        <w:t xml:space="preserve"> with expertise concerning the functioning of ecosystems and the impacts which our actions have upon them. </w:t>
      </w:r>
      <w:r w:rsidRPr="0034629C">
        <w:rPr>
          <w:rFonts w:eastAsia="SimSun"/>
          <w:szCs w:val="24"/>
          <w:u w:val="single"/>
        </w:rPr>
        <w:t>Such</w:t>
      </w:r>
      <w:r w:rsidRPr="0034629C">
        <w:rPr>
          <w:rFonts w:eastAsia="SimSun"/>
          <w:sz w:val="16"/>
          <w:szCs w:val="16"/>
          <w:lang w:eastAsia="zh-CN"/>
        </w:rPr>
        <w:t xml:space="preserve"> </w:t>
      </w:r>
      <w:r w:rsidRPr="0034629C">
        <w:rPr>
          <w:rFonts w:eastAsia="SimSun"/>
          <w:szCs w:val="24"/>
          <w:u w:val="single"/>
        </w:rPr>
        <w:t>proposals are,</w:t>
      </w:r>
      <w:r w:rsidRPr="0034629C">
        <w:rPr>
          <w:rFonts w:eastAsia="SimSun"/>
          <w:sz w:val="16"/>
          <w:szCs w:val="16"/>
          <w:lang w:eastAsia="zh-CN"/>
        </w:rPr>
        <w:t xml:space="preserve"> therefore, </w:t>
      </w:r>
      <w:r w:rsidRPr="0034629C">
        <w:rPr>
          <w:rFonts w:eastAsia="SimSun"/>
          <w:b/>
          <w:szCs w:val="24"/>
          <w:u w:val="single"/>
        </w:rPr>
        <w:t>very much the province of Foucault's specific intellectual</w:t>
      </w:r>
      <w:r w:rsidRPr="0034629C">
        <w:rPr>
          <w:rFonts w:eastAsia="SimSun"/>
          <w:b/>
          <w:sz w:val="16"/>
          <w:szCs w:val="16"/>
          <w:lang w:eastAsia="zh-CN"/>
        </w:rPr>
        <w:t>,</w:t>
      </w:r>
      <w:r w:rsidRPr="0034629C">
        <w:rPr>
          <w:rFonts w:eastAsia="SimSun"/>
          <w:sz w:val="16"/>
          <w:szCs w:val="16"/>
          <w:lang w:eastAsia="zh-CN"/>
        </w:rPr>
        <w:t xml:space="preserve"> </w:t>
      </w:r>
      <w:r w:rsidRPr="0034629C">
        <w:rPr>
          <w:rFonts w:eastAsia="SimSun"/>
          <w:szCs w:val="24"/>
          <w:u w:val="single"/>
        </w:rPr>
        <w:t>the one who works `within specific sectors, at the precise points where their own conditions of life or work situate them'</w:t>
      </w:r>
      <w:r w:rsidRPr="0034629C">
        <w:rPr>
          <w:rFonts w:eastAsia="SimSun"/>
          <w:sz w:val="16"/>
          <w:szCs w:val="16"/>
          <w:lang w:eastAsia="zh-CN"/>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DC69E0">
        <w:rPr>
          <w:rFonts w:eastAsia="SimSun"/>
          <w:szCs w:val="24"/>
          <w:highlight w:val="yellow"/>
          <w:u w:val="single"/>
          <w:lang w:eastAsia="zh-CN"/>
        </w:rPr>
        <w:t>it is</w:t>
      </w:r>
      <w:r w:rsidRPr="00DC69E0">
        <w:rPr>
          <w:rFonts w:eastAsia="SimSun"/>
          <w:szCs w:val="24"/>
          <w:highlight w:val="yellow"/>
          <w:u w:val="single"/>
        </w:rPr>
        <w:t xml:space="preserve"> in </w:t>
      </w:r>
      <w:r w:rsidRPr="0034629C">
        <w:rPr>
          <w:rFonts w:eastAsia="SimSun"/>
          <w:szCs w:val="24"/>
          <w:u w:val="single"/>
        </w:rPr>
        <w:t xml:space="preserve">facing </w:t>
      </w:r>
      <w:r w:rsidRPr="00DC69E0">
        <w:rPr>
          <w:rFonts w:eastAsia="SimSun"/>
          <w:szCs w:val="24"/>
          <w:highlight w:val="yellow"/>
          <w:u w:val="single"/>
        </w:rPr>
        <w:t>the consequences of our intervention</w:t>
      </w:r>
      <w:r w:rsidRPr="00DC69E0">
        <w:rPr>
          <w:rFonts w:eastAsia="SimSun"/>
          <w:sz w:val="16"/>
          <w:szCs w:val="16"/>
          <w:highlight w:val="yellow"/>
          <w:lang w:eastAsia="zh-CN"/>
        </w:rPr>
        <w:t xml:space="preserve"> </w:t>
      </w:r>
      <w:r w:rsidRPr="0034629C">
        <w:rPr>
          <w:rFonts w:eastAsia="SimSun"/>
          <w:sz w:val="16"/>
          <w:szCs w:val="16"/>
          <w:lang w:eastAsia="zh-CN"/>
        </w:rPr>
        <w:t xml:space="preserve">in the non-human world </w:t>
      </w:r>
      <w:r w:rsidRPr="00DC69E0">
        <w:rPr>
          <w:rFonts w:eastAsia="SimSun"/>
          <w:szCs w:val="24"/>
          <w:highlight w:val="yellow"/>
          <w:u w:val="single"/>
        </w:rPr>
        <w:t xml:space="preserve">that the </w:t>
      </w:r>
      <w:r w:rsidRPr="00DC69E0">
        <w:rPr>
          <w:rFonts w:eastAsia="SimSun"/>
          <w:b/>
          <w:bCs/>
          <w:szCs w:val="24"/>
          <w:highlight w:val="yellow"/>
          <w:u w:val="single"/>
        </w:rPr>
        <w:t>fate of our species</w:t>
      </w:r>
      <w:r w:rsidRPr="0034629C">
        <w:rPr>
          <w:rFonts w:eastAsia="SimSun"/>
          <w:sz w:val="16"/>
          <w:szCs w:val="16"/>
          <w:lang w:eastAsia="zh-CN"/>
        </w:rPr>
        <w:t xml:space="preserve">, and of those with whom we share this planet, </w:t>
      </w:r>
      <w:r w:rsidRPr="00DC69E0">
        <w:rPr>
          <w:rFonts w:eastAsia="SimSun"/>
          <w:b/>
          <w:bCs/>
          <w:szCs w:val="24"/>
          <w:highlight w:val="yellow"/>
          <w:u w:val="single"/>
        </w:rPr>
        <w:t>will be decided</w:t>
      </w:r>
      <w:r w:rsidRPr="0034629C">
        <w:rPr>
          <w:rFonts w:eastAsia="SimSun"/>
          <w:sz w:val="16"/>
          <w:szCs w:val="16"/>
          <w:lang w:eastAsia="zh-CN"/>
        </w:rPr>
        <w:t>.</w:t>
      </w:r>
    </w:p>
    <w:p w:rsidR="00872009" w:rsidRPr="002B1BB9" w:rsidRDefault="00872009" w:rsidP="00872009">
      <w:pPr>
        <w:pStyle w:val="Heading4"/>
        <w:rPr>
          <w:rFonts w:eastAsia="SimSun"/>
          <w:lang w:eastAsia="zh-CN"/>
        </w:rPr>
      </w:pPr>
      <w:r w:rsidRPr="0034629C">
        <w:rPr>
          <w:rFonts w:eastAsia="SimSun"/>
          <w:lang w:eastAsia="zh-CN"/>
        </w:rPr>
        <w:lastRenderedPageBreak/>
        <w:t xml:space="preserve">-- Fracking </w:t>
      </w:r>
      <w:r>
        <w:rPr>
          <w:rFonts w:eastAsia="SimSun"/>
          <w:lang w:eastAsia="zh-CN"/>
        </w:rPr>
        <w:t xml:space="preserve">and technology </w:t>
      </w:r>
      <w:r w:rsidRPr="0034629C">
        <w:rPr>
          <w:rFonts w:eastAsia="SimSun"/>
          <w:lang w:eastAsia="zh-CN"/>
        </w:rPr>
        <w:t>makes all your impacts inevitable</w:t>
      </w:r>
      <w:r>
        <w:rPr>
          <w:rFonts w:eastAsia="SimSun"/>
          <w:lang w:eastAsia="zh-CN"/>
        </w:rPr>
        <w:t xml:space="preserve"> – it will exist in some form of another – makes technological forms inevitable</w:t>
      </w:r>
    </w:p>
    <w:p w:rsidR="00872009" w:rsidRPr="00336858" w:rsidRDefault="00872009" w:rsidP="00872009">
      <w:pPr>
        <w:pStyle w:val="Heading4"/>
        <w:rPr>
          <w:rFonts w:cs="Arial"/>
        </w:rPr>
      </w:pPr>
      <w:r w:rsidRPr="00336858">
        <w:rPr>
          <w:rFonts w:cs="Arial"/>
        </w:rPr>
        <w:t>Tech thought is inevitable</w:t>
      </w:r>
    </w:p>
    <w:p w:rsidR="00872009" w:rsidRPr="00141C57" w:rsidRDefault="00872009" w:rsidP="00872009">
      <w:pPr>
        <w:rPr>
          <w:rStyle w:val="StyleBoldUnderline"/>
          <w:bCs w:val="0"/>
          <w:u w:val="none"/>
        </w:rPr>
      </w:pPr>
      <w:r w:rsidRPr="00141C57">
        <w:rPr>
          <w:rStyle w:val="StyleStyleBold12pt"/>
        </w:rPr>
        <w:t>Kateb 97</w:t>
      </w:r>
      <w:r>
        <w:t xml:space="preserve"> George, Professor of politics at Princeton</w:t>
      </w:r>
      <w:r w:rsidRPr="00336858">
        <w:rPr>
          <w:rFonts w:cs="Arial"/>
        </w:rPr>
        <w:t>, http://findarticles.com/p/ar</w:t>
      </w:r>
      <w:r>
        <w:rPr>
          <w:rFonts w:cs="Arial"/>
        </w:rPr>
        <w:t>ticles/mi_m2267/is_/ai_19952031</w:t>
      </w:r>
    </w:p>
    <w:p w:rsidR="00872009" w:rsidRDefault="00872009" w:rsidP="00872009">
      <w:pPr>
        <w:rPr>
          <w:rFonts w:cs="Arial"/>
          <w:sz w:val="10"/>
        </w:rPr>
      </w:pPr>
      <w:r w:rsidRPr="0024237F">
        <w:rPr>
          <w:rFonts w:cs="Arial"/>
          <w:sz w:val="10"/>
        </w:rPr>
        <w:t xml:space="preserve">But the question arises as to where a genuine principle of limitation on technological endeavor would come from. </w:t>
      </w:r>
      <w:r w:rsidRPr="00AA56C8">
        <w:rPr>
          <w:rStyle w:val="StyleBoldUnderline"/>
          <w:highlight w:val="yellow"/>
        </w:rPr>
        <w:t xml:space="preserve">It is </w:t>
      </w:r>
      <w:r w:rsidRPr="00AA56C8">
        <w:rPr>
          <w:rStyle w:val="UnderlineBold"/>
          <w:highlight w:val="yellow"/>
        </w:rPr>
        <w:t>scarcely conceivable</w:t>
      </w:r>
      <w:r w:rsidRPr="00AA56C8">
        <w:rPr>
          <w:rStyle w:val="StyleBoldUnderline"/>
          <w:highlight w:val="yellow"/>
        </w:rPr>
        <w:t xml:space="preserve"> that</w:t>
      </w:r>
      <w:r w:rsidRPr="0024237F">
        <w:rPr>
          <w:rFonts w:cs="Arial"/>
          <w:sz w:val="10"/>
        </w:rPr>
        <w:t xml:space="preserve"> Western </w:t>
      </w:r>
      <w:r w:rsidRPr="00AA56C8">
        <w:rPr>
          <w:rStyle w:val="StyleBoldUnderline"/>
          <w:highlight w:val="yellow"/>
        </w:rPr>
        <w:t>humanity</w:t>
      </w:r>
      <w:r w:rsidRPr="0024237F">
        <w:rPr>
          <w:rFonts w:cs="Arial"/>
          <w:sz w:val="10"/>
        </w:rPr>
        <w:t>--and by now most of humanity, because of their pleasures and interests and their own passions and desires and motives--</w:t>
      </w:r>
      <w:r w:rsidRPr="00AA56C8">
        <w:rPr>
          <w:rStyle w:val="StyleBoldUnderline"/>
          <w:highlight w:val="yellow"/>
        </w:rPr>
        <w:t>would halt the technological project</w:t>
      </w:r>
      <w:r w:rsidRPr="00AA56C8">
        <w:rPr>
          <w:rFonts w:cs="Arial"/>
          <w:sz w:val="10"/>
          <w:highlight w:val="yellow"/>
        </w:rPr>
        <w:t xml:space="preserve">. </w:t>
      </w:r>
      <w:r w:rsidRPr="00AA56C8">
        <w:rPr>
          <w:rStyle w:val="StyleBoldUnderline"/>
          <w:highlight w:val="yellow"/>
        </w:rPr>
        <w:t>Even if</w:t>
      </w:r>
      <w:r w:rsidRPr="00336858">
        <w:rPr>
          <w:rStyle w:val="StyleBoldUnderline"/>
        </w:rPr>
        <w:t>,</w:t>
      </w:r>
      <w:r w:rsidRPr="0024237F">
        <w:rPr>
          <w:rFonts w:cs="Arial"/>
          <w:sz w:val="10"/>
        </w:rPr>
        <w:t xml:space="preserve"> by some change of heart, Western </w:t>
      </w:r>
      <w:r w:rsidRPr="00AA56C8">
        <w:rPr>
          <w:rStyle w:val="StyleBoldUnderline"/>
          <w:highlight w:val="yellow"/>
        </w:rPr>
        <w:t>humanity could adopt an altered relation to reality and</w:t>
      </w:r>
      <w:r w:rsidRPr="0024237F">
        <w:rPr>
          <w:rFonts w:cs="Arial"/>
          <w:sz w:val="10"/>
        </w:rPr>
        <w:t xml:space="preserve"> human </w:t>
      </w:r>
      <w:r w:rsidRPr="00AA56C8">
        <w:rPr>
          <w:rStyle w:val="StyleBoldUnderline"/>
          <w:highlight w:val="yellow"/>
        </w:rPr>
        <w:t>being</w:t>
      </w:r>
      <w:r w:rsidRPr="0024237F">
        <w:rPr>
          <w:rFonts w:cs="Arial"/>
          <w:sz w:val="10"/>
        </w:rPr>
        <w:t xml:space="preserve">s, </w:t>
      </w:r>
      <w:r w:rsidRPr="00AA56C8">
        <w:rPr>
          <w:rStyle w:val="StyleBoldUnderline"/>
          <w:highlight w:val="yellow"/>
        </w:rPr>
        <w:t>how could it be enforced and allowed to yield its effects?</w:t>
      </w:r>
      <w:r w:rsidRPr="00336858">
        <w:rPr>
          <w:rStyle w:val="StyleBoldUnderline"/>
        </w:rPr>
        <w:t xml:space="preserve"> The technological project can be stopped only by some global catastrophe</w:t>
      </w:r>
      <w:r w:rsidRPr="0024237F">
        <w:rPr>
          <w:rFonts w:cs="Arial"/>
          <w:sz w:val="10"/>
        </w:rPr>
        <w:t xml:space="preserve"> that it had helped to cause or was powerless to avoid. </w:t>
      </w:r>
      <w:r w:rsidRPr="00AA56C8">
        <w:rPr>
          <w:rStyle w:val="StyleBoldUnderline"/>
          <w:highlight w:val="yellow"/>
        </w:rPr>
        <w:t xml:space="preserve">Heidegger's </w:t>
      </w:r>
      <w:r w:rsidRPr="00336858">
        <w:rPr>
          <w:rStyle w:val="StyleBoldUnderline"/>
        </w:rPr>
        <w:t xml:space="preserve">teasing </w:t>
      </w:r>
      <w:r w:rsidRPr="00AA56C8">
        <w:rPr>
          <w:rStyle w:val="StyleBoldUnderline"/>
          <w:highlight w:val="yellow"/>
        </w:rPr>
        <w:t>invocation of the idea that a saving remedy grows with the worst danger is</w:t>
      </w:r>
      <w:r w:rsidRPr="00AA56C8">
        <w:rPr>
          <w:rStyle w:val="UnderlineBold"/>
          <w:highlight w:val="yellow"/>
        </w:rPr>
        <w:t xml:space="preserve"> useless</w:t>
      </w:r>
      <w:r w:rsidRPr="0024237F">
        <w:rPr>
          <w:rFonts w:cs="Arial"/>
          <w:sz w:val="10"/>
        </w:rPr>
        <w:t xml:space="preserve">. </w:t>
      </w:r>
      <w:r w:rsidRPr="00336858">
        <w:rPr>
          <w:rStyle w:val="StyleBoldUnderline"/>
        </w:rPr>
        <w:t>In any case, no one would want the technological project halted</w:t>
      </w:r>
      <w:r w:rsidRPr="0024237F">
        <w:rPr>
          <w:rFonts w:cs="Arial"/>
          <w:sz w:val="10"/>
        </w:rPr>
        <w:t xml:space="preserve">, if the only way was a global catastrophe. Perhaps </w:t>
      </w:r>
      <w:r w:rsidRPr="00336858">
        <w:rPr>
          <w:rStyle w:val="StyleBoldUnderline"/>
        </w:rPr>
        <w:t>even</w:t>
      </w:r>
      <w:r w:rsidRPr="0024237F">
        <w:rPr>
          <w:rFonts w:cs="Arial"/>
          <w:sz w:val="10"/>
        </w:rPr>
        <w:t xml:space="preserve"> the </w:t>
      </w:r>
      <w:r w:rsidRPr="00336858">
        <w:rPr>
          <w:rStyle w:val="StyleBoldUnderline"/>
        </w:rPr>
        <w:t>survivors would not want to block its reemergence</w:t>
      </w:r>
      <w:r w:rsidRPr="0024237F">
        <w:rPr>
          <w:rFonts w:cs="Arial"/>
          <w:sz w:val="10"/>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24237F">
        <w:rPr>
          <w:rFonts w:cs="Arial"/>
          <w:sz w:val="10"/>
        </w:rPr>
        <w:t>says  We</w:t>
      </w:r>
      <w:proofErr w:type="gramEnd"/>
      <w:r w:rsidRPr="0024237F">
        <w:rPr>
          <w:rFonts w:cs="Arial"/>
          <w:sz w:val="10"/>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24237F">
        <w:rPr>
          <w:rFonts w:cs="Arial"/>
          <w:sz w:val="10"/>
        </w:rPr>
        <w:t>and  human</w:t>
      </w:r>
      <w:proofErr w:type="gramEnd"/>
      <w:r w:rsidRPr="0024237F">
        <w:rPr>
          <w:rFonts w:cs="Arial"/>
          <w:sz w:val="10"/>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336858">
        <w:rPr>
          <w:rStyle w:val="StyleBoldUnderline"/>
        </w:rPr>
        <w:t xml:space="preserve">To such lengths can </w:t>
      </w:r>
      <w:r w:rsidRPr="00AA56C8">
        <w:rPr>
          <w:rStyle w:val="StyleBoldUnderline"/>
          <w:highlight w:val="yellow"/>
        </w:rPr>
        <w:t>a mind</w:t>
      </w:r>
      <w:r w:rsidRPr="00336858">
        <w:rPr>
          <w:rStyle w:val="StyleBoldUnderline"/>
        </w:rPr>
        <w:t xml:space="preserve"> push itself when it </w:t>
      </w:r>
      <w:r w:rsidRPr="00AA56C8">
        <w:rPr>
          <w:rStyle w:val="StyleBoldUnderline"/>
          <w:highlight w:val="yellow"/>
        </w:rPr>
        <w:t>marvels</w:t>
      </w:r>
      <w:r w:rsidRPr="00336858">
        <w:rPr>
          <w:rStyle w:val="StyleBoldUnderline"/>
        </w:rPr>
        <w:t xml:space="preserve"> first </w:t>
      </w:r>
      <w:r w:rsidRPr="00AA56C8">
        <w:rPr>
          <w:rStyle w:val="StyleBoldUnderline"/>
          <w:highlight w:val="yellow"/>
        </w:rPr>
        <w:t>at the passions,</w:t>
      </w:r>
      <w:r w:rsidRPr="00336858">
        <w:rPr>
          <w:rStyle w:val="StyleBoldUnderline"/>
        </w:rPr>
        <w:t xml:space="preserve"> drives, </w:t>
      </w:r>
      <w:r w:rsidRPr="00AA56C8">
        <w:rPr>
          <w:rStyle w:val="StyleBoldUnderline"/>
          <w:highlight w:val="yellow"/>
        </w:rPr>
        <w:t>and motives that are implicated in</w:t>
      </w:r>
      <w:r w:rsidRPr="00336858">
        <w:rPr>
          <w:rStyle w:val="StyleBoldUnderline"/>
        </w:rPr>
        <w:t xml:space="preserve"> modern </w:t>
      </w:r>
      <w:r w:rsidRPr="00AA56C8">
        <w:rPr>
          <w:rStyle w:val="StyleBoldUnderline"/>
          <w:highlight w:val="yellow"/>
        </w:rPr>
        <w:t>technology</w:t>
      </w:r>
      <w:r w:rsidRPr="00336858">
        <w:rPr>
          <w:rStyle w:val="StyleBoldUnderline"/>
        </w:rPr>
        <w:t xml:space="preserve">, and then marvels at the feats of technological </w:t>
      </w:r>
      <w:proofErr w:type="gramStart"/>
      <w:r w:rsidRPr="00336858">
        <w:rPr>
          <w:rStyle w:val="StyleBoldUnderline"/>
        </w:rPr>
        <w:t>prowess</w:t>
      </w:r>
      <w:r w:rsidRPr="0024237F">
        <w:rPr>
          <w:rFonts w:cs="Arial"/>
          <w:sz w:val="10"/>
        </w:rPr>
        <w:t>.</w:t>
      </w:r>
      <w:proofErr w:type="gramEnd"/>
      <w:r w:rsidRPr="0024237F">
        <w:rPr>
          <w:rFonts w:cs="Arial"/>
          <w:sz w:val="10"/>
        </w:rPr>
        <w:t xml:space="preserve"> The sense of </w:t>
      </w:r>
      <w:r w:rsidRPr="00336858">
        <w:rPr>
          <w:rStyle w:val="StyleBoldUnderline"/>
        </w:rPr>
        <w:t>wonder is entangled with</w:t>
      </w:r>
      <w:r w:rsidRPr="0024237F">
        <w:rPr>
          <w:rFonts w:cs="Arial"/>
          <w:sz w:val="10"/>
        </w:rPr>
        <w:t xml:space="preserve"> a feeling of </w:t>
      </w:r>
      <w:r w:rsidRPr="00336858">
        <w:rPr>
          <w:rStyle w:val="StyleBoldUnderline"/>
        </w:rPr>
        <w:t>horror</w:t>
      </w:r>
      <w:r w:rsidRPr="0024237F">
        <w:rPr>
          <w:rFonts w:cs="Arial"/>
          <w:sz w:val="10"/>
        </w:rPr>
        <w:t xml:space="preserve">. </w:t>
      </w:r>
      <w:r w:rsidRPr="00AA56C8">
        <w:rPr>
          <w:rStyle w:val="StyleBoldUnderline"/>
          <w:highlight w:val="yellow"/>
        </w:rPr>
        <w:t>We are past even the sublime</w:t>
      </w:r>
      <w:r w:rsidRPr="0024237F">
        <w:rPr>
          <w:rFonts w:cs="Arial"/>
          <w:sz w:val="10"/>
        </w:rPr>
        <w:t xml:space="preserve">, as conceptualized under the influence of Milton's imagination of Satan and Hell.  </w:t>
      </w:r>
      <w:r w:rsidRPr="00AA56C8">
        <w:rPr>
          <w:rStyle w:val="UnderlineBold"/>
          <w:highlight w:val="yellow"/>
        </w:rPr>
        <w:t>It is plain that</w:t>
      </w:r>
      <w:r w:rsidRPr="00336858">
        <w:rPr>
          <w:rStyle w:val="UnderlineBold"/>
        </w:rPr>
        <w:t xml:space="preserve"> so much of </w:t>
      </w:r>
      <w:r w:rsidRPr="00AA56C8">
        <w:rPr>
          <w:rStyle w:val="UnderlineBold"/>
          <w:highlight w:val="yellow"/>
        </w:rPr>
        <w:t xml:space="preserve">the spirit of the West is </w:t>
      </w:r>
      <w:r w:rsidRPr="00AA56C8">
        <w:rPr>
          <w:rStyle w:val="UnderlineBold"/>
          <w:highlight w:val="yellow"/>
          <w:bdr w:val="single" w:sz="4" w:space="0" w:color="auto"/>
        </w:rPr>
        <w:t>invested</w:t>
      </w:r>
      <w:r w:rsidRPr="00AA56C8">
        <w:rPr>
          <w:rStyle w:val="UnderlineBold"/>
          <w:highlight w:val="yellow"/>
        </w:rPr>
        <w:t xml:space="preserve"> in </w:t>
      </w:r>
      <w:r w:rsidRPr="00336858">
        <w:rPr>
          <w:rStyle w:val="UnderlineBold"/>
        </w:rPr>
        <w:t xml:space="preserve">modern </w:t>
      </w:r>
      <w:r w:rsidRPr="00AA56C8">
        <w:rPr>
          <w:rStyle w:val="UnderlineBold"/>
          <w:highlight w:val="yellow"/>
        </w:rPr>
        <w:t>technology</w:t>
      </w:r>
      <w:r w:rsidRPr="0024237F">
        <w:rPr>
          <w:rStyle w:val="StyleBoldUnderline"/>
        </w:rPr>
        <w:t xml:space="preserve">. We have referred to anger, alienation, </w:t>
      </w:r>
      <w:proofErr w:type="gramStart"/>
      <w:r w:rsidRPr="0024237F">
        <w:rPr>
          <w:rStyle w:val="StyleBoldUnderline"/>
        </w:rPr>
        <w:t>resentment</w:t>
      </w:r>
      <w:proofErr w:type="gramEnd"/>
      <w:r w:rsidRPr="0024237F">
        <w:rPr>
          <w:rFonts w:cs="Arial"/>
          <w:sz w:val="10"/>
        </w:rPr>
        <w:t xml:space="preserve">. But that cannot be the whole story. </w:t>
      </w:r>
      <w:r w:rsidRPr="0024237F">
        <w:rPr>
          <w:rStyle w:val="StyleBoldUnderline"/>
        </w:rPr>
        <w:t>Other considerations we can mention include the following: a taste for virtuosity, skill for its own sake, an enlarged fascination with technique in itself, and</w:t>
      </w:r>
      <w:r w:rsidRPr="0024237F">
        <w:rPr>
          <w:rFonts w:cs="Arial"/>
          <w:sz w:val="10"/>
        </w:rPr>
        <w:t xml:space="preserve">, along with these, </w:t>
      </w:r>
      <w:r w:rsidRPr="0024237F">
        <w:rPr>
          <w:rStyle w:val="StyleBoldUnderline"/>
        </w:rPr>
        <w:t>an</w:t>
      </w:r>
      <w:r w:rsidRPr="00336858">
        <w:rPr>
          <w:rStyle w:val="StyleBoldUnderline"/>
        </w:rPr>
        <w:t xml:space="preserve"> aesthetic craving to make matter or nature beautiful</w:t>
      </w:r>
      <w:r w:rsidRPr="0024237F">
        <w:rPr>
          <w:rFonts w:cs="Arial"/>
          <w:sz w:val="10"/>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336858">
        <w:rPr>
          <w:rStyle w:val="StyleBoldUnderline"/>
        </w:rPr>
        <w:t>All these considerations move away from anger, anxiety, resentment</w:t>
      </w:r>
      <w:r w:rsidRPr="0024237F">
        <w:rPr>
          <w:rFonts w:cs="Arial"/>
          <w:sz w:val="10"/>
        </w:rPr>
        <w:t xml:space="preserve">, and so on. The truth of the matter, I think, is that the project of </w:t>
      </w:r>
      <w:r w:rsidRPr="00336858">
        <w:rPr>
          <w:rStyle w:val="StyleBoldUnderline"/>
        </w:rPr>
        <w:t>modern technology</w:t>
      </w:r>
      <w:r w:rsidRPr="0024237F">
        <w:rPr>
          <w:rFonts w:cs="Arial"/>
          <w:sz w:val="10"/>
        </w:rPr>
        <w:t xml:space="preserve">, just like that of modern science, </w:t>
      </w:r>
      <w:r w:rsidRPr="00336858">
        <w:rPr>
          <w:rStyle w:val="StyleBoldUnderline"/>
        </w:rPr>
        <w:t>must attract a turbulence of response</w:t>
      </w:r>
      <w:r w:rsidRPr="0024237F">
        <w:rPr>
          <w:rFonts w:cs="Arial"/>
          <w:sz w:val="10"/>
        </w:rPr>
        <w:t xml:space="preserve">. The very </w:t>
      </w:r>
      <w:r w:rsidRPr="00336858">
        <w:rPr>
          <w:rStyle w:val="StyleBoldUnderline"/>
        </w:rPr>
        <w:t>passions</w:t>
      </w:r>
      <w:r w:rsidRPr="0024237F">
        <w:rPr>
          <w:rFonts w:cs="Arial"/>
          <w:sz w:val="10"/>
        </w:rPr>
        <w:t xml:space="preserve"> and drives and motives </w:t>
      </w:r>
      <w:r w:rsidRPr="00336858">
        <w:rPr>
          <w:rStyle w:val="StyleBoldUnderline"/>
        </w:rPr>
        <w:t>that look almost villainous</w:t>
      </w:r>
      <w:r w:rsidRPr="0024237F">
        <w:rPr>
          <w:rFonts w:cs="Arial"/>
          <w:sz w:val="10"/>
        </w:rPr>
        <w:t xml:space="preserve"> or hypermasculine </w:t>
      </w:r>
      <w:r w:rsidRPr="00336858">
        <w:rPr>
          <w:rStyle w:val="StyleBoldUnderline"/>
        </w:rPr>
        <w:t>simultaneously look like marks of the highest human aspiration</w:t>
      </w:r>
      <w:r w:rsidRPr="0024237F">
        <w:rPr>
          <w:rFonts w:cs="Arial"/>
          <w:sz w:val="10"/>
        </w:rPr>
        <w:t>, or, at the least, are not to be cut loose from the highest human aspiration.</w:t>
      </w:r>
    </w:p>
    <w:p w:rsidR="00872009" w:rsidRDefault="00872009" w:rsidP="00872009">
      <w:pPr>
        <w:pStyle w:val="Heading4"/>
      </w:pPr>
      <w:r>
        <w:t>Democratic structures check the impact</w:t>
      </w:r>
    </w:p>
    <w:p w:rsidR="00872009" w:rsidRPr="0081256E" w:rsidRDefault="00872009" w:rsidP="00872009">
      <w:r w:rsidRPr="007A3CEC">
        <w:rPr>
          <w:rStyle w:val="StyleStyleBold12pt"/>
        </w:rPr>
        <w:t>Dickinson 4</w:t>
      </w:r>
      <w:r>
        <w:t xml:space="preserve"> (Edward Ross, </w:t>
      </w:r>
      <w:smartTag w:uri="urn:schemas-microsoft-com:office:smarttags" w:element="PlaceType">
        <w:r>
          <w:t>University</w:t>
        </w:r>
      </w:smartTag>
      <w:r>
        <w:t xml:space="preserve"> of </w:t>
      </w:r>
      <w:smartTag w:uri="urn:schemas-microsoft-com:office:smarttags" w:element="PlaceName">
        <w:r>
          <w:t>Cincinnati</w:t>
        </w:r>
      </w:smartTag>
      <w:r>
        <w:t xml:space="preserve">, “Biopolitics, Fascism, Democracy: Some Reflections on Our Discourse About ‘Modernity’”, </w:t>
      </w:r>
      <w:r w:rsidRPr="009D5B73">
        <w:t>Central European History</w:t>
      </w:r>
      <w:r>
        <w:t>, 37(1), p. 18-19)</w:t>
      </w:r>
    </w:p>
    <w:p w:rsidR="00872009" w:rsidRDefault="00872009" w:rsidP="00872009">
      <w:pPr>
        <w:widowControl w:val="0"/>
      </w:pPr>
    </w:p>
    <w:p w:rsidR="00872009" w:rsidRDefault="00872009" w:rsidP="00872009">
      <w:pPr>
        <w:widowControl w:val="0"/>
        <w:rPr>
          <w:u w:val="single"/>
        </w:rPr>
      </w:pPr>
      <w:r w:rsidRPr="000A6324">
        <w:t xml:space="preserve">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w:t>
      </w:r>
      <w:r w:rsidRPr="005F78CF">
        <w:t>consensus” on “technocratic reason and the ethical unboundedness of science” was the focus of his interest.49 But the “</w:t>
      </w:r>
      <w:r w:rsidRPr="005F78CF">
        <w:rPr>
          <w:rStyle w:val="Style1Char"/>
        </w:rPr>
        <w:t>power-producing</w:t>
      </w:r>
      <w:r w:rsidRPr="005F78CF">
        <w:rPr>
          <w:u w:val="single"/>
        </w:rPr>
        <w:t xml:space="preserve"> </w:t>
      </w:r>
      <w:r w:rsidRPr="005F78CF">
        <w:rPr>
          <w:rStyle w:val="Style1Char"/>
        </w:rPr>
        <w:t>effects</w:t>
      </w:r>
      <w:r w:rsidRPr="005F78CF">
        <w:t xml:space="preserve"> in Foucault’s ‘microphysical’ sense” (Eley) of the construction of social bureaucracies and social knowledge, of “an entire institutional apparatus and system of practice” ( Jean Quataert), simply </w:t>
      </w:r>
      <w:r w:rsidRPr="005F78CF">
        <w:rPr>
          <w:rStyle w:val="Style1Char"/>
        </w:rPr>
        <w:t>do not explain Nazi policy</w:t>
      </w:r>
      <w:r w:rsidRPr="005F78CF">
        <w:rPr>
          <w:u w:val="single"/>
        </w:rPr>
        <w:t>.</w:t>
      </w:r>
      <w:r w:rsidRPr="005F78CF">
        <w:t xml:space="preserve">50 </w:t>
      </w:r>
      <w:r w:rsidRPr="005F78CF">
        <w:rPr>
          <w:rStyle w:val="Style1Char"/>
        </w:rPr>
        <w:t>The</w:t>
      </w:r>
      <w:r w:rsidRPr="006C2E41">
        <w:rPr>
          <w:rStyle w:val="Style1Char"/>
        </w:rPr>
        <w:t xml:space="preserve"> destructive dynamic of </w:t>
      </w:r>
      <w:r w:rsidRPr="005F78CF">
        <w:rPr>
          <w:rStyle w:val="Style1Char"/>
          <w:highlight w:val="yellow"/>
        </w:rPr>
        <w:t xml:space="preserve">Nazism was a product not </w:t>
      </w:r>
      <w:r w:rsidRPr="005F78CF">
        <w:rPr>
          <w:rStyle w:val="Style1Char"/>
        </w:rPr>
        <w:t xml:space="preserve">so much </w:t>
      </w:r>
      <w:r w:rsidRPr="005F78CF">
        <w:rPr>
          <w:rStyle w:val="Style1Char"/>
          <w:highlight w:val="yellow"/>
        </w:rPr>
        <w:t>of</w:t>
      </w:r>
      <w:r w:rsidRPr="005F78CF">
        <w:rPr>
          <w:highlight w:val="yellow"/>
        </w:rPr>
        <w:t xml:space="preserve"> </w:t>
      </w:r>
      <w:r w:rsidRPr="000A6324">
        <w:t xml:space="preserve">a particular </w:t>
      </w:r>
      <w:r w:rsidRPr="006C2E41">
        <w:rPr>
          <w:rStyle w:val="Style1Char"/>
        </w:rPr>
        <w:t>modern</w:t>
      </w:r>
      <w:r w:rsidRPr="000A6324">
        <w:t xml:space="preserve"> set of </w:t>
      </w:r>
      <w:r w:rsidRPr="005F78CF">
        <w:rPr>
          <w:rStyle w:val="Style1Char"/>
          <w:highlight w:val="yellow"/>
        </w:rPr>
        <w:t>ideas as of</w:t>
      </w:r>
      <w:r w:rsidRPr="005F78CF">
        <w:rPr>
          <w:highlight w:val="yellow"/>
        </w:rPr>
        <w:t xml:space="preserve"> </w:t>
      </w:r>
      <w:r w:rsidRPr="000A6324">
        <w:t xml:space="preserve">a particular modern </w:t>
      </w:r>
      <w:r w:rsidRPr="005F78CF">
        <w:rPr>
          <w:rStyle w:val="Style1Char"/>
          <w:highlight w:val="yellow"/>
        </w:rPr>
        <w:t>political structure</w:t>
      </w:r>
      <w:r w:rsidRPr="000A6324">
        <w:t xml:space="preserve">, one that could realize the disastrous potential of those ideas. </w:t>
      </w:r>
      <w:r w:rsidRPr="000A6324">
        <w:rPr>
          <w:u w:val="single"/>
        </w:rPr>
        <w:t>What was critical was not</w:t>
      </w:r>
      <w:r w:rsidRPr="000A6324">
        <w:t xml:space="preserve"> </w:t>
      </w:r>
      <w:r w:rsidRPr="005F78CF">
        <w:t xml:space="preserve">the expansion of the instruments and disciplines of </w:t>
      </w:r>
      <w:r w:rsidRPr="005F78CF">
        <w:rPr>
          <w:rStyle w:val="Style1Char"/>
        </w:rPr>
        <w:t xml:space="preserve">biopolitics, which occurred everywhere in </w:t>
      </w:r>
      <w:smartTag w:uri="urn:schemas-microsoft-com:office:smarttags" w:element="place">
        <w:r w:rsidRPr="005F78CF">
          <w:rPr>
            <w:rStyle w:val="Style1Char"/>
          </w:rPr>
          <w:t>Europe</w:t>
        </w:r>
      </w:smartTag>
      <w:r w:rsidRPr="005F78CF">
        <w:rPr>
          <w:u w:val="single"/>
        </w:rPr>
        <w:t xml:space="preserve">. </w:t>
      </w:r>
      <w:r w:rsidRPr="005F78CF">
        <w:t xml:space="preserve">Instead, </w:t>
      </w:r>
      <w:r w:rsidRPr="005F78CF">
        <w:rPr>
          <w:rStyle w:val="Style1Char"/>
        </w:rPr>
        <w:t>it was</w:t>
      </w:r>
      <w:r w:rsidRPr="005F78CF">
        <w:t xml:space="preserve"> the principles that guided </w:t>
      </w:r>
      <w:r w:rsidRPr="005F78CF">
        <w:rPr>
          <w:rStyle w:val="Style1Char"/>
        </w:rPr>
        <w:t>how those instruments and</w:t>
      </w:r>
      <w:r w:rsidRPr="006C2E41">
        <w:rPr>
          <w:rStyle w:val="Style1Char"/>
        </w:rPr>
        <w:t xml:space="preserve"> disciplines were</w:t>
      </w:r>
      <w:r w:rsidRPr="000A6324">
        <w:t xml:space="preserve"> organized and </w:t>
      </w:r>
      <w:r w:rsidRPr="006C2E41">
        <w:rPr>
          <w:rStyle w:val="Style1Char"/>
        </w:rPr>
        <w:t>used</w:t>
      </w:r>
      <w:r w:rsidRPr="000A6324">
        <w:t>, and the external constraints on them.</w:t>
      </w:r>
      <w:r w:rsidRPr="000A6324">
        <w:rPr>
          <w:u w:val="single"/>
        </w:rPr>
        <w:t xml:space="preserve"> </w:t>
      </w:r>
      <w:r w:rsidRPr="006C2E41">
        <w:rPr>
          <w:rStyle w:val="Style1Char"/>
        </w:rPr>
        <w:t xml:space="preserve">In National Socialism, </w:t>
      </w:r>
      <w:r w:rsidRPr="005F78CF">
        <w:rPr>
          <w:rStyle w:val="Style1Char"/>
          <w:highlight w:val="yellow"/>
        </w:rPr>
        <w:t>biopolitics was shaped by</w:t>
      </w:r>
      <w:r w:rsidRPr="005F78CF">
        <w:rPr>
          <w:rStyle w:val="Style1Char"/>
        </w:rPr>
        <w:t xml:space="preserve"> a </w:t>
      </w:r>
      <w:r w:rsidRPr="005F78CF">
        <w:rPr>
          <w:rStyle w:val="Style1Char"/>
          <w:highlight w:val="yellow"/>
        </w:rPr>
        <w:t>totalitarian</w:t>
      </w:r>
      <w:r w:rsidRPr="005F78CF">
        <w:rPr>
          <w:rStyle w:val="Style1Char"/>
        </w:rPr>
        <w:t xml:space="preserve"> conception of </w:t>
      </w:r>
      <w:r w:rsidRPr="005F78CF">
        <w:rPr>
          <w:rStyle w:val="Style1Char"/>
          <w:highlight w:val="yellow"/>
        </w:rPr>
        <w:t xml:space="preserve">social management </w:t>
      </w:r>
      <w:r w:rsidRPr="006C2E41">
        <w:rPr>
          <w:rStyle w:val="Style1Char"/>
        </w:rPr>
        <w:t xml:space="preserve">focused on the power and ubiquity of the völkisch state. </w:t>
      </w:r>
      <w:r w:rsidRPr="005F78CF">
        <w:rPr>
          <w:rStyle w:val="Style1Char"/>
          <w:highlight w:val="yellow"/>
        </w:rPr>
        <w:t>In democratic societies, biopolitics has</w:t>
      </w:r>
      <w:r w:rsidRPr="005F78CF">
        <w:rPr>
          <w:highlight w:val="yellow"/>
        </w:rPr>
        <w:t xml:space="preserve"> </w:t>
      </w:r>
      <w:r w:rsidRPr="000A6324">
        <w:t xml:space="preserve">historically </w:t>
      </w:r>
      <w:r w:rsidRPr="005F78CF">
        <w:rPr>
          <w:rStyle w:val="Style1Char"/>
          <w:highlight w:val="yellow"/>
        </w:rPr>
        <w:t xml:space="preserve">been constrained by </w:t>
      </w:r>
      <w:r w:rsidRPr="006C2E41">
        <w:rPr>
          <w:rStyle w:val="Style1Char"/>
        </w:rPr>
        <w:t xml:space="preserve">a </w:t>
      </w:r>
      <w:r w:rsidRPr="005F78CF">
        <w:rPr>
          <w:rStyle w:val="Style1Char"/>
          <w:highlight w:val="yellow"/>
        </w:rPr>
        <w:t>rights</w:t>
      </w:r>
      <w:r w:rsidRPr="006C2E41">
        <w:rPr>
          <w:rStyle w:val="Style1Char"/>
        </w:rPr>
        <w:t>-based strategy of social management</w:t>
      </w:r>
      <w:r w:rsidRPr="000A6324">
        <w:t xml:space="preserve">. This is a point to which I will return shortly. For now, the point is that what was decisive was actually politics at the level of the state. A comparative framework can help us to clarify this point. </w:t>
      </w:r>
      <w:r w:rsidRPr="006C2E41">
        <w:rPr>
          <w:rStyle w:val="Style1Char"/>
        </w:rPr>
        <w:t xml:space="preserve">Other </w:t>
      </w:r>
      <w:r w:rsidRPr="005F78CF">
        <w:rPr>
          <w:rStyle w:val="Style1Char"/>
          <w:highlight w:val="yellow"/>
        </w:rPr>
        <w:t>states</w:t>
      </w:r>
      <w:r w:rsidRPr="005F78CF">
        <w:rPr>
          <w:rStyle w:val="Style1Char"/>
        </w:rPr>
        <w:t xml:space="preserve"> passed compulsory sterilization laws in the 1930s </w:t>
      </w:r>
      <w:r w:rsidRPr="005F78CF">
        <w:t xml:space="preserve">— indeed, individual states in the </w:t>
      </w:r>
      <w:smartTag w:uri="urn:schemas-microsoft-com:office:smarttags" w:element="place">
        <w:smartTag w:uri="urn:schemas-microsoft-com:office:smarttags" w:element="country-region">
          <w:r w:rsidRPr="005F78CF">
            <w:t>United States</w:t>
          </w:r>
        </w:smartTag>
      </w:smartTag>
      <w:r w:rsidRPr="005F78CF">
        <w:t xml:space="preserve"> had already begun doing so in 1907. </w:t>
      </w:r>
      <w:r w:rsidRPr="005F78CF">
        <w:rPr>
          <w:rStyle w:val="Style1Char"/>
        </w:rPr>
        <w:t xml:space="preserve">Yet they </w:t>
      </w:r>
      <w:r w:rsidRPr="005F78CF">
        <w:rPr>
          <w:rStyle w:val="Style1Char"/>
          <w:b/>
          <w:highlight w:val="yellow"/>
        </w:rPr>
        <w:t>did not proceed</w:t>
      </w:r>
      <w:r w:rsidRPr="005F78CF">
        <w:rPr>
          <w:rStyle w:val="Style1Char"/>
          <w:highlight w:val="yellow"/>
        </w:rPr>
        <w:t xml:space="preserve"> </w:t>
      </w:r>
      <w:r w:rsidRPr="005F78CF">
        <w:rPr>
          <w:rStyle w:val="Style1Char"/>
          <w:b/>
          <w:highlight w:val="yellow"/>
        </w:rPr>
        <w:t>to</w:t>
      </w:r>
      <w:r w:rsidRPr="005F78CF">
        <w:rPr>
          <w:rStyle w:val="Style1Char"/>
          <w:highlight w:val="yellow"/>
        </w:rPr>
        <w:t xml:space="preserve"> </w:t>
      </w:r>
      <w:r w:rsidRPr="006C2E41">
        <w:rPr>
          <w:rStyle w:val="Style1Char"/>
        </w:rPr>
        <w:t xml:space="preserve">the next steps adopted by </w:t>
      </w:r>
      <w:r w:rsidRPr="00496840">
        <w:rPr>
          <w:rStyle w:val="Style1Char"/>
        </w:rPr>
        <w:t>National Socialism</w:t>
      </w:r>
      <w:r w:rsidRPr="00496840">
        <w:t xml:space="preserve"> </w:t>
      </w:r>
      <w:r w:rsidRPr="000A6324">
        <w:t xml:space="preserve">— mass sterilization, mass “eugenic” abortion and </w:t>
      </w:r>
      <w:r w:rsidRPr="005F78CF">
        <w:rPr>
          <w:rStyle w:val="Style1Char"/>
          <w:b/>
          <w:highlight w:val="yellow"/>
        </w:rPr>
        <w:t>murder</w:t>
      </w:r>
      <w:r w:rsidRPr="005F78CF">
        <w:rPr>
          <w:highlight w:val="yellow"/>
        </w:rPr>
        <w:t xml:space="preserve"> </w:t>
      </w:r>
      <w:r w:rsidRPr="000A6324">
        <w:t xml:space="preserve">of the “defective.” Individual figures in, for example, the </w:t>
      </w:r>
      <w:smartTag w:uri="urn:schemas-microsoft-com:office:smarttags" w:element="place">
        <w:smartTag w:uri="urn:schemas-microsoft-com:office:smarttags" w:element="country-region">
          <w:r w:rsidRPr="000A6324">
            <w:t>U.S.</w:t>
          </w:r>
        </w:smartTag>
      </w:smartTag>
      <w:r w:rsidRPr="000A6324">
        <w:t xml:space="preserve"> did make such suggestions. But </w:t>
      </w:r>
      <w:r w:rsidRPr="005F78CF">
        <w:rPr>
          <w:rStyle w:val="Style1Char"/>
          <w:highlight w:val="yellow"/>
        </w:rPr>
        <w:t xml:space="preserve">neither </w:t>
      </w:r>
      <w:r w:rsidRPr="006C2E41">
        <w:rPr>
          <w:rStyle w:val="Style1Char"/>
        </w:rPr>
        <w:t xml:space="preserve">the </w:t>
      </w:r>
      <w:r w:rsidRPr="005F78CF">
        <w:rPr>
          <w:rStyle w:val="Style1Char"/>
          <w:highlight w:val="yellow"/>
        </w:rPr>
        <w:t xml:space="preserve">political structures </w:t>
      </w:r>
      <w:r w:rsidRPr="006C2E41">
        <w:rPr>
          <w:rStyle w:val="Style1Char"/>
        </w:rPr>
        <w:t xml:space="preserve">of democratic states </w:t>
      </w:r>
      <w:r w:rsidRPr="005F78CF">
        <w:rPr>
          <w:rStyle w:val="Style1Char"/>
          <w:highlight w:val="yellow"/>
        </w:rPr>
        <w:t xml:space="preserve">nor </w:t>
      </w:r>
      <w:r w:rsidRPr="006C2E41">
        <w:rPr>
          <w:rStyle w:val="Style1Char"/>
        </w:rPr>
        <w:t xml:space="preserve">their </w:t>
      </w:r>
      <w:r w:rsidRPr="005F78CF">
        <w:rPr>
          <w:rStyle w:val="Style1Char"/>
          <w:highlight w:val="yellow"/>
        </w:rPr>
        <w:t xml:space="preserve">legal and political principles permitted such policies </w:t>
      </w:r>
      <w:r w:rsidRPr="006C2E41">
        <w:rPr>
          <w:rStyle w:val="Style1Char"/>
        </w:rPr>
        <w:t>actually being enacted</w:t>
      </w:r>
      <w:r w:rsidRPr="000A6324">
        <w:rPr>
          <w:u w:val="single"/>
        </w:rPr>
        <w:t>.</w:t>
      </w:r>
      <w:r w:rsidRPr="000A6324">
        <w:t xml:space="preserve"> Nor did the scale of forcible sterilization in other countries match that of the Nazi program. I do not mean to suggest that such programs were not horrible; but </w:t>
      </w:r>
      <w:r w:rsidRPr="005F78CF">
        <w:rPr>
          <w:rStyle w:val="Style1Char"/>
          <w:highlight w:val="yellow"/>
        </w:rPr>
        <w:t xml:space="preserve">in a democratic political context they did not develop </w:t>
      </w:r>
      <w:r w:rsidRPr="006C2E41">
        <w:rPr>
          <w:rStyle w:val="Style1Char"/>
        </w:rPr>
        <w:t xml:space="preserve">the dynamic of constant radicalization and escalation that characterized </w:t>
      </w:r>
      <w:r w:rsidRPr="005F78CF">
        <w:rPr>
          <w:rStyle w:val="Style1Char"/>
          <w:highlight w:val="yellow"/>
        </w:rPr>
        <w:t>Nazi policies</w:t>
      </w:r>
      <w:r w:rsidRPr="000A6324">
        <w:rPr>
          <w:u w:val="single"/>
        </w:rPr>
        <w:t xml:space="preserve">. </w:t>
      </w:r>
    </w:p>
    <w:p w:rsidR="00872009" w:rsidRDefault="00872009" w:rsidP="00872009">
      <w:pPr>
        <w:pStyle w:val="Heading4"/>
      </w:pPr>
      <w:r>
        <w:t>Perm do plan and reject quick technological fixes</w:t>
      </w:r>
    </w:p>
    <w:p w:rsidR="00872009" w:rsidRDefault="00872009" w:rsidP="00872009"/>
    <w:p w:rsidR="00872009" w:rsidRPr="009E1ED8" w:rsidRDefault="00872009" w:rsidP="00872009">
      <w:pPr>
        <w:rPr>
          <w:b/>
        </w:rPr>
      </w:pPr>
      <w:r>
        <w:rPr>
          <w:b/>
        </w:rPr>
        <w:t>Alt cedes the political – energy specific</w:t>
      </w:r>
    </w:p>
    <w:p w:rsidR="00872009" w:rsidRPr="004B71A7" w:rsidRDefault="00872009" w:rsidP="00872009">
      <w:pPr>
        <w:rPr>
          <w:b/>
        </w:rPr>
      </w:pPr>
      <w:r w:rsidRPr="00BE02CF">
        <w:rPr>
          <w:b/>
        </w:rPr>
        <w:lastRenderedPageBreak/>
        <w:t>Kuzemko 12</w:t>
      </w:r>
      <w:r>
        <w:rPr>
          <w:b/>
        </w:rPr>
        <w:t xml:space="preserve"> </w:t>
      </w:r>
      <w:r w:rsidRPr="004B71A7">
        <w:rPr>
          <w:sz w:val="16"/>
          <w:szCs w:val="16"/>
        </w:rPr>
        <w:t xml:space="preserve">[Caroline Kuzemko, CSGR University of Warwick, Security, the State and Political Agency: Putting ‘Politics’ back into UK Energy, </w:t>
      </w:r>
      <w:hyperlink r:id="rId56" w:history="1">
        <w:r w:rsidRPr="004B71A7">
          <w:rPr>
            <w:rStyle w:val="Hyperlink"/>
            <w:sz w:val="16"/>
            <w:szCs w:val="16"/>
          </w:rPr>
          <w:t>http://www.psa.ac.uk/journals/pdf/5/2012/381_61.pdf</w:t>
        </w:r>
      </w:hyperlink>
      <w:r w:rsidRPr="004B71A7">
        <w:rPr>
          <w:sz w:val="16"/>
          <w:szCs w:val="16"/>
        </w:rPr>
        <w:t>]</w:t>
      </w:r>
    </w:p>
    <w:p w:rsidR="00872009" w:rsidRPr="001C204B" w:rsidRDefault="00872009" w:rsidP="00872009">
      <w:pPr>
        <w:jc w:val="both"/>
        <w:rPr>
          <w:sz w:val="16"/>
        </w:rPr>
      </w:pPr>
      <w:r w:rsidRPr="001C204B">
        <w:rPr>
          <w:sz w:val="16"/>
        </w:rPr>
        <w:t xml:space="preserve">Both Hay (2007) and Flinders and Buller (2006) suggest that there are other forms that depoliticisation can take, or in the terminology of Flinders and Buller ‘tactics’ which politicians can pursue in order to move a policy field to a more indirect governing relationship (Flinders and Buller 2006: 296). </w:t>
      </w:r>
      <w:r w:rsidRPr="00BB27A9">
        <w:rPr>
          <w:u w:val="single"/>
        </w:rPr>
        <w:t xml:space="preserve">For the purposes of understanding the </w:t>
      </w:r>
      <w:r w:rsidRPr="00AA56C8">
        <w:rPr>
          <w:highlight w:val="yellow"/>
          <w:u w:val="single"/>
        </w:rPr>
        <w:t>depoliticisation of</w:t>
      </w:r>
      <w:r w:rsidRPr="001C204B">
        <w:rPr>
          <w:sz w:val="16"/>
        </w:rPr>
        <w:t xml:space="preserve"> UK </w:t>
      </w:r>
      <w:r w:rsidRPr="00AA56C8">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depoliticisation </w:t>
      </w:r>
      <w:r w:rsidRPr="00AA56C8">
        <w:rPr>
          <w:highlight w:val="yellow"/>
          <w:u w:val="single"/>
        </w:rPr>
        <w:t>are</w:t>
      </w:r>
      <w:r w:rsidRPr="00BE02CF">
        <w:rPr>
          <w:u w:val="single"/>
        </w:rPr>
        <w:t xml:space="preserve"> most </w:t>
      </w:r>
      <w:r w:rsidRPr="00BB27A9">
        <w:rPr>
          <w:u w:val="single"/>
        </w:rPr>
        <w:t>useful</w:t>
      </w:r>
      <w:r w:rsidRPr="00BE02CF">
        <w:rPr>
          <w:u w:val="single"/>
        </w:rPr>
        <w:t xml:space="preserve">: the ‘… </w:t>
      </w:r>
      <w:r w:rsidRPr="00AA56C8">
        <w:rPr>
          <w:highlight w:val="yellow"/>
          <w:u w:val="single"/>
        </w:rPr>
        <w:t xml:space="preserve">offloading </w:t>
      </w:r>
      <w:r w:rsidRPr="0086122A">
        <w:rPr>
          <w:u w:val="single"/>
        </w:rPr>
        <w:t xml:space="preserve">of areas of formal </w:t>
      </w:r>
      <w:r w:rsidRPr="00AA56C8">
        <w:rPr>
          <w:highlight w:val="yellow"/>
          <w:u w:val="single"/>
        </w:rPr>
        <w:t xml:space="preserve">political responsibility </w:t>
      </w:r>
      <w:r w:rsidRPr="0086122A">
        <w:rPr>
          <w:u w:val="single"/>
        </w:rPr>
        <w:t xml:space="preserve">to the market…’ </w:t>
      </w:r>
      <w:r w:rsidRPr="00AA56C8">
        <w:rPr>
          <w:highlight w:val="yellow"/>
          <w:u w:val="single"/>
        </w:rPr>
        <w:t xml:space="preserve">and </w:t>
      </w:r>
      <w:r w:rsidRPr="0086122A">
        <w:rPr>
          <w:u w:val="single"/>
        </w:rPr>
        <w:t xml:space="preserve">the </w:t>
      </w:r>
      <w:r w:rsidRPr="00AA56C8">
        <w:rPr>
          <w:highlight w:val="yellow"/>
          <w:u w:val="single"/>
        </w:rPr>
        <w:t xml:space="preserve">passing </w:t>
      </w:r>
      <w:r w:rsidRPr="0086122A">
        <w:rPr>
          <w:u w:val="single"/>
        </w:rPr>
        <w:t xml:space="preserve">of </w:t>
      </w:r>
      <w:r w:rsidRPr="00AA56C8">
        <w:rPr>
          <w:highlight w:val="yellow"/>
          <w:u w:val="single"/>
        </w:rPr>
        <w:t>policymaking responsibility</w:t>
      </w:r>
      <w:r w:rsidRPr="00BE02CF">
        <w:rPr>
          <w:u w:val="single"/>
        </w:rPr>
        <w:t xml:space="preserve"> to quasipublic,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r w:rsidRPr="00AA56C8">
        <w:rPr>
          <w:highlight w:val="yellow"/>
          <w:u w:val="single"/>
        </w:rPr>
        <w:t xml:space="preserve">depoliticisation </w:t>
      </w:r>
      <w:r w:rsidRPr="00995E4A">
        <w:rPr>
          <w:u w:val="single"/>
        </w:rPr>
        <w:t>has in common is</w:t>
      </w:r>
      <w:r w:rsidRPr="00BE02CF">
        <w:rPr>
          <w:u w:val="single"/>
        </w:rPr>
        <w:t xml:space="preserve"> the degree to which they </w:t>
      </w:r>
      <w:r w:rsidRPr="00AA56C8">
        <w:rPr>
          <w:highlight w:val="yellow"/>
          <w:u w:val="single"/>
        </w:rPr>
        <w:t>can</w:t>
      </w:r>
      <w:r w:rsidRPr="00BE02CF">
        <w:rPr>
          <w:u w:val="single"/>
        </w:rPr>
        <w:t xml:space="preserve"> serve, over time, </w:t>
      </w:r>
      <w:r w:rsidRPr="00995E4A">
        <w:rPr>
          <w:u w:val="single"/>
        </w:rPr>
        <w:t xml:space="preserve">to </w:t>
      </w:r>
      <w:r w:rsidRPr="00AA56C8">
        <w:rPr>
          <w:rStyle w:val="Emphasis"/>
          <w:highlight w:val="yellow"/>
        </w:rPr>
        <w:t>reduce political capacity</w:t>
      </w:r>
      <w:r w:rsidRPr="00AA56C8">
        <w:rPr>
          <w:highlight w:val="yellow"/>
          <w:u w:val="single"/>
        </w:rPr>
        <w:t xml:space="preserve"> by removing </w:t>
      </w:r>
      <w:r w:rsidRPr="00995E4A">
        <w:rPr>
          <w:u w:val="single"/>
        </w:rPr>
        <w:t xml:space="preserve">processes of deliberation and </w:t>
      </w:r>
      <w:r w:rsidRPr="00AA56C8">
        <w:rPr>
          <w:highlight w:val="yellow"/>
          <w:u w:val="single"/>
        </w:rPr>
        <w:t>contestation</w:t>
      </w:r>
      <w:r w:rsidRPr="00BE02CF">
        <w:rPr>
          <w:u w:val="single"/>
        </w:rPr>
        <w:t xml:space="preserve">, thereby </w:t>
      </w:r>
      <w:r w:rsidRPr="00AA56C8">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AA56C8">
        <w:rPr>
          <w:highlight w:val="yellow"/>
          <w:u w:val="single"/>
        </w:rPr>
        <w:t xml:space="preserve">the lack of deliberation </w:t>
      </w:r>
      <w:r w:rsidRPr="00F63631">
        <w:rPr>
          <w:u w:val="single"/>
        </w:rPr>
        <w:t>and capacity for informed agency</w:t>
      </w:r>
      <w:r w:rsidRPr="00BE02CF">
        <w:rPr>
          <w:u w:val="single"/>
        </w:rPr>
        <w:t xml:space="preserve"> </w:t>
      </w:r>
      <w:r w:rsidRPr="00AA56C8">
        <w:rPr>
          <w:highlight w:val="yellow"/>
          <w:u w:val="single"/>
        </w:rPr>
        <w:t xml:space="preserve">would result in </w:t>
      </w:r>
      <w:r w:rsidRPr="00AA56C8">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Labour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Labour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depoliticise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Kuzemko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Kuzemko 2012b: 107). As feared by various analysts who write about depoliticisation as a sub-optimal form of politics, </w:t>
      </w:r>
      <w:r w:rsidRPr="00BE02CF">
        <w:rPr>
          <w:u w:val="single"/>
        </w:rPr>
        <w:t xml:space="preserve">these processes of </w:t>
      </w:r>
      <w:r w:rsidRPr="00AA56C8">
        <w:rPr>
          <w:highlight w:val="yellow"/>
          <w:u w:val="single"/>
        </w:rPr>
        <w:t>depoliticisation</w:t>
      </w:r>
      <w:r w:rsidRPr="00BE02CF">
        <w:rPr>
          <w:u w:val="single"/>
        </w:rPr>
        <w:t xml:space="preserve"> had arguably </w:t>
      </w:r>
      <w:r w:rsidRPr="00AA56C8">
        <w:rPr>
          <w:highlight w:val="yellow"/>
          <w:u w:val="single"/>
        </w:rPr>
        <w:t xml:space="preserve">resulted in a </w:t>
      </w:r>
      <w:r w:rsidRPr="00AA56C8">
        <w:rPr>
          <w:rStyle w:val="Emphasis"/>
          <w:highlight w:val="yellow"/>
        </w:rPr>
        <w:t>lack of deliberation</w:t>
      </w:r>
      <w:r w:rsidRPr="00AA56C8">
        <w:rPr>
          <w:highlight w:val="yellow"/>
          <w:u w:val="single"/>
        </w:rPr>
        <w:t xml:space="preserve"> about energy </w:t>
      </w:r>
      <w:r w:rsidRPr="00F63631">
        <w:rPr>
          <w:u w:val="single"/>
        </w:rPr>
        <w:t xml:space="preserve">and its governance </w:t>
      </w:r>
      <w:r w:rsidRPr="00AA56C8">
        <w:rPr>
          <w:highlight w:val="yellow"/>
          <w:u w:val="single"/>
        </w:rPr>
        <w:t xml:space="preserve">outside of narrow technocratic </w:t>
      </w:r>
      <w:r w:rsidRPr="00F67336">
        <w:rPr>
          <w:u w:val="single"/>
        </w:rPr>
        <w:t xml:space="preserve">elite </w:t>
      </w:r>
      <w:r w:rsidRPr="00AA56C8">
        <w:rPr>
          <w:highlight w:val="yellow"/>
          <w:u w:val="single"/>
        </w:rPr>
        <w:t>circles</w:t>
      </w:r>
      <w:r w:rsidRPr="00BE02CF">
        <w:rPr>
          <w:u w:val="single"/>
        </w:rPr>
        <w:t xml:space="preserve">. Within </w:t>
      </w:r>
      <w:r w:rsidRPr="00AA56C8">
        <w:rPr>
          <w:highlight w:val="yellow"/>
          <w:u w:val="single"/>
        </w:rPr>
        <w:t>these circles</w:t>
      </w:r>
      <w:r w:rsidRPr="00BE02CF">
        <w:rPr>
          <w:u w:val="single"/>
        </w:rPr>
        <w:t xml:space="preserve"> energy systems were modelled, </w:t>
      </w:r>
      <w:r w:rsidRPr="00AA56C8">
        <w:rPr>
          <w:highlight w:val="yellow"/>
          <w:u w:val="single"/>
        </w:rPr>
        <w:t xml:space="preserve">language was </w:t>
      </w:r>
      <w:r w:rsidRPr="00F67336">
        <w:rPr>
          <w:u w:val="single"/>
        </w:rPr>
        <w:t>specific</w:t>
      </w:r>
      <w:r w:rsidRPr="00BE02CF">
        <w:rPr>
          <w:u w:val="single"/>
        </w:rPr>
        <w:t xml:space="preserve"> and often </w:t>
      </w:r>
      <w:r w:rsidRPr="00AA56C8">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Kuzemko 2012b; Stern 1987). </w:t>
      </w:r>
      <w:r w:rsidRPr="00F67336">
        <w:rPr>
          <w:u w:val="single"/>
        </w:rPr>
        <w:t>Technical language and hiring practices that emphasised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It is worth, briefly, at this point reiterating the paradoxical nature of depoliticisation. Whilst decisions to depoliticise are deeply political, political capacity to deliberate, contest and act in an issue area can be reduced through these processes.</w:t>
      </w:r>
      <w:r w:rsidRPr="00F67336">
        <w:rPr>
          <w:sz w:val="16"/>
        </w:rPr>
        <w:t xml:space="preserve"> Depoliticisation has been an ongoing form of governing throughout the 20 </w:t>
      </w:r>
      <w:proofErr w:type="gramStart"/>
      <w:r w:rsidRPr="00F67336">
        <w:rPr>
          <w:sz w:val="16"/>
        </w:rPr>
        <w:t>th</w:t>
      </w:r>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depoliticisation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Given the degree to which such ideas were held increasingly to be legitimate over this time period depoliticisation was, arguably, genuinely understood by many as a process that would result in better governance</w:t>
      </w:r>
      <w:r w:rsidRPr="001C204B">
        <w:rPr>
          <w:sz w:val="16"/>
        </w:rPr>
        <w:t xml:space="preserve"> (Interviews 1, 2, 3, 15 cf. Hay 2007: 94; Kern 2010). </w:t>
      </w:r>
      <w:r w:rsidRPr="00AA56C8">
        <w:rPr>
          <w:highlight w:val="yellow"/>
          <w:u w:val="single"/>
        </w:rPr>
        <w:t xml:space="preserve">This </w:t>
      </w:r>
      <w:r w:rsidRPr="00753323">
        <w:rPr>
          <w:u w:val="single"/>
        </w:rPr>
        <w:t xml:space="preserve">to a certain extent </w:t>
      </w:r>
      <w:r w:rsidRPr="00AA56C8">
        <w:rPr>
          <w:highlight w:val="yellow"/>
          <w:u w:val="single"/>
        </w:rPr>
        <w:t xml:space="preserve">makes decisions to depoliticise </w:t>
      </w:r>
      <w:r w:rsidRPr="00753323">
        <w:rPr>
          <w:u w:val="single"/>
        </w:rPr>
        <w:t xml:space="preserve">appear both less instrumental but also </w:t>
      </w:r>
      <w:r w:rsidRPr="00AA56C8">
        <w:rPr>
          <w:highlight w:val="yellow"/>
          <w:u w:val="single"/>
        </w:rPr>
        <w:t>harder to reverse</w:t>
      </w:r>
      <w:r w:rsidRPr="00BE02CF">
        <w:rPr>
          <w:u w:val="single"/>
        </w:rPr>
        <w:t xml:space="preserve"> given the degree to which such ideas become further entrenched via processes of depoliticisation</w:t>
      </w:r>
      <w:r w:rsidRPr="001C204B">
        <w:rPr>
          <w:sz w:val="16"/>
        </w:rPr>
        <w:t xml:space="preserve"> (cf. Kuzemko 2012b: 61-66; Wood 2011: 7).</w:t>
      </w:r>
    </w:p>
    <w:p w:rsidR="00872009" w:rsidRDefault="00872009" w:rsidP="00872009">
      <w:pPr>
        <w:rPr>
          <w:b/>
        </w:rPr>
      </w:pPr>
    </w:p>
    <w:p w:rsidR="00872009" w:rsidRDefault="00872009" w:rsidP="00872009">
      <w:pPr>
        <w:tabs>
          <w:tab w:val="left" w:pos="90"/>
        </w:tabs>
        <w:rPr>
          <w:b/>
        </w:rPr>
      </w:pPr>
      <w:r>
        <w:rPr>
          <w:b/>
        </w:rPr>
        <w:t>Turns the k</w:t>
      </w:r>
    </w:p>
    <w:p w:rsidR="00872009" w:rsidRPr="00F32EC3" w:rsidRDefault="00872009" w:rsidP="00872009">
      <w:pPr>
        <w:tabs>
          <w:tab w:val="left" w:pos="90"/>
        </w:tabs>
        <w:rPr>
          <w:b/>
        </w:rPr>
      </w:pPr>
      <w:r w:rsidRPr="00F32EC3">
        <w:rPr>
          <w:b/>
        </w:rPr>
        <w:t>McClean ‘1</w:t>
      </w:r>
    </w:p>
    <w:p w:rsidR="00872009" w:rsidRPr="00F32EC3" w:rsidRDefault="00872009" w:rsidP="00872009">
      <w:pPr>
        <w:tabs>
          <w:tab w:val="left" w:pos="90"/>
        </w:tabs>
        <w:rPr>
          <w:sz w:val="16"/>
        </w:rPr>
      </w:pPr>
      <w:r w:rsidRPr="00F32EC3">
        <w:rPr>
          <w:sz w:val="16"/>
        </w:rPr>
        <w:t xml:space="preserve">[David. </w:t>
      </w:r>
      <w:proofErr w:type="gramStart"/>
      <w:r w:rsidRPr="00F32EC3">
        <w:rPr>
          <w:sz w:val="16"/>
        </w:rPr>
        <w:t>Society for the Advancement of American Philosophy.</w:t>
      </w:r>
      <w:proofErr w:type="gramEnd"/>
      <w:r w:rsidRPr="00F32EC3">
        <w:rPr>
          <w:sz w:val="16"/>
        </w:rPr>
        <w:t xml:space="preserve"> “The Cultural Left and the Limits of Social Hope” </w:t>
      </w:r>
      <w:hyperlink r:id="rId57" w:history="1">
        <w:r w:rsidRPr="00F32EC3">
          <w:rPr>
            <w:rStyle w:val="Hyperlink"/>
            <w:rFonts w:cs="Arial"/>
            <w:sz w:val="16"/>
            <w:szCs w:val="20"/>
          </w:rPr>
          <w:t>www.americanphilosophy.org/archives/2001%2520Conference/Discussion%2520papers/david_mcclean.htm+foucault+habermas+slapped+cud&amp;hl=en&amp;gl=us&amp;ct=clnk&amp;cd=1</w:t>
        </w:r>
      </w:hyperlink>
      <w:r>
        <w:rPr>
          <w:sz w:val="16"/>
        </w:rPr>
        <w:t xml:space="preserve"> 2001</w:t>
      </w:r>
      <w:r w:rsidRPr="00F32EC3">
        <w:rPr>
          <w:sz w:val="16"/>
        </w:rPr>
        <w:t>]</w:t>
      </w:r>
    </w:p>
    <w:p w:rsidR="00872009" w:rsidRPr="00675575" w:rsidRDefault="00872009" w:rsidP="00872009">
      <w:pPr>
        <w:tabs>
          <w:tab w:val="left" w:pos="90"/>
        </w:tabs>
        <w:rPr>
          <w:sz w:val="16"/>
          <w:szCs w:val="20"/>
        </w:rPr>
      </w:pPr>
      <w:r w:rsidRPr="00F32EC3">
        <w:rPr>
          <w:sz w:val="16"/>
        </w:rPr>
        <w:t>Yet for some reason, at least partially explicated in Richard Rorty's Achieving Our Country, a book that I think is long overdue</w:t>
      </w:r>
      <w:r w:rsidRPr="00F32EC3">
        <w:rPr>
          <w:rFonts w:cs="Arial"/>
          <w:sz w:val="16"/>
          <w:szCs w:val="20"/>
        </w:rPr>
        <w:t xml:space="preserve">, </w:t>
      </w:r>
      <w:r w:rsidRPr="00F32EC3">
        <w:rPr>
          <w:rStyle w:val="StyleBoldUnderline"/>
        </w:rPr>
        <w:t>leftist critics continue to cite and refer to</w:t>
      </w:r>
      <w:r w:rsidRPr="00F32EC3">
        <w:rPr>
          <w:rFonts w:cs="Arial"/>
          <w:sz w:val="16"/>
          <w:szCs w:val="20"/>
        </w:rPr>
        <w:t xml:space="preserve"> </w:t>
      </w:r>
      <w:r w:rsidRPr="00F32EC3">
        <w:rPr>
          <w:sz w:val="16"/>
        </w:rPr>
        <w:t>the eccentric and often a priori ruminations of people like those just mentioned, and a litany of others including</w:t>
      </w:r>
      <w:r w:rsidRPr="00F32EC3">
        <w:rPr>
          <w:rFonts w:cs="Arial"/>
          <w:sz w:val="16"/>
          <w:szCs w:val="20"/>
        </w:rPr>
        <w:t xml:space="preserve"> </w:t>
      </w:r>
      <w:r w:rsidRPr="00F32EC3">
        <w:rPr>
          <w:rStyle w:val="StyleBoldUnderline"/>
        </w:rPr>
        <w:t xml:space="preserve">Derrida, Deleuze, Lyotard, Jameson, and Lacan, who are to me hugely more irrelevant than Habermas in their narrative attempts to suggest policy prescriptions </w:t>
      </w:r>
      <w:r w:rsidRPr="00F32EC3">
        <w:rPr>
          <w:sz w:val="16"/>
        </w:rPr>
        <w:t>(when they actually do suggest them)</w:t>
      </w:r>
      <w:r w:rsidRPr="00F32EC3">
        <w:rPr>
          <w:rFonts w:cs="Arial"/>
          <w:sz w:val="16"/>
          <w:szCs w:val="20"/>
        </w:rPr>
        <w:t xml:space="preserve"> </w:t>
      </w:r>
      <w:r w:rsidRPr="00F32EC3">
        <w:rPr>
          <w:rStyle w:val="StyleBoldUnderline"/>
        </w:rPr>
        <w:t>aimed at curing the ills of</w:t>
      </w:r>
      <w:r w:rsidRPr="00F32EC3">
        <w:rPr>
          <w:rFonts w:cs="Arial"/>
          <w:sz w:val="16"/>
          <w:szCs w:val="20"/>
        </w:rPr>
        <w:t xml:space="preserve"> </w:t>
      </w:r>
      <w:r w:rsidRPr="00F32EC3">
        <w:rPr>
          <w:sz w:val="16"/>
        </w:rPr>
        <w:t>homelessness, poverty, market greed</w:t>
      </w:r>
      <w:r w:rsidRPr="00F32EC3">
        <w:rPr>
          <w:rFonts w:cs="Arial"/>
          <w:sz w:val="16"/>
          <w:szCs w:val="20"/>
        </w:rPr>
        <w:t xml:space="preserve">, </w:t>
      </w:r>
      <w:r w:rsidRPr="00F32EC3">
        <w:rPr>
          <w:rStyle w:val="StyleBoldUnderline"/>
        </w:rPr>
        <w:t>national belligerence and racism</w:t>
      </w:r>
      <w:r w:rsidRPr="00F32EC3">
        <w:rPr>
          <w:rFonts w:cs="Arial"/>
          <w:sz w:val="16"/>
          <w:szCs w:val="20"/>
        </w:rPr>
        <w:t xml:space="preserve">. I would like to suggest that </w:t>
      </w:r>
      <w:r w:rsidRPr="00F32EC3">
        <w:rPr>
          <w:rStyle w:val="StyleBoldUnderline"/>
        </w:rPr>
        <w:t>it is time for American social critics who are enamored with this group, those who actually want to be relevant, to recognize that they have a disease</w:t>
      </w:r>
      <w:r w:rsidRPr="00F32EC3">
        <w:rPr>
          <w:rFonts w:cs="Arial"/>
          <w:sz w:val="16"/>
          <w:szCs w:val="20"/>
        </w:rPr>
        <w:t xml:space="preserve">, </w:t>
      </w:r>
      <w:r w:rsidRPr="00F32EC3">
        <w:rPr>
          <w:sz w:val="16"/>
        </w:rPr>
        <w:t>and a disease regarding which I myself must remember to stay faithful to my own twelve step program of recovery.</w:t>
      </w:r>
      <w:r w:rsidRPr="00F32EC3">
        <w:rPr>
          <w:rFonts w:cs="Arial"/>
          <w:sz w:val="16"/>
          <w:szCs w:val="20"/>
        </w:rPr>
        <w:t xml:space="preserve"> </w:t>
      </w:r>
      <w:r w:rsidRPr="00F32EC3">
        <w:rPr>
          <w:rStyle w:val="StyleBoldUnderline"/>
        </w:rPr>
        <w:t>The disease is the need for elaborate theoretical "remedies" wrapped in neological and multi-syllabic jargon.</w:t>
      </w:r>
      <w:r w:rsidRPr="00F32EC3">
        <w:rPr>
          <w:rFonts w:cs="Arial"/>
          <w:sz w:val="16"/>
          <w:szCs w:val="20"/>
        </w:rPr>
        <w:t xml:space="preserve"> </w:t>
      </w:r>
      <w:r w:rsidRPr="00F32EC3">
        <w:rPr>
          <w:rStyle w:val="StyleBoldUnderline"/>
        </w:rPr>
        <w:t>These elaborate theoretical remedies are more "interesting</w:t>
      </w:r>
      <w:r w:rsidRPr="00F32EC3">
        <w:rPr>
          <w:rFonts w:cs="Arial"/>
          <w:sz w:val="16"/>
          <w:szCs w:val="20"/>
        </w:rPr>
        <w:t xml:space="preserve">," to be sure, </w:t>
      </w:r>
      <w:r w:rsidRPr="00F32EC3">
        <w:rPr>
          <w:rStyle w:val="StyleBoldUnderline"/>
        </w:rPr>
        <w:t>than the pragmatically settled questions about what shape democracy should take in various context</w:t>
      </w:r>
      <w:r w:rsidRPr="00F32EC3">
        <w:rPr>
          <w:rFonts w:cs="Arial"/>
          <w:sz w:val="16"/>
          <w:szCs w:val="20"/>
        </w:rPr>
        <w:t xml:space="preserve">s, </w:t>
      </w:r>
      <w:r w:rsidRPr="00F32EC3">
        <w:rPr>
          <w:sz w:val="16"/>
        </w:rPr>
        <w:t xml:space="preserve">or whether private property should be protected by the state, or regarding our basic human nature (described, if not defined (heaven forbid!), in such statements as "We don't like to starve" and "We like to speak our minds without fear of </w:t>
      </w:r>
      <w:r w:rsidRPr="00F32EC3">
        <w:rPr>
          <w:sz w:val="16"/>
        </w:rPr>
        <w:lastRenderedPageBreak/>
        <w:t>death" and "We like to keep our children safe from poverty"). As Rorty puts it,</w:t>
      </w:r>
      <w:r w:rsidRPr="00F32EC3">
        <w:rPr>
          <w:rFonts w:cs="Arial"/>
          <w:sz w:val="16"/>
          <w:szCs w:val="20"/>
        </w:rPr>
        <w:t xml:space="preserve"> "</w:t>
      </w:r>
      <w:r w:rsidRPr="00F32EC3">
        <w:rPr>
          <w:rStyle w:val="StyleBoldUnderline"/>
        </w:rPr>
        <w:t>When one of today's academic leftists says that some topic has been 'inadequately theorized,' you can be pretty certain that he or she is going to drag in either philosophy of language, or Lacanian psychoanalysis</w:t>
      </w:r>
      <w:r w:rsidRPr="00F32EC3">
        <w:rPr>
          <w:rFonts w:cs="Arial"/>
          <w:sz w:val="16"/>
          <w:szCs w:val="20"/>
        </w:rPr>
        <w:t xml:space="preserve">, </w:t>
      </w:r>
      <w:r w:rsidRPr="00F32EC3">
        <w:rPr>
          <w:sz w:val="16"/>
        </w:rPr>
        <w:t>or some neo-Marxist version of economic determinism. . .</w:t>
      </w:r>
      <w:r w:rsidRPr="00F32EC3">
        <w:rPr>
          <w:rFonts w:cs="Arial"/>
          <w:sz w:val="16"/>
          <w:szCs w:val="20"/>
        </w:rPr>
        <w:t xml:space="preserve"> . </w:t>
      </w:r>
      <w:r w:rsidRPr="00F32EC3">
        <w:rPr>
          <w:rStyle w:val="StyleBoldUnderline"/>
        </w:rPr>
        <w:t xml:space="preserve">These </w:t>
      </w:r>
      <w:r w:rsidRPr="00AA56C8">
        <w:rPr>
          <w:rStyle w:val="StyleBoldUnderline"/>
          <w:highlight w:val="yellow"/>
        </w:rPr>
        <w:t xml:space="preserve">futile attempts to philosophize </w:t>
      </w:r>
      <w:r w:rsidRPr="00BB27A9">
        <w:rPr>
          <w:rStyle w:val="StyleBoldUnderline"/>
        </w:rPr>
        <w:t xml:space="preserve">one's way into political relevance </w:t>
      </w:r>
      <w:r w:rsidRPr="00AA56C8">
        <w:rPr>
          <w:rStyle w:val="StyleBoldUnderline"/>
          <w:highlight w:val="yellow"/>
        </w:rPr>
        <w:t xml:space="preserve">are a symptom of </w:t>
      </w:r>
      <w:r w:rsidRPr="00F32EC3">
        <w:rPr>
          <w:rStyle w:val="StyleBoldUnderline"/>
        </w:rPr>
        <w:t xml:space="preserve">what happens </w:t>
      </w:r>
      <w:r w:rsidRPr="00AA56C8">
        <w:rPr>
          <w:rStyle w:val="StyleBoldUnderline"/>
          <w:highlight w:val="yellow"/>
        </w:rPr>
        <w:t xml:space="preserve">when </w:t>
      </w:r>
      <w:r w:rsidRPr="00F32EC3">
        <w:rPr>
          <w:rStyle w:val="StyleBoldUnderline"/>
        </w:rPr>
        <w:t xml:space="preserve">a </w:t>
      </w:r>
      <w:r w:rsidRPr="00AA56C8">
        <w:rPr>
          <w:rStyle w:val="Emphasis"/>
          <w:highlight w:val="yellow"/>
        </w:rPr>
        <w:t>Left retreats from activism and adopts a spectatorial approach to</w:t>
      </w:r>
      <w:r w:rsidRPr="007B3C71">
        <w:rPr>
          <w:rStyle w:val="Emphasis"/>
        </w:rPr>
        <w:t xml:space="preserve"> the </w:t>
      </w:r>
      <w:r w:rsidRPr="00AA56C8">
        <w:rPr>
          <w:rStyle w:val="Emphasis"/>
          <w:highlight w:val="yellow"/>
        </w:rPr>
        <w:t>problems</w:t>
      </w:r>
      <w:r w:rsidRPr="00F32EC3">
        <w:rPr>
          <w:rStyle w:val="StyleBoldUnderline"/>
          <w:b/>
        </w:rPr>
        <w:t xml:space="preserve"> of its country.</w:t>
      </w:r>
      <w:r w:rsidRPr="00F32EC3">
        <w:rPr>
          <w:rFonts w:cs="Arial"/>
          <w:sz w:val="16"/>
          <w:szCs w:val="20"/>
        </w:rPr>
        <w:t xml:space="preserve"> </w:t>
      </w:r>
      <w:proofErr w:type="gramStart"/>
      <w:r w:rsidRPr="00F32EC3">
        <w:rPr>
          <w:rFonts w:cs="Arial"/>
          <w:sz w:val="16"/>
          <w:szCs w:val="20"/>
        </w:rPr>
        <w:t>Disengagement from practice produces theoretical hallucinations"(italics mine).</w:t>
      </w:r>
      <w:proofErr w:type="gramEnd"/>
      <w:r>
        <w:fldChar w:fldCharType="begin"/>
      </w:r>
      <w:r>
        <w:instrText xml:space="preserve"> HYPERLINK "file:///E:\\WINDOWS\\Temporary%20Internet%20Files\\Content.IE5\\OTKXU3YH\\the%20city.htm" \l "N_1_" </w:instrText>
      </w:r>
      <w:r>
        <w:fldChar w:fldCharType="separate"/>
      </w:r>
      <w:r w:rsidRPr="00F32EC3">
        <w:rPr>
          <w:rStyle w:val="Hyperlink"/>
          <w:rFonts w:cs="Arial"/>
          <w:sz w:val="16"/>
        </w:rPr>
        <w:t>(1)</w:t>
      </w:r>
      <w:r>
        <w:rPr>
          <w:rStyle w:val="Hyperlink"/>
          <w:rFonts w:cs="Arial"/>
          <w:sz w:val="16"/>
        </w:rPr>
        <w:fldChar w:fldCharType="end"/>
      </w:r>
      <w:r w:rsidRPr="00F32EC3">
        <w:rPr>
          <w:rFonts w:cs="Arial"/>
          <w:sz w:val="16"/>
          <w:szCs w:val="20"/>
        </w:rPr>
        <w:t xml:space="preserve"> Or as John Dewey put it in his The Need for a Recovery of Philosophy, "I believe that </w:t>
      </w:r>
      <w:r w:rsidRPr="00F32EC3">
        <w:rPr>
          <w:rStyle w:val="StyleBoldUnderline"/>
        </w:rPr>
        <w:t>philosophy in America will be lost between chewing a historical cud</w:t>
      </w:r>
      <w:r w:rsidRPr="00F32EC3">
        <w:rPr>
          <w:rFonts w:cs="Arial"/>
          <w:sz w:val="16"/>
          <w:szCs w:val="20"/>
        </w:rPr>
        <w:t xml:space="preserve"> long since reduced to woody fiber, or an apologetics for lost causes, . . . . </w:t>
      </w:r>
      <w:proofErr w:type="gramStart"/>
      <w:r w:rsidRPr="00F32EC3">
        <w:rPr>
          <w:rStyle w:val="StyleBoldUnderline"/>
        </w:rPr>
        <w:t>or</w:t>
      </w:r>
      <w:proofErr w:type="gramEnd"/>
      <w:r w:rsidRPr="00F32EC3">
        <w:rPr>
          <w:rStyle w:val="StyleBoldUnderline"/>
        </w:rPr>
        <w:t xml:space="preserve"> a scholastic, schematic formalism, unless it can somehow bring to consciousness America's own needs and its own implicit principle of successful action</w:t>
      </w:r>
      <w:r w:rsidRPr="00F32EC3">
        <w:rPr>
          <w:rFonts w:cs="Arial"/>
          <w:sz w:val="16"/>
          <w:szCs w:val="20"/>
        </w:rPr>
        <w:t xml:space="preserve">." </w:t>
      </w:r>
      <w:r w:rsidRPr="00F32EC3">
        <w:rPr>
          <w:sz w:val="16"/>
        </w:rPr>
        <w:t xml:space="preserve">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F32EC3">
        <w:rPr>
          <w:rFonts w:cs="Arial"/>
          <w:sz w:val="16"/>
          <w:szCs w:val="10"/>
        </w:rPr>
        <w:t>the Cultural Left</w:t>
      </w:r>
      <w:r w:rsidRPr="00F32EC3">
        <w:rPr>
          <w:sz w:val="16"/>
        </w:rPr>
        <w:t>, in this country</w:t>
      </w:r>
      <w:r w:rsidRPr="00F32EC3">
        <w:rPr>
          <w:rFonts w:cs="Arial"/>
          <w:sz w:val="16"/>
          <w:szCs w:val="20"/>
        </w:rPr>
        <w:t xml:space="preserve">, </w:t>
      </w:r>
      <w:r w:rsidRPr="00F32EC3">
        <w:rPr>
          <w:rStyle w:val="StyleBoldUnderline"/>
        </w:rPr>
        <w:t xml:space="preserve">too often </w:t>
      </w:r>
      <w:proofErr w:type="gramStart"/>
      <w:r w:rsidRPr="00F32EC3">
        <w:rPr>
          <w:rStyle w:val="StyleBoldUnderline"/>
        </w:rPr>
        <w:t>dismiss</w:t>
      </w:r>
      <w:proofErr w:type="gramEnd"/>
      <w:r w:rsidRPr="00F32EC3">
        <w:rPr>
          <w:rStyle w:val="StyleBoldUnderline"/>
        </w:rPr>
        <w:t xml:space="preserve"> American society as beyond reform and redemption</w:t>
      </w:r>
      <w:r w:rsidRPr="00F32EC3">
        <w:rPr>
          <w:rFonts w:cs="Arial"/>
          <w:sz w:val="16"/>
          <w:szCs w:val="20"/>
        </w:rPr>
        <w:t xml:space="preserve">. And Rorty correctly argues that this is a disastrous conclusion, i.e. disastrous for the Cultural Left. I think </w:t>
      </w:r>
      <w:r w:rsidRPr="00F32EC3">
        <w:rPr>
          <w:rStyle w:val="StyleBoldUnderline"/>
        </w:rPr>
        <w:t>it may also be disastrous for our social hopes</w:t>
      </w:r>
      <w:r w:rsidRPr="00F32EC3">
        <w:rPr>
          <w:rFonts w:cs="Arial"/>
          <w:sz w:val="16"/>
          <w:szCs w:val="20"/>
        </w:rPr>
        <w:t xml:space="preserve">, as I will explain. </w:t>
      </w:r>
      <w:r w:rsidRPr="00F32EC3">
        <w:rPr>
          <w:sz w:val="16"/>
          <w:szCs w:val="20"/>
        </w:rPr>
        <w:t>Leftist American culture</w:t>
      </w:r>
      <w:r w:rsidRPr="00F32EC3">
        <w:rPr>
          <w:szCs w:val="20"/>
          <w:u w:val="single"/>
        </w:rPr>
        <w:t xml:space="preserve"> </w:t>
      </w:r>
      <w:r w:rsidRPr="00AA56C8">
        <w:rPr>
          <w:szCs w:val="20"/>
          <w:highlight w:val="yellow"/>
          <w:u w:val="single"/>
        </w:rPr>
        <w:t>critics might put their</w:t>
      </w:r>
      <w:r w:rsidRPr="00F32EC3">
        <w:rPr>
          <w:szCs w:val="20"/>
          <w:u w:val="single"/>
        </w:rPr>
        <w:t xml:space="preserve"> considerable </w:t>
      </w:r>
      <w:r w:rsidRPr="00AA56C8">
        <w:rPr>
          <w:szCs w:val="20"/>
          <w:highlight w:val="yellow"/>
          <w:u w:val="single"/>
        </w:rPr>
        <w:t>talents to better use if they bury</w:t>
      </w:r>
      <w:r w:rsidRPr="00F32EC3">
        <w:rPr>
          <w:szCs w:val="20"/>
          <w:u w:val="single"/>
        </w:rPr>
        <w:t xml:space="preserve"> some of </w:t>
      </w:r>
      <w:r w:rsidRPr="00AA56C8">
        <w:rPr>
          <w:szCs w:val="20"/>
          <w:highlight w:val="yellow"/>
          <w:u w:val="single"/>
        </w:rPr>
        <w:t xml:space="preserve">their cynicism </w:t>
      </w:r>
      <w:r w:rsidRPr="00F32EC3">
        <w:rPr>
          <w:szCs w:val="20"/>
          <w:u w:val="single"/>
        </w:rPr>
        <w:t xml:space="preserve">about America's social and political prospects </w:t>
      </w:r>
      <w:r w:rsidRPr="00AA56C8">
        <w:rPr>
          <w:szCs w:val="20"/>
          <w:highlight w:val="yellow"/>
          <w:u w:val="single"/>
        </w:rPr>
        <w:t xml:space="preserve">and </w:t>
      </w:r>
      <w:r w:rsidRPr="00F32EC3">
        <w:rPr>
          <w:szCs w:val="20"/>
          <w:u w:val="single"/>
        </w:rPr>
        <w:t xml:space="preserve">help </w:t>
      </w:r>
      <w:r w:rsidRPr="00AA56C8">
        <w:rPr>
          <w:szCs w:val="20"/>
          <w:highlight w:val="yellow"/>
          <w:u w:val="single"/>
        </w:rPr>
        <w:t>forge</w:t>
      </w:r>
      <w:r w:rsidRPr="00F32EC3">
        <w:rPr>
          <w:szCs w:val="20"/>
          <w:u w:val="single"/>
        </w:rPr>
        <w:t xml:space="preserve"> public and </w:t>
      </w:r>
      <w:r w:rsidRPr="00AA56C8">
        <w:rPr>
          <w:szCs w:val="20"/>
          <w:highlight w:val="yellow"/>
          <w:u w:val="single"/>
        </w:rPr>
        <w:t xml:space="preserve">political </w:t>
      </w:r>
      <w:r w:rsidRPr="00AA56C8">
        <w:rPr>
          <w:rStyle w:val="Emphasis"/>
          <w:szCs w:val="20"/>
          <w:highlight w:val="yellow"/>
        </w:rPr>
        <w:t>possibilities</w:t>
      </w:r>
      <w:r w:rsidRPr="00F32EC3">
        <w:rPr>
          <w:sz w:val="16"/>
        </w:rPr>
        <w:t xml:space="preserve"> </w:t>
      </w:r>
      <w:r w:rsidRPr="00F32EC3">
        <w:rPr>
          <w:sz w:val="16"/>
          <w:szCs w:val="20"/>
        </w:rPr>
        <w:t>in a spirit of determination</w:t>
      </w:r>
      <w:r w:rsidRPr="00F32EC3">
        <w:rPr>
          <w:szCs w:val="20"/>
          <w:u w:val="single"/>
        </w:rPr>
        <w:t xml:space="preserve"> to, indeed, </w:t>
      </w:r>
      <w:r w:rsidRPr="007B3C71">
        <w:rPr>
          <w:rStyle w:val="StyleBoldUnderline"/>
        </w:rPr>
        <w:t>achieve our country</w:t>
      </w:r>
      <w:r w:rsidRPr="00F32EC3">
        <w:rPr>
          <w:sz w:val="16"/>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7B3C71">
        <w:rPr>
          <w:rStyle w:val="StyleBoldUnderline"/>
        </w:rPr>
        <w:t xml:space="preserve">American </w:t>
      </w:r>
      <w:r w:rsidRPr="00F32EC3">
        <w:rPr>
          <w:sz w:val="16"/>
          <w:szCs w:val="20"/>
        </w:rPr>
        <w:t xml:space="preserve">society, </w:t>
      </w:r>
      <w:r w:rsidRPr="00F32EC3">
        <w:rPr>
          <w:szCs w:val="20"/>
          <w:u w:val="single"/>
        </w:rPr>
        <w:t>the time is always ripe to seize the opportunity to help create the "beloved community,"</w:t>
      </w:r>
      <w:r w:rsidRPr="00F32EC3">
        <w:rPr>
          <w:sz w:val="16"/>
          <w:szCs w:val="20"/>
        </w:rPr>
        <w:t xml:space="preserve"> one woven with the thread of</w:t>
      </w:r>
      <w:r w:rsidRPr="007B3C71">
        <w:rPr>
          <w:rStyle w:val="StyleBoldUnderline"/>
        </w:rPr>
        <w:t xml:space="preserve"> agape</w:t>
      </w:r>
      <w:r w:rsidRPr="00F32EC3">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F32EC3">
        <w:rPr>
          <w:szCs w:val="20"/>
          <w:u w:val="single"/>
        </w:rPr>
        <w:t xml:space="preserve"> philosophers would do well </w:t>
      </w:r>
      <w:r w:rsidRPr="00AA56C8">
        <w:rPr>
          <w:szCs w:val="20"/>
          <w:highlight w:val="yellow"/>
          <w:u w:val="single"/>
        </w:rPr>
        <w:t>to create</w:t>
      </w:r>
      <w:r w:rsidRPr="00F32EC3">
        <w:rPr>
          <w:szCs w:val="20"/>
          <w:u w:val="single"/>
        </w:rPr>
        <w:t xml:space="preserve"> </w:t>
      </w:r>
      <w:r w:rsidRPr="00F32EC3">
        <w:rPr>
          <w:sz w:val="16"/>
          <w:szCs w:val="20"/>
        </w:rPr>
        <w:t>from within ourselves and from within our ranks</w:t>
      </w:r>
      <w:r w:rsidRPr="00F32EC3">
        <w:rPr>
          <w:szCs w:val="20"/>
          <w:u w:val="single"/>
        </w:rPr>
        <w:t xml:space="preserve"> </w:t>
      </w:r>
      <w:r w:rsidRPr="00AA56C8">
        <w:rPr>
          <w:szCs w:val="20"/>
          <w:highlight w:val="yellow"/>
          <w:u w:val="single"/>
        </w:rPr>
        <w:t>a new</w:t>
      </w:r>
      <w:r w:rsidRPr="00F32EC3">
        <w:rPr>
          <w:szCs w:val="20"/>
          <w:u w:val="single"/>
        </w:rPr>
        <w:t xml:space="preserve"> kind of public </w:t>
      </w:r>
      <w:r w:rsidRPr="00AA56C8">
        <w:rPr>
          <w:szCs w:val="20"/>
          <w:highlight w:val="yellow"/>
          <w:u w:val="single"/>
        </w:rPr>
        <w:t>intellectual</w:t>
      </w:r>
      <w:r w:rsidRPr="00F32EC3">
        <w:rPr>
          <w:szCs w:val="20"/>
          <w:u w:val="single"/>
        </w:rPr>
        <w:t xml:space="preserve"> who has both a hungry theoretical mind and who is yet </w:t>
      </w:r>
      <w:r w:rsidRPr="00AA56C8">
        <w:rPr>
          <w:szCs w:val="20"/>
          <w:highlight w:val="yellow"/>
          <w:u w:val="single"/>
        </w:rPr>
        <w:t>capable of seeing the need to move past</w:t>
      </w:r>
      <w:r w:rsidRPr="00F32EC3">
        <w:rPr>
          <w:szCs w:val="20"/>
          <w:u w:val="single"/>
        </w:rPr>
        <w:t xml:space="preserve"> high </w:t>
      </w:r>
      <w:r w:rsidRPr="00AA56C8">
        <w:rPr>
          <w:szCs w:val="20"/>
          <w:highlight w:val="yellow"/>
          <w:u w:val="single"/>
        </w:rPr>
        <w:t xml:space="preserve">theory </w:t>
      </w:r>
      <w:r w:rsidRPr="00F32EC3">
        <w:rPr>
          <w:sz w:val="16"/>
          <w:szCs w:val="20"/>
        </w:rPr>
        <w:t xml:space="preserve">to other important questions that are less bedazzling and "interesting" but more important to the prospect of our flourishing </w:t>
      </w:r>
      <w:r w:rsidRPr="00F32EC3">
        <w:rPr>
          <w:sz w:val="16"/>
          <w:szCs w:val="17"/>
        </w:rPr>
        <w:t xml:space="preserve">- questions such as "How is it possible to develop a citizenry that cherishes a certain </w:t>
      </w:r>
      <w:r w:rsidRPr="007B3C71">
        <w:rPr>
          <w:rStyle w:val="StyleBoldUnderline"/>
        </w:rPr>
        <w:t>hexis</w:t>
      </w:r>
      <w:r w:rsidRPr="00F32EC3">
        <w:rPr>
          <w:sz w:val="16"/>
          <w:szCs w:val="17"/>
        </w:rPr>
        <w:t xml:space="preserve">, one which prizes the </w:t>
      </w:r>
      <w:r w:rsidRPr="007B3C71">
        <w:rPr>
          <w:rStyle w:val="StyleBoldUnderline"/>
        </w:rPr>
        <w:t>character</w:t>
      </w:r>
      <w:r w:rsidRPr="00F32EC3">
        <w:rPr>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F32EC3">
        <w:rPr>
          <w:sz w:val="16"/>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2EC3">
        <w:rPr>
          <w:sz w:val="16"/>
          <w:szCs w:val="20"/>
        </w:rPr>
        <w:t xml:space="preserve"> This means</w:t>
      </w:r>
      <w:r w:rsidRPr="00F32EC3">
        <w:rPr>
          <w:szCs w:val="20"/>
          <w:u w:val="single"/>
        </w:rPr>
        <w:t xml:space="preserve"> </w:t>
      </w:r>
      <w:r w:rsidRPr="00AA56C8">
        <w:rPr>
          <w:szCs w:val="20"/>
          <w:highlight w:val="yellow"/>
          <w:u w:val="single"/>
        </w:rPr>
        <w:t xml:space="preserve">going </w:t>
      </w:r>
      <w:r w:rsidRPr="00F32EC3">
        <w:rPr>
          <w:szCs w:val="20"/>
          <w:u w:val="single"/>
        </w:rPr>
        <w:t xml:space="preserve">down deep </w:t>
      </w:r>
      <w:r w:rsidRPr="00AA56C8">
        <w:rPr>
          <w:szCs w:val="20"/>
          <w:highlight w:val="yellow"/>
          <w:u w:val="single"/>
        </w:rPr>
        <w:t xml:space="preserve">into </w:t>
      </w:r>
      <w:r w:rsidRPr="00F32EC3">
        <w:rPr>
          <w:szCs w:val="20"/>
          <w:u w:val="single"/>
        </w:rPr>
        <w:t xml:space="preserve">the guts of our quotidian social institutions, into </w:t>
      </w:r>
      <w:r w:rsidRPr="00AA56C8">
        <w:rPr>
          <w:szCs w:val="20"/>
          <w:highlight w:val="yellow"/>
          <w:u w:val="single"/>
        </w:rPr>
        <w:t>the</w:t>
      </w:r>
      <w:r w:rsidRPr="00F32EC3">
        <w:rPr>
          <w:szCs w:val="20"/>
          <w:u w:val="single"/>
        </w:rPr>
        <w:t xml:space="preserve"> grimy </w:t>
      </w:r>
      <w:r w:rsidRPr="00AA56C8">
        <w:rPr>
          <w:szCs w:val="20"/>
          <w:highlight w:val="yellow"/>
          <w:u w:val="single"/>
        </w:rPr>
        <w:t xml:space="preserve">pragmatic details </w:t>
      </w:r>
      <w:r w:rsidRPr="00F32EC3">
        <w:rPr>
          <w:sz w:val="16"/>
          <w:szCs w:val="20"/>
        </w:rPr>
        <w:t xml:space="preserve">where intellectuals are loathe to dwell but where the officers and bureaucrats of those institutions take difficult and often unpleasant, imperfect decisions that affect other peoples' lives, and it means </w:t>
      </w:r>
      <w:r w:rsidRPr="00AA56C8">
        <w:rPr>
          <w:szCs w:val="20"/>
          <w:highlight w:val="yellow"/>
          <w:u w:val="single"/>
        </w:rPr>
        <w:t>making</w:t>
      </w:r>
      <w:r w:rsidRPr="00F32EC3">
        <w:rPr>
          <w:szCs w:val="20"/>
          <w:u w:val="single"/>
        </w:rPr>
        <w:t xml:space="preserve"> honest </w:t>
      </w:r>
      <w:r w:rsidRPr="00AA56C8">
        <w:rPr>
          <w:szCs w:val="20"/>
          <w:highlight w:val="yellow"/>
          <w:u w:val="single"/>
        </w:rPr>
        <w:t>attempts to</w:t>
      </w:r>
      <w:r w:rsidRPr="00F32EC3">
        <w:rPr>
          <w:szCs w:val="20"/>
          <w:u w:val="single"/>
        </w:rPr>
        <w:t xml:space="preserve"> truly </w:t>
      </w:r>
      <w:r w:rsidRPr="00AA56C8">
        <w:rPr>
          <w:szCs w:val="20"/>
          <w:highlight w:val="yellow"/>
          <w:u w:val="single"/>
        </w:rPr>
        <w:t>understand</w:t>
      </w:r>
      <w:r w:rsidRPr="00F32EC3">
        <w:rPr>
          <w:szCs w:val="20"/>
          <w:u w:val="single"/>
        </w:rPr>
        <w:t xml:space="preserve"> how those </w:t>
      </w:r>
      <w:r w:rsidRPr="00AA56C8">
        <w:rPr>
          <w:szCs w:val="20"/>
          <w:highlight w:val="yellow"/>
          <w:u w:val="single"/>
        </w:rPr>
        <w:t>institutions</w:t>
      </w:r>
      <w:r w:rsidRPr="00F32EC3">
        <w:rPr>
          <w:szCs w:val="20"/>
          <w:u w:val="single"/>
        </w:rPr>
        <w:t xml:space="preserve"> </w:t>
      </w:r>
      <w:r w:rsidRPr="007B3C71">
        <w:rPr>
          <w:rStyle w:val="StyleBoldUnderline"/>
        </w:rPr>
        <w:t>actually</w:t>
      </w:r>
      <w:r w:rsidRPr="00F32EC3">
        <w:rPr>
          <w:szCs w:val="20"/>
          <w:u w:val="single"/>
        </w:rPr>
        <w:t xml:space="preserve"> function in the </w:t>
      </w:r>
      <w:r w:rsidRPr="007B3C71">
        <w:rPr>
          <w:rStyle w:val="StyleBoldUnderline"/>
        </w:rPr>
        <w:t>actual w</w:t>
      </w:r>
      <w:r w:rsidRPr="00F32EC3">
        <w:rPr>
          <w:szCs w:val="20"/>
          <w:u w:val="single"/>
        </w:rPr>
        <w:t xml:space="preserve">orld before howling for their overthrow commences. This </w:t>
      </w:r>
      <w:r w:rsidRPr="00AA56C8">
        <w:rPr>
          <w:szCs w:val="20"/>
          <w:highlight w:val="yellow"/>
          <w:u w:val="single"/>
        </w:rPr>
        <w:t>might</w:t>
      </w:r>
      <w:r w:rsidRPr="00F32EC3">
        <w:rPr>
          <w:szCs w:val="20"/>
          <w:u w:val="single"/>
        </w:rPr>
        <w:t xml:space="preserve"> help </w:t>
      </w:r>
      <w:r w:rsidRPr="00AA56C8">
        <w:rPr>
          <w:szCs w:val="20"/>
          <w:highlight w:val="yellow"/>
          <w:u w:val="single"/>
        </w:rPr>
        <w:t xml:space="preserve">keep us from </w:t>
      </w:r>
      <w:r w:rsidRPr="00AA56C8">
        <w:rPr>
          <w:b/>
          <w:szCs w:val="20"/>
          <w:highlight w:val="yellow"/>
          <w:u w:val="single"/>
        </w:rPr>
        <w:t>being slapped down in debates by true policy pros who actually know what they are talking about</w:t>
      </w:r>
      <w:r w:rsidRPr="00F32EC3">
        <w:rPr>
          <w:sz w:val="16"/>
          <w:szCs w:val="20"/>
        </w:rPr>
        <w:t xml:space="preserve"> but who lack awareness of the dogmatic assumptions from which they proceed, </w:t>
      </w:r>
      <w:r w:rsidRPr="00AA56C8">
        <w:rPr>
          <w:szCs w:val="20"/>
          <w:highlight w:val="yellow"/>
          <w:u w:val="single"/>
        </w:rPr>
        <w:t>and</w:t>
      </w:r>
      <w:r w:rsidRPr="00F32EC3">
        <w:rPr>
          <w:sz w:val="16"/>
          <w:szCs w:val="20"/>
        </w:rPr>
        <w:t xml:space="preserve"> who</w:t>
      </w:r>
      <w:r w:rsidRPr="00F32EC3">
        <w:rPr>
          <w:szCs w:val="20"/>
          <w:u w:val="single"/>
        </w:rPr>
        <w:t xml:space="preserve"> </w:t>
      </w:r>
      <w:r w:rsidRPr="00AA56C8">
        <w:rPr>
          <w:szCs w:val="20"/>
          <w:highlight w:val="yellow"/>
          <w:u w:val="single"/>
        </w:rPr>
        <w:t>have not</w:t>
      </w:r>
      <w:r w:rsidRPr="00F32EC3">
        <w:rPr>
          <w:szCs w:val="20"/>
          <w:u w:val="single"/>
        </w:rPr>
        <w:t xml:space="preserve"> yet </w:t>
      </w:r>
      <w:r w:rsidRPr="00AA56C8">
        <w:rPr>
          <w:szCs w:val="20"/>
          <w:highlight w:val="yellow"/>
          <w:u w:val="single"/>
        </w:rPr>
        <w:t>found</w:t>
      </w:r>
      <w:r w:rsidRPr="00F32EC3">
        <w:rPr>
          <w:szCs w:val="20"/>
          <w:u w:val="single"/>
        </w:rPr>
        <w:t xml:space="preserve"> a good </w:t>
      </w:r>
      <w:r w:rsidRPr="00AA56C8">
        <w:rPr>
          <w:szCs w:val="20"/>
          <w:highlight w:val="yellow"/>
          <w:u w:val="single"/>
        </w:rPr>
        <w:t xml:space="preserve">reason to listen to jargon-riddled lectures </w:t>
      </w:r>
      <w:r w:rsidRPr="00F32EC3">
        <w:rPr>
          <w:szCs w:val="20"/>
          <w:u w:val="single"/>
        </w:rPr>
        <w:t>from philosophers and culture critics</w:t>
      </w:r>
      <w:r w:rsidRPr="00F32EC3">
        <w:rPr>
          <w:sz w:val="16"/>
          <w:szCs w:val="20"/>
        </w:rPr>
        <w:t xml:space="preserve"> with their snobish disrespect for the so-called "managerial class."</w:t>
      </w:r>
    </w:p>
    <w:p w:rsidR="00872009" w:rsidRDefault="00872009" w:rsidP="00872009"/>
    <w:p w:rsidR="00872009" w:rsidRPr="00A23AF3" w:rsidRDefault="00872009" w:rsidP="00872009">
      <w:pPr>
        <w:rPr>
          <w:b/>
        </w:rPr>
      </w:pPr>
      <w:r w:rsidRPr="00A23AF3">
        <w:rPr>
          <w:b/>
        </w:rPr>
        <w:t xml:space="preserve">Tech optimism based on empirical research is good </w:t>
      </w:r>
    </w:p>
    <w:p w:rsidR="00872009" w:rsidRPr="007B3C71" w:rsidRDefault="00872009" w:rsidP="00872009">
      <w:r w:rsidRPr="007B3C71">
        <w:rPr>
          <w:rStyle w:val="StyleStyleBold12pt"/>
        </w:rPr>
        <w:t>Krier 85</w:t>
      </w:r>
      <w:r w:rsidRPr="007B3C71">
        <w:t> (James E., Professor of Law at the University of Michigan, “The Un-Easy Case for Technological Optimism,” Michigan Law Review, Vol. 84, No. 3; December 1985, pp. 405-429)</w:t>
      </w:r>
    </w:p>
    <w:p w:rsidR="00872009" w:rsidRPr="00AA56C8" w:rsidRDefault="00872009" w:rsidP="00872009">
      <w:pPr>
        <w:rPr>
          <w:highlight w:val="yellow"/>
          <w:u w:val="single"/>
        </w:rPr>
      </w:pPr>
    </w:p>
    <w:p w:rsidR="00872009" w:rsidRPr="003C5D0E" w:rsidRDefault="00872009" w:rsidP="00872009">
      <w:pPr>
        <w:rPr>
          <w:sz w:val="16"/>
        </w:rPr>
      </w:pPr>
      <w:r w:rsidRPr="00AA56C8">
        <w:rPr>
          <w:highlight w:val="yellow"/>
          <w:u w:val="single"/>
        </w:rPr>
        <w:t>A tech</w:t>
      </w:r>
      <w:r w:rsidRPr="003C5D0E">
        <w:rPr>
          <w:sz w:val="16"/>
        </w:rPr>
        <w:t xml:space="preserve">nological </w:t>
      </w:r>
      <w:r w:rsidRPr="00AA56C8">
        <w:rPr>
          <w:highlight w:val="yellow"/>
          <w:u w:val="single"/>
        </w:rPr>
        <w:t xml:space="preserve">optimist is </w:t>
      </w:r>
      <w:r w:rsidRPr="00AA56C8">
        <w:rPr>
          <w:b/>
          <w:highlight w:val="yellow"/>
          <w:u w:val="single"/>
        </w:rPr>
        <w:t>not</w:t>
      </w:r>
      <w:r w:rsidRPr="003C5D0E">
        <w:rPr>
          <w:u w:val="single"/>
        </w:rPr>
        <w:t xml:space="preserve"> </w:t>
      </w:r>
      <w:r w:rsidRPr="003C5D0E">
        <w:rPr>
          <w:sz w:val="16"/>
        </w:rPr>
        <w:t xml:space="preserve">simply </w:t>
      </w:r>
      <w:r w:rsidRPr="00AA56C8">
        <w:rPr>
          <w:b/>
          <w:highlight w:val="yellow"/>
          <w:u w:val="single"/>
        </w:rPr>
        <w:t>a person with unqualified</w:t>
      </w:r>
      <w:r w:rsidRPr="003C5D0E">
        <w:rPr>
          <w:b/>
          <w:u w:val="single"/>
        </w:rPr>
        <w:t xml:space="preserve"> </w:t>
      </w:r>
      <w:r w:rsidRPr="00AA56C8">
        <w:rPr>
          <w:b/>
          <w:highlight w:val="yellow"/>
          <w:u w:val="single"/>
        </w:rPr>
        <w:t>enthusiasm</w:t>
      </w:r>
      <w:r w:rsidRPr="003C5D0E">
        <w:rPr>
          <w:b/>
          <w:u w:val="single"/>
        </w:rPr>
        <w:t xml:space="preserve"> about technological promise</w:t>
      </w:r>
      <w:r w:rsidRPr="003C5D0E">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Technological optimists are not utopians, but something less - let us say quasi-utopians, after a recent usage (applied to himself) of Robert Dahl's.6 Unlike any self-respecting pure utopian, quasi-utopians (and </w:t>
      </w:r>
      <w:r w:rsidRPr="00AA56C8">
        <w:rPr>
          <w:highlight w:val="yellow"/>
          <w:u w:val="single"/>
        </w:rPr>
        <w:t>tech</w:t>
      </w:r>
      <w:r w:rsidRPr="003C5D0E">
        <w:rPr>
          <w:sz w:val="16"/>
        </w:rPr>
        <w:t xml:space="preserve">nological </w:t>
      </w:r>
      <w:r w:rsidRPr="00AA56C8">
        <w:rPr>
          <w:highlight w:val="yellow"/>
          <w:u w:val="single"/>
        </w:rPr>
        <w:t>optimists</w:t>
      </w:r>
      <w:r w:rsidRPr="003C5D0E">
        <w:rPr>
          <w:sz w:val="16"/>
        </w:rPr>
        <w:t xml:space="preserve">) </w:t>
      </w:r>
      <w:r w:rsidRPr="00AA56C8">
        <w:rPr>
          <w:rStyle w:val="StyleBoldUnderline"/>
          <w:highlight w:val="yellow"/>
        </w:rPr>
        <w:t>seek</w:t>
      </w:r>
      <w:r w:rsidRPr="003C5D0E">
        <w:rPr>
          <w:sz w:val="16"/>
        </w:rPr>
        <w:t xml:space="preserve"> not perfection but </w:t>
      </w:r>
      <w:r w:rsidRPr="00AA56C8">
        <w:rPr>
          <w:b/>
          <w:highlight w:val="yellow"/>
          <w:u w:val="single"/>
        </w:rPr>
        <w:t>tolerable imperfection</w:t>
      </w:r>
      <w:r w:rsidRPr="003C5D0E">
        <w:rPr>
          <w:u w:val="single"/>
        </w:rPr>
        <w:t xml:space="preserve">, </w:t>
      </w:r>
      <w:r w:rsidRPr="003C5D0E">
        <w:rPr>
          <w:sz w:val="16"/>
        </w:rPr>
        <w:t xml:space="preserve">tolerable because it is better than anything else they consider attainable though not nearly as good as lots of alternatives that can be imagined. But technological optimists are also something more than mere be- lievers, or faddists, or techniks.7 </w:t>
      </w:r>
      <w:r w:rsidRPr="00AA56C8">
        <w:rPr>
          <w:highlight w:val="yellow"/>
          <w:u w:val="single"/>
        </w:rPr>
        <w:t xml:space="preserve">Their views are </w:t>
      </w:r>
      <w:r w:rsidRPr="00AA56C8">
        <w:rPr>
          <w:rStyle w:val="Emphasis"/>
          <w:highlight w:val="yellow"/>
        </w:rPr>
        <w:t>rigorously formulated, grounded in</w:t>
      </w:r>
      <w:r w:rsidRPr="007B3C71">
        <w:rPr>
          <w:rStyle w:val="Emphasis"/>
        </w:rPr>
        <w:t xml:space="preserve"> an apparent </w:t>
      </w:r>
      <w:r w:rsidRPr="00AA56C8">
        <w:rPr>
          <w:rStyle w:val="Emphasis"/>
          <w:highlight w:val="yellow"/>
        </w:rPr>
        <w:t>reality, based on knowledge and experience, and artfully defended</w:t>
      </w:r>
      <w:r w:rsidRPr="007B3C71">
        <w:rPr>
          <w:rStyle w:val="Emphasis"/>
        </w:rPr>
        <w:t>.</w:t>
      </w:r>
      <w:r w:rsidRPr="003C5D0E">
        <w:rPr>
          <w:sz w:val="16"/>
        </w:rPr>
        <w:t xml:space="preserve"> There are no crazies among the best of the optimists; </w:t>
      </w:r>
      <w:r w:rsidRPr="00AA56C8">
        <w:rPr>
          <w:highlight w:val="yellow"/>
          <w:u w:val="single"/>
        </w:rPr>
        <w:t xml:space="preserve">they are </w:t>
      </w:r>
      <w:r w:rsidRPr="00AA56C8">
        <w:rPr>
          <w:b/>
          <w:highlight w:val="yellow"/>
          <w:u w:val="single"/>
        </w:rPr>
        <w:t>conservative</w:t>
      </w:r>
      <w:r w:rsidRPr="003C5D0E">
        <w:rPr>
          <w:b/>
          <w:u w:val="single"/>
        </w:rPr>
        <w:t xml:space="preserve">, respected </w:t>
      </w:r>
      <w:r w:rsidRPr="00AA56C8">
        <w:rPr>
          <w:b/>
          <w:highlight w:val="yellow"/>
          <w:u w:val="single"/>
        </w:rPr>
        <w:t>experts who command enormous authority</w:t>
      </w:r>
      <w:r w:rsidRPr="003C5D0E">
        <w:rPr>
          <w:u w:val="single"/>
        </w:rPr>
        <w:t xml:space="preserve">. </w:t>
      </w:r>
      <w:r w:rsidRPr="00AA56C8">
        <w:rPr>
          <w:highlight w:val="yellow"/>
          <w:u w:val="single"/>
        </w:rPr>
        <w:t>They have a very specific position</w:t>
      </w:r>
      <w:r w:rsidRPr="003C5D0E">
        <w:rPr>
          <w:u w:val="single"/>
        </w:rPr>
        <w:t xml:space="preserve"> namely</w:t>
      </w:r>
      <w:r w:rsidRPr="003C5D0E">
        <w:rPr>
          <w:sz w:val="16"/>
        </w:rPr>
        <w:t xml:space="preserve">, "that exponential </w:t>
      </w:r>
      <w:r w:rsidRPr="00AA56C8">
        <w:rPr>
          <w:highlight w:val="yellow"/>
          <w:u w:val="single"/>
        </w:rPr>
        <w:t>tech</w:t>
      </w:r>
      <w:r w:rsidRPr="003C5D0E">
        <w:rPr>
          <w:sz w:val="16"/>
        </w:rPr>
        <w:t xml:space="preserve">nological </w:t>
      </w:r>
      <w:r w:rsidRPr="00AA56C8">
        <w:rPr>
          <w:highlight w:val="yellow"/>
          <w:u w:val="single"/>
        </w:rPr>
        <w:t>growth will</w:t>
      </w:r>
      <w:r w:rsidRPr="003C5D0E">
        <w:rPr>
          <w:u w:val="single"/>
        </w:rPr>
        <w:t xml:space="preserve"> </w:t>
      </w:r>
      <w:r w:rsidRPr="00AA56C8">
        <w:rPr>
          <w:highlight w:val="yellow"/>
          <w:u w:val="single"/>
        </w:rPr>
        <w:t>allow us to expand resources ahead of</w:t>
      </w:r>
      <w:r w:rsidRPr="003C5D0E">
        <w:rPr>
          <w:u w:val="single"/>
        </w:rPr>
        <w:t xml:space="preserve"> exponentially increasing </w:t>
      </w:r>
      <w:r w:rsidRPr="00AA56C8">
        <w:rPr>
          <w:highlight w:val="yellow"/>
          <w:u w:val="single"/>
        </w:rPr>
        <w:t>demands</w:t>
      </w:r>
      <w:r w:rsidRPr="003C5D0E">
        <w:rPr>
          <w:sz w:val="16"/>
        </w:rPr>
        <w:t xml:space="preserve">."8 </w:t>
      </w:r>
    </w:p>
    <w:p w:rsidR="00872009" w:rsidRPr="007E1941" w:rsidRDefault="00872009" w:rsidP="00872009">
      <w:pPr>
        <w:rPr>
          <w:rFonts w:eastAsia="Times New Roman"/>
          <w:b/>
          <w:bCs/>
          <w:color w:val="222222"/>
          <w:szCs w:val="24"/>
        </w:rPr>
      </w:pPr>
    </w:p>
    <w:p w:rsidR="00872009" w:rsidRPr="007F7412" w:rsidRDefault="00872009" w:rsidP="00872009">
      <w:pPr>
        <w:rPr>
          <w:b/>
        </w:rPr>
      </w:pPr>
      <w:r w:rsidRPr="007F7412">
        <w:rPr>
          <w:b/>
        </w:rPr>
        <w:t>War turns structural violence</w:t>
      </w:r>
    </w:p>
    <w:p w:rsidR="00872009" w:rsidRPr="007B3C71" w:rsidRDefault="00872009" w:rsidP="00872009">
      <w:pPr>
        <w:rPr>
          <w:rFonts w:cs="Arial"/>
          <w:b/>
        </w:rPr>
      </w:pPr>
      <w:r w:rsidRPr="007F7412">
        <w:rPr>
          <w:rFonts w:cs="Arial"/>
          <w:b/>
        </w:rPr>
        <w:t>Bulloch 8</w:t>
      </w:r>
      <w:r>
        <w:rPr>
          <w:rFonts w:cs="Arial"/>
          <w:b/>
        </w:rPr>
        <w:t xml:space="preserve"> (</w:t>
      </w:r>
      <w:r w:rsidRPr="007B3C71">
        <w:t>Millennium - Journal of International Studies May 2008 vol. 36 no. 3 575-595</w:t>
      </w:r>
    </w:p>
    <w:p w:rsidR="00872009" w:rsidRPr="007B3C71" w:rsidRDefault="00872009" w:rsidP="00872009">
      <w:r w:rsidRPr="007B3C71">
        <w:t xml:space="preserve"> </w:t>
      </w:r>
      <w:proofErr w:type="gramStart"/>
      <w:r w:rsidRPr="007B3C71">
        <w:t>Douglas Bulloch, IR Department, London School of Economics and Political Science.</w:t>
      </w:r>
      <w:proofErr w:type="gramEnd"/>
      <w:r w:rsidRPr="007B3C71">
        <w:t xml:space="preserve"> </w:t>
      </w:r>
    </w:p>
    <w:p w:rsidR="00872009" w:rsidRPr="007B3C71" w:rsidRDefault="00872009" w:rsidP="00872009">
      <w:r w:rsidRPr="007B3C71">
        <w:lastRenderedPageBreak/>
        <w:t xml:space="preserve"> He is currently completing his PhD in International Relations at the London School of Economics, during which time he spent a year editing Millennium: J</w:t>
      </w:r>
      <w:r>
        <w:t>ournal of International Studies)</w:t>
      </w:r>
    </w:p>
    <w:p w:rsidR="00872009" w:rsidRPr="007211FD" w:rsidRDefault="00872009" w:rsidP="00872009">
      <w:pPr>
        <w:rPr>
          <w:rStyle w:val="StyleBoldUnderline"/>
        </w:rPr>
      </w:pPr>
      <w:r w:rsidRPr="007211FD">
        <w:rPr>
          <w:rFonts w:cs="Arial"/>
          <w:sz w:val="16"/>
        </w:rPr>
        <w:t xml:space="preserve"> But </w:t>
      </w:r>
      <w:r w:rsidRPr="007211FD">
        <w:rPr>
          <w:rStyle w:val="StyleBoldUnderline"/>
          <w:rFonts w:cs="Arial"/>
        </w:rPr>
        <w:t>the idea that poverty and peace are directly related presupposes that wealth inequalities are</w:t>
      </w:r>
      <w:r w:rsidRPr="007211FD">
        <w:rPr>
          <w:rFonts w:cs="Arial"/>
          <w:sz w:val="16"/>
        </w:rPr>
        <w:t xml:space="preserve"> – in and of themselves – </w:t>
      </w:r>
      <w:r w:rsidRPr="007211FD">
        <w:rPr>
          <w:rStyle w:val="StyleBoldUnderline"/>
          <w:rFonts w:cs="Arial"/>
        </w:rPr>
        <w:t>unjust, and that the solution to the problem of war is to alleviate</w:t>
      </w:r>
      <w:r w:rsidRPr="007211FD">
        <w:rPr>
          <w:rFonts w:cs="Arial"/>
          <w:sz w:val="16"/>
        </w:rPr>
        <w:t xml:space="preserve"> the injustice that inspires conflict, namely </w:t>
      </w:r>
      <w:r w:rsidRPr="007211FD">
        <w:rPr>
          <w:rStyle w:val="StyleBoldUnderline"/>
          <w:rFonts w:cs="Arial"/>
        </w:rPr>
        <w:t xml:space="preserve">poverty. </w:t>
      </w:r>
      <w:r w:rsidRPr="007211FD">
        <w:rPr>
          <w:rFonts w:cs="Arial"/>
          <w:sz w:val="16"/>
        </w:rPr>
        <w:t xml:space="preserve">However, it also suggests that poverty is a legitimate inspiration for </w:t>
      </w:r>
      <w:proofErr w:type="gramStart"/>
      <w:r w:rsidRPr="007211FD">
        <w:rPr>
          <w:rFonts w:cs="Arial"/>
          <w:sz w:val="16"/>
        </w:rPr>
        <w:t>violence,</w:t>
      </w:r>
      <w:proofErr w:type="gramEnd"/>
      <w:r w:rsidRPr="007211FD">
        <w:rPr>
          <w:rFonts w:cs="Arial"/>
          <w:sz w:val="16"/>
        </w:rPr>
        <w:t xml:space="preserve"> otherwise there would be no reason to alleviate it in the interests of peace. It has become such a commonplace to suggest that poverty and conflict are linked that </w:t>
      </w:r>
      <w:r w:rsidRPr="007211FD">
        <w:rPr>
          <w:rStyle w:val="UnderlineBold"/>
          <w:rFonts w:cs="Arial"/>
        </w:rPr>
        <w:t>it rarely suffers any examination</w:t>
      </w:r>
      <w:r w:rsidRPr="007211FD">
        <w:rPr>
          <w:rFonts w:cs="Arial"/>
          <w:sz w:val="16"/>
        </w:rPr>
        <w:t xml:space="preserve">. To suggest </w:t>
      </w:r>
      <w:r w:rsidRPr="00AA56C8">
        <w:rPr>
          <w:rStyle w:val="StyleBoldUnderline"/>
          <w:rFonts w:cs="Arial"/>
          <w:highlight w:val="yellow"/>
        </w:rPr>
        <w:t>that war causes poverty</w:t>
      </w:r>
      <w:r w:rsidRPr="00AA56C8">
        <w:rPr>
          <w:rFonts w:cs="Arial"/>
          <w:sz w:val="16"/>
          <w:highlight w:val="yellow"/>
        </w:rPr>
        <w:t xml:space="preserve"> </w:t>
      </w:r>
      <w:r w:rsidRPr="00AA56C8">
        <w:rPr>
          <w:rStyle w:val="StyleBoldUnderline"/>
          <w:rFonts w:cs="Arial"/>
          <w:highlight w:val="yellow"/>
        </w:rPr>
        <w:t>is</w:t>
      </w:r>
      <w:r w:rsidRPr="007211FD">
        <w:rPr>
          <w:rFonts w:cs="Arial"/>
          <w:sz w:val="16"/>
        </w:rPr>
        <w:t xml:space="preserve"> to utter </w:t>
      </w:r>
      <w:r w:rsidRPr="00AA56C8">
        <w:rPr>
          <w:rStyle w:val="UnderlineBold"/>
          <w:rFonts w:cs="Arial"/>
          <w:highlight w:val="yellow"/>
        </w:rPr>
        <w:t>an obvious truth,</w:t>
      </w:r>
      <w:r w:rsidRPr="00AA56C8">
        <w:rPr>
          <w:rFonts w:cs="Arial"/>
          <w:sz w:val="16"/>
          <w:highlight w:val="yellow"/>
        </w:rPr>
        <w:t xml:space="preserve"> </w:t>
      </w:r>
      <w:r w:rsidRPr="00AA56C8">
        <w:rPr>
          <w:rStyle w:val="StyleBoldUnderline"/>
          <w:rFonts w:cs="Arial"/>
          <w:highlight w:val="yellow"/>
        </w:rPr>
        <w:t>but</w:t>
      </w:r>
      <w:r w:rsidRPr="007211FD">
        <w:rPr>
          <w:rFonts w:cs="Arial"/>
          <w:sz w:val="16"/>
        </w:rPr>
        <w:t xml:space="preserve"> to suggest </w:t>
      </w:r>
      <w:r w:rsidRPr="00AA56C8">
        <w:rPr>
          <w:rStyle w:val="StyleBoldUnderline"/>
          <w:rFonts w:cs="Arial"/>
          <w:highlight w:val="yellow"/>
        </w:rPr>
        <w:t>the opposite is</w:t>
      </w:r>
      <w:r w:rsidRPr="007211FD">
        <w:rPr>
          <w:rFonts w:cs="Arial"/>
          <w:sz w:val="16"/>
        </w:rPr>
        <w:t xml:space="preserve"> – on reflection – </w:t>
      </w:r>
      <w:r w:rsidRPr="007211FD">
        <w:rPr>
          <w:rStyle w:val="StyleBoldUnderline"/>
          <w:rFonts w:cs="Arial"/>
        </w:rPr>
        <w:t xml:space="preserve">quite </w:t>
      </w:r>
      <w:r w:rsidRPr="00AA56C8">
        <w:rPr>
          <w:rStyle w:val="UnderlineBold"/>
          <w:rFonts w:cs="Arial"/>
          <w:highlight w:val="yellow"/>
        </w:rPr>
        <w:t>hard to believe.</w:t>
      </w:r>
      <w:r w:rsidRPr="00AA56C8">
        <w:rPr>
          <w:rFonts w:cs="Arial"/>
          <w:sz w:val="16"/>
          <w:highlight w:val="yellow"/>
        </w:rPr>
        <w:t xml:space="preserve"> </w:t>
      </w:r>
      <w:r w:rsidRPr="00AA56C8">
        <w:rPr>
          <w:rStyle w:val="StyleBoldUnderline"/>
          <w:rFonts w:cs="Arial"/>
          <w:highlight w:val="yellow"/>
        </w:rPr>
        <w:t>War is</w:t>
      </w:r>
      <w:r w:rsidRPr="007211FD">
        <w:rPr>
          <w:rStyle w:val="StyleBoldUnderline"/>
          <w:rFonts w:cs="Arial"/>
        </w:rPr>
        <w:t xml:space="preserve"> an </w:t>
      </w:r>
      <w:r w:rsidRPr="00AA56C8">
        <w:rPr>
          <w:rStyle w:val="StyleBoldUnderline"/>
          <w:rFonts w:cs="Arial"/>
          <w:highlight w:val="yellow"/>
        </w:rPr>
        <w:t>expensive</w:t>
      </w:r>
      <w:r w:rsidRPr="007211FD">
        <w:rPr>
          <w:rStyle w:val="StyleBoldUnderline"/>
          <w:rFonts w:cs="Arial"/>
        </w:rPr>
        <w:t xml:space="preserve"> business</w:t>
      </w:r>
      <w:r w:rsidRPr="007211FD">
        <w:rPr>
          <w:rFonts w:cs="Arial"/>
          <w:sz w:val="16"/>
        </w:rPr>
        <w:t xml:space="preserve"> in the twenty-first century, </w:t>
      </w:r>
      <w:r w:rsidRPr="007211FD">
        <w:rPr>
          <w:rStyle w:val="StyleBoldUnderline"/>
          <w:rFonts w:cs="Arial"/>
        </w:rPr>
        <w:t>even asymmetrically.</w:t>
      </w:r>
      <w:r w:rsidRPr="007211FD">
        <w:rPr>
          <w:rFonts w:cs="Arial"/>
          <w:sz w:val="16"/>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7211FD">
        <w:rPr>
          <w:rStyle w:val="StyleBoldUnderline"/>
          <w:rFonts w:cs="Arial"/>
        </w:rPr>
        <w:t xml:space="preserve">the problem of peace and war </w:t>
      </w:r>
      <w:r w:rsidRPr="007211FD">
        <w:rPr>
          <w:rFonts w:cs="Arial"/>
          <w:sz w:val="16"/>
        </w:rPr>
        <w:t xml:space="preserve">in our times. It does speak to the Western liberal mindset – as Geir Lundestad acknowledges – but then perhaps this exposes the extent to which </w:t>
      </w:r>
      <w:r w:rsidRPr="007211FD">
        <w:rPr>
          <w:rStyle w:val="StyleBoldUnderline"/>
          <w:rFonts w:cs="Arial"/>
        </w:rPr>
        <w:t>the Peace Prize itself has simply become</w:t>
      </w:r>
      <w:r w:rsidRPr="007211FD">
        <w:rPr>
          <w:rFonts w:cs="Arial"/>
          <w:sz w:val="16"/>
        </w:rPr>
        <w:t xml:space="preserve"> an award that reflects a degree of </w:t>
      </w:r>
      <w:r w:rsidRPr="007211FD">
        <w:rPr>
          <w:rStyle w:val="StyleBoldUnderline"/>
          <w:rFonts w:cs="Arial"/>
        </w:rPr>
        <w:t>Western liberal wish-fulfilment</w:t>
      </w:r>
      <w:r w:rsidRPr="007211FD">
        <w:rPr>
          <w:rFonts w:cs="Arial"/>
          <w:sz w:val="16"/>
        </w:rPr>
        <w:t xml:space="preserve">. </w:t>
      </w:r>
      <w:r w:rsidRPr="00AA56C8">
        <w:rPr>
          <w:rStyle w:val="StyleBoldUnderline"/>
          <w:rFonts w:cs="Arial"/>
          <w:highlight w:val="yellow"/>
        </w:rPr>
        <w:t>It is</w:t>
      </w:r>
      <w:r w:rsidRPr="007211FD">
        <w:rPr>
          <w:rFonts w:cs="Arial"/>
          <w:sz w:val="16"/>
        </w:rPr>
        <w:t xml:space="preserve"> perhaps </w:t>
      </w:r>
      <w:r w:rsidRPr="00AA56C8">
        <w:rPr>
          <w:rStyle w:val="StyleBoldUnderline"/>
          <w:rFonts w:cs="Arial"/>
          <w:highlight w:val="yellow"/>
        </w:rPr>
        <w:t xml:space="preserve">comforting to believe that </w:t>
      </w:r>
      <w:r w:rsidRPr="00AA56C8">
        <w:rPr>
          <w:rStyle w:val="UnderlineBold"/>
          <w:rFonts w:cs="Arial"/>
          <w:highlight w:val="yellow"/>
        </w:rPr>
        <w:t>poverty causes violence</w:t>
      </w:r>
      <w:r w:rsidRPr="007211FD">
        <w:rPr>
          <w:rStyle w:val="UnderlineBold"/>
          <w:rFonts w:cs="Arial"/>
        </w:rPr>
        <w:t>,</w:t>
      </w:r>
      <w:r w:rsidRPr="007211FD">
        <w:rPr>
          <w:rFonts w:cs="Arial"/>
          <w:sz w:val="16"/>
        </w:rPr>
        <w:t xml:space="preserve"> </w:t>
      </w:r>
      <w:r w:rsidRPr="007211FD">
        <w:rPr>
          <w:rStyle w:val="StyleBoldUnderline"/>
          <w:rFonts w:cs="Arial"/>
        </w:rPr>
        <w:t xml:space="preserve">as it serves </w:t>
      </w:r>
      <w:r w:rsidRPr="00AA56C8">
        <w:rPr>
          <w:rStyle w:val="StyleBoldUnderline"/>
          <w:rFonts w:cs="Arial"/>
          <w:highlight w:val="yellow"/>
        </w:rPr>
        <w:t>to endorse</w:t>
      </w:r>
      <w:r w:rsidRPr="007211FD">
        <w:rPr>
          <w:rFonts w:cs="Arial"/>
          <w:sz w:val="16"/>
        </w:rPr>
        <w:t xml:space="preserve"> a particular kind of concern for the developing world that in turn regards </w:t>
      </w:r>
      <w:r w:rsidRPr="00AA56C8">
        <w:rPr>
          <w:rStyle w:val="StyleBoldUnderline"/>
          <w:rFonts w:cs="Arial"/>
          <w:highlight w:val="yellow"/>
        </w:rPr>
        <w:t>all problems as</w:t>
      </w:r>
      <w:r w:rsidRPr="007211FD">
        <w:rPr>
          <w:rStyle w:val="StyleBoldUnderline"/>
          <w:rFonts w:cs="Arial"/>
        </w:rPr>
        <w:t xml:space="preserve"> fundamentally </w:t>
      </w:r>
      <w:r w:rsidRPr="00AA56C8">
        <w:rPr>
          <w:rStyle w:val="StyleBoldUnderline"/>
          <w:rFonts w:cs="Arial"/>
          <w:highlight w:val="yellow"/>
        </w:rPr>
        <w:t>economic rather than</w:t>
      </w:r>
      <w:r w:rsidRPr="007211FD">
        <w:rPr>
          <w:rStyle w:val="StyleBoldUnderline"/>
          <w:rFonts w:cs="Arial"/>
        </w:rPr>
        <w:t xml:space="preserve"> deeply – and potentially radically – </w:t>
      </w:r>
      <w:r w:rsidRPr="00AA56C8">
        <w:rPr>
          <w:rStyle w:val="StyleBoldUnderline"/>
          <w:rFonts w:cs="Arial"/>
          <w:highlight w:val="yellow"/>
        </w:rPr>
        <w:t>political</w:t>
      </w:r>
      <w:r w:rsidRPr="007211FD">
        <w:rPr>
          <w:rStyle w:val="StyleBoldUnderline"/>
          <w:rFonts w:cs="Arial"/>
        </w:rPr>
        <w:t xml:space="preserve">. </w:t>
      </w:r>
    </w:p>
    <w:p w:rsidR="00872009" w:rsidRPr="007211FD" w:rsidRDefault="00872009" w:rsidP="00872009">
      <w:pPr>
        <w:rPr>
          <w:sz w:val="16"/>
        </w:rPr>
      </w:pPr>
    </w:p>
    <w:p w:rsidR="00872009" w:rsidRPr="007F7412" w:rsidRDefault="00872009" w:rsidP="00872009">
      <w:pPr>
        <w:rPr>
          <w:b/>
        </w:rPr>
      </w:pPr>
      <w:r w:rsidRPr="007F7412">
        <w:rPr>
          <w:b/>
        </w:rPr>
        <w:t>Their conception of violence is reductive and can’t be solved</w:t>
      </w:r>
      <w:r>
        <w:rPr>
          <w:b/>
        </w:rPr>
        <w:t xml:space="preserve"> </w:t>
      </w:r>
    </w:p>
    <w:p w:rsidR="00872009" w:rsidRPr="007211FD" w:rsidRDefault="00872009" w:rsidP="00872009">
      <w:pPr>
        <w:rPr>
          <w:rFonts w:cs="Arial"/>
          <w:sz w:val="16"/>
        </w:rPr>
      </w:pPr>
      <w:r w:rsidRPr="007F7412">
        <w:rPr>
          <w:rFonts w:cs="Arial"/>
          <w:b/>
        </w:rPr>
        <w:t>Boulding 77</w:t>
      </w:r>
      <w:r>
        <w:rPr>
          <w:rFonts w:cs="Arial"/>
          <w:b/>
        </w:rPr>
        <w:t xml:space="preserve"> </w:t>
      </w:r>
      <w:r w:rsidRPr="007B3C71">
        <w:t>Twelve Friendly Quarrels with Johan Galtung Author(s): Kenneth E. Boulding</w:t>
      </w:r>
      <w:r>
        <w:t xml:space="preserve"> </w:t>
      </w:r>
      <w:r w:rsidRPr="007B3C71">
        <w:t>Reviewed work(s):Source: Journal of Peace Research, Vol. 14, No. 1 (1977), pp. 75-86Published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w:t>
      </w:r>
      <w:r>
        <w:rPr>
          <w:rFonts w:cs="Arial"/>
          <w:sz w:val="16"/>
        </w:rPr>
        <w:t xml:space="preserve"> </w:t>
      </w:r>
    </w:p>
    <w:p w:rsidR="00872009" w:rsidRPr="007211FD" w:rsidRDefault="00872009" w:rsidP="00872009">
      <w:pPr>
        <w:rPr>
          <w:rFonts w:cs="Arial"/>
          <w:sz w:val="16"/>
        </w:rPr>
      </w:pPr>
      <w:r w:rsidRPr="007211FD">
        <w:rPr>
          <w:rFonts w:cs="Arial"/>
          <w:sz w:val="16"/>
        </w:rPr>
        <w:t xml:space="preserve"> Finally, we come to the great Galtung </w:t>
      </w:r>
      <w:r w:rsidRPr="00AA56C8">
        <w:rPr>
          <w:rStyle w:val="StyleBoldUnderline"/>
          <w:rFonts w:cs="Arial"/>
          <w:highlight w:val="yellow"/>
        </w:rPr>
        <w:t>metaphors of 'structural violence'</w:t>
      </w:r>
      <w:r w:rsidRPr="007211FD">
        <w:rPr>
          <w:rStyle w:val="StyleBoldUnderline"/>
          <w:rFonts w:cs="Arial"/>
        </w:rPr>
        <w:t xml:space="preserve"> 'and 'positive peace'</w:t>
      </w:r>
      <w:r w:rsidRPr="007211FD">
        <w:rPr>
          <w:rFonts w:cs="Arial"/>
          <w:sz w:val="16"/>
        </w:rPr>
        <w:t xml:space="preserve">. They </w:t>
      </w:r>
      <w:r w:rsidRPr="007211FD">
        <w:rPr>
          <w:rStyle w:val="StyleBoldUnderline"/>
          <w:rFonts w:cs="Arial"/>
        </w:rPr>
        <w:t>are metaphors rather than models</w:t>
      </w:r>
      <w:r w:rsidRPr="007211FD">
        <w:rPr>
          <w:rFonts w:cs="Arial"/>
          <w:sz w:val="16"/>
        </w:rPr>
        <w:t xml:space="preserve">, </w:t>
      </w:r>
      <w:r w:rsidRPr="007211FD">
        <w:rPr>
          <w:rStyle w:val="StyleBoldUnderline"/>
          <w:rFonts w:cs="Arial"/>
        </w:rPr>
        <w:t xml:space="preserve">and for that very reason </w:t>
      </w:r>
      <w:r w:rsidRPr="00AA56C8">
        <w:rPr>
          <w:rStyle w:val="StyleBoldUnderline"/>
          <w:rFonts w:cs="Arial"/>
          <w:highlight w:val="yellow"/>
        </w:rPr>
        <w:t>are suspect</w:t>
      </w:r>
      <w:r w:rsidRPr="007211FD">
        <w:rPr>
          <w:rFonts w:cs="Arial"/>
          <w:sz w:val="16"/>
        </w:rPr>
        <w:t xml:space="preserve">. Metaphors always imply models and metaphors have much more persuasive power than models do, for models tend to be the preserve of the specialist. But </w:t>
      </w:r>
      <w:r w:rsidRPr="007211FD">
        <w:rPr>
          <w:rStyle w:val="StyleBoldUnderline"/>
          <w:rFonts w:cs="Arial"/>
        </w:rPr>
        <w:t xml:space="preserve">when a metaphor implies a bad model it can be very dangerous, for it is both persuasive and wrong. The metaphor of structural violence </w:t>
      </w:r>
      <w:r w:rsidRPr="007211FD">
        <w:rPr>
          <w:rFonts w:cs="Arial"/>
          <w:sz w:val="16"/>
        </w:rPr>
        <w:t xml:space="preserve">I would argue </w:t>
      </w:r>
      <w:r w:rsidRPr="007211FD">
        <w:rPr>
          <w:rStyle w:val="StyleBoldUnderline"/>
          <w:rFonts w:cs="Arial"/>
        </w:rPr>
        <w:t>falls right into this category.</w:t>
      </w:r>
      <w:r w:rsidRPr="007211FD">
        <w:rPr>
          <w:rFonts w:cs="Arial"/>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7211FD">
        <w:rPr>
          <w:rFonts w:cs="Arial"/>
          <w:sz w:val="16"/>
        </w:rPr>
        <w:t>street,</w:t>
      </w:r>
      <w:proofErr w:type="gramEnd"/>
      <w:r w:rsidRPr="007211FD">
        <w:rPr>
          <w:rFonts w:cs="Arial"/>
          <w:sz w:val="16"/>
        </w:rPr>
        <w:t xml:space="preserve"> or it is 'like' a conqueror stealing the land of the people and reducing them to slavery. </w:t>
      </w:r>
      <w:r w:rsidRPr="007211FD">
        <w:rPr>
          <w:rStyle w:val="StyleBoldUnderline"/>
          <w:rFonts w:cs="Arial"/>
        </w:rPr>
        <w:t>The implication is that poverty</w:t>
      </w:r>
      <w:r w:rsidRPr="007211FD">
        <w:rPr>
          <w:rFonts w:cs="Arial"/>
          <w:sz w:val="16"/>
        </w:rPr>
        <w:t xml:space="preserve"> and its associated ills </w:t>
      </w:r>
      <w:r w:rsidRPr="007211FD">
        <w:rPr>
          <w:rStyle w:val="StyleBoldUnderline"/>
          <w:rFonts w:cs="Arial"/>
        </w:rPr>
        <w:t>are the fault of the thug</w:t>
      </w:r>
      <w:r w:rsidRPr="007211FD">
        <w:rPr>
          <w:rFonts w:cs="Arial"/>
          <w:sz w:val="16"/>
        </w:rPr>
        <w:t xml:space="preserve"> or the conqueror and the solution is to do away with thugs and conquerors. </w:t>
      </w:r>
      <w:r w:rsidRPr="007211FD">
        <w:rPr>
          <w:rStyle w:val="StyleBoldUnderline"/>
          <w:rFonts w:cs="Arial"/>
        </w:rPr>
        <w:t>While there is some truth in the metaphor, in the modern world at least there is not very muc</w:t>
      </w:r>
      <w:r w:rsidRPr="007211FD">
        <w:rPr>
          <w:rFonts w:cs="Arial"/>
          <w:sz w:val="16"/>
        </w:rPr>
        <w:t xml:space="preserve">h. </w:t>
      </w:r>
      <w:r w:rsidRPr="007211FD">
        <w:rPr>
          <w:rStyle w:val="StyleBoldUnderline"/>
          <w:rFonts w:cs="Arial"/>
        </w:rPr>
        <w:t>Violence,</w:t>
      </w:r>
      <w:r w:rsidRPr="007211FD">
        <w:rPr>
          <w:rFonts w:cs="Arial"/>
          <w:sz w:val="16"/>
        </w:rPr>
        <w:t xml:space="preserve"> whether of the streets and the home, or of the guerilla, of the police, or of the armed forces, </w:t>
      </w:r>
      <w:r w:rsidRPr="007211FD">
        <w:rPr>
          <w:rStyle w:val="StyleBoldUnderline"/>
          <w:rFonts w:cs="Arial"/>
        </w:rPr>
        <w:t>is</w:t>
      </w:r>
      <w:r w:rsidRPr="007211FD">
        <w:rPr>
          <w:rFonts w:cs="Arial"/>
          <w:sz w:val="16"/>
        </w:rPr>
        <w:t xml:space="preserve"> a </w:t>
      </w:r>
      <w:r w:rsidRPr="007211FD">
        <w:rPr>
          <w:rStyle w:val="StyleBoldUnderline"/>
          <w:rFonts w:cs="Arial"/>
        </w:rPr>
        <w:t>very different</w:t>
      </w:r>
      <w:r w:rsidRPr="007211FD">
        <w:rPr>
          <w:rFonts w:cs="Arial"/>
          <w:sz w:val="16"/>
        </w:rPr>
        <w:t xml:space="preserve"> phenomenon from poverty. </w:t>
      </w:r>
      <w:r w:rsidRPr="007211FD">
        <w:rPr>
          <w:rStyle w:val="StyleBoldUnderline"/>
          <w:rFonts w:cs="Arial"/>
        </w:rPr>
        <w:t>The processes which create</w:t>
      </w:r>
      <w:r w:rsidRPr="007211FD">
        <w:rPr>
          <w:rFonts w:cs="Arial"/>
          <w:sz w:val="16"/>
        </w:rPr>
        <w:t xml:space="preserve"> and sustain </w:t>
      </w:r>
      <w:r w:rsidRPr="007211FD">
        <w:rPr>
          <w:rStyle w:val="StyleBoldUnderline"/>
          <w:rFonts w:cs="Arial"/>
        </w:rPr>
        <w:t xml:space="preserve">poverty are not at all like the processes which create and sustain violence, although like everything else in 'the world, everything is somewhat related to everything else. </w:t>
      </w:r>
      <w:r w:rsidRPr="007211FD">
        <w:rPr>
          <w:rFonts w:cs="Arial"/>
          <w:sz w:val="16"/>
        </w:rPr>
        <w:t xml:space="preserve">There is a very real problem of the structures which lead to violence, but unfortunately Galitung's </w:t>
      </w:r>
      <w:r w:rsidRPr="007211FD">
        <w:rPr>
          <w:rStyle w:val="StyleBoldUnderline"/>
          <w:rFonts w:cs="Arial"/>
        </w:rPr>
        <w:t xml:space="preserve">metaphor of structural violence </w:t>
      </w:r>
      <w:r w:rsidRPr="007211FD">
        <w:rPr>
          <w:rFonts w:cs="Arial"/>
          <w:sz w:val="16"/>
        </w:rPr>
        <w:t xml:space="preserve">as he has used it </w:t>
      </w:r>
      <w:r w:rsidRPr="007211FD">
        <w:rPr>
          <w:rStyle w:val="StyleBoldUnderline"/>
          <w:rFonts w:cs="Arial"/>
        </w:rPr>
        <w:t xml:space="preserve">has diverted attention from this problem. </w:t>
      </w:r>
      <w:r w:rsidRPr="00AA56C8">
        <w:rPr>
          <w:rStyle w:val="StyleBoldUnderline"/>
          <w:rFonts w:cs="Arial"/>
          <w:highlight w:val="yellow"/>
        </w:rPr>
        <w:t>Violence</w:t>
      </w:r>
      <w:r w:rsidRPr="007211FD">
        <w:rPr>
          <w:rStyle w:val="StyleBoldUnderline"/>
          <w:rFonts w:cs="Arial"/>
        </w:rPr>
        <w:t xml:space="preserve"> in the behavioral sense,</w:t>
      </w:r>
      <w:r w:rsidRPr="007211FD">
        <w:rPr>
          <w:rFonts w:cs="Arial"/>
          <w:sz w:val="16"/>
        </w:rPr>
        <w:t xml:space="preserve"> that is, somebody actually doing damage to somebody else and trying to make them worse off, </w:t>
      </w:r>
      <w:r w:rsidRPr="00AA56C8">
        <w:rPr>
          <w:rStyle w:val="StyleBoldUnderline"/>
          <w:rFonts w:cs="Arial"/>
          <w:highlight w:val="yellow"/>
        </w:rPr>
        <w:t>is a 'threshold' phenomenon</w:t>
      </w:r>
      <w:r w:rsidRPr="007211FD">
        <w:rPr>
          <w:rStyle w:val="StyleBoldUnderline"/>
          <w:rFonts w:cs="Arial"/>
        </w:rPr>
        <w:t xml:space="preserve">, </w:t>
      </w:r>
      <w:r w:rsidRPr="007211FD">
        <w:rPr>
          <w:rFonts w:cs="Arial"/>
          <w:sz w:val="16"/>
        </w:rPr>
        <w:t xml:space="preserve">rather like the boiling over of a pot. The temperature under a pot can rise for a long time without its boiling over, but at some 'threshold boiling over will take place. The </w:t>
      </w:r>
      <w:proofErr w:type="gramStart"/>
      <w:r w:rsidRPr="007211FD">
        <w:rPr>
          <w:rFonts w:cs="Arial"/>
          <w:sz w:val="16"/>
        </w:rPr>
        <w:t>study</w:t>
      </w:r>
      <w:proofErr w:type="gramEnd"/>
      <w:r w:rsidRPr="007211FD">
        <w:rPr>
          <w:rFonts w:cs="Arial"/>
          <w:sz w:val="16"/>
        </w:rPr>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w:t>
      </w:r>
      <w:proofErr w:type="gramStart"/>
      <w:r w:rsidRPr="007211FD">
        <w:rPr>
          <w:rFonts w:cs="Arial"/>
          <w:sz w:val="16"/>
        </w:rPr>
        <w:t>Violence, whether between persons or organizations, occurs when the 'strain' on a system is too great for its 'strength'.</w:t>
      </w:r>
      <w:proofErr w:type="gramEnd"/>
      <w:r w:rsidRPr="007211FD">
        <w:rPr>
          <w:rFonts w:cs="Arial"/>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w:t>
      </w:r>
      <w:proofErr w:type="gramStart"/>
      <w:r w:rsidRPr="007211FD">
        <w:rPr>
          <w:rFonts w:cs="Arial"/>
          <w:sz w:val="16"/>
        </w:rPr>
        <w:t>interest take</w:t>
      </w:r>
      <w:proofErr w:type="gramEnd"/>
      <w:r w:rsidRPr="007211FD">
        <w:rPr>
          <w:rFonts w:cs="Arial"/>
          <w:sz w:val="16"/>
        </w:rPr>
        <w:t xml:space="preserv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7211FD">
        <w:rPr>
          <w:rStyle w:val="StyleBoldUnderline"/>
          <w:rFonts w:cs="Arial"/>
        </w:rPr>
        <w:t xml:space="preserve">what Galitung calls </w:t>
      </w:r>
      <w:r w:rsidRPr="00AA56C8">
        <w:rPr>
          <w:rStyle w:val="StyleBoldUnderline"/>
          <w:rFonts w:cs="Arial"/>
          <w:highlight w:val="yellow"/>
        </w:rPr>
        <w:t>structural violence</w:t>
      </w:r>
      <w:r w:rsidRPr="007211FD">
        <w:rPr>
          <w:rFonts w:cs="Arial"/>
          <w:sz w:val="16"/>
        </w:rPr>
        <w:t xml:space="preserve"> (which has been defined 'by one unkind commenltator as </w:t>
      </w:r>
      <w:r w:rsidRPr="007211FD">
        <w:rPr>
          <w:rStyle w:val="StyleBoldUnderline"/>
          <w:rFonts w:cs="Arial"/>
        </w:rPr>
        <w:t>anything that Galitung doesn't like</w:t>
      </w:r>
      <w:r w:rsidRPr="007211FD">
        <w:rPr>
          <w:rFonts w:cs="Arial"/>
          <w:sz w:val="16"/>
        </w:rPr>
        <w:t xml:space="preserve">) </w:t>
      </w:r>
      <w:r w:rsidRPr="00AA56C8">
        <w:rPr>
          <w:rStyle w:val="StyleBoldUnderline"/>
          <w:rFonts w:cs="Arial"/>
          <w:highlight w:val="yellow"/>
        </w:rPr>
        <w:t>was</w:t>
      </w:r>
      <w:r w:rsidRPr="007211FD">
        <w:rPr>
          <w:rStyle w:val="StyleBoldUnderline"/>
          <w:rFonts w:cs="Arial"/>
        </w:rPr>
        <w:t xml:space="preserve"> originally </w:t>
      </w:r>
      <w:r w:rsidRPr="00AA56C8">
        <w:rPr>
          <w:rStyle w:val="StyleBoldUnderline"/>
          <w:rFonts w:cs="Arial"/>
          <w:highlight w:val="yellow"/>
        </w:rPr>
        <w:t>defined as</w:t>
      </w:r>
      <w:r w:rsidRPr="007211FD">
        <w:rPr>
          <w:rStyle w:val="StyleBoldUnderline"/>
          <w:rFonts w:cs="Arial"/>
        </w:rPr>
        <w:t xml:space="preserve"> any unnecessarily </w:t>
      </w:r>
      <w:r w:rsidRPr="00AA56C8">
        <w:rPr>
          <w:rStyle w:val="StyleBoldUnderline"/>
          <w:rFonts w:cs="Arial"/>
          <w:highlight w:val="yellow"/>
        </w:rPr>
        <w:t>low expectation of life, on that assumption that anybody who dies</w:t>
      </w:r>
      <w:r w:rsidRPr="007211FD">
        <w:rPr>
          <w:rFonts w:cs="Arial"/>
          <w:sz w:val="16"/>
        </w:rPr>
        <w:t xml:space="preserve"> before the allotted span </w:t>
      </w:r>
      <w:r w:rsidRPr="00AA56C8">
        <w:rPr>
          <w:rStyle w:val="StyleBoldUnderline"/>
          <w:rFonts w:cs="Arial"/>
          <w:highlight w:val="yellow"/>
        </w:rPr>
        <w:t>has been killed</w:t>
      </w:r>
      <w:r w:rsidRPr="007211FD">
        <w:rPr>
          <w:rFonts w:cs="Arial"/>
          <w:sz w:val="16"/>
        </w:rPr>
        <w:t xml:space="preserve">, however unintentionally and unknowingly, by somebody else. </w:t>
      </w:r>
      <w:r w:rsidRPr="00AA56C8">
        <w:rPr>
          <w:rStyle w:val="StyleBoldUnderline"/>
          <w:rFonts w:cs="Arial"/>
          <w:highlight w:val="yellow"/>
        </w:rPr>
        <w:t>The concept has been expanded to include all</w:t>
      </w:r>
      <w:r w:rsidRPr="007211FD">
        <w:rPr>
          <w:rStyle w:val="StyleBoldUnderline"/>
          <w:rFonts w:cs="Arial"/>
        </w:rPr>
        <w:t xml:space="preserve"> 'the </w:t>
      </w:r>
      <w:r w:rsidRPr="00AA56C8">
        <w:rPr>
          <w:rStyle w:val="StyleBoldUnderline"/>
          <w:rFonts w:cs="Arial"/>
          <w:highlight w:val="yellow"/>
        </w:rPr>
        <w:t>problems</w:t>
      </w:r>
      <w:r w:rsidRPr="007211FD">
        <w:rPr>
          <w:rStyle w:val="StyleBoldUnderline"/>
          <w:rFonts w:cs="Arial"/>
        </w:rPr>
        <w:t xml:space="preserve"> of</w:t>
      </w:r>
      <w:r w:rsidRPr="007211FD">
        <w:rPr>
          <w:rFonts w:cs="Arial"/>
          <w:sz w:val="16"/>
        </w:rPr>
        <w:t xml:space="preserve"> poverty, destitution, deprivation, and </w:t>
      </w:r>
      <w:r w:rsidRPr="007211FD">
        <w:rPr>
          <w:rStyle w:val="StyleBoldUnderline"/>
          <w:rFonts w:cs="Arial"/>
        </w:rPr>
        <w:t>misery.</w:t>
      </w:r>
      <w:r w:rsidRPr="007211FD">
        <w:rPr>
          <w:rFonts w:cs="Arial"/>
          <w:sz w:val="16"/>
        </w:rPr>
        <w:t xml:space="preserve"> These are enormously real and are a very high priority for research and action, but </w:t>
      </w:r>
      <w:r w:rsidRPr="00AA56C8">
        <w:rPr>
          <w:rStyle w:val="StyleBoldUnderline"/>
          <w:rFonts w:cs="Arial"/>
          <w:highlight w:val="yellow"/>
        </w:rPr>
        <w:t>they</w:t>
      </w:r>
      <w:r w:rsidRPr="007211FD">
        <w:rPr>
          <w:rStyle w:val="StyleBoldUnderline"/>
          <w:rFonts w:cs="Arial"/>
        </w:rPr>
        <w:t xml:space="preserve"> belong to systems which </w:t>
      </w:r>
      <w:r w:rsidRPr="00AA56C8">
        <w:rPr>
          <w:rStyle w:val="StyleBoldUnderline"/>
          <w:rFonts w:cs="Arial"/>
          <w:highlight w:val="yellow"/>
        </w:rPr>
        <w:t>are only peripherally related to</w:t>
      </w:r>
      <w:r w:rsidRPr="007211FD">
        <w:rPr>
          <w:rStyle w:val="StyleBoldUnderline"/>
          <w:rFonts w:cs="Arial"/>
        </w:rPr>
        <w:t xml:space="preserve"> 'the structures whi'ch produce </w:t>
      </w:r>
      <w:r w:rsidRPr="00AA56C8">
        <w:rPr>
          <w:rStyle w:val="StyleBoldUnderline"/>
          <w:rFonts w:cs="Arial"/>
          <w:highlight w:val="yellow"/>
        </w:rPr>
        <w:t>violence</w:t>
      </w:r>
      <w:r w:rsidRPr="007211FD">
        <w:rPr>
          <w:rStyle w:val="StyleBoldUnderline"/>
          <w:rFonts w:cs="Arial"/>
        </w:rPr>
        <w:t xml:space="preserve">. </w:t>
      </w:r>
      <w:r w:rsidRPr="007211FD">
        <w:rPr>
          <w:rFonts w:cs="Arial"/>
          <w:sz w:val="16"/>
        </w:rPr>
        <w:t xml:space="preserve">This is not rto say that the cultures of violence and the cultures of poverty are not sometimes related, though not all poverty cultures are cultures of violence, and certainly not all cultures of violence are poverty </w:t>
      </w:r>
      <w:r w:rsidRPr="007211FD">
        <w:rPr>
          <w:rFonts w:cs="Arial"/>
          <w:sz w:val="16"/>
        </w:rPr>
        <w:lastRenderedPageBreak/>
        <w:t xml:space="preserve">cultures. But </w:t>
      </w:r>
      <w:r w:rsidRPr="007211FD">
        <w:rPr>
          <w:rStyle w:val="StyleBoldUnderline"/>
          <w:rFonts w:cs="Arial"/>
        </w:rPr>
        <w:t>the dynamics lof poverty</w:t>
      </w:r>
      <w:r w:rsidRPr="007211FD">
        <w:rPr>
          <w:rFonts w:cs="Arial"/>
          <w:sz w:val="16"/>
        </w:rPr>
        <w:t xml:space="preserve"> and the success or </w:t>
      </w:r>
      <w:proofErr w:type="gramStart"/>
      <w:r w:rsidRPr="007211FD">
        <w:rPr>
          <w:rFonts w:cs="Arial"/>
          <w:sz w:val="16"/>
        </w:rPr>
        <w:t xml:space="preserve">failure to rise out of it </w:t>
      </w:r>
      <w:r w:rsidRPr="007211FD">
        <w:rPr>
          <w:rStyle w:val="StyleBoldUnderline"/>
          <w:rFonts w:cs="Arial"/>
        </w:rPr>
        <w:t>are</w:t>
      </w:r>
      <w:proofErr w:type="gramEnd"/>
      <w:r w:rsidRPr="007211FD">
        <w:rPr>
          <w:rStyle w:val="StyleBoldUnderline"/>
          <w:rFonts w:cs="Arial"/>
        </w:rPr>
        <w:t xml:space="preserve"> of a complexity far beyond anything which the metaphor of structural violence can offer</w:t>
      </w:r>
      <w:r w:rsidRPr="007211FD">
        <w:rPr>
          <w:rFonts w:cs="Arial"/>
          <w:sz w:val="16"/>
        </w:rPr>
        <w:t xml:space="preserve">. While </w:t>
      </w:r>
      <w:r w:rsidRPr="007211FD">
        <w:rPr>
          <w:rStyle w:val="StyleBoldUnderline"/>
          <w:rFonts w:cs="Arial"/>
        </w:rPr>
        <w:t>the metaphor of structural violence</w:t>
      </w:r>
      <w:r w:rsidRPr="007211FD">
        <w:rPr>
          <w:rFonts w:cs="Arial"/>
          <w:sz w:val="16"/>
        </w:rPr>
        <w:t xml:space="preserve"> performed a service in calling attention to a problem, it </w:t>
      </w:r>
      <w:r w:rsidRPr="007211FD">
        <w:rPr>
          <w:rStyle w:val="StyleBoldUnderline"/>
          <w:rFonts w:cs="Arial"/>
        </w:rPr>
        <w:t>may have d'one a disservice in preventing us from finding the answer</w:t>
      </w:r>
      <w:r w:rsidRPr="007211FD">
        <w:rPr>
          <w:rFonts w:cs="Arial"/>
          <w:sz w:val="16"/>
        </w:rPr>
        <w:t xml:space="preserve">. </w:t>
      </w:r>
    </w:p>
    <w:p w:rsidR="00872009" w:rsidRDefault="00872009" w:rsidP="00872009"/>
    <w:p w:rsidR="00872009" w:rsidRPr="00872009" w:rsidRDefault="00872009" w:rsidP="00872009"/>
    <w:p w:rsidR="00872009" w:rsidRDefault="00872009" w:rsidP="00872009">
      <w:pPr>
        <w:pStyle w:val="Heading3"/>
      </w:pPr>
      <w:r>
        <w:lastRenderedPageBreak/>
        <w:t>Politics – 2AC</w:t>
      </w:r>
    </w:p>
    <w:p w:rsidR="00872009" w:rsidRDefault="00872009" w:rsidP="00872009">
      <w:pPr>
        <w:pStyle w:val="Heading4"/>
      </w:pPr>
      <w:r>
        <w:t xml:space="preserve">Won’t pass- fighting and timeframe </w:t>
      </w:r>
    </w:p>
    <w:p w:rsidR="00872009" w:rsidRPr="00986189" w:rsidRDefault="00872009" w:rsidP="00872009">
      <w:pPr>
        <w:rPr>
          <w:rStyle w:val="StyleStyleBold12pt"/>
        </w:rPr>
      </w:pPr>
      <w:r w:rsidRPr="00986189">
        <w:rPr>
          <w:rStyle w:val="StyleStyleBold12pt"/>
        </w:rPr>
        <w:t>Soto 2/1</w:t>
      </w:r>
    </w:p>
    <w:p w:rsidR="00872009" w:rsidRDefault="00872009" w:rsidP="00872009">
      <w:pPr>
        <w:rPr>
          <w:sz w:val="16"/>
        </w:rPr>
      </w:pPr>
      <w:r>
        <w:rPr>
          <w:sz w:val="16"/>
        </w:rPr>
        <w:t xml:space="preserve">[ Victoria DeFrancesco Soto Dr. Victoria M. DeFrancesco Soto is an MSNBC and NBCLatino contributor, and a fellow and adjunct professor at the LBJ School of Public Policy at the University of Texas., 2/1/13, </w:t>
      </w:r>
      <w:hyperlink r:id="rId58" w:history="1">
        <w:r w:rsidRPr="00161969">
          <w:rPr>
            <w:rStyle w:val="Hyperlink"/>
            <w:sz w:val="16"/>
          </w:rPr>
          <w:t>http://tv.msnbc.com/2013/02/01/reality-check-on-immigration-reforms-obstacles/</w:t>
        </w:r>
      </w:hyperlink>
      <w:r>
        <w:rPr>
          <w:sz w:val="16"/>
        </w:rPr>
        <w:t>]</w:t>
      </w:r>
    </w:p>
    <w:p w:rsidR="00872009" w:rsidRDefault="00872009" w:rsidP="00872009">
      <w:pPr>
        <w:rPr>
          <w:sz w:val="16"/>
        </w:rPr>
      </w:pPr>
      <w:r>
        <w:rPr>
          <w:sz w:val="16"/>
        </w:rPr>
        <w:t xml:space="preserve"> </w:t>
      </w:r>
    </w:p>
    <w:p w:rsidR="00872009" w:rsidRPr="005D71EB" w:rsidRDefault="00872009" w:rsidP="00872009">
      <w:pPr>
        <w:rPr>
          <w:sz w:val="12"/>
        </w:rPr>
      </w:pPr>
      <w:r w:rsidRPr="004D27FD">
        <w:rPr>
          <w:sz w:val="12"/>
        </w:rPr>
        <w:t xml:space="preserve">Immigration reform also has an active advocate in President Obama and a Senate chamber that can make the push. That’s the good news. </w:t>
      </w:r>
      <w:proofErr w:type="gramStart"/>
      <w:r w:rsidRPr="004D27FD">
        <w:rPr>
          <w:sz w:val="12"/>
        </w:rPr>
        <w:t>Now for the bad news.</w:t>
      </w:r>
      <w:proofErr w:type="gramEnd"/>
      <w:r w:rsidRPr="004D27FD">
        <w:rPr>
          <w:sz w:val="12"/>
        </w:rPr>
        <w:t xml:space="preserve"> </w:t>
      </w:r>
      <w:r w:rsidRPr="00AE0168">
        <w:rPr>
          <w:highlight w:val="yellow"/>
          <w:u w:val="single"/>
        </w:rPr>
        <w:t>There are two big</w:t>
      </w:r>
      <w:r w:rsidRPr="004D27FD">
        <w:rPr>
          <w:sz w:val="12"/>
        </w:rPr>
        <w:t xml:space="preserve"> and messy inter-related </w:t>
      </w:r>
      <w:r w:rsidRPr="00AE0168">
        <w:rPr>
          <w:highlight w:val="yellow"/>
          <w:u w:val="single"/>
        </w:rPr>
        <w:t>obstacles-the details and</w:t>
      </w:r>
      <w:r w:rsidRPr="009F6D55">
        <w:rPr>
          <w:u w:val="single"/>
        </w:rPr>
        <w:t xml:space="preserve"> time</w:t>
      </w:r>
      <w:r w:rsidRPr="004D27FD">
        <w:rPr>
          <w:sz w:val="12"/>
        </w:rPr>
        <w:t xml:space="preserve">. Devil is in the details </w:t>
      </w:r>
      <w:proofErr w:type="gramStart"/>
      <w:r w:rsidRPr="009F6D55">
        <w:rPr>
          <w:u w:val="single"/>
        </w:rPr>
        <w:t>The</w:t>
      </w:r>
      <w:proofErr w:type="gramEnd"/>
      <w:r w:rsidRPr="009F6D55">
        <w:rPr>
          <w:u w:val="single"/>
        </w:rPr>
        <w:t xml:space="preserve"> immigration reform proposals put forward by the Senate</w:t>
      </w:r>
      <w:r w:rsidRPr="004D27FD">
        <w:rPr>
          <w:sz w:val="12"/>
        </w:rPr>
        <w:t xml:space="preserve"> </w:t>
      </w:r>
      <w:r w:rsidRPr="009F6D55">
        <w:rPr>
          <w:u w:val="single"/>
        </w:rPr>
        <w:t>and the president are</w:t>
      </w:r>
      <w:r w:rsidRPr="004D27FD">
        <w:rPr>
          <w:sz w:val="12"/>
        </w:rPr>
        <w:t xml:space="preserve"> very </w:t>
      </w:r>
      <w:r w:rsidRPr="009F6D55">
        <w:rPr>
          <w:u w:val="single"/>
        </w:rPr>
        <w:t>similar</w:t>
      </w:r>
      <w:r w:rsidRPr="004D27FD">
        <w:rPr>
          <w:sz w:val="12"/>
        </w:rPr>
        <w:t xml:space="preserve">. Both call for more border enforcement, a pathway to citizenship, guest worker permits, and employer enforcement. </w:t>
      </w:r>
      <w:r w:rsidRPr="009F6D55">
        <w:rPr>
          <w:u w:val="single"/>
        </w:rPr>
        <w:t>The</w:t>
      </w:r>
      <w:r w:rsidRPr="004D27FD">
        <w:rPr>
          <w:sz w:val="12"/>
        </w:rPr>
        <w:t xml:space="preserve"> one major </w:t>
      </w:r>
      <w:r w:rsidRPr="009F6D55">
        <w:rPr>
          <w:u w:val="single"/>
        </w:rPr>
        <w:t>difference</w:t>
      </w:r>
      <w:r w:rsidRPr="004D27FD">
        <w:rPr>
          <w:sz w:val="12"/>
        </w:rPr>
        <w:t xml:space="preserve"> however </w:t>
      </w:r>
      <w:r w:rsidRPr="005B50C8">
        <w:rPr>
          <w:u w:val="single"/>
        </w:rPr>
        <w:t>is</w:t>
      </w:r>
      <w:r w:rsidRPr="004D27FD">
        <w:rPr>
          <w:sz w:val="12"/>
        </w:rPr>
        <w:t xml:space="preserve"> in the detail of when undocumented persons can be granted </w:t>
      </w:r>
      <w:r w:rsidRPr="005B50C8">
        <w:rPr>
          <w:u w:val="single"/>
        </w:rPr>
        <w:t>citizenship</w:t>
      </w:r>
      <w:r w:rsidRPr="004D27FD">
        <w:rPr>
          <w:sz w:val="12"/>
        </w:rPr>
        <w:t xml:space="preserve">. Under the Senate plan eligibility of a green card is contingent on, “requiring our proposed enforcement measures </w:t>
      </w:r>
      <w:proofErr w:type="gramStart"/>
      <w:r w:rsidRPr="004D27FD">
        <w:rPr>
          <w:sz w:val="12"/>
        </w:rPr>
        <w:t>be</w:t>
      </w:r>
      <w:proofErr w:type="gramEnd"/>
      <w:r w:rsidRPr="004D27FD">
        <w:rPr>
          <w:sz w:val="12"/>
        </w:rPr>
        <w:t xml:space="preserve"> complete.” </w:t>
      </w:r>
      <w:r w:rsidRPr="00AE0168">
        <w:rPr>
          <w:highlight w:val="yellow"/>
          <w:u w:val="single"/>
        </w:rPr>
        <w:t>This is no minor detail</w:t>
      </w:r>
      <w:r w:rsidRPr="004D27FD">
        <w:rPr>
          <w:sz w:val="12"/>
        </w:rPr>
        <w:t xml:space="preserve">. While in theory </w:t>
      </w:r>
      <w:r w:rsidRPr="00AE0168">
        <w:rPr>
          <w:highlight w:val="yellow"/>
          <w:u w:val="single"/>
        </w:rPr>
        <w:t>the Senate</w:t>
      </w:r>
      <w:r w:rsidRPr="00AE0168">
        <w:rPr>
          <w:sz w:val="12"/>
          <w:highlight w:val="yellow"/>
        </w:rPr>
        <w:t xml:space="preserve"> </w:t>
      </w:r>
      <w:r w:rsidRPr="00AE0168">
        <w:rPr>
          <w:highlight w:val="yellow"/>
          <w:u w:val="single"/>
        </w:rPr>
        <w:t>plan puts forward</w:t>
      </w:r>
      <w:r w:rsidRPr="005B50C8">
        <w:rPr>
          <w:u w:val="single"/>
        </w:rPr>
        <w:t xml:space="preserve"> a</w:t>
      </w:r>
      <w:r w:rsidRPr="004D27FD">
        <w:rPr>
          <w:sz w:val="12"/>
        </w:rPr>
        <w:t xml:space="preserve"> path to citizenship, in practice, it’s a </w:t>
      </w:r>
      <w:r w:rsidRPr="00AE0168">
        <w:rPr>
          <w:highlight w:val="yellow"/>
          <w:u w:val="single"/>
        </w:rPr>
        <w:t>stop gap</w:t>
      </w:r>
      <w:r w:rsidRPr="00AE0168">
        <w:rPr>
          <w:sz w:val="12"/>
          <w:highlight w:val="yellow"/>
        </w:rPr>
        <w:t xml:space="preserve">. </w:t>
      </w:r>
      <w:r w:rsidRPr="00AE0168">
        <w:rPr>
          <w:highlight w:val="yellow"/>
          <w:u w:val="single"/>
        </w:rPr>
        <w:t>This</w:t>
      </w:r>
      <w:r w:rsidRPr="004D27FD">
        <w:rPr>
          <w:sz w:val="12"/>
        </w:rPr>
        <w:t xml:space="preserve"> condition </w:t>
      </w:r>
      <w:r w:rsidRPr="00AE0168">
        <w:rPr>
          <w:highlight w:val="yellow"/>
          <w:u w:val="single"/>
        </w:rPr>
        <w:t xml:space="preserve">would allow anti-immigrant forces to </w:t>
      </w:r>
      <w:r w:rsidRPr="00AE0168">
        <w:rPr>
          <w:rStyle w:val="Emphasis"/>
          <w:highlight w:val="yellow"/>
        </w:rPr>
        <w:t>indefinitely postpone</w:t>
      </w:r>
      <w:r w:rsidRPr="003B2999">
        <w:rPr>
          <w:u w:val="single"/>
        </w:rPr>
        <w:t xml:space="preserve"> a pathway to </w:t>
      </w:r>
      <w:r w:rsidRPr="00AE0168">
        <w:rPr>
          <w:highlight w:val="yellow"/>
          <w:u w:val="single"/>
        </w:rPr>
        <w:t>citizenshi</w:t>
      </w:r>
      <w:r w:rsidRPr="003B2999">
        <w:rPr>
          <w:u w:val="single"/>
        </w:rPr>
        <w:t>p</w:t>
      </w:r>
      <w:r w:rsidRPr="004D27FD">
        <w:rPr>
          <w:sz w:val="12"/>
        </w:rPr>
        <w:t xml:space="preserve"> by claiming that undocumented immigration hasn’t been sufficiently enforced. The Senate’s conditional clause is what it means for the devil to be in the details. </w:t>
      </w:r>
      <w:r w:rsidRPr="003B2999">
        <w:rPr>
          <w:u w:val="single"/>
        </w:rPr>
        <w:t>It is over this clause that the bi-partisan chumminess</w:t>
      </w:r>
      <w:r w:rsidRPr="004D27FD">
        <w:rPr>
          <w:sz w:val="12"/>
        </w:rPr>
        <w:t xml:space="preserve"> </w:t>
      </w:r>
      <w:r w:rsidRPr="003B2999">
        <w:rPr>
          <w:u w:val="single"/>
        </w:rPr>
        <w:t xml:space="preserve">of </w:t>
      </w:r>
      <w:r w:rsidRPr="00AE0168">
        <w:rPr>
          <w:highlight w:val="yellow"/>
          <w:u w:val="single"/>
        </w:rPr>
        <w:t xml:space="preserve">the Senate </w:t>
      </w:r>
      <w:r w:rsidRPr="00AE0168">
        <w:rPr>
          <w:rStyle w:val="Emphasis"/>
          <w:highlight w:val="yellow"/>
        </w:rPr>
        <w:t>will fall apart</w:t>
      </w:r>
      <w:r w:rsidRPr="00AE0168">
        <w:rPr>
          <w:sz w:val="12"/>
          <w:highlight w:val="yellow"/>
        </w:rPr>
        <w:t xml:space="preserve">. </w:t>
      </w:r>
      <w:r w:rsidRPr="00AE0168">
        <w:rPr>
          <w:highlight w:val="yellow"/>
          <w:u w:val="single"/>
        </w:rPr>
        <w:t>Democrats</w:t>
      </w:r>
      <w:r w:rsidRPr="004D27FD">
        <w:rPr>
          <w:sz w:val="12"/>
        </w:rPr>
        <w:t xml:space="preserve"> </w:t>
      </w:r>
      <w:r w:rsidRPr="003B2999">
        <w:rPr>
          <w:u w:val="single"/>
        </w:rPr>
        <w:t>will not want their hands tied, and Republicans will want to look tough</w:t>
      </w:r>
      <w:r w:rsidRPr="004D27FD">
        <w:rPr>
          <w:sz w:val="12"/>
        </w:rPr>
        <w:t xml:space="preserve">. Beyond the Senate, </w:t>
      </w:r>
      <w:r w:rsidRPr="00A56E6C">
        <w:rPr>
          <w:u w:val="single"/>
        </w:rPr>
        <w:t>the pathway to citizenship condition</w:t>
      </w:r>
      <w:r w:rsidRPr="004D27FD">
        <w:rPr>
          <w:sz w:val="12"/>
        </w:rPr>
        <w:t xml:space="preserve"> </w:t>
      </w:r>
      <w:r w:rsidRPr="00A56E6C">
        <w:rPr>
          <w:u w:val="single"/>
        </w:rPr>
        <w:t>will not play well with the president.</w:t>
      </w:r>
      <w:r w:rsidRPr="004D27FD">
        <w:rPr>
          <w:sz w:val="12"/>
        </w:rPr>
        <w:t xml:space="preserve"> </w:t>
      </w:r>
      <w:r w:rsidRPr="00AE0168">
        <w:rPr>
          <w:highlight w:val="yellow"/>
          <w:u w:val="single"/>
        </w:rPr>
        <w:t>Obama</w:t>
      </w:r>
      <w:r w:rsidRPr="004D27FD">
        <w:rPr>
          <w:sz w:val="12"/>
        </w:rPr>
        <w:t xml:space="preserve"> has staked out immigration as one of his legacy issues and </w:t>
      </w:r>
      <w:r w:rsidRPr="00AE0168">
        <w:rPr>
          <w:highlight w:val="yellow"/>
          <w:u w:val="single"/>
        </w:rPr>
        <w:t>is not going to allow the Senate to move forward with a bill that in practice does not include a pathway to citizenship</w:t>
      </w:r>
      <w:r w:rsidRPr="004D27FD">
        <w:rPr>
          <w:sz w:val="12"/>
        </w:rPr>
        <w:t xml:space="preserve">. The enforcement condition leads to the second main obstacle that could see </w:t>
      </w:r>
      <w:r w:rsidRPr="00383582">
        <w:rPr>
          <w:u w:val="single"/>
        </w:rPr>
        <w:t>the 2013 immigration reform never see the light of day</w:t>
      </w:r>
      <w:r w:rsidRPr="004D27FD">
        <w:rPr>
          <w:sz w:val="12"/>
        </w:rPr>
        <w:t xml:space="preserve">, time. A ticking time bomb </w:t>
      </w:r>
      <w:proofErr w:type="gramStart"/>
      <w:r w:rsidRPr="00AE0168">
        <w:rPr>
          <w:highlight w:val="yellow"/>
          <w:u w:val="single"/>
        </w:rPr>
        <w:t>For</w:t>
      </w:r>
      <w:proofErr w:type="gramEnd"/>
      <w:r w:rsidRPr="00AE0168">
        <w:rPr>
          <w:highlight w:val="yellow"/>
          <w:u w:val="single"/>
        </w:rPr>
        <w:t xml:space="preserve"> immigration</w:t>
      </w:r>
      <w:r w:rsidRPr="004D27FD">
        <w:rPr>
          <w:sz w:val="12"/>
        </w:rPr>
        <w:t xml:space="preserve"> reform </w:t>
      </w:r>
      <w:r w:rsidRPr="00AE0168">
        <w:rPr>
          <w:highlight w:val="yellow"/>
          <w:u w:val="single"/>
        </w:rPr>
        <w:t>to become a reality it must be passed by the end of July</w:t>
      </w:r>
      <w:r w:rsidRPr="004D27FD">
        <w:rPr>
          <w:sz w:val="12"/>
        </w:rPr>
        <w:t xml:space="preserve"> before Congresses’ summer recess. If it is not passed by then, consider immigration reform as good as dead. </w:t>
      </w:r>
      <w:r w:rsidRPr="001968EA">
        <w:rPr>
          <w:highlight w:val="yellow"/>
          <w:u w:val="single"/>
        </w:rPr>
        <w:t>The House</w:t>
      </w:r>
      <w:r w:rsidRPr="004D27FD">
        <w:rPr>
          <w:sz w:val="12"/>
        </w:rPr>
        <w:t xml:space="preserve"> of Representatives </w:t>
      </w:r>
      <w:r w:rsidRPr="001968EA">
        <w:rPr>
          <w:highlight w:val="yellow"/>
          <w:u w:val="single"/>
        </w:rPr>
        <w:t>will be the biggest challenge</w:t>
      </w:r>
      <w:r w:rsidRPr="004D27FD">
        <w:rPr>
          <w:sz w:val="12"/>
        </w:rPr>
        <w:t xml:space="preserve"> to immigration reform because of its Republican majority. </w:t>
      </w:r>
      <w:r w:rsidRPr="00383582">
        <w:rPr>
          <w:u w:val="single"/>
        </w:rPr>
        <w:t>The closer we get to the 2014 primary</w:t>
      </w:r>
      <w:r w:rsidRPr="004D27FD">
        <w:rPr>
          <w:sz w:val="12"/>
        </w:rPr>
        <w:t xml:space="preserve"> season, </w:t>
      </w:r>
      <w:r w:rsidRPr="00383582">
        <w:rPr>
          <w:u w:val="single"/>
        </w:rPr>
        <w:t>the greater</w:t>
      </w:r>
      <w:r w:rsidRPr="004D27FD">
        <w:rPr>
          <w:sz w:val="12"/>
        </w:rPr>
        <w:t xml:space="preserve"> </w:t>
      </w:r>
      <w:r w:rsidRPr="00383582">
        <w:rPr>
          <w:u w:val="single"/>
        </w:rPr>
        <w:t>the</w:t>
      </w:r>
      <w:r w:rsidRPr="004D27FD">
        <w:rPr>
          <w:sz w:val="12"/>
        </w:rPr>
        <w:t xml:space="preserve"> number of </w:t>
      </w:r>
      <w:r w:rsidRPr="00383582">
        <w:rPr>
          <w:u w:val="single"/>
        </w:rPr>
        <w:t>GOP</w:t>
      </w:r>
      <w:r w:rsidRPr="004D27FD">
        <w:rPr>
          <w:sz w:val="12"/>
        </w:rPr>
        <w:t xml:space="preserve"> House members who </w:t>
      </w:r>
      <w:r w:rsidRPr="00383582">
        <w:rPr>
          <w:u w:val="single"/>
        </w:rPr>
        <w:t>will get skittish</w:t>
      </w:r>
      <w:r w:rsidRPr="004D27FD">
        <w:rPr>
          <w:sz w:val="12"/>
        </w:rPr>
        <w:t xml:space="preserve"> about voting for reform. </w:t>
      </w:r>
      <w:r w:rsidRPr="00383582">
        <w:rPr>
          <w:u w:val="single"/>
        </w:rPr>
        <w:t>Immigration reform will not be wildly popular with the Republican</w:t>
      </w:r>
      <w:r w:rsidRPr="004D27FD">
        <w:rPr>
          <w:sz w:val="12"/>
        </w:rPr>
        <w:t xml:space="preserve"> </w:t>
      </w:r>
      <w:r w:rsidRPr="00383582">
        <w:rPr>
          <w:u w:val="single"/>
        </w:rPr>
        <w:t>base</w:t>
      </w:r>
      <w:r w:rsidRPr="004D27FD">
        <w:rPr>
          <w:sz w:val="12"/>
        </w:rPr>
        <w:t xml:space="preserve">, but at least if there is the buffer of time it will give representatives more freedom to support immigration reform. If immigration reform is not passed before members of Congress go home to their districts for summer recess then we could see a replay of the disastrous Health Care Reform town halls of 2009. Anti-immigration reform media outlets and </w:t>
      </w:r>
      <w:r w:rsidRPr="004D27FD">
        <w:rPr>
          <w:u w:val="single"/>
        </w:rPr>
        <w:t>conservative public voices</w:t>
      </w:r>
      <w:r w:rsidRPr="004D27FD">
        <w:rPr>
          <w:sz w:val="12"/>
        </w:rPr>
        <w:t xml:space="preserve"> (e.g. Rush Limbaugh, the National Review) </w:t>
      </w:r>
      <w:r w:rsidRPr="004D27FD">
        <w:rPr>
          <w:u w:val="single"/>
        </w:rPr>
        <w:t>have already started stoking public opinion</w:t>
      </w:r>
      <w:r w:rsidRPr="004D27FD">
        <w:rPr>
          <w:sz w:val="12"/>
        </w:rPr>
        <w:t xml:space="preserve"> against immigration reform. Come August, </w:t>
      </w:r>
      <w:r w:rsidRPr="004D27FD">
        <w:rPr>
          <w:u w:val="single"/>
        </w:rPr>
        <w:t>town halls could</w:t>
      </w:r>
      <w:r w:rsidRPr="004D27FD">
        <w:rPr>
          <w:sz w:val="12"/>
        </w:rPr>
        <w:t xml:space="preserve"> turn amnesty into the new “death panels” and </w:t>
      </w:r>
      <w:r w:rsidRPr="004D27FD">
        <w:rPr>
          <w:u w:val="single"/>
        </w:rPr>
        <w:t>scare the begeezus out of all Republicans.</w:t>
      </w:r>
      <w:r w:rsidRPr="004D27FD">
        <w:rPr>
          <w:sz w:val="12"/>
        </w:rPr>
        <w:t xml:space="preserve"> By design </w:t>
      </w:r>
      <w:r w:rsidRPr="001968EA">
        <w:rPr>
          <w:highlight w:val="yellow"/>
          <w:u w:val="single"/>
        </w:rPr>
        <w:t xml:space="preserve">Congress </w:t>
      </w:r>
      <w:r w:rsidRPr="001968EA">
        <w:rPr>
          <w:b/>
          <w:highlight w:val="yellow"/>
          <w:u w:val="single"/>
        </w:rPr>
        <w:t>is a slow-moving vehicle</w:t>
      </w:r>
      <w:r w:rsidRPr="004D27FD">
        <w:rPr>
          <w:sz w:val="12"/>
        </w:rPr>
        <w:t>. Incrementalism, not sweeping change, is the name of the game. As such</w:t>
      </w:r>
      <w:r w:rsidRPr="004D27FD">
        <w:rPr>
          <w:u w:val="single"/>
        </w:rPr>
        <w:t>, comprehensive immigration reform faces a built-in institutional speed bump</w:t>
      </w:r>
      <w:r w:rsidRPr="004D27FD">
        <w:rPr>
          <w:sz w:val="12"/>
        </w:rPr>
        <w:t xml:space="preserve">. Add to that the time the inter-party and inter-branch haggling that the conditional clause will take. </w:t>
      </w:r>
      <w:r w:rsidRPr="004D27FD">
        <w:rPr>
          <w:u w:val="single"/>
        </w:rPr>
        <w:t>The president</w:t>
      </w:r>
      <w:r w:rsidRPr="004D27FD">
        <w:rPr>
          <w:sz w:val="12"/>
        </w:rPr>
        <w:t xml:space="preserve"> currently has </w:t>
      </w:r>
      <w:r w:rsidRPr="004D27FD">
        <w:rPr>
          <w:u w:val="single"/>
        </w:rPr>
        <w:t>momentum</w:t>
      </w:r>
      <w:r w:rsidRPr="004D27FD">
        <w:rPr>
          <w:sz w:val="12"/>
        </w:rPr>
        <w:t xml:space="preserve">, but it </w:t>
      </w:r>
      <w:r w:rsidRPr="004D27FD">
        <w:rPr>
          <w:u w:val="single"/>
        </w:rPr>
        <w:t>won’t last long;</w:t>
      </w:r>
      <w:r w:rsidRPr="004D27FD">
        <w:rPr>
          <w:sz w:val="12"/>
        </w:rPr>
        <w:t xml:space="preserve"> more specifically, it’ll last him till August. </w:t>
      </w:r>
    </w:p>
    <w:p w:rsidR="00872009" w:rsidRPr="008739FB" w:rsidRDefault="00872009" w:rsidP="00872009">
      <w:pPr>
        <w:pStyle w:val="Heading4"/>
        <w:rPr>
          <w:rStyle w:val="StyleStyleBold12pt"/>
          <w:b/>
        </w:rPr>
      </w:pPr>
      <w:r w:rsidRPr="008739FB">
        <w:rPr>
          <w:rStyle w:val="StyleStyleBold12pt"/>
        </w:rPr>
        <w:t>Obama’s backing off – thinks PC is a poison-pill</w:t>
      </w:r>
    </w:p>
    <w:p w:rsidR="00872009" w:rsidRDefault="00872009" w:rsidP="00872009">
      <w:r w:rsidRPr="009B7F69">
        <w:rPr>
          <w:rStyle w:val="StyleStyleBold12pt"/>
        </w:rPr>
        <w:t>Avlon 1-31</w:t>
      </w:r>
      <w:r>
        <w:t xml:space="preserve"> (John, “Immigration Reform Proposal Shows Similar Ideas between Bush and Obama,” Daily Beast, 2013, http://www.thedailybeast.com/articles/2013/01/31/immigration-reform-proposal-shows-similar-ideas-betweeen-bush-and-obama.html)</w:t>
      </w:r>
    </w:p>
    <w:p w:rsidR="00872009" w:rsidRDefault="00872009" w:rsidP="00872009">
      <w:pPr>
        <w:rPr>
          <w:sz w:val="14"/>
        </w:rPr>
      </w:pPr>
      <w:r w:rsidRPr="009B7F69">
        <w:rPr>
          <w:sz w:val="14"/>
        </w:rPr>
        <w:t xml:space="preserve">Wehner’s comments cut to the heart of the lessons learned. </w:t>
      </w:r>
      <w:r w:rsidRPr="009B7F69">
        <w:rPr>
          <w:rStyle w:val="StyleBoldUnderline"/>
        </w:rPr>
        <w:t>After essentially ignoring immigration reform in its first term</w:t>
      </w:r>
      <w:r w:rsidRPr="009B7F69">
        <w:rPr>
          <w:sz w:val="14"/>
        </w:rPr>
        <w:t xml:space="preserve">, the </w:t>
      </w:r>
      <w:r w:rsidRPr="009B7F69">
        <w:rPr>
          <w:rStyle w:val="StyleBoldUnderline"/>
        </w:rPr>
        <w:t>Ob</w:t>
      </w:r>
      <w:r w:rsidRPr="001968EA">
        <w:rPr>
          <w:rStyle w:val="StyleBoldUnderline"/>
          <w:highlight w:val="yellow"/>
        </w:rPr>
        <w:t>ama</w:t>
      </w:r>
      <w:r w:rsidRPr="009B7F69">
        <w:rPr>
          <w:sz w:val="14"/>
        </w:rPr>
        <w:t xml:space="preserve"> administration </w:t>
      </w:r>
      <w:r w:rsidRPr="001968EA">
        <w:rPr>
          <w:rStyle w:val="StyleBoldUnderline"/>
          <w:highlight w:val="yellow"/>
        </w:rPr>
        <w:t>is</w:t>
      </w:r>
      <w:r w:rsidRPr="009B7F69">
        <w:rPr>
          <w:rStyle w:val="StyleBoldUnderline"/>
        </w:rPr>
        <w:t xml:space="preserve"> </w:t>
      </w:r>
      <w:r w:rsidRPr="008739FB">
        <w:rPr>
          <w:rStyle w:val="StyleBoldUnderline"/>
        </w:rPr>
        <w:t>front-loading t</w:t>
      </w:r>
      <w:r w:rsidRPr="009B7F69">
        <w:rPr>
          <w:rStyle w:val="StyleBoldUnderline"/>
        </w:rPr>
        <w:t xml:space="preserve">he ambitious </w:t>
      </w:r>
      <w:r w:rsidRPr="008739FB">
        <w:rPr>
          <w:rStyle w:val="StyleBoldUnderline"/>
        </w:rPr>
        <w:t>effort and</w:t>
      </w:r>
      <w:r w:rsidRPr="009B7F69">
        <w:rPr>
          <w:sz w:val="14"/>
        </w:rPr>
        <w:t>—for the time, at least—</w:t>
      </w:r>
      <w:r w:rsidRPr="001968EA">
        <w:rPr>
          <w:rStyle w:val="StyleBoldUnderline"/>
          <w:highlight w:val="yellow"/>
        </w:rPr>
        <w:t>deferring to the Gang of Eight</w:t>
      </w:r>
      <w:r w:rsidRPr="008739FB">
        <w:rPr>
          <w:rStyle w:val="StyleBoldUnderline"/>
        </w:rPr>
        <w:t xml:space="preserve"> in hopes that it might be less polarizing if the president’s name isn’t on the bill when senators from the opposing party try to sell it to their base</w:t>
      </w:r>
      <w:r w:rsidRPr="009B7F69">
        <w:rPr>
          <w:sz w:val="14"/>
        </w:rPr>
        <w:t xml:space="preserve">. What’s old is new. It’s an irony not lost on Bush administration alumni and family members. The death of the Bush bill came largely at the hands of a right-wing talk-radio revolt that attacked any path to citizenship as “amnesty.” The fact that then–presidential candidate John McCain was sponsoring the bill with none other than Ted Kennedy created an opening for competitors like Mitt Romney to try to get to McCain’s right in a play to the primary’s conservative populist cheap seats. But the other hostile front came from resurgent House Democrats who frankly did not want to give the polarizing lame-duck incumbent named Bush a political win. Fast-forward six </w:t>
      </w:r>
      <w:proofErr w:type="gramStart"/>
      <w:r w:rsidRPr="009B7F69">
        <w:rPr>
          <w:sz w:val="14"/>
        </w:rPr>
        <w:t>years,</w:t>
      </w:r>
      <w:proofErr w:type="gramEnd"/>
      <w:r w:rsidRPr="009B7F69">
        <w:rPr>
          <w:sz w:val="14"/>
        </w:rPr>
        <w:t xml:space="preserve"> and the right-wing talk-radio crowd is weakened. The evangelical, law-enforcement, and business communities are now united behind comprehensive immigration reform. Responsible Republicans know they cannot afford to alienate Hispanics any longer. And </w:t>
      </w:r>
      <w:r w:rsidRPr="008739FB">
        <w:rPr>
          <w:rStyle w:val="StyleBoldUnderline"/>
        </w:rPr>
        <w:t>the presence of</w:t>
      </w:r>
      <w:r w:rsidRPr="009B7F69">
        <w:rPr>
          <w:sz w:val="14"/>
        </w:rPr>
        <w:t xml:space="preserve"> Florida Sen. Marco </w:t>
      </w:r>
      <w:r w:rsidRPr="008739FB">
        <w:rPr>
          <w:rStyle w:val="StyleBoldUnderline"/>
        </w:rPr>
        <w:t>Rubio</w:t>
      </w:r>
      <w:r w:rsidRPr="009B7F69">
        <w:rPr>
          <w:sz w:val="14"/>
        </w:rPr>
        <w:t>—a onetime Jeb Bush protégé—</w:t>
      </w:r>
      <w:r w:rsidRPr="008739FB">
        <w:rPr>
          <w:rStyle w:val="StyleBoldUnderline"/>
        </w:rPr>
        <w:t>is an essential addition to the coalition</w:t>
      </w:r>
      <w:r w:rsidRPr="009B7F69">
        <w:rPr>
          <w:sz w:val="14"/>
        </w:rPr>
        <w:t xml:space="preserve">. “Senator Rubio, a Tea Party choice, is well respected and well liked and trusted,” adds Wehner. “With him as the lead in these negotiations, conservatives are more willing to consider immigration reform than in the past. You’re not seeing the explosion of opposition now that we saw in 2007. That doesn’t mean it won’t happen; but for now, it hasn’t.” </w:t>
      </w:r>
      <w:r w:rsidRPr="008739FB">
        <w:rPr>
          <w:rStyle w:val="StyleBoldUnderline"/>
        </w:rPr>
        <w:t xml:space="preserve">Long story short: </w:t>
      </w:r>
      <w:r w:rsidRPr="001968EA">
        <w:rPr>
          <w:rStyle w:val="StyleBoldUnderline"/>
          <w:highlight w:val="yellow"/>
        </w:rPr>
        <w:t xml:space="preserve">it’s much easier for Marco Rubio to make the case for the Senate’s bipartisan path to citizenship than to argue on behalf of President Obama’s bill, which would be a </w:t>
      </w:r>
      <w:r w:rsidRPr="001968EA">
        <w:rPr>
          <w:rStyle w:val="Emphasis"/>
          <w:highlight w:val="yellow"/>
        </w:rPr>
        <w:t>nonstarter to much of the base</w:t>
      </w:r>
      <w:r w:rsidRPr="001968EA">
        <w:rPr>
          <w:sz w:val="14"/>
          <w:highlight w:val="yellow"/>
        </w:rPr>
        <w:t xml:space="preserve">. </w:t>
      </w:r>
      <w:r w:rsidRPr="001968EA">
        <w:rPr>
          <w:rStyle w:val="StyleBoldUnderline"/>
          <w:highlight w:val="yellow"/>
        </w:rPr>
        <w:t xml:space="preserve">And so </w:t>
      </w:r>
      <w:r w:rsidRPr="001968EA">
        <w:rPr>
          <w:rStyle w:val="Emphasis"/>
          <w:highlight w:val="yellow"/>
        </w:rPr>
        <w:t>the president wisely held off</w:t>
      </w:r>
      <w:r w:rsidRPr="008739FB">
        <w:rPr>
          <w:rStyle w:val="StyleBoldUnderline"/>
        </w:rPr>
        <w:t xml:space="preserve"> </w:t>
      </w:r>
      <w:r w:rsidRPr="009B7F69">
        <w:rPr>
          <w:sz w:val="14"/>
        </w:rPr>
        <w:t>from offering his specific policy vision in the much-hyped Las Vegas speech earlier this week. It’s not unlike the reason Harry Truman gave for naming the postwar European-aid bill after his secretary of state, George Marshall: “Anything that is sent up to the Senate and House with my name on it will quiver a couple of times and then turn over and die.”</w:t>
      </w:r>
    </w:p>
    <w:p w:rsidR="00872009" w:rsidRPr="00C31504" w:rsidRDefault="00872009" w:rsidP="00872009">
      <w:pPr>
        <w:pStyle w:val="Heading4"/>
      </w:pPr>
      <w:r>
        <w:t>Gun control derails immigration</w:t>
      </w:r>
    </w:p>
    <w:p w:rsidR="00872009" w:rsidRPr="006E3038" w:rsidRDefault="00872009" w:rsidP="00872009">
      <w:pPr>
        <w:rPr>
          <w:sz w:val="16"/>
          <w:szCs w:val="16"/>
        </w:rPr>
      </w:pPr>
      <w:r w:rsidRPr="006E3038">
        <w:rPr>
          <w:rStyle w:val="StyleStyleBold12pt"/>
        </w:rPr>
        <w:t>Rauch 1-20</w:t>
      </w:r>
      <w:r w:rsidRPr="006E3038">
        <w:rPr>
          <w:sz w:val="16"/>
          <w:szCs w:val="16"/>
        </w:rPr>
        <w:t>. [Jonathan, guest scholar at the Brookings Institution, "Tackle immigration first, Mr. President" NY Daily News -- www.nydailynews.com/opinion/tackle-immigration-mr-president-article-1.1242944?print]</w:t>
      </w:r>
    </w:p>
    <w:p w:rsidR="00872009" w:rsidRDefault="00872009" w:rsidP="00872009">
      <w:pPr>
        <w:rPr>
          <w:rStyle w:val="StyleBoldUnderline"/>
        </w:rPr>
      </w:pPr>
      <w:r w:rsidRPr="006E3038">
        <w:rPr>
          <w:rStyle w:val="Emphasis"/>
        </w:rPr>
        <w:t xml:space="preserve">So </w:t>
      </w:r>
      <w:r w:rsidRPr="00E70210">
        <w:rPr>
          <w:rStyle w:val="Emphasis"/>
          <w:highlight w:val="yellow"/>
        </w:rPr>
        <w:t>what does Obama do first? Gun control</w:t>
      </w:r>
      <w:r w:rsidRPr="00CC21DD">
        <w:rPr>
          <w:sz w:val="16"/>
        </w:rPr>
        <w:t>.</w:t>
      </w:r>
      <w:r w:rsidRPr="00CC21DD">
        <w:rPr>
          <w:sz w:val="12"/>
        </w:rPr>
        <w:t>¶</w:t>
      </w:r>
      <w:r w:rsidRPr="00CC21DD">
        <w:rPr>
          <w:sz w:val="16"/>
        </w:rPr>
        <w:t xml:space="preserve"> </w:t>
      </w:r>
      <w:proofErr w:type="gramStart"/>
      <w:r w:rsidRPr="006E3038">
        <w:rPr>
          <w:rStyle w:val="StyleBoldUnderline"/>
        </w:rPr>
        <w:t>If</w:t>
      </w:r>
      <w:proofErr w:type="gramEnd"/>
      <w:r w:rsidRPr="006E3038">
        <w:rPr>
          <w:rStyle w:val="StyleBoldUnderline"/>
        </w:rPr>
        <w:t xml:space="preserve"> ever there was a political sticky wicket, this is it. “Gun Agenda Faces an Uphill Battle,”</w:t>
      </w:r>
      <w:r w:rsidRPr="00CC21DD">
        <w:rPr>
          <w:sz w:val="16"/>
        </w:rPr>
        <w:t xml:space="preserve"> headlined the Washington Post the other day. You can say that again. On the merits, in a magic-wand world, it makes sense to tighten some gun regulations, especially by closing the so-called “gun show loophole,” which allows non-dealers to buy firearms </w:t>
      </w:r>
      <w:r w:rsidRPr="00CC21DD">
        <w:rPr>
          <w:sz w:val="16"/>
        </w:rPr>
        <w:lastRenderedPageBreak/>
        <w:t>without background checks.</w:t>
      </w:r>
      <w:r w:rsidRPr="00CC21DD">
        <w:rPr>
          <w:sz w:val="12"/>
        </w:rPr>
        <w:t>¶</w:t>
      </w:r>
      <w:r w:rsidRPr="00CC21DD">
        <w:rPr>
          <w:sz w:val="16"/>
        </w:rPr>
        <w:t xml:space="preserve"> But let’s not kid ourselves: In a country with perhaps 250 million firearms already in private hands, even the deftest regulatory improvements will bring only marginal reductions in violence. No one likes to hear this, but it is true: the mass murder at Sandy Hook Elementary School was an atrocity of the first magnitude, and even one such atrocity is too many — but mass shootings in schools are very rare, and way, way down the list of causes of violent deaths. Moreover, there is little the federal government can do to prevent them.</w:t>
      </w:r>
      <w:r w:rsidRPr="00CC21DD">
        <w:rPr>
          <w:sz w:val="12"/>
        </w:rPr>
        <w:t>¶</w:t>
      </w:r>
      <w:r w:rsidRPr="00CC21DD">
        <w:rPr>
          <w:sz w:val="16"/>
        </w:rPr>
        <w:t xml:space="preserve"> No </w:t>
      </w:r>
      <w:proofErr w:type="gramStart"/>
      <w:r w:rsidRPr="00CC21DD">
        <w:rPr>
          <w:sz w:val="16"/>
        </w:rPr>
        <w:t>doubt,</w:t>
      </w:r>
      <w:proofErr w:type="gramEnd"/>
      <w:r w:rsidRPr="00CC21DD">
        <w:rPr>
          <w:sz w:val="16"/>
        </w:rPr>
        <w:t xml:space="preserve"> Obama was distraught by those murders. We all were. But this was a case when his more characteristic cold-blooded realism would have served him better.</w:t>
      </w:r>
      <w:r w:rsidRPr="00CC21DD">
        <w:rPr>
          <w:sz w:val="12"/>
        </w:rPr>
        <w:t>¶</w:t>
      </w:r>
      <w:r w:rsidRPr="00CC21DD">
        <w:rPr>
          <w:sz w:val="16"/>
        </w:rPr>
        <w:t xml:space="preserve"> </w:t>
      </w:r>
      <w:proofErr w:type="gramStart"/>
      <w:r w:rsidRPr="00CC21DD">
        <w:rPr>
          <w:sz w:val="16"/>
        </w:rPr>
        <w:t>None</w:t>
      </w:r>
      <w:proofErr w:type="gramEnd"/>
      <w:r w:rsidRPr="00CC21DD">
        <w:rPr>
          <w:sz w:val="16"/>
        </w:rPr>
        <w:t xml:space="preserve"> of what makes immigration so urgent and accomplishable is true of </w:t>
      </w:r>
      <w:r w:rsidRPr="00CC21DD">
        <w:rPr>
          <w:rStyle w:val="StyleBoldUnderline"/>
        </w:rPr>
        <w:t>gun control</w:t>
      </w:r>
      <w:r w:rsidRPr="00CC21DD">
        <w:rPr>
          <w:sz w:val="16"/>
        </w:rPr>
        <w:t xml:space="preserve">. </w:t>
      </w:r>
      <w:r w:rsidRPr="00E70210">
        <w:rPr>
          <w:rStyle w:val="StyleBoldUnderline"/>
          <w:highlight w:val="yellow"/>
        </w:rPr>
        <w:t>There is no bipartisan desire</w:t>
      </w:r>
      <w:r w:rsidRPr="00CC21DD">
        <w:rPr>
          <w:rStyle w:val="StyleBoldUnderline"/>
        </w:rPr>
        <w:t xml:space="preserve"> to get it done.</w:t>
      </w:r>
      <w:r w:rsidRPr="00CC21DD">
        <w:rPr>
          <w:sz w:val="16"/>
        </w:rPr>
        <w:t xml:space="preserve"> In fact, </w:t>
      </w:r>
      <w:r w:rsidRPr="00CC21DD">
        <w:rPr>
          <w:rStyle w:val="StyleBoldUnderline"/>
        </w:rPr>
        <w:t>not even Democrats are united</w:t>
      </w:r>
      <w:r w:rsidRPr="00CC21DD">
        <w:rPr>
          <w:sz w:val="16"/>
        </w:rPr>
        <w:t xml:space="preserve">. </w:t>
      </w:r>
      <w:r w:rsidRPr="00E70210">
        <w:rPr>
          <w:rStyle w:val="StyleBoldUnderline"/>
          <w:highlight w:val="yellow"/>
        </w:rPr>
        <w:t>Republicans</w:t>
      </w:r>
      <w:r w:rsidRPr="00CC21DD">
        <w:rPr>
          <w:sz w:val="16"/>
        </w:rPr>
        <w:t xml:space="preserve"> already </w:t>
      </w:r>
      <w:r w:rsidRPr="00E70210">
        <w:rPr>
          <w:rStyle w:val="Emphasis"/>
          <w:highlight w:val="yellow"/>
        </w:rPr>
        <w:t>smell blood</w:t>
      </w:r>
      <w:r w:rsidRPr="00CC21DD">
        <w:rPr>
          <w:sz w:val="16"/>
        </w:rPr>
        <w:t xml:space="preserve">: </w:t>
      </w:r>
      <w:r w:rsidRPr="00E70210">
        <w:rPr>
          <w:rStyle w:val="StyleBoldUnderline"/>
          <w:highlight w:val="yellow"/>
        </w:rPr>
        <w:t>a chance to grind Obama down</w:t>
      </w:r>
      <w:r w:rsidRPr="00CC21DD">
        <w:rPr>
          <w:rStyle w:val="StyleBoldUnderline"/>
        </w:rPr>
        <w:t xml:space="preserve"> by stalling and obstructing</w:t>
      </w:r>
      <w:r w:rsidRPr="00CC21DD">
        <w:rPr>
          <w:sz w:val="16"/>
        </w:rPr>
        <w:t xml:space="preserve"> in the usual way </w:t>
      </w:r>
      <w:r w:rsidRPr="00CC21DD">
        <w:rPr>
          <w:rStyle w:val="StyleBoldUnderline"/>
        </w:rPr>
        <w:t xml:space="preserve">and </w:t>
      </w:r>
      <w:r w:rsidRPr="00E70210">
        <w:rPr>
          <w:rStyle w:val="StyleBoldUnderline"/>
          <w:highlight w:val="yellow"/>
        </w:rPr>
        <w:t>to</w:t>
      </w:r>
      <w:r w:rsidRPr="00E70210">
        <w:rPr>
          <w:sz w:val="16"/>
          <w:highlight w:val="yellow"/>
        </w:rPr>
        <w:t xml:space="preserve"> </w:t>
      </w:r>
      <w:r w:rsidRPr="00E70210">
        <w:rPr>
          <w:rStyle w:val="StyleBoldUnderline"/>
          <w:highlight w:val="yellow"/>
        </w:rPr>
        <w:t>re-energize</w:t>
      </w:r>
      <w:r w:rsidRPr="00CC21DD">
        <w:rPr>
          <w:sz w:val="16"/>
        </w:rPr>
        <w:t xml:space="preserve"> what has been, until now, </w:t>
      </w:r>
      <w:r w:rsidRPr="00E70210">
        <w:rPr>
          <w:rStyle w:val="StyleBoldUnderline"/>
          <w:highlight w:val="yellow"/>
        </w:rPr>
        <w:t>a</w:t>
      </w:r>
      <w:r w:rsidRPr="00CC21DD">
        <w:rPr>
          <w:rStyle w:val="StyleBoldUnderline"/>
        </w:rPr>
        <w:t xml:space="preserve"> d</w:t>
      </w:r>
      <w:r w:rsidRPr="00CC21DD">
        <w:rPr>
          <w:sz w:val="16"/>
        </w:rPr>
        <w:t xml:space="preserve">emoralized </w:t>
      </w:r>
      <w:r w:rsidRPr="00E70210">
        <w:rPr>
          <w:rStyle w:val="StyleBoldUnderline"/>
          <w:highlight w:val="yellow"/>
        </w:rPr>
        <w:t>conservative base</w:t>
      </w:r>
      <w:r w:rsidRPr="00CC21DD">
        <w:rPr>
          <w:sz w:val="16"/>
        </w:rPr>
        <w:t>. The National Rifle Association will provide plenty of assistance with that project, fattening its coffers along the way.</w:t>
      </w:r>
      <w:r w:rsidRPr="00CC21DD">
        <w:rPr>
          <w:sz w:val="12"/>
        </w:rPr>
        <w:t>¶</w:t>
      </w:r>
      <w:r w:rsidRPr="00CC21DD">
        <w:rPr>
          <w:sz w:val="16"/>
        </w:rPr>
        <w:t xml:space="preserve"> Now, Obama is more popular today than Bush was in 2005, and he won a stronger reelection victory; nor is gun regulation as quixotic as was Bush’s effort to reform Social Security with only one party’s support. Obama may yet succeed where Bush failed.</w:t>
      </w:r>
      <w:r w:rsidRPr="00CC21DD">
        <w:rPr>
          <w:sz w:val="12"/>
        </w:rPr>
        <w:t>¶</w:t>
      </w:r>
      <w:r w:rsidRPr="00CC21DD">
        <w:rPr>
          <w:sz w:val="16"/>
        </w:rPr>
        <w:t xml:space="preserve"> </w:t>
      </w:r>
      <w:proofErr w:type="gramStart"/>
      <w:r w:rsidRPr="00CC21DD">
        <w:rPr>
          <w:rStyle w:val="StyleBoldUnderline"/>
        </w:rPr>
        <w:t>Suppose</w:t>
      </w:r>
      <w:proofErr w:type="gramEnd"/>
      <w:r w:rsidRPr="00CC21DD">
        <w:rPr>
          <w:rStyle w:val="StyleBoldUnderline"/>
        </w:rPr>
        <w:t xml:space="preserve"> he does succeed</w:t>
      </w:r>
      <w:r w:rsidRPr="00CC21DD">
        <w:rPr>
          <w:sz w:val="16"/>
        </w:rPr>
        <w:t xml:space="preserve">, though. What </w:t>
      </w:r>
      <w:r w:rsidRPr="00CC21DD">
        <w:rPr>
          <w:rStyle w:val="StyleBoldUnderline"/>
        </w:rPr>
        <w:t>with the upcoming two</w:t>
      </w:r>
      <w:r w:rsidRPr="00CC21DD">
        <w:rPr>
          <w:sz w:val="16"/>
        </w:rPr>
        <w:t xml:space="preserve"> (or is it three? four?) </w:t>
      </w:r>
      <w:r w:rsidRPr="00CC21DD">
        <w:rPr>
          <w:rStyle w:val="StyleBoldUnderline"/>
        </w:rPr>
        <w:t>budgetary</w:t>
      </w:r>
      <w:r w:rsidRPr="00CC21DD">
        <w:rPr>
          <w:sz w:val="16"/>
        </w:rPr>
        <w:t xml:space="preserve"> </w:t>
      </w:r>
      <w:r w:rsidRPr="00CC21DD">
        <w:rPr>
          <w:rStyle w:val="StyleBoldUnderline"/>
        </w:rPr>
        <w:t>crises</w:t>
      </w:r>
      <w:r w:rsidRPr="00CC21DD">
        <w:rPr>
          <w:sz w:val="16"/>
        </w:rPr>
        <w:t xml:space="preserve">, </w:t>
      </w:r>
      <w:r w:rsidRPr="00E70210">
        <w:rPr>
          <w:rStyle w:val="Emphasis"/>
          <w:highlight w:val="yellow"/>
        </w:rPr>
        <w:t xml:space="preserve">the bandwidth for immigration </w:t>
      </w:r>
      <w:r w:rsidRPr="00C31504">
        <w:rPr>
          <w:rStyle w:val="StyleBoldUnderline"/>
        </w:rPr>
        <w:t>was always narrow</w:t>
      </w:r>
      <w:r w:rsidRPr="00CC21DD">
        <w:rPr>
          <w:sz w:val="16"/>
        </w:rPr>
        <w:t xml:space="preserve">. </w:t>
      </w:r>
      <w:r w:rsidRPr="00CC21DD">
        <w:rPr>
          <w:rStyle w:val="StyleBoldUnderline"/>
        </w:rPr>
        <w:t xml:space="preserve">It </w:t>
      </w:r>
      <w:r w:rsidRPr="00E70210">
        <w:rPr>
          <w:rStyle w:val="StyleBoldUnderline"/>
          <w:highlight w:val="yellow"/>
        </w:rPr>
        <w:t>will be narrowed</w:t>
      </w:r>
      <w:r w:rsidRPr="00CC21DD">
        <w:rPr>
          <w:rStyle w:val="StyleBoldUnderline"/>
        </w:rPr>
        <w:t xml:space="preserve"> still further </w:t>
      </w:r>
      <w:r w:rsidRPr="00E70210">
        <w:rPr>
          <w:rStyle w:val="StyleBoldUnderline"/>
          <w:highlight w:val="yellow"/>
        </w:rPr>
        <w:t xml:space="preserve">by diverting </w:t>
      </w:r>
      <w:r w:rsidRPr="00E70210">
        <w:rPr>
          <w:rStyle w:val="Emphasis"/>
          <w:highlight w:val="yellow"/>
        </w:rPr>
        <w:t xml:space="preserve">legislative time and energy </w:t>
      </w:r>
      <w:r w:rsidRPr="00E70210">
        <w:rPr>
          <w:rStyle w:val="StyleBoldUnderline"/>
          <w:highlight w:val="yellow"/>
        </w:rPr>
        <w:t>toward guns</w:t>
      </w:r>
      <w:r w:rsidRPr="00CC21DD">
        <w:rPr>
          <w:rStyle w:val="StyleBoldUnderline"/>
        </w:rPr>
        <w:t>. Gun control gives liberals a new crusade</w:t>
      </w:r>
      <w:r w:rsidRPr="00CC21DD">
        <w:rPr>
          <w:sz w:val="16"/>
        </w:rPr>
        <w:t xml:space="preserve">, but in doing so </w:t>
      </w:r>
      <w:r w:rsidRPr="00E70210">
        <w:rPr>
          <w:rStyle w:val="StyleBoldUnderline"/>
          <w:highlight w:val="yellow"/>
        </w:rPr>
        <w:t>it opens an attention-distracting, resource-depleting two-front war</w:t>
      </w:r>
      <w:r w:rsidRPr="00CC21DD">
        <w:rPr>
          <w:rStyle w:val="StyleBoldUnderline"/>
        </w:rPr>
        <w:t>.</w:t>
      </w:r>
      <w:r w:rsidRPr="00CC21DD">
        <w:rPr>
          <w:sz w:val="12"/>
        </w:rPr>
        <w:t>¶</w:t>
      </w:r>
      <w:r w:rsidRPr="00CC21DD">
        <w:rPr>
          <w:sz w:val="16"/>
        </w:rPr>
        <w:t xml:space="preserve"> Meanwhile, </w:t>
      </w:r>
      <w:r w:rsidRPr="00CC21DD">
        <w:rPr>
          <w:rStyle w:val="StyleBoldUnderline"/>
        </w:rPr>
        <w:t>the window of opportunity for immigration</w:t>
      </w:r>
      <w:r w:rsidRPr="00CC21DD">
        <w:rPr>
          <w:sz w:val="16"/>
        </w:rPr>
        <w:t xml:space="preserve"> </w:t>
      </w:r>
      <w:r w:rsidRPr="00CC21DD">
        <w:rPr>
          <w:rStyle w:val="StyleBoldUnderline"/>
        </w:rPr>
        <w:t>might stay open</w:t>
      </w:r>
      <w:r w:rsidRPr="00CC21DD">
        <w:rPr>
          <w:sz w:val="16"/>
        </w:rPr>
        <w:t xml:space="preserve"> for a while, </w:t>
      </w:r>
      <w:r w:rsidRPr="00CC21DD">
        <w:rPr>
          <w:rStyle w:val="StyleBoldUnderline"/>
        </w:rPr>
        <w:t>but it might not, especially if Obama is weakened and conservatives regroup.</w:t>
      </w:r>
      <w:r w:rsidRPr="00CC21DD">
        <w:rPr>
          <w:rStyle w:val="StyleBoldUnderline"/>
          <w:sz w:val="12"/>
        </w:rPr>
        <w:t xml:space="preserve">¶ </w:t>
      </w:r>
      <w:r w:rsidRPr="00CC21DD">
        <w:rPr>
          <w:rStyle w:val="StyleBoldUnderline"/>
        </w:rPr>
        <w:t>And if he loses on guns</w:t>
      </w:r>
      <w:r w:rsidRPr="00CC21DD">
        <w:rPr>
          <w:sz w:val="16"/>
        </w:rPr>
        <w:t xml:space="preserve">? </w:t>
      </w:r>
      <w:r w:rsidRPr="00CC21DD">
        <w:rPr>
          <w:rStyle w:val="StyleBoldUnderline"/>
        </w:rPr>
        <w:t>Bush thought he could afford to lose</w:t>
      </w:r>
      <w:r w:rsidRPr="00CC21DD">
        <w:rPr>
          <w:sz w:val="16"/>
        </w:rPr>
        <w:t xml:space="preserve"> on Social Security </w:t>
      </w:r>
      <w:r w:rsidRPr="00CC21DD">
        <w:rPr>
          <w:rStyle w:val="StyleBoldUnderline"/>
        </w:rPr>
        <w:t>and move on to immigration</w:t>
      </w:r>
      <w:r w:rsidRPr="00CC21DD">
        <w:rPr>
          <w:sz w:val="16"/>
        </w:rPr>
        <w:t xml:space="preserve">. </w:t>
      </w:r>
      <w:r w:rsidRPr="00CC21DD">
        <w:rPr>
          <w:rStyle w:val="StyleBoldUnderline"/>
        </w:rPr>
        <w:t>He was wrong</w:t>
      </w:r>
      <w:r w:rsidRPr="00CC21DD">
        <w:rPr>
          <w:sz w:val="16"/>
        </w:rPr>
        <w:t xml:space="preserve">. In fact, </w:t>
      </w:r>
      <w:r w:rsidRPr="00CC21DD">
        <w:rPr>
          <w:rStyle w:val="StyleBoldUnderline"/>
        </w:rPr>
        <w:t>he never recovered</w:t>
      </w:r>
      <w:r w:rsidRPr="00CC21DD">
        <w:rPr>
          <w:sz w:val="16"/>
        </w:rPr>
        <w:t xml:space="preserve">. </w:t>
      </w:r>
      <w:r w:rsidRPr="00CC21DD">
        <w:rPr>
          <w:rStyle w:val="StyleBoldUnderline"/>
        </w:rPr>
        <w:t>His political strength and</w:t>
      </w:r>
      <w:r w:rsidRPr="00CC21DD">
        <w:rPr>
          <w:sz w:val="16"/>
        </w:rPr>
        <w:t xml:space="preserve"> strategic </w:t>
      </w:r>
      <w:r w:rsidRPr="00CC21DD">
        <w:rPr>
          <w:rStyle w:val="StyleBoldUnderline"/>
        </w:rPr>
        <w:t>credibility were shaken</w:t>
      </w:r>
      <w:r w:rsidRPr="00CC21DD">
        <w:rPr>
          <w:sz w:val="16"/>
        </w:rPr>
        <w:t xml:space="preserve">, and he spent the rest of his second term playing defense. Also, of course, </w:t>
      </w:r>
      <w:r w:rsidRPr="00C31504">
        <w:rPr>
          <w:rStyle w:val="StyleBoldUnderline"/>
        </w:rPr>
        <w:t>the immigration-reform window closed</w:t>
      </w:r>
      <w:r w:rsidRPr="00CC21DD">
        <w:rPr>
          <w:sz w:val="16"/>
        </w:rPr>
        <w:t>. Republican moderates were marginalized by conservatives who had no interest in any reform that Democrats might accept.</w:t>
      </w:r>
      <w:r w:rsidRPr="00CC21DD">
        <w:rPr>
          <w:sz w:val="12"/>
        </w:rPr>
        <w:t>¶</w:t>
      </w:r>
      <w:r w:rsidRPr="00CC21DD">
        <w:rPr>
          <w:sz w:val="16"/>
        </w:rPr>
        <w:t xml:space="preserve"> Unlike President Bill Clinton, Obama has never broken in any important way with his liberal base. Gun control, despite its poor return on investment as a policy matter, is catnip to liberals. They just can’t stay away from it. That might be all right if the opportunity cost weren’t so high — for Democrats and liberals, for the economy, and not least for immigrants.</w:t>
      </w:r>
      <w:r w:rsidRPr="00CC21DD">
        <w:rPr>
          <w:sz w:val="12"/>
        </w:rPr>
        <w:t>¶</w:t>
      </w:r>
      <w:r w:rsidRPr="00CC21DD">
        <w:rPr>
          <w:sz w:val="16"/>
        </w:rPr>
        <w:t xml:space="preserve"> </w:t>
      </w:r>
      <w:proofErr w:type="gramStart"/>
      <w:r w:rsidRPr="00CC21DD">
        <w:rPr>
          <w:sz w:val="16"/>
        </w:rPr>
        <w:t>One</w:t>
      </w:r>
      <w:proofErr w:type="gramEnd"/>
      <w:r w:rsidRPr="00CC21DD">
        <w:rPr>
          <w:sz w:val="16"/>
        </w:rPr>
        <w:t xml:space="preserve"> thing I have learned about Barack Obama: When he and I disagree, he is usually right and I am usually wrong. Maybe he sees something I don’t. Maybe it is true, as liberals seem to believe, that public opinion on guns has undergone a fundamental change (though more likely, based on the available facts, is that the public is undergoing a short-term reaction to a prominent news story).</w:t>
      </w:r>
      <w:r w:rsidRPr="00CC21DD">
        <w:rPr>
          <w:sz w:val="12"/>
        </w:rPr>
        <w:t>¶</w:t>
      </w:r>
      <w:r w:rsidRPr="00CC21DD">
        <w:rPr>
          <w:sz w:val="16"/>
        </w:rPr>
        <w:t xml:space="preserve"> As a supporter of both immigration reform and smarter gun regulation, I hope Obama, unlike Bush at the same point eight years ago, gets away with his off-center lurch. If not, in a few years senior administration </w:t>
      </w:r>
      <w:r w:rsidRPr="00CC21DD">
        <w:rPr>
          <w:rStyle w:val="StyleBoldUnderline"/>
        </w:rPr>
        <w:t>officials will be scratching their heads, wondering why the heck they didn’t put immigration first.</w:t>
      </w:r>
    </w:p>
    <w:p w:rsidR="00872009" w:rsidRPr="00980AC3" w:rsidRDefault="00872009" w:rsidP="00872009">
      <w:pPr>
        <w:pStyle w:val="Heading4"/>
      </w:pPr>
      <w:r>
        <w:t>Spending PC on a ton of issues – Hagel, debt ceilings, and guns</w:t>
      </w:r>
    </w:p>
    <w:p w:rsidR="00872009" w:rsidRPr="00980AC3" w:rsidRDefault="00872009" w:rsidP="00872009">
      <w:r w:rsidRPr="00980AC3">
        <w:rPr>
          <w:rStyle w:val="StyleStyleBold12pt"/>
        </w:rPr>
        <w:t xml:space="preserve">Jones 1-16 </w:t>
      </w:r>
      <w:r>
        <w:t>(Jonathan, Director of Research – Spectator, “Briefing: Obama and Gun Control,” The Spectator, 2013, http://blogs.spectator.co.uk/coffeehouse/2013/01/briefing-obama-on-gun-control/?utm_source=rss&amp;utm_medium=rss&amp;utm_campaign=briefing-obama-on-gun-control)</w:t>
      </w:r>
    </w:p>
    <w:p w:rsidR="00872009" w:rsidRDefault="00872009" w:rsidP="00872009">
      <w:pPr>
        <w:rPr>
          <w:sz w:val="16"/>
        </w:rPr>
      </w:pPr>
      <w:r w:rsidRPr="00980AC3">
        <w:rPr>
          <w:rStyle w:val="StyleBoldUnderline"/>
        </w:rPr>
        <w:t>It’s going to be a lot of work for Obama to get Congress to agree to</w:t>
      </w:r>
      <w:r w:rsidRPr="00980AC3">
        <w:rPr>
          <w:sz w:val="16"/>
        </w:rPr>
        <w:t xml:space="preserve"> what amounts to the biggest stride forward in gun control since </w:t>
      </w:r>
      <w:r w:rsidRPr="00980AC3">
        <w:rPr>
          <w:rStyle w:val="StyleBoldUnderline"/>
        </w:rPr>
        <w:t>the Gun Control Act</w:t>
      </w:r>
      <w:r w:rsidRPr="00980AC3">
        <w:rPr>
          <w:sz w:val="16"/>
        </w:rPr>
        <w:t xml:space="preserve"> was passed in 1968 in the aftermath of the assassinations of Martin Luther King and Bobby Kennedy. In particular, </w:t>
      </w:r>
      <w:r w:rsidRPr="00980AC3">
        <w:rPr>
          <w:rStyle w:val="StyleBoldUnderline"/>
        </w:rPr>
        <w:t xml:space="preserve">the </w:t>
      </w:r>
      <w:r w:rsidRPr="001968EA">
        <w:rPr>
          <w:rStyle w:val="StyleBoldUnderline"/>
          <w:highlight w:val="yellow"/>
        </w:rPr>
        <w:t xml:space="preserve">assault weapons ban may prove the </w:t>
      </w:r>
      <w:r w:rsidRPr="001968EA">
        <w:rPr>
          <w:rStyle w:val="Emphasis"/>
          <w:highlight w:val="yellow"/>
        </w:rPr>
        <w:t>biggest stumbling block</w:t>
      </w:r>
      <w:r w:rsidRPr="00980AC3">
        <w:rPr>
          <w:rStyle w:val="StyleBoldUnderline"/>
        </w:rPr>
        <w:t xml:space="preserve"> in his negotiations with the GOP</w:t>
      </w:r>
      <w:r w:rsidRPr="00980AC3">
        <w:rPr>
          <w:sz w:val="16"/>
        </w:rPr>
        <w:t xml:space="preserve">. But </w:t>
      </w:r>
      <w:r w:rsidRPr="00980AC3">
        <w:rPr>
          <w:rStyle w:val="StyleBoldUnderline"/>
        </w:rPr>
        <w:t>the Washington Post poll found that Obama has the greater stock of political capital:</w:t>
      </w:r>
      <w:r w:rsidRPr="00980AC3">
        <w:rPr>
          <w:sz w:val="16"/>
        </w:rPr>
        <w:t xml:space="preserve"> his approval rating is at 55 per cent, compared to 24 per cent for Congressional Republicans. And 67 per cent think Republican leaders should do more to compromise with Obama, whereas just 48 per cent think Obama should do more to compromise with them. </w:t>
      </w:r>
      <w:r w:rsidRPr="00980AC3">
        <w:rPr>
          <w:rStyle w:val="StyleBoldUnderline"/>
        </w:rPr>
        <w:t xml:space="preserve">But </w:t>
      </w:r>
      <w:r w:rsidRPr="001968EA">
        <w:rPr>
          <w:rStyle w:val="StyleBoldUnderline"/>
          <w:highlight w:val="yellow"/>
        </w:rPr>
        <w:t xml:space="preserve">Obama will be </w:t>
      </w:r>
      <w:r w:rsidRPr="001968EA">
        <w:rPr>
          <w:rStyle w:val="Emphasis"/>
          <w:highlight w:val="yellow"/>
        </w:rPr>
        <w:t>expending that capital</w:t>
      </w:r>
      <w:r w:rsidRPr="001968EA">
        <w:rPr>
          <w:rStyle w:val="StyleBoldUnderline"/>
          <w:highlight w:val="yellow"/>
        </w:rPr>
        <w:t xml:space="preserve"> on three fronts in the coming weeks</w:t>
      </w:r>
      <w:r w:rsidRPr="001968EA">
        <w:rPr>
          <w:sz w:val="16"/>
          <w:highlight w:val="yellow"/>
        </w:rPr>
        <w:t xml:space="preserve">: </w:t>
      </w:r>
      <w:r w:rsidRPr="001968EA">
        <w:rPr>
          <w:rStyle w:val="StyleBoldUnderline"/>
          <w:highlight w:val="yellow"/>
        </w:rPr>
        <w:t>getting Chuck Hagel confirmed</w:t>
      </w:r>
      <w:r w:rsidRPr="00980AC3">
        <w:rPr>
          <w:rStyle w:val="StyleBoldUnderline"/>
        </w:rPr>
        <w:t xml:space="preserve"> as Defense Secretary, raising the debt ceiling and now improving gun control</w:t>
      </w:r>
      <w:r w:rsidRPr="00980AC3">
        <w:rPr>
          <w:sz w:val="16"/>
        </w:rPr>
        <w:t>.</w:t>
      </w:r>
    </w:p>
    <w:p w:rsidR="00872009" w:rsidRDefault="00872009" w:rsidP="00872009">
      <w:pPr>
        <w:pStyle w:val="Heading4"/>
      </w:pPr>
      <w:r>
        <w:t xml:space="preserve">No Impact – </w:t>
      </w:r>
    </w:p>
    <w:p w:rsidR="00872009" w:rsidRPr="00690D0D" w:rsidRDefault="00872009" w:rsidP="00872009">
      <w:pPr>
        <w:pStyle w:val="Heading4"/>
        <w:numPr>
          <w:ilvl w:val="0"/>
          <w:numId w:val="1"/>
        </w:numPr>
      </w:pPr>
      <w:r w:rsidRPr="00690D0D">
        <w:t>Economic decline doesn’t cause war</w:t>
      </w:r>
    </w:p>
    <w:p w:rsidR="00872009" w:rsidRPr="00077294" w:rsidRDefault="00872009" w:rsidP="00872009">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872009" w:rsidRDefault="00872009" w:rsidP="00872009">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w:t>
      </w:r>
      <w:r w:rsidRPr="00077294">
        <w:rPr>
          <w:sz w:val="16"/>
        </w:rPr>
        <w:lastRenderedPageBreak/>
        <w:t xml:space="preserve">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72009" w:rsidRDefault="00872009" w:rsidP="00872009">
      <w:pPr>
        <w:pStyle w:val="Heading4"/>
        <w:numPr>
          <w:ilvl w:val="0"/>
          <w:numId w:val="1"/>
        </w:numPr>
      </w:pPr>
      <w:r>
        <w:t>Plan solves – Sullivan evidence says offshore drilling in Arctic provides revenue, jobs, and massive investment, EMP attack turns econ</w:t>
      </w:r>
    </w:p>
    <w:p w:rsidR="00872009" w:rsidRPr="00690D0D" w:rsidRDefault="00872009" w:rsidP="00872009">
      <w:pPr>
        <w:pStyle w:val="Heading4"/>
        <w:numPr>
          <w:ilvl w:val="0"/>
          <w:numId w:val="1"/>
        </w:numPr>
      </w:pPr>
      <w:r w:rsidRPr="00690D0D">
        <w:t>Economy’s resilient – can survive shocks</w:t>
      </w:r>
    </w:p>
    <w:p w:rsidR="00872009" w:rsidRPr="00077294" w:rsidRDefault="00872009" w:rsidP="00872009">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872009" w:rsidRDefault="00872009" w:rsidP="00872009">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872009" w:rsidRDefault="00872009" w:rsidP="00872009">
      <w:pPr>
        <w:rPr>
          <w:sz w:val="16"/>
        </w:rPr>
      </w:pPr>
    </w:p>
    <w:p w:rsidR="00872009" w:rsidRDefault="00872009" w:rsidP="00872009">
      <w:pPr>
        <w:pStyle w:val="Heading4"/>
      </w:pPr>
      <w:r>
        <w:t>No cyberattacks</w:t>
      </w:r>
    </w:p>
    <w:p w:rsidR="00872009" w:rsidRDefault="00872009" w:rsidP="00872009">
      <w:r w:rsidRPr="000A2199">
        <w:rPr>
          <w:rStyle w:val="StyleStyleBold12pt"/>
        </w:rPr>
        <w:t>Kill 10/11</w:t>
      </w:r>
      <w:r>
        <w:t xml:space="preserve"> -- experienced freelance writer and editor covering technology and entertainment (Simon, 2012, "Is ‘cyberwar’ another harmless buzzword, or an impending threat of nuclear proportions?" http://www.digitaltrends.com/opinion/is-cyberwar-another-harmless-buzzword-or-an-impending-threat-of-nuclear-proportions/)</w:t>
      </w:r>
    </w:p>
    <w:p w:rsidR="00872009" w:rsidRDefault="00872009" w:rsidP="00872009"/>
    <w:p w:rsidR="00872009" w:rsidRDefault="00872009" w:rsidP="00872009">
      <w:pPr>
        <w:rPr>
          <w:sz w:val="16"/>
        </w:rPr>
      </w:pPr>
      <w:r w:rsidRPr="00E01567">
        <w:rPr>
          <w:sz w:val="16"/>
        </w:rPr>
        <w:t xml:space="preserve">Is the whole thing being overstated as a threat? When people like Richard </w:t>
      </w:r>
      <w:r w:rsidRPr="00E01567">
        <w:rPr>
          <w:rStyle w:val="StyleBoldUnderline"/>
        </w:rPr>
        <w:t>Clarke</w:t>
      </w:r>
      <w:r w:rsidRPr="00E01567">
        <w:rPr>
          <w:sz w:val="16"/>
        </w:rPr>
        <w:t xml:space="preserve">, the </w:t>
      </w:r>
      <w:r w:rsidRPr="0057079B">
        <w:rPr>
          <w:rStyle w:val="StyleBoldUnderline"/>
          <w:highlight w:val="yellow"/>
        </w:rPr>
        <w:t>former head of counterterrorism</w:t>
      </w:r>
      <w:r w:rsidRPr="00E01567">
        <w:rPr>
          <w:sz w:val="16"/>
        </w:rPr>
        <w:t xml:space="preserve"> in the US, </w:t>
      </w:r>
      <w:r w:rsidRPr="00E01567">
        <w:rPr>
          <w:rStyle w:val="StyleBoldUnderline"/>
        </w:rPr>
        <w:t>warn that the cyber war could already be lost</w:t>
      </w:r>
      <w:r w:rsidRPr="00E01567">
        <w:rPr>
          <w:sz w:val="16"/>
        </w:rPr>
        <w:t xml:space="preserve"> you may want to unplug your PC and run for the hills. But </w:t>
      </w:r>
      <w:r w:rsidRPr="00E01567">
        <w:rPr>
          <w:rStyle w:val="StyleBoldUnderline"/>
        </w:rPr>
        <w:t xml:space="preserve">you have to take it with a pinch of salt from a </w:t>
      </w:r>
      <w:r w:rsidRPr="00E01567">
        <w:rPr>
          <w:rStyle w:val="Emphasis"/>
        </w:rPr>
        <w:t xml:space="preserve">man who </w:t>
      </w:r>
      <w:r w:rsidRPr="0057079B">
        <w:rPr>
          <w:rStyle w:val="Emphasis"/>
          <w:highlight w:val="yellow"/>
        </w:rPr>
        <w:t>now runs a cyber-security company</w:t>
      </w:r>
      <w:r w:rsidRPr="00E01567">
        <w:rPr>
          <w:sz w:val="16"/>
        </w:rPr>
        <w:t xml:space="preserve">, </w:t>
      </w:r>
      <w:r w:rsidRPr="00E01567">
        <w:rPr>
          <w:rStyle w:val="StyleBoldUnderline"/>
        </w:rPr>
        <w:t>which would no doubt love a big contract</w:t>
      </w:r>
      <w:r w:rsidRPr="00E01567">
        <w:rPr>
          <w:sz w:val="16"/>
        </w:rPr>
        <w:t xml:space="preserve">. Whether these concerns amount to scaremongering or legitimate fears, so far </w:t>
      </w:r>
      <w:r w:rsidRPr="0057079B">
        <w:rPr>
          <w:rStyle w:val="StyleBoldUnderline"/>
          <w:highlight w:val="yellow"/>
        </w:rPr>
        <w:t xml:space="preserve">incidents like Stuxnet have been </w:t>
      </w:r>
      <w:r w:rsidRPr="0057079B">
        <w:rPr>
          <w:rStyle w:val="Emphasis"/>
          <w:highlight w:val="yellow"/>
        </w:rPr>
        <w:t>mercifully rare</w:t>
      </w:r>
      <w:r w:rsidRPr="0057079B">
        <w:rPr>
          <w:sz w:val="16"/>
          <w:highlight w:val="yellow"/>
        </w:rPr>
        <w:t>,</w:t>
      </w:r>
      <w:r w:rsidRPr="00E01567">
        <w:rPr>
          <w:sz w:val="16"/>
        </w:rPr>
        <w:t xml:space="preserve"> </w:t>
      </w:r>
      <w:r w:rsidRPr="00E01567">
        <w:rPr>
          <w:rStyle w:val="StyleBoldUnderline"/>
        </w:rPr>
        <w:t xml:space="preserve">especially </w:t>
      </w:r>
      <w:r w:rsidRPr="0057079B">
        <w:rPr>
          <w:rStyle w:val="StyleBoldUnderline"/>
          <w:highlight w:val="yellow"/>
        </w:rPr>
        <w:t>if you discount false reports</w:t>
      </w:r>
      <w:r w:rsidRPr="00E01567">
        <w:rPr>
          <w:sz w:val="16"/>
        </w:rPr>
        <w:t xml:space="preserve"> like this one. The Chinese threat </w:t>
      </w:r>
      <w:r w:rsidRPr="00E01567">
        <w:rPr>
          <w:rStyle w:val="StyleBoldUnderline"/>
        </w:rPr>
        <w:t>The US has</w:t>
      </w:r>
      <w:r w:rsidRPr="00E01567">
        <w:rPr>
          <w:sz w:val="16"/>
        </w:rPr>
        <w:t xml:space="preserve"> also </w:t>
      </w:r>
      <w:r w:rsidRPr="00E01567">
        <w:rPr>
          <w:rStyle w:val="StyleBoldUnderline"/>
        </w:rPr>
        <w:t>been making angry noises about the Chinese cyber campaign for</w:t>
      </w:r>
      <w:r w:rsidRPr="00E01567">
        <w:rPr>
          <w:sz w:val="16"/>
        </w:rPr>
        <w:t xml:space="preserve"> quite </w:t>
      </w:r>
      <w:r w:rsidRPr="00E01567">
        <w:rPr>
          <w:rStyle w:val="StyleBoldUnderline"/>
        </w:rPr>
        <w:t>some time</w:t>
      </w:r>
      <w:r w:rsidRPr="00E01567">
        <w:rPr>
          <w:sz w:val="16"/>
        </w:rPr>
        <w:t xml:space="preserve"> now. </w:t>
      </w:r>
      <w:r w:rsidRPr="00E01567">
        <w:rPr>
          <w:rStyle w:val="StyleBoldUnderline"/>
        </w:rPr>
        <w:t xml:space="preserve">The </w:t>
      </w:r>
      <w:r w:rsidRPr="0057079B">
        <w:rPr>
          <w:rStyle w:val="StyleBoldUnderline"/>
          <w:highlight w:val="yellow"/>
        </w:rPr>
        <w:t>popular image is of vast warehouses filled with</w:t>
      </w:r>
      <w:r w:rsidRPr="00E01567">
        <w:rPr>
          <w:rStyle w:val="StyleBoldUnderline"/>
        </w:rPr>
        <w:t xml:space="preserve"> armies of Chinese </w:t>
      </w:r>
      <w:r w:rsidRPr="0057079B">
        <w:rPr>
          <w:rStyle w:val="StyleBoldUnderline"/>
          <w:highlight w:val="yellow"/>
        </w:rPr>
        <w:t>cyber-Jedis</w:t>
      </w:r>
      <w:r w:rsidRPr="00E01567">
        <w:rPr>
          <w:sz w:val="16"/>
        </w:rPr>
        <w:t xml:space="preserve"> ready to bring down the power grid or destroy the economy (looks like the banks beat them to that one). </w:t>
      </w:r>
      <w:r w:rsidRPr="00E01567">
        <w:rPr>
          <w:rStyle w:val="StyleBoldUnderline"/>
        </w:rPr>
        <w:t xml:space="preserve">The </w:t>
      </w:r>
      <w:r w:rsidRPr="0057079B">
        <w:rPr>
          <w:rStyle w:val="StyleBoldUnderline"/>
          <w:highlight w:val="yellow"/>
        </w:rPr>
        <w:t xml:space="preserve">reality looks to be different and the cyber war is still </w:t>
      </w:r>
      <w:r w:rsidRPr="0057079B">
        <w:rPr>
          <w:rStyle w:val="Emphasis"/>
          <w:highlight w:val="yellow"/>
        </w:rPr>
        <w:t>firmly focused on</w:t>
      </w:r>
      <w:r w:rsidRPr="00E01567">
        <w:rPr>
          <w:sz w:val="16"/>
        </w:rPr>
        <w:t xml:space="preserve"> espionage and </w:t>
      </w:r>
      <w:r w:rsidRPr="0057079B">
        <w:rPr>
          <w:rStyle w:val="Emphasis"/>
          <w:highlight w:val="yellow"/>
        </w:rPr>
        <w:t>IP theft</w:t>
      </w:r>
      <w:r w:rsidRPr="00E01567">
        <w:rPr>
          <w:sz w:val="16"/>
        </w:rPr>
        <w:t>, but you can bet both sides are developing more potential weapons every day and stockpiling them like Cold War nuclear missiles.</w:t>
      </w:r>
    </w:p>
    <w:p w:rsidR="00872009" w:rsidRPr="00CB647B" w:rsidRDefault="00872009" w:rsidP="00872009">
      <w:pPr>
        <w:pStyle w:val="Heading4"/>
      </w:pPr>
      <w:r>
        <w:lastRenderedPageBreak/>
        <w:t>No retaliation – empirically proven by actual terror attack that killed people, it wouldn’t be popular</w:t>
      </w:r>
    </w:p>
    <w:p w:rsidR="00872009" w:rsidRDefault="00872009" w:rsidP="00872009">
      <w:pPr>
        <w:pStyle w:val="Heading4"/>
      </w:pPr>
      <w:r>
        <w:t xml:space="preserve">Case outweighs – </w:t>
      </w:r>
    </w:p>
    <w:p w:rsidR="00872009" w:rsidRDefault="00872009" w:rsidP="00872009">
      <w:pPr>
        <w:pStyle w:val="Heading4"/>
      </w:pPr>
      <w:r>
        <w:t xml:space="preserve">-- Won’t Pass – </w:t>
      </w:r>
    </w:p>
    <w:p w:rsidR="00872009" w:rsidRDefault="00872009" w:rsidP="00872009">
      <w:pPr>
        <w:pStyle w:val="Heading4"/>
      </w:pPr>
      <w:r>
        <w:t>No link – doesn’t require congressional approval</w:t>
      </w:r>
    </w:p>
    <w:p w:rsidR="00872009" w:rsidRPr="007D7582" w:rsidRDefault="00872009" w:rsidP="00872009">
      <w:r w:rsidRPr="007D7582">
        <w:rPr>
          <w:rStyle w:val="StyleStyleBold12pt"/>
        </w:rPr>
        <w:t>Janofsky 6</w:t>
      </w:r>
      <w:r>
        <w:t xml:space="preserve"> (Michael, Veteran Journalist, “Offshore Drilling Plan Widens Rifts </w:t>
      </w:r>
      <w:proofErr w:type="gramStart"/>
      <w:r>
        <w:t>Over</w:t>
      </w:r>
      <w:proofErr w:type="gramEnd"/>
      <w:r>
        <w:t xml:space="preserve"> Energy Policy,” New York Times, 4-9, http://www.nytimes.com/2006/04/09/washington/09drill.html)</w:t>
      </w:r>
    </w:p>
    <w:p w:rsidR="00872009" w:rsidRDefault="00872009" w:rsidP="00872009">
      <w:pPr>
        <w:rPr>
          <w:sz w:val="16"/>
        </w:rPr>
      </w:pPr>
      <w:r w:rsidRPr="00AA56C8">
        <w:rPr>
          <w:rStyle w:val="TitleChar"/>
          <w:highlight w:val="yellow"/>
        </w:rPr>
        <w:t>A Bush administration proposal to open an energy-rich tract</w:t>
      </w:r>
      <w:r w:rsidRPr="007D7582">
        <w:rPr>
          <w:sz w:val="16"/>
        </w:rPr>
        <w:t xml:space="preserve"> of the Gulf of Mexico </w:t>
      </w:r>
      <w:r w:rsidRPr="00AA56C8">
        <w:rPr>
          <w:rStyle w:val="TitleChar"/>
          <w:highlight w:val="yellow"/>
        </w:rPr>
        <w:t>to</w:t>
      </w:r>
      <w:r w:rsidRPr="007D7582">
        <w:rPr>
          <w:rStyle w:val="TitleChar"/>
        </w:rPr>
        <w:t xml:space="preserve"> oil and </w:t>
      </w:r>
      <w:r w:rsidRPr="00AA56C8">
        <w:rPr>
          <w:rStyle w:val="TitleChar"/>
          <w:highlight w:val="yellow"/>
        </w:rPr>
        <w:t>gas drilling</w:t>
      </w:r>
      <w:r w:rsidRPr="007D7582">
        <w:rPr>
          <w:rStyle w:val="TitleChar"/>
        </w:rPr>
        <w:t xml:space="preserve"> </w:t>
      </w:r>
      <w:r w:rsidRPr="00883217">
        <w:rPr>
          <w:sz w:val="12"/>
          <w:szCs w:val="12"/>
        </w:rPr>
        <w:t>has touched off a tough fight in Congress, the latest demonstration of the political barriers to providing new energy supplies even at a time of high demand and record prices</w:t>
      </w:r>
      <w:r w:rsidRPr="00883217">
        <w:rPr>
          <w:sz w:val="16"/>
        </w:rPr>
        <w:t>.</w:t>
      </w:r>
      <w:r w:rsidRPr="007D7582">
        <w:rPr>
          <w:sz w:val="16"/>
        </w:rPr>
        <w:t xml:space="preserve"> </w:t>
      </w:r>
      <w:r w:rsidRPr="007D7582">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7D7582">
        <w:rPr>
          <w:rStyle w:val="TitleChar"/>
        </w:rPr>
        <w:t>By its current boundaries, the pending lease area is a much smaller tract than the 5.9 million acres the Interior Department first considered leasing more than 20 years ago and the 3.6 million acres that the department proposed to lease in 2001</w:t>
      </w:r>
      <w:r w:rsidRPr="007D7582">
        <w:rPr>
          <w:sz w:val="16"/>
        </w:rPr>
        <w:t xml:space="preserve">. </w:t>
      </w:r>
      <w:r w:rsidRPr="007D7582">
        <w:rPr>
          <w:rStyle w:val="TitleChar"/>
        </w:rPr>
        <w:t xml:space="preserve">This year, </w:t>
      </w:r>
      <w:r w:rsidRPr="00AA56C8">
        <w:rPr>
          <w:rStyle w:val="TitleChar"/>
          <w:highlight w:val="yellow"/>
        </w:rPr>
        <w:t>two million acres of the original tract are proposed for lease as the only waters of the O</w:t>
      </w:r>
      <w:r w:rsidRPr="007D7582">
        <w:rPr>
          <w:rStyle w:val="TitleChar"/>
        </w:rPr>
        <w:t xml:space="preserve">uter </w:t>
      </w:r>
      <w:r w:rsidRPr="00AA56C8">
        <w:rPr>
          <w:rStyle w:val="TitleChar"/>
          <w:highlight w:val="yellow"/>
        </w:rPr>
        <w:t>C</w:t>
      </w:r>
      <w:r w:rsidRPr="007D7582">
        <w:rPr>
          <w:rStyle w:val="TitleChar"/>
        </w:rPr>
        <w:t xml:space="preserve">ontinental </w:t>
      </w:r>
      <w:r w:rsidRPr="00AA56C8">
        <w:rPr>
          <w:rStyle w:val="TitleChar"/>
          <w:highlight w:val="yellow"/>
        </w:rPr>
        <w:t>S</w:t>
      </w:r>
      <w:r w:rsidRPr="007D7582">
        <w:rPr>
          <w:rStyle w:val="TitleChar"/>
        </w:rPr>
        <w:t>helf that the administration is making available for 2007-12</w:t>
      </w:r>
      <w:r w:rsidRPr="007D7582">
        <w:rPr>
          <w:sz w:val="16"/>
        </w:rPr>
        <w:t xml:space="preserve">. </w:t>
      </w:r>
      <w:r w:rsidRPr="00AA56C8">
        <w:rPr>
          <w:rStyle w:val="TitleChar"/>
          <w:highlight w:val="yellow"/>
        </w:rPr>
        <w:t xml:space="preserve">The proposal is an administrative action </w:t>
      </w:r>
      <w:r w:rsidRPr="00AA56C8">
        <w:rPr>
          <w:rStyle w:val="Emphasis"/>
          <w:highlight w:val="yellow"/>
        </w:rPr>
        <w:t>that does not require Congressional approval</w:t>
      </w:r>
      <w:r w:rsidRPr="007D7582">
        <w:rPr>
          <w:sz w:val="16"/>
        </w:rPr>
        <w:t xml:space="preserve">, </w:t>
      </w:r>
      <w:r w:rsidRPr="002533AC">
        <w:rPr>
          <w:sz w:val="16"/>
          <w:szCs w:val="16"/>
        </w:rPr>
        <w:t>but it is still subject to public comment before being made final</w:t>
      </w:r>
      <w:r w:rsidRPr="007D7582">
        <w:rPr>
          <w:sz w:val="16"/>
        </w:rPr>
        <w:t>. Unless Congress directs the administration to change course, the administration's final plan would lead to bidding on new leases in 2007.</w:t>
      </w:r>
    </w:p>
    <w:p w:rsidR="00872009" w:rsidRPr="00285BAB" w:rsidRDefault="00872009" w:rsidP="00872009">
      <w:pPr>
        <w:pStyle w:val="Heading4"/>
      </w:pPr>
      <w:r w:rsidRPr="00285BAB">
        <w:t xml:space="preserve">Plan gets spun as jobs- shields blame </w:t>
      </w:r>
    </w:p>
    <w:p w:rsidR="00872009" w:rsidRPr="00B96690" w:rsidRDefault="00872009" w:rsidP="00872009">
      <w:pPr>
        <w:rPr>
          <w:rStyle w:val="StyleStyleBold12pt"/>
        </w:rPr>
      </w:pPr>
      <w:r w:rsidRPr="00B96690">
        <w:rPr>
          <w:rStyle w:val="StyleStyleBold12pt"/>
        </w:rPr>
        <w:t>Izadi 12</w:t>
      </w:r>
    </w:p>
    <w:p w:rsidR="00872009" w:rsidRDefault="00872009" w:rsidP="00872009">
      <w:pPr>
        <w:rPr>
          <w:sz w:val="16"/>
        </w:rPr>
      </w:pPr>
      <w:r>
        <w:rPr>
          <w:sz w:val="16"/>
        </w:rPr>
        <w:t xml:space="preserve">[Elahe is a writer for the National Journal. “Former Sen. Trent Lott, Ex-Rep. Jim Davis Bemoan Partisanship on Energy Issues,” 8/29/12, </w:t>
      </w:r>
      <w:hyperlink r:id="rId59" w:history="1">
        <w:r w:rsidRPr="00415387">
          <w:rPr>
            <w:rStyle w:val="Hyperlink"/>
            <w:sz w:val="16"/>
          </w:rPr>
          <w:t>http://www.nationaljournal.com/2012-election/former-members-bemoan-partisanship-on-energy-issues-20120829</w:t>
        </w:r>
      </w:hyperlink>
      <w:r>
        <w:rPr>
          <w:sz w:val="16"/>
        </w:rPr>
        <w:t>]</w:t>
      </w:r>
    </w:p>
    <w:p w:rsidR="00872009" w:rsidRDefault="00872009" w:rsidP="00872009">
      <w:pPr>
        <w:rPr>
          <w:sz w:val="16"/>
        </w:rPr>
      </w:pPr>
    </w:p>
    <w:p w:rsidR="00872009" w:rsidRPr="00EE3AD5" w:rsidRDefault="00872009" w:rsidP="00872009">
      <w:pPr>
        <w:rPr>
          <w:sz w:val="12"/>
        </w:rPr>
      </w:pPr>
      <w:r w:rsidRPr="00DA45FA">
        <w:rPr>
          <w:sz w:val="12"/>
        </w:rPr>
        <w:t xml:space="preserve">In a climate where everything from transportation issues to the farm bill have gotten caught </w:t>
      </w:r>
      <w:r w:rsidRPr="00AA56C8">
        <w:rPr>
          <w:highlight w:val="yellow"/>
          <w:u w:val="single"/>
        </w:rPr>
        <w:t>in political gridlock</w:t>
      </w:r>
      <w:r w:rsidRPr="00AA56C8">
        <w:rPr>
          <w:sz w:val="12"/>
          <w:highlight w:val="yellow"/>
        </w:rPr>
        <w:t xml:space="preserve">, </w:t>
      </w:r>
      <w:r w:rsidRPr="00AA56C8">
        <w:rPr>
          <w:highlight w:val="yellow"/>
          <w:u w:val="single"/>
        </w:rPr>
        <w:t>it will take</w:t>
      </w:r>
      <w:r w:rsidRPr="00DA45FA">
        <w:rPr>
          <w:sz w:val="12"/>
        </w:rPr>
        <w:t xml:space="preserve"> serious </w:t>
      </w:r>
      <w:r w:rsidRPr="00AA56C8">
        <w:rPr>
          <w:highlight w:val="yellow"/>
          <w:u w:val="single"/>
        </w:rPr>
        <w:t>willingness to compromise to get</w:t>
      </w:r>
      <w:r w:rsidRPr="00DA45FA">
        <w:rPr>
          <w:sz w:val="12"/>
        </w:rPr>
        <w:t xml:space="preserve"> formerly </w:t>
      </w:r>
      <w:r w:rsidRPr="00AA56C8">
        <w:rPr>
          <w:highlight w:val="yellow"/>
          <w:u w:val="single"/>
        </w:rPr>
        <w:t>bipartisan energy issues</w:t>
      </w:r>
      <w:r w:rsidRPr="001641EC">
        <w:rPr>
          <w:u w:val="single"/>
        </w:rPr>
        <w:t xml:space="preserve"> moving</w:t>
      </w:r>
      <w:r w:rsidRPr="00DA45FA">
        <w:rPr>
          <w:sz w:val="12"/>
        </w:rPr>
        <w:t xml:space="preserve"> from the current partisan standstill. “If we get the right political leadership and the willingness to put everything on the table, </w:t>
      </w:r>
      <w:r w:rsidRPr="001641EC">
        <w:rPr>
          <w:u w:val="single"/>
        </w:rPr>
        <w:t>I don’t think this has to be a partisan issue</w:t>
      </w:r>
      <w:r w:rsidRPr="00DA45FA">
        <w:rPr>
          <w:sz w:val="12"/>
        </w:rPr>
        <w:t>,” former Rep. Jim Davis, D-Fla., said during a Republican National Convention event on Wednesday in Tampa hosted by National Journal and the American Petroleum Institute. Former Senate Republican Leader Trent Lott of Mississippi said that “</w:t>
      </w:r>
      <w:r w:rsidRPr="00AA56C8">
        <w:rPr>
          <w:highlight w:val="yellow"/>
          <w:u w:val="single"/>
        </w:rPr>
        <w:t>Republicans</w:t>
      </w:r>
      <w:r w:rsidRPr="00DA45FA">
        <w:rPr>
          <w:sz w:val="12"/>
        </w:rPr>
        <w:t xml:space="preserve"> who </w:t>
      </w:r>
      <w:r w:rsidRPr="00AA56C8">
        <w:rPr>
          <w:highlight w:val="yellow"/>
          <w:u w:val="single"/>
        </w:rPr>
        <w:t>want to produce more of everything</w:t>
      </w:r>
      <w:r w:rsidRPr="00DA45FA">
        <w:rPr>
          <w:sz w:val="12"/>
        </w:rPr>
        <w:t xml:space="preserve"> have to also be willing to give a little on the conservation side.” The event focused on the future of energy issues and how they are playing out in the presidential and congressional races. Four years ago, the major presidential candidates both agreed that climate change needed to be addressed. However, since then, the science behind global warming has come into question by more and more Republicans. But </w:t>
      </w:r>
      <w:r w:rsidRPr="00AA56C8">
        <w:rPr>
          <w:highlight w:val="yellow"/>
          <w:u w:val="single"/>
        </w:rPr>
        <w:t>casting energy as a</w:t>
      </w:r>
      <w:r w:rsidRPr="00DA45FA">
        <w:rPr>
          <w:u w:val="single"/>
        </w:rPr>
        <w:t xml:space="preserve"> defense or</w:t>
      </w:r>
      <w:r w:rsidRPr="001641EC">
        <w:rPr>
          <w:u w:val="single"/>
        </w:rPr>
        <w:t xml:space="preserve"> </w:t>
      </w:r>
      <w:r w:rsidRPr="00AA56C8">
        <w:rPr>
          <w:rStyle w:val="Emphasis"/>
          <w:highlight w:val="yellow"/>
        </w:rPr>
        <w:t>jobs issue</w:t>
      </w:r>
      <w:r w:rsidRPr="00AA56C8">
        <w:rPr>
          <w:highlight w:val="yellow"/>
          <w:u w:val="single"/>
        </w:rPr>
        <w:t>, in the</w:t>
      </w:r>
      <w:r w:rsidRPr="001641EC">
        <w:rPr>
          <w:u w:val="single"/>
        </w:rPr>
        <w:t xml:space="preserve"> current </w:t>
      </w:r>
      <w:r w:rsidRPr="00AA56C8">
        <w:rPr>
          <w:highlight w:val="yellow"/>
          <w:u w:val="single"/>
        </w:rPr>
        <w:t>political climate, will allow</w:t>
      </w:r>
      <w:r w:rsidRPr="00DA45FA">
        <w:rPr>
          <w:sz w:val="12"/>
        </w:rPr>
        <w:t xml:space="preserve"> debates between</w:t>
      </w:r>
      <w:r w:rsidRPr="001641EC">
        <w:rPr>
          <w:u w:val="single"/>
        </w:rPr>
        <w:t xml:space="preserve"> </w:t>
      </w:r>
      <w:r w:rsidRPr="00AA56C8">
        <w:rPr>
          <w:highlight w:val="yellow"/>
          <w:u w:val="single"/>
        </w:rPr>
        <w:t xml:space="preserve">lawmakers </w:t>
      </w:r>
      <w:r w:rsidRPr="00AA56C8">
        <w:rPr>
          <w:rStyle w:val="Emphasis"/>
          <w:highlight w:val="yellow"/>
        </w:rPr>
        <w:t>to gain some steam</w:t>
      </w:r>
      <w:r w:rsidRPr="00DA45FA">
        <w:rPr>
          <w:sz w:val="12"/>
        </w:rPr>
        <w:t xml:space="preserve">, Lott and Davis agreed. The export of coal and </w:t>
      </w:r>
      <w:r w:rsidRPr="00AA56C8">
        <w:rPr>
          <w:highlight w:val="yellow"/>
          <w:u w:val="single"/>
        </w:rPr>
        <w:t>natural gas</w:t>
      </w:r>
      <w:r w:rsidRPr="00AA56C8">
        <w:rPr>
          <w:sz w:val="12"/>
          <w:highlight w:val="yellow"/>
        </w:rPr>
        <w:t>,</w:t>
      </w:r>
      <w:r w:rsidRPr="00DA45FA">
        <w:rPr>
          <w:sz w:val="12"/>
        </w:rPr>
        <w:t xml:space="preserve"> hydraulic fracturing, </w:t>
      </w:r>
      <w:r w:rsidRPr="00345458">
        <w:rPr>
          <w:u w:val="single"/>
        </w:rPr>
        <w:t>and</w:t>
      </w:r>
      <w:r w:rsidRPr="00DA45FA">
        <w:rPr>
          <w:sz w:val="12"/>
        </w:rPr>
        <w:t xml:space="preserve"> how tax reform will affect </w:t>
      </w:r>
      <w:r w:rsidRPr="00345458">
        <w:rPr>
          <w:u w:val="single"/>
        </w:rPr>
        <w:t>the energy industries</w:t>
      </w:r>
      <w:r w:rsidRPr="00DA45FA">
        <w:rPr>
          <w:sz w:val="12"/>
        </w:rPr>
        <w:t xml:space="preserve"> are all issues that </w:t>
      </w:r>
      <w:r w:rsidRPr="00AA56C8">
        <w:rPr>
          <w:highlight w:val="yellow"/>
          <w:u w:val="single"/>
        </w:rPr>
        <w:t>will have to be dealt with by</w:t>
      </w:r>
      <w:r w:rsidRPr="00DA45FA">
        <w:rPr>
          <w:u w:val="single"/>
        </w:rPr>
        <w:t xml:space="preserve"> the</w:t>
      </w:r>
      <w:r w:rsidRPr="00DA45FA">
        <w:rPr>
          <w:sz w:val="12"/>
        </w:rPr>
        <w:t xml:space="preserve"> next president and </w:t>
      </w:r>
      <w:r w:rsidRPr="00AA56C8">
        <w:rPr>
          <w:highlight w:val="yellow"/>
          <w:u w:val="single"/>
        </w:rPr>
        <w:t>Congress</w:t>
      </w:r>
      <w:r w:rsidRPr="00DA45FA">
        <w:rPr>
          <w:sz w:val="12"/>
        </w:rPr>
        <w:t xml:space="preserve">. “The job of the next president is critical on energy and many of these issues, and the job is very simple: adult supervision of the Congress,” Davis said. </w:t>
      </w:r>
    </w:p>
    <w:p w:rsidR="00872009" w:rsidRDefault="00872009" w:rsidP="00872009">
      <w:pPr>
        <w:pStyle w:val="Heading4"/>
      </w:pPr>
      <w:r>
        <w:t>Arctic is a massive popular – assumes their link arguments</w:t>
      </w:r>
    </w:p>
    <w:p w:rsidR="00872009" w:rsidRPr="00660CDC" w:rsidRDefault="00872009" w:rsidP="00872009">
      <w:r w:rsidRPr="00243531">
        <w:rPr>
          <w:rStyle w:val="StyleStyleBold12pt"/>
        </w:rPr>
        <w:t>Geman 12</w:t>
      </w:r>
      <w:r>
        <w:t xml:space="preserve"> (Ben, e</w:t>
      </w:r>
      <w:r w:rsidRPr="00243531">
        <w:t>nergy and environment reporter for The Hill</w:t>
      </w:r>
      <w:r>
        <w:t>,</w:t>
      </w:r>
      <w:r w:rsidRPr="00243531">
        <w:t xml:space="preserve"> </w:t>
      </w:r>
      <w:r>
        <w:t>“</w:t>
      </w:r>
      <w:r w:rsidRPr="00660CDC">
        <w:t>Senator: Arctic drilling a political win for Obama</w:t>
      </w:r>
      <w:r>
        <w:t xml:space="preserve">,” 6-29-12, </w:t>
      </w:r>
      <w:hyperlink r:id="rId60" w:history="1">
        <w:r w:rsidRPr="007B4A00">
          <w:rPr>
            <w:rStyle w:val="Hyperlink"/>
          </w:rPr>
          <w:t>http://thehill.com/blogs/e2-wire/e2-wire/235679-senator-arctic-drilling-a-political-win-for-obama</w:t>
        </w:r>
      </w:hyperlink>
      <w:r>
        <w:t xml:space="preserve">) </w:t>
      </w:r>
    </w:p>
    <w:p w:rsidR="00872009" w:rsidRDefault="00872009" w:rsidP="00872009">
      <w:pPr>
        <w:rPr>
          <w:rStyle w:val="StyleStyleBold12pt"/>
        </w:rPr>
      </w:pPr>
    </w:p>
    <w:p w:rsidR="00872009" w:rsidRPr="00CB647B" w:rsidRDefault="00872009" w:rsidP="00872009">
      <w:pPr>
        <w:rPr>
          <w:sz w:val="16"/>
        </w:rPr>
      </w:pPr>
      <w:r w:rsidRPr="00243531">
        <w:rPr>
          <w:sz w:val="16"/>
        </w:rPr>
        <w:t xml:space="preserve">The </w:t>
      </w:r>
      <w:r w:rsidRPr="00243531">
        <w:rPr>
          <w:rStyle w:val="StyleBoldUnderline"/>
          <w:highlight w:val="yellow"/>
        </w:rPr>
        <w:t>Obama</w:t>
      </w:r>
      <w:r w:rsidRPr="00243531">
        <w:rPr>
          <w:rStyle w:val="StyleBoldUnderline"/>
        </w:rPr>
        <w:t xml:space="preserve"> </w:t>
      </w:r>
      <w:proofErr w:type="gramStart"/>
      <w:r w:rsidRPr="00243531">
        <w:rPr>
          <w:rStyle w:val="StyleBoldUnderline"/>
        </w:rPr>
        <w:t>administration</w:t>
      </w:r>
      <w:r w:rsidRPr="00243531">
        <w:rPr>
          <w:rStyle w:val="StyleBoldUnderline"/>
          <w:highlight w:val="yellow"/>
        </w:rPr>
        <w:t>’s</w:t>
      </w:r>
      <w:proofErr w:type="gramEnd"/>
      <w:r w:rsidRPr="00243531">
        <w:rPr>
          <w:rStyle w:val="StyleBoldUnderline"/>
        </w:rPr>
        <w:t xml:space="preserve"> expected </w:t>
      </w:r>
      <w:r w:rsidRPr="00243531">
        <w:rPr>
          <w:rStyle w:val="StyleBoldUnderline"/>
          <w:highlight w:val="yellow"/>
        </w:rPr>
        <w:t>approval of</w:t>
      </w:r>
      <w:r w:rsidRPr="00243531">
        <w:rPr>
          <w:rStyle w:val="StyleBoldUnderline"/>
        </w:rPr>
        <w:t xml:space="preserve"> Royal Dutch </w:t>
      </w:r>
      <w:r w:rsidRPr="00243531">
        <w:rPr>
          <w:rStyle w:val="StyleBoldUnderline"/>
          <w:highlight w:val="yellow"/>
        </w:rPr>
        <w:t>Shell's plan to drill in Arctic waters</w:t>
      </w:r>
      <w:r w:rsidRPr="00243531">
        <w:rPr>
          <w:rStyle w:val="StyleBoldUnderline"/>
        </w:rPr>
        <w:t xml:space="preserve"> off Alaska’s coast this summer </w:t>
      </w:r>
      <w:r w:rsidRPr="00243531">
        <w:rPr>
          <w:rStyle w:val="StyleBoldUnderline"/>
          <w:highlight w:val="yellow"/>
        </w:rPr>
        <w:t xml:space="preserve">is a </w:t>
      </w:r>
      <w:r w:rsidRPr="00243531">
        <w:rPr>
          <w:rStyle w:val="Emphasis"/>
          <w:highlight w:val="yellow"/>
        </w:rPr>
        <w:t>political plus</w:t>
      </w:r>
      <w:r w:rsidRPr="00243531">
        <w:rPr>
          <w:sz w:val="16"/>
        </w:rPr>
        <w:t xml:space="preserve"> for President Obama, according to Sen. Mark Begich (D-Alaska), an advocate of the project. “</w:t>
      </w:r>
      <w:r w:rsidRPr="00243531">
        <w:rPr>
          <w:rStyle w:val="StyleBoldUnderline"/>
        </w:rPr>
        <w:t xml:space="preserve">I think what </w:t>
      </w:r>
      <w:r w:rsidRPr="00243531">
        <w:rPr>
          <w:rStyle w:val="StyleBoldUnderline"/>
          <w:highlight w:val="yellow"/>
        </w:rPr>
        <w:t>he is showing</w:t>
      </w:r>
      <w:r w:rsidRPr="00243531">
        <w:rPr>
          <w:rStyle w:val="StyleBoldUnderline"/>
        </w:rPr>
        <w:t xml:space="preserve"> is — and [Interior Secretary Ken] Salazar and the whole team and what we have been doing with them</w:t>
      </w:r>
      <w:r w:rsidRPr="00243531">
        <w:rPr>
          <w:sz w:val="16"/>
        </w:rPr>
        <w:t xml:space="preserve"> — is [saying] ‘look, </w:t>
      </w:r>
      <w:r w:rsidRPr="00243531">
        <w:rPr>
          <w:rStyle w:val="StyleBoldUnderline"/>
          <w:highlight w:val="yellow"/>
        </w:rPr>
        <w:t>let’s manage it right</w:t>
      </w:r>
      <w:r w:rsidRPr="00243531">
        <w:rPr>
          <w:sz w:val="16"/>
        </w:rPr>
        <w:t xml:space="preserve">, let’s manage it carefully, </w:t>
      </w:r>
      <w:r w:rsidRPr="00243531">
        <w:rPr>
          <w:rStyle w:val="StyleBoldUnderline"/>
          <w:highlight w:val="yellow"/>
        </w:rPr>
        <w:t>and</w:t>
      </w:r>
      <w:r w:rsidRPr="00243531">
        <w:rPr>
          <w:rStyle w:val="StyleBoldUnderline"/>
        </w:rPr>
        <w:t xml:space="preserve"> at the end of the day let’s also constantly </w:t>
      </w:r>
      <w:r w:rsidRPr="00243531">
        <w:rPr>
          <w:rStyle w:val="StyleBoldUnderline"/>
          <w:highlight w:val="yellow"/>
        </w:rPr>
        <w:t>review</w:t>
      </w:r>
      <w:r w:rsidRPr="00243531">
        <w:rPr>
          <w:rStyle w:val="StyleBoldUnderline"/>
        </w:rPr>
        <w:t xml:space="preserve"> what we are doing,</w:t>
      </w:r>
      <w:r w:rsidRPr="00243531">
        <w:rPr>
          <w:sz w:val="16"/>
        </w:rPr>
        <w:t xml:space="preserve">’ ” Begich said in the Capitol Friday. Interior is on the cusp of providing Shell its drilling permits for the long-planned, long-delayed project to drill exploratory wells in the Beaufort and Chukchi seas. </w:t>
      </w:r>
      <w:r w:rsidRPr="00243531">
        <w:rPr>
          <w:rStyle w:val="StyleBoldUnderline"/>
          <w:highlight w:val="yellow"/>
        </w:rPr>
        <w:t>The department is</w:t>
      </w:r>
      <w:r>
        <w:rPr>
          <w:rStyle w:val="StyleBoldUnderline"/>
          <w:highlight w:val="yellow"/>
        </w:rPr>
        <w:t xml:space="preserve"> </w:t>
      </w:r>
      <w:hyperlink r:id="rId61" w:tgtFrame="_blank" w:history="1">
        <w:r w:rsidRPr="00243531">
          <w:rPr>
            <w:rStyle w:val="StyleBoldUnderline"/>
            <w:highlight w:val="yellow"/>
          </w:rPr>
          <w:t>vowing ro</w:t>
        </w:r>
        <w:r w:rsidRPr="00243531">
          <w:rPr>
            <w:rStyle w:val="Emphasis"/>
            <w:highlight w:val="yellow"/>
          </w:rPr>
          <w:t>bust safety oversight</w:t>
        </w:r>
      </w:hyperlink>
      <w:r w:rsidRPr="00243531">
        <w:rPr>
          <w:sz w:val="16"/>
        </w:rPr>
        <w:t xml:space="preserve"> — it plans to have inspectors on the rigs around-the-clock — and the permits will follow testing of Shell’s spill containment equipment and other inspections of the company’s infrastructure. But environmentalists oppose the project. They say there’s not sufficient capacity to respond to a potential oil spill in the harsh seas, which are home to polar bears, bowhead and beluga whales and other fragile species. </w:t>
      </w:r>
      <w:r w:rsidRPr="00243531">
        <w:rPr>
          <w:rStyle w:val="StyleBoldUnderline"/>
          <w:highlight w:val="yellow"/>
        </w:rPr>
        <w:lastRenderedPageBreak/>
        <w:t>Begich,</w:t>
      </w:r>
      <w:r w:rsidRPr="00243531">
        <w:rPr>
          <w:rStyle w:val="StyleBoldUnderline"/>
        </w:rPr>
        <w:t xml:space="preserve"> however, </w:t>
      </w:r>
      <w:r w:rsidRPr="00243531">
        <w:rPr>
          <w:rStyle w:val="StyleBoldUnderline"/>
          <w:highlight w:val="yellow"/>
        </w:rPr>
        <w:t xml:space="preserve">said he </w:t>
      </w:r>
      <w:r w:rsidRPr="00243531">
        <w:rPr>
          <w:rStyle w:val="Emphasis"/>
          <w:highlight w:val="yellow"/>
        </w:rPr>
        <w:t>did not</w:t>
      </w:r>
      <w:r w:rsidRPr="00243531">
        <w:rPr>
          <w:rStyle w:val="StyleBoldUnderline"/>
          <w:highlight w:val="yellow"/>
        </w:rPr>
        <w:t xml:space="preserve"> think the decision will erode Obama’s standing with an </w:t>
      </w:r>
      <w:r w:rsidRPr="00243531">
        <w:rPr>
          <w:rStyle w:val="Emphasis"/>
          <w:highlight w:val="yellow"/>
        </w:rPr>
        <w:t>environmental base that’s focused on many issues</w:t>
      </w:r>
      <w:r w:rsidRPr="00243531">
        <w:rPr>
          <w:sz w:val="16"/>
        </w:rPr>
        <w:t xml:space="preserve">, </w:t>
      </w:r>
      <w:r w:rsidRPr="00243531">
        <w:rPr>
          <w:rStyle w:val="StyleBoldUnderline"/>
          <w:highlight w:val="yellow"/>
        </w:rPr>
        <w:t>but will allow Obama to show</w:t>
      </w:r>
      <w:r w:rsidRPr="00243531">
        <w:rPr>
          <w:rStyle w:val="StyleBoldUnderline"/>
        </w:rPr>
        <w:t xml:space="preserve"> voters that </w:t>
      </w:r>
      <w:r w:rsidRPr="00243531">
        <w:rPr>
          <w:rStyle w:val="StyleBoldUnderline"/>
          <w:highlight w:val="yellow"/>
        </w:rPr>
        <w:t>he’s committed to developing domestic</w:t>
      </w:r>
      <w:r w:rsidRPr="00243531">
        <w:rPr>
          <w:rStyle w:val="StyleBoldUnderline"/>
        </w:rPr>
        <w:t xml:space="preserve"> oil </w:t>
      </w:r>
      <w:r w:rsidRPr="00243531">
        <w:rPr>
          <w:rStyle w:val="StyleBoldUnderline"/>
          <w:highlight w:val="yellow"/>
        </w:rPr>
        <w:t>resource</w:t>
      </w:r>
      <w:r w:rsidRPr="00243531">
        <w:rPr>
          <w:rStyle w:val="StyleBoldUnderline"/>
        </w:rPr>
        <w:t>s that displace imports from people that “hate us.”</w:t>
      </w:r>
      <w:r w:rsidRPr="00243531">
        <w:rPr>
          <w:sz w:val="16"/>
        </w:rPr>
        <w:t xml:space="preserve"> “If anything, </w:t>
      </w:r>
      <w:r w:rsidRPr="00243531">
        <w:rPr>
          <w:rStyle w:val="StyleBoldUnderline"/>
        </w:rPr>
        <w:t>I think it gives him something to talk about in the sense of ‘look, we are doing it, we are bringing domestic [resources</w:t>
      </w:r>
      <w:r w:rsidRPr="00243531">
        <w:rPr>
          <w:sz w:val="16"/>
        </w:rPr>
        <w:t>],” Begich said, citing estimates of very large amounts of oil beneath the Arctic seas.</w:t>
      </w:r>
    </w:p>
    <w:p w:rsidR="00872009" w:rsidRDefault="00872009" w:rsidP="00872009">
      <w:pPr>
        <w:pStyle w:val="Heading4"/>
      </w:pPr>
      <w:r>
        <w:t xml:space="preserve">Ending the moratorium popular </w:t>
      </w:r>
    </w:p>
    <w:p w:rsidR="00872009" w:rsidRPr="00113553" w:rsidRDefault="00872009" w:rsidP="00872009">
      <w:pPr>
        <w:rPr>
          <w:rStyle w:val="StyleStyleBold12pt"/>
        </w:rPr>
      </w:pPr>
      <w:r w:rsidRPr="00113553">
        <w:rPr>
          <w:rStyle w:val="StyleStyleBold12pt"/>
        </w:rPr>
        <w:t>Russell 12</w:t>
      </w:r>
    </w:p>
    <w:p w:rsidR="00872009" w:rsidRDefault="00872009" w:rsidP="00872009">
      <w:pPr>
        <w:rPr>
          <w:sz w:val="16"/>
        </w:rPr>
      </w:pPr>
      <w:r>
        <w:rPr>
          <w:sz w:val="16"/>
        </w:rPr>
        <w:t xml:space="preserve">[Barry Russell is President of the Independent Petroleum Association of America, August 15, 2012, “Energy Must Transcend Politics”, </w:t>
      </w:r>
      <w:proofErr w:type="gramStart"/>
      <w:r>
        <w:rPr>
          <w:sz w:val="16"/>
        </w:rPr>
        <w:t>http</w:t>
      </w:r>
      <w:proofErr w:type="gramEnd"/>
      <w:r>
        <w:rPr>
          <w:sz w:val="16"/>
        </w:rPr>
        <w:t xml:space="preserve">://energy.nationaljournal.com/2012/08/finding-the-sweet-spot-biparti.php#2238176] </w:t>
      </w:r>
    </w:p>
    <w:p w:rsidR="00872009" w:rsidRDefault="00872009" w:rsidP="00872009">
      <w:pPr>
        <w:rPr>
          <w:sz w:val="16"/>
        </w:rPr>
      </w:pPr>
    </w:p>
    <w:p w:rsidR="00872009" w:rsidRDefault="00872009" w:rsidP="00872009">
      <w:pPr>
        <w:rPr>
          <w:sz w:val="10"/>
        </w:rPr>
      </w:pPr>
      <w:r w:rsidRPr="00BE509D">
        <w:rPr>
          <w:sz w:val="10"/>
        </w:rPr>
        <w:t xml:space="preserve">There have been glimpses of great leadership, examples when </w:t>
      </w:r>
      <w:r w:rsidRPr="00AA56C8">
        <w:rPr>
          <w:highlight w:val="yellow"/>
          <w:u w:val="single"/>
        </w:rPr>
        <w:t>legislators have reached across the aisle to</w:t>
      </w:r>
      <w:r w:rsidRPr="008741E7">
        <w:rPr>
          <w:u w:val="single"/>
        </w:rPr>
        <w:t xml:space="preserve"> </w:t>
      </w:r>
      <w:r w:rsidRPr="00BE509D">
        <w:rPr>
          <w:sz w:val="10"/>
        </w:rPr>
        <w:t xml:space="preserve">construct and </w:t>
      </w:r>
      <w:r w:rsidRPr="00AA56C8">
        <w:rPr>
          <w:highlight w:val="yellow"/>
          <w:u w:val="single"/>
        </w:rPr>
        <w:t>support</w:t>
      </w:r>
      <w:r w:rsidRPr="00BE509D">
        <w:rPr>
          <w:sz w:val="10"/>
        </w:rPr>
        <w:t xml:space="preserve"> common-sense legislation that encourages American </w:t>
      </w:r>
      <w:r w:rsidRPr="00AA56C8">
        <w:rPr>
          <w:highlight w:val="yellow"/>
          <w:u w:val="single"/>
        </w:rPr>
        <w:t>energy production</w:t>
      </w:r>
      <w:r w:rsidRPr="00BE509D">
        <w:rPr>
          <w:sz w:val="10"/>
        </w:rPr>
        <w:t xml:space="preserve">. Recent legislation from </w:t>
      </w:r>
      <w:r w:rsidRPr="00AA56C8">
        <w:rPr>
          <w:highlight w:val="yellow"/>
          <w:u w:val="single"/>
        </w:rPr>
        <w:t>Congress</w:t>
      </w:r>
      <w:r w:rsidRPr="00BE509D">
        <w:rPr>
          <w:sz w:val="10"/>
        </w:rPr>
        <w:t xml:space="preserve"> which </w:t>
      </w:r>
      <w:r w:rsidRPr="000C3B56">
        <w:rPr>
          <w:u w:val="single"/>
        </w:rPr>
        <w:t>would</w:t>
      </w:r>
      <w:r w:rsidRPr="00BE509D">
        <w:rPr>
          <w:sz w:val="10"/>
        </w:rPr>
        <w:t xml:space="preserve"> </w:t>
      </w:r>
      <w:r w:rsidRPr="00AA56C8">
        <w:rPr>
          <w:highlight w:val="yellow"/>
          <w:u w:val="single"/>
        </w:rPr>
        <w:t>replace the</w:t>
      </w:r>
      <w:r w:rsidRPr="00BE509D">
        <w:rPr>
          <w:sz w:val="10"/>
        </w:rPr>
        <w:t xml:space="preserve"> Obama administration’s five-year </w:t>
      </w:r>
      <w:r w:rsidRPr="00AA56C8">
        <w:rPr>
          <w:highlight w:val="yellow"/>
          <w:u w:val="single"/>
        </w:rPr>
        <w:t>offshore leasing plan and</w:t>
      </w:r>
      <w:r w:rsidRPr="00BE509D">
        <w:rPr>
          <w:sz w:val="10"/>
        </w:rPr>
        <w:t xml:space="preserve"> instead </w:t>
      </w:r>
      <w:r w:rsidRPr="00AA56C8">
        <w:rPr>
          <w:highlight w:val="yellow"/>
          <w:u w:val="single"/>
        </w:rPr>
        <w:t>increase</w:t>
      </w:r>
      <w:r w:rsidRPr="00BE509D">
        <w:rPr>
          <w:sz w:val="10"/>
        </w:rPr>
        <w:t xml:space="preserve"> access America’s abundant </w:t>
      </w:r>
      <w:r w:rsidRPr="00AA56C8">
        <w:rPr>
          <w:highlight w:val="yellow"/>
          <w:u w:val="single"/>
        </w:rPr>
        <w:t>offshore</w:t>
      </w:r>
      <w:r w:rsidRPr="00BE509D">
        <w:rPr>
          <w:sz w:val="10"/>
        </w:rPr>
        <w:t xml:space="preserve"> oil and </w:t>
      </w:r>
      <w:r w:rsidRPr="00AA56C8">
        <w:rPr>
          <w:highlight w:val="yellow"/>
          <w:u w:val="single"/>
        </w:rPr>
        <w:t>natural gas is</w:t>
      </w:r>
      <w:r w:rsidRPr="00B716D0">
        <w:rPr>
          <w:u w:val="single"/>
        </w:rPr>
        <w:t xml:space="preserve"> one example of</w:t>
      </w:r>
      <w:r w:rsidRPr="00BE509D">
        <w:rPr>
          <w:sz w:val="10"/>
        </w:rPr>
        <w:t xml:space="preserve"> such </w:t>
      </w:r>
      <w:r w:rsidRPr="00AA56C8">
        <w:rPr>
          <w:rStyle w:val="Emphasis"/>
          <w:highlight w:val="yellow"/>
        </w:rPr>
        <w:t>bipartisan</w:t>
      </w:r>
      <w:r w:rsidRPr="00B716D0">
        <w:rPr>
          <w:u w:val="single"/>
        </w:rPr>
        <w:t>ship</w:t>
      </w:r>
      <w:r>
        <w:rPr>
          <w:color w:val="FF0000"/>
          <w:sz w:val="36"/>
          <w:u w:val="single"/>
        </w:rPr>
        <w:t xml:space="preserve">. </w:t>
      </w:r>
      <w:r w:rsidRPr="00BE509D">
        <w:rPr>
          <w:sz w:val="10"/>
        </w:rPr>
        <w:t xml:space="preserve">The House passed legislation with support from 25 key Democrats. The support from Republicans and Democrats is obviously not equal, but </w:t>
      </w:r>
      <w:r w:rsidRPr="00AA56C8">
        <w:rPr>
          <w:highlight w:val="yellow"/>
          <w:u w:val="single"/>
        </w:rPr>
        <w:t>this</w:t>
      </w:r>
      <w:r w:rsidRPr="00B716D0">
        <w:rPr>
          <w:u w:val="single"/>
        </w:rPr>
        <w:t xml:space="preserve"> bipartisan</w:t>
      </w:r>
      <w:r w:rsidRPr="00BE509D">
        <w:rPr>
          <w:sz w:val="10"/>
        </w:rPr>
        <w:t xml:space="preserve"> legislative </w:t>
      </w:r>
      <w:r w:rsidRPr="00B716D0">
        <w:rPr>
          <w:u w:val="single"/>
        </w:rPr>
        <w:t xml:space="preserve">victory </w:t>
      </w:r>
      <w:r w:rsidRPr="00AA56C8">
        <w:rPr>
          <w:highlight w:val="yellow"/>
          <w:u w:val="single"/>
        </w:rPr>
        <w:t>demonstrates a</w:t>
      </w:r>
      <w:r w:rsidRPr="00AA56C8">
        <w:rPr>
          <w:sz w:val="10"/>
          <w:highlight w:val="yellow"/>
        </w:rPr>
        <w:t xml:space="preserve"> </w:t>
      </w:r>
      <w:r w:rsidRPr="00AA56C8">
        <w:rPr>
          <w:highlight w:val="yellow"/>
          <w:u w:val="single"/>
        </w:rPr>
        <w:t>commitment</w:t>
      </w:r>
      <w:r w:rsidRPr="00AA56C8">
        <w:rPr>
          <w:sz w:val="10"/>
          <w:highlight w:val="yellow"/>
        </w:rPr>
        <w:t xml:space="preserve"> </w:t>
      </w:r>
      <w:r w:rsidRPr="00AA56C8">
        <w:rPr>
          <w:highlight w:val="yellow"/>
          <w:u w:val="single"/>
        </w:rPr>
        <w:t>by the</w:t>
      </w:r>
      <w:r w:rsidRPr="007E4D2E">
        <w:rPr>
          <w:u w:val="single"/>
        </w:rPr>
        <w:t xml:space="preserve"> </w:t>
      </w:r>
      <w:r w:rsidRPr="00AA56C8">
        <w:rPr>
          <w:highlight w:val="yellow"/>
          <w:u w:val="single"/>
        </w:rPr>
        <w:t>House</w:t>
      </w:r>
      <w:r w:rsidRPr="007E4D2E">
        <w:rPr>
          <w:u w:val="single"/>
        </w:rPr>
        <w:t xml:space="preserve"> of Representatives</w:t>
      </w:r>
      <w:r w:rsidRPr="00BE509D">
        <w:rPr>
          <w:sz w:val="10"/>
        </w:rPr>
        <w:t xml:space="preserve"> </w:t>
      </w:r>
      <w:r w:rsidRPr="00AA56C8">
        <w:rPr>
          <w:highlight w:val="yellow"/>
          <w:u w:val="single"/>
        </w:rPr>
        <w:t>to support</w:t>
      </w:r>
      <w:r w:rsidRPr="00BE509D">
        <w:rPr>
          <w:sz w:val="10"/>
        </w:rPr>
        <w:t xml:space="preserve"> the </w:t>
      </w:r>
      <w:r w:rsidRPr="00AA56C8">
        <w:rPr>
          <w:highlight w:val="yellow"/>
          <w:u w:val="single"/>
        </w:rPr>
        <w:t>jobs</w:t>
      </w:r>
      <w:r w:rsidRPr="00BE509D">
        <w:rPr>
          <w:sz w:val="10"/>
        </w:rPr>
        <w:t xml:space="preserve">, economic </w:t>
      </w:r>
      <w:r w:rsidRPr="000C3B56">
        <w:rPr>
          <w:u w:val="single"/>
        </w:rPr>
        <w:t>growth and national security</w:t>
      </w:r>
      <w:r w:rsidRPr="00BE509D">
        <w:rPr>
          <w:sz w:val="10"/>
        </w:rPr>
        <w:t xml:space="preserve"> </w:t>
      </w:r>
      <w:r w:rsidRPr="00AA56C8">
        <w:rPr>
          <w:rStyle w:val="Emphasis"/>
          <w:highlight w:val="yellow"/>
        </w:rPr>
        <w:t>over</w:t>
      </w:r>
      <w:r w:rsidRPr="000C3B56">
        <w:rPr>
          <w:rStyle w:val="Emphasis"/>
        </w:rPr>
        <w:t xml:space="preserve"> stubborn </w:t>
      </w:r>
      <w:r w:rsidRPr="00AA56C8">
        <w:rPr>
          <w:rStyle w:val="Emphasis"/>
          <w:highlight w:val="yellow"/>
        </w:rPr>
        <w:t>allegiance to political party</w:t>
      </w:r>
      <w:r w:rsidRPr="00BE509D">
        <w:rPr>
          <w:sz w:val="10"/>
        </w:rPr>
        <w:t xml:space="preserve">. </w:t>
      </w:r>
      <w:r w:rsidRPr="00AA56C8">
        <w:rPr>
          <w:highlight w:val="yellow"/>
          <w:u w:val="single"/>
        </w:rPr>
        <w:t>The same is happening on the</w:t>
      </w:r>
      <w:r w:rsidRPr="007E4D2E">
        <w:rPr>
          <w:u w:val="single"/>
        </w:rPr>
        <w:t xml:space="preserve"> </w:t>
      </w:r>
      <w:r w:rsidRPr="00AA56C8">
        <w:rPr>
          <w:highlight w:val="yellow"/>
          <w:u w:val="single"/>
        </w:rPr>
        <w:t>Senate</w:t>
      </w:r>
      <w:r w:rsidRPr="007E4D2E">
        <w:rPr>
          <w:u w:val="single"/>
        </w:rPr>
        <w:t xml:space="preserve"> side</w:t>
      </w:r>
      <w:r w:rsidRPr="00BE509D">
        <w:rPr>
          <w:sz w:val="10"/>
        </w:rPr>
        <w:t xml:space="preserve">. </w:t>
      </w:r>
      <w:r w:rsidRPr="00AA56C8">
        <w:rPr>
          <w:highlight w:val="yellow"/>
          <w:u w:val="single"/>
        </w:rPr>
        <w:t>Democratic Senators</w:t>
      </w:r>
      <w:r w:rsidRPr="00BE509D">
        <w:rPr>
          <w:sz w:val="10"/>
        </w:rPr>
        <w:t xml:space="preserve"> Jim Webb (VA), Mark Warner (VA), and Mary Landrieu (LA) </w:t>
      </w:r>
      <w:r w:rsidRPr="00AA56C8">
        <w:rPr>
          <w:highlight w:val="yellow"/>
          <w:u w:val="single"/>
        </w:rPr>
        <w:t>cosponsored</w:t>
      </w:r>
      <w:r w:rsidRPr="00BE509D">
        <w:rPr>
          <w:sz w:val="10"/>
        </w:rPr>
        <w:t xml:space="preserve"> the Senate’s </w:t>
      </w:r>
      <w:r w:rsidRPr="00AA56C8">
        <w:rPr>
          <w:highlight w:val="yellow"/>
          <w:u w:val="single"/>
        </w:rPr>
        <w:t>legislation</w:t>
      </w:r>
      <w:r w:rsidRPr="00113553">
        <w:rPr>
          <w:u w:val="single"/>
        </w:rPr>
        <w:t xml:space="preserve"> </w:t>
      </w:r>
      <w:r w:rsidRPr="00AA56C8">
        <w:rPr>
          <w:highlight w:val="yellow"/>
          <w:u w:val="single"/>
        </w:rPr>
        <w:t>to expand</w:t>
      </w:r>
      <w:r w:rsidRPr="00AA56C8">
        <w:rPr>
          <w:sz w:val="10"/>
          <w:highlight w:val="yellow"/>
        </w:rPr>
        <w:t xml:space="preserve"> </w:t>
      </w:r>
      <w:r w:rsidRPr="00AA56C8">
        <w:rPr>
          <w:highlight w:val="yellow"/>
          <w:u w:val="single"/>
        </w:rPr>
        <w:t>offshore</w:t>
      </w:r>
      <w:r w:rsidRPr="00BE509D">
        <w:rPr>
          <w:sz w:val="10"/>
        </w:rPr>
        <w:t xml:space="preserve"> oil and </w:t>
      </w:r>
      <w:r w:rsidRPr="00AA56C8">
        <w:rPr>
          <w:highlight w:val="yellow"/>
          <w:u w:val="single"/>
        </w:rPr>
        <w:t>natural gas production</w:t>
      </w:r>
      <w:r w:rsidRPr="00AA56C8">
        <w:rPr>
          <w:sz w:val="10"/>
          <w:highlight w:val="yellow"/>
        </w:rPr>
        <w:t xml:space="preserve"> </w:t>
      </w:r>
      <w:r w:rsidRPr="00AA56C8">
        <w:rPr>
          <w:highlight w:val="yellow"/>
          <w:u w:val="single"/>
        </w:rPr>
        <w:t>with</w:t>
      </w:r>
      <w:r w:rsidRPr="00AA56C8">
        <w:rPr>
          <w:sz w:val="10"/>
          <w:highlight w:val="yellow"/>
        </w:rPr>
        <w:t xml:space="preserve"> </w:t>
      </w:r>
      <w:r w:rsidRPr="00AA56C8">
        <w:rPr>
          <w:highlight w:val="yellow"/>
          <w:u w:val="single"/>
        </w:rPr>
        <w:t>Republican</w:t>
      </w:r>
      <w:r w:rsidRPr="007E4D2E">
        <w:rPr>
          <w:u w:val="single"/>
        </w:rPr>
        <w:t xml:space="preserve"> </w:t>
      </w:r>
      <w:r w:rsidRPr="00BE509D">
        <w:rPr>
          <w:sz w:val="10"/>
        </w:rPr>
        <w:t>Senator</w:t>
      </w:r>
      <w:r w:rsidRPr="00AA56C8">
        <w:rPr>
          <w:highlight w:val="yellow"/>
          <w:u w:val="single"/>
        </w:rPr>
        <w:t>s</w:t>
      </w:r>
      <w:r w:rsidRPr="00BE509D">
        <w:rPr>
          <w:sz w:val="10"/>
        </w:rPr>
        <w:t xml:space="preserve"> Lisa Murkowski (AK), John Hoeven (ND), and Jim Inhofe (OK). Senator Manchin (WV) is another Democratic leader who consistently votes to promote responsible energy development. </w:t>
      </w:r>
    </w:p>
    <w:p w:rsidR="00872009" w:rsidRDefault="00872009" w:rsidP="00872009">
      <w:pPr>
        <w:rPr>
          <w:sz w:val="10"/>
        </w:rPr>
      </w:pPr>
    </w:p>
    <w:p w:rsidR="00872009" w:rsidRDefault="00872009" w:rsidP="00872009">
      <w:pPr>
        <w:pStyle w:val="Heading4"/>
      </w:pPr>
      <w:r>
        <w:t>Winners win.</w:t>
      </w:r>
    </w:p>
    <w:p w:rsidR="00872009" w:rsidRDefault="00872009" w:rsidP="00872009">
      <w:r w:rsidRPr="00593C3E">
        <w:rPr>
          <w:rStyle w:val="StyleStyleBold12pt"/>
        </w:rPr>
        <w:t>Halloran 10</w:t>
      </w:r>
      <w:r>
        <w:t xml:space="preserve"> (Liz, Reporter – NPR, “For Obama, What </w:t>
      </w:r>
      <w:proofErr w:type="gramStart"/>
      <w:r>
        <w:t>A Difference A</w:t>
      </w:r>
      <w:proofErr w:type="gramEnd"/>
      <w:r>
        <w:t xml:space="preserve"> Week Made”, National Public Radio, 4-6, </w:t>
      </w:r>
      <w:r w:rsidRPr="000E0C89">
        <w:t>http://www.npr.org/templates/story/story.php?storyId=125594396</w:t>
      </w:r>
      <w:r>
        <w:t>)</w:t>
      </w:r>
    </w:p>
    <w:p w:rsidR="00872009" w:rsidRDefault="00872009" w:rsidP="00872009">
      <w:r w:rsidRPr="00AA56C8">
        <w:rPr>
          <w:rStyle w:val="StyleBoldUnderline"/>
          <w:highlight w:val="yellow"/>
        </w:rPr>
        <w:t>Amazing what a win in a</w:t>
      </w:r>
      <w:r w:rsidRPr="00AA56C8">
        <w:rPr>
          <w:rStyle w:val="Heading3Char"/>
          <w:highlight w:val="yellow"/>
        </w:rPr>
        <w:t xml:space="preserve"> </w:t>
      </w:r>
      <w:r w:rsidRPr="00AA56C8">
        <w:rPr>
          <w:rStyle w:val="Emphasis"/>
          <w:highlight w:val="yellow"/>
        </w:rPr>
        <w:t>major</w:t>
      </w:r>
      <w:r w:rsidRPr="00E86D5F">
        <w:rPr>
          <w:rStyle w:val="Emphasis"/>
        </w:rPr>
        <w:t xml:space="preserve"> legislative </w:t>
      </w:r>
      <w:r w:rsidRPr="00AA56C8">
        <w:rPr>
          <w:rStyle w:val="Emphasis"/>
          <w:highlight w:val="yellow"/>
        </w:rPr>
        <w:t xml:space="preserve">battle </w:t>
      </w:r>
      <w:r w:rsidRPr="00AA56C8">
        <w:rPr>
          <w:rStyle w:val="StyleBoldUnderline"/>
          <w:highlight w:val="yellow"/>
        </w:rPr>
        <w:t>will do for a president</w:t>
      </w:r>
      <w:r w:rsidRPr="00E86D5F">
        <w:rPr>
          <w:rStyle w:val="StyleBoldUnderline"/>
        </w:rPr>
        <w:t>'s spirit</w:t>
      </w:r>
      <w:r w:rsidRPr="00A44AB9">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AA56C8">
        <w:rPr>
          <w:rStyle w:val="StyleBoldUnderline"/>
          <w:highlight w:val="yellow"/>
        </w:rPr>
        <w:t>he</w:t>
      </w:r>
      <w:r w:rsidRPr="00E86D5F">
        <w:rPr>
          <w:rStyle w:val="StyleBoldUnderline"/>
        </w:rPr>
        <w:t xml:space="preserve"> has</w:t>
      </w:r>
      <w:r w:rsidRPr="008062A2">
        <w:rPr>
          <w:rStyle w:val="Heading3Char"/>
        </w:rPr>
        <w:t xml:space="preserve"> </w:t>
      </w:r>
      <w:r w:rsidRPr="00AA56C8">
        <w:rPr>
          <w:rStyle w:val="Emphasis"/>
          <w:highlight w:val="yellow"/>
        </w:rPr>
        <w:t>earned</w:t>
      </w:r>
      <w:r w:rsidRPr="00A44AB9">
        <w:rPr>
          <w:sz w:val="16"/>
        </w:rPr>
        <w:t xml:space="preserve"> grudging </w:t>
      </w:r>
      <w:r w:rsidRPr="00AA56C8">
        <w:rPr>
          <w:rStyle w:val="Emphasis"/>
          <w:highlight w:val="yellow"/>
        </w:rPr>
        <w:t>respect</w:t>
      </w:r>
      <w:r w:rsidRPr="00AA56C8">
        <w:rPr>
          <w:rStyle w:val="Heading3Char"/>
          <w:highlight w:val="yellow"/>
        </w:rPr>
        <w:t xml:space="preserve"> </w:t>
      </w:r>
      <w:r w:rsidRPr="00AA56C8">
        <w:rPr>
          <w:rStyle w:val="StyleBoldUnderline"/>
          <w:highlight w:val="yellow"/>
        </w:rPr>
        <w:t>even from those who don't agree with his policies</w:t>
      </w:r>
      <w:r w:rsidRPr="00A44AB9">
        <w:rPr>
          <w:sz w:val="16"/>
        </w:rPr>
        <w:t xml:space="preserve">. "He's achieved something that virtually everyone in Washington thought he couldn't," says Henry Olsen, vice president and director of the business-oriented American Enterprise Institute's National Research Initiative. "And </w:t>
      </w:r>
      <w:r w:rsidRPr="00AA56C8">
        <w:rPr>
          <w:rStyle w:val="StyleBoldUnderline"/>
          <w:highlight w:val="yellow"/>
        </w:rPr>
        <w:t>that's given him confidence</w:t>
      </w:r>
      <w:r w:rsidRPr="00A44AB9">
        <w:rPr>
          <w:sz w:val="16"/>
        </w:rPr>
        <w:t xml:space="preserve">."  </w:t>
      </w:r>
      <w:r w:rsidRPr="006D4F8C">
        <w:rPr>
          <w:rStyle w:val="StyleBoldUnderline"/>
        </w:rPr>
        <w:t>The</w:t>
      </w:r>
      <w:r w:rsidRPr="00A44AB9">
        <w:rPr>
          <w:sz w:val="16"/>
        </w:rPr>
        <w:t xml:space="preserve"> protracted </w:t>
      </w:r>
      <w:r w:rsidRPr="00AA56C8">
        <w:rPr>
          <w:rStyle w:val="StyleBoldUnderline"/>
          <w:highlight w:val="yellow"/>
        </w:rPr>
        <w:t>health care</w:t>
      </w:r>
      <w:r w:rsidRPr="00A44AB9">
        <w:rPr>
          <w:sz w:val="16"/>
        </w:rPr>
        <w:t xml:space="preserve"> battle looks to have </w:t>
      </w:r>
      <w:r w:rsidRPr="00AA56C8">
        <w:rPr>
          <w:rStyle w:val="StyleBoldUnderline"/>
          <w:highlight w:val="yellow"/>
        </w:rPr>
        <w:t>taught the White House</w:t>
      </w:r>
      <w:r w:rsidRPr="006D4F8C">
        <w:rPr>
          <w:rStyle w:val="StyleBoldUnderline"/>
        </w:rPr>
        <w:t xml:space="preserve"> something about power, </w:t>
      </w:r>
      <w:r w:rsidRPr="00AA56C8">
        <w:rPr>
          <w:rStyle w:val="StyleBoldUnderline"/>
          <w:highlight w:val="yellow"/>
        </w:rPr>
        <w:t>says presidential historian</w:t>
      </w:r>
      <w:r w:rsidRPr="00A44AB9">
        <w:rPr>
          <w:sz w:val="16"/>
        </w:rPr>
        <w:t xml:space="preserve"> Gil </w:t>
      </w:r>
      <w:r w:rsidRPr="00AA56C8">
        <w:rPr>
          <w:rStyle w:val="StyleBoldUnderline"/>
          <w:highlight w:val="yellow"/>
        </w:rPr>
        <w:t>Troy</w:t>
      </w:r>
      <w:r w:rsidRPr="00A44AB9">
        <w:rPr>
          <w:sz w:val="16"/>
        </w:rPr>
        <w:t xml:space="preserve"> — a lesson that will inform Obama's pursuit of his initiatives going forward. "I think that </w:t>
      </w:r>
      <w:r w:rsidRPr="00A44AB9">
        <w:rPr>
          <w:rStyle w:val="StyleBoldUnderline"/>
        </w:rPr>
        <w:t xml:space="preserve">Obama realizes </w:t>
      </w:r>
      <w:r w:rsidRPr="00AA56C8">
        <w:rPr>
          <w:rStyle w:val="StyleBoldUnderline"/>
          <w:highlight w:val="yellow"/>
        </w:rPr>
        <w:t>that presidential</w:t>
      </w:r>
      <w:r w:rsidRPr="00AA56C8">
        <w:rPr>
          <w:rStyle w:val="Heading3Char"/>
          <w:highlight w:val="yellow"/>
        </w:rPr>
        <w:t xml:space="preserve"> </w:t>
      </w:r>
      <w:r w:rsidRPr="00AA56C8">
        <w:rPr>
          <w:rStyle w:val="StyleBoldUnderline"/>
          <w:highlight w:val="yellow"/>
        </w:rPr>
        <w:t>power is a</w:t>
      </w:r>
      <w:r w:rsidRPr="00AA56C8">
        <w:rPr>
          <w:rStyle w:val="Heading3Char"/>
          <w:highlight w:val="yellow"/>
        </w:rPr>
        <w:t xml:space="preserve"> </w:t>
      </w:r>
      <w:r w:rsidRPr="00AA56C8">
        <w:rPr>
          <w:rStyle w:val="Emphasis"/>
          <w:highlight w:val="yellow"/>
        </w:rPr>
        <w:t>muscle</w:t>
      </w:r>
      <w:r w:rsidRPr="008062A2">
        <w:rPr>
          <w:rStyle w:val="Heading3Char"/>
        </w:rPr>
        <w:t xml:space="preserve">, and </w:t>
      </w:r>
      <w:r w:rsidRPr="00AA56C8">
        <w:rPr>
          <w:rStyle w:val="Emphasis"/>
          <w:highlight w:val="yellow"/>
        </w:rPr>
        <w:t>the more you exercise</w:t>
      </w:r>
      <w:r w:rsidRPr="00E86D5F">
        <w:rPr>
          <w:rStyle w:val="Emphasis"/>
        </w:rPr>
        <w:t xml:space="preserve"> it, </w:t>
      </w:r>
      <w:r w:rsidRPr="00AA56C8">
        <w:rPr>
          <w:rStyle w:val="Emphasis"/>
          <w:highlight w:val="yellow"/>
        </w:rPr>
        <w:t>the stronger it gets</w:t>
      </w:r>
      <w:r w:rsidRPr="008062A2">
        <w:t xml:space="preserve">," </w:t>
      </w:r>
      <w:r w:rsidRPr="000E0C89">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62" w:history="1">
        <w:r w:rsidRPr="000E0C89">
          <w:rPr>
            <w:sz w:val="14"/>
          </w:rPr>
          <w:t>Pollster.com</w:t>
        </w:r>
      </w:hyperlink>
      <w:r w:rsidRPr="000E0C89">
        <w:rPr>
          <w:sz w:val="14"/>
        </w:rPr>
        <w:t xml:space="preserve">. What's more, just as many people disapprove of Obama's health care policy now as did so at the beginning of the year. </w:t>
      </w:r>
      <w:proofErr w:type="gramStart"/>
      <w:r w:rsidRPr="000E0C89">
        <w:rPr>
          <w:sz w:val="14"/>
        </w:rPr>
        <w:t>According to the most recent numbers: Forty-eight percent of all Americans approve of Obama, and 47 disapprove.</w:t>
      </w:r>
      <w:proofErr w:type="gramEnd"/>
      <w:r w:rsidRPr="000E0C89">
        <w:rPr>
          <w:sz w:val="14"/>
        </w:rPr>
        <w:t xml:space="preser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t>
      </w:r>
      <w:proofErr w:type="gramStart"/>
      <w:r w:rsidRPr="000E0C89">
        <w:rPr>
          <w:sz w:val="14"/>
        </w:rPr>
        <w:t>West</w:t>
      </w:r>
      <w:proofErr w:type="gramEnd"/>
      <w:r w:rsidRPr="000E0C89">
        <w:rPr>
          <w:sz w:val="14"/>
        </w:rPr>
        <w:t xml:space="preserve">,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E86D5F">
        <w:rPr>
          <w:rStyle w:val="StyleBoldUnderline"/>
        </w:rPr>
        <w:t xml:space="preserve">Muscling out </w:t>
      </w:r>
      <w:r w:rsidRPr="00AA56C8">
        <w:rPr>
          <w:rStyle w:val="StyleBoldUnderline"/>
          <w:highlight w:val="yellow"/>
        </w:rPr>
        <w:t>a win</w:t>
      </w:r>
      <w:r w:rsidRPr="00E86D5F">
        <w:rPr>
          <w:rStyle w:val="StyleBoldUnderline"/>
        </w:rPr>
        <w:t xml:space="preserve"> </w:t>
      </w:r>
      <w:r w:rsidRPr="008062A2">
        <w:t xml:space="preserve">on a sweeping health care package may have </w:t>
      </w:r>
      <w:r w:rsidRPr="00AA56C8">
        <w:rPr>
          <w:rStyle w:val="Emphasis"/>
          <w:highlight w:val="yellow"/>
        </w:rPr>
        <w:t>invigorated the president</w:t>
      </w:r>
      <w:r w:rsidRPr="00AA56C8">
        <w:rPr>
          <w:rStyle w:val="StyleBoldUnderline"/>
          <w:highlight w:val="yellow"/>
        </w:rPr>
        <w:t xml:space="preserve"> and</w:t>
      </w:r>
      <w:r w:rsidRPr="00AA56C8">
        <w:rPr>
          <w:rStyle w:val="Heading3Char"/>
          <w:highlight w:val="yellow"/>
        </w:rPr>
        <w:t xml:space="preserve"> </w:t>
      </w:r>
      <w:r w:rsidRPr="00AA56C8">
        <w:rPr>
          <w:rStyle w:val="Emphasis"/>
          <w:highlight w:val="yellow"/>
        </w:rPr>
        <w:t>provided evidence of leadership</w:t>
      </w:r>
      <w:r w:rsidRPr="008062A2">
        <w:t xml:space="preserve">, but, his critics say, it remains to be seen whether Obama and his party can reverse what the polls now suggest is a losing issue for them. </w:t>
      </w:r>
    </w:p>
    <w:p w:rsidR="00872009" w:rsidRPr="00A62A85" w:rsidRDefault="00872009" w:rsidP="00872009">
      <w:pPr>
        <w:pStyle w:val="Heading4"/>
      </w:pPr>
      <w:r w:rsidRPr="00A62A85">
        <w:t>Capital does not affect the agenda</w:t>
      </w:r>
    </w:p>
    <w:p w:rsidR="00872009" w:rsidRPr="006A1950" w:rsidRDefault="00872009" w:rsidP="00872009">
      <w:r>
        <w:rPr>
          <w:b/>
        </w:rPr>
        <w:t xml:space="preserve">Dickinson </w:t>
      </w:r>
      <w:r w:rsidRPr="006A1950">
        <w:rPr>
          <w:b/>
        </w:rPr>
        <w:t>9</w:t>
      </w:r>
      <w:r>
        <w:t xml:space="preserve"> (Matthew, Professor of political science at Middlebury College, Sotomayer, Obama and Presidential Power, Presidential Power, http://blogs.middlebury.edu/presidentialpower/2009/05/26/sotamayor-obama-and-presidential-power/)</w:t>
      </w:r>
    </w:p>
    <w:p w:rsidR="00872009" w:rsidRPr="009118EE" w:rsidRDefault="00872009" w:rsidP="00872009">
      <w:pPr>
        <w:rPr>
          <w:sz w:val="16"/>
        </w:rPr>
      </w:pPr>
      <w:r w:rsidRPr="006A1950">
        <w:rPr>
          <w:sz w:val="16"/>
        </w:rPr>
        <w:t xml:space="preserve">What is of more interest to me, however, is what her selection reveals about the basis of presidential power. </w:t>
      </w:r>
      <w:r w:rsidRPr="00CE66D4">
        <w:rPr>
          <w:rStyle w:val="StyleBoldUnderline"/>
        </w:rPr>
        <w:t>Political scientists, like baseball writers evaluating hitters, have devised numerous means of measuring a president’s influence in Congress</w:t>
      </w:r>
      <w:r w:rsidRPr="006A1950">
        <w:rPr>
          <w:sz w:val="16"/>
        </w:rPr>
        <w:t xml:space="preserve">. I will devote a separate post to discussing these, but in brief, </w:t>
      </w:r>
      <w:r w:rsidRPr="00CE66D4">
        <w:rPr>
          <w:rStyle w:val="StyleBoldUnderline"/>
        </w:rPr>
        <w:t xml:space="preserve">they often </w:t>
      </w:r>
      <w:r w:rsidRPr="00AA56C8">
        <w:rPr>
          <w:rStyle w:val="StyleBoldUnderline"/>
          <w:highlight w:val="yellow"/>
        </w:rPr>
        <w:t>center on</w:t>
      </w:r>
      <w:r w:rsidRPr="00CE66D4">
        <w:rPr>
          <w:rStyle w:val="StyleBoldUnderline"/>
        </w:rPr>
        <w:t xml:space="preserve"> the creation of </w:t>
      </w:r>
      <w:r w:rsidRPr="00AA56C8">
        <w:rPr>
          <w:rStyle w:val="StyleBoldUnderline"/>
          <w:highlight w:val="yellow"/>
        </w:rPr>
        <w:t>legislative “box scores</w:t>
      </w:r>
      <w:r w:rsidRPr="00CE66D4">
        <w:rPr>
          <w:rStyle w:val="StyleBoldUnderline"/>
        </w:rPr>
        <w:t>” designed to measure how many times a president’s preferred piece of legislation</w:t>
      </w:r>
      <w:r w:rsidRPr="006A1950">
        <w:rPr>
          <w:sz w:val="16"/>
        </w:rPr>
        <w:t xml:space="preserve">, or nominee to the executive branch or the courts, </w:t>
      </w:r>
      <w:r w:rsidRPr="006A1950">
        <w:rPr>
          <w:rStyle w:val="IntenseEmphasis"/>
        </w:rPr>
        <w:t xml:space="preserve">is </w:t>
      </w:r>
      <w:r w:rsidRPr="006A1950">
        <w:rPr>
          <w:rStyle w:val="IntenseEmphasis"/>
        </w:rPr>
        <w:lastRenderedPageBreak/>
        <w:t>approved</w:t>
      </w:r>
      <w:r w:rsidRPr="006A1950">
        <w:rPr>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AA56C8">
        <w:rPr>
          <w:rStyle w:val="IntenseEmphasis"/>
          <w:highlight w:val="yellow"/>
        </w:rPr>
        <w:t>These measures</w:t>
      </w:r>
      <w:r w:rsidRPr="006A1950">
        <w:rPr>
          <w:rStyle w:val="IntenseEmphasis"/>
        </w:rPr>
        <w:t xml:space="preserve">, however, </w:t>
      </w:r>
      <w:r w:rsidRPr="00AA56C8">
        <w:rPr>
          <w:rStyle w:val="IntenseEmphasis"/>
          <w:highlight w:val="yellow"/>
        </w:rPr>
        <w:t xml:space="preserve">are a </w:t>
      </w:r>
      <w:r w:rsidRPr="00AA56C8">
        <w:rPr>
          <w:rStyle w:val="Emphasis"/>
          <w:highlight w:val="yellow"/>
        </w:rPr>
        <w:t>misleading gauge of presidential power</w:t>
      </w:r>
      <w:r w:rsidRPr="006A1950">
        <w:rPr>
          <w:rStyle w:val="IntenseEmphasis"/>
        </w:rPr>
        <w:t xml:space="preserve"> – they are a better indicator of congressional power</w:t>
      </w:r>
      <w:r w:rsidRPr="006A1950">
        <w:rPr>
          <w:sz w:val="16"/>
        </w:rPr>
        <w:t xml:space="preserve">. This is because </w:t>
      </w:r>
      <w:r w:rsidRPr="00AA56C8">
        <w:rPr>
          <w:rStyle w:val="IntenseEmphasis"/>
          <w:highlight w:val="yellow"/>
        </w:rPr>
        <w:t>how members of Congress vote</w:t>
      </w:r>
      <w:r w:rsidRPr="006A1950">
        <w:rPr>
          <w:rStyle w:val="IntenseEmphasis"/>
        </w:rPr>
        <w:t xml:space="preserve"> on a nominee or legislative item </w:t>
      </w:r>
      <w:r w:rsidRPr="00AA56C8">
        <w:rPr>
          <w:rStyle w:val="IntenseEmphasis"/>
          <w:highlight w:val="yellow"/>
        </w:rPr>
        <w:t xml:space="preserve">is </w:t>
      </w:r>
      <w:r w:rsidRPr="00AA56C8">
        <w:rPr>
          <w:rStyle w:val="Emphasis"/>
          <w:highlight w:val="yellow"/>
        </w:rPr>
        <w:t>rarely influenced</w:t>
      </w:r>
      <w:r w:rsidRPr="00AA56C8">
        <w:rPr>
          <w:rStyle w:val="IntenseEmphasis"/>
          <w:highlight w:val="yellow"/>
        </w:rPr>
        <w:t xml:space="preserve"> by anything a president does</w:t>
      </w:r>
      <w:r w:rsidRPr="006A1950">
        <w:rPr>
          <w:rStyle w:val="IntenseEmphasis"/>
        </w:rPr>
        <w:t>.</w:t>
      </w:r>
      <w:r w:rsidRPr="006A1950">
        <w:rPr>
          <w:sz w:val="16"/>
        </w:rPr>
        <w:t xml:space="preserve"> </w:t>
      </w:r>
      <w:r w:rsidRPr="006A1950">
        <w:rPr>
          <w:rStyle w:val="IntenseEmphasis"/>
        </w:rPr>
        <w:t>Although journalists</w:t>
      </w:r>
      <w:r w:rsidRPr="006A1950">
        <w:rPr>
          <w:sz w:val="16"/>
        </w:rPr>
        <w:t xml:space="preserve"> (and political scientists) </w:t>
      </w:r>
      <w:r w:rsidRPr="006A1950">
        <w:rPr>
          <w:rStyle w:val="IntenseEmphasis"/>
        </w:rPr>
        <w:t xml:space="preserve">often focus on the </w:t>
      </w:r>
      <w:r w:rsidRPr="00AA56C8">
        <w:rPr>
          <w:rStyle w:val="IntenseEmphasis"/>
          <w:highlight w:val="yellow"/>
        </w:rPr>
        <w:t>legislative “endgame</w:t>
      </w:r>
      <w:r w:rsidRPr="006A1950">
        <w:rPr>
          <w:rStyle w:val="IntenseEmphasis"/>
        </w:rPr>
        <w:t>” to gauge presidential influence</w:t>
      </w:r>
      <w:r w:rsidRPr="006A1950">
        <w:rPr>
          <w:sz w:val="16"/>
        </w:rPr>
        <w:t xml:space="preserve"> – will the President swing enough votes to get his preferred legislation enacted? – </w:t>
      </w:r>
      <w:proofErr w:type="gramStart"/>
      <w:r w:rsidRPr="006A1950">
        <w:rPr>
          <w:rStyle w:val="IntenseEmphasis"/>
        </w:rPr>
        <w:t>this</w:t>
      </w:r>
      <w:proofErr w:type="gramEnd"/>
      <w:r w:rsidRPr="006A1950">
        <w:rPr>
          <w:rStyle w:val="IntenseEmphasis"/>
        </w:rPr>
        <w:t xml:space="preserve"> </w:t>
      </w:r>
      <w:r w:rsidRPr="00AA56C8">
        <w:rPr>
          <w:rStyle w:val="IntenseEmphasis"/>
          <w:highlight w:val="yellow"/>
        </w:rPr>
        <w:t>mistakes an outcome with</w:t>
      </w:r>
      <w:r w:rsidRPr="006A1950">
        <w:rPr>
          <w:rStyle w:val="IntenseEmphasis"/>
        </w:rPr>
        <w:t xml:space="preserve"> actual </w:t>
      </w:r>
      <w:r w:rsidRPr="00AA56C8">
        <w:rPr>
          <w:rStyle w:val="IntenseEmphasis"/>
          <w:highlight w:val="yellow"/>
        </w:rPr>
        <w:t>evidence of</w:t>
      </w:r>
      <w:r w:rsidRPr="006A1950">
        <w:rPr>
          <w:rStyle w:val="IntenseEmphasis"/>
        </w:rPr>
        <w:t xml:space="preserve"> presidential </w:t>
      </w:r>
      <w:r w:rsidRPr="00AA56C8">
        <w:rPr>
          <w:rStyle w:val="IntenseEmphasis"/>
          <w:highlight w:val="yellow"/>
        </w:rPr>
        <w:t>influence</w:t>
      </w:r>
      <w:r w:rsidRPr="00AA56C8">
        <w:rPr>
          <w:sz w:val="16"/>
          <w:highlight w:val="yellow"/>
        </w:rPr>
        <w:t xml:space="preserve">. </w:t>
      </w:r>
      <w:r w:rsidRPr="00AA56C8">
        <w:rPr>
          <w:rStyle w:val="IntenseEmphasis"/>
          <w:highlight w:val="yellow"/>
        </w:rPr>
        <w:t>Once we control for</w:t>
      </w:r>
      <w:r w:rsidRPr="006A1950">
        <w:rPr>
          <w:sz w:val="16"/>
        </w:rPr>
        <w:t xml:space="preserve"> other factors – a member of Congress’ </w:t>
      </w:r>
      <w:r w:rsidRPr="00AA56C8">
        <w:rPr>
          <w:rStyle w:val="IntenseEmphasis"/>
          <w:highlight w:val="yellow"/>
        </w:rPr>
        <w:t>ideological and partisan leanings</w:t>
      </w:r>
      <w:r w:rsidRPr="006A1950">
        <w:rPr>
          <w:rStyle w:val="IntenseEmphasis"/>
        </w:rPr>
        <w:t xml:space="preserve">, the political leanings of her constituency, whether she’s up for reelection or not – </w:t>
      </w:r>
      <w:r w:rsidRPr="00AA56C8">
        <w:rPr>
          <w:rStyle w:val="IntenseEmphasis"/>
          <w:highlight w:val="yellow"/>
        </w:rPr>
        <w:t>we can usually predict how she will vote without needing to know</w:t>
      </w:r>
      <w:r w:rsidRPr="006A1950">
        <w:rPr>
          <w:rStyle w:val="IntenseEmphasis"/>
        </w:rPr>
        <w:t xml:space="preserve"> much of </w:t>
      </w:r>
      <w:r w:rsidRPr="00AA56C8">
        <w:rPr>
          <w:rStyle w:val="IntenseEmphasis"/>
          <w:highlight w:val="yellow"/>
        </w:rPr>
        <w:t>anything about</w:t>
      </w:r>
      <w:r w:rsidRPr="006A1950">
        <w:rPr>
          <w:rStyle w:val="IntenseEmphasis"/>
        </w:rPr>
        <w:t xml:space="preserve"> what </w:t>
      </w:r>
      <w:r w:rsidRPr="00AA56C8">
        <w:rPr>
          <w:rStyle w:val="IntenseEmphasis"/>
          <w:highlight w:val="yellow"/>
        </w:rPr>
        <w:t>the president</w:t>
      </w:r>
      <w:r w:rsidRPr="006A1950">
        <w:rPr>
          <w:rStyle w:val="IntenseEmphasis"/>
        </w:rPr>
        <w:t xml:space="preserve"> wants</w:t>
      </w:r>
      <w:r w:rsidRPr="006A1950">
        <w:rPr>
          <w:sz w:val="16"/>
        </w:rPr>
        <w:t xml:space="preserve">. (I am ignoring the importance of a president’s veto power for the moment.) </w:t>
      </w:r>
      <w:r w:rsidRPr="006A1950">
        <w:rPr>
          <w:rStyle w:val="IntenseEmphasis"/>
        </w:rPr>
        <w:t xml:space="preserve">Despite the much publicized and celebrated instances of presidential arm-twisting </w:t>
      </w:r>
      <w:r w:rsidRPr="006A1950">
        <w:rPr>
          <w:sz w:val="16"/>
        </w:rPr>
        <w:t xml:space="preserve">during the legislative endgame, then, </w:t>
      </w:r>
      <w:r w:rsidRPr="006A1950">
        <w:rPr>
          <w:rStyle w:val="IntenseEmphasis"/>
        </w:rPr>
        <w:t xml:space="preserve">most </w:t>
      </w:r>
      <w:r w:rsidRPr="00AA56C8">
        <w:rPr>
          <w:rStyle w:val="IntenseEmphasis"/>
          <w:highlight w:val="yellow"/>
        </w:rPr>
        <w:t>legislative outcomes don’t depend on presidential lobbying</w:t>
      </w:r>
      <w:r w:rsidRPr="006A1950">
        <w:rPr>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6A1950">
        <w:rPr>
          <w:rStyle w:val="IntenseEmphasis"/>
        </w:rPr>
        <w:t>presidential power is largely an exercise in agenda-setting – not arm-twisting</w:t>
      </w:r>
      <w:r w:rsidRPr="006A1950">
        <w:rPr>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6A1950">
        <w:rPr>
          <w:rStyle w:val="IntenseEmphasis"/>
        </w:rPr>
        <w:t>presidents are never free to act on their ideal preferences. Politics is the art of the possible</w:t>
      </w:r>
      <w:r w:rsidRPr="006A1950">
        <w:rPr>
          <w:sz w:val="16"/>
        </w:rPr>
        <w:t>.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rsidR="00872009" w:rsidRPr="0034629C" w:rsidRDefault="00872009" w:rsidP="00872009">
      <w:pPr>
        <w:pStyle w:val="Heading4"/>
      </w:pPr>
      <w:r>
        <w:t xml:space="preserve">Natural gas production is popular </w:t>
      </w:r>
    </w:p>
    <w:p w:rsidR="00872009" w:rsidRPr="0034629C" w:rsidRDefault="00872009" w:rsidP="00872009">
      <w:r w:rsidRPr="0034629C">
        <w:rPr>
          <w:rStyle w:val="StyleStyleBold12pt"/>
        </w:rPr>
        <w:t>Strahan 12</w:t>
      </w:r>
      <w:r w:rsidRPr="0034629C">
        <w:t xml:space="preserve"> (David, Energy Reporter – New Scientist, “The Great Gas Showdown,” New Scientist, 2-25, 213(2835), Academic Search Complete) </w:t>
      </w:r>
    </w:p>
    <w:p w:rsidR="00872009" w:rsidRDefault="00872009" w:rsidP="00872009">
      <w:pPr>
        <w:rPr>
          <w:sz w:val="14"/>
        </w:rPr>
      </w:pPr>
      <w:r w:rsidRPr="0034629C">
        <w:rPr>
          <w:sz w:val="14"/>
        </w:rPr>
        <w:t xml:space="preserve">I FIRST heard the idea on a private jet flying from New York to London. The US oil billionaire Robert Hefner III, known as the "father of deep natural gas", had offered me a lift to discuss a book he was planning. </w:t>
      </w:r>
      <w:r w:rsidRPr="00AA56C8">
        <w:rPr>
          <w:rStyle w:val="TitleChar"/>
          <w:highlight w:val="yellow"/>
        </w:rPr>
        <w:t>The idea was</w:t>
      </w:r>
      <w:r w:rsidRPr="0034629C">
        <w:rPr>
          <w:sz w:val="14"/>
        </w:rPr>
        <w:t xml:space="preserve">, perhaps unsurprisingly, </w:t>
      </w:r>
      <w:r w:rsidRPr="00AA56C8">
        <w:rPr>
          <w:rStyle w:val="TitleChar"/>
          <w:highlight w:val="yellow"/>
        </w:rPr>
        <w:t>that natural gas will solve the supply problem of "peak oil</w:t>
      </w:r>
      <w:r w:rsidRPr="0034629C">
        <w:rPr>
          <w:rStyle w:val="TitleChar"/>
        </w:rPr>
        <w:t>" -- when global oil production starts to decline -- and dramatically cut US emissions of greenhouse gases, making it a perfect bridging fuel to a low-carbon future</w:t>
      </w:r>
      <w:r w:rsidRPr="0034629C">
        <w:rPr>
          <w:sz w:val="14"/>
        </w:rPr>
        <w:t xml:space="preserve">. With gas prices approaching record highs at the time, I was sceptical to say the least. But things have changed. Today the US is awash with cheap gas, thanks in part to the newfound ability to extract large amounts of shale gas. So could it be that Hefner, despite his obvious commercial interest, was right all along? Fellow tycoon T. Boone </w:t>
      </w:r>
      <w:r w:rsidRPr="00AA56C8">
        <w:rPr>
          <w:rStyle w:val="TitleChar"/>
          <w:highlight w:val="yellow"/>
        </w:rPr>
        <w:t xml:space="preserve">Pickens has also been pushing the gas agenda and their ideas have found </w:t>
      </w:r>
      <w:r w:rsidRPr="00AA56C8">
        <w:rPr>
          <w:rStyle w:val="Emphasis"/>
          <w:highlight w:val="yellow"/>
        </w:rPr>
        <w:t>enthusiastic support</w:t>
      </w:r>
      <w:r w:rsidRPr="00AA56C8">
        <w:rPr>
          <w:sz w:val="14"/>
          <w:highlight w:val="yellow"/>
        </w:rPr>
        <w:t xml:space="preserve"> </w:t>
      </w:r>
      <w:r w:rsidRPr="00AA56C8">
        <w:rPr>
          <w:rStyle w:val="StyleBoldUnderline"/>
          <w:highlight w:val="yellow"/>
        </w:rPr>
        <w:t>among</w:t>
      </w:r>
      <w:r w:rsidRPr="006251D9">
        <w:rPr>
          <w:rStyle w:val="StyleBoldUnderline"/>
        </w:rPr>
        <w:t xml:space="preserve"> </w:t>
      </w:r>
      <w:r w:rsidRPr="0034629C">
        <w:rPr>
          <w:sz w:val="14"/>
        </w:rPr>
        <w:t xml:space="preserve">the US public and in </w:t>
      </w:r>
      <w:r w:rsidRPr="00AA56C8">
        <w:rPr>
          <w:rStyle w:val="Emphasis"/>
          <w:highlight w:val="yellow"/>
        </w:rPr>
        <w:t>Congress.</w:t>
      </w:r>
      <w:r w:rsidRPr="00AA56C8">
        <w:rPr>
          <w:sz w:val="14"/>
          <w:highlight w:val="yellow"/>
        </w:rPr>
        <w:t xml:space="preserve"> </w:t>
      </w:r>
      <w:r w:rsidRPr="00AA56C8">
        <w:rPr>
          <w:rStyle w:val="TitleChar"/>
          <w:highlight w:val="yellow"/>
        </w:rPr>
        <w:t>Replacing oil imports with domestically produced gas may promise better energy security</w:t>
      </w:r>
      <w:r w:rsidRPr="0034629C">
        <w:rPr>
          <w:rStyle w:val="TitleChar"/>
        </w:rPr>
        <w:t xml:space="preserve"> and economic benefits</w:t>
      </w:r>
      <w:r w:rsidRPr="0034629C">
        <w:rPr>
          <w:sz w:val="14"/>
        </w:rPr>
        <w:t>. Is it the best route for cutting carbon emissions, though? Natural gas, which is mainly methane, may generate less carbon dioxide than oil and coal when burned, but as recent research has found, there's more to greenhouse gas emissions than just combustion.</w:t>
      </w:r>
    </w:p>
    <w:p w:rsidR="00872009" w:rsidRPr="0034629C" w:rsidRDefault="00872009" w:rsidP="00872009">
      <w:pPr>
        <w:pStyle w:val="Heading4"/>
        <w:rPr>
          <w:rStyle w:val="StyleStyleBold12pt"/>
          <w:b/>
          <w:bCs/>
        </w:rPr>
      </w:pPr>
      <w:r w:rsidRPr="0034629C">
        <w:rPr>
          <w:rStyle w:val="StyleStyleBold12pt"/>
          <w:b/>
          <w:bCs/>
        </w:rPr>
        <w:t>Turn – Republicans and natural gas industry loves the plan</w:t>
      </w:r>
    </w:p>
    <w:p w:rsidR="00872009" w:rsidRPr="0034629C" w:rsidRDefault="00872009" w:rsidP="00872009">
      <w:r w:rsidRPr="0034629C">
        <w:rPr>
          <w:rStyle w:val="StyleStyleBold12pt"/>
        </w:rPr>
        <w:t>Clark 12</w:t>
      </w:r>
      <w:r w:rsidRPr="0034629C">
        <w:t xml:space="preserve"> (Aaron, “Obama Stance on Fossil Fuel Angers Industry,” Bloomberg, 1-24, http://www.bloomberg.com/news/2012-01-24/obama-claiming-credit-for-fossil-fuel-gains-angers-industry.html)</w:t>
      </w:r>
    </w:p>
    <w:p w:rsidR="00872009" w:rsidRPr="0034629C" w:rsidRDefault="00872009" w:rsidP="00872009">
      <w:pPr>
        <w:rPr>
          <w:sz w:val="16"/>
        </w:rPr>
      </w:pPr>
      <w:r w:rsidRPr="0034629C">
        <w:rPr>
          <w:sz w:val="16"/>
        </w:rPr>
        <w:t xml:space="preserve">President Barack </w:t>
      </w:r>
      <w:r w:rsidRPr="00AA56C8">
        <w:rPr>
          <w:rStyle w:val="TitleChar"/>
          <w:highlight w:val="yellow"/>
        </w:rPr>
        <w:t>Obama is taking credit for</w:t>
      </w:r>
      <w:r w:rsidRPr="0034629C">
        <w:rPr>
          <w:rStyle w:val="TitleChar"/>
        </w:rPr>
        <w:t xml:space="preserve"> higher</w:t>
      </w:r>
      <w:r w:rsidRPr="0034629C">
        <w:rPr>
          <w:sz w:val="16"/>
        </w:rPr>
        <w:t xml:space="preserve"> U.S. oil and </w:t>
      </w:r>
      <w:r w:rsidRPr="00AA56C8">
        <w:rPr>
          <w:rStyle w:val="TitleChar"/>
          <w:highlight w:val="yellow"/>
        </w:rPr>
        <w:t>gas production</w:t>
      </w:r>
      <w:r w:rsidRPr="0034629C">
        <w:rPr>
          <w:rStyle w:val="TitleChar"/>
        </w:rPr>
        <w:t xml:space="preserve"> and lower imports</w:t>
      </w:r>
      <w:r w:rsidRPr="0034629C">
        <w:rPr>
          <w:sz w:val="16"/>
        </w:rPr>
        <w:t xml:space="preserve">, </w:t>
      </w:r>
      <w:r w:rsidRPr="00AA56C8">
        <w:rPr>
          <w:rStyle w:val="Emphasis"/>
          <w:highlight w:val="yellow"/>
        </w:rPr>
        <w:t>angering industry groups and Republicans</w:t>
      </w:r>
      <w:r w:rsidRPr="0034629C">
        <w:rPr>
          <w:sz w:val="16"/>
        </w:rPr>
        <w:t xml:space="preserve"> </w:t>
      </w:r>
      <w:r w:rsidRPr="00AA56C8">
        <w:rPr>
          <w:rStyle w:val="TitleChar"/>
          <w:highlight w:val="yellow"/>
        </w:rPr>
        <w:t>who say he is working against</w:t>
      </w:r>
      <w:r w:rsidRPr="0034629C">
        <w:rPr>
          <w:rStyle w:val="TitleChar"/>
        </w:rPr>
        <w:t xml:space="preserve"> domestic </w:t>
      </w:r>
      <w:r w:rsidRPr="00AA56C8">
        <w:rPr>
          <w:rStyle w:val="TitleChar"/>
          <w:highlight w:val="yellow"/>
        </w:rPr>
        <w:t>energy production</w:t>
      </w:r>
      <w:r w:rsidRPr="0034629C">
        <w:rPr>
          <w:sz w:val="16"/>
        </w:rPr>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34629C">
        <w:rPr>
          <w:rStyle w:val="TitleChar"/>
        </w:rPr>
        <w:t>Since Obama took office</w:t>
      </w:r>
      <w:r w:rsidRPr="0034629C">
        <w:rPr>
          <w:sz w:val="16"/>
        </w:rPr>
        <w:t xml:space="preserve">, </w:t>
      </w:r>
      <w:r w:rsidRPr="0034629C">
        <w:rPr>
          <w:rStyle w:val="TitleChar"/>
        </w:rPr>
        <w:t>U.S. natural gas production averaged</w:t>
      </w:r>
      <w:r w:rsidRPr="0034629C">
        <w:rPr>
          <w:sz w:val="16"/>
        </w:rPr>
        <w:t xml:space="preserve"> 1.89 trillion cubic feet a month through October, </w:t>
      </w:r>
      <w:r w:rsidRPr="0034629C">
        <w:rPr>
          <w:rStyle w:val="TitleChar"/>
        </w:rPr>
        <w:t>13 percent higher than</w:t>
      </w:r>
      <w:r w:rsidRPr="0034629C">
        <w:rPr>
          <w:sz w:val="16"/>
        </w:rPr>
        <w:t xml:space="preserve"> the average during President George W. </w:t>
      </w:r>
      <w:r w:rsidRPr="0034629C">
        <w:rPr>
          <w:rStyle w:val="TitleChar"/>
        </w:rPr>
        <w:t>Bush’s two terms</w:t>
      </w:r>
      <w:r w:rsidRPr="0034629C">
        <w:rPr>
          <w:sz w:val="16"/>
        </w:rPr>
        <w:t>, according to Energy Department data. Crude oil production is 2 percent higher, the department said. “</w:t>
      </w:r>
      <w:r w:rsidRPr="0034629C">
        <w:rPr>
          <w:rStyle w:val="TitleChar"/>
        </w:rPr>
        <w:t>To be sure that is not because the White House meant for that to happen</w:t>
      </w:r>
      <w:r w:rsidRPr="0034629C">
        <w:rPr>
          <w:sz w:val="16"/>
        </w:rPr>
        <w:t xml:space="preserve">,” said Pavel Molchanov, an analyst at Raymond James &amp; Associates Inc. </w:t>
      </w:r>
      <w:r w:rsidRPr="0034629C">
        <w:rPr>
          <w:rStyle w:val="TitleChar"/>
        </w:rPr>
        <w:t xml:space="preserve">Republicans say </w:t>
      </w:r>
      <w:r w:rsidRPr="00AA56C8">
        <w:rPr>
          <w:rStyle w:val="TitleChar"/>
          <w:highlight w:val="yellow"/>
        </w:rPr>
        <w:t>the numbers are misleading</w:t>
      </w:r>
      <w:r w:rsidRPr="0034629C">
        <w:rPr>
          <w:sz w:val="16"/>
        </w:rPr>
        <w:t xml:space="preserve">. Onshore oil and </w:t>
      </w:r>
      <w:r w:rsidRPr="00AA56C8">
        <w:rPr>
          <w:rStyle w:val="TitleChar"/>
          <w:highlight w:val="yellow"/>
        </w:rPr>
        <w:t>gas production on federal lands directly under Obama’s control is down 40 percent</w:t>
      </w:r>
      <w:r w:rsidRPr="0034629C">
        <w:rPr>
          <w:rStyle w:val="TitleChar"/>
        </w:rPr>
        <w:t xml:space="preserve"> compared to 10 years ago</w:t>
      </w:r>
      <w:r w:rsidRPr="0034629C">
        <w:rPr>
          <w:sz w:val="16"/>
        </w:rPr>
        <w:t>, according to Spencer Pederson, a spokesman for Representative Doc Hastings, a Washington Republican and chairman of the House Natural Resources Committee. In 2010, the U.S. signed the fewest number of offshore drilling leases since 1984. ‘Drill Baby Drill’ “</w:t>
      </w:r>
      <w:r w:rsidRPr="0034629C">
        <w:rPr>
          <w:rStyle w:val="TitleChar"/>
        </w:rPr>
        <w:t>The president is responding to what America’s gut feeling is, that we should be less dependent on foreign oil, and he’s trying to take credit for it</w:t>
      </w:r>
      <w:r w:rsidRPr="0034629C">
        <w:rPr>
          <w:sz w:val="16"/>
        </w:rPr>
        <w:t>,” Hastings said in an interview. “</w:t>
      </w:r>
      <w:r w:rsidRPr="0034629C">
        <w:rPr>
          <w:rStyle w:val="Emphasis"/>
        </w:rPr>
        <w:t>His policies are exactly the opposite</w:t>
      </w:r>
      <w:r w:rsidRPr="0034629C">
        <w:rPr>
          <w:sz w:val="16"/>
        </w:rPr>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w:t>
      </w:r>
      <w:r w:rsidRPr="0034629C">
        <w:rPr>
          <w:sz w:val="16"/>
        </w:rPr>
        <w:lastRenderedPageBreak/>
        <w:t xml:space="preserve">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34629C">
        <w:rPr>
          <w:rStyle w:val="TitleChar"/>
        </w:rPr>
        <w:t>the American Petroleum Institute in Washington said that in two years the number of new leases to drill on federal lands declined 44 percent</w:t>
      </w:r>
      <w:r w:rsidRPr="0034629C">
        <w:rPr>
          <w:sz w:val="16"/>
        </w:rPr>
        <w:t xml:space="preserve"> to 1,053 in 2010. The report blamed “new rules, policies and administrative actions that are not conducive to oil and natural gas production.” Lower imports are the result of lower demand, and </w:t>
      </w:r>
      <w:r w:rsidRPr="0034629C">
        <w:rPr>
          <w:rStyle w:val="TitleChar"/>
        </w:rPr>
        <w:t>increasing production has come despite Obama’s policies</w:t>
      </w:r>
      <w:r w:rsidRPr="0034629C">
        <w:rPr>
          <w:sz w:val="16"/>
        </w:rPr>
        <w:t xml:space="preserve">, </w:t>
      </w:r>
      <w:r w:rsidRPr="0034629C">
        <w:rPr>
          <w:rStyle w:val="TitleChar"/>
        </w:rPr>
        <w:t>according to Jack Gerard, American Petroleum Institute President</w:t>
      </w:r>
      <w:r w:rsidRPr="0034629C">
        <w:rPr>
          <w:sz w:val="16"/>
        </w:rPr>
        <w:t xml:space="preserve">. </w:t>
      </w:r>
      <w:r w:rsidRPr="00AA56C8">
        <w:rPr>
          <w:rStyle w:val="TitleChar"/>
          <w:highlight w:val="yellow"/>
        </w:rPr>
        <w:t>The U.S. needs a “</w:t>
      </w:r>
      <w:r w:rsidRPr="00AA56C8">
        <w:rPr>
          <w:rStyle w:val="Emphasis"/>
          <w:highlight w:val="yellow"/>
        </w:rPr>
        <w:t>course correction</w:t>
      </w:r>
      <w:r w:rsidRPr="00AA56C8">
        <w:rPr>
          <w:rStyle w:val="TitleChar"/>
          <w:highlight w:val="yellow"/>
        </w:rPr>
        <w:t>” on energy policy that includes</w:t>
      </w:r>
      <w:r w:rsidRPr="0034629C">
        <w:rPr>
          <w:rStyle w:val="TitleChar"/>
        </w:rPr>
        <w:t xml:space="preserve"> faster </w:t>
      </w:r>
      <w:r w:rsidRPr="00AA56C8">
        <w:rPr>
          <w:rStyle w:val="TitleChar"/>
          <w:highlight w:val="yellow"/>
        </w:rPr>
        <w:t>permitting on federal lands</w:t>
      </w:r>
      <w:r w:rsidRPr="0034629C">
        <w:rPr>
          <w:rStyle w:val="TitleChar"/>
        </w:rPr>
        <w:t xml:space="preserve"> in the West and in the Gulf of Mexico</w:t>
      </w:r>
      <w:r w:rsidRPr="0034629C">
        <w:rPr>
          <w:sz w:val="16"/>
        </w:rPr>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34629C">
        <w:rPr>
          <w:rStyle w:val="TitleChar"/>
        </w:rPr>
        <w:t>The truth is that the administration has sometimes paid lip service to more domestic energy development</w:t>
      </w:r>
      <w:r w:rsidRPr="0034629C">
        <w:rPr>
          <w:sz w:val="16"/>
        </w:rPr>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34629C">
        <w:rPr>
          <w:rStyle w:val="TitleChar"/>
        </w:rPr>
        <w:t>The losses due to the Obama administration’s death-grip on offshore drilling and its unwillingness to open federal lands</w:t>
      </w:r>
      <w:r w:rsidRPr="0034629C">
        <w:rPr>
          <w:sz w:val="16"/>
        </w:rPr>
        <w:t xml:space="preserve"> or issue timely permits for exploration </w:t>
      </w:r>
      <w:r w:rsidRPr="0034629C">
        <w:rPr>
          <w:rStyle w:val="Emphasis"/>
        </w:rPr>
        <w:t xml:space="preserve">far outweigh any energy gains </w:t>
      </w:r>
      <w:r w:rsidRPr="0034629C">
        <w:rPr>
          <w:rStyle w:val="TitleChar"/>
        </w:rPr>
        <w:t>that the White House may tout this week</w:t>
      </w:r>
      <w:r w:rsidRPr="0034629C">
        <w:rPr>
          <w:sz w:val="16"/>
        </w:rPr>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rsidR="00872009" w:rsidRPr="0034629C" w:rsidRDefault="00872009" w:rsidP="00872009">
      <w:pPr>
        <w:pStyle w:val="Heading4"/>
      </w:pPr>
      <w:r w:rsidRPr="0034629C">
        <w:t xml:space="preserve">Nat gas lobbyists </w:t>
      </w:r>
      <w:r>
        <w:t>have tremendous influence in congress</w:t>
      </w:r>
    </w:p>
    <w:p w:rsidR="00872009" w:rsidRPr="0034629C" w:rsidRDefault="00872009" w:rsidP="00872009">
      <w:r w:rsidRPr="0034629C">
        <w:rPr>
          <w:rStyle w:val="StyleStyleBold12pt"/>
        </w:rPr>
        <w:t>Browning and Clifford 11</w:t>
      </w:r>
      <w:r w:rsidRPr="0034629C">
        <w:t xml:space="preserve"> (James, Regional State Director – Common Cause, and Pat, Stone Senior Fellow – HUC-UC Ethics Center, “Fracking for Support: Natural Gas Industry Pumps Cash Into Congress,” Common Cause, 11-10, http://www.commoncause.org/site/pp.asp?c=dkLNK1MQIwG&amp;b=7831813)</w:t>
      </w:r>
    </w:p>
    <w:p w:rsidR="00872009" w:rsidRDefault="00872009" w:rsidP="00872009">
      <w:pPr>
        <w:rPr>
          <w:sz w:val="16"/>
        </w:rPr>
      </w:pPr>
      <w:r w:rsidRPr="00AA56C8">
        <w:rPr>
          <w:rStyle w:val="TitleChar"/>
          <w:highlight w:val="yellow"/>
        </w:rPr>
        <w:t>Natural gas interests have spent more than $747 million during a 10-year campaign</w:t>
      </w:r>
      <w:r w:rsidRPr="0034629C">
        <w:rPr>
          <w:sz w:val="16"/>
        </w:rPr>
        <w:t xml:space="preserve"> – </w:t>
      </w:r>
      <w:r w:rsidRPr="0034629C">
        <w:rPr>
          <w:rStyle w:val="TitleChar"/>
        </w:rPr>
        <w:t>stunningly successful so far</w:t>
      </w:r>
      <w:r w:rsidRPr="0034629C">
        <w:rPr>
          <w:sz w:val="16"/>
        </w:rPr>
        <w:t xml:space="preserve"> – </w:t>
      </w:r>
      <w:r w:rsidRPr="0034629C">
        <w:rPr>
          <w:rStyle w:val="TitleChar"/>
        </w:rPr>
        <w:t>to avoid government regulation of hydraulic “fracking,”</w:t>
      </w:r>
      <w:r w:rsidRPr="0034629C">
        <w:rPr>
          <w:sz w:val="16"/>
        </w:rPr>
        <w:t xml:space="preserve"> a fast-growing and environmentally risky process used in Ohio and at least a dozen other states to tap underground gas reserves, according to a new study by Common Cause. </w:t>
      </w:r>
      <w:r w:rsidRPr="00AA56C8">
        <w:rPr>
          <w:rStyle w:val="TitleChar"/>
          <w:highlight w:val="yellow"/>
        </w:rPr>
        <w:t>A faction of the natural gas industry has directed more</w:t>
      </w:r>
      <w:r w:rsidRPr="0034629C">
        <w:rPr>
          <w:rStyle w:val="TitleChar"/>
        </w:rPr>
        <w:t xml:space="preserve"> than $20 million </w:t>
      </w:r>
      <w:r w:rsidRPr="00AA56C8">
        <w:rPr>
          <w:rStyle w:val="TitleChar"/>
          <w:highlight w:val="yellow"/>
        </w:rPr>
        <w:t>to the campaigns of current members of Congress</w:t>
      </w:r>
      <w:r w:rsidRPr="0034629C">
        <w:rPr>
          <w:sz w:val="16"/>
        </w:rPr>
        <w:t xml:space="preserve"> – including $600,000 to Ohioans -- </w:t>
      </w:r>
      <w:r w:rsidRPr="0034629C">
        <w:rPr>
          <w:rStyle w:val="TitleChar"/>
        </w:rPr>
        <w:t xml:space="preserve">and put $726 million into </w:t>
      </w:r>
      <w:r w:rsidRPr="00AA56C8">
        <w:rPr>
          <w:rStyle w:val="Emphasis"/>
          <w:highlight w:val="yellow"/>
        </w:rPr>
        <w:t>lobbying aimed at shielding itself</w:t>
      </w:r>
      <w:r w:rsidRPr="0034629C">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AA56C8">
        <w:rPr>
          <w:rStyle w:val="TitleChar"/>
          <w:highlight w:val="yellow"/>
        </w:rPr>
        <w:t>Players in this industry have pumped cash into Congress</w:t>
      </w:r>
      <w:r w:rsidRPr="00AA56C8">
        <w:rPr>
          <w:sz w:val="16"/>
          <w:highlight w:val="yellow"/>
        </w:rPr>
        <w:t xml:space="preserve"> </w:t>
      </w:r>
      <w:r w:rsidRPr="0034629C">
        <w:rPr>
          <w:sz w:val="16"/>
        </w:rPr>
        <w:t xml:space="preserve">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34629C">
        <w:rPr>
          <w:rStyle w:val="TitleChar"/>
        </w:rPr>
        <w:t>the industry’s political giving heavily favors lawmakers who</w:t>
      </w:r>
      <w:r w:rsidRPr="0034629C">
        <w:rPr>
          <w:sz w:val="16"/>
        </w:rPr>
        <w:t xml:space="preserve"> supported the 2005 Energy Policy Act, which </w:t>
      </w:r>
      <w:r w:rsidRPr="0034629C">
        <w:rPr>
          <w:rStyle w:val="TitleChar"/>
        </w:rPr>
        <w:t>exempted fracking from regulation</w:t>
      </w:r>
      <w:r w:rsidRPr="0034629C">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34629C">
        <w:rPr>
          <w:rStyle w:val="TitleChar"/>
        </w:rPr>
        <w:t>fracking</w:t>
      </w:r>
      <w:r w:rsidRPr="0034629C">
        <w:rPr>
          <w:sz w:val="16"/>
        </w:rPr>
        <w:t xml:space="preserve">. </w:t>
      </w:r>
      <w:r w:rsidRPr="00AA56C8">
        <w:rPr>
          <w:rStyle w:val="TitleChar"/>
          <w:highlight w:val="yellow"/>
        </w:rPr>
        <w:t>That</w:t>
      </w:r>
      <w:r w:rsidRPr="00AA56C8">
        <w:rPr>
          <w:sz w:val="16"/>
          <w:highlight w:val="yellow"/>
        </w:rPr>
        <w:t xml:space="preserve"> </w:t>
      </w:r>
      <w:r w:rsidRPr="00AA56C8">
        <w:rPr>
          <w:rStyle w:val="TitleChar"/>
          <w:highlight w:val="yellow"/>
        </w:rPr>
        <w:t>gives the industry a powerful incentive to increase political spending</w:t>
      </w:r>
      <w:r w:rsidRPr="0034629C">
        <w:rPr>
          <w:rStyle w:val="TitleChar"/>
        </w:rPr>
        <w:t xml:space="preserve"> now in an attempt </w:t>
      </w:r>
      <w:r w:rsidRPr="00AA56C8">
        <w:rPr>
          <w:rStyle w:val="TitleChar"/>
          <w:highlight w:val="yellow"/>
        </w:rPr>
        <w:t xml:space="preserve">to </w:t>
      </w:r>
      <w:r w:rsidRPr="00AA56C8">
        <w:rPr>
          <w:rStyle w:val="Emphasis"/>
          <w:highlight w:val="yellow"/>
        </w:rPr>
        <w:t>shape public opinion and the debate over fracking in Congress</w:t>
      </w:r>
      <w:r w:rsidRPr="0034629C">
        <w:rPr>
          <w:sz w:val="16"/>
        </w:rPr>
        <w:t xml:space="preserve">, </w:t>
      </w:r>
      <w:r w:rsidRPr="00885E96">
        <w:rPr>
          <w:sz w:val="16"/>
          <w:szCs w:val="16"/>
        </w:rPr>
        <w:t>as well as affect the outcome of the 2012 congressional elections.</w:t>
      </w:r>
      <w:r w:rsidRPr="0034629C">
        <w:rPr>
          <w:sz w:val="16"/>
        </w:rPr>
        <w:t xml:space="preserve"> “Thanks to the Supreme Court and its Citizens United decision, </w:t>
      </w:r>
      <w:r w:rsidRPr="0034629C">
        <w:rPr>
          <w:rStyle w:val="TitleChar"/>
        </w:rPr>
        <w:t xml:space="preserve">the </w:t>
      </w:r>
      <w:r w:rsidRPr="00AA56C8">
        <w:rPr>
          <w:rStyle w:val="TitleChar"/>
          <w:highlight w:val="yellow"/>
        </w:rPr>
        <w:t>natural gas industry will be free to spend whatever it likes</w:t>
      </w:r>
      <w:r w:rsidRPr="0034629C">
        <w:rPr>
          <w:rStyle w:val="TitleChar"/>
        </w:rPr>
        <w:t xml:space="preserve"> next year </w:t>
      </w:r>
      <w:r w:rsidRPr="00AA56C8">
        <w:rPr>
          <w:rStyle w:val="TitleChar"/>
          <w:highlight w:val="yellow"/>
        </w:rPr>
        <w:t>to</w:t>
      </w:r>
      <w:r w:rsidRPr="0034629C">
        <w:rPr>
          <w:rStyle w:val="TitleChar"/>
        </w:rPr>
        <w:t xml:space="preserve"> elect </w:t>
      </w:r>
      <w:r w:rsidRPr="00AA56C8">
        <w:rPr>
          <w:rStyle w:val="TitleChar"/>
          <w:highlight w:val="yellow"/>
        </w:rPr>
        <w:t>a Congress that will do its bidding</w:t>
      </w:r>
      <w:r w:rsidRPr="0034629C">
        <w:rPr>
          <w:sz w:val="16"/>
        </w:rPr>
        <w:t>,” Edgar said. “</w:t>
      </w:r>
      <w:r w:rsidRPr="0034629C">
        <w:rPr>
          <w:rStyle w:val="TitleChar"/>
        </w:rPr>
        <w:t>The industry’s political investments already have largely freed it from government oversight</w:t>
      </w:r>
      <w:r w:rsidRPr="0034629C">
        <w:rPr>
          <w:sz w:val="16"/>
        </w:rPr>
        <w:t>. Controlling the flow of that money and other corporate spending on our elections is critical to protecting our environment for this and future generations.”</w:t>
      </w:r>
    </w:p>
    <w:p w:rsidR="00872009" w:rsidRDefault="00872009" w:rsidP="00872009"/>
    <w:p w:rsidR="00872009" w:rsidRDefault="00872009" w:rsidP="00872009">
      <w:pPr>
        <w:pStyle w:val="Heading2"/>
      </w:pPr>
      <w:r>
        <w:lastRenderedPageBreak/>
        <w:t>Finals 1AR</w:t>
      </w:r>
    </w:p>
    <w:p w:rsidR="00872009" w:rsidRDefault="00872009" w:rsidP="00872009"/>
    <w:p w:rsidR="00872009" w:rsidRDefault="00872009" w:rsidP="00872009">
      <w:pPr>
        <w:pStyle w:val="Heading3"/>
      </w:pPr>
      <w:r>
        <w:lastRenderedPageBreak/>
        <w:t>Solvency</w:t>
      </w:r>
    </w:p>
    <w:p w:rsidR="00872009" w:rsidRDefault="00872009" w:rsidP="00872009"/>
    <w:p w:rsidR="00872009" w:rsidRDefault="00872009" w:rsidP="00872009">
      <w:pPr>
        <w:pStyle w:val="Heading4"/>
      </w:pPr>
      <w:r>
        <w:t xml:space="preserve">Prices will spike – predictive and qualified </w:t>
      </w:r>
      <w:proofErr w:type="gramStart"/>
      <w:r>
        <w:t>ev</w:t>
      </w:r>
      <w:proofErr w:type="gramEnd"/>
    </w:p>
    <w:p w:rsidR="00872009" w:rsidRPr="00163235" w:rsidRDefault="00872009" w:rsidP="00872009">
      <w:r w:rsidRPr="00163235">
        <w:rPr>
          <w:rStyle w:val="StyleStyleBold12pt"/>
        </w:rPr>
        <w:t>Schwartzel 1-9</w:t>
      </w:r>
      <w:r>
        <w:t xml:space="preserve"> (Erich, Pittsburgh Post-Gazette, “U.S. report predicts rising natural gas prices in 2013-14,” 2013, http://www.post-gazette.com/stories/business/news/us-report-predicts-rising-natural-gas-prices-in-2013-14-669602/#ixzz2JUuPAG00)</w:t>
      </w:r>
    </w:p>
    <w:p w:rsidR="00872009" w:rsidRPr="00163235" w:rsidRDefault="00872009" w:rsidP="00872009">
      <w:pPr>
        <w:rPr>
          <w:sz w:val="16"/>
        </w:rPr>
      </w:pPr>
      <w:r w:rsidRPr="00163235">
        <w:rPr>
          <w:rStyle w:val="StyleBoldUnderline"/>
        </w:rPr>
        <w:t>Marcellus Shale drillers who have had to cut costs and disassemble rigs</w:t>
      </w:r>
      <w:r w:rsidRPr="00163235">
        <w:rPr>
          <w:sz w:val="16"/>
        </w:rPr>
        <w:t xml:space="preserve"> because of recent record-low natural gas prices should expect a reprieve over the next two years, according to the latest projections from the U.S. Energy Information Administration. </w:t>
      </w:r>
      <w:r w:rsidRPr="00EB0506">
        <w:rPr>
          <w:rStyle w:val="StyleBoldUnderline"/>
          <w:highlight w:val="yellow"/>
        </w:rPr>
        <w:t xml:space="preserve">The </w:t>
      </w:r>
      <w:r w:rsidRPr="00EB0506">
        <w:rPr>
          <w:rStyle w:val="StyleBoldUnderline"/>
        </w:rPr>
        <w:t xml:space="preserve">average </w:t>
      </w:r>
      <w:r w:rsidRPr="00EB0506">
        <w:rPr>
          <w:rStyle w:val="StyleBoldUnderline"/>
          <w:highlight w:val="yellow"/>
        </w:rPr>
        <w:t>price of</w:t>
      </w:r>
      <w:r w:rsidRPr="00163235">
        <w:rPr>
          <w:rStyle w:val="StyleBoldUnderline"/>
        </w:rPr>
        <w:t xml:space="preserve"> natural </w:t>
      </w:r>
      <w:r w:rsidRPr="00EB0506">
        <w:rPr>
          <w:rStyle w:val="StyleBoldUnderline"/>
          <w:highlight w:val="yellow"/>
        </w:rPr>
        <w:t>gas</w:t>
      </w:r>
      <w:r w:rsidRPr="00163235">
        <w:rPr>
          <w:rStyle w:val="StyleBoldUnderline"/>
        </w:rPr>
        <w:t xml:space="preserve"> </w:t>
      </w:r>
      <w:r w:rsidRPr="00EB0506">
        <w:rPr>
          <w:rStyle w:val="StyleBoldUnderline"/>
          <w:highlight w:val="yellow"/>
        </w:rPr>
        <w:t>is expected to increase</w:t>
      </w:r>
      <w:r w:rsidRPr="00163235">
        <w:rPr>
          <w:rStyle w:val="StyleBoldUnderline"/>
        </w:rPr>
        <w:t xml:space="preserve"> by almost a dollar </w:t>
      </w:r>
      <w:r w:rsidRPr="00EB0506">
        <w:rPr>
          <w:rStyle w:val="StyleBoldUnderline"/>
          <w:highlight w:val="yellow"/>
        </w:rPr>
        <w:t>in 2013</w:t>
      </w:r>
      <w:r w:rsidRPr="00EB0506">
        <w:rPr>
          <w:sz w:val="16"/>
          <w:highlight w:val="yellow"/>
        </w:rPr>
        <w:t>,</w:t>
      </w:r>
      <w:r w:rsidRPr="00163235">
        <w:rPr>
          <w:sz w:val="16"/>
        </w:rPr>
        <w:t xml:space="preserve"> hitting $3.74 per million British thermal units. </w:t>
      </w:r>
      <w:r w:rsidRPr="00EB0506">
        <w:rPr>
          <w:rStyle w:val="StyleBoldUnderline"/>
          <w:highlight w:val="yellow"/>
        </w:rPr>
        <w:t xml:space="preserve">That's a </w:t>
      </w:r>
      <w:r w:rsidRPr="00EB0506">
        <w:rPr>
          <w:rStyle w:val="Emphasis"/>
          <w:highlight w:val="yellow"/>
        </w:rPr>
        <w:t>significant jump</w:t>
      </w:r>
      <w:r w:rsidRPr="00163235">
        <w:rPr>
          <w:sz w:val="16"/>
        </w:rPr>
        <w:t xml:space="preserve"> from the $2.75 average seen last year, when accelerated drilling created a glut in supply that caused prices to drop and made drilling in many places unprofitable. </w:t>
      </w:r>
      <w:r w:rsidRPr="00163235">
        <w:rPr>
          <w:rStyle w:val="StyleBoldUnderline"/>
        </w:rPr>
        <w:t>Increases are expected to continue into 2014</w:t>
      </w:r>
      <w:r w:rsidRPr="00163235">
        <w:rPr>
          <w:sz w:val="16"/>
        </w:rPr>
        <w:t xml:space="preserve">, when prices are predicted to hit $3.90. The EIA report released Tuesday is the first look into 2014 for the domestic and international energy scene, and it includes projections that could affect gas and coal activity in Pennsylvania and surrounding states. Higher gas prices would send reverberations across multiple sectors, helping coal become competitive with natural gas again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 The report is the latest set of tea leaves for an industry that's been in flux: </w:t>
      </w:r>
      <w:r w:rsidRPr="00EB0506">
        <w:rPr>
          <w:rStyle w:val="StyleBoldUnderline"/>
          <w:highlight w:val="yellow"/>
        </w:rPr>
        <w:t>Enthusiasm for drilling was tempered</w:t>
      </w:r>
      <w:r w:rsidRPr="00163235">
        <w:rPr>
          <w:rStyle w:val="StyleBoldUnderline"/>
        </w:rPr>
        <w:t xml:space="preserve"> in recent years by economic realities that made it risky for every rig to turn a profit</w:t>
      </w:r>
      <w:r w:rsidRPr="00163235">
        <w:rPr>
          <w:sz w:val="16"/>
        </w:rPr>
        <w:t xml:space="preserve">. The low prices made natural gas an easy sell to large, industrial customers who consume a lot of energy, but slowed lease activity as companies waited for prices to rebound. If natural gas prices continue an upward trend toward $4 per mcf, companies that had drilled wells but weren't bringing the gas to market could decide it is worth hooking those wells up to pipelines and selling the gas, said Adam Sieminski, the EIA administrator. Natural gas consumption, meanwhile, is expected to be relatively flat in 2013, though the EIA forecasts an increase in its use to heat homes and offices over the next two years. Consumption in 2012 was low due to an unnaturally warm winter. Over the next several years, </w:t>
      </w:r>
      <w:r w:rsidRPr="00163235">
        <w:rPr>
          <w:rStyle w:val="StyleBoldUnderline"/>
        </w:rPr>
        <w:t xml:space="preserve">the </w:t>
      </w:r>
      <w:r w:rsidRPr="00EB0506">
        <w:rPr>
          <w:rStyle w:val="StyleBoldUnderline"/>
          <w:highlight w:val="yellow"/>
        </w:rPr>
        <w:t>EIA</w:t>
      </w:r>
      <w:r w:rsidRPr="00163235">
        <w:rPr>
          <w:rStyle w:val="StyleBoldUnderline"/>
        </w:rPr>
        <w:t xml:space="preserve">'s projections </w:t>
      </w:r>
      <w:r w:rsidRPr="00EB0506">
        <w:rPr>
          <w:rStyle w:val="StyleBoldUnderline"/>
          <w:highlight w:val="yellow"/>
        </w:rPr>
        <w:t>call for a steady rise in</w:t>
      </w:r>
      <w:r w:rsidRPr="00163235">
        <w:rPr>
          <w:rStyle w:val="StyleBoldUnderline"/>
        </w:rPr>
        <w:t xml:space="preserve"> natural gas </w:t>
      </w:r>
      <w:r w:rsidRPr="00EB0506">
        <w:rPr>
          <w:rStyle w:val="StyleBoldUnderline"/>
          <w:highlight w:val="yellow"/>
        </w:rPr>
        <w:t>prices</w:t>
      </w:r>
      <w:r w:rsidRPr="00163235">
        <w:rPr>
          <w:sz w:val="16"/>
        </w:rPr>
        <w:t>, said Mr. Sieminski, "</w:t>
      </w:r>
      <w:r w:rsidRPr="00EB0506">
        <w:rPr>
          <w:rStyle w:val="Emphasis"/>
          <w:highlight w:val="yellow"/>
        </w:rPr>
        <w:t>continuing to go up to $5 or $6 in the longer term</w:t>
      </w:r>
      <w:r w:rsidRPr="00163235">
        <w:rPr>
          <w:sz w:val="16"/>
        </w:rPr>
        <w:t>."</w:t>
      </w:r>
    </w:p>
    <w:p w:rsidR="00872009" w:rsidRPr="00F6080C" w:rsidRDefault="00872009" w:rsidP="00872009"/>
    <w:p w:rsidR="00872009" w:rsidRPr="00077294" w:rsidRDefault="00872009" w:rsidP="00872009">
      <w:pPr>
        <w:pStyle w:val="Heading3"/>
      </w:pPr>
      <w:r>
        <w:lastRenderedPageBreak/>
        <w:t xml:space="preserve">1NC </w:t>
      </w:r>
      <w:r w:rsidRPr="00077294">
        <w:t>Biodiversity / Species</w:t>
      </w:r>
    </w:p>
    <w:p w:rsidR="00872009" w:rsidRPr="003D7D4A" w:rsidRDefault="00872009" w:rsidP="00872009">
      <w:pPr>
        <w:pStyle w:val="Heading4"/>
      </w:pPr>
      <w:r w:rsidRPr="003D7D4A">
        <w:t>Marginal losses d</w:t>
      </w:r>
      <w:r>
        <w:t>on’t erode ecosystem resilience</w:t>
      </w:r>
    </w:p>
    <w:p w:rsidR="00872009" w:rsidRPr="003D7D4A" w:rsidRDefault="00872009" w:rsidP="00872009">
      <w:r w:rsidRPr="00A05800">
        <w:rPr>
          <w:rStyle w:val="StyleStyleBold12pt"/>
        </w:rPr>
        <w:t>Sagoff ‘8</w:t>
      </w:r>
      <w:r w:rsidRPr="003D7D4A">
        <w:t xml:space="preserve"> (Mark, Senior Research Scholar @ Institute for Philosophy and Public Policy @ School of Public Policy @ U. Maryland, Environmental Values, “On the Economic Value of Ecosystem Services”, 17:2, 239-257, EBSCO)</w:t>
      </w:r>
    </w:p>
    <w:p w:rsidR="00872009" w:rsidRPr="00077294" w:rsidRDefault="00872009" w:rsidP="00872009">
      <w:pPr>
        <w:rPr>
          <w:sz w:val="10"/>
        </w:rPr>
      </w:pPr>
    </w:p>
    <w:p w:rsidR="00872009" w:rsidRDefault="00872009" w:rsidP="00872009">
      <w:r w:rsidRPr="00077294">
        <w:rPr>
          <w:rStyle w:val="NoSpacingChar"/>
          <w:sz w:val="16"/>
        </w:rPr>
        <w:t>What about the economic value of biodiversity?</w:t>
      </w:r>
      <w:r w:rsidRPr="00077294">
        <w:t xml:space="preserve"> </w:t>
      </w:r>
      <w:r w:rsidRPr="007B6F45">
        <w:rPr>
          <w:rStyle w:val="StyleBoldUnderline"/>
          <w:highlight w:val="yellow"/>
        </w:rPr>
        <w:t>Biodiversity represents natureʼs greatest</w:t>
      </w:r>
      <w:r w:rsidRPr="00077294">
        <w:rPr>
          <w:rStyle w:val="UnderlineChar"/>
        </w:rPr>
        <w:t xml:space="preserve"> </w:t>
      </w:r>
      <w:r w:rsidRPr="00077294">
        <w:rPr>
          <w:rStyle w:val="NoSpacingChar"/>
        </w:rPr>
        <w:t>largess or</w:t>
      </w:r>
      <w:r w:rsidRPr="00077294">
        <w:t xml:space="preserve"> </w:t>
      </w:r>
      <w:r w:rsidRPr="007B6F45">
        <w:rPr>
          <w:rStyle w:val="StyleBoldUnderline"/>
          <w:highlight w:val="yellow"/>
        </w:rPr>
        <w:t>excess</w:t>
      </w:r>
      <w:r w:rsidRPr="00077294">
        <w:t xml:space="preserve"> </w:t>
      </w:r>
      <w:r w:rsidRPr="00077294">
        <w:rPr>
          <w:rStyle w:val="NoSpacingChar"/>
          <w:sz w:val="16"/>
        </w:rPr>
        <w:t>since species appear nearly as numerous as the stars except that ʻscientists have a better understanding of how many stars there are in the galaxy than how many species there are on Earthʼ.41</w:t>
      </w:r>
      <w:r w:rsidRPr="00077294">
        <w:rPr>
          <w:rStyle w:val="UnderlineChar"/>
        </w:rPr>
        <w:t xml:space="preserve"> </w:t>
      </w:r>
      <w:r w:rsidRPr="007B6F45">
        <w:rPr>
          <w:rStyle w:val="StyleBoldUnderline"/>
          <w:highlight w:val="yellow"/>
        </w:rPr>
        <w:t>The ʻnextʼ or ʻincrementalʼ thousand species taken at random would not fetch a market price because another thousand are immediately available, and another thousand after that</w:t>
      </w:r>
      <w:r w:rsidRPr="00077294">
        <w:rPr>
          <w:rStyle w:val="NoSpacingChar"/>
        </w:rPr>
        <w:t xml:space="preserve">. </w:t>
      </w:r>
      <w:r w:rsidRPr="00077294">
        <w:rPr>
          <w:rStyle w:val="NoSpacingChar"/>
          <w:sz w:val="16"/>
        </w:rPr>
        <w:t xml:space="preserve">No one has suggested an economic application, moreover, for any of the thousand species in the USA listed as threatened.42 To defend the ʻmarginalʼ value of biodiversity on economic grounds is to trade convincing spiritual, aesthetic and ethical arguments for bogus, pretextual and disingenuous economic ones.43 As </w:t>
      </w:r>
      <w:r w:rsidRPr="002908EC">
        <w:rPr>
          <w:rStyle w:val="StyleBoldUnderline"/>
        </w:rPr>
        <w:t>David Ehrenfeld has written, We do not know how many [plant] species are needed to keep the planet green and healthy, but it seems very unlikely to be anywhere near the more than quarter of a million we have now</w:t>
      </w:r>
      <w:r w:rsidRPr="00077294">
        <w:rPr>
          <w:rStyle w:val="NoSpacingChar"/>
        </w:rPr>
        <w:t xml:space="preserve">. </w:t>
      </w:r>
      <w:r w:rsidRPr="00077294">
        <w:rPr>
          <w:rStyle w:val="NoSpacingChar"/>
          <w:sz w:val="16"/>
        </w:rPr>
        <w:t xml:space="preserve">Even a mighty dominant like the American chestnut, extending over half a continent, all but disappeared without bringing the eastern deciduous forest down with it. And </w:t>
      </w:r>
      <w:r w:rsidRPr="002908EC">
        <w:rPr>
          <w:rStyle w:val="StyleBoldUnderline"/>
        </w:rPr>
        <w:t xml:space="preserve">if we turn to the invertebrates, the source of nearly all biological diversity, what biologist is willing to find a value – conventional or ecological – for all 600,000-plus species of beetles?44 </w:t>
      </w:r>
      <w:r w:rsidRPr="007B6F45">
        <w:rPr>
          <w:rStyle w:val="StyleBoldUnderline"/>
          <w:highlight w:val="yellow"/>
        </w:rPr>
        <w:t>The disappearance in the wild even of agriculturally useful species appears to have no effect on production. The last wild aurochs, the progenitor of dairy and beef cattle, went extinct</w:t>
      </w:r>
      <w:r w:rsidRPr="002908EC">
        <w:rPr>
          <w:rStyle w:val="StyleBoldUnderline"/>
        </w:rPr>
        <w:t xml:space="preserve"> in Poland in 1742, </w:t>
      </w:r>
      <w:r w:rsidRPr="007B6F45">
        <w:rPr>
          <w:rStyle w:val="StyleBoldUnderline"/>
          <w:highlight w:val="yellow"/>
        </w:rPr>
        <w:t>yet no one believes the beef industry is threatened</w:t>
      </w:r>
      <w:r w:rsidRPr="002908EC">
        <w:rPr>
          <w:rStyle w:val="StyleBoldUnderline"/>
        </w:rPr>
        <w:t xml:space="preserve">. The genetic material of crop species is contained in tens of thousands of landraces and cultivars in use – rice is an example – and does not depend on the persistence of wild ancestral types. </w:t>
      </w:r>
      <w:r w:rsidRPr="007B6F45">
        <w:rPr>
          <w:rStyle w:val="StyleBoldUnderline"/>
          <w:highlight w:val="yellow"/>
        </w:rPr>
        <w:t>Genetic engineering can introduce DNA from virtually any species into</w:t>
      </w:r>
      <w:r w:rsidRPr="002908EC">
        <w:rPr>
          <w:rStyle w:val="StyleBoldUnderline"/>
        </w:rPr>
        <w:t xml:space="preserve"> virtually </w:t>
      </w:r>
      <w:r w:rsidRPr="007B6F45">
        <w:rPr>
          <w:rStyle w:val="StyleBoldUnderline"/>
          <w:highlight w:val="yellow"/>
        </w:rPr>
        <w:t>any other – which allows for the unlimited creation of biodiversity</w:t>
      </w:r>
      <w:r w:rsidRPr="002908EC">
        <w:rPr>
          <w:rStyle w:val="StyleBoldUnderline"/>
        </w:rPr>
        <w:t>.</w:t>
      </w:r>
      <w:r w:rsidRPr="00077294">
        <w:t xml:space="preserve"> </w:t>
      </w:r>
      <w:r w:rsidRPr="00077294">
        <w:rPr>
          <w:rStyle w:val="NoSpacingChar"/>
          <w:sz w:val="14"/>
        </w:rPr>
        <w:t>A neighbour of mine has collected about 4,000 different species of insects on his two-acre property in Silver Spring, Maryland. These include 500 kinds of Lepidoptera (mostly moths) – half the number another entomologist found at his residence.45 When you factor in plants and animals the amount of ʻbackyard biodiversityʼ in suburbs is astounding and far greater than you can imagine.46 Biodiversity generates no price ʻat the marginʼ because nature provides far more of it than anyone could possibly administer. If one kind of moth flies off, you can easily attract hundreds of others. The price of a building lot in suburban Maryland, where I live, is a function of its proximity to good schools and to Washington, DC. The thousands of kinds of insects, weeds, microbes, etc. that nature lavishes on the typical suburban lot do not increase its price. No one wants to invest to see if any of these creatures contains a cancer-curing drug, although a raccoon in my attic did test positive for rabies.47 No one thinks that property values are a function of biodiversity; no one could suppose that a scarcity of critters looms that might create a competitive advantage for housing lots that are more generously endowed with deer, opossums, muskrats, raccoons, birds or beavers. (A neighbour who has a swimming pool plays unwilling summer host to a beaver who at night jumps off the diving board into the pool, swims around, and jumps again.)</w:t>
      </w:r>
      <w:r w:rsidRPr="00077294">
        <w:t xml:space="preserve"> </w:t>
      </w:r>
      <w:r w:rsidRPr="002908EC">
        <w:rPr>
          <w:rStyle w:val="StyleBoldUnderline"/>
        </w:rPr>
        <w:t>An astronomical variety of biodiversity is thrown in with every acre zoned for residential use. Buy an acre or two, and an immense amount of biodiversity is yours for nothing</w:t>
      </w:r>
      <w:r w:rsidRPr="00077294">
        <w:t>.</w:t>
      </w:r>
    </w:p>
    <w:p w:rsidR="00872009" w:rsidRDefault="00872009" w:rsidP="00872009">
      <w:pPr>
        <w:pStyle w:val="Heading3"/>
      </w:pPr>
      <w:r>
        <w:lastRenderedPageBreak/>
        <w:t>2NC Asia War – Regional Coop</w:t>
      </w:r>
    </w:p>
    <w:p w:rsidR="00872009" w:rsidRPr="00294FC1" w:rsidRDefault="00872009" w:rsidP="00872009">
      <w:pPr>
        <w:pStyle w:val="Heading4"/>
      </w:pPr>
      <w:r w:rsidRPr="00294FC1">
        <w:t>Multilateral structures check escalation</w:t>
      </w:r>
    </w:p>
    <w:p w:rsidR="00872009" w:rsidRPr="00077294" w:rsidRDefault="00872009" w:rsidP="00872009">
      <w:r w:rsidRPr="006F7514">
        <w:rPr>
          <w:rStyle w:val="StyleStyleBold12pt"/>
        </w:rPr>
        <w:t>Desker 8</w:t>
      </w:r>
      <w:r w:rsidRPr="00077294">
        <w:t xml:space="preserve"> (Barry, Dean – S Rajaratnam School of International Studies, “Why War is Unlikely in Asia: Facing the Challenge from China”, 6-4, http://www.iiss.org/conferences/asias-strategic-challenges-in-search-of-a-common-agenda/conference-papers/fifth-session-conflict-in-asia/why-war-in-asia-remains-unlikely-barry-desker/)</w:t>
      </w:r>
    </w:p>
    <w:p w:rsidR="00872009" w:rsidRPr="00077294" w:rsidRDefault="00872009" w:rsidP="00872009"/>
    <w:p w:rsidR="00872009" w:rsidRDefault="00872009" w:rsidP="00872009">
      <w:pPr>
        <w:rPr>
          <w:sz w:val="16"/>
        </w:rPr>
      </w:pPr>
      <w:r w:rsidRPr="007B6F45">
        <w:rPr>
          <w:rStyle w:val="Heading3Char1"/>
          <w:rFonts w:cs="Times New Roman"/>
          <w:highlight w:val="yellow"/>
        </w:rPr>
        <w:t>War in Asia is</w:t>
      </w:r>
      <w:r w:rsidRPr="007B6F45">
        <w:rPr>
          <w:sz w:val="16"/>
          <w:highlight w:val="yellow"/>
        </w:rPr>
        <w:t xml:space="preserve"> </w:t>
      </w:r>
      <w:r w:rsidRPr="00077294">
        <w:rPr>
          <w:sz w:val="16"/>
        </w:rPr>
        <w:t xml:space="preserve">thinkable but it is </w:t>
      </w:r>
      <w:r w:rsidRPr="007B6F45">
        <w:rPr>
          <w:rStyle w:val="Heading3Char1"/>
          <w:rFonts w:cs="Times New Roman"/>
          <w:highlight w:val="yellow"/>
        </w:rPr>
        <w:t>unlikely</w:t>
      </w:r>
      <w:r w:rsidRPr="00077294">
        <w:rPr>
          <w:sz w:val="16"/>
        </w:rPr>
        <w:t xml:space="preserve">.  The Asia-Pacific region can, paradoxically, be regarded as a zone both of relative insecurity and of relative strategic stability.  </w:t>
      </w:r>
      <w:r w:rsidRPr="007B6F45">
        <w:rPr>
          <w:rStyle w:val="Heading3Char1"/>
          <w:rFonts w:cs="Times New Roman"/>
          <w:highlight w:val="yellow"/>
        </w:rPr>
        <w:t>On</w:t>
      </w:r>
      <w:r w:rsidRPr="00077294">
        <w:rPr>
          <w:sz w:val="16"/>
        </w:rPr>
        <w:t xml:space="preserve"> the </w:t>
      </w:r>
      <w:r w:rsidRPr="007B6F45">
        <w:rPr>
          <w:rStyle w:val="Heading3Char1"/>
          <w:rFonts w:cs="Times New Roman"/>
          <w:highlight w:val="yellow"/>
        </w:rPr>
        <w:t>one hand</w:t>
      </w:r>
      <w:r w:rsidRPr="007B6F45">
        <w:rPr>
          <w:sz w:val="16"/>
          <w:highlight w:val="yellow"/>
        </w:rPr>
        <w:t xml:space="preserve">, </w:t>
      </w:r>
      <w:r w:rsidRPr="007B6F45">
        <w:rPr>
          <w:rStyle w:val="Heading3Char1"/>
          <w:rFonts w:cs="Times New Roman"/>
          <w:highlight w:val="yellow"/>
        </w:rPr>
        <w:t>the region contains</w:t>
      </w:r>
      <w:r w:rsidRPr="007B6F45">
        <w:rPr>
          <w:sz w:val="16"/>
          <w:highlight w:val="yellow"/>
        </w:rPr>
        <w:t xml:space="preserve"> </w:t>
      </w:r>
      <w:r w:rsidRPr="00077294">
        <w:rPr>
          <w:sz w:val="16"/>
        </w:rPr>
        <w:t xml:space="preserve">some of the world’s most </w:t>
      </w:r>
      <w:r w:rsidRPr="00077294">
        <w:rPr>
          <w:rStyle w:val="Heading3Char1"/>
          <w:rFonts w:cs="Times New Roman"/>
        </w:rPr>
        <w:t xml:space="preserve">significant </w:t>
      </w:r>
      <w:r w:rsidRPr="007B6F45">
        <w:rPr>
          <w:rStyle w:val="Heading3Char1"/>
          <w:rFonts w:cs="Times New Roman"/>
          <w:highlight w:val="yellow"/>
        </w:rPr>
        <w:t>flashpoints</w:t>
      </w:r>
      <w:r w:rsidRPr="00077294">
        <w:rPr>
          <w:sz w:val="16"/>
        </w:rPr>
        <w:t xml:space="preserve"> – the </w:t>
      </w:r>
      <w:r w:rsidRPr="00077294">
        <w:rPr>
          <w:rStyle w:val="Heading3Char1"/>
          <w:rFonts w:cs="Times New Roman"/>
        </w:rPr>
        <w:t>Korea</w:t>
      </w:r>
      <w:r w:rsidRPr="00077294">
        <w:rPr>
          <w:sz w:val="16"/>
        </w:rPr>
        <w:t xml:space="preserve">n peninsula, the </w:t>
      </w:r>
      <w:r w:rsidRPr="00077294">
        <w:rPr>
          <w:rStyle w:val="Heading3Char1"/>
          <w:rFonts w:cs="Times New Roman"/>
        </w:rPr>
        <w:t>Taiwan</w:t>
      </w:r>
      <w:r w:rsidRPr="00077294">
        <w:rPr>
          <w:sz w:val="16"/>
        </w:rPr>
        <w:t xml:space="preserve"> Strait,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Spratly Islands, Diaoyutai islands, etc).  Finally, the Asia-Pacific is an area of strategic significance, sitting astride key sea lines of communication (SLOCS) and important chokepoints. </w:t>
      </w:r>
      <w:r w:rsidRPr="007B6F45">
        <w:rPr>
          <w:rStyle w:val="Heading3Char1"/>
          <w:rFonts w:cs="Times New Roman"/>
          <w:highlight w:val="yellow"/>
        </w:rPr>
        <w:t>Nevertheless</w:t>
      </w:r>
      <w:r w:rsidRPr="00077294">
        <w:rPr>
          <w:sz w:val="16"/>
        </w:rPr>
        <w:t xml:space="preserve">, the </w:t>
      </w:r>
      <w:r w:rsidRPr="007B6F45">
        <w:rPr>
          <w:rStyle w:val="Heading3Char1"/>
          <w:rFonts w:cs="Times New Roman"/>
          <w:highlight w:val="yellow"/>
        </w:rPr>
        <w:t>Asia</w:t>
      </w:r>
      <w:r w:rsidRPr="00077294">
        <w:rPr>
          <w:sz w:val="16"/>
        </w:rPr>
        <w:t xml:space="preserve">-Pacific region </w:t>
      </w:r>
      <w:r w:rsidRPr="007B6F45">
        <w:rPr>
          <w:rStyle w:val="Heading3Char1"/>
          <w:rFonts w:cs="Times New Roman"/>
          <w:highlight w:val="yellow"/>
        </w:rPr>
        <w:t>is</w:t>
      </w:r>
      <w:r w:rsidRPr="007B6F45">
        <w:rPr>
          <w:sz w:val="16"/>
          <w:highlight w:val="yellow"/>
        </w:rPr>
        <w:t xml:space="preserve"> </w:t>
      </w:r>
      <w:r w:rsidRPr="007B6F45">
        <w:rPr>
          <w:rStyle w:val="Heading3Char1"/>
          <w:rFonts w:cs="Times New Roman"/>
          <w:highlight w:val="yellow"/>
        </w:rPr>
        <w:t>more stable</w:t>
      </w:r>
      <w:r w:rsidRPr="007B6F45">
        <w:rPr>
          <w:sz w:val="16"/>
          <w:highlight w:val="yellow"/>
        </w:rPr>
        <w:t xml:space="preserve"> </w:t>
      </w:r>
      <w:r w:rsidRPr="007B6F45">
        <w:rPr>
          <w:rStyle w:val="Heading3Char1"/>
          <w:rFonts w:cs="Times New Roman"/>
          <w:highlight w:val="yellow"/>
        </w:rPr>
        <w:t>than one might believe</w:t>
      </w:r>
      <w:r w:rsidRPr="007B6F45">
        <w:rPr>
          <w:sz w:val="16"/>
          <w:highlight w:val="yellow"/>
        </w:rPr>
        <w:t xml:space="preserve">.  </w:t>
      </w:r>
      <w:r w:rsidRPr="00077294">
        <w:rPr>
          <w:sz w:val="16"/>
        </w:rPr>
        <w:t xml:space="preserve">Separatism remains a challenge but </w:t>
      </w:r>
      <w:r w:rsidRPr="007B6F45">
        <w:rPr>
          <w:rStyle w:val="Heading3Char1"/>
          <w:rFonts w:cs="Times New Roman"/>
          <w:highlight w:val="yellow"/>
        </w:rPr>
        <w:t>the break-up of states is unlikely</w:t>
      </w:r>
      <w:r w:rsidRPr="00077294">
        <w:rPr>
          <w:sz w:val="16"/>
        </w:rPr>
        <w:t xml:space="preserve">.  </w:t>
      </w:r>
      <w:r w:rsidRPr="00077294">
        <w:t xml:space="preserve">Terrorism is a nuisance </w:t>
      </w:r>
      <w:r w:rsidRPr="00077294">
        <w:rPr>
          <w:sz w:val="16"/>
        </w:rPr>
        <w:t xml:space="preserve">but </w:t>
      </w:r>
      <w:r w:rsidRPr="007B6F45">
        <w:rPr>
          <w:rStyle w:val="Emphasis"/>
          <w:highlight w:val="yellow"/>
        </w:rPr>
        <w:t>its impact is contained</w:t>
      </w:r>
      <w:r w:rsidRPr="00077294">
        <w:rPr>
          <w:sz w:val="16"/>
        </w:rPr>
        <w:t xml:space="preserve">.  The </w:t>
      </w:r>
      <w:r w:rsidRPr="00077294">
        <w:rPr>
          <w:rStyle w:val="Heading3Char1"/>
          <w:rFonts w:cs="Times New Roman"/>
        </w:rPr>
        <w:t>North Korean</w:t>
      </w:r>
      <w:r w:rsidRPr="007B6F45">
        <w:rPr>
          <w:sz w:val="16"/>
          <w:highlight w:val="yellow"/>
        </w:rPr>
        <w:t xml:space="preserve"> </w:t>
      </w:r>
      <w:r w:rsidRPr="00077294">
        <w:rPr>
          <w:sz w:val="16"/>
        </w:rPr>
        <w:t xml:space="preserve">nuclear issue, while not fully resolved, </w:t>
      </w:r>
      <w:r w:rsidRPr="00077294">
        <w:rPr>
          <w:rStyle w:val="Heading3Char1"/>
          <w:rFonts w:cs="Times New Roman"/>
        </w:rPr>
        <w:t>is</w:t>
      </w:r>
      <w:r w:rsidRPr="00077294">
        <w:rPr>
          <w:sz w:val="16"/>
        </w:rPr>
        <w:t xml:space="preserve"> at least </w:t>
      </w:r>
      <w:r w:rsidRPr="00077294">
        <w:rPr>
          <w:rStyle w:val="Heading3Char1"/>
          <w:rFonts w:cs="Times New Roman"/>
        </w:rPr>
        <w:t>moving toward</w:t>
      </w:r>
      <w:r w:rsidRPr="007B6F45">
        <w:rPr>
          <w:sz w:val="16"/>
          <w:highlight w:val="yellow"/>
        </w:rPr>
        <w:t xml:space="preserve"> </w:t>
      </w:r>
      <w:r w:rsidRPr="00077294">
        <w:rPr>
          <w:sz w:val="16"/>
        </w:rPr>
        <w:t xml:space="preserve">a conclusion with the likely </w:t>
      </w:r>
      <w:r w:rsidRPr="00077294">
        <w:rPr>
          <w:rStyle w:val="Heading3Char1"/>
          <w:rFonts w:cs="Times New Roman"/>
        </w:rPr>
        <w:t>denuclearization</w:t>
      </w:r>
      <w:r w:rsidRPr="00077294">
        <w:rPr>
          <w:sz w:val="16"/>
        </w:rPr>
        <w:t xml:space="preserve"> of the peninsula.  </w:t>
      </w:r>
      <w:r w:rsidRPr="007B6F45">
        <w:rPr>
          <w:rStyle w:val="Heading3Char1"/>
          <w:rFonts w:cs="Times New Roman"/>
          <w:highlight w:val="yellow"/>
        </w:rPr>
        <w:t>Tensions</w:t>
      </w:r>
      <w:r w:rsidRPr="00077294">
        <w:rPr>
          <w:rStyle w:val="Heading3Char1"/>
          <w:rFonts w:cs="Times New Roman"/>
        </w:rPr>
        <w:t xml:space="preserve"> between China and Taiwan</w:t>
      </w:r>
      <w:r w:rsidRPr="00077294">
        <w:rPr>
          <w:sz w:val="16"/>
        </w:rPr>
        <w:t xml:space="preserve">, while always just beneath the surface, </w:t>
      </w:r>
      <w:r w:rsidRPr="007B6F45">
        <w:rPr>
          <w:rStyle w:val="Heading3Char1"/>
          <w:rFonts w:cs="Times New Roman"/>
          <w:highlight w:val="yellow"/>
        </w:rPr>
        <w:t>seem unlikely to erupt in open conflict</w:t>
      </w:r>
      <w:r w:rsidRPr="007B6F45">
        <w:rPr>
          <w:sz w:val="16"/>
          <w:highlight w:val="yellow"/>
        </w:rPr>
        <w:t xml:space="preserve"> </w:t>
      </w:r>
      <w:r w:rsidRPr="00077294">
        <w:rPr>
          <w:sz w:val="16"/>
        </w:rPr>
        <w:t>(</w:t>
      </w:r>
      <w:r w:rsidRPr="00077294">
        <w:rPr>
          <w:rStyle w:val="Heading3Char1"/>
          <w:rFonts w:cs="Times New Roman"/>
        </w:rPr>
        <w:t>especially after</w:t>
      </w:r>
      <w:r w:rsidRPr="00077294">
        <w:rPr>
          <w:sz w:val="16"/>
        </w:rPr>
        <w:t xml:space="preserve"> the </w:t>
      </w:r>
      <w:r w:rsidRPr="00077294">
        <w:rPr>
          <w:rStyle w:val="Heading3Char1"/>
          <w:rFonts w:cs="Times New Roman"/>
        </w:rPr>
        <w:t>KMT victories</w:t>
      </w:r>
      <w:r w:rsidRPr="00077294">
        <w:rPr>
          <w:sz w:val="16"/>
        </w:rPr>
        <w:t xml:space="preserve"> in Taiwan).  </w:t>
      </w:r>
      <w:r w:rsidRPr="007B6F45">
        <w:rPr>
          <w:rStyle w:val="Heading3Char1"/>
          <w:rFonts w:cs="Times New Roman"/>
          <w:highlight w:val="yellow"/>
        </w:rPr>
        <w:t>The region</w:t>
      </w:r>
      <w:r w:rsidRPr="007B6F45">
        <w:rPr>
          <w:sz w:val="16"/>
          <w:highlight w:val="yellow"/>
        </w:rPr>
        <w:t xml:space="preserve"> </w:t>
      </w:r>
      <w:r w:rsidRPr="00077294">
        <w:rPr>
          <w:sz w:val="16"/>
        </w:rPr>
        <w:t xml:space="preserve">also </w:t>
      </w:r>
      <w:r w:rsidRPr="007B6F45">
        <w:rPr>
          <w:rStyle w:val="Heading3Char1"/>
          <w:rFonts w:cs="Times New Roman"/>
          <w:highlight w:val="yellow"/>
        </w:rPr>
        <w:t>possesses</w:t>
      </w:r>
      <w:r w:rsidRPr="007B6F45">
        <w:rPr>
          <w:sz w:val="16"/>
          <w:highlight w:val="yellow"/>
        </w:rPr>
        <w:t xml:space="preserve"> </w:t>
      </w:r>
      <w:r w:rsidRPr="007B6F45">
        <w:rPr>
          <w:rStyle w:val="Heading3Char1"/>
          <w:rFonts w:cs="Times New Roman"/>
          <w:highlight w:val="yellow"/>
        </w:rPr>
        <w:t>significant multilateral structures</w:t>
      </w:r>
      <w:r w:rsidRPr="007B6F45">
        <w:rPr>
          <w:sz w:val="16"/>
          <w:highlight w:val="yellow"/>
        </w:rPr>
        <w:t xml:space="preserve"> </w:t>
      </w:r>
      <w:r w:rsidRPr="007B6F45">
        <w:rPr>
          <w:rStyle w:val="Heading3Char1"/>
          <w:rFonts w:cs="Times New Roman"/>
          <w:highlight w:val="yellow"/>
        </w:rPr>
        <w:t>such as</w:t>
      </w:r>
      <w:r w:rsidRPr="007B6F45">
        <w:rPr>
          <w:sz w:val="16"/>
          <w:highlight w:val="yellow"/>
        </w:rPr>
        <w:t xml:space="preserve"> </w:t>
      </w:r>
      <w:r w:rsidRPr="00077294">
        <w:rPr>
          <w:sz w:val="16"/>
        </w:rPr>
        <w:t>the Asia-Pacific Economic Cooperation (</w:t>
      </w:r>
      <w:r w:rsidRPr="00077294">
        <w:rPr>
          <w:rStyle w:val="Heading3Char1"/>
          <w:rFonts w:cs="Times New Roman"/>
        </w:rPr>
        <w:t>APEC</w:t>
      </w:r>
      <w:r w:rsidRPr="00077294">
        <w:rPr>
          <w:sz w:val="16"/>
        </w:rPr>
        <w:t>) forum, the Shanghai Cooperation Organization (</w:t>
      </w:r>
      <w:r w:rsidRPr="00077294">
        <w:rPr>
          <w:rStyle w:val="Heading3Char1"/>
          <w:rFonts w:cs="Times New Roman"/>
        </w:rPr>
        <w:t>SCO</w:t>
      </w:r>
      <w:r w:rsidRPr="00077294">
        <w:rPr>
          <w:sz w:val="16"/>
        </w:rPr>
        <w:t xml:space="preserve">), </w:t>
      </w:r>
      <w:r w:rsidRPr="00077294">
        <w:rPr>
          <w:rStyle w:val="Heading3Char1"/>
          <w:rFonts w:cs="Times New Roman"/>
        </w:rPr>
        <w:t>the</w:t>
      </w:r>
      <w:r w:rsidRPr="00077294">
        <w:rPr>
          <w:sz w:val="16"/>
        </w:rPr>
        <w:t xml:space="preserve"> nascent </w:t>
      </w:r>
      <w:r w:rsidRPr="007B6F45">
        <w:rPr>
          <w:rStyle w:val="Heading3Char1"/>
          <w:rFonts w:cs="Times New Roman"/>
          <w:highlight w:val="yellow"/>
        </w:rPr>
        <w:t>Six</w:t>
      </w:r>
      <w:r w:rsidRPr="00077294">
        <w:rPr>
          <w:rStyle w:val="Heading3Char1"/>
          <w:rFonts w:cs="Times New Roman"/>
        </w:rPr>
        <w:t xml:space="preserve"> </w:t>
      </w:r>
      <w:r w:rsidRPr="007B6F45">
        <w:rPr>
          <w:rStyle w:val="Heading3Char1"/>
          <w:rFonts w:cs="Times New Roman"/>
          <w:highlight w:val="yellow"/>
        </w:rPr>
        <w:t>Party</w:t>
      </w:r>
      <w:r w:rsidRPr="00077294">
        <w:rPr>
          <w:rStyle w:val="Heading3Char1"/>
          <w:rFonts w:cs="Times New Roman"/>
        </w:rPr>
        <w:t xml:space="preserve"> </w:t>
      </w:r>
      <w:r w:rsidRPr="007B6F45">
        <w:rPr>
          <w:rStyle w:val="Heading3Char1"/>
          <w:rFonts w:cs="Times New Roman"/>
          <w:highlight w:val="yellow"/>
        </w:rPr>
        <w:t>Talks</w:t>
      </w:r>
      <w:r w:rsidRPr="007B6F45">
        <w:rPr>
          <w:sz w:val="16"/>
          <w:highlight w:val="yellow"/>
        </w:rPr>
        <w:t xml:space="preserve"> </w:t>
      </w:r>
      <w:r w:rsidRPr="00077294">
        <w:rPr>
          <w:sz w:val="16"/>
        </w:rPr>
        <w:t xml:space="preserve">forum </w:t>
      </w:r>
      <w:r w:rsidRPr="007B6F45">
        <w:rPr>
          <w:rStyle w:val="Heading3Char1"/>
          <w:rFonts w:cs="Times New Roman"/>
          <w:highlight w:val="yellow"/>
        </w:rPr>
        <w:t>and</w:t>
      </w:r>
      <w:r w:rsidRPr="00077294">
        <w:rPr>
          <w:sz w:val="16"/>
        </w:rPr>
        <w:t xml:space="preserve">, in particular, </w:t>
      </w:r>
      <w:r w:rsidRPr="007B6F45">
        <w:rPr>
          <w:rStyle w:val="Heading3Char1"/>
          <w:rFonts w:cs="Times New Roman"/>
          <w:highlight w:val="yellow"/>
        </w:rPr>
        <w:t>ASEAN</w:t>
      </w:r>
      <w:r w:rsidRPr="00077294">
        <w:rPr>
          <w:sz w:val="16"/>
        </w:rPr>
        <w:t>, and institutions such as the EAs, ASEAN + 3, ARF which ASEAN has conceived.</w:t>
      </w:r>
    </w:p>
    <w:p w:rsidR="00872009" w:rsidRPr="00077294" w:rsidRDefault="00872009" w:rsidP="00872009">
      <w:pPr>
        <w:pStyle w:val="Heading4"/>
      </w:pPr>
      <w:r w:rsidRPr="00077294">
        <w:t>No East Asian war --- informal processes secure and maintain East Asian peace</w:t>
      </w:r>
    </w:p>
    <w:p w:rsidR="00872009" w:rsidRPr="00077294" w:rsidRDefault="00872009" w:rsidP="00872009">
      <w:pPr>
        <w:rPr>
          <w:rFonts w:eastAsia="Times New Roman"/>
          <w:b/>
          <w:szCs w:val="20"/>
        </w:rPr>
      </w:pPr>
      <w:r w:rsidRPr="006F7514">
        <w:rPr>
          <w:rStyle w:val="StyleStyleBold12pt"/>
        </w:rPr>
        <w:t>Weissmann ‘9</w:t>
      </w:r>
      <w:r w:rsidRPr="00077294">
        <w:rPr>
          <w:rFonts w:eastAsia="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077294">
        <w:rPr>
          <w:rFonts w:eastAsia="Times New Roman"/>
          <w:b/>
          <w:szCs w:val="20"/>
        </w:rPr>
        <w:t xml:space="preserve"> </w:t>
      </w:r>
    </w:p>
    <w:p w:rsidR="00872009" w:rsidRPr="00077294" w:rsidRDefault="00872009" w:rsidP="00872009">
      <w:pPr>
        <w:rPr>
          <w:rFonts w:eastAsia="Times New Roman"/>
          <w:szCs w:val="20"/>
          <w:u w:val="single"/>
        </w:rPr>
      </w:pPr>
    </w:p>
    <w:p w:rsidR="00872009" w:rsidRPr="00077294" w:rsidRDefault="00872009" w:rsidP="00872009">
      <w:pPr>
        <w:rPr>
          <w:rFonts w:eastAsia="Times New Roman"/>
          <w:sz w:val="16"/>
          <w:szCs w:val="24"/>
        </w:rPr>
      </w:pPr>
      <w:r w:rsidRPr="00077294">
        <w:rPr>
          <w:rFonts w:eastAsia="Times New Roman"/>
          <w:szCs w:val="20"/>
          <w:u w:val="single"/>
        </w:rPr>
        <w:t xml:space="preserve">The findings concerning </w:t>
      </w:r>
      <w:r w:rsidRPr="007B6F45">
        <w:rPr>
          <w:rFonts w:eastAsia="Times New Roman"/>
          <w:szCs w:val="20"/>
          <w:highlight w:val="yellow"/>
          <w:u w:val="single"/>
        </w:rPr>
        <w:t>China’s role in keeping peace</w:t>
      </w:r>
      <w:r w:rsidRPr="00077294">
        <w:rPr>
          <w:rFonts w:eastAsia="Times New Roman"/>
          <w:szCs w:val="20"/>
          <w:u w:val="single"/>
        </w:rPr>
        <w:t xml:space="preserve"> in the Taiwan Strait, the South China Sea, and on the Korean Peninsula </w:t>
      </w:r>
      <w:r w:rsidRPr="007B6F45">
        <w:rPr>
          <w:rFonts w:eastAsia="Times New Roman"/>
          <w:szCs w:val="20"/>
          <w:highlight w:val="yellow"/>
          <w:u w:val="single"/>
        </w:rPr>
        <w:t>confirm the</w:t>
      </w:r>
      <w:r w:rsidRPr="00077294">
        <w:rPr>
          <w:rFonts w:eastAsia="Times New Roman"/>
          <w:szCs w:val="20"/>
          <w:u w:val="single"/>
        </w:rPr>
        <w:t xml:space="preserve"> underlying hypothesis </w:t>
      </w:r>
      <w:r w:rsidRPr="007B6F45">
        <w:rPr>
          <w:rFonts w:eastAsia="Times New Roman"/>
          <w:szCs w:val="20"/>
          <w:highlight w:val="yellow"/>
          <w:u w:val="single"/>
        </w:rPr>
        <w:t>that</w:t>
      </w:r>
      <w:r w:rsidRPr="00077294">
        <w:rPr>
          <w:rFonts w:eastAsia="Times New Roman"/>
          <w:szCs w:val="20"/>
          <w:u w:val="single"/>
        </w:rPr>
        <w:t xml:space="preserve"> various </w:t>
      </w:r>
      <w:r w:rsidRPr="007B6F45">
        <w:rPr>
          <w:rFonts w:eastAsia="Times New Roman"/>
          <w:szCs w:val="20"/>
          <w:highlight w:val="yellow"/>
          <w:u w:val="single"/>
        </w:rPr>
        <w:t>informal processes</w:t>
      </w:r>
      <w:r w:rsidRPr="00077294">
        <w:rPr>
          <w:rFonts w:eastAsia="Times New Roman"/>
          <w:szCs w:val="20"/>
          <w:u w:val="single"/>
        </w:rPr>
        <w:t xml:space="preserve"> and related mechanisms </w:t>
      </w:r>
      <w:r w:rsidRPr="007B6F45">
        <w:rPr>
          <w:rFonts w:eastAsia="Times New Roman"/>
          <w:szCs w:val="20"/>
          <w:highlight w:val="yellow"/>
          <w:u w:val="single"/>
        </w:rPr>
        <w:t>can</w:t>
      </w:r>
      <w:r w:rsidRPr="00077294">
        <w:rPr>
          <w:rFonts w:eastAsia="Times New Roman"/>
          <w:szCs w:val="20"/>
          <w:u w:val="single"/>
        </w:rPr>
        <w:t xml:space="preserve"> help </w:t>
      </w:r>
      <w:r w:rsidRPr="007B6F45">
        <w:rPr>
          <w:rFonts w:eastAsia="Times New Roman"/>
          <w:szCs w:val="20"/>
          <w:highlight w:val="yellow"/>
          <w:u w:val="single"/>
        </w:rPr>
        <w:t>explain the</w:t>
      </w:r>
      <w:r w:rsidRPr="00077294">
        <w:rPr>
          <w:rFonts w:eastAsia="Times New Roman"/>
          <w:szCs w:val="20"/>
          <w:u w:val="single"/>
        </w:rPr>
        <w:t xml:space="preserve"> relative </w:t>
      </w:r>
      <w:r w:rsidRPr="007B6F45">
        <w:rPr>
          <w:rFonts w:eastAsia="Times New Roman"/>
          <w:szCs w:val="20"/>
          <w:highlight w:val="yellow"/>
          <w:u w:val="single"/>
        </w:rPr>
        <w:t>peace</w:t>
      </w:r>
      <w:r w:rsidRPr="00077294">
        <w:rPr>
          <w:rFonts w:eastAsia="Times New Roman"/>
          <w:sz w:val="16"/>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077294">
        <w:rPr>
          <w:rFonts w:eastAsia="Times New Roman"/>
          <w:szCs w:val="20"/>
          <w:u w:val="single"/>
        </w:rPr>
        <w:t xml:space="preserve">these </w:t>
      </w:r>
      <w:r w:rsidRPr="007B6F45">
        <w:rPr>
          <w:rFonts w:eastAsia="Times New Roman"/>
          <w:szCs w:val="20"/>
          <w:highlight w:val="yellow"/>
          <w:u w:val="single"/>
        </w:rPr>
        <w:t xml:space="preserve">informal processes have demonstrated that the relative </w:t>
      </w:r>
      <w:proofErr w:type="gramStart"/>
      <w:r w:rsidRPr="007B6F45">
        <w:rPr>
          <w:rFonts w:eastAsia="Times New Roman"/>
          <w:szCs w:val="20"/>
          <w:highlight w:val="yellow"/>
          <w:u w:val="single"/>
        </w:rPr>
        <w:t>lack of formalised security structures and</w:t>
      </w:r>
      <w:r w:rsidRPr="00077294">
        <w:rPr>
          <w:rFonts w:eastAsia="Times New Roman"/>
          <w:szCs w:val="20"/>
          <w:u w:val="single"/>
        </w:rPr>
        <w:t xml:space="preserve">/or </w:t>
      </w:r>
      <w:r w:rsidRPr="007B6F45">
        <w:rPr>
          <w:rFonts w:eastAsia="Times New Roman"/>
          <w:szCs w:val="20"/>
          <w:highlight w:val="yellow"/>
          <w:u w:val="single"/>
        </w:rPr>
        <w:t>mechanisms have</w:t>
      </w:r>
      <w:proofErr w:type="gramEnd"/>
      <w:r w:rsidRPr="007B6F45">
        <w:rPr>
          <w:rFonts w:eastAsia="Times New Roman"/>
          <w:szCs w:val="20"/>
          <w:highlight w:val="yellow"/>
          <w:u w:val="single"/>
        </w:rPr>
        <w:t xml:space="preserve"> not prevented the region from</w:t>
      </w:r>
      <w:r w:rsidRPr="00077294">
        <w:rPr>
          <w:rFonts w:eastAsia="Times New Roman"/>
          <w:szCs w:val="20"/>
          <w:u w:val="single"/>
        </w:rPr>
        <w:t xml:space="preserve"> moving towards </w:t>
      </w:r>
      <w:r w:rsidRPr="007B6F45">
        <w:rPr>
          <w:rFonts w:eastAsia="Times New Roman"/>
          <w:szCs w:val="20"/>
          <w:highlight w:val="yellow"/>
          <w:u w:val="single"/>
        </w:rPr>
        <w:t xml:space="preserve">a stable peace. </w:t>
      </w:r>
      <w:r w:rsidRPr="007B6F45">
        <w:rPr>
          <w:rFonts w:eastAsia="Times New Roman"/>
          <w:b/>
          <w:szCs w:val="20"/>
          <w:highlight w:val="yellow"/>
          <w:u w:val="single"/>
        </w:rPr>
        <w:t>Informal processes</w:t>
      </w:r>
      <w:r w:rsidRPr="00077294">
        <w:rPr>
          <w:rFonts w:eastAsia="Times New Roman"/>
          <w:b/>
          <w:szCs w:val="20"/>
          <w:u w:val="single"/>
        </w:rPr>
        <w:t xml:space="preserve"> have been </w:t>
      </w:r>
      <w:r w:rsidRPr="007B6F45">
        <w:rPr>
          <w:rFonts w:eastAsia="Times New Roman"/>
          <w:b/>
          <w:szCs w:val="20"/>
          <w:highlight w:val="yellow"/>
          <w:u w:val="single"/>
        </w:rPr>
        <w:t>sufficient both to prevent tension and disputes from escalating into war and for moving East Asia towards a stable peace.</w:t>
      </w:r>
      <w:r w:rsidRPr="00077294">
        <w:rPr>
          <w:rFonts w:eastAsia="Times New Roman"/>
          <w:sz w:val="16"/>
          <w:szCs w:val="24"/>
        </w:rPr>
        <w:t xml:space="preserve"> </w:t>
      </w:r>
    </w:p>
    <w:p w:rsidR="00872009" w:rsidRDefault="00872009" w:rsidP="00872009"/>
    <w:p w:rsidR="00872009" w:rsidRPr="00A51143" w:rsidRDefault="00872009" w:rsidP="00872009">
      <w:r w:rsidRPr="00A51143">
        <w:rPr>
          <w:rStyle w:val="Heading4Char"/>
          <w:rFonts w:eastAsia="Calibri"/>
        </w:rPr>
        <w:t>-- Extended deterrence solves Asia war</w:t>
      </w:r>
      <w:r w:rsidRPr="00A51143">
        <w:rPr>
          <w:rStyle w:val="Heading4Char"/>
          <w:rFonts w:eastAsia="Calibri"/>
        </w:rPr>
        <w:br/>
      </w:r>
      <w:r w:rsidRPr="00A51143">
        <w:rPr>
          <w:rStyle w:val="StyleStyleBold12pt"/>
        </w:rPr>
        <w:t>McInnis 5</w:t>
      </w:r>
      <w:r w:rsidRPr="00A51143">
        <w:t xml:space="preserve"> (McInnis, coordinator of the Project on Nuclear Issues at the Center for Strategic and International Studies, Washington Quarterly, “Extended Deterrence: The U.S. Credibility Gap in the Middle East,” Vol 28 No 2, lexis, </w:t>
      </w:r>
      <w:proofErr w:type="gramStart"/>
      <w:r w:rsidRPr="00A51143">
        <w:t>Summer</w:t>
      </w:r>
      <w:proofErr w:type="gramEnd"/>
      <w:r w:rsidRPr="00A51143">
        <w:t xml:space="preserve"> 2005)</w:t>
      </w:r>
    </w:p>
    <w:p w:rsidR="00872009" w:rsidRPr="00077294" w:rsidRDefault="00872009" w:rsidP="00872009">
      <w:pPr>
        <w:rPr>
          <w:bCs/>
          <w:sz w:val="16"/>
          <w:szCs w:val="26"/>
        </w:rPr>
      </w:pPr>
    </w:p>
    <w:p w:rsidR="00872009" w:rsidRDefault="00872009" w:rsidP="00872009">
      <w:pPr>
        <w:rPr>
          <w:highlight w:val="yellow"/>
          <w:u w:val="single"/>
        </w:rPr>
      </w:pPr>
      <w:r w:rsidRPr="00077294">
        <w:t> </w:t>
      </w:r>
      <w:r w:rsidRPr="007B6F45">
        <w:rPr>
          <w:highlight w:val="yellow"/>
          <w:u w:val="single"/>
        </w:rPr>
        <w:t>In the Asian theater, extended deterrence has been effective</w:t>
      </w:r>
      <w:r w:rsidRPr="00077294">
        <w:rPr>
          <w:u w:val="single"/>
        </w:rPr>
        <w:t xml:space="preserve">, and </w:t>
      </w:r>
      <w:r w:rsidRPr="007B6F45">
        <w:rPr>
          <w:highlight w:val="yellow"/>
          <w:u w:val="single"/>
        </w:rPr>
        <w:t>the</w:t>
      </w:r>
      <w:r w:rsidRPr="00077294">
        <w:rPr>
          <w:u w:val="single"/>
        </w:rPr>
        <w:t> </w:t>
      </w:r>
      <w:r w:rsidRPr="007B6F45">
        <w:rPr>
          <w:highlight w:val="yellow"/>
          <w:u w:val="single"/>
        </w:rPr>
        <w:t>U</w:t>
      </w:r>
      <w:r w:rsidRPr="00077294">
        <w:rPr>
          <w:u w:val="single"/>
        </w:rPr>
        <w:t xml:space="preserve">nited </w:t>
      </w:r>
      <w:r w:rsidRPr="007B6F45">
        <w:rPr>
          <w:highlight w:val="yellow"/>
          <w:u w:val="single"/>
        </w:rPr>
        <w:t>S</w:t>
      </w:r>
      <w:r w:rsidRPr="00077294">
        <w:rPr>
          <w:u w:val="single"/>
        </w:rPr>
        <w:t xml:space="preserve">tates </w:t>
      </w:r>
      <w:r w:rsidRPr="007B6F45">
        <w:rPr>
          <w:highlight w:val="yellow"/>
          <w:u w:val="single"/>
        </w:rPr>
        <w:t>possesses</w:t>
      </w:r>
      <w:r w:rsidRPr="00077294">
        <w:rPr>
          <w:u w:val="single"/>
        </w:rPr>
        <w:t xml:space="preserve"> some decent </w:t>
      </w:r>
      <w:r w:rsidRPr="007B6F45">
        <w:rPr>
          <w:highlight w:val="yellow"/>
          <w:u w:val="single"/>
        </w:rPr>
        <w:t>options</w:t>
      </w:r>
      <w:r w:rsidRPr="00077294">
        <w:rPr>
          <w:u w:val="single"/>
        </w:rPr>
        <w:t xml:space="preserve"> </w:t>
      </w:r>
      <w:r w:rsidRPr="007B6F45">
        <w:rPr>
          <w:highlight w:val="yellow"/>
          <w:u w:val="single"/>
        </w:rPr>
        <w:t>for ensuring its effectiveness</w:t>
      </w:r>
      <w:r w:rsidRPr="00077294">
        <w:rPr>
          <w:u w:val="single"/>
        </w:rPr>
        <w:t xml:space="preserve"> in the future. </w:t>
      </w:r>
      <w:r w:rsidRPr="007B6F45">
        <w:rPr>
          <w:highlight w:val="yellow"/>
          <w:u w:val="single"/>
        </w:rPr>
        <w:t>The</w:t>
      </w:r>
      <w:r w:rsidRPr="00077294">
        <w:rPr>
          <w:u w:val="single"/>
        </w:rPr>
        <w:t xml:space="preserve"> long-standing </w:t>
      </w:r>
      <w:r w:rsidRPr="007B6F45">
        <w:rPr>
          <w:highlight w:val="yellow"/>
          <w:u w:val="single"/>
        </w:rPr>
        <w:t>commitment</w:t>
      </w:r>
      <w:r w:rsidRPr="00077294">
        <w:rPr>
          <w:u w:val="single"/>
        </w:rPr>
        <w:t xml:space="preserve"> of the United States </w:t>
      </w:r>
      <w:r w:rsidRPr="007B6F45">
        <w:rPr>
          <w:highlight w:val="yellow"/>
          <w:u w:val="single"/>
        </w:rPr>
        <w:t>to</w:t>
      </w:r>
      <w:r w:rsidRPr="00077294">
        <w:rPr>
          <w:u w:val="single"/>
        </w:rPr>
        <w:t xml:space="preserve"> </w:t>
      </w:r>
      <w:r w:rsidRPr="007B6F45">
        <w:rPr>
          <w:highlight w:val="yellow"/>
          <w:u w:val="single"/>
        </w:rPr>
        <w:t>the</w:t>
      </w:r>
      <w:r w:rsidRPr="00077294">
        <w:rPr>
          <w:u w:val="single"/>
        </w:rPr>
        <w:t xml:space="preserve"> </w:t>
      </w:r>
      <w:r w:rsidRPr="007B6F45">
        <w:rPr>
          <w:highlight w:val="yellow"/>
          <w:u w:val="single"/>
        </w:rPr>
        <w:t>survival</w:t>
      </w:r>
      <w:r w:rsidRPr="00077294">
        <w:rPr>
          <w:u w:val="single"/>
        </w:rPr>
        <w:t> </w:t>
      </w:r>
      <w:r w:rsidRPr="007B6F45">
        <w:rPr>
          <w:highlight w:val="yellow"/>
          <w:u w:val="single"/>
        </w:rPr>
        <w:t>of</w:t>
      </w:r>
      <w:r w:rsidRPr="00077294">
        <w:rPr>
          <w:u w:val="single"/>
        </w:rPr>
        <w:t xml:space="preserve"> </w:t>
      </w:r>
      <w:r w:rsidRPr="007B6F45">
        <w:rPr>
          <w:highlight w:val="yellow"/>
          <w:u w:val="single"/>
        </w:rPr>
        <w:t>democratic</w:t>
      </w:r>
      <w:r w:rsidRPr="00077294">
        <w:rPr>
          <w:u w:val="single"/>
        </w:rPr>
        <w:t xml:space="preserve"> </w:t>
      </w:r>
      <w:r w:rsidRPr="007B6F45">
        <w:rPr>
          <w:highlight w:val="yellow"/>
          <w:u w:val="single"/>
        </w:rPr>
        <w:t>states</w:t>
      </w:r>
      <w:r w:rsidRPr="00077294">
        <w:rPr>
          <w:u w:val="single"/>
        </w:rPr>
        <w:t xml:space="preserve"> in the region, </w:t>
      </w:r>
      <w:r w:rsidRPr="007B6F45">
        <w:rPr>
          <w:highlight w:val="yellow"/>
          <w:u w:val="single"/>
        </w:rPr>
        <w:t>reinforced</w:t>
      </w:r>
      <w:r w:rsidRPr="00077294">
        <w:rPr>
          <w:u w:val="single"/>
        </w:rPr>
        <w:t xml:space="preserve"> </w:t>
      </w:r>
      <w:r w:rsidRPr="007B6F45">
        <w:rPr>
          <w:highlight w:val="yellow"/>
          <w:u w:val="single"/>
        </w:rPr>
        <w:t>by</w:t>
      </w:r>
      <w:r w:rsidRPr="00077294">
        <w:rPr>
          <w:u w:val="single"/>
        </w:rPr>
        <w:t xml:space="preserve"> </w:t>
      </w:r>
      <w:r w:rsidRPr="007B6F45">
        <w:rPr>
          <w:highlight w:val="yellow"/>
          <w:u w:val="single"/>
        </w:rPr>
        <w:t>security</w:t>
      </w:r>
      <w:r w:rsidRPr="00077294">
        <w:rPr>
          <w:u w:val="single"/>
        </w:rPr>
        <w:t xml:space="preserve"> </w:t>
      </w:r>
      <w:r w:rsidRPr="007B6F45">
        <w:rPr>
          <w:highlight w:val="yellow"/>
          <w:u w:val="single"/>
        </w:rPr>
        <w:t>treaties</w:t>
      </w:r>
      <w:r w:rsidRPr="00077294">
        <w:rPr>
          <w:u w:val="single"/>
        </w:rPr>
        <w:t xml:space="preserve"> with Japan and South Korea, </w:t>
      </w:r>
      <w:r w:rsidRPr="007B6F45">
        <w:rPr>
          <w:highlight w:val="yellow"/>
          <w:u w:val="single"/>
        </w:rPr>
        <w:t>has</w:t>
      </w:r>
      <w:r w:rsidRPr="00077294">
        <w:rPr>
          <w:u w:val="single"/>
        </w:rPr>
        <w:t xml:space="preserve"> </w:t>
      </w:r>
      <w:r w:rsidRPr="007B6F45">
        <w:rPr>
          <w:highlight w:val="yellow"/>
          <w:u w:val="single"/>
        </w:rPr>
        <w:t>created</w:t>
      </w:r>
      <w:r w:rsidRPr="00077294">
        <w:rPr>
          <w:u w:val="single"/>
        </w:rPr>
        <w:t xml:space="preserve"> a great deal of </w:t>
      </w:r>
      <w:r w:rsidRPr="007B6F45">
        <w:rPr>
          <w:highlight w:val="yellow"/>
          <w:u w:val="single"/>
        </w:rPr>
        <w:t>U.S. political credibility in the region</w:t>
      </w:r>
      <w:r w:rsidRPr="00077294">
        <w:t xml:space="preserve">. </w:t>
      </w:r>
      <w:r w:rsidRPr="007B6F45">
        <w:rPr>
          <w:highlight w:val="yellow"/>
          <w:u w:val="single"/>
        </w:rPr>
        <w:t>This</w:t>
      </w:r>
      <w:r w:rsidRPr="00077294">
        <w:rPr>
          <w:u w:val="single"/>
        </w:rPr>
        <w:t xml:space="preserve"> political </w:t>
      </w:r>
      <w:r w:rsidRPr="007B6F45">
        <w:rPr>
          <w:highlight w:val="yellow"/>
          <w:u w:val="single"/>
        </w:rPr>
        <w:t>credibility</w:t>
      </w:r>
      <w:r w:rsidRPr="00077294">
        <w:rPr>
          <w:u w:val="single"/>
        </w:rPr>
        <w:t xml:space="preserve">, </w:t>
      </w:r>
      <w:r w:rsidRPr="007B6F45">
        <w:rPr>
          <w:highlight w:val="yellow"/>
          <w:u w:val="single"/>
        </w:rPr>
        <w:t>combined</w:t>
      </w:r>
      <w:r w:rsidRPr="00077294">
        <w:rPr>
          <w:u w:val="single"/>
        </w:rPr>
        <w:t xml:space="preserve"> </w:t>
      </w:r>
      <w:r w:rsidRPr="007B6F45">
        <w:rPr>
          <w:highlight w:val="yellow"/>
          <w:u w:val="single"/>
        </w:rPr>
        <w:t>with U.S</w:t>
      </w:r>
      <w:r w:rsidRPr="00077294">
        <w:rPr>
          <w:u w:val="single"/>
        </w:rPr>
        <w:t xml:space="preserve">. </w:t>
      </w:r>
      <w:r w:rsidRPr="007B6F45">
        <w:rPr>
          <w:highlight w:val="yellow"/>
          <w:u w:val="single"/>
        </w:rPr>
        <w:t>military</w:t>
      </w:r>
      <w:r w:rsidRPr="00077294">
        <w:rPr>
          <w:u w:val="single"/>
        </w:rPr>
        <w:t xml:space="preserve"> </w:t>
      </w:r>
      <w:r w:rsidRPr="007B6F45">
        <w:rPr>
          <w:highlight w:val="yellow"/>
          <w:u w:val="single"/>
        </w:rPr>
        <w:t>capabililties</w:t>
      </w:r>
      <w:r w:rsidRPr="00077294">
        <w:rPr>
          <w:u w:val="single"/>
        </w:rPr>
        <w:t xml:space="preserve">, </w:t>
      </w:r>
      <w:r w:rsidRPr="007B6F45">
        <w:rPr>
          <w:highlight w:val="yellow"/>
          <w:u w:val="single"/>
        </w:rPr>
        <w:t>could</w:t>
      </w:r>
      <w:r w:rsidRPr="00077294">
        <w:rPr>
          <w:u w:val="single"/>
        </w:rPr>
        <w:t xml:space="preserve"> be employed to </w:t>
      </w:r>
      <w:r w:rsidRPr="007B6F45">
        <w:rPr>
          <w:highlight w:val="yellow"/>
          <w:u w:val="single"/>
        </w:rPr>
        <w:t>deter</w:t>
      </w:r>
      <w:r w:rsidRPr="00077294">
        <w:rPr>
          <w:u w:val="single"/>
        </w:rPr>
        <w:t xml:space="preserve"> </w:t>
      </w:r>
      <w:r w:rsidRPr="007B6F45">
        <w:rPr>
          <w:highlight w:val="yellow"/>
          <w:u w:val="single"/>
        </w:rPr>
        <w:t>the</w:t>
      </w:r>
      <w:r w:rsidRPr="00077294">
        <w:rPr>
          <w:u w:val="single"/>
        </w:rPr>
        <w:t xml:space="preserve"> </w:t>
      </w:r>
      <w:r w:rsidRPr="007B6F45">
        <w:rPr>
          <w:highlight w:val="yellow"/>
          <w:u w:val="single"/>
        </w:rPr>
        <w:t>North</w:t>
      </w:r>
      <w:r w:rsidRPr="00077294">
        <w:rPr>
          <w:u w:val="single"/>
        </w:rPr>
        <w:t xml:space="preserve"> </w:t>
      </w:r>
      <w:r w:rsidRPr="007B6F45">
        <w:rPr>
          <w:highlight w:val="yellow"/>
          <w:u w:val="single"/>
        </w:rPr>
        <w:t>Korean</w:t>
      </w:r>
      <w:r w:rsidRPr="00077294">
        <w:rPr>
          <w:u w:val="single"/>
        </w:rPr>
        <w:t xml:space="preserve"> </w:t>
      </w:r>
      <w:r w:rsidRPr="007B6F45">
        <w:rPr>
          <w:highlight w:val="yellow"/>
          <w:u w:val="single"/>
        </w:rPr>
        <w:t>threat</w:t>
      </w:r>
      <w:r w:rsidRPr="00077294">
        <w:rPr>
          <w:u w:val="single"/>
        </w:rPr>
        <w:t xml:space="preserve"> </w:t>
      </w:r>
      <w:r w:rsidRPr="007B6F45">
        <w:rPr>
          <w:highlight w:val="yellow"/>
          <w:u w:val="single"/>
        </w:rPr>
        <w:t>and</w:t>
      </w:r>
      <w:r w:rsidRPr="00077294">
        <w:rPr>
          <w:u w:val="single"/>
        </w:rPr>
        <w:t xml:space="preserve"> </w:t>
      </w:r>
      <w:r w:rsidRPr="007B6F45">
        <w:rPr>
          <w:highlight w:val="yellow"/>
          <w:u w:val="single"/>
        </w:rPr>
        <w:t>assure U.S. allies </w:t>
      </w:r>
      <w:r w:rsidRPr="00077294">
        <w:rPr>
          <w:u w:val="single"/>
        </w:rPr>
        <w:t>in the region, thereby reducing the chance that they will respond to Pyongyang by building their own nuclear weapons program. The U.S. political commitment to its allies in Asia has been and remains robust, bolstered by the U.S. troop presence in Japan and South Korea for the past 50 years.</w:t>
      </w:r>
      <w:r w:rsidRPr="00077294">
        <w:t xml:space="preserve"> This remains true despite the drawdown of U.S. forces in the Asian theater. Furthermore, should allies begin to doubt U.S. nuclear </w:t>
      </w:r>
      <w:proofErr w:type="gramStart"/>
      <w:r w:rsidRPr="00077294">
        <w:t>assurances,</w:t>
      </w:r>
      <w:proofErr w:type="gramEnd"/>
      <w:r w:rsidRPr="00077294">
        <w:t xml:space="preserve"> steps can be taken to reinforce the policy’s credibility. As such, </w:t>
      </w:r>
      <w:r w:rsidRPr="00077294">
        <w:rPr>
          <w:u w:val="single"/>
        </w:rPr>
        <w:t xml:space="preserve">despite the major challenges presented by Pyongyang’s nuclear declaration in February 2005, </w:t>
      </w:r>
      <w:r w:rsidRPr="007B6F45">
        <w:rPr>
          <w:highlight w:val="yellow"/>
          <w:u w:val="single"/>
        </w:rPr>
        <w:t>it is reasonably likely that East Asian allies will continue to choose to rely on the U.S. nuclear umbrella well into the future rather than set off a regional nuclear domino effect. </w:t>
      </w:r>
    </w:p>
    <w:p w:rsidR="00872009" w:rsidRPr="00C67CA7" w:rsidRDefault="00872009" w:rsidP="00872009"/>
    <w:p w:rsidR="00872009" w:rsidRPr="00077294" w:rsidRDefault="00872009" w:rsidP="00872009">
      <w:pPr>
        <w:pStyle w:val="Heading3"/>
      </w:pPr>
      <w:r>
        <w:lastRenderedPageBreak/>
        <w:t xml:space="preserve">1NC </w:t>
      </w:r>
      <w:r w:rsidRPr="00077294">
        <w:t>Middle East War</w:t>
      </w:r>
    </w:p>
    <w:p w:rsidR="00872009" w:rsidRPr="00077294" w:rsidRDefault="00872009" w:rsidP="00872009">
      <w:pPr>
        <w:pStyle w:val="Heading4"/>
      </w:pPr>
      <w:r w:rsidRPr="00077294">
        <w:t>Middle East war doesn’t escalate</w:t>
      </w:r>
    </w:p>
    <w:p w:rsidR="00872009" w:rsidRPr="00077294" w:rsidRDefault="00872009" w:rsidP="00872009">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872009" w:rsidRPr="00077294" w:rsidRDefault="00872009" w:rsidP="00872009">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7B6F45">
        <w:rPr>
          <w:rStyle w:val="StyleBoldUnderline"/>
          <w:highlight w:val="yellow"/>
        </w:rPr>
        <w:t>observers</w:t>
      </w:r>
      <w:r w:rsidRPr="00077294">
        <w:rPr>
          <w:rStyle w:val="StyleBoldUnderline"/>
        </w:rPr>
        <w:t xml:space="preserve"> both inside and outside the government </w:t>
      </w:r>
      <w:proofErr w:type="gramStart"/>
      <w:r w:rsidRPr="007B6F45">
        <w:rPr>
          <w:rStyle w:val="StyleBoldUnderline"/>
          <w:highlight w:val="yellow"/>
        </w:rPr>
        <w:t>were</w:t>
      </w:r>
      <w:proofErr w:type="gramEnd"/>
      <w:r w:rsidRPr="00077294">
        <w:rPr>
          <w:rStyle w:val="StyleBoldUnderline"/>
        </w:rPr>
        <w:t xml:space="preserve"> growing </w:t>
      </w:r>
      <w:r w:rsidRPr="007B6F45">
        <w:rPr>
          <w:rStyle w:val="StyleBoldUnderline"/>
          <w:highlight w:val="yellow"/>
        </w:rPr>
        <w:t>concerned about</w:t>
      </w:r>
      <w:r w:rsidRPr="00077294">
        <w:rPr>
          <w:rStyle w:val="StyleBoldUnderline"/>
        </w:rPr>
        <w:t xml:space="preserve"> the potential for </w:t>
      </w:r>
      <w:r w:rsidRPr="007B6F45">
        <w:rPr>
          <w:rStyle w:val="StyleBoldUnderline"/>
          <w:highlight w:val="yellow"/>
        </w:rPr>
        <w:t>armed conflict</w:t>
      </w:r>
      <w:r w:rsidRPr="00077294">
        <w:rPr>
          <w:rStyle w:val="StyleBoldUnderline"/>
        </w:rPr>
        <w:t xml:space="preserve"> </w:t>
      </w:r>
      <w:r w:rsidRPr="007B6F45">
        <w:rPr>
          <w:rStyle w:val="StyleBoldUnderline"/>
          <w:highlight w:val="yellow"/>
        </w:rPr>
        <w:t>among</w:t>
      </w:r>
      <w:r w:rsidRPr="00077294">
        <w:rPr>
          <w:rStyle w:val="StyleBoldUnderline"/>
        </w:rPr>
        <w:t xml:space="preserve"> the </w:t>
      </w:r>
      <w:r w:rsidRPr="007B6F45">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7B6F45">
        <w:rPr>
          <w:rStyle w:val="StyleBoldUnderline"/>
          <w:highlight w:val="yellow"/>
        </w:rPr>
        <w:t>the scenario is far from</w:t>
      </w:r>
      <w:r w:rsidRPr="00077294">
        <w:rPr>
          <w:rStyle w:val="StyleBoldUnderline"/>
        </w:rPr>
        <w:t xml:space="preserve"> an </w:t>
      </w:r>
      <w:r w:rsidRPr="007B6F45">
        <w:rPr>
          <w:rStyle w:val="StyleBoldUnderline"/>
          <w:highlight w:val="yellow"/>
        </w:rPr>
        <w:t>accurate</w:t>
      </w:r>
      <w:r w:rsidRPr="00077294">
        <w:rPr>
          <w:rStyle w:val="StyleBoldUnderline"/>
        </w:rPr>
        <w:t xml:space="preserve"> reflection </w:t>
      </w:r>
      <w:r w:rsidRPr="007B6F45">
        <w:rPr>
          <w:rStyle w:val="StyleBoldUnderline"/>
          <w:highlight w:val="yellow"/>
        </w:rPr>
        <w:t>of the way Middle Eastern leaders</w:t>
      </w:r>
      <w:r w:rsidRPr="00077294">
        <w:rPr>
          <w:sz w:val="16"/>
        </w:rPr>
        <w:t xml:space="preserve"> view the situation in Iraq and </w:t>
      </w:r>
      <w:r w:rsidRPr="007B6F45">
        <w:rPr>
          <w:rStyle w:val="StyleBoldUnderline"/>
          <w:highlight w:val="yellow"/>
        </w:rPr>
        <w:t>calculate</w:t>
      </w:r>
      <w:r w:rsidRPr="00077294">
        <w:rPr>
          <w:rStyle w:val="StyleBoldUnderline"/>
        </w:rPr>
        <w:t xml:space="preserve"> their </w:t>
      </w:r>
      <w:r w:rsidRPr="007B6F45">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7B6F45">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7B6F45">
        <w:rPr>
          <w:rStyle w:val="StyleBoldUnderline"/>
          <w:highlight w:val="yellow"/>
        </w:rPr>
        <w:t xml:space="preserve">are </w:t>
      </w:r>
      <w:r w:rsidRPr="007B6F45">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7B6F45">
        <w:rPr>
          <w:rStyle w:val="StyleBoldUnderline"/>
          <w:highlight w:val="yellow"/>
        </w:rPr>
        <w:t>leaders</w:t>
      </w:r>
      <w:r w:rsidRPr="00077294">
        <w:rPr>
          <w:sz w:val="16"/>
        </w:rPr>
        <w:t xml:space="preserve">, like politicians everywhere, </w:t>
      </w:r>
      <w:r w:rsidRPr="007B6F45">
        <w:rPr>
          <w:rStyle w:val="StyleBoldUnderline"/>
          <w:highlight w:val="yellow"/>
        </w:rPr>
        <w:t>are primarily interested in</w:t>
      </w:r>
      <w:r w:rsidRPr="00077294">
        <w:rPr>
          <w:rStyle w:val="StyleBoldUnderline"/>
        </w:rPr>
        <w:t xml:space="preserve"> one thing: </w:t>
      </w:r>
      <w:r w:rsidRPr="007B6F45">
        <w:rPr>
          <w:rStyle w:val="StyleBoldUnderline"/>
          <w:highlight w:val="yellow"/>
        </w:rPr>
        <w:t>self-preservation</w:t>
      </w:r>
      <w:r w:rsidRPr="00077294">
        <w:rPr>
          <w:sz w:val="16"/>
        </w:rPr>
        <w:t xml:space="preserve">. </w:t>
      </w:r>
      <w:r w:rsidRPr="007B6F45">
        <w:rPr>
          <w:rStyle w:val="StyleBoldUnderline"/>
          <w:highlight w:val="yellow"/>
        </w:rPr>
        <w:t>Committing forces</w:t>
      </w:r>
      <w:r w:rsidRPr="00077294">
        <w:rPr>
          <w:sz w:val="16"/>
        </w:rPr>
        <w:t xml:space="preserve"> to Iraq </w:t>
      </w:r>
      <w:r w:rsidRPr="007B6F45">
        <w:rPr>
          <w:rStyle w:val="StyleBoldUnderline"/>
          <w:highlight w:val="yellow"/>
        </w:rPr>
        <w:t>is</w:t>
      </w:r>
      <w:r w:rsidRPr="00077294">
        <w:rPr>
          <w:rStyle w:val="StyleBoldUnderline"/>
        </w:rPr>
        <w:t xml:space="preserve"> an inherently </w:t>
      </w:r>
      <w:r w:rsidRPr="007B6F45">
        <w:rPr>
          <w:rStyle w:val="StyleBoldUnderline"/>
          <w:highlight w:val="yellow"/>
        </w:rPr>
        <w:t>risky</w:t>
      </w:r>
      <w:r w:rsidRPr="00077294">
        <w:rPr>
          <w:rStyle w:val="StyleBoldUnderline"/>
        </w:rPr>
        <w:t xml:space="preserve"> proposition, </w:t>
      </w:r>
      <w:r w:rsidRPr="007B6F45">
        <w:rPr>
          <w:rStyle w:val="StyleBoldUnderline"/>
          <w:highlight w:val="yellow"/>
        </w:rPr>
        <w:t>which</w:t>
      </w:r>
      <w:r w:rsidRPr="00077294">
        <w:rPr>
          <w:rStyle w:val="StyleBoldUnderline"/>
        </w:rPr>
        <w:t xml:space="preserve">, if the conflict went badly, </w:t>
      </w:r>
      <w:r w:rsidRPr="007B6F45">
        <w:rPr>
          <w:rStyle w:val="StyleBoldUnderline"/>
          <w:highlight w:val="yellow"/>
        </w:rPr>
        <w:t>could threaten</w:t>
      </w:r>
      <w:r w:rsidRPr="00077294">
        <w:rPr>
          <w:rStyle w:val="StyleBoldUnderline"/>
        </w:rPr>
        <w:t xml:space="preserve"> domestic political </w:t>
      </w:r>
      <w:r w:rsidRPr="007B6F45">
        <w:rPr>
          <w:rStyle w:val="StyleBoldUnderline"/>
          <w:highlight w:val="yellow"/>
        </w:rPr>
        <w:t>stability</w:t>
      </w:r>
      <w:r w:rsidRPr="00077294">
        <w:rPr>
          <w:sz w:val="16"/>
        </w:rPr>
        <w:t xml:space="preserve">. Moreover, </w:t>
      </w:r>
      <w:r w:rsidRPr="00077294">
        <w:rPr>
          <w:rStyle w:val="StyleBoldUnderline"/>
        </w:rPr>
        <w:t xml:space="preserve">most </w:t>
      </w:r>
      <w:r w:rsidRPr="007B6F45">
        <w:rPr>
          <w:rStyle w:val="StyleBoldUnderline"/>
          <w:highlight w:val="yellow"/>
        </w:rPr>
        <w:t>Arab armies are geared toward regime protection</w:t>
      </w:r>
      <w:r w:rsidRPr="00077294">
        <w:rPr>
          <w:rStyle w:val="StyleBoldUnderline"/>
        </w:rPr>
        <w:t xml:space="preserve"> </w:t>
      </w:r>
      <w:r w:rsidRPr="007B6F45">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7B6F45">
        <w:rPr>
          <w:rStyle w:val="StyleBoldUnderline"/>
          <w:highlight w:val="yellow"/>
        </w:rPr>
        <w:t>there is no precedent</w:t>
      </w:r>
      <w:r w:rsidRPr="00077294">
        <w:rPr>
          <w:rStyle w:val="StyleBoldUnderline"/>
        </w:rPr>
        <w:t xml:space="preserve"> for Arab leaders </w:t>
      </w:r>
      <w:r w:rsidRPr="007B6F45">
        <w:rPr>
          <w:rStyle w:val="StyleBoldUnderline"/>
          <w:highlight w:val="yellow"/>
        </w:rPr>
        <w:t>to commit forces</w:t>
      </w:r>
      <w:r w:rsidRPr="00077294">
        <w:rPr>
          <w:rStyle w:val="StyleBoldUnderline"/>
        </w:rPr>
        <w:t xml:space="preserve"> to conflicts </w:t>
      </w:r>
      <w:r w:rsidRPr="007B6F45">
        <w:rPr>
          <w:rStyle w:val="StyleBoldUnderline"/>
          <w:highlight w:val="yellow"/>
        </w:rPr>
        <w:t>in which they are not</w:t>
      </w:r>
      <w:r w:rsidRPr="00077294">
        <w:rPr>
          <w:rStyle w:val="StyleBoldUnderline"/>
        </w:rPr>
        <w:t xml:space="preserve"> directly </w:t>
      </w:r>
      <w:r w:rsidRPr="007B6F45">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7B6F45">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7B6F45">
        <w:rPr>
          <w:rStyle w:val="StyleBoldUnderline"/>
          <w:highlight w:val="yellow"/>
        </w:rPr>
        <w:t>remain within</w:t>
      </w:r>
      <w:r w:rsidRPr="00077294">
        <w:rPr>
          <w:rStyle w:val="StyleBoldUnderline"/>
        </w:rPr>
        <w:t xml:space="preserve"> the </w:t>
      </w:r>
      <w:r w:rsidRPr="007B6F45">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7B6F45">
        <w:rPr>
          <w:rStyle w:val="StyleBoldUnderline"/>
          <w:highlight w:val="yellow"/>
        </w:rPr>
        <w:t>the region has</w:t>
      </w:r>
      <w:r w:rsidRPr="00077294">
        <w:rPr>
          <w:rStyle w:val="StyleBoldUnderline"/>
        </w:rPr>
        <w:t xml:space="preserve"> also developed an intuitive </w:t>
      </w:r>
      <w:r w:rsidRPr="007B6F45">
        <w:rPr>
          <w:rStyle w:val="StyleBoldUnderline"/>
          <w:highlight w:val="yellow"/>
        </w:rPr>
        <w:t>ability to contain</w:t>
      </w:r>
      <w:r w:rsidRPr="00077294">
        <w:rPr>
          <w:rStyle w:val="StyleBoldUnderline"/>
        </w:rPr>
        <w:t xml:space="preserve"> its </w:t>
      </w:r>
      <w:r w:rsidRPr="007B6F45">
        <w:rPr>
          <w:rStyle w:val="StyleBoldUnderline"/>
          <w:highlight w:val="yellow"/>
        </w:rPr>
        <w:t>civil strife</w:t>
      </w:r>
      <w:r w:rsidRPr="00077294">
        <w:rPr>
          <w:rStyle w:val="StyleBoldUnderline"/>
        </w:rPr>
        <w:t xml:space="preserve"> and prevent local conflicts </w:t>
      </w:r>
      <w:r w:rsidRPr="007B6F45">
        <w:rPr>
          <w:rStyle w:val="StyleBoldUnderline"/>
          <w:highlight w:val="yellow"/>
        </w:rPr>
        <w:t>from enveloping the entire Middle East</w:t>
      </w:r>
      <w:r w:rsidRPr="00077294">
        <w:rPr>
          <w:sz w:val="16"/>
        </w:rPr>
        <w:t>.</w:t>
      </w:r>
    </w:p>
    <w:p w:rsidR="00872009" w:rsidRPr="00077294" w:rsidRDefault="00872009" w:rsidP="00872009">
      <w:pPr>
        <w:pStyle w:val="Heading4"/>
        <w:rPr>
          <w:rStyle w:val="CharChar1"/>
          <w:rFonts w:cs="Times New Roman"/>
          <w:b/>
          <w:bCs/>
          <w:iCs/>
          <w:szCs w:val="20"/>
        </w:rPr>
      </w:pPr>
      <w:r w:rsidRPr="00077294">
        <w:t>Won’t go nuclear</w:t>
      </w:r>
    </w:p>
    <w:p w:rsidR="00872009" w:rsidRPr="00077294" w:rsidRDefault="00872009" w:rsidP="00872009">
      <w:r w:rsidRPr="004524E6">
        <w:rPr>
          <w:rStyle w:val="StyleStyleBold12pt"/>
        </w:rPr>
        <w:t>Dyer 2</w:t>
      </w:r>
      <w:r w:rsidRPr="00077294">
        <w:rPr>
          <w:rStyle w:val="CharChar1"/>
        </w:rPr>
        <w:t xml:space="preserve"> </w:t>
      </w:r>
      <w:r w:rsidRPr="00077294">
        <w:t>(Gwynne, Ph.D. in War Studies – University of London and Board of Governors – Canada’s Royal Military College, The Coming War, Queen’s Quarterly, December, Lexis)</w:t>
      </w:r>
    </w:p>
    <w:p w:rsidR="00872009" w:rsidRPr="00077294" w:rsidRDefault="00872009" w:rsidP="00872009"/>
    <w:p w:rsidR="00872009" w:rsidRPr="00077294" w:rsidRDefault="00872009" w:rsidP="00872009">
      <w:r w:rsidRPr="00077294">
        <w:t xml:space="preserve">All of </w:t>
      </w:r>
      <w:r w:rsidRPr="00077294">
        <w:rPr>
          <w:rStyle w:val="Heading3Char1"/>
          <w:rFonts w:cs="Times New Roman"/>
        </w:rPr>
        <w:t>this indicates an extremely dangerous situation</w:t>
      </w:r>
      <w:r w:rsidRPr="00077294">
        <w:t xml:space="preserve">, with many variables that are impossible to assess fully. </w:t>
      </w:r>
      <w:r w:rsidRPr="00077294">
        <w:rPr>
          <w:rStyle w:val="Heading3Char1"/>
          <w:rFonts w:cs="Times New Roman"/>
        </w:rPr>
        <w:t>But</w:t>
      </w:r>
      <w:r w:rsidRPr="00077294">
        <w:rPr>
          <w:rStyle w:val="27"/>
        </w:rPr>
        <w:t xml:space="preserve"> </w:t>
      </w:r>
      <w:r w:rsidRPr="00077294">
        <w:rPr>
          <w:rStyle w:val="Heading3Char1"/>
          <w:rFonts w:cs="Times New Roman"/>
        </w:rPr>
        <w:t>there is one comforting reality here:</w:t>
      </w:r>
      <w:r w:rsidRPr="00077294">
        <w:rPr>
          <w:rStyle w:val="27"/>
        </w:rPr>
        <w:t xml:space="preserve"> </w:t>
      </w:r>
      <w:r w:rsidRPr="007B6F45">
        <w:rPr>
          <w:rStyle w:val="Heading3Char1"/>
          <w:rFonts w:cs="Times New Roman"/>
          <w:highlight w:val="yellow"/>
        </w:rPr>
        <w:t>this will not become World War III</w:t>
      </w:r>
      <w:r w:rsidRPr="00077294">
        <w:rPr>
          <w:rStyle w:val="Heading3Char1"/>
          <w:rFonts w:cs="Times New Roman"/>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1"/>
          <w:rFonts w:cs="Times New Roman"/>
        </w:rPr>
        <w:t>But that is over.</w:t>
      </w:r>
      <w:r w:rsidRPr="00077294">
        <w:rPr>
          <w:rStyle w:val="Style4Char"/>
        </w:rPr>
        <w:t xml:space="preserve"> </w:t>
      </w:r>
      <w:r w:rsidRPr="007B6F45">
        <w:rPr>
          <w:rStyle w:val="Heading3Char1"/>
          <w:rFonts w:cs="Times New Roman"/>
          <w:highlight w:val="yellow"/>
        </w:rPr>
        <w:t>World War III has been cancelled</w:t>
      </w:r>
      <w:r w:rsidRPr="00077294">
        <w:rPr>
          <w:rStyle w:val="Heading3Char1"/>
          <w:rFonts w:cs="Times New Roman"/>
        </w:rPr>
        <w:t>, and I don't think we could pump it up again no matter how hard we tried</w:t>
      </w:r>
      <w:r w:rsidRPr="00077294">
        <w:t xml:space="preserve">. </w:t>
      </w:r>
      <w:r w:rsidRPr="007B6F45">
        <w:rPr>
          <w:rStyle w:val="Heading3Char1"/>
          <w:rFonts w:cs="Times New Roman"/>
          <w:highlight w:val="yellow"/>
        </w:rPr>
        <w:t xml:space="preserve">The connections that once tied Middle Eastern confrontations to a global confrontation involving </w:t>
      </w:r>
      <w:r w:rsidRPr="00077294">
        <w:t xml:space="preserve">tens of thousands of </w:t>
      </w:r>
      <w:r w:rsidRPr="007B6F45">
        <w:rPr>
          <w:rStyle w:val="Heading3Char1"/>
          <w:rFonts w:cs="Times New Roman"/>
          <w:highlight w:val="yellow"/>
        </w:rPr>
        <w:t>nuclear weapons have all been undone</w:t>
      </w:r>
      <w:r w:rsidRPr="00077294">
        <w:rPr>
          <w:rStyle w:val="Style4Char"/>
        </w:rPr>
        <w:t xml:space="preserve">. </w:t>
      </w:r>
      <w:r w:rsidRPr="00077294">
        <w:t xml:space="preserve">The East-West Cold War is finished. </w:t>
      </w:r>
      <w:r w:rsidRPr="00077294">
        <w:rPr>
          <w:rStyle w:val="Heading3Char1"/>
          <w:rFonts w:cs="Times New Roman"/>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872009" w:rsidRPr="00D17C4E" w:rsidRDefault="00872009" w:rsidP="00872009"/>
    <w:p w:rsidR="00872009" w:rsidRDefault="00872009" w:rsidP="00872009">
      <w:pPr>
        <w:pStyle w:val="Heading3"/>
      </w:pPr>
      <w:r>
        <w:lastRenderedPageBreak/>
        <w:t>Thumper – Gun Control 1AR</w:t>
      </w:r>
    </w:p>
    <w:p w:rsidR="00872009" w:rsidRDefault="00872009" w:rsidP="00872009">
      <w:pPr>
        <w:pStyle w:val="Heading4"/>
      </w:pPr>
      <w:r>
        <w:t>Gun control thumps – top of the agenda and costs PC</w:t>
      </w:r>
    </w:p>
    <w:p w:rsidR="00872009" w:rsidRPr="004851AF" w:rsidRDefault="00872009" w:rsidP="00872009">
      <w:r w:rsidRPr="004851AF">
        <w:rPr>
          <w:rStyle w:val="StyleStyleBold12pt"/>
        </w:rPr>
        <w:t>Robinson 1-23</w:t>
      </w:r>
      <w:r>
        <w:t xml:space="preserve"> (Gordon, Professor of Political Science – University of Vermont, Specialist – Gulf News, “A gun fight looms in the second term,” Gulf News, 2013, http://gulfnews.com/opinions/columnists/a-gun-fight-looms-in-the-second-term-1.1136127)</w:t>
      </w:r>
    </w:p>
    <w:p w:rsidR="00872009" w:rsidRDefault="00872009" w:rsidP="00872009">
      <w:pPr>
        <w:rPr>
          <w:sz w:val="16"/>
        </w:rPr>
      </w:pPr>
      <w:r w:rsidRPr="00C23748">
        <w:rPr>
          <w:sz w:val="16"/>
        </w:rPr>
        <w:t xml:space="preserve">Conventional wisdom holds that </w:t>
      </w:r>
      <w:r w:rsidRPr="004E0586">
        <w:rPr>
          <w:rStyle w:val="StyleBoldUnderline"/>
          <w:highlight w:val="yellow"/>
        </w:rPr>
        <w:t>second-term</w:t>
      </w:r>
      <w:r w:rsidRPr="004851AF">
        <w:rPr>
          <w:rStyle w:val="StyleBoldUnderline"/>
        </w:rPr>
        <w:t xml:space="preserve"> presidential </w:t>
      </w:r>
      <w:r w:rsidRPr="004E0586">
        <w:rPr>
          <w:rStyle w:val="StyleBoldUnderline"/>
          <w:highlight w:val="yellow"/>
        </w:rPr>
        <w:t>honeymoons are</w:t>
      </w:r>
      <w:r w:rsidRPr="004851AF">
        <w:rPr>
          <w:rStyle w:val="StyleBoldUnderline"/>
        </w:rPr>
        <w:t xml:space="preserve"> very, very </w:t>
      </w:r>
      <w:r w:rsidRPr="004E0586">
        <w:rPr>
          <w:rStyle w:val="StyleBoldUnderline"/>
          <w:highlight w:val="yellow"/>
        </w:rPr>
        <w:t>short</w:t>
      </w:r>
      <w:r w:rsidRPr="00C23748">
        <w:rPr>
          <w:sz w:val="16"/>
        </w:rPr>
        <w:t xml:space="preserve">. That is worth remembering now that Barack </w:t>
      </w:r>
      <w:r w:rsidRPr="004E0586">
        <w:rPr>
          <w:rStyle w:val="StyleBoldUnderline"/>
          <w:highlight w:val="yellow"/>
        </w:rPr>
        <w:t>Obama’s</w:t>
      </w:r>
      <w:r w:rsidRPr="00C23748">
        <w:rPr>
          <w:sz w:val="16"/>
        </w:rPr>
        <w:t xml:space="preserve"> second four years as US president are officially underway. What no one could have foreseen last November was that the re-elected president’s </w:t>
      </w:r>
      <w:r w:rsidRPr="004E0586">
        <w:rPr>
          <w:rStyle w:val="Emphasis"/>
          <w:highlight w:val="yellow"/>
        </w:rPr>
        <w:t>first major initiative</w:t>
      </w:r>
      <w:r w:rsidRPr="004E0586">
        <w:rPr>
          <w:rStyle w:val="StyleBoldUnderline"/>
          <w:highlight w:val="yellow"/>
        </w:rPr>
        <w:t xml:space="preserve"> would focus on </w:t>
      </w:r>
      <w:proofErr w:type="gramStart"/>
      <w:r w:rsidRPr="004E0586">
        <w:rPr>
          <w:rStyle w:val="StyleBoldUnderline"/>
          <w:highlight w:val="yellow"/>
        </w:rPr>
        <w:t>guns</w:t>
      </w:r>
      <w:r w:rsidRPr="00C23748">
        <w:rPr>
          <w:sz w:val="16"/>
        </w:rPr>
        <w:t>.</w:t>
      </w:r>
      <w:proofErr w:type="gramEnd"/>
      <w:r w:rsidRPr="00C23748">
        <w:rPr>
          <w:sz w:val="16"/>
        </w:rPr>
        <w:t xml:space="preserve"> America’s strange relationship with guns baffles and frightens the rest of the world. Both he and Mitt Romney barely mentioned them during last year’s campaign. Yet, here was </w:t>
      </w:r>
      <w:r w:rsidRPr="004E0586">
        <w:rPr>
          <w:rStyle w:val="StyleBoldUnderline"/>
          <w:highlight w:val="yellow"/>
        </w:rPr>
        <w:t>the president</w:t>
      </w:r>
      <w:r w:rsidRPr="00C23748">
        <w:rPr>
          <w:sz w:val="16"/>
        </w:rPr>
        <w:t xml:space="preserve"> on inaugural weekend </w:t>
      </w:r>
      <w:r w:rsidRPr="004851AF">
        <w:rPr>
          <w:rStyle w:val="StyleBoldUnderline"/>
        </w:rPr>
        <w:t>send</w:t>
      </w:r>
      <w:r w:rsidRPr="00C23748">
        <w:rPr>
          <w:sz w:val="16"/>
        </w:rPr>
        <w:t xml:space="preserve">ing his </w:t>
      </w:r>
      <w:r w:rsidRPr="004851AF">
        <w:rPr>
          <w:rStyle w:val="StyleBoldUnderline"/>
        </w:rPr>
        <w:t>surrogates out to</w:t>
      </w:r>
      <w:r w:rsidRPr="00C23748">
        <w:rPr>
          <w:sz w:val="16"/>
        </w:rPr>
        <w:t xml:space="preserve"> tell every big-time journalist in Washington that </w:t>
      </w:r>
      <w:r w:rsidRPr="004851AF">
        <w:rPr>
          <w:rStyle w:val="StyleBoldUnderline"/>
        </w:rPr>
        <w:t>reform</w:t>
      </w:r>
      <w:r w:rsidRPr="00C23748">
        <w:rPr>
          <w:sz w:val="16"/>
        </w:rPr>
        <w:t xml:space="preserve">ing America’s </w:t>
      </w:r>
      <w:r w:rsidRPr="004851AF">
        <w:rPr>
          <w:rStyle w:val="StyleBoldUnderline"/>
        </w:rPr>
        <w:t xml:space="preserve">gun laws </w:t>
      </w:r>
      <w:r w:rsidRPr="004E0586">
        <w:rPr>
          <w:rStyle w:val="StyleBoldUnderline"/>
          <w:highlight w:val="yellow"/>
        </w:rPr>
        <w:t xml:space="preserve">will be the </w:t>
      </w:r>
      <w:r w:rsidRPr="004E0586">
        <w:rPr>
          <w:rStyle w:val="Emphasis"/>
          <w:highlight w:val="yellow"/>
        </w:rPr>
        <w:t>big push of the next few months</w:t>
      </w:r>
      <w:r w:rsidRPr="00C23748">
        <w:rPr>
          <w:sz w:val="16"/>
        </w:rPr>
        <w:t xml:space="preserve"> — </w:t>
      </w:r>
      <w:r w:rsidRPr="004851AF">
        <w:rPr>
          <w:rStyle w:val="StyleBoldUnderline"/>
        </w:rPr>
        <w:t>the focus of this charmed moment when his political power will be at its peak</w:t>
      </w:r>
      <w:r w:rsidRPr="00C23748">
        <w:rPr>
          <w:sz w:val="16"/>
        </w:rPr>
        <w:t xml:space="preserve">. This is especially surprising because the gun lobby has long been Washington’s most feared institution, particularly among Democrats. For years I have told incredulous friends in the Middle East that the National Rifle Association (NRA) puts AIPAC (American Israel Public Affairs Committee) and the Israel lobby to shame. Events in the first three weeks of this month have pretty much proved my point. As the New Year began, Obama was preparing to nominate former senator Chuck Hagel as Defence Secretary despite the obvious displeasure this caused among Israel’s right-wing supporters in the US. Key senators claimed to find his views on the Middle East “troubling” and Elliott Abrams, a prominent official in Republican administrations going back to the 1980s, publicly called Hagel an anti-Semite. In barely two weeks, however, the furore passed. Private meetings between Hagel and key Jewish senators yielded expressions of support and, with that, the controversy mostly vanished. Everyone expects his hearings to be pointed, perhaps even tense, but barring a new controversy of some sort, Hagel’s confirmation is all but certain. Compare this with the still-growing storm over the Obama administration’s gun control (or, as the administration prefers: “gun safety”) agenda. The </w:t>
      </w:r>
      <w:r w:rsidRPr="004851AF">
        <w:rPr>
          <w:rStyle w:val="StyleBoldUnderline"/>
        </w:rPr>
        <w:t xml:space="preserve">modest collection of executive actions announced by the administration earlier </w:t>
      </w:r>
      <w:r w:rsidRPr="004E0586">
        <w:rPr>
          <w:rStyle w:val="StyleBoldUnderline"/>
          <w:highlight w:val="yellow"/>
        </w:rPr>
        <w:t>this</w:t>
      </w:r>
      <w:r w:rsidRPr="004851AF">
        <w:rPr>
          <w:rStyle w:val="StyleBoldUnderline"/>
        </w:rPr>
        <w:t xml:space="preserve"> month </w:t>
      </w:r>
      <w:r w:rsidRPr="004E0586">
        <w:rPr>
          <w:rStyle w:val="StyleBoldUnderline"/>
          <w:highlight w:val="yellow"/>
        </w:rPr>
        <w:t xml:space="preserve">was denounced by Republicans as an </w:t>
      </w:r>
      <w:r w:rsidRPr="004E0586">
        <w:rPr>
          <w:rStyle w:val="Emphasis"/>
          <w:highlight w:val="yellow"/>
        </w:rPr>
        <w:t>executive power-grab</w:t>
      </w:r>
      <w:r w:rsidRPr="00C23748">
        <w:rPr>
          <w:sz w:val="16"/>
        </w:rPr>
        <w:t xml:space="preserve"> that undermined the very basis of constitutional government. Two members of the House of Representatives threatened the president with impeachment. Leave aside, for a moment, the fact that many </w:t>
      </w:r>
      <w:r w:rsidRPr="004851AF">
        <w:rPr>
          <w:rStyle w:val="StyleBoldUnderline"/>
        </w:rPr>
        <w:t>Republicans denounced these measures before they were even announced</w:t>
      </w:r>
      <w:r w:rsidRPr="00C23748">
        <w:rPr>
          <w:sz w:val="16"/>
        </w:rPr>
        <w:t xml:space="preserve">. </w:t>
      </w:r>
      <w:r w:rsidRPr="004E0586">
        <w:rPr>
          <w:rStyle w:val="StyleBoldUnderline"/>
          <w:highlight w:val="yellow"/>
        </w:rPr>
        <w:t>The reaction</w:t>
      </w:r>
      <w:r w:rsidRPr="004851AF">
        <w:rPr>
          <w:rStyle w:val="StyleBoldUnderline"/>
        </w:rPr>
        <w:t xml:space="preserve"> among gun supporters </w:t>
      </w:r>
      <w:r w:rsidRPr="004E0586">
        <w:rPr>
          <w:rStyle w:val="StyleBoldUnderline"/>
          <w:highlight w:val="yellow"/>
        </w:rPr>
        <w:t xml:space="preserve">was </w:t>
      </w:r>
      <w:r w:rsidRPr="004E0586">
        <w:rPr>
          <w:rStyle w:val="Emphasis"/>
          <w:highlight w:val="yellow"/>
        </w:rPr>
        <w:t>wildly out of proportion</w:t>
      </w:r>
      <w:r w:rsidRPr="004851AF">
        <w:rPr>
          <w:rStyle w:val="StyleBoldUnderline"/>
        </w:rPr>
        <w:t xml:space="preserve"> to Obama’s actual moves</w:t>
      </w:r>
      <w:r w:rsidRPr="00C23748">
        <w:rPr>
          <w:sz w:val="16"/>
        </w:rPr>
        <w:t xml:space="preserve">: He ordered federal agencies to do a better job of sharing information, pledged to devote more resources to safety education programmes and nominated a head for the government’s Bureau of Alcohol, Tobacco and Firearms, which has been leaderless since 2006. The measures that will actually require Congress’ approval will be regarded as minimal common sense pretty much anywhere else: Requiring that all gun sales be preceded by a background check on the buyer, banning high-capacity magazines and reinstating the ban on assault weapons that expired in 2004. Modest though they may be, it is highly debatable whether any of these proposals can actually become law. </w:t>
      </w:r>
      <w:r w:rsidRPr="00C23748">
        <w:rPr>
          <w:rStyle w:val="StyleBoldUnderline"/>
        </w:rPr>
        <w:t xml:space="preserve">Why, then, is </w:t>
      </w:r>
      <w:r w:rsidRPr="004E0586">
        <w:rPr>
          <w:rStyle w:val="StyleBoldUnderline"/>
          <w:highlight w:val="yellow"/>
        </w:rPr>
        <w:t xml:space="preserve">Obama planning to spend his </w:t>
      </w:r>
      <w:r w:rsidRPr="004E0586">
        <w:rPr>
          <w:rStyle w:val="Emphasis"/>
          <w:highlight w:val="yellow"/>
        </w:rPr>
        <w:t>precious political capital</w:t>
      </w:r>
      <w:r w:rsidRPr="004E0586">
        <w:rPr>
          <w:rStyle w:val="StyleBoldUnderline"/>
          <w:highlight w:val="yellow"/>
        </w:rPr>
        <w:t xml:space="preserve"> in this way</w:t>
      </w:r>
      <w:r w:rsidRPr="00C23748">
        <w:rPr>
          <w:rStyle w:val="StyleBoldUnderline"/>
        </w:rPr>
        <w:t>?</w:t>
      </w:r>
      <w:r w:rsidRPr="00C23748">
        <w:rPr>
          <w:sz w:val="16"/>
        </w:rPr>
        <w:t xml:space="preserve"> To some extent, it is to please his base. A month after the Newtown shootings the liberals who remain Obama’s strongest supporters see a rare opportunity to force reluctant Democrats to tackle the gun issue and an even rarer opportunity to shame at least a few Republicans into voting for it. Mass shootings have become sufficiently common in the US that a predictable political script follows each one: Grief is expressed and gun advocates claim that “now is not the time” to discuss new laws. Once it is time to have that discussion, the emotional shock has passed and </w:t>
      </w:r>
      <w:r w:rsidRPr="004E0586">
        <w:rPr>
          <w:rStyle w:val="StyleBoldUnderline"/>
          <w:highlight w:val="yellow"/>
        </w:rPr>
        <w:t xml:space="preserve">the </w:t>
      </w:r>
      <w:r w:rsidRPr="004E0586">
        <w:rPr>
          <w:rStyle w:val="Emphasis"/>
          <w:highlight w:val="yellow"/>
        </w:rPr>
        <w:t>gun lobby’s political muscle</w:t>
      </w:r>
      <w:r w:rsidRPr="004E0586">
        <w:rPr>
          <w:rStyle w:val="StyleBoldUnderline"/>
          <w:highlight w:val="yellow"/>
        </w:rPr>
        <w:t xml:space="preserve"> is sufficient</w:t>
      </w:r>
      <w:r w:rsidRPr="00C23748">
        <w:rPr>
          <w:sz w:val="16"/>
        </w:rPr>
        <w:t xml:space="preserve"> to ensure that nothing actually changes. For the last month, however, there has been a feeling that the Newtown killings are different. Perhaps it was just one mass shooting too many. Perhaps it was the almost unbelievable circumstances of the incident itself: 20 six and seven-year-olds, and six adults, murdered in their schoolrooms just before Christmas. Whatever the reason, the outrage has not faded so easily this time. Perhaps Americans should take Obama at his word when he says he feels a responsibility to use his power to try to achieve something lasting on this most intractable of issues. Obama was clearly moved by the scenes at Newtown and the families he met there. He knows that the next few months are likely to be the last opportunity he will have to do anything big and transformative, at least in domestic terms. He may also sense that the supposedly invincible NRA has overplayed its hand this time by refusing to discuss anything beyond its own plan to put armed guards in every American school. However, from where America stands now to </w:t>
      </w:r>
      <w:proofErr w:type="gramStart"/>
      <w:r w:rsidRPr="00C23748">
        <w:rPr>
          <w:sz w:val="16"/>
        </w:rPr>
        <w:t>signing</w:t>
      </w:r>
      <w:proofErr w:type="gramEnd"/>
      <w:r w:rsidRPr="00C23748">
        <w:rPr>
          <w:sz w:val="16"/>
        </w:rPr>
        <w:t xml:space="preserve"> actual legislation there remains a long road. </w:t>
      </w:r>
      <w:r w:rsidRPr="004E0586">
        <w:rPr>
          <w:rStyle w:val="StyleBoldUnderline"/>
          <w:highlight w:val="yellow"/>
        </w:rPr>
        <w:t xml:space="preserve">Win or lose, it will take </w:t>
      </w:r>
      <w:r w:rsidRPr="004E0586">
        <w:rPr>
          <w:rStyle w:val="Emphasis"/>
          <w:highlight w:val="yellow"/>
        </w:rPr>
        <w:t>political courage</w:t>
      </w:r>
      <w:r w:rsidRPr="00C23748">
        <w:rPr>
          <w:rStyle w:val="StyleBoldUnderline"/>
        </w:rPr>
        <w:t xml:space="preserve"> to challenge America’s gun lobby</w:t>
      </w:r>
      <w:r w:rsidRPr="00C23748">
        <w:rPr>
          <w:sz w:val="16"/>
        </w:rPr>
        <w:t xml:space="preserve"> and the thousands of supporters its scare tactics can turn out. If, however, you believe that political power matters then you also have to believe this is a battle worth fighting. After all, why </w:t>
      </w:r>
      <w:proofErr w:type="gramStart"/>
      <w:r w:rsidRPr="00C23748">
        <w:rPr>
          <w:sz w:val="16"/>
        </w:rPr>
        <w:t>be</w:t>
      </w:r>
      <w:proofErr w:type="gramEnd"/>
      <w:r w:rsidRPr="00C23748">
        <w:rPr>
          <w:sz w:val="16"/>
        </w:rPr>
        <w:t xml:space="preserve"> president if you are not at least willing to try accomplishing something big?</w:t>
      </w:r>
    </w:p>
    <w:p w:rsidR="00872009" w:rsidRPr="00BB6CA8" w:rsidRDefault="00872009" w:rsidP="00872009">
      <w:pPr>
        <w:rPr>
          <w:sz w:val="16"/>
        </w:rPr>
      </w:pPr>
    </w:p>
    <w:p w:rsidR="00872009" w:rsidRPr="00872009" w:rsidRDefault="00872009" w:rsidP="00872009">
      <w:bookmarkStart w:id="0" w:name="_GoBack"/>
      <w:bookmarkEnd w:id="0"/>
    </w:p>
    <w:sectPr w:rsidR="00872009" w:rsidRPr="00872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2EF" w:rsidRDefault="009F42EF" w:rsidP="005F5576">
      <w:r>
        <w:separator/>
      </w:r>
    </w:p>
  </w:endnote>
  <w:endnote w:type="continuationSeparator" w:id="0">
    <w:p w:rsidR="009F42EF" w:rsidRDefault="009F42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2EF" w:rsidRDefault="009F42EF" w:rsidP="005F5576">
      <w:r>
        <w:separator/>
      </w:r>
    </w:p>
  </w:footnote>
  <w:footnote w:type="continuationSeparator" w:id="0">
    <w:p w:rsidR="009F42EF" w:rsidRDefault="009F42E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4670F"/>
    <w:multiLevelType w:val="hybridMultilevel"/>
    <w:tmpl w:val="7ADE34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200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9F42E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200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8720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20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7200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87200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720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2009"/>
  </w:style>
  <w:style w:type="character" w:customStyle="1" w:styleId="Heading1Char">
    <w:name w:val="Heading 1 Char"/>
    <w:aliases w:val="Pocket Char"/>
    <w:basedOn w:val="DefaultParagraphFont"/>
    <w:link w:val="Heading1"/>
    <w:uiPriority w:val="1"/>
    <w:rsid w:val="0087200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7200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87200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87200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7200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7200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72009"/>
    <w:rPr>
      <w:rFonts w:ascii="Times New Roman" w:hAnsi="Times New Roman"/>
      <w:b/>
      <w:bCs/>
      <w:sz w:val="20"/>
      <w:u w:val="none"/>
    </w:rPr>
  </w:style>
  <w:style w:type="paragraph" w:styleId="Header">
    <w:name w:val="header"/>
    <w:basedOn w:val="Normal"/>
    <w:link w:val="HeaderChar"/>
    <w:uiPriority w:val="99"/>
    <w:semiHidden/>
    <w:rsid w:val="00872009"/>
    <w:pPr>
      <w:tabs>
        <w:tab w:val="center" w:pos="4680"/>
        <w:tab w:val="right" w:pos="9360"/>
      </w:tabs>
    </w:pPr>
  </w:style>
  <w:style w:type="character" w:customStyle="1" w:styleId="HeaderChar">
    <w:name w:val="Header Char"/>
    <w:basedOn w:val="DefaultParagraphFont"/>
    <w:link w:val="Header"/>
    <w:uiPriority w:val="99"/>
    <w:semiHidden/>
    <w:rsid w:val="00872009"/>
    <w:rPr>
      <w:rFonts w:ascii="Times New Roman" w:hAnsi="Times New Roman" w:cs="Calibri"/>
      <w:sz w:val="20"/>
    </w:rPr>
  </w:style>
  <w:style w:type="paragraph" w:styleId="Footer">
    <w:name w:val="footer"/>
    <w:basedOn w:val="Normal"/>
    <w:link w:val="FooterChar"/>
    <w:uiPriority w:val="99"/>
    <w:semiHidden/>
    <w:rsid w:val="00872009"/>
    <w:pPr>
      <w:tabs>
        <w:tab w:val="center" w:pos="4680"/>
        <w:tab w:val="right" w:pos="9360"/>
      </w:tabs>
    </w:pPr>
  </w:style>
  <w:style w:type="character" w:customStyle="1" w:styleId="FooterChar">
    <w:name w:val="Footer Char"/>
    <w:basedOn w:val="DefaultParagraphFont"/>
    <w:link w:val="Footer"/>
    <w:uiPriority w:val="99"/>
    <w:semiHidden/>
    <w:rsid w:val="0087200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872009"/>
    <w:rPr>
      <w:color w:val="auto"/>
      <w:u w:val="none"/>
    </w:rPr>
  </w:style>
  <w:style w:type="character" w:styleId="FollowedHyperlink">
    <w:name w:val="FollowedHyperlink"/>
    <w:basedOn w:val="DefaultParagraphFont"/>
    <w:uiPriority w:val="99"/>
    <w:semiHidden/>
    <w:rsid w:val="00872009"/>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872009"/>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872009"/>
    <w:rPr>
      <w:rFonts w:eastAsia="SimSun"/>
      <w:szCs w:val="24"/>
      <w:u w:val="single"/>
      <w:lang w:eastAsia="zh-CN"/>
    </w:rPr>
  </w:style>
  <w:style w:type="character" w:customStyle="1" w:styleId="Style1Char">
    <w:name w:val="Style1 Char"/>
    <w:basedOn w:val="DefaultParagraphFont"/>
    <w:link w:val="Style1"/>
    <w:rsid w:val="00872009"/>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872009"/>
    <w:rPr>
      <w:rFonts w:cs="Arial"/>
      <w:bCs/>
      <w:szCs w:val="26"/>
      <w:u w:val="single"/>
      <w:lang w:val="en-US" w:eastAsia="en-US" w:bidi="ar-SA"/>
    </w:rPr>
  </w:style>
  <w:style w:type="character" w:customStyle="1" w:styleId="Heading2Char1">
    <w:name w:val="Heading 2 Char1"/>
    <w:rsid w:val="00872009"/>
    <w:rPr>
      <w:rFonts w:cs="Arial"/>
      <w:b/>
      <w:bCs/>
      <w:iCs/>
      <w:szCs w:val="28"/>
      <w:lang w:val="en-US" w:eastAsia="en-US" w:bidi="ar-SA"/>
    </w:rPr>
  </w:style>
  <w:style w:type="paragraph" w:customStyle="1" w:styleId="underlined">
    <w:name w:val="underlined"/>
    <w:next w:val="Normal"/>
    <w:link w:val="underlinedChar"/>
    <w:autoRedefine/>
    <w:rsid w:val="0087200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2009"/>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872009"/>
    <w:pPr>
      <w:ind w:left="288" w:right="288"/>
    </w:pPr>
    <w:rPr>
      <w:rFonts w:asciiTheme="minorHAnsi" w:hAnsiTheme="minorHAnsi" w:cstheme="minorBidi"/>
      <w:bCs/>
      <w:u w:val="single"/>
    </w:rPr>
  </w:style>
  <w:style w:type="character" w:customStyle="1" w:styleId="cardChar">
    <w:name w:val="card Char"/>
    <w:basedOn w:val="DefaultParagraphFont"/>
    <w:link w:val="card"/>
    <w:rsid w:val="00872009"/>
    <w:rPr>
      <w:bCs/>
      <w:sz w:val="20"/>
      <w:u w:val="single"/>
    </w:rPr>
  </w:style>
  <w:style w:type="character" w:customStyle="1" w:styleId="underline">
    <w:name w:val="underline"/>
    <w:basedOn w:val="DefaultParagraphFont"/>
    <w:link w:val="textbold"/>
    <w:qFormat/>
    <w:rsid w:val="00872009"/>
    <w:rPr>
      <w:rFonts w:ascii="Times New Roman" w:hAnsi="Times New Roman"/>
      <w:sz w:val="20"/>
      <w:u w:val="single"/>
    </w:rPr>
  </w:style>
  <w:style w:type="paragraph" w:customStyle="1" w:styleId="textbold">
    <w:name w:val="text bold"/>
    <w:basedOn w:val="Normal"/>
    <w:link w:val="underline"/>
    <w:rsid w:val="00872009"/>
    <w:pPr>
      <w:ind w:left="720"/>
      <w:jc w:val="both"/>
    </w:pPr>
    <w:rPr>
      <w:rFonts w:cstheme="minorBidi"/>
      <w:u w:val="single"/>
    </w:rPr>
  </w:style>
  <w:style w:type="character" w:customStyle="1" w:styleId="boldunderline">
    <w:name w:val="bold underline"/>
    <w:basedOn w:val="underline"/>
    <w:rsid w:val="00872009"/>
    <w:rPr>
      <w:rFonts w:ascii="Times New Roman" w:hAnsi="Times New Roman"/>
      <w:b/>
      <w:sz w:val="20"/>
      <w:u w:val="single"/>
    </w:rPr>
  </w:style>
  <w:style w:type="character" w:customStyle="1" w:styleId="Box">
    <w:name w:val="Box"/>
    <w:basedOn w:val="DefaultParagraphFont"/>
    <w:uiPriority w:val="1"/>
    <w:rsid w:val="00872009"/>
    <w:rPr>
      <w:b/>
      <w:u w:val="single"/>
      <w:bdr w:val="single" w:sz="4" w:space="0" w:color="auto"/>
    </w:rPr>
  </w:style>
  <w:style w:type="character" w:customStyle="1" w:styleId="BoldUnderline0">
    <w:name w:val="BoldUnderline"/>
    <w:basedOn w:val="DefaultParagraphFont"/>
    <w:uiPriority w:val="1"/>
    <w:rsid w:val="00872009"/>
    <w:rPr>
      <w:rFonts w:ascii="Arial" w:hAnsi="Arial"/>
      <w:b/>
      <w:sz w:val="20"/>
      <w:u w:val="single"/>
    </w:rPr>
  </w:style>
  <w:style w:type="character" w:customStyle="1" w:styleId="pmterms1">
    <w:name w:val="pmterms1"/>
    <w:basedOn w:val="DefaultParagraphFont"/>
    <w:rsid w:val="00872009"/>
  </w:style>
  <w:style w:type="character" w:customStyle="1" w:styleId="term">
    <w:name w:val="term"/>
    <w:basedOn w:val="DefaultParagraphFont"/>
    <w:rsid w:val="00872009"/>
  </w:style>
  <w:style w:type="paragraph" w:customStyle="1" w:styleId="HotRoute">
    <w:name w:val="Hot Route"/>
    <w:basedOn w:val="Normal"/>
    <w:link w:val="HotRouteChar"/>
    <w:rsid w:val="00872009"/>
    <w:pPr>
      <w:ind w:left="144"/>
    </w:pPr>
    <w:rPr>
      <w:rFonts w:ascii="Calibri" w:hAnsi="Calibri"/>
      <w:sz w:val="22"/>
    </w:rPr>
  </w:style>
  <w:style w:type="character" w:customStyle="1" w:styleId="HotRouteChar">
    <w:name w:val="Hot Route Char"/>
    <w:link w:val="HotRoute"/>
    <w:rsid w:val="00872009"/>
    <w:rPr>
      <w:rFonts w:ascii="Calibri" w:hAnsi="Calibri" w:cs="Calibri"/>
    </w:rPr>
  </w:style>
  <w:style w:type="paragraph" w:customStyle="1" w:styleId="Style4">
    <w:name w:val="Style4"/>
    <w:basedOn w:val="Normal"/>
    <w:link w:val="Style4Char"/>
    <w:rsid w:val="00872009"/>
    <w:rPr>
      <w:szCs w:val="24"/>
      <w:u w:val="single"/>
    </w:rPr>
  </w:style>
  <w:style w:type="character" w:customStyle="1" w:styleId="Style4Char">
    <w:name w:val="Style4 Char"/>
    <w:link w:val="Style4"/>
    <w:rsid w:val="00872009"/>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872009"/>
    <w:rPr>
      <w:rFonts w:cs="Arial"/>
      <w:b/>
      <w:bCs/>
      <w:iCs/>
      <w:sz w:val="22"/>
      <w:szCs w:val="28"/>
      <w:lang w:val="en-US" w:eastAsia="en-US" w:bidi="ar-SA"/>
    </w:rPr>
  </w:style>
  <w:style w:type="character" w:customStyle="1" w:styleId="27">
    <w:name w:val="27"/>
    <w:rsid w:val="00872009"/>
    <w:rPr>
      <w:rFonts w:cs="Arial"/>
      <w:bCs/>
      <w:sz w:val="20"/>
      <w:u w:val="single"/>
      <w:lang w:val="en-US" w:eastAsia="en-US" w:bidi="ar-SA"/>
    </w:rPr>
  </w:style>
  <w:style w:type="character" w:customStyle="1" w:styleId="Underline-Highlighted-WFU">
    <w:name w:val="Underline-Highlighted-WFU"/>
    <w:uiPriority w:val="1"/>
    <w:rsid w:val="00872009"/>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872009"/>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872009"/>
    <w:rPr>
      <w:rFonts w:eastAsia="Times New Roman"/>
      <w:b/>
      <w:sz w:val="24"/>
      <w:szCs w:val="24"/>
    </w:rPr>
  </w:style>
  <w:style w:type="character" w:customStyle="1" w:styleId="CardChar0">
    <w:name w:val="Card Char"/>
    <w:basedOn w:val="DefaultParagraphFont"/>
    <w:link w:val="Card0"/>
    <w:locked/>
    <w:rsid w:val="00872009"/>
    <w:rPr>
      <w:rFonts w:ascii="Times New Roman" w:eastAsia="Times New Roman" w:hAnsi="Times New Roman" w:cs="Arial"/>
      <w:bCs/>
      <w:sz w:val="20"/>
      <w:szCs w:val="20"/>
    </w:rPr>
  </w:style>
  <w:style w:type="paragraph" w:customStyle="1" w:styleId="cardtext">
    <w:name w:val="card text"/>
    <w:basedOn w:val="Normal"/>
    <w:link w:val="cardtextChar"/>
    <w:rsid w:val="00872009"/>
    <w:pPr>
      <w:ind w:left="288" w:right="288"/>
    </w:pPr>
    <w:rPr>
      <w:rFonts w:ascii="Georgia" w:hAnsi="Georgia"/>
      <w:sz w:val="22"/>
    </w:rPr>
  </w:style>
  <w:style w:type="character" w:customStyle="1" w:styleId="cardtextChar">
    <w:name w:val="card text Char"/>
    <w:basedOn w:val="DefaultParagraphFont"/>
    <w:link w:val="cardtext"/>
    <w:rsid w:val="00872009"/>
    <w:rPr>
      <w:rFonts w:ascii="Georgia" w:hAnsi="Georgia" w:cs="Calibri"/>
    </w:rPr>
  </w:style>
  <w:style w:type="character" w:customStyle="1" w:styleId="Style1Char1">
    <w:name w:val="Style1 Char1"/>
    <w:basedOn w:val="DefaultParagraphFont"/>
    <w:rsid w:val="00872009"/>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872009"/>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872009"/>
    <w:rPr>
      <w:rFonts w:ascii="Adobe Garamond Pro" w:hAnsi="Adobe Garamond Pro"/>
      <w:b/>
      <w:sz w:val="22"/>
      <w:szCs w:val="24"/>
      <w:u w:val="single"/>
      <w:lang w:val="en-US" w:eastAsia="en-US" w:bidi="ar-SA"/>
    </w:rPr>
  </w:style>
  <w:style w:type="character" w:customStyle="1" w:styleId="pmterms11">
    <w:name w:val="pmterms11"/>
    <w:basedOn w:val="DefaultParagraphFont"/>
    <w:rsid w:val="00872009"/>
    <w:rPr>
      <w:b/>
      <w:bCs/>
      <w:i w:val="0"/>
      <w:iCs w:val="0"/>
      <w:color w:val="000000"/>
    </w:rPr>
  </w:style>
  <w:style w:type="character" w:customStyle="1" w:styleId="Style11ptUnderline">
    <w:name w:val="Style 11 pt Underline"/>
    <w:basedOn w:val="DefaultParagraphFont"/>
    <w:rsid w:val="00872009"/>
    <w:rPr>
      <w:sz w:val="20"/>
      <w:u w:val="single"/>
    </w:rPr>
  </w:style>
  <w:style w:type="character" w:customStyle="1" w:styleId="UnderlineCharChar">
    <w:name w:val="Underline Char Char"/>
    <w:basedOn w:val="DefaultParagraphFont"/>
    <w:rsid w:val="00872009"/>
    <w:rPr>
      <w:rFonts w:ascii="Arial Narrow" w:hAnsi="Arial Narrow"/>
      <w:szCs w:val="24"/>
      <w:u w:val="single"/>
    </w:rPr>
  </w:style>
  <w:style w:type="character" w:customStyle="1" w:styleId="Style11ptBoldUnderline">
    <w:name w:val="Style 11 pt Bold Underline"/>
    <w:basedOn w:val="DefaultParagraphFont"/>
    <w:rsid w:val="00872009"/>
    <w:rPr>
      <w:b/>
      <w:bCs/>
      <w:sz w:val="20"/>
      <w:u w:val="single"/>
    </w:rPr>
  </w:style>
  <w:style w:type="character" w:customStyle="1" w:styleId="Style11ptUnderlineBorderSinglesolidlineAuto05pt">
    <w:name w:val="Style 11 pt Underline Border: : (Single solid line Auto  0.5 pt..."/>
    <w:basedOn w:val="DefaultParagraphFont"/>
    <w:rsid w:val="00872009"/>
    <w:rPr>
      <w:sz w:val="20"/>
      <w:u w:val="single"/>
      <w:bdr w:val="single" w:sz="4" w:space="0" w:color="auto"/>
    </w:rPr>
  </w:style>
  <w:style w:type="paragraph" w:customStyle="1" w:styleId="cites">
    <w:name w:val="cites"/>
    <w:next w:val="Normal"/>
    <w:link w:val="CharChar1"/>
    <w:autoRedefine/>
    <w:uiPriority w:val="3"/>
    <w:rsid w:val="00872009"/>
    <w:pPr>
      <w:spacing w:after="0" w:line="240" w:lineRule="auto"/>
      <w:contextualSpacing/>
    </w:pPr>
    <w:rPr>
      <w:rFonts w:cs="Arial"/>
      <w:b/>
      <w:bCs/>
      <w:iCs/>
      <w:szCs w:val="28"/>
    </w:rPr>
  </w:style>
  <w:style w:type="character" w:customStyle="1" w:styleId="text">
    <w:name w:val="text"/>
    <w:basedOn w:val="DefaultParagraphFont"/>
    <w:rsid w:val="00872009"/>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872009"/>
    <w:rPr>
      <w:rFonts w:cs="Arial"/>
      <w:b/>
      <w:bCs/>
      <w:iCs/>
      <w:szCs w:val="28"/>
      <w:lang w:val="en-US" w:eastAsia="en-US" w:bidi="ar-SA"/>
    </w:rPr>
  </w:style>
  <w:style w:type="character" w:customStyle="1" w:styleId="UnderlinedChar0">
    <w:name w:val="Underlined Char"/>
    <w:rsid w:val="00872009"/>
    <w:rPr>
      <w:rFonts w:cs="Calibri"/>
      <w:sz w:val="22"/>
      <w:szCs w:val="24"/>
      <w:u w:val="single"/>
    </w:rPr>
  </w:style>
  <w:style w:type="paragraph" w:customStyle="1" w:styleId="StyleMinimizedText11pt">
    <w:name w:val="Style Minimized Text + 11 pt"/>
    <w:basedOn w:val="Normal"/>
    <w:link w:val="StyleMinimizedText11ptChar"/>
    <w:rsid w:val="00872009"/>
    <w:rPr>
      <w:szCs w:val="24"/>
    </w:rPr>
  </w:style>
  <w:style w:type="character" w:customStyle="1" w:styleId="StyleMinimizedText11ptChar">
    <w:name w:val="Style Minimized Text + 11 pt Char"/>
    <w:link w:val="StyleMinimizedText11pt"/>
    <w:rsid w:val="00872009"/>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872009"/>
    <w:rPr>
      <w:szCs w:val="24"/>
    </w:rPr>
  </w:style>
  <w:style w:type="character" w:customStyle="1" w:styleId="StyleMinimizedText11pt1Char">
    <w:name w:val="Style Minimized Text + 11 pt1 Char"/>
    <w:link w:val="StyleMinimizedText11pt1"/>
    <w:rsid w:val="00872009"/>
    <w:rPr>
      <w:rFonts w:ascii="Times New Roman" w:hAnsi="Times New Roman" w:cs="Calibri"/>
      <w:sz w:val="20"/>
      <w:szCs w:val="24"/>
    </w:rPr>
  </w:style>
  <w:style w:type="paragraph" w:customStyle="1" w:styleId="StyleUnderlined11pt">
    <w:name w:val="Style Underlined + 11 pt"/>
    <w:link w:val="StyleUnderlined11ptChar"/>
    <w:rsid w:val="00872009"/>
    <w:rPr>
      <w:szCs w:val="24"/>
      <w:u w:val="single"/>
    </w:rPr>
  </w:style>
  <w:style w:type="character" w:customStyle="1" w:styleId="StyleUnderlined11ptChar">
    <w:name w:val="Style Underlined + 11 pt Char"/>
    <w:link w:val="StyleUnderlined11pt"/>
    <w:rsid w:val="00872009"/>
    <w:rPr>
      <w:szCs w:val="24"/>
      <w:u w:val="single"/>
    </w:rPr>
  </w:style>
  <w:style w:type="paragraph" w:customStyle="1" w:styleId="StyleCircled11pt">
    <w:name w:val="Style Circled + 11 pt"/>
    <w:basedOn w:val="Normal"/>
    <w:link w:val="StyleCircled11ptChar"/>
    <w:rsid w:val="00872009"/>
    <w:rPr>
      <w:b/>
      <w:bCs/>
      <w:szCs w:val="24"/>
      <w:u w:val="single"/>
    </w:rPr>
  </w:style>
  <w:style w:type="character" w:customStyle="1" w:styleId="StyleCircled11ptChar">
    <w:name w:val="Style Circled + 11 pt Char"/>
    <w:link w:val="StyleCircled11pt"/>
    <w:rsid w:val="00872009"/>
    <w:rPr>
      <w:rFonts w:ascii="Times New Roman" w:hAnsi="Times New Roman" w:cs="Calibri"/>
      <w:b/>
      <w:bCs/>
      <w:sz w:val="20"/>
      <w:szCs w:val="24"/>
      <w:u w:val="single"/>
    </w:rPr>
  </w:style>
  <w:style w:type="character" w:customStyle="1" w:styleId="CardTextChar0">
    <w:name w:val="Card Text Char"/>
    <w:rsid w:val="00872009"/>
    <w:rPr>
      <w:rFonts w:ascii="Times New Roman" w:hAnsi="Times New Roman" w:cs="Times New Roman"/>
      <w:sz w:val="20"/>
      <w:szCs w:val="24"/>
    </w:rPr>
  </w:style>
  <w:style w:type="character" w:customStyle="1" w:styleId="NoSpacingChar">
    <w:name w:val="No Spacing Char"/>
    <w:aliases w:val="Small Text Char"/>
    <w:rsid w:val="00872009"/>
    <w:rPr>
      <w:rFonts w:ascii="Garamond" w:hAnsi="Garamond"/>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2009"/>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8720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200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7200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
    <w:basedOn w:val="Normal"/>
    <w:next w:val="Normal"/>
    <w:link w:val="Heading4Char"/>
    <w:uiPriority w:val="4"/>
    <w:qFormat/>
    <w:rsid w:val="0087200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720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2009"/>
  </w:style>
  <w:style w:type="character" w:customStyle="1" w:styleId="Heading1Char">
    <w:name w:val="Heading 1 Char"/>
    <w:aliases w:val="Pocket Char"/>
    <w:basedOn w:val="DefaultParagraphFont"/>
    <w:link w:val="Heading1"/>
    <w:uiPriority w:val="1"/>
    <w:rsid w:val="0087200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7200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
    <w:basedOn w:val="DefaultParagraphFont"/>
    <w:uiPriority w:val="7"/>
    <w:qFormat/>
    <w:rsid w:val="00872009"/>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87200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7200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7200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72009"/>
    <w:rPr>
      <w:rFonts w:ascii="Times New Roman" w:hAnsi="Times New Roman"/>
      <w:b/>
      <w:bCs/>
      <w:sz w:val="20"/>
      <w:u w:val="none"/>
    </w:rPr>
  </w:style>
  <w:style w:type="paragraph" w:styleId="Header">
    <w:name w:val="header"/>
    <w:basedOn w:val="Normal"/>
    <w:link w:val="HeaderChar"/>
    <w:uiPriority w:val="99"/>
    <w:semiHidden/>
    <w:rsid w:val="00872009"/>
    <w:pPr>
      <w:tabs>
        <w:tab w:val="center" w:pos="4680"/>
        <w:tab w:val="right" w:pos="9360"/>
      </w:tabs>
    </w:pPr>
  </w:style>
  <w:style w:type="character" w:customStyle="1" w:styleId="HeaderChar">
    <w:name w:val="Header Char"/>
    <w:basedOn w:val="DefaultParagraphFont"/>
    <w:link w:val="Header"/>
    <w:uiPriority w:val="99"/>
    <w:semiHidden/>
    <w:rsid w:val="00872009"/>
    <w:rPr>
      <w:rFonts w:ascii="Times New Roman" w:hAnsi="Times New Roman" w:cs="Calibri"/>
      <w:sz w:val="20"/>
    </w:rPr>
  </w:style>
  <w:style w:type="paragraph" w:styleId="Footer">
    <w:name w:val="footer"/>
    <w:basedOn w:val="Normal"/>
    <w:link w:val="FooterChar"/>
    <w:uiPriority w:val="99"/>
    <w:semiHidden/>
    <w:rsid w:val="00872009"/>
    <w:pPr>
      <w:tabs>
        <w:tab w:val="center" w:pos="4680"/>
        <w:tab w:val="right" w:pos="9360"/>
      </w:tabs>
    </w:pPr>
  </w:style>
  <w:style w:type="character" w:customStyle="1" w:styleId="FooterChar">
    <w:name w:val="Footer Char"/>
    <w:basedOn w:val="DefaultParagraphFont"/>
    <w:link w:val="Footer"/>
    <w:uiPriority w:val="99"/>
    <w:semiHidden/>
    <w:rsid w:val="00872009"/>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872009"/>
    <w:rPr>
      <w:color w:val="auto"/>
      <w:u w:val="none"/>
    </w:rPr>
  </w:style>
  <w:style w:type="character" w:styleId="FollowedHyperlink">
    <w:name w:val="FollowedHyperlink"/>
    <w:basedOn w:val="DefaultParagraphFont"/>
    <w:uiPriority w:val="99"/>
    <w:semiHidden/>
    <w:rsid w:val="00872009"/>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uiPriority w:val="4"/>
    <w:rsid w:val="00872009"/>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1">
    <w:name w:val="Style1"/>
    <w:basedOn w:val="Normal"/>
    <w:link w:val="Style1Char"/>
    <w:rsid w:val="00872009"/>
    <w:rPr>
      <w:rFonts w:eastAsia="SimSun"/>
      <w:szCs w:val="24"/>
      <w:u w:val="single"/>
      <w:lang w:eastAsia="zh-CN"/>
    </w:rPr>
  </w:style>
  <w:style w:type="character" w:customStyle="1" w:styleId="Style1Char">
    <w:name w:val="Style1 Char"/>
    <w:basedOn w:val="DefaultParagraphFont"/>
    <w:link w:val="Style1"/>
    <w:rsid w:val="00872009"/>
    <w:rPr>
      <w:rFonts w:ascii="Times New Roman" w:eastAsia="SimSun" w:hAnsi="Times New Roman" w:cs="Calibri"/>
      <w:sz w:val="20"/>
      <w:szCs w:val="24"/>
      <w:u w:val="single"/>
      <w:lang w:eastAsia="zh-CN"/>
    </w:rPr>
  </w:style>
  <w:style w:type="character" w:customStyle="1" w:styleId="Heading3Char2">
    <w:name w:val="Heading 3 Char2"/>
    <w:aliases w:val="Heading 3 Char Char Char4, Char Char2"/>
    <w:basedOn w:val="DefaultParagraphFont"/>
    <w:rsid w:val="00872009"/>
    <w:rPr>
      <w:rFonts w:cs="Arial"/>
      <w:bCs/>
      <w:szCs w:val="26"/>
      <w:u w:val="single"/>
      <w:lang w:val="en-US" w:eastAsia="en-US" w:bidi="ar-SA"/>
    </w:rPr>
  </w:style>
  <w:style w:type="character" w:customStyle="1" w:styleId="Heading2Char1">
    <w:name w:val="Heading 2 Char1"/>
    <w:rsid w:val="00872009"/>
    <w:rPr>
      <w:rFonts w:cs="Arial"/>
      <w:b/>
      <w:bCs/>
      <w:iCs/>
      <w:szCs w:val="28"/>
      <w:lang w:val="en-US" w:eastAsia="en-US" w:bidi="ar-SA"/>
    </w:rPr>
  </w:style>
  <w:style w:type="paragraph" w:customStyle="1" w:styleId="underlined">
    <w:name w:val="underlined"/>
    <w:next w:val="Normal"/>
    <w:link w:val="underlinedChar"/>
    <w:autoRedefine/>
    <w:rsid w:val="0087200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2009"/>
    <w:rPr>
      <w:rFonts w:ascii="Times New Roman" w:eastAsia="Malgun Gothic" w:hAnsi="Times New Roman" w:cs="Times New Roman"/>
      <w:sz w:val="24"/>
      <w:szCs w:val="24"/>
      <w:u w:val="single"/>
    </w:rPr>
  </w:style>
  <w:style w:type="paragraph" w:customStyle="1" w:styleId="card">
    <w:name w:val="card"/>
    <w:basedOn w:val="Normal"/>
    <w:next w:val="Normal"/>
    <w:link w:val="cardChar"/>
    <w:rsid w:val="00872009"/>
    <w:pPr>
      <w:ind w:left="288" w:right="288"/>
    </w:pPr>
    <w:rPr>
      <w:rFonts w:asciiTheme="minorHAnsi" w:hAnsiTheme="minorHAnsi" w:cstheme="minorBidi"/>
      <w:bCs/>
      <w:u w:val="single"/>
    </w:rPr>
  </w:style>
  <w:style w:type="character" w:customStyle="1" w:styleId="cardChar">
    <w:name w:val="card Char"/>
    <w:basedOn w:val="DefaultParagraphFont"/>
    <w:link w:val="card"/>
    <w:rsid w:val="00872009"/>
    <w:rPr>
      <w:bCs/>
      <w:sz w:val="20"/>
      <w:u w:val="single"/>
    </w:rPr>
  </w:style>
  <w:style w:type="character" w:customStyle="1" w:styleId="underline">
    <w:name w:val="underline"/>
    <w:basedOn w:val="DefaultParagraphFont"/>
    <w:link w:val="textbold"/>
    <w:qFormat/>
    <w:rsid w:val="00872009"/>
    <w:rPr>
      <w:rFonts w:ascii="Times New Roman" w:hAnsi="Times New Roman"/>
      <w:sz w:val="20"/>
      <w:u w:val="single"/>
    </w:rPr>
  </w:style>
  <w:style w:type="paragraph" w:customStyle="1" w:styleId="textbold">
    <w:name w:val="text bold"/>
    <w:basedOn w:val="Normal"/>
    <w:link w:val="underline"/>
    <w:rsid w:val="00872009"/>
    <w:pPr>
      <w:ind w:left="720"/>
      <w:jc w:val="both"/>
    </w:pPr>
    <w:rPr>
      <w:rFonts w:cstheme="minorBidi"/>
      <w:u w:val="single"/>
    </w:rPr>
  </w:style>
  <w:style w:type="character" w:customStyle="1" w:styleId="boldunderline">
    <w:name w:val="bold underline"/>
    <w:basedOn w:val="underline"/>
    <w:rsid w:val="00872009"/>
    <w:rPr>
      <w:rFonts w:ascii="Times New Roman" w:hAnsi="Times New Roman"/>
      <w:b/>
      <w:sz w:val="20"/>
      <w:u w:val="single"/>
    </w:rPr>
  </w:style>
  <w:style w:type="character" w:customStyle="1" w:styleId="Box">
    <w:name w:val="Box"/>
    <w:basedOn w:val="DefaultParagraphFont"/>
    <w:uiPriority w:val="1"/>
    <w:rsid w:val="00872009"/>
    <w:rPr>
      <w:b/>
      <w:u w:val="single"/>
      <w:bdr w:val="single" w:sz="4" w:space="0" w:color="auto"/>
    </w:rPr>
  </w:style>
  <w:style w:type="character" w:customStyle="1" w:styleId="BoldUnderline0">
    <w:name w:val="BoldUnderline"/>
    <w:basedOn w:val="DefaultParagraphFont"/>
    <w:uiPriority w:val="1"/>
    <w:rsid w:val="00872009"/>
    <w:rPr>
      <w:rFonts w:ascii="Arial" w:hAnsi="Arial"/>
      <w:b/>
      <w:sz w:val="20"/>
      <w:u w:val="single"/>
    </w:rPr>
  </w:style>
  <w:style w:type="character" w:customStyle="1" w:styleId="pmterms1">
    <w:name w:val="pmterms1"/>
    <w:basedOn w:val="DefaultParagraphFont"/>
    <w:rsid w:val="00872009"/>
  </w:style>
  <w:style w:type="character" w:customStyle="1" w:styleId="term">
    <w:name w:val="term"/>
    <w:basedOn w:val="DefaultParagraphFont"/>
    <w:rsid w:val="00872009"/>
  </w:style>
  <w:style w:type="paragraph" w:customStyle="1" w:styleId="HotRoute">
    <w:name w:val="Hot Route"/>
    <w:basedOn w:val="Normal"/>
    <w:link w:val="HotRouteChar"/>
    <w:rsid w:val="00872009"/>
    <w:pPr>
      <w:ind w:left="144"/>
    </w:pPr>
    <w:rPr>
      <w:rFonts w:ascii="Calibri" w:hAnsi="Calibri"/>
      <w:sz w:val="22"/>
    </w:rPr>
  </w:style>
  <w:style w:type="character" w:customStyle="1" w:styleId="HotRouteChar">
    <w:name w:val="Hot Route Char"/>
    <w:link w:val="HotRoute"/>
    <w:rsid w:val="00872009"/>
    <w:rPr>
      <w:rFonts w:ascii="Calibri" w:hAnsi="Calibri" w:cs="Calibri"/>
    </w:rPr>
  </w:style>
  <w:style w:type="paragraph" w:customStyle="1" w:styleId="Style4">
    <w:name w:val="Style4"/>
    <w:basedOn w:val="Normal"/>
    <w:link w:val="Style4Char"/>
    <w:rsid w:val="00872009"/>
    <w:rPr>
      <w:szCs w:val="24"/>
      <w:u w:val="single"/>
    </w:rPr>
  </w:style>
  <w:style w:type="character" w:customStyle="1" w:styleId="Style4Char">
    <w:name w:val="Style4 Char"/>
    <w:link w:val="Style4"/>
    <w:rsid w:val="00872009"/>
    <w:rPr>
      <w:rFonts w:ascii="Times New Roman" w:hAnsi="Times New Roman" w:cs="Calibri"/>
      <w:sz w:val="20"/>
      <w:szCs w:val="24"/>
      <w:u w:val="single"/>
    </w:rPr>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872009"/>
    <w:rPr>
      <w:rFonts w:cs="Arial"/>
      <w:b/>
      <w:bCs/>
      <w:iCs/>
      <w:sz w:val="22"/>
      <w:szCs w:val="28"/>
      <w:lang w:val="en-US" w:eastAsia="en-US" w:bidi="ar-SA"/>
    </w:rPr>
  </w:style>
  <w:style w:type="character" w:customStyle="1" w:styleId="27">
    <w:name w:val="27"/>
    <w:rsid w:val="00872009"/>
    <w:rPr>
      <w:rFonts w:cs="Arial"/>
      <w:bCs/>
      <w:sz w:val="20"/>
      <w:u w:val="single"/>
      <w:lang w:val="en-US" w:eastAsia="en-US" w:bidi="ar-SA"/>
    </w:rPr>
  </w:style>
  <w:style w:type="character" w:customStyle="1" w:styleId="Underline-Highlighted-WFU">
    <w:name w:val="Underline-Highlighted-WFU"/>
    <w:uiPriority w:val="1"/>
    <w:rsid w:val="00872009"/>
    <w:rPr>
      <w:rFonts w:ascii="Times New Roman" w:hAnsi="Times New Roman"/>
      <w:sz w:val="21"/>
      <w:u w:val="single"/>
      <w:bdr w:val="none" w:sz="0" w:space="0" w:color="auto"/>
      <w:shd w:val="clear" w:color="auto" w:fill="00F2C4"/>
    </w:rPr>
  </w:style>
  <w:style w:type="paragraph" w:customStyle="1" w:styleId="Card0">
    <w:name w:val="Card"/>
    <w:basedOn w:val="Normal"/>
    <w:link w:val="CardChar0"/>
    <w:autoRedefine/>
    <w:rsid w:val="00872009"/>
    <w:rPr>
      <w:rFonts w:eastAsia="Times New Roman" w:cs="Arial"/>
      <w:bCs/>
      <w:szCs w:val="20"/>
    </w:rPr>
  </w:style>
  <w:style w:type="paragraph" w:customStyle="1" w:styleId="tag">
    <w:name w:val="tag"/>
    <w:aliases w:val="No Spacing2,Debate Text,Read stuff,No Spacing11,No Spacing111,CD - Cite,Dont use,No Spacing41,No Spacing6,No Spacing7,No Spacing8,No Spacing21,No Spacing211,Medium Grid 21,tags,No Spacing1111,No Spacing11111,No Spacing3,No Spacing4,No Spacing112"/>
    <w:basedOn w:val="Normal"/>
    <w:rsid w:val="00872009"/>
    <w:rPr>
      <w:rFonts w:eastAsia="Times New Roman"/>
      <w:b/>
      <w:sz w:val="24"/>
      <w:szCs w:val="24"/>
    </w:rPr>
  </w:style>
  <w:style w:type="character" w:customStyle="1" w:styleId="CardChar0">
    <w:name w:val="Card Char"/>
    <w:basedOn w:val="DefaultParagraphFont"/>
    <w:link w:val="Card0"/>
    <w:locked/>
    <w:rsid w:val="00872009"/>
    <w:rPr>
      <w:rFonts w:ascii="Times New Roman" w:eastAsia="Times New Roman" w:hAnsi="Times New Roman" w:cs="Arial"/>
      <w:bCs/>
      <w:sz w:val="20"/>
      <w:szCs w:val="20"/>
    </w:rPr>
  </w:style>
  <w:style w:type="paragraph" w:customStyle="1" w:styleId="cardtext">
    <w:name w:val="card text"/>
    <w:basedOn w:val="Normal"/>
    <w:link w:val="cardtextChar"/>
    <w:rsid w:val="00872009"/>
    <w:pPr>
      <w:ind w:left="288" w:right="288"/>
    </w:pPr>
    <w:rPr>
      <w:rFonts w:ascii="Georgia" w:hAnsi="Georgia"/>
      <w:sz w:val="22"/>
    </w:rPr>
  </w:style>
  <w:style w:type="character" w:customStyle="1" w:styleId="cardtextChar">
    <w:name w:val="card text Char"/>
    <w:basedOn w:val="DefaultParagraphFont"/>
    <w:link w:val="cardtext"/>
    <w:rsid w:val="00872009"/>
    <w:rPr>
      <w:rFonts w:ascii="Georgia" w:hAnsi="Georgia" w:cs="Calibri"/>
    </w:rPr>
  </w:style>
  <w:style w:type="character" w:customStyle="1" w:styleId="Style1Char1">
    <w:name w:val="Style1 Char1"/>
    <w:basedOn w:val="DefaultParagraphFont"/>
    <w:rsid w:val="00872009"/>
    <w:rPr>
      <w:rFonts w:eastAsia="SimSun"/>
      <w:szCs w:val="24"/>
      <w:u w:val="single"/>
      <w:lang w:val="en-US" w:eastAsia="zh-CN" w:bidi="ar-SA"/>
    </w:rPr>
  </w:style>
  <w:style w:type="character" w:customStyle="1" w:styleId="StyleStyle4CharTimesNewRoman11pt">
    <w:name w:val="Style Style4 Char + Times New Roman 11 pt"/>
    <w:basedOn w:val="DefaultParagraphFont"/>
    <w:rsid w:val="00872009"/>
    <w:rPr>
      <w:rFonts w:ascii="Times New Roman" w:hAnsi="Times New Roman"/>
      <w:sz w:val="20"/>
      <w:szCs w:val="24"/>
      <w:u w:val="single"/>
      <w:lang w:val="en-US" w:eastAsia="en-US" w:bidi="ar-SA"/>
    </w:rPr>
  </w:style>
  <w:style w:type="character" w:customStyle="1" w:styleId="UnderlineChar">
    <w:name w:val="Underline Char"/>
    <w:aliases w:val="Thick Underline Char,Cards + Font: 12 pt Char Char Char Char Char Char Char Char"/>
    <w:basedOn w:val="DefaultParagraphFont"/>
    <w:rsid w:val="00872009"/>
    <w:rPr>
      <w:rFonts w:ascii="Adobe Garamond Pro" w:hAnsi="Adobe Garamond Pro"/>
      <w:b/>
      <w:sz w:val="22"/>
      <w:szCs w:val="24"/>
      <w:u w:val="single"/>
      <w:lang w:val="en-US" w:eastAsia="en-US" w:bidi="ar-SA"/>
    </w:rPr>
  </w:style>
  <w:style w:type="character" w:customStyle="1" w:styleId="pmterms11">
    <w:name w:val="pmterms11"/>
    <w:basedOn w:val="DefaultParagraphFont"/>
    <w:rsid w:val="00872009"/>
    <w:rPr>
      <w:b/>
      <w:bCs/>
      <w:i w:val="0"/>
      <w:iCs w:val="0"/>
      <w:color w:val="000000"/>
    </w:rPr>
  </w:style>
  <w:style w:type="character" w:customStyle="1" w:styleId="Style11ptUnderline">
    <w:name w:val="Style 11 pt Underline"/>
    <w:basedOn w:val="DefaultParagraphFont"/>
    <w:rsid w:val="00872009"/>
    <w:rPr>
      <w:sz w:val="20"/>
      <w:u w:val="single"/>
    </w:rPr>
  </w:style>
  <w:style w:type="character" w:customStyle="1" w:styleId="UnderlineCharChar">
    <w:name w:val="Underline Char Char"/>
    <w:basedOn w:val="DefaultParagraphFont"/>
    <w:rsid w:val="00872009"/>
    <w:rPr>
      <w:rFonts w:ascii="Arial Narrow" w:hAnsi="Arial Narrow"/>
      <w:szCs w:val="24"/>
      <w:u w:val="single"/>
    </w:rPr>
  </w:style>
  <w:style w:type="character" w:customStyle="1" w:styleId="Style11ptBoldUnderline">
    <w:name w:val="Style 11 pt Bold Underline"/>
    <w:basedOn w:val="DefaultParagraphFont"/>
    <w:rsid w:val="00872009"/>
    <w:rPr>
      <w:b/>
      <w:bCs/>
      <w:sz w:val="20"/>
      <w:u w:val="single"/>
    </w:rPr>
  </w:style>
  <w:style w:type="character" w:customStyle="1" w:styleId="Style11ptUnderlineBorderSinglesolidlineAuto05pt">
    <w:name w:val="Style 11 pt Underline Border: : (Single solid line Auto  0.5 pt..."/>
    <w:basedOn w:val="DefaultParagraphFont"/>
    <w:rsid w:val="00872009"/>
    <w:rPr>
      <w:sz w:val="20"/>
      <w:u w:val="single"/>
      <w:bdr w:val="single" w:sz="4" w:space="0" w:color="auto"/>
    </w:rPr>
  </w:style>
  <w:style w:type="paragraph" w:customStyle="1" w:styleId="cites">
    <w:name w:val="cites"/>
    <w:next w:val="Normal"/>
    <w:link w:val="CharChar1"/>
    <w:autoRedefine/>
    <w:uiPriority w:val="3"/>
    <w:rsid w:val="00872009"/>
    <w:pPr>
      <w:spacing w:after="0" w:line="240" w:lineRule="auto"/>
      <w:contextualSpacing/>
    </w:pPr>
    <w:rPr>
      <w:rFonts w:cs="Arial"/>
      <w:b/>
      <w:bCs/>
      <w:iCs/>
      <w:szCs w:val="28"/>
    </w:rPr>
  </w:style>
  <w:style w:type="character" w:customStyle="1" w:styleId="text">
    <w:name w:val="text"/>
    <w:basedOn w:val="DefaultParagraphFont"/>
    <w:rsid w:val="00872009"/>
  </w:style>
  <w:style w:type="character" w:customStyle="1" w:styleId="Heading2Char2">
    <w:name w:val="Heading 2 Char2"/>
    <w:aliases w:val="Heading 21 Char1,Char Char Char Char1 Char2,Char Char Char Char1 Char Char1, Char Char Char Char1 Char1,Heading 2 Char1 Char1,Char2 Char1,Heading 2 Char Char1 Char1,Heading 2 Char Char Char Char2,Heading 2 Char Char Char2,Ch Char,T Char"/>
    <w:basedOn w:val="DefaultParagraphFont"/>
    <w:rsid w:val="00872009"/>
    <w:rPr>
      <w:rFonts w:cs="Arial"/>
      <w:b/>
      <w:bCs/>
      <w:iCs/>
      <w:szCs w:val="28"/>
      <w:lang w:val="en-US" w:eastAsia="en-US" w:bidi="ar-SA"/>
    </w:rPr>
  </w:style>
  <w:style w:type="character" w:customStyle="1" w:styleId="UnderlinedChar0">
    <w:name w:val="Underlined Char"/>
    <w:rsid w:val="00872009"/>
    <w:rPr>
      <w:rFonts w:cs="Calibri"/>
      <w:sz w:val="22"/>
      <w:szCs w:val="24"/>
      <w:u w:val="single"/>
    </w:rPr>
  </w:style>
  <w:style w:type="paragraph" w:customStyle="1" w:styleId="StyleMinimizedText11pt">
    <w:name w:val="Style Minimized Text + 11 pt"/>
    <w:basedOn w:val="Normal"/>
    <w:link w:val="StyleMinimizedText11ptChar"/>
    <w:rsid w:val="00872009"/>
    <w:rPr>
      <w:szCs w:val="24"/>
    </w:rPr>
  </w:style>
  <w:style w:type="character" w:customStyle="1" w:styleId="StyleMinimizedText11ptChar">
    <w:name w:val="Style Minimized Text + 11 pt Char"/>
    <w:link w:val="StyleMinimizedText11pt"/>
    <w:rsid w:val="00872009"/>
    <w:rPr>
      <w:rFonts w:ascii="Times New Roman" w:hAnsi="Times New Roman" w:cs="Calibri"/>
      <w:sz w:val="20"/>
      <w:szCs w:val="24"/>
    </w:rPr>
  </w:style>
  <w:style w:type="paragraph" w:customStyle="1" w:styleId="StyleMinimizedText11pt1">
    <w:name w:val="Style Minimized Text + 11 pt1"/>
    <w:basedOn w:val="Normal"/>
    <w:link w:val="StyleMinimizedText11pt1Char"/>
    <w:rsid w:val="00872009"/>
    <w:rPr>
      <w:szCs w:val="24"/>
    </w:rPr>
  </w:style>
  <w:style w:type="character" w:customStyle="1" w:styleId="StyleMinimizedText11pt1Char">
    <w:name w:val="Style Minimized Text + 11 pt1 Char"/>
    <w:link w:val="StyleMinimizedText11pt1"/>
    <w:rsid w:val="00872009"/>
    <w:rPr>
      <w:rFonts w:ascii="Times New Roman" w:hAnsi="Times New Roman" w:cs="Calibri"/>
      <w:sz w:val="20"/>
      <w:szCs w:val="24"/>
    </w:rPr>
  </w:style>
  <w:style w:type="paragraph" w:customStyle="1" w:styleId="StyleUnderlined11pt">
    <w:name w:val="Style Underlined + 11 pt"/>
    <w:link w:val="StyleUnderlined11ptChar"/>
    <w:rsid w:val="00872009"/>
    <w:rPr>
      <w:szCs w:val="24"/>
      <w:u w:val="single"/>
    </w:rPr>
  </w:style>
  <w:style w:type="character" w:customStyle="1" w:styleId="StyleUnderlined11ptChar">
    <w:name w:val="Style Underlined + 11 pt Char"/>
    <w:link w:val="StyleUnderlined11pt"/>
    <w:rsid w:val="00872009"/>
    <w:rPr>
      <w:szCs w:val="24"/>
      <w:u w:val="single"/>
    </w:rPr>
  </w:style>
  <w:style w:type="paragraph" w:customStyle="1" w:styleId="StyleCircled11pt">
    <w:name w:val="Style Circled + 11 pt"/>
    <w:basedOn w:val="Normal"/>
    <w:link w:val="StyleCircled11ptChar"/>
    <w:rsid w:val="00872009"/>
    <w:rPr>
      <w:b/>
      <w:bCs/>
      <w:szCs w:val="24"/>
      <w:u w:val="single"/>
    </w:rPr>
  </w:style>
  <w:style w:type="character" w:customStyle="1" w:styleId="StyleCircled11ptChar">
    <w:name w:val="Style Circled + 11 pt Char"/>
    <w:link w:val="StyleCircled11pt"/>
    <w:rsid w:val="00872009"/>
    <w:rPr>
      <w:rFonts w:ascii="Times New Roman" w:hAnsi="Times New Roman" w:cs="Calibri"/>
      <w:b/>
      <w:bCs/>
      <w:sz w:val="20"/>
      <w:szCs w:val="24"/>
      <w:u w:val="single"/>
    </w:rPr>
  </w:style>
  <w:style w:type="character" w:customStyle="1" w:styleId="CardTextChar0">
    <w:name w:val="Card Text Char"/>
    <w:rsid w:val="00872009"/>
    <w:rPr>
      <w:rFonts w:ascii="Times New Roman" w:hAnsi="Times New Roman" w:cs="Times New Roman"/>
      <w:sz w:val="20"/>
      <w:szCs w:val="24"/>
    </w:rPr>
  </w:style>
  <w:style w:type="character" w:customStyle="1" w:styleId="NoSpacingChar">
    <w:name w:val="No Spacing Char"/>
    <w:aliases w:val="Small Text Char"/>
    <w:rsid w:val="00872009"/>
    <w:rPr>
      <w:rFonts w:ascii="Garamond" w:hAnsi="Garamond"/>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ckbostrom.com/existential/risks.html" TargetMode="External"/><Relationship Id="rId18" Type="http://schemas.openxmlformats.org/officeDocument/2006/relationships/hyperlink" Target="http://www.nickbostrom.com/existential/risks.html" TargetMode="External"/><Relationship Id="rId26" Type="http://schemas.openxmlformats.org/officeDocument/2006/relationships/hyperlink" Target="http://www.pollster.com/polls/us/jobapproval-obama.php" TargetMode="External"/><Relationship Id="rId39" Type="http://schemas.openxmlformats.org/officeDocument/2006/relationships/hyperlink" Target="http://thehill.com/blogs/e2-wire/e2-wire/232665-overnight-energy-interior-lays-groundwork-to-green-light-shells-arctic-drilling-plan-" TargetMode="External"/><Relationship Id="rId21" Type="http://schemas.openxmlformats.org/officeDocument/2006/relationships/hyperlink" Target="http://www.npr.org/templates/story/story.php?storyId=94647099" TargetMode="External"/><Relationship Id="rId34" Type="http://schemas.openxmlformats.org/officeDocument/2006/relationships/hyperlink" Target="http://www.lexis.com/research/buttonTFLink?_m=2b5c5e1e317562018828d2339f60eede&amp;_xfercite=%3ccite%20cc%3d%22USA%22%3e%3c%21%5bCDATA%5b39%20F.%20Supp.%202d%201132%5d%5d%3e%3c%2fcite%3e&amp;_butType=3&amp;_butStat=2&amp;_butNum=53&amp;_butInline=1&amp;_butinfo=%3ccite%20cc%3d%22USA%22%3e%3c%21%5bCDATA%5b17%20Cl.%20Ct.%20293%2cat%20299%5d%5d%3e%3c%2fcite%3e&amp;_fmtstr=FULL&amp;docnum=24&amp;_startdoc=1&amp;wchp=dGLbVtz-zSkAl&amp;_md5=b3ce96e0890583f8def4c06ab16c63f7" TargetMode="External"/><Relationship Id="rId42"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47" Type="http://schemas.openxmlformats.org/officeDocument/2006/relationships/hyperlink" Target="http://www.nationaljournal.com/2012-election/former-members-bemoan-partisanship-on-energy-issues-20120829" TargetMode="External"/><Relationship Id="rId50" Type="http://schemas.openxmlformats.org/officeDocument/2006/relationships/hyperlink" Target="http://www.pollster.com/polls/us/jobapproval-obama.php" TargetMode="External"/><Relationship Id="rId55" Type="http://schemas.openxmlformats.org/officeDocument/2006/relationships/hyperlink" Target="http://www.ecoeco.org/pdf/consumption_in_ee.pdf"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20" Type="http://schemas.openxmlformats.org/officeDocument/2006/relationships/hyperlink" Target="http://therearenosunglasses.wordpress.com/2012/04/09/small-but-very-dangerous-qatar-could-oust-russia-from-the-global-gas-market/" TargetMode="External"/><Relationship Id="rId29" Type="http://schemas.openxmlformats.org/officeDocument/2006/relationships/hyperlink" Target="http://www.lexis.com/research/buttonTFLink?_m=2b5c5e1e317562018828d2339f60eede&amp;_xfercite=%3ccite%20cc%3d%22USA%22%3e%3c%21%5bCDATA%5b39%20F.%20Supp.%202d%201132%5d%5d%3e%3c%2fcite%3e&amp;_butType=3&amp;_butStat=2&amp;_butNum=48&amp;_butInline=1&amp;_butinfo=%3ccite%20cc%3d%22USA%22%3e%3c%21%5bCDATA%5b154%20F.3d%20630%2cat%20639%5d%5d%3e%3c%2fcite%3e&amp;_fmtstr=FULL&amp;docnum=24&amp;_startdoc=1&amp;wchp=dGLbVtz-zSkAl&amp;_md5=504ef30b0339d2da4c442cd083adab78" TargetMode="External"/><Relationship Id="rId41" Type="http://schemas.openxmlformats.org/officeDocument/2006/relationships/hyperlink" Target="http://thehill.com/blogs/congress-blog/energy-a-environment/239529-president-obamas-offshore-drilling-plan-must-be-replaced" TargetMode="External"/><Relationship Id="rId54" Type="http://schemas.openxmlformats.org/officeDocument/2006/relationships/hyperlink" Target="http://www.fiercehomelandsecurity.com/story/gao-not-eliminating-two-national-security-cutters-will-cause-difficult-choi/2012-09-26" TargetMode="External"/><Relationship Id="rId62" Type="http://schemas.openxmlformats.org/officeDocument/2006/relationships/hyperlink" Target="http://www.pollster.com/polls/us/jobapproval-obama.ph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ickbostrom.com/existential/risks.html" TargetMode="External"/><Relationship Id="rId24" Type="http://schemas.openxmlformats.org/officeDocument/2006/relationships/hyperlink" Target="http://thehill.com/blogs/e2-wire/e2-wire/235679-senator-arctic-drilling-a-political-win-for-obama" TargetMode="External"/><Relationship Id="rId32" Type="http://schemas.openxmlformats.org/officeDocument/2006/relationships/hyperlink" Target="http://www.lexis.com/research/buttonTFLink?_m=2b5c5e1e317562018828d2339f60eede&amp;_xfercite=%3ccite%20cc%3d%22USA%22%3e%3c%21%5bCDATA%5b39%20F.%20Supp.%202d%201132%5d%5d%3e%3c%2fcite%3e&amp;_butType=3&amp;_butStat=2&amp;_butNum=51&amp;_butInline=1&amp;_butinfo=%3ccite%20cc%3d%22USA%22%3e%3c%21%5bCDATA%5b47%20F.3d%201015%2cat%201021%5d%5d%3e%3c%2fcite%3e&amp;_fmtstr=FULL&amp;docnum=24&amp;_startdoc=1&amp;wchp=dGLbVtz-zSkAl&amp;_md5=5e0b5028a2d3587511d71b6c17b995a6" TargetMode="External"/><Relationship Id="rId37" Type="http://schemas.openxmlformats.org/officeDocument/2006/relationships/hyperlink" Target="http://www.nationaljournal.com/2012-election/former-members-bemoan-partisanship-on-energy-issues-20120829" TargetMode="External"/><Relationship Id="rId40" Type="http://schemas.openxmlformats.org/officeDocument/2006/relationships/hyperlink" Target="http://www.pollster.com/polls/us/jobapproval-obama.php" TargetMode="External"/><Relationship Id="rId45" Type="http://schemas.openxmlformats.org/officeDocument/2006/relationships/hyperlink" Target="http://www.ecoeco.org/pdf/consumption_in_ee.pdf" TargetMode="External"/><Relationship Id="rId53" Type="http://schemas.openxmlformats.org/officeDocument/2006/relationships/hyperlink" Target="http://www.tri-parishtimes.com/business/local/article_092ca0e6-0cc6-11e2-bfa3-001a4bcf887a.html" TargetMode="External"/><Relationship Id="rId58" Type="http://schemas.openxmlformats.org/officeDocument/2006/relationships/hyperlink" Target="http://tv.msnbc.com/2013/02/01/reality-check-on-immigration-reforms-obstacles/" TargetMode="External"/><Relationship Id="rId5" Type="http://schemas.openxmlformats.org/officeDocument/2006/relationships/styles" Target="styles.xml"/><Relationship Id="rId15" Type="http://schemas.openxmlformats.org/officeDocument/2006/relationships/hyperlink" Target="http://www.defense.gov/speeches/speech.aspx?speechid=1529" TargetMode="External"/><Relationship Id="rId23" Type="http://schemas.openxmlformats.org/officeDocument/2006/relationships/hyperlink" Target="http://www.nationaljournal.com/2012-election/former-members-bemoan-partisanship-on-energy-issues-20120829" TargetMode="External"/><Relationship Id="rId28" Type="http://schemas.openxmlformats.org/officeDocument/2006/relationships/hyperlink" Target="http://www.lexis.com/research/buttonTFLink?_m=2b5c5e1e317562018828d2339f60eede&amp;_xfercite=%3ccite%20cc%3d%22USA%22%3e%3c%21%5bCDATA%5b39%20F.%20Supp.%202d%201132%5d%5d%3e%3c%2fcite%3e&amp;_butType=3&amp;_butStat=2&amp;_butNum=47&amp;_butInline=1&amp;_butinfo=%3ccite%20cc%3d%22USA%22%3e%3c%21%5bCDATA%5b154%20F.3d%20630%2cat%20637%5d%5d%3e%3c%2fcite%3e&amp;_fmtstr=FULL&amp;docnum=24&amp;_startdoc=1&amp;wchp=dGLbVtz-zSkAl&amp;_md5=9839348dfd5f2842c9f0953ac792ef46" TargetMode="External"/><Relationship Id="rId36" Type="http://schemas.openxmlformats.org/officeDocument/2006/relationships/hyperlink" Target="http://tv.msnbc.com/2013/02/01/reality-check-on-immigration-reforms-obstacles/" TargetMode="External"/><Relationship Id="rId49" Type="http://schemas.openxmlformats.org/officeDocument/2006/relationships/hyperlink" Target="http://thehill.com/blogs/e2-wire/e2-wire/232665-overnight-energy-interior-lays-groundwork-to-green-light-shells-arctic-drilling-plan-" TargetMode="External"/><Relationship Id="rId57" Type="http://schemas.openxmlformats.org/officeDocument/2006/relationships/hyperlink" Target="http://www.americanphilosophy.org/archives/2001%2520Conference/Discussion%2520papers/david_mcclean.htm+foucault+habermas+slapped+cud&amp;hl=en&amp;gl=us&amp;ct=clnk&amp;cd=1" TargetMode="External"/><Relationship Id="rId61" Type="http://schemas.openxmlformats.org/officeDocument/2006/relationships/hyperlink" Target="http://thehill.com/blogs/e2-wire/e2-wire/232665-overnight-energy-interior-lays-groundwork-to-green-light-shells-arctic-drilling-plan-" TargetMode="External"/><Relationship Id="rId10" Type="http://schemas.openxmlformats.org/officeDocument/2006/relationships/endnotes" Target="endnotes.xml"/><Relationship Id="rId19" Type="http://schemas.openxmlformats.org/officeDocument/2006/relationships/hyperlink" Target="http://www.strategicstudiesinstitute.army.mil/index.cfm/articles/Preserving-US-National-Security-Interests-Liberal-World-Construct/2012/1/11" TargetMode="External"/><Relationship Id="rId31" Type="http://schemas.openxmlformats.org/officeDocument/2006/relationships/hyperlink" Target="http://www.lexis.com/research/buttonTFLink?_m=2b5c5e1e317562018828d2339f60eede&amp;_xfercite=%3ccite%20cc%3d%22USA%22%3e%3c%21%5bCDATA%5b39%20F.%20Supp.%202d%201132%5d%5d%3e%3c%2fcite%3e&amp;_butType=3&amp;_butStat=2&amp;_butNum=50&amp;_butInline=1&amp;_butinfo=%3ccite%20cc%3d%22USA%22%3e%3c%21%5bCDATA%5b99%20F.3d%201568%2cat%201572%5d%5d%3e%3c%2fcite%3e&amp;_fmtstr=FULL&amp;docnum=24&amp;_startdoc=1&amp;wchp=dGLbVtz-zSkAl&amp;_md5=39c28ba93d8abb1467dfd608f918f7ce" TargetMode="External"/><Relationship Id="rId44" Type="http://schemas.openxmlformats.org/officeDocument/2006/relationships/hyperlink" Target="http://www.nap.edu/openbook.php?record_id=11866&amp;page=113" TargetMode="External"/><Relationship Id="rId52" Type="http://schemas.openxmlformats.org/officeDocument/2006/relationships/hyperlink" Target="http://www.huffingtonpost.com/gw-schulz/coast-guard-resources-for_b_703711.html" TargetMode="External"/><Relationship Id="rId60" Type="http://schemas.openxmlformats.org/officeDocument/2006/relationships/hyperlink" Target="http://thehill.com/blogs/e2-wire/e2-wire/235679-senator-arctic-drilling-a-political-win-for-obam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ie.org/NLE/CRSreports/10Jan/RL32205.pdf" TargetMode="External"/><Relationship Id="rId22" Type="http://schemas.openxmlformats.org/officeDocument/2006/relationships/hyperlink" Target="http://tv.msnbc.com/2013/02/01/reality-check-on-immigration-reforms-obstacles/" TargetMode="External"/><Relationship Id="rId27" Type="http://schemas.openxmlformats.org/officeDocument/2006/relationships/hyperlink" Target="http://www.lexis.com/research/buttonTFLink?_m=2b5c5e1e317562018828d2339f60eede&amp;_xfercite=%3ccite%20cc%3d%22USA%22%3e%3c%21%5bCDATA%5b39%20F.%20Supp.%202d%201132%5d%5d%3e%3c%2fcite%3e&amp;_butType=3&amp;_butStat=2&amp;_butNum=46&amp;_butInline=1&amp;_butinfo=%3ccite%20cc%3d%22USA%22%3e%3c%21%5bCDATA%5b511%20U.S.%201%2cat%2019%5d%5d%3e%3c%2fcite%3e&amp;_fmtstr=FULL&amp;docnum=24&amp;_startdoc=1&amp;wchp=dGLbVtz-zSkAl&amp;_md5=327277f6c5e6a4de905a7848da06a6f8" TargetMode="External"/><Relationship Id="rId30" Type="http://schemas.openxmlformats.org/officeDocument/2006/relationships/hyperlink" Target="http://www.lexis.com/research/buttonTFLink?_m=2b5c5e1e317562018828d2339f60eede&amp;_xfercite=%3ccite%20cc%3d%22USA%22%3e%3c%21%5bCDATA%5b39%20F.%20Supp.%202d%201132%5d%5d%3e%3c%2fcite%3e&amp;_butType=3&amp;_butStat=2&amp;_butNum=49&amp;_butInline=1&amp;_butinfo=%3ccite%20cc%3d%22USA%22%3e%3c%21%5bCDATA%5b332%20U.S.%20App.%20D.C.%20133%5d%5d%3e%3c%2fcite%3e&amp;_fmtstr=FULL&amp;docnum=24&amp;_startdoc=1&amp;wchp=dGLbVtz-zSkAl&amp;_md5=7f0aa3067cc0a0ae2f622749f35b84af" TargetMode="External"/><Relationship Id="rId35" Type="http://schemas.openxmlformats.org/officeDocument/2006/relationships/hyperlink" Target="http://www.lexis.com/research/buttonTFLink?_m=2b5c5e1e317562018828d2339f60eede&amp;_xfercite=%3ccite%20cc%3d%22USA%22%3e%3c%21%5bCDATA%5b39%20F.%20Supp.%202d%201132%5d%5d%3e%3c%2fcite%3e&amp;_butType=3&amp;_butStat=2&amp;_butNum=54&amp;_butInline=1&amp;_butinfo=%3ccite%20cc%3d%22USA%22%3e%3c%21%5bCDATA%5b191%20F.%20Supp.%20438%2cat%20439%5d%5d%3e%3c%2fcite%3e&amp;_fmtstr=FULL&amp;docnum=24&amp;_startdoc=1&amp;wchp=dGLbVtz-zSkAl&amp;_md5=05f417266255498696bbee2b821573f8" TargetMode="External"/><Relationship Id="rId43" Type="http://schemas.openxmlformats.org/officeDocument/2006/relationships/hyperlink" Target="http://www.lexis.com/research/retrieve?_m=056abf4cf7f767d2655ae1b274fe4dc3&amp;csvc=le&amp;cform=&amp;_fmtstr=FULL&amp;docnum=1&amp;_startdoc=1&amp;wchp=dGLbVtz-zSkAB&amp;_md5=3dc0dbf11daf78ff84a8925ba322737c" TargetMode="External"/><Relationship Id="rId48" Type="http://schemas.openxmlformats.org/officeDocument/2006/relationships/hyperlink" Target="http://thehill.com/blogs/e2-wire/e2-wire/235679-senator-arctic-drilling-a-political-win-for-obama" TargetMode="External"/><Relationship Id="rId56" Type="http://schemas.openxmlformats.org/officeDocument/2006/relationships/hyperlink" Target="http://www.psa.ac.uk/journals/pdf/5/2012/381_61.pdf"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gao.gov/assets/650/648657.pdf" TargetMode="External"/><Relationship Id="rId3" Type="http://schemas.openxmlformats.org/officeDocument/2006/relationships/customXml" Target="../customXml/item3.xml"/><Relationship Id="rId12" Type="http://schemas.openxmlformats.org/officeDocument/2006/relationships/hyperlink" Target="http://www.nickbostrom.com/existential/risks.html" TargetMode="External"/><Relationship Id="rId17" Type="http://schemas.openxmlformats.org/officeDocument/2006/relationships/hyperlink" Target="http://www.nickbostrom.com/existential/risks.html" TargetMode="External"/><Relationship Id="rId25" Type="http://schemas.openxmlformats.org/officeDocument/2006/relationships/hyperlink" Target="http://thehill.com/blogs/e2-wire/e2-wire/232665-overnight-energy-interior-lays-groundwork-to-green-light-shells-arctic-drilling-plan-" TargetMode="External"/><Relationship Id="rId33" Type="http://schemas.openxmlformats.org/officeDocument/2006/relationships/hyperlink" Target="http://www.lexis.com/research/buttonTFLink?_m=2b5c5e1e317562018828d2339f60eede&amp;_xfercite=%3ccite%20cc%3d%22USA%22%3e%3c%21%5bCDATA%5b39%20F.%20Supp.%202d%201132%5d%5d%3e%3c%2fcite%3e&amp;_butType=3&amp;_butStat=2&amp;_butNum=52&amp;_butInline=1&amp;_butinfo=%3ccite%20cc%3d%22USA%22%3e%3c%21%5bCDATA%5b884%20F.%20Supp.%201074%2cat%201085%5d%5d%3e%3c%2fcite%3e&amp;_fmtstr=FULL&amp;docnum=24&amp;_startdoc=1&amp;wchp=dGLbVtz-zSkAl&amp;_md5=a2a7d5150c69658d2d4ed89abc0a00e3" TargetMode="External"/><Relationship Id="rId38" Type="http://schemas.openxmlformats.org/officeDocument/2006/relationships/hyperlink" Target="http://thehill.com/blogs/e2-wire/e2-wire/235679-senator-arctic-drilling-a-political-win-for-obama" TargetMode="External"/><Relationship Id="rId46" Type="http://schemas.openxmlformats.org/officeDocument/2006/relationships/hyperlink" Target="http://tv.msnbc.com/2013/02/01/reality-check-on-immigration-reforms-obstacles/" TargetMode="External"/><Relationship Id="rId59" Type="http://schemas.openxmlformats.org/officeDocument/2006/relationships/hyperlink" Target="http://www.nationaljournal.com/2012-election/former-members-bemoan-partisanship-on-energy-issues-201208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159</Pages>
  <Words>137958</Words>
  <Characters>786361</Characters>
  <Application>Microsoft Office Word</Application>
  <DocSecurity>0</DocSecurity>
  <Lines>6553</Lines>
  <Paragraphs>1844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2013-02-07T15:08:00Z</dcterms:created>
  <dcterms:modified xsi:type="dcterms:W3CDTF">2013-02-07T15:08:00Z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