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7FE" w:rsidRDefault="00C637FE" w:rsidP="00C637FE"/>
    <w:p w:rsidR="00C637FE" w:rsidRDefault="00C637FE" w:rsidP="00C637FE">
      <w:pPr>
        <w:pStyle w:val="Heading1"/>
      </w:pPr>
      <w:r>
        <w:lastRenderedPageBreak/>
        <w:t>1NC</w:t>
      </w:r>
    </w:p>
    <w:p w:rsidR="00C637FE" w:rsidRPr="00560EA7" w:rsidRDefault="00C637FE" w:rsidP="00C637FE">
      <w:pPr>
        <w:pStyle w:val="Heading2"/>
      </w:pPr>
      <w:r w:rsidRPr="00560EA7">
        <w:lastRenderedPageBreak/>
        <w:t>Topicality—Energy Production</w:t>
      </w:r>
    </w:p>
    <w:p w:rsidR="00C637FE" w:rsidRDefault="00C637FE" w:rsidP="00C637FE">
      <w:pPr>
        <w:pStyle w:val="Heading4"/>
      </w:pPr>
      <w:r>
        <w:t xml:space="preserve">A) In terms of energy production </w:t>
      </w:r>
      <w:proofErr w:type="spellStart"/>
      <w:r>
        <w:t>fincancial</w:t>
      </w:r>
      <w:proofErr w:type="spellEnd"/>
      <w:r>
        <w:t xml:space="preserve"> </w:t>
      </w:r>
      <w:proofErr w:type="spellStart"/>
      <w:r>
        <w:t>inctentives</w:t>
      </w:r>
      <w:proofErr w:type="spellEnd"/>
      <w:r>
        <w:t xml:space="preserve"> must directly increase government expenditures for energy—R&amp;D is support </w:t>
      </w:r>
    </w:p>
    <w:p w:rsidR="00C637FE" w:rsidRDefault="00C637FE" w:rsidP="00C637FE"/>
    <w:p w:rsidR="00C637FE" w:rsidRPr="008F59B3" w:rsidRDefault="00C637FE" w:rsidP="00C637FE">
      <w:r>
        <w:t xml:space="preserve">Financial incentives for energy production directly increase expenditure—R&amp;D </w:t>
      </w:r>
      <w:proofErr w:type="spellStart"/>
      <w:r>
        <w:t>doesn</w:t>
      </w:r>
      <w:proofErr w:type="gramStart"/>
      <w:r>
        <w:t>;t</w:t>
      </w:r>
      <w:proofErr w:type="spellEnd"/>
      <w:proofErr w:type="gramEnd"/>
    </w:p>
    <w:p w:rsidR="00C637FE" w:rsidRPr="00917BC8" w:rsidRDefault="00C637FE" w:rsidP="00C637FE">
      <w:proofErr w:type="spellStart"/>
      <w:r w:rsidRPr="00917BC8">
        <w:rPr>
          <w:rStyle w:val="StyleStyleBold12pt"/>
        </w:rPr>
        <w:t>Gielecki</w:t>
      </w:r>
      <w:proofErr w:type="spellEnd"/>
      <w:r w:rsidRPr="00917BC8">
        <w:rPr>
          <w:rStyle w:val="StyleStyleBold12pt"/>
        </w:rPr>
        <w:t xml:space="preserve"> et al 1</w:t>
      </w:r>
      <w:r w:rsidRPr="00917BC8">
        <w:t xml:space="preserve"> (Mark, an economist with the Department of Energy, Fred Mayes, and Lawrence </w:t>
      </w:r>
      <w:proofErr w:type="spellStart"/>
      <w:r w:rsidRPr="00917BC8">
        <w:t>Prete</w:t>
      </w:r>
      <w:proofErr w:type="spellEnd"/>
      <w:r w:rsidRPr="00917BC8">
        <w:t xml:space="preserve">, “Incentives, Mandates, and ¶ Government Programs for ¶ Promoting Renewable Energy” </w:t>
      </w:r>
      <w:hyperlink r:id="rId11" w:history="1">
        <w:r w:rsidRPr="00917BC8">
          <w:t>http://lobby.la.psu.edu/_107th/128_PURPA/Agency_Activities/EIA/Incentive_Mandates_and_Government.htm</w:t>
        </w:r>
      </w:hyperlink>
      <w:r w:rsidRPr="00917BC8">
        <w:t>)</w:t>
      </w:r>
    </w:p>
    <w:p w:rsidR="00C637FE" w:rsidRDefault="00C637FE" w:rsidP="00C637FE"/>
    <w:p w:rsidR="00C637FE" w:rsidRDefault="00C637FE" w:rsidP="00C637FE">
      <w:pPr>
        <w:rPr>
          <w:sz w:val="16"/>
        </w:rPr>
      </w:pPr>
      <w:r w:rsidRPr="00922193">
        <w:rPr>
          <w:sz w:val="16"/>
        </w:rPr>
        <w:t xml:space="preserve">Over the years, incentives and mandates for renewable energy have been used to advance </w:t>
      </w:r>
    </w:p>
    <w:p w:rsidR="00C637FE" w:rsidRDefault="00C637FE" w:rsidP="00C637FE">
      <w:pPr>
        <w:rPr>
          <w:sz w:val="16"/>
        </w:rPr>
      </w:pPr>
      <w:r>
        <w:rPr>
          <w:sz w:val="16"/>
        </w:rPr>
        <w:t>AND</w:t>
      </w:r>
    </w:p>
    <w:p w:rsidR="00C637FE" w:rsidRPr="00917BC8" w:rsidRDefault="00C637FE" w:rsidP="00C637FE">
      <w:pPr>
        <w:rPr>
          <w:sz w:val="16"/>
        </w:rPr>
      </w:pPr>
      <w:proofErr w:type="gramStart"/>
      <w:r w:rsidRPr="00922193">
        <w:rPr>
          <w:rStyle w:val="StyleBoldUnderline"/>
        </w:rPr>
        <w:t>, thus enhancing the commercial viability of the good(s) provided</w:t>
      </w:r>
      <w:r w:rsidRPr="00922193">
        <w:rPr>
          <w:sz w:val="16"/>
        </w:rPr>
        <w:t>.</w:t>
      </w:r>
      <w:proofErr w:type="gramEnd"/>
    </w:p>
    <w:p w:rsidR="00C637FE" w:rsidRDefault="00C637FE" w:rsidP="00C637FE">
      <w:pPr>
        <w:pStyle w:val="Heading4"/>
      </w:pPr>
      <w:r>
        <w:t>FOR is exclusive.</w:t>
      </w:r>
    </w:p>
    <w:p w:rsidR="00C637FE" w:rsidRDefault="00C637FE" w:rsidP="00C637FE">
      <w:r w:rsidRPr="00DD277C">
        <w:rPr>
          <w:rStyle w:val="StyleStyleBold12pt"/>
        </w:rPr>
        <w:t>Clegg 95</w:t>
      </w:r>
      <w:r>
        <w:t xml:space="preserve">—J.D., 1981 Yale Law School; the author is vice president and general counsel of the National Legal Center for the Public Interest. (Roger, “Reclaiming </w:t>
      </w:r>
      <w:proofErr w:type="gramStart"/>
      <w:r>
        <w:t>The</w:t>
      </w:r>
      <w:proofErr w:type="gramEnd"/>
      <w:r>
        <w:t xml:space="preserve"> Text of The Takings Clause,” 46 S.C. L. Rev. 531, Summer, lexis)</w:t>
      </w:r>
    </w:p>
    <w:p w:rsidR="00C637FE" w:rsidRDefault="00C637FE" w:rsidP="00C637FE"/>
    <w:p w:rsidR="00C637FE" w:rsidRDefault="00C637FE" w:rsidP="00C637FE">
      <w:pPr>
        <w:rPr>
          <w:sz w:val="16"/>
        </w:rPr>
      </w:pPr>
      <w:r w:rsidRPr="00DD277C">
        <w:rPr>
          <w:sz w:val="16"/>
        </w:rPr>
        <w:t>Even if it made no sense to limit the clause to takings "</w:t>
      </w:r>
      <w:r w:rsidRPr="00DD277C">
        <w:rPr>
          <w:rStyle w:val="StyleBoldUnderline"/>
        </w:rPr>
        <w:t>for</w:t>
      </w:r>
      <w:r w:rsidRPr="00DD277C">
        <w:rPr>
          <w:sz w:val="16"/>
        </w:rPr>
        <w:t xml:space="preserve"> public </w:t>
      </w:r>
    </w:p>
    <w:p w:rsidR="00C637FE" w:rsidRDefault="00C637FE" w:rsidP="00C637FE">
      <w:pPr>
        <w:rPr>
          <w:sz w:val="16"/>
        </w:rPr>
      </w:pPr>
      <w:r>
        <w:rPr>
          <w:sz w:val="16"/>
        </w:rPr>
        <w:t>AND</w:t>
      </w:r>
    </w:p>
    <w:p w:rsidR="00C637FE" w:rsidRDefault="00C637FE" w:rsidP="00C637FE">
      <w:pPr>
        <w:rPr>
          <w:sz w:val="16"/>
        </w:rPr>
      </w:pPr>
      <w:proofErr w:type="gramStart"/>
      <w:r w:rsidRPr="00DD277C">
        <w:rPr>
          <w:rStyle w:val="Emphasis"/>
        </w:rPr>
        <w:t>no</w:t>
      </w:r>
      <w:proofErr w:type="gramEnd"/>
      <w:r w:rsidRPr="00DD277C">
        <w:rPr>
          <w:rStyle w:val="Emphasis"/>
        </w:rPr>
        <w:t xml:space="preserve"> doubt that the phrase is narrowing the scope </w:t>
      </w:r>
      <w:r w:rsidRPr="00DD277C">
        <w:rPr>
          <w:sz w:val="16"/>
        </w:rPr>
        <w:t>of the Amendment. n20</w:t>
      </w:r>
    </w:p>
    <w:p w:rsidR="00C637FE" w:rsidRPr="007C1B43" w:rsidRDefault="00C637FE" w:rsidP="00C637FE">
      <w:pPr>
        <w:pStyle w:val="Heading4"/>
      </w:pPr>
      <w:r>
        <w:t>P</w:t>
      </w:r>
      <w:r w:rsidRPr="007C1B43">
        <w:t xml:space="preserve">roduction </w:t>
      </w:r>
      <w:r>
        <w:t xml:space="preserve">refers to primary energy extraction </w:t>
      </w:r>
    </w:p>
    <w:p w:rsidR="00C637FE" w:rsidRDefault="00C637FE" w:rsidP="00C637FE">
      <w:proofErr w:type="spellStart"/>
      <w:r w:rsidRPr="001F02CE">
        <w:rPr>
          <w:rStyle w:val="StyleStyleBold12pt"/>
        </w:rPr>
        <w:t>Energici</w:t>
      </w:r>
      <w:proofErr w:type="spellEnd"/>
      <w:r w:rsidRPr="001F02CE">
        <w:rPr>
          <w:rStyle w:val="StyleStyleBold12pt"/>
        </w:rPr>
        <w:t xml:space="preserve"> 12</w:t>
      </w:r>
      <w:r w:rsidRPr="00274338">
        <w:t xml:space="preserve"> (provides business intelligence and decision support services to companies and investors active in the wind, solar, hydro, </w:t>
      </w:r>
      <w:proofErr w:type="gramStart"/>
      <w:r w:rsidRPr="00274338">
        <w:t>geothermal</w:t>
      </w:r>
      <w:proofErr w:type="gramEnd"/>
      <w:r w:rsidRPr="00274338">
        <w:t xml:space="preserve"> and bioenergy industries. Specializes in providing robust research, analysis and intelligence coverage of trends and developments) February “PRIMARY ENERGY PRODUCTION (MONTHLY)” http://www.energici.com/energy-profiles/by-country/europe-m-z/sweden/49-countries/north-america/usa/usa-geothermal/449-primary-energy-production</w:t>
      </w:r>
    </w:p>
    <w:p w:rsidR="00C637FE" w:rsidRPr="00274338" w:rsidRDefault="00C637FE" w:rsidP="00C637FE"/>
    <w:p w:rsidR="00C637FE" w:rsidRDefault="00C637FE" w:rsidP="00C637FE">
      <w:pPr>
        <w:rPr>
          <w:rStyle w:val="StyleBoldUnderline"/>
          <w:highlight w:val="cyan"/>
        </w:rPr>
      </w:pPr>
      <w:proofErr w:type="gramStart"/>
      <w:r w:rsidRPr="00893581">
        <w:rPr>
          <w:rStyle w:val="StyleBoldUnderline"/>
        </w:rPr>
        <w:t>Definition :</w:t>
      </w:r>
      <w:proofErr w:type="gramEnd"/>
      <w:r w:rsidRPr="00893581">
        <w:rPr>
          <w:rStyle w:val="StyleBoldUnderline"/>
        </w:rPr>
        <w:t xml:space="preserve"> </w:t>
      </w:r>
      <w:r w:rsidRPr="006F271E">
        <w:rPr>
          <w:rStyle w:val="StyleBoldUnderline"/>
          <w:highlight w:val="cyan"/>
        </w:rPr>
        <w:t xml:space="preserve">Primary Energy Production is the amount of energy converted from a primary energy </w:t>
      </w:r>
    </w:p>
    <w:p w:rsidR="00C637FE" w:rsidRDefault="00C637FE" w:rsidP="00C637FE">
      <w:pPr>
        <w:rPr>
          <w:rStyle w:val="StyleBoldUnderline"/>
          <w:highlight w:val="cyan"/>
        </w:rPr>
      </w:pPr>
      <w:r>
        <w:rPr>
          <w:rStyle w:val="StyleBoldUnderline"/>
          <w:highlight w:val="cyan"/>
        </w:rPr>
        <w:t>AND</w:t>
      </w:r>
    </w:p>
    <w:p w:rsidR="00C637FE" w:rsidRDefault="00C637FE" w:rsidP="00C637FE">
      <w:pPr>
        <w:rPr>
          <w:sz w:val="16"/>
        </w:rPr>
      </w:pPr>
      <w:proofErr w:type="gramStart"/>
      <w:r w:rsidRPr="00274338">
        <w:rPr>
          <w:sz w:val="16"/>
        </w:rPr>
        <w:t>and</w:t>
      </w:r>
      <w:proofErr w:type="gramEnd"/>
      <w:r w:rsidRPr="00274338">
        <w:rPr>
          <w:sz w:val="16"/>
        </w:rPr>
        <w:t xml:space="preserve"> wood-derived fuels consumption; biomass waste consumption and biofuels feedstock. </w:t>
      </w:r>
    </w:p>
    <w:p w:rsidR="00C637FE" w:rsidRDefault="00C637FE" w:rsidP="00C637FE">
      <w:pPr>
        <w:rPr>
          <w:sz w:val="16"/>
        </w:rPr>
      </w:pPr>
    </w:p>
    <w:p w:rsidR="00C637FE" w:rsidRPr="00591495" w:rsidRDefault="00C637FE" w:rsidP="00C637FE">
      <w:pPr>
        <w:pStyle w:val="Heading4"/>
        <w:rPr>
          <w:rStyle w:val="StyleStyleBold12pt"/>
          <w:b/>
        </w:rPr>
      </w:pPr>
      <w:r>
        <w:rPr>
          <w:rStyle w:val="StyleStyleBold12pt"/>
          <w:b/>
        </w:rPr>
        <w:t xml:space="preserve">Specifically </w:t>
      </w:r>
      <w:proofErr w:type="gramStart"/>
      <w:r>
        <w:rPr>
          <w:rStyle w:val="StyleStyleBold12pt"/>
          <w:b/>
        </w:rPr>
        <w:t>They’re</w:t>
      </w:r>
      <w:proofErr w:type="gramEnd"/>
      <w:r w:rsidRPr="00591495">
        <w:rPr>
          <w:rStyle w:val="StyleStyleBold12pt"/>
          <w:b/>
        </w:rPr>
        <w:t xml:space="preserve"> target tech, not energy production</w:t>
      </w:r>
    </w:p>
    <w:p w:rsidR="00C637FE" w:rsidRPr="005557CC" w:rsidRDefault="00C637FE" w:rsidP="00C637FE">
      <w:r w:rsidRPr="005557CC">
        <w:rPr>
          <w:rStyle w:val="StyleStyleBold12pt"/>
        </w:rPr>
        <w:t>EIA 7</w:t>
      </w:r>
      <w:r w:rsidRPr="005557CC">
        <w:t xml:space="preserve"> (Energy Information Administration, "Federal Energy Research and Development," </w:t>
      </w:r>
      <w:r w:rsidRPr="002828AF">
        <w:t>http://www.eia.gov/oiaf/servicerpt/subsidy2/pdf/chap5.pdf</w:t>
      </w:r>
      <w:r w:rsidRPr="005557CC">
        <w:t xml:space="preserve">) </w:t>
      </w:r>
    </w:p>
    <w:p w:rsidR="00C637FE" w:rsidRPr="009245D7" w:rsidRDefault="00C637FE" w:rsidP="00C637FE">
      <w:pPr>
        <w:rPr>
          <w:highlight w:val="cyan"/>
          <w:u w:val="single"/>
        </w:rPr>
      </w:pPr>
    </w:p>
    <w:p w:rsidR="00C637FE" w:rsidRDefault="00C637FE" w:rsidP="00C637FE">
      <w:pPr>
        <w:rPr>
          <w:highlight w:val="cyan"/>
          <w:u w:val="single"/>
        </w:rPr>
      </w:pPr>
      <w:r w:rsidRPr="009245D7">
        <w:rPr>
          <w:highlight w:val="cyan"/>
          <w:u w:val="single"/>
        </w:rPr>
        <w:t>The</w:t>
      </w:r>
      <w:r w:rsidRPr="00FE02CD">
        <w:rPr>
          <w:u w:val="single"/>
        </w:rPr>
        <w:t xml:space="preserve"> </w:t>
      </w:r>
      <w:r w:rsidRPr="00B252CF">
        <w:rPr>
          <w:sz w:val="16"/>
        </w:rPr>
        <w:t xml:space="preserve">previous chapters of this </w:t>
      </w:r>
      <w:r w:rsidRPr="009245D7">
        <w:rPr>
          <w:highlight w:val="cyan"/>
          <w:u w:val="single"/>
        </w:rPr>
        <w:t>report</w:t>
      </w:r>
      <w:r w:rsidRPr="00FE02CD">
        <w:rPr>
          <w:u w:val="single"/>
        </w:rPr>
        <w:t xml:space="preserve"> </w:t>
      </w:r>
      <w:r w:rsidRPr="00B252CF">
        <w:rPr>
          <w:sz w:val="16"/>
        </w:rPr>
        <w:t xml:space="preserve">also </w:t>
      </w:r>
      <w:r w:rsidRPr="009245D7">
        <w:rPr>
          <w:highlight w:val="cyan"/>
          <w:u w:val="single"/>
        </w:rPr>
        <w:t>quantified</w:t>
      </w:r>
      <w:r w:rsidRPr="00FE02CD">
        <w:rPr>
          <w:u w:val="single"/>
        </w:rPr>
        <w:t xml:space="preserve"> </w:t>
      </w:r>
      <w:r w:rsidRPr="009245D7">
        <w:rPr>
          <w:highlight w:val="cyan"/>
          <w:u w:val="single"/>
        </w:rPr>
        <w:t>energy-related tax expenditures, R</w:t>
      </w:r>
    </w:p>
    <w:p w:rsidR="00C637FE" w:rsidRDefault="00C637FE" w:rsidP="00C637FE">
      <w:pPr>
        <w:rPr>
          <w:highlight w:val="cyan"/>
          <w:u w:val="single"/>
        </w:rPr>
      </w:pPr>
      <w:r>
        <w:rPr>
          <w:highlight w:val="cyan"/>
          <w:u w:val="single"/>
        </w:rPr>
        <w:t>AND</w:t>
      </w:r>
    </w:p>
    <w:p w:rsidR="00C637FE" w:rsidRDefault="00C637FE" w:rsidP="00C637FE">
      <w:pPr>
        <w:rPr>
          <w:sz w:val="16"/>
        </w:rPr>
      </w:pPr>
      <w:r w:rsidRPr="00B252CF">
        <w:rPr>
          <w:sz w:val="16"/>
        </w:rPr>
        <w:t xml:space="preserve">12-month period ending September 30, 2007 (FY2007 </w:t>
      </w:r>
      <w:proofErr w:type="spellStart"/>
      <w:r w:rsidRPr="00B252CF">
        <w:rPr>
          <w:sz w:val="16"/>
        </w:rPr>
        <w:t>MWh</w:t>
      </w:r>
      <w:proofErr w:type="spellEnd"/>
      <w:r w:rsidRPr="00B252CF">
        <w:rPr>
          <w:sz w:val="16"/>
        </w:rPr>
        <w:t>).200</w:t>
      </w:r>
    </w:p>
    <w:p w:rsidR="00C637FE" w:rsidRDefault="00C637FE" w:rsidP="00C637FE"/>
    <w:p w:rsidR="00C637FE" w:rsidRDefault="00C637FE" w:rsidP="00C637FE">
      <w:pPr>
        <w:rPr>
          <w:sz w:val="16"/>
        </w:rPr>
      </w:pPr>
    </w:p>
    <w:p w:rsidR="00C637FE" w:rsidRDefault="00C637FE" w:rsidP="00C637FE">
      <w:pPr>
        <w:pStyle w:val="Heading4"/>
      </w:pPr>
      <w:r>
        <w:t xml:space="preserve">Violation – Energy production refers to the extraction, conversion, and distribution of energy – </w:t>
      </w:r>
      <w:r w:rsidRPr="009245D7">
        <w:rPr>
          <w:u w:val="single"/>
        </w:rPr>
        <w:t>excludes R&amp;D</w:t>
      </w:r>
    </w:p>
    <w:p w:rsidR="00C637FE" w:rsidRDefault="00C637FE" w:rsidP="00C637FE">
      <w:proofErr w:type="gramStart"/>
      <w:r>
        <w:t xml:space="preserve">Doug </w:t>
      </w:r>
      <w:proofErr w:type="spellStart"/>
      <w:r w:rsidRPr="003335D0">
        <w:rPr>
          <w:rStyle w:val="StyleStyleBold12pt"/>
        </w:rPr>
        <w:t>Koplow</w:t>
      </w:r>
      <w:proofErr w:type="spellEnd"/>
      <w:r w:rsidRPr="003335D0">
        <w:rPr>
          <w:rStyle w:val="StyleStyleBold12pt"/>
        </w:rPr>
        <w:t xml:space="preserve"> 4</w:t>
      </w:r>
      <w:r>
        <w:t xml:space="preserve"> Founder of Earth Track in Cambridge, MA.</w:t>
      </w:r>
      <w:proofErr w:type="gramEnd"/>
      <w:r>
        <w:t xml:space="preserve"> He has worked on natural resource subsidy issues for 20 years, primarily in the energy sector "Subsidies to Energy Industries" Encyclopedia of Energy </w:t>
      </w:r>
      <w:proofErr w:type="spellStart"/>
      <w:r>
        <w:t>Vol</w:t>
      </w:r>
      <w:proofErr w:type="spellEnd"/>
      <w:r>
        <w:t xml:space="preserve"> 5, </w:t>
      </w:r>
      <w:r w:rsidRPr="003335D0">
        <w:t>http://www.earthtrack.net/files/Energy%20Encyclopedia,%20wv.pdf</w:t>
      </w:r>
    </w:p>
    <w:p w:rsidR="00C637FE" w:rsidRDefault="00C637FE" w:rsidP="00C637FE"/>
    <w:p w:rsidR="00C637FE" w:rsidRDefault="00C637FE" w:rsidP="00C637FE">
      <w:pPr>
        <w:rPr>
          <w:sz w:val="16"/>
        </w:rPr>
      </w:pPr>
      <w:r w:rsidRPr="00653CD1">
        <w:rPr>
          <w:sz w:val="16"/>
        </w:rPr>
        <w:t xml:space="preserve">3. SUBSIDIES THROUGH THE FUEL CYCLE </w:t>
      </w:r>
      <w:proofErr w:type="gramStart"/>
      <w:r w:rsidRPr="00653CD1">
        <w:rPr>
          <w:sz w:val="16"/>
        </w:rPr>
        <w:t>Because</w:t>
      </w:r>
      <w:proofErr w:type="gramEnd"/>
      <w:r w:rsidRPr="00653CD1">
        <w:rPr>
          <w:sz w:val="16"/>
        </w:rPr>
        <w:t xml:space="preserve"> no two fuel cycles are exactly the </w:t>
      </w:r>
    </w:p>
    <w:p w:rsidR="00C637FE" w:rsidRDefault="00C637FE" w:rsidP="00C637FE">
      <w:pPr>
        <w:rPr>
          <w:sz w:val="16"/>
        </w:rPr>
      </w:pPr>
      <w:r>
        <w:rPr>
          <w:sz w:val="16"/>
        </w:rPr>
        <w:t>AND</w:t>
      </w:r>
    </w:p>
    <w:p w:rsidR="00C637FE" w:rsidRPr="001D0268" w:rsidRDefault="00C637FE" w:rsidP="00C637FE">
      <w:pPr>
        <w:rPr>
          <w:sz w:val="16"/>
        </w:rPr>
      </w:pPr>
      <w:proofErr w:type="gramStart"/>
      <w:r w:rsidRPr="008F59B3">
        <w:rPr>
          <w:rStyle w:val="StyleBoldUnderline"/>
          <w:highlight w:val="cyan"/>
        </w:rPr>
        <w:t>the</w:t>
      </w:r>
      <w:proofErr w:type="gramEnd"/>
      <w:r w:rsidRPr="008F59B3">
        <w:rPr>
          <w:rStyle w:val="StyleBoldUnderline"/>
          <w:highlight w:val="cyan"/>
        </w:rPr>
        <w:t xml:space="preserve"> energy resource to the point of ﬁnal use</w:t>
      </w:r>
      <w:r w:rsidRPr="00653CD1">
        <w:rPr>
          <w:rStyle w:val="StyleBoldUnderline"/>
        </w:rPr>
        <w:t>, and accident risks</w:t>
      </w:r>
      <w:r w:rsidRPr="00653CD1">
        <w:rPr>
          <w:sz w:val="16"/>
        </w:rPr>
        <w:t>.</w:t>
      </w:r>
    </w:p>
    <w:p w:rsidR="00C637FE" w:rsidRDefault="00C637FE" w:rsidP="00C637FE">
      <w:pPr>
        <w:pStyle w:val="Heading4"/>
      </w:pPr>
      <w:r>
        <w:t xml:space="preserve">Voter – </w:t>
      </w:r>
    </w:p>
    <w:p w:rsidR="00C637FE" w:rsidRDefault="00C637FE" w:rsidP="00C637FE">
      <w:pPr>
        <w:pStyle w:val="Heading4"/>
      </w:pPr>
      <w:proofErr w:type="gramStart"/>
      <w:r>
        <w:t>1.Limits</w:t>
      </w:r>
      <w:proofErr w:type="gramEnd"/>
      <w:r>
        <w:t xml:space="preserve"> – Including R&amp;D </w:t>
      </w:r>
      <w:proofErr w:type="spellStart"/>
      <w:r>
        <w:t>Aff’s</w:t>
      </w:r>
      <w:proofErr w:type="spellEnd"/>
      <w:r>
        <w:t xml:space="preserve"> allows the </w:t>
      </w:r>
      <w:proofErr w:type="spellStart"/>
      <w:r>
        <w:t>Aff</w:t>
      </w:r>
      <w:proofErr w:type="spellEnd"/>
      <w:r>
        <w:t xml:space="preserve"> to develop any future energy source and claim unpredictable spin-off advantages not related to changing energy production.</w:t>
      </w:r>
    </w:p>
    <w:p w:rsidR="00C637FE" w:rsidRPr="00982271" w:rsidRDefault="00C637FE" w:rsidP="00C637FE">
      <w:pPr>
        <w:pStyle w:val="Heading4"/>
      </w:pPr>
      <w:r>
        <w:t xml:space="preserve">2. Solvency distortion – they avoid the </w:t>
      </w:r>
      <w:r w:rsidRPr="00B35E91">
        <w:rPr>
          <w:u w:val="single"/>
        </w:rPr>
        <w:t>central question</w:t>
      </w:r>
      <w:r>
        <w:t xml:space="preserve"> of changing energy markets – R&amp;D has at best </w:t>
      </w:r>
      <w:r w:rsidRPr="00B35E91">
        <w:rPr>
          <w:u w:val="single"/>
        </w:rPr>
        <w:t>uncertain effects</w:t>
      </w:r>
      <w:r>
        <w:t xml:space="preserve"> on energy production.  </w:t>
      </w:r>
    </w:p>
    <w:p w:rsidR="00C637FE" w:rsidRPr="006A3DED" w:rsidRDefault="00C637FE" w:rsidP="00C637FE">
      <w:r w:rsidRPr="006A3DED">
        <w:rPr>
          <w:rStyle w:val="StyleStyleBold12pt"/>
        </w:rPr>
        <w:t>EIA 7</w:t>
      </w:r>
      <w:r w:rsidRPr="006A3DED">
        <w:t xml:space="preserve"> (Energy Information Administration, "Federal Energy Research and Development," http://www.eia.gov/oiaf/servicerpt/subsidy2/pdf/chap3.pdf) </w:t>
      </w:r>
    </w:p>
    <w:p w:rsidR="00C637FE" w:rsidRDefault="00C637FE" w:rsidP="00C637FE">
      <w:pPr>
        <w:rPr>
          <w:sz w:val="16"/>
        </w:rPr>
      </w:pPr>
      <w:r w:rsidRPr="009D2D3B">
        <w:rPr>
          <w:sz w:val="16"/>
        </w:rPr>
        <w:t xml:space="preserve">It is easier to measure </w:t>
      </w:r>
      <w:r w:rsidRPr="009245D7">
        <w:rPr>
          <w:highlight w:val="cyan"/>
          <w:u w:val="single"/>
        </w:rPr>
        <w:t>energy R&amp;D spending</w:t>
      </w:r>
      <w:r w:rsidRPr="00824226">
        <w:rPr>
          <w:u w:val="single"/>
        </w:rPr>
        <w:t xml:space="preserve"> </w:t>
      </w:r>
      <w:r w:rsidRPr="009D2D3B">
        <w:rPr>
          <w:sz w:val="16"/>
        </w:rPr>
        <w:t xml:space="preserve">than to characterize it as </w:t>
      </w:r>
    </w:p>
    <w:p w:rsidR="00C637FE" w:rsidRDefault="00C637FE" w:rsidP="00C637FE">
      <w:pPr>
        <w:rPr>
          <w:sz w:val="16"/>
        </w:rPr>
      </w:pPr>
      <w:r>
        <w:rPr>
          <w:sz w:val="16"/>
        </w:rPr>
        <w:t>AND</w:t>
      </w:r>
    </w:p>
    <w:p w:rsidR="00C637FE" w:rsidRDefault="00C637FE" w:rsidP="00C637FE">
      <w:pPr>
        <w:rPr>
          <w:sz w:val="16"/>
        </w:rPr>
      </w:pPr>
      <w:proofErr w:type="gramStart"/>
      <w:r w:rsidRPr="002036A3">
        <w:rPr>
          <w:u w:val="single"/>
        </w:rPr>
        <w:t>likely</w:t>
      </w:r>
      <w:proofErr w:type="gramEnd"/>
      <w:r w:rsidRPr="002036A3">
        <w:rPr>
          <w:u w:val="single"/>
        </w:rPr>
        <w:t xml:space="preserve"> to be measurable </w:t>
      </w:r>
      <w:r w:rsidRPr="001A57BD">
        <w:rPr>
          <w:b/>
          <w:sz w:val="24"/>
          <w:u w:val="single"/>
        </w:rPr>
        <w:t xml:space="preserve">only </w:t>
      </w:r>
      <w:r w:rsidRPr="009245D7">
        <w:rPr>
          <w:b/>
          <w:sz w:val="24"/>
          <w:highlight w:val="cyan"/>
          <w:u w:val="single"/>
        </w:rPr>
        <w:t>years after the funded research effort</w:t>
      </w:r>
      <w:r w:rsidRPr="001A57BD">
        <w:rPr>
          <w:b/>
          <w:sz w:val="24"/>
          <w:u w:val="single"/>
        </w:rPr>
        <w:t xml:space="preserve"> is initiated</w:t>
      </w:r>
      <w:r w:rsidRPr="009D2D3B">
        <w:rPr>
          <w:sz w:val="16"/>
        </w:rPr>
        <w:t>.</w:t>
      </w:r>
    </w:p>
    <w:p w:rsidR="00C637FE" w:rsidRPr="008F59B3" w:rsidRDefault="00C637FE" w:rsidP="00C637FE"/>
    <w:p w:rsidR="00C637FE" w:rsidRDefault="00C637FE" w:rsidP="00C637FE">
      <w:pPr>
        <w:pStyle w:val="Heading2"/>
      </w:pPr>
      <w:r>
        <w:lastRenderedPageBreak/>
        <w:t>T-Financial Incentive</w:t>
      </w:r>
    </w:p>
    <w:p w:rsidR="00C637FE" w:rsidRDefault="00C637FE" w:rsidP="00C637FE">
      <w:pPr>
        <w:pStyle w:val="Heading4"/>
      </w:pPr>
      <w:r>
        <w:t xml:space="preserve"> “Financial incentives” require the expenditure of government money to encourage energy production –Prizes violate this</w:t>
      </w:r>
    </w:p>
    <w:p w:rsidR="00C637FE" w:rsidRDefault="00C637FE" w:rsidP="00C637FE">
      <w:proofErr w:type="spellStart"/>
      <w:r>
        <w:t>Kernaghan</w:t>
      </w:r>
      <w:proofErr w:type="spellEnd"/>
      <w:r w:rsidRPr="00BE3436">
        <w:rPr>
          <w:rStyle w:val="StyleStyleBold12pt"/>
        </w:rPr>
        <w:t xml:space="preserve"> </w:t>
      </w:r>
      <w:r>
        <w:rPr>
          <w:rStyle w:val="StyleStyleBold12pt"/>
        </w:rPr>
        <w:t>Webb</w:t>
      </w:r>
      <w:r w:rsidRPr="00BE3436">
        <w:rPr>
          <w:rStyle w:val="StyleStyleBold12pt"/>
        </w:rPr>
        <w:t xml:space="preserve"> 93</w:t>
      </w:r>
      <w:r>
        <w:rPr>
          <w:rStyle w:val="StyleStyleBold12pt"/>
        </w:rPr>
        <w:t>,</w:t>
      </w:r>
      <w:r>
        <w:t xml:space="preserve"> Law Lecturer – University of Ottawa 31 Alta. L. Rev. 501  </w:t>
      </w:r>
    </w:p>
    <w:p w:rsidR="00C637FE" w:rsidRDefault="00C637FE" w:rsidP="00C637FE"/>
    <w:p w:rsidR="00C637FE" w:rsidRDefault="00C637FE" w:rsidP="00C637FE">
      <w:pPr>
        <w:rPr>
          <w:rStyle w:val="StyleBoldUnderline"/>
          <w:highlight w:val="cyan"/>
        </w:rPr>
      </w:pPr>
      <w:r w:rsidRPr="00FD145B">
        <w:rPr>
          <w:sz w:val="16"/>
        </w:rPr>
        <w:t>In this paper</w:t>
      </w:r>
      <w:r w:rsidRPr="00BE3436">
        <w:rPr>
          <w:rStyle w:val="StyleBoldUnderline"/>
        </w:rPr>
        <w:t xml:space="preserve">, </w:t>
      </w:r>
      <w:r w:rsidRPr="006F271E">
        <w:rPr>
          <w:rStyle w:val="StyleBoldUnderline"/>
          <w:highlight w:val="cyan"/>
        </w:rPr>
        <w:t>"financial incentives</w:t>
      </w:r>
      <w:r w:rsidRPr="00FD145B">
        <w:rPr>
          <w:sz w:val="16"/>
        </w:rPr>
        <w:t xml:space="preserve">" are taken to </w:t>
      </w:r>
      <w:r w:rsidRPr="006F271E">
        <w:rPr>
          <w:rStyle w:val="StyleBoldUnderline"/>
          <w:highlight w:val="cyan"/>
        </w:rPr>
        <w:t>mean disbursements</w:t>
      </w:r>
      <w:r w:rsidRPr="00FD145B">
        <w:rPr>
          <w:sz w:val="16"/>
        </w:rPr>
        <w:t xml:space="preserve"> 18 </w:t>
      </w:r>
      <w:r w:rsidRPr="006F271E">
        <w:rPr>
          <w:rStyle w:val="StyleBoldUnderline"/>
          <w:highlight w:val="cyan"/>
        </w:rPr>
        <w:t xml:space="preserve">of </w:t>
      </w:r>
    </w:p>
    <w:p w:rsidR="00C637FE" w:rsidRDefault="00C637FE" w:rsidP="00C637FE">
      <w:pPr>
        <w:rPr>
          <w:rStyle w:val="StyleBoldUnderline"/>
          <w:highlight w:val="cyan"/>
        </w:rPr>
      </w:pPr>
      <w:r>
        <w:rPr>
          <w:rStyle w:val="StyleBoldUnderline"/>
          <w:highlight w:val="cyan"/>
        </w:rPr>
        <w:t>AND</w:t>
      </w:r>
    </w:p>
    <w:p w:rsidR="00C637FE" w:rsidRDefault="00C637FE" w:rsidP="00C637FE">
      <w:pPr>
        <w:rPr>
          <w:sz w:val="16"/>
        </w:rPr>
      </w:pPr>
      <w:r w:rsidRPr="00FD145B">
        <w:rPr>
          <w:sz w:val="16"/>
        </w:rPr>
        <w:t xml:space="preserve">In effect, </w:t>
      </w:r>
      <w:r w:rsidRPr="00FD145B">
        <w:rPr>
          <w:rStyle w:val="Emphasis"/>
        </w:rPr>
        <w:t>these programs are assistance, but they are not incentives</w:t>
      </w:r>
      <w:r w:rsidRPr="00FD145B">
        <w:rPr>
          <w:sz w:val="16"/>
        </w:rPr>
        <w:t>.</w:t>
      </w:r>
    </w:p>
    <w:p w:rsidR="00C637FE" w:rsidRDefault="00C637FE" w:rsidP="00C637FE"/>
    <w:p w:rsidR="00C637FE" w:rsidRDefault="00C637FE" w:rsidP="00C637FE">
      <w:pPr>
        <w:pStyle w:val="Heading4"/>
      </w:pPr>
      <w:r>
        <w:t xml:space="preserve">Voter – This results in an </w:t>
      </w:r>
      <w:r w:rsidRPr="00C97F4E">
        <w:rPr>
          <w:u w:val="single"/>
        </w:rPr>
        <w:t>unlimited topic</w:t>
      </w:r>
      <w:r>
        <w:t>.</w:t>
      </w:r>
    </w:p>
    <w:p w:rsidR="00C637FE" w:rsidRDefault="00C637FE" w:rsidP="00C637FE">
      <w:r w:rsidRPr="00A724B0">
        <w:rPr>
          <w:rStyle w:val="StyleStyleBold12pt"/>
        </w:rPr>
        <w:t>Dyson et al, 3</w:t>
      </w:r>
      <w:r>
        <w:t xml:space="preserve"> - International Union for Conservation of Nature and Natural Resources (Megan, Flow: The Essentials of Environmental Flows, p. 67-68) </w:t>
      </w:r>
    </w:p>
    <w:p w:rsidR="00C637FE" w:rsidRDefault="00C637FE" w:rsidP="00C637FE"/>
    <w:p w:rsidR="00C637FE" w:rsidRDefault="00C637FE" w:rsidP="00C637FE">
      <w:pPr>
        <w:rPr>
          <w:sz w:val="14"/>
        </w:rPr>
      </w:pPr>
      <w:r w:rsidRPr="00BC0C1B">
        <w:rPr>
          <w:sz w:val="14"/>
        </w:rPr>
        <w:t xml:space="preserve">Understanding of the </w:t>
      </w:r>
      <w:r w:rsidRPr="006F271E">
        <w:rPr>
          <w:rStyle w:val="StyleBoldUnderline"/>
          <w:highlight w:val="cyan"/>
        </w:rPr>
        <w:t>term ‘incentives’ varies</w:t>
      </w:r>
      <w:r w:rsidRPr="00BC0C1B">
        <w:rPr>
          <w:sz w:val="14"/>
        </w:rPr>
        <w:t xml:space="preserve"> and economists have produced numerous typologies. A </w:t>
      </w:r>
    </w:p>
    <w:p w:rsidR="00C637FE" w:rsidRDefault="00C637FE" w:rsidP="00C637FE">
      <w:pPr>
        <w:rPr>
          <w:sz w:val="14"/>
        </w:rPr>
      </w:pPr>
      <w:r>
        <w:rPr>
          <w:sz w:val="14"/>
        </w:rPr>
        <w:t>AND</w:t>
      </w:r>
    </w:p>
    <w:p w:rsidR="00C637FE" w:rsidRDefault="00C637FE" w:rsidP="00C637FE">
      <w:pPr>
        <w:rPr>
          <w:rStyle w:val="Emphasis"/>
        </w:rPr>
      </w:pPr>
      <w:proofErr w:type="gramStart"/>
      <w:r w:rsidRPr="001322B5">
        <w:rPr>
          <w:rStyle w:val="StyleBoldUnderline"/>
          <w:highlight w:val="cyan"/>
        </w:rPr>
        <w:t>these</w:t>
      </w:r>
      <w:proofErr w:type="gramEnd"/>
      <w:r w:rsidRPr="00095DCB">
        <w:rPr>
          <w:rStyle w:val="StyleBoldUnderline"/>
        </w:rPr>
        <w:t xml:space="preserve"> incentives within the realm of economic and fiscal </w:t>
      </w:r>
      <w:r w:rsidRPr="001322B5">
        <w:rPr>
          <w:rStyle w:val="StyleBoldUnderline"/>
          <w:highlight w:val="cyan"/>
        </w:rPr>
        <w:t xml:space="preserve">policy is </w:t>
      </w:r>
      <w:r w:rsidRPr="001322B5">
        <w:rPr>
          <w:rStyle w:val="Emphasis"/>
          <w:highlight w:val="cyan"/>
        </w:rPr>
        <w:t>practically limitless</w:t>
      </w:r>
      <w:r w:rsidRPr="00095DCB">
        <w:rPr>
          <w:rStyle w:val="Emphasis"/>
        </w:rPr>
        <w:t xml:space="preserve">. </w:t>
      </w:r>
    </w:p>
    <w:p w:rsidR="00C637FE" w:rsidRDefault="00C637FE" w:rsidP="00C637FE"/>
    <w:p w:rsidR="00C637FE" w:rsidRDefault="00C637FE" w:rsidP="00C637FE">
      <w:pPr>
        <w:pStyle w:val="Heading2"/>
      </w:pPr>
      <w:r w:rsidRPr="00C637FE">
        <w:lastRenderedPageBreak/>
        <w:t>DA</w:t>
      </w:r>
      <w:r>
        <w:t xml:space="preserve"> 1</w:t>
      </w:r>
    </w:p>
    <w:p w:rsidR="00C637FE" w:rsidRDefault="00C637FE" w:rsidP="00C637FE">
      <w:pPr>
        <w:pStyle w:val="Heading4"/>
      </w:pPr>
      <w:r w:rsidRPr="00DD1670">
        <w:t xml:space="preserve">Obama is spending </w:t>
      </w:r>
      <w:r w:rsidRPr="00E90929">
        <w:rPr>
          <w:u w:val="single"/>
        </w:rPr>
        <w:t>all of his pol</w:t>
      </w:r>
      <w:r>
        <w:rPr>
          <w:u w:val="single"/>
        </w:rPr>
        <w:t>itical</w:t>
      </w:r>
      <w:r w:rsidRPr="00E90929">
        <w:rPr>
          <w:u w:val="single"/>
        </w:rPr>
        <w:t xml:space="preserve"> cap</w:t>
      </w:r>
      <w:r>
        <w:rPr>
          <w:u w:val="single"/>
        </w:rPr>
        <w:t>ital</w:t>
      </w:r>
      <w:r>
        <w:t xml:space="preserve"> </w:t>
      </w:r>
      <w:r w:rsidRPr="00DD1670">
        <w:t>on CIR now</w:t>
      </w:r>
      <w:r>
        <w:t>, the</w:t>
      </w:r>
      <w:r w:rsidRPr="00E90929">
        <w:t xml:space="preserve"> </w:t>
      </w:r>
      <w:r>
        <w:rPr>
          <w:u w:val="single"/>
        </w:rPr>
        <w:t>v</w:t>
      </w:r>
      <w:r w:rsidRPr="00627B17">
        <w:rPr>
          <w:u w:val="single"/>
        </w:rPr>
        <w:t>ote</w:t>
      </w:r>
      <w:r>
        <w:rPr>
          <w:u w:val="single"/>
        </w:rPr>
        <w:t xml:space="preserve"> will be</w:t>
      </w:r>
      <w:r w:rsidRPr="00627B17">
        <w:rPr>
          <w:u w:val="single"/>
        </w:rPr>
        <w:t xml:space="preserve"> soon</w:t>
      </w:r>
      <w:r w:rsidRPr="00E90929">
        <w:t>,</w:t>
      </w:r>
      <w:r>
        <w:t xml:space="preserve"> and it will pass on </w:t>
      </w:r>
      <w:r w:rsidRPr="00627B17">
        <w:rPr>
          <w:u w:val="single"/>
        </w:rPr>
        <w:t>a razor thin vote</w:t>
      </w:r>
      <w:r>
        <w:t>.</w:t>
      </w:r>
    </w:p>
    <w:p w:rsidR="00C637FE" w:rsidRDefault="00C637FE" w:rsidP="00C637FE">
      <w:r w:rsidRPr="00627B17">
        <w:t xml:space="preserve">Gary </w:t>
      </w:r>
      <w:r w:rsidRPr="00627B17">
        <w:rPr>
          <w:rStyle w:val="StyleStyleBold12pt"/>
        </w:rPr>
        <w:t>Martin 3/28</w:t>
      </w:r>
      <w:r>
        <w:t xml:space="preserve">/13, </w:t>
      </w:r>
      <w:r w:rsidRPr="00627B17">
        <w:t>http://www.ctpost.com/local/article/Immigration-reform-gaining-support-in-Congress-4393187.php</w:t>
      </w:r>
    </w:p>
    <w:p w:rsidR="00C637FE" w:rsidRDefault="00C637FE" w:rsidP="00C637FE"/>
    <w:p w:rsidR="00C637FE" w:rsidRDefault="00C637FE" w:rsidP="00C637FE">
      <w:pPr>
        <w:rPr>
          <w:rStyle w:val="StyleBoldUnderline"/>
        </w:rPr>
      </w:pPr>
      <w:proofErr w:type="gramStart"/>
      <w:r w:rsidRPr="00627B17">
        <w:rPr>
          <w:rStyle w:val="StyleBoldUnderline"/>
        </w:rPr>
        <w:t>A Republican Party in desperate search for relevance to Latino voters.</w:t>
      </w:r>
      <w:proofErr w:type="gramEnd"/>
      <w:r w:rsidRPr="00627B17">
        <w:rPr>
          <w:rStyle w:val="StyleBoldUnderline"/>
        </w:rPr>
        <w:t xml:space="preserve"> An expanded Democratic </w:t>
      </w:r>
    </w:p>
    <w:p w:rsidR="00C637FE" w:rsidRDefault="00C637FE" w:rsidP="00C637FE">
      <w:pPr>
        <w:rPr>
          <w:rStyle w:val="StyleBoldUnderline"/>
        </w:rPr>
      </w:pPr>
      <w:r>
        <w:rPr>
          <w:rStyle w:val="StyleBoldUnderline"/>
        </w:rPr>
        <w:t>AND</w:t>
      </w:r>
    </w:p>
    <w:p w:rsidR="00C637FE" w:rsidRDefault="00C637FE" w:rsidP="00C637FE">
      <w:pPr>
        <w:rPr>
          <w:sz w:val="14"/>
        </w:rPr>
      </w:pPr>
      <w:proofErr w:type="gramStart"/>
      <w:r w:rsidRPr="003C0CF8">
        <w:rPr>
          <w:rStyle w:val="Emphasis"/>
        </w:rPr>
        <w:t>experiences</w:t>
      </w:r>
      <w:proofErr w:type="gramEnd"/>
      <w:r w:rsidRPr="003C0CF8">
        <w:rPr>
          <w:rStyle w:val="StyleBoldUnderline"/>
        </w:rPr>
        <w:t xml:space="preserve"> along the way</w:t>
      </w:r>
      <w:r w:rsidRPr="00434C8A">
        <w:rPr>
          <w:sz w:val="14"/>
        </w:rPr>
        <w:t xml:space="preserve">," said Frank </w:t>
      </w:r>
      <w:proofErr w:type="spellStart"/>
      <w:r w:rsidRPr="00434C8A">
        <w:rPr>
          <w:sz w:val="14"/>
        </w:rPr>
        <w:t>Sharry</w:t>
      </w:r>
      <w:proofErr w:type="spellEnd"/>
      <w:r w:rsidRPr="00434C8A">
        <w:rPr>
          <w:sz w:val="14"/>
        </w:rPr>
        <w:t>, America's Voice executive director.</w:t>
      </w:r>
    </w:p>
    <w:p w:rsidR="00C637FE" w:rsidRDefault="00C637FE" w:rsidP="00C637FE"/>
    <w:p w:rsidR="00C637FE" w:rsidRPr="00F24B8A" w:rsidRDefault="00C637FE" w:rsidP="00C637FE">
      <w:pPr>
        <w:pStyle w:val="Heading4"/>
      </w:pPr>
      <w:r>
        <w:t>Plan drains capital and causes an immediate fight</w:t>
      </w:r>
    </w:p>
    <w:p w:rsidR="00C637FE" w:rsidRDefault="00C637FE" w:rsidP="00C637FE">
      <w:proofErr w:type="spellStart"/>
      <w:r w:rsidRPr="00AD3807">
        <w:rPr>
          <w:rStyle w:val="StyleStyleBold12pt"/>
        </w:rPr>
        <w:t>Szondy</w:t>
      </w:r>
      <w:proofErr w:type="spellEnd"/>
      <w:r w:rsidRPr="00AD3807">
        <w:rPr>
          <w:rStyle w:val="StyleStyleBold12pt"/>
        </w:rPr>
        <w:t>, ‘12</w:t>
      </w:r>
      <w:r>
        <w:rPr>
          <w:rStyle w:val="StyleStyleBold12pt"/>
        </w:rPr>
        <w:t xml:space="preserve"> </w:t>
      </w:r>
      <w:r w:rsidRPr="008B43F2">
        <w:t xml:space="preserve">[David, </w:t>
      </w:r>
      <w:r>
        <w:t xml:space="preserve">freelance writer -- </w:t>
      </w:r>
      <w:proofErr w:type="spellStart"/>
      <w:r>
        <w:t>Gizmag</w:t>
      </w:r>
      <w:proofErr w:type="spellEnd"/>
      <w:r>
        <w:t xml:space="preserve">, 2-16, </w:t>
      </w:r>
      <w:r w:rsidRPr="008B43F2">
        <w:t xml:space="preserve">“Feature: Small modular nuclear reactors - the future of energy?” </w:t>
      </w:r>
      <w:r w:rsidRPr="00FF3FA3">
        <w:rPr>
          <w:rFonts w:eastAsiaTheme="majorEastAsia"/>
        </w:rPr>
        <w:t>http://www.gizmag.com/small-modular-nuclear-reactors/20860/</w:t>
      </w:r>
      <w:r>
        <w:t>]</w:t>
      </w:r>
    </w:p>
    <w:p w:rsidR="00C637FE" w:rsidRPr="008B43F2" w:rsidRDefault="00C637FE" w:rsidP="00C637FE"/>
    <w:p w:rsidR="00C637FE" w:rsidRDefault="00C637FE" w:rsidP="00C637FE">
      <w:pPr>
        <w:rPr>
          <w:sz w:val="14"/>
        </w:rPr>
      </w:pPr>
      <w:r w:rsidRPr="009B4A8B">
        <w:rPr>
          <w:rStyle w:val="StyleBoldUnderline"/>
        </w:rPr>
        <w:t xml:space="preserve">The problem is that </w:t>
      </w:r>
      <w:r w:rsidRPr="00BB1937">
        <w:rPr>
          <w:rStyle w:val="Emphasis"/>
          <w:highlight w:val="cyan"/>
        </w:rPr>
        <w:t xml:space="preserve">nuclear </w:t>
      </w:r>
      <w:r w:rsidRPr="00A815F2">
        <w:rPr>
          <w:rStyle w:val="Emphasis"/>
        </w:rPr>
        <w:t xml:space="preserve">energy </w:t>
      </w:r>
      <w:r w:rsidRPr="00BB1937">
        <w:rPr>
          <w:rStyle w:val="Emphasis"/>
          <w:highlight w:val="cyan"/>
        </w:rPr>
        <w:t>is the proverbial political hot potato</w:t>
      </w:r>
      <w:r w:rsidRPr="00BB1937">
        <w:rPr>
          <w:sz w:val="14"/>
          <w:highlight w:val="cyan"/>
        </w:rPr>
        <w:t xml:space="preserve"> </w:t>
      </w:r>
      <w:r w:rsidRPr="00880B08">
        <w:rPr>
          <w:sz w:val="14"/>
        </w:rPr>
        <w:t xml:space="preserve">- even in </w:t>
      </w:r>
    </w:p>
    <w:p w:rsidR="00C637FE" w:rsidRDefault="00C637FE" w:rsidP="00C637FE">
      <w:pPr>
        <w:rPr>
          <w:sz w:val="14"/>
        </w:rPr>
      </w:pPr>
      <w:r>
        <w:rPr>
          <w:sz w:val="14"/>
        </w:rPr>
        <w:t>AND</w:t>
      </w:r>
    </w:p>
    <w:p w:rsidR="00C637FE" w:rsidRPr="00882914" w:rsidRDefault="00C637FE" w:rsidP="00C637FE">
      <w:pPr>
        <w:rPr>
          <w:rStyle w:val="StyleBoldUnderline"/>
        </w:rPr>
      </w:pPr>
      <w:proofErr w:type="gramStart"/>
      <w:r w:rsidRPr="00BB1937">
        <w:rPr>
          <w:rStyle w:val="StyleBoldUnderline"/>
          <w:highlight w:val="cyan"/>
        </w:rPr>
        <w:t>has</w:t>
      </w:r>
      <w:proofErr w:type="gramEnd"/>
      <w:r w:rsidRPr="00BB1937">
        <w:rPr>
          <w:rStyle w:val="StyleBoldUnderline"/>
          <w:highlight w:val="cyan"/>
        </w:rPr>
        <w:t xml:space="preserve"> caused</w:t>
      </w:r>
      <w:r w:rsidRPr="00BB1937">
        <w:rPr>
          <w:sz w:val="14"/>
          <w:highlight w:val="cyan"/>
        </w:rPr>
        <w:t xml:space="preserve"> </w:t>
      </w:r>
      <w:r w:rsidRPr="00880B08">
        <w:rPr>
          <w:sz w:val="14"/>
        </w:rPr>
        <w:t xml:space="preserve">many governments to take </w:t>
      </w:r>
      <w:r w:rsidRPr="00882914">
        <w:rPr>
          <w:rStyle w:val="StyleBoldUnderline"/>
        </w:rPr>
        <w:t>a</w:t>
      </w:r>
      <w:r w:rsidRPr="00880B08">
        <w:rPr>
          <w:sz w:val="14"/>
        </w:rPr>
        <w:t xml:space="preserve">n almost </w:t>
      </w:r>
      <w:r w:rsidRPr="00BB1937">
        <w:rPr>
          <w:rStyle w:val="StyleBoldUnderline"/>
          <w:highlight w:val="cyan"/>
        </w:rPr>
        <w:t>schizophrenic stance regarding the atom</w:t>
      </w:r>
      <w:r w:rsidRPr="00882914">
        <w:rPr>
          <w:rStyle w:val="StyleBoldUnderline"/>
        </w:rPr>
        <w:t>.</w:t>
      </w:r>
    </w:p>
    <w:p w:rsidR="00C637FE" w:rsidRDefault="00C637FE" w:rsidP="00C637FE"/>
    <w:p w:rsidR="00C637FE" w:rsidRDefault="00C637FE" w:rsidP="00C637FE"/>
    <w:p w:rsidR="00C637FE" w:rsidRDefault="00C637FE" w:rsidP="00C637FE">
      <w:pPr>
        <w:pStyle w:val="Heading4"/>
      </w:pPr>
      <w:r>
        <w:t xml:space="preserve">CIR is key to </w:t>
      </w:r>
      <w:r w:rsidRPr="003D022B">
        <w:rPr>
          <w:u w:val="single"/>
        </w:rPr>
        <w:t>the economy</w:t>
      </w:r>
      <w:r>
        <w:t xml:space="preserve"> and </w:t>
      </w:r>
      <w:r w:rsidRPr="003D022B">
        <w:rPr>
          <w:u w:val="single"/>
        </w:rPr>
        <w:t>resolving aging</w:t>
      </w:r>
    </w:p>
    <w:p w:rsidR="00C637FE" w:rsidRDefault="00C637FE" w:rsidP="00C637FE">
      <w:proofErr w:type="spellStart"/>
      <w:r w:rsidRPr="006813FF">
        <w:rPr>
          <w:rStyle w:val="StyleStyleBold12pt"/>
        </w:rPr>
        <w:t>Krudy</w:t>
      </w:r>
      <w:proofErr w:type="spellEnd"/>
      <w:r w:rsidRPr="006813FF">
        <w:rPr>
          <w:rStyle w:val="StyleStyleBold12pt"/>
        </w:rPr>
        <w:t xml:space="preserve"> 1/29</w:t>
      </w:r>
      <w:r>
        <w:t>/13.</w:t>
      </w:r>
      <w:r w:rsidRPr="007737F5">
        <w:t xml:space="preserve"> (Edward, Reuters, “Immigration reform seen boosting US economic growth.” Hosted by NBC News Business </w:t>
      </w:r>
      <w:hyperlink r:id="rId12" w:history="1">
        <w:r w:rsidRPr="007737F5">
          <w:t>http://www.nbcnews.com/business/economywatch/immigration-reform-seen-boosting-us-economic-growth-1C8159298</w:t>
        </w:r>
      </w:hyperlink>
      <w:r w:rsidRPr="007737F5">
        <w:t>)</w:t>
      </w:r>
    </w:p>
    <w:p w:rsidR="00C637FE" w:rsidRPr="00724793" w:rsidRDefault="00C637FE" w:rsidP="00C637FE"/>
    <w:p w:rsidR="00C637FE" w:rsidRDefault="00C637FE" w:rsidP="00C637FE">
      <w:pPr>
        <w:rPr>
          <w:rStyle w:val="StyleBoldUnderline"/>
        </w:rPr>
      </w:pPr>
      <w:r w:rsidRPr="006E7ADA">
        <w:rPr>
          <w:rStyle w:val="StyleBoldUnderline"/>
          <w:highlight w:val="cyan"/>
        </w:rPr>
        <w:t>The sluggish U.S. economy could get a lift</w:t>
      </w:r>
      <w:r w:rsidRPr="00C34B56">
        <w:rPr>
          <w:rStyle w:val="StyleBoldUnderline"/>
        </w:rPr>
        <w:t xml:space="preserve"> if</w:t>
      </w:r>
      <w:r w:rsidRPr="00C34B56">
        <w:rPr>
          <w:sz w:val="16"/>
        </w:rPr>
        <w:t xml:space="preserve"> President Barack </w:t>
      </w:r>
      <w:r w:rsidRPr="00C34B56">
        <w:rPr>
          <w:rStyle w:val="StyleBoldUnderline"/>
        </w:rPr>
        <w:t xml:space="preserve">Obama </w:t>
      </w:r>
    </w:p>
    <w:p w:rsidR="00C637FE" w:rsidRDefault="00C637FE" w:rsidP="00C637FE">
      <w:pPr>
        <w:rPr>
          <w:rStyle w:val="StyleBoldUnderline"/>
        </w:rPr>
      </w:pPr>
      <w:r>
        <w:rPr>
          <w:rStyle w:val="StyleBoldUnderline"/>
        </w:rPr>
        <w:t>AND</w:t>
      </w:r>
    </w:p>
    <w:p w:rsidR="00C637FE" w:rsidRPr="007E1F03" w:rsidRDefault="00C637FE" w:rsidP="00C637FE">
      <w:pPr>
        <w:rPr>
          <w:sz w:val="16"/>
        </w:rPr>
      </w:pPr>
      <w:proofErr w:type="gramStart"/>
      <w:r w:rsidRPr="00C34B56">
        <w:rPr>
          <w:sz w:val="16"/>
        </w:rPr>
        <w:t>estate</w:t>
      </w:r>
      <w:proofErr w:type="gramEnd"/>
      <w:r w:rsidRPr="00C34B56">
        <w:rPr>
          <w:sz w:val="16"/>
        </w:rPr>
        <w:t xml:space="preserve"> market. Some large companies have fallen foul of tougher enforcement regulations.</w:t>
      </w:r>
    </w:p>
    <w:p w:rsidR="00C637FE" w:rsidRDefault="00C637FE" w:rsidP="00C637FE">
      <w:pPr>
        <w:pStyle w:val="Heading4"/>
      </w:pPr>
      <w:proofErr w:type="gramStart"/>
      <w:r>
        <w:t>Extinction.</w:t>
      </w:r>
      <w:proofErr w:type="gramEnd"/>
    </w:p>
    <w:p w:rsidR="00C637FE" w:rsidRDefault="00C637FE" w:rsidP="00C637FE">
      <w:proofErr w:type="spellStart"/>
      <w:r w:rsidRPr="00072DA6">
        <w:rPr>
          <w:rStyle w:val="StyleStyleBold12pt"/>
          <w:bdr w:val="single" w:sz="4" w:space="0" w:color="auto"/>
        </w:rPr>
        <w:t>Merlini</w:t>
      </w:r>
      <w:proofErr w:type="spellEnd"/>
      <w:r w:rsidRPr="00072DA6">
        <w:rPr>
          <w:rStyle w:val="StyleStyleBold12pt"/>
        </w:rPr>
        <w:t>,</w:t>
      </w:r>
      <w:r>
        <w:t xml:space="preserve"> Senior Fellow – Brookings, </w:t>
      </w:r>
      <w:r w:rsidRPr="00072DA6">
        <w:rPr>
          <w:rStyle w:val="StyleStyleBold12pt"/>
          <w:bdr w:val="single" w:sz="4" w:space="0" w:color="auto"/>
        </w:rPr>
        <w:t>11</w:t>
      </w:r>
      <w:r>
        <w:t xml:space="preserve"> [</w:t>
      </w:r>
      <w:proofErr w:type="spellStart"/>
      <w:r>
        <w:t>Cesare</w:t>
      </w:r>
      <w:proofErr w:type="spellEnd"/>
      <w:r>
        <w:t xml:space="preserve"> </w:t>
      </w:r>
      <w:proofErr w:type="spellStart"/>
      <w:r>
        <w:t>Merlini</w:t>
      </w:r>
      <w:proofErr w:type="spellEnd"/>
      <w:r>
        <w:t xml:space="preserve">,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w:t>
      </w:r>
      <w:proofErr w:type="gramStart"/>
      <w:r>
        <w:t>A Post-Secular World?</w:t>
      </w:r>
      <w:proofErr w:type="gramEnd"/>
      <w:r>
        <w:t xml:space="preserve">  Survival, 53:2, 117 – 130]</w:t>
      </w:r>
    </w:p>
    <w:p w:rsidR="00C637FE" w:rsidRDefault="00C637FE" w:rsidP="00C637FE"/>
    <w:p w:rsidR="00C637FE" w:rsidRDefault="00C637FE" w:rsidP="00C637FE">
      <w:pPr>
        <w:rPr>
          <w:sz w:val="16"/>
        </w:rPr>
      </w:pPr>
      <w:r w:rsidRPr="00072DA6">
        <w:rPr>
          <w:sz w:val="16"/>
        </w:rPr>
        <w:t xml:space="preserve">Two neatly opposed scenarios for the future of the world order illustrate the range of </w:t>
      </w:r>
    </w:p>
    <w:p w:rsidR="00C637FE" w:rsidRDefault="00C637FE" w:rsidP="00C637FE">
      <w:pPr>
        <w:rPr>
          <w:sz w:val="16"/>
        </w:rPr>
      </w:pPr>
      <w:r>
        <w:rPr>
          <w:sz w:val="16"/>
        </w:rPr>
        <w:t>AND</w:t>
      </w:r>
    </w:p>
    <w:p w:rsidR="00C637FE" w:rsidRPr="00144F5A" w:rsidRDefault="00C637FE" w:rsidP="00C637FE">
      <w:pPr>
        <w:rPr>
          <w:sz w:val="16"/>
        </w:rPr>
      </w:pPr>
      <w:proofErr w:type="gramStart"/>
      <w:r w:rsidRPr="00072DA6">
        <w:rPr>
          <w:sz w:val="16"/>
        </w:rPr>
        <w:t>theocratic</w:t>
      </w:r>
      <w:proofErr w:type="gramEnd"/>
      <w:r w:rsidRPr="00072DA6">
        <w:rPr>
          <w:sz w:val="16"/>
        </w:rPr>
        <w:t xml:space="preserve"> absolutes, competing or converging with secular absolutes such as unbridled nationalism.</w:t>
      </w:r>
    </w:p>
    <w:p w:rsidR="00C637FE" w:rsidRPr="00144F5A" w:rsidRDefault="00C637FE" w:rsidP="00C637FE">
      <w:pPr>
        <w:pStyle w:val="Heading4"/>
        <w:rPr>
          <w:rStyle w:val="StyleStyleBold12pt"/>
          <w:b/>
        </w:rPr>
      </w:pPr>
      <w:r w:rsidRPr="00144F5A">
        <w:rPr>
          <w:rStyle w:val="StyleStyleBold12pt"/>
          <w:b/>
        </w:rPr>
        <w:lastRenderedPageBreak/>
        <w:t>Resolving the US Aging crisis solves global aging—immigration key</w:t>
      </w:r>
    </w:p>
    <w:p w:rsidR="00C637FE" w:rsidRDefault="00C637FE" w:rsidP="00C637FE">
      <w:r w:rsidRPr="00FB4792">
        <w:rPr>
          <w:rStyle w:val="StyleStyleBold12pt"/>
        </w:rPr>
        <w:t>Haas, '7</w:t>
      </w:r>
      <w:r>
        <w:t xml:space="preserve"> (Political Science Professor -- Duquesne, International Security, </w:t>
      </w:r>
      <w:proofErr w:type="gramStart"/>
      <w:r>
        <w:t>Summer</w:t>
      </w:r>
      <w:proofErr w:type="gramEnd"/>
      <w:r>
        <w:t>)</w:t>
      </w:r>
    </w:p>
    <w:p w:rsidR="00C637FE" w:rsidRDefault="00C637FE" w:rsidP="00C637FE"/>
    <w:p w:rsidR="00C637FE" w:rsidRDefault="00C637FE" w:rsidP="00C637FE">
      <w:pPr>
        <w:rPr>
          <w:sz w:val="16"/>
        </w:rPr>
      </w:pPr>
      <w:r w:rsidRPr="006E7ADA">
        <w:rPr>
          <w:rStyle w:val="StyleBoldUnderline"/>
          <w:highlight w:val="cyan"/>
        </w:rPr>
        <w:t xml:space="preserve">The more the </w:t>
      </w:r>
      <w:r w:rsidRPr="006E7ADA">
        <w:rPr>
          <w:rStyle w:val="Emphasis"/>
          <w:highlight w:val="cyan"/>
          <w:bdr w:val="single" w:sz="4" w:space="0" w:color="auto"/>
        </w:rPr>
        <w:t>U</w:t>
      </w:r>
      <w:r w:rsidRPr="00A51294">
        <w:rPr>
          <w:sz w:val="16"/>
        </w:rPr>
        <w:t xml:space="preserve">nited </w:t>
      </w:r>
      <w:r w:rsidRPr="006E7ADA">
        <w:rPr>
          <w:rStyle w:val="Emphasis"/>
          <w:highlight w:val="cyan"/>
          <w:bdr w:val="single" w:sz="4" w:space="0" w:color="auto"/>
        </w:rPr>
        <w:t>S</w:t>
      </w:r>
      <w:r w:rsidRPr="00A51294">
        <w:rPr>
          <w:sz w:val="16"/>
        </w:rPr>
        <w:t xml:space="preserve">tates </w:t>
      </w:r>
      <w:r w:rsidRPr="006E7ADA">
        <w:rPr>
          <w:rStyle w:val="StyleBoldUnderline"/>
          <w:highlight w:val="cyan"/>
        </w:rPr>
        <w:t>maintains its enviable demographic position</w:t>
      </w:r>
      <w:r w:rsidRPr="00A51294">
        <w:rPr>
          <w:sz w:val="16"/>
        </w:rPr>
        <w:t xml:space="preserve"> (compared with the other </w:t>
      </w:r>
    </w:p>
    <w:p w:rsidR="00C637FE" w:rsidRDefault="00C637FE" w:rsidP="00C637FE">
      <w:pPr>
        <w:rPr>
          <w:sz w:val="16"/>
        </w:rPr>
      </w:pPr>
      <w:r>
        <w:rPr>
          <w:sz w:val="16"/>
        </w:rPr>
        <w:t>AND</w:t>
      </w:r>
    </w:p>
    <w:p w:rsidR="00C637FE" w:rsidRPr="00C42B8A" w:rsidRDefault="00C637FE" w:rsidP="00C637FE">
      <w:pPr>
        <w:rPr>
          <w:sz w:val="16"/>
        </w:rPr>
      </w:pPr>
      <w:proofErr w:type="gramStart"/>
      <w:r w:rsidRPr="001B53D8">
        <w:rPr>
          <w:rStyle w:val="StyleBoldUnderline"/>
        </w:rPr>
        <w:t>the</w:t>
      </w:r>
      <w:proofErr w:type="gramEnd"/>
      <w:r w:rsidRPr="001B53D8">
        <w:rPr>
          <w:rStyle w:val="StyleBoldUnderline"/>
        </w:rPr>
        <w:t xml:space="preserve"> level of </w:t>
      </w:r>
      <w:r w:rsidRPr="006E7ADA">
        <w:rPr>
          <w:rStyle w:val="StyleBoldUnderline"/>
          <w:highlight w:val="cyan"/>
        </w:rPr>
        <w:t xml:space="preserve">global influence </w:t>
      </w:r>
      <w:r w:rsidRPr="001B53D8">
        <w:rPr>
          <w:rStyle w:val="StyleBoldUnderline"/>
        </w:rPr>
        <w:t xml:space="preserve">and security that the </w:t>
      </w:r>
      <w:r w:rsidRPr="001B53D8">
        <w:rPr>
          <w:rStyle w:val="Emphasis"/>
          <w:bdr w:val="single" w:sz="4" w:space="0" w:color="auto"/>
        </w:rPr>
        <w:t>U</w:t>
      </w:r>
      <w:r w:rsidRPr="001B53D8">
        <w:rPr>
          <w:sz w:val="16"/>
        </w:rPr>
        <w:t>nited</w:t>
      </w:r>
      <w:r w:rsidRPr="001B53D8">
        <w:rPr>
          <w:rStyle w:val="StyleBoldUnderline"/>
        </w:rPr>
        <w:t xml:space="preserve"> </w:t>
      </w:r>
      <w:r w:rsidRPr="001B53D8">
        <w:rPr>
          <w:rStyle w:val="Emphasis"/>
          <w:bdr w:val="single" w:sz="4" w:space="0" w:color="auto"/>
        </w:rPr>
        <w:t>S</w:t>
      </w:r>
      <w:r w:rsidRPr="001B53D8">
        <w:rPr>
          <w:sz w:val="16"/>
        </w:rPr>
        <w:t>tates enjoys today.</w:t>
      </w:r>
    </w:p>
    <w:p w:rsidR="00C637FE" w:rsidRDefault="00C637FE" w:rsidP="00C637FE">
      <w:pPr>
        <w:pStyle w:val="Heading4"/>
      </w:pPr>
      <w:proofErr w:type="gramStart"/>
      <w:r>
        <w:t>Multiple nuclear wars.</w:t>
      </w:r>
      <w:proofErr w:type="gramEnd"/>
    </w:p>
    <w:p w:rsidR="00C637FE" w:rsidRDefault="00C637FE" w:rsidP="00C637FE">
      <w:pPr>
        <w:rPr>
          <w:sz w:val="16"/>
          <w:szCs w:val="16"/>
        </w:rPr>
      </w:pPr>
      <w:r w:rsidRPr="005612E0">
        <w:rPr>
          <w:rStyle w:val="StyleStyleBold12pt"/>
        </w:rPr>
        <w:t xml:space="preserve">Jackson &amp; Howe, </w:t>
      </w:r>
      <w:r>
        <w:rPr>
          <w:rStyle w:val="StyleStyleBold12pt"/>
        </w:rPr>
        <w:t>11</w:t>
      </w:r>
      <w:r>
        <w:t xml:space="preserve"> </w:t>
      </w:r>
      <w:r w:rsidRPr="005612E0">
        <w:rPr>
          <w:sz w:val="16"/>
          <w:szCs w:val="16"/>
        </w:rPr>
        <w:t>(Senior Fellow – CSIS &amp; Senior Associate – CSIS,</w:t>
      </w:r>
      <w:r>
        <w:rPr>
          <w:sz w:val="16"/>
          <w:szCs w:val="16"/>
        </w:rPr>
        <w:t xml:space="preserve"> </w:t>
      </w:r>
      <w:r w:rsidRPr="00F53EF9">
        <w:rPr>
          <w:sz w:val="16"/>
          <w:szCs w:val="16"/>
        </w:rPr>
        <w:t>http://csis.org/files/publication/110104_gai_jackson.pdf</w:t>
      </w:r>
      <w:r>
        <w:rPr>
          <w:sz w:val="16"/>
          <w:szCs w:val="16"/>
        </w:rPr>
        <w:t>)</w:t>
      </w:r>
    </w:p>
    <w:p w:rsidR="00C637FE" w:rsidRDefault="00C637FE" w:rsidP="00C637FE"/>
    <w:p w:rsidR="00C637FE" w:rsidRDefault="00C637FE" w:rsidP="00C637FE">
      <w:pPr>
        <w:rPr>
          <w:sz w:val="16"/>
        </w:rPr>
      </w:pPr>
      <w:r w:rsidRPr="00BD5EBB">
        <w:rPr>
          <w:rStyle w:val="StyleBoldUnderline"/>
        </w:rPr>
        <w:t>A number of demographic storms are now brewing in different parts of the developing world</w:t>
      </w:r>
    </w:p>
    <w:p w:rsidR="00C637FE" w:rsidRDefault="00C637FE" w:rsidP="00C637FE">
      <w:pPr>
        <w:rPr>
          <w:sz w:val="16"/>
        </w:rPr>
      </w:pPr>
      <w:r>
        <w:rPr>
          <w:sz w:val="16"/>
        </w:rPr>
        <w:t>AND</w:t>
      </w:r>
    </w:p>
    <w:p w:rsidR="00C637FE" w:rsidRDefault="00C637FE" w:rsidP="00C637FE">
      <w:pPr>
        <w:rPr>
          <w:sz w:val="16"/>
        </w:rPr>
      </w:pPr>
      <w:proofErr w:type="gramStart"/>
      <w:r w:rsidRPr="006E7ADA">
        <w:rPr>
          <w:rStyle w:val="Emphasis"/>
          <w:highlight w:val="cyan"/>
        </w:rPr>
        <w:t>already</w:t>
      </w:r>
      <w:proofErr w:type="gramEnd"/>
      <w:r w:rsidRPr="006E7ADA">
        <w:rPr>
          <w:rStyle w:val="Emphasis"/>
          <w:highlight w:val="cyan"/>
        </w:rPr>
        <w:t xml:space="preserve"> has nuclear weapons, </w:t>
      </w:r>
      <w:r w:rsidRPr="006E7ADA">
        <w:rPr>
          <w:rStyle w:val="StyleBoldUnderline"/>
          <w:highlight w:val="cyan"/>
        </w:rPr>
        <w:t xml:space="preserve">while the other </w:t>
      </w:r>
      <w:r w:rsidRPr="006E7ADA">
        <w:rPr>
          <w:rStyle w:val="Emphasis"/>
          <w:highlight w:val="cyan"/>
        </w:rPr>
        <w:t>seems likely to obtain them</w:t>
      </w:r>
      <w:r w:rsidRPr="00FB48E0">
        <w:rPr>
          <w:sz w:val="16"/>
        </w:rPr>
        <w:t>.</w:t>
      </w:r>
    </w:p>
    <w:p w:rsidR="00C637FE" w:rsidRPr="00560EA7" w:rsidRDefault="00C637FE" w:rsidP="00C637FE"/>
    <w:p w:rsidR="00C637FE" w:rsidRDefault="00C637FE" w:rsidP="00C637FE">
      <w:pPr>
        <w:pStyle w:val="Heading2"/>
      </w:pPr>
      <w:r>
        <w:lastRenderedPageBreak/>
        <w:t>DA 2</w:t>
      </w:r>
    </w:p>
    <w:p w:rsidR="00C637FE" w:rsidRDefault="00C637FE" w:rsidP="00C637FE"/>
    <w:p w:rsidR="00C637FE" w:rsidRDefault="00C637FE" w:rsidP="00C637FE">
      <w:pPr>
        <w:pStyle w:val="Heading4"/>
      </w:pPr>
      <w:r>
        <w:t>Nuclear propulsion would destroy the ecosphere</w:t>
      </w:r>
    </w:p>
    <w:p w:rsidR="00C637FE" w:rsidRPr="003C405B" w:rsidRDefault="00C637FE" w:rsidP="00C637FE"/>
    <w:p w:rsidR="00C637FE" w:rsidRPr="003C405B" w:rsidRDefault="00C637FE" w:rsidP="00C637FE">
      <w:r w:rsidRPr="003C405B">
        <w:rPr>
          <w:rStyle w:val="tagChar"/>
        </w:rPr>
        <w:t>Gagnon 3</w:t>
      </w:r>
      <w:r w:rsidRPr="003C405B">
        <w:t xml:space="preserve"> (Bruce, coordinator of the Global Network </w:t>
      </w:r>
      <w:proofErr w:type="gramStart"/>
      <w:r w:rsidRPr="003C405B">
        <w:t>Against</w:t>
      </w:r>
      <w:proofErr w:type="gramEnd"/>
      <w:r w:rsidRPr="003C405B">
        <w:t xml:space="preserve"> Weapons &amp; Nuclear Power in Space, Jan, [www.space4peace.org/articles/npowerexpansion.htm] AD: 7-7-11, jam)</w:t>
      </w:r>
    </w:p>
    <w:p w:rsidR="00C637FE" w:rsidRDefault="00C637FE" w:rsidP="00C637FE">
      <w:pPr>
        <w:pStyle w:val="card"/>
        <w:rPr>
          <w:sz w:val="16"/>
        </w:rPr>
      </w:pPr>
      <w:r w:rsidRPr="003C405B">
        <w:rPr>
          <w:sz w:val="16"/>
        </w:rPr>
        <w:t xml:space="preserve">Included in NASA plans are the nuclear rocket to Mars; a new generation of </w:t>
      </w:r>
    </w:p>
    <w:p w:rsidR="00C637FE" w:rsidRDefault="00C637FE" w:rsidP="00C637FE">
      <w:pPr>
        <w:pStyle w:val="card"/>
        <w:rPr>
          <w:sz w:val="16"/>
        </w:rPr>
      </w:pPr>
      <w:r>
        <w:rPr>
          <w:sz w:val="16"/>
        </w:rPr>
        <w:t>AND</w:t>
      </w:r>
    </w:p>
    <w:p w:rsidR="00C637FE" w:rsidRDefault="00C637FE" w:rsidP="00C637FE">
      <w:pPr>
        <w:pStyle w:val="card"/>
        <w:rPr>
          <w:sz w:val="16"/>
        </w:rPr>
      </w:pPr>
      <w:proofErr w:type="gramStart"/>
      <w:r w:rsidRPr="003C405B">
        <w:rPr>
          <w:sz w:val="16"/>
        </w:rPr>
        <w:t>previous</w:t>
      </w:r>
      <w:proofErr w:type="gramEnd"/>
      <w:r w:rsidRPr="003C405B">
        <w:rPr>
          <w:sz w:val="16"/>
        </w:rPr>
        <w:t xml:space="preserve"> mistakes. NASA doggedly pursues its fantasy of nuclear power in space.”  </w:t>
      </w:r>
    </w:p>
    <w:p w:rsidR="00C637FE" w:rsidRDefault="00C637FE" w:rsidP="00C637FE">
      <w:pPr>
        <w:pStyle w:val="card"/>
        <w:rPr>
          <w:sz w:val="16"/>
        </w:rPr>
      </w:pPr>
    </w:p>
    <w:p w:rsidR="00C637FE" w:rsidRDefault="00C637FE" w:rsidP="00C637FE">
      <w:pPr>
        <w:pStyle w:val="card"/>
        <w:rPr>
          <w:sz w:val="16"/>
        </w:rPr>
      </w:pPr>
    </w:p>
    <w:p w:rsidR="00C637FE" w:rsidRPr="005F2816" w:rsidRDefault="00C637FE" w:rsidP="00C637FE">
      <w:pPr>
        <w:pStyle w:val="Heading4"/>
      </w:pPr>
      <w:r>
        <w:t>Multiple space nuclear power accidents in the past prove</w:t>
      </w:r>
    </w:p>
    <w:p w:rsidR="00C637FE" w:rsidRPr="003C405B" w:rsidRDefault="00C637FE" w:rsidP="00C637FE">
      <w:r w:rsidRPr="003C405B">
        <w:rPr>
          <w:rStyle w:val="tagChar"/>
        </w:rPr>
        <w:t>Gagnon 3</w:t>
      </w:r>
      <w:r w:rsidRPr="003C405B">
        <w:t xml:space="preserve"> (Bruce, coordinator of the Global Network </w:t>
      </w:r>
      <w:proofErr w:type="gramStart"/>
      <w:r w:rsidRPr="003C405B">
        <w:t>Against</w:t>
      </w:r>
      <w:proofErr w:type="gramEnd"/>
      <w:r w:rsidRPr="003C405B">
        <w:t xml:space="preserve"> Weapons &amp; Nuclear Power in Space, Jan, [www.space4peace.org/articles/npowerexpansion.htm] AD: 7-7-11, jam)</w:t>
      </w:r>
    </w:p>
    <w:p w:rsidR="00C637FE" w:rsidRDefault="00C637FE" w:rsidP="00C637FE">
      <w:pPr>
        <w:pStyle w:val="card"/>
        <w:rPr>
          <w:sz w:val="16"/>
        </w:rPr>
      </w:pPr>
    </w:p>
    <w:p w:rsidR="00C637FE" w:rsidRDefault="00C637FE" w:rsidP="00C637FE">
      <w:pPr>
        <w:pStyle w:val="card"/>
        <w:rPr>
          <w:sz w:val="16"/>
        </w:rPr>
      </w:pPr>
    </w:p>
    <w:p w:rsidR="00C637FE" w:rsidRDefault="00C637FE" w:rsidP="00C637FE">
      <w:pPr>
        <w:pStyle w:val="card"/>
        <w:rPr>
          <w:sz w:val="16"/>
        </w:rPr>
      </w:pPr>
      <w:r w:rsidRPr="003C405B">
        <w:rPr>
          <w:sz w:val="16"/>
        </w:rPr>
        <w:t xml:space="preserve">Since the 1960s </w:t>
      </w:r>
      <w:r w:rsidRPr="005F2816">
        <w:rPr>
          <w:highlight w:val="yellow"/>
          <w:u w:val="single"/>
        </w:rPr>
        <w:t xml:space="preserve">there </w:t>
      </w:r>
      <w:r w:rsidRPr="005F2816">
        <w:rPr>
          <w:rStyle w:val="underline"/>
          <w:highlight w:val="yellow"/>
        </w:rPr>
        <w:t>have been eight space nuclear power accidents</w:t>
      </w:r>
      <w:r w:rsidRPr="003C405B">
        <w:rPr>
          <w:sz w:val="16"/>
        </w:rPr>
        <w:t xml:space="preserve"> by the US and </w:t>
      </w:r>
    </w:p>
    <w:p w:rsidR="00C637FE" w:rsidRDefault="00C637FE" w:rsidP="00C637FE">
      <w:pPr>
        <w:pStyle w:val="card"/>
        <w:rPr>
          <w:sz w:val="16"/>
        </w:rPr>
      </w:pPr>
      <w:r>
        <w:rPr>
          <w:sz w:val="16"/>
        </w:rPr>
        <w:t>AND</w:t>
      </w:r>
    </w:p>
    <w:p w:rsidR="00C637FE" w:rsidRPr="00CB3879" w:rsidRDefault="00C637FE" w:rsidP="00C637FE">
      <w:pPr>
        <w:pStyle w:val="card"/>
      </w:pPr>
      <w:r w:rsidRPr="003C405B">
        <w:rPr>
          <w:rStyle w:val="underline"/>
        </w:rPr>
        <w:t>The time has come for vigorous organizing around the space nuclear power issue.</w:t>
      </w:r>
      <w:r>
        <w:rPr>
          <w:rStyle w:val="underline"/>
        </w:rPr>
        <w:t xml:space="preserve"> </w:t>
      </w:r>
    </w:p>
    <w:p w:rsidR="00C637FE" w:rsidRDefault="00C637FE" w:rsidP="00C637FE"/>
    <w:p w:rsidR="00C637FE" w:rsidRPr="00E12377" w:rsidRDefault="00C637FE" w:rsidP="00C637FE">
      <w:pPr>
        <w:pStyle w:val="Heading4"/>
      </w:pPr>
      <w:r w:rsidRPr="00E12377">
        <w:t>Extinction – it's like Fukushima and Chernobyl happening a hundred times in space</w:t>
      </w:r>
      <w:r w:rsidRPr="00E12377">
        <w:br/>
        <w:t>Earth Times, 11</w:t>
      </w:r>
      <w:r w:rsidRPr="00E12377">
        <w:br/>
        <w:t>[</w:t>
      </w:r>
      <w:hyperlink r:id="rId13" w:history="1">
        <w:r w:rsidRPr="00E12377">
          <w:rPr>
            <w:rStyle w:val="Hyperlink"/>
            <w:sz w:val="16"/>
          </w:rPr>
          <w:t>http://www.earthtimes.org/encyclopaedia/environmental-issues/environmental-disasters/</w:t>
        </w:r>
      </w:hyperlink>
      <w:r w:rsidRPr="00E12377">
        <w:t xml:space="preserve">] </w:t>
      </w:r>
    </w:p>
    <w:p w:rsidR="00C637FE" w:rsidRDefault="00C637FE" w:rsidP="00C637FE">
      <w:pPr>
        <w:rPr>
          <w:sz w:val="16"/>
        </w:rPr>
      </w:pPr>
      <w:r w:rsidRPr="00E12377">
        <w:rPr>
          <w:highlight w:val="yellow"/>
          <w:u w:val="single"/>
        </w:rPr>
        <w:t>Nuclear accidents can have serious environmental effects</w:t>
      </w:r>
      <w:r w:rsidRPr="00E12377">
        <w:rPr>
          <w:sz w:val="16"/>
        </w:rPr>
        <w:t xml:space="preserve">. Prior to 2011 the 1986 Chernobyl disaster </w:t>
      </w:r>
    </w:p>
    <w:p w:rsidR="00C637FE" w:rsidRDefault="00C637FE" w:rsidP="00C637FE">
      <w:pPr>
        <w:rPr>
          <w:sz w:val="16"/>
        </w:rPr>
      </w:pPr>
      <w:r>
        <w:rPr>
          <w:sz w:val="16"/>
        </w:rPr>
        <w:t>AND</w:t>
      </w:r>
    </w:p>
    <w:p w:rsidR="00C637FE" w:rsidRPr="00E12377" w:rsidRDefault="00C637FE" w:rsidP="00C637FE">
      <w:pPr>
        <w:rPr>
          <w:sz w:val="16"/>
        </w:rPr>
      </w:pPr>
      <w:proofErr w:type="gramStart"/>
      <w:r w:rsidRPr="00E12377">
        <w:rPr>
          <w:sz w:val="16"/>
        </w:rPr>
        <w:t>slow</w:t>
      </w:r>
      <w:proofErr w:type="gramEnd"/>
      <w:r w:rsidRPr="00E12377">
        <w:rPr>
          <w:sz w:val="16"/>
        </w:rPr>
        <w:t xml:space="preserve"> the process down, but it will require swift and worldwide action.</w:t>
      </w:r>
    </w:p>
    <w:p w:rsidR="00C637FE" w:rsidRDefault="00C637FE" w:rsidP="00C637FE"/>
    <w:p w:rsidR="00C637FE" w:rsidRDefault="00C637FE" w:rsidP="00C637FE">
      <w:pPr>
        <w:pStyle w:val="Heading2"/>
      </w:pPr>
      <w:r>
        <w:lastRenderedPageBreak/>
        <w:t>DA 3</w:t>
      </w:r>
    </w:p>
    <w:p w:rsidR="00C637FE" w:rsidRDefault="00C637FE" w:rsidP="00C637FE"/>
    <w:p w:rsidR="00C637FE" w:rsidRPr="00E90BD8" w:rsidRDefault="00C637FE" w:rsidP="00C637FE">
      <w:pPr>
        <w:pStyle w:val="Heading4"/>
        <w:rPr>
          <w:rFonts w:asciiTheme="minorHAnsi" w:hAnsiTheme="minorHAnsi"/>
        </w:rPr>
      </w:pPr>
      <w:r w:rsidRPr="00E90BD8">
        <w:rPr>
          <w:rFonts w:asciiTheme="minorHAnsi" w:hAnsiTheme="minorHAnsi"/>
        </w:rPr>
        <w:t xml:space="preserve">The world is creating a space cooperation norm—it’s fragile </w:t>
      </w:r>
    </w:p>
    <w:p w:rsidR="00C637FE" w:rsidRPr="00E90BD8" w:rsidRDefault="00C637FE" w:rsidP="00C637FE">
      <w:pPr>
        <w:rPr>
          <w:rFonts w:asciiTheme="minorHAnsi" w:hAnsiTheme="minorHAnsi"/>
        </w:rPr>
      </w:pPr>
      <w:r w:rsidRPr="00E90BD8">
        <w:rPr>
          <w:rFonts w:asciiTheme="minorHAnsi" w:hAnsiTheme="minorHAnsi"/>
        </w:rPr>
        <w:t xml:space="preserve">Michael </w:t>
      </w:r>
      <w:proofErr w:type="spellStart"/>
      <w:r w:rsidRPr="00E90BD8">
        <w:rPr>
          <w:rStyle w:val="StyleStyleBold12pt"/>
          <w:rFonts w:asciiTheme="minorHAnsi" w:hAnsiTheme="minorHAnsi"/>
        </w:rPr>
        <w:t>Krepon</w:t>
      </w:r>
      <w:proofErr w:type="spellEnd"/>
      <w:r w:rsidRPr="00E90BD8">
        <w:rPr>
          <w:rFonts w:asciiTheme="minorHAnsi" w:hAnsiTheme="minorHAnsi"/>
        </w:rPr>
        <w:t xml:space="preserve"> 1/17/20</w:t>
      </w:r>
      <w:r w:rsidRPr="00E90BD8">
        <w:rPr>
          <w:rStyle w:val="StyleStyleBold12pt"/>
          <w:rFonts w:asciiTheme="minorHAnsi" w:hAnsiTheme="minorHAnsi"/>
        </w:rPr>
        <w:t>12</w:t>
      </w:r>
      <w:r w:rsidRPr="00E90BD8">
        <w:rPr>
          <w:rFonts w:asciiTheme="minorHAnsi" w:hAnsiTheme="minorHAnsi"/>
        </w:rPr>
        <w:t xml:space="preserve"> (Co-founder of Stimson, and director of the South Asia and Space Security Programs, “Space Code of Conduct Advances” </w:t>
      </w:r>
      <w:hyperlink r:id="rId14" w:history="1">
        <w:r w:rsidRPr="00E90BD8">
          <w:rPr>
            <w:rStyle w:val="Hyperlink"/>
            <w:rFonts w:asciiTheme="minorHAnsi" w:hAnsiTheme="minorHAnsi"/>
          </w:rPr>
          <w:t>http://krepon.armscontrolwonk.com/archive/3329/space-code-of-conduct-advances)</w:t>
        </w:r>
      </w:hyperlink>
      <w:r w:rsidRPr="00E90BD8">
        <w:rPr>
          <w:rFonts w:asciiTheme="minorHAnsi" w:eastAsia="Times New Roman" w:hAnsiTheme="minorHAnsi" w:cs="Arial"/>
          <w:color w:val="636B75"/>
          <w:sz w:val="21"/>
          <w:szCs w:val="21"/>
        </w:rPr>
        <w:t> </w:t>
      </w:r>
      <w:r w:rsidRPr="00E90BD8">
        <w:rPr>
          <w:rFonts w:asciiTheme="minorHAnsi" w:eastAsia="Times New Roman" w:hAnsiTheme="minorHAnsi" w:cs="Arial"/>
          <w:color w:val="636B75"/>
          <w:sz w:val="21"/>
          <w:szCs w:val="21"/>
        </w:rPr>
        <w:br/>
      </w:r>
    </w:p>
    <w:p w:rsidR="00C637FE" w:rsidRDefault="00C637FE" w:rsidP="00C637FE">
      <w:pPr>
        <w:rPr>
          <w:rStyle w:val="StyleBoldUnderline"/>
          <w:rFonts w:asciiTheme="minorHAnsi" w:hAnsiTheme="minorHAnsi"/>
        </w:rPr>
      </w:pPr>
      <w:r w:rsidRPr="00E90BD8">
        <w:rPr>
          <w:rFonts w:asciiTheme="minorHAnsi" w:hAnsiTheme="minorHAnsi"/>
          <w:sz w:val="16"/>
        </w:rPr>
        <w:t xml:space="preserve">Secretary of State Hillary </w:t>
      </w:r>
      <w:r w:rsidRPr="00E90BD8">
        <w:rPr>
          <w:rStyle w:val="StyleBoldUnderline"/>
          <w:rFonts w:asciiTheme="minorHAnsi" w:hAnsiTheme="minorHAnsi"/>
        </w:rPr>
        <w:t xml:space="preserve">Clinton’s announcement that </w:t>
      </w:r>
      <w:r w:rsidRPr="00E90BD8">
        <w:rPr>
          <w:rStyle w:val="StyleBoldUnderline"/>
          <w:rFonts w:asciiTheme="minorHAnsi" w:hAnsiTheme="minorHAnsi"/>
          <w:highlight w:val="cyan"/>
        </w:rPr>
        <w:t>the</w:t>
      </w:r>
      <w:r w:rsidRPr="00E90BD8">
        <w:rPr>
          <w:rFonts w:asciiTheme="minorHAnsi" w:hAnsiTheme="minorHAnsi"/>
          <w:sz w:val="16"/>
        </w:rPr>
        <w:t xml:space="preserve"> Obama </w:t>
      </w:r>
      <w:r w:rsidRPr="00E90BD8">
        <w:rPr>
          <w:rStyle w:val="StyleBoldUnderline"/>
          <w:rFonts w:asciiTheme="minorHAnsi" w:hAnsiTheme="minorHAnsi"/>
          <w:highlight w:val="cyan"/>
        </w:rPr>
        <w:t>administration will lend</w:t>
      </w:r>
      <w:r w:rsidRPr="00E90BD8">
        <w:rPr>
          <w:rStyle w:val="StyleBoldUnderline"/>
          <w:rFonts w:asciiTheme="minorHAnsi" w:hAnsiTheme="minorHAnsi"/>
        </w:rPr>
        <w:t xml:space="preserve"> its </w:t>
      </w:r>
      <w:r w:rsidRPr="00E90BD8">
        <w:rPr>
          <w:rStyle w:val="StyleBoldUnderline"/>
          <w:rFonts w:asciiTheme="minorHAnsi" w:hAnsiTheme="minorHAnsi"/>
          <w:highlight w:val="cyan"/>
        </w:rPr>
        <w:t>support to</w:t>
      </w:r>
      <w:r w:rsidRPr="00E90BD8">
        <w:rPr>
          <w:rStyle w:val="StyleBoldUnderline"/>
          <w:rFonts w:asciiTheme="minorHAnsi" w:hAnsiTheme="minorHAnsi"/>
        </w:rPr>
        <w:t xml:space="preserve"> </w:t>
      </w:r>
    </w:p>
    <w:p w:rsidR="00C637FE" w:rsidRDefault="00C637FE" w:rsidP="00C637FE">
      <w:pPr>
        <w:rPr>
          <w:rStyle w:val="StyleBoldUnderline"/>
          <w:rFonts w:asciiTheme="minorHAnsi" w:hAnsiTheme="minorHAnsi"/>
        </w:rPr>
      </w:pPr>
      <w:r>
        <w:rPr>
          <w:rStyle w:val="StyleBoldUnderline"/>
          <w:rFonts w:asciiTheme="minorHAnsi" w:hAnsiTheme="minorHAnsi"/>
        </w:rPr>
        <w:t>AND</w:t>
      </w:r>
    </w:p>
    <w:p w:rsidR="00C637FE" w:rsidRPr="00E90BD8" w:rsidRDefault="00C637FE" w:rsidP="00C637FE">
      <w:pPr>
        <w:rPr>
          <w:rFonts w:asciiTheme="minorHAnsi" w:hAnsiTheme="minorHAnsi"/>
          <w:sz w:val="16"/>
          <w:szCs w:val="16"/>
        </w:rPr>
      </w:pPr>
      <w:proofErr w:type="gramStart"/>
      <w:r w:rsidRPr="00E90BD8">
        <w:rPr>
          <w:rFonts w:asciiTheme="minorHAnsi" w:hAnsiTheme="minorHAnsi"/>
          <w:sz w:val="16"/>
          <w:szCs w:val="16"/>
        </w:rPr>
        <w:t>politics</w:t>
      </w:r>
      <w:proofErr w:type="gramEnd"/>
      <w:r w:rsidRPr="00E90BD8">
        <w:rPr>
          <w:rFonts w:asciiTheme="minorHAnsi" w:hAnsiTheme="minorHAnsi"/>
          <w:sz w:val="16"/>
          <w:szCs w:val="16"/>
        </w:rPr>
        <w:t xml:space="preserve"> could foreclose the former and make a powerful case for the latter.</w:t>
      </w:r>
    </w:p>
    <w:p w:rsidR="00C637FE" w:rsidRPr="00E90BD8" w:rsidRDefault="00C637FE" w:rsidP="00C637FE">
      <w:pPr>
        <w:pStyle w:val="Heading4"/>
        <w:rPr>
          <w:rFonts w:asciiTheme="minorHAnsi" w:hAnsiTheme="minorHAnsi"/>
        </w:rPr>
      </w:pPr>
      <w:r>
        <w:rPr>
          <w:rFonts w:asciiTheme="minorHAnsi" w:hAnsiTheme="minorHAnsi"/>
        </w:rPr>
        <w:t xml:space="preserve">Nuclear propulsion causes space lasers </w:t>
      </w:r>
    </w:p>
    <w:p w:rsidR="00C637FE" w:rsidRPr="00E90BD8" w:rsidRDefault="00C637FE" w:rsidP="00C637FE">
      <w:pPr>
        <w:rPr>
          <w:rFonts w:asciiTheme="minorHAnsi" w:hAnsiTheme="minorHAnsi"/>
        </w:rPr>
      </w:pPr>
      <w:proofErr w:type="spellStart"/>
      <w:r w:rsidRPr="00E90BD8">
        <w:rPr>
          <w:rStyle w:val="StyleStyleBold12pt"/>
          <w:rFonts w:asciiTheme="minorHAnsi" w:hAnsiTheme="minorHAnsi"/>
        </w:rPr>
        <w:t>Maybury</w:t>
      </w:r>
      <w:proofErr w:type="spellEnd"/>
      <w:r w:rsidRPr="00E90BD8">
        <w:rPr>
          <w:rFonts w:asciiTheme="minorHAnsi" w:hAnsiTheme="minorHAnsi"/>
        </w:rPr>
        <w:t xml:space="preserve"> 1/31/20</w:t>
      </w:r>
      <w:r w:rsidRPr="00E90BD8">
        <w:rPr>
          <w:rStyle w:val="StyleStyleBold12pt"/>
          <w:rFonts w:asciiTheme="minorHAnsi" w:hAnsiTheme="minorHAnsi"/>
        </w:rPr>
        <w:t xml:space="preserve">12 </w:t>
      </w:r>
      <w:r w:rsidRPr="00E90BD8">
        <w:rPr>
          <w:rFonts w:asciiTheme="minorHAnsi" w:hAnsiTheme="minorHAnsi"/>
        </w:rPr>
        <w:t>(Chief Scientist-USAF, “Energy Horizons: United States Air Force Energy S&amp;T Vision 2011-2026,” http://www.fas.org/irp/doddir/usaf/energy.pdf)</w:t>
      </w:r>
    </w:p>
    <w:p w:rsidR="00C637FE" w:rsidRPr="00E90BD8" w:rsidRDefault="00C637FE" w:rsidP="00C637FE">
      <w:pPr>
        <w:rPr>
          <w:rFonts w:asciiTheme="minorHAnsi" w:hAnsiTheme="minorHAnsi"/>
          <w:sz w:val="20"/>
        </w:rPr>
      </w:pPr>
    </w:p>
    <w:p w:rsidR="00C637FE" w:rsidRDefault="00C637FE" w:rsidP="00C637FE">
      <w:pPr>
        <w:rPr>
          <w:rFonts w:asciiTheme="minorHAnsi" w:hAnsiTheme="minorHAnsi"/>
          <w:u w:val="single"/>
        </w:rPr>
      </w:pPr>
      <w:r w:rsidRPr="00E90BD8">
        <w:rPr>
          <w:rFonts w:asciiTheme="minorHAnsi" w:hAnsiTheme="minorHAnsi"/>
          <w:highlight w:val="cyan"/>
          <w:u w:val="single"/>
        </w:rPr>
        <w:t xml:space="preserve">Space is the ―ultimate high ground, </w:t>
      </w:r>
      <w:r w:rsidRPr="00E90BD8">
        <w:rPr>
          <w:rFonts w:asciiTheme="minorHAnsi" w:hAnsiTheme="minorHAnsi"/>
          <w:u w:val="single"/>
        </w:rPr>
        <w:t xml:space="preserve">providing access to every part of the </w:t>
      </w:r>
    </w:p>
    <w:p w:rsidR="00C637FE" w:rsidRDefault="00C637FE" w:rsidP="00C637FE">
      <w:pPr>
        <w:rPr>
          <w:rFonts w:asciiTheme="minorHAnsi" w:hAnsiTheme="minorHAnsi"/>
          <w:u w:val="single"/>
        </w:rPr>
      </w:pPr>
      <w:r>
        <w:rPr>
          <w:rFonts w:asciiTheme="minorHAnsi" w:hAnsiTheme="minorHAnsi"/>
          <w:u w:val="single"/>
        </w:rPr>
        <w:t>AND</w:t>
      </w:r>
    </w:p>
    <w:p w:rsidR="00C637FE" w:rsidRPr="00E90BD8" w:rsidRDefault="00C637FE" w:rsidP="00C637FE">
      <w:pPr>
        <w:rPr>
          <w:rFonts w:asciiTheme="minorHAnsi" w:hAnsiTheme="minorHAnsi"/>
          <w:b/>
          <w:u w:val="single"/>
        </w:rPr>
      </w:pPr>
      <w:proofErr w:type="gramStart"/>
      <w:r w:rsidRPr="00227D08">
        <w:rPr>
          <w:rFonts w:asciiTheme="minorHAnsi" w:hAnsiTheme="minorHAnsi"/>
          <w:b/>
          <w:u w:val="single"/>
        </w:rPr>
        <w:t>plants</w:t>
      </w:r>
      <w:proofErr w:type="gramEnd"/>
      <w:r w:rsidRPr="00227D08">
        <w:rPr>
          <w:rFonts w:asciiTheme="minorHAnsi" w:hAnsiTheme="minorHAnsi"/>
          <w:b/>
          <w:u w:val="single"/>
        </w:rPr>
        <w:t xml:space="preserve"> decrease in size, their utility on board space based assets increases.</w:t>
      </w:r>
    </w:p>
    <w:p w:rsidR="00C637FE" w:rsidRPr="00E90BD8" w:rsidRDefault="00C637FE" w:rsidP="00C637FE">
      <w:pPr>
        <w:rPr>
          <w:rFonts w:asciiTheme="minorHAnsi" w:hAnsiTheme="minorHAnsi"/>
          <w:b/>
          <w:u w:val="single"/>
        </w:rPr>
      </w:pPr>
    </w:p>
    <w:p w:rsidR="00C637FE" w:rsidRPr="00E90BD8" w:rsidRDefault="00C637FE" w:rsidP="00C637FE">
      <w:pPr>
        <w:rPr>
          <w:rStyle w:val="StyleStyleBold12pt"/>
          <w:rFonts w:asciiTheme="minorHAnsi" w:hAnsiTheme="minorHAnsi"/>
        </w:rPr>
      </w:pPr>
      <w:r w:rsidRPr="00E90BD8">
        <w:rPr>
          <w:rStyle w:val="StyleStyleBold12pt"/>
          <w:rFonts w:asciiTheme="minorHAnsi" w:hAnsiTheme="minorHAnsi"/>
        </w:rPr>
        <w:t>2 Impacts—</w:t>
      </w:r>
    </w:p>
    <w:p w:rsidR="00C637FE" w:rsidRPr="00E90BD8" w:rsidRDefault="00C637FE" w:rsidP="00C637FE">
      <w:pPr>
        <w:rPr>
          <w:rFonts w:asciiTheme="minorHAnsi" w:hAnsiTheme="minorHAnsi"/>
        </w:rPr>
      </w:pPr>
    </w:p>
    <w:p w:rsidR="00C637FE" w:rsidRDefault="00C637FE" w:rsidP="00C637FE">
      <w:pPr>
        <w:pStyle w:val="Heading4"/>
      </w:pPr>
      <w:r w:rsidRPr="00E90BD8">
        <w:rPr>
          <w:rFonts w:asciiTheme="minorHAnsi" w:hAnsiTheme="minorHAnsi"/>
        </w:rPr>
        <w:t>First, brea</w:t>
      </w:r>
      <w:r>
        <w:rPr>
          <w:rFonts w:asciiTheme="minorHAnsi" w:hAnsiTheme="minorHAnsi"/>
        </w:rPr>
        <w:t>k down of the Code of Conduct causes extinction</w:t>
      </w:r>
    </w:p>
    <w:p w:rsidR="00C637FE" w:rsidRPr="00072282" w:rsidRDefault="00C637FE" w:rsidP="00C637FE">
      <w:r w:rsidRPr="00072282">
        <w:rPr>
          <w:rStyle w:val="StyleStyleBold12pt"/>
        </w:rPr>
        <w:t>Hitchens</w:t>
      </w:r>
      <w:r>
        <w:t xml:space="preserve"> 20</w:t>
      </w:r>
      <w:r w:rsidRPr="00072282">
        <w:rPr>
          <w:rStyle w:val="StyleStyleBold12pt"/>
        </w:rPr>
        <w:t>08</w:t>
      </w:r>
      <w:r w:rsidRPr="00072282">
        <w:t xml:space="preserve"> – president of the Center for Defense Information (Theresa, “Space Wars - Coming to the Sky Near You?</w:t>
      </w:r>
      <w:proofErr w:type="gramStart"/>
      <w:r w:rsidRPr="00072282">
        <w:t>”,</w:t>
      </w:r>
      <w:proofErr w:type="gramEnd"/>
      <w:r w:rsidRPr="00072282">
        <w:t xml:space="preserve"> Scientific American, February, http://www.sciam.com/article.cfm?id=space-wars-coming-to-the-sky-near-you)</w:t>
      </w:r>
    </w:p>
    <w:p w:rsidR="00C637FE" w:rsidRDefault="00C637FE" w:rsidP="00C637FE">
      <w:pPr>
        <w:rPr>
          <w:color w:val="0D0D0D"/>
        </w:rPr>
      </w:pPr>
    </w:p>
    <w:p w:rsidR="00C637FE" w:rsidRDefault="00C637FE" w:rsidP="00C637FE">
      <w:pPr>
        <w:rPr>
          <w:color w:val="0D0D0D"/>
          <w:u w:val="single"/>
        </w:rPr>
      </w:pPr>
      <w:r>
        <w:rPr>
          <w:color w:val="0D0D0D"/>
          <w:u w:val="single"/>
        </w:rPr>
        <w:t xml:space="preserve">Perhaps </w:t>
      </w:r>
      <w:r w:rsidRPr="00072282">
        <w:rPr>
          <w:color w:val="0D0D0D"/>
          <w:highlight w:val="cyan"/>
          <w:u w:val="single"/>
        </w:rPr>
        <w:t>of even greater concern is that several other nations,</w:t>
      </w:r>
      <w:r>
        <w:rPr>
          <w:color w:val="0D0D0D"/>
          <w:u w:val="single"/>
        </w:rPr>
        <w:t xml:space="preserve"> including one of China’s </w:t>
      </w:r>
    </w:p>
    <w:p w:rsidR="00C637FE" w:rsidRDefault="00C637FE" w:rsidP="00C637FE">
      <w:pPr>
        <w:rPr>
          <w:color w:val="0D0D0D"/>
          <w:u w:val="single"/>
        </w:rPr>
      </w:pPr>
      <w:r>
        <w:rPr>
          <w:color w:val="0D0D0D"/>
          <w:u w:val="single"/>
        </w:rPr>
        <w:t>AND</w:t>
      </w:r>
    </w:p>
    <w:p w:rsidR="00C637FE" w:rsidRDefault="00C637FE" w:rsidP="00C637FE">
      <w:pPr>
        <w:rPr>
          <w:u w:val="single"/>
        </w:rPr>
      </w:pPr>
      <w:proofErr w:type="gramStart"/>
      <w:r>
        <w:rPr>
          <w:rStyle w:val="apple-style-span"/>
          <w:sz w:val="10"/>
          <w:szCs w:val="20"/>
        </w:rPr>
        <w:t>lasted</w:t>
      </w:r>
      <w:proofErr w:type="gramEnd"/>
      <w:r>
        <w:rPr>
          <w:rStyle w:val="apple-style-span"/>
          <w:sz w:val="10"/>
          <w:szCs w:val="20"/>
        </w:rPr>
        <w:t xml:space="preserve"> half a century. The likely alternative would be unacceptable to all.</w:t>
      </w:r>
    </w:p>
    <w:p w:rsidR="00C637FE" w:rsidRPr="00E90BD8" w:rsidRDefault="00C637FE" w:rsidP="00C637FE">
      <w:pPr>
        <w:rPr>
          <w:rFonts w:asciiTheme="minorHAnsi" w:hAnsiTheme="minorHAnsi"/>
        </w:rPr>
      </w:pPr>
    </w:p>
    <w:p w:rsidR="00C637FE" w:rsidRPr="00E90BD8" w:rsidRDefault="00C637FE" w:rsidP="00C637FE">
      <w:pPr>
        <w:pStyle w:val="Heading4"/>
        <w:rPr>
          <w:rFonts w:asciiTheme="minorHAnsi" w:hAnsiTheme="minorHAnsi"/>
        </w:rPr>
      </w:pPr>
      <w:r w:rsidRPr="00E90BD8">
        <w:rPr>
          <w:rFonts w:asciiTheme="minorHAnsi" w:hAnsiTheme="minorHAnsi"/>
        </w:rPr>
        <w:t xml:space="preserve">Second, war with Russia—extinction </w:t>
      </w:r>
    </w:p>
    <w:p w:rsidR="00C637FE" w:rsidRPr="00E90BD8" w:rsidRDefault="00C637FE" w:rsidP="00C637FE">
      <w:pPr>
        <w:rPr>
          <w:rFonts w:asciiTheme="minorHAnsi" w:hAnsiTheme="minorHAnsi" w:cstheme="minorHAnsi"/>
        </w:rPr>
      </w:pPr>
      <w:proofErr w:type="spellStart"/>
      <w:r w:rsidRPr="00E90BD8">
        <w:rPr>
          <w:rStyle w:val="StyleStyleBold12pt"/>
          <w:rFonts w:asciiTheme="minorHAnsi" w:hAnsiTheme="minorHAnsi"/>
        </w:rPr>
        <w:t>Bostrom</w:t>
      </w:r>
      <w:proofErr w:type="spellEnd"/>
      <w:r w:rsidRPr="00E90BD8">
        <w:rPr>
          <w:rFonts w:asciiTheme="minorHAnsi" w:hAnsiTheme="minorHAnsi"/>
        </w:rPr>
        <w:t xml:space="preserve"> 20</w:t>
      </w:r>
      <w:r w:rsidRPr="00E90BD8">
        <w:rPr>
          <w:rStyle w:val="StyleStyleBold12pt"/>
          <w:rFonts w:asciiTheme="minorHAnsi" w:hAnsiTheme="minorHAnsi"/>
        </w:rPr>
        <w:t>02</w:t>
      </w:r>
      <w:r w:rsidRPr="00E90BD8">
        <w:rPr>
          <w:rFonts w:asciiTheme="minorHAnsi" w:hAnsiTheme="minorHAnsi"/>
        </w:rPr>
        <w:t xml:space="preserve"> (</w:t>
      </w:r>
      <w:proofErr w:type="gramStart"/>
      <w:r w:rsidRPr="00E90BD8">
        <w:rPr>
          <w:rFonts w:asciiTheme="minorHAnsi" w:hAnsiTheme="minorHAnsi" w:cstheme="minorHAnsi"/>
        </w:rPr>
        <w:t>PhD  Faculty</w:t>
      </w:r>
      <w:proofErr w:type="gramEnd"/>
      <w:r w:rsidRPr="00E90BD8">
        <w:rPr>
          <w:rFonts w:asciiTheme="minorHAnsi" w:hAnsiTheme="minorHAnsi" w:cstheme="minorHAnsi"/>
        </w:rPr>
        <w:t xml:space="preserve"> of Philosophy, Oxford University  “Existential Risks :Analyzing Human Extinction Scenarios and Related Hazards” </w:t>
      </w:r>
      <w:hyperlink r:id="rId15" w:history="1">
        <w:r w:rsidRPr="00E90BD8">
          <w:rPr>
            <w:rStyle w:val="Hyperlink"/>
            <w:rFonts w:asciiTheme="minorHAnsi" w:hAnsiTheme="minorHAnsi" w:cstheme="minorHAnsi"/>
          </w:rPr>
          <w:t>http://www.nickbostrom.com/existential/risks.html</w:t>
        </w:r>
      </w:hyperlink>
      <w:r w:rsidRPr="00E90BD8">
        <w:rPr>
          <w:rFonts w:asciiTheme="minorHAnsi" w:hAnsiTheme="minorHAnsi" w:cstheme="minorHAnsi"/>
        </w:rPr>
        <w:t>)</w:t>
      </w:r>
    </w:p>
    <w:p w:rsidR="00C637FE" w:rsidRPr="00E90BD8" w:rsidRDefault="00C637FE" w:rsidP="00C637FE">
      <w:pPr>
        <w:rPr>
          <w:rFonts w:asciiTheme="minorHAnsi" w:hAnsiTheme="minorHAnsi" w:cstheme="minorHAnsi"/>
        </w:rPr>
      </w:pPr>
    </w:p>
    <w:p w:rsidR="00C637FE" w:rsidRDefault="00C637FE" w:rsidP="00C637FE">
      <w:pPr>
        <w:rPr>
          <w:rStyle w:val="underline"/>
          <w:rFonts w:asciiTheme="minorHAnsi" w:hAnsiTheme="minorHAnsi" w:cstheme="minorHAnsi"/>
          <w:highlight w:val="cyan"/>
        </w:rPr>
      </w:pPr>
      <w:r w:rsidRPr="00E90BD8">
        <w:rPr>
          <w:rStyle w:val="underline"/>
          <w:rFonts w:asciiTheme="minorHAnsi" w:hAnsiTheme="minorHAnsi" w:cstheme="minorHAnsi"/>
          <w:highlight w:val="cyan"/>
        </w:rPr>
        <w:t>A</w:t>
      </w:r>
      <w:r w:rsidRPr="00E90BD8">
        <w:rPr>
          <w:rStyle w:val="underline"/>
          <w:rFonts w:asciiTheme="minorHAnsi" w:hAnsiTheme="minorHAnsi" w:cstheme="minorHAnsi"/>
        </w:rPr>
        <w:t xml:space="preserve"> much </w:t>
      </w:r>
      <w:r w:rsidRPr="00E90BD8">
        <w:rPr>
          <w:rStyle w:val="underline"/>
          <w:rFonts w:asciiTheme="minorHAnsi" w:hAnsiTheme="minorHAnsi" w:cstheme="minorHAnsi"/>
          <w:highlight w:val="cyan"/>
        </w:rPr>
        <w:t>great</w:t>
      </w:r>
      <w:r w:rsidRPr="00E90BD8">
        <w:rPr>
          <w:rStyle w:val="underline"/>
          <w:rFonts w:asciiTheme="minorHAnsi" w:hAnsiTheme="minorHAnsi" w:cstheme="minorHAnsi"/>
        </w:rPr>
        <w:t xml:space="preserve">er </w:t>
      </w:r>
      <w:r w:rsidRPr="00E90BD8">
        <w:rPr>
          <w:rStyle w:val="underline"/>
          <w:rFonts w:asciiTheme="minorHAnsi" w:hAnsiTheme="minorHAnsi" w:cstheme="minorHAnsi"/>
          <w:highlight w:val="cyan"/>
        </w:rPr>
        <w:t>existential</w:t>
      </w:r>
      <w:r w:rsidRPr="00E90BD8">
        <w:rPr>
          <w:rStyle w:val="underline"/>
          <w:rFonts w:asciiTheme="minorHAnsi" w:hAnsiTheme="minorHAnsi" w:cstheme="minorHAnsi"/>
        </w:rPr>
        <w:t xml:space="preserve"> risk </w:t>
      </w:r>
      <w:r w:rsidRPr="00E90BD8">
        <w:rPr>
          <w:rStyle w:val="underline"/>
          <w:rFonts w:asciiTheme="minorHAnsi" w:hAnsiTheme="minorHAnsi" w:cstheme="minorHAnsi"/>
          <w:highlight w:val="cyan"/>
        </w:rPr>
        <w:t xml:space="preserve">emerged with the build-up of nuclear arsenals in </w:t>
      </w:r>
    </w:p>
    <w:p w:rsidR="00C637FE" w:rsidRDefault="00C637FE" w:rsidP="00C637FE">
      <w:pPr>
        <w:rPr>
          <w:rStyle w:val="underline"/>
          <w:rFonts w:asciiTheme="minorHAnsi" w:hAnsiTheme="minorHAnsi" w:cstheme="minorHAnsi"/>
          <w:highlight w:val="cyan"/>
        </w:rPr>
      </w:pPr>
      <w:r>
        <w:rPr>
          <w:rStyle w:val="underline"/>
          <w:rFonts w:asciiTheme="minorHAnsi" w:hAnsiTheme="minorHAnsi" w:cstheme="minorHAnsi"/>
          <w:highlight w:val="cyan"/>
        </w:rPr>
        <w:t>AND</w:t>
      </w:r>
    </w:p>
    <w:p w:rsidR="00C637FE" w:rsidRPr="00E90BD8" w:rsidRDefault="00C637FE" w:rsidP="00C637FE">
      <w:pPr>
        <w:rPr>
          <w:rFonts w:asciiTheme="minorHAnsi" w:hAnsiTheme="minorHAnsi" w:cstheme="minorHAnsi"/>
          <w:sz w:val="16"/>
        </w:rPr>
      </w:pPr>
      <w:proofErr w:type="gramStart"/>
      <w:r w:rsidRPr="00E90BD8">
        <w:rPr>
          <w:rStyle w:val="underline"/>
          <w:rFonts w:asciiTheme="minorHAnsi" w:hAnsiTheme="minorHAnsi" w:cstheme="minorHAnsi"/>
        </w:rPr>
        <w:t>preludes</w:t>
      </w:r>
      <w:proofErr w:type="gramEnd"/>
      <w:r w:rsidRPr="00E90BD8">
        <w:rPr>
          <w:rStyle w:val="underline"/>
          <w:rFonts w:asciiTheme="minorHAnsi" w:hAnsiTheme="minorHAnsi" w:cstheme="minorHAnsi"/>
        </w:rPr>
        <w:t xml:space="preserve"> to the existential risks that we will encounter in the 21st century</w:t>
      </w:r>
      <w:r w:rsidRPr="00E90BD8">
        <w:rPr>
          <w:rFonts w:asciiTheme="minorHAnsi" w:hAnsiTheme="minorHAnsi" w:cstheme="minorHAnsi"/>
          <w:sz w:val="16"/>
        </w:rPr>
        <w:t>.</w:t>
      </w:r>
    </w:p>
    <w:p w:rsidR="00C637FE" w:rsidRDefault="00C637FE" w:rsidP="00C637FE"/>
    <w:p w:rsidR="00C637FE" w:rsidRDefault="00C637FE" w:rsidP="00C637FE">
      <w:pPr>
        <w:pStyle w:val="Heading2"/>
      </w:pPr>
      <w:r>
        <w:lastRenderedPageBreak/>
        <w:t>CP 1</w:t>
      </w:r>
    </w:p>
    <w:p w:rsidR="00C637FE" w:rsidRDefault="00C637FE" w:rsidP="00C637FE">
      <w:pPr>
        <w:pStyle w:val="Heading4"/>
      </w:pPr>
      <w:r w:rsidRPr="00820F40">
        <w:t xml:space="preserve">The fifty state governments and all relevant territories should establish a feed-in tariff that funds long term purchase contracts for new qualifying facilities in the United States that use </w:t>
      </w:r>
      <w:r>
        <w:t xml:space="preserve">wind and </w:t>
      </w:r>
      <w:r w:rsidRPr="00820F40">
        <w:t xml:space="preserve">solar power for energy production to ensure </w:t>
      </w:r>
      <w:r>
        <w:t>a reasonable rate of return. The fifty states should fund a program to cover 4.8% of the surface of the Earth’s oceans in a monolayer of latex particles, bearing a conventional stabilization system</w:t>
      </w:r>
    </w:p>
    <w:p w:rsidR="00C637FE" w:rsidRDefault="00C637FE" w:rsidP="00C637FE">
      <w:pPr>
        <w:rPr>
          <w:rStyle w:val="Strong"/>
        </w:rPr>
      </w:pPr>
    </w:p>
    <w:p w:rsidR="00C637FE" w:rsidRPr="001B0DCF" w:rsidRDefault="00C637FE" w:rsidP="00C637FE">
      <w:pPr>
        <w:pStyle w:val="Heading4"/>
      </w:pPr>
      <w:r>
        <w:t>Only a feed-in tariff assures clean tech investment enough to solve warming-- best studies prove.</w:t>
      </w:r>
    </w:p>
    <w:p w:rsidR="00C637FE" w:rsidRDefault="00C637FE" w:rsidP="00C637FE">
      <w:r w:rsidRPr="0046740C">
        <w:t xml:space="preserve">John </w:t>
      </w:r>
      <w:proofErr w:type="spellStart"/>
      <w:r w:rsidRPr="0046740C">
        <w:rPr>
          <w:rStyle w:val="StyleStyleBold12pt"/>
        </w:rPr>
        <w:t>Lorinc</w:t>
      </w:r>
      <w:proofErr w:type="spellEnd"/>
      <w:r w:rsidRPr="0046740C">
        <w:rPr>
          <w:rStyle w:val="StyleStyleBold12pt"/>
        </w:rPr>
        <w:t xml:space="preserve"> 9</w:t>
      </w:r>
      <w:r w:rsidRPr="0046740C">
        <w:t xml:space="preserve">, </w:t>
      </w:r>
      <w:r>
        <w:t xml:space="preserve">New York Times, 10/27, </w:t>
      </w:r>
      <w:r w:rsidRPr="0046740C">
        <w:t>http://green.blogs.nytimes.com/2009/10/27/climate-change-policy-and-safe-investing/</w:t>
      </w:r>
    </w:p>
    <w:p w:rsidR="00C637FE" w:rsidRDefault="00C637FE" w:rsidP="00C637FE"/>
    <w:p w:rsidR="00C637FE" w:rsidRDefault="00C637FE" w:rsidP="00C637FE">
      <w:pPr>
        <w:rPr>
          <w:rStyle w:val="StyleBoldUnderline"/>
        </w:rPr>
      </w:pPr>
      <w:r w:rsidRPr="005B4FF5">
        <w:rPr>
          <w:rStyle w:val="StyleBoldUnderline"/>
          <w:highlight w:val="cyan"/>
        </w:rPr>
        <w:t>Countries that adopt</w:t>
      </w:r>
      <w:r w:rsidRPr="002F042E">
        <w:rPr>
          <w:rStyle w:val="StyleBoldUnderline"/>
        </w:rPr>
        <w:t xml:space="preserve"> policies obliging utilities to purchase a percentage of</w:t>
      </w:r>
      <w:r w:rsidRPr="003B0FFF">
        <w:rPr>
          <w:sz w:val="16"/>
        </w:rPr>
        <w:t xml:space="preserve"> their </w:t>
      </w:r>
      <w:r w:rsidRPr="002F042E">
        <w:rPr>
          <w:rStyle w:val="StyleBoldUnderline"/>
        </w:rPr>
        <w:t xml:space="preserve">power from renewable </w:t>
      </w:r>
    </w:p>
    <w:p w:rsidR="00C637FE" w:rsidRDefault="00C637FE" w:rsidP="00C637FE">
      <w:pPr>
        <w:rPr>
          <w:rStyle w:val="StyleBoldUnderline"/>
        </w:rPr>
      </w:pPr>
      <w:r>
        <w:rPr>
          <w:rStyle w:val="StyleBoldUnderline"/>
        </w:rPr>
        <w:t>AND</w:t>
      </w:r>
    </w:p>
    <w:p w:rsidR="00C637FE" w:rsidRPr="00C1730A" w:rsidRDefault="00C637FE" w:rsidP="00C637FE">
      <w:pPr>
        <w:rPr>
          <w:sz w:val="16"/>
        </w:rPr>
      </w:pPr>
      <w:r w:rsidRPr="003B0FFF">
        <w:rPr>
          <w:rStyle w:val="StyleBoldUnderline"/>
        </w:rPr>
        <w:t>The tech</w:t>
      </w:r>
      <w:r w:rsidRPr="003B0FFF">
        <w:rPr>
          <w:sz w:val="16"/>
        </w:rPr>
        <w:t xml:space="preserve">nology, he said, </w:t>
      </w:r>
      <w:r w:rsidRPr="003B0FFF">
        <w:rPr>
          <w:rStyle w:val="Emphasis"/>
        </w:rPr>
        <w:t>won’t make any substantial inroads by 2020</w:t>
      </w:r>
      <w:r w:rsidRPr="003B0FFF">
        <w:rPr>
          <w:sz w:val="16"/>
        </w:rPr>
        <w:t>.</w:t>
      </w:r>
    </w:p>
    <w:p w:rsidR="00C637FE" w:rsidRDefault="00C637FE" w:rsidP="00C637FE">
      <w:pPr>
        <w:rPr>
          <w:rStyle w:val="Strong"/>
        </w:rPr>
      </w:pPr>
    </w:p>
    <w:p w:rsidR="00C637FE" w:rsidRDefault="00C637FE" w:rsidP="00C637FE">
      <w:pPr>
        <w:rPr>
          <w:rStyle w:val="Strong"/>
        </w:rPr>
      </w:pPr>
    </w:p>
    <w:p w:rsidR="00C637FE" w:rsidRDefault="00C637FE" w:rsidP="00C637FE">
      <w:r>
        <w:rPr>
          <w:rStyle w:val="Strong"/>
        </w:rPr>
        <w:t>Solves warming, only costs $2 billion, and avoids all solvency deficits associated with traditional ocean albedo modifications.</w:t>
      </w:r>
      <w:r>
        <w:br/>
      </w:r>
      <w:r>
        <w:rPr>
          <w:rStyle w:val="Strong"/>
        </w:rPr>
        <w:t>Morgan 11</w:t>
      </w:r>
      <w:r>
        <w:t xml:space="preserve"> </w:t>
      </w:r>
      <w:r w:rsidRPr="00753EE5">
        <w:rPr>
          <w:sz w:val="16"/>
        </w:rPr>
        <w:t xml:space="preserve">– (10/8/11, John, PhD in physical chemistry, runs R&amp;D </w:t>
      </w:r>
      <w:proofErr w:type="spellStart"/>
      <w:r w:rsidRPr="00753EE5">
        <w:rPr>
          <w:sz w:val="16"/>
        </w:rPr>
        <w:t>programmes</w:t>
      </w:r>
      <w:proofErr w:type="spellEnd"/>
      <w:r w:rsidRPr="00753EE5">
        <w:rPr>
          <w:sz w:val="16"/>
        </w:rPr>
        <w:t xml:space="preserve"> at a Sydney startup company, research experience in chemical engineering in the US and at the Commonwealth Scientific and Industrial Research </w:t>
      </w:r>
      <w:proofErr w:type="spellStart"/>
      <w:r w:rsidRPr="00753EE5">
        <w:rPr>
          <w:sz w:val="16"/>
        </w:rPr>
        <w:t>Organisation</w:t>
      </w:r>
      <w:proofErr w:type="spellEnd"/>
      <w:r w:rsidRPr="00753EE5">
        <w:rPr>
          <w:sz w:val="16"/>
        </w:rPr>
        <w:t xml:space="preserve">, Australia's national science agency, “Low intensity </w:t>
      </w:r>
      <w:proofErr w:type="spellStart"/>
      <w:r w:rsidRPr="00753EE5">
        <w:rPr>
          <w:sz w:val="16"/>
        </w:rPr>
        <w:t>geoengineering</w:t>
      </w:r>
      <w:proofErr w:type="spellEnd"/>
      <w:r w:rsidRPr="00753EE5">
        <w:rPr>
          <w:sz w:val="16"/>
        </w:rPr>
        <w:t xml:space="preserve"> – </w:t>
      </w:r>
      <w:proofErr w:type="spellStart"/>
      <w:r w:rsidRPr="00753EE5">
        <w:rPr>
          <w:sz w:val="16"/>
        </w:rPr>
        <w:t>microbubbles</w:t>
      </w:r>
      <w:proofErr w:type="spellEnd"/>
      <w:r w:rsidRPr="00753EE5">
        <w:rPr>
          <w:sz w:val="16"/>
        </w:rPr>
        <w:t xml:space="preserve"> and microspheres,” </w:t>
      </w:r>
      <w:hyperlink r:id="rId16" w:history="1">
        <w:r w:rsidRPr="00753EE5">
          <w:rPr>
            <w:rStyle w:val="Hyperlink"/>
            <w:sz w:val="16"/>
          </w:rPr>
          <w:t>http://bravenewclimate.com/2011/10/08/low-intensity-geoengineering-microbubbles-and-microspheres/</w:t>
        </w:r>
      </w:hyperlink>
    </w:p>
    <w:p w:rsidR="00C637FE" w:rsidRDefault="00C637FE" w:rsidP="00C637FE">
      <w:pPr>
        <w:rPr>
          <w:sz w:val="16"/>
        </w:rPr>
      </w:pPr>
      <w:r w:rsidRPr="00F216D1">
        <w:rPr>
          <w:sz w:val="16"/>
        </w:rPr>
        <w:t xml:space="preserve">Is there another way to look at this? The Achilles heel of the hydrosol </w:t>
      </w:r>
    </w:p>
    <w:p w:rsidR="00C637FE" w:rsidRDefault="00C637FE" w:rsidP="00C637FE">
      <w:pPr>
        <w:rPr>
          <w:sz w:val="16"/>
        </w:rPr>
      </w:pPr>
      <w:r>
        <w:rPr>
          <w:sz w:val="16"/>
        </w:rPr>
        <w:t>AND</w:t>
      </w:r>
    </w:p>
    <w:p w:rsidR="00C637FE" w:rsidRPr="00F216D1" w:rsidRDefault="00C637FE" w:rsidP="00C637FE">
      <w:pPr>
        <w:rPr>
          <w:sz w:val="16"/>
        </w:rPr>
      </w:pPr>
      <w:proofErr w:type="gramStart"/>
      <w:r w:rsidRPr="00F216D1">
        <w:rPr>
          <w:sz w:val="16"/>
        </w:rPr>
        <w:t>reefs</w:t>
      </w:r>
      <w:proofErr w:type="gramEnd"/>
      <w:r w:rsidRPr="00F216D1">
        <w:rPr>
          <w:sz w:val="16"/>
        </w:rPr>
        <w:t xml:space="preserve"> as envisaged by Seitz for the </w:t>
      </w:r>
      <w:proofErr w:type="spellStart"/>
      <w:r w:rsidRPr="00F216D1">
        <w:rPr>
          <w:sz w:val="16"/>
        </w:rPr>
        <w:t>microbubble</w:t>
      </w:r>
      <w:proofErr w:type="spellEnd"/>
      <w:r w:rsidRPr="00F216D1">
        <w:rPr>
          <w:sz w:val="16"/>
        </w:rPr>
        <w:t xml:space="preserve"> concept, are also possible.</w:t>
      </w:r>
    </w:p>
    <w:p w:rsidR="00C637FE" w:rsidRPr="00820F40" w:rsidRDefault="00C637FE" w:rsidP="00C637FE">
      <w:pPr>
        <w:pStyle w:val="Heading4"/>
      </w:pPr>
    </w:p>
    <w:p w:rsidR="00C637FE" w:rsidRDefault="00C637FE" w:rsidP="00C637FE">
      <w:pPr>
        <w:pStyle w:val="Heading2"/>
      </w:pPr>
      <w:r>
        <w:lastRenderedPageBreak/>
        <w:t xml:space="preserve">Counterplan 2 </w:t>
      </w:r>
    </w:p>
    <w:p w:rsidR="00C637FE" w:rsidRDefault="00C637FE" w:rsidP="00C637FE"/>
    <w:p w:rsidR="00C637FE" w:rsidRPr="00772AD6" w:rsidRDefault="00C637FE" w:rsidP="00C637FE">
      <w:pPr>
        <w:pStyle w:val="Heading4"/>
      </w:pPr>
      <w:r>
        <w:t>The 50 state governments and all relevant territories</w:t>
      </w:r>
      <w:r w:rsidRPr="00772AD6">
        <w:t xml:space="preserve"> should create and fully fund a prize to demonstrate a nuclear powered propulsion booster.</w:t>
      </w:r>
    </w:p>
    <w:p w:rsidR="00C637FE" w:rsidRPr="00560EA7" w:rsidRDefault="00C637FE" w:rsidP="00C637FE"/>
    <w:p w:rsidR="00C637FE" w:rsidRDefault="00C637FE" w:rsidP="00C637FE">
      <w:pPr>
        <w:pStyle w:val="Heading4"/>
      </w:pPr>
      <w:r>
        <w:t>State action best promotes technological innovation and change – 2 reasons</w:t>
      </w:r>
    </w:p>
    <w:p w:rsidR="00C637FE" w:rsidRPr="00FC5F17" w:rsidRDefault="00C637FE" w:rsidP="00C637FE">
      <w:r>
        <w:t>1. Picks technologies best for their region</w:t>
      </w:r>
    </w:p>
    <w:p w:rsidR="00C637FE" w:rsidRDefault="00C637FE" w:rsidP="00C637FE">
      <w:r>
        <w:t>2. Technological change best occurs at regional levels (Silicon Valley Example)</w:t>
      </w:r>
    </w:p>
    <w:p w:rsidR="00C637FE" w:rsidRDefault="00C637FE" w:rsidP="00C637FE">
      <w:r w:rsidRPr="00B7236F">
        <w:t xml:space="preserve">David E. </w:t>
      </w:r>
      <w:r w:rsidRPr="00B7236F">
        <w:rPr>
          <w:rStyle w:val="StyleStyleBold12pt"/>
        </w:rPr>
        <w:t>Adelman</w:t>
      </w:r>
      <w:r>
        <w:t xml:space="preserve">, </w:t>
      </w:r>
      <w:r w:rsidRPr="00B7236F">
        <w:t>Associate Professor of Law, University of Arizona</w:t>
      </w:r>
      <w:r>
        <w:t xml:space="preserve">, </w:t>
      </w:r>
      <w:r w:rsidRPr="00B7236F">
        <w:t xml:space="preserve">Kirsten H. </w:t>
      </w:r>
      <w:r w:rsidRPr="00B7236F">
        <w:rPr>
          <w:rStyle w:val="StyleStyleBold12pt"/>
        </w:rPr>
        <w:t>and Engel ‘8</w:t>
      </w:r>
      <w:r>
        <w:t xml:space="preserve">, </w:t>
      </w:r>
      <w:r w:rsidRPr="00B7236F">
        <w:t xml:space="preserve">Professor of Law, University of Arizona </w:t>
      </w:r>
      <w:r>
        <w:t>(</w:t>
      </w:r>
      <w:r w:rsidRPr="00B7236F">
        <w:t>50 Ariz. L. Rev. 835</w:t>
      </w:r>
      <w:r>
        <w:t>)</w:t>
      </w:r>
    </w:p>
    <w:p w:rsidR="00C637FE" w:rsidRDefault="00C637FE" w:rsidP="00C637FE">
      <w:pPr>
        <w:rPr>
          <w:sz w:val="16"/>
        </w:rPr>
      </w:pPr>
      <w:r w:rsidRPr="00FC5F17">
        <w:rPr>
          <w:sz w:val="16"/>
        </w:rPr>
        <w:t xml:space="preserve">[*851]  </w:t>
      </w:r>
      <w:r w:rsidRPr="00A83F33">
        <w:rPr>
          <w:rStyle w:val="StyleBoldUnderline"/>
        </w:rPr>
        <w:t>State-level policies</w:t>
      </w:r>
      <w:r w:rsidRPr="00FC5F17">
        <w:rPr>
          <w:sz w:val="16"/>
        </w:rPr>
        <w:t xml:space="preserve"> also </w:t>
      </w:r>
      <w:r w:rsidRPr="00A83F33">
        <w:rPr>
          <w:rStyle w:val="StyleBoldUnderline"/>
        </w:rPr>
        <w:t>have certain advantages over</w:t>
      </w:r>
      <w:r w:rsidRPr="00FC5F17">
        <w:rPr>
          <w:sz w:val="16"/>
        </w:rPr>
        <w:t xml:space="preserve"> their </w:t>
      </w:r>
      <w:r w:rsidRPr="00A83F33">
        <w:rPr>
          <w:rStyle w:val="StyleBoldUnderline"/>
        </w:rPr>
        <w:t xml:space="preserve">federal </w:t>
      </w:r>
      <w:r w:rsidRPr="00FC5F17">
        <w:rPr>
          <w:sz w:val="16"/>
        </w:rPr>
        <w:t>counterparts</w:t>
      </w:r>
    </w:p>
    <w:p w:rsidR="00C637FE" w:rsidRDefault="00C637FE" w:rsidP="00C637FE">
      <w:pPr>
        <w:rPr>
          <w:sz w:val="16"/>
        </w:rPr>
      </w:pPr>
      <w:r>
        <w:rPr>
          <w:sz w:val="16"/>
        </w:rPr>
        <w:t>AND</w:t>
      </w:r>
    </w:p>
    <w:p w:rsidR="00C637FE" w:rsidRDefault="00C637FE" w:rsidP="00C637FE">
      <w:pPr>
        <w:rPr>
          <w:sz w:val="16"/>
        </w:rPr>
      </w:pPr>
      <w:proofErr w:type="gramStart"/>
      <w:r w:rsidRPr="00FC5F17">
        <w:rPr>
          <w:sz w:val="16"/>
        </w:rPr>
        <w:t>establish</w:t>
      </w:r>
      <w:proofErr w:type="gramEnd"/>
      <w:r w:rsidRPr="00FC5F17">
        <w:rPr>
          <w:sz w:val="16"/>
        </w:rPr>
        <w:t xml:space="preserve"> geographically concentrated centers of innovation that can boost development of new technologies.</w:t>
      </w:r>
    </w:p>
    <w:p w:rsidR="00C637FE" w:rsidRPr="00560EA7" w:rsidRDefault="00C637FE" w:rsidP="00C637FE"/>
    <w:p w:rsidR="00C637FE" w:rsidRDefault="00C637FE" w:rsidP="00C637FE">
      <w:pPr>
        <w:pStyle w:val="Heading2"/>
      </w:pPr>
      <w:r>
        <w:lastRenderedPageBreak/>
        <w:t>Extinction</w:t>
      </w:r>
    </w:p>
    <w:p w:rsidR="00C637FE" w:rsidRDefault="00C637FE" w:rsidP="00C637FE">
      <w:pPr>
        <w:pStyle w:val="Heading4"/>
      </w:pPr>
      <w:r>
        <w:t>Not competitive—</w:t>
      </w:r>
    </w:p>
    <w:p w:rsidR="00C637FE" w:rsidRDefault="00C637FE" w:rsidP="00C637FE">
      <w:pPr>
        <w:pStyle w:val="Heading4"/>
      </w:pPr>
      <w:r>
        <w:t xml:space="preserve">Artificially low projections distort costs—jack up price as it goes and generates opposition to every project—ensures delays </w:t>
      </w:r>
    </w:p>
    <w:p w:rsidR="00C637FE" w:rsidRDefault="00C637FE" w:rsidP="00C637FE">
      <w:r w:rsidRPr="007C5181">
        <w:t xml:space="preserve">Mark </w:t>
      </w:r>
      <w:r w:rsidRPr="007C5181">
        <w:rPr>
          <w:rStyle w:val="StyleStyleBold12pt"/>
        </w:rPr>
        <w:t>Cooper</w:t>
      </w:r>
      <w:r w:rsidRPr="007C5181">
        <w:t xml:space="preserve"> 20</w:t>
      </w:r>
      <w:r w:rsidRPr="007C5181">
        <w:rPr>
          <w:rStyle w:val="StyleStyleBold12pt"/>
        </w:rPr>
        <w:t>12</w:t>
      </w:r>
      <w:r w:rsidRPr="007C5181">
        <w:t xml:space="preserve"> (senior research fellow for economic analysis, Institute for Energy and the Environment, Vermont Law School, "An analysis of market forces that make nuclear reactors risky investments"www.psr.org/nuclear-bailout/resources/market-forces-analysis.pdf)</w:t>
      </w:r>
    </w:p>
    <w:p w:rsidR="00C637FE" w:rsidRDefault="00C637FE" w:rsidP="00C637FE"/>
    <w:p w:rsidR="00C637FE" w:rsidRDefault="00C637FE" w:rsidP="00C637FE">
      <w:pPr>
        <w:rPr>
          <w:rStyle w:val="StyleBoldUnderline"/>
        </w:rPr>
      </w:pPr>
      <w:r w:rsidRPr="007C5181">
        <w:rPr>
          <w:sz w:val="16"/>
        </w:rPr>
        <w:t xml:space="preserve">Factor 1: </w:t>
      </w:r>
      <w:r w:rsidRPr="002864D2">
        <w:rPr>
          <w:rStyle w:val="StyleBoldUnderline"/>
          <w:highlight w:val="cyan"/>
        </w:rPr>
        <w:t>Nuclear reactors cost</w:t>
      </w:r>
      <w:r w:rsidRPr="007C5181">
        <w:rPr>
          <w:rStyle w:val="StyleBoldUnderline"/>
        </w:rPr>
        <w:t xml:space="preserve"> much </w:t>
      </w:r>
      <w:r w:rsidRPr="002864D2">
        <w:rPr>
          <w:rStyle w:val="StyleBoldUnderline"/>
          <w:highlight w:val="cyan"/>
        </w:rPr>
        <w:t>more than the industry projected</w:t>
      </w:r>
      <w:r w:rsidRPr="007C5181">
        <w:rPr>
          <w:rStyle w:val="StyleBoldUnderline"/>
        </w:rPr>
        <w:t xml:space="preserve"> when it made </w:t>
      </w:r>
    </w:p>
    <w:p w:rsidR="00C637FE" w:rsidRDefault="00C637FE" w:rsidP="00C637FE">
      <w:pPr>
        <w:rPr>
          <w:rStyle w:val="StyleBoldUnderline"/>
        </w:rPr>
      </w:pPr>
      <w:r>
        <w:rPr>
          <w:rStyle w:val="StyleBoldUnderline"/>
        </w:rPr>
        <w:t>AND</w:t>
      </w:r>
    </w:p>
    <w:p w:rsidR="00C637FE" w:rsidRDefault="00C637FE" w:rsidP="00C637FE">
      <w:pPr>
        <w:rPr>
          <w:rStyle w:val="StyleBoldUnderline"/>
        </w:rPr>
      </w:pPr>
      <w:proofErr w:type="gramStart"/>
      <w:r w:rsidRPr="007C5181">
        <w:rPr>
          <w:rStyle w:val="StyleBoldUnderline"/>
        </w:rPr>
        <w:t>and</w:t>
      </w:r>
      <w:proofErr w:type="gramEnd"/>
      <w:r w:rsidRPr="007C5181">
        <w:rPr>
          <w:rStyle w:val="StyleBoldUnderline"/>
        </w:rPr>
        <w:t xml:space="preserve"> ratepayers </w:t>
      </w:r>
      <w:r w:rsidRPr="002864D2">
        <w:rPr>
          <w:rStyle w:val="StyleBoldUnderline"/>
          <w:highlight w:val="cyan"/>
        </w:rPr>
        <w:t>with</w:t>
      </w:r>
      <w:r w:rsidRPr="007C5181">
        <w:rPr>
          <w:rStyle w:val="StyleBoldUnderline"/>
        </w:rPr>
        <w:t xml:space="preserve"> the inevitably </w:t>
      </w:r>
      <w:r w:rsidRPr="002864D2">
        <w:rPr>
          <w:rStyle w:val="StyleBoldUnderline"/>
          <w:highlight w:val="cyan"/>
        </w:rPr>
        <w:t>much higher price tag</w:t>
      </w:r>
      <w:r w:rsidRPr="007C5181">
        <w:rPr>
          <w:rStyle w:val="StyleBoldUnderline"/>
        </w:rPr>
        <w:t xml:space="preserve"> at a later date.</w:t>
      </w:r>
    </w:p>
    <w:p w:rsidR="00C637FE" w:rsidRDefault="00C637FE" w:rsidP="00C637FE"/>
    <w:p w:rsidR="00C637FE" w:rsidRDefault="00C637FE" w:rsidP="00C637FE">
      <w:pPr>
        <w:rPr>
          <w:b/>
        </w:rPr>
      </w:pPr>
    </w:p>
    <w:p w:rsidR="00C637FE" w:rsidRPr="002215EB" w:rsidRDefault="00C637FE" w:rsidP="00C637FE">
      <w:pPr>
        <w:rPr>
          <w:b/>
        </w:rPr>
      </w:pPr>
      <w:r w:rsidRPr="002215EB">
        <w:rPr>
          <w:b/>
        </w:rPr>
        <w:t>NASA incentives for private businesses fail – peer reviewed statistical analysis</w:t>
      </w:r>
    </w:p>
    <w:p w:rsidR="00C637FE" w:rsidRPr="002215EB" w:rsidRDefault="00C637FE" w:rsidP="00C637FE">
      <w:pPr>
        <w:rPr>
          <w:sz w:val="16"/>
        </w:rPr>
      </w:pPr>
      <w:proofErr w:type="spellStart"/>
      <w:r w:rsidRPr="002215EB">
        <w:rPr>
          <w:b/>
        </w:rPr>
        <w:t>Zervos</w:t>
      </w:r>
      <w:proofErr w:type="spellEnd"/>
      <w:r w:rsidRPr="002215EB">
        <w:rPr>
          <w:b/>
        </w:rPr>
        <w:t xml:space="preserve">, </w:t>
      </w:r>
      <w:r w:rsidRPr="002215EB">
        <w:rPr>
          <w:sz w:val="16"/>
          <w:szCs w:val="20"/>
        </w:rPr>
        <w:t xml:space="preserve">International Space University, </w:t>
      </w:r>
      <w:r w:rsidRPr="002215EB">
        <w:rPr>
          <w:b/>
        </w:rPr>
        <w:t>’08,</w:t>
      </w:r>
      <w:r w:rsidRPr="002215EB">
        <w:rPr>
          <w:sz w:val="16"/>
        </w:rPr>
        <w:t xml:space="preserve"> </w:t>
      </w:r>
      <w:r w:rsidRPr="002215EB">
        <w:rPr>
          <w:sz w:val="16"/>
          <w:szCs w:val="18"/>
        </w:rPr>
        <w:t>(peer-reviewed and presented at the 55</w:t>
      </w:r>
      <w:r w:rsidRPr="002215EB">
        <w:rPr>
          <w:sz w:val="16"/>
          <w:szCs w:val="18"/>
          <w:vertAlign w:val="superscript"/>
        </w:rPr>
        <w:t>th</w:t>
      </w:r>
      <w:r w:rsidRPr="002215EB">
        <w:rPr>
          <w:sz w:val="16"/>
          <w:szCs w:val="18"/>
        </w:rPr>
        <w:t xml:space="preserve"> International </w:t>
      </w:r>
      <w:proofErr w:type="spellStart"/>
      <w:r w:rsidRPr="002215EB">
        <w:rPr>
          <w:sz w:val="16"/>
          <w:szCs w:val="18"/>
        </w:rPr>
        <w:t>Astronautical</w:t>
      </w:r>
      <w:proofErr w:type="spellEnd"/>
      <w:r w:rsidRPr="002215EB">
        <w:rPr>
          <w:sz w:val="16"/>
          <w:szCs w:val="18"/>
        </w:rPr>
        <w:t xml:space="preserve"> Congress)</w:t>
      </w:r>
    </w:p>
    <w:p w:rsidR="00C637FE" w:rsidRPr="002215EB" w:rsidRDefault="00C637FE" w:rsidP="00C637FE">
      <w:pPr>
        <w:rPr>
          <w:sz w:val="16"/>
        </w:rPr>
      </w:pPr>
      <w:proofErr w:type="gramStart"/>
      <w:r w:rsidRPr="002215EB">
        <w:rPr>
          <w:sz w:val="16"/>
        </w:rPr>
        <w:t>[Journal of Applied Economics, “Whatever Happened To Competition In Space Agency Procurement?</w:t>
      </w:r>
      <w:proofErr w:type="gramEnd"/>
      <w:r w:rsidRPr="002215EB">
        <w:rPr>
          <w:sz w:val="16"/>
        </w:rPr>
        <w:t xml:space="preserve"> The Case of NASA”, </w:t>
      </w:r>
      <w:proofErr w:type="spellStart"/>
      <w:r w:rsidRPr="002215EB">
        <w:rPr>
          <w:sz w:val="16"/>
        </w:rPr>
        <w:t>Vol</w:t>
      </w:r>
      <w:proofErr w:type="spellEnd"/>
      <w:r w:rsidRPr="002215EB">
        <w:rPr>
          <w:sz w:val="16"/>
        </w:rPr>
        <w:t xml:space="preserve"> XI, No. 1 (May 2008), 228-231 // Lack]</w:t>
      </w:r>
    </w:p>
    <w:p w:rsidR="00C637FE" w:rsidRPr="002215EB" w:rsidRDefault="00C637FE" w:rsidP="00C637FE">
      <w:pPr>
        <w:rPr>
          <w:sz w:val="16"/>
        </w:rPr>
      </w:pPr>
    </w:p>
    <w:p w:rsidR="00C637FE" w:rsidRDefault="00C637FE" w:rsidP="00C637FE">
      <w:pPr>
        <w:rPr>
          <w:u w:val="single"/>
        </w:rPr>
      </w:pPr>
      <w:r w:rsidRPr="002215EB">
        <w:rPr>
          <w:sz w:val="16"/>
        </w:rPr>
        <w:t xml:space="preserve">The </w:t>
      </w:r>
      <w:r w:rsidRPr="002215EB">
        <w:rPr>
          <w:u w:val="single"/>
        </w:rPr>
        <w:t>econometric tests were initially performed using recursive least squares</w:t>
      </w:r>
      <w:r w:rsidRPr="002215EB">
        <w:rPr>
          <w:sz w:val="16"/>
        </w:rPr>
        <w:t xml:space="preserve"> (RLS), a </w:t>
      </w:r>
      <w:r w:rsidRPr="002215EB">
        <w:rPr>
          <w:u w:val="single"/>
        </w:rPr>
        <w:t xml:space="preserve">method </w:t>
      </w:r>
    </w:p>
    <w:p w:rsidR="00C637FE" w:rsidRDefault="00C637FE" w:rsidP="00C637FE">
      <w:pPr>
        <w:rPr>
          <w:u w:val="single"/>
        </w:rPr>
      </w:pPr>
      <w:r>
        <w:rPr>
          <w:u w:val="single"/>
        </w:rPr>
        <w:t>AND</w:t>
      </w:r>
    </w:p>
    <w:p w:rsidR="00C637FE" w:rsidRPr="002215EB" w:rsidRDefault="00C637FE" w:rsidP="00C637FE">
      <w:pPr>
        <w:rPr>
          <w:b/>
          <w:u w:val="single"/>
        </w:rPr>
      </w:pPr>
      <w:proofErr w:type="gramStart"/>
      <w:r w:rsidRPr="009E2071">
        <w:rPr>
          <w:b/>
          <w:highlight w:val="cyan"/>
          <w:u w:val="single"/>
        </w:rPr>
        <w:t>driven</w:t>
      </w:r>
      <w:proofErr w:type="gramEnd"/>
      <w:r w:rsidRPr="009E2071">
        <w:rPr>
          <w:b/>
          <w:highlight w:val="cyan"/>
          <w:u w:val="single"/>
        </w:rPr>
        <w:t xml:space="preserve"> primarily by industrial consolidation and a diminished “pool” of contractors.</w:t>
      </w:r>
    </w:p>
    <w:p w:rsidR="00C637FE" w:rsidRPr="002215EB" w:rsidRDefault="00C637FE" w:rsidP="00C637FE">
      <w:pPr>
        <w:rPr>
          <w:b/>
        </w:rPr>
      </w:pPr>
    </w:p>
    <w:p w:rsidR="00C637FE" w:rsidRPr="002215EB" w:rsidRDefault="00C637FE" w:rsidP="00C637FE">
      <w:pPr>
        <w:rPr>
          <w:b/>
        </w:rPr>
      </w:pPr>
      <w:r w:rsidRPr="002215EB">
        <w:rPr>
          <w:b/>
        </w:rPr>
        <w:t xml:space="preserve">No Solvency – tech barriers, no market and little demand </w:t>
      </w:r>
    </w:p>
    <w:p w:rsidR="00C637FE" w:rsidRPr="002215EB" w:rsidRDefault="00C637FE" w:rsidP="00C637FE">
      <w:pPr>
        <w:rPr>
          <w:b/>
        </w:rPr>
      </w:pPr>
      <w:r w:rsidRPr="002215EB">
        <w:rPr>
          <w:b/>
        </w:rPr>
        <w:t xml:space="preserve">Sterner, </w:t>
      </w:r>
      <w:r w:rsidRPr="002215EB">
        <w:rPr>
          <w:sz w:val="16"/>
          <w:szCs w:val="20"/>
        </w:rPr>
        <w:t xml:space="preserve">former Associate Deputy Administrator for Policy &amp; Planning at NASA, </w:t>
      </w:r>
      <w:r w:rsidRPr="002215EB">
        <w:rPr>
          <w:b/>
        </w:rPr>
        <w:t>‘10</w:t>
      </w:r>
    </w:p>
    <w:p w:rsidR="00C637FE" w:rsidRPr="002215EB" w:rsidRDefault="00C637FE" w:rsidP="00C637FE">
      <w:pPr>
        <w:rPr>
          <w:sz w:val="16"/>
        </w:rPr>
      </w:pPr>
      <w:proofErr w:type="gramStart"/>
      <w:r w:rsidRPr="002215EB">
        <w:rPr>
          <w:sz w:val="16"/>
        </w:rPr>
        <w:t>[George C. Marshall Institute, “Worthy of a Great Nation?</w:t>
      </w:r>
      <w:proofErr w:type="gramEnd"/>
      <w:r w:rsidRPr="002215EB">
        <w:rPr>
          <w:sz w:val="16"/>
        </w:rPr>
        <w:t xml:space="preserve"> NASA’s Change of Strategic Direction”, April 2010, http://www.marshall.org/pdf/materials/798.pdf, pg. 7-8 // Lack]</w:t>
      </w:r>
    </w:p>
    <w:p w:rsidR="00C637FE" w:rsidRPr="002215EB" w:rsidRDefault="00C637FE" w:rsidP="00C637FE">
      <w:pPr>
        <w:rPr>
          <w:sz w:val="16"/>
        </w:rPr>
      </w:pPr>
    </w:p>
    <w:p w:rsidR="00C637FE" w:rsidRDefault="00C637FE" w:rsidP="00C637FE">
      <w:pPr>
        <w:rPr>
          <w:sz w:val="16"/>
        </w:rPr>
      </w:pPr>
      <w:r w:rsidRPr="002215EB">
        <w:rPr>
          <w:sz w:val="16"/>
        </w:rPr>
        <w:t xml:space="preserve">NASA seems to assume that buying human spaceflight services will lead to lower prices. </w:t>
      </w:r>
    </w:p>
    <w:p w:rsidR="00C637FE" w:rsidRDefault="00C637FE" w:rsidP="00C637FE">
      <w:pPr>
        <w:rPr>
          <w:sz w:val="16"/>
        </w:rPr>
      </w:pPr>
      <w:r>
        <w:rPr>
          <w:sz w:val="16"/>
        </w:rPr>
        <w:t>AND</w:t>
      </w:r>
    </w:p>
    <w:p w:rsidR="00C637FE" w:rsidRPr="002215EB" w:rsidRDefault="00C637FE" w:rsidP="00C637FE">
      <w:pPr>
        <w:rPr>
          <w:sz w:val="16"/>
        </w:rPr>
      </w:pPr>
      <w:proofErr w:type="gramStart"/>
      <w:r w:rsidRPr="002215EB">
        <w:rPr>
          <w:sz w:val="16"/>
        </w:rPr>
        <w:t>been</w:t>
      </w:r>
      <w:proofErr w:type="gramEnd"/>
      <w:r w:rsidRPr="002215EB">
        <w:rPr>
          <w:sz w:val="16"/>
        </w:rPr>
        <w:t xml:space="preserve"> about $3 billion, roughly $120 million a seat.27</w:t>
      </w:r>
    </w:p>
    <w:p w:rsidR="00C637FE" w:rsidRPr="002215EB" w:rsidRDefault="00C637FE" w:rsidP="00C637FE">
      <w:pPr>
        <w:rPr>
          <w:rStyle w:val="StyleBoldUnderline"/>
        </w:rPr>
      </w:pPr>
      <w:r w:rsidRPr="002215EB">
        <w:rPr>
          <w:rStyle w:val="StyleBoldUnderline"/>
        </w:rPr>
        <w:t xml:space="preserve"> </w:t>
      </w:r>
    </w:p>
    <w:p w:rsidR="00C637FE" w:rsidRDefault="00C637FE" w:rsidP="00C637FE"/>
    <w:p w:rsidR="00C637FE" w:rsidRDefault="00C637FE" w:rsidP="00C637FE"/>
    <w:p w:rsidR="00C637FE" w:rsidRPr="00CF580C" w:rsidRDefault="00C637FE" w:rsidP="00C637FE">
      <w:pPr>
        <w:pStyle w:val="Heading4"/>
      </w:pPr>
      <w:r w:rsidRPr="005A270B">
        <w:t>Statistics prove – you’re an idiot if you think asteroids will kill us.</w:t>
      </w:r>
    </w:p>
    <w:p w:rsidR="00C637FE" w:rsidRPr="004D7323" w:rsidRDefault="00C637FE" w:rsidP="00C637FE">
      <w:pPr>
        <w:rPr>
          <w:sz w:val="16"/>
          <w:szCs w:val="16"/>
        </w:rPr>
      </w:pPr>
      <w:proofErr w:type="spellStart"/>
      <w:r w:rsidRPr="00CF580C">
        <w:rPr>
          <w:rStyle w:val="StyleStyleBold12pt"/>
        </w:rPr>
        <w:t>Everitt</w:t>
      </w:r>
      <w:proofErr w:type="spellEnd"/>
      <w:r w:rsidRPr="00CF580C">
        <w:rPr>
          <w:rStyle w:val="StyleStyleBold12pt"/>
        </w:rPr>
        <w:t xml:space="preserve"> ‘8</w:t>
      </w:r>
      <w:r>
        <w:rPr>
          <w:b/>
        </w:rPr>
        <w:t xml:space="preserve"> </w:t>
      </w:r>
      <w:r w:rsidRPr="004D7323">
        <w:rPr>
          <w:sz w:val="16"/>
          <w:szCs w:val="16"/>
        </w:rPr>
        <w:t xml:space="preserve">[James </w:t>
      </w:r>
      <w:proofErr w:type="spellStart"/>
      <w:r w:rsidRPr="004D7323">
        <w:rPr>
          <w:sz w:val="16"/>
          <w:szCs w:val="16"/>
        </w:rPr>
        <w:t>Everitt</w:t>
      </w:r>
      <w:proofErr w:type="spellEnd"/>
      <w:r w:rsidRPr="004D7323">
        <w:rPr>
          <w:sz w:val="16"/>
          <w:szCs w:val="16"/>
        </w:rPr>
        <w:t xml:space="preserve">, energy and environment organizer for Pickens Plan; “If an asteroid hit the earth?” published 12/20/2008; </w:t>
      </w:r>
      <w:hyperlink r:id="rId17" w:history="1">
        <w:r w:rsidRPr="005A270B">
          <w:t>http://push.pickensplan.com/video/2187034:Video:1691581</w:t>
        </w:r>
      </w:hyperlink>
      <w:r w:rsidRPr="005A270B">
        <w:t>;</w:t>
      </w:r>
      <w:r w:rsidRPr="004D7323">
        <w:rPr>
          <w:sz w:val="16"/>
          <w:szCs w:val="16"/>
        </w:rPr>
        <w:t>]</w:t>
      </w:r>
    </w:p>
    <w:p w:rsidR="00C637FE" w:rsidRDefault="00C637FE" w:rsidP="00C637FE">
      <w:pPr>
        <w:rPr>
          <w:bCs/>
          <w:sz w:val="16"/>
        </w:rPr>
      </w:pPr>
      <w:hyperlink r:id="rId18" w:history="1">
        <w:r w:rsidRPr="005A270B">
          <w:t>A computer video</w:t>
        </w:r>
      </w:hyperlink>
      <w:r w:rsidRPr="00A44917">
        <w:rPr>
          <w:bCs/>
          <w:sz w:val="16"/>
        </w:rPr>
        <w:t xml:space="preserve"> circulating the internet has rekindled fears that an asteroid will hit Earth </w:t>
      </w:r>
    </w:p>
    <w:p w:rsidR="00C637FE" w:rsidRDefault="00C637FE" w:rsidP="00C637FE">
      <w:pPr>
        <w:rPr>
          <w:bCs/>
          <w:sz w:val="16"/>
        </w:rPr>
      </w:pPr>
      <w:r>
        <w:rPr>
          <w:bCs/>
          <w:sz w:val="16"/>
        </w:rPr>
        <w:t>AND</w:t>
      </w:r>
    </w:p>
    <w:p w:rsidR="00C637FE" w:rsidRPr="00BC0662" w:rsidRDefault="00C637FE" w:rsidP="00C637FE">
      <w:pPr>
        <w:rPr>
          <w:sz w:val="16"/>
        </w:rPr>
      </w:pPr>
      <w:proofErr w:type="gramStart"/>
      <w:r w:rsidRPr="009E2071">
        <w:rPr>
          <w:bCs/>
          <w:u w:val="single"/>
        </w:rPr>
        <w:t>person</w:t>
      </w:r>
      <w:proofErr w:type="gramEnd"/>
      <w:r w:rsidRPr="00A44917">
        <w:rPr>
          <w:bCs/>
          <w:u w:val="single"/>
        </w:rPr>
        <w:t xml:space="preserve"> or animal, your chances are even worse if you bring company.</w:t>
      </w:r>
    </w:p>
    <w:p w:rsidR="00C637FE" w:rsidRDefault="00C637FE" w:rsidP="00C637FE"/>
    <w:p w:rsidR="00C637FE" w:rsidRDefault="00C637FE" w:rsidP="00C637FE"/>
    <w:p w:rsidR="00C637FE" w:rsidRPr="00E90BD8" w:rsidRDefault="00C637FE" w:rsidP="00C637FE">
      <w:pPr>
        <w:pStyle w:val="Heading4"/>
        <w:rPr>
          <w:rFonts w:asciiTheme="minorHAnsi" w:hAnsiTheme="minorHAnsi"/>
        </w:rPr>
      </w:pPr>
      <w:r w:rsidRPr="00E90BD8">
        <w:rPr>
          <w:rFonts w:asciiTheme="minorHAnsi" w:hAnsiTheme="minorHAnsi"/>
        </w:rPr>
        <w:lastRenderedPageBreak/>
        <w:t xml:space="preserve">Colonization infeasible in short-term </w:t>
      </w:r>
    </w:p>
    <w:p w:rsidR="00C637FE" w:rsidRPr="00E90BD8" w:rsidRDefault="00C637FE" w:rsidP="00C637FE">
      <w:pPr>
        <w:rPr>
          <w:rFonts w:asciiTheme="minorHAnsi" w:hAnsiTheme="minorHAnsi"/>
        </w:rPr>
      </w:pPr>
      <w:r w:rsidRPr="00E90BD8">
        <w:rPr>
          <w:rFonts w:asciiTheme="minorHAnsi" w:hAnsiTheme="minorHAnsi"/>
        </w:rPr>
        <w:t xml:space="preserve">Roger </w:t>
      </w:r>
      <w:proofErr w:type="spellStart"/>
      <w:r w:rsidRPr="00E90BD8">
        <w:rPr>
          <w:rStyle w:val="StyleStyleBold12pt"/>
          <w:rFonts w:asciiTheme="minorHAnsi" w:hAnsiTheme="minorHAnsi"/>
        </w:rPr>
        <w:t>Launius</w:t>
      </w:r>
      <w:proofErr w:type="spellEnd"/>
      <w:r w:rsidRPr="00E90BD8">
        <w:rPr>
          <w:rFonts w:asciiTheme="minorHAnsi" w:hAnsiTheme="minorHAnsi"/>
        </w:rPr>
        <w:t xml:space="preserve"> 20</w:t>
      </w:r>
      <w:r w:rsidRPr="00E90BD8">
        <w:rPr>
          <w:rStyle w:val="StyleStyleBold12pt"/>
          <w:rFonts w:asciiTheme="minorHAnsi" w:hAnsiTheme="minorHAnsi"/>
        </w:rPr>
        <w:t>10</w:t>
      </w:r>
      <w:r w:rsidRPr="00E90BD8">
        <w:rPr>
          <w:rFonts w:asciiTheme="minorHAnsi" w:hAnsiTheme="minorHAnsi"/>
        </w:rPr>
        <w:t xml:space="preserve"> (PhD, Curator, Planetary Exploration Programs, National Air and Space Museum, expert on Aerospace history, fellow and board member of the American </w:t>
      </w:r>
      <w:proofErr w:type="spellStart"/>
      <w:r w:rsidRPr="00E90BD8">
        <w:rPr>
          <w:rFonts w:asciiTheme="minorHAnsi" w:hAnsiTheme="minorHAnsi"/>
        </w:rPr>
        <w:t>Astronautical</w:t>
      </w:r>
      <w:proofErr w:type="spellEnd"/>
      <w:r w:rsidRPr="00E90BD8">
        <w:rPr>
          <w:rFonts w:asciiTheme="minorHAnsi" w:hAnsiTheme="minorHAnsi"/>
        </w:rPr>
        <w:t xml:space="preserve"> Society, “Can we colonize the solar system? Human biology and survival in the extreme space environment,” Endeavour Volume 34, Issue 3, September 2010, Pages 122-129, science direct)</w:t>
      </w:r>
    </w:p>
    <w:p w:rsidR="00C637FE" w:rsidRPr="00E90BD8" w:rsidRDefault="00C637FE" w:rsidP="00C637FE">
      <w:pPr>
        <w:rPr>
          <w:rStyle w:val="StyleBoldUnderline"/>
          <w:rFonts w:asciiTheme="minorHAnsi" w:hAnsiTheme="minorHAnsi"/>
        </w:rPr>
      </w:pPr>
    </w:p>
    <w:p w:rsidR="00C637FE" w:rsidRDefault="00C637FE" w:rsidP="00C637FE">
      <w:pPr>
        <w:rPr>
          <w:rStyle w:val="StyleBoldUnderline"/>
          <w:rFonts w:asciiTheme="minorHAnsi" w:hAnsiTheme="minorHAnsi"/>
          <w:highlight w:val="cyan"/>
        </w:rPr>
      </w:pPr>
      <w:r w:rsidRPr="00E90BD8">
        <w:rPr>
          <w:rStyle w:val="StyleBoldUnderline"/>
          <w:rFonts w:asciiTheme="minorHAnsi" w:hAnsiTheme="minorHAnsi"/>
          <w:sz w:val="16"/>
        </w:rPr>
        <w:t xml:space="preserve">Although microbial life might survive the extreme conditions of space, </w:t>
      </w:r>
      <w:r w:rsidRPr="00E90BD8">
        <w:rPr>
          <w:rStyle w:val="StyleBoldUnderline"/>
          <w:rFonts w:asciiTheme="minorHAnsi" w:hAnsiTheme="minorHAnsi"/>
        </w:rPr>
        <w:t xml:space="preserve">for Homo </w:t>
      </w:r>
      <w:proofErr w:type="spellStart"/>
      <w:r w:rsidRPr="00E90BD8">
        <w:rPr>
          <w:rStyle w:val="StyleBoldUnderline"/>
          <w:rFonts w:asciiTheme="minorHAnsi" w:hAnsiTheme="minorHAnsi"/>
        </w:rPr>
        <w:t>sapien</w:t>
      </w:r>
      <w:proofErr w:type="spellEnd"/>
      <w:r w:rsidRPr="00E90BD8">
        <w:rPr>
          <w:rStyle w:val="StyleBoldUnderline"/>
          <w:rFonts w:asciiTheme="minorHAnsi" w:hAnsiTheme="minorHAnsi"/>
        </w:rPr>
        <w:t xml:space="preserve"> sapiens </w:t>
      </w:r>
    </w:p>
    <w:p w:rsidR="00C637FE" w:rsidRDefault="00C637FE" w:rsidP="00C637FE">
      <w:pPr>
        <w:rPr>
          <w:rStyle w:val="StyleBoldUnderline"/>
          <w:rFonts w:asciiTheme="minorHAnsi" w:hAnsiTheme="minorHAnsi"/>
          <w:highlight w:val="cyan"/>
        </w:rPr>
      </w:pPr>
      <w:r>
        <w:rPr>
          <w:rStyle w:val="StyleBoldUnderline"/>
          <w:rFonts w:asciiTheme="minorHAnsi" w:hAnsiTheme="minorHAnsi"/>
          <w:highlight w:val="cyan"/>
        </w:rPr>
        <w:t>AND</w:t>
      </w:r>
    </w:p>
    <w:p w:rsidR="00C637FE" w:rsidRPr="00E90BD8" w:rsidRDefault="00C637FE" w:rsidP="00C637FE">
      <w:pPr>
        <w:rPr>
          <w:rStyle w:val="StyleBoldUnderline"/>
          <w:rFonts w:asciiTheme="minorHAnsi" w:hAnsiTheme="minorHAnsi"/>
          <w:sz w:val="16"/>
        </w:rPr>
      </w:pPr>
      <w:r w:rsidRPr="00E90BD8">
        <w:rPr>
          <w:rStyle w:val="StyleBoldUnderline"/>
          <w:rFonts w:asciiTheme="minorHAnsi" w:hAnsiTheme="minorHAnsi"/>
          <w:sz w:val="16"/>
        </w:rPr>
        <w:t xml:space="preserve">– </w:t>
      </w:r>
      <w:r w:rsidRPr="00E90BD8">
        <w:rPr>
          <w:rStyle w:val="StyleBoldUnderline"/>
          <w:rFonts w:asciiTheme="minorHAnsi" w:hAnsiTheme="minorHAnsi"/>
          <w:highlight w:val="cyan"/>
        </w:rPr>
        <w:t xml:space="preserve">provide serious challenges for </w:t>
      </w:r>
      <w:r w:rsidRPr="00E90BD8">
        <w:rPr>
          <w:rStyle w:val="StyleBoldUnderline"/>
          <w:rFonts w:asciiTheme="minorHAnsi" w:hAnsiTheme="minorHAnsi"/>
        </w:rPr>
        <w:t xml:space="preserve">humans engaged in </w:t>
      </w:r>
      <w:r w:rsidRPr="00E90BD8">
        <w:rPr>
          <w:rStyle w:val="StyleBoldUnderline"/>
          <w:rFonts w:asciiTheme="minorHAnsi" w:hAnsiTheme="minorHAnsi"/>
          <w:highlight w:val="cyan"/>
        </w:rPr>
        <w:t>space colonization</w:t>
      </w:r>
      <w:r w:rsidRPr="00E90BD8">
        <w:rPr>
          <w:rStyle w:val="StyleBoldUnderline"/>
          <w:rFonts w:asciiTheme="minorHAnsi" w:hAnsiTheme="minorHAnsi"/>
          <w:sz w:val="16"/>
        </w:rPr>
        <w:t xml:space="preserve"> (Figure 4). </w:t>
      </w:r>
    </w:p>
    <w:p w:rsidR="00C637FE" w:rsidRDefault="00C637FE" w:rsidP="00C637FE"/>
    <w:p w:rsidR="00C637FE" w:rsidRPr="00D20986" w:rsidRDefault="00C637FE" w:rsidP="00C637FE">
      <w:pPr>
        <w:rPr>
          <w:b/>
        </w:rPr>
      </w:pPr>
      <w:r>
        <w:rPr>
          <w:b/>
        </w:rPr>
        <w:t xml:space="preserve">Mars </w:t>
      </w:r>
      <w:r w:rsidRPr="00D20986">
        <w:rPr>
          <w:b/>
        </w:rPr>
        <w:t>can’t be colonized</w:t>
      </w:r>
    </w:p>
    <w:p w:rsidR="00C637FE" w:rsidRPr="00D20986" w:rsidRDefault="00C637FE" w:rsidP="00C637FE">
      <w:pPr>
        <w:rPr>
          <w:szCs w:val="48"/>
        </w:rPr>
      </w:pPr>
      <w:proofErr w:type="spellStart"/>
      <w:r w:rsidRPr="00D20986">
        <w:rPr>
          <w:b/>
        </w:rPr>
        <w:t>Minard</w:t>
      </w:r>
      <w:proofErr w:type="spellEnd"/>
      <w:r w:rsidRPr="00D20986">
        <w:rPr>
          <w:b/>
        </w:rPr>
        <w:t xml:space="preserve"> 7</w:t>
      </w:r>
      <w:r>
        <w:rPr>
          <w:rStyle w:val="StyleBoldUnderline"/>
        </w:rPr>
        <w:t xml:space="preserve"> –</w:t>
      </w:r>
      <w:r w:rsidRPr="00D20986">
        <w:t xml:space="preserve"> [Anne, National Geographic News, “</w:t>
      </w:r>
      <w:r w:rsidRPr="00D20986">
        <w:rPr>
          <w:szCs w:val="48"/>
        </w:rPr>
        <w:t>Mars Volcanoes May Re-Erupt, Hawaii Comparison Shows,” October 18, http://news.nationalgeographic.com/news/2007/10/071018-mars-volcanoes.html]</w:t>
      </w:r>
    </w:p>
    <w:p w:rsidR="00C637FE" w:rsidRPr="00D20986" w:rsidRDefault="00C637FE" w:rsidP="00C637FE"/>
    <w:p w:rsidR="00C637FE" w:rsidRDefault="00C637FE" w:rsidP="00C637FE">
      <w:pPr>
        <w:rPr>
          <w:highlight w:val="cyan"/>
          <w:u w:val="single"/>
        </w:rPr>
      </w:pPr>
      <w:r w:rsidRPr="00D20986">
        <w:rPr>
          <w:sz w:val="16"/>
        </w:rPr>
        <w:t xml:space="preserve">The </w:t>
      </w:r>
      <w:r w:rsidRPr="009E2071">
        <w:rPr>
          <w:highlight w:val="cyan"/>
          <w:u w:val="single"/>
        </w:rPr>
        <w:t>observations</w:t>
      </w:r>
      <w:r w:rsidRPr="00D20986">
        <w:rPr>
          <w:sz w:val="16"/>
        </w:rPr>
        <w:t xml:space="preserve"> also </w:t>
      </w:r>
      <w:r w:rsidRPr="009E2071">
        <w:rPr>
          <w:highlight w:val="cyan"/>
          <w:u w:val="single"/>
        </w:rPr>
        <w:t>suggest</w:t>
      </w:r>
      <w:r w:rsidRPr="00D20986">
        <w:rPr>
          <w:sz w:val="16"/>
        </w:rPr>
        <w:t xml:space="preserve"> that the three </w:t>
      </w:r>
      <w:r w:rsidRPr="009E2071">
        <w:rPr>
          <w:highlight w:val="cyan"/>
          <w:u w:val="single"/>
        </w:rPr>
        <w:t>Martian volcanoes might not be extinct</w:t>
      </w:r>
      <w:r w:rsidRPr="009E2071">
        <w:rPr>
          <w:sz w:val="16"/>
          <w:highlight w:val="cyan"/>
        </w:rPr>
        <w:t xml:space="preserve">. </w:t>
      </w:r>
      <w:r w:rsidRPr="009E2071">
        <w:rPr>
          <w:highlight w:val="cyan"/>
          <w:u w:val="single"/>
        </w:rPr>
        <w:t xml:space="preserve">If </w:t>
      </w:r>
    </w:p>
    <w:p w:rsidR="00C637FE" w:rsidRDefault="00C637FE" w:rsidP="00C637FE">
      <w:pPr>
        <w:rPr>
          <w:highlight w:val="cyan"/>
          <w:u w:val="single"/>
        </w:rPr>
      </w:pPr>
      <w:r>
        <w:rPr>
          <w:highlight w:val="cyan"/>
          <w:u w:val="single"/>
        </w:rPr>
        <w:t>AND</w:t>
      </w:r>
    </w:p>
    <w:p w:rsidR="00C637FE" w:rsidRPr="00D20986" w:rsidRDefault="00C637FE" w:rsidP="00C637FE">
      <w:pPr>
        <w:rPr>
          <w:sz w:val="16"/>
          <w:szCs w:val="26"/>
        </w:rPr>
      </w:pPr>
      <w:proofErr w:type="gramStart"/>
      <w:r w:rsidRPr="009E2071">
        <w:rPr>
          <w:szCs w:val="26"/>
          <w:highlight w:val="cyan"/>
          <w:u w:val="single"/>
        </w:rPr>
        <w:t>very</w:t>
      </w:r>
      <w:proofErr w:type="gramEnd"/>
      <w:r w:rsidRPr="009E2071">
        <w:rPr>
          <w:szCs w:val="26"/>
          <w:highlight w:val="cyan"/>
          <w:u w:val="single"/>
        </w:rPr>
        <w:t xml:space="preserve"> hostile towards life as we know it to exist</w:t>
      </w:r>
      <w:r w:rsidRPr="009E2071">
        <w:rPr>
          <w:sz w:val="16"/>
          <w:szCs w:val="26"/>
          <w:highlight w:val="cyan"/>
        </w:rPr>
        <w:t>,"</w:t>
      </w:r>
      <w:r w:rsidRPr="00D20986">
        <w:rPr>
          <w:sz w:val="16"/>
          <w:szCs w:val="26"/>
        </w:rPr>
        <w:t xml:space="preserve"> he added.</w:t>
      </w:r>
    </w:p>
    <w:p w:rsidR="00C637FE" w:rsidRDefault="00C637FE" w:rsidP="00C637FE"/>
    <w:p w:rsidR="00C637FE" w:rsidRDefault="00C637FE" w:rsidP="00C637FE"/>
    <w:p w:rsidR="00C637FE" w:rsidRPr="00772AD6" w:rsidRDefault="00C637FE" w:rsidP="00C637FE"/>
    <w:p w:rsidR="00C637FE" w:rsidRPr="00E90BD8" w:rsidRDefault="00C637FE" w:rsidP="00C637FE">
      <w:pPr>
        <w:pStyle w:val="Heading2"/>
      </w:pPr>
      <w:bookmarkStart w:id="0" w:name="_Toc349664169"/>
      <w:r w:rsidRPr="00E90BD8">
        <w:lastRenderedPageBreak/>
        <w:t>Impact Framing</w:t>
      </w:r>
      <w:bookmarkEnd w:id="0"/>
      <w:r w:rsidRPr="00E90BD8">
        <w:t xml:space="preserve"> </w:t>
      </w:r>
    </w:p>
    <w:p w:rsidR="00C637FE" w:rsidRPr="00E90BD8" w:rsidRDefault="00C637FE" w:rsidP="00C637FE">
      <w:pPr>
        <w:rPr>
          <w:rFonts w:asciiTheme="minorHAnsi" w:hAnsiTheme="minorHAnsi"/>
        </w:rPr>
      </w:pPr>
    </w:p>
    <w:p w:rsidR="00C637FE" w:rsidRPr="00E90BD8" w:rsidRDefault="00C637FE" w:rsidP="00C637FE">
      <w:pPr>
        <w:pStyle w:val="Heading4"/>
        <w:rPr>
          <w:rFonts w:asciiTheme="minorHAnsi" w:hAnsiTheme="minorHAnsi"/>
        </w:rPr>
      </w:pPr>
      <w:r w:rsidRPr="00E90BD8">
        <w:rPr>
          <w:rFonts w:asciiTheme="minorHAnsi" w:hAnsiTheme="minorHAnsi"/>
        </w:rPr>
        <w:t xml:space="preserve">Short-term existential risks </w:t>
      </w:r>
      <w:r w:rsidRPr="00E90BD8">
        <w:rPr>
          <w:rFonts w:asciiTheme="minorHAnsi" w:hAnsiTheme="minorHAnsi"/>
          <w:u w:val="single"/>
        </w:rPr>
        <w:t xml:space="preserve">outweigh and turn the </w:t>
      </w:r>
      <w:proofErr w:type="spellStart"/>
      <w:r w:rsidRPr="00E90BD8">
        <w:rPr>
          <w:rFonts w:asciiTheme="minorHAnsi" w:hAnsiTheme="minorHAnsi"/>
          <w:u w:val="single"/>
        </w:rPr>
        <w:t>aff</w:t>
      </w:r>
      <w:proofErr w:type="spellEnd"/>
    </w:p>
    <w:p w:rsidR="00C637FE" w:rsidRPr="00E90BD8" w:rsidRDefault="00C637FE" w:rsidP="00C637FE">
      <w:pPr>
        <w:rPr>
          <w:rFonts w:asciiTheme="minorHAnsi" w:hAnsiTheme="minorHAnsi"/>
          <w:sz w:val="16"/>
        </w:rPr>
      </w:pPr>
      <w:r w:rsidRPr="00E90BD8">
        <w:rPr>
          <w:rStyle w:val="StyleStyleBold12pt"/>
          <w:rFonts w:asciiTheme="minorHAnsi" w:hAnsiTheme="minorHAnsi"/>
        </w:rPr>
        <w:t>Baum</w:t>
      </w:r>
      <w:r w:rsidRPr="00E90BD8">
        <w:rPr>
          <w:rFonts w:asciiTheme="minorHAnsi" w:hAnsiTheme="minorHAnsi"/>
          <w:b/>
        </w:rPr>
        <w:t xml:space="preserve"> </w:t>
      </w:r>
      <w:r w:rsidRPr="00E90BD8">
        <w:rPr>
          <w:rFonts w:asciiTheme="minorHAnsi" w:hAnsiTheme="minorHAnsi"/>
        </w:rPr>
        <w:t>20</w:t>
      </w:r>
      <w:r w:rsidRPr="00E90BD8">
        <w:rPr>
          <w:rStyle w:val="StyleStyleBold12pt"/>
          <w:rFonts w:asciiTheme="minorHAnsi" w:hAnsiTheme="minorHAnsi"/>
        </w:rPr>
        <w:t>10</w:t>
      </w:r>
      <w:r w:rsidRPr="00E90BD8">
        <w:rPr>
          <w:rFonts w:asciiTheme="minorHAnsi" w:hAnsiTheme="minorHAnsi"/>
          <w:sz w:val="16"/>
        </w:rPr>
        <w:t xml:space="preserve"> – visiting scholar at Columbia University's Center for Research on Environmental Decisions, PhD candidate in Geography, and focuses on risk analysis (2/12/2010, Seth, “Is Humanity Doomed? Insights from Astrobiology”, Sustainability Journal, http://ideas.repec.org/a/gam/jsusta/v2y2010i2p591-603d7141.html)</w:t>
      </w:r>
    </w:p>
    <w:p w:rsidR="00C637FE" w:rsidRPr="00E90BD8" w:rsidRDefault="00C637FE" w:rsidP="00C637FE">
      <w:pPr>
        <w:rPr>
          <w:rFonts w:asciiTheme="minorHAnsi" w:hAnsiTheme="minorHAnsi"/>
          <w:sz w:val="16"/>
        </w:rPr>
      </w:pPr>
    </w:p>
    <w:p w:rsidR="00C637FE" w:rsidRDefault="00C637FE" w:rsidP="00C637FE">
      <w:pPr>
        <w:rPr>
          <w:rFonts w:asciiTheme="minorHAnsi" w:hAnsiTheme="minorHAnsi"/>
          <w:sz w:val="16"/>
        </w:rPr>
      </w:pPr>
      <w:r w:rsidRPr="00E90BD8">
        <w:rPr>
          <w:rFonts w:asciiTheme="minorHAnsi" w:hAnsiTheme="minorHAnsi"/>
          <w:sz w:val="16"/>
        </w:rPr>
        <w:t xml:space="preserve">The fact that the universe will remain habitable for much longer than Earth will means </w:t>
      </w:r>
    </w:p>
    <w:p w:rsidR="00C637FE" w:rsidRDefault="00C637FE" w:rsidP="00C637FE">
      <w:pPr>
        <w:rPr>
          <w:rFonts w:asciiTheme="minorHAnsi" w:hAnsiTheme="minorHAnsi"/>
          <w:sz w:val="16"/>
        </w:rPr>
      </w:pPr>
      <w:r>
        <w:rPr>
          <w:rFonts w:asciiTheme="minorHAnsi" w:hAnsiTheme="minorHAnsi"/>
          <w:sz w:val="16"/>
        </w:rPr>
        <w:t>AND</w:t>
      </w:r>
    </w:p>
    <w:p w:rsidR="00C637FE" w:rsidRPr="00E90BD8" w:rsidRDefault="00C637FE" w:rsidP="00C637FE">
      <w:pPr>
        <w:rPr>
          <w:rFonts w:asciiTheme="minorHAnsi" w:hAnsiTheme="minorHAnsi"/>
          <w:u w:val="single"/>
        </w:rPr>
      </w:pPr>
      <w:proofErr w:type="gramStart"/>
      <w:r w:rsidRPr="00E90BD8">
        <w:rPr>
          <w:rFonts w:asciiTheme="minorHAnsi" w:hAnsiTheme="minorHAnsi"/>
          <w:u w:val="single"/>
        </w:rPr>
        <w:t>out</w:t>
      </w:r>
      <w:proofErr w:type="gramEnd"/>
      <w:r w:rsidRPr="00E90BD8">
        <w:rPr>
          <w:rFonts w:asciiTheme="minorHAnsi" w:hAnsiTheme="minorHAnsi"/>
          <w:u w:val="single"/>
        </w:rPr>
        <w:t xml:space="preserve"> opportunities to reduce existential risk with an eye towards eventual space colonization. </w:t>
      </w:r>
    </w:p>
    <w:p w:rsidR="00C637FE" w:rsidRPr="00E90BD8" w:rsidRDefault="00C637FE" w:rsidP="00C637FE">
      <w:pPr>
        <w:rPr>
          <w:rFonts w:asciiTheme="minorHAnsi" w:hAnsiTheme="minorHAnsi"/>
        </w:rPr>
      </w:pPr>
    </w:p>
    <w:p w:rsidR="00C637FE" w:rsidRPr="00E90BD8" w:rsidRDefault="00C637FE" w:rsidP="00C637FE">
      <w:pPr>
        <w:pStyle w:val="Heading4"/>
        <w:rPr>
          <w:rFonts w:asciiTheme="minorHAnsi" w:hAnsiTheme="minorHAnsi"/>
        </w:rPr>
      </w:pPr>
      <w:r w:rsidRPr="00E90BD8">
        <w:rPr>
          <w:rFonts w:asciiTheme="minorHAnsi" w:hAnsiTheme="minorHAnsi"/>
          <w:u w:val="single"/>
        </w:rPr>
        <w:t>Self-fulfilling prophecy</w:t>
      </w:r>
      <w:r w:rsidRPr="00E90BD8">
        <w:rPr>
          <w:rFonts w:asciiTheme="minorHAnsi" w:hAnsiTheme="minorHAnsi"/>
        </w:rPr>
        <w:t>—ignoring Earth makes terrestrial problems worse</w:t>
      </w:r>
    </w:p>
    <w:p w:rsidR="00C637FE" w:rsidRPr="00E90BD8" w:rsidRDefault="00C637FE" w:rsidP="00C637FE">
      <w:pPr>
        <w:rPr>
          <w:rFonts w:asciiTheme="minorHAnsi" w:hAnsiTheme="minorHAnsi"/>
          <w:sz w:val="16"/>
        </w:rPr>
      </w:pPr>
      <w:r w:rsidRPr="00E90BD8">
        <w:rPr>
          <w:rStyle w:val="StyleStyleBold12pt"/>
          <w:rFonts w:asciiTheme="minorHAnsi" w:hAnsiTheme="minorHAnsi"/>
        </w:rPr>
        <w:t>Williams</w:t>
      </w:r>
      <w:r w:rsidRPr="00E90BD8">
        <w:rPr>
          <w:rFonts w:asciiTheme="minorHAnsi" w:hAnsiTheme="minorHAnsi"/>
          <w:b/>
        </w:rPr>
        <w:t xml:space="preserve"> </w:t>
      </w:r>
      <w:r w:rsidRPr="00E90BD8">
        <w:rPr>
          <w:rFonts w:asciiTheme="minorHAnsi" w:hAnsiTheme="minorHAnsi"/>
        </w:rPr>
        <w:t>20</w:t>
      </w:r>
      <w:r w:rsidRPr="00E90BD8">
        <w:rPr>
          <w:rStyle w:val="StyleStyleBold12pt"/>
          <w:rFonts w:asciiTheme="minorHAnsi" w:hAnsiTheme="minorHAnsi"/>
        </w:rPr>
        <w:t>10</w:t>
      </w:r>
      <w:r w:rsidRPr="00E90BD8">
        <w:rPr>
          <w:rFonts w:asciiTheme="minorHAnsi" w:hAnsiTheme="minorHAnsi"/>
          <w:sz w:val="16"/>
        </w:rPr>
        <w:t xml:space="preserve"> – M.S. in Physics and is a physics faculty member at Santa Rose Junior College (1/1/2010, Lynda, “Irrational Dreams of Space Colonization”, Peace Review: A Journal of Social Justice, 22:4–8, http://www.scientainment.com/lwilliams_peacereview.pdf) </w:t>
      </w:r>
    </w:p>
    <w:p w:rsidR="00C637FE" w:rsidRPr="00E90BD8" w:rsidRDefault="00C637FE" w:rsidP="00C637FE">
      <w:pPr>
        <w:rPr>
          <w:rFonts w:asciiTheme="minorHAnsi" w:hAnsiTheme="minorHAnsi"/>
        </w:rPr>
      </w:pPr>
    </w:p>
    <w:p w:rsidR="00C637FE" w:rsidRDefault="00C637FE" w:rsidP="00C637FE">
      <w:pPr>
        <w:rPr>
          <w:rFonts w:asciiTheme="minorHAnsi" w:hAnsiTheme="minorHAnsi"/>
          <w:sz w:val="16"/>
        </w:rPr>
      </w:pPr>
      <w:r w:rsidRPr="00E90BD8">
        <w:rPr>
          <w:rFonts w:asciiTheme="minorHAnsi" w:hAnsiTheme="minorHAnsi"/>
          <w:u w:val="single"/>
        </w:rPr>
        <w:t xml:space="preserve">According to scientific theory, the destruction of Earth is a certainty. </w:t>
      </w:r>
      <w:r w:rsidRPr="00E90BD8">
        <w:rPr>
          <w:rFonts w:asciiTheme="minorHAnsi" w:hAnsiTheme="minorHAnsi"/>
          <w:sz w:val="16"/>
        </w:rPr>
        <w:t xml:space="preserve">About five </w:t>
      </w:r>
    </w:p>
    <w:p w:rsidR="00C637FE" w:rsidRDefault="00C637FE" w:rsidP="00C637FE">
      <w:pPr>
        <w:rPr>
          <w:rFonts w:asciiTheme="minorHAnsi" w:hAnsiTheme="minorHAnsi"/>
          <w:sz w:val="16"/>
        </w:rPr>
      </w:pPr>
      <w:r>
        <w:rPr>
          <w:rFonts w:asciiTheme="minorHAnsi" w:hAnsiTheme="minorHAnsi"/>
          <w:sz w:val="16"/>
        </w:rPr>
        <w:t>AND</w:t>
      </w:r>
    </w:p>
    <w:p w:rsidR="00C637FE" w:rsidRPr="00E90BD8" w:rsidRDefault="00C637FE" w:rsidP="00C637FE">
      <w:pPr>
        <w:rPr>
          <w:rFonts w:asciiTheme="minorHAnsi" w:hAnsiTheme="minorHAnsi"/>
          <w:sz w:val="16"/>
        </w:rPr>
      </w:pPr>
      <w:proofErr w:type="gramStart"/>
      <w:r w:rsidRPr="00E90BD8">
        <w:rPr>
          <w:rFonts w:asciiTheme="minorHAnsi" w:hAnsiTheme="minorHAnsi"/>
          <w:sz w:val="16"/>
        </w:rPr>
        <w:t>energies</w:t>
      </w:r>
      <w:proofErr w:type="gramEnd"/>
      <w:r w:rsidRPr="00E90BD8">
        <w:rPr>
          <w:rFonts w:asciiTheme="minorHAnsi" w:hAnsiTheme="minorHAnsi"/>
          <w:sz w:val="16"/>
        </w:rPr>
        <w:t xml:space="preserve"> on solving and mitigating the problems that create these threats on Earth? </w:t>
      </w:r>
    </w:p>
    <w:p w:rsidR="00C637FE" w:rsidRDefault="00C637FE" w:rsidP="00C637FE"/>
    <w:p w:rsidR="00C637FE" w:rsidRDefault="00C637FE" w:rsidP="00C637FE">
      <w:pPr>
        <w:pStyle w:val="Heading4"/>
      </w:pPr>
      <w:proofErr w:type="gramStart"/>
      <w:r>
        <w:t>Great power war not obsolete.</w:t>
      </w:r>
      <w:proofErr w:type="gramEnd"/>
    </w:p>
    <w:p w:rsidR="00C637FE" w:rsidRDefault="00C637FE" w:rsidP="00C637FE">
      <w:proofErr w:type="spellStart"/>
      <w:r w:rsidRPr="002A75C2">
        <w:rPr>
          <w:rStyle w:val="StyleStyleBold12pt"/>
        </w:rPr>
        <w:t>Gonsell</w:t>
      </w:r>
      <w:proofErr w:type="spellEnd"/>
      <w:r w:rsidRPr="002A75C2">
        <w:rPr>
          <w:rStyle w:val="StyleStyleBold12pt"/>
        </w:rPr>
        <w:t xml:space="preserve"> 12</w:t>
      </w:r>
      <w:r w:rsidRPr="00CF0306">
        <w:rPr>
          <w:sz w:val="14"/>
        </w:rPr>
        <w:t xml:space="preserve"> </w:t>
      </w:r>
      <w:r w:rsidRPr="002A75C2">
        <w:t xml:space="preserve">April, Lieutenant Commander Rachael Gosnell, U,S. Navy and Second Lieutenant Michael </w:t>
      </w:r>
      <w:proofErr w:type="spellStart"/>
      <w:r w:rsidRPr="002A75C2">
        <w:t>Orietti</w:t>
      </w:r>
      <w:proofErr w:type="spellEnd"/>
      <w:r w:rsidRPr="002A75C2">
        <w:t xml:space="preserve"> U,S. Marine Corps “Now Hear This - </w:t>
      </w:r>
      <w:proofErr w:type="spellStart"/>
      <w:r w:rsidRPr="002A75C2">
        <w:t>ls</w:t>
      </w:r>
      <w:proofErr w:type="spellEnd"/>
      <w:r w:rsidRPr="002A75C2">
        <w:t xml:space="preserve"> Great-Power War Still Possible?” http://www.usni.org/magazines/proceedings/2012-04/now-hear-great-power-war-still-possible</w:t>
      </w:r>
    </w:p>
    <w:p w:rsidR="00C637FE" w:rsidRPr="00CF0306" w:rsidRDefault="00C637FE" w:rsidP="00C637FE"/>
    <w:p w:rsidR="00C637FE" w:rsidRDefault="00C637FE" w:rsidP="00C637FE">
      <w:pPr>
        <w:rPr>
          <w:sz w:val="10"/>
        </w:rPr>
      </w:pPr>
      <w:r w:rsidRPr="002A75C2">
        <w:rPr>
          <w:sz w:val="10"/>
        </w:rPr>
        <w:t xml:space="preserve">The Center for Naval Analyses recently published Grand Strategy: Contemporary Contending Analyst Views and </w:t>
      </w:r>
    </w:p>
    <w:p w:rsidR="00C637FE" w:rsidRDefault="00C637FE" w:rsidP="00C637FE">
      <w:pPr>
        <w:rPr>
          <w:sz w:val="10"/>
        </w:rPr>
      </w:pPr>
      <w:r>
        <w:rPr>
          <w:sz w:val="10"/>
        </w:rPr>
        <w:t>AND</w:t>
      </w:r>
    </w:p>
    <w:p w:rsidR="00C637FE" w:rsidRDefault="00C637FE" w:rsidP="00C637FE">
      <w:pPr>
        <w:rPr>
          <w:highlight w:val="cyan"/>
          <w:u w:val="single"/>
        </w:rPr>
      </w:pPr>
      <w:r w:rsidRPr="00CF0306">
        <w:rPr>
          <w:u w:val="single"/>
        </w:rPr>
        <w:t>PLA or among the greater masses</w:t>
      </w:r>
      <w:r w:rsidRPr="00101B45">
        <w:rPr>
          <w:highlight w:val="cyan"/>
          <w:u w:val="single"/>
        </w:rPr>
        <w:t>, could conceivably compel contemporary party leadership toward</w:t>
      </w:r>
    </w:p>
    <w:p w:rsidR="00C637FE" w:rsidRDefault="00C637FE" w:rsidP="00C637FE">
      <w:pPr>
        <w:rPr>
          <w:highlight w:val="cyan"/>
          <w:u w:val="single"/>
        </w:rPr>
      </w:pPr>
    </w:p>
    <w:p w:rsidR="00C637FE" w:rsidRDefault="00C637FE" w:rsidP="00C637FE">
      <w:pPr>
        <w:rPr>
          <w:highlight w:val="cyan"/>
          <w:u w:val="single"/>
        </w:rPr>
      </w:pPr>
    </w:p>
    <w:p w:rsidR="00C637FE" w:rsidRPr="003928B7" w:rsidRDefault="00C637FE" w:rsidP="00C637FE">
      <w:pPr>
        <w:rPr>
          <w:u w:val="single"/>
        </w:rPr>
      </w:pPr>
      <w:r w:rsidRPr="00101B45">
        <w:rPr>
          <w:highlight w:val="cyan"/>
          <w:u w:val="single"/>
        </w:rPr>
        <w:t xml:space="preserve"> </w:t>
      </w:r>
      <w:proofErr w:type="gramStart"/>
      <w:r w:rsidRPr="00101B45">
        <w:rPr>
          <w:highlight w:val="cyan"/>
          <w:u w:val="single"/>
        </w:rPr>
        <w:t>a</w:t>
      </w:r>
      <w:proofErr w:type="gramEnd"/>
      <w:r w:rsidRPr="00101B45">
        <w:rPr>
          <w:highlight w:val="cyan"/>
          <w:u w:val="single"/>
        </w:rPr>
        <w:t xml:space="preserve"> bellicosity it does not desire.</w:t>
      </w:r>
      <w:r w:rsidRPr="00CF0306">
        <w:rPr>
          <w:u w:val="single"/>
        </w:rPr>
        <w:t xml:space="preserve"> </w:t>
      </w:r>
      <w:r w:rsidRPr="002A75C2">
        <w:rPr>
          <w:sz w:val="10"/>
        </w:rPr>
        <w:t xml:space="preserve">How might this happen? The two most likely scenarios deal with Chinese “core interests” in the Pacific: sovereignty in the South China Sea and Taiwan. </w:t>
      </w:r>
      <w:r w:rsidRPr="00CF0306">
        <w:rPr>
          <w:u w:val="single"/>
        </w:rPr>
        <w:t>The South China Sea is no stranger to conflict.</w:t>
      </w:r>
      <w:r w:rsidRPr="002A75C2">
        <w:rPr>
          <w:sz w:val="10"/>
        </w:rPr>
        <w:t xml:space="preserve"> Its location and material promise have led to a host of conflicting territorial claims and brought the Chinese and Vietnamese to armed conflict over the Spratly Islands in the late 1980s. After a period of relative calm, tensions have once again begun to flare. American commitment to freedom of the seas in the region, exemplified by Secretary of State Hillary Clinton’s July 2010 speech in Hanoi, Vietnam, provides ample opportunity for a Sino-American butting of heads. Similarly, the Republic of China remains a perennially sore issue for the Chinese; the furor over the sale of American F-16s provides an ample platform for future, more-polarizing interactions over Taiwan. War between China and the United States is unlikely. Economic interdependence and nuclear weapons are powerful, persuasive deterrents against it. However, </w:t>
      </w:r>
      <w:r w:rsidRPr="00CF0306">
        <w:rPr>
          <w:u w:val="single"/>
        </w:rPr>
        <w:t>Sino-</w:t>
      </w:r>
      <w:r w:rsidRPr="00101B45">
        <w:rPr>
          <w:highlight w:val="cyan"/>
          <w:u w:val="single"/>
        </w:rPr>
        <w:t>American dealings, particularly in Taiwan or the South China Sea, provide instances in which the powder keg of Chinese nationalism could explode</w:t>
      </w:r>
      <w:r w:rsidRPr="00CF0306">
        <w:rPr>
          <w:u w:val="single"/>
        </w:rPr>
        <w:t>, effectively forcing party leadership into a series of irrational but irreversible actions. As such, the possibility of great-power war, unlimited or otherwise, cannot be ruled out. U.S. policymakers must plan accordingly.</w:t>
      </w:r>
    </w:p>
    <w:p w:rsidR="00C637FE" w:rsidRPr="004D52C7" w:rsidRDefault="00C637FE" w:rsidP="00C637FE">
      <w:pPr>
        <w:pStyle w:val="Heading4"/>
      </w:pPr>
      <w:r w:rsidRPr="004D52C7">
        <w:t>Even if they win the world is getting better—war is still increasingly possible—multiple reasons</w:t>
      </w:r>
    </w:p>
    <w:p w:rsidR="00C637FE" w:rsidRPr="004D52C7" w:rsidRDefault="00C637FE" w:rsidP="00C637FE">
      <w:pPr>
        <w:rPr>
          <w:sz w:val="14"/>
        </w:rPr>
      </w:pPr>
      <w:r w:rsidRPr="00B56B31">
        <w:rPr>
          <w:rStyle w:val="StyleStyleBold12pt"/>
        </w:rPr>
        <w:t>Ferguson 8</w:t>
      </w:r>
      <w:r w:rsidRPr="00B56B31">
        <w:t xml:space="preserve">—Laurence A. </w:t>
      </w:r>
      <w:proofErr w:type="spellStart"/>
      <w:r w:rsidRPr="00B56B31">
        <w:t>Tisch</w:t>
      </w:r>
      <w:proofErr w:type="spellEnd"/>
      <w:r w:rsidRPr="00B56B31">
        <w:t xml:space="preserve"> Professor of History at Harvard University, William Ziegler Professor of Business Administration at Harvard Business School, senior fellow at the Hoover Institute, graduated from </w:t>
      </w:r>
      <w:proofErr w:type="spellStart"/>
      <w:r w:rsidRPr="00B56B31">
        <w:t>Magdalen</w:t>
      </w:r>
      <w:proofErr w:type="spellEnd"/>
      <w:r w:rsidRPr="00B56B31">
        <w:t xml:space="preserve"> College in Oxford, named as one of the 100 most influential </w:t>
      </w:r>
      <w:r w:rsidRPr="00B56B31">
        <w:lastRenderedPageBreak/>
        <w:t xml:space="preserve">people in the world by Time Magazine, writer of many bestselling books, including The War of the World, generally a badass </w:t>
      </w:r>
      <w:proofErr w:type="spellStart"/>
      <w:r w:rsidRPr="00B56B31">
        <w:t>british</w:t>
      </w:r>
      <w:proofErr w:type="spellEnd"/>
      <w:r w:rsidRPr="00B56B31">
        <w:t xml:space="preserve"> historian, with a specialty in financial and economic history [9/26, Niall, interviewed by Joanne Myers, “The War of the World: Twentieth-Century Conflict and the Descent of the West”,  Carnegie Council for Ethics in International Affairs, </w:t>
      </w:r>
      <w:hyperlink r:id="rId19" w:history="1">
        <w:r w:rsidRPr="00B56B31">
          <w:t>https://www.carnegiecouncil.org/resources/transcripts/5396.html/:pf_printable</w:t>
        </w:r>
      </w:hyperlink>
      <w:r w:rsidRPr="00B56B31">
        <w:t>, AL]</w:t>
      </w:r>
    </w:p>
    <w:p w:rsidR="00C637FE" w:rsidRPr="004D52C7" w:rsidRDefault="00C637FE" w:rsidP="00C637FE"/>
    <w:p w:rsidR="00C637FE" w:rsidRDefault="00C637FE" w:rsidP="00C637FE">
      <w:pPr>
        <w:rPr>
          <w:u w:val="single"/>
        </w:rPr>
      </w:pPr>
      <w:r w:rsidRPr="00B56B31">
        <w:rPr>
          <w:sz w:val="12"/>
        </w:rPr>
        <w:t xml:space="preserve">So </w:t>
      </w:r>
      <w:r w:rsidRPr="004D52C7">
        <w:rPr>
          <w:u w:val="single"/>
        </w:rPr>
        <w:t>The War of the World</w:t>
      </w:r>
      <w:r w:rsidRPr="00B56B31">
        <w:rPr>
          <w:sz w:val="12"/>
        </w:rPr>
        <w:t xml:space="preserve">, singular, </w:t>
      </w:r>
      <w:r w:rsidRPr="004D52C7">
        <w:rPr>
          <w:u w:val="single"/>
        </w:rPr>
        <w:t xml:space="preserve">is an attempt to explain why </w:t>
      </w:r>
    </w:p>
    <w:p w:rsidR="00C637FE" w:rsidRDefault="00C637FE" w:rsidP="00C637FE">
      <w:pPr>
        <w:rPr>
          <w:u w:val="single"/>
        </w:rPr>
      </w:pPr>
      <w:r>
        <w:rPr>
          <w:u w:val="single"/>
        </w:rPr>
        <w:t>AND</w:t>
      </w:r>
    </w:p>
    <w:p w:rsidR="00C637FE" w:rsidRPr="00B56B31" w:rsidRDefault="00C637FE" w:rsidP="00C637FE">
      <w:pPr>
        <w:rPr>
          <w:sz w:val="12"/>
        </w:rPr>
      </w:pPr>
      <w:proofErr w:type="gramStart"/>
      <w:r w:rsidRPr="004D52C7">
        <w:rPr>
          <w:b/>
          <w:u w:val="single"/>
        </w:rPr>
        <w:t>killing</w:t>
      </w:r>
      <w:proofErr w:type="gramEnd"/>
      <w:r w:rsidRPr="004D52C7">
        <w:rPr>
          <w:b/>
          <w:u w:val="single"/>
        </w:rPr>
        <w:t xml:space="preserve"> fields</w:t>
      </w:r>
      <w:r w:rsidRPr="00B56B31">
        <w:rPr>
          <w:sz w:val="12"/>
        </w:rPr>
        <w:t xml:space="preserve"> conceivably of Palestine, of Lebanon, of the Persian Gulf. </w:t>
      </w:r>
    </w:p>
    <w:p w:rsidR="00C637FE" w:rsidRDefault="00C637FE" w:rsidP="00C637FE"/>
    <w:p w:rsidR="00C637FE" w:rsidRPr="00C378C6" w:rsidRDefault="00C637FE" w:rsidP="00C637FE"/>
    <w:p w:rsidR="000022F2" w:rsidRDefault="00C637FE" w:rsidP="00C637FE">
      <w:pPr>
        <w:pStyle w:val="Heading1"/>
      </w:pPr>
      <w:r>
        <w:lastRenderedPageBreak/>
        <w:t>2NC</w:t>
      </w:r>
    </w:p>
    <w:p w:rsidR="00C637FE" w:rsidRDefault="00C637FE" w:rsidP="00C637FE"/>
    <w:p w:rsidR="00C637FE" w:rsidRDefault="00C637FE" w:rsidP="00C637FE">
      <w:pPr>
        <w:pStyle w:val="Heading2"/>
      </w:pPr>
      <w:r>
        <w:lastRenderedPageBreak/>
        <w:t>T</w:t>
      </w:r>
    </w:p>
    <w:p w:rsidR="00C637FE" w:rsidRPr="00037A86" w:rsidRDefault="00C637FE" w:rsidP="00C637FE">
      <w:pPr>
        <w:pStyle w:val="Heading3"/>
      </w:pPr>
      <w:r>
        <w:lastRenderedPageBreak/>
        <w:t xml:space="preserve">2NC Limits </w:t>
      </w:r>
    </w:p>
    <w:p w:rsidR="00C637FE" w:rsidRDefault="00C637FE" w:rsidP="00C637FE"/>
    <w:p w:rsidR="00C637FE" w:rsidRPr="00CC3FE3" w:rsidRDefault="00C637FE" w:rsidP="00C637FE">
      <w:pPr>
        <w:pStyle w:val="Heading4"/>
      </w:pPr>
      <w:r w:rsidRPr="00CC3FE3">
        <w:t xml:space="preserve">Allowing indirect incentives means the </w:t>
      </w:r>
      <w:proofErr w:type="spellStart"/>
      <w:r w:rsidRPr="00CC3FE3">
        <w:t>aff</w:t>
      </w:r>
      <w:proofErr w:type="spellEnd"/>
      <w:r w:rsidRPr="00CC3FE3">
        <w:t xml:space="preserve"> doesn’t even have to target the energy sector </w:t>
      </w:r>
    </w:p>
    <w:p w:rsidR="00C637FE" w:rsidRPr="007924AB" w:rsidRDefault="00C637FE" w:rsidP="00C637FE">
      <w:pPr>
        <w:rPr>
          <w:color w:val="0D0D0D"/>
        </w:rPr>
      </w:pPr>
      <w:r w:rsidRPr="00CC3FE3">
        <w:rPr>
          <w:rStyle w:val="StyleStyleBold12pt"/>
        </w:rPr>
        <w:t xml:space="preserve">Enters et al, </w:t>
      </w:r>
      <w:proofErr w:type="gramStart"/>
      <w:r w:rsidRPr="00CC3FE3">
        <w:rPr>
          <w:rStyle w:val="StyleStyleBold12pt"/>
        </w:rPr>
        <w:t xml:space="preserve">4 </w:t>
      </w:r>
      <w:r w:rsidRPr="007924AB">
        <w:rPr>
          <w:color w:val="0D0D0D"/>
        </w:rPr>
        <w:t xml:space="preserve"> -</w:t>
      </w:r>
      <w:proofErr w:type="gramEnd"/>
      <w:r w:rsidRPr="007924AB">
        <w:rPr>
          <w:color w:val="0D0D0D"/>
        </w:rPr>
        <w:t xml:space="preserve"> Food and Agricultural Organization  (Thomas, “What does it take?</w:t>
      </w:r>
      <w:r w:rsidRPr="007924AB">
        <w:rPr>
          <w:rFonts w:ascii="MS Mincho" w:eastAsia="MS Mincho" w:hAnsi="MS Mincho" w:cs="MS Mincho" w:hint="eastAsia"/>
          <w:color w:val="0D0D0D"/>
        </w:rPr>
        <w:t> </w:t>
      </w:r>
      <w:r w:rsidRPr="007924AB">
        <w:rPr>
          <w:color w:val="0D0D0D"/>
        </w:rPr>
        <w:t>The role of incentives in forest plantation</w:t>
      </w:r>
      <w:r w:rsidRPr="007924AB">
        <w:rPr>
          <w:rFonts w:ascii="MS Mincho" w:eastAsia="MS Mincho" w:hAnsi="MS Mincho" w:cs="MS Mincho" w:hint="eastAsia"/>
          <w:color w:val="0D0D0D"/>
        </w:rPr>
        <w:t> </w:t>
      </w:r>
      <w:r w:rsidRPr="007924AB">
        <w:rPr>
          <w:color w:val="0D0D0D"/>
        </w:rPr>
        <w:t>development in Asia and the Pacific</w:t>
      </w:r>
      <w:r w:rsidRPr="007924AB">
        <w:rPr>
          <w:rFonts w:cs="Georgia"/>
          <w:color w:val="0D0D0D"/>
        </w:rPr>
        <w:t>”</w:t>
      </w:r>
      <w:r w:rsidRPr="007924AB">
        <w:rPr>
          <w:color w:val="0D0D0D"/>
        </w:rPr>
        <w:t xml:space="preserve">,  </w:t>
      </w:r>
      <w:r w:rsidRPr="00B14C1E">
        <w:rPr>
          <w:color w:val="000000"/>
        </w:rPr>
        <w:t>http://www.fao.org/docrep/007/ad524e/ad524e05.htm</w:t>
      </w:r>
      <w:r w:rsidRPr="007924AB">
        <w:rPr>
          <w:color w:val="0D0D0D"/>
        </w:rPr>
        <w:t>)</w:t>
      </w:r>
    </w:p>
    <w:p w:rsidR="00C637FE" w:rsidRPr="007924AB" w:rsidRDefault="00C637FE" w:rsidP="00C637FE">
      <w:pPr>
        <w:rPr>
          <w:color w:val="0D0D0D"/>
        </w:rPr>
      </w:pPr>
    </w:p>
    <w:p w:rsidR="00C637FE" w:rsidRDefault="00C637FE" w:rsidP="00C637FE">
      <w:pPr>
        <w:rPr>
          <w:color w:val="0D0D0D"/>
          <w:sz w:val="16"/>
        </w:rPr>
      </w:pPr>
      <w:r w:rsidRPr="00CC3FE3">
        <w:rPr>
          <w:color w:val="0D0D0D"/>
          <w:sz w:val="16"/>
        </w:rPr>
        <w:t xml:space="preserve">While there is no dearth of definitions for incentives, a single agreed definition does </w:t>
      </w:r>
    </w:p>
    <w:p w:rsidR="00C637FE" w:rsidRDefault="00C637FE" w:rsidP="00C637FE">
      <w:pPr>
        <w:rPr>
          <w:color w:val="0D0D0D"/>
          <w:sz w:val="16"/>
        </w:rPr>
      </w:pPr>
      <w:r>
        <w:rPr>
          <w:color w:val="0D0D0D"/>
          <w:sz w:val="16"/>
        </w:rPr>
        <w:t>AND</w:t>
      </w:r>
    </w:p>
    <w:p w:rsidR="00C637FE" w:rsidRPr="001322B5" w:rsidRDefault="00C637FE" w:rsidP="00C637FE">
      <w:pPr>
        <w:rPr>
          <w:color w:val="0D0D0D"/>
          <w:sz w:val="16"/>
        </w:rPr>
      </w:pPr>
      <w:proofErr w:type="gramStart"/>
      <w:r w:rsidRPr="007924AB">
        <w:rPr>
          <w:color w:val="0D0D0D"/>
          <w:u w:val="single"/>
        </w:rPr>
        <w:t>and</w:t>
      </w:r>
      <w:proofErr w:type="gramEnd"/>
      <w:r w:rsidRPr="007924AB">
        <w:rPr>
          <w:color w:val="0D0D0D"/>
          <w:u w:val="single"/>
        </w:rPr>
        <w:t xml:space="preserve"> transport costs within - as well as outside - the</w:t>
      </w:r>
      <w:r w:rsidRPr="00CC3FE3">
        <w:rPr>
          <w:color w:val="0D0D0D"/>
          <w:sz w:val="16"/>
        </w:rPr>
        <w:t xml:space="preserve"> plantation</w:t>
      </w:r>
      <w:r w:rsidRPr="007924AB">
        <w:rPr>
          <w:color w:val="0D0D0D"/>
          <w:u w:val="single"/>
        </w:rPr>
        <w:t xml:space="preserve"> sector</w:t>
      </w:r>
      <w:r w:rsidRPr="00CC3FE3">
        <w:rPr>
          <w:color w:val="0D0D0D"/>
          <w:sz w:val="16"/>
        </w:rPr>
        <w:t>.</w:t>
      </w:r>
    </w:p>
    <w:p w:rsidR="00C637FE" w:rsidRPr="00FC44C4" w:rsidRDefault="00C637FE" w:rsidP="00C637FE">
      <w:pPr>
        <w:pStyle w:val="Heading4"/>
      </w:pPr>
      <w:r w:rsidRPr="00FC44C4">
        <w:t xml:space="preserve">Indirect sanctions </w:t>
      </w:r>
      <w:proofErr w:type="spellStart"/>
      <w:r w:rsidRPr="00FC44C4">
        <w:t>interp</w:t>
      </w:r>
      <w:proofErr w:type="spellEnd"/>
      <w:r w:rsidRPr="00FC44C4">
        <w:t xml:space="preserve"> allows disincentives to other fuels</w:t>
      </w:r>
      <w:r>
        <w:t xml:space="preserve"> – makes the topic bidirectional</w:t>
      </w:r>
    </w:p>
    <w:p w:rsidR="00C637FE" w:rsidRDefault="00C637FE" w:rsidP="00C637FE">
      <w:proofErr w:type="spellStart"/>
      <w:r w:rsidRPr="00FC44C4">
        <w:rPr>
          <w:rStyle w:val="StyleStyleBold12pt"/>
        </w:rPr>
        <w:t>Beddor</w:t>
      </w:r>
      <w:proofErr w:type="spellEnd"/>
      <w:r>
        <w:t xml:space="preserve"> et al, </w:t>
      </w:r>
      <w:r w:rsidRPr="00FC44C4">
        <w:rPr>
          <w:rStyle w:val="StyleStyleBold12pt"/>
        </w:rPr>
        <w:t>’09</w:t>
      </w:r>
      <w:r>
        <w:t xml:space="preserve"> [Christopher, Securing America’s Future Enhancing Our National Security by Reducing Oil Dependence and Environmental Damage, Aug,  </w:t>
      </w:r>
      <w:hyperlink r:id="rId20" w:history="1">
        <w:r w:rsidRPr="00870647">
          <w:rPr>
            <w:rStyle w:val="Hyperlink"/>
          </w:rPr>
          <w:t>http://www.americanprogress.org/issues/2009/08/pdf/energy_security.pdf</w:t>
        </w:r>
      </w:hyperlink>
      <w:r>
        <w:t>]</w:t>
      </w:r>
    </w:p>
    <w:p w:rsidR="00C637FE" w:rsidRDefault="00C637FE" w:rsidP="00C637FE"/>
    <w:p w:rsidR="00C637FE" w:rsidRDefault="00C637FE" w:rsidP="00C637FE">
      <w:pPr>
        <w:rPr>
          <w:sz w:val="16"/>
        </w:rPr>
      </w:pPr>
      <w:r w:rsidRPr="001F0282">
        <w:rPr>
          <w:sz w:val="16"/>
        </w:rPr>
        <w:t xml:space="preserve">Electricity is responsible for about 30 percent of all U.S. greenhouse gas </w:t>
      </w:r>
    </w:p>
    <w:p w:rsidR="00C637FE" w:rsidRDefault="00C637FE" w:rsidP="00C637FE">
      <w:pPr>
        <w:rPr>
          <w:sz w:val="16"/>
        </w:rPr>
      </w:pPr>
      <w:r>
        <w:rPr>
          <w:sz w:val="16"/>
        </w:rPr>
        <w:t>AND</w:t>
      </w:r>
    </w:p>
    <w:p w:rsidR="00C637FE" w:rsidRDefault="00C637FE" w:rsidP="00C637FE">
      <w:pPr>
        <w:rPr>
          <w:sz w:val="16"/>
        </w:rPr>
      </w:pPr>
      <w:proofErr w:type="gramStart"/>
      <w:r w:rsidRPr="001F0282">
        <w:rPr>
          <w:sz w:val="16"/>
        </w:rPr>
        <w:t>moving</w:t>
      </w:r>
      <w:proofErr w:type="gramEnd"/>
      <w:r w:rsidRPr="001F0282">
        <w:rPr>
          <w:sz w:val="16"/>
        </w:rPr>
        <w:t xml:space="preserve"> electricity onto the grid to prioritize natural gas and other clean electricity.</w:t>
      </w:r>
    </w:p>
    <w:p w:rsidR="00C637FE" w:rsidRPr="00037A86" w:rsidRDefault="00C637FE" w:rsidP="00C637FE"/>
    <w:p w:rsidR="00C637FE" w:rsidRDefault="00C637FE" w:rsidP="00C637FE"/>
    <w:p w:rsidR="00C637FE" w:rsidRDefault="00C637FE" w:rsidP="00C637FE"/>
    <w:p w:rsidR="00C637FE" w:rsidRPr="00291D13" w:rsidRDefault="00C637FE" w:rsidP="00C637FE">
      <w:pPr>
        <w:pStyle w:val="Heading4"/>
      </w:pPr>
      <w:r w:rsidRPr="00291D13">
        <w:t xml:space="preserve">Tech development is distinct from energy production </w:t>
      </w:r>
    </w:p>
    <w:p w:rsidR="00C637FE" w:rsidRPr="006A3DED" w:rsidRDefault="00C637FE" w:rsidP="00C637FE">
      <w:r w:rsidRPr="006A3DED">
        <w:rPr>
          <w:rStyle w:val="StyleStyleBold12pt"/>
        </w:rPr>
        <w:t>EIA 7</w:t>
      </w:r>
      <w:r w:rsidRPr="006A3DED">
        <w:t xml:space="preserve"> (Energy Information Administration, "Federal Energy Research and Development," http://www.eia.gov/oiaf/servicerpt/subsidy2/pdf/chap3.pdf) </w:t>
      </w:r>
    </w:p>
    <w:p w:rsidR="00C637FE" w:rsidRPr="00A327B4" w:rsidRDefault="00C637FE" w:rsidP="00C637FE">
      <w:pPr>
        <w:rPr>
          <w:sz w:val="16"/>
        </w:rPr>
      </w:pPr>
      <w:r w:rsidRPr="00E67961">
        <w:rPr>
          <w:sz w:val="16"/>
        </w:rPr>
        <w:t xml:space="preserve">Finally, much of </w:t>
      </w:r>
      <w:r w:rsidRPr="009245D7">
        <w:rPr>
          <w:highlight w:val="cyan"/>
          <w:u w:val="single"/>
        </w:rPr>
        <w:t>what is defined as energy R&amp;D in the Federal government's budget</w:t>
      </w:r>
      <w:r w:rsidRPr="00E67961">
        <w:rPr>
          <w:u w:val="single"/>
        </w:rPr>
        <w:t xml:space="preserve"> </w:t>
      </w:r>
      <w:r w:rsidRPr="00E67961">
        <w:rPr>
          <w:sz w:val="16"/>
        </w:rPr>
        <w:t xml:space="preserve">accounts </w:t>
      </w:r>
      <w:r w:rsidRPr="009245D7">
        <w:rPr>
          <w:highlight w:val="cyan"/>
          <w:u w:val="single"/>
        </w:rPr>
        <w:t>is not</w:t>
      </w:r>
      <w:r w:rsidRPr="00E67961">
        <w:rPr>
          <w:u w:val="single"/>
        </w:rPr>
        <w:t xml:space="preserve"> </w:t>
      </w:r>
      <w:r w:rsidRPr="009245D7">
        <w:rPr>
          <w:highlight w:val="cyan"/>
          <w:u w:val="single"/>
        </w:rPr>
        <w:t>directly</w:t>
      </w:r>
      <w:r w:rsidRPr="00E67961">
        <w:rPr>
          <w:u w:val="single"/>
        </w:rPr>
        <w:t xml:space="preserve"> </w:t>
      </w:r>
      <w:r w:rsidRPr="00E67961">
        <w:rPr>
          <w:sz w:val="16"/>
        </w:rPr>
        <w:t xml:space="preserve">expended </w:t>
      </w:r>
      <w:r w:rsidRPr="009245D7">
        <w:rPr>
          <w:highlight w:val="cyan"/>
          <w:u w:val="single"/>
        </w:rPr>
        <w:t>on energy</w:t>
      </w:r>
      <w:r w:rsidRPr="00E67961">
        <w:rPr>
          <w:u w:val="single"/>
        </w:rPr>
        <w:t xml:space="preserve"> </w:t>
      </w:r>
      <w:r w:rsidRPr="00E67961">
        <w:rPr>
          <w:sz w:val="16"/>
        </w:rPr>
        <w:t xml:space="preserve">research or </w:t>
      </w:r>
      <w:r w:rsidRPr="00C637FE">
        <w:rPr>
          <w:u w:val="single"/>
        </w:rPr>
        <w:t>development</w:t>
      </w:r>
      <w:r w:rsidRPr="00E67961">
        <w:rPr>
          <w:sz w:val="16"/>
        </w:rPr>
        <w:t xml:space="preserve">. </w:t>
      </w:r>
      <w:r w:rsidRPr="009245D7">
        <w:rPr>
          <w:highlight w:val="cyan"/>
          <w:u w:val="single"/>
        </w:rPr>
        <w:t>Rather</w:t>
      </w:r>
      <w:r w:rsidRPr="00E67961">
        <w:rPr>
          <w:sz w:val="16"/>
        </w:rPr>
        <w:t xml:space="preserve">, a portion of the </w:t>
      </w:r>
      <w:r w:rsidRPr="009245D7">
        <w:rPr>
          <w:highlight w:val="cyan"/>
          <w:u w:val="single"/>
        </w:rPr>
        <w:t>funds are expended on</w:t>
      </w:r>
      <w:r w:rsidRPr="00E67961">
        <w:rPr>
          <w:u w:val="single"/>
        </w:rPr>
        <w:t xml:space="preserve"> </w:t>
      </w:r>
      <w:r w:rsidRPr="00E67961">
        <w:rPr>
          <w:sz w:val="16"/>
        </w:rPr>
        <w:t xml:space="preserve">environmental restoration and </w:t>
      </w:r>
      <w:r w:rsidRPr="009245D7">
        <w:rPr>
          <w:highlight w:val="cyan"/>
          <w:u w:val="single"/>
        </w:rPr>
        <w:t>waste management</w:t>
      </w:r>
      <w:r w:rsidRPr="00E67961">
        <w:rPr>
          <w:u w:val="single"/>
        </w:rPr>
        <w:t xml:space="preserve"> </w:t>
      </w:r>
      <w:r w:rsidRPr="00E67961">
        <w:rPr>
          <w:sz w:val="16"/>
        </w:rPr>
        <w:t xml:space="preserve">associated with the byproducts of energy-related research facilities, </w:t>
      </w:r>
      <w:r w:rsidRPr="00E67961">
        <w:rPr>
          <w:u w:val="single"/>
        </w:rPr>
        <w:t xml:space="preserve">e.g., </w:t>
      </w:r>
      <w:r w:rsidRPr="009245D7">
        <w:rPr>
          <w:highlight w:val="cyan"/>
          <w:u w:val="single"/>
        </w:rPr>
        <w:t>nuclear</w:t>
      </w:r>
      <w:r w:rsidRPr="00E67961">
        <w:rPr>
          <w:u w:val="single"/>
        </w:rPr>
        <w:t xml:space="preserve"> </w:t>
      </w:r>
      <w:r w:rsidRPr="009245D7">
        <w:rPr>
          <w:highlight w:val="cyan"/>
          <w:u w:val="single"/>
        </w:rPr>
        <w:t>waste disposal.</w:t>
      </w:r>
    </w:p>
    <w:p w:rsidR="00C637FE" w:rsidRPr="006533D7" w:rsidRDefault="00C637FE" w:rsidP="00C637FE">
      <w:pPr>
        <w:rPr>
          <w:rStyle w:val="StyleBoldUnderline"/>
          <w:sz w:val="16"/>
        </w:rPr>
      </w:pPr>
    </w:p>
    <w:p w:rsidR="00C637FE" w:rsidRPr="006533D7" w:rsidRDefault="00C637FE" w:rsidP="00C637FE">
      <w:pPr>
        <w:rPr>
          <w:rStyle w:val="StyleBoldUnderline"/>
          <w:sz w:val="16"/>
        </w:rPr>
      </w:pPr>
    </w:p>
    <w:p w:rsidR="00C637FE" w:rsidRDefault="00C637FE" w:rsidP="00C637FE">
      <w:pPr>
        <w:pStyle w:val="Heading2"/>
      </w:pPr>
      <w:r>
        <w:lastRenderedPageBreak/>
        <w:t xml:space="preserve">Accidents </w:t>
      </w:r>
    </w:p>
    <w:p w:rsidR="00C637FE" w:rsidRDefault="00C637FE" w:rsidP="00C637FE">
      <w:pPr>
        <w:pStyle w:val="Heading3"/>
      </w:pPr>
      <w:r>
        <w:lastRenderedPageBreak/>
        <w:t xml:space="preserve">Impact </w:t>
      </w:r>
    </w:p>
    <w:p w:rsidR="00C637FE" w:rsidRDefault="00C637FE" w:rsidP="00C637FE">
      <w:pPr>
        <w:rPr>
          <w:b/>
          <w:bCs/>
          <w:sz w:val="24"/>
          <w:szCs w:val="24"/>
        </w:rPr>
      </w:pPr>
      <w:r>
        <w:rPr>
          <w:b/>
          <w:bCs/>
          <w:sz w:val="24"/>
          <w:szCs w:val="24"/>
        </w:rPr>
        <w:t xml:space="preserve">This has multiple impacts – </w:t>
      </w:r>
    </w:p>
    <w:p w:rsidR="00C637FE" w:rsidRDefault="00C637FE" w:rsidP="00C637FE">
      <w:pPr>
        <w:rPr>
          <w:b/>
          <w:bCs/>
          <w:sz w:val="24"/>
          <w:szCs w:val="24"/>
        </w:rPr>
      </w:pPr>
    </w:p>
    <w:p w:rsidR="00C637FE" w:rsidRDefault="00C637FE" w:rsidP="00C637FE">
      <w:pPr>
        <w:rPr>
          <w:b/>
          <w:bCs/>
          <w:sz w:val="24"/>
          <w:szCs w:val="24"/>
        </w:rPr>
      </w:pPr>
      <w:r>
        <w:rPr>
          <w:b/>
          <w:bCs/>
          <w:sz w:val="24"/>
          <w:szCs w:val="24"/>
        </w:rPr>
        <w:t xml:space="preserve">First, extend the Carey evidence and Earth Times evidence – an accident causes the vessel to catch fire, spiraling over the earth and spraying it with nuclear ash – this decimates the environment and causes planetary extinction – it's highly probable – no agent who has ever launched anything into space has done so without some accidents </w:t>
      </w:r>
    </w:p>
    <w:p w:rsidR="00C637FE" w:rsidRDefault="00C637FE" w:rsidP="00C637FE">
      <w:pPr>
        <w:rPr>
          <w:b/>
          <w:bCs/>
          <w:sz w:val="24"/>
          <w:szCs w:val="24"/>
        </w:rPr>
      </w:pPr>
      <w:r>
        <w:rPr>
          <w:b/>
          <w:bCs/>
          <w:sz w:val="24"/>
          <w:szCs w:val="24"/>
        </w:rPr>
        <w:t xml:space="preserve">Multiple reasons this turns the </w:t>
      </w:r>
      <w:proofErr w:type="spellStart"/>
      <w:r>
        <w:rPr>
          <w:b/>
          <w:bCs/>
          <w:sz w:val="24"/>
          <w:szCs w:val="24"/>
        </w:rPr>
        <w:t>aff</w:t>
      </w:r>
      <w:proofErr w:type="spellEnd"/>
    </w:p>
    <w:p w:rsidR="00C637FE" w:rsidRDefault="00C637FE" w:rsidP="00C637FE">
      <w:pPr>
        <w:rPr>
          <w:b/>
          <w:bCs/>
          <w:sz w:val="24"/>
          <w:szCs w:val="24"/>
        </w:rPr>
      </w:pPr>
    </w:p>
    <w:p w:rsidR="00C637FE" w:rsidRDefault="00C637FE" w:rsidP="00C637FE">
      <w:pPr>
        <w:rPr>
          <w:b/>
          <w:bCs/>
          <w:sz w:val="24"/>
          <w:szCs w:val="24"/>
        </w:rPr>
      </w:pPr>
      <w:r>
        <w:rPr>
          <w:b/>
          <w:bCs/>
          <w:sz w:val="24"/>
          <w:szCs w:val="24"/>
        </w:rPr>
        <w:t xml:space="preserve">CISAC – payloads returning to earth are even MORE vulnerable to terrorist exploitation then the status quo – turns the advantage </w:t>
      </w:r>
    </w:p>
    <w:p w:rsidR="00C637FE" w:rsidRDefault="00C637FE" w:rsidP="00C637FE">
      <w:pPr>
        <w:rPr>
          <w:b/>
          <w:bCs/>
          <w:sz w:val="24"/>
          <w:szCs w:val="24"/>
        </w:rPr>
      </w:pPr>
    </w:p>
    <w:p w:rsidR="00C637FE" w:rsidRDefault="00C637FE" w:rsidP="00C637FE">
      <w:pPr>
        <w:rPr>
          <w:b/>
          <w:bCs/>
          <w:sz w:val="24"/>
          <w:szCs w:val="24"/>
        </w:rPr>
      </w:pPr>
      <w:r>
        <w:rPr>
          <w:b/>
          <w:bCs/>
          <w:sz w:val="24"/>
          <w:szCs w:val="24"/>
        </w:rPr>
        <w:t xml:space="preserve">Additionally, nuclear accidents in space end the space program – public will demand it – no space program means </w:t>
      </w:r>
      <w:proofErr w:type="gramStart"/>
      <w:r>
        <w:rPr>
          <w:b/>
          <w:bCs/>
          <w:sz w:val="24"/>
          <w:szCs w:val="24"/>
        </w:rPr>
        <w:t>no</w:t>
      </w:r>
      <w:proofErr w:type="gramEnd"/>
      <w:r>
        <w:rPr>
          <w:b/>
          <w:bCs/>
          <w:sz w:val="24"/>
          <w:szCs w:val="24"/>
        </w:rPr>
        <w:t xml:space="preserve"> colonization</w:t>
      </w:r>
    </w:p>
    <w:p w:rsidR="00C637FE" w:rsidRDefault="00C637FE" w:rsidP="00C637FE">
      <w:r>
        <w:rPr>
          <w:rStyle w:val="cite"/>
        </w:rPr>
        <w:t xml:space="preserve">Grossman, 2002 </w:t>
      </w:r>
      <w:r>
        <w:t>(Karl Grossman, “Covert Action Quarterly Plutonium in Space Again</w:t>
      </w:r>
    </w:p>
    <w:p w:rsidR="00C637FE" w:rsidRDefault="00C637FE" w:rsidP="00C637FE">
      <w:r>
        <w:t>AND</w:t>
      </w:r>
    </w:p>
    <w:p w:rsidR="00C637FE" w:rsidRPr="00D47A5C" w:rsidRDefault="00C637FE" w:rsidP="00C637FE">
      <w:pPr>
        <w:rPr>
          <w:b/>
          <w:sz w:val="24"/>
          <w:szCs w:val="24"/>
          <w:u w:val="single"/>
        </w:rPr>
      </w:pPr>
      <w:proofErr w:type="gramStart"/>
      <w:r w:rsidRPr="00066FC9">
        <w:rPr>
          <w:b/>
          <w:sz w:val="24"/>
          <w:szCs w:val="24"/>
          <w:highlight w:val="yellow"/>
          <w:u w:val="single"/>
        </w:rPr>
        <w:t>tolerate</w:t>
      </w:r>
      <w:proofErr w:type="gramEnd"/>
      <w:r w:rsidRPr="00066FC9">
        <w:rPr>
          <w:b/>
          <w:sz w:val="24"/>
          <w:szCs w:val="24"/>
          <w:highlight w:val="yellow"/>
          <w:u w:val="single"/>
        </w:rPr>
        <w:t xml:space="preserve"> a Chernobyl in the sky.</w:t>
      </w:r>
      <w:r>
        <w:rPr>
          <w:b/>
          <w:sz w:val="24"/>
          <w:szCs w:val="24"/>
          <w:u w:val="single"/>
        </w:rPr>
        <w:t xml:space="preserve"> That would doom the space program."</w:t>
      </w:r>
    </w:p>
    <w:p w:rsidR="00C637FE" w:rsidRDefault="00C637FE" w:rsidP="00C637FE">
      <w:pPr>
        <w:rPr>
          <w:b/>
          <w:sz w:val="24"/>
          <w:szCs w:val="24"/>
        </w:rPr>
      </w:pPr>
    </w:p>
    <w:p w:rsidR="00C637FE" w:rsidRDefault="00C637FE" w:rsidP="00C637FE">
      <w:pPr>
        <w:rPr>
          <w:b/>
          <w:sz w:val="24"/>
          <w:szCs w:val="24"/>
        </w:rPr>
      </w:pPr>
    </w:p>
    <w:p w:rsidR="00C637FE" w:rsidRDefault="00C637FE" w:rsidP="00C637FE">
      <w:pPr>
        <w:rPr>
          <w:b/>
          <w:sz w:val="24"/>
          <w:szCs w:val="24"/>
        </w:rPr>
      </w:pPr>
      <w:r>
        <w:rPr>
          <w:b/>
          <w:sz w:val="24"/>
          <w:szCs w:val="24"/>
        </w:rPr>
        <w:t xml:space="preserve">And, radiation causes satellite failure </w:t>
      </w:r>
    </w:p>
    <w:p w:rsidR="00C637FE" w:rsidRDefault="00C637FE" w:rsidP="00C637FE">
      <w:pPr>
        <w:rPr>
          <w:rFonts w:eastAsia="Times New Roman"/>
          <w:sz w:val="12"/>
          <w:szCs w:val="12"/>
          <w:u w:val="single"/>
        </w:rPr>
      </w:pPr>
      <w:proofErr w:type="spellStart"/>
      <w:r>
        <w:rPr>
          <w:rFonts w:eastAsia="Times New Roman"/>
          <w:b/>
          <w:sz w:val="24"/>
          <w:szCs w:val="24"/>
        </w:rPr>
        <w:t>Krepon</w:t>
      </w:r>
      <w:proofErr w:type="spellEnd"/>
      <w:r>
        <w:rPr>
          <w:rFonts w:eastAsia="Times New Roman"/>
          <w:b/>
          <w:sz w:val="24"/>
          <w:szCs w:val="24"/>
        </w:rPr>
        <w:t>, 3</w:t>
      </w:r>
      <w:r>
        <w:rPr>
          <w:rFonts w:eastAsia="Times New Roman"/>
          <w:sz w:val="24"/>
          <w:szCs w:val="24"/>
        </w:rPr>
        <w:t xml:space="preserve"> –</w:t>
      </w:r>
      <w:r>
        <w:rPr>
          <w:rFonts w:eastAsia="Times New Roman"/>
          <w:sz w:val="12"/>
          <w:szCs w:val="12"/>
        </w:rPr>
        <w:t xml:space="preserve"> president of the Henry Stimson Center (Michael, </w:t>
      </w:r>
      <w:r>
        <w:rPr>
          <w:rFonts w:eastAsia="Times New Roman"/>
          <w:sz w:val="12"/>
          <w:szCs w:val="12"/>
          <w:u w:val="single"/>
        </w:rPr>
        <w:t xml:space="preserve">Space Assurance </w:t>
      </w:r>
    </w:p>
    <w:p w:rsidR="00C637FE" w:rsidRDefault="00C637FE" w:rsidP="00C637FE">
      <w:pPr>
        <w:rPr>
          <w:rFonts w:eastAsia="Times New Roman"/>
          <w:sz w:val="12"/>
          <w:szCs w:val="12"/>
          <w:u w:val="single"/>
        </w:rPr>
      </w:pPr>
      <w:r>
        <w:rPr>
          <w:rFonts w:eastAsia="Times New Roman"/>
          <w:sz w:val="12"/>
          <w:szCs w:val="12"/>
          <w:u w:val="single"/>
        </w:rPr>
        <w:t>AND</w:t>
      </w:r>
    </w:p>
    <w:p w:rsidR="00C637FE" w:rsidRPr="00D47A5C" w:rsidRDefault="00C637FE" w:rsidP="00C637FE">
      <w:pPr>
        <w:rPr>
          <w:rFonts w:eastAsia="Times New Roman"/>
          <w:sz w:val="24"/>
          <w:szCs w:val="15"/>
        </w:rPr>
      </w:pPr>
      <w:proofErr w:type="gramStart"/>
      <w:r>
        <w:rPr>
          <w:rFonts w:eastAsia="Times New Roman"/>
          <w:sz w:val="24"/>
          <w:szCs w:val="15"/>
          <w:u w:val="single"/>
          <w:shd w:val="clear" w:color="auto" w:fill="FFFF00"/>
        </w:rPr>
        <w:t>until</w:t>
      </w:r>
      <w:proofErr w:type="gramEnd"/>
      <w:r>
        <w:rPr>
          <w:rFonts w:eastAsia="Times New Roman"/>
          <w:sz w:val="24"/>
          <w:szCs w:val="15"/>
          <w:u w:val="single"/>
          <w:shd w:val="clear" w:color="auto" w:fill="FFFF00"/>
        </w:rPr>
        <w:t xml:space="preserve"> the radiation levels dropped </w:t>
      </w:r>
      <w:r>
        <w:rPr>
          <w:rFonts w:eastAsia="Times New Roman"/>
          <w:sz w:val="24"/>
          <w:szCs w:val="15"/>
          <w:u w:val="single"/>
        </w:rPr>
        <w:t>to the point where satellite electronics could survive</w:t>
      </w:r>
      <w:r>
        <w:rPr>
          <w:rFonts w:eastAsia="Times New Roman"/>
          <w:sz w:val="24"/>
          <w:szCs w:val="15"/>
        </w:rPr>
        <w:t xml:space="preserve">. </w:t>
      </w:r>
    </w:p>
    <w:p w:rsidR="00C637FE" w:rsidRDefault="00C637FE" w:rsidP="00C637FE">
      <w:pPr>
        <w:rPr>
          <w:rFonts w:eastAsia="Times New Roman" w:cs="AdvPSGARL-R"/>
          <w:b/>
          <w:sz w:val="24"/>
          <w:szCs w:val="24"/>
        </w:rPr>
      </w:pPr>
    </w:p>
    <w:p w:rsidR="00C637FE" w:rsidRDefault="00C637FE" w:rsidP="00C637FE">
      <w:pPr>
        <w:rPr>
          <w:rFonts w:eastAsia="Times New Roman" w:cs="AdvPSGARL-R"/>
          <w:b/>
          <w:sz w:val="24"/>
          <w:szCs w:val="24"/>
        </w:rPr>
      </w:pPr>
    </w:p>
    <w:p w:rsidR="00C637FE" w:rsidRDefault="00C637FE" w:rsidP="00C637FE">
      <w:pPr>
        <w:rPr>
          <w:rFonts w:eastAsia="Times New Roman" w:cs="AdvPSGARL-R"/>
          <w:b/>
          <w:sz w:val="24"/>
          <w:szCs w:val="24"/>
        </w:rPr>
      </w:pPr>
      <w:r>
        <w:rPr>
          <w:rFonts w:eastAsia="Times New Roman" w:cs="AdvPSGARL-R"/>
          <w:b/>
          <w:sz w:val="24"/>
          <w:szCs w:val="24"/>
        </w:rPr>
        <w:t>Debris makes space unusable – turns the colonization advantage</w:t>
      </w:r>
    </w:p>
    <w:p w:rsidR="00C637FE" w:rsidRDefault="00C637FE" w:rsidP="00C637FE">
      <w:pPr>
        <w:rPr>
          <w:rFonts w:eastAsia="Times New Roman"/>
          <w:sz w:val="16"/>
          <w:szCs w:val="16"/>
        </w:rPr>
      </w:pPr>
      <w:proofErr w:type="spellStart"/>
      <w:r>
        <w:rPr>
          <w:rFonts w:eastAsia="Times New Roman" w:cs="AdvPSGARL-R"/>
          <w:b/>
          <w:sz w:val="24"/>
          <w:szCs w:val="24"/>
        </w:rPr>
        <w:t>Forden</w:t>
      </w:r>
      <w:proofErr w:type="spellEnd"/>
      <w:r>
        <w:rPr>
          <w:rFonts w:eastAsia="Times New Roman" w:cs="AdvPSGARL-R"/>
          <w:b/>
          <w:sz w:val="24"/>
          <w:szCs w:val="24"/>
        </w:rPr>
        <w:t>, 8</w:t>
      </w:r>
      <w:r>
        <w:rPr>
          <w:rFonts w:eastAsia="Times New Roman" w:cs="AdvPSGARL-R"/>
          <w:sz w:val="24"/>
          <w:szCs w:val="24"/>
        </w:rPr>
        <w:t xml:space="preserve"> -</w:t>
      </w:r>
      <w:r>
        <w:rPr>
          <w:rFonts w:eastAsia="Times New Roman" w:cs="AdvPSGARL-R"/>
          <w:sz w:val="16"/>
          <w:szCs w:val="16"/>
        </w:rPr>
        <w:t xml:space="preserve"> </w:t>
      </w:r>
      <w:r>
        <w:rPr>
          <w:rFonts w:eastAsia="Times New Roman"/>
          <w:sz w:val="16"/>
          <w:szCs w:val="16"/>
        </w:rPr>
        <w:t xml:space="preserve">Massachusetts Institute of Technology (Geoffrey, </w:t>
      </w:r>
      <w:proofErr w:type="spellStart"/>
      <w:r>
        <w:rPr>
          <w:rFonts w:eastAsia="Times New Roman" w:cs="AdvPSBASK-I"/>
          <w:sz w:val="16"/>
          <w:szCs w:val="16"/>
        </w:rPr>
        <w:t>Astropolitics</w:t>
      </w:r>
      <w:proofErr w:type="spellEnd"/>
      <w:r>
        <w:rPr>
          <w:rFonts w:eastAsia="Times New Roman"/>
          <w:sz w:val="16"/>
          <w:szCs w:val="16"/>
        </w:rPr>
        <w:t>, 6:</w:t>
      </w:r>
    </w:p>
    <w:p w:rsidR="00C637FE" w:rsidRDefault="00C637FE" w:rsidP="00C637FE">
      <w:pPr>
        <w:rPr>
          <w:rFonts w:eastAsia="Times New Roman"/>
          <w:sz w:val="16"/>
          <w:szCs w:val="16"/>
        </w:rPr>
      </w:pPr>
      <w:r>
        <w:rPr>
          <w:rFonts w:eastAsia="Times New Roman"/>
          <w:sz w:val="16"/>
          <w:szCs w:val="16"/>
        </w:rPr>
        <w:t>AND</w:t>
      </w:r>
    </w:p>
    <w:p w:rsidR="00C637FE" w:rsidRDefault="00C637FE" w:rsidP="00C637FE">
      <w:pPr>
        <w:rPr>
          <w:rFonts w:eastAsia="Times New Roman"/>
          <w:sz w:val="24"/>
          <w:szCs w:val="24"/>
        </w:rPr>
      </w:pPr>
      <w:proofErr w:type="gramStart"/>
      <w:r>
        <w:rPr>
          <w:rFonts w:eastAsia="Times New Roman"/>
          <w:sz w:val="24"/>
          <w:szCs w:val="24"/>
          <w:u w:val="single"/>
          <w:shd w:val="clear" w:color="auto" w:fill="FFFF00"/>
        </w:rPr>
        <w:t>chain</w:t>
      </w:r>
      <w:proofErr w:type="gramEnd"/>
      <w:r>
        <w:rPr>
          <w:rFonts w:eastAsia="Times New Roman"/>
          <w:sz w:val="24"/>
          <w:szCs w:val="24"/>
          <w:u w:val="single"/>
          <w:shd w:val="clear" w:color="auto" w:fill="FFFF00"/>
        </w:rPr>
        <w:t xml:space="preserve"> of collisions that renders space unusable</w:t>
      </w:r>
      <w:r>
        <w:rPr>
          <w:rFonts w:eastAsia="Times New Roman"/>
          <w:sz w:val="24"/>
          <w:szCs w:val="24"/>
          <w:u w:val="single"/>
        </w:rPr>
        <w:t xml:space="preserve"> </w:t>
      </w:r>
      <w:r w:rsidRPr="00066FC9">
        <w:rPr>
          <w:rFonts w:eastAsia="Times New Roman"/>
          <w:sz w:val="16"/>
          <w:szCs w:val="24"/>
        </w:rPr>
        <w:t>from hundreds to thousands of years.</w:t>
      </w:r>
    </w:p>
    <w:p w:rsidR="00C637FE" w:rsidRPr="00693448" w:rsidRDefault="00C637FE" w:rsidP="00C637FE"/>
    <w:p w:rsidR="00C637FE" w:rsidRDefault="00C637FE" w:rsidP="00C637FE">
      <w:pPr>
        <w:pStyle w:val="Heading3"/>
      </w:pPr>
      <w:r>
        <w:lastRenderedPageBreak/>
        <w:t>Link Wall</w:t>
      </w:r>
    </w:p>
    <w:p w:rsidR="00C637FE" w:rsidRDefault="00C637FE" w:rsidP="00C637FE"/>
    <w:p w:rsidR="00C637FE" w:rsidRDefault="00C637FE" w:rsidP="00C637FE">
      <w:pPr>
        <w:rPr>
          <w:rStyle w:val="StyleStyleBold12pt"/>
          <w:bCs w:val="0"/>
        </w:rPr>
      </w:pPr>
      <w:r w:rsidRPr="0066629D">
        <w:rPr>
          <w:b/>
        </w:rPr>
        <w:t>Meteor collisions and launch failures increase risks of accidents and radiation</w:t>
      </w:r>
      <w:r w:rsidRPr="0066629D">
        <w:rPr>
          <w:b/>
        </w:rPr>
        <w:br/>
      </w:r>
      <w:r w:rsidRPr="007C084A">
        <w:rPr>
          <w:rStyle w:val="StyleStyleBold12pt"/>
          <w:bCs w:val="0"/>
        </w:rPr>
        <w:t>Hewitt, ‘</w:t>
      </w:r>
    </w:p>
    <w:p w:rsidR="00C637FE" w:rsidRDefault="00C637FE" w:rsidP="00C637FE">
      <w:pPr>
        <w:rPr>
          <w:rStyle w:val="StyleStyleBold12pt"/>
          <w:bCs w:val="0"/>
        </w:rPr>
      </w:pPr>
      <w:r>
        <w:rPr>
          <w:rStyle w:val="StyleStyleBold12pt"/>
          <w:bCs w:val="0"/>
        </w:rPr>
        <w:t>AND</w:t>
      </w:r>
    </w:p>
    <w:p w:rsidR="00C637FE" w:rsidRDefault="00C637FE" w:rsidP="00C637FE">
      <w:pPr>
        <w:rPr>
          <w:rFonts w:ascii="Times New Roman" w:hAnsi="Times New Roman"/>
          <w:sz w:val="16"/>
          <w:szCs w:val="20"/>
        </w:rPr>
      </w:pPr>
      <w:proofErr w:type="gramStart"/>
      <w:r w:rsidRPr="00D47A5C">
        <w:rPr>
          <w:rFonts w:ascii="Times New Roman" w:hAnsi="Times New Roman"/>
          <w:sz w:val="16"/>
          <w:szCs w:val="20"/>
        </w:rPr>
        <w:t>investigating</w:t>
      </w:r>
      <w:proofErr w:type="gramEnd"/>
      <w:r w:rsidRPr="00D47A5C">
        <w:rPr>
          <w:rFonts w:ascii="Times New Roman" w:hAnsi="Times New Roman"/>
          <w:sz w:val="16"/>
          <w:szCs w:val="20"/>
        </w:rPr>
        <w:t xml:space="preserve"> space disposal schemes indicates how desperate the radioactive waste problem has become.</w:t>
      </w:r>
    </w:p>
    <w:p w:rsidR="00C637FE" w:rsidRDefault="00C637FE" w:rsidP="00C637FE"/>
    <w:p w:rsidR="00C637FE" w:rsidRDefault="00C637FE" w:rsidP="00C637FE">
      <w:pPr>
        <w:rPr>
          <w:sz w:val="16"/>
        </w:rPr>
      </w:pPr>
      <w:r w:rsidRPr="006153F3">
        <w:rPr>
          <w:b/>
        </w:rPr>
        <w:t>And—Launch and orbit failures could easily send waste packages back to Earth.</w:t>
      </w:r>
    </w:p>
    <w:p w:rsidR="00C637FE" w:rsidRDefault="00C637FE" w:rsidP="00C637FE">
      <w:pPr>
        <w:rPr>
          <w:sz w:val="16"/>
        </w:rPr>
      </w:pPr>
      <w:r>
        <w:rPr>
          <w:sz w:val="16"/>
        </w:rPr>
        <w:t>AND</w:t>
      </w:r>
    </w:p>
    <w:p w:rsidR="00C637FE" w:rsidRPr="006153F3" w:rsidRDefault="00C637FE" w:rsidP="00C637FE">
      <w:pPr>
        <w:rPr>
          <w:sz w:val="16"/>
        </w:rPr>
      </w:pPr>
      <w:proofErr w:type="gramStart"/>
      <w:r w:rsidRPr="006153F3">
        <w:rPr>
          <w:sz w:val="16"/>
        </w:rPr>
        <w:t>separation</w:t>
      </w:r>
      <w:proofErr w:type="gramEnd"/>
      <w:r w:rsidRPr="006153F3">
        <w:rPr>
          <w:sz w:val="16"/>
        </w:rPr>
        <w:t xml:space="preserve"> would be required, as in the case for P&amp;T. </w:t>
      </w:r>
    </w:p>
    <w:p w:rsidR="00C637FE" w:rsidRDefault="00C637FE" w:rsidP="00C637FE">
      <w:pPr>
        <w:rPr>
          <w:rFonts w:ascii="Times New Roman" w:hAnsi="Times New Roman"/>
          <w:sz w:val="16"/>
          <w:szCs w:val="20"/>
        </w:rPr>
      </w:pPr>
    </w:p>
    <w:p w:rsidR="00C637FE" w:rsidRDefault="00C637FE" w:rsidP="00C637FE">
      <w:pPr>
        <w:rPr>
          <w:rFonts w:ascii="Times New Roman" w:hAnsi="Times New Roman"/>
          <w:sz w:val="16"/>
          <w:szCs w:val="20"/>
        </w:rPr>
      </w:pPr>
    </w:p>
    <w:p w:rsidR="00C637FE" w:rsidRPr="007C084A" w:rsidRDefault="00C637FE" w:rsidP="00C637FE"/>
    <w:p w:rsidR="00C637FE" w:rsidRDefault="00C637FE" w:rsidP="00C637FE">
      <w:pPr>
        <w:rPr>
          <w:sz w:val="16"/>
          <w:szCs w:val="20"/>
        </w:rPr>
      </w:pPr>
      <w:r w:rsidRPr="007C084A">
        <w:rPr>
          <w:b/>
        </w:rPr>
        <w:t>Orbits likely to intersect the Earth</w:t>
      </w:r>
      <w:r w:rsidRPr="007C084A">
        <w:br/>
      </w:r>
      <w:r w:rsidRPr="007C084A">
        <w:rPr>
          <w:rStyle w:val="StyleStyleBold12pt"/>
        </w:rPr>
        <w:t>Eder, ‘84</w:t>
      </w:r>
      <w:proofErr w:type="gramStart"/>
      <w:r w:rsidRPr="00F233EF">
        <w:rPr>
          <w:rFonts w:ascii="MS Mincho" w:eastAsia="MS Mincho" w:hAnsi="MS Mincho" w:cs="MS Mincho" w:hint="eastAsia"/>
          <w:sz w:val="16"/>
        </w:rPr>
        <w:t> </w:t>
      </w:r>
      <w:r w:rsidRPr="00F233EF">
        <w:rPr>
          <w:sz w:val="16"/>
        </w:rPr>
        <w:t>[</w:t>
      </w:r>
      <w:proofErr w:type="spellStart"/>
      <w:proofErr w:type="gramEnd"/>
      <w:r w:rsidRPr="00F233EF">
        <w:rPr>
          <w:sz w:val="16"/>
          <w:szCs w:val="20"/>
        </w:rPr>
        <w:t>Dani</w:t>
      </w:r>
      <w:proofErr w:type="spellEnd"/>
      <w:r w:rsidRPr="00F233EF">
        <w:rPr>
          <w:sz w:val="16"/>
          <w:szCs w:val="20"/>
        </w:rPr>
        <w:t xml:space="preserve"> Eder, </w:t>
      </w:r>
    </w:p>
    <w:p w:rsidR="00C637FE" w:rsidRDefault="00C637FE" w:rsidP="00C637FE">
      <w:pPr>
        <w:rPr>
          <w:sz w:val="16"/>
          <w:szCs w:val="20"/>
        </w:rPr>
      </w:pPr>
      <w:r>
        <w:rPr>
          <w:sz w:val="16"/>
          <w:szCs w:val="20"/>
        </w:rPr>
        <w:t>AND</w:t>
      </w:r>
    </w:p>
    <w:p w:rsidR="00C637FE" w:rsidRPr="00D2531C" w:rsidRDefault="00C637FE" w:rsidP="00C637FE">
      <w:pPr>
        <w:rPr>
          <w:rStyle w:val="StyleBoldUnderline"/>
          <w:b/>
          <w:bCs w:val="0"/>
        </w:rPr>
      </w:pPr>
      <w:proofErr w:type="gramStart"/>
      <w:r w:rsidRPr="00F233EF">
        <w:rPr>
          <w:rStyle w:val="StyleBoldUnderline"/>
          <w:rFonts w:eastAsia="Times New Roman"/>
          <w:sz w:val="16"/>
          <w:szCs w:val="20"/>
        </w:rPr>
        <w:t>velocity</w:t>
      </w:r>
      <w:proofErr w:type="gramEnd"/>
      <w:r w:rsidRPr="00F233EF">
        <w:rPr>
          <w:rStyle w:val="StyleBoldUnderline"/>
          <w:rFonts w:eastAsia="Times New Roman"/>
          <w:sz w:val="16"/>
          <w:szCs w:val="20"/>
        </w:rPr>
        <w:t xml:space="preserve"> around the Sun.  This becomes a very difficult container design problem.</w:t>
      </w:r>
      <w:r w:rsidRPr="00F233EF">
        <w:rPr>
          <w:rStyle w:val="StyleBoldUnderline"/>
          <w:rFonts w:eastAsia="MS Mincho" w:cs="MS Mincho" w:hint="eastAsia"/>
          <w:sz w:val="16"/>
          <w:szCs w:val="20"/>
        </w:rPr>
        <w:t> </w:t>
      </w:r>
    </w:p>
    <w:p w:rsidR="00C637FE" w:rsidRDefault="00C637FE" w:rsidP="00C637FE"/>
    <w:p w:rsidR="00C637FE" w:rsidRDefault="00C637FE" w:rsidP="00C637FE">
      <w:pPr>
        <w:pStyle w:val="Heading2"/>
      </w:pPr>
      <w:r>
        <w:lastRenderedPageBreak/>
        <w:t xml:space="preserve">Case- Extinction </w:t>
      </w:r>
    </w:p>
    <w:p w:rsidR="00C637FE" w:rsidRPr="00E90BD8" w:rsidRDefault="00C637FE" w:rsidP="00C637FE">
      <w:pPr>
        <w:pStyle w:val="Heading4"/>
        <w:rPr>
          <w:rFonts w:asciiTheme="minorHAnsi" w:hAnsiTheme="minorHAnsi"/>
        </w:rPr>
      </w:pPr>
      <w:r w:rsidRPr="00E90BD8">
        <w:rPr>
          <w:rFonts w:asciiTheme="minorHAnsi" w:hAnsiTheme="minorHAnsi"/>
        </w:rPr>
        <w:t>Laundry list of barriers</w:t>
      </w:r>
    </w:p>
    <w:p w:rsidR="00C637FE" w:rsidRPr="00E90BD8" w:rsidRDefault="00C637FE" w:rsidP="00C637FE">
      <w:pPr>
        <w:rPr>
          <w:rFonts w:asciiTheme="minorHAnsi" w:hAnsiTheme="minorHAnsi"/>
        </w:rPr>
      </w:pPr>
      <w:r w:rsidRPr="00E90BD8">
        <w:rPr>
          <w:rFonts w:asciiTheme="minorHAnsi" w:hAnsiTheme="minorHAnsi"/>
        </w:rPr>
        <w:t xml:space="preserve">Egan and </w:t>
      </w:r>
      <w:proofErr w:type="spellStart"/>
      <w:r w:rsidRPr="00E90BD8">
        <w:rPr>
          <w:rStyle w:val="StyleStyleBold12pt"/>
          <w:rFonts w:asciiTheme="minorHAnsi" w:hAnsiTheme="minorHAnsi"/>
        </w:rPr>
        <w:t>Kreso</w:t>
      </w:r>
      <w:proofErr w:type="spellEnd"/>
      <w:r w:rsidRPr="00E90BD8">
        <w:rPr>
          <w:rFonts w:asciiTheme="minorHAnsi" w:hAnsiTheme="minorHAnsi"/>
        </w:rPr>
        <w:t xml:space="preserve"> 20</w:t>
      </w:r>
      <w:r w:rsidRPr="00E90BD8">
        <w:rPr>
          <w:rStyle w:val="StyleStyleBold12pt"/>
          <w:rFonts w:asciiTheme="minorHAnsi" w:hAnsiTheme="minorHAnsi"/>
        </w:rPr>
        <w:t>11</w:t>
      </w:r>
      <w:r w:rsidRPr="00E90BD8">
        <w:rPr>
          <w:rFonts w:asciiTheme="minorHAnsi" w:hAnsiTheme="minorHAnsi"/>
        </w:rPr>
        <w:t xml:space="preserve"> – (2011, Michael Egan and John </w:t>
      </w:r>
      <w:proofErr w:type="spellStart"/>
      <w:r w:rsidRPr="00E90BD8">
        <w:rPr>
          <w:rFonts w:asciiTheme="minorHAnsi" w:hAnsiTheme="minorHAnsi"/>
        </w:rPr>
        <w:t>Kreso</w:t>
      </w:r>
      <w:proofErr w:type="spellEnd"/>
      <w:r w:rsidRPr="00E90BD8">
        <w:rPr>
          <w:rFonts w:asciiTheme="minorHAnsi" w:hAnsiTheme="minorHAnsi"/>
        </w:rPr>
        <w:t xml:space="preserve">, thesis paper submitted in fulfillment of a BS degree at WPI, advised by Professor Mayer </w:t>
      </w:r>
      <w:proofErr w:type="spellStart"/>
      <w:r w:rsidRPr="00E90BD8">
        <w:rPr>
          <w:rFonts w:asciiTheme="minorHAnsi" w:hAnsiTheme="minorHAnsi"/>
        </w:rPr>
        <w:t>Humi</w:t>
      </w:r>
      <w:proofErr w:type="spellEnd"/>
      <w:r w:rsidRPr="00E90BD8">
        <w:rPr>
          <w:rFonts w:asciiTheme="minorHAnsi" w:hAnsiTheme="minorHAnsi"/>
        </w:rPr>
        <w:t xml:space="preserve">, Mathematical Sciences, Worcester Polytechnic Institute, “Expediting Factors in Developing a Successful Space Colony,” </w:t>
      </w:r>
      <w:hyperlink r:id="rId21" w:history="1">
        <w:r w:rsidRPr="00E90BD8">
          <w:rPr>
            <w:rStyle w:val="Hyperlink"/>
            <w:rFonts w:asciiTheme="minorHAnsi" w:hAnsiTheme="minorHAnsi"/>
          </w:rPr>
          <w:t>http://www.wpi.edu/Pubs/E-project/Available/E-project-041911-134845/unrestricted/IQP_Final.pdf</w:t>
        </w:r>
      </w:hyperlink>
      <w:r w:rsidRPr="00E90BD8">
        <w:rPr>
          <w:rFonts w:asciiTheme="minorHAnsi" w:hAnsiTheme="minorHAnsi"/>
        </w:rPr>
        <w:t xml:space="preserve"> DH) </w:t>
      </w:r>
    </w:p>
    <w:p w:rsidR="00C637FE" w:rsidRPr="00E90BD8" w:rsidRDefault="00C637FE" w:rsidP="00C637FE">
      <w:pPr>
        <w:rPr>
          <w:rStyle w:val="StyleBoldUnderline"/>
          <w:rFonts w:asciiTheme="minorHAnsi" w:hAnsiTheme="minorHAnsi"/>
        </w:rPr>
      </w:pPr>
    </w:p>
    <w:p w:rsidR="00C637FE" w:rsidRDefault="00C637FE" w:rsidP="00C637FE">
      <w:pPr>
        <w:rPr>
          <w:rStyle w:val="StyleBoldUnderline"/>
          <w:rFonts w:asciiTheme="minorHAnsi" w:hAnsiTheme="minorHAnsi"/>
          <w:highlight w:val="cyan"/>
        </w:rPr>
      </w:pPr>
      <w:r w:rsidRPr="00E90BD8">
        <w:rPr>
          <w:rStyle w:val="StyleBoldUnderline"/>
          <w:rFonts w:asciiTheme="minorHAnsi" w:hAnsiTheme="minorHAnsi"/>
          <w:sz w:val="16"/>
        </w:rPr>
        <w:t>Currently</w:t>
      </w:r>
      <w:r w:rsidRPr="00E90BD8">
        <w:rPr>
          <w:rStyle w:val="StyleBoldUnderline"/>
          <w:rFonts w:asciiTheme="minorHAnsi" w:hAnsiTheme="minorHAnsi"/>
          <w:sz w:val="16"/>
          <w:highlight w:val="cyan"/>
        </w:rPr>
        <w:t xml:space="preserve">, </w:t>
      </w:r>
      <w:r w:rsidRPr="00E90BD8">
        <w:rPr>
          <w:rStyle w:val="StyleBoldUnderline"/>
          <w:rFonts w:asciiTheme="minorHAnsi" w:hAnsiTheme="minorHAnsi"/>
          <w:highlight w:val="cyan"/>
        </w:rPr>
        <w:t>it is</w:t>
      </w:r>
      <w:r w:rsidRPr="00E90BD8">
        <w:rPr>
          <w:rStyle w:val="StyleBoldUnderline"/>
          <w:rFonts w:asciiTheme="minorHAnsi" w:hAnsiTheme="minorHAnsi"/>
        </w:rPr>
        <w:t xml:space="preserve"> still </w:t>
      </w:r>
      <w:r w:rsidRPr="00E90BD8">
        <w:rPr>
          <w:rStyle w:val="StyleBoldUnderline"/>
          <w:rFonts w:asciiTheme="minorHAnsi" w:hAnsiTheme="minorHAnsi"/>
          <w:highlight w:val="cyan"/>
        </w:rPr>
        <w:t>not technologically feasible to colonize space</w:t>
      </w:r>
      <w:r w:rsidRPr="00E90BD8">
        <w:rPr>
          <w:rStyle w:val="StyleBoldUnderline"/>
          <w:rFonts w:asciiTheme="minorHAnsi" w:hAnsiTheme="minorHAnsi"/>
        </w:rPr>
        <w:t xml:space="preserve">. Although </w:t>
      </w:r>
      <w:r w:rsidRPr="00E90BD8">
        <w:rPr>
          <w:rStyle w:val="StyleBoldUnderline"/>
          <w:rFonts w:asciiTheme="minorHAnsi" w:hAnsiTheme="minorHAnsi"/>
          <w:highlight w:val="cyan"/>
        </w:rPr>
        <w:t xml:space="preserve">many countries </w:t>
      </w:r>
    </w:p>
    <w:p w:rsidR="00C637FE" w:rsidRDefault="00C637FE" w:rsidP="00C637FE">
      <w:pPr>
        <w:rPr>
          <w:rStyle w:val="StyleBoldUnderline"/>
          <w:rFonts w:asciiTheme="minorHAnsi" w:hAnsiTheme="minorHAnsi"/>
          <w:highlight w:val="cyan"/>
        </w:rPr>
      </w:pPr>
      <w:r>
        <w:rPr>
          <w:rStyle w:val="StyleBoldUnderline"/>
          <w:rFonts w:asciiTheme="minorHAnsi" w:hAnsiTheme="minorHAnsi"/>
          <w:highlight w:val="cyan"/>
        </w:rPr>
        <w:t>AND</w:t>
      </w:r>
    </w:p>
    <w:p w:rsidR="00C637FE" w:rsidRPr="00E90BD8" w:rsidRDefault="00C637FE" w:rsidP="00C637FE">
      <w:pPr>
        <w:rPr>
          <w:rStyle w:val="StyleBoldUnderline"/>
          <w:rFonts w:asciiTheme="minorHAnsi" w:hAnsiTheme="minorHAnsi"/>
        </w:rPr>
      </w:pPr>
      <w:proofErr w:type="gramStart"/>
      <w:r w:rsidRPr="00E90BD8">
        <w:rPr>
          <w:rStyle w:val="StyleBoldUnderline"/>
          <w:rFonts w:asciiTheme="minorHAnsi" w:hAnsiTheme="minorHAnsi"/>
          <w:highlight w:val="cyan"/>
        </w:rPr>
        <w:t>humans</w:t>
      </w:r>
      <w:proofErr w:type="gramEnd"/>
      <w:r w:rsidRPr="00E90BD8">
        <w:rPr>
          <w:rStyle w:val="StyleBoldUnderline"/>
          <w:rFonts w:asciiTheme="minorHAnsi" w:hAnsiTheme="minorHAnsi"/>
          <w:highlight w:val="cyan"/>
        </w:rPr>
        <w:t xml:space="preserve"> the first colonies</w:t>
      </w:r>
      <w:r w:rsidRPr="00E90BD8">
        <w:rPr>
          <w:rStyle w:val="StyleBoldUnderline"/>
          <w:rFonts w:asciiTheme="minorHAnsi" w:hAnsiTheme="minorHAnsi"/>
        </w:rPr>
        <w:t xml:space="preserve"> still </w:t>
      </w:r>
      <w:r w:rsidRPr="00E90BD8">
        <w:rPr>
          <w:rStyle w:val="StyleBoldUnderline"/>
          <w:rFonts w:asciiTheme="minorHAnsi" w:hAnsiTheme="minorHAnsi"/>
          <w:highlight w:val="cyan"/>
        </w:rPr>
        <w:t>would not be able to sustain human life.</w:t>
      </w:r>
      <w:r w:rsidRPr="00E90BD8">
        <w:rPr>
          <w:rStyle w:val="StyleBoldUnderline"/>
          <w:rFonts w:asciiTheme="minorHAnsi" w:hAnsiTheme="minorHAnsi"/>
        </w:rPr>
        <w:t xml:space="preserve"> </w:t>
      </w:r>
    </w:p>
    <w:p w:rsidR="00C637FE" w:rsidRDefault="00C637FE" w:rsidP="00C637FE"/>
    <w:p w:rsidR="00C637FE" w:rsidRPr="00D20986" w:rsidRDefault="00C637FE" w:rsidP="00C637FE">
      <w:pPr>
        <w:rPr>
          <w:b/>
        </w:rPr>
      </w:pPr>
      <w:r>
        <w:rPr>
          <w:b/>
        </w:rPr>
        <w:t xml:space="preserve">Tech doesn’t solve </w:t>
      </w:r>
    </w:p>
    <w:p w:rsidR="00C637FE" w:rsidRPr="00D20986" w:rsidRDefault="00C637FE" w:rsidP="00C637FE">
      <w:pPr>
        <w:rPr>
          <w:szCs w:val="48"/>
        </w:rPr>
      </w:pPr>
      <w:r w:rsidRPr="00D20986">
        <w:rPr>
          <w:b/>
        </w:rPr>
        <w:t>Rapp 6</w:t>
      </w:r>
      <w:r>
        <w:rPr>
          <w:rStyle w:val="StyleBoldUnderline"/>
          <w:b/>
        </w:rPr>
        <w:t xml:space="preserve"> –</w:t>
      </w:r>
      <w:r w:rsidRPr="00D20986">
        <w:t xml:space="preserve"> [Donald, former senior research scientist and division technologist at JPL, “</w:t>
      </w:r>
      <w:r w:rsidRPr="00D20986">
        <w:rPr>
          <w:szCs w:val="48"/>
        </w:rPr>
        <w:t>The challenges of manned Mars exploration,” http://www.thespacereview.com/article/602/2]</w:t>
      </w:r>
    </w:p>
    <w:p w:rsidR="00C637FE" w:rsidRPr="00D20986" w:rsidRDefault="00C637FE" w:rsidP="00C637FE"/>
    <w:p w:rsidR="00C637FE" w:rsidRDefault="00C637FE" w:rsidP="00C637FE">
      <w:pPr>
        <w:rPr>
          <w:u w:val="single"/>
        </w:rPr>
      </w:pPr>
      <w:r w:rsidRPr="00D20986">
        <w:rPr>
          <w:u w:val="single"/>
        </w:rPr>
        <w:t xml:space="preserve">The </w:t>
      </w:r>
      <w:r w:rsidRPr="007126DC">
        <w:rPr>
          <w:highlight w:val="yellow"/>
          <w:u w:val="single"/>
        </w:rPr>
        <w:t>requirements for</w:t>
      </w:r>
      <w:r w:rsidRPr="00D20986">
        <w:rPr>
          <w:u w:val="single"/>
        </w:rPr>
        <w:t xml:space="preserve"> life support</w:t>
      </w:r>
      <w:r w:rsidRPr="00D20986">
        <w:rPr>
          <w:sz w:val="16"/>
        </w:rPr>
        <w:t xml:space="preserve"> </w:t>
      </w:r>
      <w:r w:rsidRPr="00D20986">
        <w:rPr>
          <w:u w:val="single"/>
        </w:rPr>
        <w:t xml:space="preserve">consumables and </w:t>
      </w:r>
      <w:r w:rsidRPr="007126DC">
        <w:rPr>
          <w:highlight w:val="yellow"/>
          <w:u w:val="single"/>
        </w:rPr>
        <w:t>technology</w:t>
      </w:r>
      <w:r w:rsidRPr="00D20986">
        <w:rPr>
          <w:u w:val="single"/>
        </w:rPr>
        <w:t xml:space="preserve"> for providing them</w:t>
      </w:r>
      <w:r w:rsidRPr="00D20986">
        <w:rPr>
          <w:sz w:val="16"/>
        </w:rPr>
        <w:t xml:space="preserve"> </w:t>
      </w:r>
      <w:r w:rsidRPr="007126DC">
        <w:rPr>
          <w:highlight w:val="yellow"/>
          <w:u w:val="single"/>
        </w:rPr>
        <w:t>have been discussed</w:t>
      </w:r>
      <w:r w:rsidRPr="00D20986">
        <w:rPr>
          <w:u w:val="single"/>
        </w:rPr>
        <w:t xml:space="preserve"> extensively </w:t>
      </w:r>
    </w:p>
    <w:p w:rsidR="00C637FE" w:rsidRDefault="00C637FE" w:rsidP="00C637FE">
      <w:pPr>
        <w:rPr>
          <w:u w:val="single"/>
        </w:rPr>
      </w:pPr>
      <w:r>
        <w:rPr>
          <w:u w:val="single"/>
        </w:rPr>
        <w:t>AND</w:t>
      </w:r>
    </w:p>
    <w:p w:rsidR="00C637FE" w:rsidRPr="00D20986" w:rsidRDefault="00C637FE" w:rsidP="00C637FE">
      <w:pPr>
        <w:rPr>
          <w:sz w:val="16"/>
        </w:rPr>
      </w:pPr>
      <w:proofErr w:type="gramStart"/>
      <w:r w:rsidRPr="003B234D">
        <w:rPr>
          <w:u w:val="single"/>
        </w:rPr>
        <w:t>that</w:t>
      </w:r>
      <w:proofErr w:type="gramEnd"/>
      <w:r w:rsidRPr="003B234D">
        <w:rPr>
          <w:u w:val="single"/>
        </w:rPr>
        <w:t xml:space="preserve"> several launches will be required merely to supply life-support consumables</w:t>
      </w:r>
      <w:r w:rsidRPr="003B234D">
        <w:rPr>
          <w:sz w:val="16"/>
        </w:rPr>
        <w:t>.</w:t>
      </w:r>
    </w:p>
    <w:p w:rsidR="00C637FE" w:rsidRDefault="00C637FE" w:rsidP="00C637FE"/>
    <w:p w:rsidR="00C637FE" w:rsidRDefault="00C637FE" w:rsidP="00C637FE"/>
    <w:p w:rsidR="00C637FE" w:rsidRPr="00E46589" w:rsidRDefault="00C637FE" w:rsidP="00C637FE">
      <w:pPr>
        <w:rPr>
          <w:rStyle w:val="StyleBoldUnderline"/>
          <w:b/>
        </w:rPr>
      </w:pPr>
      <w:proofErr w:type="spellStart"/>
      <w:r>
        <w:rPr>
          <w:rStyle w:val="StyleBoldUnderline"/>
          <w:b/>
        </w:rPr>
        <w:t>Zubrin’s</w:t>
      </w:r>
      <w:proofErr w:type="spellEnd"/>
      <w:r>
        <w:rPr>
          <w:rStyle w:val="StyleBoldUnderline"/>
          <w:b/>
        </w:rPr>
        <w:t xml:space="preserve"> an idiot – mars is too cold </w:t>
      </w:r>
    </w:p>
    <w:p w:rsidR="00C637FE" w:rsidRPr="00037A86" w:rsidRDefault="00C637FE" w:rsidP="00C637FE">
      <w:r w:rsidRPr="00E46589">
        <w:rPr>
          <w:rStyle w:val="StyleBoldUnderline"/>
          <w:b/>
        </w:rPr>
        <w:t>Bell 5</w:t>
      </w:r>
      <w:r>
        <w:rPr>
          <w:rStyle w:val="StyleBoldUnderline"/>
          <w:b/>
        </w:rPr>
        <w:t xml:space="preserve"> –</w:t>
      </w:r>
      <w:r w:rsidRPr="00E46589">
        <w:rPr>
          <w:rStyle w:val="StyleBoldUnderline"/>
          <w:sz w:val="14"/>
        </w:rPr>
        <w:t xml:space="preserve"> (</w:t>
      </w:r>
      <w:r w:rsidRPr="00037A86">
        <w:t xml:space="preserve">Jeffery, former space scientist, 11/24/05, “The Dream Palace of the Space Cadets”, </w:t>
      </w:r>
      <w:hyperlink r:id="rId22" w:history="1">
        <w:r w:rsidRPr="00037A86">
          <w:rPr>
            <w:rStyle w:val="Hyperlink"/>
          </w:rPr>
          <w:t>http://www.spacedaily.com/news/oped-05zzb.html</w:t>
        </w:r>
      </w:hyperlink>
      <w:r w:rsidRPr="00037A86">
        <w:t>)</w:t>
      </w:r>
    </w:p>
    <w:p w:rsidR="00C637FE" w:rsidRPr="00E46589" w:rsidRDefault="00C637FE" w:rsidP="00C637FE">
      <w:pPr>
        <w:rPr>
          <w:rStyle w:val="StyleBoldUnderline"/>
          <w:sz w:val="14"/>
        </w:rPr>
      </w:pPr>
    </w:p>
    <w:p w:rsidR="00C637FE" w:rsidRDefault="00C637FE" w:rsidP="00C637FE">
      <w:pPr>
        <w:rPr>
          <w:rStyle w:val="StyleBoldUnderline"/>
          <w:highlight w:val="yellow"/>
        </w:rPr>
      </w:pPr>
      <w:r w:rsidRPr="00E80DD2">
        <w:rPr>
          <w:rStyle w:val="StyleBoldUnderline"/>
          <w:sz w:val="14"/>
        </w:rPr>
        <w:t xml:space="preserve">Unfortunately, </w:t>
      </w:r>
      <w:r w:rsidRPr="00E80DD2">
        <w:rPr>
          <w:rStyle w:val="StyleBoldUnderline"/>
        </w:rPr>
        <w:t xml:space="preserve">the new </w:t>
      </w:r>
      <w:proofErr w:type="gramStart"/>
      <w:r w:rsidRPr="00E80DD2">
        <w:rPr>
          <w:rStyle w:val="StyleBoldUnderline"/>
        </w:rPr>
        <w:t>generation of organizations like</w:t>
      </w:r>
      <w:proofErr w:type="gramEnd"/>
      <w:r w:rsidRPr="00E80DD2">
        <w:rPr>
          <w:rStyle w:val="StyleBoldUnderline"/>
          <w:sz w:val="14"/>
        </w:rPr>
        <w:t xml:space="preserve"> the Space Frontier Foundation and the </w:t>
      </w:r>
      <w:r w:rsidRPr="00905A6E">
        <w:rPr>
          <w:rStyle w:val="StyleBoldUnderline"/>
          <w:highlight w:val="yellow"/>
        </w:rPr>
        <w:t xml:space="preserve">Mars </w:t>
      </w:r>
    </w:p>
    <w:p w:rsidR="00C637FE" w:rsidRDefault="00C637FE" w:rsidP="00C637FE">
      <w:pPr>
        <w:rPr>
          <w:rStyle w:val="StyleBoldUnderline"/>
          <w:highlight w:val="yellow"/>
        </w:rPr>
      </w:pPr>
      <w:r>
        <w:rPr>
          <w:rStyle w:val="StyleBoldUnderline"/>
          <w:highlight w:val="yellow"/>
        </w:rPr>
        <w:t>AND</w:t>
      </w:r>
    </w:p>
    <w:p w:rsidR="00C637FE" w:rsidRPr="00E80DD2" w:rsidRDefault="00C637FE" w:rsidP="00C637FE">
      <w:pPr>
        <w:rPr>
          <w:rStyle w:val="StyleBoldUnderline"/>
        </w:rPr>
      </w:pPr>
      <w:proofErr w:type="gramStart"/>
      <w:r w:rsidRPr="00E80DD2">
        <w:rPr>
          <w:rStyle w:val="StyleBoldUnderline"/>
        </w:rPr>
        <w:t>to</w:t>
      </w:r>
      <w:proofErr w:type="gramEnd"/>
      <w:r w:rsidRPr="00E80DD2">
        <w:rPr>
          <w:rStyle w:val="StyleBoldUnderline"/>
        </w:rPr>
        <w:t xml:space="preserve"> colonize Mars. Instead </w:t>
      </w:r>
      <w:r w:rsidRPr="009E5E9A">
        <w:rPr>
          <w:rStyle w:val="StyleBoldUnderline"/>
          <w:highlight w:val="yellow"/>
        </w:rPr>
        <w:t>you find - a MARS COLONIZATION SONG CONTEST!!</w:t>
      </w:r>
      <w:r w:rsidRPr="00E80DD2">
        <w:rPr>
          <w:rStyle w:val="StyleBoldUnderline"/>
        </w:rPr>
        <w:t xml:space="preserve"> </w:t>
      </w:r>
    </w:p>
    <w:p w:rsidR="00C637FE" w:rsidRDefault="00C637FE" w:rsidP="00C637FE">
      <w:pPr>
        <w:pStyle w:val="Heading2"/>
      </w:pPr>
      <w:r>
        <w:lastRenderedPageBreak/>
        <w:t xml:space="preserve">Case- Impact Framing </w:t>
      </w:r>
    </w:p>
    <w:p w:rsidR="00C637FE" w:rsidRPr="00E90BD8" w:rsidRDefault="00C637FE" w:rsidP="00C637FE">
      <w:pPr>
        <w:pStyle w:val="Heading3"/>
        <w:rPr>
          <w:rFonts w:asciiTheme="minorHAnsi" w:hAnsiTheme="minorHAnsi"/>
        </w:rPr>
      </w:pPr>
      <w:bookmarkStart w:id="1" w:name="_Toc349664171"/>
      <w:r w:rsidRPr="00E90BD8">
        <w:rPr>
          <w:rFonts w:asciiTheme="minorHAnsi" w:hAnsiTheme="minorHAnsi"/>
        </w:rPr>
        <w:lastRenderedPageBreak/>
        <w:t>2NC- Impact Framing</w:t>
      </w:r>
      <w:bookmarkEnd w:id="1"/>
      <w:r w:rsidRPr="00E90BD8">
        <w:rPr>
          <w:rFonts w:asciiTheme="minorHAnsi" w:hAnsiTheme="minorHAnsi"/>
        </w:rPr>
        <w:t xml:space="preserve"> </w:t>
      </w:r>
    </w:p>
    <w:p w:rsidR="00C637FE" w:rsidRPr="00E90BD8" w:rsidRDefault="00C637FE" w:rsidP="00C637FE">
      <w:pPr>
        <w:pStyle w:val="Heading4"/>
        <w:rPr>
          <w:rFonts w:asciiTheme="minorHAnsi" w:hAnsiTheme="minorHAnsi"/>
        </w:rPr>
      </w:pPr>
      <w:r w:rsidRPr="00E90BD8">
        <w:rPr>
          <w:rFonts w:asciiTheme="minorHAnsi" w:hAnsiTheme="minorHAnsi"/>
        </w:rPr>
        <w:t xml:space="preserve">Second, </w:t>
      </w:r>
      <w:r w:rsidRPr="00E90BD8">
        <w:rPr>
          <w:rFonts w:asciiTheme="minorHAnsi" w:hAnsiTheme="minorHAnsi"/>
          <w:u w:val="single"/>
        </w:rPr>
        <w:t>trade-off</w:t>
      </w:r>
      <w:r w:rsidRPr="00E90BD8">
        <w:rPr>
          <w:rFonts w:asciiTheme="minorHAnsi" w:hAnsiTheme="minorHAnsi"/>
        </w:rPr>
        <w:t>—</w:t>
      </w:r>
      <w:proofErr w:type="spellStart"/>
      <w:r w:rsidRPr="00E90BD8">
        <w:rPr>
          <w:rFonts w:asciiTheme="minorHAnsi" w:hAnsiTheme="minorHAnsi"/>
        </w:rPr>
        <w:t>aff</w:t>
      </w:r>
      <w:proofErr w:type="spellEnd"/>
      <w:r w:rsidRPr="00E90BD8">
        <w:rPr>
          <w:rFonts w:asciiTheme="minorHAnsi" w:hAnsiTheme="minorHAnsi"/>
        </w:rPr>
        <w:t xml:space="preserve"> is a </w:t>
      </w:r>
      <w:r w:rsidRPr="00E90BD8">
        <w:rPr>
          <w:rFonts w:asciiTheme="minorHAnsi" w:hAnsiTheme="minorHAnsi"/>
          <w:u w:val="single"/>
        </w:rPr>
        <w:t>self-fulfilling prophecy</w:t>
      </w:r>
      <w:r w:rsidRPr="00E90BD8">
        <w:rPr>
          <w:rFonts w:asciiTheme="minorHAnsi" w:hAnsiTheme="minorHAnsi"/>
        </w:rPr>
        <w:t>—ignoring Earth makes terrestrial problems worse</w:t>
      </w:r>
    </w:p>
    <w:p w:rsidR="00C637FE" w:rsidRPr="00E90BD8" w:rsidRDefault="00C637FE" w:rsidP="00C637FE">
      <w:pPr>
        <w:rPr>
          <w:rFonts w:asciiTheme="minorHAnsi" w:hAnsiTheme="minorHAnsi"/>
          <w:sz w:val="16"/>
        </w:rPr>
      </w:pPr>
      <w:r w:rsidRPr="00E90BD8">
        <w:rPr>
          <w:rStyle w:val="StyleStyleBold12pt"/>
          <w:rFonts w:asciiTheme="minorHAnsi" w:hAnsiTheme="minorHAnsi"/>
        </w:rPr>
        <w:t>Williams</w:t>
      </w:r>
      <w:r w:rsidRPr="00E90BD8">
        <w:rPr>
          <w:rFonts w:asciiTheme="minorHAnsi" w:hAnsiTheme="minorHAnsi"/>
          <w:b/>
        </w:rPr>
        <w:t xml:space="preserve"> </w:t>
      </w:r>
      <w:r w:rsidRPr="00E90BD8">
        <w:rPr>
          <w:rFonts w:asciiTheme="minorHAnsi" w:hAnsiTheme="minorHAnsi"/>
        </w:rPr>
        <w:t>20</w:t>
      </w:r>
      <w:r w:rsidRPr="00E90BD8">
        <w:rPr>
          <w:rStyle w:val="StyleStyleBold12pt"/>
          <w:rFonts w:asciiTheme="minorHAnsi" w:hAnsiTheme="minorHAnsi"/>
        </w:rPr>
        <w:t>10</w:t>
      </w:r>
      <w:r w:rsidRPr="00E90BD8">
        <w:rPr>
          <w:rFonts w:asciiTheme="minorHAnsi" w:hAnsiTheme="minorHAnsi"/>
          <w:sz w:val="16"/>
        </w:rPr>
        <w:t xml:space="preserve"> – M.S. in Physics and is a physics faculty member at Santa Rose Junior College (1/1/2010, Lynda, “Irrational Dreams of Space Colonization”, Peace Review: A Journal of Social Justice, 22:4–8, http://www.scientainment.com/lwilliams_peacereview.pdf) </w:t>
      </w:r>
    </w:p>
    <w:p w:rsidR="00C637FE" w:rsidRPr="00E90BD8" w:rsidRDefault="00C637FE" w:rsidP="00C637FE">
      <w:pPr>
        <w:rPr>
          <w:rFonts w:asciiTheme="minorHAnsi" w:hAnsiTheme="minorHAnsi"/>
        </w:rPr>
      </w:pPr>
    </w:p>
    <w:p w:rsidR="00C637FE" w:rsidRDefault="00C637FE" w:rsidP="00C637FE">
      <w:pPr>
        <w:rPr>
          <w:rFonts w:asciiTheme="minorHAnsi" w:hAnsiTheme="minorHAnsi"/>
          <w:sz w:val="16"/>
        </w:rPr>
      </w:pPr>
      <w:r w:rsidRPr="00E90BD8">
        <w:rPr>
          <w:rFonts w:asciiTheme="minorHAnsi" w:hAnsiTheme="minorHAnsi"/>
          <w:u w:val="single"/>
        </w:rPr>
        <w:t xml:space="preserve">According to scientific theory, the destruction of Earth is a certainty. </w:t>
      </w:r>
      <w:r w:rsidRPr="00E90BD8">
        <w:rPr>
          <w:rFonts w:asciiTheme="minorHAnsi" w:hAnsiTheme="minorHAnsi"/>
          <w:sz w:val="16"/>
        </w:rPr>
        <w:t xml:space="preserve">About five </w:t>
      </w:r>
    </w:p>
    <w:p w:rsidR="00C637FE" w:rsidRDefault="00C637FE" w:rsidP="00C637FE">
      <w:pPr>
        <w:rPr>
          <w:rFonts w:asciiTheme="minorHAnsi" w:hAnsiTheme="minorHAnsi"/>
          <w:sz w:val="16"/>
        </w:rPr>
      </w:pPr>
      <w:r>
        <w:rPr>
          <w:rFonts w:asciiTheme="minorHAnsi" w:hAnsiTheme="minorHAnsi"/>
          <w:sz w:val="16"/>
        </w:rPr>
        <w:t>AND</w:t>
      </w:r>
    </w:p>
    <w:p w:rsidR="00C637FE" w:rsidRPr="004D29B5" w:rsidRDefault="00C637FE" w:rsidP="00C637FE">
      <w:pPr>
        <w:rPr>
          <w:rFonts w:asciiTheme="minorHAnsi" w:hAnsiTheme="minorHAnsi"/>
          <w:sz w:val="16"/>
        </w:rPr>
      </w:pPr>
      <w:proofErr w:type="gramStart"/>
      <w:r w:rsidRPr="00E90BD8">
        <w:rPr>
          <w:rFonts w:asciiTheme="minorHAnsi" w:hAnsiTheme="minorHAnsi"/>
          <w:sz w:val="16"/>
        </w:rPr>
        <w:t>energies</w:t>
      </w:r>
      <w:proofErr w:type="gramEnd"/>
      <w:r w:rsidRPr="00E90BD8">
        <w:rPr>
          <w:rFonts w:asciiTheme="minorHAnsi" w:hAnsiTheme="minorHAnsi"/>
          <w:sz w:val="16"/>
        </w:rPr>
        <w:t xml:space="preserve"> on solving and mitigating the problems that create these threats on Earth? </w:t>
      </w:r>
    </w:p>
    <w:p w:rsidR="00C637FE" w:rsidRPr="00E90BD8" w:rsidRDefault="00C637FE" w:rsidP="00C637FE">
      <w:pPr>
        <w:pStyle w:val="Heading4"/>
        <w:rPr>
          <w:rFonts w:asciiTheme="minorHAnsi" w:hAnsiTheme="minorHAnsi"/>
        </w:rPr>
      </w:pPr>
      <w:r w:rsidRPr="00E90BD8">
        <w:rPr>
          <w:rFonts w:asciiTheme="minorHAnsi" w:hAnsiTheme="minorHAnsi"/>
        </w:rPr>
        <w:t xml:space="preserve">There’s also </w:t>
      </w:r>
      <w:r w:rsidRPr="00E90BD8">
        <w:rPr>
          <w:rFonts w:asciiTheme="minorHAnsi" w:hAnsiTheme="minorHAnsi"/>
          <w:u w:val="single"/>
        </w:rPr>
        <w:t>no unique offense</w:t>
      </w:r>
      <w:r w:rsidRPr="00E90BD8">
        <w:rPr>
          <w:rFonts w:asciiTheme="minorHAnsi" w:hAnsiTheme="minorHAnsi"/>
        </w:rPr>
        <w:t xml:space="preserve"> because gamma rays make colony extinction inevitable, too. </w:t>
      </w:r>
    </w:p>
    <w:p w:rsidR="00C637FE" w:rsidRDefault="00C637FE" w:rsidP="00C637FE"/>
    <w:p w:rsidR="00C637FE" w:rsidRPr="00E90BD8" w:rsidRDefault="00C637FE" w:rsidP="00C637FE">
      <w:pPr>
        <w:pStyle w:val="Heading3"/>
        <w:rPr>
          <w:rFonts w:asciiTheme="minorHAnsi" w:hAnsiTheme="minorHAnsi"/>
        </w:rPr>
      </w:pPr>
      <w:bookmarkStart w:id="2" w:name="_Toc349664172"/>
      <w:r w:rsidRPr="00E90BD8">
        <w:rPr>
          <w:rFonts w:asciiTheme="minorHAnsi" w:hAnsiTheme="minorHAnsi"/>
        </w:rPr>
        <w:lastRenderedPageBreak/>
        <w:t xml:space="preserve">A2- </w:t>
      </w:r>
      <w:proofErr w:type="spellStart"/>
      <w:r w:rsidRPr="00E90BD8">
        <w:rPr>
          <w:rFonts w:asciiTheme="minorHAnsi" w:hAnsiTheme="minorHAnsi"/>
        </w:rPr>
        <w:t>Bostrom</w:t>
      </w:r>
      <w:proofErr w:type="spellEnd"/>
      <w:r w:rsidRPr="00E90BD8">
        <w:rPr>
          <w:rFonts w:asciiTheme="minorHAnsi" w:hAnsiTheme="minorHAnsi"/>
        </w:rPr>
        <w:t xml:space="preserve"> Says!</w:t>
      </w:r>
      <w:bookmarkEnd w:id="2"/>
    </w:p>
    <w:p w:rsidR="00C637FE" w:rsidRPr="00E90BD8" w:rsidRDefault="00C637FE" w:rsidP="00C637FE">
      <w:pPr>
        <w:pStyle w:val="Heading4"/>
        <w:rPr>
          <w:rFonts w:asciiTheme="minorHAnsi" w:hAnsiTheme="minorHAnsi"/>
        </w:rPr>
      </w:pPr>
      <w:proofErr w:type="spellStart"/>
      <w:r w:rsidRPr="00E90BD8">
        <w:rPr>
          <w:rFonts w:asciiTheme="minorHAnsi" w:hAnsiTheme="minorHAnsi"/>
        </w:rPr>
        <w:t>Bostrom</w:t>
      </w:r>
      <w:proofErr w:type="spellEnd"/>
      <w:r w:rsidRPr="00E90BD8">
        <w:rPr>
          <w:rFonts w:asciiTheme="minorHAnsi" w:hAnsiTheme="minorHAnsi"/>
        </w:rPr>
        <w:t xml:space="preserve"> agrees there are terrestrial alternatives to space colonization</w:t>
      </w:r>
    </w:p>
    <w:p w:rsidR="00C637FE" w:rsidRPr="00E90BD8" w:rsidRDefault="00C637FE" w:rsidP="00C637FE">
      <w:pPr>
        <w:rPr>
          <w:rFonts w:asciiTheme="minorHAnsi" w:hAnsiTheme="minorHAnsi" w:cs="Arial"/>
        </w:rPr>
      </w:pPr>
      <w:proofErr w:type="spellStart"/>
      <w:r w:rsidRPr="00E90BD8">
        <w:rPr>
          <w:rStyle w:val="StyleStyleBold12pt"/>
          <w:rFonts w:asciiTheme="minorHAnsi" w:hAnsiTheme="minorHAnsi"/>
        </w:rPr>
        <w:t>Bostrom</w:t>
      </w:r>
      <w:proofErr w:type="spellEnd"/>
      <w:r w:rsidRPr="00E90BD8">
        <w:rPr>
          <w:rFonts w:asciiTheme="minorHAnsi" w:hAnsiTheme="minorHAnsi"/>
        </w:rPr>
        <w:t xml:space="preserve"> 20</w:t>
      </w:r>
      <w:r w:rsidRPr="00E90BD8">
        <w:rPr>
          <w:rStyle w:val="StyleStyleBold12pt"/>
          <w:rFonts w:asciiTheme="minorHAnsi" w:hAnsiTheme="minorHAnsi"/>
        </w:rPr>
        <w:t>11</w:t>
      </w:r>
      <w:r w:rsidRPr="00E90BD8">
        <w:rPr>
          <w:rFonts w:asciiTheme="minorHAnsi" w:hAnsiTheme="minorHAnsi" w:cs="Arial"/>
          <w:b/>
        </w:rPr>
        <w:t xml:space="preserve"> –</w:t>
      </w:r>
      <w:r w:rsidRPr="00E90BD8">
        <w:rPr>
          <w:rFonts w:asciiTheme="minorHAnsi" w:hAnsiTheme="minorHAnsi" w:cs="Arial"/>
        </w:rPr>
        <w:t xml:space="preserve"> Director of the Future of Humanity Institute, Professor, Faculty of Philosophy &amp; Oxford Martin School (Nick, “Existential Risks FAQ”, http://www.existentialrisk.com/faq.html#_Toc295939364) </w:t>
      </w:r>
    </w:p>
    <w:p w:rsidR="00C637FE" w:rsidRPr="00E90BD8" w:rsidRDefault="00C637FE" w:rsidP="00C637FE">
      <w:pPr>
        <w:rPr>
          <w:rFonts w:asciiTheme="minorHAnsi" w:hAnsiTheme="minorHAnsi" w:cs="Arial"/>
        </w:rPr>
      </w:pPr>
    </w:p>
    <w:p w:rsidR="00C637FE" w:rsidRDefault="00C637FE" w:rsidP="00C637FE">
      <w:pPr>
        <w:rPr>
          <w:rFonts w:asciiTheme="minorHAnsi" w:hAnsiTheme="minorHAnsi"/>
          <w:highlight w:val="cyan"/>
          <w:u w:val="single"/>
        </w:rPr>
      </w:pPr>
      <w:r w:rsidRPr="00E90BD8">
        <w:rPr>
          <w:rFonts w:asciiTheme="minorHAnsi" w:hAnsiTheme="minorHAnsi"/>
          <w:highlight w:val="cyan"/>
          <w:u w:val="single"/>
        </w:rPr>
        <w:t>A</w:t>
      </w:r>
      <w:r w:rsidRPr="00E90BD8">
        <w:rPr>
          <w:rFonts w:asciiTheme="minorHAnsi" w:hAnsiTheme="minorHAnsi"/>
          <w:u w:val="single"/>
        </w:rPr>
        <w:t xml:space="preserve"> </w:t>
      </w:r>
      <w:r w:rsidRPr="00E90BD8">
        <w:rPr>
          <w:rFonts w:asciiTheme="minorHAnsi" w:hAnsiTheme="minorHAnsi"/>
          <w:sz w:val="16"/>
        </w:rPr>
        <w:t xml:space="preserve">possibly somewhat </w:t>
      </w:r>
      <w:r w:rsidRPr="00E90BD8">
        <w:rPr>
          <w:rFonts w:asciiTheme="minorHAnsi" w:hAnsiTheme="minorHAnsi"/>
          <w:u w:val="single"/>
        </w:rPr>
        <w:t xml:space="preserve">more </w:t>
      </w:r>
      <w:r w:rsidRPr="00E90BD8">
        <w:rPr>
          <w:rFonts w:asciiTheme="minorHAnsi" w:hAnsiTheme="minorHAnsi"/>
          <w:highlight w:val="cyan"/>
          <w:u w:val="single"/>
        </w:rPr>
        <w:t xml:space="preserve">cost-effective project might be to operate a </w:t>
      </w:r>
      <w:r w:rsidRPr="00E90BD8">
        <w:rPr>
          <w:rFonts w:asciiTheme="minorHAnsi" w:hAnsiTheme="minorHAnsi"/>
          <w:u w:val="single"/>
        </w:rPr>
        <w:t xml:space="preserve">bunker or </w:t>
      </w:r>
    </w:p>
    <w:p w:rsidR="00C637FE" w:rsidRDefault="00C637FE" w:rsidP="00C637FE">
      <w:pPr>
        <w:rPr>
          <w:rFonts w:asciiTheme="minorHAnsi" w:hAnsiTheme="minorHAnsi"/>
          <w:highlight w:val="cyan"/>
          <w:u w:val="single"/>
        </w:rPr>
      </w:pPr>
      <w:r>
        <w:rPr>
          <w:rFonts w:asciiTheme="minorHAnsi" w:hAnsiTheme="minorHAnsi"/>
          <w:highlight w:val="cyan"/>
          <w:u w:val="single"/>
        </w:rPr>
        <w:t>AND</w:t>
      </w:r>
    </w:p>
    <w:p w:rsidR="00C637FE" w:rsidRPr="00E90BD8" w:rsidRDefault="00C637FE" w:rsidP="00C637FE">
      <w:pPr>
        <w:rPr>
          <w:rFonts w:asciiTheme="minorHAnsi" w:hAnsiTheme="minorHAnsi"/>
          <w:sz w:val="16"/>
        </w:rPr>
      </w:pPr>
      <w:proofErr w:type="gramStart"/>
      <w:r w:rsidRPr="00E90BD8">
        <w:rPr>
          <w:rFonts w:asciiTheme="minorHAnsi" w:hAnsiTheme="minorHAnsi"/>
          <w:u w:val="single"/>
        </w:rPr>
        <w:t>emerging</w:t>
      </w:r>
      <w:proofErr w:type="gramEnd"/>
      <w:r w:rsidRPr="00E90BD8">
        <w:rPr>
          <w:rFonts w:asciiTheme="minorHAnsi" w:hAnsiTheme="minorHAnsi"/>
          <w:u w:val="single"/>
        </w:rPr>
        <w:t xml:space="preserve"> from the shelter in the aftermath </w:t>
      </w:r>
      <w:r w:rsidRPr="00E90BD8">
        <w:rPr>
          <w:rFonts w:asciiTheme="minorHAnsi" w:hAnsiTheme="minorHAnsi"/>
          <w:sz w:val="16"/>
        </w:rPr>
        <w:t xml:space="preserve">of a civilization-destroying catastrophe. </w:t>
      </w:r>
    </w:p>
    <w:p w:rsidR="00C637FE" w:rsidRPr="00E90BD8" w:rsidRDefault="00C637FE" w:rsidP="00C637FE">
      <w:pPr>
        <w:rPr>
          <w:rFonts w:asciiTheme="minorHAnsi" w:hAnsiTheme="minorHAnsi"/>
        </w:rPr>
      </w:pPr>
    </w:p>
    <w:p w:rsidR="00C637FE" w:rsidRPr="00E90BD8" w:rsidRDefault="00C637FE" w:rsidP="00C637FE">
      <w:pPr>
        <w:pStyle w:val="Heading4"/>
        <w:rPr>
          <w:rFonts w:asciiTheme="minorHAnsi" w:hAnsiTheme="minorHAnsi"/>
        </w:rPr>
      </w:pPr>
      <w:r w:rsidRPr="00E90BD8">
        <w:rPr>
          <w:rFonts w:asciiTheme="minorHAnsi" w:hAnsiTheme="minorHAnsi"/>
        </w:rPr>
        <w:t>Comparatively as effective as colonization</w:t>
      </w:r>
    </w:p>
    <w:p w:rsidR="00C637FE" w:rsidRPr="00E90BD8" w:rsidRDefault="00C637FE" w:rsidP="00C637FE">
      <w:pPr>
        <w:rPr>
          <w:rFonts w:asciiTheme="minorHAnsi" w:hAnsiTheme="minorHAnsi"/>
        </w:rPr>
      </w:pPr>
      <w:r w:rsidRPr="00E90BD8">
        <w:rPr>
          <w:rStyle w:val="StyleStyleBold12pt"/>
          <w:rFonts w:asciiTheme="minorHAnsi" w:hAnsiTheme="minorHAnsi"/>
        </w:rPr>
        <w:t>Baum</w:t>
      </w:r>
      <w:r w:rsidRPr="00E90BD8">
        <w:rPr>
          <w:rFonts w:asciiTheme="minorHAnsi" w:hAnsiTheme="minorHAnsi"/>
        </w:rPr>
        <w:t xml:space="preserve"> 20</w:t>
      </w:r>
      <w:r w:rsidRPr="00E90BD8">
        <w:rPr>
          <w:rStyle w:val="StyleStyleBold12pt"/>
          <w:rFonts w:asciiTheme="minorHAnsi" w:hAnsiTheme="minorHAnsi"/>
        </w:rPr>
        <w:t>09</w:t>
      </w:r>
      <w:r w:rsidRPr="00E90BD8">
        <w:rPr>
          <w:rFonts w:asciiTheme="minorHAnsi" w:hAnsiTheme="minorHAnsi"/>
        </w:rPr>
        <w:t xml:space="preserve"> (visiting scholar at Columbia University's Center for Research on Environmental Decisions, PhD candidate in Geography, and focuses on risk analysis (May 2009, Seth, “Cost–benefit analysis of space exploration: Some ethical considerations”, Space Policy, Vol. 25, Is. 2, accessed on Science Direct)</w:t>
      </w:r>
    </w:p>
    <w:p w:rsidR="00C637FE" w:rsidRPr="00E90BD8" w:rsidRDefault="00C637FE" w:rsidP="00C637FE">
      <w:pPr>
        <w:tabs>
          <w:tab w:val="left" w:pos="6975"/>
        </w:tabs>
        <w:rPr>
          <w:rFonts w:asciiTheme="minorHAnsi" w:hAnsiTheme="minorHAnsi"/>
          <w:sz w:val="16"/>
        </w:rPr>
      </w:pPr>
      <w:r w:rsidRPr="00E90BD8">
        <w:rPr>
          <w:rFonts w:asciiTheme="minorHAnsi" w:hAnsiTheme="minorHAnsi"/>
        </w:rPr>
        <w:tab/>
      </w:r>
    </w:p>
    <w:p w:rsidR="00C637FE" w:rsidRDefault="00C637FE" w:rsidP="00C637FE">
      <w:pPr>
        <w:rPr>
          <w:rFonts w:asciiTheme="minorHAnsi" w:hAnsiTheme="minorHAnsi"/>
          <w:sz w:val="16"/>
        </w:rPr>
      </w:pPr>
      <w:r w:rsidRPr="00E90BD8">
        <w:rPr>
          <w:rFonts w:asciiTheme="minorHAnsi" w:hAnsiTheme="minorHAnsi"/>
          <w:sz w:val="16"/>
        </w:rPr>
        <w:t>While space colonization would provide a hedge against these very long-term astronomical threats</w:t>
      </w:r>
    </w:p>
    <w:p w:rsidR="00C637FE" w:rsidRDefault="00C637FE" w:rsidP="00C637FE">
      <w:pPr>
        <w:rPr>
          <w:rFonts w:asciiTheme="minorHAnsi" w:hAnsiTheme="minorHAnsi"/>
          <w:sz w:val="16"/>
        </w:rPr>
      </w:pPr>
      <w:r>
        <w:rPr>
          <w:rFonts w:asciiTheme="minorHAnsi" w:hAnsiTheme="minorHAnsi"/>
          <w:sz w:val="16"/>
        </w:rPr>
        <w:t>AND</w:t>
      </w:r>
    </w:p>
    <w:p w:rsidR="00C637FE" w:rsidRPr="00E90BD8" w:rsidRDefault="00C637FE" w:rsidP="00C637FE">
      <w:pPr>
        <w:rPr>
          <w:rFonts w:asciiTheme="minorHAnsi" w:hAnsiTheme="minorHAnsi"/>
          <w:sz w:val="16"/>
        </w:rPr>
      </w:pPr>
      <w:proofErr w:type="gramStart"/>
      <w:r w:rsidRPr="00E90BD8">
        <w:rPr>
          <w:rFonts w:asciiTheme="minorHAnsi" w:hAnsiTheme="minorHAnsi"/>
          <w:sz w:val="16"/>
        </w:rPr>
        <w:t>-effective means of increasing the probability of long-term human survival.</w:t>
      </w:r>
      <w:proofErr w:type="gramEnd"/>
    </w:p>
    <w:p w:rsidR="00C637FE" w:rsidRPr="00C637FE" w:rsidRDefault="00C637FE" w:rsidP="00C637FE"/>
    <w:p w:rsidR="00C637FE" w:rsidRDefault="00C637FE" w:rsidP="00C637FE">
      <w:pPr>
        <w:pStyle w:val="Heading1"/>
      </w:pPr>
      <w:r>
        <w:lastRenderedPageBreak/>
        <w:t>1NR</w:t>
      </w:r>
    </w:p>
    <w:p w:rsidR="00C637FE" w:rsidRPr="00C637FE" w:rsidRDefault="00C637FE" w:rsidP="00C637FE">
      <w:pPr>
        <w:pStyle w:val="Heading2"/>
      </w:pPr>
      <w:r>
        <w:lastRenderedPageBreak/>
        <w:t>Politics</w:t>
      </w:r>
    </w:p>
    <w:p w:rsidR="00C637FE" w:rsidRDefault="00C637FE" w:rsidP="00C637FE"/>
    <w:p w:rsidR="00C637FE" w:rsidRDefault="00C637FE" w:rsidP="00C637FE">
      <w:pPr>
        <w:pStyle w:val="Heading3"/>
      </w:pPr>
      <w:r>
        <w:lastRenderedPageBreak/>
        <w:t>Overview</w:t>
      </w:r>
    </w:p>
    <w:p w:rsidR="00C637FE" w:rsidRDefault="00C637FE" w:rsidP="00C637FE">
      <w:r>
        <w:t xml:space="preserve"> </w:t>
      </w:r>
    </w:p>
    <w:p w:rsidR="00C637FE" w:rsidRDefault="00C637FE" w:rsidP="00C637FE">
      <w:r>
        <w:t xml:space="preserve">Economic collapse coming now—Immigrants add 1.5 trillion dollars in taxes—our economy will collapse inevitably </w:t>
      </w:r>
      <w:proofErr w:type="spellStart"/>
      <w:r>
        <w:t>do</w:t>
      </w:r>
      <w:proofErr w:type="spellEnd"/>
      <w:r>
        <w:t xml:space="preserve"> to poor structure</w:t>
      </w:r>
    </w:p>
    <w:p w:rsidR="00C637FE" w:rsidRDefault="00C637FE" w:rsidP="00C637FE"/>
    <w:p w:rsidR="00C637FE" w:rsidRDefault="00C637FE" w:rsidP="00C637FE">
      <w:r>
        <w:t xml:space="preserve">Aging causes turn in </w:t>
      </w:r>
    </w:p>
    <w:p w:rsidR="00C637FE" w:rsidRDefault="00C637FE" w:rsidP="00C637FE"/>
    <w:p w:rsidR="00C637FE" w:rsidRDefault="00C637FE" w:rsidP="00C637FE">
      <w:r>
        <w:t>This economic collapse would inevitably turn back the affirmative.</w:t>
      </w:r>
    </w:p>
    <w:p w:rsidR="00C637FE" w:rsidRDefault="00C637FE" w:rsidP="00C637FE"/>
    <w:p w:rsidR="00C637FE" w:rsidRDefault="00C637FE" w:rsidP="00C637FE">
      <w:pPr>
        <w:pStyle w:val="Heading4"/>
      </w:pPr>
      <w:r>
        <w:t>Highly skilled immigration key solve nuclear workforce shortages – plan can’t solve without CIR and CIR solves the case.</w:t>
      </w:r>
    </w:p>
    <w:p w:rsidR="00C637FE" w:rsidRDefault="00C637FE" w:rsidP="00C637FE">
      <w:r w:rsidRPr="00111602">
        <w:rPr>
          <w:rStyle w:val="StyleStyleBold12pt"/>
        </w:rPr>
        <w:t>COC 9</w:t>
      </w:r>
      <w:r>
        <w:t xml:space="preserve"> [COMPETE – Council on Competitiveness, “Mobilizing a World-Class Energy Workforce,” Dec., http://www.compete.org/images/uploads/File/PDF%20Files/CoC_-_Pillar_6_Handout_-_Mobilizing_a_World-Class_Energy_Workforce</w:t>
      </w:r>
      <w:proofErr w:type="gramStart"/>
      <w:r>
        <w:t>,_</w:t>
      </w:r>
      <w:proofErr w:type="gramEnd"/>
      <w:r>
        <w:t>Dec09.pdf]</w:t>
      </w:r>
    </w:p>
    <w:p w:rsidR="00C637FE" w:rsidRDefault="00C637FE" w:rsidP="00C637FE"/>
    <w:p w:rsidR="00C637FE" w:rsidRDefault="00C637FE" w:rsidP="00C637FE">
      <w:pPr>
        <w:rPr>
          <w:rStyle w:val="StyleBoldUnderline"/>
          <w:highlight w:val="cyan"/>
        </w:rPr>
      </w:pPr>
      <w:r w:rsidRPr="008F1A60">
        <w:rPr>
          <w:rStyle w:val="StyleBoldUnderline"/>
          <w:highlight w:val="cyan"/>
        </w:rPr>
        <w:t xml:space="preserve">America currently lacks an energy workforce of sufficient size and capabilities to meet the needs </w:t>
      </w:r>
    </w:p>
    <w:p w:rsidR="00C637FE" w:rsidRDefault="00C637FE" w:rsidP="00C637FE">
      <w:pPr>
        <w:rPr>
          <w:rStyle w:val="StyleBoldUnderline"/>
          <w:highlight w:val="cyan"/>
        </w:rPr>
      </w:pPr>
      <w:r>
        <w:rPr>
          <w:rStyle w:val="StyleBoldUnderline"/>
          <w:highlight w:val="cyan"/>
        </w:rPr>
        <w:t>AND</w:t>
      </w:r>
    </w:p>
    <w:p w:rsidR="00C637FE" w:rsidRDefault="00C637FE" w:rsidP="00C637FE">
      <w:pPr>
        <w:rPr>
          <w:sz w:val="16"/>
        </w:rPr>
      </w:pPr>
      <w:proofErr w:type="gramStart"/>
      <w:r w:rsidRPr="00031E32">
        <w:rPr>
          <w:sz w:val="16"/>
        </w:rPr>
        <w:t>by</w:t>
      </w:r>
      <w:proofErr w:type="gramEnd"/>
      <w:r w:rsidRPr="00031E32">
        <w:rPr>
          <w:sz w:val="16"/>
        </w:rPr>
        <w:t xml:space="preserve"> working closely with educational institutions as well as within their own organizations.</w:t>
      </w:r>
    </w:p>
    <w:p w:rsidR="00C637FE" w:rsidRPr="008F1A60" w:rsidRDefault="00C637FE" w:rsidP="00C637FE"/>
    <w:p w:rsidR="00C637FE" w:rsidRDefault="00C637FE" w:rsidP="00C637FE">
      <w:pPr>
        <w:pStyle w:val="Heading3"/>
      </w:pPr>
      <w:r>
        <w:lastRenderedPageBreak/>
        <w:t>A2: Dickinson</w:t>
      </w:r>
    </w:p>
    <w:p w:rsidR="00C637FE" w:rsidRDefault="00C637FE" w:rsidP="00C637FE">
      <w:pPr>
        <w:rPr>
          <w:rStyle w:val="StyleBoldUnderline"/>
        </w:rPr>
      </w:pPr>
    </w:p>
    <w:p w:rsidR="00C637FE" w:rsidRPr="00AC6EFC" w:rsidRDefault="00C637FE" w:rsidP="00C637FE">
      <w:pPr>
        <w:pStyle w:val="Heading4"/>
        <w:rPr>
          <w:rFonts w:cs="Arial"/>
        </w:rPr>
      </w:pPr>
      <w:r>
        <w:rPr>
          <w:rFonts w:cs="Arial"/>
        </w:rPr>
        <w:t>Prefer issue specific evidence—Political capital is necessary for policy passage</w:t>
      </w:r>
    </w:p>
    <w:p w:rsidR="00C637FE" w:rsidRDefault="00C637FE" w:rsidP="00C637FE">
      <w:proofErr w:type="spellStart"/>
      <w:r w:rsidRPr="00C66163">
        <w:rPr>
          <w:rStyle w:val="StyleStyleBold12pt"/>
        </w:rPr>
        <w:t>Schier</w:t>
      </w:r>
      <w:proofErr w:type="spellEnd"/>
      <w:r w:rsidRPr="00C66163">
        <w:rPr>
          <w:rStyle w:val="StyleStyleBold12pt"/>
        </w:rPr>
        <w:t xml:space="preserve"> 9,</w:t>
      </w:r>
      <w:r w:rsidRPr="005D2DAE">
        <w:t xml:space="preserve"> Professor of </w:t>
      </w:r>
      <w:proofErr w:type="spellStart"/>
      <w:r w:rsidRPr="005D2DAE">
        <w:t>Poliitcal</w:t>
      </w:r>
      <w:proofErr w:type="spellEnd"/>
      <w:r w:rsidRPr="005D2DAE">
        <w:t xml:space="preserve"> Science at Carleton, (Steven, "Understanding the Obama Presidency," The Forum: Vol. 7: </w:t>
      </w:r>
      <w:proofErr w:type="spellStart"/>
      <w:r w:rsidRPr="005D2DAE">
        <w:t>Iss</w:t>
      </w:r>
      <w:proofErr w:type="spellEnd"/>
      <w:r w:rsidRPr="005D2DAE">
        <w:t xml:space="preserve">. 1, </w:t>
      </w:r>
      <w:proofErr w:type="spellStart"/>
      <w:r w:rsidRPr="005D2DAE">
        <w:t>Berkely</w:t>
      </w:r>
      <w:proofErr w:type="spellEnd"/>
      <w:r w:rsidRPr="005D2DAE">
        <w:t xml:space="preserve"> </w:t>
      </w:r>
      <w:r w:rsidRPr="000F0454">
        <w:t xml:space="preserve">Electronic Press, </w:t>
      </w:r>
      <w:hyperlink r:id="rId23" w:history="1">
        <w:r w:rsidRPr="000F0454">
          <w:t>http://www.bepress.com/forum/vol7/iss1/art10</w:t>
        </w:r>
      </w:hyperlink>
      <w:r w:rsidRPr="000F0454">
        <w:t>)</w:t>
      </w:r>
      <w:r>
        <w:t xml:space="preserve"> </w:t>
      </w:r>
    </w:p>
    <w:p w:rsidR="00C637FE" w:rsidRDefault="00C637FE" w:rsidP="00C637FE">
      <w:pPr>
        <w:rPr>
          <w:sz w:val="16"/>
        </w:rPr>
      </w:pPr>
      <w:r w:rsidRPr="00944108">
        <w:rPr>
          <w:sz w:val="16"/>
        </w:rPr>
        <w:t xml:space="preserve"> In additional to formal powers, </w:t>
      </w:r>
      <w:r w:rsidRPr="00AA16D0">
        <w:rPr>
          <w:rStyle w:val="StyleBoldUnderline"/>
          <w:highlight w:val="cyan"/>
        </w:rPr>
        <w:t>a president’s</w:t>
      </w:r>
      <w:r w:rsidRPr="00944108">
        <w:rPr>
          <w:sz w:val="16"/>
        </w:rPr>
        <w:t xml:space="preserve"> informal </w:t>
      </w:r>
      <w:r w:rsidRPr="00AA16D0">
        <w:rPr>
          <w:rStyle w:val="StyleBoldUnderline"/>
          <w:highlight w:val="cyan"/>
        </w:rPr>
        <w:t xml:space="preserve">power is </w:t>
      </w:r>
      <w:proofErr w:type="spellStart"/>
      <w:r w:rsidRPr="00AA16D0">
        <w:rPr>
          <w:rStyle w:val="StyleBoldUnderline"/>
          <w:highlight w:val="cyan"/>
        </w:rPr>
        <w:t>situationally</w:t>
      </w:r>
      <w:proofErr w:type="spellEnd"/>
      <w:r w:rsidRPr="00AA16D0">
        <w:rPr>
          <w:rStyle w:val="StyleBoldUnderline"/>
          <w:highlight w:val="cyan"/>
        </w:rPr>
        <w:t xml:space="preserve"> derived</w:t>
      </w:r>
      <w:r w:rsidRPr="00944108">
        <w:rPr>
          <w:sz w:val="16"/>
          <w:highlight w:val="cyan"/>
        </w:rPr>
        <w:t xml:space="preserve"> </w:t>
      </w:r>
      <w:r w:rsidRPr="00944108">
        <w:rPr>
          <w:sz w:val="16"/>
        </w:rPr>
        <w:t xml:space="preserve">and </w:t>
      </w:r>
    </w:p>
    <w:p w:rsidR="00C637FE" w:rsidRDefault="00C637FE" w:rsidP="00C637FE">
      <w:pPr>
        <w:rPr>
          <w:sz w:val="16"/>
        </w:rPr>
      </w:pPr>
      <w:r>
        <w:rPr>
          <w:sz w:val="16"/>
        </w:rPr>
        <w:t>AND</w:t>
      </w:r>
    </w:p>
    <w:p w:rsidR="00C637FE" w:rsidRPr="00944108" w:rsidRDefault="00C637FE" w:rsidP="00C637FE">
      <w:pPr>
        <w:rPr>
          <w:rStyle w:val="StyleBoldUnderline"/>
        </w:rPr>
      </w:pPr>
      <w:proofErr w:type="gramStart"/>
      <w:r w:rsidRPr="00944108">
        <w:rPr>
          <w:sz w:val="16"/>
        </w:rPr>
        <w:t xml:space="preserve">Barack Obama – </w:t>
      </w:r>
      <w:r w:rsidRPr="00944108">
        <w:rPr>
          <w:rStyle w:val="StyleBoldUnderline"/>
        </w:rPr>
        <w:t>t</w:t>
      </w:r>
      <w:r w:rsidRPr="00944108">
        <w:rPr>
          <w:rStyle w:val="StyleBoldUnderline"/>
          <w:highlight w:val="cyan"/>
        </w:rPr>
        <w:t>o engage in major ongoing battles to impose his preferences</w:t>
      </w:r>
      <w:r w:rsidRPr="00944108">
        <w:rPr>
          <w:rStyle w:val="StyleBoldUnderline"/>
        </w:rPr>
        <w:t>.</w:t>
      </w:r>
      <w:proofErr w:type="gramEnd"/>
    </w:p>
    <w:p w:rsidR="00C637FE" w:rsidRDefault="00C637FE" w:rsidP="00C637FE">
      <w:pPr>
        <w:pStyle w:val="Heading4"/>
      </w:pPr>
      <w:bookmarkStart w:id="3" w:name="_GoBack"/>
      <w:bookmarkEnd w:id="3"/>
      <w:r>
        <w:t>Capital determines the agenda</w:t>
      </w:r>
    </w:p>
    <w:p w:rsidR="00C637FE" w:rsidRPr="00DB6D3E" w:rsidRDefault="00C637FE" w:rsidP="00C637FE">
      <w:r w:rsidRPr="00DB6D3E">
        <w:rPr>
          <w:rStyle w:val="StyleStyleBold12pt"/>
        </w:rPr>
        <w:t>Light 99</w:t>
      </w:r>
      <w:r w:rsidRPr="00DB6D3E">
        <w:t xml:space="preserve"> – Senior Fellow at the Center for Public Service (Paul, the President’s Agenda, p. 34)</w:t>
      </w:r>
    </w:p>
    <w:p w:rsidR="00C637FE" w:rsidRDefault="00C637FE" w:rsidP="00C637FE">
      <w:pPr>
        <w:rPr>
          <w:rFonts w:eastAsia="MS Mincho" w:cs="Garamond"/>
          <w:sz w:val="16"/>
          <w:szCs w:val="16"/>
        </w:rPr>
      </w:pPr>
      <w:r>
        <w:rPr>
          <w:rFonts w:eastAsia="MS Mincho" w:cs="Garamond"/>
          <w:sz w:val="16"/>
          <w:szCs w:val="16"/>
        </w:rPr>
        <w:t xml:space="preserve">In chapter 2, I will consider just how capital affects the basic parameters of </w:t>
      </w:r>
    </w:p>
    <w:p w:rsidR="00C637FE" w:rsidRDefault="00C637FE" w:rsidP="00C637FE">
      <w:pPr>
        <w:rPr>
          <w:rFonts w:eastAsia="MS Mincho" w:cs="Garamond"/>
          <w:sz w:val="16"/>
          <w:szCs w:val="16"/>
        </w:rPr>
      </w:pPr>
      <w:r>
        <w:rPr>
          <w:rFonts w:eastAsia="MS Mincho" w:cs="Garamond"/>
          <w:sz w:val="16"/>
          <w:szCs w:val="16"/>
        </w:rPr>
        <w:t>AND</w:t>
      </w:r>
    </w:p>
    <w:p w:rsidR="00C637FE" w:rsidRDefault="00C637FE" w:rsidP="00C637FE">
      <w:pPr>
        <w:rPr>
          <w:sz w:val="16"/>
        </w:rPr>
      </w:pPr>
      <w:proofErr w:type="gramStart"/>
      <w:r>
        <w:rPr>
          <w:rFonts w:eastAsia="MS Mincho" w:cs="Garamond"/>
          <w:sz w:val="16"/>
          <w:szCs w:val="16"/>
        </w:rPr>
        <w:t>he</w:t>
      </w:r>
      <w:proofErr w:type="gramEnd"/>
      <w:r>
        <w:rPr>
          <w:rFonts w:eastAsia="MS Mincho" w:cs="Garamond"/>
          <w:sz w:val="16"/>
          <w:szCs w:val="16"/>
        </w:rPr>
        <w:t xml:space="preserve"> will be restricted to a series of limited initiatives and vetoes.  Capital</w:t>
      </w:r>
    </w:p>
    <w:p w:rsidR="00C637FE" w:rsidRPr="002864DF" w:rsidRDefault="00C637FE" w:rsidP="00C637FE">
      <w:pPr>
        <w:rPr>
          <w:rFonts w:cs="Arial"/>
        </w:rPr>
      </w:pPr>
      <w:r>
        <w:rPr>
          <w:rFonts w:cs="Arial"/>
        </w:rPr>
        <w:t xml:space="preserve"> </w:t>
      </w:r>
    </w:p>
    <w:p w:rsidR="00C637FE" w:rsidRDefault="00C637FE" w:rsidP="00C637FE">
      <w:pPr>
        <w:pStyle w:val="Heading3"/>
      </w:pPr>
      <w:proofErr w:type="gramStart"/>
      <w:r>
        <w:lastRenderedPageBreak/>
        <w:t>Unix</w:t>
      </w:r>
      <w:proofErr w:type="gramEnd"/>
      <w:r>
        <w:t xml:space="preserve"> Wall</w:t>
      </w:r>
    </w:p>
    <w:p w:rsidR="00C637FE" w:rsidRDefault="00C637FE" w:rsidP="00C637FE">
      <w:pPr>
        <w:pStyle w:val="Heading4"/>
      </w:pPr>
      <w:r>
        <w:t>Pass now – momentum.</w:t>
      </w:r>
    </w:p>
    <w:p w:rsidR="00C637FE" w:rsidRDefault="00C637FE" w:rsidP="00C637FE">
      <w:r w:rsidRPr="00953DD8">
        <w:rPr>
          <w:rStyle w:val="StyleStyleBold12pt"/>
        </w:rPr>
        <w:t>Sunshine State News 3/28</w:t>
      </w:r>
      <w:r>
        <w:t xml:space="preserve">/13, </w:t>
      </w:r>
      <w:r w:rsidRPr="00953DD8">
        <w:t>http://www.sunshinestatenews.com/blog/obama-promises-immigration-reform-soon-hispanics-telemundo-univision</w:t>
      </w:r>
    </w:p>
    <w:p w:rsidR="00C637FE" w:rsidRDefault="00C637FE" w:rsidP="00C637FE"/>
    <w:p w:rsidR="00C637FE" w:rsidRDefault="00C637FE" w:rsidP="00C637FE">
      <w:pPr>
        <w:rPr>
          <w:sz w:val="16"/>
        </w:rPr>
      </w:pPr>
      <w:r w:rsidRPr="009C4DA7">
        <w:rPr>
          <w:sz w:val="16"/>
        </w:rPr>
        <w:t xml:space="preserve">President Barack </w:t>
      </w:r>
      <w:r w:rsidRPr="007B47D7">
        <w:rPr>
          <w:rStyle w:val="StyleBoldUnderline"/>
          <w:highlight w:val="cyan"/>
        </w:rPr>
        <w:t>Obama</w:t>
      </w:r>
      <w:r w:rsidRPr="009C4DA7">
        <w:rPr>
          <w:rStyle w:val="StyleBoldUnderline"/>
        </w:rPr>
        <w:t>,</w:t>
      </w:r>
      <w:r w:rsidRPr="009C4DA7">
        <w:rPr>
          <w:sz w:val="16"/>
        </w:rPr>
        <w:t xml:space="preserve"> the ever-present campaigner, took his push for immigration </w:t>
      </w:r>
    </w:p>
    <w:p w:rsidR="00C637FE" w:rsidRDefault="00C637FE" w:rsidP="00C637FE">
      <w:pPr>
        <w:rPr>
          <w:sz w:val="16"/>
        </w:rPr>
      </w:pPr>
      <w:r>
        <w:rPr>
          <w:sz w:val="16"/>
        </w:rPr>
        <w:t>AND</w:t>
      </w:r>
    </w:p>
    <w:p w:rsidR="00C637FE" w:rsidRPr="005D61B6" w:rsidRDefault="00C637FE" w:rsidP="00C637FE">
      <w:pPr>
        <w:rPr>
          <w:sz w:val="16"/>
        </w:rPr>
      </w:pPr>
      <w:r w:rsidRPr="007B47D7">
        <w:rPr>
          <w:rStyle w:val="StyleBoldUnderline"/>
          <w:highlight w:val="cyan"/>
        </w:rPr>
        <w:t>Hispanic electorate, this could be the year the heavy lift gets done</w:t>
      </w:r>
      <w:r w:rsidRPr="007B47D7">
        <w:rPr>
          <w:sz w:val="16"/>
          <w:highlight w:val="cyan"/>
        </w:rPr>
        <w:t>.</w:t>
      </w:r>
    </w:p>
    <w:p w:rsidR="00C637FE" w:rsidRDefault="00C637FE" w:rsidP="00C637FE">
      <w:pPr>
        <w:pStyle w:val="Heading4"/>
      </w:pPr>
      <w:proofErr w:type="gramStart"/>
      <w:r>
        <w:t>Strong public support.</w:t>
      </w:r>
      <w:proofErr w:type="gramEnd"/>
    </w:p>
    <w:p w:rsidR="00C637FE" w:rsidRDefault="00C637FE" w:rsidP="00C637FE">
      <w:r w:rsidRPr="00AF2D86">
        <w:t xml:space="preserve">Jon </w:t>
      </w:r>
      <w:proofErr w:type="spellStart"/>
      <w:r w:rsidRPr="00AF2D86">
        <w:rPr>
          <w:rStyle w:val="StyleStyleBold12pt"/>
        </w:rPr>
        <w:t>Terbush</w:t>
      </w:r>
      <w:proofErr w:type="spellEnd"/>
      <w:r w:rsidRPr="00AF2D86">
        <w:rPr>
          <w:rStyle w:val="StyleStyleBold12pt"/>
        </w:rPr>
        <w:t xml:space="preserve"> 3/</w:t>
      </w:r>
      <w:proofErr w:type="gramStart"/>
      <w:r w:rsidRPr="00AF2D86">
        <w:rPr>
          <w:rStyle w:val="StyleStyleBold12pt"/>
        </w:rPr>
        <w:t>28</w:t>
      </w:r>
      <w:r>
        <w:t>,</w:t>
      </w:r>
      <w:proofErr w:type="gramEnd"/>
      <w:r>
        <w:t xml:space="preserve"> </w:t>
      </w:r>
      <w:r w:rsidRPr="00AF2D86">
        <w:t>is a staff writer for TheWeek.com covering politics, sports and other things he finds interesting. He's previously written for Talking Points Memo, Raw Story, and Business Insider.</w:t>
      </w:r>
      <w:r>
        <w:t xml:space="preserve"> </w:t>
      </w:r>
      <w:r w:rsidRPr="00AF2D86">
        <w:t>http://theweek.com/article/index/242064/even-a-majority-of-republicans-support-legalizing-undocumented-workers</w:t>
      </w:r>
    </w:p>
    <w:p w:rsidR="00C637FE" w:rsidRDefault="00C637FE" w:rsidP="00C637FE"/>
    <w:p w:rsidR="00C637FE" w:rsidRDefault="00C637FE" w:rsidP="00C637FE">
      <w:pPr>
        <w:rPr>
          <w:sz w:val="16"/>
        </w:rPr>
      </w:pPr>
      <w:r w:rsidRPr="00953DD8">
        <w:rPr>
          <w:sz w:val="16"/>
        </w:rPr>
        <w:t xml:space="preserve">A broad </w:t>
      </w:r>
      <w:r w:rsidRPr="007B47D7">
        <w:rPr>
          <w:rStyle w:val="StyleBoldUnderline"/>
          <w:highlight w:val="cyan"/>
        </w:rPr>
        <w:t>majority of Americans believe the government should allow</w:t>
      </w:r>
      <w:r w:rsidRPr="00953DD8">
        <w:rPr>
          <w:sz w:val="16"/>
        </w:rPr>
        <w:t xml:space="preserve"> undocumented </w:t>
      </w:r>
      <w:r w:rsidRPr="007B47D7">
        <w:rPr>
          <w:rStyle w:val="StyleBoldUnderline"/>
          <w:highlight w:val="cyan"/>
        </w:rPr>
        <w:t>immigrants</w:t>
      </w:r>
      <w:r w:rsidRPr="00953DD8">
        <w:rPr>
          <w:sz w:val="16"/>
        </w:rPr>
        <w:t xml:space="preserve"> to legally remain </w:t>
      </w:r>
    </w:p>
    <w:p w:rsidR="00C637FE" w:rsidRDefault="00C637FE" w:rsidP="00C637FE">
      <w:pPr>
        <w:rPr>
          <w:sz w:val="16"/>
        </w:rPr>
      </w:pPr>
      <w:r>
        <w:rPr>
          <w:sz w:val="16"/>
        </w:rPr>
        <w:t>AND</w:t>
      </w:r>
    </w:p>
    <w:p w:rsidR="00C637FE" w:rsidRPr="00953DD8" w:rsidRDefault="00C637FE" w:rsidP="00C637FE">
      <w:pPr>
        <w:rPr>
          <w:sz w:val="16"/>
        </w:rPr>
      </w:pPr>
      <w:proofErr w:type="gramStart"/>
      <w:r w:rsidRPr="00953DD8">
        <w:rPr>
          <w:sz w:val="16"/>
        </w:rPr>
        <w:t>that</w:t>
      </w:r>
      <w:proofErr w:type="gramEnd"/>
      <w:r w:rsidRPr="00953DD8">
        <w:rPr>
          <w:sz w:val="16"/>
        </w:rPr>
        <w:t xml:space="preserve"> a slightly smaller 53 percent majority of Americans supported a citizenship path.</w:t>
      </w:r>
    </w:p>
    <w:p w:rsidR="00C637FE" w:rsidRDefault="00C637FE" w:rsidP="00C637FE">
      <w:pPr>
        <w:pStyle w:val="tag"/>
      </w:pPr>
    </w:p>
    <w:p w:rsidR="00C637FE" w:rsidRDefault="00C637FE" w:rsidP="00C637FE">
      <w:pPr>
        <w:pStyle w:val="tag"/>
      </w:pPr>
      <w:r>
        <w:t>Reform will pass – Senates close to a consensus and other issues won’t crowd it out</w:t>
      </w:r>
    </w:p>
    <w:p w:rsidR="00C637FE" w:rsidRDefault="00C637FE" w:rsidP="00C637FE">
      <w:pPr>
        <w:pStyle w:val="Nothing"/>
        <w:rPr>
          <w:rStyle w:val="Author-Date"/>
        </w:rPr>
      </w:pPr>
      <w:proofErr w:type="spellStart"/>
      <w:r>
        <w:rPr>
          <w:rStyle w:val="Author-Date"/>
        </w:rPr>
        <w:t>Dann</w:t>
      </w:r>
      <w:proofErr w:type="spellEnd"/>
      <w:r>
        <w:rPr>
          <w:rStyle w:val="Author-Date"/>
        </w:rPr>
        <w:t xml:space="preserve"> 3-12</w:t>
      </w:r>
    </w:p>
    <w:p w:rsidR="00C637FE" w:rsidRDefault="00C637FE" w:rsidP="00C637FE">
      <w:pPr>
        <w:pStyle w:val="Nothing"/>
        <w:rPr>
          <w:rStyle w:val="Author-Date"/>
        </w:rPr>
      </w:pPr>
      <w:r>
        <w:t xml:space="preserve">Carrie </w:t>
      </w:r>
      <w:proofErr w:type="spellStart"/>
      <w:r>
        <w:t>Dann</w:t>
      </w:r>
      <w:proofErr w:type="spellEnd"/>
      <w:r>
        <w:t>, NBC News, “Napolitano: Obama 'urgently awaiting' bipartisan immigration draft” http://firstread.nbcnews.com/_news/2013/03/12/17283744-napolitano-obama-urgently-awaiting-bipartisan-immigration-draft?lite</w:t>
      </w:r>
    </w:p>
    <w:p w:rsidR="00C637FE" w:rsidRDefault="00C637FE" w:rsidP="00C637FE">
      <w:pPr>
        <w:pStyle w:val="Cards"/>
        <w:ind w:left="0"/>
        <w:rPr>
          <w:sz w:val="16"/>
        </w:rPr>
      </w:pPr>
      <w:r w:rsidRPr="00F61B5D">
        <w:rPr>
          <w:sz w:val="16"/>
        </w:rPr>
        <w:t>Department of Homeland Security Secretary Janet Napolitano said Tuesday that the Obama administration is “</w:t>
      </w:r>
    </w:p>
    <w:p w:rsidR="00C637FE" w:rsidRDefault="00C637FE" w:rsidP="00C637FE">
      <w:pPr>
        <w:pStyle w:val="Cards"/>
        <w:ind w:left="0"/>
        <w:rPr>
          <w:sz w:val="16"/>
        </w:rPr>
      </w:pPr>
      <w:r>
        <w:rPr>
          <w:sz w:val="16"/>
        </w:rPr>
        <w:t>AND</w:t>
      </w:r>
    </w:p>
    <w:p w:rsidR="00C637FE" w:rsidRPr="00BA6D17" w:rsidRDefault="00C637FE" w:rsidP="00C637FE">
      <w:pPr>
        <w:pStyle w:val="Cards"/>
        <w:ind w:left="0"/>
        <w:rPr>
          <w:rStyle w:val="DebateHighlighted"/>
          <w:rFonts w:eastAsia="Calibri"/>
        </w:rPr>
      </w:pPr>
      <w:r w:rsidRPr="00F61B5D">
        <w:rPr>
          <w:sz w:val="16"/>
        </w:rPr>
        <w:t xml:space="preserve">“But </w:t>
      </w:r>
      <w:r w:rsidRPr="00381C9A">
        <w:rPr>
          <w:rStyle w:val="StyleBoldUnderline"/>
          <w:highlight w:val="cyan"/>
        </w:rPr>
        <w:t>now</w:t>
      </w:r>
      <w:r w:rsidRPr="00F61B5D">
        <w:rPr>
          <w:sz w:val="16"/>
        </w:rPr>
        <w:t xml:space="preserve"> is the time when </w:t>
      </w:r>
      <w:r w:rsidRPr="00381C9A">
        <w:rPr>
          <w:rStyle w:val="StyleBoldUnderline"/>
          <w:highlight w:val="cyan"/>
        </w:rPr>
        <w:t>this issue rises to the top.”</w:t>
      </w:r>
      <w:r w:rsidRPr="00BA6D17">
        <w:rPr>
          <w:rStyle w:val="DebateHighlighted"/>
          <w:rFonts w:eastAsia="Calibri"/>
        </w:rPr>
        <w:t xml:space="preserve"> </w:t>
      </w:r>
    </w:p>
    <w:p w:rsidR="00C637FE" w:rsidRDefault="00C637FE" w:rsidP="00C637FE">
      <w:pPr>
        <w:pStyle w:val="Nothing"/>
        <w:ind w:left="1080"/>
      </w:pPr>
    </w:p>
    <w:p w:rsidR="00C637FE" w:rsidRDefault="00C637FE" w:rsidP="00C637FE">
      <w:pPr>
        <w:pStyle w:val="tag"/>
      </w:pPr>
      <w:r>
        <w:t>Legislators are close to a deal—GOP is onboard</w:t>
      </w:r>
    </w:p>
    <w:p w:rsidR="00C637FE" w:rsidRDefault="00C637FE" w:rsidP="00C637FE">
      <w:pPr>
        <w:pStyle w:val="Nothing"/>
        <w:rPr>
          <w:rStyle w:val="Author-Date"/>
        </w:rPr>
      </w:pPr>
      <w:r>
        <w:rPr>
          <w:rStyle w:val="Author-Date"/>
        </w:rPr>
        <w:t xml:space="preserve">Fox 3-18 </w:t>
      </w:r>
    </w:p>
    <w:p w:rsidR="00C637FE" w:rsidRDefault="00C637FE" w:rsidP="00C637FE">
      <w:pPr>
        <w:pStyle w:val="Nothing"/>
      </w:pPr>
      <w:r>
        <w:t xml:space="preserve">Lauren Fox, US News &amp; World Report, March 18, 2013, “Poll Shows Republican Involvement </w:t>
      </w:r>
      <w:proofErr w:type="gramStart"/>
      <w:r>
        <w:t>With Immigration Reform Won't</w:t>
      </w:r>
      <w:proofErr w:type="gramEnd"/>
      <w:r>
        <w:t xml:space="preserve"> Cause Latinos to Vote GOP” http://www.usnews.com/news/articles/2013/03/18/poll-shows-republican-involvement-with-immigration-reform-wont-cause-latinos-to-vote-gop</w:t>
      </w:r>
    </w:p>
    <w:p w:rsidR="00C637FE" w:rsidRDefault="00C637FE" w:rsidP="00C637FE">
      <w:pPr>
        <w:pStyle w:val="Cards"/>
        <w:ind w:left="0"/>
        <w:rPr>
          <w:rStyle w:val="StyleBoldUnderline"/>
          <w:highlight w:val="cyan"/>
        </w:rPr>
      </w:pPr>
      <w:r w:rsidRPr="00381C9A">
        <w:rPr>
          <w:rStyle w:val="StyleBoldUnderline"/>
          <w:highlight w:val="cyan"/>
        </w:rPr>
        <w:t>Legislators appear close</w:t>
      </w:r>
      <w:r w:rsidRPr="00381C9A">
        <w:rPr>
          <w:rStyle w:val="StyleBoldUnderline"/>
        </w:rPr>
        <w:t xml:space="preserve">r </w:t>
      </w:r>
      <w:r w:rsidRPr="00381C9A">
        <w:rPr>
          <w:rStyle w:val="StyleBoldUnderline"/>
          <w:highlight w:val="cyan"/>
        </w:rPr>
        <w:t>to</w:t>
      </w:r>
      <w:r w:rsidRPr="00F61B5D">
        <w:rPr>
          <w:sz w:val="16"/>
        </w:rPr>
        <w:t xml:space="preserve"> achieving comprehensive immigration </w:t>
      </w:r>
      <w:r w:rsidRPr="00381C9A">
        <w:rPr>
          <w:rStyle w:val="StyleBoldUnderline"/>
          <w:highlight w:val="cyan"/>
        </w:rPr>
        <w:t>reform</w:t>
      </w:r>
      <w:r w:rsidRPr="00F61B5D">
        <w:rPr>
          <w:rStyle w:val="StyleBoldUnderline"/>
        </w:rPr>
        <w:t xml:space="preserve"> than they have in years. </w:t>
      </w:r>
      <w:r w:rsidRPr="00F61B5D">
        <w:rPr>
          <w:sz w:val="16"/>
        </w:rPr>
        <w:t xml:space="preserve">And </w:t>
      </w:r>
    </w:p>
    <w:p w:rsidR="00C637FE" w:rsidRDefault="00C637FE" w:rsidP="00C637FE">
      <w:pPr>
        <w:pStyle w:val="Cards"/>
        <w:ind w:left="0"/>
        <w:rPr>
          <w:rStyle w:val="StyleBoldUnderline"/>
          <w:highlight w:val="cyan"/>
        </w:rPr>
      </w:pPr>
      <w:r>
        <w:rPr>
          <w:rStyle w:val="StyleBoldUnderline"/>
          <w:highlight w:val="cyan"/>
        </w:rPr>
        <w:t>AND</w:t>
      </w:r>
    </w:p>
    <w:p w:rsidR="00C637FE" w:rsidRPr="00F61B5D" w:rsidRDefault="00C637FE" w:rsidP="00C637FE">
      <w:pPr>
        <w:pStyle w:val="Cards"/>
        <w:ind w:left="0"/>
        <w:rPr>
          <w:rStyle w:val="StyleBoldUnderline"/>
        </w:rPr>
      </w:pPr>
      <w:proofErr w:type="gramStart"/>
      <w:r w:rsidRPr="00F61B5D">
        <w:rPr>
          <w:sz w:val="16"/>
        </w:rPr>
        <w:t>rhetoric</w:t>
      </w:r>
      <w:proofErr w:type="gramEnd"/>
      <w:r w:rsidRPr="00F61B5D">
        <w:rPr>
          <w:sz w:val="16"/>
        </w:rPr>
        <w:t xml:space="preserve"> and </w:t>
      </w:r>
      <w:r w:rsidRPr="00381C9A">
        <w:rPr>
          <w:rStyle w:val="StyleBoldUnderline"/>
          <w:highlight w:val="cyan"/>
        </w:rPr>
        <w:t>fighting hard for immigration reform could</w:t>
      </w:r>
      <w:r w:rsidRPr="00F61B5D">
        <w:rPr>
          <w:rStyle w:val="StyleBoldUnderline"/>
        </w:rPr>
        <w:t xml:space="preserve"> </w:t>
      </w:r>
      <w:r w:rsidRPr="00F61B5D">
        <w:rPr>
          <w:sz w:val="16"/>
        </w:rPr>
        <w:t xml:space="preserve">help it </w:t>
      </w:r>
      <w:r w:rsidRPr="00381C9A">
        <w:rPr>
          <w:rStyle w:val="StyleBoldUnderline"/>
          <w:highlight w:val="cyan"/>
        </w:rPr>
        <w:t>expand its tent.</w:t>
      </w:r>
      <w:r w:rsidRPr="00F61B5D">
        <w:rPr>
          <w:rStyle w:val="StyleBoldUnderline"/>
        </w:rPr>
        <w:t xml:space="preserve"> </w:t>
      </w:r>
    </w:p>
    <w:p w:rsidR="00C637FE" w:rsidRDefault="00C637FE" w:rsidP="00C637FE"/>
    <w:p w:rsidR="00C637FE" w:rsidRDefault="00C637FE" w:rsidP="00C637FE"/>
    <w:p w:rsidR="00C637FE" w:rsidRDefault="00C637FE" w:rsidP="00C637FE">
      <w:pPr>
        <w:pStyle w:val="Heading3"/>
      </w:pPr>
      <w:r>
        <w:lastRenderedPageBreak/>
        <w:t>Guns</w:t>
      </w:r>
    </w:p>
    <w:p w:rsidR="00C637FE" w:rsidRDefault="00C637FE" w:rsidP="00C637FE">
      <w:pPr>
        <w:pStyle w:val="Heading4"/>
      </w:pPr>
      <w:r>
        <w:t>Obama won’t use political capital on gun control</w:t>
      </w:r>
    </w:p>
    <w:p w:rsidR="00C637FE" w:rsidRDefault="00C637FE" w:rsidP="00C637FE">
      <w:proofErr w:type="spellStart"/>
      <w:r w:rsidRPr="000350C1">
        <w:rPr>
          <w:rStyle w:val="StyleStyleBold12pt"/>
        </w:rPr>
        <w:t>Stirewalt</w:t>
      </w:r>
      <w:proofErr w:type="spellEnd"/>
      <w:r w:rsidRPr="000350C1">
        <w:rPr>
          <w:rStyle w:val="StyleStyleBold12pt"/>
        </w:rPr>
        <w:t xml:space="preserve"> 3/25 [</w:t>
      </w:r>
      <w:r>
        <w:t xml:space="preserve">Chris, “Gun Laws Highlight Deepening Democratic Disarray,” 3/25/13, </w:t>
      </w:r>
    </w:p>
    <w:p w:rsidR="00C637FE" w:rsidRPr="000350C1" w:rsidRDefault="00C637FE" w:rsidP="00C637FE">
      <w:r>
        <w:t>http://www.foxnews.com/politics/2013/03/25/gun-laws-highlight-deepening-democratic-disarray/#ixzz2OxNhCHjB]</w:t>
      </w:r>
    </w:p>
    <w:p w:rsidR="00C637FE" w:rsidRDefault="00C637FE" w:rsidP="00C637FE">
      <w:pPr>
        <w:rPr>
          <w:rStyle w:val="StyleBoldUnderline"/>
        </w:rPr>
      </w:pPr>
      <w:r w:rsidRPr="004B62A2">
        <w:rPr>
          <w:rStyle w:val="StyleBoldUnderline"/>
          <w:highlight w:val="cyan"/>
        </w:rPr>
        <w:t>Obama seems unlikely to</w:t>
      </w:r>
      <w:r w:rsidRPr="000350C1">
        <w:rPr>
          <w:rStyle w:val="StyleBoldUnderline"/>
        </w:rPr>
        <w:t xml:space="preserve"> do what is required to win Senate passage of such a </w:t>
      </w:r>
    </w:p>
    <w:p w:rsidR="00C637FE" w:rsidRDefault="00C637FE" w:rsidP="00C637FE">
      <w:pPr>
        <w:rPr>
          <w:rStyle w:val="StyleBoldUnderline"/>
        </w:rPr>
      </w:pPr>
      <w:r>
        <w:rPr>
          <w:rStyle w:val="StyleBoldUnderline"/>
        </w:rPr>
        <w:t>AND</w:t>
      </w:r>
    </w:p>
    <w:p w:rsidR="00C637FE" w:rsidRPr="004B62A2" w:rsidRDefault="00C637FE" w:rsidP="00C637FE">
      <w:pPr>
        <w:rPr>
          <w:b/>
          <w:u w:val="single"/>
        </w:rPr>
      </w:pPr>
      <w:proofErr w:type="gramStart"/>
      <w:r w:rsidRPr="004B62A2">
        <w:rPr>
          <w:rStyle w:val="StyleBoldUnderline"/>
          <w:highlight w:val="cyan"/>
        </w:rPr>
        <w:t>own</w:t>
      </w:r>
      <w:proofErr w:type="gramEnd"/>
      <w:r w:rsidRPr="004B62A2">
        <w:rPr>
          <w:rStyle w:val="StyleBoldUnderline"/>
          <w:highlight w:val="cyan"/>
        </w:rPr>
        <w:t xml:space="preserve"> political capital on behalf of this cherished liberal cause will only deepen.</w:t>
      </w:r>
    </w:p>
    <w:p w:rsidR="00C637FE" w:rsidRDefault="00C637FE" w:rsidP="00C637FE"/>
    <w:p w:rsidR="00C637FE" w:rsidRDefault="00C637FE" w:rsidP="00C637FE">
      <w:pPr>
        <w:pStyle w:val="Heading3"/>
      </w:pPr>
      <w:r>
        <w:lastRenderedPageBreak/>
        <w:t>Budget</w:t>
      </w:r>
    </w:p>
    <w:p w:rsidR="00C637FE" w:rsidRDefault="00C637FE" w:rsidP="00C637FE">
      <w:pPr>
        <w:pStyle w:val="Heading4"/>
      </w:pPr>
      <w:r>
        <w:t>Obama’s pushing immigration – and backing away from budget</w:t>
      </w:r>
    </w:p>
    <w:p w:rsidR="00C637FE" w:rsidRDefault="00C637FE" w:rsidP="00C637FE">
      <w:r w:rsidRPr="00C639C7">
        <w:rPr>
          <w:rStyle w:val="StyleStyleBold12pt"/>
        </w:rPr>
        <w:t>Weil 3-28</w:t>
      </w:r>
      <w:r>
        <w:t xml:space="preserve"> (Dan, “Obama a ‘Minor Actor’ in DC as His Power Wanes,” </w:t>
      </w:r>
      <w:proofErr w:type="spellStart"/>
      <w:r>
        <w:t>Newsmax</w:t>
      </w:r>
      <w:proofErr w:type="spellEnd"/>
      <w:r>
        <w:t xml:space="preserve">, 2013, </w:t>
      </w:r>
      <w:hyperlink r:id="rId24" w:history="1">
        <w:r w:rsidRPr="001301E3">
          <w:rPr>
            <w:rStyle w:val="Hyperlink"/>
          </w:rPr>
          <w:t>http://www.newsmax.com/Newsfront/karl-rove-obama/2013/03/28/id/496756</w:t>
        </w:r>
      </w:hyperlink>
      <w:r>
        <w:t>)</w:t>
      </w:r>
    </w:p>
    <w:p w:rsidR="00C637FE" w:rsidRDefault="00C637FE" w:rsidP="00C637FE"/>
    <w:p w:rsidR="00C637FE" w:rsidRDefault="00C637FE" w:rsidP="00C637FE">
      <w:pPr>
        <w:rPr>
          <w:rStyle w:val="StyleBoldUnderline"/>
          <w:highlight w:val="yellow"/>
        </w:rPr>
      </w:pPr>
      <w:r w:rsidRPr="00C639C7">
        <w:rPr>
          <w:rStyle w:val="StyleBoldUnderline"/>
        </w:rPr>
        <w:t>The former White House aide adds</w:t>
      </w:r>
      <w:r w:rsidRPr="00C639C7">
        <w:rPr>
          <w:sz w:val="14"/>
        </w:rPr>
        <w:t xml:space="preserve">, </w:t>
      </w:r>
      <w:r w:rsidRPr="00C639C7">
        <w:rPr>
          <w:rStyle w:val="StyleBoldUnderline"/>
        </w:rPr>
        <w:t>“</w:t>
      </w:r>
      <w:r w:rsidRPr="00173061">
        <w:rPr>
          <w:rStyle w:val="StyleBoldUnderline"/>
          <w:highlight w:val="yellow"/>
        </w:rPr>
        <w:t xml:space="preserve">Bipartisan groups of senators and congressmen are </w:t>
      </w:r>
    </w:p>
    <w:p w:rsidR="00C637FE" w:rsidRDefault="00C637FE" w:rsidP="00C637FE">
      <w:pPr>
        <w:rPr>
          <w:rStyle w:val="StyleBoldUnderline"/>
          <w:highlight w:val="yellow"/>
        </w:rPr>
      </w:pPr>
      <w:r>
        <w:rPr>
          <w:rStyle w:val="StyleBoldUnderline"/>
          <w:highlight w:val="yellow"/>
        </w:rPr>
        <w:t>AND</w:t>
      </w:r>
    </w:p>
    <w:p w:rsidR="00C637FE" w:rsidRDefault="00C637FE" w:rsidP="00C637FE">
      <w:pPr>
        <w:rPr>
          <w:sz w:val="14"/>
        </w:rPr>
      </w:pPr>
      <w:proofErr w:type="gramStart"/>
      <w:r w:rsidRPr="00173061">
        <w:rPr>
          <w:sz w:val="14"/>
        </w:rPr>
        <w:t>to</w:t>
      </w:r>
      <w:proofErr w:type="gramEnd"/>
      <w:r w:rsidRPr="00173061">
        <w:rPr>
          <w:sz w:val="14"/>
        </w:rPr>
        <w:t xml:space="preserve"> understand that progress is more likely with the president on the sideline.”</w:t>
      </w:r>
    </w:p>
    <w:p w:rsidR="00C637FE" w:rsidRDefault="00C637FE" w:rsidP="00C637FE"/>
    <w:p w:rsidR="00C637FE" w:rsidRDefault="00C637FE" w:rsidP="00C637FE">
      <w:pPr>
        <w:pStyle w:val="Heading3"/>
      </w:pPr>
      <w:r>
        <w:lastRenderedPageBreak/>
        <w:t>Link</w:t>
      </w:r>
    </w:p>
    <w:p w:rsidR="00C637FE" w:rsidRPr="006E196F" w:rsidRDefault="00C637FE" w:rsidP="00C637FE">
      <w:pPr>
        <w:pStyle w:val="Heading4"/>
      </w:pPr>
      <w:r w:rsidRPr="006E196F">
        <w:t>NASA action is a political lightning rod</w:t>
      </w:r>
    </w:p>
    <w:p w:rsidR="00C637FE" w:rsidRPr="0095636E" w:rsidRDefault="00C637FE" w:rsidP="00C637FE">
      <w:r w:rsidRPr="0095636E">
        <w:rPr>
          <w:rStyle w:val="StyleStyleBold12pt"/>
        </w:rPr>
        <w:t>David 4</w:t>
      </w:r>
      <w:r w:rsidRPr="0095636E">
        <w:t xml:space="preserve"> (Leonard, Writer – Space.com, “Robotic Missions to Save Hubble Proposed”, CNN, 4-5, Lexis)</w:t>
      </w:r>
    </w:p>
    <w:p w:rsidR="00C637FE" w:rsidRPr="006E196F" w:rsidRDefault="00C637FE" w:rsidP="00C637FE"/>
    <w:p w:rsidR="00C637FE" w:rsidRDefault="00C637FE" w:rsidP="00C637FE">
      <w:pPr>
        <w:rPr>
          <w:sz w:val="16"/>
        </w:rPr>
      </w:pPr>
      <w:r w:rsidRPr="0095636E">
        <w:rPr>
          <w:rStyle w:val="Emphasis"/>
          <w:highlight w:val="yellow"/>
        </w:rPr>
        <w:t>Lightning rod decisions</w:t>
      </w:r>
      <w:r w:rsidRPr="0095636E">
        <w:rPr>
          <w:sz w:val="16"/>
        </w:rPr>
        <w:t xml:space="preserve"> </w:t>
      </w:r>
      <w:proofErr w:type="gramStart"/>
      <w:r w:rsidRPr="0095636E">
        <w:rPr>
          <w:sz w:val="16"/>
        </w:rPr>
        <w:t>The</w:t>
      </w:r>
      <w:proofErr w:type="gramEnd"/>
      <w:r w:rsidRPr="0095636E">
        <w:rPr>
          <w:sz w:val="16"/>
        </w:rPr>
        <w:t xml:space="preserve"> look at how best to extend Hubble's useful scientific life has </w:t>
      </w:r>
    </w:p>
    <w:p w:rsidR="00C637FE" w:rsidRDefault="00C637FE" w:rsidP="00C637FE">
      <w:pPr>
        <w:rPr>
          <w:sz w:val="16"/>
        </w:rPr>
      </w:pPr>
      <w:r>
        <w:rPr>
          <w:sz w:val="16"/>
        </w:rPr>
        <w:t>AND</w:t>
      </w:r>
    </w:p>
    <w:p w:rsidR="00C637FE" w:rsidRPr="0095636E" w:rsidRDefault="00C637FE" w:rsidP="00C637FE">
      <w:pPr>
        <w:rPr>
          <w:sz w:val="16"/>
        </w:rPr>
      </w:pPr>
      <w:proofErr w:type="gramStart"/>
      <w:r w:rsidRPr="0095636E">
        <w:rPr>
          <w:sz w:val="16"/>
        </w:rPr>
        <w:t>for</w:t>
      </w:r>
      <w:proofErr w:type="gramEnd"/>
      <w:r w:rsidRPr="0095636E">
        <w:rPr>
          <w:sz w:val="16"/>
        </w:rPr>
        <w:t xml:space="preserve"> an uncontrolled reentry into Earth's atmosphere no earlier than the year 2013.</w:t>
      </w:r>
    </w:p>
    <w:p w:rsidR="00C637FE" w:rsidRDefault="00C637FE" w:rsidP="00C637FE"/>
    <w:p w:rsidR="00C637FE" w:rsidRPr="00E3102D" w:rsidRDefault="00C637FE" w:rsidP="00C637FE">
      <w:pPr>
        <w:rPr>
          <w:b/>
        </w:rPr>
      </w:pPr>
    </w:p>
    <w:p w:rsidR="00C637FE" w:rsidRPr="00E3102D" w:rsidRDefault="00C637FE" w:rsidP="00C637FE">
      <w:pPr>
        <w:rPr>
          <w:b/>
        </w:rPr>
      </w:pPr>
      <w:r w:rsidRPr="00E3102D">
        <w:rPr>
          <w:b/>
        </w:rPr>
        <w:t>Increased discretionary spending is politically unpopular – space exploration is far from a political priority.</w:t>
      </w:r>
    </w:p>
    <w:p w:rsidR="00C637FE" w:rsidRPr="00E3102D" w:rsidRDefault="00C637FE" w:rsidP="00C637FE">
      <w:pPr>
        <w:rPr>
          <w:sz w:val="16"/>
        </w:rPr>
      </w:pPr>
      <w:proofErr w:type="spellStart"/>
      <w:r w:rsidRPr="00E3102D">
        <w:rPr>
          <w:rStyle w:val="StyleBoldUnderline"/>
        </w:rPr>
        <w:t>Handberg</w:t>
      </w:r>
      <w:proofErr w:type="spellEnd"/>
      <w:r w:rsidRPr="00E3102D">
        <w:rPr>
          <w:rStyle w:val="StyleBoldUnderline"/>
        </w:rPr>
        <w:t xml:space="preserve"> 11</w:t>
      </w:r>
      <w:r w:rsidRPr="00E3102D">
        <w:rPr>
          <w:rStyle w:val="StyleBoldUnderline"/>
          <w:sz w:val="12"/>
        </w:rPr>
        <w:t xml:space="preserve"> </w:t>
      </w:r>
      <w:r w:rsidRPr="00E3102D">
        <w:rPr>
          <w:sz w:val="16"/>
        </w:rPr>
        <w:t xml:space="preserve">- </w:t>
      </w:r>
      <w:r w:rsidRPr="00E3102D">
        <w:rPr>
          <w:rStyle w:val="apple-style-span"/>
          <w:iCs/>
          <w:sz w:val="16"/>
        </w:rPr>
        <w:t xml:space="preserve">professor and chair of the department of political science at the university of central </w:t>
      </w:r>
      <w:proofErr w:type="spellStart"/>
      <w:proofErr w:type="gramStart"/>
      <w:r w:rsidRPr="00E3102D">
        <w:rPr>
          <w:rStyle w:val="apple-style-span"/>
          <w:iCs/>
          <w:sz w:val="16"/>
        </w:rPr>
        <w:t>florida</w:t>
      </w:r>
      <w:proofErr w:type="spellEnd"/>
      <w:proofErr w:type="gramEnd"/>
      <w:r w:rsidRPr="00E3102D">
        <w:rPr>
          <w:rStyle w:val="apple-style-span"/>
          <w:iCs/>
          <w:sz w:val="16"/>
        </w:rPr>
        <w:t xml:space="preserve"> (</w:t>
      </w:r>
      <w:proofErr w:type="spellStart"/>
      <w:r w:rsidRPr="00E3102D">
        <w:rPr>
          <w:rStyle w:val="apple-style-span"/>
          <w:iCs/>
          <w:sz w:val="16"/>
        </w:rPr>
        <w:t>rodger</w:t>
      </w:r>
      <w:proofErr w:type="spellEnd"/>
      <w:r w:rsidRPr="00E3102D">
        <w:rPr>
          <w:rStyle w:val="apple-style-span"/>
          <w:iCs/>
          <w:sz w:val="16"/>
        </w:rPr>
        <w:t>, “</w:t>
      </w:r>
      <w:r w:rsidRPr="00E3102D">
        <w:rPr>
          <w:sz w:val="16"/>
          <w:szCs w:val="36"/>
        </w:rPr>
        <w:t xml:space="preserve">small ball or home runs: the changing ethos of us human spaceflight policy,” the space review, 1/17, </w:t>
      </w:r>
      <w:r w:rsidRPr="00E3102D">
        <w:rPr>
          <w:color w:val="000000"/>
          <w:sz w:val="16"/>
        </w:rPr>
        <w:t>http://www.thespacereview.com/article/1759/1</w:t>
      </w:r>
      <w:r w:rsidRPr="00E3102D">
        <w:rPr>
          <w:sz w:val="16"/>
        </w:rPr>
        <w:t>)</w:t>
      </w:r>
    </w:p>
    <w:p w:rsidR="00C637FE" w:rsidRDefault="00C637FE" w:rsidP="00C637FE">
      <w:pPr>
        <w:rPr>
          <w:color w:val="000000"/>
          <w:sz w:val="16"/>
        </w:rPr>
      </w:pPr>
      <w:r w:rsidRPr="00E3102D">
        <w:rPr>
          <w:color w:val="000000"/>
          <w:sz w:val="16"/>
        </w:rPr>
        <w:t xml:space="preserve">The us space program remained focused, not on duplicating </w:t>
      </w:r>
      <w:proofErr w:type="spellStart"/>
      <w:r w:rsidRPr="00E3102D">
        <w:rPr>
          <w:color w:val="000000"/>
          <w:sz w:val="16"/>
        </w:rPr>
        <w:t>apollo</w:t>
      </w:r>
      <w:proofErr w:type="spellEnd"/>
      <w:r w:rsidRPr="00E3102D">
        <w:rPr>
          <w:color w:val="000000"/>
          <w:sz w:val="16"/>
        </w:rPr>
        <w:t xml:space="preserve">, but on achieving </w:t>
      </w:r>
    </w:p>
    <w:p w:rsidR="00C637FE" w:rsidRDefault="00C637FE" w:rsidP="00C637FE">
      <w:pPr>
        <w:rPr>
          <w:color w:val="000000"/>
          <w:sz w:val="16"/>
        </w:rPr>
      </w:pPr>
      <w:r>
        <w:rPr>
          <w:color w:val="000000"/>
          <w:sz w:val="16"/>
        </w:rPr>
        <w:t>AND</w:t>
      </w:r>
    </w:p>
    <w:p w:rsidR="00C637FE" w:rsidRPr="00E3102D" w:rsidRDefault="00C637FE" w:rsidP="00C637FE">
      <w:pPr>
        <w:rPr>
          <w:color w:val="000000"/>
          <w:sz w:val="16"/>
        </w:rPr>
      </w:pPr>
      <w:proofErr w:type="gramStart"/>
      <w:r w:rsidRPr="00E3102D">
        <w:rPr>
          <w:color w:val="000000"/>
          <w:sz w:val="16"/>
        </w:rPr>
        <w:t>least</w:t>
      </w:r>
      <w:proofErr w:type="gramEnd"/>
      <w:r w:rsidRPr="00E3102D">
        <w:rPr>
          <w:color w:val="000000"/>
          <w:sz w:val="16"/>
        </w:rPr>
        <w:t xml:space="preserve"> for a time; now the small ball approach becomes your mantra.</w:t>
      </w:r>
    </w:p>
    <w:p w:rsidR="00C637FE" w:rsidRDefault="00C637FE" w:rsidP="00C637FE"/>
    <w:p w:rsidR="00C637FE" w:rsidRDefault="00C637FE" w:rsidP="00C637FE"/>
    <w:p w:rsidR="00C637FE" w:rsidRDefault="00C637FE" w:rsidP="00C637FE">
      <w:pPr>
        <w:pStyle w:val="Heading3"/>
      </w:pPr>
      <w:r>
        <w:lastRenderedPageBreak/>
        <w:t>Political capital key</w:t>
      </w:r>
    </w:p>
    <w:p w:rsidR="00C637FE" w:rsidRDefault="00C637FE" w:rsidP="00C637FE">
      <w:pPr>
        <w:pStyle w:val="Heading4"/>
      </w:pPr>
      <w:r>
        <w:t>Obama has leverage – quotes internal White House staff.</w:t>
      </w:r>
    </w:p>
    <w:p w:rsidR="00C637FE" w:rsidRDefault="00C637FE" w:rsidP="00C637FE">
      <w:r w:rsidRPr="007D4D38">
        <w:t xml:space="preserve">Amie </w:t>
      </w:r>
      <w:proofErr w:type="spellStart"/>
      <w:r w:rsidRPr="007D4D38">
        <w:rPr>
          <w:rStyle w:val="StyleStyleBold12pt"/>
        </w:rPr>
        <w:t>Parnes</w:t>
      </w:r>
      <w:proofErr w:type="spellEnd"/>
      <w:r w:rsidRPr="007D4D38">
        <w:rPr>
          <w:rStyle w:val="StyleStyleBold12pt"/>
        </w:rPr>
        <w:t xml:space="preserve"> and</w:t>
      </w:r>
      <w:r w:rsidRPr="007D4D38">
        <w:t xml:space="preserve"> Justin </w:t>
      </w:r>
      <w:r w:rsidRPr="007D4D38">
        <w:rPr>
          <w:rStyle w:val="StyleStyleBold12pt"/>
        </w:rPr>
        <w:t>Sink 3/20</w:t>
      </w:r>
      <w:r>
        <w:t xml:space="preserve">/13, The Hill, </w:t>
      </w:r>
      <w:r w:rsidRPr="007D4D38">
        <w:t>http://thehill.com/homenews/administration/289179-obama-honeymoon-may-be-over</w:t>
      </w:r>
    </w:p>
    <w:p w:rsidR="00C637FE" w:rsidRPr="00597EB7" w:rsidRDefault="00C637FE" w:rsidP="00C637FE"/>
    <w:p w:rsidR="00C637FE" w:rsidRDefault="00C637FE" w:rsidP="00C637FE">
      <w:pPr>
        <w:rPr>
          <w:rStyle w:val="StyleBoldUnderline"/>
        </w:rPr>
      </w:pPr>
      <w:r w:rsidRPr="00597EB7">
        <w:rPr>
          <w:rStyle w:val="StyleBoldUnderline"/>
        </w:rPr>
        <w:t xml:space="preserve">The White House disputes any notion that Obama has lost any political capital in recent </w:t>
      </w:r>
    </w:p>
    <w:p w:rsidR="00C637FE" w:rsidRDefault="00C637FE" w:rsidP="00C637FE">
      <w:pPr>
        <w:rPr>
          <w:rStyle w:val="StyleBoldUnderline"/>
        </w:rPr>
      </w:pPr>
      <w:r>
        <w:rPr>
          <w:rStyle w:val="StyleBoldUnderline"/>
        </w:rPr>
        <w:t>AND</w:t>
      </w:r>
    </w:p>
    <w:p w:rsidR="00C637FE" w:rsidRPr="00597EB7" w:rsidRDefault="00C637FE" w:rsidP="00C637FE">
      <w:pPr>
        <w:rPr>
          <w:sz w:val="16"/>
        </w:rPr>
      </w:pPr>
      <w:r w:rsidRPr="009F36A0">
        <w:rPr>
          <w:rStyle w:val="StyleBoldUnderline"/>
          <w:highlight w:val="cyan"/>
        </w:rPr>
        <w:t>It looks like immigration is closer [to passage] than ever befor</w:t>
      </w:r>
      <w:r w:rsidRPr="009F36A0">
        <w:rPr>
          <w:sz w:val="16"/>
          <w:highlight w:val="cyan"/>
        </w:rPr>
        <w:t>e.”</w:t>
      </w:r>
    </w:p>
    <w:p w:rsidR="00C637FE" w:rsidRDefault="00C637FE" w:rsidP="00C637FE">
      <w:pPr>
        <w:pStyle w:val="Heading4"/>
      </w:pPr>
      <w:r>
        <w:t xml:space="preserve">Statements </w:t>
      </w:r>
      <w:r w:rsidRPr="00F206C0">
        <w:rPr>
          <w:u w:val="single"/>
        </w:rPr>
        <w:t>from Republicans</w:t>
      </w:r>
      <w:r>
        <w:t xml:space="preserve"> prove Obama’s </w:t>
      </w:r>
      <w:r>
        <w:rPr>
          <w:u w:val="single"/>
        </w:rPr>
        <w:t>support</w:t>
      </w:r>
      <w:r w:rsidRPr="007737F5">
        <w:rPr>
          <w:u w:val="single"/>
        </w:rPr>
        <w:t xml:space="preserve"> is crucial.</w:t>
      </w:r>
    </w:p>
    <w:p w:rsidR="00C637FE" w:rsidRDefault="00C637FE" w:rsidP="00C637FE">
      <w:pPr>
        <w:rPr>
          <w:rStyle w:val="StyleStyleBold12pt"/>
        </w:rPr>
      </w:pPr>
      <w:proofErr w:type="spellStart"/>
      <w:r>
        <w:rPr>
          <w:rStyle w:val="StyleStyleBold12pt"/>
        </w:rPr>
        <w:t>FirstRead</w:t>
      </w:r>
      <w:proofErr w:type="spellEnd"/>
      <w:r>
        <w:rPr>
          <w:rStyle w:val="StyleStyleBold12pt"/>
        </w:rPr>
        <w:t xml:space="preserve"> 2-28</w:t>
      </w:r>
    </w:p>
    <w:p w:rsidR="00C637FE" w:rsidRPr="00F56EBA" w:rsidRDefault="00C637FE" w:rsidP="00C637FE">
      <w:r w:rsidRPr="00F56EBA">
        <w:t xml:space="preserve">[NBC News’ Politics Analysis Blog, “First Thoughts: Sequester fight already taking a toll” </w:t>
      </w:r>
      <w:hyperlink r:id="rId25" w:history="1">
        <w:r w:rsidRPr="00F56EBA">
          <w:t>http://firstread.nbcnews.com/_news/2013/02/27/17117063-first-thoughts-sequester-fight-already-taking-a-toll?lite</w:t>
        </w:r>
      </w:hyperlink>
      <w:r w:rsidRPr="00F56EBA">
        <w:t>]</w:t>
      </w:r>
    </w:p>
    <w:p w:rsidR="00C637FE" w:rsidRPr="002D4DEA" w:rsidRDefault="00C637FE" w:rsidP="00C637FE"/>
    <w:p w:rsidR="00C637FE" w:rsidRDefault="00C637FE" w:rsidP="00C637FE">
      <w:pPr>
        <w:rPr>
          <w:rStyle w:val="StyleBoldUnderline"/>
          <w:highlight w:val="cyan"/>
        </w:rPr>
      </w:pPr>
      <w:r w:rsidRPr="00B32D0B">
        <w:rPr>
          <w:sz w:val="16"/>
        </w:rPr>
        <w:t xml:space="preserve">*** John &amp; Lindsey’s Excellent Meeting: </w:t>
      </w:r>
      <w:r w:rsidRPr="002D4DEA">
        <w:rPr>
          <w:rStyle w:val="StyleBoldUnderline"/>
        </w:rPr>
        <w:t xml:space="preserve">Why does </w:t>
      </w:r>
      <w:r w:rsidRPr="007737F5">
        <w:rPr>
          <w:rStyle w:val="StyleBoldUnderline"/>
          <w:highlight w:val="cyan"/>
        </w:rPr>
        <w:t>immigration reform</w:t>
      </w:r>
      <w:r w:rsidRPr="002D4DEA">
        <w:rPr>
          <w:rStyle w:val="StyleBoldUnderline"/>
        </w:rPr>
        <w:t xml:space="preserve"> still </w:t>
      </w:r>
      <w:r w:rsidRPr="007737F5">
        <w:rPr>
          <w:rStyle w:val="StyleBoldUnderline"/>
          <w:highlight w:val="cyan"/>
        </w:rPr>
        <w:t xml:space="preserve">look like the </w:t>
      </w:r>
    </w:p>
    <w:p w:rsidR="00C637FE" w:rsidRDefault="00C637FE" w:rsidP="00C637FE">
      <w:pPr>
        <w:rPr>
          <w:rStyle w:val="StyleBoldUnderline"/>
          <w:highlight w:val="cyan"/>
        </w:rPr>
      </w:pPr>
      <w:r>
        <w:rPr>
          <w:rStyle w:val="StyleBoldUnderline"/>
          <w:highlight w:val="cyan"/>
        </w:rPr>
        <w:t>AND</w:t>
      </w:r>
    </w:p>
    <w:p w:rsidR="00C637FE" w:rsidRPr="00B32D0B" w:rsidRDefault="00C637FE" w:rsidP="00C637FE">
      <w:pPr>
        <w:rPr>
          <w:sz w:val="16"/>
        </w:rPr>
      </w:pPr>
      <w:proofErr w:type="gramStart"/>
      <w:r w:rsidRPr="00B32D0B">
        <w:rPr>
          <w:sz w:val="16"/>
        </w:rPr>
        <w:t>immigration</w:t>
      </w:r>
      <w:proofErr w:type="gramEnd"/>
      <w:r w:rsidRPr="00B32D0B">
        <w:rPr>
          <w:sz w:val="16"/>
        </w:rPr>
        <w:t>, because we also have learned the sequester standoff also came up.</w:t>
      </w:r>
    </w:p>
    <w:p w:rsidR="00C637FE" w:rsidRDefault="00C637FE" w:rsidP="00C637FE"/>
    <w:p w:rsidR="00C637FE" w:rsidRPr="00C637FE" w:rsidRDefault="00C637FE" w:rsidP="00C637FE"/>
    <w:sectPr w:rsidR="00C637FE" w:rsidRPr="00C637FE"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C26" w:rsidRDefault="00F77C26" w:rsidP="005F5576">
      <w:r>
        <w:separator/>
      </w:r>
    </w:p>
  </w:endnote>
  <w:endnote w:type="continuationSeparator" w:id="0">
    <w:p w:rsidR="00F77C26" w:rsidRDefault="00F77C2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Lucida Grande">
    <w:altName w:val="Times New Roman"/>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dvPSGARL-R">
    <w:panose1 w:val="00000000000000000000"/>
    <w:charset w:val="00"/>
    <w:family w:val="roman"/>
    <w:notTrueType/>
    <w:pitch w:val="default"/>
    <w:sig w:usb0="00000003" w:usb1="00000000" w:usb2="00000000" w:usb3="00000000" w:csb0="00000001" w:csb1="00000000"/>
  </w:font>
  <w:font w:name="AdvPSBASK-I">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C26" w:rsidRDefault="00F77C26" w:rsidP="005F5576">
      <w:r>
        <w:separator/>
      </w:r>
    </w:p>
  </w:footnote>
  <w:footnote w:type="continuationSeparator" w:id="0">
    <w:p w:rsidR="00F77C26" w:rsidRDefault="00F77C2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7F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1C26"/>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DE9"/>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3EE8"/>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2673"/>
    <w:rsid w:val="00976675"/>
    <w:rsid w:val="00976FBF"/>
    <w:rsid w:val="00984B38"/>
    <w:rsid w:val="009A0636"/>
    <w:rsid w:val="009A6FF5"/>
    <w:rsid w:val="009B2B47"/>
    <w:rsid w:val="009B35DB"/>
    <w:rsid w:val="009C4298"/>
    <w:rsid w:val="009D318C"/>
    <w:rsid w:val="00A10B8B"/>
    <w:rsid w:val="00A17EF5"/>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37FE"/>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38C1"/>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77C2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637F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no rea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Underlined,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Intense Emphasis1,Style,apple-style-span + 6 pt,Bold,Kern at 16 pt,Intense Emphasis11,Intense Emphasis2,HHeading 3 + 12 pt,Cards + Font: 12 pt Char,Bold Cite Char,Citation Char Char Char,c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1,Heading 2 Char1 Char Char Char1,no read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uiPriority w:val="1"/>
    <w:rsid w:val="00C637FE"/>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C637FE"/>
    <w:rPr>
      <w:rFonts w:ascii="Lucida Grande" w:hAnsi="Lucida Grande" w:cs="Lucida Grande"/>
    </w:rPr>
  </w:style>
  <w:style w:type="character" w:customStyle="1" w:styleId="DocumentMapChar">
    <w:name w:val="Document Map Char"/>
    <w:basedOn w:val="DefaultParagraphFont"/>
    <w:link w:val="DocumentMap"/>
    <w:uiPriority w:val="99"/>
    <w:semiHidden/>
    <w:rsid w:val="00C637FE"/>
    <w:rPr>
      <w:rFonts w:ascii="Lucida Grande" w:hAnsi="Lucida Grande" w:cs="Lucida Grande"/>
    </w:rPr>
  </w:style>
  <w:style w:type="paragraph" w:styleId="ListParagraph">
    <w:name w:val="List Paragraph"/>
    <w:basedOn w:val="Normal"/>
    <w:uiPriority w:val="34"/>
    <w:rsid w:val="00C637FE"/>
    <w:pPr>
      <w:ind w:left="720"/>
      <w:contextualSpacing/>
    </w:pPr>
  </w:style>
  <w:style w:type="character" w:styleId="PageNumber">
    <w:name w:val="page number"/>
    <w:basedOn w:val="DefaultParagraphFont"/>
    <w:uiPriority w:val="99"/>
    <w:semiHidden/>
    <w:unhideWhenUsed/>
    <w:rsid w:val="00C637FE"/>
  </w:style>
  <w:style w:type="paragraph" w:customStyle="1" w:styleId="tag">
    <w:name w:val="tag"/>
    <w:aliases w:val="Tags,No Spacing1,No Spacing11,Debate Text,No Spacing111,No Spacing2,Card,Read stuff,No Spacing1111,tags,No Spacing5,No Spacing21,No Spacing3,No Spacing211,No Spacing4,No Spacing11111,No Spacing12,No Spacing2111,No Spacing31,No Spacing311"/>
    <w:basedOn w:val="Normal"/>
    <w:next w:val="Normal"/>
    <w:link w:val="tagChar"/>
    <w:qFormat/>
    <w:rsid w:val="00C637FE"/>
    <w:rPr>
      <w:rFonts w:ascii="Times New Roman" w:eastAsia="Calibri" w:hAnsi="Times New Roman"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qFormat/>
    <w:rsid w:val="00C637FE"/>
    <w:rPr>
      <w:rFonts w:ascii="Times New Roman" w:eastAsia="Calibri" w:hAnsi="Times New Roman" w:cs="Times New Roman"/>
      <w:b/>
      <w:sz w:val="24"/>
    </w:rPr>
  </w:style>
  <w:style w:type="paragraph" w:customStyle="1" w:styleId="card">
    <w:name w:val="card"/>
    <w:basedOn w:val="Normal"/>
    <w:next w:val="Normal"/>
    <w:link w:val="cardChar"/>
    <w:qFormat/>
    <w:rsid w:val="00C637FE"/>
    <w:pPr>
      <w:ind w:left="288" w:right="288"/>
    </w:pPr>
    <w:rPr>
      <w:rFonts w:ascii="Georgia" w:eastAsia="Calibri" w:hAnsi="Georgia" w:cs="Times New Roman"/>
    </w:rPr>
  </w:style>
  <w:style w:type="character" w:customStyle="1" w:styleId="cardChar">
    <w:name w:val="card Char"/>
    <w:link w:val="card"/>
    <w:rsid w:val="00C637FE"/>
    <w:rPr>
      <w:rFonts w:ascii="Georgia" w:eastAsia="Calibri" w:hAnsi="Georgia" w:cs="Times New Roman"/>
    </w:rPr>
  </w:style>
  <w:style w:type="character" w:customStyle="1" w:styleId="underline">
    <w:name w:val="underline"/>
    <w:link w:val="textbold"/>
    <w:qFormat/>
    <w:rsid w:val="00C637FE"/>
    <w:rPr>
      <w:b/>
      <w:u w:val="single"/>
    </w:rPr>
  </w:style>
  <w:style w:type="paragraph" w:customStyle="1" w:styleId="textbold">
    <w:name w:val="text bold"/>
    <w:basedOn w:val="Normal"/>
    <w:link w:val="underline"/>
    <w:rsid w:val="00C637FE"/>
    <w:pPr>
      <w:ind w:left="720"/>
      <w:jc w:val="both"/>
    </w:pPr>
    <w:rPr>
      <w:rFonts w:asciiTheme="minorHAnsi" w:hAnsiTheme="minorHAnsi" w:cstheme="minorBidi"/>
      <w:b/>
      <w:u w:val="single"/>
    </w:rPr>
  </w:style>
  <w:style w:type="character" w:customStyle="1" w:styleId="apple-style-span">
    <w:name w:val="apple-style-span"/>
    <w:rsid w:val="00C637FE"/>
  </w:style>
  <w:style w:type="character" w:styleId="Strong">
    <w:name w:val="Strong"/>
    <w:uiPriority w:val="22"/>
    <w:qFormat/>
    <w:rsid w:val="00C637FE"/>
    <w:rPr>
      <w:b/>
      <w:bCs/>
    </w:rPr>
  </w:style>
  <w:style w:type="character" w:customStyle="1" w:styleId="TitleChar">
    <w:name w:val="Title Char"/>
    <w:aliases w:val="Bold Underlined Char"/>
    <w:link w:val="Title"/>
    <w:uiPriority w:val="6"/>
    <w:qFormat/>
    <w:rsid w:val="00C637FE"/>
    <w:rPr>
      <w:u w:val="single"/>
    </w:rPr>
  </w:style>
  <w:style w:type="paragraph" w:styleId="Title">
    <w:name w:val="Title"/>
    <w:aliases w:val="Bold Underlined"/>
    <w:basedOn w:val="Normal"/>
    <w:next w:val="Normal"/>
    <w:link w:val="TitleChar"/>
    <w:uiPriority w:val="6"/>
    <w:qFormat/>
    <w:rsid w:val="00C637FE"/>
    <w:pPr>
      <w:spacing w:before="240" w:after="60"/>
      <w:ind w:left="432"/>
      <w:jc w:val="center"/>
      <w:outlineLvl w:val="0"/>
    </w:pPr>
    <w:rPr>
      <w:rFonts w:asciiTheme="minorHAnsi" w:hAnsiTheme="minorHAnsi" w:cstheme="minorBidi"/>
      <w:u w:val="single"/>
    </w:rPr>
  </w:style>
  <w:style w:type="character" w:customStyle="1" w:styleId="TitleChar1">
    <w:name w:val="Title Char1"/>
    <w:basedOn w:val="DefaultParagraphFont"/>
    <w:uiPriority w:val="10"/>
    <w:semiHidden/>
    <w:rsid w:val="00C637FE"/>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Char Char Char1, Char Char Char, Char Char Char1,Heading 3 Char1,Heading 3 Char Char Char1,Char Char2,Char Char,Citation Char,Underlined Text Char,Block Writing Char,Heading 3 Char Char Char Char,Index Headers Char,Tags Cha"/>
    <w:qFormat/>
    <w:rsid w:val="00C637FE"/>
    <w:rPr>
      <w:rFonts w:ascii="Times New Roman" w:hAnsi="Times New Roman"/>
      <w:b/>
      <w:sz w:val="24"/>
    </w:rPr>
  </w:style>
  <w:style w:type="paragraph" w:customStyle="1" w:styleId="Cards">
    <w:name w:val="Cards"/>
    <w:basedOn w:val="Normal"/>
    <w:link w:val="CardsChar1"/>
    <w:qFormat/>
    <w:rsid w:val="00C637FE"/>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C637FE"/>
    <w:rPr>
      <w:rFonts w:ascii="Times New Roman" w:eastAsia="Times New Roman" w:hAnsi="Times New Roman" w:cs="Times New Roman"/>
      <w:sz w:val="20"/>
      <w:szCs w:val="20"/>
    </w:rPr>
  </w:style>
  <w:style w:type="paragraph" w:customStyle="1" w:styleId="Nothing">
    <w:name w:val="Nothing"/>
    <w:link w:val="NothingChar"/>
    <w:qFormat/>
    <w:rsid w:val="00C637FE"/>
    <w:pPr>
      <w:spacing w:after="0" w:line="240" w:lineRule="auto"/>
      <w:jc w:val="both"/>
    </w:pPr>
    <w:rPr>
      <w:rFonts w:ascii="Times New Roman" w:eastAsia="Malgun Gothic" w:hAnsi="Times New Roman" w:cs="Times New Roman"/>
      <w:sz w:val="20"/>
      <w:szCs w:val="24"/>
    </w:rPr>
  </w:style>
  <w:style w:type="character" w:customStyle="1" w:styleId="Author-Date">
    <w:name w:val="Author-Date"/>
    <w:qFormat/>
    <w:rsid w:val="00C637FE"/>
    <w:rPr>
      <w:b/>
      <w:sz w:val="24"/>
    </w:rPr>
  </w:style>
  <w:style w:type="character" w:customStyle="1" w:styleId="DebateHighlighted">
    <w:name w:val="Debate Highlighted"/>
    <w:rsid w:val="00C637FE"/>
    <w:rPr>
      <w:rFonts w:ascii="Times New Roman" w:hAnsi="Times New Roman"/>
      <w:sz w:val="20"/>
      <w:u w:val="thick"/>
      <w:bdr w:val="none" w:sz="0" w:space="0" w:color="auto"/>
      <w:shd w:val="clear" w:color="auto" w:fill="00FFFF"/>
    </w:rPr>
  </w:style>
  <w:style w:type="character" w:customStyle="1" w:styleId="NothingChar">
    <w:name w:val="Nothing Char"/>
    <w:link w:val="Nothing"/>
    <w:rsid w:val="00C637FE"/>
    <w:rPr>
      <w:rFonts w:ascii="Times New Roman" w:eastAsia="Malgun Gothic" w:hAnsi="Times New Roman" w:cs="Times New Roman"/>
      <w:sz w:val="20"/>
      <w:szCs w:val="24"/>
    </w:rPr>
  </w:style>
  <w:style w:type="character" w:customStyle="1" w:styleId="term">
    <w:name w:val="term"/>
    <w:basedOn w:val="DefaultParagraphFont"/>
    <w:rsid w:val="00C637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637F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no rea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Underlined,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Intense Emphasis1,Style,apple-style-span + 6 pt,Bold,Kern at 16 pt,Intense Emphasis11,Intense Emphasis2,HHeading 3 + 12 pt,Cards + Font: 12 pt Char,Bold Cite Char,Citation Char Char Char,c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1,Heading 2 Char1 Char Char Char1,no read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uiPriority w:val="1"/>
    <w:rsid w:val="00C637FE"/>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C637FE"/>
    <w:rPr>
      <w:rFonts w:ascii="Lucida Grande" w:hAnsi="Lucida Grande" w:cs="Lucida Grande"/>
    </w:rPr>
  </w:style>
  <w:style w:type="character" w:customStyle="1" w:styleId="DocumentMapChar">
    <w:name w:val="Document Map Char"/>
    <w:basedOn w:val="DefaultParagraphFont"/>
    <w:link w:val="DocumentMap"/>
    <w:uiPriority w:val="99"/>
    <w:semiHidden/>
    <w:rsid w:val="00C637FE"/>
    <w:rPr>
      <w:rFonts w:ascii="Lucida Grande" w:hAnsi="Lucida Grande" w:cs="Lucida Grande"/>
    </w:rPr>
  </w:style>
  <w:style w:type="paragraph" w:styleId="ListParagraph">
    <w:name w:val="List Paragraph"/>
    <w:basedOn w:val="Normal"/>
    <w:uiPriority w:val="34"/>
    <w:rsid w:val="00C637FE"/>
    <w:pPr>
      <w:ind w:left="720"/>
      <w:contextualSpacing/>
    </w:pPr>
  </w:style>
  <w:style w:type="character" w:styleId="PageNumber">
    <w:name w:val="page number"/>
    <w:basedOn w:val="DefaultParagraphFont"/>
    <w:uiPriority w:val="99"/>
    <w:semiHidden/>
    <w:unhideWhenUsed/>
    <w:rsid w:val="00C637FE"/>
  </w:style>
  <w:style w:type="paragraph" w:customStyle="1" w:styleId="tag">
    <w:name w:val="tag"/>
    <w:aliases w:val="Tags,No Spacing1,No Spacing11,Debate Text,No Spacing111,No Spacing2,Card,Read stuff,No Spacing1111,tags,No Spacing5,No Spacing21,No Spacing3,No Spacing211,No Spacing4,No Spacing11111,No Spacing12,No Spacing2111,No Spacing31,No Spacing311"/>
    <w:basedOn w:val="Normal"/>
    <w:next w:val="Normal"/>
    <w:link w:val="tagChar"/>
    <w:qFormat/>
    <w:rsid w:val="00C637FE"/>
    <w:rPr>
      <w:rFonts w:ascii="Times New Roman" w:eastAsia="Calibri" w:hAnsi="Times New Roman"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qFormat/>
    <w:rsid w:val="00C637FE"/>
    <w:rPr>
      <w:rFonts w:ascii="Times New Roman" w:eastAsia="Calibri" w:hAnsi="Times New Roman" w:cs="Times New Roman"/>
      <w:b/>
      <w:sz w:val="24"/>
    </w:rPr>
  </w:style>
  <w:style w:type="paragraph" w:customStyle="1" w:styleId="card">
    <w:name w:val="card"/>
    <w:basedOn w:val="Normal"/>
    <w:next w:val="Normal"/>
    <w:link w:val="cardChar"/>
    <w:qFormat/>
    <w:rsid w:val="00C637FE"/>
    <w:pPr>
      <w:ind w:left="288" w:right="288"/>
    </w:pPr>
    <w:rPr>
      <w:rFonts w:ascii="Georgia" w:eastAsia="Calibri" w:hAnsi="Georgia" w:cs="Times New Roman"/>
    </w:rPr>
  </w:style>
  <w:style w:type="character" w:customStyle="1" w:styleId="cardChar">
    <w:name w:val="card Char"/>
    <w:link w:val="card"/>
    <w:rsid w:val="00C637FE"/>
    <w:rPr>
      <w:rFonts w:ascii="Georgia" w:eastAsia="Calibri" w:hAnsi="Georgia" w:cs="Times New Roman"/>
    </w:rPr>
  </w:style>
  <w:style w:type="character" w:customStyle="1" w:styleId="underline">
    <w:name w:val="underline"/>
    <w:link w:val="textbold"/>
    <w:qFormat/>
    <w:rsid w:val="00C637FE"/>
    <w:rPr>
      <w:b/>
      <w:u w:val="single"/>
    </w:rPr>
  </w:style>
  <w:style w:type="paragraph" w:customStyle="1" w:styleId="textbold">
    <w:name w:val="text bold"/>
    <w:basedOn w:val="Normal"/>
    <w:link w:val="underline"/>
    <w:rsid w:val="00C637FE"/>
    <w:pPr>
      <w:ind w:left="720"/>
      <w:jc w:val="both"/>
    </w:pPr>
    <w:rPr>
      <w:rFonts w:asciiTheme="minorHAnsi" w:hAnsiTheme="minorHAnsi" w:cstheme="minorBidi"/>
      <w:b/>
      <w:u w:val="single"/>
    </w:rPr>
  </w:style>
  <w:style w:type="character" w:customStyle="1" w:styleId="apple-style-span">
    <w:name w:val="apple-style-span"/>
    <w:rsid w:val="00C637FE"/>
  </w:style>
  <w:style w:type="character" w:styleId="Strong">
    <w:name w:val="Strong"/>
    <w:uiPriority w:val="22"/>
    <w:qFormat/>
    <w:rsid w:val="00C637FE"/>
    <w:rPr>
      <w:b/>
      <w:bCs/>
    </w:rPr>
  </w:style>
  <w:style w:type="character" w:customStyle="1" w:styleId="TitleChar">
    <w:name w:val="Title Char"/>
    <w:aliases w:val="Bold Underlined Char"/>
    <w:link w:val="Title"/>
    <w:uiPriority w:val="6"/>
    <w:qFormat/>
    <w:rsid w:val="00C637FE"/>
    <w:rPr>
      <w:u w:val="single"/>
    </w:rPr>
  </w:style>
  <w:style w:type="paragraph" w:styleId="Title">
    <w:name w:val="Title"/>
    <w:aliases w:val="Bold Underlined"/>
    <w:basedOn w:val="Normal"/>
    <w:next w:val="Normal"/>
    <w:link w:val="TitleChar"/>
    <w:uiPriority w:val="6"/>
    <w:qFormat/>
    <w:rsid w:val="00C637FE"/>
    <w:pPr>
      <w:spacing w:before="240" w:after="60"/>
      <w:ind w:left="432"/>
      <w:jc w:val="center"/>
      <w:outlineLvl w:val="0"/>
    </w:pPr>
    <w:rPr>
      <w:rFonts w:asciiTheme="minorHAnsi" w:hAnsiTheme="minorHAnsi" w:cstheme="minorBidi"/>
      <w:u w:val="single"/>
    </w:rPr>
  </w:style>
  <w:style w:type="character" w:customStyle="1" w:styleId="TitleChar1">
    <w:name w:val="Title Char1"/>
    <w:basedOn w:val="DefaultParagraphFont"/>
    <w:uiPriority w:val="10"/>
    <w:semiHidden/>
    <w:rsid w:val="00C637FE"/>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Char Char Char1, Char Char Char, Char Char Char1,Heading 3 Char1,Heading 3 Char Char Char1,Char Char2,Char Char,Citation Char,Underlined Text Char,Block Writing Char,Heading 3 Char Char Char Char,Index Headers Char,Tags Cha"/>
    <w:qFormat/>
    <w:rsid w:val="00C637FE"/>
    <w:rPr>
      <w:rFonts w:ascii="Times New Roman" w:hAnsi="Times New Roman"/>
      <w:b/>
      <w:sz w:val="24"/>
    </w:rPr>
  </w:style>
  <w:style w:type="paragraph" w:customStyle="1" w:styleId="Cards">
    <w:name w:val="Cards"/>
    <w:basedOn w:val="Normal"/>
    <w:link w:val="CardsChar1"/>
    <w:qFormat/>
    <w:rsid w:val="00C637FE"/>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C637FE"/>
    <w:rPr>
      <w:rFonts w:ascii="Times New Roman" w:eastAsia="Times New Roman" w:hAnsi="Times New Roman" w:cs="Times New Roman"/>
      <w:sz w:val="20"/>
      <w:szCs w:val="20"/>
    </w:rPr>
  </w:style>
  <w:style w:type="paragraph" w:customStyle="1" w:styleId="Nothing">
    <w:name w:val="Nothing"/>
    <w:link w:val="NothingChar"/>
    <w:qFormat/>
    <w:rsid w:val="00C637FE"/>
    <w:pPr>
      <w:spacing w:after="0" w:line="240" w:lineRule="auto"/>
      <w:jc w:val="both"/>
    </w:pPr>
    <w:rPr>
      <w:rFonts w:ascii="Times New Roman" w:eastAsia="Malgun Gothic" w:hAnsi="Times New Roman" w:cs="Times New Roman"/>
      <w:sz w:val="20"/>
      <w:szCs w:val="24"/>
    </w:rPr>
  </w:style>
  <w:style w:type="character" w:customStyle="1" w:styleId="Author-Date">
    <w:name w:val="Author-Date"/>
    <w:qFormat/>
    <w:rsid w:val="00C637FE"/>
    <w:rPr>
      <w:b/>
      <w:sz w:val="24"/>
    </w:rPr>
  </w:style>
  <w:style w:type="character" w:customStyle="1" w:styleId="DebateHighlighted">
    <w:name w:val="Debate Highlighted"/>
    <w:rsid w:val="00C637FE"/>
    <w:rPr>
      <w:rFonts w:ascii="Times New Roman" w:hAnsi="Times New Roman"/>
      <w:sz w:val="20"/>
      <w:u w:val="thick"/>
      <w:bdr w:val="none" w:sz="0" w:space="0" w:color="auto"/>
      <w:shd w:val="clear" w:color="auto" w:fill="00FFFF"/>
    </w:rPr>
  </w:style>
  <w:style w:type="character" w:customStyle="1" w:styleId="NothingChar">
    <w:name w:val="Nothing Char"/>
    <w:link w:val="Nothing"/>
    <w:rsid w:val="00C637FE"/>
    <w:rPr>
      <w:rFonts w:ascii="Times New Roman" w:eastAsia="Malgun Gothic" w:hAnsi="Times New Roman" w:cs="Times New Roman"/>
      <w:sz w:val="20"/>
      <w:szCs w:val="24"/>
    </w:rPr>
  </w:style>
  <w:style w:type="character" w:customStyle="1" w:styleId="term">
    <w:name w:val="term"/>
    <w:basedOn w:val="DefaultParagraphFont"/>
    <w:rsid w:val="00C63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arthtimes.org/encyclopaedia/environmental-issues/environmental-disasters/" TargetMode="External"/><Relationship Id="rId18" Type="http://schemas.openxmlformats.org/officeDocument/2006/relationships/hyperlink" Target="http://www.huffingtonpost.com/2008/12/27/watch-if-an-asteroid-hit_n_153724.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wpi.edu/Pubs/E-project/Available/E-project-041911-134845/unrestricted/IQP_Final.pdf" TargetMode="External"/><Relationship Id="rId7" Type="http://schemas.openxmlformats.org/officeDocument/2006/relationships/settings" Target="settings.xml"/><Relationship Id="rId12" Type="http://schemas.openxmlformats.org/officeDocument/2006/relationships/hyperlink" Target="http://www.nbcnews.com/business/economywatch/immigration-reform-seen-boosting-us-economic-growth-1C8159298" TargetMode="External"/><Relationship Id="rId17" Type="http://schemas.openxmlformats.org/officeDocument/2006/relationships/hyperlink" Target="http://push.pickensplan.com/video/2187034:Video:1691581" TargetMode="External"/><Relationship Id="rId25" Type="http://schemas.openxmlformats.org/officeDocument/2006/relationships/hyperlink" Target="http://firstread.nbcnews.com/_news/2013/02/27/17117063-first-thoughts-sequester-fight-already-taking-a-toll?lite" TargetMode="External"/><Relationship Id="rId2" Type="http://schemas.openxmlformats.org/officeDocument/2006/relationships/customXml" Target="../customXml/item2.xml"/><Relationship Id="rId16" Type="http://schemas.openxmlformats.org/officeDocument/2006/relationships/hyperlink" Target="http://bravenewclimate.com/2011/10/08/low-intensity-geoengineering-microbubbles-and-microspheres/" TargetMode="External"/><Relationship Id="rId20" Type="http://schemas.openxmlformats.org/officeDocument/2006/relationships/hyperlink" Target="http://www.americanprogress.org/issues/2009/08/pdf/energy_security.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lobby.la.psu.edu/_107th/128_PURPA/Agency_Activities/EIA/Incentive_Mandates_and_Government.htm" TargetMode="External"/><Relationship Id="rId24" Type="http://schemas.openxmlformats.org/officeDocument/2006/relationships/hyperlink" Target="http://www.newsmax.com/Newsfront/karl-rove-obama/2013/03/28/id/496756" TargetMode="External"/><Relationship Id="rId5" Type="http://schemas.openxmlformats.org/officeDocument/2006/relationships/styles" Target="styles.xml"/><Relationship Id="rId15" Type="http://schemas.openxmlformats.org/officeDocument/2006/relationships/hyperlink" Target="http://www.nickbostrom.com/existential/risks.html" TargetMode="External"/><Relationship Id="rId23" Type="http://schemas.openxmlformats.org/officeDocument/2006/relationships/hyperlink" Target="http://www.bepress.com/forum/vol7/iss1/art10" TargetMode="External"/><Relationship Id="rId10" Type="http://schemas.openxmlformats.org/officeDocument/2006/relationships/endnotes" Target="endnotes.xml"/><Relationship Id="rId19" Type="http://schemas.openxmlformats.org/officeDocument/2006/relationships/hyperlink" Target="https://www.carnegiecouncil.org/resources/transcripts/5396.html/:pf_printable"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krepon.armscontrolwonk.com/archive/3329/space-code-of-conduct-advances)" TargetMode="External"/><Relationship Id="rId22" Type="http://schemas.openxmlformats.org/officeDocument/2006/relationships/hyperlink" Target="http://www.spacedaily.com/news/oped-05zzb.htm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34</Pages>
  <Words>4865</Words>
  <Characters>27737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32537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dc:creator>
  <cp:lastModifiedBy>Sharon</cp:lastModifiedBy>
  <cp:revision>1</cp:revision>
  <dcterms:created xsi:type="dcterms:W3CDTF">2013-03-30T02:09:00Z</dcterms:created>
  <dcterms:modified xsi:type="dcterms:W3CDTF">2013-03-30T02:19:00Z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