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3D6" w:rsidRPr="00EE282F" w:rsidRDefault="008243D6" w:rsidP="008243D6">
      <w:pPr>
        <w:keepNext/>
        <w:spacing w:before="240" w:after="60" w:line="276" w:lineRule="auto"/>
        <w:outlineLvl w:val="0"/>
        <w:rPr>
          <w:rFonts w:ascii="Cambria" w:eastAsia="Times New Roman" w:hAnsi="Cambria"/>
          <w:b/>
          <w:bCs/>
          <w:kern w:val="32"/>
          <w:sz w:val="32"/>
          <w:szCs w:val="32"/>
        </w:rPr>
      </w:pPr>
      <w:r w:rsidRPr="00EE282F">
        <w:rPr>
          <w:rFonts w:ascii="Cambria" w:eastAsia="Times New Roman" w:hAnsi="Cambria"/>
          <w:b/>
          <w:bCs/>
          <w:kern w:val="32"/>
          <w:sz w:val="32"/>
          <w:szCs w:val="32"/>
        </w:rPr>
        <w:t>Plan</w:t>
      </w:r>
    </w:p>
    <w:p w:rsidR="008243D6" w:rsidRPr="00EE282F" w:rsidRDefault="008243D6" w:rsidP="008243D6">
      <w:pPr>
        <w:rPr>
          <w:rFonts w:ascii="Times New Roman" w:hAnsi="Times New Roman"/>
          <w:b/>
          <w:sz w:val="24"/>
        </w:rPr>
      </w:pPr>
      <w:r w:rsidRPr="00EE282F">
        <w:rPr>
          <w:rFonts w:ascii="Times New Roman" w:hAnsi="Times New Roman"/>
          <w:b/>
          <w:sz w:val="24"/>
        </w:rPr>
        <w:t xml:space="preserve">The United States federal government should reduce restrictions on the production of Oil Shale on federal lands in Colorado Wyoming and Utah. </w:t>
      </w:r>
    </w:p>
    <w:p w:rsidR="008243D6" w:rsidRPr="00EE282F" w:rsidRDefault="008243D6" w:rsidP="008243D6">
      <w:pPr>
        <w:keepNext/>
        <w:spacing w:before="240" w:after="60" w:line="276" w:lineRule="auto"/>
        <w:outlineLvl w:val="0"/>
        <w:rPr>
          <w:rFonts w:ascii="Cambria" w:eastAsia="Times New Roman" w:hAnsi="Cambria"/>
          <w:b/>
          <w:bCs/>
          <w:kern w:val="32"/>
          <w:sz w:val="32"/>
          <w:szCs w:val="32"/>
        </w:rPr>
      </w:pPr>
      <w:r w:rsidRPr="00EE282F">
        <w:rPr>
          <w:rFonts w:ascii="Cambria" w:eastAsia="Times New Roman" w:hAnsi="Cambria"/>
          <w:b/>
          <w:bCs/>
          <w:kern w:val="32"/>
          <w:sz w:val="32"/>
          <w:szCs w:val="32"/>
        </w:rPr>
        <w:t xml:space="preserve">Inherency </w:t>
      </w:r>
    </w:p>
    <w:p w:rsidR="008243D6" w:rsidRPr="00EE282F" w:rsidRDefault="008243D6" w:rsidP="008243D6">
      <w:pPr>
        <w:spacing w:after="200" w:line="276" w:lineRule="auto"/>
        <w:rPr>
          <w:rFonts w:ascii="Calibri" w:hAnsi="Calibri"/>
        </w:rPr>
      </w:pPr>
    </w:p>
    <w:p w:rsidR="008243D6" w:rsidRDefault="008243D6" w:rsidP="008243D6">
      <w:pPr>
        <w:spacing w:after="200" w:line="276" w:lineRule="auto"/>
        <w:rPr>
          <w:rFonts w:ascii="Calibri" w:hAnsi="Calibri"/>
          <w:b/>
          <w:sz w:val="28"/>
          <w:szCs w:val="28"/>
        </w:rPr>
      </w:pPr>
      <w:r w:rsidRPr="00EE282F">
        <w:rPr>
          <w:rFonts w:ascii="Calibri" w:hAnsi="Calibri"/>
          <w:b/>
          <w:sz w:val="28"/>
          <w:szCs w:val="28"/>
        </w:rPr>
        <w:t xml:space="preserve">Best oil shale recourses in Colorado, Wyoming and Utah </w:t>
      </w:r>
    </w:p>
    <w:p w:rsidR="008243D6" w:rsidRPr="00EE282F" w:rsidRDefault="008243D6" w:rsidP="008243D6">
      <w:pPr>
        <w:spacing w:after="200" w:line="276" w:lineRule="auto"/>
        <w:rPr>
          <w:rFonts w:ascii="Calibri" w:hAnsi="Calibri"/>
          <w:b/>
          <w:sz w:val="28"/>
          <w:szCs w:val="28"/>
        </w:rPr>
      </w:pPr>
      <w:r>
        <w:rPr>
          <w:rFonts w:ascii="Calibri" w:hAnsi="Calibri"/>
          <w:b/>
          <w:sz w:val="28"/>
          <w:szCs w:val="28"/>
        </w:rPr>
        <w:t>DOE '7</w:t>
      </w:r>
    </w:p>
    <w:p w:rsidR="008243D6" w:rsidRPr="00EE282F" w:rsidRDefault="008243D6" w:rsidP="008243D6">
      <w:pPr>
        <w:spacing w:after="200" w:line="276" w:lineRule="auto"/>
        <w:rPr>
          <w:rFonts w:ascii="Calibri" w:hAnsi="Calibri"/>
          <w:b/>
        </w:rPr>
      </w:pPr>
      <w:r w:rsidRPr="00EE282F">
        <w:rPr>
          <w:rFonts w:ascii="Calibri" w:hAnsi="Calibri"/>
          <w:b/>
        </w:rPr>
        <w:t>6/18/2007 DOE Office of Petroleum Reserves Fact Sheet: Oil Shale and the Environment</w:t>
      </w:r>
    </w:p>
    <w:p w:rsidR="008243D6" w:rsidRPr="00EE282F" w:rsidRDefault="008243D6" w:rsidP="008243D6">
      <w:pPr>
        <w:spacing w:after="200" w:line="276" w:lineRule="auto"/>
        <w:rPr>
          <w:rFonts w:ascii="Calibri" w:hAnsi="Calibri"/>
        </w:rPr>
      </w:pPr>
      <w:r w:rsidRPr="00EE282F">
        <w:rPr>
          <w:rFonts w:ascii="Calibri" w:hAnsi="Calibri"/>
        </w:rPr>
        <w:t>http://fossil.energy.gov/programs/reserves/npr/Oil_Shale_Environmental_Fact_Sheet.pdf</w:t>
      </w:r>
    </w:p>
    <w:p w:rsidR="008243D6" w:rsidRPr="00EE282F" w:rsidRDefault="008243D6" w:rsidP="008243D6">
      <w:pPr>
        <w:spacing w:after="200" w:line="276" w:lineRule="auto"/>
        <w:rPr>
          <w:rFonts w:ascii="Calibri" w:hAnsi="Calibri"/>
          <w:b/>
          <w:u w:val="single"/>
        </w:rPr>
      </w:pPr>
      <w:r w:rsidRPr="00EE282F">
        <w:rPr>
          <w:rFonts w:ascii="Calibri" w:hAnsi="Calibri"/>
          <w:b/>
          <w:highlight w:val="yellow"/>
          <w:u w:val="single"/>
        </w:rPr>
        <w:t xml:space="preserve">America’s best </w:t>
      </w:r>
      <w:proofErr w:type="gramStart"/>
      <w:r w:rsidRPr="00EE282F">
        <w:rPr>
          <w:rFonts w:ascii="Calibri" w:hAnsi="Calibri"/>
          <w:b/>
          <w:highlight w:val="yellow"/>
          <w:u w:val="single"/>
        </w:rPr>
        <w:t xml:space="preserve">oil </w:t>
      </w:r>
      <w:r>
        <w:rPr>
          <w:rFonts w:ascii="Calibri" w:hAnsi="Calibri"/>
          <w:b/>
          <w:u w:val="single"/>
        </w:rPr>
        <w:t>,</w:t>
      </w:r>
      <w:r w:rsidRPr="00EE282F">
        <w:rPr>
          <w:rFonts w:ascii="Calibri" w:hAnsi="Calibri"/>
          <w:b/>
          <w:u w:val="single"/>
        </w:rPr>
        <w:t>transport</w:t>
      </w:r>
      <w:proofErr w:type="gramEnd"/>
      <w:r w:rsidRPr="00EE282F">
        <w:rPr>
          <w:rFonts w:ascii="Calibri" w:hAnsi="Calibri"/>
          <w:b/>
          <w:u w:val="single"/>
        </w:rPr>
        <w:t xml:space="preserve"> and storage.</w:t>
      </w:r>
    </w:p>
    <w:p w:rsidR="008243D6" w:rsidRPr="00EE282F" w:rsidRDefault="008243D6" w:rsidP="008243D6">
      <w:pPr>
        <w:spacing w:after="200" w:line="276" w:lineRule="auto"/>
        <w:rPr>
          <w:rFonts w:ascii="Calibri" w:hAnsi="Calibri"/>
          <w:b/>
          <w:u w:val="single"/>
        </w:rPr>
      </w:pPr>
    </w:p>
    <w:p w:rsidR="008243D6" w:rsidRPr="00EE282F" w:rsidRDefault="008243D6" w:rsidP="008243D6">
      <w:pPr>
        <w:spacing w:after="200" w:line="276" w:lineRule="auto"/>
        <w:rPr>
          <w:rFonts w:ascii="Calibri" w:hAnsi="Calibri"/>
          <w:b/>
          <w:sz w:val="28"/>
          <w:szCs w:val="28"/>
        </w:rPr>
      </w:pPr>
      <w:r w:rsidRPr="00EE282F">
        <w:rPr>
          <w:rFonts w:ascii="Calibri" w:hAnsi="Calibri"/>
          <w:b/>
          <w:sz w:val="28"/>
          <w:szCs w:val="28"/>
        </w:rPr>
        <w:t xml:space="preserve">Hundreds of thousands of acres of land blocked for oil shale production in Colorado, Utah and Wyoming </w:t>
      </w:r>
    </w:p>
    <w:p w:rsidR="008243D6" w:rsidRPr="00B14AC0" w:rsidRDefault="008243D6" w:rsidP="008243D6">
      <w:pPr>
        <w:spacing w:before="100" w:beforeAutospacing="1" w:after="100" w:afterAutospacing="1"/>
        <w:rPr>
          <w:rFonts w:ascii="Times New Roman" w:eastAsia="Times New Roman" w:hAnsi="Times New Roman"/>
          <w:b/>
          <w:sz w:val="24"/>
          <w:szCs w:val="24"/>
        </w:rPr>
      </w:pPr>
      <w:r w:rsidRPr="00B14AC0">
        <w:rPr>
          <w:rFonts w:ascii="Times New Roman" w:eastAsia="Times New Roman" w:hAnsi="Times New Roman"/>
          <w:b/>
          <w:sz w:val="24"/>
          <w:szCs w:val="24"/>
        </w:rPr>
        <w:t>Bump</w:t>
      </w:r>
      <w:r>
        <w:rPr>
          <w:rFonts w:ascii="Times New Roman" w:eastAsia="Times New Roman" w:hAnsi="Times New Roman"/>
          <w:b/>
          <w:sz w:val="24"/>
          <w:szCs w:val="24"/>
        </w:rPr>
        <w:t xml:space="preserve"> '12</w:t>
      </w:r>
    </w:p>
    <w:p w:rsidR="008243D6" w:rsidRPr="00EE282F" w:rsidRDefault="008243D6" w:rsidP="008243D6">
      <w:pPr>
        <w:spacing w:before="100" w:beforeAutospacing="1" w:after="100" w:afterAutospacing="1"/>
        <w:rPr>
          <w:rFonts w:ascii="Times New Roman" w:eastAsia="Times New Roman" w:hAnsi="Times New Roman"/>
          <w:sz w:val="24"/>
          <w:szCs w:val="24"/>
        </w:rPr>
      </w:pPr>
      <w:r w:rsidRPr="00EE282F">
        <w:rPr>
          <w:rFonts w:ascii="Times New Roman" w:eastAsia="Times New Roman" w:hAnsi="Times New Roman"/>
          <w:sz w:val="24"/>
          <w:szCs w:val="24"/>
        </w:rPr>
        <w:t xml:space="preserve">By </w:t>
      </w:r>
      <w:hyperlink r:id="rId10" w:tooltip="Posts by Philip Bump" w:history="1">
        <w:r w:rsidRPr="00EE282F">
          <w:rPr>
            <w:rFonts w:ascii="Times New Roman" w:eastAsia="Times New Roman" w:hAnsi="Times New Roman"/>
            <w:color w:val="0000FF"/>
            <w:sz w:val="24"/>
            <w:szCs w:val="24"/>
            <w:u w:val="single"/>
          </w:rPr>
          <w:t>Philip Bump</w:t>
        </w:r>
      </w:hyperlink>
      <w:r w:rsidRPr="00EE282F">
        <w:rPr>
          <w:rFonts w:ascii="Times New Roman" w:eastAsia="Times New Roman" w:hAnsi="Times New Roman"/>
          <w:sz w:val="24"/>
          <w:szCs w:val="24"/>
        </w:rPr>
        <w:t xml:space="preserve"> 9 Nov 2012 5:37 PM</w:t>
      </w:r>
    </w:p>
    <w:p w:rsidR="008243D6" w:rsidRPr="00EE282F" w:rsidRDefault="008243D6" w:rsidP="008243D6">
      <w:pPr>
        <w:spacing w:before="100" w:beforeAutospacing="1" w:after="100" w:afterAutospacing="1"/>
        <w:rPr>
          <w:rFonts w:ascii="Times New Roman" w:eastAsia="Times New Roman" w:hAnsi="Times New Roman"/>
          <w:sz w:val="24"/>
          <w:szCs w:val="24"/>
        </w:rPr>
      </w:pPr>
      <w:hyperlink r:id="rId11" w:history="1">
        <w:r w:rsidRPr="00EE282F">
          <w:rPr>
            <w:rFonts w:ascii="Times New Roman" w:eastAsia="Times New Roman" w:hAnsi="Times New Roman"/>
            <w:color w:val="0000FF"/>
            <w:sz w:val="24"/>
            <w:szCs w:val="24"/>
            <w:u w:val="single"/>
          </w:rPr>
          <w:t>http://grist.org/news/obama-limits-oil-shale-develo</w:t>
        </w:r>
        <w:r w:rsidRPr="00EE282F">
          <w:rPr>
            <w:rFonts w:ascii="Times New Roman" w:eastAsia="Times New Roman" w:hAnsi="Times New Roman"/>
            <w:color w:val="0000FF"/>
            <w:sz w:val="24"/>
            <w:szCs w:val="24"/>
            <w:u w:val="single"/>
          </w:rPr>
          <w:t>p</w:t>
        </w:r>
        <w:r w:rsidRPr="00EE282F">
          <w:rPr>
            <w:rFonts w:ascii="Times New Roman" w:eastAsia="Times New Roman" w:hAnsi="Times New Roman"/>
            <w:color w:val="0000FF"/>
            <w:sz w:val="24"/>
            <w:szCs w:val="24"/>
            <w:u w:val="single"/>
          </w:rPr>
          <w:t>ment-okd-by-bush/</w:t>
        </w:r>
      </w:hyperlink>
      <w:r w:rsidRPr="00EE282F">
        <w:rPr>
          <w:rFonts w:ascii="Times New Roman" w:eastAsia="Times New Roman" w:hAnsi="Times New Roman"/>
          <w:sz w:val="24"/>
          <w:szCs w:val="24"/>
        </w:rPr>
        <w:t xml:space="preserve"> </w:t>
      </w:r>
    </w:p>
    <w:p w:rsidR="008243D6" w:rsidRPr="00EE282F" w:rsidRDefault="008243D6" w:rsidP="008243D6">
      <w:pPr>
        <w:spacing w:before="100" w:beforeAutospacing="1" w:after="100" w:afterAutospacing="1"/>
        <w:rPr>
          <w:rFonts w:ascii="Times New Roman" w:hAnsi="Times New Roman"/>
        </w:rPr>
      </w:pPr>
      <w:r w:rsidRPr="00EE282F">
        <w:rPr>
          <w:rFonts w:ascii="Times New Roman" w:eastAsia="Times New Roman" w:hAnsi="Times New Roman"/>
          <w:sz w:val="24"/>
          <w:szCs w:val="24"/>
        </w:rPr>
        <w:t xml:space="preserve">Oil shale is </w:t>
      </w:r>
      <w:proofErr w:type="gramStart"/>
      <w:r w:rsidRPr="00EE282F">
        <w:rPr>
          <w:rFonts w:ascii="Times New Roman" w:eastAsia="Times New Roman" w:hAnsi="Times New Roman"/>
          <w:sz w:val="24"/>
          <w:szCs w:val="24"/>
        </w:rPr>
        <w:t xml:space="preserve">a </w:t>
      </w:r>
      <w:r>
        <w:rPr>
          <w:rFonts w:ascii="Times New Roman" w:eastAsia="Times New Roman" w:hAnsi="Times New Roman"/>
          <w:sz w:val="24"/>
          <w:szCs w:val="24"/>
        </w:rPr>
        <w:t>,</w:t>
      </w:r>
      <w:proofErr w:type="gramEnd"/>
      <w:r w:rsidRPr="00EE282F">
        <w:rPr>
          <w:rFonts w:ascii="Times New Roman" w:hAnsi="Times New Roman"/>
          <w:b/>
          <w:sz w:val="24"/>
          <w:szCs w:val="24"/>
          <w:u w:val="single"/>
        </w:rPr>
        <w:t xml:space="preserve"> geographical area,”</w:t>
      </w:r>
      <w:r w:rsidRPr="00EE282F">
        <w:rPr>
          <w:rFonts w:ascii="Times New Roman" w:hAnsi="Times New Roman"/>
        </w:rPr>
        <w:t xml:space="preserve"> </w:t>
      </w:r>
    </w:p>
    <w:p w:rsidR="008243D6" w:rsidRPr="00EE282F" w:rsidRDefault="008243D6" w:rsidP="008243D6">
      <w:pPr>
        <w:spacing w:before="100" w:beforeAutospacing="1" w:after="100" w:afterAutospacing="1"/>
        <w:rPr>
          <w:rFonts w:ascii="Times New Roman" w:hAnsi="Times New Roman"/>
        </w:rPr>
      </w:pPr>
    </w:p>
    <w:p w:rsidR="008243D6" w:rsidRDefault="008243D6" w:rsidP="008243D6">
      <w:pPr>
        <w:spacing w:after="200" w:line="276" w:lineRule="auto"/>
        <w:rPr>
          <w:rFonts w:ascii="Calibri" w:hAnsi="Calibri"/>
          <w:b/>
        </w:rPr>
      </w:pPr>
      <w:r w:rsidRPr="00EE282F">
        <w:rPr>
          <w:rFonts w:ascii="Calibri" w:hAnsi="Calibri"/>
          <w:b/>
        </w:rPr>
        <w:t xml:space="preserve">2 Million acres of the richest oil shale property blocked off </w:t>
      </w:r>
    </w:p>
    <w:p w:rsidR="008243D6" w:rsidRPr="00EE282F" w:rsidRDefault="008243D6" w:rsidP="008243D6">
      <w:pPr>
        <w:spacing w:after="200" w:line="276" w:lineRule="auto"/>
        <w:rPr>
          <w:rFonts w:ascii="Calibri" w:hAnsi="Calibri"/>
          <w:b/>
        </w:rPr>
      </w:pPr>
      <w:proofErr w:type="spellStart"/>
      <w:r>
        <w:rPr>
          <w:rFonts w:ascii="Calibri" w:hAnsi="Calibri"/>
          <w:b/>
        </w:rPr>
        <w:t>Piceance</w:t>
      </w:r>
      <w:proofErr w:type="spellEnd"/>
      <w:r>
        <w:rPr>
          <w:rFonts w:ascii="Calibri" w:hAnsi="Calibri"/>
          <w:b/>
        </w:rPr>
        <w:t xml:space="preserve"> '12</w:t>
      </w:r>
    </w:p>
    <w:p w:rsidR="008243D6" w:rsidRPr="00EE282F" w:rsidRDefault="008243D6" w:rsidP="008243D6">
      <w:pPr>
        <w:spacing w:after="200" w:line="276" w:lineRule="auto"/>
        <w:rPr>
          <w:rFonts w:ascii="Calibri" w:hAnsi="Calibri"/>
        </w:rPr>
      </w:pPr>
      <w:proofErr w:type="spellStart"/>
      <w:r w:rsidRPr="00EE282F">
        <w:rPr>
          <w:rFonts w:ascii="Calibri" w:hAnsi="Calibri"/>
          <w:b/>
        </w:rPr>
        <w:t>Piceance</w:t>
      </w:r>
      <w:proofErr w:type="spellEnd"/>
      <w:r w:rsidRPr="00EE282F">
        <w:rPr>
          <w:rFonts w:ascii="Calibri" w:hAnsi="Calibri"/>
          <w:b/>
        </w:rPr>
        <w:t xml:space="preserve"> </w:t>
      </w:r>
      <w:r w:rsidRPr="00EE282F">
        <w:rPr>
          <w:rFonts w:ascii="Calibri" w:hAnsi="Calibri"/>
        </w:rPr>
        <w:t>Fri Nov 09, 2012 at 12:49:42 PM MST http://www.coloradopols.com/diary/18890/interior-release-final-oil-shale-leasing-plan</w:t>
      </w:r>
    </w:p>
    <w:p w:rsidR="008243D6" w:rsidRPr="00EE282F" w:rsidRDefault="008243D6" w:rsidP="008243D6">
      <w:pPr>
        <w:spacing w:before="100" w:beforeAutospacing="1" w:after="100" w:afterAutospacing="1"/>
        <w:rPr>
          <w:rFonts w:ascii="Times New Roman" w:eastAsia="Times New Roman" w:hAnsi="Times New Roman"/>
          <w:b/>
          <w:sz w:val="24"/>
          <w:szCs w:val="24"/>
          <w:u w:val="single"/>
        </w:rPr>
      </w:pPr>
      <w:proofErr w:type="gramStart"/>
      <w:r w:rsidRPr="00EE282F">
        <w:rPr>
          <w:rFonts w:ascii="Times New Roman" w:eastAsia="Times New Roman" w:hAnsi="Times New Roman"/>
          <w:sz w:val="24"/>
          <w:szCs w:val="24"/>
        </w:rPr>
        <w:t xml:space="preserve">WASHINGTON (November 9, 2012) - </w:t>
      </w:r>
      <w:r w:rsidRPr="00EE282F">
        <w:rPr>
          <w:rFonts w:ascii="Times New Roman" w:eastAsia="Times New Roman" w:hAnsi="Times New Roman"/>
          <w:b/>
          <w:sz w:val="24"/>
          <w:szCs w:val="24"/>
          <w:u w:val="single"/>
        </w:rPr>
        <w:t>The Interior Department</w:t>
      </w:r>
      <w:r>
        <w:rPr>
          <w:rFonts w:ascii="Times New Roman" w:eastAsia="Times New Roman" w:hAnsi="Times New Roman"/>
          <w:b/>
          <w:sz w:val="24"/>
          <w:szCs w:val="24"/>
          <w:u w:val="single"/>
        </w:rPr>
        <w:t>,</w:t>
      </w:r>
      <w:r w:rsidRPr="00EE282F">
        <w:rPr>
          <w:rFonts w:ascii="Times New Roman" w:eastAsia="Times New Roman" w:hAnsi="Times New Roman"/>
          <w:sz w:val="24"/>
          <w:szCs w:val="24"/>
        </w:rPr>
        <w:t xml:space="preserve"> no environmental safeguards.</w:t>
      </w:r>
      <w:proofErr w:type="gramEnd"/>
      <w:r w:rsidRPr="00EE282F">
        <w:rPr>
          <w:rFonts w:ascii="Times New Roman" w:eastAsia="Times New Roman" w:hAnsi="Times New Roman"/>
          <w:sz w:val="24"/>
          <w:szCs w:val="24"/>
        </w:rPr>
        <w:t xml:space="preserve"> </w:t>
      </w:r>
    </w:p>
    <w:p w:rsidR="008243D6" w:rsidRPr="00EE282F" w:rsidRDefault="008243D6" w:rsidP="008243D6">
      <w:pPr>
        <w:spacing w:before="100" w:beforeAutospacing="1" w:after="100" w:afterAutospacing="1"/>
        <w:rPr>
          <w:rFonts w:ascii="Times New Roman" w:eastAsia="Times New Roman" w:hAnsi="Times New Roman"/>
          <w:sz w:val="24"/>
          <w:szCs w:val="24"/>
        </w:rPr>
      </w:pPr>
    </w:p>
    <w:p w:rsidR="008243D6" w:rsidRPr="00EE282F" w:rsidRDefault="008243D6" w:rsidP="008243D6">
      <w:pPr>
        <w:keepNext/>
        <w:spacing w:before="240" w:after="60" w:line="276" w:lineRule="auto"/>
        <w:jc w:val="center"/>
        <w:outlineLvl w:val="0"/>
        <w:rPr>
          <w:rFonts w:ascii="Cambria" w:eastAsia="Times New Roman" w:hAnsi="Cambria"/>
          <w:b/>
          <w:bCs/>
          <w:kern w:val="32"/>
          <w:sz w:val="32"/>
          <w:szCs w:val="32"/>
        </w:rPr>
      </w:pPr>
      <w:proofErr w:type="spellStart"/>
      <w:proofErr w:type="gramStart"/>
      <w:r>
        <w:rPr>
          <w:rFonts w:ascii="Cambria" w:eastAsia="Times New Roman" w:hAnsi="Cambria"/>
          <w:b/>
          <w:bCs/>
          <w:kern w:val="32"/>
          <w:sz w:val="32"/>
          <w:szCs w:val="32"/>
        </w:rPr>
        <w:t>Adv</w:t>
      </w:r>
      <w:proofErr w:type="spellEnd"/>
      <w:r>
        <w:rPr>
          <w:rFonts w:ascii="Cambria" w:eastAsia="Times New Roman" w:hAnsi="Cambria"/>
          <w:b/>
          <w:bCs/>
          <w:kern w:val="32"/>
          <w:sz w:val="32"/>
          <w:szCs w:val="32"/>
        </w:rPr>
        <w:t xml:space="preserve"> </w:t>
      </w:r>
      <w:r w:rsidRPr="00EE282F">
        <w:rPr>
          <w:rFonts w:ascii="Cambria" w:eastAsia="Times New Roman" w:hAnsi="Cambria"/>
          <w:b/>
          <w:bCs/>
          <w:kern w:val="32"/>
          <w:sz w:val="32"/>
          <w:szCs w:val="32"/>
        </w:rPr>
        <w:t xml:space="preserve"> Energy</w:t>
      </w:r>
      <w:proofErr w:type="gramEnd"/>
      <w:r w:rsidRPr="00EE282F">
        <w:rPr>
          <w:rFonts w:ascii="Cambria" w:eastAsia="Times New Roman" w:hAnsi="Cambria"/>
          <w:b/>
          <w:bCs/>
          <w:kern w:val="32"/>
          <w:sz w:val="32"/>
          <w:szCs w:val="32"/>
        </w:rPr>
        <w:t xml:space="preserve"> Conflict</w:t>
      </w:r>
    </w:p>
    <w:p w:rsidR="008243D6" w:rsidRPr="00EE282F" w:rsidRDefault="008243D6" w:rsidP="008243D6">
      <w:pPr>
        <w:keepNext/>
        <w:spacing w:after="240"/>
        <w:jc w:val="center"/>
        <w:outlineLvl w:val="0"/>
        <w:rPr>
          <w:rFonts w:ascii="Arial" w:eastAsia="Times New Roman" w:hAnsi="Arial" w:cs="Arial"/>
          <w:b/>
          <w:bCs/>
          <w:kern w:val="32"/>
          <w:sz w:val="28"/>
          <w:szCs w:val="32"/>
        </w:rPr>
      </w:pPr>
      <w:r w:rsidRPr="00EE282F">
        <w:rPr>
          <w:rFonts w:ascii="Arial" w:eastAsia="Times New Roman" w:hAnsi="Arial" w:cs="Arial"/>
          <w:b/>
          <w:bCs/>
          <w:kern w:val="32"/>
          <w:sz w:val="28"/>
          <w:szCs w:val="32"/>
        </w:rPr>
        <w:t xml:space="preserve">Scenario 1 – Island Conflict </w:t>
      </w:r>
    </w:p>
    <w:p w:rsidR="008243D6" w:rsidRDefault="008243D6" w:rsidP="008243D6">
      <w:pPr>
        <w:spacing w:before="100" w:beforeAutospacing="1" w:after="100" w:afterAutospacing="1"/>
        <w:rPr>
          <w:rFonts w:ascii="Times New Roman" w:eastAsia="Times New Roman" w:hAnsi="Times New Roman"/>
          <w:b/>
          <w:sz w:val="24"/>
          <w:szCs w:val="24"/>
        </w:rPr>
      </w:pPr>
      <w:r w:rsidRPr="00EE282F">
        <w:rPr>
          <w:rFonts w:ascii="Times New Roman" w:eastAsia="Times New Roman" w:hAnsi="Times New Roman"/>
          <w:b/>
          <w:sz w:val="24"/>
          <w:szCs w:val="24"/>
        </w:rPr>
        <w:t xml:space="preserve">US Shale oil key relations and destabilizing tensions between japan and china </w:t>
      </w:r>
    </w:p>
    <w:p w:rsidR="008243D6" w:rsidRPr="00EE282F" w:rsidRDefault="008243D6" w:rsidP="008243D6">
      <w:pPr>
        <w:spacing w:before="100" w:beforeAutospacing="1" w:after="100" w:afterAutospacing="1"/>
        <w:rPr>
          <w:rFonts w:ascii="Times New Roman" w:eastAsia="Times New Roman" w:hAnsi="Times New Roman"/>
          <w:b/>
          <w:sz w:val="24"/>
          <w:szCs w:val="24"/>
        </w:rPr>
      </w:pPr>
      <w:r>
        <w:rPr>
          <w:rFonts w:ascii="Times New Roman" w:eastAsia="Times New Roman" w:hAnsi="Times New Roman"/>
          <w:b/>
          <w:sz w:val="24"/>
          <w:szCs w:val="24"/>
        </w:rPr>
        <w:lastRenderedPageBreak/>
        <w:t>Richardson '12</w:t>
      </w:r>
    </w:p>
    <w:p w:rsidR="008243D6" w:rsidRPr="00EE282F" w:rsidRDefault="008243D6" w:rsidP="008243D6">
      <w:pPr>
        <w:spacing w:before="100" w:beforeAutospacing="1" w:after="100" w:afterAutospacing="1"/>
        <w:rPr>
          <w:rFonts w:ascii="Times New Roman" w:eastAsia="Times New Roman" w:hAnsi="Times New Roman"/>
          <w:sz w:val="24"/>
          <w:szCs w:val="24"/>
        </w:rPr>
      </w:pPr>
      <w:r w:rsidRPr="00EE282F">
        <w:rPr>
          <w:rFonts w:ascii="Times New Roman" w:eastAsia="Times New Roman" w:hAnsi="Times New Roman"/>
          <w:sz w:val="24"/>
          <w:szCs w:val="24"/>
        </w:rPr>
        <w:t>Thursday, Dec. 13, 20</w:t>
      </w:r>
      <w:r w:rsidRPr="00EE282F">
        <w:rPr>
          <w:rFonts w:ascii="Times New Roman" w:eastAsia="Times New Roman" w:hAnsi="Times New Roman"/>
          <w:b/>
          <w:sz w:val="24"/>
          <w:szCs w:val="24"/>
        </w:rPr>
        <w:t>12</w:t>
      </w:r>
      <w:r w:rsidRPr="00EE282F">
        <w:rPr>
          <w:rFonts w:ascii="Times New Roman" w:eastAsia="Times New Roman" w:hAnsi="Times New Roman"/>
          <w:sz w:val="24"/>
          <w:szCs w:val="24"/>
        </w:rPr>
        <w:t xml:space="preserve"> </w:t>
      </w:r>
      <w:proofErr w:type="gramStart"/>
      <w:r w:rsidRPr="00EE282F">
        <w:rPr>
          <w:rFonts w:ascii="Times New Roman" w:eastAsia="Times New Roman" w:hAnsi="Times New Roman"/>
          <w:sz w:val="24"/>
          <w:szCs w:val="24"/>
        </w:rPr>
        <w:t>New</w:t>
      </w:r>
      <w:proofErr w:type="gramEnd"/>
      <w:r w:rsidRPr="00EE282F">
        <w:rPr>
          <w:rFonts w:ascii="Times New Roman" w:eastAsia="Times New Roman" w:hAnsi="Times New Roman"/>
          <w:sz w:val="24"/>
          <w:szCs w:val="24"/>
        </w:rPr>
        <w:t xml:space="preserve"> gas resources raise regional energy stakes By MICHAEL </w:t>
      </w:r>
      <w:r w:rsidRPr="00EE282F">
        <w:rPr>
          <w:rFonts w:ascii="Times New Roman" w:eastAsia="Times New Roman" w:hAnsi="Times New Roman"/>
          <w:b/>
          <w:sz w:val="24"/>
          <w:szCs w:val="24"/>
        </w:rPr>
        <w:t>RICHARDSON</w:t>
      </w:r>
      <w:r w:rsidRPr="00EE282F">
        <w:rPr>
          <w:rFonts w:ascii="Times New Roman" w:eastAsia="Times New Roman" w:hAnsi="Times New Roman"/>
          <w:sz w:val="24"/>
          <w:szCs w:val="24"/>
        </w:rPr>
        <w:t xml:space="preserve"> Michael Richardson is a visiting senior research fellow at the Institute of South East Asian Studies in Singapore.</w:t>
      </w:r>
      <w:r w:rsidRPr="00EE282F">
        <w:rPr>
          <w:rFonts w:ascii="Calibri" w:hAnsi="Calibri"/>
        </w:rPr>
        <w:t xml:space="preserve"> </w:t>
      </w:r>
      <w:r w:rsidRPr="00EE282F">
        <w:rPr>
          <w:rFonts w:ascii="Times New Roman" w:eastAsia="Times New Roman" w:hAnsi="Times New Roman"/>
          <w:sz w:val="24"/>
          <w:szCs w:val="24"/>
        </w:rPr>
        <w:t>http://www.japantimes.co.jp/text/eo20121213mr.html</w:t>
      </w:r>
    </w:p>
    <w:p w:rsidR="008243D6" w:rsidRPr="00EE282F" w:rsidRDefault="008243D6" w:rsidP="008243D6">
      <w:pPr>
        <w:spacing w:before="100" w:beforeAutospacing="1" w:after="100" w:afterAutospacing="1"/>
        <w:rPr>
          <w:rFonts w:ascii="Times New Roman" w:eastAsia="Times New Roman" w:hAnsi="Times New Roman"/>
          <w:b/>
          <w:sz w:val="24"/>
          <w:szCs w:val="24"/>
          <w:u w:val="single"/>
        </w:rPr>
      </w:pPr>
      <w:r w:rsidRPr="00EE282F">
        <w:rPr>
          <w:rFonts w:ascii="Times New Roman" w:eastAsia="Times New Roman" w:hAnsi="Times New Roman"/>
          <w:b/>
          <w:sz w:val="24"/>
          <w:szCs w:val="24"/>
          <w:highlight w:val="yellow"/>
          <w:u w:val="single"/>
        </w:rPr>
        <w:t xml:space="preserve">Beijing has </w:t>
      </w:r>
      <w:proofErr w:type="gramStart"/>
      <w:r w:rsidRPr="00EE282F">
        <w:rPr>
          <w:rFonts w:ascii="Times New Roman" w:eastAsia="Times New Roman" w:hAnsi="Times New Roman"/>
          <w:b/>
          <w:sz w:val="24"/>
          <w:szCs w:val="24"/>
          <w:highlight w:val="yellow"/>
          <w:u w:val="single"/>
        </w:rPr>
        <w:t xml:space="preserve">been </w:t>
      </w:r>
      <w:r>
        <w:rPr>
          <w:rFonts w:ascii="Times New Roman" w:eastAsia="Times New Roman" w:hAnsi="Times New Roman"/>
          <w:b/>
          <w:sz w:val="24"/>
          <w:szCs w:val="24"/>
          <w:highlight w:val="yellow"/>
          <w:u w:val="single"/>
        </w:rPr>
        <w:t>,</w:t>
      </w:r>
      <w:r w:rsidRPr="00EE282F">
        <w:rPr>
          <w:rFonts w:ascii="Times New Roman" w:eastAsia="Times New Roman" w:hAnsi="Times New Roman"/>
          <w:b/>
          <w:sz w:val="24"/>
          <w:szCs w:val="24"/>
          <w:highlight w:val="yellow"/>
          <w:u w:val="single"/>
        </w:rPr>
        <w:t>develop</w:t>
      </w:r>
      <w:proofErr w:type="gramEnd"/>
      <w:r w:rsidRPr="00EE282F">
        <w:rPr>
          <w:rFonts w:ascii="Times New Roman" w:eastAsia="Times New Roman" w:hAnsi="Times New Roman"/>
          <w:b/>
          <w:sz w:val="24"/>
          <w:szCs w:val="24"/>
          <w:highlight w:val="yellow"/>
          <w:u w:val="single"/>
        </w:rPr>
        <w:t xml:space="preserve"> nuclear weapons.</w:t>
      </w:r>
    </w:p>
    <w:p w:rsidR="008243D6" w:rsidRPr="00EE282F" w:rsidRDefault="008243D6" w:rsidP="008243D6">
      <w:pPr>
        <w:spacing w:after="200" w:line="276" w:lineRule="auto"/>
        <w:rPr>
          <w:rFonts w:ascii="Calibri" w:hAnsi="Calibri"/>
          <w:b/>
          <w:sz w:val="28"/>
          <w:szCs w:val="28"/>
        </w:rPr>
      </w:pPr>
    </w:p>
    <w:p w:rsidR="008243D6" w:rsidRDefault="008243D6" w:rsidP="008243D6">
      <w:pPr>
        <w:spacing w:after="200" w:line="276" w:lineRule="auto"/>
        <w:rPr>
          <w:rFonts w:ascii="Calibri" w:hAnsi="Calibri"/>
          <w:b/>
          <w:sz w:val="28"/>
          <w:szCs w:val="28"/>
        </w:rPr>
      </w:pPr>
      <w:r w:rsidRPr="00EE282F">
        <w:rPr>
          <w:rFonts w:ascii="Calibri" w:hAnsi="Calibri"/>
          <w:b/>
          <w:sz w:val="28"/>
          <w:szCs w:val="28"/>
        </w:rPr>
        <w:t>Without access to cheap shale oil from the US the next world war will be over the Islands</w:t>
      </w:r>
    </w:p>
    <w:p w:rsidR="008243D6" w:rsidRPr="00EE282F" w:rsidRDefault="008243D6" w:rsidP="008243D6">
      <w:pPr>
        <w:spacing w:after="200" w:line="276" w:lineRule="auto"/>
        <w:rPr>
          <w:rFonts w:ascii="Calibri" w:hAnsi="Calibri"/>
          <w:b/>
          <w:sz w:val="28"/>
          <w:szCs w:val="28"/>
        </w:rPr>
      </w:pPr>
      <w:r>
        <w:rPr>
          <w:rFonts w:ascii="Calibri" w:hAnsi="Calibri"/>
          <w:b/>
          <w:sz w:val="28"/>
          <w:szCs w:val="28"/>
        </w:rPr>
        <w:t>Lavelle '12</w:t>
      </w:r>
    </w:p>
    <w:p w:rsidR="008243D6" w:rsidRPr="00EE282F" w:rsidRDefault="008243D6" w:rsidP="008243D6">
      <w:pPr>
        <w:spacing w:after="200" w:line="276" w:lineRule="auto"/>
        <w:rPr>
          <w:rFonts w:ascii="Calibri" w:hAnsi="Calibri"/>
        </w:rPr>
      </w:pPr>
      <w:r w:rsidRPr="00EE282F">
        <w:rPr>
          <w:rFonts w:ascii="Calibri" w:hAnsi="Calibri"/>
        </w:rPr>
        <w:t xml:space="preserve">Marianne </w:t>
      </w:r>
      <w:r w:rsidRPr="00EE282F">
        <w:rPr>
          <w:rFonts w:ascii="Calibri" w:hAnsi="Calibri"/>
          <w:b/>
        </w:rPr>
        <w:t>Lavelle</w:t>
      </w:r>
      <w:r w:rsidRPr="00EE282F">
        <w:rPr>
          <w:rFonts w:ascii="Calibri" w:hAnsi="Calibri"/>
        </w:rPr>
        <w:t xml:space="preserve"> and Jeff Smith </w:t>
      </w:r>
      <w:proofErr w:type="gramStart"/>
      <w:r w:rsidRPr="00EE282F">
        <w:rPr>
          <w:rFonts w:ascii="Calibri" w:hAnsi="Calibri"/>
        </w:rPr>
        <w:t>For</w:t>
      </w:r>
      <w:proofErr w:type="gramEnd"/>
      <w:r w:rsidRPr="00EE282F">
        <w:rPr>
          <w:rFonts w:ascii="Calibri" w:hAnsi="Calibri"/>
        </w:rPr>
        <w:t xml:space="preserve"> National Geographic News Published October 26, 2</w:t>
      </w:r>
      <w:r w:rsidRPr="00EE282F">
        <w:rPr>
          <w:rFonts w:ascii="Calibri" w:hAnsi="Calibri"/>
          <w:b/>
        </w:rPr>
        <w:t>012</w:t>
      </w:r>
      <w:r w:rsidRPr="00EE282F">
        <w:rPr>
          <w:rFonts w:ascii="Calibri" w:hAnsi="Calibri"/>
        </w:rPr>
        <w:t xml:space="preserve"> http://news.nationalgeographic.com/news/energy/2012/10/121026-east-china-sea-dispute/</w:t>
      </w:r>
    </w:p>
    <w:p w:rsidR="008243D6" w:rsidRPr="00EE282F" w:rsidRDefault="008243D6" w:rsidP="008243D6">
      <w:pPr>
        <w:spacing w:after="200" w:line="276" w:lineRule="auto"/>
        <w:rPr>
          <w:rFonts w:ascii="Calibri" w:hAnsi="Calibri"/>
          <w:b/>
          <w:sz w:val="16"/>
          <w:szCs w:val="16"/>
          <w:u w:val="single"/>
        </w:rPr>
      </w:pPr>
      <w:r w:rsidRPr="00EE282F">
        <w:rPr>
          <w:rFonts w:ascii="Calibri" w:hAnsi="Calibri"/>
          <w:b/>
          <w:highlight w:val="yellow"/>
          <w:u w:val="single"/>
        </w:rPr>
        <w:t xml:space="preserve">Why are </w:t>
      </w:r>
      <w:proofErr w:type="gramStart"/>
      <w:r w:rsidRPr="00EE282F">
        <w:rPr>
          <w:rFonts w:ascii="Calibri" w:hAnsi="Calibri"/>
          <w:b/>
          <w:highlight w:val="yellow"/>
          <w:u w:val="single"/>
        </w:rPr>
        <w:t xml:space="preserve">China </w:t>
      </w:r>
      <w:r>
        <w:rPr>
          <w:rFonts w:ascii="Calibri" w:hAnsi="Calibri"/>
          <w:b/>
          <w:u w:val="single"/>
        </w:rPr>
        <w:t>,</w:t>
      </w:r>
      <w:proofErr w:type="gramEnd"/>
      <w:r w:rsidRPr="00EE282F">
        <w:rPr>
          <w:rFonts w:ascii="Calibri" w:hAnsi="Calibri"/>
          <w:sz w:val="16"/>
          <w:szCs w:val="16"/>
        </w:rPr>
        <w:t xml:space="preserve"> nations to talk.</w:t>
      </w:r>
    </w:p>
    <w:p w:rsidR="008243D6" w:rsidRPr="00EE282F" w:rsidRDefault="008243D6" w:rsidP="008243D6">
      <w:pPr>
        <w:spacing w:after="200" w:line="276" w:lineRule="auto"/>
        <w:rPr>
          <w:rFonts w:ascii="Calibri" w:hAnsi="Calibri"/>
        </w:rPr>
      </w:pPr>
    </w:p>
    <w:p w:rsidR="008243D6" w:rsidRDefault="008243D6" w:rsidP="008243D6">
      <w:pPr>
        <w:spacing w:after="200" w:line="276" w:lineRule="auto"/>
        <w:rPr>
          <w:rFonts w:ascii="Calibri" w:hAnsi="Calibri"/>
          <w:b/>
          <w:sz w:val="28"/>
          <w:szCs w:val="28"/>
        </w:rPr>
      </w:pPr>
      <w:r w:rsidRPr="00EE282F">
        <w:rPr>
          <w:rFonts w:ascii="Calibri" w:hAnsi="Calibri"/>
          <w:b/>
          <w:sz w:val="28"/>
          <w:szCs w:val="28"/>
        </w:rPr>
        <w:t xml:space="preserve">Japan Economy and oil reserves are on the edge of collapse </w:t>
      </w:r>
    </w:p>
    <w:p w:rsidR="008243D6" w:rsidRPr="00EE282F" w:rsidRDefault="008243D6" w:rsidP="008243D6">
      <w:pPr>
        <w:spacing w:after="200" w:line="276" w:lineRule="auto"/>
        <w:rPr>
          <w:rFonts w:ascii="Calibri" w:hAnsi="Calibri"/>
          <w:b/>
          <w:sz w:val="28"/>
          <w:szCs w:val="28"/>
        </w:rPr>
      </w:pPr>
      <w:r>
        <w:rPr>
          <w:rFonts w:ascii="Calibri" w:hAnsi="Calibri"/>
          <w:b/>
          <w:sz w:val="28"/>
          <w:szCs w:val="28"/>
        </w:rPr>
        <w:t>Lavelle ''12</w:t>
      </w:r>
    </w:p>
    <w:p w:rsidR="008243D6" w:rsidRPr="00EE282F" w:rsidRDefault="008243D6" w:rsidP="008243D6">
      <w:pPr>
        <w:spacing w:after="200" w:line="276" w:lineRule="auto"/>
        <w:rPr>
          <w:rFonts w:ascii="Calibri" w:hAnsi="Calibri"/>
        </w:rPr>
      </w:pPr>
      <w:r w:rsidRPr="00EE282F">
        <w:rPr>
          <w:rFonts w:ascii="Calibri" w:hAnsi="Calibri"/>
        </w:rPr>
        <w:t xml:space="preserve">Marianne Lavelle and Jeff Smith </w:t>
      </w:r>
      <w:proofErr w:type="gramStart"/>
      <w:r w:rsidRPr="00EE282F">
        <w:rPr>
          <w:rFonts w:ascii="Calibri" w:hAnsi="Calibri"/>
        </w:rPr>
        <w:t>For</w:t>
      </w:r>
      <w:proofErr w:type="gramEnd"/>
      <w:r w:rsidRPr="00EE282F">
        <w:rPr>
          <w:rFonts w:ascii="Calibri" w:hAnsi="Calibri"/>
        </w:rPr>
        <w:t xml:space="preserve"> National Geographic News Published October 26, 2012 http://news.nationalgeographic.com/news/energy/2012/10/121026-east-china-sea-dispute/</w:t>
      </w:r>
    </w:p>
    <w:p w:rsidR="008243D6" w:rsidRPr="00EE282F" w:rsidRDefault="008243D6" w:rsidP="008243D6">
      <w:pPr>
        <w:spacing w:after="200" w:line="276" w:lineRule="auto"/>
        <w:rPr>
          <w:rFonts w:ascii="Calibri" w:hAnsi="Calibri"/>
        </w:rPr>
      </w:pPr>
      <w:r w:rsidRPr="00EE282F">
        <w:rPr>
          <w:rFonts w:ascii="Calibri" w:hAnsi="Calibri"/>
          <w:b/>
          <w:highlight w:val="yellow"/>
          <w:u w:val="single"/>
        </w:rPr>
        <w:t xml:space="preserve">Japan's exports </w:t>
      </w:r>
      <w:proofErr w:type="gramStart"/>
      <w:r w:rsidRPr="00EE282F">
        <w:rPr>
          <w:rFonts w:ascii="Calibri" w:hAnsi="Calibri"/>
          <w:b/>
          <w:highlight w:val="yellow"/>
          <w:u w:val="single"/>
        </w:rPr>
        <w:t xml:space="preserve">to </w:t>
      </w:r>
      <w:r>
        <w:rPr>
          <w:rFonts w:ascii="Calibri" w:hAnsi="Calibri"/>
          <w:b/>
          <w:highlight w:val="yellow"/>
          <w:u w:val="single"/>
        </w:rPr>
        <w:t>,</w:t>
      </w:r>
      <w:proofErr w:type="gramEnd"/>
      <w:r w:rsidRPr="00EE282F">
        <w:rPr>
          <w:rFonts w:ascii="Calibri" w:hAnsi="Calibri"/>
          <w:b/>
          <w:highlight w:val="yellow"/>
          <w:u w:val="single"/>
        </w:rPr>
        <w:t xml:space="preserve"> and the Philippines.</w:t>
      </w:r>
    </w:p>
    <w:p w:rsidR="008243D6" w:rsidRDefault="008243D6" w:rsidP="008243D6">
      <w:pPr>
        <w:spacing w:after="200" w:line="276" w:lineRule="auto"/>
        <w:rPr>
          <w:rFonts w:ascii="Calibri" w:hAnsi="Calibri"/>
          <w:b/>
        </w:rPr>
      </w:pPr>
      <w:proofErr w:type="spellStart"/>
      <w:r w:rsidRPr="00EE282F">
        <w:rPr>
          <w:rFonts w:ascii="Calibri" w:hAnsi="Calibri"/>
          <w:b/>
        </w:rPr>
        <w:t>All out</w:t>
      </w:r>
      <w:proofErr w:type="spellEnd"/>
      <w:r w:rsidRPr="00EE282F">
        <w:rPr>
          <w:rFonts w:ascii="Calibri" w:hAnsi="Calibri"/>
          <w:b/>
        </w:rPr>
        <w:t xml:space="preserve"> war over Islands </w:t>
      </w:r>
    </w:p>
    <w:p w:rsidR="008243D6" w:rsidRPr="00EE282F" w:rsidRDefault="008243D6" w:rsidP="008243D6">
      <w:pPr>
        <w:spacing w:after="200" w:line="276" w:lineRule="auto"/>
        <w:rPr>
          <w:rFonts w:ascii="Calibri" w:hAnsi="Calibri"/>
          <w:b/>
        </w:rPr>
      </w:pPr>
      <w:proofErr w:type="spellStart"/>
      <w:r>
        <w:rPr>
          <w:rFonts w:ascii="Calibri" w:hAnsi="Calibri"/>
          <w:b/>
        </w:rPr>
        <w:t>Tavakoli</w:t>
      </w:r>
      <w:proofErr w:type="spellEnd"/>
      <w:r>
        <w:rPr>
          <w:rFonts w:ascii="Calibri" w:hAnsi="Calibri"/>
          <w:b/>
        </w:rPr>
        <w:t xml:space="preserve"> '12</w:t>
      </w:r>
    </w:p>
    <w:p w:rsidR="008243D6" w:rsidRPr="00EE282F" w:rsidRDefault="008243D6" w:rsidP="008243D6">
      <w:pPr>
        <w:spacing w:after="200" w:line="276" w:lineRule="auto"/>
        <w:rPr>
          <w:rFonts w:ascii="Calibri" w:hAnsi="Calibri"/>
        </w:rPr>
      </w:pPr>
      <w:r w:rsidRPr="00EE282F">
        <w:rPr>
          <w:rFonts w:ascii="Calibri" w:hAnsi="Calibri"/>
        </w:rPr>
        <w:t xml:space="preserve">Janet </w:t>
      </w:r>
      <w:proofErr w:type="spellStart"/>
      <w:r w:rsidRPr="00EE282F">
        <w:rPr>
          <w:rFonts w:ascii="Calibri" w:hAnsi="Calibri"/>
        </w:rPr>
        <w:t>Tavakoli</w:t>
      </w:r>
      <w:proofErr w:type="spellEnd"/>
      <w:r w:rsidRPr="00EE282F">
        <w:rPr>
          <w:rFonts w:ascii="Calibri" w:hAnsi="Calibri"/>
        </w:rPr>
        <w:t xml:space="preserve"> President, </w:t>
      </w:r>
      <w:proofErr w:type="spellStart"/>
      <w:r w:rsidRPr="00EE282F">
        <w:rPr>
          <w:rFonts w:ascii="Calibri" w:hAnsi="Calibri"/>
        </w:rPr>
        <w:t>Tavakoli</w:t>
      </w:r>
      <w:proofErr w:type="spellEnd"/>
      <w:r w:rsidRPr="00EE282F">
        <w:rPr>
          <w:rFonts w:ascii="Calibri" w:hAnsi="Calibri"/>
        </w:rPr>
        <w:t xml:space="preserve"> Structured Finance China and Japan (and U.S.) Island Dispute: It's All About Oil 09/25/2012 </w:t>
      </w:r>
    </w:p>
    <w:p w:rsidR="008243D6" w:rsidRPr="00EE282F" w:rsidRDefault="008243D6" w:rsidP="008243D6">
      <w:pPr>
        <w:spacing w:after="200" w:line="276" w:lineRule="auto"/>
        <w:rPr>
          <w:rFonts w:ascii="Calibri" w:hAnsi="Calibri"/>
        </w:rPr>
      </w:pPr>
      <w:r w:rsidRPr="00EE282F">
        <w:rPr>
          <w:rFonts w:ascii="Calibri" w:hAnsi="Calibri"/>
        </w:rPr>
        <w:t>http://www.huffingtonpost.com/janet-tavakoli/china-and-japan-and-us-is_b_1912109.html</w:t>
      </w:r>
    </w:p>
    <w:p w:rsidR="008243D6" w:rsidRPr="00EE282F" w:rsidRDefault="008243D6" w:rsidP="008243D6">
      <w:pPr>
        <w:spacing w:before="100" w:beforeAutospacing="1" w:after="100" w:afterAutospacing="1"/>
        <w:rPr>
          <w:rFonts w:ascii="Times New Roman" w:eastAsia="Times New Roman" w:hAnsi="Times New Roman"/>
          <w:b/>
          <w:sz w:val="24"/>
          <w:szCs w:val="24"/>
          <w:u w:val="single"/>
        </w:rPr>
      </w:pPr>
      <w:r w:rsidRPr="00EE282F">
        <w:rPr>
          <w:rFonts w:ascii="Times New Roman" w:eastAsia="Times New Roman" w:hAnsi="Times New Roman"/>
          <w:sz w:val="24"/>
          <w:szCs w:val="24"/>
        </w:rPr>
        <w:t xml:space="preserve">Sentiment within </w:t>
      </w:r>
      <w:proofErr w:type="spellStart"/>
      <w:r w:rsidRPr="00EE282F">
        <w:rPr>
          <w:rFonts w:ascii="Times New Roman" w:eastAsia="Times New Roman" w:hAnsi="Times New Roman"/>
          <w:sz w:val="24"/>
          <w:szCs w:val="24"/>
        </w:rPr>
        <w:t>Japan's</w:t>
      </w:r>
      <w:proofErr w:type="gramStart"/>
      <w:r>
        <w:rPr>
          <w:rFonts w:ascii="Times New Roman" w:eastAsia="Times New Roman" w:hAnsi="Times New Roman"/>
          <w:sz w:val="24"/>
          <w:szCs w:val="24"/>
        </w:rPr>
        <w:t>,</w:t>
      </w:r>
      <w:r w:rsidRPr="00EE282F">
        <w:rPr>
          <w:rFonts w:ascii="Times New Roman" w:eastAsia="Times New Roman" w:hAnsi="Times New Roman"/>
          <w:b/>
          <w:sz w:val="24"/>
          <w:szCs w:val="24"/>
          <w:highlight w:val="yellow"/>
          <w:u w:val="single"/>
        </w:rPr>
        <w:t>into</w:t>
      </w:r>
      <w:proofErr w:type="spellEnd"/>
      <w:proofErr w:type="gramEnd"/>
      <w:r w:rsidRPr="00EE282F">
        <w:rPr>
          <w:rFonts w:ascii="Times New Roman" w:eastAsia="Times New Roman" w:hAnsi="Times New Roman"/>
          <w:b/>
          <w:sz w:val="24"/>
          <w:szCs w:val="24"/>
          <w:highlight w:val="yellow"/>
          <w:u w:val="single"/>
        </w:rPr>
        <w:t xml:space="preserve"> the conflict.</w:t>
      </w:r>
    </w:p>
    <w:p w:rsidR="008243D6" w:rsidRPr="00EE282F" w:rsidRDefault="008243D6" w:rsidP="008243D6">
      <w:pPr>
        <w:rPr>
          <w:rFonts w:ascii="Calibri" w:hAnsi="Calibri"/>
          <w:b/>
          <w:sz w:val="28"/>
          <w:szCs w:val="28"/>
        </w:rPr>
      </w:pPr>
      <w:r w:rsidRPr="00EE282F">
        <w:rPr>
          <w:rFonts w:ascii="Calibri" w:hAnsi="Calibri"/>
          <w:b/>
          <w:sz w:val="28"/>
          <w:szCs w:val="28"/>
        </w:rPr>
        <w:t>Conflict in the SCS culminated into a global nuclear war.</w:t>
      </w:r>
    </w:p>
    <w:p w:rsidR="008243D6" w:rsidRPr="00EE282F" w:rsidRDefault="008243D6" w:rsidP="008243D6">
      <w:pPr>
        <w:rPr>
          <w:rFonts w:ascii="Calibri" w:hAnsi="Calibri"/>
          <w:b/>
          <w:sz w:val="28"/>
          <w:szCs w:val="28"/>
        </w:rPr>
      </w:pPr>
    </w:p>
    <w:p w:rsidR="008243D6" w:rsidRPr="00EE282F" w:rsidRDefault="008243D6" w:rsidP="008243D6">
      <w:pPr>
        <w:spacing w:after="200" w:line="276" w:lineRule="auto"/>
        <w:rPr>
          <w:rFonts w:ascii="Calibri" w:hAnsi="Calibri"/>
        </w:rPr>
      </w:pPr>
      <w:r w:rsidRPr="00EE282F">
        <w:rPr>
          <w:rFonts w:ascii="Times New Roman" w:hAnsi="Times New Roman"/>
          <w:b/>
          <w:sz w:val="24"/>
        </w:rPr>
        <w:t>Strait</w:t>
      </w:r>
      <w:r w:rsidRPr="00EE282F">
        <w:rPr>
          <w:rFonts w:ascii="Calibri" w:hAnsi="Calibri"/>
        </w:rPr>
        <w:t xml:space="preserve"> </w:t>
      </w:r>
      <w:r w:rsidRPr="00EE282F">
        <w:rPr>
          <w:rFonts w:ascii="Times New Roman" w:hAnsi="Times New Roman"/>
          <w:b/>
          <w:sz w:val="24"/>
        </w:rPr>
        <w:t>Times</w:t>
      </w:r>
      <w:r w:rsidRPr="00EE282F">
        <w:rPr>
          <w:rFonts w:ascii="Calibri" w:hAnsi="Calibri"/>
        </w:rPr>
        <w:t xml:space="preserve"> </w:t>
      </w:r>
      <w:r w:rsidRPr="00EE282F">
        <w:rPr>
          <w:rFonts w:ascii="Times New Roman" w:hAnsi="Times New Roman"/>
          <w:b/>
          <w:sz w:val="24"/>
        </w:rPr>
        <w:t>95</w:t>
      </w:r>
      <w:r w:rsidRPr="00EE282F">
        <w:rPr>
          <w:rFonts w:ascii="Calibri" w:hAnsi="Calibri"/>
        </w:rPr>
        <w:t xml:space="preserve"> (staff, “Choose Your Own Style of Democracy”, May 21, p. </w:t>
      </w:r>
      <w:proofErr w:type="spellStart"/>
      <w:r w:rsidRPr="00EE282F">
        <w:rPr>
          <w:rFonts w:ascii="Calibri" w:hAnsi="Calibri"/>
        </w:rPr>
        <w:t>proquest</w:t>
      </w:r>
      <w:proofErr w:type="spellEnd"/>
      <w:r w:rsidRPr="00EE282F">
        <w:rPr>
          <w:rFonts w:ascii="Calibri" w:hAnsi="Calibri"/>
        </w:rPr>
        <w:t>)</w:t>
      </w:r>
    </w:p>
    <w:p w:rsidR="008243D6" w:rsidRPr="00EE282F" w:rsidRDefault="008243D6" w:rsidP="008243D6">
      <w:pPr>
        <w:ind w:left="288" w:right="288"/>
        <w:rPr>
          <w:rFonts w:ascii="Times New Roman" w:eastAsia="Times New Roman" w:hAnsi="Times New Roman"/>
          <w:b/>
          <w:sz w:val="20"/>
          <w:szCs w:val="20"/>
          <w:u w:val="single"/>
        </w:rPr>
      </w:pPr>
      <w:r w:rsidRPr="00EE282F">
        <w:rPr>
          <w:rFonts w:ascii="Times New Roman" w:eastAsia="Times New Roman" w:hAnsi="Times New Roman"/>
          <w:sz w:val="20"/>
          <w:szCs w:val="20"/>
        </w:rPr>
        <w:t>In his speech</w:t>
      </w:r>
      <w:proofErr w:type="gramStart"/>
      <w:r w:rsidRPr="00EE282F">
        <w:rPr>
          <w:rFonts w:ascii="Times New Roman" w:eastAsia="Times New Roman" w:hAnsi="Times New Roman"/>
          <w:sz w:val="20"/>
          <w:szCs w:val="20"/>
        </w:rPr>
        <w:t xml:space="preserve">, </w:t>
      </w:r>
      <w:r>
        <w:rPr>
          <w:rFonts w:ascii="Times New Roman" w:eastAsia="Times New Roman" w:hAnsi="Times New Roman"/>
          <w:sz w:val="20"/>
          <w:szCs w:val="20"/>
        </w:rPr>
        <w:t>,</w:t>
      </w:r>
      <w:proofErr w:type="gramEnd"/>
      <w:r w:rsidRPr="00EE282F">
        <w:rPr>
          <w:rFonts w:ascii="Times New Roman" w:eastAsia="Times New Roman" w:hAnsi="Times New Roman"/>
          <w:b/>
          <w:sz w:val="20"/>
          <w:szCs w:val="20"/>
          <w:highlight w:val="yellow"/>
          <w:u w:val="single"/>
        </w:rPr>
        <w:t xml:space="preserve"> to nuclear weapons.</w:t>
      </w:r>
    </w:p>
    <w:p w:rsidR="008243D6" w:rsidRPr="00EE282F" w:rsidRDefault="008243D6" w:rsidP="008243D6">
      <w:pPr>
        <w:ind w:left="288" w:right="288"/>
        <w:rPr>
          <w:rFonts w:ascii="Times New Roman" w:eastAsia="Times New Roman" w:hAnsi="Times New Roman"/>
          <w:b/>
          <w:sz w:val="20"/>
          <w:szCs w:val="20"/>
          <w:u w:val="single"/>
        </w:rPr>
      </w:pPr>
    </w:p>
    <w:p w:rsidR="008243D6" w:rsidRPr="00EE282F" w:rsidRDefault="008243D6" w:rsidP="008243D6">
      <w:pPr>
        <w:ind w:left="288" w:right="288"/>
        <w:rPr>
          <w:rFonts w:ascii="Times New Roman" w:eastAsia="Times New Roman" w:hAnsi="Times New Roman"/>
          <w:sz w:val="20"/>
          <w:szCs w:val="20"/>
          <w:u w:val="single"/>
        </w:rPr>
      </w:pPr>
    </w:p>
    <w:p w:rsidR="008243D6" w:rsidRPr="00EE282F" w:rsidRDefault="008243D6" w:rsidP="008243D6">
      <w:pPr>
        <w:ind w:left="288" w:right="288"/>
        <w:rPr>
          <w:rFonts w:ascii="Times New Roman" w:eastAsia="Times New Roman" w:hAnsi="Times New Roman"/>
          <w:sz w:val="20"/>
          <w:szCs w:val="20"/>
          <w:u w:val="single"/>
        </w:rPr>
      </w:pPr>
    </w:p>
    <w:p w:rsidR="008243D6" w:rsidRPr="00EE282F" w:rsidRDefault="008243D6" w:rsidP="008243D6">
      <w:pPr>
        <w:keepNext/>
        <w:spacing w:after="240"/>
        <w:jc w:val="center"/>
        <w:outlineLvl w:val="0"/>
        <w:rPr>
          <w:rFonts w:ascii="Arial" w:eastAsia="Times New Roman" w:hAnsi="Arial" w:cs="Arial"/>
          <w:b/>
          <w:bCs/>
          <w:kern w:val="32"/>
          <w:sz w:val="28"/>
          <w:szCs w:val="32"/>
        </w:rPr>
      </w:pPr>
      <w:r w:rsidRPr="00EE282F">
        <w:rPr>
          <w:rFonts w:ascii="Arial" w:eastAsia="Times New Roman" w:hAnsi="Arial" w:cs="Arial"/>
          <w:b/>
          <w:bCs/>
          <w:kern w:val="32"/>
          <w:sz w:val="28"/>
          <w:szCs w:val="32"/>
        </w:rPr>
        <w:t xml:space="preserve">Scenario 2 arms race </w:t>
      </w:r>
    </w:p>
    <w:p w:rsidR="008243D6" w:rsidRDefault="008243D6" w:rsidP="008243D6">
      <w:pPr>
        <w:spacing w:before="100" w:beforeAutospacing="1" w:after="100" w:afterAutospacing="1"/>
        <w:rPr>
          <w:rFonts w:ascii="Times New Roman" w:eastAsia="Times New Roman" w:hAnsi="Times New Roman"/>
          <w:b/>
          <w:sz w:val="24"/>
          <w:szCs w:val="24"/>
        </w:rPr>
      </w:pPr>
      <w:r w:rsidRPr="00EE282F">
        <w:rPr>
          <w:rFonts w:ascii="Times New Roman" w:eastAsia="Times New Roman" w:hAnsi="Times New Roman"/>
          <w:b/>
          <w:sz w:val="24"/>
          <w:szCs w:val="24"/>
        </w:rPr>
        <w:t xml:space="preserve">Vietnam and Philippine tension over islands will cause arms race </w:t>
      </w:r>
    </w:p>
    <w:p w:rsidR="008243D6" w:rsidRPr="00EE282F" w:rsidRDefault="008243D6" w:rsidP="008243D6">
      <w:pPr>
        <w:spacing w:before="100" w:beforeAutospacing="1" w:after="100" w:afterAutospacing="1"/>
        <w:rPr>
          <w:rFonts w:ascii="Times New Roman" w:eastAsia="Times New Roman" w:hAnsi="Times New Roman"/>
          <w:b/>
          <w:sz w:val="24"/>
          <w:szCs w:val="24"/>
        </w:rPr>
      </w:pPr>
      <w:r>
        <w:rPr>
          <w:rFonts w:ascii="Times New Roman" w:eastAsia="Times New Roman" w:hAnsi="Times New Roman"/>
          <w:b/>
          <w:sz w:val="24"/>
          <w:szCs w:val="24"/>
        </w:rPr>
        <w:lastRenderedPageBreak/>
        <w:t>Cronin '12</w:t>
      </w:r>
    </w:p>
    <w:p w:rsidR="008243D6" w:rsidRPr="00EE282F" w:rsidRDefault="008243D6" w:rsidP="008243D6">
      <w:pPr>
        <w:spacing w:before="100" w:beforeAutospacing="1" w:after="100" w:afterAutospacing="1"/>
        <w:rPr>
          <w:rFonts w:ascii="Times New Roman" w:eastAsia="Times New Roman" w:hAnsi="Times New Roman"/>
          <w:sz w:val="24"/>
          <w:szCs w:val="24"/>
        </w:rPr>
      </w:pPr>
      <w:r w:rsidRPr="00EE282F">
        <w:rPr>
          <w:rFonts w:ascii="Times New Roman" w:eastAsia="Times New Roman" w:hAnsi="Times New Roman"/>
          <w:sz w:val="24"/>
          <w:szCs w:val="24"/>
        </w:rPr>
        <w:t>Patrick M</w:t>
      </w:r>
      <w:r w:rsidRPr="00EE282F">
        <w:rPr>
          <w:rFonts w:ascii="Times New Roman" w:eastAsia="Times New Roman" w:hAnsi="Times New Roman"/>
          <w:b/>
          <w:sz w:val="24"/>
          <w:szCs w:val="24"/>
        </w:rPr>
        <w:t>. Cronin</w:t>
      </w:r>
      <w:r w:rsidRPr="00EE282F">
        <w:rPr>
          <w:rFonts w:ascii="Times New Roman" w:eastAsia="Times New Roman" w:hAnsi="Times New Roman"/>
          <w:sz w:val="24"/>
          <w:szCs w:val="24"/>
        </w:rPr>
        <w:t xml:space="preserve"> September 7, 20</w:t>
      </w:r>
      <w:r w:rsidRPr="00EE282F">
        <w:rPr>
          <w:rFonts w:ascii="Times New Roman" w:eastAsia="Times New Roman" w:hAnsi="Times New Roman"/>
          <w:b/>
          <w:sz w:val="24"/>
          <w:szCs w:val="24"/>
        </w:rPr>
        <w:t xml:space="preserve">12 </w:t>
      </w:r>
      <w:r w:rsidRPr="00EE282F">
        <w:rPr>
          <w:rFonts w:ascii="Times New Roman" w:eastAsia="Times New Roman" w:hAnsi="Times New Roman"/>
          <w:sz w:val="24"/>
          <w:szCs w:val="24"/>
        </w:rPr>
        <w:t xml:space="preserve">Averting Conflict in the South China Sea </w:t>
      </w:r>
    </w:p>
    <w:p w:rsidR="008243D6" w:rsidRPr="00EE282F" w:rsidRDefault="008243D6" w:rsidP="008243D6">
      <w:pPr>
        <w:spacing w:before="100" w:beforeAutospacing="1" w:after="100" w:afterAutospacing="1"/>
        <w:rPr>
          <w:rFonts w:ascii="Times New Roman" w:eastAsia="Times New Roman" w:hAnsi="Times New Roman"/>
          <w:sz w:val="24"/>
          <w:szCs w:val="24"/>
        </w:rPr>
      </w:pPr>
      <w:r w:rsidRPr="00EE282F">
        <w:rPr>
          <w:rFonts w:ascii="Times New Roman" w:eastAsia="Times New Roman" w:hAnsi="Times New Roman"/>
          <w:b/>
          <w:sz w:val="24"/>
          <w:szCs w:val="24"/>
          <w:highlight w:val="yellow"/>
          <w:u w:val="single"/>
        </w:rPr>
        <w:t>Meanwhile, tensions have</w:t>
      </w:r>
      <w:r>
        <w:rPr>
          <w:rFonts w:ascii="Times New Roman" w:eastAsia="Times New Roman" w:hAnsi="Times New Roman"/>
          <w:b/>
          <w:sz w:val="24"/>
          <w:szCs w:val="24"/>
          <w:highlight w:val="yellow"/>
          <w:u w:val="single"/>
        </w:rPr>
        <w:t>,</w:t>
      </w:r>
      <w:r w:rsidRPr="00EE282F">
        <w:rPr>
          <w:rFonts w:ascii="Times New Roman" w:eastAsia="Times New Roman" w:hAnsi="Times New Roman"/>
          <w:b/>
          <w:sz w:val="24"/>
          <w:szCs w:val="24"/>
          <w:highlight w:val="yellow"/>
          <w:u w:val="single"/>
        </w:rPr>
        <w:t xml:space="preserve"> </w:t>
      </w:r>
      <w:proofErr w:type="spellStart"/>
      <w:r w:rsidRPr="00EE282F">
        <w:rPr>
          <w:rFonts w:ascii="Times New Roman" w:eastAsia="Times New Roman" w:hAnsi="Times New Roman"/>
          <w:b/>
          <w:sz w:val="24"/>
          <w:szCs w:val="24"/>
          <w:highlight w:val="yellow"/>
          <w:u w:val="single"/>
        </w:rPr>
        <w:t>well</w:t>
      </w:r>
      <w:proofErr w:type="spellEnd"/>
      <w:r w:rsidRPr="00EE282F">
        <w:rPr>
          <w:rFonts w:ascii="Times New Roman" w:eastAsia="Times New Roman" w:hAnsi="Times New Roman"/>
          <w:b/>
          <w:sz w:val="24"/>
          <w:szCs w:val="24"/>
          <w:highlight w:val="yellow"/>
          <w:u w:val="single"/>
        </w:rPr>
        <w:t xml:space="preserve"> be catalyzed.</w:t>
      </w:r>
    </w:p>
    <w:p w:rsidR="008243D6" w:rsidRPr="00EE282F" w:rsidRDefault="008243D6" w:rsidP="008243D6">
      <w:pPr>
        <w:rPr>
          <w:rFonts w:ascii="Calibri" w:hAnsi="Calibri"/>
        </w:rPr>
      </w:pPr>
    </w:p>
    <w:p w:rsidR="008243D6" w:rsidRDefault="008243D6" w:rsidP="008243D6">
      <w:pPr>
        <w:spacing w:after="200" w:line="276" w:lineRule="auto"/>
        <w:rPr>
          <w:rFonts w:ascii="Calibri" w:hAnsi="Calibri"/>
          <w:b/>
        </w:rPr>
      </w:pPr>
      <w:r w:rsidRPr="00EE282F">
        <w:rPr>
          <w:rFonts w:ascii="Calibri" w:hAnsi="Calibri"/>
          <w:b/>
        </w:rPr>
        <w:t>Increased Tensions over islands will cause Japanese Rearm</w:t>
      </w:r>
    </w:p>
    <w:p w:rsidR="008243D6" w:rsidRPr="00EE282F" w:rsidRDefault="008243D6" w:rsidP="008243D6">
      <w:pPr>
        <w:spacing w:after="200" w:line="276" w:lineRule="auto"/>
        <w:rPr>
          <w:rFonts w:ascii="Calibri" w:hAnsi="Calibri"/>
          <w:b/>
        </w:rPr>
      </w:pPr>
      <w:proofErr w:type="spellStart"/>
      <w:r>
        <w:rPr>
          <w:rFonts w:ascii="Calibri" w:hAnsi="Calibri"/>
          <w:b/>
        </w:rPr>
        <w:t>Tavakoli</w:t>
      </w:r>
      <w:proofErr w:type="spellEnd"/>
      <w:r>
        <w:rPr>
          <w:rFonts w:ascii="Calibri" w:hAnsi="Calibri"/>
          <w:b/>
        </w:rPr>
        <w:t xml:space="preserve"> '12</w:t>
      </w:r>
      <w:r w:rsidRPr="00EE282F">
        <w:rPr>
          <w:rFonts w:ascii="Calibri" w:hAnsi="Calibri"/>
          <w:b/>
        </w:rPr>
        <w:t xml:space="preserve"> </w:t>
      </w:r>
    </w:p>
    <w:p w:rsidR="008243D6" w:rsidRPr="00EE282F" w:rsidRDefault="008243D6" w:rsidP="008243D6">
      <w:pPr>
        <w:spacing w:after="200" w:line="276" w:lineRule="auto"/>
        <w:rPr>
          <w:rFonts w:ascii="Calibri" w:hAnsi="Calibri"/>
        </w:rPr>
      </w:pPr>
      <w:r w:rsidRPr="00EE282F">
        <w:rPr>
          <w:rFonts w:ascii="Calibri" w:hAnsi="Calibri"/>
        </w:rPr>
        <w:t xml:space="preserve">Janet </w:t>
      </w:r>
      <w:proofErr w:type="spellStart"/>
      <w:r w:rsidRPr="00EE282F">
        <w:rPr>
          <w:rFonts w:ascii="Calibri" w:hAnsi="Calibri"/>
        </w:rPr>
        <w:t>Tavakoli</w:t>
      </w:r>
      <w:proofErr w:type="spellEnd"/>
      <w:r w:rsidRPr="00EE282F">
        <w:rPr>
          <w:rFonts w:ascii="Calibri" w:hAnsi="Calibri"/>
        </w:rPr>
        <w:t xml:space="preserve"> President, </w:t>
      </w:r>
      <w:proofErr w:type="spellStart"/>
      <w:r w:rsidRPr="00EE282F">
        <w:rPr>
          <w:rFonts w:ascii="Calibri" w:hAnsi="Calibri"/>
        </w:rPr>
        <w:t>Tavakoli</w:t>
      </w:r>
      <w:proofErr w:type="spellEnd"/>
      <w:r w:rsidRPr="00EE282F">
        <w:rPr>
          <w:rFonts w:ascii="Calibri" w:hAnsi="Calibri"/>
        </w:rPr>
        <w:t xml:space="preserve"> Structured Finance China and Japan (and U.S.) Island Dispute: It's All About Oil 09/25/2012 </w:t>
      </w:r>
    </w:p>
    <w:p w:rsidR="008243D6" w:rsidRPr="00EE282F" w:rsidRDefault="008243D6" w:rsidP="008243D6">
      <w:pPr>
        <w:spacing w:after="200" w:line="276" w:lineRule="auto"/>
        <w:rPr>
          <w:rFonts w:ascii="Calibri" w:hAnsi="Calibri"/>
        </w:rPr>
      </w:pPr>
      <w:r w:rsidRPr="00EE282F">
        <w:rPr>
          <w:rFonts w:ascii="Calibri" w:hAnsi="Calibri"/>
        </w:rPr>
        <w:t>http://www.huffingtonpost.com/janet-tavakoli/china-and-japan-and-us-is_b_1912109.html</w:t>
      </w:r>
    </w:p>
    <w:p w:rsidR="008243D6" w:rsidRPr="00EE282F" w:rsidRDefault="008243D6" w:rsidP="008243D6">
      <w:pPr>
        <w:spacing w:after="200" w:line="276" w:lineRule="auto"/>
        <w:rPr>
          <w:rFonts w:ascii="Calibri" w:hAnsi="Calibri"/>
          <w:b/>
          <w:u w:val="single"/>
        </w:rPr>
      </w:pPr>
      <w:r w:rsidRPr="00EE282F">
        <w:rPr>
          <w:rFonts w:ascii="Calibri" w:hAnsi="Calibri"/>
          <w:b/>
          <w:highlight w:val="yellow"/>
          <w:u w:val="single"/>
        </w:rPr>
        <w:t xml:space="preserve">The dispute </w:t>
      </w:r>
      <w:proofErr w:type="gramStart"/>
      <w:r w:rsidRPr="00EE282F">
        <w:rPr>
          <w:rFonts w:ascii="Calibri" w:hAnsi="Calibri"/>
          <w:b/>
          <w:highlight w:val="yellow"/>
          <w:u w:val="single"/>
        </w:rPr>
        <w:t xml:space="preserve">over </w:t>
      </w:r>
      <w:r>
        <w:rPr>
          <w:rFonts w:ascii="Calibri" w:hAnsi="Calibri"/>
          <w:b/>
          <w:highlight w:val="yellow"/>
          <w:u w:val="single"/>
        </w:rPr>
        <w:t>,</w:t>
      </w:r>
      <w:proofErr w:type="gramEnd"/>
      <w:r w:rsidRPr="00EE282F">
        <w:rPr>
          <w:rFonts w:ascii="Calibri" w:hAnsi="Calibri"/>
          <w:b/>
          <w:highlight w:val="yellow"/>
          <w:u w:val="single"/>
        </w:rPr>
        <w:t xml:space="preserve"> private Japanese citizen.</w:t>
      </w:r>
    </w:p>
    <w:p w:rsidR="008243D6" w:rsidRPr="00EE282F" w:rsidRDefault="008243D6" w:rsidP="008243D6">
      <w:pPr>
        <w:spacing w:after="200" w:line="276" w:lineRule="auto"/>
        <w:rPr>
          <w:rFonts w:ascii="Calibri" w:hAnsi="Calibri"/>
          <w:b/>
          <w:u w:val="single"/>
        </w:rPr>
      </w:pPr>
    </w:p>
    <w:p w:rsidR="008243D6" w:rsidRDefault="008243D6" w:rsidP="008243D6">
      <w:pPr>
        <w:rPr>
          <w:rFonts w:ascii="Times New Roman" w:eastAsia="Times New Roman" w:hAnsi="Times New Roman"/>
          <w:b/>
          <w:sz w:val="24"/>
          <w:szCs w:val="20"/>
        </w:rPr>
      </w:pPr>
      <w:r w:rsidRPr="00EE282F">
        <w:rPr>
          <w:rFonts w:ascii="Times New Roman" w:eastAsia="Times New Roman" w:hAnsi="Times New Roman"/>
          <w:b/>
          <w:sz w:val="24"/>
          <w:szCs w:val="20"/>
        </w:rPr>
        <w:t>Even if Japan doesn’t nuclearize controversy causes an arms race</w:t>
      </w:r>
    </w:p>
    <w:p w:rsidR="008243D6" w:rsidRPr="00EE282F" w:rsidRDefault="008243D6" w:rsidP="008243D6">
      <w:pPr>
        <w:rPr>
          <w:rFonts w:ascii="Times New Roman" w:eastAsia="Times New Roman" w:hAnsi="Times New Roman"/>
          <w:b/>
          <w:sz w:val="24"/>
          <w:szCs w:val="20"/>
        </w:rPr>
      </w:pPr>
      <w:proofErr w:type="spellStart"/>
      <w:r>
        <w:rPr>
          <w:rFonts w:ascii="Times New Roman" w:eastAsia="Times New Roman" w:hAnsi="Times New Roman"/>
          <w:b/>
          <w:sz w:val="24"/>
          <w:szCs w:val="20"/>
        </w:rPr>
        <w:t>Bakanic</w:t>
      </w:r>
      <w:proofErr w:type="spellEnd"/>
      <w:r>
        <w:rPr>
          <w:rFonts w:ascii="Times New Roman" w:eastAsia="Times New Roman" w:hAnsi="Times New Roman"/>
          <w:b/>
          <w:sz w:val="24"/>
          <w:szCs w:val="20"/>
        </w:rPr>
        <w:t xml:space="preserve"> '8</w:t>
      </w:r>
    </w:p>
    <w:p w:rsidR="008243D6" w:rsidRPr="00EE282F" w:rsidRDefault="008243D6" w:rsidP="008243D6">
      <w:pPr>
        <w:rPr>
          <w:rFonts w:ascii="Times New Roman" w:eastAsia="Times New Roman" w:hAnsi="Times New Roman"/>
          <w:b/>
          <w:sz w:val="24"/>
          <w:szCs w:val="20"/>
        </w:rPr>
      </w:pPr>
    </w:p>
    <w:p w:rsidR="008243D6" w:rsidRPr="00EE282F" w:rsidRDefault="008243D6" w:rsidP="008243D6">
      <w:pPr>
        <w:ind w:right="288"/>
        <w:rPr>
          <w:rFonts w:ascii="Times New Roman" w:eastAsia="Times New Roman" w:hAnsi="Times New Roman"/>
          <w:sz w:val="20"/>
          <w:szCs w:val="20"/>
        </w:rPr>
      </w:pPr>
      <w:r w:rsidRPr="00EE282F">
        <w:rPr>
          <w:rFonts w:ascii="Times New Roman" w:eastAsia="Times New Roman" w:hAnsi="Times New Roman"/>
          <w:sz w:val="20"/>
          <w:szCs w:val="20"/>
        </w:rPr>
        <w:t xml:space="preserve">Elizabeth </w:t>
      </w:r>
      <w:proofErr w:type="spellStart"/>
      <w:r w:rsidRPr="00EE282F">
        <w:rPr>
          <w:rFonts w:ascii="Times New Roman" w:eastAsia="Times New Roman" w:hAnsi="Times New Roman"/>
          <w:b/>
          <w:sz w:val="24"/>
          <w:szCs w:val="20"/>
        </w:rPr>
        <w:t>Bakanic</w:t>
      </w:r>
      <w:proofErr w:type="spellEnd"/>
      <w:r w:rsidRPr="00EE282F">
        <w:rPr>
          <w:rFonts w:ascii="Times New Roman" w:eastAsia="Times New Roman" w:hAnsi="Times New Roman"/>
          <w:sz w:val="20"/>
          <w:szCs w:val="20"/>
        </w:rPr>
        <w:t xml:space="preserve">, Department of Homeland Security Graduate Fellow for Science and Technology, the end of </w:t>
      </w:r>
      <w:proofErr w:type="spellStart"/>
      <w:r w:rsidRPr="00EE282F">
        <w:rPr>
          <w:rFonts w:ascii="Times New Roman" w:eastAsia="Times New Roman" w:hAnsi="Times New Roman"/>
          <w:sz w:val="20"/>
          <w:szCs w:val="20"/>
        </w:rPr>
        <w:t>japan’s</w:t>
      </w:r>
      <w:proofErr w:type="spellEnd"/>
      <w:r w:rsidRPr="00EE282F">
        <w:rPr>
          <w:rFonts w:ascii="Times New Roman" w:eastAsia="Times New Roman" w:hAnsi="Times New Roman"/>
          <w:sz w:val="20"/>
          <w:szCs w:val="20"/>
        </w:rPr>
        <w:t xml:space="preserve"> nuclear taboo, </w:t>
      </w:r>
      <w:r w:rsidRPr="00EE282F">
        <w:rPr>
          <w:rFonts w:ascii="Times New Roman" w:eastAsia="Times New Roman" w:hAnsi="Times New Roman"/>
          <w:b/>
          <w:sz w:val="24"/>
          <w:szCs w:val="20"/>
        </w:rPr>
        <w:t>2008</w:t>
      </w:r>
      <w:r w:rsidRPr="00EE282F">
        <w:rPr>
          <w:rFonts w:ascii="Times New Roman" w:eastAsia="Times New Roman" w:hAnsi="Times New Roman"/>
          <w:sz w:val="20"/>
          <w:szCs w:val="20"/>
        </w:rPr>
        <w:t>, http://www.thebulletin.org/web-edition/features/the-end-of-japans-nuclear-taboo</w:t>
      </w:r>
    </w:p>
    <w:p w:rsidR="008243D6" w:rsidRPr="00EE282F" w:rsidRDefault="008243D6" w:rsidP="008243D6">
      <w:pPr>
        <w:ind w:left="288" w:right="288"/>
        <w:rPr>
          <w:rFonts w:ascii="Times New Roman" w:eastAsia="Times New Roman" w:hAnsi="Times New Roman"/>
          <w:b/>
          <w:sz w:val="20"/>
          <w:szCs w:val="20"/>
          <w:u w:val="single"/>
        </w:rPr>
      </w:pPr>
      <w:r w:rsidRPr="00EE282F">
        <w:rPr>
          <w:rFonts w:ascii="Times New Roman" w:hAnsi="Times New Roman"/>
          <w:sz w:val="20"/>
          <w:szCs w:val="20"/>
        </w:rPr>
        <w:t xml:space="preserve">So why </w:t>
      </w:r>
      <w:proofErr w:type="gramStart"/>
      <w:r w:rsidRPr="00EE282F">
        <w:rPr>
          <w:rFonts w:ascii="Times New Roman" w:hAnsi="Times New Roman"/>
          <w:sz w:val="20"/>
          <w:szCs w:val="20"/>
        </w:rPr>
        <w:t xml:space="preserve">should </w:t>
      </w:r>
      <w:r>
        <w:rPr>
          <w:rFonts w:ascii="Times New Roman" w:hAnsi="Times New Roman"/>
          <w:sz w:val="20"/>
          <w:szCs w:val="20"/>
        </w:rPr>
        <w:t>,</w:t>
      </w:r>
      <w:proofErr w:type="gramEnd"/>
      <w:r w:rsidRPr="00EE282F">
        <w:rPr>
          <w:rFonts w:ascii="Times New Roman" w:hAnsi="Times New Roman"/>
          <w:b/>
          <w:sz w:val="20"/>
          <w:szCs w:val="20"/>
          <w:highlight w:val="yellow"/>
          <w:u w:val="single"/>
        </w:rPr>
        <w:t>--nuclear or otherwise</w:t>
      </w:r>
      <w:r w:rsidRPr="00EE282F">
        <w:rPr>
          <w:rFonts w:ascii="Times New Roman" w:eastAsia="Times New Roman" w:hAnsi="Times New Roman"/>
          <w:b/>
          <w:sz w:val="20"/>
          <w:szCs w:val="20"/>
          <w:highlight w:val="yellow"/>
          <w:u w:val="single"/>
        </w:rPr>
        <w:t>.</w:t>
      </w:r>
      <w:r w:rsidRPr="00EE282F">
        <w:rPr>
          <w:rFonts w:ascii="Times New Roman" w:eastAsia="Times New Roman" w:hAnsi="Times New Roman"/>
          <w:b/>
          <w:sz w:val="20"/>
          <w:szCs w:val="20"/>
          <w:u w:val="single"/>
        </w:rPr>
        <w:t xml:space="preserve"> </w:t>
      </w:r>
    </w:p>
    <w:p w:rsidR="008243D6" w:rsidRPr="00EE282F" w:rsidRDefault="008243D6" w:rsidP="008243D6">
      <w:pPr>
        <w:ind w:left="288" w:right="288"/>
        <w:rPr>
          <w:rFonts w:ascii="Times New Roman" w:eastAsia="Times New Roman" w:hAnsi="Times New Roman"/>
          <w:b/>
          <w:sz w:val="20"/>
          <w:szCs w:val="20"/>
          <w:u w:val="single"/>
        </w:rPr>
      </w:pPr>
    </w:p>
    <w:p w:rsidR="008243D6" w:rsidRPr="00EE282F" w:rsidRDefault="008243D6" w:rsidP="008243D6">
      <w:pPr>
        <w:ind w:left="288" w:right="288"/>
        <w:rPr>
          <w:rFonts w:ascii="Times New Roman" w:eastAsia="Times New Roman" w:hAnsi="Times New Roman"/>
          <w:b/>
          <w:sz w:val="20"/>
          <w:szCs w:val="20"/>
          <w:u w:val="single"/>
        </w:rPr>
      </w:pPr>
    </w:p>
    <w:p w:rsidR="008243D6" w:rsidRPr="00EE282F" w:rsidRDefault="008243D6" w:rsidP="008243D6">
      <w:pPr>
        <w:rPr>
          <w:rFonts w:ascii="Times New Roman" w:eastAsia="Times New Roman" w:hAnsi="Times New Roman"/>
          <w:b/>
          <w:sz w:val="24"/>
          <w:szCs w:val="20"/>
        </w:rPr>
      </w:pPr>
      <w:proofErr w:type="gramStart"/>
      <w:r w:rsidRPr="00EE282F">
        <w:rPr>
          <w:rFonts w:ascii="Times New Roman" w:eastAsia="Times New Roman" w:hAnsi="Times New Roman"/>
          <w:b/>
          <w:sz w:val="24"/>
          <w:szCs w:val="20"/>
        </w:rPr>
        <w:t>would</w:t>
      </w:r>
      <w:proofErr w:type="gramEnd"/>
      <w:r w:rsidRPr="00EE282F">
        <w:rPr>
          <w:rFonts w:ascii="Times New Roman" w:eastAsia="Times New Roman" w:hAnsi="Times New Roman"/>
          <w:b/>
          <w:sz w:val="24"/>
          <w:szCs w:val="20"/>
        </w:rPr>
        <w:t xml:space="preserve"> cause an India/Pakistan arms race</w:t>
      </w:r>
    </w:p>
    <w:p w:rsidR="008243D6" w:rsidRPr="00B14AC0" w:rsidRDefault="008243D6" w:rsidP="008243D6">
      <w:pPr>
        <w:spacing w:after="200" w:line="276" w:lineRule="auto"/>
        <w:rPr>
          <w:rFonts w:ascii="Calibri" w:hAnsi="Calibri"/>
          <w:b/>
        </w:rPr>
      </w:pPr>
      <w:r>
        <w:rPr>
          <w:rFonts w:ascii="Calibri" w:hAnsi="Calibri"/>
          <w:b/>
        </w:rPr>
        <w:t>Kunii '3</w:t>
      </w:r>
    </w:p>
    <w:p w:rsidR="008243D6" w:rsidRPr="00EE282F" w:rsidRDefault="008243D6" w:rsidP="008243D6">
      <w:pPr>
        <w:rPr>
          <w:rFonts w:ascii="Times New Roman" w:hAnsi="Times New Roman"/>
          <w:sz w:val="20"/>
          <w:szCs w:val="20"/>
        </w:rPr>
      </w:pPr>
      <w:r w:rsidRPr="00EE282F">
        <w:rPr>
          <w:rFonts w:ascii="Times New Roman" w:hAnsi="Times New Roman"/>
          <w:sz w:val="20"/>
          <w:szCs w:val="20"/>
        </w:rPr>
        <w:t xml:space="preserve">Irene </w:t>
      </w:r>
      <w:r w:rsidRPr="00EE282F">
        <w:rPr>
          <w:rFonts w:ascii="Times New Roman" w:hAnsi="Times New Roman"/>
          <w:b/>
          <w:sz w:val="24"/>
          <w:szCs w:val="20"/>
        </w:rPr>
        <w:t>Kunii</w:t>
      </w:r>
      <w:r w:rsidRPr="00EE282F">
        <w:rPr>
          <w:rFonts w:ascii="Times New Roman" w:hAnsi="Times New Roman"/>
          <w:sz w:val="20"/>
          <w:szCs w:val="20"/>
        </w:rPr>
        <w:t xml:space="preserve">, why japan just might build nukes, Business Week page 22, </w:t>
      </w:r>
      <w:r w:rsidRPr="00EE282F">
        <w:rPr>
          <w:rFonts w:ascii="Times New Roman" w:hAnsi="Times New Roman"/>
          <w:b/>
          <w:sz w:val="24"/>
          <w:szCs w:val="20"/>
        </w:rPr>
        <w:t>2003</w:t>
      </w:r>
      <w:r w:rsidRPr="00EE282F">
        <w:rPr>
          <w:rFonts w:ascii="Times New Roman" w:hAnsi="Times New Roman"/>
          <w:sz w:val="20"/>
          <w:szCs w:val="20"/>
        </w:rPr>
        <w:t>, lexis</w:t>
      </w:r>
    </w:p>
    <w:p w:rsidR="008243D6" w:rsidRPr="00EE282F" w:rsidRDefault="008243D6" w:rsidP="008243D6">
      <w:pPr>
        <w:ind w:left="288" w:right="288"/>
        <w:rPr>
          <w:rFonts w:ascii="Times New Roman" w:eastAsia="Times New Roman" w:hAnsi="Times New Roman"/>
          <w:sz w:val="20"/>
          <w:szCs w:val="20"/>
        </w:rPr>
      </w:pPr>
      <w:r w:rsidRPr="00EE282F">
        <w:rPr>
          <w:rFonts w:ascii="Times New Roman" w:eastAsia="Times New Roman" w:hAnsi="Times New Roman"/>
          <w:sz w:val="20"/>
          <w:szCs w:val="20"/>
        </w:rPr>
        <w:t xml:space="preserve">But </w:t>
      </w:r>
      <w:r w:rsidRPr="00EE282F">
        <w:rPr>
          <w:rFonts w:ascii="Times New Roman" w:eastAsia="Times New Roman" w:hAnsi="Times New Roman"/>
          <w:b/>
          <w:sz w:val="20"/>
          <w:szCs w:val="20"/>
          <w:highlight w:val="yellow"/>
          <w:u w:val="single"/>
        </w:rPr>
        <w:t xml:space="preserve">if </w:t>
      </w:r>
      <w:proofErr w:type="gramStart"/>
      <w:r w:rsidRPr="00EE282F">
        <w:rPr>
          <w:rFonts w:ascii="Times New Roman" w:eastAsia="Times New Roman" w:hAnsi="Times New Roman"/>
          <w:b/>
          <w:sz w:val="20"/>
          <w:szCs w:val="20"/>
          <w:highlight w:val="yellow"/>
          <w:u w:val="single"/>
        </w:rPr>
        <w:t xml:space="preserve">Japan </w:t>
      </w:r>
      <w:r>
        <w:rPr>
          <w:rFonts w:ascii="Times New Roman" w:eastAsia="Times New Roman" w:hAnsi="Times New Roman"/>
          <w:b/>
          <w:sz w:val="20"/>
          <w:szCs w:val="20"/>
          <w:u w:val="single"/>
        </w:rPr>
        <w:t>,</w:t>
      </w:r>
      <w:proofErr w:type="gramEnd"/>
      <w:r w:rsidRPr="00EE282F">
        <w:rPr>
          <w:rFonts w:ascii="Times New Roman" w:eastAsia="Times New Roman" w:hAnsi="Times New Roman"/>
          <w:sz w:val="20"/>
          <w:szCs w:val="20"/>
        </w:rPr>
        <w:t xml:space="preserve"> more perilous future.  </w:t>
      </w:r>
    </w:p>
    <w:p w:rsidR="008243D6" w:rsidRPr="00EE282F" w:rsidRDefault="008243D6" w:rsidP="008243D6">
      <w:pPr>
        <w:ind w:left="288" w:right="288"/>
        <w:rPr>
          <w:rFonts w:ascii="Times New Roman" w:eastAsia="Times New Roman" w:hAnsi="Times New Roman"/>
          <w:b/>
          <w:sz w:val="20"/>
          <w:szCs w:val="20"/>
          <w:u w:val="single"/>
        </w:rPr>
      </w:pPr>
    </w:p>
    <w:p w:rsidR="008243D6" w:rsidRPr="00EE282F" w:rsidRDefault="008243D6" w:rsidP="008243D6">
      <w:pPr>
        <w:ind w:left="288" w:right="288"/>
        <w:rPr>
          <w:rFonts w:ascii="Times New Roman" w:eastAsia="Times New Roman" w:hAnsi="Times New Roman"/>
          <w:b/>
          <w:sz w:val="20"/>
          <w:szCs w:val="20"/>
          <w:u w:val="single"/>
        </w:rPr>
      </w:pPr>
    </w:p>
    <w:p w:rsidR="008243D6" w:rsidRDefault="008243D6" w:rsidP="008243D6">
      <w:pPr>
        <w:rPr>
          <w:rFonts w:ascii="Times New Roman" w:eastAsia="Times New Roman" w:hAnsi="Times New Roman"/>
          <w:b/>
          <w:sz w:val="24"/>
          <w:szCs w:val="20"/>
        </w:rPr>
      </w:pPr>
      <w:proofErr w:type="gramStart"/>
      <w:r w:rsidRPr="00EE282F">
        <w:rPr>
          <w:rFonts w:ascii="Times New Roman" w:eastAsia="Times New Roman" w:hAnsi="Times New Roman"/>
          <w:b/>
          <w:sz w:val="24"/>
          <w:szCs w:val="20"/>
        </w:rPr>
        <w:t>leads</w:t>
      </w:r>
      <w:proofErr w:type="gramEnd"/>
      <w:r w:rsidRPr="00EE282F">
        <w:rPr>
          <w:rFonts w:ascii="Times New Roman" w:eastAsia="Times New Roman" w:hAnsi="Times New Roman"/>
          <w:b/>
          <w:sz w:val="24"/>
          <w:szCs w:val="20"/>
        </w:rPr>
        <w:t xml:space="preserve"> to global war.</w:t>
      </w:r>
    </w:p>
    <w:p w:rsidR="008243D6" w:rsidRPr="00EE282F" w:rsidRDefault="008243D6" w:rsidP="008243D6">
      <w:pPr>
        <w:rPr>
          <w:rFonts w:ascii="Times New Roman" w:eastAsia="Times New Roman" w:hAnsi="Times New Roman"/>
          <w:b/>
          <w:sz w:val="24"/>
          <w:szCs w:val="20"/>
        </w:rPr>
      </w:pPr>
      <w:r>
        <w:rPr>
          <w:rFonts w:ascii="Times New Roman" w:eastAsia="Times New Roman" w:hAnsi="Times New Roman"/>
          <w:b/>
          <w:sz w:val="24"/>
          <w:szCs w:val="20"/>
        </w:rPr>
        <w:t>Liu '4</w:t>
      </w:r>
    </w:p>
    <w:p w:rsidR="008243D6" w:rsidRPr="00EE282F" w:rsidRDefault="008243D6" w:rsidP="008243D6">
      <w:pPr>
        <w:rPr>
          <w:rFonts w:ascii="Times New Roman" w:eastAsia="Times New Roman" w:hAnsi="Times New Roman"/>
          <w:b/>
          <w:sz w:val="24"/>
          <w:szCs w:val="20"/>
        </w:rPr>
      </w:pPr>
    </w:p>
    <w:p w:rsidR="008243D6" w:rsidRPr="00EE282F" w:rsidRDefault="008243D6" w:rsidP="008243D6">
      <w:pPr>
        <w:rPr>
          <w:rFonts w:ascii="Times New Roman" w:eastAsia="Times New Roman" w:hAnsi="Times New Roman"/>
          <w:sz w:val="20"/>
          <w:szCs w:val="20"/>
        </w:rPr>
      </w:pPr>
      <w:proofErr w:type="spellStart"/>
      <w:r w:rsidRPr="00EE282F">
        <w:rPr>
          <w:rFonts w:ascii="Times New Roman" w:eastAsia="Times New Roman" w:hAnsi="Times New Roman"/>
          <w:sz w:val="20"/>
          <w:szCs w:val="20"/>
        </w:rPr>
        <w:t>Guoli</w:t>
      </w:r>
      <w:proofErr w:type="spellEnd"/>
      <w:r w:rsidRPr="00EE282F">
        <w:rPr>
          <w:rFonts w:ascii="Times New Roman" w:eastAsia="Times New Roman" w:hAnsi="Times New Roman"/>
          <w:sz w:val="20"/>
          <w:szCs w:val="20"/>
        </w:rPr>
        <w:t xml:space="preserve"> </w:t>
      </w:r>
      <w:r w:rsidRPr="00EE282F">
        <w:rPr>
          <w:rFonts w:ascii="Times New Roman" w:eastAsia="Times New Roman" w:hAnsi="Times New Roman"/>
          <w:b/>
          <w:sz w:val="24"/>
          <w:szCs w:val="20"/>
        </w:rPr>
        <w:t>Liu</w:t>
      </w:r>
      <w:r w:rsidRPr="00EE282F">
        <w:rPr>
          <w:rFonts w:ascii="Times New Roman" w:eastAsia="Times New Roman" w:hAnsi="Times New Roman"/>
          <w:sz w:val="20"/>
          <w:szCs w:val="20"/>
        </w:rPr>
        <w:t xml:space="preserve">, Professor of Political Science @ </w:t>
      </w:r>
      <w:proofErr w:type="gramStart"/>
      <w:r w:rsidRPr="00EE282F">
        <w:rPr>
          <w:rFonts w:ascii="Times New Roman" w:eastAsia="Times New Roman" w:hAnsi="Times New Roman"/>
          <w:sz w:val="20"/>
          <w:szCs w:val="20"/>
        </w:rPr>
        <w:t>The</w:t>
      </w:r>
      <w:proofErr w:type="gramEnd"/>
      <w:r w:rsidRPr="00EE282F">
        <w:rPr>
          <w:rFonts w:ascii="Times New Roman" w:eastAsia="Times New Roman" w:hAnsi="Times New Roman"/>
          <w:sz w:val="20"/>
          <w:szCs w:val="20"/>
        </w:rPr>
        <w:t xml:space="preserve"> College of Charleston. </w:t>
      </w:r>
      <w:r w:rsidRPr="00EE282F">
        <w:rPr>
          <w:rFonts w:ascii="Times New Roman" w:eastAsia="Times New Roman" w:hAnsi="Times New Roman"/>
          <w:b/>
          <w:sz w:val="24"/>
          <w:szCs w:val="20"/>
        </w:rPr>
        <w:t>2004</w:t>
      </w:r>
      <w:r w:rsidRPr="00EE282F">
        <w:rPr>
          <w:rFonts w:ascii="Times New Roman" w:eastAsia="Times New Roman" w:hAnsi="Times New Roman"/>
          <w:sz w:val="20"/>
          <w:szCs w:val="20"/>
        </w:rPr>
        <w:t xml:space="preserve">. </w:t>
      </w:r>
      <w:r w:rsidRPr="00EE282F">
        <w:rPr>
          <w:rFonts w:ascii="Times New Roman" w:eastAsia="Times New Roman" w:hAnsi="Times New Roman"/>
          <w:i/>
          <w:sz w:val="20"/>
          <w:szCs w:val="20"/>
        </w:rPr>
        <w:t>Chinese Foreign Policy in Transition</w:t>
      </w:r>
      <w:r w:rsidRPr="00EE282F">
        <w:rPr>
          <w:rFonts w:ascii="Times New Roman" w:eastAsia="Times New Roman" w:hAnsi="Times New Roman"/>
          <w:sz w:val="20"/>
          <w:szCs w:val="20"/>
        </w:rPr>
        <w:t>. Pg. 15</w:t>
      </w:r>
    </w:p>
    <w:p w:rsidR="008243D6" w:rsidRPr="00EE282F" w:rsidRDefault="008243D6" w:rsidP="008243D6">
      <w:pPr>
        <w:ind w:left="288" w:right="288"/>
        <w:rPr>
          <w:rFonts w:ascii="Times New Roman" w:eastAsia="Times New Roman" w:hAnsi="Times New Roman"/>
          <w:sz w:val="20"/>
          <w:szCs w:val="20"/>
        </w:rPr>
      </w:pPr>
      <w:r w:rsidRPr="00EE282F">
        <w:rPr>
          <w:rFonts w:ascii="Times New Roman" w:eastAsia="Times New Roman" w:hAnsi="Times New Roman"/>
          <w:sz w:val="20"/>
          <w:szCs w:val="20"/>
        </w:rPr>
        <w:t xml:space="preserve">Unless </w:t>
      </w:r>
      <w:proofErr w:type="gramStart"/>
      <w:r w:rsidRPr="00EE282F">
        <w:rPr>
          <w:rFonts w:ascii="Times New Roman" w:eastAsia="Times New Roman" w:hAnsi="Times New Roman"/>
          <w:sz w:val="20"/>
          <w:szCs w:val="20"/>
        </w:rPr>
        <w:t xml:space="preserve">this </w:t>
      </w:r>
      <w:r>
        <w:rPr>
          <w:rFonts w:ascii="Times New Roman" w:eastAsia="Times New Roman" w:hAnsi="Times New Roman"/>
          <w:sz w:val="20"/>
          <w:szCs w:val="20"/>
        </w:rPr>
        <w:t>,</w:t>
      </w:r>
      <w:proofErr w:type="gramEnd"/>
      <w:r w:rsidRPr="00EE282F">
        <w:rPr>
          <w:rFonts w:ascii="Times New Roman" w:eastAsia="Times New Roman" w:hAnsi="Times New Roman"/>
          <w:b/>
          <w:sz w:val="20"/>
          <w:szCs w:val="20"/>
          <w:highlight w:val="yellow"/>
          <w:u w:val="single"/>
        </w:rPr>
        <w:t xml:space="preserve"> peace</w:t>
      </w:r>
      <w:r w:rsidRPr="00EE282F">
        <w:rPr>
          <w:rFonts w:ascii="Times New Roman" w:eastAsia="Times New Roman" w:hAnsi="Times New Roman"/>
          <w:b/>
          <w:sz w:val="20"/>
          <w:szCs w:val="20"/>
          <w:u w:val="single"/>
        </w:rPr>
        <w:t xml:space="preserve"> </w:t>
      </w:r>
      <w:r w:rsidRPr="00EE282F">
        <w:rPr>
          <w:rFonts w:ascii="Times New Roman" w:eastAsia="Times New Roman" w:hAnsi="Times New Roman"/>
          <w:sz w:val="20"/>
          <w:szCs w:val="20"/>
        </w:rPr>
        <w:t>and security.</w:t>
      </w:r>
    </w:p>
    <w:p w:rsidR="008243D6" w:rsidRPr="00EE282F" w:rsidRDefault="008243D6" w:rsidP="008243D6">
      <w:pPr>
        <w:spacing w:after="200" w:line="276" w:lineRule="auto"/>
        <w:rPr>
          <w:rFonts w:ascii="Calibri" w:hAnsi="Calibri"/>
          <w:b/>
          <w:u w:val="single"/>
        </w:rPr>
      </w:pPr>
    </w:p>
    <w:p w:rsidR="008243D6" w:rsidRDefault="008243D6" w:rsidP="008243D6">
      <w:pPr>
        <w:rPr>
          <w:rFonts w:ascii="Times New Roman" w:eastAsia="Times New Roman" w:hAnsi="Times New Roman"/>
          <w:b/>
          <w:sz w:val="24"/>
          <w:szCs w:val="20"/>
        </w:rPr>
      </w:pPr>
      <w:proofErr w:type="gramStart"/>
      <w:r w:rsidRPr="00EE282F">
        <w:rPr>
          <w:rFonts w:ascii="Times New Roman" w:eastAsia="Times New Roman" w:hAnsi="Times New Roman"/>
          <w:b/>
          <w:sz w:val="24"/>
          <w:szCs w:val="20"/>
        </w:rPr>
        <w:t>leads</w:t>
      </w:r>
      <w:proofErr w:type="gramEnd"/>
      <w:r w:rsidRPr="00EE282F">
        <w:rPr>
          <w:rFonts w:ascii="Times New Roman" w:eastAsia="Times New Roman" w:hAnsi="Times New Roman"/>
          <w:b/>
          <w:sz w:val="24"/>
          <w:szCs w:val="20"/>
        </w:rPr>
        <w:t xml:space="preserve"> to extinction</w:t>
      </w:r>
    </w:p>
    <w:p w:rsidR="008243D6" w:rsidRPr="00EE282F" w:rsidRDefault="008243D6" w:rsidP="008243D6">
      <w:pPr>
        <w:rPr>
          <w:rFonts w:ascii="Times New Roman" w:eastAsia="Times New Roman" w:hAnsi="Times New Roman"/>
          <w:b/>
          <w:sz w:val="24"/>
          <w:szCs w:val="20"/>
        </w:rPr>
      </w:pPr>
      <w:r>
        <w:rPr>
          <w:rFonts w:ascii="Times New Roman" w:eastAsia="Times New Roman" w:hAnsi="Times New Roman"/>
          <w:b/>
          <w:sz w:val="24"/>
          <w:szCs w:val="20"/>
        </w:rPr>
        <w:t>Reuters '8</w:t>
      </w:r>
    </w:p>
    <w:p w:rsidR="008243D6" w:rsidRPr="00EE282F" w:rsidRDefault="008243D6" w:rsidP="008243D6">
      <w:pPr>
        <w:rPr>
          <w:rFonts w:ascii="Times New Roman" w:eastAsia="Times New Roman" w:hAnsi="Times New Roman"/>
          <w:b/>
          <w:sz w:val="24"/>
          <w:szCs w:val="20"/>
        </w:rPr>
      </w:pPr>
    </w:p>
    <w:p w:rsidR="008243D6" w:rsidRPr="00EE282F" w:rsidRDefault="008243D6" w:rsidP="008243D6">
      <w:pPr>
        <w:jc w:val="both"/>
        <w:rPr>
          <w:rFonts w:ascii="Times New Roman" w:hAnsi="Times New Roman"/>
          <w:sz w:val="20"/>
          <w:szCs w:val="20"/>
        </w:rPr>
      </w:pPr>
      <w:r w:rsidRPr="00EE282F">
        <w:rPr>
          <w:rFonts w:ascii="Times New Roman" w:hAnsi="Times New Roman"/>
          <w:b/>
          <w:sz w:val="24"/>
          <w:szCs w:val="20"/>
        </w:rPr>
        <w:t>Reuters</w:t>
      </w:r>
      <w:r w:rsidRPr="00EE282F">
        <w:rPr>
          <w:rFonts w:ascii="Times New Roman" w:hAnsi="Times New Roman"/>
          <w:sz w:val="20"/>
          <w:szCs w:val="20"/>
        </w:rPr>
        <w:t xml:space="preserve">, </w:t>
      </w:r>
      <w:proofErr w:type="spellStart"/>
      <w:r w:rsidRPr="00EE282F">
        <w:rPr>
          <w:rFonts w:ascii="Times New Roman" w:hAnsi="Times New Roman"/>
          <w:sz w:val="20"/>
          <w:szCs w:val="20"/>
        </w:rPr>
        <w:t>india-pakistan</w:t>
      </w:r>
      <w:proofErr w:type="spellEnd"/>
      <w:r w:rsidRPr="00EE282F">
        <w:rPr>
          <w:rFonts w:ascii="Times New Roman" w:hAnsi="Times New Roman"/>
          <w:sz w:val="20"/>
          <w:szCs w:val="20"/>
        </w:rPr>
        <w:t xml:space="preserve"> nuclear war would cause ozone hole, </w:t>
      </w:r>
      <w:r w:rsidRPr="00EE282F">
        <w:rPr>
          <w:rFonts w:ascii="Times New Roman" w:hAnsi="Times New Roman"/>
          <w:b/>
          <w:sz w:val="24"/>
          <w:szCs w:val="20"/>
        </w:rPr>
        <w:t>2008</w:t>
      </w:r>
      <w:r w:rsidRPr="00EE282F">
        <w:rPr>
          <w:rFonts w:ascii="Times New Roman" w:hAnsi="Times New Roman"/>
          <w:sz w:val="20"/>
          <w:szCs w:val="20"/>
        </w:rPr>
        <w:t xml:space="preserve">, </w:t>
      </w:r>
    </w:p>
    <w:p w:rsidR="008243D6" w:rsidRPr="00EE282F" w:rsidRDefault="008243D6" w:rsidP="008243D6">
      <w:pPr>
        <w:jc w:val="both"/>
        <w:rPr>
          <w:rFonts w:ascii="Times New Roman" w:hAnsi="Times New Roman"/>
          <w:sz w:val="20"/>
          <w:szCs w:val="20"/>
        </w:rPr>
      </w:pPr>
      <w:hyperlink r:id="rId12" w:history="1">
        <w:r w:rsidRPr="00EE282F">
          <w:rPr>
            <w:rFonts w:ascii="Times New Roman" w:hAnsi="Times New Roman"/>
            <w:color w:val="0000FF"/>
            <w:sz w:val="20"/>
            <w:szCs w:val="20"/>
            <w:u w:val="single"/>
          </w:rPr>
          <w:t>http://www.reuters.com/article/idUSN07279855</w:t>
        </w:r>
      </w:hyperlink>
    </w:p>
    <w:p w:rsidR="008243D6" w:rsidRPr="00EE282F" w:rsidRDefault="008243D6" w:rsidP="008243D6">
      <w:pPr>
        <w:ind w:left="288" w:right="288"/>
        <w:rPr>
          <w:rFonts w:ascii="Times New Roman" w:eastAsia="Times New Roman" w:hAnsi="Times New Roman"/>
          <w:sz w:val="16"/>
          <w:szCs w:val="20"/>
        </w:rPr>
      </w:pPr>
      <w:r w:rsidRPr="00EE282F">
        <w:rPr>
          <w:rFonts w:ascii="Times New Roman" w:eastAsia="Times New Roman" w:hAnsi="Times New Roman"/>
          <w:b/>
          <w:sz w:val="20"/>
          <w:szCs w:val="20"/>
          <w:highlight w:val="yellow"/>
          <w:u w:val="single"/>
        </w:rPr>
        <w:t>Nuclear war between I</w:t>
      </w:r>
      <w:r>
        <w:rPr>
          <w:rFonts w:ascii="Times New Roman" w:eastAsia="Times New Roman" w:hAnsi="Times New Roman"/>
          <w:b/>
          <w:sz w:val="20"/>
          <w:szCs w:val="20"/>
          <w:u w:val="single"/>
        </w:rPr>
        <w:t>,</w:t>
      </w:r>
      <w:r w:rsidRPr="00EE282F">
        <w:rPr>
          <w:rFonts w:ascii="Times New Roman" w:eastAsia="Times New Roman" w:hAnsi="Times New Roman"/>
          <w:sz w:val="16"/>
          <w:szCs w:val="20"/>
        </w:rPr>
        <w:t xml:space="preserve"> said in a statement.</w:t>
      </w:r>
    </w:p>
    <w:p w:rsidR="008243D6" w:rsidRPr="00EE282F" w:rsidRDefault="008243D6" w:rsidP="008243D6">
      <w:pPr>
        <w:spacing w:after="200" w:line="276" w:lineRule="auto"/>
        <w:rPr>
          <w:rFonts w:ascii="Calibri" w:hAnsi="Calibri"/>
        </w:rPr>
      </w:pPr>
    </w:p>
    <w:p w:rsidR="008243D6" w:rsidRPr="00EE282F" w:rsidRDefault="008243D6" w:rsidP="008243D6">
      <w:pPr>
        <w:keepNext/>
        <w:spacing w:before="240" w:after="60" w:line="276" w:lineRule="auto"/>
        <w:jc w:val="center"/>
        <w:outlineLvl w:val="0"/>
        <w:rPr>
          <w:rFonts w:ascii="Cambria" w:eastAsia="Times New Roman" w:hAnsi="Cambria"/>
          <w:b/>
          <w:bCs/>
          <w:kern w:val="32"/>
          <w:sz w:val="32"/>
          <w:szCs w:val="32"/>
        </w:rPr>
      </w:pPr>
      <w:r w:rsidRPr="00EE282F">
        <w:rPr>
          <w:rFonts w:ascii="Cambria" w:eastAsia="Times New Roman" w:hAnsi="Cambria"/>
          <w:b/>
          <w:bCs/>
          <w:kern w:val="32"/>
          <w:sz w:val="32"/>
          <w:szCs w:val="32"/>
        </w:rPr>
        <w:t xml:space="preserve">ADV 4 China Protests </w:t>
      </w:r>
    </w:p>
    <w:p w:rsidR="008243D6" w:rsidRPr="00EE282F" w:rsidRDefault="008243D6" w:rsidP="008243D6">
      <w:pPr>
        <w:rPr>
          <w:rFonts w:ascii="Calibri" w:hAnsi="Calibri"/>
          <w:b/>
          <w:sz w:val="24"/>
          <w:szCs w:val="24"/>
        </w:rPr>
      </w:pPr>
      <w:r w:rsidRPr="00EE282F">
        <w:rPr>
          <w:rFonts w:ascii="Calibri" w:hAnsi="Calibri"/>
          <w:b/>
          <w:sz w:val="24"/>
          <w:szCs w:val="24"/>
        </w:rPr>
        <w:t xml:space="preserve">Exports solve Chinese coal production- solves environmental protests </w:t>
      </w:r>
    </w:p>
    <w:p w:rsidR="008243D6" w:rsidRPr="00EE282F" w:rsidRDefault="008243D6" w:rsidP="008243D6">
      <w:pPr>
        <w:rPr>
          <w:rFonts w:ascii="Times New Roman" w:hAnsi="Times New Roman"/>
          <w:b/>
          <w:bCs/>
          <w:sz w:val="20"/>
        </w:rPr>
      </w:pPr>
      <w:r w:rsidRPr="00EE282F">
        <w:rPr>
          <w:rFonts w:ascii="Times New Roman" w:hAnsi="Times New Roman"/>
          <w:b/>
          <w:bCs/>
          <w:sz w:val="20"/>
        </w:rPr>
        <w:t>Levine 9/24</w:t>
      </w:r>
    </w:p>
    <w:p w:rsidR="008243D6" w:rsidRPr="00EE282F" w:rsidRDefault="008243D6" w:rsidP="008243D6">
      <w:pPr>
        <w:rPr>
          <w:rFonts w:ascii="Times New Roman" w:hAnsi="Times New Roman"/>
          <w:sz w:val="16"/>
        </w:rPr>
      </w:pPr>
      <w:r w:rsidRPr="00EE282F">
        <w:rPr>
          <w:rFonts w:ascii="Times New Roman" w:hAnsi="Times New Roman"/>
          <w:sz w:val="16"/>
        </w:rPr>
        <w:t>[Steve, Professor at Georgetown, 9/24/12</w:t>
      </w:r>
      <w:proofErr w:type="gramStart"/>
      <w:r w:rsidRPr="00EE282F">
        <w:rPr>
          <w:rFonts w:ascii="Times New Roman" w:hAnsi="Times New Roman"/>
          <w:sz w:val="16"/>
        </w:rPr>
        <w:t xml:space="preserve">,  </w:t>
      </w:r>
      <w:proofErr w:type="gramEnd"/>
      <w:r w:rsidRPr="00EE282F">
        <w:rPr>
          <w:rFonts w:ascii="Times New Roman" w:hAnsi="Times New Roman"/>
          <w:sz w:val="20"/>
        </w:rPr>
        <w:fldChar w:fldCharType="begin"/>
      </w:r>
      <w:r w:rsidRPr="00EE282F">
        <w:rPr>
          <w:rFonts w:ascii="Times New Roman" w:hAnsi="Times New Roman"/>
          <w:sz w:val="20"/>
        </w:rPr>
        <w:instrText xml:space="preserve"> HYPERLINK "http://qz.com/3416/five-ways-a-new-age-of-cheap-energy-could-shift-the-power-balance-on-the-planet-2/" </w:instrText>
      </w:r>
      <w:r w:rsidRPr="00EE282F">
        <w:rPr>
          <w:rFonts w:ascii="Times New Roman" w:hAnsi="Times New Roman"/>
          <w:sz w:val="20"/>
        </w:rPr>
        <w:fldChar w:fldCharType="separate"/>
      </w:r>
      <w:r w:rsidRPr="00EE282F">
        <w:rPr>
          <w:rFonts w:ascii="Times New Roman" w:hAnsi="Times New Roman"/>
          <w:sz w:val="16"/>
        </w:rPr>
        <w:t>http://qz.com/3416/five-ways-a-new-age-of-cheap-energy-could-shift-the-power-balance-on-the-planet-2/</w:t>
      </w:r>
      <w:r w:rsidRPr="00EE282F">
        <w:rPr>
          <w:rFonts w:ascii="Times New Roman" w:hAnsi="Times New Roman"/>
          <w:sz w:val="16"/>
        </w:rPr>
        <w:fldChar w:fldCharType="end"/>
      </w:r>
      <w:r w:rsidRPr="00EE282F">
        <w:rPr>
          <w:rFonts w:ascii="Times New Roman" w:hAnsi="Times New Roman"/>
          <w:sz w:val="16"/>
        </w:rPr>
        <w:t>]</w:t>
      </w:r>
    </w:p>
    <w:p w:rsidR="008243D6" w:rsidRPr="00EE282F" w:rsidRDefault="008243D6" w:rsidP="008243D6">
      <w:pPr>
        <w:rPr>
          <w:rFonts w:ascii="Times New Roman" w:hAnsi="Times New Roman"/>
          <w:sz w:val="12"/>
        </w:rPr>
      </w:pPr>
      <w:r w:rsidRPr="00EE282F">
        <w:rPr>
          <w:rFonts w:ascii="Times New Roman" w:hAnsi="Times New Roman"/>
          <w:sz w:val="20"/>
          <w:u w:val="single"/>
        </w:rPr>
        <w:lastRenderedPageBreak/>
        <w:t>On current</w:t>
      </w:r>
      <w:r w:rsidRPr="00EE282F">
        <w:rPr>
          <w:rFonts w:ascii="Times New Roman" w:hAnsi="Times New Roman"/>
          <w:sz w:val="12"/>
        </w:rPr>
        <w:t xml:space="preserve"> </w:t>
      </w:r>
      <w:proofErr w:type="gramStart"/>
      <w:r w:rsidRPr="00EE282F">
        <w:rPr>
          <w:rFonts w:ascii="Times New Roman" w:hAnsi="Times New Roman"/>
          <w:sz w:val="12"/>
        </w:rPr>
        <w:t xml:space="preserve">industry </w:t>
      </w:r>
      <w:r>
        <w:rPr>
          <w:rFonts w:ascii="Times New Roman" w:hAnsi="Times New Roman"/>
          <w:sz w:val="20"/>
          <w:u w:val="single"/>
        </w:rPr>
        <w:t>,</w:t>
      </w:r>
      <w:proofErr w:type="gramEnd"/>
      <w:r w:rsidRPr="00EE282F">
        <w:rPr>
          <w:rFonts w:ascii="Times New Roman" w:hAnsi="Times New Roman"/>
          <w:sz w:val="12"/>
        </w:rPr>
        <w:t xml:space="preserve"> Berkeley National Laboratory. </w:t>
      </w:r>
    </w:p>
    <w:p w:rsidR="008243D6" w:rsidRPr="00EE282F" w:rsidRDefault="008243D6" w:rsidP="008243D6">
      <w:pPr>
        <w:rPr>
          <w:rFonts w:ascii="Times New Roman" w:hAnsi="Times New Roman"/>
          <w:sz w:val="12"/>
        </w:rPr>
      </w:pPr>
    </w:p>
    <w:p w:rsidR="008243D6" w:rsidRPr="00EE282F" w:rsidRDefault="008243D6" w:rsidP="008243D6">
      <w:pPr>
        <w:rPr>
          <w:rFonts w:ascii="Calibri" w:hAnsi="Calibri"/>
          <w:b/>
          <w:sz w:val="24"/>
          <w:szCs w:val="24"/>
        </w:rPr>
      </w:pPr>
      <w:r w:rsidRPr="00EE282F">
        <w:rPr>
          <w:rFonts w:ascii="Calibri" w:hAnsi="Calibri"/>
          <w:b/>
          <w:sz w:val="24"/>
          <w:szCs w:val="24"/>
        </w:rPr>
        <w:t xml:space="preserve">Pollution pushes party instability over the brink – causes extinction </w:t>
      </w:r>
    </w:p>
    <w:p w:rsidR="008243D6" w:rsidRPr="00EE282F" w:rsidRDefault="008243D6" w:rsidP="008243D6">
      <w:pPr>
        <w:rPr>
          <w:rFonts w:ascii="Times New Roman" w:hAnsi="Times New Roman"/>
          <w:b/>
          <w:bCs/>
          <w:sz w:val="20"/>
        </w:rPr>
      </w:pPr>
      <w:r w:rsidRPr="00EE282F">
        <w:rPr>
          <w:rFonts w:ascii="Times New Roman" w:hAnsi="Times New Roman"/>
          <w:b/>
          <w:bCs/>
          <w:sz w:val="20"/>
        </w:rPr>
        <w:t xml:space="preserve">Yee and </w:t>
      </w:r>
      <w:proofErr w:type="spellStart"/>
      <w:r w:rsidRPr="00EE282F">
        <w:rPr>
          <w:rFonts w:ascii="Times New Roman" w:hAnsi="Times New Roman"/>
          <w:b/>
          <w:bCs/>
          <w:sz w:val="20"/>
        </w:rPr>
        <w:t>Storey</w:t>
      </w:r>
      <w:proofErr w:type="spellEnd"/>
      <w:r w:rsidRPr="00EE282F">
        <w:rPr>
          <w:rFonts w:ascii="Times New Roman" w:hAnsi="Times New Roman"/>
          <w:b/>
          <w:bCs/>
          <w:sz w:val="20"/>
        </w:rPr>
        <w:t xml:space="preserve"> 02</w:t>
      </w:r>
    </w:p>
    <w:p w:rsidR="008243D6" w:rsidRPr="00EE282F" w:rsidRDefault="008243D6" w:rsidP="008243D6">
      <w:pPr>
        <w:rPr>
          <w:rFonts w:ascii="Times New Roman" w:hAnsi="Times New Roman"/>
          <w:sz w:val="16"/>
        </w:rPr>
      </w:pPr>
      <w:r w:rsidRPr="00EE282F">
        <w:rPr>
          <w:rFonts w:ascii="Times New Roman" w:hAnsi="Times New Roman"/>
          <w:sz w:val="16"/>
        </w:rPr>
        <w:t xml:space="preserve">[Herbert Yee, Professor of Politics and IR, Hong Kong Baptist University --AND-- Ian </w:t>
      </w:r>
      <w:proofErr w:type="spellStart"/>
      <w:r w:rsidRPr="00EE282F">
        <w:rPr>
          <w:rFonts w:ascii="Times New Roman" w:hAnsi="Times New Roman"/>
          <w:sz w:val="16"/>
        </w:rPr>
        <w:t>Storey</w:t>
      </w:r>
      <w:proofErr w:type="spellEnd"/>
      <w:r w:rsidRPr="00EE282F">
        <w:rPr>
          <w:rFonts w:ascii="Times New Roman" w:hAnsi="Times New Roman"/>
          <w:sz w:val="16"/>
        </w:rPr>
        <w:t xml:space="preserve">, Lecturer in </w:t>
      </w:r>
      <w:proofErr w:type="spellStart"/>
      <w:r w:rsidRPr="00EE282F">
        <w:rPr>
          <w:rFonts w:ascii="Times New Roman" w:hAnsi="Times New Roman"/>
          <w:sz w:val="16"/>
        </w:rPr>
        <w:t>Defence</w:t>
      </w:r>
      <w:proofErr w:type="spellEnd"/>
      <w:r w:rsidRPr="00EE282F">
        <w:rPr>
          <w:rFonts w:ascii="Times New Roman" w:hAnsi="Times New Roman"/>
          <w:sz w:val="16"/>
        </w:rPr>
        <w:t xml:space="preserve"> Studies at </w:t>
      </w:r>
      <w:proofErr w:type="spellStart"/>
      <w:r w:rsidRPr="00EE282F">
        <w:rPr>
          <w:rFonts w:ascii="Times New Roman" w:hAnsi="Times New Roman"/>
          <w:sz w:val="16"/>
        </w:rPr>
        <w:t>Deakin</w:t>
      </w:r>
      <w:proofErr w:type="spellEnd"/>
      <w:r w:rsidRPr="00EE282F">
        <w:rPr>
          <w:rFonts w:ascii="Times New Roman" w:hAnsi="Times New Roman"/>
          <w:sz w:val="16"/>
        </w:rPr>
        <w:t>, 02</w:t>
      </w:r>
    </w:p>
    <w:p w:rsidR="008243D6" w:rsidRPr="00EE282F" w:rsidRDefault="008243D6" w:rsidP="008243D6">
      <w:pPr>
        <w:rPr>
          <w:rFonts w:ascii="Times New Roman" w:hAnsi="Times New Roman"/>
          <w:sz w:val="16"/>
        </w:rPr>
      </w:pPr>
      <w:r w:rsidRPr="00EE282F">
        <w:rPr>
          <w:rFonts w:ascii="Times New Roman" w:hAnsi="Times New Roman"/>
          <w:sz w:val="16"/>
        </w:rPr>
        <w:t>“The China Threat: Perceptions, Myths and Reality,” p5]</w:t>
      </w:r>
    </w:p>
    <w:p w:rsidR="008243D6" w:rsidRPr="00EE282F" w:rsidRDefault="008243D6" w:rsidP="008243D6">
      <w:pPr>
        <w:rPr>
          <w:rFonts w:ascii="Times New Roman" w:eastAsia="Times New Roman" w:hAnsi="Times New Roman"/>
          <w:sz w:val="20"/>
          <w:szCs w:val="24"/>
        </w:rPr>
      </w:pPr>
    </w:p>
    <w:p w:rsidR="008243D6" w:rsidRPr="00EE282F" w:rsidRDefault="008243D6" w:rsidP="008243D6">
      <w:pPr>
        <w:widowControl w:val="0"/>
        <w:ind w:right="432"/>
        <w:rPr>
          <w:rFonts w:ascii="Times New Roman" w:eastAsia="Times New Roman" w:hAnsi="Times New Roman"/>
          <w:sz w:val="20"/>
          <w:szCs w:val="24"/>
          <w:u w:val="single"/>
        </w:rPr>
      </w:pPr>
      <w:r w:rsidRPr="00EE282F">
        <w:rPr>
          <w:rFonts w:ascii="Times New Roman" w:eastAsia="Times New Roman" w:hAnsi="Times New Roman"/>
          <w:sz w:val="16"/>
          <w:szCs w:val="16"/>
        </w:rPr>
        <w:t xml:space="preserve">The fourth </w:t>
      </w:r>
      <w:proofErr w:type="gramStart"/>
      <w:r w:rsidRPr="00EE282F">
        <w:rPr>
          <w:rFonts w:ascii="Times New Roman" w:eastAsia="Times New Roman" w:hAnsi="Times New Roman"/>
          <w:sz w:val="16"/>
          <w:szCs w:val="16"/>
        </w:rPr>
        <w:t xml:space="preserve">factor </w:t>
      </w:r>
      <w:r>
        <w:rPr>
          <w:rFonts w:ascii="Times New Roman" w:eastAsia="Times New Roman" w:hAnsi="Times New Roman"/>
          <w:sz w:val="16"/>
          <w:szCs w:val="16"/>
        </w:rPr>
        <w:t>,</w:t>
      </w:r>
      <w:proofErr w:type="gramEnd"/>
      <w:r w:rsidRPr="00EE282F">
        <w:rPr>
          <w:rFonts w:ascii="Times New Roman" w:eastAsia="Times New Roman" w:hAnsi="Times New Roman"/>
          <w:sz w:val="16"/>
          <w:szCs w:val="24"/>
        </w:rPr>
        <w:t xml:space="preserve"> </w:t>
      </w:r>
      <w:proofErr w:type="spellStart"/>
      <w:r w:rsidRPr="00EE282F">
        <w:rPr>
          <w:rFonts w:ascii="Times New Roman" w:eastAsia="Times New Roman" w:hAnsi="Times New Roman"/>
          <w:sz w:val="16"/>
          <w:szCs w:val="24"/>
        </w:rPr>
        <w:t>neighbours</w:t>
      </w:r>
      <w:proofErr w:type="spellEnd"/>
      <w:r w:rsidRPr="00EE282F">
        <w:rPr>
          <w:rFonts w:ascii="Times New Roman" w:eastAsia="Times New Roman" w:hAnsi="Times New Roman"/>
          <w:sz w:val="16"/>
          <w:szCs w:val="24"/>
        </w:rPr>
        <w:t xml:space="preserve"> and</w:t>
      </w:r>
      <w:r w:rsidRPr="00EE282F">
        <w:rPr>
          <w:rFonts w:ascii="Times New Roman" w:eastAsia="Times New Roman" w:hAnsi="Times New Roman"/>
          <w:sz w:val="20"/>
          <w:szCs w:val="24"/>
          <w:u w:val="single"/>
        </w:rPr>
        <w:t xml:space="preserve"> </w:t>
      </w:r>
      <w:r w:rsidRPr="00EE282F">
        <w:rPr>
          <w:rFonts w:ascii="Times New Roman" w:eastAsia="Times New Roman" w:hAnsi="Times New Roman"/>
          <w:sz w:val="20"/>
          <w:szCs w:val="24"/>
          <w:highlight w:val="yellow"/>
          <w:u w:val="single"/>
        </w:rPr>
        <w:t>the world</w:t>
      </w:r>
      <w:r w:rsidRPr="00EE282F">
        <w:rPr>
          <w:rFonts w:ascii="Times New Roman" w:eastAsia="Times New Roman" w:hAnsi="Times New Roman"/>
          <w:sz w:val="20"/>
          <w:szCs w:val="24"/>
          <w:u w:val="single"/>
        </w:rPr>
        <w:t>.</w:t>
      </w:r>
    </w:p>
    <w:p w:rsidR="008243D6" w:rsidRPr="00EE282F" w:rsidRDefault="008243D6" w:rsidP="008243D6">
      <w:pPr>
        <w:spacing w:after="200" w:line="276" w:lineRule="auto"/>
        <w:rPr>
          <w:rFonts w:ascii="Calibri" w:hAnsi="Calibri"/>
        </w:rPr>
      </w:pPr>
    </w:p>
    <w:p w:rsidR="008243D6" w:rsidRPr="00EE282F" w:rsidRDefault="008243D6" w:rsidP="008243D6">
      <w:pPr>
        <w:spacing w:after="200" w:line="276" w:lineRule="auto"/>
        <w:rPr>
          <w:rFonts w:ascii="Calibri" w:hAnsi="Calibri"/>
        </w:rPr>
      </w:pPr>
    </w:p>
    <w:p w:rsidR="008243D6" w:rsidRPr="00EE282F" w:rsidRDefault="008243D6" w:rsidP="008243D6">
      <w:pPr>
        <w:keepNext/>
        <w:spacing w:before="240" w:after="60" w:line="276" w:lineRule="auto"/>
        <w:jc w:val="center"/>
        <w:outlineLvl w:val="0"/>
        <w:rPr>
          <w:rFonts w:ascii="Cambria" w:eastAsia="Times New Roman" w:hAnsi="Cambria"/>
          <w:b/>
          <w:bCs/>
          <w:kern w:val="32"/>
          <w:sz w:val="32"/>
          <w:szCs w:val="32"/>
        </w:rPr>
      </w:pPr>
      <w:r w:rsidRPr="00EE282F">
        <w:rPr>
          <w:rFonts w:ascii="Cambria" w:eastAsia="Times New Roman" w:hAnsi="Cambria"/>
          <w:b/>
          <w:bCs/>
          <w:kern w:val="32"/>
          <w:sz w:val="32"/>
          <w:szCs w:val="32"/>
        </w:rPr>
        <w:t>Scenario 2 – Russia</w:t>
      </w:r>
    </w:p>
    <w:p w:rsidR="008243D6" w:rsidRPr="00EE282F" w:rsidRDefault="008243D6" w:rsidP="008243D6">
      <w:pPr>
        <w:rPr>
          <w:rFonts w:ascii="Calibri" w:hAnsi="Calibri"/>
          <w:b/>
          <w:sz w:val="24"/>
          <w:szCs w:val="24"/>
          <w:lang w:eastAsia="zh-CN"/>
        </w:rPr>
      </w:pPr>
      <w:r w:rsidRPr="00EE282F">
        <w:rPr>
          <w:rFonts w:ascii="Calibri" w:hAnsi="Calibri"/>
          <w:b/>
          <w:sz w:val="24"/>
          <w:szCs w:val="24"/>
          <w:lang w:eastAsia="zh-CN"/>
        </w:rPr>
        <w:t xml:space="preserve">Specifically, causes nuclear war with Russia </w:t>
      </w:r>
    </w:p>
    <w:p w:rsidR="008243D6" w:rsidRPr="00EE282F" w:rsidRDefault="008243D6" w:rsidP="008243D6">
      <w:pPr>
        <w:rPr>
          <w:rFonts w:ascii="Times New Roman" w:eastAsia="SimSun" w:hAnsi="Times New Roman"/>
          <w:sz w:val="20"/>
          <w:szCs w:val="24"/>
          <w:lang w:eastAsia="zh-CN"/>
        </w:rPr>
      </w:pPr>
      <w:proofErr w:type="spellStart"/>
      <w:r w:rsidRPr="00EE282F">
        <w:rPr>
          <w:rFonts w:ascii="Times New Roman" w:hAnsi="Times New Roman"/>
          <w:b/>
          <w:bCs/>
          <w:sz w:val="20"/>
          <w:lang w:eastAsia="zh-CN"/>
        </w:rPr>
        <w:t>Nankivell</w:t>
      </w:r>
      <w:proofErr w:type="spellEnd"/>
      <w:r w:rsidRPr="00EE282F">
        <w:rPr>
          <w:rFonts w:ascii="Times New Roman" w:hAnsi="Times New Roman"/>
          <w:b/>
          <w:bCs/>
          <w:sz w:val="20"/>
          <w:lang w:eastAsia="zh-CN"/>
        </w:rPr>
        <w:t xml:space="preserve"> 9</w:t>
      </w:r>
      <w:r w:rsidRPr="00EE282F">
        <w:rPr>
          <w:rFonts w:ascii="Times New Roman" w:eastAsia="SimSun" w:hAnsi="Times New Roman"/>
          <w:sz w:val="20"/>
          <w:szCs w:val="24"/>
          <w:lang w:eastAsia="zh-CN"/>
        </w:rPr>
        <w:t xml:space="preserve"> </w:t>
      </w:r>
    </w:p>
    <w:p w:rsidR="008243D6" w:rsidRPr="00EE282F" w:rsidRDefault="008243D6" w:rsidP="008243D6">
      <w:pPr>
        <w:rPr>
          <w:rFonts w:ascii="Times New Roman" w:eastAsia="SimSun" w:hAnsi="Times New Roman"/>
          <w:sz w:val="16"/>
          <w:szCs w:val="24"/>
          <w:lang w:eastAsia="zh-CN"/>
        </w:rPr>
      </w:pPr>
      <w:r w:rsidRPr="00EE282F">
        <w:rPr>
          <w:rFonts w:ascii="Times New Roman" w:eastAsia="SimSun" w:hAnsi="Times New Roman"/>
          <w:sz w:val="16"/>
          <w:szCs w:val="24"/>
          <w:lang w:eastAsia="zh-CN"/>
        </w:rPr>
        <w:t xml:space="preserve">[Nathan, Senior Researcher at the Office of the Special Advisor Policy, </w:t>
      </w:r>
      <w:proofErr w:type="spellStart"/>
      <w:r w:rsidRPr="00EE282F">
        <w:rPr>
          <w:rFonts w:ascii="Times New Roman" w:eastAsia="SimSun" w:hAnsi="Times New Roman"/>
          <w:sz w:val="16"/>
          <w:szCs w:val="24"/>
          <w:lang w:eastAsia="zh-CN"/>
        </w:rPr>
        <w:t>Canadien</w:t>
      </w:r>
      <w:proofErr w:type="spellEnd"/>
      <w:r w:rsidRPr="00EE282F">
        <w:rPr>
          <w:rFonts w:ascii="Times New Roman" w:eastAsia="SimSun" w:hAnsi="Times New Roman"/>
          <w:sz w:val="16"/>
          <w:szCs w:val="24"/>
          <w:lang w:eastAsia="zh-CN"/>
        </w:rPr>
        <w:t xml:space="preserve"> Department of National </w:t>
      </w:r>
      <w:proofErr w:type="spellStart"/>
      <w:r w:rsidRPr="00EE282F">
        <w:rPr>
          <w:rFonts w:ascii="Times New Roman" w:eastAsia="SimSun" w:hAnsi="Times New Roman"/>
          <w:sz w:val="16"/>
          <w:szCs w:val="24"/>
          <w:lang w:eastAsia="zh-CN"/>
        </w:rPr>
        <w:t>Defence</w:t>
      </w:r>
      <w:proofErr w:type="spellEnd"/>
      <w:r w:rsidRPr="00EE282F">
        <w:rPr>
          <w:rFonts w:ascii="Times New Roman" w:eastAsia="SimSun" w:hAnsi="Times New Roman"/>
          <w:sz w:val="16"/>
          <w:szCs w:val="24"/>
          <w:lang w:eastAsia="zh-CN"/>
        </w:rPr>
        <w:t>, “China's Pollution and the Threat to Domestic and Regional Stability”, Asia-Pacific Journal, 3-21, http://japanfocus.org/-Nathan-Nankivell/1799]</w:t>
      </w:r>
    </w:p>
    <w:p w:rsidR="008243D6" w:rsidRPr="00EE282F" w:rsidRDefault="008243D6" w:rsidP="008243D6">
      <w:pPr>
        <w:rPr>
          <w:rFonts w:ascii="Times New Roman" w:eastAsia="SimSun" w:hAnsi="Times New Roman"/>
          <w:sz w:val="20"/>
          <w:szCs w:val="24"/>
          <w:lang w:eastAsia="zh-CN"/>
        </w:rPr>
      </w:pPr>
    </w:p>
    <w:p w:rsidR="008243D6" w:rsidRPr="00EE282F" w:rsidRDefault="008243D6" w:rsidP="008243D6">
      <w:pPr>
        <w:rPr>
          <w:rFonts w:ascii="Times New Roman" w:hAnsi="Times New Roman"/>
          <w:b/>
          <w:iCs/>
          <w:sz w:val="20"/>
          <w:u w:val="single"/>
          <w:bdr w:val="single" w:sz="18" w:space="0" w:color="auto"/>
        </w:rPr>
      </w:pPr>
      <w:r w:rsidRPr="00EE282F">
        <w:rPr>
          <w:rFonts w:ascii="Times New Roman" w:eastAsia="SimSun" w:hAnsi="Times New Roman"/>
          <w:sz w:val="12"/>
          <w:szCs w:val="24"/>
          <w:lang w:eastAsia="zh-CN"/>
        </w:rPr>
        <w:t xml:space="preserve">Moreover, protests </w:t>
      </w:r>
      <w:proofErr w:type="gramStart"/>
      <w:r w:rsidRPr="00EE282F">
        <w:rPr>
          <w:rFonts w:ascii="Times New Roman" w:eastAsia="SimSun" w:hAnsi="Times New Roman"/>
          <w:sz w:val="12"/>
          <w:szCs w:val="24"/>
          <w:lang w:eastAsia="zh-CN"/>
        </w:rPr>
        <w:t xml:space="preserve">serve </w:t>
      </w:r>
      <w:r>
        <w:rPr>
          <w:rFonts w:ascii="Times New Roman" w:eastAsia="SimSun" w:hAnsi="Times New Roman"/>
          <w:sz w:val="12"/>
          <w:szCs w:val="24"/>
          <w:lang w:eastAsia="zh-CN"/>
        </w:rPr>
        <w:t>,</w:t>
      </w:r>
      <w:r w:rsidRPr="00EE282F">
        <w:rPr>
          <w:rFonts w:ascii="Times New Roman" w:hAnsi="Times New Roman"/>
          <w:b/>
          <w:iCs/>
          <w:sz w:val="20"/>
          <w:highlight w:val="yellow"/>
          <w:u w:val="single"/>
          <w:bdr w:val="single" w:sz="18" w:space="0" w:color="auto"/>
        </w:rPr>
        <w:t>nuclear</w:t>
      </w:r>
      <w:proofErr w:type="gramEnd"/>
      <w:r w:rsidRPr="00EE282F">
        <w:rPr>
          <w:rFonts w:ascii="Times New Roman" w:hAnsi="Times New Roman"/>
          <w:b/>
          <w:iCs/>
          <w:sz w:val="20"/>
          <w:u w:val="single"/>
          <w:bdr w:val="single" w:sz="18" w:space="0" w:color="auto"/>
        </w:rPr>
        <w:t xml:space="preserve">-equipped </w:t>
      </w:r>
      <w:r w:rsidRPr="00EE282F">
        <w:rPr>
          <w:rFonts w:ascii="Times New Roman" w:hAnsi="Times New Roman"/>
          <w:b/>
          <w:iCs/>
          <w:sz w:val="20"/>
          <w:highlight w:val="yellow"/>
          <w:u w:val="single"/>
          <w:bdr w:val="single" w:sz="18" w:space="0" w:color="auto"/>
        </w:rPr>
        <w:t>nations</w:t>
      </w:r>
      <w:r w:rsidRPr="00EE282F">
        <w:rPr>
          <w:rFonts w:ascii="Times New Roman" w:hAnsi="Times New Roman"/>
          <w:b/>
          <w:iCs/>
          <w:sz w:val="20"/>
          <w:u w:val="single"/>
          <w:bdr w:val="single" w:sz="18" w:space="0" w:color="auto"/>
        </w:rPr>
        <w:t>.</w:t>
      </w:r>
    </w:p>
    <w:p w:rsidR="008243D6" w:rsidRPr="00EE282F" w:rsidRDefault="008243D6" w:rsidP="008243D6">
      <w:pPr>
        <w:rPr>
          <w:rFonts w:ascii="Times New Roman" w:hAnsi="Times New Roman"/>
          <w:b/>
          <w:iCs/>
          <w:sz w:val="20"/>
          <w:u w:val="single"/>
          <w:bdr w:val="single" w:sz="18" w:space="0" w:color="auto"/>
        </w:rPr>
      </w:pPr>
    </w:p>
    <w:p w:rsidR="008243D6" w:rsidRPr="00EE282F" w:rsidRDefault="008243D6" w:rsidP="008243D6">
      <w:pPr>
        <w:rPr>
          <w:rFonts w:ascii="Calibri" w:hAnsi="Calibri"/>
          <w:b/>
          <w:sz w:val="24"/>
          <w:szCs w:val="24"/>
        </w:rPr>
      </w:pPr>
      <w:r w:rsidRPr="00EE282F">
        <w:rPr>
          <w:rFonts w:ascii="Calibri" w:hAnsi="Calibri"/>
          <w:b/>
          <w:sz w:val="24"/>
          <w:szCs w:val="24"/>
        </w:rPr>
        <w:t xml:space="preserve">Extinction </w:t>
      </w:r>
    </w:p>
    <w:p w:rsidR="008243D6" w:rsidRPr="00EE282F" w:rsidRDefault="008243D6" w:rsidP="008243D6">
      <w:pPr>
        <w:rPr>
          <w:rFonts w:ascii="Times New Roman" w:hAnsi="Times New Roman"/>
          <w:sz w:val="20"/>
        </w:rPr>
      </w:pPr>
      <w:proofErr w:type="spellStart"/>
      <w:r w:rsidRPr="00EE282F">
        <w:rPr>
          <w:rFonts w:ascii="Times New Roman" w:hAnsi="Times New Roman"/>
          <w:b/>
          <w:sz w:val="20"/>
        </w:rPr>
        <w:t>Sharavin</w:t>
      </w:r>
      <w:proofErr w:type="spellEnd"/>
      <w:r w:rsidRPr="00EE282F">
        <w:rPr>
          <w:rFonts w:ascii="Times New Roman" w:hAnsi="Times New Roman"/>
          <w:b/>
          <w:sz w:val="20"/>
        </w:rPr>
        <w:t>, 2001</w:t>
      </w:r>
      <w:r w:rsidRPr="00EE282F">
        <w:rPr>
          <w:rFonts w:ascii="Times New Roman" w:hAnsi="Times New Roman"/>
          <w:sz w:val="20"/>
        </w:rPr>
        <w:t xml:space="preserve"> (Alexander, </w:t>
      </w:r>
      <w:proofErr w:type="gramStart"/>
      <w:r w:rsidRPr="00EE282F">
        <w:rPr>
          <w:rFonts w:ascii="Times New Roman" w:hAnsi="Times New Roman"/>
          <w:sz w:val="20"/>
        </w:rPr>
        <w:t>The</w:t>
      </w:r>
      <w:proofErr w:type="gramEnd"/>
      <w:r w:rsidRPr="00EE282F">
        <w:rPr>
          <w:rFonts w:ascii="Times New Roman" w:hAnsi="Times New Roman"/>
          <w:sz w:val="20"/>
        </w:rPr>
        <w:t xml:space="preserve"> Third Threat, What the Papers Say, 10/3, Lexis)</w:t>
      </w:r>
    </w:p>
    <w:p w:rsidR="008243D6" w:rsidRPr="00EE282F" w:rsidRDefault="008243D6" w:rsidP="008243D6">
      <w:pPr>
        <w:rPr>
          <w:rFonts w:ascii="Times New Roman" w:hAnsi="Times New Roman"/>
          <w:sz w:val="20"/>
        </w:rPr>
      </w:pPr>
    </w:p>
    <w:p w:rsidR="008243D6" w:rsidRDefault="008243D6" w:rsidP="008243D6">
      <w:pPr>
        <w:rPr>
          <w:rFonts w:ascii="Times New Roman" w:hAnsi="Times New Roman"/>
          <w:sz w:val="12"/>
        </w:rPr>
      </w:pPr>
      <w:r w:rsidRPr="00EE282F">
        <w:rPr>
          <w:rFonts w:ascii="Times New Roman" w:hAnsi="Times New Roman"/>
          <w:sz w:val="12"/>
        </w:rPr>
        <w:t xml:space="preserve">Russia may </w:t>
      </w:r>
      <w:proofErr w:type="gramStart"/>
      <w:r w:rsidRPr="00EE282F">
        <w:rPr>
          <w:rFonts w:ascii="Times New Roman" w:hAnsi="Times New Roman"/>
          <w:sz w:val="12"/>
        </w:rPr>
        <w:t xml:space="preserve">face </w:t>
      </w:r>
      <w:r>
        <w:rPr>
          <w:rFonts w:ascii="Times New Roman" w:hAnsi="Times New Roman"/>
          <w:sz w:val="12"/>
        </w:rPr>
        <w:t>,</w:t>
      </w:r>
      <w:proofErr w:type="gramEnd"/>
      <w:r w:rsidRPr="00EE282F">
        <w:rPr>
          <w:rFonts w:ascii="Times New Roman" w:hAnsi="Times New Roman"/>
          <w:sz w:val="20"/>
          <w:u w:val="single"/>
        </w:rPr>
        <w:t xml:space="preserve"> possible </w:t>
      </w:r>
      <w:r w:rsidRPr="00EE282F">
        <w:rPr>
          <w:rFonts w:ascii="Times New Roman" w:hAnsi="Times New Roman"/>
          <w:sz w:val="20"/>
          <w:highlight w:val="yellow"/>
          <w:u w:val="single"/>
        </w:rPr>
        <w:t>nuclear winter</w:t>
      </w:r>
      <w:r w:rsidRPr="00EE282F">
        <w:rPr>
          <w:rFonts w:ascii="Times New Roman" w:hAnsi="Times New Roman"/>
          <w:sz w:val="12"/>
          <w:highlight w:val="yellow"/>
        </w:rPr>
        <w:t>.</w:t>
      </w:r>
    </w:p>
    <w:p w:rsidR="008243D6" w:rsidRDefault="008243D6" w:rsidP="008243D6">
      <w:pPr>
        <w:rPr>
          <w:rFonts w:ascii="Times New Roman" w:hAnsi="Times New Roman"/>
          <w:sz w:val="12"/>
        </w:rPr>
      </w:pPr>
    </w:p>
    <w:p w:rsidR="008243D6" w:rsidRDefault="008243D6" w:rsidP="008243D6">
      <w:pPr>
        <w:rPr>
          <w:rFonts w:ascii="Times New Roman" w:hAnsi="Times New Roman"/>
          <w:sz w:val="12"/>
        </w:rPr>
      </w:pPr>
    </w:p>
    <w:p w:rsidR="008243D6" w:rsidRDefault="008243D6" w:rsidP="008243D6">
      <w:pPr>
        <w:rPr>
          <w:rFonts w:ascii="Times New Roman" w:hAnsi="Times New Roman"/>
          <w:sz w:val="12"/>
        </w:rPr>
      </w:pPr>
    </w:p>
    <w:p w:rsidR="008243D6" w:rsidRDefault="008243D6" w:rsidP="008243D6">
      <w:pPr>
        <w:rPr>
          <w:rFonts w:ascii="Times New Roman" w:hAnsi="Times New Roman"/>
          <w:sz w:val="12"/>
        </w:rPr>
      </w:pPr>
    </w:p>
    <w:p w:rsidR="008243D6" w:rsidRPr="00EE282F" w:rsidRDefault="008243D6" w:rsidP="008243D6">
      <w:pPr>
        <w:keepNext/>
        <w:spacing w:after="240"/>
        <w:jc w:val="center"/>
        <w:outlineLvl w:val="0"/>
        <w:rPr>
          <w:rFonts w:ascii="Arial" w:eastAsia="Times New Roman" w:hAnsi="Arial" w:cs="Arial"/>
          <w:b/>
          <w:bCs/>
          <w:kern w:val="32"/>
          <w:sz w:val="28"/>
          <w:szCs w:val="32"/>
        </w:rPr>
      </w:pPr>
      <w:proofErr w:type="spellStart"/>
      <w:r w:rsidRPr="00EE282F">
        <w:rPr>
          <w:rFonts w:ascii="Arial" w:eastAsia="Times New Roman" w:hAnsi="Arial" w:cs="Arial"/>
          <w:b/>
          <w:bCs/>
          <w:kern w:val="32"/>
          <w:sz w:val="28"/>
          <w:szCs w:val="32"/>
        </w:rPr>
        <w:t>Adv</w:t>
      </w:r>
      <w:proofErr w:type="spellEnd"/>
      <w:r w:rsidRPr="00EE282F">
        <w:rPr>
          <w:rFonts w:ascii="Arial" w:eastAsia="Times New Roman" w:hAnsi="Arial" w:cs="Arial"/>
          <w:b/>
          <w:bCs/>
          <w:kern w:val="32"/>
          <w:sz w:val="28"/>
          <w:szCs w:val="32"/>
        </w:rPr>
        <w:t xml:space="preserve"> 3 Iran </w:t>
      </w:r>
      <w:proofErr w:type="spellStart"/>
      <w:r w:rsidRPr="00EE282F">
        <w:rPr>
          <w:rFonts w:ascii="Arial" w:eastAsia="Times New Roman" w:hAnsi="Arial" w:cs="Arial"/>
          <w:b/>
          <w:bCs/>
          <w:kern w:val="32"/>
          <w:sz w:val="28"/>
          <w:szCs w:val="32"/>
        </w:rPr>
        <w:t>Prolif</w:t>
      </w:r>
      <w:proofErr w:type="spellEnd"/>
      <w:r w:rsidRPr="00EE282F">
        <w:rPr>
          <w:rFonts w:ascii="Arial" w:eastAsia="Times New Roman" w:hAnsi="Arial" w:cs="Arial"/>
          <w:b/>
          <w:bCs/>
          <w:kern w:val="32"/>
          <w:sz w:val="28"/>
          <w:szCs w:val="32"/>
        </w:rPr>
        <w:t xml:space="preserve"> </w:t>
      </w:r>
    </w:p>
    <w:p w:rsidR="008243D6" w:rsidRPr="00EE282F" w:rsidRDefault="008243D6" w:rsidP="008243D6">
      <w:pPr>
        <w:ind w:right="288"/>
        <w:rPr>
          <w:rFonts w:ascii="Times New Roman" w:eastAsia="Times New Roman" w:hAnsi="Times New Roman"/>
          <w:b/>
          <w:sz w:val="24"/>
          <w:szCs w:val="24"/>
        </w:rPr>
      </w:pPr>
      <w:r w:rsidRPr="00EE282F">
        <w:rPr>
          <w:rFonts w:ascii="Times New Roman" w:eastAsia="Times New Roman" w:hAnsi="Times New Roman"/>
          <w:b/>
          <w:sz w:val="24"/>
          <w:szCs w:val="24"/>
        </w:rPr>
        <w:t xml:space="preserve">US gas supply curbs Iranian gas leverage – contributes to international cooperation to prevent a nuclear Iran </w:t>
      </w:r>
    </w:p>
    <w:p w:rsidR="008243D6" w:rsidRPr="00EE282F" w:rsidRDefault="008243D6" w:rsidP="008243D6">
      <w:pPr>
        <w:ind w:right="288"/>
        <w:rPr>
          <w:rFonts w:ascii="Times New Roman" w:eastAsia="Times New Roman" w:hAnsi="Times New Roman"/>
          <w:b/>
          <w:sz w:val="24"/>
          <w:szCs w:val="24"/>
        </w:rPr>
      </w:pPr>
    </w:p>
    <w:p w:rsidR="008243D6" w:rsidRPr="00EE282F" w:rsidRDefault="008243D6" w:rsidP="008243D6">
      <w:pPr>
        <w:rPr>
          <w:rFonts w:cs="Calibri"/>
        </w:rPr>
      </w:pPr>
      <w:r w:rsidRPr="00EE282F">
        <w:rPr>
          <w:rFonts w:cs="Calibri"/>
          <w:b/>
          <w:bCs/>
        </w:rPr>
        <w:t xml:space="preserve">Medlock et al. 11 - </w:t>
      </w:r>
      <w:r w:rsidRPr="00EE282F">
        <w:rPr>
          <w:rFonts w:cs="Calibri"/>
        </w:rPr>
        <w:t xml:space="preserve">Dr. Kenneth B. Medlock, Ph.D. in economics, fellow in Energy and Resource Economics at the Baker Institute, and former advisor to the U.S. Department of Energy and the California Energy Commission, AND*** Amy Myers Jaffe, graduate from Princeton University, fellow of Energy Studies and director of the Energy Forum at the Baker Institute, and associate director of the Rice Energy Program, AND*** Dr. Peter R. Hartley, </w:t>
      </w:r>
      <w:proofErr w:type="spellStart"/>
      <w:r w:rsidRPr="00EE282F">
        <w:rPr>
          <w:rFonts w:cs="Calibri"/>
        </w:rPr>
        <w:t>Ph.D</w:t>
      </w:r>
      <w:proofErr w:type="spellEnd"/>
      <w:r w:rsidRPr="00EE282F">
        <w:rPr>
          <w:rFonts w:cs="Calibri"/>
        </w:rPr>
        <w:t xml:space="preserve"> in economics at Rice University, </w:t>
      </w:r>
      <w:hyperlink r:id="rId13" w:history="1">
        <w:r w:rsidRPr="00EE282F">
          <w:rPr>
            <w:rFonts w:cs="Calibri"/>
          </w:rPr>
          <w:t>July 2011, "Shale Gas and U.S. National Security,” http://bakerinstitute.org/publications/EF-pub-DOEShaleGas-07192011.pdf</w:t>
        </w:r>
      </w:hyperlink>
    </w:p>
    <w:p w:rsidR="008243D6" w:rsidRPr="00EE282F" w:rsidRDefault="008243D6" w:rsidP="008243D6">
      <w:pPr>
        <w:rPr>
          <w:rFonts w:cs="Calibri"/>
          <w:sz w:val="16"/>
        </w:rPr>
      </w:pPr>
      <w:r w:rsidRPr="00EE282F">
        <w:rPr>
          <w:rFonts w:cs="Calibri"/>
          <w:sz w:val="16"/>
        </w:rPr>
        <w:t xml:space="preserve">At the </w:t>
      </w:r>
      <w:proofErr w:type="gramStart"/>
      <w:r w:rsidRPr="00EE282F">
        <w:rPr>
          <w:rFonts w:cs="Calibri"/>
          <w:sz w:val="16"/>
        </w:rPr>
        <w:t xml:space="preserve">present </w:t>
      </w:r>
      <w:r>
        <w:rPr>
          <w:rFonts w:cs="Calibri"/>
          <w:sz w:val="16"/>
        </w:rPr>
        <w:t>,</w:t>
      </w:r>
      <w:r w:rsidRPr="00EE282F">
        <w:rPr>
          <w:rFonts w:cs="Calibri"/>
          <w:u w:val="single"/>
        </w:rPr>
        <w:t>States</w:t>
      </w:r>
      <w:proofErr w:type="gramEnd"/>
      <w:r w:rsidRPr="00EE282F">
        <w:rPr>
          <w:rFonts w:cs="Calibri"/>
          <w:u w:val="single"/>
        </w:rPr>
        <w:t xml:space="preserve"> and India.</w:t>
      </w:r>
      <w:r w:rsidRPr="00EE282F">
        <w:rPr>
          <w:rFonts w:cs="Calibri"/>
          <w:sz w:val="16"/>
        </w:rPr>
        <w:t>30</w:t>
      </w:r>
    </w:p>
    <w:p w:rsidR="008243D6" w:rsidRPr="00EE282F" w:rsidRDefault="008243D6" w:rsidP="008243D6"/>
    <w:p w:rsidR="008243D6" w:rsidRPr="00EE282F" w:rsidRDefault="008243D6" w:rsidP="008243D6">
      <w:pPr>
        <w:ind w:left="288" w:right="288"/>
        <w:rPr>
          <w:rFonts w:ascii="Times New Roman" w:eastAsia="Times New Roman" w:hAnsi="Times New Roman"/>
          <w:b/>
          <w:sz w:val="20"/>
          <w:szCs w:val="20"/>
          <w:u w:val="single"/>
        </w:rPr>
      </w:pPr>
    </w:p>
    <w:p w:rsidR="008243D6" w:rsidRPr="00EE282F" w:rsidRDefault="008243D6" w:rsidP="008243D6">
      <w:pPr>
        <w:rPr>
          <w:rFonts w:ascii="Times New Roman" w:eastAsia="Times New Roman" w:hAnsi="Times New Roman"/>
          <w:b/>
          <w:sz w:val="28"/>
          <w:szCs w:val="28"/>
        </w:rPr>
      </w:pPr>
      <w:r w:rsidRPr="00EE282F">
        <w:rPr>
          <w:rFonts w:ascii="Times New Roman" w:eastAsia="Times New Roman" w:hAnsi="Times New Roman"/>
          <w:b/>
          <w:sz w:val="28"/>
          <w:szCs w:val="28"/>
        </w:rPr>
        <w:t>Iranian proliferation causes horizontal proliferation that triggers small scale nuclear wars that escalate to draw powers into a full scale nuclear war</w:t>
      </w:r>
    </w:p>
    <w:p w:rsidR="008243D6" w:rsidRPr="00EE282F" w:rsidRDefault="008243D6" w:rsidP="008243D6">
      <w:pPr>
        <w:rPr>
          <w:rFonts w:ascii="Times New Roman" w:eastAsia="Times New Roman" w:hAnsi="Times New Roman"/>
          <w:sz w:val="20"/>
          <w:szCs w:val="20"/>
        </w:rPr>
      </w:pPr>
      <w:proofErr w:type="spellStart"/>
      <w:r w:rsidRPr="00EE282F">
        <w:rPr>
          <w:rFonts w:ascii="Times New Roman" w:eastAsia="Times New Roman" w:hAnsi="Times New Roman"/>
          <w:b/>
          <w:sz w:val="24"/>
          <w:szCs w:val="20"/>
          <w:highlight w:val="yellow"/>
        </w:rPr>
        <w:t>Wimbush</w:t>
      </w:r>
      <w:proofErr w:type="spellEnd"/>
      <w:r w:rsidRPr="00EE282F">
        <w:rPr>
          <w:rFonts w:ascii="Times New Roman" w:eastAsia="Times New Roman" w:hAnsi="Times New Roman"/>
          <w:sz w:val="20"/>
          <w:szCs w:val="20"/>
        </w:rPr>
        <w:t>, Hudson Institute Senior Fellow, Center for Future Security Strategies Director, 200</w:t>
      </w:r>
      <w:r w:rsidRPr="00EE282F">
        <w:rPr>
          <w:rFonts w:ascii="Times New Roman" w:eastAsia="Times New Roman" w:hAnsi="Times New Roman"/>
          <w:b/>
          <w:sz w:val="24"/>
          <w:szCs w:val="20"/>
          <w:highlight w:val="yellow"/>
        </w:rPr>
        <w:t>7</w:t>
      </w:r>
    </w:p>
    <w:p w:rsidR="008243D6" w:rsidRPr="00EE282F" w:rsidRDefault="008243D6" w:rsidP="008243D6">
      <w:pPr>
        <w:rPr>
          <w:rFonts w:ascii="Times New Roman" w:eastAsia="Times New Roman" w:hAnsi="Times New Roman"/>
          <w:sz w:val="20"/>
          <w:szCs w:val="20"/>
        </w:rPr>
      </w:pPr>
      <w:r w:rsidRPr="00EE282F">
        <w:rPr>
          <w:rFonts w:ascii="Times New Roman" w:eastAsia="Times New Roman" w:hAnsi="Times New Roman"/>
          <w:sz w:val="20"/>
          <w:szCs w:val="20"/>
        </w:rPr>
        <w:t xml:space="preserve">S. Enders “The End of Deterrence: A nuclear Iran will change everything.” </w:t>
      </w:r>
      <w:proofErr w:type="gramStart"/>
      <w:r w:rsidRPr="00EE282F">
        <w:rPr>
          <w:rFonts w:ascii="Times New Roman" w:eastAsia="Times New Roman" w:hAnsi="Times New Roman"/>
          <w:sz w:val="20"/>
          <w:szCs w:val="20"/>
        </w:rPr>
        <w:t xml:space="preserve">The </w:t>
      </w:r>
      <w:proofErr w:type="spellStart"/>
      <w:r w:rsidRPr="00EE282F">
        <w:rPr>
          <w:rFonts w:ascii="Times New Roman" w:eastAsia="Times New Roman" w:hAnsi="Times New Roman"/>
          <w:sz w:val="20"/>
          <w:szCs w:val="20"/>
        </w:rPr>
        <w:t>Weekley</w:t>
      </w:r>
      <w:proofErr w:type="spellEnd"/>
      <w:r w:rsidRPr="00EE282F">
        <w:rPr>
          <w:rFonts w:ascii="Times New Roman" w:eastAsia="Times New Roman" w:hAnsi="Times New Roman"/>
          <w:sz w:val="20"/>
          <w:szCs w:val="20"/>
        </w:rPr>
        <w:t xml:space="preserve"> Standard.</w:t>
      </w:r>
      <w:proofErr w:type="gramEnd"/>
      <w:r w:rsidRPr="00EE282F">
        <w:rPr>
          <w:rFonts w:ascii="Times New Roman" w:eastAsia="Times New Roman" w:hAnsi="Times New Roman"/>
          <w:sz w:val="20"/>
          <w:szCs w:val="20"/>
        </w:rPr>
        <w:t xml:space="preserve"> 1/11/2007, Accessed 7/17/2010, http://www.weeklystandard.com/Utilities/printer_preview.asp?idArticle=13154&amp;R=162562FD5A]</w:t>
      </w:r>
      <w:r w:rsidRPr="00EE282F">
        <w:rPr>
          <w:rFonts w:ascii="Times New Roman" w:eastAsia="Times New Roman" w:hAnsi="Times New Roman"/>
          <w:sz w:val="20"/>
          <w:szCs w:val="20"/>
        </w:rPr>
        <w:tab/>
      </w:r>
    </w:p>
    <w:p w:rsidR="008243D6" w:rsidRPr="00EE282F" w:rsidRDefault="008243D6" w:rsidP="008243D6">
      <w:pPr>
        <w:ind w:left="288" w:right="288"/>
        <w:rPr>
          <w:rFonts w:ascii="Times New Roman" w:eastAsia="Times New Roman" w:hAnsi="Times New Roman"/>
          <w:sz w:val="20"/>
          <w:szCs w:val="20"/>
          <w:u w:val="single"/>
        </w:rPr>
      </w:pPr>
      <w:r w:rsidRPr="00EE282F">
        <w:rPr>
          <w:rFonts w:ascii="Times New Roman" w:eastAsia="Times New Roman" w:hAnsi="Times New Roman"/>
          <w:sz w:val="16"/>
          <w:szCs w:val="20"/>
        </w:rPr>
        <w:t>Iran is fast b</w:t>
      </w:r>
      <w:proofErr w:type="gramStart"/>
      <w:r>
        <w:rPr>
          <w:rFonts w:ascii="Times New Roman" w:eastAsia="Times New Roman" w:hAnsi="Times New Roman"/>
          <w:sz w:val="16"/>
          <w:szCs w:val="20"/>
        </w:rPr>
        <w:t>,</w:t>
      </w:r>
      <w:r w:rsidRPr="00EE282F">
        <w:rPr>
          <w:rFonts w:ascii="Times New Roman" w:eastAsia="Times New Roman" w:hAnsi="Times New Roman"/>
          <w:sz w:val="16"/>
          <w:szCs w:val="20"/>
        </w:rPr>
        <w:t>,</w:t>
      </w:r>
      <w:proofErr w:type="gramEnd"/>
      <w:r w:rsidRPr="00EE282F">
        <w:rPr>
          <w:rFonts w:ascii="Times New Roman" w:eastAsia="Times New Roman" w:hAnsi="Times New Roman"/>
          <w:sz w:val="16"/>
          <w:szCs w:val="20"/>
        </w:rPr>
        <w:t xml:space="preserve"> </w:t>
      </w:r>
      <w:r w:rsidRPr="00EE282F">
        <w:rPr>
          <w:rFonts w:ascii="Times New Roman" w:eastAsia="Times New Roman" w:hAnsi="Times New Roman"/>
          <w:sz w:val="20"/>
          <w:szCs w:val="20"/>
          <w:highlight w:val="yellow"/>
          <w:u w:val="single"/>
        </w:rPr>
        <w:t>cannot be restored</w:t>
      </w:r>
      <w:r w:rsidRPr="00EE282F">
        <w:rPr>
          <w:rFonts w:ascii="Times New Roman" w:eastAsia="Times New Roman" w:hAnsi="Times New Roman"/>
          <w:sz w:val="20"/>
          <w:szCs w:val="20"/>
          <w:u w:val="single"/>
        </w:rPr>
        <w:t xml:space="preserve">. </w:t>
      </w:r>
    </w:p>
    <w:p w:rsidR="008243D6" w:rsidRPr="00EE282F" w:rsidRDefault="008243D6" w:rsidP="008243D6">
      <w:pPr>
        <w:spacing w:after="200" w:line="276" w:lineRule="auto"/>
        <w:rPr>
          <w:rFonts w:ascii="Calibri" w:hAnsi="Calibri"/>
        </w:rPr>
      </w:pPr>
    </w:p>
    <w:p w:rsidR="008243D6" w:rsidRPr="00EE282F" w:rsidRDefault="008243D6" w:rsidP="008243D6">
      <w:pPr>
        <w:keepNext/>
        <w:spacing w:before="240" w:after="60" w:line="276" w:lineRule="auto"/>
        <w:jc w:val="center"/>
        <w:outlineLvl w:val="0"/>
        <w:rPr>
          <w:rFonts w:ascii="Cambria" w:eastAsia="Times New Roman" w:hAnsi="Cambria"/>
          <w:b/>
          <w:bCs/>
          <w:kern w:val="32"/>
          <w:sz w:val="32"/>
          <w:szCs w:val="32"/>
        </w:rPr>
      </w:pPr>
      <w:r w:rsidRPr="00EE282F">
        <w:rPr>
          <w:rFonts w:ascii="Cambria" w:eastAsia="Times New Roman" w:hAnsi="Cambria"/>
          <w:b/>
          <w:bCs/>
          <w:kern w:val="32"/>
          <w:sz w:val="32"/>
          <w:szCs w:val="32"/>
        </w:rPr>
        <w:t>ADV 5 Japan Relations</w:t>
      </w:r>
    </w:p>
    <w:p w:rsidR="008243D6" w:rsidRPr="00EE282F" w:rsidRDefault="008243D6" w:rsidP="008243D6">
      <w:pPr>
        <w:rPr>
          <w:rFonts w:ascii="Calibri" w:hAnsi="Calibri"/>
          <w:b/>
          <w:u w:val="single"/>
        </w:rPr>
      </w:pPr>
      <w:r w:rsidRPr="00EE282F">
        <w:rPr>
          <w:rFonts w:ascii="Calibri" w:hAnsi="Calibri"/>
          <w:b/>
        </w:rPr>
        <w:t xml:space="preserve"> Shale Exports will go to East Asia </w:t>
      </w:r>
    </w:p>
    <w:p w:rsidR="008243D6" w:rsidRPr="00EE282F" w:rsidRDefault="008243D6" w:rsidP="008243D6">
      <w:pPr>
        <w:rPr>
          <w:rFonts w:ascii="Times New Roman" w:hAnsi="Times New Roman"/>
          <w:sz w:val="20"/>
        </w:rPr>
      </w:pPr>
      <w:proofErr w:type="spellStart"/>
      <w:r w:rsidRPr="00EE282F">
        <w:rPr>
          <w:rFonts w:ascii="Times New Roman" w:hAnsi="Times New Roman"/>
          <w:b/>
          <w:bCs/>
          <w:sz w:val="20"/>
        </w:rPr>
        <w:t>Ebinger</w:t>
      </w:r>
      <w:proofErr w:type="spellEnd"/>
      <w:r w:rsidRPr="00EE282F">
        <w:rPr>
          <w:rFonts w:ascii="Times New Roman" w:hAnsi="Times New Roman"/>
          <w:b/>
          <w:bCs/>
          <w:sz w:val="20"/>
        </w:rPr>
        <w:t xml:space="preserve"> et al 12</w:t>
      </w:r>
      <w:r w:rsidRPr="00EE282F">
        <w:rPr>
          <w:rFonts w:ascii="Times New Roman" w:hAnsi="Times New Roman"/>
          <w:sz w:val="20"/>
        </w:rPr>
        <w:t xml:space="preserve"> (Charles, Senior Fellow and Director of the Energy Security Initiative – Brookings,</w:t>
      </w:r>
      <w:r w:rsidRPr="00EE282F">
        <w:rPr>
          <w:rFonts w:ascii="Times New Roman" w:hAnsi="Times New Roman"/>
          <w:sz w:val="12"/>
        </w:rPr>
        <w:t xml:space="preserve"> </w:t>
      </w:r>
      <w:r w:rsidRPr="00EE282F">
        <w:rPr>
          <w:rFonts w:ascii="Times New Roman" w:hAnsi="Times New Roman"/>
          <w:sz w:val="20"/>
        </w:rPr>
        <w:t>Kevin Massy, Assistant Director of the Energy</w:t>
      </w:r>
      <w:r w:rsidRPr="00EE282F">
        <w:rPr>
          <w:rFonts w:ascii="Times New Roman" w:hAnsi="Times New Roman"/>
          <w:sz w:val="12"/>
        </w:rPr>
        <w:t xml:space="preserve"> </w:t>
      </w:r>
      <w:r w:rsidRPr="00EE282F">
        <w:rPr>
          <w:rFonts w:ascii="Times New Roman" w:hAnsi="Times New Roman"/>
          <w:sz w:val="20"/>
        </w:rPr>
        <w:t>Security Initiative – Brookings, and</w:t>
      </w:r>
      <w:r w:rsidRPr="00EE282F">
        <w:rPr>
          <w:rFonts w:ascii="Times New Roman" w:hAnsi="Times New Roman"/>
          <w:sz w:val="12"/>
        </w:rPr>
        <w:t xml:space="preserve"> </w:t>
      </w:r>
      <w:proofErr w:type="spellStart"/>
      <w:r w:rsidRPr="00EE282F">
        <w:rPr>
          <w:rFonts w:ascii="Times New Roman" w:hAnsi="Times New Roman"/>
          <w:sz w:val="20"/>
        </w:rPr>
        <w:t>Govinda</w:t>
      </w:r>
      <w:proofErr w:type="spellEnd"/>
      <w:r w:rsidRPr="00EE282F">
        <w:rPr>
          <w:rFonts w:ascii="Times New Roman" w:hAnsi="Times New Roman"/>
          <w:sz w:val="20"/>
        </w:rPr>
        <w:t xml:space="preserve"> </w:t>
      </w:r>
      <w:proofErr w:type="spellStart"/>
      <w:r w:rsidRPr="00EE282F">
        <w:rPr>
          <w:rFonts w:ascii="Times New Roman" w:hAnsi="Times New Roman"/>
          <w:sz w:val="20"/>
        </w:rPr>
        <w:t>Avasarala</w:t>
      </w:r>
      <w:proofErr w:type="spellEnd"/>
      <w:r w:rsidRPr="00EE282F">
        <w:rPr>
          <w:rFonts w:ascii="Times New Roman" w:hAnsi="Times New Roman"/>
          <w:sz w:val="20"/>
        </w:rPr>
        <w:t>, Senior Research Assistant</w:t>
      </w:r>
      <w:r w:rsidRPr="00EE282F">
        <w:rPr>
          <w:rFonts w:ascii="Times New Roman" w:hAnsi="Times New Roman"/>
          <w:sz w:val="12"/>
        </w:rPr>
        <w:t xml:space="preserve"> </w:t>
      </w:r>
      <w:r w:rsidRPr="00EE282F">
        <w:rPr>
          <w:rFonts w:ascii="Times New Roman" w:hAnsi="Times New Roman"/>
          <w:sz w:val="20"/>
        </w:rPr>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8243D6" w:rsidRPr="00EE282F" w:rsidRDefault="008243D6" w:rsidP="008243D6">
      <w:pPr>
        <w:rPr>
          <w:rFonts w:ascii="Times New Roman" w:hAnsi="Times New Roman"/>
          <w:sz w:val="16"/>
        </w:rPr>
      </w:pPr>
      <w:r w:rsidRPr="00EE282F">
        <w:rPr>
          <w:rFonts w:ascii="Times New Roman" w:hAnsi="Times New Roman"/>
          <w:bCs/>
          <w:sz w:val="20"/>
          <w:highlight w:val="yellow"/>
          <w:u w:val="single"/>
        </w:rPr>
        <w:t xml:space="preserve">Owing </w:t>
      </w:r>
      <w:proofErr w:type="gramStart"/>
      <w:r w:rsidRPr="00EE282F">
        <w:rPr>
          <w:rFonts w:ascii="Times New Roman" w:hAnsi="Times New Roman"/>
          <w:bCs/>
          <w:sz w:val="20"/>
          <w:highlight w:val="yellow"/>
          <w:u w:val="single"/>
        </w:rPr>
        <w:t xml:space="preserve">to </w:t>
      </w:r>
      <w:r>
        <w:rPr>
          <w:rFonts w:ascii="Times New Roman" w:hAnsi="Times New Roman"/>
          <w:bCs/>
          <w:sz w:val="20"/>
          <w:u w:val="single"/>
        </w:rPr>
        <w:t>,</w:t>
      </w:r>
      <w:proofErr w:type="gramEnd"/>
      <w:r w:rsidRPr="00EE282F">
        <w:rPr>
          <w:rFonts w:ascii="Times New Roman" w:hAnsi="Times New Roman"/>
          <w:sz w:val="16"/>
        </w:rPr>
        <w:t xml:space="preserve"> Pacific Basin.</w:t>
      </w:r>
    </w:p>
    <w:p w:rsidR="008243D6" w:rsidRPr="00EE282F" w:rsidRDefault="008243D6" w:rsidP="008243D6">
      <w:pPr>
        <w:rPr>
          <w:rFonts w:ascii="Times New Roman" w:hAnsi="Times New Roman"/>
          <w:sz w:val="16"/>
        </w:rPr>
      </w:pPr>
    </w:p>
    <w:p w:rsidR="008243D6" w:rsidRPr="00EE282F" w:rsidRDefault="008243D6" w:rsidP="008243D6">
      <w:pPr>
        <w:rPr>
          <w:rFonts w:ascii="Calibri" w:hAnsi="Calibri"/>
          <w:b/>
          <w:sz w:val="24"/>
          <w:szCs w:val="24"/>
        </w:rPr>
      </w:pPr>
      <w:r w:rsidRPr="00EE282F">
        <w:rPr>
          <w:rFonts w:ascii="Calibri" w:hAnsi="Calibri"/>
          <w:b/>
          <w:sz w:val="24"/>
          <w:szCs w:val="24"/>
        </w:rPr>
        <w:t xml:space="preserve">Shale exports solidify </w:t>
      </w:r>
      <w:r w:rsidRPr="00EE282F">
        <w:rPr>
          <w:rFonts w:ascii="Calibri" w:hAnsi="Calibri"/>
          <w:b/>
          <w:sz w:val="24"/>
          <w:szCs w:val="24"/>
          <w:u w:val="single"/>
        </w:rPr>
        <w:t>America’s reliability</w:t>
      </w:r>
      <w:r w:rsidRPr="00EE282F">
        <w:rPr>
          <w:rFonts w:ascii="Calibri" w:hAnsi="Calibri"/>
          <w:b/>
          <w:sz w:val="24"/>
          <w:szCs w:val="24"/>
        </w:rPr>
        <w:t xml:space="preserve"> as a partner on </w:t>
      </w:r>
      <w:r w:rsidRPr="00EE282F">
        <w:rPr>
          <w:rFonts w:ascii="Calibri" w:hAnsi="Calibri"/>
          <w:b/>
          <w:sz w:val="24"/>
          <w:szCs w:val="24"/>
          <w:u w:val="single"/>
        </w:rPr>
        <w:t>energy issues</w:t>
      </w:r>
      <w:r w:rsidRPr="00EE282F">
        <w:rPr>
          <w:rFonts w:ascii="Calibri" w:hAnsi="Calibri"/>
          <w:b/>
          <w:sz w:val="24"/>
          <w:szCs w:val="24"/>
        </w:rPr>
        <w:t xml:space="preserve"> – that’s key to US-Japan relations</w:t>
      </w:r>
    </w:p>
    <w:p w:rsidR="008243D6" w:rsidRPr="00EE282F" w:rsidRDefault="008243D6" w:rsidP="008243D6">
      <w:pPr>
        <w:rPr>
          <w:rFonts w:ascii="Times New Roman" w:hAnsi="Times New Roman"/>
          <w:sz w:val="20"/>
        </w:rPr>
      </w:pPr>
      <w:r w:rsidRPr="00EE282F">
        <w:rPr>
          <w:rFonts w:ascii="Times New Roman" w:hAnsi="Times New Roman"/>
          <w:b/>
          <w:bCs/>
          <w:sz w:val="20"/>
        </w:rPr>
        <w:t>Cronin et al 12</w:t>
      </w:r>
      <w:r w:rsidRPr="00EE282F">
        <w:rPr>
          <w:rFonts w:ascii="Times New Roman" w:hAnsi="Times New Roman"/>
          <w:sz w:val="20"/>
        </w:rPr>
        <w:t xml:space="preserve"> (Dr. Patrick, Senior Advisor and Senior Director of the Asia-Pacific Security Program – Center for a New American Security, Paul S. </w:t>
      </w:r>
      <w:proofErr w:type="spellStart"/>
      <w:r w:rsidRPr="00EE282F">
        <w:rPr>
          <w:rFonts w:ascii="Times New Roman" w:hAnsi="Times New Roman"/>
          <w:sz w:val="20"/>
        </w:rPr>
        <w:t>Giarra</w:t>
      </w:r>
      <w:proofErr w:type="spellEnd"/>
      <w:r w:rsidRPr="00EE282F">
        <w:rPr>
          <w:rFonts w:ascii="Times New Roman" w:hAnsi="Times New Roman"/>
          <w:sz w:val="20"/>
        </w:rPr>
        <w:t xml:space="preserve">, President of Global Strategies &amp; Transformation, Zachary M. </w:t>
      </w:r>
      <w:proofErr w:type="spellStart"/>
      <w:r w:rsidRPr="00EE282F">
        <w:rPr>
          <w:rFonts w:ascii="Times New Roman" w:hAnsi="Times New Roman"/>
          <w:sz w:val="20"/>
        </w:rPr>
        <w:t>Hosford</w:t>
      </w:r>
      <w:proofErr w:type="spellEnd"/>
      <w:r w:rsidRPr="00EE282F">
        <w:rPr>
          <w:rFonts w:ascii="Times New Roman" w:hAnsi="Times New Roman"/>
          <w:sz w:val="20"/>
        </w:rPr>
        <w:t>, Research Associate – Center for a New American Security, Daniel Katz, Researcher – Center for a New American Security, “The China Challenge: Military, Economic and Energy Choices Facing the US-Japan Alliance,” April, CNAS, http://www.cnas.org/files/documents/publications/CNAS_TheChinaChallenge_Cronin_0.pdf)</w:t>
      </w:r>
    </w:p>
    <w:p w:rsidR="008243D6" w:rsidRPr="00EE282F" w:rsidRDefault="008243D6" w:rsidP="008243D6">
      <w:pPr>
        <w:rPr>
          <w:rFonts w:ascii="Times New Roman" w:hAnsi="Times New Roman"/>
          <w:sz w:val="10"/>
        </w:rPr>
      </w:pPr>
      <w:r w:rsidRPr="00EE282F">
        <w:rPr>
          <w:rFonts w:ascii="Times New Roman" w:hAnsi="Times New Roman"/>
          <w:sz w:val="10"/>
        </w:rPr>
        <w:t xml:space="preserve">Although </w:t>
      </w:r>
      <w:r w:rsidRPr="00EE282F">
        <w:rPr>
          <w:rFonts w:ascii="Times New Roman" w:hAnsi="Times New Roman"/>
          <w:bCs/>
          <w:sz w:val="20"/>
          <w:highlight w:val="yellow"/>
          <w:u w:val="single"/>
        </w:rPr>
        <w:t xml:space="preserve">energy </w:t>
      </w:r>
      <w:proofErr w:type="gramStart"/>
      <w:r w:rsidRPr="00EE282F">
        <w:rPr>
          <w:rFonts w:ascii="Times New Roman" w:hAnsi="Times New Roman"/>
          <w:bCs/>
          <w:sz w:val="20"/>
          <w:highlight w:val="yellow"/>
          <w:u w:val="single"/>
        </w:rPr>
        <w:t xml:space="preserve">security </w:t>
      </w:r>
      <w:r>
        <w:rPr>
          <w:rFonts w:ascii="Times New Roman" w:hAnsi="Times New Roman"/>
          <w:bCs/>
          <w:sz w:val="20"/>
          <w:highlight w:val="yellow"/>
          <w:u w:val="single"/>
        </w:rPr>
        <w:t>,</w:t>
      </w:r>
      <w:proofErr w:type="gramEnd"/>
      <w:r w:rsidRPr="00EE282F">
        <w:rPr>
          <w:rFonts w:ascii="Times New Roman" w:hAnsi="Times New Roman"/>
          <w:b/>
          <w:iCs/>
          <w:sz w:val="20"/>
          <w:highlight w:val="yellow"/>
          <w:u w:val="single"/>
          <w:bdr w:val="single" w:sz="18" w:space="0" w:color="auto"/>
        </w:rPr>
        <w:t xml:space="preserve"> strengthen the alliance</w:t>
      </w:r>
      <w:r w:rsidRPr="00EE282F">
        <w:rPr>
          <w:rFonts w:ascii="Times New Roman" w:hAnsi="Times New Roman"/>
          <w:sz w:val="10"/>
        </w:rPr>
        <w:t>.</w:t>
      </w:r>
    </w:p>
    <w:p w:rsidR="008243D6" w:rsidRPr="00EE282F" w:rsidRDefault="008243D6" w:rsidP="008243D6">
      <w:pPr>
        <w:rPr>
          <w:rFonts w:ascii="Times New Roman" w:hAnsi="Times New Roman"/>
          <w:sz w:val="10"/>
        </w:rPr>
      </w:pPr>
    </w:p>
    <w:p w:rsidR="008243D6" w:rsidRPr="00EE282F" w:rsidRDefault="008243D6" w:rsidP="008243D6">
      <w:pPr>
        <w:rPr>
          <w:rFonts w:ascii="Times New Roman" w:hAnsi="Times New Roman"/>
          <w:sz w:val="10"/>
        </w:rPr>
      </w:pPr>
    </w:p>
    <w:p w:rsidR="008243D6" w:rsidRPr="00EE282F" w:rsidRDefault="008243D6" w:rsidP="008243D6">
      <w:pPr>
        <w:rPr>
          <w:rFonts w:ascii="Calibri" w:hAnsi="Calibri"/>
          <w:b/>
          <w:sz w:val="24"/>
          <w:szCs w:val="24"/>
        </w:rPr>
      </w:pPr>
      <w:r w:rsidRPr="00EE282F">
        <w:rPr>
          <w:rFonts w:ascii="Calibri" w:hAnsi="Calibri"/>
          <w:b/>
          <w:sz w:val="24"/>
          <w:szCs w:val="24"/>
        </w:rPr>
        <w:t xml:space="preserve">Exports to Japan revitalize the alliance </w:t>
      </w:r>
    </w:p>
    <w:p w:rsidR="008243D6" w:rsidRPr="00EE282F" w:rsidRDefault="008243D6" w:rsidP="008243D6">
      <w:pPr>
        <w:rPr>
          <w:rFonts w:ascii="Times New Roman" w:hAnsi="Times New Roman"/>
          <w:sz w:val="20"/>
        </w:rPr>
      </w:pPr>
      <w:r w:rsidRPr="00EE282F">
        <w:rPr>
          <w:rFonts w:ascii="Times New Roman" w:hAnsi="Times New Roman"/>
          <w:b/>
          <w:bCs/>
          <w:sz w:val="20"/>
        </w:rPr>
        <w:t xml:space="preserve">Nye &amp; </w:t>
      </w:r>
      <w:proofErr w:type="spellStart"/>
      <w:r w:rsidRPr="00EE282F">
        <w:rPr>
          <w:rFonts w:ascii="Times New Roman" w:hAnsi="Times New Roman"/>
          <w:b/>
          <w:bCs/>
          <w:sz w:val="20"/>
        </w:rPr>
        <w:t>Armitage</w:t>
      </w:r>
      <w:proofErr w:type="spellEnd"/>
      <w:r w:rsidRPr="00EE282F">
        <w:rPr>
          <w:rFonts w:ascii="Times New Roman" w:hAnsi="Times New Roman"/>
          <w:b/>
          <w:bCs/>
          <w:sz w:val="20"/>
        </w:rPr>
        <w:t xml:space="preserve"> 12</w:t>
      </w:r>
      <w:r w:rsidRPr="00EE282F">
        <w:rPr>
          <w:rFonts w:ascii="Times New Roman" w:hAnsi="Times New Roman"/>
          <w:sz w:val="20"/>
        </w:rPr>
        <w:t xml:space="preserve"> -- dean emeritus of the Kennedy School of Government at Harvard University, dean emeritus of the Kennedy School of Government at Harvard University, AND *president of </w:t>
      </w:r>
      <w:proofErr w:type="spellStart"/>
      <w:r w:rsidRPr="00EE282F">
        <w:rPr>
          <w:rFonts w:ascii="Times New Roman" w:hAnsi="Times New Roman"/>
          <w:sz w:val="20"/>
        </w:rPr>
        <w:t>Armitage</w:t>
      </w:r>
      <w:proofErr w:type="spellEnd"/>
      <w:r w:rsidRPr="00EE282F">
        <w:rPr>
          <w:rFonts w:ascii="Times New Roman" w:hAnsi="Times New Roman"/>
          <w:sz w:val="20"/>
        </w:rPr>
        <w:t xml:space="preserve"> International, president of trustee of CSIS, served as U.S. deputy secretary of state, (Joseph and Richard, 8/12, "The U.S.-Japan Alliance: anchoring stability in </w:t>
      </w:r>
      <w:proofErr w:type="spellStart"/>
      <w:r w:rsidRPr="00EE282F">
        <w:rPr>
          <w:rFonts w:ascii="Times New Roman" w:hAnsi="Times New Roman"/>
          <w:sz w:val="20"/>
        </w:rPr>
        <w:t>asia</w:t>
      </w:r>
      <w:proofErr w:type="spellEnd"/>
      <w:r w:rsidRPr="00EE282F">
        <w:rPr>
          <w:rFonts w:ascii="Times New Roman" w:hAnsi="Times New Roman"/>
          <w:sz w:val="20"/>
        </w:rPr>
        <w:t>," http://csis.org/files/publication/120810_Armitage_USJapanAlliance_Web.pdf)</w:t>
      </w:r>
    </w:p>
    <w:p w:rsidR="008243D6" w:rsidRPr="00EE282F" w:rsidRDefault="008243D6" w:rsidP="008243D6">
      <w:pPr>
        <w:rPr>
          <w:rFonts w:ascii="Times New Roman" w:hAnsi="Times New Roman"/>
          <w:sz w:val="20"/>
        </w:rPr>
      </w:pPr>
    </w:p>
    <w:p w:rsidR="008243D6" w:rsidRPr="00EE282F" w:rsidRDefault="008243D6" w:rsidP="008243D6">
      <w:pPr>
        <w:rPr>
          <w:rFonts w:ascii="Times New Roman" w:hAnsi="Times New Roman"/>
          <w:sz w:val="16"/>
        </w:rPr>
      </w:pPr>
      <w:r w:rsidRPr="00EE282F">
        <w:rPr>
          <w:rFonts w:ascii="Times New Roman" w:hAnsi="Times New Roman"/>
          <w:sz w:val="16"/>
        </w:rPr>
        <w:t xml:space="preserve">Nuclear Energy </w:t>
      </w:r>
      <w:proofErr w:type="gramStart"/>
      <w:r w:rsidRPr="00EE282F">
        <w:rPr>
          <w:rFonts w:ascii="Times New Roman" w:hAnsi="Times New Roman"/>
          <w:sz w:val="16"/>
        </w:rPr>
        <w:t xml:space="preserve">The </w:t>
      </w:r>
      <w:r>
        <w:rPr>
          <w:rFonts w:ascii="Times New Roman" w:hAnsi="Times New Roman"/>
          <w:sz w:val="16"/>
        </w:rPr>
        <w:t>,</w:t>
      </w:r>
      <w:r w:rsidRPr="00EE282F">
        <w:rPr>
          <w:rFonts w:ascii="Times New Roman" w:hAnsi="Times New Roman"/>
          <w:sz w:val="16"/>
        </w:rPr>
        <w:t>U.S</w:t>
      </w:r>
      <w:proofErr w:type="gramEnd"/>
      <w:r w:rsidRPr="00EE282F">
        <w:rPr>
          <w:rFonts w:ascii="Times New Roman" w:hAnsi="Times New Roman"/>
          <w:sz w:val="16"/>
        </w:rPr>
        <w:t>. natural gas.</w:t>
      </w:r>
    </w:p>
    <w:p w:rsidR="008243D6" w:rsidRPr="00EE282F" w:rsidRDefault="008243D6" w:rsidP="008243D6">
      <w:pPr>
        <w:rPr>
          <w:rFonts w:ascii="Times New Roman" w:hAnsi="Times New Roman"/>
          <w:sz w:val="16"/>
        </w:rPr>
      </w:pPr>
    </w:p>
    <w:p w:rsidR="008243D6" w:rsidRPr="00EE282F" w:rsidRDefault="008243D6" w:rsidP="008243D6">
      <w:pPr>
        <w:rPr>
          <w:rFonts w:ascii="Calibri" w:hAnsi="Calibri"/>
          <w:b/>
          <w:sz w:val="24"/>
          <w:szCs w:val="24"/>
        </w:rPr>
      </w:pPr>
      <w:r w:rsidRPr="00EE282F">
        <w:rPr>
          <w:rFonts w:ascii="Calibri" w:hAnsi="Calibri"/>
          <w:b/>
          <w:sz w:val="24"/>
          <w:szCs w:val="24"/>
        </w:rPr>
        <w:t xml:space="preserve">Uncertain commitment to the alliance causes multiple scenarios for war </w:t>
      </w:r>
    </w:p>
    <w:p w:rsidR="008243D6" w:rsidRPr="00EE282F" w:rsidRDefault="008243D6" w:rsidP="008243D6">
      <w:pPr>
        <w:rPr>
          <w:rFonts w:ascii="Times New Roman" w:hAnsi="Times New Roman"/>
          <w:b/>
          <w:bCs/>
          <w:sz w:val="20"/>
        </w:rPr>
      </w:pPr>
      <w:proofErr w:type="spellStart"/>
      <w:r w:rsidRPr="00EE282F">
        <w:rPr>
          <w:rFonts w:ascii="Times New Roman" w:hAnsi="Times New Roman"/>
          <w:b/>
          <w:bCs/>
          <w:sz w:val="20"/>
        </w:rPr>
        <w:t>Goh</w:t>
      </w:r>
      <w:proofErr w:type="spellEnd"/>
      <w:r w:rsidRPr="00EE282F">
        <w:rPr>
          <w:rFonts w:ascii="Times New Roman" w:hAnsi="Times New Roman"/>
          <w:b/>
          <w:bCs/>
          <w:sz w:val="20"/>
        </w:rPr>
        <w:t xml:space="preserve"> 08</w:t>
      </w:r>
    </w:p>
    <w:p w:rsidR="008243D6" w:rsidRPr="00EE282F" w:rsidRDefault="008243D6" w:rsidP="008243D6">
      <w:pPr>
        <w:rPr>
          <w:rFonts w:ascii="Times New Roman" w:hAnsi="Times New Roman"/>
          <w:sz w:val="16"/>
        </w:rPr>
      </w:pPr>
      <w:proofErr w:type="spellStart"/>
      <w:r w:rsidRPr="00EE282F">
        <w:rPr>
          <w:rFonts w:ascii="Times New Roman" w:hAnsi="Times New Roman"/>
          <w:sz w:val="16"/>
        </w:rPr>
        <w:t>Goh</w:t>
      </w:r>
      <w:proofErr w:type="spellEnd"/>
      <w:r w:rsidRPr="00EE282F">
        <w:rPr>
          <w:rFonts w:ascii="Times New Roman" w:hAnsi="Times New Roman"/>
          <w:sz w:val="16"/>
        </w:rPr>
        <w:t xml:space="preserve">, Lecturer in International Relations in the Department of Politics and International Relations at the </w:t>
      </w:r>
      <w:proofErr w:type="spellStart"/>
      <w:r w:rsidRPr="00EE282F">
        <w:rPr>
          <w:rFonts w:ascii="Times New Roman" w:hAnsi="Times New Roman"/>
          <w:sz w:val="16"/>
        </w:rPr>
        <w:t>Univ</w:t>
      </w:r>
      <w:proofErr w:type="spellEnd"/>
      <w:r w:rsidRPr="00EE282F">
        <w:rPr>
          <w:rFonts w:ascii="Times New Roman" w:hAnsi="Times New Roman"/>
          <w:sz w:val="16"/>
        </w:rPr>
        <w:t xml:space="preserve"> of Oxford International Relations of the Asia-Pacific,08 (Evelyn, “Hierarchy and the role of the United States in the East Asian security order,” </w:t>
      </w:r>
      <w:r w:rsidRPr="00EE282F">
        <w:rPr>
          <w:rFonts w:ascii="Times New Roman" w:hAnsi="Times New Roman"/>
          <w:sz w:val="16"/>
          <w:szCs w:val="24"/>
        </w:rPr>
        <w:t>2008</w:t>
      </w:r>
      <w:r w:rsidRPr="00EE282F">
        <w:rPr>
          <w:rFonts w:ascii="Times New Roman" w:hAnsi="Times New Roman"/>
          <w:sz w:val="16"/>
        </w:rPr>
        <w:t xml:space="preserve"> 8(3):353-377, Oxford Journals Database)</w:t>
      </w:r>
    </w:p>
    <w:p w:rsidR="008243D6" w:rsidRPr="00EE282F" w:rsidRDefault="008243D6" w:rsidP="008243D6">
      <w:pPr>
        <w:tabs>
          <w:tab w:val="left" w:pos="2325"/>
        </w:tabs>
        <w:rPr>
          <w:rFonts w:ascii="Times New Roman" w:hAnsi="Times New Roman"/>
          <w:sz w:val="16"/>
          <w:szCs w:val="16"/>
        </w:rPr>
      </w:pPr>
      <w:r w:rsidRPr="00EE282F">
        <w:rPr>
          <w:rFonts w:ascii="Times New Roman" w:hAnsi="Times New Roman"/>
          <w:sz w:val="16"/>
          <w:szCs w:val="16"/>
        </w:rPr>
        <w:tab/>
      </w:r>
    </w:p>
    <w:p w:rsidR="008243D6" w:rsidRPr="00EE282F" w:rsidRDefault="008243D6" w:rsidP="008243D6">
      <w:pPr>
        <w:widowControl w:val="0"/>
        <w:ind w:right="432"/>
        <w:rPr>
          <w:rFonts w:ascii="Times New Roman" w:eastAsia="Times New Roman" w:hAnsi="Times New Roman"/>
          <w:sz w:val="10"/>
          <w:szCs w:val="24"/>
        </w:rPr>
      </w:pPr>
      <w:r w:rsidRPr="00EE282F">
        <w:rPr>
          <w:rFonts w:ascii="Times New Roman" w:eastAsia="Times New Roman" w:hAnsi="Times New Roman"/>
          <w:sz w:val="10"/>
          <w:szCs w:val="24"/>
        </w:rPr>
        <w:t xml:space="preserve">The centrality </w:t>
      </w:r>
      <w:proofErr w:type="gramStart"/>
      <w:r w:rsidRPr="00EE282F">
        <w:rPr>
          <w:rFonts w:ascii="Times New Roman" w:eastAsia="Times New Roman" w:hAnsi="Times New Roman"/>
          <w:sz w:val="10"/>
          <w:szCs w:val="24"/>
        </w:rPr>
        <w:t xml:space="preserve">of </w:t>
      </w:r>
      <w:r>
        <w:rPr>
          <w:rFonts w:ascii="Times New Roman" w:eastAsia="Times New Roman" w:hAnsi="Times New Roman"/>
          <w:sz w:val="10"/>
          <w:szCs w:val="24"/>
        </w:rPr>
        <w:t>,</w:t>
      </w:r>
      <w:r w:rsidRPr="00EE282F">
        <w:rPr>
          <w:rFonts w:ascii="Times New Roman" w:eastAsia="Times New Roman" w:hAnsi="Times New Roman"/>
          <w:sz w:val="10"/>
          <w:szCs w:val="24"/>
        </w:rPr>
        <w:t>to</w:t>
      </w:r>
      <w:proofErr w:type="gramEnd"/>
      <w:r w:rsidRPr="00EE282F">
        <w:rPr>
          <w:rFonts w:ascii="Times New Roman" w:eastAsia="Times New Roman" w:hAnsi="Times New Roman"/>
          <w:sz w:val="10"/>
          <w:szCs w:val="24"/>
        </w:rPr>
        <w:t xml:space="preserve"> be much worse. </w:t>
      </w:r>
    </w:p>
    <w:p w:rsidR="008243D6" w:rsidRPr="00EE282F" w:rsidRDefault="008243D6" w:rsidP="008243D6">
      <w:pPr>
        <w:widowControl w:val="0"/>
        <w:ind w:right="432"/>
        <w:rPr>
          <w:rFonts w:ascii="Times New Roman" w:eastAsia="Times New Roman" w:hAnsi="Times New Roman"/>
          <w:sz w:val="10"/>
          <w:szCs w:val="24"/>
        </w:rPr>
      </w:pPr>
    </w:p>
    <w:p w:rsidR="008243D6" w:rsidRPr="00EE282F" w:rsidRDefault="008243D6" w:rsidP="008243D6">
      <w:pPr>
        <w:rPr>
          <w:rFonts w:ascii="Calibri" w:hAnsi="Calibri"/>
          <w:b/>
          <w:sz w:val="24"/>
          <w:szCs w:val="24"/>
        </w:rPr>
      </w:pPr>
      <w:r w:rsidRPr="00EE282F">
        <w:rPr>
          <w:rFonts w:ascii="Calibri" w:hAnsi="Calibri"/>
          <w:b/>
          <w:sz w:val="24"/>
          <w:szCs w:val="24"/>
        </w:rPr>
        <w:t xml:space="preserve">These go nuclear </w:t>
      </w:r>
      <w:bookmarkStart w:id="0" w:name="_GoBack"/>
      <w:bookmarkEnd w:id="0"/>
    </w:p>
    <w:p w:rsidR="008243D6" w:rsidRPr="00EE282F" w:rsidRDefault="008243D6" w:rsidP="008243D6">
      <w:pPr>
        <w:rPr>
          <w:rFonts w:ascii="Times New Roman" w:hAnsi="Times New Roman"/>
          <w:b/>
          <w:bCs/>
          <w:sz w:val="20"/>
        </w:rPr>
      </w:pPr>
      <w:proofErr w:type="spellStart"/>
      <w:r w:rsidRPr="00EE282F">
        <w:rPr>
          <w:rFonts w:ascii="Times New Roman" w:hAnsi="Times New Roman"/>
          <w:b/>
          <w:bCs/>
          <w:sz w:val="20"/>
        </w:rPr>
        <w:t>Armitage</w:t>
      </w:r>
      <w:proofErr w:type="spellEnd"/>
      <w:r w:rsidRPr="00EE282F">
        <w:rPr>
          <w:rFonts w:ascii="Times New Roman" w:hAnsi="Times New Roman"/>
          <w:b/>
          <w:bCs/>
          <w:sz w:val="20"/>
        </w:rPr>
        <w:t xml:space="preserve"> et al., 2k</w:t>
      </w:r>
    </w:p>
    <w:p w:rsidR="008243D6" w:rsidRPr="00EE282F" w:rsidRDefault="008243D6" w:rsidP="008243D6">
      <w:pPr>
        <w:jc w:val="both"/>
        <w:rPr>
          <w:rFonts w:ascii="Times New Roman" w:eastAsia="Times New Roman" w:hAnsi="Times New Roman"/>
          <w:sz w:val="16"/>
          <w:szCs w:val="24"/>
        </w:rPr>
      </w:pPr>
      <w:r w:rsidRPr="00EE282F">
        <w:rPr>
          <w:rFonts w:ascii="Times New Roman" w:eastAsia="Times New Roman" w:hAnsi="Times New Roman"/>
          <w:sz w:val="16"/>
          <w:szCs w:val="24"/>
        </w:rPr>
        <w:t xml:space="preserve">(Richard L. </w:t>
      </w:r>
      <w:proofErr w:type="spellStart"/>
      <w:r w:rsidRPr="00EE282F">
        <w:rPr>
          <w:rFonts w:ascii="Times New Roman" w:eastAsia="Times New Roman" w:hAnsi="Times New Roman"/>
          <w:sz w:val="16"/>
          <w:szCs w:val="24"/>
        </w:rPr>
        <w:t>Armitage</w:t>
      </w:r>
      <w:proofErr w:type="spellEnd"/>
      <w:r w:rsidRPr="00EE282F">
        <w:rPr>
          <w:rFonts w:ascii="Times New Roman" w:eastAsia="Times New Roman" w:hAnsi="Times New Roman"/>
          <w:sz w:val="16"/>
          <w:szCs w:val="24"/>
        </w:rPr>
        <w:t xml:space="preserve"> et al., 2000 Kurt </w:t>
      </w:r>
      <w:proofErr w:type="spellStart"/>
      <w:r w:rsidRPr="00EE282F">
        <w:rPr>
          <w:rFonts w:ascii="Times New Roman" w:eastAsia="Times New Roman" w:hAnsi="Times New Roman"/>
          <w:sz w:val="16"/>
          <w:szCs w:val="24"/>
        </w:rPr>
        <w:t>M.Campbell</w:t>
      </w:r>
      <w:proofErr w:type="spellEnd"/>
      <w:r w:rsidRPr="00EE282F">
        <w:rPr>
          <w:rFonts w:ascii="Times New Roman" w:eastAsia="Times New Roman" w:hAnsi="Times New Roman"/>
          <w:sz w:val="16"/>
          <w:szCs w:val="24"/>
        </w:rPr>
        <w:t xml:space="preserve">, Michael J. Green, Joseph S. Nye et al. </w:t>
      </w:r>
      <w:proofErr w:type="spellStart"/>
      <w:r w:rsidRPr="00EE282F">
        <w:rPr>
          <w:rFonts w:ascii="Times New Roman" w:eastAsia="Times New Roman" w:hAnsi="Times New Roman"/>
          <w:sz w:val="16"/>
          <w:szCs w:val="24"/>
        </w:rPr>
        <w:t>fmr</w:t>
      </w:r>
      <w:proofErr w:type="spellEnd"/>
      <w:r w:rsidRPr="00EE282F">
        <w:rPr>
          <w:rFonts w:ascii="Times New Roman" w:eastAsia="Times New Roman" w:hAnsi="Times New Roman"/>
          <w:sz w:val="16"/>
          <w:szCs w:val="24"/>
        </w:rPr>
        <w:t xml:space="preserve">. Dep. Secretary of State, CSIS, CFR, JFK School of Government at Harvard (also contributed to by James A. Kelly, Pacific Forum, Center for Strategic and International Studies; Edward J. Lincoln, Brookings Institution; Robert A. Manning, Council on Foreign Relations; Kevin G. </w:t>
      </w:r>
      <w:proofErr w:type="spellStart"/>
      <w:r w:rsidRPr="00EE282F">
        <w:rPr>
          <w:rFonts w:ascii="Times New Roman" w:eastAsia="Times New Roman" w:hAnsi="Times New Roman"/>
          <w:sz w:val="16"/>
          <w:szCs w:val="24"/>
        </w:rPr>
        <w:t>Nealer</w:t>
      </w:r>
      <w:proofErr w:type="spellEnd"/>
      <w:r w:rsidRPr="00EE282F">
        <w:rPr>
          <w:rFonts w:ascii="Times New Roman" w:eastAsia="Times New Roman" w:hAnsi="Times New Roman"/>
          <w:sz w:val="16"/>
          <w:szCs w:val="24"/>
        </w:rPr>
        <w:t xml:space="preserve">, Scowcroft Group; James J. </w:t>
      </w:r>
      <w:proofErr w:type="spellStart"/>
      <w:r w:rsidRPr="00EE282F">
        <w:rPr>
          <w:rFonts w:ascii="Times New Roman" w:eastAsia="Times New Roman" w:hAnsi="Times New Roman"/>
          <w:sz w:val="16"/>
          <w:szCs w:val="24"/>
        </w:rPr>
        <w:t>Przystup</w:t>
      </w:r>
      <w:proofErr w:type="spellEnd"/>
      <w:r w:rsidRPr="00EE282F">
        <w:rPr>
          <w:rFonts w:ascii="Times New Roman" w:eastAsia="Times New Roman" w:hAnsi="Times New Roman"/>
          <w:sz w:val="16"/>
          <w:szCs w:val="24"/>
        </w:rPr>
        <w:t>, Institute for National Strategic Studies, National Defense University; “The United States and Japan: Advancing Toward a Mature Partnership”, Institute for National Strategic Studies Special Report, October, http://www.ndu.edu/inss/strforum/SR_01/SR_Japan.htm)</w:t>
      </w:r>
    </w:p>
    <w:p w:rsidR="008243D6" w:rsidRPr="00EE282F" w:rsidRDefault="008243D6" w:rsidP="008243D6">
      <w:pPr>
        <w:widowControl w:val="0"/>
        <w:ind w:left="432" w:right="432"/>
        <w:rPr>
          <w:rFonts w:ascii="Times New Roman" w:eastAsia="Times New Roman" w:hAnsi="Times New Roman"/>
          <w:sz w:val="20"/>
          <w:szCs w:val="24"/>
        </w:rPr>
      </w:pPr>
    </w:p>
    <w:p w:rsidR="008243D6" w:rsidRPr="00EE282F" w:rsidRDefault="008243D6" w:rsidP="008243D6">
      <w:pPr>
        <w:widowControl w:val="0"/>
        <w:ind w:right="432"/>
        <w:rPr>
          <w:rFonts w:ascii="Times New Roman" w:eastAsia="Times New Roman" w:hAnsi="Times New Roman"/>
          <w:bCs/>
          <w:sz w:val="20"/>
          <w:szCs w:val="24"/>
          <w:u w:val="single"/>
        </w:rPr>
      </w:pPr>
      <w:r w:rsidRPr="00EE282F">
        <w:rPr>
          <w:rFonts w:ascii="Times New Roman" w:eastAsia="Times New Roman" w:hAnsi="Times New Roman"/>
          <w:sz w:val="14"/>
          <w:szCs w:val="24"/>
        </w:rPr>
        <w:t xml:space="preserve">Asia, in </w:t>
      </w:r>
      <w:proofErr w:type="gramStart"/>
      <w:r w:rsidRPr="00EE282F">
        <w:rPr>
          <w:rFonts w:ascii="Times New Roman" w:eastAsia="Times New Roman" w:hAnsi="Times New Roman"/>
          <w:sz w:val="14"/>
          <w:szCs w:val="24"/>
        </w:rPr>
        <w:t xml:space="preserve">the </w:t>
      </w:r>
      <w:r>
        <w:rPr>
          <w:rFonts w:ascii="Times New Roman" w:eastAsia="Times New Roman" w:hAnsi="Times New Roman"/>
          <w:sz w:val="14"/>
          <w:szCs w:val="24"/>
        </w:rPr>
        <w:t>,</w:t>
      </w:r>
      <w:r w:rsidRPr="00EE282F">
        <w:rPr>
          <w:rFonts w:ascii="Times New Roman" w:eastAsia="Times New Roman" w:hAnsi="Times New Roman"/>
          <w:sz w:val="14"/>
          <w:szCs w:val="24"/>
        </w:rPr>
        <w:t>global</w:t>
      </w:r>
      <w:proofErr w:type="gramEnd"/>
      <w:r w:rsidRPr="00EE282F">
        <w:rPr>
          <w:rFonts w:ascii="Times New Roman" w:eastAsia="Times New Roman" w:hAnsi="Times New Roman"/>
          <w:sz w:val="14"/>
          <w:szCs w:val="24"/>
        </w:rPr>
        <w:t xml:space="preserve"> security strategy.</w:t>
      </w:r>
    </w:p>
    <w:p w:rsidR="008243D6" w:rsidRDefault="008243D6" w:rsidP="008243D6">
      <w:pPr>
        <w:rPr>
          <w:rStyle w:val="StyleBoldUnderline"/>
        </w:rPr>
      </w:pPr>
    </w:p>
    <w:p w:rsidR="008243D6" w:rsidRPr="00B415A3" w:rsidRDefault="008243D6" w:rsidP="008243D6">
      <w:pPr>
        <w:rPr>
          <w:rStyle w:val="StyleBoldUnderline"/>
        </w:rPr>
      </w:pPr>
    </w:p>
    <w:p w:rsidR="008243D6" w:rsidRPr="00EE282F" w:rsidRDefault="008243D6" w:rsidP="008243D6">
      <w:pPr>
        <w:rPr>
          <w:rFonts w:ascii="Times New Roman" w:hAnsi="Times New Roman"/>
          <w:sz w:val="12"/>
        </w:rPr>
      </w:pPr>
    </w:p>
    <w:p w:rsidR="000022F2" w:rsidRPr="00D17C4E" w:rsidRDefault="000022F2" w:rsidP="00D17C4E"/>
    <w:sectPr w:rsidR="000022F2" w:rsidRPr="00D17C4E" w:rsidSect="0086416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43D6" w:rsidRDefault="008243D6" w:rsidP="005F5576">
      <w:r>
        <w:separator/>
      </w:r>
    </w:p>
  </w:endnote>
  <w:endnote w:type="continuationSeparator" w:id="0">
    <w:p w:rsidR="008243D6" w:rsidRDefault="008243D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43D6" w:rsidRDefault="008243D6" w:rsidP="005F5576">
      <w:r>
        <w:separator/>
      </w:r>
    </w:p>
  </w:footnote>
  <w:footnote w:type="continuationSeparator" w:id="0">
    <w:p w:rsidR="008243D6" w:rsidRDefault="008243D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3D6"/>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5DA7"/>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5CBD"/>
    <w:rsid w:val="004400EA"/>
    <w:rsid w:val="00450882"/>
    <w:rsid w:val="00451C20"/>
    <w:rsid w:val="00452001"/>
    <w:rsid w:val="0045442E"/>
    <w:rsid w:val="004564E2"/>
    <w:rsid w:val="00462418"/>
    <w:rsid w:val="00471A70"/>
    <w:rsid w:val="004721EC"/>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00B6"/>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243D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07A3"/>
    <w:rsid w:val="00E61D76"/>
    <w:rsid w:val="00E674DB"/>
    <w:rsid w:val="00E70912"/>
    <w:rsid w:val="00E75F28"/>
    <w:rsid w:val="00E90AA6"/>
    <w:rsid w:val="00E9746D"/>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243D6"/>
    <w:pPr>
      <w:spacing w:after="0" w:line="240" w:lineRule="auto"/>
    </w:pPr>
    <w:rPr>
      <w:rFonts w:ascii="Georgia" w:eastAsia="Calibri" w:hAnsi="Georgia"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ascii="Calibri" w:eastAsiaTheme="majorEastAsia" w:hAnsi="Calibri"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ascii="Calibri" w:eastAsiaTheme="majorEastAsia" w:hAnsi="Calibr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Style,Intense Emphasis11,Intense Emphasis2,HHeading 3 + 12 pt,c,Intense Emphasis111,Citation Char Char Char,Bold Cite Char,Title Char,ci,Intense Emphasis1111,Bo"/>
    <w:basedOn w:val="DefaultParagraphFont"/>
    <w:link w:val="UnderlinePara"/>
    <w:uiPriority w:val="1"/>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rPr>
      <w:rFonts w:ascii="Calibri" w:eastAsiaTheme="minorHAnsi" w:hAnsi="Calibri" w:cs="Calibri"/>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ascii="Calibri" w:eastAsiaTheme="minorHAnsi" w:hAnsi="Calibri" w:cs="Calibri"/>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UnderlinePara">
    <w:name w:val="Underline Para"/>
    <w:basedOn w:val="Normal"/>
    <w:link w:val="StyleBoldUnderline"/>
    <w:uiPriority w:val="1"/>
    <w:rsid w:val="008243D6"/>
    <w:pPr>
      <w:widowControl w:val="0"/>
      <w:suppressAutoHyphens/>
      <w:spacing w:after="200"/>
      <w:contextualSpacing/>
      <w:jc w:val="both"/>
    </w:pPr>
    <w:rPr>
      <w:rFonts w:asciiTheme="minorHAnsi" w:eastAsiaTheme="minorHAnsi" w:hAnsiTheme="minorHAnsi" w:cstheme="minorBidi"/>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243D6"/>
    <w:pPr>
      <w:spacing w:after="0" w:line="240" w:lineRule="auto"/>
    </w:pPr>
    <w:rPr>
      <w:rFonts w:ascii="Georgia" w:eastAsia="Calibri" w:hAnsi="Georgia"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ascii="Calibri" w:eastAsiaTheme="majorEastAsia" w:hAnsi="Calibri"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ascii="Calibri" w:eastAsiaTheme="majorEastAsia" w:hAnsi="Calibr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Style,Intense Emphasis11,Intense Emphasis2,HHeading 3 + 12 pt,c,Intense Emphasis111,Citation Char Char Char,Bold Cite Char,Title Char,ci,Intense Emphasis1111,Bo"/>
    <w:basedOn w:val="DefaultParagraphFont"/>
    <w:link w:val="UnderlinePara"/>
    <w:uiPriority w:val="1"/>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rPr>
      <w:rFonts w:ascii="Calibri" w:eastAsiaTheme="minorHAnsi" w:hAnsi="Calibri" w:cs="Calibri"/>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ascii="Calibri" w:eastAsiaTheme="minorHAnsi" w:hAnsi="Calibri" w:cs="Calibri"/>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UnderlinePara">
    <w:name w:val="Underline Para"/>
    <w:basedOn w:val="Normal"/>
    <w:link w:val="StyleBoldUnderline"/>
    <w:uiPriority w:val="1"/>
    <w:rsid w:val="008243D6"/>
    <w:pPr>
      <w:widowControl w:val="0"/>
      <w:suppressAutoHyphens/>
      <w:spacing w:after="200"/>
      <w:contextualSpacing/>
      <w:jc w:val="both"/>
    </w:pPr>
    <w:rPr>
      <w:rFonts w:asciiTheme="minorHAnsi" w:eastAsiaTheme="minorHAnsi" w:hAnsiTheme="minorHAnsi" w:cstheme="minorBidi"/>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file:///C:\Users\Evan\Desktop\Pei\Desktop\ROGERS%20HOUSE\July%202011,%20%22Shale%20Gas%20and%20U.S.%20National%20Securit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reuters.com/article/idUSN07279855"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rist.org/news/obama-limits-oil-shale-development-okd-by-bush/"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grist.org/author/philip-bump/"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hspri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Pages>
  <Words>1224</Words>
  <Characters>8631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sarahspring</dc:creator>
  <cp:lastModifiedBy>sarahspring</cp:lastModifiedBy>
  <cp:revision>1</cp:revision>
  <dcterms:created xsi:type="dcterms:W3CDTF">2013-01-06T23:56:00Z</dcterms:created>
  <dcterms:modified xsi:type="dcterms:W3CDTF">2013-01-06T23:59:00Z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