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274C1" w14:textId="77777777" w:rsidR="003E102C" w:rsidRDefault="003E102C" w:rsidP="003E102C">
      <w:pPr>
        <w:pStyle w:val="Heading3"/>
      </w:pPr>
      <w:r>
        <w:t xml:space="preserve">1AC Plan </w:t>
      </w:r>
    </w:p>
    <w:p w14:paraId="1A05CADC" w14:textId="77777777" w:rsidR="003E102C" w:rsidRDefault="003E102C" w:rsidP="003E102C">
      <w:pPr>
        <w:pStyle w:val="Heading4"/>
      </w:pPr>
      <w:r>
        <w:t xml:space="preserve">The United States Federal Government should exclude crude oil and natural gas production from Exon-Florio reviews. </w:t>
      </w:r>
    </w:p>
    <w:p w14:paraId="6B441CFB" w14:textId="77777777" w:rsidR="003E102C" w:rsidRPr="002421A0" w:rsidRDefault="003E102C" w:rsidP="003E102C"/>
    <w:p w14:paraId="13FC3CAB" w14:textId="77777777" w:rsidR="00337BC2" w:rsidRDefault="00337BC2" w:rsidP="00337BC2">
      <w:pPr>
        <w:pStyle w:val="Heading3"/>
      </w:pPr>
      <w:r>
        <w:lastRenderedPageBreak/>
        <w:t xml:space="preserve">1AC Investment </w:t>
      </w:r>
    </w:p>
    <w:p w14:paraId="6AE3D8F6" w14:textId="77777777" w:rsidR="00760F8B" w:rsidRDefault="00760F8B" w:rsidP="00760F8B">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42073979" w14:textId="77777777" w:rsidR="00760F8B" w:rsidRDefault="00760F8B" w:rsidP="00760F8B">
      <w:r>
        <w:rPr>
          <w:rStyle w:val="StyleStyleBold12pt"/>
        </w:rPr>
        <w:t>Wilson Center 5-31-12</w:t>
      </w:r>
      <w:r>
        <w:t xml:space="preserve"> (Chinese Investment in North American Energy, http://www.wilsoncenter.org/event/chinese-investment-north-american-energy)</w:t>
      </w:r>
    </w:p>
    <w:p w14:paraId="0B1F24AB" w14:textId="43C5D4D5" w:rsidR="00760F8B" w:rsidRPr="00B6151E" w:rsidRDefault="00760F8B" w:rsidP="00760F8B">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934A46">
        <w:rPr>
          <w:rStyle w:val="StyleBoldUnderline"/>
          <w:highlight w:val="cyan"/>
        </w:rPr>
        <w:t>Chinese firms</w:t>
      </w:r>
      <w:r>
        <w:rPr>
          <w:rStyle w:val="StyleBoldUnderline"/>
        </w:rPr>
        <w:t xml:space="preserve"> have </w:t>
      </w:r>
      <w:r w:rsidRPr="00934A46">
        <w:rPr>
          <w:rStyle w:val="StyleBoldUnderline"/>
          <w:highlight w:val="cya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934A46">
        <w:rPr>
          <w:rStyle w:val="StyleBoldUnderline"/>
          <w:highlight w:val="cyan"/>
        </w:rPr>
        <w:t>CFIUS</w:t>
      </w:r>
      <w:r>
        <w:rPr>
          <w:rStyle w:val="StyleBoldUnderline"/>
        </w:rPr>
        <w:t xml:space="preserve">) </w:t>
      </w:r>
      <w:r>
        <w:rPr>
          <w:sz w:val="18"/>
        </w:rPr>
        <w:t xml:space="preserve">process appears adequate, but the </w:t>
      </w:r>
      <w:r>
        <w:rPr>
          <w:rStyle w:val="StyleBoldUnderline"/>
        </w:rPr>
        <w:t xml:space="preserve">political environment </w:t>
      </w:r>
      <w:r w:rsidRPr="00934A46">
        <w:rPr>
          <w:rStyle w:val="StyleBoldUnderline"/>
          <w:highlight w:val="cya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xml:space="preserve">. </w:t>
      </w:r>
      <w:r w:rsidRPr="00934A46">
        <w:rPr>
          <w:rStyle w:val="StyleBoldUnderline"/>
          <w:highlight w:val="cyan"/>
        </w:rPr>
        <w:t>In order to keep</w:t>
      </w:r>
      <w:r>
        <w:rPr>
          <w:rStyle w:val="StyleBoldUnderline"/>
        </w:rPr>
        <w:t xml:space="preserve"> Chinese </w:t>
      </w:r>
      <w:r w:rsidRPr="00934A46">
        <w:rPr>
          <w:rStyle w:val="StyleBoldUnderline"/>
          <w:highlight w:val="cyan"/>
        </w:rPr>
        <w:t>investments growing, the 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has to</w:t>
      </w:r>
      <w:r>
        <w:rPr>
          <w:rStyle w:val="StyleBoldUnderline"/>
        </w:rPr>
        <w:t xml:space="preserve"> find a way to </w:t>
      </w:r>
      <w:r w:rsidRPr="00934A46">
        <w:rPr>
          <w:rStyle w:val="StyleBoldUnderline"/>
          <w:highlight w:val="cya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934A46">
        <w:rPr>
          <w:rStyle w:val="StyleBoldUnderline"/>
          <w:highlight w:val="cyan"/>
        </w:rPr>
        <w:t>CNOOC’s difficulty in acquiring UNOCAL jaded</w:t>
      </w:r>
      <w:r>
        <w:rPr>
          <w:rStyle w:val="StyleBoldUnderline"/>
        </w:rPr>
        <w:t xml:space="preserve"> many </w:t>
      </w:r>
      <w:r w:rsidRPr="00934A46">
        <w:rPr>
          <w:rStyle w:val="StyleBoldUnderline"/>
          <w:highlight w:val="cyan"/>
        </w:rPr>
        <w:t>Chinese investors</w:t>
      </w:r>
      <w:r>
        <w:rPr>
          <w:rStyle w:val="StyleBoldUnderline"/>
        </w:rPr>
        <w:t xml:space="preserve"> from investing in the United States, </w:t>
      </w:r>
      <w:r w:rsidRPr="00934A46">
        <w:rPr>
          <w:rStyle w:val="StyleBoldUnderline"/>
          <w:highlight w:val="cyan"/>
        </w:rPr>
        <w:t>which</w:t>
      </w:r>
      <w:r>
        <w:rPr>
          <w:rStyle w:val="StyleBoldUnderline"/>
        </w:rPr>
        <w:t xml:space="preserve"> significantly </w:t>
      </w:r>
      <w:r w:rsidRPr="00934A46">
        <w:rPr>
          <w:rStyle w:val="StyleBoldUnderline"/>
          <w:highlight w:val="cyan"/>
        </w:rPr>
        <w:t>slowed the flow of investment in</w:t>
      </w:r>
      <w:r>
        <w:rPr>
          <w:rStyle w:val="StyleBoldUnderline"/>
        </w:rPr>
        <w:t xml:space="preserve"> the </w:t>
      </w:r>
      <w:r w:rsidRPr="00934A46">
        <w:rPr>
          <w:rStyle w:val="StyleBoldUnderline"/>
          <w:highlight w:val="cyan"/>
        </w:rPr>
        <w:t>North American energy</w:t>
      </w:r>
      <w:r>
        <w:rPr>
          <w:rStyle w:val="StyleBoldUnderline"/>
        </w:rPr>
        <w:t xml:space="preserve"> industry. Chinese companies’ </w:t>
      </w:r>
      <w:r w:rsidRPr="00934A46">
        <w:rPr>
          <w:rStyle w:val="StyleBoldUnderline"/>
          <w:highlight w:val="cyan"/>
        </w:rPr>
        <w:t>hesitancy to repeat</w:t>
      </w:r>
      <w:r>
        <w:rPr>
          <w:rStyle w:val="StyleBoldUnderline"/>
        </w:rPr>
        <w:t xml:space="preserve"> the </w:t>
      </w:r>
      <w:r w:rsidRPr="00934A46">
        <w:rPr>
          <w:rStyle w:val="StyleBoldUnderline"/>
          <w:highlight w:val="cya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934A46">
        <w:rPr>
          <w:rStyle w:val="StyleBoldUnderline"/>
          <w:highlight w:val="cya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4EB0285A" w14:textId="1D02B861" w:rsidR="00337BC2" w:rsidRDefault="00554982" w:rsidP="00337BC2">
      <w:pPr>
        <w:pStyle w:val="Heading4"/>
      </w:pPr>
      <w:r>
        <w:t>Recent deals don’t matter – case by case basis.</w:t>
      </w:r>
    </w:p>
    <w:p w14:paraId="5708F726" w14:textId="77777777" w:rsidR="00337BC2" w:rsidRPr="00056516" w:rsidRDefault="00337BC2" w:rsidP="00337BC2">
      <w:pPr>
        <w:rPr>
          <w:sz w:val="16"/>
        </w:rPr>
      </w:pPr>
      <w:proofErr w:type="gramStart"/>
      <w:r w:rsidRPr="00652B09">
        <w:rPr>
          <w:rStyle w:val="Heading4Char"/>
        </w:rPr>
        <w:t>Heifetz 2/13</w:t>
      </w:r>
      <w:r w:rsidRPr="00056516">
        <w:rPr>
          <w:sz w:val="16"/>
        </w:rPr>
        <w:t xml:space="preserve">/13 (Stephen, </w:t>
      </w:r>
      <w:r>
        <w:rPr>
          <w:sz w:val="16"/>
        </w:rPr>
        <w:t>is a partner in the Washington office of Steptoe, an international law firm.</w:t>
      </w:r>
      <w:proofErr w:type="gramEnd"/>
      <w:r>
        <w:rPr>
          <w:sz w:val="16"/>
        </w:rPr>
        <w:t xml:space="preserve"> His clients include parties subject to review by CFIUS. He is a former deputy assistant secretary at the Department of Homeland Security, where he was a representative to CFIUS, </w:t>
      </w:r>
      <w:r w:rsidRPr="00056516">
        <w:rPr>
          <w:sz w:val="16"/>
        </w:rPr>
        <w:t xml:space="preserve">“Make It Easier for China to Buy U.S. Businesses” </w:t>
      </w:r>
      <w:hyperlink r:id="rId12" w:history="1">
        <w:r w:rsidRPr="00056516">
          <w:rPr>
            <w:rStyle w:val="Hyperlink"/>
            <w:sz w:val="16"/>
          </w:rPr>
          <w:t>http://www.bloomberg.com/news/2013-02-14/make-it-easier-for-china-to-buy-u-s-businesses.html</w:t>
        </w:r>
      </w:hyperlink>
      <w:r w:rsidRPr="00056516">
        <w:rPr>
          <w:sz w:val="16"/>
        </w:rPr>
        <w:t xml:space="preserve">) </w:t>
      </w:r>
    </w:p>
    <w:p w14:paraId="0DFE44EC" w14:textId="77777777" w:rsidR="00337BC2" w:rsidRDefault="00337BC2" w:rsidP="00337BC2"/>
    <w:p w14:paraId="6EA6DC96" w14:textId="77777777" w:rsidR="00337BC2" w:rsidRDefault="00337BC2" w:rsidP="00337BC2">
      <w:pPr>
        <w:rPr>
          <w:sz w:val="16"/>
        </w:rPr>
      </w:pPr>
      <w:r w:rsidRPr="00056516">
        <w:rPr>
          <w:sz w:val="16"/>
        </w:rPr>
        <w:t xml:space="preserve">U.S. President Barack </w:t>
      </w:r>
      <w:r w:rsidRPr="006E3C23">
        <w:rPr>
          <w:rStyle w:val="StyleBoldUnderline"/>
          <w:highlight w:val="green"/>
        </w:rPr>
        <w:t>Obama</w:t>
      </w:r>
      <w:r w:rsidRPr="00B210D9">
        <w:rPr>
          <w:rStyle w:val="StyleBoldUnderline"/>
        </w:rPr>
        <w:t>’s</w:t>
      </w:r>
      <w:r w:rsidRPr="00056516">
        <w:rPr>
          <w:rStyle w:val="StyleBoldUnderline"/>
        </w:rPr>
        <w:t xml:space="preserve"> administration</w:t>
      </w:r>
      <w:r w:rsidRPr="00056516">
        <w:rPr>
          <w:sz w:val="16"/>
        </w:rPr>
        <w:t xml:space="preserve"> this week </w:t>
      </w:r>
      <w:r w:rsidRPr="006E3C23">
        <w:rPr>
          <w:rStyle w:val="StyleBoldUnderline"/>
          <w:highlight w:val="green"/>
        </w:rPr>
        <w:t>approved</w:t>
      </w:r>
      <w:r w:rsidRPr="006E3C23">
        <w:rPr>
          <w:rStyle w:val="StyleBoldUnderline"/>
        </w:rPr>
        <w:t xml:space="preserve"> a</w:t>
      </w:r>
      <w:r w:rsidRPr="00056516">
        <w:rPr>
          <w:rStyle w:val="StyleBoldUnderline"/>
        </w:rPr>
        <w:t xml:space="preserve"> significant business </w:t>
      </w:r>
      <w:r w:rsidRPr="006E3C23">
        <w:rPr>
          <w:rStyle w:val="StyleBoldUnderline"/>
        </w:rPr>
        <w:t>deal involving</w:t>
      </w:r>
      <w:r w:rsidRPr="008317D2">
        <w:rPr>
          <w:rStyle w:val="StyleBoldUnderline"/>
        </w:rPr>
        <w:t xml:space="preserve"> a</w:t>
      </w:r>
      <w:r w:rsidRPr="00056516">
        <w:rPr>
          <w:rStyle w:val="StyleBoldUnderline"/>
        </w:rPr>
        <w:t xml:space="preserve"> </w:t>
      </w:r>
      <w:r w:rsidRPr="006E3C23">
        <w:rPr>
          <w:rStyle w:val="StyleBoldUnderline"/>
        </w:rPr>
        <w:t>Chinese</w:t>
      </w:r>
      <w:r w:rsidRPr="00056516">
        <w:rPr>
          <w:rStyle w:val="StyleBoldUnderline"/>
        </w:rPr>
        <w:t xml:space="preserve"> company: the </w:t>
      </w:r>
      <w:r w:rsidRPr="006E3C23">
        <w:rPr>
          <w:rStyle w:val="StyleBoldUnderline"/>
        </w:rPr>
        <w:t>acquisition of</w:t>
      </w:r>
      <w:r w:rsidRPr="008317D2">
        <w:rPr>
          <w:rStyle w:val="StyleBoldUnderline"/>
          <w:highlight w:val="cyan"/>
        </w:rPr>
        <w:t xml:space="preserve"> </w:t>
      </w:r>
      <w:proofErr w:type="spellStart"/>
      <w:r w:rsidRPr="006E3C23">
        <w:rPr>
          <w:rStyle w:val="StyleBoldUnderline"/>
          <w:highlight w:val="green"/>
        </w:rPr>
        <w:t>Nexen</w:t>
      </w:r>
      <w:proofErr w:type="spellEnd"/>
      <w:r w:rsidRPr="00056516">
        <w:rPr>
          <w:sz w:val="16"/>
        </w:rPr>
        <w:t xml:space="preserve"> Inc., a global energy company, </w:t>
      </w:r>
      <w:r w:rsidRPr="00056516">
        <w:rPr>
          <w:rStyle w:val="StyleBoldUnderline"/>
        </w:rPr>
        <w:t>by</w:t>
      </w:r>
      <w:r w:rsidRPr="00056516">
        <w:rPr>
          <w:sz w:val="16"/>
        </w:rPr>
        <w:t xml:space="preserve"> the </w:t>
      </w:r>
      <w:r w:rsidRPr="00056516">
        <w:rPr>
          <w:rStyle w:val="StyleBoldUnderline"/>
        </w:rPr>
        <w:t>China</w:t>
      </w:r>
      <w:r w:rsidRPr="00056516">
        <w:rPr>
          <w:sz w:val="16"/>
        </w:rPr>
        <w:t xml:space="preserve"> National Offshore Oil Corp.</w:t>
      </w:r>
      <w:r>
        <w:rPr>
          <w:sz w:val="16"/>
        </w:rPr>
        <w:t xml:space="preserve"> </w:t>
      </w:r>
      <w:r w:rsidRPr="00056516">
        <w:rPr>
          <w:sz w:val="16"/>
        </w:rPr>
        <w:t xml:space="preserve">In the last several months, </w:t>
      </w:r>
      <w:r w:rsidRPr="00056516">
        <w:rPr>
          <w:rStyle w:val="StyleBoldUnderline"/>
        </w:rPr>
        <w:t>the administration</w:t>
      </w:r>
      <w:r w:rsidRPr="00056516">
        <w:rPr>
          <w:sz w:val="16"/>
        </w:rPr>
        <w:t xml:space="preserve"> has </w:t>
      </w:r>
      <w:r w:rsidRPr="00056516">
        <w:rPr>
          <w:rStyle w:val="StyleBoldUnderline"/>
        </w:rPr>
        <w:t>approved Chinese purchases of a U.S. biotechnology company and a U.S. battery manufacturer</w:t>
      </w:r>
      <w:r w:rsidRPr="00056516">
        <w:rPr>
          <w:sz w:val="16"/>
        </w:rPr>
        <w:t xml:space="preserve">. For those interested in free trade, prosperity and peace, </w:t>
      </w:r>
      <w:r w:rsidRPr="00056516">
        <w:rPr>
          <w:rStyle w:val="StyleBoldUnderline"/>
        </w:rPr>
        <w:t>this is good news.</w:t>
      </w:r>
      <w:r>
        <w:rPr>
          <w:sz w:val="16"/>
        </w:rPr>
        <w:t xml:space="preserve"> </w:t>
      </w:r>
      <w:r w:rsidRPr="006E3C23">
        <w:rPr>
          <w:rStyle w:val="StyleBoldUnderline"/>
          <w:highlight w:val="green"/>
        </w:rPr>
        <w:t xml:space="preserve">Unfortunately, these approvals </w:t>
      </w:r>
      <w:r w:rsidRPr="006E3C23">
        <w:rPr>
          <w:rStyle w:val="Emphasis"/>
          <w:highlight w:val="green"/>
        </w:rPr>
        <w:t>come against a backdrop of difficulties</w:t>
      </w:r>
      <w:r w:rsidRPr="00056516">
        <w:rPr>
          <w:sz w:val="16"/>
        </w:rPr>
        <w:t xml:space="preserve">. </w:t>
      </w:r>
      <w:r w:rsidRPr="00B210D9">
        <w:rPr>
          <w:rStyle w:val="StyleBoldUnderline"/>
          <w:highlight w:val="green"/>
        </w:rPr>
        <w:t>With increasing</w:t>
      </w:r>
      <w:r w:rsidRPr="00B210D9">
        <w:rPr>
          <w:rStyle w:val="StyleBoldUnderline"/>
        </w:rPr>
        <w:t xml:space="preserve"> </w:t>
      </w:r>
      <w:r w:rsidRPr="00B210D9">
        <w:rPr>
          <w:rStyle w:val="StyleBoldUnderline"/>
          <w:highlight w:val="green"/>
        </w:rPr>
        <w:t>frequency</w:t>
      </w:r>
      <w:r w:rsidRPr="00B210D9">
        <w:rPr>
          <w:rStyle w:val="StyleBoldUnderline"/>
        </w:rPr>
        <w:t>,</w:t>
      </w:r>
      <w:r w:rsidRPr="00056516">
        <w:rPr>
          <w:sz w:val="16"/>
        </w:rPr>
        <w:t xml:space="preserve"> </w:t>
      </w:r>
      <w:r w:rsidRPr="00B210D9">
        <w:rPr>
          <w:rStyle w:val="StyleBoldUnderline"/>
        </w:rPr>
        <w:t xml:space="preserve">Chinese investments have run into U.S. national-security concerns </w:t>
      </w:r>
      <w:r w:rsidRPr="006E3C23">
        <w:rPr>
          <w:rStyle w:val="StyleBoldUnderline"/>
        </w:rPr>
        <w:t>from</w:t>
      </w:r>
      <w:r w:rsidRPr="00056516">
        <w:rPr>
          <w:rStyle w:val="StyleBoldUnderline"/>
        </w:rPr>
        <w:t xml:space="preserve"> the</w:t>
      </w:r>
      <w:r w:rsidRPr="00056516">
        <w:rPr>
          <w:sz w:val="16"/>
        </w:rPr>
        <w:t xml:space="preserve"> Committee on Foreign Investment in the United States, or </w:t>
      </w:r>
      <w:r w:rsidRPr="006E3C23">
        <w:rPr>
          <w:rStyle w:val="StyleBoldUnderline"/>
          <w:highlight w:val="green"/>
        </w:rPr>
        <w:t xml:space="preserve">CFIUS, </w:t>
      </w:r>
      <w:r w:rsidRPr="006E3C23">
        <w:rPr>
          <w:rStyle w:val="Emphasis"/>
        </w:rPr>
        <w:t>which</w:t>
      </w:r>
      <w:r w:rsidRPr="00056516">
        <w:rPr>
          <w:rStyle w:val="Emphasis"/>
        </w:rPr>
        <w:t xml:space="preserve"> has </w:t>
      </w:r>
      <w:r w:rsidRPr="006E3C23">
        <w:rPr>
          <w:rStyle w:val="Emphasis"/>
          <w:highlight w:val="green"/>
        </w:rPr>
        <w:t>scuttled several acquisitions</w:t>
      </w:r>
      <w:r w:rsidRPr="00056516">
        <w:rPr>
          <w:sz w:val="16"/>
        </w:rPr>
        <w:t>, including one late last year.</w:t>
      </w:r>
      <w:r>
        <w:rPr>
          <w:sz w:val="16"/>
        </w:rPr>
        <w:t xml:space="preserve"> </w:t>
      </w:r>
      <w:r w:rsidRPr="00056516">
        <w:rPr>
          <w:sz w:val="16"/>
        </w:rPr>
        <w:t xml:space="preserve">We’re in the midst of a CFIUS outbreak. </w:t>
      </w:r>
      <w:r w:rsidRPr="006E3C23">
        <w:rPr>
          <w:rStyle w:val="StyleBoldUnderline"/>
          <w:highlight w:val="green"/>
        </w:rPr>
        <w:t xml:space="preserve">Without </w:t>
      </w:r>
      <w:r w:rsidRPr="006E3C23">
        <w:rPr>
          <w:rStyle w:val="Emphasis"/>
          <w:highlight w:val="green"/>
        </w:rPr>
        <w:t>continuing and visible approvals</w:t>
      </w:r>
      <w:r w:rsidRPr="006E3C23">
        <w:rPr>
          <w:sz w:val="16"/>
          <w:highlight w:val="green"/>
        </w:rPr>
        <w:t xml:space="preserve"> </w:t>
      </w:r>
      <w:r w:rsidRPr="006E3C23">
        <w:rPr>
          <w:rStyle w:val="StyleBoldUnderline"/>
          <w:highlight w:val="green"/>
        </w:rPr>
        <w:t>of Chinese</w:t>
      </w:r>
      <w:r w:rsidRPr="006E3C23">
        <w:rPr>
          <w:sz w:val="16"/>
          <w:highlight w:val="green"/>
        </w:rPr>
        <w:t xml:space="preserve"> </w:t>
      </w:r>
      <w:r w:rsidRPr="006E3C23">
        <w:rPr>
          <w:rStyle w:val="StyleBoldUnderline"/>
          <w:highlight w:val="green"/>
        </w:rPr>
        <w:t>investments</w:t>
      </w:r>
      <w:r w:rsidRPr="00056516">
        <w:rPr>
          <w:rStyle w:val="StyleBoldUnderline"/>
        </w:rPr>
        <w:t xml:space="preserve">, </w:t>
      </w:r>
      <w:r w:rsidRPr="006E3C23">
        <w:rPr>
          <w:rStyle w:val="StyleBoldUnderline"/>
          <w:highlight w:val="green"/>
        </w:rPr>
        <w:t>this may damage</w:t>
      </w:r>
      <w:r w:rsidRPr="00056516">
        <w:rPr>
          <w:sz w:val="16"/>
        </w:rPr>
        <w:t xml:space="preserve"> the health of </w:t>
      </w:r>
      <w:r w:rsidRPr="006E3C23">
        <w:rPr>
          <w:rStyle w:val="StyleBoldUnderline"/>
          <w:highlight w:val="green"/>
        </w:rPr>
        <w:t>U.S.-China relations</w:t>
      </w:r>
      <w:r w:rsidRPr="006E3C23">
        <w:rPr>
          <w:sz w:val="16"/>
          <w:highlight w:val="green"/>
        </w:rPr>
        <w:t>,</w:t>
      </w:r>
      <w:r w:rsidRPr="00056516">
        <w:rPr>
          <w:sz w:val="16"/>
        </w:rPr>
        <w:t xml:space="preserve"> which are </w:t>
      </w:r>
      <w:r w:rsidRPr="00056516">
        <w:rPr>
          <w:rStyle w:val="StyleBoldUnderline"/>
        </w:rPr>
        <w:t>critical to a more stable</w:t>
      </w:r>
      <w:r w:rsidRPr="00056516">
        <w:rPr>
          <w:sz w:val="16"/>
        </w:rPr>
        <w:t xml:space="preserve"> and prosperous </w:t>
      </w:r>
      <w:r w:rsidRPr="00056516">
        <w:rPr>
          <w:rStyle w:val="StyleBoldUnderline"/>
        </w:rPr>
        <w:t>21st century</w:t>
      </w:r>
      <w:r w:rsidRPr="00056516">
        <w:rPr>
          <w:sz w:val="16"/>
        </w:rPr>
        <w:t>.</w:t>
      </w:r>
      <w:r>
        <w:rPr>
          <w:sz w:val="16"/>
        </w:rPr>
        <w:t xml:space="preserve"> </w:t>
      </w:r>
      <w:r w:rsidRPr="00056516">
        <w:rPr>
          <w:sz w:val="16"/>
        </w:rPr>
        <w:t>T</w:t>
      </w:r>
      <w:r w:rsidRPr="00056516">
        <w:rPr>
          <w:rStyle w:val="StyleBoldUnderline"/>
        </w:rPr>
        <w:t xml:space="preserve">he committee </w:t>
      </w:r>
      <w:r w:rsidRPr="00056516">
        <w:rPr>
          <w:rStyle w:val="StyleBoldUnderline"/>
        </w:rPr>
        <w:lastRenderedPageBreak/>
        <w:t>reviews commercial transactions when foreign investors</w:t>
      </w:r>
      <w:r w:rsidRPr="00056516">
        <w:rPr>
          <w:sz w:val="16"/>
        </w:rPr>
        <w:t xml:space="preserve"> -- from Canada, China, Israel, Russia, the U.K., Venezuela or </w:t>
      </w:r>
      <w:r w:rsidRPr="00056516">
        <w:rPr>
          <w:rStyle w:val="StyleBoldUnderline"/>
        </w:rPr>
        <w:t>anywhere</w:t>
      </w:r>
      <w:r w:rsidRPr="00056516">
        <w:rPr>
          <w:sz w:val="16"/>
        </w:rPr>
        <w:t xml:space="preserve"> else -- </w:t>
      </w:r>
      <w:r w:rsidRPr="00056516">
        <w:rPr>
          <w:rStyle w:val="StyleBoldUnderline"/>
        </w:rPr>
        <w:t xml:space="preserve">obtain control of U.S. companies. </w:t>
      </w:r>
      <w:r w:rsidRPr="006E3C23">
        <w:rPr>
          <w:rStyle w:val="StyleBoldUnderline"/>
        </w:rPr>
        <w:t>The U.S. has a policy of welcoming</w:t>
      </w:r>
      <w:r w:rsidRPr="00056516">
        <w:rPr>
          <w:rStyle w:val="StyleBoldUnderline"/>
        </w:rPr>
        <w:t xml:space="preserve"> foreign </w:t>
      </w:r>
      <w:r w:rsidRPr="006E3C23">
        <w:rPr>
          <w:rStyle w:val="StyleBoldUnderline"/>
        </w:rPr>
        <w:t>investors</w:t>
      </w:r>
      <w:r w:rsidRPr="00056516">
        <w:rPr>
          <w:sz w:val="16"/>
        </w:rPr>
        <w:t xml:space="preserve">, and research shows that an open investment climate fuels economic growth. </w:t>
      </w:r>
      <w:r w:rsidRPr="00B210D9">
        <w:rPr>
          <w:rStyle w:val="StyleBoldUnderline"/>
        </w:rPr>
        <w:t>But the</w:t>
      </w:r>
      <w:r w:rsidRPr="00B210D9">
        <w:rPr>
          <w:sz w:val="16"/>
        </w:rPr>
        <w:t xml:space="preserve"> foreign-investment </w:t>
      </w:r>
      <w:r w:rsidRPr="00B210D9">
        <w:rPr>
          <w:rStyle w:val="StyleBoldUnderline"/>
        </w:rPr>
        <w:t xml:space="preserve">committee </w:t>
      </w:r>
      <w:r w:rsidRPr="00B210D9">
        <w:rPr>
          <w:rStyle w:val="Emphasis"/>
        </w:rPr>
        <w:t>is in tension with this open policy</w:t>
      </w:r>
      <w:r w:rsidRPr="00056516">
        <w:rPr>
          <w:rStyle w:val="Emphasis"/>
        </w:rPr>
        <w:t>.</w:t>
      </w:r>
      <w:r>
        <w:rPr>
          <w:sz w:val="16"/>
        </w:rPr>
        <w:t xml:space="preserve"> </w:t>
      </w:r>
      <w:r w:rsidRPr="00056516">
        <w:rPr>
          <w:sz w:val="16"/>
        </w:rPr>
        <w:t>Generally Painless</w:t>
      </w:r>
      <w:r>
        <w:rPr>
          <w:sz w:val="16"/>
        </w:rPr>
        <w:t xml:space="preserve"> </w:t>
      </w:r>
      <w:r w:rsidRPr="00056516">
        <w:rPr>
          <w:rStyle w:val="StyleBoldUnderline"/>
        </w:rPr>
        <w:t>Made up of multiple U.S. government agencies, with the Treasury</w:t>
      </w:r>
      <w:r w:rsidRPr="00056516">
        <w:rPr>
          <w:sz w:val="16"/>
        </w:rPr>
        <w:t xml:space="preserve"> Department </w:t>
      </w:r>
      <w:r w:rsidRPr="00056516">
        <w:rPr>
          <w:rStyle w:val="StyleBoldUnderline"/>
        </w:rPr>
        <w:t>acting as chairman</w:t>
      </w:r>
      <w:r w:rsidRPr="00056516">
        <w:rPr>
          <w:sz w:val="16"/>
        </w:rPr>
        <w:t xml:space="preserve">, </w:t>
      </w:r>
      <w:r w:rsidRPr="00056516">
        <w:rPr>
          <w:rStyle w:val="StyleBoldUnderline"/>
        </w:rPr>
        <w:t>CFIUS helps ensure</w:t>
      </w:r>
      <w:r w:rsidRPr="00056516">
        <w:rPr>
          <w:sz w:val="16"/>
        </w:rPr>
        <w:t xml:space="preserve"> that </w:t>
      </w:r>
      <w:r w:rsidRPr="00056516">
        <w:rPr>
          <w:rStyle w:val="StyleBoldUnderline"/>
        </w:rPr>
        <w:t>foreign investments don’t threaten national security</w:t>
      </w:r>
      <w:r w:rsidRPr="00056516">
        <w:rPr>
          <w:sz w:val="16"/>
        </w:rPr>
        <w:t xml:space="preserve">. Historically, </w:t>
      </w:r>
      <w:r w:rsidRPr="00056516">
        <w:rPr>
          <w:rStyle w:val="StyleBoldUnderline"/>
        </w:rPr>
        <w:t>the committee hasn’t found security concerns in more than a small percentage of foreign investments</w:t>
      </w:r>
      <w:r w:rsidRPr="00056516">
        <w:rPr>
          <w:sz w:val="16"/>
        </w:rPr>
        <w:t xml:space="preserve">. </w:t>
      </w:r>
      <w:r w:rsidRPr="00056516">
        <w:rPr>
          <w:rStyle w:val="StyleBoldUnderline"/>
        </w:rPr>
        <w:t>And</w:t>
      </w:r>
      <w:r w:rsidRPr="00056516">
        <w:rPr>
          <w:sz w:val="16"/>
        </w:rPr>
        <w:t xml:space="preserve"> the </w:t>
      </w:r>
      <w:r w:rsidRPr="00727F14">
        <w:rPr>
          <w:rStyle w:val="StyleBoldUnderline"/>
        </w:rPr>
        <w:t>resolution</w:t>
      </w:r>
      <w:r w:rsidRPr="00056516">
        <w:rPr>
          <w:sz w:val="16"/>
        </w:rPr>
        <w:t xml:space="preserve"> for such cases </w:t>
      </w:r>
      <w:r w:rsidRPr="00727F14">
        <w:rPr>
          <w:rStyle w:val="StyleBoldUnderline"/>
        </w:rPr>
        <w:t>has</w:t>
      </w:r>
      <w:r w:rsidRPr="00056516">
        <w:rPr>
          <w:rStyle w:val="StyleBoldUnderline"/>
        </w:rPr>
        <w:t xml:space="preserve"> </w:t>
      </w:r>
      <w:r w:rsidRPr="00727F14">
        <w:rPr>
          <w:rStyle w:val="StyleBoldUnderline"/>
        </w:rPr>
        <w:t>generally been painless</w:t>
      </w:r>
      <w:r w:rsidRPr="00056516">
        <w:rPr>
          <w:sz w:val="16"/>
        </w:rPr>
        <w:t xml:space="preserve">: CFIUS has requested commitments from foreign buyers -- insisting, </w:t>
      </w:r>
      <w:r w:rsidRPr="00727F14">
        <w:rPr>
          <w:sz w:val="16"/>
        </w:rPr>
        <w:t>for</w:t>
      </w:r>
      <w:r w:rsidRPr="00056516">
        <w:rPr>
          <w:sz w:val="16"/>
        </w:rPr>
        <w:t xml:space="preserve"> example, that a foreign buyer establish a security plan -- in roughly five to 10 cases each year. The committee has sought to scuttle a deal no more than a couple times a year, on average.</w:t>
      </w:r>
      <w:r>
        <w:rPr>
          <w:sz w:val="16"/>
        </w:rPr>
        <w:t xml:space="preserve"> </w:t>
      </w:r>
      <w:r w:rsidRPr="006E3C23">
        <w:rPr>
          <w:rStyle w:val="StyleBoldUnderline"/>
        </w:rPr>
        <w:t>Periodically</w:t>
      </w:r>
      <w:r w:rsidRPr="00727F14">
        <w:rPr>
          <w:rStyle w:val="StyleBoldUnderline"/>
        </w:rPr>
        <w:t xml:space="preserve">, however, </w:t>
      </w:r>
      <w:r w:rsidRPr="006E3C23">
        <w:rPr>
          <w:rStyle w:val="StyleBoldUnderline"/>
          <w:highlight w:val="green"/>
        </w:rPr>
        <w:t>circumstances</w:t>
      </w:r>
      <w:r w:rsidRPr="00056516">
        <w:rPr>
          <w:sz w:val="16"/>
        </w:rPr>
        <w:t xml:space="preserve"> have </w:t>
      </w:r>
      <w:r w:rsidRPr="006E3C23">
        <w:rPr>
          <w:rStyle w:val="StyleBoldUnderline"/>
          <w:highlight w:val="green"/>
        </w:rPr>
        <w:t>cause</w:t>
      </w:r>
      <w:r w:rsidRPr="00056516">
        <w:rPr>
          <w:rStyle w:val="StyleBoldUnderline"/>
        </w:rPr>
        <w:t xml:space="preserve">d </w:t>
      </w:r>
      <w:r w:rsidRPr="006E3C23">
        <w:rPr>
          <w:rStyle w:val="StyleBoldUnderline"/>
          <w:highlight w:val="green"/>
        </w:rPr>
        <w:t xml:space="preserve">it to </w:t>
      </w:r>
      <w:r w:rsidRPr="006E3C23">
        <w:rPr>
          <w:rStyle w:val="Emphasis"/>
          <w:highlight w:val="green"/>
        </w:rPr>
        <w:t xml:space="preserve">threaten the </w:t>
      </w:r>
      <w:r w:rsidRPr="00B210D9">
        <w:rPr>
          <w:rStyle w:val="Emphasis"/>
          <w:highlight w:val="green"/>
        </w:rPr>
        <w:t xml:space="preserve">open investment </w:t>
      </w:r>
      <w:r w:rsidRPr="006E3C23">
        <w:rPr>
          <w:rStyle w:val="Emphasis"/>
          <w:highlight w:val="green"/>
        </w:rPr>
        <w:t>climate</w:t>
      </w:r>
      <w:r w:rsidRPr="00056516">
        <w:rPr>
          <w:rStyle w:val="Emphasis"/>
        </w:rPr>
        <w:t xml:space="preserve"> </w:t>
      </w:r>
      <w:r w:rsidRPr="00B210D9">
        <w:rPr>
          <w:rStyle w:val="Emphasis"/>
        </w:rPr>
        <w:t>or</w:t>
      </w:r>
      <w:r w:rsidRPr="00056516">
        <w:rPr>
          <w:rStyle w:val="Emphasis"/>
        </w:rPr>
        <w:t xml:space="preserve"> international </w:t>
      </w:r>
      <w:r w:rsidRPr="00B210D9">
        <w:rPr>
          <w:rStyle w:val="Emphasis"/>
        </w:rPr>
        <w:t>trading relationships</w:t>
      </w:r>
      <w:r w:rsidRPr="00056516">
        <w:rPr>
          <w:sz w:val="16"/>
        </w:rPr>
        <w:t xml:space="preserve">. I served on the committee from 2006 to 2010 and played a role in a lesser outbreak. But </w:t>
      </w:r>
      <w:r w:rsidRPr="006E3C23">
        <w:rPr>
          <w:rStyle w:val="StyleBoldUnderline"/>
          <w:highlight w:val="green"/>
        </w:rPr>
        <w:t>the</w:t>
      </w:r>
      <w:r w:rsidRPr="00056516">
        <w:rPr>
          <w:rStyle w:val="StyleBoldUnderline"/>
        </w:rPr>
        <w:t xml:space="preserve"> current </w:t>
      </w:r>
      <w:r w:rsidRPr="006E3C23">
        <w:rPr>
          <w:rStyle w:val="StyleBoldUnderline"/>
          <w:highlight w:val="green"/>
        </w:rPr>
        <w:t xml:space="preserve">outbreak affecting Chinese investments is </w:t>
      </w:r>
      <w:r w:rsidRPr="006E3C23">
        <w:rPr>
          <w:rStyle w:val="StyleBoldUnderline"/>
        </w:rPr>
        <w:t>particularly</w:t>
      </w:r>
      <w:r w:rsidRPr="00056516">
        <w:rPr>
          <w:rStyle w:val="StyleBoldUnderline"/>
        </w:rPr>
        <w:t xml:space="preserve"> </w:t>
      </w:r>
      <w:r w:rsidRPr="00B210D9">
        <w:rPr>
          <w:rStyle w:val="StyleBoldUnderline"/>
          <w:highlight w:val="green"/>
        </w:rPr>
        <w:t xml:space="preserve">virulent </w:t>
      </w:r>
      <w:r w:rsidRPr="00B210D9">
        <w:rPr>
          <w:rStyle w:val="StyleBoldUnderline"/>
        </w:rPr>
        <w:t>and harder to contain</w:t>
      </w:r>
      <w:r w:rsidRPr="00056516">
        <w:rPr>
          <w:rStyle w:val="StyleBoldUnderline"/>
        </w:rPr>
        <w:t>.</w:t>
      </w:r>
      <w:r>
        <w:rPr>
          <w:rStyle w:val="StyleBoldUnderline"/>
        </w:rPr>
        <w:t xml:space="preserve"> </w:t>
      </w:r>
      <w:r w:rsidRPr="00056516">
        <w:rPr>
          <w:sz w:val="16"/>
        </w:rPr>
        <w:t>The first outbreak occurred in the late 1980s. Japanese investments in the U.S., and Japanese business success more broadly, fueled envy and fear (Mitsubishi’s 1989 purchase of the iconic Rockefeller Center was met with end-of-empire musings by U.S. elites). This gave rise to the first laws with teeth, enabling the committee to review foreign investments and recommend to the President that he block a transaction or force a divestment if necessary to protect national security.</w:t>
      </w:r>
      <w:r>
        <w:rPr>
          <w:sz w:val="16"/>
        </w:rPr>
        <w:t xml:space="preserve"> </w:t>
      </w:r>
      <w:r w:rsidRPr="00056516">
        <w:rPr>
          <w:sz w:val="16"/>
        </w:rPr>
        <w:t>Fortunately, the crackdown in that era was self-containing. The mere fact that CFIUS would review investments with an eye toward national security eased concerns about Japanese investment. And the economic slowdown in Japan, coupled with the resurgence of the U.S. in the mid-1990s, ended the perceived threat.</w:t>
      </w:r>
      <w:r>
        <w:rPr>
          <w:sz w:val="16"/>
        </w:rPr>
        <w:t xml:space="preserve"> </w:t>
      </w:r>
      <w:r w:rsidRPr="00056516">
        <w:rPr>
          <w:rStyle w:val="StyleBoldUnderline"/>
        </w:rPr>
        <w:t>The second outbreak began with</w:t>
      </w:r>
      <w:r w:rsidRPr="00056516">
        <w:rPr>
          <w:sz w:val="16"/>
        </w:rPr>
        <w:t xml:space="preserve"> the 9/11 terrorist attacks and the understandable </w:t>
      </w:r>
      <w:r w:rsidRPr="00056516">
        <w:rPr>
          <w:rStyle w:val="StyleBoldUnderline"/>
        </w:rPr>
        <w:t>fears</w:t>
      </w:r>
      <w:r w:rsidRPr="00056516">
        <w:rPr>
          <w:sz w:val="16"/>
        </w:rPr>
        <w:t xml:space="preserve"> that resulted. In 2006, the committee </w:t>
      </w:r>
      <w:r w:rsidRPr="00056516">
        <w:rPr>
          <w:rStyle w:val="StyleBoldUnderline"/>
        </w:rPr>
        <w:t>approved an acquisition of a U.S. port management company by DP World Ltd., owned by the government of Dubai in the United Arab Emirates</w:t>
      </w:r>
      <w:r w:rsidRPr="00056516">
        <w:rPr>
          <w:sz w:val="16"/>
        </w:rPr>
        <w:t xml:space="preserve">. Though the UAE is a close U.S. ally and the company is regarded as among the world’s best port- management companies, </w:t>
      </w:r>
      <w:r w:rsidRPr="00056516">
        <w:rPr>
          <w:rStyle w:val="StyleBoldUnderline"/>
        </w:rPr>
        <w:t>Congress went berserk. Public sentiment was inflamed by the idea that an Arab company might manage U.S. ports.</w:t>
      </w:r>
      <w:r>
        <w:rPr>
          <w:rStyle w:val="StyleBoldUnderline"/>
        </w:rPr>
        <w:t xml:space="preserve"> </w:t>
      </w:r>
      <w:r w:rsidRPr="00056516">
        <w:rPr>
          <w:sz w:val="16"/>
        </w:rPr>
        <w:t>Foreign Commitments</w:t>
      </w:r>
      <w:r>
        <w:rPr>
          <w:sz w:val="16"/>
        </w:rPr>
        <w:t xml:space="preserve"> </w:t>
      </w:r>
      <w:r w:rsidRPr="00056516">
        <w:rPr>
          <w:rStyle w:val="StyleBoldUnderline"/>
        </w:rPr>
        <w:t xml:space="preserve">Reacting to congressional pressure, the committee started to seek </w:t>
      </w:r>
      <w:r w:rsidRPr="00056516">
        <w:rPr>
          <w:sz w:val="16"/>
        </w:rPr>
        <w:t xml:space="preserve">many </w:t>
      </w:r>
      <w:r w:rsidRPr="00056516">
        <w:rPr>
          <w:rStyle w:val="StyleBoldUnderline"/>
        </w:rPr>
        <w:t>commitments from foreign</w:t>
      </w:r>
      <w:r w:rsidRPr="00056516">
        <w:rPr>
          <w:sz w:val="16"/>
        </w:rPr>
        <w:t xml:space="preserve"> </w:t>
      </w:r>
      <w:r w:rsidRPr="00056516">
        <w:rPr>
          <w:rStyle w:val="StyleBoldUnderline"/>
        </w:rPr>
        <w:t>acquirers -- to develop a security plan</w:t>
      </w:r>
      <w:r w:rsidRPr="00056516">
        <w:rPr>
          <w:sz w:val="16"/>
        </w:rPr>
        <w:t xml:space="preserve">, screen key personnel, </w:t>
      </w:r>
      <w:proofErr w:type="gramStart"/>
      <w:r w:rsidRPr="00056516">
        <w:rPr>
          <w:sz w:val="16"/>
        </w:rPr>
        <w:t>provide</w:t>
      </w:r>
      <w:proofErr w:type="gramEnd"/>
      <w:r w:rsidRPr="00056516">
        <w:rPr>
          <w:sz w:val="16"/>
        </w:rPr>
        <w:t xml:space="preserve"> data to the committee and the like -- as conditions for approving acquisitions. </w:t>
      </w:r>
      <w:r w:rsidRPr="00727F14">
        <w:rPr>
          <w:rStyle w:val="StyleBoldUnderline"/>
        </w:rPr>
        <w:t>Although CFIUS</w:t>
      </w:r>
      <w:r w:rsidRPr="00056516">
        <w:rPr>
          <w:rStyle w:val="StyleBoldUnderline"/>
        </w:rPr>
        <w:t xml:space="preserve"> had </w:t>
      </w:r>
      <w:r w:rsidRPr="00727F14">
        <w:rPr>
          <w:rStyle w:val="StyleBoldUnderline"/>
        </w:rPr>
        <w:t xml:space="preserve">requested these security commitments before, we </w:t>
      </w:r>
      <w:r w:rsidRPr="00727F14">
        <w:rPr>
          <w:sz w:val="16"/>
        </w:rPr>
        <w:t xml:space="preserve">(it was here that I played an active role) </w:t>
      </w:r>
      <w:r w:rsidRPr="00727F14">
        <w:rPr>
          <w:rStyle w:val="StyleBoldUnderline"/>
        </w:rPr>
        <w:t>requested these agreements</w:t>
      </w:r>
      <w:r w:rsidRPr="00056516">
        <w:rPr>
          <w:rStyle w:val="StyleBoldUnderline"/>
        </w:rPr>
        <w:t xml:space="preserve"> </w:t>
      </w:r>
      <w:r w:rsidRPr="00727F14">
        <w:rPr>
          <w:rStyle w:val="StyleBoldUnderline"/>
        </w:rPr>
        <w:t>with</w:t>
      </w:r>
      <w:r w:rsidRPr="00056516">
        <w:rPr>
          <w:rStyle w:val="StyleBoldUnderline"/>
        </w:rPr>
        <w:t xml:space="preserve"> much </w:t>
      </w:r>
      <w:r w:rsidRPr="00727F14">
        <w:rPr>
          <w:rStyle w:val="StyleBoldUnderline"/>
        </w:rPr>
        <w:t>greater frequency</w:t>
      </w:r>
      <w:r w:rsidRPr="00056516">
        <w:rPr>
          <w:rStyle w:val="StyleBoldUnderline"/>
        </w:rPr>
        <w:t>. It threatened to recommend</w:t>
      </w:r>
      <w:r w:rsidRPr="00056516">
        <w:rPr>
          <w:sz w:val="16"/>
        </w:rPr>
        <w:t xml:space="preserve"> that </w:t>
      </w:r>
      <w:r w:rsidRPr="00056516">
        <w:rPr>
          <w:rStyle w:val="StyleBoldUnderline"/>
        </w:rPr>
        <w:t>the president block the transaction if these commitments weren’t forthcoming.</w:t>
      </w:r>
      <w:r w:rsidRPr="00056516">
        <w:rPr>
          <w:sz w:val="16"/>
        </w:rPr>
        <w:t xml:space="preserve"> Playing to a hawkish Congress and public, </w:t>
      </w:r>
      <w:r w:rsidRPr="00727F14">
        <w:rPr>
          <w:rStyle w:val="Emphasis"/>
          <w:highlight w:val="green"/>
        </w:rPr>
        <w:t>CFIUS showed</w:t>
      </w:r>
      <w:r w:rsidRPr="00056516">
        <w:rPr>
          <w:rStyle w:val="Emphasis"/>
        </w:rPr>
        <w:t xml:space="preserve"> just </w:t>
      </w:r>
      <w:r w:rsidRPr="00727F14">
        <w:rPr>
          <w:rStyle w:val="Emphasis"/>
          <w:highlight w:val="green"/>
        </w:rPr>
        <w:t>how tough it could be.</w:t>
      </w:r>
      <w:r>
        <w:rPr>
          <w:rStyle w:val="Emphasis"/>
        </w:rPr>
        <w:t xml:space="preserve"> </w:t>
      </w:r>
      <w:r w:rsidRPr="00056516">
        <w:rPr>
          <w:sz w:val="16"/>
        </w:rPr>
        <w:t xml:space="preserve">Yet foreign investments in U.S. companies had virtually nothing to do with the terrorist threat. As with the outbreak over the Japanese, </w:t>
      </w:r>
      <w:r w:rsidRPr="00727F14">
        <w:rPr>
          <w:rStyle w:val="Emphasis"/>
          <w:highlight w:val="green"/>
        </w:rPr>
        <w:t>this episode was</w:t>
      </w:r>
      <w:r w:rsidRPr="00056516">
        <w:rPr>
          <w:rStyle w:val="Emphasis"/>
        </w:rPr>
        <w:t xml:space="preserve"> largely </w:t>
      </w:r>
      <w:r w:rsidRPr="00727F14">
        <w:rPr>
          <w:rStyle w:val="Emphasis"/>
          <w:highlight w:val="green"/>
        </w:rPr>
        <w:t>a result of perceptions rather than reality.</w:t>
      </w:r>
      <w:r w:rsidRPr="00056516">
        <w:rPr>
          <w:sz w:val="16"/>
        </w:rPr>
        <w:t xml:space="preserve"> Fortunately, the newly demonstrated CFIUS toughness helped to ease concerns. So, too, did broader successes against terrorists and the creation of homeland-security institutions. There was little damage to U.S. investment policy.</w:t>
      </w:r>
      <w:r>
        <w:rPr>
          <w:sz w:val="16"/>
        </w:rPr>
        <w:t xml:space="preserve"> </w:t>
      </w:r>
      <w:r w:rsidRPr="00056516">
        <w:rPr>
          <w:sz w:val="16"/>
        </w:rPr>
        <w:t xml:space="preserve">All the while, however, the third outbreak was beginning. The Chinese economy was in </w:t>
      </w:r>
      <w:proofErr w:type="spellStart"/>
      <w:r w:rsidRPr="00056516">
        <w:rPr>
          <w:sz w:val="16"/>
        </w:rPr>
        <w:t>hyperdrive</w:t>
      </w:r>
      <w:proofErr w:type="spellEnd"/>
      <w:r w:rsidRPr="00056516">
        <w:rPr>
          <w:sz w:val="16"/>
        </w:rPr>
        <w:t>. Espionage by China against the U.S., and U.S. espionage against China, was rapidly accelerating. By the end of the first decade of the 21st century, alarm over U.S. inability to secure cyberspace, particularly against China, reached fever pitch. That is where we are today.</w:t>
      </w:r>
      <w:r>
        <w:rPr>
          <w:sz w:val="16"/>
        </w:rPr>
        <w:t xml:space="preserve"> </w:t>
      </w:r>
      <w:r w:rsidRPr="00727F14">
        <w:rPr>
          <w:rStyle w:val="StyleBoldUnderline"/>
          <w:highlight w:val="green"/>
        </w:rPr>
        <w:t xml:space="preserve">CFIUS treats Chinese investments </w:t>
      </w:r>
      <w:r w:rsidRPr="00727F14">
        <w:rPr>
          <w:rStyle w:val="Emphasis"/>
          <w:highlight w:val="green"/>
        </w:rPr>
        <w:t>with profound skepticism</w:t>
      </w:r>
      <w:r w:rsidRPr="00056516">
        <w:rPr>
          <w:sz w:val="16"/>
        </w:rPr>
        <w:t xml:space="preserve">. And whereas previous outbreaks were the result of perceived (generally misperceived) threats, </w:t>
      </w:r>
      <w:r w:rsidRPr="00056516">
        <w:rPr>
          <w:rStyle w:val="StyleBoldUnderline"/>
        </w:rPr>
        <w:t>the current outbreak is troubling in part</w:t>
      </w:r>
      <w:r w:rsidRPr="00056516">
        <w:rPr>
          <w:sz w:val="16"/>
        </w:rPr>
        <w:t xml:space="preserve"> </w:t>
      </w:r>
      <w:r w:rsidRPr="00056516">
        <w:rPr>
          <w:rStyle w:val="StyleBoldUnderline"/>
        </w:rPr>
        <w:t>because more than perception is at work</w:t>
      </w:r>
      <w:r w:rsidRPr="00056516">
        <w:rPr>
          <w:sz w:val="16"/>
        </w:rPr>
        <w:t>. The U.S. isn’t wrong to see a threat.</w:t>
      </w:r>
      <w:r>
        <w:rPr>
          <w:sz w:val="16"/>
        </w:rPr>
        <w:t xml:space="preserve"> </w:t>
      </w:r>
      <w:r w:rsidRPr="00056516">
        <w:rPr>
          <w:sz w:val="16"/>
        </w:rPr>
        <w:t>But the committee is far too weak a tool to address concerns about Chinese spying. Its authority is limited to transactions that result in foreign control of U.S. companies and doesn’t extend to sales of equipment or services, leases, the development of new businesses or myriad other ways to engage in espionage.</w:t>
      </w:r>
      <w:r>
        <w:rPr>
          <w:sz w:val="16"/>
        </w:rPr>
        <w:t xml:space="preserve"> </w:t>
      </w:r>
      <w:r w:rsidRPr="00056516">
        <w:rPr>
          <w:sz w:val="16"/>
        </w:rPr>
        <w:t xml:space="preserve">The committee too often builds a Maginot Line </w:t>
      </w:r>
      <w:proofErr w:type="gramStart"/>
      <w:r w:rsidRPr="00056516">
        <w:rPr>
          <w:sz w:val="16"/>
        </w:rPr>
        <w:t>that results</w:t>
      </w:r>
      <w:proofErr w:type="gramEnd"/>
      <w:r w:rsidRPr="00056516">
        <w:rPr>
          <w:sz w:val="16"/>
        </w:rPr>
        <w:t xml:space="preserve"> in high costs for U.S.-Chinese relations but little gain for U.S. security.</w:t>
      </w:r>
      <w:r>
        <w:rPr>
          <w:sz w:val="16"/>
        </w:rPr>
        <w:t xml:space="preserve"> </w:t>
      </w:r>
      <w:r w:rsidRPr="00056516">
        <w:rPr>
          <w:sz w:val="16"/>
        </w:rPr>
        <w:t>Deals Denied</w:t>
      </w:r>
      <w:r>
        <w:rPr>
          <w:sz w:val="16"/>
        </w:rPr>
        <w:t xml:space="preserve"> </w:t>
      </w:r>
      <w:r w:rsidRPr="00056516">
        <w:rPr>
          <w:sz w:val="16"/>
        </w:rPr>
        <w:t>For example, in 2009 it prevented a Chinese company from buying a Nevada gold mine, on grounds that the site was too close to a U.S. defense facility. Since then, several other deals in various parts of the U.S. have foundered on such “proximity” concerns. Yet it is possible for anyone to come within the same proximity to a U.S. defense facility in ways that the committee can’t review, including leasing a building, visiting a property, and driving trucks on nearby public roads.</w:t>
      </w:r>
      <w:r>
        <w:rPr>
          <w:sz w:val="16"/>
        </w:rPr>
        <w:t xml:space="preserve"> </w:t>
      </w:r>
      <w:r w:rsidRPr="00056516">
        <w:rPr>
          <w:sz w:val="16"/>
        </w:rPr>
        <w:t xml:space="preserve">Instead, CFIUS should use a balancing test. It needs to ask: “Is the security gain from preventing this acquisition marginal and easily circumvented, or is the gain significant enough to </w:t>
      </w:r>
      <w:r w:rsidRPr="005D3F84">
        <w:rPr>
          <w:sz w:val="16"/>
        </w:rPr>
        <w:t xml:space="preserve">outweigh potential harm to U.S.-Chinese relations?” The absence of any sort of balancing test has fostered the current outbreak. In the long run, </w:t>
      </w:r>
      <w:r w:rsidRPr="005D3F84">
        <w:rPr>
          <w:rStyle w:val="StyleBoldUnderline"/>
        </w:rPr>
        <w:t>the U.S.-Chinese espionage tension will have to be defused by cooperation and trust. The continued development of mutually beneficial institutions</w:t>
      </w:r>
      <w:r w:rsidRPr="005D3F84">
        <w:rPr>
          <w:sz w:val="16"/>
        </w:rPr>
        <w:t>, such as the World Trade Organization, an</w:t>
      </w:r>
      <w:r w:rsidRPr="005D3F84">
        <w:rPr>
          <w:rStyle w:val="StyleBoldUnderline"/>
        </w:rPr>
        <w:t xml:space="preserve">d increasingly close government-to- government relations can reduce each side’s reliance on spying. </w:t>
      </w:r>
      <w:r w:rsidRPr="005D3F84">
        <w:rPr>
          <w:sz w:val="16"/>
        </w:rPr>
        <w:t>The current outbreak</w:t>
      </w:r>
      <w:r w:rsidRPr="00056516">
        <w:rPr>
          <w:sz w:val="16"/>
        </w:rPr>
        <w:t xml:space="preserve"> risks real damage by making it harder for cooperation and trust to grow.</w:t>
      </w:r>
    </w:p>
    <w:p w14:paraId="126951F1" w14:textId="77777777" w:rsidR="00337BC2" w:rsidRDefault="00337BC2" w:rsidP="00337BC2">
      <w:pPr>
        <w:rPr>
          <w:sz w:val="16"/>
        </w:rPr>
      </w:pPr>
    </w:p>
    <w:p w14:paraId="0C682B0C" w14:textId="77777777" w:rsidR="00554982" w:rsidRDefault="00AF5EEE" w:rsidP="00337BC2">
      <w:pPr>
        <w:pStyle w:val="Heading4"/>
      </w:pPr>
      <w:proofErr w:type="gramStart"/>
      <w:r>
        <w:lastRenderedPageBreak/>
        <w:t>there</w:t>
      </w:r>
      <w:proofErr w:type="gramEnd"/>
      <w:r>
        <w:t xml:space="preserve"> are </w:t>
      </w:r>
      <w:r w:rsidR="00337BC2">
        <w:t xml:space="preserve">2 scenarios – </w:t>
      </w:r>
    </w:p>
    <w:p w14:paraId="02DAACE1" w14:textId="13481B9E" w:rsidR="00337BC2" w:rsidRDefault="00337BC2" w:rsidP="00337BC2">
      <w:pPr>
        <w:pStyle w:val="Heading4"/>
      </w:pPr>
      <w:r>
        <w:t xml:space="preserve">First is protectionism – Global trade is on the brink of collapse- </w:t>
      </w:r>
      <w:proofErr w:type="gramStart"/>
      <w:r>
        <w:t>rising</w:t>
      </w:r>
      <w:proofErr w:type="gramEnd"/>
      <w:r>
        <w:t xml:space="preserve"> US protectionism risks global escalation. </w:t>
      </w:r>
    </w:p>
    <w:p w14:paraId="1A26F288" w14:textId="77777777" w:rsidR="00337BC2" w:rsidRDefault="00337BC2" w:rsidP="00337BC2">
      <w:proofErr w:type="spellStart"/>
      <w:r>
        <w:rPr>
          <w:rStyle w:val="StyleStyleBold12pt"/>
        </w:rPr>
        <w:t>Lincicome</w:t>
      </w:r>
      <w:proofErr w:type="spellEnd"/>
      <w:r>
        <w:rPr>
          <w:rStyle w:val="StyleStyleBold12pt"/>
        </w:rPr>
        <w:t xml:space="preserve"> 12</w:t>
      </w:r>
      <w:r>
        <w:t xml:space="preserve"> (Scott, trade attorney, “Is Missing American Trade Leadership Beginning to Bear Protectionist Fruit? (Hint: </w:t>
      </w:r>
      <w:proofErr w:type="spellStart"/>
      <w:r>
        <w:t>Kinda</w:t>
      </w:r>
      <w:proofErr w:type="spellEnd"/>
      <w:r>
        <w:t xml:space="preserve"> Looks Like It),” June 12</w:t>
      </w:r>
      <w:proofErr w:type="gramStart"/>
      <w:r>
        <w:t>,  http</w:t>
      </w:r>
      <w:proofErr w:type="gramEnd"/>
      <w:r>
        <w:t>://lincicome.blogspot.com/2012/06/is-missing-american-trade-leadership.html)</w:t>
      </w:r>
    </w:p>
    <w:p w14:paraId="63330720" w14:textId="77777777" w:rsidR="00337BC2" w:rsidRDefault="00337BC2" w:rsidP="00337BC2">
      <w:pPr>
        <w:rPr>
          <w:rStyle w:val="StyleBoldUnderline"/>
        </w:rPr>
      </w:pPr>
      <w:r>
        <w:rPr>
          <w:sz w:val="16"/>
        </w:rPr>
        <w:t xml:space="preserve">Over the past few years, I and several other </w:t>
      </w:r>
      <w:r>
        <w:rPr>
          <w:rStyle w:val="StyleBoldUnderline"/>
        </w:rPr>
        <w:t xml:space="preserve">US </w:t>
      </w:r>
      <w:r w:rsidRPr="00934A46">
        <w:rPr>
          <w:rStyle w:val="StyleBoldUnderline"/>
          <w:highlight w:val="cyan"/>
        </w:rPr>
        <w:t>trade-watchers</w:t>
      </w:r>
      <w:r>
        <w:rPr>
          <w:rStyle w:val="StyleBoldUnderline"/>
        </w:rPr>
        <w:t xml:space="preserve"> have </w:t>
      </w:r>
      <w:r w:rsidRPr="00934A46">
        <w:rPr>
          <w:rStyle w:val="StyleBoldUnderline"/>
          <w:highlight w:val="cyan"/>
        </w:rPr>
        <w:t>lamented</w:t>
      </w:r>
      <w:r>
        <w:rPr>
          <w:rStyle w:val="StyleBoldUnderline"/>
        </w:rPr>
        <w:t xml:space="preserve"> the </w:t>
      </w:r>
      <w:r w:rsidRPr="00934A46">
        <w:rPr>
          <w:rStyle w:val="StyleBoldUnderline"/>
          <w:highlight w:val="cyan"/>
        </w:rPr>
        <w:t>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934A46">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934A46">
        <w:rPr>
          <w:rStyle w:val="StyleBoldUnderline"/>
          <w:highlight w:val="cyan"/>
        </w:rPr>
        <w:t>the entire global</w:t>
      </w:r>
      <w:r>
        <w:rPr>
          <w:rStyle w:val="StyleBoldUnderline"/>
        </w:rPr>
        <w:t xml:space="preserve"> free </w:t>
      </w:r>
      <w:r w:rsidRPr="00934A46">
        <w:rPr>
          <w:rStyle w:val="StyleBoldUnderline"/>
          <w:highlight w:val="cyan"/>
        </w:rPr>
        <w:t>trade system</w:t>
      </w:r>
      <w:r>
        <w:rPr>
          <w:sz w:val="16"/>
        </w:rPr>
        <w:t xml:space="preserve">. As I explained in a 2009 </w:t>
      </w:r>
      <w:proofErr w:type="spellStart"/>
      <w:r>
        <w:rPr>
          <w:sz w:val="16"/>
        </w:rPr>
        <w:t>oped</w:t>
      </w:r>
      <w:proofErr w:type="spellEnd"/>
      <w:r>
        <w:rPr>
          <w:sz w:val="16"/>
        </w:rPr>
        <w:t xml:space="preserve">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934A46">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934A46">
        <w:rPr>
          <w:rStyle w:val="StyleBoldUnderline"/>
          <w:highlight w:val="cyan"/>
        </w:rPr>
        <w:t>Doha</w:t>
      </w:r>
      <w:r>
        <w:rPr>
          <w:rStyle w:val="StyleBoldUnderline"/>
        </w:rPr>
        <w:t xml:space="preserve"> Round </w:t>
      </w:r>
      <w:r w:rsidRPr="00934A46">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934A46">
        <w:rPr>
          <w:rStyle w:val="StyleBoldUnderline"/>
          <w:highlight w:val="cyan"/>
        </w:rPr>
        <w:t>the President</w:t>
      </w:r>
      <w:r>
        <w:rPr>
          <w:rStyle w:val="StyleBoldUnderline"/>
        </w:rPr>
        <w:t xml:space="preserve"> has publicly </w:t>
      </w:r>
      <w:r w:rsidRPr="00934A46">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934A46">
        <w:rPr>
          <w:rStyle w:val="StyleBoldUnderline"/>
          <w:highlight w:val="cyan"/>
        </w:rPr>
        <w:t>on the global trade stage, "</w:t>
      </w:r>
      <w:proofErr w:type="gramStart"/>
      <w:r w:rsidRPr="00934A46">
        <w:rPr>
          <w:rStyle w:val="StyleBoldUnderline"/>
          <w:highlight w:val="cyan"/>
        </w:rPr>
        <w:t>things</w:t>
      </w:r>
      <w:proofErr w:type="gramEnd"/>
      <w:r w:rsidRPr="00934A46">
        <w:rPr>
          <w:rStyle w:val="StyleBoldUnderline"/>
          <w:highlight w:val="cyan"/>
        </w:rPr>
        <w:t xml:space="preserve">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934A46">
        <w:rPr>
          <w:rStyle w:val="StyleBoldUnderline"/>
          <w:highlight w:val="cyan"/>
        </w:rPr>
        <w:t>global protectionism is</w:t>
      </w:r>
      <w:r>
        <w:rPr>
          <w:rStyle w:val="StyleBoldUnderline"/>
        </w:rPr>
        <w:t xml:space="preserve"> undoubtedly </w:t>
      </w:r>
      <w:r w:rsidRPr="00934A46">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How can we decry the global "currency wars" when we're discretely advocating a similar strategy? How can we push back against nations' increasing use of market-distorting subsidies or regulatory protectionism when we're</w:t>
      </w:r>
      <w:proofErr w:type="gramStart"/>
      <w:r>
        <w:rPr>
          <w:sz w:val="16"/>
        </w:rPr>
        <w:t>....</w:t>
      </w:r>
      <w:proofErr w:type="gramEnd"/>
      <w:r>
        <w:rPr>
          <w:sz w:val="16"/>
        </w:rPr>
        <w:t xml:space="preserv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934A46">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sidRPr="00934A46">
        <w:rPr>
          <w:rStyle w:val="StyleBoldUnderline"/>
          <w:highlight w:val="cyan"/>
        </w:rPr>
        <w:t>recede until the 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regains its</w:t>
      </w:r>
      <w:r>
        <w:rPr>
          <w:rStyle w:val="StyleBoldUnderline"/>
        </w:rPr>
        <w:t xml:space="preserve"> long-held </w:t>
      </w:r>
      <w:r w:rsidRPr="00934A46">
        <w:rPr>
          <w:rStyle w:val="StyleBoldUnderline"/>
          <w:highlight w:val="cyan"/>
        </w:rPr>
        <w:t>place at the front of</w:t>
      </w:r>
      <w:r>
        <w:rPr>
          <w:rStyle w:val="StyleBoldUnderline"/>
        </w:rPr>
        <w:t xml:space="preserve"> </w:t>
      </w:r>
      <w:r w:rsidRPr="00934A46">
        <w:rPr>
          <w:rStyle w:val="StyleBoldUnderline"/>
          <w:highlight w:val="cyan"/>
        </w:rPr>
        <w:t>the trade liberalization pack.</w:t>
      </w:r>
    </w:p>
    <w:p w14:paraId="37A53E8D" w14:textId="77777777" w:rsidR="00337BC2" w:rsidRPr="00432323" w:rsidRDefault="00337BC2" w:rsidP="00337BC2"/>
    <w:p w14:paraId="595D7E96" w14:textId="3CDB4195" w:rsidR="00337BC2" w:rsidRDefault="00554982" w:rsidP="00337BC2">
      <w:pPr>
        <w:pStyle w:val="Heading4"/>
      </w:pPr>
      <w:r>
        <w:rPr>
          <w:u w:val="single"/>
        </w:rPr>
        <w:lastRenderedPageBreak/>
        <w:t>R</w:t>
      </w:r>
      <w:r w:rsidR="00337BC2" w:rsidRPr="004E3FF2">
        <w:rPr>
          <w:u w:val="single"/>
        </w:rPr>
        <w:t>estrictions on oil and gas investments</w:t>
      </w:r>
      <w:r w:rsidR="00337BC2">
        <w:t xml:space="preserve"> explode the scope of </w:t>
      </w:r>
      <w:r>
        <w:t xml:space="preserve">protectionist </w:t>
      </w:r>
      <w:r w:rsidR="00337BC2">
        <w:t>reviews</w:t>
      </w:r>
    </w:p>
    <w:p w14:paraId="72CE38C0" w14:textId="77777777" w:rsidR="00337BC2" w:rsidRDefault="00337BC2" w:rsidP="00337BC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6C640C0B" w14:textId="77777777" w:rsidR="00337BC2" w:rsidRDefault="00337BC2" w:rsidP="00337BC2"/>
    <w:p w14:paraId="552EEA38" w14:textId="77777777" w:rsidR="00337BC2" w:rsidRDefault="00337BC2" w:rsidP="00337BC2">
      <w:pPr>
        <w:rPr>
          <w:sz w:val="16"/>
        </w:rPr>
      </w:pPr>
      <w:r>
        <w:rPr>
          <w:sz w:val="16"/>
        </w:rPr>
        <w:t xml:space="preserve">II. Post 9/11 Application of Exon-Florio </w:t>
      </w:r>
      <w:r>
        <w:rPr>
          <w:rStyle w:val="StyleBoldUnderline"/>
        </w:rPr>
        <w:t xml:space="preserve">After 9/11, the </w:t>
      </w:r>
      <w:r w:rsidRPr="00934A46">
        <w:rPr>
          <w:rStyle w:val="StyleBoldUnderline"/>
          <w:highlight w:val="cyan"/>
        </w:rPr>
        <w:t>CFIUS</w:t>
      </w:r>
      <w:r>
        <w:rPr>
          <w:rStyle w:val="StyleBoldUnderline"/>
        </w:rPr>
        <w:t xml:space="preserve"> process </w:t>
      </w:r>
      <w:r w:rsidRPr="00934A46">
        <w:rPr>
          <w:rStyle w:val="StyleBoldUnderline"/>
          <w:highlight w:val="cya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934A46">
        <w:rPr>
          <w:rStyle w:val="StyleBoldUnderline"/>
          <w:highlight w:val="cyan"/>
        </w:rPr>
        <w:t>transactions that did not fit into the traditional military</w:t>
      </w:r>
      <w:r>
        <w:rPr>
          <w:rStyle w:val="StyleBoldUnderline"/>
        </w:rPr>
        <w:t xml:space="preserve">-based </w:t>
      </w:r>
      <w:r w:rsidRPr="00934A46">
        <w:rPr>
          <w:rStyle w:val="StyleBoldUnderline"/>
          <w:highlight w:val="cya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934A46">
        <w:rPr>
          <w:rStyle w:val="StyleBoldUnderline"/>
          <w:highlight w:val="cyan"/>
        </w:rPr>
        <w:t>FINSA</w:t>
      </w:r>
      <w:r>
        <w:rPr>
          <w:rStyle w:val="StyleBoldUnderline"/>
        </w:rPr>
        <w:t xml:space="preserve">, which </w:t>
      </w:r>
      <w:r w:rsidRPr="00934A46">
        <w:rPr>
          <w:rStyle w:val="StyleBoldUnderline"/>
          <w:highlight w:val="cyan"/>
        </w:rPr>
        <w:t>codified a</w:t>
      </w:r>
      <w:r>
        <w:rPr>
          <w:rStyle w:val="StyleBoldUnderline"/>
        </w:rPr>
        <w:t xml:space="preserve"> much </w:t>
      </w:r>
      <w:r w:rsidRPr="00934A46">
        <w:rPr>
          <w:rStyle w:val="StyleBoldUnderline"/>
          <w:highlight w:val="cyan"/>
        </w:rPr>
        <w:t>broader interpretation of national security that encompassed energy assets</w:t>
      </w:r>
      <w:r>
        <w:rPr>
          <w:sz w:val="16"/>
        </w:rPr>
        <w:t xml:space="preserve"> </w:t>
      </w:r>
      <w:r>
        <w:rPr>
          <w:sz w:val="14"/>
        </w:rPr>
        <w:t xml:space="preserve">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w:t>
      </w:r>
      <w:proofErr w:type="gramStart"/>
      <w:r>
        <w:rPr>
          <w:sz w:val="14"/>
        </w:rPr>
        <w:t>This</w:t>
      </w:r>
      <w:proofErr w:type="gramEnd"/>
      <w:r>
        <w:rPr>
          <w:sz w:val="14"/>
        </w:rPr>
        <w:t xml:space="preserve">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w:t>
      </w:r>
      <w:proofErr w:type="gramStart"/>
      <w:r>
        <w:rPr>
          <w:sz w:val="14"/>
        </w:rPr>
        <w:t>94</w:t>
      </w:r>
      <w:r>
        <w:rPr>
          <w:sz w:val="16"/>
        </w:rPr>
        <w:t xml:space="preserve"> B.</w:t>
      </w:r>
      <w:proofErr w:type="gramEnd"/>
      <w:r>
        <w:rPr>
          <w:sz w:val="16"/>
        </w:rPr>
        <w:t xml:space="preserve">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934A46">
        <w:rPr>
          <w:rStyle w:val="StyleBoldUnderline"/>
          <w:highlight w:val="cya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934A46">
        <w:rPr>
          <w:rStyle w:val="StyleBoldUnderline"/>
          <w:highlight w:val="cyan"/>
        </w:rPr>
        <w:t xml:space="preserve">recognized </w:t>
      </w:r>
      <w:r w:rsidRPr="00934A46">
        <w:rPr>
          <w:rStyle w:val="Emphasis"/>
          <w:highlight w:val="cyan"/>
        </w:rPr>
        <w:t>oil and natural gas as strategic national assets</w:t>
      </w:r>
      <w:r w:rsidRPr="00934A46">
        <w:rPr>
          <w:sz w:val="16"/>
          <w:highlight w:val="cyan"/>
        </w:rPr>
        <w:t xml:space="preserve"> </w:t>
      </w:r>
      <w:r w:rsidRPr="00934A46">
        <w:rPr>
          <w:rStyle w:val="StyleBoldUnderline"/>
          <w:highlight w:val="cyan"/>
        </w:rPr>
        <w:t>and argued</w:t>
      </w:r>
      <w:r>
        <w:rPr>
          <w:rStyle w:val="StyleBoldUnderline"/>
        </w:rPr>
        <w:t xml:space="preserve"> that the </w:t>
      </w:r>
      <w:r w:rsidRPr="00934A46">
        <w:rPr>
          <w:rStyle w:val="StyleBoldUnderline"/>
          <w:highlight w:val="cyan"/>
        </w:rPr>
        <w:t xml:space="preserve">purchase of Unocal would allow for </w:t>
      </w:r>
      <w:r w:rsidRPr="00DE0E94">
        <w:rPr>
          <w:rStyle w:val="StyleBoldUnderline"/>
        </w:rPr>
        <w:t>the</w:t>
      </w:r>
      <w:r>
        <w:rPr>
          <w:rStyle w:val="StyleBoldUnderline"/>
        </w:rPr>
        <w:t xml:space="preserve"> oil </w:t>
      </w:r>
      <w:r w:rsidRPr="00934A46">
        <w:rPr>
          <w:rStyle w:val="StyleBoldUnderline"/>
          <w:highlight w:val="cya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934A46">
        <w:rPr>
          <w:rStyle w:val="StyleBoldUnderline"/>
          <w:highlight w:val="cya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934A46">
        <w:rPr>
          <w:rStyle w:val="StyleBoldUnderline"/>
          <w:highlight w:val="cyan"/>
        </w:rPr>
        <w:t>Congressional opponents of the Unocal sale used public debate</w:t>
      </w:r>
      <w:r>
        <w:rPr>
          <w:sz w:val="16"/>
        </w:rPr>
        <w:t xml:space="preserve"> surrounding the deal </w:t>
      </w:r>
      <w:r w:rsidRPr="00934A46">
        <w:rPr>
          <w:rStyle w:val="StyleBoldUnderline"/>
          <w:highlight w:val="cyan"/>
        </w:rPr>
        <w:t xml:space="preserve">to </w:t>
      </w:r>
      <w:r w:rsidRPr="00934A46">
        <w:rPr>
          <w:rStyle w:val="Emphasis"/>
          <w:highlight w:val="cya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934A46">
        <w:rPr>
          <w:rStyle w:val="StyleBoldUnderline"/>
          <w:highlight w:val="cyan"/>
        </w:rPr>
        <w:t xml:space="preserve">as a </w:t>
      </w:r>
      <w:r w:rsidRPr="00934A46">
        <w:rPr>
          <w:rStyle w:val="Emphasis"/>
          <w:highlight w:val="cya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 xml:space="preserve">If national security can also mean "important to the United States economy," as energy </w:t>
      </w:r>
      <w:r>
        <w:rPr>
          <w:rStyle w:val="StyleBoldUnderline"/>
        </w:rPr>
        <w:lastRenderedPageBreak/>
        <w:t>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59FAD85" w14:textId="77777777" w:rsidR="003E102C" w:rsidRDefault="003E102C" w:rsidP="003E102C">
      <w:pPr>
        <w:pStyle w:val="Heading4"/>
      </w:pPr>
      <w:r>
        <w:t xml:space="preserve">Narrowing the definition of national security to exclude “energy assets” insulates the CFIUS process from protectionist manipulation. </w:t>
      </w:r>
    </w:p>
    <w:p w14:paraId="19D0A80D" w14:textId="77777777" w:rsidR="003E102C" w:rsidRDefault="003E102C" w:rsidP="003E102C">
      <w:pPr>
        <w:rPr>
          <w:sz w:val="16"/>
        </w:rPr>
      </w:pPr>
      <w:r>
        <w:rPr>
          <w:rStyle w:val="StyleStyleBold12pt"/>
        </w:rPr>
        <w:t>Carroll-Emory International Law Review-9</w:t>
      </w:r>
      <w:r>
        <w:rPr>
          <w:sz w:val="16"/>
        </w:rPr>
        <w:t xml:space="preserve"> 23 Emory Int'l L. Rev. 167 COMMENT: BACK TO THE FUTURE: REDEFINING THE FOREIGN INVESTMENT AND NATIONAL SECURITY ACT'S CONCEPTION OF NATIONAL SECURITY</w:t>
      </w:r>
    </w:p>
    <w:p w14:paraId="388C741D" w14:textId="39E27E41" w:rsidR="003E102C" w:rsidRPr="00E1057A" w:rsidRDefault="003E102C" w:rsidP="003E102C">
      <w:pPr>
        <w:rPr>
          <w:sz w:val="16"/>
        </w:rPr>
      </w:pPr>
      <w:r>
        <w:rPr>
          <w:sz w:val="16"/>
        </w:rPr>
        <w:t xml:space="preserve">Conclusion </w:t>
      </w:r>
      <w:r>
        <w:rPr>
          <w:rStyle w:val="IntenseEmphasis"/>
          <w:highlight w:val="green"/>
        </w:rPr>
        <w:t xml:space="preserve">Exon-Florio should be amended to more </w:t>
      </w:r>
      <w:r>
        <w:rPr>
          <w:rStyle w:val="Emphasis"/>
          <w:highlight w:val="green"/>
        </w:rPr>
        <w:t>narrowly define national security</w:t>
      </w:r>
      <w:r>
        <w:rPr>
          <w:sz w:val="16"/>
        </w:rPr>
        <w:t xml:space="preserve">. </w:t>
      </w:r>
      <w:r>
        <w:rPr>
          <w:rStyle w:val="IntenseEmphasis"/>
          <w:highlight w:val="yellow"/>
        </w:rPr>
        <w:t xml:space="preserve">The open-ended nature of the current definition has </w:t>
      </w:r>
      <w:r>
        <w:rPr>
          <w:rStyle w:val="Emphasis"/>
          <w:highlight w:val="yellow"/>
        </w:rPr>
        <w:t>allowed the process to become politicized</w:t>
      </w:r>
      <w:r>
        <w:rPr>
          <w:sz w:val="16"/>
        </w:rPr>
        <w:t xml:space="preserve">. </w:t>
      </w:r>
      <w:r>
        <w:rPr>
          <w:rStyle w:val="IntenseEmphasis"/>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IntenseEmphasis"/>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IntenseEmphasis"/>
          <w:highlight w:val="yellow"/>
        </w:rPr>
        <w:t xml:space="preserve">The main difference between this definition of national security and the original Exon-Florio legislation is that </w:t>
      </w:r>
      <w:r>
        <w:rPr>
          <w:rStyle w:val="IntenseEmphasis"/>
          <w:highlight w:val="green"/>
        </w:rPr>
        <w:t xml:space="preserve">this definition would codify national security to explicitly prevent protectionist use of </w:t>
      </w:r>
      <w:r>
        <w:rPr>
          <w:rStyle w:val="IntenseEmphasis"/>
          <w:highlight w:val="yellow"/>
        </w:rPr>
        <w:t xml:space="preserve">the </w:t>
      </w:r>
      <w:r>
        <w:rPr>
          <w:rStyle w:val="IntenseEmphasis"/>
          <w:highlight w:val="green"/>
        </w:rPr>
        <w:t xml:space="preserve">CFIUS </w:t>
      </w:r>
      <w:r>
        <w:rPr>
          <w:rStyle w:val="IntenseEmphasis"/>
          <w:highlight w:val="yellow"/>
        </w:rPr>
        <w:t>for political ends</w:t>
      </w:r>
      <w:r>
        <w:rPr>
          <w:sz w:val="16"/>
          <w:highlight w:val="yellow"/>
        </w:rPr>
        <w:t xml:space="preserve">. </w:t>
      </w:r>
      <w:r>
        <w:rPr>
          <w:rStyle w:val="IntenseEmphasis"/>
          <w:highlight w:val="green"/>
        </w:rPr>
        <w:t>Any consideration of</w:t>
      </w:r>
      <w:r>
        <w:rPr>
          <w:rStyle w:val="IntenseEmphasis"/>
        </w:rPr>
        <w:t xml:space="preserve"> economic security or </w:t>
      </w:r>
      <w:r>
        <w:rPr>
          <w:rStyle w:val="IntenseEmphasis"/>
          <w:highlight w:val="green"/>
        </w:rPr>
        <w:t xml:space="preserve">protection of </w:t>
      </w:r>
      <w:r>
        <w:rPr>
          <w:rStyle w:val="Emphasis"/>
          <w:highlight w:val="green"/>
        </w:rPr>
        <w:t>energy assets</w:t>
      </w:r>
      <w:r>
        <w:rPr>
          <w:rStyle w:val="IntenseEmphasis"/>
          <w:highlight w:val="green"/>
        </w:rPr>
        <w:t xml:space="preserve"> </w:t>
      </w:r>
      <w:r>
        <w:rPr>
          <w:rStyle w:val="IntenseEmphasis"/>
          <w:highlight w:val="yellow"/>
        </w:rPr>
        <w:t xml:space="preserve">from foreign acquisition </w:t>
      </w:r>
      <w:r>
        <w:rPr>
          <w:rStyle w:val="IntenseEmphasis"/>
          <w:highlight w:val="green"/>
        </w:rPr>
        <w:t xml:space="preserve">would be </w:t>
      </w:r>
      <w:r>
        <w:rPr>
          <w:rStyle w:val="Emphasis"/>
          <w:highlight w:val="green"/>
        </w:rPr>
        <w:t xml:space="preserve">excluded </w:t>
      </w:r>
      <w:r>
        <w:rPr>
          <w:rStyle w:val="Emphasis"/>
          <w:highlight w:val="yellow"/>
        </w:rPr>
        <w:t>from this definition</w:t>
      </w:r>
      <w:r>
        <w:rPr>
          <w:rStyle w:val="IntenseEmphasis"/>
          <w:highlight w:val="yellow"/>
        </w:rPr>
        <w:t>, as inclusion of such economic factors can only encourage protectionism and politicization of the CFIUS process</w:t>
      </w:r>
      <w:r>
        <w:rPr>
          <w:sz w:val="16"/>
          <w:highlight w:val="yellow"/>
        </w:rPr>
        <w:t>.</w:t>
      </w:r>
      <w:r>
        <w:rPr>
          <w:sz w:val="16"/>
        </w:rPr>
        <w:t xml:space="preserve"> 224 </w:t>
      </w:r>
      <w:r>
        <w:rPr>
          <w:rStyle w:val="IntenseEmphasis"/>
          <w:highlight w:val="green"/>
        </w:rPr>
        <w:t xml:space="preserve">The </w:t>
      </w:r>
      <w:r>
        <w:rPr>
          <w:rStyle w:val="IntenseEmphasis"/>
          <w:highlight w:val="yellow"/>
        </w:rPr>
        <w:t xml:space="preserve">narrower </w:t>
      </w:r>
      <w:r>
        <w:rPr>
          <w:rStyle w:val="IntenseEmphasis"/>
          <w:highlight w:val="green"/>
        </w:rPr>
        <w:t xml:space="preserve">definition </w:t>
      </w:r>
      <w:r>
        <w:rPr>
          <w:rStyle w:val="IntenseEmphasis"/>
          <w:highlight w:val="yellow"/>
        </w:rPr>
        <w:t xml:space="preserve">of national security </w:t>
      </w:r>
      <w:r>
        <w:rPr>
          <w:rStyle w:val="IntenseEmphasis"/>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IntenseEmphasis"/>
          <w:highlight w:val="green"/>
        </w:rPr>
        <w:t xml:space="preserve"> </w:t>
      </w:r>
      <w:r>
        <w:rPr>
          <w:rStyle w:val="IntenseEmphasis"/>
          <w:highlight w:val="yellow"/>
        </w:rPr>
        <w:t>of every foreign-government-controlled transaction as required by FINSA</w:t>
      </w:r>
      <w:r>
        <w:rPr>
          <w:sz w:val="16"/>
        </w:rPr>
        <w:t xml:space="preserve">. </w:t>
      </w:r>
      <w:r>
        <w:rPr>
          <w:rStyle w:val="IntenseEmphasis"/>
        </w:rPr>
        <w:t xml:space="preserve">225 </w:t>
      </w:r>
      <w:r>
        <w:rPr>
          <w:rStyle w:val="IntenseEmphasis"/>
          <w:highlight w:val="yellow"/>
        </w:rPr>
        <w:t xml:space="preserve">Instead, the CFIUS would be given flexibility to decide which transactions truly threaten national security, without being bound to review every governmental acquisition. </w:t>
      </w:r>
      <w:r>
        <w:rPr>
          <w:rStyle w:val="IntenseEmphasis"/>
          <w:highlight w:val="green"/>
        </w:rPr>
        <w:t xml:space="preserve">Narrowing the definition </w:t>
      </w:r>
      <w:r>
        <w:rPr>
          <w:rStyle w:val="IntenseEmphasis"/>
          <w:highlight w:val="yellow"/>
        </w:rPr>
        <w:t xml:space="preserve">of national security in this manner </w:t>
      </w:r>
      <w:r>
        <w:rPr>
          <w:rStyle w:val="IntenseEmphasis"/>
          <w:highlight w:val="green"/>
        </w:rPr>
        <w:t xml:space="preserve">would allow </w:t>
      </w:r>
      <w:r>
        <w:rPr>
          <w:rStyle w:val="IntenseEmphasis"/>
          <w:highlight w:val="yellow"/>
        </w:rPr>
        <w:t xml:space="preserve">the </w:t>
      </w:r>
      <w:r>
        <w:rPr>
          <w:rStyle w:val="IntenseEmphasis"/>
          <w:highlight w:val="green"/>
        </w:rPr>
        <w:t xml:space="preserve">CFIUS to </w:t>
      </w:r>
      <w:r>
        <w:rPr>
          <w:rStyle w:val="Emphasis"/>
          <w:highlight w:val="green"/>
        </w:rPr>
        <w:t xml:space="preserve">focus its resources on real national security threats, rather than waste resources analyzing nearly </w:t>
      </w:r>
      <w:proofErr w:type="gramStart"/>
      <w:r>
        <w:rPr>
          <w:rStyle w:val="Emphasis"/>
          <w:highlight w:val="green"/>
        </w:rPr>
        <w:t>every</w:t>
      </w:r>
      <w:proofErr w:type="gramEnd"/>
      <w:r>
        <w:rPr>
          <w:rStyle w:val="Emphasis"/>
          <w:highlight w:val="green"/>
        </w:rPr>
        <w:t xml:space="preserve"> transacti</w:t>
      </w:r>
      <w:r>
        <w:rPr>
          <w:rStyle w:val="Emphasis"/>
          <w:highlight w:val="yellow"/>
        </w:rPr>
        <w:t>on</w:t>
      </w:r>
      <w:r>
        <w:rPr>
          <w:rStyle w:val="IntenseEmphasis"/>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IntenseEmphasis"/>
        </w:rPr>
        <w:t>counter-terrorism requires appropriate tools, and regulating foreign direct investment simply falls short of being a cost-effective method of ensuring homeland security.</w:t>
      </w:r>
      <w:r>
        <w:rPr>
          <w:sz w:val="16"/>
        </w:rPr>
        <w:t xml:space="preserve"> 233 </w:t>
      </w:r>
      <w:r>
        <w:rPr>
          <w:rStyle w:val="IntenseEmphasis"/>
        </w:rPr>
        <w:t xml:space="preserve">Focusing on the nationality of a company's ownership in a globalized world only distracts us from real </w:t>
      </w:r>
      <w:r>
        <w:rPr>
          <w:rStyle w:val="IntenseEmphasis"/>
        </w:rPr>
        <w:lastRenderedPageBreak/>
        <w:t>security threats posed by non-state actors.</w:t>
      </w:r>
      <w:r>
        <w:rPr>
          <w:sz w:val="16"/>
        </w:rPr>
        <w:t xml:space="preserve"> 234 Many terrorist threats do not exist as a result of primary support from any nation, but rather as tactics in service of an ideology. 235 As Jose Padilla, John Walker </w:t>
      </w:r>
      <w:proofErr w:type="spellStart"/>
      <w:r>
        <w:rPr>
          <w:sz w:val="16"/>
        </w:rPr>
        <w:t>Lindh</w:t>
      </w:r>
      <w:proofErr w:type="spellEnd"/>
      <w:r>
        <w:rPr>
          <w:sz w:val="16"/>
        </w:rPr>
        <w:t xml:space="preserve">, and [*200] many others have </w:t>
      </w:r>
      <w:proofErr w:type="gramStart"/>
      <w:r>
        <w:rPr>
          <w:sz w:val="16"/>
        </w:rPr>
        <w:t>illustrated,</w:t>
      </w:r>
      <w:proofErr w:type="gramEnd"/>
      <w:r>
        <w:rPr>
          <w:sz w:val="16"/>
        </w:rPr>
        <w:t xml:space="preserve"> no one ethnic group has a monopoly on Al-Qaeda membership or support. </w:t>
      </w:r>
      <w:r>
        <w:rPr>
          <w:rStyle w:val="IntenseEmphasis"/>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IntenseEmphasis"/>
          <w:highlight w:val="green"/>
        </w:rPr>
        <w:t xml:space="preserve">the most effective reform of Exon-Florio is not expansion of the definition </w:t>
      </w:r>
      <w:r>
        <w:rPr>
          <w:rStyle w:val="IntenseEmphasis"/>
          <w:highlight w:val="yellow"/>
        </w:rPr>
        <w:t xml:space="preserve">of national security </w:t>
      </w:r>
      <w:r>
        <w:rPr>
          <w:rStyle w:val="IntenseEmphasis"/>
          <w:highlight w:val="green"/>
        </w:rPr>
        <w:t xml:space="preserve">to include </w:t>
      </w:r>
      <w:r>
        <w:rPr>
          <w:rStyle w:val="IntenseEmphasis"/>
          <w:highlight w:val="yellow"/>
        </w:rPr>
        <w:t xml:space="preserve">economic </w:t>
      </w:r>
      <w:r>
        <w:rPr>
          <w:rStyle w:val="IntenseEmphasis"/>
          <w:highlight w:val="green"/>
        </w:rPr>
        <w:t xml:space="preserve">protectionism, but rather a </w:t>
      </w:r>
      <w:r>
        <w:rPr>
          <w:rStyle w:val="Emphasis"/>
          <w:highlight w:val="green"/>
        </w:rPr>
        <w:t>narrowing of the definition</w:t>
      </w:r>
      <w:r>
        <w:rPr>
          <w:rStyle w:val="IntenseEmphasis"/>
          <w:highlight w:val="green"/>
        </w:rPr>
        <w:t xml:space="preserve"> to guard against real threats to American security </w:t>
      </w:r>
      <w:r>
        <w:rPr>
          <w:rStyle w:val="IntenseEmphasis"/>
          <w:highlight w:val="yellow"/>
        </w:rPr>
        <w:t>while encouraging beneficial foreign investment. The security challenges of the twenty-first century cannot be met by protectionism.</w:t>
      </w:r>
      <w:r>
        <w:rPr>
          <w:rStyle w:val="IntenseEmphasis"/>
        </w:rPr>
        <w:t xml:space="preserve"> Only by embracing globalization and cooperation can the United States truly achieve national security</w:t>
      </w:r>
      <w:r>
        <w:rPr>
          <w:sz w:val="16"/>
        </w:rPr>
        <w:t>.</w:t>
      </w:r>
    </w:p>
    <w:p w14:paraId="7F4F3E2B" w14:textId="77777777" w:rsidR="003E102C" w:rsidRPr="00DF1F99" w:rsidRDefault="003E102C" w:rsidP="003E102C"/>
    <w:p w14:paraId="03DC59AA" w14:textId="13FC059A" w:rsidR="00337BC2" w:rsidRPr="00DD2371" w:rsidRDefault="00337BC2" w:rsidP="00337BC2">
      <w:pPr>
        <w:pStyle w:val="Heading4"/>
        <w:rPr>
          <w:u w:val="single"/>
        </w:rPr>
      </w:pPr>
      <w:r>
        <w:t xml:space="preserve">And, the </w:t>
      </w:r>
      <w:r w:rsidR="003E102C">
        <w:t xml:space="preserve">current </w:t>
      </w:r>
      <w:r>
        <w:t xml:space="preserve">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376870C7" w14:textId="77777777" w:rsidR="00337BC2" w:rsidRDefault="00337BC2" w:rsidP="00337BC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CBB479A" w14:textId="77777777" w:rsidR="00337BC2" w:rsidRDefault="00337BC2" w:rsidP="00337BC2"/>
    <w:p w14:paraId="77B6B975" w14:textId="77777777" w:rsidR="00337BC2" w:rsidRDefault="00337BC2" w:rsidP="00337BC2">
      <w:pPr>
        <w:rPr>
          <w:sz w:val="16"/>
        </w:rPr>
      </w:pPr>
      <w:r>
        <w:rPr>
          <w:sz w:val="16"/>
        </w:rPr>
        <w:t xml:space="preserve">C. Economic Retaliation as a Result of CFIUS Protectionism </w:t>
      </w:r>
      <w:r w:rsidRPr="00934A46">
        <w:rPr>
          <w:rStyle w:val="StyleBoldUnderline"/>
        </w:rPr>
        <w:t xml:space="preserve">Continued </w:t>
      </w:r>
      <w:r w:rsidRPr="00934A46">
        <w:rPr>
          <w:rStyle w:val="StyleBoldUnderline"/>
          <w:highlight w:val="cyan"/>
        </w:rPr>
        <w:t>use of Exon-Florio to protect</w:t>
      </w:r>
      <w:r w:rsidRPr="000C08CD">
        <w:rPr>
          <w:rStyle w:val="StyleBoldUnderline"/>
        </w:rPr>
        <w:t xml:space="preserve"> </w:t>
      </w:r>
      <w:r w:rsidRPr="00934A46">
        <w:rPr>
          <w:rStyle w:val="StyleBoldUnderline"/>
        </w:rPr>
        <w:t xml:space="preserve">American </w:t>
      </w:r>
      <w:r w:rsidRPr="00934A46">
        <w:rPr>
          <w:rStyle w:val="StyleBoldUnderline"/>
          <w:highlight w:val="cyan"/>
        </w:rPr>
        <w:t xml:space="preserve">economic security could </w:t>
      </w:r>
      <w:r w:rsidRPr="00934A46">
        <w:rPr>
          <w:rStyle w:val="StyleBoldUnderline"/>
        </w:rPr>
        <w:t xml:space="preserve">also </w:t>
      </w:r>
      <w:r w:rsidRPr="00934A46">
        <w:rPr>
          <w:rStyle w:val="StyleBoldUnderline"/>
          <w:highlight w:val="cyan"/>
        </w:rPr>
        <w:t xml:space="preserve">lead to </w:t>
      </w:r>
      <w:r w:rsidRPr="00934A46">
        <w:rPr>
          <w:rStyle w:val="Emphasis"/>
          <w:highlight w:val="cyan"/>
        </w:rPr>
        <w:t xml:space="preserve">retaliation by </w:t>
      </w:r>
      <w:r w:rsidRPr="00934A46">
        <w:rPr>
          <w:rStyle w:val="Emphasis"/>
        </w:rPr>
        <w:t xml:space="preserve">our </w:t>
      </w:r>
      <w:r w:rsidRPr="00934A46">
        <w:rPr>
          <w:rStyle w:val="Emphasis"/>
          <w:highlight w:val="cyan"/>
        </w:rPr>
        <w:t>trading partners</w:t>
      </w:r>
      <w:r w:rsidRPr="00934A46">
        <w:rPr>
          <w:sz w:val="16"/>
        </w:rPr>
        <w:t xml:space="preserve">. 165 </w:t>
      </w:r>
      <w:r w:rsidRPr="00934A46">
        <w:rPr>
          <w:rStyle w:val="StyleBoldUnderline"/>
          <w:highlight w:val="cyan"/>
        </w:rPr>
        <w:t>The U</w:t>
      </w:r>
      <w:r w:rsidRPr="00934A46">
        <w:rPr>
          <w:rStyle w:val="StyleBoldUnderline"/>
        </w:rPr>
        <w:t xml:space="preserve">nited </w:t>
      </w:r>
      <w:r w:rsidRPr="00934A46">
        <w:rPr>
          <w:rStyle w:val="StyleBoldUnderline"/>
          <w:highlight w:val="cyan"/>
        </w:rPr>
        <w:t>S</w:t>
      </w:r>
      <w:r w:rsidRPr="00934A46">
        <w:rPr>
          <w:rStyle w:val="StyleBoldUnderline"/>
        </w:rPr>
        <w:t xml:space="preserve">tates </w:t>
      </w:r>
      <w:r w:rsidRPr="00934A46">
        <w:rPr>
          <w:rStyle w:val="StyleBoldUnderline"/>
          <w:highlight w:val="cyan"/>
        </w:rPr>
        <w:t xml:space="preserve">loses </w:t>
      </w:r>
      <w:r w:rsidRPr="00934A46">
        <w:rPr>
          <w:rStyle w:val="StyleBoldUnderline"/>
        </w:rPr>
        <w:t xml:space="preserve">much of </w:t>
      </w:r>
      <w:r w:rsidRPr="00934A46">
        <w:rPr>
          <w:rStyle w:val="StyleBoldUnderline"/>
          <w:highlight w:val="cyan"/>
        </w:rPr>
        <w:t xml:space="preserve">its </w:t>
      </w:r>
      <w:r w:rsidRPr="00934A46">
        <w:rPr>
          <w:rStyle w:val="Emphasis"/>
          <w:highlight w:val="cyan"/>
        </w:rPr>
        <w:t xml:space="preserve">credibility on global trade </w:t>
      </w:r>
      <w:r w:rsidRPr="00934A46">
        <w:rPr>
          <w:rStyle w:val="Emphasis"/>
        </w:rPr>
        <w:t>leadership</w:t>
      </w:r>
      <w:r w:rsidRPr="00934A46">
        <w:rPr>
          <w:rStyle w:val="StyleBoldUnderline"/>
        </w:rPr>
        <w:t xml:space="preserve"> </w:t>
      </w:r>
      <w:r w:rsidRPr="00934A46">
        <w:rPr>
          <w:rStyle w:val="StyleBoldUnderline"/>
          <w:highlight w:val="cyan"/>
        </w:rPr>
        <w:t xml:space="preserve">when it caves to political pressure </w:t>
      </w:r>
      <w:r w:rsidRPr="00934A46">
        <w:rPr>
          <w:rStyle w:val="StyleBoldUnderline"/>
        </w:rPr>
        <w:t>and blocks transactions that do not pose a clear threat to national</w:t>
      </w:r>
      <w:r>
        <w:rPr>
          <w:sz w:val="16"/>
        </w:rPr>
        <w:t xml:space="preserve"> [*190] </w:t>
      </w:r>
      <w:r w:rsidRPr="00934A46">
        <w:rPr>
          <w:rStyle w:val="StyleBoldUnderline"/>
        </w:rPr>
        <w:t>security, as</w:t>
      </w:r>
      <w:r>
        <w:rPr>
          <w:rStyle w:val="StyleBoldUnderline"/>
        </w:rPr>
        <w:t xml:space="preserve"> it did during the Dubai Ports incident. 166 </w:t>
      </w:r>
      <w:r w:rsidRPr="00934A46">
        <w:rPr>
          <w:rStyle w:val="StyleBoldUnderline"/>
        </w:rPr>
        <w:t xml:space="preserve">If the Exon-Florio power continues to widen to affect foreign investment outside of direct national defense concerns, then </w:t>
      </w:r>
      <w:r w:rsidRPr="00934A46">
        <w:rPr>
          <w:rStyle w:val="Emphasis"/>
          <w:highlight w:val="cyan"/>
        </w:rPr>
        <w:t>other countries will replicate such legislation, and protectionist trade wars will escalate</w:t>
      </w:r>
      <w:r w:rsidRPr="00934A46">
        <w:rPr>
          <w:sz w:val="16"/>
        </w:rPr>
        <w:t xml:space="preserve">. 167 </w:t>
      </w:r>
      <w:r w:rsidRPr="00934A46">
        <w:rPr>
          <w:rStyle w:val="StyleBoldUnderline"/>
        </w:rPr>
        <w:t xml:space="preserve">In fact, </w:t>
      </w:r>
      <w:r w:rsidRPr="00934A46">
        <w:rPr>
          <w:rStyle w:val="Emphasis"/>
          <w:highlight w:val="cyan"/>
        </w:rPr>
        <w:t>France, Russia, India, and Canada</w:t>
      </w:r>
      <w:r w:rsidRPr="00934A46">
        <w:rPr>
          <w:rStyle w:val="StyleBoldUnderline"/>
        </w:rPr>
        <w:t xml:space="preserve"> have already </w:t>
      </w:r>
      <w:r w:rsidRPr="00934A46">
        <w:rPr>
          <w:rStyle w:val="StyleBoldUnderline"/>
          <w:highlight w:val="cyan"/>
        </w:rPr>
        <w:t>passed</w:t>
      </w:r>
      <w:r w:rsidRPr="000C08CD">
        <w:rPr>
          <w:rStyle w:val="StyleBoldUnderline"/>
        </w:rPr>
        <w:t xml:space="preserve">, or are considering, more </w:t>
      </w:r>
      <w:r w:rsidRPr="00934A46">
        <w:rPr>
          <w:rStyle w:val="StyleBoldUnderline"/>
          <w:highlight w:val="cyan"/>
        </w:rPr>
        <w:t xml:space="preserve">restrictions on foreign investment as a result of </w:t>
      </w:r>
      <w:r w:rsidRPr="000C08CD">
        <w:rPr>
          <w:rStyle w:val="StyleBoldUnderline"/>
        </w:rPr>
        <w:t xml:space="preserve">what is seen abroad as </w:t>
      </w:r>
      <w:r w:rsidRPr="000C08CD">
        <w:rPr>
          <w:rStyle w:val="Emphasis"/>
        </w:rPr>
        <w:t>U.S. protectionism disguised as the CFIUS blocking deals for national security reasons</w:t>
      </w:r>
      <w:r w:rsidRPr="000C08CD">
        <w:rPr>
          <w:sz w:val="16"/>
        </w:rPr>
        <w:t xml:space="preserve">. 168 </w:t>
      </w:r>
      <w:r w:rsidRPr="000C08CD">
        <w:rPr>
          <w:rStyle w:val="StyleBoldUnderline"/>
        </w:rPr>
        <w:t xml:space="preserve">Russian legislators </w:t>
      </w:r>
      <w:r w:rsidRPr="000C08CD">
        <w:rPr>
          <w:rStyle w:val="Emphasis"/>
        </w:rPr>
        <w:t xml:space="preserve">directly cited </w:t>
      </w:r>
      <w:r w:rsidRPr="00934A46">
        <w:rPr>
          <w:rStyle w:val="Emphasis"/>
          <w:highlight w:val="cyan"/>
        </w:rPr>
        <w:t>the U.S. example of the CFIUS</w:t>
      </w:r>
      <w:r w:rsidRPr="000C08CD">
        <w:rPr>
          <w:rStyle w:val="StyleBoldUnderline"/>
        </w:rPr>
        <w:t xml:space="preserve"> when they debated the potential restrictions on foreign investment</w:t>
      </w:r>
      <w:r w:rsidRPr="000C08CD">
        <w:rPr>
          <w:sz w:val="16"/>
        </w:rPr>
        <w:t>: The government</w:t>
      </w:r>
      <w:r>
        <w:rPr>
          <w:sz w:val="16"/>
        </w:rPr>
        <w:t xml:space="preserve"> has decided to use [the] experience of the US ... where there are stringent limitations for purchase of assets by foreign investors</w:t>
      </w:r>
      <w:proofErr w:type="gramStart"/>
      <w:r>
        <w:rPr>
          <w:sz w:val="16"/>
        </w:rPr>
        <w:t>... .</w:t>
      </w:r>
      <w:proofErr w:type="gramEnd"/>
      <w:r>
        <w:rPr>
          <w:sz w:val="16"/>
        </w:rPr>
        <w:t xml:space="preserve"> In the US if a foreign company is going to buy more than 5% of shares in a company that fulfills orders of the Department of Defense, [the] permit for such [a] deal is issued by the President. 169 The Russian Economy Minister, German </w:t>
      </w:r>
      <w:proofErr w:type="spellStart"/>
      <w:r>
        <w:rPr>
          <w:sz w:val="16"/>
        </w:rPr>
        <w:t>Gref</w:t>
      </w:r>
      <w:proofErr w:type="spellEnd"/>
      <w:r>
        <w:rPr>
          <w:sz w:val="16"/>
        </w:rPr>
        <w:t xml:space="preserve">,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sidRPr="000C08CD">
        <w:rPr>
          <w:rStyle w:val="StyleBoldUnderline"/>
        </w:rPr>
        <w:t xml:space="preserve">these incidents are illustrative of a larger point: </w:t>
      </w:r>
      <w:r w:rsidRPr="00934A46">
        <w:rPr>
          <w:rStyle w:val="StyleBoldUnderline"/>
          <w:highlight w:val="cyan"/>
        </w:rPr>
        <w:t>as long as the U</w:t>
      </w:r>
      <w:r w:rsidRPr="000C08CD">
        <w:rPr>
          <w:rStyle w:val="StyleBoldUnderline"/>
        </w:rPr>
        <w:t>nited</w:t>
      </w:r>
      <w:r w:rsidRPr="00934A46">
        <w:rPr>
          <w:rStyle w:val="StyleBoldUnderline"/>
          <w:highlight w:val="cyan"/>
        </w:rPr>
        <w:t xml:space="preserve"> S</w:t>
      </w:r>
      <w:r w:rsidRPr="00934A46">
        <w:rPr>
          <w:rStyle w:val="StyleBoldUnderline"/>
        </w:rPr>
        <w:t xml:space="preserve">tates </w:t>
      </w:r>
      <w:r w:rsidRPr="00934A46">
        <w:rPr>
          <w:rStyle w:val="StyleBoldUnderline"/>
          <w:highlight w:val="cyan"/>
        </w:rPr>
        <w:t>restricts</w:t>
      </w:r>
      <w:r>
        <w:rPr>
          <w:sz w:val="16"/>
        </w:rPr>
        <w:t xml:space="preserve"> [*191] </w:t>
      </w:r>
      <w:r w:rsidRPr="00934A46">
        <w:rPr>
          <w:rStyle w:val="StyleBoldUnderline"/>
          <w:highlight w:val="cyan"/>
        </w:rPr>
        <w:t xml:space="preserve">foreign investment </w:t>
      </w:r>
      <w:r w:rsidRPr="000C08CD">
        <w:rPr>
          <w:rStyle w:val="StyleBoldUnderline"/>
        </w:rPr>
        <w:t xml:space="preserve">unnecessarily through the CFIUS process, </w:t>
      </w:r>
      <w:r w:rsidRPr="00934A46">
        <w:rPr>
          <w:rStyle w:val="StyleBoldUnderline"/>
          <w:highlight w:val="cyan"/>
        </w:rPr>
        <w:t xml:space="preserve">other countries will do likewise, </w:t>
      </w:r>
      <w:r w:rsidRPr="00934A46">
        <w:rPr>
          <w:rStyle w:val="Emphasis"/>
          <w:highlight w:val="cyan"/>
        </w:rPr>
        <w:t xml:space="preserve">inhibiting </w:t>
      </w:r>
      <w:r w:rsidRPr="000C08CD">
        <w:rPr>
          <w:rStyle w:val="Emphasis"/>
        </w:rPr>
        <w:t xml:space="preserve">global </w:t>
      </w:r>
      <w:r w:rsidRPr="00934A46">
        <w:rPr>
          <w:rStyle w:val="Emphasis"/>
          <w:highlight w:val="cyan"/>
        </w:rPr>
        <w:t>trade</w:t>
      </w:r>
      <w:r w:rsidRPr="00934A46">
        <w:rPr>
          <w:sz w:val="16"/>
          <w:highlight w:val="cyan"/>
        </w:rPr>
        <w:t>.</w:t>
      </w:r>
      <w:r>
        <w:rPr>
          <w:sz w:val="16"/>
        </w:rPr>
        <w:t xml:space="preserve"> 173 Diagnosing the benefits of free trade </w:t>
      </w:r>
      <w:proofErr w:type="gramStart"/>
      <w:r>
        <w:rPr>
          <w:sz w:val="16"/>
        </w:rPr>
        <w:t>goes</w:t>
      </w:r>
      <w:proofErr w:type="gramEnd"/>
      <w:r>
        <w:rPr>
          <w:sz w:val="16"/>
        </w:rPr>
        <w:t xml:space="preserve"> beyond the scope of this Comment, but </w:t>
      </w:r>
      <w:r w:rsidRPr="000C08CD">
        <w:rPr>
          <w:rStyle w:val="StyleBoldUnderline"/>
        </w:rPr>
        <w:t>there is virtual unanimity among economists on both the benefits of foreign direct investment and free trade to the U.S. economy</w:t>
      </w:r>
      <w:r w:rsidRPr="000C08CD">
        <w:rPr>
          <w:sz w:val="16"/>
        </w:rPr>
        <w:t xml:space="preserve">. </w:t>
      </w:r>
      <w:r w:rsidRPr="000C08CD">
        <w:rPr>
          <w:rStyle w:val="StyleBoldUnderline"/>
        </w:rPr>
        <w:t>174 Without foreign direct investment, the U.S. economy would lose nearly ten million jobs</w:t>
      </w:r>
      <w:r w:rsidRPr="000C08CD">
        <w:rPr>
          <w:sz w:val="16"/>
        </w:rPr>
        <w:t>.</w:t>
      </w:r>
      <w:r>
        <w:rPr>
          <w:sz w:val="16"/>
        </w:rPr>
        <w:t xml:space="preserve"> 175 </w:t>
      </w:r>
      <w:r w:rsidRPr="00934A46">
        <w:rPr>
          <w:rStyle w:val="StyleBoldUnderline"/>
          <w:highlight w:val="cyan"/>
        </w:rPr>
        <w:t xml:space="preserve">A dynamic </w:t>
      </w:r>
      <w:r w:rsidRPr="000C08CD">
        <w:rPr>
          <w:rStyle w:val="StyleBoldUnderline"/>
        </w:rPr>
        <w:t xml:space="preserve">American </w:t>
      </w:r>
      <w:r w:rsidRPr="00934A46">
        <w:rPr>
          <w:rStyle w:val="StyleBoldUnderline"/>
          <w:highlight w:val="cyan"/>
        </w:rPr>
        <w:t xml:space="preserve">economy is crucial to national security because without a strong economy, there would be </w:t>
      </w:r>
      <w:r w:rsidRPr="00934A46">
        <w:rPr>
          <w:rStyle w:val="Emphasis"/>
          <w:highlight w:val="cyan"/>
        </w:rPr>
        <w:t xml:space="preserve">insufficient revenue for </w:t>
      </w:r>
      <w:r w:rsidRPr="000C08CD">
        <w:rPr>
          <w:rStyle w:val="Emphasis"/>
        </w:rPr>
        <w:t xml:space="preserve">the military and </w:t>
      </w:r>
      <w:r w:rsidRPr="00934A46">
        <w:rPr>
          <w:rStyle w:val="Emphasis"/>
          <w:highlight w:val="cyan"/>
        </w:rPr>
        <w:t>national defense</w:t>
      </w:r>
      <w:r w:rsidRPr="000C08CD">
        <w:rPr>
          <w:rStyle w:val="StyleBoldUnderline"/>
        </w:rPr>
        <w:t>. 1</w:t>
      </w:r>
      <w:r w:rsidRPr="000C08CD">
        <w:rPr>
          <w:sz w:val="16"/>
        </w:rPr>
        <w:t>76</w:t>
      </w:r>
      <w:r>
        <w:rPr>
          <w:sz w:val="16"/>
        </w:rPr>
        <w:t xml:space="preserve"> </w:t>
      </w:r>
      <w:r w:rsidRPr="00934A46">
        <w:rPr>
          <w:rStyle w:val="StyleBoldUnderline"/>
          <w:highlight w:val="cyan"/>
        </w:rPr>
        <w:t xml:space="preserve">If the U.S. economy </w:t>
      </w:r>
      <w:r w:rsidRPr="00934A46">
        <w:rPr>
          <w:rStyle w:val="StyleBoldUnderline"/>
          <w:highlight w:val="cyan"/>
        </w:rPr>
        <w:lastRenderedPageBreak/>
        <w:t xml:space="preserve">were to contract </w:t>
      </w:r>
      <w:r w:rsidRPr="000C08CD">
        <w:rPr>
          <w:rStyle w:val="StyleBoldUnderline"/>
        </w:rPr>
        <w:t xml:space="preserve">even further, </w:t>
      </w:r>
      <w:r w:rsidRPr="00934A46">
        <w:rPr>
          <w:rStyle w:val="StyleBoldUnderline"/>
          <w:highlight w:val="cyan"/>
        </w:rPr>
        <w:t xml:space="preserve">there could be </w:t>
      </w:r>
      <w:r w:rsidRPr="00934A46">
        <w:rPr>
          <w:rStyle w:val="Emphasis"/>
          <w:highlight w:val="cyan"/>
        </w:rPr>
        <w:t>isolationist pressure</w:t>
      </w:r>
      <w:r w:rsidRPr="00934A46">
        <w:rPr>
          <w:rStyle w:val="StyleBoldUnderline"/>
          <w:highlight w:val="cyan"/>
        </w:rPr>
        <w:t xml:space="preserve"> </w:t>
      </w:r>
      <w:r w:rsidRPr="000C08CD">
        <w:rPr>
          <w:rStyle w:val="StyleBoldUnderline"/>
        </w:rPr>
        <w:t>to reduce the defense budget and withdraw from international commitments</w:t>
      </w:r>
      <w:r w:rsidRPr="000C08CD">
        <w:rPr>
          <w:sz w:val="16"/>
        </w:rPr>
        <w:t>. 177</w:t>
      </w:r>
      <w:r>
        <w:rPr>
          <w:sz w:val="16"/>
        </w:rPr>
        <w:t xml:space="preserve"> </w:t>
      </w:r>
      <w:r w:rsidRPr="00934A46">
        <w:rPr>
          <w:rStyle w:val="StyleBoldUnderline"/>
          <w:highlight w:val="cyan"/>
        </w:rPr>
        <w:t>Moreover</w:t>
      </w:r>
      <w:r w:rsidRPr="000C08CD">
        <w:rPr>
          <w:rStyle w:val="StyleBoldUnderline"/>
        </w:rPr>
        <w:t xml:space="preserve">, global free </w:t>
      </w:r>
      <w:r w:rsidRPr="00934A46">
        <w:rPr>
          <w:rStyle w:val="StyleBoldUnderline"/>
          <w:highlight w:val="cyan"/>
        </w:rPr>
        <w:t xml:space="preserve">trade contributes to </w:t>
      </w:r>
      <w:r w:rsidRPr="000C08CD">
        <w:rPr>
          <w:rStyle w:val="StyleBoldUnderline"/>
        </w:rPr>
        <w:t xml:space="preserve">global stability by </w:t>
      </w:r>
      <w:r w:rsidRPr="000C08CD">
        <w:rPr>
          <w:rStyle w:val="Emphasis"/>
        </w:rPr>
        <w:t xml:space="preserve">spreading </w:t>
      </w:r>
      <w:r w:rsidRPr="00934A46">
        <w:rPr>
          <w:rStyle w:val="Emphasis"/>
          <w:highlight w:val="cyan"/>
        </w:rPr>
        <w:t>democracy</w:t>
      </w:r>
      <w:r w:rsidRPr="000C08CD">
        <w:rPr>
          <w:rStyle w:val="Emphasis"/>
        </w:rPr>
        <w:t xml:space="preserve">, integrating national economies, </w:t>
      </w:r>
      <w:r w:rsidRPr="00934A46">
        <w:rPr>
          <w:rStyle w:val="Emphasis"/>
          <w:highlight w:val="cyan"/>
        </w:rPr>
        <w:t xml:space="preserve">and </w:t>
      </w:r>
      <w:r w:rsidRPr="000C08CD">
        <w:rPr>
          <w:rStyle w:val="Emphasis"/>
        </w:rPr>
        <w:t xml:space="preserve">dramatically </w:t>
      </w:r>
      <w:r w:rsidRPr="00934A46">
        <w:rPr>
          <w:rStyle w:val="Emphasis"/>
          <w:highlight w:val="cyan"/>
        </w:rPr>
        <w:t>raising the cost of war.</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37F5A787" w14:textId="77777777" w:rsidR="00337BC2" w:rsidRDefault="00337BC2" w:rsidP="00337BC2">
      <w:pPr>
        <w:rPr>
          <w:sz w:val="16"/>
        </w:rPr>
      </w:pPr>
    </w:p>
    <w:p w14:paraId="4F18672B" w14:textId="3D30C698" w:rsidR="00337BC2" w:rsidRPr="00B13AA2" w:rsidRDefault="00337BC2" w:rsidP="00337BC2">
      <w:pPr>
        <w:pStyle w:val="Heading4"/>
      </w:pPr>
      <w:r>
        <w:t>Free trade prevents multiple scenarios world war 3.</w:t>
      </w:r>
    </w:p>
    <w:p w14:paraId="763AC405" w14:textId="77777777" w:rsidR="00337BC2" w:rsidRPr="00B13AA2" w:rsidRDefault="00337BC2" w:rsidP="00337BC2">
      <w:pPr>
        <w:rPr>
          <w:rStyle w:val="StyleStyleBold12pt"/>
        </w:rPr>
      </w:pPr>
      <w:proofErr w:type="spellStart"/>
      <w:r w:rsidRPr="00B13AA2">
        <w:rPr>
          <w:rStyle w:val="StyleStyleBold12pt"/>
        </w:rPr>
        <w:t>Panzner</w:t>
      </w:r>
      <w:proofErr w:type="spellEnd"/>
      <w:r w:rsidRPr="00B13AA2">
        <w:rPr>
          <w:rStyle w:val="StyleStyleBold12pt"/>
        </w:rPr>
        <w:t xml:space="preserve"> 2008 </w:t>
      </w:r>
    </w:p>
    <w:p w14:paraId="477EE722" w14:textId="77777777" w:rsidR="00337BC2" w:rsidRPr="003D4A35" w:rsidRDefault="00337BC2" w:rsidP="00337BC2">
      <w:pPr>
        <w:rPr>
          <w:rFonts w:cs="Arial"/>
          <w:sz w:val="16"/>
          <w:szCs w:val="16"/>
        </w:rPr>
      </w:pPr>
      <w:r w:rsidRPr="003D4A35">
        <w:rPr>
          <w:rFonts w:cs="Arial"/>
          <w:sz w:val="16"/>
          <w:szCs w:val="16"/>
        </w:rPr>
        <w:t xml:space="preserve">Michael, </w:t>
      </w:r>
      <w:r>
        <w:rPr>
          <w:rFonts w:cs="Arial"/>
          <w:sz w:val="16"/>
          <w:szCs w:val="16"/>
        </w:rPr>
        <w:t xml:space="preserve">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xml:space="preserve">, Dresdner Bank, and JPMorgan Chase </w:t>
      </w:r>
      <w:r w:rsidRPr="003D4A35">
        <w:rPr>
          <w:rFonts w:cs="Arial"/>
          <w:sz w:val="16"/>
          <w:szCs w:val="16"/>
        </w:rPr>
        <w:t>“Financial Armageddon: Protect Your Future from</w:t>
      </w:r>
      <w:r>
        <w:rPr>
          <w:rFonts w:cs="Arial"/>
          <w:sz w:val="16"/>
          <w:szCs w:val="16"/>
        </w:rPr>
        <w:t xml:space="preserve"> Economic Collapse,” pg. 136-138</w:t>
      </w:r>
    </w:p>
    <w:p w14:paraId="6A75CBCE" w14:textId="77777777" w:rsidR="00337BC2" w:rsidRDefault="00337BC2" w:rsidP="00337BC2">
      <w:pPr>
        <w:rPr>
          <w:sz w:val="16"/>
        </w:rPr>
      </w:pPr>
      <w:r w:rsidRPr="00B13AA2">
        <w:rPr>
          <w:rStyle w:val="StyleBoldUnderline"/>
        </w:rPr>
        <w:t xml:space="preserve">Continuing calls for curbs on the flow of finance and trade will inspire the United States and other nations to spew forth </w:t>
      </w:r>
      <w:r w:rsidRPr="00895E72">
        <w:rPr>
          <w:rStyle w:val="StyleBoldUnderline"/>
          <w:highlight w:val="cyan"/>
        </w:rPr>
        <w:t>protectionist</w:t>
      </w:r>
      <w:r w:rsidRPr="00B13AA2">
        <w:rPr>
          <w:rStyle w:val="StyleBoldUnderline"/>
        </w:rPr>
        <w:t xml:space="preserve"> </w:t>
      </w:r>
      <w:r w:rsidRPr="00895E72">
        <w:rPr>
          <w:rStyle w:val="StyleBoldUnderline"/>
          <w:highlight w:val="cyan"/>
        </w:rPr>
        <w:t>legislation</w:t>
      </w:r>
      <w:r w:rsidRPr="007167D6">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B13AA2">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895E72">
        <w:rPr>
          <w:rStyle w:val="StyleBoldUnderline"/>
          <w:highlight w:val="cyan"/>
        </w:rPr>
        <w:t>will cause spasms to ripple across</w:t>
      </w:r>
      <w:r w:rsidRPr="00B13AA2">
        <w:rPr>
          <w:rStyle w:val="StyleBoldUnderline"/>
        </w:rPr>
        <w:t xml:space="preserve"> </w:t>
      </w:r>
      <w:r w:rsidRPr="00895E72">
        <w:rPr>
          <w:rStyle w:val="StyleBoldUnderline"/>
          <w:highlight w:val="cyan"/>
        </w:rPr>
        <w:t>economies and markets</w:t>
      </w:r>
      <w:r w:rsidRPr="00B13AA2">
        <w:rPr>
          <w:rStyle w:val="StyleBoldUnderline"/>
        </w:rPr>
        <w:t xml:space="preserve">, </w:t>
      </w:r>
      <w:r w:rsidRPr="00895E72">
        <w:rPr>
          <w:rStyle w:val="StyleBoldUnderline"/>
        </w:rPr>
        <w:t>disrupting</w:t>
      </w:r>
      <w:r w:rsidRPr="00B13AA2">
        <w:rPr>
          <w:rStyle w:val="StyleBoldUnderline"/>
        </w:rPr>
        <w:t xml:space="preserve"> global payment, settlement, and clearing mechanisms. All of </w:t>
      </w:r>
      <w:r w:rsidRPr="00895E72">
        <w:rPr>
          <w:rStyle w:val="StyleBoldUnderline"/>
          <w:highlight w:val="cyan"/>
        </w:rPr>
        <w:t>this</w:t>
      </w:r>
      <w:r w:rsidRPr="00B13AA2">
        <w:rPr>
          <w:rStyle w:val="StyleBoldUnderline"/>
        </w:rPr>
        <w:t xml:space="preserve"> </w:t>
      </w:r>
      <w:r w:rsidRPr="00895E72">
        <w:rPr>
          <w:rStyle w:val="StyleBoldUnderline"/>
          <w:highlight w:val="cyan"/>
        </w:rPr>
        <w:t>will,</w:t>
      </w:r>
      <w:r w:rsidRPr="00B13AA2">
        <w:rPr>
          <w:rStyle w:val="StyleBoldUnderline"/>
        </w:rPr>
        <w:t xml:space="preserve"> of course, continue to </w:t>
      </w:r>
      <w:r w:rsidRPr="00895E72">
        <w:rPr>
          <w:rStyle w:val="StyleBoldUnderline"/>
          <w:highlight w:val="cyan"/>
        </w:rPr>
        <w:t>undermine business confidence</w:t>
      </w:r>
      <w:r w:rsidRPr="00B13AA2">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7167D6">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895E72">
        <w:rPr>
          <w:rStyle w:val="StyleBoldUnderline"/>
          <w:highlight w:val="cyan"/>
        </w:rPr>
        <w:t>economic conditions will serve as a</w:t>
      </w:r>
      <w:r w:rsidRPr="00B13AA2">
        <w:rPr>
          <w:rStyle w:val="StyleBoldUnderline"/>
        </w:rPr>
        <w:t xml:space="preserve"> convenient </w:t>
      </w:r>
      <w:r w:rsidRPr="00895E72">
        <w:rPr>
          <w:rStyle w:val="StyleBoldUnderline"/>
          <w:highlight w:val="cyan"/>
        </w:rPr>
        <w:t>pretext for</w:t>
      </w:r>
      <w:r w:rsidRPr="00B13AA2">
        <w:rPr>
          <w:rStyle w:val="StyleBoldUnderline"/>
        </w:rPr>
        <w:t xml:space="preserve"> </w:t>
      </w:r>
      <w:r w:rsidRPr="00895E72">
        <w:rPr>
          <w:rStyle w:val="StyleBoldUnderline"/>
          <w:highlight w:val="cyan"/>
        </w:rPr>
        <w:t>conflicts</w:t>
      </w:r>
      <w:r w:rsidRPr="00B13AA2">
        <w:rPr>
          <w:rStyle w:val="StyleBoldUnderline"/>
        </w:rPr>
        <w:t xml:space="preserve"> </w:t>
      </w:r>
      <w:r w:rsidRPr="00895E72">
        <w:rPr>
          <w:rStyle w:val="StyleBoldUnderline"/>
          <w:highlight w:val="cyan"/>
        </w:rPr>
        <w:t>that</w:t>
      </w:r>
      <w:r w:rsidRPr="00B13AA2">
        <w:rPr>
          <w:rStyle w:val="StyleBoldUnderline"/>
        </w:rPr>
        <w:t xml:space="preserve"> </w:t>
      </w:r>
      <w:r w:rsidRPr="00895E72">
        <w:rPr>
          <w:rStyle w:val="StyleBoldUnderline"/>
          <w:highlight w:val="cyan"/>
        </w:rPr>
        <w:t>stem from cultural</w:t>
      </w:r>
      <w:r w:rsidRPr="00B13AA2">
        <w:rPr>
          <w:rStyle w:val="StyleBoldUnderline"/>
        </w:rPr>
        <w:t xml:space="preserve"> </w:t>
      </w:r>
      <w:r w:rsidRPr="00895E72">
        <w:rPr>
          <w:rStyle w:val="StyleBoldUnderline"/>
          <w:highlight w:val="cyan"/>
        </w:rPr>
        <w:t>and religious differences</w:t>
      </w:r>
      <w:r w:rsidRPr="00B13AA2">
        <w:rPr>
          <w:rStyle w:val="StyleBoldUnderline"/>
        </w:rPr>
        <w:t xml:space="preserve">. Alternatively, </w:t>
      </w:r>
      <w:r w:rsidRPr="001A0EB8">
        <w:rPr>
          <w:rStyle w:val="StyleBoldUnderline"/>
          <w:highlight w:val="cyan"/>
        </w:rPr>
        <w:t>nations</w:t>
      </w:r>
      <w:r w:rsidRPr="00B13AA2">
        <w:rPr>
          <w:rStyle w:val="StyleBoldUnderline"/>
        </w:rPr>
        <w:t xml:space="preserve"> </w:t>
      </w:r>
      <w:r w:rsidRPr="001A0EB8">
        <w:rPr>
          <w:rStyle w:val="StyleBoldUnderline"/>
          <w:highlight w:val="cyan"/>
        </w:rPr>
        <w:t>may</w:t>
      </w:r>
      <w:r w:rsidRPr="00B13AA2">
        <w:rPr>
          <w:rStyle w:val="StyleBoldUnderline"/>
        </w:rPr>
        <w:t xml:space="preserve"> look to </w:t>
      </w:r>
      <w:r w:rsidRPr="001A0EB8">
        <w:rPr>
          <w:rStyle w:val="StyleBoldUnderline"/>
          <w:highlight w:val="cyan"/>
        </w:rPr>
        <w:t>divert</w:t>
      </w:r>
      <w:r w:rsidRPr="00B13AA2">
        <w:rPr>
          <w:rStyle w:val="StyleBoldUnderline"/>
        </w:rPr>
        <w:t xml:space="preserve"> </w:t>
      </w:r>
      <w:r w:rsidRPr="001A0EB8">
        <w:rPr>
          <w:rStyle w:val="StyleBoldUnderline"/>
          <w:highlight w:val="cyan"/>
        </w:rPr>
        <w:t>attention away from domestic problems by channeling</w:t>
      </w:r>
      <w:r w:rsidRPr="00B13AA2">
        <w:rPr>
          <w:rStyle w:val="StyleBoldUnderline"/>
        </w:rPr>
        <w:t xml:space="preserve"> </w:t>
      </w:r>
      <w:r w:rsidRPr="001A0EB8">
        <w:rPr>
          <w:rStyle w:val="StyleBoldUnderline"/>
          <w:highlight w:val="cyan"/>
        </w:rPr>
        <w:t>frustration</w:t>
      </w:r>
      <w:r w:rsidRPr="00B13AA2">
        <w:rPr>
          <w:rStyle w:val="StyleBoldUnderline"/>
        </w:rPr>
        <w:t xml:space="preserve"> </w:t>
      </w:r>
      <w:r w:rsidRPr="001A0EB8">
        <w:rPr>
          <w:rStyle w:val="StyleBoldUnderline"/>
          <w:highlight w:val="cyan"/>
        </w:rPr>
        <w:t>and populist sentiment toward</w:t>
      </w:r>
      <w:r w:rsidRPr="00B13AA2">
        <w:rPr>
          <w:rStyle w:val="StyleBoldUnderline"/>
        </w:rPr>
        <w:t xml:space="preserve"> </w:t>
      </w:r>
      <w:r w:rsidRPr="001A0EB8">
        <w:rPr>
          <w:rStyle w:val="StyleBoldUnderline"/>
          <w:highlight w:val="cyan"/>
        </w:rPr>
        <w:t>other</w:t>
      </w:r>
      <w:r w:rsidRPr="00B13AA2">
        <w:rPr>
          <w:rStyle w:val="StyleBoldUnderline"/>
        </w:rPr>
        <w:t xml:space="preserve"> </w:t>
      </w:r>
      <w:r w:rsidRPr="001A0EB8">
        <w:rPr>
          <w:rStyle w:val="StyleBoldUnderline"/>
          <w:highlight w:val="cyan"/>
        </w:rPr>
        <w:t>countries</w:t>
      </w:r>
      <w:r w:rsidRPr="00B13AA2">
        <w:rPr>
          <w:rStyle w:val="StyleBoldUnderline"/>
        </w:rPr>
        <w:t xml:space="preserve"> and cultures. </w:t>
      </w:r>
      <w:r w:rsidRPr="001A0EB8">
        <w:rPr>
          <w:rStyle w:val="StyleBoldUnderline"/>
          <w:highlight w:val="cyan"/>
        </w:rPr>
        <w:t>Enabled</w:t>
      </w:r>
      <w:r w:rsidRPr="00B13AA2">
        <w:rPr>
          <w:rStyle w:val="StyleBoldUnderline"/>
        </w:rPr>
        <w:t xml:space="preserve"> </w:t>
      </w:r>
      <w:r w:rsidRPr="001A0EB8">
        <w:rPr>
          <w:rStyle w:val="StyleBoldUnderline"/>
          <w:highlight w:val="cyan"/>
        </w:rPr>
        <w:t>by</w:t>
      </w:r>
      <w:r w:rsidRPr="00B13AA2">
        <w:rPr>
          <w:rStyle w:val="StyleBoldUnderline"/>
        </w:rPr>
        <w:t xml:space="preserve"> </w:t>
      </w:r>
      <w:r w:rsidRPr="001A0EB8">
        <w:rPr>
          <w:rStyle w:val="StyleBoldUnderline"/>
          <w:highlight w:val="cyan"/>
        </w:rPr>
        <w:t>cheap tech</w:t>
      </w:r>
      <w:r w:rsidRPr="00B13AA2">
        <w:rPr>
          <w:rStyle w:val="StyleBoldUnderline"/>
        </w:rPr>
        <w:t xml:space="preserve">nology </w:t>
      </w:r>
      <w:r w:rsidRPr="001A0EB8">
        <w:rPr>
          <w:rStyle w:val="StyleBoldUnderline"/>
          <w:highlight w:val="cyan"/>
        </w:rPr>
        <w:t>and</w:t>
      </w:r>
      <w:r w:rsidRPr="00B13AA2">
        <w:rPr>
          <w:rStyle w:val="StyleBoldUnderline"/>
        </w:rPr>
        <w:t xml:space="preserve"> </w:t>
      </w:r>
      <w:r w:rsidRPr="001A0EB8">
        <w:rPr>
          <w:rStyle w:val="StyleBoldUnderline"/>
          <w:highlight w:val="cyan"/>
        </w:rPr>
        <w:t xml:space="preserve">the waning threat of American retribution, terrorist groups will </w:t>
      </w:r>
      <w:r w:rsidRPr="001A0EB8">
        <w:rPr>
          <w:rStyle w:val="StyleBoldUnderline"/>
        </w:rPr>
        <w:t xml:space="preserve">likely </w:t>
      </w:r>
      <w:r w:rsidRPr="001A0EB8">
        <w:rPr>
          <w:rStyle w:val="StyleBoldUnderline"/>
          <w:highlight w:val="cyan"/>
        </w:rPr>
        <w:t xml:space="preserve">boost the frequency and scale of </w:t>
      </w:r>
      <w:r w:rsidRPr="001A0EB8">
        <w:rPr>
          <w:rStyle w:val="StyleBoldUnderline"/>
        </w:rPr>
        <w:t xml:space="preserve">their horrifying </w:t>
      </w:r>
      <w:r w:rsidRPr="001A0EB8">
        <w:rPr>
          <w:rStyle w:val="StyleBoldUnderline"/>
          <w:highlight w:val="cyan"/>
        </w:rPr>
        <w:t>attacks,</w:t>
      </w:r>
      <w:r w:rsidRPr="00B13AA2">
        <w:rPr>
          <w:rStyle w:val="StyleBoldUnderline"/>
        </w:rPr>
        <w:t xml:space="preserve"> bringing the threat of random violence to a whole new level. Turbulent conditions will encourage aggressive saber rattling and interdictions by rogue nations running amok</w:t>
      </w:r>
      <w:r w:rsidRPr="007167D6">
        <w:rPr>
          <w:sz w:val="16"/>
        </w:rPr>
        <w:t xml:space="preserve">. Age-old clashes will also take on a new, more heated sense of urgency. </w:t>
      </w:r>
      <w:r w:rsidRPr="001A0EB8">
        <w:rPr>
          <w:rStyle w:val="StyleBoldUnderline"/>
          <w:highlight w:val="cyan"/>
        </w:rPr>
        <w:t>China will</w:t>
      </w:r>
      <w:r w:rsidRPr="00B13AA2">
        <w:rPr>
          <w:rStyle w:val="StyleBoldUnderline"/>
        </w:rPr>
        <w:t xml:space="preserve"> likely </w:t>
      </w:r>
      <w:r w:rsidRPr="001A0EB8">
        <w:rPr>
          <w:rStyle w:val="StyleBoldUnderline"/>
          <w:highlight w:val="cyan"/>
        </w:rPr>
        <w:t>assume an increasingly belligerent posture toward Taiwan,</w:t>
      </w:r>
      <w:r w:rsidRPr="00B13AA2">
        <w:rPr>
          <w:rStyle w:val="StyleBoldUnderline"/>
        </w:rPr>
        <w:t xml:space="preserve"> while </w:t>
      </w:r>
      <w:r w:rsidRPr="001A0EB8">
        <w:rPr>
          <w:rStyle w:val="StyleBoldUnderline"/>
          <w:highlight w:val="cyan"/>
        </w:rPr>
        <w:t>Iran may embark on overt colonization</w:t>
      </w:r>
      <w:r w:rsidRPr="00B13AA2">
        <w:rPr>
          <w:rStyle w:val="StyleBoldUnderline"/>
        </w:rPr>
        <w:t xml:space="preserve"> of its neighbors in the Mideast. </w:t>
      </w:r>
      <w:r w:rsidRPr="001A0EB8">
        <w:rPr>
          <w:rStyle w:val="StyleBoldUnderline"/>
          <w:highlight w:val="cyan"/>
        </w:rPr>
        <w:t>Israel</w:t>
      </w:r>
      <w:r w:rsidRPr="00B13AA2">
        <w:rPr>
          <w:rStyle w:val="StyleBoldUnderline"/>
        </w:rPr>
        <w:t xml:space="preserve">, for its part, </w:t>
      </w:r>
      <w:r w:rsidRPr="001A0EB8">
        <w:rPr>
          <w:rStyle w:val="StyleBoldUnderline"/>
          <w:highlight w:val="cyan"/>
        </w:rPr>
        <w:t>may look to draw a</w:t>
      </w:r>
      <w:r w:rsidRPr="00B13AA2">
        <w:rPr>
          <w:rStyle w:val="StyleBoldUnderline"/>
        </w:rPr>
        <w:t xml:space="preserve"> </w:t>
      </w:r>
      <w:r w:rsidRPr="001A0EB8">
        <w:rPr>
          <w:rStyle w:val="StyleBoldUnderline"/>
          <w:highlight w:val="cyan"/>
        </w:rPr>
        <w:t>dwindling list of allies from around the world into a growing number of conflict</w:t>
      </w:r>
      <w:r w:rsidRPr="00B13AA2">
        <w:rPr>
          <w:rStyle w:val="StyleBoldUnderline"/>
        </w:rPr>
        <w:t>s</w:t>
      </w:r>
      <w:r w:rsidRPr="007167D6">
        <w:rPr>
          <w:sz w:val="16"/>
        </w:rPr>
        <w:t xml:space="preserve">. Some observers, like John </w:t>
      </w:r>
      <w:proofErr w:type="spellStart"/>
      <w:r w:rsidRPr="007167D6">
        <w:rPr>
          <w:sz w:val="16"/>
        </w:rPr>
        <w:t>Mearsheimer</w:t>
      </w:r>
      <w:proofErr w:type="spellEnd"/>
      <w:r w:rsidRPr="007167D6">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sidRPr="00B13AA2">
        <w:rPr>
          <w:rStyle w:val="StyleBoldUnderline"/>
        </w:rPr>
        <w:t xml:space="preserve">Growing cultural and religious </w:t>
      </w:r>
      <w:r w:rsidRPr="001A0EB8">
        <w:rPr>
          <w:rStyle w:val="StyleBoldUnderline"/>
          <w:highlight w:val="cyan"/>
        </w:rPr>
        <w:t>differences will be transformed from wars of words to battles soaked in blood</w:t>
      </w:r>
      <w:r w:rsidRPr="007167D6">
        <w:rPr>
          <w:sz w:val="16"/>
        </w:rPr>
        <w:t xml:space="preserve">. </w:t>
      </w:r>
      <w:r w:rsidRPr="00B13AA2">
        <w:rPr>
          <w:rStyle w:val="StyleBoldUnderline"/>
        </w:rPr>
        <w:t xml:space="preserve">Long-simmering resentments could also degenerate quickly, spurring the basest of human instincts and triggering </w:t>
      </w:r>
      <w:r w:rsidRPr="00B13AA2">
        <w:rPr>
          <w:rStyle w:val="StyleBoldUnderline"/>
        </w:rPr>
        <w:lastRenderedPageBreak/>
        <w:t xml:space="preserve">genocidal acts. </w:t>
      </w:r>
      <w:r w:rsidRPr="001A0EB8">
        <w:rPr>
          <w:rStyle w:val="StyleBoldUnderline"/>
          <w:highlight w:val="cyan"/>
        </w:rPr>
        <w:t>Terrorists employing biological or nuclear weapons will</w:t>
      </w:r>
      <w:r w:rsidRPr="00B13AA2">
        <w:rPr>
          <w:rStyle w:val="StyleBoldUnderline"/>
        </w:rPr>
        <w:t xml:space="preserve"> vie with conventional forces using jets, cruise missiles, and bunker-busting bombs to </w:t>
      </w:r>
      <w:r w:rsidRPr="001A0EB8">
        <w:rPr>
          <w:rStyle w:val="StyleBoldUnderline"/>
          <w:highlight w:val="cyan"/>
        </w:rPr>
        <w:t>cause</w:t>
      </w:r>
      <w:r w:rsidRPr="00B13AA2">
        <w:rPr>
          <w:rStyle w:val="StyleBoldUnderline"/>
        </w:rPr>
        <w:t xml:space="preserve"> widespread </w:t>
      </w:r>
      <w:r w:rsidRPr="001A0EB8">
        <w:rPr>
          <w:rStyle w:val="StyleBoldUnderline"/>
          <w:highlight w:val="cyan"/>
        </w:rPr>
        <w:t>destruction</w:t>
      </w:r>
      <w:r w:rsidRPr="007167D6">
        <w:rPr>
          <w:sz w:val="16"/>
        </w:rPr>
        <w:t xml:space="preserve">. Many will interpret stepped-up conflicts between Muslims </w:t>
      </w:r>
      <w:r w:rsidRPr="001A0EB8">
        <w:rPr>
          <w:rStyle w:val="StyleBoldUnderline"/>
          <w:highlight w:val="cyan"/>
        </w:rPr>
        <w:t>and</w:t>
      </w:r>
      <w:r w:rsidRPr="007167D6">
        <w:rPr>
          <w:sz w:val="16"/>
        </w:rPr>
        <w:t xml:space="preserve"> Western societies as </w:t>
      </w:r>
      <w:r w:rsidRPr="00B13AA2">
        <w:rPr>
          <w:rStyle w:val="StyleBoldUnderline"/>
        </w:rPr>
        <w:t xml:space="preserve">the beginnings of </w:t>
      </w:r>
      <w:r w:rsidRPr="001A0EB8">
        <w:rPr>
          <w:rStyle w:val="StyleBoldUnderline"/>
          <w:highlight w:val="cyan"/>
        </w:rPr>
        <w:t>a new world war</w:t>
      </w:r>
      <w:r w:rsidRPr="001A0EB8">
        <w:rPr>
          <w:sz w:val="16"/>
          <w:highlight w:val="cyan"/>
        </w:rPr>
        <w:t>.</w:t>
      </w:r>
    </w:p>
    <w:p w14:paraId="4418907A" w14:textId="77777777" w:rsidR="00337BC2" w:rsidRDefault="00337BC2" w:rsidP="00337BC2">
      <w:pPr>
        <w:pStyle w:val="Heading4"/>
      </w:pPr>
      <w:r>
        <w:t xml:space="preserve">No alternate causes – only FDI is critical to solve conflict escalation  </w:t>
      </w:r>
    </w:p>
    <w:p w14:paraId="39F3C826" w14:textId="77777777" w:rsidR="00A52A7B" w:rsidRPr="00FB7C3E" w:rsidRDefault="00A52A7B" w:rsidP="00A52A7B">
      <w:pPr>
        <w:rPr>
          <w:rStyle w:val="StyleStyleBold12pt"/>
          <w:rFonts w:asciiTheme="minorHAnsi" w:hAnsiTheme="minorHAnsi" w:cstheme="minorHAnsi"/>
        </w:rPr>
      </w:pPr>
      <w:r w:rsidRPr="00FB7C3E">
        <w:rPr>
          <w:rStyle w:val="StyleStyleBold12pt"/>
          <w:rFonts w:asciiTheme="minorHAnsi" w:hAnsiTheme="minorHAnsi" w:cstheme="minorHAnsi"/>
        </w:rPr>
        <w:t xml:space="preserve">Blanton and </w:t>
      </w:r>
      <w:proofErr w:type="spellStart"/>
      <w:r w:rsidRPr="00FB7C3E">
        <w:rPr>
          <w:rStyle w:val="StyleStyleBold12pt"/>
          <w:rFonts w:asciiTheme="minorHAnsi" w:hAnsiTheme="minorHAnsi" w:cstheme="minorHAnsi"/>
        </w:rPr>
        <w:t>Apodaca</w:t>
      </w:r>
      <w:proofErr w:type="spellEnd"/>
      <w:r w:rsidRPr="00FB7C3E">
        <w:rPr>
          <w:rStyle w:val="StyleStyleBold12pt"/>
          <w:rFonts w:asciiTheme="minorHAnsi" w:hAnsiTheme="minorHAnsi" w:cstheme="minorHAnsi"/>
        </w:rPr>
        <w:t xml:space="preserve"> 2007</w:t>
      </w:r>
    </w:p>
    <w:p w14:paraId="58523823" w14:textId="77777777" w:rsidR="00A52A7B" w:rsidRPr="00FB7C3E" w:rsidRDefault="00A52A7B" w:rsidP="00A52A7B">
      <w:pPr>
        <w:rPr>
          <w:rFonts w:asciiTheme="minorHAnsi" w:hAnsiTheme="minorHAnsi" w:cstheme="minorHAnsi"/>
        </w:rPr>
      </w:pPr>
      <w:r w:rsidRPr="00FB7C3E">
        <w:rPr>
          <w:rFonts w:asciiTheme="minorHAnsi" w:hAnsiTheme="minorHAnsi" w:cstheme="minorHAnsi"/>
        </w:rPr>
        <w:t>Robert G., Department of Political Science, University of Memphis, and Clair, Department of International Relations, Florida International University, The Social Science Journal 44 (2007) 599–619, https://umdrive.memphis.edu/rblanton/public/pubs_cv_blanton/soc_sci_journal_2007.pdf</w:t>
      </w:r>
    </w:p>
    <w:p w14:paraId="65408ADA" w14:textId="77777777" w:rsidR="00A52A7B" w:rsidRPr="00FB7C3E" w:rsidRDefault="00A52A7B" w:rsidP="00A52A7B">
      <w:pPr>
        <w:rPr>
          <w:rFonts w:asciiTheme="minorHAnsi" w:hAnsiTheme="minorHAnsi" w:cstheme="minorHAnsi"/>
        </w:rPr>
      </w:pPr>
    </w:p>
    <w:p w14:paraId="5B02F1FD" w14:textId="66729E75" w:rsidR="00337BC2" w:rsidRPr="00462AE6" w:rsidRDefault="00A52A7B" w:rsidP="00337BC2">
      <w:pPr>
        <w:rPr>
          <w:rFonts w:asciiTheme="minorHAnsi" w:hAnsiTheme="minorHAnsi" w:cstheme="minorHAnsi"/>
          <w:sz w:val="16"/>
        </w:rPr>
      </w:pPr>
      <w:r w:rsidRPr="00FB7C3E">
        <w:rPr>
          <w:rFonts w:asciiTheme="minorHAnsi" w:hAnsiTheme="minorHAnsi" w:cstheme="minorHAnsi"/>
          <w:sz w:val="16"/>
        </w:rPr>
        <w:t xml:space="preserve">Traditionally, FDI has been a particularly controversial facet of globalization, as the “global reach” of multinationals arguably posed threats to the power and sovereignty of states. Our results, however, imply that </w:t>
      </w:r>
      <w:r w:rsidRPr="00E1057A">
        <w:rPr>
          <w:rStyle w:val="StyleBoldUnderline"/>
          <w:rFonts w:asciiTheme="minorHAnsi" w:hAnsiTheme="minorHAnsi" w:cstheme="minorHAnsi"/>
          <w:highlight w:val="cyan"/>
        </w:rPr>
        <w:t>FDI is a signiﬁcant force for peace</w:t>
      </w:r>
      <w:r w:rsidRPr="00FB7C3E">
        <w:rPr>
          <w:rFonts w:asciiTheme="minorHAnsi" w:hAnsiTheme="minorHAnsi" w:cstheme="minorHAnsi"/>
          <w:sz w:val="16"/>
        </w:rPr>
        <w:t xml:space="preserve">. This impact may be </w:t>
      </w:r>
      <w:r w:rsidRPr="00E1057A">
        <w:rPr>
          <w:rStyle w:val="StyleBoldUnderline"/>
          <w:rFonts w:asciiTheme="minorHAnsi" w:hAnsiTheme="minorHAnsi" w:cstheme="minorHAnsi"/>
          <w:highlight w:val="cyan"/>
        </w:rPr>
        <w:t>due to the increased commitment</w:t>
      </w:r>
      <w:r w:rsidRPr="00FB7C3E">
        <w:rPr>
          <w:rFonts w:asciiTheme="minorHAnsi" w:hAnsiTheme="minorHAnsi" w:cstheme="minorHAnsi"/>
          <w:sz w:val="16"/>
        </w:rPr>
        <w:t xml:space="preserve"> implied by FDI. Though </w:t>
      </w:r>
      <w:r w:rsidRPr="00BF6BE2">
        <w:rPr>
          <w:rStyle w:val="StyleBoldUnderline"/>
          <w:rFonts w:asciiTheme="minorHAnsi" w:hAnsiTheme="minorHAnsi" w:cstheme="minorHAnsi"/>
          <w:highlight w:val="cyan"/>
        </w:rPr>
        <w:t xml:space="preserve">trade </w:t>
      </w:r>
      <w:r w:rsidRPr="00BF6BE2">
        <w:rPr>
          <w:rStyle w:val="StyleBoldUnderline"/>
          <w:rFonts w:asciiTheme="minorHAnsi" w:hAnsiTheme="minorHAnsi" w:cstheme="minorHAnsi"/>
        </w:rPr>
        <w:t xml:space="preserve">and portfolio investment </w:t>
      </w:r>
      <w:r w:rsidRPr="00BF6BE2">
        <w:rPr>
          <w:rStyle w:val="StyleBoldUnderline"/>
          <w:rFonts w:asciiTheme="minorHAnsi" w:hAnsiTheme="minorHAnsi" w:cstheme="minorHAnsi"/>
          <w:highlight w:val="cyan"/>
        </w:rPr>
        <w:t>ﬂows</w:t>
      </w:r>
      <w:r w:rsidRPr="00FB7C3E">
        <w:rPr>
          <w:rFonts w:asciiTheme="minorHAnsi" w:hAnsiTheme="minorHAnsi" w:cstheme="minorHAnsi"/>
          <w:sz w:val="16"/>
        </w:rPr>
        <w:t xml:space="preserve"> are often important to countries, they </w:t>
      </w:r>
      <w:r w:rsidRPr="00BF6BE2">
        <w:rPr>
          <w:rStyle w:val="StyleBoldUnderline"/>
          <w:rFonts w:asciiTheme="minorHAnsi" w:hAnsiTheme="minorHAnsi" w:cstheme="minorHAnsi"/>
          <w:highlight w:val="cyan"/>
        </w:rPr>
        <w:t>are “</w:t>
      </w:r>
      <w:proofErr w:type="spellStart"/>
      <w:r w:rsidRPr="00BF6BE2">
        <w:rPr>
          <w:rStyle w:val="StyleBoldUnderline"/>
          <w:rFonts w:asciiTheme="minorHAnsi" w:hAnsiTheme="minorHAnsi" w:cstheme="minorHAnsi"/>
          <w:highlight w:val="cyan"/>
        </w:rPr>
        <w:t>arms length</w:t>
      </w:r>
      <w:proofErr w:type="spellEnd"/>
      <w:r w:rsidRPr="00BF6BE2">
        <w:rPr>
          <w:rStyle w:val="StyleBoldUnderline"/>
          <w:rFonts w:asciiTheme="minorHAnsi" w:hAnsiTheme="minorHAnsi" w:cstheme="minorHAnsi"/>
          <w:highlight w:val="cyan"/>
        </w:rPr>
        <w:t>” transactions requiring less direct contact</w:t>
      </w:r>
      <w:r w:rsidRPr="00FB7C3E">
        <w:rPr>
          <w:rStyle w:val="StyleBoldUnderline"/>
          <w:rFonts w:asciiTheme="minorHAnsi" w:hAnsiTheme="minorHAnsi" w:cstheme="minorHAnsi"/>
        </w:rPr>
        <w:t xml:space="preserve"> between</w:t>
      </w:r>
      <w:r w:rsidRPr="00FB7C3E">
        <w:rPr>
          <w:rFonts w:asciiTheme="minorHAnsi" w:hAnsiTheme="minorHAnsi" w:cstheme="minorHAnsi"/>
          <w:sz w:val="16"/>
        </w:rPr>
        <w:t xml:space="preserve"> the involved </w:t>
      </w:r>
      <w:r w:rsidRPr="00FB7C3E">
        <w:rPr>
          <w:rStyle w:val="StyleBoldUnderline"/>
          <w:rFonts w:asciiTheme="minorHAnsi" w:hAnsiTheme="minorHAnsi" w:cstheme="minorHAnsi"/>
        </w:rPr>
        <w:t>parties</w:t>
      </w:r>
      <w:r w:rsidRPr="00FB7C3E">
        <w:rPr>
          <w:rFonts w:asciiTheme="minorHAnsi" w:hAnsiTheme="minorHAnsi" w:cstheme="minorHAnsi"/>
          <w:sz w:val="16"/>
        </w:rPr>
        <w:t xml:space="preserve">. Moreover, </w:t>
      </w:r>
      <w:r w:rsidRPr="00E1057A">
        <w:rPr>
          <w:rStyle w:val="StyleBoldUnderline"/>
          <w:rFonts w:asciiTheme="minorHAnsi" w:hAnsiTheme="minorHAnsi" w:cstheme="minorHAnsi"/>
          <w:highlight w:val="cyan"/>
        </w:rPr>
        <w:t xml:space="preserve">trade and portfolio investment ties are </w:t>
      </w:r>
      <w:r w:rsidRPr="00BF6BE2">
        <w:rPr>
          <w:rStyle w:val="StyleBoldUnderline"/>
          <w:rFonts w:asciiTheme="minorHAnsi" w:hAnsiTheme="minorHAnsi" w:cstheme="minorHAnsi"/>
        </w:rPr>
        <w:t xml:space="preserve">generally </w:t>
      </w:r>
      <w:r w:rsidRPr="00E1057A">
        <w:rPr>
          <w:rStyle w:val="StyleBoldUnderline"/>
          <w:rFonts w:asciiTheme="minorHAnsi" w:hAnsiTheme="minorHAnsi" w:cstheme="minorHAnsi"/>
          <w:highlight w:val="cyan"/>
        </w:rPr>
        <w:t>easier to sever</w:t>
      </w:r>
      <w:r w:rsidRPr="00FB7C3E">
        <w:rPr>
          <w:rFonts w:asciiTheme="minorHAnsi" w:hAnsiTheme="minorHAnsi" w:cstheme="minorHAnsi"/>
          <w:sz w:val="16"/>
        </w:rPr>
        <w:t xml:space="preserve">—the “electronic herd” (Friedman, 2000) of investors can quickly move from one market to another, and (in the case of most goods) alternate trading partners can be easily be found. </w:t>
      </w:r>
      <w:r w:rsidRPr="00E1057A">
        <w:rPr>
          <w:rStyle w:val="StyleBoldUnderline"/>
          <w:rFonts w:asciiTheme="minorHAnsi" w:hAnsiTheme="minorHAnsi" w:cstheme="minorHAnsi"/>
          <w:highlight w:val="cyan"/>
        </w:rPr>
        <w:t>FDI</w:t>
      </w:r>
      <w:r w:rsidRPr="00E1057A">
        <w:rPr>
          <w:rStyle w:val="StyleBoldUnderline"/>
          <w:rFonts w:asciiTheme="minorHAnsi" w:hAnsiTheme="minorHAnsi" w:cstheme="minorHAnsi"/>
        </w:rPr>
        <w:t>,</w:t>
      </w:r>
      <w:r w:rsidRPr="00FB7C3E">
        <w:rPr>
          <w:rStyle w:val="StyleBoldUnderline"/>
          <w:rFonts w:asciiTheme="minorHAnsi" w:hAnsiTheme="minorHAnsi" w:cstheme="minorHAnsi"/>
        </w:rPr>
        <w:t xml:space="preserve"> by comparison, </w:t>
      </w:r>
      <w:r w:rsidRPr="00E1057A">
        <w:rPr>
          <w:rStyle w:val="StyleBoldUnderline"/>
          <w:rFonts w:asciiTheme="minorHAnsi" w:hAnsiTheme="minorHAnsi" w:cstheme="minorHAnsi"/>
          <w:highlight w:val="cyan"/>
        </w:rPr>
        <w:t>requires more commitment of both the investor and the</w:t>
      </w:r>
      <w:r w:rsidRPr="00E1057A">
        <w:rPr>
          <w:rFonts w:asciiTheme="minorHAnsi" w:hAnsiTheme="minorHAnsi" w:cstheme="minorHAnsi"/>
          <w:sz w:val="16"/>
          <w:highlight w:val="cyan"/>
        </w:rPr>
        <w:t xml:space="preserve"> </w:t>
      </w:r>
      <w:r w:rsidRPr="00BF6BE2">
        <w:rPr>
          <w:rFonts w:asciiTheme="minorHAnsi" w:hAnsiTheme="minorHAnsi" w:cstheme="minorHAnsi"/>
          <w:sz w:val="16"/>
        </w:rPr>
        <w:t xml:space="preserve">host </w:t>
      </w:r>
      <w:r w:rsidRPr="00E1057A">
        <w:rPr>
          <w:rStyle w:val="StyleBoldUnderline"/>
          <w:rFonts w:asciiTheme="minorHAnsi" w:hAnsiTheme="minorHAnsi" w:cstheme="minorHAnsi"/>
          <w:highlight w:val="cyan"/>
        </w:rPr>
        <w:t>country. Such commitment increases the incentives of all involved actors to seek peace</w:t>
      </w:r>
      <w:r w:rsidRPr="00E1057A">
        <w:rPr>
          <w:rFonts w:asciiTheme="minorHAnsi" w:hAnsiTheme="minorHAnsi" w:cstheme="minorHAnsi"/>
          <w:sz w:val="16"/>
          <w:highlight w:val="cyan"/>
        </w:rPr>
        <w:t xml:space="preserve">. </w:t>
      </w:r>
      <w:r w:rsidRPr="00E1057A">
        <w:rPr>
          <w:rStyle w:val="StyleBoldUnderline"/>
          <w:rFonts w:asciiTheme="minorHAnsi" w:hAnsiTheme="minorHAnsi" w:cstheme="minorHAnsi"/>
          <w:highlight w:val="cyan"/>
        </w:rPr>
        <w:t>Investors have a deﬁnite stake in</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cyan"/>
        </w:rPr>
        <w:t>political stability</w:t>
      </w:r>
      <w:r w:rsidRPr="00FB7C3E">
        <w:rPr>
          <w:rStyle w:val="StyleBoldUnderline"/>
          <w:rFonts w:asciiTheme="minorHAnsi" w:hAnsiTheme="minorHAnsi" w:cstheme="minorHAnsi"/>
        </w:rPr>
        <w:t xml:space="preserve"> of the area</w:t>
      </w:r>
      <w:r w:rsidRPr="00FB7C3E">
        <w:rPr>
          <w:rFonts w:asciiTheme="minorHAnsi" w:hAnsiTheme="minorHAnsi" w:cstheme="minorHAnsi"/>
          <w:sz w:val="16"/>
        </w:rPr>
        <w:t>—not only do they face the “spotlight” (Spar, 1998) of negative public scrutiny if they maintain ties with a violent regime, but they are held increasingly responsible for the political practices of host governments (</w:t>
      </w:r>
      <w:proofErr w:type="spellStart"/>
      <w:r w:rsidRPr="00FB7C3E">
        <w:rPr>
          <w:rFonts w:asciiTheme="minorHAnsi" w:hAnsiTheme="minorHAnsi" w:cstheme="minorHAnsi"/>
          <w:sz w:val="16"/>
        </w:rPr>
        <w:t>Ottaway</w:t>
      </w:r>
      <w:proofErr w:type="spellEnd"/>
      <w:r w:rsidRPr="00FB7C3E">
        <w:rPr>
          <w:rFonts w:asciiTheme="minorHAnsi" w:hAnsiTheme="minorHAnsi" w:cstheme="minorHAnsi"/>
          <w:sz w:val="16"/>
        </w:rPr>
        <w:t xml:space="preserve">, 2001). </w:t>
      </w:r>
      <w:proofErr w:type="gramStart"/>
      <w:r w:rsidRPr="00FB7C3E">
        <w:rPr>
          <w:rStyle w:val="StyleBoldUnderline"/>
          <w:rFonts w:asciiTheme="minorHAnsi" w:hAnsiTheme="minorHAnsi" w:cstheme="minorHAnsi"/>
        </w:rPr>
        <w:t>Host states, who often actively recruit FDI</w:t>
      </w:r>
      <w:r w:rsidRPr="00FB7C3E">
        <w:rPr>
          <w:rFonts w:asciiTheme="minorHAnsi" w:hAnsiTheme="minorHAnsi" w:cstheme="minorHAnsi"/>
          <w:sz w:val="16"/>
        </w:rPr>
        <w:t xml:space="preserve"> (Oman, 2000), </w:t>
      </w:r>
      <w:r w:rsidRPr="00FB7C3E">
        <w:rPr>
          <w:rStyle w:val="StyleBoldUnderline"/>
          <w:rFonts w:asciiTheme="minorHAnsi" w:hAnsiTheme="minorHAnsi" w:cstheme="minorHAnsi"/>
        </w:rPr>
        <w:t>are likewise anxious to maintain a</w:t>
      </w:r>
      <w:r w:rsidRPr="00FB7C3E">
        <w:rPr>
          <w:rFonts w:asciiTheme="minorHAnsi" w:hAnsiTheme="minorHAnsi" w:cstheme="minorHAnsi"/>
          <w:sz w:val="16"/>
        </w:rPr>
        <w:t xml:space="preserve"> positive, </w:t>
      </w:r>
      <w:r w:rsidRPr="00FB7C3E">
        <w:rPr>
          <w:rStyle w:val="StyleBoldUnderline"/>
          <w:rFonts w:asciiTheme="minorHAnsi" w:hAnsiTheme="minorHAnsi" w:cstheme="minorHAnsi"/>
        </w:rPr>
        <w:t>stable business environment</w:t>
      </w:r>
      <w:r w:rsidRPr="00FB7C3E">
        <w:rPr>
          <w:rFonts w:asciiTheme="minorHAnsi" w:hAnsiTheme="minorHAnsi" w:cstheme="minorHAnsi"/>
          <w:sz w:val="16"/>
        </w:rPr>
        <w:t xml:space="preserve"> to ensure the jobs and potential beneﬁts that FDI may bring.</w:t>
      </w:r>
      <w:proofErr w:type="gramEnd"/>
      <w:r w:rsidRPr="00FB7C3E">
        <w:rPr>
          <w:rFonts w:asciiTheme="minorHAnsi" w:hAnsiTheme="minorHAnsi" w:cstheme="minorHAnsi"/>
          <w:sz w:val="16"/>
        </w:rPr>
        <w:t xml:space="preserve"> In short, both the host state and market “audience” play a more active role in FDI. While our economic measures were more inﬂuential in the second (intensity) stage, media access affected conﬂict occurrence. This implies that </w:t>
      </w:r>
      <w:r w:rsidRPr="00FB7C3E">
        <w:rPr>
          <w:rStyle w:val="StyleBoldUnderline"/>
          <w:rFonts w:asciiTheme="minorHAnsi" w:hAnsiTheme="minorHAnsi" w:cstheme="minorHAnsi"/>
        </w:rPr>
        <w:t>the free ﬂow of information can have a paciﬁc impact upon societies</w:t>
      </w:r>
      <w:r w:rsidRPr="00FB7C3E">
        <w:rPr>
          <w:rFonts w:asciiTheme="minorHAnsi" w:hAnsiTheme="minorHAnsi" w:cstheme="minorHAnsi"/>
          <w:sz w:val="16"/>
        </w:rPr>
        <w:t>. States can no longer hide their antagonistic behaviors, but will confront the glare of unﬂattering publicity when their actions do not conform to domestic and international norms of behavior. Such scrutiny apparently has a pacifying impact. However, media access did not play a signiﬁcant role in polities in which a conﬂict did occur. Perhaps, once a state decides to repress its polity or to enter into a civil conﬂict, it implicitly accepts the “costs” of negative publicity and disregards them thereafter.</w:t>
      </w:r>
    </w:p>
    <w:p w14:paraId="3EC963AC" w14:textId="77777777" w:rsidR="000B217F" w:rsidRPr="00FB7C3E" w:rsidRDefault="000B217F" w:rsidP="000B217F">
      <w:pPr>
        <w:pStyle w:val="Heading4"/>
        <w:rPr>
          <w:rFonts w:asciiTheme="minorHAnsi" w:hAnsiTheme="minorHAnsi" w:cstheme="minorHAnsi"/>
        </w:rPr>
      </w:pPr>
      <w:r>
        <w:rPr>
          <w:rFonts w:asciiTheme="minorHAnsi" w:hAnsiTheme="minorHAnsi" w:cstheme="minorHAnsi"/>
        </w:rPr>
        <w:t xml:space="preserve">Institutions don’t check- Bilateral trade flows are the biggest threat to trade and aren’t covered </w:t>
      </w:r>
    </w:p>
    <w:p w14:paraId="4F01960D" w14:textId="77777777" w:rsidR="000B217F" w:rsidRPr="00FB7C3E" w:rsidRDefault="000B217F" w:rsidP="000B217F">
      <w:pPr>
        <w:rPr>
          <w:rFonts w:asciiTheme="minorHAnsi" w:hAnsiTheme="minorHAnsi" w:cstheme="minorHAnsi"/>
        </w:rPr>
      </w:pPr>
      <w:proofErr w:type="spellStart"/>
      <w:r w:rsidRPr="00FB7C3E">
        <w:rPr>
          <w:rStyle w:val="StyleStyleBold12pt"/>
          <w:rFonts w:asciiTheme="minorHAnsi" w:hAnsiTheme="minorHAnsi" w:cstheme="minorHAnsi"/>
        </w:rPr>
        <w:t>Erixon</w:t>
      </w:r>
      <w:proofErr w:type="spellEnd"/>
      <w:r w:rsidRPr="00FB7C3E">
        <w:rPr>
          <w:rStyle w:val="StyleStyleBold12pt"/>
          <w:rFonts w:asciiTheme="minorHAnsi" w:hAnsiTheme="minorHAnsi" w:cstheme="minorHAnsi"/>
        </w:rPr>
        <w:t xml:space="preserve"> and Sally, directors-ECIPE, 10</w:t>
      </w:r>
      <w:r w:rsidRPr="00FB7C3E">
        <w:rPr>
          <w:rFonts w:asciiTheme="minorHAnsi" w:hAnsiTheme="minorHAnsi" w:cstheme="minorHAnsi"/>
        </w:rPr>
        <w:t xml:space="preserve"> (</w:t>
      </w:r>
      <w:r w:rsidRPr="00FB7C3E">
        <w:rPr>
          <w:rFonts w:asciiTheme="minorHAnsi" w:hAnsiTheme="minorHAnsi" w:cstheme="minorHAnsi"/>
          <w:sz w:val="20"/>
        </w:rPr>
        <w:t xml:space="preserve">Fredrik and </w:t>
      </w:r>
      <w:proofErr w:type="spellStart"/>
      <w:r w:rsidRPr="00FB7C3E">
        <w:rPr>
          <w:rFonts w:asciiTheme="minorHAnsi" w:hAnsiTheme="minorHAnsi" w:cstheme="minorHAnsi"/>
          <w:sz w:val="20"/>
        </w:rPr>
        <w:t>Razeen</w:t>
      </w:r>
      <w:proofErr w:type="spellEnd"/>
      <w:r w:rsidRPr="00FB7C3E">
        <w:rPr>
          <w:rFonts w:asciiTheme="minorHAnsi" w:hAnsiTheme="minorHAnsi" w:cstheme="minorHAnsi"/>
          <w:sz w:val="20"/>
        </w:rPr>
        <w:t>, European Centre for International Political Economy, TRADE, GLOBALISATION AND EMERGING PROTECTIONISM SINCE THE CRISIS, http://www.ecipe.org/media/publication_pdfs/trade-globalisation-and-emerging-protectionism-since-the-crisis.pdf)</w:t>
      </w:r>
    </w:p>
    <w:p w14:paraId="0AE63F07" w14:textId="77777777" w:rsidR="000B217F" w:rsidRPr="00FB7C3E" w:rsidRDefault="000B217F" w:rsidP="000B217F">
      <w:pPr>
        <w:rPr>
          <w:rFonts w:asciiTheme="minorHAnsi" w:hAnsiTheme="minorHAnsi" w:cstheme="minorHAnsi"/>
        </w:rPr>
      </w:pPr>
    </w:p>
    <w:p w14:paraId="3E0C9BE7" w14:textId="77777777" w:rsidR="000B217F" w:rsidRPr="00FB7C3E" w:rsidRDefault="000B217F" w:rsidP="000B217F">
      <w:pPr>
        <w:rPr>
          <w:rFonts w:asciiTheme="minorHAnsi" w:hAnsiTheme="minorHAnsi" w:cstheme="minorHAnsi"/>
        </w:rPr>
      </w:pPr>
      <w:r w:rsidRPr="00B10BE5">
        <w:rPr>
          <w:rStyle w:val="StyleBoldUnderline"/>
          <w:rFonts w:asciiTheme="minorHAnsi" w:hAnsiTheme="minorHAnsi" w:cstheme="minorHAnsi"/>
          <w:highlight w:val="cyan"/>
        </w:rPr>
        <w:t>More worrisome is</w:t>
      </w:r>
      <w:r w:rsidRPr="00FB7C3E">
        <w:rPr>
          <w:rStyle w:val="StyleBoldUnderline"/>
          <w:rFonts w:asciiTheme="minorHAnsi" w:hAnsiTheme="minorHAnsi" w:cstheme="minorHAnsi"/>
        </w:rPr>
        <w:t xml:space="preserve"> the </w:t>
      </w:r>
      <w:r w:rsidRPr="00A77EED">
        <w:rPr>
          <w:rStyle w:val="StyleBoldUnderline"/>
          <w:rFonts w:asciiTheme="minorHAnsi" w:hAnsiTheme="minorHAnsi" w:cstheme="minorHAnsi"/>
          <w:highlight w:val="cyan"/>
        </w:rPr>
        <w:t>non-traditional regulatory protectionism</w:t>
      </w:r>
      <w:r w:rsidRPr="00FB7C3E">
        <w:rPr>
          <w:rStyle w:val="StyleBoldUnderline"/>
          <w:rFonts w:asciiTheme="minorHAnsi" w:hAnsiTheme="minorHAnsi" w:cstheme="minorHAnsi"/>
        </w:rPr>
        <w:t xml:space="preserve"> </w:t>
      </w:r>
      <w:r w:rsidRPr="00FB7C3E">
        <w:rPr>
          <w:rFonts w:asciiTheme="minorHAnsi" w:hAnsiTheme="minorHAnsi" w:cstheme="minorHAnsi"/>
        </w:rPr>
        <w:t xml:space="preserve">in the pipeline, especially on subsidies and standards, </w:t>
      </w:r>
      <w:r w:rsidRPr="00A77EED">
        <w:rPr>
          <w:rStyle w:val="StyleBoldUnderline"/>
          <w:rFonts w:asciiTheme="minorHAnsi" w:hAnsiTheme="minorHAnsi" w:cstheme="minorHAnsi"/>
          <w:highlight w:val="cyan"/>
        </w:rPr>
        <w:t>on which WTO disciplines</w:t>
      </w:r>
      <w:r w:rsidRPr="00FB7C3E">
        <w:rPr>
          <w:rStyle w:val="StyleBoldUnderline"/>
          <w:rFonts w:asciiTheme="minorHAnsi" w:hAnsiTheme="minorHAnsi" w:cstheme="minorHAnsi"/>
        </w:rPr>
        <w:t xml:space="preserve"> </w:t>
      </w:r>
      <w:r w:rsidRPr="00A77EED">
        <w:rPr>
          <w:rStyle w:val="StyleBoldUnderline"/>
          <w:rFonts w:asciiTheme="minorHAnsi" w:hAnsiTheme="minorHAnsi" w:cstheme="minorHAnsi"/>
          <w:highlight w:val="cyan"/>
        </w:rPr>
        <w:t>are</w:t>
      </w:r>
      <w:r w:rsidRPr="00FB7C3E">
        <w:rPr>
          <w:rStyle w:val="StyleBoldUnderline"/>
          <w:rFonts w:asciiTheme="minorHAnsi" w:hAnsiTheme="minorHAnsi" w:cstheme="minorHAnsi"/>
        </w:rPr>
        <w:t xml:space="preserve"> weak-to-</w:t>
      </w:r>
      <w:r w:rsidRPr="00A77EED">
        <w:rPr>
          <w:rStyle w:val="StyleBoldUnderline"/>
          <w:rFonts w:asciiTheme="minorHAnsi" w:hAnsiTheme="minorHAnsi" w:cstheme="minorHAnsi"/>
          <w:highlight w:val="cyan"/>
        </w:rPr>
        <w:t>non-existent</w:t>
      </w:r>
      <w:r w:rsidRPr="00FB7C3E">
        <w:rPr>
          <w:rStyle w:val="StyleBoldUnderline"/>
          <w:rFonts w:asciiTheme="minorHAnsi" w:hAnsiTheme="minorHAnsi" w:cstheme="minorHAnsi"/>
        </w:rPr>
        <w:t xml:space="preserve">. These </w:t>
      </w:r>
      <w:r w:rsidRPr="00A77EED">
        <w:rPr>
          <w:rStyle w:val="StyleBoldUnderline"/>
          <w:rFonts w:asciiTheme="minorHAnsi" w:hAnsiTheme="minorHAnsi" w:cstheme="minorHAnsi"/>
          <w:highlight w:val="cyan"/>
        </w:rPr>
        <w:t>measures are not covered by</w:t>
      </w:r>
      <w:r w:rsidRPr="00FB7C3E">
        <w:rPr>
          <w:rStyle w:val="StyleBoldUnderline"/>
          <w:rFonts w:asciiTheme="minorHAnsi" w:hAnsiTheme="minorHAnsi" w:cstheme="minorHAnsi"/>
        </w:rPr>
        <w:t xml:space="preserve"> the </w:t>
      </w:r>
      <w:r w:rsidRPr="00A77EED">
        <w:rPr>
          <w:rStyle w:val="StyleBoldUnderline"/>
          <w:rFonts w:asciiTheme="minorHAnsi" w:hAnsiTheme="minorHAnsi" w:cstheme="minorHAnsi"/>
          <w:highlight w:val="cyan"/>
        </w:rPr>
        <w:t>Doha</w:t>
      </w:r>
      <w:r w:rsidRPr="00FB7C3E">
        <w:rPr>
          <w:rStyle w:val="StyleBoldUnderline"/>
          <w:rFonts w:asciiTheme="minorHAnsi" w:hAnsiTheme="minorHAnsi" w:cstheme="minorHAnsi"/>
        </w:rPr>
        <w:t xml:space="preserve"> agenda.</w:t>
      </w:r>
      <w:r w:rsidRPr="00FB7C3E">
        <w:rPr>
          <w:rFonts w:asciiTheme="minorHAnsi" w:hAnsiTheme="minorHAnsi" w:cstheme="minorHAnsi"/>
        </w:rPr>
        <w:t xml:space="preserve"> Given the parlous state of WTO negotiations, </w:t>
      </w:r>
      <w:r w:rsidRPr="00FB7C3E">
        <w:rPr>
          <w:rStyle w:val="StyleBoldUnderline"/>
          <w:rFonts w:asciiTheme="minorHAnsi" w:hAnsiTheme="minorHAnsi" w:cstheme="minorHAnsi"/>
        </w:rPr>
        <w:t>it will be a long time before the WTO strengthens rules on</w:t>
      </w:r>
      <w:r w:rsidRPr="00FB7C3E">
        <w:rPr>
          <w:rFonts w:asciiTheme="minorHAnsi" w:hAnsiTheme="minorHAnsi" w:cstheme="minorHAnsi"/>
        </w:rPr>
        <w:t xml:space="preserve"> subsidies</w:t>
      </w:r>
      <w:r w:rsidRPr="00FB7C3E">
        <w:rPr>
          <w:rStyle w:val="StyleBoldUnderline"/>
          <w:rFonts w:asciiTheme="minorHAnsi" w:hAnsiTheme="minorHAnsi" w:cstheme="minorHAnsi"/>
        </w:rPr>
        <w:t>, FDI</w:t>
      </w:r>
      <w:r w:rsidRPr="00FB7C3E">
        <w:rPr>
          <w:rFonts w:asciiTheme="minorHAnsi" w:hAnsiTheme="minorHAnsi" w:cstheme="minorHAnsi"/>
        </w:rPr>
        <w:t xml:space="preserve">, government procurement, </w:t>
      </w:r>
      <w:proofErr w:type="spellStart"/>
      <w:r w:rsidRPr="00FB7C3E">
        <w:rPr>
          <w:rFonts w:asciiTheme="minorHAnsi" w:hAnsiTheme="minorHAnsi" w:cstheme="minorHAnsi"/>
        </w:rPr>
        <w:t>crossborder</w:t>
      </w:r>
      <w:proofErr w:type="spellEnd"/>
      <w:r w:rsidRPr="00FB7C3E">
        <w:rPr>
          <w:rFonts w:asciiTheme="minorHAnsi" w:hAnsiTheme="minorHAnsi" w:cstheme="minorHAnsi"/>
        </w:rPr>
        <w:t xml:space="preserve"> movement of </w:t>
      </w:r>
      <w:proofErr w:type="spellStart"/>
      <w:r w:rsidRPr="00FB7C3E">
        <w:rPr>
          <w:rFonts w:asciiTheme="minorHAnsi" w:hAnsiTheme="minorHAnsi" w:cstheme="minorHAnsi"/>
        </w:rPr>
        <w:t>labour</w:t>
      </w:r>
      <w:proofErr w:type="spellEnd"/>
      <w:r w:rsidRPr="00FB7C3E">
        <w:rPr>
          <w:rFonts w:asciiTheme="minorHAnsi" w:hAnsiTheme="minorHAnsi" w:cstheme="minorHAnsi"/>
        </w:rPr>
        <w:t xml:space="preserve"> and standards – if it ever happens, that is. </w:t>
      </w:r>
      <w:r w:rsidRPr="00A77EED">
        <w:rPr>
          <w:rStyle w:val="StyleBoldUnderline"/>
          <w:rFonts w:asciiTheme="minorHAnsi" w:hAnsiTheme="minorHAnsi" w:cstheme="minorHAnsi"/>
          <w:highlight w:val="cyan"/>
        </w:rPr>
        <w:t>These measures are more opaque</w:t>
      </w:r>
      <w:r w:rsidRPr="00FB7C3E">
        <w:rPr>
          <w:rStyle w:val="StyleBoldUnderline"/>
          <w:rFonts w:asciiTheme="minorHAnsi" w:hAnsiTheme="minorHAnsi" w:cstheme="minorHAnsi"/>
        </w:rPr>
        <w:t xml:space="preserve"> than border-based protection. </w:t>
      </w:r>
      <w:r w:rsidRPr="00A77EED">
        <w:rPr>
          <w:rStyle w:val="StyleBoldUnderline"/>
          <w:rFonts w:asciiTheme="minorHAnsi" w:hAnsiTheme="minorHAnsi" w:cstheme="minorHAnsi"/>
          <w:highlight w:val="cyan"/>
        </w:rPr>
        <w:t>Governments</w:t>
      </w:r>
      <w:r w:rsidRPr="00FB7C3E">
        <w:rPr>
          <w:rStyle w:val="StyleBoldUnderline"/>
          <w:rFonts w:asciiTheme="minorHAnsi" w:hAnsiTheme="minorHAnsi" w:cstheme="minorHAnsi"/>
        </w:rPr>
        <w:t xml:space="preserve"> </w:t>
      </w:r>
      <w:r w:rsidRPr="00FB7C3E">
        <w:rPr>
          <w:rFonts w:asciiTheme="minorHAnsi" w:hAnsiTheme="minorHAnsi" w:cstheme="minorHAnsi"/>
        </w:rPr>
        <w:t xml:space="preserve">and </w:t>
      </w:r>
      <w:proofErr w:type="spellStart"/>
      <w:r w:rsidRPr="00FB7C3E">
        <w:rPr>
          <w:rFonts w:asciiTheme="minorHAnsi" w:hAnsiTheme="minorHAnsi" w:cstheme="minorHAnsi"/>
        </w:rPr>
        <w:t>organised</w:t>
      </w:r>
      <w:proofErr w:type="spellEnd"/>
      <w:r w:rsidRPr="00FB7C3E">
        <w:rPr>
          <w:rFonts w:asciiTheme="minorHAnsi" w:hAnsiTheme="minorHAnsi" w:cstheme="minorHAnsi"/>
        </w:rPr>
        <w:t xml:space="preserve"> interests </w:t>
      </w:r>
      <w:r w:rsidRPr="00FB7C3E">
        <w:rPr>
          <w:rStyle w:val="StyleBoldUnderline"/>
          <w:rFonts w:asciiTheme="minorHAnsi" w:hAnsiTheme="minorHAnsi" w:cstheme="minorHAnsi"/>
        </w:rPr>
        <w:t xml:space="preserve">may well </w:t>
      </w:r>
      <w:r w:rsidRPr="00A77EED">
        <w:rPr>
          <w:rStyle w:val="StyleBoldUnderline"/>
          <w:rFonts w:asciiTheme="minorHAnsi" w:hAnsiTheme="minorHAnsi" w:cstheme="minorHAnsi"/>
          <w:highlight w:val="cyan"/>
        </w:rPr>
        <w:t>resort to them more frequently,</w:t>
      </w:r>
      <w:r w:rsidRPr="00FB7C3E">
        <w:rPr>
          <w:rStyle w:val="StyleBoldUnderline"/>
          <w:rFonts w:asciiTheme="minorHAnsi" w:hAnsiTheme="minorHAnsi" w:cstheme="minorHAnsi"/>
        </w:rPr>
        <w:t xml:space="preserve"> not least </w:t>
      </w:r>
      <w:r w:rsidRPr="00A77EED">
        <w:rPr>
          <w:rStyle w:val="StyleBoldUnderline"/>
          <w:rFonts w:asciiTheme="minorHAnsi" w:hAnsiTheme="minorHAnsi" w:cstheme="minorHAnsi"/>
          <w:highlight w:val="cyan"/>
        </w:rPr>
        <w:t>to evade</w:t>
      </w:r>
      <w:r w:rsidRPr="00FB7C3E">
        <w:rPr>
          <w:rStyle w:val="StyleBoldUnderline"/>
          <w:rFonts w:asciiTheme="minorHAnsi" w:hAnsiTheme="minorHAnsi" w:cstheme="minorHAnsi"/>
        </w:rPr>
        <w:t xml:space="preserve"> existing </w:t>
      </w:r>
      <w:r w:rsidRPr="00A77EED">
        <w:rPr>
          <w:rStyle w:val="StyleBoldUnderline"/>
          <w:rFonts w:asciiTheme="minorHAnsi" w:hAnsiTheme="minorHAnsi" w:cstheme="minorHAnsi"/>
          <w:highlight w:val="cyan"/>
        </w:rPr>
        <w:t>WTO disciplines</w:t>
      </w:r>
      <w:r w:rsidRPr="00FB7C3E">
        <w:rPr>
          <w:rStyle w:val="StyleBoldUnderline"/>
          <w:rFonts w:asciiTheme="minorHAnsi" w:hAnsiTheme="minorHAnsi" w:cstheme="minorHAnsi"/>
        </w:rPr>
        <w:t>.</w:t>
      </w:r>
      <w:r w:rsidRPr="00FB7C3E">
        <w:rPr>
          <w:rFonts w:asciiTheme="minorHAnsi" w:hAnsiTheme="minorHAnsi" w:cstheme="minorHAnsi"/>
        </w:rPr>
        <w:t xml:space="preserve"> </w:t>
      </w:r>
      <w:r w:rsidRPr="00FB7C3E">
        <w:rPr>
          <w:rStyle w:val="StyleBoldUnderline"/>
          <w:rFonts w:asciiTheme="minorHAnsi" w:hAnsiTheme="minorHAnsi" w:cstheme="minorHAnsi"/>
        </w:rPr>
        <w:t>The danger is that, i</w:t>
      </w:r>
      <w:r w:rsidRPr="00A77EED">
        <w:rPr>
          <w:rStyle w:val="StyleBoldUnderline"/>
          <w:rFonts w:asciiTheme="minorHAnsi" w:hAnsiTheme="minorHAnsi" w:cstheme="minorHAnsi"/>
          <w:highlight w:val="cyan"/>
        </w:rPr>
        <w:t>f not contained, they will spread</w:t>
      </w:r>
      <w:r w:rsidRPr="00FB7C3E">
        <w:rPr>
          <w:rStyle w:val="StyleBoldUnderline"/>
          <w:rFonts w:asciiTheme="minorHAnsi" w:hAnsiTheme="minorHAnsi" w:cstheme="minorHAnsi"/>
        </w:rPr>
        <w:t xml:space="preserve"> gradually </w:t>
      </w:r>
      <w:r w:rsidRPr="00A77EED">
        <w:rPr>
          <w:rStyle w:val="StyleBoldUnderline"/>
          <w:rFonts w:asciiTheme="minorHAnsi" w:hAnsiTheme="minorHAnsi" w:cstheme="minorHAnsi"/>
          <w:highlight w:val="cyan"/>
        </w:rPr>
        <w:t>to cover bigger swathes of international trade.</w:t>
      </w:r>
      <w:r w:rsidRPr="00FB7C3E">
        <w:rPr>
          <w:rStyle w:val="StyleBoldUnderline"/>
          <w:rFonts w:asciiTheme="minorHAnsi" w:hAnsiTheme="minorHAnsi" w:cstheme="minorHAnsi"/>
        </w:rPr>
        <w:t xml:space="preserve"> That is the</w:t>
      </w:r>
      <w:r w:rsidRPr="00FB7C3E">
        <w:rPr>
          <w:rFonts w:asciiTheme="minorHAnsi" w:hAnsiTheme="minorHAnsi" w:cstheme="minorHAnsi"/>
        </w:rPr>
        <w:t xml:space="preserve"> 1970s </w:t>
      </w:r>
      <w:r w:rsidRPr="00FB7C3E">
        <w:rPr>
          <w:rStyle w:val="StyleBoldUnderline"/>
          <w:rFonts w:asciiTheme="minorHAnsi" w:hAnsiTheme="minorHAnsi" w:cstheme="minorHAnsi"/>
        </w:rPr>
        <w:t>scenario we worry about</w:t>
      </w:r>
      <w:r w:rsidRPr="00FB7C3E">
        <w:rPr>
          <w:rFonts w:asciiTheme="minorHAnsi" w:hAnsiTheme="minorHAnsi" w:cstheme="minorHAnsi"/>
        </w:rPr>
        <w:t>.</w:t>
      </w:r>
    </w:p>
    <w:p w14:paraId="04C5B4C7" w14:textId="77777777" w:rsidR="000B217F" w:rsidRDefault="000B217F" w:rsidP="000B217F"/>
    <w:p w14:paraId="57511B92" w14:textId="3E4793D0" w:rsidR="00337BC2" w:rsidRDefault="00337BC2" w:rsidP="00337BC2">
      <w:pPr>
        <w:pStyle w:val="Heading4"/>
      </w:pPr>
      <w:r>
        <w:lastRenderedPageBreak/>
        <w:t>Scenario 2 is the economy – Chinese FDI to the US declined sharply in 2012 but could rebound if the US takes steps to liberalize its national security FDI policy towards China.</w:t>
      </w:r>
    </w:p>
    <w:p w14:paraId="5D9BA214" w14:textId="77777777" w:rsidR="00337BC2" w:rsidRDefault="00337BC2" w:rsidP="00337BC2">
      <w:proofErr w:type="spellStart"/>
      <w:r w:rsidRPr="00A63448">
        <w:rPr>
          <w:rStyle w:val="StyleStyleBold12pt"/>
        </w:rPr>
        <w:t>Hanemann</w:t>
      </w:r>
      <w:proofErr w:type="spellEnd"/>
      <w:r w:rsidRPr="00A63448">
        <w:rPr>
          <w:rStyle w:val="StyleStyleBold12pt"/>
        </w:rPr>
        <w:t xml:space="preserve">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36A5C4A4" w14:textId="77777777" w:rsidR="00337BC2" w:rsidRPr="00EB626E" w:rsidRDefault="00337BC2" w:rsidP="00337BC2">
      <w:pPr>
        <w:rPr>
          <w:sz w:val="16"/>
        </w:rPr>
      </w:pPr>
      <w:r w:rsidRPr="00EB626E">
        <w:rPr>
          <w:sz w:val="16"/>
        </w:rPr>
        <w:t xml:space="preserve">AGAINST THE GLOBAL TREND </w:t>
      </w:r>
      <w:proofErr w:type="gramStart"/>
      <w:r w:rsidRPr="00EB626E">
        <w:rPr>
          <w:sz w:val="16"/>
        </w:rPr>
        <w:t>The</w:t>
      </w:r>
      <w:proofErr w:type="gramEnd"/>
      <w:r w:rsidRPr="00EB626E">
        <w:rPr>
          <w:sz w:val="16"/>
        </w:rPr>
        <w:t xml:space="preserv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t>
      </w:r>
      <w:proofErr w:type="spellStart"/>
      <w:r w:rsidRPr="00EB626E">
        <w:rPr>
          <w:sz w:val="16"/>
        </w:rPr>
        <w:t>Wanxiang’s</w:t>
      </w:r>
      <w:proofErr w:type="spellEnd"/>
      <w:r w:rsidRPr="00EB626E">
        <w:rPr>
          <w:sz w:val="16"/>
        </w:rPr>
        <w:t xml:space="preserve">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91DC11B" w14:textId="581A2275" w:rsidR="00337BC2" w:rsidRDefault="00AF5EEE" w:rsidP="00337BC2">
      <w:pPr>
        <w:pStyle w:val="Heading4"/>
      </w:pPr>
      <w:r>
        <w:lastRenderedPageBreak/>
        <w:t>E</w:t>
      </w:r>
      <w:r w:rsidR="00337BC2">
        <w:t>nergy restrictions destroy investor confidence, which crushes the dollar and triggers economic recession- the vague CFIUS interpretation of national security chills ALL foreign investment.</w:t>
      </w:r>
    </w:p>
    <w:p w14:paraId="35861A07" w14:textId="77777777" w:rsidR="00337BC2" w:rsidRDefault="00337BC2" w:rsidP="00337BC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74A143A0" w14:textId="77777777" w:rsidR="00337BC2" w:rsidRDefault="00337BC2" w:rsidP="00337BC2">
      <w:pPr>
        <w:rPr>
          <w:sz w:val="16"/>
        </w:rPr>
      </w:pPr>
      <w:r>
        <w:rPr>
          <w:sz w:val="16"/>
        </w:rPr>
        <w:t xml:space="preserve">B. National Security and Investor Uncertainty </w:t>
      </w:r>
      <w:r w:rsidRPr="00AB48E8">
        <w:rPr>
          <w:rStyle w:val="StyleBoldUnderline"/>
          <w:highlight w:val="cyan"/>
        </w:rPr>
        <w:t>The uncertain interpretation of national security</w:t>
      </w:r>
      <w:r w:rsidRPr="00AB48E8">
        <w:rPr>
          <w:rStyle w:val="StyleBoldUnderline"/>
        </w:rPr>
        <w:t xml:space="preserve"> in Exon-</w:t>
      </w:r>
      <w:proofErr w:type="gramStart"/>
      <w:r w:rsidRPr="00AB48E8">
        <w:rPr>
          <w:rStyle w:val="StyleBoldUnderline"/>
        </w:rPr>
        <w:t>Florio,</w:t>
      </w:r>
      <w:proofErr w:type="gramEnd"/>
      <w:r w:rsidRPr="00AB48E8">
        <w:rPr>
          <w:rStyle w:val="StyleBoldUnderline"/>
        </w:rPr>
        <w:t xml:space="preserve"> </w:t>
      </w:r>
      <w:r w:rsidRPr="00AB48E8">
        <w:rPr>
          <w:rStyle w:val="StyleBoldUnderline"/>
          <w:highlight w:val="cyan"/>
        </w:rPr>
        <w:t xml:space="preserve">combined with </w:t>
      </w:r>
      <w:r w:rsidRPr="00AB48E8">
        <w:rPr>
          <w:rStyle w:val="StyleBoldUnderline"/>
        </w:rPr>
        <w:t xml:space="preserve">the </w:t>
      </w:r>
      <w:r w:rsidRPr="00AB48E8">
        <w:rPr>
          <w:rStyle w:val="StyleBoldUnderline"/>
          <w:highlight w:val="cyan"/>
        </w:rPr>
        <w:t xml:space="preserve">broad </w:t>
      </w:r>
      <w:r w:rsidRPr="00AB48E8">
        <w:rPr>
          <w:rStyle w:val="StyleBoldUnderline"/>
        </w:rPr>
        <w:t xml:space="preserve">sweep of </w:t>
      </w:r>
      <w:r w:rsidRPr="00AB48E8">
        <w:rPr>
          <w:rStyle w:val="StyleBoldUnderline"/>
          <w:highlight w:val="cyan"/>
        </w:rPr>
        <w:t xml:space="preserve">terms </w:t>
      </w:r>
      <w:r w:rsidRPr="00AB48E8">
        <w:rPr>
          <w:rStyle w:val="StyleBoldUnderline"/>
        </w:rPr>
        <w:t>like "</w:t>
      </w:r>
      <w:r w:rsidRPr="00AB48E8">
        <w:rPr>
          <w:rStyle w:val="Emphasis"/>
        </w:rPr>
        <w:t>energy assets</w:t>
      </w:r>
      <w:r>
        <w:rPr>
          <w:rStyle w:val="StyleBoldUnderline"/>
        </w:rPr>
        <w:t xml:space="preserve">" and "critical infrastructure" </w:t>
      </w:r>
      <w:r w:rsidRPr="00AB48E8">
        <w:rPr>
          <w:rStyle w:val="StyleBoldUnderline"/>
          <w:highlight w:val="cyan"/>
        </w:rPr>
        <w:t xml:space="preserve">make the </w:t>
      </w:r>
      <w:r w:rsidRPr="00AB48E8">
        <w:rPr>
          <w:rStyle w:val="StyleBoldUnderline"/>
        </w:rPr>
        <w:t xml:space="preserve">outcome of </w:t>
      </w:r>
      <w:r w:rsidRPr="00AB48E8">
        <w:t>the</w:t>
      </w:r>
      <w:r w:rsidRPr="00AB48E8">
        <w:rPr>
          <w:highlight w:val="cyan"/>
        </w:rPr>
        <w:t xml:space="preserve"> </w:t>
      </w:r>
      <w:r w:rsidRPr="00AB48E8">
        <w:rPr>
          <w:rStyle w:val="StyleBoldUnderline"/>
          <w:highlight w:val="cyan"/>
        </w:rPr>
        <w:t xml:space="preserve">CFIUS process </w:t>
      </w:r>
      <w:r w:rsidRPr="00AB48E8">
        <w:rPr>
          <w:rStyle w:val="Emphasis"/>
        </w:rPr>
        <w:t xml:space="preserve">nearly </w:t>
      </w:r>
      <w:r w:rsidRPr="00AB48E8">
        <w:rPr>
          <w:rStyle w:val="Emphasis"/>
          <w:highlight w:val="cyan"/>
        </w:rPr>
        <w:t>impossible to predict</w:t>
      </w:r>
      <w:r>
        <w:rPr>
          <w:rStyle w:val="StyleBoldUnderline"/>
        </w:rPr>
        <w:t>.</w:t>
      </w:r>
      <w:r>
        <w:rPr>
          <w:sz w:val="16"/>
        </w:rPr>
        <w:t xml:space="preserve"> 150 </w:t>
      </w:r>
      <w:r w:rsidRPr="00AB48E8">
        <w:rPr>
          <w:rStyle w:val="StyleBoldUnderline"/>
          <w:highlight w:val="cyan"/>
        </w:rPr>
        <w:t xml:space="preserve">Continuing to </w:t>
      </w:r>
      <w:r w:rsidRPr="00AB48E8">
        <w:rPr>
          <w:rStyle w:val="StyleBoldUnderline"/>
        </w:rPr>
        <w:t xml:space="preserve">construe the term national security broadly could have a </w:t>
      </w:r>
      <w:r w:rsidRPr="00AB48E8">
        <w:rPr>
          <w:rStyle w:val="Emphasis"/>
          <w:highlight w:val="cyan"/>
        </w:rPr>
        <w:t>chill</w:t>
      </w:r>
      <w:r w:rsidRPr="00AB48E8">
        <w:rPr>
          <w:rStyle w:val="Emphasis"/>
        </w:rPr>
        <w:t xml:space="preserve">ing effect on all </w:t>
      </w:r>
      <w:r w:rsidRPr="00AB48E8">
        <w:rPr>
          <w:rStyle w:val="Emphasis"/>
          <w:highlight w:val="cyan"/>
        </w:rPr>
        <w:t>foreign investment</w:t>
      </w:r>
      <w:r w:rsidRPr="00AB48E8">
        <w:rPr>
          <w:rStyle w:val="StyleBoldUnderline"/>
          <w:highlight w:val="cyan"/>
        </w:rPr>
        <w:t xml:space="preserve"> </w:t>
      </w:r>
      <w:r w:rsidRPr="00AB48E8">
        <w:rPr>
          <w:rStyle w:val="StyleBoldUnderline"/>
        </w:rPr>
        <w:t>within the United States, as i</w:t>
      </w:r>
      <w:r w:rsidRPr="00AB48E8">
        <w:rPr>
          <w:rStyle w:val="StyleBoldUnderline"/>
          <w:highlight w:val="cyan"/>
        </w:rPr>
        <w:t>t would send a</w:t>
      </w:r>
      <w:r>
        <w:rPr>
          <w:sz w:val="16"/>
        </w:rPr>
        <w:t xml:space="preserve"> [*188] </w:t>
      </w:r>
      <w:r w:rsidRPr="00AB48E8">
        <w:rPr>
          <w:rStyle w:val="StyleBoldUnderline"/>
          <w:highlight w:val="cyan"/>
        </w:rPr>
        <w:t xml:space="preserve">signal </w:t>
      </w:r>
      <w:r w:rsidRPr="00AB48E8">
        <w:rPr>
          <w:rStyle w:val="StyleBoldUnderline"/>
        </w:rPr>
        <w:t xml:space="preserve">that the age of </w:t>
      </w:r>
      <w:r w:rsidRPr="00AB48E8">
        <w:rPr>
          <w:rStyle w:val="StyleBoldUnderline"/>
          <w:highlight w:val="cyan"/>
        </w:rPr>
        <w:t xml:space="preserve">openness </w:t>
      </w:r>
      <w:r w:rsidRPr="00AB48E8">
        <w:rPr>
          <w:rStyle w:val="StyleBoldUnderline"/>
        </w:rPr>
        <w:t xml:space="preserve">to foreign direct investment </w:t>
      </w:r>
      <w:r w:rsidRPr="00AB48E8">
        <w:rPr>
          <w:rStyle w:val="StyleBoldUnderline"/>
          <w:highlight w:val="cyan"/>
        </w:rPr>
        <w:t>is coming to a close</w:t>
      </w:r>
      <w:r w:rsidRPr="00AB48E8">
        <w:rPr>
          <w:sz w:val="16"/>
        </w:rPr>
        <w:t>. 151</w:t>
      </w:r>
      <w:r>
        <w:rPr>
          <w:sz w:val="16"/>
        </w:rPr>
        <w:t xml:space="preserve"> </w:t>
      </w:r>
      <w:r w:rsidRPr="00AB48E8">
        <w:rPr>
          <w:rStyle w:val="StyleBoldUnderline"/>
          <w:highlight w:val="cyan"/>
        </w:rPr>
        <w:t xml:space="preserve">Broadly defining national security creates costly uncertainty </w:t>
      </w:r>
      <w:r w:rsidRPr="00AB48E8">
        <w:rPr>
          <w:rStyle w:val="StyleBoldUnderline"/>
        </w:rPr>
        <w:t>for foreign investors, as even the most sophisticated legal counsel cannot predict which investments will avoid a politicized CFIUS review</w:t>
      </w:r>
      <w:r w:rsidRPr="00AB48E8">
        <w:rPr>
          <w:sz w:val="16"/>
        </w:rPr>
        <w:t xml:space="preserve">. 152 </w:t>
      </w:r>
      <w:r w:rsidRPr="00AB48E8">
        <w:rPr>
          <w:rStyle w:val="StyleBoldUnderline"/>
        </w:rPr>
        <w:t>According to</w:t>
      </w:r>
      <w:r w:rsidRPr="00AB48E8">
        <w:rPr>
          <w:sz w:val="16"/>
        </w:rPr>
        <w:t xml:space="preserve"> Alan </w:t>
      </w:r>
      <w:r w:rsidRPr="00AB48E8">
        <w:rPr>
          <w:rStyle w:val="StyleBoldUnderline"/>
        </w:rPr>
        <w:t>Greenspan, regulatory uncertainty deters business investment</w:t>
      </w:r>
      <w:r w:rsidRPr="00AB48E8">
        <w:rPr>
          <w:sz w:val="16"/>
        </w:rPr>
        <w:t>. 153</w:t>
      </w:r>
      <w:r>
        <w:rPr>
          <w:sz w:val="16"/>
        </w:rPr>
        <w:t xml:space="preserve"> Defenders of the current process may point out that presidential vetoes are rare, as there have been none issued since 1990, and some controversial transactions, such as the Alcatel Lucent merger, have recently been approved. 154 </w:t>
      </w:r>
      <w:r w:rsidRPr="00AB48E8">
        <w:rPr>
          <w:rStyle w:val="StyleBoldUnderline"/>
        </w:rPr>
        <w:t xml:space="preserve">Although presidential vetoes of transactions remain relatively scarce, </w:t>
      </w:r>
      <w:r w:rsidRPr="00AB48E8">
        <w:rPr>
          <w:rStyle w:val="StyleBoldUnderline"/>
          <w:highlight w:val="cyan"/>
        </w:rPr>
        <w:t xml:space="preserve">the broad sweep of </w:t>
      </w:r>
      <w:r w:rsidRPr="00AB48E8">
        <w:rPr>
          <w:rStyle w:val="StyleBoldUnderline"/>
        </w:rPr>
        <w:t xml:space="preserve">potential </w:t>
      </w:r>
      <w:r w:rsidRPr="00AB48E8">
        <w:rPr>
          <w:rStyle w:val="StyleBoldUnderline"/>
          <w:highlight w:val="cyan"/>
        </w:rPr>
        <w:t xml:space="preserve">investigations can </w:t>
      </w:r>
      <w:r w:rsidRPr="00AB48E8">
        <w:rPr>
          <w:rStyle w:val="Emphasis"/>
          <w:highlight w:val="cyan"/>
        </w:rPr>
        <w:t>deter foreign direct investment</w:t>
      </w:r>
      <w:r>
        <w:rPr>
          <w:rStyle w:val="StyleBoldUnderline"/>
        </w:rPr>
        <w:t xml:space="preserve"> without the president ever formally vetoing a transaction, </w:t>
      </w:r>
      <w:r w:rsidRPr="00AB48E8">
        <w:rPr>
          <w:rStyle w:val="StyleBoldUnderline"/>
        </w:rPr>
        <w:t>as was done in the past to CNOOC and Dubai Ports</w:t>
      </w:r>
      <w:r w:rsidRPr="00AB48E8">
        <w:rPr>
          <w:sz w:val="16"/>
        </w:rPr>
        <w:t xml:space="preserve">. 155 </w:t>
      </w:r>
      <w:r w:rsidRPr="00AB48E8">
        <w:rPr>
          <w:rStyle w:val="StyleBoldUnderline"/>
        </w:rPr>
        <w:t xml:space="preserve">Even if the foreign enterprises do not touch upon defense technology, </w:t>
      </w:r>
      <w:r w:rsidRPr="00AB48E8">
        <w:rPr>
          <w:rStyle w:val="StyleBoldUnderline"/>
          <w:highlight w:val="cyan"/>
        </w:rPr>
        <w:t xml:space="preserve">fear of an irrational regulatory regime may </w:t>
      </w:r>
      <w:r w:rsidRPr="00AB48E8">
        <w:rPr>
          <w:rStyle w:val="Emphasis"/>
          <w:highlight w:val="cya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sidRPr="00AB48E8">
        <w:rPr>
          <w:rStyle w:val="StyleBoldUnderline"/>
        </w:rPr>
        <w:t>foreign countries may become wary of investing in the dollar if they see that Congress is willing to limit the amount of investment choices available to them</w:t>
      </w:r>
      <w:r w:rsidRPr="00AB48E8">
        <w:rPr>
          <w:sz w:val="16"/>
        </w:rPr>
        <w:t xml:space="preserve">. 157 </w:t>
      </w:r>
      <w:r w:rsidRPr="00AB48E8">
        <w:t>While a wholesale dumping of American assets is unlikely,</w:t>
      </w:r>
      <w:r w:rsidRPr="00AB48E8">
        <w:rPr>
          <w:rStyle w:val="StyleBoldUnderline"/>
        </w:rPr>
        <w:t xml:space="preserve"> continual investigations of relatively innocuous</w:t>
      </w:r>
      <w:r>
        <w:rPr>
          <w:rStyle w:val="StyleBoldUnderline"/>
        </w:rPr>
        <w:t xml:space="preserve"> foreign transactions like Unocal and Dubai Ports could lead foreigners to </w:t>
      </w:r>
      <w:r>
        <w:rPr>
          <w:rStyle w:val="Emphasis"/>
        </w:rPr>
        <w:t>reconsider some of their investments</w:t>
      </w:r>
      <w:r>
        <w:rPr>
          <w:sz w:val="16"/>
        </w:rPr>
        <w:t xml:space="preserve">. 158 [*189] </w:t>
      </w:r>
      <w:r w:rsidRPr="00AB48E8">
        <w:rPr>
          <w:rStyle w:val="StyleBoldUnderline"/>
          <w:highlight w:val="cyan"/>
        </w:rPr>
        <w:t>Losing foreign investment in the U</w:t>
      </w:r>
      <w:r w:rsidRPr="00AB48E8">
        <w:rPr>
          <w:rStyle w:val="StyleBoldUnderline"/>
        </w:rPr>
        <w:t xml:space="preserve">nited </w:t>
      </w:r>
      <w:r w:rsidRPr="00AB48E8">
        <w:rPr>
          <w:rStyle w:val="StyleBoldUnderline"/>
          <w:highlight w:val="cyan"/>
        </w:rPr>
        <w:t>S</w:t>
      </w:r>
      <w:r w:rsidRPr="00AB48E8">
        <w:rPr>
          <w:rStyle w:val="StyleBoldUnderline"/>
        </w:rPr>
        <w:t>tates</w:t>
      </w:r>
      <w:r w:rsidRPr="00AB48E8">
        <w:rPr>
          <w:rStyle w:val="StyleBoldUnderline"/>
          <w:highlight w:val="cyan"/>
        </w:rPr>
        <w:t xml:space="preserve"> could push the dollar down </w:t>
      </w:r>
      <w:r w:rsidRPr="00AB48E8">
        <w:rPr>
          <w:rStyle w:val="StyleBoldUnderline"/>
        </w:rPr>
        <w:t>against other currencies, such</w:t>
      </w:r>
      <w:r>
        <w:rPr>
          <w:rStyle w:val="StyleBoldUnderline"/>
        </w:rPr>
        <w:t xml:space="preserve"> as the rising euro</w:t>
      </w:r>
      <w:r>
        <w:rPr>
          <w:sz w:val="16"/>
        </w:rPr>
        <w:t xml:space="preserve">. 159 </w:t>
      </w:r>
      <w:r w:rsidRPr="00AB48E8">
        <w:rPr>
          <w:rStyle w:val="StyleBoldUnderline"/>
          <w:highlight w:val="cyan"/>
        </w:rPr>
        <w:t xml:space="preserve">A </w:t>
      </w:r>
      <w:r w:rsidRPr="00AB48E8">
        <w:rPr>
          <w:rStyle w:val="Emphasis"/>
          <w:highlight w:val="cyan"/>
        </w:rPr>
        <w:t>decline in the dollar</w:t>
      </w:r>
      <w:r w:rsidRPr="00AB48E8">
        <w:rPr>
          <w:rStyle w:val="StyleBoldUnderline"/>
          <w:highlight w:val="cyan"/>
        </w:rPr>
        <w:t xml:space="preserve"> fueled by investor pullout could cause interest rates to soar</w:t>
      </w:r>
      <w:r w:rsidRPr="00AB48E8">
        <w:rPr>
          <w:rStyle w:val="StyleBoldUnderline"/>
        </w:rPr>
        <w:t xml:space="preserve">, possibly even </w:t>
      </w:r>
      <w:r w:rsidRPr="00AB48E8">
        <w:rPr>
          <w:rStyle w:val="Emphasis"/>
          <w:highlight w:val="cyan"/>
        </w:rPr>
        <w:t xml:space="preserve">worsening the </w:t>
      </w:r>
      <w:r w:rsidRPr="00AB48E8">
        <w:rPr>
          <w:rStyle w:val="Emphasis"/>
        </w:rPr>
        <w:t xml:space="preserve">current </w:t>
      </w:r>
      <w:r w:rsidRPr="00AB48E8">
        <w:rPr>
          <w:rStyle w:val="Emphasis"/>
          <w:highlight w:val="cya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Ironically, although foreign investment is one of the major factors maintaining economic growth, public backlash against such investment only deepens. 162 The housing crisis has exacerbated populist concern over the economy, 163 but while the housing crunch is ongoin</w:t>
      </w:r>
      <w:r w:rsidRPr="00AB48E8">
        <w:rPr>
          <w:rStyle w:val="StyleBoldUnderline"/>
        </w:rPr>
        <w:t>g, foreign investment is more vital than ever to provide liquidity to American markets</w:t>
      </w:r>
      <w:r w:rsidRPr="00AB48E8">
        <w:rPr>
          <w:sz w:val="16"/>
        </w:rPr>
        <w:t>. 164</w:t>
      </w:r>
    </w:p>
    <w:p w14:paraId="69AC3D18" w14:textId="77777777" w:rsidR="00337BC2" w:rsidRDefault="00337BC2" w:rsidP="00337BC2">
      <w:pPr>
        <w:rPr>
          <w:sz w:val="16"/>
        </w:rPr>
      </w:pPr>
    </w:p>
    <w:p w14:paraId="0FB0B82F" w14:textId="77777777" w:rsidR="00337BC2" w:rsidRDefault="00337BC2" w:rsidP="00337BC2">
      <w:pPr>
        <w:pStyle w:val="Heading4"/>
      </w:pPr>
      <w:r>
        <w:t xml:space="preserve">Economic decline increases the propensity for conventional and nuclear conflict </w:t>
      </w:r>
    </w:p>
    <w:p w14:paraId="09969D39" w14:textId="77777777" w:rsidR="00337BC2" w:rsidRPr="00337BC2" w:rsidRDefault="00337BC2" w:rsidP="00337BC2">
      <w:pPr>
        <w:rPr>
          <w:rStyle w:val="StyleStyleBold12pt"/>
        </w:rPr>
      </w:pPr>
      <w:r w:rsidRPr="00337BC2">
        <w:rPr>
          <w:rStyle w:val="StyleStyleBold12pt"/>
        </w:rPr>
        <w:t xml:space="preserve">Harris and Burrows 09 </w:t>
      </w:r>
    </w:p>
    <w:p w14:paraId="721A4562" w14:textId="77777777" w:rsidR="00337BC2" w:rsidRDefault="00337BC2" w:rsidP="00337BC2">
      <w:pPr>
        <w:rPr>
          <w:rFonts w:cs="Times New Roman"/>
          <w:sz w:val="16"/>
          <w:szCs w:val="16"/>
        </w:rPr>
      </w:pPr>
      <w:r w:rsidRPr="00337BC2">
        <w:rPr>
          <w:sz w:val="16"/>
        </w:rPr>
        <w:t>PhD European History @ Cambridge, counselor in the National Intelligence Council (NIC) &amp; member of the NIC’s Long Range Analysis Unit</w:t>
      </w:r>
      <w:r>
        <w:rPr>
          <w:sz w:val="16"/>
        </w:rPr>
        <w:t xml:space="preserve"> - </w:t>
      </w:r>
      <w:r>
        <w:rPr>
          <w:sz w:val="16"/>
          <w:szCs w:val="16"/>
        </w:rPr>
        <w:t>Mathew, and Jennifer “Revisiting the Future: Geopolitical Effects of the Financial Crisis”</w:t>
      </w:r>
      <w:r>
        <w:rPr>
          <w:rStyle w:val="apple-converted-space"/>
          <w:rFonts w:cs="Arial"/>
        </w:rPr>
        <w:t> </w:t>
      </w:r>
      <w:hyperlink r:id="rId13" w:tgtFrame="_blank" w:history="1">
        <w:r>
          <w:rPr>
            <w:rStyle w:val="Hyperlink"/>
            <w:rFonts w:cs="Arial"/>
            <w:sz w:val="16"/>
            <w:szCs w:val="16"/>
          </w:rPr>
          <w:t>http://www.ciaonet.org/journals/twq/v32i2/f_0016178_13952.pdf</w:t>
        </w:r>
      </w:hyperlink>
    </w:p>
    <w:p w14:paraId="74E4AAD9" w14:textId="77777777" w:rsidR="00337BC2" w:rsidRDefault="00337BC2" w:rsidP="00337BC2">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lastRenderedPageBreak/>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w:t>
      </w:r>
      <w:proofErr w:type="spellStart"/>
      <w:r>
        <w:rPr>
          <w:rFonts w:cs="Arial"/>
          <w:color w:val="000000"/>
          <w:sz w:val="16"/>
          <w:szCs w:val="16"/>
        </w:rPr>
        <w:t>groups_inheriting</w:t>
      </w:r>
      <w:proofErr w:type="spellEnd"/>
      <w:r>
        <w:rPr>
          <w:rFonts w:cs="Arial"/>
          <w:color w:val="000000"/>
          <w:sz w:val="16"/>
          <w:szCs w:val="16"/>
        </w:rPr>
        <w:t xml:space="preserve"> organizational structures, command and control processes, and training procedures necessary to conduct sophisticated </w:t>
      </w:r>
      <w:proofErr w:type="spellStart"/>
      <w:r>
        <w:rPr>
          <w:rFonts w:cs="Arial"/>
          <w:color w:val="000000"/>
          <w:sz w:val="16"/>
          <w:szCs w:val="16"/>
        </w:rPr>
        <w:t>attacks_and</w:t>
      </w:r>
      <w:proofErr w:type="spellEnd"/>
      <w:r>
        <w:rPr>
          <w:rFonts w:cs="Arial"/>
          <w:color w:val="000000"/>
          <w:sz w:val="16"/>
          <w:szCs w:val="16"/>
        </w:rPr>
        <w:t xml:space="preserve">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037B368E" w14:textId="77777777" w:rsidR="00337BC2" w:rsidRDefault="00337BC2" w:rsidP="00337BC2">
      <w:pPr>
        <w:pStyle w:val="Heading4"/>
      </w:pPr>
      <w:r>
        <w:rPr>
          <w:rFonts w:eastAsiaTheme="minorHAnsi"/>
        </w:rPr>
        <w:t xml:space="preserve">And conflict is highly likely – several studies prove </w:t>
      </w:r>
    </w:p>
    <w:p w14:paraId="28E89278" w14:textId="77777777" w:rsidR="00337BC2" w:rsidRDefault="00337BC2" w:rsidP="00337BC2">
      <w:pPr>
        <w:rPr>
          <w:rStyle w:val="StyleStyleBold12pt"/>
        </w:rPr>
      </w:pPr>
      <w:r>
        <w:rPr>
          <w:rStyle w:val="StyleStyleBold12pt"/>
        </w:rPr>
        <w:t xml:space="preserve">Royal 2010 </w:t>
      </w:r>
    </w:p>
    <w:p w14:paraId="7D47D7DD" w14:textId="77777777" w:rsidR="00337BC2" w:rsidRDefault="00337BC2" w:rsidP="00337BC2">
      <w:pPr>
        <w:rPr>
          <w:sz w:val="16"/>
          <w:szCs w:val="16"/>
        </w:rPr>
      </w:pPr>
      <w:proofErr w:type="spellStart"/>
      <w:r>
        <w:rPr>
          <w:sz w:val="16"/>
          <w:szCs w:val="16"/>
        </w:rPr>
        <w:t>Jedediah</w:t>
      </w:r>
      <w:proofErr w:type="spellEnd"/>
      <w:r>
        <w:rPr>
          <w:sz w:val="16"/>
          <w:szCs w:val="16"/>
        </w:rPr>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Pr>
          <w:sz w:val="16"/>
          <w:szCs w:val="16"/>
        </w:rPr>
        <w:t>Brauer</w:t>
      </w:r>
      <w:proofErr w:type="spellEnd"/>
      <w:r>
        <w:rPr>
          <w:sz w:val="16"/>
          <w:szCs w:val="16"/>
        </w:rPr>
        <w:t>, pg. 213-215</w:t>
      </w:r>
    </w:p>
    <w:p w14:paraId="20412725" w14:textId="1452BB76" w:rsidR="00337BC2" w:rsidRDefault="00337BC2" w:rsidP="00337BC2">
      <w:pPr>
        <w:rPr>
          <w:sz w:val="16"/>
        </w:rPr>
      </w:pPr>
      <w:r>
        <w:rPr>
          <w:sz w:val="16"/>
        </w:rPr>
        <w:t xml:space="preserve">Less intuitive is how periods of </w:t>
      </w:r>
      <w:r w:rsidRPr="00AB48E8">
        <w:rPr>
          <w:rStyle w:val="StyleBoldUnderline"/>
          <w:highlight w:val="cyan"/>
        </w:rPr>
        <w:t>economic decline may increase</w:t>
      </w:r>
      <w:r>
        <w:rPr>
          <w:rStyle w:val="StyleBoldUnderline"/>
        </w:rPr>
        <w:t xml:space="preserve"> the likelihood of</w:t>
      </w:r>
      <w:r>
        <w:rPr>
          <w:sz w:val="16"/>
        </w:rPr>
        <w:t xml:space="preserve"> extern </w:t>
      </w:r>
      <w:r w:rsidRPr="00AB48E8">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rPr>
        <w:t xml:space="preserve">rhythms in the global economy are </w:t>
      </w:r>
      <w:r w:rsidRPr="00AB48E8">
        <w:rPr>
          <w:rStyle w:val="StyleBoldUnderline"/>
          <w:highlight w:val="cyan"/>
        </w:rPr>
        <w:t>associated with the rise and fall of a pre-eminent power and the</w:t>
      </w:r>
      <w:r>
        <w:rPr>
          <w:rStyle w:val="StyleBoldUnderline"/>
        </w:rPr>
        <w:t xml:space="preserve"> often </w:t>
      </w:r>
      <w:r w:rsidRPr="00AB48E8">
        <w:rPr>
          <w:rStyle w:val="StyleBoldUnderline"/>
          <w:highlight w:val="cya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AB48E8">
        <w:rPr>
          <w:rStyle w:val="StyleBoldUnderline"/>
          <w:highlight w:val="cyan"/>
        </w:rPr>
        <w:t>increasing</w:t>
      </w:r>
      <w:r>
        <w:rPr>
          <w:rStyle w:val="StyleBoldUnderline"/>
        </w:rPr>
        <w:t xml:space="preserve"> the risk of </w:t>
      </w:r>
      <w:r w:rsidRPr="00AB48E8">
        <w:rPr>
          <w:rStyle w:val="StyleBoldUnderline"/>
          <w:highlight w:val="cyan"/>
        </w:rPr>
        <w:t>miscalculation</w:t>
      </w:r>
      <w:r>
        <w:rPr>
          <w:sz w:val="16"/>
        </w:rPr>
        <w:t xml:space="preserve"> (</w:t>
      </w:r>
      <w:proofErr w:type="spellStart"/>
      <w:r>
        <w:rPr>
          <w:sz w:val="16"/>
        </w:rPr>
        <w:t>Fearon</w:t>
      </w:r>
      <w:proofErr w:type="spellEnd"/>
      <w:r>
        <w:rPr>
          <w:sz w:val="16"/>
        </w:rPr>
        <w:t xml:space="preserve">, 1995). Alternatively, even a relatively certain redistribution of power could lead to a permissive environment for conflict as a rising power may seek to challenge a declining power (Werner, 1999). </w:t>
      </w:r>
      <w:proofErr w:type="spellStart"/>
      <w:r>
        <w:rPr>
          <w:sz w:val="16"/>
        </w:rPr>
        <w:t>Seperately</w:t>
      </w:r>
      <w:proofErr w:type="spell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w:t>
      </w:r>
      <w:r>
        <w:rPr>
          <w:sz w:val="16"/>
        </w:rPr>
        <w:lastRenderedPageBreak/>
        <w:t xml:space="preserve">security </w:t>
      </w:r>
      <w:proofErr w:type="spellStart"/>
      <w:r>
        <w:rPr>
          <w:sz w:val="16"/>
        </w:rPr>
        <w:t>behavious</w:t>
      </w:r>
      <w:proofErr w:type="spellEnd"/>
      <w:r>
        <w:rPr>
          <w:sz w:val="16"/>
        </w:rPr>
        <w:t xml:space="preserve"> of states. He argues that interdependent states are likely to gain pacific benefits from trade so long as they have an optimistic view of future trade relations, However, </w:t>
      </w:r>
      <w:r w:rsidRPr="00AB48E8">
        <w:rPr>
          <w:rStyle w:val="StyleBoldUnderline"/>
          <w:highlight w:val="cyan"/>
        </w:rPr>
        <w:t>if</w:t>
      </w:r>
      <w:r>
        <w:rPr>
          <w:rStyle w:val="StyleBoldUnderline"/>
        </w:rPr>
        <w:t xml:space="preserve"> the </w:t>
      </w:r>
      <w:r w:rsidRPr="00AB48E8">
        <w:rPr>
          <w:rStyle w:val="StyleBoldUnderline"/>
          <w:highlight w:val="cyan"/>
        </w:rPr>
        <w:t>expectations of future trade decline</w:t>
      </w:r>
      <w:r>
        <w:rPr>
          <w:rStyle w:val="StyleBoldUnderline"/>
        </w:rPr>
        <w:t xml:space="preserve">, particularly for difficult to replace items such as energy resources, </w:t>
      </w:r>
      <w:r w:rsidRPr="00AB48E8">
        <w:rPr>
          <w:rStyle w:val="StyleBoldUnderline"/>
          <w:highlight w:val="cyan"/>
        </w:rPr>
        <w:t>the likelihood for conflict increases, as states will be inclined to use force to gain</w:t>
      </w:r>
      <w:r>
        <w:rPr>
          <w:rStyle w:val="StyleBoldUnderline"/>
        </w:rPr>
        <w:t xml:space="preserve"> access to those </w:t>
      </w:r>
      <w:r w:rsidRPr="00AB48E8">
        <w:rPr>
          <w:rStyle w:val="StyleBoldUnderline"/>
          <w:highlight w:val="cya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Pr>
          <w:sz w:val="16"/>
        </w:rPr>
        <w:t>Blomberg</w:t>
      </w:r>
      <w:proofErr w:type="spellEnd"/>
      <w:r>
        <w:rPr>
          <w:sz w:val="16"/>
        </w:rPr>
        <w:t xml:space="preserve">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w:t>
      </w:r>
      <w:proofErr w:type="spellStart"/>
      <w:r>
        <w:rPr>
          <w:sz w:val="16"/>
        </w:rPr>
        <w:t>Blomberg</w:t>
      </w:r>
      <w:proofErr w:type="spellEnd"/>
      <w:r>
        <w:rPr>
          <w:sz w:val="16"/>
        </w:rPr>
        <w:t xml:space="preserve"> &amp; Hess, 2002.</w:t>
      </w:r>
      <w:proofErr w:type="gramEnd"/>
      <w:r>
        <w:rPr>
          <w:sz w:val="16"/>
        </w:rPr>
        <w:t xml:space="preserve"> P. 89) </w:t>
      </w:r>
      <w:r>
        <w:rPr>
          <w:rStyle w:val="StyleBoldUnderline"/>
        </w:rPr>
        <w:t>Economic decline has been linked with an increase in the likelihood of terrorism</w:t>
      </w:r>
      <w:r>
        <w:rPr>
          <w:sz w:val="16"/>
        </w:rPr>
        <w:t xml:space="preserve">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t>
      </w:r>
      <w:r>
        <w:rPr>
          <w:rStyle w:val="StyleBoldUnderline"/>
        </w:rPr>
        <w:t>which has the capacity to spill across borders and lead to external tensions</w:t>
      </w:r>
      <w:r>
        <w:rPr>
          <w:sz w:val="16"/>
        </w:rPr>
        <w:t>. Furthermore, crises generally reduce the popularity of a sitting government. ‘</w:t>
      </w:r>
      <w:r w:rsidRPr="00AB48E8">
        <w:rPr>
          <w:rStyle w:val="StyleBoldUnderline"/>
          <w:highlight w:val="cyan"/>
        </w:rPr>
        <w:t>Diversionary theory’ suggests that, when facing unpopularity arising from economic decline</w:t>
      </w:r>
      <w:r>
        <w:rPr>
          <w:rStyle w:val="StyleBoldUnderline"/>
        </w:rPr>
        <w:t xml:space="preserve">, sitting </w:t>
      </w:r>
      <w:r w:rsidRPr="00AB48E8">
        <w:rPr>
          <w:rStyle w:val="StyleBoldUnderline"/>
          <w:highlight w:val="cyan"/>
        </w:rPr>
        <w:t>governments</w:t>
      </w:r>
      <w:r>
        <w:rPr>
          <w:rStyle w:val="StyleBoldUnderline"/>
        </w:rPr>
        <w:t xml:space="preserve"> have increase incentives to </w:t>
      </w:r>
      <w:r w:rsidRPr="00AB48E8">
        <w:rPr>
          <w:rStyle w:val="StyleBoldUnderline"/>
          <w:highlight w:val="cyan"/>
        </w:rPr>
        <w:t>fabricate external military conflicts to create a ‘rally around the flag’ effect</w:t>
      </w:r>
      <w:r>
        <w:rPr>
          <w:sz w:val="16"/>
        </w:rPr>
        <w:t xml:space="preserve">. Wang (1996), </w:t>
      </w:r>
      <w:proofErr w:type="spellStart"/>
      <w:r>
        <w:rPr>
          <w:sz w:val="16"/>
        </w:rPr>
        <w:t>DeRouen</w:t>
      </w:r>
      <w:proofErr w:type="spellEnd"/>
      <w:r>
        <w:rPr>
          <w:sz w:val="16"/>
        </w:rPr>
        <w:t xml:space="preserve"> (1995), and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to an increase in the use of force. In summary, </w:t>
      </w:r>
      <w:r w:rsidRPr="00AB48E8">
        <w:rPr>
          <w:rStyle w:val="StyleBoldUnderline"/>
          <w:highlight w:val="cyan"/>
        </w:rPr>
        <w:t>recent economic scholarship positively correlated economic integration</w:t>
      </w:r>
      <w:r>
        <w:rPr>
          <w:rStyle w:val="StyleBoldUnderline"/>
        </w:rPr>
        <w:t xml:space="preserve"> </w:t>
      </w:r>
      <w:r w:rsidRPr="00AB48E8">
        <w:rPr>
          <w:rStyle w:val="StyleBoldUnderline"/>
          <w:highlight w:val="cyan"/>
        </w:rPr>
        <w:t>with an increase in the frequency of economic crises, whereas political science scholarship links</w:t>
      </w:r>
      <w:r>
        <w:rPr>
          <w:rStyle w:val="StyleBoldUnderline"/>
        </w:rPr>
        <w:t xml:space="preserve"> </w:t>
      </w:r>
      <w:r w:rsidRPr="00AB48E8">
        <w:rPr>
          <w:rStyle w:val="StyleBoldUnderline"/>
          <w:highlight w:val="cyan"/>
        </w:rPr>
        <w:t>economic decline with external conflict at systemic, dyadic and national levels</w:t>
      </w:r>
      <w:r>
        <w:rPr>
          <w:sz w:val="16"/>
        </w:rPr>
        <w:t>. This implied connection between integration, crisis and armed conflict has not featured prominently in the economic-security debate and deserves more attention.</w:t>
      </w:r>
    </w:p>
    <w:p w14:paraId="7E878C28" w14:textId="1B188CAF" w:rsidR="00337BC2" w:rsidRDefault="000302F7" w:rsidP="00337BC2">
      <w:pPr>
        <w:pStyle w:val="Heading4"/>
      </w:pPr>
      <w:r>
        <w:t xml:space="preserve">Collapse inevitable now – investment is </w:t>
      </w:r>
      <w:proofErr w:type="gramStart"/>
      <w:r>
        <w:t>key</w:t>
      </w:r>
      <w:proofErr w:type="gramEnd"/>
      <w:r>
        <w:t>.</w:t>
      </w:r>
    </w:p>
    <w:p w14:paraId="2EB64C3C" w14:textId="77777777" w:rsidR="006516AA" w:rsidRDefault="00337BC2" w:rsidP="00337BC2">
      <w:pPr>
        <w:rPr>
          <w:sz w:val="16"/>
        </w:rPr>
      </w:pPr>
      <w:proofErr w:type="spellStart"/>
      <w:r w:rsidRPr="00F55529">
        <w:rPr>
          <w:rStyle w:val="Heading4Char"/>
          <w:u w:val="single"/>
        </w:rPr>
        <w:t>Papola</w:t>
      </w:r>
      <w:proofErr w:type="spellEnd"/>
      <w:r w:rsidRPr="00F55529">
        <w:rPr>
          <w:rStyle w:val="Heading4Char"/>
          <w:u w:val="single"/>
        </w:rPr>
        <w:t xml:space="preserve"> 1/30</w:t>
      </w:r>
      <w:r w:rsidRPr="00363602">
        <w:rPr>
          <w:sz w:val="16"/>
        </w:rPr>
        <w:t>/</w:t>
      </w:r>
    </w:p>
    <w:p w14:paraId="3118D2F1" w14:textId="2297707E" w:rsidR="00337BC2" w:rsidRPr="00363602" w:rsidRDefault="00337BC2" w:rsidP="00337BC2">
      <w:pPr>
        <w:rPr>
          <w:sz w:val="16"/>
        </w:rPr>
      </w:pPr>
      <w:proofErr w:type="gramStart"/>
      <w:r w:rsidRPr="00363602">
        <w:rPr>
          <w:sz w:val="16"/>
        </w:rPr>
        <w:t xml:space="preserve">13 (John, </w:t>
      </w:r>
      <w:proofErr w:type="spellStart"/>
      <w:r w:rsidRPr="00363602">
        <w:rPr>
          <w:sz w:val="16"/>
        </w:rPr>
        <w:t>Contributer</w:t>
      </w:r>
      <w:proofErr w:type="spellEnd"/>
      <w:r w:rsidRPr="00363602">
        <w:rPr>
          <w:sz w:val="16"/>
        </w:rPr>
        <w:t xml:space="preserve"> at Forbes, “Think Consumption Is The 'Engine' Of Our Economy?</w:t>
      </w:r>
      <w:proofErr w:type="gramEnd"/>
      <w:r w:rsidRPr="00363602">
        <w:rPr>
          <w:sz w:val="16"/>
        </w:rPr>
        <w:t xml:space="preserve"> Think Again.” </w:t>
      </w:r>
      <w:hyperlink r:id="rId14" w:history="1">
        <w:r w:rsidRPr="00363602">
          <w:rPr>
            <w:rStyle w:val="Hyperlink"/>
            <w:sz w:val="16"/>
          </w:rPr>
          <w:t>http://www.forbes.com/sites/beltway/2013/01/30/think-consumption-is-the-engine-of-our-economy-think-again/</w:t>
        </w:r>
      </w:hyperlink>
      <w:r w:rsidRPr="00363602">
        <w:rPr>
          <w:sz w:val="16"/>
        </w:rPr>
        <w:t xml:space="preserve">) </w:t>
      </w:r>
    </w:p>
    <w:p w14:paraId="20613D7F" w14:textId="77777777" w:rsidR="00337BC2" w:rsidRPr="00F55529" w:rsidRDefault="00337BC2" w:rsidP="00337BC2"/>
    <w:p w14:paraId="4D80F1B9" w14:textId="77777777" w:rsidR="000F2FE2" w:rsidRPr="00E02D2F" w:rsidRDefault="000F2FE2" w:rsidP="000F2FE2">
      <w:pPr>
        <w:rPr>
          <w:sz w:val="16"/>
        </w:rPr>
      </w:pPr>
      <w:r w:rsidRPr="00E02D2F">
        <w:rPr>
          <w:sz w:val="16"/>
        </w:rPr>
        <w:t xml:space="preserve">Have you heard that the economy is like a car? It’s the most popular analogy in financial reporting and political discourse. The </w:t>
      </w:r>
      <w:r w:rsidRPr="00157325">
        <w:rPr>
          <w:rStyle w:val="StyleBoldUnderline"/>
        </w:rPr>
        <w:t>American people are repeatedly told</w:t>
      </w:r>
      <w:r w:rsidRPr="00157325">
        <w:rPr>
          <w:sz w:val="16"/>
        </w:rPr>
        <w:t xml:space="preserve"> by financial pundits and politicians </w:t>
      </w:r>
      <w:r w:rsidRPr="00157325">
        <w:rPr>
          <w:rStyle w:val="StyleBoldUnderline"/>
        </w:rPr>
        <w:t>that consumption is an “engine” that “drives” economic growth because it makes up 70% of GDP</w:t>
      </w:r>
      <w:r w:rsidRPr="00157325">
        <w:rPr>
          <w:sz w:val="16"/>
        </w:rPr>
        <w:t xml:space="preserve">. 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w:t>
      </w:r>
      <w:proofErr w:type="spellStart"/>
      <w:r w:rsidRPr="00157325">
        <w:rPr>
          <w:sz w:val="16"/>
        </w:rPr>
        <w:t>Stiglitz</w:t>
      </w:r>
      <w:proofErr w:type="spellEnd"/>
      <w:r w:rsidRPr="00157325">
        <w:rPr>
          <w:sz w:val="16"/>
        </w:rPr>
        <w:t xml:space="preserve">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 Not so fast, Speed Racer. </w:t>
      </w:r>
      <w:r w:rsidRPr="00157325">
        <w:rPr>
          <w:rStyle w:val="StyleBoldUnderline"/>
        </w:rPr>
        <w:t>The systematic failure by Keynesian economists and pundits to distinguish between consuming and producing value is the single most damaging fallacy in popular economic thinking</w:t>
      </w:r>
      <w:r w:rsidRPr="00E02D2F">
        <w:rPr>
          <w:sz w:val="16"/>
        </w:rPr>
        <w:t>. This past Christmas, we produced a playful video called “Deck the Halls with Macro Follies” exploring the history of this popular myth.</w:t>
      </w:r>
      <w:r>
        <w:rPr>
          <w:sz w:val="16"/>
        </w:rPr>
        <w:t xml:space="preserve"> </w:t>
      </w:r>
      <w:r w:rsidRPr="00157325">
        <w:rPr>
          <w:rStyle w:val="StyleBoldUnderline"/>
          <w:highlight w:val="cyan"/>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157325">
        <w:rPr>
          <w:rStyle w:val="Emphasis"/>
          <w:highlight w:val="cyan"/>
        </w:rPr>
        <w:t>real savings and investment would be the engine that drives it forward.</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157325">
        <w:rPr>
          <w:rStyle w:val="StyleBoldUnderline"/>
          <w:highlight w:val="cyan"/>
        </w:rPr>
        <w:t xml:space="preserve">during </w:t>
      </w:r>
      <w:r w:rsidRPr="00157325">
        <w:rPr>
          <w:rStyle w:val="StyleBoldUnderline"/>
        </w:rPr>
        <w:t xml:space="preserve">our past two decades of </w:t>
      </w:r>
      <w:r w:rsidRPr="00157325">
        <w:rPr>
          <w:rStyle w:val="StyleBoldUnderline"/>
          <w:highlight w:val="cyan"/>
        </w:rPr>
        <w:t xml:space="preserve">booms and busts, </w:t>
      </w:r>
      <w:r w:rsidRPr="00157325">
        <w:rPr>
          <w:rStyle w:val="Emphasis"/>
          <w:highlight w:val="cyan"/>
        </w:rPr>
        <w:t>investment collapsed first,</w:t>
      </w:r>
      <w:r w:rsidRPr="00157325">
        <w:rPr>
          <w:rStyle w:val="StyleBoldUnderline"/>
          <w:highlight w:val="cyan"/>
        </w:rPr>
        <w:t xml:space="preserve"> bringing employment down</w:t>
      </w:r>
      <w:r w:rsidRPr="00E02D2F">
        <w:rPr>
          <w:rStyle w:val="StyleBoldUnderline"/>
        </w:rPr>
        <w:t xml:space="preserve"> with it. </w:t>
      </w:r>
      <w:r w:rsidRPr="00157325">
        <w:rPr>
          <w:rStyle w:val="StyleBoldUnderline"/>
        </w:rPr>
        <w:t>Consumption</w:t>
      </w:r>
      <w:r w:rsidRPr="00E02D2F">
        <w:rPr>
          <w:rStyle w:val="StyleBoldUnderline"/>
        </w:rPr>
        <w:t xml:space="preserve"> spending </w:t>
      </w:r>
      <w:r w:rsidRPr="00157325">
        <w:rPr>
          <w:rStyle w:val="StyleBoldUnderline"/>
        </w:rPr>
        <w:t>actually increased throughout</w:t>
      </w:r>
      <w:r w:rsidRPr="00E02D2F">
        <w:rPr>
          <w:rStyle w:val="StyleBoldUnderline"/>
        </w:rPr>
        <w:t xml:space="preserve"> the </w:t>
      </w:r>
      <w:r w:rsidRPr="00157325">
        <w:rPr>
          <w:rStyle w:val="StyleBoldUnderline"/>
        </w:rPr>
        <w:t>2001</w:t>
      </w:r>
      <w:r w:rsidRPr="00E02D2F">
        <w:rPr>
          <w:rStyle w:val="StyleBoldUnderline"/>
        </w:rPr>
        <w:t xml:space="preserve"> recession</w:t>
      </w:r>
      <w:r w:rsidRPr="00E02D2F">
        <w:rPr>
          <w:sz w:val="16"/>
        </w:rPr>
        <w:t xml:space="preserve"> (financed, in part, by artificially easy credit) even as employment was falling along with investment. </w:t>
      </w:r>
      <w:r w:rsidRPr="00157325">
        <w:rPr>
          <w:rStyle w:val="StyleBoldUnderline"/>
          <w:highlight w:val="cyan"/>
        </w:rPr>
        <w:t>During our</w:t>
      </w:r>
      <w:r w:rsidRPr="00E02D2F">
        <w:rPr>
          <w:rStyle w:val="StyleBoldUnderline"/>
        </w:rPr>
        <w:t xml:space="preserve"> continuing </w:t>
      </w:r>
      <w:r w:rsidRPr="00157325">
        <w:rPr>
          <w:rStyle w:val="StyleBoldUnderline"/>
          <w:highlight w:val="cyan"/>
        </w:rPr>
        <w:t>crisis, consumption</w:t>
      </w:r>
      <w:r w:rsidRPr="00E02D2F">
        <w:rPr>
          <w:sz w:val="16"/>
        </w:rPr>
        <w:t xml:space="preserve"> spending </w:t>
      </w:r>
      <w:r w:rsidRPr="00157325">
        <w:rPr>
          <w:rStyle w:val="StyleBoldUnderline"/>
          <w:highlight w:val="cyan"/>
        </w:rPr>
        <w:t xml:space="preserve">returned to its all-time high </w:t>
      </w:r>
      <w:r w:rsidRPr="00157325">
        <w:rPr>
          <w:rStyle w:val="StyleBoldUnderline"/>
        </w:rPr>
        <w:t>in 2011</w:t>
      </w:r>
      <w:r w:rsidRPr="00157325">
        <w:rPr>
          <w:sz w:val="16"/>
        </w:rPr>
        <w:t>–</w:t>
      </w:r>
      <w:r w:rsidRPr="00157325">
        <w:rPr>
          <w:rStyle w:val="Emphasis"/>
          <w:highlight w:val="cyan"/>
        </w:rPr>
        <w:t>yet investment</w:t>
      </w:r>
      <w:r w:rsidRPr="00E02D2F">
        <w:rPr>
          <w:rStyle w:val="Emphasis"/>
        </w:rPr>
        <w:t xml:space="preserve"> to this day </w:t>
      </w:r>
      <w:r w:rsidRPr="00157325">
        <w:rPr>
          <w:rStyle w:val="Emphasis"/>
          <w:highlight w:val="cyan"/>
        </w:rPr>
        <w:t xml:space="preserve">remains at decade lows, producing the worst recovery in growth </w:t>
      </w:r>
      <w:r w:rsidRPr="00157325">
        <w:rPr>
          <w:rStyle w:val="Emphasis"/>
        </w:rPr>
        <w:t xml:space="preserve">and employment </w:t>
      </w:r>
      <w:r w:rsidRPr="00157325">
        <w:rPr>
          <w:rStyle w:val="Emphasis"/>
          <w:highlight w:val="cyan"/>
        </w:rPr>
        <w:t xml:space="preserve">since the </w:t>
      </w:r>
      <w:r w:rsidRPr="00157325">
        <w:rPr>
          <w:rStyle w:val="Emphasis"/>
        </w:rPr>
        <w:t xml:space="preserve">Great </w:t>
      </w:r>
      <w:r w:rsidRPr="00157325">
        <w:rPr>
          <w:rStyle w:val="Emphasis"/>
          <w:highlight w:val="cyan"/>
        </w:rPr>
        <w:t>Depression</w:t>
      </w:r>
      <w:r w:rsidRPr="00E02D2F">
        <w:rPr>
          <w:sz w:val="16"/>
        </w:rPr>
        <w:t xml:space="preserve">. Labor force participation hasn’t been this low since the 1980s. </w:t>
      </w:r>
      <w:proofErr w:type="gramStart"/>
      <w:r w:rsidRPr="00E02D2F">
        <w:rPr>
          <w:sz w:val="16"/>
        </w:rPr>
        <w:t>But why?</w:t>
      </w:r>
      <w:proofErr w:type="gramEnd"/>
      <w:r>
        <w:rPr>
          <w:sz w:val="16"/>
        </w:rPr>
        <w:t xml:space="preserve"> </w:t>
      </w:r>
      <w:r w:rsidRPr="00E02D2F">
        <w:rPr>
          <w:sz w:val="16"/>
        </w:rPr>
        <w:t xml:space="preserve">As John Stuart Mill put it two centuries ago, “the demand for commodities is not </w:t>
      </w:r>
      <w:r w:rsidRPr="00E02D2F">
        <w:rPr>
          <w:sz w:val="16"/>
        </w:rPr>
        <w:lastRenderedPageBreak/>
        <w:t>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w:t>
      </w:r>
      <w:proofErr w:type="gramStart"/>
      <w:r w:rsidRPr="00E02D2F">
        <w:rPr>
          <w:sz w:val="16"/>
        </w:rPr>
        <w:t>those decision</w:t>
      </w:r>
      <w:proofErr w:type="gramEnd"/>
      <w:r w:rsidRPr="00E02D2F">
        <w:rPr>
          <w:sz w:val="16"/>
        </w:rPr>
        <w:t xml:space="preserve"> very carefully. As economic historian Robert Higgs’ pioneering work on the Great Depression suggests, </w:t>
      </w:r>
      <w:r w:rsidRPr="00157325">
        <w:rPr>
          <w:rStyle w:val="Emphasis"/>
          <w:highlight w:val="cyan"/>
        </w:rPr>
        <w:t>increased 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157325">
        <w:rPr>
          <w:rStyle w:val="StyleBoldUnderline"/>
          <w:highlight w:val="cyan"/>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157325">
        <w:rPr>
          <w:rStyle w:val="Emphasis"/>
        </w:rPr>
        <w:t>Before we can consume, we need to produce and earn a paycheck</w:t>
      </w:r>
      <w:r w:rsidRPr="00E02D2F">
        <w:rPr>
          <w:sz w:val="16"/>
        </w:rPr>
        <w:t xml:space="preserve">. And paychecks have to flow to productive — that is value-creating — </w:t>
      </w:r>
      <w:proofErr w:type="gramStart"/>
      <w:r w:rsidRPr="00E02D2F">
        <w:rPr>
          <w:sz w:val="16"/>
        </w:rPr>
        <w:t>behavior,</w:t>
      </w:r>
      <w:proofErr w:type="gramEnd"/>
      <w:r w:rsidRPr="00E02D2F">
        <w:rPr>
          <w:sz w:val="16"/>
        </w:rPr>
        <w:t xml:space="preserve">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157325">
        <w:rPr>
          <w:rStyle w:val="StyleBoldUnderline"/>
        </w:rPr>
        <w:t xml:space="preserve">since employment is spread across this time structure with relatively few working in final retail stage, </w:t>
      </w:r>
      <w:r w:rsidRPr="00157325">
        <w:rPr>
          <w:rStyle w:val="Emphasis"/>
        </w:rPr>
        <w:t>savings and investment changes have dramatic impacts on employment.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t>
      </w:r>
      <w:proofErr w:type="spellStart"/>
      <w:r w:rsidRPr="00E02D2F">
        <w:rPr>
          <w:sz w:val="16"/>
        </w:rPr>
        <w:t>weehuggers</w:t>
      </w:r>
      <w:proofErr w:type="spellEnd"/>
      <w:r w:rsidRPr="00E02D2F">
        <w:rPr>
          <w:sz w:val="16"/>
        </w:rPr>
        <w:t>”.</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 xml:space="preserve">Our costs were too high per diaper and our local production capacity was too low to keep up with demand. Moms loved </w:t>
      </w:r>
      <w:proofErr w:type="spellStart"/>
      <w:r w:rsidRPr="00E02D2F">
        <w:rPr>
          <w:sz w:val="16"/>
        </w:rPr>
        <w:t>weehuggers</w:t>
      </w:r>
      <w:proofErr w:type="spellEnd"/>
      <w:r w:rsidRPr="00E02D2F">
        <w:rPr>
          <w:sz w:val="16"/>
        </w:rPr>
        <w:t xml:space="preserve">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w:t>
      </w:r>
      <w:proofErr w:type="spellStart"/>
      <w:r w:rsidRPr="00E02D2F">
        <w:rPr>
          <w:sz w:val="16"/>
        </w:rPr>
        <w:t>creatives</w:t>
      </w:r>
      <w:proofErr w:type="spellEnd"/>
      <w:r w:rsidRPr="00E02D2F">
        <w:rPr>
          <w:sz w:val="16"/>
        </w:rPr>
        <w:t>, believed we could add more value: our new media company Emergent Order.</w:t>
      </w:r>
      <w:r>
        <w:rPr>
          <w:sz w:val="16"/>
        </w:rPr>
        <w:t xml:space="preserve"> </w:t>
      </w:r>
      <w:r w:rsidRPr="00E02D2F">
        <w:rPr>
          <w:sz w:val="16"/>
        </w:rPr>
        <w:t xml:space="preserve">Our recent </w:t>
      </w:r>
      <w:proofErr w:type="spellStart"/>
      <w:r w:rsidRPr="00E02D2F">
        <w:rPr>
          <w:sz w:val="16"/>
        </w:rPr>
        <w:t>video“Macro</w:t>
      </w:r>
      <w:proofErr w:type="spellEnd"/>
      <w:r w:rsidRPr="00E02D2F">
        <w:rPr>
          <w:sz w:val="16"/>
        </w:rPr>
        <w:t xml:space="preserve">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 xml:space="preserve">Don’t Put the Shopping Cart </w:t>
      </w:r>
      <w:proofErr w:type="gramStart"/>
      <w:r w:rsidRPr="00E02D2F">
        <w:rPr>
          <w:sz w:val="16"/>
        </w:rPr>
        <w:t>Before</w:t>
      </w:r>
      <w:proofErr w:type="gramEnd"/>
      <w:r w:rsidRPr="00E02D2F">
        <w:rPr>
          <w:sz w:val="16"/>
        </w:rPr>
        <w:t xml:space="preserve"> the Horse</w:t>
      </w:r>
      <w:r>
        <w:rPr>
          <w:sz w:val="16"/>
        </w:rPr>
        <w:t xml:space="preserve"> </w:t>
      </w:r>
      <w:r w:rsidRPr="00E02D2F">
        <w:rPr>
          <w:sz w:val="16"/>
        </w:rPr>
        <w:t xml:space="preserve">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w:t>
      </w:r>
      <w:proofErr w:type="gramStart"/>
      <w:r w:rsidRPr="00E02D2F">
        <w:rPr>
          <w:sz w:val="16"/>
        </w:rPr>
        <w:t>an impossibility</w:t>
      </w:r>
      <w:proofErr w:type="gramEnd"/>
      <w:r w:rsidRPr="00E02D2F">
        <w:rPr>
          <w:sz w:val="16"/>
        </w:rPr>
        <w:t>—it’s an absurdity. Consumption is the goal, but it is production that is the means.</w:t>
      </w:r>
      <w:r>
        <w:rPr>
          <w:sz w:val="16"/>
        </w:rPr>
        <w:t xml:space="preserve"> </w:t>
      </w:r>
      <w:r w:rsidRPr="00E02D2F">
        <w:rPr>
          <w:sz w:val="16"/>
        </w:rPr>
        <w:t xml:space="preserve">For most of human history, ordinary people had to spend their lives growing food. Today, we have many </w:t>
      </w:r>
      <w:r w:rsidRPr="00E02D2F">
        <w:rPr>
          <w:sz w:val="16"/>
        </w:rPr>
        <w:lastRenderedPageBreak/>
        <w:t>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 xml:space="preserve">Any program which accelerates the consumption of value, or worse, the destruction of value, ultimately </w:t>
      </w:r>
      <w:proofErr w:type="gramStart"/>
      <w:r w:rsidRPr="00E02D2F">
        <w:rPr>
          <w:rStyle w:val="StyleBoldUnderline"/>
        </w:rPr>
        <w:t>make</w:t>
      </w:r>
      <w:proofErr w:type="gramEnd"/>
      <w:r w:rsidRPr="00E02D2F">
        <w:rPr>
          <w:rStyle w:val="StyleBoldUnderline"/>
        </w:rPr>
        <w:t xml:space="preserv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proofErr w:type="spellStart"/>
      <w:r w:rsidRPr="00E02D2F">
        <w:rPr>
          <w:rStyle w:val="StyleBoldUnderline"/>
        </w:rPr>
        <w:t>Krugman</w:t>
      </w:r>
      <w:proofErr w:type="spellEnd"/>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57325">
        <w:rPr>
          <w:rStyle w:val="Emphasis"/>
        </w:rPr>
        <w:t xml:space="preserve">a decade of Keynesian macro follies may have brought </w:t>
      </w:r>
      <w:proofErr w:type="spellStart"/>
      <w:r w:rsidRPr="00157325">
        <w:rPr>
          <w:rStyle w:val="Emphasis"/>
        </w:rPr>
        <w:t>Eurosclerosis</w:t>
      </w:r>
      <w:proofErr w:type="spellEnd"/>
      <w:r w:rsidRPr="00157325">
        <w:rPr>
          <w:rStyle w:val="Emphasis"/>
        </w:rPr>
        <w:t xml:space="preserve">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w:t>
      </w:r>
      <w:r w:rsidRPr="00157325">
        <w:rPr>
          <w:rStyle w:val="StyleBoldUnderline"/>
        </w:rPr>
        <w:t>gi</w:t>
      </w:r>
      <w:r w:rsidRPr="00E02D2F">
        <w:rPr>
          <w:rStyle w:val="StyleBoldUnderline"/>
        </w:rPr>
        <w:t>nes of economic growth. Increasing consumption is a result of that growth, never the cause of it.</w:t>
      </w:r>
      <w:r>
        <w:rPr>
          <w:sz w:val="16"/>
        </w:rPr>
        <w:t xml:space="preserve"> </w:t>
      </w:r>
      <w:r w:rsidRPr="00157325">
        <w:rPr>
          <w:rStyle w:val="StyleBoldUnderline"/>
          <w:highlight w:val="cyan"/>
        </w:rPr>
        <w:t xml:space="preserve">If we want </w:t>
      </w:r>
      <w:r w:rsidRPr="00157325">
        <w:rPr>
          <w:rStyle w:val="StyleBoldUnderline"/>
        </w:rPr>
        <w:t xml:space="preserve">sound and </w:t>
      </w:r>
      <w:r w:rsidRPr="00157325">
        <w:rPr>
          <w:rStyle w:val="StyleBoldUnderline"/>
          <w:highlight w:val="cyan"/>
        </w:rPr>
        <w:t xml:space="preserve">sustainable </w:t>
      </w:r>
      <w:r w:rsidRPr="00157325">
        <w:rPr>
          <w:rStyle w:val="StyleBoldUnderline"/>
        </w:rPr>
        <w:t xml:space="preserve">economic </w:t>
      </w:r>
      <w:r w:rsidRPr="00157325">
        <w:rPr>
          <w:rStyle w:val="StyleBoldUnderline"/>
          <w:highlight w:val="cyan"/>
        </w:rPr>
        <w:t xml:space="preserve">growth, </w:t>
      </w:r>
      <w:r w:rsidRPr="00157325">
        <w:rPr>
          <w:rStyle w:val="Emphasis"/>
          <w:highlight w:val="cyan"/>
        </w:rPr>
        <w:t>each of us has to discover</w:t>
      </w:r>
      <w:r w:rsidRPr="00E02D2F">
        <w:rPr>
          <w:rStyle w:val="Emphasis"/>
        </w:rPr>
        <w:t xml:space="preserve"> the most </w:t>
      </w:r>
      <w:r w:rsidRPr="00157325">
        <w:rPr>
          <w:rStyle w:val="Emphasis"/>
        </w:rPr>
        <w:t xml:space="preserve">valuable ways to serve others and </w:t>
      </w:r>
      <w:r w:rsidRPr="00157325">
        <w:rPr>
          <w:rStyle w:val="Emphasis"/>
          <w:highlight w:val="cyan"/>
        </w:rPr>
        <w:t>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66C63613" w14:textId="77777777" w:rsidR="00337BC2" w:rsidRPr="00F55529" w:rsidRDefault="00337BC2" w:rsidP="00337BC2">
      <w:pPr>
        <w:rPr>
          <w:sz w:val="16"/>
        </w:rPr>
      </w:pPr>
    </w:p>
    <w:p w14:paraId="5D155802" w14:textId="77777777" w:rsidR="00337BC2" w:rsidRPr="00F55529" w:rsidRDefault="00337BC2" w:rsidP="00337BC2">
      <w:pPr>
        <w:pStyle w:val="Heading4"/>
      </w:pPr>
      <w:r>
        <w:t xml:space="preserve">And the plan is a quick injection of capital critical to economic recovery </w:t>
      </w:r>
    </w:p>
    <w:p w14:paraId="16DE2E27" w14:textId="77777777" w:rsidR="00337BC2" w:rsidRPr="00420C90" w:rsidRDefault="00337BC2" w:rsidP="00337BC2">
      <w:pPr>
        <w:rPr>
          <w:sz w:val="16"/>
        </w:rPr>
      </w:pPr>
      <w:proofErr w:type="spellStart"/>
      <w:r w:rsidRPr="00420C90">
        <w:rPr>
          <w:rStyle w:val="StyleStyleBold12pt"/>
          <w:u w:val="single"/>
        </w:rPr>
        <w:t>Xu</w:t>
      </w:r>
      <w:proofErr w:type="spellEnd"/>
      <w:r w:rsidRPr="00420C90">
        <w:rPr>
          <w:rStyle w:val="StyleStyleBold12pt"/>
          <w:u w:val="single"/>
        </w:rPr>
        <w:t xml:space="preserve"> et al 12</w:t>
      </w:r>
      <w:r w:rsidRPr="00420C90">
        <w:rPr>
          <w:sz w:val="16"/>
        </w:rPr>
        <w:t xml:space="preserve"> (Ting, China and Economy consultant for Bertelsmann </w:t>
      </w:r>
      <w:proofErr w:type="spellStart"/>
      <w:r w:rsidRPr="00420C90">
        <w:rPr>
          <w:sz w:val="16"/>
        </w:rPr>
        <w:t>Stiftung</w:t>
      </w:r>
      <w:proofErr w:type="spellEnd"/>
      <w:r w:rsidRPr="00420C90">
        <w:rPr>
          <w:sz w:val="16"/>
        </w:rPr>
        <w:t xml:space="preserve">, with </w:t>
      </w:r>
      <w:proofErr w:type="spellStart"/>
      <w:r w:rsidRPr="00420C90">
        <w:rPr>
          <w:sz w:val="16"/>
        </w:rPr>
        <w:t>Thieß</w:t>
      </w:r>
      <w:proofErr w:type="spellEnd"/>
      <w:r w:rsidRPr="00420C90">
        <w:rPr>
          <w:sz w:val="16"/>
        </w:rPr>
        <w:t xml:space="preserve"> Petersen and </w:t>
      </w:r>
      <w:proofErr w:type="spellStart"/>
      <w:r w:rsidRPr="00420C90">
        <w:rPr>
          <w:sz w:val="16"/>
        </w:rPr>
        <w:t>Tianlong</w:t>
      </w:r>
      <w:proofErr w:type="spellEnd"/>
      <w:r w:rsidRPr="00420C90">
        <w:rPr>
          <w:sz w:val="16"/>
        </w:rPr>
        <w:t xml:space="preserve"> Wang, Cash in Hand: Chinese Foreign Direct Investment in the U.S. and Germany, June, </w:t>
      </w:r>
    </w:p>
    <w:p w14:paraId="649D5772" w14:textId="77777777" w:rsidR="00337BC2" w:rsidRPr="00420C90" w:rsidRDefault="00337BC2" w:rsidP="00337BC2">
      <w:pPr>
        <w:rPr>
          <w:sz w:val="16"/>
        </w:rPr>
      </w:pPr>
      <w:r w:rsidRPr="00420C90">
        <w:rPr>
          <w:sz w:val="16"/>
        </w:rPr>
        <w:t>http://www.bfna.org/sites/default/files/publications/Cash%20in%20Hand%20Second%20Edition%20final.pdf)</w:t>
      </w:r>
    </w:p>
    <w:p w14:paraId="7BE9469B" w14:textId="4B8E2C40" w:rsidR="00337BC2" w:rsidRPr="00B6151E" w:rsidRDefault="00337BC2" w:rsidP="00337BC2">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w:t>
      </w:r>
      <w:proofErr w:type="gramStart"/>
      <w:r w:rsidRPr="00D00B1C">
        <w:rPr>
          <w:rStyle w:val="StyleBoldUnderline"/>
        </w:rPr>
        <w:t>its</w:t>
      </w:r>
      <w:proofErr w:type="gramEnd"/>
      <w:r w:rsidRPr="00D00B1C">
        <w:rPr>
          <w:rStyle w:val="StyleBoldUnderline"/>
        </w:rPr>
        <w:t xml:space="preserve">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3F4696D5" w14:textId="77777777" w:rsidR="00337BC2" w:rsidRDefault="00337BC2" w:rsidP="00337BC2"/>
    <w:p w14:paraId="0E341BDF" w14:textId="0D68154B" w:rsidR="00337BC2" w:rsidRDefault="00337BC2" w:rsidP="0053749C">
      <w:pPr>
        <w:pStyle w:val="Heading3"/>
      </w:pPr>
      <w:r>
        <w:lastRenderedPageBreak/>
        <w:t xml:space="preserve">1AC Gas </w:t>
      </w:r>
    </w:p>
    <w:p w14:paraId="001DEB05" w14:textId="77777777" w:rsidR="00337BC2" w:rsidRPr="002A1D28" w:rsidRDefault="00337BC2" w:rsidP="00337BC2">
      <w:pPr>
        <w:pStyle w:val="Heading4"/>
        <w:rPr>
          <w:u w:val="single"/>
        </w:rPr>
      </w:pPr>
      <w:r w:rsidRPr="002A1D28">
        <w:rPr>
          <w:bCs w:val="0"/>
        </w:rPr>
        <w:t>China is limiting itself to “</w:t>
      </w:r>
      <w:r w:rsidRPr="002A1D28">
        <w:rPr>
          <w:bCs w:val="0"/>
          <w:u w:val="single"/>
        </w:rPr>
        <w:t>hands off” oil and gas deals</w:t>
      </w:r>
      <w:r w:rsidRPr="002A1D28">
        <w:rPr>
          <w:bCs w:val="0"/>
        </w:rPr>
        <w:t xml:space="preserve"> – these small partnerships don’t secure </w:t>
      </w:r>
      <w:r w:rsidRPr="002A1D28">
        <w:rPr>
          <w:bCs w:val="0"/>
          <w:u w:val="single"/>
        </w:rPr>
        <w:t>technical expertise</w:t>
      </w:r>
      <w:r w:rsidRPr="002A1D28">
        <w:rPr>
          <w:bCs w:val="0"/>
        </w:rPr>
        <w:t xml:space="preserve"> to develop Chinese shale – this puts them </w:t>
      </w:r>
      <w:r w:rsidRPr="002A1D28">
        <w:rPr>
          <w:bCs w:val="0"/>
          <w:u w:val="single"/>
        </w:rPr>
        <w:t xml:space="preserve">decades behind gas targets </w:t>
      </w:r>
    </w:p>
    <w:p w14:paraId="16CDCA5A" w14:textId="77777777" w:rsidR="00337BC2" w:rsidRDefault="00337BC2" w:rsidP="00337BC2">
      <w:pPr>
        <w:rPr>
          <w:sz w:val="16"/>
        </w:rPr>
      </w:pPr>
      <w:r>
        <w:rPr>
          <w:rStyle w:val="StyleStyleBold12pt"/>
        </w:rPr>
        <w:t>Mandel 7-17</w:t>
      </w:r>
      <w:r>
        <w:rPr>
          <w:sz w:val="16"/>
        </w:rPr>
        <w:t xml:space="preserve"> (Jenny, Reporter for </w:t>
      </w:r>
      <w:proofErr w:type="spellStart"/>
      <w:r>
        <w:rPr>
          <w:sz w:val="16"/>
        </w:rPr>
        <w:t>EnergyWire</w:t>
      </w:r>
      <w:proofErr w:type="spellEnd"/>
      <w:r>
        <w:rPr>
          <w:sz w:val="16"/>
        </w:rPr>
        <w:t xml:space="preserve">, a daily publication covering the unconventional oil and gas sectors, Previous positions with E&amp;E include editing Land Letter and writing news and feature stories for </w:t>
      </w:r>
      <w:proofErr w:type="spellStart"/>
      <w:r>
        <w:rPr>
          <w:sz w:val="16"/>
        </w:rPr>
        <w:t>Greenwire</w:t>
      </w:r>
      <w:proofErr w:type="spellEnd"/>
      <w:r>
        <w:rPr>
          <w:sz w:val="16"/>
        </w:rPr>
        <w:t xml:space="preserve">, </w:t>
      </w:r>
      <w:proofErr w:type="spellStart"/>
      <w:r>
        <w:rPr>
          <w:sz w:val="16"/>
        </w:rPr>
        <w:t>ClimateWire</w:t>
      </w:r>
      <w:proofErr w:type="spellEnd"/>
      <w:r>
        <w:rPr>
          <w:sz w:val="16"/>
        </w:rPr>
        <w:t xml:space="preserve">, and other news outlets, “Will U.S. shale technology make the leap across the Pacific?,” </w:t>
      </w:r>
      <w:proofErr w:type="spellStart"/>
      <w:r>
        <w:rPr>
          <w:sz w:val="16"/>
        </w:rPr>
        <w:t>EnergyWire</w:t>
      </w:r>
      <w:proofErr w:type="spellEnd"/>
      <w:r>
        <w:rPr>
          <w:sz w:val="16"/>
        </w:rPr>
        <w:t>: Tuesday, July 17, 2012, http://www.eenews.net/public/energywire/2012/07/17/1)</w:t>
      </w:r>
    </w:p>
    <w:p w14:paraId="6FD8A6A0" w14:textId="77777777" w:rsidR="00337BC2" w:rsidRDefault="00337BC2" w:rsidP="00337BC2">
      <w:pPr>
        <w:rPr>
          <w:sz w:val="16"/>
        </w:rPr>
      </w:pPr>
    </w:p>
    <w:p w14:paraId="657D3EB7" w14:textId="77777777" w:rsidR="00337BC2" w:rsidRDefault="00337BC2" w:rsidP="00337BC2">
      <w:pPr>
        <w:rPr>
          <w:sz w:val="16"/>
        </w:rPr>
      </w:pPr>
      <w:r>
        <w:rPr>
          <w:sz w:val="16"/>
        </w:rPr>
        <w:t xml:space="preserve">Modes of tech transfer </w:t>
      </w:r>
      <w:proofErr w:type="gramStart"/>
      <w:r>
        <w:rPr>
          <w:sz w:val="16"/>
        </w:rPr>
        <w:t>Despite</w:t>
      </w:r>
      <w:proofErr w:type="gramEnd"/>
      <w:r>
        <w:rPr>
          <w:sz w:val="16"/>
        </w:rPr>
        <w:t xml:space="preserve"> the challenges, </w:t>
      </w:r>
      <w:r>
        <w:rPr>
          <w:rStyle w:val="IntenseEmphasis"/>
          <w:highlight w:val="cyan"/>
        </w:rPr>
        <w:t xml:space="preserve">the </w:t>
      </w:r>
      <w:r>
        <w:rPr>
          <w:rStyle w:val="IntenseEmphasis"/>
          <w:highlight w:val="green"/>
        </w:rPr>
        <w:t xml:space="preserve">allure of </w:t>
      </w:r>
      <w:r>
        <w:rPr>
          <w:rStyle w:val="IntenseEmphasis"/>
          <w:highlight w:val="cyan"/>
        </w:rPr>
        <w:t xml:space="preserve">a massive </w:t>
      </w:r>
      <w:r>
        <w:rPr>
          <w:rStyle w:val="IntenseEmphasis"/>
          <w:highlight w:val="green"/>
        </w:rPr>
        <w:t xml:space="preserve">new domestic energy </w:t>
      </w:r>
      <w:r>
        <w:rPr>
          <w:rStyle w:val="IntenseEmphasis"/>
          <w:highlight w:val="cyan"/>
        </w:rPr>
        <w:t xml:space="preserve">source </w:t>
      </w:r>
      <w:r>
        <w:rPr>
          <w:rStyle w:val="IntenseEmphasis"/>
          <w:highlight w:val="green"/>
        </w:rPr>
        <w:t>has the Chinese government</w:t>
      </w:r>
      <w:r>
        <w:rPr>
          <w:rStyle w:val="IntenseEmphasis"/>
        </w:rPr>
        <w:t xml:space="preserve"> and private and state-owned companies </w:t>
      </w:r>
      <w:r>
        <w:rPr>
          <w:rStyle w:val="IntenseEmphasis"/>
          <w:highlight w:val="green"/>
        </w:rPr>
        <w:t xml:space="preserve">moving </w:t>
      </w:r>
      <w:r>
        <w:rPr>
          <w:rStyle w:val="IntenseEmphasis"/>
          <w:highlight w:val="cyan"/>
        </w:rPr>
        <w:t xml:space="preserve">cautiously </w:t>
      </w:r>
      <w:r>
        <w:rPr>
          <w:rStyle w:val="IntenseEmphasis"/>
          <w:highlight w:val="green"/>
        </w:rPr>
        <w:t>toward</w:t>
      </w:r>
      <w:r>
        <w:rPr>
          <w:rStyle w:val="IntenseEmphasis"/>
        </w:rPr>
        <w:t xml:space="preserve"> </w:t>
      </w:r>
      <w:r>
        <w:rPr>
          <w:rStyle w:val="IntenseEmphasis"/>
          <w:highlight w:val="green"/>
        </w:rPr>
        <w:t>development</w:t>
      </w:r>
      <w:r>
        <w:rPr>
          <w:sz w:val="16"/>
        </w:rPr>
        <w:t xml:space="preserve">. Today, </w:t>
      </w:r>
      <w:r>
        <w:rPr>
          <w:rStyle w:val="IntenseEmphasis"/>
        </w:rPr>
        <w:t xml:space="preserve">virtually </w:t>
      </w:r>
      <w:r>
        <w:rPr>
          <w:rStyle w:val="IntenseEmphasis"/>
          <w:highlight w:val="green"/>
        </w:rPr>
        <w:t>all</w:t>
      </w:r>
      <w:r>
        <w:rPr>
          <w:rStyle w:val="IntenseEmphasis"/>
        </w:rPr>
        <w:t xml:space="preserve"> of the </w:t>
      </w:r>
      <w:r>
        <w:rPr>
          <w:rStyle w:val="IntenseEmphasis"/>
          <w:highlight w:val="green"/>
        </w:rPr>
        <w:t>key</w:t>
      </w:r>
      <w:r>
        <w:rPr>
          <w:rStyle w:val="IntenseEmphasis"/>
        </w:rPr>
        <w:t xml:space="preserve"> </w:t>
      </w:r>
      <w:r>
        <w:rPr>
          <w:rStyle w:val="IntenseEmphasis"/>
          <w:highlight w:val="green"/>
        </w:rPr>
        <w:t>intellectual</w:t>
      </w:r>
      <w:r>
        <w:rPr>
          <w:rStyle w:val="IntenseEmphasis"/>
        </w:rPr>
        <w:t xml:space="preserve"> </w:t>
      </w:r>
      <w:r>
        <w:rPr>
          <w:rStyle w:val="IntenseEmphasis"/>
          <w:highlight w:val="green"/>
        </w:rPr>
        <w:t>property</w:t>
      </w:r>
      <w:r>
        <w:rPr>
          <w:rStyle w:val="IntenseEmphasis"/>
        </w:rPr>
        <w:t xml:space="preserve"> </w:t>
      </w:r>
      <w:r>
        <w:rPr>
          <w:rStyle w:val="IntenseEmphasis"/>
          <w:highlight w:val="green"/>
        </w:rPr>
        <w:t>behind</w:t>
      </w:r>
      <w:r>
        <w:rPr>
          <w:rStyle w:val="IntenseEmphasis"/>
        </w:rPr>
        <w:t xml:space="preserve"> </w:t>
      </w:r>
      <w:r>
        <w:rPr>
          <w:rStyle w:val="IntenseEmphasis"/>
          <w:highlight w:val="green"/>
        </w:rPr>
        <w:t>shale</w:t>
      </w:r>
      <w:r>
        <w:rPr>
          <w:rStyle w:val="IntenseEmphasis"/>
        </w:rPr>
        <w:t xml:space="preserve"> </w:t>
      </w:r>
      <w:r>
        <w:rPr>
          <w:rStyle w:val="IntenseEmphasis"/>
          <w:highlight w:val="cyan"/>
        </w:rPr>
        <w:t>gas</w:t>
      </w:r>
      <w:r>
        <w:rPr>
          <w:rStyle w:val="IntenseEmphasis"/>
        </w:rPr>
        <w:t xml:space="preserve"> extraction </w:t>
      </w:r>
      <w:r>
        <w:rPr>
          <w:rStyle w:val="IntenseEmphasis"/>
          <w:highlight w:val="green"/>
        </w:rPr>
        <w:t>lies with</w:t>
      </w:r>
      <w:r>
        <w:rPr>
          <w:rStyle w:val="IntenseEmphasis"/>
        </w:rPr>
        <w:t xml:space="preserve"> </w:t>
      </w:r>
      <w:r>
        <w:rPr>
          <w:rStyle w:val="IntenseEmphasis"/>
          <w:highlight w:val="green"/>
        </w:rPr>
        <w:t>North American companies</w:t>
      </w:r>
      <w:r>
        <w:rPr>
          <w:sz w:val="16"/>
        </w:rPr>
        <w:t xml:space="preserve">, </w:t>
      </w:r>
      <w:r>
        <w:rPr>
          <w:rStyle w:val="IntenseEmphasis"/>
        </w:rPr>
        <w:t xml:space="preserve">and </w:t>
      </w:r>
      <w:r>
        <w:rPr>
          <w:rStyle w:val="IntenseEmphasis"/>
          <w:highlight w:val="green"/>
        </w:rPr>
        <w:t>one of the first steps the Chinese have taken is to pour money into U.S</w:t>
      </w:r>
      <w:r>
        <w:rPr>
          <w:rStyle w:val="IntenseEmphasis"/>
          <w:highlight w:val="cyan"/>
        </w:rPr>
        <w:t>.</w:t>
      </w:r>
      <w:r>
        <w:rPr>
          <w:sz w:val="16"/>
        </w:rPr>
        <w:t xml:space="preserve"> and Canadian </w:t>
      </w:r>
      <w:r>
        <w:rPr>
          <w:rStyle w:val="IntenseEmphasis"/>
          <w:highlight w:val="green"/>
        </w:rPr>
        <w:t>ventures</w:t>
      </w:r>
      <w:r>
        <w:rPr>
          <w:rStyle w:val="IntenseEmphasis"/>
        </w:rPr>
        <w:t xml:space="preserve"> where those technologies are in use.</w:t>
      </w:r>
      <w:r>
        <w:rPr>
          <w:sz w:val="16"/>
        </w:rPr>
        <w:t xml:space="preserve"> </w:t>
      </w:r>
      <w:r>
        <w:rPr>
          <w:rStyle w:val="IntenseEmphasis"/>
        </w:rPr>
        <w:t xml:space="preserve">In </w:t>
      </w:r>
      <w:r>
        <w:rPr>
          <w:sz w:val="16"/>
        </w:rPr>
        <w:t xml:space="preserve">2010 and </w:t>
      </w:r>
      <w:r>
        <w:rPr>
          <w:rStyle w:val="IntenseEmphasis"/>
        </w:rPr>
        <w:t>2011,</w:t>
      </w:r>
      <w:r>
        <w:rPr>
          <w:sz w:val="16"/>
        </w:rPr>
        <w:t xml:space="preserve"> China National Offshore Oil Corp. (</w:t>
      </w:r>
      <w:r>
        <w:rPr>
          <w:rStyle w:val="IntenseEmphasis"/>
        </w:rPr>
        <w:t>CNOOC) paid</w:t>
      </w:r>
      <w:r>
        <w:rPr>
          <w:sz w:val="16"/>
        </w:rPr>
        <w:t xml:space="preserve"> $2.3 billion </w:t>
      </w:r>
      <w:r>
        <w:rPr>
          <w:rStyle w:val="IntenseEmphasis"/>
        </w:rPr>
        <w:t>for partial stakes in plays by Chesapeake Energy</w:t>
      </w:r>
      <w:r>
        <w:rPr>
          <w:sz w:val="16"/>
        </w:rPr>
        <w:t xml:space="preserve"> Corp. in Texas, Wyoming and Colorado</w:t>
      </w:r>
      <w:r>
        <w:rPr>
          <w:rStyle w:val="IntenseEmphasis"/>
        </w:rPr>
        <w:t>. Earlier this year, Sinopec bought</w:t>
      </w:r>
      <w:r>
        <w:rPr>
          <w:sz w:val="16"/>
        </w:rPr>
        <w:t xml:space="preserve"> into Oklahoma City-based </w:t>
      </w:r>
      <w:r>
        <w:rPr>
          <w:rStyle w:val="IntenseEmphasis"/>
        </w:rPr>
        <w:t>Devon Energy</w:t>
      </w:r>
      <w:r>
        <w:rPr>
          <w:sz w:val="16"/>
        </w:rPr>
        <w:t xml:space="preserve"> Corp.'s </w:t>
      </w:r>
      <w:r>
        <w:rPr>
          <w:rStyle w:val="IntenseEmphasis"/>
        </w:rPr>
        <w:t>holdings</w:t>
      </w:r>
      <w:r>
        <w:rPr>
          <w:sz w:val="16"/>
        </w:rPr>
        <w:t xml:space="preserve"> across Louisiana, Mississippi, Colorado, Ohio and Michigan in a $2.5 billion deal. Chinese companies have also aggressively pursued investment deals in Canadian shale projects. </w:t>
      </w:r>
      <w:r>
        <w:rPr>
          <w:rStyle w:val="Emphasis"/>
          <w:highlight w:val="green"/>
        </w:rPr>
        <w:t>But</w:t>
      </w:r>
      <w:r>
        <w:rPr>
          <w:rStyle w:val="Emphasis"/>
        </w:rPr>
        <w:t xml:space="preserve"> </w:t>
      </w:r>
      <w:r>
        <w:rPr>
          <w:rStyle w:val="IntenseEmphasis"/>
        </w:rPr>
        <w:t xml:space="preserve">Johns Hopkins' Kong said </w:t>
      </w:r>
      <w:r>
        <w:rPr>
          <w:rStyle w:val="IntenseEmphasis"/>
          <w:highlight w:val="green"/>
        </w:rPr>
        <w:t xml:space="preserve">attempts </w:t>
      </w:r>
      <w:r>
        <w:rPr>
          <w:rStyle w:val="IntenseEmphasis"/>
          <w:highlight w:val="cyan"/>
        </w:rPr>
        <w:t xml:space="preserve">by Chinese companies </w:t>
      </w:r>
      <w:r>
        <w:rPr>
          <w:rStyle w:val="IntenseEmphasis"/>
          <w:highlight w:val="green"/>
        </w:rPr>
        <w:t>to</w:t>
      </w:r>
      <w:r>
        <w:rPr>
          <w:rStyle w:val="IntenseEmphasis"/>
        </w:rPr>
        <w:t xml:space="preserve"> </w:t>
      </w:r>
      <w:r>
        <w:rPr>
          <w:rStyle w:val="IntenseEmphasis"/>
          <w:highlight w:val="green"/>
        </w:rPr>
        <w:t>negotiate</w:t>
      </w:r>
      <w:r>
        <w:rPr>
          <w:rStyle w:val="IntenseEmphasis"/>
        </w:rPr>
        <w:t xml:space="preserve"> North American </w:t>
      </w:r>
      <w:r>
        <w:rPr>
          <w:rStyle w:val="Emphasis"/>
          <w:highlight w:val="green"/>
        </w:rPr>
        <w:t>on-the-job training have been blocke</w:t>
      </w:r>
      <w:r>
        <w:rPr>
          <w:rStyle w:val="Emphasis"/>
          <w:highlight w:val="cyan"/>
        </w:rPr>
        <w:t>d</w:t>
      </w:r>
      <w:r>
        <w:rPr>
          <w:sz w:val="16"/>
          <w:highlight w:val="green"/>
        </w:rPr>
        <w:t>.</w:t>
      </w:r>
      <w:r>
        <w:rPr>
          <w:sz w:val="16"/>
        </w:rPr>
        <w:t xml:space="preserve"> </w:t>
      </w:r>
      <w:r>
        <w:rPr>
          <w:rStyle w:val="IntenseEmphasis"/>
          <w:highlight w:val="cyan"/>
        </w:rPr>
        <w:t xml:space="preserve">The deal with </w:t>
      </w:r>
      <w:r>
        <w:rPr>
          <w:rStyle w:val="IntenseEmphasis"/>
          <w:highlight w:val="green"/>
        </w:rPr>
        <w:t>Chesapeake</w:t>
      </w:r>
      <w:r>
        <w:rPr>
          <w:rStyle w:val="IntenseEmphasis"/>
        </w:rPr>
        <w:t xml:space="preserve">, for example, </w:t>
      </w:r>
      <w:r>
        <w:rPr>
          <w:rStyle w:val="Emphasis"/>
          <w:highlight w:val="green"/>
        </w:rPr>
        <w:t>limited the interaction of CNOOC personnel</w:t>
      </w:r>
      <w:r>
        <w:rPr>
          <w:rStyle w:val="IntenseEmphasis"/>
        </w:rPr>
        <w:t xml:space="preserve"> with sensitive technologies by restricting the company's right to send workers into gas fields, Kong said.</w:t>
      </w:r>
      <w:r>
        <w:rPr>
          <w:sz w:val="16"/>
        </w:rPr>
        <w:t xml:space="preserve"> </w:t>
      </w:r>
      <w:r>
        <w:rPr>
          <w:sz w:val="16"/>
          <w:highlight w:val="cyan"/>
        </w:rPr>
        <w:t>"</w:t>
      </w:r>
      <w:r>
        <w:rPr>
          <w:rStyle w:val="IntenseEmphasis"/>
          <w:highlight w:val="green"/>
        </w:rPr>
        <w:t xml:space="preserve">The Chinese </w:t>
      </w:r>
      <w:r>
        <w:rPr>
          <w:rStyle w:val="IntenseEmphasis"/>
          <w:highlight w:val="cyan"/>
        </w:rPr>
        <w:t xml:space="preserve">companies have </w:t>
      </w:r>
      <w:r>
        <w:rPr>
          <w:rStyle w:val="Emphasis"/>
          <w:highlight w:val="green"/>
        </w:rPr>
        <w:t xml:space="preserve">agreed </w:t>
      </w:r>
      <w:r>
        <w:rPr>
          <w:rStyle w:val="Emphasis"/>
          <w:highlight w:val="cyan"/>
        </w:rPr>
        <w:t xml:space="preserve">deliberately </w:t>
      </w:r>
      <w:r>
        <w:rPr>
          <w:rStyle w:val="Emphasis"/>
          <w:highlight w:val="green"/>
        </w:rPr>
        <w:t>not to send their oil workers</w:t>
      </w:r>
      <w:r>
        <w:rPr>
          <w:rStyle w:val="IntenseEmphasis"/>
          <w:highlight w:val="green"/>
        </w:rPr>
        <w:t xml:space="preserve"> to American gas fields</w:t>
      </w:r>
      <w:r>
        <w:rPr>
          <w:rStyle w:val="IntenseEmphasis"/>
        </w:rPr>
        <w:t xml:space="preserve"> and not to participate in boardroom decisions," Kong said</w:t>
      </w:r>
      <w:r>
        <w:rPr>
          <w:sz w:val="16"/>
        </w:rPr>
        <w:t xml:space="preserve">. </w:t>
      </w:r>
      <w:r>
        <w:rPr>
          <w:rStyle w:val="IntenseEmphasis"/>
        </w:rPr>
        <w:t>"The Chinese companies have agreed to this long-term, slow, gradual approach to gaining know-how in the North American energy sector</w:t>
      </w:r>
      <w:r>
        <w:rPr>
          <w:sz w:val="16"/>
        </w:rPr>
        <w:t xml:space="preserve">." </w:t>
      </w:r>
      <w:r>
        <w:rPr>
          <w:rStyle w:val="IntenseEmphasis"/>
          <w:highlight w:val="green"/>
        </w:rPr>
        <w:t>The caution stems</w:t>
      </w:r>
      <w:r>
        <w:rPr>
          <w:rStyle w:val="IntenseEmphasis"/>
        </w:rPr>
        <w:t xml:space="preserve"> mostly </w:t>
      </w:r>
      <w:r>
        <w:rPr>
          <w:rStyle w:val="IntenseEmphasis"/>
          <w:highlight w:val="green"/>
        </w:rPr>
        <w:t>from</w:t>
      </w:r>
      <w:r>
        <w:rPr>
          <w:rStyle w:val="IntenseEmphasis"/>
        </w:rPr>
        <w:t xml:space="preserve"> a political firestorm that broke out when</w:t>
      </w:r>
      <w:r>
        <w:rPr>
          <w:sz w:val="16"/>
        </w:rPr>
        <w:t xml:space="preserve">, in 2005, </w:t>
      </w:r>
      <w:r>
        <w:rPr>
          <w:rStyle w:val="IntenseEmphasis"/>
        </w:rPr>
        <w:t xml:space="preserve">CNOOC tried to buy </w:t>
      </w:r>
      <w:r>
        <w:rPr>
          <w:rStyle w:val="IntenseEmphasis"/>
          <w:highlight w:val="green"/>
        </w:rPr>
        <w:t>Unocal</w:t>
      </w:r>
      <w:r>
        <w:rPr>
          <w:sz w:val="16"/>
        </w:rPr>
        <w:t xml:space="preserve"> Corp. </w:t>
      </w:r>
      <w:r>
        <w:rPr>
          <w:rStyle w:val="IntenseEmphasis"/>
        </w:rPr>
        <w:t>in an</w:t>
      </w:r>
      <w:r>
        <w:rPr>
          <w:sz w:val="16"/>
        </w:rPr>
        <w:t xml:space="preserve"> $18.5 billion </w:t>
      </w:r>
      <w:r>
        <w:rPr>
          <w:rStyle w:val="IntenseEmphasis"/>
        </w:rPr>
        <w:t>deal that was eventually withdrawn</w:t>
      </w:r>
      <w:r>
        <w:rPr>
          <w:sz w:val="16"/>
        </w:rPr>
        <w:t xml:space="preserve"> in the face of opposition from Congress. </w:t>
      </w:r>
      <w:r>
        <w:rPr>
          <w:rStyle w:val="IntenseEmphasis"/>
        </w:rPr>
        <w:t xml:space="preserve">Since then, there has been a general awareness among Chinese players of the need to </w:t>
      </w:r>
      <w:r>
        <w:rPr>
          <w:rStyle w:val="Emphasis"/>
        </w:rPr>
        <w:t>move slowly and avoid raising red flags</w:t>
      </w:r>
      <w:r>
        <w:rPr>
          <w:sz w:val="16"/>
        </w:rPr>
        <w:t xml:space="preserve"> (</w:t>
      </w:r>
      <w:proofErr w:type="spellStart"/>
      <w:r>
        <w:rPr>
          <w:sz w:val="16"/>
        </w:rPr>
        <w:t>E&amp;ENews</w:t>
      </w:r>
      <w:proofErr w:type="spellEnd"/>
      <w:r>
        <w:rPr>
          <w:sz w:val="16"/>
        </w:rPr>
        <w:t xml:space="preserve"> PM, Aug. 2, 2005). So what do Chinese investors </w:t>
      </w:r>
      <w:proofErr w:type="gramStart"/>
      <w:r>
        <w:rPr>
          <w:sz w:val="16"/>
        </w:rPr>
        <w:t>gain from these North American investments, then, if not direct</w:t>
      </w:r>
      <w:proofErr w:type="gramEnd"/>
      <w:r>
        <w:rPr>
          <w:sz w:val="16"/>
        </w:rPr>
        <w:t xml:space="preserve"> access to </w:t>
      </w:r>
      <w:proofErr w:type="spellStart"/>
      <w:r>
        <w:rPr>
          <w:sz w:val="16"/>
        </w:rPr>
        <w:t>fracking</w:t>
      </w:r>
      <w:proofErr w:type="spellEnd"/>
      <w:r>
        <w:rPr>
          <w:sz w:val="16"/>
        </w:rPr>
        <w:t xml:space="preserve"> technologies? "By investing in the U.S. ... they benefit from the spill-over effect," Kong said. They have some personnel involved with the projects, even if they're not learning the nitty-gritty of how to develop a </w:t>
      </w:r>
      <w:proofErr w:type="spellStart"/>
      <w:r>
        <w:rPr>
          <w:sz w:val="16"/>
        </w:rPr>
        <w:t>fracking</w:t>
      </w:r>
      <w:proofErr w:type="spellEnd"/>
      <w:r>
        <w:rPr>
          <w:sz w:val="16"/>
        </w:rPr>
        <w:t xml:space="preserve"> plan, and may be able to pick up some very high-level management expertise that is relevant at home. </w:t>
      </w:r>
      <w:proofErr w:type="gramStart"/>
      <w:r>
        <w:rPr>
          <w:sz w:val="16"/>
        </w:rPr>
        <w:t>Home or away?</w:t>
      </w:r>
      <w:proofErr w:type="gramEnd"/>
      <w:r>
        <w:rPr>
          <w:sz w:val="16"/>
        </w:rPr>
        <w:t xml:space="preserve"> Jane </w:t>
      </w:r>
      <w:r>
        <w:rPr>
          <w:rStyle w:val="IntenseEmphasis"/>
        </w:rPr>
        <w:t>Nakano, a fellow with the</w:t>
      </w:r>
      <w:r>
        <w:rPr>
          <w:sz w:val="16"/>
        </w:rPr>
        <w:t xml:space="preserve"> </w:t>
      </w:r>
      <w:r>
        <w:rPr>
          <w:rStyle w:val="Emphasis"/>
        </w:rPr>
        <w:t>C</w:t>
      </w:r>
      <w:r>
        <w:rPr>
          <w:sz w:val="16"/>
        </w:rPr>
        <w:t xml:space="preserve">enter for </w:t>
      </w:r>
      <w:r>
        <w:rPr>
          <w:rStyle w:val="Emphasis"/>
        </w:rPr>
        <w:t>S</w:t>
      </w:r>
      <w:r>
        <w:rPr>
          <w:sz w:val="16"/>
        </w:rPr>
        <w:t xml:space="preserve">trategic and </w:t>
      </w:r>
      <w:r>
        <w:rPr>
          <w:rStyle w:val="Emphasis"/>
        </w:rPr>
        <w:t>I</w:t>
      </w:r>
      <w:r>
        <w:rPr>
          <w:sz w:val="16"/>
        </w:rPr>
        <w:t xml:space="preserve">nternational </w:t>
      </w:r>
      <w:r>
        <w:rPr>
          <w:rStyle w:val="Emphasis"/>
        </w:rPr>
        <w:t>S</w:t>
      </w:r>
      <w:r>
        <w:rPr>
          <w:sz w:val="16"/>
        </w:rPr>
        <w:t xml:space="preserve">tudies' Energy and National Security program, </w:t>
      </w:r>
      <w:r>
        <w:rPr>
          <w:rStyle w:val="IntenseEmphasis"/>
        </w:rPr>
        <w:t xml:space="preserve">stressed that </w:t>
      </w:r>
      <w:r>
        <w:rPr>
          <w:rStyle w:val="IntenseEmphasis"/>
          <w:highlight w:val="green"/>
        </w:rPr>
        <w:t>investing</w:t>
      </w:r>
      <w:r>
        <w:rPr>
          <w:rStyle w:val="IntenseEmphasis"/>
          <w:highlight w:val="cyan"/>
        </w:rPr>
        <w:t xml:space="preserve"> in U.S. </w:t>
      </w:r>
      <w:r>
        <w:rPr>
          <w:rStyle w:val="IntenseEmphasis"/>
          <w:highlight w:val="green"/>
        </w:rPr>
        <w:t xml:space="preserve">projects is not </w:t>
      </w:r>
      <w:r>
        <w:rPr>
          <w:rStyle w:val="IntenseEmphasis"/>
          <w:highlight w:val="cyan"/>
        </w:rPr>
        <w:t xml:space="preserve">China's most </w:t>
      </w:r>
      <w:r>
        <w:rPr>
          <w:rStyle w:val="IntenseEmphasis"/>
          <w:highlight w:val="green"/>
        </w:rPr>
        <w:t>effective</w:t>
      </w:r>
      <w:r>
        <w:rPr>
          <w:rStyle w:val="IntenseEmphasis"/>
          <w:highlight w:val="cyan"/>
        </w:rPr>
        <w:t xml:space="preserve"> means of technology transfer</w:t>
      </w:r>
      <w:r>
        <w:rPr>
          <w:rStyle w:val="IntenseEmphasis"/>
        </w:rPr>
        <w:t>,</w:t>
      </w:r>
      <w:r>
        <w:rPr>
          <w:sz w:val="16"/>
        </w:rPr>
        <w:t xml:space="preserve"> especially </w:t>
      </w:r>
      <w:r>
        <w:rPr>
          <w:rStyle w:val="Emphasis"/>
          <w:highlight w:val="green"/>
        </w:rPr>
        <w:t>given</w:t>
      </w:r>
      <w:r>
        <w:rPr>
          <w:rStyle w:val="Emphasis"/>
          <w:highlight w:val="cyan"/>
        </w:rPr>
        <w:t xml:space="preserve"> companies' </w:t>
      </w:r>
      <w:r>
        <w:rPr>
          <w:rStyle w:val="Emphasis"/>
          <w:highlight w:val="green"/>
        </w:rPr>
        <w:t>failure to crack the personnel firewall.</w:t>
      </w:r>
      <w:r>
        <w:rPr>
          <w:rStyle w:val="Emphasis"/>
        </w:rPr>
        <w:t xml:space="preserve"> </w:t>
      </w:r>
      <w:r>
        <w:rPr>
          <w:sz w:val="16"/>
        </w:rPr>
        <w:t>"</w:t>
      </w:r>
      <w:r>
        <w:rPr>
          <w:rStyle w:val="IntenseEmphasis"/>
        </w:rPr>
        <w:t>If it's just a matter of getting profits from what comes out of each well or each project, then the amount of money they're pouring into North America does not make economic sense," she said</w:t>
      </w:r>
      <w:r>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w:t>
      </w:r>
      <w:proofErr w:type="spellStart"/>
      <w:r>
        <w:rPr>
          <w:sz w:val="16"/>
        </w:rPr>
        <w:t>PetroChina</w:t>
      </w:r>
      <w:proofErr w:type="spellEnd"/>
      <w:r>
        <w:rPr>
          <w:sz w:val="16"/>
        </w:rPr>
        <w:t xml:space="preserve">. Royal Dutch Shell PLC has worked with </w:t>
      </w:r>
      <w:proofErr w:type="spellStart"/>
      <w:r>
        <w:rPr>
          <w:sz w:val="16"/>
        </w:rPr>
        <w:t>PetroChina</w:t>
      </w:r>
      <w:proofErr w:type="spellEnd"/>
      <w:r>
        <w:rPr>
          <w:sz w:val="16"/>
        </w:rPr>
        <w:t xml:space="preserve">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w:t>
      </w:r>
      <w:proofErr w:type="spellStart"/>
      <w:r>
        <w:rPr>
          <w:sz w:val="16"/>
        </w:rPr>
        <w:t>supermajors</w:t>
      </w:r>
      <w:proofErr w:type="spellEnd"/>
      <w:r>
        <w:rPr>
          <w:sz w:val="16"/>
        </w:rPr>
        <w:t xml:space="preserve">, firms could hire </w:t>
      </w:r>
      <w:proofErr w:type="gramStart"/>
      <w:r>
        <w:rPr>
          <w:sz w:val="16"/>
        </w:rPr>
        <w:t>foreign service</w:t>
      </w:r>
      <w:proofErr w:type="gramEnd"/>
      <w:r>
        <w:rPr>
          <w:sz w:val="16"/>
        </w:rPr>
        <w:t xml:space="preserv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Pr>
          <w:rStyle w:val="IntenseEmphasis"/>
          <w:highlight w:val="cyan"/>
        </w:rPr>
        <w:t>They could buy U.S. shale resources</w:t>
      </w:r>
      <w:r>
        <w:rPr>
          <w:sz w:val="16"/>
        </w:rPr>
        <w:t xml:space="preserve"> -- even small ones like those held by individual property owners -- </w:t>
      </w:r>
      <w:r>
        <w:rPr>
          <w:rStyle w:val="IntenseEmphasis"/>
        </w:rPr>
        <w:t xml:space="preserve">outright, </w:t>
      </w:r>
      <w:proofErr w:type="gramStart"/>
      <w:r>
        <w:rPr>
          <w:rStyle w:val="IntenseEmphasis"/>
          <w:highlight w:val="cyan"/>
        </w:rPr>
        <w:t>then</w:t>
      </w:r>
      <w:proofErr w:type="gramEnd"/>
      <w:r>
        <w:rPr>
          <w:rStyle w:val="IntenseEmphasis"/>
          <w:highlight w:val="cyan"/>
        </w:rPr>
        <w:t xml:space="preserve"> dictate the terms of development</w:t>
      </w:r>
      <w:r>
        <w:rPr>
          <w:rStyle w:val="IntenseEmphasis"/>
        </w:rPr>
        <w:t xml:space="preserve"> so as </w:t>
      </w:r>
      <w:r>
        <w:rPr>
          <w:rStyle w:val="IntenseEmphasis"/>
          <w:highlight w:val="cyan"/>
        </w:rPr>
        <w:t>to ensure full access to the technologies used.</w:t>
      </w:r>
      <w:r>
        <w:rPr>
          <w:sz w:val="16"/>
          <w:highlight w:val="cyan"/>
        </w:rPr>
        <w:t xml:space="preserve"> </w:t>
      </w:r>
      <w:r>
        <w:rPr>
          <w:sz w:val="16"/>
        </w:rPr>
        <w:t xml:space="preserve">Outside of industry, government-to-government interactions tout cooperation on shale gas, </w:t>
      </w:r>
      <w:r>
        <w:rPr>
          <w:sz w:val="16"/>
        </w:rPr>
        <w:lastRenderedPageBreak/>
        <w:t xml:space="preserve">among other forms of energy that could help both U.S. and Chinese carbon emissions reduction efforts. And Chinese scientists work to develop home-grown strategies for shale gas production modeled on what has worked elsewhere. The University of Alberta's Jiang said </w:t>
      </w:r>
      <w:r>
        <w:rPr>
          <w:rStyle w:val="IntenseEmphasis"/>
        </w:rPr>
        <w:t>Chinese shale interests, including both government and industry players, are undecided on how to move forward</w:t>
      </w:r>
      <w:r>
        <w:rPr>
          <w:sz w:val="16"/>
        </w:rPr>
        <w:t xml:space="preserve"> </w:t>
      </w:r>
      <w:r>
        <w:rPr>
          <w:rStyle w:val="IntenseEmphasis"/>
        </w:rPr>
        <w:t>and how much to focus on domestic development versus lower-cost production overseas</w:t>
      </w:r>
      <w:r>
        <w:rPr>
          <w:sz w:val="16"/>
        </w:rPr>
        <w:t xml:space="preserve">. "I don't think they have reached a conclusion one way or the other," he said. </w:t>
      </w:r>
      <w:r>
        <w:rPr>
          <w:rStyle w:val="IntenseEmphasis"/>
        </w:rPr>
        <w:t xml:space="preserve">As a result, </w:t>
      </w:r>
      <w:r>
        <w:rPr>
          <w:rStyle w:val="IntenseEmphasis"/>
          <w:highlight w:val="green"/>
        </w:rPr>
        <w:t>the country pursues "a two legs walking approach</w:t>
      </w:r>
      <w:r>
        <w:rPr>
          <w:sz w:val="16"/>
        </w:rPr>
        <w:t xml:space="preserve"> -- </w:t>
      </w:r>
      <w:r>
        <w:rPr>
          <w:rStyle w:val="IntenseEmphasis"/>
        </w:rPr>
        <w:t>on the one side they want to explore domestic possibilities, on the other they want to explore possibilities</w:t>
      </w:r>
      <w:r>
        <w:rPr>
          <w:sz w:val="16"/>
        </w:rPr>
        <w:t xml:space="preserve"> with lower ... prices" </w:t>
      </w:r>
      <w:r>
        <w:rPr>
          <w:rStyle w:val="IntenseEmphasis"/>
        </w:rPr>
        <w:t>elsewhere.</w:t>
      </w:r>
      <w:r>
        <w:rPr>
          <w:sz w:val="16"/>
        </w:rPr>
        <w:t xml:space="preserve"> </w:t>
      </w:r>
      <w:r>
        <w:rPr>
          <w:rStyle w:val="IntenseEmphasis"/>
          <w:highlight w:val="green"/>
        </w:rPr>
        <w:t xml:space="preserve">That </w:t>
      </w:r>
      <w:r>
        <w:rPr>
          <w:rStyle w:val="IntenseEmphasis"/>
          <w:highlight w:val="cyan"/>
        </w:rPr>
        <w:t xml:space="preserve">likely </w:t>
      </w:r>
      <w:r>
        <w:rPr>
          <w:rStyle w:val="IntenseEmphasis"/>
          <w:highlight w:val="green"/>
        </w:rPr>
        <w:t xml:space="preserve">means a </w:t>
      </w:r>
      <w:r>
        <w:rPr>
          <w:rStyle w:val="Emphasis"/>
          <w:highlight w:val="green"/>
        </w:rPr>
        <w:t>timeline of a decade</w:t>
      </w:r>
      <w:r>
        <w:rPr>
          <w:rStyle w:val="IntenseEmphasis"/>
        </w:rPr>
        <w:t xml:space="preserve">, at a minimum, </w:t>
      </w:r>
      <w:r>
        <w:rPr>
          <w:rStyle w:val="IntenseEmphasis"/>
          <w:highlight w:val="green"/>
        </w:rPr>
        <w:t xml:space="preserve">before </w:t>
      </w:r>
      <w:r>
        <w:rPr>
          <w:rStyle w:val="IntenseEmphasis"/>
          <w:highlight w:val="cyan"/>
        </w:rPr>
        <w:t xml:space="preserve">Chinese </w:t>
      </w:r>
      <w:r>
        <w:rPr>
          <w:rStyle w:val="IntenseEmphasis"/>
          <w:highlight w:val="green"/>
        </w:rPr>
        <w:t xml:space="preserve">shale gas resources are </w:t>
      </w:r>
      <w:r>
        <w:rPr>
          <w:rStyle w:val="IntenseEmphasis"/>
          <w:highlight w:val="cyan"/>
        </w:rPr>
        <w:t>well-</w:t>
      </w:r>
      <w:r>
        <w:rPr>
          <w:rStyle w:val="IntenseEmphasis"/>
          <w:highlight w:val="green"/>
        </w:rPr>
        <w:t>understood and a clear path to their development emerges,</w:t>
      </w:r>
      <w:r>
        <w:rPr>
          <w:sz w:val="16"/>
          <w:highlight w:val="green"/>
        </w:rPr>
        <w:t xml:space="preserve"> </w:t>
      </w:r>
      <w:r>
        <w:rPr>
          <w:rStyle w:val="IntenseEmphasis"/>
        </w:rPr>
        <w:t xml:space="preserve">and </w:t>
      </w:r>
      <w:r>
        <w:rPr>
          <w:rStyle w:val="Emphasis"/>
          <w:highlight w:val="cyan"/>
        </w:rPr>
        <w:t xml:space="preserve">potentially as long as </w:t>
      </w:r>
      <w:r>
        <w:rPr>
          <w:rStyle w:val="Emphasis"/>
          <w:highlight w:val="green"/>
        </w:rPr>
        <w:t>two decades</w:t>
      </w:r>
      <w:r>
        <w:rPr>
          <w:rStyle w:val="IntenseEmphasis"/>
          <w:highlight w:val="cyan"/>
        </w:rPr>
        <w:t>, observers say</w:t>
      </w:r>
      <w:r>
        <w:rPr>
          <w:sz w:val="16"/>
        </w:rPr>
        <w:t>. In the meantime, the Chinese will continue to pursue contracts for natural gas imports to satisfy the strong and growing demand.</w:t>
      </w:r>
    </w:p>
    <w:p w14:paraId="10DBE8CC" w14:textId="77777777" w:rsidR="00337BC2" w:rsidRDefault="00337BC2" w:rsidP="00337BC2">
      <w:pPr>
        <w:pStyle w:val="Heading4"/>
      </w:pPr>
      <w:r>
        <w:t xml:space="preserve">US gas companies currently negotiate passive deals for Chinese companies </w:t>
      </w:r>
      <w:r>
        <w:rPr>
          <w:u w:val="single"/>
        </w:rPr>
        <w:t>because of CFIUS restrictions.</w:t>
      </w:r>
    </w:p>
    <w:p w14:paraId="5F7E8651" w14:textId="77777777" w:rsidR="00337BC2" w:rsidRDefault="00337BC2" w:rsidP="00337BC2">
      <w:pPr>
        <w:rPr>
          <w:sz w:val="16"/>
        </w:rPr>
      </w:pPr>
      <w:r>
        <w:rPr>
          <w:rStyle w:val="StyleStyleBold12pt"/>
        </w:rPr>
        <w:t>Knowledge @ Wharton 12</w:t>
      </w:r>
      <w:r>
        <w:rPr>
          <w:sz w:val="16"/>
        </w:rPr>
        <w:t xml:space="preserve"> (China's Underground Race for Shale Gas, </w:t>
      </w:r>
      <w:proofErr w:type="spellStart"/>
      <w:proofErr w:type="gramStart"/>
      <w:r>
        <w:rPr>
          <w:sz w:val="16"/>
        </w:rPr>
        <w:t>aug</w:t>
      </w:r>
      <w:proofErr w:type="spellEnd"/>
      <w:proofErr w:type="gramEnd"/>
      <w:r>
        <w:rPr>
          <w:sz w:val="16"/>
        </w:rPr>
        <w:t xml:space="preserve"> 21, http://knowledge.wharton.upenn.edu/arabic/article.cfm?articleid=2851)</w:t>
      </w:r>
    </w:p>
    <w:p w14:paraId="13F3B1B6" w14:textId="77777777" w:rsidR="00337BC2" w:rsidRDefault="00337BC2" w:rsidP="00337BC2">
      <w:pPr>
        <w:rPr>
          <w:sz w:val="16"/>
        </w:rPr>
      </w:pPr>
    </w:p>
    <w:p w14:paraId="0CFACBDD" w14:textId="409725F4" w:rsidR="00337BC2" w:rsidRDefault="00337BC2" w:rsidP="00337BC2">
      <w:pPr>
        <w:rPr>
          <w:sz w:val="16"/>
        </w:rPr>
      </w:pPr>
      <w:r>
        <w:rPr>
          <w:sz w:val="16"/>
        </w:rPr>
        <w:t xml:space="preserve">Meanwhile, </w:t>
      </w:r>
      <w:r>
        <w:rPr>
          <w:rStyle w:val="IntenseEmphasis"/>
        </w:rPr>
        <w:t xml:space="preserve">in </w:t>
      </w:r>
      <w:r>
        <w:rPr>
          <w:rStyle w:val="IntenseEmphasis"/>
          <w:highlight w:val="green"/>
        </w:rPr>
        <w:t>the U.S., shale gas leaders</w:t>
      </w:r>
      <w:r>
        <w:rPr>
          <w:rStyle w:val="IntenseEmphasis"/>
        </w:rPr>
        <w:t>, such as Devon</w:t>
      </w:r>
      <w:r>
        <w:rPr>
          <w:sz w:val="16"/>
        </w:rPr>
        <w:t xml:space="preserve"> Energy </w:t>
      </w:r>
      <w:r>
        <w:rPr>
          <w:rStyle w:val="IntenseEmphasis"/>
        </w:rPr>
        <w:t>and Chesapeake</w:t>
      </w:r>
      <w:r>
        <w:rPr>
          <w:sz w:val="16"/>
        </w:rPr>
        <w:t xml:space="preserve"> Energy, </w:t>
      </w:r>
      <w:r>
        <w:rPr>
          <w:rStyle w:val="IntenseEmphasis"/>
          <w:highlight w:val="green"/>
        </w:rPr>
        <w:t>have been reluctant to impart their tec</w:t>
      </w:r>
      <w:r>
        <w:rPr>
          <w:rStyle w:val="IntenseEmphasis"/>
          <w:highlight w:val="cyan"/>
        </w:rPr>
        <w:t>h</w:t>
      </w:r>
      <w:r>
        <w:rPr>
          <w:rStyle w:val="IntenseEmphasis"/>
        </w:rPr>
        <w:t xml:space="preserve">nology </w:t>
      </w:r>
      <w:r>
        <w:rPr>
          <w:rStyle w:val="IntenseEmphasis"/>
          <w:highlight w:val="green"/>
        </w:rPr>
        <w:t>know-how to</w:t>
      </w:r>
      <w:r>
        <w:rPr>
          <w:rStyle w:val="IntenseEmphasis"/>
        </w:rPr>
        <w:t xml:space="preserve"> the firms' </w:t>
      </w:r>
      <w:r>
        <w:rPr>
          <w:rStyle w:val="IntenseEmphasis"/>
          <w:highlight w:val="green"/>
        </w:rPr>
        <w:t>Chinese investors</w:t>
      </w:r>
      <w:r>
        <w:rPr>
          <w:sz w:val="16"/>
        </w:rPr>
        <w:t>, Sinopec and the China National Offshore Oil Corporation (CNOOC), respectively</w:t>
      </w:r>
      <w:r>
        <w:rPr>
          <w:rStyle w:val="IntenseEmphasis"/>
        </w:rPr>
        <w:t>, notes</w:t>
      </w:r>
      <w:r>
        <w:rPr>
          <w:sz w:val="16"/>
        </w:rPr>
        <w:t xml:space="preserve"> Bo </w:t>
      </w:r>
      <w:r>
        <w:rPr>
          <w:rStyle w:val="IntenseEmphasis"/>
        </w:rPr>
        <w:t>Kong, assistant research professor at</w:t>
      </w:r>
      <w:r>
        <w:rPr>
          <w:sz w:val="16"/>
        </w:rPr>
        <w:t xml:space="preserve"> the </w:t>
      </w:r>
      <w:r>
        <w:rPr>
          <w:rStyle w:val="IntenseEmphasis"/>
        </w:rPr>
        <w:t>Johns Hopkins</w:t>
      </w:r>
      <w:r>
        <w:rPr>
          <w:sz w:val="16"/>
        </w:rPr>
        <w:t xml:space="preserve"> University School for Advanced International Studies (SAIS) in Washington, D.C. </w:t>
      </w:r>
      <w:r>
        <w:rPr>
          <w:rStyle w:val="IntenseEmphasis"/>
          <w:highlight w:val="cyan"/>
        </w:rPr>
        <w:t xml:space="preserve">The Chinese and U.S. </w:t>
      </w:r>
      <w:r>
        <w:rPr>
          <w:rStyle w:val="IntenseEmphasis"/>
          <w:highlight w:val="green"/>
        </w:rPr>
        <w:t xml:space="preserve">companies </w:t>
      </w:r>
      <w:r>
        <w:rPr>
          <w:rStyle w:val="Emphasis"/>
          <w:highlight w:val="green"/>
        </w:rPr>
        <w:t xml:space="preserve">designed deals giving the Chinese passive, minority stakes </w:t>
      </w:r>
      <w:r>
        <w:rPr>
          <w:rStyle w:val="IntenseEmphasis"/>
          <w:highlight w:val="green"/>
        </w:rPr>
        <w:t>to avoid disapproval by</w:t>
      </w:r>
      <w:r>
        <w:rPr>
          <w:sz w:val="16"/>
        </w:rPr>
        <w:t xml:space="preserve"> the Committee on Foreign Investment in the U.S. (</w:t>
      </w:r>
      <w:r>
        <w:rPr>
          <w:rStyle w:val="Emphasis"/>
          <w:highlight w:val="green"/>
        </w:rPr>
        <w:t>CFIUS</w:t>
      </w:r>
      <w:r>
        <w:rPr>
          <w:rStyle w:val="Emphasis"/>
          <w:highlight w:val="cyan"/>
        </w:rPr>
        <w:t>)</w:t>
      </w:r>
      <w:r>
        <w:rPr>
          <w:sz w:val="16"/>
          <w:highlight w:val="cyan"/>
        </w:rPr>
        <w:t>,</w:t>
      </w:r>
      <w:r>
        <w:rPr>
          <w:sz w:val="16"/>
        </w:rPr>
        <w:t xml:space="preserve"> </w:t>
      </w:r>
      <w:r>
        <w:rPr>
          <w:rStyle w:val="IntenseEmphasis"/>
        </w:rPr>
        <w:t>which axed</w:t>
      </w:r>
      <w:r>
        <w:rPr>
          <w:sz w:val="16"/>
        </w:rPr>
        <w:t xml:space="preserve"> </w:t>
      </w:r>
      <w:r>
        <w:rPr>
          <w:rStyle w:val="IntenseEmphasis"/>
        </w:rPr>
        <w:t>CNOOC's</w:t>
      </w:r>
      <w:r>
        <w:rPr>
          <w:sz w:val="16"/>
        </w:rPr>
        <w:t xml:space="preserve"> 2005 </w:t>
      </w:r>
      <w:r>
        <w:rPr>
          <w:rStyle w:val="IntenseEmphasis"/>
        </w:rPr>
        <w:t>bid for Unocal.</w:t>
      </w:r>
      <w:r>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14:paraId="0C6BA55F" w14:textId="77777777" w:rsidR="00337BC2" w:rsidRDefault="00337BC2" w:rsidP="00337BC2">
      <w:pPr>
        <w:pStyle w:val="Heading4"/>
      </w:pPr>
      <w:r>
        <w:t xml:space="preserve">Only the US has the expertise necessary for China to develop its shale resources- increased Chinese access to </w:t>
      </w:r>
      <w:r>
        <w:rPr>
          <w:u w:val="single"/>
        </w:rPr>
        <w:t>US drilling techniques</w:t>
      </w:r>
      <w:r>
        <w:t xml:space="preserve"> and </w:t>
      </w:r>
      <w:r>
        <w:rPr>
          <w:u w:val="single"/>
        </w:rPr>
        <w:t>regulatory methods</w:t>
      </w:r>
      <w:r>
        <w:t xml:space="preserve"> is critical.</w:t>
      </w:r>
    </w:p>
    <w:p w14:paraId="18B3D6F3" w14:textId="77777777" w:rsidR="00337BC2" w:rsidRDefault="00337BC2" w:rsidP="00337BC2">
      <w:pPr>
        <w:rPr>
          <w:sz w:val="16"/>
        </w:rPr>
      </w:pPr>
      <w:r>
        <w:rPr>
          <w:rStyle w:val="StyleStyleBold12pt"/>
        </w:rPr>
        <w:t xml:space="preserve">Forbes, manager- Shale Gas Initiative at the World Resources Institute, 12 </w:t>
      </w:r>
      <w:r>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4649ECE9" w14:textId="77777777" w:rsidR="00337BC2" w:rsidRDefault="00337BC2" w:rsidP="00337BC2">
      <w:pPr>
        <w:rPr>
          <w:rStyle w:val="IntenseEmphasis"/>
        </w:rPr>
      </w:pPr>
      <w:r>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Pr>
          <w:rStyle w:val="IntenseEmphasis"/>
          <w:highlight w:val="green"/>
        </w:rPr>
        <w:t>Because o</w:t>
      </w:r>
      <w:r>
        <w:rPr>
          <w:rStyle w:val="IntenseEmphasis"/>
          <w:highlight w:val="cyan"/>
        </w:rPr>
        <w:t>f</w:t>
      </w:r>
      <w:r>
        <w:rPr>
          <w:rStyle w:val="IntenseEmphasis"/>
        </w:rPr>
        <w:t xml:space="preserve"> the variation in </w:t>
      </w:r>
      <w:r>
        <w:rPr>
          <w:rStyle w:val="IntenseEmphasis"/>
          <w:highlight w:val="green"/>
        </w:rPr>
        <w:t xml:space="preserve">geology, </w:t>
      </w:r>
      <w:r>
        <w:rPr>
          <w:rStyle w:val="Emphasis"/>
          <w:highlight w:val="green"/>
        </w:rPr>
        <w:t>most of what is needed</w:t>
      </w:r>
      <w:r>
        <w:rPr>
          <w:rStyle w:val="IntenseEmphasis"/>
          <w:highlight w:val="green"/>
        </w:rPr>
        <w:t xml:space="preserve"> to develop any oil or gas play is </w:t>
      </w:r>
      <w:r>
        <w:rPr>
          <w:rStyle w:val="Emphasis"/>
          <w:highlight w:val="green"/>
        </w:rPr>
        <w:t>local “know-how</w:t>
      </w:r>
      <w:r>
        <w:rPr>
          <w:rStyle w:val="Emphasis"/>
        </w:rPr>
        <w:t>,”</w:t>
      </w:r>
      <w:r>
        <w:rPr>
          <w:rStyle w:val="IntenseEmphasis"/>
        </w:rPr>
        <w:t xml:space="preserve"> </w:t>
      </w:r>
      <w:r>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Pr>
          <w:rStyle w:val="IntenseEmphasis"/>
        </w:rPr>
        <w:t xml:space="preserve">while the basic drilling and fracturing technologies needed for shale gas development are relatively uniform, the </w:t>
      </w:r>
      <w:r>
        <w:rPr>
          <w:rStyle w:val="IntenseEmphasis"/>
          <w:highlight w:val="cyan"/>
        </w:rPr>
        <w:t>extraction methodologies depend</w:t>
      </w:r>
      <w:r>
        <w:rPr>
          <w:rStyle w:val="IntenseEmphasis"/>
        </w:rPr>
        <w:t xml:space="preserve"> most </w:t>
      </w:r>
      <w:r>
        <w:rPr>
          <w:rStyle w:val="IntenseEmphasis"/>
          <w:highlight w:val="cyan"/>
        </w:rPr>
        <w:t xml:space="preserve">heavily on the </w:t>
      </w:r>
      <w:r>
        <w:rPr>
          <w:rStyle w:val="Emphasis"/>
          <w:highlight w:val="cyan"/>
        </w:rPr>
        <w:t>site-specific</w:t>
      </w:r>
      <w:r>
        <w:rPr>
          <w:rStyle w:val="Emphasis"/>
        </w:rPr>
        <w:t xml:space="preserve"> geological </w:t>
      </w:r>
      <w:r>
        <w:rPr>
          <w:rStyle w:val="Emphasis"/>
          <w:highlight w:val="cyan"/>
        </w:rPr>
        <w:t>features</w:t>
      </w:r>
      <w:r>
        <w:rPr>
          <w:rStyle w:val="Emphasis"/>
        </w:rPr>
        <w:t xml:space="preserve"> </w:t>
      </w:r>
      <w:r>
        <w:rPr>
          <w:rStyle w:val="IntenseEmphasis"/>
        </w:rPr>
        <w:t>of the shale play being developed</w:t>
      </w:r>
      <w:r>
        <w:rPr>
          <w:sz w:val="16"/>
        </w:rPr>
        <w:t xml:space="preserve">. Horizontal drilling first occurred in the United States in 1929 and </w:t>
      </w:r>
      <w:proofErr w:type="spellStart"/>
      <w:r>
        <w:rPr>
          <w:sz w:val="16"/>
        </w:rPr>
        <w:t>fracing</w:t>
      </w:r>
      <w:proofErr w:type="spellEnd"/>
      <w:r>
        <w:rPr>
          <w:sz w:val="16"/>
        </w:rPr>
        <w:t xml:space="preserve"> has been performed since 1949 </w:t>
      </w:r>
      <w:proofErr w:type="gramStart"/>
      <w:r>
        <w:rPr>
          <w:sz w:val="16"/>
        </w:rPr>
        <w:t>39 .</w:t>
      </w:r>
      <w:proofErr w:type="gramEnd"/>
      <w:r>
        <w:rPr>
          <w:sz w:val="16"/>
        </w:rPr>
        <w:t xml:space="preserve"> Geological factors that are unique to each well site (e.g., natural gas content, natural fractures of the rock, fracturing ability of the source rock) impact the staging of the fractures, the pressure of the hydraulic fracturing, and the fracturing fluid mixture. </w:t>
      </w:r>
      <w:r>
        <w:rPr>
          <w:rStyle w:val="IntenseEmphasis"/>
          <w:highlight w:val="green"/>
        </w:rPr>
        <w:t xml:space="preserve">It is the </w:t>
      </w:r>
      <w:r>
        <w:rPr>
          <w:rStyle w:val="Emphasis"/>
          <w:highlight w:val="green"/>
        </w:rPr>
        <w:t>experience gained from working many drill sites</w:t>
      </w:r>
      <w:r>
        <w:rPr>
          <w:rStyle w:val="IntenseEmphasis"/>
          <w:highlight w:val="cyan"/>
        </w:rPr>
        <w:t>, in</w:t>
      </w:r>
      <w:r>
        <w:rPr>
          <w:rStyle w:val="IntenseEmphasis"/>
        </w:rPr>
        <w:t xml:space="preserve"> </w:t>
      </w:r>
      <w:r>
        <w:rPr>
          <w:rStyle w:val="IntenseEmphasis"/>
          <w:highlight w:val="cyan"/>
        </w:rPr>
        <w:t>different basins and plays</w:t>
      </w:r>
      <w:r>
        <w:rPr>
          <w:rStyle w:val="IntenseEmphasis"/>
        </w:rPr>
        <w:t xml:space="preserve">, </w:t>
      </w:r>
      <w:r>
        <w:rPr>
          <w:rStyle w:val="IntenseEmphasis"/>
          <w:highlight w:val="green"/>
        </w:rPr>
        <w:t xml:space="preserve">which is the </w:t>
      </w:r>
      <w:r>
        <w:rPr>
          <w:rStyle w:val="Emphasis"/>
          <w:highlight w:val="green"/>
        </w:rPr>
        <w:t>driving force</w:t>
      </w:r>
      <w:r>
        <w:rPr>
          <w:rStyle w:val="IntenseEmphasis"/>
          <w:highlight w:val="green"/>
        </w:rPr>
        <w:t xml:space="preserve"> behind</w:t>
      </w:r>
      <w:r>
        <w:rPr>
          <w:rStyle w:val="IntenseEmphasis"/>
        </w:rPr>
        <w:t xml:space="preserve"> U</w:t>
      </w:r>
      <w:r>
        <w:rPr>
          <w:rStyle w:val="IntenseEmphasis"/>
          <w:highlight w:val="green"/>
        </w:rPr>
        <w:t>.S. shale gas development</w:t>
      </w:r>
      <w:r>
        <w:rPr>
          <w:sz w:val="16"/>
        </w:rPr>
        <w:t xml:space="preserve">. </w:t>
      </w:r>
      <w:r>
        <w:rPr>
          <w:rStyle w:val="IntenseEmphasis"/>
        </w:rPr>
        <w:t xml:space="preserve">Chinese companies currently possess the ability to drill wells horizontally and have some experience with </w:t>
      </w:r>
      <w:proofErr w:type="spellStart"/>
      <w:r>
        <w:rPr>
          <w:rStyle w:val="IntenseEmphasis"/>
        </w:rPr>
        <w:t>fracing</w:t>
      </w:r>
      <w:proofErr w:type="spellEnd"/>
      <w:r>
        <w:rPr>
          <w:sz w:val="16"/>
        </w:rPr>
        <w:t xml:space="preserve"> 40 , </w:t>
      </w:r>
      <w:r>
        <w:rPr>
          <w:rStyle w:val="IntenseEmphasis"/>
        </w:rPr>
        <w:t xml:space="preserve">but operators and service </w:t>
      </w:r>
      <w:r>
        <w:rPr>
          <w:rStyle w:val="IntenseEmphasis"/>
          <w:highlight w:val="green"/>
        </w:rPr>
        <w:t xml:space="preserve">providers in the </w:t>
      </w:r>
      <w:r>
        <w:rPr>
          <w:rStyle w:val="Emphasis"/>
          <w:highlight w:val="green"/>
        </w:rPr>
        <w:t>U</w:t>
      </w:r>
      <w:r>
        <w:rPr>
          <w:sz w:val="16"/>
        </w:rPr>
        <w:t xml:space="preserve">nited </w:t>
      </w:r>
      <w:r>
        <w:rPr>
          <w:rStyle w:val="Emphasis"/>
          <w:highlight w:val="green"/>
        </w:rPr>
        <w:t>S</w:t>
      </w:r>
      <w:r>
        <w:rPr>
          <w:sz w:val="16"/>
        </w:rPr>
        <w:t xml:space="preserve">tates </w:t>
      </w:r>
      <w:r>
        <w:rPr>
          <w:rStyle w:val="IntenseEmphasis"/>
          <w:highlight w:val="cyan"/>
        </w:rPr>
        <w:t xml:space="preserve">currently have </w:t>
      </w:r>
      <w:r>
        <w:rPr>
          <w:rStyle w:val="IntenseEmphasis"/>
          <w:highlight w:val="green"/>
        </w:rPr>
        <w:t xml:space="preserve">a </w:t>
      </w:r>
      <w:r>
        <w:rPr>
          <w:rStyle w:val="Emphasis"/>
          <w:highlight w:val="green"/>
        </w:rPr>
        <w:t>clear global advantage</w:t>
      </w:r>
      <w:r>
        <w:rPr>
          <w:rStyle w:val="IntenseEmphasis"/>
          <w:highlight w:val="green"/>
        </w:rPr>
        <w:t xml:space="preserve"> based on the </w:t>
      </w:r>
      <w:r>
        <w:rPr>
          <w:rStyle w:val="Emphasis"/>
          <w:highlight w:val="green"/>
        </w:rPr>
        <w:t>substantial experience</w:t>
      </w:r>
      <w:r>
        <w:rPr>
          <w:rStyle w:val="IntenseEmphasis"/>
          <w:highlight w:val="green"/>
        </w:rPr>
        <w:t xml:space="preserve"> with </w:t>
      </w:r>
      <w:r>
        <w:rPr>
          <w:rStyle w:val="IntenseEmphasis"/>
          <w:highlight w:val="cyan"/>
        </w:rPr>
        <w:t xml:space="preserve">drilling and </w:t>
      </w:r>
      <w:proofErr w:type="spellStart"/>
      <w:r>
        <w:rPr>
          <w:rStyle w:val="IntenseEmphasis"/>
          <w:highlight w:val="green"/>
        </w:rPr>
        <w:t>fracing</w:t>
      </w:r>
      <w:proofErr w:type="spellEnd"/>
      <w:r>
        <w:rPr>
          <w:rStyle w:val="IntenseEmphasis"/>
          <w:highlight w:val="green"/>
        </w:rPr>
        <w:t xml:space="preserve"> </w:t>
      </w:r>
      <w:proofErr w:type="spellStart"/>
      <w:r>
        <w:rPr>
          <w:rStyle w:val="IntenseEmphasis"/>
          <w:highlight w:val="cyan"/>
        </w:rPr>
        <w:t>shales</w:t>
      </w:r>
      <w:proofErr w:type="spellEnd"/>
      <w:r>
        <w:rPr>
          <w:rStyle w:val="IntenseEmphasis"/>
        </w:rPr>
        <w:t xml:space="preserve"> </w:t>
      </w:r>
      <w:r>
        <w:rPr>
          <w:sz w:val="16"/>
        </w:rPr>
        <w:t xml:space="preserve">to produce gas </w:t>
      </w:r>
      <w:r>
        <w:rPr>
          <w:rStyle w:val="IntenseEmphasis"/>
          <w:highlight w:val="green"/>
        </w:rPr>
        <w:t xml:space="preserve">and </w:t>
      </w:r>
      <w:r>
        <w:rPr>
          <w:rStyle w:val="IntenseEmphasis"/>
          <w:highlight w:val="cyan"/>
        </w:rPr>
        <w:t xml:space="preserve">the </w:t>
      </w:r>
      <w:r>
        <w:rPr>
          <w:rStyle w:val="IntenseEmphasis"/>
          <w:highlight w:val="green"/>
        </w:rPr>
        <w:t>know-how to</w:t>
      </w:r>
      <w:r>
        <w:rPr>
          <w:rStyle w:val="IntenseEmphasis"/>
        </w:rPr>
        <w:t xml:space="preserve"> use these techniques effectively to </w:t>
      </w:r>
      <w:r>
        <w:rPr>
          <w:rStyle w:val="Emphasis"/>
          <w:highlight w:val="green"/>
        </w:rPr>
        <w:t>maximize output</w:t>
      </w:r>
      <w:r>
        <w:rPr>
          <w:sz w:val="16"/>
        </w:rPr>
        <w:t xml:space="preserve"> 41 . This being said, the </w:t>
      </w:r>
      <w:r>
        <w:rPr>
          <w:sz w:val="16"/>
        </w:rPr>
        <w:lastRenderedPageBreak/>
        <w:t xml:space="preserve">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w:t>
      </w:r>
      <w:proofErr w:type="gramStart"/>
      <w:r>
        <w:rPr>
          <w:sz w:val="16"/>
        </w:rPr>
        <w:t>is</w:t>
      </w:r>
      <w:proofErr w:type="gramEnd"/>
      <w:r>
        <w:rPr>
          <w:sz w:val="16"/>
        </w:rPr>
        <w:t xml:space="preserve"> already happening with shale plays in China, as demonstrated by the </w:t>
      </w:r>
      <w:proofErr w:type="spellStart"/>
      <w:r>
        <w:rPr>
          <w:sz w:val="16"/>
        </w:rPr>
        <w:t>PetroChina</w:t>
      </w:r>
      <w:proofErr w:type="spellEnd"/>
      <w:r>
        <w:rPr>
          <w:sz w:val="16"/>
        </w:rPr>
        <w:t xml:space="preserve">-Shell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w:t>
      </w:r>
      <w:proofErr w:type="spellStart"/>
      <w:r>
        <w:rPr>
          <w:sz w:val="16"/>
        </w:rPr>
        <w:t>fracing</w:t>
      </w:r>
      <w:proofErr w:type="spellEnd"/>
      <w:r>
        <w:rPr>
          <w:sz w:val="16"/>
        </w:rPr>
        <w:t xml:space="preserve">, although experts agree that practices and regulations should be improved in order for the United States to develop its shale gas resources in an environmentally and socially responsible manner </w:t>
      </w:r>
      <w:proofErr w:type="gramStart"/>
      <w:r>
        <w:rPr>
          <w:sz w:val="16"/>
        </w:rPr>
        <w:t>42 .</w:t>
      </w:r>
      <w:proofErr w:type="gramEnd"/>
      <w:r>
        <w:rPr>
          <w:sz w:val="16"/>
        </w:rPr>
        <w:t xml:space="preserve"> </w:t>
      </w:r>
      <w:r>
        <w:rPr>
          <w:rStyle w:val="IntenseEmphasis"/>
        </w:rPr>
        <w:t xml:space="preserve">The growing </w:t>
      </w:r>
      <w:r>
        <w:rPr>
          <w:rStyle w:val="IntenseEmphasis"/>
          <w:highlight w:val="green"/>
        </w:rPr>
        <w:t>understanding</w:t>
      </w:r>
      <w:r>
        <w:rPr>
          <w:rStyle w:val="IntenseEmphasis"/>
        </w:rPr>
        <w:t xml:space="preserve"> </w:t>
      </w:r>
      <w:r>
        <w:rPr>
          <w:rStyle w:val="IntenseEmphasis"/>
          <w:highlight w:val="cyan"/>
        </w:rPr>
        <w:t>within</w:t>
      </w:r>
      <w:r>
        <w:rPr>
          <w:rStyle w:val="IntenseEmphasis"/>
        </w:rPr>
        <w:t xml:space="preserve"> state </w:t>
      </w:r>
      <w:r>
        <w:rPr>
          <w:rStyle w:val="IntenseEmphasis"/>
          <w:highlight w:val="cyan"/>
        </w:rPr>
        <w:t>governments</w:t>
      </w:r>
      <w:r>
        <w:rPr>
          <w:rStyle w:val="IntenseEmphasis"/>
        </w:rPr>
        <w:t xml:space="preserve"> </w:t>
      </w:r>
      <w:r>
        <w:rPr>
          <w:rStyle w:val="IntenseEmphasis"/>
          <w:highlight w:val="cyan"/>
        </w:rPr>
        <w:t>of both the</w:t>
      </w:r>
      <w:r>
        <w:rPr>
          <w:sz w:val="16"/>
        </w:rPr>
        <w:t xml:space="preserve"> level of </w:t>
      </w:r>
      <w:r>
        <w:rPr>
          <w:rStyle w:val="IntenseEmphasis"/>
          <w:highlight w:val="green"/>
        </w:rPr>
        <w:t xml:space="preserve">environmental risks and how to manage them are </w:t>
      </w:r>
      <w:r>
        <w:rPr>
          <w:rStyle w:val="Emphasis"/>
          <w:highlight w:val="green"/>
        </w:rPr>
        <w:t>valuable experiences for Chinese regulators</w:t>
      </w:r>
      <w:r>
        <w:rPr>
          <w:sz w:val="16"/>
          <w:highlight w:val="green"/>
        </w:rPr>
        <w:t xml:space="preserve"> </w:t>
      </w:r>
      <w:r>
        <w:rPr>
          <w:rStyle w:val="IntenseEmphasis"/>
          <w:highlight w:val="green"/>
        </w:rPr>
        <w:t>and industrial entities</w:t>
      </w:r>
      <w:r>
        <w:rPr>
          <w:rStyle w:val="IntenseEmphasis"/>
        </w:rPr>
        <w:t xml:space="preserve"> to be aware of and take into account while pursuing and designing Chinese domestic development. </w:t>
      </w:r>
    </w:p>
    <w:p w14:paraId="4FADCC2D" w14:textId="77777777" w:rsidR="00665E21" w:rsidRDefault="00665E21" w:rsidP="00665E21">
      <w:pPr>
        <w:pStyle w:val="Heading4"/>
      </w:pPr>
      <w:r>
        <w:t xml:space="preserve">Chinese gas producers lack expertise to drill – foreign acquisitions key.  </w:t>
      </w:r>
    </w:p>
    <w:p w14:paraId="597EBC34" w14:textId="77777777" w:rsidR="00665E21" w:rsidRDefault="00665E21" w:rsidP="00665E21">
      <w:pPr>
        <w:rPr>
          <w:sz w:val="16"/>
        </w:rPr>
      </w:pPr>
      <w:r w:rsidRPr="00C25C87">
        <w:rPr>
          <w:rStyle w:val="StyleStyleBold12pt"/>
          <w:u w:val="single"/>
        </w:rPr>
        <w:t xml:space="preserve">Haas and </w:t>
      </w:r>
      <w:proofErr w:type="spellStart"/>
      <w:r w:rsidRPr="00C25C87">
        <w:rPr>
          <w:rStyle w:val="StyleStyleBold12pt"/>
          <w:u w:val="single"/>
        </w:rPr>
        <w:t>Katakey</w:t>
      </w:r>
      <w:proofErr w:type="spellEnd"/>
      <w:r w:rsidRPr="00C25C87">
        <w:rPr>
          <w:rStyle w:val="StyleStyleBold12pt"/>
          <w:u w:val="single"/>
        </w:rPr>
        <w:t xml:space="preserve"> 2/19</w:t>
      </w:r>
      <w:r w:rsidRPr="00C25C87">
        <w:rPr>
          <w:sz w:val="16"/>
        </w:rPr>
        <w:t xml:space="preserve">/13 (Reporters for Bloomberg, “China’s Shale Gas No Revolution as Price Imperils Output: Energy” </w:t>
      </w:r>
      <w:hyperlink r:id="rId15" w:history="1">
        <w:r w:rsidRPr="00C25C87">
          <w:rPr>
            <w:rStyle w:val="Hyperlink"/>
            <w:sz w:val="16"/>
          </w:rPr>
          <w:t>http://www.bloomberg.com/news/2013-02-19/china-s-shale-gas-no-revolution-as-price-imperils-output-energy.html</w:t>
        </w:r>
      </w:hyperlink>
      <w:r w:rsidRPr="00C25C87">
        <w:rPr>
          <w:sz w:val="16"/>
        </w:rPr>
        <w:t xml:space="preserve">) </w:t>
      </w:r>
    </w:p>
    <w:p w14:paraId="6E06F945" w14:textId="77777777" w:rsidR="00665E21" w:rsidRDefault="00665E21" w:rsidP="00665E21">
      <w:pPr>
        <w:rPr>
          <w:sz w:val="16"/>
        </w:rPr>
      </w:pPr>
    </w:p>
    <w:p w14:paraId="1D128F2C" w14:textId="2F59FC6F" w:rsidR="00337BC2" w:rsidRDefault="00665E21" w:rsidP="00337BC2">
      <w:pPr>
        <w:rPr>
          <w:sz w:val="16"/>
        </w:rPr>
      </w:pPr>
      <w:r w:rsidRPr="00E52ED1">
        <w:rPr>
          <w:rStyle w:val="StyleBoldUnderline"/>
        </w:rPr>
        <w:t>“China’s production targets are not realistic,”</w:t>
      </w:r>
      <w:r w:rsidRPr="00E52ED1">
        <w:rPr>
          <w:sz w:val="16"/>
        </w:rPr>
        <w:t xml:space="preserve"> Chris Faulkner, chief executive officer of Dallas-based shale driller </w:t>
      </w:r>
      <w:proofErr w:type="spellStart"/>
      <w:r w:rsidRPr="00E52ED1">
        <w:rPr>
          <w:sz w:val="16"/>
        </w:rPr>
        <w:t>Breitling</w:t>
      </w:r>
      <w:proofErr w:type="spellEnd"/>
      <w:r w:rsidRPr="00E52ED1">
        <w:rPr>
          <w:sz w:val="16"/>
        </w:rPr>
        <w:t xml:space="preserve"> Oil and Gas Corp., which is in talks in China, said in an e-mail. “The only way China is going to be able to meet its output </w:t>
      </w:r>
      <w:proofErr w:type="gramStart"/>
      <w:r w:rsidRPr="00E52ED1">
        <w:rPr>
          <w:sz w:val="16"/>
        </w:rPr>
        <w:t>goals is</w:t>
      </w:r>
      <w:proofErr w:type="gramEnd"/>
      <w:r w:rsidRPr="00E52ED1">
        <w:rPr>
          <w:sz w:val="16"/>
        </w:rPr>
        <w:t xml:space="preserve"> for the government to pour money into exploration and development and ease up on the price controls.” By dictating fuel prices in a centrally controlled economy, </w:t>
      </w:r>
      <w:r w:rsidRPr="00E52ED1">
        <w:rPr>
          <w:rStyle w:val="StyleBoldUnderline"/>
        </w:rPr>
        <w:t>China</w:t>
      </w:r>
      <w:r w:rsidRPr="00E52ED1">
        <w:rPr>
          <w:sz w:val="16"/>
        </w:rPr>
        <w:t xml:space="preserve"> has </w:t>
      </w:r>
      <w:r w:rsidRPr="00E52ED1">
        <w:rPr>
          <w:rStyle w:val="StyleBoldUnderline"/>
        </w:rPr>
        <w:t xml:space="preserve">discouraged investment in shale because drillers risk losing money. The result: China National Petroleum Corp. and China Petrochemical Corp., the two largest gas producers, </w:t>
      </w:r>
      <w:r w:rsidRPr="00E52ED1">
        <w:rPr>
          <w:rStyle w:val="Emphasis"/>
        </w:rPr>
        <w:t>didn’t win exploration blocks</w:t>
      </w:r>
      <w:r w:rsidRPr="00E52ED1">
        <w:rPr>
          <w:sz w:val="16"/>
        </w:rPr>
        <w:t xml:space="preserve"> </w:t>
      </w:r>
      <w:r w:rsidRPr="00E52ED1">
        <w:rPr>
          <w:rStyle w:val="StyleBoldUnderline"/>
        </w:rPr>
        <w:t xml:space="preserve">in the last auction while companies with </w:t>
      </w:r>
      <w:r w:rsidRPr="00E52ED1">
        <w:rPr>
          <w:rStyle w:val="Emphasis"/>
        </w:rPr>
        <w:t>zero gas-drilling experience did.</w:t>
      </w:r>
      <w:r w:rsidRPr="00E52ED1">
        <w:rPr>
          <w:rStyle w:val="StyleBoldUnderline"/>
        </w:rPr>
        <w:t xml:space="preserve"> </w:t>
      </w:r>
      <w:r w:rsidRPr="00E52ED1">
        <w:rPr>
          <w:sz w:val="16"/>
        </w:rPr>
        <w:t xml:space="preserve">Missing targets to develop the world’s biggest reserves of shale means China’s imports from foreign gas markets will be greater than anticipated. Such purchases might benefit suppliers of liquefied natural gas from Exxon Mobil Corp. to Woodside Petroleum Ltd., while bolstering supply from nations like Turkmenistan that pipe gas to China. Second Auction China is spending $17 billion a year on natural gas imports, about half in the form of liquefied natural gas. The country will open a record number of LNG receiving terminals this year, proving a boon for more than $100 billion of projects being built by companies such as Exxon Mobil and Chevron Corp. in Australia and Papua New Guinea. </w:t>
      </w:r>
      <w:r w:rsidRPr="00E52ED1">
        <w:rPr>
          <w:rStyle w:val="StyleBoldUnderline"/>
        </w:rPr>
        <w:t>The lack of shale enthusiasm was evident</w:t>
      </w:r>
      <w:r w:rsidRPr="00E52ED1">
        <w:rPr>
          <w:sz w:val="16"/>
        </w:rPr>
        <w:t xml:space="preserve"> in December at the government’s latest and biggest auction of blocks of land containing natural gas trapped in shale rock strata. Coal miners and provincial government investment firms with no experience of shale drilling were among winning bidders. The </w:t>
      </w:r>
      <w:r w:rsidRPr="00E52ED1">
        <w:rPr>
          <w:rStyle w:val="StyleBoldUnderline"/>
        </w:rPr>
        <w:t xml:space="preserve">bids by the big two gas producers and China National Offshore Oil Corp., the largest offshore oil producer, failed. </w:t>
      </w:r>
      <w:r w:rsidRPr="00E52ED1">
        <w:rPr>
          <w:sz w:val="16"/>
        </w:rPr>
        <w:t xml:space="preserve">Awarding shale gas prospects to inexperienced companies in the second auction and government price controls on natural gas are likely to ensure imports continue to rise. China imported $8.3 billion worth of liquefied natural gas last year, up 41 percent from 2011. Piped gas comes mainly from Turkmenistan. ‘Massive Subsidy’ “If you want to kick start this industry quickly from zero now, you need to either introduce a massive subsidy or allow free market forces to prevail,” James Hubbard, an analyst at Macquarie Group, said. “You’ve got 20 blocks that have just been awarded to companies no one has ever heard of.” The government would need to increase the subsidy to 1.5 </w:t>
      </w:r>
      <w:proofErr w:type="spellStart"/>
      <w:r w:rsidRPr="00E52ED1">
        <w:rPr>
          <w:sz w:val="16"/>
        </w:rPr>
        <w:t>yuan</w:t>
      </w:r>
      <w:proofErr w:type="spellEnd"/>
      <w:r w:rsidRPr="00E52ED1">
        <w:rPr>
          <w:sz w:val="16"/>
        </w:rPr>
        <w:t xml:space="preserve"> (24 U.S. cents) a cubic meter from the current 0.4 </w:t>
      </w:r>
      <w:proofErr w:type="spellStart"/>
      <w:r w:rsidRPr="00E52ED1">
        <w:rPr>
          <w:sz w:val="16"/>
        </w:rPr>
        <w:t>yuan</w:t>
      </w:r>
      <w:proofErr w:type="spellEnd"/>
      <w:r w:rsidRPr="00E52ED1">
        <w:rPr>
          <w:sz w:val="16"/>
        </w:rPr>
        <w:t xml:space="preserve"> to effectively spur growth, Hubbard said. The 0.4 </w:t>
      </w:r>
      <w:proofErr w:type="spellStart"/>
      <w:r w:rsidRPr="00E52ED1">
        <w:rPr>
          <w:sz w:val="16"/>
        </w:rPr>
        <w:t>yuan</w:t>
      </w:r>
      <w:proofErr w:type="spellEnd"/>
      <w:r w:rsidRPr="00E52ED1">
        <w:rPr>
          <w:sz w:val="16"/>
        </w:rPr>
        <w:t xml:space="preserve"> subsidy is 17.5 percent of the current 2.28 </w:t>
      </w:r>
      <w:proofErr w:type="spellStart"/>
      <w:r w:rsidRPr="00E52ED1">
        <w:rPr>
          <w:sz w:val="16"/>
        </w:rPr>
        <w:t>yuan</w:t>
      </w:r>
      <w:proofErr w:type="spellEnd"/>
      <w:r w:rsidRPr="00E52ED1">
        <w:rPr>
          <w:sz w:val="16"/>
        </w:rPr>
        <w:t xml:space="preserve"> price that Beijing residents pay for piped gas. “More incentives need to be introduced,” Wang </w:t>
      </w:r>
      <w:proofErr w:type="spellStart"/>
      <w:r w:rsidRPr="00E52ED1">
        <w:rPr>
          <w:sz w:val="16"/>
        </w:rPr>
        <w:t>Guoqiang</w:t>
      </w:r>
      <w:proofErr w:type="spellEnd"/>
      <w:r w:rsidRPr="00E52ED1">
        <w:rPr>
          <w:sz w:val="16"/>
        </w:rPr>
        <w:t xml:space="preserve">, chairman of China-based oilfield service provider SPT Energy Group Inc., said in an interview on Jan. 29. Wang is investing more in Central Asia and the Middle East to hedge the prospect that China’s shale industry doesn’t take off. </w:t>
      </w:r>
      <w:r w:rsidRPr="00E52ED1">
        <w:rPr>
          <w:rStyle w:val="Emphasis"/>
        </w:rPr>
        <w:t>Lacking Technology</w:t>
      </w:r>
      <w:r w:rsidRPr="00E52ED1">
        <w:rPr>
          <w:sz w:val="16"/>
        </w:rPr>
        <w:t xml:space="preserve"> Natural gas in New York has declined 4.9 percent this year. The fuel fell to a decade low of $1.91 per million British thermal units in April last year from a record of $13.92 per million Btu in Sept. 2005 as the U.S. ramped up commercial production of shale gas. The U.S. ousted Russia as the world’s biggest gas producer in 2009. Futures rose 1.1 percent to $3.19 per million Btu on the New York Mercantile Exchange as of 11:52 a.m. Singapore time. </w:t>
      </w:r>
      <w:r w:rsidRPr="00554982">
        <w:rPr>
          <w:rStyle w:val="StyleBoldUnderline"/>
          <w:highlight w:val="cyan"/>
        </w:rPr>
        <w:t xml:space="preserve">Drillers in China </w:t>
      </w:r>
      <w:r w:rsidRPr="00554982">
        <w:rPr>
          <w:rStyle w:val="Emphasis"/>
          <w:highlight w:val="cyan"/>
        </w:rPr>
        <w:t>have yet to produce shale gas commercially</w:t>
      </w:r>
      <w:r w:rsidRPr="00E52ED1">
        <w:rPr>
          <w:sz w:val="16"/>
        </w:rPr>
        <w:t xml:space="preserve">, </w:t>
      </w:r>
      <w:r w:rsidRPr="00E52ED1">
        <w:rPr>
          <w:rStyle w:val="StyleBoldUnderline"/>
        </w:rPr>
        <w:t>with</w:t>
      </w:r>
      <w:r w:rsidRPr="00E52ED1">
        <w:rPr>
          <w:sz w:val="16"/>
        </w:rPr>
        <w:t xml:space="preserve"> Royal </w:t>
      </w:r>
      <w:r w:rsidRPr="00E52ED1">
        <w:rPr>
          <w:rStyle w:val="StyleBoldUnderline"/>
        </w:rPr>
        <w:t>Dutch Shell</w:t>
      </w:r>
      <w:r w:rsidRPr="00E52ED1">
        <w:rPr>
          <w:sz w:val="16"/>
        </w:rPr>
        <w:t xml:space="preserve"> </w:t>
      </w:r>
      <w:proofErr w:type="spellStart"/>
      <w:r w:rsidRPr="00E52ED1">
        <w:rPr>
          <w:sz w:val="16"/>
        </w:rPr>
        <w:t>Plc</w:t>
      </w:r>
      <w:proofErr w:type="spellEnd"/>
      <w:r w:rsidRPr="00E52ED1">
        <w:rPr>
          <w:sz w:val="16"/>
        </w:rPr>
        <w:t xml:space="preserve"> </w:t>
      </w:r>
      <w:r w:rsidRPr="00E52ED1">
        <w:rPr>
          <w:rStyle w:val="StyleBoldUnderline"/>
        </w:rPr>
        <w:t>helping CNPC to sink the nation’s first horizontal well in 2011. Total SA,</w:t>
      </w:r>
      <w:r w:rsidRPr="00E52ED1">
        <w:rPr>
          <w:sz w:val="16"/>
        </w:rPr>
        <w:t xml:space="preserve"> Europe’s third-largest oil company, </w:t>
      </w:r>
      <w:r w:rsidRPr="00E52ED1">
        <w:rPr>
          <w:rStyle w:val="StyleBoldUnderline"/>
        </w:rPr>
        <w:t>said</w:t>
      </w:r>
      <w:r w:rsidRPr="00E52ED1">
        <w:rPr>
          <w:sz w:val="16"/>
        </w:rPr>
        <w:t xml:space="preserve"> last week </w:t>
      </w:r>
      <w:r w:rsidRPr="00E52ED1">
        <w:rPr>
          <w:rStyle w:val="StyleBoldUnderline"/>
        </w:rPr>
        <w:t xml:space="preserve">it was in “advanced talks” with a Chinese partner to explore for shale gas. </w:t>
      </w:r>
      <w:proofErr w:type="spellStart"/>
      <w:r w:rsidRPr="00554982">
        <w:rPr>
          <w:rStyle w:val="StyleBoldUnderline"/>
          <w:highlight w:val="cyan"/>
        </w:rPr>
        <w:t>Cnooc</w:t>
      </w:r>
      <w:proofErr w:type="spellEnd"/>
      <w:r w:rsidRPr="00E52ED1">
        <w:rPr>
          <w:sz w:val="16"/>
        </w:rPr>
        <w:t xml:space="preserve"> Ltd. </w:t>
      </w:r>
      <w:r w:rsidRPr="00554982">
        <w:rPr>
          <w:rStyle w:val="StyleBoldUnderline"/>
          <w:highlight w:val="cyan"/>
        </w:rPr>
        <w:t>and</w:t>
      </w:r>
      <w:r w:rsidRPr="00E52ED1">
        <w:rPr>
          <w:sz w:val="16"/>
        </w:rPr>
        <w:t xml:space="preserve"> China Petrochemical, also known as </w:t>
      </w:r>
      <w:r w:rsidRPr="00554982">
        <w:rPr>
          <w:rStyle w:val="StyleBoldUnderline"/>
          <w:highlight w:val="cyan"/>
        </w:rPr>
        <w:t>Sinopec</w:t>
      </w:r>
      <w:r w:rsidRPr="00E52ED1">
        <w:rPr>
          <w:sz w:val="16"/>
        </w:rPr>
        <w:t xml:space="preserve"> Group, have </w:t>
      </w:r>
      <w:r w:rsidRPr="00554982">
        <w:rPr>
          <w:rStyle w:val="StyleBoldUnderline"/>
          <w:highlight w:val="cyan"/>
        </w:rPr>
        <w:t>invested more than $5.7 billion in</w:t>
      </w:r>
      <w:r w:rsidRPr="00E52ED1">
        <w:rPr>
          <w:sz w:val="16"/>
        </w:rPr>
        <w:t xml:space="preserve"> so-called </w:t>
      </w:r>
      <w:r w:rsidRPr="00E52ED1">
        <w:rPr>
          <w:rStyle w:val="StyleBoldUnderline"/>
        </w:rPr>
        <w:t xml:space="preserve">unconventional </w:t>
      </w:r>
      <w:r w:rsidRPr="00554982">
        <w:rPr>
          <w:rStyle w:val="StyleBoldUnderline"/>
          <w:highlight w:val="cyan"/>
        </w:rPr>
        <w:t>oil and gas</w:t>
      </w:r>
      <w:r w:rsidRPr="00E52ED1">
        <w:rPr>
          <w:rStyle w:val="StyleBoldUnderline"/>
        </w:rPr>
        <w:t xml:space="preserve"> assets</w:t>
      </w:r>
      <w:r w:rsidRPr="00E52ED1">
        <w:rPr>
          <w:sz w:val="16"/>
        </w:rPr>
        <w:t xml:space="preserve"> overseas, </w:t>
      </w:r>
      <w:r w:rsidRPr="00554982">
        <w:rPr>
          <w:rStyle w:val="Emphasis"/>
          <w:highlight w:val="cyan"/>
        </w:rPr>
        <w:t>yet they find their technology lacking at home.</w:t>
      </w:r>
      <w:r w:rsidRPr="00E52ED1">
        <w:rPr>
          <w:rStyle w:val="Emphasis"/>
        </w:rPr>
        <w:t xml:space="preserve"> </w:t>
      </w:r>
      <w:r w:rsidRPr="00E52ED1">
        <w:rPr>
          <w:sz w:val="16"/>
        </w:rPr>
        <w:t xml:space="preserve">No Experience </w:t>
      </w:r>
      <w:r w:rsidRPr="00E52ED1">
        <w:rPr>
          <w:rStyle w:val="StyleBoldUnderline"/>
        </w:rPr>
        <w:t>“</w:t>
      </w:r>
      <w:r w:rsidRPr="00554982">
        <w:rPr>
          <w:rStyle w:val="StyleBoldUnderline"/>
          <w:highlight w:val="cyan"/>
        </w:rPr>
        <w:t>None of these companies have the below-ground experience of oil producers</w:t>
      </w:r>
      <w:r w:rsidRPr="00E52ED1">
        <w:rPr>
          <w:sz w:val="16"/>
        </w:rPr>
        <w:t xml:space="preserve">,” Neil </w:t>
      </w:r>
      <w:proofErr w:type="spellStart"/>
      <w:r w:rsidRPr="00E52ED1">
        <w:rPr>
          <w:rStyle w:val="StyleBoldUnderline"/>
        </w:rPr>
        <w:t>Beveridge</w:t>
      </w:r>
      <w:proofErr w:type="spellEnd"/>
      <w:r w:rsidRPr="00E52ED1">
        <w:rPr>
          <w:rStyle w:val="StyleBoldUnderline"/>
        </w:rPr>
        <w:t>, a Hong Kong-based analyst at Sanford</w:t>
      </w:r>
      <w:r w:rsidRPr="00E52ED1">
        <w:rPr>
          <w:sz w:val="16"/>
        </w:rPr>
        <w:t xml:space="preserve"> C. Bernstein, </w:t>
      </w:r>
      <w:r w:rsidRPr="00E52ED1">
        <w:rPr>
          <w:rStyle w:val="StyleBoldUnderline"/>
        </w:rPr>
        <w:t>said</w:t>
      </w:r>
      <w:r w:rsidRPr="00E52ED1">
        <w:rPr>
          <w:sz w:val="16"/>
        </w:rPr>
        <w:t xml:space="preserve"> in an interview. “</w:t>
      </w:r>
      <w:r w:rsidRPr="00554982">
        <w:rPr>
          <w:rStyle w:val="Emphasis"/>
          <w:highlight w:val="cyan"/>
        </w:rPr>
        <w:t>They need to partner with other companies to even come close to the targets.”</w:t>
      </w:r>
      <w:r w:rsidRPr="00E52ED1">
        <w:rPr>
          <w:rStyle w:val="Emphasis"/>
        </w:rPr>
        <w:t xml:space="preserve"> </w:t>
      </w:r>
      <w:r w:rsidRPr="00E52ED1">
        <w:rPr>
          <w:sz w:val="16"/>
        </w:rPr>
        <w:t xml:space="preserve">Two phone calls </w:t>
      </w:r>
      <w:r w:rsidRPr="00E52ED1">
        <w:rPr>
          <w:sz w:val="16"/>
        </w:rPr>
        <w:lastRenderedPageBreak/>
        <w:t xml:space="preserve">each to Sinopec and CNPC’s offices today seeking comment were not answered and no voicemail was available to leave messages. </w:t>
      </w:r>
      <w:r w:rsidRPr="00E52ED1">
        <w:rPr>
          <w:rStyle w:val="StyleBoldUnderline"/>
        </w:rPr>
        <w:t>Without unlocking shale gas reserves, China’s only option is to import more LNG</w:t>
      </w:r>
      <w:r w:rsidRPr="00E52ED1">
        <w:rPr>
          <w:sz w:val="16"/>
        </w:rPr>
        <w:t>.</w:t>
      </w:r>
    </w:p>
    <w:p w14:paraId="6C0B4D5E" w14:textId="77777777" w:rsidR="00337BC2" w:rsidRDefault="00337BC2" w:rsidP="00337BC2">
      <w:pPr>
        <w:pStyle w:val="Heading4"/>
      </w:pPr>
      <w:r>
        <w:t xml:space="preserve">Chinese shale development key </w:t>
      </w:r>
      <w:r>
        <w:rPr>
          <w:u w:val="single"/>
        </w:rPr>
        <w:t>to displace their coal use</w:t>
      </w:r>
      <w:r>
        <w:t xml:space="preserve">—renewables </w:t>
      </w:r>
      <w:proofErr w:type="spellStart"/>
      <w:r>
        <w:t>cant</w:t>
      </w:r>
      <w:proofErr w:type="spellEnd"/>
      <w:r>
        <w:t xml:space="preserve"> be scaled up fast enough. </w:t>
      </w:r>
    </w:p>
    <w:p w14:paraId="08A40CCF" w14:textId="77777777" w:rsidR="00337BC2" w:rsidRDefault="00337BC2" w:rsidP="00337BC2">
      <w:pPr>
        <w:rPr>
          <w:sz w:val="16"/>
        </w:rPr>
      </w:pPr>
      <w:r>
        <w:rPr>
          <w:rStyle w:val="StyleStyleBold12pt"/>
        </w:rPr>
        <w:t>Hanger 12</w:t>
      </w:r>
      <w:r>
        <w:rPr>
          <w:sz w:val="16"/>
        </w:rPr>
        <w:t xml:space="preserve"> (John, Special Counsel at the law firm Eckert </w:t>
      </w:r>
      <w:proofErr w:type="spellStart"/>
      <w:r>
        <w:rPr>
          <w:sz w:val="16"/>
        </w:rPr>
        <w:t>Seamans</w:t>
      </w:r>
      <w:proofErr w:type="spellEnd"/>
      <w:r>
        <w:rPr>
          <w:sz w:val="16"/>
        </w:rPr>
        <w:t xml:space="preserve">, and former Secretary of the Pennsylvania Department of Environmental Protection and Commissioner of the Pennsylvania Public Utility Commission, “China Gets Cracking on </w:t>
      </w:r>
      <w:proofErr w:type="spellStart"/>
      <w:r>
        <w:rPr>
          <w:sz w:val="16"/>
        </w:rPr>
        <w:t>Fracking</w:t>
      </w:r>
      <w:proofErr w:type="spellEnd"/>
      <w:r>
        <w:rPr>
          <w:sz w:val="16"/>
        </w:rPr>
        <w:t>: The Best Environmental News Of The Year?,”  Aug 14,  http://johnhanger.blogspot.com/2012/08/china-gets-cracking-on-fracking-good.html)</w:t>
      </w:r>
    </w:p>
    <w:p w14:paraId="188C05D8" w14:textId="77777777" w:rsidR="00337BC2" w:rsidRDefault="00337BC2" w:rsidP="00337BC2">
      <w:pPr>
        <w:rPr>
          <w:sz w:val="16"/>
        </w:rPr>
      </w:pPr>
    </w:p>
    <w:p w14:paraId="0AB19B5C" w14:textId="7CC26DB8" w:rsidR="00337BC2" w:rsidRDefault="00337BC2" w:rsidP="00337BC2">
      <w:pPr>
        <w:rPr>
          <w:sz w:val="16"/>
        </w:rPr>
      </w:pPr>
      <w:r>
        <w:rPr>
          <w:rStyle w:val="IntenseEmphasis"/>
          <w:highlight w:val="green"/>
        </w:rPr>
        <w:t xml:space="preserve">China sits on natural gas </w:t>
      </w:r>
      <w:r>
        <w:rPr>
          <w:rStyle w:val="IntenseEmphasis"/>
          <w:highlight w:val="cyan"/>
        </w:rPr>
        <w:t>reserves that are</w:t>
      </w:r>
      <w:r>
        <w:rPr>
          <w:rStyle w:val="IntenseEmphasis"/>
        </w:rPr>
        <w:t xml:space="preserve"> estimated to be </w:t>
      </w:r>
      <w:r>
        <w:rPr>
          <w:rStyle w:val="IntenseEmphasis"/>
          <w:highlight w:val="green"/>
        </w:rPr>
        <w:t>50% higher than the</w:t>
      </w:r>
      <w:r>
        <w:rPr>
          <w:sz w:val="16"/>
        </w:rPr>
        <w:t xml:space="preserve"> massive gas reserves in the </w:t>
      </w:r>
      <w:r>
        <w:rPr>
          <w:rStyle w:val="IntenseEmphasis"/>
          <w:highlight w:val="green"/>
        </w:rPr>
        <w:t>US</w:t>
      </w:r>
      <w:r>
        <w:rPr>
          <w:rStyle w:val="IntenseEmphasis"/>
        </w:rPr>
        <w:t>A</w:t>
      </w:r>
      <w:r>
        <w:rPr>
          <w:sz w:val="16"/>
        </w:rPr>
        <w:t xml:space="preserve">. http://news.nationalgeographic.com/news/energy/2012/08/120808-china-shale-gas/. </w:t>
      </w:r>
      <w:r>
        <w:rPr>
          <w:rStyle w:val="IntenseEmphasis"/>
          <w:highlight w:val="green"/>
        </w:rPr>
        <w:t xml:space="preserve">Despite </w:t>
      </w:r>
      <w:r>
        <w:rPr>
          <w:rStyle w:val="IntenseEmphasis"/>
          <w:highlight w:val="cyan"/>
        </w:rPr>
        <w:t>this</w:t>
      </w:r>
      <w:r>
        <w:rPr>
          <w:sz w:val="16"/>
        </w:rPr>
        <w:t xml:space="preserve"> gargantuan gas resource, </w:t>
      </w:r>
      <w:r>
        <w:rPr>
          <w:rStyle w:val="IntenseEmphasis"/>
          <w:highlight w:val="green"/>
        </w:rPr>
        <w:t>coal provides</w:t>
      </w:r>
      <w:r>
        <w:rPr>
          <w:rStyle w:val="IntenseEmphasis"/>
        </w:rPr>
        <w:t xml:space="preserve"> China </w:t>
      </w:r>
      <w:r>
        <w:rPr>
          <w:rStyle w:val="IntenseEmphasis"/>
          <w:highlight w:val="green"/>
        </w:rPr>
        <w:t>80% of</w:t>
      </w:r>
      <w:r>
        <w:rPr>
          <w:rStyle w:val="IntenseEmphasis"/>
        </w:rPr>
        <w:t xml:space="preserve"> its </w:t>
      </w:r>
      <w:r>
        <w:rPr>
          <w:rStyle w:val="IntenseEmphasis"/>
          <w:highlight w:val="green"/>
        </w:rPr>
        <w:t>electricity</w:t>
      </w:r>
      <w:r>
        <w:rPr>
          <w:sz w:val="16"/>
        </w:rPr>
        <w:t xml:space="preserve">, compared to 34% in the USA, as of May 2012. </w:t>
      </w:r>
      <w:r>
        <w:rPr>
          <w:rStyle w:val="IntenseEmphasis"/>
        </w:rPr>
        <w:t xml:space="preserve">Why the difference? The shale gas boom that is now more than 10 years long in the </w:t>
      </w:r>
      <w:r>
        <w:rPr>
          <w:rStyle w:val="Emphasis"/>
        </w:rPr>
        <w:t>US</w:t>
      </w:r>
      <w:r>
        <w:rPr>
          <w:sz w:val="16"/>
        </w:rPr>
        <w:t xml:space="preserve">A </w:t>
      </w:r>
      <w:r>
        <w:rPr>
          <w:rStyle w:val="IntenseEmphasis"/>
        </w:rPr>
        <w:t xml:space="preserve">is just getting started in China and so the Chinese </w:t>
      </w:r>
      <w:r>
        <w:rPr>
          <w:rStyle w:val="Emphasis"/>
        </w:rPr>
        <w:t>remain heavily reliant on coal</w:t>
      </w:r>
      <w:r>
        <w:rPr>
          <w:rStyle w:val="IntenseEmphasis"/>
        </w:rPr>
        <w:t xml:space="preserve"> to make electricity </w:t>
      </w:r>
      <w:r>
        <w:rPr>
          <w:sz w:val="16"/>
        </w:rPr>
        <w:t xml:space="preserve">and for their total energy. Around the world, the basic energy choice is coal or gas. China is just the biggest example of this fundamental fact. </w:t>
      </w:r>
      <w:r>
        <w:rPr>
          <w:rStyle w:val="IntenseEmphasis"/>
          <w:highlight w:val="green"/>
        </w:rPr>
        <w:t xml:space="preserve">China's reliance </w:t>
      </w:r>
      <w:r>
        <w:rPr>
          <w:rStyle w:val="IntenseEmphasis"/>
          <w:highlight w:val="cyan"/>
        </w:rPr>
        <w:t xml:space="preserve">on coal </w:t>
      </w:r>
      <w:r>
        <w:rPr>
          <w:rStyle w:val="IntenseEmphasis"/>
          <w:highlight w:val="green"/>
        </w:rPr>
        <w:t>means</w:t>
      </w:r>
      <w:r>
        <w:rPr>
          <w:sz w:val="16"/>
        </w:rPr>
        <w:t xml:space="preserve"> that its economic growth brings skyrocketing carbon emissions and other </w:t>
      </w:r>
      <w:r>
        <w:rPr>
          <w:rStyle w:val="IntenseEmphasis"/>
        </w:rPr>
        <w:t xml:space="preserve">air </w:t>
      </w:r>
      <w:r>
        <w:rPr>
          <w:rStyle w:val="IntenseEmphasis"/>
          <w:highlight w:val="green"/>
        </w:rPr>
        <w:t>pollution</w:t>
      </w:r>
      <w:r>
        <w:rPr>
          <w:rStyle w:val="IntenseEmphasis"/>
        </w:rPr>
        <w:t>.</w:t>
      </w:r>
      <w:r>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Pr>
          <w:rStyle w:val="IntenseEmphasis"/>
          <w:highlight w:val="cyan"/>
        </w:rPr>
        <w:t xml:space="preserve">Though </w:t>
      </w:r>
      <w:r>
        <w:rPr>
          <w:rStyle w:val="IntenseEmphasis"/>
          <w:highlight w:val="green"/>
        </w:rPr>
        <w:t xml:space="preserve">China is building substantial </w:t>
      </w:r>
      <w:r>
        <w:rPr>
          <w:rStyle w:val="IntenseEmphasis"/>
          <w:highlight w:val="cyan"/>
        </w:rPr>
        <w:t>new</w:t>
      </w:r>
      <w:r>
        <w:rPr>
          <w:rStyle w:val="IntenseEmphasis"/>
        </w:rPr>
        <w:t xml:space="preserve"> </w:t>
      </w:r>
      <w:r>
        <w:rPr>
          <w:rStyle w:val="IntenseEmphasis"/>
          <w:highlight w:val="green"/>
        </w:rPr>
        <w:t>wind, solar, and nuclear generation</w:t>
      </w:r>
      <w:r>
        <w:rPr>
          <w:sz w:val="16"/>
          <w:highlight w:val="green"/>
        </w:rPr>
        <w:t xml:space="preserve">, </w:t>
      </w:r>
      <w:r>
        <w:rPr>
          <w:rStyle w:val="IntenseEmphasis"/>
          <w:highlight w:val="green"/>
        </w:rPr>
        <w:t>those investments are</w:t>
      </w:r>
      <w:r>
        <w:rPr>
          <w:rStyle w:val="IntenseEmphasis"/>
        </w:rPr>
        <w:t xml:space="preserve"> </w:t>
      </w:r>
      <w:r>
        <w:rPr>
          <w:rStyle w:val="IntenseEmphasis"/>
          <w:highlight w:val="green"/>
        </w:rPr>
        <w:t>not enough to cut</w:t>
      </w:r>
      <w:r>
        <w:rPr>
          <w:rStyle w:val="IntenseEmphasis"/>
        </w:rPr>
        <w:t xml:space="preserve"> Chinese </w:t>
      </w:r>
      <w:r>
        <w:rPr>
          <w:rStyle w:val="IntenseEmphasis"/>
          <w:highlight w:val="green"/>
        </w:rPr>
        <w:t>coal consumption</w:t>
      </w:r>
      <w:r>
        <w:rPr>
          <w:rStyle w:val="IntenseEmphasis"/>
        </w:rPr>
        <w:t>,</w:t>
      </w:r>
      <w:r>
        <w:rPr>
          <w:sz w:val="16"/>
        </w:rPr>
        <w:t xml:space="preserve"> given economic growth that is still 7% in what some describe as an economic slowdown. </w:t>
      </w:r>
      <w:r>
        <w:rPr>
          <w:rStyle w:val="IntenseEmphasis"/>
          <w:highlight w:val="green"/>
        </w:rPr>
        <w:t>Shale</w:t>
      </w:r>
      <w:r>
        <w:rPr>
          <w:rStyle w:val="IntenseEmphasis"/>
        </w:rPr>
        <w:t xml:space="preserve"> gas, however, </w:t>
      </w:r>
      <w:r>
        <w:rPr>
          <w:rStyle w:val="IntenseEmphasis"/>
          <w:highlight w:val="green"/>
        </w:rPr>
        <w:t>could be big enough to</w:t>
      </w:r>
      <w:r>
        <w:rPr>
          <w:rStyle w:val="IntenseEmphasis"/>
        </w:rPr>
        <w:t xml:space="preserve"> </w:t>
      </w:r>
      <w:r>
        <w:rPr>
          <w:rStyle w:val="Emphasis"/>
        </w:rPr>
        <w:t xml:space="preserve">actually </w:t>
      </w:r>
      <w:r>
        <w:rPr>
          <w:rStyle w:val="Emphasis"/>
          <w:highlight w:val="green"/>
        </w:rPr>
        <w:t>displace</w:t>
      </w:r>
      <w:r>
        <w:rPr>
          <w:rStyle w:val="Emphasis"/>
        </w:rPr>
        <w:t xml:space="preserve"> significant amounts of </w:t>
      </w:r>
      <w:r>
        <w:rPr>
          <w:rStyle w:val="Emphasis"/>
          <w:highlight w:val="green"/>
        </w:rPr>
        <w:t>coal</w:t>
      </w:r>
      <w:r>
        <w:rPr>
          <w:rStyle w:val="Emphasis"/>
        </w:rPr>
        <w:t xml:space="preserve"> in China.</w:t>
      </w:r>
      <w:r>
        <w:rPr>
          <w:rStyle w:val="IntenseEmphasis"/>
        </w:rPr>
        <w:t xml:space="preserve"> </w:t>
      </w:r>
      <w:r>
        <w:rPr>
          <w:rStyle w:val="IntenseEmphasis"/>
          <w:highlight w:val="green"/>
        </w:rPr>
        <w:t>More gas</w:t>
      </w:r>
      <w:r>
        <w:rPr>
          <w:rStyle w:val="IntenseEmphasis"/>
        </w:rPr>
        <w:t xml:space="preserve"> in China </w:t>
      </w:r>
      <w:r>
        <w:rPr>
          <w:rStyle w:val="IntenseEmphasis"/>
          <w:highlight w:val="green"/>
        </w:rPr>
        <w:t>means less mercury</w:t>
      </w:r>
      <w:r>
        <w:rPr>
          <w:rStyle w:val="IntenseEmphasis"/>
        </w:rPr>
        <w:t xml:space="preserve">, soot. </w:t>
      </w:r>
      <w:proofErr w:type="gramStart"/>
      <w:r>
        <w:rPr>
          <w:rStyle w:val="IntenseEmphasis"/>
          <w:highlight w:val="green"/>
        </w:rPr>
        <w:t>lead</w:t>
      </w:r>
      <w:proofErr w:type="gramEnd"/>
      <w:r>
        <w:rPr>
          <w:rStyle w:val="IntenseEmphasis"/>
          <w:highlight w:val="green"/>
        </w:rPr>
        <w:t>, smog</w:t>
      </w:r>
      <w:r>
        <w:rPr>
          <w:sz w:val="16"/>
        </w:rPr>
        <w:t xml:space="preserve">, and carbon emissions. </w:t>
      </w:r>
      <w:r>
        <w:rPr>
          <w:rStyle w:val="IntenseEmphasis"/>
        </w:rPr>
        <w:t xml:space="preserve">China's energy plans call for shale gas to provide 6% of its total energy as soon as 2020. </w:t>
      </w:r>
      <w:r>
        <w:rPr>
          <w:sz w:val="16"/>
        </w:rPr>
        <w:t xml:space="preserve"> If it achieves that goal, China will avoid more than 500 million tons of carbon pollution per year or about 1.5% of today's total carbon emissions.</w:t>
      </w:r>
    </w:p>
    <w:p w14:paraId="5AA1C2D4" w14:textId="77777777" w:rsidR="00337BC2" w:rsidRDefault="00337BC2" w:rsidP="00337BC2">
      <w:pPr>
        <w:pStyle w:val="Heading4"/>
      </w:pPr>
      <w:r>
        <w:t xml:space="preserve">Increasing demand for Chinese coal production causes </w:t>
      </w:r>
      <w:r>
        <w:rPr>
          <w:u w:val="single"/>
        </w:rPr>
        <w:t>water shortages</w:t>
      </w:r>
      <w:r>
        <w:t xml:space="preserve"> which threaten </w:t>
      </w:r>
      <w:r>
        <w:rPr>
          <w:u w:val="single"/>
        </w:rPr>
        <w:t>economic collapse</w:t>
      </w:r>
      <w:r>
        <w:t xml:space="preserve"> and </w:t>
      </w:r>
      <w:r>
        <w:rPr>
          <w:u w:val="single"/>
        </w:rPr>
        <w:t>political instability</w:t>
      </w:r>
      <w:r>
        <w:t xml:space="preserve">. </w:t>
      </w:r>
    </w:p>
    <w:p w14:paraId="0ABC37E1" w14:textId="77777777" w:rsidR="00337BC2" w:rsidRDefault="00337BC2" w:rsidP="00337BC2">
      <w:pPr>
        <w:rPr>
          <w:sz w:val="16"/>
        </w:rPr>
      </w:pPr>
      <w:r>
        <w:rPr>
          <w:rStyle w:val="StyleStyleBold12pt"/>
        </w:rPr>
        <w:t>Schneider 11</w:t>
      </w:r>
      <w:r>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14:paraId="71B865B0" w14:textId="77777777" w:rsidR="00337BC2" w:rsidRDefault="00337BC2" w:rsidP="00337BC2">
      <w:pPr>
        <w:rPr>
          <w:rStyle w:val="IntenseEmphasis"/>
        </w:rPr>
      </w:pPr>
      <w:r>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Pr>
          <w:rStyle w:val="IntenseEmphasis"/>
        </w:rPr>
        <w:t xml:space="preserve">like a tectonic fault line, </w:t>
      </w:r>
      <w:r>
        <w:rPr>
          <w:rStyle w:val="IntenseEmphasis"/>
          <w:highlight w:val="green"/>
        </w:rPr>
        <w:t>underlying China’s</w:t>
      </w:r>
      <w:r>
        <w:rPr>
          <w:rStyle w:val="IntenseEmphasis"/>
        </w:rPr>
        <w:t xml:space="preserve"> </w:t>
      </w:r>
      <w:r>
        <w:rPr>
          <w:rStyle w:val="IntenseEmphasis"/>
          <w:highlight w:val="cyan"/>
        </w:rPr>
        <w:t xml:space="preserve">new </w:t>
      </w:r>
      <w:r>
        <w:rPr>
          <w:rStyle w:val="IntenseEmphasis"/>
          <w:highlight w:val="green"/>
        </w:rPr>
        <w:t xml:space="preserve">standing </w:t>
      </w:r>
      <w:r>
        <w:rPr>
          <w:rStyle w:val="IntenseEmphasis"/>
          <w:highlight w:val="cyan"/>
        </w:rPr>
        <w:t>i</w:t>
      </w:r>
      <w:r>
        <w:rPr>
          <w:rStyle w:val="IntenseEmphasis"/>
        </w:rPr>
        <w:t xml:space="preserve">n the world </w:t>
      </w:r>
      <w:r>
        <w:rPr>
          <w:rStyle w:val="IntenseEmphasis"/>
          <w:highlight w:val="green"/>
        </w:rPr>
        <w:t>is</w:t>
      </w:r>
      <w:r>
        <w:rPr>
          <w:rStyle w:val="IntenseEmphasis"/>
        </w:rPr>
        <w:t xml:space="preserve"> an increasingly </w:t>
      </w:r>
      <w:r>
        <w:rPr>
          <w:rStyle w:val="IntenseEmphasis"/>
          <w:highlight w:val="cyan"/>
        </w:rPr>
        <w:t xml:space="preserve">fierce </w:t>
      </w:r>
      <w:r>
        <w:rPr>
          <w:rStyle w:val="IntenseEmphasis"/>
          <w:highlight w:val="green"/>
        </w:rPr>
        <w:t xml:space="preserve">competition between energy and water that threatens </w:t>
      </w:r>
      <w:r>
        <w:rPr>
          <w:rStyle w:val="IntenseEmphasis"/>
          <w:highlight w:val="cyan"/>
        </w:rPr>
        <w:t xml:space="preserve">to upend </w:t>
      </w:r>
      <w:r>
        <w:rPr>
          <w:rStyle w:val="IntenseEmphasis"/>
          <w:highlight w:val="green"/>
        </w:rPr>
        <w:t>China’s progress</w:t>
      </w:r>
      <w:r>
        <w:rPr>
          <w:sz w:val="16"/>
        </w:rPr>
        <w:t xml:space="preserve">. Simply put, </w:t>
      </w:r>
      <w:r>
        <w:rPr>
          <w:rStyle w:val="IntenseEmphasis"/>
        </w:rPr>
        <w:t>according to Chinese authorities</w:t>
      </w:r>
      <w:r>
        <w:rPr>
          <w:sz w:val="16"/>
        </w:rPr>
        <w:t xml:space="preserve"> and government reports, </w:t>
      </w:r>
      <w:r>
        <w:rPr>
          <w:rStyle w:val="IntenseEmphasis"/>
          <w:highlight w:val="green"/>
        </w:rPr>
        <w:t>China’s demand for</w:t>
      </w:r>
      <w:r>
        <w:rPr>
          <w:rStyle w:val="IntenseEmphasis"/>
        </w:rPr>
        <w:t xml:space="preserve"> energy, particularly for </w:t>
      </w:r>
      <w:r>
        <w:rPr>
          <w:rStyle w:val="IntenseEmphasis"/>
          <w:highlight w:val="green"/>
        </w:rPr>
        <w:t>coal</w:t>
      </w:r>
      <w:r>
        <w:rPr>
          <w:rStyle w:val="IntenseEmphasis"/>
        </w:rPr>
        <w:t xml:space="preserve">, </w:t>
      </w:r>
      <w:r>
        <w:rPr>
          <w:rStyle w:val="IntenseEmphasis"/>
          <w:highlight w:val="green"/>
        </w:rPr>
        <w:t>is outpacing its freshwater supply</w:t>
      </w:r>
      <w:r>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Pr>
          <w:rStyle w:val="IntenseEmphasis"/>
          <w:highlight w:val="green"/>
        </w:rPr>
        <w:t>China’s</w:t>
      </w:r>
      <w:r>
        <w:rPr>
          <w:rStyle w:val="IntenseEmphasis"/>
        </w:rPr>
        <w:t xml:space="preserve"> surging economic growth is prompting the expanding </w:t>
      </w:r>
      <w:r>
        <w:rPr>
          <w:rStyle w:val="IntenseEmphasis"/>
          <w:highlight w:val="green"/>
        </w:rPr>
        <w:t>industrial sector</w:t>
      </w:r>
      <w:r>
        <w:rPr>
          <w:sz w:val="16"/>
        </w:rPr>
        <w:t xml:space="preserve">, </w:t>
      </w:r>
      <w:r>
        <w:rPr>
          <w:rStyle w:val="IntenseEmphasis"/>
        </w:rPr>
        <w:t xml:space="preserve">which </w:t>
      </w:r>
      <w:r>
        <w:rPr>
          <w:rStyle w:val="IntenseEmphasis"/>
          <w:highlight w:val="green"/>
        </w:rPr>
        <w:t xml:space="preserve">consumes 70 percent of the </w:t>
      </w:r>
      <w:r>
        <w:rPr>
          <w:rStyle w:val="IntenseEmphasis"/>
          <w:highlight w:val="cyan"/>
        </w:rPr>
        <w:t>nation’s</w:t>
      </w:r>
      <w:r>
        <w:rPr>
          <w:rStyle w:val="IntenseEmphasis"/>
        </w:rPr>
        <w:t xml:space="preserve"> </w:t>
      </w:r>
      <w:r>
        <w:rPr>
          <w:rStyle w:val="IntenseEmphasis"/>
          <w:highlight w:val="green"/>
        </w:rPr>
        <w:t>energy</w:t>
      </w:r>
      <w:r>
        <w:rPr>
          <w:sz w:val="16"/>
        </w:rPr>
        <w:t xml:space="preserve">, to call on the government to tap new energy supplies, particularly the enormous reserves of coal in the dry north. </w:t>
      </w:r>
      <w:r>
        <w:rPr>
          <w:rStyle w:val="IntenseEmphasis"/>
        </w:rPr>
        <w:t>The problem</w:t>
      </w:r>
      <w:r>
        <w:rPr>
          <w:sz w:val="16"/>
        </w:rPr>
        <w:t xml:space="preserve">, say government officials, </w:t>
      </w:r>
      <w:r>
        <w:rPr>
          <w:rStyle w:val="IntenseEmphasis"/>
        </w:rPr>
        <w:t>is that there is not enough water to mine, process, and consume those reserves, and still develop the modern cities and manufacturing centers that China envisions for the region.</w:t>
      </w:r>
      <w:r>
        <w:rPr>
          <w:sz w:val="16"/>
        </w:rPr>
        <w:t xml:space="preserve"> “</w:t>
      </w:r>
      <w:r>
        <w:rPr>
          <w:rStyle w:val="Emphasis"/>
          <w:highlight w:val="green"/>
        </w:rPr>
        <w:t xml:space="preserve">Water shortage is the </w:t>
      </w:r>
      <w:r>
        <w:rPr>
          <w:rStyle w:val="Emphasis"/>
          <w:highlight w:val="cyan"/>
        </w:rPr>
        <w:t>most important challenge</w:t>
      </w:r>
      <w:r>
        <w:rPr>
          <w:rStyle w:val="Emphasis"/>
        </w:rPr>
        <w:t xml:space="preserve"> </w:t>
      </w:r>
      <w:r>
        <w:rPr>
          <w:rStyle w:val="IntenseEmphasis"/>
        </w:rPr>
        <w:t xml:space="preserve">to China right now, </w:t>
      </w:r>
      <w:r>
        <w:rPr>
          <w:rStyle w:val="IntenseEmphasis"/>
          <w:highlight w:val="cyan"/>
        </w:rPr>
        <w:t xml:space="preserve">the </w:t>
      </w:r>
      <w:r>
        <w:rPr>
          <w:rStyle w:val="Emphasis"/>
          <w:highlight w:val="green"/>
        </w:rPr>
        <w:t xml:space="preserve">biggest problem for </w:t>
      </w:r>
      <w:r>
        <w:rPr>
          <w:rStyle w:val="Emphasis"/>
          <w:highlight w:val="cyan"/>
        </w:rPr>
        <w:t xml:space="preserve">future </w:t>
      </w:r>
      <w:r>
        <w:rPr>
          <w:rStyle w:val="Emphasis"/>
          <w:highlight w:val="green"/>
        </w:rPr>
        <w:t>growth</w:t>
      </w:r>
      <w:r>
        <w:rPr>
          <w:sz w:val="16"/>
        </w:rPr>
        <w:t>,”</w:t>
      </w:r>
      <w:r>
        <w:rPr>
          <w:rStyle w:val="IntenseEmphasis"/>
        </w:rPr>
        <w:t xml:space="preserve"> said</w:t>
      </w:r>
      <w:r>
        <w:rPr>
          <w:sz w:val="16"/>
        </w:rPr>
        <w:t xml:space="preserve"> Wang </w:t>
      </w:r>
      <w:proofErr w:type="spellStart"/>
      <w:r>
        <w:rPr>
          <w:rStyle w:val="IntenseEmphasis"/>
        </w:rPr>
        <w:t>Yahua</w:t>
      </w:r>
      <w:proofErr w:type="spellEnd"/>
      <w:r>
        <w:rPr>
          <w:rStyle w:val="IntenseEmphasis"/>
        </w:rPr>
        <w:t xml:space="preserve">, deputy director of the Center for China Study </w:t>
      </w:r>
      <w:r>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w:t>
      </w:r>
      <w:r>
        <w:rPr>
          <w:sz w:val="16"/>
        </w:rPr>
        <w:lastRenderedPageBreak/>
        <w:t xml:space="preserve">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Pr>
          <w:rStyle w:val="IntenseEmphasis"/>
        </w:rPr>
        <w:t>Circle of Blue</w:t>
      </w:r>
      <w:r>
        <w:rPr>
          <w:sz w:val="16"/>
        </w:rPr>
        <w:t xml:space="preserve"> and CEF </w:t>
      </w:r>
      <w:r>
        <w:rPr>
          <w:rStyle w:val="IntenseEmphasis"/>
        </w:rPr>
        <w:t xml:space="preserve">completed a national tour of the extensive water circulatory system and vast energy production musculature that makes China </w:t>
      </w:r>
      <w:proofErr w:type="gramStart"/>
      <w:r>
        <w:rPr>
          <w:rStyle w:val="IntenseEmphasis"/>
        </w:rPr>
        <w:t>go</w:t>
      </w:r>
      <w:proofErr w:type="gramEnd"/>
      <w:r>
        <w:rPr>
          <w:rStyle w:val="IntenseEmphasis"/>
        </w:rPr>
        <w:t>.</w:t>
      </w:r>
      <w:r>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Pr>
          <w:rStyle w:val="IntenseEmphasis"/>
        </w:rPr>
        <w:t xml:space="preserve">most industrial executives and government authorities </w:t>
      </w:r>
      <w:r>
        <w:rPr>
          <w:sz w:val="16"/>
        </w:rPr>
        <w:t xml:space="preserve">we interviewed </w:t>
      </w:r>
      <w:r>
        <w:rPr>
          <w:rStyle w:val="IntenseEmphasis"/>
        </w:rPr>
        <w:t>were either not fully aware of</w:t>
      </w:r>
      <w:r>
        <w:rPr>
          <w:sz w:val="16"/>
        </w:rPr>
        <w:t xml:space="preserve"> or were reluctant to acknowledge: </w:t>
      </w:r>
      <w:r>
        <w:rPr>
          <w:rStyle w:val="IntenseEmphasis"/>
        </w:rPr>
        <w:t xml:space="preserve">the tightening choke point between rising energy demand and declining freshwater reserves that forms the </w:t>
      </w:r>
      <w:r>
        <w:rPr>
          <w:rStyle w:val="Emphasis"/>
        </w:rPr>
        <w:t>central story line of the next era</w:t>
      </w:r>
      <w:r>
        <w:rPr>
          <w:rStyle w:val="IntenseEmphasis"/>
        </w:rPr>
        <w:t xml:space="preserve"> of China’s unfolding development</w:t>
      </w:r>
      <w:r>
        <w:rPr>
          <w:sz w:val="16"/>
        </w:rPr>
        <w:t xml:space="preserve">. Stripped to its essence, </w:t>
      </w:r>
      <w:r>
        <w:rPr>
          <w:rStyle w:val="IntenseEmphasis"/>
        </w:rPr>
        <w:t>China’s globally significant choke point is caused by</w:t>
      </w:r>
      <w:r>
        <w:rPr>
          <w:sz w:val="16"/>
        </w:rPr>
        <w:t xml:space="preserve"> three converging </w:t>
      </w:r>
      <w:proofErr w:type="spellStart"/>
      <w:r>
        <w:rPr>
          <w:sz w:val="16"/>
        </w:rPr>
        <w:t>trends</w:t>
      </w:r>
      <w:proofErr w:type="gramStart"/>
      <w:r>
        <w:rPr>
          <w:sz w:val="16"/>
        </w:rPr>
        <w:t>:</w:t>
      </w:r>
      <w:r>
        <w:rPr>
          <w:rStyle w:val="IntenseEmphasis"/>
          <w:highlight w:val="green"/>
        </w:rPr>
        <w:t>Production</w:t>
      </w:r>
      <w:proofErr w:type="spellEnd"/>
      <w:proofErr w:type="gramEnd"/>
      <w:r>
        <w:rPr>
          <w:rStyle w:val="IntenseEmphasis"/>
          <w:highlight w:val="green"/>
        </w:rPr>
        <w:t xml:space="preserve"> of coal </w:t>
      </w:r>
      <w:r>
        <w:rPr>
          <w:sz w:val="16"/>
        </w:rPr>
        <w:t xml:space="preserve">has </w:t>
      </w:r>
      <w:r>
        <w:rPr>
          <w:rStyle w:val="IntenseEmphasis"/>
          <w:highlight w:val="green"/>
        </w:rPr>
        <w:t xml:space="preserve">tripled </w:t>
      </w:r>
      <w:r>
        <w:rPr>
          <w:rStyle w:val="IntenseEmphasis"/>
          <w:highlight w:val="cyan"/>
        </w:rPr>
        <w:t>since 2000</w:t>
      </w:r>
      <w:r>
        <w:rPr>
          <w:sz w:val="16"/>
        </w:rPr>
        <w:t xml:space="preserve"> to 3.15 billion metric tons a year. Government analysts project that </w:t>
      </w:r>
      <w:r w:rsidRPr="00A413D3">
        <w:rPr>
          <w:rStyle w:val="IntenseEmphasis"/>
          <w:highlight w:val="cyan"/>
        </w:rPr>
        <w:t>China’s</w:t>
      </w:r>
      <w:r>
        <w:rPr>
          <w:rStyle w:val="IntenseEmphasis"/>
        </w:rPr>
        <w:t xml:space="preserve"> energy </w:t>
      </w:r>
      <w:r>
        <w:rPr>
          <w:rStyle w:val="IntenseEmphasis"/>
          <w:highlight w:val="cyan"/>
        </w:rPr>
        <w:t>companies will need to produce an additional</w:t>
      </w:r>
      <w:r>
        <w:rPr>
          <w:rStyle w:val="IntenseEmphasis"/>
        </w:rPr>
        <w:t xml:space="preserve"> </w:t>
      </w:r>
      <w:r>
        <w:rPr>
          <w:rStyle w:val="IntenseEmphasis"/>
          <w:highlight w:val="cyan"/>
        </w:rPr>
        <w:t>billion</w:t>
      </w:r>
      <w:r>
        <w:rPr>
          <w:sz w:val="16"/>
        </w:rPr>
        <w:t xml:space="preserve"> metric </w:t>
      </w:r>
      <w:r>
        <w:rPr>
          <w:rStyle w:val="IntenseEmphasis"/>
          <w:highlight w:val="cyan"/>
        </w:rPr>
        <w:t>tons</w:t>
      </w:r>
      <w:r>
        <w:rPr>
          <w:rStyle w:val="IntenseEmphasis"/>
        </w:rPr>
        <w:t xml:space="preserve"> of coal</w:t>
      </w:r>
      <w:r>
        <w:rPr>
          <w:sz w:val="16"/>
        </w:rPr>
        <w:t xml:space="preserve"> </w:t>
      </w:r>
      <w:r>
        <w:rPr>
          <w:rStyle w:val="IntenseEmphasis"/>
        </w:rPr>
        <w:t>annually by 2020, representing a 30 percent increase.</w:t>
      </w:r>
      <w:r>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Pr>
          <w:rStyle w:val="IntenseEmphasis"/>
        </w:rPr>
        <w:t>according to government projections, China’s water consumption, driven in large part by increasing coal-fired power production</w:t>
      </w:r>
      <w:r>
        <w:rPr>
          <w:sz w:val="16"/>
        </w:rPr>
        <w:t xml:space="preserve">, </w:t>
      </w:r>
      <w:r>
        <w:rPr>
          <w:rStyle w:val="IntenseEmphasis"/>
        </w:rPr>
        <w:t>may reach 670 billion cubic meters annually</w:t>
      </w:r>
      <w:r>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Pr>
          <w:rStyle w:val="IntenseEmphasis"/>
          <w:highlight w:val="green"/>
        </w:rPr>
        <w:t xml:space="preserve">The worry </w:t>
      </w:r>
      <w:r>
        <w:rPr>
          <w:rStyle w:val="IntenseEmphasis"/>
        </w:rPr>
        <w:t xml:space="preserve">in China and in the rest of the world </w:t>
      </w:r>
      <w:r>
        <w:rPr>
          <w:rStyle w:val="IntenseEmphasis"/>
          <w:highlight w:val="green"/>
        </w:rPr>
        <w:t>is can they sustain it?</w:t>
      </w:r>
      <w:r>
        <w:rPr>
          <w:rStyle w:val="IntenseEmphasis"/>
        </w:rPr>
        <w:t xml:space="preserve"> They want to double the size of the economy again in 10 years. How can they do that? It’s a paradox from an economic point of view.</w:t>
      </w:r>
      <w:r>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w:t>
      </w:r>
      <w:proofErr w:type="spellStart"/>
      <w:r>
        <w:rPr>
          <w:sz w:val="16"/>
        </w:rPr>
        <w:t>Xiangkun</w:t>
      </w:r>
      <w:proofErr w:type="spellEnd"/>
      <w:r>
        <w:rPr>
          <w:sz w:val="16"/>
        </w:rPr>
        <w:t xml:space="preserve"> </w:t>
      </w:r>
      <w:proofErr w:type="spellStart"/>
      <w:r>
        <w:rPr>
          <w:sz w:val="16"/>
        </w:rPr>
        <w:t>Ren</w:t>
      </w:r>
      <w:proofErr w:type="spellEnd"/>
      <w:r>
        <w:rPr>
          <w:sz w:val="16"/>
        </w:rPr>
        <w:t xml:space="preserve">, who oversees the coal-to-liquids program for </w:t>
      </w:r>
      <w:proofErr w:type="spellStart"/>
      <w:r>
        <w:rPr>
          <w:sz w:val="16"/>
        </w:rPr>
        <w:t>Shenhua</w:t>
      </w:r>
      <w:proofErr w:type="spellEnd"/>
      <w:r>
        <w:rPr>
          <w:sz w:val="16"/>
        </w:rPr>
        <w:t xml:space="preserve"> Group, the largest coal company in the world. </w:t>
      </w:r>
      <w:proofErr w:type="spellStart"/>
      <w:r>
        <w:rPr>
          <w:sz w:val="16"/>
        </w:rPr>
        <w:t>Xiangkun</w:t>
      </w:r>
      <w:proofErr w:type="spellEnd"/>
      <w:r>
        <w:rPr>
          <w:sz w:val="16"/>
        </w:rPr>
        <w:t xml:space="preserve"> acknowledged that </w:t>
      </w:r>
      <w:r>
        <w:rPr>
          <w:rStyle w:val="IntenseEmphasis"/>
          <w:highlight w:val="green"/>
        </w:rPr>
        <w:t>avoiding the</w:t>
      </w:r>
      <w:r>
        <w:rPr>
          <w:rStyle w:val="IntenseEmphasis"/>
        </w:rPr>
        <w:t xml:space="preserve"> looming </w:t>
      </w:r>
      <w:r>
        <w:rPr>
          <w:rStyle w:val="IntenseEmphasis"/>
          <w:highlight w:val="green"/>
        </w:rPr>
        <w:t>choke point will not be easy</w:t>
      </w:r>
      <w:r>
        <w:rPr>
          <w:rStyle w:val="IntenseEmphasis"/>
          <w:highlight w:val="cyan"/>
        </w:rPr>
        <w:t>.</w:t>
      </w:r>
      <w:r>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Pr>
          <w:rStyle w:val="IntenseEmphasis"/>
          <w:highlight w:val="cyan"/>
        </w:rPr>
        <w:t>Energy</w:t>
      </w:r>
      <w:r>
        <w:rPr>
          <w:rStyle w:val="IntenseEmphasis"/>
        </w:rPr>
        <w:t xml:space="preserve"> </w:t>
      </w:r>
      <w:r>
        <w:rPr>
          <w:rStyle w:val="IntenseEmphasis"/>
          <w:highlight w:val="green"/>
        </w:rPr>
        <w:t xml:space="preserve">prices are </w:t>
      </w:r>
      <w:r>
        <w:rPr>
          <w:rStyle w:val="IntenseEmphasis"/>
        </w:rPr>
        <w:t xml:space="preserve">steadily </w:t>
      </w:r>
      <w:r>
        <w:rPr>
          <w:rStyle w:val="IntenseEmphasis"/>
          <w:highlight w:val="green"/>
        </w:rPr>
        <w:t>rising, putting</w:t>
      </w:r>
      <w:r>
        <w:rPr>
          <w:rStyle w:val="IntenseEmphasis"/>
        </w:rPr>
        <w:t xml:space="preserve"> new </w:t>
      </w:r>
      <w:r>
        <w:rPr>
          <w:rStyle w:val="IntenseEmphasis"/>
          <w:highlight w:val="cyan"/>
        </w:rPr>
        <w:t xml:space="preserve">inflationary </w:t>
      </w:r>
      <w:r>
        <w:rPr>
          <w:rStyle w:val="IntenseEmphasis"/>
          <w:highlight w:val="green"/>
        </w:rPr>
        <w:t>pressure on the</w:t>
      </w:r>
      <w:r>
        <w:rPr>
          <w:rStyle w:val="IntenseEmphasis"/>
        </w:rPr>
        <w:t xml:space="preserve"> </w:t>
      </w:r>
      <w:r>
        <w:rPr>
          <w:rStyle w:val="IntenseEmphasis"/>
          <w:highlight w:val="green"/>
        </w:rPr>
        <w:t>economy</w:t>
      </w:r>
      <w:r>
        <w:rPr>
          <w:sz w:val="16"/>
        </w:rPr>
        <w:t xml:space="preserve">. </w:t>
      </w:r>
      <w:r>
        <w:rPr>
          <w:rStyle w:val="IntenseEmphasis"/>
        </w:rPr>
        <w:t>Even as China has launched</w:t>
      </w:r>
      <w:r>
        <w:rPr>
          <w:sz w:val="16"/>
        </w:rPr>
        <w:t xml:space="preserve"> enormous </w:t>
      </w:r>
      <w:r>
        <w:rPr>
          <w:rStyle w:val="IntenseEmphasis"/>
        </w:rPr>
        <w:t>new programs of solar, wind</w:t>
      </w:r>
      <w:r>
        <w:rPr>
          <w:sz w:val="16"/>
        </w:rPr>
        <w:t xml:space="preserve">, hydro, </w:t>
      </w:r>
      <w:r>
        <w:rPr>
          <w:rStyle w:val="IntenseEmphasis"/>
        </w:rPr>
        <w:t>and s</w:t>
      </w:r>
      <w:r>
        <w:rPr>
          <w:sz w:val="16"/>
        </w:rPr>
        <w:t xml:space="preserve">eawater-cooled </w:t>
      </w:r>
      <w:r>
        <w:rPr>
          <w:rStyle w:val="IntenseEmphasis"/>
        </w:rPr>
        <w:t>nuclear power,</w:t>
      </w:r>
      <w:r>
        <w:rPr>
          <w:sz w:val="16"/>
        </w:rPr>
        <w:t xml:space="preserve"> all of which use much less fresh water, </w:t>
      </w:r>
      <w:r>
        <w:rPr>
          <w:rStyle w:val="IntenseEmphasis"/>
        </w:rPr>
        <w:t xml:space="preserve">energy </w:t>
      </w:r>
      <w:r>
        <w:rPr>
          <w:rStyle w:val="IntenseEmphasis"/>
          <w:highlight w:val="green"/>
        </w:rPr>
        <w:t>market conditions will get worse without</w:t>
      </w:r>
      <w:r>
        <w:rPr>
          <w:sz w:val="16"/>
          <w:highlight w:val="green"/>
        </w:rPr>
        <w:t xml:space="preserve"> </w:t>
      </w:r>
      <w:r>
        <w:rPr>
          <w:rStyle w:val="IntenseEmphasis"/>
          <w:highlight w:val="green"/>
        </w:rPr>
        <w:t>new supplies</w:t>
      </w:r>
      <w:r>
        <w:rPr>
          <w:rStyle w:val="IntenseEmphasis"/>
        </w:rPr>
        <w:t xml:space="preserve"> </w:t>
      </w:r>
      <w:r>
        <w:rPr>
          <w:sz w:val="16"/>
        </w:rPr>
        <w:t xml:space="preserve">of coal, the source of 70 percent of the nation’s energy. </w:t>
      </w:r>
      <w:r>
        <w:rPr>
          <w:rStyle w:val="IntenseEmphasis"/>
        </w:rPr>
        <w:t>China’s economy and the new social contract with its citizens</w:t>
      </w:r>
      <w:r>
        <w:rPr>
          <w:sz w:val="16"/>
        </w:rPr>
        <w:t xml:space="preserve">, </w:t>
      </w:r>
      <w:r>
        <w:rPr>
          <w:rStyle w:val="IntenseEmphasis"/>
        </w:rPr>
        <w:t>who have come to expect rising incomes</w:t>
      </w:r>
      <w:r>
        <w:rPr>
          <w:sz w:val="16"/>
        </w:rPr>
        <w:t xml:space="preserve"> and improving opportunities, </w:t>
      </w:r>
      <w:r>
        <w:rPr>
          <w:rStyle w:val="IntenseEmphasis"/>
        </w:rPr>
        <w:t>is at risk, say some authorities.</w:t>
      </w:r>
    </w:p>
    <w:p w14:paraId="248BC532" w14:textId="77777777" w:rsidR="0053749C" w:rsidRDefault="0053749C" w:rsidP="00337BC2">
      <w:pPr>
        <w:rPr>
          <w:rStyle w:val="IntenseEmphasis"/>
        </w:rPr>
      </w:pPr>
    </w:p>
    <w:p w14:paraId="090575C9" w14:textId="77777777" w:rsidR="00337BC2" w:rsidRDefault="00337BC2" w:rsidP="00337BC2">
      <w:pPr>
        <w:pStyle w:val="Heading4"/>
      </w:pPr>
      <w:r>
        <w:lastRenderedPageBreak/>
        <w:t xml:space="preserve">And, pollution from coal causes environmental protests that </w:t>
      </w:r>
      <w:r>
        <w:rPr>
          <w:u w:val="single"/>
        </w:rPr>
        <w:t>threaten CCP rule.</w:t>
      </w:r>
      <w:r>
        <w:t xml:space="preserve"> </w:t>
      </w:r>
    </w:p>
    <w:p w14:paraId="318449E8" w14:textId="77777777" w:rsidR="00337BC2" w:rsidRDefault="00337BC2" w:rsidP="00337BC2">
      <w:pPr>
        <w:rPr>
          <w:sz w:val="16"/>
        </w:rPr>
      </w:pPr>
      <w:proofErr w:type="spellStart"/>
      <w:r>
        <w:rPr>
          <w:rStyle w:val="StyleStyleBold12pt"/>
        </w:rPr>
        <w:t>LeVine</w:t>
      </w:r>
      <w:proofErr w:type="spellEnd"/>
      <w:r>
        <w:rPr>
          <w:rStyle w:val="StyleStyleBold12pt"/>
        </w:rPr>
        <w:t xml:space="preserve"> 12</w:t>
      </w:r>
      <w:r>
        <w:rPr>
          <w:sz w:val="16"/>
        </w:rPr>
        <w:t xml:space="preserve"> (Steve, author of The Oil and the Glory, Foreign Policy contributor,  CHINA The Cost of Coal , The Weekly Wrap -- Aug. 3, 2012, </w:t>
      </w:r>
      <w:hyperlink r:id="rId16" w:history="1">
        <w:r>
          <w:rPr>
            <w:rStyle w:val="Hyperlink"/>
            <w:sz w:val="16"/>
          </w:rPr>
          <w:t>http://oilandglory.foreignpolicy.com/posts/2012/08/03/the_weekly_wrap_aug_3_2012_part_i</w:t>
        </w:r>
      </w:hyperlink>
      <w:r>
        <w:rPr>
          <w:sz w:val="16"/>
        </w:rPr>
        <w:t>)</w:t>
      </w:r>
    </w:p>
    <w:p w14:paraId="3B14115D" w14:textId="77777777" w:rsidR="00337BC2" w:rsidRDefault="00337BC2" w:rsidP="00337BC2">
      <w:pPr>
        <w:rPr>
          <w:sz w:val="16"/>
        </w:rPr>
      </w:pPr>
    </w:p>
    <w:p w14:paraId="4E82FB20" w14:textId="53082236" w:rsidR="00337BC2" w:rsidRPr="00A413D3" w:rsidRDefault="00337BC2" w:rsidP="00337BC2">
      <w:pPr>
        <w:rPr>
          <w:b/>
          <w:bCs/>
          <w:u w:val="single"/>
        </w:rPr>
      </w:pPr>
      <w:r>
        <w:rPr>
          <w:rStyle w:val="IntenseEmphasis"/>
          <w:highlight w:val="green"/>
        </w:rPr>
        <w:t>China's moment of coal truth</w:t>
      </w:r>
      <w:r>
        <w:rPr>
          <w:sz w:val="16"/>
        </w:rPr>
        <w:t xml:space="preserve">: A question that has vexed us for some time is </w:t>
      </w:r>
      <w:r>
        <w:rPr>
          <w:rStyle w:val="IntenseEmphasis"/>
        </w:rPr>
        <w:t>when we will witness an inflection point in</w:t>
      </w:r>
      <w:r>
        <w:rPr>
          <w:sz w:val="16"/>
        </w:rPr>
        <w:t xml:space="preserve"> ordinary </w:t>
      </w:r>
      <w:r>
        <w:rPr>
          <w:rStyle w:val="IntenseEmphasis"/>
        </w:rPr>
        <w:t>Chinese tolerance for the coal</w:t>
      </w:r>
      <w:r>
        <w:rPr>
          <w:sz w:val="16"/>
        </w:rPr>
        <w:t xml:space="preserve">-borne </w:t>
      </w:r>
      <w:r>
        <w:rPr>
          <w:rStyle w:val="IntenseEmphasis"/>
        </w:rPr>
        <w:t>pollution in their air</w:t>
      </w:r>
      <w:r>
        <w:rPr>
          <w:sz w:val="16"/>
        </w:rPr>
        <w:t xml:space="preserve">. </w:t>
      </w:r>
      <w:r>
        <w:rPr>
          <w:rStyle w:val="IntenseEmphasis"/>
        </w:rPr>
        <w:t>At that time,</w:t>
      </w:r>
      <w:r>
        <w:rPr>
          <w:sz w:val="16"/>
        </w:rPr>
        <w:t xml:space="preserve"> we have argued, </w:t>
      </w:r>
      <w:r>
        <w:rPr>
          <w:rStyle w:val="IntenseEmphasis"/>
          <w:highlight w:val="green"/>
        </w:rPr>
        <w:t xml:space="preserve">we will </w:t>
      </w:r>
      <w:r>
        <w:rPr>
          <w:rStyle w:val="IntenseEmphasis"/>
        </w:rPr>
        <w:t xml:space="preserve">likely also </w:t>
      </w:r>
      <w:r>
        <w:rPr>
          <w:rStyle w:val="IntenseEmphasis"/>
          <w:highlight w:val="green"/>
        </w:rPr>
        <w:t xml:space="preserve">see a </w:t>
      </w:r>
      <w:r>
        <w:rPr>
          <w:rStyle w:val="IntenseEmphasis"/>
        </w:rPr>
        <w:t xml:space="preserve">sharp </w:t>
      </w:r>
      <w:r>
        <w:rPr>
          <w:rStyle w:val="IntenseEmphasis"/>
          <w:highlight w:val="green"/>
        </w:rPr>
        <w:t xml:space="preserve">turn away from coal </w:t>
      </w:r>
      <w:r>
        <w:rPr>
          <w:rStyle w:val="IntenseEmphasis"/>
        </w:rPr>
        <w:t>consumption</w:t>
      </w:r>
      <w:r>
        <w:rPr>
          <w:rStyle w:val="IntenseEmphasis"/>
          <w:highlight w:val="cyan"/>
        </w:rPr>
        <w:t xml:space="preserve">, </w:t>
      </w:r>
      <w:r>
        <w:rPr>
          <w:rStyle w:val="IntenseEmphasis"/>
          <w:highlight w:val="green"/>
        </w:rPr>
        <w:t>and</w:t>
      </w:r>
      <w:r>
        <w:rPr>
          <w:rStyle w:val="IntenseEmphasis"/>
        </w:rPr>
        <w:t xml:space="preserve"> </w:t>
      </w:r>
      <w:r>
        <w:rPr>
          <w:rStyle w:val="Emphasis"/>
          <w:highlight w:val="green"/>
        </w:rPr>
        <w:t xml:space="preserve">more use of </w:t>
      </w:r>
      <w:r>
        <w:rPr>
          <w:rStyle w:val="Emphasis"/>
        </w:rPr>
        <w:t xml:space="preserve">cleaner </w:t>
      </w:r>
      <w:r>
        <w:rPr>
          <w:rStyle w:val="Emphasis"/>
          <w:highlight w:val="green"/>
        </w:rPr>
        <w:t xml:space="preserve">natural </w:t>
      </w:r>
      <w:r>
        <w:rPr>
          <w:rStyle w:val="Emphasis"/>
          <w:highlight w:val="cyan"/>
        </w:rPr>
        <w:t xml:space="preserve">gas </w:t>
      </w:r>
      <w:r>
        <w:rPr>
          <w:rStyle w:val="Emphasis"/>
          <w:highlight w:val="green"/>
        </w:rPr>
        <w:t>--</w:t>
      </w:r>
      <w:r>
        <w:rPr>
          <w:sz w:val="16"/>
        </w:rPr>
        <w:t xml:space="preserve"> </w:t>
      </w:r>
      <w:r>
        <w:rPr>
          <w:rStyle w:val="IntenseEmphasis"/>
          <w:highlight w:val="cyan"/>
        </w:rPr>
        <w:t xml:space="preserve">Communist Party </w:t>
      </w:r>
      <w:r>
        <w:rPr>
          <w:rStyle w:val="IntenseEmphasis"/>
          <w:highlight w:val="green"/>
        </w:rPr>
        <w:t xml:space="preserve">leaders will see to it for </w:t>
      </w:r>
      <w:r>
        <w:rPr>
          <w:rStyle w:val="Emphasis"/>
          <w:highlight w:val="green"/>
        </w:rPr>
        <w:t>reasons of political survival</w:t>
      </w:r>
      <w:r>
        <w:rPr>
          <w:rStyle w:val="IntenseEmphasis"/>
        </w:rPr>
        <w:t xml:space="preserve">. </w:t>
      </w:r>
      <w:r>
        <w:rPr>
          <w:sz w:val="16"/>
        </w:rPr>
        <w:t xml:space="preserve">With this shift will come important knock-on events, including a materially smaller increase in projected global CO2 </w:t>
      </w:r>
      <w:proofErr w:type="gramStart"/>
      <w:r>
        <w:rPr>
          <w:sz w:val="16"/>
        </w:rPr>
        <w:t>emissions.</w:t>
      </w:r>
      <w:proofErr w:type="gramEnd"/>
      <w:r>
        <w:rPr>
          <w:sz w:val="16"/>
        </w:rPr>
        <w:t xml:space="preserve"> According to Bernstein Research, </w:t>
      </w:r>
      <w:r>
        <w:rPr>
          <w:rStyle w:val="IntenseEmphasis"/>
        </w:rPr>
        <w:t>that tipping point may now be past.</w:t>
      </w:r>
      <w:r>
        <w:rPr>
          <w:sz w:val="16"/>
        </w:rPr>
        <w:t xml:space="preserve"> In a note to clients yesterday, Michael W. Parker and Alex Leung argue that </w:t>
      </w:r>
      <w:r>
        <w:rPr>
          <w:rStyle w:val="IntenseEmphasis"/>
        </w:rPr>
        <w:t>the moment of truth became apparent</w:t>
      </w:r>
      <w:r>
        <w:rPr>
          <w:sz w:val="16"/>
        </w:rPr>
        <w:t xml:space="preserve"> to them </w:t>
      </w:r>
      <w:r>
        <w:rPr>
          <w:rStyle w:val="IntenseEmphasis"/>
        </w:rPr>
        <w:t>in two pollution protests</w:t>
      </w:r>
      <w:r>
        <w:rPr>
          <w:sz w:val="16"/>
        </w:rPr>
        <w:t xml:space="preserve"> over the last month </w:t>
      </w:r>
      <w:r>
        <w:rPr>
          <w:rStyle w:val="IntenseEmphasis"/>
        </w:rPr>
        <w:t xml:space="preserve">in the cities of </w:t>
      </w:r>
      <w:proofErr w:type="spellStart"/>
      <w:r>
        <w:rPr>
          <w:rStyle w:val="IntenseEmphasis"/>
        </w:rPr>
        <w:t>Shifang</w:t>
      </w:r>
      <w:proofErr w:type="spellEnd"/>
      <w:r>
        <w:rPr>
          <w:rStyle w:val="IntenseEmphasis"/>
        </w:rPr>
        <w:t xml:space="preserve"> and </w:t>
      </w:r>
      <w:proofErr w:type="spellStart"/>
      <w:r>
        <w:rPr>
          <w:rStyle w:val="IntenseEmphasis"/>
        </w:rPr>
        <w:t>Qidong</w:t>
      </w:r>
      <w:proofErr w:type="spellEnd"/>
      <w:r>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Pr>
          <w:rStyle w:val="IntenseEmphasis"/>
        </w:rPr>
        <w:t>The record of surging economies -- comparing China with</w:t>
      </w:r>
      <w:r>
        <w:rPr>
          <w:sz w:val="16"/>
        </w:rPr>
        <w:t xml:space="preserve">, </w:t>
      </w:r>
      <w:proofErr w:type="gramStart"/>
      <w:r>
        <w:rPr>
          <w:sz w:val="16"/>
        </w:rPr>
        <w:t>say</w:t>
      </w:r>
      <w:proofErr w:type="gramEnd"/>
      <w:r>
        <w:rPr>
          <w:sz w:val="16"/>
        </w:rPr>
        <w:t xml:space="preserve"> </w:t>
      </w:r>
      <w:r>
        <w:rPr>
          <w:rStyle w:val="IntenseEmphasis"/>
        </w:rPr>
        <w:t xml:space="preserve">Japan -- suggests that a </w:t>
      </w:r>
      <w:r>
        <w:rPr>
          <w:sz w:val="16"/>
        </w:rPr>
        <w:t xml:space="preserve">burning </w:t>
      </w:r>
      <w:r>
        <w:rPr>
          <w:rStyle w:val="IntenseEmphasis"/>
          <w:highlight w:val="green"/>
        </w:rPr>
        <w:t>aspiration for cleaner surroundings over economic betterment should reach critical mass in China</w:t>
      </w:r>
      <w:r>
        <w:rPr>
          <w:sz w:val="16"/>
        </w:rPr>
        <w:t xml:space="preserve"> only in about a decade. Yet, "</w:t>
      </w:r>
      <w:r>
        <w:rPr>
          <w:rStyle w:val="IntenseEmphasis"/>
        </w:rPr>
        <w:t>the clear signal</w:t>
      </w:r>
      <w:r>
        <w:rPr>
          <w:sz w:val="16"/>
        </w:rPr>
        <w:t xml:space="preserve"> from </w:t>
      </w:r>
      <w:proofErr w:type="spellStart"/>
      <w:r>
        <w:rPr>
          <w:sz w:val="16"/>
        </w:rPr>
        <w:t>Shifang</w:t>
      </w:r>
      <w:proofErr w:type="spellEnd"/>
      <w:r>
        <w:rPr>
          <w:sz w:val="16"/>
        </w:rPr>
        <w:t xml:space="preserve"> and </w:t>
      </w:r>
      <w:proofErr w:type="spellStart"/>
      <w:r>
        <w:rPr>
          <w:sz w:val="16"/>
        </w:rPr>
        <w:t>Qidong</w:t>
      </w:r>
      <w:proofErr w:type="spellEnd"/>
      <w:r>
        <w:rPr>
          <w:sz w:val="16"/>
        </w:rPr>
        <w:t xml:space="preserve"> </w:t>
      </w:r>
      <w:r>
        <w:rPr>
          <w:rStyle w:val="IntenseEmphasis"/>
        </w:rPr>
        <w:t xml:space="preserve">is that </w:t>
      </w:r>
      <w:r>
        <w:rPr>
          <w:rStyle w:val="Emphasis"/>
          <w:highlight w:val="green"/>
        </w:rPr>
        <w:t>China has reached the point today</w:t>
      </w:r>
      <w:r>
        <w:rPr>
          <w:rStyle w:val="IntenseEmphasis"/>
          <w:highlight w:val="green"/>
        </w:rPr>
        <w:t>,</w:t>
      </w:r>
      <w:r>
        <w:rPr>
          <w:sz w:val="16"/>
        </w:rPr>
        <w:t xml:space="preserve"> </w:t>
      </w:r>
      <w:r>
        <w:rPr>
          <w:rStyle w:val="IntenseEmphasis"/>
        </w:rPr>
        <w:t xml:space="preserve">where </w:t>
      </w:r>
      <w:r>
        <w:rPr>
          <w:rStyle w:val="IntenseEmphasis"/>
          <w:highlight w:val="green"/>
        </w:rPr>
        <w:t xml:space="preserve">the </w:t>
      </w:r>
      <w:r>
        <w:rPr>
          <w:rStyle w:val="Emphasis"/>
          <w:highlight w:val="green"/>
        </w:rPr>
        <w:t>population is ready to take to the streets</w:t>
      </w:r>
      <w:r>
        <w:rPr>
          <w:rStyle w:val="IntenseEmphasis"/>
        </w:rPr>
        <w:t xml:space="preserve"> in protest of worsening environmental conditions,"</w:t>
      </w:r>
      <w:r>
        <w:rPr>
          <w:sz w:val="16"/>
        </w:rPr>
        <w:t xml:space="preserve"> the two researchers write. They go on: Since we all agree that the Chinese government is focused on social harmony, </w:t>
      </w:r>
      <w:r>
        <w:rPr>
          <w:rStyle w:val="IntenseEmphasis"/>
        </w:rPr>
        <w:t xml:space="preserve">the practical implication is that the government will do whatever is required to ensure that people aren't in the streets protesting </w:t>
      </w:r>
      <w:r>
        <w:rPr>
          <w:sz w:val="16"/>
        </w:rPr>
        <w:t xml:space="preserve">not just food prices or lack of jobs, but also </w:t>
      </w:r>
      <w:r>
        <w:rPr>
          <w:rStyle w:val="IntenseEmphasis"/>
        </w:rPr>
        <w:t>the environment</w:t>
      </w:r>
      <w:r>
        <w:rPr>
          <w:sz w:val="16"/>
        </w:rPr>
        <w:t xml:space="preserve">. Few observers seem to classify </w:t>
      </w:r>
      <w:r>
        <w:rPr>
          <w:rStyle w:val="IntenseEmphasis"/>
        </w:rPr>
        <w:t>the environment</w:t>
      </w:r>
      <w:r>
        <w:rPr>
          <w:sz w:val="16"/>
        </w:rPr>
        <w:t xml:space="preserve"> as the kind of issue that </w:t>
      </w:r>
      <w:r>
        <w:rPr>
          <w:rStyle w:val="IntenseEmphasis"/>
        </w:rPr>
        <w:t>could excite the Chinese population into the street</w:t>
      </w:r>
      <w:r>
        <w:rPr>
          <w:sz w:val="16"/>
        </w:rPr>
        <w:t xml:space="preserve"> or the kind of issue that could result in changing political decision making and economic outcomes. And yet </w:t>
      </w:r>
      <w:r>
        <w:rPr>
          <w:rStyle w:val="IntenseEmphasis"/>
        </w:rPr>
        <w:t>that is exactly what we are seeing.</w:t>
      </w:r>
    </w:p>
    <w:p w14:paraId="11E8E327" w14:textId="77777777" w:rsidR="000B22EB" w:rsidRPr="00E26026" w:rsidRDefault="000B22EB" w:rsidP="000B22EB">
      <w:pPr>
        <w:pStyle w:val="Heading4"/>
        <w:rPr>
          <w:rFonts w:asciiTheme="minorHAnsi" w:hAnsiTheme="minorHAnsi"/>
        </w:rPr>
      </w:pPr>
      <w:r>
        <w:rPr>
          <w:rFonts w:asciiTheme="minorHAnsi" w:hAnsiTheme="minorHAnsi"/>
        </w:rPr>
        <w:t xml:space="preserve">Pollution causes </w:t>
      </w:r>
      <w:r w:rsidRPr="00E26026">
        <w:rPr>
          <w:rFonts w:asciiTheme="minorHAnsi" w:hAnsiTheme="minorHAnsi"/>
        </w:rPr>
        <w:t xml:space="preserve">CCP collapse </w:t>
      </w:r>
      <w:r>
        <w:rPr>
          <w:rFonts w:asciiTheme="minorHAnsi" w:hAnsiTheme="minorHAnsi"/>
        </w:rPr>
        <w:t xml:space="preserve">and </w:t>
      </w:r>
      <w:r w:rsidRPr="00E26026">
        <w:rPr>
          <w:rFonts w:asciiTheme="minorHAnsi" w:hAnsiTheme="minorHAnsi"/>
        </w:rPr>
        <w:t>nuclear war</w:t>
      </w:r>
    </w:p>
    <w:p w14:paraId="2E5F118E" w14:textId="77777777" w:rsidR="000B22EB" w:rsidRPr="00E26026" w:rsidRDefault="000B22EB" w:rsidP="000B22EB">
      <w:pPr>
        <w:rPr>
          <w:rStyle w:val="StyleStyleBold12pt"/>
          <w:rFonts w:asciiTheme="minorHAnsi" w:hAnsiTheme="minorHAnsi"/>
        </w:rPr>
      </w:pPr>
      <w:r w:rsidRPr="00E26026">
        <w:rPr>
          <w:rStyle w:val="StyleStyleBold12pt"/>
          <w:rFonts w:asciiTheme="minorHAnsi" w:hAnsiTheme="minorHAnsi"/>
        </w:rPr>
        <w:t xml:space="preserve">Yee and </w:t>
      </w:r>
      <w:proofErr w:type="spellStart"/>
      <w:r w:rsidRPr="00E26026">
        <w:rPr>
          <w:rStyle w:val="StyleStyleBold12pt"/>
          <w:rFonts w:asciiTheme="minorHAnsi" w:hAnsiTheme="minorHAnsi"/>
        </w:rPr>
        <w:t>Storey</w:t>
      </w:r>
      <w:proofErr w:type="spellEnd"/>
      <w:r w:rsidRPr="00E26026">
        <w:rPr>
          <w:rStyle w:val="StyleStyleBold12pt"/>
          <w:rFonts w:asciiTheme="minorHAnsi" w:hAnsiTheme="minorHAnsi"/>
        </w:rPr>
        <w:t xml:space="preserve"> 2002 </w:t>
      </w:r>
    </w:p>
    <w:p w14:paraId="10314BE1" w14:textId="77777777" w:rsidR="000B22EB" w:rsidRPr="00E26026" w:rsidRDefault="000B22EB" w:rsidP="000B22EB">
      <w:pPr>
        <w:rPr>
          <w:rFonts w:asciiTheme="minorHAnsi" w:hAnsiTheme="minorHAnsi"/>
          <w:sz w:val="16"/>
        </w:rPr>
      </w:pPr>
      <w:r w:rsidRPr="00E26026">
        <w:rPr>
          <w:rFonts w:asciiTheme="minorHAnsi" w:hAnsiTheme="minorHAnsi"/>
          <w:sz w:val="16"/>
        </w:rPr>
        <w:t xml:space="preserve">Herbert Yee, Professor of Politics and International Relations at the Hong Kong Baptist University, and Ian </w:t>
      </w:r>
      <w:proofErr w:type="spellStart"/>
      <w:r w:rsidRPr="00E26026">
        <w:rPr>
          <w:rFonts w:asciiTheme="minorHAnsi" w:hAnsiTheme="minorHAnsi"/>
          <w:sz w:val="16"/>
        </w:rPr>
        <w:t>Storey</w:t>
      </w:r>
      <w:proofErr w:type="spellEnd"/>
      <w:r w:rsidRPr="00E26026">
        <w:rPr>
          <w:rFonts w:asciiTheme="minorHAnsi" w:hAnsiTheme="minorHAnsi"/>
          <w:sz w:val="16"/>
        </w:rPr>
        <w:t xml:space="preserve">, Lecturer in </w:t>
      </w:r>
      <w:proofErr w:type="spellStart"/>
      <w:r w:rsidRPr="00E26026">
        <w:rPr>
          <w:rFonts w:asciiTheme="minorHAnsi" w:hAnsiTheme="minorHAnsi"/>
          <w:sz w:val="16"/>
        </w:rPr>
        <w:t>Defence</w:t>
      </w:r>
      <w:proofErr w:type="spellEnd"/>
      <w:r w:rsidRPr="00E26026">
        <w:rPr>
          <w:rFonts w:asciiTheme="minorHAnsi" w:hAnsiTheme="minorHAnsi"/>
          <w:sz w:val="16"/>
        </w:rPr>
        <w:t xml:space="preserve"> Studies at </w:t>
      </w:r>
      <w:proofErr w:type="spellStart"/>
      <w:r w:rsidRPr="00E26026">
        <w:rPr>
          <w:rFonts w:asciiTheme="minorHAnsi" w:hAnsiTheme="minorHAnsi"/>
          <w:sz w:val="16"/>
        </w:rPr>
        <w:t>Deakin</w:t>
      </w:r>
      <w:proofErr w:type="spellEnd"/>
      <w:r w:rsidRPr="00E26026">
        <w:rPr>
          <w:rFonts w:asciiTheme="minorHAnsi" w:hAnsiTheme="minorHAnsi"/>
          <w:sz w:val="16"/>
        </w:rPr>
        <w:t xml:space="preserve"> University, 2002 The China Threat: Perceptions, Myths and Reality, </w:t>
      </w:r>
      <w:proofErr w:type="spellStart"/>
      <w:r w:rsidRPr="00E26026">
        <w:rPr>
          <w:rFonts w:asciiTheme="minorHAnsi" w:hAnsiTheme="minorHAnsi"/>
          <w:sz w:val="16"/>
        </w:rPr>
        <w:t>RoutledgeCurzon</w:t>
      </w:r>
      <w:proofErr w:type="spellEnd"/>
      <w:r w:rsidRPr="00E26026">
        <w:rPr>
          <w:rFonts w:asciiTheme="minorHAnsi" w:hAnsiTheme="minorHAnsi"/>
          <w:sz w:val="16"/>
        </w:rPr>
        <w:t xml:space="preserve">, </w:t>
      </w:r>
      <w:proofErr w:type="spellStart"/>
      <w:r w:rsidRPr="00E26026">
        <w:rPr>
          <w:rFonts w:asciiTheme="minorHAnsi" w:hAnsiTheme="minorHAnsi"/>
          <w:sz w:val="16"/>
        </w:rPr>
        <w:t>pg</w:t>
      </w:r>
      <w:proofErr w:type="spellEnd"/>
      <w:r w:rsidRPr="00E26026">
        <w:rPr>
          <w:rFonts w:asciiTheme="minorHAnsi" w:hAnsiTheme="minorHAnsi"/>
          <w:sz w:val="16"/>
        </w:rPr>
        <w:t xml:space="preserve"> 5</w:t>
      </w:r>
    </w:p>
    <w:p w14:paraId="4E38C1AB" w14:textId="77777777" w:rsidR="000B22EB" w:rsidRDefault="000B22EB" w:rsidP="000B22EB">
      <w:pPr>
        <w:pStyle w:val="CardIndented"/>
        <w:ind w:left="0"/>
        <w:rPr>
          <w:rStyle w:val="StyleBoldUnderline"/>
          <w:rFonts w:asciiTheme="minorHAnsi" w:hAnsiTheme="minorHAnsi"/>
          <w:sz w:val="22"/>
        </w:rPr>
      </w:pPr>
      <w:r w:rsidRPr="00E26026">
        <w:rPr>
          <w:rFonts w:asciiTheme="minorHAnsi" w:hAnsiTheme="minorHAnsi"/>
          <w:sz w:val="16"/>
        </w:rPr>
        <w:t xml:space="preserve">The fourth factor contributing to the perception of a China threat is the fear of political and economic collapse in the PRC, resulting in territorial fragmentation, civil war and waves of refugees pouring into </w:t>
      </w:r>
      <w:proofErr w:type="spellStart"/>
      <w:r w:rsidRPr="00E26026">
        <w:rPr>
          <w:rFonts w:asciiTheme="minorHAnsi" w:hAnsiTheme="minorHAnsi"/>
          <w:sz w:val="16"/>
        </w:rPr>
        <w:t>neighbouring</w:t>
      </w:r>
      <w:proofErr w:type="spellEnd"/>
      <w:r w:rsidRPr="00E26026">
        <w:rPr>
          <w:rFonts w:asciiTheme="minorHAnsi" w:hAnsiTheme="minorHAnsi"/>
          <w:sz w:val="16"/>
        </w:rPr>
        <w:t xml:space="preserve"> countries. Naturally, any or all of these scenarios would have a profoundly negative impact on regional stability. Today</w:t>
      </w:r>
      <w:r w:rsidRPr="00E26026">
        <w:rPr>
          <w:rStyle w:val="DebateUnderline"/>
          <w:rFonts w:asciiTheme="minorHAnsi" w:hAnsiTheme="minorHAnsi"/>
        </w:rPr>
        <w:t xml:space="preserve"> </w:t>
      </w:r>
      <w:r w:rsidRPr="00E26026">
        <w:rPr>
          <w:rStyle w:val="StyleBoldUnderline"/>
          <w:rFonts w:asciiTheme="minorHAnsi" w:hAnsiTheme="minorHAnsi"/>
          <w:sz w:val="22"/>
        </w:rPr>
        <w:t xml:space="preserve">the </w:t>
      </w:r>
      <w:r w:rsidRPr="000B22EB">
        <w:rPr>
          <w:rStyle w:val="StyleBoldUnderline"/>
          <w:rFonts w:asciiTheme="minorHAnsi" w:hAnsiTheme="minorHAnsi"/>
          <w:sz w:val="22"/>
          <w:highlight w:val="green"/>
        </w:rPr>
        <w:t>Chinese leadership faces</w:t>
      </w:r>
      <w:r w:rsidRPr="00E26026">
        <w:rPr>
          <w:rFonts w:asciiTheme="minorHAnsi" w:hAnsiTheme="minorHAnsi"/>
          <w:sz w:val="16"/>
        </w:rPr>
        <w:t xml:space="preserve"> a raft of internal problems, including the increasing political demands of its citizens, a growing population, </w:t>
      </w:r>
      <w:r w:rsidRPr="000B22EB">
        <w:rPr>
          <w:rStyle w:val="StyleBoldUnderline"/>
          <w:rFonts w:asciiTheme="minorHAnsi" w:hAnsiTheme="minorHAnsi"/>
          <w:sz w:val="22"/>
          <w:highlight w:val="green"/>
        </w:rPr>
        <w:t>a shortage of natural resources</w:t>
      </w:r>
      <w:r w:rsidRPr="00E26026">
        <w:rPr>
          <w:rStyle w:val="StyleBoldUnderline"/>
          <w:rFonts w:asciiTheme="minorHAnsi" w:hAnsiTheme="minorHAnsi"/>
          <w:sz w:val="22"/>
        </w:rPr>
        <w:t xml:space="preserve"> </w:t>
      </w:r>
      <w:r w:rsidRPr="000B22EB">
        <w:rPr>
          <w:rStyle w:val="StyleBoldUnderline"/>
          <w:rFonts w:asciiTheme="minorHAnsi" w:hAnsiTheme="minorHAnsi"/>
          <w:sz w:val="22"/>
          <w:highlight w:val="green"/>
        </w:rPr>
        <w:t>and</w:t>
      </w:r>
      <w:r w:rsidRPr="00E26026">
        <w:rPr>
          <w:rStyle w:val="StyleBoldUnderline"/>
          <w:rFonts w:asciiTheme="minorHAnsi" w:hAnsiTheme="minorHAnsi"/>
          <w:sz w:val="22"/>
        </w:rPr>
        <w:t xml:space="preserve"> </w:t>
      </w:r>
      <w:proofErr w:type="gramStart"/>
      <w:r w:rsidRPr="00E26026">
        <w:rPr>
          <w:rStyle w:val="StyleBoldUnderline"/>
          <w:rFonts w:asciiTheme="minorHAnsi" w:hAnsiTheme="minorHAnsi"/>
          <w:sz w:val="22"/>
        </w:rPr>
        <w:t xml:space="preserve">a </w:t>
      </w:r>
      <w:r w:rsidRPr="000B22EB">
        <w:rPr>
          <w:rStyle w:val="StyleBoldUnderline"/>
          <w:rFonts w:asciiTheme="minorHAnsi" w:hAnsiTheme="minorHAnsi"/>
          <w:sz w:val="22"/>
          <w:highlight w:val="green"/>
        </w:rPr>
        <w:t>deterioration</w:t>
      </w:r>
      <w:proofErr w:type="gramEnd"/>
      <w:r w:rsidRPr="00E26026">
        <w:rPr>
          <w:rStyle w:val="StyleBoldUnderline"/>
          <w:rFonts w:asciiTheme="minorHAnsi" w:hAnsiTheme="minorHAnsi"/>
          <w:sz w:val="22"/>
        </w:rPr>
        <w:t xml:space="preserve"> </w:t>
      </w:r>
      <w:r w:rsidRPr="000B22EB">
        <w:rPr>
          <w:rStyle w:val="StyleBoldUnderline"/>
          <w:rFonts w:asciiTheme="minorHAnsi" w:hAnsiTheme="minorHAnsi"/>
          <w:sz w:val="22"/>
          <w:highlight w:val="green"/>
        </w:rPr>
        <w:t>in the</w:t>
      </w:r>
      <w:r w:rsidRPr="00E26026">
        <w:rPr>
          <w:rStyle w:val="StyleBoldUnderline"/>
          <w:rFonts w:asciiTheme="minorHAnsi" w:hAnsiTheme="minorHAnsi"/>
          <w:sz w:val="22"/>
        </w:rPr>
        <w:t xml:space="preserve"> natural </w:t>
      </w:r>
      <w:r w:rsidRPr="000B22EB">
        <w:rPr>
          <w:rStyle w:val="StyleBoldUnderline"/>
          <w:rFonts w:asciiTheme="minorHAnsi" w:hAnsiTheme="minorHAnsi"/>
          <w:sz w:val="22"/>
          <w:highlight w:val="green"/>
        </w:rPr>
        <w:t>environment</w:t>
      </w:r>
      <w:r w:rsidRPr="00E26026">
        <w:rPr>
          <w:rStyle w:val="StyleBoldUnderline"/>
          <w:rFonts w:asciiTheme="minorHAnsi" w:hAnsiTheme="minorHAnsi"/>
          <w:sz w:val="22"/>
        </w:rPr>
        <w:t xml:space="preserve"> </w:t>
      </w:r>
      <w:r w:rsidRPr="000B22EB">
        <w:rPr>
          <w:rStyle w:val="StyleBoldUnderline"/>
          <w:rFonts w:asciiTheme="minorHAnsi" w:hAnsiTheme="minorHAnsi"/>
          <w:sz w:val="22"/>
          <w:highlight w:val="green"/>
        </w:rPr>
        <w:t>caused by</w:t>
      </w:r>
      <w:r w:rsidRPr="00E26026">
        <w:rPr>
          <w:rStyle w:val="StyleBoldUnderline"/>
          <w:rFonts w:asciiTheme="minorHAnsi" w:hAnsiTheme="minorHAnsi"/>
          <w:sz w:val="22"/>
        </w:rPr>
        <w:t xml:space="preserve"> rapid </w:t>
      </w:r>
      <w:proofErr w:type="spellStart"/>
      <w:r w:rsidRPr="00E26026">
        <w:rPr>
          <w:rStyle w:val="StyleBoldUnderline"/>
          <w:rFonts w:asciiTheme="minorHAnsi" w:hAnsiTheme="minorHAnsi"/>
          <w:sz w:val="22"/>
        </w:rPr>
        <w:t>industrialisation</w:t>
      </w:r>
      <w:proofErr w:type="spellEnd"/>
      <w:r w:rsidRPr="00E26026">
        <w:rPr>
          <w:rStyle w:val="StyleBoldUnderline"/>
          <w:rFonts w:asciiTheme="minorHAnsi" w:hAnsiTheme="minorHAnsi"/>
          <w:sz w:val="22"/>
        </w:rPr>
        <w:t xml:space="preserve"> and </w:t>
      </w:r>
      <w:r w:rsidRPr="000B22EB">
        <w:rPr>
          <w:rStyle w:val="StyleBoldUnderline"/>
          <w:rFonts w:asciiTheme="minorHAnsi" w:hAnsiTheme="minorHAnsi"/>
          <w:sz w:val="22"/>
          <w:highlight w:val="green"/>
        </w:rPr>
        <w:t>pollution</w:t>
      </w:r>
      <w:r w:rsidRPr="00E26026">
        <w:rPr>
          <w:rStyle w:val="StyleBoldUnderline"/>
          <w:rFonts w:asciiTheme="minorHAnsi" w:hAnsiTheme="minorHAnsi"/>
          <w:sz w:val="22"/>
        </w:rPr>
        <w:t xml:space="preserve">. </w:t>
      </w:r>
      <w:r w:rsidRPr="000B22EB">
        <w:rPr>
          <w:rStyle w:val="StyleBoldUnderline"/>
          <w:rFonts w:asciiTheme="minorHAnsi" w:hAnsiTheme="minorHAnsi"/>
          <w:sz w:val="22"/>
          <w:highlight w:val="green"/>
        </w:rPr>
        <w:t>These problems are putting a strain on the</w:t>
      </w:r>
      <w:r w:rsidRPr="00E26026">
        <w:rPr>
          <w:rStyle w:val="StyleBoldUnderline"/>
          <w:rFonts w:asciiTheme="minorHAnsi" w:hAnsiTheme="minorHAnsi"/>
          <w:sz w:val="22"/>
        </w:rPr>
        <w:t xml:space="preserve"> central </w:t>
      </w:r>
      <w:r w:rsidRPr="000B22EB">
        <w:rPr>
          <w:rStyle w:val="StyleBoldUnderline"/>
          <w:rFonts w:asciiTheme="minorHAnsi" w:hAnsiTheme="minorHAnsi"/>
          <w:sz w:val="22"/>
          <w:highlight w:val="green"/>
        </w:rPr>
        <w:t>government'</w:t>
      </w:r>
      <w:r w:rsidRPr="000B22EB">
        <w:rPr>
          <w:rStyle w:val="StyleBoldUnderline"/>
          <w:rFonts w:asciiTheme="minorHAnsi" w:hAnsiTheme="minorHAnsi"/>
          <w:sz w:val="22"/>
        </w:rPr>
        <w:t>s</w:t>
      </w:r>
      <w:r w:rsidRPr="00E26026">
        <w:rPr>
          <w:rStyle w:val="StyleBoldUnderline"/>
          <w:rFonts w:asciiTheme="minorHAnsi" w:hAnsiTheme="minorHAnsi"/>
          <w:sz w:val="22"/>
        </w:rPr>
        <w:t xml:space="preserve"> ability to govern effectively. </w:t>
      </w:r>
      <w:r w:rsidRPr="000B22EB">
        <w:rPr>
          <w:rStyle w:val="StyleBoldUnderline"/>
          <w:rFonts w:asciiTheme="minorHAnsi" w:hAnsiTheme="minorHAnsi"/>
          <w:sz w:val="22"/>
          <w:highlight w:val="green"/>
        </w:rPr>
        <w:t>Political disintegration or</w:t>
      </w:r>
      <w:r w:rsidRPr="00E26026">
        <w:rPr>
          <w:rStyle w:val="StyleBoldUnderline"/>
          <w:rFonts w:asciiTheme="minorHAnsi" w:hAnsiTheme="minorHAnsi"/>
          <w:sz w:val="22"/>
        </w:rPr>
        <w:t xml:space="preserve"> a Chinese </w:t>
      </w:r>
      <w:r w:rsidRPr="000B22EB">
        <w:rPr>
          <w:rStyle w:val="StyleBoldUnderline"/>
          <w:rFonts w:asciiTheme="minorHAnsi" w:hAnsiTheme="minorHAnsi"/>
          <w:sz w:val="22"/>
          <w:highlight w:val="green"/>
        </w:rPr>
        <w:t>civil war might result in millions of Chinese refugees</w:t>
      </w:r>
      <w:r w:rsidRPr="00E26026">
        <w:rPr>
          <w:rStyle w:val="StyleBoldUnderline"/>
          <w:rFonts w:asciiTheme="minorHAnsi" w:hAnsiTheme="minorHAnsi"/>
          <w:sz w:val="22"/>
        </w:rPr>
        <w:t xml:space="preserve"> seeking asylum in </w:t>
      </w:r>
      <w:proofErr w:type="spellStart"/>
      <w:r w:rsidRPr="00E26026">
        <w:rPr>
          <w:rStyle w:val="StyleBoldUnderline"/>
          <w:rFonts w:asciiTheme="minorHAnsi" w:hAnsiTheme="minorHAnsi"/>
          <w:sz w:val="22"/>
        </w:rPr>
        <w:t>neighbouring</w:t>
      </w:r>
      <w:proofErr w:type="spellEnd"/>
      <w:r w:rsidRPr="00E26026">
        <w:rPr>
          <w:rStyle w:val="StyleBoldUnderline"/>
          <w:rFonts w:asciiTheme="minorHAnsi" w:hAnsiTheme="minorHAnsi"/>
          <w:sz w:val="22"/>
        </w:rPr>
        <w:t xml:space="preserve"> countries</w:t>
      </w:r>
      <w:r w:rsidRPr="00E26026">
        <w:rPr>
          <w:rStyle w:val="DebateUnderline"/>
          <w:rFonts w:asciiTheme="minorHAnsi" w:hAnsiTheme="minorHAnsi"/>
        </w:rPr>
        <w:t>.</w:t>
      </w:r>
      <w:r w:rsidRPr="00E26026">
        <w:rPr>
          <w:rFonts w:asciiTheme="minorHAnsi" w:hAnsiTheme="minorHAnsi"/>
          <w:sz w:val="16"/>
        </w:rPr>
        <w:t xml:space="preserve"> Such an unprecedented</w:t>
      </w:r>
      <w:r w:rsidRPr="00E26026">
        <w:rPr>
          <w:rStyle w:val="DebateUnderline"/>
          <w:rFonts w:asciiTheme="minorHAnsi" w:hAnsiTheme="minorHAnsi"/>
        </w:rPr>
        <w:t xml:space="preserve"> </w:t>
      </w:r>
      <w:r w:rsidRPr="00E26026">
        <w:rPr>
          <w:rStyle w:val="StyleBoldUnderline"/>
          <w:rFonts w:asciiTheme="minorHAnsi" w:hAnsiTheme="minorHAnsi"/>
          <w:sz w:val="22"/>
        </w:rPr>
        <w:t xml:space="preserve">exodus of </w:t>
      </w:r>
      <w:r w:rsidRPr="000B22EB">
        <w:rPr>
          <w:rStyle w:val="StyleBoldUnderline"/>
          <w:rFonts w:asciiTheme="minorHAnsi" w:hAnsiTheme="minorHAnsi"/>
          <w:sz w:val="22"/>
          <w:highlight w:val="green"/>
        </w:rPr>
        <w:t>refugees from a collapsed PRC would</w:t>
      </w:r>
      <w:r w:rsidRPr="00E26026">
        <w:rPr>
          <w:rStyle w:val="StyleBoldUnderline"/>
          <w:rFonts w:asciiTheme="minorHAnsi" w:hAnsiTheme="minorHAnsi"/>
          <w:sz w:val="22"/>
        </w:rPr>
        <w:t xml:space="preserve"> no doubt put a severe </w:t>
      </w:r>
      <w:r w:rsidRPr="000B22EB">
        <w:rPr>
          <w:rStyle w:val="StyleBoldUnderline"/>
          <w:rFonts w:asciiTheme="minorHAnsi" w:hAnsiTheme="minorHAnsi"/>
          <w:sz w:val="22"/>
          <w:highlight w:val="green"/>
        </w:rPr>
        <w:t>strain</w:t>
      </w:r>
      <w:r w:rsidRPr="00E26026">
        <w:rPr>
          <w:rStyle w:val="StyleBoldUnderline"/>
          <w:rFonts w:asciiTheme="minorHAnsi" w:hAnsiTheme="minorHAnsi"/>
          <w:sz w:val="22"/>
        </w:rPr>
        <w:t xml:space="preserve"> on </w:t>
      </w:r>
      <w:r w:rsidRPr="000B22EB">
        <w:rPr>
          <w:rStyle w:val="StyleBoldUnderline"/>
          <w:rFonts w:asciiTheme="minorHAnsi" w:hAnsiTheme="minorHAnsi"/>
          <w:sz w:val="22"/>
          <w:highlight w:val="green"/>
        </w:rPr>
        <w:t xml:space="preserve">the limited resources </w:t>
      </w:r>
      <w:r w:rsidRPr="000B22EB">
        <w:rPr>
          <w:rStyle w:val="StyleBoldUnderline"/>
          <w:rFonts w:asciiTheme="minorHAnsi" w:hAnsiTheme="minorHAnsi"/>
          <w:sz w:val="22"/>
        </w:rPr>
        <w:t>of</w:t>
      </w:r>
      <w:r w:rsidRPr="00E26026">
        <w:rPr>
          <w:rStyle w:val="StyleBoldUnderline"/>
          <w:rFonts w:asciiTheme="minorHAnsi" w:hAnsiTheme="minorHAnsi"/>
          <w:sz w:val="22"/>
        </w:rPr>
        <w:t xml:space="preserve"> China's </w:t>
      </w:r>
      <w:proofErr w:type="spellStart"/>
      <w:r w:rsidRPr="000B22EB">
        <w:rPr>
          <w:rStyle w:val="StyleBoldUnderline"/>
          <w:rFonts w:asciiTheme="minorHAnsi" w:hAnsiTheme="minorHAnsi"/>
          <w:sz w:val="22"/>
        </w:rPr>
        <w:t>neighbours</w:t>
      </w:r>
      <w:proofErr w:type="spellEnd"/>
      <w:r w:rsidRPr="00E26026">
        <w:rPr>
          <w:rStyle w:val="StyleBoldUnderline"/>
          <w:rFonts w:asciiTheme="minorHAnsi" w:hAnsiTheme="minorHAnsi"/>
          <w:sz w:val="22"/>
        </w:rPr>
        <w:t xml:space="preserve">. A </w:t>
      </w:r>
      <w:r w:rsidRPr="000B22EB">
        <w:rPr>
          <w:rStyle w:val="StyleBoldUnderline"/>
          <w:rFonts w:asciiTheme="minorHAnsi" w:hAnsiTheme="minorHAnsi"/>
          <w:sz w:val="22"/>
          <w:highlight w:val="green"/>
        </w:rPr>
        <w:t>fragmented</w:t>
      </w:r>
      <w:r w:rsidRPr="000B22EB">
        <w:rPr>
          <w:rStyle w:val="StyleBoldUnderline"/>
          <w:rFonts w:asciiTheme="minorHAnsi" w:hAnsiTheme="minorHAnsi"/>
          <w:sz w:val="22"/>
        </w:rPr>
        <w:t xml:space="preserve"> </w:t>
      </w:r>
      <w:r w:rsidRPr="000B22EB">
        <w:rPr>
          <w:rStyle w:val="StyleBoldUnderline"/>
          <w:rFonts w:asciiTheme="minorHAnsi" w:hAnsiTheme="minorHAnsi"/>
          <w:sz w:val="22"/>
          <w:highlight w:val="green"/>
        </w:rPr>
        <w:t>China</w:t>
      </w:r>
      <w:r w:rsidRPr="000B22EB">
        <w:rPr>
          <w:rStyle w:val="StyleBoldUnderline"/>
          <w:rFonts w:asciiTheme="minorHAnsi" w:hAnsiTheme="minorHAnsi"/>
          <w:sz w:val="22"/>
        </w:rPr>
        <w:t xml:space="preserve"> </w:t>
      </w:r>
      <w:r w:rsidRPr="000B22EB">
        <w:rPr>
          <w:rStyle w:val="StyleBoldUnderline"/>
          <w:rFonts w:asciiTheme="minorHAnsi" w:hAnsiTheme="minorHAnsi"/>
          <w:sz w:val="22"/>
          <w:highlight w:val="green"/>
        </w:rPr>
        <w:t xml:space="preserve">could </w:t>
      </w:r>
      <w:r w:rsidRPr="000B22EB">
        <w:rPr>
          <w:rStyle w:val="StyleBoldUnderline"/>
          <w:rFonts w:asciiTheme="minorHAnsi" w:hAnsiTheme="minorHAnsi"/>
          <w:sz w:val="22"/>
        </w:rPr>
        <w:t xml:space="preserve">also </w:t>
      </w:r>
      <w:r w:rsidRPr="000B22EB">
        <w:rPr>
          <w:rStyle w:val="StyleBoldUnderline"/>
          <w:rFonts w:asciiTheme="minorHAnsi" w:hAnsiTheme="minorHAnsi"/>
          <w:sz w:val="22"/>
          <w:highlight w:val="green"/>
        </w:rPr>
        <w:t>result in</w:t>
      </w:r>
      <w:r w:rsidRPr="00E26026">
        <w:rPr>
          <w:rFonts w:asciiTheme="minorHAnsi" w:hAnsiTheme="minorHAnsi"/>
          <w:sz w:val="16"/>
        </w:rPr>
        <w:t xml:space="preserve"> another nightmare scenario -</w:t>
      </w:r>
      <w:r w:rsidRPr="00A413D3">
        <w:t xml:space="preserve"> </w:t>
      </w:r>
      <w:r w:rsidRPr="000B22EB">
        <w:rPr>
          <w:rStyle w:val="StyleBoldUnderline"/>
          <w:rFonts w:asciiTheme="minorHAnsi" w:hAnsiTheme="minorHAnsi"/>
          <w:sz w:val="22"/>
          <w:highlight w:val="green"/>
        </w:rPr>
        <w:t>nuclear weapons falling into the hands of irresponsible local provincial leaders</w:t>
      </w:r>
      <w:r w:rsidRPr="00E26026">
        <w:rPr>
          <w:rFonts w:asciiTheme="minorHAnsi" w:hAnsiTheme="minorHAnsi"/>
          <w:sz w:val="16"/>
        </w:rPr>
        <w:t xml:space="preserve"> or warlords.'2 </w:t>
      </w:r>
      <w:proofErr w:type="gramStart"/>
      <w:r w:rsidRPr="00E26026">
        <w:rPr>
          <w:rFonts w:asciiTheme="minorHAnsi" w:hAnsiTheme="minorHAnsi"/>
          <w:sz w:val="16"/>
        </w:rPr>
        <w:t>From</w:t>
      </w:r>
      <w:proofErr w:type="gramEnd"/>
      <w:r w:rsidRPr="00E26026">
        <w:rPr>
          <w:rFonts w:asciiTheme="minorHAnsi" w:hAnsiTheme="minorHAnsi"/>
          <w:sz w:val="16"/>
        </w:rPr>
        <w:t xml:space="preserve"> this perspective</w:t>
      </w:r>
      <w:r w:rsidRPr="00E26026">
        <w:rPr>
          <w:rStyle w:val="StyleBoldUnderline"/>
          <w:rFonts w:asciiTheme="minorHAnsi" w:hAnsiTheme="minorHAnsi"/>
          <w:sz w:val="22"/>
        </w:rPr>
        <w:t xml:space="preserve">, a </w:t>
      </w:r>
      <w:r w:rsidRPr="000B22EB">
        <w:rPr>
          <w:rStyle w:val="StyleBoldUnderline"/>
          <w:rFonts w:asciiTheme="minorHAnsi" w:hAnsiTheme="minorHAnsi"/>
          <w:sz w:val="22"/>
          <w:highlight w:val="green"/>
        </w:rPr>
        <w:t>disintegrating China would</w:t>
      </w:r>
      <w:r w:rsidRPr="00E26026">
        <w:rPr>
          <w:rStyle w:val="StyleBoldUnderline"/>
          <w:rFonts w:asciiTheme="minorHAnsi" w:hAnsiTheme="minorHAnsi"/>
          <w:sz w:val="22"/>
        </w:rPr>
        <w:t xml:space="preserve"> also </w:t>
      </w:r>
      <w:r w:rsidRPr="000B22EB">
        <w:rPr>
          <w:rStyle w:val="StyleBoldUnderline"/>
          <w:rFonts w:asciiTheme="minorHAnsi" w:hAnsiTheme="minorHAnsi"/>
          <w:sz w:val="22"/>
          <w:highlight w:val="green"/>
        </w:rPr>
        <w:t xml:space="preserve">pose a threat to its </w:t>
      </w:r>
      <w:proofErr w:type="spellStart"/>
      <w:r w:rsidRPr="000B22EB">
        <w:rPr>
          <w:rStyle w:val="StyleBoldUnderline"/>
          <w:rFonts w:asciiTheme="minorHAnsi" w:hAnsiTheme="minorHAnsi"/>
          <w:sz w:val="22"/>
          <w:highlight w:val="green"/>
        </w:rPr>
        <w:t>neighbours</w:t>
      </w:r>
      <w:proofErr w:type="spellEnd"/>
      <w:r w:rsidRPr="000B22EB">
        <w:rPr>
          <w:rStyle w:val="StyleBoldUnderline"/>
          <w:rFonts w:asciiTheme="minorHAnsi" w:hAnsiTheme="minorHAnsi"/>
          <w:sz w:val="22"/>
          <w:highlight w:val="green"/>
        </w:rPr>
        <w:t xml:space="preserve"> and the world.</w:t>
      </w:r>
    </w:p>
    <w:p w14:paraId="610B768B" w14:textId="77777777" w:rsidR="009B20FF" w:rsidRPr="00A57904" w:rsidRDefault="009B20FF" w:rsidP="009B20FF">
      <w:pPr>
        <w:pStyle w:val="Heading4"/>
      </w:pPr>
      <w:r w:rsidRPr="00A57904">
        <w:t xml:space="preserve">Decline causes multiple scenarios for war </w:t>
      </w:r>
      <w:r>
        <w:t xml:space="preserve">- Chinese nationalism sparks </w:t>
      </w:r>
      <w:proofErr w:type="spellStart"/>
      <w:r>
        <w:t>lashout</w:t>
      </w:r>
      <w:proofErr w:type="spellEnd"/>
    </w:p>
    <w:p w14:paraId="0FCFAB35" w14:textId="77777777" w:rsidR="009B20FF" w:rsidRPr="00A57904" w:rsidRDefault="009B20FF" w:rsidP="009B20FF">
      <w:pPr>
        <w:rPr>
          <w:rStyle w:val="StyleStyleBold12pt"/>
        </w:rPr>
      </w:pPr>
      <w:r w:rsidRPr="00A57904">
        <w:rPr>
          <w:rStyle w:val="StyleStyleBold12pt"/>
        </w:rPr>
        <w:t xml:space="preserve">Friedberg 2011 </w:t>
      </w:r>
    </w:p>
    <w:p w14:paraId="2CE7DBA2" w14:textId="77777777" w:rsidR="009B20FF" w:rsidRPr="00A57904" w:rsidRDefault="009B20FF" w:rsidP="009B20FF">
      <w:pPr>
        <w:rPr>
          <w:sz w:val="16"/>
        </w:rPr>
      </w:pPr>
      <w:r w:rsidRPr="00A57904">
        <w:rPr>
          <w:sz w:val="16"/>
        </w:rPr>
        <w:t>(July/August, Aaron L., professor of politics and international affairs at the Woodrow Wilson School at Princeton University, Hegemony with Chinese Characteristics, The National Interest, lexis)</w:t>
      </w:r>
    </w:p>
    <w:p w14:paraId="55E1A559" w14:textId="77777777" w:rsidR="009B20FF" w:rsidRDefault="009B20FF" w:rsidP="009B20FF">
      <w:pPr>
        <w:rPr>
          <w:sz w:val="16"/>
        </w:rPr>
      </w:pPr>
      <w:r w:rsidRPr="00A57904">
        <w:rPr>
          <w:sz w:val="16"/>
        </w:rPr>
        <w:t xml:space="preserve">Such </w:t>
      </w:r>
      <w:r w:rsidRPr="00A57904">
        <w:rPr>
          <w:rStyle w:val="StyleBoldUnderline"/>
        </w:rPr>
        <w:t xml:space="preserve">fears of aggression are heightened by an awareness that </w:t>
      </w:r>
      <w:r w:rsidRPr="00861E17">
        <w:rPr>
          <w:rStyle w:val="StyleBoldUnderline"/>
          <w:highlight w:val="green"/>
        </w:rPr>
        <w:t>anxiety over a lack of legitimacy at home can cause nondemocratic governments to try to deflect popular frustration and discontent toward external enemies</w:t>
      </w:r>
      <w:r w:rsidRPr="00A57904">
        <w:rPr>
          <w:sz w:val="16"/>
        </w:rPr>
        <w:t xml:space="preserve">. Some Western observers worry, for example, </w:t>
      </w:r>
      <w:r w:rsidRPr="004B4FE9">
        <w:rPr>
          <w:sz w:val="16"/>
        </w:rPr>
        <w:t xml:space="preserve">that </w:t>
      </w:r>
      <w:r w:rsidRPr="00861E17">
        <w:rPr>
          <w:rStyle w:val="StyleBoldUnderline"/>
          <w:highlight w:val="green"/>
        </w:rPr>
        <w:t xml:space="preserve">if China’s economy falters its rulers will </w:t>
      </w:r>
      <w:r w:rsidRPr="00FE00F1">
        <w:rPr>
          <w:rStyle w:val="StyleBoldUnderline"/>
        </w:rPr>
        <w:t xml:space="preserve">try to </w:t>
      </w:r>
      <w:r w:rsidRPr="00861E17">
        <w:rPr>
          <w:rStyle w:val="StyleBoldUnderline"/>
          <w:highlight w:val="green"/>
        </w:rPr>
        <w:t>blame foreigners and</w:t>
      </w:r>
      <w:r w:rsidRPr="00A57904">
        <w:rPr>
          <w:rStyle w:val="StyleBoldUnderline"/>
        </w:rPr>
        <w:t xml:space="preserve"> even </w:t>
      </w:r>
      <w:r w:rsidRPr="00861E17">
        <w:rPr>
          <w:rStyle w:val="StyleBoldUnderline"/>
          <w:highlight w:val="green"/>
        </w:rPr>
        <w:t>manufacture crises with Taiwan, Japan or the U</w:t>
      </w:r>
      <w:r w:rsidRPr="00A57904">
        <w:rPr>
          <w:rStyle w:val="StyleBoldUnderline"/>
        </w:rPr>
        <w:t xml:space="preserve">nited </w:t>
      </w:r>
      <w:r w:rsidRPr="00861E17">
        <w:rPr>
          <w:rStyle w:val="StyleBoldUnderline"/>
          <w:highlight w:val="green"/>
        </w:rPr>
        <w:t>S</w:t>
      </w:r>
      <w:r w:rsidRPr="00A57904">
        <w:rPr>
          <w:rStyle w:val="StyleBoldUnderline"/>
        </w:rPr>
        <w:t xml:space="preserve">tates in order </w:t>
      </w:r>
      <w:r w:rsidRPr="00861E17">
        <w:rPr>
          <w:rStyle w:val="StyleBoldUnderline"/>
          <w:highlight w:val="green"/>
        </w:rPr>
        <w:t xml:space="preserve">to </w:t>
      </w:r>
      <w:r w:rsidRPr="00861E17">
        <w:rPr>
          <w:rStyle w:val="StyleBoldUnderline"/>
          <w:highlight w:val="green"/>
        </w:rPr>
        <w:lastRenderedPageBreak/>
        <w:t>rally their people and redirect the population’s anger</w:t>
      </w:r>
      <w:r w:rsidRPr="00A57904">
        <w:rPr>
          <w:rStyle w:val="StyleBoldUnderline"/>
          <w:highlight w:val="cyan"/>
        </w:rPr>
        <w:t>.</w:t>
      </w:r>
      <w:r w:rsidRPr="00A57904">
        <w:rPr>
          <w:rStyle w:val="StyleBoldUnderline"/>
        </w:rPr>
        <w:t xml:space="preserve"> Whatever Beijing’s intent, such </w:t>
      </w:r>
      <w:r w:rsidRPr="00861E17">
        <w:rPr>
          <w:rStyle w:val="StyleBoldUnderline"/>
          <w:highlight w:val="green"/>
        </w:rPr>
        <w:t>confrontations could</w:t>
      </w:r>
      <w:r w:rsidRPr="00A57904">
        <w:rPr>
          <w:rStyle w:val="StyleBoldUnderline"/>
        </w:rPr>
        <w:t xml:space="preserve"> </w:t>
      </w:r>
      <w:r w:rsidRPr="00861E17">
        <w:rPr>
          <w:rStyle w:val="StyleBoldUnderline"/>
          <w:highlight w:val="green"/>
        </w:rPr>
        <w:t>easily</w:t>
      </w:r>
      <w:r w:rsidRPr="00A57904">
        <w:rPr>
          <w:rStyle w:val="StyleBoldUnderline"/>
        </w:rPr>
        <w:t xml:space="preserve"> </w:t>
      </w:r>
      <w:r w:rsidRPr="00861E17">
        <w:rPr>
          <w:rStyle w:val="StyleBoldUnderline"/>
          <w:highlight w:val="green"/>
        </w:rPr>
        <w:t>spiral out of control</w:t>
      </w:r>
      <w:r w:rsidRPr="00A57904">
        <w:rPr>
          <w:rStyle w:val="StyleBoldUnderline"/>
        </w:rPr>
        <w:t>.</w:t>
      </w:r>
      <w:r>
        <w:rPr>
          <w:rStyle w:val="underline"/>
        </w:rPr>
        <w:t xml:space="preserve"> </w:t>
      </w:r>
      <w:r w:rsidRPr="00A57904">
        <w:rPr>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14:paraId="36D823D4" w14:textId="032E5D9C" w:rsidR="008D0524" w:rsidRDefault="008D0524" w:rsidP="008D0524">
      <w:pPr>
        <w:pStyle w:val="Heading4"/>
      </w:pPr>
      <w:r>
        <w:t>Japan-China war escalates</w:t>
      </w:r>
      <w:r w:rsidR="009B0E58">
        <w:t xml:space="preserve"> – none of their impact defense applies</w:t>
      </w:r>
    </w:p>
    <w:p w14:paraId="64C6F460" w14:textId="77777777" w:rsidR="008D0524" w:rsidRPr="008D0524" w:rsidRDefault="008D0524" w:rsidP="008D0524">
      <w:pPr>
        <w:rPr>
          <w:rStyle w:val="StyleStyleBold12pt"/>
        </w:rPr>
      </w:pPr>
      <w:r w:rsidRPr="008D0524">
        <w:rPr>
          <w:rStyle w:val="StyleStyleBold12pt"/>
        </w:rPr>
        <w:t>Bush 2010</w:t>
      </w:r>
    </w:p>
    <w:p w14:paraId="11483060" w14:textId="77777777" w:rsidR="008D0524" w:rsidRDefault="008D0524" w:rsidP="008D0524">
      <w:r>
        <w:t>Richard C., October 2010, China-Japan Security Relations, Director of the Center for North East Asian Policy Studies @ Brookings, http://www.brookings.edu/papers/2010/10_china_japan_bush.aspx</w:t>
      </w:r>
    </w:p>
    <w:p w14:paraId="6F848A1C" w14:textId="7AA555E1" w:rsidR="008D0524" w:rsidRDefault="008D0524" w:rsidP="008D0524">
      <w:pPr>
        <w:rPr>
          <w:sz w:val="16"/>
        </w:rPr>
      </w:pPr>
      <w:r w:rsidRPr="008D0524">
        <w:rPr>
          <w:sz w:val="16"/>
        </w:rPr>
        <w:t xml:space="preserve">These trends plus the salience of naval and air operations suggest that </w:t>
      </w:r>
      <w:r w:rsidRPr="008D0524">
        <w:rPr>
          <w:rStyle w:val="StyleBoldUnderline"/>
        </w:rPr>
        <w:t>a clash between Japan’s formidable forces and China’s expanding ones is not impossible.</w:t>
      </w:r>
      <w:r w:rsidRPr="008D0524">
        <w:rPr>
          <w:sz w:val="16"/>
        </w:rPr>
        <w:t xml:space="preserve"> As the recent clash demonstrates, the most likely site is the </w:t>
      </w:r>
      <w:proofErr w:type="spellStart"/>
      <w:r w:rsidRPr="008D0524">
        <w:rPr>
          <w:sz w:val="16"/>
        </w:rPr>
        <w:t>Diaoyu</w:t>
      </w:r>
      <w:proofErr w:type="spellEnd"/>
      <w:r w:rsidRPr="008D0524">
        <w:rPr>
          <w:sz w:val="16"/>
        </w:rPr>
        <w:t>/</w:t>
      </w:r>
      <w:proofErr w:type="spellStart"/>
      <w:r w:rsidRPr="008D0524">
        <w:rPr>
          <w:sz w:val="16"/>
        </w:rPr>
        <w:t>Senkaku</w:t>
      </w:r>
      <w:proofErr w:type="spellEnd"/>
      <w:r w:rsidRPr="008D0524">
        <w:rPr>
          <w:sz w:val="16"/>
        </w:rPr>
        <w:t xml:space="preserve"> Islands, which are unpopulated but which each country believes strongly to be its sovereign territory. Indeed, a group of American specialists who reviewed Japan-China security relations in 2005 and 2006 concluded that “</w:t>
      </w:r>
      <w:r w:rsidRPr="000740A3">
        <w:rPr>
          <w:rStyle w:val="StyleBoldUnderline"/>
          <w:highlight w:val="cyan"/>
        </w:rPr>
        <w:t>the prospect of incidents between Chinese and Japanese</w:t>
      </w:r>
      <w:r w:rsidRPr="008D0524">
        <w:rPr>
          <w:sz w:val="16"/>
        </w:rPr>
        <w:t xml:space="preserve"> commercial and </w:t>
      </w:r>
      <w:r w:rsidRPr="000740A3">
        <w:rPr>
          <w:rStyle w:val="StyleBoldUnderline"/>
          <w:highlight w:val="cyan"/>
        </w:rPr>
        <w:t>military vessels</w:t>
      </w:r>
      <w:r w:rsidRPr="008D0524">
        <w:rPr>
          <w:rStyle w:val="StyleBoldUnderline"/>
        </w:rPr>
        <w:t xml:space="preserve"> in the East China Sea </w:t>
      </w:r>
      <w:r w:rsidRPr="000740A3">
        <w:rPr>
          <w:rStyle w:val="StyleBoldUnderline"/>
          <w:highlight w:val="cyan"/>
        </w:rPr>
        <w:t>has risen</w:t>
      </w:r>
      <w:r w:rsidRPr="008D0524">
        <w:rPr>
          <w:sz w:val="16"/>
        </w:rPr>
        <w:t xml:space="preserve"> for the first time since World War II. </w:t>
      </w:r>
      <w:r w:rsidRPr="000740A3">
        <w:rPr>
          <w:rStyle w:val="StyleBoldUnderline"/>
          <w:highlight w:val="cyan"/>
        </w:rPr>
        <w:t>If an incident occurs, it could result in</w:t>
      </w:r>
      <w:r w:rsidRPr="008D0524">
        <w:rPr>
          <w:rStyle w:val="StyleBoldUnderline"/>
        </w:rPr>
        <w:t xml:space="preserve"> the use of force—with consequences that could lead to </w:t>
      </w:r>
      <w:r w:rsidRPr="000740A3">
        <w:rPr>
          <w:rStyle w:val="StyleBoldUnderline"/>
          <w:highlight w:val="cyan"/>
        </w:rPr>
        <w:t>conflict</w:t>
      </w:r>
      <w:r w:rsidRPr="008D0524">
        <w:rPr>
          <w:rStyle w:val="StyleBoldUnderline"/>
        </w:rPr>
        <w:t>.”</w:t>
      </w:r>
      <w:r w:rsidRPr="008D0524">
        <w:rPr>
          <w:sz w:val="16"/>
        </w:rPr>
        <w:t xml:space="preserve"> Further, trouble over oil and gas fields in the East China Sea is not out of the question.   To be clear, civilian leaders in China and Japan do not desire a conflict or a serious deterioration in bilateral relations. Each country gains much from </w:t>
      </w:r>
      <w:proofErr w:type="gramStart"/>
      <w:r w:rsidRPr="008D0524">
        <w:rPr>
          <w:sz w:val="16"/>
        </w:rPr>
        <w:t>economic</w:t>
      </w:r>
      <w:proofErr w:type="gramEnd"/>
      <w:r w:rsidRPr="008D0524">
        <w:rPr>
          <w:sz w:val="16"/>
        </w:rPr>
        <w:t xml:space="preserve"> cooperation with the other. Yet </w:t>
      </w:r>
      <w:r w:rsidRPr="000740A3">
        <w:rPr>
          <w:rStyle w:val="StyleBoldUnderline"/>
          <w:highlight w:val="cyan"/>
        </w:rPr>
        <w:t>even if objective interests dictate a</w:t>
      </w:r>
      <w:r w:rsidRPr="008D0524">
        <w:rPr>
          <w:rStyle w:val="StyleBoldUnderline"/>
        </w:rPr>
        <w:t xml:space="preserve"> mutual </w:t>
      </w:r>
      <w:r w:rsidRPr="000740A3">
        <w:rPr>
          <w:rStyle w:val="StyleBoldUnderline"/>
          <w:highlight w:val="cyan"/>
        </w:rPr>
        <w:t>retreat from the brink, they might be unable to do so. Once a clash occurred, other factors would come into play: military rules of engagement, strategic cultures</w:t>
      </w:r>
      <w:r w:rsidRPr="008D0524">
        <w:rPr>
          <w:rStyle w:val="StyleBoldUnderline"/>
        </w:rPr>
        <w:t xml:space="preserve">, civil-military relations, civilian crisis management mechanisms, </w:t>
      </w:r>
      <w:r w:rsidRPr="000740A3">
        <w:rPr>
          <w:rStyle w:val="StyleBoldUnderline"/>
          <w:highlight w:val="cyan"/>
        </w:rPr>
        <w:t>and domestic politics</w:t>
      </w:r>
      <w:r w:rsidRPr="008D0524">
        <w:rPr>
          <w:rStyle w:val="StyleBoldUnderline"/>
        </w:rPr>
        <w:t xml:space="preserve">. In the end, </w:t>
      </w:r>
      <w:r w:rsidRPr="000740A3">
        <w:rPr>
          <w:rStyle w:val="StyleBoldUnderline"/>
          <w:highlight w:val="cyan"/>
        </w:rPr>
        <w:t>leaders may lose control and regard</w:t>
      </w:r>
      <w:r w:rsidRPr="008D0524">
        <w:rPr>
          <w:sz w:val="16"/>
        </w:rPr>
        <w:t xml:space="preserve"> some outcomes, especially </w:t>
      </w:r>
      <w:r w:rsidRPr="000740A3">
        <w:rPr>
          <w:rStyle w:val="StyleBoldUnderline"/>
          <w:highlight w:val="cyan"/>
        </w:rPr>
        <w:t>the appearance of capitulation, as worse than a growing conflict</w:t>
      </w:r>
      <w:r w:rsidRPr="008D0524">
        <w:rPr>
          <w:sz w:val="16"/>
        </w:rPr>
        <w:t xml:space="preserve">.   Let us explore a </w:t>
      </w:r>
      <w:proofErr w:type="spellStart"/>
      <w:r w:rsidRPr="008D0524">
        <w:rPr>
          <w:sz w:val="16"/>
        </w:rPr>
        <w:t>Senkaku</w:t>
      </w:r>
      <w:proofErr w:type="spellEnd"/>
      <w:r w:rsidRPr="008D0524">
        <w:rPr>
          <w:sz w:val="16"/>
        </w:rPr>
        <w:t xml:space="preserve"> scenario in detail. It would likely begin as China’s Marine Surveillance Force (MSF) challenges the perimeters that the Japan Coast Guard (JCG) maintains around the </w:t>
      </w:r>
      <w:proofErr w:type="spellStart"/>
      <w:r w:rsidRPr="008D0524">
        <w:rPr>
          <w:sz w:val="16"/>
        </w:rPr>
        <w:t>Senkaku</w:t>
      </w:r>
      <w:proofErr w:type="spellEnd"/>
      <w:r w:rsidRPr="008D0524">
        <w:rPr>
          <w:sz w:val="16"/>
        </w:rPr>
        <w:t>/</w:t>
      </w:r>
      <w:proofErr w:type="spellStart"/>
      <w:r w:rsidRPr="008D0524">
        <w:rPr>
          <w:sz w:val="16"/>
        </w:rPr>
        <w:t>Diaoyu</w:t>
      </w:r>
      <w:proofErr w:type="spellEnd"/>
      <w:r w:rsidRPr="008D0524">
        <w:rPr>
          <w:sz w:val="16"/>
        </w:rPr>
        <w:t xml:space="preserve"> Islands. Because the JCG’s rules of engagement are ambiguous, a JCG ship then rams an MSF vessel. Surface ships of the People’s Liberation Army Navy and Japan’s Maritime Self-Defense Force hurry to the area and take up positions. Planes of Japan’s air force and China’s Air Force soon hover overhead. Submarines lurk below. Ships of the two navies maneuver for position. And although fairly tight rules of engagement regulate the units of each military, those rules might not be exactly appropriate for this situation, leaving local commanders discretion to act independently in the heat of the moment.   </w:t>
      </w:r>
      <w:r w:rsidRPr="008D0524">
        <w:rPr>
          <w:rStyle w:val="StyleBoldUnderline"/>
        </w:rPr>
        <w:t>Chinese strategic culture, with its emphasis on preemption and preserving initiative, could come into play</w:t>
      </w:r>
      <w:r w:rsidRPr="008D0524">
        <w:rPr>
          <w:sz w:val="16"/>
        </w:rPr>
        <w:t>. Perhaps the captain of a PLAN ship sees fit to fire at an MSDF vessel. The Japanese vessel returns fire, because its commander believes that doing so is the proper response and does not wish to be overruled by cautious civilian bureaucrats in Tokyo. Planes of the two air forces get involved. The longer the encounter goes on, predicts one American</w:t>
      </w:r>
      <w:r w:rsidR="00E44452">
        <w:rPr>
          <w:sz w:val="16"/>
        </w:rPr>
        <w:t xml:space="preserve"> bb</w:t>
      </w:r>
      <w:bookmarkStart w:id="0" w:name="_GoBack"/>
      <w:bookmarkEnd w:id="0"/>
      <w:r w:rsidRPr="008D0524">
        <w:rPr>
          <w:sz w:val="16"/>
        </w:rPr>
        <w:t xml:space="preserve"> naval expert, the more likely it is that Japan’s “significantly more advanced naval capabilities would, if employed, almost certainly cause the destruction of PLAN units, with significant loss of life.”   Quite quickly, commanders in the field would have to inform their headquarters in each capital about the incident. Would they convey a totally accurate picture, or would they shade reality to put themselves in the best possible light? Would they necessarily know exactly what happened? When a Chinese naval fighter jet collided with a U.S. reconnaissance aircraft off the island of Hainan in April 2001, the local command probably lied to those higher up about which side was responsible. By the time the Central Military Commission in Beijing reported to civilian leaders, the story of the encounter between the two planes was very different from the truth. Failure to tell “the whole truth,” however, is certainly not unique to the PLA.   In the </w:t>
      </w:r>
      <w:proofErr w:type="spellStart"/>
      <w:r w:rsidRPr="008D0524">
        <w:rPr>
          <w:sz w:val="16"/>
        </w:rPr>
        <w:t>Diaoyu</w:t>
      </w:r>
      <w:proofErr w:type="spellEnd"/>
      <w:r w:rsidRPr="008D0524">
        <w:rPr>
          <w:sz w:val="16"/>
        </w:rPr>
        <w:t>/</w:t>
      </w:r>
      <w:proofErr w:type="spellStart"/>
      <w:r w:rsidRPr="008D0524">
        <w:rPr>
          <w:sz w:val="16"/>
        </w:rPr>
        <w:t>Senkaku</w:t>
      </w:r>
      <w:proofErr w:type="spellEnd"/>
      <w:r w:rsidRPr="008D0524">
        <w:rPr>
          <w:sz w:val="16"/>
        </w:rPr>
        <w:t xml:space="preserve"> scenario, the odds are that </w:t>
      </w:r>
      <w:r w:rsidRPr="000740A3">
        <w:rPr>
          <w:rStyle w:val="StyleBoldUnderline"/>
        </w:rPr>
        <w:t>civilian</w:t>
      </w:r>
      <w:r w:rsidRPr="008D0524">
        <w:rPr>
          <w:rStyle w:val="StyleBoldUnderline"/>
        </w:rPr>
        <w:t xml:space="preserve"> and military </w:t>
      </w:r>
      <w:r w:rsidRPr="000740A3">
        <w:rPr>
          <w:rStyle w:val="StyleBoldUnderline"/>
          <w:highlight w:val="cyan"/>
        </w:rPr>
        <w:t>decision-makers</w:t>
      </w:r>
      <w:r w:rsidRPr="008D0524">
        <w:rPr>
          <w:rStyle w:val="StyleBoldUnderline"/>
        </w:rPr>
        <w:t xml:space="preserve"> in Tokyo and Beijing </w:t>
      </w:r>
      <w:r w:rsidRPr="000740A3">
        <w:rPr>
          <w:rStyle w:val="StyleBoldUnderline"/>
        </w:rPr>
        <w:t>would</w:t>
      </w:r>
      <w:r w:rsidRPr="008D0524">
        <w:rPr>
          <w:rStyle w:val="StyleBoldUnderline"/>
        </w:rPr>
        <w:t xml:space="preserve"> not receive a completely accurate picture. They </w:t>
      </w:r>
      <w:r w:rsidRPr="000740A3">
        <w:rPr>
          <w:rStyle w:val="StyleBoldUnderline"/>
          <w:highlight w:val="cyan"/>
        </w:rPr>
        <w:t>would have to respond in a fog of uncertainty</w:t>
      </w:r>
      <w:r w:rsidRPr="008D0524">
        <w:rPr>
          <w:sz w:val="16"/>
        </w:rPr>
        <w:t xml:space="preserve">, giving free rein to a variety of psychological and organizational factors that would affect the handling of information.   </w:t>
      </w:r>
      <w:r w:rsidRPr="000740A3">
        <w:rPr>
          <w:rStyle w:val="StyleBoldUnderline"/>
        </w:rPr>
        <w:t>The</w:t>
      </w:r>
      <w:r w:rsidRPr="008D0524">
        <w:rPr>
          <w:rStyle w:val="StyleBoldUnderline"/>
        </w:rPr>
        <w:t xml:space="preserve"> military services would have a monopoly on information, impeding the voicing of contrarian views. The preexisting beliefs of each side about the other would distort their views of the reports from the field</w:t>
      </w:r>
      <w:r w:rsidRPr="008D0524">
        <w:rPr>
          <w:sz w:val="16"/>
        </w:rPr>
        <w:t xml:space="preserve">. Each side also would be likely to judge its own actions in the best possible light and those of the adversary in the worst. Groupthink, the temptation to shade reports so that they are consistent with what are assumed to be the leaders’ views and a tendency to withhold contrarian views in a tense situation would be at play.   So, there is a real chance that decision-makers in each capital would receive a picture of the incident that was at variance with the “facts,” a picture that downplayed the responsibility of its units and played up that of the other side. </w:t>
      </w:r>
      <w:r w:rsidRPr="008D0524">
        <w:rPr>
          <w:rStyle w:val="StyleBoldUnderline"/>
        </w:rPr>
        <w:t xml:space="preserve">Working with distorted information, </w:t>
      </w:r>
      <w:r w:rsidRPr="000740A3">
        <w:rPr>
          <w:rStyle w:val="StyleBoldUnderline"/>
          <w:highlight w:val="cyan"/>
        </w:rPr>
        <w:t>they then would have to try to prevent the clash from escalating into a full-blown crisis without appearing to back down</w:t>
      </w:r>
      <w:r w:rsidRPr="008D0524">
        <w:rPr>
          <w:rStyle w:val="StyleBoldUnderline"/>
        </w:rPr>
        <w:t xml:space="preserve">. At that point, </w:t>
      </w:r>
      <w:r w:rsidRPr="000740A3">
        <w:rPr>
          <w:rStyle w:val="StyleBoldUnderline"/>
          <w:highlight w:val="cyan"/>
        </w:rPr>
        <w:t>crisis management institutions</w:t>
      </w:r>
      <w:r w:rsidRPr="008D0524">
        <w:rPr>
          <w:rStyle w:val="StyleBoldUnderline"/>
        </w:rPr>
        <w:t xml:space="preserve"> in each capital would come into play, and they most likely </w:t>
      </w:r>
      <w:r w:rsidRPr="000740A3">
        <w:rPr>
          <w:rStyle w:val="StyleBoldUnderline"/>
          <w:highlight w:val="cyan"/>
        </w:rPr>
        <w:t xml:space="preserve">would not respond well. Policymakers </w:t>
      </w:r>
      <w:r w:rsidRPr="000740A3">
        <w:rPr>
          <w:rStyle w:val="StyleBoldUnderline"/>
        </w:rPr>
        <w:t xml:space="preserve">in each capital </w:t>
      </w:r>
      <w:r w:rsidRPr="000740A3">
        <w:rPr>
          <w:rStyle w:val="StyleBoldUnderline"/>
          <w:highlight w:val="cyan"/>
        </w:rPr>
        <w:t>might miscalculate</w:t>
      </w:r>
      <w:r w:rsidRPr="008D0524">
        <w:rPr>
          <w:rStyle w:val="StyleBoldUnderline"/>
        </w:rPr>
        <w:t xml:space="preserve"> in responding</w:t>
      </w:r>
      <w:r w:rsidRPr="008D0524">
        <w:rPr>
          <w:sz w:val="16"/>
        </w:rPr>
        <w:t xml:space="preserve">. </w:t>
      </w:r>
    </w:p>
    <w:p w14:paraId="5A4B4D14" w14:textId="434FB8AC" w:rsidR="00B47A12" w:rsidRDefault="00B47A12" w:rsidP="008D0524">
      <w:pPr>
        <w:rPr>
          <w:sz w:val="16"/>
        </w:rPr>
      </w:pPr>
    </w:p>
    <w:p w14:paraId="2EE2DE60" w14:textId="5079C92A" w:rsidR="00B47A12" w:rsidRDefault="00B47A12" w:rsidP="00B47A12">
      <w:pPr>
        <w:pStyle w:val="Heading4"/>
      </w:pPr>
      <w:proofErr w:type="gramStart"/>
      <w:r>
        <w:lastRenderedPageBreak/>
        <w:t>Draws in other powers.</w:t>
      </w:r>
      <w:proofErr w:type="gramEnd"/>
    </w:p>
    <w:p w14:paraId="5FEF5CE4" w14:textId="4723438A" w:rsidR="00B47A12" w:rsidRPr="00B47A12" w:rsidRDefault="00B47A12" w:rsidP="00B47A12">
      <w:pPr>
        <w:rPr>
          <w:rStyle w:val="StyleStyleBold12pt"/>
        </w:rPr>
      </w:pPr>
      <w:r w:rsidRPr="00B47A12">
        <w:rPr>
          <w:rStyle w:val="StyleStyleBold12pt"/>
        </w:rPr>
        <w:t>Malik 2010</w:t>
      </w:r>
    </w:p>
    <w:p w14:paraId="25772D3B" w14:textId="77777777" w:rsidR="00B47A12" w:rsidRPr="00B47A12" w:rsidRDefault="00B47A12" w:rsidP="00B47A12">
      <w:r w:rsidRPr="00B47A12">
        <w:t>Sino-Japanese Balance Must Be Maintained, Ahmad Rashid Malik is a Japan Foundation Fellow and author of an important volume on Pakistan-Japan relations, http://www.panorientnews.com/en/news.php?k=484</w:t>
      </w:r>
    </w:p>
    <w:p w14:paraId="7E07DA1C" w14:textId="77777777" w:rsidR="00B47A12" w:rsidRPr="00A413D3" w:rsidRDefault="00B47A12" w:rsidP="00B47A12">
      <w:pPr>
        <w:rPr>
          <w:sz w:val="16"/>
        </w:rPr>
      </w:pPr>
      <w:r w:rsidRPr="00A413D3">
        <w:rPr>
          <w:sz w:val="16"/>
        </w:rPr>
        <w:t xml:space="preserve">Sino-Japanese relations revolve around acute sensitivities. A tempest in a teacup can easily turn into a political typhoon.  </w:t>
      </w:r>
      <w:r w:rsidRPr="00B47A12">
        <w:rPr>
          <w:rStyle w:val="StyleBoldUnderline"/>
        </w:rPr>
        <w:t xml:space="preserve">Both </w:t>
      </w:r>
      <w:r w:rsidRPr="00B47A12">
        <w:rPr>
          <w:rStyle w:val="StyleBoldUnderline"/>
          <w:highlight w:val="cyan"/>
        </w:rPr>
        <w:t>Japan and China are powerful</w:t>
      </w:r>
      <w:r w:rsidRPr="00B47A12">
        <w:rPr>
          <w:rStyle w:val="StyleBoldUnderline"/>
        </w:rPr>
        <w:t xml:space="preserve"> countries. </w:t>
      </w:r>
      <w:r w:rsidRPr="00B47A12">
        <w:rPr>
          <w:rStyle w:val="StyleBoldUnderline"/>
          <w:highlight w:val="cyan"/>
        </w:rPr>
        <w:t>Their relationship</w:t>
      </w:r>
      <w:r w:rsidRPr="00A413D3">
        <w:rPr>
          <w:sz w:val="16"/>
        </w:rPr>
        <w:t xml:space="preserve"> is an ancient relationship, but it </w:t>
      </w:r>
      <w:r w:rsidRPr="00B47A12">
        <w:rPr>
          <w:rStyle w:val="StyleBoldUnderline"/>
        </w:rPr>
        <w:t xml:space="preserve">is often held together by a very weak thread that </w:t>
      </w:r>
      <w:r w:rsidRPr="00B47A12">
        <w:rPr>
          <w:rStyle w:val="StyleBoldUnderline"/>
          <w:highlight w:val="cyan"/>
        </w:rPr>
        <w:t>can be broken at any time</w:t>
      </w:r>
      <w:r w:rsidRPr="00A413D3">
        <w:rPr>
          <w:sz w:val="16"/>
        </w:rPr>
        <w:t xml:space="preserve"> on any issue.  This creates many challenges, not only for Japan and China, but also for the many nations which maintain important relations with both of them. </w:t>
      </w:r>
      <w:r w:rsidRPr="00B47A12">
        <w:rPr>
          <w:rStyle w:val="StyleBoldUnderline"/>
          <w:highlight w:val="cyan"/>
        </w:rPr>
        <w:t>A Sino-Japanese rivalry that gets out of hand would</w:t>
      </w:r>
      <w:r w:rsidRPr="00B47A12">
        <w:rPr>
          <w:rStyle w:val="StyleBoldUnderline"/>
        </w:rPr>
        <w:t xml:space="preserve"> present a formidable destabilizing element that </w:t>
      </w:r>
      <w:r w:rsidRPr="00B47A12">
        <w:rPr>
          <w:rStyle w:val="StyleBoldUnderline"/>
          <w:highlight w:val="cyan"/>
        </w:rPr>
        <w:t>would confuse the policies of many nearby nations</w:t>
      </w:r>
      <w:r w:rsidRPr="00A413D3">
        <w:rPr>
          <w:sz w:val="16"/>
        </w:rPr>
        <w:t xml:space="preserve">.  In spite of the great need for a constructive Sino-Japanese relationship, </w:t>
      </w:r>
      <w:r w:rsidRPr="00B47A12">
        <w:rPr>
          <w:rStyle w:val="StyleBoldUnderline"/>
          <w:highlight w:val="cyan"/>
        </w:rPr>
        <w:t>these nations have a tendency to clash even on</w:t>
      </w:r>
      <w:r w:rsidRPr="00B47A12">
        <w:rPr>
          <w:rStyle w:val="StyleBoldUnderline"/>
        </w:rPr>
        <w:t xml:space="preserve"> rather </w:t>
      </w:r>
      <w:r w:rsidRPr="00B47A12">
        <w:rPr>
          <w:rStyle w:val="StyleBoldUnderline"/>
          <w:highlight w:val="cyan"/>
        </w:rPr>
        <w:t>marginal issues</w:t>
      </w:r>
      <w:r w:rsidRPr="00A413D3">
        <w:rPr>
          <w:sz w:val="16"/>
        </w:rPr>
        <w:t xml:space="preserve">.  In regard to the highly emotional, territorial issue presented by the </w:t>
      </w:r>
      <w:proofErr w:type="spellStart"/>
      <w:r w:rsidRPr="00A413D3">
        <w:rPr>
          <w:sz w:val="16"/>
        </w:rPr>
        <w:t>Senkaku</w:t>
      </w:r>
      <w:proofErr w:type="spellEnd"/>
      <w:r w:rsidRPr="00A413D3">
        <w:rPr>
          <w:sz w:val="16"/>
        </w:rPr>
        <w:t xml:space="preserve"> / </w:t>
      </w:r>
      <w:proofErr w:type="spellStart"/>
      <w:r w:rsidRPr="00A413D3">
        <w:rPr>
          <w:sz w:val="16"/>
        </w:rPr>
        <w:t>Diaoyu</w:t>
      </w:r>
      <w:proofErr w:type="spellEnd"/>
      <w:r w:rsidRPr="00A413D3">
        <w:rPr>
          <w:sz w:val="16"/>
        </w:rPr>
        <w:t xml:space="preserve"> Islands dispute, international law in fact provides more questions than answers.  </w:t>
      </w:r>
      <w:r w:rsidRPr="00B47A12">
        <w:rPr>
          <w:rStyle w:val="StyleBoldUnderline"/>
          <w:highlight w:val="cyan"/>
        </w:rPr>
        <w:t>More assertive military policies by either side could easily trigger a large-scale conflict that would benefit no nation</w:t>
      </w:r>
      <w:r w:rsidRPr="00A413D3">
        <w:rPr>
          <w:sz w:val="16"/>
        </w:rPr>
        <w:t xml:space="preserve">. </w:t>
      </w:r>
      <w:r w:rsidRPr="00A413D3">
        <w:rPr>
          <w:sz w:val="16"/>
        </w:rPr>
        <w:tab/>
      </w:r>
    </w:p>
    <w:p w14:paraId="3FA1F563" w14:textId="6B272440" w:rsidR="00B47A12" w:rsidRDefault="00B47A12" w:rsidP="00B47A12">
      <w:pPr>
        <w:pStyle w:val="Heading4"/>
      </w:pPr>
      <w:proofErr w:type="gramStart"/>
      <w:r>
        <w:t>Extinction.</w:t>
      </w:r>
      <w:proofErr w:type="gramEnd"/>
    </w:p>
    <w:p w14:paraId="22E2FE57" w14:textId="77777777" w:rsidR="00B47A12" w:rsidRPr="006D36B7" w:rsidRDefault="00B47A12" w:rsidP="00B47A12">
      <w:pPr>
        <w:rPr>
          <w:rStyle w:val="StyleStyleBold12pt"/>
        </w:rPr>
      </w:pPr>
      <w:r w:rsidRPr="006D36B7">
        <w:rPr>
          <w:rStyle w:val="StyleStyleBold12pt"/>
        </w:rPr>
        <w:t>Nye et al., Professor @ Harvard, 2K</w:t>
      </w:r>
    </w:p>
    <w:p w14:paraId="794419DB" w14:textId="77777777" w:rsidR="00B47A12" w:rsidRDefault="00B47A12" w:rsidP="00B47A12">
      <w:r>
        <w:t xml:space="preserve">[Joseph S. Nye, Professor Emeritus @ The John F. Kennedy School of Government @ Harvard University, Former Deputy Secretary of State, Former Assistant Secretary of Defense, Richard L. </w:t>
      </w:r>
      <w:proofErr w:type="spellStart"/>
      <w:r>
        <w:t>Armitage</w:t>
      </w:r>
      <w:proofErr w:type="spellEnd"/>
      <w:r>
        <w:t xml:space="preserve">, Former Deputy Secretary of State, Michael J. Green, Advisor &amp; Japan Chair at the Center for Strategic and International Studies, Associate Professor @ The Walsh School of Foreign Service, Kurt M. Campbell, Fellow @ The Center for Strategic and International Studies, Frank </w:t>
      </w:r>
      <w:proofErr w:type="spellStart"/>
      <w:r>
        <w:t>Jannuzi</w:t>
      </w:r>
      <w:proofErr w:type="spellEnd"/>
      <w:r>
        <w:t>, Minority Staff on the Senate Foreign Relations Committee, Edward J. Lincoln, Fellow @ The Brookings Institution, “The United States and Japan: Advancing Toward a Mature Partnership,” The Institute for National Strategic Studies, October 11th 2000, http://homepage2.nifty.com/moru/lib/nichibei-anpo/pdf/INSS%20Special%20Report.pdf]</w:t>
      </w:r>
    </w:p>
    <w:p w14:paraId="6D314577" w14:textId="47176DCD" w:rsidR="00B47A12" w:rsidRDefault="00B47A12" w:rsidP="008D0524">
      <w:pPr>
        <w:rPr>
          <w:sz w:val="16"/>
        </w:rPr>
      </w:pPr>
      <w:r w:rsidRPr="006D36B7">
        <w:rPr>
          <w:rStyle w:val="StyleBoldUnderline"/>
        </w:rPr>
        <w:t>Major war in Europe is inconceivable</w:t>
      </w:r>
      <w:r w:rsidRPr="003361B1">
        <w:rPr>
          <w:sz w:val="16"/>
        </w:rPr>
        <w:t xml:space="preserve"> for at least a generation, </w:t>
      </w:r>
      <w:r w:rsidRPr="006D36B7">
        <w:rPr>
          <w:rStyle w:val="StyleBoldUnderline"/>
        </w:rPr>
        <w:t xml:space="preserve">but </w:t>
      </w:r>
      <w:r w:rsidRPr="00585118">
        <w:rPr>
          <w:rStyle w:val="StyleBoldUnderline"/>
          <w:highlight w:val="cyan"/>
        </w:rPr>
        <w:t>the prospects for conflict in Asia are far from remote. The region features</w:t>
      </w:r>
      <w:r w:rsidRPr="006D36B7">
        <w:rPr>
          <w:rStyle w:val="StyleBoldUnderline"/>
        </w:rPr>
        <w:t xml:space="preserve"> some of the world’s largest and most modern armies, </w:t>
      </w:r>
      <w:r w:rsidRPr="00585118">
        <w:rPr>
          <w:rStyle w:val="StyleBoldUnderline"/>
          <w:highlight w:val="cyan"/>
        </w:rPr>
        <w:t>nuclear-armed major powers, and several nuclear-capable states. Hostilities that could directly involve the United States in a major conflict could occur</w:t>
      </w:r>
      <w:r w:rsidRPr="006D36B7">
        <w:rPr>
          <w:rStyle w:val="StyleBoldUnderline"/>
        </w:rPr>
        <w:t xml:space="preserve"> at a moment’s notice </w:t>
      </w:r>
      <w:r w:rsidRPr="00585118">
        <w:rPr>
          <w:rStyle w:val="StyleBoldUnderline"/>
          <w:highlight w:val="cyan"/>
        </w:rPr>
        <w:t>on the Korean peninsula and</w:t>
      </w:r>
      <w:r w:rsidRPr="006D36B7">
        <w:rPr>
          <w:rStyle w:val="StyleBoldUnderline"/>
        </w:rPr>
        <w:t xml:space="preserve"> in</w:t>
      </w:r>
      <w:r w:rsidRPr="003361B1">
        <w:rPr>
          <w:sz w:val="16"/>
        </w:rPr>
        <w:t xml:space="preserve"> the </w:t>
      </w:r>
      <w:r w:rsidRPr="00585118">
        <w:rPr>
          <w:rStyle w:val="StyleBoldUnderline"/>
          <w:highlight w:val="cyan"/>
        </w:rPr>
        <w:t>Taiwan</w:t>
      </w:r>
      <w:r w:rsidRPr="003361B1">
        <w:rPr>
          <w:sz w:val="16"/>
        </w:rPr>
        <w:t xml:space="preserve"> Strait. </w:t>
      </w:r>
      <w:r w:rsidRPr="00585118">
        <w:rPr>
          <w:rStyle w:val="StyleBoldUnderline"/>
          <w:highlight w:val="cyan"/>
        </w:rPr>
        <w:t>The Indian subcontinent is a major flashpoint. In each area, war has the potential of nuclear escalation</w:t>
      </w:r>
      <w:r w:rsidRPr="003361B1">
        <w:rPr>
          <w:sz w:val="16"/>
        </w:rPr>
        <w:t xml:space="preserve">. In addition, lingering turmoil in Indonesia, the world’s fourth-largest nation, threatens stability in Southeast Asia. </w:t>
      </w:r>
      <w:r w:rsidRPr="006D36B7">
        <w:rPr>
          <w:rStyle w:val="StyleBoldUnderline"/>
        </w:rPr>
        <w:t>The United States is tied to the region by a series of</w:t>
      </w:r>
      <w:r w:rsidRPr="003361B1">
        <w:rPr>
          <w:sz w:val="16"/>
        </w:rPr>
        <w:t xml:space="preserve"> bilateral security </w:t>
      </w:r>
      <w:r w:rsidRPr="006D36B7">
        <w:rPr>
          <w:rStyle w:val="StyleBoldUnderline"/>
        </w:rPr>
        <w:t>alliances</w:t>
      </w:r>
      <w:r w:rsidRPr="003361B1">
        <w:rPr>
          <w:sz w:val="16"/>
        </w:rPr>
        <w:t xml:space="preserve"> that remain the region’s de facto security architecture. In this promising but also potentially dangerous setting, the U.S.-Japan bilateral relationship is more important than ever. With the world’s second-largest economy and a </w:t>
      </w:r>
      <w:proofErr w:type="spellStart"/>
      <w:r w:rsidRPr="003361B1">
        <w:rPr>
          <w:sz w:val="16"/>
        </w:rPr>
        <w:t>well equipped</w:t>
      </w:r>
      <w:proofErr w:type="spellEnd"/>
      <w:r w:rsidRPr="003361B1">
        <w:rPr>
          <w:sz w:val="16"/>
        </w:rPr>
        <w:t xml:space="preserve"> and competent military, and as our democratic ally, Japan remains the keystone of the U.S. involvement in Asia. The U.S.-Japan alliance is central to America’s global security strategy. </w:t>
      </w:r>
    </w:p>
    <w:p w14:paraId="726A892C" w14:textId="77777777" w:rsidR="000B22EB" w:rsidRPr="00F55529" w:rsidRDefault="000B22EB" w:rsidP="000B22EB">
      <w:pPr>
        <w:pStyle w:val="Heading4"/>
      </w:pPr>
      <w:r>
        <w:t>The CCP would lash out for power, and they would use bioweapons</w:t>
      </w:r>
    </w:p>
    <w:p w14:paraId="7C1D44D5" w14:textId="77777777" w:rsidR="000B22EB" w:rsidRPr="00F55529" w:rsidRDefault="000B22EB" w:rsidP="000B22EB">
      <w:pPr>
        <w:rPr>
          <w:b/>
          <w:bCs/>
          <w:sz w:val="16"/>
        </w:rPr>
      </w:pPr>
      <w:proofErr w:type="spellStart"/>
      <w:r w:rsidRPr="00860EEB">
        <w:rPr>
          <w:rStyle w:val="StyleStyleBold12pt"/>
        </w:rPr>
        <w:t>Renxin</w:t>
      </w:r>
      <w:proofErr w:type="spellEnd"/>
      <w:r w:rsidRPr="00860EEB">
        <w:rPr>
          <w:rStyle w:val="StyleStyleBold12pt"/>
        </w:rPr>
        <w:t xml:space="preserve"> 05</w:t>
      </w:r>
      <w:r w:rsidRPr="00B00F42">
        <w:rPr>
          <w:rStyle w:val="StyleStyleBold12pt"/>
          <w:sz w:val="24"/>
          <w:szCs w:val="24"/>
        </w:rPr>
        <w:t xml:space="preserve"> </w:t>
      </w:r>
      <w:proofErr w:type="spellStart"/>
      <w:r w:rsidRPr="00F55529">
        <w:rPr>
          <w:sz w:val="16"/>
        </w:rPr>
        <w:t>Renxin</w:t>
      </w:r>
      <w:proofErr w:type="spellEnd"/>
      <w:r w:rsidRPr="00F55529">
        <w:rPr>
          <w:sz w:val="16"/>
        </w:rPr>
        <w:t>, Journalist, 8-3-2K5 (San, “CCP Gambles Insanely to Avoid Death,” Epoch Times, www.theepochtimes.com/news/5-8-3/30931.html)</w:t>
      </w:r>
    </w:p>
    <w:p w14:paraId="09E6964B" w14:textId="77777777" w:rsidR="000B22EB" w:rsidRPr="00F55529" w:rsidRDefault="000B22EB" w:rsidP="000B22EB">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F55529">
        <w:rPr>
          <w:sz w:val="16"/>
          <w:highlight w:val="cyan"/>
        </w:rPr>
        <w:t xml:space="preserve"> </w:t>
      </w:r>
      <w:r w:rsidRPr="00F55529">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F55529">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F55529">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F55529">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w:t>
      </w:r>
      <w:r w:rsidRPr="00F55529">
        <w:rPr>
          <w:sz w:val="16"/>
        </w:rPr>
        <w:lastRenderedPageBreak/>
        <w:t xml:space="preserve">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w:t>
      </w:r>
      <w:proofErr w:type="gramStart"/>
      <w:r w:rsidRPr="00F55529">
        <w:rPr>
          <w:sz w:val="16"/>
        </w:rPr>
        <w:t>Feeling the urgent need to harden its image as a soft egg in the face of the Nine Commentaries.</w:t>
      </w:r>
      <w:proofErr w:type="gramEnd"/>
      <w:r w:rsidRPr="00F55529">
        <w:rPr>
          <w:sz w:val="16"/>
        </w:rPr>
        <w:t xml:space="preserve"> </w:t>
      </w:r>
      <w:proofErr w:type="gramStart"/>
      <w:r w:rsidRPr="00F55529">
        <w:rPr>
          <w:sz w:val="16"/>
        </w:rPr>
        <w:t>Preparing publicity for its final battle with mankind by threatening war and trumpeting violence.</w:t>
      </w:r>
      <w:proofErr w:type="gramEnd"/>
      <w:r w:rsidRPr="00F55529">
        <w:rPr>
          <w:sz w:val="16"/>
        </w:rPr>
        <w:t xml:space="preserv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6E2078E9" w14:textId="77777777" w:rsidR="000B22EB" w:rsidRPr="000B22EB" w:rsidRDefault="000B22EB" w:rsidP="000B22EB">
      <w:pPr>
        <w:pStyle w:val="Heading4"/>
        <w:rPr>
          <w:rStyle w:val="underline"/>
          <w:b/>
          <w:u w:val="none"/>
        </w:rPr>
      </w:pPr>
      <w:r w:rsidRPr="000B22EB">
        <w:rPr>
          <w:rStyle w:val="underline"/>
          <w:b/>
          <w:u w:val="none"/>
        </w:rPr>
        <w:t>Outweighs and causes extinction</w:t>
      </w:r>
    </w:p>
    <w:p w14:paraId="6ECB6F4A" w14:textId="77777777" w:rsidR="000B22EB" w:rsidRDefault="000B22EB" w:rsidP="000B22EB">
      <w:r w:rsidRPr="002F026D">
        <w:rPr>
          <w:rStyle w:val="StyleStyleBold12pt"/>
        </w:rPr>
        <w:t>Ochs 2</w:t>
      </w:r>
      <w:r w:rsidRPr="002F026D">
        <w:t xml:space="preserve"> </w:t>
      </w:r>
    </w:p>
    <w:p w14:paraId="0D795269" w14:textId="77777777" w:rsidR="000B22EB" w:rsidRPr="000B22EB" w:rsidRDefault="000B22EB" w:rsidP="000B22EB">
      <w:pPr>
        <w:rPr>
          <w:sz w:val="16"/>
        </w:rPr>
      </w:pPr>
      <w:r w:rsidRPr="000B22EB">
        <w:rPr>
          <w:sz w:val="16"/>
        </w:rPr>
        <w:t xml:space="preserve">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7" w:history="1">
        <w:r w:rsidRPr="000B22EB">
          <w:rPr>
            <w:rStyle w:val="Hyperlink"/>
            <w:sz w:val="16"/>
          </w:rPr>
          <w:t>http://www.freefromterror.net/other_articles/abolish.html</w:t>
        </w:r>
      </w:hyperlink>
      <w:r w:rsidRPr="000B22EB">
        <w:rPr>
          <w:sz w:val="16"/>
        </w:rPr>
        <w:t>]</w:t>
      </w:r>
    </w:p>
    <w:p w14:paraId="025B489C" w14:textId="77777777" w:rsidR="000B22EB" w:rsidRDefault="000B22EB" w:rsidP="000B22EB">
      <w:pPr>
        <w:pStyle w:val="cardtext"/>
        <w:ind w:left="0"/>
        <w:rPr>
          <w:sz w:val="16"/>
        </w:rPr>
      </w:pPr>
      <w:r w:rsidRPr="002F026D">
        <w:rPr>
          <w:sz w:val="16"/>
        </w:rPr>
        <w:t xml:space="preserve">Of all the weapons of mass destruction, the </w:t>
      </w:r>
      <w:r w:rsidRPr="002F026D">
        <w:rPr>
          <w:rStyle w:val="StyleBoldUnderline"/>
        </w:rPr>
        <w:t xml:space="preserve">genetically engineered </w:t>
      </w:r>
      <w:r w:rsidRPr="003F0072">
        <w:rPr>
          <w:rStyle w:val="StyleBoldUnderline"/>
          <w:highlight w:val="green"/>
        </w:rPr>
        <w:t>bio</w:t>
      </w:r>
      <w:r w:rsidRPr="00807144">
        <w:rPr>
          <w:rStyle w:val="StyleBoldUnderline"/>
          <w:highlight w:val="yellow"/>
        </w:rPr>
        <w:t xml:space="preserve">logical </w:t>
      </w:r>
      <w:r w:rsidRPr="003F0072">
        <w:rPr>
          <w:rStyle w:val="StyleBoldUnderline"/>
          <w:highlight w:val="green"/>
        </w:rPr>
        <w:t>weapons</w:t>
      </w:r>
      <w:r w:rsidRPr="00807144">
        <w:rPr>
          <w:rStyle w:val="StyleBoldUnderline"/>
          <w:highlight w:val="yellow"/>
        </w:rPr>
        <w:t>,</w:t>
      </w:r>
      <w:r w:rsidRPr="002F026D">
        <w:rPr>
          <w:rStyle w:val="StyleBoldUnderline"/>
        </w:rPr>
        <w:t xml:space="preserve"> many without a known cure or vaccine, </w:t>
      </w:r>
      <w:r w:rsidRPr="003F0072">
        <w:rPr>
          <w:rStyle w:val="StyleBoldUnderline"/>
          <w:highlight w:val="green"/>
        </w:rPr>
        <w:t>are a</w:t>
      </w:r>
      <w:r w:rsidRPr="00807144">
        <w:rPr>
          <w:rStyle w:val="StyleBoldUnderline"/>
          <w:highlight w:val="yellow"/>
        </w:rPr>
        <w:t xml:space="preserve">n extreme </w:t>
      </w:r>
      <w:r w:rsidRPr="003F0072">
        <w:rPr>
          <w:rStyle w:val="StyleBoldUnderline"/>
          <w:highlight w:val="green"/>
        </w:rPr>
        <w:t>danger to the</w:t>
      </w:r>
      <w:r w:rsidRPr="002F026D">
        <w:rPr>
          <w:rStyle w:val="StyleBoldUnderline"/>
        </w:rPr>
        <w:t xml:space="preserve"> continued </w:t>
      </w:r>
      <w:r w:rsidRPr="003F0072">
        <w:rPr>
          <w:rStyle w:val="StyleBoldUnderline"/>
          <w:highlight w:val="green"/>
        </w:rPr>
        <w:t xml:space="preserve">survival </w:t>
      </w:r>
      <w:r w:rsidRPr="00807144">
        <w:rPr>
          <w:rStyle w:val="StyleBoldUnderline"/>
          <w:highlight w:val="yellow"/>
        </w:rPr>
        <w:t>of life on earth</w:t>
      </w:r>
      <w:r w:rsidRPr="002F026D">
        <w:rPr>
          <w:sz w:val="16"/>
        </w:rPr>
        <w:t>. Any perceived military value or deterrence pales in comparison to the great risk these weapons pose just sitting in vials in laboratories. While a “</w:t>
      </w:r>
      <w:r w:rsidRPr="003F0072">
        <w:rPr>
          <w:rStyle w:val="StyleBoldUnderline"/>
          <w:highlight w:val="green"/>
        </w:rPr>
        <w:t>nuclear</w:t>
      </w:r>
      <w:r w:rsidRPr="002F026D">
        <w:rPr>
          <w:sz w:val="16"/>
        </w:rPr>
        <w:t xml:space="preserve"> winter,” resulting from a massive exchange of nuclear weapons, could also kill off most of life on earth and severely compromise the health of future generations, they </w:t>
      </w:r>
      <w:r w:rsidRPr="003F0072">
        <w:rPr>
          <w:rStyle w:val="StyleBoldUnderline"/>
          <w:highlight w:val="green"/>
        </w:rPr>
        <w:t>are easier to control</w:t>
      </w:r>
      <w:r w:rsidRPr="00807144">
        <w:rPr>
          <w:rStyle w:val="StyleBoldUnderline"/>
          <w:highlight w:val="yellow"/>
        </w:rPr>
        <w:t xml:space="preserve">. </w:t>
      </w:r>
      <w:r w:rsidRPr="003F0072">
        <w:rPr>
          <w:rStyle w:val="StyleBoldUnderline"/>
          <w:highlight w:val="green"/>
        </w:rPr>
        <w:t>Bio</w:t>
      </w:r>
      <w:r w:rsidRPr="002F026D">
        <w:rPr>
          <w:rStyle w:val="StyleBoldUnderline"/>
        </w:rPr>
        <w:t xml:space="preserve">logical </w:t>
      </w:r>
      <w:r w:rsidRPr="003F0072">
        <w:rPr>
          <w:rStyle w:val="StyleBoldUnderline"/>
          <w:highlight w:val="green"/>
        </w:rPr>
        <w:t>weapons</w:t>
      </w:r>
      <w:r w:rsidRPr="002F026D">
        <w:rPr>
          <w:rStyle w:val="StyleBoldUnderline"/>
        </w:rPr>
        <w:t xml:space="preserve">, on the other hand, can </w:t>
      </w:r>
      <w:r w:rsidRPr="003F0072">
        <w:rPr>
          <w:rStyle w:val="StyleBoldUnderline"/>
          <w:highlight w:val="green"/>
        </w:rPr>
        <w:t>get out of control very easily</w:t>
      </w:r>
      <w:r w:rsidRPr="002F026D">
        <w:rPr>
          <w:sz w:val="16"/>
        </w:rPr>
        <w:t xml:space="preserve">, as the recent anthrax </w:t>
      </w:r>
      <w:proofErr w:type="gramStart"/>
      <w:r w:rsidRPr="002F026D">
        <w:rPr>
          <w:sz w:val="16"/>
        </w:rPr>
        <w:t>attacks has</w:t>
      </w:r>
      <w:proofErr w:type="gramEnd"/>
      <w:r w:rsidRPr="002F026D">
        <w:rPr>
          <w:sz w:val="16"/>
        </w:rPr>
        <w:t xml:space="preserve"> demonstrated. There is no way to guarantee the security of these doomsday weapons because very </w:t>
      </w:r>
      <w:r w:rsidRPr="003F0072">
        <w:rPr>
          <w:rStyle w:val="StyleBoldUnderline"/>
          <w:highlight w:val="green"/>
        </w:rPr>
        <w:t>tiny amounts</w:t>
      </w:r>
      <w:r w:rsidRPr="002F026D">
        <w:rPr>
          <w:sz w:val="16"/>
        </w:rPr>
        <w:t xml:space="preserve"> can be stolen or accidentally released and then </w:t>
      </w:r>
      <w:r w:rsidRPr="003F0072">
        <w:rPr>
          <w:rStyle w:val="StyleBoldUnderline"/>
          <w:highlight w:val="green"/>
        </w:rPr>
        <w:t>grow</w:t>
      </w:r>
      <w:r w:rsidRPr="002F026D">
        <w:rPr>
          <w:rStyle w:val="StyleBoldUnderline"/>
        </w:rPr>
        <w:t xml:space="preserve"> or be grown </w:t>
      </w:r>
      <w:r w:rsidRPr="003F0072">
        <w:rPr>
          <w:rStyle w:val="StyleBoldUnderline"/>
          <w:highlight w:val="green"/>
        </w:rPr>
        <w:t>to horrendous proportions</w:t>
      </w:r>
      <w:r w:rsidRPr="002F026D">
        <w:rPr>
          <w:sz w:val="16"/>
        </w:rPr>
        <w:t xml:space="preserve">. The Black Death of the </w:t>
      </w:r>
      <w:proofErr w:type="gramStart"/>
      <w:r w:rsidRPr="002F026D">
        <w:rPr>
          <w:sz w:val="16"/>
        </w:rPr>
        <w:t>Middle</w:t>
      </w:r>
      <w:proofErr w:type="gramEnd"/>
      <w:r w:rsidRPr="002F026D">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F026D">
        <w:rPr>
          <w:sz w:val="16"/>
        </w:rPr>
        <w:t xml:space="preserve">Potentially worse than that, bio-engineered </w:t>
      </w:r>
      <w:r w:rsidRPr="003F0072">
        <w:rPr>
          <w:rStyle w:val="StyleBoldUnderline"/>
          <w:highlight w:val="green"/>
        </w:rPr>
        <w:t xml:space="preserve">agents </w:t>
      </w:r>
      <w:r w:rsidRPr="002F026D">
        <w:rPr>
          <w:rStyle w:val="StyleBoldUnderline"/>
        </w:rPr>
        <w:t xml:space="preserve">by the hundreds </w:t>
      </w:r>
      <w:r w:rsidRPr="003F0072">
        <w:rPr>
          <w:rStyle w:val="StyleBoldUnderline"/>
          <w:highlight w:val="green"/>
        </w:rPr>
        <w:t xml:space="preserve">with no </w:t>
      </w:r>
      <w:r w:rsidRPr="002F026D">
        <w:rPr>
          <w:rStyle w:val="StyleBoldUnderline"/>
        </w:rPr>
        <w:t xml:space="preserve">known </w:t>
      </w:r>
      <w:r w:rsidRPr="003F0072">
        <w:rPr>
          <w:rStyle w:val="StyleBoldUnderline"/>
          <w:highlight w:val="green"/>
        </w:rPr>
        <w:t>cure could wreck</w:t>
      </w:r>
      <w:r w:rsidRPr="002F026D">
        <w:rPr>
          <w:rStyle w:val="StyleBoldUnderline"/>
        </w:rPr>
        <w:t xml:space="preserve"> even greater </w:t>
      </w:r>
      <w:r w:rsidRPr="00807144">
        <w:rPr>
          <w:rStyle w:val="StyleBoldUnderline"/>
          <w:highlight w:val="yellow"/>
        </w:rPr>
        <w:t xml:space="preserve">calamity </w:t>
      </w:r>
      <w:r w:rsidRPr="002F026D">
        <w:rPr>
          <w:rStyle w:val="StyleBoldUnderline"/>
        </w:rPr>
        <w:t xml:space="preserve">on the human race </w:t>
      </w:r>
      <w:r w:rsidRPr="002F026D">
        <w:rPr>
          <w:sz w:val="16"/>
        </w:rPr>
        <w:t>than could persistent radiation.</w:t>
      </w:r>
      <w:proofErr w:type="gramEnd"/>
      <w:r w:rsidRPr="002F026D">
        <w:rPr>
          <w:sz w:val="16"/>
        </w:rPr>
        <w:t xml:space="preserve"> AIDS and </w:t>
      </w:r>
      <w:proofErr w:type="spellStart"/>
      <w:r w:rsidRPr="002F026D">
        <w:rPr>
          <w:sz w:val="16"/>
        </w:rPr>
        <w:t>ebola</w:t>
      </w:r>
      <w:proofErr w:type="spellEnd"/>
      <w:r w:rsidRPr="002F026D">
        <w:rPr>
          <w:sz w:val="16"/>
        </w:rPr>
        <w:t xml:space="preserve"> viruses are just a small example of recently emerging plagues with no known cure or vaccine. Can we imagine hundreds of such plagues? HUMAN </w:t>
      </w:r>
      <w:r w:rsidRPr="003F0072">
        <w:rPr>
          <w:rStyle w:val="StyleBoldUnderline"/>
          <w:highlight w:val="green"/>
        </w:rPr>
        <w:t xml:space="preserve">EXTINCTION IS </w:t>
      </w:r>
      <w:r w:rsidRPr="00807144">
        <w:rPr>
          <w:rStyle w:val="StyleBoldUnderline"/>
          <w:highlight w:val="yellow"/>
        </w:rPr>
        <w:t xml:space="preserve">NOW </w:t>
      </w:r>
      <w:r w:rsidRPr="003F0072">
        <w:rPr>
          <w:rStyle w:val="StyleBoldUnderline"/>
          <w:highlight w:val="green"/>
        </w:rPr>
        <w:t>POSSIBLE</w:t>
      </w:r>
      <w:r w:rsidRPr="002F026D">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14:paraId="26CCFADB" w14:textId="70FF4F6C" w:rsidR="00337BC2" w:rsidRDefault="00337BC2" w:rsidP="00337BC2">
      <w:pPr>
        <w:pStyle w:val="Heading4"/>
      </w:pPr>
      <w:r>
        <w:t>Investment in the U.S. solves –</w:t>
      </w:r>
      <w:r w:rsidR="008709A3">
        <w:t xml:space="preserve"> </w:t>
      </w:r>
      <w:r>
        <w:t>gives China the expertise to experim</w:t>
      </w:r>
      <w:r w:rsidR="008709A3">
        <w:t>ent with different geography</w:t>
      </w:r>
    </w:p>
    <w:p w14:paraId="20C060B4" w14:textId="77777777" w:rsidR="00337BC2" w:rsidRDefault="00337BC2" w:rsidP="00337BC2">
      <w:pPr>
        <w:rPr>
          <w:sz w:val="16"/>
        </w:rPr>
      </w:pPr>
      <w:r>
        <w:rPr>
          <w:rStyle w:val="StyleStyleBold12pt"/>
        </w:rPr>
        <w:t>Yang</w:t>
      </w:r>
      <w:r>
        <w:rPr>
          <w:sz w:val="16"/>
        </w:rPr>
        <w:t xml:space="preserve"> 8/08/</w:t>
      </w:r>
      <w:r>
        <w:rPr>
          <w:rStyle w:val="StyleStyleBold12pt"/>
        </w:rPr>
        <w:t>12</w:t>
      </w:r>
      <w:r>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18" w:history="1">
        <w:r>
          <w:rPr>
            <w:rStyle w:val="Hyperlink"/>
            <w:sz w:val="16"/>
          </w:rPr>
          <w:t>http://news.nationalgeographic.com/news/energy/2012/08/120808-china-shale-gas/</w:t>
        </w:r>
      </w:hyperlink>
      <w:r>
        <w:rPr>
          <w:sz w:val="16"/>
        </w:rPr>
        <w:t xml:space="preserve">) </w:t>
      </w:r>
    </w:p>
    <w:p w14:paraId="0F4A9543" w14:textId="77777777" w:rsidR="00337BC2" w:rsidRDefault="00337BC2" w:rsidP="00337BC2">
      <w:pPr>
        <w:rPr>
          <w:rStyle w:val="IntenseEmphasis"/>
          <w:b w:val="0"/>
          <w:bCs w:val="0"/>
        </w:rPr>
      </w:pPr>
      <w:r>
        <w:rPr>
          <w:rStyle w:val="IntenseEmphasis"/>
        </w:rPr>
        <w:t>Hills and water</w:t>
      </w:r>
      <w:r>
        <w:rPr>
          <w:sz w:val="16"/>
        </w:rPr>
        <w:t xml:space="preserve"> have </w:t>
      </w:r>
      <w:r>
        <w:rPr>
          <w:rStyle w:val="IntenseEmphasis"/>
        </w:rPr>
        <w:t>shaped</w:t>
      </w:r>
      <w:r>
        <w:rPr>
          <w:sz w:val="16"/>
        </w:rPr>
        <w:t xml:space="preserve"> the story of </w:t>
      </w:r>
      <w:r>
        <w:rPr>
          <w:rStyle w:val="IntenseEmphasis"/>
        </w:rPr>
        <w:t>Chongqing</w:t>
      </w:r>
      <w:r>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Pr>
          <w:rStyle w:val="IntenseEmphasis"/>
        </w:rPr>
        <w:t>a new chapter</w:t>
      </w:r>
      <w:r>
        <w:rPr>
          <w:sz w:val="16"/>
        </w:rPr>
        <w:t xml:space="preserve"> in Chongqing's history </w:t>
      </w:r>
      <w:r>
        <w:rPr>
          <w:rStyle w:val="IntenseEmphasis"/>
        </w:rPr>
        <w:t>is being written, as hydraulic fracturing rigs assembled</w:t>
      </w:r>
      <w:r>
        <w:rPr>
          <w:sz w:val="16"/>
        </w:rPr>
        <w:t xml:space="preserve"> this summer in this undulating landscape to </w:t>
      </w:r>
      <w:r>
        <w:rPr>
          <w:rStyle w:val="IntenseEmphasis"/>
        </w:rPr>
        <w:t>drill into one of China's first shale gas exploration sites.</w:t>
      </w:r>
      <w:r>
        <w:rPr>
          <w:sz w:val="16"/>
        </w:rPr>
        <w:t xml:space="preserve"> (Related Pictures: "A Rare Look </w:t>
      </w:r>
      <w:proofErr w:type="gramStart"/>
      <w:r>
        <w:rPr>
          <w:sz w:val="16"/>
        </w:rPr>
        <w:t>Inside</w:t>
      </w:r>
      <w:proofErr w:type="gramEnd"/>
      <w:r>
        <w:rPr>
          <w:sz w:val="16"/>
        </w:rPr>
        <w:t xml:space="preserve"> China's Energy Machine") Technology to force natural gas from its underground source rock, shale, has transformed the energy picture of the United States in the past six years, and China—sitting on reserves some 50 percent larger than those of the U.S.—has taken note. </w:t>
      </w:r>
      <w:r>
        <w:rPr>
          <w:rStyle w:val="IntenseEmphasis"/>
        </w:rPr>
        <w:t xml:space="preserve">Hydraulic </w:t>
      </w:r>
      <w:r>
        <w:rPr>
          <w:rStyle w:val="IntenseEmphasis"/>
          <w:highlight w:val="cyan"/>
        </w:rPr>
        <w:t>fracturing</w:t>
      </w:r>
      <w:r>
        <w:rPr>
          <w:sz w:val="16"/>
        </w:rPr>
        <w:t xml:space="preserve">, or </w:t>
      </w:r>
      <w:proofErr w:type="spellStart"/>
      <w:r>
        <w:rPr>
          <w:sz w:val="16"/>
        </w:rPr>
        <w:t>fracking</w:t>
      </w:r>
      <w:proofErr w:type="spellEnd"/>
      <w:r>
        <w:rPr>
          <w:sz w:val="16"/>
        </w:rPr>
        <w:t xml:space="preserve">, </w:t>
      </w:r>
      <w:r>
        <w:rPr>
          <w:rStyle w:val="Emphasis"/>
          <w:highlight w:val="cyan"/>
        </w:rPr>
        <w:t>is</w:t>
      </w:r>
      <w:r>
        <w:rPr>
          <w:rStyle w:val="Emphasis"/>
        </w:rPr>
        <w:t xml:space="preserve"> </w:t>
      </w:r>
      <w:r>
        <w:rPr>
          <w:rStyle w:val="Emphasis"/>
          <w:highlight w:val="cyan"/>
        </w:rPr>
        <w:t>a made-in-the-U.S.A. process that China aims to import.</w:t>
      </w:r>
      <w:r>
        <w:rPr>
          <w:rStyle w:val="Emphasis"/>
        </w:rPr>
        <w:t xml:space="preserve"> </w:t>
      </w:r>
      <w:r>
        <w:rPr>
          <w:sz w:val="16"/>
        </w:rPr>
        <w:t xml:space="preserve">(Related Interactive: "Breaking Fuel </w:t>
      </w:r>
      <w:proofErr w:type="gramStart"/>
      <w:r>
        <w:rPr>
          <w:sz w:val="16"/>
        </w:rPr>
        <w:t>From</w:t>
      </w:r>
      <w:proofErr w:type="gramEnd"/>
      <w:r>
        <w:rPr>
          <w:sz w:val="16"/>
        </w:rPr>
        <w:t xml:space="preserve"> the Rock") On June 9, state-owned oil giant </w:t>
      </w:r>
      <w:r>
        <w:rPr>
          <w:rStyle w:val="IntenseEmphasis"/>
        </w:rPr>
        <w:t>Sinopec started drilling the first of nine planned shale gas wells in Chongqing</w:t>
      </w:r>
      <w:r>
        <w:rPr>
          <w:sz w:val="16"/>
        </w:rPr>
        <w:t xml:space="preserve">, expecting by year's end to produce 11 billion to 18 billion cubic feet (300 to 500 million cubic meters) of natural gas—about the amount China consumes in a single day. It's a small start, but </w:t>
      </w:r>
      <w:r>
        <w:rPr>
          <w:rStyle w:val="IntenseEmphasis"/>
        </w:rPr>
        <w:t>China's ambitions are large</w:t>
      </w:r>
      <w:r>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Pr>
          <w:rStyle w:val="IntenseEmphasis"/>
          <w:highlight w:val="cyan"/>
        </w:rPr>
        <w:t xml:space="preserve">if it is done in </w:t>
      </w:r>
      <w:r>
        <w:rPr>
          <w:rStyle w:val="IntenseEmphasis"/>
          <w:highlight w:val="cyan"/>
        </w:rPr>
        <w:lastRenderedPageBreak/>
        <w:t>an environmentally sound</w:t>
      </w:r>
      <w:r>
        <w:rPr>
          <w:sz w:val="16"/>
          <w:highlight w:val="cyan"/>
        </w:rPr>
        <w:t xml:space="preserve"> </w:t>
      </w:r>
      <w:r>
        <w:rPr>
          <w:rStyle w:val="IntenseEmphasis"/>
          <w:highlight w:val="cyan"/>
        </w:rPr>
        <w:t>manner, will help pave the way to a cleaner energy future</w:t>
      </w:r>
      <w:r>
        <w:rPr>
          <w:sz w:val="16"/>
        </w:rPr>
        <w:t xml:space="preserve"> for the world's number one greenhouse gas producer. "</w:t>
      </w:r>
      <w:r>
        <w:rPr>
          <w:rStyle w:val="IntenseEmphasis"/>
        </w:rPr>
        <w:t>Clean, rapid shale gas development</w:t>
      </w:r>
      <w:r>
        <w:rPr>
          <w:sz w:val="16"/>
        </w:rPr>
        <w:t xml:space="preserve"> in China </w:t>
      </w:r>
      <w:r>
        <w:rPr>
          <w:rStyle w:val="IntenseEmphasis"/>
        </w:rPr>
        <w:t>would reduce global emissions</w:t>
      </w:r>
      <w:r>
        <w:rPr>
          <w:sz w:val="16"/>
        </w:rPr>
        <w:t xml:space="preserve">," says Julio </w:t>
      </w:r>
      <w:proofErr w:type="spellStart"/>
      <w:r>
        <w:rPr>
          <w:sz w:val="16"/>
        </w:rPr>
        <w:t>Friedmann</w:t>
      </w:r>
      <w:proofErr w:type="spellEnd"/>
      <w:r>
        <w:rPr>
          <w:sz w:val="16"/>
        </w:rPr>
        <w:t xml:space="preserve">, chief energy technologist at the U.S. Department of Energy's Lawrence Livermore National Laboratory in California, which has been working with the Chinese on environmentally sound </w:t>
      </w:r>
      <w:proofErr w:type="spellStart"/>
      <w:r>
        <w:rPr>
          <w:sz w:val="16"/>
        </w:rPr>
        <w:t>fracking</w:t>
      </w:r>
      <w:proofErr w:type="spellEnd"/>
      <w:r>
        <w:rPr>
          <w:sz w:val="16"/>
        </w:rPr>
        <w:t xml:space="preserve">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Pr>
          <w:rStyle w:val="IntenseEmphasis"/>
        </w:rPr>
        <w:t>China</w:t>
      </w:r>
      <w:r>
        <w:rPr>
          <w:sz w:val="16"/>
        </w:rPr>
        <w:t xml:space="preserve"> now realizes it </w:t>
      </w:r>
      <w:r>
        <w:rPr>
          <w:rStyle w:val="IntenseEmphasis"/>
        </w:rPr>
        <w:t>has incredible opportunity to find another major fuel source other than coal,"</w:t>
      </w:r>
      <w:r>
        <w:rPr>
          <w:sz w:val="16"/>
        </w:rPr>
        <w:t xml:space="preserve"> says Albert Lin, chief executive of </w:t>
      </w:r>
      <w:proofErr w:type="spellStart"/>
      <w:r>
        <w:rPr>
          <w:sz w:val="16"/>
        </w:rPr>
        <w:t>EmberClear</w:t>
      </w:r>
      <w:proofErr w:type="spellEnd"/>
      <w:r>
        <w:rPr>
          <w:sz w:val="16"/>
        </w:rPr>
        <w:t xml:space="preserve">, an Alberta, Canada-based energy project developer that is a partner of China's largest power producer, China </w:t>
      </w:r>
      <w:proofErr w:type="spellStart"/>
      <w:r>
        <w:rPr>
          <w:sz w:val="16"/>
        </w:rPr>
        <w:t>Huaneng</w:t>
      </w:r>
      <w:proofErr w:type="spellEnd"/>
      <w:r>
        <w:rPr>
          <w:sz w:val="16"/>
        </w:rPr>
        <w:t xml:space="preserve">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w:t>
      </w:r>
      <w:proofErr w:type="gramStart"/>
      <w:r>
        <w:rPr>
          <w:sz w:val="16"/>
        </w:rPr>
        <w:t>From</w:t>
      </w:r>
      <w:proofErr w:type="gramEnd"/>
      <w:r>
        <w:rPr>
          <w:sz w:val="16"/>
        </w:rPr>
        <w:t xml:space="preserve"> </w:t>
      </w:r>
      <w:proofErr w:type="spellStart"/>
      <w:r>
        <w:rPr>
          <w:sz w:val="16"/>
        </w:rPr>
        <w:t>Fracked</w:t>
      </w:r>
      <w:proofErr w:type="spellEnd"/>
      <w:r>
        <w:rPr>
          <w:sz w:val="16"/>
        </w:rPr>
        <w:t xml:space="preserve"> Wells Will Be Regulated") 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 </w:t>
      </w:r>
      <w:proofErr w:type="gramStart"/>
      <w:r>
        <w:rPr>
          <w:sz w:val="16"/>
        </w:rPr>
        <w:t>(Related: "Can China Go Green?")</w:t>
      </w:r>
      <w:proofErr w:type="gramEnd"/>
      <w:r>
        <w:rPr>
          <w:sz w:val="16"/>
        </w:rPr>
        <w:t xml:space="preserve"> But </w:t>
      </w:r>
      <w:r>
        <w:rPr>
          <w:rStyle w:val="IntenseEmphasis"/>
        </w:rPr>
        <w:t>not all shale deposits are alike. The best targets are marine deposits</w:t>
      </w:r>
      <w:r>
        <w:rPr>
          <w:sz w:val="16"/>
        </w:rPr>
        <w:t xml:space="preserve">, formed by millions of years of heat and pressure from dead organic material that mixed with mud at the bottom of ancient seas. The decay produces methane, the main component of natural gas. </w:t>
      </w:r>
      <w:r>
        <w:rPr>
          <w:rStyle w:val="IntenseEmphasis"/>
          <w:highlight w:val="cyan"/>
        </w:rPr>
        <w:t>Experts say Sichuan Province</w:t>
      </w:r>
      <w:r>
        <w:rPr>
          <w:rStyle w:val="IntenseEmphasis"/>
        </w:rPr>
        <w:t xml:space="preserve"> </w:t>
      </w:r>
      <w:r>
        <w:rPr>
          <w:rStyle w:val="IntenseEmphasis"/>
          <w:highlight w:val="cyan"/>
        </w:rPr>
        <w:t>and</w:t>
      </w:r>
      <w:r>
        <w:rPr>
          <w:rStyle w:val="IntenseEmphasis"/>
        </w:rPr>
        <w:t xml:space="preserve"> </w:t>
      </w:r>
      <w:r>
        <w:rPr>
          <w:rStyle w:val="IntenseEmphasis"/>
          <w:highlight w:val="cyan"/>
        </w:rPr>
        <w:t xml:space="preserve">the </w:t>
      </w:r>
      <w:proofErr w:type="spellStart"/>
      <w:r>
        <w:rPr>
          <w:rStyle w:val="IntenseEmphasis"/>
          <w:highlight w:val="cyan"/>
        </w:rPr>
        <w:t>Tarim</w:t>
      </w:r>
      <w:proofErr w:type="spellEnd"/>
      <w:r>
        <w:rPr>
          <w:rStyle w:val="IntenseEmphasis"/>
          <w:highlight w:val="cyan"/>
        </w:rPr>
        <w:t xml:space="preserve"> Basin</w:t>
      </w:r>
      <w:r>
        <w:rPr>
          <w:rStyle w:val="IntenseEmphasis"/>
        </w:rPr>
        <w:t xml:space="preserve"> in Xinjiang Province in the northwest </w:t>
      </w:r>
      <w:r>
        <w:rPr>
          <w:rStyle w:val="IntenseEmphasis"/>
          <w:highlight w:val="cyan"/>
        </w:rPr>
        <w:t>hold</w:t>
      </w:r>
      <w:r>
        <w:rPr>
          <w:rStyle w:val="IntenseEmphasis"/>
        </w:rPr>
        <w:t xml:space="preserve"> </w:t>
      </w:r>
      <w:r>
        <w:rPr>
          <w:rStyle w:val="IntenseEmphasis"/>
          <w:highlight w:val="cyan"/>
        </w:rPr>
        <w:t>promising</w:t>
      </w:r>
      <w:r>
        <w:rPr>
          <w:rStyle w:val="IntenseEmphasis"/>
        </w:rPr>
        <w:t xml:space="preserve"> marine </w:t>
      </w:r>
      <w:r>
        <w:rPr>
          <w:rStyle w:val="IntenseEmphasis"/>
          <w:highlight w:val="cyan"/>
        </w:rPr>
        <w:t>deposits</w:t>
      </w:r>
      <w:r>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Pr>
          <w:rStyle w:val="IntenseEmphasis"/>
        </w:rPr>
        <w:t>from initial drilling</w:t>
      </w:r>
      <w:r>
        <w:rPr>
          <w:sz w:val="16"/>
        </w:rPr>
        <w:t xml:space="preserve"> in the more promising regions, "</w:t>
      </w:r>
      <w:r>
        <w:rPr>
          <w:rStyle w:val="IntenseEmphasis"/>
        </w:rPr>
        <w:t>we know there's [at least] 6 to 8 trillion cubic meters of recoverable shale gas and maybe more</w:t>
      </w:r>
      <w:r>
        <w:rPr>
          <w:sz w:val="16"/>
        </w:rPr>
        <w:t xml:space="preserve">" in China, says </w:t>
      </w:r>
      <w:proofErr w:type="spellStart"/>
      <w:r>
        <w:rPr>
          <w:sz w:val="16"/>
        </w:rPr>
        <w:t>Friedmann</w:t>
      </w:r>
      <w:proofErr w:type="spellEnd"/>
      <w:r>
        <w:rPr>
          <w:sz w:val="16"/>
        </w:rPr>
        <w:t xml:space="preserve">. (Related Quiz: "What You Don't Know About World Energy") Other attributes of China's shale might pose additional challenges. </w:t>
      </w:r>
      <w:r>
        <w:rPr>
          <w:rStyle w:val="IntenseEmphasis"/>
        </w:rPr>
        <w:t xml:space="preserve">It's believed that many of the deposits are mixed with clay. </w:t>
      </w:r>
      <w:r>
        <w:rPr>
          <w:rStyle w:val="IntenseEmphasis"/>
          <w:highlight w:val="cyan"/>
        </w:rPr>
        <w:t>Clay'</w:t>
      </w:r>
      <w:r>
        <w:rPr>
          <w:rStyle w:val="IntenseEmphasis"/>
        </w:rPr>
        <w:t>s</w:t>
      </w:r>
      <w:r>
        <w:rPr>
          <w:sz w:val="16"/>
        </w:rPr>
        <w:t xml:space="preserve"> pliable, bendable </w:t>
      </w:r>
      <w:r>
        <w:rPr>
          <w:rStyle w:val="IntenseEmphasis"/>
        </w:rPr>
        <w:t xml:space="preserve">quality </w:t>
      </w:r>
      <w:r>
        <w:rPr>
          <w:rStyle w:val="IntenseEmphasis"/>
          <w:highlight w:val="cyan"/>
        </w:rPr>
        <w:t>makes it</w:t>
      </w:r>
      <w:r>
        <w:rPr>
          <w:rStyle w:val="IntenseEmphasis"/>
        </w:rPr>
        <w:t xml:space="preserve"> more </w:t>
      </w:r>
      <w:r>
        <w:rPr>
          <w:rStyle w:val="IntenseEmphasis"/>
          <w:highlight w:val="cyan"/>
        </w:rPr>
        <w:t>difficult</w:t>
      </w:r>
      <w:r>
        <w:rPr>
          <w:rStyle w:val="IntenseEmphasis"/>
        </w:rPr>
        <w:t xml:space="preserve"> to fracture or break than shale containing more brittle quartz</w:t>
      </w:r>
      <w:r>
        <w:rPr>
          <w:sz w:val="16"/>
        </w:rPr>
        <w:t xml:space="preserve">. In addition, </w:t>
      </w:r>
      <w:r>
        <w:rPr>
          <w:rStyle w:val="IntenseEmphasis"/>
        </w:rPr>
        <w:t>shale in Sichuan is 1.2 to 3.7 miles</w:t>
      </w:r>
      <w:r>
        <w:rPr>
          <w:sz w:val="16"/>
        </w:rPr>
        <w:t xml:space="preserve"> (2 to 6 kilometers) </w:t>
      </w:r>
      <w:r>
        <w:rPr>
          <w:rStyle w:val="IntenseEmphasis"/>
        </w:rPr>
        <w:t>below ground</w:t>
      </w:r>
      <w:r>
        <w:rPr>
          <w:sz w:val="16"/>
        </w:rPr>
        <w:t xml:space="preserve">. On the higher end, that's deeper than many of the U.S. deposits, and the mountainous terrain above ground increases the difficulty and cost of drilling. </w:t>
      </w:r>
      <w:r>
        <w:rPr>
          <w:rStyle w:val="IntenseEmphasis"/>
        </w:rPr>
        <w:t>One of the top producing U.S. shale plays</w:t>
      </w:r>
      <w:r>
        <w:rPr>
          <w:sz w:val="16"/>
        </w:rPr>
        <w:t xml:space="preserve">, Haynesville in east Texas and western Louisiana, </w:t>
      </w:r>
      <w:r>
        <w:rPr>
          <w:rStyle w:val="IntenseEmphasis"/>
        </w:rPr>
        <w:t>has relatively deep deposits</w:t>
      </w:r>
      <w:r>
        <w:rPr>
          <w:sz w:val="16"/>
        </w:rPr>
        <w:t xml:space="preserve">—1.9 to 2.5 miles (3 to 4 kilometers) below ground, notes Bruce Hill, senior geologist at the Clean Air Task Force, a Boston nonprofit that works to lessen </w:t>
      </w:r>
      <w:proofErr w:type="spellStart"/>
      <w:r>
        <w:rPr>
          <w:sz w:val="16"/>
        </w:rPr>
        <w:t>fracking's</w:t>
      </w:r>
      <w:proofErr w:type="spellEnd"/>
      <w:r>
        <w:rPr>
          <w:sz w:val="16"/>
        </w:rPr>
        <w:t xml:space="preserve"> environmental impact. </w:t>
      </w:r>
      <w:r>
        <w:rPr>
          <w:rStyle w:val="Emphasis"/>
          <w:highlight w:val="cyan"/>
        </w:rPr>
        <w:t xml:space="preserve">The U.S. experience would suggest that deep </w:t>
      </w:r>
      <w:proofErr w:type="spellStart"/>
      <w:r>
        <w:rPr>
          <w:rStyle w:val="Emphasis"/>
          <w:highlight w:val="cyan"/>
        </w:rPr>
        <w:t>fracking</w:t>
      </w:r>
      <w:proofErr w:type="spellEnd"/>
      <w:r>
        <w:rPr>
          <w:rStyle w:val="Emphasis"/>
          <w:highlight w:val="cyan"/>
        </w:rPr>
        <w:t xml:space="preserve"> can be done</w:t>
      </w:r>
      <w:r>
        <w:rPr>
          <w:sz w:val="16"/>
        </w:rPr>
        <w:t xml:space="preserve">, but China's geology has yet to be fully explored. "There is no cookbook for doing shale gas," says Edward Chow, senior fellow at the Center for Strategic and International Studies in Washington, D.C. China needs to do </w:t>
      </w:r>
      <w:r>
        <w:rPr>
          <w:rStyle w:val="IntenseEmphasis"/>
        </w:rPr>
        <w:t xml:space="preserve">"a lot of </w:t>
      </w:r>
      <w:r>
        <w:rPr>
          <w:rStyle w:val="IntenseEmphasis"/>
          <w:highlight w:val="cyan"/>
        </w:rPr>
        <w:t>experimentation</w:t>
      </w:r>
      <w:r>
        <w:rPr>
          <w:rStyle w:val="IntenseEmphasis"/>
        </w:rPr>
        <w:t xml:space="preserve"> and </w:t>
      </w:r>
      <w:r>
        <w:rPr>
          <w:rStyle w:val="IntenseEmphasis"/>
          <w:highlight w:val="cyan"/>
        </w:rPr>
        <w:t>go</w:t>
      </w:r>
      <w:r>
        <w:rPr>
          <w:rStyle w:val="IntenseEmphasis"/>
        </w:rPr>
        <w:t xml:space="preserve"> </w:t>
      </w:r>
      <w:r>
        <w:rPr>
          <w:rStyle w:val="IntenseEmphasis"/>
          <w:highlight w:val="cyan"/>
        </w:rPr>
        <w:t>through</w:t>
      </w:r>
      <w:r>
        <w:rPr>
          <w:rStyle w:val="IntenseEmphasis"/>
        </w:rPr>
        <w:t xml:space="preserve"> </w:t>
      </w:r>
      <w:r>
        <w:rPr>
          <w:rStyle w:val="IntenseEmphasis"/>
          <w:highlight w:val="cyan"/>
        </w:rPr>
        <w:t>trial and error</w:t>
      </w:r>
      <w:r>
        <w:rPr>
          <w:rStyle w:val="IntenseEmphasis"/>
        </w:rPr>
        <w:t xml:space="preserve">, examining different </w:t>
      </w:r>
      <w:proofErr w:type="spellStart"/>
      <w:r>
        <w:rPr>
          <w:rStyle w:val="IntenseEmphasis"/>
        </w:rPr>
        <w:t>shales</w:t>
      </w:r>
      <w:proofErr w:type="spellEnd"/>
      <w:r>
        <w:rPr>
          <w:rStyle w:val="IntenseEmphasis"/>
        </w:rPr>
        <w:t xml:space="preserve">." </w:t>
      </w:r>
      <w:r>
        <w:rPr>
          <w:sz w:val="16"/>
        </w:rPr>
        <w:t xml:space="preserve">Seeking Best Location As home to Asia's longest river, the Yangtze, and a network of existing natural gas pipelines, </w:t>
      </w:r>
      <w:r>
        <w:rPr>
          <w:rStyle w:val="IntenseEmphasis"/>
        </w:rPr>
        <w:t>Sichuan is seen by outside experts as a logical place for China to launch its shale</w:t>
      </w:r>
      <w:r>
        <w:rPr>
          <w:sz w:val="16"/>
        </w:rPr>
        <w:t xml:space="preserve"> gas </w:t>
      </w:r>
      <w:r>
        <w:rPr>
          <w:rStyle w:val="IntenseEmphasis"/>
        </w:rPr>
        <w:t>industry</w:t>
      </w:r>
      <w:r>
        <w:rPr>
          <w:sz w:val="16"/>
        </w:rPr>
        <w:t xml:space="preserve">, </w:t>
      </w:r>
      <w:r>
        <w:rPr>
          <w:rStyle w:val="IntenseEmphasis"/>
        </w:rPr>
        <w:t xml:space="preserve">especially compared to remote </w:t>
      </w:r>
      <w:proofErr w:type="spellStart"/>
      <w:r>
        <w:rPr>
          <w:rStyle w:val="IntenseEmphasis"/>
        </w:rPr>
        <w:t>Tarim</w:t>
      </w:r>
      <w:proofErr w:type="spellEnd"/>
      <w:r>
        <w:rPr>
          <w:rStyle w:val="IntenseEmphasis"/>
        </w:rPr>
        <w:t xml:space="preserve"> Basin, which lacks any of the vital infrastructure for producing or transporting gas</w:t>
      </w:r>
      <w:r>
        <w:rPr>
          <w:sz w:val="16"/>
        </w:rPr>
        <w:t xml:space="preserve">. Still, the water demand of </w:t>
      </w:r>
      <w:proofErr w:type="spellStart"/>
      <w:r>
        <w:rPr>
          <w:sz w:val="16"/>
        </w:rPr>
        <w:t>fracking</w:t>
      </w:r>
      <w:proofErr w:type="spellEnd"/>
      <w:r>
        <w:rPr>
          <w:sz w:val="16"/>
        </w:rPr>
        <w:t xml:space="preserve">—requiring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w:t>
      </w:r>
      <w:proofErr w:type="spellStart"/>
      <w:r>
        <w:rPr>
          <w:sz w:val="16"/>
        </w:rPr>
        <w:t>Fracking</w:t>
      </w:r>
      <w:proofErr w:type="spellEnd"/>
      <w:r>
        <w:rPr>
          <w:sz w:val="16"/>
        </w:rPr>
        <w:t xml:space="preserve"> has been linked with small earthquakes in England, and underground disposal of </w:t>
      </w:r>
      <w:proofErr w:type="spellStart"/>
      <w:r>
        <w:rPr>
          <w:sz w:val="16"/>
        </w:rPr>
        <w:t>fracking</w:t>
      </w:r>
      <w:proofErr w:type="spellEnd"/>
      <w:r>
        <w:rPr>
          <w:sz w:val="16"/>
        </w:rPr>
        <w:t xml:space="preserve"> wastewater has been traced to tremors in Ohio and Texas in the United States. (Related: "Tracing Links </w:t>
      </w:r>
      <w:proofErr w:type="gramStart"/>
      <w:r>
        <w:rPr>
          <w:sz w:val="16"/>
        </w:rPr>
        <w:t>Between</w:t>
      </w:r>
      <w:proofErr w:type="gramEnd"/>
      <w:r>
        <w:rPr>
          <w:sz w:val="16"/>
        </w:rPr>
        <w:t xml:space="preserve"> </w:t>
      </w:r>
      <w:proofErr w:type="spellStart"/>
      <w:r>
        <w:rPr>
          <w:sz w:val="16"/>
        </w:rPr>
        <w:t>Fracking</w:t>
      </w:r>
      <w:proofErr w:type="spellEnd"/>
      <w:r>
        <w:rPr>
          <w:sz w:val="16"/>
        </w:rPr>
        <w:t xml:space="preserve"> and Earthquakes" and "Report Links Energy Activities To Higher Quake Risk") </w:t>
      </w:r>
      <w:r>
        <w:rPr>
          <w:rStyle w:val="Emphasis"/>
          <w:highlight w:val="cyan"/>
        </w:rPr>
        <w:t>Obtaining know-how</w:t>
      </w:r>
      <w:r>
        <w:rPr>
          <w:rStyle w:val="Emphasis"/>
        </w:rPr>
        <w:t xml:space="preserve"> also </w:t>
      </w:r>
      <w:r>
        <w:rPr>
          <w:rStyle w:val="Emphasis"/>
          <w:highlight w:val="cyan"/>
        </w:rPr>
        <w:t>could be a stumbling block</w:t>
      </w:r>
      <w:r>
        <w:rPr>
          <w:sz w:val="16"/>
          <w:highlight w:val="cyan"/>
        </w:rPr>
        <w:t>.</w:t>
      </w:r>
      <w:r>
        <w:rPr>
          <w:sz w:val="16"/>
        </w:rPr>
        <w:t xml:space="preserve"> "</w:t>
      </w:r>
      <w:r>
        <w:rPr>
          <w:rStyle w:val="IntenseEmphasis"/>
          <w:highlight w:val="cyan"/>
        </w:rPr>
        <w:t>If they want to develop</w:t>
      </w:r>
      <w:r>
        <w:rPr>
          <w:rStyle w:val="IntenseEmphasis"/>
        </w:rPr>
        <w:t xml:space="preserve"> </w:t>
      </w:r>
      <w:r>
        <w:rPr>
          <w:rStyle w:val="IntenseEmphasis"/>
          <w:highlight w:val="cyan"/>
        </w:rPr>
        <w:t>shale</w:t>
      </w:r>
      <w:r>
        <w:rPr>
          <w:rStyle w:val="IntenseEmphasis"/>
        </w:rPr>
        <w:t xml:space="preserve"> </w:t>
      </w:r>
      <w:r>
        <w:rPr>
          <w:rStyle w:val="IntenseEmphasis"/>
          <w:highlight w:val="cyan"/>
        </w:rPr>
        <w:t>gas in five years</w:t>
      </w:r>
      <w:r>
        <w:rPr>
          <w:rStyle w:val="IntenseEmphasis"/>
        </w:rPr>
        <w:t>, [</w:t>
      </w:r>
      <w:r>
        <w:rPr>
          <w:rStyle w:val="IntenseEmphasis"/>
          <w:highlight w:val="cyan"/>
        </w:rPr>
        <w:t>China] has to partner with</w:t>
      </w:r>
      <w:r>
        <w:rPr>
          <w:rStyle w:val="IntenseEmphasis"/>
        </w:rPr>
        <w:t xml:space="preserve"> </w:t>
      </w:r>
      <w:r>
        <w:rPr>
          <w:rStyle w:val="IntenseEmphasis"/>
          <w:highlight w:val="cyan"/>
        </w:rPr>
        <w:t>companies that</w:t>
      </w:r>
      <w:r>
        <w:rPr>
          <w:rStyle w:val="IntenseEmphasis"/>
        </w:rPr>
        <w:t xml:space="preserve"> </w:t>
      </w:r>
      <w:r>
        <w:rPr>
          <w:rStyle w:val="Emphasis"/>
        </w:rPr>
        <w:t xml:space="preserve">really </w:t>
      </w:r>
      <w:r>
        <w:rPr>
          <w:rStyle w:val="Emphasis"/>
          <w:highlight w:val="cyan"/>
        </w:rPr>
        <w:t>understand</w:t>
      </w:r>
      <w:r>
        <w:rPr>
          <w:rStyle w:val="Emphasis"/>
        </w:rPr>
        <w:t xml:space="preserve"> </w:t>
      </w:r>
      <w:r>
        <w:rPr>
          <w:rStyle w:val="Emphasis"/>
          <w:highlight w:val="cyan"/>
        </w:rPr>
        <w:t>drilling and completion practices</w:t>
      </w:r>
      <w:r>
        <w:rPr>
          <w:sz w:val="16"/>
        </w:rPr>
        <w:t xml:space="preserve">, says </w:t>
      </w:r>
      <w:proofErr w:type="spellStart"/>
      <w:r>
        <w:rPr>
          <w:sz w:val="16"/>
        </w:rPr>
        <w:t>Friedmann</w:t>
      </w:r>
      <w:proofErr w:type="spellEnd"/>
      <w:r>
        <w:rPr>
          <w:sz w:val="16"/>
        </w:rPr>
        <w:t>. State-owned China National Offshore Oil Corporation (</w:t>
      </w:r>
      <w:r>
        <w:rPr>
          <w:rStyle w:val="IntenseEmphasis"/>
          <w:highlight w:val="cyan"/>
        </w:rPr>
        <w:t>CNOOC) entered into a joint venture with U.S. shale gas leader</w:t>
      </w:r>
      <w:r>
        <w:rPr>
          <w:rStyle w:val="IntenseEmphasis"/>
        </w:rPr>
        <w:t xml:space="preserve"> Chesapeake Energy</w:t>
      </w:r>
      <w:r>
        <w:rPr>
          <w:sz w:val="16"/>
        </w:rPr>
        <w:t xml:space="preserve"> two years ago, </w:t>
      </w:r>
      <w:proofErr w:type="gramStart"/>
      <w:r>
        <w:rPr>
          <w:sz w:val="16"/>
        </w:rPr>
        <w:t>in a move experts</w:t>
      </w:r>
      <w:proofErr w:type="gramEnd"/>
      <w:r>
        <w:rPr>
          <w:sz w:val="16"/>
        </w:rPr>
        <w:t xml:space="preserve"> viewed as a bid </w:t>
      </w:r>
      <w:r>
        <w:rPr>
          <w:rStyle w:val="IntenseEmphasis"/>
        </w:rPr>
        <w:t>to gain access to expertise</w:t>
      </w:r>
      <w:r>
        <w:rPr>
          <w:sz w:val="16"/>
        </w:rPr>
        <w:t xml:space="preserve">. In January, Sinopec, China's number two oil </w:t>
      </w:r>
      <w:proofErr w:type="gramStart"/>
      <w:r>
        <w:rPr>
          <w:sz w:val="16"/>
        </w:rPr>
        <w:t>company,</w:t>
      </w:r>
      <w:proofErr w:type="gramEnd"/>
      <w:r>
        <w:rPr>
          <w:sz w:val="16"/>
        </w:rPr>
        <w:t xml:space="preserve"> purchased a one-third stake in several new ventures of </w:t>
      </w:r>
      <w:r>
        <w:rPr>
          <w:sz w:val="16"/>
        </w:rPr>
        <w:lastRenderedPageBreak/>
        <w:t xml:space="preserve">industry pioneer Devon Energy for $900 million and commitment to cover $1.6 billion of future drilling costs. </w:t>
      </w:r>
      <w:r>
        <w:rPr>
          <w:rStyle w:val="IntenseEmphasis"/>
          <w:highlight w:val="cyan"/>
        </w:rPr>
        <w:t xml:space="preserve">But it's </w:t>
      </w:r>
      <w:r>
        <w:rPr>
          <w:rStyle w:val="Emphasis"/>
          <w:highlight w:val="cyan"/>
        </w:rPr>
        <w:t>unclear how much access</w:t>
      </w:r>
      <w:r>
        <w:rPr>
          <w:rStyle w:val="Emphasis"/>
        </w:rPr>
        <w:t xml:space="preserve"> to shale gas technology </w:t>
      </w:r>
      <w:r>
        <w:rPr>
          <w:rStyle w:val="Emphasis"/>
          <w:highlight w:val="cyan"/>
        </w:rPr>
        <w:t>China will gain</w:t>
      </w:r>
      <w:r>
        <w:rPr>
          <w:rStyle w:val="Emphasis"/>
        </w:rPr>
        <w:t xml:space="preserve"> through those deals</w:t>
      </w:r>
      <w:r>
        <w:rPr>
          <w:sz w:val="16"/>
        </w:rPr>
        <w:t xml:space="preserve">. Bo Kong, assistant research professor at the Johns Hopkins University School of Advanced International Relations in Washington, D.C., notes that the </w:t>
      </w:r>
      <w:r>
        <w:rPr>
          <w:rStyle w:val="IntenseEmphasis"/>
          <w:highlight w:val="cyan"/>
        </w:rPr>
        <w:t>Chinese firms hold minority</w:t>
      </w:r>
      <w:r>
        <w:rPr>
          <w:rStyle w:val="IntenseEmphasis"/>
        </w:rPr>
        <w:t xml:space="preserve"> </w:t>
      </w:r>
      <w:r>
        <w:rPr>
          <w:rStyle w:val="IntenseEmphasis"/>
          <w:highlight w:val="cyan"/>
        </w:rPr>
        <w:t>stakes</w:t>
      </w:r>
      <w:r>
        <w:rPr>
          <w:rStyle w:val="IntenseEmphasis"/>
        </w:rPr>
        <w:t xml:space="preserve"> in the companies, with U.S. partners </w:t>
      </w:r>
      <w:r>
        <w:rPr>
          <w:rStyle w:val="Emphasis"/>
          <w:highlight w:val="cyan"/>
        </w:rPr>
        <w:t>restricting</w:t>
      </w:r>
      <w:r>
        <w:rPr>
          <w:rStyle w:val="Emphasis"/>
        </w:rPr>
        <w:t xml:space="preserve"> technology </w:t>
      </w:r>
      <w:r>
        <w:rPr>
          <w:rStyle w:val="Emphasis"/>
          <w:highlight w:val="cyan"/>
        </w:rPr>
        <w:t>transfer</w:t>
      </w:r>
      <w:r>
        <w:rPr>
          <w:rStyle w:val="IntenseEmphasis"/>
        </w:rPr>
        <w:t>.</w:t>
      </w:r>
      <w:r>
        <w:rPr>
          <w:sz w:val="16"/>
        </w:rPr>
        <w:t xml:space="preserve"> </w:t>
      </w:r>
      <w:r>
        <w:rPr>
          <w:rStyle w:val="IntenseEmphasis"/>
        </w:rPr>
        <w:t>The head of Sinopec, Fu</w:t>
      </w:r>
      <w:r>
        <w:rPr>
          <w:sz w:val="16"/>
        </w:rPr>
        <w:t xml:space="preserve"> </w:t>
      </w:r>
      <w:proofErr w:type="spellStart"/>
      <w:r>
        <w:rPr>
          <w:sz w:val="16"/>
        </w:rPr>
        <w:t>Chengyu</w:t>
      </w:r>
      <w:proofErr w:type="spellEnd"/>
      <w:r>
        <w:rPr>
          <w:sz w:val="16"/>
        </w:rPr>
        <w:t xml:space="preserve">, </w:t>
      </w:r>
      <w:r>
        <w:rPr>
          <w:rStyle w:val="IntenseEmphasis"/>
        </w:rPr>
        <w:t xml:space="preserve">is seen as taking a more politically cautious approach to collaboration </w:t>
      </w:r>
      <w:r>
        <w:rPr>
          <w:sz w:val="16"/>
        </w:rPr>
        <w:t xml:space="preserve">with U.S. energy firms </w:t>
      </w:r>
      <w:r>
        <w:rPr>
          <w:rStyle w:val="IntenseEmphasis"/>
        </w:rPr>
        <w:t>after opposition from Washington in 2005 killed his bid</w:t>
      </w:r>
      <w:r>
        <w:rPr>
          <w:sz w:val="16"/>
        </w:rPr>
        <w:t xml:space="preserve">, when he headed up CNOOC, </w:t>
      </w:r>
      <w:r>
        <w:rPr>
          <w:rStyle w:val="IntenseEmphasis"/>
        </w:rPr>
        <w:t>to take over</w:t>
      </w:r>
      <w:r>
        <w:rPr>
          <w:sz w:val="16"/>
        </w:rPr>
        <w:t xml:space="preserve"> the former </w:t>
      </w:r>
      <w:r>
        <w:rPr>
          <w:rStyle w:val="IntenseEmphasis"/>
        </w:rPr>
        <w:t>Unocal</w:t>
      </w:r>
      <w:r>
        <w:rPr>
          <w:sz w:val="16"/>
        </w:rPr>
        <w:t xml:space="preserve"> Oil Company. (Similar controversy over foreign control of strategic U.S. assets has erupted over CNOOC's $15.1 billion bid last month to buy Calgary, Canada-based </w:t>
      </w:r>
      <w:proofErr w:type="spellStart"/>
      <w:r>
        <w:rPr>
          <w:sz w:val="16"/>
        </w:rPr>
        <w:t>Nexen</w:t>
      </w:r>
      <w:proofErr w:type="spellEnd"/>
      <w:r>
        <w:rPr>
          <w:sz w:val="16"/>
        </w:rPr>
        <w:t xml:space="preserve">,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w:t>
      </w:r>
      <w:proofErr w:type="spellStart"/>
      <w:r>
        <w:rPr>
          <w:sz w:val="16"/>
        </w:rPr>
        <w:t>PetroChina</w:t>
      </w:r>
      <w:proofErr w:type="spellEnd"/>
      <w:r>
        <w:rPr>
          <w:sz w:val="16"/>
        </w:rPr>
        <w:t xml:space="preserve">. ExxonMobil, BP, Chevron, and the French company Total also have embarked on shale gas partnerships in China. In its 12th Five-Year Plan (2011-2015), China set the goal of producing 229.5 billion cubic feet (6.5 billion cubic meters) of shale gas by 2015; the United States produced about 30 times more shale gas in 2011. But while the U.S. shale gas revolution amounted to roughly a seven-fold increase in production in the past five years, </w:t>
      </w:r>
      <w:r>
        <w:rPr>
          <w:rStyle w:val="IntenseEmphasis"/>
        </w:rPr>
        <w:t>China's aim is to ramp up shale production at least ten-fold between 2015 and 2020.</w:t>
      </w:r>
    </w:p>
    <w:p w14:paraId="3B4CE3D6" w14:textId="77777777" w:rsidR="00337BC2" w:rsidRDefault="00337BC2" w:rsidP="00337BC2">
      <w:pPr>
        <w:rPr>
          <w:rStyle w:val="IntenseEmphasis"/>
        </w:rPr>
      </w:pPr>
    </w:p>
    <w:p w14:paraId="0FCD60F0" w14:textId="77777777" w:rsidR="00337BC2" w:rsidRDefault="00337BC2" w:rsidP="00337BC2">
      <w:pPr>
        <w:rPr>
          <w:rStyle w:val="IntenseEmphasis"/>
        </w:rPr>
      </w:pPr>
    </w:p>
    <w:p w14:paraId="59762DD0" w14:textId="77777777" w:rsidR="00337BC2" w:rsidRDefault="00337BC2">
      <w:pPr>
        <w:spacing w:after="200" w:line="276" w:lineRule="auto"/>
        <w:rPr>
          <w:rFonts w:asciiTheme="minorHAnsi" w:hAnsiTheme="minorHAnsi"/>
        </w:rPr>
      </w:pPr>
    </w:p>
    <w:sectPr w:rsidR="00337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DC7A7" w14:textId="77777777" w:rsidR="00E44452" w:rsidRDefault="00E44452" w:rsidP="005F5576">
      <w:r>
        <w:separator/>
      </w:r>
    </w:p>
  </w:endnote>
  <w:endnote w:type="continuationSeparator" w:id="0">
    <w:p w14:paraId="40BDC361" w14:textId="77777777" w:rsidR="00E44452" w:rsidRDefault="00E44452" w:rsidP="005F5576">
      <w:r>
        <w:continuationSeparator/>
      </w:r>
    </w:p>
  </w:endnote>
  <w:endnote w:type="continuationNotice" w:id="1">
    <w:p w14:paraId="70143E26" w14:textId="77777777" w:rsidR="00E44452" w:rsidRDefault="00E44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DE4A6" w14:textId="77777777" w:rsidR="00E44452" w:rsidRDefault="00E44452" w:rsidP="005F5576">
      <w:r>
        <w:separator/>
      </w:r>
    </w:p>
  </w:footnote>
  <w:footnote w:type="continuationSeparator" w:id="0">
    <w:p w14:paraId="0479843F" w14:textId="77777777" w:rsidR="00E44452" w:rsidRDefault="00E44452" w:rsidP="005F5576">
      <w:r>
        <w:continuationSeparator/>
      </w:r>
    </w:p>
  </w:footnote>
  <w:footnote w:type="continuationNotice" w:id="1">
    <w:p w14:paraId="6F40F1A3" w14:textId="77777777" w:rsidR="00E44452" w:rsidRDefault="00E444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83160"/>
    <w:multiLevelType w:val="hybridMultilevel"/>
    <w:tmpl w:val="F9D8636A"/>
    <w:lvl w:ilvl="0" w:tplc="3DB0E4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C2"/>
    <w:rsid w:val="000022F2"/>
    <w:rsid w:val="00021F29"/>
    <w:rsid w:val="00027EED"/>
    <w:rsid w:val="000302F7"/>
    <w:rsid w:val="00033028"/>
    <w:rsid w:val="000360A7"/>
    <w:rsid w:val="00052A1D"/>
    <w:rsid w:val="00055E12"/>
    <w:rsid w:val="00064A59"/>
    <w:rsid w:val="0007162E"/>
    <w:rsid w:val="000740A3"/>
    <w:rsid w:val="00090287"/>
    <w:rsid w:val="00090BA2"/>
    <w:rsid w:val="00091B29"/>
    <w:rsid w:val="00097D7E"/>
    <w:rsid w:val="000A1D39"/>
    <w:rsid w:val="000A4FA5"/>
    <w:rsid w:val="000B217F"/>
    <w:rsid w:val="000B22EB"/>
    <w:rsid w:val="000C1DDC"/>
    <w:rsid w:val="000D0B76"/>
    <w:rsid w:val="000D2AE5"/>
    <w:rsid w:val="000D3A26"/>
    <w:rsid w:val="000D3D8D"/>
    <w:rsid w:val="000E320E"/>
    <w:rsid w:val="000E41A3"/>
    <w:rsid w:val="000F2FE2"/>
    <w:rsid w:val="000F37E7"/>
    <w:rsid w:val="00101CED"/>
    <w:rsid w:val="00113C68"/>
    <w:rsid w:val="00114663"/>
    <w:rsid w:val="0012057B"/>
    <w:rsid w:val="00126D92"/>
    <w:rsid w:val="00134553"/>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57AF"/>
    <w:rsid w:val="001C7C90"/>
    <w:rsid w:val="001D0D51"/>
    <w:rsid w:val="001D1110"/>
    <w:rsid w:val="001D54FD"/>
    <w:rsid w:val="0020006E"/>
    <w:rsid w:val="002009AE"/>
    <w:rsid w:val="00205AAF"/>
    <w:rsid w:val="002101DA"/>
    <w:rsid w:val="0024023F"/>
    <w:rsid w:val="00240C4E"/>
    <w:rsid w:val="00243DC0"/>
    <w:rsid w:val="00250E16"/>
    <w:rsid w:val="0025566C"/>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2E32"/>
    <w:rsid w:val="00314B9D"/>
    <w:rsid w:val="00315CA2"/>
    <w:rsid w:val="00315E8B"/>
    <w:rsid w:val="00326EEB"/>
    <w:rsid w:val="0033078A"/>
    <w:rsid w:val="00337BC2"/>
    <w:rsid w:val="00341D6C"/>
    <w:rsid w:val="0034200D"/>
    <w:rsid w:val="00347123"/>
    <w:rsid w:val="0034756E"/>
    <w:rsid w:val="00347E74"/>
    <w:rsid w:val="00354B5B"/>
    <w:rsid w:val="00363602"/>
    <w:rsid w:val="0036498A"/>
    <w:rsid w:val="00383E0A"/>
    <w:rsid w:val="00385298"/>
    <w:rsid w:val="00395C83"/>
    <w:rsid w:val="003A0678"/>
    <w:rsid w:val="003A2A3B"/>
    <w:rsid w:val="003A440C"/>
    <w:rsid w:val="003B024E"/>
    <w:rsid w:val="003B0C84"/>
    <w:rsid w:val="003B183E"/>
    <w:rsid w:val="003B2F3E"/>
    <w:rsid w:val="003C5280"/>
    <w:rsid w:val="003E0B8F"/>
    <w:rsid w:val="003E102C"/>
    <w:rsid w:val="003E4831"/>
    <w:rsid w:val="003E48DE"/>
    <w:rsid w:val="003E7E8B"/>
    <w:rsid w:val="003F0072"/>
    <w:rsid w:val="00403971"/>
    <w:rsid w:val="004138EF"/>
    <w:rsid w:val="00450882"/>
    <w:rsid w:val="00451C20"/>
    <w:rsid w:val="00452001"/>
    <w:rsid w:val="0045442E"/>
    <w:rsid w:val="004620A6"/>
    <w:rsid w:val="00462418"/>
    <w:rsid w:val="00462AE6"/>
    <w:rsid w:val="00471A70"/>
    <w:rsid w:val="00473A79"/>
    <w:rsid w:val="00475E03"/>
    <w:rsid w:val="00476723"/>
    <w:rsid w:val="00476FD4"/>
    <w:rsid w:val="0047798D"/>
    <w:rsid w:val="004931DE"/>
    <w:rsid w:val="004A23CB"/>
    <w:rsid w:val="004A6083"/>
    <w:rsid w:val="004A6E81"/>
    <w:rsid w:val="004A7806"/>
    <w:rsid w:val="004B4FE9"/>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166B"/>
    <w:rsid w:val="005231C7"/>
    <w:rsid w:val="005349E1"/>
    <w:rsid w:val="0053749C"/>
    <w:rsid w:val="00537EF5"/>
    <w:rsid w:val="005420CC"/>
    <w:rsid w:val="005434D0"/>
    <w:rsid w:val="0054437C"/>
    <w:rsid w:val="00546D61"/>
    <w:rsid w:val="00554982"/>
    <w:rsid w:val="005579BF"/>
    <w:rsid w:val="00562F07"/>
    <w:rsid w:val="00563468"/>
    <w:rsid w:val="00565EAE"/>
    <w:rsid w:val="00573677"/>
    <w:rsid w:val="00575F7D"/>
    <w:rsid w:val="00580383"/>
    <w:rsid w:val="00580E40"/>
    <w:rsid w:val="00583691"/>
    <w:rsid w:val="00590731"/>
    <w:rsid w:val="005A26A6"/>
    <w:rsid w:val="005A506B"/>
    <w:rsid w:val="005A701C"/>
    <w:rsid w:val="005B3140"/>
    <w:rsid w:val="005C0B05"/>
    <w:rsid w:val="005D1156"/>
    <w:rsid w:val="005D2ABF"/>
    <w:rsid w:val="005D3F84"/>
    <w:rsid w:val="005E0681"/>
    <w:rsid w:val="005E3FE4"/>
    <w:rsid w:val="005E572E"/>
    <w:rsid w:val="005F5576"/>
    <w:rsid w:val="006014AB"/>
    <w:rsid w:val="0061680A"/>
    <w:rsid w:val="00623B70"/>
    <w:rsid w:val="0063578B"/>
    <w:rsid w:val="00636B3D"/>
    <w:rsid w:val="00641025"/>
    <w:rsid w:val="006516AA"/>
    <w:rsid w:val="00665E21"/>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0F8B"/>
    <w:rsid w:val="00771E18"/>
    <w:rsid w:val="007739F1"/>
    <w:rsid w:val="007745C6"/>
    <w:rsid w:val="007755F6"/>
    <w:rsid w:val="007815E5"/>
    <w:rsid w:val="00787343"/>
    <w:rsid w:val="00790BFA"/>
    <w:rsid w:val="00791121"/>
    <w:rsid w:val="00791C88"/>
    <w:rsid w:val="007A3D06"/>
    <w:rsid w:val="007D65A7"/>
    <w:rsid w:val="008133F9"/>
    <w:rsid w:val="008155B1"/>
    <w:rsid w:val="00823AAC"/>
    <w:rsid w:val="00854C66"/>
    <w:rsid w:val="008553E1"/>
    <w:rsid w:val="00861E17"/>
    <w:rsid w:val="008709A3"/>
    <w:rsid w:val="0087643B"/>
    <w:rsid w:val="00877669"/>
    <w:rsid w:val="00897F92"/>
    <w:rsid w:val="008A64C9"/>
    <w:rsid w:val="008B24B7"/>
    <w:rsid w:val="008C3546"/>
    <w:rsid w:val="008C68EE"/>
    <w:rsid w:val="008C7F44"/>
    <w:rsid w:val="008D0524"/>
    <w:rsid w:val="008D2309"/>
    <w:rsid w:val="008D4273"/>
    <w:rsid w:val="008D4EF3"/>
    <w:rsid w:val="008E0322"/>
    <w:rsid w:val="008E0E4F"/>
    <w:rsid w:val="008F322F"/>
    <w:rsid w:val="00907DFE"/>
    <w:rsid w:val="0091404F"/>
    <w:rsid w:val="00914596"/>
    <w:rsid w:val="009146BF"/>
    <w:rsid w:val="00930D1F"/>
    <w:rsid w:val="00935127"/>
    <w:rsid w:val="0094025E"/>
    <w:rsid w:val="0094256C"/>
    <w:rsid w:val="009706C1"/>
    <w:rsid w:val="00984B38"/>
    <w:rsid w:val="009A0636"/>
    <w:rsid w:val="009A159F"/>
    <w:rsid w:val="009A6FF5"/>
    <w:rsid w:val="009B0E58"/>
    <w:rsid w:val="009B20FF"/>
    <w:rsid w:val="009B2B47"/>
    <w:rsid w:val="009C4298"/>
    <w:rsid w:val="009D318C"/>
    <w:rsid w:val="009F4BED"/>
    <w:rsid w:val="00A10887"/>
    <w:rsid w:val="00A10B8B"/>
    <w:rsid w:val="00A26733"/>
    <w:rsid w:val="00A3595E"/>
    <w:rsid w:val="00A413D3"/>
    <w:rsid w:val="00A46C7F"/>
    <w:rsid w:val="00A52A7B"/>
    <w:rsid w:val="00A77145"/>
    <w:rsid w:val="00A77EED"/>
    <w:rsid w:val="00A82989"/>
    <w:rsid w:val="00A904FE"/>
    <w:rsid w:val="00AC222F"/>
    <w:rsid w:val="00AC7B3B"/>
    <w:rsid w:val="00AD3CE6"/>
    <w:rsid w:val="00AE1307"/>
    <w:rsid w:val="00AE7586"/>
    <w:rsid w:val="00AF5A45"/>
    <w:rsid w:val="00AF5EEE"/>
    <w:rsid w:val="00AF7A65"/>
    <w:rsid w:val="00B00F42"/>
    <w:rsid w:val="00B06710"/>
    <w:rsid w:val="00B10BE5"/>
    <w:rsid w:val="00B166CB"/>
    <w:rsid w:val="00B210D9"/>
    <w:rsid w:val="00B235E1"/>
    <w:rsid w:val="00B30BFE"/>
    <w:rsid w:val="00B3145D"/>
    <w:rsid w:val="00B357BA"/>
    <w:rsid w:val="00B47A12"/>
    <w:rsid w:val="00B564DB"/>
    <w:rsid w:val="00B6151E"/>
    <w:rsid w:val="00B67567"/>
    <w:rsid w:val="00B768B6"/>
    <w:rsid w:val="00B80700"/>
    <w:rsid w:val="00B816A3"/>
    <w:rsid w:val="00B908D1"/>
    <w:rsid w:val="00BC61DB"/>
    <w:rsid w:val="00BE2408"/>
    <w:rsid w:val="00BE3EC6"/>
    <w:rsid w:val="00BE5BEB"/>
    <w:rsid w:val="00BE6528"/>
    <w:rsid w:val="00BF04CD"/>
    <w:rsid w:val="00BF6BE2"/>
    <w:rsid w:val="00C106B4"/>
    <w:rsid w:val="00C26BBC"/>
    <w:rsid w:val="00C27212"/>
    <w:rsid w:val="00C34185"/>
    <w:rsid w:val="00C42DD6"/>
    <w:rsid w:val="00C629E3"/>
    <w:rsid w:val="00C66858"/>
    <w:rsid w:val="00C7411E"/>
    <w:rsid w:val="00C84988"/>
    <w:rsid w:val="00CA4AF6"/>
    <w:rsid w:val="00CA59CA"/>
    <w:rsid w:val="00CB2356"/>
    <w:rsid w:val="00CB4075"/>
    <w:rsid w:val="00CB4E6D"/>
    <w:rsid w:val="00CB6411"/>
    <w:rsid w:val="00CC23DE"/>
    <w:rsid w:val="00CD3E3A"/>
    <w:rsid w:val="00CE55A6"/>
    <w:rsid w:val="00CF6C18"/>
    <w:rsid w:val="00CF7EA8"/>
    <w:rsid w:val="00D004DA"/>
    <w:rsid w:val="00D07BA4"/>
    <w:rsid w:val="00D109BA"/>
    <w:rsid w:val="00D215F6"/>
    <w:rsid w:val="00D2765B"/>
    <w:rsid w:val="00D31DF7"/>
    <w:rsid w:val="00D33B91"/>
    <w:rsid w:val="00D415C6"/>
    <w:rsid w:val="00D50730"/>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DF788B"/>
    <w:rsid w:val="00E00376"/>
    <w:rsid w:val="00E01016"/>
    <w:rsid w:val="00E1057A"/>
    <w:rsid w:val="00E14EBD"/>
    <w:rsid w:val="00E16734"/>
    <w:rsid w:val="00E2367A"/>
    <w:rsid w:val="00E35FC9"/>
    <w:rsid w:val="00E377A4"/>
    <w:rsid w:val="00E420E9"/>
    <w:rsid w:val="00E44452"/>
    <w:rsid w:val="00E4635D"/>
    <w:rsid w:val="00E52ED1"/>
    <w:rsid w:val="00E61D76"/>
    <w:rsid w:val="00E70912"/>
    <w:rsid w:val="00E7477F"/>
    <w:rsid w:val="00E86394"/>
    <w:rsid w:val="00E90AA6"/>
    <w:rsid w:val="00E977B8"/>
    <w:rsid w:val="00E97AD1"/>
    <w:rsid w:val="00EA109B"/>
    <w:rsid w:val="00EA2926"/>
    <w:rsid w:val="00EA4ECE"/>
    <w:rsid w:val="00EB6369"/>
    <w:rsid w:val="00EC1A81"/>
    <w:rsid w:val="00EC7E5C"/>
    <w:rsid w:val="00ED78F1"/>
    <w:rsid w:val="00EF0F62"/>
    <w:rsid w:val="00F007E1"/>
    <w:rsid w:val="00F057C6"/>
    <w:rsid w:val="00F12512"/>
    <w:rsid w:val="00F5019D"/>
    <w:rsid w:val="00F634D6"/>
    <w:rsid w:val="00F64385"/>
    <w:rsid w:val="00F6473F"/>
    <w:rsid w:val="00F76366"/>
    <w:rsid w:val="00F805C0"/>
    <w:rsid w:val="00FB4261"/>
    <w:rsid w:val="00FB43B1"/>
    <w:rsid w:val="00FC0608"/>
    <w:rsid w:val="00FC2155"/>
    <w:rsid w:val="00FC41A7"/>
    <w:rsid w:val="00FD675B"/>
    <w:rsid w:val="00FE00F1"/>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E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7BC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Citation Char Char Char,Title Char,Cards + Font: 12 pt Char,ci,Underline Char,c,cite"/>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37BC2"/>
    <w:pPr>
      <w:ind w:left="288" w:right="288"/>
    </w:pPr>
    <w:rPr>
      <w:rFonts w:asciiTheme="minorHAnsi" w:hAnsiTheme="minorHAnsi"/>
      <w:b/>
      <w:bCs/>
      <w:u w:val="single"/>
    </w:rPr>
  </w:style>
  <w:style w:type="character" w:customStyle="1" w:styleId="apple-converted-space">
    <w:name w:val="apple-converted-space"/>
    <w:basedOn w:val="DefaultParagraphFont"/>
    <w:rsid w:val="00337BC2"/>
  </w:style>
  <w:style w:type="paragraph" w:styleId="NormalWeb">
    <w:name w:val="Normal (Web)"/>
    <w:basedOn w:val="Normal"/>
    <w:uiPriority w:val="99"/>
    <w:semiHidden/>
    <w:unhideWhenUsed/>
    <w:rsid w:val="00337BC2"/>
    <w:pPr>
      <w:spacing w:before="100" w:beforeAutospacing="1" w:after="100" w:afterAutospacing="1"/>
    </w:pPr>
    <w:rPr>
      <w:rFonts w:ascii="Times New Roman" w:eastAsia="Times New Roman" w:hAnsi="Times New Roman" w:cs="Times New Roman"/>
      <w:sz w:val="24"/>
      <w:szCs w:val="24"/>
    </w:rPr>
  </w:style>
  <w:style w:type="character" w:styleId="IntenseEmphasis">
    <w:name w:val="Intense Emphasis"/>
    <w:basedOn w:val="DefaultParagraphFont"/>
    <w:uiPriority w:val="6"/>
    <w:qFormat/>
    <w:rsid w:val="00337BC2"/>
    <w:rPr>
      <w:b/>
      <w:bCs/>
      <w:u w:val="single"/>
    </w:rPr>
  </w:style>
  <w:style w:type="paragraph" w:styleId="ListParagraph">
    <w:name w:val="List Paragraph"/>
    <w:basedOn w:val="Normal"/>
    <w:uiPriority w:val="34"/>
    <w:semiHidden/>
    <w:rsid w:val="00337BC2"/>
    <w:pPr>
      <w:ind w:left="720"/>
      <w:contextualSpacing/>
    </w:pPr>
  </w:style>
  <w:style w:type="character" w:customStyle="1" w:styleId="DebateUnderline">
    <w:name w:val="Debate Underline"/>
    <w:qFormat/>
    <w:rsid w:val="000B22EB"/>
    <w:rPr>
      <w:rFonts w:ascii="Times New Roman" w:hAnsi="Times New Roman"/>
      <w:sz w:val="24"/>
      <w:u w:val="thick"/>
    </w:rPr>
  </w:style>
  <w:style w:type="paragraph" w:customStyle="1" w:styleId="CardIndented">
    <w:name w:val="Card (Indented)"/>
    <w:basedOn w:val="Normal"/>
    <w:link w:val="CardIndentedChar"/>
    <w:qFormat/>
    <w:rsid w:val="000B22EB"/>
    <w:pPr>
      <w:ind w:left="288"/>
    </w:pPr>
    <w:rPr>
      <w:rFonts w:ascii="Times New Roman" w:eastAsia="Calibri" w:hAnsi="Times New Roman" w:cs="Times New Roman"/>
      <w:sz w:val="20"/>
    </w:rPr>
  </w:style>
  <w:style w:type="character" w:customStyle="1" w:styleId="CardIndentedChar">
    <w:name w:val="Card (Indented) Char"/>
    <w:link w:val="CardIndented"/>
    <w:rsid w:val="000B22EB"/>
    <w:rPr>
      <w:rFonts w:ascii="Times New Roman" w:eastAsia="Calibri" w:hAnsi="Times New Roman" w:cs="Times New Roman"/>
      <w:sz w:val="20"/>
    </w:rPr>
  </w:style>
  <w:style w:type="character" w:customStyle="1" w:styleId="underline">
    <w:name w:val="underline"/>
    <w:basedOn w:val="DefaultParagraphFont"/>
    <w:link w:val="textbold"/>
    <w:qFormat/>
    <w:rsid w:val="000B22EB"/>
    <w:rPr>
      <w:b/>
      <w:u w:val="single"/>
    </w:rPr>
  </w:style>
  <w:style w:type="paragraph" w:customStyle="1" w:styleId="textbold">
    <w:name w:val="text bold"/>
    <w:basedOn w:val="Normal"/>
    <w:link w:val="underline"/>
    <w:rsid w:val="000B22EB"/>
    <w:pPr>
      <w:ind w:left="720"/>
      <w:jc w:val="both"/>
    </w:pPr>
    <w:rPr>
      <w:rFonts w:asciiTheme="minorHAnsi" w:hAnsiTheme="minorHAnsi"/>
      <w:b/>
      <w:u w:val="single"/>
    </w:rPr>
  </w:style>
  <w:style w:type="paragraph" w:customStyle="1" w:styleId="cardtext">
    <w:name w:val="card text"/>
    <w:basedOn w:val="Normal"/>
    <w:link w:val="cardtextChar"/>
    <w:qFormat/>
    <w:rsid w:val="000B22EB"/>
    <w:pPr>
      <w:ind w:left="288" w:right="288"/>
    </w:pPr>
    <w:rPr>
      <w:rFonts w:ascii="Georgia" w:hAnsi="Georgia" w:cs="Calibri"/>
    </w:rPr>
  </w:style>
  <w:style w:type="character" w:customStyle="1" w:styleId="cardtextChar">
    <w:name w:val="card text Char"/>
    <w:basedOn w:val="DefaultParagraphFont"/>
    <w:link w:val="cardtext"/>
    <w:rsid w:val="000B22EB"/>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7BC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Citation Char Char Char,Title Char,Cards + Font: 12 pt Char,ci,Underline Char,c,cite"/>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37BC2"/>
    <w:pPr>
      <w:ind w:left="288" w:right="288"/>
    </w:pPr>
    <w:rPr>
      <w:rFonts w:asciiTheme="minorHAnsi" w:hAnsiTheme="minorHAnsi"/>
      <w:b/>
      <w:bCs/>
      <w:u w:val="single"/>
    </w:rPr>
  </w:style>
  <w:style w:type="character" w:customStyle="1" w:styleId="apple-converted-space">
    <w:name w:val="apple-converted-space"/>
    <w:basedOn w:val="DefaultParagraphFont"/>
    <w:rsid w:val="00337BC2"/>
  </w:style>
  <w:style w:type="paragraph" w:styleId="NormalWeb">
    <w:name w:val="Normal (Web)"/>
    <w:basedOn w:val="Normal"/>
    <w:uiPriority w:val="99"/>
    <w:semiHidden/>
    <w:unhideWhenUsed/>
    <w:rsid w:val="00337BC2"/>
    <w:pPr>
      <w:spacing w:before="100" w:beforeAutospacing="1" w:after="100" w:afterAutospacing="1"/>
    </w:pPr>
    <w:rPr>
      <w:rFonts w:ascii="Times New Roman" w:eastAsia="Times New Roman" w:hAnsi="Times New Roman" w:cs="Times New Roman"/>
      <w:sz w:val="24"/>
      <w:szCs w:val="24"/>
    </w:rPr>
  </w:style>
  <w:style w:type="character" w:styleId="IntenseEmphasis">
    <w:name w:val="Intense Emphasis"/>
    <w:basedOn w:val="DefaultParagraphFont"/>
    <w:uiPriority w:val="6"/>
    <w:qFormat/>
    <w:rsid w:val="00337BC2"/>
    <w:rPr>
      <w:b/>
      <w:bCs/>
      <w:u w:val="single"/>
    </w:rPr>
  </w:style>
  <w:style w:type="paragraph" w:styleId="ListParagraph">
    <w:name w:val="List Paragraph"/>
    <w:basedOn w:val="Normal"/>
    <w:uiPriority w:val="34"/>
    <w:semiHidden/>
    <w:rsid w:val="00337BC2"/>
    <w:pPr>
      <w:ind w:left="720"/>
      <w:contextualSpacing/>
    </w:pPr>
  </w:style>
  <w:style w:type="character" w:customStyle="1" w:styleId="DebateUnderline">
    <w:name w:val="Debate Underline"/>
    <w:qFormat/>
    <w:rsid w:val="000B22EB"/>
    <w:rPr>
      <w:rFonts w:ascii="Times New Roman" w:hAnsi="Times New Roman"/>
      <w:sz w:val="24"/>
      <w:u w:val="thick"/>
    </w:rPr>
  </w:style>
  <w:style w:type="paragraph" w:customStyle="1" w:styleId="CardIndented">
    <w:name w:val="Card (Indented)"/>
    <w:basedOn w:val="Normal"/>
    <w:link w:val="CardIndentedChar"/>
    <w:qFormat/>
    <w:rsid w:val="000B22EB"/>
    <w:pPr>
      <w:ind w:left="288"/>
    </w:pPr>
    <w:rPr>
      <w:rFonts w:ascii="Times New Roman" w:eastAsia="Calibri" w:hAnsi="Times New Roman" w:cs="Times New Roman"/>
      <w:sz w:val="20"/>
    </w:rPr>
  </w:style>
  <w:style w:type="character" w:customStyle="1" w:styleId="CardIndentedChar">
    <w:name w:val="Card (Indented) Char"/>
    <w:link w:val="CardIndented"/>
    <w:rsid w:val="000B22EB"/>
    <w:rPr>
      <w:rFonts w:ascii="Times New Roman" w:eastAsia="Calibri" w:hAnsi="Times New Roman" w:cs="Times New Roman"/>
      <w:sz w:val="20"/>
    </w:rPr>
  </w:style>
  <w:style w:type="character" w:customStyle="1" w:styleId="underline">
    <w:name w:val="underline"/>
    <w:basedOn w:val="DefaultParagraphFont"/>
    <w:link w:val="textbold"/>
    <w:qFormat/>
    <w:rsid w:val="000B22EB"/>
    <w:rPr>
      <w:b/>
      <w:u w:val="single"/>
    </w:rPr>
  </w:style>
  <w:style w:type="paragraph" w:customStyle="1" w:styleId="textbold">
    <w:name w:val="text bold"/>
    <w:basedOn w:val="Normal"/>
    <w:link w:val="underline"/>
    <w:rsid w:val="000B22EB"/>
    <w:pPr>
      <w:ind w:left="720"/>
      <w:jc w:val="both"/>
    </w:pPr>
    <w:rPr>
      <w:rFonts w:asciiTheme="minorHAnsi" w:hAnsiTheme="minorHAnsi"/>
      <w:b/>
      <w:u w:val="single"/>
    </w:rPr>
  </w:style>
  <w:style w:type="paragraph" w:customStyle="1" w:styleId="cardtext">
    <w:name w:val="card text"/>
    <w:basedOn w:val="Normal"/>
    <w:link w:val="cardtextChar"/>
    <w:qFormat/>
    <w:rsid w:val="000B22EB"/>
    <w:pPr>
      <w:ind w:left="288" w:right="288"/>
    </w:pPr>
    <w:rPr>
      <w:rFonts w:ascii="Georgia" w:hAnsi="Georgia" w:cs="Calibri"/>
    </w:rPr>
  </w:style>
  <w:style w:type="character" w:customStyle="1" w:styleId="cardtextChar">
    <w:name w:val="card text Char"/>
    <w:basedOn w:val="DefaultParagraphFont"/>
    <w:link w:val="cardtext"/>
    <w:rsid w:val="000B22EB"/>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iaonet.org/journals/twq/v32i2/f_0016178_13952.pdf" TargetMode="External"/><Relationship Id="rId18" Type="http://schemas.openxmlformats.org/officeDocument/2006/relationships/hyperlink" Target="http://news.nationalgeographic.com/news/energy/2012/08/120808-china-shale-ga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bloomberg.com/news/2013-02-14/make-it-easier-for-china-to-buy-u-s-businesses.html" TargetMode="External"/><Relationship Id="rId17" Type="http://schemas.openxmlformats.org/officeDocument/2006/relationships/hyperlink" Target="http://www.freefromterror.net/other_articles/abolish.html" TargetMode="External"/><Relationship Id="rId2" Type="http://schemas.openxmlformats.org/officeDocument/2006/relationships/customXml" Target="../customXml/item2.xml"/><Relationship Id="rId16" Type="http://schemas.openxmlformats.org/officeDocument/2006/relationships/hyperlink" Target="http://oilandglory.foreignpolicy.com/posts/2012/08/03/the_weekly_wrap_aug_3_2012_part_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bloomberg.com/news/2013-02-19/china-s-shale-gas-no-revolution-as-price-imperils-output-energy.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bes.com/sites/beltway/2013/01/30/think-consumption-is-the-engine-of-our-economy-think-ag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7B618333664E47867D7CECB8C8E270" ma:contentTypeVersion="" ma:contentTypeDescription="Create a new document." ma:contentTypeScope="" ma:versionID="16877b31a681ef2d424447af1b91aa2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D926CE-6408-4EDB-9636-AAC3DA3A7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D858C4-FAB7-4B5E-B6FE-C69E975F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237</TotalTime>
  <Pages>26</Pages>
  <Words>20578</Words>
  <Characters>114000</Characters>
  <Application>Microsoft Office Word</Application>
  <DocSecurity>0</DocSecurity>
  <Lines>950</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10</cp:lastModifiedBy>
  <cp:revision>35</cp:revision>
  <dcterms:created xsi:type="dcterms:W3CDTF">2013-02-21T07:54:00Z</dcterms:created>
  <dcterms:modified xsi:type="dcterms:W3CDTF">2013-02-22T04:41:00Z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0x010100DB7B618333664E47867D7CECB8C8E270</vt:lpwstr>
  </property>
</Properties>
</file>