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5E257" w14:textId="77777777" w:rsidR="00EC767B" w:rsidRPr="001042B3" w:rsidRDefault="00EC767B" w:rsidP="00EC767B"/>
    <w:p w14:paraId="3118D908" w14:textId="77777777" w:rsidR="00EC767B" w:rsidRDefault="00EC767B" w:rsidP="00EC767B">
      <w:pPr>
        <w:pStyle w:val="Heading2"/>
      </w:pPr>
      <w:r>
        <w:lastRenderedPageBreak/>
        <w:t xml:space="preserve">***1AC </w:t>
      </w:r>
    </w:p>
    <w:p w14:paraId="214ACEF1" w14:textId="77777777" w:rsidR="00EC767B" w:rsidRPr="009E2EE7" w:rsidRDefault="00EC767B" w:rsidP="00EC767B">
      <w:pPr>
        <w:pStyle w:val="Heading3"/>
        <w:rPr>
          <w:rFonts w:ascii="Times New Roman" w:hAnsi="Times New Roman" w:cs="Times New Roman"/>
        </w:rPr>
      </w:pPr>
      <w:r w:rsidRPr="009E2EE7">
        <w:rPr>
          <w:rFonts w:ascii="Times New Roman" w:hAnsi="Times New Roman" w:cs="Times New Roman"/>
        </w:rPr>
        <w:lastRenderedPageBreak/>
        <w:t>1AC</w:t>
      </w:r>
      <w:r>
        <w:rPr>
          <w:rFonts w:ascii="Times New Roman" w:hAnsi="Times New Roman" w:cs="Times New Roman"/>
        </w:rPr>
        <w:t xml:space="preserve"> – Weapons of Mass Production </w:t>
      </w:r>
      <w:bookmarkStart w:id="0" w:name="_GoBack"/>
      <w:bookmarkEnd w:id="0"/>
    </w:p>
    <w:p w14:paraId="4DF1AE85"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Contention One --- Weapons of Mass Production</w:t>
      </w:r>
    </w:p>
    <w:p w14:paraId="4BC0FC48"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---In the summer of 2005, Congress erupted in outrage at the possibility of Chinese investment in American oil and natural gas. Citing the apocalyptic threat of Sino “weapons of mass production,” Congress passed the Exon-Florio amendment empowering the Council on Foreign Investment in the United States (CFIUS) to severely restrict foreign energy investors. </w:t>
      </w:r>
    </w:p>
    <w:p w14:paraId="459B3970" w14:textId="77777777" w:rsidR="00EC767B" w:rsidRPr="009E2EE7" w:rsidRDefault="00EC767B" w:rsidP="00EC767B">
      <w:pPr>
        <w:rPr>
          <w:rFonts w:ascii="Times New Roman" w:hAnsi="Times New Roman" w:cs="Times New Roman"/>
        </w:rPr>
      </w:pPr>
      <w:r w:rsidRPr="009E2EE7">
        <w:rPr>
          <w:rStyle w:val="StyleStyleBold12pt"/>
          <w:rFonts w:ascii="Times New Roman" w:hAnsi="Times New Roman" w:cs="Times New Roman"/>
          <w:u w:val="single"/>
        </w:rPr>
        <w:t>Carroll</w:t>
      </w:r>
      <w:r w:rsidRPr="009E2EE7">
        <w:rPr>
          <w:rStyle w:val="StyleStyleBold12pt"/>
          <w:rFonts w:ascii="Times New Roman" w:hAnsi="Times New Roman" w:cs="Times New Roman"/>
        </w:rPr>
        <w:t xml:space="preserve">, Attorney for Rogers Law Offices, </w:t>
      </w:r>
      <w:r w:rsidRPr="009E2EE7">
        <w:rPr>
          <w:rStyle w:val="StyleStyleBold12pt"/>
          <w:rFonts w:ascii="Times New Roman" w:hAnsi="Times New Roman" w:cs="Times New Roman"/>
          <w:u w:val="single"/>
        </w:rPr>
        <w:t>2009</w:t>
      </w:r>
      <w:r w:rsidRPr="009E2EE7">
        <w:rPr>
          <w:rFonts w:ascii="Times New Roman" w:hAnsi="Times New Roman" w:cs="Times New Roman"/>
        </w:rPr>
        <w:t xml:space="preserve">       </w:t>
      </w:r>
    </w:p>
    <w:p w14:paraId="6EF74B03"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James, Emory International Law Review, COMMENT: BACK TO THE FUTURE: REDEFINING THE FOREIGN INVESTMENT AND NATIONAL SECURITY ACT'S CONCEPTION OF NATIONAL SECURITY, 23 Emory Int'l L. Rev. 167</w:t>
      </w:r>
    </w:p>
    <w:p w14:paraId="20059D51"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 xml:space="preserve">The Unocal Incident: Protectionism Run Amok </w:t>
      </w:r>
      <w:r w:rsidRPr="009E2EE7">
        <w:rPr>
          <w:rStyle w:val="TitleChar"/>
          <w:rFonts w:ascii="Times New Roman" w:hAnsi="Times New Roman" w:cs="Times New Roman"/>
        </w:rPr>
        <w:t>The response to the attempt of CNOOC to purchase Unocal, an American oil company, exemplified the tighter CFIUS approach</w:t>
      </w:r>
      <w:r w:rsidRPr="009E2EE7">
        <w:rPr>
          <w:rFonts w:ascii="Times New Roman" w:hAnsi="Times New Roman" w:cs="Times New Roman"/>
          <w:sz w:val="16"/>
        </w:rPr>
        <w:t xml:space="preserve">. 95 </w:t>
      </w:r>
      <w:r w:rsidRPr="009E2EE7">
        <w:rPr>
          <w:rStyle w:val="TitleChar"/>
          <w:rFonts w:ascii="Times New Roman" w:hAnsi="Times New Roman" w:cs="Times New Roman"/>
          <w:highlight w:val="green"/>
        </w:rPr>
        <w:t>CNOOC</w:t>
      </w:r>
      <w:r w:rsidRPr="009E2EE7">
        <w:rPr>
          <w:rStyle w:val="TitleChar"/>
          <w:rFonts w:ascii="Times New Roman" w:hAnsi="Times New Roman" w:cs="Times New Roman"/>
          <w:highlight w:val="cyan"/>
        </w:rPr>
        <w:t xml:space="preserve">, a Chinese state-owned oil company, </w:t>
      </w:r>
      <w:r w:rsidRPr="009E2EE7">
        <w:rPr>
          <w:rStyle w:val="TitleChar"/>
          <w:rFonts w:ascii="Times New Roman" w:hAnsi="Times New Roman" w:cs="Times New Roman"/>
          <w:highlight w:val="green"/>
        </w:rPr>
        <w:t xml:space="preserve">regularly purchased foreign oil companies to create joint-ventures </w:t>
      </w:r>
      <w:r w:rsidRPr="009E2EE7">
        <w:rPr>
          <w:rStyle w:val="TitleChar"/>
          <w:rFonts w:ascii="Times New Roman" w:hAnsi="Times New Roman" w:cs="Times New Roman"/>
          <w:highlight w:val="cyan"/>
        </w:rPr>
        <w:t>between itself and the foreign companies</w:t>
      </w:r>
      <w:r w:rsidRPr="009E2EE7">
        <w:rPr>
          <w:rFonts w:ascii="Times New Roman" w:hAnsi="Times New Roman" w:cs="Times New Roman"/>
          <w:sz w:val="16"/>
        </w:rPr>
        <w:t xml:space="preserve">. 96 </w:t>
      </w:r>
      <w:r w:rsidRPr="009E2EE7">
        <w:rPr>
          <w:rStyle w:val="TitleChar"/>
          <w:rFonts w:ascii="Times New Roman" w:hAnsi="Times New Roman" w:cs="Times New Roman"/>
        </w:rPr>
        <w:t>The Chinese government recognized that there would be a CFIUS review under the Byrd Amendment, since CNOOC was state-owned, but felt that ultimately there was no security risk and that the transaction would pass the CFIUS review. 97 However</w:t>
      </w:r>
      <w:r w:rsidRPr="009E2EE7">
        <w:rPr>
          <w:rFonts w:ascii="Times New Roman" w:hAnsi="Times New Roman" w:cs="Times New Roman"/>
          <w:sz w:val="16"/>
        </w:rPr>
        <w:t xml:space="preserve">, </w:t>
      </w:r>
      <w:r w:rsidRPr="009E2EE7">
        <w:rPr>
          <w:rStyle w:val="TitleChar"/>
          <w:rFonts w:ascii="Times New Roman" w:hAnsi="Times New Roman" w:cs="Times New Roman"/>
          <w:highlight w:val="green"/>
        </w:rPr>
        <w:t>on June 24, 2005, 41 members of Congress</w:t>
      </w:r>
      <w:r w:rsidRPr="009E2EE7">
        <w:rPr>
          <w:rStyle w:val="TitleChar"/>
          <w:rFonts w:ascii="Times New Roman" w:hAnsi="Times New Roman" w:cs="Times New Roman"/>
        </w:rPr>
        <w:t xml:space="preserve"> from both parties </w:t>
      </w:r>
      <w:r w:rsidRPr="009E2EE7">
        <w:rPr>
          <w:rStyle w:val="TitleChar"/>
          <w:rFonts w:ascii="Times New Roman" w:hAnsi="Times New Roman" w:cs="Times New Roman"/>
          <w:highlight w:val="green"/>
        </w:rPr>
        <w:t xml:space="preserve">wrote to </w:t>
      </w:r>
      <w:r w:rsidRPr="009E2EE7">
        <w:rPr>
          <w:rStyle w:val="TitleChar"/>
          <w:rFonts w:ascii="Times New Roman" w:hAnsi="Times New Roman" w:cs="Times New Roman"/>
          <w:highlight w:val="cyan"/>
        </w:rPr>
        <w:t xml:space="preserve">President </w:t>
      </w:r>
      <w:r w:rsidRPr="009E2EE7">
        <w:rPr>
          <w:rStyle w:val="TitleChar"/>
          <w:rFonts w:ascii="Times New Roman" w:hAnsi="Times New Roman" w:cs="Times New Roman"/>
          <w:highlight w:val="green"/>
        </w:rPr>
        <w:t>Bush urging a thorough CFIUS review</w:t>
      </w:r>
      <w:r w:rsidRPr="009E2EE7">
        <w:rPr>
          <w:rFonts w:ascii="Times New Roman" w:hAnsi="Times New Roman" w:cs="Times New Roman"/>
          <w:sz w:val="16"/>
        </w:rPr>
        <w:t xml:space="preserve"> of the sale. 98 </w:t>
      </w:r>
      <w:r w:rsidRPr="009E2EE7">
        <w:rPr>
          <w:rStyle w:val="TitleChar"/>
          <w:rFonts w:ascii="Times New Roman" w:hAnsi="Times New Roman" w:cs="Times New Roman"/>
        </w:rPr>
        <w:t>The letter justified the review by raising questions about "whether CNOOC was using Chinese government funds to make the purchase and whether China [*181] would be acquiring sensitive technology</w:t>
      </w:r>
      <w:r w:rsidRPr="009E2EE7">
        <w:rPr>
          <w:rFonts w:ascii="Times New Roman" w:hAnsi="Times New Roman" w:cs="Times New Roman"/>
          <w:sz w:val="16"/>
        </w:rPr>
        <w:t xml:space="preserve">." 99 </w:t>
      </w:r>
      <w:r w:rsidRPr="009E2EE7">
        <w:rPr>
          <w:rStyle w:val="TitleChar"/>
          <w:rFonts w:ascii="Times New Roman" w:hAnsi="Times New Roman" w:cs="Times New Roman"/>
          <w:highlight w:val="green"/>
        </w:rPr>
        <w:t xml:space="preserve">Congress followed up </w:t>
      </w:r>
      <w:r w:rsidRPr="009E2EE7">
        <w:rPr>
          <w:rStyle w:val="TitleChar"/>
          <w:rFonts w:ascii="Times New Roman" w:hAnsi="Times New Roman" w:cs="Times New Roman"/>
          <w:highlight w:val="cyan"/>
        </w:rPr>
        <w:t xml:space="preserve">this letter </w:t>
      </w:r>
      <w:r w:rsidRPr="009E2EE7">
        <w:rPr>
          <w:rStyle w:val="TitleChar"/>
          <w:rFonts w:ascii="Times New Roman" w:hAnsi="Times New Roman" w:cs="Times New Roman"/>
          <w:highlight w:val="green"/>
        </w:rPr>
        <w:t>with the introduction of a resolution</w:t>
      </w:r>
      <w:r w:rsidRPr="009E2EE7">
        <w:rPr>
          <w:rStyle w:val="TitleChar"/>
          <w:rFonts w:ascii="Times New Roman" w:hAnsi="Times New Roman" w:cs="Times New Roman"/>
        </w:rPr>
        <w:t xml:space="preserve"> in the House on June 29, 2005, </w:t>
      </w:r>
      <w:r w:rsidRPr="009E2EE7">
        <w:rPr>
          <w:rStyle w:val="TitleChar"/>
          <w:rFonts w:ascii="Times New Roman" w:hAnsi="Times New Roman" w:cs="Times New Roman"/>
          <w:highlight w:val="green"/>
        </w:rPr>
        <w:t>that recognized oil and natural gas as strategic national assets and argued</w:t>
      </w:r>
      <w:r w:rsidRPr="009E2EE7">
        <w:rPr>
          <w:rStyle w:val="TitleChar"/>
          <w:rFonts w:ascii="Times New Roman" w:hAnsi="Times New Roman" w:cs="Times New Roman"/>
        </w:rPr>
        <w:t xml:space="preserve"> that the </w:t>
      </w:r>
      <w:r w:rsidRPr="009E2EE7">
        <w:rPr>
          <w:rStyle w:val="TitleChar"/>
          <w:rFonts w:ascii="Times New Roman" w:hAnsi="Times New Roman" w:cs="Times New Roman"/>
          <w:highlight w:val="green"/>
        </w:rPr>
        <w:t>purchase of</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Unocal would allow</w:t>
      </w:r>
      <w:r w:rsidRPr="009E2EE7">
        <w:rPr>
          <w:rStyle w:val="TitleChar"/>
          <w:rFonts w:ascii="Times New Roman" w:hAnsi="Times New Roman" w:cs="Times New Roman"/>
        </w:rPr>
        <w:t xml:space="preserve"> for the </w:t>
      </w:r>
      <w:r w:rsidRPr="009E2EE7">
        <w:rPr>
          <w:rStyle w:val="TitleChar"/>
          <w:rFonts w:ascii="Times New Roman" w:hAnsi="Times New Roman" w:cs="Times New Roman"/>
          <w:highlight w:val="green"/>
        </w:rPr>
        <w:t>oil reserves to be preferentially sent to China</w:t>
      </w:r>
      <w:r w:rsidRPr="009E2EE7">
        <w:rPr>
          <w:rFonts w:ascii="Times New Roman" w:hAnsi="Times New Roman" w:cs="Times New Roman"/>
          <w:sz w:val="16"/>
        </w:rPr>
        <w:t xml:space="preserve"> - instead of purchasing them on the open market - </w:t>
      </w:r>
      <w:r w:rsidRPr="009E2EE7">
        <w:rPr>
          <w:rStyle w:val="TitleChar"/>
          <w:rFonts w:ascii="Times New Roman" w:hAnsi="Times New Roman" w:cs="Times New Roman"/>
          <w:highlight w:val="cyan"/>
        </w:rPr>
        <w:t xml:space="preserve">thus </w:t>
      </w:r>
      <w:r w:rsidRPr="009E2EE7">
        <w:rPr>
          <w:rStyle w:val="TitleChar"/>
          <w:rFonts w:ascii="Times New Roman" w:hAnsi="Times New Roman" w:cs="Times New Roman"/>
          <w:highlight w:val="green"/>
        </w:rPr>
        <w:t>opening up the possibility of China utilizing the "oil weapon</w:t>
      </w:r>
      <w:r w:rsidRPr="009E2EE7">
        <w:rPr>
          <w:rStyle w:val="TitleChar"/>
          <w:rFonts w:ascii="Times New Roman" w:hAnsi="Times New Roman" w:cs="Times New Roman"/>
          <w:highlight w:val="cyan"/>
        </w:rPr>
        <w:t>" against the United States</w:t>
      </w:r>
      <w:r w:rsidRPr="009E2EE7">
        <w:rPr>
          <w:rFonts w:ascii="Times New Roman" w:hAnsi="Times New Roman" w:cs="Times New Roman"/>
          <w:sz w:val="16"/>
        </w:rPr>
        <w:t xml:space="preserve">. 100 China hawks 101 echoed these arguments, claiming that the deal would give China more leverage over the international oil market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eventually CNOOC withdrew their bid in the face of the negative publicity. 105 </w:t>
      </w:r>
      <w:r w:rsidRPr="009E2EE7">
        <w:rPr>
          <w:rStyle w:val="TitleChar"/>
          <w:rFonts w:ascii="Times New Roman" w:hAnsi="Times New Roman" w:cs="Times New Roman"/>
          <w:highlight w:val="green"/>
        </w:rPr>
        <w:t xml:space="preserve">The most remarkable aspect </w:t>
      </w:r>
      <w:r w:rsidRPr="009E2EE7">
        <w:rPr>
          <w:rStyle w:val="TitleChar"/>
          <w:rFonts w:ascii="Times New Roman" w:hAnsi="Times New Roman" w:cs="Times New Roman"/>
          <w:highlight w:val="cyan"/>
        </w:rPr>
        <w:t xml:space="preserve">of this episode </w:t>
      </w:r>
      <w:r w:rsidRPr="009E2EE7">
        <w:rPr>
          <w:rStyle w:val="TitleChar"/>
          <w:rFonts w:ascii="Times New Roman" w:hAnsi="Times New Roman" w:cs="Times New Roman"/>
          <w:highlight w:val="green"/>
        </w:rPr>
        <w:t>was the congressional majority's attempt to implicitly redefine national security</w:t>
      </w:r>
      <w:r w:rsidRPr="009E2EE7">
        <w:rPr>
          <w:rStyle w:val="TitleChar"/>
          <w:rFonts w:ascii="Times New Roman" w:hAnsi="Times New Roman" w:cs="Times New Roman"/>
        </w:rPr>
        <w:t xml:space="preserve">. The definition of </w:t>
      </w:r>
      <w:proofErr w:type="gramStart"/>
      <w:r w:rsidRPr="009E2EE7">
        <w:rPr>
          <w:rStyle w:val="TitleChar"/>
          <w:rFonts w:ascii="Times New Roman" w:hAnsi="Times New Roman" w:cs="Times New Roman"/>
        </w:rPr>
        <w:t>national</w:t>
      </w:r>
      <w:proofErr w:type="gramEnd"/>
      <w:r w:rsidRPr="009E2EE7">
        <w:rPr>
          <w:rStyle w:val="TitleChar"/>
          <w:rFonts w:ascii="Times New Roman" w:hAnsi="Times New Roman" w:cs="Times New Roman"/>
        </w:rPr>
        <w:t xml:space="preserve"> security was </w:t>
      </w:r>
      <w:r w:rsidRPr="009E2EE7">
        <w:rPr>
          <w:rStyle w:val="TitleChar"/>
          <w:rFonts w:ascii="Times New Roman" w:hAnsi="Times New Roman" w:cs="Times New Roman"/>
          <w:highlight w:val="green"/>
        </w:rPr>
        <w:t>no longer limited to technologies</w:t>
      </w:r>
      <w:r w:rsidRPr="009E2EE7">
        <w:rPr>
          <w:rStyle w:val="TitleChar"/>
          <w:rFonts w:ascii="Times New Roman" w:hAnsi="Times New Roman" w:cs="Times New Roman"/>
        </w:rPr>
        <w:t xml:space="preserve"> that were at least arguably </w:t>
      </w:r>
      <w:r w:rsidRPr="009E2EE7">
        <w:rPr>
          <w:rStyle w:val="TitleChar"/>
          <w:rFonts w:ascii="Times New Roman" w:hAnsi="Times New Roman" w:cs="Times New Roman"/>
          <w:highlight w:val="green"/>
        </w:rPr>
        <w:t xml:space="preserve">related to the national defense industrial complex. Congressional opponents </w:t>
      </w:r>
      <w:r w:rsidRPr="009E2EE7">
        <w:rPr>
          <w:rStyle w:val="TitleChar"/>
          <w:rFonts w:ascii="Times New Roman" w:hAnsi="Times New Roman" w:cs="Times New Roman"/>
        </w:rPr>
        <w:t xml:space="preserve">of the Unocal sale </w:t>
      </w:r>
      <w:r w:rsidRPr="009E2EE7">
        <w:rPr>
          <w:rStyle w:val="TitleChar"/>
          <w:rFonts w:ascii="Times New Roman" w:hAnsi="Times New Roman" w:cs="Times New Roman"/>
          <w:highlight w:val="green"/>
        </w:rPr>
        <w:t xml:space="preserve">used public debate </w:t>
      </w:r>
      <w:r w:rsidRPr="009E2EE7">
        <w:rPr>
          <w:rStyle w:val="TitleChar"/>
          <w:rFonts w:ascii="Times New Roman" w:hAnsi="Times New Roman" w:cs="Times New Roman"/>
          <w:highlight w:val="cyan"/>
        </w:rPr>
        <w:t xml:space="preserve">surrounding the deal </w:t>
      </w:r>
      <w:r w:rsidRPr="009E2EE7">
        <w:rPr>
          <w:rStyle w:val="TitleChar"/>
          <w:rFonts w:ascii="Times New Roman" w:hAnsi="Times New Roman" w:cs="Times New Roman"/>
          <w:highlight w:val="green"/>
        </w:rPr>
        <w:t>to include energy assets in an expanded interpretation of national security and</w:t>
      </w:r>
      <w:r w:rsidRPr="009E2EE7">
        <w:rPr>
          <w:rStyle w:val="TitleChar"/>
          <w:rFonts w:ascii="Times New Roman" w:hAnsi="Times New Roman" w:cs="Times New Roman"/>
        </w:rPr>
        <w:t xml:space="preserve"> continued the long-running congressional struggle to </w:t>
      </w:r>
      <w:r w:rsidRPr="009E2EE7">
        <w:rPr>
          <w:rStyle w:val="TitleChar"/>
          <w:rFonts w:ascii="Times New Roman" w:hAnsi="Times New Roman" w:cs="Times New Roman"/>
          <w:highlight w:val="green"/>
        </w:rPr>
        <w:t>use Exon-Florio</w:t>
      </w:r>
      <w:r w:rsidRPr="009E2EE7">
        <w:rPr>
          <w:rStyle w:val="TitleChar"/>
          <w:rFonts w:ascii="Times New Roman" w:hAnsi="Times New Roman" w:cs="Times New Roman"/>
        </w:rPr>
        <w:t xml:space="preserve"> and the CFIUS review process </w:t>
      </w:r>
      <w:r w:rsidRPr="009E2EE7">
        <w:rPr>
          <w:rStyle w:val="TitleChar"/>
          <w:rFonts w:ascii="Times New Roman" w:hAnsi="Times New Roman" w:cs="Times New Roman"/>
          <w:highlight w:val="green"/>
        </w:rPr>
        <w:t>as a</w:t>
      </w:r>
      <w:r w:rsidRPr="009E2EE7">
        <w:rPr>
          <w:rStyle w:val="TitleChar"/>
          <w:rFonts w:ascii="Times New Roman" w:hAnsi="Times New Roman" w:cs="Times New Roman"/>
        </w:rPr>
        <w:t xml:space="preserve"> protectionist </w:t>
      </w:r>
      <w:r w:rsidRPr="009E2EE7">
        <w:rPr>
          <w:rStyle w:val="TitleChar"/>
          <w:rFonts w:ascii="Times New Roman" w:hAnsi="Times New Roman" w:cs="Times New Roman"/>
          <w:highlight w:val="green"/>
        </w:rPr>
        <w:t>tool to prevent foreign investment</w:t>
      </w:r>
      <w:r w:rsidRPr="009E2EE7">
        <w:rPr>
          <w:rStyle w:val="TitleChar"/>
          <w:rFonts w:ascii="Times New Roman" w:hAnsi="Times New Roman" w:cs="Times New Roman"/>
        </w:rPr>
        <w:t xml:space="preserve"> in U.S. industry</w:t>
      </w:r>
      <w:r w:rsidRPr="009E2EE7">
        <w:rPr>
          <w:rFonts w:ascii="Times New Roman" w:hAnsi="Times New Roman" w:cs="Times New Roman"/>
          <w:sz w:val="16"/>
        </w:rPr>
        <w:t>. 106 Previous CFIUS reviews focused on technological acquisitions that could allow foreign countries unique access to U.S. military capabilities, 107 in contrast to energy companies, which had no [*182] direct connection to the military. If national security can also mean "important to the United States economy," as energy assets no doubt are, then the definition of national security differs in no meaningful sense from the original "essential commerce" bill that Reagan threatened to veto in order to strip the economic security provisions.</w:t>
      </w:r>
    </w:p>
    <w:p w14:paraId="1270DD35"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---Fear of foreign control over oil and natural gas subverts the Exon-Florio process, resulting in racially politicized threat construction.  </w:t>
      </w:r>
    </w:p>
    <w:p w14:paraId="0EE2F740" w14:textId="77777777" w:rsidR="00EC767B" w:rsidRPr="009E2EE7" w:rsidRDefault="00EC767B" w:rsidP="00EC767B">
      <w:pPr>
        <w:rPr>
          <w:rFonts w:ascii="Times New Roman" w:hAnsi="Times New Roman" w:cs="Times New Roman"/>
        </w:rPr>
      </w:pPr>
      <w:r w:rsidRPr="009E2EE7">
        <w:rPr>
          <w:rStyle w:val="StyleStyleBold12pt"/>
          <w:rFonts w:ascii="Times New Roman" w:hAnsi="Times New Roman" w:cs="Times New Roman"/>
          <w:u w:val="single"/>
        </w:rPr>
        <w:t>Carroll</w:t>
      </w:r>
      <w:r w:rsidRPr="009E2EE7">
        <w:rPr>
          <w:rStyle w:val="StyleStyleBold12pt"/>
          <w:rFonts w:ascii="Times New Roman" w:hAnsi="Times New Roman" w:cs="Times New Roman"/>
        </w:rPr>
        <w:t xml:space="preserve">, Attorney for Rogers Law Offices, </w:t>
      </w:r>
      <w:r w:rsidRPr="009E2EE7">
        <w:rPr>
          <w:rStyle w:val="StyleStyleBold12pt"/>
          <w:rFonts w:ascii="Times New Roman" w:hAnsi="Times New Roman" w:cs="Times New Roman"/>
          <w:u w:val="single"/>
        </w:rPr>
        <w:t>2009</w:t>
      </w:r>
      <w:r w:rsidRPr="009E2EE7">
        <w:rPr>
          <w:rFonts w:ascii="Times New Roman" w:hAnsi="Times New Roman" w:cs="Times New Roman"/>
        </w:rPr>
        <w:t xml:space="preserve">       </w:t>
      </w:r>
    </w:p>
    <w:p w14:paraId="3434002F"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James, Emory International Law Review, COMMENT: BACK TO THE FUTURE: REDEFINING THE FOREIGN INVESTMENT AND NATIONAL SECURITY ACT'S CONCEPTION OF NATIONAL SECURITY, 23 Emory Int'l L. Rev. 167</w:t>
      </w:r>
    </w:p>
    <w:p w14:paraId="49F7CBD0" w14:textId="77777777" w:rsidR="00EC767B" w:rsidRPr="009E2EE7" w:rsidRDefault="00EC767B" w:rsidP="00EC767B">
      <w:pPr>
        <w:rPr>
          <w:rFonts w:ascii="Times New Roman" w:hAnsi="Times New Roman" w:cs="Times New Roman"/>
          <w:sz w:val="16"/>
        </w:rPr>
      </w:pPr>
      <w:r w:rsidRPr="009E2EE7">
        <w:rPr>
          <w:rStyle w:val="StyleBoldUnderline"/>
          <w:rFonts w:ascii="Times New Roman" w:hAnsi="Times New Roman" w:cs="Times New Roman"/>
          <w:highlight w:val="cyan"/>
        </w:rPr>
        <w:t>Fear of foreign control has</w:t>
      </w:r>
      <w:r w:rsidRPr="009E2EE7">
        <w:rPr>
          <w:rStyle w:val="StyleBoldUnderline"/>
          <w:rFonts w:ascii="Times New Roman" w:hAnsi="Times New Roman" w:cs="Times New Roman"/>
        </w:rPr>
        <w:t xml:space="preserve"> always </w:t>
      </w:r>
      <w:r w:rsidRPr="009E2EE7">
        <w:rPr>
          <w:rStyle w:val="StyleBoldUnderline"/>
          <w:rFonts w:ascii="Times New Roman" w:hAnsi="Times New Roman" w:cs="Times New Roman"/>
          <w:highlight w:val="cyan"/>
        </w:rPr>
        <w:t>politicized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the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Exon-Florio process</w:t>
      </w:r>
      <w:r w:rsidRPr="009E2EE7">
        <w:rPr>
          <w:rFonts w:ascii="Times New Roman" w:hAnsi="Times New Roman" w:cs="Times New Roman"/>
          <w:sz w:val="16"/>
        </w:rPr>
        <w:t xml:space="preserve">. The tide of popular perception that the Japanese were purchasing large portions of the American economy largely drove the passage of the original Exon-Florio bill in 1988. Similarly, </w:t>
      </w:r>
      <w:r w:rsidRPr="009E2EE7">
        <w:rPr>
          <w:rStyle w:val="StyleBoldUnderline"/>
          <w:rFonts w:ascii="Times New Roman" w:hAnsi="Times New Roman" w:cs="Times New Roman"/>
        </w:rPr>
        <w:t>economic competition from a rising China and acquisitions from oil-rich Middle Eastern states have driven Exon-Florio investigations</w:t>
      </w:r>
      <w:r w:rsidRPr="009E2EE7">
        <w:rPr>
          <w:rFonts w:ascii="Times New Roman" w:hAnsi="Times New Roman" w:cs="Times New Roman"/>
          <w:sz w:val="16"/>
        </w:rPr>
        <w:t xml:space="preserve"> in the 2000s. In the 1980s, the continual investigations of Japanese acquisitions hindered U.S. foreign policy goals of maintaining good relations with a crucial ally in the Cold War and major trading partner. In the twenty-first century, maintaining good relations with China and cultivating ties to moderate Arab states are important elements of U.S. foreign policy. Once again, </w:t>
      </w:r>
      <w:r w:rsidRPr="009E2EE7">
        <w:rPr>
          <w:rFonts w:ascii="Times New Roman" w:hAnsi="Times New Roman" w:cs="Times New Roman"/>
          <w:sz w:val="16"/>
        </w:rPr>
        <w:lastRenderedPageBreak/>
        <w:t xml:space="preserve">protectionist forces are using Exon-Florio as a political tool and outlet of public unrest, regardless of diplomatic concerns. </w:t>
      </w:r>
      <w:r w:rsidRPr="009E2EE7">
        <w:rPr>
          <w:rStyle w:val="StyleBoldUnderline"/>
          <w:rFonts w:ascii="Times New Roman" w:hAnsi="Times New Roman" w:cs="Times New Roman"/>
        </w:rPr>
        <w:t xml:space="preserve">The </w:t>
      </w:r>
      <w:r w:rsidRPr="009E2EE7">
        <w:rPr>
          <w:rStyle w:val="StyleBoldUnderline"/>
          <w:rFonts w:ascii="Times New Roman" w:hAnsi="Times New Roman" w:cs="Times New Roman"/>
          <w:highlight w:val="cyan"/>
        </w:rPr>
        <w:t>political pressures</w:t>
      </w:r>
      <w:r w:rsidRPr="009E2EE7">
        <w:rPr>
          <w:rStyle w:val="StyleBoldUnderline"/>
          <w:rFonts w:ascii="Times New Roman" w:hAnsi="Times New Roman" w:cs="Times New Roman"/>
        </w:rPr>
        <w:t xml:space="preserve"> inherent in the Exon-Florio investigations </w:t>
      </w:r>
      <w:r w:rsidRPr="009E2EE7">
        <w:rPr>
          <w:rStyle w:val="StyleBoldUnderline"/>
          <w:rFonts w:ascii="Times New Roman" w:hAnsi="Times New Roman" w:cs="Times New Roman"/>
          <w:highlight w:val="cyan"/>
        </w:rPr>
        <w:t>prevent</w:t>
      </w:r>
      <w:r w:rsidRPr="009E2EE7">
        <w:rPr>
          <w:rStyle w:val="StyleBoldUnderline"/>
          <w:rFonts w:ascii="Times New Roman" w:hAnsi="Times New Roman" w:cs="Times New Roman"/>
        </w:rPr>
        <w:t xml:space="preserve"> the </w:t>
      </w:r>
      <w:r w:rsidRPr="009E2EE7">
        <w:rPr>
          <w:rStyle w:val="StyleBoldUnderline"/>
          <w:rFonts w:ascii="Times New Roman" w:hAnsi="Times New Roman" w:cs="Times New Roman"/>
          <w:highlight w:val="cyan"/>
        </w:rPr>
        <w:t>CFIUS from</w:t>
      </w:r>
      <w:r w:rsidRPr="009E2EE7">
        <w:rPr>
          <w:rStyle w:val="StyleBoldUnderline"/>
          <w:rFonts w:ascii="Times New Roman" w:hAnsi="Times New Roman" w:cs="Times New Roman"/>
        </w:rPr>
        <w:t xml:space="preserve"> accurately </w:t>
      </w:r>
      <w:r w:rsidRPr="009E2EE7">
        <w:rPr>
          <w:rStyle w:val="StyleBoldUnderline"/>
          <w:rFonts w:ascii="Times New Roman" w:hAnsi="Times New Roman" w:cs="Times New Roman"/>
          <w:highlight w:val="cyan"/>
        </w:rPr>
        <w:t>balancing</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security concerns because the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definition</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of</w:t>
      </w:r>
      <w:r w:rsidRPr="009E2EE7">
        <w:rPr>
          <w:rStyle w:val="StyleBoldUnderline"/>
          <w:rFonts w:ascii="Times New Roman" w:hAnsi="Times New Roman" w:cs="Times New Roman"/>
        </w:rPr>
        <w:t xml:space="preserve"> national </w:t>
      </w:r>
      <w:r w:rsidRPr="009E2EE7">
        <w:rPr>
          <w:rStyle w:val="StyleBoldUnderline"/>
          <w:rFonts w:ascii="Times New Roman" w:hAnsi="Times New Roman" w:cs="Times New Roman"/>
          <w:highlight w:val="cyan"/>
        </w:rPr>
        <w:t>security</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changes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with the popular perception of threats</w:t>
      </w:r>
      <w:r w:rsidRPr="009E2EE7">
        <w:rPr>
          <w:rFonts w:ascii="Times New Roman" w:hAnsi="Times New Roman" w:cs="Times New Roman"/>
          <w:sz w:val="16"/>
        </w:rPr>
        <w:t xml:space="preserve">. </w:t>
      </w:r>
      <w:r w:rsidRPr="009E2EE7">
        <w:rPr>
          <w:rStyle w:val="StyleBoldUnderline"/>
          <w:rFonts w:ascii="Times New Roman" w:hAnsi="Times New Roman" w:cs="Times New Roman"/>
        </w:rPr>
        <w:t xml:space="preserve">Unease about high oil prices torpedoed a relatively innocuous Chinese acquisition of a U.S. oil company. </w:t>
      </w:r>
      <w:r w:rsidRPr="009E2EE7">
        <w:rPr>
          <w:rStyle w:val="StyleBoldUnderline"/>
          <w:rFonts w:ascii="Times New Roman" w:hAnsi="Times New Roman" w:cs="Times New Roman"/>
          <w:highlight w:val="cyan"/>
        </w:rPr>
        <w:t>Just as in the</w:t>
      </w:r>
      <w:r w:rsidRPr="009E2EE7">
        <w:rPr>
          <w:rStyle w:val="StyleBoldUnderline"/>
          <w:rFonts w:ascii="Times New Roman" w:hAnsi="Times New Roman" w:cs="Times New Roman"/>
        </w:rPr>
        <w:t xml:space="preserve"> 19</w:t>
      </w:r>
      <w:r w:rsidRPr="009E2EE7">
        <w:rPr>
          <w:rStyle w:val="StyleBoldUnderline"/>
          <w:rFonts w:ascii="Times New Roman" w:hAnsi="Times New Roman" w:cs="Times New Roman"/>
          <w:highlight w:val="cyan"/>
        </w:rPr>
        <w:t>80s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and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90s</w:t>
      </w:r>
      <w:r w:rsidRPr="009E2EE7">
        <w:rPr>
          <w:rStyle w:val="StyleBoldUnderline"/>
          <w:rFonts w:ascii="Times New Roman" w:hAnsi="Times New Roman" w:cs="Times New Roman"/>
        </w:rPr>
        <w:t xml:space="preserve">, with the scare over Japanese acquisitions, </w:t>
      </w:r>
      <w:r w:rsidRPr="009E2EE7">
        <w:rPr>
          <w:rStyle w:val="StyleBoldUnderline"/>
          <w:rFonts w:ascii="Times New Roman" w:hAnsi="Times New Roman" w:cs="Times New Roman"/>
          <w:highlight w:val="cyan"/>
        </w:rPr>
        <w:t>many national security experts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agree</w:t>
      </w:r>
      <w:r w:rsidRPr="009E2EE7">
        <w:rPr>
          <w:rStyle w:val="StyleBoldUnderline"/>
          <w:rFonts w:ascii="Times New Roman" w:hAnsi="Times New Roman" w:cs="Times New Roman"/>
        </w:rPr>
        <w:t xml:space="preserve"> that </w:t>
      </w:r>
      <w:r w:rsidRPr="009E2EE7">
        <w:rPr>
          <w:rStyle w:val="StyleBoldUnderline"/>
          <w:rFonts w:ascii="Times New Roman" w:hAnsi="Times New Roman" w:cs="Times New Roman"/>
          <w:highlight w:val="cyan"/>
        </w:rPr>
        <w:t>there is no true threat in many</w:t>
      </w:r>
      <w:r w:rsidRPr="009E2EE7">
        <w:rPr>
          <w:rStyle w:val="StyleBoldUnderline"/>
          <w:rFonts w:ascii="Times New Roman" w:hAnsi="Times New Roman" w:cs="Times New Roman"/>
        </w:rPr>
        <w:t xml:space="preserve"> of the recent proposed </w:t>
      </w:r>
      <w:r w:rsidRPr="009E2EE7">
        <w:rPr>
          <w:rStyle w:val="StyleBoldUnderline"/>
          <w:rFonts w:ascii="Times New Roman" w:hAnsi="Times New Roman" w:cs="Times New Roman"/>
          <w:highlight w:val="cyan"/>
        </w:rPr>
        <w:t>acquisitions</w:t>
      </w:r>
      <w:r w:rsidRPr="009E2EE7">
        <w:rPr>
          <w:rStyle w:val="StyleBoldUnderline"/>
          <w:rFonts w:ascii="Times New Roman" w:hAnsi="Times New Roman" w:cs="Times New Roman"/>
        </w:rPr>
        <w:t xml:space="preserve">. Nevertheless, </w:t>
      </w:r>
      <w:r w:rsidRPr="009E2EE7">
        <w:rPr>
          <w:rStyle w:val="StyleBoldUnderline"/>
          <w:rFonts w:ascii="Times New Roman" w:hAnsi="Times New Roman" w:cs="Times New Roman"/>
          <w:highlight w:val="cyan"/>
        </w:rPr>
        <w:t>the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vague interpretation of</w:t>
      </w:r>
      <w:r w:rsidRPr="009E2EE7">
        <w:rPr>
          <w:rStyle w:val="StyleBoldUnderline"/>
          <w:rFonts w:ascii="Times New Roman" w:hAnsi="Times New Roman" w:cs="Times New Roman"/>
        </w:rPr>
        <w:t xml:space="preserve"> national </w:t>
      </w:r>
      <w:r w:rsidRPr="009E2EE7">
        <w:rPr>
          <w:rStyle w:val="StyleBoldUnderline"/>
          <w:rFonts w:ascii="Times New Roman" w:hAnsi="Times New Roman" w:cs="Times New Roman"/>
          <w:highlight w:val="cyan"/>
        </w:rPr>
        <w:t>security</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allows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politicians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to grandstand and manipulate</w:t>
      </w:r>
      <w:r w:rsidRPr="009E2EE7">
        <w:rPr>
          <w:rStyle w:val="StyleBoldUnderline"/>
          <w:rFonts w:ascii="Times New Roman" w:hAnsi="Times New Roman" w:cs="Times New Roman"/>
        </w:rPr>
        <w:t xml:space="preserve"> the </w:t>
      </w:r>
      <w:r w:rsidRPr="009E2EE7">
        <w:rPr>
          <w:rStyle w:val="StyleBoldUnderline"/>
          <w:rFonts w:ascii="Times New Roman" w:hAnsi="Times New Roman" w:cs="Times New Roman"/>
          <w:highlight w:val="cyan"/>
        </w:rPr>
        <w:t>CFIUS</w:t>
      </w:r>
      <w:r w:rsidRPr="009E2EE7">
        <w:rPr>
          <w:rStyle w:val="StyleBoldUnderline"/>
          <w:rFonts w:ascii="Times New Roman" w:hAnsi="Times New Roman" w:cs="Times New Roman"/>
        </w:rPr>
        <w:t xml:space="preserve"> process </w:t>
      </w:r>
      <w:r w:rsidRPr="009E2EE7">
        <w:rPr>
          <w:rStyle w:val="StyleBoldUnderline"/>
          <w:rFonts w:ascii="Times New Roman" w:hAnsi="Times New Roman" w:cs="Times New Roman"/>
          <w:highlight w:val="cyan"/>
        </w:rPr>
        <w:t>by appealing to public fears</w:t>
      </w:r>
      <w:r w:rsidRPr="009E2EE7">
        <w:rPr>
          <w:rStyle w:val="StyleBoldUnderline"/>
          <w:rFonts w:ascii="Times New Roman" w:hAnsi="Times New Roman" w:cs="Times New Roman"/>
        </w:rPr>
        <w:t xml:space="preserve"> of high oil prices</w:t>
      </w:r>
      <w:r w:rsidRPr="009E2EE7">
        <w:rPr>
          <w:rFonts w:ascii="Times New Roman" w:hAnsi="Times New Roman" w:cs="Times New Roman"/>
          <w:sz w:val="16"/>
        </w:rPr>
        <w:t xml:space="preserve"> or Muslims. </w:t>
      </w:r>
      <w:r w:rsidRPr="009E2EE7">
        <w:rPr>
          <w:rStyle w:val="StyleBoldUnderline"/>
          <w:rFonts w:ascii="Times New Roman" w:hAnsi="Times New Roman" w:cs="Times New Roman"/>
          <w:highlight w:val="cyan"/>
        </w:rPr>
        <w:t>Instead of</w:t>
      </w:r>
      <w:r w:rsidRPr="009E2EE7">
        <w:rPr>
          <w:rStyle w:val="StyleBoldUnderline"/>
          <w:rFonts w:ascii="Times New Roman" w:hAnsi="Times New Roman" w:cs="Times New Roman"/>
        </w:rPr>
        <w:t xml:space="preserve"> a careful </w:t>
      </w:r>
      <w:r w:rsidRPr="009E2EE7">
        <w:rPr>
          <w:rStyle w:val="StyleBoldUnderline"/>
          <w:rFonts w:ascii="Times New Roman" w:hAnsi="Times New Roman" w:cs="Times New Roman"/>
          <w:highlight w:val="cyan"/>
        </w:rPr>
        <w:t>consideration</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of</w:t>
      </w:r>
      <w:r w:rsidRPr="009E2EE7">
        <w:rPr>
          <w:rStyle w:val="StyleBoldUnderline"/>
          <w:rFonts w:ascii="Times New Roman" w:hAnsi="Times New Roman" w:cs="Times New Roman"/>
        </w:rPr>
        <w:t xml:space="preserve"> all of </w:t>
      </w:r>
      <w:r w:rsidRPr="009E2EE7">
        <w:rPr>
          <w:rStyle w:val="StyleBoldUnderline"/>
          <w:rFonts w:ascii="Times New Roman" w:hAnsi="Times New Roman" w:cs="Times New Roman"/>
          <w:highlight w:val="cyan"/>
        </w:rPr>
        <w:t>the</w:t>
      </w:r>
      <w:r w:rsidRPr="009E2EE7">
        <w:rPr>
          <w:rStyle w:val="StyleBoldUnderline"/>
          <w:rFonts w:ascii="Times New Roman" w:hAnsi="Times New Roman" w:cs="Times New Roman"/>
        </w:rPr>
        <w:t xml:space="preserve"> different national security </w:t>
      </w:r>
      <w:r w:rsidRPr="009E2EE7">
        <w:rPr>
          <w:rStyle w:val="StyleBoldUnderline"/>
          <w:rFonts w:ascii="Times New Roman" w:hAnsi="Times New Roman" w:cs="Times New Roman"/>
          <w:highlight w:val="cyan"/>
        </w:rPr>
        <w:t>factors</w:t>
      </w:r>
      <w:r w:rsidRPr="009E2EE7">
        <w:rPr>
          <w:rStyle w:val="StyleBoldUnderline"/>
          <w:rFonts w:ascii="Times New Roman" w:hAnsi="Times New Roman" w:cs="Times New Roman"/>
        </w:rPr>
        <w:t xml:space="preserve"> driving the CFIUS process, Exon-Florio </w:t>
      </w:r>
      <w:r w:rsidRPr="009E2EE7">
        <w:rPr>
          <w:rStyle w:val="StyleBoldUnderline"/>
          <w:rFonts w:ascii="Times New Roman" w:hAnsi="Times New Roman" w:cs="Times New Roman"/>
          <w:highlight w:val="cyan"/>
        </w:rPr>
        <w:t>investigations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are driven by the political winds in Congress</w:t>
      </w:r>
      <w:r w:rsidRPr="009E2EE7">
        <w:rPr>
          <w:rFonts w:ascii="Times New Roman" w:hAnsi="Times New Roman" w:cs="Times New Roman"/>
          <w:sz w:val="16"/>
        </w:rPr>
        <w:t>.</w:t>
      </w:r>
    </w:p>
    <w:p w14:paraId="4252C201"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---Specifically, the policy of energy security review places Chinese oil investment as part of a larger homogenous strategy for global domination. Corporate action that would otherwise be widely considered business as usual is securitized &amp; presented as evidence of China’s coordinated global assault on the American way of life. </w:t>
      </w:r>
    </w:p>
    <w:p w14:paraId="7BE9793A"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u w:val="single"/>
        </w:rPr>
        <w:t>Pan</w:t>
      </w:r>
      <w:r w:rsidRPr="009E2EE7">
        <w:rPr>
          <w:rStyle w:val="StyleStyleBold12pt"/>
          <w:rFonts w:ascii="Times New Roman" w:hAnsi="Times New Roman" w:cs="Times New Roman"/>
        </w:rPr>
        <w:t xml:space="preserve">, Senior Lecturer in International Relations at </w:t>
      </w:r>
      <w:proofErr w:type="spellStart"/>
      <w:r w:rsidRPr="009E2EE7">
        <w:rPr>
          <w:rStyle w:val="StyleStyleBold12pt"/>
          <w:rFonts w:ascii="Times New Roman" w:hAnsi="Times New Roman" w:cs="Times New Roman"/>
        </w:rPr>
        <w:t>Deakin</w:t>
      </w:r>
      <w:proofErr w:type="spellEnd"/>
      <w:r w:rsidRPr="009E2EE7">
        <w:rPr>
          <w:rStyle w:val="StyleStyleBold12pt"/>
          <w:rFonts w:ascii="Times New Roman" w:hAnsi="Times New Roman" w:cs="Times New Roman"/>
        </w:rPr>
        <w:t xml:space="preserve"> University, </w:t>
      </w:r>
      <w:r w:rsidRPr="009E2EE7">
        <w:rPr>
          <w:rStyle w:val="StyleStyleBold12pt"/>
          <w:rFonts w:ascii="Times New Roman" w:hAnsi="Times New Roman" w:cs="Times New Roman"/>
          <w:u w:val="single"/>
        </w:rPr>
        <w:t>2009</w:t>
      </w:r>
    </w:p>
    <w:p w14:paraId="46DC903E" w14:textId="77777777" w:rsidR="00EC767B" w:rsidRPr="009E2EE7" w:rsidRDefault="00EC767B" w:rsidP="00EC767B">
      <w:pPr>
        <w:rPr>
          <w:rFonts w:ascii="Times New Roman" w:hAnsi="Times New Roman" w:cs="Times New Roman"/>
          <w:sz w:val="16"/>
          <w:szCs w:val="16"/>
        </w:rPr>
      </w:pPr>
      <w:proofErr w:type="spellStart"/>
      <w:r w:rsidRPr="009E2EE7">
        <w:rPr>
          <w:rFonts w:ascii="Times New Roman" w:hAnsi="Times New Roman" w:cs="Times New Roman"/>
          <w:sz w:val="16"/>
          <w:szCs w:val="16"/>
        </w:rPr>
        <w:t>Chengxin</w:t>
      </w:r>
      <w:proofErr w:type="spellEnd"/>
      <w:r w:rsidRPr="009E2EE7">
        <w:rPr>
          <w:rFonts w:ascii="Times New Roman" w:hAnsi="Times New Roman" w:cs="Times New Roman"/>
          <w:sz w:val="16"/>
          <w:szCs w:val="16"/>
        </w:rPr>
        <w:t xml:space="preserve">, </w:t>
      </w:r>
      <w:proofErr w:type="gramStart"/>
      <w:r w:rsidRPr="009E2EE7">
        <w:rPr>
          <w:rFonts w:ascii="Times New Roman" w:hAnsi="Times New Roman" w:cs="Times New Roman"/>
          <w:sz w:val="16"/>
          <w:szCs w:val="16"/>
        </w:rPr>
        <w:t>What</w:t>
      </w:r>
      <w:proofErr w:type="gramEnd"/>
      <w:r w:rsidRPr="009E2EE7">
        <w:rPr>
          <w:rFonts w:ascii="Times New Roman" w:hAnsi="Times New Roman" w:cs="Times New Roman"/>
          <w:sz w:val="16"/>
          <w:szCs w:val="16"/>
        </w:rPr>
        <w:t xml:space="preserve"> is Chinese about Chinese Businesses? Locating the ‘rise of China’ in global production networks, Journal of Contemporary China, 18(58), January, 7–25</w:t>
      </w:r>
    </w:p>
    <w:p w14:paraId="16968333" w14:textId="77777777" w:rsidR="00EC767B" w:rsidRPr="009E2EE7" w:rsidRDefault="00EC767B" w:rsidP="00EC767B">
      <w:pPr>
        <w:rPr>
          <w:rFonts w:ascii="Times New Roman" w:hAnsi="Times New Roman" w:cs="Times New Roman"/>
          <w:sz w:val="16"/>
        </w:rPr>
      </w:pPr>
      <w:r w:rsidRPr="009E2EE7">
        <w:rPr>
          <w:rStyle w:val="TitleChar"/>
          <w:rFonts w:ascii="Times New Roman" w:hAnsi="Times New Roman" w:cs="Times New Roman"/>
        </w:rPr>
        <w:t xml:space="preserve">While many foreign businesses are moving their operations to China, many Chinese businesses, following a ‘going global’ strategy, seem to have begun rapid expansion abroad. A recent example is that </w:t>
      </w:r>
      <w:r w:rsidRPr="009E2EE7">
        <w:rPr>
          <w:rStyle w:val="TitleChar"/>
          <w:rFonts w:ascii="Times New Roman" w:hAnsi="Times New Roman" w:cs="Times New Roman"/>
          <w:highlight w:val="cyan"/>
        </w:rPr>
        <w:t xml:space="preserve">in 2005 </w:t>
      </w:r>
      <w:r w:rsidRPr="009E2EE7">
        <w:rPr>
          <w:rStyle w:val="TitleChar"/>
          <w:rFonts w:ascii="Times New Roman" w:hAnsi="Times New Roman" w:cs="Times New Roman"/>
        </w:rPr>
        <w:t xml:space="preserve">China’s </w:t>
      </w:r>
      <w:r w:rsidRPr="009E2EE7">
        <w:rPr>
          <w:rStyle w:val="TitleChar"/>
          <w:rFonts w:ascii="Times New Roman" w:hAnsi="Times New Roman" w:cs="Times New Roman"/>
          <w:highlight w:val="cyan"/>
        </w:rPr>
        <w:t xml:space="preserve">oil company </w:t>
      </w:r>
      <w:r w:rsidRPr="009E2EE7">
        <w:rPr>
          <w:rStyle w:val="TitleChar"/>
          <w:rFonts w:ascii="Times New Roman" w:hAnsi="Times New Roman" w:cs="Times New Roman"/>
          <w:highlight w:val="green"/>
        </w:rPr>
        <w:t xml:space="preserve">CNOOC launched a bid to buy </w:t>
      </w:r>
      <w:r w:rsidRPr="009E2EE7">
        <w:rPr>
          <w:rStyle w:val="TitleChar"/>
          <w:rFonts w:ascii="Times New Roman" w:hAnsi="Times New Roman" w:cs="Times New Roman"/>
          <w:highlight w:val="cyan"/>
        </w:rPr>
        <w:t xml:space="preserve">the California-based oil company </w:t>
      </w:r>
      <w:r w:rsidRPr="009E2EE7">
        <w:rPr>
          <w:rStyle w:val="TitleChar"/>
          <w:rFonts w:ascii="Times New Roman" w:hAnsi="Times New Roman" w:cs="Times New Roman"/>
          <w:highlight w:val="green"/>
        </w:rPr>
        <w:t>Unocal</w:t>
      </w:r>
      <w:r w:rsidRPr="009E2EE7">
        <w:rPr>
          <w:rFonts w:ascii="Times New Roman" w:hAnsi="Times New Roman" w:cs="Times New Roman"/>
          <w:sz w:val="16"/>
          <w:highlight w:val="cyan"/>
        </w:rPr>
        <w:t xml:space="preserve">. </w:t>
      </w:r>
      <w:r w:rsidRPr="009E2EE7">
        <w:rPr>
          <w:rStyle w:val="TitleChar"/>
          <w:rFonts w:ascii="Times New Roman" w:hAnsi="Times New Roman" w:cs="Times New Roman"/>
          <w:highlight w:val="cyan"/>
        </w:rPr>
        <w:t>American economist</w:t>
      </w:r>
      <w:r w:rsidRPr="009E2EE7">
        <w:rPr>
          <w:rFonts w:ascii="Times New Roman" w:hAnsi="Times New Roman" w:cs="Times New Roman"/>
          <w:sz w:val="16"/>
        </w:rPr>
        <w:t xml:space="preserve"> and commentator </w:t>
      </w:r>
      <w:r w:rsidRPr="009E2EE7">
        <w:rPr>
          <w:rStyle w:val="TitleChar"/>
          <w:rFonts w:ascii="Times New Roman" w:hAnsi="Times New Roman" w:cs="Times New Roman"/>
          <w:highlight w:val="cyan"/>
        </w:rPr>
        <w:t xml:space="preserve">Paul </w:t>
      </w:r>
      <w:proofErr w:type="spellStart"/>
      <w:r w:rsidRPr="009E2EE7">
        <w:rPr>
          <w:rStyle w:val="TitleChar"/>
          <w:rFonts w:ascii="Times New Roman" w:hAnsi="Times New Roman" w:cs="Times New Roman"/>
          <w:highlight w:val="green"/>
        </w:rPr>
        <w:t>Krugman</w:t>
      </w:r>
      <w:proofErr w:type="spellEnd"/>
      <w:r w:rsidRPr="009E2EE7">
        <w:rPr>
          <w:rStyle w:val="TitleChar"/>
          <w:rFonts w:ascii="Times New Roman" w:hAnsi="Times New Roman" w:cs="Times New Roman"/>
          <w:highlight w:val="green"/>
        </w:rPr>
        <w:t xml:space="preserve"> compared it with the Japanese challenge </w:t>
      </w:r>
      <w:r w:rsidRPr="009E2EE7">
        <w:rPr>
          <w:rStyle w:val="TitleChar"/>
          <w:rFonts w:ascii="Times New Roman" w:hAnsi="Times New Roman" w:cs="Times New Roman"/>
          <w:highlight w:val="cyan"/>
        </w:rPr>
        <w:t>in the 1990s</w:t>
      </w:r>
      <w:r w:rsidRPr="009E2EE7">
        <w:rPr>
          <w:rFonts w:ascii="Times New Roman" w:hAnsi="Times New Roman" w:cs="Times New Roman"/>
          <w:sz w:val="16"/>
        </w:rPr>
        <w:t xml:space="preserve">, but his conclusions were notably different. </w:t>
      </w:r>
      <w:r w:rsidRPr="009E2EE7">
        <w:rPr>
          <w:rStyle w:val="TitleChar"/>
          <w:rFonts w:ascii="Times New Roman" w:hAnsi="Times New Roman" w:cs="Times New Roman"/>
        </w:rPr>
        <w:t>He wrote: Fifteen years ago, when Japanese companies were busily buying up chunks of corporate America, I was one of those urging Americans not to panic . . . But the Chinese challenge—highlighted by the bids for</w:t>
      </w:r>
      <w:r w:rsidRPr="009E2EE7">
        <w:rPr>
          <w:rFonts w:ascii="Times New Roman" w:hAnsi="Times New Roman" w:cs="Times New Roman"/>
          <w:sz w:val="16"/>
        </w:rPr>
        <w:t xml:space="preserve"> Maytag and </w:t>
      </w:r>
      <w:r w:rsidRPr="009E2EE7">
        <w:rPr>
          <w:rStyle w:val="TitleChar"/>
          <w:rFonts w:ascii="Times New Roman" w:hAnsi="Times New Roman" w:cs="Times New Roman"/>
        </w:rPr>
        <w:t>Unocal—looks a lot more serious</w:t>
      </w:r>
      <w:r w:rsidRPr="009E2EE7">
        <w:rPr>
          <w:rFonts w:ascii="Times New Roman" w:hAnsi="Times New Roman" w:cs="Times New Roman"/>
          <w:sz w:val="16"/>
        </w:rPr>
        <w:t xml:space="preserve"> than the Japanese challenge ever did.5 </w:t>
      </w:r>
      <w:r w:rsidRPr="009E2EE7">
        <w:rPr>
          <w:rStyle w:val="TitleChar"/>
          <w:rFonts w:ascii="Times New Roman" w:hAnsi="Times New Roman" w:cs="Times New Roman"/>
          <w:highlight w:val="green"/>
        </w:rPr>
        <w:t>Republican congressma</w:t>
      </w:r>
      <w:r w:rsidRPr="009E2EE7">
        <w:rPr>
          <w:rStyle w:val="TitleChar"/>
          <w:rFonts w:ascii="Times New Roman" w:hAnsi="Times New Roman" w:cs="Times New Roman"/>
          <w:highlight w:val="cyan"/>
        </w:rPr>
        <w:t xml:space="preserve">n Dana </w:t>
      </w:r>
      <w:r w:rsidRPr="009E2EE7">
        <w:rPr>
          <w:rStyle w:val="TitleChar"/>
          <w:rFonts w:ascii="Times New Roman" w:hAnsi="Times New Roman" w:cs="Times New Roman"/>
          <w:highlight w:val="green"/>
        </w:rPr>
        <w:t xml:space="preserve">Rohrabacher was less circumspect, labeling </w:t>
      </w:r>
      <w:r w:rsidRPr="009E2EE7">
        <w:rPr>
          <w:rStyle w:val="TitleChar"/>
          <w:rFonts w:ascii="Times New Roman" w:hAnsi="Times New Roman" w:cs="Times New Roman"/>
          <w:highlight w:val="cyan"/>
        </w:rPr>
        <w:t xml:space="preserve">the </w:t>
      </w:r>
      <w:r w:rsidRPr="009E2EE7">
        <w:rPr>
          <w:rStyle w:val="TitleChar"/>
          <w:rFonts w:ascii="Times New Roman" w:hAnsi="Times New Roman" w:cs="Times New Roman"/>
          <w:highlight w:val="green"/>
        </w:rPr>
        <w:t xml:space="preserve">Unocal </w:t>
      </w:r>
      <w:r w:rsidRPr="009E2EE7">
        <w:rPr>
          <w:rStyle w:val="TitleChar"/>
          <w:rFonts w:ascii="Times New Roman" w:hAnsi="Times New Roman" w:cs="Times New Roman"/>
          <w:highlight w:val="cyan"/>
        </w:rPr>
        <w:t xml:space="preserve">bid </w:t>
      </w:r>
      <w:r w:rsidRPr="009E2EE7">
        <w:rPr>
          <w:rStyle w:val="TitleChar"/>
          <w:rFonts w:ascii="Times New Roman" w:hAnsi="Times New Roman" w:cs="Times New Roman"/>
          <w:highlight w:val="green"/>
        </w:rPr>
        <w:t xml:space="preserve">as ‘part of </w:t>
      </w:r>
      <w:r w:rsidRPr="009E2EE7">
        <w:rPr>
          <w:rStyle w:val="TitleChar"/>
          <w:rFonts w:ascii="Times New Roman" w:hAnsi="Times New Roman" w:cs="Times New Roman"/>
          <w:highlight w:val="cyan"/>
        </w:rPr>
        <w:t>[</w:t>
      </w:r>
      <w:r w:rsidRPr="009E2EE7">
        <w:rPr>
          <w:rStyle w:val="TitleChar"/>
          <w:rFonts w:ascii="Times New Roman" w:hAnsi="Times New Roman" w:cs="Times New Roman"/>
          <w:highlight w:val="green"/>
        </w:rPr>
        <w:t>China’s</w:t>
      </w:r>
      <w:r w:rsidRPr="009E2EE7">
        <w:rPr>
          <w:rStyle w:val="TitleChar"/>
          <w:rFonts w:ascii="Times New Roman" w:hAnsi="Times New Roman" w:cs="Times New Roman"/>
          <w:highlight w:val="cyan"/>
        </w:rPr>
        <w:t xml:space="preserve">] long-term </w:t>
      </w:r>
      <w:r w:rsidRPr="009E2EE7">
        <w:rPr>
          <w:rStyle w:val="TitleChar"/>
          <w:rFonts w:ascii="Times New Roman" w:hAnsi="Times New Roman" w:cs="Times New Roman"/>
          <w:highlight w:val="green"/>
        </w:rPr>
        <w:t>strategy for domination’</w:t>
      </w:r>
      <w:r w:rsidRPr="009E2EE7">
        <w:rPr>
          <w:rFonts w:ascii="Times New Roman" w:hAnsi="Times New Roman" w:cs="Times New Roman"/>
          <w:sz w:val="16"/>
        </w:rPr>
        <w:t xml:space="preserve">. </w:t>
      </w:r>
      <w:r w:rsidRPr="009E2EE7">
        <w:rPr>
          <w:rStyle w:val="TitleChar"/>
          <w:rFonts w:ascii="Times New Roman" w:hAnsi="Times New Roman" w:cs="Times New Roman"/>
        </w:rPr>
        <w:t>He insisted that the greatest threat to America’s freedom and prosperity ‘is not radical Islam [but] a China that is emerging on the scene that is belligerent to everything we stand for</w:t>
      </w:r>
      <w:r w:rsidRPr="009E2EE7">
        <w:rPr>
          <w:rFonts w:ascii="Times New Roman" w:hAnsi="Times New Roman" w:cs="Times New Roman"/>
          <w:sz w:val="16"/>
        </w:rPr>
        <w:t xml:space="preserve"> as a people’.6 </w:t>
      </w:r>
      <w:r w:rsidRPr="009E2EE7">
        <w:rPr>
          <w:rStyle w:val="TitleChar"/>
          <w:rFonts w:ascii="Times New Roman" w:hAnsi="Times New Roman" w:cs="Times New Roman"/>
        </w:rPr>
        <w:t>Importantly</w:t>
      </w:r>
      <w:r w:rsidRPr="009E2EE7">
        <w:rPr>
          <w:rStyle w:val="TitleChar"/>
          <w:rFonts w:ascii="Times New Roman" w:hAnsi="Times New Roman" w:cs="Times New Roman"/>
          <w:highlight w:val="cyan"/>
        </w:rPr>
        <w:t xml:space="preserve">, </w:t>
      </w:r>
      <w:r w:rsidRPr="009E2EE7">
        <w:rPr>
          <w:rStyle w:val="TitleChar"/>
          <w:rFonts w:ascii="Times New Roman" w:hAnsi="Times New Roman" w:cs="Times New Roman"/>
          <w:highlight w:val="green"/>
        </w:rPr>
        <w:t>these views</w:t>
      </w:r>
      <w:r w:rsidRPr="009E2EE7">
        <w:rPr>
          <w:rStyle w:val="TitleChar"/>
          <w:rFonts w:ascii="Times New Roman" w:hAnsi="Times New Roman" w:cs="Times New Roman"/>
          <w:highlight w:val="cyan"/>
        </w:rPr>
        <w:t xml:space="preserve"> were </w:t>
      </w:r>
      <w:r w:rsidRPr="009E2EE7">
        <w:rPr>
          <w:rStyle w:val="TitleChar"/>
          <w:rFonts w:ascii="Times New Roman" w:hAnsi="Times New Roman" w:cs="Times New Roman"/>
          <w:highlight w:val="green"/>
        </w:rPr>
        <w:t xml:space="preserve">echoed strongly among the </w:t>
      </w:r>
      <w:r w:rsidRPr="009E2EE7">
        <w:rPr>
          <w:rStyle w:val="TitleChar"/>
          <w:rFonts w:ascii="Times New Roman" w:hAnsi="Times New Roman" w:cs="Times New Roman"/>
          <w:highlight w:val="cyan"/>
        </w:rPr>
        <w:t xml:space="preserve">American </w:t>
      </w:r>
      <w:r w:rsidRPr="009E2EE7">
        <w:rPr>
          <w:rStyle w:val="TitleChar"/>
          <w:rFonts w:ascii="Times New Roman" w:hAnsi="Times New Roman" w:cs="Times New Roman"/>
          <w:highlight w:val="green"/>
        </w:rPr>
        <w:t>public: a</w:t>
      </w:r>
      <w:r w:rsidRPr="009E2EE7">
        <w:rPr>
          <w:rStyle w:val="TitleChar"/>
          <w:rFonts w:ascii="Times New Roman" w:hAnsi="Times New Roman" w:cs="Times New Roman"/>
          <w:highlight w:val="cyan"/>
        </w:rPr>
        <w:t xml:space="preserve">n opinion </w:t>
      </w:r>
      <w:r w:rsidRPr="009E2EE7">
        <w:rPr>
          <w:rStyle w:val="TitleChar"/>
          <w:rFonts w:ascii="Times New Roman" w:hAnsi="Times New Roman" w:cs="Times New Roman"/>
          <w:highlight w:val="green"/>
        </w:rPr>
        <w:t xml:space="preserve">poll </w:t>
      </w:r>
      <w:r w:rsidRPr="009E2EE7">
        <w:rPr>
          <w:rStyle w:val="TitleChar"/>
          <w:rFonts w:ascii="Times New Roman" w:hAnsi="Times New Roman" w:cs="Times New Roman"/>
          <w:highlight w:val="cyan"/>
        </w:rPr>
        <w:t xml:space="preserve">at the time </w:t>
      </w:r>
      <w:r w:rsidRPr="009E2EE7">
        <w:rPr>
          <w:rStyle w:val="TitleChar"/>
          <w:rFonts w:ascii="Times New Roman" w:hAnsi="Times New Roman" w:cs="Times New Roman"/>
          <w:highlight w:val="green"/>
        </w:rPr>
        <w:t xml:space="preserve">found </w:t>
      </w:r>
      <w:r w:rsidRPr="009E2EE7">
        <w:rPr>
          <w:rStyle w:val="TitleChar"/>
          <w:rFonts w:ascii="Times New Roman" w:hAnsi="Times New Roman" w:cs="Times New Roman"/>
          <w:highlight w:val="cyan"/>
        </w:rPr>
        <w:t xml:space="preserve">that </w:t>
      </w:r>
      <w:r w:rsidRPr="009E2EE7">
        <w:rPr>
          <w:rStyle w:val="TitleChar"/>
          <w:rFonts w:ascii="Times New Roman" w:hAnsi="Times New Roman" w:cs="Times New Roman"/>
          <w:highlight w:val="green"/>
        </w:rPr>
        <w:t xml:space="preserve">73% of Americans opposed the </w:t>
      </w:r>
      <w:r w:rsidRPr="009E2EE7">
        <w:rPr>
          <w:rStyle w:val="TitleChar"/>
          <w:rFonts w:ascii="Times New Roman" w:hAnsi="Times New Roman" w:cs="Times New Roman"/>
          <w:highlight w:val="cyan"/>
        </w:rPr>
        <w:t xml:space="preserve">CNOOC– Unocal </w:t>
      </w:r>
      <w:r w:rsidRPr="009E2EE7">
        <w:rPr>
          <w:rStyle w:val="TitleChar"/>
          <w:rFonts w:ascii="Times New Roman" w:hAnsi="Times New Roman" w:cs="Times New Roman"/>
          <w:highlight w:val="green"/>
        </w:rPr>
        <w:t>deal</w:t>
      </w:r>
      <w:r w:rsidRPr="009E2EE7">
        <w:rPr>
          <w:rFonts w:ascii="Times New Roman" w:hAnsi="Times New Roman" w:cs="Times New Roman"/>
          <w:sz w:val="16"/>
        </w:rPr>
        <w:t xml:space="preserve">, with half of the respondents going as far as perceiving the Chinese as an adversary.7 </w:t>
      </w:r>
      <w:r w:rsidRPr="009E2EE7">
        <w:rPr>
          <w:rStyle w:val="TitleChar"/>
          <w:rFonts w:ascii="Times New Roman" w:hAnsi="Times New Roman" w:cs="Times New Roman"/>
          <w:highlight w:val="green"/>
        </w:rPr>
        <w:t xml:space="preserve">According to </w:t>
      </w:r>
      <w:r w:rsidRPr="009E2EE7">
        <w:rPr>
          <w:rStyle w:val="TitleChar"/>
          <w:rFonts w:ascii="Times New Roman" w:hAnsi="Times New Roman" w:cs="Times New Roman"/>
          <w:highlight w:val="cyan"/>
        </w:rPr>
        <w:t xml:space="preserve">Peter </w:t>
      </w:r>
      <w:r w:rsidRPr="009E2EE7">
        <w:rPr>
          <w:rStyle w:val="TitleChar"/>
          <w:rFonts w:ascii="Times New Roman" w:hAnsi="Times New Roman" w:cs="Times New Roman"/>
          <w:highlight w:val="green"/>
        </w:rPr>
        <w:t>Navarro</w:t>
      </w:r>
      <w:r w:rsidRPr="009E2EE7">
        <w:rPr>
          <w:rStyle w:val="TitleChar"/>
          <w:rFonts w:ascii="Times New Roman" w:hAnsi="Times New Roman" w:cs="Times New Roman"/>
        </w:rPr>
        <w:t xml:space="preserve">, the author of The Coming China Wars, </w:t>
      </w:r>
      <w:r w:rsidRPr="009E2EE7">
        <w:rPr>
          <w:rStyle w:val="TitleChar"/>
          <w:rFonts w:ascii="Times New Roman" w:hAnsi="Times New Roman" w:cs="Times New Roman"/>
          <w:highlight w:val="green"/>
        </w:rPr>
        <w:t>China’s ‘unfair</w:t>
      </w:r>
      <w:r w:rsidRPr="009E2EE7">
        <w:rPr>
          <w:rStyle w:val="TitleChar"/>
          <w:rFonts w:ascii="Times New Roman" w:hAnsi="Times New Roman" w:cs="Times New Roman"/>
        </w:rPr>
        <w:t xml:space="preserve">, mercantilist </w:t>
      </w:r>
      <w:r w:rsidRPr="009E2EE7">
        <w:rPr>
          <w:rStyle w:val="TitleChar"/>
          <w:rFonts w:ascii="Times New Roman" w:hAnsi="Times New Roman" w:cs="Times New Roman"/>
          <w:highlight w:val="green"/>
        </w:rPr>
        <w:t>trading practices’</w:t>
      </w:r>
      <w:r w:rsidRPr="009E2EE7">
        <w:rPr>
          <w:rStyle w:val="TitleChar"/>
          <w:rFonts w:ascii="Times New Roman" w:hAnsi="Times New Roman" w:cs="Times New Roman"/>
        </w:rPr>
        <w:t xml:space="preserve"> such as the China price, the ‘going global’ strategy, and its voracious appetite for energy and resources </w:t>
      </w:r>
      <w:r w:rsidRPr="009E2EE7">
        <w:rPr>
          <w:rStyle w:val="TitleChar"/>
          <w:rFonts w:ascii="Times New Roman" w:hAnsi="Times New Roman" w:cs="Times New Roman"/>
          <w:highlight w:val="green"/>
        </w:rPr>
        <w:t xml:space="preserve">constitute </w:t>
      </w:r>
      <w:r w:rsidRPr="009E2EE7">
        <w:rPr>
          <w:rStyle w:val="TitleChar"/>
          <w:rFonts w:ascii="Times New Roman" w:hAnsi="Times New Roman" w:cs="Times New Roman"/>
          <w:highlight w:val="cyan"/>
        </w:rPr>
        <w:t xml:space="preserve">what he calls </w:t>
      </w:r>
      <w:r w:rsidRPr="009E2EE7">
        <w:rPr>
          <w:rStyle w:val="Emphasis"/>
          <w:rFonts w:ascii="Times New Roman" w:hAnsi="Times New Roman" w:cs="Times New Roman"/>
          <w:highlight w:val="cyan"/>
        </w:rPr>
        <w:t>‘</w:t>
      </w:r>
      <w:r w:rsidRPr="009E2EE7">
        <w:rPr>
          <w:rStyle w:val="Emphasis"/>
          <w:rFonts w:ascii="Times New Roman" w:hAnsi="Times New Roman" w:cs="Times New Roman"/>
          <w:highlight w:val="green"/>
        </w:rPr>
        <w:t>weapons of mass production’</w:t>
      </w:r>
      <w:r w:rsidRPr="009E2EE7">
        <w:rPr>
          <w:rFonts w:ascii="Times New Roman" w:hAnsi="Times New Roman" w:cs="Times New Roman"/>
          <w:sz w:val="16"/>
        </w:rPr>
        <w:t xml:space="preserve">. Testifying before the Congress-mandated US–China Economic and Security Review Commission in early 2007, the University of California business professor charged that these ‘weapons of mass production’ have been allowing China to ‘conquer one new export market after another’.8 </w:t>
      </w:r>
      <w:r w:rsidRPr="009E2EE7">
        <w:rPr>
          <w:rStyle w:val="TitleChar"/>
          <w:rFonts w:ascii="Times New Roman" w:hAnsi="Times New Roman" w:cs="Times New Roman"/>
        </w:rPr>
        <w:t>In this context, many security analysts and practitioners agree that the economic challenge will have far-reaching military and foreign policy implications</w:t>
      </w:r>
      <w:r w:rsidRPr="009E2EE7">
        <w:rPr>
          <w:rFonts w:ascii="Times New Roman" w:hAnsi="Times New Roman" w:cs="Times New Roman"/>
          <w:sz w:val="16"/>
        </w:rPr>
        <w:t xml:space="preserve">. The Pentagon argues that the performance of China’s economy is a main driving force behind its domestic defense expenditures, foreign acquisitions, and indigenous defense industrial developments.9 Indeed, the emergence of Chinese businesses has been seen as a harbinger of the beginning of a historic power transition from the US to China. Like previous power transitions in the international system, it is argued that the rise of China does not bode well for international peace and stability.10 For Navarro, coordinated centrally by the Chinese government, the mercantilist practices of Chinese businesses do not just help China gain increasing economic and financial advantage over US businesses, but also contribute to China’s rapid military modernization and lay the groundwork for the ‘coming China wars’.11 </w:t>
      </w:r>
      <w:r w:rsidRPr="009E2EE7">
        <w:rPr>
          <w:rStyle w:val="TitleChar"/>
          <w:rFonts w:ascii="Times New Roman" w:hAnsi="Times New Roman" w:cs="Times New Roman"/>
        </w:rPr>
        <w:t xml:space="preserve">At this juncture, </w:t>
      </w:r>
      <w:r w:rsidRPr="009E2EE7">
        <w:rPr>
          <w:rStyle w:val="TitleChar"/>
          <w:rFonts w:ascii="Times New Roman" w:hAnsi="Times New Roman" w:cs="Times New Roman"/>
          <w:highlight w:val="green"/>
        </w:rPr>
        <w:t>what is remarkable about these analyses of Chinese businesses</w:t>
      </w:r>
      <w:r w:rsidRPr="009E2EE7">
        <w:rPr>
          <w:rStyle w:val="TitleChar"/>
          <w:rFonts w:ascii="Times New Roman" w:hAnsi="Times New Roman" w:cs="Times New Roman"/>
        </w:rPr>
        <w:t xml:space="preserve"> and business practices </w:t>
      </w:r>
      <w:r w:rsidRPr="009E2EE7">
        <w:rPr>
          <w:rStyle w:val="TitleChar"/>
          <w:rFonts w:ascii="Times New Roman" w:hAnsi="Times New Roman" w:cs="Times New Roman"/>
          <w:highlight w:val="green"/>
        </w:rPr>
        <w:t xml:space="preserve">is not </w:t>
      </w:r>
      <w:r w:rsidRPr="009E2EE7">
        <w:rPr>
          <w:rStyle w:val="TitleChar"/>
          <w:rFonts w:ascii="Times New Roman" w:hAnsi="Times New Roman" w:cs="Times New Roman"/>
          <w:highlight w:val="cyan"/>
        </w:rPr>
        <w:t xml:space="preserve">so much </w:t>
      </w:r>
      <w:r w:rsidRPr="009E2EE7">
        <w:rPr>
          <w:rStyle w:val="TitleChar"/>
          <w:rFonts w:ascii="Times New Roman" w:hAnsi="Times New Roman" w:cs="Times New Roman"/>
          <w:highlight w:val="green"/>
        </w:rPr>
        <w:t xml:space="preserve">their attention to </w:t>
      </w:r>
      <w:r w:rsidRPr="009E2EE7">
        <w:rPr>
          <w:rStyle w:val="TitleChar"/>
          <w:rFonts w:ascii="Times New Roman" w:hAnsi="Times New Roman" w:cs="Times New Roman"/>
          <w:highlight w:val="cyan"/>
        </w:rPr>
        <w:t xml:space="preserve">the aspect of </w:t>
      </w:r>
      <w:r w:rsidRPr="009E2EE7">
        <w:rPr>
          <w:rStyle w:val="TitleChar"/>
          <w:rFonts w:ascii="Times New Roman" w:hAnsi="Times New Roman" w:cs="Times New Roman"/>
          <w:highlight w:val="green"/>
        </w:rPr>
        <w:t>economic and military threat. Rather</w:t>
      </w:r>
      <w:r w:rsidRPr="009E2EE7">
        <w:rPr>
          <w:rFonts w:ascii="Times New Roman" w:hAnsi="Times New Roman" w:cs="Times New Roman"/>
          <w:sz w:val="16"/>
        </w:rPr>
        <w:t xml:space="preserve">, for the purpose of this essay, </w:t>
      </w:r>
      <w:r w:rsidRPr="009E2EE7">
        <w:rPr>
          <w:rStyle w:val="TitleChar"/>
          <w:rFonts w:ascii="Times New Roman" w:hAnsi="Times New Roman" w:cs="Times New Roman"/>
          <w:highlight w:val="cyan"/>
        </w:rPr>
        <w:t xml:space="preserve">it is </w:t>
      </w:r>
      <w:r w:rsidRPr="009E2EE7">
        <w:rPr>
          <w:rStyle w:val="TitleChar"/>
          <w:rFonts w:ascii="Times New Roman" w:hAnsi="Times New Roman" w:cs="Times New Roman"/>
          <w:highlight w:val="green"/>
        </w:rPr>
        <w:t xml:space="preserve">their grounding of Chinese businesses in an unproblematic, fixed, and </w:t>
      </w:r>
      <w:r w:rsidRPr="009E2EE7">
        <w:rPr>
          <w:rStyle w:val="TitleChar"/>
          <w:rFonts w:ascii="Times New Roman" w:hAnsi="Times New Roman" w:cs="Times New Roman"/>
          <w:highlight w:val="cyan"/>
        </w:rPr>
        <w:t xml:space="preserve">more or less </w:t>
      </w:r>
      <w:r w:rsidRPr="009E2EE7">
        <w:rPr>
          <w:rStyle w:val="TitleChar"/>
          <w:rFonts w:ascii="Times New Roman" w:hAnsi="Times New Roman" w:cs="Times New Roman"/>
          <w:highlight w:val="green"/>
        </w:rPr>
        <w:t>coherent actor called China</w:t>
      </w:r>
      <w:r w:rsidRPr="009E2EE7">
        <w:rPr>
          <w:rStyle w:val="TitleChar"/>
          <w:rFonts w:ascii="Times New Roman" w:hAnsi="Times New Roman" w:cs="Times New Roman"/>
          <w:highlight w:val="cyan"/>
        </w:rPr>
        <w:t xml:space="preserve">, whereby Chinese businesses acquire their </w:t>
      </w:r>
      <w:proofErr w:type="spellStart"/>
      <w:r w:rsidRPr="009E2EE7">
        <w:rPr>
          <w:rStyle w:val="TitleChar"/>
          <w:rFonts w:ascii="Times New Roman" w:hAnsi="Times New Roman" w:cs="Times New Roman"/>
          <w:highlight w:val="cyan"/>
        </w:rPr>
        <w:t>Chineseness</w:t>
      </w:r>
      <w:proofErr w:type="spellEnd"/>
      <w:r w:rsidRPr="009E2EE7">
        <w:rPr>
          <w:rFonts w:ascii="Times New Roman" w:hAnsi="Times New Roman" w:cs="Times New Roman"/>
          <w:sz w:val="16"/>
        </w:rPr>
        <w:t>. For example, the China price is believed to be produced ‘in the unique stew of China’s evolving business culture’</w:t>
      </w:r>
      <w:proofErr w:type="gramStart"/>
      <w:r w:rsidRPr="009E2EE7">
        <w:rPr>
          <w:rFonts w:ascii="Times New Roman" w:hAnsi="Times New Roman" w:cs="Times New Roman"/>
          <w:sz w:val="16"/>
        </w:rPr>
        <w:t>,12</w:t>
      </w:r>
      <w:proofErr w:type="gramEnd"/>
      <w:r w:rsidRPr="009E2EE7">
        <w:rPr>
          <w:rFonts w:ascii="Times New Roman" w:hAnsi="Times New Roman" w:cs="Times New Roman"/>
          <w:sz w:val="16"/>
        </w:rPr>
        <w:t xml:space="preserve"> and the conquest of the global market by Chinese products is often traced back to the Chinese government. In the words of </w:t>
      </w:r>
      <w:proofErr w:type="spellStart"/>
      <w:r w:rsidRPr="009E2EE7">
        <w:rPr>
          <w:rFonts w:ascii="Times New Roman" w:hAnsi="Times New Roman" w:cs="Times New Roman"/>
          <w:sz w:val="16"/>
        </w:rPr>
        <w:t>Hornig</w:t>
      </w:r>
      <w:proofErr w:type="spellEnd"/>
      <w:r w:rsidRPr="009E2EE7">
        <w:rPr>
          <w:rFonts w:ascii="Times New Roman" w:hAnsi="Times New Roman" w:cs="Times New Roman"/>
          <w:sz w:val="16"/>
        </w:rPr>
        <w:t xml:space="preserve"> and Wagner, the ‘desk drawers of party strategists are filled with detailed plans promoting national industries from </w:t>
      </w:r>
      <w:proofErr w:type="spellStart"/>
      <w:r w:rsidRPr="009E2EE7">
        <w:rPr>
          <w:rFonts w:ascii="Times New Roman" w:hAnsi="Times New Roman" w:cs="Times New Roman"/>
          <w:sz w:val="16"/>
        </w:rPr>
        <w:t>automaking</w:t>
      </w:r>
      <w:proofErr w:type="spellEnd"/>
      <w:r w:rsidRPr="009E2EE7">
        <w:rPr>
          <w:rFonts w:ascii="Times New Roman" w:hAnsi="Times New Roman" w:cs="Times New Roman"/>
          <w:sz w:val="16"/>
        </w:rPr>
        <w:t xml:space="preserve"> to biotechnology’.13 Indeed, </w:t>
      </w:r>
      <w:r w:rsidRPr="009E2EE7">
        <w:rPr>
          <w:rStyle w:val="TitleChar"/>
          <w:rFonts w:ascii="Times New Roman" w:hAnsi="Times New Roman" w:cs="Times New Roman"/>
        </w:rPr>
        <w:t xml:space="preserve">frequently </w:t>
      </w:r>
      <w:r w:rsidRPr="009E2EE7">
        <w:rPr>
          <w:rStyle w:val="TitleChar"/>
          <w:rFonts w:ascii="Times New Roman" w:hAnsi="Times New Roman" w:cs="Times New Roman"/>
          <w:highlight w:val="green"/>
        </w:rPr>
        <w:t xml:space="preserve">the assumption of the </w:t>
      </w:r>
      <w:proofErr w:type="spellStart"/>
      <w:r w:rsidRPr="009E2EE7">
        <w:rPr>
          <w:rStyle w:val="TitleChar"/>
          <w:rFonts w:ascii="Times New Roman" w:hAnsi="Times New Roman" w:cs="Times New Roman"/>
          <w:highlight w:val="green"/>
        </w:rPr>
        <w:t>Chineseness</w:t>
      </w:r>
      <w:proofErr w:type="spellEnd"/>
      <w:r w:rsidRPr="009E2EE7">
        <w:rPr>
          <w:rStyle w:val="TitleChar"/>
          <w:rFonts w:ascii="Times New Roman" w:hAnsi="Times New Roman" w:cs="Times New Roman"/>
          <w:highlight w:val="green"/>
        </w:rPr>
        <w:t xml:space="preserve"> about Chinese businesses goes so far as to conjure up a scenario of a whole country engaged in concerted efforts of </w:t>
      </w:r>
      <w:r w:rsidRPr="009E2EE7">
        <w:rPr>
          <w:rStyle w:val="TitleChar"/>
          <w:rFonts w:ascii="Times New Roman" w:hAnsi="Times New Roman" w:cs="Times New Roman"/>
          <w:highlight w:val="green"/>
        </w:rPr>
        <w:lastRenderedPageBreak/>
        <w:t>building national greatness through</w:t>
      </w:r>
      <w:r w:rsidRPr="009E2EE7">
        <w:rPr>
          <w:rStyle w:val="TitleChar"/>
          <w:rFonts w:ascii="Times New Roman" w:hAnsi="Times New Roman" w:cs="Times New Roman"/>
        </w:rPr>
        <w:t xml:space="preserve"> sustained economic development and </w:t>
      </w:r>
      <w:r w:rsidRPr="009E2EE7">
        <w:rPr>
          <w:rStyle w:val="TitleChar"/>
          <w:rFonts w:ascii="Times New Roman" w:hAnsi="Times New Roman" w:cs="Times New Roman"/>
          <w:highlight w:val="green"/>
        </w:rPr>
        <w:t xml:space="preserve">aggressive business </w:t>
      </w:r>
      <w:r w:rsidRPr="009E2EE7">
        <w:rPr>
          <w:rStyle w:val="TitleChar"/>
          <w:rFonts w:ascii="Times New Roman" w:hAnsi="Times New Roman" w:cs="Times New Roman"/>
          <w:highlight w:val="cyan"/>
        </w:rPr>
        <w:t>strategies</w:t>
      </w:r>
      <w:r w:rsidRPr="009E2EE7">
        <w:rPr>
          <w:rFonts w:ascii="Times New Roman" w:hAnsi="Times New Roman" w:cs="Times New Roman"/>
          <w:sz w:val="16"/>
        </w:rPr>
        <w:t xml:space="preserve">. To illustrate this point, it helps to refer to a ‘bill’ metaphor used by some commentators, with the bill symbolizing the costs incurred by the US as a result of the influx of ‘Chinese’ cheap imports. On the bill, as the metaphor goes, the costs for America, apart from the big trade deficits with China, also include ‘domestic layoffs, the relocation of entire industries, cutbacks for research and development and the downfall of the </w:t>
      </w:r>
      <w:proofErr w:type="spellStart"/>
      <w:r w:rsidRPr="009E2EE7">
        <w:rPr>
          <w:rFonts w:ascii="Times New Roman" w:hAnsi="Times New Roman" w:cs="Times New Roman"/>
          <w:sz w:val="16"/>
        </w:rPr>
        <w:t>oncealmighty</w:t>
      </w:r>
      <w:proofErr w:type="spellEnd"/>
      <w:r w:rsidRPr="009E2EE7">
        <w:rPr>
          <w:rFonts w:ascii="Times New Roman" w:hAnsi="Times New Roman" w:cs="Times New Roman"/>
          <w:sz w:val="16"/>
        </w:rPr>
        <w:t xml:space="preserve"> dollar’. </w:t>
      </w:r>
      <w:proofErr w:type="gramStart"/>
      <w:r w:rsidRPr="009E2EE7">
        <w:rPr>
          <w:rFonts w:ascii="Times New Roman" w:hAnsi="Times New Roman" w:cs="Times New Roman"/>
          <w:sz w:val="16"/>
        </w:rPr>
        <w:t>And the ‘payee’?</w:t>
      </w:r>
      <w:proofErr w:type="gramEnd"/>
      <w:r w:rsidRPr="009E2EE7">
        <w:rPr>
          <w:rFonts w:ascii="Times New Roman" w:hAnsi="Times New Roman" w:cs="Times New Roman"/>
          <w:sz w:val="16"/>
        </w:rPr>
        <w:t xml:space="preserve"> ‘A population of billions’.14 </w:t>
      </w:r>
      <w:r w:rsidRPr="009E2EE7">
        <w:rPr>
          <w:rStyle w:val="TitleChar"/>
          <w:rFonts w:ascii="Times New Roman" w:hAnsi="Times New Roman" w:cs="Times New Roman"/>
          <w:highlight w:val="cyan"/>
        </w:rPr>
        <w:t xml:space="preserve">In other words, </w:t>
      </w:r>
      <w:r w:rsidRPr="009E2EE7">
        <w:rPr>
          <w:rStyle w:val="TitleChar"/>
          <w:rFonts w:ascii="Times New Roman" w:hAnsi="Times New Roman" w:cs="Times New Roman"/>
          <w:highlight w:val="green"/>
        </w:rPr>
        <w:t>what is behind Chinese businesses is nothing short of the whole Chinese nation</w:t>
      </w:r>
      <w:r w:rsidRPr="009E2EE7">
        <w:rPr>
          <w:rFonts w:ascii="Times New Roman" w:hAnsi="Times New Roman" w:cs="Times New Roman"/>
          <w:sz w:val="16"/>
          <w:highlight w:val="green"/>
        </w:rPr>
        <w:t>.</w:t>
      </w:r>
    </w:p>
    <w:p w14:paraId="27340BDA"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---Visualizing Chinese businesses as a coherent whole enables racial violence. The characterization of Chinese oil investment as a national security threat provides an economic scapegoat provoking a murderous public backlash to preserve American national identity. </w:t>
      </w:r>
    </w:p>
    <w:p w14:paraId="12B7793F"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Pan 2007</w:t>
      </w:r>
    </w:p>
    <w:p w14:paraId="23B33191" w14:textId="77777777" w:rsidR="00EC767B" w:rsidRPr="009E2EE7" w:rsidRDefault="00EC767B" w:rsidP="00EC767B">
      <w:pPr>
        <w:rPr>
          <w:rFonts w:ascii="Times New Roman" w:hAnsi="Times New Roman" w:cs="Times New Roman"/>
          <w:sz w:val="16"/>
          <w:szCs w:val="16"/>
        </w:rPr>
      </w:pPr>
      <w:proofErr w:type="spellStart"/>
      <w:r w:rsidRPr="009E2EE7">
        <w:rPr>
          <w:rFonts w:ascii="Times New Roman" w:hAnsi="Times New Roman" w:cs="Times New Roman"/>
          <w:sz w:val="16"/>
          <w:szCs w:val="16"/>
        </w:rPr>
        <w:t>Chengxin</w:t>
      </w:r>
      <w:proofErr w:type="spellEnd"/>
      <w:r w:rsidRPr="009E2EE7">
        <w:rPr>
          <w:rFonts w:ascii="Times New Roman" w:hAnsi="Times New Roman" w:cs="Times New Roman"/>
          <w:sz w:val="16"/>
          <w:szCs w:val="16"/>
        </w:rPr>
        <w:t xml:space="preserve">, School of International and Political Studies, Faculty of Arts, </w:t>
      </w:r>
      <w:proofErr w:type="spellStart"/>
      <w:r w:rsidRPr="009E2EE7">
        <w:rPr>
          <w:rFonts w:ascii="Times New Roman" w:hAnsi="Times New Roman" w:cs="Times New Roman"/>
          <w:sz w:val="16"/>
          <w:szCs w:val="16"/>
        </w:rPr>
        <w:t>Deakin</w:t>
      </w:r>
      <w:proofErr w:type="spellEnd"/>
      <w:r w:rsidRPr="009E2EE7">
        <w:rPr>
          <w:rFonts w:ascii="Times New Roman" w:hAnsi="Times New Roman" w:cs="Times New Roman"/>
          <w:sz w:val="16"/>
          <w:szCs w:val="16"/>
        </w:rPr>
        <w:t xml:space="preserve"> University, What Is Chinese About Chinese Business? Implications for U.S. Responses to China’s Rise, Asia Research Centre, CBS, Copenhagen Discussion Papers</w:t>
      </w:r>
    </w:p>
    <w:p w14:paraId="2C814CB0"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 xml:space="preserve">Secondly and more importantly, this construction of Otherness is prescriptive in practical and policy terms. </w:t>
      </w:r>
      <w:r w:rsidRPr="009E2EE7">
        <w:rPr>
          <w:rStyle w:val="TitleChar"/>
          <w:rFonts w:ascii="Times New Roman" w:hAnsi="Times New Roman" w:cs="Times New Roman"/>
        </w:rPr>
        <w:t xml:space="preserve">While explaining where faults and problems lie, </w:t>
      </w:r>
      <w:r w:rsidRPr="009E2EE7">
        <w:rPr>
          <w:rStyle w:val="TitleChar"/>
          <w:rFonts w:ascii="Times New Roman" w:hAnsi="Times New Roman" w:cs="Times New Roman"/>
          <w:highlight w:val="green"/>
        </w:rPr>
        <w:t xml:space="preserve">the perceptions of Chinese business as a closed national category are </w:t>
      </w:r>
      <w:r w:rsidRPr="009E2EE7">
        <w:rPr>
          <w:rStyle w:val="TitleChar"/>
          <w:rFonts w:ascii="Times New Roman" w:hAnsi="Times New Roman" w:cs="Times New Roman"/>
          <w:highlight w:val="cyan"/>
        </w:rPr>
        <w:t xml:space="preserve">often </w:t>
      </w:r>
      <w:r w:rsidRPr="009E2EE7">
        <w:rPr>
          <w:rStyle w:val="TitleChar"/>
          <w:rFonts w:ascii="Times New Roman" w:hAnsi="Times New Roman" w:cs="Times New Roman"/>
          <w:highlight w:val="green"/>
        </w:rPr>
        <w:t>able</w:t>
      </w:r>
      <w:r w:rsidRPr="009E2EE7">
        <w:rPr>
          <w:rStyle w:val="TitleChar"/>
          <w:rFonts w:ascii="Times New Roman" w:hAnsi="Times New Roman" w:cs="Times New Roman"/>
          <w:highlight w:val="cyan"/>
        </w:rPr>
        <w:t xml:space="preserve">, even if they are not intended, </w:t>
      </w:r>
      <w:r w:rsidRPr="009E2EE7">
        <w:rPr>
          <w:rStyle w:val="TitleChar"/>
          <w:rFonts w:ascii="Times New Roman" w:hAnsi="Times New Roman" w:cs="Times New Roman"/>
          <w:highlight w:val="green"/>
        </w:rPr>
        <w:t xml:space="preserve">to </w:t>
      </w:r>
      <w:proofErr w:type="spellStart"/>
      <w:r w:rsidRPr="009E2EE7">
        <w:rPr>
          <w:rStyle w:val="TitleChar"/>
          <w:rFonts w:ascii="Times New Roman" w:hAnsi="Times New Roman" w:cs="Times New Roman"/>
          <w:highlight w:val="green"/>
        </w:rPr>
        <w:t>mobilise</w:t>
      </w:r>
      <w:proofErr w:type="spellEnd"/>
      <w:r w:rsidRPr="009E2EE7">
        <w:rPr>
          <w:rStyle w:val="TitleChar"/>
          <w:rFonts w:ascii="Times New Roman" w:hAnsi="Times New Roman" w:cs="Times New Roman"/>
          <w:highlight w:val="green"/>
        </w:rPr>
        <w:t xml:space="preserve"> </w:t>
      </w:r>
      <w:r w:rsidRPr="009E2EE7">
        <w:rPr>
          <w:rStyle w:val="TitleChar"/>
          <w:rFonts w:ascii="Times New Roman" w:hAnsi="Times New Roman" w:cs="Times New Roman"/>
          <w:highlight w:val="cyan"/>
        </w:rPr>
        <w:t xml:space="preserve">public </w:t>
      </w:r>
      <w:r w:rsidRPr="009E2EE7">
        <w:rPr>
          <w:rStyle w:val="TitleChar"/>
          <w:rFonts w:ascii="Times New Roman" w:hAnsi="Times New Roman" w:cs="Times New Roman"/>
          <w:highlight w:val="green"/>
        </w:rPr>
        <w:t>support and influence policy-making on China</w:t>
      </w:r>
      <w:r w:rsidRPr="009E2EE7">
        <w:rPr>
          <w:rFonts w:ascii="Times New Roman" w:hAnsi="Times New Roman" w:cs="Times New Roman"/>
          <w:sz w:val="16"/>
          <w:highlight w:val="green"/>
        </w:rPr>
        <w:t xml:space="preserve">. </w:t>
      </w:r>
      <w:r w:rsidRPr="009E2EE7">
        <w:rPr>
          <w:rStyle w:val="TitleChar"/>
          <w:rFonts w:ascii="Times New Roman" w:hAnsi="Times New Roman" w:cs="Times New Roman"/>
          <w:highlight w:val="green"/>
        </w:rPr>
        <w:t xml:space="preserve">Only when Chinese businesses </w:t>
      </w:r>
      <w:r w:rsidRPr="009E2EE7">
        <w:rPr>
          <w:rStyle w:val="TitleChar"/>
          <w:rFonts w:ascii="Times New Roman" w:hAnsi="Times New Roman" w:cs="Times New Roman"/>
          <w:highlight w:val="cyan"/>
        </w:rPr>
        <w:t xml:space="preserve">and their practices </w:t>
      </w:r>
      <w:r w:rsidRPr="009E2EE7">
        <w:rPr>
          <w:rStyle w:val="TitleChar"/>
          <w:rFonts w:ascii="Times New Roman" w:hAnsi="Times New Roman" w:cs="Times New Roman"/>
          <w:highlight w:val="green"/>
        </w:rPr>
        <w:t>are cast in national terms</w:t>
      </w:r>
      <w:r w:rsidRPr="009E2EE7">
        <w:rPr>
          <w:rStyle w:val="TitleChar"/>
          <w:rFonts w:ascii="Times New Roman" w:hAnsi="Times New Roman" w:cs="Times New Roman"/>
          <w:highlight w:val="cyan"/>
        </w:rPr>
        <w:t xml:space="preserve">, </w:t>
      </w:r>
      <w:r w:rsidRPr="009E2EE7">
        <w:rPr>
          <w:rStyle w:val="TitleChar"/>
          <w:rFonts w:ascii="Times New Roman" w:hAnsi="Times New Roman" w:cs="Times New Roman"/>
          <w:highlight w:val="green"/>
        </w:rPr>
        <w:t xml:space="preserve">can their </w:t>
      </w:r>
      <w:r w:rsidRPr="009E2EE7">
        <w:rPr>
          <w:rStyle w:val="TitleChar"/>
          <w:rFonts w:ascii="Times New Roman" w:hAnsi="Times New Roman" w:cs="Times New Roman"/>
          <w:highlight w:val="cyan"/>
        </w:rPr>
        <w:t>alleged ‘</w:t>
      </w:r>
      <w:r w:rsidRPr="009E2EE7">
        <w:rPr>
          <w:rStyle w:val="TitleChar"/>
          <w:rFonts w:ascii="Times New Roman" w:hAnsi="Times New Roman" w:cs="Times New Roman"/>
          <w:highlight w:val="green"/>
        </w:rPr>
        <w:t xml:space="preserve">victims’ </w:t>
      </w:r>
      <w:r w:rsidRPr="009E2EE7">
        <w:rPr>
          <w:rStyle w:val="TitleChar"/>
          <w:rFonts w:ascii="Times New Roman" w:hAnsi="Times New Roman" w:cs="Times New Roman"/>
          <w:highlight w:val="cyan"/>
        </w:rPr>
        <w:t xml:space="preserve">suitably </w:t>
      </w:r>
      <w:r w:rsidRPr="009E2EE7">
        <w:rPr>
          <w:rStyle w:val="TitleChar"/>
          <w:rFonts w:ascii="Times New Roman" w:hAnsi="Times New Roman" w:cs="Times New Roman"/>
          <w:highlight w:val="green"/>
        </w:rPr>
        <w:t xml:space="preserve">take on similar national significance </w:t>
      </w:r>
      <w:r w:rsidRPr="009E2EE7">
        <w:rPr>
          <w:rStyle w:val="TitleChar"/>
          <w:rFonts w:ascii="Times New Roman" w:hAnsi="Times New Roman" w:cs="Times New Roman"/>
          <w:highlight w:val="cyan"/>
        </w:rPr>
        <w:t>in terms of</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for</w:t>
      </w:r>
      <w:r w:rsidRPr="009E2EE7">
        <w:rPr>
          <w:rStyle w:val="TitleChar"/>
          <w:rFonts w:ascii="Times New Roman" w:hAnsi="Times New Roman" w:cs="Times New Roman"/>
        </w:rPr>
        <w:t xml:space="preserve"> example, </w:t>
      </w:r>
      <w:r w:rsidRPr="009E2EE7">
        <w:rPr>
          <w:rStyle w:val="TitleChar"/>
          <w:rFonts w:ascii="Times New Roman" w:hAnsi="Times New Roman" w:cs="Times New Roman"/>
          <w:highlight w:val="green"/>
        </w:rPr>
        <w:t>American</w:t>
      </w:r>
      <w:r w:rsidRPr="009E2EE7">
        <w:rPr>
          <w:rFonts w:ascii="Times New Roman" w:hAnsi="Times New Roman" w:cs="Times New Roman"/>
          <w:sz w:val="16"/>
        </w:rPr>
        <w:t xml:space="preserve"> national interest, </w:t>
      </w:r>
      <w:r w:rsidRPr="009E2EE7">
        <w:rPr>
          <w:rStyle w:val="TitleChar"/>
          <w:rFonts w:ascii="Times New Roman" w:hAnsi="Times New Roman" w:cs="Times New Roman"/>
          <w:highlight w:val="green"/>
        </w:rPr>
        <w:t>national security</w:t>
      </w:r>
      <w:r w:rsidRPr="009E2EE7">
        <w:rPr>
          <w:rFonts w:ascii="Times New Roman" w:hAnsi="Times New Roman" w:cs="Times New Roman"/>
          <w:sz w:val="16"/>
        </w:rPr>
        <w:t xml:space="preserve">, national competitiveness, or national identity. </w:t>
      </w:r>
      <w:r w:rsidRPr="009E2EE7">
        <w:rPr>
          <w:rStyle w:val="TitleChar"/>
          <w:rFonts w:ascii="Times New Roman" w:hAnsi="Times New Roman" w:cs="Times New Roman"/>
        </w:rPr>
        <w:t xml:space="preserve">And </w:t>
      </w:r>
      <w:r w:rsidRPr="009E2EE7">
        <w:rPr>
          <w:rStyle w:val="TitleChar"/>
          <w:rFonts w:ascii="Times New Roman" w:hAnsi="Times New Roman" w:cs="Times New Roman"/>
          <w:highlight w:val="green"/>
        </w:rPr>
        <w:t>when</w:t>
      </w:r>
      <w:r w:rsidRPr="009E2EE7">
        <w:rPr>
          <w:rStyle w:val="TitleChar"/>
          <w:rFonts w:ascii="Times New Roman" w:hAnsi="Times New Roman" w:cs="Times New Roman"/>
        </w:rPr>
        <w:t xml:space="preserve"> the </w:t>
      </w:r>
      <w:r w:rsidRPr="009E2EE7">
        <w:rPr>
          <w:rStyle w:val="TitleChar"/>
          <w:rFonts w:ascii="Times New Roman" w:hAnsi="Times New Roman" w:cs="Times New Roman"/>
          <w:highlight w:val="green"/>
        </w:rPr>
        <w:t>national</w:t>
      </w:r>
      <w:r w:rsidRPr="009E2EE7">
        <w:rPr>
          <w:rFonts w:ascii="Times New Roman" w:hAnsi="Times New Roman" w:cs="Times New Roman"/>
          <w:sz w:val="16"/>
        </w:rPr>
        <w:t xml:space="preserve"> interest, </w:t>
      </w:r>
      <w:r w:rsidRPr="009E2EE7">
        <w:rPr>
          <w:rStyle w:val="TitleChar"/>
          <w:rFonts w:ascii="Times New Roman" w:hAnsi="Times New Roman" w:cs="Times New Roman"/>
          <w:highlight w:val="green"/>
        </w:rPr>
        <w:t>security and</w:t>
      </w:r>
      <w:r w:rsidRPr="009E2EE7">
        <w:rPr>
          <w:rFonts w:ascii="Times New Roman" w:hAnsi="Times New Roman" w:cs="Times New Roman"/>
          <w:sz w:val="16"/>
        </w:rPr>
        <w:t xml:space="preserve"> national </w:t>
      </w:r>
      <w:r w:rsidRPr="009E2EE7">
        <w:rPr>
          <w:rStyle w:val="TitleChar"/>
          <w:rFonts w:ascii="Times New Roman" w:hAnsi="Times New Roman" w:cs="Times New Roman"/>
          <w:highlight w:val="green"/>
        </w:rPr>
        <w:t>identity are thought to be at stake, any measures</w:t>
      </w:r>
      <w:r w:rsidRPr="009E2EE7">
        <w:rPr>
          <w:rStyle w:val="TitleChar"/>
          <w:rFonts w:ascii="Times New Roman" w:hAnsi="Times New Roman" w:cs="Times New Roman"/>
        </w:rPr>
        <w:t xml:space="preserve"> that are </w:t>
      </w:r>
      <w:r w:rsidRPr="009E2EE7">
        <w:rPr>
          <w:rStyle w:val="TitleChar"/>
          <w:rFonts w:ascii="Times New Roman" w:hAnsi="Times New Roman" w:cs="Times New Roman"/>
          <w:highlight w:val="cyan"/>
        </w:rPr>
        <w:t xml:space="preserve">allegedly able </w:t>
      </w:r>
      <w:r w:rsidRPr="009E2EE7">
        <w:rPr>
          <w:rStyle w:val="TitleChar"/>
          <w:rFonts w:ascii="Times New Roman" w:hAnsi="Times New Roman" w:cs="Times New Roman"/>
          <w:highlight w:val="green"/>
        </w:rPr>
        <w:t>to safeguard these interests would be</w:t>
      </w:r>
      <w:r w:rsidRPr="009E2EE7">
        <w:rPr>
          <w:rStyle w:val="TitleChar"/>
          <w:rFonts w:ascii="Times New Roman" w:hAnsi="Times New Roman" w:cs="Times New Roman"/>
        </w:rPr>
        <w:t xml:space="preserve"> more </w:t>
      </w:r>
      <w:r w:rsidRPr="009E2EE7">
        <w:rPr>
          <w:rStyle w:val="TitleChar"/>
          <w:rFonts w:ascii="Times New Roman" w:hAnsi="Times New Roman" w:cs="Times New Roman"/>
          <w:highlight w:val="cyan"/>
        </w:rPr>
        <w:t xml:space="preserve">easily </w:t>
      </w:r>
      <w:proofErr w:type="spellStart"/>
      <w:r w:rsidRPr="009E2EE7">
        <w:rPr>
          <w:rStyle w:val="TitleChar"/>
          <w:rFonts w:ascii="Times New Roman" w:hAnsi="Times New Roman" w:cs="Times New Roman"/>
          <w:highlight w:val="green"/>
        </w:rPr>
        <w:t>legitimatised</w:t>
      </w:r>
      <w:proofErr w:type="spellEnd"/>
      <w:r w:rsidRPr="009E2EE7">
        <w:rPr>
          <w:rStyle w:val="TitleChar"/>
          <w:rFonts w:ascii="Times New Roman" w:hAnsi="Times New Roman" w:cs="Times New Roman"/>
          <w:highlight w:val="green"/>
        </w:rPr>
        <w:t xml:space="preserve"> and implemented</w:t>
      </w:r>
      <w:r w:rsidRPr="009E2EE7">
        <w:rPr>
          <w:rFonts w:ascii="Times New Roman" w:hAnsi="Times New Roman" w:cs="Times New Roman"/>
          <w:sz w:val="16"/>
        </w:rPr>
        <w:t xml:space="preserve">. For example, </w:t>
      </w:r>
      <w:r w:rsidRPr="009E2EE7">
        <w:rPr>
          <w:rStyle w:val="TitleChar"/>
          <w:rFonts w:ascii="Times New Roman" w:hAnsi="Times New Roman" w:cs="Times New Roman"/>
          <w:highlight w:val="green"/>
        </w:rPr>
        <w:t xml:space="preserve">without doubt, it is American perceptions of </w:t>
      </w:r>
      <w:r w:rsidRPr="009E2EE7">
        <w:rPr>
          <w:rStyle w:val="TitleChar"/>
          <w:rFonts w:ascii="Times New Roman" w:hAnsi="Times New Roman" w:cs="Times New Roman"/>
          <w:highlight w:val="cyan"/>
        </w:rPr>
        <w:t xml:space="preserve">a </w:t>
      </w:r>
      <w:r w:rsidRPr="009E2EE7">
        <w:rPr>
          <w:rStyle w:val="TitleChar"/>
          <w:rFonts w:ascii="Times New Roman" w:hAnsi="Times New Roman" w:cs="Times New Roman"/>
          <w:highlight w:val="green"/>
        </w:rPr>
        <w:t xml:space="preserve">Chinese takeover that helped </w:t>
      </w:r>
      <w:r w:rsidRPr="009E2EE7">
        <w:rPr>
          <w:rStyle w:val="TitleChar"/>
          <w:rFonts w:ascii="Times New Roman" w:hAnsi="Times New Roman" w:cs="Times New Roman"/>
          <w:highlight w:val="cyan"/>
        </w:rPr>
        <w:t xml:space="preserve">to </w:t>
      </w:r>
      <w:proofErr w:type="spellStart"/>
      <w:r w:rsidRPr="009E2EE7">
        <w:rPr>
          <w:rStyle w:val="TitleChar"/>
          <w:rFonts w:ascii="Times New Roman" w:hAnsi="Times New Roman" w:cs="Times New Roman"/>
          <w:highlight w:val="green"/>
        </w:rPr>
        <w:t>mobilise</w:t>
      </w:r>
      <w:proofErr w:type="spellEnd"/>
      <w:r w:rsidRPr="009E2EE7">
        <w:rPr>
          <w:rStyle w:val="TitleChar"/>
          <w:rFonts w:ascii="Times New Roman" w:hAnsi="Times New Roman" w:cs="Times New Roman"/>
          <w:highlight w:val="green"/>
        </w:rPr>
        <w:t xml:space="preserve"> politicians </w:t>
      </w:r>
      <w:r w:rsidRPr="009E2EE7">
        <w:rPr>
          <w:rStyle w:val="TitleChar"/>
          <w:rFonts w:ascii="Times New Roman" w:hAnsi="Times New Roman" w:cs="Times New Roman"/>
          <w:highlight w:val="cyan"/>
        </w:rPr>
        <w:t>and the public to foil</w:t>
      </w:r>
      <w:r w:rsidRPr="009E2EE7">
        <w:rPr>
          <w:rFonts w:ascii="Times New Roman" w:hAnsi="Times New Roman" w:cs="Times New Roman"/>
          <w:sz w:val="16"/>
        </w:rPr>
        <w:t xml:space="preserve"> Haier’s attempt to buy Maytag and </w:t>
      </w:r>
      <w:r w:rsidRPr="009E2EE7">
        <w:rPr>
          <w:rStyle w:val="TitleChar"/>
          <w:rFonts w:ascii="Times New Roman" w:hAnsi="Times New Roman" w:cs="Times New Roman"/>
          <w:highlight w:val="cyan"/>
        </w:rPr>
        <w:t>CNOOC’s high-profile bids to buy Unocal</w:t>
      </w:r>
      <w:r w:rsidRPr="009E2EE7">
        <w:rPr>
          <w:rStyle w:val="TitleChar"/>
          <w:rFonts w:ascii="Times New Roman" w:hAnsi="Times New Roman" w:cs="Times New Roman"/>
        </w:rPr>
        <w:t xml:space="preserve"> in 2005. </w:t>
      </w:r>
      <w:r w:rsidRPr="009E2EE7">
        <w:rPr>
          <w:rStyle w:val="TitleChar"/>
          <w:rFonts w:ascii="Times New Roman" w:hAnsi="Times New Roman" w:cs="Times New Roman"/>
          <w:highlight w:val="green"/>
        </w:rPr>
        <w:t xml:space="preserve">With </w:t>
      </w:r>
      <w:r w:rsidRPr="009E2EE7">
        <w:rPr>
          <w:rStyle w:val="TitleChar"/>
          <w:rFonts w:ascii="Times New Roman" w:hAnsi="Times New Roman" w:cs="Times New Roman"/>
          <w:highlight w:val="cyan"/>
        </w:rPr>
        <w:t xml:space="preserve">U.S. </w:t>
      </w:r>
      <w:r w:rsidRPr="009E2EE7">
        <w:rPr>
          <w:rStyle w:val="TitleChar"/>
          <w:rFonts w:ascii="Times New Roman" w:hAnsi="Times New Roman" w:cs="Times New Roman"/>
          <w:highlight w:val="green"/>
        </w:rPr>
        <w:t>national security</w:t>
      </w:r>
      <w:r w:rsidRPr="009E2EE7">
        <w:rPr>
          <w:rStyle w:val="TitleChar"/>
          <w:rFonts w:ascii="Times New Roman" w:hAnsi="Times New Roman" w:cs="Times New Roman"/>
        </w:rPr>
        <w:t xml:space="preserve"> believed to be </w:t>
      </w:r>
      <w:r w:rsidRPr="009E2EE7">
        <w:rPr>
          <w:rStyle w:val="TitleChar"/>
          <w:rFonts w:ascii="Times New Roman" w:hAnsi="Times New Roman" w:cs="Times New Roman"/>
          <w:highlight w:val="green"/>
        </w:rPr>
        <w:t xml:space="preserve">at stake, the fact </w:t>
      </w:r>
      <w:r w:rsidRPr="009E2EE7">
        <w:rPr>
          <w:rStyle w:val="TitleChar"/>
          <w:rFonts w:ascii="Times New Roman" w:hAnsi="Times New Roman" w:cs="Times New Roman"/>
          <w:highlight w:val="cyan"/>
        </w:rPr>
        <w:t>that ‘</w:t>
      </w:r>
      <w:r w:rsidRPr="009E2EE7">
        <w:rPr>
          <w:rStyle w:val="TitleChar"/>
          <w:rFonts w:ascii="Times New Roman" w:hAnsi="Times New Roman" w:cs="Times New Roman"/>
          <w:highlight w:val="green"/>
        </w:rPr>
        <w:t xml:space="preserve">Unocal’s oil and gas reserves were </w:t>
      </w:r>
      <w:r w:rsidRPr="009E2EE7">
        <w:rPr>
          <w:rStyle w:val="TitleChar"/>
          <w:rFonts w:ascii="Times New Roman" w:hAnsi="Times New Roman" w:cs="Times New Roman"/>
          <w:highlight w:val="cyan"/>
        </w:rPr>
        <w:t xml:space="preserve">mostly </w:t>
      </w:r>
      <w:r w:rsidRPr="009E2EE7">
        <w:rPr>
          <w:rStyle w:val="TitleChar"/>
          <w:rFonts w:ascii="Times New Roman" w:hAnsi="Times New Roman" w:cs="Times New Roman"/>
          <w:highlight w:val="green"/>
        </w:rPr>
        <w:t>located in Asia</w:t>
      </w:r>
      <w:r w:rsidRPr="009E2EE7">
        <w:rPr>
          <w:rStyle w:val="TitleChar"/>
          <w:rFonts w:ascii="Times New Roman" w:hAnsi="Times New Roman" w:cs="Times New Roman"/>
        </w:rPr>
        <w:t xml:space="preserve"> to begin with, </w:t>
      </w:r>
      <w:r w:rsidRPr="009E2EE7">
        <w:rPr>
          <w:rStyle w:val="TitleChar"/>
          <w:rFonts w:ascii="Times New Roman" w:hAnsi="Times New Roman" w:cs="Times New Roman"/>
          <w:highlight w:val="green"/>
        </w:rPr>
        <w:t>and played a negligible role in satisfying US energy demand, made little difference</w:t>
      </w:r>
      <w:r w:rsidRPr="009E2EE7">
        <w:rPr>
          <w:rStyle w:val="TitleChar"/>
          <w:rFonts w:ascii="Times New Roman" w:hAnsi="Times New Roman" w:cs="Times New Roman"/>
        </w:rPr>
        <w:t xml:space="preserve"> to those who voted against CNOOC’</w:t>
      </w:r>
      <w:r w:rsidRPr="009E2EE7">
        <w:rPr>
          <w:rFonts w:ascii="Times New Roman" w:hAnsi="Times New Roman" w:cs="Times New Roman"/>
          <w:sz w:val="16"/>
        </w:rPr>
        <w:t xml:space="preserve"> (</w:t>
      </w:r>
      <w:proofErr w:type="spellStart"/>
      <w:r w:rsidRPr="009E2EE7">
        <w:rPr>
          <w:rFonts w:ascii="Times New Roman" w:hAnsi="Times New Roman" w:cs="Times New Roman"/>
          <w:sz w:val="16"/>
        </w:rPr>
        <w:t>Klare</w:t>
      </w:r>
      <w:proofErr w:type="spellEnd"/>
      <w:r w:rsidRPr="009E2EE7">
        <w:rPr>
          <w:rFonts w:ascii="Times New Roman" w:hAnsi="Times New Roman" w:cs="Times New Roman"/>
          <w:sz w:val="16"/>
        </w:rPr>
        <w:t xml:space="preserve"> 2006:183). </w:t>
      </w:r>
      <w:r w:rsidRPr="009E2EE7">
        <w:rPr>
          <w:rStyle w:val="TitleChar"/>
          <w:rFonts w:ascii="Times New Roman" w:hAnsi="Times New Roman" w:cs="Times New Roman"/>
        </w:rPr>
        <w:t xml:space="preserve">More importantly, </w:t>
      </w:r>
      <w:r w:rsidRPr="009E2EE7">
        <w:rPr>
          <w:rStyle w:val="TitleChar"/>
          <w:rFonts w:ascii="Times New Roman" w:hAnsi="Times New Roman" w:cs="Times New Roman"/>
          <w:highlight w:val="green"/>
        </w:rPr>
        <w:t xml:space="preserve">by </w:t>
      </w:r>
      <w:proofErr w:type="spellStart"/>
      <w:r w:rsidRPr="009E2EE7">
        <w:rPr>
          <w:rStyle w:val="TitleChar"/>
          <w:rFonts w:ascii="Times New Roman" w:hAnsi="Times New Roman" w:cs="Times New Roman"/>
          <w:highlight w:val="green"/>
        </w:rPr>
        <w:t>visualising</w:t>
      </w:r>
      <w:proofErr w:type="spellEnd"/>
      <w:r w:rsidRPr="009E2EE7">
        <w:rPr>
          <w:rStyle w:val="TitleChar"/>
          <w:rFonts w:ascii="Times New Roman" w:hAnsi="Times New Roman" w:cs="Times New Roman"/>
          <w:highlight w:val="green"/>
        </w:rPr>
        <w:t xml:space="preserve"> Chinese business as</w:t>
      </w:r>
      <w:r w:rsidRPr="009E2EE7">
        <w:rPr>
          <w:rStyle w:val="TitleChar"/>
          <w:rFonts w:ascii="Times New Roman" w:hAnsi="Times New Roman" w:cs="Times New Roman"/>
        </w:rPr>
        <w:t xml:space="preserve"> something of </w:t>
      </w:r>
      <w:r w:rsidRPr="009E2EE7">
        <w:rPr>
          <w:rStyle w:val="TitleChar"/>
          <w:rFonts w:ascii="Times New Roman" w:hAnsi="Times New Roman" w:cs="Times New Roman"/>
          <w:highlight w:val="green"/>
        </w:rPr>
        <w:t>a coherent whole</w:t>
      </w:r>
      <w:r w:rsidRPr="009E2EE7">
        <w:rPr>
          <w:rStyle w:val="TitleChar"/>
          <w:rFonts w:ascii="Times New Roman" w:hAnsi="Times New Roman" w:cs="Times New Roman"/>
        </w:rPr>
        <w:t xml:space="preserve">, unified around a single </w:t>
      </w:r>
      <w:proofErr w:type="spellStart"/>
      <w:r w:rsidRPr="009E2EE7">
        <w:rPr>
          <w:rStyle w:val="TitleChar"/>
          <w:rFonts w:ascii="Times New Roman" w:hAnsi="Times New Roman" w:cs="Times New Roman"/>
        </w:rPr>
        <w:t>centre</w:t>
      </w:r>
      <w:proofErr w:type="spellEnd"/>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this</w:t>
      </w:r>
      <w:r w:rsidRPr="009E2EE7">
        <w:rPr>
          <w:rStyle w:val="TitleChar"/>
          <w:rFonts w:ascii="Times New Roman" w:hAnsi="Times New Roman" w:cs="Times New Roman"/>
        </w:rPr>
        <w:t xml:space="preserve"> construction </w:t>
      </w:r>
      <w:r w:rsidRPr="009E2EE7">
        <w:rPr>
          <w:rStyle w:val="TitleChar"/>
          <w:rFonts w:ascii="Times New Roman" w:hAnsi="Times New Roman" w:cs="Times New Roman"/>
          <w:highlight w:val="cyan"/>
        </w:rPr>
        <w:t xml:space="preserve">not only </w:t>
      </w:r>
      <w:r w:rsidRPr="009E2EE7">
        <w:rPr>
          <w:rStyle w:val="TitleChar"/>
          <w:rFonts w:ascii="Times New Roman" w:hAnsi="Times New Roman" w:cs="Times New Roman"/>
          <w:highlight w:val="green"/>
        </w:rPr>
        <w:t>obscures the changing dynamics of Chinese business</w:t>
      </w:r>
      <w:r w:rsidRPr="009E2EE7">
        <w:rPr>
          <w:rStyle w:val="TitleChar"/>
          <w:rFonts w:ascii="Times New Roman" w:hAnsi="Times New Roman" w:cs="Times New Roman"/>
        </w:rPr>
        <w:t xml:space="preserve"> in the complex global economic networks, </w:t>
      </w:r>
      <w:r w:rsidRPr="009E2EE7">
        <w:rPr>
          <w:rStyle w:val="TitleChar"/>
          <w:rFonts w:ascii="Times New Roman" w:hAnsi="Times New Roman" w:cs="Times New Roman"/>
          <w:highlight w:val="green"/>
        </w:rPr>
        <w:t>but</w:t>
      </w:r>
      <w:r w:rsidRPr="009E2EE7">
        <w:rPr>
          <w:rStyle w:val="TitleChar"/>
          <w:rFonts w:ascii="Times New Roman" w:hAnsi="Times New Roman" w:cs="Times New Roman"/>
        </w:rPr>
        <w:t xml:space="preserve"> also informs a zero-sum approach to China and </w:t>
      </w:r>
      <w:r w:rsidRPr="009E2EE7">
        <w:rPr>
          <w:rStyle w:val="TitleChar"/>
          <w:rFonts w:ascii="Times New Roman" w:hAnsi="Times New Roman" w:cs="Times New Roman"/>
          <w:highlight w:val="green"/>
        </w:rPr>
        <w:t xml:space="preserve">justifies </w:t>
      </w:r>
      <w:r w:rsidRPr="009E2EE7">
        <w:rPr>
          <w:rStyle w:val="TitleChar"/>
          <w:rFonts w:ascii="Times New Roman" w:hAnsi="Times New Roman" w:cs="Times New Roman"/>
          <w:highlight w:val="cyan"/>
        </w:rPr>
        <w:t xml:space="preserve">otherwise </w:t>
      </w:r>
      <w:r w:rsidRPr="009E2EE7">
        <w:rPr>
          <w:rStyle w:val="TitleChar"/>
          <w:rFonts w:ascii="Times New Roman" w:hAnsi="Times New Roman" w:cs="Times New Roman"/>
          <w:highlight w:val="green"/>
        </w:rPr>
        <w:t>unjustifiable actions</w:t>
      </w:r>
      <w:r w:rsidRPr="009E2EE7">
        <w:rPr>
          <w:rStyle w:val="TitleChar"/>
          <w:rFonts w:ascii="Times New Roman" w:hAnsi="Times New Roman" w:cs="Times New Roman"/>
        </w:rPr>
        <w:t xml:space="preserve"> against this perceived national security threat</w:t>
      </w:r>
      <w:r w:rsidRPr="009E2EE7">
        <w:rPr>
          <w:rFonts w:ascii="Times New Roman" w:hAnsi="Times New Roman" w:cs="Times New Roman"/>
          <w:sz w:val="16"/>
        </w:rPr>
        <w:t xml:space="preserve">. </w:t>
      </w:r>
      <w:r w:rsidRPr="009E2EE7">
        <w:rPr>
          <w:rStyle w:val="TitleChar"/>
          <w:rFonts w:ascii="Times New Roman" w:hAnsi="Times New Roman" w:cs="Times New Roman"/>
        </w:rPr>
        <w:t>For example</w:t>
      </w:r>
      <w:r w:rsidRPr="009E2EE7">
        <w:rPr>
          <w:rFonts w:ascii="Times New Roman" w:hAnsi="Times New Roman" w:cs="Times New Roman"/>
          <w:sz w:val="16"/>
        </w:rPr>
        <w:t xml:space="preserve">, </w:t>
      </w:r>
      <w:proofErr w:type="spellStart"/>
      <w:r w:rsidRPr="009E2EE7">
        <w:rPr>
          <w:rFonts w:ascii="Times New Roman" w:hAnsi="Times New Roman" w:cs="Times New Roman"/>
          <w:sz w:val="16"/>
        </w:rPr>
        <w:t>Souchou</w:t>
      </w:r>
      <w:proofErr w:type="spellEnd"/>
      <w:r w:rsidRPr="009E2EE7">
        <w:rPr>
          <w:rFonts w:ascii="Times New Roman" w:hAnsi="Times New Roman" w:cs="Times New Roman"/>
          <w:sz w:val="16"/>
        </w:rPr>
        <w:t xml:space="preserve"> Yao notes that </w:t>
      </w:r>
      <w:r w:rsidRPr="009E2EE7">
        <w:rPr>
          <w:rStyle w:val="TitleChar"/>
          <w:rFonts w:ascii="Times New Roman" w:hAnsi="Times New Roman" w:cs="Times New Roman"/>
          <w:highlight w:val="cyan"/>
        </w:rPr>
        <w:t xml:space="preserve">the prevalent </w:t>
      </w:r>
      <w:r w:rsidRPr="009E2EE7">
        <w:rPr>
          <w:rStyle w:val="TitleChar"/>
          <w:rFonts w:ascii="Times New Roman" w:hAnsi="Times New Roman" w:cs="Times New Roman"/>
          <w:highlight w:val="green"/>
        </w:rPr>
        <w:t xml:space="preserve">images of ‘Chinese economic success’ </w:t>
      </w:r>
      <w:r w:rsidRPr="009E2EE7">
        <w:rPr>
          <w:rStyle w:val="TitleChar"/>
          <w:rFonts w:ascii="Times New Roman" w:hAnsi="Times New Roman" w:cs="Times New Roman"/>
          <w:highlight w:val="cyan"/>
        </w:rPr>
        <w:t>in Southeast Asia</w:t>
      </w:r>
      <w:r w:rsidRPr="009E2EE7">
        <w:rPr>
          <w:rStyle w:val="TitleChar"/>
          <w:rFonts w:ascii="Times New Roman" w:hAnsi="Times New Roman" w:cs="Times New Roman"/>
        </w:rPr>
        <w:t xml:space="preserve">, with the unquestioned </w:t>
      </w:r>
      <w:proofErr w:type="spellStart"/>
      <w:r w:rsidRPr="009E2EE7">
        <w:rPr>
          <w:rStyle w:val="TitleChar"/>
          <w:rFonts w:ascii="Times New Roman" w:hAnsi="Times New Roman" w:cs="Times New Roman"/>
        </w:rPr>
        <w:t>Chineseness</w:t>
      </w:r>
      <w:proofErr w:type="spellEnd"/>
      <w:r w:rsidRPr="009E2EE7">
        <w:rPr>
          <w:rStyle w:val="TitleChar"/>
          <w:rFonts w:ascii="Times New Roman" w:hAnsi="Times New Roman" w:cs="Times New Roman"/>
        </w:rPr>
        <w:t xml:space="preserve"> at their core, </w:t>
      </w:r>
      <w:r w:rsidRPr="009E2EE7">
        <w:rPr>
          <w:rStyle w:val="TitleChar"/>
          <w:rFonts w:ascii="Times New Roman" w:hAnsi="Times New Roman" w:cs="Times New Roman"/>
          <w:highlight w:val="green"/>
        </w:rPr>
        <w:t xml:space="preserve">were </w:t>
      </w:r>
      <w:r w:rsidRPr="009E2EE7">
        <w:rPr>
          <w:rStyle w:val="TitleChar"/>
          <w:rFonts w:ascii="Times New Roman" w:hAnsi="Times New Roman" w:cs="Times New Roman"/>
          <w:highlight w:val="cyan"/>
        </w:rPr>
        <w:t xml:space="preserve">in many ways </w:t>
      </w:r>
      <w:r w:rsidRPr="009E2EE7">
        <w:rPr>
          <w:rStyle w:val="TitleChar"/>
          <w:rFonts w:ascii="Times New Roman" w:hAnsi="Times New Roman" w:cs="Times New Roman"/>
          <w:highlight w:val="green"/>
        </w:rPr>
        <w:t>complicit in the murderous race riots in Malaysia</w:t>
      </w:r>
      <w:r w:rsidRPr="009E2EE7">
        <w:rPr>
          <w:rFonts w:ascii="Times New Roman" w:hAnsi="Times New Roman" w:cs="Times New Roman"/>
          <w:sz w:val="16"/>
        </w:rPr>
        <w:t xml:space="preserve"> during May 1969 </w:t>
      </w:r>
      <w:r w:rsidRPr="009E2EE7">
        <w:rPr>
          <w:rStyle w:val="TitleChar"/>
          <w:rFonts w:ascii="Times New Roman" w:hAnsi="Times New Roman" w:cs="Times New Roman"/>
          <w:highlight w:val="green"/>
        </w:rPr>
        <w:t>and</w:t>
      </w:r>
      <w:r w:rsidRPr="009E2EE7">
        <w:rPr>
          <w:rFonts w:ascii="Times New Roman" w:hAnsi="Times New Roman" w:cs="Times New Roman"/>
          <w:sz w:val="16"/>
        </w:rPr>
        <w:t xml:space="preserve"> the violent anti-Chinese riots in </w:t>
      </w:r>
      <w:r w:rsidRPr="009E2EE7">
        <w:rPr>
          <w:rStyle w:val="TitleChar"/>
          <w:rFonts w:ascii="Times New Roman" w:hAnsi="Times New Roman" w:cs="Times New Roman"/>
          <w:highlight w:val="green"/>
        </w:rPr>
        <w:t>Indonesia</w:t>
      </w:r>
      <w:r w:rsidRPr="009E2EE7">
        <w:rPr>
          <w:rFonts w:ascii="Times New Roman" w:hAnsi="Times New Roman" w:cs="Times New Roman"/>
          <w:sz w:val="16"/>
        </w:rPr>
        <w:t xml:space="preserve"> in the wake of Suharto’s downfall (Yao 2002:4). </w:t>
      </w:r>
      <w:r w:rsidRPr="009E2EE7">
        <w:rPr>
          <w:rStyle w:val="TitleChar"/>
          <w:rFonts w:ascii="Times New Roman" w:hAnsi="Times New Roman" w:cs="Times New Roman"/>
          <w:highlight w:val="cyan"/>
        </w:rPr>
        <w:t xml:space="preserve">In times of economic and political volatility, </w:t>
      </w:r>
      <w:r w:rsidRPr="009E2EE7">
        <w:rPr>
          <w:rStyle w:val="TitleChar"/>
          <w:rFonts w:ascii="Times New Roman" w:hAnsi="Times New Roman" w:cs="Times New Roman"/>
          <w:highlight w:val="green"/>
        </w:rPr>
        <w:t>the equation of specific Chinese businesses with</w:t>
      </w:r>
      <w:r w:rsidRPr="009E2EE7">
        <w:rPr>
          <w:rStyle w:val="TitleChar"/>
          <w:rFonts w:ascii="Times New Roman" w:hAnsi="Times New Roman" w:cs="Times New Roman"/>
        </w:rPr>
        <w:t xml:space="preserve"> such </w:t>
      </w:r>
      <w:proofErr w:type="spellStart"/>
      <w:r w:rsidRPr="009E2EE7">
        <w:rPr>
          <w:rStyle w:val="TitleChar"/>
          <w:rFonts w:ascii="Times New Roman" w:hAnsi="Times New Roman" w:cs="Times New Roman"/>
          <w:highlight w:val="green"/>
        </w:rPr>
        <w:t>totalising</w:t>
      </w:r>
      <w:proofErr w:type="spellEnd"/>
      <w:r w:rsidRPr="009E2EE7">
        <w:rPr>
          <w:rStyle w:val="TitleChar"/>
          <w:rFonts w:ascii="Times New Roman" w:hAnsi="Times New Roman" w:cs="Times New Roman"/>
          <w:highlight w:val="green"/>
        </w:rPr>
        <w:t xml:space="preserve"> categories as race and class</w:t>
      </w:r>
      <w:r w:rsidRPr="009E2EE7">
        <w:rPr>
          <w:rStyle w:val="TitleChar"/>
          <w:rFonts w:ascii="Times New Roman" w:hAnsi="Times New Roman" w:cs="Times New Roman"/>
        </w:rPr>
        <w:t xml:space="preserve"> conveniently but often </w:t>
      </w:r>
      <w:r w:rsidRPr="009E2EE7">
        <w:rPr>
          <w:rStyle w:val="TitleChar"/>
          <w:rFonts w:ascii="Times New Roman" w:hAnsi="Times New Roman" w:cs="Times New Roman"/>
          <w:highlight w:val="cyan"/>
        </w:rPr>
        <w:t xml:space="preserve">violently </w:t>
      </w:r>
      <w:r w:rsidRPr="009E2EE7">
        <w:rPr>
          <w:rStyle w:val="TitleChar"/>
          <w:rFonts w:ascii="Times New Roman" w:hAnsi="Times New Roman" w:cs="Times New Roman"/>
          <w:highlight w:val="green"/>
        </w:rPr>
        <w:t>shifted the target of public outrage away from the relevant regime and onto ethnic Chinese populations as a whole</w:t>
      </w:r>
      <w:r w:rsidRPr="009E2EE7">
        <w:rPr>
          <w:rFonts w:ascii="Times New Roman" w:hAnsi="Times New Roman" w:cs="Times New Roman"/>
          <w:sz w:val="16"/>
        </w:rPr>
        <w:t xml:space="preserve">. Though with less disastrous consequences, </w:t>
      </w:r>
      <w:r w:rsidRPr="009E2EE7">
        <w:rPr>
          <w:rFonts w:ascii="Times New Roman" w:hAnsi="Times New Roman" w:cs="Times New Roman"/>
          <w:b/>
          <w:u w:val="single"/>
        </w:rPr>
        <w:t>similar episodes were replayed</w:t>
      </w:r>
      <w:r w:rsidRPr="009E2EE7">
        <w:rPr>
          <w:rFonts w:ascii="Times New Roman" w:hAnsi="Times New Roman" w:cs="Times New Roman"/>
          <w:sz w:val="16"/>
        </w:rPr>
        <w:t xml:space="preserve"> in Spain in September 2004, when local footwear manufacturers, chanting ‘Chinese out,’ burned two Chinese-owned warehouses in revenge for their business losses from ‘unfair Chinese competition.’</w:t>
      </w:r>
    </w:p>
    <w:p w14:paraId="7767BA93"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---This nationalist frame locks in global inequality, presenting an impossible choice to the impoverished residence; either silently accept worsening economic conditions or embrace destructive nationalism based on racial superiority. </w:t>
      </w:r>
    </w:p>
    <w:p w14:paraId="616D93E9"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Hart-</w:t>
      </w:r>
      <w:proofErr w:type="spellStart"/>
      <w:r w:rsidRPr="009E2EE7">
        <w:rPr>
          <w:rStyle w:val="StyleStyleBold12pt"/>
          <w:rFonts w:ascii="Times New Roman" w:hAnsi="Times New Roman" w:cs="Times New Roman"/>
        </w:rPr>
        <w:t>Landsberg</w:t>
      </w:r>
      <w:proofErr w:type="spellEnd"/>
      <w:r w:rsidRPr="009E2EE7">
        <w:rPr>
          <w:rStyle w:val="StyleStyleBold12pt"/>
          <w:rFonts w:ascii="Times New Roman" w:hAnsi="Times New Roman" w:cs="Times New Roman"/>
        </w:rPr>
        <w:t xml:space="preserve"> &amp; Burkett 2006</w:t>
      </w:r>
    </w:p>
    <w:p w14:paraId="43D02AE2"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240A06C1"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 xml:space="preserve">Our analysis of contemporary dynamics also highlights the fact that </w:t>
      </w:r>
      <w:r w:rsidRPr="009E2EE7">
        <w:rPr>
          <w:rStyle w:val="TitleChar"/>
          <w:rFonts w:ascii="Times New Roman" w:hAnsi="Times New Roman" w:cs="Times New Roman"/>
          <w:highlight w:val="green"/>
        </w:rPr>
        <w:t xml:space="preserve">this </w:t>
      </w:r>
      <w:r w:rsidRPr="009E2EE7">
        <w:rPr>
          <w:rStyle w:val="TitleChar"/>
          <w:rFonts w:ascii="Times New Roman" w:hAnsi="Times New Roman" w:cs="Times New Roman"/>
          <w:highlight w:val="cyan"/>
        </w:rPr>
        <w:t xml:space="preserve">transnational capitalist </w:t>
      </w:r>
      <w:r w:rsidRPr="009E2EE7">
        <w:rPr>
          <w:rStyle w:val="TitleChar"/>
          <w:rFonts w:ascii="Times New Roman" w:hAnsi="Times New Roman" w:cs="Times New Roman"/>
          <w:highlight w:val="green"/>
        </w:rPr>
        <w:t>restructuring</w:t>
      </w:r>
      <w:r w:rsidRPr="009E2EE7">
        <w:rPr>
          <w:rStyle w:val="TitleChar"/>
          <w:rFonts w:ascii="Times New Roman" w:hAnsi="Times New Roman" w:cs="Times New Roman"/>
          <w:highlight w:val="cyan"/>
        </w:rPr>
        <w:t xml:space="preserve">, </w:t>
      </w:r>
      <w:r w:rsidRPr="009E2EE7">
        <w:rPr>
          <w:rStyle w:val="TitleChar"/>
          <w:rFonts w:ascii="Times New Roman" w:hAnsi="Times New Roman" w:cs="Times New Roman"/>
          <w:highlight w:val="green"/>
        </w:rPr>
        <w:t>within which China plays</w:t>
      </w:r>
      <w:r w:rsidRPr="009E2EE7">
        <w:rPr>
          <w:rStyle w:val="TitleChar"/>
          <w:rFonts w:ascii="Times New Roman" w:hAnsi="Times New Roman" w:cs="Times New Roman"/>
        </w:rPr>
        <w:t xml:space="preserve"> such </w:t>
      </w:r>
      <w:r w:rsidRPr="009E2EE7">
        <w:rPr>
          <w:rStyle w:val="TitleChar"/>
          <w:rFonts w:ascii="Times New Roman" w:hAnsi="Times New Roman" w:cs="Times New Roman"/>
          <w:highlight w:val="cyan"/>
        </w:rPr>
        <w:t xml:space="preserve">a critical role, </w:t>
      </w:r>
      <w:r w:rsidRPr="009E2EE7">
        <w:rPr>
          <w:rStyle w:val="TitleChar"/>
          <w:rFonts w:ascii="Times New Roman" w:hAnsi="Times New Roman" w:cs="Times New Roman"/>
          <w:highlight w:val="green"/>
        </w:rPr>
        <w:t xml:space="preserve">is generating tensions </w:t>
      </w:r>
      <w:r w:rsidRPr="009E2EE7">
        <w:rPr>
          <w:rStyle w:val="TitleChar"/>
          <w:rFonts w:ascii="Times New Roman" w:hAnsi="Times New Roman" w:cs="Times New Roman"/>
          <w:highlight w:val="cyan"/>
        </w:rPr>
        <w:t>and imbalances</w:t>
      </w:r>
      <w:r w:rsidRPr="009E2EE7">
        <w:rPr>
          <w:rFonts w:ascii="Times New Roman" w:hAnsi="Times New Roman" w:cs="Times New Roman"/>
          <w:sz w:val="16"/>
        </w:rPr>
        <w:t xml:space="preserve">. For example, East-Asian growth is increasingly dependent on ever-greater US trade deﬁcits. </w:t>
      </w:r>
      <w:r w:rsidRPr="009E2EE7">
        <w:rPr>
          <w:rStyle w:val="TitleChar"/>
          <w:rFonts w:ascii="Times New Roman" w:hAnsi="Times New Roman" w:cs="Times New Roman"/>
        </w:rPr>
        <w:t>This trend cannot continue forever. In saying this, we do not mean to predict that capitalism has reached some ﬁnal crisis. Rather, our point is</w:t>
      </w:r>
      <w:r w:rsidRPr="009E2EE7">
        <w:rPr>
          <w:rFonts w:ascii="Times New Roman" w:hAnsi="Times New Roman" w:cs="Times New Roman"/>
          <w:sz w:val="16"/>
        </w:rPr>
        <w:t xml:space="preserve"> that these imbalances will have to be corrected, and </w:t>
      </w:r>
      <w:r w:rsidRPr="009E2EE7">
        <w:rPr>
          <w:rStyle w:val="TitleChar"/>
          <w:rFonts w:ascii="Times New Roman" w:hAnsi="Times New Roman" w:cs="Times New Roman"/>
          <w:highlight w:val="cyan"/>
        </w:rPr>
        <w:t xml:space="preserve">insofar as the logic of capitalist competition goes unchallenged, </w:t>
      </w:r>
      <w:r w:rsidRPr="009E2EE7">
        <w:rPr>
          <w:rStyle w:val="TitleChar"/>
          <w:rFonts w:ascii="Times New Roman" w:hAnsi="Times New Roman" w:cs="Times New Roman"/>
          <w:highlight w:val="green"/>
        </w:rPr>
        <w:lastRenderedPageBreak/>
        <w:t xml:space="preserve">governments can be expected to manage the resulting economic instabilities with policies that will </w:t>
      </w:r>
      <w:r w:rsidRPr="009E2EE7">
        <w:rPr>
          <w:rStyle w:val="TitleChar"/>
          <w:rFonts w:ascii="Times New Roman" w:hAnsi="Times New Roman" w:cs="Times New Roman"/>
          <w:highlight w:val="cyan"/>
        </w:rPr>
        <w:t xml:space="preserve">only further </w:t>
      </w:r>
      <w:r w:rsidRPr="009E2EE7">
        <w:rPr>
          <w:rStyle w:val="TitleChar"/>
          <w:rFonts w:ascii="Times New Roman" w:hAnsi="Times New Roman" w:cs="Times New Roman"/>
          <w:highlight w:val="green"/>
        </w:rPr>
        <w:t>worsen living and working conditions</w:t>
      </w:r>
      <w:r w:rsidRPr="009E2EE7">
        <w:rPr>
          <w:rFonts w:ascii="Times New Roman" w:hAnsi="Times New Roman" w:cs="Times New Roman"/>
          <w:sz w:val="16"/>
        </w:rPr>
        <w:t xml:space="preserve">. In fact, </w:t>
      </w:r>
      <w:r w:rsidRPr="009E2EE7">
        <w:rPr>
          <w:rStyle w:val="TitleChar"/>
          <w:rFonts w:ascii="Times New Roman" w:hAnsi="Times New Roman" w:cs="Times New Roman"/>
          <w:highlight w:val="green"/>
        </w:rPr>
        <w:t xml:space="preserve">they are likely to generate explanations for </w:t>
      </w:r>
      <w:r w:rsidRPr="009E2EE7">
        <w:rPr>
          <w:rStyle w:val="TitleChar"/>
          <w:rFonts w:ascii="Times New Roman" w:hAnsi="Times New Roman" w:cs="Times New Roman"/>
          <w:highlight w:val="cyan"/>
        </w:rPr>
        <w:t xml:space="preserve">the </w:t>
      </w:r>
      <w:r w:rsidRPr="009E2EE7">
        <w:rPr>
          <w:rStyle w:val="TitleChar"/>
          <w:rFonts w:ascii="Times New Roman" w:hAnsi="Times New Roman" w:cs="Times New Roman"/>
          <w:highlight w:val="green"/>
        </w:rPr>
        <w:t xml:space="preserve">necessity of </w:t>
      </w:r>
      <w:r w:rsidRPr="009E2EE7">
        <w:rPr>
          <w:rStyle w:val="TitleChar"/>
          <w:rFonts w:ascii="Times New Roman" w:hAnsi="Times New Roman" w:cs="Times New Roman"/>
          <w:highlight w:val="cyan"/>
        </w:rPr>
        <w:t xml:space="preserve">such </w:t>
      </w:r>
      <w:r w:rsidRPr="009E2EE7">
        <w:rPr>
          <w:rStyle w:val="TitleChar"/>
          <w:rFonts w:ascii="Times New Roman" w:hAnsi="Times New Roman" w:cs="Times New Roman"/>
          <w:highlight w:val="green"/>
        </w:rPr>
        <w:t xml:space="preserve">policies that </w:t>
      </w:r>
      <w:r w:rsidRPr="009E2EE7">
        <w:rPr>
          <w:rStyle w:val="TitleChar"/>
          <w:rFonts w:ascii="Times New Roman" w:hAnsi="Times New Roman" w:cs="Times New Roman"/>
          <w:highlight w:val="cyan"/>
        </w:rPr>
        <w:t xml:space="preserve">will deliberately </w:t>
      </w:r>
      <w:r w:rsidRPr="009E2EE7">
        <w:rPr>
          <w:rStyle w:val="TitleChar"/>
          <w:rFonts w:ascii="Times New Roman" w:hAnsi="Times New Roman" w:cs="Times New Roman"/>
          <w:highlight w:val="green"/>
        </w:rPr>
        <w:t>foment racism and a destructive nationalism</w:t>
      </w:r>
      <w:r w:rsidRPr="009E2EE7">
        <w:rPr>
          <w:rFonts w:ascii="Times New Roman" w:hAnsi="Times New Roman" w:cs="Times New Roman"/>
          <w:sz w:val="16"/>
        </w:rPr>
        <w:t xml:space="preserve">. Whether workers can develop a response to this situation remains to be seen. </w:t>
      </w:r>
      <w:r w:rsidRPr="009E2EE7">
        <w:rPr>
          <w:rStyle w:val="TitleChar"/>
          <w:rFonts w:ascii="Times New Roman" w:hAnsi="Times New Roman" w:cs="Times New Roman"/>
        </w:rPr>
        <w:t xml:space="preserve">Clearly, the dynamic nature of the system and </w:t>
      </w:r>
      <w:r w:rsidRPr="009E2EE7">
        <w:rPr>
          <w:rStyle w:val="TitleChar"/>
          <w:rFonts w:ascii="Times New Roman" w:hAnsi="Times New Roman" w:cs="Times New Roman"/>
          <w:highlight w:val="green"/>
        </w:rPr>
        <w:t xml:space="preserve">the fact </w:t>
      </w:r>
      <w:r w:rsidRPr="009E2EE7">
        <w:rPr>
          <w:rStyle w:val="TitleChar"/>
          <w:rFonts w:ascii="Times New Roman" w:hAnsi="Times New Roman" w:cs="Times New Roman"/>
          <w:highlight w:val="cyan"/>
        </w:rPr>
        <w:t xml:space="preserve">that </w:t>
      </w:r>
      <w:r w:rsidRPr="009E2EE7">
        <w:rPr>
          <w:rStyle w:val="TitleChar"/>
          <w:rFonts w:ascii="Times New Roman" w:hAnsi="Times New Roman" w:cs="Times New Roman"/>
          <w:highlight w:val="green"/>
        </w:rPr>
        <w:t>wealth is being created tends to mask the destructive nature of the system</w:t>
      </w:r>
      <w:r w:rsidRPr="009E2EE7">
        <w:rPr>
          <w:rStyle w:val="TitleChar"/>
          <w:rFonts w:ascii="Times New Roman" w:hAnsi="Times New Roman" w:cs="Times New Roman"/>
          <w:highlight w:val="cyan"/>
        </w:rPr>
        <w:t>. So does the mainstream perspective on the Chinese experience</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We need to challenge that perspective and demystify the</w:t>
      </w:r>
      <w:r w:rsidRPr="009E2EE7">
        <w:rPr>
          <w:rStyle w:val="TitleChar"/>
          <w:rFonts w:ascii="Times New Roman" w:hAnsi="Times New Roman" w:cs="Times New Roman"/>
          <w:highlight w:val="cyan"/>
        </w:rPr>
        <w:t xml:space="preserve"> transnational </w:t>
      </w:r>
      <w:r w:rsidRPr="009E2EE7">
        <w:rPr>
          <w:rStyle w:val="TitleChar"/>
          <w:rFonts w:ascii="Times New Roman" w:hAnsi="Times New Roman" w:cs="Times New Roman"/>
          <w:highlight w:val="green"/>
        </w:rPr>
        <w:t>capitalist processes</w:t>
      </w:r>
      <w:r w:rsidRPr="009E2EE7">
        <w:rPr>
          <w:rStyle w:val="TitleChar"/>
          <w:rFonts w:ascii="Times New Roman" w:hAnsi="Times New Roman" w:cs="Times New Roman"/>
        </w:rPr>
        <w:t xml:space="preserve"> that are reshaping different countries’ economies, </w:t>
      </w:r>
      <w:r w:rsidRPr="009E2EE7">
        <w:rPr>
          <w:rStyle w:val="TitleChar"/>
          <w:rFonts w:ascii="Times New Roman" w:hAnsi="Times New Roman" w:cs="Times New Roman"/>
          <w:highlight w:val="cyan"/>
        </w:rPr>
        <w:t xml:space="preserve">in order </w:t>
      </w:r>
      <w:r w:rsidRPr="009E2EE7">
        <w:rPr>
          <w:rStyle w:val="TitleChar"/>
          <w:rFonts w:ascii="Times New Roman" w:hAnsi="Times New Roman" w:cs="Times New Roman"/>
          <w:highlight w:val="green"/>
        </w:rPr>
        <w:t xml:space="preserve">to reveal the </w:t>
      </w:r>
      <w:r w:rsidRPr="009E2EE7">
        <w:rPr>
          <w:rStyle w:val="TitleChar"/>
          <w:rFonts w:ascii="Times New Roman" w:hAnsi="Times New Roman" w:cs="Times New Roman"/>
        </w:rPr>
        <w:t xml:space="preserve">capitalist </w:t>
      </w:r>
      <w:r w:rsidRPr="009E2EE7">
        <w:rPr>
          <w:rStyle w:val="TitleChar"/>
          <w:rFonts w:ascii="Times New Roman" w:hAnsi="Times New Roman" w:cs="Times New Roman"/>
          <w:highlight w:val="green"/>
        </w:rPr>
        <w:t>roots of the growing social problems faced by workers around the world</w:t>
      </w:r>
      <w:r w:rsidRPr="009E2EE7">
        <w:rPr>
          <w:rStyle w:val="TitleChar"/>
          <w:rFonts w:ascii="Times New Roman" w:hAnsi="Times New Roman" w:cs="Times New Roman"/>
        </w:rPr>
        <w:t xml:space="preserve"> and the structural imbalances that threaten yet further </w:t>
      </w:r>
      <w:proofErr w:type="spellStart"/>
      <w:r w:rsidRPr="009E2EE7">
        <w:rPr>
          <w:rStyle w:val="TitleChar"/>
          <w:rFonts w:ascii="Times New Roman" w:hAnsi="Times New Roman" w:cs="Times New Roman"/>
        </w:rPr>
        <w:t>immiseration</w:t>
      </w:r>
      <w:proofErr w:type="spellEnd"/>
      <w:r w:rsidRPr="009E2EE7">
        <w:rPr>
          <w:rFonts w:ascii="Times New Roman" w:hAnsi="Times New Roman" w:cs="Times New Roman"/>
          <w:sz w:val="16"/>
        </w:rPr>
        <w:t xml:space="preserve">. Finally, </w:t>
      </w:r>
      <w:r w:rsidRPr="009E2EE7">
        <w:rPr>
          <w:rStyle w:val="TitleChar"/>
          <w:rFonts w:ascii="Times New Roman" w:hAnsi="Times New Roman" w:cs="Times New Roman"/>
        </w:rPr>
        <w:t xml:space="preserve">we need to translate </w:t>
      </w:r>
      <w:r w:rsidRPr="009E2EE7">
        <w:rPr>
          <w:rStyle w:val="TitleChar"/>
          <w:rFonts w:ascii="Times New Roman" w:hAnsi="Times New Roman" w:cs="Times New Roman"/>
          <w:highlight w:val="green"/>
        </w:rPr>
        <w:t>this understanding</w:t>
      </w:r>
      <w:r w:rsidRPr="009E2EE7">
        <w:rPr>
          <w:rStyle w:val="TitleChar"/>
          <w:rFonts w:ascii="Times New Roman" w:hAnsi="Times New Roman" w:cs="Times New Roman"/>
        </w:rPr>
        <w:t xml:space="preserve"> into a </w:t>
      </w:r>
      <w:proofErr w:type="spellStart"/>
      <w:r w:rsidRPr="009E2EE7">
        <w:rPr>
          <w:rStyle w:val="TitleChar"/>
          <w:rFonts w:ascii="Times New Roman" w:hAnsi="Times New Roman" w:cs="Times New Roman"/>
        </w:rPr>
        <w:t>programme</w:t>
      </w:r>
      <w:proofErr w:type="spellEnd"/>
      <w:r w:rsidRPr="009E2EE7">
        <w:rPr>
          <w:rStyle w:val="TitleChar"/>
          <w:rFonts w:ascii="Times New Roman" w:hAnsi="Times New Roman" w:cs="Times New Roman"/>
        </w:rPr>
        <w:t xml:space="preserve"> of action that </w:t>
      </w:r>
      <w:r w:rsidRPr="009E2EE7">
        <w:rPr>
          <w:rStyle w:val="TitleChar"/>
          <w:rFonts w:ascii="Times New Roman" w:hAnsi="Times New Roman" w:cs="Times New Roman"/>
          <w:highlight w:val="green"/>
        </w:rPr>
        <w:t xml:space="preserve">can assist the birth of national, regional, and global movements for change that can enable </w:t>
      </w:r>
      <w:r w:rsidRPr="009E2EE7">
        <w:rPr>
          <w:rStyle w:val="TitleChar"/>
          <w:rFonts w:ascii="Times New Roman" w:hAnsi="Times New Roman" w:cs="Times New Roman"/>
          <w:highlight w:val="cyan"/>
        </w:rPr>
        <w:t xml:space="preserve">working </w:t>
      </w:r>
      <w:r w:rsidRPr="009E2EE7">
        <w:rPr>
          <w:rStyle w:val="TitleChar"/>
          <w:rFonts w:ascii="Times New Roman" w:hAnsi="Times New Roman" w:cs="Times New Roman"/>
          <w:highlight w:val="green"/>
        </w:rPr>
        <w:t>people to reclaim control over their lives</w:t>
      </w:r>
      <w:r w:rsidRPr="009E2EE7">
        <w:rPr>
          <w:rFonts w:ascii="Times New Roman" w:hAnsi="Times New Roman" w:cs="Times New Roman"/>
          <w:sz w:val="16"/>
          <w:highlight w:val="green"/>
        </w:rPr>
        <w:t>.</w:t>
      </w:r>
    </w:p>
    <w:p w14:paraId="2FB1EE1C"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---The narrative of unified Chinese business interests precludes and assimilates progressive local activism folding it into a larger interlocking process of global economic scapegoating</w:t>
      </w:r>
      <w:r w:rsidRPr="009E2EE7">
        <w:rPr>
          <w:rFonts w:ascii="Times New Roman" w:hAnsi="Times New Roman" w:cs="Times New Roman"/>
          <w:i/>
        </w:rPr>
        <w:t xml:space="preserve">. </w:t>
      </w:r>
    </w:p>
    <w:p w14:paraId="58087366"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Hart-</w:t>
      </w:r>
      <w:proofErr w:type="spellStart"/>
      <w:r w:rsidRPr="009E2EE7">
        <w:rPr>
          <w:rStyle w:val="StyleStyleBold12pt"/>
          <w:rFonts w:ascii="Times New Roman" w:hAnsi="Times New Roman" w:cs="Times New Roman"/>
        </w:rPr>
        <w:t>Landsberg</w:t>
      </w:r>
      <w:proofErr w:type="spellEnd"/>
      <w:r w:rsidRPr="009E2EE7">
        <w:rPr>
          <w:rStyle w:val="StyleStyleBold12pt"/>
          <w:rFonts w:ascii="Times New Roman" w:hAnsi="Times New Roman" w:cs="Times New Roman"/>
        </w:rPr>
        <w:t xml:space="preserve"> &amp; Burkett 2006</w:t>
      </w:r>
    </w:p>
    <w:p w14:paraId="573FF7FB"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4C192F8D"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 xml:space="preserve">Although China’s National Bureau of Statistics has concluded, based on survey research, that only 5 per cent of the country’s population can currently be considered middle-class, the government is conﬁdent that its economic policies will raise this to 45 per cent by 2020. </w:t>
      </w:r>
      <w:proofErr w:type="gramStart"/>
      <w:r w:rsidRPr="009E2EE7">
        <w:rPr>
          <w:rFonts w:ascii="Times New Roman" w:hAnsi="Times New Roman" w:cs="Times New Roman"/>
          <w:sz w:val="16"/>
        </w:rPr>
        <w:t>However, such a prediction ﬂies in the face of the lived experiences of Chinese working people.</w:t>
      </w:r>
      <w:proofErr w:type="gramEnd"/>
      <w:r w:rsidRPr="009E2EE7">
        <w:rPr>
          <w:rFonts w:ascii="Times New Roman" w:hAnsi="Times New Roman" w:cs="Times New Roman"/>
          <w:sz w:val="16"/>
        </w:rPr>
        <w:t xml:space="preserve"> As a Hong Kong Confederation of Trade Unions report explains, </w:t>
      </w:r>
      <w:r w:rsidRPr="009E2EE7">
        <w:rPr>
          <w:rStyle w:val="TitleChar"/>
          <w:rFonts w:ascii="Times New Roman" w:hAnsi="Times New Roman" w:cs="Times New Roman"/>
        </w:rPr>
        <w:t>‘</w:t>
      </w:r>
      <w:proofErr w:type="spellStart"/>
      <w:r w:rsidRPr="009E2EE7">
        <w:rPr>
          <w:rStyle w:val="TitleChar"/>
          <w:rFonts w:ascii="Times New Roman" w:hAnsi="Times New Roman" w:cs="Times New Roman"/>
          <w:highlight w:val="green"/>
        </w:rPr>
        <w:t>globalisation</w:t>
      </w:r>
      <w:proofErr w:type="spellEnd"/>
      <w:r w:rsidRPr="009E2EE7">
        <w:rPr>
          <w:rStyle w:val="TitleChar"/>
          <w:rFonts w:ascii="Times New Roman" w:hAnsi="Times New Roman" w:cs="Times New Roman"/>
          <w:highlight w:val="green"/>
        </w:rPr>
        <w:t>’ has left Chinese workers: isolated in a</w:t>
      </w:r>
      <w:r w:rsidRPr="009E2EE7">
        <w:rPr>
          <w:rStyle w:val="TitleChar"/>
          <w:rFonts w:ascii="Times New Roman" w:hAnsi="Times New Roman" w:cs="Times New Roman"/>
        </w:rPr>
        <w:t xml:space="preserve"> global </w:t>
      </w:r>
      <w:r w:rsidRPr="009E2EE7">
        <w:rPr>
          <w:rStyle w:val="TitleChar"/>
          <w:rFonts w:ascii="Times New Roman" w:hAnsi="Times New Roman" w:cs="Times New Roman"/>
          <w:highlight w:val="green"/>
        </w:rPr>
        <w:t>equation in which job insecurity and poverty award employers with the upper hand</w:t>
      </w:r>
      <w:r w:rsidRPr="009E2EE7">
        <w:rPr>
          <w:rStyle w:val="TitleChar"/>
          <w:rFonts w:ascii="Times New Roman" w:hAnsi="Times New Roman" w:cs="Times New Roman"/>
        </w:rPr>
        <w:t xml:space="preserve"> in what </w:t>
      </w:r>
      <w:r w:rsidRPr="009E2EE7">
        <w:rPr>
          <w:rStyle w:val="TitleChar"/>
          <w:rFonts w:ascii="Times New Roman" w:hAnsi="Times New Roman" w:cs="Times New Roman"/>
          <w:highlight w:val="green"/>
        </w:rPr>
        <w:t>has</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become</w:t>
      </w:r>
      <w:r w:rsidRPr="009E2EE7">
        <w:rPr>
          <w:rStyle w:val="TitleChar"/>
          <w:rFonts w:ascii="Times New Roman" w:hAnsi="Times New Roman" w:cs="Times New Roman"/>
        </w:rPr>
        <w:t xml:space="preserve"> known as </w:t>
      </w:r>
      <w:r w:rsidRPr="009E2EE7">
        <w:rPr>
          <w:rStyle w:val="TitleChar"/>
          <w:rFonts w:ascii="Times New Roman" w:hAnsi="Times New Roman" w:cs="Times New Roman"/>
          <w:highlight w:val="green"/>
        </w:rPr>
        <w:t>the race to the bottom. Workers</w:t>
      </w:r>
      <w:r w:rsidRPr="009E2EE7">
        <w:rPr>
          <w:rStyle w:val="TitleChar"/>
          <w:rFonts w:ascii="Times New Roman" w:hAnsi="Times New Roman" w:cs="Times New Roman"/>
        </w:rPr>
        <w:t xml:space="preserve"> in developed countries </w:t>
      </w:r>
      <w:r w:rsidRPr="009E2EE7">
        <w:rPr>
          <w:rStyle w:val="TitleChar"/>
          <w:rFonts w:ascii="Times New Roman" w:hAnsi="Times New Roman" w:cs="Times New Roman"/>
          <w:highlight w:val="green"/>
        </w:rPr>
        <w:t>are told</w:t>
      </w:r>
      <w:r w:rsidRPr="009E2EE7">
        <w:rPr>
          <w:rStyle w:val="TitleChar"/>
          <w:rFonts w:ascii="Times New Roman" w:hAnsi="Times New Roman" w:cs="Times New Roman"/>
        </w:rPr>
        <w:t xml:space="preserve"> that </w:t>
      </w:r>
      <w:r w:rsidRPr="009E2EE7">
        <w:rPr>
          <w:rStyle w:val="TitleChar"/>
          <w:rFonts w:ascii="Times New Roman" w:hAnsi="Times New Roman" w:cs="Times New Roman"/>
          <w:highlight w:val="green"/>
        </w:rPr>
        <w:t>they</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must accept lower wages and</w:t>
      </w:r>
      <w:r w:rsidRPr="009E2EE7">
        <w:rPr>
          <w:rStyle w:val="TitleChar"/>
          <w:rFonts w:ascii="Times New Roman" w:hAnsi="Times New Roman" w:cs="Times New Roman"/>
        </w:rPr>
        <w:t xml:space="preserve"> ﬂexible </w:t>
      </w:r>
      <w:r w:rsidRPr="009E2EE7">
        <w:rPr>
          <w:rStyle w:val="TitleChar"/>
          <w:rFonts w:ascii="Times New Roman" w:hAnsi="Times New Roman" w:cs="Times New Roman"/>
          <w:highlight w:val="green"/>
        </w:rPr>
        <w:t>working conditions to stop</w:t>
      </w:r>
      <w:r w:rsidRPr="009E2EE7">
        <w:rPr>
          <w:rStyle w:val="TitleChar"/>
          <w:rFonts w:ascii="Times New Roman" w:hAnsi="Times New Roman" w:cs="Times New Roman"/>
        </w:rPr>
        <w:t xml:space="preserve"> their </w:t>
      </w:r>
      <w:r w:rsidRPr="009E2EE7">
        <w:rPr>
          <w:rStyle w:val="TitleChar"/>
          <w:rFonts w:ascii="Times New Roman" w:hAnsi="Times New Roman" w:cs="Times New Roman"/>
          <w:highlight w:val="green"/>
        </w:rPr>
        <w:t>bosses moving production abroad.</w:t>
      </w:r>
      <w:r w:rsidRPr="009E2EE7">
        <w:rPr>
          <w:rStyle w:val="TitleChar"/>
          <w:rFonts w:ascii="Times New Roman" w:hAnsi="Times New Roman" w:cs="Times New Roman"/>
        </w:rPr>
        <w:t xml:space="preserve"> Meanwhile, </w:t>
      </w:r>
      <w:r w:rsidRPr="009E2EE7">
        <w:rPr>
          <w:rStyle w:val="TitleChar"/>
          <w:rFonts w:ascii="Times New Roman" w:hAnsi="Times New Roman" w:cs="Times New Roman"/>
          <w:highlight w:val="green"/>
        </w:rPr>
        <w:t>workers in SOEs in China are told they must accept a decline in conditions and welfare or be replaced by migrant workers from the countryside</w:t>
      </w:r>
      <w:r w:rsidRPr="009E2EE7">
        <w:rPr>
          <w:rStyle w:val="TitleChar"/>
          <w:rFonts w:ascii="Times New Roman" w:hAnsi="Times New Roman" w:cs="Times New Roman"/>
        </w:rPr>
        <w:t xml:space="preserve">. And </w:t>
      </w:r>
      <w:r w:rsidRPr="009E2EE7">
        <w:rPr>
          <w:rStyle w:val="TitleChar"/>
          <w:rFonts w:ascii="Times New Roman" w:hAnsi="Times New Roman" w:cs="Times New Roman"/>
          <w:highlight w:val="green"/>
        </w:rPr>
        <w:t>migrant workers</w:t>
      </w:r>
      <w:r w:rsidRPr="009E2EE7">
        <w:rPr>
          <w:rFonts w:ascii="Times New Roman" w:hAnsi="Times New Roman" w:cs="Times New Roman"/>
          <w:sz w:val="16"/>
        </w:rPr>
        <w:t xml:space="preserve">, especially in the coastal Special Economic Zones, </w:t>
      </w:r>
      <w:r w:rsidRPr="009E2EE7">
        <w:rPr>
          <w:rStyle w:val="TitleChar"/>
          <w:rFonts w:ascii="Times New Roman" w:hAnsi="Times New Roman" w:cs="Times New Roman"/>
          <w:highlight w:val="green"/>
        </w:rPr>
        <w:t>are told</w:t>
      </w:r>
      <w:r w:rsidRPr="009E2EE7">
        <w:rPr>
          <w:rStyle w:val="TitleChar"/>
          <w:rFonts w:ascii="Times New Roman" w:hAnsi="Times New Roman" w:cs="Times New Roman"/>
        </w:rPr>
        <w:t xml:space="preserve"> that </w:t>
      </w:r>
      <w:r w:rsidRPr="009E2EE7">
        <w:rPr>
          <w:rStyle w:val="TitleChar"/>
          <w:rFonts w:ascii="Times New Roman" w:hAnsi="Times New Roman" w:cs="Times New Roman"/>
          <w:highlight w:val="green"/>
        </w:rPr>
        <w:t>they must accept wage arrears and lax health and safety or the boss will move to a more investor-friendly environment further inland</w:t>
      </w:r>
      <w:r w:rsidRPr="009E2EE7">
        <w:rPr>
          <w:rFonts w:ascii="Times New Roman" w:hAnsi="Times New Roman" w:cs="Times New Roman"/>
          <w:sz w:val="16"/>
        </w:rPr>
        <w:t>.</w:t>
      </w:r>
    </w:p>
    <w:p w14:paraId="7D42061E"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---The dominant frame of Chinese oil and natural gas investment as an act of national aggression makes American security policy a self-fulfilling prophecy. </w:t>
      </w:r>
    </w:p>
    <w:p w14:paraId="68F19B31"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Pan 2007</w:t>
      </w:r>
    </w:p>
    <w:p w14:paraId="17DB8F07" w14:textId="77777777" w:rsidR="00EC767B" w:rsidRPr="009E2EE7" w:rsidRDefault="00EC767B" w:rsidP="00EC767B">
      <w:pPr>
        <w:rPr>
          <w:rFonts w:ascii="Times New Roman" w:hAnsi="Times New Roman" w:cs="Times New Roman"/>
          <w:sz w:val="16"/>
          <w:szCs w:val="16"/>
        </w:rPr>
      </w:pPr>
      <w:proofErr w:type="spellStart"/>
      <w:r w:rsidRPr="009E2EE7">
        <w:rPr>
          <w:rFonts w:ascii="Times New Roman" w:hAnsi="Times New Roman" w:cs="Times New Roman"/>
          <w:sz w:val="16"/>
          <w:szCs w:val="16"/>
        </w:rPr>
        <w:t>Chengxin</w:t>
      </w:r>
      <w:proofErr w:type="spellEnd"/>
      <w:r w:rsidRPr="009E2EE7">
        <w:rPr>
          <w:rFonts w:ascii="Times New Roman" w:hAnsi="Times New Roman" w:cs="Times New Roman"/>
          <w:sz w:val="16"/>
          <w:szCs w:val="16"/>
        </w:rPr>
        <w:t xml:space="preserve">, School of International and Political Studies, Faculty of Arts, </w:t>
      </w:r>
      <w:proofErr w:type="spellStart"/>
      <w:r w:rsidRPr="009E2EE7">
        <w:rPr>
          <w:rFonts w:ascii="Times New Roman" w:hAnsi="Times New Roman" w:cs="Times New Roman"/>
          <w:sz w:val="16"/>
          <w:szCs w:val="16"/>
        </w:rPr>
        <w:t>Deakin</w:t>
      </w:r>
      <w:proofErr w:type="spellEnd"/>
      <w:r w:rsidRPr="009E2EE7">
        <w:rPr>
          <w:rFonts w:ascii="Times New Roman" w:hAnsi="Times New Roman" w:cs="Times New Roman"/>
          <w:sz w:val="16"/>
          <w:szCs w:val="16"/>
        </w:rPr>
        <w:t xml:space="preserve"> University, What Is Chinese About Chinese Business? Implications for U.S. Responses to China’s Rise, Asia Research Centre, CBS, Copenhagen Discussion Papers</w:t>
      </w:r>
    </w:p>
    <w:p w14:paraId="5D0ACC6B"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 xml:space="preserve">From the global production network perspective, not only does the assumption of a zero-sum game between China and the United States become problematic, but the notion of the so-called ‘Chinese business practices’ becomes problematic, as </w:t>
      </w:r>
      <w:r w:rsidRPr="009E2EE7">
        <w:rPr>
          <w:rStyle w:val="TitleChar"/>
          <w:rFonts w:ascii="Times New Roman" w:hAnsi="Times New Roman" w:cs="Times New Roman"/>
          <w:highlight w:val="cyan"/>
        </w:rPr>
        <w:t>what is</w:t>
      </w:r>
      <w:r w:rsidRPr="009E2EE7">
        <w:rPr>
          <w:rStyle w:val="TitleChar"/>
          <w:rFonts w:ascii="Times New Roman" w:hAnsi="Times New Roman" w:cs="Times New Roman"/>
        </w:rPr>
        <w:t xml:space="preserve"> often </w:t>
      </w:r>
      <w:r w:rsidRPr="009E2EE7">
        <w:rPr>
          <w:rStyle w:val="TitleChar"/>
          <w:rFonts w:ascii="Times New Roman" w:hAnsi="Times New Roman" w:cs="Times New Roman"/>
          <w:highlight w:val="cyan"/>
        </w:rPr>
        <w:t>termed</w:t>
      </w:r>
      <w:r w:rsidRPr="009E2EE7">
        <w:rPr>
          <w:rFonts w:ascii="Times New Roman" w:hAnsi="Times New Roman" w:cs="Times New Roman"/>
          <w:sz w:val="16"/>
        </w:rPr>
        <w:t xml:space="preserve"> as </w:t>
      </w:r>
      <w:r w:rsidRPr="009E2EE7">
        <w:rPr>
          <w:rFonts w:ascii="Times New Roman" w:hAnsi="Times New Roman" w:cs="Times New Roman"/>
          <w:sz w:val="16"/>
          <w:highlight w:val="cyan"/>
        </w:rPr>
        <w:t>‘</w:t>
      </w:r>
      <w:r w:rsidRPr="009E2EE7">
        <w:rPr>
          <w:rStyle w:val="TitleChar"/>
          <w:rFonts w:ascii="Times New Roman" w:hAnsi="Times New Roman" w:cs="Times New Roman"/>
          <w:highlight w:val="green"/>
        </w:rPr>
        <w:t>Chinese business practices’ may be seen as</w:t>
      </w:r>
      <w:r w:rsidRPr="009E2EE7">
        <w:rPr>
          <w:rStyle w:val="TitleChar"/>
          <w:rFonts w:ascii="Times New Roman" w:hAnsi="Times New Roman" w:cs="Times New Roman"/>
        </w:rPr>
        <w:t xml:space="preserve"> a </w:t>
      </w:r>
      <w:r w:rsidRPr="009E2EE7">
        <w:rPr>
          <w:rStyle w:val="TitleChar"/>
          <w:rFonts w:ascii="Times New Roman" w:hAnsi="Times New Roman" w:cs="Times New Roman"/>
          <w:highlight w:val="green"/>
        </w:rPr>
        <w:t>product of the interactions between Chinese and transnational companie</w:t>
      </w:r>
      <w:r w:rsidRPr="009E2EE7">
        <w:rPr>
          <w:rStyle w:val="TitleChar"/>
          <w:rFonts w:ascii="Times New Roman" w:hAnsi="Times New Roman" w:cs="Times New Roman"/>
          <w:highlight w:val="cyan"/>
        </w:rPr>
        <w:t>s</w:t>
      </w:r>
      <w:r w:rsidRPr="009E2EE7">
        <w:rPr>
          <w:rStyle w:val="TitleChar"/>
          <w:rFonts w:ascii="Times New Roman" w:hAnsi="Times New Roman" w:cs="Times New Roman"/>
        </w:rPr>
        <w:t xml:space="preserve">, including U.S. companies. For instance, </w:t>
      </w:r>
      <w:r w:rsidRPr="009E2EE7">
        <w:rPr>
          <w:rStyle w:val="TitleChar"/>
          <w:rFonts w:ascii="Times New Roman" w:hAnsi="Times New Roman" w:cs="Times New Roman"/>
          <w:highlight w:val="cyan"/>
        </w:rPr>
        <w:t xml:space="preserve">the </w:t>
      </w:r>
      <w:r w:rsidRPr="009E2EE7">
        <w:rPr>
          <w:rStyle w:val="TitleChar"/>
          <w:rFonts w:ascii="Times New Roman" w:hAnsi="Times New Roman" w:cs="Times New Roman"/>
          <w:highlight w:val="green"/>
        </w:rPr>
        <w:t xml:space="preserve">Unocal </w:t>
      </w:r>
      <w:proofErr w:type="gramStart"/>
      <w:r w:rsidRPr="009E2EE7">
        <w:rPr>
          <w:rStyle w:val="TitleChar"/>
          <w:rFonts w:ascii="Times New Roman" w:hAnsi="Times New Roman" w:cs="Times New Roman"/>
          <w:highlight w:val="green"/>
        </w:rPr>
        <w:t xml:space="preserve">bids </w:t>
      </w:r>
      <w:r w:rsidRPr="009E2EE7">
        <w:rPr>
          <w:rStyle w:val="TitleChar"/>
          <w:rFonts w:ascii="Times New Roman" w:hAnsi="Times New Roman" w:cs="Times New Roman"/>
          <w:highlight w:val="cyan"/>
        </w:rPr>
        <w:t>by CNOOC</w:t>
      </w:r>
      <w:r w:rsidRPr="009E2EE7">
        <w:rPr>
          <w:rStyle w:val="TitleChar"/>
          <w:rFonts w:ascii="Times New Roman" w:hAnsi="Times New Roman" w:cs="Times New Roman"/>
        </w:rPr>
        <w:t xml:space="preserve">, a state-owned company in China, </w:t>
      </w:r>
      <w:r w:rsidRPr="009E2EE7">
        <w:rPr>
          <w:rStyle w:val="TitleChar"/>
          <w:rFonts w:ascii="Times New Roman" w:hAnsi="Times New Roman" w:cs="Times New Roman"/>
          <w:highlight w:val="green"/>
        </w:rPr>
        <w:t>has</w:t>
      </w:r>
      <w:proofErr w:type="gramEnd"/>
      <w:r w:rsidRPr="009E2EE7">
        <w:rPr>
          <w:rStyle w:val="TitleChar"/>
          <w:rFonts w:ascii="Times New Roman" w:hAnsi="Times New Roman" w:cs="Times New Roman"/>
          <w:highlight w:val="green"/>
        </w:rPr>
        <w:t xml:space="preserve"> been seen as a proof of China’s sinister business strategy</w:t>
      </w:r>
      <w:r w:rsidRPr="009E2EE7">
        <w:rPr>
          <w:rStyle w:val="TitleChar"/>
          <w:rFonts w:ascii="Times New Roman" w:hAnsi="Times New Roman" w:cs="Times New Roman"/>
        </w:rPr>
        <w:t xml:space="preserve"> to undermine U.S. national security</w:t>
      </w:r>
      <w:r w:rsidRPr="009E2EE7">
        <w:rPr>
          <w:rFonts w:ascii="Times New Roman" w:hAnsi="Times New Roman" w:cs="Times New Roman"/>
          <w:sz w:val="16"/>
        </w:rPr>
        <w:t xml:space="preserve">. </w:t>
      </w:r>
      <w:r w:rsidRPr="009E2EE7">
        <w:rPr>
          <w:rStyle w:val="TitleChar"/>
          <w:rFonts w:ascii="Times New Roman" w:hAnsi="Times New Roman" w:cs="Times New Roman"/>
          <w:highlight w:val="cyan"/>
        </w:rPr>
        <w:t>Yet</w:t>
      </w:r>
      <w:r w:rsidRPr="009E2EE7">
        <w:rPr>
          <w:rStyle w:val="TitleChar"/>
          <w:rFonts w:ascii="Times New Roman" w:hAnsi="Times New Roman" w:cs="Times New Roman"/>
        </w:rPr>
        <w:t xml:space="preserve">, what is </w:t>
      </w:r>
      <w:r w:rsidRPr="009E2EE7">
        <w:rPr>
          <w:rStyle w:val="TitleChar"/>
          <w:rFonts w:ascii="Times New Roman" w:hAnsi="Times New Roman" w:cs="Times New Roman"/>
          <w:highlight w:val="green"/>
        </w:rPr>
        <w:t xml:space="preserve">less </w:t>
      </w:r>
      <w:r w:rsidRPr="009E2EE7">
        <w:rPr>
          <w:rStyle w:val="TitleChar"/>
          <w:rFonts w:ascii="Times New Roman" w:hAnsi="Times New Roman" w:cs="Times New Roman"/>
          <w:highlight w:val="cyan"/>
        </w:rPr>
        <w:t>well-</w:t>
      </w:r>
      <w:r w:rsidRPr="009E2EE7">
        <w:rPr>
          <w:rStyle w:val="TitleChar"/>
          <w:rFonts w:ascii="Times New Roman" w:hAnsi="Times New Roman" w:cs="Times New Roman"/>
          <w:highlight w:val="green"/>
        </w:rPr>
        <w:t>known is that</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Goldman Sachs</w:t>
      </w:r>
      <w:r w:rsidRPr="009E2EE7">
        <w:rPr>
          <w:rStyle w:val="TitleChar"/>
          <w:rFonts w:ascii="Times New Roman" w:hAnsi="Times New Roman" w:cs="Times New Roman"/>
          <w:highlight w:val="cyan"/>
        </w:rPr>
        <w:t>, whose CEO</w:t>
      </w:r>
      <w:r w:rsidRPr="009E2EE7">
        <w:rPr>
          <w:rStyle w:val="TitleChar"/>
          <w:rFonts w:ascii="Times New Roman" w:hAnsi="Times New Roman" w:cs="Times New Roman"/>
        </w:rPr>
        <w:t xml:space="preserve"> Henry Paulson </w:t>
      </w:r>
      <w:r w:rsidRPr="009E2EE7">
        <w:rPr>
          <w:rStyle w:val="TitleChar"/>
          <w:rFonts w:ascii="Times New Roman" w:hAnsi="Times New Roman" w:cs="Times New Roman"/>
          <w:highlight w:val="cyan"/>
        </w:rPr>
        <w:t>is</w:t>
      </w:r>
      <w:r w:rsidRPr="009E2EE7">
        <w:rPr>
          <w:rStyle w:val="TitleChar"/>
          <w:rFonts w:ascii="Times New Roman" w:hAnsi="Times New Roman" w:cs="Times New Roman"/>
        </w:rPr>
        <w:t xml:space="preserve"> currently </w:t>
      </w:r>
      <w:r w:rsidRPr="009E2EE7">
        <w:rPr>
          <w:rStyle w:val="TitleChar"/>
          <w:rFonts w:ascii="Times New Roman" w:hAnsi="Times New Roman" w:cs="Times New Roman"/>
          <w:highlight w:val="cyan"/>
        </w:rPr>
        <w:t xml:space="preserve">U.S. Treasury Secretary, </w:t>
      </w:r>
      <w:r w:rsidRPr="009E2EE7">
        <w:rPr>
          <w:rStyle w:val="TitleChar"/>
          <w:rFonts w:ascii="Times New Roman" w:hAnsi="Times New Roman" w:cs="Times New Roman"/>
          <w:highlight w:val="green"/>
        </w:rPr>
        <w:t>was involved in financing the aborted</w:t>
      </w:r>
      <w:r w:rsidRPr="009E2EE7">
        <w:rPr>
          <w:rStyle w:val="TitleChar"/>
          <w:rFonts w:ascii="Times New Roman" w:hAnsi="Times New Roman" w:cs="Times New Roman"/>
        </w:rPr>
        <w:t xml:space="preserve"> CNOOC-Unocal </w:t>
      </w:r>
      <w:r w:rsidRPr="009E2EE7">
        <w:rPr>
          <w:rStyle w:val="TitleChar"/>
          <w:rFonts w:ascii="Times New Roman" w:hAnsi="Times New Roman" w:cs="Times New Roman"/>
          <w:highlight w:val="green"/>
        </w:rPr>
        <w:t>deal</w:t>
      </w:r>
      <w:r w:rsidRPr="009E2EE7">
        <w:rPr>
          <w:rFonts w:ascii="Times New Roman" w:hAnsi="Times New Roman" w:cs="Times New Roman"/>
          <w:sz w:val="16"/>
        </w:rPr>
        <w:t xml:space="preserve"> (Hawkins 2006). </w:t>
      </w:r>
      <w:r w:rsidRPr="009E2EE7">
        <w:rPr>
          <w:rStyle w:val="TitleChar"/>
          <w:rFonts w:ascii="Times New Roman" w:hAnsi="Times New Roman" w:cs="Times New Roman"/>
        </w:rPr>
        <w:t xml:space="preserve">In this sense, </w:t>
      </w:r>
      <w:r w:rsidRPr="009E2EE7">
        <w:rPr>
          <w:rStyle w:val="TitleChar"/>
          <w:rFonts w:ascii="Times New Roman" w:hAnsi="Times New Roman" w:cs="Times New Roman"/>
          <w:highlight w:val="green"/>
        </w:rPr>
        <w:t xml:space="preserve">Chinese companies’ acquisitions of natural resources </w:t>
      </w:r>
      <w:r w:rsidRPr="009E2EE7">
        <w:rPr>
          <w:rStyle w:val="TitleChar"/>
          <w:rFonts w:ascii="Times New Roman" w:hAnsi="Times New Roman" w:cs="Times New Roman"/>
          <w:highlight w:val="cyan"/>
        </w:rPr>
        <w:t>in various parts of the world</w:t>
      </w:r>
      <w:r w:rsidRPr="009E2EE7">
        <w:rPr>
          <w:rStyle w:val="TitleChar"/>
          <w:rFonts w:ascii="Times New Roman" w:hAnsi="Times New Roman" w:cs="Times New Roman"/>
        </w:rPr>
        <w:t xml:space="preserve">, while drawing much alarm and criticism in the U.S. and elsewhere, </w:t>
      </w:r>
      <w:r w:rsidRPr="009E2EE7">
        <w:rPr>
          <w:rStyle w:val="TitleChar"/>
          <w:rFonts w:ascii="Times New Roman" w:hAnsi="Times New Roman" w:cs="Times New Roman"/>
          <w:highlight w:val="green"/>
        </w:rPr>
        <w:t>are nothing uniquely Chinese</w:t>
      </w:r>
      <w:r w:rsidRPr="009E2EE7">
        <w:rPr>
          <w:rFonts w:ascii="Times New Roman" w:hAnsi="Times New Roman" w:cs="Times New Roman"/>
          <w:sz w:val="16"/>
        </w:rPr>
        <w:t xml:space="preserve">. As Michael </w:t>
      </w:r>
      <w:proofErr w:type="spellStart"/>
      <w:r w:rsidRPr="009E2EE7">
        <w:rPr>
          <w:rFonts w:ascii="Times New Roman" w:hAnsi="Times New Roman" w:cs="Times New Roman"/>
          <w:sz w:val="16"/>
        </w:rPr>
        <w:t>Klare</w:t>
      </w:r>
      <w:proofErr w:type="spellEnd"/>
      <w:r w:rsidRPr="009E2EE7">
        <w:rPr>
          <w:rFonts w:ascii="Times New Roman" w:hAnsi="Times New Roman" w:cs="Times New Roman"/>
          <w:sz w:val="16"/>
        </w:rPr>
        <w:t xml:space="preserve"> explains, </w:t>
      </w:r>
      <w:r w:rsidRPr="009E2EE7">
        <w:rPr>
          <w:rStyle w:val="TitleChar"/>
          <w:rFonts w:ascii="Times New Roman" w:hAnsi="Times New Roman" w:cs="Times New Roman"/>
          <w:highlight w:val="green"/>
        </w:rPr>
        <w:t>the U</w:t>
      </w:r>
      <w:r w:rsidRPr="009E2EE7">
        <w:rPr>
          <w:rStyle w:val="TitleChar"/>
          <w:rFonts w:ascii="Times New Roman" w:hAnsi="Times New Roman" w:cs="Times New Roman"/>
        </w:rPr>
        <w:t xml:space="preserve">nited </w:t>
      </w:r>
      <w:r w:rsidRPr="009E2EE7">
        <w:rPr>
          <w:rStyle w:val="TitleChar"/>
          <w:rFonts w:ascii="Times New Roman" w:hAnsi="Times New Roman" w:cs="Times New Roman"/>
          <w:highlight w:val="green"/>
        </w:rPr>
        <w:t>S</w:t>
      </w:r>
      <w:r w:rsidRPr="009E2EE7">
        <w:rPr>
          <w:rStyle w:val="TitleChar"/>
          <w:rFonts w:ascii="Times New Roman" w:hAnsi="Times New Roman" w:cs="Times New Roman"/>
        </w:rPr>
        <w:t xml:space="preserve">tates, </w:t>
      </w:r>
      <w:r w:rsidRPr="009E2EE7">
        <w:rPr>
          <w:rStyle w:val="TitleChar"/>
          <w:rFonts w:ascii="Times New Roman" w:hAnsi="Times New Roman" w:cs="Times New Roman"/>
          <w:highlight w:val="green"/>
        </w:rPr>
        <w:t xml:space="preserve">Britain, France, Japan, and other Western </w:t>
      </w:r>
      <w:r w:rsidRPr="009E2EE7">
        <w:rPr>
          <w:rStyle w:val="TitleChar"/>
          <w:rFonts w:ascii="Times New Roman" w:hAnsi="Times New Roman" w:cs="Times New Roman"/>
          <w:highlight w:val="cyan"/>
        </w:rPr>
        <w:t xml:space="preserve">oil-importing </w:t>
      </w:r>
      <w:r w:rsidRPr="009E2EE7">
        <w:rPr>
          <w:rStyle w:val="TitleChar"/>
          <w:rFonts w:ascii="Times New Roman" w:hAnsi="Times New Roman" w:cs="Times New Roman"/>
          <w:highlight w:val="green"/>
        </w:rPr>
        <w:t xml:space="preserve">countries </w:t>
      </w:r>
      <w:r w:rsidRPr="009E2EE7">
        <w:rPr>
          <w:rStyle w:val="TitleChar"/>
          <w:rFonts w:ascii="Times New Roman" w:hAnsi="Times New Roman" w:cs="Times New Roman"/>
          <w:highlight w:val="cyan"/>
        </w:rPr>
        <w:t xml:space="preserve">have </w:t>
      </w:r>
      <w:r w:rsidRPr="009E2EE7">
        <w:rPr>
          <w:rStyle w:val="TitleChar"/>
          <w:rFonts w:ascii="Times New Roman" w:hAnsi="Times New Roman" w:cs="Times New Roman"/>
          <w:highlight w:val="green"/>
        </w:rPr>
        <w:t xml:space="preserve">long competed </w:t>
      </w:r>
      <w:r w:rsidRPr="009E2EE7">
        <w:rPr>
          <w:rStyle w:val="TitleChar"/>
          <w:rFonts w:ascii="Times New Roman" w:hAnsi="Times New Roman" w:cs="Times New Roman"/>
          <w:highlight w:val="cyan"/>
        </w:rPr>
        <w:t xml:space="preserve">among themselves </w:t>
      </w:r>
      <w:r w:rsidRPr="009E2EE7">
        <w:rPr>
          <w:rStyle w:val="TitleChar"/>
          <w:rFonts w:ascii="Times New Roman" w:hAnsi="Times New Roman" w:cs="Times New Roman"/>
          <w:highlight w:val="green"/>
        </w:rPr>
        <w:t xml:space="preserve">for drilling rights </w:t>
      </w:r>
      <w:r w:rsidRPr="009E2EE7">
        <w:rPr>
          <w:rStyle w:val="TitleChar"/>
          <w:rFonts w:ascii="Times New Roman" w:hAnsi="Times New Roman" w:cs="Times New Roman"/>
          <w:highlight w:val="cyan"/>
        </w:rPr>
        <w:t>in overseas producing areas</w:t>
      </w:r>
      <w:r w:rsidRPr="009E2EE7">
        <w:rPr>
          <w:rFonts w:ascii="Times New Roman" w:hAnsi="Times New Roman" w:cs="Times New Roman"/>
          <w:sz w:val="16"/>
        </w:rPr>
        <w:t>…. China may be a newcomer to this contest, but is not behaving noticeably differently from the other oil-seekers. Indeed, the “National Energy Policy” announced by President George W. Bush on May 17, 2001, calls for US officials to conduct the same sort of diplomatic quest in pursuit of foreign energy as that now being undertaken by Chinese officials (</w:t>
      </w:r>
      <w:proofErr w:type="spellStart"/>
      <w:r w:rsidRPr="009E2EE7">
        <w:rPr>
          <w:rFonts w:ascii="Times New Roman" w:hAnsi="Times New Roman" w:cs="Times New Roman"/>
          <w:sz w:val="16"/>
        </w:rPr>
        <w:t>Klare</w:t>
      </w:r>
      <w:proofErr w:type="spellEnd"/>
      <w:r w:rsidRPr="009E2EE7">
        <w:rPr>
          <w:rFonts w:ascii="Times New Roman" w:hAnsi="Times New Roman" w:cs="Times New Roman"/>
          <w:sz w:val="16"/>
        </w:rPr>
        <w:t xml:space="preserve"> 2006:182). </w:t>
      </w:r>
      <w:r w:rsidRPr="009E2EE7">
        <w:rPr>
          <w:rStyle w:val="TitleChar"/>
          <w:rFonts w:ascii="Times New Roman" w:hAnsi="Times New Roman" w:cs="Times New Roman"/>
          <w:highlight w:val="cyan"/>
        </w:rPr>
        <w:t>Understood this way</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 xml:space="preserve">threatening to retaliate against ‘China’ is not only unlikely to eliminate those ‘Chinese’ business practices, but </w:t>
      </w:r>
      <w:r w:rsidRPr="009E2EE7">
        <w:rPr>
          <w:rStyle w:val="TitleChar"/>
          <w:rFonts w:ascii="Times New Roman" w:hAnsi="Times New Roman" w:cs="Times New Roman"/>
          <w:highlight w:val="cyan"/>
        </w:rPr>
        <w:t>it could</w:t>
      </w:r>
      <w:r w:rsidRPr="009E2EE7">
        <w:rPr>
          <w:rStyle w:val="TitleChar"/>
          <w:rFonts w:ascii="Times New Roman" w:hAnsi="Times New Roman" w:cs="Times New Roman"/>
        </w:rPr>
        <w:t xml:space="preserve"> in fact </w:t>
      </w:r>
      <w:r w:rsidRPr="009E2EE7">
        <w:rPr>
          <w:rStyle w:val="TitleChar"/>
          <w:rFonts w:ascii="Times New Roman" w:hAnsi="Times New Roman" w:cs="Times New Roman"/>
          <w:highlight w:val="green"/>
        </w:rPr>
        <w:t>provide further impetus to them</w:t>
      </w:r>
      <w:r w:rsidRPr="009E2EE7">
        <w:rPr>
          <w:rFonts w:ascii="Times New Roman" w:hAnsi="Times New Roman" w:cs="Times New Roman"/>
          <w:sz w:val="16"/>
        </w:rPr>
        <w:t xml:space="preserve">. </w:t>
      </w:r>
      <w:r w:rsidRPr="009E2EE7">
        <w:rPr>
          <w:rStyle w:val="TitleChar"/>
          <w:rFonts w:ascii="Times New Roman" w:hAnsi="Times New Roman" w:cs="Times New Roman"/>
        </w:rPr>
        <w:t xml:space="preserve">It is in this sense that I consider the policies based </w:t>
      </w:r>
      <w:r w:rsidRPr="009E2EE7">
        <w:rPr>
          <w:rStyle w:val="TitleChar"/>
          <w:rFonts w:ascii="Times New Roman" w:hAnsi="Times New Roman" w:cs="Times New Roman"/>
        </w:rPr>
        <w:lastRenderedPageBreak/>
        <w:t xml:space="preserve">on a unitary Chinese economic </w:t>
      </w:r>
      <w:proofErr w:type="gramStart"/>
      <w:r w:rsidRPr="009E2EE7">
        <w:rPr>
          <w:rStyle w:val="TitleChar"/>
          <w:rFonts w:ascii="Times New Roman" w:hAnsi="Times New Roman" w:cs="Times New Roman"/>
        </w:rPr>
        <w:t>Other</w:t>
      </w:r>
      <w:proofErr w:type="gramEnd"/>
      <w:r w:rsidRPr="009E2EE7">
        <w:rPr>
          <w:rStyle w:val="TitleChar"/>
          <w:rFonts w:ascii="Times New Roman" w:hAnsi="Times New Roman" w:cs="Times New Roman"/>
        </w:rPr>
        <w:t xml:space="preserve"> counterproductive and potentially dangerous</w:t>
      </w:r>
      <w:r w:rsidRPr="009E2EE7">
        <w:rPr>
          <w:rFonts w:ascii="Times New Roman" w:hAnsi="Times New Roman" w:cs="Times New Roman"/>
          <w:sz w:val="16"/>
        </w:rPr>
        <w:t xml:space="preserve">. Again take the American nationalistic responses to CNOOC’s Unocal for example. </w:t>
      </w:r>
      <w:r w:rsidRPr="009E2EE7">
        <w:rPr>
          <w:rStyle w:val="TitleChar"/>
          <w:rFonts w:ascii="Times New Roman" w:hAnsi="Times New Roman" w:cs="Times New Roman"/>
          <w:highlight w:val="green"/>
        </w:rPr>
        <w:t xml:space="preserve">By </w:t>
      </w:r>
      <w:r w:rsidRPr="009E2EE7">
        <w:rPr>
          <w:rStyle w:val="TitleChar"/>
          <w:rFonts w:ascii="Times New Roman" w:hAnsi="Times New Roman" w:cs="Times New Roman"/>
          <w:highlight w:val="cyan"/>
        </w:rPr>
        <w:t xml:space="preserve">effectively </w:t>
      </w:r>
      <w:r w:rsidRPr="009E2EE7">
        <w:rPr>
          <w:rStyle w:val="TitleChar"/>
          <w:rFonts w:ascii="Times New Roman" w:hAnsi="Times New Roman" w:cs="Times New Roman"/>
          <w:highlight w:val="green"/>
        </w:rPr>
        <w:t>declaring to the Chinese that North America is off limits, American policy-makers sent ‘</w:t>
      </w:r>
      <w:r w:rsidRPr="009E2EE7">
        <w:rPr>
          <w:rStyle w:val="TitleChar"/>
          <w:rFonts w:ascii="Times New Roman" w:hAnsi="Times New Roman" w:cs="Times New Roman"/>
          <w:highlight w:val="cyan"/>
        </w:rPr>
        <w:t xml:space="preserve">precisely </w:t>
      </w:r>
      <w:r w:rsidRPr="009E2EE7">
        <w:rPr>
          <w:rStyle w:val="TitleChar"/>
          <w:rFonts w:ascii="Times New Roman" w:hAnsi="Times New Roman" w:cs="Times New Roman"/>
          <w:highlight w:val="green"/>
        </w:rPr>
        <w:t xml:space="preserve">the wrong message to China’s </w:t>
      </w:r>
      <w:r w:rsidRPr="009E2EE7">
        <w:rPr>
          <w:rStyle w:val="TitleChar"/>
          <w:rFonts w:ascii="Times New Roman" w:hAnsi="Times New Roman" w:cs="Times New Roman"/>
          <w:highlight w:val="cyan"/>
        </w:rPr>
        <w:t xml:space="preserve">modernizing </w:t>
      </w:r>
      <w:r w:rsidRPr="009E2EE7">
        <w:rPr>
          <w:rStyle w:val="TitleChar"/>
          <w:rFonts w:ascii="Times New Roman" w:hAnsi="Times New Roman" w:cs="Times New Roman"/>
          <w:highlight w:val="green"/>
        </w:rPr>
        <w:t>managerial class and encourage</w:t>
      </w:r>
      <w:r w:rsidRPr="009E2EE7">
        <w:rPr>
          <w:rStyle w:val="TitleChar"/>
          <w:rFonts w:ascii="Times New Roman" w:hAnsi="Times New Roman" w:cs="Times New Roman"/>
        </w:rPr>
        <w:t xml:space="preserve"> highly damaging … tendencies in China, including </w:t>
      </w:r>
      <w:r w:rsidRPr="009E2EE7">
        <w:rPr>
          <w:rStyle w:val="TitleChar"/>
          <w:rFonts w:ascii="Times New Roman" w:hAnsi="Times New Roman" w:cs="Times New Roman"/>
          <w:highlight w:val="green"/>
        </w:rPr>
        <w:t xml:space="preserve">nationalism, mercantilism and distrust </w:t>
      </w:r>
      <w:r w:rsidRPr="009E2EE7">
        <w:rPr>
          <w:rStyle w:val="TitleChar"/>
          <w:rFonts w:ascii="Times New Roman" w:hAnsi="Times New Roman" w:cs="Times New Roman"/>
          <w:highlight w:val="cyan"/>
        </w:rPr>
        <w:t>of the international markets</w:t>
      </w:r>
      <w:r w:rsidRPr="009E2EE7">
        <w:rPr>
          <w:rFonts w:ascii="Times New Roman" w:hAnsi="Times New Roman" w:cs="Times New Roman"/>
          <w:sz w:val="16"/>
        </w:rPr>
        <w:t xml:space="preserve">’ Harding et al 2006:64). Similarly, </w:t>
      </w:r>
      <w:proofErr w:type="spellStart"/>
      <w:r w:rsidRPr="009E2EE7">
        <w:rPr>
          <w:rFonts w:ascii="Times New Roman" w:hAnsi="Times New Roman" w:cs="Times New Roman"/>
          <w:sz w:val="16"/>
        </w:rPr>
        <w:t>Hadar</w:t>
      </w:r>
      <w:proofErr w:type="spellEnd"/>
      <w:r w:rsidRPr="009E2EE7">
        <w:rPr>
          <w:rFonts w:ascii="Times New Roman" w:hAnsi="Times New Roman" w:cs="Times New Roman"/>
          <w:sz w:val="16"/>
        </w:rPr>
        <w:t xml:space="preserve"> notes that ‘</w:t>
      </w:r>
      <w:r w:rsidRPr="009E2EE7">
        <w:rPr>
          <w:rStyle w:val="TitleChar"/>
          <w:rFonts w:ascii="Times New Roman" w:hAnsi="Times New Roman" w:cs="Times New Roman"/>
          <w:highlight w:val="green"/>
        </w:rPr>
        <w:t>by taking steps to derail the Unocal</w:t>
      </w:r>
      <w:r w:rsidRPr="009E2EE7">
        <w:rPr>
          <w:rStyle w:val="TitleChar"/>
          <w:rFonts w:ascii="Times New Roman" w:hAnsi="Times New Roman" w:cs="Times New Roman"/>
          <w:highlight w:val="cyan"/>
        </w:rPr>
        <w:t xml:space="preserve">-CNOOC </w:t>
      </w:r>
      <w:r w:rsidRPr="009E2EE7">
        <w:rPr>
          <w:rStyle w:val="TitleChar"/>
          <w:rFonts w:ascii="Times New Roman" w:hAnsi="Times New Roman" w:cs="Times New Roman"/>
          <w:highlight w:val="green"/>
        </w:rPr>
        <w:t xml:space="preserve">deal, Washington is helping set in motion </w:t>
      </w:r>
      <w:r w:rsidRPr="009E2EE7">
        <w:rPr>
          <w:rStyle w:val="TitleChar"/>
          <w:rFonts w:ascii="Times New Roman" w:hAnsi="Times New Roman" w:cs="Times New Roman"/>
          <w:highlight w:val="cyan"/>
        </w:rPr>
        <w:t xml:space="preserve">what could be only described as </w:t>
      </w:r>
      <w:r w:rsidRPr="009E2EE7">
        <w:rPr>
          <w:rStyle w:val="TitleChar"/>
          <w:rFonts w:ascii="Times New Roman" w:hAnsi="Times New Roman" w:cs="Times New Roman"/>
          <w:highlight w:val="green"/>
        </w:rPr>
        <w:t xml:space="preserve">a </w:t>
      </w:r>
      <w:r w:rsidRPr="009E2EE7">
        <w:rPr>
          <w:rStyle w:val="Emphasis"/>
          <w:rFonts w:ascii="Times New Roman" w:hAnsi="Times New Roman" w:cs="Times New Roman"/>
          <w:highlight w:val="green"/>
        </w:rPr>
        <w:t>self-fulfilling prophecy</w:t>
      </w:r>
      <w:r w:rsidRPr="009E2EE7">
        <w:rPr>
          <w:rFonts w:ascii="Times New Roman" w:hAnsi="Times New Roman" w:cs="Times New Roman"/>
          <w:sz w:val="16"/>
          <w:highlight w:val="green"/>
        </w:rPr>
        <w:t>’</w:t>
      </w:r>
      <w:r w:rsidRPr="009E2EE7">
        <w:rPr>
          <w:rFonts w:ascii="Times New Roman" w:hAnsi="Times New Roman" w:cs="Times New Roman"/>
          <w:sz w:val="16"/>
        </w:rPr>
        <w:t xml:space="preserve"> (2005). Since no amount of U.S. legislation would be able to reduce the global production demand for energy in China, China would seem to ‘have no choice in light of the US policies but to form special economic or foreign policy relationships’ with the so-called ‘rogue states’ (</w:t>
      </w:r>
      <w:proofErr w:type="spellStart"/>
      <w:r w:rsidRPr="009E2EE7">
        <w:rPr>
          <w:rFonts w:ascii="Times New Roman" w:hAnsi="Times New Roman" w:cs="Times New Roman"/>
          <w:sz w:val="16"/>
        </w:rPr>
        <w:t>Hadar</w:t>
      </w:r>
      <w:proofErr w:type="spellEnd"/>
      <w:r w:rsidRPr="009E2EE7">
        <w:rPr>
          <w:rFonts w:ascii="Times New Roman" w:hAnsi="Times New Roman" w:cs="Times New Roman"/>
          <w:sz w:val="16"/>
        </w:rPr>
        <w:t xml:space="preserve"> 2005). Of course, this in turn could confirm the suspicion of China many Americans have long held, thereby giving rise to a vicious cycle of mutual suspicion and hostility. Starting out with the image of a homogeneous Chinese Other and consistently acting upon it, hawkish policy-makers in Washington could well succeed in bringing out a more unified rival in China down the road.</w:t>
      </w:r>
    </w:p>
    <w:p w14:paraId="02510CA7"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---These systems of nationalist paranoia risk catastrophic war. </w:t>
      </w:r>
    </w:p>
    <w:p w14:paraId="7A5F05BB"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Pan 2004</w:t>
      </w:r>
    </w:p>
    <w:p w14:paraId="2A6BD771" w14:textId="77777777" w:rsidR="00EC767B" w:rsidRPr="009E2EE7" w:rsidRDefault="00EC767B" w:rsidP="00EC767B">
      <w:pPr>
        <w:rPr>
          <w:rFonts w:ascii="Times New Roman" w:hAnsi="Times New Roman" w:cs="Times New Roman"/>
          <w:sz w:val="16"/>
          <w:szCs w:val="16"/>
        </w:rPr>
      </w:pPr>
      <w:proofErr w:type="spellStart"/>
      <w:r w:rsidRPr="009E2EE7">
        <w:rPr>
          <w:rFonts w:ascii="Times New Roman" w:hAnsi="Times New Roman" w:cs="Times New Roman"/>
          <w:sz w:val="16"/>
          <w:szCs w:val="16"/>
        </w:rPr>
        <w:t>Chengxin</w:t>
      </w:r>
      <w:proofErr w:type="spellEnd"/>
      <w:r w:rsidRPr="009E2EE7">
        <w:rPr>
          <w:rFonts w:ascii="Times New Roman" w:hAnsi="Times New Roman" w:cs="Times New Roman"/>
          <w:sz w:val="16"/>
          <w:szCs w:val="16"/>
        </w:rPr>
        <w:t xml:space="preserve">, Department of Political Science and International Relations, Faculty of Arts, at </w:t>
      </w:r>
      <w:proofErr w:type="spellStart"/>
      <w:r w:rsidRPr="009E2EE7">
        <w:rPr>
          <w:rFonts w:ascii="Times New Roman" w:hAnsi="Times New Roman" w:cs="Times New Roman"/>
          <w:sz w:val="16"/>
          <w:szCs w:val="16"/>
        </w:rPr>
        <w:t>Deakin</w:t>
      </w:r>
      <w:proofErr w:type="spellEnd"/>
      <w:r w:rsidRPr="009E2EE7">
        <w:rPr>
          <w:rFonts w:ascii="Times New Roman" w:hAnsi="Times New Roman" w:cs="Times New Roman"/>
          <w:sz w:val="16"/>
          <w:szCs w:val="16"/>
        </w:rPr>
        <w:t xml:space="preserve"> University, August, Discourses Of ‘China’ In International Relations: A Study in Western Theory as (IR) Practice, p. 43-44</w:t>
      </w:r>
    </w:p>
    <w:p w14:paraId="0634C1E0" w14:textId="77777777" w:rsidR="00EC767B" w:rsidRPr="009E2EE7" w:rsidRDefault="00EC767B" w:rsidP="00EC767B">
      <w:pPr>
        <w:pStyle w:val="card"/>
        <w:ind w:left="0"/>
        <w:rPr>
          <w:rFonts w:ascii="Times New Roman" w:hAnsi="Times New Roman" w:cs="Times New Roman"/>
          <w:b w:val="0"/>
          <w:sz w:val="16"/>
          <w:u w:val="none"/>
        </w:rPr>
      </w:pPr>
      <w:r w:rsidRPr="009E2EE7">
        <w:rPr>
          <w:rFonts w:ascii="Times New Roman" w:hAnsi="Times New Roman" w:cs="Times New Roman"/>
          <w:b w:val="0"/>
          <w:sz w:val="16"/>
          <w:u w:val="none"/>
        </w:rPr>
        <w:t xml:space="preserve">Like the liberal construction of </w:t>
      </w:r>
      <w:proofErr w:type="gramStart"/>
      <w:r w:rsidRPr="009E2EE7">
        <w:rPr>
          <w:rFonts w:ascii="Times New Roman" w:hAnsi="Times New Roman" w:cs="Times New Roman"/>
          <w:b w:val="0"/>
          <w:sz w:val="16"/>
          <w:u w:val="none"/>
        </w:rPr>
        <w:t>Other</w:t>
      </w:r>
      <w:proofErr w:type="gramEnd"/>
      <w:r w:rsidRPr="009E2EE7">
        <w:rPr>
          <w:rFonts w:ascii="Times New Roman" w:hAnsi="Times New Roman" w:cs="Times New Roman"/>
          <w:b w:val="0"/>
          <w:sz w:val="16"/>
          <w:u w:val="none"/>
        </w:rPr>
        <w:t xml:space="preserve"> touched on above, </w:t>
      </w:r>
      <w:r w:rsidRPr="009E2EE7">
        <w:rPr>
          <w:rStyle w:val="underline"/>
          <w:rFonts w:ascii="Times New Roman" w:hAnsi="Times New Roman" w:cs="Times New Roman"/>
          <w:highlight w:val="green"/>
        </w:rPr>
        <w:t>this</w:t>
      </w:r>
      <w:r w:rsidRPr="009E2EE7">
        <w:rPr>
          <w:rFonts w:ascii="Times New Roman" w:hAnsi="Times New Roman" w:cs="Times New Roman"/>
          <w:b w:val="0"/>
        </w:rPr>
        <w:t xml:space="preserve"> </w:t>
      </w:r>
      <w:r w:rsidRPr="009E2EE7">
        <w:rPr>
          <w:rFonts w:ascii="Times New Roman" w:hAnsi="Times New Roman" w:cs="Times New Roman"/>
          <w:b w:val="0"/>
          <w:sz w:val="16"/>
          <w:u w:val="none"/>
        </w:rPr>
        <w:t>largely realist</w:t>
      </w:r>
      <w:r w:rsidRPr="009E2EE7">
        <w:rPr>
          <w:rStyle w:val="underline"/>
          <w:rFonts w:ascii="Times New Roman" w:hAnsi="Times New Roman" w:cs="Times New Roman"/>
        </w:rPr>
        <w:t xml:space="preserve"> </w:t>
      </w:r>
      <w:r w:rsidRPr="009E2EE7">
        <w:rPr>
          <w:rStyle w:val="underline"/>
          <w:rFonts w:ascii="Times New Roman" w:hAnsi="Times New Roman" w:cs="Times New Roman"/>
          <w:highlight w:val="green"/>
        </w:rPr>
        <w:t>framing</w:t>
      </w:r>
      <w:r w:rsidRPr="009E2EE7">
        <w:rPr>
          <w:rFonts w:ascii="Times New Roman" w:hAnsi="Times New Roman" w:cs="Times New Roman"/>
          <w:b w:val="0"/>
        </w:rPr>
        <w:t xml:space="preserve"> </w:t>
      </w:r>
      <w:r w:rsidRPr="009E2EE7">
        <w:rPr>
          <w:rFonts w:ascii="Times New Roman" w:hAnsi="Times New Roman" w:cs="Times New Roman"/>
          <w:b w:val="0"/>
          <w:sz w:val="16"/>
          <w:u w:val="none"/>
        </w:rPr>
        <w:t>of Other</w:t>
      </w:r>
      <w:r w:rsidRPr="009E2EE7">
        <w:rPr>
          <w:rFonts w:ascii="Times New Roman" w:hAnsi="Times New Roman" w:cs="Times New Roman"/>
          <w:b w:val="0"/>
        </w:rPr>
        <w:t xml:space="preserve"> </w:t>
      </w:r>
      <w:r w:rsidRPr="009E2EE7">
        <w:rPr>
          <w:rStyle w:val="underline"/>
          <w:rFonts w:ascii="Times New Roman" w:hAnsi="Times New Roman" w:cs="Times New Roman"/>
          <w:highlight w:val="green"/>
        </w:rPr>
        <w:t>carries</w:t>
      </w:r>
      <w:r w:rsidRPr="009E2EE7">
        <w:rPr>
          <w:rStyle w:val="underline"/>
          <w:rFonts w:ascii="Times New Roman" w:hAnsi="Times New Roman" w:cs="Times New Roman"/>
        </w:rPr>
        <w:t xml:space="preserve"> with it</w:t>
      </w:r>
      <w:r w:rsidRPr="009E2EE7">
        <w:rPr>
          <w:rFonts w:ascii="Times New Roman" w:hAnsi="Times New Roman" w:cs="Times New Roman"/>
          <w:b w:val="0"/>
        </w:rPr>
        <w:t xml:space="preserve"> some </w:t>
      </w:r>
      <w:r w:rsidRPr="009E2EE7">
        <w:rPr>
          <w:rStyle w:val="underline"/>
          <w:rFonts w:ascii="Times New Roman" w:hAnsi="Times New Roman" w:cs="Times New Roman"/>
          <w:highlight w:val="green"/>
        </w:rPr>
        <w:t>profound implications</w:t>
      </w:r>
      <w:r w:rsidRPr="009E2EE7">
        <w:rPr>
          <w:rStyle w:val="underline"/>
          <w:rFonts w:ascii="Times New Roman" w:hAnsi="Times New Roman" w:cs="Times New Roman"/>
        </w:rPr>
        <w:t xml:space="preserve"> in practice</w:t>
      </w:r>
      <w:r w:rsidRPr="009E2EE7">
        <w:rPr>
          <w:rFonts w:ascii="Times New Roman" w:hAnsi="Times New Roman" w:cs="Times New Roman"/>
          <w:b w:val="0"/>
        </w:rPr>
        <w:t xml:space="preserve">. That is, </w:t>
      </w:r>
      <w:r w:rsidRPr="009E2EE7">
        <w:rPr>
          <w:rStyle w:val="underline"/>
          <w:rFonts w:ascii="Times New Roman" w:hAnsi="Times New Roman" w:cs="Times New Roman"/>
          <w:highlight w:val="green"/>
        </w:rPr>
        <w:t xml:space="preserve">when the </w:t>
      </w:r>
      <w:proofErr w:type="gramStart"/>
      <w:r w:rsidRPr="009E2EE7">
        <w:rPr>
          <w:rStyle w:val="underline"/>
          <w:rFonts w:ascii="Times New Roman" w:hAnsi="Times New Roman" w:cs="Times New Roman"/>
          <w:highlight w:val="green"/>
        </w:rPr>
        <w:t>Other</w:t>
      </w:r>
      <w:proofErr w:type="gramEnd"/>
      <w:r w:rsidRPr="009E2EE7">
        <w:rPr>
          <w:rStyle w:val="underline"/>
          <w:rFonts w:ascii="Times New Roman" w:hAnsi="Times New Roman" w:cs="Times New Roman"/>
          <w:highlight w:val="green"/>
        </w:rPr>
        <w:t xml:space="preserve"> is depicted as a fixed</w:t>
      </w:r>
      <w:r w:rsidRPr="009E2EE7">
        <w:rPr>
          <w:rStyle w:val="underline"/>
          <w:rFonts w:ascii="Times New Roman" w:hAnsi="Times New Roman" w:cs="Times New Roman"/>
        </w:rPr>
        <w:t xml:space="preserve"> geopolitical </w:t>
      </w:r>
      <w:r w:rsidRPr="009E2EE7">
        <w:rPr>
          <w:rStyle w:val="underline"/>
          <w:rFonts w:ascii="Times New Roman" w:hAnsi="Times New Roman" w:cs="Times New Roman"/>
          <w:highlight w:val="green"/>
        </w:rPr>
        <w:t>threat, waging a war</w:t>
      </w:r>
      <w:r w:rsidRPr="009E2EE7">
        <w:rPr>
          <w:rFonts w:ascii="Times New Roman" w:hAnsi="Times New Roman" w:cs="Times New Roman"/>
          <w:b w:val="0"/>
        </w:rPr>
        <w:t xml:space="preserve"> </w:t>
      </w:r>
      <w:r w:rsidRPr="009E2EE7">
        <w:rPr>
          <w:rFonts w:ascii="Times New Roman" w:hAnsi="Times New Roman" w:cs="Times New Roman"/>
          <w:b w:val="0"/>
          <w:sz w:val="16"/>
          <w:u w:val="none"/>
        </w:rPr>
        <w:t>(or at least preparing for war) to destroy it often</w:t>
      </w:r>
      <w:r w:rsidRPr="009E2EE7">
        <w:rPr>
          <w:rFonts w:ascii="Times New Roman" w:hAnsi="Times New Roman" w:cs="Times New Roman"/>
          <w:b w:val="0"/>
        </w:rPr>
        <w:t xml:space="preserve"> </w:t>
      </w:r>
      <w:r w:rsidRPr="009E2EE7">
        <w:rPr>
          <w:rStyle w:val="underline"/>
          <w:rFonts w:ascii="Times New Roman" w:hAnsi="Times New Roman" w:cs="Times New Roman"/>
          <w:highlight w:val="green"/>
        </w:rPr>
        <w:t>becomes the only</w:t>
      </w:r>
      <w:r w:rsidRPr="009E2EE7">
        <w:rPr>
          <w:rStyle w:val="underline"/>
          <w:rFonts w:ascii="Times New Roman" w:hAnsi="Times New Roman" w:cs="Times New Roman"/>
        </w:rPr>
        <w:t xml:space="preserve"> rational </w:t>
      </w:r>
      <w:r w:rsidRPr="009E2EE7">
        <w:rPr>
          <w:rStyle w:val="underline"/>
          <w:rFonts w:ascii="Times New Roman" w:hAnsi="Times New Roman" w:cs="Times New Roman"/>
          <w:highlight w:val="green"/>
        </w:rPr>
        <w:t>option to</w:t>
      </w:r>
      <w:r w:rsidRPr="009E2EE7">
        <w:rPr>
          <w:rStyle w:val="underline"/>
          <w:rFonts w:ascii="Times New Roman" w:hAnsi="Times New Roman" w:cs="Times New Roman"/>
        </w:rPr>
        <w:t xml:space="preserve"> </w:t>
      </w:r>
      <w:r w:rsidRPr="009E2EE7">
        <w:rPr>
          <w:rStyle w:val="underline"/>
          <w:rFonts w:ascii="Times New Roman" w:hAnsi="Times New Roman" w:cs="Times New Roman"/>
          <w:highlight w:val="green"/>
        </w:rPr>
        <w:t>fulfilling the</w:t>
      </w:r>
      <w:r w:rsidRPr="009E2EE7">
        <w:rPr>
          <w:rStyle w:val="underline"/>
          <w:rFonts w:ascii="Times New Roman" w:hAnsi="Times New Roman" w:cs="Times New Roman"/>
        </w:rPr>
        <w:t xml:space="preserve"> universal </w:t>
      </w:r>
      <w:r w:rsidRPr="009E2EE7">
        <w:rPr>
          <w:rStyle w:val="underline"/>
          <w:rFonts w:ascii="Times New Roman" w:hAnsi="Times New Roman" w:cs="Times New Roman"/>
          <w:highlight w:val="green"/>
        </w:rPr>
        <w:t>self</w:t>
      </w:r>
      <w:r w:rsidRPr="009E2EE7">
        <w:rPr>
          <w:rFonts w:ascii="Times New Roman" w:hAnsi="Times New Roman" w:cs="Times New Roman"/>
          <w:b w:val="0"/>
          <w:sz w:val="16"/>
          <w:u w:val="none"/>
        </w:rPr>
        <w:t>. In this regard, Robert Young notes that “</w:t>
      </w:r>
      <w:r w:rsidRPr="009E2EE7">
        <w:rPr>
          <w:rStyle w:val="underline"/>
          <w:rFonts w:ascii="Times New Roman" w:hAnsi="Times New Roman" w:cs="Times New Roman"/>
          <w:highlight w:val="green"/>
        </w:rPr>
        <w:t>war constitutes the [Western</w:t>
      </w:r>
      <w:r w:rsidRPr="009E2EE7">
        <w:rPr>
          <w:rStyle w:val="underline"/>
          <w:rFonts w:ascii="Times New Roman" w:hAnsi="Times New Roman" w:cs="Times New Roman"/>
        </w:rPr>
        <w:t xml:space="preserve">] philosophical </w:t>
      </w:r>
      <w:r w:rsidRPr="009E2EE7">
        <w:rPr>
          <w:rStyle w:val="underline"/>
          <w:rFonts w:ascii="Times New Roman" w:hAnsi="Times New Roman" w:cs="Times New Roman"/>
          <w:highlight w:val="green"/>
        </w:rPr>
        <w:t>concept of being itself</w:t>
      </w:r>
      <w:r w:rsidRPr="009E2EE7">
        <w:rPr>
          <w:rFonts w:ascii="Times New Roman" w:hAnsi="Times New Roman" w:cs="Times New Roman"/>
          <w:b w:val="0"/>
        </w:rPr>
        <w:t xml:space="preserve">. For </w:t>
      </w:r>
      <w:r w:rsidRPr="009E2EE7">
        <w:rPr>
          <w:rStyle w:val="underline"/>
          <w:rFonts w:ascii="Times New Roman" w:hAnsi="Times New Roman" w:cs="Times New Roman"/>
          <w:highlight w:val="green"/>
        </w:rPr>
        <w:t>being is</w:t>
      </w:r>
      <w:r w:rsidRPr="009E2EE7">
        <w:rPr>
          <w:rStyle w:val="underline"/>
          <w:rFonts w:ascii="Times New Roman" w:hAnsi="Times New Roman" w:cs="Times New Roman"/>
        </w:rPr>
        <w:t xml:space="preserve"> always </w:t>
      </w:r>
      <w:r w:rsidRPr="009E2EE7">
        <w:rPr>
          <w:rStyle w:val="underline"/>
          <w:rFonts w:ascii="Times New Roman" w:hAnsi="Times New Roman" w:cs="Times New Roman"/>
          <w:highlight w:val="green"/>
        </w:rPr>
        <w:t>defined as the appropriation of either difference into identity, or of identities into a greater order</w:t>
      </w:r>
      <w:r w:rsidRPr="009E2EE7">
        <w:rPr>
          <w:rStyle w:val="underline"/>
          <w:rFonts w:ascii="Times New Roman" w:hAnsi="Times New Roman" w:cs="Times New Roman"/>
        </w:rPr>
        <w:t xml:space="preserve">…. </w:t>
      </w:r>
      <w:r w:rsidRPr="009E2EE7">
        <w:rPr>
          <w:rStyle w:val="underline"/>
          <w:rFonts w:ascii="Times New Roman" w:hAnsi="Times New Roman" w:cs="Times New Roman"/>
          <w:highlight w:val="green"/>
        </w:rPr>
        <w:t>War</w:t>
      </w:r>
      <w:r w:rsidRPr="009E2EE7">
        <w:rPr>
          <w:rFonts w:ascii="Times New Roman" w:hAnsi="Times New Roman" w:cs="Times New Roman"/>
          <w:b w:val="0"/>
        </w:rPr>
        <w:t xml:space="preserve">, then, </w:t>
      </w:r>
      <w:r w:rsidRPr="009E2EE7">
        <w:rPr>
          <w:rStyle w:val="underline"/>
          <w:rFonts w:ascii="Times New Roman" w:hAnsi="Times New Roman" w:cs="Times New Roman"/>
          <w:highlight w:val="green"/>
        </w:rPr>
        <w:t>is</w:t>
      </w:r>
      <w:r w:rsidRPr="009E2EE7">
        <w:rPr>
          <w:rStyle w:val="underline"/>
          <w:rFonts w:ascii="Times New Roman" w:hAnsi="Times New Roman" w:cs="Times New Roman"/>
        </w:rPr>
        <w:t xml:space="preserve"> another form of the </w:t>
      </w:r>
      <w:r w:rsidRPr="009E2EE7">
        <w:rPr>
          <w:rStyle w:val="underline"/>
          <w:rFonts w:ascii="Times New Roman" w:hAnsi="Times New Roman" w:cs="Times New Roman"/>
          <w:highlight w:val="green"/>
        </w:rPr>
        <w:t>appropriation of the other</w:t>
      </w:r>
      <w:r w:rsidRPr="009E2EE7">
        <w:rPr>
          <w:rFonts w:ascii="Times New Roman" w:hAnsi="Times New Roman" w:cs="Times New Roman"/>
          <w:b w:val="0"/>
          <w:sz w:val="16"/>
          <w:u w:val="none"/>
        </w:rPr>
        <w:t xml:space="preserve">….”33 </w:t>
      </w:r>
      <w:proofErr w:type="gramStart"/>
      <w:r w:rsidRPr="009E2EE7">
        <w:rPr>
          <w:rFonts w:ascii="Times New Roman" w:hAnsi="Times New Roman" w:cs="Times New Roman"/>
          <w:b w:val="0"/>
          <w:sz w:val="16"/>
          <w:u w:val="none"/>
        </w:rPr>
        <w:t>In</w:t>
      </w:r>
      <w:proofErr w:type="gramEnd"/>
      <w:r w:rsidRPr="009E2EE7">
        <w:rPr>
          <w:rFonts w:ascii="Times New Roman" w:hAnsi="Times New Roman" w:cs="Times New Roman"/>
          <w:b w:val="0"/>
          <w:sz w:val="16"/>
          <w:u w:val="none"/>
        </w:rPr>
        <w:t xml:space="preserve"> this context, not surprisingly, war has figured prominently in U.S. foreign relations: War is always violent, bloody, and destructive. But</w:t>
      </w:r>
      <w:r w:rsidRPr="009E2EE7">
        <w:rPr>
          <w:rFonts w:ascii="Times New Roman" w:hAnsi="Times New Roman" w:cs="Times New Roman"/>
          <w:b w:val="0"/>
        </w:rPr>
        <w:t xml:space="preserve"> </w:t>
      </w:r>
      <w:r w:rsidRPr="009E2EE7">
        <w:rPr>
          <w:rStyle w:val="underline"/>
          <w:rFonts w:ascii="Times New Roman" w:hAnsi="Times New Roman" w:cs="Times New Roman"/>
        </w:rPr>
        <w:t>American wars are fought for great and good ends, and they result in good for America</w:t>
      </w:r>
      <w:r w:rsidRPr="009E2EE7">
        <w:rPr>
          <w:rFonts w:ascii="Times New Roman" w:hAnsi="Times New Roman" w:cs="Times New Roman"/>
          <w:b w:val="0"/>
          <w:sz w:val="16"/>
          <w:u w:val="none"/>
        </w:rPr>
        <w:t>. The Revolution created freedom, independence, and democracy. The Civil War resulted in the expansion of freedom, the destruction of slavery, the growth of industrial might and wealth, and the formation of a unified, powerful nation.34</w:t>
      </w:r>
      <w:r w:rsidRPr="009E2EE7">
        <w:rPr>
          <w:rFonts w:ascii="Times New Roman" w:hAnsi="Times New Roman" w:cs="Times New Roman"/>
          <w:b w:val="0"/>
        </w:rPr>
        <w:t xml:space="preserve"> </w:t>
      </w:r>
      <w:r w:rsidRPr="009E2EE7">
        <w:rPr>
          <w:rStyle w:val="underline"/>
          <w:rFonts w:ascii="Times New Roman" w:hAnsi="Times New Roman" w:cs="Times New Roman"/>
        </w:rPr>
        <w:t xml:space="preserve">Insofar as both </w:t>
      </w:r>
      <w:r w:rsidRPr="009E2EE7">
        <w:rPr>
          <w:rStyle w:val="underline"/>
          <w:rFonts w:ascii="Times New Roman" w:hAnsi="Times New Roman" w:cs="Times New Roman"/>
          <w:highlight w:val="green"/>
        </w:rPr>
        <w:t>liberal and realist framings of Other are derived from the same particular American self-construction, their different</w:t>
      </w:r>
      <w:r w:rsidRPr="009E2EE7">
        <w:rPr>
          <w:rStyle w:val="underline"/>
          <w:rFonts w:ascii="Times New Roman" w:hAnsi="Times New Roman" w:cs="Times New Roman"/>
        </w:rPr>
        <w:t xml:space="preserve"> </w:t>
      </w:r>
      <w:r w:rsidRPr="009E2EE7">
        <w:rPr>
          <w:rStyle w:val="underline"/>
          <w:rFonts w:ascii="Times New Roman" w:hAnsi="Times New Roman" w:cs="Times New Roman"/>
          <w:highlight w:val="green"/>
        </w:rPr>
        <w:t>approaches to understanding</w:t>
      </w:r>
      <w:r w:rsidRPr="009E2EE7">
        <w:rPr>
          <w:rFonts w:ascii="Times New Roman" w:hAnsi="Times New Roman" w:cs="Times New Roman"/>
          <w:b w:val="0"/>
        </w:rPr>
        <w:t xml:space="preserve"> global </w:t>
      </w:r>
      <w:r w:rsidRPr="009E2EE7">
        <w:rPr>
          <w:rFonts w:ascii="Times New Roman" w:hAnsi="Times New Roman" w:cs="Times New Roman"/>
          <w:b w:val="0"/>
          <w:highlight w:val="green"/>
        </w:rPr>
        <w:t xml:space="preserve">politics in general and </w:t>
      </w:r>
      <w:r w:rsidRPr="009E2EE7">
        <w:rPr>
          <w:rStyle w:val="underline"/>
          <w:rFonts w:ascii="Times New Roman" w:hAnsi="Times New Roman" w:cs="Times New Roman"/>
          <w:highlight w:val="green"/>
        </w:rPr>
        <w:t>China</w:t>
      </w:r>
      <w:r w:rsidRPr="009E2EE7">
        <w:rPr>
          <w:rFonts w:ascii="Times New Roman" w:hAnsi="Times New Roman" w:cs="Times New Roman"/>
          <w:b w:val="0"/>
          <w:highlight w:val="green"/>
        </w:rPr>
        <w:t xml:space="preserve"> in particular </w:t>
      </w:r>
      <w:r w:rsidRPr="009E2EE7">
        <w:rPr>
          <w:rStyle w:val="underline"/>
          <w:rFonts w:ascii="Times New Roman" w:hAnsi="Times New Roman" w:cs="Times New Roman"/>
          <w:highlight w:val="green"/>
        </w:rPr>
        <w:t>are</w:t>
      </w:r>
      <w:r w:rsidRPr="009E2EE7">
        <w:rPr>
          <w:rFonts w:ascii="Times New Roman" w:hAnsi="Times New Roman" w:cs="Times New Roman"/>
          <w:b w:val="0"/>
        </w:rPr>
        <w:t xml:space="preserve"> basically mutually </w:t>
      </w:r>
      <w:r w:rsidRPr="009E2EE7">
        <w:rPr>
          <w:rStyle w:val="underline"/>
          <w:rFonts w:ascii="Times New Roman" w:hAnsi="Times New Roman" w:cs="Times New Roman"/>
          <w:highlight w:val="green"/>
        </w:rPr>
        <w:t>complementary, rather than mutually exclusive</w:t>
      </w:r>
      <w:r w:rsidRPr="009E2EE7">
        <w:rPr>
          <w:rFonts w:ascii="Times New Roman" w:hAnsi="Times New Roman" w:cs="Times New Roman"/>
          <w:b w:val="0"/>
          <w:sz w:val="16"/>
          <w:u w:val="none"/>
        </w:rPr>
        <w:t xml:space="preserve">. Recently, this relationship of mutual complement is particularly striking in the emergence of a ‘two worlds’ theory, and its various incarnations such as the new imperialism, liberal imperialism, the New </w:t>
      </w:r>
      <w:proofErr w:type="spellStart"/>
      <w:r w:rsidRPr="009E2EE7">
        <w:rPr>
          <w:rFonts w:ascii="Times New Roman" w:hAnsi="Times New Roman" w:cs="Times New Roman"/>
          <w:b w:val="0"/>
          <w:sz w:val="16"/>
          <w:u w:val="none"/>
        </w:rPr>
        <w:t>Wilsonianism</w:t>
      </w:r>
      <w:proofErr w:type="spellEnd"/>
      <w:r w:rsidRPr="009E2EE7">
        <w:rPr>
          <w:rFonts w:ascii="Times New Roman" w:hAnsi="Times New Roman" w:cs="Times New Roman"/>
          <w:b w:val="0"/>
          <w:sz w:val="16"/>
          <w:u w:val="none"/>
        </w:rPr>
        <w:t xml:space="preserve">, and neo-conservatism.35 As neoconservative commentators William </w:t>
      </w:r>
      <w:proofErr w:type="spellStart"/>
      <w:r w:rsidRPr="009E2EE7">
        <w:rPr>
          <w:rFonts w:ascii="Times New Roman" w:hAnsi="Times New Roman" w:cs="Times New Roman"/>
          <w:b w:val="0"/>
          <w:sz w:val="16"/>
          <w:u w:val="none"/>
        </w:rPr>
        <w:t>Kristol</w:t>
      </w:r>
      <w:proofErr w:type="spellEnd"/>
      <w:r w:rsidRPr="009E2EE7">
        <w:rPr>
          <w:rFonts w:ascii="Times New Roman" w:hAnsi="Times New Roman" w:cs="Times New Roman"/>
          <w:b w:val="0"/>
          <w:sz w:val="16"/>
          <w:u w:val="none"/>
        </w:rPr>
        <w:t xml:space="preserve"> and Robert </w:t>
      </w:r>
      <w:proofErr w:type="spellStart"/>
      <w:r w:rsidRPr="009E2EE7">
        <w:rPr>
          <w:rFonts w:ascii="Times New Roman" w:hAnsi="Times New Roman" w:cs="Times New Roman"/>
          <w:b w:val="0"/>
          <w:sz w:val="16"/>
          <w:u w:val="none"/>
        </w:rPr>
        <w:t>Kagan</w:t>
      </w:r>
      <w:proofErr w:type="spellEnd"/>
      <w:r w:rsidRPr="009E2EE7">
        <w:rPr>
          <w:rFonts w:ascii="Times New Roman" w:hAnsi="Times New Roman" w:cs="Times New Roman"/>
          <w:b w:val="0"/>
          <w:sz w:val="16"/>
          <w:u w:val="none"/>
        </w:rPr>
        <w:t xml:space="preserve"> put it, both ‘moral clarity’ and ‘military strength’ are essential if Americans are to continue to be proud of their leading role in world affairs.36 </w:t>
      </w:r>
    </w:p>
    <w:p w14:paraId="30FE6E37"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Thus the plan --- The United States Federal Government should substantially reduce foreign investment restrictions on oil and gas production in the United States.</w:t>
      </w:r>
    </w:p>
    <w:p w14:paraId="2BD70488"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Contention Two --- Global Production Networks </w:t>
      </w:r>
    </w:p>
    <w:p w14:paraId="72D592FF"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---Voting affirmative embraces a view of oil production as part of global production networks that transforms and deconstructs the nationalist economic lens. Such a move embodies a politics of international solidarity creating the space for pan-national connections between workers in China and the United States necessary to challenge and reshape both discourse &amp; economic structure. </w:t>
      </w:r>
    </w:p>
    <w:p w14:paraId="06752651"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Hart-</w:t>
      </w:r>
      <w:proofErr w:type="spellStart"/>
      <w:r w:rsidRPr="009E2EE7">
        <w:rPr>
          <w:rStyle w:val="StyleStyleBold12pt"/>
          <w:rFonts w:ascii="Times New Roman" w:hAnsi="Times New Roman" w:cs="Times New Roman"/>
        </w:rPr>
        <w:t>Landsberg</w:t>
      </w:r>
      <w:proofErr w:type="spellEnd"/>
      <w:r w:rsidRPr="009E2EE7">
        <w:rPr>
          <w:rStyle w:val="StyleStyleBold12pt"/>
          <w:rFonts w:ascii="Times New Roman" w:hAnsi="Times New Roman" w:cs="Times New Roman"/>
        </w:rPr>
        <w:t xml:space="preserve"> &amp; Burkett 2006</w:t>
      </w:r>
    </w:p>
    <w:p w14:paraId="574BB7A2"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0ED0A343"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 xml:space="preserve">The data does indeed show that China has achieved unprecedented rates of growth and that its economic transformation has greatly inﬂuenced the nature and </w:t>
      </w:r>
      <w:proofErr w:type="spellStart"/>
      <w:r w:rsidRPr="009E2EE7">
        <w:rPr>
          <w:rFonts w:ascii="Times New Roman" w:hAnsi="Times New Roman" w:cs="Times New Roman"/>
          <w:sz w:val="16"/>
        </w:rPr>
        <w:t>organisation</w:t>
      </w:r>
      <w:proofErr w:type="spellEnd"/>
      <w:r w:rsidRPr="009E2EE7">
        <w:rPr>
          <w:rFonts w:ascii="Times New Roman" w:hAnsi="Times New Roman" w:cs="Times New Roman"/>
          <w:sz w:val="16"/>
        </w:rPr>
        <w:t xml:space="preserve"> of economic activity in other countries. However, we reject the mainstream understanding of the Chinese experience highlighted above and the commonly derived political conclusions. To begin with, </w:t>
      </w:r>
      <w:r w:rsidRPr="009E2EE7">
        <w:rPr>
          <w:rStyle w:val="TitleChar"/>
          <w:rFonts w:ascii="Times New Roman" w:hAnsi="Times New Roman" w:cs="Times New Roman"/>
          <w:highlight w:val="green"/>
        </w:rPr>
        <w:t>we do not believe</w:t>
      </w:r>
      <w:r w:rsidRPr="009E2EE7">
        <w:rPr>
          <w:rStyle w:val="TitleChar"/>
          <w:rFonts w:ascii="Times New Roman" w:hAnsi="Times New Roman" w:cs="Times New Roman"/>
        </w:rPr>
        <w:t xml:space="preserve"> that </w:t>
      </w:r>
      <w:r w:rsidRPr="009E2EE7">
        <w:rPr>
          <w:rStyle w:val="TitleChar"/>
          <w:rFonts w:ascii="Times New Roman" w:hAnsi="Times New Roman" w:cs="Times New Roman"/>
          <w:highlight w:val="green"/>
        </w:rPr>
        <w:t>China’s economic experience</w:t>
      </w:r>
      <w:r w:rsidRPr="009E2EE7">
        <w:rPr>
          <w:rStyle w:val="TitleChar"/>
          <w:rFonts w:ascii="Times New Roman" w:hAnsi="Times New Roman" w:cs="Times New Roman"/>
        </w:rPr>
        <w:t xml:space="preserve"> or the resulting restructuring of other economies </w:t>
      </w:r>
      <w:r w:rsidRPr="009E2EE7">
        <w:rPr>
          <w:rStyle w:val="TitleChar"/>
          <w:rFonts w:ascii="Times New Roman" w:hAnsi="Times New Roman" w:cs="Times New Roman"/>
          <w:highlight w:val="cyan"/>
        </w:rPr>
        <w:t>can</w:t>
      </w:r>
      <w:r w:rsidRPr="009E2EE7">
        <w:rPr>
          <w:rStyle w:val="TitleChar"/>
          <w:rFonts w:ascii="Times New Roman" w:hAnsi="Times New Roman" w:cs="Times New Roman"/>
          <w:highlight w:val="green"/>
        </w:rPr>
        <w:t xml:space="preserve"> be understood in nationa</w:t>
      </w:r>
      <w:r w:rsidRPr="009E2EE7">
        <w:rPr>
          <w:rStyle w:val="TitleChar"/>
          <w:rFonts w:ascii="Times New Roman" w:hAnsi="Times New Roman" w:cs="Times New Roman"/>
          <w:highlight w:val="cyan"/>
        </w:rPr>
        <w:t>l</w:t>
      </w:r>
      <w:r w:rsidRPr="009E2EE7">
        <w:rPr>
          <w:rFonts w:ascii="Times New Roman" w:hAnsi="Times New Roman" w:cs="Times New Roman"/>
          <w:sz w:val="16"/>
        </w:rPr>
        <w:t xml:space="preserve"> or even </w:t>
      </w:r>
      <w:r w:rsidRPr="009E2EE7">
        <w:rPr>
          <w:rFonts w:ascii="Times New Roman" w:hAnsi="Times New Roman" w:cs="Times New Roman"/>
          <w:sz w:val="16"/>
        </w:rPr>
        <w:lastRenderedPageBreak/>
        <w:t xml:space="preserve">inter-national </w:t>
      </w:r>
      <w:r w:rsidRPr="009E2EE7">
        <w:rPr>
          <w:rStyle w:val="TitleChar"/>
          <w:rFonts w:ascii="Times New Roman" w:hAnsi="Times New Roman" w:cs="Times New Roman"/>
          <w:highlight w:val="green"/>
        </w:rPr>
        <w:t>terms</w:t>
      </w:r>
      <w:r w:rsidRPr="009E2EE7">
        <w:rPr>
          <w:rFonts w:ascii="Times New Roman" w:hAnsi="Times New Roman" w:cs="Times New Roman"/>
          <w:sz w:val="16"/>
        </w:rPr>
        <w:t xml:space="preserve">, as if China’s gains create opportunities for policy makers in other countries to promote their own national restructuring in ways that beneﬁt their respective working-class majorities. </w:t>
      </w:r>
      <w:r w:rsidRPr="009E2EE7">
        <w:rPr>
          <w:rStyle w:val="TitleChar"/>
          <w:rFonts w:ascii="Times New Roman" w:hAnsi="Times New Roman" w:cs="Times New Roman"/>
          <w:highlight w:val="cyan"/>
        </w:rPr>
        <w:t xml:space="preserve">Rather, </w:t>
      </w:r>
      <w:r w:rsidRPr="009E2EE7">
        <w:rPr>
          <w:rStyle w:val="TitleChar"/>
          <w:rFonts w:ascii="Times New Roman" w:hAnsi="Times New Roman" w:cs="Times New Roman"/>
          <w:highlight w:val="green"/>
        </w:rPr>
        <w:t>we see China’s</w:t>
      </w:r>
      <w:r w:rsidRPr="009E2EE7">
        <w:rPr>
          <w:rStyle w:val="TitleChar"/>
          <w:rFonts w:ascii="Times New Roman" w:hAnsi="Times New Roman" w:cs="Times New Roman"/>
        </w:rPr>
        <w:t xml:space="preserve"> post-reform economic activity and </w:t>
      </w:r>
      <w:r w:rsidRPr="009E2EE7">
        <w:rPr>
          <w:rStyle w:val="TitleChar"/>
          <w:rFonts w:ascii="Times New Roman" w:hAnsi="Times New Roman" w:cs="Times New Roman"/>
          <w:highlight w:val="green"/>
        </w:rPr>
        <w:t>changes in production processes</w:t>
      </w:r>
      <w:r w:rsidRPr="009E2EE7">
        <w:rPr>
          <w:rStyle w:val="TitleChar"/>
          <w:rFonts w:ascii="Times New Roman" w:hAnsi="Times New Roman" w:cs="Times New Roman"/>
        </w:rPr>
        <w:t xml:space="preserve"> in other countries </w:t>
      </w:r>
      <w:r w:rsidRPr="009E2EE7">
        <w:rPr>
          <w:rStyle w:val="TitleChar"/>
          <w:rFonts w:ascii="Times New Roman" w:hAnsi="Times New Roman" w:cs="Times New Roman"/>
          <w:highlight w:val="green"/>
        </w:rPr>
        <w:t xml:space="preserve">being linked and </w:t>
      </w:r>
      <w:r w:rsidRPr="009E2EE7">
        <w:rPr>
          <w:rStyle w:val="TitleChar"/>
          <w:rFonts w:ascii="Times New Roman" w:hAnsi="Times New Roman" w:cs="Times New Roman"/>
          <w:highlight w:val="cyan"/>
        </w:rPr>
        <w:t xml:space="preserve">collectively </w:t>
      </w:r>
      <w:r w:rsidRPr="009E2EE7">
        <w:rPr>
          <w:rStyle w:val="TitleChar"/>
          <w:rFonts w:ascii="Times New Roman" w:hAnsi="Times New Roman" w:cs="Times New Roman"/>
          <w:highlight w:val="green"/>
        </w:rPr>
        <w:t>shaped by</w:t>
      </w:r>
      <w:r w:rsidRPr="009E2EE7">
        <w:rPr>
          <w:rFonts w:ascii="Times New Roman" w:hAnsi="Times New Roman" w:cs="Times New Roman"/>
          <w:sz w:val="16"/>
        </w:rPr>
        <w:t xml:space="preserve"> broader transnational capitalist dynamics, in particular </w:t>
      </w:r>
      <w:r w:rsidRPr="009E2EE7">
        <w:rPr>
          <w:rStyle w:val="TitleChar"/>
          <w:rFonts w:ascii="Times New Roman" w:hAnsi="Times New Roman" w:cs="Times New Roman"/>
        </w:rPr>
        <w:t xml:space="preserve">by </w:t>
      </w:r>
      <w:r w:rsidRPr="009E2EE7">
        <w:rPr>
          <w:rStyle w:val="TitleChar"/>
          <w:rFonts w:ascii="Times New Roman" w:hAnsi="Times New Roman" w:cs="Times New Roman"/>
          <w:highlight w:val="cyan"/>
        </w:rPr>
        <w:t>the establishment</w:t>
      </w:r>
      <w:r w:rsidRPr="009E2EE7">
        <w:rPr>
          <w:rStyle w:val="TitleChar"/>
          <w:rFonts w:ascii="Times New Roman" w:hAnsi="Times New Roman" w:cs="Times New Roman"/>
        </w:rPr>
        <w:t xml:space="preserve"> and intensiﬁcation </w:t>
      </w:r>
      <w:r w:rsidRPr="009E2EE7">
        <w:rPr>
          <w:rStyle w:val="TitleChar"/>
          <w:rFonts w:ascii="Times New Roman" w:hAnsi="Times New Roman" w:cs="Times New Roman"/>
          <w:highlight w:val="cyan"/>
        </w:rPr>
        <w:t xml:space="preserve">of </w:t>
      </w:r>
      <w:r w:rsidRPr="009E2EE7">
        <w:rPr>
          <w:rStyle w:val="TitleChar"/>
          <w:rFonts w:ascii="Times New Roman" w:hAnsi="Times New Roman" w:cs="Times New Roman"/>
          <w:highlight w:val="green"/>
        </w:rPr>
        <w:t>transnational</w:t>
      </w:r>
      <w:r w:rsidRPr="009E2EE7">
        <w:rPr>
          <w:rFonts w:ascii="Times New Roman" w:hAnsi="Times New Roman" w:cs="Times New Roman"/>
          <w:sz w:val="16"/>
        </w:rPr>
        <w:t xml:space="preserve"> corporate-controlled cross-border </w:t>
      </w:r>
      <w:r w:rsidRPr="009E2EE7">
        <w:rPr>
          <w:rStyle w:val="TitleChar"/>
          <w:rFonts w:ascii="Times New Roman" w:hAnsi="Times New Roman" w:cs="Times New Roman"/>
          <w:highlight w:val="green"/>
        </w:rPr>
        <w:t>production networks</w:t>
      </w:r>
      <w:r w:rsidRPr="009E2EE7">
        <w:rPr>
          <w:rFonts w:ascii="Times New Roman" w:hAnsi="Times New Roman" w:cs="Times New Roman"/>
          <w:sz w:val="16"/>
        </w:rPr>
        <w:t xml:space="preserve">. And, </w:t>
      </w:r>
      <w:r w:rsidRPr="009E2EE7">
        <w:rPr>
          <w:rStyle w:val="TitleChar"/>
          <w:rFonts w:ascii="Times New Roman" w:hAnsi="Times New Roman" w:cs="Times New Roman"/>
        </w:rPr>
        <w:t xml:space="preserve">far from beneﬁting working people, </w:t>
      </w:r>
      <w:r w:rsidRPr="009E2EE7">
        <w:rPr>
          <w:rStyle w:val="TitleChar"/>
          <w:rFonts w:ascii="Times New Roman" w:hAnsi="Times New Roman" w:cs="Times New Roman"/>
          <w:highlight w:val="green"/>
        </w:rPr>
        <w:t xml:space="preserve">these dynamics are increasing </w:t>
      </w:r>
      <w:r w:rsidRPr="009E2EE7">
        <w:rPr>
          <w:rStyle w:val="TitleChar"/>
          <w:rFonts w:ascii="Times New Roman" w:hAnsi="Times New Roman" w:cs="Times New Roman"/>
          <w:highlight w:val="cyan"/>
        </w:rPr>
        <w:t xml:space="preserve">international </w:t>
      </w:r>
      <w:r w:rsidRPr="009E2EE7">
        <w:rPr>
          <w:rStyle w:val="TitleChar"/>
          <w:rFonts w:ascii="Times New Roman" w:hAnsi="Times New Roman" w:cs="Times New Roman"/>
          <w:highlight w:val="green"/>
        </w:rPr>
        <w:t>imbalances</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and</w:t>
      </w:r>
      <w:r w:rsidRPr="009E2EE7">
        <w:rPr>
          <w:rStyle w:val="TitleChar"/>
          <w:rFonts w:ascii="Times New Roman" w:hAnsi="Times New Roman" w:cs="Times New Roman"/>
        </w:rPr>
        <w:t xml:space="preserve"> instabilities as well as </w:t>
      </w:r>
      <w:r w:rsidRPr="009E2EE7">
        <w:rPr>
          <w:rStyle w:val="TitleChar"/>
          <w:rFonts w:ascii="Times New Roman" w:hAnsi="Times New Roman" w:cs="Times New Roman"/>
          <w:highlight w:val="green"/>
        </w:rPr>
        <w:t>heightening competitive pressures that work against the interests of workers in all the countries</w:t>
      </w:r>
      <w:r w:rsidRPr="009E2EE7">
        <w:rPr>
          <w:rStyle w:val="TitleChar"/>
          <w:rFonts w:ascii="Times New Roman" w:hAnsi="Times New Roman" w:cs="Times New Roman"/>
        </w:rPr>
        <w:t xml:space="preserve"> affected by them, </w:t>
      </w:r>
      <w:r w:rsidRPr="009E2EE7">
        <w:rPr>
          <w:rStyle w:val="TitleChar"/>
          <w:rFonts w:ascii="Times New Roman" w:hAnsi="Times New Roman" w:cs="Times New Roman"/>
          <w:highlight w:val="cyan"/>
        </w:rPr>
        <w:t>including China</w:t>
      </w:r>
      <w:r w:rsidRPr="009E2EE7">
        <w:rPr>
          <w:rFonts w:ascii="Times New Roman" w:hAnsi="Times New Roman" w:cs="Times New Roman"/>
          <w:sz w:val="16"/>
        </w:rPr>
        <w:t xml:space="preserve">. In short, we believe that </w:t>
      </w:r>
      <w:r w:rsidRPr="009E2EE7">
        <w:rPr>
          <w:rStyle w:val="TitleChar"/>
          <w:rFonts w:ascii="Times New Roman" w:hAnsi="Times New Roman" w:cs="Times New Roman"/>
          <w:highlight w:val="cyan"/>
        </w:rPr>
        <w:t>the conventional wisdom on China presents a ﬂawed picture</w:t>
      </w:r>
      <w:r w:rsidRPr="009E2EE7">
        <w:rPr>
          <w:rStyle w:val="TitleChar"/>
          <w:rFonts w:ascii="Times New Roman" w:hAnsi="Times New Roman" w:cs="Times New Roman"/>
        </w:rPr>
        <w:t xml:space="preserve"> of global capitalist dynamics and the tensions they </w:t>
      </w:r>
      <w:proofErr w:type="gramStart"/>
      <w:r w:rsidRPr="009E2EE7">
        <w:rPr>
          <w:rStyle w:val="TitleChar"/>
          <w:rFonts w:ascii="Times New Roman" w:hAnsi="Times New Roman" w:cs="Times New Roman"/>
        </w:rPr>
        <w:t>generate,</w:t>
      </w:r>
      <w:proofErr w:type="gramEnd"/>
      <w:r w:rsidRPr="009E2EE7">
        <w:rPr>
          <w:rStyle w:val="TitleChar"/>
          <w:rFonts w:ascii="Times New Roman" w:hAnsi="Times New Roman" w:cs="Times New Roman"/>
        </w:rPr>
        <w:t xml:space="preserve"> one </w:t>
      </w:r>
      <w:r w:rsidRPr="009E2EE7">
        <w:rPr>
          <w:rStyle w:val="TitleChar"/>
          <w:rFonts w:ascii="Times New Roman" w:hAnsi="Times New Roman" w:cs="Times New Roman"/>
          <w:highlight w:val="green"/>
        </w:rPr>
        <w:t>that leaves workers with a set of political options</w:t>
      </w:r>
      <w:r w:rsidRPr="009E2EE7">
        <w:rPr>
          <w:rStyle w:val="TitleChar"/>
          <w:rFonts w:ascii="Times New Roman" w:hAnsi="Times New Roman" w:cs="Times New Roman"/>
        </w:rPr>
        <w:t xml:space="preserve"> largely </w:t>
      </w:r>
      <w:r w:rsidRPr="009E2EE7">
        <w:rPr>
          <w:rStyle w:val="TitleChar"/>
          <w:rFonts w:ascii="Times New Roman" w:hAnsi="Times New Roman" w:cs="Times New Roman"/>
          <w:highlight w:val="green"/>
        </w:rPr>
        <w:t xml:space="preserve">limited to passive acceptance of their worsening conditions or </w:t>
      </w:r>
      <w:r w:rsidRPr="009E2EE7">
        <w:rPr>
          <w:rStyle w:val="TitleChar"/>
          <w:rFonts w:ascii="Times New Roman" w:hAnsi="Times New Roman" w:cs="Times New Roman"/>
          <w:highlight w:val="cyan"/>
        </w:rPr>
        <w:t xml:space="preserve">a </w:t>
      </w:r>
      <w:r w:rsidRPr="009E2EE7">
        <w:rPr>
          <w:rStyle w:val="TitleChar"/>
          <w:rFonts w:ascii="Times New Roman" w:hAnsi="Times New Roman" w:cs="Times New Roman"/>
          <w:highlight w:val="green"/>
        </w:rPr>
        <w:t>declaration of economic war against their counterparts in other countries</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cyan"/>
        </w:rPr>
        <w:t>especially China</w:t>
      </w:r>
      <w:r w:rsidRPr="009E2EE7">
        <w:rPr>
          <w:rFonts w:ascii="Times New Roman" w:hAnsi="Times New Roman" w:cs="Times New Roman"/>
          <w:sz w:val="16"/>
        </w:rPr>
        <w:t xml:space="preserve">. In </w:t>
      </w:r>
      <w:r w:rsidRPr="009E2EE7">
        <w:rPr>
          <w:rStyle w:val="TitleChar"/>
          <w:rFonts w:ascii="Times New Roman" w:hAnsi="Times New Roman" w:cs="Times New Roman"/>
          <w:highlight w:val="cyan"/>
        </w:rPr>
        <w:t>contrast,</w:t>
      </w:r>
      <w:r w:rsidRPr="009E2EE7">
        <w:rPr>
          <w:rStyle w:val="TitleChar"/>
          <w:rFonts w:ascii="Times New Roman" w:hAnsi="Times New Roman" w:cs="Times New Roman"/>
          <w:highlight w:val="green"/>
        </w:rPr>
        <w:t xml:space="preserve"> by focusing on the nature and logic of the new transnational accumulation dynamics </w:t>
      </w:r>
      <w:r w:rsidRPr="009E2EE7">
        <w:rPr>
          <w:rStyle w:val="TitleChar"/>
          <w:rFonts w:ascii="Times New Roman" w:hAnsi="Times New Roman" w:cs="Times New Roman"/>
          <w:highlight w:val="cyan"/>
        </w:rPr>
        <w:t xml:space="preserve">that are reshaping economic activity in China and other countries, </w:t>
      </w:r>
      <w:r w:rsidRPr="009E2EE7">
        <w:rPr>
          <w:rStyle w:val="TitleChar"/>
          <w:rFonts w:ascii="Times New Roman" w:hAnsi="Times New Roman" w:cs="Times New Roman"/>
          <w:highlight w:val="green"/>
        </w:rPr>
        <w:t>it becomes easier to</w:t>
      </w:r>
      <w:r w:rsidRPr="009E2EE7">
        <w:rPr>
          <w:rFonts w:ascii="Times New Roman" w:hAnsi="Times New Roman" w:cs="Times New Roman"/>
          <w:sz w:val="16"/>
        </w:rPr>
        <w:t xml:space="preserve"> see the destructive nature of capitalism itself, and the need to </w:t>
      </w:r>
      <w:r w:rsidRPr="009E2EE7">
        <w:rPr>
          <w:rStyle w:val="TitleChar"/>
          <w:rFonts w:ascii="Times New Roman" w:hAnsi="Times New Roman" w:cs="Times New Roman"/>
          <w:highlight w:val="green"/>
        </w:rPr>
        <w:t>build international solidarity</w:t>
      </w:r>
      <w:r w:rsidRPr="009E2EE7">
        <w:rPr>
          <w:rFonts w:ascii="Times New Roman" w:hAnsi="Times New Roman" w:cs="Times New Roman"/>
          <w:sz w:val="16"/>
        </w:rPr>
        <w:t xml:space="preserve"> and nationally complementary strategies to oppose and overcome it.</w:t>
      </w:r>
    </w:p>
    <w:p w14:paraId="7513F9E8"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---The problem is one of framing. Reinterpreting energy investment actions as specific businesses working within transnational production networks rather than as aggression from a rising Chinese behemoth shatters the notion of a unified Chinese business interest, exposing elite economic exploitation &amp; challenging populist nationalism. </w:t>
      </w:r>
    </w:p>
    <w:p w14:paraId="1A673ECE"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Pan 2007</w:t>
      </w:r>
    </w:p>
    <w:p w14:paraId="05E132B1" w14:textId="77777777" w:rsidR="00EC767B" w:rsidRPr="009E2EE7" w:rsidRDefault="00EC767B" w:rsidP="00EC767B">
      <w:pPr>
        <w:rPr>
          <w:rFonts w:ascii="Times New Roman" w:hAnsi="Times New Roman" w:cs="Times New Roman"/>
          <w:sz w:val="16"/>
          <w:szCs w:val="16"/>
        </w:rPr>
      </w:pPr>
      <w:proofErr w:type="spellStart"/>
      <w:r w:rsidRPr="009E2EE7">
        <w:rPr>
          <w:rFonts w:ascii="Times New Roman" w:hAnsi="Times New Roman" w:cs="Times New Roman"/>
          <w:sz w:val="16"/>
          <w:szCs w:val="16"/>
        </w:rPr>
        <w:t>Chengxin</w:t>
      </w:r>
      <w:proofErr w:type="spellEnd"/>
      <w:r w:rsidRPr="009E2EE7">
        <w:rPr>
          <w:rFonts w:ascii="Times New Roman" w:hAnsi="Times New Roman" w:cs="Times New Roman"/>
          <w:sz w:val="16"/>
          <w:szCs w:val="16"/>
        </w:rPr>
        <w:t xml:space="preserve">, School of International and Political Studies, Faculty of Arts, </w:t>
      </w:r>
      <w:proofErr w:type="spellStart"/>
      <w:r w:rsidRPr="009E2EE7">
        <w:rPr>
          <w:rFonts w:ascii="Times New Roman" w:hAnsi="Times New Roman" w:cs="Times New Roman"/>
          <w:sz w:val="16"/>
          <w:szCs w:val="16"/>
        </w:rPr>
        <w:t>Deakin</w:t>
      </w:r>
      <w:proofErr w:type="spellEnd"/>
      <w:r w:rsidRPr="009E2EE7">
        <w:rPr>
          <w:rFonts w:ascii="Times New Roman" w:hAnsi="Times New Roman" w:cs="Times New Roman"/>
          <w:sz w:val="16"/>
          <w:szCs w:val="16"/>
        </w:rPr>
        <w:t xml:space="preserve"> University, What Is Chinese About Chinese Business? Implications for U.S. Responses to China’s Rise, Asia Research Centre, CBS, Copenhagen Discussion Papers</w:t>
      </w:r>
    </w:p>
    <w:p w14:paraId="2B625937" w14:textId="77777777" w:rsidR="00EC767B" w:rsidRPr="009E2EE7" w:rsidRDefault="00EC767B" w:rsidP="00EC767B">
      <w:pPr>
        <w:rPr>
          <w:rFonts w:ascii="Times New Roman" w:hAnsi="Times New Roman" w:cs="Times New Roman"/>
          <w:sz w:val="16"/>
          <w:highlight w:val="green"/>
        </w:rPr>
      </w:pPr>
      <w:r w:rsidRPr="009E2EE7">
        <w:rPr>
          <w:rStyle w:val="TitleChar"/>
          <w:rFonts w:ascii="Times New Roman" w:hAnsi="Times New Roman" w:cs="Times New Roman"/>
          <w:highlight w:val="cyan"/>
        </w:rPr>
        <w:t>While</w:t>
      </w:r>
      <w:r w:rsidRPr="009E2EE7">
        <w:rPr>
          <w:rStyle w:val="TitleChar"/>
          <w:rFonts w:ascii="Times New Roman" w:hAnsi="Times New Roman" w:cs="Times New Roman"/>
        </w:rPr>
        <w:t xml:space="preserve"> such </w:t>
      </w:r>
      <w:r w:rsidRPr="009E2EE7">
        <w:rPr>
          <w:rStyle w:val="TitleChar"/>
          <w:rFonts w:ascii="Times New Roman" w:hAnsi="Times New Roman" w:cs="Times New Roman"/>
          <w:highlight w:val="green"/>
        </w:rPr>
        <w:t xml:space="preserve">anti-China rhetoric and policies are lent credibility </w:t>
      </w:r>
      <w:r w:rsidRPr="009E2EE7">
        <w:rPr>
          <w:rStyle w:val="TitleChar"/>
          <w:rFonts w:ascii="Times New Roman" w:hAnsi="Times New Roman" w:cs="Times New Roman"/>
          <w:highlight w:val="cyan"/>
        </w:rPr>
        <w:t xml:space="preserve">and urgency </w:t>
      </w:r>
      <w:r w:rsidRPr="009E2EE7">
        <w:rPr>
          <w:rStyle w:val="TitleChar"/>
          <w:rFonts w:ascii="Times New Roman" w:hAnsi="Times New Roman" w:cs="Times New Roman"/>
          <w:highlight w:val="green"/>
        </w:rPr>
        <w:t xml:space="preserve">by the </w:t>
      </w:r>
      <w:r w:rsidRPr="009E2EE7">
        <w:rPr>
          <w:rStyle w:val="TitleChar"/>
          <w:rFonts w:ascii="Times New Roman" w:hAnsi="Times New Roman" w:cs="Times New Roman"/>
          <w:highlight w:val="cyan"/>
        </w:rPr>
        <w:t xml:space="preserve">frightening </w:t>
      </w:r>
      <w:r w:rsidRPr="009E2EE7">
        <w:rPr>
          <w:rStyle w:val="TitleChar"/>
          <w:rFonts w:ascii="Times New Roman" w:hAnsi="Times New Roman" w:cs="Times New Roman"/>
          <w:highlight w:val="green"/>
        </w:rPr>
        <w:t xml:space="preserve">image of a rising </w:t>
      </w:r>
      <w:r w:rsidRPr="009E2EE7">
        <w:rPr>
          <w:rStyle w:val="TitleChar"/>
          <w:rFonts w:ascii="Times New Roman" w:hAnsi="Times New Roman" w:cs="Times New Roman"/>
          <w:highlight w:val="cyan"/>
        </w:rPr>
        <w:t xml:space="preserve">Chinese </w:t>
      </w:r>
      <w:r w:rsidRPr="009E2EE7">
        <w:rPr>
          <w:rStyle w:val="TitleChar"/>
          <w:rFonts w:ascii="Times New Roman" w:hAnsi="Times New Roman" w:cs="Times New Roman"/>
          <w:highlight w:val="green"/>
        </w:rPr>
        <w:t>behemoth</w:t>
      </w:r>
      <w:r w:rsidRPr="009E2EE7">
        <w:rPr>
          <w:rStyle w:val="TitleChar"/>
          <w:rFonts w:ascii="Times New Roman" w:hAnsi="Times New Roman" w:cs="Times New Roman"/>
        </w:rPr>
        <w:t xml:space="preserve">, I argue that </w:t>
      </w:r>
      <w:r w:rsidRPr="009E2EE7">
        <w:rPr>
          <w:rStyle w:val="TitleChar"/>
          <w:rFonts w:ascii="Times New Roman" w:hAnsi="Times New Roman" w:cs="Times New Roman"/>
          <w:highlight w:val="green"/>
        </w:rPr>
        <w:t xml:space="preserve">these </w:t>
      </w:r>
      <w:r w:rsidRPr="009E2EE7">
        <w:rPr>
          <w:rStyle w:val="TitleChar"/>
          <w:rFonts w:ascii="Times New Roman" w:hAnsi="Times New Roman" w:cs="Times New Roman"/>
          <w:highlight w:val="cyan"/>
        </w:rPr>
        <w:t xml:space="preserve">nationalistic economic </w:t>
      </w:r>
      <w:r w:rsidRPr="009E2EE7">
        <w:rPr>
          <w:rStyle w:val="TitleChar"/>
          <w:rFonts w:ascii="Times New Roman" w:hAnsi="Times New Roman" w:cs="Times New Roman"/>
          <w:highlight w:val="green"/>
        </w:rPr>
        <w:t xml:space="preserve">policies are </w:t>
      </w:r>
      <w:r w:rsidRPr="009E2EE7">
        <w:rPr>
          <w:rStyle w:val="TitleChar"/>
          <w:rFonts w:ascii="Times New Roman" w:hAnsi="Times New Roman" w:cs="Times New Roman"/>
          <w:highlight w:val="cyan"/>
        </w:rPr>
        <w:t xml:space="preserve">frequently </w:t>
      </w:r>
      <w:r w:rsidRPr="009E2EE7">
        <w:rPr>
          <w:rStyle w:val="TitleChar"/>
          <w:rFonts w:ascii="Times New Roman" w:hAnsi="Times New Roman" w:cs="Times New Roman"/>
          <w:highlight w:val="green"/>
        </w:rPr>
        <w:t xml:space="preserve">unjustified, misguided, and </w:t>
      </w:r>
      <w:r w:rsidRPr="009E2EE7">
        <w:rPr>
          <w:rStyle w:val="TitleChar"/>
          <w:rFonts w:ascii="Times New Roman" w:hAnsi="Times New Roman" w:cs="Times New Roman"/>
          <w:highlight w:val="cyan"/>
        </w:rPr>
        <w:t xml:space="preserve">even </w:t>
      </w:r>
      <w:r w:rsidRPr="009E2EE7">
        <w:rPr>
          <w:rStyle w:val="TitleChar"/>
          <w:rFonts w:ascii="Times New Roman" w:hAnsi="Times New Roman" w:cs="Times New Roman"/>
          <w:highlight w:val="green"/>
        </w:rPr>
        <w:t>dangerous</w:t>
      </w:r>
      <w:r w:rsidRPr="009E2EE7">
        <w:rPr>
          <w:rFonts w:ascii="Times New Roman" w:hAnsi="Times New Roman" w:cs="Times New Roman"/>
          <w:sz w:val="16"/>
        </w:rPr>
        <w:t xml:space="preserve">. To begin with, those policies do not necessarily serve America’s national interests as alleged. </w:t>
      </w:r>
      <w:r w:rsidRPr="009E2EE7">
        <w:rPr>
          <w:rStyle w:val="TitleChar"/>
          <w:rFonts w:ascii="Times New Roman" w:hAnsi="Times New Roman" w:cs="Times New Roman"/>
          <w:highlight w:val="cyan"/>
        </w:rPr>
        <w:t xml:space="preserve">More often than not, as the U.S. Chamber of Commerce admitted, </w:t>
      </w:r>
      <w:r w:rsidRPr="009E2EE7">
        <w:rPr>
          <w:rStyle w:val="TitleChar"/>
          <w:rFonts w:ascii="Times New Roman" w:hAnsi="Times New Roman" w:cs="Times New Roman"/>
          <w:highlight w:val="green"/>
        </w:rPr>
        <w:t>industry-specific or region-specific interests have been ‘miscast as homeland security or national security imperatives’</w:t>
      </w:r>
      <w:r w:rsidRPr="009E2EE7">
        <w:rPr>
          <w:rStyle w:val="TitleChar"/>
          <w:rFonts w:ascii="Times New Roman" w:hAnsi="Times New Roman" w:cs="Times New Roman"/>
          <w:u w:val="none"/>
        </w:rPr>
        <w:t xml:space="preserve"> (</w:t>
      </w:r>
      <w:r w:rsidRPr="009E2EE7">
        <w:rPr>
          <w:rFonts w:ascii="Times New Roman" w:hAnsi="Times New Roman" w:cs="Times New Roman"/>
          <w:sz w:val="16"/>
        </w:rPr>
        <w:t xml:space="preserve">Hawkins 2006:7). For example, the interests that the Schumer-Graham bill would best serve are more likely those of the textile industry in South Carolina, Graham’s home state. Similarly, </w:t>
      </w:r>
      <w:r w:rsidRPr="009E2EE7">
        <w:rPr>
          <w:rStyle w:val="TitleChar"/>
          <w:rFonts w:ascii="Times New Roman" w:hAnsi="Times New Roman" w:cs="Times New Roman"/>
          <w:highlight w:val="green"/>
        </w:rPr>
        <w:t xml:space="preserve">it cannot just be pure coincidence </w:t>
      </w:r>
      <w:r w:rsidRPr="009E2EE7">
        <w:rPr>
          <w:rStyle w:val="TitleChar"/>
          <w:rFonts w:ascii="Times New Roman" w:hAnsi="Times New Roman" w:cs="Times New Roman"/>
          <w:highlight w:val="cyan"/>
        </w:rPr>
        <w:t xml:space="preserve">that </w:t>
      </w:r>
      <w:r w:rsidRPr="009E2EE7">
        <w:rPr>
          <w:rStyle w:val="TitleChar"/>
          <w:rFonts w:ascii="Times New Roman" w:hAnsi="Times New Roman" w:cs="Times New Roman"/>
          <w:highlight w:val="green"/>
        </w:rPr>
        <w:t>the author of a House resolution demanding a national security review of CNOOC’s bids of Unocal</w:t>
      </w:r>
      <w:r w:rsidRPr="009E2EE7">
        <w:rPr>
          <w:rStyle w:val="TitleChar"/>
          <w:rFonts w:ascii="Times New Roman" w:hAnsi="Times New Roman" w:cs="Times New Roman"/>
        </w:rPr>
        <w:t xml:space="preserve">, House </w:t>
      </w:r>
      <w:r w:rsidRPr="009E2EE7">
        <w:rPr>
          <w:rStyle w:val="TitleChar"/>
          <w:rFonts w:ascii="Times New Roman" w:hAnsi="Times New Roman" w:cs="Times New Roman"/>
          <w:highlight w:val="cyan"/>
        </w:rPr>
        <w:t>Resources Committee Chairman Richard Pombo, is from the district where the headquarters of Chevron, CNOOC’s rival bidder, are located</w:t>
      </w:r>
      <w:r w:rsidRPr="009E2EE7">
        <w:rPr>
          <w:rFonts w:ascii="Times New Roman" w:hAnsi="Times New Roman" w:cs="Times New Roman"/>
          <w:sz w:val="16"/>
        </w:rPr>
        <w:t xml:space="preserve"> (Weisman 2005:D1). </w:t>
      </w:r>
      <w:r w:rsidRPr="009E2EE7">
        <w:rPr>
          <w:rStyle w:val="TitleChar"/>
          <w:rFonts w:ascii="Times New Roman" w:hAnsi="Times New Roman" w:cs="Times New Roman"/>
          <w:highlight w:val="green"/>
        </w:rPr>
        <w:t>Should these ‘China’ problems be framed in terms of specific business issues</w:t>
      </w:r>
      <w:r w:rsidRPr="009E2EE7">
        <w:rPr>
          <w:rStyle w:val="TitleChar"/>
          <w:rFonts w:ascii="Times New Roman" w:hAnsi="Times New Roman" w:cs="Times New Roman"/>
        </w:rPr>
        <w:t>, which I think they are</w:t>
      </w:r>
      <w:proofErr w:type="gramStart"/>
      <w:r w:rsidRPr="009E2EE7">
        <w:rPr>
          <w:rStyle w:val="TitleChar"/>
          <w:rFonts w:ascii="Times New Roman" w:hAnsi="Times New Roman" w:cs="Times New Roman"/>
        </w:rPr>
        <w:t>,</w:t>
      </w:r>
      <w:proofErr w:type="gramEnd"/>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 xml:space="preserve">they would have </w:t>
      </w:r>
      <w:r w:rsidRPr="009E2EE7">
        <w:rPr>
          <w:rStyle w:val="Emphasis"/>
          <w:rFonts w:ascii="Times New Roman" w:hAnsi="Times New Roman" w:cs="Times New Roman"/>
          <w:highlight w:val="green"/>
        </w:rPr>
        <w:t xml:space="preserve">lost much of their </w:t>
      </w:r>
      <w:proofErr w:type="spellStart"/>
      <w:r w:rsidRPr="009E2EE7">
        <w:rPr>
          <w:rStyle w:val="Emphasis"/>
          <w:rFonts w:ascii="Times New Roman" w:hAnsi="Times New Roman" w:cs="Times New Roman"/>
          <w:highlight w:val="green"/>
        </w:rPr>
        <w:t>galvanising</w:t>
      </w:r>
      <w:proofErr w:type="spellEnd"/>
      <w:r w:rsidRPr="009E2EE7">
        <w:rPr>
          <w:rStyle w:val="Emphasis"/>
          <w:rFonts w:ascii="Times New Roman" w:hAnsi="Times New Roman" w:cs="Times New Roman"/>
          <w:highlight w:val="green"/>
        </w:rPr>
        <w:t xml:space="preserve"> impact</w:t>
      </w:r>
      <w:r w:rsidRPr="009E2EE7">
        <w:rPr>
          <w:rStyle w:val="TitleChar"/>
          <w:rFonts w:ascii="Times New Roman" w:hAnsi="Times New Roman" w:cs="Times New Roman"/>
          <w:highlight w:val="green"/>
        </w:rPr>
        <w:t xml:space="preserve"> on the government or the general public</w:t>
      </w:r>
      <w:r w:rsidRPr="009E2EE7">
        <w:rPr>
          <w:rFonts w:ascii="Times New Roman" w:hAnsi="Times New Roman" w:cs="Times New Roman"/>
          <w:sz w:val="16"/>
          <w:highlight w:val="green"/>
        </w:rPr>
        <w:t>.</w:t>
      </w:r>
    </w:p>
    <w:p w14:paraId="77054D32" w14:textId="77777777" w:rsidR="00EC767B" w:rsidRPr="009E2EE7" w:rsidRDefault="00EC767B" w:rsidP="00EC767B">
      <w:pPr>
        <w:pStyle w:val="Heading4"/>
        <w:rPr>
          <w:rStyle w:val="StyleStyleBold12pt"/>
          <w:rFonts w:ascii="Times New Roman" w:hAnsi="Times New Roman" w:cs="Times New Roman"/>
          <w:b/>
        </w:rPr>
      </w:pPr>
      <w:r w:rsidRPr="009E2EE7">
        <w:rPr>
          <w:rStyle w:val="StyleStyleBold12pt"/>
          <w:rFonts w:ascii="Times New Roman" w:hAnsi="Times New Roman" w:cs="Times New Roman"/>
          <w:b/>
        </w:rPr>
        <w:t xml:space="preserve">---The elimination of investment restrictions is a critical challenge to American economic unilateralism. The elimination of Exon-Florio restrictions is not an affirmation of free trade systems but rather a strategic move to avoid the assimilation of leftist politics into the Pentagon’s efforts at “containing” China.  </w:t>
      </w:r>
    </w:p>
    <w:p w14:paraId="216F7C8A"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u w:val="single"/>
        </w:rPr>
        <w:t>Bello</w:t>
      </w:r>
      <w:r w:rsidRPr="009E2EE7">
        <w:rPr>
          <w:rStyle w:val="StyleStyleBold12pt"/>
          <w:rFonts w:ascii="Times New Roman" w:hAnsi="Times New Roman" w:cs="Times New Roman"/>
        </w:rPr>
        <w:t xml:space="preserve">, executive director of Focus on the Global South, </w:t>
      </w:r>
      <w:r w:rsidRPr="009E2EE7">
        <w:rPr>
          <w:rStyle w:val="StyleStyleBold12pt"/>
          <w:rFonts w:ascii="Times New Roman" w:hAnsi="Times New Roman" w:cs="Times New Roman"/>
          <w:u w:val="single"/>
        </w:rPr>
        <w:t>&amp; Mittal</w:t>
      </w:r>
      <w:r w:rsidRPr="009E2EE7">
        <w:rPr>
          <w:rStyle w:val="StyleStyleBold12pt"/>
          <w:rFonts w:ascii="Times New Roman" w:hAnsi="Times New Roman" w:cs="Times New Roman"/>
        </w:rPr>
        <w:t xml:space="preserve">, co-director of the Oakland-based Institute for Food and Development Policy, </w:t>
      </w:r>
      <w:r w:rsidRPr="009E2EE7">
        <w:rPr>
          <w:rStyle w:val="StyleStyleBold12pt"/>
          <w:rFonts w:ascii="Times New Roman" w:hAnsi="Times New Roman" w:cs="Times New Roman"/>
          <w:u w:val="single"/>
        </w:rPr>
        <w:t>2000</w:t>
      </w:r>
    </w:p>
    <w:p w14:paraId="4D0979E5"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 xml:space="preserve">Walden, </w:t>
      </w:r>
      <w:proofErr w:type="spellStart"/>
      <w:r w:rsidRPr="009E2EE7">
        <w:rPr>
          <w:rFonts w:ascii="Times New Roman" w:hAnsi="Times New Roman" w:cs="Times New Roman"/>
          <w:sz w:val="16"/>
          <w:szCs w:val="16"/>
        </w:rPr>
        <w:t>Anuradha</w:t>
      </w:r>
      <w:proofErr w:type="spellEnd"/>
      <w:r w:rsidRPr="009E2EE7">
        <w:rPr>
          <w:rFonts w:ascii="Times New Roman" w:hAnsi="Times New Roman" w:cs="Times New Roman"/>
          <w:sz w:val="16"/>
          <w:szCs w:val="16"/>
        </w:rPr>
        <w:t>, Dangerous Liaisons: Progressives, the Right, and the Anti-China Trade Campaign, Institute for Food and Development Policy/Food First, May, http://www.tni.org/archives/archives_bello_china</w:t>
      </w:r>
    </w:p>
    <w:p w14:paraId="7F963621" w14:textId="77777777" w:rsidR="00EC767B" w:rsidRPr="009E2EE7" w:rsidRDefault="00EC767B" w:rsidP="00EC767B">
      <w:pPr>
        <w:rPr>
          <w:rFonts w:ascii="Times New Roman" w:hAnsi="Times New Roman" w:cs="Times New Roman"/>
        </w:rPr>
      </w:pPr>
      <w:r w:rsidRPr="009E2EE7">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9E2EE7">
        <w:rPr>
          <w:rStyle w:val="TitleChar"/>
          <w:rFonts w:ascii="Times New Roman" w:hAnsi="Times New Roman" w:cs="Times New Roman"/>
          <w:highlight w:val="green"/>
        </w:rPr>
        <w:t>We do not approve of the free-trade paradigm</w:t>
      </w:r>
      <w:r w:rsidRPr="009E2EE7">
        <w:rPr>
          <w:rFonts w:ascii="Times New Roman" w:hAnsi="Times New Roman" w:cs="Times New Roman"/>
          <w:sz w:val="16"/>
        </w:rPr>
        <w:t xml:space="preserve"> that underpins NTR status. </w:t>
      </w:r>
      <w:r w:rsidRPr="009E2EE7">
        <w:rPr>
          <w:rStyle w:val="TitleChar"/>
          <w:rFonts w:ascii="Times New Roman" w:hAnsi="Times New Roman" w:cs="Times New Roman"/>
          <w:highlight w:val="green"/>
        </w:rPr>
        <w:t>We do not support the WTO</w:t>
      </w:r>
      <w:r w:rsidRPr="009E2EE7">
        <w:rPr>
          <w:rFonts w:ascii="Times New Roman" w:hAnsi="Times New Roman" w:cs="Times New Roman"/>
          <w:sz w:val="16"/>
          <w:highlight w:val="cyan"/>
        </w:rPr>
        <w:t>;</w:t>
      </w:r>
      <w:r w:rsidRPr="009E2EE7">
        <w:rPr>
          <w:rFonts w:ascii="Times New Roman" w:hAnsi="Times New Roman" w:cs="Times New Roman"/>
          <w:sz w:val="16"/>
        </w:rPr>
        <w:t xml:space="preserve"> we believe, in fact, that it would be a mistake for China to join it. </w:t>
      </w:r>
      <w:r w:rsidRPr="009E2EE7">
        <w:rPr>
          <w:rStyle w:val="TitleChar"/>
          <w:rFonts w:ascii="Times New Roman" w:hAnsi="Times New Roman" w:cs="Times New Roman"/>
          <w:highlight w:val="green"/>
        </w:rPr>
        <w:t>But the real</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issue in the China debate is not the desirability or undesirability of</w:t>
      </w:r>
      <w:r w:rsidRPr="009E2EE7">
        <w:rPr>
          <w:rStyle w:val="TitleChar"/>
          <w:rFonts w:ascii="Times New Roman" w:hAnsi="Times New Roman" w:cs="Times New Roman"/>
        </w:rPr>
        <w:t xml:space="preserve"> free </w:t>
      </w:r>
      <w:r w:rsidRPr="009E2EE7">
        <w:rPr>
          <w:rStyle w:val="TitleChar"/>
          <w:rFonts w:ascii="Times New Roman" w:hAnsi="Times New Roman" w:cs="Times New Roman"/>
          <w:highlight w:val="green"/>
        </w:rPr>
        <w:t>trade</w:t>
      </w:r>
      <w:r w:rsidRPr="009E2EE7">
        <w:rPr>
          <w:rFonts w:ascii="Times New Roman" w:hAnsi="Times New Roman" w:cs="Times New Roman"/>
          <w:sz w:val="16"/>
        </w:rPr>
        <w:t xml:space="preserve"> and the WTO. </w:t>
      </w:r>
      <w:r w:rsidRPr="009E2EE7">
        <w:rPr>
          <w:rStyle w:val="TitleChar"/>
          <w:rFonts w:ascii="Times New Roman" w:hAnsi="Times New Roman" w:cs="Times New Roman"/>
          <w:highlight w:val="green"/>
        </w:rPr>
        <w:t>The</w:t>
      </w:r>
      <w:r w:rsidRPr="009E2EE7">
        <w:rPr>
          <w:rFonts w:ascii="Times New Roman" w:hAnsi="Times New Roman" w:cs="Times New Roman"/>
          <w:sz w:val="16"/>
        </w:rPr>
        <w:t xml:space="preserve"> real </w:t>
      </w:r>
      <w:r w:rsidRPr="009E2EE7">
        <w:rPr>
          <w:rStyle w:val="TitleChar"/>
          <w:rFonts w:ascii="Times New Roman" w:hAnsi="Times New Roman" w:cs="Times New Roman"/>
          <w:highlight w:val="green"/>
        </w:rPr>
        <w:t>issue is whether the U</w:t>
      </w:r>
      <w:r w:rsidRPr="009E2EE7">
        <w:rPr>
          <w:rFonts w:ascii="Times New Roman" w:hAnsi="Times New Roman" w:cs="Times New Roman"/>
          <w:sz w:val="16"/>
          <w:highlight w:val="cyan"/>
        </w:rPr>
        <w:t>n</w:t>
      </w:r>
      <w:r w:rsidRPr="009E2EE7">
        <w:rPr>
          <w:rFonts w:ascii="Times New Roman" w:hAnsi="Times New Roman" w:cs="Times New Roman"/>
          <w:sz w:val="16"/>
        </w:rPr>
        <w:t xml:space="preserve">ited </w:t>
      </w:r>
      <w:r w:rsidRPr="009E2EE7">
        <w:rPr>
          <w:rStyle w:val="TitleChar"/>
          <w:rFonts w:ascii="Times New Roman" w:hAnsi="Times New Roman" w:cs="Times New Roman"/>
          <w:highlight w:val="green"/>
        </w:rPr>
        <w:t>S</w:t>
      </w:r>
      <w:r w:rsidRPr="009E2EE7">
        <w:rPr>
          <w:rFonts w:ascii="Times New Roman" w:hAnsi="Times New Roman" w:cs="Times New Roman"/>
          <w:sz w:val="16"/>
        </w:rPr>
        <w:t xml:space="preserve">tates </w:t>
      </w:r>
      <w:r w:rsidRPr="009E2EE7">
        <w:rPr>
          <w:rStyle w:val="TitleChar"/>
          <w:rFonts w:ascii="Times New Roman" w:hAnsi="Times New Roman" w:cs="Times New Roman"/>
          <w:highlight w:val="green"/>
        </w:rPr>
        <w:t>has the right to serve as</w:t>
      </w:r>
      <w:r w:rsidRPr="009E2EE7">
        <w:rPr>
          <w:rStyle w:val="TitleChar"/>
          <w:rFonts w:ascii="Times New Roman" w:hAnsi="Times New Roman" w:cs="Times New Roman"/>
        </w:rPr>
        <w:t xml:space="preserve"> the </w:t>
      </w:r>
      <w:r w:rsidRPr="009E2EE7">
        <w:rPr>
          <w:rStyle w:val="TitleChar"/>
          <w:rFonts w:ascii="Times New Roman" w:hAnsi="Times New Roman" w:cs="Times New Roman"/>
          <w:highlight w:val="green"/>
        </w:rPr>
        <w:t>gatekeeper</w:t>
      </w:r>
      <w:r w:rsidRPr="009E2EE7">
        <w:rPr>
          <w:rStyle w:val="TitleChar"/>
          <w:rFonts w:ascii="Times New Roman" w:hAnsi="Times New Roman" w:cs="Times New Roman"/>
        </w:rPr>
        <w:t xml:space="preserve"> to</w:t>
      </w:r>
      <w:r w:rsidRPr="009E2EE7">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9E2EE7">
        <w:rPr>
          <w:rStyle w:val="TitleChar"/>
          <w:rFonts w:ascii="Times New Roman" w:hAnsi="Times New Roman" w:cs="Times New Roman"/>
        </w:rPr>
        <w:t xml:space="preserve">the </w:t>
      </w:r>
      <w:r w:rsidRPr="009E2EE7">
        <w:rPr>
          <w:rStyle w:val="TitleChar"/>
          <w:rFonts w:ascii="Times New Roman" w:hAnsi="Times New Roman" w:cs="Times New Roman"/>
        </w:rPr>
        <w:lastRenderedPageBreak/>
        <w:t>international community. The issue is</w:t>
      </w:r>
      <w:r w:rsidRPr="009E2EE7">
        <w:rPr>
          <w:rFonts w:ascii="Times New Roman" w:hAnsi="Times New Roman" w:cs="Times New Roman"/>
          <w:sz w:val="16"/>
        </w:rPr>
        <w:t xml:space="preserve"> unilateralism-the destabilizing thrust </w:t>
      </w:r>
      <w:r w:rsidRPr="009E2EE7">
        <w:rPr>
          <w:rStyle w:val="TitleChar"/>
          <w:rFonts w:ascii="Times New Roman" w:hAnsi="Times New Roman" w:cs="Times New Roman"/>
        </w:rPr>
        <w:t>that</w:t>
      </w:r>
      <w:r w:rsidRPr="009E2EE7">
        <w:rPr>
          <w:rFonts w:ascii="Times New Roman" w:hAnsi="Times New Roman" w:cs="Times New Roman"/>
          <w:sz w:val="16"/>
        </w:rPr>
        <w:t xml:space="preserve"> is Washington's oldest approach to the rest of the world. </w:t>
      </w:r>
      <w:r w:rsidRPr="009E2EE7">
        <w:rPr>
          <w:rStyle w:val="TitleChar"/>
          <w:rFonts w:ascii="Times New Roman" w:hAnsi="Times New Roman" w:cs="Times New Roman"/>
          <w:highlight w:val="green"/>
        </w:rPr>
        <w:t>The unilateralist anti-China</w:t>
      </w:r>
      <w:r w:rsidRPr="009E2EE7">
        <w:rPr>
          <w:rStyle w:val="TitleChar"/>
          <w:rFonts w:ascii="Times New Roman" w:hAnsi="Times New Roman" w:cs="Times New Roman"/>
          <w:highlight w:val="cyan"/>
        </w:rPr>
        <w:t xml:space="preserve"> trade </w:t>
      </w:r>
      <w:r w:rsidRPr="009E2EE7">
        <w:rPr>
          <w:rStyle w:val="TitleChar"/>
          <w:rFonts w:ascii="Times New Roman" w:hAnsi="Times New Roman" w:cs="Times New Roman"/>
          <w:highlight w:val="green"/>
        </w:rPr>
        <w:t>campaign enmeshes</w:t>
      </w:r>
      <w:r w:rsidRPr="009E2EE7">
        <w:rPr>
          <w:rFonts w:ascii="Times New Roman" w:hAnsi="Times New Roman" w:cs="Times New Roman"/>
          <w:sz w:val="16"/>
        </w:rPr>
        <w:t xml:space="preserve"> many </w:t>
      </w:r>
      <w:r w:rsidRPr="009E2EE7">
        <w:rPr>
          <w:rStyle w:val="TitleChar"/>
          <w:rFonts w:ascii="Times New Roman" w:hAnsi="Times New Roman" w:cs="Times New Roman"/>
          <w:highlight w:val="green"/>
        </w:rPr>
        <w:t xml:space="preserve">progressive groups in </w:t>
      </w:r>
      <w:r w:rsidRPr="009E2EE7">
        <w:rPr>
          <w:rStyle w:val="TitleChar"/>
          <w:rFonts w:ascii="Times New Roman" w:hAnsi="Times New Roman" w:cs="Times New Roman"/>
          <w:highlight w:val="cyan"/>
        </w:rPr>
        <w:t xml:space="preserve">the US in </w:t>
      </w:r>
      <w:r w:rsidRPr="009E2EE7">
        <w:rPr>
          <w:rStyle w:val="TitleChar"/>
          <w:rFonts w:ascii="Times New Roman" w:hAnsi="Times New Roman" w:cs="Times New Roman"/>
          <w:highlight w:val="green"/>
        </w:rPr>
        <w:t>an unholy alliance with the right wing that</w:t>
      </w:r>
      <w:r w:rsidRPr="009E2EE7">
        <w:rPr>
          <w:rFonts w:ascii="Times New Roman" w:hAnsi="Times New Roman" w:cs="Times New Roman"/>
          <w:sz w:val="16"/>
        </w:rPr>
        <w:t xml:space="preserve">, among other things, </w:t>
      </w:r>
      <w:r w:rsidRPr="009E2EE7">
        <w:rPr>
          <w:rStyle w:val="TitleChar"/>
          <w:rFonts w:ascii="Times New Roman" w:hAnsi="Times New Roman" w:cs="Times New Roman"/>
          <w:highlight w:val="green"/>
        </w:rPr>
        <w:t>advances the Pentagon's</w:t>
      </w:r>
      <w:r w:rsidRPr="009E2EE7">
        <w:rPr>
          <w:rStyle w:val="TitleChar"/>
          <w:rFonts w:ascii="Times New Roman" w:hAnsi="Times New Roman" w:cs="Times New Roman"/>
        </w:rPr>
        <w:t xml:space="preserve"> grand </w:t>
      </w:r>
      <w:r w:rsidRPr="009E2EE7">
        <w:rPr>
          <w:rStyle w:val="TitleChar"/>
          <w:rFonts w:ascii="Times New Roman" w:hAnsi="Times New Roman" w:cs="Times New Roman"/>
          <w:highlight w:val="green"/>
        </w:rPr>
        <w:t>strategy to contain China</w:t>
      </w:r>
      <w:r w:rsidRPr="009E2EE7">
        <w:rPr>
          <w:rFonts w:ascii="Times New Roman" w:hAnsi="Times New Roman" w:cs="Times New Roman"/>
          <w:sz w:val="16"/>
        </w:rPr>
        <w:t xml:space="preserve">. </w:t>
      </w:r>
      <w:r w:rsidRPr="009E2EE7">
        <w:rPr>
          <w:rStyle w:val="TitleChar"/>
          <w:rFonts w:ascii="Times New Roman" w:hAnsi="Times New Roman" w:cs="Times New Roman"/>
          <w:highlight w:val="cyan"/>
        </w:rPr>
        <w:t>It splits a progressive movement</w:t>
      </w:r>
      <w:r w:rsidRPr="009E2EE7">
        <w:rPr>
          <w:rStyle w:val="TitleChar"/>
          <w:rFonts w:ascii="Times New Roman" w:hAnsi="Times New Roman" w:cs="Times New Roman"/>
        </w:rPr>
        <w:t xml:space="preserve"> that was in the process of coming together</w:t>
      </w:r>
      <w:r w:rsidRPr="009E2EE7">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40A79E6D"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---Working within technocratic structure to reform the production process is the only way to hold corporate energy interests accountable and democratize American energy policy.   </w:t>
      </w:r>
    </w:p>
    <w:p w14:paraId="7975A0F9" w14:textId="77777777" w:rsidR="00EC767B" w:rsidRPr="009E2EE7" w:rsidRDefault="00EC767B" w:rsidP="00EC767B">
      <w:pPr>
        <w:rPr>
          <w:rStyle w:val="StyleStyleBold12pt"/>
          <w:rFonts w:ascii="Times New Roman" w:hAnsi="Times New Roman" w:cs="Times New Roman"/>
        </w:rPr>
      </w:pPr>
      <w:proofErr w:type="spellStart"/>
      <w:r w:rsidRPr="009E2EE7">
        <w:rPr>
          <w:rStyle w:val="StyleStyleBold12pt"/>
          <w:rFonts w:ascii="Times New Roman" w:hAnsi="Times New Roman" w:cs="Times New Roman"/>
        </w:rPr>
        <w:t>Rahman</w:t>
      </w:r>
      <w:proofErr w:type="spellEnd"/>
      <w:r w:rsidRPr="009E2EE7">
        <w:rPr>
          <w:rStyle w:val="StyleStyleBold12pt"/>
          <w:rFonts w:ascii="Times New Roman" w:hAnsi="Times New Roman" w:cs="Times New Roman"/>
        </w:rPr>
        <w:t xml:space="preserve"> 2011</w:t>
      </w:r>
    </w:p>
    <w:p w14:paraId="30AD6772"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 xml:space="preserve">K. </w:t>
      </w:r>
      <w:proofErr w:type="spellStart"/>
      <w:r w:rsidRPr="009E2EE7">
        <w:rPr>
          <w:rFonts w:ascii="Times New Roman" w:hAnsi="Times New Roman" w:cs="Times New Roman"/>
          <w:sz w:val="16"/>
          <w:szCs w:val="16"/>
        </w:rPr>
        <w:t>Sabeel</w:t>
      </w:r>
      <w:proofErr w:type="spellEnd"/>
      <w:r w:rsidRPr="009E2EE7">
        <w:rPr>
          <w:rFonts w:ascii="Times New Roman" w:hAnsi="Times New Roman" w:cs="Times New Roman"/>
          <w:sz w:val="16"/>
          <w:szCs w:val="16"/>
        </w:rPr>
        <w:t xml:space="preserve">, A.B., Harvard College, 2005; M.Sc., Economics for Development, Oxford University, 2006; </w:t>
      </w:r>
      <w:proofErr w:type="spellStart"/>
      <w:r w:rsidRPr="009E2EE7">
        <w:rPr>
          <w:rFonts w:ascii="Times New Roman" w:hAnsi="Times New Roman" w:cs="Times New Roman"/>
          <w:sz w:val="16"/>
          <w:szCs w:val="16"/>
        </w:rPr>
        <w:t>M.St</w:t>
      </w:r>
      <w:proofErr w:type="spellEnd"/>
      <w:r w:rsidRPr="009E2EE7">
        <w:rPr>
          <w:rFonts w:ascii="Times New Roman" w:hAnsi="Times New Roman" w:cs="Times New Roman"/>
          <w:sz w:val="16"/>
          <w:szCs w:val="16"/>
        </w:rPr>
        <w:t xml:space="preserve">., </w:t>
      </w:r>
      <w:proofErr w:type="spellStart"/>
      <w:r w:rsidRPr="009E2EE7">
        <w:rPr>
          <w:rFonts w:ascii="Times New Roman" w:hAnsi="Times New Roman" w:cs="Times New Roman"/>
          <w:sz w:val="16"/>
          <w:szCs w:val="16"/>
        </w:rPr>
        <w:t>Sociolegal</w:t>
      </w:r>
      <w:proofErr w:type="spellEnd"/>
      <w:r w:rsidRPr="009E2EE7">
        <w:rPr>
          <w:rFonts w:ascii="Times New Roman" w:hAnsi="Times New Roman" w:cs="Times New Roman"/>
          <w:sz w:val="16"/>
          <w:szCs w:val="16"/>
        </w:rPr>
        <w:t xml:space="preserve">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14:paraId="076644FA"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These</w:t>
      </w:r>
      <w:r w:rsidRPr="009E2EE7">
        <w:rPr>
          <w:rStyle w:val="StyleBoldUnderline"/>
          <w:rFonts w:ascii="Times New Roman" w:hAnsi="Times New Roman" w:cs="Times New Roman"/>
        </w:rPr>
        <w:t xml:space="preserve"> weaknesses of the technocratic model create a fundamental challenge </w:t>
      </w:r>
      <w:r w:rsidRPr="009E2EE7">
        <w:rPr>
          <w:rFonts w:ascii="Times New Roman" w:hAnsi="Times New Roman" w:cs="Times New Roman"/>
          <w:sz w:val="16"/>
        </w:rPr>
        <w:t>for the modern regulatory state.</w:t>
      </w:r>
      <w:r w:rsidRPr="009E2EE7">
        <w:rPr>
          <w:rStyle w:val="StyleBoldUnderline"/>
          <w:rFonts w:ascii="Times New Roman" w:hAnsi="Times New Roman" w:cs="Times New Roman"/>
        </w:rPr>
        <w:t xml:space="preserve"> One response</w:t>
      </w:r>
      <w:r w:rsidRPr="009E2EE7">
        <w:rPr>
          <w:rFonts w:ascii="Times New Roman" w:hAnsi="Times New Roman" w:cs="Times New Roman"/>
          <w:sz w:val="16"/>
        </w:rPr>
        <w:t xml:space="preserve"> to this challenge </w:t>
      </w:r>
      <w:r w:rsidRPr="009E2EE7">
        <w:rPr>
          <w:rStyle w:val="StyleBoldUnderline"/>
          <w:rFonts w:ascii="Times New Roman" w:hAnsi="Times New Roman" w:cs="Times New Roman"/>
        </w:rPr>
        <w:t>might be to abandon the project of regulatory public policy</w:t>
      </w:r>
      <w:r w:rsidRPr="009E2EE7">
        <w:rPr>
          <w:rFonts w:ascii="Times New Roman" w:hAnsi="Times New Roman" w:cs="Times New Roman"/>
          <w:sz w:val="16"/>
        </w:rPr>
        <w:t xml:space="preserve"> altogether. This is the familiar response from laissez-faire ideologies and anti-government conservatism. </w:t>
      </w:r>
      <w:r w:rsidRPr="009E2EE7">
        <w:rPr>
          <w:rStyle w:val="StyleBoldUnderline"/>
          <w:rFonts w:ascii="Times New Roman" w:hAnsi="Times New Roman" w:cs="Times New Roman"/>
        </w:rPr>
        <w:t xml:space="preserve">Yet the social goals that regulation aims to advance remain vital, even if the technocratic model itself proves problematic. </w:t>
      </w:r>
      <w:r w:rsidRPr="009E2EE7">
        <w:rPr>
          <w:rStyle w:val="StyleBoldUnderline"/>
          <w:rFonts w:ascii="Times New Roman" w:hAnsi="Times New Roman" w:cs="Times New Roman"/>
          <w:highlight w:val="cyan"/>
        </w:rPr>
        <w:t>As a society, we</w:t>
      </w:r>
      <w:r w:rsidRPr="009E2EE7">
        <w:rPr>
          <w:rStyle w:val="StyleBoldUnderline"/>
          <w:rFonts w:ascii="Times New Roman" w:hAnsi="Times New Roman" w:cs="Times New Roman"/>
        </w:rPr>
        <w:t xml:space="preserve"> still </w:t>
      </w:r>
      <w:r w:rsidRPr="009E2EE7">
        <w:rPr>
          <w:rStyle w:val="StyleBoldUnderline"/>
          <w:rFonts w:ascii="Times New Roman" w:hAnsi="Times New Roman" w:cs="Times New Roman"/>
          <w:highlight w:val="cyan"/>
        </w:rPr>
        <w:t>need</w:t>
      </w:r>
      <w:r w:rsidRPr="009E2EE7">
        <w:rPr>
          <w:rStyle w:val="StyleBoldUnderline"/>
          <w:rFonts w:ascii="Times New Roman" w:hAnsi="Times New Roman" w:cs="Times New Roman"/>
        </w:rPr>
        <w:t xml:space="preserve"> some form of </w:t>
      </w:r>
      <w:r w:rsidRPr="009E2EE7">
        <w:rPr>
          <w:rStyle w:val="Emphasis"/>
          <w:rFonts w:ascii="Times New Roman" w:hAnsi="Times New Roman" w:cs="Times New Roman"/>
          <w:highlight w:val="cyan"/>
        </w:rPr>
        <w:t>accountability for the actions of powerful private</w:t>
      </w:r>
      <w:r w:rsidRPr="009E2EE7">
        <w:rPr>
          <w:rStyle w:val="StyleBoldUnderline"/>
          <w:rFonts w:ascii="Times New Roman" w:hAnsi="Times New Roman" w:cs="Times New Roman"/>
          <w:highlight w:val="cyan"/>
        </w:rPr>
        <w:t xml:space="preserve"> entities like oil</w:t>
      </w:r>
      <w:r w:rsidRPr="009E2EE7">
        <w:rPr>
          <w:rFonts w:ascii="Times New Roman" w:hAnsi="Times New Roman" w:cs="Times New Roman"/>
          <w:sz w:val="16"/>
          <w:highlight w:val="cyan"/>
        </w:rPr>
        <w:t xml:space="preserve"> </w:t>
      </w:r>
      <w:r w:rsidRPr="009E2EE7">
        <w:rPr>
          <w:rFonts w:ascii="Times New Roman" w:hAnsi="Times New Roman" w:cs="Times New Roman"/>
          <w:sz w:val="16"/>
        </w:rPr>
        <w:t xml:space="preserve">and financial </w:t>
      </w:r>
      <w:r w:rsidRPr="009E2EE7">
        <w:rPr>
          <w:rStyle w:val="StyleBoldUnderline"/>
          <w:rFonts w:ascii="Times New Roman" w:hAnsi="Times New Roman" w:cs="Times New Roman"/>
          <w:highlight w:val="cyan"/>
        </w:rPr>
        <w:t>corporations</w:t>
      </w:r>
      <w:r w:rsidRPr="009E2EE7">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9E2EE7">
        <w:rPr>
          <w:rStyle w:val="StyleBoldUnderline"/>
          <w:rFonts w:ascii="Times New Roman" w:hAnsi="Times New Roman" w:cs="Times New Roman"/>
          <w:highlight w:val="cyan"/>
        </w:rPr>
        <w:t>Rather than rejecting the goal of mitigating these challenges</w:t>
      </w:r>
      <w:r w:rsidRPr="009E2EE7">
        <w:rPr>
          <w:rStyle w:val="StyleBoldUnderline"/>
          <w:rFonts w:ascii="Times New Roman" w:hAnsi="Times New Roman" w:cs="Times New Roman"/>
        </w:rPr>
        <w:t xml:space="preserve">, the </w:t>
      </w:r>
      <w:r w:rsidRPr="009E2EE7">
        <w:rPr>
          <w:rStyle w:val="StyleBoldUnderline"/>
          <w:rFonts w:ascii="Times New Roman" w:hAnsi="Times New Roman" w:cs="Times New Roman"/>
          <w:highlight w:val="cyan"/>
        </w:rPr>
        <w:t xml:space="preserve">weaknesses of technocratic regulation drive us towards the need to develop an </w:t>
      </w:r>
      <w:r w:rsidRPr="009E2EE7">
        <w:rPr>
          <w:rStyle w:val="Emphasis"/>
          <w:rFonts w:ascii="Times New Roman" w:hAnsi="Times New Roman" w:cs="Times New Roman"/>
          <w:highlight w:val="cyan"/>
        </w:rPr>
        <w:t>alternative democratic</w:t>
      </w:r>
      <w:r w:rsidRPr="009E2EE7">
        <w:rPr>
          <w:rStyle w:val="Emphasis"/>
          <w:rFonts w:ascii="Times New Roman" w:hAnsi="Times New Roman" w:cs="Times New Roman"/>
        </w:rPr>
        <w:t xml:space="preserve"> </w:t>
      </w:r>
      <w:r w:rsidRPr="009E2EE7">
        <w:rPr>
          <w:rStyle w:val="Emphasis"/>
          <w:rFonts w:ascii="Times New Roman" w:hAnsi="Times New Roman" w:cs="Times New Roman"/>
          <w:highlight w:val="cyan"/>
        </w:rPr>
        <w:t>paradigm</w:t>
      </w:r>
      <w:r w:rsidRPr="009E2EE7">
        <w:rPr>
          <w:rStyle w:val="Emphasis"/>
          <w:rFonts w:ascii="Times New Roman" w:hAnsi="Times New Roman" w:cs="Times New Roman"/>
        </w:rPr>
        <w:t xml:space="preserve"> of regulation</w:t>
      </w:r>
      <w:r w:rsidRPr="009E2EE7">
        <w:rPr>
          <w:rFonts w:ascii="Times New Roman" w:hAnsi="Times New Roman" w:cs="Times New Roman"/>
          <w:sz w:val="16"/>
        </w:rPr>
        <w:t xml:space="preserve">. </w:t>
      </w:r>
      <w:r w:rsidRPr="009E2EE7">
        <w:rPr>
          <w:rStyle w:val="StyleBoldUnderline"/>
          <w:rFonts w:ascii="Times New Roman" w:hAnsi="Times New Roman" w:cs="Times New Roman"/>
        </w:rPr>
        <w:t>Indeed</w:t>
      </w:r>
      <w:r w:rsidRPr="009E2EE7">
        <w:rPr>
          <w:rFonts w:ascii="Times New Roman" w:hAnsi="Times New Roman" w:cs="Times New Roman"/>
          <w:sz w:val="16"/>
        </w:rPr>
        <w:t>, these weaknesses of the technocratic impulse—</w:t>
      </w:r>
      <w:r w:rsidRPr="009E2EE7">
        <w:rPr>
          <w:rStyle w:val="Emphasis"/>
          <w:rFonts w:ascii="Times New Roman" w:hAnsi="Times New Roman" w:cs="Times New Roman"/>
          <w:highlight w:val="cyan"/>
        </w:rPr>
        <w:t>disparities in interest representation</w:t>
      </w:r>
      <w:r w:rsidRPr="009E2EE7">
        <w:rPr>
          <w:rStyle w:val="StyleBoldUnderline"/>
          <w:rFonts w:ascii="Times New Roman" w:hAnsi="Times New Roman" w:cs="Times New Roman"/>
        </w:rPr>
        <w:t xml:space="preserve">, </w:t>
      </w:r>
      <w:r w:rsidRPr="009E2EE7">
        <w:rPr>
          <w:rStyle w:val="Emphasis"/>
          <w:rFonts w:ascii="Times New Roman" w:hAnsi="Times New Roman" w:cs="Times New Roman"/>
          <w:highlight w:val="cyan"/>
        </w:rPr>
        <w:t>obfuscation of normative debates</w:t>
      </w:r>
      <w:r w:rsidRPr="009E2EE7">
        <w:rPr>
          <w:rStyle w:val="StyleBoldUnderline"/>
          <w:rFonts w:ascii="Times New Roman" w:hAnsi="Times New Roman" w:cs="Times New Roman"/>
        </w:rPr>
        <w:t xml:space="preserve">, </w:t>
      </w:r>
      <w:r w:rsidRPr="009E2EE7">
        <w:rPr>
          <w:rStyle w:val="Emphasis"/>
          <w:rFonts w:ascii="Times New Roman" w:hAnsi="Times New Roman" w:cs="Times New Roman"/>
        </w:rPr>
        <w:t>demobilization of engagement</w:t>
      </w:r>
      <w:r w:rsidRPr="009E2EE7">
        <w:rPr>
          <w:rStyle w:val="StyleBoldUnderline"/>
          <w:rFonts w:ascii="Times New Roman" w:hAnsi="Times New Roman" w:cs="Times New Roman"/>
        </w:rPr>
        <w:t>—</w:t>
      </w:r>
      <w:r w:rsidRPr="009E2EE7">
        <w:rPr>
          <w:rStyle w:val="StyleBoldUnderline"/>
          <w:rFonts w:ascii="Times New Roman" w:hAnsi="Times New Roman" w:cs="Times New Roman"/>
          <w:highlight w:val="cyan"/>
        </w:rPr>
        <w:t>share</w:t>
      </w:r>
      <w:r w:rsidRPr="009E2EE7">
        <w:rPr>
          <w:rStyle w:val="StyleBoldUnderline"/>
          <w:rFonts w:ascii="Times New Roman" w:hAnsi="Times New Roman" w:cs="Times New Roman"/>
        </w:rPr>
        <w:t xml:space="preserve"> three </w:t>
      </w:r>
      <w:r w:rsidRPr="009E2EE7">
        <w:rPr>
          <w:rStyle w:val="StyleBoldUnderline"/>
          <w:rFonts w:ascii="Times New Roman" w:hAnsi="Times New Roman" w:cs="Times New Roman"/>
          <w:highlight w:val="cyan"/>
        </w:rPr>
        <w:t>key features that suggest</w:t>
      </w:r>
      <w:r w:rsidRPr="009E2EE7">
        <w:rPr>
          <w:rStyle w:val="StyleBoldUnderline"/>
          <w:rFonts w:ascii="Times New Roman" w:hAnsi="Times New Roman" w:cs="Times New Roman"/>
        </w:rPr>
        <w:t xml:space="preserve"> the </w:t>
      </w:r>
      <w:r w:rsidRPr="009E2EE7">
        <w:rPr>
          <w:rStyle w:val="Emphasis"/>
          <w:rFonts w:ascii="Times New Roman" w:hAnsi="Times New Roman" w:cs="Times New Roman"/>
          <w:highlight w:val="cyan"/>
        </w:rPr>
        <w:t>need for</w:t>
      </w:r>
      <w:r w:rsidRPr="009E2EE7">
        <w:rPr>
          <w:rStyle w:val="Emphasis"/>
          <w:rFonts w:ascii="Times New Roman" w:hAnsi="Times New Roman" w:cs="Times New Roman"/>
        </w:rPr>
        <w:t xml:space="preserve"> and </w:t>
      </w:r>
      <w:r w:rsidRPr="009E2EE7">
        <w:rPr>
          <w:rStyle w:val="Emphasis"/>
          <w:rFonts w:ascii="Times New Roman" w:hAnsi="Times New Roman" w:cs="Times New Roman"/>
          <w:highlight w:val="cyan"/>
        </w:rPr>
        <w:t>viability of a more democratic framework</w:t>
      </w:r>
      <w:r w:rsidRPr="009E2EE7">
        <w:rPr>
          <w:rStyle w:val="Emphasis"/>
          <w:rFonts w:ascii="Times New Roman" w:hAnsi="Times New Roman" w:cs="Times New Roman"/>
        </w:rPr>
        <w:t xml:space="preserve"> for regulatory politics</w:t>
      </w:r>
      <w:r w:rsidRPr="009E2EE7">
        <w:rPr>
          <w:rFonts w:ascii="Times New Roman" w:hAnsi="Times New Roman" w:cs="Times New Roman"/>
          <w:sz w:val="16"/>
        </w:rPr>
        <w:t xml:space="preserve">. </w:t>
      </w:r>
      <w:r w:rsidRPr="009E2EE7">
        <w:rPr>
          <w:rStyle w:val="StyleBoldUnderline"/>
          <w:rFonts w:ascii="Times New Roman" w:hAnsi="Times New Roman" w:cs="Times New Roman"/>
        </w:rPr>
        <w:t>First</w:t>
      </w:r>
      <w:r w:rsidRPr="009E2EE7">
        <w:rPr>
          <w:rFonts w:ascii="Times New Roman" w:hAnsi="Times New Roman" w:cs="Times New Roman"/>
          <w:sz w:val="16"/>
        </w:rPr>
        <w:t xml:space="preserve">, each of </w:t>
      </w:r>
      <w:r w:rsidRPr="009E2EE7">
        <w:rPr>
          <w:rStyle w:val="StyleBoldUnderline"/>
          <w:rFonts w:ascii="Times New Roman" w:hAnsi="Times New Roman" w:cs="Times New Roman"/>
          <w:highlight w:val="cyan"/>
        </w:rPr>
        <w:t>these weaknesses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 xml:space="preserve">can be </w:t>
      </w:r>
      <w:r w:rsidRPr="009E2EE7">
        <w:rPr>
          <w:rStyle w:val="Emphasis"/>
          <w:rFonts w:ascii="Times New Roman" w:hAnsi="Times New Roman" w:cs="Times New Roman"/>
          <w:highlight w:val="cyan"/>
        </w:rPr>
        <w:t>overcome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 xml:space="preserve">through a more </w:t>
      </w:r>
      <w:r w:rsidRPr="009E2EE7">
        <w:rPr>
          <w:rStyle w:val="Emphasis"/>
          <w:rFonts w:ascii="Times New Roman" w:hAnsi="Times New Roman" w:cs="Times New Roman"/>
          <w:highlight w:val="cyan"/>
        </w:rPr>
        <w:t>democratic regulatory structure</w:t>
      </w:r>
      <w:r w:rsidRPr="009E2EE7">
        <w:rPr>
          <w:rFonts w:ascii="Times New Roman" w:hAnsi="Times New Roman" w:cs="Times New Roman"/>
          <w:sz w:val="16"/>
        </w:rPr>
        <w:t xml:space="preserve">. </w:t>
      </w:r>
      <w:r w:rsidRPr="009E2EE7">
        <w:rPr>
          <w:rStyle w:val="StyleBoldUnderline"/>
          <w:rFonts w:ascii="Times New Roman" w:hAnsi="Times New Roman" w:cs="Times New Roman"/>
        </w:rPr>
        <w:t>Second</w:t>
      </w:r>
      <w:r w:rsidRPr="009E2EE7">
        <w:rPr>
          <w:rFonts w:ascii="Times New Roman" w:hAnsi="Times New Roman" w:cs="Times New Roman"/>
          <w:sz w:val="16"/>
        </w:rPr>
        <w:t xml:space="preserve">, </w:t>
      </w:r>
      <w:r w:rsidRPr="009E2EE7">
        <w:rPr>
          <w:rStyle w:val="StyleBoldUnderline"/>
          <w:rFonts w:ascii="Times New Roman" w:hAnsi="Times New Roman" w:cs="Times New Roman"/>
          <w:highlight w:val="cyan"/>
        </w:rPr>
        <w:t>this turn to democracy</w:t>
      </w:r>
      <w:r w:rsidRPr="009E2EE7">
        <w:rPr>
          <w:rStyle w:val="StyleBoldUnderline"/>
          <w:rFonts w:ascii="Times New Roman" w:hAnsi="Times New Roman" w:cs="Times New Roman"/>
        </w:rPr>
        <w:t xml:space="preserve"> </w:t>
      </w:r>
      <w:r w:rsidRPr="009E2EE7">
        <w:rPr>
          <w:rStyle w:val="Emphasis"/>
          <w:rFonts w:ascii="Times New Roman" w:hAnsi="Times New Roman" w:cs="Times New Roman"/>
          <w:highlight w:val="cyan"/>
        </w:rPr>
        <w:t>need not involve a rejection of expertise</w:t>
      </w:r>
      <w:r w:rsidRPr="009E2EE7">
        <w:rPr>
          <w:rStyle w:val="StyleBoldUnderline"/>
          <w:rFonts w:ascii="Times New Roman" w:hAnsi="Times New Roman" w:cs="Times New Roman"/>
        </w:rPr>
        <w:t>; rather</w:t>
      </w:r>
      <w:r w:rsidRPr="009E2EE7">
        <w:rPr>
          <w:rFonts w:ascii="Times New Roman" w:hAnsi="Times New Roman" w:cs="Times New Roman"/>
          <w:sz w:val="16"/>
        </w:rPr>
        <w:t xml:space="preserve">, some form of </w:t>
      </w:r>
      <w:r w:rsidRPr="009E2EE7">
        <w:rPr>
          <w:rStyle w:val="Emphasis"/>
          <w:rFonts w:ascii="Times New Roman" w:hAnsi="Times New Roman" w:cs="Times New Roman"/>
          <w:highlight w:val="cyan"/>
        </w:rPr>
        <w:t>democratic politics can coexist with</w:t>
      </w:r>
      <w:r w:rsidRPr="009E2EE7">
        <w:rPr>
          <w:rStyle w:val="Emphasis"/>
          <w:rFonts w:ascii="Times New Roman" w:hAnsi="Times New Roman" w:cs="Times New Roman"/>
        </w:rPr>
        <w:t xml:space="preserve"> a role for </w:t>
      </w:r>
      <w:r w:rsidRPr="009E2EE7">
        <w:rPr>
          <w:rStyle w:val="Emphasis"/>
          <w:rFonts w:ascii="Times New Roman" w:hAnsi="Times New Roman" w:cs="Times New Roman"/>
          <w:highlight w:val="cyan"/>
        </w:rPr>
        <w:t>technical expertise</w:t>
      </w:r>
      <w:r w:rsidRPr="009E2EE7">
        <w:rPr>
          <w:rStyle w:val="StyleBoldUnderline"/>
          <w:rFonts w:ascii="Times New Roman" w:hAnsi="Times New Roman" w:cs="Times New Roman"/>
        </w:rPr>
        <w:t>. Third, each of these weaknesses arises out of an effort to rationalize regulatory policy</w:t>
      </w:r>
      <w:r w:rsidRPr="009E2EE7">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9E2EE7">
        <w:rPr>
          <w:rStyle w:val="StyleBoldUnderline"/>
          <w:rFonts w:ascii="Times New Roman" w:hAnsi="Times New Roman" w:cs="Times New Roman"/>
          <w:highlight w:val="cyan"/>
        </w:rPr>
        <w:t xml:space="preserve">involvement of </w:t>
      </w:r>
      <w:r w:rsidRPr="009E2EE7">
        <w:rPr>
          <w:rStyle w:val="Emphasis"/>
          <w:rFonts w:ascii="Times New Roman" w:hAnsi="Times New Roman" w:cs="Times New Roman"/>
          <w:highlight w:val="cyan"/>
        </w:rPr>
        <w:t>politics is inescapable</w:t>
      </w:r>
      <w:r w:rsidRPr="009E2EE7">
        <w:rPr>
          <w:rStyle w:val="StyleBoldUnderline"/>
          <w:rFonts w:ascii="Times New Roman" w:hAnsi="Times New Roman" w:cs="Times New Roman"/>
          <w:highlight w:val="cyan"/>
        </w:rPr>
        <w:t xml:space="preserve">; </w:t>
      </w:r>
      <w:r w:rsidRPr="009E2EE7">
        <w:rPr>
          <w:rStyle w:val="Emphasis"/>
          <w:rFonts w:ascii="Times New Roman" w:hAnsi="Times New Roman" w:cs="Times New Roman"/>
          <w:highlight w:val="cyan"/>
        </w:rPr>
        <w:t>regulatory agencies should be structured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 xml:space="preserve">not to avoid politics but rather </w:t>
      </w:r>
      <w:r w:rsidRPr="009E2EE7">
        <w:rPr>
          <w:rStyle w:val="Emphasis"/>
          <w:rFonts w:ascii="Times New Roman" w:hAnsi="Times New Roman" w:cs="Times New Roman"/>
          <w:highlight w:val="cyan"/>
        </w:rPr>
        <w:t>to engage with the reality of political disagreement openly</w:t>
      </w:r>
      <w:r w:rsidRPr="009E2EE7">
        <w:rPr>
          <w:rFonts w:ascii="Times New Roman" w:hAnsi="Times New Roman" w:cs="Times New Roman"/>
          <w:sz w:val="16"/>
        </w:rPr>
        <w:t xml:space="preserve">. Instead of focusing on the narrow question of agency discretion and constraint with an eye towards promoting rationality of policymaking, </w:t>
      </w:r>
      <w:r w:rsidRPr="009E2EE7">
        <w:rPr>
          <w:rStyle w:val="StyleBoldUnderline"/>
          <w:rFonts w:ascii="Times New Roman" w:hAnsi="Times New Roman" w:cs="Times New Roman"/>
        </w:rPr>
        <w:t>the central question should be bringing the foci of political debate to the forefront and engaging in those debates in a democratic manner</w:t>
      </w:r>
      <w:r w:rsidRPr="009E2EE7">
        <w:rPr>
          <w:rFonts w:ascii="Times New Roman" w:hAnsi="Times New Roman" w:cs="Times New Roman"/>
          <w:sz w:val="16"/>
        </w:rPr>
        <w:t>. Rather than attempting to sterilize policy of politics,</w:t>
      </w:r>
      <w:r w:rsidRPr="009E2EE7">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9E2EE7">
        <w:rPr>
          <w:rFonts w:ascii="Times New Roman" w:hAnsi="Times New Roman" w:cs="Times New Roman"/>
          <w:sz w:val="16"/>
        </w:rPr>
        <w:t>.</w:t>
      </w:r>
    </w:p>
    <w:p w14:paraId="7970E603"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---Locating oil and natural gas investment from Chinese businesses within global production networks creates greater sensitivity to the uneven distribution of value and power in the global production processes and is a prerequisite to challenging inequality.</w:t>
      </w:r>
    </w:p>
    <w:p w14:paraId="7B34EDF5"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Pan 2009</w:t>
      </w:r>
    </w:p>
    <w:p w14:paraId="3899CD5C" w14:textId="77777777" w:rsidR="00EC767B" w:rsidRPr="009E2EE7" w:rsidRDefault="00EC767B" w:rsidP="00EC767B">
      <w:pPr>
        <w:rPr>
          <w:rFonts w:ascii="Times New Roman" w:hAnsi="Times New Roman" w:cs="Times New Roman"/>
          <w:sz w:val="16"/>
          <w:szCs w:val="16"/>
        </w:rPr>
      </w:pPr>
      <w:proofErr w:type="spellStart"/>
      <w:proofErr w:type="gramStart"/>
      <w:r w:rsidRPr="009E2EE7">
        <w:rPr>
          <w:rFonts w:ascii="Times New Roman" w:hAnsi="Times New Roman" w:cs="Times New Roman"/>
          <w:sz w:val="16"/>
          <w:szCs w:val="16"/>
        </w:rPr>
        <w:t>Chengxin</w:t>
      </w:r>
      <w:proofErr w:type="spellEnd"/>
      <w:r w:rsidRPr="009E2EE7">
        <w:rPr>
          <w:rFonts w:ascii="Times New Roman" w:hAnsi="Times New Roman" w:cs="Times New Roman"/>
          <w:sz w:val="16"/>
          <w:szCs w:val="16"/>
        </w:rPr>
        <w:t xml:space="preserve">, Senior Lecturer in International Relations at </w:t>
      </w:r>
      <w:proofErr w:type="spellStart"/>
      <w:r w:rsidRPr="009E2EE7">
        <w:rPr>
          <w:rFonts w:ascii="Times New Roman" w:hAnsi="Times New Roman" w:cs="Times New Roman"/>
          <w:sz w:val="16"/>
          <w:szCs w:val="16"/>
        </w:rPr>
        <w:t>Deakin</w:t>
      </w:r>
      <w:proofErr w:type="spellEnd"/>
      <w:r w:rsidRPr="009E2EE7">
        <w:rPr>
          <w:rFonts w:ascii="Times New Roman" w:hAnsi="Times New Roman" w:cs="Times New Roman"/>
          <w:sz w:val="16"/>
          <w:szCs w:val="16"/>
        </w:rPr>
        <w:t xml:space="preserve"> University, What is Chinese about Chinese Businesses?</w:t>
      </w:r>
      <w:proofErr w:type="gramEnd"/>
      <w:r w:rsidRPr="009E2EE7">
        <w:rPr>
          <w:rFonts w:ascii="Times New Roman" w:hAnsi="Times New Roman" w:cs="Times New Roman"/>
          <w:sz w:val="16"/>
          <w:szCs w:val="16"/>
        </w:rPr>
        <w:t xml:space="preserve"> Locating the ‘rise of China’ in global production </w:t>
      </w:r>
      <w:r w:rsidRPr="009E2EE7">
        <w:rPr>
          <w:rFonts w:ascii="Times New Roman" w:hAnsi="Times New Roman" w:cs="Times New Roman"/>
          <w:sz w:val="16"/>
          <w:szCs w:val="16"/>
          <w:highlight w:val="green"/>
        </w:rPr>
        <w:t>networks</w:t>
      </w:r>
      <w:r w:rsidRPr="009E2EE7">
        <w:rPr>
          <w:rFonts w:ascii="Times New Roman" w:hAnsi="Times New Roman" w:cs="Times New Roman"/>
          <w:sz w:val="16"/>
          <w:szCs w:val="16"/>
        </w:rPr>
        <w:t>, Journal of Contemporary China, 18(58), January, 7–25</w:t>
      </w:r>
    </w:p>
    <w:p w14:paraId="7F6817E9" w14:textId="77777777" w:rsidR="00EC767B" w:rsidRPr="009E2EE7" w:rsidRDefault="00EC767B" w:rsidP="00EC767B">
      <w:pPr>
        <w:rPr>
          <w:rFonts w:ascii="Times New Roman" w:hAnsi="Times New Roman" w:cs="Times New Roman"/>
        </w:rPr>
      </w:pPr>
      <w:r w:rsidRPr="009E2EE7">
        <w:rPr>
          <w:rStyle w:val="TitleChar"/>
          <w:rFonts w:ascii="Times New Roman" w:hAnsi="Times New Roman" w:cs="Times New Roman"/>
        </w:rPr>
        <w:t>The complexities of the identity of Chinese businesses are reflected in</w:t>
      </w:r>
      <w:r w:rsidRPr="009E2EE7">
        <w:rPr>
          <w:rFonts w:ascii="Times New Roman" w:hAnsi="Times New Roman" w:cs="Times New Roman"/>
          <w:sz w:val="16"/>
        </w:rPr>
        <w:t xml:space="preserve"> both </w:t>
      </w:r>
      <w:r w:rsidRPr="009E2EE7">
        <w:rPr>
          <w:rStyle w:val="TitleChar"/>
          <w:rFonts w:ascii="Times New Roman" w:hAnsi="Times New Roman" w:cs="Times New Roman"/>
        </w:rPr>
        <w:t>the extensive intermingling of ‘non-local’ or ‘non-Chinese’ businesses with their ‘Chinese’ counterparts</w:t>
      </w:r>
      <w:r w:rsidRPr="009E2EE7">
        <w:rPr>
          <w:rFonts w:ascii="Times New Roman" w:hAnsi="Times New Roman" w:cs="Times New Roman"/>
          <w:sz w:val="16"/>
        </w:rPr>
        <w:t xml:space="preserve"> and, as a </w:t>
      </w:r>
      <w:r w:rsidRPr="009E2EE7">
        <w:rPr>
          <w:rFonts w:ascii="Times New Roman" w:hAnsi="Times New Roman" w:cs="Times New Roman"/>
          <w:sz w:val="16"/>
        </w:rPr>
        <w:lastRenderedPageBreak/>
        <w:t xml:space="preserve">result of such processes, the fragmentation of the apparently ‘homogeneous’ Chinese businesses. </w:t>
      </w:r>
      <w:r w:rsidRPr="009E2EE7">
        <w:rPr>
          <w:rStyle w:val="TitleChar"/>
          <w:rFonts w:ascii="Times New Roman" w:hAnsi="Times New Roman" w:cs="Times New Roman"/>
        </w:rPr>
        <w:t xml:space="preserve">As a consequence, the conventional assumption of their exclusive </w:t>
      </w:r>
      <w:proofErr w:type="spellStart"/>
      <w:r w:rsidRPr="009E2EE7">
        <w:rPr>
          <w:rStyle w:val="TitleChar"/>
          <w:rFonts w:ascii="Times New Roman" w:hAnsi="Times New Roman" w:cs="Times New Roman"/>
        </w:rPr>
        <w:t>Chineseness</w:t>
      </w:r>
      <w:proofErr w:type="spellEnd"/>
      <w:r w:rsidRPr="009E2EE7">
        <w:rPr>
          <w:rStyle w:val="TitleChar"/>
          <w:rFonts w:ascii="Times New Roman" w:hAnsi="Times New Roman" w:cs="Times New Roman"/>
        </w:rPr>
        <w:t xml:space="preserve"> seems no longer able to do justice to these complexities</w:t>
      </w:r>
      <w:r w:rsidRPr="009E2EE7">
        <w:rPr>
          <w:rFonts w:ascii="Times New Roman" w:hAnsi="Times New Roman" w:cs="Times New Roman"/>
          <w:sz w:val="16"/>
        </w:rPr>
        <w:t xml:space="preserve">. </w:t>
      </w:r>
      <w:r w:rsidRPr="009E2EE7">
        <w:rPr>
          <w:rStyle w:val="TitleChar"/>
          <w:rFonts w:ascii="Times New Roman" w:hAnsi="Times New Roman" w:cs="Times New Roman"/>
        </w:rPr>
        <w:t xml:space="preserve">Relying on the nation-state as the primary unit of analysis, </w:t>
      </w:r>
      <w:r w:rsidRPr="009E2EE7">
        <w:rPr>
          <w:rStyle w:val="TitleChar"/>
          <w:rFonts w:ascii="Times New Roman" w:hAnsi="Times New Roman" w:cs="Times New Roman"/>
          <w:highlight w:val="green"/>
        </w:rPr>
        <w:t xml:space="preserve">the </w:t>
      </w:r>
      <w:proofErr w:type="spellStart"/>
      <w:r w:rsidRPr="009E2EE7">
        <w:rPr>
          <w:rStyle w:val="TitleChar"/>
          <w:rFonts w:ascii="Times New Roman" w:hAnsi="Times New Roman" w:cs="Times New Roman"/>
          <w:highlight w:val="green"/>
        </w:rPr>
        <w:t>statecentric</w:t>
      </w:r>
      <w:proofErr w:type="spellEnd"/>
      <w:r w:rsidRPr="009E2EE7">
        <w:rPr>
          <w:rStyle w:val="TitleChar"/>
          <w:rFonts w:ascii="Times New Roman" w:hAnsi="Times New Roman" w:cs="Times New Roman"/>
          <w:highlight w:val="green"/>
        </w:rPr>
        <w:t xml:space="preserve"> assumption is not only prone to</w:t>
      </w:r>
      <w:r w:rsidRPr="009E2EE7">
        <w:rPr>
          <w:rStyle w:val="TitleChar"/>
          <w:rFonts w:ascii="Times New Roman" w:hAnsi="Times New Roman" w:cs="Times New Roman"/>
        </w:rPr>
        <w:t xml:space="preserve"> a </w:t>
      </w:r>
      <w:r w:rsidRPr="009E2EE7">
        <w:rPr>
          <w:rStyle w:val="TitleChar"/>
          <w:rFonts w:ascii="Times New Roman" w:hAnsi="Times New Roman" w:cs="Times New Roman"/>
          <w:highlight w:val="green"/>
        </w:rPr>
        <w:t xml:space="preserve">blindness to the transnational dimension of the Chinese economy, but </w:t>
      </w:r>
      <w:r w:rsidRPr="009E2EE7">
        <w:rPr>
          <w:rStyle w:val="TitleChar"/>
          <w:rFonts w:ascii="Times New Roman" w:hAnsi="Times New Roman" w:cs="Times New Roman"/>
          <w:highlight w:val="cyan"/>
        </w:rPr>
        <w:t xml:space="preserve">also </w:t>
      </w:r>
      <w:r w:rsidRPr="009E2EE7">
        <w:rPr>
          <w:rStyle w:val="TitleChar"/>
          <w:rFonts w:ascii="Times New Roman" w:hAnsi="Times New Roman" w:cs="Times New Roman"/>
          <w:highlight w:val="green"/>
        </w:rPr>
        <w:t>tends to exaggerate Chinese power</w:t>
      </w:r>
      <w:r w:rsidRPr="009E2EE7">
        <w:rPr>
          <w:rStyle w:val="TitleChar"/>
          <w:rFonts w:ascii="Times New Roman" w:hAnsi="Times New Roman" w:cs="Times New Roman"/>
        </w:rPr>
        <w:t xml:space="preserve"> in the global political economy</w:t>
      </w:r>
      <w:r w:rsidRPr="009E2EE7">
        <w:rPr>
          <w:rFonts w:ascii="Times New Roman" w:hAnsi="Times New Roman" w:cs="Times New Roman"/>
          <w:sz w:val="16"/>
        </w:rPr>
        <w:t xml:space="preserve">,25 </w:t>
      </w:r>
      <w:r w:rsidRPr="009E2EE7">
        <w:rPr>
          <w:rStyle w:val="TitleChar"/>
          <w:rFonts w:ascii="Times New Roman" w:hAnsi="Times New Roman" w:cs="Times New Roman"/>
        </w:rPr>
        <w:t>or even mistake China for a model for national economic development</w:t>
      </w:r>
      <w:r w:rsidRPr="009E2EE7">
        <w:rPr>
          <w:rFonts w:ascii="Times New Roman" w:hAnsi="Times New Roman" w:cs="Times New Roman"/>
          <w:sz w:val="16"/>
        </w:rPr>
        <w:t>. As Hart-</w:t>
      </w:r>
      <w:proofErr w:type="spellStart"/>
      <w:r w:rsidRPr="009E2EE7">
        <w:rPr>
          <w:rFonts w:ascii="Times New Roman" w:hAnsi="Times New Roman" w:cs="Times New Roman"/>
          <w:sz w:val="16"/>
        </w:rPr>
        <w:t>Landsberg</w:t>
      </w:r>
      <w:proofErr w:type="spellEnd"/>
      <w:r w:rsidRPr="009E2EE7">
        <w:rPr>
          <w:rFonts w:ascii="Times New Roman" w:hAnsi="Times New Roman" w:cs="Times New Roman"/>
          <w:sz w:val="16"/>
        </w:rPr>
        <w:t xml:space="preserve"> and Burkett point out, China’s economic experience cannot be understood ‘in national or even inter-national terms, as if China’s gains create opportunities for policy makers in other countries to promote their own national restructuring in ways that benefit their respective working-class majorities’.26 In other words, economic development in China, far from being predominantly a national phenomenon, has a distinctively transnational or global dimension. </w:t>
      </w:r>
      <w:r w:rsidRPr="009E2EE7">
        <w:rPr>
          <w:rStyle w:val="TitleChar"/>
          <w:rFonts w:ascii="Times New Roman" w:hAnsi="Times New Roman" w:cs="Times New Roman"/>
        </w:rPr>
        <w:t>This</w:t>
      </w:r>
      <w:r w:rsidRPr="009E2EE7">
        <w:rPr>
          <w:rFonts w:ascii="Times New Roman" w:hAnsi="Times New Roman" w:cs="Times New Roman"/>
          <w:sz w:val="16"/>
        </w:rPr>
        <w:t xml:space="preserve"> </w:t>
      </w:r>
      <w:proofErr w:type="spellStart"/>
      <w:r w:rsidRPr="009E2EE7">
        <w:rPr>
          <w:rFonts w:ascii="Times New Roman" w:hAnsi="Times New Roman" w:cs="Times New Roman"/>
          <w:sz w:val="16"/>
        </w:rPr>
        <w:t>transnationality</w:t>
      </w:r>
      <w:proofErr w:type="spellEnd"/>
      <w:r w:rsidRPr="009E2EE7">
        <w:rPr>
          <w:rFonts w:ascii="Times New Roman" w:hAnsi="Times New Roman" w:cs="Times New Roman"/>
          <w:sz w:val="16"/>
        </w:rPr>
        <w:t xml:space="preserve"> is characteristic of many sectors of the Chinese economy, but </w:t>
      </w:r>
      <w:r w:rsidRPr="009E2EE7">
        <w:rPr>
          <w:rStyle w:val="TitleChar"/>
          <w:rFonts w:ascii="Times New Roman" w:hAnsi="Times New Roman" w:cs="Times New Roman"/>
          <w:highlight w:val="green"/>
        </w:rPr>
        <w:t>the main focus here will be on</w:t>
      </w:r>
      <w:r w:rsidRPr="009E2EE7">
        <w:rPr>
          <w:rFonts w:ascii="Times New Roman" w:hAnsi="Times New Roman" w:cs="Times New Roman"/>
          <w:sz w:val="16"/>
        </w:rPr>
        <w:t xml:space="preserve"> manufacturing, not least because this sector, directly linked to the ‘Made in China’ phenomenon, has attracted most attention in mainstream media and scholarship. The paper </w:t>
      </w:r>
      <w:r w:rsidRPr="009E2EE7">
        <w:rPr>
          <w:rStyle w:val="TitleChar"/>
          <w:rFonts w:ascii="Times New Roman" w:hAnsi="Times New Roman" w:cs="Times New Roman"/>
        </w:rPr>
        <w:t xml:space="preserve">utilizes the </w:t>
      </w:r>
      <w:r w:rsidRPr="009E2EE7">
        <w:rPr>
          <w:rStyle w:val="TitleChar"/>
          <w:rFonts w:ascii="Times New Roman" w:hAnsi="Times New Roman" w:cs="Times New Roman"/>
          <w:highlight w:val="green"/>
        </w:rPr>
        <w:t>global production networks</w:t>
      </w:r>
      <w:r w:rsidRPr="009E2EE7">
        <w:rPr>
          <w:rFonts w:ascii="Times New Roman" w:hAnsi="Times New Roman" w:cs="Times New Roman"/>
          <w:sz w:val="16"/>
        </w:rPr>
        <w:t xml:space="preserve"> (GPN) </w:t>
      </w:r>
      <w:r w:rsidRPr="009E2EE7">
        <w:rPr>
          <w:rStyle w:val="TitleChar"/>
          <w:rFonts w:ascii="Times New Roman" w:hAnsi="Times New Roman" w:cs="Times New Roman"/>
          <w:highlight w:val="cyan"/>
        </w:rPr>
        <w:t>framework to examine the transnational characteristics of Chinese manufacturing businesses</w:t>
      </w:r>
      <w:r w:rsidRPr="009E2EE7">
        <w:rPr>
          <w:rFonts w:ascii="Times New Roman" w:hAnsi="Times New Roman" w:cs="Times New Roman"/>
          <w:sz w:val="16"/>
          <w:highlight w:val="cyan"/>
        </w:rPr>
        <w:t xml:space="preserve">. </w:t>
      </w:r>
      <w:r w:rsidRPr="009E2EE7">
        <w:rPr>
          <w:rStyle w:val="TitleChar"/>
          <w:rFonts w:ascii="Times New Roman" w:hAnsi="Times New Roman" w:cs="Times New Roman"/>
          <w:highlight w:val="green"/>
        </w:rPr>
        <w:t>Global production networks</w:t>
      </w:r>
      <w:r w:rsidRPr="009E2EE7">
        <w:rPr>
          <w:rStyle w:val="TitleChar"/>
          <w:rFonts w:ascii="Times New Roman" w:hAnsi="Times New Roman" w:cs="Times New Roman"/>
        </w:rPr>
        <w:t xml:space="preserve"> are a form of contemporary capitalist development that </w:t>
      </w:r>
      <w:r w:rsidRPr="009E2EE7">
        <w:rPr>
          <w:rStyle w:val="TitleChar"/>
          <w:rFonts w:ascii="Times New Roman" w:hAnsi="Times New Roman" w:cs="Times New Roman"/>
          <w:highlight w:val="cyan"/>
        </w:rPr>
        <w:t xml:space="preserve">increasingly </w:t>
      </w:r>
      <w:r w:rsidRPr="009E2EE7">
        <w:rPr>
          <w:rStyle w:val="TitleChar"/>
          <w:rFonts w:ascii="Times New Roman" w:hAnsi="Times New Roman" w:cs="Times New Roman"/>
          <w:highlight w:val="green"/>
        </w:rPr>
        <w:t>involve</w:t>
      </w:r>
      <w:r w:rsidRPr="009E2EE7">
        <w:rPr>
          <w:rStyle w:val="TitleChar"/>
          <w:rFonts w:ascii="Times New Roman" w:hAnsi="Times New Roman" w:cs="Times New Roman"/>
        </w:rPr>
        <w:t xml:space="preserve">s </w:t>
      </w:r>
      <w:r w:rsidRPr="009E2EE7">
        <w:rPr>
          <w:rStyle w:val="TitleChar"/>
          <w:rFonts w:ascii="Times New Roman" w:hAnsi="Times New Roman" w:cs="Times New Roman"/>
          <w:highlight w:val="cyan"/>
        </w:rPr>
        <w:t>‘</w:t>
      </w:r>
      <w:r w:rsidRPr="009E2EE7">
        <w:rPr>
          <w:rStyle w:val="TitleChar"/>
          <w:rFonts w:ascii="Times New Roman" w:hAnsi="Times New Roman" w:cs="Times New Roman"/>
          <w:highlight w:val="green"/>
        </w:rPr>
        <w:t xml:space="preserve">the </w:t>
      </w:r>
      <w:r w:rsidRPr="009E2EE7">
        <w:rPr>
          <w:rStyle w:val="TitleChar"/>
          <w:rFonts w:ascii="Times New Roman" w:hAnsi="Times New Roman" w:cs="Times New Roman"/>
          <w:highlight w:val="cyan"/>
        </w:rPr>
        <w:t xml:space="preserve">detailed </w:t>
      </w:r>
      <w:r w:rsidRPr="009E2EE7">
        <w:rPr>
          <w:rStyle w:val="TitleChar"/>
          <w:rFonts w:ascii="Times New Roman" w:hAnsi="Times New Roman" w:cs="Times New Roman"/>
          <w:highlight w:val="green"/>
        </w:rPr>
        <w:t xml:space="preserve">disaggregation of stages of production and consumption across national boundaries, under the </w:t>
      </w:r>
      <w:r w:rsidRPr="009E2EE7">
        <w:rPr>
          <w:rStyle w:val="TitleChar"/>
          <w:rFonts w:ascii="Times New Roman" w:hAnsi="Times New Roman" w:cs="Times New Roman"/>
          <w:highlight w:val="cyan"/>
        </w:rPr>
        <w:t xml:space="preserve">organizational </w:t>
      </w:r>
      <w:r w:rsidRPr="009E2EE7">
        <w:rPr>
          <w:rStyle w:val="TitleChar"/>
          <w:rFonts w:ascii="Times New Roman" w:hAnsi="Times New Roman" w:cs="Times New Roman"/>
          <w:highlight w:val="green"/>
        </w:rPr>
        <w:t>structure of densely networked firms or enterprises’</w:t>
      </w:r>
      <w:r w:rsidRPr="009E2EE7">
        <w:rPr>
          <w:rFonts w:ascii="Times New Roman" w:hAnsi="Times New Roman" w:cs="Times New Roman"/>
          <w:sz w:val="16"/>
        </w:rPr>
        <w:t xml:space="preserve">.27 Leading the way of this development are modern multinational companies, whose strategies, as Kenichi </w:t>
      </w:r>
      <w:proofErr w:type="spellStart"/>
      <w:r w:rsidRPr="009E2EE7">
        <w:rPr>
          <w:rFonts w:ascii="Times New Roman" w:hAnsi="Times New Roman" w:cs="Times New Roman"/>
          <w:sz w:val="16"/>
        </w:rPr>
        <w:t>Ohmae</w:t>
      </w:r>
      <w:proofErr w:type="spellEnd"/>
      <w:r w:rsidRPr="009E2EE7">
        <w:rPr>
          <w:rFonts w:ascii="Times New Roman" w:hAnsi="Times New Roman" w:cs="Times New Roman"/>
          <w:sz w:val="16"/>
        </w:rPr>
        <w:t xml:space="preserve"> argues, ‘are no longer shaped and conditioned by reasons of state but, rather, by the desire—and the need—to serve attractive markets wherever they exist and to tap attractive pools of resources wherever they sit’.28 Not surprisingly, these strategies lead to the continued expansion of the capitalist production networks to a global scale. As a result, the social origins and production of various production materials, labor, capital, information, technology, design, management, marketing, and consumption are no longer rigidly tied to fixed, singular localities or nationalities, </w:t>
      </w:r>
      <w:r w:rsidRPr="009E2EE7">
        <w:rPr>
          <w:rStyle w:val="TitleChar"/>
          <w:rFonts w:ascii="Times New Roman" w:hAnsi="Times New Roman" w:cs="Times New Roman"/>
          <w:highlight w:val="cyan"/>
        </w:rPr>
        <w:t xml:space="preserve">thus </w:t>
      </w:r>
      <w:r w:rsidRPr="009E2EE7">
        <w:rPr>
          <w:rStyle w:val="TitleChar"/>
          <w:rFonts w:ascii="Times New Roman" w:hAnsi="Times New Roman" w:cs="Times New Roman"/>
          <w:highlight w:val="green"/>
        </w:rPr>
        <w:t xml:space="preserve">making it </w:t>
      </w:r>
      <w:r w:rsidRPr="009E2EE7">
        <w:rPr>
          <w:rStyle w:val="TitleChar"/>
          <w:rFonts w:ascii="Times New Roman" w:hAnsi="Times New Roman" w:cs="Times New Roman"/>
          <w:highlight w:val="cyan"/>
        </w:rPr>
        <w:t>increasingly</w:t>
      </w:r>
      <w:r w:rsidRPr="009E2EE7">
        <w:rPr>
          <w:rStyle w:val="TitleChar"/>
          <w:rFonts w:ascii="Times New Roman" w:hAnsi="Times New Roman" w:cs="Times New Roman"/>
        </w:rPr>
        <w:t xml:space="preserve"> difficult and problematic, if not </w:t>
      </w:r>
      <w:r w:rsidRPr="009E2EE7">
        <w:rPr>
          <w:rStyle w:val="TitleChar"/>
          <w:rFonts w:ascii="Times New Roman" w:hAnsi="Times New Roman" w:cs="Times New Roman"/>
          <w:highlight w:val="green"/>
        </w:rPr>
        <w:t>impossible, to identify businesses and their practices in exclusively national terms</w:t>
      </w:r>
      <w:r w:rsidRPr="009E2EE7">
        <w:rPr>
          <w:rFonts w:ascii="Times New Roman" w:hAnsi="Times New Roman" w:cs="Times New Roman"/>
          <w:sz w:val="16"/>
          <w:highlight w:val="green"/>
        </w:rPr>
        <w:t>.</w:t>
      </w:r>
      <w:r w:rsidRPr="009E2EE7">
        <w:rPr>
          <w:rFonts w:ascii="Times New Roman" w:hAnsi="Times New Roman" w:cs="Times New Roman"/>
          <w:sz w:val="16"/>
        </w:rPr>
        <w:t xml:space="preserve"> </w:t>
      </w:r>
      <w:r w:rsidRPr="009E2EE7">
        <w:rPr>
          <w:rStyle w:val="TitleChar"/>
          <w:rFonts w:ascii="Times New Roman" w:hAnsi="Times New Roman" w:cs="Times New Roman"/>
          <w:highlight w:val="cyan"/>
        </w:rPr>
        <w:t>With its emphasis on production</w:t>
      </w:r>
      <w:r w:rsidRPr="009E2EE7">
        <w:rPr>
          <w:rFonts w:ascii="Times New Roman" w:hAnsi="Times New Roman" w:cs="Times New Roman"/>
          <w:sz w:val="16"/>
          <w:highlight w:val="cyan"/>
        </w:rPr>
        <w:t xml:space="preserve"> </w:t>
      </w:r>
      <w:r w:rsidRPr="009E2EE7">
        <w:rPr>
          <w:rStyle w:val="TitleChar"/>
          <w:rFonts w:ascii="Times New Roman" w:hAnsi="Times New Roman" w:cs="Times New Roman"/>
          <w:highlight w:val="cyan"/>
        </w:rPr>
        <w:t xml:space="preserve">and its transnational processes, </w:t>
      </w:r>
      <w:r w:rsidRPr="009E2EE7">
        <w:rPr>
          <w:rStyle w:val="TitleChar"/>
          <w:rFonts w:ascii="Times New Roman" w:hAnsi="Times New Roman" w:cs="Times New Roman"/>
          <w:highlight w:val="green"/>
        </w:rPr>
        <w:t>the GPN framework allows a better understanding of the ‘intricate links</w:t>
      </w:r>
      <w:r w:rsidRPr="009E2EE7">
        <w:rPr>
          <w:rStyle w:val="TitleChar"/>
          <w:rFonts w:ascii="Times New Roman" w:hAnsi="Times New Roman" w:cs="Times New Roman"/>
        </w:rPr>
        <w:t xml:space="preserve">—horizontal, diagonal, as well as vertical’ </w:t>
      </w:r>
      <w:r w:rsidRPr="009E2EE7">
        <w:rPr>
          <w:rStyle w:val="TitleChar"/>
          <w:rFonts w:ascii="Times New Roman" w:hAnsi="Times New Roman" w:cs="Times New Roman"/>
          <w:highlight w:val="green"/>
        </w:rPr>
        <w:t>that form ‘multidimensional, multi-layered lattices of economic activity</w:t>
      </w:r>
      <w:r w:rsidRPr="009E2EE7">
        <w:rPr>
          <w:rFonts w:ascii="Times New Roman" w:hAnsi="Times New Roman" w:cs="Times New Roman"/>
          <w:sz w:val="16"/>
          <w:highlight w:val="green"/>
        </w:rPr>
        <w:t>’</w:t>
      </w:r>
      <w:r w:rsidRPr="009E2EE7">
        <w:rPr>
          <w:rFonts w:ascii="Times New Roman" w:hAnsi="Times New Roman" w:cs="Times New Roman"/>
          <w:sz w:val="16"/>
        </w:rPr>
        <w:t xml:space="preserve">.29 In doing so, </w:t>
      </w:r>
      <w:r w:rsidRPr="009E2EE7">
        <w:rPr>
          <w:rStyle w:val="TitleChar"/>
          <w:rFonts w:ascii="Times New Roman" w:hAnsi="Times New Roman" w:cs="Times New Roman"/>
          <w:highlight w:val="green"/>
        </w:rPr>
        <w:t>the</w:t>
      </w:r>
      <w:r w:rsidRPr="009E2EE7">
        <w:rPr>
          <w:rFonts w:ascii="Times New Roman" w:hAnsi="Times New Roman" w:cs="Times New Roman"/>
          <w:sz w:val="16"/>
        </w:rPr>
        <w:t xml:space="preserve"> GPN </w:t>
      </w:r>
      <w:r w:rsidRPr="009E2EE7">
        <w:rPr>
          <w:rStyle w:val="TitleChar"/>
          <w:rFonts w:ascii="Times New Roman" w:hAnsi="Times New Roman" w:cs="Times New Roman"/>
          <w:highlight w:val="green"/>
        </w:rPr>
        <w:t xml:space="preserve">framework </w:t>
      </w:r>
      <w:r w:rsidRPr="009E2EE7">
        <w:rPr>
          <w:rStyle w:val="TitleChar"/>
          <w:rFonts w:ascii="Times New Roman" w:hAnsi="Times New Roman" w:cs="Times New Roman"/>
          <w:highlight w:val="cyan"/>
        </w:rPr>
        <w:t xml:space="preserve">adopted here </w:t>
      </w:r>
      <w:r w:rsidRPr="009E2EE7">
        <w:rPr>
          <w:rStyle w:val="TitleChar"/>
          <w:rFonts w:ascii="Times New Roman" w:hAnsi="Times New Roman" w:cs="Times New Roman"/>
          <w:highlight w:val="green"/>
        </w:rPr>
        <w:t xml:space="preserve">does not endorse a neoliberal rosy picture of globalization as a </w:t>
      </w:r>
      <w:r w:rsidRPr="009E2EE7">
        <w:rPr>
          <w:rStyle w:val="TitleChar"/>
          <w:rFonts w:ascii="Times New Roman" w:hAnsi="Times New Roman" w:cs="Times New Roman"/>
          <w:highlight w:val="cyan"/>
        </w:rPr>
        <w:t xml:space="preserve">worldwide </w:t>
      </w:r>
      <w:r w:rsidRPr="009E2EE7">
        <w:rPr>
          <w:rStyle w:val="TitleChar"/>
          <w:rFonts w:ascii="Times New Roman" w:hAnsi="Times New Roman" w:cs="Times New Roman"/>
          <w:highlight w:val="green"/>
        </w:rPr>
        <w:t>process of economic</w:t>
      </w:r>
      <w:r w:rsidRPr="009E2EE7">
        <w:rPr>
          <w:rFonts w:ascii="Times New Roman" w:hAnsi="Times New Roman" w:cs="Times New Roman"/>
          <w:sz w:val="16"/>
        </w:rPr>
        <w:t xml:space="preserve"> and cultural </w:t>
      </w:r>
      <w:r w:rsidRPr="009E2EE7">
        <w:rPr>
          <w:rStyle w:val="TitleChar"/>
          <w:rFonts w:ascii="Times New Roman" w:hAnsi="Times New Roman" w:cs="Times New Roman"/>
          <w:highlight w:val="green"/>
        </w:rPr>
        <w:t>convergence</w:t>
      </w:r>
      <w:r w:rsidRPr="009E2EE7">
        <w:rPr>
          <w:rFonts w:ascii="Times New Roman" w:hAnsi="Times New Roman" w:cs="Times New Roman"/>
          <w:sz w:val="16"/>
          <w:highlight w:val="cyan"/>
        </w:rPr>
        <w:t xml:space="preserve">. </w:t>
      </w:r>
      <w:r w:rsidRPr="009E2EE7">
        <w:rPr>
          <w:rStyle w:val="TitleChar"/>
          <w:rFonts w:ascii="Times New Roman" w:hAnsi="Times New Roman" w:cs="Times New Roman"/>
          <w:highlight w:val="cyan"/>
        </w:rPr>
        <w:t xml:space="preserve">Quite the contrary, </w:t>
      </w:r>
      <w:r w:rsidRPr="009E2EE7">
        <w:rPr>
          <w:rStyle w:val="Emphasis"/>
          <w:rFonts w:ascii="Times New Roman" w:hAnsi="Times New Roman" w:cs="Times New Roman"/>
          <w:highlight w:val="green"/>
        </w:rPr>
        <w:t>it allows greater sensitivity to the uneven distribution of value and power across nations, regions, and classes in global production processes.</w:t>
      </w:r>
      <w:r w:rsidRPr="009E2EE7">
        <w:rPr>
          <w:rFonts w:ascii="Times New Roman" w:hAnsi="Times New Roman" w:cs="Times New Roman"/>
          <w:sz w:val="16"/>
        </w:rPr>
        <w:t xml:space="preserve"> As far as the organization of economic activities is concerned, national boundary, ethnicity, and domestic political governance are far from disappearing or becoming totally irrelevant. It is just that </w:t>
      </w:r>
      <w:r w:rsidRPr="009E2EE7">
        <w:rPr>
          <w:rStyle w:val="TitleChar"/>
          <w:rFonts w:ascii="Times New Roman" w:hAnsi="Times New Roman" w:cs="Times New Roman"/>
        </w:rPr>
        <w:t xml:space="preserve">the whole spectrum of economic activities is becoming less neatly confined to those traditional boundaries. To the extent that power and </w:t>
      </w:r>
      <w:r w:rsidRPr="009E2EE7">
        <w:rPr>
          <w:rStyle w:val="Emphasis"/>
          <w:rFonts w:ascii="Times New Roman" w:hAnsi="Times New Roman" w:cs="Times New Roman"/>
        </w:rPr>
        <w:t>production</w:t>
      </w:r>
      <w:r w:rsidRPr="009E2EE7">
        <w:rPr>
          <w:rFonts w:ascii="Times New Roman" w:hAnsi="Times New Roman" w:cs="Times New Roman"/>
          <w:sz w:val="16"/>
        </w:rPr>
        <w:t xml:space="preserve"> (particularly in its conventional sense of manufacturing) </w:t>
      </w:r>
      <w:r w:rsidRPr="009E2EE7">
        <w:rPr>
          <w:rStyle w:val="TitleChar"/>
          <w:rFonts w:ascii="Times New Roman" w:hAnsi="Times New Roman" w:cs="Times New Roman"/>
        </w:rPr>
        <w:t>often do not coincide or converge on the same geographical space, separate national categories are no longer so useful in the face of the multiple, unstable identities of businesses and economies</w:t>
      </w:r>
      <w:r w:rsidRPr="009E2EE7">
        <w:rPr>
          <w:rFonts w:ascii="Times New Roman" w:hAnsi="Times New Roman" w:cs="Times New Roman"/>
          <w:sz w:val="16"/>
        </w:rPr>
        <w:t>.</w:t>
      </w:r>
      <w:r w:rsidRPr="009E2EE7">
        <w:rPr>
          <w:rFonts w:ascii="Times New Roman" w:hAnsi="Times New Roman" w:cs="Times New Roman"/>
        </w:rPr>
        <w:t xml:space="preserve">  </w:t>
      </w:r>
    </w:p>
    <w:p w14:paraId="576A4F83"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---Fiat is the best vehicle to change politics --- Imagining the impossible but unquestionably reasonable change to CIFUS procedures alters the collective political coordinates of institutional structure to make the impossible possible.</w:t>
      </w:r>
    </w:p>
    <w:p w14:paraId="247936D3" w14:textId="77777777" w:rsidR="00EC767B" w:rsidRPr="009E2EE7" w:rsidRDefault="00EC767B" w:rsidP="00EC767B">
      <w:pPr>
        <w:rPr>
          <w:rStyle w:val="StyleStyleBold12pt"/>
          <w:rFonts w:ascii="Times New Roman" w:hAnsi="Times New Roman" w:cs="Times New Roman"/>
        </w:rPr>
      </w:pPr>
      <w:proofErr w:type="spellStart"/>
      <w:r w:rsidRPr="009E2EE7">
        <w:rPr>
          <w:rStyle w:val="StyleStyleBold12pt"/>
          <w:rFonts w:ascii="Times New Roman" w:hAnsi="Times New Roman" w:cs="Times New Roman"/>
        </w:rPr>
        <w:t>Swyngedouw</w:t>
      </w:r>
      <w:proofErr w:type="spellEnd"/>
      <w:r w:rsidRPr="009E2EE7">
        <w:rPr>
          <w:rStyle w:val="StyleStyleBold12pt"/>
          <w:rFonts w:ascii="Times New Roman" w:hAnsi="Times New Roman" w:cs="Times New Roman"/>
        </w:rPr>
        <w:t xml:space="preserve"> 2011 </w:t>
      </w:r>
    </w:p>
    <w:p w14:paraId="5938F526" w14:textId="77777777" w:rsidR="00EC767B" w:rsidRPr="009E2EE7" w:rsidRDefault="00EC767B" w:rsidP="00EC767B">
      <w:pPr>
        <w:pStyle w:val="cardtext"/>
        <w:ind w:left="0"/>
        <w:rPr>
          <w:rFonts w:cs="Times New Roman"/>
          <w:sz w:val="16"/>
          <w:szCs w:val="16"/>
        </w:rPr>
      </w:pPr>
      <w:r w:rsidRPr="009E2EE7">
        <w:rPr>
          <w:rFonts w:cs="Times New Roman"/>
          <w:sz w:val="16"/>
          <w:szCs w:val="16"/>
        </w:rPr>
        <w:t>Eric, Interrogating post-democratization: Reclaiming egalitarian political spaces, Political Geography (2011), doi:10.1016/j.polgeo.2011.08.001</w:t>
      </w:r>
    </w:p>
    <w:p w14:paraId="79218AFE" w14:textId="77777777" w:rsidR="00EC767B" w:rsidRPr="009E2EE7" w:rsidRDefault="00EC767B" w:rsidP="00EC767B">
      <w:pPr>
        <w:pStyle w:val="cardtext"/>
        <w:ind w:left="0"/>
        <w:rPr>
          <w:rFonts w:cs="Times New Roman"/>
          <w:sz w:val="16"/>
        </w:rPr>
      </w:pPr>
      <w:r w:rsidRPr="009E2EE7">
        <w:rPr>
          <w:rFonts w:cs="Times New Roman"/>
          <w:sz w:val="16"/>
        </w:rPr>
        <w:t xml:space="preserve">Second, attention needs to turn to the modalities of </w:t>
      </w:r>
      <w:proofErr w:type="spellStart"/>
      <w:r w:rsidRPr="009E2EE7">
        <w:rPr>
          <w:rFonts w:cs="Times New Roman"/>
          <w:sz w:val="16"/>
        </w:rPr>
        <w:t>repoliticization</w:t>
      </w:r>
      <w:proofErr w:type="spellEnd"/>
      <w:r w:rsidRPr="009E2EE7">
        <w:rPr>
          <w:rFonts w:cs="Times New Roman"/>
          <w:sz w:val="16"/>
        </w:rPr>
        <w:t xml:space="preserve">. </w:t>
      </w:r>
      <w:r w:rsidRPr="009E2EE7">
        <w:rPr>
          <w:rStyle w:val="TitleChar"/>
          <w:rFonts w:cs="Times New Roman"/>
          <w:sz w:val="22"/>
          <w:highlight w:val="green"/>
        </w:rPr>
        <w:t>Re-politicizing space as an intervention in the stat</w:t>
      </w:r>
      <w:r w:rsidRPr="009E2EE7">
        <w:rPr>
          <w:rStyle w:val="TitleChar"/>
          <w:rFonts w:cs="Times New Roman"/>
          <w:sz w:val="22"/>
        </w:rPr>
        <w:t>e</w:t>
      </w:r>
      <w:r w:rsidRPr="009E2EE7">
        <w:rPr>
          <w:rFonts w:cs="Times New Roman"/>
          <w:sz w:val="16"/>
        </w:rPr>
        <w:t xml:space="preserve"> of the situation </w:t>
      </w:r>
      <w:r w:rsidRPr="009E2EE7">
        <w:rPr>
          <w:rStyle w:val="TitleChar"/>
          <w:rFonts w:cs="Times New Roman"/>
          <w:sz w:val="22"/>
        </w:rPr>
        <w:t xml:space="preserve">that </w:t>
      </w:r>
      <w:r w:rsidRPr="009E2EE7">
        <w:rPr>
          <w:rStyle w:val="TitleChar"/>
          <w:rFonts w:cs="Times New Roman"/>
          <w:sz w:val="22"/>
          <w:highlight w:val="green"/>
        </w:rPr>
        <w:t>transforms</w:t>
      </w:r>
      <w:r w:rsidRPr="009E2EE7">
        <w:rPr>
          <w:rFonts w:cs="Times New Roman"/>
          <w:sz w:val="16"/>
        </w:rPr>
        <w:t xml:space="preserve"> and transgresses the symbolic orders of the </w:t>
      </w:r>
      <w:r w:rsidRPr="009E2EE7">
        <w:rPr>
          <w:rStyle w:val="TitleChar"/>
          <w:rFonts w:cs="Times New Roman"/>
          <w:sz w:val="22"/>
        </w:rPr>
        <w:t xml:space="preserve">existing condition marks </w:t>
      </w:r>
      <w:r w:rsidRPr="009E2EE7">
        <w:rPr>
          <w:rStyle w:val="TitleChar"/>
          <w:rFonts w:cs="Times New Roman"/>
          <w:sz w:val="22"/>
          <w:highlight w:val="green"/>
        </w:rPr>
        <w:t>a shift from the old to a new situation</w:t>
      </w:r>
      <w:r w:rsidRPr="009E2EE7">
        <w:rPr>
          <w:rFonts w:cs="Times New Roman"/>
          <w:sz w:val="16"/>
        </w:rPr>
        <w:t xml:space="preserve">, one </w:t>
      </w:r>
      <w:r w:rsidRPr="009E2EE7">
        <w:rPr>
          <w:rStyle w:val="TitleChar"/>
          <w:rFonts w:cs="Times New Roman"/>
          <w:sz w:val="22"/>
        </w:rPr>
        <w:t>that cannot any longer be thought of in terms of the old symbolic framings</w:t>
      </w:r>
      <w:r w:rsidRPr="009E2EE7">
        <w:rPr>
          <w:rFonts w:cs="Times New Roman"/>
          <w:sz w:val="16"/>
        </w:rPr>
        <w:t xml:space="preserve">. For </w:t>
      </w:r>
      <w:proofErr w:type="spellStart"/>
      <w:r w:rsidRPr="009E2EE7">
        <w:rPr>
          <w:rFonts w:cs="Times New Roman"/>
          <w:sz w:val="16"/>
        </w:rPr>
        <w:t>Zizek</w:t>
      </w:r>
      <w:proofErr w:type="spellEnd"/>
      <w:r w:rsidRPr="009E2EE7">
        <w:rPr>
          <w:rFonts w:cs="Times New Roman"/>
          <w:sz w:val="16"/>
        </w:rPr>
        <w:t xml:space="preserve">, </w:t>
      </w:r>
      <w:r w:rsidRPr="009E2EE7">
        <w:rPr>
          <w:rStyle w:val="TitleChar"/>
          <w:rFonts w:cs="Times New Roman"/>
          <w:sz w:val="22"/>
          <w:highlight w:val="green"/>
        </w:rPr>
        <w:t>such a political act does not start ‘from the art of the possible</w:t>
      </w:r>
      <w:r w:rsidRPr="009E2EE7">
        <w:rPr>
          <w:rStyle w:val="TitleChar"/>
          <w:rFonts w:cs="Times New Roman"/>
          <w:sz w:val="22"/>
        </w:rPr>
        <w:t xml:space="preserve">, </w:t>
      </w:r>
      <w:r w:rsidRPr="009E2EE7">
        <w:rPr>
          <w:rStyle w:val="TitleChar"/>
          <w:rFonts w:cs="Times New Roman"/>
          <w:sz w:val="22"/>
          <w:highlight w:val="green"/>
        </w:rPr>
        <w:t>but</w:t>
      </w:r>
      <w:r w:rsidRPr="009E2EE7">
        <w:rPr>
          <w:rStyle w:val="TitleChar"/>
          <w:rFonts w:cs="Times New Roman"/>
          <w:sz w:val="22"/>
        </w:rPr>
        <w:t xml:space="preserve"> from the art of </w:t>
      </w:r>
      <w:r w:rsidRPr="009E2EE7">
        <w:rPr>
          <w:rStyle w:val="TitleChar"/>
          <w:rFonts w:cs="Times New Roman"/>
          <w:sz w:val="22"/>
          <w:highlight w:val="green"/>
        </w:rPr>
        <w:t>the impossible’</w:t>
      </w:r>
      <w:r w:rsidRPr="009E2EE7">
        <w:rPr>
          <w:rFonts w:cs="Times New Roman"/>
          <w:sz w:val="16"/>
          <w:highlight w:val="green"/>
        </w:rPr>
        <w:t xml:space="preserve"> (</w:t>
      </w:r>
      <w:proofErr w:type="spellStart"/>
      <w:r w:rsidRPr="009E2EE7">
        <w:rPr>
          <w:rFonts w:cs="Times New Roman"/>
          <w:sz w:val="16"/>
        </w:rPr>
        <w:t>Zizek</w:t>
      </w:r>
      <w:proofErr w:type="spellEnd"/>
      <w:r w:rsidRPr="009E2EE7">
        <w:rPr>
          <w:rFonts w:cs="Times New Roman"/>
          <w:sz w:val="16"/>
        </w:rPr>
        <w:t xml:space="preserve">, 1999). </w:t>
      </w:r>
      <w:r w:rsidRPr="009E2EE7">
        <w:rPr>
          <w:rStyle w:val="TitleChar"/>
          <w:rFonts w:cs="Times New Roman"/>
          <w:sz w:val="22"/>
          <w:highlight w:val="green"/>
        </w:rPr>
        <w:t>Proper politics is thus about</w:t>
      </w:r>
      <w:r w:rsidRPr="009E2EE7">
        <w:rPr>
          <w:rFonts w:cs="Times New Roman"/>
          <w:sz w:val="16"/>
          <w:highlight w:val="green"/>
        </w:rPr>
        <w:t xml:space="preserve"> </w:t>
      </w:r>
      <w:r w:rsidRPr="009E2EE7">
        <w:rPr>
          <w:rFonts w:cs="Times New Roman"/>
          <w:sz w:val="16"/>
        </w:rPr>
        <w:t xml:space="preserve">practices that lie beyond the symbolic order of the police; about </w:t>
      </w:r>
      <w:r w:rsidRPr="009E2EE7">
        <w:rPr>
          <w:rStyle w:val="TitleChar"/>
          <w:rFonts w:cs="Times New Roman"/>
          <w:sz w:val="22"/>
          <w:highlight w:val="green"/>
        </w:rPr>
        <w:t>demands that cannot be symbolized within the frame of reference of the police and</w:t>
      </w:r>
      <w:r w:rsidRPr="009E2EE7">
        <w:rPr>
          <w:rStyle w:val="TitleChar"/>
          <w:rFonts w:cs="Times New Roman"/>
          <w:sz w:val="22"/>
        </w:rPr>
        <w:t xml:space="preserve">, therefore, </w:t>
      </w:r>
      <w:r w:rsidRPr="009E2EE7">
        <w:rPr>
          <w:rStyle w:val="TitleChar"/>
          <w:rFonts w:cs="Times New Roman"/>
          <w:sz w:val="22"/>
          <w:highlight w:val="green"/>
        </w:rPr>
        <w:t>would necessitate transformation in and of the police to permit symbolization</w:t>
      </w:r>
      <w:r w:rsidRPr="009E2EE7">
        <w:rPr>
          <w:rStyle w:val="TitleChar"/>
          <w:rFonts w:cs="Times New Roman"/>
          <w:sz w:val="22"/>
        </w:rPr>
        <w:t xml:space="preserve"> to occur. Yet, </w:t>
      </w:r>
      <w:r w:rsidRPr="009E2EE7">
        <w:rPr>
          <w:rStyle w:val="TitleChar"/>
          <w:rFonts w:cs="Times New Roman"/>
          <w:sz w:val="22"/>
          <w:highlight w:val="green"/>
        </w:rPr>
        <w:t>these are demands</w:t>
      </w:r>
      <w:r w:rsidRPr="009E2EE7">
        <w:rPr>
          <w:rStyle w:val="TitleChar"/>
          <w:rFonts w:cs="Times New Roman"/>
          <w:sz w:val="22"/>
        </w:rPr>
        <w:t xml:space="preserve"> and claims </w:t>
      </w:r>
      <w:r w:rsidRPr="009E2EE7">
        <w:rPr>
          <w:rStyle w:val="TitleChar"/>
          <w:rFonts w:cs="Times New Roman"/>
          <w:sz w:val="22"/>
          <w:highlight w:val="green"/>
        </w:rPr>
        <w:t>that are eminently</w:t>
      </w:r>
      <w:r w:rsidRPr="009E2EE7">
        <w:rPr>
          <w:rStyle w:val="TitleChar"/>
          <w:rFonts w:cs="Times New Roman"/>
          <w:sz w:val="22"/>
        </w:rPr>
        <w:t xml:space="preserve"> </w:t>
      </w:r>
      <w:r w:rsidRPr="009E2EE7">
        <w:rPr>
          <w:rStyle w:val="TitleChar"/>
          <w:rFonts w:cs="Times New Roman"/>
          <w:sz w:val="22"/>
          <w:highlight w:val="green"/>
        </w:rPr>
        <w:t>sensible and feasible when the frame of the symbolic order is shifted</w:t>
      </w:r>
      <w:r w:rsidRPr="009E2EE7">
        <w:rPr>
          <w:rFonts w:cs="Times New Roman"/>
          <w:sz w:val="16"/>
        </w:rPr>
        <w:t xml:space="preserve">, when </w:t>
      </w:r>
      <w:r w:rsidRPr="009E2EE7">
        <w:rPr>
          <w:rStyle w:val="TitleChar"/>
          <w:rFonts w:cs="Times New Roman"/>
          <w:sz w:val="22"/>
        </w:rPr>
        <w:t>the</w:t>
      </w:r>
      <w:r w:rsidRPr="009E2EE7">
        <w:rPr>
          <w:rFonts w:cs="Times New Roman"/>
          <w:sz w:val="16"/>
        </w:rPr>
        <w:t xml:space="preserve"> parallax </w:t>
      </w:r>
      <w:r w:rsidRPr="009E2EE7">
        <w:rPr>
          <w:rStyle w:val="TitleChar"/>
          <w:rFonts w:cs="Times New Roman"/>
          <w:sz w:val="22"/>
        </w:rPr>
        <w:t>gap between what is</w:t>
      </w:r>
      <w:r w:rsidRPr="009E2EE7">
        <w:rPr>
          <w:rFonts w:cs="Times New Roman"/>
          <w:sz w:val="16"/>
        </w:rPr>
        <w:t xml:space="preserve"> (the constituted symbolic order of the police) </w:t>
      </w:r>
      <w:r w:rsidRPr="009E2EE7">
        <w:rPr>
          <w:rStyle w:val="TitleChar"/>
          <w:rFonts w:cs="Times New Roman"/>
          <w:sz w:val="22"/>
        </w:rPr>
        <w:t>and what can be</w:t>
      </w:r>
      <w:r w:rsidRPr="009E2EE7">
        <w:rPr>
          <w:rFonts w:cs="Times New Roman"/>
          <w:sz w:val="16"/>
        </w:rPr>
        <w:t xml:space="preserve"> (the reconstituted symbolic order </w:t>
      </w:r>
      <w:r w:rsidRPr="009E2EE7">
        <w:rPr>
          <w:rStyle w:val="TitleChar"/>
          <w:rFonts w:cs="Times New Roman"/>
          <w:sz w:val="22"/>
        </w:rPr>
        <w:t>made possible through a shift in vantage points, one that starts from the partisan universalizing principle of equality</w:t>
      </w:r>
      <w:r w:rsidRPr="009E2EE7">
        <w:rPr>
          <w:rFonts w:cs="Times New Roman"/>
          <w:sz w:val="16"/>
        </w:rPr>
        <w:t xml:space="preserve">). </w:t>
      </w:r>
      <w:r w:rsidRPr="009E2EE7">
        <w:rPr>
          <w:rStyle w:val="TitleChar"/>
          <w:rFonts w:cs="Times New Roman"/>
          <w:sz w:val="22"/>
          <w:highlight w:val="green"/>
        </w:rPr>
        <w:t xml:space="preserve">This is the democratic </w:t>
      </w:r>
      <w:r w:rsidRPr="009E2EE7">
        <w:rPr>
          <w:rStyle w:val="TitleChar"/>
          <w:rFonts w:cs="Times New Roman"/>
          <w:sz w:val="22"/>
          <w:highlight w:val="green"/>
        </w:rPr>
        <w:lastRenderedPageBreak/>
        <w:t>political process through which equality is asserted and that requires</w:t>
      </w:r>
      <w:r w:rsidRPr="009E2EE7">
        <w:rPr>
          <w:rStyle w:val="TitleChar"/>
          <w:rFonts w:cs="Times New Roman"/>
          <w:sz w:val="22"/>
        </w:rPr>
        <w:t xml:space="preserve"> the </w:t>
      </w:r>
      <w:r w:rsidRPr="009E2EE7">
        <w:rPr>
          <w:rStyle w:val="TitleChar"/>
          <w:rFonts w:cs="Times New Roman"/>
          <w:sz w:val="22"/>
          <w:highlight w:val="green"/>
        </w:rPr>
        <w:t>transformation of socio-physical space and the institution of a radically different partition of the sensible</w:t>
      </w:r>
      <w:r w:rsidRPr="009E2EE7">
        <w:rPr>
          <w:rFonts w:cs="Times New Roman"/>
          <w:sz w:val="16"/>
        </w:rPr>
        <w:t xml:space="preserve"> (Zizek</w:t>
      </w:r>
      <w:proofErr w:type="gramStart"/>
      <w:r w:rsidRPr="009E2EE7">
        <w:rPr>
          <w:rFonts w:cs="Times New Roman"/>
          <w:sz w:val="16"/>
        </w:rPr>
        <w:t>,1999</w:t>
      </w:r>
      <w:proofErr w:type="gramEnd"/>
      <w:r w:rsidRPr="009E2EE7">
        <w:rPr>
          <w:rFonts w:cs="Times New Roman"/>
          <w:sz w:val="16"/>
        </w:rPr>
        <w:t xml:space="preserve">). The form of politicization predicated upon universalizing </w:t>
      </w:r>
      <w:proofErr w:type="spellStart"/>
      <w:r w:rsidRPr="009E2EE7">
        <w:rPr>
          <w:rFonts w:cs="Times New Roman"/>
          <w:sz w:val="16"/>
        </w:rPr>
        <w:t>egalibertarian</w:t>
      </w:r>
      <w:proofErr w:type="spellEnd"/>
      <w:r w:rsidRPr="009E2EE7">
        <w:rPr>
          <w:rFonts w:cs="Times New Roman"/>
          <w:sz w:val="16"/>
        </w:rPr>
        <w:t xml:space="preserve"> demands cuts directly through the radical politics that characterize many contemporary forms of resistance. This could be glimpsed in the democratizing outbursts in the streets of Tunis, Athens or Madrid in 2011. It is also the sort of demand expressed when undocumented and other immigrants in Europe or the US claim their </w:t>
      </w:r>
      <w:proofErr w:type="spellStart"/>
      <w:r w:rsidRPr="009E2EE7">
        <w:rPr>
          <w:rFonts w:cs="Times New Roman"/>
          <w:sz w:val="16"/>
        </w:rPr>
        <w:t>egalibertarian</w:t>
      </w:r>
      <w:proofErr w:type="spellEnd"/>
      <w:r w:rsidRPr="009E2EE7">
        <w:rPr>
          <w:rFonts w:cs="Times New Roman"/>
          <w:sz w:val="16"/>
        </w:rPr>
        <w:t xml:space="preserve"> place.  </w:t>
      </w:r>
    </w:p>
    <w:p w14:paraId="16DE2A76"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---The success of dialectical political confrontation over the resolution at transforming what’s considered politically feasible to result in real world change is empirically proven.</w:t>
      </w:r>
    </w:p>
    <w:p w14:paraId="640FB1D4"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Mitchell 2010</w:t>
      </w:r>
    </w:p>
    <w:p w14:paraId="4925FE5D"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14:paraId="519C0249" w14:textId="77777777" w:rsidR="00EC767B" w:rsidRPr="009E2EE7" w:rsidRDefault="00EC767B" w:rsidP="00EC767B">
      <w:pPr>
        <w:rPr>
          <w:rFonts w:ascii="Times New Roman" w:hAnsi="Times New Roman" w:cs="Times New Roman"/>
        </w:rPr>
      </w:pPr>
      <w:r w:rsidRPr="009E2EE7">
        <w:rPr>
          <w:rFonts w:ascii="Times New Roman" w:hAnsi="Times New Roman" w:cs="Times New Roman"/>
          <w:sz w:val="16"/>
        </w:rPr>
        <w:t xml:space="preserve">Such findings are consistent with the views of policy analysts advocating the argumentative turn in policy planning. As </w:t>
      </w:r>
      <w:proofErr w:type="spellStart"/>
      <w:r w:rsidRPr="009E2EE7">
        <w:rPr>
          <w:rFonts w:ascii="Times New Roman" w:hAnsi="Times New Roman" w:cs="Times New Roman"/>
          <w:sz w:val="16"/>
        </w:rPr>
        <w:t>Majone</w:t>
      </w:r>
      <w:proofErr w:type="spellEnd"/>
      <w:r w:rsidRPr="009E2EE7">
        <w:rPr>
          <w:rFonts w:ascii="Times New Roman" w:hAnsi="Times New Roman" w:cs="Times New Roman"/>
          <w:sz w:val="16"/>
        </w:rPr>
        <w:t xml:space="preserve"> claims, “</w:t>
      </w:r>
      <w:r w:rsidRPr="009E2EE7">
        <w:rPr>
          <w:rStyle w:val="TitleChar"/>
          <w:rFonts w:ascii="Times New Roman" w:hAnsi="Times New Roman" w:cs="Times New Roman"/>
          <w:highlight w:val="cyan"/>
        </w:rPr>
        <w:t>Dialectical confrontation</w:t>
      </w:r>
      <w:r w:rsidRPr="009E2EE7">
        <w:rPr>
          <w:rFonts w:ascii="Times New Roman" w:hAnsi="Times New Roman" w:cs="Times New Roman"/>
          <w:sz w:val="16"/>
        </w:rPr>
        <w:t xml:space="preserve"> between generalists and experts </w:t>
      </w:r>
      <w:r w:rsidRPr="009E2EE7">
        <w:rPr>
          <w:rStyle w:val="TitleChar"/>
          <w:rFonts w:ascii="Times New Roman" w:hAnsi="Times New Roman" w:cs="Times New Roman"/>
        </w:rPr>
        <w:t xml:space="preserve">often </w:t>
      </w:r>
      <w:r w:rsidRPr="009E2EE7">
        <w:rPr>
          <w:rStyle w:val="TitleChar"/>
          <w:rFonts w:ascii="Times New Roman" w:hAnsi="Times New Roman" w:cs="Times New Roman"/>
          <w:highlight w:val="cyan"/>
        </w:rPr>
        <w:t>succeeds in bringing out unstated assumptions, conflicting interpretations</w:t>
      </w:r>
      <w:r w:rsidRPr="009E2EE7">
        <w:rPr>
          <w:rStyle w:val="TitleChar"/>
          <w:rFonts w:ascii="Times New Roman" w:hAnsi="Times New Roman" w:cs="Times New Roman"/>
        </w:rPr>
        <w:t xml:space="preserve"> of the facts, </w:t>
      </w:r>
      <w:r w:rsidRPr="009E2EE7">
        <w:rPr>
          <w:rStyle w:val="TitleChar"/>
          <w:rFonts w:ascii="Times New Roman" w:hAnsi="Times New Roman" w:cs="Times New Roman"/>
          <w:highlight w:val="cyan"/>
        </w:rPr>
        <w:t>and the risks posed by new projects</w:t>
      </w:r>
      <w:r w:rsidRPr="009E2EE7">
        <w:rPr>
          <w:rFonts w:ascii="Times New Roman" w:hAnsi="Times New Roman" w:cs="Times New Roman"/>
          <w:sz w:val="16"/>
        </w:rPr>
        <w:t>.” 54 Frank Fischer goes even further in this context, explicitly appropriating rhetorical scholar Charles Willard’s concept of argumentative “</w:t>
      </w:r>
      <w:proofErr w:type="spellStart"/>
      <w:r w:rsidRPr="009E2EE7">
        <w:rPr>
          <w:rFonts w:ascii="Times New Roman" w:hAnsi="Times New Roman" w:cs="Times New Roman"/>
          <w:sz w:val="16"/>
        </w:rPr>
        <w:t>epistemics</w:t>
      </w:r>
      <w:proofErr w:type="spellEnd"/>
      <w:r w:rsidRPr="009E2EE7">
        <w:rPr>
          <w:rFonts w:ascii="Times New Roman" w:hAnsi="Times New Roman" w:cs="Times New Roman"/>
          <w:sz w:val="16"/>
        </w:rPr>
        <w:t xml:space="preserve">” to flesh out his vision for policy studies: </w:t>
      </w:r>
      <w:r w:rsidRPr="009E2EE7">
        <w:rPr>
          <w:rStyle w:val="TitleChar"/>
          <w:rFonts w:ascii="Times New Roman" w:hAnsi="Times New Roman" w:cs="Times New Roman"/>
        </w:rPr>
        <w:t xml:space="preserve">Uncovering the epistemic dynamics of public controversies would </w:t>
      </w:r>
      <w:r w:rsidRPr="009E2EE7">
        <w:rPr>
          <w:rStyle w:val="TitleChar"/>
          <w:rFonts w:ascii="Times New Roman" w:hAnsi="Times New Roman" w:cs="Times New Roman"/>
          <w:highlight w:val="cyan"/>
        </w:rPr>
        <w:t>allow for a</w:t>
      </w:r>
      <w:r w:rsidRPr="009E2EE7">
        <w:rPr>
          <w:rStyle w:val="TitleChar"/>
          <w:rFonts w:ascii="Times New Roman" w:hAnsi="Times New Roman" w:cs="Times New Roman"/>
        </w:rPr>
        <w:t xml:space="preserve"> more</w:t>
      </w:r>
      <w:r w:rsidRPr="009E2EE7">
        <w:rPr>
          <w:rFonts w:ascii="Times New Roman" w:hAnsi="Times New Roman" w:cs="Times New Roman"/>
          <w:sz w:val="16"/>
        </w:rPr>
        <w:t xml:space="preserve"> enlightened </w:t>
      </w:r>
      <w:r w:rsidRPr="009E2EE7">
        <w:rPr>
          <w:rStyle w:val="TitleChar"/>
          <w:rFonts w:ascii="Times New Roman" w:hAnsi="Times New Roman" w:cs="Times New Roman"/>
          <w:highlight w:val="cyan"/>
        </w:rPr>
        <w:t>understanding of what is at stake in a particular dispute, making possible a sophisticated evaluation of</w:t>
      </w:r>
      <w:r w:rsidRPr="009E2EE7">
        <w:rPr>
          <w:rStyle w:val="TitleChar"/>
          <w:rFonts w:ascii="Times New Roman" w:hAnsi="Times New Roman" w:cs="Times New Roman"/>
        </w:rPr>
        <w:t xml:space="preserve"> the various</w:t>
      </w:r>
      <w:r w:rsidRPr="009E2EE7">
        <w:rPr>
          <w:rFonts w:ascii="Times New Roman" w:hAnsi="Times New Roman" w:cs="Times New Roman"/>
          <w:sz w:val="16"/>
        </w:rPr>
        <w:t xml:space="preserve"> viewpoints and merits of different </w:t>
      </w:r>
      <w:r w:rsidRPr="009E2EE7">
        <w:rPr>
          <w:rStyle w:val="TitleChar"/>
          <w:rFonts w:ascii="Times New Roman" w:hAnsi="Times New Roman" w:cs="Times New Roman"/>
          <w:highlight w:val="cyan"/>
        </w:rPr>
        <w:t>policy options</w:t>
      </w:r>
      <w:r w:rsidRPr="009E2EE7">
        <w:rPr>
          <w:rFonts w:ascii="Times New Roman" w:hAnsi="Times New Roman" w:cs="Times New Roman"/>
          <w:sz w:val="16"/>
        </w:rPr>
        <w:t xml:space="preserve">. In so doing, the differing, often tacitly held contextual perspectives and values could be juxtaposed; </w:t>
      </w:r>
      <w:r w:rsidRPr="009E2EE7">
        <w:rPr>
          <w:rStyle w:val="TitleChar"/>
          <w:rFonts w:ascii="Times New Roman" w:hAnsi="Times New Roman" w:cs="Times New Roman"/>
        </w:rPr>
        <w:t xml:space="preserve">the viewpoints and demands of experts, special interest groups, and the wider public could be directly compared; and the dynamics among the participants could be </w:t>
      </w:r>
      <w:proofErr w:type="spellStart"/>
      <w:r w:rsidRPr="009E2EE7">
        <w:rPr>
          <w:rStyle w:val="TitleChar"/>
          <w:rFonts w:ascii="Times New Roman" w:hAnsi="Times New Roman" w:cs="Times New Roman"/>
        </w:rPr>
        <w:t>scrutizined</w:t>
      </w:r>
      <w:proofErr w:type="spellEnd"/>
      <w:r w:rsidRPr="009E2EE7">
        <w:rPr>
          <w:rFonts w:ascii="Times New Roman" w:hAnsi="Times New Roman" w:cs="Times New Roman"/>
          <w:sz w:val="16"/>
        </w:rPr>
        <w:t xml:space="preserve">. </w:t>
      </w:r>
      <w:proofErr w:type="gramStart"/>
      <w:r w:rsidRPr="009E2EE7">
        <w:rPr>
          <w:rFonts w:ascii="Times New Roman" w:hAnsi="Times New Roman" w:cs="Times New Roman"/>
          <w:sz w:val="16"/>
        </w:rPr>
        <w:t>this</w:t>
      </w:r>
      <w:proofErr w:type="gramEnd"/>
      <w:r w:rsidRPr="009E2EE7">
        <w:rPr>
          <w:rFonts w:ascii="Times New Roman" w:hAnsi="Times New Roman" w:cs="Times New Roman"/>
          <w:sz w:val="16"/>
        </w:rPr>
        <w:t xml:space="preserve"> would by no means sideline or even exclude </w:t>
      </w:r>
      <w:proofErr w:type="spellStart"/>
      <w:r w:rsidRPr="009E2EE7">
        <w:rPr>
          <w:rFonts w:ascii="Times New Roman" w:hAnsi="Times New Roman" w:cs="Times New Roman"/>
          <w:sz w:val="16"/>
        </w:rPr>
        <w:t>scientiic</w:t>
      </w:r>
      <w:proofErr w:type="spellEnd"/>
      <w:r w:rsidRPr="009E2EE7">
        <w:rPr>
          <w:rFonts w:ascii="Times New Roman" w:hAnsi="Times New Roman" w:cs="Times New Roman"/>
          <w:sz w:val="16"/>
        </w:rPr>
        <w:t xml:space="preserve"> assessment; it would only situate it within the framework of a more comprehensive evaluation. 55 As Davis notes, </w:t>
      </w:r>
      <w:r w:rsidRPr="009E2EE7">
        <w:rPr>
          <w:rStyle w:val="TitleChar"/>
          <w:rFonts w:ascii="Times New Roman" w:hAnsi="Times New Roman" w:cs="Times New Roman"/>
          <w:highlight w:val="cyan"/>
        </w:rPr>
        <w:t>institutional constraints</w:t>
      </w:r>
      <w:r w:rsidRPr="009E2EE7">
        <w:rPr>
          <w:rFonts w:ascii="Times New Roman" w:hAnsi="Times New Roman" w:cs="Times New Roman"/>
          <w:sz w:val="16"/>
        </w:rPr>
        <w:t xml:space="preserve"> present within the EPA communicative milieu </w:t>
      </w:r>
      <w:r w:rsidRPr="009E2EE7">
        <w:rPr>
          <w:rStyle w:val="TitleChar"/>
          <w:rFonts w:ascii="Times New Roman" w:hAnsi="Times New Roman" w:cs="Times New Roman"/>
          <w:highlight w:val="cyan"/>
        </w:rPr>
        <w:t>can complicate</w:t>
      </w:r>
      <w:r w:rsidRPr="009E2EE7">
        <w:rPr>
          <w:rStyle w:val="TitleChar"/>
          <w:rFonts w:ascii="Times New Roman" w:hAnsi="Times New Roman" w:cs="Times New Roman"/>
        </w:rPr>
        <w:t xml:space="preserve"> efforts to provide </w:t>
      </w:r>
      <w:r w:rsidRPr="009E2EE7">
        <w:rPr>
          <w:rStyle w:val="TitleChar"/>
          <w:rFonts w:ascii="Times New Roman" w:hAnsi="Times New Roman" w:cs="Times New Roman"/>
          <w:highlight w:val="cyan"/>
        </w:rPr>
        <w:t>a full airing of</w:t>
      </w:r>
      <w:r w:rsidRPr="009E2EE7">
        <w:rPr>
          <w:rStyle w:val="TitleChar"/>
          <w:rFonts w:ascii="Times New Roman" w:hAnsi="Times New Roman" w:cs="Times New Roman"/>
        </w:rPr>
        <w:t xml:space="preserve"> all </w:t>
      </w:r>
      <w:r w:rsidRPr="009E2EE7">
        <w:rPr>
          <w:rStyle w:val="TitleChar"/>
          <w:rFonts w:ascii="Times New Roman" w:hAnsi="Times New Roman" w:cs="Times New Roman"/>
          <w:highlight w:val="cyan"/>
        </w:rPr>
        <w:t>relevant arguments pertaining to a given</w:t>
      </w:r>
      <w:r w:rsidRPr="009E2EE7">
        <w:rPr>
          <w:rFonts w:ascii="Times New Roman" w:hAnsi="Times New Roman" w:cs="Times New Roman"/>
          <w:sz w:val="16"/>
        </w:rPr>
        <w:t xml:space="preserve"> regulatory </w:t>
      </w:r>
      <w:r w:rsidRPr="009E2EE7">
        <w:rPr>
          <w:rStyle w:val="TitleChar"/>
          <w:rFonts w:ascii="Times New Roman" w:hAnsi="Times New Roman" w:cs="Times New Roman"/>
          <w:highlight w:val="cyan"/>
        </w:rPr>
        <w:t>issue</w:t>
      </w:r>
      <w:r w:rsidRPr="009E2EE7">
        <w:rPr>
          <w:rFonts w:ascii="Times New Roman" w:hAnsi="Times New Roman" w:cs="Times New Roman"/>
          <w:sz w:val="16"/>
        </w:rPr>
        <w:t xml:space="preserve">. </w:t>
      </w:r>
      <w:r w:rsidRPr="009E2EE7">
        <w:rPr>
          <w:rStyle w:val="TitleChar"/>
          <w:rFonts w:ascii="Times New Roman" w:hAnsi="Times New Roman" w:cs="Times New Roman"/>
          <w:highlight w:val="cyan"/>
        </w:rPr>
        <w:t xml:space="preserve">Thus, </w:t>
      </w:r>
      <w:r w:rsidRPr="009E2EE7">
        <w:rPr>
          <w:rStyle w:val="Emphasis"/>
          <w:rFonts w:ascii="Times New Roman" w:hAnsi="Times New Roman" w:cs="Times New Roman"/>
          <w:highlight w:val="cyan"/>
        </w:rPr>
        <w:t xml:space="preserve">intercollegiate debaters can play key roles in retrieving and amplifying positions that might otherwise remain </w:t>
      </w:r>
      <w:proofErr w:type="spellStart"/>
      <w:r w:rsidRPr="009E2EE7">
        <w:rPr>
          <w:rStyle w:val="Emphasis"/>
          <w:rFonts w:ascii="Times New Roman" w:hAnsi="Times New Roman" w:cs="Times New Roman"/>
          <w:highlight w:val="cyan"/>
        </w:rPr>
        <w:t>sedimented</w:t>
      </w:r>
      <w:proofErr w:type="spellEnd"/>
      <w:r w:rsidRPr="009E2EE7">
        <w:rPr>
          <w:rStyle w:val="Emphasis"/>
          <w:rFonts w:ascii="Times New Roman" w:hAnsi="Times New Roman" w:cs="Times New Roman"/>
          <w:highlight w:val="cyan"/>
        </w:rPr>
        <w:t xml:space="preserve"> in the policy process</w:t>
      </w:r>
      <w:r w:rsidRPr="009E2EE7">
        <w:rPr>
          <w:rFonts w:ascii="Times New Roman" w:hAnsi="Times New Roman" w:cs="Times New Roman"/>
          <w:sz w:val="16"/>
        </w:rPr>
        <w:t>. The dynamics entailed in this symbiotic relationship are underscored by deliberative planner John Forester, who observes, “</w:t>
      </w:r>
      <w:r w:rsidRPr="009E2EE7">
        <w:rPr>
          <w:rStyle w:val="TitleChar"/>
          <w:rFonts w:ascii="Times New Roman" w:hAnsi="Times New Roman" w:cs="Times New Roman"/>
          <w:highlight w:val="cyan"/>
        </w:rPr>
        <w:t>If planners and</w:t>
      </w:r>
      <w:r w:rsidRPr="009E2EE7">
        <w:rPr>
          <w:rStyle w:val="TitleChar"/>
          <w:rFonts w:ascii="Times New Roman" w:hAnsi="Times New Roman" w:cs="Times New Roman"/>
        </w:rPr>
        <w:t xml:space="preserve"> public </w:t>
      </w:r>
      <w:r w:rsidRPr="009E2EE7">
        <w:rPr>
          <w:rStyle w:val="TitleChar"/>
          <w:rFonts w:ascii="Times New Roman" w:hAnsi="Times New Roman" w:cs="Times New Roman"/>
          <w:highlight w:val="cyan"/>
        </w:rPr>
        <w:t>administrators are to make democratic political debate</w:t>
      </w:r>
      <w:r w:rsidRPr="009E2EE7">
        <w:rPr>
          <w:rFonts w:ascii="Times New Roman" w:hAnsi="Times New Roman" w:cs="Times New Roman"/>
          <w:sz w:val="16"/>
        </w:rPr>
        <w:t xml:space="preserve"> and argument </w:t>
      </w:r>
      <w:r w:rsidRPr="009E2EE7">
        <w:rPr>
          <w:rStyle w:val="TitleChar"/>
          <w:rFonts w:ascii="Times New Roman" w:hAnsi="Times New Roman" w:cs="Times New Roman"/>
          <w:highlight w:val="cyan"/>
        </w:rPr>
        <w:t xml:space="preserve">possible, they will need </w:t>
      </w:r>
      <w:r w:rsidRPr="009E2EE7">
        <w:rPr>
          <w:rStyle w:val="Emphasis"/>
          <w:rFonts w:ascii="Times New Roman" w:hAnsi="Times New Roman" w:cs="Times New Roman"/>
          <w:highlight w:val="cyan"/>
        </w:rPr>
        <w:t>strategically located allies</w:t>
      </w:r>
      <w:r w:rsidRPr="009E2EE7">
        <w:rPr>
          <w:rStyle w:val="TitleChar"/>
          <w:rFonts w:ascii="Times New Roman" w:hAnsi="Times New Roman" w:cs="Times New Roman"/>
          <w:highlight w:val="cyan"/>
        </w:rPr>
        <w:t xml:space="preserve"> to avoid being fully thwarted by</w:t>
      </w:r>
      <w:r w:rsidRPr="009E2EE7">
        <w:rPr>
          <w:rFonts w:ascii="Times New Roman" w:hAnsi="Times New Roman" w:cs="Times New Roman"/>
          <w:sz w:val="16"/>
        </w:rPr>
        <w:t xml:space="preserve"> the characteristic </w:t>
      </w:r>
      <w:r w:rsidRPr="009E2EE7">
        <w:rPr>
          <w:rStyle w:val="TitleChar"/>
          <w:rFonts w:ascii="Times New Roman" w:hAnsi="Times New Roman" w:cs="Times New Roman"/>
          <w:highlight w:val="cyan"/>
        </w:rPr>
        <w:t>self-protecting behaviors of the planning</w:t>
      </w:r>
      <w:r w:rsidRPr="009E2EE7">
        <w:rPr>
          <w:rStyle w:val="TitleChar"/>
          <w:rFonts w:ascii="Times New Roman" w:hAnsi="Times New Roman" w:cs="Times New Roman"/>
        </w:rPr>
        <w:t xml:space="preserve"> organizations and </w:t>
      </w:r>
      <w:r w:rsidRPr="009E2EE7">
        <w:rPr>
          <w:rStyle w:val="TitleChar"/>
          <w:rFonts w:ascii="Times New Roman" w:hAnsi="Times New Roman" w:cs="Times New Roman"/>
          <w:highlight w:val="cyan"/>
        </w:rPr>
        <w:t>bureaucracies within which they work</w:t>
      </w:r>
      <w:r w:rsidRPr="009E2EE7">
        <w:rPr>
          <w:rFonts w:ascii="Times New Roman" w:hAnsi="Times New Roman" w:cs="Times New Roman"/>
          <w:sz w:val="16"/>
        </w:rPr>
        <w:t xml:space="preserve">.” 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 57 differs both from insular contest tournament debating, where the main focus is on the pedagogical </w:t>
      </w:r>
      <w:proofErr w:type="spellStart"/>
      <w:r w:rsidRPr="009E2EE7">
        <w:rPr>
          <w:rFonts w:ascii="Times New Roman" w:hAnsi="Times New Roman" w:cs="Times New Roman"/>
          <w:sz w:val="16"/>
        </w:rPr>
        <w:t>beneit</w:t>
      </w:r>
      <w:proofErr w:type="spellEnd"/>
      <w:r w:rsidRPr="009E2EE7">
        <w:rPr>
          <w:rFonts w:ascii="Times New Roman" w:hAnsi="Times New Roman" w:cs="Times New Roman"/>
          <w:sz w:val="16"/>
        </w:rPr>
        <w:t xml:space="preserve"> for student participants, and </w:t>
      </w:r>
      <w:proofErr w:type="spellStart"/>
      <w:r w:rsidRPr="009E2EE7">
        <w:rPr>
          <w:rFonts w:ascii="Times New Roman" w:hAnsi="Times New Roman" w:cs="Times New Roman"/>
          <w:sz w:val="16"/>
        </w:rPr>
        <w:t>irst</w:t>
      </w:r>
      <w:proofErr w:type="spellEnd"/>
      <w:r w:rsidRPr="009E2EE7">
        <w:rPr>
          <w:rFonts w:ascii="Times New Roman" w:hAnsi="Times New Roman" w:cs="Times New Roman"/>
          <w:sz w:val="16"/>
        </w:rPr>
        <w:t xml:space="preserve">-generation rhetoric of science scholarship, where critics concentrated on unmasking the </w:t>
      </w:r>
      <w:proofErr w:type="spellStart"/>
      <w:r w:rsidRPr="009E2EE7">
        <w:rPr>
          <w:rFonts w:ascii="Times New Roman" w:hAnsi="Times New Roman" w:cs="Times New Roman"/>
          <w:sz w:val="16"/>
        </w:rPr>
        <w:t>rhetoricity</w:t>
      </w:r>
      <w:proofErr w:type="spellEnd"/>
      <w:r w:rsidRPr="009E2EE7">
        <w:rPr>
          <w:rFonts w:ascii="Times New Roman" w:hAnsi="Times New Roman" w:cs="Times New Roman"/>
          <w:sz w:val="16"/>
        </w:rPr>
        <w:t xml:space="preserve"> of </w:t>
      </w:r>
      <w:proofErr w:type="spellStart"/>
      <w:r w:rsidRPr="009E2EE7">
        <w:rPr>
          <w:rFonts w:ascii="Times New Roman" w:hAnsi="Times New Roman" w:cs="Times New Roman"/>
          <w:sz w:val="16"/>
        </w:rPr>
        <w:t>scientiic</w:t>
      </w:r>
      <w:proofErr w:type="spellEnd"/>
      <w:r w:rsidRPr="009E2EE7">
        <w:rPr>
          <w:rFonts w:ascii="Times New Roman" w:hAnsi="Times New Roman" w:cs="Times New Roman"/>
          <w:sz w:val="16"/>
        </w:rPr>
        <w:t xml:space="preserve"> artifacts circulating in what many perceived to be purely technical spheres of knowledge production. 58 As a form of demand-driven rhetoric of science, switch-side debating connects directly with the communication </w:t>
      </w:r>
      <w:proofErr w:type="spellStart"/>
      <w:r w:rsidRPr="009E2EE7">
        <w:rPr>
          <w:rFonts w:ascii="Times New Roman" w:hAnsi="Times New Roman" w:cs="Times New Roman"/>
          <w:sz w:val="16"/>
        </w:rPr>
        <w:t>ield’s</w:t>
      </w:r>
      <w:proofErr w:type="spellEnd"/>
      <w:r w:rsidRPr="009E2EE7">
        <w:rPr>
          <w:rFonts w:ascii="Times New Roman" w:hAnsi="Times New Roman" w:cs="Times New Roman"/>
          <w:sz w:val="16"/>
        </w:rPr>
        <w:t xml:space="preserve"> </w:t>
      </w:r>
      <w:proofErr w:type="spellStart"/>
      <w:r w:rsidRPr="009E2EE7">
        <w:rPr>
          <w:rFonts w:ascii="Times New Roman" w:hAnsi="Times New Roman" w:cs="Times New Roman"/>
          <w:sz w:val="16"/>
        </w:rPr>
        <w:t>performative</w:t>
      </w:r>
      <w:proofErr w:type="spellEnd"/>
      <w:r w:rsidRPr="009E2EE7">
        <w:rPr>
          <w:rFonts w:ascii="Times New Roman" w:hAnsi="Times New Roman" w:cs="Times New Roman"/>
          <w:sz w:val="16"/>
        </w:rPr>
        <w:t xml:space="preserve"> tradition of argumentative engagement in public controversy—a </w:t>
      </w:r>
      <w:proofErr w:type="spellStart"/>
      <w:r w:rsidRPr="009E2EE7">
        <w:rPr>
          <w:rFonts w:ascii="Times New Roman" w:hAnsi="Times New Roman" w:cs="Times New Roman"/>
          <w:sz w:val="16"/>
        </w:rPr>
        <w:t>dif</w:t>
      </w:r>
      <w:proofErr w:type="spellEnd"/>
      <w:r w:rsidRPr="009E2EE7">
        <w:rPr>
          <w:rFonts w:ascii="Times New Roman" w:hAnsi="Times New Roman" w:cs="Times New Roman"/>
          <w:sz w:val="16"/>
        </w:rPr>
        <w:t xml:space="preserve"> </w:t>
      </w:r>
      <w:proofErr w:type="spellStart"/>
      <w:r w:rsidRPr="009E2EE7">
        <w:rPr>
          <w:rFonts w:ascii="Times New Roman" w:hAnsi="Times New Roman" w:cs="Times New Roman"/>
          <w:sz w:val="16"/>
        </w:rPr>
        <w:t>erent</w:t>
      </w:r>
      <w:proofErr w:type="spellEnd"/>
      <w:r w:rsidRPr="009E2EE7">
        <w:rPr>
          <w:rFonts w:ascii="Times New Roman" w:hAnsi="Times New Roman" w:cs="Times New Roman"/>
          <w:sz w:val="16"/>
        </w:rPr>
        <w:t xml:space="preserve"> route of theoretical grounding than rhetorical criticism’s tendency to locate its foundations in the English </w:t>
      </w:r>
      <w:proofErr w:type="spellStart"/>
      <w:r w:rsidRPr="009E2EE7">
        <w:rPr>
          <w:rFonts w:ascii="Times New Roman" w:hAnsi="Times New Roman" w:cs="Times New Roman"/>
          <w:sz w:val="16"/>
        </w:rPr>
        <w:t>ield’s</w:t>
      </w:r>
      <w:proofErr w:type="spellEnd"/>
      <w:r w:rsidRPr="009E2EE7">
        <w:rPr>
          <w:rFonts w:ascii="Times New Roman" w:hAnsi="Times New Roman" w:cs="Times New Roman"/>
          <w:sz w:val="16"/>
        </w:rPr>
        <w:t xml:space="preserve"> tradition of literary criticism and textual analysis.</w:t>
      </w:r>
    </w:p>
    <w:p w14:paraId="691095D1" w14:textId="77777777" w:rsidR="00EC767B" w:rsidRPr="00EC767B" w:rsidRDefault="00EC767B" w:rsidP="00EC767B"/>
    <w:p w14:paraId="3C5050F6" w14:textId="77777777" w:rsidR="00EC767B" w:rsidRDefault="00EC767B" w:rsidP="00EC767B">
      <w:pPr>
        <w:pStyle w:val="Heading2"/>
      </w:pPr>
    </w:p>
    <w:p w14:paraId="703EC5A1" w14:textId="77777777" w:rsidR="00EC767B" w:rsidRDefault="00EC767B" w:rsidP="00EC767B">
      <w:pPr>
        <w:pStyle w:val="Heading2"/>
      </w:pPr>
      <w:r>
        <w:lastRenderedPageBreak/>
        <w:t>***2AC</w:t>
      </w:r>
    </w:p>
    <w:p w14:paraId="3330B0A5" w14:textId="77777777" w:rsidR="00EC767B" w:rsidRDefault="00EC767B" w:rsidP="00EC767B">
      <w:pPr>
        <w:pStyle w:val="Heading3"/>
      </w:pPr>
      <w:r>
        <w:lastRenderedPageBreak/>
        <w:t xml:space="preserve">2AC </w:t>
      </w:r>
      <w:r>
        <w:t xml:space="preserve">A2: Terrorism DA </w:t>
      </w:r>
      <w:r>
        <w:t xml:space="preserve"> </w:t>
      </w:r>
    </w:p>
    <w:p w14:paraId="6DF566DB" w14:textId="77777777" w:rsidR="00EC767B" w:rsidRPr="0013204D" w:rsidRDefault="00EC767B" w:rsidP="00EC767B">
      <w:pPr>
        <w:pStyle w:val="Heading4"/>
        <w:rPr>
          <w:rFonts w:ascii="Times New Roman" w:hAnsi="Times New Roman" w:cs="Times New Roman"/>
        </w:rPr>
      </w:pPr>
      <w:r w:rsidRPr="0013204D">
        <w:rPr>
          <w:rFonts w:ascii="Times New Roman" w:hAnsi="Times New Roman" w:cs="Times New Roman"/>
        </w:rPr>
        <w:t xml:space="preserve">---Fear of terrorism collapses the political resulting in wars of annihilation --- The lack of identifiable enemy subject results in global psychosis.  </w:t>
      </w:r>
    </w:p>
    <w:p w14:paraId="7A77D33F" w14:textId="77777777" w:rsidR="00EC767B" w:rsidRPr="0013204D" w:rsidRDefault="00EC767B" w:rsidP="00EC767B">
      <w:pPr>
        <w:rPr>
          <w:rStyle w:val="StyleStyleBold12pt"/>
          <w:rFonts w:ascii="Times New Roman" w:hAnsi="Times New Roman" w:cs="Times New Roman"/>
        </w:rPr>
      </w:pPr>
      <w:proofErr w:type="spellStart"/>
      <w:r w:rsidRPr="0013204D">
        <w:rPr>
          <w:rStyle w:val="StyleStyleBold12pt"/>
          <w:rFonts w:ascii="Times New Roman" w:hAnsi="Times New Roman" w:cs="Times New Roman"/>
        </w:rPr>
        <w:t>Reinhard</w:t>
      </w:r>
      <w:proofErr w:type="spellEnd"/>
      <w:r w:rsidRPr="0013204D">
        <w:rPr>
          <w:rStyle w:val="StyleStyleBold12pt"/>
          <w:rFonts w:ascii="Times New Roman" w:hAnsi="Times New Roman" w:cs="Times New Roman"/>
        </w:rPr>
        <w:t xml:space="preserve"> 2004</w:t>
      </w:r>
    </w:p>
    <w:p w14:paraId="61F0031B" w14:textId="77777777" w:rsidR="00EC767B" w:rsidRPr="0013204D" w:rsidRDefault="00EC767B" w:rsidP="00EC767B">
      <w:pPr>
        <w:rPr>
          <w:rFonts w:ascii="Times New Roman" w:hAnsi="Times New Roman" w:cs="Times New Roman"/>
          <w:sz w:val="16"/>
          <w:szCs w:val="16"/>
        </w:rPr>
      </w:pPr>
      <w:r w:rsidRPr="0013204D">
        <w:rPr>
          <w:rFonts w:ascii="Times New Roman" w:hAnsi="Times New Roman" w:cs="Times New Roman"/>
          <w:sz w:val="16"/>
          <w:szCs w:val="16"/>
        </w:rPr>
        <w:t>Kenneth, UCLA, Towards a Political-Theology of the Neighbor (Draft), Google Cache</w:t>
      </w:r>
    </w:p>
    <w:p w14:paraId="4FB42050" w14:textId="77777777" w:rsidR="00EC767B" w:rsidRPr="0013204D" w:rsidRDefault="00EC767B" w:rsidP="00EC767B">
      <w:pPr>
        <w:rPr>
          <w:rFonts w:ascii="Times New Roman" w:hAnsi="Times New Roman" w:cs="Times New Roman"/>
        </w:rPr>
      </w:pPr>
      <w:r w:rsidRPr="0013204D">
        <w:rPr>
          <w:rFonts w:ascii="Times New Roman" w:hAnsi="Times New Roman" w:cs="Times New Roman"/>
          <w:sz w:val="16"/>
        </w:rPr>
        <w:t xml:space="preserve">If the concept of the political is defined, as Carl Schmitt does, in terms of the Enemy/Friend opposition, </w:t>
      </w:r>
      <w:r w:rsidRPr="0013204D">
        <w:rPr>
          <w:rStyle w:val="StyleBoldUnderline"/>
          <w:rFonts w:ascii="Times New Roman" w:hAnsi="Times New Roman" w:cs="Times New Roman"/>
        </w:rPr>
        <w:t xml:space="preserve">the world we find </w:t>
      </w:r>
      <w:proofErr w:type="gramStart"/>
      <w:r w:rsidRPr="0013204D">
        <w:rPr>
          <w:rStyle w:val="StyleBoldUnderline"/>
          <w:rFonts w:ascii="Times New Roman" w:hAnsi="Times New Roman" w:cs="Times New Roman"/>
        </w:rPr>
        <w:t>ourselves</w:t>
      </w:r>
      <w:proofErr w:type="gramEnd"/>
      <w:r w:rsidRPr="0013204D">
        <w:rPr>
          <w:rStyle w:val="StyleBoldUnderline"/>
          <w:rFonts w:ascii="Times New Roman" w:hAnsi="Times New Roman" w:cs="Times New Roman"/>
        </w:rPr>
        <w:t xml:space="preserve"> in today is one from which </w:t>
      </w:r>
      <w:r w:rsidRPr="0013204D">
        <w:rPr>
          <w:rStyle w:val="StyleBoldUnderline"/>
          <w:rFonts w:ascii="Times New Roman" w:hAnsi="Times New Roman" w:cs="Times New Roman"/>
          <w:highlight w:val="cyan"/>
        </w:rPr>
        <w:t>the political</w:t>
      </w:r>
      <w:r w:rsidRPr="0013204D">
        <w:rPr>
          <w:rStyle w:val="StyleBoldUnderline"/>
          <w:rFonts w:ascii="Times New Roman" w:hAnsi="Times New Roman" w:cs="Times New Roman"/>
        </w:rPr>
        <w:t xml:space="preserve"> may have already </w:t>
      </w:r>
      <w:r w:rsidRPr="0013204D">
        <w:rPr>
          <w:rStyle w:val="StyleBoldUnderline"/>
          <w:rFonts w:ascii="Times New Roman" w:hAnsi="Times New Roman" w:cs="Times New Roman"/>
          <w:highlight w:val="cyan"/>
        </w:rPr>
        <w:t>disappeared</w:t>
      </w:r>
      <w:r w:rsidRPr="0013204D">
        <w:rPr>
          <w:rFonts w:ascii="Times New Roman" w:hAnsi="Times New Roman" w:cs="Times New Roman"/>
          <w:sz w:val="16"/>
        </w:rPr>
        <w:t xml:space="preserve">, or at least has mutated into some strange new shape. </w:t>
      </w:r>
      <w:r w:rsidRPr="0013204D">
        <w:rPr>
          <w:rStyle w:val="StyleBoldUnderline"/>
          <w:rFonts w:ascii="Times New Roman" w:hAnsi="Times New Roman" w:cs="Times New Roman"/>
          <w:highlight w:val="cyan"/>
        </w:rPr>
        <w:t>A world</w:t>
      </w:r>
      <w:r w:rsidRPr="0013204D">
        <w:rPr>
          <w:rFonts w:ascii="Times New Roman" w:hAnsi="Times New Roman" w:cs="Times New Roman"/>
          <w:sz w:val="16"/>
        </w:rPr>
        <w:t xml:space="preserve"> not anchored by the “us” and “them” </w:t>
      </w:r>
      <w:proofErr w:type="spellStart"/>
      <w:r w:rsidRPr="0013204D">
        <w:rPr>
          <w:rFonts w:ascii="Times New Roman" w:hAnsi="Times New Roman" w:cs="Times New Roman"/>
          <w:sz w:val="16"/>
        </w:rPr>
        <w:t>binarisms</w:t>
      </w:r>
      <w:proofErr w:type="spellEnd"/>
      <w:r w:rsidRPr="0013204D">
        <w:rPr>
          <w:rFonts w:ascii="Times New Roman" w:hAnsi="Times New Roman" w:cs="Times New Roman"/>
          <w:sz w:val="16"/>
        </w:rPr>
        <w:t xml:space="preserve"> that flourished as recently as the Cold War is one </w:t>
      </w:r>
      <w:r w:rsidRPr="0013204D">
        <w:rPr>
          <w:rStyle w:val="StyleBoldUnderline"/>
          <w:rFonts w:ascii="Times New Roman" w:hAnsi="Times New Roman" w:cs="Times New Roman"/>
          <w:highlight w:val="cyan"/>
        </w:rPr>
        <w:t>subject to radical instability</w:t>
      </w:r>
      <w:r w:rsidRPr="0013204D">
        <w:rPr>
          <w:rFonts w:ascii="Times New Roman" w:hAnsi="Times New Roman" w:cs="Times New Roman"/>
          <w:sz w:val="16"/>
        </w:rPr>
        <w:t xml:space="preserve">, both subjectively and politically, as Jacques Derrida points out in The Politics of Friendship: The effects of this </w:t>
      </w:r>
      <w:proofErr w:type="spellStart"/>
      <w:r w:rsidRPr="0013204D">
        <w:rPr>
          <w:rFonts w:ascii="Times New Roman" w:hAnsi="Times New Roman" w:cs="Times New Roman"/>
          <w:sz w:val="16"/>
        </w:rPr>
        <w:t>destructuration</w:t>
      </w:r>
      <w:proofErr w:type="spellEnd"/>
      <w:r w:rsidRPr="0013204D">
        <w:rPr>
          <w:rFonts w:ascii="Times New Roman" w:hAnsi="Times New Roman" w:cs="Times New Roman"/>
          <w:sz w:val="16"/>
        </w:rPr>
        <w:t xml:space="preserve"> would be countless: </w:t>
      </w:r>
      <w:r w:rsidRPr="0013204D">
        <w:rPr>
          <w:rStyle w:val="StyleBoldUnderline"/>
          <w:rFonts w:ascii="Times New Roman" w:hAnsi="Times New Roman" w:cs="Times New Roman"/>
        </w:rPr>
        <w:t xml:space="preserve">the ‘subject’ in question would be looking for new </w:t>
      </w:r>
      <w:proofErr w:type="spellStart"/>
      <w:r w:rsidRPr="0013204D">
        <w:rPr>
          <w:rStyle w:val="StyleBoldUnderline"/>
          <w:rFonts w:ascii="Times New Roman" w:hAnsi="Times New Roman" w:cs="Times New Roman"/>
        </w:rPr>
        <w:t>reconstitutive</w:t>
      </w:r>
      <w:proofErr w:type="spellEnd"/>
      <w:r w:rsidRPr="0013204D">
        <w:rPr>
          <w:rStyle w:val="StyleBoldUnderline"/>
          <w:rFonts w:ascii="Times New Roman" w:hAnsi="Times New Roman" w:cs="Times New Roman"/>
        </w:rPr>
        <w:t xml:space="preserve"> enmities; </w:t>
      </w:r>
      <w:r w:rsidRPr="0013204D">
        <w:rPr>
          <w:rStyle w:val="StyleBoldUnderline"/>
          <w:rFonts w:ascii="Times New Roman" w:hAnsi="Times New Roman" w:cs="Times New Roman"/>
          <w:highlight w:val="cyan"/>
        </w:rPr>
        <w:t>it would multiply ‘little wars’</w:t>
      </w:r>
      <w:r w:rsidRPr="0013204D">
        <w:rPr>
          <w:rStyle w:val="StyleBoldUnderline"/>
          <w:rFonts w:ascii="Times New Roman" w:hAnsi="Times New Roman" w:cs="Times New Roman"/>
        </w:rPr>
        <w:t xml:space="preserve"> between nation-states</w:t>
      </w:r>
      <w:r w:rsidRPr="0013204D">
        <w:rPr>
          <w:rFonts w:ascii="Times New Roman" w:hAnsi="Times New Roman" w:cs="Times New Roman"/>
          <w:sz w:val="16"/>
        </w:rPr>
        <w:t xml:space="preserve">; it would </w:t>
      </w:r>
      <w:r w:rsidRPr="0013204D">
        <w:rPr>
          <w:rStyle w:val="StyleBoldUnderline"/>
          <w:rFonts w:ascii="Times New Roman" w:hAnsi="Times New Roman" w:cs="Times New Roman"/>
        </w:rPr>
        <w:t xml:space="preserve">sustain </w:t>
      </w:r>
      <w:r w:rsidRPr="0013204D">
        <w:rPr>
          <w:rStyle w:val="StyleBoldUnderline"/>
          <w:rFonts w:ascii="Times New Roman" w:hAnsi="Times New Roman" w:cs="Times New Roman"/>
          <w:highlight w:val="cyan"/>
        </w:rPr>
        <w:t>at</w:t>
      </w:r>
      <w:r w:rsidRPr="0013204D">
        <w:rPr>
          <w:rStyle w:val="StyleBoldUnderline"/>
          <w:rFonts w:ascii="Times New Roman" w:hAnsi="Times New Roman" w:cs="Times New Roman"/>
        </w:rPr>
        <w:t xml:space="preserve"> any price so-called</w:t>
      </w:r>
      <w:r w:rsidRPr="0013204D">
        <w:rPr>
          <w:rFonts w:ascii="Times New Roman" w:hAnsi="Times New Roman" w:cs="Times New Roman"/>
          <w:sz w:val="16"/>
        </w:rPr>
        <w:t xml:space="preserve"> ethnic or </w:t>
      </w:r>
      <w:r w:rsidRPr="0013204D">
        <w:rPr>
          <w:rStyle w:val="StyleBoldUnderline"/>
          <w:rFonts w:ascii="Times New Roman" w:hAnsi="Times New Roman" w:cs="Times New Roman"/>
          <w:highlight w:val="cyan"/>
        </w:rPr>
        <w:t>genocidal struggles</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it would seek to</w:t>
      </w:r>
      <w:r w:rsidRPr="0013204D">
        <w:rPr>
          <w:rFonts w:ascii="Times New Roman" w:hAnsi="Times New Roman" w:cs="Times New Roman"/>
          <w:sz w:val="16"/>
        </w:rPr>
        <w:t xml:space="preserve"> pose itself, to </w:t>
      </w:r>
      <w:r w:rsidRPr="0013204D">
        <w:rPr>
          <w:rStyle w:val="StyleBoldUnderline"/>
          <w:rFonts w:ascii="Times New Roman" w:hAnsi="Times New Roman" w:cs="Times New Roman"/>
          <w:highlight w:val="cyan"/>
        </w:rPr>
        <w:t>find</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repose, through opposing</w:t>
      </w:r>
      <w:r w:rsidRPr="0013204D">
        <w:rPr>
          <w:rStyle w:val="StyleBoldUnderline"/>
          <w:rFonts w:ascii="Times New Roman" w:hAnsi="Times New Roman" w:cs="Times New Roman"/>
        </w:rPr>
        <w:t xml:space="preserve"> still </w:t>
      </w:r>
      <w:r w:rsidRPr="0013204D">
        <w:rPr>
          <w:rStyle w:val="StyleBoldUnderline"/>
          <w:rFonts w:ascii="Times New Roman" w:hAnsi="Times New Roman" w:cs="Times New Roman"/>
          <w:highlight w:val="cyan"/>
        </w:rPr>
        <w:t>identifiable adversaries</w:t>
      </w:r>
      <w:r w:rsidRPr="0013204D">
        <w:rPr>
          <w:rFonts w:ascii="Times New Roman" w:hAnsi="Times New Roman" w:cs="Times New Roman"/>
          <w:sz w:val="16"/>
        </w:rPr>
        <w:t xml:space="preserve"> – China, Islam? Enemies without which … it would lose its political being … without an enemy, and therefore without friends, where does one then find oneself, qua a self? (PF 77) If one accepts Schmitt’s account of the political, </w:t>
      </w:r>
      <w:r w:rsidRPr="0013204D">
        <w:rPr>
          <w:rStyle w:val="StyleBoldUnderline"/>
          <w:rFonts w:ascii="Times New Roman" w:hAnsi="Times New Roman" w:cs="Times New Roman"/>
          <w:highlight w:val="cyan"/>
        </w:rPr>
        <w:t>the disappearance</w:t>
      </w:r>
      <w:r w:rsidRPr="0013204D">
        <w:rPr>
          <w:rFonts w:ascii="Times New Roman" w:hAnsi="Times New Roman" w:cs="Times New Roman"/>
          <w:sz w:val="16"/>
        </w:rPr>
        <w:t xml:space="preserve"> of the enemy </w:t>
      </w:r>
      <w:r w:rsidRPr="0013204D">
        <w:rPr>
          <w:rStyle w:val="StyleBoldUnderline"/>
          <w:rFonts w:ascii="Times New Roman" w:hAnsi="Times New Roman" w:cs="Times New Roman"/>
          <w:highlight w:val="cyan"/>
        </w:rPr>
        <w:t>results in</w:t>
      </w:r>
      <w:r w:rsidRPr="0013204D">
        <w:rPr>
          <w:rStyle w:val="StyleBoldUnderline"/>
          <w:rFonts w:ascii="Times New Roman" w:hAnsi="Times New Roman" w:cs="Times New Roman"/>
        </w:rPr>
        <w:t xml:space="preserve"> something like </w:t>
      </w:r>
      <w:r w:rsidRPr="0013204D">
        <w:rPr>
          <w:rStyle w:val="StyleBoldUnderline"/>
          <w:rFonts w:ascii="Times New Roman" w:hAnsi="Times New Roman" w:cs="Times New Roman"/>
          <w:highlight w:val="cyan"/>
        </w:rPr>
        <w:t>global psychosis</w:t>
      </w:r>
      <w:r w:rsidRPr="0013204D">
        <w:rPr>
          <w:rFonts w:ascii="Times New Roman" w:hAnsi="Times New Roman" w:cs="Times New Roman"/>
          <w:sz w:val="16"/>
        </w:rPr>
        <w:t xml:space="preserve">: since the mirroring relationship between Us and Them provides a form of </w:t>
      </w:r>
      <w:proofErr w:type="spellStart"/>
      <w:r w:rsidRPr="0013204D">
        <w:rPr>
          <w:rFonts w:ascii="Times New Roman" w:hAnsi="Times New Roman" w:cs="Times New Roman"/>
          <w:sz w:val="16"/>
        </w:rPr>
        <w:t>stablility</w:t>
      </w:r>
      <w:proofErr w:type="spellEnd"/>
      <w:r w:rsidRPr="0013204D">
        <w:rPr>
          <w:rFonts w:ascii="Times New Roman" w:hAnsi="Times New Roman" w:cs="Times New Roman"/>
          <w:sz w:val="16"/>
        </w:rPr>
        <w:t xml:space="preserve">, albeit one based on projective identifications and repudiations, </w:t>
      </w:r>
      <w:r w:rsidRPr="0013204D">
        <w:rPr>
          <w:rStyle w:val="StyleBoldUnderline"/>
          <w:rFonts w:ascii="Times New Roman" w:hAnsi="Times New Roman" w:cs="Times New Roman"/>
        </w:rPr>
        <w:t>the loss of the enemy</w:t>
      </w:r>
      <w:r w:rsidRPr="0013204D">
        <w:rPr>
          <w:rFonts w:ascii="Times New Roman" w:hAnsi="Times New Roman" w:cs="Times New Roman"/>
          <w:sz w:val="16"/>
        </w:rPr>
        <w:t xml:space="preserve"> </w:t>
      </w:r>
      <w:r w:rsidRPr="0013204D">
        <w:rPr>
          <w:rStyle w:val="StyleBoldUnderline"/>
          <w:rFonts w:ascii="Times New Roman" w:hAnsi="Times New Roman" w:cs="Times New Roman"/>
        </w:rPr>
        <w:t>threatens</w:t>
      </w:r>
      <w:r w:rsidRPr="0013204D">
        <w:rPr>
          <w:rFonts w:ascii="Times New Roman" w:hAnsi="Times New Roman" w:cs="Times New Roman"/>
          <w:sz w:val="16"/>
        </w:rPr>
        <w:t xml:space="preserve"> to destroy what </w:t>
      </w:r>
      <w:proofErr w:type="spellStart"/>
      <w:r w:rsidRPr="0013204D">
        <w:rPr>
          <w:rFonts w:ascii="Times New Roman" w:hAnsi="Times New Roman" w:cs="Times New Roman"/>
          <w:sz w:val="16"/>
        </w:rPr>
        <w:t>Lacan</w:t>
      </w:r>
      <w:proofErr w:type="spellEnd"/>
      <w:r w:rsidRPr="0013204D">
        <w:rPr>
          <w:rFonts w:ascii="Times New Roman" w:hAnsi="Times New Roman" w:cs="Times New Roman"/>
          <w:sz w:val="16"/>
        </w:rPr>
        <w:t xml:space="preserve"> calls the “imaginary tripod” that props up the psychotic with a sort of pseudo-subjectivity, until something causes it to collapse, resulting in </w:t>
      </w:r>
      <w:r w:rsidRPr="0013204D">
        <w:rPr>
          <w:rStyle w:val="StyleBoldUnderline"/>
          <w:rFonts w:ascii="Times New Roman" w:hAnsi="Times New Roman" w:cs="Times New Roman"/>
        </w:rPr>
        <w:t>full-blown delusions, hallucinations, and paranoia</w:t>
      </w:r>
      <w:r w:rsidRPr="0013204D">
        <w:rPr>
          <w:rFonts w:ascii="Times New Roman" w:hAnsi="Times New Roman" w:cs="Times New Roman"/>
          <w:sz w:val="16"/>
        </w:rPr>
        <w:t xml:space="preserve">. Hence, for Schmitt, </w:t>
      </w:r>
      <w:r w:rsidRPr="0013204D">
        <w:rPr>
          <w:rStyle w:val="StyleBoldUnderline"/>
          <w:rFonts w:ascii="Times New Roman" w:hAnsi="Times New Roman" w:cs="Times New Roman"/>
        </w:rPr>
        <w:t>a world without enemies is much more dangerous than one where one is surrounded by enemies</w:t>
      </w:r>
      <w:r w:rsidRPr="0013204D">
        <w:rPr>
          <w:rFonts w:ascii="Times New Roman" w:hAnsi="Times New Roman" w:cs="Times New Roman"/>
          <w:sz w:val="16"/>
        </w:rPr>
        <w:t xml:space="preserve">; as Derrida writes, </w:t>
      </w:r>
      <w:r w:rsidRPr="0013204D">
        <w:rPr>
          <w:rStyle w:val="StyleBoldUnderline"/>
          <w:rFonts w:ascii="Times New Roman" w:hAnsi="Times New Roman" w:cs="Times New Roman"/>
        </w:rPr>
        <w:t xml:space="preserve">the </w:t>
      </w:r>
      <w:r w:rsidRPr="0013204D">
        <w:rPr>
          <w:rStyle w:val="StyleBoldUnderline"/>
          <w:rFonts w:ascii="Times New Roman" w:hAnsi="Times New Roman" w:cs="Times New Roman"/>
          <w:highlight w:val="cyan"/>
        </w:rPr>
        <w:t>disappearance</w:t>
      </w:r>
      <w:r w:rsidRPr="0013204D">
        <w:rPr>
          <w:rFonts w:ascii="Times New Roman" w:hAnsi="Times New Roman" w:cs="Times New Roman"/>
          <w:sz w:val="16"/>
        </w:rPr>
        <w:t xml:space="preserve"> of the enemy </w:t>
      </w:r>
      <w:r w:rsidRPr="0013204D">
        <w:rPr>
          <w:rStyle w:val="StyleBoldUnderline"/>
          <w:rFonts w:ascii="Times New Roman" w:hAnsi="Times New Roman" w:cs="Times New Roman"/>
          <w:highlight w:val="cyan"/>
        </w:rPr>
        <w:t>opens the door for “an unheard-of violence,</w:t>
      </w:r>
      <w:r w:rsidRPr="0013204D">
        <w:rPr>
          <w:rStyle w:val="StyleBoldUnderline"/>
          <w:rFonts w:ascii="Times New Roman" w:hAnsi="Times New Roman" w:cs="Times New Roman"/>
        </w:rPr>
        <w:t xml:space="preserve"> the evil of a malice knowing neither measure nor ground, an unleashing incommensurable in its unprecedented – therefore monstrous – forms; </w:t>
      </w:r>
      <w:r w:rsidRPr="0013204D">
        <w:rPr>
          <w:rStyle w:val="StyleBoldUnderline"/>
          <w:rFonts w:ascii="Times New Roman" w:hAnsi="Times New Roman" w:cs="Times New Roman"/>
          <w:highlight w:val="cyan"/>
        </w:rPr>
        <w:t>a violence in the face of which what is called hostility, war, conflict, enmity, cruelty, even hatred, would regain reassuring and ultimately appeasing contours, because they would be identifiable</w:t>
      </w:r>
      <w:r w:rsidRPr="0013204D">
        <w:rPr>
          <w:rFonts w:ascii="Times New Roman" w:hAnsi="Times New Roman" w:cs="Times New Roman"/>
          <w:sz w:val="16"/>
        </w:rPr>
        <w:t xml:space="preserve">” (PF 83). </w:t>
      </w:r>
      <w:r w:rsidRPr="0013204D">
        <w:rPr>
          <w:rFonts w:ascii="Times New Roman" w:hAnsi="Times New Roman" w:cs="Times New Roman"/>
          <w:b/>
          <w:u w:val="single"/>
        </w:rPr>
        <w:t>These lines</w:t>
      </w:r>
      <w:r w:rsidRPr="0013204D">
        <w:rPr>
          <w:rFonts w:ascii="Times New Roman" w:hAnsi="Times New Roman" w:cs="Times New Roman"/>
        </w:rPr>
        <w:t xml:space="preserve">, first published in 1994, </w:t>
      </w:r>
      <w:r w:rsidRPr="0013204D">
        <w:rPr>
          <w:rFonts w:ascii="Times New Roman" w:hAnsi="Times New Roman" w:cs="Times New Roman"/>
          <w:b/>
          <w:u w:val="single"/>
        </w:rPr>
        <w:t>seem prophetic in a post 9/11 world where we see an America desperately unsure about</w:t>
      </w:r>
      <w:r w:rsidRPr="0013204D">
        <w:rPr>
          <w:rFonts w:ascii="Times New Roman" w:hAnsi="Times New Roman" w:cs="Times New Roman"/>
        </w:rPr>
        <w:t xml:space="preserve"> both </w:t>
      </w:r>
      <w:r w:rsidRPr="0013204D">
        <w:rPr>
          <w:rFonts w:ascii="Times New Roman" w:hAnsi="Times New Roman" w:cs="Times New Roman"/>
          <w:b/>
          <w:u w:val="single"/>
        </w:rPr>
        <w:t>its enemies and its friends</w:t>
      </w:r>
      <w:r w:rsidRPr="0013204D">
        <w:rPr>
          <w:rFonts w:ascii="Times New Roman" w:hAnsi="Times New Roman" w:cs="Times New Roman"/>
        </w:rPr>
        <w:t xml:space="preserve">, </w:t>
      </w:r>
      <w:r w:rsidRPr="0013204D">
        <w:rPr>
          <w:rFonts w:ascii="Times New Roman" w:hAnsi="Times New Roman" w:cs="Times New Roman"/>
          <w:b/>
          <w:u w:val="single"/>
        </w:rPr>
        <w:t>and hence deeply uncertain about itself</w:t>
      </w:r>
      <w:r w:rsidRPr="0013204D">
        <w:rPr>
          <w:rFonts w:ascii="Times New Roman" w:hAnsi="Times New Roman" w:cs="Times New Roman"/>
        </w:rPr>
        <w:t xml:space="preserve">. Since America’s renegade war in Iraq, the friendly status of many of its traditional allies has been questioned; and countries that not long ago were on the other side of an “Iron Curtain” are now friends, part of the new “alliance of the willing.” But </w:t>
      </w:r>
      <w:r w:rsidRPr="0013204D">
        <w:rPr>
          <w:rFonts w:ascii="Times New Roman" w:hAnsi="Times New Roman" w:cs="Times New Roman"/>
          <w:b/>
          <w:u w:val="single"/>
        </w:rPr>
        <w:t>who is the enemy</w:t>
      </w:r>
      <w:r w:rsidRPr="0013204D">
        <w:rPr>
          <w:rFonts w:ascii="Times New Roman" w:hAnsi="Times New Roman" w:cs="Times New Roman"/>
        </w:rPr>
        <w:t>? Is it Osama bin Laden? Saddam Hussein? Kim Chong-</w:t>
      </w:r>
      <w:proofErr w:type="spellStart"/>
      <w:r w:rsidRPr="0013204D">
        <w:rPr>
          <w:rFonts w:ascii="Times New Roman" w:hAnsi="Times New Roman" w:cs="Times New Roman"/>
        </w:rPr>
        <w:t>il</w:t>
      </w:r>
      <w:proofErr w:type="spellEnd"/>
      <w:r w:rsidRPr="0013204D">
        <w:rPr>
          <w:rFonts w:ascii="Times New Roman" w:hAnsi="Times New Roman" w:cs="Times New Roman"/>
        </w:rPr>
        <w:t xml:space="preserve">? </w:t>
      </w:r>
      <w:r w:rsidRPr="0013204D">
        <w:rPr>
          <w:rFonts w:ascii="Times New Roman" w:hAnsi="Times New Roman" w:cs="Times New Roman"/>
          <w:b/>
          <w:highlight w:val="cyan"/>
          <w:u w:val="single"/>
        </w:rPr>
        <w:t>These figures have proven endlessly shifting</w:t>
      </w:r>
      <w:r w:rsidRPr="0013204D">
        <w:rPr>
          <w:rFonts w:ascii="Times New Roman" w:hAnsi="Times New Roman" w:cs="Times New Roman"/>
          <w:b/>
          <w:u w:val="single"/>
        </w:rPr>
        <w:t xml:space="preserve"> and evanescent in their mediated realities and extraordinarily difficult to either maintain as enemies or to extirpate</w:t>
      </w:r>
      <w:r w:rsidRPr="0013204D">
        <w:rPr>
          <w:rFonts w:ascii="Times New Roman" w:hAnsi="Times New Roman" w:cs="Times New Roman"/>
        </w:rPr>
        <w:t xml:space="preserve">. </w:t>
      </w:r>
      <w:r w:rsidRPr="0013204D">
        <w:rPr>
          <w:rStyle w:val="StyleBoldUnderline"/>
          <w:rFonts w:ascii="Times New Roman" w:hAnsi="Times New Roman" w:cs="Times New Roman"/>
          <w:highlight w:val="cyan"/>
        </w:rPr>
        <w:t>The</w:t>
      </w:r>
      <w:r w:rsidRPr="0013204D">
        <w:rPr>
          <w:rStyle w:val="StyleBoldUnderline"/>
          <w:rFonts w:ascii="Times New Roman" w:hAnsi="Times New Roman" w:cs="Times New Roman"/>
        </w:rPr>
        <w:t xml:space="preserve"> rhetoric of the so-called “</w:t>
      </w:r>
      <w:r w:rsidRPr="0013204D">
        <w:rPr>
          <w:rStyle w:val="StyleBoldUnderline"/>
          <w:rFonts w:ascii="Times New Roman" w:hAnsi="Times New Roman" w:cs="Times New Roman"/>
          <w:highlight w:val="cyan"/>
        </w:rPr>
        <w:t>war on terror” is a sign of the disappearance of the traditional, localizable enemy: the terrorist does not have the stabilizing function</w:t>
      </w:r>
      <w:r w:rsidRPr="0013204D">
        <w:rPr>
          <w:rStyle w:val="StyleBoldUnderline"/>
          <w:rFonts w:ascii="Times New Roman" w:hAnsi="Times New Roman" w:cs="Times New Roman"/>
        </w:rPr>
        <w:t xml:space="preserve"> that </w:t>
      </w:r>
      <w:r w:rsidRPr="0013204D">
        <w:rPr>
          <w:rStyle w:val="StyleBoldUnderline"/>
          <w:rFonts w:ascii="Times New Roman" w:hAnsi="Times New Roman" w:cs="Times New Roman"/>
          <w:highlight w:val="cyan"/>
        </w:rPr>
        <w:t>Schmitt associates with</w:t>
      </w:r>
      <w:r w:rsidRPr="0013204D">
        <w:rPr>
          <w:rStyle w:val="StyleBoldUnderline"/>
          <w:rFonts w:ascii="Times New Roman" w:hAnsi="Times New Roman" w:cs="Times New Roman"/>
        </w:rPr>
        <w:t xml:space="preserve"> the </w:t>
      </w:r>
      <w:r w:rsidRPr="0013204D">
        <w:rPr>
          <w:rStyle w:val="StyleBoldUnderline"/>
          <w:rFonts w:ascii="Times New Roman" w:hAnsi="Times New Roman" w:cs="Times New Roman"/>
          <w:highlight w:val="cyan"/>
        </w:rPr>
        <w:t>enemy</w:t>
      </w:r>
      <w:r w:rsidRPr="0013204D">
        <w:rPr>
          <w:rStyle w:val="StyleBoldUnderline"/>
          <w:rFonts w:ascii="Times New Roman" w:hAnsi="Times New Roman" w:cs="Times New Roman"/>
        </w:rPr>
        <w:t xml:space="preserve">, but to declare war on him is to attempt to resuscitate him, </w:t>
      </w:r>
      <w:r w:rsidRPr="0013204D">
        <w:rPr>
          <w:rStyle w:val="StyleBoldUnderline"/>
          <w:rFonts w:ascii="Times New Roman" w:hAnsi="Times New Roman" w:cs="Times New Roman"/>
          <w:highlight w:val="cyan"/>
        </w:rPr>
        <w:t>to breathe life into the animus of the enemy</w:t>
      </w:r>
      <w:r w:rsidRPr="0013204D">
        <w:rPr>
          <w:rFonts w:ascii="Times New Roman" w:hAnsi="Times New Roman" w:cs="Times New Roman"/>
          <w:highlight w:val="cyan"/>
        </w:rPr>
        <w:t>.</w:t>
      </w:r>
    </w:p>
    <w:p w14:paraId="4C48806B" w14:textId="77777777" w:rsidR="00EC767B" w:rsidRPr="000E6540" w:rsidRDefault="00EC767B" w:rsidP="00EC767B"/>
    <w:p w14:paraId="14735D2B" w14:textId="77777777" w:rsidR="00EC767B" w:rsidRDefault="00EC767B" w:rsidP="00EC767B">
      <w:pPr>
        <w:pStyle w:val="Heading3"/>
      </w:pPr>
      <w:r>
        <w:lastRenderedPageBreak/>
        <w:t xml:space="preserve">2AC T </w:t>
      </w:r>
      <w:r>
        <w:t xml:space="preserve">– Restrictions </w:t>
      </w:r>
    </w:p>
    <w:p w14:paraId="28C9FB5C" w14:textId="77777777" w:rsidR="00EC767B" w:rsidRPr="008104F0" w:rsidRDefault="00EC767B" w:rsidP="00EC767B">
      <w:pPr>
        <w:pStyle w:val="Heading4"/>
      </w:pPr>
      <w:r w:rsidRPr="008104F0">
        <w:t>---we meet-</w:t>
      </w:r>
      <w:r>
        <w:t xml:space="preserve">foreign investment restrictions are on production </w:t>
      </w:r>
      <w:r w:rsidRPr="008104F0">
        <w:t xml:space="preserve"> </w:t>
      </w:r>
    </w:p>
    <w:p w14:paraId="67BCCFDC" w14:textId="77777777" w:rsidR="00EC767B" w:rsidRPr="008104F0" w:rsidRDefault="00EC767B" w:rsidP="00EC767B">
      <w:pPr>
        <w:rPr>
          <w:rStyle w:val="StyleStyleBold12pt"/>
        </w:rPr>
      </w:pPr>
      <w:r w:rsidRPr="008104F0">
        <w:rPr>
          <w:rStyle w:val="StyleStyleBold12pt"/>
        </w:rPr>
        <w:t>Hirsch-</w:t>
      </w:r>
      <w:r w:rsidRPr="008104F0">
        <w:t>former senior energy program adviser for</w:t>
      </w:r>
      <w:r w:rsidRPr="008104F0">
        <w:rPr>
          <w:rStyle w:val="StyleStyleBold12pt"/>
        </w:rPr>
        <w:t xml:space="preserve"> Science Applications International Corporation-11 </w:t>
      </w:r>
    </w:p>
    <w:p w14:paraId="517F2A26" w14:textId="77777777" w:rsidR="00EC767B" w:rsidRPr="004A1BF2" w:rsidRDefault="00EC767B" w:rsidP="00EC767B">
      <w:pPr>
        <w:rPr>
          <w:rStyle w:val="StyleStyleBold12pt"/>
          <w:b w:val="0"/>
          <w:bCs w:val="0"/>
          <w:sz w:val="16"/>
        </w:rPr>
      </w:pPr>
      <w:r w:rsidRPr="004A1BF2">
        <w:rPr>
          <w:sz w:val="16"/>
        </w:rPr>
        <w:t>Commentary: Restrictions on world oil production</w:t>
      </w:r>
      <w:r>
        <w:rPr>
          <w:sz w:val="16"/>
        </w:rPr>
        <w:t xml:space="preserve"> </w:t>
      </w:r>
      <w:hyperlink r:id="rId11" w:history="1">
        <w:r w:rsidRPr="004A1BF2">
          <w:rPr>
            <w:rStyle w:val="Hyperlink"/>
            <w:sz w:val="16"/>
          </w:rPr>
          <w:t>http://www.energybulletin.net/stories/2011-03-28/commentary-restrictions-world-oil-production</w:t>
        </w:r>
      </w:hyperlink>
    </w:p>
    <w:p w14:paraId="1680DDFB" w14:textId="77777777" w:rsidR="00EC767B" w:rsidRPr="00F338CE" w:rsidRDefault="00EC767B" w:rsidP="00EC767B"/>
    <w:p w14:paraId="68D0A86B" w14:textId="77777777" w:rsidR="00EC767B" w:rsidRDefault="00EC767B" w:rsidP="00EC767B">
      <w:pPr>
        <w:rPr>
          <w:rStyle w:val="Emphasis"/>
        </w:rPr>
      </w:pPr>
      <w:r w:rsidRPr="00FC51BC">
        <w:rPr>
          <w:rStyle w:val="Emphasis"/>
          <w:highlight w:val="cyan"/>
        </w:rPr>
        <w:t xml:space="preserve">Restrictions on </w:t>
      </w:r>
      <w:r w:rsidRPr="008104F0">
        <w:rPr>
          <w:rStyle w:val="Emphasis"/>
          <w:highlight w:val="yellow"/>
        </w:rPr>
        <w:t xml:space="preserve">world </w:t>
      </w:r>
      <w:r w:rsidRPr="00FC51BC">
        <w:rPr>
          <w:rStyle w:val="Emphasis"/>
          <w:highlight w:val="cyan"/>
        </w:rPr>
        <w:t>oil production</w:t>
      </w:r>
      <w:r w:rsidRPr="005B1A0C">
        <w:rPr>
          <w:sz w:val="16"/>
        </w:rPr>
        <w:t xml:space="preserve"> can be divided into four categories: 1. Geology 2. </w:t>
      </w:r>
      <w:proofErr w:type="gramStart"/>
      <w:r w:rsidRPr="005B1A0C">
        <w:rPr>
          <w:sz w:val="16"/>
        </w:rPr>
        <w:t>Legitimate National Interests 3.</w:t>
      </w:r>
      <w:proofErr w:type="gramEnd"/>
      <w:r w:rsidRPr="005B1A0C">
        <w:rPr>
          <w:sz w:val="16"/>
        </w:rPr>
        <w:t xml:space="preserve"> </w:t>
      </w:r>
      <w:proofErr w:type="gramStart"/>
      <w:r w:rsidRPr="005B1A0C">
        <w:rPr>
          <w:sz w:val="16"/>
        </w:rPr>
        <w:t>Mismanagement 4.</w:t>
      </w:r>
      <w:proofErr w:type="gramEnd"/>
      <w:r w:rsidRPr="005B1A0C">
        <w:rPr>
          <w:sz w:val="16"/>
        </w:rPr>
        <w:t xml:space="preserve">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9E498D">
        <w:rPr>
          <w:rStyle w:val="StyleBoldUnderline"/>
        </w:rPr>
        <w:t>Mismanagement of oil production within a country can be due to a variety of factors, all of which mean lower oil production than would otherwise be the case.</w:t>
      </w:r>
      <w:r w:rsidRPr="009E498D">
        <w:rPr>
          <w:sz w:val="16"/>
        </w:rPr>
        <w:t xml:space="preserve"> Venezuela is the poster child of national mi</w:t>
      </w:r>
      <w:r w:rsidRPr="005B1A0C">
        <w:rPr>
          <w:sz w:val="16"/>
        </w:rPr>
        <w:t>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FC51BC">
        <w:rPr>
          <w:rStyle w:val="StyleBoldUnderline"/>
          <w:highlight w:val="cyan"/>
        </w:rPr>
        <w:t xml:space="preserve">Venezuela </w:t>
      </w:r>
      <w:r w:rsidRPr="009974B1">
        <w:rPr>
          <w:rStyle w:val="StyleBoldUnderline"/>
          <w:highlight w:val="yellow"/>
        </w:rPr>
        <w:t xml:space="preserve">has </w:t>
      </w:r>
      <w:r w:rsidRPr="00FC51BC">
        <w:rPr>
          <w:rStyle w:val="StyleBoldUnderline"/>
          <w:highlight w:val="cyan"/>
        </w:rPr>
        <w:t xml:space="preserve">made it </w:t>
      </w:r>
      <w:r w:rsidRPr="009974B1">
        <w:rPr>
          <w:rStyle w:val="StyleBoldUnderline"/>
          <w:highlight w:val="yellow"/>
        </w:rPr>
        <w:t xml:space="preserve">extremely </w:t>
      </w:r>
      <w:r w:rsidRPr="00FC51BC">
        <w:rPr>
          <w:rStyle w:val="StyleBoldUnderline"/>
          <w:highlight w:val="cyan"/>
        </w:rPr>
        <w:t>difficult, if not impossible for foreign</w:t>
      </w:r>
      <w:r w:rsidRPr="009974B1">
        <w:rPr>
          <w:rStyle w:val="StyleBoldUnderline"/>
          <w:highlight w:val="yellow"/>
        </w:rPr>
        <w:t xml:space="preserve"> oil </w:t>
      </w:r>
      <w:r w:rsidRPr="00FC51BC">
        <w:rPr>
          <w:rStyle w:val="StyleBoldUnderline"/>
          <w:highlight w:val="cyan"/>
        </w:rPr>
        <w:t xml:space="preserve">companies to operate </w:t>
      </w:r>
      <w:r w:rsidRPr="009974B1">
        <w:rPr>
          <w:rStyle w:val="StyleBoldUnderline"/>
          <w:highlight w:val="yellow"/>
        </w:rPr>
        <w:t>in the country</w:t>
      </w:r>
      <w:r w:rsidRPr="005B1A0C">
        <w:rPr>
          <w:sz w:val="16"/>
        </w:rPr>
        <w:t xml:space="preserve">. </w:t>
      </w:r>
      <w:r w:rsidRPr="00FC51BC">
        <w:rPr>
          <w:rStyle w:val="StyleBoldUnderline"/>
          <w:highlight w:val="cyan"/>
        </w:rPr>
        <w:t>Another example</w:t>
      </w:r>
      <w:r w:rsidRPr="00193EC9">
        <w:rPr>
          <w:rStyle w:val="StyleBoldUnderline"/>
        </w:rPr>
        <w:t xml:space="preserve"> of mismanagement </w:t>
      </w:r>
      <w:r w:rsidRPr="00FC51BC">
        <w:rPr>
          <w:rStyle w:val="StyleBoldUnderline"/>
          <w:highlight w:val="cyan"/>
        </w:rPr>
        <w:t xml:space="preserve">is Mexico, where government </w:t>
      </w:r>
      <w:r w:rsidRPr="009974B1">
        <w:rPr>
          <w:rStyle w:val="StyleBoldUnderline"/>
          <w:highlight w:val="yellow"/>
        </w:rPr>
        <w:t>c</w:t>
      </w:r>
      <w:r w:rsidRPr="00193EC9">
        <w:rPr>
          <w:rStyle w:val="StyleBoldUnderline"/>
        </w:rPr>
        <w:t xml:space="preserve">onfiscation of oil revenues, substandard technology, and </w:t>
      </w:r>
      <w:r w:rsidRPr="00FC51BC">
        <w:rPr>
          <w:rStyle w:val="Emphasis"/>
          <w:highlight w:val="cyan"/>
        </w:rPr>
        <w:t xml:space="preserve">restrictions on foreign investment </w:t>
      </w:r>
      <w:r w:rsidRPr="00E34457">
        <w:rPr>
          <w:rStyle w:val="Emphasis"/>
          <w:highlight w:val="yellow"/>
        </w:rPr>
        <w:t xml:space="preserve">has </w:t>
      </w:r>
      <w:r w:rsidRPr="00FC51BC">
        <w:rPr>
          <w:rStyle w:val="Emphasis"/>
          <w:highlight w:val="cyan"/>
        </w:rPr>
        <w:t xml:space="preserve">led to significant </w:t>
      </w:r>
      <w:r w:rsidRPr="00E34457">
        <w:rPr>
          <w:rStyle w:val="Emphasis"/>
          <w:highlight w:val="yellow"/>
        </w:rPr>
        <w:t xml:space="preserve">Mexican </w:t>
      </w:r>
      <w:r w:rsidRPr="00FC51BC">
        <w:rPr>
          <w:rStyle w:val="Emphasis"/>
          <w:highlight w:val="cyan"/>
        </w:rPr>
        <w:t>oil production decline</w:t>
      </w:r>
      <w:r w:rsidRPr="00E34457">
        <w:rPr>
          <w:rStyle w:val="Emphasis"/>
          <w:highlight w:val="yellow"/>
        </w:rPr>
        <w:t>.</w:t>
      </w:r>
    </w:p>
    <w:p w14:paraId="27DA0097" w14:textId="77777777" w:rsidR="00EC767B" w:rsidRDefault="00EC767B" w:rsidP="00EC767B">
      <w:pPr>
        <w:pStyle w:val="Heading4"/>
      </w:pPr>
      <w:r>
        <w:t>---</w:t>
      </w:r>
      <w:r w:rsidRPr="00E350F5">
        <w:rPr>
          <w:u w:val="single"/>
        </w:rPr>
        <w:t>The plan specifies</w:t>
      </w:r>
      <w:r>
        <w:t xml:space="preserve"> that it removes restrictions </w:t>
      </w:r>
      <w:r w:rsidRPr="00E350F5">
        <w:rPr>
          <w:u w:val="single"/>
        </w:rPr>
        <w:t>only on the production</w:t>
      </w:r>
      <w:r>
        <w:t xml:space="preserve"> stage. There is no other way to read it and the plan should be the ultimate arbiter of this question. </w:t>
      </w:r>
    </w:p>
    <w:p w14:paraId="71557406" w14:textId="77777777" w:rsidR="00EC767B" w:rsidRDefault="00EC767B" w:rsidP="00EC767B">
      <w:pPr>
        <w:pStyle w:val="Heading4"/>
      </w:pPr>
      <w:r>
        <w:t xml:space="preserve">---We meet – we are a prohibitory access restriction </w:t>
      </w:r>
    </w:p>
    <w:p w14:paraId="7650FBD8" w14:textId="77777777" w:rsidR="00EC767B" w:rsidRPr="00311EDC" w:rsidRDefault="00EC767B" w:rsidP="00EC767B">
      <w:pPr>
        <w:rPr>
          <w:sz w:val="16"/>
        </w:rPr>
      </w:pPr>
      <w:r w:rsidRPr="00311EDC">
        <w:rPr>
          <w:rStyle w:val="StyleStyleBold12pt"/>
          <w:u w:val="single"/>
        </w:rPr>
        <w:t>Voss 12</w:t>
      </w:r>
      <w:r w:rsidRPr="00311EDC">
        <w:rPr>
          <w:sz w:val="16"/>
        </w:rPr>
        <w:t xml:space="preserve"> (CJ Attorney at </w:t>
      </w:r>
      <w:proofErr w:type="spellStart"/>
      <w:r w:rsidRPr="00311EDC">
        <w:rPr>
          <w:sz w:val="16"/>
        </w:rPr>
        <w:t>Stoel</w:t>
      </w:r>
      <w:proofErr w:type="spellEnd"/>
      <w:r w:rsidRPr="00311EDC">
        <w:rPr>
          <w:sz w:val="16"/>
        </w:rPr>
        <w:t xml:space="preserve"> Rives LLP) September 24, 2012 "Energy Law Alert: CFIUS Intervenes in Chinese-Owned Wind Project" http://www.stoel.com/showalert.aspx?Show=9813)</w:t>
      </w:r>
    </w:p>
    <w:p w14:paraId="1BDA7C71" w14:textId="77777777" w:rsidR="00EC767B" w:rsidRDefault="00EC767B" w:rsidP="00EC767B">
      <w:pPr>
        <w:rPr>
          <w:sz w:val="16"/>
        </w:rPr>
      </w:pPr>
      <w:r w:rsidRPr="00BA5FDF">
        <w:rPr>
          <w:sz w:val="16"/>
        </w:rPr>
        <w:t xml:space="preserve">On July 25, 2012, </w:t>
      </w:r>
      <w:r w:rsidRPr="00311EDC">
        <w:rPr>
          <w:rStyle w:val="StyleBoldUnderline"/>
          <w:highlight w:val="cyan"/>
        </w:rPr>
        <w:t>CFIUS issued an Order Establishing</w:t>
      </w:r>
      <w:r w:rsidRPr="00BA5FDF">
        <w:rPr>
          <w:sz w:val="16"/>
        </w:rPr>
        <w:t xml:space="preserve"> Interim </w:t>
      </w:r>
      <w:r w:rsidRPr="00311EDC">
        <w:rPr>
          <w:rStyle w:val="StyleBoldUnderline"/>
          <w:highlight w:val="cyan"/>
        </w:rPr>
        <w:t xml:space="preserve">Mitigation Measures requiring Ralls to </w:t>
      </w:r>
      <w:r w:rsidRPr="00311EDC">
        <w:rPr>
          <w:rStyle w:val="Emphasis"/>
          <w:highlight w:val="cyan"/>
        </w:rPr>
        <w:t>cease</w:t>
      </w:r>
      <w:r w:rsidRPr="0073507A">
        <w:rPr>
          <w:rStyle w:val="Emphasis"/>
        </w:rPr>
        <w:t xml:space="preserve"> </w:t>
      </w:r>
      <w:r w:rsidRPr="00BA5FDF">
        <w:rPr>
          <w:sz w:val="16"/>
        </w:rPr>
        <w:t xml:space="preserve">further construction and </w:t>
      </w:r>
      <w:r w:rsidRPr="00311EDC">
        <w:rPr>
          <w:rStyle w:val="Emphasis"/>
          <w:highlight w:val="cyan"/>
        </w:rPr>
        <w:t xml:space="preserve">operation </w:t>
      </w:r>
      <w:r w:rsidRPr="00311EDC">
        <w:rPr>
          <w:rStyle w:val="StyleBoldUnderline"/>
          <w:highlight w:val="cyan"/>
        </w:rPr>
        <w:t>of the Oregon Projects</w:t>
      </w:r>
      <w:r w:rsidRPr="00311EDC">
        <w:rPr>
          <w:sz w:val="16"/>
          <w:highlight w:val="cyan"/>
        </w:rPr>
        <w:t xml:space="preserve">, </w:t>
      </w:r>
      <w:r w:rsidRPr="00311EDC">
        <w:rPr>
          <w:sz w:val="16"/>
        </w:rPr>
        <w:t>remove</w:t>
      </w:r>
      <w:r w:rsidRPr="00BA5FDF">
        <w:rPr>
          <w:sz w:val="16"/>
        </w:rPr>
        <w:t xml:space="preserve"> all stockpiled or stored items from the Oregon Project sites, and cease access to the sites except to the extent required to remove stored or stockpiled property. In an amended order, dated August 2, 2012, CFIUS modified its prior order, adding further restrictions on Ralls's activities, including a prohibition on the sale or transfer of the Oregon Projects to any third party for the purpose of installing any </w:t>
      </w:r>
      <w:proofErr w:type="spellStart"/>
      <w:r w:rsidRPr="00BA5FDF">
        <w:rPr>
          <w:sz w:val="16"/>
        </w:rPr>
        <w:t>Sany</w:t>
      </w:r>
      <w:proofErr w:type="spellEnd"/>
      <w:r w:rsidRPr="00BA5FDF">
        <w:rPr>
          <w:sz w:val="16"/>
        </w:rPr>
        <w:t xml:space="preserve"> products and restrictions on the sale or transfer of the equity or assets of the Oregon Projects.</w:t>
      </w:r>
    </w:p>
    <w:p w14:paraId="27E4AEFA" w14:textId="77777777" w:rsidR="00EC767B" w:rsidRDefault="00EC767B" w:rsidP="00EC767B">
      <w:pPr>
        <w:pStyle w:val="Heading4"/>
      </w:pPr>
      <w:r>
        <w:t>---Mitigation agreements are access restrictions.</w:t>
      </w:r>
    </w:p>
    <w:p w14:paraId="0B1981F1" w14:textId="77777777" w:rsidR="00EC767B" w:rsidRDefault="00EC767B" w:rsidP="00EC767B">
      <w:proofErr w:type="spellStart"/>
      <w:r w:rsidRPr="00D64C76">
        <w:rPr>
          <w:rStyle w:val="StyleStyleBold12pt"/>
        </w:rPr>
        <w:t>Zaring</w:t>
      </w:r>
      <w:proofErr w:type="spellEnd"/>
      <w:r w:rsidRPr="00D64C76">
        <w:rPr>
          <w:rStyle w:val="StyleStyleBold12pt"/>
        </w:rPr>
        <w:t>, Law Prof at Penn,</w:t>
      </w:r>
      <w:r>
        <w:t xml:space="preserve"> </w:t>
      </w:r>
      <w:r w:rsidRPr="00757C54">
        <w:rPr>
          <w:rStyle w:val="StyleStyleBold12pt"/>
        </w:rPr>
        <w:t>09</w:t>
      </w:r>
      <w:r>
        <w:t xml:space="preserve"> (David, Assistant Professor, Wharton School, University of Pennsylvania; Visiting Assistant Professor, University of Pennsylvania Law School, CFIUS AS A CONGRESSIONAL NOTIFICATION SERVICE, Nov, 83 S. Cal. L. Rev. 81)</w:t>
      </w:r>
    </w:p>
    <w:p w14:paraId="6C9ABB36" w14:textId="77777777" w:rsidR="00EC767B" w:rsidRDefault="00EC767B" w:rsidP="00EC767B">
      <w:pPr>
        <w:rPr>
          <w:sz w:val="16"/>
        </w:rPr>
      </w:pPr>
      <w:r w:rsidRPr="00D64C76">
        <w:rPr>
          <w:sz w:val="16"/>
        </w:rPr>
        <w:t xml:space="preserve">To be sure, determining a "law of CFIUS" is not easy. The Committee's legal mandate is replete with discretion. CFIUS is specifically charged with the task of reviewing proposed foreign acquisitions to determine whether they will impair "national security," 8 and the Committee has said the term "is to be interpreted broadly and without limitation to particular industries," its scope lying wholly "within the President's discretion." 9 Prospective foreign acquirers first submit their deals to the Committee for an evaluation over a thirty-day period, and if CFIUS is concerned enough to investigate further, a subsequent forty-five-day window exists. 10 After this evaluation period, </w:t>
      </w:r>
      <w:r w:rsidRPr="00D64C76">
        <w:rPr>
          <w:rStyle w:val="StyleBoldUnderline"/>
        </w:rPr>
        <w:t>the Committee must send a recommendation to the president, who can then either block the transaction or permit it to go forward.</w:t>
      </w:r>
      <w:r w:rsidRPr="00D64C76">
        <w:rPr>
          <w:sz w:val="16"/>
        </w:rPr>
        <w:t xml:space="preserve"> 11 </w:t>
      </w:r>
      <w:r w:rsidRPr="00FC51BC">
        <w:rPr>
          <w:rStyle w:val="StyleBoldUnderline"/>
          <w:highlight w:val="cyan"/>
        </w:rPr>
        <w:t>CFIUS may recommend blockage to the president or refuse to approve the deal unless th</w:t>
      </w:r>
      <w:r w:rsidRPr="004E257B">
        <w:rPr>
          <w:rStyle w:val="StyleBoldUnderline"/>
          <w:highlight w:val="yellow"/>
        </w:rPr>
        <w:t xml:space="preserve">e </w:t>
      </w:r>
      <w:r w:rsidRPr="009E498D">
        <w:rPr>
          <w:rStyle w:val="StyleBoldUnderline"/>
        </w:rPr>
        <w:t xml:space="preserve">acquiring </w:t>
      </w:r>
      <w:r w:rsidRPr="00FC51BC">
        <w:rPr>
          <w:rStyle w:val="StyleBoldUnderline"/>
          <w:highlight w:val="cyan"/>
        </w:rPr>
        <w:t xml:space="preserve">company agrees to </w:t>
      </w:r>
      <w:r w:rsidRPr="004E257B">
        <w:rPr>
          <w:rStyle w:val="StyleBoldUnderline"/>
          <w:highlight w:val="yellow"/>
        </w:rPr>
        <w:t xml:space="preserve">a variety of </w:t>
      </w:r>
      <w:r w:rsidRPr="00FC51BC">
        <w:rPr>
          <w:rStyle w:val="StyleBoldUnderline"/>
          <w:highlight w:val="cyan"/>
        </w:rPr>
        <w:t xml:space="preserve">conditions, such as </w:t>
      </w:r>
      <w:r w:rsidRPr="00FC51BC">
        <w:rPr>
          <w:rStyle w:val="Emphasis"/>
          <w:highlight w:val="cyan"/>
        </w:rPr>
        <w:t xml:space="preserve">preventing foreigners from </w:t>
      </w:r>
      <w:r w:rsidRPr="00FC51BC">
        <w:rPr>
          <w:rStyle w:val="Emphasis"/>
          <w:highlight w:val="cyan"/>
        </w:rPr>
        <w:lastRenderedPageBreak/>
        <w:t xml:space="preserve">accessing </w:t>
      </w:r>
      <w:r w:rsidRPr="009E498D">
        <w:rPr>
          <w:rStyle w:val="Emphasis"/>
        </w:rPr>
        <w:t xml:space="preserve">the </w:t>
      </w:r>
      <w:r w:rsidRPr="00FC51BC">
        <w:rPr>
          <w:rStyle w:val="Emphasis"/>
          <w:highlight w:val="cyan"/>
        </w:rPr>
        <w:t>operations of the target asset</w:t>
      </w:r>
      <w:r w:rsidRPr="00D64C76">
        <w:rPr>
          <w:rStyle w:val="Emphasis"/>
        </w:rPr>
        <w:t>,</w:t>
      </w:r>
      <w:r w:rsidRPr="00D64C76">
        <w:rPr>
          <w:sz w:val="16"/>
        </w:rPr>
        <w:t xml:space="preserve"> guaranteeing law enforcement access to the firm's resources, and so on. 12 </w:t>
      </w:r>
      <w:r w:rsidRPr="00FC51BC">
        <w:rPr>
          <w:rStyle w:val="StyleBoldUnderline"/>
          <w:highlight w:val="cyan"/>
        </w:rPr>
        <w:t xml:space="preserve">These </w:t>
      </w:r>
      <w:r w:rsidRPr="009E498D">
        <w:rPr>
          <w:rStyle w:val="StyleBoldUnderline"/>
          <w:highlight w:val="yellow"/>
        </w:rPr>
        <w:t xml:space="preserve">conditions </w:t>
      </w:r>
      <w:r w:rsidRPr="00FC51BC">
        <w:rPr>
          <w:rStyle w:val="StyleBoldUnderline"/>
          <w:highlight w:val="cyan"/>
        </w:rPr>
        <w:t>take the form of "</w:t>
      </w:r>
      <w:r w:rsidRPr="00FC51BC">
        <w:rPr>
          <w:rStyle w:val="Emphasis"/>
          <w:highlight w:val="cyan"/>
        </w:rPr>
        <w:t>mitigation agreements</w:t>
      </w:r>
      <w:r w:rsidRPr="004E257B">
        <w:rPr>
          <w:rStyle w:val="Emphasis"/>
          <w:highlight w:val="yellow"/>
        </w:rPr>
        <w:t>,</w:t>
      </w:r>
      <w:r w:rsidRPr="004E257B">
        <w:rPr>
          <w:rStyle w:val="StyleBoldUnderline"/>
          <w:highlight w:val="yellow"/>
        </w:rPr>
        <w:t xml:space="preserve">" </w:t>
      </w:r>
      <w:r w:rsidRPr="009E498D">
        <w:rPr>
          <w:rStyle w:val="StyleBoldUnderline"/>
        </w:rPr>
        <w:t xml:space="preserve">so called because the acquirer agrees to take the steps </w:t>
      </w:r>
      <w:proofErr w:type="gramStart"/>
      <w:r w:rsidRPr="009E498D">
        <w:rPr>
          <w:rStyle w:val="StyleBoldUnderline"/>
        </w:rPr>
        <w:t>to</w:t>
      </w:r>
      <w:r w:rsidRPr="009E498D">
        <w:rPr>
          <w:sz w:val="16"/>
        </w:rPr>
        <w:t xml:space="preserve">  [</w:t>
      </w:r>
      <w:proofErr w:type="gramEnd"/>
      <w:r w:rsidRPr="009E498D">
        <w:rPr>
          <w:sz w:val="16"/>
        </w:rPr>
        <w:t xml:space="preserve">*85]  </w:t>
      </w:r>
      <w:r w:rsidRPr="009E498D">
        <w:rPr>
          <w:rStyle w:val="StyleBoldUnderline"/>
        </w:rPr>
        <w:t>"mitigate any threat to ... national security</w:t>
      </w:r>
      <w:r w:rsidRPr="00D64C76">
        <w:rPr>
          <w:sz w:val="16"/>
        </w:rPr>
        <w:t>." 13</w:t>
      </w:r>
    </w:p>
    <w:p w14:paraId="070CFD75" w14:textId="77777777" w:rsidR="00EC767B" w:rsidRDefault="00EC767B" w:rsidP="00EC767B">
      <w:pPr>
        <w:pStyle w:val="Heading4"/>
      </w:pPr>
      <w:r>
        <w:t>---Counter-interpretation—restrictions include limiting conditions</w:t>
      </w:r>
    </w:p>
    <w:p w14:paraId="18642847" w14:textId="77777777" w:rsidR="00EC767B" w:rsidRDefault="00EC767B" w:rsidP="00EC767B">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14:paraId="5569FD2A" w14:textId="77777777" w:rsidR="00EC767B" w:rsidRDefault="00EC767B" w:rsidP="00EC767B"/>
    <w:p w14:paraId="5E221823" w14:textId="77777777" w:rsidR="00EC767B" w:rsidRPr="003601A8" w:rsidRDefault="00EC767B" w:rsidP="00EC767B">
      <w:pPr>
        <w:rPr>
          <w:rStyle w:val="StyleStyleBold12pt"/>
          <w:sz w:val="20"/>
          <w:u w:val="single"/>
        </w:rPr>
      </w:pPr>
      <w:r w:rsidRPr="00FC51BC">
        <w:rPr>
          <w:rStyle w:val="Emphasis"/>
        </w:rPr>
        <w:t xml:space="preserve">The word </w:t>
      </w:r>
      <w:r w:rsidRPr="000C05B5">
        <w:rPr>
          <w:rStyle w:val="Emphasis"/>
          <w:highlight w:val="cyan"/>
        </w:rPr>
        <w:t>"restriction</w:t>
      </w:r>
      <w:r w:rsidRPr="00B55472">
        <w:t xml:space="preserve">," when used in connection with the grant of interest in real property, </w:t>
      </w:r>
      <w:r w:rsidRPr="000C05B5">
        <w:rPr>
          <w:rStyle w:val="StyleBoldUnderline"/>
          <w:highlight w:val="cyan"/>
        </w:rPr>
        <w:t xml:space="preserve">is </w:t>
      </w:r>
      <w:r w:rsidRPr="00B55472">
        <w:rPr>
          <w:rStyle w:val="StyleBoldUnderline"/>
        </w:rPr>
        <w:t xml:space="preserve">construed as being </w:t>
      </w:r>
      <w:r w:rsidRPr="000C05B5">
        <w:rPr>
          <w:rStyle w:val="Emphasis"/>
          <w:highlight w:val="cyan"/>
        </w:rPr>
        <w:t>the legal equivalent of "condition</w:t>
      </w:r>
      <w:r w:rsidRPr="00A40CDE">
        <w:t>."</w:t>
      </w:r>
      <w:r w:rsidRPr="00B55472">
        <w:t xml:space="preserve"> </w:t>
      </w:r>
      <w:r w:rsidRPr="000C05B5">
        <w:rPr>
          <w:rStyle w:val="Emphasis"/>
          <w:highlight w:val="cyan"/>
        </w:rPr>
        <w:t>Either term</w:t>
      </w:r>
      <w:r w:rsidRPr="000C05B5">
        <w:rPr>
          <w:rStyle w:val="StyleBoldUnderline"/>
          <w:highlight w:val="cyan"/>
        </w:rPr>
        <w:t xml:space="preserve"> may be </w:t>
      </w:r>
      <w:r w:rsidRPr="000C05B5">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0C05B5">
        <w:rPr>
          <w:rStyle w:val="StyleBoldUnderline"/>
          <w:highlight w:val="cyan"/>
        </w:rPr>
        <w:t>Conditions and restrictions</w:t>
      </w:r>
      <w:r w:rsidRPr="00B55472">
        <w:rPr>
          <w:rStyle w:val="StyleBoldUnderline"/>
        </w:rPr>
        <w:t xml:space="preserve">" are that which </w:t>
      </w:r>
      <w:r w:rsidRPr="000C05B5">
        <w:rPr>
          <w:rStyle w:val="StyleBoldUnderline"/>
          <w:highlight w:val="cyan"/>
        </w:rPr>
        <w:t>limits</w:t>
      </w:r>
      <w:r w:rsidRPr="00B55472">
        <w:t xml:space="preserve"> or modifies the </w:t>
      </w:r>
      <w:r w:rsidRPr="000C05B5">
        <w:rPr>
          <w:rStyle w:val="StyleBoldUnderline"/>
          <w:highlight w:val="cyan"/>
        </w:rPr>
        <w:t>existence or character of something; a restriction</w:t>
      </w:r>
      <w:r w:rsidRPr="00B55472">
        <w:rPr>
          <w:rStyle w:val="StyleBoldUnderline"/>
        </w:rPr>
        <w:t xml:space="preserve"> or qualification</w:t>
      </w:r>
      <w:r w:rsidRPr="00B55472">
        <w:t xml:space="preserve">. </w:t>
      </w:r>
      <w:r w:rsidRPr="000C05B5">
        <w:rPr>
          <w:rStyle w:val="StyleBoldUnderline"/>
          <w:highlight w:val="cyan"/>
        </w:rPr>
        <w:t>It is a restriction or limitation</w:t>
      </w:r>
      <w:r w:rsidRPr="00B55472">
        <w:rPr>
          <w:rStyle w:val="StyleBoldUnderline"/>
        </w:rPr>
        <w:t xml:space="preserve"> modifying or </w:t>
      </w:r>
      <w:r w:rsidRPr="000C05B5">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C05B5">
        <w:rPr>
          <w:rStyle w:val="StyleBoldUnderline"/>
          <w:highlight w:val="cyan"/>
        </w:rPr>
        <w:t>or</w:t>
      </w:r>
      <w:r w:rsidRPr="00B55472">
        <w:rPr>
          <w:rStyle w:val="StyleBoldUnderline"/>
        </w:rPr>
        <w:t xml:space="preserve"> the </w:t>
      </w:r>
      <w:r w:rsidRPr="000C05B5">
        <w:rPr>
          <w:rStyle w:val="StyleBoldUnderline"/>
          <w:highlight w:val="cyan"/>
        </w:rPr>
        <w:t>performance or nonperformance of a particular act</w:t>
      </w:r>
      <w:r w:rsidRPr="00B55472">
        <w:rPr>
          <w:rStyle w:val="StyleBoldUnderline"/>
        </w:rPr>
        <w:t>.</w:t>
      </w:r>
    </w:p>
    <w:p w14:paraId="5D04D56C" w14:textId="77777777" w:rsidR="00EC767B" w:rsidRPr="003601A8" w:rsidRDefault="00EC767B" w:rsidP="00EC767B">
      <w:pPr>
        <w:pStyle w:val="Heading4"/>
      </w:pPr>
      <w:r w:rsidRPr="003601A8">
        <w:t xml:space="preserve">---These limiting conditions are </w:t>
      </w:r>
      <w:r w:rsidRPr="00C870BA">
        <w:rPr>
          <w:u w:val="single"/>
        </w:rPr>
        <w:t>de-facto prohibitions</w:t>
      </w:r>
      <w:r w:rsidRPr="003601A8">
        <w:t xml:space="preserve"> because they set the bar too high</w:t>
      </w:r>
      <w:r>
        <w:t xml:space="preserve"> on production</w:t>
      </w:r>
    </w:p>
    <w:p w14:paraId="1D7C80DB" w14:textId="77777777" w:rsidR="00EC767B" w:rsidRPr="00FB7C3E" w:rsidRDefault="00EC767B" w:rsidP="00EC767B">
      <w:pPr>
        <w:rPr>
          <w:rFonts w:asciiTheme="minorHAnsi" w:hAnsiTheme="minorHAnsi" w:cstheme="minorHAnsi"/>
        </w:rPr>
      </w:pPr>
      <w:proofErr w:type="spellStart"/>
      <w:r w:rsidRPr="00FB7C3E">
        <w:rPr>
          <w:rStyle w:val="StyleStyleBold12pt"/>
          <w:rFonts w:asciiTheme="minorHAnsi" w:hAnsiTheme="minorHAnsi" w:cstheme="minorHAnsi"/>
        </w:rPr>
        <w:t>Marchick</w:t>
      </w:r>
      <w:proofErr w:type="spellEnd"/>
      <w:r w:rsidRPr="00FB7C3E">
        <w:rPr>
          <w:rStyle w:val="StyleStyleBold12pt"/>
          <w:rFonts w:asciiTheme="minorHAnsi" w:hAnsiTheme="minorHAnsi" w:cstheme="minorHAnsi"/>
        </w:rPr>
        <w:t xml:space="preserve"> 07</w:t>
      </w:r>
      <w:r w:rsidRPr="00FB7C3E">
        <w:rPr>
          <w:rFonts w:asciiTheme="minorHAnsi" w:hAnsiTheme="minorHAnsi" w:cstheme="minorHAnsi"/>
        </w:rPr>
        <w:t xml:space="preserve"> (David, partner at Covington &amp; Burling, where he advises </w:t>
      </w:r>
    </w:p>
    <w:p w14:paraId="4C680542" w14:textId="77777777" w:rsidR="00EC767B" w:rsidRPr="00FB7C3E" w:rsidRDefault="00EC767B" w:rsidP="00EC767B">
      <w:pPr>
        <w:rPr>
          <w:rFonts w:asciiTheme="minorHAnsi" w:hAnsiTheme="minorHAnsi" w:cstheme="minorHAnsi"/>
        </w:rPr>
      </w:pPr>
      <w:proofErr w:type="gramStart"/>
      <w:r w:rsidRPr="00FB7C3E">
        <w:rPr>
          <w:rFonts w:asciiTheme="minorHAnsi" w:hAnsiTheme="minorHAnsi" w:cstheme="minorHAnsi"/>
        </w:rPr>
        <w:t>companies</w:t>
      </w:r>
      <w:proofErr w:type="gramEnd"/>
      <w:r w:rsidRPr="00FB7C3E">
        <w:rPr>
          <w:rFonts w:asciiTheme="minorHAnsi" w:hAnsiTheme="minorHAnsi" w:cstheme="minorHAnsi"/>
        </w:rPr>
        <w:t xml:space="preserve"> on the CFIUS process, “Swinging the Pendulum too Far: An Analysis of the CFIUS Process Post-Dubai Ports World,” Jan, http://www.nfap.net/researchactivities/studies/NFAPPolicyBriefCFIUS0107.pdf)</w:t>
      </w:r>
    </w:p>
    <w:p w14:paraId="4D9E9B8E" w14:textId="77777777" w:rsidR="00EC767B" w:rsidRPr="00FB7C3E" w:rsidRDefault="00EC767B" w:rsidP="00EC767B">
      <w:pPr>
        <w:rPr>
          <w:rFonts w:asciiTheme="minorHAnsi" w:hAnsiTheme="minorHAnsi" w:cstheme="minorHAnsi"/>
        </w:rPr>
      </w:pPr>
    </w:p>
    <w:p w14:paraId="58C2639C" w14:textId="77777777" w:rsidR="00EC767B" w:rsidRPr="007A48BA" w:rsidRDefault="00EC767B" w:rsidP="00EC767B">
      <w:pPr>
        <w:rPr>
          <w:rStyle w:val="StyleBoldUnderline"/>
          <w:rFonts w:asciiTheme="minorHAnsi" w:hAnsiTheme="minorHAnsi" w:cstheme="minorHAnsi"/>
          <w:b w:val="0"/>
          <w:bCs w:val="0"/>
          <w:sz w:val="16"/>
          <w:u w:val="none"/>
        </w:rPr>
      </w:pPr>
      <w:r w:rsidRPr="00FB7C3E">
        <w:rPr>
          <w:rFonts w:asciiTheme="minorHAnsi" w:hAnsiTheme="minorHAnsi" w:cstheme="minorHAnsi"/>
          <w:sz w:val="16"/>
        </w:rPr>
        <w:t xml:space="preserve">As Figure 4 (see Appendix) shows, jobs associated with foreign investment grew rapidly between 1985 and 2000 but have since dropped by 10 percent. While data are not yet available for 2005 and 2006, non-official data suggests that 2006 was a record year for overall merger and acquisition activity and there was strong growth of foreign acquisitions of U.S. companies in the United States, although foreign investment levels remain well below levels in 2000. Despite the apparent increase in foreign investment in 2006, one has to ask whether the overall level of foreign investment in the United States would not have been even greater in the absence of the uncertainty created by the Dubai Ports controversy. Indeed, as Figure 3 shows, merger and acquisition activity globally and between U.S. companies has grown much faster than the growth rate of foreign acquisitions of U.S. companies. </w:t>
      </w:r>
      <w:r w:rsidRPr="00FB7C3E">
        <w:rPr>
          <w:rStyle w:val="StyleBoldUnderline"/>
          <w:rFonts w:asciiTheme="minorHAnsi" w:hAnsiTheme="minorHAnsi" w:cstheme="minorHAnsi"/>
        </w:rPr>
        <w:t xml:space="preserve">Anecdotal evidence among investment bankers and CFIUS attorneys suggests that </w:t>
      </w:r>
      <w:r w:rsidRPr="00FC51BC">
        <w:rPr>
          <w:rStyle w:val="Emphasis"/>
          <w:highlight w:val="cyan"/>
        </w:rPr>
        <w:t>a number of significant foreign acquisitions did not go forward</w:t>
      </w:r>
      <w:r w:rsidRPr="00FB7C3E">
        <w:rPr>
          <w:rStyle w:val="StyleBoldUnderline"/>
          <w:rFonts w:asciiTheme="minorHAnsi" w:hAnsiTheme="minorHAnsi" w:cstheme="minorHAnsi"/>
        </w:rPr>
        <w:t xml:space="preserve"> in 2006 </w:t>
      </w:r>
      <w:r w:rsidRPr="00FC51BC">
        <w:rPr>
          <w:rStyle w:val="StyleBoldUnderline"/>
          <w:rFonts w:asciiTheme="minorHAnsi" w:hAnsiTheme="minorHAnsi" w:cstheme="minorHAnsi"/>
          <w:highlight w:val="cyan"/>
        </w:rPr>
        <w:t xml:space="preserve">due to </w:t>
      </w:r>
      <w:r w:rsidRPr="00E77B3C">
        <w:rPr>
          <w:rStyle w:val="StyleBoldUnderline"/>
          <w:rFonts w:asciiTheme="minorHAnsi" w:hAnsiTheme="minorHAnsi" w:cstheme="minorHAnsi"/>
          <w:highlight w:val="yellow"/>
        </w:rPr>
        <w:t xml:space="preserve">concerns about </w:t>
      </w:r>
      <w:r w:rsidRPr="00FC51BC">
        <w:rPr>
          <w:rStyle w:val="StyleBoldUnderline"/>
          <w:rFonts w:asciiTheme="minorHAnsi" w:hAnsiTheme="minorHAnsi" w:cstheme="minorHAnsi"/>
          <w:highlight w:val="cyan"/>
        </w:rPr>
        <w:t>CFIUS</w:t>
      </w:r>
      <w:r w:rsidRPr="00FB7C3E">
        <w:rPr>
          <w:rFonts w:asciiTheme="minorHAnsi" w:hAnsiTheme="minorHAnsi" w:cstheme="minorHAnsi"/>
          <w:sz w:val="16"/>
        </w:rPr>
        <w:t xml:space="preserve">. </w:t>
      </w:r>
      <w:r w:rsidRPr="009E498D">
        <w:rPr>
          <w:rStyle w:val="StyleBoldUnderline"/>
          <w:rFonts w:asciiTheme="minorHAnsi" w:hAnsiTheme="minorHAnsi" w:cstheme="minorHAnsi"/>
        </w:rPr>
        <w:t xml:space="preserve">These transactions did not go forward </w:t>
      </w:r>
      <w:r w:rsidRPr="00FC51BC">
        <w:rPr>
          <w:rStyle w:val="StyleBoldUnderline"/>
          <w:rFonts w:asciiTheme="minorHAnsi" w:hAnsiTheme="minorHAnsi" w:cstheme="minorHAnsi"/>
          <w:highlight w:val="cyan"/>
        </w:rPr>
        <w:t xml:space="preserve">either </w:t>
      </w:r>
      <w:r w:rsidRPr="009E498D">
        <w:rPr>
          <w:rStyle w:val="StyleBoldUnderline"/>
          <w:rFonts w:asciiTheme="minorHAnsi" w:hAnsiTheme="minorHAnsi" w:cstheme="minorHAnsi"/>
        </w:rPr>
        <w:t xml:space="preserve">because </w:t>
      </w:r>
      <w:r w:rsidRPr="00FC51BC">
        <w:rPr>
          <w:rStyle w:val="StyleBoldUnderline"/>
          <w:rFonts w:asciiTheme="minorHAnsi" w:hAnsiTheme="minorHAnsi" w:cstheme="minorHAnsi"/>
          <w:highlight w:val="cyan"/>
        </w:rPr>
        <w:t xml:space="preserve">the </w:t>
      </w:r>
      <w:r w:rsidRPr="00E77B3C">
        <w:rPr>
          <w:rStyle w:val="StyleBoldUnderline"/>
          <w:rFonts w:asciiTheme="minorHAnsi" w:hAnsiTheme="minorHAnsi" w:cstheme="minorHAnsi"/>
          <w:highlight w:val="yellow"/>
        </w:rPr>
        <w:t xml:space="preserve">foreign </w:t>
      </w:r>
      <w:r w:rsidRPr="00FC51BC">
        <w:rPr>
          <w:rStyle w:val="StyleBoldUnderline"/>
          <w:rFonts w:asciiTheme="minorHAnsi" w:hAnsiTheme="minorHAnsi" w:cstheme="minorHAnsi"/>
          <w:highlight w:val="cyan"/>
        </w:rPr>
        <w:t xml:space="preserve">investor did not want to go through the </w:t>
      </w:r>
      <w:r w:rsidRPr="00E77B3C">
        <w:rPr>
          <w:rStyle w:val="StyleBoldUnderline"/>
          <w:rFonts w:asciiTheme="minorHAnsi" w:hAnsiTheme="minorHAnsi" w:cstheme="minorHAnsi"/>
          <w:highlight w:val="yellow"/>
        </w:rPr>
        <w:t xml:space="preserve">CFIUS </w:t>
      </w:r>
      <w:r w:rsidRPr="00FC51BC">
        <w:rPr>
          <w:rStyle w:val="StyleBoldUnderline"/>
          <w:rFonts w:asciiTheme="minorHAnsi" w:hAnsiTheme="minorHAnsi" w:cstheme="minorHAnsi"/>
          <w:highlight w:val="cyan"/>
        </w:rPr>
        <w:t xml:space="preserve">process or because of concerns </w:t>
      </w:r>
      <w:r w:rsidRPr="00E77B3C">
        <w:rPr>
          <w:rStyle w:val="StyleBoldUnderline"/>
          <w:rFonts w:asciiTheme="minorHAnsi" w:hAnsiTheme="minorHAnsi" w:cstheme="minorHAnsi"/>
          <w:highlight w:val="yellow"/>
        </w:rPr>
        <w:t xml:space="preserve">that </w:t>
      </w:r>
      <w:r w:rsidRPr="00FC51BC">
        <w:rPr>
          <w:rStyle w:val="StyleBoldUnderline"/>
          <w:rFonts w:asciiTheme="minorHAnsi" w:hAnsiTheme="minorHAnsi" w:cstheme="minorHAnsi"/>
          <w:highlight w:val="cyan"/>
        </w:rPr>
        <w:t xml:space="preserve">conditions </w:t>
      </w:r>
      <w:r w:rsidRPr="00E77B3C">
        <w:rPr>
          <w:rStyle w:val="StyleBoldUnderline"/>
          <w:rFonts w:asciiTheme="minorHAnsi" w:hAnsiTheme="minorHAnsi" w:cstheme="minorHAnsi"/>
          <w:highlight w:val="yellow"/>
        </w:rPr>
        <w:t xml:space="preserve">imposed by CFIUS </w:t>
      </w:r>
      <w:r w:rsidRPr="00FC51BC">
        <w:rPr>
          <w:rStyle w:val="StyleBoldUnderline"/>
          <w:rFonts w:asciiTheme="minorHAnsi" w:hAnsiTheme="minorHAnsi" w:cstheme="minorHAnsi"/>
          <w:highlight w:val="cyan"/>
        </w:rPr>
        <w:t xml:space="preserve">would </w:t>
      </w:r>
      <w:r w:rsidRPr="00E77B3C">
        <w:rPr>
          <w:rStyle w:val="StyleBoldUnderline"/>
          <w:rFonts w:asciiTheme="minorHAnsi" w:hAnsiTheme="minorHAnsi" w:cstheme="minorHAnsi"/>
          <w:highlight w:val="yellow"/>
        </w:rPr>
        <w:t xml:space="preserve">have </w:t>
      </w:r>
      <w:r w:rsidRPr="00FC51BC">
        <w:rPr>
          <w:rStyle w:val="StyleBoldUnderline"/>
          <w:rFonts w:asciiTheme="minorHAnsi" w:hAnsiTheme="minorHAnsi" w:cstheme="minorHAnsi"/>
          <w:highlight w:val="cyan"/>
        </w:rPr>
        <w:t xml:space="preserve">put them at a competitive disadvantage </w:t>
      </w:r>
      <w:r w:rsidRPr="00E77B3C">
        <w:rPr>
          <w:rStyle w:val="StyleBoldUnderline"/>
          <w:rFonts w:asciiTheme="minorHAnsi" w:hAnsiTheme="minorHAnsi" w:cstheme="minorHAnsi"/>
          <w:highlight w:val="yellow"/>
        </w:rPr>
        <w:t xml:space="preserve">vis-à-vis </w:t>
      </w:r>
      <w:r w:rsidRPr="009E498D">
        <w:rPr>
          <w:rStyle w:val="StyleBoldUnderline"/>
          <w:rFonts w:asciiTheme="minorHAnsi" w:hAnsiTheme="minorHAnsi" w:cstheme="minorHAnsi"/>
        </w:rPr>
        <w:t xml:space="preserve">their </w:t>
      </w:r>
      <w:r w:rsidRPr="00E77B3C">
        <w:rPr>
          <w:rStyle w:val="StyleBoldUnderline"/>
          <w:rFonts w:asciiTheme="minorHAnsi" w:hAnsiTheme="minorHAnsi" w:cstheme="minorHAnsi"/>
          <w:highlight w:val="yellow"/>
        </w:rPr>
        <w:t>American competitors</w:t>
      </w:r>
      <w:r w:rsidRPr="00E77B3C">
        <w:rPr>
          <w:rFonts w:asciiTheme="minorHAnsi" w:hAnsiTheme="minorHAnsi" w:cstheme="minorHAnsi"/>
          <w:sz w:val="16"/>
          <w:highlight w:val="yellow"/>
        </w:rPr>
        <w:t>.</w:t>
      </w:r>
      <w:r w:rsidRPr="00FB7C3E">
        <w:rPr>
          <w:rFonts w:asciiTheme="minorHAnsi" w:hAnsiTheme="minorHAnsi" w:cstheme="minorHAnsi"/>
          <w:sz w:val="16"/>
        </w:rPr>
        <w:t xml:space="preserve"> </w:t>
      </w:r>
    </w:p>
    <w:p w14:paraId="34744D63" w14:textId="77777777" w:rsidR="00EC767B" w:rsidRDefault="00EC767B" w:rsidP="00EC767B">
      <w:pPr>
        <w:pStyle w:val="Heading4"/>
      </w:pPr>
      <w:r>
        <w:lastRenderedPageBreak/>
        <w:t>---</w:t>
      </w:r>
      <w:r w:rsidRPr="009E2646">
        <w:rPr>
          <w:u w:val="single"/>
        </w:rPr>
        <w:t>Their interpretation over limits</w:t>
      </w:r>
      <w:r>
        <w:t xml:space="preserve">-There </w:t>
      </w:r>
      <w:proofErr w:type="gramStart"/>
      <w:r>
        <w:t>are</w:t>
      </w:r>
      <w:proofErr w:type="gramEnd"/>
      <w:r>
        <w:t xml:space="preserve"> very few actual “prohibitions on production”. Incentives have been gutted by the states counterplan-err on the side of affirmative innovation and not DOD SMRs. They exclude regulatory obstacles that de-facto block production which is the heart of the literature. </w:t>
      </w:r>
    </w:p>
    <w:p w14:paraId="6CC99026" w14:textId="77777777" w:rsidR="00EC767B" w:rsidRDefault="00EC767B" w:rsidP="00EC767B">
      <w:pPr>
        <w:pStyle w:val="Heading4"/>
      </w:pPr>
      <w:r>
        <w:t>---</w:t>
      </w:r>
      <w:r w:rsidRPr="0069657D">
        <w:rPr>
          <w:u w:val="single"/>
        </w:rPr>
        <w:t>Reasonability</w:t>
      </w:r>
      <w:r>
        <w:t xml:space="preserve">---The affirmative removes a significant obstacle to production </w:t>
      </w:r>
      <w:proofErr w:type="gramStart"/>
      <w:r>
        <w:t xml:space="preserve">on both </w:t>
      </w:r>
      <w:r w:rsidRPr="009E2646">
        <w:rPr>
          <w:u w:val="single"/>
        </w:rPr>
        <w:t>OIL AND GAS</w:t>
      </w:r>
      <w:proofErr w:type="gramEnd"/>
      <w:r>
        <w:rPr>
          <w:u w:val="single"/>
        </w:rPr>
        <w:t xml:space="preserve">. </w:t>
      </w:r>
      <w:r w:rsidRPr="0069657D">
        <w:t xml:space="preserve">You should evaluate topicality like a </w:t>
      </w:r>
      <w:proofErr w:type="spellStart"/>
      <w:r w:rsidRPr="0069657D">
        <w:t>disad</w:t>
      </w:r>
      <w:proofErr w:type="spellEnd"/>
      <w:r w:rsidRPr="0069657D">
        <w:t xml:space="preserve"> and make them win a real ground and limits impact argument about the </w:t>
      </w:r>
      <w:proofErr w:type="spellStart"/>
      <w:r w:rsidRPr="0069657D">
        <w:t>aff</w:t>
      </w:r>
      <w:proofErr w:type="spellEnd"/>
      <w:r w:rsidRPr="0069657D">
        <w:t xml:space="preserve">. </w:t>
      </w:r>
    </w:p>
    <w:p w14:paraId="0BAC030F" w14:textId="77777777" w:rsidR="00EC767B" w:rsidRPr="00364418" w:rsidRDefault="00EC767B" w:rsidP="00EC767B"/>
    <w:p w14:paraId="60FE16A9" w14:textId="77777777" w:rsidR="00EC767B" w:rsidRDefault="00EC767B" w:rsidP="00EC767B">
      <w:pPr>
        <w:pStyle w:val="Heading3"/>
      </w:pPr>
      <w:r>
        <w:lastRenderedPageBreak/>
        <w:t xml:space="preserve">2AC </w:t>
      </w:r>
      <w:r>
        <w:t xml:space="preserve">Narrowing Counterplan  </w:t>
      </w:r>
    </w:p>
    <w:p w14:paraId="0EB844CA" w14:textId="77777777" w:rsidR="00EC767B" w:rsidRDefault="00EC767B" w:rsidP="00EC767B">
      <w:pPr>
        <w:pStyle w:val="Heading4"/>
      </w:pPr>
      <w:r>
        <w:t xml:space="preserve">This isn’t what </w:t>
      </w:r>
      <w:proofErr w:type="spellStart"/>
      <w:proofErr w:type="gramStart"/>
      <w:r>
        <w:t>carroll</w:t>
      </w:r>
      <w:proofErr w:type="spellEnd"/>
      <w:proofErr w:type="gramEnd"/>
      <w:r>
        <w:t xml:space="preserve"> advocates at all…Zero solvency</w:t>
      </w:r>
    </w:p>
    <w:p w14:paraId="4E33A25E" w14:textId="77777777" w:rsidR="00EC767B" w:rsidRDefault="00EC767B" w:rsidP="00EC767B">
      <w:r>
        <w:rPr>
          <w:rStyle w:val="StyleStyleBold12pt"/>
        </w:rPr>
        <w:t>Carroll-Emory International Law Review-9</w:t>
      </w:r>
      <w:r>
        <w:t xml:space="preserve">        </w:t>
      </w:r>
    </w:p>
    <w:p w14:paraId="2DE8D7B3" w14:textId="77777777" w:rsidR="00EC767B" w:rsidRPr="000A3E1E" w:rsidRDefault="00EC767B" w:rsidP="00EC767B">
      <w:pPr>
        <w:rPr>
          <w:sz w:val="16"/>
        </w:rPr>
      </w:pPr>
      <w:r w:rsidRPr="000A3E1E">
        <w:rPr>
          <w:sz w:val="16"/>
        </w:rPr>
        <w:t>23 Emory Int'l L. Rev. 167 COMMENT: BACK TO THE FUTURE: REDEFINING THE FOREIGN INVESTMENT AND NATIONAL SECURITY ACT'S CONCEPTION OF NATIONAL SECURITY</w:t>
      </w:r>
    </w:p>
    <w:p w14:paraId="58A7C8EA" w14:textId="77777777" w:rsidR="00EC767B" w:rsidRPr="0005301C" w:rsidRDefault="00EC767B" w:rsidP="00EC767B">
      <w:r w:rsidRPr="009C3D63">
        <w:rPr>
          <w:rStyle w:val="StyleBoldUnderline"/>
          <w:highlight w:val="green"/>
        </w:rPr>
        <w:t>This</w:t>
      </w:r>
      <w:r w:rsidRPr="00972083">
        <w:rPr>
          <w:rStyle w:val="StyleBoldUnderline"/>
        </w:rPr>
        <w:t xml:space="preserve"> proposed </w:t>
      </w:r>
      <w:r w:rsidRPr="009C3D63">
        <w:rPr>
          <w:rStyle w:val="StyleBoldUnderline"/>
          <w:highlight w:val="green"/>
        </w:rPr>
        <w:t>definition of national security would be even more limited</w:t>
      </w:r>
      <w:r>
        <w:t xml:space="preserve"> than the original Exon-Florio signed by President Reagan, as Exon-Florio was designed to apply mainly to defense-based technological acquisitions.223 </w:t>
      </w:r>
      <w:r w:rsidRPr="009C3D63">
        <w:rPr>
          <w:rStyle w:val="StyleBoldUnderline"/>
          <w:highlight w:val="green"/>
        </w:rPr>
        <w:t>The main difference between this</w:t>
      </w:r>
      <w:r w:rsidRPr="00972083">
        <w:rPr>
          <w:rStyle w:val="StyleBoldUnderline"/>
        </w:rPr>
        <w:t xml:space="preserve"> definition of national security </w:t>
      </w:r>
      <w:r w:rsidRPr="009C3D63">
        <w:rPr>
          <w:rStyle w:val="StyleBoldUnderline"/>
          <w:highlight w:val="green"/>
        </w:rPr>
        <w:t>and</w:t>
      </w:r>
      <w:r w:rsidRPr="00972083">
        <w:rPr>
          <w:rStyle w:val="StyleBoldUnderline"/>
        </w:rPr>
        <w:t xml:space="preserve"> the original </w:t>
      </w:r>
      <w:r w:rsidRPr="009C3D63">
        <w:rPr>
          <w:rStyle w:val="StyleBoldUnderline"/>
          <w:highlight w:val="green"/>
        </w:rPr>
        <w:t xml:space="preserve">Exon-Florio </w:t>
      </w:r>
      <w:r w:rsidRPr="009C3D63">
        <w:rPr>
          <w:rStyle w:val="StyleBoldUnderline"/>
        </w:rPr>
        <w:t>legislation</w:t>
      </w:r>
      <w:r w:rsidRPr="00972083">
        <w:rPr>
          <w:rStyle w:val="StyleBoldUnderline"/>
        </w:rPr>
        <w:t xml:space="preserve"> </w:t>
      </w:r>
      <w:r w:rsidRPr="009C3D63">
        <w:rPr>
          <w:rStyle w:val="StyleBoldUnderline"/>
          <w:highlight w:val="green"/>
        </w:rPr>
        <w:t>is that this definition would codify national security to</w:t>
      </w:r>
      <w:r w:rsidRPr="00972083">
        <w:rPr>
          <w:rStyle w:val="StyleBoldUnderline"/>
        </w:rPr>
        <w:t xml:space="preserve"> explicitly </w:t>
      </w:r>
      <w:r w:rsidRPr="009C3D63">
        <w:rPr>
          <w:rStyle w:val="StyleBoldUnderline"/>
          <w:highlight w:val="green"/>
        </w:rPr>
        <w:t>prevent protectionist use of</w:t>
      </w:r>
      <w:r w:rsidRPr="00972083">
        <w:rPr>
          <w:rStyle w:val="StyleBoldUnderline"/>
        </w:rPr>
        <w:t xml:space="preserve"> the </w:t>
      </w:r>
      <w:r w:rsidRPr="009C3D63">
        <w:rPr>
          <w:rStyle w:val="StyleBoldUnderline"/>
          <w:highlight w:val="green"/>
        </w:rPr>
        <w:t>CFIUS</w:t>
      </w:r>
      <w:r w:rsidRPr="00972083">
        <w:rPr>
          <w:rStyle w:val="StyleBoldUnderline"/>
        </w:rPr>
        <w:t xml:space="preserve"> for political ends</w:t>
      </w:r>
      <w:r>
        <w:t xml:space="preserve">. </w:t>
      </w:r>
      <w:r w:rsidRPr="009C3D63">
        <w:rPr>
          <w:rStyle w:val="StyleBoldUnderline"/>
          <w:highlight w:val="green"/>
        </w:rPr>
        <w:t>Any consideration of</w:t>
      </w:r>
      <w:r>
        <w:t xml:space="preserve"> economic security or protection of </w:t>
      </w:r>
      <w:r w:rsidRPr="009C3D63">
        <w:rPr>
          <w:rStyle w:val="StyleBoldUnderline"/>
          <w:highlight w:val="green"/>
        </w:rPr>
        <w:t>energy assets from foreign acquisition would be excluded from this definition</w:t>
      </w:r>
      <w:r w:rsidRPr="00972083">
        <w:rPr>
          <w:rStyle w:val="StyleBoldUnderline"/>
        </w:rPr>
        <w:t>,</w:t>
      </w:r>
      <w:r>
        <w:t xml:space="preserve"> as inclusion of such economic factors can only encourage protectionism and politicization of the CFIUS process.224</w:t>
      </w:r>
    </w:p>
    <w:p w14:paraId="37D39F83" w14:textId="77777777" w:rsidR="00EC767B" w:rsidRDefault="00EC767B" w:rsidP="00EC767B">
      <w:pPr>
        <w:pStyle w:val="Heading4"/>
      </w:pPr>
      <w:r>
        <w:t xml:space="preserve">Doesn’t solve any of the critical impacts </w:t>
      </w:r>
    </w:p>
    <w:p w14:paraId="4C9B2AA6" w14:textId="77777777" w:rsidR="00EC767B" w:rsidRDefault="00EC767B" w:rsidP="00EC767B">
      <w:r>
        <w:rPr>
          <w:rStyle w:val="StyleStyleBold12pt"/>
        </w:rPr>
        <w:t>Carroll-Emory International Law Review-9</w:t>
      </w:r>
      <w:r>
        <w:t xml:space="preserve">        </w:t>
      </w:r>
    </w:p>
    <w:p w14:paraId="77BFF5C6" w14:textId="77777777" w:rsidR="00EC767B" w:rsidRPr="000A3E1E" w:rsidRDefault="00EC767B" w:rsidP="00EC767B">
      <w:pPr>
        <w:rPr>
          <w:sz w:val="16"/>
        </w:rPr>
      </w:pPr>
      <w:r w:rsidRPr="000A3E1E">
        <w:rPr>
          <w:sz w:val="16"/>
        </w:rPr>
        <w:t>23 Emory Int'l L. Rev. 167 COMMENT: BACK TO THE FUTURE: REDEFINING THE FOREIGN INVESTMENT AND NATIONAL SECURITY ACT'S CONCEPTION OF NATIONAL SECURITY</w:t>
      </w:r>
    </w:p>
    <w:p w14:paraId="1A44941C" w14:textId="77777777" w:rsidR="00EC767B" w:rsidRPr="00535527" w:rsidRDefault="00EC767B" w:rsidP="00EC767B">
      <w:r>
        <w:t xml:space="preserve">On July 26, 2007, President Bush signed FINSA into law.120 The new legislation modified Exon-Florio in several aspects, most notably by broadening the definition of national security to encompass “homeland security,” and also by including critical infrastructure, energy assets, and critical technologies under the umbrella of FINSA.121 FINSA added the Secretary of Energy as a voting member of </w:t>
      </w:r>
      <w:r w:rsidRPr="003D6C30">
        <w:t>the</w:t>
      </w:r>
      <w:r>
        <w:t xml:space="preserve"> </w:t>
      </w:r>
      <w:r w:rsidRPr="009C3D63">
        <w:rPr>
          <w:rStyle w:val="StyleBoldUnderline"/>
          <w:highlight w:val="green"/>
        </w:rPr>
        <w:t>CFIUS122</w:t>
      </w:r>
      <w:r>
        <w:t xml:space="preserve"> and </w:t>
      </w:r>
      <w:r w:rsidRPr="009C3D63">
        <w:rPr>
          <w:rStyle w:val="StyleBoldUnderline"/>
          <w:highlight w:val="green"/>
        </w:rPr>
        <w:t>made</w:t>
      </w:r>
      <w:r w:rsidRPr="009C3D63">
        <w:rPr>
          <w:highlight w:val="green"/>
        </w:rPr>
        <w:t xml:space="preserve"> </w:t>
      </w:r>
      <w:r w:rsidRPr="009C3D63">
        <w:rPr>
          <w:rStyle w:val="StyleBoldUnderline"/>
          <w:highlight w:val="green"/>
        </w:rPr>
        <w:t>investigations mandatory</w:t>
      </w:r>
      <w:r w:rsidRPr="009C3D63">
        <w:rPr>
          <w:highlight w:val="green"/>
        </w:rPr>
        <w:t xml:space="preserve"> </w:t>
      </w:r>
      <w:r w:rsidRPr="009C3D63">
        <w:rPr>
          <w:rStyle w:val="StyleBoldUnderline"/>
          <w:highlight w:val="green"/>
        </w:rPr>
        <w:t>when</w:t>
      </w:r>
      <w:r>
        <w:t xml:space="preserve"> either </w:t>
      </w:r>
      <w:r w:rsidRPr="009C3D63">
        <w:rPr>
          <w:rStyle w:val="StyleBoldUnderline"/>
          <w:highlight w:val="green"/>
        </w:rPr>
        <w:t>an acquisition is made</w:t>
      </w:r>
      <w:r>
        <w:t xml:space="preserve"> by an entity controlled by a foreign government or the transaction could result in the control of any critical infrastructure, including major energy assets, by a foreign business.123 This requirement is excepted if the Secretary of the Treasury and the head of the lead agency jointly determine that the transaction will not impair national security.124 Thus, </w:t>
      </w:r>
      <w:r w:rsidRPr="009C3D63">
        <w:rPr>
          <w:rStyle w:val="StyleBoldUnderline"/>
          <w:highlight w:val="green"/>
        </w:rPr>
        <w:t>the burden of proof to show</w:t>
      </w:r>
      <w:r w:rsidRPr="003D6C30">
        <w:rPr>
          <w:rStyle w:val="StyleBoldUnderline"/>
        </w:rPr>
        <w:t xml:space="preserve"> that </w:t>
      </w:r>
      <w:r w:rsidRPr="009C3D63">
        <w:rPr>
          <w:rStyle w:val="StyleBoldUnderline"/>
          <w:highlight w:val="green"/>
        </w:rPr>
        <w:t>a controlling acquisition of “critical infrastructure” does not threaten national security</w:t>
      </w:r>
      <w:r w:rsidRPr="003D6C30">
        <w:rPr>
          <w:rStyle w:val="StyleBoldUnderline"/>
        </w:rPr>
        <w:t xml:space="preserve"> has arguably </w:t>
      </w:r>
      <w:r w:rsidRPr="009C3D63">
        <w:rPr>
          <w:rStyle w:val="StyleBoldUnderline"/>
          <w:highlight w:val="green"/>
        </w:rPr>
        <w:t>shifted</w:t>
      </w:r>
      <w:r w:rsidRPr="003D6C30">
        <w:rPr>
          <w:rStyle w:val="StyleBoldUnderline"/>
        </w:rPr>
        <w:t xml:space="preserve"> from the </w:t>
      </w:r>
      <w:proofErr w:type="gramStart"/>
      <w:r w:rsidRPr="003D6C30">
        <w:rPr>
          <w:rStyle w:val="StyleBoldUnderline"/>
        </w:rPr>
        <w:t>government</w:t>
      </w:r>
      <w:proofErr w:type="gramEnd"/>
      <w:r w:rsidRPr="003D6C30">
        <w:rPr>
          <w:rStyle w:val="StyleBoldUnderline"/>
        </w:rPr>
        <w:t xml:space="preserve"> </w:t>
      </w:r>
      <w:r w:rsidRPr="009C3D63">
        <w:rPr>
          <w:rStyle w:val="StyleBoldUnderline"/>
          <w:highlight w:val="green"/>
        </w:rPr>
        <w:t>to the companies</w:t>
      </w:r>
      <w:r>
        <w:t xml:space="preserve">.125 FINSA does define critical infrastructure as “assets, whether physical or virtual, so vital to the United States that the incapacity or destruction of such systems or assets would have a debilitating impact on national security.”126 </w:t>
      </w:r>
      <w:r w:rsidRPr="003D6C30">
        <w:t xml:space="preserve">But </w:t>
      </w:r>
      <w:r w:rsidRPr="009C3D63">
        <w:rPr>
          <w:rStyle w:val="StyleBoldUnderline"/>
          <w:highlight w:val="green"/>
        </w:rPr>
        <w:t>this</w:t>
      </w:r>
      <w:r w:rsidRPr="003D6C30">
        <w:rPr>
          <w:rStyle w:val="StyleBoldUnderline"/>
        </w:rPr>
        <w:t xml:space="preserve"> </w:t>
      </w:r>
      <w:r>
        <w:t xml:space="preserve">definition </w:t>
      </w:r>
      <w:r w:rsidRPr="009C3D63">
        <w:rPr>
          <w:highlight w:val="green"/>
        </w:rPr>
        <w:t xml:space="preserve">still </w:t>
      </w:r>
      <w:r w:rsidRPr="009C3D63">
        <w:rPr>
          <w:rStyle w:val="StyleBoldUnderline"/>
          <w:highlight w:val="green"/>
        </w:rPr>
        <w:t>allows uncertainty</w:t>
      </w:r>
      <w:r w:rsidRPr="009C3D63">
        <w:t>, as the federal government has promulgated multiple evolving and expanding definitions of what constitutes</w:t>
      </w:r>
      <w:r>
        <w:t xml:space="preserve"> critical infrastructure,127 which could encompass more than a quarter of the national economy.128 The Treasury regulations implementing FINSA do not attempt to define or limit the scope of critical infrastructure.129 Such a broad grab of power for the CFIUS by Congress represents a major intervention into the economy with potentially negative consequences for foreign direct investment.130 FINSA also includes a requirement that the CFIUS file a report with Congress at the completion of any 30-day review or 45-day investigation,131 which increases transparency and the likelihood of congressional involvement.</w:t>
      </w:r>
    </w:p>
    <w:p w14:paraId="53F2AE4B" w14:textId="77777777" w:rsidR="00EC767B" w:rsidRDefault="00EC767B" w:rsidP="00EC767B">
      <w:pPr>
        <w:pStyle w:val="Heading4"/>
      </w:pPr>
      <w:r>
        <w:t>Anything can be considered a military threat</w:t>
      </w:r>
    </w:p>
    <w:p w14:paraId="20154EF6" w14:textId="77777777" w:rsidR="00EC767B" w:rsidRDefault="00EC767B" w:rsidP="00EC767B">
      <w:r>
        <w:rPr>
          <w:rStyle w:val="StyleStyleBold12pt"/>
        </w:rPr>
        <w:t>Carroll-Emory International Law Review-9</w:t>
      </w:r>
      <w:r>
        <w:t xml:space="preserve">        </w:t>
      </w:r>
    </w:p>
    <w:p w14:paraId="6C82F36E" w14:textId="77777777" w:rsidR="00EC767B" w:rsidRPr="000A3E1E" w:rsidRDefault="00EC767B" w:rsidP="00EC767B">
      <w:pPr>
        <w:rPr>
          <w:sz w:val="16"/>
        </w:rPr>
      </w:pPr>
      <w:r w:rsidRPr="000A3E1E">
        <w:rPr>
          <w:sz w:val="16"/>
        </w:rPr>
        <w:t>23 Emory Int'l L. Rev. 167 COMMENT: BACK TO THE FUTURE: REDEFINING THE FOREIGN INVESTMENT AND NATIONAL SECURITY ACT'S CONCEPTION OF NATIONAL SECURITY</w:t>
      </w:r>
    </w:p>
    <w:p w14:paraId="76C1A869" w14:textId="77777777" w:rsidR="00EC767B" w:rsidRPr="00C46EB7" w:rsidRDefault="00EC767B" w:rsidP="00EC767B">
      <w:r>
        <w:t xml:space="preserve">Senator Charles </w:t>
      </w:r>
      <w:r w:rsidRPr="009C3D63">
        <w:rPr>
          <w:rStyle w:val="StyleBoldUnderline"/>
          <w:highlight w:val="green"/>
        </w:rPr>
        <w:t>Schumer’s</w:t>
      </w:r>
      <w:r w:rsidRPr="009C3D63">
        <w:rPr>
          <w:highlight w:val="green"/>
        </w:rPr>
        <w:t xml:space="preserve"> </w:t>
      </w:r>
      <w:r w:rsidRPr="009C3D63">
        <w:rPr>
          <w:rStyle w:val="StyleBoldUnderline"/>
          <w:highlight w:val="green"/>
        </w:rPr>
        <w:t>call to investigate</w:t>
      </w:r>
      <w:r w:rsidRPr="003D6C30">
        <w:rPr>
          <w:rStyle w:val="StyleBoldUnderline"/>
        </w:rPr>
        <w:t xml:space="preserve"> the </w:t>
      </w:r>
      <w:proofErr w:type="spellStart"/>
      <w:r w:rsidRPr="009C3D63">
        <w:rPr>
          <w:rStyle w:val="StyleBoldUnderline"/>
          <w:highlight w:val="green"/>
        </w:rPr>
        <w:t>Borse</w:t>
      </w:r>
      <w:proofErr w:type="spellEnd"/>
      <w:r w:rsidRPr="003D6C30">
        <w:rPr>
          <w:rStyle w:val="StyleBoldUnderline"/>
        </w:rPr>
        <w:t xml:space="preserve"> Company</w:t>
      </w:r>
      <w:r w:rsidRPr="003D6C30">
        <w:t>’s</w:t>
      </w:r>
      <w:r>
        <w:t xml:space="preserve"> purchase of a 20% interest in </w:t>
      </w:r>
      <w:proofErr w:type="spellStart"/>
      <w:r>
        <w:t>Nasdaq</w:t>
      </w:r>
      <w:proofErr w:type="spellEnd"/>
      <w:r>
        <w:t xml:space="preserve"> </w:t>
      </w:r>
      <w:r w:rsidRPr="009C3D63">
        <w:rPr>
          <w:rStyle w:val="StyleBoldUnderline"/>
          <w:highlight w:val="green"/>
        </w:rPr>
        <w:t>demonstrates the broad nature of</w:t>
      </w:r>
      <w:r>
        <w:t xml:space="preserve"> the </w:t>
      </w:r>
      <w:r w:rsidRPr="009C3D63">
        <w:rPr>
          <w:rStyle w:val="StyleBoldUnderline"/>
          <w:highlight w:val="green"/>
        </w:rPr>
        <w:t>FINSA</w:t>
      </w:r>
      <w:r>
        <w:t xml:space="preserve"> review.134 Although the </w:t>
      </w:r>
      <w:proofErr w:type="spellStart"/>
      <w:r>
        <w:t>Borse</w:t>
      </w:r>
      <w:proofErr w:type="spellEnd"/>
      <w:r>
        <w:t xml:space="preserve"> Company is a holding company owned by the Emir of Dubai</w:t>
      </w:r>
      <w:proofErr w:type="gramStart"/>
      <w:r>
        <w:t>,135</w:t>
      </w:r>
      <w:proofErr w:type="gramEnd"/>
      <w:r>
        <w:t xml:space="preserve"> at first glance, </w:t>
      </w:r>
      <w:r w:rsidRPr="003D6C30">
        <w:rPr>
          <w:rStyle w:val="StyleBoldUnderline"/>
        </w:rPr>
        <w:t xml:space="preserve">there appears to be no conceivable relation between a </w:t>
      </w:r>
      <w:proofErr w:type="spellStart"/>
      <w:r w:rsidRPr="003D6C30">
        <w:rPr>
          <w:rStyle w:val="StyleBoldUnderline"/>
        </w:rPr>
        <w:t>Nasdaq</w:t>
      </w:r>
      <w:proofErr w:type="spellEnd"/>
      <w:r w:rsidRPr="003D6C30">
        <w:rPr>
          <w:rStyle w:val="StyleBoldUnderline"/>
        </w:rPr>
        <w:t xml:space="preserve"> purchase and national security.</w:t>
      </w:r>
      <w:r>
        <w:t xml:space="preserve"> </w:t>
      </w:r>
      <w:r w:rsidRPr="009C3D63">
        <w:rPr>
          <w:rStyle w:val="StyleBoldUnderline"/>
          <w:highlight w:val="green"/>
        </w:rPr>
        <w:t>Critics o</w:t>
      </w:r>
      <w:r w:rsidRPr="003D6C30">
        <w:rPr>
          <w:rStyle w:val="StyleBoldUnderline"/>
        </w:rPr>
        <w:t xml:space="preserve">f the </w:t>
      </w:r>
      <w:r w:rsidRPr="009C3D63">
        <w:rPr>
          <w:rStyle w:val="StyleBoldUnderline"/>
          <w:highlight w:val="green"/>
        </w:rPr>
        <w:t>Unocal</w:t>
      </w:r>
      <w:r w:rsidRPr="003D6C30">
        <w:rPr>
          <w:rStyle w:val="StyleBoldUnderline"/>
        </w:rPr>
        <w:t xml:space="preserve"> deal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the</w:t>
      </w:r>
      <w:r w:rsidRPr="003D6C30">
        <w:rPr>
          <w:rStyle w:val="StyleBoldUnderline"/>
        </w:rPr>
        <w:t xml:space="preserve"> </w:t>
      </w:r>
      <w:r w:rsidRPr="009C3D63">
        <w:rPr>
          <w:rStyle w:val="StyleBoldUnderline"/>
          <w:highlight w:val="green"/>
        </w:rPr>
        <w:t>U</w:t>
      </w:r>
      <w:r w:rsidRPr="003D6C30">
        <w:rPr>
          <w:rStyle w:val="StyleBoldUnderline"/>
        </w:rPr>
        <w:t xml:space="preserve">nited </w:t>
      </w:r>
      <w:r w:rsidRPr="009C3D63">
        <w:rPr>
          <w:rStyle w:val="StyleBoldUnderline"/>
          <w:highlight w:val="green"/>
        </w:rPr>
        <w:t>S</w:t>
      </w:r>
      <w:r w:rsidRPr="003D6C30">
        <w:rPr>
          <w:rStyle w:val="StyleBoldUnderline"/>
        </w:rPr>
        <w:t xml:space="preserve">tates </w:t>
      </w:r>
      <w:r w:rsidRPr="009C3D63">
        <w:rPr>
          <w:rStyle w:val="StyleBoldUnderline"/>
          <w:highlight w:val="green"/>
        </w:rPr>
        <w:t>military uses oil</w:t>
      </w:r>
      <w:proofErr w:type="gramStart"/>
      <w:r w:rsidRPr="009C3D63">
        <w:rPr>
          <w:rStyle w:val="StyleBoldUnderline"/>
          <w:highlight w:val="green"/>
        </w:rPr>
        <w:t>,</w:t>
      </w:r>
      <w:r w:rsidRPr="003D6C30">
        <w:rPr>
          <w:rStyle w:val="StyleBoldUnderline"/>
        </w:rPr>
        <w:t>136</w:t>
      </w:r>
      <w:proofErr w:type="gramEnd"/>
      <w:r w:rsidRPr="003D6C30">
        <w:rPr>
          <w:rStyle w:val="StyleBoldUnderline"/>
        </w:rPr>
        <w:t xml:space="preserve"> </w:t>
      </w:r>
      <w:r w:rsidRPr="009C3D63">
        <w:rPr>
          <w:rStyle w:val="StyleBoldUnderline"/>
          <w:highlight w:val="green"/>
        </w:rPr>
        <w:t>and critics of</w:t>
      </w:r>
      <w:r w:rsidRPr="003D6C30">
        <w:rPr>
          <w:rStyle w:val="StyleBoldUnderline"/>
        </w:rPr>
        <w:t xml:space="preserve"> the </w:t>
      </w:r>
      <w:r w:rsidRPr="009C3D63">
        <w:rPr>
          <w:rStyle w:val="StyleBoldUnderline"/>
          <w:highlight w:val="green"/>
        </w:rPr>
        <w:t>Dubai Ports</w:t>
      </w:r>
      <w:r w:rsidRPr="003D6C30">
        <w:rPr>
          <w:rStyle w:val="StyleBoldUnderline"/>
        </w:rPr>
        <w:t xml:space="preserve"> acquisition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terrorists</w:t>
      </w:r>
      <w:r w:rsidRPr="003D6C30">
        <w:rPr>
          <w:rStyle w:val="StyleBoldUnderline"/>
        </w:rPr>
        <w:t xml:space="preserve"> </w:t>
      </w:r>
      <w:r w:rsidRPr="009C3D63">
        <w:rPr>
          <w:rStyle w:val="StyleBoldUnderline"/>
          <w:highlight w:val="green"/>
        </w:rPr>
        <w:lastRenderedPageBreak/>
        <w:t>could infiltrate U</w:t>
      </w:r>
      <w:r w:rsidRPr="003D6C30">
        <w:rPr>
          <w:rStyle w:val="StyleBoldUnderline"/>
        </w:rPr>
        <w:t xml:space="preserve">nited </w:t>
      </w:r>
      <w:r w:rsidRPr="009C3D63">
        <w:rPr>
          <w:rStyle w:val="StyleBoldUnderline"/>
          <w:highlight w:val="green"/>
        </w:rPr>
        <w:t>S</w:t>
      </w:r>
      <w:r w:rsidRPr="009C3D63">
        <w:rPr>
          <w:rStyle w:val="StyleBoldUnderline"/>
        </w:rPr>
        <w:t>tates</w:t>
      </w:r>
      <w:r w:rsidRPr="003D6C30">
        <w:rPr>
          <w:rStyle w:val="StyleBoldUnderline"/>
        </w:rPr>
        <w:t xml:space="preserve"> </w:t>
      </w:r>
      <w:r w:rsidRPr="009C3D63">
        <w:rPr>
          <w:rStyle w:val="StyleBoldUnderline"/>
          <w:highlight w:val="green"/>
        </w:rPr>
        <w:t>ports through the U.A.E.</w:t>
      </w:r>
      <w:r w:rsidRPr="003D6C30">
        <w:rPr>
          <w:rStyle w:val="StyleBoldUnderline"/>
        </w:rPr>
        <w:t xml:space="preserve"> company</w:t>
      </w:r>
      <w:r>
        <w:t xml:space="preserve">.137 </w:t>
      </w:r>
      <w:r w:rsidRPr="009C3D63">
        <w:rPr>
          <w:rStyle w:val="StyleBoldUnderline"/>
          <w:highlight w:val="green"/>
        </w:rPr>
        <w:t>Schumer does not seem to have proof of any plausible threat of terrorism due to the purchase</w:t>
      </w:r>
      <w:r w:rsidRPr="003D6C30">
        <w:rPr>
          <w:rStyle w:val="StyleBoldUnderline"/>
        </w:rPr>
        <w:t>,</w:t>
      </w:r>
      <w:r>
        <w:t xml:space="preserve"> and </w:t>
      </w:r>
      <w:proofErr w:type="spellStart"/>
      <w:r>
        <w:t>Nasdaq</w:t>
      </w:r>
      <w:proofErr w:type="spellEnd"/>
      <w:r>
        <w:t xml:space="preserve"> has no apparent relationship to the defense industrial base. The only conceivable portion of Exon-Florio that a partial </w:t>
      </w:r>
      <w:proofErr w:type="spellStart"/>
      <w:proofErr w:type="gramStart"/>
      <w:r>
        <w:t>Nasdaq</w:t>
      </w:r>
      <w:proofErr w:type="spellEnd"/>
      <w:proofErr w:type="gramEnd"/>
      <w:r>
        <w:t xml:space="preserve"> acquisition could fall under is the critical infrastructure provision added in FINSA. Of course, if an electronic stock trading company can constitute critical infrastructure, then nearly any portion of the U.S. economy could qualify as such, and by extension, the vast majority of foreign direct investment within the United States would be potentially vulnerable to similar scrutiny.</w:t>
      </w:r>
    </w:p>
    <w:p w14:paraId="7E66C23F" w14:textId="77777777" w:rsidR="00EC767B" w:rsidRDefault="00EC767B" w:rsidP="00EC767B">
      <w:pPr>
        <w:pStyle w:val="Heading4"/>
      </w:pPr>
      <w:proofErr w:type="gramStart"/>
      <w:r>
        <w:t>the</w:t>
      </w:r>
      <w:proofErr w:type="gramEnd"/>
      <w:r>
        <w:t xml:space="preserve"> counterplan </w:t>
      </w:r>
      <w:proofErr w:type="spellStart"/>
      <w:r>
        <w:t>doenst</w:t>
      </w:r>
      <w:proofErr w:type="spellEnd"/>
      <w:r>
        <w:t xml:space="preserve"> limit congresses ability to be involved in transactions- means the CP doesn’t solve politicization</w:t>
      </w:r>
    </w:p>
    <w:p w14:paraId="4736DFB3" w14:textId="77777777" w:rsidR="00EC767B" w:rsidRDefault="00EC767B" w:rsidP="00EC767B">
      <w:r>
        <w:rPr>
          <w:rStyle w:val="StyleStyleBold12pt"/>
        </w:rPr>
        <w:t>Carroll-Emory International Law Review-9</w:t>
      </w:r>
      <w:r>
        <w:t xml:space="preserve">        </w:t>
      </w:r>
    </w:p>
    <w:p w14:paraId="1F30B6C3" w14:textId="77777777" w:rsidR="00EC767B" w:rsidRPr="000A3E1E" w:rsidRDefault="00EC767B" w:rsidP="00EC767B">
      <w:pPr>
        <w:rPr>
          <w:sz w:val="16"/>
        </w:rPr>
      </w:pPr>
      <w:r w:rsidRPr="000A3E1E">
        <w:rPr>
          <w:sz w:val="16"/>
        </w:rPr>
        <w:t>23 Emory Int'l L. Rev. 167 COMMENT: BACK TO THE FUTURE: REDEFINING THE FOREIGN INVESTMENT AND NATIONAL SECURITY ACT'S CONCEPTION OF NATIONAL SECURITY</w:t>
      </w:r>
    </w:p>
    <w:p w14:paraId="2AE01D6D" w14:textId="77777777" w:rsidR="00EC767B" w:rsidRDefault="00EC767B" w:rsidP="00EC767B">
      <w:r w:rsidRPr="003D6C30">
        <w:t>FINSA mandates that the CFIUS conduct a 45-day</w:t>
      </w:r>
      <w:r w:rsidRPr="003D6C30">
        <w:rPr>
          <w:rStyle w:val="StyleBoldUnderline"/>
        </w:rPr>
        <w:t xml:space="preserve"> </w:t>
      </w:r>
      <w:r w:rsidRPr="003D6C30">
        <w:t>investigation</w:t>
      </w:r>
      <w:r>
        <w:t xml:space="preserve"> any time the foreign investor is controlled by, or acting on behalf of, a foreign government, unless the Secretary of the Treasury and the head of the relevant agency both agree that there is no threat to national security and waive the investigation.183 This provision shifts the burden of proof away from the U.S. government and to the foreign state-owned business in these transactions.184 To foreign governments, however, </w:t>
      </w:r>
      <w:r w:rsidRPr="009C3D63">
        <w:rPr>
          <w:rStyle w:val="StyleBoldUnderline"/>
          <w:highlight w:val="green"/>
        </w:rPr>
        <w:t>FINSA may appear to discourage investment because of political enmity</w:t>
      </w:r>
      <w:r>
        <w:t xml:space="preserve">.185 As such, </w:t>
      </w:r>
      <w:r w:rsidRPr="009C3D63">
        <w:rPr>
          <w:rStyle w:val="StyleBoldUnderline"/>
          <w:highlight w:val="green"/>
        </w:rPr>
        <w:t>continual politicized</w:t>
      </w:r>
      <w:r w:rsidRPr="003D6C30">
        <w:rPr>
          <w:rStyle w:val="StyleBoldUnderline"/>
        </w:rPr>
        <w:t xml:space="preserve"> </w:t>
      </w:r>
      <w:r w:rsidRPr="009C3D63">
        <w:rPr>
          <w:rStyle w:val="StyleBoldUnderline"/>
          <w:highlight w:val="green"/>
        </w:rPr>
        <w:t>investigations</w:t>
      </w:r>
      <w:r w:rsidRPr="003D6C30">
        <w:rPr>
          <w:rStyle w:val="StyleBoldUnderline"/>
        </w:rPr>
        <w:t xml:space="preserve"> of foreign direct investment </w:t>
      </w:r>
      <w:r w:rsidRPr="009C3D63">
        <w:rPr>
          <w:rStyle w:val="StyleBoldUnderline"/>
          <w:highlight w:val="green"/>
        </w:rPr>
        <w:t>in American infrastructure may alienate</w:t>
      </w:r>
      <w:r w:rsidRPr="003D6C30">
        <w:rPr>
          <w:rStyle w:val="StyleBoldUnderline"/>
        </w:rPr>
        <w:t xml:space="preserve"> our </w:t>
      </w:r>
      <w:r w:rsidRPr="009C3D63">
        <w:rPr>
          <w:rStyle w:val="StyleBoldUnderline"/>
          <w:highlight w:val="green"/>
        </w:rPr>
        <w:t>allies and</w:t>
      </w:r>
      <w:r w:rsidRPr="003D6C30">
        <w:rPr>
          <w:rStyle w:val="StyleBoldUnderline"/>
        </w:rPr>
        <w:t xml:space="preserve"> </w:t>
      </w:r>
      <w:r w:rsidRPr="009C3D63">
        <w:rPr>
          <w:rStyle w:val="StyleBoldUnderline"/>
          <w:highlight w:val="green"/>
        </w:rPr>
        <w:t>isolate America</w:t>
      </w:r>
      <w:r w:rsidRPr="003D6C30">
        <w:rPr>
          <w:rStyle w:val="StyleBoldUnderline"/>
        </w:rPr>
        <w:t xml:space="preserve"> even </w:t>
      </w:r>
      <w:r w:rsidRPr="009C3D63">
        <w:rPr>
          <w:rStyle w:val="StyleBoldUnderline"/>
          <w:highlight w:val="green"/>
        </w:rPr>
        <w:t>further</w:t>
      </w:r>
      <w:r>
        <w:t>.186</w:t>
      </w:r>
    </w:p>
    <w:p w14:paraId="72D5961E" w14:textId="77777777" w:rsidR="00EC767B" w:rsidRDefault="00EC767B" w:rsidP="00EC767B"/>
    <w:p w14:paraId="06ECED98" w14:textId="77777777" w:rsidR="00EC767B" w:rsidRDefault="00EC767B" w:rsidP="00EC767B"/>
    <w:p w14:paraId="4A639AE3" w14:textId="77777777" w:rsidR="00EC767B" w:rsidRDefault="00EC767B" w:rsidP="00EC767B">
      <w:pPr>
        <w:pStyle w:val="Heading4"/>
      </w:pPr>
      <w:r>
        <w:t xml:space="preserve">We solve Iran – allowing China to invest in the U.S. solves shift </w:t>
      </w:r>
    </w:p>
    <w:p w14:paraId="6A39D8EB" w14:textId="77777777" w:rsidR="00EC767B" w:rsidRDefault="00EC767B" w:rsidP="00EC767B"/>
    <w:p w14:paraId="4843A323" w14:textId="77777777" w:rsidR="00EC767B" w:rsidRDefault="00EC767B" w:rsidP="00EC767B">
      <w:pPr>
        <w:pStyle w:val="Heading4"/>
      </w:pPr>
      <w:r>
        <w:t xml:space="preserve">And </w:t>
      </w:r>
    </w:p>
    <w:p w14:paraId="65D6418A" w14:textId="77777777" w:rsidR="00EC767B" w:rsidRPr="0013204D" w:rsidRDefault="00EC767B" w:rsidP="00EC767B">
      <w:pPr>
        <w:pStyle w:val="Heading4"/>
        <w:rPr>
          <w:rFonts w:ascii="Times New Roman" w:hAnsi="Times New Roman" w:cs="Times New Roman"/>
        </w:rPr>
      </w:pPr>
      <w:r w:rsidRPr="0013204D">
        <w:rPr>
          <w:rFonts w:ascii="Times New Roman" w:hAnsi="Times New Roman" w:cs="Times New Roman"/>
        </w:rPr>
        <w:t xml:space="preserve">Framing the </w:t>
      </w:r>
      <w:proofErr w:type="gramStart"/>
      <w:r w:rsidRPr="0013204D">
        <w:rPr>
          <w:rFonts w:ascii="Times New Roman" w:hAnsi="Times New Roman" w:cs="Times New Roman"/>
        </w:rPr>
        <w:t>middle east</w:t>
      </w:r>
      <w:proofErr w:type="gramEnd"/>
      <w:r w:rsidRPr="0013204D">
        <w:rPr>
          <w:rFonts w:ascii="Times New Roman" w:hAnsi="Times New Roman" w:cs="Times New Roman"/>
        </w:rPr>
        <w:t xml:space="preserve"> as a zone of instability in need of US intervention is grounded in a deeper imperial project that sees middle eastern social relations as unstable and in need of change, this reproduces their impacts by inflaming resentment and risks extinction. </w:t>
      </w:r>
    </w:p>
    <w:p w14:paraId="679D4471" w14:textId="77777777" w:rsidR="00EC767B" w:rsidRPr="0013204D" w:rsidRDefault="00EC767B" w:rsidP="00EC767B">
      <w:pPr>
        <w:rPr>
          <w:rFonts w:ascii="Times New Roman" w:eastAsia="SimSun" w:hAnsi="Times New Roman" w:cs="Times New Roman"/>
          <w:sz w:val="20"/>
          <w:lang w:eastAsia="zh-CN"/>
        </w:rPr>
      </w:pPr>
      <w:r w:rsidRPr="0013204D">
        <w:rPr>
          <w:rStyle w:val="StyleStyleBold12pt"/>
          <w:rFonts w:ascii="Times New Roman" w:hAnsi="Times New Roman" w:cs="Times New Roman"/>
        </w:rPr>
        <w:t>JOYA 2005</w:t>
      </w:r>
      <w:r w:rsidRPr="0013204D">
        <w:rPr>
          <w:rFonts w:ascii="Times New Roman" w:eastAsia="SimSun" w:hAnsi="Times New Roman" w:cs="Times New Roman"/>
          <w:sz w:val="20"/>
          <w:lang w:eastAsia="zh-CN"/>
        </w:rPr>
        <w:t xml:space="preserve"> – PHD CANDIDATE YORK U</w:t>
      </w:r>
    </w:p>
    <w:p w14:paraId="17577FD1" w14:textId="77777777" w:rsidR="00EC767B" w:rsidRPr="0013204D" w:rsidRDefault="00EC767B" w:rsidP="00EC767B">
      <w:pPr>
        <w:rPr>
          <w:rFonts w:ascii="Times New Roman" w:eastAsia="SimSun" w:hAnsi="Times New Roman" w:cs="Times New Roman"/>
          <w:sz w:val="20"/>
          <w:lang w:eastAsia="zh-CN"/>
        </w:rPr>
      </w:pPr>
      <w:r w:rsidRPr="0013204D">
        <w:rPr>
          <w:rFonts w:ascii="Times New Roman" w:eastAsia="SimSun" w:hAnsi="Times New Roman" w:cs="Times New Roman"/>
          <w:i/>
          <w:sz w:val="20"/>
          <w:lang w:eastAsia="zh-CN"/>
        </w:rPr>
        <w:t>THEORIZING US IMPERIAL STRATEGIES IN THE MIDDLE EAST</w:t>
      </w:r>
      <w:r w:rsidRPr="0013204D">
        <w:rPr>
          <w:rFonts w:ascii="Times New Roman" w:eastAsia="SimSun" w:hAnsi="Times New Roman" w:cs="Times New Roman"/>
          <w:sz w:val="20"/>
          <w:lang w:eastAsia="zh-CN"/>
        </w:rPr>
        <w:t>, YCISS PAPER # 37, DECEMBER</w:t>
      </w:r>
    </w:p>
    <w:p w14:paraId="12CF2376" w14:textId="77777777" w:rsidR="00EC767B" w:rsidRDefault="00EC767B" w:rsidP="00EC767B">
      <w:pPr>
        <w:widowControl w:val="0"/>
        <w:autoSpaceDE w:val="0"/>
        <w:autoSpaceDN w:val="0"/>
        <w:adjustRightInd w:val="0"/>
        <w:rPr>
          <w:rFonts w:ascii="Times New Roman" w:hAnsi="Times New Roman" w:cs="Times New Roman"/>
          <w:sz w:val="20"/>
          <w:szCs w:val="12"/>
        </w:rPr>
      </w:pPr>
      <w:r w:rsidRPr="0013204D">
        <w:rPr>
          <w:rFonts w:ascii="Times New Roman" w:hAnsi="Times New Roman" w:cs="Times New Roman"/>
          <w:sz w:val="20"/>
        </w:rPr>
        <w:t>While the establishment of monopoly control over Middle Eastern oil and energy</w:t>
      </w:r>
      <w:r w:rsidRPr="0013204D">
        <w:rPr>
          <w:rFonts w:ascii="Times New Roman" w:hAnsi="Times New Roman" w:cs="Times New Roman"/>
          <w:sz w:val="20"/>
          <w:szCs w:val="12"/>
        </w:rPr>
        <w:t xml:space="preserve">2 </w:t>
      </w:r>
      <w:r w:rsidRPr="0013204D">
        <w:rPr>
          <w:rFonts w:ascii="Times New Roman" w:hAnsi="Times New Roman" w:cs="Times New Roman"/>
          <w:sz w:val="20"/>
        </w:rPr>
        <w:t xml:space="preserve">is often posited as the main motivation for the American invasion of Iraq, the role of the US within the current international system and the extent of its military might and presence around the world suggests that </w:t>
      </w:r>
      <w:r w:rsidRPr="0013204D">
        <w:rPr>
          <w:rFonts w:ascii="Times New Roman" w:hAnsi="Times New Roman" w:cs="Times New Roman"/>
          <w:sz w:val="20"/>
          <w:u w:val="single"/>
        </w:rPr>
        <w:t>the US has</w:t>
      </w:r>
      <w:r w:rsidRPr="0013204D">
        <w:rPr>
          <w:rFonts w:ascii="Times New Roman" w:hAnsi="Times New Roman" w:cs="Times New Roman"/>
          <w:sz w:val="20"/>
        </w:rPr>
        <w:t xml:space="preserve"> other </w:t>
      </w:r>
      <w:r w:rsidRPr="0013204D">
        <w:rPr>
          <w:rFonts w:ascii="Times New Roman" w:hAnsi="Times New Roman" w:cs="Times New Roman"/>
          <w:sz w:val="20"/>
          <w:u w:val="single"/>
        </w:rPr>
        <w:t>grander designs for the Middle Eas</w:t>
      </w:r>
      <w:r w:rsidRPr="0013204D">
        <w:rPr>
          <w:rFonts w:ascii="Times New Roman" w:hAnsi="Times New Roman" w:cs="Times New Roman"/>
          <w:sz w:val="20"/>
        </w:rPr>
        <w:t xml:space="preserve">t. More specifically, using the pretext of 9/11, </w:t>
      </w:r>
      <w:r w:rsidRPr="0013204D">
        <w:rPr>
          <w:rFonts w:ascii="Times New Roman" w:hAnsi="Times New Roman" w:cs="Times New Roman"/>
          <w:sz w:val="20"/>
          <w:highlight w:val="cyan"/>
        </w:rPr>
        <w:t xml:space="preserve">the </w:t>
      </w:r>
      <w:r w:rsidRPr="0013204D">
        <w:rPr>
          <w:rFonts w:ascii="Times New Roman" w:hAnsi="Times New Roman" w:cs="Times New Roman"/>
          <w:sz w:val="20"/>
          <w:highlight w:val="cyan"/>
          <w:u w:val="single"/>
        </w:rPr>
        <w:t xml:space="preserve">US has embarked on a project of </w:t>
      </w:r>
      <w:r w:rsidRPr="0013204D">
        <w:rPr>
          <w:rFonts w:ascii="Times New Roman" w:hAnsi="Times New Roman" w:cs="Times New Roman"/>
          <w:b/>
          <w:sz w:val="20"/>
          <w:highlight w:val="cyan"/>
          <w:u w:val="single"/>
        </w:rPr>
        <w:t>disciplining the</w:t>
      </w:r>
      <w:r w:rsidRPr="0013204D">
        <w:rPr>
          <w:rFonts w:ascii="Times New Roman" w:hAnsi="Times New Roman" w:cs="Times New Roman"/>
          <w:b/>
          <w:sz w:val="20"/>
          <w:u w:val="single"/>
        </w:rPr>
        <w:t xml:space="preserve"> </w:t>
      </w:r>
      <w:r w:rsidRPr="0013204D">
        <w:rPr>
          <w:rFonts w:ascii="Times New Roman" w:hAnsi="Times New Roman" w:cs="Times New Roman"/>
          <w:b/>
          <w:sz w:val="20"/>
          <w:highlight w:val="cyan"/>
          <w:u w:val="single"/>
        </w:rPr>
        <w:t>Middle Eastern states</w:t>
      </w:r>
      <w:r w:rsidRPr="0013204D">
        <w:rPr>
          <w:rFonts w:ascii="Times New Roman" w:hAnsi="Times New Roman" w:cs="Times New Roman"/>
          <w:sz w:val="20"/>
        </w:rPr>
        <w:t xml:space="preserve"> to follow and respect the logic of the capitalist market.</w:t>
      </w:r>
      <w:r w:rsidRPr="0013204D">
        <w:rPr>
          <w:rFonts w:ascii="Times New Roman" w:hAnsi="Times New Roman" w:cs="Times New Roman"/>
          <w:sz w:val="20"/>
          <w:szCs w:val="12"/>
        </w:rPr>
        <w:t xml:space="preserve">3 </w:t>
      </w:r>
      <w:r w:rsidRPr="0013204D">
        <w:rPr>
          <w:rFonts w:ascii="Times New Roman" w:hAnsi="Times New Roman" w:cs="Times New Roman"/>
          <w:sz w:val="20"/>
          <w:highlight w:val="cyan"/>
        </w:rPr>
        <w:t xml:space="preserve">This goal of </w:t>
      </w:r>
      <w:r w:rsidRPr="0013204D">
        <w:rPr>
          <w:rFonts w:ascii="Times New Roman" w:hAnsi="Times New Roman" w:cs="Times New Roman"/>
          <w:sz w:val="20"/>
          <w:highlight w:val="cyan"/>
          <w:u w:val="single"/>
        </w:rPr>
        <w:t>securing the world</w:t>
      </w:r>
      <w:r w:rsidRPr="0013204D">
        <w:rPr>
          <w:rFonts w:ascii="Times New Roman" w:hAnsi="Times New Roman" w:cs="Times New Roman"/>
          <w:sz w:val="20"/>
        </w:rPr>
        <w:t xml:space="preserve"> for capital flows, </w:t>
      </w:r>
      <w:r w:rsidRPr="0013204D">
        <w:rPr>
          <w:rFonts w:ascii="Times New Roman" w:hAnsi="Times New Roman" w:cs="Times New Roman"/>
          <w:sz w:val="20"/>
          <w:highlight w:val="cyan"/>
          <w:u w:val="single"/>
        </w:rPr>
        <w:t>the US believes</w:t>
      </w:r>
      <w:r w:rsidRPr="0013204D">
        <w:rPr>
          <w:rFonts w:ascii="Times New Roman" w:hAnsi="Times New Roman" w:cs="Times New Roman"/>
          <w:sz w:val="20"/>
          <w:u w:val="single"/>
        </w:rPr>
        <w:t xml:space="preserve">, can be achieved </w:t>
      </w:r>
      <w:r w:rsidRPr="0013204D">
        <w:rPr>
          <w:rFonts w:ascii="Times New Roman" w:hAnsi="Times New Roman" w:cs="Times New Roman"/>
          <w:sz w:val="20"/>
          <w:highlight w:val="cyan"/>
          <w:u w:val="single"/>
        </w:rPr>
        <w:t>once democracy, the rule of law, and free market mechanisms are</w:t>
      </w:r>
      <w:r w:rsidRPr="0013204D">
        <w:rPr>
          <w:rFonts w:ascii="Times New Roman" w:hAnsi="Times New Roman" w:cs="Times New Roman"/>
          <w:sz w:val="20"/>
          <w:u w:val="single"/>
        </w:rPr>
        <w:t xml:space="preserve"> firmly </w:t>
      </w:r>
      <w:r w:rsidRPr="0013204D">
        <w:rPr>
          <w:rFonts w:ascii="Times New Roman" w:hAnsi="Times New Roman" w:cs="Times New Roman"/>
          <w:sz w:val="20"/>
          <w:highlight w:val="cyan"/>
          <w:u w:val="single"/>
        </w:rPr>
        <w:t>put in place</w:t>
      </w:r>
      <w:r w:rsidRPr="0013204D">
        <w:rPr>
          <w:rFonts w:ascii="Times New Roman" w:hAnsi="Times New Roman" w:cs="Times New Roman"/>
          <w:sz w:val="20"/>
          <w:u w:val="single"/>
        </w:rPr>
        <w:t xml:space="preserve"> in the disconnected regions</w:t>
      </w:r>
      <w:r w:rsidRPr="0013204D">
        <w:rPr>
          <w:rFonts w:ascii="Times New Roman" w:hAnsi="Times New Roman" w:cs="Times New Roman"/>
          <w:sz w:val="20"/>
          <w:szCs w:val="12"/>
        </w:rPr>
        <w:t xml:space="preserve">4 </w:t>
      </w:r>
      <w:r w:rsidRPr="0013204D">
        <w:rPr>
          <w:rFonts w:ascii="Times New Roman" w:hAnsi="Times New Roman" w:cs="Times New Roman"/>
          <w:sz w:val="20"/>
        </w:rPr>
        <w:t>of the world. Although the </w:t>
      </w:r>
      <w:r w:rsidRPr="0013204D">
        <w:rPr>
          <w:rFonts w:ascii="Times New Roman" w:hAnsi="Times New Roman" w:cs="Times New Roman"/>
          <w:sz w:val="16"/>
        </w:rPr>
        <w:t xml:space="preserve">nature of US imperialism is multifaceted (economic, cultural, ideological), I intend to explore mainly the economic aspect of US imperialist rule through an examination of how such imperialism deepens the integration of Middle Eastern societies into the capitalist world market. To get a grasp of the current nature of US imperial rule and its plans for the Middle East, it is important to historicize and contextualize post war relations between the US and Middle East within an expanding and changing capitalist world market. I argue that while throughout the cold war period, US imperialism in the Middle East took the form of direct and indirect intervention with the goal of preventing independent, </w:t>
      </w:r>
      <w:proofErr w:type="spellStart"/>
      <w:r w:rsidRPr="0013204D">
        <w:rPr>
          <w:rFonts w:ascii="Times New Roman" w:hAnsi="Times New Roman" w:cs="Times New Roman"/>
          <w:sz w:val="16"/>
        </w:rPr>
        <w:t>noncapitalist</w:t>
      </w:r>
      <w:proofErr w:type="spellEnd"/>
      <w:r w:rsidRPr="0013204D">
        <w:rPr>
          <w:rFonts w:ascii="Times New Roman" w:hAnsi="Times New Roman" w:cs="Times New Roman"/>
          <w:sz w:val="16"/>
        </w:rPr>
        <w:t xml:space="preserve"> development, the post-Cold War project of US imperialism involves an active remaking of Middle Eastern states. In order to achieve security for capital flows in the region, the US aims to transform the political, economic, and juridical landscapes of the region to integrate fully these societies into the global market. This shift in American policy has come as a response to the rising threats from different forms of resistance emerging within Middle Eastern societies. An examination of the history of the region is instructive in telling us that such a design will create further instability to capital flows given that the designs of the US, despite being enveloped in the language of freedom and democracy, cannot resolve the contradictions arising from the </w:t>
      </w:r>
      <w:r w:rsidRPr="0013204D">
        <w:rPr>
          <w:rFonts w:ascii="Times New Roman" w:hAnsi="Times New Roman" w:cs="Times New Roman"/>
          <w:sz w:val="16"/>
        </w:rPr>
        <w:lastRenderedPageBreak/>
        <w:t>liberalization of the region</w:t>
      </w:r>
      <w:r w:rsidRPr="0013204D">
        <w:rPr>
          <w:rFonts w:ascii="Times New Roman" w:hAnsi="Times New Roman" w:cs="Times New Roman"/>
          <w:sz w:val="20"/>
        </w:rPr>
        <w:t xml:space="preserve">. </w:t>
      </w:r>
      <w:r w:rsidRPr="0013204D">
        <w:rPr>
          <w:rFonts w:ascii="Times New Roman" w:hAnsi="Times New Roman" w:cs="Times New Roman"/>
          <w:b/>
          <w:sz w:val="20"/>
          <w:highlight w:val="cyan"/>
          <w:u w:val="single"/>
        </w:rPr>
        <w:t>The Middle East</w:t>
      </w:r>
      <w:r w:rsidRPr="0013204D">
        <w:rPr>
          <w:rFonts w:ascii="Times New Roman" w:hAnsi="Times New Roman" w:cs="Times New Roman"/>
          <w:sz w:val="20"/>
          <w:u w:val="single"/>
        </w:rPr>
        <w:t>,</w:t>
      </w:r>
      <w:r w:rsidRPr="0013204D">
        <w:rPr>
          <w:rFonts w:ascii="Times New Roman" w:hAnsi="Times New Roman" w:cs="Times New Roman"/>
          <w:sz w:val="20"/>
        </w:rPr>
        <w:t xml:space="preserve"> while of great economic value to the US and to transnational capital, </w:t>
      </w:r>
      <w:r w:rsidRPr="0013204D">
        <w:rPr>
          <w:rFonts w:ascii="Times New Roman" w:hAnsi="Times New Roman" w:cs="Times New Roman"/>
          <w:b/>
          <w:sz w:val="20"/>
          <w:highlight w:val="cyan"/>
          <w:u w:val="single"/>
        </w:rPr>
        <w:t>poses the greatest risk to American imperial designs given that the US has not</w:t>
      </w:r>
      <w:r w:rsidRPr="0013204D">
        <w:rPr>
          <w:rFonts w:ascii="Times New Roman" w:hAnsi="Times New Roman" w:cs="Times New Roman"/>
          <w:b/>
          <w:sz w:val="20"/>
          <w:u w:val="single"/>
        </w:rPr>
        <w:t xml:space="preserve"> </w:t>
      </w:r>
      <w:r w:rsidRPr="0013204D">
        <w:rPr>
          <w:rFonts w:ascii="Times New Roman" w:hAnsi="Times New Roman" w:cs="Times New Roman"/>
          <w:b/>
          <w:sz w:val="20"/>
          <w:highlight w:val="cyan"/>
          <w:u w:val="single"/>
        </w:rPr>
        <w:t>been able to achieve an ideological hegemony</w:t>
      </w:r>
      <w:r w:rsidRPr="0013204D">
        <w:rPr>
          <w:rFonts w:ascii="Times New Roman" w:hAnsi="Times New Roman" w:cs="Times New Roman"/>
          <w:b/>
          <w:sz w:val="20"/>
          <w:u w:val="single"/>
        </w:rPr>
        <w:t xml:space="preserve"> in this region</w:t>
      </w:r>
      <w:r w:rsidRPr="0013204D">
        <w:rPr>
          <w:rFonts w:ascii="Times New Roman" w:hAnsi="Times New Roman" w:cs="Times New Roman"/>
          <w:sz w:val="20"/>
        </w:rPr>
        <w:t xml:space="preserve">. In the absence of redistributive reforms, and with an increase in austerity measures, we will continue to witness protests and contestation of not only US imperialism, but also of the local states in the region. In this paper, I argue that the </w:t>
      </w:r>
      <w:r w:rsidRPr="0013204D">
        <w:rPr>
          <w:rFonts w:ascii="Times New Roman" w:hAnsi="Times New Roman" w:cs="Times New Roman"/>
          <w:sz w:val="20"/>
          <w:u w:val="single"/>
        </w:rPr>
        <w:t xml:space="preserve">shift in the US policy is an indication of active US interest in transforming the existing social relations in the Middle East in order to integrate the region </w:t>
      </w:r>
      <w:r w:rsidRPr="0013204D">
        <w:rPr>
          <w:rFonts w:ascii="Times New Roman" w:hAnsi="Times New Roman" w:cs="Times New Roman"/>
          <w:b/>
          <w:sz w:val="20"/>
          <w:u w:val="single"/>
        </w:rPr>
        <w:t>fully into the capitalist world market</w:t>
      </w:r>
      <w:r w:rsidRPr="0013204D">
        <w:rPr>
          <w:rFonts w:ascii="Times New Roman" w:hAnsi="Times New Roman" w:cs="Times New Roman"/>
          <w:sz w:val="20"/>
        </w:rPr>
        <w:t>. Secure and sustained capital accumulation requires enforcement of contracts, the rule of law and the </w:t>
      </w:r>
      <w:proofErr w:type="spellStart"/>
      <w:r w:rsidRPr="0013204D">
        <w:rPr>
          <w:rFonts w:ascii="Times New Roman" w:hAnsi="Times New Roman" w:cs="Times New Roman"/>
          <w:sz w:val="20"/>
        </w:rPr>
        <w:t>defence</w:t>
      </w:r>
      <w:proofErr w:type="spellEnd"/>
      <w:r w:rsidRPr="0013204D">
        <w:rPr>
          <w:rFonts w:ascii="Times New Roman" w:hAnsi="Times New Roman" w:cs="Times New Roman"/>
          <w:sz w:val="20"/>
        </w:rPr>
        <w:t xml:space="preserve"> of and respect for private property. Hence</w:t>
      </w:r>
      <w:r w:rsidRPr="0013204D">
        <w:rPr>
          <w:rFonts w:ascii="Times New Roman" w:hAnsi="Times New Roman" w:cs="Times New Roman"/>
          <w:sz w:val="20"/>
          <w:u w:val="single"/>
        </w:rPr>
        <w:t>, the project of the US in the Middle East entails the institutionalization of liberal rights for capital accumulation whereby popular dissent and protest would become neutralized through their absorption in formal political institutions</w:t>
      </w:r>
      <w:r w:rsidRPr="0013204D">
        <w:rPr>
          <w:rFonts w:ascii="Times New Roman" w:hAnsi="Times New Roman" w:cs="Times New Roman"/>
          <w:sz w:val="20"/>
        </w:rPr>
        <w:t>.</w:t>
      </w:r>
      <w:r w:rsidRPr="0013204D">
        <w:rPr>
          <w:rFonts w:ascii="Times New Roman" w:hAnsi="Times New Roman" w:cs="Times New Roman"/>
          <w:sz w:val="20"/>
          <w:szCs w:val="12"/>
        </w:rPr>
        <w:t xml:space="preserve">5 </w:t>
      </w:r>
      <w:r w:rsidRPr="0013204D">
        <w:rPr>
          <w:rFonts w:ascii="Times New Roman" w:hAnsi="Times New Roman" w:cs="Times New Roman"/>
          <w:sz w:val="20"/>
        </w:rPr>
        <w:t>In other words, the Middle East </w:t>
      </w:r>
      <w:r w:rsidRPr="0013204D">
        <w:rPr>
          <w:rFonts w:ascii="Times New Roman" w:hAnsi="Times New Roman" w:cs="Times New Roman"/>
          <w:sz w:val="16"/>
        </w:rPr>
        <w:t>is set to embrace crucial elements of a liberal democratic system whereby we might see a remaking of the Middle Eastern political, economic, and judicial maps.</w:t>
      </w:r>
      <w:r w:rsidRPr="0013204D">
        <w:rPr>
          <w:rFonts w:ascii="Times New Roman" w:hAnsi="Times New Roman" w:cs="Times New Roman"/>
          <w:sz w:val="16"/>
          <w:szCs w:val="12"/>
        </w:rPr>
        <w:t xml:space="preserve">6 </w:t>
      </w:r>
      <w:r w:rsidRPr="0013204D">
        <w:rPr>
          <w:rFonts w:ascii="Times New Roman" w:hAnsi="Times New Roman" w:cs="Times New Roman"/>
          <w:sz w:val="16"/>
        </w:rPr>
        <w:t>Besides giving US corporations access to its massive oil reserves and reconstruction funds,</w:t>
      </w:r>
      <w:r w:rsidRPr="0013204D">
        <w:rPr>
          <w:rFonts w:ascii="Times New Roman" w:hAnsi="Times New Roman" w:cs="Times New Roman"/>
          <w:sz w:val="16"/>
          <w:szCs w:val="12"/>
        </w:rPr>
        <w:t xml:space="preserve">7 </w:t>
      </w:r>
      <w:r w:rsidRPr="0013204D">
        <w:rPr>
          <w:rFonts w:ascii="Times New Roman" w:hAnsi="Times New Roman" w:cs="Times New Roman"/>
          <w:sz w:val="16"/>
        </w:rPr>
        <w:t xml:space="preserve">Iraq plays an important role as part of the larger strategic goals of the US in the Middle East. I will conclude by critically analyzing US imperial rule in the region. While historically empires have displayed many similar traits, the American empire differs from all previous empires. First, unlike past empires, it has not relied on direct territorial rule (even in the case of Iraq, as it returned sovereignty to the people of Iraq last year), but has rather maintained its rule through the establishment of institutions (such as the World Trade Organization) that have locked states into a set of US established rules. Second, relying on these intuitions, it has been attempting to establish and maintain a formal separation of the economic sphere from the political sphere, which has been increasingly taking a universal and global form, especially under the new imperial strategies of the Bush administration. This, I would argue is the grand design of the US for the Middle East, whereby guarantees of security for private property, private investment, and the rule of capital will be achieved through institutionalizing liberal democracy. While it remains the goal of the US to achieve this degree of peace, order, and security for capital investment and market expansion, one cannot ignore the neo-liberal contradictions that have been unfolding in the region in the last twenty-five years. It is this complex dialectical relationship that needs further analysis and discussion. Although I also briefly touch on insecurities generated in the region due to the range of reforms that are prescribed for Middle Eastern societies, it is beyond the scope of this paper to discuss that aspect of US imperialism in detail. CONTINUES…  The </w:t>
      </w:r>
      <w:proofErr w:type="spellStart"/>
      <w:r w:rsidRPr="0013204D">
        <w:rPr>
          <w:rFonts w:ascii="Times New Roman" w:hAnsi="Times New Roman" w:cs="Times New Roman"/>
          <w:sz w:val="16"/>
        </w:rPr>
        <w:t>Post Cold</w:t>
      </w:r>
      <w:proofErr w:type="spellEnd"/>
      <w:r w:rsidRPr="0013204D">
        <w:rPr>
          <w:rFonts w:ascii="Times New Roman" w:hAnsi="Times New Roman" w:cs="Times New Roman"/>
          <w:sz w:val="16"/>
        </w:rPr>
        <w:t xml:space="preserve"> War Era and the Shift in American Policy towards the Middle East In the </w:t>
      </w:r>
      <w:proofErr w:type="spellStart"/>
      <w:r w:rsidRPr="0013204D">
        <w:rPr>
          <w:rFonts w:ascii="Times New Roman" w:hAnsi="Times New Roman" w:cs="Times New Roman"/>
          <w:sz w:val="16"/>
        </w:rPr>
        <w:t>post Cold</w:t>
      </w:r>
      <w:proofErr w:type="spellEnd"/>
      <w:r w:rsidRPr="0013204D">
        <w:rPr>
          <w:rFonts w:ascii="Times New Roman" w:hAnsi="Times New Roman" w:cs="Times New Roman"/>
          <w:sz w:val="16"/>
        </w:rPr>
        <w:t xml:space="preserve"> War era two different phases were observed in US policy towards the Middle East. The first phase was marked by the politics of diplomacy and the use of economic sanctions during the Clinton administration. However, the second phase of US foreign policy was openly aggressive towards states that did not adhere to free market policies and notions of liberal democracy, as understood by the Bush neo-con administration.</w:t>
      </w:r>
      <w:r w:rsidRPr="0013204D">
        <w:rPr>
          <w:rFonts w:ascii="Times New Roman" w:hAnsi="Times New Roman" w:cs="Times New Roman"/>
          <w:sz w:val="16"/>
          <w:szCs w:val="12"/>
        </w:rPr>
        <w:t>21 </w:t>
      </w:r>
      <w:r w:rsidRPr="0013204D">
        <w:rPr>
          <w:rFonts w:ascii="Times New Roman" w:hAnsi="Times New Roman" w:cs="Times New Roman"/>
          <w:sz w:val="16"/>
        </w:rPr>
        <w:t>Perry Anderson captured very well these two phases of US foreign policy. He writes that while America’s global strategy remained unchanged at the turn of the century, the only change observed was the means through which America pursued its interests. While during the Clinton era American foreign policy functioned under the banner of human rights, democracy and freedom, under George W. Bush it is the war on terror that has become the modus operandi of American foreign policy. While free markets, free elections, and liberal democracy are elements that the USA wants to export to the Middle East, the manner in which these will be achieved is a reflection of the shift in American imperial strategy on a global level. This shift </w:t>
      </w:r>
      <w:r w:rsidRPr="0013204D">
        <w:rPr>
          <w:rFonts w:ascii="Times New Roman" w:hAnsi="Times New Roman" w:cs="Times New Roman"/>
          <w:sz w:val="20"/>
        </w:rPr>
        <w:t xml:space="preserve">I would </w:t>
      </w:r>
      <w:proofErr w:type="gramStart"/>
      <w:r w:rsidRPr="0013204D">
        <w:rPr>
          <w:rFonts w:ascii="Times New Roman" w:hAnsi="Times New Roman" w:cs="Times New Roman"/>
          <w:sz w:val="20"/>
        </w:rPr>
        <w:t>argue,</w:t>
      </w:r>
      <w:proofErr w:type="gramEnd"/>
      <w:r w:rsidRPr="0013204D">
        <w:rPr>
          <w:rFonts w:ascii="Times New Roman" w:hAnsi="Times New Roman" w:cs="Times New Roman"/>
          <w:sz w:val="20"/>
        </w:rPr>
        <w:t xml:space="preserve"> marks a radical phase in </w:t>
      </w:r>
      <w:r w:rsidRPr="0013204D">
        <w:rPr>
          <w:rFonts w:ascii="Times New Roman" w:hAnsi="Times New Roman" w:cs="Times New Roman"/>
          <w:sz w:val="20"/>
          <w:u w:val="single"/>
        </w:rPr>
        <w:t>the remaking of the Middle East</w:t>
      </w:r>
      <w:r w:rsidRPr="0013204D">
        <w:rPr>
          <w:rFonts w:ascii="Times New Roman" w:hAnsi="Times New Roman" w:cs="Times New Roman"/>
          <w:sz w:val="20"/>
        </w:rPr>
        <w:t xml:space="preserve">, something that </w:t>
      </w:r>
      <w:r w:rsidRPr="0013204D">
        <w:rPr>
          <w:rFonts w:ascii="Times New Roman" w:hAnsi="Times New Roman" w:cs="Times New Roman"/>
          <w:sz w:val="20"/>
          <w:u w:val="single"/>
        </w:rPr>
        <w:t>is observable in US </w:t>
      </w:r>
      <w:r w:rsidRPr="0013204D">
        <w:rPr>
          <w:rFonts w:ascii="Times New Roman" w:hAnsi="Times New Roman" w:cs="Times New Roman"/>
          <w:sz w:val="20"/>
        </w:rPr>
        <w:t>economic and</w:t>
      </w:r>
      <w:r w:rsidRPr="0013204D">
        <w:rPr>
          <w:rFonts w:ascii="Times New Roman" w:hAnsi="Times New Roman" w:cs="Times New Roman"/>
          <w:sz w:val="20"/>
          <w:u w:val="single"/>
        </w:rPr>
        <w:t xml:space="preserve"> </w:t>
      </w:r>
      <w:r w:rsidRPr="0013204D">
        <w:rPr>
          <w:rFonts w:ascii="Times New Roman" w:hAnsi="Times New Roman" w:cs="Times New Roman"/>
          <w:b/>
          <w:sz w:val="20"/>
          <w:u w:val="single"/>
        </w:rPr>
        <w:t>aid policies towards the region</w:t>
      </w:r>
      <w:r w:rsidRPr="0013204D">
        <w:rPr>
          <w:rFonts w:ascii="Times New Roman" w:hAnsi="Times New Roman" w:cs="Times New Roman"/>
          <w:sz w:val="20"/>
        </w:rPr>
        <w:t xml:space="preserve">. Since the end of the Cold War, </w:t>
      </w:r>
      <w:r w:rsidRPr="0013204D">
        <w:rPr>
          <w:rFonts w:ascii="Times New Roman" w:hAnsi="Times New Roman" w:cs="Times New Roman"/>
          <w:sz w:val="20"/>
          <w:u w:val="single"/>
        </w:rPr>
        <w:t>US aid has been closely tied to free market reforms and the dismantling of the state sector.</w:t>
      </w:r>
      <w:r w:rsidRPr="0013204D">
        <w:rPr>
          <w:rFonts w:ascii="Times New Roman" w:hAnsi="Times New Roman" w:cs="Times New Roman"/>
          <w:sz w:val="20"/>
        </w:rPr>
        <w:t xml:space="preserve"> Additionally, in the 1980s, both </w:t>
      </w:r>
      <w:proofErr w:type="gramStart"/>
      <w:r w:rsidRPr="0013204D">
        <w:rPr>
          <w:rFonts w:ascii="Times New Roman" w:hAnsi="Times New Roman" w:cs="Times New Roman"/>
          <w:b/>
          <w:sz w:val="20"/>
          <w:u w:val="single"/>
        </w:rPr>
        <w:t>US</w:t>
      </w:r>
      <w:proofErr w:type="gramEnd"/>
      <w:r w:rsidRPr="0013204D">
        <w:rPr>
          <w:rFonts w:ascii="Times New Roman" w:hAnsi="Times New Roman" w:cs="Times New Roman"/>
          <w:sz w:val="20"/>
        </w:rPr>
        <w:t xml:space="preserve"> and IMF </w:t>
      </w:r>
      <w:r w:rsidRPr="0013204D">
        <w:rPr>
          <w:rFonts w:ascii="Times New Roman" w:hAnsi="Times New Roman" w:cs="Times New Roman"/>
          <w:b/>
          <w:sz w:val="20"/>
          <w:u w:val="single"/>
        </w:rPr>
        <w:t>responses to</w:t>
      </w:r>
      <w:r w:rsidRPr="0013204D">
        <w:rPr>
          <w:rFonts w:ascii="Times New Roman" w:hAnsi="Times New Roman" w:cs="Times New Roman"/>
          <w:sz w:val="20"/>
        </w:rPr>
        <w:t xml:space="preserve"> Third World debt crisis took the form of Structural Adjustment Programs (SAPs). Since late 1990s both parties have shifted in their prescriptions for the Third world (including </w:t>
      </w:r>
      <w:r w:rsidRPr="0013204D">
        <w:rPr>
          <w:rFonts w:ascii="Times New Roman" w:hAnsi="Times New Roman" w:cs="Times New Roman"/>
          <w:b/>
          <w:sz w:val="20"/>
          <w:u w:val="single"/>
        </w:rPr>
        <w:t>the Middle East</w:t>
      </w:r>
      <w:r w:rsidRPr="0013204D">
        <w:rPr>
          <w:rFonts w:ascii="Times New Roman" w:hAnsi="Times New Roman" w:cs="Times New Roman"/>
          <w:sz w:val="20"/>
        </w:rPr>
        <w:t xml:space="preserve">), demanding radical changes in not only how Third world economies are managed, but </w:t>
      </w:r>
      <w:r w:rsidRPr="0013204D">
        <w:rPr>
          <w:rFonts w:ascii="Times New Roman" w:hAnsi="Times New Roman" w:cs="Times New Roman"/>
          <w:sz w:val="20"/>
          <w:u w:val="single"/>
        </w:rPr>
        <w:t>demanding a range of</w:t>
      </w:r>
      <w:r w:rsidRPr="0013204D">
        <w:rPr>
          <w:rFonts w:ascii="Times New Roman" w:hAnsi="Times New Roman" w:cs="Times New Roman"/>
          <w:sz w:val="20"/>
        </w:rPr>
        <w:t xml:space="preserve"> political and legal </w:t>
      </w:r>
      <w:r w:rsidRPr="0013204D">
        <w:rPr>
          <w:rFonts w:ascii="Times New Roman" w:hAnsi="Times New Roman" w:cs="Times New Roman"/>
          <w:sz w:val="20"/>
          <w:u w:val="single"/>
        </w:rPr>
        <w:t>reforms</w:t>
      </w:r>
      <w:r w:rsidRPr="0013204D">
        <w:rPr>
          <w:rFonts w:ascii="Times New Roman" w:hAnsi="Times New Roman" w:cs="Times New Roman"/>
          <w:sz w:val="20"/>
        </w:rPr>
        <w:t xml:space="preserve"> as well. IMF policy papers of 2003 indicate the </w:t>
      </w:r>
      <w:r w:rsidRPr="0013204D">
        <w:rPr>
          <w:rFonts w:ascii="Times New Roman" w:hAnsi="Times New Roman" w:cs="Times New Roman"/>
          <w:sz w:val="20"/>
          <w:u w:val="single"/>
        </w:rPr>
        <w:t>range of reforms that have been imposed on Middle Eastern governments</w:t>
      </w:r>
      <w:r w:rsidRPr="0013204D">
        <w:rPr>
          <w:rFonts w:ascii="Times New Roman" w:hAnsi="Times New Roman" w:cs="Times New Roman"/>
          <w:sz w:val="20"/>
        </w:rPr>
        <w:t xml:space="preserve">. As well, </w:t>
      </w:r>
      <w:r w:rsidRPr="0013204D">
        <w:rPr>
          <w:rStyle w:val="StyleBoldUnderline"/>
          <w:rFonts w:ascii="Times New Roman" w:hAnsi="Times New Roman" w:cs="Times New Roman"/>
          <w:highlight w:val="cyan"/>
        </w:rPr>
        <w:t>the areas of intervention</w:t>
      </w:r>
      <w:r w:rsidRPr="0013204D">
        <w:rPr>
          <w:rFonts w:ascii="Times New Roman" w:hAnsi="Times New Roman" w:cs="Times New Roman"/>
          <w:sz w:val="20"/>
        </w:rPr>
        <w:t xml:space="preserve"> of IFIs </w:t>
      </w:r>
      <w:r w:rsidRPr="0013204D">
        <w:rPr>
          <w:rFonts w:ascii="Times New Roman" w:hAnsi="Times New Roman" w:cs="Times New Roman"/>
          <w:sz w:val="20"/>
          <w:highlight w:val="cyan"/>
          <w:u w:val="single"/>
        </w:rPr>
        <w:t>have increased radically</w:t>
      </w:r>
      <w:r w:rsidRPr="0013204D">
        <w:rPr>
          <w:rFonts w:ascii="Times New Roman" w:hAnsi="Times New Roman" w:cs="Times New Roman"/>
          <w:sz w:val="20"/>
          <w:u w:val="single"/>
        </w:rPr>
        <w:t xml:space="preserve">, </w:t>
      </w:r>
      <w:r w:rsidRPr="0013204D">
        <w:rPr>
          <w:rFonts w:ascii="Times New Roman" w:hAnsi="Times New Roman" w:cs="Times New Roman"/>
          <w:sz w:val="20"/>
          <w:highlight w:val="cyan"/>
          <w:u w:val="single"/>
        </w:rPr>
        <w:t>including public sector reform, transparency</w:t>
      </w:r>
      <w:r w:rsidRPr="0013204D">
        <w:rPr>
          <w:rFonts w:ascii="Times New Roman" w:hAnsi="Times New Roman" w:cs="Times New Roman"/>
          <w:sz w:val="20"/>
          <w:u w:val="single"/>
        </w:rPr>
        <w:t xml:space="preserve"> </w:t>
      </w:r>
      <w:r w:rsidRPr="0013204D">
        <w:rPr>
          <w:rFonts w:ascii="Times New Roman" w:hAnsi="Times New Roman" w:cs="Times New Roman"/>
          <w:sz w:val="20"/>
          <w:highlight w:val="cyan"/>
          <w:u w:val="single"/>
        </w:rPr>
        <w:t>and good governance</w:t>
      </w:r>
      <w:r w:rsidRPr="0013204D">
        <w:rPr>
          <w:rFonts w:ascii="Times New Roman" w:hAnsi="Times New Roman" w:cs="Times New Roman"/>
          <w:sz w:val="20"/>
        </w:rPr>
        <w:t>, financial market development, trade liberalization, monetary policy, and reform of the exchange rate, all of which are to facilitate integration into the global economy. As for the post conflict societies, the IMF and other international institutions are involved even more deeply, drafting and developing constitutions and policies to facilitate the building of the private sector (Palestine, Afghanistan, and Iraq). Hence</w:t>
      </w:r>
      <w:r w:rsidRPr="0013204D">
        <w:rPr>
          <w:rFonts w:ascii="Times New Roman" w:hAnsi="Times New Roman" w:cs="Times New Roman"/>
          <w:b/>
          <w:sz w:val="20"/>
          <w:u w:val="single"/>
        </w:rPr>
        <w:t xml:space="preserve">, </w:t>
      </w:r>
      <w:r w:rsidRPr="0013204D">
        <w:rPr>
          <w:rFonts w:ascii="Times New Roman" w:hAnsi="Times New Roman" w:cs="Times New Roman"/>
          <w:b/>
          <w:sz w:val="20"/>
          <w:highlight w:val="cyan"/>
          <w:u w:val="single"/>
        </w:rPr>
        <w:t xml:space="preserve">the current reforms </w:t>
      </w:r>
      <w:r w:rsidRPr="0013204D">
        <w:rPr>
          <w:rFonts w:ascii="Times New Roman" w:hAnsi="Times New Roman" w:cs="Times New Roman"/>
          <w:b/>
          <w:sz w:val="20"/>
          <w:u w:val="single"/>
        </w:rPr>
        <w:t>are</w:t>
      </w:r>
      <w:r w:rsidRPr="0013204D">
        <w:rPr>
          <w:rFonts w:ascii="Times New Roman" w:hAnsi="Times New Roman" w:cs="Times New Roman"/>
          <w:sz w:val="20"/>
        </w:rPr>
        <w:t xml:space="preserve"> more </w:t>
      </w:r>
      <w:r w:rsidRPr="0013204D">
        <w:rPr>
          <w:rFonts w:ascii="Times New Roman" w:hAnsi="Times New Roman" w:cs="Times New Roman"/>
          <w:b/>
          <w:sz w:val="20"/>
          <w:u w:val="single"/>
        </w:rPr>
        <w:t xml:space="preserve">thorough and </w:t>
      </w:r>
      <w:r w:rsidRPr="0013204D">
        <w:rPr>
          <w:rFonts w:ascii="Times New Roman" w:hAnsi="Times New Roman" w:cs="Times New Roman"/>
          <w:b/>
          <w:sz w:val="20"/>
          <w:highlight w:val="cyan"/>
          <w:u w:val="single"/>
        </w:rPr>
        <w:t>aim to</w:t>
      </w:r>
      <w:r w:rsidRPr="0013204D">
        <w:rPr>
          <w:rFonts w:ascii="Times New Roman" w:hAnsi="Times New Roman" w:cs="Times New Roman"/>
          <w:b/>
          <w:sz w:val="20"/>
          <w:u w:val="single"/>
        </w:rPr>
        <w:t xml:space="preserve"> radically </w:t>
      </w:r>
      <w:r w:rsidRPr="0013204D">
        <w:rPr>
          <w:rFonts w:ascii="Times New Roman" w:hAnsi="Times New Roman" w:cs="Times New Roman"/>
          <w:b/>
          <w:sz w:val="20"/>
          <w:highlight w:val="cyan"/>
          <w:u w:val="single"/>
        </w:rPr>
        <w:t>transform the</w:t>
      </w:r>
      <w:r w:rsidRPr="0013204D">
        <w:rPr>
          <w:rFonts w:ascii="Times New Roman" w:hAnsi="Times New Roman" w:cs="Times New Roman"/>
          <w:b/>
          <w:sz w:val="20"/>
          <w:u w:val="single"/>
        </w:rPr>
        <w:t xml:space="preserve"> nature of </w:t>
      </w:r>
      <w:r w:rsidRPr="0013204D">
        <w:rPr>
          <w:rFonts w:ascii="Times New Roman" w:hAnsi="Times New Roman" w:cs="Times New Roman"/>
          <w:b/>
          <w:sz w:val="20"/>
          <w:highlight w:val="cyan"/>
          <w:u w:val="single"/>
        </w:rPr>
        <w:t>social relations in Middle</w:t>
      </w:r>
      <w:r w:rsidRPr="0013204D">
        <w:rPr>
          <w:rFonts w:ascii="Times New Roman" w:hAnsi="Times New Roman" w:cs="Times New Roman"/>
          <w:b/>
          <w:sz w:val="20"/>
          <w:u w:val="single"/>
        </w:rPr>
        <w:t xml:space="preserve"> </w:t>
      </w:r>
      <w:r w:rsidRPr="0013204D">
        <w:rPr>
          <w:rFonts w:ascii="Times New Roman" w:hAnsi="Times New Roman" w:cs="Times New Roman"/>
          <w:b/>
          <w:sz w:val="20"/>
          <w:highlight w:val="cyan"/>
          <w:u w:val="single"/>
        </w:rPr>
        <w:t>Eastern societies</w:t>
      </w:r>
      <w:r w:rsidRPr="0013204D">
        <w:rPr>
          <w:rFonts w:ascii="Times New Roman" w:hAnsi="Times New Roman" w:cs="Times New Roman"/>
          <w:b/>
          <w:sz w:val="20"/>
          <w:u w:val="single"/>
        </w:rPr>
        <w:t>. </w:t>
      </w:r>
      <w:r w:rsidRPr="0013204D">
        <w:rPr>
          <w:rFonts w:ascii="Times New Roman" w:hAnsi="Times New Roman" w:cs="Times New Roman"/>
          <w:sz w:val="20"/>
        </w:rPr>
        <w:t>While the contradictions of liberalization continued to unfold in the form of wealth polarization, massive unemployment and environmental crisis (water privatization), the IMF and World Bank continued offering the same prescriptions for the Middle Eastern states: stronger doses of privatization, further deregulation, more liberalization and the opening up of markets. It will come as no surprise that a stronger phase of </w:t>
      </w:r>
      <w:r w:rsidRPr="0013204D">
        <w:rPr>
          <w:rFonts w:ascii="Times New Roman" w:hAnsi="Times New Roman" w:cs="Times New Roman"/>
          <w:b/>
          <w:sz w:val="20"/>
          <w:highlight w:val="cyan"/>
          <w:u w:val="single"/>
        </w:rPr>
        <w:t>liberalizing reforms</w:t>
      </w:r>
      <w:r w:rsidRPr="0013204D">
        <w:rPr>
          <w:rFonts w:ascii="Times New Roman" w:hAnsi="Times New Roman" w:cs="Times New Roman"/>
          <w:b/>
          <w:sz w:val="20"/>
          <w:u w:val="single"/>
        </w:rPr>
        <w:t xml:space="preserve"> and austerity programs </w:t>
      </w:r>
      <w:r w:rsidRPr="0013204D">
        <w:rPr>
          <w:rFonts w:ascii="Times New Roman" w:hAnsi="Times New Roman" w:cs="Times New Roman"/>
          <w:b/>
          <w:sz w:val="20"/>
          <w:highlight w:val="cyan"/>
          <w:u w:val="single"/>
        </w:rPr>
        <w:t>would</w:t>
      </w:r>
      <w:r w:rsidRPr="0013204D">
        <w:rPr>
          <w:rFonts w:ascii="Times New Roman" w:hAnsi="Times New Roman" w:cs="Times New Roman"/>
          <w:b/>
          <w:sz w:val="20"/>
          <w:u w:val="single"/>
        </w:rPr>
        <w:t xml:space="preserve"> </w:t>
      </w:r>
      <w:r w:rsidRPr="0013204D">
        <w:rPr>
          <w:rFonts w:ascii="Times New Roman" w:hAnsi="Times New Roman" w:cs="Times New Roman"/>
          <w:b/>
          <w:sz w:val="20"/>
          <w:highlight w:val="cyan"/>
          <w:u w:val="single"/>
        </w:rPr>
        <w:t>further intensify social, ethnic, and national conflicts</w:t>
      </w:r>
      <w:r w:rsidRPr="0013204D">
        <w:rPr>
          <w:rFonts w:ascii="Times New Roman" w:hAnsi="Times New Roman" w:cs="Times New Roman"/>
          <w:b/>
          <w:sz w:val="20"/>
          <w:u w:val="single"/>
        </w:rPr>
        <w:t xml:space="preserve"> </w:t>
      </w:r>
      <w:r w:rsidRPr="0013204D">
        <w:rPr>
          <w:rStyle w:val="StyleBoldUnderline"/>
          <w:rFonts w:ascii="Times New Roman" w:hAnsi="Times New Roman" w:cs="Times New Roman"/>
          <w:highlight w:val="cyan"/>
        </w:rPr>
        <w:t>in the Middle East</w:t>
      </w:r>
      <w:r w:rsidRPr="0013204D">
        <w:rPr>
          <w:rFonts w:ascii="Times New Roman" w:hAnsi="Times New Roman" w:cs="Times New Roman"/>
          <w:sz w:val="20"/>
        </w:rPr>
        <w:t xml:space="preserve"> (Algeria, Syria and Lebanon, Morocco, Tunisia, Egypt, Sudan – 1980s onwards, Yemen 1990s). </w:t>
      </w:r>
      <w:r w:rsidRPr="0013204D">
        <w:rPr>
          <w:rFonts w:ascii="Times New Roman" w:hAnsi="Times New Roman" w:cs="Times New Roman"/>
          <w:sz w:val="20"/>
          <w:u w:val="single"/>
        </w:rPr>
        <w:t>Social conflicts have been widespread in the mentioned countries especially after the economic reforms that put at risk or destroyed the livelihood of a large number of people</w:t>
      </w:r>
      <w:r w:rsidRPr="0013204D">
        <w:rPr>
          <w:rFonts w:ascii="Times New Roman" w:hAnsi="Times New Roman" w:cs="Times New Roman"/>
          <w:sz w:val="20"/>
        </w:rPr>
        <w:t>. As has been noted, protest </w:t>
      </w:r>
      <w:r w:rsidRPr="0013204D">
        <w:rPr>
          <w:rFonts w:ascii="Times New Roman" w:hAnsi="Times New Roman" w:cs="Times New Roman"/>
          <w:sz w:val="16"/>
        </w:rPr>
        <w:t xml:space="preserve">movements in the Middle East and North Africa have been in response to retrenchment of the public sector, through massive privatization and deregulation. David </w:t>
      </w:r>
      <w:proofErr w:type="spellStart"/>
      <w:r w:rsidRPr="0013204D">
        <w:rPr>
          <w:rFonts w:ascii="Times New Roman" w:hAnsi="Times New Roman" w:cs="Times New Roman"/>
          <w:sz w:val="16"/>
        </w:rPr>
        <w:t>Seddon</w:t>
      </w:r>
      <w:proofErr w:type="spellEnd"/>
      <w:r w:rsidRPr="0013204D">
        <w:rPr>
          <w:rFonts w:ascii="Times New Roman" w:hAnsi="Times New Roman" w:cs="Times New Roman"/>
          <w:sz w:val="16"/>
        </w:rPr>
        <w:t xml:space="preserve"> notes a series of riots and rebellions of the poor against globalization in Tunisia, Morocco, and Sudan. The 1980s coincided with the debt crisis, as many popular protests against governments, the IMF and the World Bank took place in a number of North African and Middle Eastern countries. While the 1970s economic crises and price hikes triggered protests from the poor segments of society, the 1980s crises elicited harsher responses from both the poor as well as the middle classes due to the privatization of the public sector. Clearly, the 1980s marked a shift in the nature of protests as they were mostly organized by the unemployed or by the public sector employees who were resisting the dismantling of the state in the face of pressures of globalization.</w:t>
      </w:r>
      <w:r w:rsidRPr="0013204D">
        <w:rPr>
          <w:rFonts w:ascii="Times New Roman" w:hAnsi="Times New Roman" w:cs="Times New Roman"/>
          <w:sz w:val="16"/>
          <w:szCs w:val="12"/>
        </w:rPr>
        <w:t xml:space="preserve">22 </w:t>
      </w:r>
      <w:r w:rsidRPr="0013204D">
        <w:rPr>
          <w:rFonts w:ascii="Times New Roman" w:hAnsi="Times New Roman" w:cs="Times New Roman"/>
          <w:sz w:val="16"/>
        </w:rPr>
        <w:t xml:space="preserve">The set of reforms that began in the late 1970s and throughout the 1980s, in fact, intensified in the post-Cold War era. We will now turn to these new developments in the </w:t>
      </w:r>
      <w:r w:rsidRPr="0013204D">
        <w:rPr>
          <w:rFonts w:ascii="Times New Roman" w:hAnsi="Times New Roman" w:cs="Times New Roman"/>
          <w:sz w:val="16"/>
        </w:rPr>
        <w:lastRenderedPageBreak/>
        <w:t>imperialist strategies towards the Middle East in the post-Cold War period. What is New? </w:t>
      </w:r>
      <w:r w:rsidRPr="0013204D">
        <w:rPr>
          <w:rFonts w:ascii="Times New Roman" w:hAnsi="Times New Roman" w:cs="Times New Roman"/>
          <w:sz w:val="20"/>
        </w:rPr>
        <w:t xml:space="preserve">The </w:t>
      </w:r>
      <w:r w:rsidRPr="0013204D">
        <w:rPr>
          <w:rFonts w:ascii="Times New Roman" w:hAnsi="Times New Roman" w:cs="Times New Roman"/>
          <w:b/>
          <w:sz w:val="20"/>
          <w:u w:val="single"/>
        </w:rPr>
        <w:t>U</w:t>
      </w:r>
      <w:r w:rsidRPr="0013204D">
        <w:rPr>
          <w:rFonts w:ascii="Times New Roman" w:hAnsi="Times New Roman" w:cs="Times New Roman"/>
          <w:sz w:val="20"/>
        </w:rPr>
        <w:t xml:space="preserve">nited </w:t>
      </w:r>
      <w:r w:rsidRPr="0013204D">
        <w:rPr>
          <w:rFonts w:ascii="Times New Roman" w:hAnsi="Times New Roman" w:cs="Times New Roman"/>
          <w:b/>
          <w:sz w:val="20"/>
          <w:u w:val="single"/>
        </w:rPr>
        <w:t>S</w:t>
      </w:r>
      <w:r w:rsidRPr="0013204D">
        <w:rPr>
          <w:rFonts w:ascii="Times New Roman" w:hAnsi="Times New Roman" w:cs="Times New Roman"/>
          <w:sz w:val="20"/>
        </w:rPr>
        <w:t xml:space="preserve">tates, with its veto power in the UN and its unrivalled position within the IMF and the World Bank, </w:t>
      </w:r>
      <w:r w:rsidRPr="0013204D">
        <w:rPr>
          <w:rFonts w:ascii="Times New Roman" w:hAnsi="Times New Roman" w:cs="Times New Roman"/>
          <w:b/>
          <w:sz w:val="20"/>
          <w:u w:val="single"/>
        </w:rPr>
        <w:t>has been adamantly pursuing imperialist policies across the world.</w:t>
      </w:r>
      <w:r w:rsidRPr="0013204D">
        <w:rPr>
          <w:rFonts w:ascii="Times New Roman" w:hAnsi="Times New Roman" w:cs="Times New Roman"/>
          <w:sz w:val="20"/>
        </w:rPr>
        <w:t xml:space="preserve"> With the decline of the USSR, the way was cleared up for it to act unilaterally, while effectively bypassing all conditions and rules of international law. In this manner, the </w:t>
      </w:r>
      <w:proofErr w:type="spellStart"/>
      <w:r w:rsidRPr="0013204D">
        <w:rPr>
          <w:rFonts w:ascii="Times New Roman" w:hAnsi="Times New Roman" w:cs="Times New Roman"/>
          <w:sz w:val="20"/>
        </w:rPr>
        <w:t>post Cold</w:t>
      </w:r>
      <w:proofErr w:type="spellEnd"/>
      <w:r w:rsidRPr="0013204D">
        <w:rPr>
          <w:rFonts w:ascii="Times New Roman" w:hAnsi="Times New Roman" w:cs="Times New Roman"/>
          <w:sz w:val="20"/>
        </w:rPr>
        <w:t xml:space="preserve"> War era began with a clearly interventionist and strong US state displaying its global power with its first war on Iraq in 1991, while at the same time challenging European states by extending NATO powers to Eastern Europe. </w:t>
      </w:r>
      <w:r w:rsidRPr="0013204D">
        <w:rPr>
          <w:rFonts w:ascii="Times New Roman" w:hAnsi="Times New Roman" w:cs="Times New Roman"/>
          <w:sz w:val="20"/>
          <w:highlight w:val="cyan"/>
          <w:u w:val="single"/>
        </w:rPr>
        <w:t>The new aspect of</w:t>
      </w:r>
      <w:r w:rsidRPr="0013204D">
        <w:rPr>
          <w:rFonts w:ascii="Times New Roman" w:hAnsi="Times New Roman" w:cs="Times New Roman"/>
          <w:sz w:val="20"/>
          <w:u w:val="single"/>
        </w:rPr>
        <w:t xml:space="preserve"> </w:t>
      </w:r>
      <w:r w:rsidRPr="0013204D">
        <w:rPr>
          <w:rFonts w:ascii="Times New Roman" w:hAnsi="Times New Roman" w:cs="Times New Roman"/>
          <w:sz w:val="20"/>
          <w:highlight w:val="cyan"/>
          <w:u w:val="single"/>
        </w:rPr>
        <w:t>American imperialism is the intertwining of liberal internationalis</w:t>
      </w:r>
      <w:r w:rsidRPr="0013204D">
        <w:rPr>
          <w:rFonts w:ascii="Times New Roman" w:hAnsi="Times New Roman" w:cs="Times New Roman"/>
          <w:sz w:val="20"/>
          <w:highlight w:val="cyan"/>
        </w:rPr>
        <w:t>m</w:t>
      </w:r>
      <w:r w:rsidRPr="0013204D">
        <w:rPr>
          <w:rFonts w:ascii="Times New Roman" w:hAnsi="Times New Roman" w:cs="Times New Roman"/>
          <w:sz w:val="20"/>
        </w:rPr>
        <w:t xml:space="preserve"> (global governance and institutions) </w:t>
      </w:r>
      <w:r w:rsidRPr="0013204D">
        <w:rPr>
          <w:rFonts w:ascii="Times New Roman" w:hAnsi="Times New Roman" w:cs="Times New Roman"/>
          <w:b/>
          <w:sz w:val="20"/>
          <w:highlight w:val="cyan"/>
          <w:u w:val="single"/>
        </w:rPr>
        <w:t>with the realist concerns of anarchy and security</w:t>
      </w:r>
      <w:r w:rsidRPr="0013204D">
        <w:rPr>
          <w:rFonts w:ascii="Times New Roman" w:hAnsi="Times New Roman" w:cs="Times New Roman"/>
          <w:b/>
          <w:sz w:val="20"/>
          <w:u w:val="single"/>
        </w:rPr>
        <w:t> </w:t>
      </w:r>
      <w:r w:rsidRPr="0013204D">
        <w:rPr>
          <w:rFonts w:ascii="Times New Roman" w:hAnsi="Times New Roman" w:cs="Times New Roman"/>
          <w:sz w:val="20"/>
        </w:rPr>
        <w:t>within the second Bush Administration.</w:t>
      </w:r>
      <w:r w:rsidRPr="0013204D">
        <w:rPr>
          <w:rFonts w:ascii="Times New Roman" w:hAnsi="Times New Roman" w:cs="Times New Roman"/>
          <w:sz w:val="20"/>
          <w:szCs w:val="12"/>
        </w:rPr>
        <w:t xml:space="preserve">23 </w:t>
      </w:r>
      <w:r w:rsidRPr="0013204D">
        <w:rPr>
          <w:rFonts w:ascii="Times New Roman" w:hAnsi="Times New Roman" w:cs="Times New Roman"/>
          <w:sz w:val="20"/>
        </w:rPr>
        <w:t xml:space="preserve">The </w:t>
      </w:r>
      <w:r w:rsidRPr="0013204D">
        <w:rPr>
          <w:rFonts w:ascii="Times New Roman" w:hAnsi="Times New Roman" w:cs="Times New Roman"/>
          <w:sz w:val="20"/>
          <w:u w:val="single"/>
        </w:rPr>
        <w:t>consequence</w:t>
      </w:r>
      <w:r w:rsidRPr="0013204D">
        <w:rPr>
          <w:rFonts w:ascii="Times New Roman" w:hAnsi="Times New Roman" w:cs="Times New Roman"/>
          <w:sz w:val="20"/>
        </w:rPr>
        <w:t xml:space="preserve"> of this shift </w:t>
      </w:r>
      <w:r w:rsidRPr="0013204D">
        <w:rPr>
          <w:rFonts w:ascii="Times New Roman" w:hAnsi="Times New Roman" w:cs="Times New Roman"/>
          <w:sz w:val="20"/>
          <w:u w:val="single"/>
        </w:rPr>
        <w:t>for the Middle East</w:t>
      </w:r>
      <w:r w:rsidRPr="0013204D">
        <w:rPr>
          <w:rFonts w:ascii="Times New Roman" w:hAnsi="Times New Roman" w:cs="Times New Roman"/>
          <w:sz w:val="20"/>
        </w:rPr>
        <w:t xml:space="preserve"> arguably </w:t>
      </w:r>
      <w:r w:rsidRPr="0013204D">
        <w:rPr>
          <w:rFonts w:ascii="Times New Roman" w:hAnsi="Times New Roman" w:cs="Times New Roman"/>
          <w:b/>
          <w:sz w:val="20"/>
          <w:u w:val="single"/>
        </w:rPr>
        <w:t>has been the renewed significance of liberal democratic institutio</w:t>
      </w:r>
      <w:r w:rsidRPr="0013204D">
        <w:rPr>
          <w:rFonts w:ascii="Times New Roman" w:hAnsi="Times New Roman" w:cs="Times New Roman"/>
          <w:sz w:val="20"/>
        </w:rPr>
        <w:t>ns that would facilitate market functioning and result in the so-called security and prosperity, both for the region and for the world.</w:t>
      </w:r>
      <w:r w:rsidRPr="0013204D">
        <w:rPr>
          <w:rFonts w:ascii="Times New Roman" w:hAnsi="Times New Roman" w:cs="Times New Roman"/>
          <w:sz w:val="20"/>
          <w:szCs w:val="12"/>
        </w:rPr>
        <w:t>24 </w:t>
      </w:r>
      <w:r w:rsidRPr="0013204D">
        <w:rPr>
          <w:rFonts w:ascii="Times New Roman" w:hAnsi="Times New Roman" w:cs="Times New Roman"/>
          <w:sz w:val="20"/>
        </w:rPr>
        <w:t xml:space="preserve">Of all the regions of the world, the Middle East presents a great obstacle to establishing institutions that facilitate the free flow of capital. It then comes as no surprise when the National Endowment for Democracy (NED hereafter) has been busy launching projects for promoting free enterprise in multiple Middle Eastern countries (Afghanistan, Iraq, Jordan, Morocco so far). What is astonishing is the degree to which the push towards market reform is enveloped in the language of freedom and democracy. In addition, </w:t>
      </w:r>
      <w:r w:rsidRPr="0013204D">
        <w:rPr>
          <w:rFonts w:ascii="Times New Roman" w:hAnsi="Times New Roman" w:cs="Times New Roman"/>
          <w:sz w:val="20"/>
          <w:highlight w:val="cyan"/>
          <w:u w:val="single"/>
        </w:rPr>
        <w:t>the</w:t>
      </w:r>
      <w:r w:rsidRPr="0013204D">
        <w:rPr>
          <w:rFonts w:ascii="Times New Roman" w:hAnsi="Times New Roman" w:cs="Times New Roman"/>
          <w:sz w:val="20"/>
          <w:u w:val="single"/>
        </w:rPr>
        <w:t xml:space="preserve"> Bush administration has been constantly reminding</w:t>
      </w:r>
      <w:r w:rsidRPr="0013204D">
        <w:rPr>
          <w:rFonts w:ascii="Times New Roman" w:hAnsi="Times New Roman" w:cs="Times New Roman"/>
          <w:sz w:val="20"/>
        </w:rPr>
        <w:t xml:space="preserve"> Americans </w:t>
      </w:r>
      <w:r w:rsidRPr="0013204D">
        <w:rPr>
          <w:rFonts w:ascii="Times New Roman" w:hAnsi="Times New Roman" w:cs="Times New Roman"/>
          <w:sz w:val="20"/>
          <w:u w:val="single"/>
        </w:rPr>
        <w:t xml:space="preserve">and the world of the strong </w:t>
      </w:r>
      <w:r w:rsidRPr="0013204D">
        <w:rPr>
          <w:rFonts w:ascii="Times New Roman" w:hAnsi="Times New Roman" w:cs="Times New Roman"/>
          <w:sz w:val="20"/>
          <w:highlight w:val="cyan"/>
          <w:u w:val="single"/>
        </w:rPr>
        <w:t>correlation between</w:t>
      </w:r>
      <w:r w:rsidRPr="0013204D">
        <w:rPr>
          <w:rFonts w:ascii="Times New Roman" w:hAnsi="Times New Roman" w:cs="Times New Roman"/>
          <w:sz w:val="20"/>
          <w:u w:val="single"/>
        </w:rPr>
        <w:t> peace (</w:t>
      </w:r>
      <w:r w:rsidRPr="0013204D">
        <w:rPr>
          <w:rFonts w:ascii="Times New Roman" w:hAnsi="Times New Roman" w:cs="Times New Roman"/>
          <w:sz w:val="20"/>
          <w:highlight w:val="cyan"/>
          <w:u w:val="single"/>
        </w:rPr>
        <w:t xml:space="preserve">non-violence) and free </w:t>
      </w:r>
      <w:r w:rsidRPr="0013204D">
        <w:rPr>
          <w:rFonts w:ascii="Times New Roman" w:hAnsi="Times New Roman" w:cs="Times New Roman"/>
          <w:b/>
          <w:sz w:val="20"/>
          <w:highlight w:val="cyan"/>
          <w:u w:val="single"/>
        </w:rPr>
        <w:t>enterprise</w:t>
      </w:r>
      <w:r w:rsidRPr="0013204D">
        <w:rPr>
          <w:rFonts w:ascii="Times New Roman" w:hAnsi="Times New Roman" w:cs="Times New Roman"/>
          <w:b/>
          <w:sz w:val="20"/>
          <w:u w:val="single"/>
        </w:rPr>
        <w:t xml:space="preserve">, which in turn </w:t>
      </w:r>
      <w:r w:rsidRPr="0013204D">
        <w:rPr>
          <w:rFonts w:ascii="Times New Roman" w:hAnsi="Times New Roman" w:cs="Times New Roman"/>
          <w:b/>
          <w:sz w:val="20"/>
          <w:highlight w:val="cyan"/>
          <w:u w:val="single"/>
        </w:rPr>
        <w:t>legitimizes pre-emptive American</w:t>
      </w:r>
      <w:r w:rsidRPr="0013204D">
        <w:rPr>
          <w:rFonts w:ascii="Times New Roman" w:hAnsi="Times New Roman" w:cs="Times New Roman"/>
          <w:b/>
          <w:sz w:val="20"/>
          <w:u w:val="single"/>
        </w:rPr>
        <w:t xml:space="preserve"> </w:t>
      </w:r>
      <w:r w:rsidRPr="0013204D">
        <w:rPr>
          <w:rFonts w:ascii="Times New Roman" w:hAnsi="Times New Roman" w:cs="Times New Roman"/>
          <w:b/>
          <w:sz w:val="20"/>
          <w:highlight w:val="cyan"/>
          <w:u w:val="single"/>
        </w:rPr>
        <w:t>interventions in the Middle East</w:t>
      </w:r>
      <w:r w:rsidRPr="0013204D">
        <w:rPr>
          <w:rFonts w:ascii="Times New Roman" w:hAnsi="Times New Roman" w:cs="Times New Roman"/>
          <w:sz w:val="20"/>
        </w:rPr>
        <w:t>.</w:t>
      </w:r>
      <w:r w:rsidRPr="0013204D">
        <w:rPr>
          <w:rFonts w:ascii="Times New Roman" w:hAnsi="Times New Roman" w:cs="Times New Roman"/>
          <w:sz w:val="20"/>
          <w:szCs w:val="12"/>
        </w:rPr>
        <w:t>2</w:t>
      </w:r>
    </w:p>
    <w:p w14:paraId="2F9011A0" w14:textId="77777777" w:rsidR="00EC767B" w:rsidRDefault="00EC767B" w:rsidP="00EC767B">
      <w:pPr>
        <w:widowControl w:val="0"/>
        <w:autoSpaceDE w:val="0"/>
        <w:autoSpaceDN w:val="0"/>
        <w:adjustRightInd w:val="0"/>
        <w:rPr>
          <w:rFonts w:ascii="Times New Roman" w:hAnsi="Times New Roman" w:cs="Times New Roman"/>
          <w:sz w:val="20"/>
          <w:szCs w:val="12"/>
        </w:rPr>
      </w:pPr>
    </w:p>
    <w:p w14:paraId="450103F6" w14:textId="77777777" w:rsidR="00EC767B" w:rsidRPr="0013204D" w:rsidRDefault="00EC767B" w:rsidP="00EC767B">
      <w:pPr>
        <w:widowControl w:val="0"/>
        <w:autoSpaceDE w:val="0"/>
        <w:autoSpaceDN w:val="0"/>
        <w:adjustRightInd w:val="0"/>
        <w:rPr>
          <w:rFonts w:ascii="Times New Roman" w:hAnsi="Times New Roman" w:cs="Times New Roman"/>
          <w:sz w:val="20"/>
          <w:szCs w:val="20"/>
        </w:rPr>
      </w:pPr>
      <w:r w:rsidRPr="0013204D">
        <w:rPr>
          <w:rFonts w:ascii="Times New Roman" w:hAnsi="Times New Roman" w:cs="Times New Roman"/>
          <w:sz w:val="20"/>
          <w:szCs w:val="12"/>
        </w:rPr>
        <w:t>5</w:t>
      </w:r>
      <w:r w:rsidRPr="0013204D">
        <w:rPr>
          <w:rFonts w:ascii="Times New Roman" w:hAnsi="Times New Roman" w:cs="Times New Roman"/>
          <w:sz w:val="20"/>
        </w:rPr>
        <w:t> </w:t>
      </w:r>
      <w:r w:rsidRPr="0013204D">
        <w:rPr>
          <w:rFonts w:ascii="Times New Roman" w:hAnsi="Times New Roman" w:cs="Times New Roman"/>
          <w:sz w:val="20"/>
          <w:u w:val="single"/>
        </w:rPr>
        <w:t xml:space="preserve">Underlying America’s imperialist </w:t>
      </w:r>
      <w:proofErr w:type="gramStart"/>
      <w:r w:rsidRPr="0013204D">
        <w:rPr>
          <w:rFonts w:ascii="Times New Roman" w:hAnsi="Times New Roman" w:cs="Times New Roman"/>
          <w:sz w:val="20"/>
          <w:u w:val="single"/>
        </w:rPr>
        <w:t>policies is</w:t>
      </w:r>
      <w:proofErr w:type="gramEnd"/>
      <w:r w:rsidRPr="0013204D">
        <w:rPr>
          <w:rFonts w:ascii="Times New Roman" w:hAnsi="Times New Roman" w:cs="Times New Roman"/>
          <w:sz w:val="20"/>
          <w:u w:val="single"/>
        </w:rPr>
        <w:t xml:space="preserve"> the reconstituting of the political, legal, and economic landscapes in the region</w:t>
      </w:r>
      <w:r w:rsidRPr="0013204D">
        <w:rPr>
          <w:rFonts w:ascii="Times New Roman" w:hAnsi="Times New Roman" w:cs="Times New Roman"/>
          <w:b/>
          <w:sz w:val="20"/>
          <w:u w:val="single"/>
        </w:rPr>
        <w:t xml:space="preserve">, all </w:t>
      </w:r>
      <w:r w:rsidRPr="0013204D">
        <w:rPr>
          <w:rFonts w:ascii="Times New Roman" w:hAnsi="Times New Roman" w:cs="Times New Roman"/>
          <w:b/>
          <w:sz w:val="20"/>
          <w:highlight w:val="cyan"/>
          <w:u w:val="single"/>
        </w:rPr>
        <w:t>under the rubric of security</w:t>
      </w:r>
      <w:r w:rsidRPr="0013204D">
        <w:rPr>
          <w:rFonts w:ascii="Times New Roman" w:hAnsi="Times New Roman" w:cs="Times New Roman"/>
          <w:sz w:val="20"/>
        </w:rPr>
        <w:t xml:space="preserve"> and democracy. </w:t>
      </w:r>
      <w:r w:rsidRPr="0013204D">
        <w:rPr>
          <w:rFonts w:ascii="Times New Roman" w:hAnsi="Times New Roman" w:cs="Times New Roman"/>
          <w:b/>
          <w:sz w:val="20"/>
          <w:u w:val="single"/>
        </w:rPr>
        <w:t xml:space="preserve">These goals of American policy are in unison with the </w:t>
      </w:r>
      <w:proofErr w:type="spellStart"/>
      <w:r w:rsidRPr="0013204D">
        <w:rPr>
          <w:rFonts w:ascii="Times New Roman" w:hAnsi="Times New Roman" w:cs="Times New Roman"/>
          <w:b/>
          <w:sz w:val="20"/>
          <w:u w:val="single"/>
        </w:rPr>
        <w:t>conditionalities</w:t>
      </w:r>
      <w:proofErr w:type="spellEnd"/>
      <w:r w:rsidRPr="0013204D">
        <w:rPr>
          <w:rFonts w:ascii="Times New Roman" w:hAnsi="Times New Roman" w:cs="Times New Roman"/>
          <w:sz w:val="20"/>
          <w:u w:val="single"/>
        </w:rPr>
        <w:t xml:space="preserve"> set</w:t>
      </w:r>
      <w:r w:rsidRPr="0013204D">
        <w:rPr>
          <w:rFonts w:ascii="Times New Roman" w:hAnsi="Times New Roman" w:cs="Times New Roman"/>
          <w:sz w:val="20"/>
        </w:rPr>
        <w:t xml:space="preserve"> by the World Bank and IMF </w:t>
      </w:r>
      <w:r w:rsidRPr="0013204D">
        <w:rPr>
          <w:rFonts w:ascii="Times New Roman" w:hAnsi="Times New Roman" w:cs="Times New Roman"/>
          <w:sz w:val="20"/>
          <w:u w:val="single"/>
        </w:rPr>
        <w:t>for the Third World. These demands are often phrased in the following terms:</w:t>
      </w:r>
      <w:r w:rsidRPr="0013204D">
        <w:rPr>
          <w:rFonts w:ascii="Times New Roman" w:hAnsi="Times New Roman" w:cs="Times New Roman"/>
          <w:sz w:val="20"/>
        </w:rPr>
        <w:t xml:space="preserve"> good governance, a small state sector and the opening up of the economy in order to attract foreign and domestic investors. The goal of these IFIs is not simply to dismantle the public sector due to inefficiency; rather </w:t>
      </w:r>
      <w:r w:rsidRPr="0013204D">
        <w:rPr>
          <w:rFonts w:ascii="Times New Roman" w:hAnsi="Times New Roman" w:cs="Times New Roman"/>
          <w:sz w:val="20"/>
          <w:u w:val="single"/>
        </w:rPr>
        <w:t xml:space="preserve">their aim seems to be that of sowing the roots of market mechanisms in the Middle East, whereby the supremacy of capital over </w:t>
      </w:r>
      <w:proofErr w:type="spellStart"/>
      <w:r w:rsidRPr="0013204D">
        <w:rPr>
          <w:rFonts w:ascii="Times New Roman" w:hAnsi="Times New Roman" w:cs="Times New Roman"/>
          <w:sz w:val="20"/>
          <w:u w:val="single"/>
        </w:rPr>
        <w:t>labour</w:t>
      </w:r>
      <w:proofErr w:type="spellEnd"/>
      <w:r w:rsidRPr="0013204D">
        <w:rPr>
          <w:rFonts w:ascii="Times New Roman" w:hAnsi="Times New Roman" w:cs="Times New Roman"/>
          <w:sz w:val="20"/>
          <w:u w:val="single"/>
        </w:rPr>
        <w:t xml:space="preserve"> becomes formally institutionalized</w:t>
      </w:r>
      <w:r w:rsidRPr="0013204D">
        <w:rPr>
          <w:rFonts w:ascii="Times New Roman" w:hAnsi="Times New Roman" w:cs="Times New Roman"/>
          <w:sz w:val="20"/>
        </w:rPr>
        <w:t xml:space="preserve">. Furthermore, in terms of social relations, the current attempts of the US and other capitalist interests in the Middle East seems to be to revamp and reshape this region in a manner that would guarantee accumulation without creating or causing any uncertainties (the CATO institute lies at the </w:t>
      </w:r>
      <w:proofErr w:type="spellStart"/>
      <w:r w:rsidRPr="0013204D">
        <w:rPr>
          <w:rFonts w:ascii="Times New Roman" w:hAnsi="Times New Roman" w:cs="Times New Roman"/>
          <w:sz w:val="20"/>
        </w:rPr>
        <w:t>centre</w:t>
      </w:r>
      <w:proofErr w:type="spellEnd"/>
      <w:r w:rsidRPr="0013204D">
        <w:rPr>
          <w:rFonts w:ascii="Times New Roman" w:hAnsi="Times New Roman" w:cs="Times New Roman"/>
          <w:sz w:val="20"/>
        </w:rPr>
        <w:t xml:space="preserve"> of this push towards radical free market reforms in the Middle East). It is clear from the range of official US government documents and from the right wing think tanks, that </w:t>
      </w:r>
      <w:r w:rsidRPr="0013204D">
        <w:rPr>
          <w:rFonts w:ascii="Times New Roman" w:hAnsi="Times New Roman" w:cs="Times New Roman"/>
          <w:b/>
          <w:sz w:val="20"/>
          <w:u w:val="single"/>
        </w:rPr>
        <w:t>Middle Eastern ruling elites are provided with a single option and that is to embrace liberal democratic reforms</w:t>
      </w:r>
      <w:r w:rsidRPr="0013204D">
        <w:rPr>
          <w:rFonts w:ascii="Times New Roman" w:hAnsi="Times New Roman" w:cs="Times New Roman"/>
          <w:sz w:val="20"/>
        </w:rPr>
        <w:t xml:space="preserve"> (competing political parties, free and regular elections, free media, private property, rule of law, and withdrawal of the state form its redistributive functions while fully privatizing their economies). </w:t>
      </w:r>
      <w:r w:rsidRPr="0013204D">
        <w:rPr>
          <w:rFonts w:ascii="Times New Roman" w:hAnsi="Times New Roman" w:cs="Times New Roman"/>
          <w:sz w:val="20"/>
          <w:u w:val="single"/>
        </w:rPr>
        <w:t>If these reforms are not implemented</w:t>
      </w:r>
      <w:r w:rsidRPr="0013204D">
        <w:rPr>
          <w:rFonts w:ascii="Times New Roman" w:hAnsi="Times New Roman" w:cs="Times New Roman"/>
          <w:sz w:val="20"/>
        </w:rPr>
        <w:t xml:space="preserve">, just as in the case of Iraq, </w:t>
      </w:r>
      <w:r w:rsidRPr="0013204D">
        <w:rPr>
          <w:rFonts w:ascii="Times New Roman" w:hAnsi="Times New Roman" w:cs="Times New Roman"/>
          <w:b/>
          <w:sz w:val="20"/>
          <w:u w:val="single"/>
        </w:rPr>
        <w:t>the US threatens to intervene more directly to bring ‘democracy’ to ‘the people’ of the Middle East.</w:t>
      </w:r>
      <w:r w:rsidRPr="0013204D">
        <w:rPr>
          <w:rFonts w:ascii="Times New Roman" w:hAnsi="Times New Roman" w:cs="Times New Roman"/>
          <w:sz w:val="20"/>
        </w:rPr>
        <w:t xml:space="preserve"> Fear of being removed from power, Middle Eastern </w:t>
      </w:r>
      <w:r w:rsidRPr="0013204D">
        <w:rPr>
          <w:rFonts w:ascii="Times New Roman" w:hAnsi="Times New Roman" w:cs="Times New Roman"/>
          <w:sz w:val="16"/>
        </w:rPr>
        <w:t>governments have complied with US demands, although only to the degree that their power is not compromised. They have been actively expanding the reach of capital investment within their territories while at the same time curbing their own redistributive role.</w:t>
      </w:r>
      <w:r w:rsidRPr="0013204D">
        <w:rPr>
          <w:rFonts w:ascii="Times New Roman" w:hAnsi="Times New Roman" w:cs="Times New Roman"/>
          <w:sz w:val="16"/>
          <w:szCs w:val="12"/>
        </w:rPr>
        <w:t xml:space="preserve">26 </w:t>
      </w:r>
      <w:r w:rsidRPr="0013204D">
        <w:rPr>
          <w:rFonts w:ascii="Times New Roman" w:hAnsi="Times New Roman" w:cs="Times New Roman"/>
          <w:sz w:val="16"/>
        </w:rPr>
        <w:t xml:space="preserve">To create an investment friendly environment, governments have kept a tight hold on </w:t>
      </w:r>
      <w:proofErr w:type="spellStart"/>
      <w:r w:rsidRPr="0013204D">
        <w:rPr>
          <w:rFonts w:ascii="Times New Roman" w:hAnsi="Times New Roman" w:cs="Times New Roman"/>
          <w:sz w:val="16"/>
        </w:rPr>
        <w:t>labour</w:t>
      </w:r>
      <w:proofErr w:type="spellEnd"/>
      <w:r w:rsidRPr="0013204D">
        <w:rPr>
          <w:rFonts w:ascii="Times New Roman" w:hAnsi="Times New Roman" w:cs="Times New Roman"/>
          <w:sz w:val="16"/>
        </w:rPr>
        <w:t xml:space="preserve"> as a condition for higher investment opportunities. As </w:t>
      </w:r>
      <w:proofErr w:type="spellStart"/>
      <w:r w:rsidRPr="0013204D">
        <w:rPr>
          <w:rFonts w:ascii="Times New Roman" w:hAnsi="Times New Roman" w:cs="Times New Roman"/>
          <w:sz w:val="16"/>
        </w:rPr>
        <w:t>Soederberg</w:t>
      </w:r>
      <w:proofErr w:type="spellEnd"/>
      <w:r w:rsidRPr="0013204D">
        <w:rPr>
          <w:rFonts w:ascii="Times New Roman" w:hAnsi="Times New Roman" w:cs="Times New Roman"/>
          <w:sz w:val="16"/>
        </w:rPr>
        <w:t xml:space="preserve"> points out, there is not much new in the renewed Washington consensus in terms of US demands from the Third world states and societies: From the outset of the debt crises in the early 1980s to the late 1990s the form of the official development agenda has been marked by the Washington consensus…Working under the assumption that states should relinquish all power, except for guaranteeing and enforcing the rule of law (such as private property rights, free repatriation of profits, and so forth) to the rational forces of the marketplace over states, the prescriptions of the Washington consensus sought to implement sound economic policy and market friendly reforms....</w:t>
      </w:r>
      <w:r w:rsidRPr="0013204D">
        <w:rPr>
          <w:rFonts w:ascii="Times New Roman" w:hAnsi="Times New Roman" w:cs="Times New Roman"/>
          <w:sz w:val="16"/>
          <w:szCs w:val="12"/>
        </w:rPr>
        <w:t>27 </w:t>
      </w:r>
      <w:r w:rsidRPr="0013204D">
        <w:rPr>
          <w:rFonts w:ascii="Times New Roman" w:hAnsi="Times New Roman" w:cs="Times New Roman"/>
          <w:sz w:val="16"/>
        </w:rPr>
        <w:t>What the US intends to achieve in the Middle East in the twenty-first century is somewhat similar to what </w:t>
      </w:r>
      <w:r w:rsidRPr="0013204D">
        <w:rPr>
          <w:rFonts w:ascii="Times New Roman" w:hAnsi="Times New Roman" w:cs="Times New Roman"/>
          <w:sz w:val="20"/>
        </w:rPr>
        <w:t xml:space="preserve">it did in the immediate post war period. That is, </w:t>
      </w:r>
      <w:r w:rsidRPr="0013204D">
        <w:rPr>
          <w:rFonts w:ascii="Times New Roman" w:hAnsi="Times New Roman" w:cs="Times New Roman"/>
          <w:sz w:val="20"/>
          <w:u w:val="single"/>
        </w:rPr>
        <w:t>the aim of US power is to integrate the Middle East into the global economy</w:t>
      </w:r>
      <w:r w:rsidRPr="0013204D">
        <w:rPr>
          <w:rFonts w:ascii="Times New Roman" w:hAnsi="Times New Roman" w:cs="Times New Roman"/>
          <w:sz w:val="20"/>
        </w:rPr>
        <w:t xml:space="preserve"> in a fashion whereby abiding by the rules of the world market would become a responsibility of the states in the Middle East. Perhaps </w:t>
      </w:r>
      <w:r w:rsidRPr="0013204D">
        <w:rPr>
          <w:rFonts w:ascii="Times New Roman" w:hAnsi="Times New Roman" w:cs="Times New Roman"/>
          <w:sz w:val="20"/>
          <w:u w:val="single"/>
        </w:rPr>
        <w:t xml:space="preserve">the ‘newness’ is </w:t>
      </w:r>
      <w:r w:rsidRPr="0013204D">
        <w:rPr>
          <w:rFonts w:ascii="Times New Roman" w:hAnsi="Times New Roman" w:cs="Times New Roman"/>
          <w:b/>
          <w:sz w:val="20"/>
          <w:u w:val="single"/>
        </w:rPr>
        <w:t>marked in the method</w:t>
      </w:r>
      <w:r w:rsidRPr="0013204D">
        <w:rPr>
          <w:rFonts w:ascii="Times New Roman" w:hAnsi="Times New Roman" w:cs="Times New Roman"/>
          <w:sz w:val="20"/>
          <w:u w:val="single"/>
        </w:rPr>
        <w:t xml:space="preserve"> of achieving an expanding range of goals both old and new.</w:t>
      </w:r>
      <w:r w:rsidRPr="0013204D">
        <w:rPr>
          <w:rFonts w:ascii="Times New Roman" w:hAnsi="Times New Roman" w:cs="Times New Roman"/>
          <w:sz w:val="20"/>
        </w:rPr>
        <w:t xml:space="preserve"> I have identified the new means as the reorganization of domestic political, economic, and juridical institutions with the constant threat of military intervention in cases of noncompliance. The other aspect of </w:t>
      </w:r>
      <w:r w:rsidRPr="0013204D">
        <w:rPr>
          <w:rFonts w:ascii="Times New Roman" w:hAnsi="Times New Roman" w:cs="Times New Roman"/>
          <w:sz w:val="20"/>
          <w:u w:val="single"/>
        </w:rPr>
        <w:t xml:space="preserve">US demands entails the </w:t>
      </w:r>
      <w:r w:rsidRPr="0013204D">
        <w:rPr>
          <w:rFonts w:ascii="Times New Roman" w:hAnsi="Times New Roman" w:cs="Times New Roman"/>
          <w:b/>
          <w:sz w:val="20"/>
          <w:u w:val="single"/>
        </w:rPr>
        <w:t>maintenance of security</w:t>
      </w:r>
      <w:r w:rsidRPr="0013204D">
        <w:rPr>
          <w:rFonts w:ascii="Times New Roman" w:hAnsi="Times New Roman" w:cs="Times New Roman"/>
          <w:sz w:val="20"/>
          <w:u w:val="single"/>
        </w:rPr>
        <w:t xml:space="preserve"> within the national borders of these </w:t>
      </w:r>
      <w:r w:rsidRPr="0013204D">
        <w:rPr>
          <w:rFonts w:ascii="Times New Roman" w:hAnsi="Times New Roman" w:cs="Times New Roman"/>
          <w:b/>
          <w:sz w:val="20"/>
          <w:u w:val="single"/>
        </w:rPr>
        <w:t>states</w:t>
      </w:r>
      <w:r w:rsidRPr="0013204D">
        <w:rPr>
          <w:rFonts w:ascii="Times New Roman" w:hAnsi="Times New Roman" w:cs="Times New Roman"/>
          <w:sz w:val="20"/>
        </w:rPr>
        <w:t xml:space="preserve">. From the range of policies proposed to the Middle Eastern regimes, </w:t>
      </w:r>
      <w:r w:rsidRPr="0013204D">
        <w:rPr>
          <w:rFonts w:ascii="Times New Roman" w:hAnsi="Times New Roman" w:cs="Times New Roman"/>
          <w:sz w:val="20"/>
          <w:u w:val="single"/>
        </w:rPr>
        <w:t>the US has now recognized that without political reform economic reforms will lead to instability</w:t>
      </w:r>
      <w:r w:rsidRPr="0013204D">
        <w:rPr>
          <w:rFonts w:ascii="Times New Roman" w:hAnsi="Times New Roman" w:cs="Times New Roman"/>
          <w:sz w:val="20"/>
        </w:rPr>
        <w:t>. This was first mentioned in the ‘Greater </w:t>
      </w:r>
      <w:r w:rsidRPr="0013204D">
        <w:rPr>
          <w:rFonts w:ascii="Times New Roman" w:hAnsi="Times New Roman" w:cs="Times New Roman"/>
          <w:sz w:val="16"/>
        </w:rPr>
        <w:t xml:space="preserve">Middle East Initiative’ as part of </w:t>
      </w:r>
      <w:r w:rsidRPr="0013204D">
        <w:rPr>
          <w:rFonts w:ascii="Times New Roman" w:hAnsi="Times New Roman" w:cs="Times New Roman"/>
          <w:i/>
          <w:sz w:val="16"/>
        </w:rPr>
        <w:t xml:space="preserve">Rebuilding America’s Defenses </w:t>
      </w:r>
      <w:r w:rsidRPr="0013204D">
        <w:rPr>
          <w:rFonts w:ascii="Times New Roman" w:hAnsi="Times New Roman" w:cs="Times New Roman"/>
          <w:sz w:val="16"/>
        </w:rPr>
        <w:t>project in 2000</w:t>
      </w:r>
      <w:r w:rsidRPr="0013204D">
        <w:rPr>
          <w:rFonts w:ascii="Times New Roman" w:hAnsi="Times New Roman" w:cs="Times New Roman"/>
          <w:sz w:val="16"/>
          <w:szCs w:val="12"/>
        </w:rPr>
        <w:t xml:space="preserve">28 </w:t>
      </w:r>
      <w:r w:rsidRPr="0013204D">
        <w:rPr>
          <w:rFonts w:ascii="Times New Roman" w:hAnsi="Times New Roman" w:cs="Times New Roman"/>
          <w:sz w:val="16"/>
        </w:rPr>
        <w:t xml:space="preserve">and has been reiterated by Thomas </w:t>
      </w:r>
      <w:proofErr w:type="spellStart"/>
      <w:r w:rsidRPr="0013204D">
        <w:rPr>
          <w:rFonts w:ascii="Times New Roman" w:hAnsi="Times New Roman" w:cs="Times New Roman"/>
          <w:sz w:val="16"/>
        </w:rPr>
        <w:t>Barnette</w:t>
      </w:r>
      <w:proofErr w:type="spellEnd"/>
      <w:r w:rsidRPr="0013204D">
        <w:rPr>
          <w:rFonts w:ascii="Times New Roman" w:hAnsi="Times New Roman" w:cs="Times New Roman"/>
          <w:sz w:val="16"/>
        </w:rPr>
        <w:t>. The United States believes that dissent can be absorbed through political reform, something that the elite would resist as it would destroy the basis of their power by creating space for political struggles.</w:t>
      </w:r>
      <w:r w:rsidRPr="0013204D">
        <w:rPr>
          <w:rFonts w:ascii="Times New Roman" w:hAnsi="Times New Roman" w:cs="Times New Roman"/>
          <w:sz w:val="16"/>
          <w:szCs w:val="12"/>
        </w:rPr>
        <w:t>29 </w:t>
      </w:r>
      <w:r w:rsidRPr="0013204D">
        <w:rPr>
          <w:rFonts w:ascii="Times New Roman" w:hAnsi="Times New Roman" w:cs="Times New Roman"/>
          <w:sz w:val="16"/>
        </w:rPr>
        <w:t>The New Millennium and the New Face of Imperialism </w:t>
      </w:r>
      <w:proofErr w:type="gramStart"/>
      <w:r w:rsidRPr="0013204D">
        <w:rPr>
          <w:rFonts w:ascii="Times New Roman" w:hAnsi="Times New Roman" w:cs="Times New Roman"/>
          <w:i/>
          <w:sz w:val="16"/>
        </w:rPr>
        <w:t>A</w:t>
      </w:r>
      <w:proofErr w:type="gramEnd"/>
      <w:r w:rsidRPr="0013204D">
        <w:rPr>
          <w:rFonts w:ascii="Times New Roman" w:hAnsi="Times New Roman" w:cs="Times New Roman"/>
          <w:i/>
          <w:sz w:val="16"/>
        </w:rPr>
        <w:t xml:space="preserve"> country’s potential to warrant a U.S. military response is inversely related to its globalization connectivity. There is a good reason why Al Qaeda was based first in Sudan and then later in Afghanistan: These are two of the most disconnected countries in the world. </w:t>
      </w:r>
      <w:r w:rsidRPr="0013204D">
        <w:rPr>
          <w:rFonts w:ascii="Times New Roman" w:hAnsi="Times New Roman" w:cs="Times New Roman"/>
          <w:sz w:val="16"/>
        </w:rPr>
        <w:t xml:space="preserve">- Thomas </w:t>
      </w:r>
      <w:proofErr w:type="spellStart"/>
      <w:r w:rsidRPr="0013204D">
        <w:rPr>
          <w:rFonts w:ascii="Times New Roman" w:hAnsi="Times New Roman" w:cs="Times New Roman"/>
          <w:sz w:val="16"/>
        </w:rPr>
        <w:t>Barnette</w:t>
      </w:r>
      <w:proofErr w:type="spellEnd"/>
      <w:r w:rsidRPr="0013204D">
        <w:rPr>
          <w:rFonts w:ascii="Times New Roman" w:hAnsi="Times New Roman" w:cs="Times New Roman"/>
          <w:sz w:val="16"/>
        </w:rPr>
        <w:t xml:space="preserve"> 2003. George W. Bush has also reiterated the link that Thomas Barnett draws between the disconnectedness of </w:t>
      </w:r>
      <w:r w:rsidRPr="0013204D">
        <w:rPr>
          <w:rFonts w:ascii="Times New Roman" w:hAnsi="Times New Roman" w:cs="Times New Roman"/>
          <w:sz w:val="20"/>
        </w:rPr>
        <w:t xml:space="preserve">societies from the global economy and violence on many occasions. </w:t>
      </w:r>
      <w:r w:rsidRPr="0013204D">
        <w:rPr>
          <w:rFonts w:ascii="Times New Roman" w:hAnsi="Times New Roman" w:cs="Times New Roman"/>
          <w:sz w:val="20"/>
          <w:u w:val="single"/>
        </w:rPr>
        <w:t>It is suggested that globalization and further integratio</w:t>
      </w:r>
      <w:r w:rsidRPr="0013204D">
        <w:rPr>
          <w:rFonts w:ascii="Times New Roman" w:hAnsi="Times New Roman" w:cs="Times New Roman"/>
          <w:sz w:val="20"/>
        </w:rPr>
        <w:t xml:space="preserve">n into the global economy </w:t>
      </w:r>
      <w:r w:rsidRPr="0013204D">
        <w:rPr>
          <w:rFonts w:ascii="Times New Roman" w:hAnsi="Times New Roman" w:cs="Times New Roman"/>
          <w:sz w:val="20"/>
          <w:u w:val="single"/>
        </w:rPr>
        <w:t>is the key to reduced violence</w:t>
      </w:r>
      <w:r w:rsidRPr="0013204D">
        <w:rPr>
          <w:rFonts w:ascii="Times New Roman" w:hAnsi="Times New Roman" w:cs="Times New Roman"/>
          <w:sz w:val="20"/>
        </w:rPr>
        <w:t xml:space="preserve">, more security, prosperity, </w:t>
      </w:r>
      <w:r w:rsidRPr="0013204D">
        <w:rPr>
          <w:rFonts w:ascii="Times New Roman" w:hAnsi="Times New Roman" w:cs="Times New Roman"/>
          <w:b/>
          <w:sz w:val="20"/>
          <w:u w:val="single"/>
        </w:rPr>
        <w:t>and stability</w:t>
      </w:r>
      <w:r w:rsidRPr="0013204D">
        <w:rPr>
          <w:rFonts w:ascii="Times New Roman" w:hAnsi="Times New Roman" w:cs="Times New Roman"/>
          <w:sz w:val="20"/>
        </w:rPr>
        <w:t xml:space="preserve">. In its global constabulary </w:t>
      </w:r>
      <w:r w:rsidRPr="0013204D">
        <w:rPr>
          <w:rFonts w:ascii="Times New Roman" w:hAnsi="Times New Roman" w:cs="Times New Roman"/>
          <w:sz w:val="20"/>
        </w:rPr>
        <w:lastRenderedPageBreak/>
        <w:t xml:space="preserve">role, the US seems adamant in bringing this change in the Middle East, albeit masked under the banner of democracy and freedom. </w:t>
      </w:r>
      <w:r w:rsidRPr="0013204D">
        <w:rPr>
          <w:rFonts w:ascii="Times New Roman" w:hAnsi="Times New Roman" w:cs="Times New Roman"/>
          <w:sz w:val="20"/>
          <w:u w:val="single"/>
        </w:rPr>
        <w:t>The new US policy in the Middle East announced by Bush in November 2003 pursues a ‘forward strategy of freedom’ throughout the Middle East: </w:t>
      </w:r>
      <w:r w:rsidRPr="0013204D">
        <w:rPr>
          <w:rFonts w:ascii="Times New Roman" w:hAnsi="Times New Roman" w:cs="Times New Roman"/>
          <w:sz w:val="16"/>
        </w:rPr>
        <w:t>Promoting democracy and freedom in the Middle East will be a massive and difficult undertaking, but it is worthy of America’s effort and sacrifice. As long as freedom and democracy do not flourish in the Middle East, that region will remain stagnant, resentful, and violent-and serve as an exporter of violence and terror to free nations.</w:t>
      </w:r>
      <w:r w:rsidRPr="0013204D">
        <w:rPr>
          <w:rFonts w:ascii="Times New Roman" w:hAnsi="Times New Roman" w:cs="Times New Roman"/>
          <w:sz w:val="16"/>
          <w:szCs w:val="12"/>
        </w:rPr>
        <w:t>30</w:t>
      </w:r>
      <w:r w:rsidRPr="0013204D">
        <w:rPr>
          <w:rFonts w:ascii="Times New Roman" w:hAnsi="Times New Roman" w:cs="Times New Roman"/>
          <w:sz w:val="16"/>
        </w:rPr>
        <w:t> Freedom, as stated above, means freedom of capital, freedom of the market and freedom of commodities to circulate around the world. It is hard to find evidence of how such mechanisms would solve the deeper problems of the poor or the unemployed. Rather than addressing the root causes of violence, and the resentful attitudes towards the US and other capitalist powers, America’s policy of transplanting freedom and </w:t>
      </w:r>
      <w:r w:rsidRPr="0013204D">
        <w:rPr>
          <w:rFonts w:ascii="Times New Roman" w:hAnsi="Times New Roman" w:cs="Times New Roman"/>
          <w:sz w:val="20"/>
        </w:rPr>
        <w:t>democracy is intent on bringing market reform, security and stability for investors in the Middle East. </w:t>
      </w:r>
      <w:r w:rsidRPr="0013204D">
        <w:rPr>
          <w:rFonts w:ascii="Times New Roman" w:hAnsi="Times New Roman" w:cs="Times New Roman"/>
          <w:sz w:val="20"/>
          <w:u w:val="single"/>
        </w:rPr>
        <w:t>The</w:t>
      </w:r>
      <w:r w:rsidRPr="0013204D">
        <w:rPr>
          <w:rFonts w:ascii="Times New Roman" w:hAnsi="Times New Roman" w:cs="Times New Roman"/>
          <w:sz w:val="20"/>
        </w:rPr>
        <w:t xml:space="preserve"> common </w:t>
      </w:r>
      <w:r w:rsidRPr="0013204D">
        <w:rPr>
          <w:rFonts w:ascii="Times New Roman" w:hAnsi="Times New Roman" w:cs="Times New Roman"/>
          <w:sz w:val="20"/>
          <w:u w:val="single"/>
        </w:rPr>
        <w:t>goal of the US</w:t>
      </w:r>
      <w:r w:rsidRPr="0013204D">
        <w:rPr>
          <w:rFonts w:ascii="Times New Roman" w:hAnsi="Times New Roman" w:cs="Times New Roman"/>
          <w:sz w:val="20"/>
        </w:rPr>
        <w:t xml:space="preserve"> then </w:t>
      </w:r>
      <w:r w:rsidRPr="0013204D">
        <w:rPr>
          <w:rFonts w:ascii="Times New Roman" w:hAnsi="Times New Roman" w:cs="Times New Roman"/>
          <w:b/>
          <w:sz w:val="20"/>
          <w:u w:val="single"/>
        </w:rPr>
        <w:t xml:space="preserve">seems to be to connect the </w:t>
      </w:r>
      <w:r w:rsidRPr="0013204D">
        <w:rPr>
          <w:rFonts w:ascii="Times New Roman" w:hAnsi="Times New Roman" w:cs="Times New Roman"/>
          <w:b/>
          <w:i/>
          <w:sz w:val="20"/>
          <w:u w:val="single"/>
        </w:rPr>
        <w:t xml:space="preserve">disconnected </w:t>
      </w:r>
      <w:r w:rsidRPr="0013204D">
        <w:rPr>
          <w:rFonts w:ascii="Times New Roman" w:hAnsi="Times New Roman" w:cs="Times New Roman"/>
          <w:b/>
          <w:sz w:val="20"/>
          <w:u w:val="single"/>
        </w:rPr>
        <w:t xml:space="preserve">societies to the </w:t>
      </w:r>
      <w:r w:rsidRPr="0013204D">
        <w:rPr>
          <w:rFonts w:ascii="Times New Roman" w:hAnsi="Times New Roman" w:cs="Times New Roman"/>
          <w:b/>
          <w:i/>
          <w:sz w:val="20"/>
          <w:u w:val="single"/>
        </w:rPr>
        <w:t xml:space="preserve">connected </w:t>
      </w:r>
      <w:r w:rsidRPr="0013204D">
        <w:rPr>
          <w:rFonts w:ascii="Times New Roman" w:hAnsi="Times New Roman" w:cs="Times New Roman"/>
          <w:b/>
          <w:sz w:val="20"/>
          <w:u w:val="single"/>
        </w:rPr>
        <w:t>part of the world.</w:t>
      </w:r>
      <w:r w:rsidRPr="0013204D">
        <w:rPr>
          <w:rFonts w:ascii="Times New Roman" w:hAnsi="Times New Roman" w:cs="Times New Roman"/>
          <w:sz w:val="20"/>
        </w:rPr>
        <w:t xml:space="preserve"> If achieved, it is argued that it will solve a number of problems such as poverty, resentment </w:t>
      </w:r>
      <w:r w:rsidRPr="0013204D">
        <w:rPr>
          <w:rFonts w:ascii="Times New Roman" w:hAnsi="Times New Roman" w:cs="Times New Roman"/>
          <w:sz w:val="16"/>
        </w:rPr>
        <w:t xml:space="preserve">towards the West, social conflicts, political frustration, etc. This shift in American policy is reflected in the increasing influence of neo-cons on American foreign policy such as the Cato institute, the Heritage Foundation, and the National Endowment for Democracy. Clearly, American demands from the rest of the world are ridden by neo-con right wing ideology. This ideology </w:t>
      </w:r>
      <w:proofErr w:type="spellStart"/>
      <w:r w:rsidRPr="0013204D">
        <w:rPr>
          <w:rFonts w:ascii="Times New Roman" w:hAnsi="Times New Roman" w:cs="Times New Roman"/>
          <w:sz w:val="16"/>
        </w:rPr>
        <w:t>centres</w:t>
      </w:r>
      <w:proofErr w:type="spellEnd"/>
      <w:r w:rsidRPr="0013204D">
        <w:rPr>
          <w:rFonts w:ascii="Times New Roman" w:hAnsi="Times New Roman" w:cs="Times New Roman"/>
          <w:sz w:val="16"/>
        </w:rPr>
        <w:t xml:space="preserve"> on a blind faith in the role of free enterprise and the market as perfect allocators of resources. Nothing other than the market can be tolerated and this particular side of the Bush administration was exposed in the actions of Paul </w:t>
      </w:r>
      <w:proofErr w:type="spellStart"/>
      <w:r w:rsidRPr="0013204D">
        <w:rPr>
          <w:rFonts w:ascii="Times New Roman" w:hAnsi="Times New Roman" w:cs="Times New Roman"/>
          <w:sz w:val="16"/>
        </w:rPr>
        <w:t>Bremmer</w:t>
      </w:r>
      <w:proofErr w:type="spellEnd"/>
      <w:r w:rsidRPr="0013204D">
        <w:rPr>
          <w:rFonts w:ascii="Times New Roman" w:hAnsi="Times New Roman" w:cs="Times New Roman"/>
          <w:sz w:val="16"/>
        </w:rPr>
        <w:t>, who rewrote the Iraqi constitution, removing all obstacles to the development of private property. The realities in Iraq since then have proven that such ideologically motivated plans will not be realized easily.</w:t>
      </w:r>
      <w:r w:rsidRPr="0013204D">
        <w:rPr>
          <w:rFonts w:ascii="Times New Roman" w:hAnsi="Times New Roman" w:cs="Times New Roman"/>
          <w:sz w:val="16"/>
          <w:szCs w:val="12"/>
        </w:rPr>
        <w:t>31 </w:t>
      </w:r>
      <w:proofErr w:type="gramStart"/>
      <w:r w:rsidRPr="0013204D">
        <w:rPr>
          <w:rFonts w:ascii="Times New Roman" w:hAnsi="Times New Roman" w:cs="Times New Roman"/>
          <w:sz w:val="20"/>
        </w:rPr>
        <w:t>Under</w:t>
      </w:r>
      <w:proofErr w:type="gramEnd"/>
      <w:r w:rsidRPr="0013204D">
        <w:rPr>
          <w:rFonts w:ascii="Times New Roman" w:hAnsi="Times New Roman" w:cs="Times New Roman"/>
          <w:sz w:val="20"/>
        </w:rPr>
        <w:t xml:space="preserve"> the current US administration</w:t>
      </w:r>
      <w:r w:rsidRPr="0013204D">
        <w:rPr>
          <w:rFonts w:ascii="Times New Roman" w:hAnsi="Times New Roman" w:cs="Times New Roman"/>
          <w:sz w:val="20"/>
          <w:u w:val="single"/>
        </w:rPr>
        <w:t>, the project for economic and political liberalization is packaged in the language of democracy and freedom</w:t>
      </w:r>
      <w:r w:rsidRPr="0013204D">
        <w:rPr>
          <w:rFonts w:ascii="Times New Roman" w:hAnsi="Times New Roman" w:cs="Times New Roman"/>
          <w:sz w:val="20"/>
        </w:rPr>
        <w:t xml:space="preserve">. </w:t>
      </w:r>
      <w:r w:rsidRPr="0013204D">
        <w:rPr>
          <w:rFonts w:ascii="Times New Roman" w:hAnsi="Times New Roman" w:cs="Times New Roman"/>
          <w:b/>
          <w:sz w:val="20"/>
          <w:u w:val="single"/>
        </w:rPr>
        <w:t>This project is further linked with the need for security and peace</w:t>
      </w:r>
      <w:r w:rsidRPr="0013204D">
        <w:rPr>
          <w:rFonts w:ascii="Times New Roman" w:hAnsi="Times New Roman" w:cs="Times New Roman"/>
          <w:sz w:val="20"/>
        </w:rPr>
        <w:t xml:space="preserve"> in the North. As stated in George W. Bush’s speech, </w:t>
      </w:r>
      <w:r w:rsidRPr="0013204D">
        <w:rPr>
          <w:rFonts w:ascii="Times New Roman" w:hAnsi="Times New Roman" w:cs="Times New Roman"/>
          <w:sz w:val="20"/>
          <w:u w:val="single"/>
        </w:rPr>
        <w:t>it is widely argued that the West has become the main point of envy of the</w:t>
      </w:r>
      <w:r w:rsidRPr="0013204D">
        <w:rPr>
          <w:rFonts w:ascii="Times New Roman" w:hAnsi="Times New Roman" w:cs="Times New Roman"/>
          <w:sz w:val="20"/>
        </w:rPr>
        <w:t xml:space="preserve"> third world, especially the </w:t>
      </w:r>
      <w:r w:rsidRPr="0013204D">
        <w:rPr>
          <w:rFonts w:ascii="Times New Roman" w:hAnsi="Times New Roman" w:cs="Times New Roman"/>
          <w:sz w:val="20"/>
          <w:u w:val="single"/>
        </w:rPr>
        <w:t>Middle East.</w:t>
      </w:r>
      <w:r w:rsidRPr="0013204D">
        <w:rPr>
          <w:rFonts w:ascii="Times New Roman" w:hAnsi="Times New Roman" w:cs="Times New Roman"/>
          <w:sz w:val="20"/>
        </w:rPr>
        <w:t xml:space="preserve"> </w:t>
      </w:r>
      <w:r w:rsidRPr="0013204D">
        <w:rPr>
          <w:rFonts w:ascii="Times New Roman" w:hAnsi="Times New Roman" w:cs="Times New Roman"/>
          <w:b/>
          <w:sz w:val="20"/>
          <w:u w:val="single"/>
        </w:rPr>
        <w:t>The only way to deal with this is to globalize the Middle East</w:t>
      </w:r>
      <w:r w:rsidRPr="0013204D">
        <w:rPr>
          <w:rFonts w:ascii="Times New Roman" w:hAnsi="Times New Roman" w:cs="Times New Roman"/>
          <w:b/>
          <w:sz w:val="20"/>
        </w:rPr>
        <w:t>,</w:t>
      </w:r>
      <w:r w:rsidRPr="0013204D">
        <w:rPr>
          <w:rFonts w:ascii="Times New Roman" w:hAnsi="Times New Roman" w:cs="Times New Roman"/>
          <w:sz w:val="20"/>
        </w:rPr>
        <w:t xml:space="preserve"> by expanding their global trading capacity, liberalizing investment, and exploring the </w:t>
      </w:r>
      <w:r w:rsidRPr="0013204D">
        <w:rPr>
          <w:rFonts w:ascii="Times New Roman" w:hAnsi="Times New Roman" w:cs="Times New Roman"/>
          <w:sz w:val="16"/>
        </w:rPr>
        <w:t xml:space="preserve">potential markets of this region. All of this would require the establishing of political institutions, free and competing elections as well as a free judiciary and open, uncensored media. In such a context of transparency and security, global investors would flood Middle Eastern states and the people of the region will finally become able to realize their ultimate potential. Such has been the promises pronounced by the current US president as well as the influential US think tanks. The flip side of this project of the US would reveal the actual interests served by such schemes and designs. It is not the Middle Eastern poor and the ordinary citizens who would benefit mainly from such plans. Rather, it is the domestic and foreign elites and investors scrambling for opportunities to invest their capital that will benefit most from this process of reform. Introducing a wide range of economic, political, and juridical reforms would secure the region by making it easier for private investors to make investment decisions under conditions of political stability and transparency. In addition to this, once opened, Middle Eastern </w:t>
      </w:r>
      <w:proofErr w:type="spellStart"/>
      <w:r w:rsidRPr="0013204D">
        <w:rPr>
          <w:rFonts w:ascii="Times New Roman" w:hAnsi="Times New Roman" w:cs="Times New Roman"/>
          <w:sz w:val="16"/>
        </w:rPr>
        <w:t>labour</w:t>
      </w:r>
      <w:proofErr w:type="spellEnd"/>
      <w:r w:rsidRPr="0013204D">
        <w:rPr>
          <w:rFonts w:ascii="Times New Roman" w:hAnsi="Times New Roman" w:cs="Times New Roman"/>
          <w:sz w:val="16"/>
        </w:rPr>
        <w:t>, consumers and natural resources present great opportunities for diverse capitalist interests (both US and other).</w:t>
      </w:r>
      <w:r w:rsidRPr="0013204D">
        <w:rPr>
          <w:rFonts w:ascii="Times New Roman" w:hAnsi="Times New Roman" w:cs="Times New Roman"/>
          <w:sz w:val="16"/>
          <w:szCs w:val="12"/>
        </w:rPr>
        <w:t xml:space="preserve">32 </w:t>
      </w:r>
      <w:r w:rsidRPr="0013204D">
        <w:rPr>
          <w:rFonts w:ascii="Times New Roman" w:hAnsi="Times New Roman" w:cs="Times New Roman"/>
          <w:sz w:val="16"/>
        </w:rPr>
        <w:t>The project in short entails uprooting the existing political and economic arrangements and instead putting in place a more rigid, formalized set of institutions that facilitate and enhance accumulation opportunities in the Middle East as well as in the rest of the developing world. CONTINUES… Remaking the Middle East: Regularizing the Irregular through Top-down Reforms The main goal of the US is to reorganize both Iraq and the Middle East in order to facilitate capital accumulation and reducing uncertainties and direct political resistance to US imperialist and global capitalist interests. So far this goal seems far from being achieved. Naomi Klein, in her article, “Baghdad Year Zero: Pillaging Iraq in pursuit of a neo-con utopia,” lays out the imperialist agenda of the US in Iraq. Post-invasion Iraq began with designs to fully privatize every aspect of Iraqi society through rewriting the Iraqi constitution. While this project did not succeed due to resistance both from Iraqi workers and Iraqi business interests, the Bush administration is blindly pursuing its ideological dream of creating a fully free-market Iraq. Beside the immediate interests of US capital, there are other reasons that the invasion of Iraq serves for US imperialism. Tariq Ali provides a summary of the wide range of objectives that the Iraqi invasion would serve. These goals include a show of US power to the rest of the world, especially to rivals such as Russia and China; warning Middle Eastern states to follow orders from the White House; acquiring economic power by controlling oil reserves in Iraq, and finally securing the region by installing an American friendly regime in Iraq. Ali argues that these goals of US imperialism were in the working long before Sept 11</w:t>
      </w:r>
      <w:r w:rsidRPr="0013204D">
        <w:rPr>
          <w:rFonts w:ascii="Times New Roman" w:hAnsi="Times New Roman" w:cs="Times New Roman"/>
          <w:sz w:val="16"/>
          <w:szCs w:val="12"/>
        </w:rPr>
        <w:t>th</w:t>
      </w:r>
      <w:r w:rsidRPr="0013204D">
        <w:rPr>
          <w:rFonts w:ascii="Times New Roman" w:hAnsi="Times New Roman" w:cs="Times New Roman"/>
          <w:sz w:val="16"/>
        </w:rPr>
        <w:t>.</w:t>
      </w:r>
      <w:r w:rsidRPr="0013204D">
        <w:rPr>
          <w:rFonts w:ascii="Times New Roman" w:hAnsi="Times New Roman" w:cs="Times New Roman"/>
          <w:sz w:val="16"/>
          <w:szCs w:val="12"/>
        </w:rPr>
        <w:t>40 </w:t>
      </w:r>
      <w:r w:rsidRPr="0013204D">
        <w:rPr>
          <w:rFonts w:ascii="Times New Roman" w:hAnsi="Times New Roman" w:cs="Times New Roman"/>
          <w:sz w:val="16"/>
        </w:rPr>
        <w:t xml:space="preserve">While the above reasons represent a broader set of US objectives, the reconstruction of Iraq is quite significant to the larger US plan for reshaping the Middle East. As Herring and </w:t>
      </w:r>
      <w:proofErr w:type="spellStart"/>
      <w:r w:rsidRPr="0013204D">
        <w:rPr>
          <w:rFonts w:ascii="Times New Roman" w:hAnsi="Times New Roman" w:cs="Times New Roman"/>
          <w:sz w:val="16"/>
        </w:rPr>
        <w:t>Rangwala</w:t>
      </w:r>
      <w:proofErr w:type="spellEnd"/>
      <w:r w:rsidRPr="0013204D">
        <w:rPr>
          <w:rFonts w:ascii="Times New Roman" w:hAnsi="Times New Roman" w:cs="Times New Roman"/>
          <w:sz w:val="16"/>
        </w:rPr>
        <w:t xml:space="preserve"> write, every aspect of the reconstruction process is marked by transnational capitalist interests who play a central role in remaking Iraq by locking Iraq into international agreements and trade deals. Besides repaying its debt and reparations, Iraqi society has to deal with massive unemployment and poverty. Despite having the world’s second larger reserves of oil, Iraq still applied for IMF loans in September 2004.</w:t>
      </w:r>
      <w:r w:rsidRPr="0013204D">
        <w:rPr>
          <w:rFonts w:ascii="Times New Roman" w:hAnsi="Times New Roman" w:cs="Times New Roman"/>
          <w:sz w:val="16"/>
          <w:szCs w:val="12"/>
        </w:rPr>
        <w:t xml:space="preserve">41 </w:t>
      </w:r>
      <w:r w:rsidRPr="0013204D">
        <w:rPr>
          <w:rFonts w:ascii="Times New Roman" w:hAnsi="Times New Roman" w:cs="Times New Roman"/>
          <w:sz w:val="16"/>
        </w:rPr>
        <w:t>Of course, this loan came with the conditions set by the IMF to develop “Iraq’s fiscal administrative capacity, with the explicit expectation that the increased capacity will be directed towards preparing Iraq for debt management and marketization.”</w:t>
      </w:r>
      <w:r w:rsidRPr="0013204D">
        <w:rPr>
          <w:rFonts w:ascii="Times New Roman" w:hAnsi="Times New Roman" w:cs="Times New Roman"/>
          <w:sz w:val="16"/>
          <w:szCs w:val="12"/>
        </w:rPr>
        <w:t xml:space="preserve">42 </w:t>
      </w:r>
      <w:r w:rsidRPr="0013204D">
        <w:rPr>
          <w:rFonts w:ascii="Times New Roman" w:hAnsi="Times New Roman" w:cs="Times New Roman"/>
          <w:sz w:val="16"/>
        </w:rPr>
        <w:t>Beside the IMF, there are a range of think tanks and neo-con associations who are busy in reshaping the Middle East through both direct and indirect support in shaping institutions and constitutions.</w:t>
      </w:r>
      <w:r w:rsidRPr="0013204D">
        <w:rPr>
          <w:rFonts w:ascii="Times New Roman" w:hAnsi="Times New Roman" w:cs="Times New Roman"/>
          <w:sz w:val="16"/>
          <w:szCs w:val="12"/>
        </w:rPr>
        <w:t>43 </w:t>
      </w:r>
      <w:r w:rsidRPr="0013204D">
        <w:rPr>
          <w:rFonts w:ascii="Times New Roman" w:hAnsi="Times New Roman" w:cs="Times New Roman"/>
          <w:sz w:val="16"/>
        </w:rPr>
        <w:t>Iraq’s combined multilateral and bilateral debt inherited from the Saddam era is estimated to be as much as $137 billion. This does not take into account unpaid interest (which could more than double the total) or $30 billion outstanding on reparations awarded by the UNCC and $97.9 billion of claims still to be decided by it.</w:t>
      </w:r>
      <w:r w:rsidRPr="0013204D">
        <w:rPr>
          <w:rFonts w:ascii="Times New Roman" w:hAnsi="Times New Roman" w:cs="Times New Roman"/>
          <w:sz w:val="16"/>
          <w:szCs w:val="12"/>
        </w:rPr>
        <w:t xml:space="preserve">44 </w:t>
      </w:r>
      <w:r w:rsidRPr="0013204D">
        <w:rPr>
          <w:rFonts w:ascii="Times New Roman" w:hAnsi="Times New Roman" w:cs="Times New Roman"/>
          <w:sz w:val="16"/>
        </w:rPr>
        <w:t>Iraq paid arrears to the IMF of US$81 million in order to trigger in September 2004 approval by the IMF of a loan of $436 million in emergency post-conflict assistance. Furthermore, the purpose of the loan is to improve Iraq’s fiscal administrative capacity, with the explicit expectation that the increased capacity will be directed towards preparing Iraq for debt management and marketisation.</w:t>
      </w:r>
      <w:r w:rsidRPr="0013204D">
        <w:rPr>
          <w:rFonts w:ascii="Times New Roman" w:hAnsi="Times New Roman" w:cs="Times New Roman"/>
          <w:sz w:val="16"/>
          <w:szCs w:val="12"/>
        </w:rPr>
        <w:t xml:space="preserve">45 </w:t>
      </w:r>
      <w:r w:rsidRPr="0013204D">
        <w:rPr>
          <w:rFonts w:ascii="Times New Roman" w:hAnsi="Times New Roman" w:cs="Times New Roman"/>
          <w:sz w:val="16"/>
        </w:rPr>
        <w:t>In November 2004, the Paris club of creditor states agreed to write off up to 80% of Iraq’s debt to them by 2008, after protracted negotiations between its 19 members, on the condition of its acceptance of an IMF programme.</w:t>
      </w:r>
      <w:r w:rsidRPr="0013204D">
        <w:rPr>
          <w:rFonts w:ascii="Times New Roman" w:hAnsi="Times New Roman" w:cs="Times New Roman"/>
          <w:sz w:val="16"/>
          <w:szCs w:val="12"/>
        </w:rPr>
        <w:t>46 </w:t>
      </w:r>
      <w:r w:rsidRPr="0013204D">
        <w:rPr>
          <w:rFonts w:ascii="Times New Roman" w:hAnsi="Times New Roman" w:cs="Times New Roman"/>
          <w:sz w:val="16"/>
        </w:rPr>
        <w:t xml:space="preserve">It seems the IMF projects of the 1970s -1980s fell back on their promises of solving the problem of poverty and unemployment. Rather, they unleashed the contradictions of the free market (poverty, unemployment, increased prices of basic commodities). The current phase of liberalization is intended to be more serious in implanting liberal institutions in the region. As such, it is hoped that conflicts would be eliminated through liberal democratic regimes. The pressure on most states and ruling classes currently tend to aim at forcing these states to reconfigure themselves so that they could allow a measure of liberal democratic changes. As Peter </w:t>
      </w:r>
      <w:proofErr w:type="spellStart"/>
      <w:r w:rsidRPr="0013204D">
        <w:rPr>
          <w:rFonts w:ascii="Times New Roman" w:hAnsi="Times New Roman" w:cs="Times New Roman"/>
          <w:sz w:val="16"/>
        </w:rPr>
        <w:t>Gowan</w:t>
      </w:r>
      <w:proofErr w:type="spellEnd"/>
      <w:r w:rsidRPr="0013204D">
        <w:rPr>
          <w:rFonts w:ascii="Times New Roman" w:hAnsi="Times New Roman" w:cs="Times New Roman"/>
          <w:sz w:val="16"/>
        </w:rPr>
        <w:t xml:space="preserve"> remarks, the current expansion of liberal democracy can be better understood as the expansion of ‘cosmopolitan neoliberalism’, whereby one state (the US) has acquired special prerogatives at </w:t>
      </w:r>
      <w:r w:rsidRPr="0013204D">
        <w:rPr>
          <w:rFonts w:ascii="Times New Roman" w:hAnsi="Times New Roman" w:cs="Times New Roman"/>
          <w:sz w:val="20"/>
        </w:rPr>
        <w:t xml:space="preserve">the expense of all other states. With such extended powers, </w:t>
      </w:r>
      <w:r w:rsidRPr="0013204D">
        <w:rPr>
          <w:rFonts w:ascii="Times New Roman" w:hAnsi="Times New Roman" w:cs="Times New Roman"/>
          <w:sz w:val="20"/>
          <w:u w:val="single"/>
        </w:rPr>
        <w:t>the US aims to harmonize and synchronize laws, institutions and political systems across the world</w:t>
      </w:r>
      <w:r w:rsidRPr="0013204D">
        <w:rPr>
          <w:rFonts w:ascii="Times New Roman" w:hAnsi="Times New Roman" w:cs="Times New Roman"/>
          <w:sz w:val="20"/>
        </w:rPr>
        <w:t>.</w:t>
      </w:r>
      <w:r w:rsidRPr="0013204D">
        <w:rPr>
          <w:rFonts w:ascii="Times New Roman" w:hAnsi="Times New Roman" w:cs="Times New Roman"/>
          <w:sz w:val="20"/>
          <w:szCs w:val="12"/>
        </w:rPr>
        <w:t xml:space="preserve">47 </w:t>
      </w:r>
      <w:proofErr w:type="gramStart"/>
      <w:r w:rsidRPr="0013204D">
        <w:rPr>
          <w:rFonts w:ascii="Times New Roman" w:hAnsi="Times New Roman" w:cs="Times New Roman"/>
          <w:sz w:val="20"/>
          <w:u w:val="single"/>
        </w:rPr>
        <w:t>We</w:t>
      </w:r>
      <w:proofErr w:type="gramEnd"/>
      <w:r w:rsidRPr="0013204D">
        <w:rPr>
          <w:rFonts w:ascii="Times New Roman" w:hAnsi="Times New Roman" w:cs="Times New Roman"/>
          <w:sz w:val="20"/>
          <w:u w:val="single"/>
        </w:rPr>
        <w:t xml:space="preserve"> could observe examples of this in</w:t>
      </w:r>
      <w:r w:rsidRPr="0013204D">
        <w:rPr>
          <w:rFonts w:ascii="Times New Roman" w:hAnsi="Times New Roman" w:cs="Times New Roman"/>
          <w:sz w:val="20"/>
        </w:rPr>
        <w:t xml:space="preserve"> Egypt and </w:t>
      </w:r>
      <w:r w:rsidRPr="0013204D">
        <w:rPr>
          <w:rFonts w:ascii="Times New Roman" w:hAnsi="Times New Roman" w:cs="Times New Roman"/>
          <w:b/>
          <w:sz w:val="20"/>
          <w:u w:val="single"/>
        </w:rPr>
        <w:t>Syria</w:t>
      </w:r>
      <w:r w:rsidRPr="0013204D">
        <w:rPr>
          <w:rFonts w:ascii="Times New Roman" w:hAnsi="Times New Roman" w:cs="Times New Roman"/>
          <w:sz w:val="20"/>
        </w:rPr>
        <w:t xml:space="preserve"> (and Saudi Arabia) where constitutional amendments in a liberal democratic direction have shaped the current political debate in these societies. </w:t>
      </w:r>
      <w:proofErr w:type="gramStart"/>
      <w:r w:rsidRPr="0013204D">
        <w:rPr>
          <w:rFonts w:ascii="Times New Roman" w:hAnsi="Times New Roman" w:cs="Times New Roman"/>
          <w:sz w:val="20"/>
        </w:rPr>
        <w:t xml:space="preserve">As Barnett (2003) writes about the shift in American policy and its </w:t>
      </w:r>
      <w:r w:rsidRPr="0013204D">
        <w:rPr>
          <w:rFonts w:ascii="Times New Roman" w:hAnsi="Times New Roman" w:cs="Times New Roman"/>
          <w:sz w:val="20"/>
        </w:rPr>
        <w:lastRenderedPageBreak/>
        <w:t>assertive role in managing globalization: </w:t>
      </w:r>
      <w:r w:rsidRPr="0013204D">
        <w:rPr>
          <w:rFonts w:ascii="Times New Roman" w:hAnsi="Times New Roman" w:cs="Times New Roman"/>
          <w:sz w:val="20"/>
          <w:u w:val="single"/>
        </w:rPr>
        <w:t>The Middle East is the perfect place to start.</w:t>
      </w:r>
      <w:proofErr w:type="gramEnd"/>
      <w:r w:rsidRPr="0013204D">
        <w:rPr>
          <w:rFonts w:ascii="Times New Roman" w:hAnsi="Times New Roman" w:cs="Times New Roman"/>
          <w:sz w:val="20"/>
          <w:u w:val="single"/>
        </w:rPr>
        <w:t xml:space="preserve"> </w:t>
      </w:r>
      <w:r w:rsidRPr="0013204D">
        <w:rPr>
          <w:rFonts w:ascii="Times New Roman" w:hAnsi="Times New Roman" w:cs="Times New Roman"/>
          <w:b/>
          <w:sz w:val="20"/>
          <w:highlight w:val="cyan"/>
          <w:u w:val="single"/>
        </w:rPr>
        <w:t>Diplomacy cannot work in a region where the biggest sources of insecurity lie not between states but within them</w:t>
      </w:r>
      <w:r w:rsidRPr="0013204D">
        <w:rPr>
          <w:rFonts w:ascii="Times New Roman" w:hAnsi="Times New Roman" w:cs="Times New Roman"/>
          <w:sz w:val="20"/>
          <w:highlight w:val="cyan"/>
        </w:rPr>
        <w:t>.</w:t>
      </w:r>
      <w:r w:rsidRPr="0013204D">
        <w:rPr>
          <w:rFonts w:ascii="Times New Roman" w:hAnsi="Times New Roman" w:cs="Times New Roman"/>
          <w:sz w:val="20"/>
        </w:rPr>
        <w:t xml:space="preserve"> What is most wrong </w:t>
      </w:r>
      <w:r w:rsidRPr="0013204D">
        <w:rPr>
          <w:rFonts w:ascii="Times New Roman" w:hAnsi="Times New Roman" w:cs="Times New Roman"/>
          <w:sz w:val="16"/>
        </w:rPr>
        <w:t xml:space="preserve">about the Middle East is the lack of personal freedom and how that translates into dead-end lives for most of the population — especially for the young.” Stokes points out the contradictions arising from the two responsibilities of the US. He writes that in pursuing its own national capital’s interests, the US state also reproduces global capitalism, in terms of providing public goods globally. To rephrase it otherwise, while it might seem that the US is acting in the general interest of global capital, the reality is that due to the high level of internationalization of US capital, when the US pursues the interests of capital globally, first and foremost, it serves the interests of American capital. This does not mean capital has become </w:t>
      </w:r>
      <w:proofErr w:type="spellStart"/>
      <w:r w:rsidRPr="0013204D">
        <w:rPr>
          <w:rFonts w:ascii="Times New Roman" w:hAnsi="Times New Roman" w:cs="Times New Roman"/>
          <w:sz w:val="16"/>
        </w:rPr>
        <w:t>transnationalized</w:t>
      </w:r>
      <w:proofErr w:type="spellEnd"/>
      <w:r w:rsidRPr="0013204D">
        <w:rPr>
          <w:rFonts w:ascii="Times New Roman" w:hAnsi="Times New Roman" w:cs="Times New Roman"/>
          <w:sz w:val="16"/>
        </w:rPr>
        <w:t>. It only means US capital’s reach has become internationalized and requires the US to act across the globe.</w:t>
      </w:r>
      <w:r w:rsidRPr="0013204D">
        <w:rPr>
          <w:rFonts w:ascii="Times New Roman" w:hAnsi="Times New Roman" w:cs="Times New Roman"/>
          <w:sz w:val="16"/>
          <w:szCs w:val="12"/>
        </w:rPr>
        <w:t>48 </w:t>
      </w:r>
      <w:r w:rsidRPr="0013204D">
        <w:rPr>
          <w:rFonts w:ascii="Times New Roman" w:hAnsi="Times New Roman" w:cs="Times New Roman"/>
          <w:sz w:val="20"/>
          <w:highlight w:val="cyan"/>
          <w:u w:val="single"/>
        </w:rPr>
        <w:t>It would be naive to assume that the US imperial project for the Middle East is being imposed on the Middle Eastern ruling classe</w:t>
      </w:r>
      <w:r w:rsidRPr="0013204D">
        <w:rPr>
          <w:rFonts w:ascii="Times New Roman" w:hAnsi="Times New Roman" w:cs="Times New Roman"/>
          <w:sz w:val="20"/>
          <w:u w:val="single"/>
        </w:rPr>
        <w:t>s</w:t>
      </w:r>
      <w:r w:rsidRPr="0013204D">
        <w:rPr>
          <w:rFonts w:ascii="Times New Roman" w:hAnsi="Times New Roman" w:cs="Times New Roman"/>
          <w:sz w:val="20"/>
        </w:rPr>
        <w:t>. An analysis of the Arab Human Development Report 2004, which was issued in April </w:t>
      </w:r>
      <w:r w:rsidRPr="0013204D">
        <w:rPr>
          <w:rFonts w:ascii="Times New Roman" w:hAnsi="Times New Roman" w:cs="Times New Roman"/>
          <w:sz w:val="16"/>
        </w:rPr>
        <w:t>2005, indicates a set of policy suggestions put forth to the Arab elites.</w:t>
      </w:r>
      <w:r w:rsidRPr="0013204D">
        <w:rPr>
          <w:rFonts w:ascii="Times New Roman" w:hAnsi="Times New Roman" w:cs="Times New Roman"/>
          <w:sz w:val="16"/>
          <w:szCs w:val="12"/>
        </w:rPr>
        <w:t xml:space="preserve">49 </w:t>
      </w:r>
      <w:proofErr w:type="gramStart"/>
      <w:r w:rsidRPr="0013204D">
        <w:rPr>
          <w:rFonts w:ascii="Times New Roman" w:hAnsi="Times New Roman" w:cs="Times New Roman"/>
          <w:sz w:val="16"/>
        </w:rPr>
        <w:t>From</w:t>
      </w:r>
      <w:proofErr w:type="gramEnd"/>
      <w:r w:rsidRPr="0013204D">
        <w:rPr>
          <w:rFonts w:ascii="Times New Roman" w:hAnsi="Times New Roman" w:cs="Times New Roman"/>
          <w:sz w:val="16"/>
        </w:rPr>
        <w:t xml:space="preserve"> the report, it is obvious that, among the elite, academics, and intelligentsia, there is strong support in </w:t>
      </w:r>
      <w:proofErr w:type="spellStart"/>
      <w:r w:rsidRPr="0013204D">
        <w:rPr>
          <w:rFonts w:ascii="Times New Roman" w:hAnsi="Times New Roman" w:cs="Times New Roman"/>
          <w:sz w:val="16"/>
        </w:rPr>
        <w:t>favour</w:t>
      </w:r>
      <w:proofErr w:type="spellEnd"/>
      <w:r w:rsidRPr="0013204D">
        <w:rPr>
          <w:rFonts w:ascii="Times New Roman" w:hAnsi="Times New Roman" w:cs="Times New Roman"/>
          <w:sz w:val="16"/>
        </w:rPr>
        <w:t xml:space="preserve"> of economic, political, and juridical transformations in the Middle East. This support is counter balanced by other social forces </w:t>
      </w:r>
      <w:proofErr w:type="gramStart"/>
      <w:r w:rsidRPr="0013204D">
        <w:rPr>
          <w:rFonts w:ascii="Times New Roman" w:hAnsi="Times New Roman" w:cs="Times New Roman"/>
          <w:sz w:val="16"/>
        </w:rPr>
        <w:t>who</w:t>
      </w:r>
      <w:proofErr w:type="gramEnd"/>
      <w:r w:rsidRPr="0013204D">
        <w:rPr>
          <w:rFonts w:ascii="Times New Roman" w:hAnsi="Times New Roman" w:cs="Times New Roman"/>
          <w:sz w:val="16"/>
        </w:rPr>
        <w:t> resist changes that would further erode means of their livelihood and expose Middle Eastern poor to the gyrations of the world market. </w:t>
      </w:r>
      <w:proofErr w:type="gramStart"/>
      <w:r w:rsidRPr="0013204D">
        <w:rPr>
          <w:rFonts w:ascii="Times New Roman" w:hAnsi="Times New Roman" w:cs="Times New Roman"/>
          <w:sz w:val="16"/>
        </w:rPr>
        <w:t>Obstacles to the US Imperial Project?</w:t>
      </w:r>
      <w:proofErr w:type="gramEnd"/>
      <w:r w:rsidRPr="0013204D">
        <w:rPr>
          <w:rFonts w:ascii="Times New Roman" w:hAnsi="Times New Roman" w:cs="Times New Roman"/>
          <w:sz w:val="16"/>
        </w:rPr>
        <w:t xml:space="preserve"> Naomi Klein has argued that despite the full-fledged push towards integrating Iraq into the global economy, there are real hurdles that would either prevent or radically slow down such a process. The US has not succeeded in winning the hearts of Iraqi people. Beside this failure, the stark reality of poverty, unemployment, and threat to the public sector jobs have led to the formation of different types of popular resistance movements. What chance of success does the US possess in the rest of the Middle East? The track record of the US and IFIs’ push for implementing liberalization has left negative memories among the Middle Eastern populace. </w:t>
      </w:r>
      <w:proofErr w:type="spellStart"/>
      <w:r w:rsidRPr="0013204D">
        <w:rPr>
          <w:rFonts w:ascii="Times New Roman" w:hAnsi="Times New Roman" w:cs="Times New Roman"/>
          <w:sz w:val="16"/>
        </w:rPr>
        <w:t>Soederberg</w:t>
      </w:r>
      <w:proofErr w:type="spellEnd"/>
      <w:r w:rsidRPr="0013204D">
        <w:rPr>
          <w:rFonts w:ascii="Times New Roman" w:hAnsi="Times New Roman" w:cs="Times New Roman"/>
          <w:sz w:val="16"/>
        </w:rPr>
        <w:t xml:space="preserve"> argues that the era of neo-liberal globalization has reached its point of crisis in the South. She writes, “[t]he dangerous combination of the dwindling levels of public support for </w:t>
      </w:r>
      <w:proofErr w:type="spellStart"/>
      <w:r w:rsidRPr="0013204D">
        <w:rPr>
          <w:rFonts w:ascii="Times New Roman" w:hAnsi="Times New Roman" w:cs="Times New Roman"/>
          <w:sz w:val="16"/>
        </w:rPr>
        <w:t>marketled</w:t>
      </w:r>
      <w:proofErr w:type="spellEnd"/>
      <w:r w:rsidRPr="0013204D">
        <w:rPr>
          <w:rFonts w:ascii="Times New Roman" w:hAnsi="Times New Roman" w:cs="Times New Roman"/>
          <w:sz w:val="16"/>
        </w:rPr>
        <w:t xml:space="preserve"> restructuring and austerity packages, on the one hand, and shrinking room for </w:t>
      </w:r>
      <w:proofErr w:type="spellStart"/>
      <w:r w:rsidRPr="0013204D">
        <w:rPr>
          <w:rFonts w:ascii="Times New Roman" w:hAnsi="Times New Roman" w:cs="Times New Roman"/>
          <w:sz w:val="16"/>
        </w:rPr>
        <w:t>manoeuvre</w:t>
      </w:r>
      <w:proofErr w:type="spellEnd"/>
      <w:r w:rsidRPr="0013204D">
        <w:rPr>
          <w:rFonts w:ascii="Times New Roman" w:hAnsi="Times New Roman" w:cs="Times New Roman"/>
          <w:sz w:val="16"/>
        </w:rPr>
        <w:t xml:space="preserve"> regarding national economic and social policy formation, on the other, has led to a crisis of neo-liberal governance in the South.”</w:t>
      </w:r>
      <w:r w:rsidRPr="0013204D">
        <w:rPr>
          <w:rFonts w:ascii="Times New Roman" w:hAnsi="Times New Roman" w:cs="Times New Roman"/>
          <w:sz w:val="16"/>
          <w:szCs w:val="12"/>
        </w:rPr>
        <w:t>50 </w:t>
      </w:r>
      <w:r w:rsidRPr="0013204D">
        <w:rPr>
          <w:rFonts w:ascii="Times New Roman" w:hAnsi="Times New Roman" w:cs="Times New Roman"/>
          <w:sz w:val="16"/>
        </w:rPr>
        <w:t>It is also worth noting that throughout the 1980s, the process of economic liberalization was subject to political class struggles in the Middle East and governments were forced to be sensitive in adopting liberalization policies; although at times governments acted with an iron fist and imposed reforms in order to deal with the burden of debt repayments. As a result of the liberalization processes, workers as well as the poor and the unemployed, became more vulnerable to the dictates of global capitalism. It is important to note that such reforms also carried a political cost: namely the decline in legitimacy of Third World ruling elite and the rise of alternative political groups such as Islamic fundamentalists.</w:t>
      </w:r>
      <w:r w:rsidRPr="0013204D">
        <w:rPr>
          <w:rFonts w:ascii="Times New Roman" w:hAnsi="Times New Roman" w:cs="Times New Roman"/>
          <w:sz w:val="16"/>
          <w:szCs w:val="12"/>
        </w:rPr>
        <w:t>51 </w:t>
      </w:r>
      <w:r w:rsidRPr="0013204D">
        <w:rPr>
          <w:rFonts w:ascii="Times New Roman" w:hAnsi="Times New Roman" w:cs="Times New Roman"/>
          <w:sz w:val="16"/>
        </w:rPr>
        <w:t xml:space="preserve">As the distributive functions of the state became eroded and coercive powers of the state became increased, it gives rise to civil wars (in Algeria and Lebanon), riots, protests, and most importantly to the </w:t>
      </w:r>
      <w:proofErr w:type="spellStart"/>
      <w:r w:rsidRPr="0013204D">
        <w:rPr>
          <w:rFonts w:ascii="Times New Roman" w:hAnsi="Times New Roman" w:cs="Times New Roman"/>
          <w:sz w:val="16"/>
        </w:rPr>
        <w:t>delegitimization</w:t>
      </w:r>
      <w:proofErr w:type="spellEnd"/>
      <w:r w:rsidRPr="0013204D">
        <w:rPr>
          <w:rFonts w:ascii="Times New Roman" w:hAnsi="Times New Roman" w:cs="Times New Roman"/>
          <w:sz w:val="16"/>
        </w:rPr>
        <w:t> of the state. The rise of Islamic fundamentalism as the alternative that emerged represents the nightmare of capitalist powers both in the North and in the South.</w:t>
      </w:r>
      <w:r w:rsidRPr="0013204D">
        <w:rPr>
          <w:rFonts w:ascii="Times New Roman" w:hAnsi="Times New Roman" w:cs="Times New Roman"/>
          <w:sz w:val="16"/>
          <w:szCs w:val="12"/>
        </w:rPr>
        <w:t xml:space="preserve">52 </w:t>
      </w:r>
      <w:r w:rsidRPr="0013204D">
        <w:rPr>
          <w:rFonts w:ascii="Times New Roman" w:hAnsi="Times New Roman" w:cs="Times New Roman"/>
          <w:sz w:val="16"/>
        </w:rPr>
        <w:t>The obstacles that this new phenomenon poses to US global power and its goal of reproducing capitalism is what I will focus on next. </w:t>
      </w:r>
      <w:r w:rsidRPr="0013204D">
        <w:rPr>
          <w:rFonts w:ascii="Times New Roman" w:hAnsi="Times New Roman" w:cs="Times New Roman"/>
          <w:sz w:val="20"/>
          <w:highlight w:val="cyan"/>
          <w:u w:val="single"/>
        </w:rPr>
        <w:t>The</w:t>
      </w:r>
      <w:r w:rsidRPr="0013204D">
        <w:rPr>
          <w:rFonts w:ascii="Times New Roman" w:hAnsi="Times New Roman" w:cs="Times New Roman"/>
          <w:sz w:val="20"/>
          <w:u w:val="single"/>
        </w:rPr>
        <w:t xml:space="preserve"> current </w:t>
      </w:r>
      <w:r w:rsidRPr="0013204D">
        <w:rPr>
          <w:rFonts w:ascii="Times New Roman" w:hAnsi="Times New Roman" w:cs="Times New Roman"/>
          <w:sz w:val="20"/>
          <w:highlight w:val="cyan"/>
          <w:u w:val="single"/>
        </w:rPr>
        <w:t>processes of democratization</w:t>
      </w:r>
      <w:r w:rsidRPr="0013204D">
        <w:rPr>
          <w:rFonts w:ascii="Times New Roman" w:hAnsi="Times New Roman" w:cs="Times New Roman"/>
          <w:sz w:val="20"/>
          <w:u w:val="single"/>
        </w:rPr>
        <w:t xml:space="preserve"> and liberalization</w:t>
      </w:r>
      <w:r w:rsidRPr="0013204D">
        <w:rPr>
          <w:rFonts w:ascii="Times New Roman" w:hAnsi="Times New Roman" w:cs="Times New Roman"/>
          <w:sz w:val="20"/>
        </w:rPr>
        <w:t xml:space="preserve"> – that is, primitive accumulation – which are heralded and supported by the US and other advanced industrialized countries as a new beginning, </w:t>
      </w:r>
      <w:r w:rsidRPr="0013204D">
        <w:rPr>
          <w:rFonts w:ascii="Times New Roman" w:hAnsi="Times New Roman" w:cs="Times New Roman"/>
          <w:sz w:val="20"/>
          <w:highlight w:val="cyan"/>
          <w:u w:val="single"/>
        </w:rPr>
        <w:t>have</w:t>
      </w:r>
      <w:r w:rsidRPr="0013204D">
        <w:rPr>
          <w:rFonts w:ascii="Times New Roman" w:hAnsi="Times New Roman" w:cs="Times New Roman"/>
          <w:sz w:val="20"/>
          <w:u w:val="single"/>
        </w:rPr>
        <w:t xml:space="preserve"> in fact </w:t>
      </w:r>
      <w:r w:rsidRPr="0013204D">
        <w:rPr>
          <w:rFonts w:ascii="Times New Roman" w:hAnsi="Times New Roman" w:cs="Times New Roman"/>
          <w:sz w:val="20"/>
          <w:highlight w:val="cyan"/>
          <w:u w:val="single"/>
        </w:rPr>
        <w:t>resulted in the erosion of the established social safety nets of Middle</w:t>
      </w:r>
      <w:r w:rsidRPr="0013204D">
        <w:rPr>
          <w:rFonts w:ascii="Times New Roman" w:hAnsi="Times New Roman" w:cs="Times New Roman"/>
          <w:sz w:val="20"/>
          <w:u w:val="single"/>
        </w:rPr>
        <w:t xml:space="preserve"> </w:t>
      </w:r>
      <w:r w:rsidRPr="0013204D">
        <w:rPr>
          <w:rFonts w:ascii="Times New Roman" w:hAnsi="Times New Roman" w:cs="Times New Roman"/>
          <w:sz w:val="20"/>
          <w:highlight w:val="cyan"/>
          <w:u w:val="single"/>
        </w:rPr>
        <w:t>Eastern societies</w:t>
      </w:r>
      <w:r w:rsidRPr="0013204D">
        <w:rPr>
          <w:rFonts w:ascii="Times New Roman" w:hAnsi="Times New Roman" w:cs="Times New Roman"/>
          <w:sz w:val="20"/>
        </w:rPr>
        <w:t xml:space="preserve">, thereby exposing the vulnerable populations of these societies to the uncertainties of financial and </w:t>
      </w:r>
      <w:proofErr w:type="spellStart"/>
      <w:r w:rsidRPr="0013204D">
        <w:rPr>
          <w:rFonts w:ascii="Times New Roman" w:hAnsi="Times New Roman" w:cs="Times New Roman"/>
          <w:sz w:val="20"/>
        </w:rPr>
        <w:t>labour</w:t>
      </w:r>
      <w:proofErr w:type="spellEnd"/>
      <w:r w:rsidRPr="0013204D">
        <w:rPr>
          <w:rFonts w:ascii="Times New Roman" w:hAnsi="Times New Roman" w:cs="Times New Roman"/>
          <w:sz w:val="20"/>
        </w:rPr>
        <w:t xml:space="preserve"> markets. Phrased differently, </w:t>
      </w:r>
      <w:r w:rsidRPr="0013204D">
        <w:rPr>
          <w:rFonts w:ascii="Times New Roman" w:hAnsi="Times New Roman" w:cs="Times New Roman"/>
          <w:sz w:val="20"/>
          <w:u w:val="single"/>
        </w:rPr>
        <w:t>the policies of democratization and liberalization ignore the contradictions that are created in these societies by the very process of liberalization itself</w:t>
      </w:r>
      <w:r w:rsidRPr="0013204D">
        <w:rPr>
          <w:rFonts w:ascii="Times New Roman" w:hAnsi="Times New Roman" w:cs="Times New Roman"/>
          <w:sz w:val="20"/>
        </w:rPr>
        <w:t xml:space="preserve">. </w:t>
      </w:r>
      <w:r w:rsidRPr="0013204D">
        <w:rPr>
          <w:rFonts w:ascii="Times New Roman" w:hAnsi="Times New Roman" w:cs="Times New Roman"/>
          <w:sz w:val="20"/>
          <w:highlight w:val="cyan"/>
          <w:u w:val="single"/>
        </w:rPr>
        <w:t>Such a degree of liberalization</w:t>
      </w:r>
      <w:r w:rsidRPr="0013204D">
        <w:rPr>
          <w:rFonts w:ascii="Times New Roman" w:hAnsi="Times New Roman" w:cs="Times New Roman"/>
          <w:sz w:val="20"/>
        </w:rPr>
        <w:t xml:space="preserve">, even if it is under the rubric of democratization, </w:t>
      </w:r>
      <w:r w:rsidRPr="0013204D">
        <w:rPr>
          <w:rFonts w:ascii="Times New Roman" w:hAnsi="Times New Roman" w:cs="Times New Roman"/>
          <w:b/>
          <w:sz w:val="20"/>
          <w:highlight w:val="cyan"/>
          <w:u w:val="single"/>
        </w:rPr>
        <w:t>will further intensify</w:t>
      </w:r>
      <w:r w:rsidRPr="0013204D">
        <w:rPr>
          <w:rFonts w:ascii="Times New Roman" w:hAnsi="Times New Roman" w:cs="Times New Roman"/>
          <w:b/>
          <w:sz w:val="20"/>
          <w:u w:val="single"/>
        </w:rPr>
        <w:t xml:space="preserve"> the </w:t>
      </w:r>
      <w:r w:rsidRPr="0013204D">
        <w:rPr>
          <w:rFonts w:ascii="Times New Roman" w:hAnsi="Times New Roman" w:cs="Times New Roman"/>
          <w:b/>
          <w:sz w:val="20"/>
          <w:highlight w:val="cyan"/>
          <w:u w:val="single"/>
        </w:rPr>
        <w:t>existing conflicts within</w:t>
      </w:r>
      <w:r w:rsidRPr="0013204D">
        <w:rPr>
          <w:rFonts w:ascii="Times New Roman" w:hAnsi="Times New Roman" w:cs="Times New Roman"/>
          <w:b/>
          <w:sz w:val="20"/>
          <w:u w:val="single"/>
        </w:rPr>
        <w:t xml:space="preserve"> </w:t>
      </w:r>
      <w:r w:rsidRPr="0013204D">
        <w:rPr>
          <w:rFonts w:ascii="Times New Roman" w:hAnsi="Times New Roman" w:cs="Times New Roman"/>
          <w:b/>
          <w:sz w:val="20"/>
          <w:highlight w:val="cyan"/>
          <w:u w:val="single"/>
        </w:rPr>
        <w:t>these societies</w:t>
      </w:r>
      <w:r w:rsidRPr="0013204D">
        <w:rPr>
          <w:rFonts w:ascii="Times New Roman" w:hAnsi="Times New Roman" w:cs="Times New Roman"/>
          <w:b/>
          <w:sz w:val="20"/>
          <w:u w:val="single"/>
        </w:rPr>
        <w:t>. </w:t>
      </w:r>
      <w:r w:rsidRPr="0013204D">
        <w:rPr>
          <w:rFonts w:ascii="Times New Roman" w:hAnsi="Times New Roman" w:cs="Times New Roman"/>
          <w:sz w:val="20"/>
        </w:rPr>
        <w:t>Human insecurity does not seem to be the target that democratization and liberalization will resolve; rather such insecurity, whether in the form of increased social unrest, urban dislocation, high levels of unemployment, or the emergence of extreme forms of religious fundamentalism and terrorism, constitute the outcomes of such processes of global integration. Just recently, in July 2005 Yemenis massively protested against the removal of oil subsidies, which burdened the poor with high oil prices.</w:t>
      </w:r>
      <w:r w:rsidRPr="0013204D">
        <w:rPr>
          <w:rFonts w:ascii="Times New Roman" w:hAnsi="Times New Roman" w:cs="Times New Roman"/>
          <w:sz w:val="20"/>
          <w:szCs w:val="12"/>
        </w:rPr>
        <w:t xml:space="preserve">53 </w:t>
      </w:r>
      <w:r w:rsidRPr="0013204D">
        <w:rPr>
          <w:rFonts w:ascii="Times New Roman" w:hAnsi="Times New Roman" w:cs="Times New Roman"/>
          <w:sz w:val="20"/>
        </w:rPr>
        <w:t xml:space="preserve">This point is further reiterated in an excerpt from </w:t>
      </w:r>
      <w:proofErr w:type="spellStart"/>
      <w:r w:rsidRPr="0013204D">
        <w:rPr>
          <w:rFonts w:ascii="Times New Roman" w:hAnsi="Times New Roman" w:cs="Times New Roman"/>
          <w:sz w:val="20"/>
        </w:rPr>
        <w:t>Soederberg</w:t>
      </w:r>
      <w:proofErr w:type="spellEnd"/>
      <w:r w:rsidRPr="0013204D">
        <w:rPr>
          <w:rFonts w:ascii="Times New Roman" w:hAnsi="Times New Roman" w:cs="Times New Roman"/>
          <w:sz w:val="20"/>
        </w:rPr>
        <w:t xml:space="preserve"> where she points out the failure of neoliberal logic to grasp the contradictions that result from neoliberal globalization, namely human insecurity: The </w:t>
      </w:r>
      <w:r w:rsidRPr="0013204D">
        <w:rPr>
          <w:rFonts w:ascii="Times New Roman" w:hAnsi="Times New Roman" w:cs="Times New Roman"/>
          <w:sz w:val="20"/>
          <w:u w:val="single"/>
        </w:rPr>
        <w:t>reproduction of neoliberal globalization is not a friction-free process, but fraught with contradictions</w:t>
      </w:r>
      <w:r w:rsidRPr="0013204D">
        <w:rPr>
          <w:rFonts w:ascii="Times New Roman" w:hAnsi="Times New Roman" w:cs="Times New Roman"/>
          <w:sz w:val="20"/>
        </w:rPr>
        <w:t>… Moreover, ‘</w:t>
      </w:r>
      <w:r w:rsidRPr="0013204D">
        <w:rPr>
          <w:rFonts w:ascii="Times New Roman" w:hAnsi="Times New Roman" w:cs="Times New Roman"/>
          <w:sz w:val="20"/>
          <w:u w:val="single"/>
        </w:rPr>
        <w:t>these processes</w:t>
      </w:r>
      <w:r w:rsidRPr="0013204D">
        <w:rPr>
          <w:rFonts w:ascii="Times New Roman" w:hAnsi="Times New Roman" w:cs="Times New Roman"/>
          <w:sz w:val="20"/>
        </w:rPr>
        <w:t xml:space="preserve"> of profit making, accumulation, and institutional regulation, which give a degree of security to the system, </w:t>
      </w:r>
      <w:r w:rsidRPr="0013204D">
        <w:rPr>
          <w:rFonts w:ascii="Times New Roman" w:hAnsi="Times New Roman" w:cs="Times New Roman"/>
          <w:b/>
          <w:sz w:val="20"/>
          <w:u w:val="single"/>
        </w:rPr>
        <w:t>simultaneously produce insecurity on all levels of social and individual life</w:t>
      </w:r>
      <w:r w:rsidRPr="0013204D">
        <w:rPr>
          <w:rFonts w:ascii="Times New Roman" w:hAnsi="Times New Roman" w:cs="Times New Roman"/>
          <w:sz w:val="20"/>
        </w:rPr>
        <w:t xml:space="preserve">.’ The latter may be regarded as the security/insecurity paradox of neoliberal </w:t>
      </w:r>
      <w:proofErr w:type="spellStart"/>
      <w:r w:rsidRPr="0013204D">
        <w:rPr>
          <w:rFonts w:ascii="Times New Roman" w:hAnsi="Times New Roman" w:cs="Times New Roman"/>
          <w:sz w:val="20"/>
        </w:rPr>
        <w:t>globlization</w:t>
      </w:r>
      <w:proofErr w:type="spellEnd"/>
      <w:r w:rsidRPr="0013204D">
        <w:rPr>
          <w:rFonts w:ascii="Times New Roman" w:hAnsi="Times New Roman" w:cs="Times New Roman"/>
          <w:sz w:val="20"/>
        </w:rPr>
        <w:t xml:space="preserve">…In the post-Bretton Woods era (1944-71), </w:t>
      </w:r>
      <w:r w:rsidRPr="0013204D">
        <w:rPr>
          <w:rFonts w:ascii="Times New Roman" w:hAnsi="Times New Roman" w:cs="Times New Roman"/>
          <w:b/>
          <w:sz w:val="20"/>
          <w:u w:val="single"/>
        </w:rPr>
        <w:t>American-led imperialism has attempted to straddle the security/insecurity paradox vis-à-vis the South largely through economic and physical (military) coercion,</w:t>
      </w:r>
      <w:r w:rsidRPr="0013204D">
        <w:rPr>
          <w:rFonts w:ascii="Times New Roman" w:hAnsi="Times New Roman" w:cs="Times New Roman"/>
          <w:sz w:val="20"/>
        </w:rPr>
        <w:t xml:space="preserve"> such as structural adjustment </w:t>
      </w:r>
      <w:proofErr w:type="spellStart"/>
      <w:r w:rsidRPr="0013204D">
        <w:rPr>
          <w:rFonts w:ascii="Times New Roman" w:hAnsi="Times New Roman" w:cs="Times New Roman"/>
          <w:sz w:val="20"/>
        </w:rPr>
        <w:t>programmes</w:t>
      </w:r>
      <w:proofErr w:type="spellEnd"/>
      <w:r w:rsidRPr="0013204D">
        <w:rPr>
          <w:rFonts w:ascii="Times New Roman" w:hAnsi="Times New Roman" w:cs="Times New Roman"/>
          <w:sz w:val="20"/>
        </w:rPr>
        <w:t xml:space="preserve"> (SAPs) of the IMF </w:t>
      </w:r>
      <w:r w:rsidRPr="0013204D">
        <w:rPr>
          <w:rFonts w:ascii="Times New Roman" w:hAnsi="Times New Roman" w:cs="Times New Roman"/>
          <w:b/>
          <w:sz w:val="20"/>
          <w:u w:val="single"/>
        </w:rPr>
        <w:t>and militarized postwar reconstruction efforts in, for example, Afghanistan</w:t>
      </w:r>
      <w:r w:rsidRPr="0013204D">
        <w:rPr>
          <w:rFonts w:ascii="Times New Roman" w:hAnsi="Times New Roman" w:cs="Times New Roman"/>
          <w:sz w:val="20"/>
        </w:rPr>
        <w:t>, Bosnia and Iraq…[N]</w:t>
      </w:r>
      <w:proofErr w:type="spellStart"/>
      <w:r w:rsidRPr="0013204D">
        <w:rPr>
          <w:rFonts w:ascii="Times New Roman" w:hAnsi="Times New Roman" w:cs="Times New Roman"/>
          <w:sz w:val="20"/>
        </w:rPr>
        <w:t>eoliberal</w:t>
      </w:r>
      <w:proofErr w:type="spellEnd"/>
      <w:r w:rsidRPr="0013204D">
        <w:rPr>
          <w:rFonts w:ascii="Times New Roman" w:hAnsi="Times New Roman" w:cs="Times New Roman"/>
          <w:sz w:val="20"/>
        </w:rPr>
        <w:t> </w:t>
      </w:r>
      <w:r w:rsidRPr="0013204D">
        <w:rPr>
          <w:rFonts w:ascii="Times New Roman" w:hAnsi="Times New Roman" w:cs="Times New Roman"/>
          <w:sz w:val="16"/>
        </w:rPr>
        <w:t xml:space="preserve">globalization in the form of SAPs has allowed many capitals to reap the benefits of privatized state firms, and easier access to </w:t>
      </w:r>
      <w:proofErr w:type="spellStart"/>
      <w:r w:rsidRPr="0013204D">
        <w:rPr>
          <w:rFonts w:ascii="Times New Roman" w:hAnsi="Times New Roman" w:cs="Times New Roman"/>
          <w:sz w:val="16"/>
        </w:rPr>
        <w:t>labour</w:t>
      </w:r>
      <w:proofErr w:type="spellEnd"/>
      <w:r w:rsidRPr="0013204D">
        <w:rPr>
          <w:rFonts w:ascii="Times New Roman" w:hAnsi="Times New Roman" w:cs="Times New Roman"/>
          <w:sz w:val="16"/>
        </w:rPr>
        <w:t>, and consumer and credit markets. However, the same modes of export-oriented forms of institutional regulation have led to increasing levels of insecurity, albeit in varying levels, in the South.</w:t>
      </w:r>
      <w:r w:rsidRPr="0013204D">
        <w:rPr>
          <w:rFonts w:ascii="Times New Roman" w:hAnsi="Times New Roman" w:cs="Times New Roman"/>
          <w:sz w:val="16"/>
          <w:szCs w:val="12"/>
        </w:rPr>
        <w:t>54 </w:t>
      </w:r>
      <w:r w:rsidRPr="0013204D">
        <w:rPr>
          <w:rFonts w:ascii="Times New Roman" w:hAnsi="Times New Roman" w:cs="Times New Roman"/>
          <w:sz w:val="16"/>
        </w:rPr>
        <w:t xml:space="preserve">Conclusion In this paper, I examined the relationship between American imperialist policies and the evolution of the Middle East during and after the Cold War. I argued that while the concerns of US policy in the region during the Cold War were mainly issues of the containment of communism in the region and preventing independent paths of development in the Middle East, the post-Cold War era marks a radical shift in US policy towards the Middle Eastern countries. Since the 1980s, with the help of IFIs, US imperialism has been engaged in actively dismantling statist policies in the Middle East while the </w:t>
      </w:r>
      <w:proofErr w:type="spellStart"/>
      <w:r w:rsidRPr="0013204D">
        <w:rPr>
          <w:rFonts w:ascii="Times New Roman" w:hAnsi="Times New Roman" w:cs="Times New Roman"/>
          <w:sz w:val="16"/>
        </w:rPr>
        <w:t>post Cold</w:t>
      </w:r>
      <w:proofErr w:type="spellEnd"/>
      <w:r w:rsidRPr="0013204D">
        <w:rPr>
          <w:rFonts w:ascii="Times New Roman" w:hAnsi="Times New Roman" w:cs="Times New Roman"/>
          <w:sz w:val="16"/>
        </w:rPr>
        <w:t xml:space="preserve"> War era can be seen as a period of remaking Middle Eastern societies. I have argued that</w:t>
      </w:r>
      <w:r w:rsidRPr="0013204D">
        <w:rPr>
          <w:rFonts w:ascii="Times New Roman" w:hAnsi="Times New Roman" w:cs="Times New Roman"/>
          <w:sz w:val="20"/>
        </w:rPr>
        <w:t xml:space="preserve"> </w:t>
      </w:r>
      <w:r w:rsidRPr="0013204D">
        <w:rPr>
          <w:rFonts w:ascii="Times New Roman" w:hAnsi="Times New Roman" w:cs="Times New Roman"/>
          <w:b/>
          <w:sz w:val="20"/>
          <w:highlight w:val="cyan"/>
          <w:u w:val="single"/>
        </w:rPr>
        <w:t>the current phase of US imperialism in the region aims to restructure not only the economy, but also the political and social spheres</w:t>
      </w:r>
      <w:r w:rsidRPr="0013204D">
        <w:rPr>
          <w:rFonts w:ascii="Times New Roman" w:hAnsi="Times New Roman" w:cs="Times New Roman"/>
          <w:sz w:val="20"/>
        </w:rPr>
        <w:t>, with the aim of facilitating </w:t>
      </w:r>
      <w:r w:rsidRPr="0013204D">
        <w:rPr>
          <w:rFonts w:ascii="Times New Roman" w:hAnsi="Times New Roman" w:cs="Times New Roman"/>
          <w:sz w:val="16"/>
        </w:rPr>
        <w:t xml:space="preserve">capital accumulation. The case of Iraq serves as a model in this attempt of the US whereby every aspect of Iraqi society is being divvied up among mainly US and other International corporations and contractors. I have also made the case that such an attempt is not as smooth and easy as imagined by the US. Just as globalization faced active resistance by Middle Eastern populations across different societies, the current design of the US is going to face even more resistance precisely because liberalization does not carry the answer to the problems of poverty and human </w:t>
      </w:r>
      <w:r w:rsidRPr="0013204D">
        <w:rPr>
          <w:rFonts w:ascii="Times New Roman" w:hAnsi="Times New Roman" w:cs="Times New Roman"/>
          <w:sz w:val="16"/>
        </w:rPr>
        <w:lastRenderedPageBreak/>
        <w:t>insecurity in the region. While the promises of globalization have attempted mask the US imperial project of primitive accumulation, the fact that the burden of accumulation is shouldered by the workers and the poor of the Middle East will expose the underlying power relations that characterize the current phase of capitalist expansion. The rightwing, neo-liberal policymakers and capitalist interests tend to establish the following false relationship between ‘open’ economies, liberal democratic freedoms, and reduced violence. They argue that economic freedom goes hand in hand with democratic freedoms, and societies (Western, industrialized) that have these in place, tend to live in peace.</w:t>
      </w:r>
      <w:r w:rsidRPr="0013204D">
        <w:rPr>
          <w:rFonts w:ascii="Times New Roman" w:hAnsi="Times New Roman" w:cs="Times New Roman"/>
          <w:sz w:val="16"/>
          <w:szCs w:val="12"/>
        </w:rPr>
        <w:t xml:space="preserve">55 </w:t>
      </w:r>
      <w:r w:rsidRPr="0013204D">
        <w:rPr>
          <w:rFonts w:ascii="Times New Roman" w:hAnsi="Times New Roman" w:cs="Times New Roman"/>
          <w:sz w:val="16"/>
        </w:rPr>
        <w:t>The Middle East and Africa are both closed and undemocratic and therefore witness large scales of violence. In order to have peace in these regions of the world they need to embrace the logic of the market. Only then citizens of these closed regions will have hope and faith that their condition of poverty and suffering can change. They will no longer, out of envy, resort to violent acts against the well-off in the world, as their frustration would transform into hope. To realize this, these societies need to open up their economies, while also adopting liberal democratic freedoms and rights. As a result, investors will be attracted to these regions, which will lead to an increase in trade and income generating mechanisms.</w:t>
      </w:r>
      <w:r w:rsidRPr="0013204D">
        <w:rPr>
          <w:rFonts w:ascii="Times New Roman" w:hAnsi="Times New Roman" w:cs="Times New Roman"/>
          <w:sz w:val="16"/>
          <w:szCs w:val="12"/>
        </w:rPr>
        <w:t xml:space="preserve">56 </w:t>
      </w:r>
      <w:r w:rsidRPr="0013204D">
        <w:rPr>
          <w:rFonts w:ascii="Times New Roman" w:hAnsi="Times New Roman" w:cs="Times New Roman"/>
          <w:sz w:val="16"/>
        </w:rPr>
        <w:t>The Middle East will become safe for investors while at the same time it will integrate more closely into the world market, resulting in a healthier and rejuvenated capitalist system.</w:t>
      </w:r>
      <w:r w:rsidRPr="0013204D">
        <w:rPr>
          <w:rFonts w:ascii="Times New Roman" w:hAnsi="Times New Roman" w:cs="Times New Roman"/>
          <w:sz w:val="16"/>
          <w:szCs w:val="12"/>
        </w:rPr>
        <w:t xml:space="preserve">57 </w:t>
      </w:r>
      <w:r w:rsidRPr="0013204D">
        <w:rPr>
          <w:rFonts w:ascii="Times New Roman" w:hAnsi="Times New Roman" w:cs="Times New Roman"/>
          <w:sz w:val="16"/>
        </w:rPr>
        <w:t>While the US is strongly pushing for such reforms, there is little evidence of the promised fruits, where wages are low, and unemployment high, housing costs are skyrocketing due to privatization, privatized, and unaffordable health care, none or very little savings as the day to day concerns of survival prevents any thoughts about the future. To conclude, capitalist globalization and imperatives of the world market enforced by American imperialist policies impacts different societies, social groupings and classes unevenly. While the rich often benefit from such processes, the majority poor, unemployed, and unprotected populations carry the risk of losing their livelihood and means of survival. At the same time</w:t>
      </w:r>
      <w:r w:rsidRPr="0013204D">
        <w:rPr>
          <w:rFonts w:ascii="Times New Roman" w:hAnsi="Times New Roman" w:cs="Times New Roman"/>
          <w:sz w:val="20"/>
        </w:rPr>
        <w:t xml:space="preserve">, </w:t>
      </w:r>
      <w:r w:rsidRPr="0013204D">
        <w:rPr>
          <w:rFonts w:ascii="Times New Roman" w:hAnsi="Times New Roman" w:cs="Times New Roman"/>
          <w:sz w:val="20"/>
          <w:highlight w:val="cyan"/>
          <w:u w:val="single"/>
        </w:rPr>
        <w:t>the unintended consequence of American imperialist policies pose threats,</w:t>
      </w:r>
      <w:r w:rsidRPr="0013204D">
        <w:rPr>
          <w:rFonts w:ascii="Times New Roman" w:hAnsi="Times New Roman" w:cs="Times New Roman"/>
          <w:sz w:val="20"/>
          <w:u w:val="single"/>
        </w:rPr>
        <w:t xml:space="preserve"> not only to America but </w:t>
      </w:r>
      <w:r w:rsidRPr="0013204D">
        <w:rPr>
          <w:rFonts w:ascii="Times New Roman" w:hAnsi="Times New Roman" w:cs="Times New Roman"/>
          <w:sz w:val="20"/>
          <w:highlight w:val="cyan"/>
          <w:u w:val="single"/>
        </w:rPr>
        <w:t>to the</w:t>
      </w:r>
      <w:r w:rsidRPr="0013204D">
        <w:rPr>
          <w:rFonts w:ascii="Times New Roman" w:hAnsi="Times New Roman" w:cs="Times New Roman"/>
          <w:sz w:val="20"/>
          <w:u w:val="single"/>
        </w:rPr>
        <w:t xml:space="preserve"> rest of the </w:t>
      </w:r>
      <w:r w:rsidRPr="0013204D">
        <w:rPr>
          <w:rFonts w:ascii="Times New Roman" w:hAnsi="Times New Roman" w:cs="Times New Roman"/>
          <w:sz w:val="20"/>
          <w:highlight w:val="cyan"/>
          <w:u w:val="single"/>
        </w:rPr>
        <w:t>world</w:t>
      </w:r>
      <w:r w:rsidRPr="0013204D">
        <w:rPr>
          <w:rFonts w:ascii="Times New Roman" w:hAnsi="Times New Roman" w:cs="Times New Roman"/>
          <w:sz w:val="20"/>
        </w:rPr>
        <w:t xml:space="preserve"> as alienated and disenfranchised young men and women embrace fundamentalist organizations (both Islamic and non-Islamic). Such is the nature of imperialist venture where </w:t>
      </w:r>
      <w:r w:rsidRPr="0013204D">
        <w:rPr>
          <w:rFonts w:ascii="Times New Roman" w:hAnsi="Times New Roman" w:cs="Times New Roman"/>
          <w:b/>
          <w:sz w:val="20"/>
          <w:highlight w:val="cyan"/>
          <w:u w:val="single"/>
        </w:rPr>
        <w:t>there is always the possibility of implosion of the empire as a result of its own policies.</w:t>
      </w:r>
      <w:r w:rsidRPr="0013204D">
        <w:rPr>
          <w:rFonts w:ascii="Times New Roman" w:hAnsi="Times New Roman" w:cs="Times New Roman"/>
          <w:b/>
          <w:sz w:val="20"/>
          <w:u w:val="single"/>
        </w:rPr>
        <w:t> </w:t>
      </w:r>
      <w:r w:rsidRPr="0013204D">
        <w:rPr>
          <w:rFonts w:ascii="Times New Roman" w:hAnsi="Times New Roman" w:cs="Times New Roman"/>
          <w:sz w:val="20"/>
          <w:szCs w:val="20"/>
        </w:rPr>
        <w:t> </w:t>
      </w:r>
    </w:p>
    <w:p w14:paraId="5301D03A" w14:textId="77777777" w:rsidR="00EC767B" w:rsidRPr="000E6540" w:rsidRDefault="00EC767B" w:rsidP="00EC767B"/>
    <w:p w14:paraId="079E3570" w14:textId="77777777" w:rsidR="00EC767B" w:rsidRDefault="00EC767B" w:rsidP="00EC767B">
      <w:pPr>
        <w:pStyle w:val="Heading3"/>
      </w:pPr>
      <w:r>
        <w:lastRenderedPageBreak/>
        <w:t xml:space="preserve">2AC </w:t>
      </w:r>
      <w:proofErr w:type="spellStart"/>
      <w:r>
        <w:t>Neolib</w:t>
      </w:r>
      <w:proofErr w:type="spellEnd"/>
      <w:r>
        <w:t xml:space="preserve">/Consumption/Capitalism K </w:t>
      </w:r>
      <w:r>
        <w:t xml:space="preserve">  </w:t>
      </w:r>
    </w:p>
    <w:p w14:paraId="5B74C089"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---Scapegoating government restrictions are good --- Even if it falsely distributes blame, it’s a prerequisite to the alternative’s critical knowledge production.</w:t>
      </w:r>
    </w:p>
    <w:p w14:paraId="290B201D" w14:textId="77777777" w:rsidR="00EC767B" w:rsidRPr="009E2EE7" w:rsidRDefault="00EC767B" w:rsidP="00EC767B">
      <w:pPr>
        <w:rPr>
          <w:rStyle w:val="StyleStyleBold12pt"/>
          <w:rFonts w:ascii="Times New Roman" w:hAnsi="Times New Roman" w:cs="Times New Roman"/>
        </w:rPr>
      </w:pPr>
      <w:proofErr w:type="spellStart"/>
      <w:r w:rsidRPr="009E2EE7">
        <w:rPr>
          <w:rStyle w:val="StyleStyleBold12pt"/>
          <w:rFonts w:ascii="Times New Roman" w:hAnsi="Times New Roman" w:cs="Times New Roman"/>
        </w:rPr>
        <w:t>Lohmann</w:t>
      </w:r>
      <w:proofErr w:type="spellEnd"/>
      <w:r w:rsidRPr="009E2EE7">
        <w:rPr>
          <w:rStyle w:val="StyleStyleBold12pt"/>
          <w:rFonts w:ascii="Times New Roman" w:hAnsi="Times New Roman" w:cs="Times New Roman"/>
        </w:rPr>
        <w:t xml:space="preserve"> 2012</w:t>
      </w:r>
    </w:p>
    <w:p w14:paraId="2ADBB1EF"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Larry, FINANCIALIZATION, COMMODIFICATIONAND CARBON</w:t>
      </w:r>
      <w:proofErr w:type="gramStart"/>
      <w:r w:rsidRPr="009E2EE7">
        <w:rPr>
          <w:rFonts w:ascii="Times New Roman" w:hAnsi="Times New Roman" w:cs="Times New Roman"/>
          <w:sz w:val="16"/>
          <w:szCs w:val="16"/>
        </w:rPr>
        <w:t>:THE</w:t>
      </w:r>
      <w:proofErr w:type="gramEnd"/>
      <w:r w:rsidRPr="009E2EE7">
        <w:rPr>
          <w:rFonts w:ascii="Times New Roman" w:hAnsi="Times New Roman" w:cs="Times New Roman"/>
          <w:sz w:val="16"/>
          <w:szCs w:val="16"/>
        </w:rPr>
        <w:t xml:space="preserve"> CONTRADICTIONS OFNEOLIBERAL CLIMATE POLICY, SOCIALIST REGISTER, </w:t>
      </w:r>
      <w:hyperlink r:id="rId12" w:history="1">
        <w:r w:rsidRPr="009E2EE7">
          <w:rPr>
            <w:rStyle w:val="Hyperlink"/>
            <w:rFonts w:ascii="Times New Roman" w:hAnsi="Times New Roman" w:cs="Times New Roman"/>
            <w:sz w:val="16"/>
            <w:szCs w:val="16"/>
          </w:rPr>
          <w:t>http://thecornerhouse.org.uk/sites/thecornerhouse.org.uk/files/Socialist%20Register%20Neoliberal%20Climate%20Policy%20Contradictions.pdf</w:t>
        </w:r>
      </w:hyperlink>
    </w:p>
    <w:p w14:paraId="4945D68B" w14:textId="77777777" w:rsidR="00EC767B" w:rsidRPr="009E2EE7" w:rsidRDefault="00EC767B" w:rsidP="00EC767B">
      <w:pPr>
        <w:rPr>
          <w:rFonts w:ascii="Times New Roman" w:hAnsi="Times New Roman" w:cs="Times New Roman"/>
          <w:sz w:val="16"/>
        </w:rPr>
      </w:pPr>
      <w:r w:rsidRPr="009E2EE7">
        <w:rPr>
          <w:rStyle w:val="TitleChar"/>
          <w:rFonts w:ascii="Times New Roman" w:hAnsi="Times New Roman" w:cs="Times New Roman"/>
          <w:highlight w:val="cyan"/>
        </w:rPr>
        <w:t>Scapegoating</w:t>
      </w:r>
      <w:r w:rsidRPr="009E2EE7">
        <w:rPr>
          <w:rStyle w:val="TitleChar"/>
          <w:rFonts w:ascii="Times New Roman" w:hAnsi="Times New Roman" w:cs="Times New Roman"/>
        </w:rPr>
        <w:t xml:space="preserve"> ideology</w:t>
      </w:r>
      <w:r w:rsidRPr="009E2EE7">
        <w:rPr>
          <w:rFonts w:ascii="Times New Roman" w:hAnsi="Times New Roman" w:cs="Times New Roman"/>
          <w:sz w:val="16"/>
        </w:rPr>
        <w:t xml:space="preserve">, however, </w:t>
      </w:r>
      <w:r w:rsidRPr="009E2EE7">
        <w:rPr>
          <w:rStyle w:val="TitleChar"/>
          <w:rFonts w:ascii="Times New Roman" w:hAnsi="Times New Roman" w:cs="Times New Roman"/>
          <w:highlight w:val="cyan"/>
        </w:rPr>
        <w:t>is</w:t>
      </w:r>
      <w:r w:rsidRPr="009E2EE7">
        <w:rPr>
          <w:rStyle w:val="TitleChar"/>
          <w:rFonts w:ascii="Times New Roman" w:hAnsi="Times New Roman" w:cs="Times New Roman"/>
        </w:rPr>
        <w:t xml:space="preserve"> as </w:t>
      </w:r>
      <w:r w:rsidRPr="009E2EE7">
        <w:rPr>
          <w:rStyle w:val="TitleChar"/>
          <w:rFonts w:ascii="Times New Roman" w:hAnsi="Times New Roman" w:cs="Times New Roman"/>
          <w:highlight w:val="cyan"/>
        </w:rPr>
        <w:t>double-edged</w:t>
      </w:r>
      <w:r w:rsidRPr="009E2EE7">
        <w:rPr>
          <w:rStyle w:val="TitleChar"/>
          <w:rFonts w:ascii="Times New Roman" w:hAnsi="Times New Roman" w:cs="Times New Roman"/>
        </w:rPr>
        <w:t xml:space="preserve"> as</w:t>
      </w:r>
      <w:r w:rsidRPr="009E2EE7">
        <w:rPr>
          <w:rFonts w:ascii="Times New Roman" w:hAnsi="Times New Roman" w:cs="Times New Roman"/>
          <w:sz w:val="16"/>
        </w:rPr>
        <w:t xml:space="preserve"> its cynical variety, or as </w:t>
      </w:r>
      <w:r w:rsidRPr="009E2EE7">
        <w:rPr>
          <w:rStyle w:val="TitleChar"/>
          <w:rFonts w:ascii="Times New Roman" w:hAnsi="Times New Roman" w:cs="Times New Roman"/>
        </w:rPr>
        <w:t>the climate commodification process itself</w:t>
      </w:r>
      <w:r w:rsidRPr="009E2EE7">
        <w:rPr>
          <w:rFonts w:ascii="Times New Roman" w:hAnsi="Times New Roman" w:cs="Times New Roman"/>
          <w:sz w:val="16"/>
        </w:rPr>
        <w:t xml:space="preserve">. Depending on political circumstances, </w:t>
      </w:r>
      <w:r w:rsidRPr="009E2EE7">
        <w:rPr>
          <w:rStyle w:val="TitleChar"/>
          <w:rFonts w:ascii="Times New Roman" w:hAnsi="Times New Roman" w:cs="Times New Roman"/>
          <w:highlight w:val="cyan"/>
        </w:rPr>
        <w:t>calls for ‘better regulation’</w:t>
      </w:r>
      <w:r w:rsidRPr="009E2EE7">
        <w:rPr>
          <w:rFonts w:ascii="Times New Roman" w:hAnsi="Times New Roman" w:cs="Times New Roman"/>
          <w:sz w:val="16"/>
        </w:rPr>
        <w:t xml:space="preserve"> or ‘crackdowns on corruption’ </w:t>
      </w:r>
      <w:r w:rsidRPr="009E2EE7">
        <w:rPr>
          <w:rStyle w:val="TitleChar"/>
          <w:rFonts w:ascii="Times New Roman" w:hAnsi="Times New Roman" w:cs="Times New Roman"/>
          <w:highlight w:val="yellow"/>
        </w:rPr>
        <w:t xml:space="preserve">can </w:t>
      </w:r>
      <w:r w:rsidRPr="009E2EE7">
        <w:rPr>
          <w:rStyle w:val="TitleChar"/>
          <w:rFonts w:ascii="Times New Roman" w:hAnsi="Times New Roman" w:cs="Times New Roman"/>
          <w:highlight w:val="cyan"/>
        </w:rPr>
        <w:t xml:space="preserve">intersect </w:t>
      </w:r>
      <w:r w:rsidRPr="009E2EE7">
        <w:rPr>
          <w:rStyle w:val="TitleChar"/>
          <w:rFonts w:ascii="Times New Roman" w:hAnsi="Times New Roman" w:cs="Times New Roman"/>
          <w:highlight w:val="yellow"/>
        </w:rPr>
        <w:t xml:space="preserve">fruitfully </w:t>
      </w:r>
      <w:r w:rsidRPr="009E2EE7">
        <w:rPr>
          <w:rStyle w:val="TitleChar"/>
          <w:rFonts w:ascii="Times New Roman" w:hAnsi="Times New Roman" w:cs="Times New Roman"/>
          <w:highlight w:val="cyan"/>
        </w:rPr>
        <w:t>with</w:t>
      </w:r>
      <w:r w:rsidRPr="009E2EE7">
        <w:rPr>
          <w:rStyle w:val="TitleChar"/>
          <w:rFonts w:ascii="Times New Roman" w:hAnsi="Times New Roman" w:cs="Times New Roman"/>
        </w:rPr>
        <w:t xml:space="preserve"> the more strategic, </w:t>
      </w:r>
      <w:r w:rsidRPr="009E2EE7">
        <w:rPr>
          <w:rStyle w:val="TitleChar"/>
          <w:rFonts w:ascii="Times New Roman" w:hAnsi="Times New Roman" w:cs="Times New Roman"/>
          <w:highlight w:val="yellow"/>
        </w:rPr>
        <w:t xml:space="preserve">long-term </w:t>
      </w:r>
      <w:r w:rsidRPr="009E2EE7">
        <w:rPr>
          <w:rStyle w:val="TitleChar"/>
          <w:rFonts w:ascii="Times New Roman" w:hAnsi="Times New Roman" w:cs="Times New Roman"/>
          <w:highlight w:val="cyan"/>
        </w:rPr>
        <w:t xml:space="preserve">campaigns for </w:t>
      </w:r>
      <w:proofErr w:type="spellStart"/>
      <w:r w:rsidRPr="009E2EE7">
        <w:rPr>
          <w:rStyle w:val="TitleChar"/>
          <w:rFonts w:ascii="Times New Roman" w:hAnsi="Times New Roman" w:cs="Times New Roman"/>
          <w:highlight w:val="cyan"/>
        </w:rPr>
        <w:t>decommodification</w:t>
      </w:r>
      <w:proofErr w:type="spellEnd"/>
      <w:r w:rsidRPr="009E2EE7">
        <w:rPr>
          <w:rStyle w:val="TitleChar"/>
          <w:rFonts w:ascii="Times New Roman" w:hAnsi="Times New Roman" w:cs="Times New Roman"/>
        </w:rPr>
        <w:t xml:space="preserve"> of the earth’s carbon-cycling capacity being undertaken by grassroots movements</w:t>
      </w:r>
      <w:r w:rsidRPr="009E2EE7">
        <w:rPr>
          <w:rFonts w:ascii="Times New Roman" w:hAnsi="Times New Roman" w:cs="Times New Roman"/>
          <w:sz w:val="16"/>
        </w:rPr>
        <w:t xml:space="preserve"> and groups such as Via </w:t>
      </w:r>
      <w:proofErr w:type="spellStart"/>
      <w:r w:rsidRPr="009E2EE7">
        <w:rPr>
          <w:rFonts w:ascii="Times New Roman" w:hAnsi="Times New Roman" w:cs="Times New Roman"/>
          <w:sz w:val="16"/>
        </w:rPr>
        <w:t>Campesina</w:t>
      </w:r>
      <w:proofErr w:type="spellEnd"/>
      <w:r w:rsidRPr="009E2EE7">
        <w:rPr>
          <w:rFonts w:ascii="Times New Roman" w:hAnsi="Times New Roman" w:cs="Times New Roman"/>
          <w:sz w:val="16"/>
        </w:rPr>
        <w:t xml:space="preserve">, the California Movement for Environmental Justice, and movements in Ecuador, Canada and Nigeria opposing fossil fuel extraction.37 </w:t>
      </w:r>
      <w:r w:rsidRPr="009E2EE7">
        <w:rPr>
          <w:rStyle w:val="TitleChar"/>
          <w:rFonts w:ascii="Times New Roman" w:hAnsi="Times New Roman" w:cs="Times New Roman"/>
          <w:highlight w:val="cyan"/>
        </w:rPr>
        <w:t xml:space="preserve">Useful </w:t>
      </w:r>
      <w:r w:rsidRPr="00B54887">
        <w:rPr>
          <w:rStyle w:val="TitleChar"/>
          <w:rFonts w:ascii="Times New Roman" w:hAnsi="Times New Roman" w:cs="Times New Roman"/>
          <w:highlight w:val="cyan"/>
        </w:rPr>
        <w:t>information on patterns of subsidies provided to fossil fuel polluters</w:t>
      </w:r>
      <w:r w:rsidRPr="009E2EE7">
        <w:rPr>
          <w:rStyle w:val="TitleChar"/>
          <w:rFonts w:ascii="Times New Roman" w:hAnsi="Times New Roman" w:cs="Times New Roman"/>
        </w:rPr>
        <w:t xml:space="preserve"> by the EU ETS, </w:t>
      </w:r>
      <w:r w:rsidRPr="00B54887">
        <w:rPr>
          <w:rStyle w:val="TitleChar"/>
          <w:rFonts w:ascii="Times New Roman" w:hAnsi="Times New Roman" w:cs="Times New Roman"/>
          <w:highlight w:val="cyan"/>
        </w:rPr>
        <w:t>or</w:t>
      </w:r>
      <w:r w:rsidRPr="009E2EE7">
        <w:rPr>
          <w:rStyle w:val="TitleChar"/>
          <w:rFonts w:ascii="Times New Roman" w:hAnsi="Times New Roman" w:cs="Times New Roman"/>
        </w:rPr>
        <w:t xml:space="preserve"> on the </w:t>
      </w:r>
      <w:r w:rsidRPr="00B54887">
        <w:rPr>
          <w:rStyle w:val="TitleChar"/>
          <w:rFonts w:ascii="Times New Roman" w:hAnsi="Times New Roman" w:cs="Times New Roman"/>
          <w:highlight w:val="cyan"/>
        </w:rPr>
        <w:t>perverse incentives</w:t>
      </w:r>
      <w:r w:rsidRPr="009E2EE7">
        <w:rPr>
          <w:rStyle w:val="TitleChar"/>
          <w:rFonts w:ascii="Times New Roman" w:hAnsi="Times New Roman" w:cs="Times New Roman"/>
        </w:rPr>
        <w:t xml:space="preserve"> associated with HFC-23 projects, </w:t>
      </w:r>
      <w:r w:rsidRPr="009E2EE7">
        <w:rPr>
          <w:rStyle w:val="TitleChar"/>
          <w:rFonts w:ascii="Times New Roman" w:hAnsi="Times New Roman" w:cs="Times New Roman"/>
          <w:highlight w:val="cyan"/>
        </w:rPr>
        <w:t xml:space="preserve">often come from groups clinging to </w:t>
      </w:r>
      <w:r w:rsidRPr="009E2EE7">
        <w:rPr>
          <w:rStyle w:val="TitleChar"/>
          <w:rFonts w:ascii="Times New Roman" w:hAnsi="Times New Roman" w:cs="Times New Roman"/>
          <w:highlight w:val="yellow"/>
        </w:rPr>
        <w:t xml:space="preserve">the fetish of </w:t>
      </w:r>
      <w:r w:rsidRPr="009E2EE7">
        <w:rPr>
          <w:rStyle w:val="TitleChar"/>
          <w:rFonts w:ascii="Times New Roman" w:hAnsi="Times New Roman" w:cs="Times New Roman"/>
          <w:highlight w:val="cyan"/>
        </w:rPr>
        <w:t>reform</w:t>
      </w:r>
      <w:r w:rsidRPr="009E2EE7">
        <w:rPr>
          <w:rStyle w:val="TitleChar"/>
          <w:rFonts w:ascii="Times New Roman" w:hAnsi="Times New Roman" w:cs="Times New Roman"/>
        </w:rPr>
        <w:t xml:space="preserve">, and important analyses of the contradictions of the climate commodity from </w:t>
      </w:r>
      <w:r w:rsidRPr="009E2EE7">
        <w:rPr>
          <w:rStyle w:val="TitleChar"/>
          <w:rFonts w:ascii="Times New Roman" w:hAnsi="Times New Roman" w:cs="Times New Roman"/>
          <w:highlight w:val="yellow"/>
        </w:rPr>
        <w:t xml:space="preserve">Wall </w:t>
      </w:r>
      <w:r w:rsidRPr="00B54887">
        <w:rPr>
          <w:rStyle w:val="TitleChar"/>
          <w:rFonts w:ascii="Times New Roman" w:hAnsi="Times New Roman" w:cs="Times New Roman"/>
          <w:highlight w:val="cyan"/>
        </w:rPr>
        <w:t>Street consultants</w:t>
      </w:r>
      <w:r w:rsidRPr="009E2EE7">
        <w:rPr>
          <w:rStyle w:val="TitleChar"/>
          <w:rFonts w:ascii="Times New Roman" w:hAnsi="Times New Roman" w:cs="Times New Roman"/>
        </w:rPr>
        <w:t xml:space="preserve"> who </w:t>
      </w:r>
      <w:r w:rsidRPr="00B54887">
        <w:rPr>
          <w:rStyle w:val="TitleChar"/>
          <w:rFonts w:ascii="Times New Roman" w:hAnsi="Times New Roman" w:cs="Times New Roman"/>
          <w:highlight w:val="cyan"/>
        </w:rPr>
        <w:t>would be horrified at the extent to which their contributions are aiding the understanding of radical movements against the trade</w:t>
      </w:r>
      <w:r w:rsidRPr="009E2EE7">
        <w:rPr>
          <w:rFonts w:ascii="Times New Roman" w:hAnsi="Times New Roman" w:cs="Times New Roman"/>
          <w:sz w:val="16"/>
        </w:rPr>
        <w:t>. Thus while frank discussion of the consequences of the continuing unfolding of the contradiction between exchange-value and use-value in carbon markets is more politically productive when undertaken with affected publics than with fetish-constrained state officials and technocrats, or in the pages of the financial press, political spaces for breaking the trance that carbon markets have imposed on climate policy can be, and are being, opened at many levels.</w:t>
      </w:r>
    </w:p>
    <w:p w14:paraId="17447F98"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---The alternative fails --- </w:t>
      </w:r>
      <w:r>
        <w:rPr>
          <w:rFonts w:ascii="Times New Roman" w:hAnsi="Times New Roman" w:cs="Times New Roman"/>
        </w:rPr>
        <w:t xml:space="preserve">Collective structures result in political violence regarding energy addiction </w:t>
      </w:r>
    </w:p>
    <w:p w14:paraId="39DFAFAE"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Jensen 2009</w:t>
      </w:r>
    </w:p>
    <w:p w14:paraId="5563684C"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 xml:space="preserve">Derrick, activist and the author of many books, most recently What We Leave Behind and Songs of the Dead, Forget Shorter Showers, Orion Magazine, </w:t>
      </w:r>
      <w:hyperlink r:id="rId13" w:history="1">
        <w:r w:rsidRPr="009E2EE7">
          <w:rPr>
            <w:rStyle w:val="Hyperlink"/>
            <w:rFonts w:ascii="Times New Roman" w:hAnsi="Times New Roman" w:cs="Times New Roman"/>
            <w:sz w:val="16"/>
            <w:szCs w:val="16"/>
          </w:rPr>
          <w:t>http://www.orionmagazine.org/index.php/articles/article/4801/</w:t>
        </w:r>
      </w:hyperlink>
    </w:p>
    <w:p w14:paraId="61A50D64"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w:t>
      </w:r>
      <w:proofErr w:type="gramStart"/>
      <w:r w:rsidRPr="009E2EE7">
        <w:rPr>
          <w:rFonts w:ascii="Times New Roman" w:hAnsi="Times New Roman" w:cs="Times New Roman"/>
          <w:sz w:val="16"/>
        </w:rPr>
        <w:t>all the</w:t>
      </w:r>
      <w:proofErr w:type="gramEnd"/>
      <w:r w:rsidRPr="009E2EE7">
        <w:rPr>
          <w:rFonts w:ascii="Times New Roman" w:hAnsi="Times New Roman" w:cs="Times New Roman"/>
          <w:sz w:val="16"/>
        </w:rPr>
        <w:t xml:space="preserve"> world at stake, do so many people retreat into these entirely personal “solutions”? Part of the problem is that we’ve been victims of a campaign of systematic misdirection. </w:t>
      </w:r>
      <w:r w:rsidRPr="009E2EE7">
        <w:rPr>
          <w:rStyle w:val="TitleChar"/>
          <w:rFonts w:ascii="Times New Roman" w:hAnsi="Times New Roman" w:cs="Times New Roman"/>
          <w:highlight w:val="yellow"/>
        </w:rPr>
        <w:t xml:space="preserve">Consumer culture and </w:t>
      </w:r>
      <w:r w:rsidRPr="009E2EE7">
        <w:rPr>
          <w:rStyle w:val="TitleChar"/>
          <w:rFonts w:ascii="Times New Roman" w:hAnsi="Times New Roman" w:cs="Times New Roman"/>
          <w:highlight w:val="cyan"/>
        </w:rPr>
        <w:t>the capitalist mindset have taught us to substitute acts of personal consumption</w:t>
      </w:r>
      <w:r w:rsidRPr="009E2EE7">
        <w:rPr>
          <w:rFonts w:ascii="Times New Roman" w:hAnsi="Times New Roman" w:cs="Times New Roman"/>
          <w:sz w:val="16"/>
        </w:rPr>
        <w:t xml:space="preserve"> (or enlightenment) </w:t>
      </w:r>
      <w:r w:rsidRPr="009E2EE7">
        <w:rPr>
          <w:rStyle w:val="TitleChar"/>
          <w:rFonts w:ascii="Times New Roman" w:hAnsi="Times New Roman" w:cs="Times New Roman"/>
          <w:highlight w:val="cyan"/>
        </w:rPr>
        <w:t xml:space="preserve">for </w:t>
      </w:r>
      <w:r w:rsidRPr="009E2EE7">
        <w:rPr>
          <w:rStyle w:val="TitleChar"/>
          <w:rFonts w:ascii="Times New Roman" w:hAnsi="Times New Roman" w:cs="Times New Roman"/>
          <w:highlight w:val="yellow"/>
        </w:rPr>
        <w:t xml:space="preserve">organized </w:t>
      </w:r>
      <w:r w:rsidRPr="009E2EE7">
        <w:rPr>
          <w:rStyle w:val="TitleChar"/>
          <w:rFonts w:ascii="Times New Roman" w:hAnsi="Times New Roman" w:cs="Times New Roman"/>
          <w:highlight w:val="cyan"/>
        </w:rPr>
        <w:t>political resistance</w:t>
      </w:r>
      <w:r w:rsidRPr="009E2EE7">
        <w:rPr>
          <w:rFonts w:ascii="Times New Roman" w:hAnsi="Times New Roman" w:cs="Times New Roman"/>
          <w:sz w:val="16"/>
        </w:rPr>
        <w:t xml:space="preserve">. An Inconvenient Truth helped raise consciousness about global warming. But did you notice that all of the solutions </w:t>
      </w:r>
      <w:r w:rsidRPr="009E2EE7">
        <w:rPr>
          <w:rFonts w:ascii="Times New Roman" w:hAnsi="Times New Roman" w:cs="Times New Roman"/>
          <w:sz w:val="16"/>
          <w:highlight w:val="yellow"/>
        </w:rPr>
        <w:t>presented</w:t>
      </w:r>
      <w:r w:rsidRPr="009E2EE7">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w:t>
      </w:r>
      <w:proofErr w:type="gramStart"/>
      <w:r w:rsidRPr="009E2EE7">
        <w:rPr>
          <w:rFonts w:ascii="Times New Roman" w:hAnsi="Times New Roman" w:cs="Times New Roman"/>
          <w:sz w:val="16"/>
        </w:rPr>
        <w:t>,</w:t>
      </w:r>
      <w:proofErr w:type="gramEnd"/>
      <w:r w:rsidRPr="009E2EE7">
        <w:rPr>
          <w:rFonts w:ascii="Times New Roman" w:hAnsi="Times New Roman" w:cs="Times New Roman"/>
          <w:sz w:val="16"/>
        </w:rPr>
        <w:t xml:space="preserve"> U.S. carbon emissions would fall by only 22 percent. Scientific consensus is that emissions must be reduced by at least 75 percent worldwide. Or let’s talk water. </w:t>
      </w:r>
      <w:r w:rsidRPr="009E2EE7">
        <w:rPr>
          <w:rStyle w:val="TitleChar"/>
          <w:rFonts w:ascii="Times New Roman" w:hAnsi="Times New Roman" w:cs="Times New Roman"/>
        </w:rPr>
        <w:t>We so often hear that the world is running out of water</w:t>
      </w:r>
      <w:r w:rsidRPr="009E2EE7">
        <w:rPr>
          <w:rFonts w:ascii="Times New Roman" w:hAnsi="Times New Roman" w:cs="Times New Roman"/>
          <w:sz w:val="16"/>
        </w:rPr>
        <w:t xml:space="preserve">. People are dying from lack of water. Rivers are dewatered from lack of water. Because of this we need to take shorter showers. See </w:t>
      </w:r>
      <w:proofErr w:type="gramStart"/>
      <w:r w:rsidRPr="009E2EE7">
        <w:rPr>
          <w:rFonts w:ascii="Times New Roman" w:hAnsi="Times New Roman" w:cs="Times New Roman"/>
          <w:sz w:val="16"/>
        </w:rPr>
        <w:t>the disconnect</w:t>
      </w:r>
      <w:proofErr w:type="gramEnd"/>
      <w:r w:rsidRPr="009E2EE7">
        <w:rPr>
          <w:rFonts w:ascii="Times New Roman" w:hAnsi="Times New Roman" w:cs="Times New Roman"/>
          <w:sz w:val="16"/>
        </w:rPr>
        <w:t xml:space="preserve">? </w:t>
      </w:r>
      <w:r w:rsidRPr="009E2EE7">
        <w:rPr>
          <w:rStyle w:val="TitleChar"/>
          <w:rFonts w:ascii="Times New Roman" w:hAnsi="Times New Roman" w:cs="Times New Roman"/>
        </w:rPr>
        <w:t>Because I take showers, I’m responsible for drawing down aquifers? Well, no. More than 90 percent of the water used by humans is used by agriculture and industry</w:t>
      </w:r>
      <w:r w:rsidRPr="009E2EE7">
        <w:rPr>
          <w:rFonts w:ascii="Times New Roman" w:hAnsi="Times New Roman" w:cs="Times New Roman"/>
          <w:sz w:val="16"/>
        </w:rPr>
        <w:t xml:space="preserve">. The remaining 10 percent is split between municipalities and actual living breathing individual humans. </w:t>
      </w:r>
      <w:r w:rsidRPr="009E2EE7">
        <w:rPr>
          <w:rStyle w:val="TitleChar"/>
          <w:rFonts w:ascii="Times New Roman" w:hAnsi="Times New Roman" w:cs="Times New Roman"/>
        </w:rPr>
        <w:t>Collectively, municipal golf courses use as much water as municipal human beings</w:t>
      </w:r>
      <w:r w:rsidRPr="009E2EE7">
        <w:rPr>
          <w:rFonts w:ascii="Times New Roman" w:hAnsi="Times New Roman" w:cs="Times New Roman"/>
          <w:sz w:val="16"/>
        </w:rPr>
        <w:t xml:space="preserve">. </w:t>
      </w:r>
      <w:r w:rsidRPr="009E2EE7">
        <w:rPr>
          <w:rStyle w:val="TitleChar"/>
          <w:rFonts w:ascii="Times New Roman" w:hAnsi="Times New Roman" w:cs="Times New Roman"/>
        </w:rPr>
        <w:t>People</w:t>
      </w:r>
      <w:r w:rsidRPr="009E2EE7">
        <w:rPr>
          <w:rFonts w:ascii="Times New Roman" w:hAnsi="Times New Roman" w:cs="Times New Roman"/>
          <w:sz w:val="16"/>
        </w:rPr>
        <w:t xml:space="preserve"> (both human people and fish people) </w:t>
      </w:r>
      <w:r w:rsidRPr="009E2EE7">
        <w:rPr>
          <w:rStyle w:val="TitleChar"/>
          <w:rFonts w:ascii="Times New Roman" w:hAnsi="Times New Roman" w:cs="Times New Roman"/>
        </w:rPr>
        <w:t>aren’t dying because the world is running out of water. They’re dying because the water is being stolen. Or let’s talk energy</w:t>
      </w:r>
      <w:r w:rsidRPr="009E2EE7">
        <w:rPr>
          <w:rFonts w:ascii="Times New Roman" w:hAnsi="Times New Roman" w:cs="Times New Roman"/>
          <w:sz w:val="16"/>
        </w:rPr>
        <w:t>. Kirkpatrick Sale summarized it well: “</w:t>
      </w:r>
      <w:r w:rsidRPr="009E2EE7">
        <w:rPr>
          <w:rStyle w:val="TitleChar"/>
          <w:rFonts w:ascii="Times New Roman" w:hAnsi="Times New Roman" w:cs="Times New Roman"/>
        </w:rPr>
        <w:t xml:space="preserve">For the past 15 years the story has been the same every year: </w:t>
      </w:r>
      <w:r w:rsidRPr="009E2EE7">
        <w:rPr>
          <w:rStyle w:val="TitleChar"/>
          <w:rFonts w:ascii="Times New Roman" w:hAnsi="Times New Roman" w:cs="Times New Roman"/>
          <w:highlight w:val="cyan"/>
        </w:rPr>
        <w:t>individual consumption</w:t>
      </w:r>
      <w:r w:rsidRPr="009E2EE7">
        <w:rPr>
          <w:rFonts w:ascii="Times New Roman" w:hAnsi="Times New Roman" w:cs="Times New Roman"/>
          <w:sz w:val="16"/>
        </w:rPr>
        <w:t>—residential, by private car, and so on—</w:t>
      </w:r>
      <w:r w:rsidRPr="009E2EE7">
        <w:rPr>
          <w:rStyle w:val="TitleChar"/>
          <w:rFonts w:ascii="Times New Roman" w:hAnsi="Times New Roman" w:cs="Times New Roman"/>
          <w:highlight w:val="cyan"/>
        </w:rPr>
        <w:t xml:space="preserve">is never more than </w:t>
      </w:r>
      <w:r w:rsidRPr="009E2EE7">
        <w:rPr>
          <w:rStyle w:val="TitleChar"/>
          <w:rFonts w:ascii="Times New Roman" w:hAnsi="Times New Roman" w:cs="Times New Roman"/>
          <w:highlight w:val="yellow"/>
        </w:rPr>
        <w:t xml:space="preserve">about </w:t>
      </w:r>
      <w:r w:rsidRPr="009E2EE7">
        <w:rPr>
          <w:rStyle w:val="TitleChar"/>
          <w:rFonts w:ascii="Times New Roman" w:hAnsi="Times New Roman" w:cs="Times New Roman"/>
          <w:highlight w:val="cyan"/>
        </w:rPr>
        <w:t xml:space="preserve">a quarter of </w:t>
      </w:r>
      <w:r w:rsidRPr="009E2EE7">
        <w:rPr>
          <w:rStyle w:val="TitleChar"/>
          <w:rFonts w:ascii="Times New Roman" w:hAnsi="Times New Roman" w:cs="Times New Roman"/>
          <w:highlight w:val="yellow"/>
        </w:rPr>
        <w:t xml:space="preserve">all </w:t>
      </w:r>
      <w:r w:rsidRPr="009E2EE7">
        <w:rPr>
          <w:rStyle w:val="TitleChar"/>
          <w:rFonts w:ascii="Times New Roman" w:hAnsi="Times New Roman" w:cs="Times New Roman"/>
          <w:highlight w:val="cyan"/>
        </w:rPr>
        <w:t>consumption; the vast majority is commercial</w:t>
      </w:r>
      <w:r w:rsidRPr="009E2EE7">
        <w:rPr>
          <w:rStyle w:val="TitleChar"/>
          <w:rFonts w:ascii="Times New Roman" w:hAnsi="Times New Roman" w:cs="Times New Roman"/>
        </w:rPr>
        <w:t>, industrial, corporate, by agribusiness and government</w:t>
      </w:r>
      <w:r w:rsidRPr="009E2EE7">
        <w:rPr>
          <w:rFonts w:ascii="Times New Roman" w:hAnsi="Times New Roman" w:cs="Times New Roman"/>
          <w:sz w:val="16"/>
        </w:rPr>
        <w:t xml:space="preserve"> [he forgot military]. </w:t>
      </w:r>
      <w:r w:rsidRPr="009E2EE7">
        <w:rPr>
          <w:rStyle w:val="TitleChar"/>
          <w:rFonts w:ascii="Times New Roman" w:hAnsi="Times New Roman" w:cs="Times New Roman"/>
          <w:highlight w:val="yellow"/>
        </w:rPr>
        <w:t xml:space="preserve">So, </w:t>
      </w:r>
      <w:r w:rsidRPr="009E2EE7">
        <w:rPr>
          <w:rStyle w:val="TitleChar"/>
          <w:rFonts w:ascii="Times New Roman" w:hAnsi="Times New Roman" w:cs="Times New Roman"/>
          <w:highlight w:val="cyan"/>
        </w:rPr>
        <w:t xml:space="preserve">even if we all took up cycling </w:t>
      </w:r>
      <w:r w:rsidRPr="009E2EE7">
        <w:rPr>
          <w:rStyle w:val="TitleChar"/>
          <w:rFonts w:ascii="Times New Roman" w:hAnsi="Times New Roman" w:cs="Times New Roman"/>
          <w:highlight w:val="yellow"/>
        </w:rPr>
        <w:t xml:space="preserve">and wood stoves </w:t>
      </w:r>
      <w:r w:rsidRPr="009E2EE7">
        <w:rPr>
          <w:rStyle w:val="TitleChar"/>
          <w:rFonts w:ascii="Times New Roman" w:hAnsi="Times New Roman" w:cs="Times New Roman"/>
          <w:highlight w:val="cyan"/>
        </w:rPr>
        <w:t xml:space="preserve">it would have a negligible impact on energy </w:t>
      </w:r>
      <w:r w:rsidRPr="009E2EE7">
        <w:rPr>
          <w:rStyle w:val="TitleChar"/>
          <w:rFonts w:ascii="Times New Roman" w:hAnsi="Times New Roman" w:cs="Times New Roman"/>
          <w:highlight w:val="yellow"/>
        </w:rPr>
        <w:t>use</w:t>
      </w:r>
      <w:r w:rsidRPr="009E2EE7">
        <w:rPr>
          <w:rStyle w:val="TitleChar"/>
          <w:rFonts w:ascii="Times New Roman" w:hAnsi="Times New Roman" w:cs="Times New Roman"/>
        </w:rPr>
        <w:t>, global warming and atmospheric pollution</w:t>
      </w:r>
      <w:r w:rsidRPr="009E2EE7">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old tennis shoes. You’re not done yet, though. Since municipal </w:t>
      </w:r>
      <w:proofErr w:type="gramStart"/>
      <w:r w:rsidRPr="009E2EE7">
        <w:rPr>
          <w:rFonts w:ascii="Times New Roman" w:hAnsi="Times New Roman" w:cs="Times New Roman"/>
          <w:sz w:val="16"/>
        </w:rPr>
        <w:t>waste includes not just residential waste, but also waste</w:t>
      </w:r>
      <w:proofErr w:type="gramEnd"/>
      <w:r w:rsidRPr="009E2EE7">
        <w:rPr>
          <w:rFonts w:ascii="Times New Roman" w:hAnsi="Times New Roman" w:cs="Times New Roman"/>
          <w:sz w:val="16"/>
        </w:rPr>
        <w:t xml:space="preserv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w:t>
      </w:r>
      <w:r w:rsidRPr="009E2EE7">
        <w:rPr>
          <w:rFonts w:ascii="Times New Roman" w:hAnsi="Times New Roman" w:cs="Times New Roman"/>
          <w:sz w:val="16"/>
        </w:rPr>
        <w:lastRenderedPageBreak/>
        <w:t xml:space="preserve">that not buying much (or not driving much, or not having kids) is a powerful political act, or that it’s deeply revolutionary. It’s not. </w:t>
      </w:r>
      <w:r w:rsidRPr="009E2EE7">
        <w:rPr>
          <w:rStyle w:val="TitleChar"/>
          <w:rFonts w:ascii="Times New Roman" w:hAnsi="Times New Roman" w:cs="Times New Roman"/>
          <w:highlight w:val="yellow"/>
        </w:rPr>
        <w:t>Personal change doesn’t equal social change</w:t>
      </w:r>
      <w:r w:rsidRPr="009E2EE7">
        <w:rPr>
          <w:rFonts w:ascii="Times New Roman" w:hAnsi="Times New Roman" w:cs="Times New Roman"/>
          <w:sz w:val="16"/>
        </w:rPr>
        <w:t>.</w:t>
      </w:r>
    </w:p>
    <w:p w14:paraId="13FF90BE"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---Individual local strategies fail to adapt to the inevitability of global concerns and guarantees a world dominat</w:t>
      </w:r>
      <w:r>
        <w:rPr>
          <w:rFonts w:ascii="Times New Roman" w:hAnsi="Times New Roman" w:cs="Times New Roman"/>
        </w:rPr>
        <w:t xml:space="preserve">ed by violence and energy addiction  </w:t>
      </w:r>
    </w:p>
    <w:p w14:paraId="4E609394" w14:textId="77777777" w:rsidR="00EC767B" w:rsidRPr="009E2EE7" w:rsidRDefault="00EC767B" w:rsidP="00EC767B">
      <w:pPr>
        <w:rPr>
          <w:rStyle w:val="StyleStyleBold12pt"/>
          <w:rFonts w:ascii="Times New Roman" w:hAnsi="Times New Roman" w:cs="Times New Roman"/>
        </w:rPr>
      </w:pPr>
      <w:proofErr w:type="spellStart"/>
      <w:r w:rsidRPr="009E2EE7">
        <w:rPr>
          <w:rStyle w:val="StyleStyleBold12pt"/>
          <w:rFonts w:ascii="Times New Roman" w:hAnsi="Times New Roman" w:cs="Times New Roman"/>
        </w:rPr>
        <w:t>Monbiot</w:t>
      </w:r>
      <w:proofErr w:type="spellEnd"/>
      <w:r w:rsidRPr="009E2EE7">
        <w:rPr>
          <w:rStyle w:val="StyleStyleBold12pt"/>
          <w:rFonts w:ascii="Times New Roman" w:hAnsi="Times New Roman" w:cs="Times New Roman"/>
        </w:rPr>
        <w:t xml:space="preserve"> 2004</w:t>
      </w:r>
    </w:p>
    <w:p w14:paraId="6A0A6456" w14:textId="77777777" w:rsidR="00EC767B" w:rsidRPr="009E2EE7" w:rsidRDefault="00EC767B" w:rsidP="00EC767B">
      <w:pPr>
        <w:rPr>
          <w:rFonts w:ascii="Times New Roman" w:hAnsi="Times New Roman" w:cs="Times New Roman"/>
          <w:sz w:val="16"/>
          <w:szCs w:val="16"/>
        </w:rPr>
      </w:pPr>
      <w:r w:rsidRPr="009E2EE7">
        <w:rPr>
          <w:rFonts w:ascii="Times New Roman" w:hAnsi="Times New Roman" w:cs="Times New Roman"/>
          <w:sz w:val="16"/>
          <w:szCs w:val="16"/>
        </w:rPr>
        <w:t>George, journalist, academic, and political and environmental activist, Manifesto for a New World Order, p. 11-13</w:t>
      </w:r>
    </w:p>
    <w:p w14:paraId="2BB833B3" w14:textId="77777777" w:rsidR="00EC767B" w:rsidRPr="009E2EE7" w:rsidRDefault="00EC767B" w:rsidP="00EC767B">
      <w:pPr>
        <w:pStyle w:val="card"/>
        <w:ind w:left="0"/>
        <w:rPr>
          <w:rFonts w:ascii="Times New Roman" w:hAnsi="Times New Roman" w:cs="Times New Roman"/>
          <w:b w:val="0"/>
          <w:sz w:val="16"/>
        </w:rPr>
      </w:pPr>
      <w:r w:rsidRPr="009E2EE7">
        <w:rPr>
          <w:rFonts w:ascii="Times New Roman" w:hAnsi="Times New Roman" w:cs="Times New Roman"/>
          <w:b w:val="0"/>
          <w:sz w:val="16"/>
        </w:rPr>
        <w:t xml:space="preserve">The quest for global solutions is difficult and divisive. </w:t>
      </w:r>
      <w:r w:rsidRPr="009E2EE7">
        <w:rPr>
          <w:rStyle w:val="underline"/>
          <w:rFonts w:ascii="Times New Roman" w:hAnsi="Times New Roman" w:cs="Times New Roman"/>
          <w:b/>
        </w:rPr>
        <w:t>Some members of this movement are</w:t>
      </w:r>
      <w:r w:rsidRPr="009E2EE7">
        <w:rPr>
          <w:rFonts w:ascii="Times New Roman" w:hAnsi="Times New Roman" w:cs="Times New Roman"/>
          <w:b w:val="0"/>
          <w:sz w:val="16"/>
        </w:rPr>
        <w:t xml:space="preserve"> deeply </w:t>
      </w:r>
      <w:r w:rsidRPr="009E2EE7">
        <w:rPr>
          <w:rStyle w:val="underline"/>
          <w:rFonts w:ascii="Times New Roman" w:hAnsi="Times New Roman" w:cs="Times New Roman"/>
          <w:b/>
        </w:rPr>
        <w:t>suspicious of all institutional power</w:t>
      </w:r>
      <w:r w:rsidRPr="009E2EE7">
        <w:rPr>
          <w:rFonts w:ascii="Times New Roman" w:hAnsi="Times New Roman" w:cs="Times New Roman"/>
          <w:b w:val="0"/>
          <w:sz w:val="16"/>
        </w:rPr>
        <w:t xml:space="preserve"> at the global level, fearing that it could never be held to account by the world’s people. Others are concerned that a single set of universal prescriptions would threaten the diversity of dissent. </w:t>
      </w:r>
      <w:r w:rsidRPr="009E2EE7">
        <w:rPr>
          <w:rStyle w:val="underline"/>
          <w:rFonts w:ascii="Times New Roman" w:hAnsi="Times New Roman" w:cs="Times New Roman"/>
          <w:b/>
        </w:rPr>
        <w:t xml:space="preserve">A smaller faction has argued that all political </w:t>
      </w:r>
      <w:proofErr w:type="spellStart"/>
      <w:r w:rsidRPr="009E2EE7">
        <w:rPr>
          <w:rStyle w:val="underline"/>
          <w:rFonts w:ascii="Times New Roman" w:hAnsi="Times New Roman" w:cs="Times New Roman"/>
          <w:b/>
        </w:rPr>
        <w:t>programmes</w:t>
      </w:r>
      <w:proofErr w:type="spellEnd"/>
      <w:r w:rsidRPr="009E2EE7">
        <w:rPr>
          <w:rStyle w:val="underline"/>
          <w:rFonts w:ascii="Times New Roman" w:hAnsi="Times New Roman" w:cs="Times New Roman"/>
          <w:b/>
        </w:rPr>
        <w:t xml:space="preserve"> are oppressive</w:t>
      </w:r>
      <w:r w:rsidRPr="009E2EE7">
        <w:rPr>
          <w:rFonts w:ascii="Times New Roman" w:hAnsi="Times New Roman" w:cs="Times New Roman"/>
          <w:b w:val="0"/>
          <w:sz w:val="16"/>
        </w:rPr>
        <w:t xml:space="preserve">: our task should not be to replace one form of power with another, but to replace all power with a magical essence called ‘anti-power’.  </w:t>
      </w:r>
      <w:r w:rsidRPr="009E2EE7">
        <w:rPr>
          <w:rStyle w:val="underline"/>
          <w:rFonts w:ascii="Times New Roman" w:hAnsi="Times New Roman" w:cs="Times New Roman"/>
          <w:b/>
        </w:rPr>
        <w:t>But</w:t>
      </w:r>
      <w:r w:rsidRPr="009E2EE7">
        <w:rPr>
          <w:rFonts w:ascii="Times New Roman" w:hAnsi="Times New Roman" w:cs="Times New Roman"/>
          <w:b w:val="0"/>
          <w:sz w:val="16"/>
        </w:rPr>
        <w:t xml:space="preserve"> most of the members of this movement are coming to recognize that </w:t>
      </w:r>
      <w:r w:rsidRPr="009E2EE7">
        <w:rPr>
          <w:rStyle w:val="underline"/>
          <w:rFonts w:ascii="Times New Roman" w:hAnsi="Times New Roman" w:cs="Times New Roman"/>
          <w:b/>
          <w:highlight w:val="cyan"/>
        </w:rPr>
        <w:t xml:space="preserve">if we propose solutions which can be </w:t>
      </w:r>
      <w:proofErr w:type="gramStart"/>
      <w:r w:rsidRPr="009E2EE7">
        <w:rPr>
          <w:rStyle w:val="underline"/>
          <w:rFonts w:ascii="Times New Roman" w:hAnsi="Times New Roman" w:cs="Times New Roman"/>
          <w:b/>
          <w:highlight w:val="cyan"/>
        </w:rPr>
        <w:t>effected</w:t>
      </w:r>
      <w:proofErr w:type="gramEnd"/>
      <w:r w:rsidRPr="009E2EE7">
        <w:rPr>
          <w:rStyle w:val="underline"/>
          <w:rFonts w:ascii="Times New Roman" w:hAnsi="Times New Roman" w:cs="Times New Roman"/>
          <w:b/>
          <w:highlight w:val="cyan"/>
        </w:rPr>
        <w:t xml:space="preserve"> only at the local</w:t>
      </w:r>
      <w:r w:rsidRPr="009E2EE7">
        <w:rPr>
          <w:rFonts w:ascii="Times New Roman" w:hAnsi="Times New Roman" w:cs="Times New Roman"/>
          <w:b w:val="0"/>
          <w:sz w:val="16"/>
        </w:rPr>
        <w:t xml:space="preserve"> or the national</w:t>
      </w:r>
      <w:r w:rsidRPr="009E2EE7">
        <w:rPr>
          <w:rStyle w:val="underline"/>
          <w:rFonts w:ascii="Times New Roman" w:hAnsi="Times New Roman" w:cs="Times New Roman"/>
          <w:b/>
        </w:rPr>
        <w:t xml:space="preserve"> </w:t>
      </w:r>
      <w:r w:rsidRPr="009E2EE7">
        <w:rPr>
          <w:rStyle w:val="underline"/>
          <w:rFonts w:ascii="Times New Roman" w:hAnsi="Times New Roman" w:cs="Times New Roman"/>
          <w:b/>
          <w:highlight w:val="cyan"/>
        </w:rPr>
        <w:t>level, we remove ourselves from any meaningful role in solving</w:t>
      </w:r>
      <w:r w:rsidRPr="009E2EE7">
        <w:rPr>
          <w:rStyle w:val="underline"/>
          <w:rFonts w:ascii="Times New Roman" w:hAnsi="Times New Roman" w:cs="Times New Roman"/>
          <w:b/>
        </w:rPr>
        <w:t xml:space="preserve"> precisely those </w:t>
      </w:r>
      <w:r w:rsidRPr="009E2EE7">
        <w:rPr>
          <w:rStyle w:val="underline"/>
          <w:rFonts w:ascii="Times New Roman" w:hAnsi="Times New Roman" w:cs="Times New Roman"/>
          <w:b/>
          <w:highlight w:val="cyan"/>
        </w:rPr>
        <w:t>problems</w:t>
      </w:r>
      <w:r w:rsidRPr="009E2EE7">
        <w:rPr>
          <w:rStyle w:val="underline"/>
          <w:rFonts w:ascii="Times New Roman" w:hAnsi="Times New Roman" w:cs="Times New Roman"/>
          <w:b/>
        </w:rPr>
        <w:t xml:space="preserve"> which most concern us. </w:t>
      </w:r>
      <w:r w:rsidRPr="00B54887">
        <w:rPr>
          <w:rStyle w:val="underline"/>
          <w:rFonts w:ascii="Times New Roman" w:hAnsi="Times New Roman" w:cs="Times New Roman"/>
          <w:b/>
          <w:highlight w:val="cyan"/>
        </w:rPr>
        <w:t>Issues such a</w:t>
      </w:r>
      <w:r w:rsidRPr="009E2EE7">
        <w:rPr>
          <w:rStyle w:val="underline"/>
          <w:rFonts w:ascii="Times New Roman" w:hAnsi="Times New Roman" w:cs="Times New Roman"/>
          <w:b/>
          <w:highlight w:val="yellow"/>
        </w:rPr>
        <w:t>s</w:t>
      </w:r>
      <w:r w:rsidRPr="009E2EE7">
        <w:rPr>
          <w:rFonts w:ascii="Times New Roman" w:hAnsi="Times New Roman" w:cs="Times New Roman"/>
          <w:b w:val="0"/>
          <w:sz w:val="16"/>
        </w:rPr>
        <w:t xml:space="preserve"> cli</w:t>
      </w:r>
      <w:r w:rsidRPr="009E2EE7">
        <w:rPr>
          <w:rFonts w:ascii="Times New Roman" w:hAnsi="Times New Roman" w:cs="Times New Roman"/>
          <w:b w:val="0"/>
          <w:sz w:val="16"/>
        </w:rPr>
        <w:softHyphen/>
        <w:t xml:space="preserve">mate change, international debt, nuclear proliferation, </w:t>
      </w:r>
      <w:r w:rsidRPr="00B54887">
        <w:rPr>
          <w:rStyle w:val="underline"/>
          <w:rFonts w:ascii="Times New Roman" w:hAnsi="Times New Roman" w:cs="Times New Roman"/>
          <w:b/>
          <w:highlight w:val="cyan"/>
        </w:rPr>
        <w:t xml:space="preserve">war, peace and the </w:t>
      </w:r>
      <w:r w:rsidRPr="00B54887">
        <w:rPr>
          <w:rStyle w:val="Emphasis2"/>
          <w:rFonts w:ascii="Times New Roman" w:hAnsi="Times New Roman" w:cs="Times New Roman"/>
          <w:b w:val="0"/>
          <w:highlight w:val="cyan"/>
        </w:rPr>
        <w:t>balance of trade</w:t>
      </w:r>
      <w:r w:rsidRPr="009E2EE7">
        <w:rPr>
          <w:rStyle w:val="underline"/>
          <w:rFonts w:ascii="Times New Roman" w:hAnsi="Times New Roman" w:cs="Times New Roman"/>
          <w:b/>
        </w:rPr>
        <w:t xml:space="preserve"> between nations </w:t>
      </w:r>
      <w:r w:rsidRPr="00B54887">
        <w:rPr>
          <w:rStyle w:val="underline"/>
          <w:rFonts w:ascii="Times New Roman" w:hAnsi="Times New Roman" w:cs="Times New Roman"/>
          <w:b/>
          <w:highlight w:val="cyan"/>
        </w:rPr>
        <w:t>can be addressed only globally</w:t>
      </w:r>
      <w:r w:rsidRPr="009E2EE7">
        <w:rPr>
          <w:rStyle w:val="underline"/>
          <w:rFonts w:ascii="Times New Roman" w:hAnsi="Times New Roman" w:cs="Times New Roman"/>
          <w:b/>
        </w:rPr>
        <w:t xml:space="preserve"> or internationally. </w:t>
      </w:r>
      <w:r w:rsidRPr="009E2EE7">
        <w:rPr>
          <w:rStyle w:val="underline"/>
          <w:rFonts w:ascii="Times New Roman" w:hAnsi="Times New Roman" w:cs="Times New Roman"/>
          <w:b/>
          <w:highlight w:val="cyan"/>
        </w:rPr>
        <w:t>Without</w:t>
      </w:r>
      <w:r w:rsidRPr="009E2EE7">
        <w:rPr>
          <w:rStyle w:val="underline"/>
          <w:rFonts w:ascii="Times New Roman" w:hAnsi="Times New Roman" w:cs="Times New Roman"/>
          <w:b/>
        </w:rPr>
        <w:t xml:space="preserve"> global measures and global </w:t>
      </w:r>
      <w:r w:rsidRPr="009E2EE7">
        <w:rPr>
          <w:rStyle w:val="underline"/>
          <w:rFonts w:ascii="Times New Roman" w:hAnsi="Times New Roman" w:cs="Times New Roman"/>
          <w:b/>
          <w:highlight w:val="cyan"/>
        </w:rPr>
        <w:t>institutions, it is impossible to</w:t>
      </w:r>
      <w:r w:rsidRPr="009E2EE7">
        <w:rPr>
          <w:rStyle w:val="underline"/>
          <w:rFonts w:ascii="Times New Roman" w:hAnsi="Times New Roman" w:cs="Times New Roman"/>
          <w:b/>
        </w:rPr>
        <w:t xml:space="preserve"> see how we might distribute wealth from rich nations to poor ones, tax the mobile rich and their even more mobile money, control the shipment of toxic waste,</w:t>
      </w:r>
      <w:r w:rsidRPr="009E2EE7">
        <w:rPr>
          <w:rFonts w:ascii="Times New Roman" w:hAnsi="Times New Roman" w:cs="Times New Roman"/>
          <w:b w:val="0"/>
          <w:sz w:val="16"/>
        </w:rPr>
        <w:t xml:space="preserve"> sustain the ban on landmines, prevent the use of nuclear weapons, </w:t>
      </w:r>
      <w:r w:rsidRPr="00B54887">
        <w:rPr>
          <w:rStyle w:val="underline"/>
          <w:rFonts w:ascii="Times New Roman" w:hAnsi="Times New Roman" w:cs="Times New Roman"/>
          <w:b/>
          <w:highlight w:val="cyan"/>
        </w:rPr>
        <w:t>broker peace</w:t>
      </w:r>
      <w:r w:rsidRPr="009E2EE7">
        <w:rPr>
          <w:rStyle w:val="underline"/>
          <w:rFonts w:ascii="Times New Roman" w:hAnsi="Times New Roman" w:cs="Times New Roman"/>
          <w:b/>
        </w:rPr>
        <w:t xml:space="preserve"> between nations </w:t>
      </w:r>
      <w:r w:rsidRPr="009E2EE7">
        <w:rPr>
          <w:rStyle w:val="underline"/>
          <w:rFonts w:ascii="Times New Roman" w:hAnsi="Times New Roman" w:cs="Times New Roman"/>
          <w:b/>
          <w:highlight w:val="cyan"/>
        </w:rPr>
        <w:t xml:space="preserve">or prevent powerful states from forcing weaker ones to trade on their </w:t>
      </w:r>
      <w:r w:rsidRPr="00B54887">
        <w:rPr>
          <w:rStyle w:val="underline"/>
          <w:rFonts w:ascii="Times New Roman" w:hAnsi="Times New Roman" w:cs="Times New Roman"/>
          <w:b/>
          <w:highlight w:val="cyan"/>
        </w:rPr>
        <w:t xml:space="preserve">terms. If we </w:t>
      </w:r>
      <w:r w:rsidRPr="009E2EE7">
        <w:rPr>
          <w:rStyle w:val="underline"/>
          <w:rFonts w:ascii="Times New Roman" w:hAnsi="Times New Roman" w:cs="Times New Roman"/>
          <w:b/>
          <w:highlight w:val="yellow"/>
        </w:rPr>
        <w:t xml:space="preserve">were to </w:t>
      </w:r>
      <w:r w:rsidRPr="00B54887">
        <w:rPr>
          <w:rStyle w:val="underline"/>
          <w:rFonts w:ascii="Times New Roman" w:hAnsi="Times New Roman" w:cs="Times New Roman"/>
          <w:b/>
          <w:highlight w:val="cyan"/>
        </w:rPr>
        <w:t xml:space="preserve">work only at the local </w:t>
      </w:r>
      <w:r w:rsidRPr="009E2EE7">
        <w:rPr>
          <w:rStyle w:val="underline"/>
          <w:rFonts w:ascii="Times New Roman" w:hAnsi="Times New Roman" w:cs="Times New Roman"/>
          <w:b/>
          <w:highlight w:val="yellow"/>
        </w:rPr>
        <w:t xml:space="preserve">level, </w:t>
      </w:r>
      <w:r w:rsidRPr="00B54887">
        <w:rPr>
          <w:rStyle w:val="underline"/>
          <w:rFonts w:ascii="Times New Roman" w:hAnsi="Times New Roman" w:cs="Times New Roman"/>
          <w:b/>
          <w:highlight w:val="cyan"/>
        </w:rPr>
        <w:t xml:space="preserve">we </w:t>
      </w:r>
      <w:r w:rsidRPr="009E2EE7">
        <w:rPr>
          <w:rStyle w:val="underline"/>
          <w:rFonts w:ascii="Times New Roman" w:hAnsi="Times New Roman" w:cs="Times New Roman"/>
          <w:b/>
          <w:highlight w:val="yellow"/>
        </w:rPr>
        <w:t xml:space="preserve">would </w:t>
      </w:r>
      <w:r w:rsidRPr="00B54887">
        <w:rPr>
          <w:rStyle w:val="underline"/>
          <w:rFonts w:ascii="Times New Roman" w:hAnsi="Times New Roman" w:cs="Times New Roman"/>
          <w:b/>
          <w:highlight w:val="cyan"/>
        </w:rPr>
        <w:t>leave</w:t>
      </w:r>
      <w:r w:rsidRPr="009E2EE7">
        <w:rPr>
          <w:rStyle w:val="underline"/>
          <w:rFonts w:ascii="Times New Roman" w:hAnsi="Times New Roman" w:cs="Times New Roman"/>
          <w:b/>
        </w:rPr>
        <w:t xml:space="preserve"> these, </w:t>
      </w:r>
      <w:r w:rsidRPr="009E2EE7">
        <w:rPr>
          <w:rStyle w:val="underline"/>
          <w:rFonts w:ascii="Times New Roman" w:hAnsi="Times New Roman" w:cs="Times New Roman"/>
          <w:b/>
          <w:highlight w:val="cyan"/>
        </w:rPr>
        <w:t xml:space="preserve">the most </w:t>
      </w:r>
      <w:r w:rsidRPr="00B54887">
        <w:rPr>
          <w:rStyle w:val="underline"/>
          <w:rFonts w:ascii="Times New Roman" w:hAnsi="Times New Roman" w:cs="Times New Roman"/>
          <w:b/>
          <w:highlight w:val="cyan"/>
        </w:rPr>
        <w:t xml:space="preserve">critical </w:t>
      </w:r>
      <w:r w:rsidRPr="009E2EE7">
        <w:rPr>
          <w:rStyle w:val="underline"/>
          <w:rFonts w:ascii="Times New Roman" w:hAnsi="Times New Roman" w:cs="Times New Roman"/>
          <w:b/>
          <w:highlight w:val="yellow"/>
        </w:rPr>
        <w:t xml:space="preserve">of </w:t>
      </w:r>
      <w:r w:rsidRPr="00B54887">
        <w:rPr>
          <w:rStyle w:val="underline"/>
          <w:rFonts w:ascii="Times New Roman" w:hAnsi="Times New Roman" w:cs="Times New Roman"/>
          <w:b/>
          <w:highlight w:val="cyan"/>
        </w:rPr>
        <w:t xml:space="preserve">issues, for other people </w:t>
      </w:r>
      <w:r w:rsidRPr="009E2EE7">
        <w:rPr>
          <w:rStyle w:val="underline"/>
          <w:rFonts w:ascii="Times New Roman" w:hAnsi="Times New Roman" w:cs="Times New Roman"/>
          <w:b/>
        </w:rPr>
        <w:t xml:space="preserve">to tackle. </w:t>
      </w:r>
      <w:r w:rsidRPr="00B54887">
        <w:rPr>
          <w:rStyle w:val="underline"/>
          <w:rFonts w:ascii="Times New Roman" w:hAnsi="Times New Roman" w:cs="Times New Roman"/>
          <w:b/>
          <w:highlight w:val="cyan"/>
        </w:rPr>
        <w:t xml:space="preserve">Global governance will take place </w:t>
      </w:r>
      <w:r w:rsidRPr="00B54887">
        <w:rPr>
          <w:rStyle w:val="Emphasis2"/>
          <w:rFonts w:ascii="Times New Roman" w:hAnsi="Times New Roman" w:cs="Times New Roman"/>
          <w:b w:val="0"/>
          <w:highlight w:val="cyan"/>
        </w:rPr>
        <w:t>whether we participate</w:t>
      </w:r>
      <w:r w:rsidRPr="00B54887">
        <w:rPr>
          <w:rStyle w:val="underline"/>
          <w:rFonts w:ascii="Times New Roman" w:hAnsi="Times New Roman" w:cs="Times New Roman"/>
          <w:b/>
          <w:highlight w:val="cyan"/>
        </w:rPr>
        <w:t xml:space="preserve"> </w:t>
      </w:r>
      <w:r w:rsidRPr="009E2EE7">
        <w:rPr>
          <w:rStyle w:val="underline"/>
          <w:rFonts w:ascii="Times New Roman" w:hAnsi="Times New Roman" w:cs="Times New Roman"/>
          <w:b/>
          <w:highlight w:val="yellow"/>
        </w:rPr>
        <w:t xml:space="preserve">in it </w:t>
      </w:r>
      <w:r w:rsidRPr="00B54887">
        <w:rPr>
          <w:rStyle w:val="Emphasis2"/>
          <w:rFonts w:ascii="Times New Roman" w:hAnsi="Times New Roman" w:cs="Times New Roman"/>
          <w:b w:val="0"/>
          <w:highlight w:val="cyan"/>
        </w:rPr>
        <w:t>or not</w:t>
      </w:r>
      <w:r w:rsidRPr="009E2EE7">
        <w:rPr>
          <w:rFonts w:ascii="Times New Roman" w:hAnsi="Times New Roman" w:cs="Times New Roman"/>
          <w:b w:val="0"/>
          <w:sz w:val="16"/>
        </w:rPr>
        <w:t xml:space="preserve">. Indeed, </w:t>
      </w:r>
      <w:r w:rsidRPr="009E2EE7">
        <w:rPr>
          <w:rStyle w:val="underline"/>
          <w:rFonts w:ascii="Times New Roman" w:hAnsi="Times New Roman" w:cs="Times New Roman"/>
          <w:b/>
        </w:rPr>
        <w:t xml:space="preserve">it must take place if the issues which concern us are not to be resolved by the brute force of the powerful. </w:t>
      </w:r>
      <w:r w:rsidRPr="00B54887">
        <w:rPr>
          <w:rStyle w:val="underline"/>
          <w:rFonts w:ascii="Times New Roman" w:hAnsi="Times New Roman" w:cs="Times New Roman"/>
          <w:b/>
          <w:highlight w:val="cyan"/>
        </w:rPr>
        <w:t xml:space="preserve">That </w:t>
      </w:r>
      <w:r w:rsidRPr="009E2EE7">
        <w:rPr>
          <w:rStyle w:val="underline"/>
          <w:rFonts w:ascii="Times New Roman" w:hAnsi="Times New Roman" w:cs="Times New Roman"/>
          <w:b/>
          <w:highlight w:val="yellow"/>
        </w:rPr>
        <w:t>the</w:t>
      </w:r>
      <w:r w:rsidRPr="009E2EE7">
        <w:rPr>
          <w:rStyle w:val="underline"/>
          <w:rFonts w:ascii="Times New Roman" w:hAnsi="Times New Roman" w:cs="Times New Roman"/>
          <w:b/>
        </w:rPr>
        <w:t xml:space="preserve"> international </w:t>
      </w:r>
      <w:r w:rsidRPr="00B54887">
        <w:rPr>
          <w:rStyle w:val="underline"/>
          <w:rFonts w:ascii="Times New Roman" w:hAnsi="Times New Roman" w:cs="Times New Roman"/>
          <w:b/>
          <w:highlight w:val="cyan"/>
        </w:rPr>
        <w:t>institutions have been designed</w:t>
      </w:r>
      <w:r w:rsidRPr="009E2EE7">
        <w:rPr>
          <w:rFonts w:ascii="Times New Roman" w:hAnsi="Times New Roman" w:cs="Times New Roman"/>
          <w:b w:val="0"/>
          <w:sz w:val="16"/>
        </w:rPr>
        <w:t xml:space="preserve"> or captured </w:t>
      </w:r>
      <w:r w:rsidRPr="00B54887">
        <w:rPr>
          <w:rStyle w:val="underline"/>
          <w:rFonts w:ascii="Times New Roman" w:hAnsi="Times New Roman" w:cs="Times New Roman"/>
          <w:b/>
          <w:highlight w:val="cyan"/>
        </w:rPr>
        <w:t>by</w:t>
      </w:r>
      <w:r w:rsidRPr="009E2EE7">
        <w:rPr>
          <w:rStyle w:val="underline"/>
          <w:rFonts w:ascii="Times New Roman" w:hAnsi="Times New Roman" w:cs="Times New Roman"/>
          <w:b/>
        </w:rPr>
        <w:t xml:space="preserve"> the dictatorship of </w:t>
      </w:r>
      <w:r w:rsidRPr="00B54887">
        <w:rPr>
          <w:rStyle w:val="underline"/>
          <w:rFonts w:ascii="Times New Roman" w:hAnsi="Times New Roman" w:cs="Times New Roman"/>
          <w:b/>
          <w:highlight w:val="cyan"/>
        </w:rPr>
        <w:t xml:space="preserve">vested interests is not an argument against </w:t>
      </w:r>
      <w:r w:rsidRPr="009E2EE7">
        <w:rPr>
          <w:rStyle w:val="underline"/>
          <w:rFonts w:ascii="Times New Roman" w:hAnsi="Times New Roman" w:cs="Times New Roman"/>
          <w:b/>
          <w:highlight w:val="yellow"/>
        </w:rPr>
        <w:t>the</w:t>
      </w:r>
      <w:r w:rsidRPr="009E2EE7">
        <w:rPr>
          <w:rStyle w:val="underline"/>
          <w:rFonts w:ascii="Times New Roman" w:hAnsi="Times New Roman" w:cs="Times New Roman"/>
          <w:b/>
        </w:rPr>
        <w:t xml:space="preserve"> existence of international </w:t>
      </w:r>
      <w:r w:rsidRPr="00B54887">
        <w:rPr>
          <w:rStyle w:val="underline"/>
          <w:rFonts w:ascii="Times New Roman" w:hAnsi="Times New Roman" w:cs="Times New Roman"/>
          <w:b/>
          <w:highlight w:val="cyan"/>
        </w:rPr>
        <w:t>institutions</w:t>
      </w:r>
      <w:r w:rsidRPr="009E2EE7">
        <w:rPr>
          <w:rFonts w:ascii="Times New Roman" w:hAnsi="Times New Roman" w:cs="Times New Roman"/>
          <w:b w:val="0"/>
          <w:sz w:val="16"/>
        </w:rPr>
        <w:t>, but a reason for overthrowing them and re</w:t>
      </w:r>
      <w:r w:rsidRPr="009E2EE7">
        <w:rPr>
          <w:rFonts w:ascii="Times New Roman" w:hAnsi="Times New Roman" w:cs="Times New Roman"/>
          <w:b w:val="0"/>
          <w:sz w:val="16"/>
        </w:rPr>
        <w:softHyphen/>
        <w:t xml:space="preserve">placing them with our own. It is an argument for a global political system which holds power to account. </w:t>
      </w:r>
      <w:r w:rsidRPr="009E2EE7">
        <w:rPr>
          <w:rStyle w:val="underline"/>
          <w:rFonts w:ascii="Times New Roman" w:hAnsi="Times New Roman" w:cs="Times New Roman"/>
          <w:b/>
        </w:rPr>
        <w:t>In the absence of an effective global politics</w:t>
      </w:r>
      <w:r w:rsidRPr="009E2EE7">
        <w:rPr>
          <w:rFonts w:ascii="Times New Roman" w:hAnsi="Times New Roman" w:cs="Times New Roman"/>
          <w:b w:val="0"/>
          <w:sz w:val="16"/>
        </w:rPr>
        <w:t xml:space="preserve">, moreover, </w:t>
      </w:r>
      <w:r w:rsidRPr="00B54887">
        <w:rPr>
          <w:rStyle w:val="underline"/>
          <w:rFonts w:ascii="Times New Roman" w:hAnsi="Times New Roman" w:cs="Times New Roman"/>
          <w:b/>
          <w:highlight w:val="cyan"/>
        </w:rPr>
        <w:t>local solutions will</w:t>
      </w:r>
      <w:r w:rsidRPr="009E2EE7">
        <w:rPr>
          <w:rStyle w:val="underline"/>
          <w:rFonts w:ascii="Times New Roman" w:hAnsi="Times New Roman" w:cs="Times New Roman"/>
          <w:b/>
          <w:highlight w:val="green"/>
        </w:rPr>
        <w:t xml:space="preserve"> </w:t>
      </w:r>
      <w:r w:rsidRPr="009E2EE7">
        <w:rPr>
          <w:rStyle w:val="underline"/>
          <w:rFonts w:ascii="Times New Roman" w:hAnsi="Times New Roman" w:cs="Times New Roman"/>
          <w:b/>
          <w:highlight w:val="yellow"/>
        </w:rPr>
        <w:t xml:space="preserve">always </w:t>
      </w:r>
      <w:r w:rsidRPr="00B54887">
        <w:rPr>
          <w:rStyle w:val="underline"/>
          <w:rFonts w:ascii="Times New Roman" w:hAnsi="Times New Roman" w:cs="Times New Roman"/>
          <w:b/>
          <w:highlight w:val="cyan"/>
        </w:rPr>
        <w:t xml:space="preserve">be undermined by communities </w:t>
      </w:r>
      <w:r w:rsidRPr="009E2EE7">
        <w:rPr>
          <w:rStyle w:val="underline"/>
          <w:rFonts w:ascii="Times New Roman" w:hAnsi="Times New Roman" w:cs="Times New Roman"/>
          <w:b/>
          <w:highlight w:val="yellow"/>
        </w:rPr>
        <w:t xml:space="preserve">of interest </w:t>
      </w:r>
      <w:r w:rsidRPr="00B54887">
        <w:rPr>
          <w:rStyle w:val="underline"/>
          <w:rFonts w:ascii="Times New Roman" w:hAnsi="Times New Roman" w:cs="Times New Roman"/>
          <w:b/>
          <w:highlight w:val="cyan"/>
        </w:rPr>
        <w:t>which do not share our vision</w:t>
      </w:r>
      <w:r w:rsidRPr="009E2EE7">
        <w:rPr>
          <w:rStyle w:val="underline"/>
          <w:rFonts w:ascii="Times New Roman" w:hAnsi="Times New Roman" w:cs="Times New Roman"/>
          <w:b/>
        </w:rPr>
        <w:t>. We might</w:t>
      </w:r>
      <w:r w:rsidRPr="009E2EE7">
        <w:rPr>
          <w:rFonts w:ascii="Times New Roman" w:hAnsi="Times New Roman" w:cs="Times New Roman"/>
          <w:b w:val="0"/>
          <w:sz w:val="16"/>
        </w:rPr>
        <w:t xml:space="preserve">, for example, </w:t>
      </w:r>
      <w:r w:rsidRPr="009E2EE7">
        <w:rPr>
          <w:rStyle w:val="underline"/>
          <w:rFonts w:ascii="Times New Roman" w:hAnsi="Times New Roman" w:cs="Times New Roman"/>
          <w:b/>
        </w:rPr>
        <w:t>manage to persuade the people of the street in which we live to give up their cars</w:t>
      </w:r>
      <w:r w:rsidRPr="009E2EE7">
        <w:rPr>
          <w:rFonts w:ascii="Times New Roman" w:hAnsi="Times New Roman" w:cs="Times New Roman"/>
          <w:b w:val="0"/>
          <w:sz w:val="16"/>
        </w:rPr>
        <w:t xml:space="preserve"> in the hope of preventing climate change, </w:t>
      </w:r>
      <w:r w:rsidRPr="009E2EE7">
        <w:rPr>
          <w:rStyle w:val="underline"/>
          <w:rFonts w:ascii="Times New Roman" w:hAnsi="Times New Roman" w:cs="Times New Roman"/>
          <w:b/>
        </w:rPr>
        <w:t xml:space="preserve">but </w:t>
      </w:r>
      <w:r w:rsidRPr="009E2EE7">
        <w:rPr>
          <w:rStyle w:val="underline"/>
          <w:rFonts w:ascii="Times New Roman" w:hAnsi="Times New Roman" w:cs="Times New Roman"/>
          <w:b/>
          <w:highlight w:val="yellow"/>
        </w:rPr>
        <w:t>unless</w:t>
      </w:r>
      <w:r w:rsidRPr="009E2EE7">
        <w:rPr>
          <w:rStyle w:val="underline"/>
          <w:rFonts w:ascii="Times New Roman" w:hAnsi="Times New Roman" w:cs="Times New Roman"/>
          <w:b/>
        </w:rPr>
        <w:t xml:space="preserve"> </w:t>
      </w:r>
      <w:r w:rsidRPr="009E2EE7">
        <w:rPr>
          <w:rStyle w:val="Emphasis2"/>
          <w:rFonts w:ascii="Times New Roman" w:hAnsi="Times New Roman" w:cs="Times New Roman"/>
          <w:b w:val="0"/>
        </w:rPr>
        <w:t>everyone</w:t>
      </w:r>
      <w:r w:rsidRPr="009E2EE7">
        <w:rPr>
          <w:rStyle w:val="underline"/>
          <w:rFonts w:ascii="Times New Roman" w:hAnsi="Times New Roman" w:cs="Times New Roman"/>
          <w:b/>
        </w:rPr>
        <w:t xml:space="preserve">, in </w:t>
      </w:r>
      <w:r w:rsidRPr="009E2EE7">
        <w:rPr>
          <w:rStyle w:val="underline"/>
          <w:rFonts w:ascii="Times New Roman" w:hAnsi="Times New Roman" w:cs="Times New Roman"/>
          <w:b/>
          <w:highlight w:val="yellow"/>
        </w:rPr>
        <w:t>all communities, either shares our politics or is bound by the same rules, we simply open new</w:t>
      </w:r>
      <w:r w:rsidRPr="009E2EE7">
        <w:rPr>
          <w:rStyle w:val="underline"/>
          <w:rFonts w:ascii="Times New Roman" w:hAnsi="Times New Roman" w:cs="Times New Roman"/>
          <w:b/>
        </w:rPr>
        <w:t xml:space="preserve"> road </w:t>
      </w:r>
      <w:r w:rsidRPr="009E2EE7">
        <w:rPr>
          <w:rStyle w:val="underline"/>
          <w:rFonts w:ascii="Times New Roman" w:hAnsi="Times New Roman" w:cs="Times New Roman"/>
          <w:b/>
          <w:highlight w:val="yellow"/>
        </w:rPr>
        <w:t xml:space="preserve">space into which the </w:t>
      </w:r>
      <w:proofErr w:type="spellStart"/>
      <w:r w:rsidRPr="009E2EE7">
        <w:rPr>
          <w:rStyle w:val="underline"/>
          <w:rFonts w:ascii="Times New Roman" w:hAnsi="Times New Roman" w:cs="Times New Roman"/>
          <w:b/>
          <w:highlight w:val="yellow"/>
        </w:rPr>
        <w:t>neighbouring</w:t>
      </w:r>
      <w:proofErr w:type="spellEnd"/>
      <w:r w:rsidRPr="009E2EE7">
        <w:rPr>
          <w:rStyle w:val="underline"/>
          <w:rFonts w:ascii="Times New Roman" w:hAnsi="Times New Roman" w:cs="Times New Roman"/>
          <w:b/>
          <w:highlight w:val="yellow"/>
        </w:rPr>
        <w:t xml:space="preserve"> communities</w:t>
      </w:r>
      <w:r w:rsidRPr="009E2EE7">
        <w:rPr>
          <w:rStyle w:val="underline"/>
          <w:rFonts w:ascii="Times New Roman" w:hAnsi="Times New Roman" w:cs="Times New Roman"/>
          <w:b/>
        </w:rPr>
        <w:t xml:space="preserve"> can </w:t>
      </w:r>
      <w:r w:rsidRPr="009E2EE7">
        <w:rPr>
          <w:rStyle w:val="underline"/>
          <w:rFonts w:ascii="Times New Roman" w:hAnsi="Times New Roman" w:cs="Times New Roman"/>
          <w:b/>
          <w:highlight w:val="yellow"/>
        </w:rPr>
        <w:t>expand</w:t>
      </w:r>
      <w:r w:rsidRPr="009E2EE7">
        <w:rPr>
          <w:rStyle w:val="underline"/>
          <w:rFonts w:ascii="Times New Roman" w:hAnsi="Times New Roman" w:cs="Times New Roman"/>
          <w:b/>
        </w:rPr>
        <w:t xml:space="preserve">. We might declare our </w:t>
      </w:r>
      <w:r w:rsidRPr="009E2EE7">
        <w:rPr>
          <w:rStyle w:val="underline"/>
          <w:rFonts w:ascii="Times New Roman" w:hAnsi="Times New Roman" w:cs="Times New Roman"/>
          <w:b/>
        </w:rPr>
        <w:pgNum/>
      </w:r>
      <w:proofErr w:type="spellStart"/>
      <w:r w:rsidRPr="009E2EE7">
        <w:rPr>
          <w:rStyle w:val="underline"/>
          <w:rFonts w:ascii="Times New Roman" w:hAnsi="Times New Roman" w:cs="Times New Roman"/>
          <w:b/>
        </w:rPr>
        <w:t>obiliza</w:t>
      </w:r>
      <w:r w:rsidRPr="009E2EE7">
        <w:rPr>
          <w:rStyle w:val="underline"/>
          <w:rFonts w:ascii="Times New Roman" w:hAnsi="Times New Roman" w:cs="Times New Roman"/>
          <w:b/>
        </w:rPr>
        <w:softHyphen/>
        <w:t>hood</w:t>
      </w:r>
      <w:proofErr w:type="spellEnd"/>
      <w:r w:rsidRPr="009E2EE7">
        <w:rPr>
          <w:rStyle w:val="underline"/>
          <w:rFonts w:ascii="Times New Roman" w:hAnsi="Times New Roman" w:cs="Times New Roman"/>
          <w:b/>
        </w:rPr>
        <w:t xml:space="preserve"> nuclear-free, but unless we are simultaneously work</w:t>
      </w:r>
      <w:r w:rsidRPr="009E2EE7">
        <w:rPr>
          <w:rStyle w:val="underline"/>
          <w:rFonts w:ascii="Times New Roman" w:hAnsi="Times New Roman" w:cs="Times New Roman"/>
          <w:b/>
        </w:rPr>
        <w:softHyphen/>
        <w:t xml:space="preserve">ing, at the international level, for the abandonment of nuclear weapons, we can do </w:t>
      </w:r>
      <w:r w:rsidRPr="009E2EE7">
        <w:rPr>
          <w:rStyle w:val="Emphasis2"/>
          <w:rFonts w:ascii="Times New Roman" w:hAnsi="Times New Roman" w:cs="Times New Roman"/>
          <w:b w:val="0"/>
        </w:rPr>
        <w:t>nothing</w:t>
      </w:r>
      <w:r w:rsidRPr="009E2EE7">
        <w:rPr>
          <w:rStyle w:val="underline"/>
          <w:rFonts w:ascii="Times New Roman" w:hAnsi="Times New Roman" w:cs="Times New Roman"/>
          <w:b/>
        </w:rPr>
        <w:t xml:space="preserve"> to prevent ourselves and everyone else from being threatened by people who are not as nice as we are</w:t>
      </w:r>
      <w:r w:rsidRPr="009E2EE7">
        <w:rPr>
          <w:rFonts w:ascii="Times New Roman" w:hAnsi="Times New Roman" w:cs="Times New Roman"/>
          <w:b w:val="0"/>
          <w:sz w:val="16"/>
        </w:rPr>
        <w:t xml:space="preserve">. We would deprive ourselves, in other words, of the power of restraint. </w:t>
      </w:r>
      <w:r w:rsidRPr="009E2EE7">
        <w:rPr>
          <w:rStyle w:val="underline"/>
          <w:rFonts w:ascii="Times New Roman" w:hAnsi="Times New Roman" w:cs="Times New Roman"/>
          <w:b/>
          <w:highlight w:val="cyan"/>
        </w:rPr>
        <w:t xml:space="preserve">By </w:t>
      </w:r>
      <w:r w:rsidRPr="009E2EE7">
        <w:rPr>
          <w:rStyle w:val="underline"/>
          <w:rFonts w:ascii="Times New Roman" w:hAnsi="Times New Roman" w:cs="Times New Roman"/>
          <w:b/>
          <w:highlight w:val="yellow"/>
        </w:rPr>
        <w:t xml:space="preserve">first </w:t>
      </w:r>
      <w:r w:rsidRPr="009E2EE7">
        <w:rPr>
          <w:rStyle w:val="underline"/>
          <w:rFonts w:ascii="Times New Roman" w:hAnsi="Times New Roman" w:cs="Times New Roman"/>
          <w:b/>
          <w:highlight w:val="cyan"/>
        </w:rPr>
        <w:t xml:space="preserve">rebuilding </w:t>
      </w:r>
      <w:r w:rsidRPr="009E2EE7">
        <w:rPr>
          <w:rStyle w:val="underline"/>
          <w:rFonts w:ascii="Times New Roman" w:hAnsi="Times New Roman" w:cs="Times New Roman"/>
          <w:b/>
          <w:highlight w:val="yellow"/>
        </w:rPr>
        <w:t xml:space="preserve">the </w:t>
      </w:r>
      <w:r w:rsidRPr="009E2EE7">
        <w:rPr>
          <w:rStyle w:val="underline"/>
          <w:rFonts w:ascii="Times New Roman" w:hAnsi="Times New Roman" w:cs="Times New Roman"/>
          <w:b/>
          <w:highlight w:val="cyan"/>
        </w:rPr>
        <w:t xml:space="preserve">global politics, we establish </w:t>
      </w:r>
      <w:r w:rsidRPr="009E2EE7">
        <w:rPr>
          <w:rStyle w:val="underline"/>
          <w:rFonts w:ascii="Times New Roman" w:hAnsi="Times New Roman" w:cs="Times New Roman"/>
          <w:b/>
          <w:highlight w:val="yellow"/>
        </w:rPr>
        <w:t xml:space="preserve">the political </w:t>
      </w:r>
      <w:r w:rsidRPr="009E2EE7">
        <w:rPr>
          <w:rStyle w:val="underline"/>
          <w:rFonts w:ascii="Times New Roman" w:hAnsi="Times New Roman" w:cs="Times New Roman"/>
          <w:b/>
          <w:highlight w:val="cyan"/>
        </w:rPr>
        <w:t xml:space="preserve">space in which our </w:t>
      </w:r>
      <w:r w:rsidRPr="009E2EE7">
        <w:rPr>
          <w:rStyle w:val="underline"/>
          <w:rFonts w:ascii="Times New Roman" w:hAnsi="Times New Roman" w:cs="Times New Roman"/>
          <w:b/>
          <w:highlight w:val="yellow"/>
        </w:rPr>
        <w:t xml:space="preserve">local </w:t>
      </w:r>
      <w:r w:rsidRPr="009E2EE7">
        <w:rPr>
          <w:rStyle w:val="underline"/>
          <w:rFonts w:ascii="Times New Roman" w:hAnsi="Times New Roman" w:cs="Times New Roman"/>
          <w:b/>
          <w:highlight w:val="cyan"/>
        </w:rPr>
        <w:t xml:space="preserve">alternatives can flourish. </w:t>
      </w:r>
      <w:r w:rsidRPr="00B54887">
        <w:rPr>
          <w:rStyle w:val="underline"/>
          <w:rFonts w:ascii="Times New Roman" w:hAnsi="Times New Roman" w:cs="Times New Roman"/>
          <w:b/>
          <w:highlight w:val="cyan"/>
        </w:rPr>
        <w:t>If</w:t>
      </w:r>
      <w:r w:rsidRPr="009E2EE7">
        <w:rPr>
          <w:rFonts w:ascii="Times New Roman" w:hAnsi="Times New Roman" w:cs="Times New Roman"/>
          <w:b w:val="0"/>
          <w:sz w:val="16"/>
        </w:rPr>
        <w:t xml:space="preserve">, by contrast, </w:t>
      </w:r>
      <w:r w:rsidRPr="00B54887">
        <w:rPr>
          <w:rStyle w:val="underline"/>
          <w:rFonts w:ascii="Times New Roman" w:hAnsi="Times New Roman" w:cs="Times New Roman"/>
          <w:b/>
          <w:highlight w:val="cyan"/>
        </w:rPr>
        <w:t>we</w:t>
      </w:r>
      <w:r w:rsidRPr="009E2EE7">
        <w:rPr>
          <w:rStyle w:val="underline"/>
          <w:rFonts w:ascii="Times New Roman" w:hAnsi="Times New Roman" w:cs="Times New Roman"/>
          <w:b/>
        </w:rPr>
        <w:t xml:space="preserve"> were to </w:t>
      </w:r>
      <w:r w:rsidRPr="00B54887">
        <w:rPr>
          <w:rStyle w:val="underline"/>
          <w:rFonts w:ascii="Times New Roman" w:hAnsi="Times New Roman" w:cs="Times New Roman"/>
          <w:b/>
          <w:highlight w:val="cyan"/>
        </w:rPr>
        <w:t>leave</w:t>
      </w:r>
      <w:r w:rsidRPr="009E2EE7">
        <w:rPr>
          <w:rStyle w:val="underline"/>
          <w:rFonts w:ascii="Times New Roman" w:hAnsi="Times New Roman" w:cs="Times New Roman"/>
          <w:b/>
        </w:rPr>
        <w:t xml:space="preserve"> the governance of the necessary global </w:t>
      </w:r>
      <w:r w:rsidRPr="00B54887">
        <w:rPr>
          <w:rStyle w:val="underline"/>
          <w:rFonts w:ascii="Times New Roman" w:hAnsi="Times New Roman" w:cs="Times New Roman"/>
          <w:b/>
          <w:highlight w:val="cyan"/>
        </w:rPr>
        <w:t>institutions to others</w:t>
      </w:r>
      <w:r w:rsidRPr="009E2EE7">
        <w:rPr>
          <w:rStyle w:val="underline"/>
          <w:rFonts w:ascii="Times New Roman" w:hAnsi="Times New Roman" w:cs="Times New Roman"/>
          <w:b/>
          <w:highlight w:val="yellow"/>
        </w:rPr>
        <w:t xml:space="preserve">, then </w:t>
      </w:r>
      <w:r w:rsidRPr="00B54887">
        <w:rPr>
          <w:rStyle w:val="underline"/>
          <w:rFonts w:ascii="Times New Roman" w:hAnsi="Times New Roman" w:cs="Times New Roman"/>
          <w:b/>
          <w:highlight w:val="cyan"/>
        </w:rPr>
        <w:t xml:space="preserve">those institutions will pick off our </w:t>
      </w:r>
      <w:r w:rsidRPr="009E2EE7">
        <w:rPr>
          <w:rStyle w:val="underline"/>
          <w:rFonts w:ascii="Times New Roman" w:hAnsi="Times New Roman" w:cs="Times New Roman"/>
          <w:b/>
          <w:highlight w:val="yellow"/>
        </w:rPr>
        <w:t xml:space="preserve">local, even our national, </w:t>
      </w:r>
      <w:r w:rsidRPr="00B54887">
        <w:rPr>
          <w:rStyle w:val="underline"/>
          <w:rFonts w:ascii="Times New Roman" w:hAnsi="Times New Roman" w:cs="Times New Roman"/>
          <w:b/>
          <w:highlight w:val="cyan"/>
        </w:rPr>
        <w:t>solutions</w:t>
      </w:r>
      <w:r w:rsidRPr="009E2EE7">
        <w:rPr>
          <w:rStyle w:val="underline"/>
          <w:rFonts w:ascii="Times New Roman" w:hAnsi="Times New Roman" w:cs="Times New Roman"/>
          <w:b/>
        </w:rPr>
        <w:t xml:space="preserve"> one by one. There is little point in devising an alternative economic policy for your nation, as</w:t>
      </w:r>
      <w:r w:rsidRPr="009E2EE7">
        <w:rPr>
          <w:rFonts w:ascii="Times New Roman" w:hAnsi="Times New Roman" w:cs="Times New Roman"/>
          <w:b w:val="0"/>
          <w:sz w:val="16"/>
        </w:rPr>
        <w:t xml:space="preserve"> Luis </w:t>
      </w:r>
      <w:proofErr w:type="spellStart"/>
      <w:r w:rsidRPr="009E2EE7">
        <w:rPr>
          <w:rFonts w:ascii="Times New Roman" w:hAnsi="Times New Roman" w:cs="Times New Roman"/>
          <w:b w:val="0"/>
          <w:sz w:val="16"/>
        </w:rPr>
        <w:t>Inacio</w:t>
      </w:r>
      <w:proofErr w:type="spellEnd"/>
      <w:r w:rsidRPr="009E2EE7">
        <w:rPr>
          <w:rFonts w:ascii="Times New Roman" w:hAnsi="Times New Roman" w:cs="Times New Roman"/>
          <w:b w:val="0"/>
          <w:sz w:val="16"/>
        </w:rPr>
        <w:t xml:space="preserve"> ‘</w:t>
      </w:r>
      <w:r w:rsidRPr="009E2EE7">
        <w:rPr>
          <w:rStyle w:val="underline"/>
          <w:rFonts w:ascii="Times New Roman" w:hAnsi="Times New Roman" w:cs="Times New Roman"/>
          <w:b/>
        </w:rPr>
        <w:t>Lula</w:t>
      </w:r>
      <w:r w:rsidRPr="009E2EE7">
        <w:rPr>
          <w:rFonts w:ascii="Times New Roman" w:hAnsi="Times New Roman" w:cs="Times New Roman"/>
          <w:b w:val="0"/>
          <w:sz w:val="16"/>
        </w:rPr>
        <w:t xml:space="preserve">’ da Silva, </w:t>
      </w:r>
      <w:r w:rsidRPr="009E2EE7">
        <w:rPr>
          <w:rStyle w:val="underline"/>
          <w:rFonts w:ascii="Times New Roman" w:hAnsi="Times New Roman" w:cs="Times New Roman"/>
          <w:b/>
        </w:rPr>
        <w:t>now president of Brazil, once advocated, if the International Monetary Fund</w:t>
      </w:r>
      <w:r w:rsidRPr="009E2EE7">
        <w:rPr>
          <w:rFonts w:ascii="Times New Roman" w:hAnsi="Times New Roman" w:cs="Times New Roman"/>
          <w:b w:val="0"/>
          <w:sz w:val="16"/>
        </w:rPr>
        <w:t xml:space="preserve"> and the financial speculators </w:t>
      </w:r>
      <w:r w:rsidRPr="009E2EE7">
        <w:rPr>
          <w:rStyle w:val="underline"/>
          <w:rFonts w:ascii="Times New Roman" w:hAnsi="Times New Roman" w:cs="Times New Roman"/>
          <w:b/>
        </w:rPr>
        <w:t>have not first been overthrown</w:t>
      </w:r>
      <w:r w:rsidRPr="009E2EE7">
        <w:rPr>
          <w:rFonts w:ascii="Times New Roman" w:hAnsi="Times New Roman" w:cs="Times New Roman"/>
          <w:b w:val="0"/>
          <w:sz w:val="16"/>
        </w:rPr>
        <w:t xml:space="preserve">. </w:t>
      </w:r>
      <w:r w:rsidRPr="009E2EE7">
        <w:rPr>
          <w:rStyle w:val="underline"/>
          <w:rFonts w:ascii="Times New Roman" w:hAnsi="Times New Roman" w:cs="Times New Roman"/>
          <w:b/>
        </w:rPr>
        <w:t>There is little point in fighting to protect a coral reef from</w:t>
      </w:r>
      <w:r w:rsidRPr="009E2EE7">
        <w:rPr>
          <w:rFonts w:ascii="Times New Roman" w:hAnsi="Times New Roman" w:cs="Times New Roman"/>
          <w:b w:val="0"/>
          <w:sz w:val="16"/>
        </w:rPr>
        <w:t xml:space="preserve"> local </w:t>
      </w:r>
      <w:r w:rsidRPr="009E2EE7">
        <w:rPr>
          <w:rStyle w:val="underline"/>
          <w:rFonts w:ascii="Times New Roman" w:hAnsi="Times New Roman" w:cs="Times New Roman"/>
          <w:b/>
        </w:rPr>
        <w:t>pollution, if nothing has been done to prevent climate change</w:t>
      </w:r>
      <w:r w:rsidRPr="009E2EE7">
        <w:rPr>
          <w:rFonts w:ascii="Times New Roman" w:hAnsi="Times New Roman" w:cs="Times New Roman"/>
          <w:b w:val="0"/>
          <w:sz w:val="16"/>
        </w:rPr>
        <w:t xml:space="preserve"> from destroying the conditions it requires for its survival.</w:t>
      </w:r>
    </w:p>
    <w:p w14:paraId="54A4288D"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 xml:space="preserve">---The alternative reifies constructed Western notions of the ‘local’ that collapses autonomy and masks oppression. </w:t>
      </w:r>
    </w:p>
    <w:p w14:paraId="38B490D9" w14:textId="77777777" w:rsidR="00EC767B" w:rsidRPr="009E2EE7" w:rsidRDefault="00EC767B" w:rsidP="00EC767B">
      <w:pPr>
        <w:rPr>
          <w:rStyle w:val="StyleStyleBold12pt"/>
          <w:rFonts w:ascii="Times New Roman" w:hAnsi="Times New Roman" w:cs="Times New Roman"/>
        </w:rPr>
      </w:pPr>
      <w:r w:rsidRPr="009E2EE7">
        <w:rPr>
          <w:rStyle w:val="StyleStyleBold12pt"/>
          <w:rFonts w:ascii="Times New Roman" w:hAnsi="Times New Roman" w:cs="Times New Roman"/>
        </w:rPr>
        <w:t xml:space="preserve">Escobar 1995 </w:t>
      </w:r>
    </w:p>
    <w:p w14:paraId="0225B6B1"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Arturo, Associate professor of Anthropology @ UMASS, Encountering Development: The Making and Unmaking of the Third World, pg. 170</w:t>
      </w:r>
    </w:p>
    <w:p w14:paraId="7BDE6051" w14:textId="77777777" w:rsidR="00EC767B" w:rsidRDefault="00EC767B" w:rsidP="00EC767B">
      <w:pPr>
        <w:pStyle w:val="cardtext"/>
        <w:ind w:left="0"/>
        <w:rPr>
          <w:rFonts w:cs="Times New Roman"/>
          <w:sz w:val="16"/>
        </w:rPr>
      </w:pPr>
      <w:r w:rsidRPr="009E2EE7">
        <w:rPr>
          <w:rFonts w:cs="Times New Roman"/>
          <w:sz w:val="16"/>
        </w:rPr>
        <w:t xml:space="preserve">As Ana Maria Alonso (1992) remarked in the context of another peasant struggle at another historical moment, </w:t>
      </w:r>
      <w:r w:rsidRPr="009E2EE7">
        <w:rPr>
          <w:rStyle w:val="TitleChar"/>
          <w:rFonts w:cs="Times New Roman"/>
          <w:sz w:val="22"/>
        </w:rPr>
        <w:t>one must be careful not to naturalize “traditional” worlds</w:t>
      </w:r>
      <w:r w:rsidRPr="009E2EE7">
        <w:rPr>
          <w:rFonts w:cs="Times New Roman"/>
          <w:sz w:val="16"/>
        </w:rPr>
        <w:t xml:space="preserve">, that is, valorize as innocent and “natural” an order produced by history (such as the Andean world in PRATEC’s case or many of the grassroots alternative spoken about by activists in various countries). These orders can also be interpreted in terms of specific effects of power and meaning. </w:t>
      </w:r>
      <w:r w:rsidRPr="009E2EE7">
        <w:rPr>
          <w:rStyle w:val="TitleChar"/>
          <w:rFonts w:cs="Times New Roman"/>
          <w:sz w:val="22"/>
          <w:highlight w:val="yellow"/>
        </w:rPr>
        <w:t>The “local,”</w:t>
      </w:r>
      <w:r w:rsidRPr="009E2EE7">
        <w:rPr>
          <w:rFonts w:cs="Times New Roman"/>
          <w:sz w:val="16"/>
        </w:rPr>
        <w:t xml:space="preserve"> moreover, </w:t>
      </w:r>
      <w:r w:rsidRPr="009E2EE7">
        <w:rPr>
          <w:rStyle w:val="TitleChar"/>
          <w:rFonts w:cs="Times New Roman"/>
          <w:sz w:val="22"/>
          <w:highlight w:val="yellow"/>
        </w:rPr>
        <w:t xml:space="preserve">is neither unconnected nor </w:t>
      </w:r>
      <w:r w:rsidRPr="009E2EE7">
        <w:rPr>
          <w:rStyle w:val="TitleChar"/>
          <w:rFonts w:cs="Times New Roman"/>
          <w:sz w:val="22"/>
          <w:highlight w:val="yellow"/>
        </w:rPr>
        <w:lastRenderedPageBreak/>
        <w:t>unconstructed</w:t>
      </w:r>
      <w:r w:rsidRPr="009E2EE7">
        <w:rPr>
          <w:rFonts w:cs="Times New Roman"/>
          <w:sz w:val="16"/>
        </w:rPr>
        <w:t xml:space="preserve">, as it is thought at times. </w:t>
      </w:r>
      <w:r w:rsidRPr="009E2EE7">
        <w:rPr>
          <w:rStyle w:val="StyleBoldUnderline"/>
          <w:rFonts w:cs="Times New Roman"/>
          <w:highlight w:val="cyan"/>
        </w:rPr>
        <w:t>The temptation to “consume” grassroots experiences</w:t>
      </w:r>
      <w:r w:rsidRPr="009E2EE7">
        <w:rPr>
          <w:rStyle w:val="StyleBoldUnderline"/>
          <w:rFonts w:cs="Times New Roman"/>
        </w:rPr>
        <w:t xml:space="preserve"> in the market for “alternatives” in Western academe </w:t>
      </w:r>
      <w:r w:rsidRPr="009E2EE7">
        <w:rPr>
          <w:rStyle w:val="StyleBoldUnderline"/>
          <w:rFonts w:cs="Times New Roman"/>
          <w:highlight w:val="cyan"/>
        </w:rPr>
        <w:t>should</w:t>
      </w:r>
      <w:r w:rsidRPr="009E2EE7">
        <w:rPr>
          <w:rStyle w:val="StyleBoldUnderline"/>
          <w:rFonts w:cs="Times New Roman"/>
        </w:rPr>
        <w:t xml:space="preserve"> also </w:t>
      </w:r>
      <w:r w:rsidRPr="009E2EE7">
        <w:rPr>
          <w:rStyle w:val="StyleBoldUnderline"/>
          <w:rFonts w:cs="Times New Roman"/>
          <w:highlight w:val="cyan"/>
        </w:rPr>
        <w:t>be avoided</w:t>
      </w:r>
      <w:r w:rsidRPr="009E2EE7">
        <w:rPr>
          <w:rFonts w:cs="Times New Roman"/>
          <w:sz w:val="16"/>
        </w:rPr>
        <w:t xml:space="preserve">. As Rey Chow warns (1922), </w:t>
      </w:r>
      <w:r w:rsidRPr="009E2EE7">
        <w:rPr>
          <w:rStyle w:val="TitleChar"/>
          <w:rFonts w:cs="Times New Roman"/>
          <w:sz w:val="22"/>
          <w:highlight w:val="yellow"/>
        </w:rPr>
        <w:t>one must resist</w:t>
      </w:r>
      <w:r w:rsidRPr="009E2EE7">
        <w:rPr>
          <w:rStyle w:val="TitleChar"/>
          <w:rFonts w:cs="Times New Roman"/>
          <w:sz w:val="22"/>
        </w:rPr>
        <w:t xml:space="preserve"> participating in </w:t>
      </w:r>
      <w:r w:rsidRPr="009E2EE7">
        <w:rPr>
          <w:rStyle w:val="TitleChar"/>
          <w:rFonts w:cs="Times New Roman"/>
          <w:sz w:val="22"/>
          <w:highlight w:val="yellow"/>
        </w:rPr>
        <w:t xml:space="preserve">the </w:t>
      </w:r>
      <w:r w:rsidRPr="009E2EE7">
        <w:rPr>
          <w:rStyle w:val="TitleChar"/>
          <w:rFonts w:cs="Times New Roman"/>
          <w:sz w:val="22"/>
          <w:highlight w:val="cyan"/>
        </w:rPr>
        <w:t xml:space="preserve">reification of Third World experiences </w:t>
      </w:r>
      <w:r w:rsidRPr="009E2EE7">
        <w:rPr>
          <w:rStyle w:val="TitleChar"/>
          <w:rFonts w:cs="Times New Roman"/>
          <w:sz w:val="22"/>
          <w:highlight w:val="yellow"/>
        </w:rPr>
        <w:t>that</w:t>
      </w:r>
      <w:r w:rsidRPr="009E2EE7">
        <w:rPr>
          <w:rStyle w:val="TitleChar"/>
          <w:rFonts w:cs="Times New Roman"/>
          <w:sz w:val="22"/>
        </w:rPr>
        <w:t xml:space="preserve"> often </w:t>
      </w:r>
      <w:r w:rsidRPr="009E2EE7">
        <w:rPr>
          <w:rStyle w:val="TitleChar"/>
          <w:rFonts w:cs="Times New Roman"/>
          <w:sz w:val="22"/>
          <w:highlight w:val="cyan"/>
        </w:rPr>
        <w:t xml:space="preserve">takes place under </w:t>
      </w:r>
      <w:r w:rsidRPr="009E2EE7">
        <w:rPr>
          <w:rStyle w:val="TitleChar"/>
          <w:rFonts w:cs="Times New Roman"/>
          <w:sz w:val="22"/>
          <w:highlight w:val="yellow"/>
        </w:rPr>
        <w:t xml:space="preserve">such rubrics as </w:t>
      </w:r>
      <w:r w:rsidRPr="009E2EE7">
        <w:rPr>
          <w:rStyle w:val="TitleChar"/>
          <w:rFonts w:cs="Times New Roman"/>
          <w:sz w:val="22"/>
          <w:highlight w:val="cyan"/>
        </w:rPr>
        <w:t>multiculturalism</w:t>
      </w:r>
      <w:r w:rsidRPr="009E2EE7">
        <w:rPr>
          <w:rStyle w:val="TitleChar"/>
          <w:rFonts w:cs="Times New Roman"/>
          <w:sz w:val="22"/>
        </w:rPr>
        <w:t xml:space="preserve"> and cultural diversity. This reification hides other mechanisms</w:t>
      </w:r>
      <w:r w:rsidRPr="009E2EE7">
        <w:rPr>
          <w:rFonts w:cs="Times New Roman"/>
          <w:sz w:val="16"/>
        </w:rPr>
        <w:t>; The apparent receptiveness of our curricula to the Third World, as receptiveness that makes full use of non-Western human specimens as instruments for articulation, is something we have to practice and deconstruct at once…</w:t>
      </w:r>
      <w:r w:rsidRPr="009E2EE7">
        <w:rPr>
          <w:rStyle w:val="TitleChar"/>
          <w:rFonts w:cs="Times New Roman"/>
          <w:sz w:val="22"/>
          <w:highlight w:val="cyan"/>
        </w:rPr>
        <w:t xml:space="preserve">We [must] find a resistance to the </w:t>
      </w:r>
      <w:r w:rsidRPr="009E2EE7">
        <w:rPr>
          <w:rStyle w:val="TitleChar"/>
          <w:rFonts w:cs="Times New Roman"/>
          <w:sz w:val="22"/>
          <w:highlight w:val="yellow"/>
        </w:rPr>
        <w:t xml:space="preserve">liberal </w:t>
      </w:r>
      <w:r w:rsidRPr="009E2EE7">
        <w:rPr>
          <w:rStyle w:val="TitleChar"/>
          <w:rFonts w:cs="Times New Roman"/>
          <w:sz w:val="22"/>
          <w:highlight w:val="cyan"/>
        </w:rPr>
        <w:t xml:space="preserve">illusion of </w:t>
      </w:r>
      <w:r w:rsidRPr="009E2EE7">
        <w:rPr>
          <w:rStyle w:val="TitleChar"/>
          <w:rFonts w:cs="Times New Roman"/>
          <w:sz w:val="22"/>
          <w:highlight w:val="yellow"/>
        </w:rPr>
        <w:t xml:space="preserve">the </w:t>
      </w:r>
      <w:r w:rsidRPr="009E2EE7">
        <w:rPr>
          <w:rStyle w:val="TitleChar"/>
          <w:rFonts w:cs="Times New Roman"/>
          <w:sz w:val="22"/>
          <w:highlight w:val="cyan"/>
        </w:rPr>
        <w:t xml:space="preserve">autonomy </w:t>
      </w:r>
      <w:r w:rsidRPr="009E2EE7">
        <w:rPr>
          <w:rStyle w:val="TitleChar"/>
          <w:rFonts w:cs="Times New Roman"/>
          <w:sz w:val="22"/>
          <w:highlight w:val="yellow"/>
        </w:rPr>
        <w:t xml:space="preserve">and independence </w:t>
      </w:r>
      <w:r w:rsidRPr="009E2EE7">
        <w:rPr>
          <w:rStyle w:val="TitleChar"/>
          <w:rFonts w:cs="Times New Roman"/>
          <w:sz w:val="22"/>
          <w:highlight w:val="cyan"/>
        </w:rPr>
        <w:t>we can “give” the other</w:t>
      </w:r>
      <w:r w:rsidRPr="009E2EE7">
        <w:rPr>
          <w:rStyle w:val="TitleChar"/>
          <w:rFonts w:cs="Times New Roman"/>
          <w:sz w:val="22"/>
          <w:highlight w:val="yellow"/>
        </w:rPr>
        <w:t xml:space="preserve">. It shows that </w:t>
      </w:r>
      <w:r w:rsidRPr="009E2EE7">
        <w:rPr>
          <w:rStyle w:val="TitleChar"/>
          <w:rFonts w:cs="Times New Roman"/>
          <w:sz w:val="22"/>
          <w:highlight w:val="cyan"/>
        </w:rPr>
        <w:t>social knowledge</w:t>
      </w:r>
      <w:r w:rsidRPr="009E2EE7">
        <w:rPr>
          <w:rFonts w:cs="Times New Roman"/>
          <w:sz w:val="16"/>
        </w:rPr>
        <w:t xml:space="preserve"> (and the responsibility that this knowledge entails) </w:t>
      </w:r>
      <w:r w:rsidRPr="009E2EE7">
        <w:rPr>
          <w:rStyle w:val="TitleChar"/>
          <w:rFonts w:cs="Times New Roman"/>
          <w:sz w:val="22"/>
          <w:highlight w:val="cyan"/>
        </w:rPr>
        <w:t xml:space="preserve">is not </w:t>
      </w:r>
      <w:r w:rsidRPr="009E2EE7">
        <w:rPr>
          <w:rStyle w:val="TitleChar"/>
          <w:rFonts w:cs="Times New Roman"/>
          <w:sz w:val="22"/>
          <w:highlight w:val="yellow"/>
        </w:rPr>
        <w:t xml:space="preserve">simply </w:t>
      </w:r>
      <w:r w:rsidRPr="009E2EE7">
        <w:rPr>
          <w:rStyle w:val="TitleChar"/>
          <w:rFonts w:cs="Times New Roman"/>
          <w:sz w:val="22"/>
          <w:highlight w:val="cyan"/>
        </w:rPr>
        <w:t>a matter of empathy</w:t>
      </w:r>
      <w:r w:rsidRPr="009E2EE7">
        <w:rPr>
          <w:rStyle w:val="TitleChar"/>
          <w:rFonts w:cs="Times New Roman"/>
          <w:sz w:val="22"/>
        </w:rPr>
        <w:t xml:space="preserve"> or </w:t>
      </w:r>
      <w:r w:rsidRPr="009E2EE7">
        <w:rPr>
          <w:rStyle w:val="TitleChar"/>
          <w:rFonts w:cs="Times New Roman"/>
          <w:sz w:val="22"/>
          <w:highlight w:val="yellow"/>
        </w:rPr>
        <w:t>identification with “the other”</w:t>
      </w:r>
      <w:r w:rsidRPr="009E2EE7">
        <w:rPr>
          <w:rStyle w:val="TitleChar"/>
          <w:rFonts w:cs="Times New Roman"/>
          <w:sz w:val="22"/>
        </w:rPr>
        <w:t xml:space="preserve"> whose sorrows and frustrations are being made part of the spectacle</w:t>
      </w:r>
      <w:r w:rsidRPr="009E2EE7">
        <w:rPr>
          <w:rFonts w:cs="Times New Roman"/>
          <w:sz w:val="16"/>
        </w:rPr>
        <w:t xml:space="preserve">…This means that </w:t>
      </w:r>
      <w:r w:rsidRPr="009E2EE7">
        <w:rPr>
          <w:rFonts w:cs="Times New Roman"/>
          <w:i/>
          <w:sz w:val="16"/>
        </w:rPr>
        <w:t>our</w:t>
      </w:r>
      <w:r w:rsidRPr="009E2EE7">
        <w:rPr>
          <w:rFonts w:cs="Times New Roman"/>
          <w:sz w:val="16"/>
        </w:rPr>
        <w:t xml:space="preserve"> attempts to “explore the ‘other’ point of view” and “to give it a chance to speak for itself,” as the passion of many current discourse goes, must always be distinguished from the other’s struggles, no matter how enthusiastically we assume the nonexistence of that distinction. (111,112) </w:t>
      </w:r>
    </w:p>
    <w:p w14:paraId="1D21F03A" w14:textId="77777777" w:rsidR="00EC767B" w:rsidRDefault="00EC767B" w:rsidP="00EC767B">
      <w:pPr>
        <w:pStyle w:val="cardtext"/>
        <w:ind w:left="0"/>
        <w:rPr>
          <w:rFonts w:cs="Times New Roman"/>
          <w:sz w:val="16"/>
        </w:rPr>
      </w:pPr>
    </w:p>
    <w:p w14:paraId="3A09A1BC" w14:textId="77777777" w:rsidR="00EC767B" w:rsidRPr="0035480D" w:rsidRDefault="00EC767B" w:rsidP="00EC767B">
      <w:pPr>
        <w:pStyle w:val="Heading4"/>
        <w:rPr>
          <w:rFonts w:ascii="Times New Roman" w:hAnsi="Times New Roman" w:cs="Times New Roman"/>
        </w:rPr>
      </w:pPr>
      <w:r w:rsidRPr="0035480D">
        <w:rPr>
          <w:rFonts w:ascii="Times New Roman" w:hAnsi="Times New Roman" w:cs="Times New Roman"/>
        </w:rPr>
        <w:t xml:space="preserve">---Economic decline does not cause war. </w:t>
      </w:r>
    </w:p>
    <w:p w14:paraId="1E8E79C6" w14:textId="77777777" w:rsidR="00EC767B" w:rsidRPr="0035480D" w:rsidRDefault="00EC767B" w:rsidP="00EC767B">
      <w:pPr>
        <w:rPr>
          <w:rStyle w:val="StyleStyleBold12pt"/>
          <w:rFonts w:ascii="Times New Roman" w:hAnsi="Times New Roman" w:cs="Times New Roman"/>
        </w:rPr>
      </w:pPr>
      <w:r w:rsidRPr="0035480D">
        <w:rPr>
          <w:rStyle w:val="StyleStyleBold12pt"/>
          <w:rFonts w:ascii="Times New Roman" w:hAnsi="Times New Roman" w:cs="Times New Roman"/>
        </w:rPr>
        <w:t>Miller 2000</w:t>
      </w:r>
    </w:p>
    <w:p w14:paraId="5AE2578D" w14:textId="77777777" w:rsidR="00EC767B" w:rsidRPr="0035480D" w:rsidRDefault="00EC767B" w:rsidP="00EC767B">
      <w:pPr>
        <w:rPr>
          <w:rFonts w:ascii="Times New Roman" w:hAnsi="Times New Roman" w:cs="Times New Roman"/>
          <w:sz w:val="16"/>
          <w:szCs w:val="16"/>
        </w:rPr>
      </w:pPr>
      <w:r w:rsidRPr="0035480D">
        <w:rPr>
          <w:rFonts w:ascii="Times New Roman" w:hAnsi="Times New Roman" w:cs="Times New Roman"/>
          <w:sz w:val="16"/>
          <w:szCs w:val="16"/>
        </w:rPr>
        <w:t xml:space="preserve">Morris, Professor of Administration @ the University of Ottawa, Interdisciplinary Science Review, v 25 n4 2000 p </w:t>
      </w:r>
      <w:proofErr w:type="spellStart"/>
      <w:r w:rsidRPr="0035480D">
        <w:rPr>
          <w:rFonts w:ascii="Times New Roman" w:hAnsi="Times New Roman" w:cs="Times New Roman"/>
          <w:sz w:val="16"/>
          <w:szCs w:val="16"/>
        </w:rPr>
        <w:t>ingenta</w:t>
      </w:r>
      <w:proofErr w:type="spellEnd"/>
      <w:r w:rsidRPr="0035480D">
        <w:rPr>
          <w:rFonts w:ascii="Times New Roman" w:hAnsi="Times New Roman" w:cs="Times New Roman"/>
          <w:sz w:val="16"/>
          <w:szCs w:val="16"/>
        </w:rPr>
        <w:t xml:space="preserve"> connect</w:t>
      </w:r>
      <w:r w:rsidRPr="0035480D">
        <w:rPr>
          <w:rFonts w:ascii="Times New Roman" w:hAnsi="Times New Roman" w:cs="Times New Roman"/>
          <w:sz w:val="16"/>
          <w:szCs w:val="16"/>
        </w:rPr>
        <w:tab/>
      </w:r>
    </w:p>
    <w:p w14:paraId="3845A606" w14:textId="77777777" w:rsidR="00EC767B" w:rsidRPr="0035480D" w:rsidRDefault="00EC767B" w:rsidP="00EC767B">
      <w:pPr>
        <w:rPr>
          <w:rFonts w:ascii="Times New Roman" w:hAnsi="Times New Roman" w:cs="Times New Roman"/>
          <w:sz w:val="16"/>
        </w:rPr>
      </w:pPr>
      <w:r w:rsidRPr="0035480D">
        <w:rPr>
          <w:rFonts w:ascii="Times New Roman" w:hAnsi="Times New Roman" w:cs="Times New Roman"/>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3F2864">
        <w:rPr>
          <w:rStyle w:val="StyleBoldUnderline"/>
          <w:rFonts w:ascii="Times New Roman" w:hAnsi="Times New Roman" w:cs="Times New Roman"/>
          <w:highlight w:val="green"/>
        </w:rPr>
        <w:t>According to a study under- taken by</w:t>
      </w:r>
      <w:r w:rsidRPr="0035480D">
        <w:rPr>
          <w:rFonts w:ascii="Times New Roman" w:hAnsi="Times New Roman" w:cs="Times New Roman"/>
          <w:sz w:val="16"/>
        </w:rPr>
        <w:t xml:space="preserve"> </w:t>
      </w:r>
      <w:proofErr w:type="spellStart"/>
      <w:r w:rsidRPr="0035480D">
        <w:rPr>
          <w:rFonts w:ascii="Times New Roman" w:hAnsi="Times New Roman" w:cs="Times New Roman"/>
          <w:sz w:val="16"/>
        </w:rPr>
        <w:t>Minxin</w:t>
      </w:r>
      <w:proofErr w:type="spellEnd"/>
      <w:r w:rsidRPr="0035480D">
        <w:rPr>
          <w:rFonts w:ascii="Times New Roman" w:hAnsi="Times New Roman" w:cs="Times New Roman"/>
          <w:sz w:val="16"/>
        </w:rPr>
        <w:t xml:space="preserve"> Pei and Ariel </w:t>
      </w:r>
      <w:proofErr w:type="spellStart"/>
      <w:r w:rsidRPr="0035480D">
        <w:rPr>
          <w:rFonts w:ascii="Times New Roman" w:hAnsi="Times New Roman" w:cs="Times New Roman"/>
          <w:sz w:val="16"/>
        </w:rPr>
        <w:t>Adesnik</w:t>
      </w:r>
      <w:proofErr w:type="spellEnd"/>
      <w:r w:rsidRPr="0035480D">
        <w:rPr>
          <w:rFonts w:ascii="Times New Roman" w:hAnsi="Times New Roman" w:cs="Times New Roman"/>
          <w:sz w:val="16"/>
        </w:rPr>
        <w:t xml:space="preserve"> of </w:t>
      </w:r>
      <w:r w:rsidRPr="0035480D">
        <w:rPr>
          <w:rStyle w:val="StyleBoldUnderline"/>
          <w:rFonts w:ascii="Times New Roman" w:hAnsi="Times New Roman" w:cs="Times New Roman"/>
        </w:rPr>
        <w:t xml:space="preserve">the </w:t>
      </w:r>
      <w:r w:rsidRPr="003F2864">
        <w:rPr>
          <w:rStyle w:val="StyleBoldUnderline"/>
          <w:rFonts w:ascii="Times New Roman" w:hAnsi="Times New Roman" w:cs="Times New Roman"/>
          <w:highlight w:val="green"/>
        </w:rPr>
        <w:t>Carnegie</w:t>
      </w:r>
      <w:r w:rsidRPr="0035480D">
        <w:rPr>
          <w:rStyle w:val="StyleBoldUnderline"/>
          <w:rFonts w:ascii="Times New Roman" w:hAnsi="Times New Roman" w:cs="Times New Roman"/>
        </w:rPr>
        <w:t xml:space="preserve"> Endowment</w:t>
      </w:r>
      <w:r w:rsidRPr="0035480D">
        <w:rPr>
          <w:rFonts w:ascii="Times New Roman" w:hAnsi="Times New Roman" w:cs="Times New Roman"/>
          <w:sz w:val="16"/>
        </w:rPr>
        <w:t xml:space="preserve"> for International Peace, there would not appear to be any merit in this hypothesis. After studying ninety-three episodes of economic crisis in twenty-two countries in Latin America and Asia in the years since the Second World War they </w:t>
      </w:r>
      <w:r w:rsidRPr="0035480D">
        <w:rPr>
          <w:rStyle w:val="StyleBoldUnderline"/>
          <w:rFonts w:ascii="Times New Roman" w:hAnsi="Times New Roman" w:cs="Times New Roman"/>
        </w:rPr>
        <w:t>concluded that</w:t>
      </w:r>
      <w:r w:rsidRPr="0035480D">
        <w:rPr>
          <w:rFonts w:ascii="Times New Roman" w:hAnsi="Times New Roman" w:cs="Times New Roman"/>
          <w:sz w:val="16"/>
        </w:rPr>
        <w:t xml:space="preserve">:19 Much of the </w:t>
      </w:r>
      <w:r w:rsidRPr="003F2864">
        <w:rPr>
          <w:rStyle w:val="StyleBoldUnderline"/>
          <w:rFonts w:ascii="Times New Roman" w:hAnsi="Times New Roman" w:cs="Times New Roman"/>
          <w:highlight w:val="green"/>
        </w:rPr>
        <w:t>conventional wisdom about the political impact of economic crises may be wrong</w:t>
      </w:r>
      <w:r w:rsidRPr="003F2864">
        <w:rPr>
          <w:rFonts w:ascii="Times New Roman" w:hAnsi="Times New Roman" w:cs="Times New Roman"/>
          <w:sz w:val="16"/>
          <w:highlight w:val="green"/>
        </w:rPr>
        <w:t xml:space="preserve"> ... </w:t>
      </w:r>
      <w:r w:rsidRPr="003F2864">
        <w:rPr>
          <w:rStyle w:val="StyleBoldUnderline"/>
          <w:rFonts w:ascii="Times New Roman" w:hAnsi="Times New Roman" w:cs="Times New Roman"/>
          <w:highlight w:val="green"/>
        </w:rPr>
        <w:t>The severity of economic crisis</w:t>
      </w:r>
      <w:r w:rsidRPr="0035480D">
        <w:rPr>
          <w:rFonts w:ascii="Times New Roman" w:hAnsi="Times New Roman" w:cs="Times New Roman"/>
          <w:sz w:val="16"/>
        </w:rPr>
        <w:t xml:space="preserve"> – as measured in terms of inflation and negative growth – </w:t>
      </w:r>
      <w:r w:rsidRPr="003F2864">
        <w:rPr>
          <w:rStyle w:val="StyleBoldUnderline"/>
          <w:rFonts w:ascii="Times New Roman" w:hAnsi="Times New Roman" w:cs="Times New Roman"/>
          <w:highlight w:val="green"/>
        </w:rPr>
        <w:t>bore no relationship to the collapse of regimes .</w:t>
      </w:r>
      <w:r w:rsidRPr="0035480D">
        <w:rPr>
          <w:rStyle w:val="StyleBoldUnderline"/>
          <w:rFonts w:ascii="Times New Roman" w:hAnsi="Times New Roman" w:cs="Times New Roman"/>
        </w:rPr>
        <w:t>.. (</w:t>
      </w:r>
      <w:r w:rsidRPr="003F2864">
        <w:rPr>
          <w:rStyle w:val="StyleBoldUnderline"/>
          <w:rFonts w:ascii="Times New Roman" w:hAnsi="Times New Roman" w:cs="Times New Roman"/>
          <w:highlight w:val="green"/>
        </w:rPr>
        <w:t>or</w:t>
      </w:r>
      <w:r w:rsidRPr="0035480D">
        <w:rPr>
          <w:rFonts w:ascii="Times New Roman" w:hAnsi="Times New Roman" w:cs="Times New Roman"/>
          <w:sz w:val="16"/>
        </w:rPr>
        <w:t xml:space="preserve">, in democratic states, rarely) </w:t>
      </w:r>
      <w:r w:rsidRPr="0035480D">
        <w:rPr>
          <w:rStyle w:val="StyleBoldUnderline"/>
          <w:rFonts w:ascii="Times New Roman" w:hAnsi="Times New Roman" w:cs="Times New Roman"/>
        </w:rPr>
        <w:t xml:space="preserve">to an outbreak of </w:t>
      </w:r>
      <w:r w:rsidRPr="003F2864">
        <w:rPr>
          <w:rStyle w:val="StyleBoldUnderline"/>
          <w:rFonts w:ascii="Times New Roman" w:hAnsi="Times New Roman" w:cs="Times New Roman"/>
          <w:highlight w:val="green"/>
        </w:rPr>
        <w:t>violence</w:t>
      </w:r>
      <w:r w:rsidRPr="0035480D">
        <w:rPr>
          <w:rFonts w:ascii="Times New Roman" w:hAnsi="Times New Roman" w:cs="Times New Roman"/>
          <w:sz w:val="16"/>
        </w:rPr>
        <w:t xml:space="preserve"> ... In the cases of dictatorships and semi-democracies, the ruling elites responded to crises by increasing repression (thereby using one form of violence to abort another).</w:t>
      </w:r>
    </w:p>
    <w:p w14:paraId="62FEF9F0" w14:textId="77777777" w:rsidR="00EC767B" w:rsidRDefault="00EC767B" w:rsidP="00EC767B">
      <w:pPr>
        <w:pStyle w:val="cardtext"/>
        <w:ind w:left="0"/>
        <w:rPr>
          <w:rFonts w:cs="Times New Roman"/>
          <w:sz w:val="16"/>
        </w:rPr>
      </w:pPr>
    </w:p>
    <w:p w14:paraId="6AC74A25" w14:textId="77777777" w:rsidR="00EC767B" w:rsidRDefault="00EC767B" w:rsidP="00EC767B">
      <w:pPr>
        <w:pStyle w:val="Heading4"/>
      </w:pPr>
      <w:r>
        <w:t xml:space="preserve">And Biodiversity collapse also doesn’t cause extinction </w:t>
      </w:r>
    </w:p>
    <w:p w14:paraId="7A746519" w14:textId="77777777" w:rsidR="00EC767B" w:rsidRPr="001532C5" w:rsidRDefault="00EC767B" w:rsidP="00EC767B">
      <w:pPr>
        <w:rPr>
          <w:sz w:val="16"/>
        </w:rPr>
      </w:pPr>
      <w:proofErr w:type="spellStart"/>
      <w:r w:rsidRPr="0073145C">
        <w:rPr>
          <w:rStyle w:val="StyleStyleBold12pt"/>
          <w:u w:val="single"/>
        </w:rPr>
        <w:t>Jablonski</w:t>
      </w:r>
      <w:proofErr w:type="spellEnd"/>
      <w:r w:rsidRPr="0073145C">
        <w:rPr>
          <w:rStyle w:val="StyleStyleBold12pt"/>
          <w:u w:val="single"/>
        </w:rPr>
        <w:t xml:space="preserve"> 1</w:t>
      </w:r>
      <w:r w:rsidRPr="001532C5">
        <w:rPr>
          <w:sz w:val="16"/>
        </w:rPr>
        <w:t xml:space="preserve"> (Prof @ Department of Geophysical Sciences, University of </w:t>
      </w:r>
      <w:proofErr w:type="gramStart"/>
      <w:r w:rsidRPr="001532C5">
        <w:rPr>
          <w:sz w:val="16"/>
        </w:rPr>
        <w:t>Chicago  “</w:t>
      </w:r>
      <w:proofErr w:type="gramEnd"/>
      <w:r w:rsidRPr="001532C5">
        <w:rPr>
          <w:sz w:val="16"/>
        </w:rPr>
        <w:t xml:space="preserve">Lessons from the past: Evolutionary impacts of mass extinctions” May 16. http://www.pnas.org/content/98/10/5393.full//Donnie) </w:t>
      </w:r>
    </w:p>
    <w:p w14:paraId="5E57736E" w14:textId="77777777" w:rsidR="00EC767B" w:rsidRPr="001532C5" w:rsidRDefault="00EC767B" w:rsidP="00EC767B">
      <w:pPr>
        <w:rPr>
          <w:sz w:val="16"/>
        </w:rPr>
      </w:pPr>
      <w:r>
        <w:rPr>
          <w:rStyle w:val="underline"/>
          <w:highlight w:val="cyan"/>
        </w:rPr>
        <w:t>Mass extinctions have never entirely reset the evolutionary clock: even the huge losses at the end of the Permian, which appear to have permanently restructured marine and terrestrial communities, left enough taxa and functional groups standing to seed the recovery process</w:t>
      </w:r>
      <w:r>
        <w:rPr>
          <w:rStyle w:val="underline"/>
        </w:rPr>
        <w:t xml:space="preserve"> </w:t>
      </w:r>
      <w:r>
        <w:rPr>
          <w:rStyle w:val="underline"/>
          <w:highlight w:val="cyan"/>
        </w:rPr>
        <w:t>without</w:t>
      </w:r>
      <w:r>
        <w:rPr>
          <w:rStyle w:val="underline"/>
        </w:rPr>
        <w:t xml:space="preserve"> the origin of new </w:t>
      </w:r>
      <w:r>
        <w:rPr>
          <w:rStyle w:val="underline"/>
          <w:highlight w:val="cyan"/>
        </w:rPr>
        <w:t>phyla</w:t>
      </w:r>
      <w:r w:rsidRPr="001532C5">
        <w:rPr>
          <w:sz w:val="16"/>
        </w:rPr>
        <w:t xml:space="preserve"> (</w:t>
      </w:r>
      <w:hyperlink r:id="rId14" w:anchor="ref-39" w:history="1">
        <w:r w:rsidRPr="001532C5">
          <w:rPr>
            <w:rStyle w:val="Hyperlink"/>
            <w:sz w:val="16"/>
          </w:rPr>
          <w:t>39</w:t>
        </w:r>
      </w:hyperlink>
      <w:r w:rsidRPr="001532C5">
        <w:rPr>
          <w:sz w:val="16"/>
        </w:rPr>
        <w:t xml:space="preserve">). One key to understanding the past and future evolutionary role of </w:t>
      </w:r>
      <w:r>
        <w:rPr>
          <w:rStyle w:val="underline"/>
          <w:highlight w:val="cyan"/>
        </w:rPr>
        <w:t>extinctions will involve the factors that permit the persistence of certain biological trends or patterns</w:t>
      </w:r>
      <w:r>
        <w:rPr>
          <w:rStyle w:val="underline"/>
        </w:rPr>
        <w:t>—e.g</w:t>
      </w:r>
      <w:r>
        <w:rPr>
          <w:rStyle w:val="underline"/>
          <w:highlight w:val="cyan"/>
        </w:rPr>
        <w:t>., net expansion or contraction of clades or directional shifts in morphology—in the face of extensive taxonomic loss and ecological disruption</w:t>
      </w:r>
      <w:r w:rsidRPr="001532C5">
        <w:rPr>
          <w:sz w:val="16"/>
        </w:rPr>
        <w:t>. Besides extinction, at least four evolutionary patterns can be seen in the fossil record. These are: (</w:t>
      </w:r>
      <w:proofErr w:type="spellStart"/>
      <w:r>
        <w:rPr>
          <w:rStyle w:val="Emphasis"/>
        </w:rPr>
        <w:t>i</w:t>
      </w:r>
      <w:proofErr w:type="spellEnd"/>
      <w:r w:rsidRPr="001532C5">
        <w:rPr>
          <w:sz w:val="16"/>
        </w:rPr>
        <w:t>) unbroken continuity, (</w:t>
      </w:r>
      <w:r>
        <w:rPr>
          <w:rStyle w:val="Emphasis"/>
        </w:rPr>
        <w:t>ii</w:t>
      </w:r>
      <w:r w:rsidRPr="001532C5">
        <w:rPr>
          <w:sz w:val="16"/>
        </w:rPr>
        <w:t>) continuity with setbacks, (</w:t>
      </w:r>
      <w:r>
        <w:rPr>
          <w:rStyle w:val="Emphasis"/>
        </w:rPr>
        <w:t>iii</w:t>
      </w:r>
      <w:r w:rsidRPr="001532C5">
        <w:rPr>
          <w:sz w:val="16"/>
        </w:rPr>
        <w:t>) survival without recovery (“dead clade walking”), and (</w:t>
      </w:r>
      <w:r>
        <w:rPr>
          <w:rStyle w:val="Emphasis"/>
        </w:rPr>
        <w:t>v</w:t>
      </w:r>
      <w:r w:rsidRPr="001532C5">
        <w:rPr>
          <w:sz w:val="16"/>
        </w:rPr>
        <w:t xml:space="preserve">) unbridled diversification.  </w:t>
      </w:r>
    </w:p>
    <w:p w14:paraId="5BF42CD5" w14:textId="77777777" w:rsidR="00EC767B" w:rsidRPr="00067C23" w:rsidRDefault="00EC767B" w:rsidP="00EC767B">
      <w:pPr>
        <w:pStyle w:val="Heading4"/>
        <w:rPr>
          <w:rFonts w:ascii="Times New Roman" w:hAnsi="Times New Roman" w:cs="Times New Roman"/>
        </w:rPr>
      </w:pPr>
      <w:r w:rsidRPr="00067C23">
        <w:rPr>
          <w:rFonts w:ascii="Times New Roman" w:hAnsi="Times New Roman" w:cs="Times New Roman"/>
        </w:rPr>
        <w:t>Nationalist scapegoating precludes anti-</w:t>
      </w:r>
      <w:r>
        <w:rPr>
          <w:rFonts w:ascii="Times New Roman" w:hAnsi="Times New Roman" w:cs="Times New Roman"/>
        </w:rPr>
        <w:t>capitalist</w:t>
      </w:r>
      <w:r w:rsidRPr="00067C23">
        <w:rPr>
          <w:rFonts w:ascii="Times New Roman" w:hAnsi="Times New Roman" w:cs="Times New Roman"/>
        </w:rPr>
        <w:t xml:space="preserve"> mobilization --- CFIUS allows all the problems of capitalism to be blamed on China. </w:t>
      </w:r>
    </w:p>
    <w:p w14:paraId="4168DA78" w14:textId="77777777" w:rsidR="00EC767B" w:rsidRPr="00067C23" w:rsidRDefault="00EC767B" w:rsidP="00EC767B">
      <w:pPr>
        <w:rPr>
          <w:rStyle w:val="StyleStyleBold12pt"/>
          <w:rFonts w:ascii="Times New Roman" w:hAnsi="Times New Roman" w:cs="Times New Roman"/>
        </w:rPr>
      </w:pPr>
      <w:r w:rsidRPr="00067C23">
        <w:rPr>
          <w:rStyle w:val="StyleStyleBold12pt"/>
          <w:rFonts w:ascii="Times New Roman" w:hAnsi="Times New Roman" w:cs="Times New Roman"/>
        </w:rPr>
        <w:t>Moody 2000</w:t>
      </w:r>
    </w:p>
    <w:p w14:paraId="6E92076E" w14:textId="77777777" w:rsidR="00EC767B" w:rsidRPr="00067C23" w:rsidRDefault="00EC767B" w:rsidP="00EC767B">
      <w:pPr>
        <w:rPr>
          <w:rFonts w:ascii="Times New Roman" w:hAnsi="Times New Roman" w:cs="Times New Roman"/>
          <w:sz w:val="16"/>
          <w:szCs w:val="16"/>
        </w:rPr>
      </w:pPr>
      <w:r w:rsidRPr="00067C23">
        <w:rPr>
          <w:rFonts w:ascii="Times New Roman" w:hAnsi="Times New Roman" w:cs="Times New Roman"/>
          <w:sz w:val="16"/>
          <w:szCs w:val="16"/>
        </w:rPr>
        <w:t>Kim, staff writer for Labor Notes and author of An Injury to All and Workers in a Lean World, Protectionism or Solidarity? (Part I), http://www.solidarity-us.org/site/node/951</w:t>
      </w:r>
    </w:p>
    <w:p w14:paraId="7333FEFE" w14:textId="77777777" w:rsidR="00EC767B" w:rsidRDefault="00EC767B" w:rsidP="00EC767B">
      <w:pPr>
        <w:rPr>
          <w:rFonts w:ascii="Times New Roman" w:hAnsi="Times New Roman" w:cs="Times New Roman"/>
          <w:sz w:val="16"/>
        </w:rPr>
      </w:pPr>
      <w:r w:rsidRPr="00067C23">
        <w:rPr>
          <w:rFonts w:ascii="Times New Roman" w:hAnsi="Times New Roman" w:cs="Times New Roman"/>
          <w:sz w:val="16"/>
        </w:rPr>
        <w:t xml:space="preserve">From a Marxist point of view, </w:t>
      </w:r>
      <w:r w:rsidRPr="00067C23">
        <w:rPr>
          <w:rStyle w:val="underline"/>
          <w:rFonts w:cs="Times New Roman"/>
        </w:rPr>
        <w:t xml:space="preserve">it seems obvious that </w:t>
      </w:r>
      <w:r w:rsidRPr="00067C23">
        <w:rPr>
          <w:rStyle w:val="underline"/>
          <w:rFonts w:cs="Times New Roman"/>
          <w:highlight w:val="yellow"/>
        </w:rPr>
        <w:t xml:space="preserve">the roots of </w:t>
      </w:r>
      <w:r w:rsidRPr="00067C23">
        <w:rPr>
          <w:rStyle w:val="underline"/>
          <w:rFonts w:cs="Times New Roman"/>
          <w:highlight w:val="green"/>
        </w:rPr>
        <w:t>economic nationalism have</w:t>
      </w:r>
      <w:r w:rsidRPr="00067C23">
        <w:rPr>
          <w:rFonts w:ascii="Times New Roman" w:hAnsi="Times New Roman" w:cs="Times New Roman"/>
          <w:sz w:val="16"/>
        </w:rPr>
        <w:t xml:space="preserve"> something </w:t>
      </w:r>
      <w:r w:rsidRPr="00067C23">
        <w:rPr>
          <w:rStyle w:val="underline"/>
          <w:rFonts w:cs="Times New Roman"/>
          <w:highlight w:val="green"/>
        </w:rPr>
        <w:t>to do with imperialism</w:t>
      </w:r>
      <w:r w:rsidRPr="00067C23">
        <w:rPr>
          <w:rFonts w:ascii="Times New Roman" w:hAnsi="Times New Roman" w:cs="Times New Roman"/>
          <w:sz w:val="16"/>
        </w:rPr>
        <w:t>, and that globalization is at heart imperialism shorn of colonialism and dressed up as inevitability and the free market</w:t>
      </w:r>
      <w:proofErr w:type="gramStart"/>
      <w:r w:rsidRPr="00067C23">
        <w:rPr>
          <w:rFonts w:ascii="Times New Roman" w:hAnsi="Times New Roman" w:cs="Times New Roman"/>
          <w:sz w:val="16"/>
        </w:rPr>
        <w:t>.[</w:t>
      </w:r>
      <w:proofErr w:type="gramEnd"/>
      <w:r w:rsidRPr="00067C23">
        <w:rPr>
          <w:rFonts w:ascii="Times New Roman" w:hAnsi="Times New Roman" w:cs="Times New Roman"/>
          <w:sz w:val="16"/>
        </w:rPr>
        <w:t xml:space="preserve">See note 6] Nationalism, of course, like reformist ideology in general, has many deep, often complex roots in U.S. history and culture, but like much in the daily consciousness of all classes in society it requires material nourishment over time. While it is primarily capital that has benefitted from imperialism, its fruits have, over time, worked their way through the U.S. economy to benefit a majority of the working class enough to cement national loyalty and underwrite reformist consciousness.[See note 7] It seems clear that for a quarter of a century or more </w:t>
      </w:r>
      <w:r w:rsidRPr="00067C23">
        <w:rPr>
          <w:rStyle w:val="underline"/>
          <w:rFonts w:cs="Times New Roman"/>
        </w:rPr>
        <w:t xml:space="preserve">following World </w:t>
      </w:r>
      <w:r w:rsidRPr="00067C23">
        <w:rPr>
          <w:rStyle w:val="underline"/>
          <w:rFonts w:cs="Times New Roman"/>
        </w:rPr>
        <w:lastRenderedPageBreak/>
        <w:t>War Two</w:t>
      </w:r>
      <w:r w:rsidRPr="00067C23">
        <w:rPr>
          <w:rFonts w:ascii="Times New Roman" w:hAnsi="Times New Roman" w:cs="Times New Roman"/>
          <w:sz w:val="16"/>
        </w:rPr>
        <w:t xml:space="preserve">, </w:t>
      </w:r>
      <w:r w:rsidRPr="00067C23">
        <w:rPr>
          <w:rStyle w:val="underline"/>
          <w:rFonts w:cs="Times New Roman"/>
        </w:rPr>
        <w:t>the relative</w:t>
      </w:r>
      <w:r w:rsidRPr="00067C23">
        <w:rPr>
          <w:rFonts w:ascii="Times New Roman" w:hAnsi="Times New Roman" w:cs="Times New Roman"/>
          <w:sz w:val="16"/>
        </w:rPr>
        <w:t xml:space="preserve">, though uneven, </w:t>
      </w:r>
      <w:r w:rsidRPr="00067C23">
        <w:rPr>
          <w:rStyle w:val="underline"/>
          <w:rFonts w:cs="Times New Roman"/>
        </w:rPr>
        <w:t>growth of working class living standards reinforced the belief that there was a close connection between living in the U</w:t>
      </w:r>
      <w:r w:rsidRPr="00067C23">
        <w:rPr>
          <w:rFonts w:ascii="Times New Roman" w:hAnsi="Times New Roman" w:cs="Times New Roman"/>
          <w:sz w:val="16"/>
        </w:rPr>
        <w:t xml:space="preserve">nited </w:t>
      </w:r>
      <w:r w:rsidRPr="00067C23">
        <w:rPr>
          <w:rStyle w:val="underline"/>
          <w:rFonts w:cs="Times New Roman"/>
        </w:rPr>
        <w:t>S</w:t>
      </w:r>
      <w:r w:rsidRPr="00067C23">
        <w:rPr>
          <w:rFonts w:ascii="Times New Roman" w:hAnsi="Times New Roman" w:cs="Times New Roman"/>
          <w:sz w:val="16"/>
        </w:rPr>
        <w:t xml:space="preserve">tates, being an American, </w:t>
      </w:r>
      <w:r w:rsidRPr="00067C23">
        <w:rPr>
          <w:rStyle w:val="underline"/>
          <w:rFonts w:cs="Times New Roman"/>
        </w:rPr>
        <w:t>and</w:t>
      </w:r>
      <w:r w:rsidRPr="00067C23">
        <w:rPr>
          <w:rFonts w:ascii="Times New Roman" w:hAnsi="Times New Roman" w:cs="Times New Roman"/>
          <w:sz w:val="16"/>
        </w:rPr>
        <w:t xml:space="preserve"> either experiencing more economic security than any working class in history or, at least, seeing the possibility of </w:t>
      </w:r>
      <w:r w:rsidRPr="00067C23">
        <w:rPr>
          <w:rStyle w:val="underline"/>
          <w:rFonts w:cs="Times New Roman"/>
        </w:rPr>
        <w:t>attaining</w:t>
      </w:r>
      <w:r w:rsidRPr="00067C23">
        <w:rPr>
          <w:rFonts w:ascii="Times New Roman" w:hAnsi="Times New Roman" w:cs="Times New Roman"/>
          <w:sz w:val="16"/>
        </w:rPr>
        <w:t xml:space="preserve"> that kind of </w:t>
      </w:r>
      <w:r w:rsidRPr="00067C23">
        <w:rPr>
          <w:rStyle w:val="underline"/>
          <w:rFonts w:cs="Times New Roman"/>
        </w:rPr>
        <w:t>material well-being</w:t>
      </w:r>
      <w:r w:rsidRPr="00067C23">
        <w:rPr>
          <w:rFonts w:ascii="Times New Roman" w:hAnsi="Times New Roman" w:cs="Times New Roman"/>
          <w:sz w:val="16"/>
        </w:rPr>
        <w:t xml:space="preserve">. This perception was not simply the complacent consciousness of the white majority, much less of some small labor aristocracy. It was also in part what drove the social movements of the 1950s and 1960s, above all the African American civil rights and liberation movements. Even for the excluded, the incredible wealth of the nation and the well-being of so many within it, offered hope-the potential of giving the myth of the American Dream some reality if only the visible barriers of discrimination could be dismantled. Outside U.S. borders, however, only in a select few countries of Europe and the English-speaking settler nations could workers aspire to such living standards. For the majority of the world's toilers, the uneven world created by imperialism meant that the outer possibility was not the struggle up from poverty to prosperity, but only from misery to poverty, so long as the structures of imperialism (globalization) remained in place. By the 1970s, U.S. and then world capitalism experienced an accelerating crisis of profitability and the deepest worldwide recession since the 1930s, both of which increased simultaneously capital's movement abroad and its desire to tame labor at home. Yet it was almost a decade before capital's offensive against the U.S. working class took on momentum and the living standards associated with U.S. international "hegemony" began to deteriorate visibly. Within the unionized working class, the "Blue Collar Blues" and Black worker rebellions of the late 1960s and early 1970s were largely broken by the world recession of 1974-75-as well as by actions of the labor bureaucracy and the state. The old collective bargaining institutions, occasionally helped by strikes, however, continued to be able to recoup economic losses for those covered by them until the late 1970s. </w:t>
      </w:r>
      <w:r w:rsidRPr="00067C23">
        <w:rPr>
          <w:rStyle w:val="underline"/>
          <w:rFonts w:cs="Times New Roman"/>
          <w:highlight w:val="green"/>
        </w:rPr>
        <w:t xml:space="preserve">With </w:t>
      </w:r>
      <w:r w:rsidRPr="00067C23">
        <w:rPr>
          <w:rStyle w:val="underline"/>
          <w:rFonts w:cs="Times New Roman"/>
          <w:highlight w:val="cyan"/>
        </w:rPr>
        <w:t xml:space="preserve">the beginnings of real </w:t>
      </w:r>
      <w:r w:rsidRPr="00067C23">
        <w:rPr>
          <w:rStyle w:val="underline"/>
          <w:rFonts w:cs="Times New Roman"/>
          <w:highlight w:val="green"/>
        </w:rPr>
        <w:t>income decline</w:t>
      </w:r>
      <w:r w:rsidRPr="00067C23">
        <w:rPr>
          <w:rFonts w:ascii="Times New Roman" w:hAnsi="Times New Roman" w:cs="Times New Roman"/>
          <w:sz w:val="16"/>
        </w:rPr>
        <w:t xml:space="preserve"> and, at the same time, the first signs of an import "crisis" in the late 1970s, </w:t>
      </w:r>
      <w:r w:rsidRPr="00067C23">
        <w:rPr>
          <w:rStyle w:val="underline"/>
          <w:rFonts w:cs="Times New Roman"/>
          <w:highlight w:val="green"/>
        </w:rPr>
        <w:t xml:space="preserve">economic nationalism </w:t>
      </w:r>
      <w:r w:rsidRPr="00067C23">
        <w:rPr>
          <w:rStyle w:val="underline"/>
          <w:rFonts w:cs="Times New Roman"/>
          <w:highlight w:val="cyan"/>
        </w:rPr>
        <w:t xml:space="preserve">got a new lease on life, </w:t>
      </w:r>
      <w:r w:rsidRPr="00067C23">
        <w:rPr>
          <w:rStyle w:val="underline"/>
          <w:rFonts w:cs="Times New Roman"/>
          <w:highlight w:val="green"/>
        </w:rPr>
        <w:t>direct</w:t>
      </w:r>
      <w:r w:rsidRPr="00067C23">
        <w:rPr>
          <w:rStyle w:val="underline"/>
          <w:rFonts w:cs="Times New Roman"/>
          <w:highlight w:val="cyan"/>
        </w:rPr>
        <w:t xml:space="preserve">ing </w:t>
      </w:r>
      <w:r w:rsidRPr="00067C23">
        <w:rPr>
          <w:rStyle w:val="underline"/>
          <w:rFonts w:cs="Times New Roman"/>
          <w:highlight w:val="green"/>
        </w:rPr>
        <w:t>attention</w:t>
      </w:r>
      <w:r w:rsidRPr="00067C23">
        <w:rPr>
          <w:rStyle w:val="underline"/>
          <w:rFonts w:cs="Times New Roman"/>
        </w:rPr>
        <w:t xml:space="preserve"> and activity </w:t>
      </w:r>
      <w:r w:rsidRPr="00067C23">
        <w:rPr>
          <w:rStyle w:val="underline"/>
          <w:rFonts w:cs="Times New Roman"/>
          <w:highlight w:val="green"/>
        </w:rPr>
        <w:t>toward</w:t>
      </w:r>
      <w:r w:rsidRPr="00067C23">
        <w:rPr>
          <w:rStyle w:val="underline"/>
          <w:rFonts w:cs="Times New Roman"/>
        </w:rPr>
        <w:t xml:space="preserve"> "the border" and </w:t>
      </w:r>
      <w:r w:rsidRPr="00067C23">
        <w:rPr>
          <w:rStyle w:val="underline"/>
          <w:rFonts w:cs="Times New Roman"/>
          <w:highlight w:val="green"/>
        </w:rPr>
        <w:t>protectionism</w:t>
      </w:r>
      <w:r w:rsidRPr="00067C23">
        <w:rPr>
          <w:rFonts w:ascii="Times New Roman" w:hAnsi="Times New Roman" w:cs="Times New Roman"/>
          <w:sz w:val="16"/>
        </w:rPr>
        <w:t xml:space="preserve">. The "problem" was easily seen as imports on the one hand, and, somewhat later, immigrants on the other: foreigners, here or there, "taking" American jobs. For years, as Dana Frank shows in detail, the unions put this message out to their members and the public in various "Buy American" campaigns. Since imports were real, this view had credibility, just as it does in the case of China or the steel industry today-even if it could be demonstrated that more jobs were lost to domestic downsizing, lean production methods, new technology, and other homespun means of increasing profits. There was more, however, for the impact of this crisis fell on an institutional setup that already encouraged economic nationalism. When the CIO abandoned the fight for a broad class political agenda on questions such as housing, education, health care, pensions, unemployment income and mass transportation in the late 1940s, it turned instead to constructing "private welfare states" through industry-by-industry or company-by-company benefits bargaining. This retreat both abandoned a broader class perspective and laid the basis for a new kind of economic nationalism unique in most respects to the United States. It was an economic nationalism (and narrow political consciousness) in which the nation, the employer, and the union became intimately intertwined. "What's good for General Motors is what's good for the nation," was GM chairman C.E. Wilson's capitalist view of the bonds of corporation and nation. For the worker, </w:t>
      </w:r>
      <w:proofErr w:type="gramStart"/>
      <w:r w:rsidRPr="00067C23">
        <w:rPr>
          <w:rFonts w:ascii="Times New Roman" w:hAnsi="Times New Roman" w:cs="Times New Roman"/>
          <w:sz w:val="16"/>
        </w:rPr>
        <w:t>whose</w:t>
      </w:r>
      <w:proofErr w:type="gramEnd"/>
      <w:r w:rsidRPr="00067C23">
        <w:rPr>
          <w:rFonts w:ascii="Times New Roman" w:hAnsi="Times New Roman" w:cs="Times New Roman"/>
          <w:sz w:val="16"/>
        </w:rPr>
        <w:t xml:space="preserve"> health care, retirement and children's future depended on company-provided, even if union-won, benefits (largely not available from the state in the U.S.), the union was a natural amendment to Wilson's self-serving equation of capital and nation. Even after the CEOs publicly broke the corporation-nation equation in favor of the new executive cosmopolitanism and investor globalism in the 1980s, the link between the nation, the company, the union, and the worker's economic well-being remained imbedded in the negotiated "private welfare state." Furthermore, </w:t>
      </w:r>
      <w:r w:rsidRPr="00067C23">
        <w:rPr>
          <w:rStyle w:val="underline"/>
          <w:rFonts w:cs="Times New Roman"/>
        </w:rPr>
        <w:t xml:space="preserve">the </w:t>
      </w:r>
      <w:r w:rsidRPr="00067C23">
        <w:rPr>
          <w:rStyle w:val="underline"/>
          <w:rFonts w:cs="Times New Roman"/>
          <w:highlight w:val="green"/>
        </w:rPr>
        <w:t>deterioration</w:t>
      </w:r>
      <w:r w:rsidRPr="00067C23">
        <w:rPr>
          <w:rStyle w:val="underline"/>
          <w:rFonts w:cs="Times New Roman"/>
        </w:rPr>
        <w:t xml:space="preserve"> of</w:t>
      </w:r>
      <w:r w:rsidRPr="00067C23">
        <w:rPr>
          <w:rFonts w:ascii="Times New Roman" w:hAnsi="Times New Roman" w:cs="Times New Roman"/>
          <w:sz w:val="16"/>
        </w:rPr>
        <w:t xml:space="preserve"> the </w:t>
      </w:r>
      <w:r w:rsidRPr="00067C23">
        <w:rPr>
          <w:rStyle w:val="underline"/>
          <w:rFonts w:cs="Times New Roman"/>
        </w:rPr>
        <w:t>benefits</w:t>
      </w:r>
      <w:r w:rsidRPr="00067C23">
        <w:rPr>
          <w:rFonts w:ascii="Times New Roman" w:hAnsi="Times New Roman" w:cs="Times New Roman"/>
          <w:sz w:val="16"/>
        </w:rPr>
        <w:t xml:space="preserve"> of that setup </w:t>
      </w:r>
      <w:r w:rsidRPr="00067C23">
        <w:rPr>
          <w:rStyle w:val="underline"/>
          <w:rFonts w:cs="Times New Roman"/>
          <w:highlight w:val="green"/>
        </w:rPr>
        <w:t xml:space="preserve">could </w:t>
      </w:r>
      <w:r w:rsidRPr="00067C23">
        <w:rPr>
          <w:rStyle w:val="underline"/>
          <w:rFonts w:cs="Times New Roman"/>
          <w:highlight w:val="cyan"/>
        </w:rPr>
        <w:t xml:space="preserve">easily </w:t>
      </w:r>
      <w:r w:rsidRPr="00067C23">
        <w:rPr>
          <w:rStyle w:val="underline"/>
          <w:rFonts w:cs="Times New Roman"/>
          <w:highlight w:val="green"/>
        </w:rPr>
        <w:t>be blamed</w:t>
      </w:r>
      <w:r w:rsidRPr="00067C23">
        <w:rPr>
          <w:rFonts w:ascii="Times New Roman" w:hAnsi="Times New Roman" w:cs="Times New Roman"/>
          <w:sz w:val="16"/>
        </w:rPr>
        <w:t xml:space="preserve"> simultaneously </w:t>
      </w:r>
      <w:r w:rsidRPr="00067C23">
        <w:rPr>
          <w:rStyle w:val="underline"/>
          <w:rFonts w:cs="Times New Roman"/>
          <w:highlight w:val="green"/>
        </w:rPr>
        <w:t>on</w:t>
      </w:r>
      <w:r w:rsidRPr="00067C23">
        <w:rPr>
          <w:rFonts w:ascii="Times New Roman" w:hAnsi="Times New Roman" w:cs="Times New Roman"/>
          <w:sz w:val="16"/>
        </w:rPr>
        <w:t xml:space="preserve"> the new cosmopolitanism of the corporation and </w:t>
      </w:r>
      <w:r w:rsidRPr="00067C23">
        <w:rPr>
          <w:rStyle w:val="underline"/>
          <w:rFonts w:cs="Times New Roman"/>
          <w:highlight w:val="green"/>
        </w:rPr>
        <w:t>the external threat</w:t>
      </w:r>
      <w:r w:rsidRPr="00067C23">
        <w:rPr>
          <w:rFonts w:ascii="Times New Roman" w:hAnsi="Times New Roman" w:cs="Times New Roman"/>
          <w:sz w:val="16"/>
        </w:rPr>
        <w:t xml:space="preserve"> of imports. </w:t>
      </w:r>
      <w:r w:rsidRPr="00067C23">
        <w:rPr>
          <w:rStyle w:val="underline"/>
          <w:rFonts w:cs="Times New Roman"/>
          <w:highlight w:val="green"/>
        </w:rPr>
        <w:t>Hate the company</w:t>
      </w:r>
      <w:r w:rsidRPr="00067C23">
        <w:rPr>
          <w:rStyle w:val="underline"/>
          <w:rFonts w:cs="Times New Roman"/>
        </w:rPr>
        <w:t xml:space="preserve"> for its betrayal of the economic nation, </w:t>
      </w:r>
      <w:r w:rsidRPr="00067C23">
        <w:rPr>
          <w:rStyle w:val="underline"/>
          <w:rFonts w:cs="Times New Roman"/>
          <w:highlight w:val="green"/>
        </w:rPr>
        <w:t xml:space="preserve">but defend it from the "outsider" </w:t>
      </w:r>
      <w:r w:rsidRPr="00067C23">
        <w:rPr>
          <w:rStyle w:val="underline"/>
          <w:rFonts w:cs="Times New Roman"/>
          <w:highlight w:val="cyan"/>
        </w:rPr>
        <w:t>in order to save your benefits</w:t>
      </w:r>
      <w:r w:rsidRPr="00067C23">
        <w:rPr>
          <w:rStyle w:val="underline"/>
          <w:rFonts w:cs="Times New Roman"/>
        </w:rPr>
        <w:t>. Appropriate the flag to fight management, as so many strikes have, but look to the defense of the business in the protection afforded by the border</w:t>
      </w:r>
      <w:r w:rsidRPr="00067C23">
        <w:rPr>
          <w:rFonts w:ascii="Times New Roman" w:hAnsi="Times New Roman" w:cs="Times New Roman"/>
          <w:sz w:val="16"/>
        </w:rPr>
        <w:t>.</w:t>
      </w:r>
    </w:p>
    <w:p w14:paraId="2CCA562D" w14:textId="77777777" w:rsidR="00EC767B" w:rsidRPr="00067C23" w:rsidRDefault="00EC767B" w:rsidP="00EC767B">
      <w:pPr>
        <w:pStyle w:val="Heading4"/>
        <w:rPr>
          <w:rFonts w:ascii="Times New Roman" w:hAnsi="Times New Roman" w:cs="Times New Roman"/>
        </w:rPr>
      </w:pPr>
      <w:r w:rsidRPr="00067C23">
        <w:rPr>
          <w:rFonts w:ascii="Times New Roman" w:hAnsi="Times New Roman" w:cs="Times New Roman"/>
        </w:rPr>
        <w:t xml:space="preserve">The removal of </w:t>
      </w:r>
      <w:r>
        <w:rPr>
          <w:rFonts w:ascii="Times New Roman" w:hAnsi="Times New Roman" w:cs="Times New Roman"/>
        </w:rPr>
        <w:t xml:space="preserve">CFIUS </w:t>
      </w:r>
      <w:r w:rsidRPr="00067C23">
        <w:rPr>
          <w:rFonts w:ascii="Times New Roman" w:hAnsi="Times New Roman" w:cs="Times New Roman"/>
        </w:rPr>
        <w:t xml:space="preserve">anti-market forces solves bad capitalism and is historically distinct from the system described in their evidence. </w:t>
      </w:r>
    </w:p>
    <w:p w14:paraId="6958D895" w14:textId="77777777" w:rsidR="00EC767B" w:rsidRPr="00067C23" w:rsidRDefault="00EC767B" w:rsidP="00EC767B">
      <w:pPr>
        <w:rPr>
          <w:rStyle w:val="StyleStyleBold12pt"/>
          <w:rFonts w:ascii="Times New Roman" w:hAnsi="Times New Roman" w:cs="Times New Roman"/>
        </w:rPr>
      </w:pPr>
      <w:r w:rsidRPr="00067C23">
        <w:rPr>
          <w:rStyle w:val="StyleStyleBold12pt"/>
          <w:rFonts w:ascii="Times New Roman" w:hAnsi="Times New Roman" w:cs="Times New Roman"/>
        </w:rPr>
        <w:t xml:space="preserve">De </w:t>
      </w:r>
      <w:proofErr w:type="spellStart"/>
      <w:r w:rsidRPr="00067C23">
        <w:rPr>
          <w:rStyle w:val="StyleStyleBold12pt"/>
          <w:rFonts w:ascii="Times New Roman" w:hAnsi="Times New Roman" w:cs="Times New Roman"/>
        </w:rPr>
        <w:t>Landa</w:t>
      </w:r>
      <w:proofErr w:type="spellEnd"/>
      <w:r w:rsidRPr="00067C23">
        <w:rPr>
          <w:rStyle w:val="StyleStyleBold12pt"/>
          <w:rFonts w:ascii="Times New Roman" w:hAnsi="Times New Roman" w:cs="Times New Roman"/>
        </w:rPr>
        <w:t xml:space="preserve"> 1998</w:t>
      </w:r>
    </w:p>
    <w:p w14:paraId="1079BCF9" w14:textId="77777777" w:rsidR="00EC767B" w:rsidRPr="00067C23" w:rsidRDefault="00EC767B" w:rsidP="00EC767B">
      <w:pPr>
        <w:rPr>
          <w:rFonts w:ascii="Times New Roman" w:hAnsi="Times New Roman" w:cs="Times New Roman"/>
          <w:sz w:val="16"/>
          <w:szCs w:val="16"/>
        </w:rPr>
      </w:pPr>
      <w:r w:rsidRPr="00067C23">
        <w:rPr>
          <w:rFonts w:ascii="Times New Roman" w:hAnsi="Times New Roman" w:cs="Times New Roman"/>
          <w:sz w:val="16"/>
          <w:szCs w:val="16"/>
        </w:rPr>
        <w:t xml:space="preserve">Manuel, Markets and </w:t>
      </w:r>
      <w:proofErr w:type="spellStart"/>
      <w:r w:rsidRPr="00067C23">
        <w:rPr>
          <w:rFonts w:ascii="Times New Roman" w:hAnsi="Times New Roman" w:cs="Times New Roman"/>
          <w:sz w:val="16"/>
          <w:szCs w:val="16"/>
        </w:rPr>
        <w:t>Antimarkets</w:t>
      </w:r>
      <w:proofErr w:type="spellEnd"/>
      <w:r w:rsidRPr="00067C23">
        <w:rPr>
          <w:rFonts w:ascii="Times New Roman" w:hAnsi="Times New Roman" w:cs="Times New Roman"/>
          <w:sz w:val="16"/>
          <w:szCs w:val="16"/>
        </w:rPr>
        <w:t xml:space="preserve"> in the World Economy, http://www.alamut.com/subj/economics/de_landa/antiMarkets.html</w:t>
      </w:r>
    </w:p>
    <w:p w14:paraId="29536510" w14:textId="77777777" w:rsidR="00EC767B" w:rsidRDefault="00EC767B" w:rsidP="00EC767B">
      <w:pPr>
        <w:rPr>
          <w:rFonts w:ascii="Times New Roman" w:hAnsi="Times New Roman" w:cs="Times New Roman"/>
          <w:sz w:val="16"/>
        </w:rPr>
      </w:pPr>
      <w:r w:rsidRPr="00067C23">
        <w:rPr>
          <w:rFonts w:ascii="Times New Roman" w:hAnsi="Times New Roman" w:cs="Times New Roman"/>
          <w:sz w:val="16"/>
        </w:rPr>
        <w:t xml:space="preserve">When approaching the subject of economic power, one can safely ignore the entire field of linear mathematical economics (so-called competitive equilibrium economics), since there monopolies and oligopolies are basically ignored. Yet, </w:t>
      </w:r>
      <w:r w:rsidRPr="00067C23">
        <w:rPr>
          <w:rStyle w:val="underline"/>
          <w:rFonts w:cs="Times New Roman"/>
        </w:rPr>
        <w:t xml:space="preserve">even those </w:t>
      </w:r>
      <w:r w:rsidRPr="00B54887">
        <w:rPr>
          <w:rStyle w:val="underline"/>
          <w:rFonts w:cs="Times New Roman"/>
          <w:highlight w:val="cyan"/>
        </w:rPr>
        <w:t>thinkers who make economic power the center</w:t>
      </w:r>
      <w:r w:rsidRPr="00067C23">
        <w:rPr>
          <w:rStyle w:val="underline"/>
          <w:rFonts w:cs="Times New Roman"/>
        </w:rPr>
        <w:t xml:space="preserve"> of their </w:t>
      </w:r>
      <w:proofErr w:type="gramStart"/>
      <w:r w:rsidRPr="00067C23">
        <w:rPr>
          <w:rStyle w:val="underline"/>
          <w:rFonts w:cs="Times New Roman"/>
        </w:rPr>
        <w:t>models,</w:t>
      </w:r>
      <w:proofErr w:type="gramEnd"/>
      <w:r w:rsidRPr="00067C23">
        <w:rPr>
          <w:rStyle w:val="underline"/>
          <w:rFonts w:cs="Times New Roman"/>
        </w:rPr>
        <w:t xml:space="preserve"> </w:t>
      </w:r>
      <w:r w:rsidRPr="00B54887">
        <w:rPr>
          <w:rStyle w:val="underline"/>
          <w:rFonts w:cs="Times New Roman"/>
          <w:highlight w:val="cyan"/>
        </w:rPr>
        <w:t>introduce it in a way that ignores historical fac</w:t>
      </w:r>
      <w:r w:rsidRPr="00067C23">
        <w:rPr>
          <w:rStyle w:val="underline"/>
          <w:rFonts w:cs="Times New Roman"/>
          <w:highlight w:val="yellow"/>
        </w:rPr>
        <w:t>ts</w:t>
      </w:r>
      <w:r w:rsidRPr="00067C23">
        <w:rPr>
          <w:rFonts w:ascii="Times New Roman" w:hAnsi="Times New Roman" w:cs="Times New Roman"/>
          <w:sz w:val="16"/>
        </w:rPr>
        <w:t xml:space="preserve">. Authors writing in </w:t>
      </w:r>
      <w:r w:rsidRPr="00B54887">
        <w:rPr>
          <w:rStyle w:val="underline"/>
          <w:rFonts w:cs="Times New Roman"/>
          <w:highlight w:val="cyan"/>
        </w:rPr>
        <w:t>the Marxist tradition</w:t>
      </w:r>
      <w:r w:rsidRPr="00B54887">
        <w:rPr>
          <w:rFonts w:ascii="Times New Roman" w:hAnsi="Times New Roman" w:cs="Times New Roman"/>
          <w:sz w:val="16"/>
          <w:highlight w:val="cyan"/>
        </w:rPr>
        <w:t xml:space="preserve">, </w:t>
      </w:r>
      <w:r w:rsidRPr="00B54887">
        <w:rPr>
          <w:rStyle w:val="underline"/>
          <w:rFonts w:cs="Times New Roman"/>
          <w:highlight w:val="cyan"/>
        </w:rPr>
        <w:t xml:space="preserve">place real history in a </w:t>
      </w:r>
      <w:proofErr w:type="spellStart"/>
      <w:r w:rsidRPr="00B54887">
        <w:rPr>
          <w:rStyle w:val="underline"/>
          <w:rFonts w:cs="Times New Roman"/>
          <w:highlight w:val="cyan"/>
        </w:rPr>
        <w:t>straight</w:t>
      </w:r>
      <w:proofErr w:type="spellEnd"/>
      <w:r w:rsidRPr="00B54887">
        <w:rPr>
          <w:rStyle w:val="underline"/>
          <w:rFonts w:cs="Times New Roman"/>
          <w:highlight w:val="cyan"/>
        </w:rPr>
        <w:t xml:space="preserve">-jacket </w:t>
      </w:r>
      <w:r w:rsidRPr="00067C23">
        <w:rPr>
          <w:rStyle w:val="underline"/>
          <w:rFonts w:cs="Times New Roman"/>
          <w:highlight w:val="yellow"/>
        </w:rPr>
        <w:t>by subordinating it to</w:t>
      </w:r>
      <w:r w:rsidRPr="00067C23">
        <w:rPr>
          <w:rStyle w:val="underline"/>
          <w:rFonts w:cs="Times New Roman"/>
        </w:rPr>
        <w:t xml:space="preserve"> a model of </w:t>
      </w:r>
      <w:r w:rsidRPr="00067C23">
        <w:rPr>
          <w:rStyle w:val="underline"/>
          <w:rFonts w:cs="Times New Roman"/>
          <w:highlight w:val="yellow"/>
        </w:rPr>
        <w:t>a progressive succession</w:t>
      </w:r>
      <w:r w:rsidRPr="00067C23">
        <w:rPr>
          <w:rStyle w:val="underline"/>
          <w:rFonts w:cs="Times New Roman"/>
        </w:rPr>
        <w:t xml:space="preserve"> of modes of production</w:t>
      </w:r>
      <w:r w:rsidRPr="00067C23">
        <w:rPr>
          <w:rFonts w:ascii="Times New Roman" w:hAnsi="Times New Roman" w:cs="Times New Roman"/>
          <w:sz w:val="16"/>
        </w:rPr>
        <w:t xml:space="preserve">. Capitalism itself is seen as maturing through a series of stages, the latest one of which is the monopolistic stage in this century. Even non-Marxists economists like Galbraith, agree that capitalism began as a competitive pursuit and stayed that way till the end of the nineteenth century, and only then it reached the monopolistic stage, at which point a planning system replaced market dynamics. However, </w:t>
      </w:r>
      <w:proofErr w:type="spellStart"/>
      <w:r w:rsidRPr="00067C23">
        <w:rPr>
          <w:rStyle w:val="underline"/>
          <w:rFonts w:cs="Times New Roman"/>
        </w:rPr>
        <w:t>Fernand</w:t>
      </w:r>
      <w:proofErr w:type="spellEnd"/>
      <w:r w:rsidRPr="00067C23">
        <w:rPr>
          <w:rStyle w:val="underline"/>
          <w:rFonts w:cs="Times New Roman"/>
        </w:rPr>
        <w:t xml:space="preserve"> </w:t>
      </w:r>
      <w:proofErr w:type="spellStart"/>
      <w:r w:rsidRPr="00067C23">
        <w:rPr>
          <w:rStyle w:val="underline"/>
          <w:rFonts w:cs="Times New Roman"/>
        </w:rPr>
        <w:t>Braudel</w:t>
      </w:r>
      <w:proofErr w:type="spellEnd"/>
      <w:r w:rsidRPr="00067C23">
        <w:rPr>
          <w:rStyle w:val="underline"/>
          <w:rFonts w:cs="Times New Roman"/>
        </w:rPr>
        <w:t xml:space="preserve"> has recently </w:t>
      </w:r>
      <w:r w:rsidRPr="00B54887">
        <w:rPr>
          <w:rStyle w:val="underline"/>
          <w:rFonts w:cs="Times New Roman"/>
          <w:highlight w:val="cyan"/>
        </w:rPr>
        <w:t>shown, with</w:t>
      </w:r>
      <w:r w:rsidRPr="00067C23">
        <w:rPr>
          <w:rStyle w:val="underline"/>
          <w:rFonts w:cs="Times New Roman"/>
        </w:rPr>
        <w:t xml:space="preserve"> a wealth of </w:t>
      </w:r>
      <w:r w:rsidRPr="00B54887">
        <w:rPr>
          <w:rStyle w:val="underline"/>
          <w:rFonts w:cs="Times New Roman"/>
          <w:highlight w:val="cyan"/>
        </w:rPr>
        <w:t>historical data</w:t>
      </w:r>
      <w:r w:rsidRPr="00067C23">
        <w:rPr>
          <w:rStyle w:val="underline"/>
          <w:rFonts w:cs="Times New Roman"/>
        </w:rPr>
        <w:t xml:space="preserve">, that </w:t>
      </w:r>
      <w:r w:rsidRPr="00067C23">
        <w:rPr>
          <w:rStyle w:val="underline"/>
          <w:rFonts w:cs="Times New Roman"/>
          <w:highlight w:val="yellow"/>
        </w:rPr>
        <w:t xml:space="preserve">this picture is inherently wrong. </w:t>
      </w:r>
      <w:r w:rsidRPr="00067C23">
        <w:rPr>
          <w:rStyle w:val="underline"/>
          <w:rFonts w:cs="Times New Roman"/>
          <w:highlight w:val="cyan"/>
        </w:rPr>
        <w:t>Capitalism was</w:t>
      </w:r>
      <w:r w:rsidRPr="00067C23">
        <w:rPr>
          <w:rStyle w:val="underline"/>
          <w:rFonts w:cs="Times New Roman"/>
          <w:highlight w:val="yellow"/>
        </w:rPr>
        <w:t xml:space="preserve">, from its beginnings in the Italy of the thirteenth century, </w:t>
      </w:r>
      <w:r w:rsidRPr="00067C23">
        <w:rPr>
          <w:rStyle w:val="underline"/>
          <w:rFonts w:cs="Times New Roman"/>
          <w:highlight w:val="cyan"/>
        </w:rPr>
        <w:t xml:space="preserve">always monopolistic </w:t>
      </w:r>
      <w:r w:rsidRPr="00067C23">
        <w:rPr>
          <w:rStyle w:val="underline"/>
          <w:rFonts w:cs="Times New Roman"/>
          <w:highlight w:val="yellow"/>
        </w:rPr>
        <w:t>and oligopolistic</w:t>
      </w:r>
      <w:r w:rsidRPr="00067C23">
        <w:rPr>
          <w:rFonts w:ascii="Times New Roman" w:hAnsi="Times New Roman" w:cs="Times New Roman"/>
          <w:sz w:val="16"/>
        </w:rPr>
        <w:t xml:space="preserve">. </w:t>
      </w:r>
      <w:r w:rsidRPr="00067C23">
        <w:rPr>
          <w:rStyle w:val="underline"/>
          <w:rFonts w:cs="Times New Roman"/>
        </w:rPr>
        <w:t xml:space="preserve">That is to say, </w:t>
      </w:r>
      <w:r w:rsidRPr="00B54887">
        <w:rPr>
          <w:rStyle w:val="underline"/>
          <w:rFonts w:cs="Times New Roman"/>
          <w:highlight w:val="cyan"/>
        </w:rPr>
        <w:t>the power of capitalism has always been associated with large enterprises</w:t>
      </w:r>
      <w:r w:rsidRPr="00067C23">
        <w:rPr>
          <w:rFonts w:ascii="Times New Roman" w:hAnsi="Times New Roman" w:cs="Times New Roman"/>
          <w:sz w:val="16"/>
        </w:rPr>
        <w:t xml:space="preserve">, large that is, relative to the size of the markets where they operate. [6] Also, </w:t>
      </w:r>
      <w:r w:rsidRPr="00B54887">
        <w:rPr>
          <w:rStyle w:val="underline"/>
          <w:rFonts w:cs="Times New Roman"/>
          <w:highlight w:val="cyan"/>
        </w:rPr>
        <w:t>it has always been associated with the ability to</w:t>
      </w:r>
      <w:r w:rsidRPr="00067C23">
        <w:rPr>
          <w:rStyle w:val="underline"/>
          <w:rFonts w:cs="Times New Roman"/>
        </w:rPr>
        <w:t xml:space="preserve"> plan economic strategies and to </w:t>
      </w:r>
      <w:r w:rsidRPr="00B54887">
        <w:rPr>
          <w:rStyle w:val="underline"/>
          <w:rFonts w:cs="Times New Roman"/>
          <w:highlight w:val="cyan"/>
        </w:rPr>
        <w:t>control market dynamics</w:t>
      </w:r>
      <w:r w:rsidRPr="00067C23">
        <w:rPr>
          <w:rFonts w:ascii="Times New Roman" w:hAnsi="Times New Roman" w:cs="Times New Roman"/>
          <w:sz w:val="16"/>
        </w:rPr>
        <w:t xml:space="preserve">, and therefore, with a certain degree of centralization and hierarchy. Within the limits of this presentation, I will not be able to review the historical evidence that supports this extremely important hypothesis, but allow me at least to extract some of the consequences that would follow if it turns out to be true. First of all, if capitalism has always relied on non-competitive practices, </w:t>
      </w:r>
      <w:r w:rsidRPr="00067C23">
        <w:rPr>
          <w:rStyle w:val="underline"/>
          <w:rFonts w:cs="Times New Roman"/>
          <w:highlight w:val="cyan"/>
        </w:rPr>
        <w:t xml:space="preserve">if </w:t>
      </w:r>
      <w:r w:rsidRPr="00067C23">
        <w:rPr>
          <w:rStyle w:val="underline"/>
          <w:rFonts w:cs="Times New Roman"/>
          <w:highlight w:val="yellow"/>
        </w:rPr>
        <w:t xml:space="preserve">the </w:t>
      </w:r>
      <w:r w:rsidRPr="00B54887">
        <w:rPr>
          <w:rStyle w:val="underline"/>
          <w:rFonts w:cs="Times New Roman"/>
          <w:highlight w:val="cyan"/>
        </w:rPr>
        <w:t xml:space="preserve">prices </w:t>
      </w:r>
      <w:r w:rsidRPr="00067C23">
        <w:rPr>
          <w:rStyle w:val="underline"/>
          <w:rFonts w:cs="Times New Roman"/>
          <w:highlight w:val="yellow"/>
        </w:rPr>
        <w:t>for</w:t>
      </w:r>
      <w:r w:rsidRPr="00067C23">
        <w:rPr>
          <w:rStyle w:val="underline"/>
          <w:rFonts w:cs="Times New Roman"/>
        </w:rPr>
        <w:t xml:space="preserve"> its </w:t>
      </w:r>
      <w:r w:rsidRPr="00067C23">
        <w:rPr>
          <w:rStyle w:val="underline"/>
          <w:rFonts w:cs="Times New Roman"/>
          <w:highlight w:val="yellow"/>
        </w:rPr>
        <w:t xml:space="preserve">commodities </w:t>
      </w:r>
      <w:r w:rsidRPr="00B54887">
        <w:rPr>
          <w:rStyle w:val="underline"/>
          <w:rFonts w:cs="Times New Roman"/>
          <w:highlight w:val="cyan"/>
        </w:rPr>
        <w:t xml:space="preserve">have never been </w:t>
      </w:r>
      <w:r w:rsidRPr="00067C23">
        <w:rPr>
          <w:rStyle w:val="underline"/>
          <w:rFonts w:cs="Times New Roman"/>
          <w:highlight w:val="yellow"/>
        </w:rPr>
        <w:t xml:space="preserve">objectively </w:t>
      </w:r>
      <w:r w:rsidRPr="00B54887">
        <w:rPr>
          <w:rStyle w:val="underline"/>
          <w:rFonts w:cs="Times New Roman"/>
          <w:highlight w:val="cyan"/>
        </w:rPr>
        <w:t>set by demand/supply dynamics</w:t>
      </w:r>
      <w:r w:rsidRPr="00067C23">
        <w:rPr>
          <w:rStyle w:val="underline"/>
          <w:rFonts w:cs="Times New Roman"/>
        </w:rPr>
        <w:t xml:space="preserve">, but imposed from above by powerful </w:t>
      </w:r>
      <w:r w:rsidRPr="00067C23">
        <w:rPr>
          <w:rStyle w:val="underline"/>
          <w:rFonts w:cs="Times New Roman"/>
        </w:rPr>
        <w:lastRenderedPageBreak/>
        <w:t xml:space="preserve">economic decision-makers, </w:t>
      </w:r>
      <w:r w:rsidRPr="00B54887">
        <w:rPr>
          <w:rStyle w:val="underline"/>
          <w:rFonts w:cs="Times New Roman"/>
          <w:highlight w:val="cyan"/>
        </w:rPr>
        <w:t xml:space="preserve">then </w:t>
      </w:r>
      <w:r w:rsidRPr="00B54887">
        <w:rPr>
          <w:rStyle w:val="Emphasis"/>
          <w:rFonts w:ascii="Times New Roman" w:hAnsi="Times New Roman" w:cs="Times New Roman"/>
          <w:highlight w:val="cyan"/>
        </w:rPr>
        <w:t>capitalism and the market have always been different entities</w:t>
      </w:r>
      <w:r w:rsidRPr="00067C23">
        <w:rPr>
          <w:rFonts w:ascii="Times New Roman" w:hAnsi="Times New Roman" w:cs="Times New Roman"/>
          <w:sz w:val="16"/>
        </w:rPr>
        <w:t xml:space="preserve">. To use a term introduced by </w:t>
      </w:r>
      <w:proofErr w:type="spellStart"/>
      <w:r w:rsidRPr="00067C23">
        <w:rPr>
          <w:rFonts w:ascii="Times New Roman" w:hAnsi="Times New Roman" w:cs="Times New Roman"/>
          <w:sz w:val="16"/>
        </w:rPr>
        <w:t>Braudel</w:t>
      </w:r>
      <w:proofErr w:type="spellEnd"/>
      <w:r w:rsidRPr="00067C23">
        <w:rPr>
          <w:rFonts w:ascii="Times New Roman" w:hAnsi="Times New Roman" w:cs="Times New Roman"/>
          <w:sz w:val="16"/>
        </w:rPr>
        <w:t>, capitalism has always been an "</w:t>
      </w:r>
      <w:proofErr w:type="spellStart"/>
      <w:r w:rsidRPr="00067C23">
        <w:rPr>
          <w:rFonts w:ascii="Times New Roman" w:hAnsi="Times New Roman" w:cs="Times New Roman"/>
          <w:sz w:val="16"/>
        </w:rPr>
        <w:t>antimarket</w:t>
      </w:r>
      <w:proofErr w:type="spellEnd"/>
      <w:r w:rsidRPr="00067C23">
        <w:rPr>
          <w:rFonts w:ascii="Times New Roman" w:hAnsi="Times New Roman" w:cs="Times New Roman"/>
          <w:sz w:val="16"/>
        </w:rPr>
        <w:t xml:space="preserve">". </w:t>
      </w:r>
      <w:r w:rsidRPr="00067C23">
        <w:rPr>
          <w:rStyle w:val="underline"/>
          <w:rFonts w:cs="Times New Roman"/>
        </w:rPr>
        <w:t>This</w:t>
      </w:r>
      <w:r w:rsidRPr="00067C23">
        <w:rPr>
          <w:rFonts w:ascii="Times New Roman" w:hAnsi="Times New Roman" w:cs="Times New Roman"/>
          <w:sz w:val="16"/>
        </w:rPr>
        <w:t xml:space="preserve">, of course, </w:t>
      </w:r>
      <w:r w:rsidRPr="00067C23">
        <w:rPr>
          <w:rStyle w:val="underline"/>
          <w:rFonts w:cs="Times New Roman"/>
        </w:rPr>
        <w:t>would seem to go against the very meaning of the word "capitalism",</w:t>
      </w:r>
      <w:r w:rsidRPr="00067C23">
        <w:rPr>
          <w:rFonts w:ascii="Times New Roman" w:hAnsi="Times New Roman" w:cs="Times New Roman"/>
          <w:sz w:val="16"/>
        </w:rPr>
        <w:t xml:space="preserve"> regardless of whether the word is used by Karl Marx or Ronald Reagan. For both nineteenth century radicals and twentieth century conservatives, capitalism is identified with an economy driven by market forces, whether one finds this desirable or not. Today, for example, one speaks of the former Soviet Union's "transition to a market economy", even though what was really supposed to happen was a transition to an </w:t>
      </w:r>
      <w:proofErr w:type="spellStart"/>
      <w:r w:rsidRPr="00067C23">
        <w:rPr>
          <w:rFonts w:ascii="Times New Roman" w:hAnsi="Times New Roman" w:cs="Times New Roman"/>
          <w:sz w:val="16"/>
        </w:rPr>
        <w:t>antimarket</w:t>
      </w:r>
      <w:proofErr w:type="spellEnd"/>
      <w:r w:rsidRPr="00067C23">
        <w:rPr>
          <w:rFonts w:ascii="Times New Roman" w:hAnsi="Times New Roman" w:cs="Times New Roman"/>
          <w:sz w:val="16"/>
        </w:rPr>
        <w:t xml:space="preserve">: to large scale enterprises, with several layers of managerial strata, in which prices are set not taken. </w:t>
      </w:r>
      <w:r w:rsidRPr="00067C23">
        <w:rPr>
          <w:rStyle w:val="underline"/>
          <w:rFonts w:cs="Times New Roman"/>
          <w:highlight w:val="yellow"/>
        </w:rPr>
        <w:t xml:space="preserve">This conceptual confusion is so entrenched that I believe </w:t>
      </w:r>
      <w:r w:rsidRPr="00067C23">
        <w:rPr>
          <w:rStyle w:val="underline"/>
          <w:rFonts w:cs="Times New Roman"/>
          <w:highlight w:val="cyan"/>
        </w:rPr>
        <w:t>the only solution is to abandon the term "capitalism" completely</w:t>
      </w:r>
      <w:r w:rsidRPr="00067C23">
        <w:rPr>
          <w:rFonts w:ascii="Times New Roman" w:hAnsi="Times New Roman" w:cs="Times New Roman"/>
          <w:sz w:val="16"/>
        </w:rPr>
        <w:t xml:space="preserve">, and to begin speaking of markets and </w:t>
      </w:r>
      <w:proofErr w:type="spellStart"/>
      <w:r w:rsidRPr="00067C23">
        <w:rPr>
          <w:rFonts w:ascii="Times New Roman" w:hAnsi="Times New Roman" w:cs="Times New Roman"/>
          <w:sz w:val="16"/>
        </w:rPr>
        <w:t>antimarkets</w:t>
      </w:r>
      <w:proofErr w:type="spellEnd"/>
      <w:r w:rsidRPr="00067C23">
        <w:rPr>
          <w:rFonts w:ascii="Times New Roman" w:hAnsi="Times New Roman" w:cs="Times New Roman"/>
          <w:sz w:val="16"/>
        </w:rPr>
        <w:t xml:space="preserve"> and their dynamics.</w:t>
      </w:r>
    </w:p>
    <w:p w14:paraId="7F58F106" w14:textId="77777777" w:rsidR="00EC767B" w:rsidRPr="00067C23" w:rsidRDefault="00EC767B" w:rsidP="00EC767B">
      <w:pPr>
        <w:pStyle w:val="Heading4"/>
        <w:rPr>
          <w:rFonts w:ascii="Times New Roman" w:hAnsi="Times New Roman" w:cs="Times New Roman"/>
        </w:rPr>
      </w:pPr>
      <w:r w:rsidRPr="00067C23">
        <w:rPr>
          <w:rFonts w:ascii="Times New Roman" w:hAnsi="Times New Roman" w:cs="Times New Roman"/>
        </w:rPr>
        <w:t xml:space="preserve"> </w:t>
      </w:r>
      <w:r w:rsidRPr="00067C23">
        <w:rPr>
          <w:rFonts w:ascii="Times New Roman" w:hAnsi="Times New Roman" w:cs="Times New Roman"/>
        </w:rPr>
        <w:t xml:space="preserve">(A.) Withdrawing from global trade locks the alternative within a nationalist frame precluding transnational solidarity and organization.  </w:t>
      </w:r>
    </w:p>
    <w:p w14:paraId="122367B2" w14:textId="77777777" w:rsidR="00EC767B" w:rsidRPr="00067C23" w:rsidRDefault="00EC767B" w:rsidP="00EC767B">
      <w:pPr>
        <w:rPr>
          <w:rStyle w:val="StyleStyleBold12pt"/>
          <w:rFonts w:ascii="Times New Roman" w:hAnsi="Times New Roman" w:cs="Times New Roman"/>
        </w:rPr>
      </w:pPr>
      <w:r w:rsidRPr="00067C23">
        <w:rPr>
          <w:rStyle w:val="StyleStyleBold12pt"/>
          <w:rFonts w:ascii="Times New Roman" w:hAnsi="Times New Roman" w:cs="Times New Roman"/>
        </w:rPr>
        <w:t>Bello &amp; Mittal 2000</w:t>
      </w:r>
    </w:p>
    <w:p w14:paraId="734DDC85" w14:textId="77777777" w:rsidR="00EC767B" w:rsidRPr="00067C23" w:rsidRDefault="00EC767B" w:rsidP="00EC767B">
      <w:pPr>
        <w:rPr>
          <w:rFonts w:ascii="Times New Roman" w:hAnsi="Times New Roman" w:cs="Times New Roman"/>
          <w:sz w:val="16"/>
          <w:szCs w:val="16"/>
        </w:rPr>
      </w:pPr>
      <w:r w:rsidRPr="00067C23">
        <w:rPr>
          <w:rFonts w:ascii="Times New Roman" w:hAnsi="Times New Roman" w:cs="Times New Roman"/>
          <w:sz w:val="16"/>
          <w:szCs w:val="16"/>
        </w:rPr>
        <w:t xml:space="preserve">Walden, </w:t>
      </w:r>
      <w:proofErr w:type="spellStart"/>
      <w:r w:rsidRPr="00067C23">
        <w:rPr>
          <w:rFonts w:ascii="Times New Roman" w:hAnsi="Times New Roman" w:cs="Times New Roman"/>
          <w:sz w:val="16"/>
          <w:szCs w:val="16"/>
        </w:rPr>
        <w:t>Anuradha</w:t>
      </w:r>
      <w:proofErr w:type="spellEnd"/>
      <w:r w:rsidRPr="00067C23">
        <w:rPr>
          <w:rFonts w:ascii="Times New Roman" w:hAnsi="Times New Roman" w:cs="Times New Roman"/>
          <w:sz w:val="16"/>
          <w:szCs w:val="16"/>
        </w:rPr>
        <w:t>, Dangerous Liaisons: Progressives, the Right, and the Anti-China Trade Campaign, Institute for Food and Development Policy/Food First, May, http://www.tni.org/archives/archives_bello_china</w:t>
      </w:r>
    </w:p>
    <w:p w14:paraId="0D11D7C0" w14:textId="77777777" w:rsidR="00EC767B" w:rsidRPr="00067C23" w:rsidRDefault="00EC767B" w:rsidP="00EC767B">
      <w:pPr>
        <w:rPr>
          <w:rFonts w:ascii="Times New Roman" w:hAnsi="Times New Roman" w:cs="Times New Roman"/>
          <w:sz w:val="16"/>
        </w:rPr>
      </w:pPr>
      <w:r w:rsidRPr="00067C23">
        <w:rPr>
          <w:rStyle w:val="underline"/>
          <w:rFonts w:cs="Times New Roman"/>
          <w:highlight w:val="cyan"/>
        </w:rPr>
        <w:t xml:space="preserve">The </w:t>
      </w:r>
      <w:r w:rsidRPr="00067C23">
        <w:rPr>
          <w:rStyle w:val="underline"/>
          <w:rFonts w:cs="Times New Roman"/>
          <w:highlight w:val="green"/>
        </w:rPr>
        <w:t xml:space="preserve">anti-China </w:t>
      </w:r>
      <w:r w:rsidRPr="00067C23">
        <w:rPr>
          <w:rStyle w:val="underline"/>
          <w:rFonts w:cs="Times New Roman"/>
          <w:highlight w:val="cyan"/>
        </w:rPr>
        <w:t xml:space="preserve">trade </w:t>
      </w:r>
      <w:r w:rsidRPr="00067C23">
        <w:rPr>
          <w:rStyle w:val="underline"/>
          <w:rFonts w:cs="Times New Roman"/>
          <w:highlight w:val="green"/>
        </w:rPr>
        <w:t xml:space="preserve">campaign </w:t>
      </w:r>
      <w:r w:rsidRPr="00067C23">
        <w:rPr>
          <w:rStyle w:val="underline"/>
          <w:rFonts w:cs="Times New Roman"/>
          <w:highlight w:val="yellow"/>
        </w:rPr>
        <w:t xml:space="preserve">amounts to a Faustian bargain that </w:t>
      </w:r>
      <w:r w:rsidRPr="00067C23">
        <w:rPr>
          <w:rStyle w:val="underline"/>
          <w:rFonts w:cs="Times New Roman"/>
          <w:highlight w:val="green"/>
        </w:rPr>
        <w:t xml:space="preserve">seeks </w:t>
      </w:r>
      <w:r w:rsidRPr="00067C23">
        <w:rPr>
          <w:rStyle w:val="underline"/>
          <w:rFonts w:cs="Times New Roman"/>
          <w:highlight w:val="cyan"/>
        </w:rPr>
        <w:t xml:space="preserve">to buy </w:t>
      </w:r>
      <w:r w:rsidRPr="00067C23">
        <w:rPr>
          <w:rStyle w:val="underline"/>
          <w:rFonts w:cs="Times New Roman"/>
          <w:highlight w:val="yellow"/>
        </w:rPr>
        <w:t xml:space="preserve">some </w:t>
      </w:r>
      <w:r w:rsidRPr="00067C23">
        <w:rPr>
          <w:rStyle w:val="underline"/>
          <w:rFonts w:cs="Times New Roman"/>
          <w:highlight w:val="green"/>
        </w:rPr>
        <w:t>space for US</w:t>
      </w:r>
      <w:r w:rsidRPr="00067C23">
        <w:rPr>
          <w:rStyle w:val="underline"/>
          <w:rFonts w:cs="Times New Roman"/>
        </w:rPr>
        <w:t xml:space="preserve"> organized </w:t>
      </w:r>
      <w:r w:rsidRPr="00067C23">
        <w:rPr>
          <w:rStyle w:val="underline"/>
          <w:rFonts w:cs="Times New Roman"/>
          <w:highlight w:val="green"/>
        </w:rPr>
        <w:t>labor at the expense of</w:t>
      </w:r>
      <w:r w:rsidRPr="00067C23">
        <w:rPr>
          <w:rStyle w:val="underline"/>
          <w:rFonts w:cs="Times New Roman"/>
        </w:rPr>
        <w:t xml:space="preserve"> real </w:t>
      </w:r>
      <w:r w:rsidRPr="00067C23">
        <w:rPr>
          <w:rStyle w:val="underline"/>
          <w:rFonts w:cs="Times New Roman"/>
          <w:highlight w:val="green"/>
        </w:rPr>
        <w:t xml:space="preserve">solidarity with </w:t>
      </w:r>
      <w:r w:rsidRPr="00067C23">
        <w:rPr>
          <w:rStyle w:val="underline"/>
          <w:rFonts w:cs="Times New Roman"/>
          <w:highlight w:val="cyan"/>
        </w:rPr>
        <w:t>workers and progressive</w:t>
      </w:r>
      <w:r w:rsidRPr="00067C23">
        <w:rPr>
          <w:rFonts w:ascii="Times New Roman" w:hAnsi="Times New Roman" w:cs="Times New Roman"/>
          <w:sz w:val="16"/>
          <w:highlight w:val="cyan"/>
        </w:rPr>
        <w:t xml:space="preserve"> </w:t>
      </w:r>
      <w:r w:rsidRPr="00067C23">
        <w:rPr>
          <w:rFonts w:ascii="Times New Roman" w:hAnsi="Times New Roman" w:cs="Times New Roman"/>
          <w:sz w:val="16"/>
        </w:rPr>
        <w:t xml:space="preserve">worker and </w:t>
      </w:r>
      <w:r w:rsidRPr="00067C23">
        <w:rPr>
          <w:rStyle w:val="underline"/>
          <w:rFonts w:cs="Times New Roman"/>
          <w:highlight w:val="cyan"/>
        </w:rPr>
        <w:t xml:space="preserve">environmental </w:t>
      </w:r>
      <w:r w:rsidRPr="00067C23">
        <w:rPr>
          <w:rStyle w:val="underline"/>
          <w:rFonts w:cs="Times New Roman"/>
          <w:highlight w:val="green"/>
        </w:rPr>
        <w:t xml:space="preserve">movements globally against </w:t>
      </w:r>
      <w:r w:rsidRPr="00067C23">
        <w:rPr>
          <w:rStyle w:val="underline"/>
          <w:rFonts w:cs="Times New Roman"/>
          <w:highlight w:val="cyan"/>
        </w:rPr>
        <w:t xml:space="preserve">transnational </w:t>
      </w:r>
      <w:r w:rsidRPr="00067C23">
        <w:rPr>
          <w:rStyle w:val="underline"/>
          <w:rFonts w:cs="Times New Roman"/>
          <w:highlight w:val="green"/>
        </w:rPr>
        <w:t>capital</w:t>
      </w:r>
      <w:r w:rsidRPr="00067C23">
        <w:rPr>
          <w:rFonts w:ascii="Times New Roman" w:hAnsi="Times New Roman" w:cs="Times New Roman"/>
          <w:sz w:val="16"/>
        </w:rPr>
        <w:t xml:space="preserve">. But </w:t>
      </w:r>
      <w:r w:rsidRPr="00067C23">
        <w:rPr>
          <w:rStyle w:val="underline"/>
          <w:rFonts w:cs="Times New Roman"/>
          <w:highlight w:val="yellow"/>
        </w:rPr>
        <w:t xml:space="preserve">by buying into the traditional </w:t>
      </w:r>
      <w:r w:rsidRPr="00067C23">
        <w:rPr>
          <w:rStyle w:val="underline"/>
          <w:rFonts w:cs="Times New Roman"/>
          <w:highlight w:val="green"/>
        </w:rPr>
        <w:t xml:space="preserve">US </w:t>
      </w:r>
      <w:r w:rsidRPr="00067C23">
        <w:rPr>
          <w:rStyle w:val="underline"/>
          <w:rFonts w:cs="Times New Roman"/>
          <w:highlight w:val="yellow"/>
        </w:rPr>
        <w:t xml:space="preserve">imperial response of </w:t>
      </w:r>
      <w:r w:rsidRPr="00067C23">
        <w:rPr>
          <w:rStyle w:val="underline"/>
          <w:rFonts w:cs="Times New Roman"/>
          <w:highlight w:val="green"/>
        </w:rPr>
        <w:t>unilateralism</w:t>
      </w:r>
      <w:r w:rsidRPr="00067C23">
        <w:rPr>
          <w:rStyle w:val="underline"/>
          <w:rFonts w:cs="Times New Roman"/>
          <w:highlight w:val="yellow"/>
        </w:rPr>
        <w:t xml:space="preserve">, it </w:t>
      </w:r>
      <w:r w:rsidRPr="00067C23">
        <w:rPr>
          <w:rStyle w:val="underline"/>
          <w:rFonts w:cs="Times New Roman"/>
          <w:highlight w:val="green"/>
        </w:rPr>
        <w:t xml:space="preserve">will end up </w:t>
      </w:r>
      <w:r w:rsidRPr="00067C23">
        <w:rPr>
          <w:rStyle w:val="underline"/>
          <w:rFonts w:cs="Times New Roman"/>
          <w:highlight w:val="yellow"/>
        </w:rPr>
        <w:t xml:space="preserve">eventually </w:t>
      </w:r>
      <w:r w:rsidRPr="00067C23">
        <w:rPr>
          <w:rStyle w:val="underline"/>
          <w:rFonts w:cs="Times New Roman"/>
          <w:highlight w:val="green"/>
        </w:rPr>
        <w:t xml:space="preserve">eroding </w:t>
      </w:r>
      <w:r w:rsidRPr="00067C23">
        <w:rPr>
          <w:rStyle w:val="underline"/>
          <w:rFonts w:cs="Times New Roman"/>
          <w:highlight w:val="cyan"/>
        </w:rPr>
        <w:t xml:space="preserve">the position of </w:t>
      </w:r>
      <w:r w:rsidRPr="00067C23">
        <w:rPr>
          <w:rStyle w:val="underline"/>
          <w:rFonts w:cs="Times New Roman"/>
          <w:highlight w:val="green"/>
        </w:rPr>
        <w:t>progressive labor</w:t>
      </w:r>
      <w:r w:rsidRPr="00067C23">
        <w:rPr>
          <w:rFonts w:ascii="Times New Roman" w:hAnsi="Times New Roman" w:cs="Times New Roman"/>
          <w:sz w:val="16"/>
        </w:rPr>
        <w:t xml:space="preserve">, </w:t>
      </w:r>
      <w:proofErr w:type="gramStart"/>
      <w:r w:rsidRPr="00067C23">
        <w:rPr>
          <w:rFonts w:ascii="Times New Roman" w:hAnsi="Times New Roman" w:cs="Times New Roman"/>
          <w:sz w:val="16"/>
        </w:rPr>
        <w:t>environmental,</w:t>
      </w:r>
      <w:proofErr w:type="gramEnd"/>
      <w:r w:rsidRPr="00067C23">
        <w:rPr>
          <w:rFonts w:ascii="Times New Roman" w:hAnsi="Times New Roman" w:cs="Times New Roman"/>
          <w:sz w:val="16"/>
        </w:rPr>
        <w:t xml:space="preserve"> and civil society movements both </w:t>
      </w:r>
      <w:r w:rsidRPr="00067C23">
        <w:rPr>
          <w:rStyle w:val="underline"/>
          <w:rFonts w:cs="Times New Roman"/>
          <w:highlight w:val="yellow"/>
        </w:rPr>
        <w:t xml:space="preserve">in the US and </w:t>
      </w:r>
      <w:r w:rsidRPr="00067C23">
        <w:rPr>
          <w:rStyle w:val="underline"/>
          <w:rFonts w:cs="Times New Roman"/>
          <w:highlight w:val="green"/>
        </w:rPr>
        <w:t>throughout the world</w:t>
      </w:r>
      <w:r w:rsidRPr="00067C23">
        <w:rPr>
          <w:rFonts w:ascii="Times New Roman" w:hAnsi="Times New Roman" w:cs="Times New Roman"/>
          <w:sz w:val="16"/>
        </w:rPr>
        <w:t>. What organized labor and US NGO's should be doing, instead, is articulating a positive agenda aimed at weakening the power of global corporations and multilateral agencies that promote TNC-led globalization.</w:t>
      </w:r>
    </w:p>
    <w:p w14:paraId="008E96ED" w14:textId="77777777" w:rsidR="00EC767B" w:rsidRPr="00067C23" w:rsidRDefault="00EC767B" w:rsidP="00EC767B">
      <w:pPr>
        <w:pStyle w:val="Heading4"/>
        <w:rPr>
          <w:rFonts w:ascii="Times New Roman" w:hAnsi="Times New Roman" w:cs="Times New Roman"/>
          <w:sz w:val="16"/>
        </w:rPr>
      </w:pPr>
      <w:r w:rsidRPr="00067C23">
        <w:rPr>
          <w:rFonts w:ascii="Times New Roman" w:hAnsi="Times New Roman" w:cs="Times New Roman"/>
        </w:rPr>
        <w:t>(B.)</w:t>
      </w:r>
      <w:r w:rsidRPr="00067C23">
        <w:rPr>
          <w:rFonts w:ascii="Times New Roman" w:hAnsi="Times New Roman" w:cs="Times New Roman"/>
          <w:sz w:val="16"/>
        </w:rPr>
        <w:t xml:space="preserve"> </w:t>
      </w:r>
      <w:r w:rsidRPr="00067C23">
        <w:rPr>
          <w:rFonts w:ascii="Times New Roman" w:hAnsi="Times New Roman" w:cs="Times New Roman"/>
        </w:rPr>
        <w:t>Total rejection of capitalism fragments resistance and reifies structural oppression.</w:t>
      </w:r>
    </w:p>
    <w:p w14:paraId="7940C215" w14:textId="77777777" w:rsidR="00EC767B" w:rsidRPr="00067C23" w:rsidRDefault="00EC767B" w:rsidP="00EC767B">
      <w:pPr>
        <w:rPr>
          <w:rStyle w:val="StyleStyleBold12pt"/>
          <w:rFonts w:ascii="Times New Roman" w:hAnsi="Times New Roman" w:cs="Times New Roman"/>
        </w:rPr>
      </w:pPr>
      <w:r w:rsidRPr="00067C23">
        <w:rPr>
          <w:rStyle w:val="StyleStyleBold12pt"/>
          <w:rFonts w:ascii="Times New Roman" w:hAnsi="Times New Roman" w:cs="Times New Roman"/>
        </w:rPr>
        <w:t>Gibson-Graham 1996</w:t>
      </w:r>
    </w:p>
    <w:p w14:paraId="4462A47A" w14:textId="77777777" w:rsidR="00EC767B" w:rsidRPr="00067C23" w:rsidRDefault="00EC767B" w:rsidP="00EC767B">
      <w:pPr>
        <w:rPr>
          <w:rFonts w:ascii="Times New Roman" w:hAnsi="Times New Roman" w:cs="Times New Roman"/>
          <w:sz w:val="16"/>
        </w:rPr>
      </w:pPr>
      <w:r w:rsidRPr="00067C23">
        <w:rPr>
          <w:rFonts w:ascii="Times New Roman" w:hAnsi="Times New Roman" w:cs="Times New Roman"/>
          <w:sz w:val="16"/>
        </w:rPr>
        <w:t xml:space="preserve">J.K., feminist economist, End of Capitalism, </w:t>
      </w:r>
      <w:proofErr w:type="spellStart"/>
      <w:r w:rsidRPr="00067C23">
        <w:rPr>
          <w:rFonts w:ascii="Times New Roman" w:hAnsi="Times New Roman" w:cs="Times New Roman"/>
          <w:sz w:val="16"/>
        </w:rPr>
        <w:t>pg</w:t>
      </w:r>
      <w:proofErr w:type="spellEnd"/>
      <w:r w:rsidRPr="00067C23">
        <w:rPr>
          <w:rFonts w:ascii="Times New Roman" w:hAnsi="Times New Roman" w:cs="Times New Roman"/>
          <w:sz w:val="16"/>
        </w:rPr>
        <w:t xml:space="preserve"> 263-264</w:t>
      </w:r>
    </w:p>
    <w:p w14:paraId="174CC3A6" w14:textId="77777777" w:rsidR="00EC767B" w:rsidRPr="00B54887" w:rsidRDefault="00EC767B" w:rsidP="00EC767B">
      <w:pPr>
        <w:pStyle w:val="card"/>
        <w:ind w:left="0"/>
        <w:rPr>
          <w:sz w:val="16"/>
        </w:rPr>
      </w:pPr>
      <w:r w:rsidRPr="00067C23">
        <w:rPr>
          <w:sz w:val="16"/>
        </w:rPr>
        <w:t xml:space="preserve">One of our goals as Marxists has been to produce </w:t>
      </w:r>
      <w:proofErr w:type="gramStart"/>
      <w:r w:rsidRPr="00067C23">
        <w:rPr>
          <w:sz w:val="16"/>
        </w:rPr>
        <w:t>a knowledge</w:t>
      </w:r>
      <w:proofErr w:type="gramEnd"/>
      <w:r w:rsidRPr="00067C23">
        <w:rPr>
          <w:sz w:val="16"/>
        </w:rPr>
        <w:t xml:space="preserve"> of capitalism.  Yet as “that which is known,” </w:t>
      </w:r>
      <w:r w:rsidRPr="00067C23">
        <w:rPr>
          <w:rStyle w:val="underline"/>
        </w:rPr>
        <w:t>Capitalism has become the intimate enemy.  We have uncloaked the ideologically-clothed, obscure monster, but we have installed a naked and visible monster in its place.  In return for our labors of creation, the monster has robbed us of all force</w:t>
      </w:r>
      <w:r w:rsidRPr="00067C23">
        <w:rPr>
          <w:sz w:val="16"/>
        </w:rPr>
        <w:t xml:space="preserve">.  We hear – and find it easy to believe – that the left is in disarray.  Part of what produces the disarray of the left is the vision of what the left is arrayed against.  </w:t>
      </w:r>
      <w:r w:rsidRPr="00067C23">
        <w:rPr>
          <w:rStyle w:val="underline"/>
          <w:highlight w:val="green"/>
        </w:rPr>
        <w:t xml:space="preserve">When capitalism </w:t>
      </w:r>
      <w:r w:rsidRPr="00067C23">
        <w:rPr>
          <w:rStyle w:val="underline"/>
          <w:highlight w:val="cyan"/>
        </w:rPr>
        <w:t xml:space="preserve">is represented as </w:t>
      </w:r>
      <w:r w:rsidRPr="00067C23">
        <w:rPr>
          <w:rStyle w:val="underline"/>
          <w:highlight w:val="yellow"/>
        </w:rPr>
        <w:t xml:space="preserve">a </w:t>
      </w:r>
      <w:r w:rsidRPr="00067C23">
        <w:rPr>
          <w:rStyle w:val="underline"/>
          <w:highlight w:val="cyan"/>
        </w:rPr>
        <w:t xml:space="preserve">unified </w:t>
      </w:r>
      <w:r w:rsidRPr="00067C23">
        <w:rPr>
          <w:rStyle w:val="underline"/>
          <w:highlight w:val="yellow"/>
        </w:rPr>
        <w:t>system</w:t>
      </w:r>
      <w:r w:rsidRPr="00067C23">
        <w:rPr>
          <w:rStyle w:val="underline"/>
        </w:rPr>
        <w:t xml:space="preserve"> coextensive with the nation or even the world, when it is portrayed as crowding out all other economic forms, </w:t>
      </w:r>
      <w:r w:rsidRPr="00067C23">
        <w:rPr>
          <w:rStyle w:val="underline"/>
          <w:highlight w:val="cyan"/>
        </w:rPr>
        <w:t xml:space="preserve">when it </w:t>
      </w:r>
      <w:r w:rsidRPr="00067C23">
        <w:rPr>
          <w:rStyle w:val="underline"/>
          <w:highlight w:val="green"/>
        </w:rPr>
        <w:t xml:space="preserve">is allowed to define </w:t>
      </w:r>
      <w:r w:rsidRPr="00067C23">
        <w:rPr>
          <w:rStyle w:val="underline"/>
          <w:highlight w:val="cyan"/>
        </w:rPr>
        <w:t xml:space="preserve">entire </w:t>
      </w:r>
      <w:r w:rsidRPr="00067C23">
        <w:rPr>
          <w:rStyle w:val="underline"/>
          <w:highlight w:val="green"/>
        </w:rPr>
        <w:t xml:space="preserve">societies, it </w:t>
      </w:r>
      <w:r w:rsidRPr="00067C23">
        <w:rPr>
          <w:rStyle w:val="underline"/>
          <w:highlight w:val="cyan"/>
        </w:rPr>
        <w:t xml:space="preserve">becomes something that </w:t>
      </w:r>
      <w:r w:rsidRPr="00067C23">
        <w:rPr>
          <w:rStyle w:val="underline"/>
          <w:highlight w:val="green"/>
        </w:rPr>
        <w:t>can only be defeated</w:t>
      </w:r>
      <w:r w:rsidRPr="00067C23">
        <w:rPr>
          <w:rStyle w:val="underline"/>
        </w:rPr>
        <w:t xml:space="preserve"> and replaced </w:t>
      </w:r>
      <w:r w:rsidRPr="00067C23">
        <w:rPr>
          <w:rStyle w:val="underline"/>
          <w:highlight w:val="green"/>
        </w:rPr>
        <w:t xml:space="preserve">by a mass </w:t>
      </w:r>
      <w:r w:rsidRPr="00067C23">
        <w:rPr>
          <w:rStyle w:val="underline"/>
          <w:highlight w:val="cyan"/>
        </w:rPr>
        <w:t xml:space="preserve">collective </w:t>
      </w:r>
      <w:r w:rsidRPr="00067C23">
        <w:rPr>
          <w:rStyle w:val="underline"/>
          <w:highlight w:val="green"/>
        </w:rPr>
        <w:t>movement</w:t>
      </w:r>
      <w:r w:rsidRPr="00067C23">
        <w:rPr>
          <w:sz w:val="16"/>
        </w:rPr>
        <w:t xml:space="preserve"> (or by a process of systemic dissolution that such a movement might assist).  </w:t>
      </w:r>
      <w:r w:rsidRPr="00067C23">
        <w:rPr>
          <w:rStyle w:val="underline"/>
          <w:highlight w:val="yellow"/>
        </w:rPr>
        <w:t>The revolutionary task of replacing capitalism</w:t>
      </w:r>
      <w:r w:rsidRPr="00067C23">
        <w:rPr>
          <w:rStyle w:val="underline"/>
        </w:rPr>
        <w:t xml:space="preserve"> now </w:t>
      </w:r>
      <w:r w:rsidRPr="00067C23">
        <w:rPr>
          <w:rStyle w:val="underline"/>
          <w:highlight w:val="yellow"/>
        </w:rPr>
        <w:t>seems outmoded and unrealistic</w:t>
      </w:r>
      <w:r w:rsidRPr="00067C23">
        <w:rPr>
          <w:rStyle w:val="underline"/>
        </w:rPr>
        <w:t>, yet we do not seem to have an alternative conception of class transformation to take its place.</w:t>
      </w:r>
      <w:r w:rsidRPr="00067C23">
        <w:rPr>
          <w:sz w:val="16"/>
        </w:rPr>
        <w:t xml:space="preserve"> </w:t>
      </w:r>
      <w:r w:rsidRPr="00067C23">
        <w:rPr>
          <w:rStyle w:val="StyleBoldUnderline"/>
        </w:rPr>
        <w:t>The old political economic “systems</w:t>
      </w:r>
      <w:r w:rsidRPr="00067C23">
        <w:rPr>
          <w:sz w:val="16"/>
        </w:rPr>
        <w:t xml:space="preserve">” and “structures” </w:t>
      </w:r>
      <w:r w:rsidRPr="00067C23">
        <w:rPr>
          <w:rStyle w:val="StyleBoldUnderline"/>
        </w:rPr>
        <w:t>that call forth a vision of revolution as systemic replacement still seem to be dominant in the Marxist political imagination.  The</w:t>
      </w:r>
      <w:r w:rsidRPr="00067C23">
        <w:rPr>
          <w:sz w:val="16"/>
        </w:rPr>
        <w:t xml:space="preserve"> New </w:t>
      </w:r>
      <w:r w:rsidRPr="00067C23">
        <w:rPr>
          <w:rStyle w:val="StyleBoldUnderline"/>
        </w:rPr>
        <w:t>World</w:t>
      </w:r>
      <w:r w:rsidRPr="00067C23">
        <w:rPr>
          <w:sz w:val="16"/>
        </w:rPr>
        <w:t xml:space="preserve"> Order </w:t>
      </w:r>
      <w:r w:rsidRPr="00067C23">
        <w:rPr>
          <w:rStyle w:val="StyleBoldUnderline"/>
        </w:rPr>
        <w:t>is often represented as political fragmentation founded upon economic unification</w:t>
      </w:r>
      <w:r w:rsidRPr="00067C23">
        <w:rPr>
          <w:sz w:val="16"/>
        </w:rPr>
        <w:t xml:space="preserve">.  In this vision </w:t>
      </w:r>
      <w:r w:rsidRPr="00067C23">
        <w:rPr>
          <w:rStyle w:val="StyleBoldUnderline"/>
        </w:rPr>
        <w:t xml:space="preserve">the economy appears as the last stronghold of unity and singularity in a world of diversity and plurality.  But why can’t the economy </w:t>
      </w:r>
      <w:proofErr w:type="gramStart"/>
      <w:r w:rsidRPr="00067C23">
        <w:rPr>
          <w:rStyle w:val="StyleBoldUnderline"/>
        </w:rPr>
        <w:t>be</w:t>
      </w:r>
      <w:proofErr w:type="gramEnd"/>
      <w:r w:rsidRPr="00067C23">
        <w:rPr>
          <w:rStyle w:val="StyleBoldUnderline"/>
        </w:rPr>
        <w:t xml:space="preserve"> fragmented too?  </w:t>
      </w:r>
      <w:r w:rsidRPr="00067C23">
        <w:rPr>
          <w:rStyle w:val="StyleBoldUnderline"/>
          <w:highlight w:val="green"/>
        </w:rPr>
        <w:t>If we theorized it as fragmented</w:t>
      </w:r>
      <w:r w:rsidRPr="00067C23">
        <w:rPr>
          <w:sz w:val="16"/>
        </w:rPr>
        <w:t xml:space="preserve"> in the United States, </w:t>
      </w:r>
      <w:r w:rsidRPr="00067C23">
        <w:rPr>
          <w:rStyle w:val="StyleBoldUnderline"/>
          <w:highlight w:val="green"/>
        </w:rPr>
        <w:t>we could</w:t>
      </w:r>
      <w:r w:rsidRPr="00067C23">
        <w:rPr>
          <w:rStyle w:val="StyleBoldUnderline"/>
        </w:rPr>
        <w:t xml:space="preserve"> being to </w:t>
      </w:r>
      <w:r w:rsidRPr="00067C23">
        <w:rPr>
          <w:rStyle w:val="StyleBoldUnderline"/>
          <w:highlight w:val="green"/>
        </w:rPr>
        <w:t>see</w:t>
      </w:r>
      <w:r w:rsidRPr="00067C23">
        <w:rPr>
          <w:sz w:val="16"/>
        </w:rPr>
        <w:t xml:space="preserve"> a huge state sector (incorporating a variety of forms of appropriation of surplus labor), a very large sector of self-employed and family-based producers (most </w:t>
      </w:r>
      <w:proofErr w:type="spellStart"/>
      <w:r w:rsidRPr="00067C23">
        <w:rPr>
          <w:sz w:val="16"/>
        </w:rPr>
        <w:t>noncapitalist</w:t>
      </w:r>
      <w:proofErr w:type="spellEnd"/>
      <w:r w:rsidRPr="00067C23">
        <w:rPr>
          <w:sz w:val="16"/>
        </w:rPr>
        <w:t xml:space="preserve">), a huge household sector (again, quite </w:t>
      </w:r>
      <w:r w:rsidRPr="00067C23">
        <w:rPr>
          <w:rStyle w:val="StyleBoldUnderline"/>
        </w:rPr>
        <w:t xml:space="preserve">various in terms of </w:t>
      </w:r>
      <w:r w:rsidRPr="00067C23">
        <w:rPr>
          <w:rStyle w:val="StyleBoldUnderline"/>
          <w:highlight w:val="cyan"/>
        </w:rPr>
        <w:t xml:space="preserve">forms of </w:t>
      </w:r>
      <w:r w:rsidRPr="00067C23">
        <w:rPr>
          <w:rStyle w:val="StyleBoldUnderline"/>
          <w:highlight w:val="green"/>
        </w:rPr>
        <w:t>exploitation</w:t>
      </w:r>
      <w:r w:rsidRPr="00067C23">
        <w:rPr>
          <w:sz w:val="16"/>
        </w:rPr>
        <w:t xml:space="preserve">, with some households moving towards communal or collective appropriation and others operating in a traditional mode in which one adult appropriates surplus labor from another).  None of these things is easy to see.  </w:t>
      </w:r>
      <w:r w:rsidRPr="00067C23">
        <w:rPr>
          <w:rStyle w:val="underline"/>
          <w:highlight w:val="green"/>
        </w:rPr>
        <w:t xml:space="preserve">If capitalism takes up the </w:t>
      </w:r>
      <w:r w:rsidRPr="00067C23">
        <w:rPr>
          <w:rStyle w:val="underline"/>
          <w:highlight w:val="cyan"/>
        </w:rPr>
        <w:t xml:space="preserve">available social </w:t>
      </w:r>
      <w:r w:rsidRPr="00067C23">
        <w:rPr>
          <w:rStyle w:val="underline"/>
          <w:highlight w:val="green"/>
        </w:rPr>
        <w:t>space, there’s no room for anything else</w:t>
      </w:r>
      <w:r w:rsidRPr="00067C23">
        <w:rPr>
          <w:rStyle w:val="underline"/>
        </w:rPr>
        <w:t xml:space="preserve">.  If capitalism cannot coexist, there’s no possibility of anything else.  </w:t>
      </w:r>
      <w:r w:rsidRPr="00067C23">
        <w:rPr>
          <w:rStyle w:val="underline"/>
          <w:highlight w:val="cyan"/>
        </w:rPr>
        <w:t xml:space="preserve">If capitalism functions as a unity, it cannot be </w:t>
      </w:r>
      <w:r w:rsidRPr="00067C23">
        <w:rPr>
          <w:rStyle w:val="underline"/>
          <w:highlight w:val="yellow"/>
        </w:rPr>
        <w:t xml:space="preserve">partially or locally </w:t>
      </w:r>
      <w:r w:rsidRPr="00067C23">
        <w:rPr>
          <w:rStyle w:val="underline"/>
          <w:highlight w:val="cyan"/>
        </w:rPr>
        <w:t>replaced</w:t>
      </w:r>
      <w:r w:rsidRPr="00067C23">
        <w:rPr>
          <w:rStyle w:val="underline"/>
          <w:highlight w:val="yellow"/>
        </w:rPr>
        <w:t xml:space="preserve">.  My intent is to help create the discursive conception under which socialist or other </w:t>
      </w:r>
      <w:proofErr w:type="spellStart"/>
      <w:r w:rsidRPr="00067C23">
        <w:rPr>
          <w:rStyle w:val="underline"/>
          <w:highlight w:val="yellow"/>
        </w:rPr>
        <w:t>noncapitalist</w:t>
      </w:r>
      <w:proofErr w:type="spellEnd"/>
      <w:r w:rsidRPr="00067C23">
        <w:rPr>
          <w:rStyle w:val="underline"/>
          <w:highlight w:val="yellow"/>
        </w:rPr>
        <w:t xml:space="preserve"> construction becomes “realistic” present activity rather than a ludicrous or utopian goal.  To achieve </w:t>
      </w:r>
      <w:r w:rsidRPr="00067C23">
        <w:rPr>
          <w:rStyle w:val="underline"/>
          <w:highlight w:val="yellow"/>
        </w:rPr>
        <w:lastRenderedPageBreak/>
        <w:t>this I must smash Capitalism and see it in a thousand pieces</w:t>
      </w:r>
      <w:r w:rsidRPr="00067C23">
        <w:rPr>
          <w:sz w:val="16"/>
        </w:rPr>
        <w:t xml:space="preserve">.  I must make its unity a fantasy, visible as a denial of diversity and change. </w:t>
      </w:r>
    </w:p>
    <w:p w14:paraId="76FA7D49" w14:textId="77777777" w:rsidR="00EC767B" w:rsidRDefault="00EC767B" w:rsidP="00EC767B"/>
    <w:p w14:paraId="02A54C64" w14:textId="77777777" w:rsidR="00EC767B" w:rsidRPr="00067C23" w:rsidRDefault="00EC767B" w:rsidP="00EC767B">
      <w:pPr>
        <w:pStyle w:val="Heading4"/>
        <w:rPr>
          <w:rFonts w:ascii="Times New Roman" w:hAnsi="Times New Roman" w:cs="Times New Roman"/>
        </w:rPr>
      </w:pPr>
      <w:r w:rsidRPr="00067C23">
        <w:rPr>
          <w:rFonts w:ascii="Times New Roman" w:hAnsi="Times New Roman" w:cs="Times New Roman"/>
        </w:rPr>
        <w:t>---Capitalism will not collapse &amp; rejection surrenders to the right --- The only solution is transforming the structures of trade from within.</w:t>
      </w:r>
    </w:p>
    <w:p w14:paraId="1A7036FA" w14:textId="77777777" w:rsidR="00EC767B" w:rsidRPr="00067C23" w:rsidRDefault="00EC767B" w:rsidP="00EC767B">
      <w:pPr>
        <w:rPr>
          <w:rStyle w:val="StyleStyleBold12pt"/>
          <w:rFonts w:ascii="Times New Roman" w:hAnsi="Times New Roman" w:cs="Times New Roman"/>
        </w:rPr>
      </w:pPr>
      <w:proofErr w:type="spellStart"/>
      <w:r w:rsidRPr="00067C23">
        <w:rPr>
          <w:rStyle w:val="StyleStyleBold12pt"/>
          <w:rFonts w:ascii="Times New Roman" w:hAnsi="Times New Roman" w:cs="Times New Roman"/>
        </w:rPr>
        <w:t>Zizek</w:t>
      </w:r>
      <w:proofErr w:type="spellEnd"/>
      <w:r w:rsidRPr="00067C23">
        <w:rPr>
          <w:rStyle w:val="StyleStyleBold12pt"/>
          <w:rFonts w:ascii="Times New Roman" w:hAnsi="Times New Roman" w:cs="Times New Roman"/>
        </w:rPr>
        <w:t xml:space="preserve"> 2007 </w:t>
      </w:r>
    </w:p>
    <w:p w14:paraId="5DF9D376" w14:textId="77777777" w:rsidR="00EC767B" w:rsidRPr="00067C23" w:rsidRDefault="00EC767B" w:rsidP="00EC767B">
      <w:pPr>
        <w:rPr>
          <w:rFonts w:ascii="Times New Roman" w:eastAsia="Arial" w:hAnsi="Times New Roman" w:cs="Times New Roman"/>
          <w:sz w:val="16"/>
          <w:szCs w:val="16"/>
        </w:rPr>
      </w:pPr>
      <w:proofErr w:type="spellStart"/>
      <w:r w:rsidRPr="00067C23">
        <w:rPr>
          <w:rFonts w:ascii="Times New Roman" w:hAnsi="Times New Roman" w:cs="Times New Roman"/>
          <w:sz w:val="16"/>
          <w:szCs w:val="16"/>
        </w:rPr>
        <w:t>Slavoj</w:t>
      </w:r>
      <w:proofErr w:type="spellEnd"/>
      <w:r w:rsidRPr="00067C23">
        <w:rPr>
          <w:rFonts w:ascii="Times New Roman" w:hAnsi="Times New Roman" w:cs="Times New Roman"/>
          <w:sz w:val="16"/>
          <w:szCs w:val="16"/>
        </w:rPr>
        <w:t xml:space="preserve">, Resistance is Surrender, London Review of Books, http://www.lrb.co.uk/v29/n22/slavoj-zizek/resistance-is-surrender  </w:t>
      </w:r>
    </w:p>
    <w:p w14:paraId="54324104" w14:textId="77777777" w:rsidR="00EC767B" w:rsidRPr="00067C23" w:rsidRDefault="00EC767B" w:rsidP="00EC767B">
      <w:pPr>
        <w:rPr>
          <w:rFonts w:ascii="Times New Roman" w:hAnsi="Times New Roman" w:cs="Times New Roman"/>
          <w:sz w:val="16"/>
        </w:rPr>
      </w:pPr>
      <w:r w:rsidRPr="00067C23">
        <w:rPr>
          <w:rStyle w:val="underline"/>
          <w:rFonts w:cs="Times New Roman"/>
        </w:rPr>
        <w:t xml:space="preserve">One of the clearest lessons of the last few decades is that </w:t>
      </w:r>
      <w:r w:rsidRPr="00067C23">
        <w:rPr>
          <w:rStyle w:val="underline"/>
          <w:rFonts w:cs="Times New Roman"/>
          <w:highlight w:val="cyan"/>
        </w:rPr>
        <w:t>capitalism is indestructible</w:t>
      </w:r>
      <w:r w:rsidRPr="00067C23">
        <w:rPr>
          <w:rFonts w:ascii="Times New Roman" w:hAnsi="Times New Roman" w:cs="Times New Roman"/>
          <w:sz w:val="16"/>
          <w:highlight w:val="yellow"/>
        </w:rPr>
        <w:t xml:space="preserve">. </w:t>
      </w:r>
      <w:r w:rsidRPr="00B7140B">
        <w:rPr>
          <w:rStyle w:val="underline"/>
          <w:rFonts w:cs="Times New Roman"/>
          <w:highlight w:val="cyan"/>
        </w:rPr>
        <w:t>Marx compared it to a vampire</w:t>
      </w:r>
      <w:r w:rsidRPr="00067C23">
        <w:rPr>
          <w:rFonts w:ascii="Times New Roman" w:hAnsi="Times New Roman" w:cs="Times New Roman"/>
          <w:sz w:val="16"/>
        </w:rPr>
        <w:t xml:space="preserve">, and one of the salient points of comparison now appears to be </w:t>
      </w:r>
      <w:r w:rsidRPr="00B7140B">
        <w:rPr>
          <w:rStyle w:val="underline"/>
          <w:rFonts w:cs="Times New Roman"/>
          <w:highlight w:val="cyan"/>
        </w:rPr>
        <w:t>that</w:t>
      </w:r>
      <w:r w:rsidRPr="00067C23">
        <w:rPr>
          <w:rFonts w:ascii="Times New Roman" w:hAnsi="Times New Roman" w:cs="Times New Roman"/>
          <w:sz w:val="16"/>
        </w:rPr>
        <w:t xml:space="preserve"> vampires </w:t>
      </w:r>
      <w:r w:rsidRPr="00067C23">
        <w:rPr>
          <w:rStyle w:val="underline"/>
          <w:rFonts w:cs="Times New Roman"/>
          <w:highlight w:val="yellow"/>
        </w:rPr>
        <w:t xml:space="preserve">always </w:t>
      </w:r>
      <w:r w:rsidRPr="00B7140B">
        <w:rPr>
          <w:rStyle w:val="underline"/>
          <w:rFonts w:cs="Times New Roman"/>
          <w:highlight w:val="cyan"/>
        </w:rPr>
        <w:t>rise up</w:t>
      </w:r>
      <w:r w:rsidRPr="00067C23">
        <w:rPr>
          <w:rStyle w:val="underline"/>
          <w:rFonts w:cs="Times New Roman"/>
        </w:rPr>
        <w:t xml:space="preserve"> again </w:t>
      </w:r>
      <w:r w:rsidRPr="00B7140B">
        <w:rPr>
          <w:rStyle w:val="underline"/>
          <w:rFonts w:cs="Times New Roman"/>
          <w:highlight w:val="cyan"/>
        </w:rPr>
        <w:t>after being stabbed to death</w:t>
      </w:r>
      <w:r w:rsidRPr="00067C23">
        <w:rPr>
          <w:rStyle w:val="underline"/>
          <w:rFonts w:cs="Times New Roman"/>
          <w:highlight w:val="yellow"/>
        </w:rPr>
        <w:t xml:space="preserve">. Even </w:t>
      </w:r>
      <w:r w:rsidRPr="00067C23">
        <w:rPr>
          <w:rStyle w:val="underline"/>
          <w:rFonts w:cs="Times New Roman"/>
          <w:highlight w:val="cyan"/>
        </w:rPr>
        <w:t>Mao’s attempt</w:t>
      </w:r>
      <w:r w:rsidRPr="00067C23">
        <w:rPr>
          <w:rStyle w:val="underline"/>
          <w:rFonts w:cs="Times New Roman"/>
        </w:rPr>
        <w:t xml:space="preserve">, in the </w:t>
      </w:r>
      <w:r w:rsidRPr="00067C23">
        <w:rPr>
          <w:rStyle w:val="underline"/>
          <w:rFonts w:cs="Times New Roman"/>
          <w:highlight w:val="yellow"/>
        </w:rPr>
        <w:t xml:space="preserve">Cultural Revolution, </w:t>
      </w:r>
      <w:r w:rsidRPr="00B7140B">
        <w:rPr>
          <w:rStyle w:val="underline"/>
          <w:rFonts w:cs="Times New Roman"/>
          <w:highlight w:val="cyan"/>
        </w:rPr>
        <w:t>to wipe out the traces of capitalism, ended</w:t>
      </w:r>
      <w:r w:rsidRPr="00067C23">
        <w:rPr>
          <w:rStyle w:val="underline"/>
          <w:rFonts w:cs="Times New Roman"/>
          <w:highlight w:val="cyan"/>
        </w:rPr>
        <w:t xml:space="preserve"> </w:t>
      </w:r>
      <w:r w:rsidRPr="00067C23">
        <w:rPr>
          <w:rStyle w:val="underline"/>
          <w:rFonts w:cs="Times New Roman"/>
          <w:highlight w:val="yellow"/>
        </w:rPr>
        <w:t xml:space="preserve">up </w:t>
      </w:r>
      <w:r w:rsidRPr="00067C23">
        <w:rPr>
          <w:rStyle w:val="underline"/>
          <w:rFonts w:cs="Times New Roman"/>
          <w:highlight w:val="cyan"/>
        </w:rPr>
        <w:t xml:space="preserve">in its </w:t>
      </w:r>
      <w:r w:rsidRPr="00067C23">
        <w:rPr>
          <w:rStyle w:val="underline"/>
          <w:rFonts w:cs="Times New Roman"/>
          <w:highlight w:val="yellow"/>
        </w:rPr>
        <w:t xml:space="preserve">triumphant </w:t>
      </w:r>
      <w:r w:rsidRPr="00067C23">
        <w:rPr>
          <w:rStyle w:val="underline"/>
          <w:rFonts w:cs="Times New Roman"/>
          <w:highlight w:val="cyan"/>
        </w:rPr>
        <w:t>return</w:t>
      </w:r>
      <w:r w:rsidRPr="00067C23">
        <w:rPr>
          <w:rFonts w:ascii="Times New Roman" w:hAnsi="Times New Roman" w:cs="Times New Roman"/>
          <w:sz w:val="16"/>
        </w:rPr>
        <w:t xml:space="preserve">. Today’s Left reacts in a wide variety of ways to the hegemony of global capitalism and its political supplement, liberal democracy. It might, for example, accept the hegemony, but continue to fight for reform within its rules (this is Third Way social democracy). 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w:t>
      </w:r>
      <w:proofErr w:type="spellStart"/>
      <w:r w:rsidRPr="00067C23">
        <w:rPr>
          <w:rFonts w:ascii="Times New Roman" w:hAnsi="Times New Roman" w:cs="Times New Roman"/>
          <w:sz w:val="16"/>
        </w:rPr>
        <w:t>recognises</w:t>
      </w:r>
      <w:proofErr w:type="spellEnd"/>
      <w:r w:rsidRPr="00067C23">
        <w:rPr>
          <w:rFonts w:ascii="Times New Roman" w:hAnsi="Times New Roman" w:cs="Times New Roman"/>
          <w:sz w:val="16"/>
        </w:rPr>
        <w:t xml:space="preserve">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w:t>
      </w:r>
      <w:proofErr w:type="spellStart"/>
      <w:r w:rsidRPr="00067C23">
        <w:rPr>
          <w:rFonts w:ascii="Times New Roman" w:hAnsi="Times New Roman" w:cs="Times New Roman"/>
          <w:sz w:val="16"/>
        </w:rPr>
        <w:t>fulfil</w:t>
      </w:r>
      <w:proofErr w:type="spellEnd"/>
      <w:r w:rsidRPr="00067C23">
        <w:rPr>
          <w:rFonts w:ascii="Times New Roman" w:hAnsi="Times New Roman" w:cs="Times New Roman"/>
          <w:sz w:val="16"/>
        </w:rPr>
        <w:t xml:space="preserve">, and otherwise withdraw into cultural studies, where one can quietly pursue the work of criticism. Or, it </w:t>
      </w:r>
      <w:proofErr w:type="spellStart"/>
      <w:r w:rsidRPr="00067C23">
        <w:rPr>
          <w:rFonts w:ascii="Times New Roman" w:hAnsi="Times New Roman" w:cs="Times New Roman"/>
          <w:sz w:val="16"/>
        </w:rPr>
        <w:t>emphasises</w:t>
      </w:r>
      <w:proofErr w:type="spellEnd"/>
      <w:r w:rsidRPr="00067C23">
        <w:rPr>
          <w:rFonts w:ascii="Times New Roman" w:hAnsi="Times New Roman" w:cs="Times New Roman"/>
          <w:sz w:val="16"/>
        </w:rPr>
        <w:t xml:space="preserve">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w:t>
      </w:r>
      <w:proofErr w:type="spellStart"/>
      <w:r w:rsidRPr="00067C23">
        <w:rPr>
          <w:rFonts w:ascii="Times New Roman" w:hAnsi="Times New Roman" w:cs="Times New Roman"/>
          <w:sz w:val="16"/>
        </w:rPr>
        <w:t>emphasising</w:t>
      </w:r>
      <w:proofErr w:type="spellEnd"/>
      <w:r w:rsidRPr="00067C23">
        <w:rPr>
          <w:rFonts w:ascii="Times New Roman" w:hAnsi="Times New Roman" w:cs="Times New Roman"/>
          <w:sz w:val="16"/>
        </w:rPr>
        <w:t xml:space="preserve">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w:t>
      </w:r>
      <w:proofErr w:type="spellStart"/>
      <w:r w:rsidRPr="00067C23">
        <w:rPr>
          <w:rFonts w:ascii="Times New Roman" w:hAnsi="Times New Roman" w:cs="Times New Roman"/>
          <w:sz w:val="16"/>
        </w:rPr>
        <w:t>Hardt</w:t>
      </w:r>
      <w:proofErr w:type="spellEnd"/>
      <w:r w:rsidRPr="00067C23">
        <w:rPr>
          <w:rFonts w:ascii="Times New Roman" w:hAnsi="Times New Roman" w:cs="Times New Roman"/>
          <w:sz w:val="16"/>
        </w:rPr>
        <w:t xml:space="preserve"> and </w:t>
      </w:r>
      <w:proofErr w:type="spellStart"/>
      <w:r w:rsidRPr="00067C23">
        <w:rPr>
          <w:rFonts w:ascii="Times New Roman" w:hAnsi="Times New Roman" w:cs="Times New Roman"/>
          <w:sz w:val="16"/>
        </w:rPr>
        <w:t>Negri’s</w:t>
      </w:r>
      <w:proofErr w:type="spellEnd"/>
      <w:r w:rsidRPr="00067C23">
        <w:rPr>
          <w:rFonts w:ascii="Times New Roman" w:hAnsi="Times New Roman" w:cs="Times New Roman"/>
          <w:sz w:val="16"/>
        </w:rPr>
        <w:t xml:space="preserve"> position). These positions are not presented as a way of avoiding some ‘true’ radical Left politics – what they are trying to get around is, indeed, the lack of such a position. </w:t>
      </w:r>
      <w:r w:rsidRPr="00067C23">
        <w:rPr>
          <w:rStyle w:val="underline"/>
          <w:rFonts w:cs="Times New Roman"/>
          <w:highlight w:val="yellow"/>
        </w:rPr>
        <w:t>This defeat</w:t>
      </w:r>
      <w:r w:rsidRPr="00067C23">
        <w:rPr>
          <w:rStyle w:val="underline"/>
          <w:rFonts w:cs="Times New Roman"/>
        </w:rPr>
        <w:t xml:space="preserve"> of the Left </w:t>
      </w:r>
      <w:r w:rsidRPr="00067C23">
        <w:rPr>
          <w:rStyle w:val="underline"/>
          <w:rFonts w:cs="Times New Roman"/>
          <w:highlight w:val="yellow"/>
        </w:rPr>
        <w:t xml:space="preserve">is not </w:t>
      </w:r>
      <w:r w:rsidRPr="00067C23">
        <w:rPr>
          <w:rStyle w:val="underline"/>
          <w:rFonts w:cs="Times New Roman"/>
          <w:highlight w:val="cyan"/>
        </w:rPr>
        <w:t xml:space="preserve">the </w:t>
      </w:r>
      <w:r w:rsidRPr="00067C23">
        <w:rPr>
          <w:rStyle w:val="underline"/>
          <w:rFonts w:cs="Times New Roman"/>
          <w:highlight w:val="yellow"/>
        </w:rPr>
        <w:t>whole story</w:t>
      </w:r>
      <w:r w:rsidRPr="00067C23">
        <w:rPr>
          <w:rFonts w:ascii="Times New Roman" w:hAnsi="Times New Roman" w:cs="Times New Roman"/>
          <w:sz w:val="16"/>
        </w:rPr>
        <w:t xml:space="preserve"> of the last thirty years, however. </w:t>
      </w:r>
      <w:r w:rsidRPr="00067C23">
        <w:rPr>
          <w:rStyle w:val="underline"/>
          <w:rFonts w:cs="Times New Roman"/>
          <w:highlight w:val="yellow"/>
        </w:rPr>
        <w:t>There is another</w:t>
      </w:r>
      <w:r w:rsidRPr="00067C23">
        <w:rPr>
          <w:rStyle w:val="underline"/>
          <w:rFonts w:cs="Times New Roman"/>
        </w:rPr>
        <w:t xml:space="preserve">, no less surprising, </w:t>
      </w:r>
      <w:r w:rsidRPr="00067C23">
        <w:rPr>
          <w:rStyle w:val="underline"/>
          <w:rFonts w:cs="Times New Roman"/>
          <w:highlight w:val="cyan"/>
        </w:rPr>
        <w:t xml:space="preserve">lesson to be learned from the Chinese </w:t>
      </w:r>
      <w:r w:rsidRPr="00067C23">
        <w:rPr>
          <w:rStyle w:val="underline"/>
          <w:rFonts w:cs="Times New Roman"/>
          <w:highlight w:val="yellow"/>
        </w:rPr>
        <w:t>Communists’ presiding over</w:t>
      </w:r>
      <w:r w:rsidRPr="00067C23">
        <w:rPr>
          <w:rStyle w:val="underline"/>
          <w:rFonts w:cs="Times New Roman"/>
        </w:rPr>
        <w:t xml:space="preserve"> arguably </w:t>
      </w:r>
      <w:r w:rsidRPr="00067C23">
        <w:rPr>
          <w:rStyle w:val="underline"/>
          <w:rFonts w:cs="Times New Roman"/>
          <w:highlight w:val="yellow"/>
        </w:rPr>
        <w:t xml:space="preserve">the </w:t>
      </w:r>
      <w:r w:rsidRPr="00B7140B">
        <w:rPr>
          <w:rStyle w:val="underline"/>
          <w:rFonts w:cs="Times New Roman"/>
          <w:highlight w:val="cyan"/>
        </w:rPr>
        <w:t xml:space="preserve">most explosive </w:t>
      </w:r>
      <w:r w:rsidRPr="00067C23">
        <w:rPr>
          <w:rStyle w:val="underline"/>
          <w:rFonts w:cs="Times New Roman"/>
          <w:highlight w:val="cyan"/>
        </w:rPr>
        <w:t xml:space="preserve">development of capitalism </w:t>
      </w:r>
      <w:r w:rsidRPr="00067C23">
        <w:rPr>
          <w:rStyle w:val="underline"/>
          <w:rFonts w:cs="Times New Roman"/>
          <w:highlight w:val="yellow"/>
        </w:rPr>
        <w:t xml:space="preserve">in history, </w:t>
      </w:r>
      <w:r w:rsidRPr="00B7140B">
        <w:rPr>
          <w:rStyle w:val="underline"/>
          <w:rFonts w:cs="Times New Roman"/>
          <w:highlight w:val="cyan"/>
        </w:rPr>
        <w:t xml:space="preserve">and </w:t>
      </w:r>
      <w:r w:rsidRPr="00067C23">
        <w:rPr>
          <w:rStyle w:val="underline"/>
          <w:rFonts w:cs="Times New Roman"/>
          <w:highlight w:val="yellow"/>
        </w:rPr>
        <w:t xml:space="preserve">from the </w:t>
      </w:r>
      <w:r w:rsidRPr="00B7140B">
        <w:rPr>
          <w:rStyle w:val="underline"/>
          <w:rFonts w:cs="Times New Roman"/>
          <w:highlight w:val="cyan"/>
        </w:rPr>
        <w:t>growth of West European Third Way social democracy. It is</w:t>
      </w:r>
      <w:r w:rsidRPr="00067C23">
        <w:rPr>
          <w:rStyle w:val="underline"/>
          <w:rFonts w:cs="Times New Roman"/>
        </w:rPr>
        <w:t xml:space="preserve">, in short: </w:t>
      </w:r>
      <w:r w:rsidRPr="00067C23">
        <w:rPr>
          <w:rStyle w:val="Emphasis"/>
          <w:rFonts w:ascii="Times New Roman" w:hAnsi="Times New Roman" w:cs="Times New Roman"/>
          <w:highlight w:val="cyan"/>
        </w:rPr>
        <w:t>we can do it better</w:t>
      </w:r>
      <w:r w:rsidRPr="00067C23">
        <w:rPr>
          <w:rFonts w:ascii="Times New Roman" w:hAnsi="Times New Roman" w:cs="Times New Roman"/>
          <w:sz w:val="16"/>
        </w:rPr>
        <w:t xml:space="preserve">. In the UK, the Thatcher revolution was, at the time, chaotic and impulsive, marked by unpredictable contingencies. It was Tony Blair who was able to </w:t>
      </w:r>
      <w:proofErr w:type="spellStart"/>
      <w:r w:rsidRPr="00067C23">
        <w:rPr>
          <w:rFonts w:ascii="Times New Roman" w:hAnsi="Times New Roman" w:cs="Times New Roman"/>
          <w:sz w:val="16"/>
        </w:rPr>
        <w:t>institutionalise</w:t>
      </w:r>
      <w:proofErr w:type="spellEnd"/>
      <w:r w:rsidRPr="00067C23">
        <w:rPr>
          <w:rFonts w:ascii="Times New Roman" w:hAnsi="Times New Roman" w:cs="Times New Roman"/>
          <w:sz w:val="16"/>
        </w:rPr>
        <w:t xml:space="preserve"> it, or, in Hegel’s terms, to </w:t>
      </w:r>
      <w:proofErr w:type="gramStart"/>
      <w:r w:rsidRPr="00067C23">
        <w:rPr>
          <w:rFonts w:ascii="Times New Roman" w:hAnsi="Times New Roman" w:cs="Times New Roman"/>
          <w:sz w:val="16"/>
        </w:rPr>
        <w:t>raise</w:t>
      </w:r>
      <w:proofErr w:type="gramEnd"/>
      <w:r w:rsidRPr="00067C23">
        <w:rPr>
          <w:rFonts w:ascii="Times New Roman" w:hAnsi="Times New Roman" w:cs="Times New Roman"/>
          <w:sz w:val="16"/>
        </w:rPr>
        <w:t xml:space="preserve"> (what first appeared as) a contingency, a historical accident, into a necessity. Thatcher wasn’t a </w:t>
      </w:r>
      <w:proofErr w:type="spellStart"/>
      <w:r w:rsidRPr="00067C23">
        <w:rPr>
          <w:rFonts w:ascii="Times New Roman" w:hAnsi="Times New Roman" w:cs="Times New Roman"/>
          <w:sz w:val="16"/>
        </w:rPr>
        <w:t>Thatcherite</w:t>
      </w:r>
      <w:proofErr w:type="spellEnd"/>
      <w:r w:rsidRPr="00067C23">
        <w:rPr>
          <w:rFonts w:ascii="Times New Roman" w:hAnsi="Times New Roman" w:cs="Times New Roman"/>
          <w:sz w:val="16"/>
        </w:rPr>
        <w:t xml:space="preserv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w:t>
      </w:r>
      <w:proofErr w:type="spellStart"/>
      <w:r w:rsidRPr="00067C23">
        <w:rPr>
          <w:rFonts w:ascii="Times New Roman" w:hAnsi="Times New Roman" w:cs="Times New Roman"/>
          <w:sz w:val="16"/>
        </w:rPr>
        <w:t>moralising</w:t>
      </w:r>
      <w:proofErr w:type="spellEnd"/>
      <w:r w:rsidRPr="00067C23">
        <w:rPr>
          <w:rFonts w:ascii="Times New Roman" w:hAnsi="Times New Roman" w:cs="Times New Roman"/>
          <w:sz w:val="16"/>
        </w:rPr>
        <w:t xml:space="preserve"> supplement to a Third Way Left. Simon </w:t>
      </w:r>
      <w:proofErr w:type="spellStart"/>
      <w:r w:rsidRPr="00067C23">
        <w:rPr>
          <w:rFonts w:ascii="Times New Roman" w:hAnsi="Times New Roman" w:cs="Times New Roman"/>
          <w:sz w:val="16"/>
        </w:rPr>
        <w:t>Critchley’s</w:t>
      </w:r>
      <w:proofErr w:type="spellEnd"/>
      <w:r w:rsidRPr="00067C23">
        <w:rPr>
          <w:rFonts w:ascii="Times New Roman" w:hAnsi="Times New Roman" w:cs="Times New Roman"/>
          <w:sz w:val="16"/>
        </w:rPr>
        <w:t xml:space="preserve"> recent book, Infinitely Demanding, is an almost perfect embodiment of this position</w:t>
      </w:r>
      <w:proofErr w:type="gramStart"/>
      <w:r w:rsidRPr="00067C23">
        <w:rPr>
          <w:rFonts w:ascii="Times New Roman" w:hAnsi="Times New Roman" w:cs="Times New Roman"/>
          <w:sz w:val="16"/>
        </w:rPr>
        <w:t>.[</w:t>
      </w:r>
      <w:proofErr w:type="gramEnd"/>
      <w:r w:rsidRPr="00067C23">
        <w:rPr>
          <w:rFonts w:ascii="Times New Roman" w:hAnsi="Times New Roman" w:cs="Times New Roman"/>
          <w:sz w:val="16"/>
        </w:rPr>
        <w:t xml:space="preserve">*] For </w:t>
      </w:r>
      <w:proofErr w:type="spellStart"/>
      <w:r w:rsidRPr="00067C23">
        <w:rPr>
          <w:rFonts w:ascii="Times New Roman" w:hAnsi="Times New Roman" w:cs="Times New Roman"/>
          <w:sz w:val="16"/>
        </w:rPr>
        <w:t>Critchley</w:t>
      </w:r>
      <w:proofErr w:type="spellEnd"/>
      <w:r w:rsidRPr="00067C23">
        <w:rPr>
          <w:rFonts w:ascii="Times New Roman" w:hAnsi="Times New Roman" w:cs="Times New Roman"/>
          <w:sz w:val="16"/>
        </w:rPr>
        <w:t xml:space="preserve">, the liberal-democratic state is here to stay. Attempts to abolish the state failed miserably; consequently, the new politics has to be located at a distance from it: anti-war movements, ecological </w:t>
      </w:r>
      <w:proofErr w:type="spellStart"/>
      <w:r w:rsidRPr="00067C23">
        <w:rPr>
          <w:rFonts w:ascii="Times New Roman" w:hAnsi="Times New Roman" w:cs="Times New Roman"/>
          <w:sz w:val="16"/>
        </w:rPr>
        <w:t>organisations</w:t>
      </w:r>
      <w:proofErr w:type="spellEnd"/>
      <w:r w:rsidRPr="00067C23">
        <w:rPr>
          <w:rFonts w:ascii="Times New Roman" w:hAnsi="Times New Roman" w:cs="Times New Roman"/>
          <w:sz w:val="16"/>
        </w:rPr>
        <w:t>, groups protesting against racist or sexist abuses, and other forms of local self-</w:t>
      </w:r>
      <w:proofErr w:type="spellStart"/>
      <w:r w:rsidRPr="00067C23">
        <w:rPr>
          <w:rFonts w:ascii="Times New Roman" w:hAnsi="Times New Roman" w:cs="Times New Roman"/>
          <w:sz w:val="16"/>
        </w:rPr>
        <w:t>organisation</w:t>
      </w:r>
      <w:proofErr w:type="spellEnd"/>
      <w:r w:rsidRPr="00067C23">
        <w:rPr>
          <w:rFonts w:ascii="Times New Roman" w:hAnsi="Times New Roman" w:cs="Times New Roman"/>
          <w:sz w:val="16"/>
        </w:rPr>
        <w:t xml:space="preserve">.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w:t>
      </w:r>
      <w:proofErr w:type="spellStart"/>
      <w:r w:rsidRPr="00067C23">
        <w:rPr>
          <w:rFonts w:ascii="Times New Roman" w:hAnsi="Times New Roman" w:cs="Times New Roman"/>
          <w:sz w:val="16"/>
        </w:rPr>
        <w:t>etc</w:t>
      </w:r>
      <w:proofErr w:type="spellEnd"/>
      <w:r w:rsidRPr="00067C23">
        <w:rPr>
          <w:rFonts w:ascii="Times New Roman" w:hAnsi="Times New Roman" w:cs="Times New Roman"/>
          <w:sz w:val="16"/>
        </w:rPr>
        <w:t xml:space="preserve">). ‘Of course,’ </w:t>
      </w:r>
      <w:proofErr w:type="spellStart"/>
      <w:r w:rsidRPr="00067C23">
        <w:rPr>
          <w:rFonts w:ascii="Times New Roman" w:hAnsi="Times New Roman" w:cs="Times New Roman"/>
          <w:sz w:val="16"/>
        </w:rPr>
        <w:t>Critchley</w:t>
      </w:r>
      <w:proofErr w:type="spellEnd"/>
      <w:r w:rsidRPr="00067C23">
        <w:rPr>
          <w:rFonts w:ascii="Times New Roman" w:hAnsi="Times New Roman" w:cs="Times New Roman"/>
          <w:sz w:val="16"/>
        </w:rPr>
        <w:t xml:space="preserve">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w:t>
      </w:r>
      <w:proofErr w:type="spellStart"/>
      <w:r w:rsidRPr="00067C23">
        <w:rPr>
          <w:rFonts w:ascii="Times New Roman" w:hAnsi="Times New Roman" w:cs="Times New Roman"/>
          <w:sz w:val="16"/>
        </w:rPr>
        <w:t>archic</w:t>
      </w:r>
      <w:proofErr w:type="spellEnd"/>
      <w:r w:rsidRPr="00067C23">
        <w:rPr>
          <w:rFonts w:ascii="Times New Roman" w:hAnsi="Times New Roman" w:cs="Times New Roman"/>
          <w:sz w:val="16"/>
        </w:rPr>
        <w:t xml:space="preserve"> violent sovereignty it opposes. </w:t>
      </w:r>
      <w:r w:rsidRPr="00067C23">
        <w:rPr>
          <w:rStyle w:val="underline"/>
          <w:rFonts w:cs="Times New Roman"/>
        </w:rPr>
        <w:t xml:space="preserve">So </w:t>
      </w:r>
      <w:r w:rsidRPr="00067C23">
        <w:rPr>
          <w:rStyle w:val="underline"/>
          <w:rFonts w:cs="Times New Roman"/>
          <w:highlight w:val="yellow"/>
        </w:rPr>
        <w:t xml:space="preserve">what </w:t>
      </w:r>
      <w:r w:rsidRPr="00067C23">
        <w:rPr>
          <w:rStyle w:val="underline"/>
          <w:rFonts w:cs="Times New Roman"/>
          <w:highlight w:val="cyan"/>
        </w:rPr>
        <w:t>should</w:t>
      </w:r>
      <w:r w:rsidRPr="00067C23">
        <w:rPr>
          <w:rFonts w:ascii="Times New Roman" w:hAnsi="Times New Roman" w:cs="Times New Roman"/>
          <w:sz w:val="16"/>
        </w:rPr>
        <w:t xml:space="preserve">, say, </w:t>
      </w:r>
      <w:r w:rsidRPr="00067C23">
        <w:rPr>
          <w:rStyle w:val="underline"/>
          <w:rFonts w:cs="Times New Roman"/>
        </w:rPr>
        <w:t xml:space="preserve">the </w:t>
      </w:r>
      <w:r w:rsidRPr="00067C23">
        <w:rPr>
          <w:rStyle w:val="underline"/>
          <w:rFonts w:cs="Times New Roman"/>
          <w:highlight w:val="yellow"/>
        </w:rPr>
        <w:t xml:space="preserve">US </w:t>
      </w:r>
      <w:r w:rsidRPr="00067C23">
        <w:rPr>
          <w:rStyle w:val="underline"/>
          <w:rFonts w:cs="Times New Roman"/>
          <w:highlight w:val="cyan"/>
        </w:rPr>
        <w:t xml:space="preserve">Democrats </w:t>
      </w:r>
      <w:r w:rsidRPr="00067C23">
        <w:rPr>
          <w:rStyle w:val="underline"/>
          <w:rFonts w:cs="Times New Roman"/>
          <w:highlight w:val="yellow"/>
        </w:rPr>
        <w:t xml:space="preserve">do? </w:t>
      </w:r>
      <w:r w:rsidRPr="00B54887">
        <w:rPr>
          <w:rStyle w:val="underline"/>
          <w:rFonts w:cs="Times New Roman"/>
          <w:highlight w:val="cyan"/>
        </w:rPr>
        <w:t>Stop competing</w:t>
      </w:r>
      <w:r w:rsidRPr="00067C23">
        <w:rPr>
          <w:rStyle w:val="underline"/>
          <w:rFonts w:cs="Times New Roman"/>
        </w:rPr>
        <w:t xml:space="preserve"> for state power </w:t>
      </w:r>
      <w:r w:rsidRPr="00B54887">
        <w:rPr>
          <w:rStyle w:val="underline"/>
          <w:rFonts w:cs="Times New Roman"/>
          <w:highlight w:val="cyan"/>
        </w:rPr>
        <w:t>and withdraw</w:t>
      </w:r>
      <w:r w:rsidRPr="00067C23">
        <w:rPr>
          <w:rFonts w:ascii="Times New Roman" w:hAnsi="Times New Roman" w:cs="Times New Roman"/>
          <w:sz w:val="16"/>
        </w:rPr>
        <w:t xml:space="preserve"> to the interstices of the state, </w:t>
      </w:r>
      <w:r w:rsidRPr="00067C23">
        <w:rPr>
          <w:rStyle w:val="underline"/>
          <w:rFonts w:cs="Times New Roman"/>
          <w:highlight w:val="cyan"/>
        </w:rPr>
        <w:t xml:space="preserve">leaving state power to </w:t>
      </w:r>
      <w:r w:rsidRPr="00067C23">
        <w:rPr>
          <w:rStyle w:val="underline"/>
          <w:rFonts w:cs="Times New Roman"/>
          <w:highlight w:val="yellow"/>
        </w:rPr>
        <w:t xml:space="preserve">the </w:t>
      </w:r>
      <w:r w:rsidRPr="00067C23">
        <w:rPr>
          <w:rStyle w:val="underline"/>
          <w:rFonts w:cs="Times New Roman"/>
          <w:highlight w:val="cyan"/>
        </w:rPr>
        <w:t>Republicans</w:t>
      </w:r>
      <w:r w:rsidRPr="00067C23">
        <w:rPr>
          <w:rFonts w:ascii="Times New Roman" w:hAnsi="Times New Roman" w:cs="Times New Roman"/>
          <w:sz w:val="16"/>
        </w:rPr>
        <w:t xml:space="preserve"> and start a campaign of anarchic resistance to it? And what would </w:t>
      </w:r>
      <w:proofErr w:type="spellStart"/>
      <w:r w:rsidRPr="00067C23">
        <w:rPr>
          <w:rFonts w:ascii="Times New Roman" w:hAnsi="Times New Roman" w:cs="Times New Roman"/>
          <w:sz w:val="16"/>
        </w:rPr>
        <w:t>Critchley</w:t>
      </w:r>
      <w:proofErr w:type="spellEnd"/>
      <w:r w:rsidRPr="00067C23">
        <w:rPr>
          <w:rFonts w:ascii="Times New Roman" w:hAnsi="Times New Roman" w:cs="Times New Roman"/>
          <w:sz w:val="16"/>
        </w:rPr>
        <w:t xml:space="preserve"> do if he were facing an adversary like Hitler? </w:t>
      </w:r>
      <w:r w:rsidRPr="00067C23">
        <w:rPr>
          <w:rStyle w:val="underline"/>
          <w:rFonts w:cs="Times New Roman"/>
          <w:highlight w:val="yellow"/>
        </w:rPr>
        <w:t>Surely in such a case one should ‘mimic</w:t>
      </w:r>
      <w:r w:rsidRPr="00067C23">
        <w:rPr>
          <w:rFonts w:ascii="Times New Roman" w:hAnsi="Times New Roman" w:cs="Times New Roman"/>
          <w:sz w:val="16"/>
        </w:rPr>
        <w:t xml:space="preserve"> and mirror </w:t>
      </w:r>
      <w:r w:rsidRPr="00067C23">
        <w:rPr>
          <w:rStyle w:val="underline"/>
          <w:rFonts w:cs="Times New Roman"/>
          <w:highlight w:val="yellow"/>
        </w:rPr>
        <w:t>the</w:t>
      </w:r>
      <w:r w:rsidRPr="00067C23">
        <w:rPr>
          <w:rFonts w:ascii="Times New Roman" w:hAnsi="Times New Roman" w:cs="Times New Roman"/>
          <w:sz w:val="16"/>
        </w:rPr>
        <w:t xml:space="preserve"> </w:t>
      </w:r>
      <w:proofErr w:type="spellStart"/>
      <w:r w:rsidRPr="00067C23">
        <w:rPr>
          <w:rFonts w:ascii="Times New Roman" w:hAnsi="Times New Roman" w:cs="Times New Roman"/>
          <w:sz w:val="16"/>
        </w:rPr>
        <w:t>archic</w:t>
      </w:r>
      <w:proofErr w:type="spellEnd"/>
      <w:r w:rsidRPr="00067C23">
        <w:rPr>
          <w:rFonts w:ascii="Times New Roman" w:hAnsi="Times New Roman" w:cs="Times New Roman"/>
          <w:sz w:val="16"/>
        </w:rPr>
        <w:t xml:space="preserve"> </w:t>
      </w:r>
      <w:r w:rsidRPr="00067C23">
        <w:rPr>
          <w:rStyle w:val="underline"/>
          <w:rFonts w:cs="Times New Roman"/>
          <w:highlight w:val="yellow"/>
        </w:rPr>
        <w:t>violent sovereignty’ one opposes</w:t>
      </w:r>
      <w:r w:rsidRPr="00067C23">
        <w:rPr>
          <w:rFonts w:ascii="Times New Roman" w:hAnsi="Times New Roman" w:cs="Times New Roman"/>
          <w:sz w:val="16"/>
        </w:rPr>
        <w:t xml:space="preserve">? Shouldn’t the Left draw a distinction between the circumstances in which one would resort to violence in confronting the state, and those in which all one can and should do is use ‘mocking satire and feather dusters’? The ambiguity of </w:t>
      </w:r>
      <w:proofErr w:type="spellStart"/>
      <w:r w:rsidRPr="00067C23">
        <w:rPr>
          <w:rFonts w:ascii="Times New Roman" w:hAnsi="Times New Roman" w:cs="Times New Roman"/>
          <w:sz w:val="16"/>
        </w:rPr>
        <w:t>Critchley’s</w:t>
      </w:r>
      <w:proofErr w:type="spellEnd"/>
      <w:r w:rsidRPr="00067C23">
        <w:rPr>
          <w:rFonts w:ascii="Times New Roman" w:hAnsi="Times New Roman" w:cs="Times New Roman"/>
          <w:sz w:val="16"/>
        </w:rPr>
        <w:t xml:space="preserve"> position resides in a strange non sequitur: </w:t>
      </w:r>
      <w:r w:rsidRPr="00067C23">
        <w:rPr>
          <w:rStyle w:val="underline"/>
          <w:rFonts w:cs="Times New Roman"/>
          <w:highlight w:val="cyan"/>
        </w:rPr>
        <w:t xml:space="preserve">if the state is here to stay, if it is impossible to abolish </w:t>
      </w:r>
      <w:r w:rsidRPr="00067C23">
        <w:rPr>
          <w:rStyle w:val="underline"/>
          <w:rFonts w:cs="Times New Roman"/>
          <w:highlight w:val="yellow"/>
        </w:rPr>
        <w:t xml:space="preserve">it (or </w:t>
      </w:r>
      <w:r w:rsidRPr="00067C23">
        <w:rPr>
          <w:rStyle w:val="underline"/>
          <w:rFonts w:cs="Times New Roman"/>
          <w:highlight w:val="cyan"/>
        </w:rPr>
        <w:t>capitalism), why retreat</w:t>
      </w:r>
      <w:r w:rsidRPr="00067C23">
        <w:rPr>
          <w:rStyle w:val="underline"/>
          <w:rFonts w:cs="Times New Roman"/>
        </w:rPr>
        <w:t xml:space="preserve"> </w:t>
      </w:r>
      <w:r w:rsidRPr="00067C23">
        <w:rPr>
          <w:rFonts w:ascii="Times New Roman" w:hAnsi="Times New Roman" w:cs="Times New Roman"/>
          <w:sz w:val="16"/>
        </w:rPr>
        <w:t xml:space="preserve">from it? Why not act </w:t>
      </w:r>
      <w:proofErr w:type="gramStart"/>
      <w:r w:rsidRPr="00067C23">
        <w:rPr>
          <w:rFonts w:ascii="Times New Roman" w:hAnsi="Times New Roman" w:cs="Times New Roman"/>
          <w:sz w:val="16"/>
        </w:rPr>
        <w:t>with(</w:t>
      </w:r>
      <w:proofErr w:type="gramEnd"/>
      <w:r w:rsidRPr="00067C23">
        <w:rPr>
          <w:rFonts w:ascii="Times New Roman" w:hAnsi="Times New Roman" w:cs="Times New Roman"/>
          <w:sz w:val="16"/>
        </w:rPr>
        <w:t xml:space="preserve">in) the state? Why not accept the basic premise of the Third Way? Why limit oneself to a politics which, as </w:t>
      </w:r>
      <w:proofErr w:type="spellStart"/>
      <w:r w:rsidRPr="00067C23">
        <w:rPr>
          <w:rFonts w:ascii="Times New Roman" w:hAnsi="Times New Roman" w:cs="Times New Roman"/>
          <w:sz w:val="16"/>
        </w:rPr>
        <w:t>Critchley</w:t>
      </w:r>
      <w:proofErr w:type="spellEnd"/>
      <w:r w:rsidRPr="00067C23">
        <w:rPr>
          <w:rFonts w:ascii="Times New Roman" w:hAnsi="Times New Roman" w:cs="Times New Roman"/>
          <w:sz w:val="16"/>
        </w:rPr>
        <w:t xml:space="preserve"> puts it, ‘calls the state into question and calls the established order to account, not in order to do away with the state, desirable though that might well be in some utopian sense, but in order to better it or attenuate its malicious effect’?</w:t>
      </w:r>
    </w:p>
    <w:p w14:paraId="26F5068E" w14:textId="77777777" w:rsidR="00EC767B" w:rsidRPr="00067C23" w:rsidRDefault="00EC767B" w:rsidP="00EC767B">
      <w:pPr>
        <w:pStyle w:val="Heading4"/>
        <w:rPr>
          <w:rFonts w:ascii="Times New Roman" w:hAnsi="Times New Roman" w:cs="Times New Roman"/>
        </w:rPr>
      </w:pPr>
      <w:r>
        <w:rPr>
          <w:rFonts w:ascii="Times New Roman" w:hAnsi="Times New Roman" w:cs="Times New Roman"/>
        </w:rPr>
        <w:lastRenderedPageBreak/>
        <w:t xml:space="preserve">---Turn --- Interdependence through foreign investment solves all of their turns – it creates an ethic of mutual recognition and respect between </w:t>
      </w:r>
      <w:proofErr w:type="spellStart"/>
      <w:r>
        <w:rPr>
          <w:rFonts w:ascii="Times New Roman" w:hAnsi="Times New Roman" w:cs="Times New Roman"/>
        </w:rPr>
        <w:t>competittors</w:t>
      </w:r>
      <w:proofErr w:type="spellEnd"/>
      <w:r>
        <w:rPr>
          <w:rFonts w:ascii="Times New Roman" w:hAnsi="Times New Roman" w:cs="Times New Roman"/>
        </w:rPr>
        <w:t xml:space="preserve"> that doesn’t require </w:t>
      </w:r>
      <w:proofErr w:type="spellStart"/>
      <w:r>
        <w:rPr>
          <w:rFonts w:ascii="Times New Roman" w:hAnsi="Times New Roman" w:cs="Times New Roman"/>
        </w:rPr>
        <w:t>instrumentalization</w:t>
      </w:r>
      <w:proofErr w:type="spellEnd"/>
      <w:r>
        <w:rPr>
          <w:rFonts w:ascii="Times New Roman" w:hAnsi="Times New Roman" w:cs="Times New Roman"/>
        </w:rPr>
        <w:t xml:space="preserve"> of all life </w:t>
      </w:r>
    </w:p>
    <w:p w14:paraId="21092FBC" w14:textId="77777777" w:rsidR="00EC767B" w:rsidRPr="00067C23" w:rsidRDefault="00EC767B" w:rsidP="00EC767B">
      <w:pPr>
        <w:rPr>
          <w:rStyle w:val="StyleStyleBold12pt"/>
          <w:rFonts w:ascii="Times New Roman" w:hAnsi="Times New Roman" w:cs="Times New Roman"/>
        </w:rPr>
      </w:pPr>
      <w:proofErr w:type="spellStart"/>
      <w:r w:rsidRPr="00067C23">
        <w:rPr>
          <w:rStyle w:val="StyleStyleBold12pt"/>
          <w:rFonts w:ascii="Times New Roman" w:hAnsi="Times New Roman" w:cs="Times New Roman"/>
        </w:rPr>
        <w:t>Badhwar</w:t>
      </w:r>
      <w:proofErr w:type="spellEnd"/>
      <w:r w:rsidRPr="00067C23">
        <w:rPr>
          <w:rStyle w:val="StyleStyleBold12pt"/>
          <w:rFonts w:ascii="Times New Roman" w:hAnsi="Times New Roman" w:cs="Times New Roman"/>
        </w:rPr>
        <w:t xml:space="preserve"> 2007</w:t>
      </w:r>
    </w:p>
    <w:p w14:paraId="7878F0F9" w14:textId="77777777" w:rsidR="00EC767B" w:rsidRPr="00067C23" w:rsidRDefault="00EC767B" w:rsidP="00EC767B">
      <w:pPr>
        <w:tabs>
          <w:tab w:val="left" w:pos="4680"/>
          <w:tab w:val="left" w:pos="4860"/>
          <w:tab w:val="left" w:pos="5040"/>
        </w:tabs>
        <w:rPr>
          <w:rStyle w:val="underline"/>
          <w:rFonts w:cs="Times New Roman"/>
          <w:b w:val="0"/>
          <w:sz w:val="16"/>
          <w:szCs w:val="16"/>
        </w:rPr>
      </w:pPr>
      <w:proofErr w:type="spellStart"/>
      <w:r w:rsidRPr="00067C23">
        <w:rPr>
          <w:rStyle w:val="underline"/>
          <w:rFonts w:cs="Times New Roman"/>
          <w:sz w:val="16"/>
          <w:szCs w:val="16"/>
        </w:rPr>
        <w:t>Neera</w:t>
      </w:r>
      <w:proofErr w:type="spellEnd"/>
      <w:r w:rsidRPr="00067C23">
        <w:rPr>
          <w:rStyle w:val="underline"/>
          <w:rFonts w:cs="Times New Roman"/>
          <w:sz w:val="16"/>
          <w:szCs w:val="16"/>
        </w:rPr>
        <w:t xml:space="preserve"> K., Associate Professor of Philosophy at University of Oklahoma - September “Friendship and Commercial Societies” Forthcoming in Politics, Philosophy, and Economics </w:t>
      </w:r>
      <w:hyperlink r:id="rId15" w:history="1">
        <w:r w:rsidRPr="00067C23">
          <w:rPr>
            <w:rStyle w:val="Hyperlink"/>
            <w:rFonts w:ascii="Times New Roman" w:hAnsi="Times New Roman" w:cs="Times New Roman"/>
            <w:sz w:val="16"/>
            <w:szCs w:val="16"/>
          </w:rPr>
          <w:t>http://praxeology.net/guest-badhwar1.htm</w:t>
        </w:r>
      </w:hyperlink>
      <w:r w:rsidRPr="00067C23">
        <w:rPr>
          <w:rStyle w:val="underline"/>
          <w:rFonts w:cs="Times New Roman"/>
          <w:sz w:val="16"/>
          <w:szCs w:val="16"/>
        </w:rPr>
        <w:t xml:space="preserve"> </w:t>
      </w:r>
    </w:p>
    <w:p w14:paraId="52C16AB4" w14:textId="77777777" w:rsidR="00EC767B" w:rsidRPr="00B54887" w:rsidRDefault="00EC767B" w:rsidP="00EC767B">
      <w:pPr>
        <w:tabs>
          <w:tab w:val="left" w:pos="4680"/>
          <w:tab w:val="left" w:pos="4860"/>
          <w:tab w:val="left" w:pos="5040"/>
        </w:tabs>
        <w:rPr>
          <w:rFonts w:cs="Times New Roman"/>
          <w:sz w:val="16"/>
          <w:szCs w:val="20"/>
          <w:u w:val="single"/>
        </w:rPr>
      </w:pPr>
      <w:r w:rsidRPr="00067C23">
        <w:rPr>
          <w:rStyle w:val="underline"/>
          <w:rFonts w:cs="Times New Roman"/>
          <w:sz w:val="16"/>
          <w:szCs w:val="20"/>
        </w:rPr>
        <w:t xml:space="preserve">I have argued that the critics of market societies misunderstand both markets and friendship by conceiving of them in radically dichotomous terms. Instrumentality, </w:t>
      </w:r>
      <w:proofErr w:type="spellStart"/>
      <w:r w:rsidRPr="00067C23">
        <w:rPr>
          <w:rStyle w:val="underline"/>
          <w:rFonts w:cs="Times New Roman"/>
          <w:sz w:val="16"/>
          <w:szCs w:val="20"/>
        </w:rPr>
        <w:t>fungibility</w:t>
      </w:r>
      <w:proofErr w:type="spellEnd"/>
      <w:r w:rsidRPr="00067C23">
        <w:rPr>
          <w:rStyle w:val="underline"/>
          <w:rFonts w:cs="Times New Roman"/>
          <w:sz w:val="16"/>
          <w:szCs w:val="20"/>
        </w:rPr>
        <w:t xml:space="preserve">, impersonality etc. come in varying degrees and characterize not only market, but also non-market, relationships, including friendship. Further, </w:t>
      </w:r>
      <w:r w:rsidRPr="00B54887">
        <w:rPr>
          <w:rStyle w:val="TitleChar"/>
          <w:rFonts w:ascii="Times New Roman" w:hAnsi="Times New Roman" w:cs="Times New Roman"/>
          <w:highlight w:val="cyan"/>
        </w:rPr>
        <w:t>although market relations are primarily instrumental, they are not entirely so</w:t>
      </w:r>
      <w:r w:rsidRPr="00067C23">
        <w:rPr>
          <w:rStyle w:val="TitleChar"/>
          <w:rFonts w:ascii="Times New Roman" w:hAnsi="Times New Roman" w:cs="Times New Roman"/>
          <w:highlight w:val="yellow"/>
        </w:rPr>
        <w:t>, because</w:t>
      </w:r>
      <w:r w:rsidRPr="00067C23">
        <w:rPr>
          <w:rStyle w:val="TitleChar"/>
          <w:rFonts w:ascii="Times New Roman" w:hAnsi="Times New Roman" w:cs="Times New Roman"/>
        </w:rPr>
        <w:t xml:space="preserve"> the </w:t>
      </w:r>
      <w:r w:rsidRPr="00067C23">
        <w:rPr>
          <w:rStyle w:val="TitleChar"/>
          <w:rFonts w:ascii="Times New Roman" w:hAnsi="Times New Roman" w:cs="Times New Roman"/>
          <w:highlight w:val="cyan"/>
        </w:rPr>
        <w:t>individuals</w:t>
      </w:r>
      <w:r w:rsidRPr="00067C23">
        <w:rPr>
          <w:rStyle w:val="TitleChar"/>
          <w:rFonts w:ascii="Times New Roman" w:hAnsi="Times New Roman" w:cs="Times New Roman"/>
        </w:rPr>
        <w:t xml:space="preserve"> involved </w:t>
      </w:r>
      <w:r w:rsidRPr="00067C23">
        <w:rPr>
          <w:rStyle w:val="TitleChar"/>
          <w:rFonts w:ascii="Times New Roman" w:hAnsi="Times New Roman" w:cs="Times New Roman"/>
          <w:highlight w:val="cyan"/>
        </w:rPr>
        <w:t>are not mere means to ends</w:t>
      </w:r>
      <w:r w:rsidRPr="00067C23">
        <w:rPr>
          <w:rStyle w:val="TitleChar"/>
          <w:rFonts w:ascii="Times New Roman" w:hAnsi="Times New Roman" w:cs="Times New Roman"/>
        </w:rPr>
        <w:t xml:space="preserve">. It is </w:t>
      </w:r>
      <w:r w:rsidRPr="00067C23">
        <w:rPr>
          <w:rStyle w:val="TitleChar"/>
          <w:rFonts w:ascii="Times New Roman" w:hAnsi="Times New Roman" w:cs="Times New Roman"/>
          <w:highlight w:val="cyan"/>
        </w:rPr>
        <w:t>this recognition</w:t>
      </w:r>
      <w:r w:rsidRPr="00067C23">
        <w:rPr>
          <w:rStyle w:val="TitleChar"/>
          <w:rFonts w:ascii="Times New Roman" w:hAnsi="Times New Roman" w:cs="Times New Roman"/>
        </w:rPr>
        <w:t xml:space="preserve"> that ultimately </w:t>
      </w:r>
      <w:r w:rsidRPr="00067C23">
        <w:rPr>
          <w:rStyle w:val="TitleChar"/>
          <w:rFonts w:ascii="Times New Roman" w:hAnsi="Times New Roman" w:cs="Times New Roman"/>
          <w:highlight w:val="cyan"/>
        </w:rPr>
        <w:t xml:space="preserve">justifies </w:t>
      </w:r>
      <w:r w:rsidRPr="00067C23">
        <w:rPr>
          <w:rStyle w:val="TitleChar"/>
          <w:rFonts w:ascii="Times New Roman" w:hAnsi="Times New Roman" w:cs="Times New Roman"/>
          <w:highlight w:val="yellow"/>
        </w:rPr>
        <w:t xml:space="preserve">the </w:t>
      </w:r>
      <w:r w:rsidRPr="00067C23">
        <w:rPr>
          <w:rStyle w:val="TitleChar"/>
          <w:rFonts w:ascii="Times New Roman" w:hAnsi="Times New Roman" w:cs="Times New Roman"/>
          <w:highlight w:val="cyan"/>
        </w:rPr>
        <w:t xml:space="preserve">prohibition of force </w:t>
      </w:r>
      <w:r w:rsidRPr="00067C23">
        <w:rPr>
          <w:rStyle w:val="TitleChar"/>
          <w:rFonts w:ascii="Times New Roman" w:hAnsi="Times New Roman" w:cs="Times New Roman"/>
          <w:highlight w:val="yellow"/>
        </w:rPr>
        <w:t xml:space="preserve">and fraud </w:t>
      </w:r>
      <w:r w:rsidRPr="00067C23">
        <w:rPr>
          <w:rStyle w:val="TitleChar"/>
          <w:rFonts w:ascii="Times New Roman" w:hAnsi="Times New Roman" w:cs="Times New Roman"/>
          <w:highlight w:val="cyan"/>
        </w:rPr>
        <w:t xml:space="preserve">that is essential to a market </w:t>
      </w:r>
      <w:r w:rsidRPr="00067C23">
        <w:rPr>
          <w:rStyle w:val="TitleChar"/>
          <w:rFonts w:ascii="Times New Roman" w:hAnsi="Times New Roman" w:cs="Times New Roman"/>
          <w:highlight w:val="yellow"/>
        </w:rPr>
        <w:t>relationship, and</w:t>
      </w:r>
      <w:r w:rsidRPr="00067C23">
        <w:rPr>
          <w:rStyle w:val="TitleChar"/>
          <w:rFonts w:ascii="Times New Roman" w:hAnsi="Times New Roman" w:cs="Times New Roman"/>
        </w:rPr>
        <w:t xml:space="preserve"> free </w:t>
      </w:r>
      <w:r w:rsidRPr="00067C23">
        <w:rPr>
          <w:rStyle w:val="TitleChar"/>
          <w:rFonts w:ascii="Times New Roman" w:hAnsi="Times New Roman" w:cs="Times New Roman"/>
          <w:highlight w:val="cyan"/>
        </w:rPr>
        <w:t>markets are the most potent</w:t>
      </w:r>
      <w:r w:rsidRPr="00067C23">
        <w:rPr>
          <w:rStyle w:val="TitleChar"/>
          <w:rFonts w:ascii="Times New Roman" w:hAnsi="Times New Roman" w:cs="Times New Roman"/>
        </w:rPr>
        <w:t xml:space="preserve"> social </w:t>
      </w:r>
      <w:r w:rsidRPr="00067C23">
        <w:rPr>
          <w:rStyle w:val="TitleChar"/>
          <w:rFonts w:ascii="Times New Roman" w:hAnsi="Times New Roman" w:cs="Times New Roman"/>
          <w:highlight w:val="cyan"/>
        </w:rPr>
        <w:t xml:space="preserve">force for </w:t>
      </w:r>
      <w:r w:rsidRPr="00067C23">
        <w:rPr>
          <w:rStyle w:val="TitleChar"/>
          <w:rFonts w:ascii="Times New Roman" w:hAnsi="Times New Roman" w:cs="Times New Roman"/>
          <w:highlight w:val="yellow"/>
        </w:rPr>
        <w:t xml:space="preserve">promoting </w:t>
      </w:r>
      <w:r w:rsidRPr="00067C23">
        <w:rPr>
          <w:rStyle w:val="TitleChar"/>
          <w:rFonts w:ascii="Times New Roman" w:hAnsi="Times New Roman" w:cs="Times New Roman"/>
          <w:highlight w:val="cyan"/>
        </w:rPr>
        <w:t xml:space="preserve">this </w:t>
      </w:r>
      <w:r w:rsidRPr="00067C23">
        <w:rPr>
          <w:rStyle w:val="TitleChar"/>
          <w:rFonts w:ascii="Times New Roman" w:hAnsi="Times New Roman" w:cs="Times New Roman"/>
          <w:highlight w:val="yellow"/>
        </w:rPr>
        <w:t>recognition</w:t>
      </w:r>
      <w:r w:rsidRPr="00067C23">
        <w:rPr>
          <w:rStyle w:val="underline"/>
          <w:rFonts w:cs="Times New Roman"/>
          <w:sz w:val="16"/>
          <w:szCs w:val="20"/>
        </w:rPr>
        <w:t xml:space="preserve">. Moreover, like all productive or creative activities, </w:t>
      </w:r>
      <w:r w:rsidRPr="00067C23">
        <w:rPr>
          <w:rStyle w:val="TitleChar"/>
          <w:rFonts w:ascii="Times New Roman" w:hAnsi="Times New Roman" w:cs="Times New Roman"/>
        </w:rPr>
        <w:t>market activities play an important role in a meaningful life and, thus, are essentially structured by moral norms</w:t>
      </w:r>
      <w:r w:rsidRPr="00067C23">
        <w:rPr>
          <w:rStyle w:val="underline"/>
          <w:rFonts w:cs="Times New Roman"/>
          <w:sz w:val="16"/>
          <w:szCs w:val="20"/>
        </w:rPr>
        <w:t xml:space="preserve">. For all these reasons, far from militating against friendship, </w:t>
      </w:r>
      <w:r w:rsidRPr="00B54887">
        <w:rPr>
          <w:rStyle w:val="TitleChar"/>
          <w:rFonts w:ascii="Times New Roman" w:hAnsi="Times New Roman" w:cs="Times New Roman"/>
          <w:highlight w:val="cyan"/>
        </w:rPr>
        <w:t>market relations often give rise to friendship, and m</w:t>
      </w:r>
      <w:r w:rsidRPr="00067C23">
        <w:rPr>
          <w:rStyle w:val="TitleChar"/>
          <w:rFonts w:ascii="Times New Roman" w:hAnsi="Times New Roman" w:cs="Times New Roman"/>
          <w:highlight w:val="cyan"/>
        </w:rPr>
        <w:t xml:space="preserve">arket societies are friendlier to civic </w:t>
      </w:r>
      <w:r w:rsidRPr="00067C23">
        <w:rPr>
          <w:rStyle w:val="TitleChar"/>
          <w:rFonts w:ascii="Times New Roman" w:hAnsi="Times New Roman" w:cs="Times New Roman"/>
          <w:highlight w:val="yellow"/>
        </w:rPr>
        <w:t xml:space="preserve">and character </w:t>
      </w:r>
      <w:r w:rsidRPr="00067C23">
        <w:rPr>
          <w:rStyle w:val="TitleChar"/>
          <w:rFonts w:ascii="Times New Roman" w:hAnsi="Times New Roman" w:cs="Times New Roman"/>
          <w:highlight w:val="cyan"/>
        </w:rPr>
        <w:t xml:space="preserve">friendship than any </w:t>
      </w:r>
      <w:r w:rsidRPr="00067C23">
        <w:rPr>
          <w:rStyle w:val="TitleChar"/>
          <w:rFonts w:ascii="Times New Roman" w:hAnsi="Times New Roman" w:cs="Times New Roman"/>
          <w:highlight w:val="yellow"/>
        </w:rPr>
        <w:t xml:space="preserve">other </w:t>
      </w:r>
      <w:r w:rsidRPr="00B54887">
        <w:rPr>
          <w:rStyle w:val="TitleChar"/>
          <w:rFonts w:ascii="Times New Roman" w:hAnsi="Times New Roman" w:cs="Times New Roman"/>
          <w:highlight w:val="cyan"/>
        </w:rPr>
        <w:t>developed form of society</w:t>
      </w:r>
      <w:r w:rsidRPr="00B54887">
        <w:rPr>
          <w:rStyle w:val="underline"/>
          <w:rFonts w:cs="Times New Roman"/>
          <w:sz w:val="16"/>
          <w:szCs w:val="20"/>
          <w:highlight w:val="cyan"/>
        </w:rPr>
        <w:t>.</w:t>
      </w:r>
    </w:p>
    <w:p w14:paraId="61276B1B" w14:textId="77777777" w:rsidR="00EC767B" w:rsidRPr="00067C23" w:rsidRDefault="00EC767B" w:rsidP="00EC767B">
      <w:pPr>
        <w:pStyle w:val="Heading4"/>
        <w:rPr>
          <w:rFonts w:ascii="Times New Roman" w:hAnsi="Times New Roman" w:cs="Times New Roman"/>
        </w:rPr>
      </w:pPr>
      <w:r w:rsidRPr="00067C23">
        <w:rPr>
          <w:rFonts w:ascii="Times New Roman" w:hAnsi="Times New Roman" w:cs="Times New Roman"/>
        </w:rPr>
        <w:t xml:space="preserve">---Value to life </w:t>
      </w:r>
      <w:r>
        <w:rPr>
          <w:rFonts w:ascii="Times New Roman" w:hAnsi="Times New Roman" w:cs="Times New Roman"/>
        </w:rPr>
        <w:t xml:space="preserve">and all of their impacts are </w:t>
      </w:r>
      <w:r w:rsidRPr="00067C23">
        <w:rPr>
          <w:rFonts w:ascii="Times New Roman" w:hAnsi="Times New Roman" w:cs="Times New Roman"/>
        </w:rPr>
        <w:t>affirmative argument</w:t>
      </w:r>
      <w:r>
        <w:rPr>
          <w:rFonts w:ascii="Times New Roman" w:hAnsi="Times New Roman" w:cs="Times New Roman"/>
        </w:rPr>
        <w:t>s</w:t>
      </w:r>
      <w:r w:rsidRPr="00067C23">
        <w:rPr>
          <w:rFonts w:ascii="Times New Roman" w:hAnsi="Times New Roman" w:cs="Times New Roman"/>
        </w:rPr>
        <w:t xml:space="preserve"> --- </w:t>
      </w:r>
      <w:r w:rsidRPr="00067C23">
        <w:rPr>
          <w:rFonts w:ascii="Times New Roman" w:eastAsia="Calibri" w:hAnsi="Times New Roman" w:cs="Times New Roman"/>
        </w:rPr>
        <w:t xml:space="preserve">The expression of economic human potential breaks free from the normative constraints of subjectivity in favor of new forms of emotional intensity. </w:t>
      </w:r>
    </w:p>
    <w:p w14:paraId="4044E458" w14:textId="77777777" w:rsidR="00EC767B" w:rsidRPr="00067C23" w:rsidRDefault="00EC767B" w:rsidP="00EC767B">
      <w:pPr>
        <w:pStyle w:val="NoSpacing"/>
        <w:rPr>
          <w:rStyle w:val="StyleStyleBold12pt"/>
          <w:rFonts w:ascii="Times New Roman" w:hAnsi="Times New Roman" w:cs="Times New Roman"/>
        </w:rPr>
      </w:pPr>
      <w:proofErr w:type="spellStart"/>
      <w:r w:rsidRPr="00067C23">
        <w:rPr>
          <w:rStyle w:val="StyleStyleBold12pt"/>
          <w:rFonts w:ascii="Times New Roman" w:hAnsi="Times New Roman" w:cs="Times New Roman"/>
        </w:rPr>
        <w:t>Badhwar</w:t>
      </w:r>
      <w:proofErr w:type="spellEnd"/>
      <w:r w:rsidRPr="00067C23">
        <w:rPr>
          <w:rStyle w:val="StyleStyleBold12pt"/>
          <w:rFonts w:ascii="Times New Roman" w:hAnsi="Times New Roman" w:cs="Times New Roman"/>
        </w:rPr>
        <w:t xml:space="preserve"> 2007</w:t>
      </w:r>
    </w:p>
    <w:p w14:paraId="2DF8CF46" w14:textId="77777777" w:rsidR="00EC767B" w:rsidRPr="00067C23" w:rsidRDefault="00EC767B" w:rsidP="00EC767B">
      <w:pPr>
        <w:pStyle w:val="NoSpacing"/>
        <w:rPr>
          <w:rFonts w:ascii="Times New Roman" w:eastAsia="Calibri" w:hAnsi="Times New Roman" w:cs="Times New Roman"/>
          <w:sz w:val="16"/>
          <w:szCs w:val="16"/>
        </w:rPr>
      </w:pPr>
      <w:proofErr w:type="spellStart"/>
      <w:r w:rsidRPr="00067C23">
        <w:rPr>
          <w:rFonts w:ascii="Times New Roman" w:eastAsia="Calibri" w:hAnsi="Times New Roman" w:cs="Times New Roman"/>
          <w:sz w:val="16"/>
          <w:szCs w:val="16"/>
        </w:rPr>
        <w:t>Neera</w:t>
      </w:r>
      <w:proofErr w:type="spellEnd"/>
      <w:r w:rsidRPr="00067C23">
        <w:rPr>
          <w:rFonts w:ascii="Times New Roman" w:eastAsia="Calibri" w:hAnsi="Times New Roman" w:cs="Times New Roman"/>
          <w:sz w:val="16"/>
          <w:szCs w:val="16"/>
        </w:rPr>
        <w:t xml:space="preserve"> K., Associate Professor of Philosophy at the University of Oklahoma, Friendship and Commercial Societies, Forthcoming in </w:t>
      </w:r>
      <w:r w:rsidRPr="00067C23">
        <w:rPr>
          <w:rFonts w:ascii="Times New Roman" w:eastAsia="Calibri" w:hAnsi="Times New Roman" w:cs="Times New Roman"/>
          <w:i/>
          <w:iCs/>
          <w:sz w:val="16"/>
          <w:szCs w:val="16"/>
        </w:rPr>
        <w:t>Politics, Philosophy, and Economics</w:t>
      </w:r>
      <w:r w:rsidRPr="00067C23">
        <w:rPr>
          <w:rFonts w:ascii="Times New Roman" w:eastAsia="Calibri" w:hAnsi="Times New Roman" w:cs="Times New Roman"/>
          <w:sz w:val="16"/>
          <w:szCs w:val="16"/>
        </w:rPr>
        <w:t>, http://praxeology.net/guest-badhwar1.htm</w:t>
      </w:r>
    </w:p>
    <w:p w14:paraId="3D3478F6" w14:textId="77777777" w:rsidR="00EC767B" w:rsidRPr="00067C23" w:rsidRDefault="00EC767B" w:rsidP="00EC767B">
      <w:pPr>
        <w:pStyle w:val="cardtext"/>
        <w:ind w:left="0"/>
        <w:rPr>
          <w:rFonts w:cs="Times New Roman"/>
          <w:sz w:val="16"/>
        </w:rPr>
      </w:pPr>
      <w:r w:rsidRPr="00067C23">
        <w:rPr>
          <w:rFonts w:cs="Times New Roman"/>
          <w:sz w:val="16"/>
        </w:rPr>
        <w:t xml:space="preserve">None of this is to deny that when the means to an end is not a human being or a human relationship, and the end in question is morally permissible, the end is unqualifiedly more important than the means, since the value of the means derives from the value of the end. Hence, if </w:t>
      </w:r>
      <w:r w:rsidRPr="00067C23">
        <w:rPr>
          <w:rFonts w:cs="Times New Roman"/>
          <w:u w:val="single"/>
        </w:rPr>
        <w:t>economic production</w:t>
      </w:r>
      <w:r w:rsidRPr="00067C23">
        <w:rPr>
          <w:rFonts w:cs="Times New Roman"/>
          <w:sz w:val="16"/>
        </w:rPr>
        <w:t xml:space="preserve"> were only a means to the ends of survival, comfort, pleasure, personal relationships etc., </w:t>
      </w:r>
      <w:proofErr w:type="gramStart"/>
      <w:r w:rsidRPr="00067C23">
        <w:rPr>
          <w:rFonts w:cs="Times New Roman"/>
          <w:sz w:val="16"/>
        </w:rPr>
        <w:t>then</w:t>
      </w:r>
      <w:proofErr w:type="gramEnd"/>
      <w:r w:rsidRPr="00067C23">
        <w:rPr>
          <w:rFonts w:cs="Times New Roman"/>
          <w:sz w:val="16"/>
        </w:rPr>
        <w:t xml:space="preserve"> it could fairly be said to be lower on the scale of value than these ends. But </w:t>
      </w:r>
      <w:r w:rsidRPr="00B54887">
        <w:rPr>
          <w:rFonts w:cs="Times New Roman"/>
          <w:b/>
          <w:highlight w:val="cyan"/>
          <w:u w:val="single"/>
          <w:shd w:val="clear" w:color="auto" w:fill="00FFFF"/>
        </w:rPr>
        <w:t>there is no reason to think that production is only a means to these end</w:t>
      </w:r>
      <w:r w:rsidRPr="00067C23">
        <w:rPr>
          <w:rFonts w:cs="Times New Roman"/>
          <w:b/>
          <w:highlight w:val="yellow"/>
          <w:u w:val="single"/>
          <w:shd w:val="clear" w:color="auto" w:fill="00FFFF"/>
        </w:rPr>
        <w:t>s</w:t>
      </w:r>
      <w:r w:rsidRPr="00067C23">
        <w:rPr>
          <w:rFonts w:cs="Times New Roman"/>
          <w:b/>
          <w:sz w:val="16"/>
        </w:rPr>
        <w:t xml:space="preserve"> </w:t>
      </w:r>
      <w:r w:rsidRPr="00067C23">
        <w:rPr>
          <w:rFonts w:cs="Times New Roman"/>
          <w:sz w:val="16"/>
        </w:rPr>
        <w:t>(although its role as a means is hardly negligible in the absence of a regular delivery of manna from heaven</w:t>
      </w:r>
      <w:r w:rsidRPr="00B54887">
        <w:rPr>
          <w:rFonts w:cs="Times New Roman"/>
          <w:sz w:val="16"/>
          <w:highlight w:val="cyan"/>
        </w:rPr>
        <w:t xml:space="preserve">). </w:t>
      </w:r>
      <w:r w:rsidRPr="00B54887">
        <w:rPr>
          <w:rFonts w:cs="Times New Roman"/>
          <w:b/>
          <w:sz w:val="16"/>
          <w:highlight w:val="cyan"/>
          <w:u w:val="single"/>
          <w:shd w:val="clear" w:color="auto" w:fill="00FFFF"/>
        </w:rPr>
        <w:t>To relegate it to a lower realm of human existence</w:t>
      </w:r>
      <w:r w:rsidRPr="00067C23">
        <w:rPr>
          <w:rFonts w:cs="Times New Roman"/>
          <w:sz w:val="16"/>
        </w:rPr>
        <w:t xml:space="preserve">, as </w:t>
      </w:r>
      <w:proofErr w:type="spellStart"/>
      <w:r w:rsidRPr="00067C23">
        <w:rPr>
          <w:rFonts w:cs="Times New Roman"/>
          <w:sz w:val="16"/>
        </w:rPr>
        <w:t>Schwarzenbach</w:t>
      </w:r>
      <w:proofErr w:type="spellEnd"/>
      <w:r w:rsidRPr="00067C23">
        <w:rPr>
          <w:rFonts w:cs="Times New Roman"/>
          <w:sz w:val="16"/>
        </w:rPr>
        <w:t xml:space="preserve"> and other critics do, </w:t>
      </w:r>
      <w:r w:rsidRPr="00B54887">
        <w:rPr>
          <w:rFonts w:cs="Times New Roman"/>
          <w:b/>
          <w:sz w:val="16"/>
          <w:highlight w:val="cyan"/>
          <w:u w:val="single"/>
          <w:shd w:val="clear" w:color="auto" w:fill="00FFFF"/>
        </w:rPr>
        <w:t>is to show a serious misunderstanding of</w:t>
      </w:r>
      <w:r w:rsidRPr="00067C23">
        <w:rPr>
          <w:rFonts w:cs="Times New Roman"/>
          <w:sz w:val="16"/>
        </w:rPr>
        <w:t xml:space="preserve"> its role in a good </w:t>
      </w:r>
      <w:r w:rsidRPr="00B54887">
        <w:rPr>
          <w:rFonts w:cs="Times New Roman"/>
          <w:b/>
          <w:sz w:val="16"/>
          <w:highlight w:val="cyan"/>
          <w:u w:val="single"/>
          <w:shd w:val="clear" w:color="auto" w:fill="00FFFF"/>
        </w:rPr>
        <w:t>human life</w:t>
      </w:r>
      <w:r w:rsidRPr="00067C23">
        <w:rPr>
          <w:rFonts w:cs="Times New Roman"/>
          <w:b/>
          <w:sz w:val="16"/>
          <w:highlight w:val="yellow"/>
          <w:u w:val="single"/>
        </w:rPr>
        <w:t>.</w:t>
      </w:r>
      <w:r w:rsidRPr="00067C23">
        <w:rPr>
          <w:rFonts w:cs="Times New Roman"/>
          <w:sz w:val="16"/>
          <w:highlight w:val="yellow"/>
        </w:rPr>
        <w:t xml:space="preserve"> </w:t>
      </w:r>
      <w:r w:rsidRPr="00067C23">
        <w:rPr>
          <w:rFonts w:cs="Times New Roman"/>
          <w:highlight w:val="cyan"/>
          <w:u w:val="single"/>
          <w:shd w:val="clear" w:color="auto" w:fill="00FFFF"/>
        </w:rPr>
        <w:t xml:space="preserve">People engage in economic production for </w:t>
      </w:r>
      <w:r w:rsidRPr="00067C23">
        <w:rPr>
          <w:rFonts w:cs="Times New Roman"/>
          <w:highlight w:val="yellow"/>
          <w:u w:val="single"/>
          <w:shd w:val="clear" w:color="auto" w:fill="00FFFF"/>
        </w:rPr>
        <w:t xml:space="preserve">many of </w:t>
      </w:r>
      <w:r w:rsidRPr="00067C23">
        <w:rPr>
          <w:rFonts w:cs="Times New Roman"/>
          <w:highlight w:val="cyan"/>
          <w:u w:val="single"/>
          <w:shd w:val="clear" w:color="auto" w:fill="00FFFF"/>
        </w:rPr>
        <w:t>the same</w:t>
      </w:r>
      <w:r w:rsidRPr="00067C23">
        <w:rPr>
          <w:rFonts w:cs="Times New Roman"/>
          <w:u w:val="single"/>
        </w:rPr>
        <w:t xml:space="preserve"> sorts of </w:t>
      </w:r>
      <w:r w:rsidRPr="00067C23">
        <w:rPr>
          <w:rFonts w:cs="Times New Roman"/>
          <w:highlight w:val="cyan"/>
          <w:u w:val="single"/>
          <w:shd w:val="clear" w:color="auto" w:fill="00FFFF"/>
        </w:rPr>
        <w:t>reasons</w:t>
      </w:r>
      <w:r w:rsidRPr="00067C23">
        <w:rPr>
          <w:rFonts w:cs="Times New Roman"/>
          <w:sz w:val="16"/>
        </w:rPr>
        <w:t xml:space="preserve"> that </w:t>
      </w:r>
      <w:r w:rsidRPr="00067C23">
        <w:rPr>
          <w:rFonts w:cs="Times New Roman"/>
          <w:highlight w:val="cyan"/>
          <w:u w:val="single"/>
          <w:shd w:val="clear" w:color="auto" w:fill="00FFFF"/>
        </w:rPr>
        <w:t xml:space="preserve">they engage in </w:t>
      </w:r>
      <w:r w:rsidRPr="00067C23">
        <w:rPr>
          <w:rFonts w:cs="Times New Roman"/>
          <w:highlight w:val="yellow"/>
          <w:u w:val="single"/>
          <w:shd w:val="clear" w:color="auto" w:fill="00FFFF"/>
        </w:rPr>
        <w:t xml:space="preserve">intellectual or </w:t>
      </w:r>
      <w:r w:rsidRPr="00067C23">
        <w:rPr>
          <w:rFonts w:cs="Times New Roman"/>
          <w:highlight w:val="cyan"/>
          <w:u w:val="single"/>
          <w:shd w:val="clear" w:color="auto" w:fill="00FFFF"/>
        </w:rPr>
        <w:t>artistic production</w:t>
      </w:r>
      <w:r w:rsidRPr="00067C23">
        <w:rPr>
          <w:rFonts w:cs="Times New Roman"/>
          <w:sz w:val="16"/>
        </w:rPr>
        <w:t xml:space="preserve"> – proving theorems, writing treatises, making music - or, indeed, building friendships: </w:t>
      </w:r>
      <w:r w:rsidRPr="00067C23">
        <w:rPr>
          <w:rFonts w:cs="Times New Roman"/>
          <w:highlight w:val="cyan"/>
          <w:u w:val="single"/>
          <w:shd w:val="clear" w:color="auto" w:fill="00FFFF"/>
        </w:rPr>
        <w:t>for the sake of</w:t>
      </w:r>
      <w:r w:rsidRPr="00067C23">
        <w:rPr>
          <w:rFonts w:cs="Times New Roman"/>
          <w:u w:val="single"/>
        </w:rPr>
        <w:t xml:space="preserve"> exercising </w:t>
      </w:r>
      <w:r w:rsidRPr="00067C23">
        <w:rPr>
          <w:rFonts w:cs="Times New Roman"/>
          <w:highlight w:val="cyan"/>
          <w:u w:val="single"/>
          <w:shd w:val="clear" w:color="auto" w:fill="00FFFF"/>
        </w:rPr>
        <w:t xml:space="preserve">their creative </w:t>
      </w:r>
      <w:r w:rsidRPr="00067C23">
        <w:rPr>
          <w:rFonts w:cs="Times New Roman"/>
          <w:highlight w:val="yellow"/>
          <w:u w:val="single"/>
          <w:shd w:val="clear" w:color="auto" w:fill="00FFFF"/>
        </w:rPr>
        <w:t xml:space="preserve">or productive </w:t>
      </w:r>
      <w:r w:rsidRPr="00067C23">
        <w:rPr>
          <w:rFonts w:cs="Times New Roman"/>
          <w:highlight w:val="cyan"/>
          <w:u w:val="single"/>
          <w:shd w:val="clear" w:color="auto" w:fill="00FFFF"/>
        </w:rPr>
        <w:t>powers</w:t>
      </w:r>
      <w:r w:rsidRPr="00067C23">
        <w:rPr>
          <w:rFonts w:cs="Times New Roman"/>
          <w:u w:val="single"/>
        </w:rPr>
        <w:t xml:space="preserve"> in worthwhile enterprises</w:t>
      </w:r>
      <w:r w:rsidRPr="00067C23">
        <w:rPr>
          <w:rFonts w:cs="Times New Roman"/>
          <w:sz w:val="16"/>
        </w:rPr>
        <w:t>. Although Fromm fails to appreciate this about economic production, he appreciates better than even some defenders of free markets the meaning and importance of productiveness as such. “</w:t>
      </w:r>
      <w:r w:rsidRPr="00B54887">
        <w:rPr>
          <w:rStyle w:val="StyleBoldUnderline"/>
          <w:rFonts w:cs="Times New Roman"/>
          <w:highlight w:val="cyan"/>
        </w:rPr>
        <w:t>Productiveness</w:t>
      </w:r>
      <w:r w:rsidRPr="00067C23">
        <w:rPr>
          <w:rFonts w:cs="Times New Roman"/>
          <w:sz w:val="16"/>
        </w:rPr>
        <w:t>,” he states, “</w:t>
      </w:r>
      <w:r w:rsidRPr="00B54887">
        <w:rPr>
          <w:rStyle w:val="StyleBoldUnderline"/>
          <w:rFonts w:cs="Times New Roman"/>
          <w:highlight w:val="cyan"/>
        </w:rPr>
        <w:t>is</w:t>
      </w:r>
      <w:r w:rsidRPr="00067C23">
        <w:rPr>
          <w:rFonts w:cs="Times New Roman"/>
          <w:sz w:val="16"/>
          <w:shd w:val="clear" w:color="auto" w:fill="00FFFF"/>
        </w:rPr>
        <w:t xml:space="preserve"> </w:t>
      </w:r>
      <w:r w:rsidRPr="00067C23">
        <w:rPr>
          <w:rFonts w:cs="Times New Roman"/>
          <w:sz w:val="16"/>
        </w:rPr>
        <w:t xml:space="preserve">man’s ability </w:t>
      </w:r>
      <w:r w:rsidRPr="00B54887">
        <w:rPr>
          <w:rStyle w:val="StyleBoldUnderline"/>
          <w:rFonts w:cs="Times New Roman"/>
          <w:highlight w:val="cyan"/>
        </w:rPr>
        <w:t>to</w:t>
      </w:r>
      <w:r w:rsidRPr="00067C23">
        <w:rPr>
          <w:rFonts w:cs="Times New Roman"/>
          <w:sz w:val="16"/>
        </w:rPr>
        <w:t xml:space="preserve"> use his powers and to </w:t>
      </w:r>
      <w:r w:rsidRPr="00B54887">
        <w:rPr>
          <w:rStyle w:val="StyleBoldUnderline"/>
          <w:rFonts w:cs="Times New Roman"/>
          <w:highlight w:val="cyan"/>
        </w:rPr>
        <w:t>realize</w:t>
      </w:r>
      <w:r w:rsidRPr="00067C23">
        <w:rPr>
          <w:rStyle w:val="StyleBoldUnderline"/>
          <w:rFonts w:cs="Times New Roman"/>
        </w:rPr>
        <w:t xml:space="preserve"> the </w:t>
      </w:r>
      <w:r w:rsidRPr="00B54887">
        <w:rPr>
          <w:rStyle w:val="StyleBoldUnderline"/>
          <w:rFonts w:cs="Times New Roman"/>
          <w:highlight w:val="cyan"/>
        </w:rPr>
        <w:t>potentialities</w:t>
      </w:r>
      <w:r w:rsidRPr="00067C23">
        <w:rPr>
          <w:rStyle w:val="StyleBoldUnderline"/>
          <w:rFonts w:cs="Times New Roman"/>
        </w:rPr>
        <w:t xml:space="preserve"> inherent in him</w:t>
      </w:r>
      <w:r w:rsidRPr="00067C23">
        <w:rPr>
          <w:rFonts w:cs="Times New Roman"/>
          <w:sz w:val="16"/>
        </w:rPr>
        <w:t>” (1949: 84), and again, “[</w:t>
      </w:r>
      <w:r w:rsidRPr="00067C23">
        <w:rPr>
          <w:rFonts w:cs="Times New Roman"/>
          <w:u w:val="single"/>
        </w:rPr>
        <w:t>p</w:t>
      </w:r>
      <w:r w:rsidRPr="00067C23">
        <w:rPr>
          <w:rFonts w:cs="Times New Roman"/>
          <w:sz w:val="16"/>
        </w:rPr>
        <w:t>]</w:t>
      </w:r>
      <w:proofErr w:type="spellStart"/>
      <w:r w:rsidRPr="00067C23">
        <w:rPr>
          <w:rFonts w:cs="Times New Roman"/>
          <w:u w:val="single"/>
        </w:rPr>
        <w:t>roductiveness</w:t>
      </w:r>
      <w:proofErr w:type="spellEnd"/>
      <w:r w:rsidRPr="00067C23">
        <w:rPr>
          <w:rFonts w:cs="Times New Roman"/>
          <w:u w:val="single"/>
        </w:rPr>
        <w:t xml:space="preserve"> means that he experiences himself as the embodiment of his powers and as </w:t>
      </w:r>
      <w:r w:rsidRPr="00067C23">
        <w:rPr>
          <w:rFonts w:cs="Times New Roman"/>
          <w:highlight w:val="yellow"/>
          <w:u w:val="single"/>
          <w:shd w:val="clear" w:color="auto" w:fill="00FFFF"/>
        </w:rPr>
        <w:t>the `actor’</w:t>
      </w:r>
      <w:r w:rsidRPr="00067C23">
        <w:rPr>
          <w:rFonts w:cs="Times New Roman"/>
          <w:u w:val="single"/>
        </w:rPr>
        <w:t xml:space="preserve">; that he feels himself </w:t>
      </w:r>
      <w:r w:rsidRPr="00067C23">
        <w:rPr>
          <w:rFonts w:cs="Times New Roman"/>
          <w:highlight w:val="yellow"/>
          <w:u w:val="single"/>
          <w:shd w:val="clear" w:color="auto" w:fill="00FFFF"/>
        </w:rPr>
        <w:t>one with</w:t>
      </w:r>
      <w:r w:rsidRPr="00067C23">
        <w:rPr>
          <w:rFonts w:cs="Times New Roman"/>
          <w:u w:val="single"/>
        </w:rPr>
        <w:t xml:space="preserve"> his </w:t>
      </w:r>
      <w:r w:rsidRPr="00067C23">
        <w:rPr>
          <w:rFonts w:cs="Times New Roman"/>
          <w:highlight w:val="yellow"/>
          <w:u w:val="single"/>
          <w:shd w:val="clear" w:color="auto" w:fill="00FFFF"/>
        </w:rPr>
        <w:t>powers</w:t>
      </w:r>
      <w:r w:rsidRPr="00067C23">
        <w:rPr>
          <w:rFonts w:cs="Times New Roman"/>
          <w:u w:val="single"/>
        </w:rPr>
        <w:t xml:space="preserve"> and at the same time that they are </w:t>
      </w:r>
      <w:r w:rsidRPr="00067C23">
        <w:rPr>
          <w:rFonts w:cs="Times New Roman"/>
          <w:highlight w:val="yellow"/>
          <w:u w:val="single"/>
          <w:shd w:val="clear" w:color="auto" w:fill="00FFFF"/>
        </w:rPr>
        <w:t>not masked and alienated</w:t>
      </w:r>
      <w:r w:rsidRPr="00067C23">
        <w:rPr>
          <w:rFonts w:cs="Times New Roman"/>
          <w:u w:val="single"/>
        </w:rPr>
        <w:t xml:space="preserve"> from him</w:t>
      </w:r>
      <w:r w:rsidRPr="00067C23">
        <w:rPr>
          <w:rFonts w:cs="Times New Roman"/>
          <w:sz w:val="16"/>
        </w:rPr>
        <w:t xml:space="preserve">” (86). </w:t>
      </w:r>
      <w:r w:rsidRPr="00067C23">
        <w:rPr>
          <w:rFonts w:cs="Times New Roman"/>
          <w:u w:val="single"/>
        </w:rPr>
        <w:t xml:space="preserve">When </w:t>
      </w:r>
      <w:r w:rsidRPr="00B54887">
        <w:rPr>
          <w:rFonts w:cs="Times New Roman"/>
          <w:highlight w:val="cyan"/>
          <w:u w:val="single"/>
          <w:shd w:val="clear" w:color="auto" w:fill="00FFFF"/>
        </w:rPr>
        <w:t>productiveness</w:t>
      </w:r>
      <w:r w:rsidRPr="00B54887">
        <w:rPr>
          <w:rFonts w:cs="Times New Roman"/>
          <w:highlight w:val="cyan"/>
          <w:u w:val="single"/>
        </w:rPr>
        <w:t xml:space="preserve"> is</w:t>
      </w:r>
      <w:r w:rsidRPr="00067C23">
        <w:rPr>
          <w:rFonts w:cs="Times New Roman"/>
          <w:u w:val="single"/>
        </w:rPr>
        <w:t xml:space="preserve"> </w:t>
      </w:r>
      <w:r w:rsidRPr="00067C23">
        <w:rPr>
          <w:rFonts w:cs="Times New Roman"/>
          <w:highlight w:val="yellow"/>
          <w:u w:val="single"/>
          <w:shd w:val="clear" w:color="auto" w:fill="00FFFF"/>
        </w:rPr>
        <w:t xml:space="preserve">understood as </w:t>
      </w:r>
      <w:r w:rsidRPr="00B54887">
        <w:rPr>
          <w:rFonts w:cs="Times New Roman"/>
          <w:highlight w:val="cyan"/>
          <w:u w:val="single"/>
          <w:shd w:val="clear" w:color="auto" w:fill="00FFFF"/>
        </w:rPr>
        <w:t>a positive expression of human potentiality</w:t>
      </w:r>
      <w:r w:rsidRPr="00B54887">
        <w:rPr>
          <w:rFonts w:cs="Times New Roman"/>
          <w:highlight w:val="cyan"/>
          <w:u w:val="single"/>
        </w:rPr>
        <w:t xml:space="preserve"> </w:t>
      </w:r>
      <w:r w:rsidRPr="00B54887">
        <w:rPr>
          <w:rFonts w:cs="Times New Roman"/>
          <w:highlight w:val="cyan"/>
          <w:u w:val="single"/>
          <w:shd w:val="clear" w:color="auto" w:fill="00FFFF"/>
        </w:rPr>
        <w:t>and not simply as a mean</w:t>
      </w:r>
      <w:r w:rsidRPr="00067C23">
        <w:rPr>
          <w:rFonts w:cs="Times New Roman"/>
          <w:highlight w:val="yellow"/>
          <w:u w:val="single"/>
          <w:shd w:val="clear" w:color="auto" w:fill="00FFFF"/>
        </w:rPr>
        <w:t>s</w:t>
      </w:r>
      <w:r w:rsidRPr="00067C23">
        <w:rPr>
          <w:rFonts w:cs="Times New Roman"/>
          <w:u w:val="single"/>
        </w:rPr>
        <w:t xml:space="preserve"> </w:t>
      </w:r>
      <w:r w:rsidRPr="00B54887">
        <w:rPr>
          <w:rFonts w:cs="Times New Roman"/>
          <w:highlight w:val="cyan"/>
          <w:u w:val="single"/>
        </w:rPr>
        <w:t>to</w:t>
      </w:r>
      <w:r w:rsidRPr="00067C23">
        <w:rPr>
          <w:rFonts w:cs="Times New Roman"/>
          <w:u w:val="single"/>
        </w:rPr>
        <w:t xml:space="preserve"> the </w:t>
      </w:r>
      <w:r w:rsidRPr="00067C23">
        <w:rPr>
          <w:rStyle w:val="StyleBoldUnderline"/>
          <w:rFonts w:cs="Times New Roman"/>
        </w:rPr>
        <w:t xml:space="preserve">ends </w:t>
      </w:r>
      <w:r w:rsidRPr="00067C23">
        <w:rPr>
          <w:rStyle w:val="StyleBoldUnderline"/>
          <w:rFonts w:cs="Times New Roman"/>
          <w:highlight w:val="yellow"/>
        </w:rPr>
        <w:t xml:space="preserve">of </w:t>
      </w:r>
      <w:r w:rsidRPr="00B54887">
        <w:rPr>
          <w:rStyle w:val="StyleBoldUnderline"/>
          <w:rFonts w:cs="Times New Roman"/>
          <w:highlight w:val="cyan"/>
        </w:rPr>
        <w:t>survival</w:t>
      </w:r>
      <w:r w:rsidRPr="00067C23">
        <w:rPr>
          <w:rFonts w:cs="Times New Roman"/>
          <w:sz w:val="16"/>
        </w:rPr>
        <w:t xml:space="preserve">, comfort, or wealth, </w:t>
      </w:r>
      <w:r w:rsidRPr="00B54887">
        <w:rPr>
          <w:rFonts w:cs="Times New Roman"/>
          <w:highlight w:val="cyan"/>
          <w:u w:val="single"/>
          <w:shd w:val="clear" w:color="auto" w:fill="00FFFF"/>
        </w:rPr>
        <w:t>we can appreciate the</w:t>
      </w:r>
      <w:r w:rsidRPr="00067C23">
        <w:rPr>
          <w:rFonts w:cs="Times New Roman"/>
          <w:sz w:val="16"/>
        </w:rPr>
        <w:t xml:space="preserve"> entrepreneurial and </w:t>
      </w:r>
      <w:r w:rsidRPr="00067C23">
        <w:rPr>
          <w:rFonts w:cs="Times New Roman"/>
          <w:highlight w:val="cyan"/>
          <w:u w:val="single"/>
          <w:shd w:val="clear" w:color="auto" w:fill="00FFFF"/>
        </w:rPr>
        <w:t xml:space="preserve">creative spirit </w:t>
      </w:r>
      <w:r w:rsidRPr="00067C23">
        <w:rPr>
          <w:rFonts w:cs="Times New Roman"/>
          <w:highlight w:val="yellow"/>
          <w:u w:val="single"/>
          <w:shd w:val="clear" w:color="auto" w:fill="00FFFF"/>
        </w:rPr>
        <w:t xml:space="preserve">that </w:t>
      </w:r>
      <w:r w:rsidRPr="00067C23">
        <w:rPr>
          <w:rFonts w:cs="Times New Roman"/>
          <w:highlight w:val="cyan"/>
          <w:u w:val="single"/>
          <w:shd w:val="clear" w:color="auto" w:fill="00FFFF"/>
        </w:rPr>
        <w:t>animates</w:t>
      </w:r>
      <w:r w:rsidRPr="00067C23">
        <w:rPr>
          <w:rFonts w:cs="Times New Roman"/>
          <w:sz w:val="16"/>
        </w:rPr>
        <w:t xml:space="preserve"> all worthwhile activities, including </w:t>
      </w:r>
      <w:r w:rsidRPr="00067C23">
        <w:rPr>
          <w:rFonts w:cs="Times New Roman"/>
          <w:highlight w:val="cyan"/>
          <w:u w:val="single"/>
          <w:shd w:val="clear" w:color="auto" w:fill="00FFFF"/>
        </w:rPr>
        <w:t>market activities</w:t>
      </w:r>
      <w:r w:rsidRPr="00067C23">
        <w:rPr>
          <w:rFonts w:cs="Times New Roman"/>
          <w:sz w:val="16"/>
        </w:rPr>
        <w:t xml:space="preserve">. And then we can understand why, for instance, a philosophy Ph.D. would find satisfaction in the enterprise of producing skateboards “adorned with uplifting art.”[34] </w:t>
      </w:r>
      <w:r w:rsidRPr="00067C23">
        <w:rPr>
          <w:rFonts w:cs="Times New Roman"/>
          <w:highlight w:val="cyan"/>
          <w:u w:val="single"/>
          <w:shd w:val="clear" w:color="auto" w:fill="00FFFF"/>
        </w:rPr>
        <w:t>Worthwhile activity</w:t>
      </w:r>
      <w:r w:rsidRPr="00067C23">
        <w:rPr>
          <w:rFonts w:cs="Times New Roman"/>
          <w:u w:val="single"/>
        </w:rPr>
        <w:t xml:space="preserve"> in any sphere </w:t>
      </w:r>
      <w:r w:rsidRPr="00067C23">
        <w:rPr>
          <w:rFonts w:cs="Times New Roman"/>
          <w:highlight w:val="cyan"/>
          <w:u w:val="single"/>
          <w:shd w:val="clear" w:color="auto" w:fill="00FFFF"/>
        </w:rPr>
        <w:t xml:space="preserve">exercises our </w:t>
      </w:r>
      <w:r w:rsidRPr="00067C23">
        <w:rPr>
          <w:rFonts w:cs="Times New Roman"/>
          <w:highlight w:val="yellow"/>
          <w:u w:val="single"/>
          <w:shd w:val="clear" w:color="auto" w:fill="00FFFF"/>
        </w:rPr>
        <w:t xml:space="preserve">imaginative, emotional, and intellectual </w:t>
      </w:r>
      <w:r w:rsidRPr="00067C23">
        <w:rPr>
          <w:rFonts w:cs="Times New Roman"/>
          <w:highlight w:val="cyan"/>
          <w:u w:val="single"/>
          <w:shd w:val="clear" w:color="auto" w:fill="00FFFF"/>
        </w:rPr>
        <w:t xml:space="preserve">powers to create </w:t>
      </w:r>
      <w:r w:rsidRPr="00067C23">
        <w:rPr>
          <w:rFonts w:cs="Times New Roman"/>
          <w:highlight w:val="yellow"/>
          <w:u w:val="single"/>
          <w:shd w:val="clear" w:color="auto" w:fill="00FFFF"/>
        </w:rPr>
        <w:t xml:space="preserve">things of worth </w:t>
      </w:r>
      <w:r w:rsidRPr="00067C23">
        <w:rPr>
          <w:rFonts w:cs="Times New Roman"/>
          <w:highlight w:val="cyan"/>
          <w:u w:val="single"/>
          <w:shd w:val="clear" w:color="auto" w:fill="00FFFF"/>
        </w:rPr>
        <w:t>and, thereby, engages and re-shapes our identity</w:t>
      </w:r>
      <w:r w:rsidRPr="00067C23">
        <w:rPr>
          <w:rFonts w:cs="Times New Roman"/>
          <w:highlight w:val="yellow"/>
          <w:u w:val="single"/>
          <w:shd w:val="clear" w:color="auto" w:fill="00FFFF"/>
        </w:rPr>
        <w:t>. This is</w:t>
      </w:r>
      <w:r w:rsidRPr="00067C23">
        <w:rPr>
          <w:rFonts w:cs="Times New Roman"/>
          <w:sz w:val="16"/>
        </w:rPr>
        <w:t xml:space="preserve"> at least one reason </w:t>
      </w:r>
      <w:r w:rsidRPr="00067C23">
        <w:rPr>
          <w:rFonts w:cs="Times New Roman"/>
          <w:highlight w:val="yellow"/>
          <w:u w:val="single"/>
          <w:shd w:val="clear" w:color="auto" w:fill="00FFFF"/>
        </w:rPr>
        <w:t>why the failure of a business</w:t>
      </w:r>
      <w:r w:rsidRPr="00067C23">
        <w:rPr>
          <w:rFonts w:cs="Times New Roman"/>
          <w:sz w:val="16"/>
        </w:rPr>
        <w:t xml:space="preserve"> enterprise </w:t>
      </w:r>
      <w:r w:rsidRPr="00067C23">
        <w:rPr>
          <w:rFonts w:cs="Times New Roman"/>
          <w:highlight w:val="yellow"/>
          <w:u w:val="single"/>
          <w:shd w:val="clear" w:color="auto" w:fill="00FFFF"/>
        </w:rPr>
        <w:t>can be as devastating as the failure of a</w:t>
      </w:r>
      <w:r w:rsidRPr="00067C23">
        <w:rPr>
          <w:rFonts w:cs="Times New Roman"/>
          <w:sz w:val="16"/>
        </w:rPr>
        <w:t xml:space="preserve"> long-term scientific enterprise - or of a </w:t>
      </w:r>
      <w:r w:rsidRPr="00067C23">
        <w:rPr>
          <w:rFonts w:cs="Times New Roman"/>
          <w:highlight w:val="yellow"/>
          <w:u w:val="single"/>
          <w:shd w:val="clear" w:color="auto" w:fill="00FFFF"/>
        </w:rPr>
        <w:t>long-term friendship</w:t>
      </w:r>
      <w:r w:rsidRPr="00067C23">
        <w:rPr>
          <w:rFonts w:cs="Times New Roman"/>
          <w:sz w:val="16"/>
        </w:rPr>
        <w:t>. Seeing commercial activities as “</w:t>
      </w:r>
      <w:proofErr w:type="spellStart"/>
      <w:r w:rsidRPr="00067C23">
        <w:rPr>
          <w:rFonts w:cs="Times New Roman"/>
          <w:sz w:val="16"/>
        </w:rPr>
        <w:t>poiesis</w:t>
      </w:r>
      <w:proofErr w:type="spellEnd"/>
      <w:r w:rsidRPr="00067C23">
        <w:rPr>
          <w:rFonts w:cs="Times New Roman"/>
          <w:sz w:val="16"/>
        </w:rPr>
        <w:t>” and friendship as “praxis” distorts the nature of both business enterprises and friendships.</w:t>
      </w:r>
    </w:p>
    <w:p w14:paraId="2111489D" w14:textId="77777777" w:rsidR="00EC767B" w:rsidRPr="00067C23" w:rsidRDefault="00EC767B" w:rsidP="00EC767B">
      <w:pPr>
        <w:pStyle w:val="Heading4"/>
        <w:rPr>
          <w:rFonts w:ascii="Times New Roman" w:eastAsia="Times New Roman" w:hAnsi="Times New Roman" w:cs="Times New Roman"/>
        </w:rPr>
      </w:pPr>
      <w:r w:rsidRPr="00067C23">
        <w:rPr>
          <w:rFonts w:ascii="Times New Roman" w:hAnsi="Times New Roman" w:cs="Times New Roman"/>
        </w:rPr>
        <w:t xml:space="preserve">---The alternative fails --- </w:t>
      </w:r>
      <w:r w:rsidRPr="00067C23">
        <w:rPr>
          <w:rFonts w:ascii="Times New Roman" w:eastAsia="Times New Roman" w:hAnsi="Times New Roman" w:cs="Times New Roman"/>
        </w:rPr>
        <w:t>Markets are inevitable and culturally universal.</w:t>
      </w:r>
    </w:p>
    <w:p w14:paraId="2F1B814F" w14:textId="77777777" w:rsidR="00EC767B" w:rsidRPr="00067C23" w:rsidRDefault="00EC767B" w:rsidP="00EC767B">
      <w:pPr>
        <w:rPr>
          <w:rStyle w:val="StyleStyleBold12pt"/>
          <w:rFonts w:ascii="Times New Roman" w:hAnsi="Times New Roman" w:cs="Times New Roman"/>
        </w:rPr>
      </w:pPr>
      <w:r w:rsidRPr="00067C23">
        <w:rPr>
          <w:rStyle w:val="StyleStyleBold12pt"/>
          <w:rFonts w:ascii="Times New Roman" w:hAnsi="Times New Roman" w:cs="Times New Roman"/>
        </w:rPr>
        <w:t xml:space="preserve">Lavoie and </w:t>
      </w:r>
      <w:proofErr w:type="spellStart"/>
      <w:r w:rsidRPr="00067C23">
        <w:rPr>
          <w:rStyle w:val="StyleStyleBold12pt"/>
          <w:rFonts w:ascii="Times New Roman" w:hAnsi="Times New Roman" w:cs="Times New Roman"/>
        </w:rPr>
        <w:t>Chamlee</w:t>
      </w:r>
      <w:proofErr w:type="spellEnd"/>
      <w:r w:rsidRPr="00067C23">
        <w:rPr>
          <w:rStyle w:val="StyleStyleBold12pt"/>
          <w:rFonts w:ascii="Times New Roman" w:hAnsi="Times New Roman" w:cs="Times New Roman"/>
        </w:rPr>
        <w:t>-Wright 2000</w:t>
      </w:r>
    </w:p>
    <w:p w14:paraId="4D3C781C" w14:textId="77777777" w:rsidR="00EC767B" w:rsidRPr="00067C23" w:rsidRDefault="00EC767B" w:rsidP="00EC767B">
      <w:pPr>
        <w:rPr>
          <w:rFonts w:ascii="Times New Roman" w:eastAsia="Calibri" w:hAnsi="Times New Roman" w:cs="Times New Roman"/>
          <w:sz w:val="16"/>
          <w:szCs w:val="16"/>
        </w:rPr>
      </w:pPr>
      <w:r w:rsidRPr="00067C23">
        <w:rPr>
          <w:rFonts w:ascii="Times New Roman" w:eastAsia="Calibri" w:hAnsi="Times New Roman" w:cs="Times New Roman"/>
          <w:sz w:val="16"/>
          <w:szCs w:val="16"/>
        </w:rPr>
        <w:t xml:space="preserve">Don Lavoie Professor of Economics at George Mason University and Emily </w:t>
      </w:r>
      <w:proofErr w:type="spellStart"/>
      <w:r w:rsidRPr="00067C23">
        <w:rPr>
          <w:rFonts w:ascii="Times New Roman" w:eastAsia="Calibri" w:hAnsi="Times New Roman" w:cs="Times New Roman"/>
          <w:sz w:val="16"/>
          <w:szCs w:val="16"/>
        </w:rPr>
        <w:t>Chamlee</w:t>
      </w:r>
      <w:proofErr w:type="spellEnd"/>
      <w:r w:rsidRPr="00067C23">
        <w:rPr>
          <w:rFonts w:ascii="Times New Roman" w:eastAsia="Calibri" w:hAnsi="Times New Roman" w:cs="Times New Roman"/>
          <w:sz w:val="16"/>
          <w:szCs w:val="16"/>
        </w:rPr>
        <w:t xml:space="preserve">-Wright Associate Professor of Economics and Management at Beloit College, </w:t>
      </w:r>
      <w:r w:rsidRPr="00067C23">
        <w:rPr>
          <w:rFonts w:ascii="Times New Roman" w:eastAsia="Calibri" w:hAnsi="Times New Roman" w:cs="Times New Roman"/>
          <w:sz w:val="16"/>
          <w:szCs w:val="16"/>
          <w:u w:val="single"/>
        </w:rPr>
        <w:t>Culture and Enterprise: the development, representation, and morality of business</w:t>
      </w:r>
      <w:r w:rsidRPr="00067C23">
        <w:rPr>
          <w:rFonts w:ascii="Times New Roman" w:eastAsia="Calibri" w:hAnsi="Times New Roman" w:cs="Times New Roman"/>
          <w:sz w:val="16"/>
          <w:szCs w:val="16"/>
        </w:rPr>
        <w:t xml:space="preserve"> p. 47-48 </w:t>
      </w:r>
    </w:p>
    <w:p w14:paraId="23D89DCB" w14:textId="77777777" w:rsidR="00EC767B" w:rsidRPr="00EC767B" w:rsidRDefault="00EC767B" w:rsidP="00EC767B">
      <w:pPr>
        <w:rPr>
          <w:rFonts w:ascii="Times New Roman" w:eastAsia="Arial" w:hAnsi="Times New Roman" w:cs="Times New Roman"/>
          <w:sz w:val="16"/>
          <w:szCs w:val="20"/>
        </w:rPr>
      </w:pPr>
      <w:r w:rsidRPr="00067C23">
        <w:rPr>
          <w:rFonts w:ascii="Times New Roman" w:eastAsia="Calibri" w:hAnsi="Times New Roman" w:cs="Times New Roman"/>
          <w:sz w:val="16"/>
          <w:szCs w:val="20"/>
        </w:rPr>
        <w:t xml:space="preserve">Indeed </w:t>
      </w:r>
      <w:r w:rsidRPr="00067C23">
        <w:rPr>
          <w:rStyle w:val="TitleChar"/>
          <w:rFonts w:ascii="Times New Roman" w:hAnsi="Times New Roman" w:cs="Times New Roman"/>
        </w:rPr>
        <w:t>the favorite stick</w:t>
      </w:r>
      <w:r w:rsidRPr="00067C23">
        <w:rPr>
          <w:rFonts w:ascii="Times New Roman" w:eastAsia="Calibri" w:hAnsi="Times New Roman" w:cs="Times New Roman"/>
          <w:sz w:val="16"/>
          <w:szCs w:val="20"/>
        </w:rPr>
        <w:t xml:space="preserve"> with </w:t>
      </w:r>
      <w:r w:rsidRPr="00067C23">
        <w:rPr>
          <w:rStyle w:val="TitleChar"/>
          <w:rFonts w:ascii="Times New Roman" w:hAnsi="Times New Roman" w:cs="Times New Roman"/>
        </w:rPr>
        <w:t>which the left likes to hit economists is the claim that</w:t>
      </w:r>
      <w:r w:rsidRPr="00067C23">
        <w:rPr>
          <w:rFonts w:ascii="Times New Roman" w:eastAsia="Calibri" w:hAnsi="Times New Roman" w:cs="Times New Roman"/>
          <w:sz w:val="16"/>
          <w:szCs w:val="20"/>
        </w:rPr>
        <w:t xml:space="preserve"> </w:t>
      </w:r>
      <w:r w:rsidRPr="00067C23">
        <w:rPr>
          <w:rStyle w:val="TitleChar"/>
          <w:rFonts w:ascii="Times New Roman" w:hAnsi="Times New Roman" w:cs="Times New Roman"/>
        </w:rPr>
        <w:t>their faith in markets is a bias of our own Western capitalist culture</w:t>
      </w:r>
      <w:r w:rsidRPr="00067C23">
        <w:rPr>
          <w:rFonts w:ascii="Times New Roman" w:eastAsia="Calibri" w:hAnsi="Times New Roman" w:cs="Times New Roman"/>
          <w:sz w:val="16"/>
          <w:szCs w:val="20"/>
        </w:rPr>
        <w:t xml:space="preserve">, a sign of unreflective </w:t>
      </w:r>
      <w:proofErr w:type="spellStart"/>
      <w:r w:rsidRPr="00067C23">
        <w:rPr>
          <w:rFonts w:ascii="Times New Roman" w:eastAsia="Calibri" w:hAnsi="Times New Roman" w:cs="Times New Roman"/>
          <w:sz w:val="16"/>
          <w:szCs w:val="20"/>
        </w:rPr>
        <w:t>Eurocentrism</w:t>
      </w:r>
      <w:proofErr w:type="spellEnd"/>
      <w:r w:rsidRPr="00067C23">
        <w:rPr>
          <w:rFonts w:ascii="Times New Roman" w:eastAsia="Calibri" w:hAnsi="Times New Roman" w:cs="Times New Roman"/>
          <w:sz w:val="16"/>
          <w:szCs w:val="20"/>
        </w:rPr>
        <w:t xml:space="preserve"> and </w:t>
      </w:r>
      <w:proofErr w:type="spellStart"/>
      <w:r w:rsidRPr="00067C23">
        <w:rPr>
          <w:rFonts w:ascii="Times New Roman" w:eastAsia="Calibri" w:hAnsi="Times New Roman" w:cs="Times New Roman"/>
          <w:sz w:val="16"/>
          <w:szCs w:val="20"/>
        </w:rPr>
        <w:t>logocentrism</w:t>
      </w:r>
      <w:proofErr w:type="spellEnd"/>
      <w:r w:rsidRPr="00067C23">
        <w:rPr>
          <w:rFonts w:ascii="Times New Roman" w:eastAsia="Calibri" w:hAnsi="Times New Roman" w:cs="Times New Roman"/>
          <w:sz w:val="16"/>
          <w:szCs w:val="20"/>
        </w:rPr>
        <w:t>. Only because we are modernists, children of the European Enlightenment, only because we are so fixated on reason, and efficiency and so forth, do we find markets so beautiful. Markets are understood primarily to be a playground for the wealthy and powerful, not an arena where women or the poor, or for that matter most of the population of non-Western countries, can partake in its advantages. We should not impose our Western sorts of institutions on those who cannot, or perhaps would not want to, occupy that playground.</w:t>
      </w:r>
      <w:r w:rsidRPr="00067C23">
        <w:rPr>
          <w:rFonts w:ascii="Times New Roman" w:hAnsi="Times New Roman" w:cs="Times New Roman"/>
          <w:sz w:val="16"/>
          <w:szCs w:val="20"/>
        </w:rPr>
        <w:t xml:space="preserve"> </w:t>
      </w:r>
      <w:r w:rsidRPr="00067C23">
        <w:rPr>
          <w:rFonts w:ascii="Times New Roman" w:eastAsia="Calibri" w:hAnsi="Times New Roman" w:cs="Times New Roman"/>
          <w:sz w:val="16"/>
          <w:szCs w:val="20"/>
        </w:rPr>
        <w:t xml:space="preserve">Since economists have been so intent on defending </w:t>
      </w:r>
      <w:r w:rsidRPr="00067C23">
        <w:rPr>
          <w:rFonts w:ascii="Times New Roman" w:eastAsia="Calibri" w:hAnsi="Times New Roman" w:cs="Times New Roman"/>
          <w:sz w:val="16"/>
          <w:szCs w:val="20"/>
        </w:rPr>
        <w:lastRenderedPageBreak/>
        <w:t xml:space="preserve">the grand universality of their theories, they have failed to respond to the left in their own terms. </w:t>
      </w:r>
      <w:r w:rsidRPr="00067C23">
        <w:rPr>
          <w:rStyle w:val="TitleChar"/>
          <w:rFonts w:ascii="Times New Roman" w:hAnsi="Times New Roman" w:cs="Times New Roman"/>
          <w:highlight w:val="cyan"/>
        </w:rPr>
        <w:t>Markets</w:t>
      </w:r>
      <w:r w:rsidRPr="00067C23">
        <w:rPr>
          <w:rFonts w:ascii="Times New Roman" w:eastAsia="Calibri" w:hAnsi="Times New Roman" w:cs="Times New Roman"/>
          <w:sz w:val="16"/>
          <w:szCs w:val="20"/>
        </w:rPr>
        <w:t xml:space="preserve"> in fact </w:t>
      </w:r>
      <w:r w:rsidRPr="00067C23">
        <w:rPr>
          <w:rStyle w:val="TitleChar"/>
          <w:rFonts w:ascii="Times New Roman" w:hAnsi="Times New Roman" w:cs="Times New Roman"/>
        </w:rPr>
        <w:t>are ubiquitous</w:t>
      </w:r>
      <w:r w:rsidRPr="00067C23">
        <w:rPr>
          <w:rFonts w:ascii="Times New Roman" w:eastAsia="Calibri" w:hAnsi="Times New Roman" w:cs="Times New Roman"/>
          <w:sz w:val="16"/>
          <w:szCs w:val="20"/>
        </w:rPr>
        <w:t xml:space="preserve">. They </w:t>
      </w:r>
      <w:r w:rsidRPr="00067C23">
        <w:rPr>
          <w:rStyle w:val="TitleChar"/>
          <w:rFonts w:ascii="Times New Roman" w:hAnsi="Times New Roman" w:cs="Times New Roman"/>
          <w:highlight w:val="cyan"/>
        </w:rPr>
        <w:t xml:space="preserve">emerge in </w:t>
      </w:r>
      <w:r w:rsidRPr="00067C23">
        <w:rPr>
          <w:rStyle w:val="TitleChar"/>
          <w:rFonts w:ascii="Times New Roman" w:hAnsi="Times New Roman" w:cs="Times New Roman"/>
          <w:highlight w:val="yellow"/>
        </w:rPr>
        <w:t xml:space="preserve">nearly </w:t>
      </w:r>
      <w:r w:rsidRPr="00067C23">
        <w:rPr>
          <w:rStyle w:val="TitleChar"/>
          <w:rFonts w:ascii="Times New Roman" w:hAnsi="Times New Roman" w:cs="Times New Roman"/>
          <w:highlight w:val="cyan"/>
        </w:rPr>
        <w:t>all the cultures</w:t>
      </w:r>
      <w:r w:rsidRPr="00067C23">
        <w:rPr>
          <w:rStyle w:val="TitleChar"/>
          <w:rFonts w:ascii="Times New Roman" w:hAnsi="Times New Roman" w:cs="Times New Roman"/>
        </w:rPr>
        <w:t xml:space="preserve"> we know of</w:t>
      </w:r>
      <w:r w:rsidRPr="00067C23">
        <w:rPr>
          <w:rFonts w:ascii="Times New Roman" w:eastAsia="Calibri" w:hAnsi="Times New Roman" w:cs="Times New Roman"/>
          <w:sz w:val="16"/>
          <w:szCs w:val="20"/>
        </w:rPr>
        <w:t xml:space="preserve">. </w:t>
      </w:r>
      <w:r w:rsidRPr="00067C23">
        <w:rPr>
          <w:rStyle w:val="TitleChar"/>
          <w:rFonts w:ascii="Times New Roman" w:hAnsi="Times New Roman" w:cs="Times New Roman"/>
        </w:rPr>
        <w:t>Is it not the left's distrust of markets</w:t>
      </w:r>
      <w:r w:rsidRPr="00067C23">
        <w:rPr>
          <w:rFonts w:ascii="Times New Roman" w:eastAsia="Calibri" w:hAnsi="Times New Roman" w:cs="Times New Roman"/>
          <w:sz w:val="16"/>
          <w:szCs w:val="20"/>
        </w:rPr>
        <w:t xml:space="preserve">, </w:t>
      </w:r>
      <w:r w:rsidRPr="00067C23">
        <w:rPr>
          <w:rStyle w:val="TitleChar"/>
          <w:rFonts w:ascii="Times New Roman" w:hAnsi="Times New Roman" w:cs="Times New Roman"/>
        </w:rPr>
        <w:t>deriving from the legacy of</w:t>
      </w:r>
      <w:r w:rsidRPr="00067C23">
        <w:rPr>
          <w:rFonts w:ascii="Times New Roman" w:eastAsia="Calibri" w:hAnsi="Times New Roman" w:cs="Times New Roman"/>
          <w:sz w:val="16"/>
          <w:szCs w:val="20"/>
        </w:rPr>
        <w:t xml:space="preserve"> Karl </w:t>
      </w:r>
      <w:proofErr w:type="gramStart"/>
      <w:r w:rsidRPr="00067C23">
        <w:rPr>
          <w:rStyle w:val="TitleChar"/>
          <w:rFonts w:ascii="Times New Roman" w:hAnsi="Times New Roman" w:cs="Times New Roman"/>
        </w:rPr>
        <w:t>Marx</w:t>
      </w:r>
      <w:r w:rsidRPr="00067C23">
        <w:rPr>
          <w:rFonts w:ascii="Times New Roman" w:eastAsia="Calibri" w:hAnsi="Times New Roman" w:cs="Times New Roman"/>
          <w:sz w:val="16"/>
          <w:szCs w:val="20"/>
        </w:rPr>
        <w:t xml:space="preserve">, </w:t>
      </w:r>
      <w:r w:rsidRPr="00067C23">
        <w:rPr>
          <w:rStyle w:val="TitleChar"/>
          <w:rFonts w:ascii="Times New Roman" w:hAnsi="Times New Roman" w:cs="Times New Roman"/>
        </w:rPr>
        <w:t>that</w:t>
      </w:r>
      <w:proofErr w:type="gramEnd"/>
      <w:r w:rsidRPr="00067C23">
        <w:rPr>
          <w:rStyle w:val="TitleChar"/>
          <w:rFonts w:ascii="Times New Roman" w:hAnsi="Times New Roman" w:cs="Times New Roman"/>
        </w:rPr>
        <w:t xml:space="preserve"> harbors</w:t>
      </w:r>
      <w:r w:rsidRPr="00067C23">
        <w:rPr>
          <w:rFonts w:ascii="Times New Roman" w:eastAsia="Calibri" w:hAnsi="Times New Roman" w:cs="Times New Roman"/>
          <w:sz w:val="16"/>
          <w:szCs w:val="20"/>
        </w:rPr>
        <w:t xml:space="preserve"> a peculiarly </w:t>
      </w:r>
      <w:r w:rsidRPr="00067C23">
        <w:rPr>
          <w:rStyle w:val="TitleChar"/>
          <w:rFonts w:ascii="Times New Roman" w:hAnsi="Times New Roman" w:cs="Times New Roman"/>
        </w:rPr>
        <w:t>Western bias</w:t>
      </w:r>
      <w:r w:rsidRPr="00067C23">
        <w:rPr>
          <w:rFonts w:ascii="Times New Roman" w:eastAsia="Calibri" w:hAnsi="Times New Roman" w:cs="Times New Roman"/>
          <w:sz w:val="16"/>
          <w:szCs w:val="20"/>
        </w:rPr>
        <w:t>?</w:t>
      </w:r>
      <w:r w:rsidRPr="00067C23">
        <w:rPr>
          <w:rFonts w:ascii="Times New Roman" w:hAnsi="Times New Roman" w:cs="Times New Roman"/>
          <w:sz w:val="16"/>
          <w:szCs w:val="20"/>
        </w:rPr>
        <w:t xml:space="preserve"> </w:t>
      </w:r>
      <w:r w:rsidRPr="00067C23">
        <w:rPr>
          <w:rStyle w:val="TitleChar"/>
          <w:rFonts w:ascii="Times New Roman" w:hAnsi="Times New Roman" w:cs="Times New Roman"/>
        </w:rPr>
        <w:t>Consulting the historical record</w:t>
      </w:r>
      <w:r w:rsidRPr="00067C23">
        <w:rPr>
          <w:rFonts w:ascii="Times New Roman" w:eastAsia="Calibri" w:hAnsi="Times New Roman" w:cs="Times New Roman"/>
          <w:sz w:val="16"/>
          <w:szCs w:val="20"/>
        </w:rPr>
        <w:t xml:space="preserve"> of vastly divergent cultures </w:t>
      </w:r>
      <w:r w:rsidRPr="00067C23">
        <w:rPr>
          <w:rStyle w:val="TitleChar"/>
          <w:rFonts w:ascii="Times New Roman" w:hAnsi="Times New Roman" w:cs="Times New Roman"/>
        </w:rPr>
        <w:t>suggests</w:t>
      </w:r>
      <w:r w:rsidRPr="00067C23">
        <w:rPr>
          <w:rFonts w:ascii="Times New Roman" w:eastAsia="Calibri" w:hAnsi="Times New Roman" w:cs="Times New Roman"/>
          <w:sz w:val="16"/>
          <w:szCs w:val="20"/>
        </w:rPr>
        <w:t xml:space="preserve"> that the economic argument in favor of </w:t>
      </w:r>
      <w:r w:rsidRPr="00067C23">
        <w:rPr>
          <w:rStyle w:val="TitleChar"/>
          <w:rFonts w:ascii="Times New Roman" w:hAnsi="Times New Roman" w:cs="Times New Roman"/>
        </w:rPr>
        <w:t>the universality of markets is</w:t>
      </w:r>
      <w:r w:rsidRPr="00067C23">
        <w:rPr>
          <w:rFonts w:ascii="Times New Roman" w:eastAsia="Calibri" w:hAnsi="Times New Roman" w:cs="Times New Roman"/>
          <w:sz w:val="16"/>
          <w:szCs w:val="20"/>
        </w:rPr>
        <w:t xml:space="preserve"> more </w:t>
      </w:r>
      <w:r w:rsidRPr="00067C23">
        <w:rPr>
          <w:rStyle w:val="TitleChar"/>
          <w:rFonts w:ascii="Times New Roman" w:hAnsi="Times New Roman" w:cs="Times New Roman"/>
        </w:rPr>
        <w:t>persuasive</w:t>
      </w:r>
      <w:r w:rsidRPr="00067C23">
        <w:rPr>
          <w:rFonts w:ascii="Times New Roman" w:eastAsia="Calibri" w:hAnsi="Times New Roman" w:cs="Times New Roman"/>
          <w:sz w:val="16"/>
          <w:szCs w:val="20"/>
        </w:rPr>
        <w:t xml:space="preserve"> (see, for example, Anderson and Latham 1986; </w:t>
      </w:r>
      <w:proofErr w:type="spellStart"/>
      <w:r w:rsidRPr="00067C23">
        <w:rPr>
          <w:rFonts w:ascii="Times New Roman" w:eastAsia="Calibri" w:hAnsi="Times New Roman" w:cs="Times New Roman"/>
          <w:sz w:val="16"/>
          <w:szCs w:val="20"/>
        </w:rPr>
        <w:t>Baechler</w:t>
      </w:r>
      <w:proofErr w:type="spellEnd"/>
      <w:r w:rsidRPr="00067C23">
        <w:rPr>
          <w:rFonts w:ascii="Times New Roman" w:eastAsia="Calibri" w:hAnsi="Times New Roman" w:cs="Times New Roman"/>
          <w:sz w:val="16"/>
          <w:szCs w:val="20"/>
        </w:rPr>
        <w:t xml:space="preserve"> 1975; Berger 1986; </w:t>
      </w:r>
      <w:proofErr w:type="spellStart"/>
      <w:r w:rsidRPr="00067C23">
        <w:rPr>
          <w:rFonts w:ascii="Times New Roman" w:eastAsia="Calibri" w:hAnsi="Times New Roman" w:cs="Times New Roman"/>
          <w:sz w:val="16"/>
          <w:szCs w:val="20"/>
        </w:rPr>
        <w:t>Boettke</w:t>
      </w:r>
      <w:proofErr w:type="spellEnd"/>
      <w:r w:rsidRPr="00067C23">
        <w:rPr>
          <w:rFonts w:ascii="Times New Roman" w:eastAsia="Calibri" w:hAnsi="Times New Roman" w:cs="Times New Roman"/>
          <w:sz w:val="16"/>
          <w:szCs w:val="20"/>
        </w:rPr>
        <w:t xml:space="preserve"> 1994; Hayek 1954; Rosenberg and Bird2ell 1986). </w:t>
      </w:r>
      <w:r w:rsidRPr="00067C23">
        <w:rPr>
          <w:rStyle w:val="TitleChar"/>
          <w:rFonts w:ascii="Times New Roman" w:hAnsi="Times New Roman" w:cs="Times New Roman"/>
          <w:highlight w:val="cyan"/>
        </w:rPr>
        <w:t xml:space="preserve">The Chinese </w:t>
      </w:r>
      <w:r w:rsidRPr="00067C23">
        <w:rPr>
          <w:rStyle w:val="TitleChar"/>
          <w:rFonts w:ascii="Times New Roman" w:hAnsi="Times New Roman" w:cs="Times New Roman"/>
          <w:highlight w:val="yellow"/>
        </w:rPr>
        <w:t xml:space="preserve">historian </w:t>
      </w:r>
      <w:proofErr w:type="spellStart"/>
      <w:r w:rsidRPr="00067C23">
        <w:rPr>
          <w:rStyle w:val="TitleChar"/>
          <w:rFonts w:ascii="Times New Roman" w:hAnsi="Times New Roman" w:cs="Times New Roman"/>
          <w:highlight w:val="yellow"/>
        </w:rPr>
        <w:t>Ssu</w:t>
      </w:r>
      <w:proofErr w:type="spellEnd"/>
      <w:r w:rsidRPr="00067C23">
        <w:rPr>
          <w:rStyle w:val="TitleChar"/>
          <w:rFonts w:ascii="Times New Roman" w:hAnsi="Times New Roman" w:cs="Times New Roman"/>
          <w:highlight w:val="yellow"/>
        </w:rPr>
        <w:t xml:space="preserve">-ma </w:t>
      </w:r>
      <w:proofErr w:type="spellStart"/>
      <w:r w:rsidRPr="00067C23">
        <w:rPr>
          <w:rStyle w:val="TitleChar"/>
          <w:rFonts w:ascii="Times New Roman" w:hAnsi="Times New Roman" w:cs="Times New Roman"/>
          <w:highlight w:val="yellow"/>
        </w:rPr>
        <w:t>Ch'ien</w:t>
      </w:r>
      <w:proofErr w:type="spellEnd"/>
      <w:r w:rsidRPr="00067C23">
        <w:rPr>
          <w:rFonts w:ascii="Times New Roman" w:eastAsia="Calibri" w:hAnsi="Times New Roman" w:cs="Times New Roman"/>
          <w:sz w:val="16"/>
          <w:szCs w:val="20"/>
        </w:rPr>
        <w:t xml:space="preserve"> ([c. 145—86 BC] 1961: 477) </w:t>
      </w:r>
      <w:r w:rsidRPr="00067C23">
        <w:rPr>
          <w:rStyle w:val="StyleBoldUnderline"/>
          <w:rFonts w:ascii="Times New Roman" w:hAnsi="Times New Roman" w:cs="Times New Roman"/>
          <w:highlight w:val="cyan"/>
        </w:rPr>
        <w:t>had</w:t>
      </w:r>
      <w:r w:rsidRPr="00067C23">
        <w:rPr>
          <w:rFonts w:ascii="Times New Roman" w:eastAsia="Calibri" w:hAnsi="Times New Roman" w:cs="Times New Roman"/>
          <w:sz w:val="16"/>
          <w:szCs w:val="20"/>
        </w:rPr>
        <w:t xml:space="preserve"> already </w:t>
      </w:r>
      <w:r w:rsidRPr="00B54887">
        <w:rPr>
          <w:rStyle w:val="TitleChar"/>
          <w:rFonts w:ascii="Times New Roman" w:hAnsi="Times New Roman" w:cs="Times New Roman"/>
          <w:highlight w:val="cyan"/>
        </w:rPr>
        <w:t>observed the coordinating capacity of the market</w:t>
      </w:r>
      <w:r w:rsidRPr="00067C23">
        <w:rPr>
          <w:rFonts w:ascii="Times New Roman" w:eastAsia="Calibri" w:hAnsi="Times New Roman" w:cs="Times New Roman"/>
          <w:sz w:val="16"/>
          <w:szCs w:val="20"/>
        </w:rPr>
        <w:t xml:space="preserve"> process </w:t>
      </w:r>
      <w:r w:rsidRPr="00067C23">
        <w:rPr>
          <w:rStyle w:val="TitleChar"/>
          <w:rFonts w:ascii="Times New Roman" w:hAnsi="Times New Roman" w:cs="Times New Roman"/>
          <w:highlight w:val="cyan"/>
        </w:rPr>
        <w:t>over two thousand years ago</w:t>
      </w:r>
      <w:r w:rsidRPr="00067C23">
        <w:rPr>
          <w:rFonts w:ascii="Times New Roman" w:eastAsia="Calibri" w:hAnsi="Times New Roman" w:cs="Times New Roman"/>
          <w:sz w:val="16"/>
          <w:szCs w:val="20"/>
        </w:rPr>
        <w:t>.</w:t>
      </w:r>
      <w:r w:rsidRPr="00067C23">
        <w:rPr>
          <w:rFonts w:ascii="Times New Roman" w:hAnsi="Times New Roman" w:cs="Times New Roman"/>
          <w:sz w:val="16"/>
          <w:szCs w:val="20"/>
        </w:rPr>
        <w:t xml:space="preserve"> </w:t>
      </w:r>
      <w:r w:rsidRPr="00067C23">
        <w:rPr>
          <w:rFonts w:ascii="Times New Roman" w:eastAsia="Calibri" w:hAnsi="Times New Roman" w:cs="Times New Roman"/>
          <w:sz w:val="16"/>
          <w:szCs w:val="20"/>
        </w:rPr>
        <w:t xml:space="preserve">There must be farmers to produce food, men to extract the wealth of mountains and marshes, artisans to process these things and merchants to circulate them. There is no need to wait for government orders: each man will play his part, doing his best to get what he desires. </w:t>
      </w:r>
      <w:proofErr w:type="gramStart"/>
      <w:r w:rsidRPr="00067C23">
        <w:rPr>
          <w:rFonts w:ascii="Times New Roman" w:eastAsia="Calibri" w:hAnsi="Times New Roman" w:cs="Times New Roman"/>
          <w:sz w:val="16"/>
          <w:szCs w:val="20"/>
        </w:rPr>
        <w:t>So cheap goods will go where they fetch more, while expensive goods will make men search for cheap ones.</w:t>
      </w:r>
      <w:proofErr w:type="gramEnd"/>
      <w:r w:rsidRPr="00067C23">
        <w:rPr>
          <w:rFonts w:ascii="Times New Roman" w:eastAsia="Calibri" w:hAnsi="Times New Roman" w:cs="Times New Roman"/>
          <w:sz w:val="16"/>
          <w:szCs w:val="20"/>
        </w:rPr>
        <w:t xml:space="preserve"> When all work willingly at their trades, just as water flows ceaselessly downhill day and night, things will appear unsought and people will produce them without being asked. For clearly this accords with the Way and is in keeping with nature.</w:t>
      </w:r>
      <w:r w:rsidRPr="00067C23">
        <w:rPr>
          <w:rFonts w:ascii="Times New Roman" w:hAnsi="Times New Roman" w:cs="Times New Roman"/>
          <w:sz w:val="16"/>
          <w:szCs w:val="20"/>
        </w:rPr>
        <w:t xml:space="preserve"> </w:t>
      </w:r>
      <w:r w:rsidRPr="00B54887">
        <w:rPr>
          <w:rStyle w:val="TitleChar"/>
          <w:rFonts w:ascii="Times New Roman" w:hAnsi="Times New Roman" w:cs="Times New Roman"/>
          <w:highlight w:val="cyan"/>
        </w:rPr>
        <w:t>Centuries before Westerners</w:t>
      </w:r>
      <w:r w:rsidRPr="00067C23">
        <w:rPr>
          <w:rFonts w:ascii="Times New Roman" w:eastAsia="Calibri" w:hAnsi="Times New Roman" w:cs="Times New Roman"/>
          <w:sz w:val="16"/>
          <w:szCs w:val="20"/>
        </w:rPr>
        <w:t xml:space="preserve"> ever </w:t>
      </w:r>
      <w:r w:rsidRPr="00B54887">
        <w:rPr>
          <w:rStyle w:val="TitleChar"/>
          <w:rFonts w:ascii="Times New Roman" w:hAnsi="Times New Roman" w:cs="Times New Roman"/>
          <w:highlight w:val="cyan"/>
        </w:rPr>
        <w:t>set foot on the African continent</w:t>
      </w:r>
      <w:r w:rsidRPr="00067C23">
        <w:rPr>
          <w:rFonts w:ascii="Times New Roman" w:eastAsia="Calibri" w:hAnsi="Times New Roman" w:cs="Times New Roman"/>
          <w:sz w:val="16"/>
          <w:szCs w:val="20"/>
        </w:rPr>
        <w:t xml:space="preserve">, intricate long-distance </w:t>
      </w:r>
      <w:r w:rsidRPr="00067C23">
        <w:rPr>
          <w:rStyle w:val="TitleChar"/>
          <w:rFonts w:ascii="Times New Roman" w:hAnsi="Times New Roman" w:cs="Times New Roman"/>
          <w:highlight w:val="cyan"/>
        </w:rPr>
        <w:t xml:space="preserve">trade </w:t>
      </w:r>
      <w:r w:rsidRPr="00067C23">
        <w:rPr>
          <w:rStyle w:val="TitleChar"/>
          <w:rFonts w:ascii="Times New Roman" w:hAnsi="Times New Roman" w:cs="Times New Roman"/>
          <w:highlight w:val="yellow"/>
        </w:rPr>
        <w:t xml:space="preserve">networks had </w:t>
      </w:r>
      <w:r w:rsidRPr="00067C23">
        <w:rPr>
          <w:rStyle w:val="TitleChar"/>
          <w:rFonts w:ascii="Times New Roman" w:hAnsi="Times New Roman" w:cs="Times New Roman"/>
          <w:highlight w:val="cyan"/>
        </w:rPr>
        <w:t>developed</w:t>
      </w:r>
      <w:r w:rsidRPr="00067C23">
        <w:rPr>
          <w:rStyle w:val="TitleChar"/>
          <w:rFonts w:ascii="Times New Roman" w:hAnsi="Times New Roman" w:cs="Times New Roman"/>
        </w:rPr>
        <w:t xml:space="preserve"> </w:t>
      </w:r>
      <w:r w:rsidRPr="00067C23">
        <w:rPr>
          <w:rFonts w:ascii="Times New Roman" w:eastAsia="Calibri" w:hAnsi="Times New Roman" w:cs="Times New Roman"/>
          <w:sz w:val="16"/>
          <w:szCs w:val="20"/>
        </w:rPr>
        <w:t xml:space="preserve">which connected </w:t>
      </w:r>
      <w:proofErr w:type="gramStart"/>
      <w:r w:rsidRPr="00067C23">
        <w:rPr>
          <w:rFonts w:ascii="Times New Roman" w:eastAsia="Calibri" w:hAnsi="Times New Roman" w:cs="Times New Roman"/>
          <w:sz w:val="16"/>
          <w:szCs w:val="20"/>
        </w:rPr>
        <w:t>East</w:t>
      </w:r>
      <w:proofErr w:type="gramEnd"/>
      <w:r w:rsidRPr="00067C23">
        <w:rPr>
          <w:rFonts w:ascii="Times New Roman" w:eastAsia="Calibri" w:hAnsi="Times New Roman" w:cs="Times New Roman"/>
          <w:sz w:val="16"/>
          <w:szCs w:val="20"/>
        </w:rPr>
        <w:t xml:space="preserve"> to West and North to South </w:t>
      </w:r>
      <w:r w:rsidRPr="00067C23">
        <w:rPr>
          <w:rStyle w:val="TitleChar"/>
          <w:rFonts w:ascii="Times New Roman" w:hAnsi="Times New Roman" w:cs="Times New Roman"/>
          <w:highlight w:val="cyan"/>
        </w:rPr>
        <w:t>as early as 1100 AD</w:t>
      </w:r>
      <w:r w:rsidRPr="00067C23">
        <w:rPr>
          <w:rFonts w:ascii="Times New Roman" w:eastAsia="Calibri" w:hAnsi="Times New Roman" w:cs="Times New Roman"/>
          <w:sz w:val="16"/>
          <w:szCs w:val="20"/>
        </w:rPr>
        <w:t xml:space="preserve">. The establishment of local marketplaces, which were the site of cultural as well as economic exchange among neighboring African villages and tribes predates recorded history (see </w:t>
      </w:r>
      <w:proofErr w:type="spellStart"/>
      <w:r w:rsidRPr="00067C23">
        <w:rPr>
          <w:rFonts w:ascii="Times New Roman" w:eastAsia="Calibri" w:hAnsi="Times New Roman" w:cs="Times New Roman"/>
          <w:sz w:val="16"/>
          <w:szCs w:val="20"/>
        </w:rPr>
        <w:t>Ayittey</w:t>
      </w:r>
      <w:proofErr w:type="spellEnd"/>
      <w:r w:rsidRPr="00067C23">
        <w:rPr>
          <w:rFonts w:ascii="Times New Roman" w:eastAsia="Calibri" w:hAnsi="Times New Roman" w:cs="Times New Roman"/>
          <w:sz w:val="16"/>
          <w:szCs w:val="20"/>
        </w:rPr>
        <w:t xml:space="preserve"> 1991). </w:t>
      </w:r>
      <w:r w:rsidRPr="00067C23">
        <w:rPr>
          <w:rStyle w:val="TitleChar"/>
          <w:rFonts w:ascii="Times New Roman" w:hAnsi="Times New Roman" w:cs="Times New Roman"/>
          <w:highlight w:val="yellow"/>
        </w:rPr>
        <w:t xml:space="preserve">Commerce and </w:t>
      </w:r>
      <w:r w:rsidRPr="00067C23">
        <w:rPr>
          <w:rStyle w:val="TitleChar"/>
          <w:rFonts w:ascii="Times New Roman" w:hAnsi="Times New Roman" w:cs="Times New Roman"/>
          <w:highlight w:val="cyan"/>
        </w:rPr>
        <w:t>trade holds a similar place in Latin America</w:t>
      </w:r>
      <w:r w:rsidRPr="00067C23">
        <w:rPr>
          <w:rStyle w:val="TitleChar"/>
          <w:rFonts w:ascii="Times New Roman" w:hAnsi="Times New Roman" w:cs="Times New Roman"/>
          <w:highlight w:val="yellow"/>
        </w:rPr>
        <w:t>n history</w:t>
      </w:r>
      <w:r w:rsidRPr="00067C23">
        <w:rPr>
          <w:rFonts w:ascii="Times New Roman" w:eastAsia="Calibri" w:hAnsi="Times New Roman" w:cs="Times New Roman"/>
          <w:sz w:val="16"/>
          <w:szCs w:val="20"/>
        </w:rPr>
        <w:t>. By the first century BC, the Mexican city of Teotihuacan was already foreshadowing its eventual blossoming into a vital commercial center. By the fifth century AD, Teotihuacan regularly received merchants from as far away as the Yucatan and Guatemala (</w:t>
      </w:r>
      <w:proofErr w:type="spellStart"/>
      <w:r w:rsidRPr="00067C23">
        <w:rPr>
          <w:rFonts w:ascii="Times New Roman" w:eastAsia="Calibri" w:hAnsi="Times New Roman" w:cs="Times New Roman"/>
          <w:sz w:val="16"/>
          <w:szCs w:val="20"/>
        </w:rPr>
        <w:t>Kandell</w:t>
      </w:r>
      <w:proofErr w:type="spellEnd"/>
      <w:r w:rsidRPr="00067C23">
        <w:rPr>
          <w:rFonts w:ascii="Times New Roman" w:eastAsia="Calibri" w:hAnsi="Times New Roman" w:cs="Times New Roman"/>
          <w:sz w:val="16"/>
          <w:szCs w:val="20"/>
        </w:rPr>
        <w:t xml:space="preserve"> 1988).</w:t>
      </w:r>
      <w:r w:rsidRPr="00067C23">
        <w:rPr>
          <w:rFonts w:ascii="Times New Roman" w:hAnsi="Times New Roman" w:cs="Times New Roman"/>
          <w:sz w:val="16"/>
          <w:szCs w:val="20"/>
        </w:rPr>
        <w:t xml:space="preserve"> </w:t>
      </w:r>
      <w:r w:rsidRPr="00067C23">
        <w:rPr>
          <w:rStyle w:val="TitleChar"/>
          <w:rFonts w:ascii="Times New Roman" w:hAnsi="Times New Roman" w:cs="Times New Roman"/>
        </w:rPr>
        <w:t>Western imperialism</w:t>
      </w:r>
      <w:r w:rsidRPr="00067C23">
        <w:rPr>
          <w:rFonts w:ascii="Times New Roman" w:eastAsia="Arial" w:hAnsi="Times New Roman" w:cs="Times New Roman"/>
          <w:sz w:val="16"/>
          <w:szCs w:val="20"/>
        </w:rPr>
        <w:t xml:space="preserve"> certainly </w:t>
      </w:r>
      <w:r w:rsidRPr="00067C23">
        <w:rPr>
          <w:rStyle w:val="TitleChar"/>
          <w:rFonts w:ascii="Times New Roman" w:hAnsi="Times New Roman" w:cs="Times New Roman"/>
        </w:rPr>
        <w:t>cannot account for</w:t>
      </w:r>
      <w:r w:rsidRPr="00067C23">
        <w:rPr>
          <w:rFonts w:ascii="Times New Roman" w:eastAsia="Arial" w:hAnsi="Times New Roman" w:cs="Times New Roman"/>
          <w:sz w:val="16"/>
          <w:szCs w:val="20"/>
        </w:rPr>
        <w:t xml:space="preserve"> these </w:t>
      </w:r>
      <w:r w:rsidRPr="00067C23">
        <w:rPr>
          <w:rStyle w:val="TitleChar"/>
          <w:rFonts w:ascii="Times New Roman" w:hAnsi="Times New Roman" w:cs="Times New Roman"/>
        </w:rPr>
        <w:t>early examples of market society</w:t>
      </w:r>
      <w:r w:rsidRPr="00067C23">
        <w:rPr>
          <w:rFonts w:ascii="Times New Roman" w:eastAsia="Arial" w:hAnsi="Times New Roman" w:cs="Times New Roman"/>
          <w:sz w:val="16"/>
          <w:szCs w:val="20"/>
        </w:rPr>
        <w:t xml:space="preserve">. Nor can Western imperialism account for all the contemporary cases of complex market activity. </w:t>
      </w:r>
      <w:r w:rsidRPr="00067C23">
        <w:rPr>
          <w:rStyle w:val="TitleChar"/>
          <w:rFonts w:ascii="Times New Roman" w:hAnsi="Times New Roman" w:cs="Times New Roman"/>
          <w:highlight w:val="yellow"/>
        </w:rPr>
        <w:t xml:space="preserve">What </w:t>
      </w:r>
      <w:r w:rsidRPr="00067C23">
        <w:rPr>
          <w:rStyle w:val="TitleChar"/>
          <w:rFonts w:ascii="Times New Roman" w:hAnsi="Times New Roman" w:cs="Times New Roman"/>
          <w:highlight w:val="cyan"/>
        </w:rPr>
        <w:t xml:space="preserve">colonial experience introduced </w:t>
      </w:r>
      <w:r w:rsidRPr="00B54887">
        <w:rPr>
          <w:rStyle w:val="TitleChar"/>
          <w:rFonts w:ascii="Times New Roman" w:hAnsi="Times New Roman" w:cs="Times New Roman"/>
          <w:highlight w:val="cyan"/>
        </w:rPr>
        <w:t>in</w:t>
      </w:r>
      <w:r w:rsidRPr="00067C23">
        <w:rPr>
          <w:rFonts w:ascii="Times New Roman" w:eastAsia="Arial" w:hAnsi="Times New Roman" w:cs="Times New Roman"/>
          <w:sz w:val="16"/>
          <w:szCs w:val="20"/>
        </w:rPr>
        <w:t xml:space="preserve"> many </w:t>
      </w:r>
      <w:r w:rsidRPr="00B54887">
        <w:rPr>
          <w:rStyle w:val="TitleChar"/>
          <w:rFonts w:ascii="Times New Roman" w:hAnsi="Times New Roman" w:cs="Times New Roman"/>
          <w:highlight w:val="cyan"/>
        </w:rPr>
        <w:t xml:space="preserve">third-world countries was cash crop </w:t>
      </w:r>
      <w:r w:rsidRPr="00067C23">
        <w:rPr>
          <w:rStyle w:val="TitleChar"/>
          <w:rFonts w:ascii="Times New Roman" w:hAnsi="Times New Roman" w:cs="Times New Roman"/>
          <w:highlight w:val="cyan"/>
        </w:rPr>
        <w:t>production</w:t>
      </w:r>
      <w:r w:rsidRPr="00067C23">
        <w:rPr>
          <w:rFonts w:ascii="Times New Roman" w:eastAsia="Arial" w:hAnsi="Times New Roman" w:cs="Times New Roman"/>
          <w:sz w:val="16"/>
          <w:szCs w:val="20"/>
        </w:rPr>
        <w:t xml:space="preserve">, in particular through the introduction of colonial taxes payable only in Western currencies (see Moon 1926: 75—96), </w:t>
      </w:r>
      <w:r w:rsidRPr="00067C23">
        <w:rPr>
          <w:rStyle w:val="TitleChar"/>
          <w:rFonts w:ascii="Times New Roman" w:hAnsi="Times New Roman" w:cs="Times New Roman"/>
          <w:highlight w:val="cyan"/>
        </w:rPr>
        <w:t>not markets</w:t>
      </w:r>
      <w:r w:rsidRPr="00067C23">
        <w:rPr>
          <w:rFonts w:ascii="Times New Roman" w:eastAsia="Arial" w:hAnsi="Times New Roman" w:cs="Times New Roman"/>
          <w:sz w:val="16"/>
          <w:szCs w:val="20"/>
        </w:rPr>
        <w:t xml:space="preserve">. The complex domestic markets of Africa, Latin America, and Asia have well established roots in the history and culture of their respective indigenous societies. It appears, then, that </w:t>
      </w:r>
      <w:r w:rsidRPr="00067C23">
        <w:rPr>
          <w:rFonts w:ascii="Times New Roman" w:eastAsia="Arial" w:hAnsi="Times New Roman" w:cs="Times New Roman"/>
          <w:b/>
          <w:bCs/>
          <w:sz w:val="20"/>
          <w:szCs w:val="20"/>
          <w:u w:val="single"/>
        </w:rPr>
        <w:t>no matter what the culture or age</w:t>
      </w:r>
      <w:r w:rsidRPr="00067C23">
        <w:rPr>
          <w:rFonts w:ascii="Times New Roman" w:eastAsia="Arial" w:hAnsi="Times New Roman" w:cs="Times New Roman"/>
          <w:sz w:val="16"/>
          <w:szCs w:val="20"/>
        </w:rPr>
        <w:t xml:space="preserve">, </w:t>
      </w:r>
      <w:r w:rsidRPr="00067C23">
        <w:rPr>
          <w:rStyle w:val="TitleChar"/>
          <w:rFonts w:ascii="Times New Roman" w:hAnsi="Times New Roman" w:cs="Times New Roman"/>
        </w:rPr>
        <w:t xml:space="preserve">human society has a </w:t>
      </w:r>
      <w:r w:rsidRPr="00067C23">
        <w:rPr>
          <w:rFonts w:ascii="Times New Roman" w:eastAsia="Arial" w:hAnsi="Times New Roman" w:cs="Times New Roman"/>
          <w:b/>
          <w:bCs/>
          <w:sz w:val="20"/>
          <w:szCs w:val="20"/>
          <w:u w:val="single"/>
        </w:rPr>
        <w:t xml:space="preserve">strong propensity </w:t>
      </w:r>
      <w:r w:rsidRPr="00067C23">
        <w:rPr>
          <w:rStyle w:val="TitleChar"/>
          <w:rFonts w:ascii="Times New Roman" w:hAnsi="Times New Roman" w:cs="Times New Roman"/>
        </w:rPr>
        <w:t>to generate and engage in market activity</w:t>
      </w:r>
      <w:r w:rsidRPr="00067C23">
        <w:rPr>
          <w:rFonts w:ascii="Times New Roman" w:eastAsia="Arial" w:hAnsi="Times New Roman" w:cs="Times New Roman"/>
          <w:sz w:val="16"/>
          <w:szCs w:val="20"/>
        </w:rPr>
        <w:t xml:space="preserve">.  </w:t>
      </w:r>
    </w:p>
    <w:p w14:paraId="482A437F"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t>---</w:t>
      </w:r>
      <w:r>
        <w:rPr>
          <w:rFonts w:ascii="Times New Roman" w:hAnsi="Times New Roman" w:cs="Times New Roman"/>
        </w:rPr>
        <w:t>Rationalist security reviews of</w:t>
      </w:r>
      <w:r w:rsidRPr="009E2EE7">
        <w:rPr>
          <w:rFonts w:ascii="Times New Roman" w:hAnsi="Times New Roman" w:cs="Times New Roman"/>
        </w:rPr>
        <w:t xml:space="preserve"> oil and natural gas investment</w:t>
      </w:r>
      <w:r>
        <w:rPr>
          <w:rFonts w:ascii="Times New Roman" w:hAnsi="Times New Roman" w:cs="Times New Roman"/>
        </w:rPr>
        <w:t xml:space="preserve"> </w:t>
      </w:r>
      <w:r w:rsidRPr="009E2EE7">
        <w:rPr>
          <w:rFonts w:ascii="Times New Roman" w:hAnsi="Times New Roman" w:cs="Times New Roman"/>
        </w:rPr>
        <w:t xml:space="preserve">causes militarism, violence against millions and makes effective policy-making impossible. </w:t>
      </w:r>
    </w:p>
    <w:p w14:paraId="186C354F" w14:textId="77777777" w:rsidR="00EC767B" w:rsidRPr="009E2EE7" w:rsidRDefault="00EC767B" w:rsidP="00EC767B">
      <w:pPr>
        <w:rPr>
          <w:rStyle w:val="StyleStyleBold12pt"/>
          <w:rFonts w:ascii="Times New Roman" w:hAnsi="Times New Roman" w:cs="Times New Roman"/>
        </w:rPr>
      </w:pPr>
      <w:proofErr w:type="spellStart"/>
      <w:r w:rsidRPr="009E2EE7">
        <w:rPr>
          <w:rStyle w:val="StyleStyleBold12pt"/>
          <w:rFonts w:ascii="Times New Roman" w:hAnsi="Times New Roman" w:cs="Times New Roman"/>
        </w:rPr>
        <w:t>Hillyard</w:t>
      </w:r>
      <w:proofErr w:type="spellEnd"/>
      <w:r w:rsidRPr="009E2EE7">
        <w:rPr>
          <w:rStyle w:val="StyleStyleBold12pt"/>
          <w:rFonts w:ascii="Times New Roman" w:hAnsi="Times New Roman" w:cs="Times New Roman"/>
        </w:rPr>
        <w:t xml:space="preserve"> </w:t>
      </w:r>
      <w:proofErr w:type="gramStart"/>
      <w:r w:rsidRPr="009E2EE7">
        <w:rPr>
          <w:rStyle w:val="StyleStyleBold12pt"/>
          <w:rFonts w:ascii="Times New Roman" w:hAnsi="Times New Roman" w:cs="Times New Roman"/>
        </w:rPr>
        <w:t>et</w:t>
      </w:r>
      <w:proofErr w:type="gramEnd"/>
      <w:r w:rsidRPr="009E2EE7">
        <w:rPr>
          <w:rStyle w:val="StyleStyleBold12pt"/>
          <w:rFonts w:ascii="Times New Roman" w:hAnsi="Times New Roman" w:cs="Times New Roman"/>
        </w:rPr>
        <w:t xml:space="preserve">. al. 12 </w:t>
      </w:r>
    </w:p>
    <w:p w14:paraId="0A45C6D5" w14:textId="77777777" w:rsidR="00EC767B" w:rsidRPr="009E2EE7" w:rsidRDefault="00EC767B" w:rsidP="00EC767B">
      <w:pPr>
        <w:rPr>
          <w:rFonts w:ascii="Times New Roman" w:hAnsi="Times New Roman" w:cs="Times New Roman"/>
          <w:sz w:val="16"/>
          <w:szCs w:val="16"/>
        </w:rPr>
      </w:pPr>
      <w:proofErr w:type="spellStart"/>
      <w:r w:rsidRPr="009E2EE7">
        <w:rPr>
          <w:rFonts w:ascii="Times New Roman" w:hAnsi="Times New Roman" w:cs="Times New Roman"/>
          <w:sz w:val="16"/>
        </w:rPr>
        <w:t>Hildyard</w:t>
      </w:r>
      <w:proofErr w:type="spellEnd"/>
      <w:r w:rsidRPr="009E2EE7">
        <w:rPr>
          <w:rFonts w:ascii="Times New Roman" w:hAnsi="Times New Roman" w:cs="Times New Roman"/>
          <w:sz w:val="16"/>
        </w:rPr>
        <w:t xml:space="preserve"> </w:t>
      </w:r>
      <w:proofErr w:type="spellStart"/>
      <w:r w:rsidRPr="009E2EE7">
        <w:rPr>
          <w:rFonts w:ascii="Times New Roman" w:hAnsi="Times New Roman" w:cs="Times New Roman"/>
          <w:sz w:val="16"/>
        </w:rPr>
        <w:t>Lohmann</w:t>
      </w:r>
      <w:proofErr w:type="spellEnd"/>
      <w:r w:rsidRPr="009E2EE7">
        <w:rPr>
          <w:rFonts w:ascii="Times New Roman" w:hAnsi="Times New Roman" w:cs="Times New Roman"/>
          <w:sz w:val="16"/>
        </w:rPr>
        <w:t xml:space="preserve"> &amp; Sexton 2012-</w:t>
      </w:r>
      <w:r w:rsidRPr="009E2EE7">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9E2EE7">
        <w:rPr>
          <w:rFonts w:ascii="Times New Roman" w:hAnsi="Times New Roman" w:cs="Times New Roman"/>
          <w:sz w:val="16"/>
          <w:szCs w:val="16"/>
        </w:rPr>
        <w:t>For Whom?</w:t>
      </w:r>
      <w:proofErr w:type="gramEnd"/>
      <w:r w:rsidRPr="009E2EE7">
        <w:rPr>
          <w:rFonts w:ascii="Times New Roman" w:hAnsi="Times New Roman" w:cs="Times New Roman"/>
          <w:sz w:val="16"/>
          <w:szCs w:val="16"/>
        </w:rPr>
        <w:t xml:space="preserve"> The Corner House, http://www.thecornerhouse.org.uk/resource/energy-security-whom-what </w:t>
      </w:r>
    </w:p>
    <w:p w14:paraId="31E99686"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rPr>
        <w:t xml:space="preserve">Mainstream </w:t>
      </w:r>
      <w:r w:rsidRPr="009E2EE7">
        <w:rPr>
          <w:rStyle w:val="StyleBoldUnderline"/>
          <w:rFonts w:ascii="Times New Roman" w:hAnsi="Times New Roman" w:cs="Times New Roman"/>
          <w:highlight w:val="cyan"/>
        </w:rPr>
        <w:t>policy responses</w:t>
      </w:r>
      <w:r w:rsidRPr="009E2EE7">
        <w:rPr>
          <w:rFonts w:ascii="Times New Roman" w:hAnsi="Times New Roman" w:cs="Times New Roman"/>
          <w:sz w:val="16"/>
        </w:rPr>
        <w:t xml:space="preserve"> to such issues are largely </w:t>
      </w:r>
      <w:r w:rsidRPr="009E2EE7">
        <w:rPr>
          <w:rStyle w:val="StyleBoldUnderline"/>
          <w:rFonts w:ascii="Times New Roman" w:hAnsi="Times New Roman" w:cs="Times New Roman"/>
          <w:highlight w:val="cyan"/>
        </w:rPr>
        <w:t>framed in terms of “energy security</w:t>
      </w:r>
      <w:r w:rsidRPr="009E2EE7">
        <w:rPr>
          <w:rFonts w:ascii="Times New Roman" w:hAnsi="Times New Roman" w:cs="Times New Roman"/>
          <w:sz w:val="16"/>
        </w:rPr>
        <w:t xml:space="preserve">”. The </w:t>
      </w:r>
      <w:r w:rsidRPr="009E2EE7">
        <w:rPr>
          <w:rStyle w:val="StyleBoldUnderline"/>
          <w:rFonts w:ascii="Times New Roman" w:hAnsi="Times New Roman" w:cs="Times New Roman"/>
          <w:highlight w:val="cyan"/>
        </w:rPr>
        <w:t>focus</w:t>
      </w:r>
      <w:r w:rsidRPr="009E2EE7">
        <w:rPr>
          <w:rFonts w:ascii="Times New Roman" w:hAnsi="Times New Roman" w:cs="Times New Roman"/>
          <w:sz w:val="16"/>
        </w:rPr>
        <w:t xml:space="preserve"> is </w:t>
      </w:r>
      <w:r w:rsidRPr="009E2EE7">
        <w:rPr>
          <w:rStyle w:val="StyleBoldUnderline"/>
          <w:rFonts w:ascii="Times New Roman" w:hAnsi="Times New Roman" w:cs="Times New Roman"/>
        </w:rPr>
        <w:t>on “</w:t>
      </w:r>
      <w:r w:rsidRPr="009E2EE7">
        <w:rPr>
          <w:rStyle w:val="StyleBoldUnderline"/>
          <w:rFonts w:ascii="Times New Roman" w:hAnsi="Times New Roman" w:cs="Times New Roman"/>
          <w:highlight w:val="cyan"/>
        </w:rPr>
        <w:t>securing</w:t>
      </w:r>
      <w:r w:rsidRPr="009E2EE7">
        <w:rPr>
          <w:rStyle w:val="StyleBoldUnderline"/>
          <w:rFonts w:ascii="Times New Roman" w:hAnsi="Times New Roman" w:cs="Times New Roman"/>
        </w:rPr>
        <w:t>”</w:t>
      </w:r>
      <w:r w:rsidRPr="009E2EE7">
        <w:rPr>
          <w:rFonts w:ascii="Times New Roman" w:hAnsi="Times New Roman" w:cs="Times New Roman"/>
          <w:sz w:val="16"/>
        </w:rPr>
        <w:t xml:space="preserve"> </w:t>
      </w:r>
      <w:r w:rsidRPr="009E2EE7">
        <w:rPr>
          <w:rStyle w:val="StyleBoldUnderline"/>
          <w:rFonts w:ascii="Times New Roman" w:hAnsi="Times New Roman" w:cs="Times New Roman"/>
        </w:rPr>
        <w:t xml:space="preserve">new and continued </w:t>
      </w:r>
      <w:r w:rsidRPr="009E2EE7">
        <w:rPr>
          <w:rStyle w:val="StyleBoldUnderline"/>
          <w:rFonts w:ascii="Times New Roman" w:hAnsi="Times New Roman" w:cs="Times New Roman"/>
          <w:highlight w:val="cyan"/>
        </w:rPr>
        <w:t>supplies of oil</w:t>
      </w:r>
      <w:r w:rsidRPr="009E2EE7">
        <w:rPr>
          <w:rFonts w:ascii="Times New Roman" w:hAnsi="Times New Roman" w:cs="Times New Roman"/>
          <w:sz w:val="16"/>
          <w:highlight w:val="cyan"/>
        </w:rPr>
        <w:t>,</w:t>
      </w:r>
      <w:r w:rsidRPr="009E2EE7">
        <w:rPr>
          <w:rFonts w:ascii="Times New Roman" w:hAnsi="Times New Roman" w:cs="Times New Roman"/>
          <w:sz w:val="16"/>
        </w:rPr>
        <w:t xml:space="preserve"> coal </w:t>
      </w:r>
      <w:r w:rsidRPr="009E2EE7">
        <w:rPr>
          <w:rStyle w:val="StyleBoldUnderline"/>
          <w:rFonts w:ascii="Times New Roman" w:hAnsi="Times New Roman" w:cs="Times New Roman"/>
          <w:highlight w:val="cyan"/>
        </w:rPr>
        <w:t>and gas</w:t>
      </w:r>
      <w:r w:rsidRPr="009E2EE7">
        <w:rPr>
          <w:rFonts w:ascii="Times New Roman" w:hAnsi="Times New Roman" w:cs="Times New Roman"/>
          <w:sz w:val="16"/>
          <w:highlight w:val="cyan"/>
        </w:rPr>
        <w:t xml:space="preserve">, </w:t>
      </w:r>
      <w:r w:rsidRPr="009E2EE7">
        <w:rPr>
          <w:rFonts w:ascii="Times New Roman" w:hAnsi="Times New Roman" w:cs="Times New Roman"/>
          <w:sz w:val="16"/>
        </w:rPr>
        <w:t xml:space="preserve">building nuclear plants and even translating renewables into a massive export system; energy efficiency is accorded a lower priority, but transition away from fossil fuels is nowhere to be seen at all. Climate change objectives, though once at the forefront of policy responses, are increasingly relegated as concerns about “keeping the lights on” predominate. </w:t>
      </w:r>
      <w:r w:rsidRPr="009E2EE7">
        <w:rPr>
          <w:rStyle w:val="StyleBoldUnderline"/>
          <w:rFonts w:ascii="Times New Roman" w:hAnsi="Times New Roman" w:cs="Times New Roman"/>
        </w:rPr>
        <w:t xml:space="preserve">Yet, </w:t>
      </w:r>
      <w:r w:rsidRPr="009E2EE7">
        <w:rPr>
          <w:rStyle w:val="StyleBoldUnderline"/>
          <w:rFonts w:ascii="Times New Roman" w:hAnsi="Times New Roman" w:cs="Times New Roman"/>
          <w:highlight w:val="cyan"/>
        </w:rPr>
        <w:t>instead of making energy supplies more secure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such</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policies are triggering a cascade of new insecurities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for</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millions</w:t>
      </w:r>
      <w:r w:rsidRPr="009E2EE7">
        <w:rPr>
          <w:rStyle w:val="StyleBoldUnderline"/>
          <w:rFonts w:ascii="Times New Roman" w:hAnsi="Times New Roman" w:cs="Times New Roman"/>
        </w:rPr>
        <w:t xml:space="preserve"> of people</w:t>
      </w:r>
      <w:r w:rsidRPr="009E2EE7">
        <w:rPr>
          <w:rFonts w:ascii="Times New Roman" w:hAnsi="Times New Roman" w:cs="Times New Roman"/>
          <w:sz w:val="16"/>
        </w:rPr>
        <w:t xml:space="preserve"> – </w:t>
      </w:r>
      <w:r w:rsidRPr="009E2EE7">
        <w:rPr>
          <w:rStyle w:val="StyleBoldUnderline"/>
          <w:rFonts w:ascii="Times New Roman" w:hAnsi="Times New Roman" w:cs="Times New Roman"/>
          <w:highlight w:val="cyan"/>
        </w:rPr>
        <w:t>whether as a result</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of the everyday violence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that</w:t>
      </w:r>
      <w:r w:rsidRPr="009E2EE7">
        <w:rPr>
          <w:rStyle w:val="StyleBoldUnderline"/>
          <w:rFonts w:ascii="Times New Roman" w:hAnsi="Times New Roman" w:cs="Times New Roman"/>
        </w:rPr>
        <w:t xml:space="preserve"> frequently </w:t>
      </w:r>
      <w:r w:rsidRPr="009E2EE7">
        <w:rPr>
          <w:rStyle w:val="StyleBoldUnderline"/>
          <w:rFonts w:ascii="Times New Roman" w:hAnsi="Times New Roman" w:cs="Times New Roman"/>
          <w:highlight w:val="cyan"/>
        </w:rPr>
        <w:t>accompanies</w:t>
      </w:r>
      <w:r w:rsidRPr="009E2EE7">
        <w:rPr>
          <w:rStyle w:val="StyleBoldUnderline"/>
          <w:rFonts w:ascii="Times New Roman" w:hAnsi="Times New Roman" w:cs="Times New Roman"/>
        </w:rPr>
        <w:t xml:space="preserve"> the </w:t>
      </w:r>
      <w:r w:rsidRPr="009E2EE7">
        <w:rPr>
          <w:rStyle w:val="StyleBoldUnderline"/>
          <w:rFonts w:ascii="Times New Roman" w:hAnsi="Times New Roman" w:cs="Times New Roman"/>
          <w:highlight w:val="cyan"/>
        </w:rPr>
        <w:t>development</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of</w:t>
      </w:r>
      <w:r w:rsidRPr="009E2EE7">
        <w:rPr>
          <w:rStyle w:val="StyleBoldUnderline"/>
          <w:rFonts w:ascii="Times New Roman" w:hAnsi="Times New Roman" w:cs="Times New Roman"/>
        </w:rPr>
        <w:t xml:space="preserve"> frontier oil and gas </w:t>
      </w:r>
      <w:r w:rsidRPr="009E2EE7">
        <w:rPr>
          <w:rStyle w:val="StyleBoldUnderline"/>
          <w:rFonts w:ascii="Times New Roman" w:hAnsi="Times New Roman" w:cs="Times New Roman"/>
          <w:highlight w:val="cyan"/>
        </w:rPr>
        <w:t>reserves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or</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because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the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pursuit</w:t>
      </w:r>
      <w:r w:rsidRPr="009E2EE7">
        <w:rPr>
          <w:rStyle w:val="StyleBoldUnderline"/>
          <w:rFonts w:ascii="Times New Roman" w:hAnsi="Times New Roman" w:cs="Times New Roman"/>
        </w:rPr>
        <w:t xml:space="preserve"> of “energy security” through market-based policies </w:t>
      </w:r>
      <w:r w:rsidRPr="009E2EE7">
        <w:rPr>
          <w:rStyle w:val="StyleBoldUnderline"/>
          <w:rFonts w:ascii="Times New Roman" w:hAnsi="Times New Roman" w:cs="Times New Roman"/>
          <w:highlight w:val="cyan"/>
        </w:rPr>
        <w:t>denies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many</w:t>
      </w:r>
      <w:r w:rsidRPr="009E2EE7">
        <w:rPr>
          <w:rStyle w:val="StyleBoldUnderline"/>
          <w:rFonts w:ascii="Times New Roman" w:hAnsi="Times New Roman" w:cs="Times New Roman"/>
        </w:rPr>
        <w:t xml:space="preserve"> people </w:t>
      </w:r>
      <w:r w:rsidRPr="009E2EE7">
        <w:rPr>
          <w:rStyle w:val="StyleBoldUnderline"/>
          <w:rFonts w:ascii="Times New Roman" w:hAnsi="Times New Roman" w:cs="Times New Roman"/>
          <w:highlight w:val="cyan"/>
        </w:rPr>
        <w:t>access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to the energy produced</w:t>
      </w:r>
      <w:r w:rsidRPr="009E2EE7">
        <w:rPr>
          <w:rFonts w:ascii="Times New Roman" w:hAnsi="Times New Roman" w:cs="Times New Roman"/>
          <w:sz w:val="16"/>
        </w:rPr>
        <w:t xml:space="preserve">. </w:t>
      </w:r>
      <w:r w:rsidRPr="009E2EE7">
        <w:rPr>
          <w:rStyle w:val="StyleBoldUnderline"/>
          <w:rFonts w:ascii="Times New Roman" w:hAnsi="Times New Roman" w:cs="Times New Roman"/>
        </w:rPr>
        <w:t>Indeed, the more that the term “energy security” is invoked, the less clear it is just what is being “secured”</w:t>
      </w:r>
      <w:r w:rsidRPr="009E2EE7">
        <w:rPr>
          <w:rFonts w:ascii="Times New Roman" w:hAnsi="Times New Roman" w:cs="Times New Roman"/>
          <w:sz w:val="16"/>
        </w:rPr>
        <w:t xml:space="preserve">. Like many other political buzzwords, “energy security” has become a plastic phrase used by a range of different interest groups to signify many often contradictory goals. For many individuals, energy security may simply mean being able to afford heating in the depths of a cold winter or having access to a means of cooking – a “logic of subsistence”. For political parties in government, it may mean ensuring that a nation’s most important corporations have reliable contracts with guaranteed fuel suppliers until the next election. For exporting countries, it may mean making certain that their customers maintain their demand for their oil or gas via long-term contracts. </w:t>
      </w:r>
      <w:r w:rsidRPr="009E2EE7">
        <w:rPr>
          <w:rStyle w:val="StyleBoldUnderline"/>
          <w:rFonts w:ascii="Times New Roman" w:hAnsi="Times New Roman" w:cs="Times New Roman"/>
          <w:highlight w:val="cyan"/>
        </w:rPr>
        <w:t>The multiple meanings of “energy security</w:t>
      </w:r>
      <w:r w:rsidRPr="009E2EE7">
        <w:rPr>
          <w:rStyle w:val="StyleBoldUnderline"/>
          <w:rFonts w:ascii="Times New Roman" w:hAnsi="Times New Roman" w:cs="Times New Roman"/>
        </w:rPr>
        <w:t xml:space="preserve">” have </w:t>
      </w:r>
      <w:r w:rsidRPr="009E2EE7">
        <w:rPr>
          <w:rStyle w:val="StyleBoldUnderline"/>
          <w:rFonts w:ascii="Times New Roman" w:hAnsi="Times New Roman" w:cs="Times New Roman"/>
          <w:highlight w:val="cyan"/>
        </w:rPr>
        <w:t xml:space="preserve">become an obstacle to clear thinking and good policymaking. </w:t>
      </w:r>
      <w:r w:rsidRPr="009E2EE7">
        <w:rPr>
          <w:rStyle w:val="StyleBoldUnderline"/>
          <w:rFonts w:ascii="Times New Roman" w:hAnsi="Times New Roman" w:cs="Times New Roman"/>
        </w:rPr>
        <w:t xml:space="preserve">They are also an open invitation for deception and demagoguery, </w:t>
      </w:r>
      <w:r w:rsidRPr="009E2EE7">
        <w:rPr>
          <w:rStyle w:val="StyleBoldUnderline"/>
          <w:rFonts w:ascii="Times New Roman" w:hAnsi="Times New Roman" w:cs="Times New Roman"/>
          <w:highlight w:val="cyan"/>
        </w:rPr>
        <w:t>making it easy for</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cyan"/>
        </w:rPr>
        <w:t>politicians</w:t>
      </w:r>
      <w:r w:rsidRPr="009E2EE7">
        <w:rPr>
          <w:rStyle w:val="StyleBoldUnderline"/>
          <w:rFonts w:ascii="Times New Roman" w:hAnsi="Times New Roman" w:cs="Times New Roman"/>
        </w:rPr>
        <w:t xml:space="preserve"> and their advisers </w:t>
      </w:r>
      <w:r w:rsidRPr="009E2EE7">
        <w:rPr>
          <w:rStyle w:val="StyleBoldUnderline"/>
          <w:rFonts w:ascii="Times New Roman" w:hAnsi="Times New Roman" w:cs="Times New Roman"/>
          <w:highlight w:val="cyan"/>
        </w:rPr>
        <w:t>to use fear to push regressive, militaristic</w:t>
      </w:r>
      <w:r w:rsidRPr="009E2EE7">
        <w:rPr>
          <w:rStyle w:val="StyleBoldUnderline"/>
          <w:rFonts w:ascii="Times New Roman" w:hAnsi="Times New Roman" w:cs="Times New Roman"/>
        </w:rPr>
        <w:t xml:space="preserve"> social and environmental </w:t>
      </w:r>
      <w:proofErr w:type="spellStart"/>
      <w:r w:rsidRPr="009E2EE7">
        <w:rPr>
          <w:rStyle w:val="StyleBoldUnderline"/>
          <w:rFonts w:ascii="Times New Roman" w:hAnsi="Times New Roman" w:cs="Times New Roman"/>
          <w:highlight w:val="cyan"/>
        </w:rPr>
        <w:t>programmes</w:t>
      </w:r>
      <w:proofErr w:type="spellEnd"/>
      <w:r w:rsidRPr="009E2EE7">
        <w:rPr>
          <w:rFonts w:ascii="Times New Roman" w:hAnsi="Times New Roman" w:cs="Times New Roman"/>
          <w:sz w:val="16"/>
        </w:rPr>
        <w:t xml:space="preserve">: “Energy security is a concept notorious for its vague and slippery nature, no less so because it is bound to mean different things at different times to different actors within the international energy system.” This multi-faceted nature makes it difficult, if not impossible, to come up with a definition that is accepted by all, which is hardly surprising given that no single term can capture realities on the ground involving different histories and </w:t>
      </w:r>
      <w:proofErr w:type="spellStart"/>
      <w:r w:rsidRPr="009E2EE7">
        <w:rPr>
          <w:rFonts w:ascii="Times New Roman" w:hAnsi="Times New Roman" w:cs="Times New Roman"/>
          <w:sz w:val="16"/>
        </w:rPr>
        <w:t>materialities</w:t>
      </w:r>
      <w:proofErr w:type="spellEnd"/>
      <w:r w:rsidRPr="009E2EE7">
        <w:rPr>
          <w:rFonts w:ascii="Times New Roman" w:hAnsi="Times New Roman" w:cs="Times New Roman"/>
          <w:sz w:val="16"/>
        </w:rPr>
        <w:t>.</w:t>
      </w:r>
    </w:p>
    <w:p w14:paraId="69404E8C" w14:textId="77777777" w:rsidR="00EC767B" w:rsidRPr="009E2EE7" w:rsidRDefault="00EC767B" w:rsidP="00EC767B">
      <w:pPr>
        <w:pStyle w:val="Heading4"/>
        <w:rPr>
          <w:rFonts w:ascii="Times New Roman" w:hAnsi="Times New Roman" w:cs="Times New Roman"/>
        </w:rPr>
      </w:pPr>
      <w:r w:rsidRPr="009E2EE7">
        <w:rPr>
          <w:rFonts w:ascii="Times New Roman" w:hAnsi="Times New Roman" w:cs="Times New Roman"/>
        </w:rPr>
        <w:lastRenderedPageBreak/>
        <w:t xml:space="preserve">---Addressing the conditions of militarism outweighs specific scenarios for war --- Creates the conditions of constant violence eliminating the difference between peace and war; makes their scenario inevitable. </w:t>
      </w:r>
    </w:p>
    <w:p w14:paraId="63122FB7" w14:textId="77777777" w:rsidR="00EC767B" w:rsidRPr="009E2EE7" w:rsidRDefault="00EC767B" w:rsidP="00EC767B">
      <w:pPr>
        <w:rPr>
          <w:rStyle w:val="StyleStyleBold12pt"/>
          <w:rFonts w:ascii="Times New Roman" w:hAnsi="Times New Roman" w:cs="Times New Roman"/>
        </w:rPr>
      </w:pPr>
      <w:proofErr w:type="spellStart"/>
      <w:r w:rsidRPr="009E2EE7">
        <w:rPr>
          <w:rStyle w:val="StyleStyleBold12pt"/>
          <w:rFonts w:ascii="Times New Roman" w:hAnsi="Times New Roman" w:cs="Times New Roman"/>
        </w:rPr>
        <w:t>Dabashi</w:t>
      </w:r>
      <w:proofErr w:type="spellEnd"/>
      <w:r w:rsidRPr="009E2EE7">
        <w:rPr>
          <w:rStyle w:val="StyleStyleBold12pt"/>
          <w:rFonts w:ascii="Times New Roman" w:hAnsi="Times New Roman" w:cs="Times New Roman"/>
        </w:rPr>
        <w:t xml:space="preserve"> 2007</w:t>
      </w:r>
    </w:p>
    <w:p w14:paraId="4BBD7E09" w14:textId="77777777" w:rsidR="00EC767B" w:rsidRPr="009E2EE7" w:rsidRDefault="00EC767B" w:rsidP="00EC767B">
      <w:pPr>
        <w:rPr>
          <w:rFonts w:ascii="Times New Roman" w:hAnsi="Times New Roman" w:cs="Times New Roman"/>
          <w:sz w:val="16"/>
        </w:rPr>
      </w:pPr>
      <w:r w:rsidRPr="009E2EE7">
        <w:rPr>
          <w:rFonts w:ascii="Times New Roman" w:hAnsi="Times New Roman" w:cs="Times New Roman"/>
          <w:sz w:val="16"/>
          <w:szCs w:val="16"/>
        </w:rPr>
        <w:t xml:space="preserve">Hamid, </w:t>
      </w:r>
      <w:proofErr w:type="gramStart"/>
      <w:r w:rsidRPr="009E2EE7">
        <w:rPr>
          <w:rFonts w:ascii="Times New Roman" w:hAnsi="Times New Roman" w:cs="Times New Roman"/>
          <w:sz w:val="16"/>
          <w:szCs w:val="16"/>
        </w:rPr>
        <w:t>Thinking</w:t>
      </w:r>
      <w:proofErr w:type="gramEnd"/>
      <w:r w:rsidRPr="009E2EE7">
        <w:rPr>
          <w:rFonts w:ascii="Times New Roman" w:hAnsi="Times New Roman" w:cs="Times New Roman"/>
          <w:sz w:val="16"/>
          <w:szCs w:val="16"/>
        </w:rPr>
        <w:t xml:space="preserve"> beyond the US invasion of Iran, http://weekly.ahram.org.eg/2007/831/focus.htm</w:t>
      </w:r>
    </w:p>
    <w:p w14:paraId="3F98F117" w14:textId="77777777" w:rsidR="00EC767B" w:rsidRPr="009E2EE7" w:rsidRDefault="00EC767B" w:rsidP="00EC767B">
      <w:pPr>
        <w:rPr>
          <w:rFonts w:ascii="Times New Roman" w:hAnsi="Times New Roman" w:cs="Times New Roman"/>
          <w:sz w:val="16"/>
        </w:rPr>
      </w:pPr>
      <w:r w:rsidRPr="009E2EE7">
        <w:rPr>
          <w:rStyle w:val="StyleBoldUnderline"/>
          <w:rFonts w:ascii="Times New Roman" w:hAnsi="Times New Roman" w:cs="Times New Roman"/>
        </w:rPr>
        <w:t xml:space="preserve">More than being at war, </w:t>
      </w:r>
      <w:r w:rsidRPr="009E2EE7">
        <w:rPr>
          <w:rStyle w:val="StyleBoldUnderline"/>
          <w:rFonts w:ascii="Times New Roman" w:hAnsi="Times New Roman" w:cs="Times New Roman"/>
          <w:highlight w:val="green"/>
        </w:rPr>
        <w:t>what works best for</w:t>
      </w:r>
      <w:r w:rsidRPr="009E2EE7">
        <w:rPr>
          <w:rFonts w:ascii="Times New Roman" w:hAnsi="Times New Roman" w:cs="Times New Roman"/>
          <w:sz w:val="16"/>
          <w:highlight w:val="green"/>
        </w:rPr>
        <w:t xml:space="preserve"> </w:t>
      </w:r>
      <w:r w:rsidRPr="009E2EE7">
        <w:rPr>
          <w:rFonts w:ascii="Times New Roman" w:hAnsi="Times New Roman" w:cs="Times New Roman"/>
          <w:sz w:val="16"/>
        </w:rPr>
        <w:t xml:space="preserve">the </w:t>
      </w:r>
      <w:r w:rsidRPr="009E2EE7">
        <w:rPr>
          <w:rStyle w:val="StyleBoldUnderline"/>
          <w:rFonts w:ascii="Times New Roman" w:hAnsi="Times New Roman" w:cs="Times New Roman"/>
          <w:highlight w:val="green"/>
        </w:rPr>
        <w:t>US</w:t>
      </w:r>
      <w:r w:rsidRPr="009E2EE7">
        <w:rPr>
          <w:rFonts w:ascii="Times New Roman" w:hAnsi="Times New Roman" w:cs="Times New Roman"/>
          <w:sz w:val="16"/>
        </w:rPr>
        <w:t xml:space="preserve">/Israeli </w:t>
      </w:r>
      <w:r w:rsidRPr="009E2EE7">
        <w:rPr>
          <w:rStyle w:val="StyleBoldUnderline"/>
          <w:rFonts w:ascii="Times New Roman" w:hAnsi="Times New Roman" w:cs="Times New Roman"/>
          <w:highlight w:val="green"/>
        </w:rPr>
        <w:t>warlords is being in "a state of war"</w:t>
      </w:r>
      <w:r w:rsidRPr="009E2EE7">
        <w:rPr>
          <w:rFonts w:ascii="Times New Roman" w:hAnsi="Times New Roman" w:cs="Times New Roman"/>
          <w:sz w:val="16"/>
        </w:rPr>
        <w:t xml:space="preserve"> -- for the fear of war is the best condition in which they want to keep the world. Come March, April, </w:t>
      </w:r>
      <w:proofErr w:type="gramStart"/>
      <w:r w:rsidRPr="009E2EE7">
        <w:rPr>
          <w:rFonts w:ascii="Times New Roman" w:hAnsi="Times New Roman" w:cs="Times New Roman"/>
          <w:sz w:val="16"/>
        </w:rPr>
        <w:t>May</w:t>
      </w:r>
      <w:proofErr w:type="gramEnd"/>
      <w:r w:rsidRPr="009E2EE7">
        <w:rPr>
          <w:rFonts w:ascii="Times New Roman" w:hAnsi="Times New Roman" w:cs="Times New Roman"/>
          <w:sz w:val="16"/>
        </w:rPr>
        <w:t xml:space="preserve"> or whenever, US/Israel may or may not, invade Iran. </w:t>
      </w:r>
      <w:r w:rsidRPr="009E2EE7">
        <w:rPr>
          <w:rStyle w:val="StyleBoldUnderline"/>
          <w:rFonts w:ascii="Times New Roman" w:hAnsi="Times New Roman" w:cs="Times New Roman"/>
        </w:rPr>
        <w:t>If</w:t>
      </w:r>
      <w:r w:rsidRPr="009E2EE7">
        <w:rPr>
          <w:rFonts w:ascii="Times New Roman" w:hAnsi="Times New Roman" w:cs="Times New Roman"/>
          <w:sz w:val="16"/>
        </w:rPr>
        <w:t xml:space="preserve"> the </w:t>
      </w:r>
      <w:r w:rsidRPr="009E2EE7">
        <w:rPr>
          <w:rStyle w:val="StyleBoldUnderline"/>
          <w:rFonts w:ascii="Times New Roman" w:hAnsi="Times New Roman" w:cs="Times New Roman"/>
        </w:rPr>
        <w:t>war</w:t>
      </w:r>
      <w:r w:rsidRPr="009E2EE7">
        <w:rPr>
          <w:rFonts w:ascii="Times New Roman" w:hAnsi="Times New Roman" w:cs="Times New Roman"/>
          <w:sz w:val="16"/>
        </w:rPr>
        <w:t xml:space="preserve"> indeed </w:t>
      </w:r>
      <w:r w:rsidRPr="009E2EE7">
        <w:rPr>
          <w:rStyle w:val="StyleBoldUnderline"/>
          <w:rFonts w:ascii="Times New Roman" w:hAnsi="Times New Roman" w:cs="Times New Roman"/>
        </w:rPr>
        <w:t xml:space="preserve">happens, </w:t>
      </w:r>
      <w:r w:rsidRPr="009E2EE7">
        <w:rPr>
          <w:rStyle w:val="StyleBoldUnderline"/>
          <w:rFonts w:ascii="Times New Roman" w:hAnsi="Times New Roman" w:cs="Times New Roman"/>
          <w:highlight w:val="green"/>
        </w:rPr>
        <w:t>no one will count the</w:t>
      </w:r>
      <w:r w:rsidRPr="009E2EE7">
        <w:rPr>
          <w:rFonts w:ascii="Times New Roman" w:hAnsi="Times New Roman" w:cs="Times New Roman"/>
          <w:sz w:val="16"/>
        </w:rPr>
        <w:t xml:space="preserve"> Iranian </w:t>
      </w:r>
      <w:r w:rsidRPr="009E2EE7">
        <w:rPr>
          <w:rStyle w:val="StyleBoldUnderline"/>
          <w:rFonts w:ascii="Times New Roman" w:hAnsi="Times New Roman" w:cs="Times New Roman"/>
          <w:highlight w:val="green"/>
        </w:rPr>
        <w:t>dead</w:t>
      </w:r>
      <w:r w:rsidRPr="009E2EE7">
        <w:rPr>
          <w:rFonts w:ascii="Times New Roman" w:hAnsi="Times New Roman" w:cs="Times New Roman"/>
          <w:sz w:val="16"/>
          <w:highlight w:val="green"/>
        </w:rPr>
        <w:t xml:space="preserve">, </w:t>
      </w:r>
      <w:r w:rsidRPr="009E2EE7">
        <w:rPr>
          <w:rStyle w:val="StyleBoldUnderline"/>
          <w:rFonts w:ascii="Times New Roman" w:hAnsi="Times New Roman" w:cs="Times New Roman"/>
          <w:highlight w:val="green"/>
        </w:rPr>
        <w:t>for counting them will amount to no moral outrage loud enough to match what is happening</w:t>
      </w:r>
      <w:r w:rsidRPr="009E2EE7">
        <w:rPr>
          <w:rStyle w:val="StyleBoldUnderline"/>
          <w:rFonts w:ascii="Times New Roman" w:hAnsi="Times New Roman" w:cs="Times New Roman"/>
        </w:rPr>
        <w:t xml:space="preserve"> to the world. CNN will count the </w:t>
      </w:r>
      <w:r w:rsidRPr="009E2EE7">
        <w:rPr>
          <w:rStyle w:val="StyleBoldUnderline"/>
          <w:rFonts w:ascii="Times New Roman" w:hAnsi="Times New Roman" w:cs="Times New Roman"/>
          <w:highlight w:val="green"/>
        </w:rPr>
        <w:t>US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green"/>
        </w:rPr>
        <w:t>soldiers'</w:t>
      </w:r>
      <w:r w:rsidRPr="009E2EE7">
        <w:rPr>
          <w:rStyle w:val="StyleBoldUnderline"/>
          <w:rFonts w:ascii="Times New Roman" w:hAnsi="Times New Roman" w:cs="Times New Roman"/>
        </w:rPr>
        <w:t xml:space="preserve"> casualties, but even this</w:t>
      </w:r>
      <w:r w:rsidRPr="009E2EE7">
        <w:rPr>
          <w:rFonts w:ascii="Times New Roman" w:hAnsi="Times New Roman" w:cs="Times New Roman"/>
          <w:sz w:val="16"/>
        </w:rPr>
        <w:t xml:space="preserve">, too, </w:t>
      </w:r>
      <w:r w:rsidRPr="009E2EE7">
        <w:rPr>
          <w:rStyle w:val="StyleBoldUnderline"/>
          <w:rFonts w:ascii="Times New Roman" w:hAnsi="Times New Roman" w:cs="Times New Roman"/>
          <w:highlight w:val="green"/>
        </w:rPr>
        <w:t>will dissipate into</w:t>
      </w:r>
      <w:r w:rsidRPr="009E2EE7">
        <w:rPr>
          <w:rStyle w:val="StyleBoldUnderline"/>
          <w:rFonts w:ascii="Times New Roman" w:hAnsi="Times New Roman" w:cs="Times New Roman"/>
        </w:rPr>
        <w:t xml:space="preserve"> a vacuous </w:t>
      </w:r>
      <w:r w:rsidRPr="009E2EE7">
        <w:rPr>
          <w:rStyle w:val="StyleBoldUnderline"/>
          <w:rFonts w:ascii="Times New Roman" w:hAnsi="Times New Roman" w:cs="Times New Roman"/>
          <w:highlight w:val="green"/>
        </w:rPr>
        <w:t>pomposity that could not care less</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green"/>
        </w:rPr>
        <w:t>about the poor</w:t>
      </w:r>
      <w:r w:rsidRPr="009E2EE7">
        <w:rPr>
          <w:rFonts w:ascii="Times New Roman" w:hAnsi="Times New Roman" w:cs="Times New Roman"/>
          <w:sz w:val="16"/>
        </w:rPr>
        <w:t xml:space="preserve"> and disenfranchised </w:t>
      </w:r>
      <w:r w:rsidRPr="009E2EE7">
        <w:rPr>
          <w:rStyle w:val="StyleBoldUnderline"/>
          <w:rFonts w:ascii="Times New Roman" w:hAnsi="Times New Roman" w:cs="Times New Roman"/>
        </w:rPr>
        <w:t>Americans</w:t>
      </w:r>
      <w:r w:rsidRPr="009E2EE7">
        <w:rPr>
          <w:rFonts w:ascii="Times New Roman" w:hAnsi="Times New Roman" w:cs="Times New Roman"/>
          <w:sz w:val="16"/>
        </w:rPr>
        <w:t xml:space="preserve"> who are </w:t>
      </w:r>
      <w:r w:rsidRPr="009E2EE7">
        <w:rPr>
          <w:rStyle w:val="StyleBoldUnderline"/>
          <w:rFonts w:ascii="Times New Roman" w:hAnsi="Times New Roman" w:cs="Times New Roman"/>
          <w:highlight w:val="green"/>
        </w:rPr>
        <w:t>grabbed</w:t>
      </w:r>
      <w:r w:rsidRPr="009E2EE7">
        <w:rPr>
          <w:rStyle w:val="StyleBoldUnderline"/>
          <w:rFonts w:ascii="Times New Roman" w:hAnsi="Times New Roman" w:cs="Times New Roman"/>
        </w:rPr>
        <w:t xml:space="preserve"> by the throat of their poverty, </w:t>
      </w:r>
      <w:r w:rsidRPr="009E2EE7">
        <w:rPr>
          <w:rStyle w:val="StyleBoldUnderline"/>
          <w:rFonts w:ascii="Times New Roman" w:hAnsi="Times New Roman" w:cs="Times New Roman"/>
          <w:highlight w:val="green"/>
        </w:rPr>
        <w:t>and</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green"/>
        </w:rPr>
        <w:t>catapulted</w:t>
      </w:r>
      <w:r w:rsidRPr="009E2EE7">
        <w:rPr>
          <w:rStyle w:val="StyleBoldUnderline"/>
          <w:rFonts w:ascii="Times New Roman" w:hAnsi="Times New Roman" w:cs="Times New Roman"/>
        </w:rPr>
        <w:t xml:space="preserve"> half way around the globe </w:t>
      </w:r>
      <w:r w:rsidRPr="009E2EE7">
        <w:rPr>
          <w:rStyle w:val="StyleBoldUnderline"/>
          <w:rFonts w:ascii="Times New Roman" w:hAnsi="Times New Roman" w:cs="Times New Roman"/>
          <w:highlight w:val="green"/>
        </w:rPr>
        <w:t>to</w:t>
      </w:r>
      <w:r w:rsidRPr="009E2EE7">
        <w:rPr>
          <w:rFonts w:ascii="Times New Roman" w:hAnsi="Times New Roman" w:cs="Times New Roman"/>
          <w:sz w:val="16"/>
        </w:rPr>
        <w:t xml:space="preserve"> maim, </w:t>
      </w:r>
      <w:r w:rsidRPr="009E2EE7">
        <w:rPr>
          <w:rStyle w:val="StyleBoldUnderline"/>
          <w:rFonts w:ascii="Times New Roman" w:hAnsi="Times New Roman" w:cs="Times New Roman"/>
          <w:highlight w:val="green"/>
        </w:rPr>
        <w:t>murder</w:t>
      </w:r>
      <w:r w:rsidRPr="009E2EE7">
        <w:rPr>
          <w:rFonts w:ascii="Times New Roman" w:hAnsi="Times New Roman" w:cs="Times New Roman"/>
          <w:sz w:val="16"/>
        </w:rPr>
        <w:t xml:space="preserve">, torture, and rape </w:t>
      </w:r>
      <w:r w:rsidRPr="009E2EE7">
        <w:rPr>
          <w:rStyle w:val="StyleBoldUnderline"/>
          <w:rFonts w:ascii="Times New Roman" w:hAnsi="Times New Roman" w:cs="Times New Roman"/>
          <w:highlight w:val="green"/>
        </w:rPr>
        <w:t>their own</w:t>
      </w:r>
      <w:r w:rsidRPr="009E2EE7">
        <w:rPr>
          <w:rStyle w:val="StyleBoldUnderline"/>
          <w:rFonts w:ascii="Times New Roman" w:hAnsi="Times New Roman" w:cs="Times New Roman"/>
        </w:rPr>
        <w:t xml:space="preserve"> brothers and sisters. For every one US casualty</w:t>
      </w:r>
      <w:r w:rsidRPr="009E2EE7">
        <w:rPr>
          <w:rFonts w:ascii="Times New Roman" w:hAnsi="Times New Roman" w:cs="Times New Roman"/>
          <w:sz w:val="16"/>
        </w:rPr>
        <w:t xml:space="preserve"> (which is one too many) </w:t>
      </w:r>
      <w:r w:rsidRPr="009E2EE7">
        <w:rPr>
          <w:rStyle w:val="StyleBoldUnderline"/>
          <w:rFonts w:ascii="Times New Roman" w:hAnsi="Times New Roman" w:cs="Times New Roman"/>
        </w:rPr>
        <w:t>there will be</w:t>
      </w:r>
      <w:r w:rsidRPr="009E2EE7">
        <w:rPr>
          <w:rFonts w:ascii="Times New Roman" w:hAnsi="Times New Roman" w:cs="Times New Roman"/>
          <w:sz w:val="16"/>
        </w:rPr>
        <w:t xml:space="preserve"> anywhere between one to </w:t>
      </w:r>
      <w:r w:rsidRPr="009E2EE7">
        <w:rPr>
          <w:rStyle w:val="StyleBoldUnderline"/>
          <w:rFonts w:ascii="Times New Roman" w:hAnsi="Times New Roman" w:cs="Times New Roman"/>
        </w:rPr>
        <w:t>two hundred</w:t>
      </w:r>
      <w:r w:rsidRPr="009E2EE7">
        <w:rPr>
          <w:rFonts w:ascii="Times New Roman" w:hAnsi="Times New Roman" w:cs="Times New Roman"/>
          <w:sz w:val="16"/>
        </w:rPr>
        <w:t xml:space="preserve"> Iranian </w:t>
      </w:r>
      <w:r w:rsidRPr="009E2EE7">
        <w:rPr>
          <w:rStyle w:val="StyleBoldUnderline"/>
          <w:rFonts w:ascii="Times New Roman" w:hAnsi="Times New Roman" w:cs="Times New Roman"/>
        </w:rPr>
        <w:t>casualties</w:t>
      </w:r>
      <w:r w:rsidRPr="009E2EE7">
        <w:rPr>
          <w:rFonts w:ascii="Times New Roman" w:hAnsi="Times New Roman" w:cs="Times New Roman"/>
          <w:sz w:val="16"/>
        </w:rPr>
        <w:t xml:space="preserve">, if we were to take the Iraqi case as our measure. </w:t>
      </w:r>
      <w:r w:rsidRPr="009E2EE7">
        <w:rPr>
          <w:rStyle w:val="Emphasis"/>
          <w:rFonts w:ascii="Times New Roman" w:hAnsi="Times New Roman" w:cs="Times New Roman"/>
          <w:highlight w:val="green"/>
        </w:rPr>
        <w:t>No one will hold anyone responsible</w:t>
      </w:r>
      <w:r w:rsidRPr="009E2EE7">
        <w:rPr>
          <w:rFonts w:ascii="Times New Roman" w:hAnsi="Times New Roman" w:cs="Times New Roman"/>
          <w:sz w:val="16"/>
        </w:rPr>
        <w:t xml:space="preserve">. The Iranian neo-con contingency will have made their career and lucrative contracts, and still appear on television. Just like </w:t>
      </w:r>
      <w:proofErr w:type="spellStart"/>
      <w:r w:rsidRPr="009E2EE7">
        <w:rPr>
          <w:rFonts w:ascii="Times New Roman" w:hAnsi="Times New Roman" w:cs="Times New Roman"/>
          <w:sz w:val="16"/>
        </w:rPr>
        <w:t>Fouad</w:t>
      </w:r>
      <w:proofErr w:type="spellEnd"/>
      <w:r w:rsidRPr="009E2EE7">
        <w:rPr>
          <w:rFonts w:ascii="Times New Roman" w:hAnsi="Times New Roman" w:cs="Times New Roman"/>
          <w:sz w:val="16"/>
        </w:rPr>
        <w:t xml:space="preserve"> </w:t>
      </w:r>
      <w:proofErr w:type="spellStart"/>
      <w:r w:rsidRPr="009E2EE7">
        <w:rPr>
          <w:rFonts w:ascii="Times New Roman" w:hAnsi="Times New Roman" w:cs="Times New Roman"/>
          <w:sz w:val="16"/>
        </w:rPr>
        <w:t>Ajami</w:t>
      </w:r>
      <w:proofErr w:type="spellEnd"/>
      <w:r w:rsidRPr="009E2EE7">
        <w:rPr>
          <w:rFonts w:ascii="Times New Roman" w:hAnsi="Times New Roman" w:cs="Times New Roman"/>
          <w:sz w:val="16"/>
        </w:rPr>
        <w:t xml:space="preserve">, they will tell Americans that these Iranians, just like Iraqis, did not deserve the gift of freedom and democracy that the Americans were offering them (as he proposes in his new book The Foreigner's Gift: The Americans, the Arabs, and the Iraqis in </w:t>
      </w:r>
      <w:proofErr w:type="gramStart"/>
      <w:r w:rsidRPr="009E2EE7">
        <w:rPr>
          <w:rFonts w:ascii="Times New Roman" w:hAnsi="Times New Roman" w:cs="Times New Roman"/>
          <w:sz w:val="16"/>
        </w:rPr>
        <w:t>Iraq )</w:t>
      </w:r>
      <w:proofErr w:type="gramEnd"/>
      <w:r w:rsidRPr="009E2EE7">
        <w:rPr>
          <w:rFonts w:ascii="Times New Roman" w:hAnsi="Times New Roman" w:cs="Times New Roman"/>
          <w:sz w:val="16"/>
        </w:rPr>
        <w:t xml:space="preserve">. </w:t>
      </w:r>
      <w:r w:rsidRPr="009E2EE7">
        <w:rPr>
          <w:rStyle w:val="StyleBoldUnderline"/>
          <w:rFonts w:ascii="Times New Roman" w:hAnsi="Times New Roman" w:cs="Times New Roman"/>
          <w:highlight w:val="green"/>
        </w:rPr>
        <w:t>The</w:t>
      </w:r>
      <w:r w:rsidRPr="009E2EE7">
        <w:rPr>
          <w:rStyle w:val="StyleBoldUnderline"/>
          <w:rFonts w:ascii="Times New Roman" w:hAnsi="Times New Roman" w:cs="Times New Roman"/>
        </w:rPr>
        <w:t xml:space="preserve"> rest of the </w:t>
      </w:r>
      <w:r w:rsidRPr="009E2EE7">
        <w:rPr>
          <w:rStyle w:val="StyleBoldUnderline"/>
          <w:rFonts w:ascii="Times New Roman" w:hAnsi="Times New Roman" w:cs="Times New Roman"/>
          <w:highlight w:val="green"/>
        </w:rPr>
        <w:t>world will have</w:t>
      </w:r>
      <w:r w:rsidRPr="009E2EE7">
        <w:rPr>
          <w:rStyle w:val="StyleBoldUnderline"/>
          <w:rFonts w:ascii="Times New Roman" w:hAnsi="Times New Roman" w:cs="Times New Roman"/>
        </w:rPr>
        <w:t xml:space="preserve"> </w:t>
      </w:r>
      <w:r w:rsidRPr="009E2EE7">
        <w:rPr>
          <w:rStyle w:val="StyleBoldUnderline"/>
          <w:rFonts w:ascii="Times New Roman" w:hAnsi="Times New Roman" w:cs="Times New Roman"/>
          <w:highlight w:val="green"/>
        </w:rPr>
        <w:t>gotten</w:t>
      </w:r>
      <w:r w:rsidRPr="009E2EE7">
        <w:rPr>
          <w:rStyle w:val="StyleBoldUnderline"/>
          <w:rFonts w:ascii="Times New Roman" w:hAnsi="Times New Roman" w:cs="Times New Roman"/>
        </w:rPr>
        <w:t xml:space="preserve"> even more </w:t>
      </w:r>
      <w:r w:rsidRPr="009E2EE7">
        <w:rPr>
          <w:rStyle w:val="StyleBoldUnderline"/>
          <w:rFonts w:ascii="Times New Roman" w:hAnsi="Times New Roman" w:cs="Times New Roman"/>
          <w:highlight w:val="green"/>
        </w:rPr>
        <w:t>used to</w:t>
      </w:r>
      <w:r w:rsidRPr="009E2EE7">
        <w:rPr>
          <w:rStyle w:val="StyleBoldUnderline"/>
          <w:rFonts w:ascii="Times New Roman" w:hAnsi="Times New Roman" w:cs="Times New Roman"/>
        </w:rPr>
        <w:t xml:space="preserve"> the state of </w:t>
      </w:r>
      <w:r w:rsidRPr="009E2EE7">
        <w:rPr>
          <w:rStyle w:val="StyleBoldUnderline"/>
          <w:rFonts w:ascii="Times New Roman" w:hAnsi="Times New Roman" w:cs="Times New Roman"/>
          <w:highlight w:val="green"/>
        </w:rPr>
        <w:t>war</w:t>
      </w:r>
      <w:r w:rsidRPr="009E2EE7">
        <w:rPr>
          <w:rFonts w:ascii="Times New Roman" w:hAnsi="Times New Roman" w:cs="Times New Roman"/>
          <w:sz w:val="16"/>
        </w:rPr>
        <w:t xml:space="preserve"> that US/Israel is imposing </w:t>
      </w:r>
      <w:r w:rsidRPr="009E2EE7">
        <w:rPr>
          <w:rStyle w:val="StyleBoldUnderline"/>
          <w:rFonts w:ascii="Times New Roman" w:hAnsi="Times New Roman" w:cs="Times New Roman"/>
        </w:rPr>
        <w:t>on the globe</w:t>
      </w:r>
      <w:r w:rsidRPr="009E2EE7">
        <w:rPr>
          <w:rFonts w:ascii="Times New Roman" w:hAnsi="Times New Roman" w:cs="Times New Roman"/>
          <w:sz w:val="16"/>
        </w:rPr>
        <w:t xml:space="preserve">. The invasion of Iran will add yet another front to the US/Israeli global flexing of its military prowess. And if they -- the US government and Jewish state (the two most violent states on planet Earth) -- don't invade Iran, it still makes no difference. </w:t>
      </w:r>
      <w:r w:rsidRPr="009E2EE7">
        <w:rPr>
          <w:rStyle w:val="StyleBoldUnderline"/>
          <w:rFonts w:ascii="Times New Roman" w:hAnsi="Times New Roman" w:cs="Times New Roman"/>
        </w:rPr>
        <w:t>All it takes is a comment here</w:t>
      </w:r>
      <w:r w:rsidRPr="009E2EE7">
        <w:rPr>
          <w:rFonts w:ascii="Times New Roman" w:hAnsi="Times New Roman" w:cs="Times New Roman"/>
          <w:sz w:val="16"/>
        </w:rPr>
        <w:t xml:space="preserve"> by President Bush, </w:t>
      </w:r>
      <w:r w:rsidRPr="009E2EE7">
        <w:rPr>
          <w:rStyle w:val="StyleBoldUnderline"/>
          <w:rFonts w:ascii="Times New Roman" w:hAnsi="Times New Roman" w:cs="Times New Roman"/>
        </w:rPr>
        <w:t>or a suggestion there</w:t>
      </w:r>
      <w:r w:rsidRPr="009E2EE7">
        <w:rPr>
          <w:rFonts w:ascii="Times New Roman" w:hAnsi="Times New Roman" w:cs="Times New Roman"/>
          <w:sz w:val="16"/>
        </w:rPr>
        <w:t xml:space="preserve"> by Vice President Cheney, or yet another confession that Israel makes that it indeed has massive nuclear capacities -- or else planting of a news story that Israel may attack Iran. </w:t>
      </w:r>
      <w:r w:rsidRPr="009E2EE7">
        <w:rPr>
          <w:rStyle w:val="StyleBoldUnderline"/>
          <w:rFonts w:ascii="Times New Roman" w:hAnsi="Times New Roman" w:cs="Times New Roman"/>
          <w:highlight w:val="green"/>
        </w:rPr>
        <w:t>The</w:t>
      </w:r>
      <w:r w:rsidRPr="009E2EE7">
        <w:rPr>
          <w:rStyle w:val="StyleBoldUnderline"/>
          <w:rFonts w:ascii="Times New Roman" w:hAnsi="Times New Roman" w:cs="Times New Roman"/>
        </w:rPr>
        <w:t xml:space="preserve"> actual </w:t>
      </w:r>
      <w:r w:rsidRPr="009E2EE7">
        <w:rPr>
          <w:rStyle w:val="StyleBoldUnderline"/>
          <w:rFonts w:ascii="Times New Roman" w:hAnsi="Times New Roman" w:cs="Times New Roman"/>
          <w:highlight w:val="green"/>
        </w:rPr>
        <w:t>context</w:t>
      </w:r>
      <w:r w:rsidRPr="009E2EE7">
        <w:rPr>
          <w:rFonts w:ascii="Times New Roman" w:hAnsi="Times New Roman" w:cs="Times New Roman"/>
          <w:sz w:val="16"/>
        </w:rPr>
        <w:t xml:space="preserve"> of </w:t>
      </w:r>
      <w:proofErr w:type="gramStart"/>
      <w:r w:rsidRPr="009E2EE7">
        <w:rPr>
          <w:rFonts w:ascii="Times New Roman" w:hAnsi="Times New Roman" w:cs="Times New Roman"/>
          <w:sz w:val="16"/>
        </w:rPr>
        <w:t>these</w:t>
      </w:r>
      <w:proofErr w:type="gramEnd"/>
      <w:r w:rsidRPr="009E2EE7">
        <w:rPr>
          <w:rFonts w:ascii="Times New Roman" w:hAnsi="Times New Roman" w:cs="Times New Roman"/>
          <w:sz w:val="16"/>
        </w:rPr>
        <w:t xml:space="preserve"> news, that the US/Israel may or may not attack Iran, </w:t>
      </w:r>
      <w:r w:rsidRPr="009E2EE7">
        <w:rPr>
          <w:rStyle w:val="StyleBoldUnderline"/>
          <w:rFonts w:ascii="Times New Roman" w:hAnsi="Times New Roman" w:cs="Times New Roman"/>
          <w:highlight w:val="green"/>
        </w:rPr>
        <w:t>is</w:t>
      </w:r>
      <w:r w:rsidRPr="009E2EE7">
        <w:rPr>
          <w:rStyle w:val="StyleBoldUnderline"/>
          <w:rFonts w:ascii="Times New Roman" w:hAnsi="Times New Roman" w:cs="Times New Roman"/>
        </w:rPr>
        <w:t xml:space="preserve"> entirely </w:t>
      </w:r>
      <w:r w:rsidRPr="009E2EE7">
        <w:rPr>
          <w:rStyle w:val="StyleBoldUnderline"/>
          <w:rFonts w:ascii="Times New Roman" w:hAnsi="Times New Roman" w:cs="Times New Roman"/>
          <w:highlight w:val="green"/>
        </w:rPr>
        <w:t>irrelevant to the reality</w:t>
      </w:r>
      <w:r w:rsidRPr="009E2EE7">
        <w:rPr>
          <w:rStyle w:val="StyleBoldUnderline"/>
          <w:rFonts w:ascii="Times New Roman" w:hAnsi="Times New Roman" w:cs="Times New Roman"/>
        </w:rPr>
        <w:t xml:space="preserve"> of </w:t>
      </w:r>
      <w:r w:rsidRPr="009E2EE7">
        <w:rPr>
          <w:rStyle w:val="StyleBoldUnderline"/>
          <w:rFonts w:ascii="Times New Roman" w:hAnsi="Times New Roman" w:cs="Times New Roman"/>
          <w:highlight w:val="green"/>
        </w:rPr>
        <w:t>positing these threats</w:t>
      </w:r>
      <w:r w:rsidRPr="009E2EE7">
        <w:rPr>
          <w:rFonts w:ascii="Times New Roman" w:hAnsi="Times New Roman" w:cs="Times New Roman"/>
          <w:sz w:val="16"/>
        </w:rPr>
        <w:t xml:space="preserve">. It is </w:t>
      </w:r>
      <w:r w:rsidRPr="009E2EE7">
        <w:rPr>
          <w:rStyle w:val="StyleBoldUnderline"/>
          <w:rFonts w:ascii="Times New Roman" w:hAnsi="Times New Roman" w:cs="Times New Roman"/>
          <w:highlight w:val="green"/>
        </w:rPr>
        <w:t>this</w:t>
      </w:r>
      <w:r w:rsidRPr="009E2EE7">
        <w:rPr>
          <w:rFonts w:ascii="Times New Roman" w:hAnsi="Times New Roman" w:cs="Times New Roman"/>
          <w:sz w:val="16"/>
        </w:rPr>
        <w:t xml:space="preserve"> that </w:t>
      </w:r>
      <w:r w:rsidRPr="009E2EE7">
        <w:rPr>
          <w:rStyle w:val="StyleBoldUnderline"/>
          <w:rFonts w:ascii="Times New Roman" w:hAnsi="Times New Roman" w:cs="Times New Roman"/>
          <w:highlight w:val="green"/>
        </w:rPr>
        <w:t>keeps the world on the edge</w:t>
      </w:r>
      <w:r w:rsidRPr="009E2EE7">
        <w:rPr>
          <w:rStyle w:val="StyleBoldUnderline"/>
          <w:rFonts w:ascii="Times New Roman" w:hAnsi="Times New Roman" w:cs="Times New Roman"/>
        </w:rPr>
        <w:t xml:space="preserve"> of its seat, </w:t>
      </w:r>
      <w:r w:rsidRPr="009E2EE7">
        <w:rPr>
          <w:rStyle w:val="Emphasis"/>
          <w:rFonts w:ascii="Times New Roman" w:hAnsi="Times New Roman" w:cs="Times New Roman"/>
          <w:highlight w:val="green"/>
        </w:rPr>
        <w:t>making</w:t>
      </w:r>
      <w:r w:rsidRPr="009E2EE7">
        <w:rPr>
          <w:rStyle w:val="Emphasis"/>
          <w:rFonts w:ascii="Times New Roman" w:hAnsi="Times New Roman" w:cs="Times New Roman"/>
        </w:rPr>
        <w:t xml:space="preserve"> fear and </w:t>
      </w:r>
      <w:r w:rsidRPr="009E2EE7">
        <w:rPr>
          <w:rStyle w:val="Emphasis"/>
          <w:rFonts w:ascii="Times New Roman" w:hAnsi="Times New Roman" w:cs="Times New Roman"/>
          <w:highlight w:val="green"/>
        </w:rPr>
        <w:t>warmongering the paramount condition of our lives</w:t>
      </w:r>
      <w:r w:rsidRPr="009E2EE7">
        <w:rPr>
          <w:rStyle w:val="Emphasis"/>
          <w:rFonts w:ascii="Times New Roman" w:hAnsi="Times New Roman" w:cs="Times New Roman"/>
        </w:rPr>
        <w:t>.</w:t>
      </w:r>
      <w:r w:rsidRPr="009E2EE7">
        <w:rPr>
          <w:rFonts w:ascii="Times New Roman" w:hAnsi="Times New Roman" w:cs="Times New Roman"/>
          <w:sz w:val="16"/>
        </w:rPr>
        <w:t xml:space="preserve"> In his groundbreaking work on the "state of exception", the distinguished Italian philosopher Giorgio </w:t>
      </w:r>
      <w:proofErr w:type="spellStart"/>
      <w:r w:rsidRPr="009E2EE7">
        <w:rPr>
          <w:rFonts w:ascii="Times New Roman" w:hAnsi="Times New Roman" w:cs="Times New Roman"/>
          <w:sz w:val="16"/>
        </w:rPr>
        <w:t>Agamben</w:t>
      </w:r>
      <w:proofErr w:type="spellEnd"/>
      <w:r w:rsidRPr="009E2EE7">
        <w:rPr>
          <w:rFonts w:ascii="Times New Roman" w:hAnsi="Times New Roman" w:cs="Times New Roman"/>
          <w:sz w:val="16"/>
        </w:rPr>
        <w:t xml:space="preserve"> has begun the uncanny task of </w:t>
      </w:r>
      <w:proofErr w:type="spellStart"/>
      <w:r w:rsidRPr="009E2EE7">
        <w:rPr>
          <w:rFonts w:ascii="Times New Roman" w:hAnsi="Times New Roman" w:cs="Times New Roman"/>
          <w:sz w:val="16"/>
        </w:rPr>
        <w:t>theorising</w:t>
      </w:r>
      <w:proofErr w:type="spellEnd"/>
      <w:r w:rsidRPr="009E2EE7">
        <w:rPr>
          <w:rFonts w:ascii="Times New Roman" w:hAnsi="Times New Roman" w:cs="Times New Roman"/>
          <w:sz w:val="16"/>
        </w:rPr>
        <w:t xml:space="preserve"> what has hitherto been delegated to the realm of necessities </w:t>
      </w:r>
      <w:proofErr w:type="spellStart"/>
      <w:r w:rsidRPr="009E2EE7">
        <w:rPr>
          <w:rFonts w:ascii="Times New Roman" w:hAnsi="Times New Roman" w:cs="Times New Roman"/>
          <w:sz w:val="16"/>
        </w:rPr>
        <w:t>legem</w:t>
      </w:r>
      <w:proofErr w:type="spellEnd"/>
      <w:r w:rsidRPr="009E2EE7">
        <w:rPr>
          <w:rFonts w:ascii="Times New Roman" w:hAnsi="Times New Roman" w:cs="Times New Roman"/>
          <w:sz w:val="16"/>
        </w:rPr>
        <w:t xml:space="preserve"> non </w:t>
      </w:r>
      <w:proofErr w:type="spellStart"/>
      <w:r w:rsidRPr="009E2EE7">
        <w:rPr>
          <w:rFonts w:ascii="Times New Roman" w:hAnsi="Times New Roman" w:cs="Times New Roman"/>
          <w:sz w:val="16"/>
        </w:rPr>
        <w:t>habet</w:t>
      </w:r>
      <w:proofErr w:type="spellEnd"/>
      <w:r w:rsidRPr="009E2EE7">
        <w:rPr>
          <w:rFonts w:ascii="Times New Roman" w:hAnsi="Times New Roman" w:cs="Times New Roman"/>
          <w:sz w:val="16"/>
        </w:rPr>
        <w:t xml:space="preserve"> ("necessity has no law"). Defying this dictum, </w:t>
      </w:r>
      <w:proofErr w:type="spellStart"/>
      <w:r w:rsidRPr="009E2EE7">
        <w:rPr>
          <w:rFonts w:ascii="Times New Roman" w:hAnsi="Times New Roman" w:cs="Times New Roman"/>
          <w:sz w:val="16"/>
        </w:rPr>
        <w:t>Agamben</w:t>
      </w:r>
      <w:proofErr w:type="spellEnd"/>
      <w:r w:rsidRPr="009E2EE7">
        <w:rPr>
          <w:rFonts w:ascii="Times New Roman" w:hAnsi="Times New Roman" w:cs="Times New Roman"/>
          <w:sz w:val="16"/>
        </w:rPr>
        <w:t xml:space="preserve"> has taken Karl Schmitt's famous pronouncement in his Political Theology (that </w:t>
      </w:r>
      <w:r w:rsidRPr="009E2EE7">
        <w:rPr>
          <w:rStyle w:val="StyleBoldUnderline"/>
          <w:rFonts w:ascii="Times New Roman" w:hAnsi="Times New Roman" w:cs="Times New Roman"/>
        </w:rPr>
        <w:t>the sovereign is</w:t>
      </w:r>
      <w:r w:rsidRPr="009E2EE7">
        <w:rPr>
          <w:rFonts w:ascii="Times New Roman" w:hAnsi="Times New Roman" w:cs="Times New Roman"/>
          <w:sz w:val="16"/>
        </w:rPr>
        <w:t xml:space="preserve"> "he </w:t>
      </w:r>
      <w:r w:rsidRPr="009E2EE7">
        <w:rPr>
          <w:rStyle w:val="StyleBoldUnderline"/>
          <w:rFonts w:ascii="Times New Roman" w:hAnsi="Times New Roman" w:cs="Times New Roman"/>
        </w:rPr>
        <w:t>who decides on the state of exception")</w:t>
      </w:r>
      <w:r w:rsidRPr="009E2EE7">
        <w:rPr>
          <w:rFonts w:ascii="Times New Roman" w:hAnsi="Times New Roman" w:cs="Times New Roman"/>
          <w:sz w:val="16"/>
        </w:rPr>
        <w:t xml:space="preserve"> quite seriously and sought to </w:t>
      </w:r>
      <w:proofErr w:type="spellStart"/>
      <w:r w:rsidRPr="009E2EE7">
        <w:rPr>
          <w:rFonts w:ascii="Times New Roman" w:hAnsi="Times New Roman" w:cs="Times New Roman"/>
          <w:sz w:val="16"/>
        </w:rPr>
        <w:t>theorise</w:t>
      </w:r>
      <w:proofErr w:type="spellEnd"/>
      <w:r w:rsidRPr="009E2EE7">
        <w:rPr>
          <w:rFonts w:ascii="Times New Roman" w:hAnsi="Times New Roman" w:cs="Times New Roman"/>
          <w:sz w:val="16"/>
        </w:rPr>
        <w:t xml:space="preserve"> that state of exception. In </w:t>
      </w:r>
      <w:proofErr w:type="spellStart"/>
      <w:r w:rsidRPr="009E2EE7">
        <w:rPr>
          <w:rFonts w:ascii="Times New Roman" w:hAnsi="Times New Roman" w:cs="Times New Roman"/>
          <w:sz w:val="16"/>
        </w:rPr>
        <w:t>Agamben's</w:t>
      </w:r>
      <w:proofErr w:type="spellEnd"/>
      <w:r w:rsidRPr="009E2EE7">
        <w:rPr>
          <w:rFonts w:ascii="Times New Roman" w:hAnsi="Times New Roman" w:cs="Times New Roman"/>
          <w:sz w:val="16"/>
        </w:rPr>
        <w:t xml:space="preserve"> own project, what he calls the "no- man's land between public law and political </w:t>
      </w:r>
      <w:proofErr w:type="gramStart"/>
      <w:r w:rsidRPr="009E2EE7">
        <w:rPr>
          <w:rFonts w:ascii="Times New Roman" w:hAnsi="Times New Roman" w:cs="Times New Roman"/>
          <w:sz w:val="16"/>
        </w:rPr>
        <w:t>fact,</w:t>
      </w:r>
      <w:proofErr w:type="gramEnd"/>
      <w:r w:rsidRPr="009E2EE7">
        <w:rPr>
          <w:rFonts w:ascii="Times New Roman" w:hAnsi="Times New Roman" w:cs="Times New Roman"/>
          <w:sz w:val="16"/>
        </w:rPr>
        <w:t xml:space="preserve"> and between the juridical order and life" remains paramount. But adjacent to that effectively juridical project, </w:t>
      </w:r>
      <w:r w:rsidRPr="009E2EE7">
        <w:rPr>
          <w:rStyle w:val="StyleBoldUnderline"/>
          <w:rFonts w:ascii="Times New Roman" w:hAnsi="Times New Roman" w:cs="Times New Roman"/>
          <w:highlight w:val="green"/>
        </w:rPr>
        <w:t>there remains a widespread culture of catastrophe that must</w:t>
      </w:r>
      <w:r w:rsidRPr="009E2EE7">
        <w:rPr>
          <w:rStyle w:val="StyleBoldUnderline"/>
          <w:rFonts w:ascii="Times New Roman" w:hAnsi="Times New Roman" w:cs="Times New Roman"/>
        </w:rPr>
        <w:t xml:space="preserve"> systematically </w:t>
      </w:r>
      <w:r w:rsidRPr="009E2EE7">
        <w:rPr>
          <w:rStyle w:val="StyleBoldUnderline"/>
          <w:rFonts w:ascii="Times New Roman" w:hAnsi="Times New Roman" w:cs="Times New Roman"/>
          <w:highlight w:val="green"/>
        </w:rPr>
        <w:t>generate and sustain that state of exception, which</w:t>
      </w:r>
      <w:r w:rsidRPr="009E2EE7">
        <w:rPr>
          <w:rStyle w:val="StyleBoldUnderline"/>
          <w:rFonts w:ascii="Times New Roman" w:hAnsi="Times New Roman" w:cs="Times New Roman"/>
        </w:rPr>
        <w:t xml:space="preserve"> here and now in the </w:t>
      </w:r>
      <w:r w:rsidRPr="009E2EE7">
        <w:rPr>
          <w:rStyle w:val="Emphasis"/>
          <w:rFonts w:ascii="Times New Roman" w:hAnsi="Times New Roman" w:cs="Times New Roman"/>
        </w:rPr>
        <w:t>U</w:t>
      </w:r>
      <w:r w:rsidRPr="009E2EE7">
        <w:rPr>
          <w:rFonts w:ascii="Times New Roman" w:hAnsi="Times New Roman" w:cs="Times New Roman"/>
          <w:sz w:val="16"/>
        </w:rPr>
        <w:t xml:space="preserve">nited </w:t>
      </w:r>
      <w:r w:rsidRPr="009E2EE7">
        <w:rPr>
          <w:rStyle w:val="Emphasis"/>
          <w:rFonts w:ascii="Times New Roman" w:hAnsi="Times New Roman" w:cs="Times New Roman"/>
        </w:rPr>
        <w:t>S</w:t>
      </w:r>
      <w:r w:rsidRPr="009E2EE7">
        <w:rPr>
          <w:rFonts w:ascii="Times New Roman" w:hAnsi="Times New Roman" w:cs="Times New Roman"/>
          <w:sz w:val="16"/>
        </w:rPr>
        <w:t xml:space="preserve">tates, </w:t>
      </w:r>
      <w:r w:rsidRPr="009E2EE7">
        <w:rPr>
          <w:rStyle w:val="StyleBoldUnderline"/>
          <w:rFonts w:ascii="Times New Roman" w:hAnsi="Times New Roman" w:cs="Times New Roman"/>
        </w:rPr>
        <w:t xml:space="preserve">and the world it ruthlessly rules, </w:t>
      </w:r>
      <w:r w:rsidRPr="009E2EE7">
        <w:rPr>
          <w:rStyle w:val="Emphasis"/>
          <w:rFonts w:ascii="Times New Roman" w:hAnsi="Times New Roman" w:cs="Times New Roman"/>
          <w:highlight w:val="green"/>
        </w:rPr>
        <w:t>amounts to a perpetual state of war</w:t>
      </w:r>
      <w:r w:rsidRPr="009E2EE7">
        <w:rPr>
          <w:rFonts w:ascii="Times New Roman" w:hAnsi="Times New Roman" w:cs="Times New Roman"/>
          <w:sz w:val="16"/>
        </w:rPr>
        <w:t>. It is to that state, and not merely its potential and actual evidence, that we must learn how to respond.</w:t>
      </w:r>
    </w:p>
    <w:p w14:paraId="6965E6AE" w14:textId="77777777" w:rsidR="00EC767B" w:rsidRDefault="00EC767B" w:rsidP="00EC767B"/>
    <w:p w14:paraId="054F8D90" w14:textId="77777777" w:rsidR="00EC767B" w:rsidRDefault="00EC767B" w:rsidP="00EC767B">
      <w:pPr>
        <w:pStyle w:val="Heading2"/>
      </w:pPr>
    </w:p>
    <w:p w14:paraId="57F67373" w14:textId="77777777" w:rsidR="000022F2" w:rsidRDefault="00EC767B" w:rsidP="00EC767B">
      <w:pPr>
        <w:pStyle w:val="Heading2"/>
      </w:pPr>
      <w:r>
        <w:lastRenderedPageBreak/>
        <w:t xml:space="preserve">***1AR </w:t>
      </w:r>
    </w:p>
    <w:p w14:paraId="24B7EE14" w14:textId="77777777" w:rsidR="00EC767B" w:rsidRPr="00EC767B" w:rsidRDefault="00EC767B" w:rsidP="00EC767B">
      <w:pPr>
        <w:pStyle w:val="Heading3"/>
      </w:pPr>
      <w:r>
        <w:lastRenderedPageBreak/>
        <w:t xml:space="preserve">***T – Restrictions </w:t>
      </w:r>
    </w:p>
    <w:p w14:paraId="3F352CF0" w14:textId="77777777" w:rsidR="00EC767B" w:rsidRPr="00F9065F" w:rsidRDefault="00EC767B" w:rsidP="00EC767B">
      <w:pPr>
        <w:pStyle w:val="Heading4"/>
        <w:rPr>
          <w:rFonts w:cstheme="minorHAnsi"/>
        </w:rPr>
      </w:pPr>
      <w:r w:rsidRPr="00F9065F">
        <w:rPr>
          <w:rFonts w:cstheme="minorHAnsi"/>
        </w:rPr>
        <w:t xml:space="preserve">Restrictions on foreign investment are access restrictions on production of oil </w:t>
      </w:r>
    </w:p>
    <w:p w14:paraId="7609CB73" w14:textId="77777777" w:rsidR="00EC767B" w:rsidRPr="00F9065F" w:rsidRDefault="00EC767B" w:rsidP="00EC767B">
      <w:pPr>
        <w:rPr>
          <w:rFonts w:cstheme="minorHAnsi"/>
        </w:rPr>
      </w:pPr>
      <w:r w:rsidRPr="00F9065F">
        <w:rPr>
          <w:rStyle w:val="StyleStyleBold12pt"/>
          <w:rFonts w:cstheme="minorHAnsi"/>
        </w:rPr>
        <w:t>Exxon Mobile no date</w:t>
      </w:r>
      <w:r w:rsidRPr="00F9065F">
        <w:rPr>
          <w:rFonts w:cstheme="minorHAnsi"/>
        </w:rPr>
        <w:t xml:space="preserve"> (“Risk factors,” http://www.exxonmobil.com/Corporate/safety_climate_mgmt_risk.aspx)</w:t>
      </w:r>
    </w:p>
    <w:p w14:paraId="70CEF9EE" w14:textId="77777777" w:rsidR="00EC767B" w:rsidRPr="00F9065F" w:rsidRDefault="00EC767B" w:rsidP="00EC767B">
      <w:pPr>
        <w:rPr>
          <w:rFonts w:cstheme="minorHAnsi"/>
        </w:rPr>
      </w:pPr>
    </w:p>
    <w:p w14:paraId="4F5702BE" w14:textId="77777777" w:rsidR="00EC767B" w:rsidRPr="00F9065F" w:rsidRDefault="00EC767B" w:rsidP="00EC767B">
      <w:pPr>
        <w:rPr>
          <w:rFonts w:cstheme="minorHAnsi"/>
        </w:rPr>
      </w:pPr>
      <w:proofErr w:type="gramStart"/>
      <w:r w:rsidRPr="00F9065F">
        <w:rPr>
          <w:rStyle w:val="Emphasis"/>
          <w:rFonts w:asciiTheme="minorHAnsi" w:hAnsiTheme="minorHAnsi" w:cstheme="minorHAnsi"/>
          <w:highlight w:val="yellow"/>
        </w:rPr>
        <w:t>Access limitations</w:t>
      </w:r>
      <w:r w:rsidRPr="00F9065F">
        <w:rPr>
          <w:rFonts w:cstheme="minorHAnsi"/>
        </w:rPr>
        <w:t>.</w:t>
      </w:r>
      <w:proofErr w:type="gramEnd"/>
      <w:r w:rsidRPr="00F9065F">
        <w:rPr>
          <w:rFonts w:cstheme="minorHAnsi"/>
        </w:rPr>
        <w:t xml:space="preserve"> </w:t>
      </w:r>
      <w:r w:rsidRPr="00F9065F">
        <w:rPr>
          <w:rStyle w:val="StyleBoldUnderline"/>
          <w:rFonts w:cstheme="minorHAnsi"/>
        </w:rPr>
        <w:t>A number of countries limit access to their oil and gas resources</w:t>
      </w:r>
      <w:r w:rsidRPr="00F9065F">
        <w:rPr>
          <w:rFonts w:cstheme="minorHAnsi"/>
        </w:rPr>
        <w:t xml:space="preserve">, or may place resources off-limits from development altogether. </w:t>
      </w:r>
      <w:r w:rsidRPr="00F9065F">
        <w:rPr>
          <w:rStyle w:val="Emphasis"/>
          <w:rFonts w:asciiTheme="minorHAnsi" w:hAnsiTheme="minorHAnsi" w:cstheme="minorHAnsi"/>
          <w:highlight w:val="yellow"/>
        </w:rPr>
        <w:t>Restrictions on foreign investment</w:t>
      </w:r>
      <w:r w:rsidRPr="00F9065F">
        <w:rPr>
          <w:rStyle w:val="StyleBoldUnderline"/>
          <w:rFonts w:cstheme="minorHAnsi"/>
          <w:highlight w:val="yellow"/>
        </w:rPr>
        <w:t xml:space="preserve"> in</w:t>
      </w:r>
      <w:r w:rsidRPr="00F9065F">
        <w:rPr>
          <w:rStyle w:val="StyleBoldUnderline"/>
          <w:rFonts w:cstheme="minorHAnsi"/>
        </w:rPr>
        <w:t xml:space="preserve"> the </w:t>
      </w:r>
      <w:r w:rsidRPr="00F9065F">
        <w:rPr>
          <w:rStyle w:val="StyleBoldUnderline"/>
          <w:rFonts w:cstheme="minorHAnsi"/>
          <w:highlight w:val="yellow"/>
        </w:rPr>
        <w:t>oil and gas</w:t>
      </w:r>
      <w:r w:rsidRPr="00F9065F">
        <w:rPr>
          <w:rStyle w:val="StyleBoldUnderline"/>
          <w:rFonts w:cstheme="minorHAnsi"/>
        </w:rPr>
        <w:t xml:space="preserve"> sector tend to increase in times of high commodity prices,</w:t>
      </w:r>
      <w:r w:rsidRPr="00F9065F">
        <w:rPr>
          <w:rFonts w:cstheme="minorHAnsi"/>
        </w:rPr>
        <w:t xml:space="preserve"> when national governments may have less need of outside sources of private capital. Many countries also restrict the import or export of certain products based on point of origin.</w:t>
      </w:r>
    </w:p>
    <w:p w14:paraId="5811006C" w14:textId="77777777" w:rsidR="00EC767B" w:rsidRPr="00F9065F" w:rsidRDefault="00EC767B" w:rsidP="00EC767B">
      <w:pPr>
        <w:pStyle w:val="Heading4"/>
        <w:rPr>
          <w:rFonts w:cstheme="minorHAnsi"/>
        </w:rPr>
      </w:pPr>
      <w:r w:rsidRPr="00F9065F">
        <w:rPr>
          <w:rFonts w:cstheme="minorHAnsi"/>
        </w:rPr>
        <w:t>5. The plan is directly tied to oil and gas production-Capital is intrinsically tied to future increases</w:t>
      </w:r>
    </w:p>
    <w:p w14:paraId="1F4A216D" w14:textId="77777777" w:rsidR="00EC767B" w:rsidRPr="00F9065F" w:rsidRDefault="00EC767B" w:rsidP="00EC767B">
      <w:pPr>
        <w:rPr>
          <w:rFonts w:cstheme="minorHAnsi"/>
        </w:rPr>
      </w:pPr>
      <w:r w:rsidRPr="00F9065F">
        <w:rPr>
          <w:rStyle w:val="StyleStyleBold12pt"/>
          <w:rFonts w:cstheme="minorHAnsi"/>
        </w:rPr>
        <w:t>Houston Chronicle 1/4/12</w:t>
      </w:r>
      <w:r w:rsidRPr="00F9065F">
        <w:rPr>
          <w:rFonts w:cstheme="minorHAnsi"/>
        </w:rPr>
        <w:t xml:space="preserve">      International players jump at U.S. shale   Simone Sebastian</w:t>
      </w:r>
    </w:p>
    <w:p w14:paraId="79F1258A" w14:textId="77777777" w:rsidR="00EC767B" w:rsidRPr="00F9065F" w:rsidRDefault="00EC767B" w:rsidP="00EC767B">
      <w:pPr>
        <w:rPr>
          <w:rStyle w:val="StyleStyleBold12pt"/>
          <w:rFonts w:cstheme="minorHAnsi"/>
          <w:b w:val="0"/>
          <w:bCs w:val="0"/>
          <w:sz w:val="22"/>
        </w:rPr>
      </w:pPr>
      <w:hyperlink r:id="rId16" w:history="1">
        <w:r w:rsidRPr="00F9065F">
          <w:rPr>
            <w:rStyle w:val="Hyperlink"/>
            <w:rFonts w:cstheme="minorHAnsi"/>
          </w:rPr>
          <w:t>http://www.chron.com/business/article/International-players-jump-at-U-S-shale-2439490.php</w:t>
        </w:r>
      </w:hyperlink>
    </w:p>
    <w:p w14:paraId="333A2242" w14:textId="77777777" w:rsidR="00EC767B" w:rsidRPr="00F9065F" w:rsidRDefault="00EC767B" w:rsidP="00EC767B">
      <w:pPr>
        <w:tabs>
          <w:tab w:val="left" w:pos="2385"/>
        </w:tabs>
        <w:rPr>
          <w:rFonts w:cstheme="minorHAnsi"/>
        </w:rPr>
      </w:pPr>
      <w:r w:rsidRPr="00F9065F">
        <w:rPr>
          <w:rFonts w:cstheme="minorHAnsi"/>
        </w:rPr>
        <w:tab/>
      </w:r>
    </w:p>
    <w:p w14:paraId="58411305" w14:textId="77777777" w:rsidR="00EC767B" w:rsidRPr="00F9065F" w:rsidRDefault="00EC767B" w:rsidP="00EC767B">
      <w:pPr>
        <w:rPr>
          <w:rFonts w:cstheme="minorHAnsi"/>
          <w:sz w:val="16"/>
        </w:rPr>
      </w:pPr>
      <w:r w:rsidRPr="00F9065F">
        <w:rPr>
          <w:rStyle w:val="StyleBoldUnderline"/>
          <w:rFonts w:cstheme="minorHAnsi"/>
        </w:rPr>
        <w:t>Energy companies are funneling billions of dollars into the booming business of U.S. shale drilling</w:t>
      </w:r>
      <w:r w:rsidRPr="00F9065F">
        <w:rPr>
          <w:rFonts w:cstheme="minorHAnsi"/>
          <w:sz w:val="16"/>
        </w:rPr>
        <w:t xml:space="preserve">. </w:t>
      </w:r>
      <w:r w:rsidRPr="00F9065F">
        <w:rPr>
          <w:rStyle w:val="StyleBoldUnderline"/>
          <w:rFonts w:cstheme="minorHAnsi"/>
        </w:rPr>
        <w:t xml:space="preserve">They are investing euros, </w:t>
      </w:r>
      <w:proofErr w:type="spellStart"/>
      <w:r w:rsidRPr="00F9065F">
        <w:rPr>
          <w:rStyle w:val="StyleBoldUnderline"/>
          <w:rFonts w:cstheme="minorHAnsi"/>
        </w:rPr>
        <w:t>yuan</w:t>
      </w:r>
      <w:proofErr w:type="spellEnd"/>
      <w:r w:rsidRPr="00F9065F">
        <w:rPr>
          <w:rStyle w:val="StyleBoldUnderline"/>
          <w:rFonts w:cstheme="minorHAnsi"/>
        </w:rPr>
        <w:t xml:space="preserve"> and krone, too</w:t>
      </w:r>
      <w:r w:rsidRPr="00F9065F">
        <w:rPr>
          <w:rFonts w:cstheme="minorHAnsi"/>
          <w:sz w:val="16"/>
        </w:rPr>
        <w:t xml:space="preserve">. </w:t>
      </w:r>
      <w:r w:rsidRPr="00F9065F">
        <w:rPr>
          <w:rStyle w:val="StyleBoldUnderline"/>
          <w:rFonts w:cstheme="minorHAnsi"/>
        </w:rPr>
        <w:t xml:space="preserve">Chinese corporation Sinopec and French company Total this week became the latest in a string of </w:t>
      </w:r>
      <w:r w:rsidRPr="00F9065F">
        <w:rPr>
          <w:rStyle w:val="StyleBoldUnderline"/>
          <w:rFonts w:cstheme="minorHAnsi"/>
          <w:highlight w:val="cyan"/>
        </w:rPr>
        <w:t>foreign firms</w:t>
      </w:r>
      <w:r w:rsidRPr="00F9065F">
        <w:rPr>
          <w:rStyle w:val="StyleBoldUnderline"/>
          <w:rFonts w:cstheme="minorHAnsi"/>
        </w:rPr>
        <w:t xml:space="preserve"> to announce big bets on the resurgence of </w:t>
      </w:r>
      <w:r w:rsidRPr="00F9065F">
        <w:rPr>
          <w:rStyle w:val="Emphasis"/>
          <w:rFonts w:asciiTheme="minorHAnsi" w:hAnsiTheme="minorHAnsi" w:cstheme="minorHAnsi"/>
        </w:rPr>
        <w:t>U.S. fossil fuel production</w:t>
      </w:r>
      <w:r w:rsidRPr="00F9065F">
        <w:rPr>
          <w:rStyle w:val="StyleBoldUnderline"/>
          <w:rFonts w:cstheme="minorHAnsi"/>
        </w:rPr>
        <w:t>. I</w:t>
      </w:r>
      <w:r w:rsidRPr="00F9065F">
        <w:rPr>
          <w:rFonts w:cstheme="minorHAnsi"/>
          <w:sz w:val="16"/>
        </w:rPr>
        <w:t xml:space="preserve">nternational energy companies are signing billion-dollar deals with U.S. firms to reap the financial benefits of their oil fields and siphon knowledge from their experience in extracting petroleum from dense shale rock to carry the skills overseas. </w:t>
      </w:r>
      <w:r w:rsidRPr="00F9065F">
        <w:rPr>
          <w:rStyle w:val="StyleBoldUnderline"/>
          <w:rFonts w:cstheme="minorHAnsi"/>
        </w:rPr>
        <w:t xml:space="preserve">In return, they </w:t>
      </w:r>
      <w:r w:rsidRPr="00F9065F">
        <w:rPr>
          <w:rStyle w:val="StyleBoldUnderline"/>
          <w:rFonts w:cstheme="minorHAnsi"/>
          <w:highlight w:val="cyan"/>
        </w:rPr>
        <w:t>are ponying up the funds to get more wells drilled, so the oil and</w:t>
      </w:r>
      <w:r w:rsidRPr="00F9065F">
        <w:rPr>
          <w:rStyle w:val="StyleBoldUnderline"/>
          <w:rFonts w:cstheme="minorHAnsi"/>
        </w:rPr>
        <w:t xml:space="preserve"> natural </w:t>
      </w:r>
      <w:r w:rsidRPr="00F9065F">
        <w:rPr>
          <w:rStyle w:val="StyleBoldUnderline"/>
          <w:rFonts w:cstheme="minorHAnsi"/>
          <w:highlight w:val="cyan"/>
        </w:rPr>
        <w:t>gas</w:t>
      </w:r>
      <w:r w:rsidRPr="00F9065F">
        <w:rPr>
          <w:rStyle w:val="StyleBoldUnderline"/>
          <w:rFonts w:cstheme="minorHAnsi"/>
        </w:rPr>
        <w:t xml:space="preserve"> bounty trapped deep below </w:t>
      </w:r>
      <w:r w:rsidRPr="00F9065F">
        <w:rPr>
          <w:rStyle w:val="StyleBoldUnderline"/>
          <w:rFonts w:cstheme="minorHAnsi"/>
          <w:highlight w:val="cyan"/>
        </w:rPr>
        <w:t xml:space="preserve">can </w:t>
      </w:r>
      <w:r w:rsidRPr="00F9065F">
        <w:rPr>
          <w:rStyle w:val="Emphasis"/>
          <w:rFonts w:asciiTheme="minorHAnsi" w:hAnsiTheme="minorHAnsi" w:cstheme="minorHAnsi"/>
          <w:highlight w:val="cyan"/>
        </w:rPr>
        <w:t>get to market quickly</w:t>
      </w:r>
      <w:r w:rsidRPr="00F9065F">
        <w:rPr>
          <w:rStyle w:val="StyleBoldUnderline"/>
          <w:rFonts w:cstheme="minorHAnsi"/>
        </w:rPr>
        <w:t>.</w:t>
      </w:r>
      <w:r w:rsidRPr="00F9065F">
        <w:rPr>
          <w:rFonts w:cstheme="minorHAnsi"/>
          <w:sz w:val="16"/>
        </w:rPr>
        <w:t xml:space="preserve"> </w:t>
      </w:r>
      <w:r w:rsidRPr="00F9065F">
        <w:rPr>
          <w:rStyle w:val="StyleBoldUnderline"/>
          <w:rFonts w:cstheme="minorHAnsi"/>
        </w:rPr>
        <w:t>"The big motivation for (</w:t>
      </w:r>
      <w:proofErr w:type="spellStart"/>
      <w:r w:rsidRPr="00F9065F">
        <w:rPr>
          <w:rStyle w:val="StyleBoldUnderline"/>
          <w:rFonts w:cstheme="minorHAnsi"/>
        </w:rPr>
        <w:t>U.S.companies</w:t>
      </w:r>
      <w:proofErr w:type="spellEnd"/>
      <w:r w:rsidRPr="00F9065F">
        <w:rPr>
          <w:rStyle w:val="StyleBoldUnderline"/>
          <w:rFonts w:cstheme="minorHAnsi"/>
        </w:rPr>
        <w:t xml:space="preserve">) wanting to find a partner is </w:t>
      </w:r>
      <w:r w:rsidRPr="00F9065F">
        <w:rPr>
          <w:rStyle w:val="Emphasis"/>
          <w:rFonts w:asciiTheme="minorHAnsi" w:hAnsiTheme="minorHAnsi" w:cstheme="minorHAnsi"/>
        </w:rPr>
        <w:t>finding someone with big pockets</w:t>
      </w:r>
      <w:r w:rsidRPr="00F9065F">
        <w:rPr>
          <w:rStyle w:val="StyleBoldUnderline"/>
          <w:rFonts w:cstheme="minorHAnsi"/>
        </w:rPr>
        <w:t>,"</w:t>
      </w:r>
      <w:r w:rsidRPr="00F9065F">
        <w:rPr>
          <w:rFonts w:cstheme="minorHAnsi"/>
          <w:sz w:val="16"/>
        </w:rPr>
        <w:t xml:space="preserve"> said Scott </w:t>
      </w:r>
      <w:proofErr w:type="spellStart"/>
      <w:r w:rsidRPr="00F9065F">
        <w:rPr>
          <w:rFonts w:cstheme="minorHAnsi"/>
          <w:sz w:val="16"/>
        </w:rPr>
        <w:t>Hanold</w:t>
      </w:r>
      <w:proofErr w:type="spellEnd"/>
      <w:r w:rsidRPr="00F9065F">
        <w:rPr>
          <w:rFonts w:cstheme="minorHAnsi"/>
          <w:sz w:val="16"/>
        </w:rPr>
        <w:t xml:space="preserve">, energy research analyst for RBC Capital Markets. "They are just money men at the end of the day." Total signed its second shale compact with Oklahoma-based natural gas producer Chesapeake Energy last week to secure acreage in Ohio's burgeoning Utica shale. The French energy giant got 25 percent interest in a 619,000-acre joint venture with Chesapeake and Houston-based </w:t>
      </w:r>
      <w:proofErr w:type="spellStart"/>
      <w:r w:rsidRPr="00F9065F">
        <w:rPr>
          <w:rFonts w:cstheme="minorHAnsi"/>
          <w:sz w:val="16"/>
        </w:rPr>
        <w:t>EnerVest</w:t>
      </w:r>
      <w:proofErr w:type="spellEnd"/>
      <w:r w:rsidRPr="00F9065F">
        <w:rPr>
          <w:rFonts w:cstheme="minorHAnsi"/>
          <w:sz w:val="16"/>
        </w:rPr>
        <w:t xml:space="preserve">. In exchange, it forked over $700 million cash along with a promise to fund 60 percent, or about $1.63 billion, of the group's drilling and well completion costs in the Utica. The companies plan to have 25 rigs operating by 2014. China's Sinopec International Petroleum Exploration &amp; Production Corp. muscled its way into U.S. shale with a $2.2 billion investment in oil fields owned by Oklahoma-based energy company Devon, announced Tuesday. The Chinese corporation gains one-third interest in Devon's 1.2 </w:t>
      </w:r>
      <w:proofErr w:type="gramStart"/>
      <w:r w:rsidRPr="00F9065F">
        <w:rPr>
          <w:rFonts w:cstheme="minorHAnsi"/>
          <w:sz w:val="16"/>
        </w:rPr>
        <w:t>million</w:t>
      </w:r>
      <w:proofErr w:type="gramEnd"/>
      <w:r w:rsidRPr="00F9065F">
        <w:rPr>
          <w:rFonts w:cstheme="minorHAnsi"/>
          <w:sz w:val="16"/>
        </w:rPr>
        <w:t xml:space="preserve"> acres in the Utica shale, the Michigan Basin, the Mississippian in Oklahoma, the Tuscaloosa marine shale in Louisiana and the Niobrara in Wyoming. Sinopec will pay $900 million cash when the deal closes, expected in 2012's first quarter, and cover 70 percent of Devon's drilling costs, about $1.6 billion. </w:t>
      </w:r>
    </w:p>
    <w:p w14:paraId="538386E0" w14:textId="77777777" w:rsidR="00EC767B" w:rsidRDefault="00EC767B" w:rsidP="00EC767B"/>
    <w:p w14:paraId="77DA13F7" w14:textId="77777777" w:rsidR="00EC767B" w:rsidRDefault="00EC767B" w:rsidP="00EC767B"/>
    <w:p w14:paraId="043CEDB6" w14:textId="77777777" w:rsidR="00EC767B" w:rsidRPr="00EC767B" w:rsidRDefault="00EC767B" w:rsidP="00EC767B"/>
    <w:p w14:paraId="3077FFB6" w14:textId="77777777" w:rsidR="00EC767B" w:rsidRDefault="00EC767B" w:rsidP="00EC767B">
      <w:pPr>
        <w:pStyle w:val="Heading3"/>
      </w:pPr>
      <w:r>
        <w:lastRenderedPageBreak/>
        <w:t xml:space="preserve">***Case </w:t>
      </w:r>
    </w:p>
    <w:p w14:paraId="0699C37C" w14:textId="77777777" w:rsidR="00EC767B" w:rsidRDefault="00EC767B" w:rsidP="00EC767B">
      <w:pPr>
        <w:pStyle w:val="Heading3"/>
      </w:pPr>
      <w:r>
        <w:lastRenderedPageBreak/>
        <w:t xml:space="preserve">A2: China Oil Weapon </w:t>
      </w:r>
    </w:p>
    <w:p w14:paraId="53ED21C5" w14:textId="77777777" w:rsidR="00EC767B" w:rsidRPr="009E2EE7" w:rsidRDefault="00EC767B" w:rsidP="00EC767B">
      <w:pPr>
        <w:pStyle w:val="Heading4"/>
        <w:numPr>
          <w:ilvl w:val="0"/>
          <w:numId w:val="1"/>
        </w:numPr>
        <w:rPr>
          <w:rFonts w:ascii="Times New Roman" w:hAnsi="Times New Roman" w:cs="Times New Roman"/>
          <w:szCs w:val="24"/>
        </w:rPr>
      </w:pPr>
      <w:proofErr w:type="gramStart"/>
      <w:r w:rsidRPr="009E2EE7">
        <w:rPr>
          <w:rFonts w:ascii="Times New Roman" w:hAnsi="Times New Roman" w:cs="Times New Roman"/>
          <w:szCs w:val="24"/>
        </w:rPr>
        <w:t>commercial</w:t>
      </w:r>
      <w:proofErr w:type="gramEnd"/>
      <w:r w:rsidRPr="009E2EE7">
        <w:rPr>
          <w:rFonts w:ascii="Times New Roman" w:hAnsi="Times New Roman" w:cs="Times New Roman"/>
          <w:szCs w:val="24"/>
        </w:rPr>
        <w:t xml:space="preserve"> interests- they </w:t>
      </w:r>
      <w:proofErr w:type="spellStart"/>
      <w:r w:rsidRPr="009E2EE7">
        <w:rPr>
          <w:rFonts w:ascii="Times New Roman" w:hAnsi="Times New Roman" w:cs="Times New Roman"/>
          <w:szCs w:val="24"/>
        </w:rPr>
        <w:t>wont</w:t>
      </w:r>
      <w:proofErr w:type="spellEnd"/>
      <w:r w:rsidRPr="009E2EE7">
        <w:rPr>
          <w:rFonts w:ascii="Times New Roman" w:hAnsi="Times New Roman" w:cs="Times New Roman"/>
          <w:szCs w:val="24"/>
        </w:rPr>
        <w:t xml:space="preserve"> divert oil and gas from the US back to China.</w:t>
      </w:r>
    </w:p>
    <w:p w14:paraId="4B356579" w14:textId="77777777" w:rsidR="00EC767B" w:rsidRPr="009E2EE7" w:rsidRDefault="00EC767B" w:rsidP="00EC767B">
      <w:pPr>
        <w:rPr>
          <w:rFonts w:ascii="Times New Roman" w:hAnsi="Times New Roman" w:cs="Times New Roman"/>
          <w:sz w:val="16"/>
        </w:rPr>
      </w:pPr>
      <w:r w:rsidRPr="009E2EE7">
        <w:rPr>
          <w:rStyle w:val="StyleStyleBold12pt"/>
          <w:rFonts w:ascii="Times New Roman" w:hAnsi="Times New Roman" w:cs="Times New Roman"/>
          <w:szCs w:val="24"/>
        </w:rPr>
        <w:t>McCarthy and Jordan 8-4-12</w:t>
      </w:r>
      <w:r w:rsidRPr="009E2EE7">
        <w:rPr>
          <w:rFonts w:ascii="Times New Roman" w:hAnsi="Times New Roman" w:cs="Times New Roman"/>
          <w:sz w:val="16"/>
        </w:rPr>
        <w:t xml:space="preserve"> (Shawn and </w:t>
      </w:r>
      <w:proofErr w:type="spellStart"/>
      <w:r w:rsidRPr="009E2EE7">
        <w:rPr>
          <w:rFonts w:ascii="Times New Roman" w:hAnsi="Times New Roman" w:cs="Times New Roman"/>
          <w:sz w:val="16"/>
        </w:rPr>
        <w:t>Pav</w:t>
      </w:r>
      <w:proofErr w:type="spellEnd"/>
      <w:r w:rsidRPr="009E2EE7">
        <w:rPr>
          <w:rFonts w:ascii="Times New Roman" w:hAnsi="Times New Roman" w:cs="Times New Roman"/>
          <w:sz w:val="16"/>
        </w:rPr>
        <w:t xml:space="preserve">, China </w:t>
      </w:r>
      <w:proofErr w:type="gramStart"/>
      <w:r w:rsidRPr="009E2EE7">
        <w:rPr>
          <w:rFonts w:ascii="Times New Roman" w:hAnsi="Times New Roman" w:cs="Times New Roman"/>
          <w:sz w:val="16"/>
        </w:rPr>
        <w:t>goes</w:t>
      </w:r>
      <w:proofErr w:type="gramEnd"/>
      <w:r w:rsidRPr="009E2EE7">
        <w:rPr>
          <w:rFonts w:ascii="Times New Roman" w:hAnsi="Times New Roman" w:cs="Times New Roman"/>
          <w:sz w:val="16"/>
        </w:rPr>
        <w:t xml:space="preserve"> corporate with bid for Canadian oil, http://m.theglobeandmail.com/report-on-business/industry-news/energy-and-resources/china-goes-corporate-with-bid-for-canadian-oil/article4446114/?service=mobile)</w:t>
      </w:r>
    </w:p>
    <w:p w14:paraId="5A82A3CE" w14:textId="77777777" w:rsidR="00EC767B" w:rsidRPr="009E2EE7" w:rsidRDefault="00EC767B" w:rsidP="00EC767B">
      <w:pPr>
        <w:rPr>
          <w:rFonts w:ascii="Times New Roman" w:hAnsi="Times New Roman" w:cs="Times New Roman"/>
          <w:sz w:val="16"/>
        </w:rPr>
      </w:pPr>
    </w:p>
    <w:p w14:paraId="60D2EF4C" w14:textId="77777777" w:rsidR="00EC767B" w:rsidRPr="009E2EE7" w:rsidRDefault="00EC767B" w:rsidP="00EC767B">
      <w:pPr>
        <w:rPr>
          <w:rFonts w:ascii="Times New Roman" w:hAnsi="Times New Roman" w:cs="Times New Roman"/>
          <w:sz w:val="16"/>
        </w:rPr>
      </w:pPr>
      <w:r w:rsidRPr="009E2EE7">
        <w:rPr>
          <w:rStyle w:val="StyleBoldUnderline"/>
          <w:rFonts w:ascii="Times New Roman" w:hAnsi="Times New Roman" w:cs="Times New Roman"/>
        </w:rPr>
        <w:t>So far the CNOOC bid has not set off a political firestorm in Canada.</w:t>
      </w:r>
      <w:r w:rsidRPr="009E2EE7">
        <w:rPr>
          <w:rFonts w:ascii="Times New Roman" w:hAnsi="Times New Roman" w:cs="Times New Roman"/>
          <w:sz w:val="16"/>
        </w:rPr>
        <w:t xml:space="preserve"> Oil patch sources say the industry mood is nervously supportive of the deal, but officials would look less kindly on a foreign buying spree aimed at major domestic companies such as Suncor or Canadian Natural Resources Ltd. </w:t>
      </w:r>
      <w:r w:rsidRPr="009E2EE7">
        <w:rPr>
          <w:rStyle w:val="StyleBoldUnderline"/>
          <w:rFonts w:ascii="Times New Roman" w:hAnsi="Times New Roman" w:cs="Times New Roman"/>
        </w:rPr>
        <w:t>That reaction is a reflection of the increasingly sophisticated and politically astute approach Chinese officials have taken in recent years, after some glaring missteps in previous takeover attempts</w:t>
      </w:r>
      <w:r w:rsidRPr="009E2EE7">
        <w:rPr>
          <w:rFonts w:ascii="Times New Roman" w:hAnsi="Times New Roman" w:cs="Times New Roman"/>
          <w:sz w:val="16"/>
        </w:rPr>
        <w:t xml:space="preserve">. CNOOC has carefully built an operating partnership with </w:t>
      </w:r>
      <w:proofErr w:type="spellStart"/>
      <w:r w:rsidRPr="009E2EE7">
        <w:rPr>
          <w:rFonts w:ascii="Times New Roman" w:hAnsi="Times New Roman" w:cs="Times New Roman"/>
          <w:sz w:val="16"/>
        </w:rPr>
        <w:t>Nexen</w:t>
      </w:r>
      <w:proofErr w:type="spellEnd"/>
      <w:r w:rsidRPr="009E2EE7">
        <w:rPr>
          <w:rFonts w:ascii="Times New Roman" w:hAnsi="Times New Roman" w:cs="Times New Roman"/>
          <w:sz w:val="16"/>
        </w:rPr>
        <w:t xml:space="preserve">, won the support of the company’s board with a fat premium on the offer price, and made key commitments that specifically address Ottawa’s “net benefit” requirement for approving foreign takeovers. Chinese SOEs have been pursuing global resource developments for more than a decade, at first in Africa, and then in South America, Australia and Canada, but have usually invested in undeveloped properties or minority positions as non-operating partners. In reviewing the CNOOC deal, Ottawa will look for commitments that the company will operate in Canada in a strictly commercial fashion. But critics suggest the Harper government has failed to erect a clear screening mechanism that would inform both Canadians and offshore investors what level of foreign acquisitions would be acceptable, and under what circumstances. And they point out the government has neglected to demand reciprocity, with the same right for Canadian companies to acquire Chinese assets as CNOOC and other SOEs have here. </w:t>
      </w:r>
      <w:r w:rsidRPr="009E2EE7">
        <w:rPr>
          <w:rStyle w:val="StyleBoldUnderline"/>
          <w:rFonts w:ascii="Times New Roman" w:hAnsi="Times New Roman" w:cs="Times New Roman"/>
        </w:rPr>
        <w:t>CNOOC</w:t>
      </w:r>
      <w:r w:rsidRPr="009E2EE7">
        <w:rPr>
          <w:rFonts w:ascii="Times New Roman" w:hAnsi="Times New Roman" w:cs="Times New Roman"/>
          <w:sz w:val="16"/>
        </w:rPr>
        <w:t xml:space="preserve"> </w:t>
      </w:r>
      <w:r w:rsidRPr="009E2EE7">
        <w:rPr>
          <w:rStyle w:val="Emphasis"/>
          <w:rFonts w:ascii="Times New Roman" w:hAnsi="Times New Roman" w:cs="Times New Roman"/>
        </w:rPr>
        <w:t>c</w:t>
      </w:r>
      <w:r w:rsidRPr="009E2EE7">
        <w:rPr>
          <w:rFonts w:ascii="Times New Roman" w:hAnsi="Times New Roman" w:cs="Times New Roman"/>
          <w:sz w:val="16"/>
        </w:rPr>
        <w:t xml:space="preserve">hief </w:t>
      </w:r>
      <w:r w:rsidRPr="009E2EE7">
        <w:rPr>
          <w:rStyle w:val="Emphasis"/>
          <w:rFonts w:ascii="Times New Roman" w:hAnsi="Times New Roman" w:cs="Times New Roman"/>
        </w:rPr>
        <w:t>e</w:t>
      </w:r>
      <w:r w:rsidRPr="009E2EE7">
        <w:rPr>
          <w:rFonts w:ascii="Times New Roman" w:hAnsi="Times New Roman" w:cs="Times New Roman"/>
          <w:sz w:val="16"/>
        </w:rPr>
        <w:t xml:space="preserve">xecutive </w:t>
      </w:r>
      <w:r w:rsidRPr="009E2EE7">
        <w:rPr>
          <w:rStyle w:val="Emphasis"/>
          <w:rFonts w:ascii="Times New Roman" w:hAnsi="Times New Roman" w:cs="Times New Roman"/>
        </w:rPr>
        <w:t>o</w:t>
      </w:r>
      <w:r w:rsidRPr="009E2EE7">
        <w:rPr>
          <w:rFonts w:ascii="Times New Roman" w:hAnsi="Times New Roman" w:cs="Times New Roman"/>
          <w:sz w:val="16"/>
        </w:rPr>
        <w:t xml:space="preserve">fficer </w:t>
      </w:r>
      <w:r w:rsidRPr="009E2EE7">
        <w:rPr>
          <w:rStyle w:val="StyleBoldUnderline"/>
          <w:rFonts w:ascii="Times New Roman" w:hAnsi="Times New Roman" w:cs="Times New Roman"/>
        </w:rPr>
        <w:t>Li</w:t>
      </w:r>
      <w:r w:rsidRPr="009E2EE7">
        <w:rPr>
          <w:rFonts w:ascii="Times New Roman" w:hAnsi="Times New Roman" w:cs="Times New Roman"/>
          <w:sz w:val="16"/>
        </w:rPr>
        <w:t xml:space="preserve"> </w:t>
      </w:r>
      <w:proofErr w:type="spellStart"/>
      <w:r w:rsidRPr="009E2EE7">
        <w:rPr>
          <w:rFonts w:ascii="Times New Roman" w:hAnsi="Times New Roman" w:cs="Times New Roman"/>
          <w:sz w:val="16"/>
        </w:rPr>
        <w:t>Fanrong</w:t>
      </w:r>
      <w:proofErr w:type="spellEnd"/>
      <w:r w:rsidRPr="009E2EE7">
        <w:rPr>
          <w:rFonts w:ascii="Times New Roman" w:hAnsi="Times New Roman" w:cs="Times New Roman"/>
          <w:sz w:val="16"/>
        </w:rPr>
        <w:t xml:space="preserve"> said he’s puzzled that there should be any doubt that his company’s acquisition of </w:t>
      </w:r>
      <w:proofErr w:type="spellStart"/>
      <w:r w:rsidRPr="009E2EE7">
        <w:rPr>
          <w:rFonts w:ascii="Times New Roman" w:hAnsi="Times New Roman" w:cs="Times New Roman"/>
          <w:sz w:val="16"/>
        </w:rPr>
        <w:t>Nexen</w:t>
      </w:r>
      <w:proofErr w:type="spellEnd"/>
      <w:r w:rsidRPr="009E2EE7">
        <w:rPr>
          <w:rFonts w:ascii="Times New Roman" w:hAnsi="Times New Roman" w:cs="Times New Roman"/>
          <w:sz w:val="16"/>
        </w:rPr>
        <w:t xml:space="preserve"> will benefit Canada by bringing much greater financial heft to its oil sands properties, while locating CNOOC’s headquarters for North and Central America in Calgary. And he </w:t>
      </w:r>
      <w:r w:rsidRPr="009E2EE7">
        <w:rPr>
          <w:rStyle w:val="StyleBoldUnderline"/>
          <w:rFonts w:ascii="Times New Roman" w:hAnsi="Times New Roman" w:cs="Times New Roman"/>
        </w:rPr>
        <w:t>vehemently rejects the view that CNOOC</w:t>
      </w:r>
      <w:r w:rsidRPr="009E2EE7">
        <w:rPr>
          <w:rFonts w:ascii="Times New Roman" w:hAnsi="Times New Roman" w:cs="Times New Roman"/>
          <w:sz w:val="16"/>
        </w:rPr>
        <w:t xml:space="preserve">, like other Chinese state-owned enterprises, </w:t>
      </w:r>
      <w:r w:rsidRPr="009E2EE7">
        <w:rPr>
          <w:rStyle w:val="StyleBoldUnderline"/>
          <w:rFonts w:ascii="Times New Roman" w:hAnsi="Times New Roman" w:cs="Times New Roman"/>
        </w:rPr>
        <w:t>are agents of the Communist government in Beijing</w:t>
      </w:r>
      <w:r w:rsidRPr="009E2EE7">
        <w:rPr>
          <w:rFonts w:ascii="Times New Roman" w:hAnsi="Times New Roman" w:cs="Times New Roman"/>
          <w:sz w:val="16"/>
        </w:rPr>
        <w:t>. “</w:t>
      </w:r>
      <w:r w:rsidRPr="009E2EE7">
        <w:rPr>
          <w:rStyle w:val="StyleBoldUnderline"/>
          <w:rFonts w:ascii="Times New Roman" w:hAnsi="Times New Roman" w:cs="Times New Roman"/>
        </w:rPr>
        <w:t>Every decision we make is based on whether we can provide value to our shareholders,”</w:t>
      </w:r>
      <w:r w:rsidRPr="009E2EE7">
        <w:rPr>
          <w:rFonts w:ascii="Times New Roman" w:hAnsi="Times New Roman" w:cs="Times New Roman"/>
          <w:sz w:val="16"/>
        </w:rPr>
        <w:t xml:space="preserve"> Mr. </w:t>
      </w:r>
      <w:r w:rsidRPr="009E2EE7">
        <w:rPr>
          <w:rStyle w:val="StyleBoldUnderline"/>
          <w:rFonts w:ascii="Times New Roman" w:hAnsi="Times New Roman" w:cs="Times New Roman"/>
        </w:rPr>
        <w:t>Li said</w:t>
      </w:r>
      <w:r w:rsidRPr="009E2EE7">
        <w:rPr>
          <w:rFonts w:ascii="Times New Roman" w:hAnsi="Times New Roman" w:cs="Times New Roman"/>
          <w:sz w:val="16"/>
        </w:rPr>
        <w:t xml:space="preserve"> in an interview after the deal was announced Monday. </w:t>
      </w:r>
      <w:r w:rsidRPr="009E2EE7">
        <w:rPr>
          <w:rStyle w:val="StyleBoldUnderline"/>
          <w:rFonts w:ascii="Times New Roman" w:hAnsi="Times New Roman" w:cs="Times New Roman"/>
        </w:rPr>
        <w:t>“We are purely a commercial entity.”</w:t>
      </w:r>
      <w:r w:rsidRPr="009E2EE7">
        <w:rPr>
          <w:rFonts w:ascii="Times New Roman" w:hAnsi="Times New Roman" w:cs="Times New Roman"/>
          <w:sz w:val="16"/>
        </w:rPr>
        <w:t xml:space="preserve"> GROWING INDEPENDENCE CNOOC is a publicly traded subsidiary of Chinese National Offshore Oil Corp., which is wholly owned by Beijing. The parent company owns 64 per cent of the international subsidiary, whose shareholders include heavyweights like the Blackstone Group LP. (The New York-based fund has recently received $500-million (U.S.) in capital from China’s foreign bank, which holds massive currency reserves.) Mr. Li’s assertion of independence is backed by a number of western analysts, including the International Energy Agency, the Paris-based advisory body to developed countries. </w:t>
      </w:r>
      <w:r w:rsidRPr="009E2EE7">
        <w:rPr>
          <w:rStyle w:val="StyleBoldUnderline"/>
          <w:rFonts w:ascii="Times New Roman" w:hAnsi="Times New Roman" w:cs="Times New Roman"/>
        </w:rPr>
        <w:t xml:space="preserve">In a report last year, the IEA concluded the three leading Chinese state oil companies – CNOOC, </w:t>
      </w:r>
      <w:proofErr w:type="spellStart"/>
      <w:r w:rsidRPr="009E2EE7">
        <w:rPr>
          <w:rStyle w:val="StyleBoldUnderline"/>
          <w:rFonts w:ascii="Times New Roman" w:hAnsi="Times New Roman" w:cs="Times New Roman"/>
        </w:rPr>
        <w:t>PetroChina</w:t>
      </w:r>
      <w:proofErr w:type="spellEnd"/>
      <w:r w:rsidRPr="009E2EE7">
        <w:rPr>
          <w:rStyle w:val="StyleBoldUnderline"/>
          <w:rFonts w:ascii="Times New Roman" w:hAnsi="Times New Roman" w:cs="Times New Roman"/>
        </w:rPr>
        <w:t xml:space="preserve"> and Sinopec</w:t>
      </w:r>
      <w:r w:rsidRPr="009E2EE7">
        <w:rPr>
          <w:rFonts w:ascii="Times New Roman" w:hAnsi="Times New Roman" w:cs="Times New Roman"/>
          <w:sz w:val="16"/>
        </w:rPr>
        <w:t xml:space="preserve"> – </w:t>
      </w:r>
      <w:r w:rsidRPr="009E2EE7">
        <w:rPr>
          <w:rStyle w:val="StyleBoldUnderline"/>
          <w:rFonts w:ascii="Times New Roman" w:hAnsi="Times New Roman" w:cs="Times New Roman"/>
        </w:rPr>
        <w:t>have gained considerable independence from the government department to which their parent companies formally report, and that their investments have been driven by commercial interests. A</w:t>
      </w:r>
      <w:r w:rsidRPr="009E2EE7">
        <w:rPr>
          <w:rFonts w:ascii="Times New Roman" w:hAnsi="Times New Roman" w:cs="Times New Roman"/>
          <w:sz w:val="16"/>
        </w:rPr>
        <w:t xml:space="preserve"> </w:t>
      </w:r>
      <w:r w:rsidRPr="009E2EE7">
        <w:rPr>
          <w:rStyle w:val="StyleBoldUnderline"/>
          <w:rFonts w:ascii="Times New Roman" w:hAnsi="Times New Roman" w:cs="Times New Roman"/>
        </w:rPr>
        <w:t>series of papers released this year by the</w:t>
      </w:r>
      <w:r w:rsidRPr="009E2EE7">
        <w:rPr>
          <w:rFonts w:ascii="Times New Roman" w:hAnsi="Times New Roman" w:cs="Times New Roman"/>
          <w:sz w:val="16"/>
        </w:rPr>
        <w:t xml:space="preserve"> Canadian Council of Chief Executives and </w:t>
      </w:r>
      <w:r w:rsidRPr="009E2EE7">
        <w:rPr>
          <w:rStyle w:val="StyleBoldUnderline"/>
          <w:rFonts w:ascii="Times New Roman" w:hAnsi="Times New Roman" w:cs="Times New Roman"/>
        </w:rPr>
        <w:t>Canadian International Council reached similar conclusions</w:t>
      </w:r>
      <w:r w:rsidRPr="009E2EE7">
        <w:rPr>
          <w:rFonts w:ascii="Times New Roman" w:hAnsi="Times New Roman" w:cs="Times New Roman"/>
          <w:sz w:val="16"/>
        </w:rPr>
        <w:t xml:space="preserve">. </w:t>
      </w:r>
      <w:r w:rsidRPr="009E2EE7">
        <w:rPr>
          <w:rStyle w:val="StyleBoldUnderline"/>
          <w:rFonts w:ascii="Times New Roman" w:hAnsi="Times New Roman" w:cs="Times New Roman"/>
        </w:rPr>
        <w:t>The leading oil companies are “profit-driven to their core,”</w:t>
      </w:r>
      <w:r w:rsidRPr="009E2EE7">
        <w:rPr>
          <w:rFonts w:ascii="Times New Roman" w:hAnsi="Times New Roman" w:cs="Times New Roman"/>
          <w:sz w:val="16"/>
        </w:rPr>
        <w:t xml:space="preserve"> and are urged by their own government to “compete, compete, compete,” </w:t>
      </w:r>
      <w:r w:rsidRPr="009E2EE7">
        <w:rPr>
          <w:rStyle w:val="StyleBoldUnderline"/>
          <w:rFonts w:ascii="Times New Roman" w:hAnsi="Times New Roman" w:cs="Times New Roman"/>
        </w:rPr>
        <w:t xml:space="preserve">wrote </w:t>
      </w:r>
      <w:r w:rsidRPr="009E2EE7">
        <w:rPr>
          <w:rFonts w:ascii="Times New Roman" w:hAnsi="Times New Roman" w:cs="Times New Roman"/>
          <w:sz w:val="16"/>
        </w:rPr>
        <w:t xml:space="preserve">Margaret </w:t>
      </w:r>
      <w:r w:rsidRPr="009E2EE7">
        <w:rPr>
          <w:rStyle w:val="StyleBoldUnderline"/>
          <w:rFonts w:ascii="Times New Roman" w:hAnsi="Times New Roman" w:cs="Times New Roman"/>
        </w:rPr>
        <w:t xml:space="preserve">Cornish, a former </w:t>
      </w:r>
      <w:r w:rsidRPr="009E2EE7">
        <w:rPr>
          <w:rFonts w:ascii="Times New Roman" w:hAnsi="Times New Roman" w:cs="Times New Roman"/>
          <w:sz w:val="16"/>
        </w:rPr>
        <w:t xml:space="preserve">executive </w:t>
      </w:r>
      <w:r w:rsidRPr="009E2EE7">
        <w:rPr>
          <w:rStyle w:val="StyleBoldUnderline"/>
          <w:rFonts w:ascii="Times New Roman" w:hAnsi="Times New Roman" w:cs="Times New Roman"/>
        </w:rPr>
        <w:t>director of the Canada-China Business Council</w:t>
      </w:r>
      <w:r w:rsidRPr="009E2EE7">
        <w:rPr>
          <w:rFonts w:ascii="Times New Roman" w:hAnsi="Times New Roman" w:cs="Times New Roman"/>
          <w:sz w:val="16"/>
        </w:rPr>
        <w:t xml:space="preserve"> and now chief representative of the Calgary-based law firm Bennett Jones LLBs in its Beijing consulting office. Ms. </w:t>
      </w:r>
      <w:r w:rsidRPr="009E2EE7">
        <w:rPr>
          <w:rStyle w:val="StyleBoldUnderline"/>
          <w:rFonts w:ascii="Times New Roman" w:hAnsi="Times New Roman" w:cs="Times New Roman"/>
        </w:rPr>
        <w:t>Cornish said major Chinese firms market their oil wherever they can get the best price, rather than – as many critics fear – simply sending the crude to their home markets</w:t>
      </w:r>
      <w:r w:rsidRPr="009E2EE7">
        <w:rPr>
          <w:rFonts w:ascii="Times New Roman" w:hAnsi="Times New Roman" w:cs="Times New Roman"/>
          <w:sz w:val="16"/>
        </w:rPr>
        <w:t xml:space="preserve">. And she said </w:t>
      </w:r>
      <w:r w:rsidRPr="009E2EE7">
        <w:rPr>
          <w:rStyle w:val="StyleBoldUnderline"/>
          <w:rFonts w:ascii="Times New Roman" w:hAnsi="Times New Roman" w:cs="Times New Roman"/>
        </w:rPr>
        <w:t>they rely on financial markets and their own balance sheets to fund acquisitions and operations.</w:t>
      </w:r>
      <w:r w:rsidRPr="009E2EE7">
        <w:rPr>
          <w:rFonts w:ascii="Times New Roman" w:hAnsi="Times New Roman" w:cs="Times New Roman"/>
          <w:sz w:val="16"/>
        </w:rPr>
        <w:t xml:space="preserve"> In another paper, </w:t>
      </w:r>
      <w:r w:rsidRPr="009E2EE7">
        <w:rPr>
          <w:rStyle w:val="StyleBoldUnderline"/>
          <w:rFonts w:ascii="Times New Roman" w:hAnsi="Times New Roman" w:cs="Times New Roman"/>
        </w:rPr>
        <w:t>Georgetown University professor</w:t>
      </w:r>
      <w:r w:rsidRPr="009E2EE7">
        <w:rPr>
          <w:rFonts w:ascii="Times New Roman" w:hAnsi="Times New Roman" w:cs="Times New Roman"/>
          <w:sz w:val="16"/>
        </w:rPr>
        <w:t xml:space="preserve"> Theodore </w:t>
      </w:r>
      <w:r w:rsidRPr="009E2EE7">
        <w:rPr>
          <w:rStyle w:val="StyleBoldUnderline"/>
          <w:rFonts w:ascii="Times New Roman" w:hAnsi="Times New Roman" w:cs="Times New Roman"/>
        </w:rPr>
        <w:t>Moran assessed the security risks from Chinese state-owned investment, and concluded there is little concern when SOEs go after publicly traded resources companies</w:t>
      </w:r>
      <w:r w:rsidRPr="009E2EE7">
        <w:rPr>
          <w:rFonts w:ascii="Times New Roman" w:hAnsi="Times New Roman" w:cs="Times New Roman"/>
          <w:sz w:val="16"/>
        </w:rPr>
        <w:t xml:space="preserve"> that have little market power and no access to sensitive government information. (As it was negotiating with CNOOC over a possible deal, </w:t>
      </w:r>
      <w:proofErr w:type="spellStart"/>
      <w:r w:rsidRPr="009E2EE7">
        <w:rPr>
          <w:rFonts w:ascii="Times New Roman" w:hAnsi="Times New Roman" w:cs="Times New Roman"/>
          <w:sz w:val="16"/>
        </w:rPr>
        <w:t>Nexen</w:t>
      </w:r>
      <w:proofErr w:type="spellEnd"/>
      <w:r w:rsidRPr="009E2EE7">
        <w:rPr>
          <w:rFonts w:ascii="Times New Roman" w:hAnsi="Times New Roman" w:cs="Times New Roman"/>
          <w:sz w:val="16"/>
        </w:rPr>
        <w:t xml:space="preserve"> met in April with Richard Fadden, director of the Canadian Security Intelligence Service. Neither side will discuss details of that meeting.) In an interview, Prof. Moran said Chinese state ownership is not without its risks, adding that, through such firms, Beijing has been attempting to get control of the world market in rare earth metals that are critical for high-tech manufacturing. However, </w:t>
      </w:r>
      <w:r w:rsidRPr="009E2EE7">
        <w:rPr>
          <w:rStyle w:val="StyleBoldUnderline"/>
          <w:rFonts w:ascii="Times New Roman" w:hAnsi="Times New Roman" w:cs="Times New Roman"/>
        </w:rPr>
        <w:t>he said Chinese investment in the oil and gas business is generally regarded as a positive</w:t>
      </w:r>
      <w:r w:rsidRPr="009E2EE7">
        <w:rPr>
          <w:rFonts w:ascii="Times New Roman" w:hAnsi="Times New Roman" w:cs="Times New Roman"/>
          <w:sz w:val="16"/>
        </w:rPr>
        <w:t>, even by the American government which is keen to see additional supply brought on to the global market.</w:t>
      </w:r>
    </w:p>
    <w:p w14:paraId="1733322B" w14:textId="77777777" w:rsidR="00EC767B" w:rsidRPr="009E2EE7" w:rsidRDefault="00EC767B" w:rsidP="00EC767B">
      <w:pPr>
        <w:pStyle w:val="Heading4"/>
        <w:numPr>
          <w:ilvl w:val="0"/>
          <w:numId w:val="1"/>
        </w:numPr>
        <w:rPr>
          <w:rFonts w:ascii="Times New Roman" w:hAnsi="Times New Roman" w:cs="Times New Roman"/>
          <w:szCs w:val="24"/>
        </w:rPr>
      </w:pPr>
      <w:r w:rsidRPr="009E2EE7">
        <w:rPr>
          <w:rFonts w:ascii="Times New Roman" w:hAnsi="Times New Roman" w:cs="Times New Roman"/>
          <w:szCs w:val="24"/>
        </w:rPr>
        <w:t>Ability- They control less than 2% of the market</w:t>
      </w:r>
    </w:p>
    <w:p w14:paraId="22186341" w14:textId="77777777" w:rsidR="00EC767B" w:rsidRPr="009E2EE7" w:rsidRDefault="00EC767B" w:rsidP="00EC767B">
      <w:pPr>
        <w:rPr>
          <w:rFonts w:ascii="Times New Roman" w:hAnsi="Times New Roman" w:cs="Times New Roman"/>
          <w:sz w:val="16"/>
        </w:rPr>
      </w:pPr>
      <w:r w:rsidRPr="009E2EE7">
        <w:rPr>
          <w:rStyle w:val="StyleStyleBold12pt"/>
          <w:rFonts w:ascii="Times New Roman" w:hAnsi="Times New Roman" w:cs="Times New Roman"/>
          <w:szCs w:val="24"/>
        </w:rPr>
        <w:t>Rosen and Houser 07</w:t>
      </w:r>
      <w:r w:rsidRPr="009E2EE7">
        <w:rPr>
          <w:rFonts w:ascii="Times New Roman" w:hAnsi="Times New Roman" w:cs="Times New Roman"/>
          <w:sz w:val="16"/>
        </w:rPr>
        <w:t xml:space="preserve"> (Daniel, Fellow, Peterson Institute for International Economics, and Trevor-Visiting Fellow, Colin Powell Center for Policy Studies, China Energy: A Guide for the Perplexed, http://www.iie.com/publications/papers/rosen0507.pdf) </w:t>
      </w:r>
    </w:p>
    <w:p w14:paraId="1CA480F8" w14:textId="77777777" w:rsidR="00EC767B" w:rsidRPr="009E2EE7" w:rsidRDefault="00EC767B" w:rsidP="00EC767B">
      <w:pPr>
        <w:rPr>
          <w:rFonts w:ascii="Times New Roman" w:hAnsi="Times New Roman" w:cs="Times New Roman"/>
          <w:sz w:val="16"/>
        </w:rPr>
      </w:pPr>
    </w:p>
    <w:p w14:paraId="6DF46117" w14:textId="77777777" w:rsidR="00EC767B" w:rsidRPr="009E2EE7" w:rsidRDefault="00EC767B" w:rsidP="00EC767B">
      <w:pPr>
        <w:rPr>
          <w:rFonts w:ascii="Times New Roman" w:hAnsi="Times New Roman" w:cs="Times New Roman"/>
          <w:b/>
          <w:bCs/>
          <w:u w:val="single"/>
        </w:rPr>
      </w:pPr>
      <w:r w:rsidRPr="009E2EE7">
        <w:rPr>
          <w:rFonts w:ascii="Times New Roman" w:hAnsi="Times New Roman" w:cs="Times New Roman"/>
          <w:sz w:val="16"/>
        </w:rPr>
        <w:t xml:space="preserve">As stated in the previous section, </w:t>
      </w:r>
      <w:r w:rsidRPr="009E2EE7">
        <w:rPr>
          <w:rStyle w:val="StyleBoldUnderline"/>
          <w:rFonts w:ascii="Times New Roman" w:hAnsi="Times New Roman" w:cs="Times New Roman"/>
        </w:rPr>
        <w:t xml:space="preserve">concerns about the overseas activities of China’s energy firms fall into three categories: Such firms harm the energy security of others by taking oil off markets; they harm the </w:t>
      </w:r>
      <w:r w:rsidRPr="009E2EE7">
        <w:rPr>
          <w:rStyle w:val="StyleBoldUnderline"/>
          <w:rFonts w:ascii="Times New Roman" w:hAnsi="Times New Roman" w:cs="Times New Roman"/>
        </w:rPr>
        <w:lastRenderedPageBreak/>
        <w:t>economic interests of IOCs by competing unfairly; and they hurt strategic interests by disrupting existing political and economic dynamics</w:t>
      </w:r>
      <w:r w:rsidRPr="009E2EE7">
        <w:rPr>
          <w:rFonts w:ascii="Times New Roman" w:hAnsi="Times New Roman" w:cs="Times New Roman"/>
          <w:sz w:val="16"/>
        </w:rPr>
        <w:t xml:space="preserve">. </w:t>
      </w:r>
      <w:r w:rsidRPr="009E2EE7">
        <w:rPr>
          <w:rStyle w:val="StyleBoldUnderline"/>
          <w:rFonts w:ascii="Times New Roman" w:hAnsi="Times New Roman" w:cs="Times New Roman"/>
        </w:rPr>
        <w:t>The first contention we reject out of hand</w:t>
      </w:r>
      <w:r w:rsidRPr="009E2EE7">
        <w:rPr>
          <w:rFonts w:ascii="Times New Roman" w:hAnsi="Times New Roman" w:cs="Times New Roman"/>
          <w:sz w:val="16"/>
        </w:rPr>
        <w:t xml:space="preserve">. </w:t>
      </w:r>
      <w:r w:rsidRPr="009E2EE7">
        <w:rPr>
          <w:rStyle w:val="StyleBoldUnderline"/>
          <w:rFonts w:ascii="Times New Roman" w:hAnsi="Times New Roman" w:cs="Times New Roman"/>
        </w:rPr>
        <w:t>Despite all the rhetoric about Chinese oil companies locking up resources through equity agreements, total international production by Chinese firms accounts for less than 2 percent of the global oil trade</w:t>
      </w:r>
      <w:r w:rsidRPr="009E2EE7">
        <w:rPr>
          <w:rFonts w:ascii="Times New Roman" w:hAnsi="Times New Roman" w:cs="Times New Roman"/>
          <w:sz w:val="16"/>
        </w:rPr>
        <w:t xml:space="preserve">. 96 </w:t>
      </w:r>
      <w:r w:rsidRPr="009E2EE7">
        <w:rPr>
          <w:rStyle w:val="StyleBoldUnderline"/>
          <w:rFonts w:ascii="Times New Roman" w:hAnsi="Times New Roman" w:cs="Times New Roman"/>
        </w:rPr>
        <w:t xml:space="preserve">It will be </w:t>
      </w:r>
      <w:r w:rsidRPr="009E2EE7">
        <w:rPr>
          <w:rStyle w:val="Emphasis"/>
          <w:rFonts w:ascii="Times New Roman" w:hAnsi="Times New Roman" w:cs="Times New Roman"/>
        </w:rPr>
        <w:t>nearly impossible</w:t>
      </w:r>
      <w:r w:rsidRPr="009E2EE7">
        <w:rPr>
          <w:rStyle w:val="StyleBoldUnderline"/>
          <w:rFonts w:ascii="Times New Roman" w:hAnsi="Times New Roman" w:cs="Times New Roman"/>
        </w:rPr>
        <w:t xml:space="preserve"> for these companies to</w:t>
      </w:r>
      <w:r w:rsidRPr="009E2EE7">
        <w:rPr>
          <w:rFonts w:ascii="Times New Roman" w:hAnsi="Times New Roman" w:cs="Times New Roman"/>
          <w:sz w:val="16"/>
        </w:rPr>
        <w:t xml:space="preserve"> satisfy China’s import needs, let alone </w:t>
      </w:r>
      <w:r w:rsidRPr="009E2EE7">
        <w:rPr>
          <w:rStyle w:val="StyleBoldUnderline"/>
          <w:rFonts w:ascii="Times New Roman" w:hAnsi="Times New Roman" w:cs="Times New Roman"/>
        </w:rPr>
        <w:t>gain a big enough position in the market to threaten US oil security</w:t>
      </w:r>
      <w:r w:rsidRPr="009E2EE7">
        <w:rPr>
          <w:rFonts w:ascii="Times New Roman" w:hAnsi="Times New Roman" w:cs="Times New Roman"/>
          <w:sz w:val="16"/>
        </w:rPr>
        <w:t xml:space="preserve">. As China is now the world’s second-largest oil consumer, </w:t>
      </w:r>
      <w:r w:rsidRPr="009E2EE7">
        <w:rPr>
          <w:rStyle w:val="StyleBoldUnderline"/>
          <w:rFonts w:ascii="Times New Roman" w:hAnsi="Times New Roman" w:cs="Times New Roman"/>
        </w:rPr>
        <w:t xml:space="preserve">we should expect the profile of Chinese oil companies on the international stage to increase. And we should welcome and encourage the emergence of Chinese firms that abide by international norms for competition and investment.  </w:t>
      </w:r>
    </w:p>
    <w:p w14:paraId="533D95A2" w14:textId="77777777" w:rsidR="00EC767B" w:rsidRPr="00EC767B" w:rsidRDefault="00EC767B" w:rsidP="00EC767B"/>
    <w:p w14:paraId="7CA23F70" w14:textId="77777777" w:rsidR="00EC767B" w:rsidRDefault="00EC767B" w:rsidP="00EC767B">
      <w:pPr>
        <w:pStyle w:val="Heading3"/>
      </w:pPr>
      <w:r>
        <w:lastRenderedPageBreak/>
        <w:t xml:space="preserve">***K </w:t>
      </w:r>
    </w:p>
    <w:p w14:paraId="7768B8D9" w14:textId="77777777" w:rsidR="00EC767B" w:rsidRDefault="00EC767B" w:rsidP="00EC767B">
      <w:pPr>
        <w:pStyle w:val="Heading3"/>
      </w:pPr>
      <w:r>
        <w:lastRenderedPageBreak/>
        <w:t xml:space="preserve">Alternative fails </w:t>
      </w:r>
    </w:p>
    <w:p w14:paraId="07886521" w14:textId="77777777" w:rsidR="00EC767B" w:rsidRPr="00EC767B" w:rsidRDefault="00EC767B" w:rsidP="00EC767B">
      <w:pPr>
        <w:pStyle w:val="Heading4"/>
      </w:pPr>
      <w:r>
        <w:t xml:space="preserve">Alt Fails </w:t>
      </w:r>
    </w:p>
    <w:p w14:paraId="169C660D" w14:textId="77777777" w:rsidR="00EC767B" w:rsidRPr="00455137" w:rsidRDefault="00EC767B" w:rsidP="00EC767B">
      <w:pPr>
        <w:rPr>
          <w:rStyle w:val="StyleStyleBold12pt"/>
          <w:rFonts w:ascii="Times New Roman" w:hAnsi="Times New Roman" w:cs="Times New Roman"/>
        </w:rPr>
      </w:pPr>
      <w:proofErr w:type="spellStart"/>
      <w:r w:rsidRPr="00455137">
        <w:rPr>
          <w:rStyle w:val="StyleStyleBold12pt"/>
          <w:rFonts w:ascii="Times New Roman" w:hAnsi="Times New Roman" w:cs="Times New Roman"/>
        </w:rPr>
        <w:t>Zizek</w:t>
      </w:r>
      <w:proofErr w:type="spellEnd"/>
      <w:r w:rsidRPr="00455137">
        <w:rPr>
          <w:rStyle w:val="StyleStyleBold12pt"/>
          <w:rFonts w:ascii="Times New Roman" w:hAnsi="Times New Roman" w:cs="Times New Roman"/>
        </w:rPr>
        <w:t xml:space="preserve"> 2007</w:t>
      </w:r>
    </w:p>
    <w:p w14:paraId="0903CA02" w14:textId="77777777" w:rsidR="00EC767B" w:rsidRPr="00455137" w:rsidRDefault="00EC767B" w:rsidP="00EC767B">
      <w:pPr>
        <w:rPr>
          <w:rFonts w:ascii="Times New Roman" w:hAnsi="Times New Roman" w:cs="Times New Roman"/>
          <w:sz w:val="16"/>
          <w:szCs w:val="16"/>
        </w:rPr>
      </w:pPr>
      <w:proofErr w:type="spellStart"/>
      <w:r w:rsidRPr="00455137">
        <w:rPr>
          <w:rFonts w:ascii="Times New Roman" w:hAnsi="Times New Roman" w:cs="Times New Roman"/>
          <w:sz w:val="16"/>
          <w:szCs w:val="16"/>
        </w:rPr>
        <w:t>Slavoj</w:t>
      </w:r>
      <w:proofErr w:type="spellEnd"/>
      <w:r w:rsidRPr="00455137">
        <w:rPr>
          <w:rFonts w:ascii="Times New Roman" w:hAnsi="Times New Roman" w:cs="Times New Roman"/>
          <w:sz w:val="16"/>
          <w:szCs w:val="16"/>
        </w:rPr>
        <w:t>, Resistance is Surrender: What to Do about Capitalism</w:t>
      </w:r>
      <w:proofErr w:type="gramStart"/>
      <w:r w:rsidRPr="00455137">
        <w:rPr>
          <w:rFonts w:ascii="Times New Roman" w:hAnsi="Times New Roman" w:cs="Times New Roman"/>
          <w:sz w:val="16"/>
          <w:szCs w:val="16"/>
        </w:rPr>
        <w:t>?,</w:t>
      </w:r>
      <w:proofErr w:type="gramEnd"/>
      <w:r w:rsidRPr="00455137">
        <w:rPr>
          <w:rFonts w:ascii="Times New Roman" w:hAnsi="Times New Roman" w:cs="Times New Roman"/>
          <w:sz w:val="16"/>
          <w:szCs w:val="16"/>
        </w:rPr>
        <w:t xml:space="preserve"> http://www.lrb.co.uk/v29/n22/slavoj-zizek/resistance-is-surrender</w:t>
      </w:r>
    </w:p>
    <w:p w14:paraId="71695490" w14:textId="77777777" w:rsidR="00EC767B" w:rsidRPr="00455137" w:rsidRDefault="00EC767B" w:rsidP="00EC767B">
      <w:pPr>
        <w:pStyle w:val="cardtext"/>
        <w:ind w:left="0"/>
        <w:rPr>
          <w:rFonts w:cs="Times New Roman"/>
          <w:sz w:val="16"/>
        </w:rPr>
      </w:pPr>
      <w:r w:rsidRPr="00455137">
        <w:rPr>
          <w:rFonts w:cs="Times New Roman"/>
          <w:sz w:val="16"/>
        </w:rPr>
        <w:t xml:space="preserve">These positions are not presented as a way of avoiding some ‘true’ radical Left politics – what they are trying to get around is, indeed, the lack of such a position. This </w:t>
      </w:r>
      <w:r w:rsidRPr="00455137">
        <w:rPr>
          <w:rStyle w:val="StyleBoldUnderline"/>
          <w:rFonts w:cs="Times New Roman"/>
          <w:sz w:val="22"/>
        </w:rPr>
        <w:t>defeat of the Left is not the whole story</w:t>
      </w:r>
      <w:r w:rsidRPr="00455137">
        <w:rPr>
          <w:rFonts w:cs="Times New Roman"/>
          <w:sz w:val="16"/>
        </w:rPr>
        <w:t xml:space="preserve"> of the last thirty years, however. </w:t>
      </w:r>
      <w:r w:rsidRPr="00455137">
        <w:rPr>
          <w:rStyle w:val="StyleBoldUnderline"/>
          <w:rFonts w:cs="Times New Roman"/>
          <w:sz w:val="22"/>
        </w:rPr>
        <w:t>There is another</w:t>
      </w:r>
      <w:r w:rsidRPr="00455137">
        <w:rPr>
          <w:rFonts w:cs="Times New Roman"/>
          <w:sz w:val="16"/>
        </w:rPr>
        <w:t xml:space="preserve">, no less surprising, </w:t>
      </w:r>
      <w:r w:rsidRPr="00455137">
        <w:rPr>
          <w:rStyle w:val="StyleBoldUnderline"/>
          <w:rFonts w:cs="Times New Roman"/>
          <w:sz w:val="22"/>
        </w:rPr>
        <w:t>lesson to be learned from the Chinese Communists’ presiding over arguably the most explosive development of capitalism in history, and from the growth of West European Third Way social democracy. It is, in short: we can do</w:t>
      </w:r>
      <w:r w:rsidRPr="00455137">
        <w:rPr>
          <w:rFonts w:cs="Times New Roman"/>
          <w:sz w:val="16"/>
        </w:rPr>
        <w:t xml:space="preserve"> it </w:t>
      </w:r>
      <w:r w:rsidRPr="00455137">
        <w:rPr>
          <w:rStyle w:val="StyleBoldUnderline"/>
          <w:rFonts w:cs="Times New Roman"/>
          <w:sz w:val="22"/>
        </w:rPr>
        <w:t>better</w:t>
      </w:r>
      <w:r w:rsidRPr="00455137">
        <w:rPr>
          <w:rFonts w:cs="Times New Roman"/>
          <w:sz w:val="16"/>
        </w:rPr>
        <w:t xml:space="preserve">. In the UK, the Thatcher revolution was, at the time, chaotic and impulsive, marked by unpredictable contingencies. It was Tony Blair who was able to </w:t>
      </w:r>
      <w:proofErr w:type="spellStart"/>
      <w:r w:rsidRPr="00455137">
        <w:rPr>
          <w:rFonts w:cs="Times New Roman"/>
          <w:sz w:val="16"/>
        </w:rPr>
        <w:t>institutionalise</w:t>
      </w:r>
      <w:proofErr w:type="spellEnd"/>
      <w:r w:rsidRPr="00455137">
        <w:rPr>
          <w:rFonts w:cs="Times New Roman"/>
          <w:sz w:val="16"/>
        </w:rPr>
        <w:t xml:space="preserve"> it, or, in Hegel’s terms, to </w:t>
      </w:r>
      <w:proofErr w:type="gramStart"/>
      <w:r w:rsidRPr="00455137">
        <w:rPr>
          <w:rFonts w:cs="Times New Roman"/>
          <w:sz w:val="16"/>
        </w:rPr>
        <w:t>raise</w:t>
      </w:r>
      <w:proofErr w:type="gramEnd"/>
      <w:r w:rsidRPr="00455137">
        <w:rPr>
          <w:rFonts w:cs="Times New Roman"/>
          <w:sz w:val="16"/>
        </w:rPr>
        <w:t xml:space="preserve"> (what first appeared as) a contingency, a historical accident, into a necessity. Thatcher wasn’t a </w:t>
      </w:r>
      <w:proofErr w:type="spellStart"/>
      <w:r w:rsidRPr="00455137">
        <w:rPr>
          <w:rFonts w:cs="Times New Roman"/>
          <w:sz w:val="16"/>
        </w:rPr>
        <w:t>Thatcherite</w:t>
      </w:r>
      <w:proofErr w:type="spellEnd"/>
      <w:r w:rsidRPr="00455137">
        <w:rPr>
          <w:rFonts w:cs="Times New Roman"/>
          <w:sz w:val="16"/>
        </w:rPr>
        <w:t xml:space="preserv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w:t>
      </w:r>
      <w:r w:rsidRPr="00455137">
        <w:rPr>
          <w:rStyle w:val="TitleChar"/>
          <w:rFonts w:cs="Times New Roman"/>
          <w:sz w:val="22"/>
          <w:highlight w:val="cyan"/>
        </w:rPr>
        <w:t>the task today</w:t>
      </w:r>
      <w:r w:rsidRPr="00455137">
        <w:rPr>
          <w:rFonts w:cs="Times New Roman"/>
          <w:sz w:val="16"/>
        </w:rPr>
        <w:t>, their</w:t>
      </w:r>
      <w:r w:rsidRPr="00455137">
        <w:rPr>
          <w:rStyle w:val="TitleChar"/>
          <w:rFonts w:cs="Times New Roman"/>
          <w:sz w:val="22"/>
        </w:rPr>
        <w:t xml:space="preserve"> </w:t>
      </w:r>
      <w:r w:rsidRPr="00455137">
        <w:rPr>
          <w:rStyle w:val="TitleChar"/>
          <w:rFonts w:cs="Times New Roman"/>
          <w:sz w:val="22"/>
          <w:highlight w:val="cyan"/>
        </w:rPr>
        <w:t>critics say, is to resist state power by withdrawing</w:t>
      </w:r>
      <w:r w:rsidRPr="00455137">
        <w:rPr>
          <w:rStyle w:val="TitleChar"/>
          <w:rFonts w:cs="Times New Roman"/>
          <w:sz w:val="22"/>
        </w:rPr>
        <w:t xml:space="preserve"> from its terrain and creating new spaces outside its control</w:t>
      </w:r>
      <w:r w:rsidRPr="00455137">
        <w:rPr>
          <w:rFonts w:cs="Times New Roman"/>
          <w:sz w:val="16"/>
        </w:rPr>
        <w:t xml:space="preserve">. This is, of course, the obverse of accepting the triumph of capitalism. The politics of resistance is nothing but the </w:t>
      </w:r>
      <w:proofErr w:type="spellStart"/>
      <w:r w:rsidRPr="00455137">
        <w:rPr>
          <w:rFonts w:cs="Times New Roman"/>
          <w:sz w:val="16"/>
        </w:rPr>
        <w:t>moralising</w:t>
      </w:r>
      <w:proofErr w:type="spellEnd"/>
      <w:r w:rsidRPr="00455137">
        <w:rPr>
          <w:rFonts w:cs="Times New Roman"/>
          <w:sz w:val="16"/>
        </w:rPr>
        <w:t xml:space="preserve"> supplement to a Third Way Left.  Simon </w:t>
      </w:r>
      <w:proofErr w:type="spellStart"/>
      <w:r w:rsidRPr="00455137">
        <w:rPr>
          <w:rFonts w:cs="Times New Roman"/>
          <w:sz w:val="16"/>
        </w:rPr>
        <w:t>Critchley’s</w:t>
      </w:r>
      <w:proofErr w:type="spellEnd"/>
      <w:r w:rsidRPr="00455137">
        <w:rPr>
          <w:rFonts w:cs="Times New Roman"/>
          <w:sz w:val="16"/>
        </w:rPr>
        <w:t xml:space="preserve"> recent book, Infinitely Demanding, is an almost perfect embodiment of this position</w:t>
      </w:r>
      <w:proofErr w:type="gramStart"/>
      <w:r w:rsidRPr="00455137">
        <w:rPr>
          <w:rFonts w:cs="Times New Roman"/>
          <w:sz w:val="16"/>
        </w:rPr>
        <w:t>.[</w:t>
      </w:r>
      <w:proofErr w:type="gramEnd"/>
      <w:r w:rsidRPr="00455137">
        <w:rPr>
          <w:rFonts w:cs="Times New Roman"/>
          <w:sz w:val="16"/>
        </w:rPr>
        <w:t xml:space="preserve">*] For </w:t>
      </w:r>
      <w:proofErr w:type="spellStart"/>
      <w:r w:rsidRPr="00455137">
        <w:rPr>
          <w:rFonts w:cs="Times New Roman"/>
          <w:sz w:val="16"/>
        </w:rPr>
        <w:t>Critchley</w:t>
      </w:r>
      <w:proofErr w:type="spellEnd"/>
      <w:r w:rsidRPr="00455137">
        <w:rPr>
          <w:rFonts w:cs="Times New Roman"/>
          <w:sz w:val="16"/>
        </w:rPr>
        <w:t xml:space="preserve">, the liberal-democratic state is here to stay. Attempts to abolish the state failed miserably; consequently, the new politics has to be located at a distance from it: anti-war movements, ecological </w:t>
      </w:r>
      <w:proofErr w:type="spellStart"/>
      <w:r w:rsidRPr="00455137">
        <w:rPr>
          <w:rFonts w:cs="Times New Roman"/>
          <w:sz w:val="16"/>
        </w:rPr>
        <w:t>organisations</w:t>
      </w:r>
      <w:proofErr w:type="spellEnd"/>
      <w:r w:rsidRPr="00455137">
        <w:rPr>
          <w:rFonts w:cs="Times New Roman"/>
          <w:sz w:val="16"/>
        </w:rPr>
        <w:t>, groups protesting against racist or sexist abuses, and other forms of local self-</w:t>
      </w:r>
      <w:proofErr w:type="spellStart"/>
      <w:r w:rsidRPr="00455137">
        <w:rPr>
          <w:rFonts w:cs="Times New Roman"/>
          <w:sz w:val="16"/>
        </w:rPr>
        <w:t>organisation</w:t>
      </w:r>
      <w:proofErr w:type="spellEnd"/>
      <w:r w:rsidRPr="00455137">
        <w:rPr>
          <w:rFonts w:cs="Times New Roman"/>
          <w:sz w:val="16"/>
        </w:rPr>
        <w:t xml:space="preserve">.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w:t>
      </w:r>
      <w:proofErr w:type="spellStart"/>
      <w:r w:rsidRPr="00455137">
        <w:rPr>
          <w:rFonts w:cs="Times New Roman"/>
          <w:sz w:val="16"/>
        </w:rPr>
        <w:t>etc</w:t>
      </w:r>
      <w:proofErr w:type="spellEnd"/>
      <w:r w:rsidRPr="00455137">
        <w:rPr>
          <w:rFonts w:cs="Times New Roman"/>
          <w:sz w:val="16"/>
        </w:rPr>
        <w:t xml:space="preserve">). ‘Of course,’ </w:t>
      </w:r>
      <w:proofErr w:type="spellStart"/>
      <w:r w:rsidRPr="00455137">
        <w:rPr>
          <w:rFonts w:cs="Times New Roman"/>
          <w:sz w:val="16"/>
        </w:rPr>
        <w:t>Critchley</w:t>
      </w:r>
      <w:proofErr w:type="spellEnd"/>
      <w:r w:rsidRPr="00455137">
        <w:rPr>
          <w:rFonts w:cs="Times New Roman"/>
          <w:sz w:val="16"/>
        </w:rPr>
        <w:t xml:space="preserve">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w:t>
      </w:r>
      <w:proofErr w:type="spellStart"/>
      <w:r w:rsidRPr="00455137">
        <w:rPr>
          <w:rFonts w:cs="Times New Roman"/>
          <w:sz w:val="16"/>
        </w:rPr>
        <w:t>archic</w:t>
      </w:r>
      <w:proofErr w:type="spellEnd"/>
      <w:r w:rsidRPr="00455137">
        <w:rPr>
          <w:rFonts w:cs="Times New Roman"/>
          <w:sz w:val="16"/>
        </w:rPr>
        <w:t xml:space="preserve"> violent sovereignty it opposes.  </w:t>
      </w:r>
      <w:r w:rsidRPr="00455137">
        <w:rPr>
          <w:rStyle w:val="Emphasis"/>
          <w:rFonts w:ascii="Times New Roman" w:hAnsi="Times New Roman" w:cs="Times New Roman"/>
          <w:sz w:val="22"/>
          <w:highlight w:val="cyan"/>
        </w:rPr>
        <w:t>So what should</w:t>
      </w:r>
      <w:r w:rsidRPr="00455137">
        <w:rPr>
          <w:rFonts w:cs="Times New Roman"/>
          <w:sz w:val="16"/>
          <w:highlight w:val="cyan"/>
        </w:rPr>
        <w:t xml:space="preserve">, say, </w:t>
      </w:r>
      <w:r w:rsidRPr="00455137">
        <w:rPr>
          <w:rStyle w:val="Emphasis"/>
          <w:rFonts w:ascii="Times New Roman" w:hAnsi="Times New Roman" w:cs="Times New Roman"/>
          <w:sz w:val="22"/>
          <w:highlight w:val="cyan"/>
        </w:rPr>
        <w:t>the US Democrats do? Stop competing</w:t>
      </w:r>
      <w:r w:rsidRPr="00455137">
        <w:rPr>
          <w:rStyle w:val="Emphasis"/>
          <w:rFonts w:ascii="Times New Roman" w:hAnsi="Times New Roman" w:cs="Times New Roman"/>
          <w:sz w:val="22"/>
        </w:rPr>
        <w:t xml:space="preserve"> </w:t>
      </w:r>
      <w:r w:rsidRPr="00455137">
        <w:rPr>
          <w:rFonts w:cs="Times New Roman"/>
          <w:sz w:val="16"/>
        </w:rPr>
        <w:t>for state power</w:t>
      </w:r>
      <w:r w:rsidRPr="00455137">
        <w:rPr>
          <w:rStyle w:val="Emphasis"/>
          <w:rFonts w:ascii="Times New Roman" w:hAnsi="Times New Roman" w:cs="Times New Roman"/>
          <w:sz w:val="22"/>
        </w:rPr>
        <w:t xml:space="preserve"> and withdraw</w:t>
      </w:r>
      <w:r w:rsidRPr="00455137">
        <w:rPr>
          <w:rStyle w:val="TitleChar"/>
          <w:rFonts w:cs="Times New Roman"/>
          <w:sz w:val="22"/>
        </w:rPr>
        <w:t xml:space="preserve"> to the interstices of the state, </w:t>
      </w:r>
      <w:r w:rsidRPr="00455137">
        <w:rPr>
          <w:rStyle w:val="Emphasis"/>
          <w:rFonts w:ascii="Times New Roman" w:hAnsi="Times New Roman" w:cs="Times New Roman"/>
          <w:sz w:val="22"/>
          <w:highlight w:val="cyan"/>
        </w:rPr>
        <w:t>leaving state power to the Republicans</w:t>
      </w:r>
      <w:r w:rsidRPr="00455137">
        <w:rPr>
          <w:rFonts w:cs="Times New Roman"/>
          <w:sz w:val="16"/>
        </w:rPr>
        <w:t xml:space="preserve"> and start a campaign of anarchic resistance to it? And what would </w:t>
      </w:r>
      <w:proofErr w:type="spellStart"/>
      <w:r w:rsidRPr="00455137">
        <w:rPr>
          <w:rFonts w:cs="Times New Roman"/>
          <w:sz w:val="16"/>
        </w:rPr>
        <w:t>Critchley</w:t>
      </w:r>
      <w:proofErr w:type="spellEnd"/>
      <w:r w:rsidRPr="00455137">
        <w:rPr>
          <w:rFonts w:cs="Times New Roman"/>
          <w:sz w:val="16"/>
        </w:rPr>
        <w:t xml:space="preserve"> do if he were facing an adversary like Hitler? Surely </w:t>
      </w:r>
      <w:r w:rsidRPr="00455137">
        <w:rPr>
          <w:rStyle w:val="TitleChar"/>
          <w:rFonts w:cs="Times New Roman"/>
          <w:sz w:val="22"/>
        </w:rPr>
        <w:t xml:space="preserve">in such a case one should ‘mimic and mirror the </w:t>
      </w:r>
      <w:proofErr w:type="spellStart"/>
      <w:r w:rsidRPr="00455137">
        <w:rPr>
          <w:rStyle w:val="TitleChar"/>
          <w:rFonts w:cs="Times New Roman"/>
          <w:sz w:val="22"/>
        </w:rPr>
        <w:t>archic</w:t>
      </w:r>
      <w:proofErr w:type="spellEnd"/>
      <w:r w:rsidRPr="00455137">
        <w:rPr>
          <w:rStyle w:val="TitleChar"/>
          <w:rFonts w:cs="Times New Roman"/>
          <w:sz w:val="22"/>
        </w:rPr>
        <w:t xml:space="preserve"> violent sovereignty’ one opposes</w:t>
      </w:r>
      <w:r w:rsidRPr="00455137">
        <w:rPr>
          <w:rFonts w:cs="Times New Roman"/>
          <w:sz w:val="16"/>
        </w:rPr>
        <w:t xml:space="preserve">? Shouldn’t the Left draw a distinction between the circumstances in which one would resort to violence in confronting the state, and those in which all one can and should do is use ‘mocking satire and feather dusters’? The ambiguity of </w:t>
      </w:r>
      <w:proofErr w:type="spellStart"/>
      <w:r w:rsidRPr="00455137">
        <w:rPr>
          <w:rFonts w:cs="Times New Roman"/>
          <w:sz w:val="16"/>
        </w:rPr>
        <w:t>Critchley’s</w:t>
      </w:r>
      <w:proofErr w:type="spellEnd"/>
      <w:r w:rsidRPr="00455137">
        <w:rPr>
          <w:rFonts w:cs="Times New Roman"/>
          <w:sz w:val="16"/>
        </w:rPr>
        <w:t xml:space="preserve"> position resides in a strange non sequitur: </w:t>
      </w:r>
      <w:r w:rsidRPr="00455137">
        <w:rPr>
          <w:rStyle w:val="TitleChar"/>
          <w:rFonts w:cs="Times New Roman"/>
          <w:sz w:val="22"/>
        </w:rPr>
        <w:t xml:space="preserve">if </w:t>
      </w:r>
      <w:r w:rsidRPr="00455137">
        <w:rPr>
          <w:rStyle w:val="TitleChar"/>
          <w:rFonts w:cs="Times New Roman"/>
          <w:sz w:val="22"/>
          <w:highlight w:val="cyan"/>
        </w:rPr>
        <w:t>the state is here to stay</w:t>
      </w:r>
      <w:r w:rsidRPr="00455137">
        <w:rPr>
          <w:rStyle w:val="TitleChar"/>
          <w:rFonts w:cs="Times New Roman"/>
          <w:sz w:val="22"/>
        </w:rPr>
        <w:t>, if it is impossible to abolish it</w:t>
      </w:r>
      <w:r w:rsidRPr="00455137">
        <w:rPr>
          <w:rFonts w:cs="Times New Roman"/>
          <w:sz w:val="16"/>
        </w:rPr>
        <w:t xml:space="preserve"> (or capitalism),</w:t>
      </w:r>
      <w:r w:rsidRPr="00455137">
        <w:rPr>
          <w:rStyle w:val="TitleChar"/>
          <w:rFonts w:cs="Times New Roman"/>
          <w:sz w:val="22"/>
        </w:rPr>
        <w:t xml:space="preserve"> </w:t>
      </w:r>
      <w:r w:rsidRPr="00455137">
        <w:rPr>
          <w:rStyle w:val="TitleChar"/>
          <w:rFonts w:cs="Times New Roman"/>
          <w:sz w:val="22"/>
          <w:highlight w:val="cyan"/>
        </w:rPr>
        <w:t xml:space="preserve">why retreat from it? Why not act </w:t>
      </w:r>
      <w:proofErr w:type="gramStart"/>
      <w:r w:rsidRPr="00455137">
        <w:rPr>
          <w:rStyle w:val="TitleChar"/>
          <w:rFonts w:cs="Times New Roman"/>
          <w:sz w:val="22"/>
          <w:highlight w:val="cyan"/>
        </w:rPr>
        <w:t>with(</w:t>
      </w:r>
      <w:proofErr w:type="gramEnd"/>
      <w:r w:rsidRPr="00455137">
        <w:rPr>
          <w:rStyle w:val="TitleChar"/>
          <w:rFonts w:cs="Times New Roman"/>
          <w:sz w:val="22"/>
          <w:highlight w:val="cyan"/>
        </w:rPr>
        <w:t>in) the state</w:t>
      </w:r>
      <w:r w:rsidRPr="00455137">
        <w:rPr>
          <w:rFonts w:cs="Times New Roman"/>
          <w:sz w:val="16"/>
          <w:highlight w:val="cyan"/>
        </w:rPr>
        <w:t xml:space="preserve">? </w:t>
      </w:r>
      <w:r w:rsidRPr="00455137">
        <w:rPr>
          <w:rFonts w:cs="Times New Roman"/>
          <w:sz w:val="16"/>
        </w:rPr>
        <w:t xml:space="preserve">Why not accept the basic premise of the Third Way? Why limit oneself to a politics which, as </w:t>
      </w:r>
      <w:proofErr w:type="spellStart"/>
      <w:r w:rsidRPr="00455137">
        <w:rPr>
          <w:rFonts w:cs="Times New Roman"/>
          <w:sz w:val="16"/>
        </w:rPr>
        <w:t>Critchley</w:t>
      </w:r>
      <w:proofErr w:type="spellEnd"/>
      <w:r w:rsidRPr="00455137">
        <w:rPr>
          <w:rFonts w:cs="Times New Roman"/>
          <w:sz w:val="16"/>
        </w:rPr>
        <w:t xml:space="preserve"> puts it, ‘calls the state into question and calls the established order to account, not in order to do away with the state, desirable though that might well be in some utopian sense, but in order to better it or attenuate its malicious effect’?  These words simply demonstrate that </w:t>
      </w:r>
      <w:r w:rsidRPr="00455137">
        <w:rPr>
          <w:rStyle w:val="TitleChar"/>
          <w:rFonts w:cs="Times New Roman"/>
          <w:sz w:val="22"/>
          <w:highlight w:val="cyan"/>
        </w:rPr>
        <w:t>today’s</w:t>
      </w:r>
      <w:r w:rsidRPr="00455137">
        <w:rPr>
          <w:rStyle w:val="TitleChar"/>
          <w:rFonts w:cs="Times New Roman"/>
          <w:sz w:val="22"/>
        </w:rPr>
        <w:t xml:space="preserve"> liberal-democratic </w:t>
      </w:r>
      <w:r w:rsidRPr="00455137">
        <w:rPr>
          <w:rStyle w:val="TitleChar"/>
          <w:rFonts w:cs="Times New Roman"/>
          <w:sz w:val="22"/>
          <w:highlight w:val="cyan"/>
        </w:rPr>
        <w:t>state</w:t>
      </w:r>
      <w:r w:rsidRPr="00455137">
        <w:rPr>
          <w:rStyle w:val="TitleChar"/>
          <w:rFonts w:cs="Times New Roman"/>
          <w:sz w:val="22"/>
        </w:rPr>
        <w:t xml:space="preserve"> </w:t>
      </w:r>
      <w:r w:rsidRPr="00455137">
        <w:rPr>
          <w:rStyle w:val="TitleChar"/>
          <w:rFonts w:cs="Times New Roman"/>
          <w:sz w:val="22"/>
          <w:highlight w:val="cyan"/>
        </w:rPr>
        <w:t>and</w:t>
      </w:r>
      <w:r w:rsidRPr="00455137">
        <w:rPr>
          <w:rStyle w:val="TitleChar"/>
          <w:rFonts w:cs="Times New Roman"/>
          <w:sz w:val="22"/>
        </w:rPr>
        <w:t xml:space="preserve"> the </w:t>
      </w:r>
      <w:r w:rsidRPr="00455137">
        <w:rPr>
          <w:rStyle w:val="TitleChar"/>
          <w:rFonts w:cs="Times New Roman"/>
          <w:sz w:val="22"/>
          <w:highlight w:val="cyan"/>
        </w:rPr>
        <w:t>dream of an</w:t>
      </w:r>
      <w:r w:rsidRPr="00455137">
        <w:rPr>
          <w:rFonts w:cs="Times New Roman"/>
          <w:sz w:val="16"/>
        </w:rPr>
        <w:t xml:space="preserve"> ‘infinitely demanding’ </w:t>
      </w:r>
      <w:r w:rsidRPr="00455137">
        <w:rPr>
          <w:rStyle w:val="TitleChar"/>
          <w:rFonts w:cs="Times New Roman"/>
          <w:sz w:val="22"/>
          <w:highlight w:val="cyan"/>
        </w:rPr>
        <w:t>anarchic politics exist in a relationship of mutual parasitism:</w:t>
      </w:r>
      <w:r w:rsidRPr="00455137">
        <w:rPr>
          <w:rStyle w:val="TitleChar"/>
          <w:rFonts w:cs="Times New Roman"/>
          <w:sz w:val="22"/>
        </w:rPr>
        <w:t xml:space="preserve"> </w:t>
      </w:r>
      <w:r w:rsidRPr="00455137">
        <w:rPr>
          <w:rStyle w:val="TitleChar"/>
          <w:rFonts w:cs="Times New Roman"/>
          <w:sz w:val="22"/>
          <w:highlight w:val="cyan"/>
        </w:rPr>
        <w:t>anarchic agents do the ethical thinking, and the state does the work of running and regulating society</w:t>
      </w:r>
      <w:r w:rsidRPr="00455137">
        <w:rPr>
          <w:rFonts w:cs="Times New Roman"/>
          <w:sz w:val="16"/>
        </w:rPr>
        <w:t xml:space="preserve">. </w:t>
      </w:r>
      <w:proofErr w:type="spellStart"/>
      <w:r w:rsidRPr="00455137">
        <w:rPr>
          <w:rFonts w:cs="Times New Roman"/>
          <w:sz w:val="16"/>
        </w:rPr>
        <w:t>Critchley’s</w:t>
      </w:r>
      <w:proofErr w:type="spellEnd"/>
      <w:r w:rsidRPr="00455137">
        <w:rPr>
          <w:rFonts w:cs="Times New Roman"/>
          <w:sz w:val="16"/>
        </w:rPr>
        <w:t xml:space="preserve"> anarchic </w:t>
      </w:r>
      <w:proofErr w:type="spellStart"/>
      <w:r w:rsidRPr="00455137">
        <w:rPr>
          <w:rFonts w:cs="Times New Roman"/>
          <w:sz w:val="16"/>
        </w:rPr>
        <w:t>ethico</w:t>
      </w:r>
      <w:proofErr w:type="spellEnd"/>
      <w:r w:rsidRPr="00455137">
        <w:rPr>
          <w:rFonts w:cs="Times New Roman"/>
          <w:sz w:val="16"/>
        </w:rPr>
        <w:t xml:space="preserve">-political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455137">
        <w:rPr>
          <w:rStyle w:val="TitleChar"/>
          <w:rFonts w:cs="Times New Roman"/>
          <w:sz w:val="22"/>
        </w:rPr>
        <w:t>The big demonstrations</w:t>
      </w:r>
      <w:r w:rsidRPr="00455137">
        <w:rPr>
          <w:rFonts w:cs="Times New Roman"/>
          <w:sz w:val="16"/>
        </w:rPr>
        <w:t xml:space="preserve"> in London and Washington </w:t>
      </w:r>
      <w:r w:rsidRPr="00455137">
        <w:rPr>
          <w:rStyle w:val="TitleChar"/>
          <w:rFonts w:cs="Times New Roman"/>
          <w:sz w:val="22"/>
        </w:rPr>
        <w:t xml:space="preserve">against the US attack on </w:t>
      </w:r>
      <w:r w:rsidRPr="00455137">
        <w:rPr>
          <w:rStyle w:val="TitleChar"/>
          <w:rFonts w:cs="Times New Roman"/>
          <w:sz w:val="22"/>
          <w:highlight w:val="cyan"/>
        </w:rPr>
        <w:t>Iraq</w:t>
      </w:r>
      <w:r w:rsidRPr="00455137">
        <w:rPr>
          <w:rFonts w:cs="Times New Roman"/>
          <w:sz w:val="16"/>
        </w:rPr>
        <w:t xml:space="preserve"> a few years ago </w:t>
      </w:r>
      <w:r w:rsidRPr="00455137">
        <w:rPr>
          <w:rStyle w:val="TitleChar"/>
          <w:rFonts w:cs="Times New Roman"/>
          <w:sz w:val="22"/>
          <w:highlight w:val="cyan"/>
        </w:rPr>
        <w:t>offer</w:t>
      </w:r>
      <w:r w:rsidRPr="00455137">
        <w:rPr>
          <w:rStyle w:val="TitleChar"/>
          <w:rFonts w:cs="Times New Roman"/>
          <w:sz w:val="22"/>
        </w:rPr>
        <w:t xml:space="preserve"> </w:t>
      </w:r>
      <w:r w:rsidRPr="00455137">
        <w:rPr>
          <w:rStyle w:val="TitleChar"/>
          <w:rFonts w:cs="Times New Roman"/>
          <w:sz w:val="22"/>
          <w:highlight w:val="cyan"/>
        </w:rPr>
        <w:t>an exemplary case</w:t>
      </w:r>
      <w:r w:rsidRPr="00455137">
        <w:rPr>
          <w:rStyle w:val="TitleChar"/>
          <w:rFonts w:cs="Times New Roman"/>
          <w:sz w:val="22"/>
        </w:rPr>
        <w:t xml:space="preserve"> of this strange symbiotic </w:t>
      </w:r>
      <w:r w:rsidRPr="00455137">
        <w:rPr>
          <w:rFonts w:cs="Times New Roman"/>
          <w:sz w:val="16"/>
        </w:rPr>
        <w:t>relationship between power and resistance.</w:t>
      </w:r>
      <w:r w:rsidRPr="00455137">
        <w:rPr>
          <w:rStyle w:val="TitleChar"/>
          <w:rFonts w:cs="Times New Roman"/>
          <w:sz w:val="22"/>
        </w:rPr>
        <w:t xml:space="preserve"> Their paradoxical outcome was that both sides were satisfied. The protesters </w:t>
      </w:r>
      <w:r w:rsidRPr="00455137">
        <w:rPr>
          <w:rFonts w:cs="Times New Roman"/>
          <w:sz w:val="16"/>
        </w:rPr>
        <w:t>saved their beautiful souls: they</w:t>
      </w:r>
      <w:r w:rsidRPr="00455137">
        <w:rPr>
          <w:rStyle w:val="TitleChar"/>
          <w:rFonts w:cs="Times New Roman"/>
          <w:sz w:val="22"/>
        </w:rPr>
        <w:t xml:space="preserve"> made it clear that they don’t agree with the government’s policy on Iraq. Those in power calmly </w:t>
      </w:r>
      <w:r w:rsidRPr="00455137">
        <w:rPr>
          <w:rFonts w:cs="Times New Roman"/>
          <w:sz w:val="16"/>
        </w:rPr>
        <w:t>accepted it, even</w:t>
      </w:r>
      <w:r w:rsidRPr="00455137">
        <w:rPr>
          <w:rStyle w:val="TitleChar"/>
          <w:rFonts w:cs="Times New Roman"/>
          <w:sz w:val="22"/>
        </w:rPr>
        <w:t xml:space="preserve"> profited </w:t>
      </w:r>
      <w:r w:rsidRPr="00455137">
        <w:rPr>
          <w:rFonts w:cs="Times New Roman"/>
          <w:sz w:val="16"/>
        </w:rPr>
        <w:t>from it:</w:t>
      </w:r>
      <w:r w:rsidRPr="00455137">
        <w:rPr>
          <w:rStyle w:val="TitleChar"/>
          <w:rFonts w:cs="Times New Roman"/>
          <w:sz w:val="22"/>
        </w:rPr>
        <w:t xml:space="preserve"> not only did the protests in no way prevent the already-made decision to attack Iraq; they </w:t>
      </w:r>
      <w:r w:rsidRPr="00455137">
        <w:rPr>
          <w:rFonts w:cs="Times New Roman"/>
          <w:sz w:val="16"/>
        </w:rPr>
        <w:t>also served to</w:t>
      </w:r>
      <w:r w:rsidRPr="00455137">
        <w:rPr>
          <w:rStyle w:val="TitleChar"/>
          <w:rFonts w:cs="Times New Roman"/>
          <w:sz w:val="22"/>
        </w:rPr>
        <w:t xml:space="preserve"> </w:t>
      </w:r>
      <w:proofErr w:type="spellStart"/>
      <w:r w:rsidRPr="00455137">
        <w:rPr>
          <w:rStyle w:val="TitleChar"/>
          <w:rFonts w:cs="Times New Roman"/>
          <w:sz w:val="22"/>
        </w:rPr>
        <w:t>legitimise</w:t>
      </w:r>
      <w:proofErr w:type="spellEnd"/>
      <w:r w:rsidRPr="00455137">
        <w:rPr>
          <w:rStyle w:val="TitleChar"/>
          <w:rFonts w:cs="Times New Roman"/>
          <w:sz w:val="22"/>
        </w:rPr>
        <w:t xml:space="preserve"> it</w:t>
      </w:r>
      <w:r w:rsidRPr="00455137">
        <w:rPr>
          <w:rFonts w:cs="Times New Roman"/>
          <w:sz w:val="16"/>
        </w:rPr>
        <w:t xml:space="preserve">. </w:t>
      </w:r>
      <w:r w:rsidRPr="00455137">
        <w:rPr>
          <w:rStyle w:val="TitleChar"/>
          <w:rFonts w:cs="Times New Roman"/>
          <w:sz w:val="22"/>
        </w:rPr>
        <w:t>Thus</w:t>
      </w:r>
      <w:r w:rsidRPr="00455137">
        <w:rPr>
          <w:rFonts w:cs="Times New Roman"/>
          <w:sz w:val="16"/>
        </w:rPr>
        <w:t xml:space="preserve"> George </w:t>
      </w:r>
      <w:r w:rsidRPr="00455137">
        <w:rPr>
          <w:rStyle w:val="TitleChar"/>
          <w:rFonts w:cs="Times New Roman"/>
          <w:sz w:val="22"/>
          <w:highlight w:val="cyan"/>
        </w:rPr>
        <w:t>Bush’s</w:t>
      </w:r>
      <w:r w:rsidRPr="00455137">
        <w:rPr>
          <w:rStyle w:val="TitleChar"/>
          <w:rFonts w:cs="Times New Roman"/>
          <w:sz w:val="22"/>
        </w:rPr>
        <w:t xml:space="preserve"> </w:t>
      </w:r>
      <w:r w:rsidRPr="00455137">
        <w:rPr>
          <w:rStyle w:val="TitleChar"/>
          <w:rFonts w:cs="Times New Roman"/>
          <w:sz w:val="22"/>
          <w:highlight w:val="cyan"/>
        </w:rPr>
        <w:t>reaction</w:t>
      </w:r>
      <w:r w:rsidRPr="00455137">
        <w:rPr>
          <w:rStyle w:val="TitleChar"/>
          <w:rFonts w:cs="Times New Roman"/>
          <w:sz w:val="22"/>
        </w:rPr>
        <w:t xml:space="preserve"> </w:t>
      </w:r>
      <w:r w:rsidRPr="00455137">
        <w:rPr>
          <w:rStyle w:val="TitleChar"/>
          <w:rFonts w:cs="Times New Roman"/>
          <w:sz w:val="22"/>
          <w:highlight w:val="cyan"/>
        </w:rPr>
        <w:t>to</w:t>
      </w:r>
      <w:r w:rsidRPr="00455137">
        <w:rPr>
          <w:rStyle w:val="TitleChar"/>
          <w:rFonts w:cs="Times New Roman"/>
          <w:sz w:val="22"/>
        </w:rPr>
        <w:t xml:space="preserve"> mass demonstrations </w:t>
      </w:r>
      <w:r w:rsidRPr="00455137">
        <w:rPr>
          <w:rStyle w:val="TitleChar"/>
          <w:rFonts w:cs="Times New Roman"/>
          <w:sz w:val="22"/>
          <w:highlight w:val="cyan"/>
        </w:rPr>
        <w:t>protesting</w:t>
      </w:r>
      <w:r w:rsidRPr="00455137">
        <w:rPr>
          <w:rStyle w:val="TitleChar"/>
          <w:rFonts w:cs="Times New Roman"/>
          <w:sz w:val="22"/>
        </w:rPr>
        <w:t xml:space="preserve"> his visit to London, in effect: ‘</w:t>
      </w:r>
      <w:r w:rsidRPr="00455137">
        <w:rPr>
          <w:rStyle w:val="TitleChar"/>
          <w:rFonts w:cs="Times New Roman"/>
          <w:sz w:val="22"/>
          <w:highlight w:val="cyan"/>
        </w:rPr>
        <w:t>You see</w:t>
      </w:r>
      <w:proofErr w:type="gramStart"/>
      <w:r w:rsidRPr="00455137">
        <w:rPr>
          <w:rStyle w:val="TitleChar"/>
          <w:rFonts w:cs="Times New Roman"/>
          <w:sz w:val="22"/>
          <w:highlight w:val="cyan"/>
        </w:rPr>
        <w:t>,</w:t>
      </w:r>
      <w:proofErr w:type="gramEnd"/>
      <w:r w:rsidRPr="00455137">
        <w:rPr>
          <w:rStyle w:val="TitleChar"/>
          <w:rFonts w:cs="Times New Roman"/>
          <w:sz w:val="22"/>
          <w:highlight w:val="cyan"/>
        </w:rPr>
        <w:t xml:space="preserve"> this is what we are fighting for</w:t>
      </w:r>
      <w:r w:rsidRPr="00455137">
        <w:rPr>
          <w:rStyle w:val="TitleChar"/>
          <w:rFonts w:cs="Times New Roman"/>
          <w:sz w:val="22"/>
        </w:rPr>
        <w:t xml:space="preserve">, </w:t>
      </w:r>
      <w:r w:rsidRPr="00455137">
        <w:rPr>
          <w:rStyle w:val="TitleChar"/>
          <w:rFonts w:cs="Times New Roman"/>
          <w:sz w:val="22"/>
          <w:highlight w:val="cyan"/>
        </w:rPr>
        <w:t>so that what people are doing here – protesting against their government policy – will be possible</w:t>
      </w:r>
      <w:r w:rsidRPr="00455137">
        <w:rPr>
          <w:rStyle w:val="TitleChar"/>
          <w:rFonts w:cs="Times New Roman"/>
          <w:sz w:val="22"/>
        </w:rPr>
        <w:t xml:space="preserve"> also </w:t>
      </w:r>
      <w:r w:rsidRPr="00455137">
        <w:rPr>
          <w:rStyle w:val="TitleChar"/>
          <w:rFonts w:cs="Times New Roman"/>
          <w:sz w:val="22"/>
          <w:highlight w:val="cyan"/>
        </w:rPr>
        <w:t>in Iraq</w:t>
      </w:r>
      <w:r w:rsidRPr="00455137">
        <w:rPr>
          <w:rFonts w:cs="Times New Roman"/>
          <w:sz w:val="16"/>
          <w:highlight w:val="cyan"/>
        </w:rPr>
        <w:t>!</w:t>
      </w:r>
      <w:r w:rsidRPr="00455137">
        <w:rPr>
          <w:rFonts w:cs="Times New Roman"/>
          <w:sz w:val="16"/>
        </w:rPr>
        <w:t xml:space="preserve">’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w:t>
      </w:r>
      <w:proofErr w:type="spellStart"/>
      <w:r w:rsidRPr="00455137">
        <w:rPr>
          <w:rFonts w:cs="Times New Roman"/>
          <w:sz w:val="16"/>
        </w:rPr>
        <w:t>militarising</w:t>
      </w:r>
      <w:proofErr w:type="spellEnd"/>
      <w:r w:rsidRPr="00455137">
        <w:rPr>
          <w:rFonts w:cs="Times New Roman"/>
          <w:sz w:val="16"/>
        </w:rPr>
        <w:t xml:space="preserve"> the barrios, and </w:t>
      </w:r>
      <w:proofErr w:type="spellStart"/>
      <w:r w:rsidRPr="00455137">
        <w:rPr>
          <w:rFonts w:cs="Times New Roman"/>
          <w:sz w:val="16"/>
        </w:rPr>
        <w:t>organising</w:t>
      </w:r>
      <w:proofErr w:type="spellEnd"/>
      <w:r w:rsidRPr="00455137">
        <w:rPr>
          <w:rFonts w:cs="Times New Roman"/>
          <w:sz w:val="16"/>
        </w:rPr>
        <w:t xml:space="preserve"> the training of armed units there. And, the ultimate scare: now that he is feeling the economic effects of capital’s ‘resistance’ to his rule (temporary shortages of some goods in the state-</w:t>
      </w:r>
      <w:proofErr w:type="spellStart"/>
      <w:r w:rsidRPr="00455137">
        <w:rPr>
          <w:rFonts w:cs="Times New Roman"/>
          <w:sz w:val="16"/>
        </w:rPr>
        <w:t>subsidised</w:t>
      </w:r>
      <w:proofErr w:type="spellEnd"/>
      <w:r w:rsidRPr="00455137">
        <w:rPr>
          <w:rFonts w:cs="Times New Roman"/>
          <w:sz w:val="16"/>
        </w:rPr>
        <w:t xml:space="preserve"> supermarkets), he has announced plans to consolidate the 24 parties that support him into a single party. Even some of his allies are </w:t>
      </w:r>
      <w:proofErr w:type="spellStart"/>
      <w:r w:rsidRPr="00455137">
        <w:rPr>
          <w:rFonts w:cs="Times New Roman"/>
          <w:sz w:val="16"/>
        </w:rPr>
        <w:t>sceptical</w:t>
      </w:r>
      <w:proofErr w:type="spellEnd"/>
      <w:r w:rsidRPr="00455137">
        <w:rPr>
          <w:rFonts w:cs="Times New Roman"/>
          <w:sz w:val="16"/>
        </w:rPr>
        <w:t xml:space="preserve"> about this move: will it come at the expense of the popular movements that have given the Venezuelan revolution its élan? However, this choice, though risky, should be fully endorsed: the task is to make the new party function not as a typical </w:t>
      </w:r>
      <w:r w:rsidRPr="00455137">
        <w:rPr>
          <w:rFonts w:cs="Times New Roman"/>
          <w:sz w:val="16"/>
        </w:rPr>
        <w:lastRenderedPageBreak/>
        <w:t xml:space="preserve">state socialist (or </w:t>
      </w:r>
      <w:proofErr w:type="spellStart"/>
      <w:r w:rsidRPr="00455137">
        <w:rPr>
          <w:rFonts w:cs="Times New Roman"/>
          <w:sz w:val="16"/>
        </w:rPr>
        <w:t>Peronist</w:t>
      </w:r>
      <w:proofErr w:type="spellEnd"/>
      <w:r w:rsidRPr="00455137">
        <w:rPr>
          <w:rFonts w:cs="Times New Roman"/>
          <w:sz w:val="16"/>
        </w:rPr>
        <w:t xml:space="preserve">) party, but as a vehicle for the </w:t>
      </w:r>
      <w:proofErr w:type="spellStart"/>
      <w:r w:rsidRPr="00455137">
        <w:rPr>
          <w:rFonts w:cs="Times New Roman"/>
          <w:sz w:val="16"/>
        </w:rPr>
        <w:t>mobilisation</w:t>
      </w:r>
      <w:proofErr w:type="spellEnd"/>
      <w:r w:rsidRPr="00455137">
        <w:rPr>
          <w:rFonts w:cs="Times New Roman"/>
          <w:sz w:val="16"/>
        </w:rPr>
        <w:t xml:space="preserve"> of new forms of politics (like the grass roots slum committees). </w:t>
      </w:r>
      <w:r w:rsidRPr="00455137">
        <w:rPr>
          <w:rStyle w:val="TitleChar"/>
          <w:rFonts w:cs="Times New Roman"/>
          <w:sz w:val="22"/>
        </w:rPr>
        <w:t xml:space="preserve">What should we say </w:t>
      </w:r>
      <w:r w:rsidRPr="00455137">
        <w:rPr>
          <w:rFonts w:cs="Times New Roman"/>
          <w:sz w:val="16"/>
        </w:rPr>
        <w:t>to someone like Chávez? ‘</w:t>
      </w:r>
      <w:r w:rsidRPr="00455137">
        <w:rPr>
          <w:rStyle w:val="TitleChar"/>
          <w:rFonts w:cs="Times New Roman"/>
          <w:sz w:val="22"/>
        </w:rPr>
        <w:t xml:space="preserve">No, do not grab state power, just withdraw, </w:t>
      </w:r>
      <w:proofErr w:type="gramStart"/>
      <w:r w:rsidRPr="00455137">
        <w:rPr>
          <w:rStyle w:val="TitleChar"/>
          <w:rFonts w:cs="Times New Roman"/>
          <w:sz w:val="22"/>
        </w:rPr>
        <w:t>leave</w:t>
      </w:r>
      <w:proofErr w:type="gramEnd"/>
      <w:r w:rsidRPr="00455137">
        <w:rPr>
          <w:rStyle w:val="TitleChar"/>
          <w:rFonts w:cs="Times New Roman"/>
          <w:sz w:val="22"/>
        </w:rPr>
        <w:t xml:space="preserve"> the state and the current situation in place</w:t>
      </w:r>
      <w:r w:rsidRPr="00455137">
        <w:rPr>
          <w:rFonts w:cs="Times New Roman"/>
          <w:sz w:val="16"/>
        </w:rPr>
        <w:t xml:space="preserve">’? Chávez is often dismissed as a clown – but wouldn’t such a withdrawal just reduce him to a version of </w:t>
      </w:r>
      <w:proofErr w:type="spellStart"/>
      <w:r w:rsidRPr="00455137">
        <w:rPr>
          <w:rFonts w:cs="Times New Roman"/>
          <w:sz w:val="16"/>
        </w:rPr>
        <w:t>Subcomandante</w:t>
      </w:r>
      <w:proofErr w:type="spellEnd"/>
      <w:r w:rsidRPr="00455137">
        <w:rPr>
          <w:rFonts w:cs="Times New Roman"/>
          <w:sz w:val="16"/>
        </w:rPr>
        <w:t xml:space="preserve"> Marcos, whom many Mexican leftists now refer to as ‘</w:t>
      </w:r>
      <w:proofErr w:type="spellStart"/>
      <w:r w:rsidRPr="00455137">
        <w:rPr>
          <w:rFonts w:cs="Times New Roman"/>
          <w:sz w:val="16"/>
        </w:rPr>
        <w:t>Subcomediante</w:t>
      </w:r>
      <w:proofErr w:type="spellEnd"/>
      <w:r w:rsidRPr="00455137">
        <w:rPr>
          <w:rFonts w:cs="Times New Roman"/>
          <w:sz w:val="16"/>
        </w:rPr>
        <w:t xml:space="preserve"> Marcos’?</w:t>
      </w:r>
      <w:r w:rsidRPr="00455137">
        <w:rPr>
          <w:rStyle w:val="TitleChar"/>
          <w:rFonts w:cs="Times New Roman"/>
          <w:sz w:val="22"/>
        </w:rPr>
        <w:t xml:space="preserve"> Today, </w:t>
      </w:r>
      <w:r w:rsidRPr="00455137">
        <w:rPr>
          <w:rStyle w:val="TitleChar"/>
          <w:rFonts w:cs="Times New Roman"/>
          <w:sz w:val="22"/>
          <w:highlight w:val="cyan"/>
        </w:rPr>
        <w:t>it is the great capitalists</w:t>
      </w:r>
      <w:r w:rsidRPr="00455137">
        <w:rPr>
          <w:rStyle w:val="TitleChar"/>
          <w:rFonts w:cs="Times New Roman"/>
          <w:sz w:val="22"/>
        </w:rPr>
        <w:t xml:space="preserve"> – Bill Gates, corporate polluters, fox hunters – </w:t>
      </w:r>
      <w:r w:rsidRPr="00455137">
        <w:rPr>
          <w:rStyle w:val="TitleChar"/>
          <w:rFonts w:cs="Times New Roman"/>
          <w:sz w:val="22"/>
          <w:highlight w:val="cyan"/>
        </w:rPr>
        <w:t>who ‘resist’ the state</w:t>
      </w:r>
      <w:r w:rsidRPr="00455137">
        <w:rPr>
          <w:rFonts w:cs="Times New Roman"/>
          <w:sz w:val="16"/>
        </w:rPr>
        <w:t>.</w:t>
      </w:r>
    </w:p>
    <w:p w14:paraId="70DE0E19" w14:textId="77777777" w:rsidR="00EC767B" w:rsidRPr="00EC767B" w:rsidRDefault="00EC767B" w:rsidP="00EC767B"/>
    <w:sectPr w:rsidR="00EC767B" w:rsidRPr="00EC7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7936A" w14:textId="77777777" w:rsidR="00EC767B" w:rsidRDefault="00EC767B" w:rsidP="005F5576">
      <w:r>
        <w:separator/>
      </w:r>
    </w:p>
  </w:endnote>
  <w:endnote w:type="continuationSeparator" w:id="0">
    <w:p w14:paraId="129C4AD5" w14:textId="77777777" w:rsidR="00EC767B" w:rsidRDefault="00EC76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FC39B" w14:textId="77777777" w:rsidR="00EC767B" w:rsidRDefault="00EC767B" w:rsidP="005F5576">
      <w:r>
        <w:separator/>
      </w:r>
    </w:p>
  </w:footnote>
  <w:footnote w:type="continuationSeparator" w:id="0">
    <w:p w14:paraId="280A29DE" w14:textId="77777777" w:rsidR="00EC767B" w:rsidRDefault="00EC76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90D4C"/>
    <w:multiLevelType w:val="hybridMultilevel"/>
    <w:tmpl w:val="13BA1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67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84837"/>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67B"/>
    <w:rsid w:val="00EC7E5C"/>
    <w:rsid w:val="00ED78F1"/>
    <w:rsid w:val="00EF0C10"/>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3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767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No Underline,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No Underlin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EC767B"/>
    <w:rPr>
      <w:b/>
      <w:bCs/>
      <w:u w:val="single"/>
    </w:rPr>
  </w:style>
  <w:style w:type="paragraph" w:styleId="Title">
    <w:name w:val="Title"/>
    <w:basedOn w:val="Normal"/>
    <w:next w:val="Normal"/>
    <w:link w:val="TitleChar"/>
    <w:uiPriority w:val="5"/>
    <w:qFormat/>
    <w:rsid w:val="00EC767B"/>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EC767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C767B"/>
    <w:pPr>
      <w:ind w:left="288" w:right="288"/>
    </w:pPr>
    <w:rPr>
      <w:rFonts w:ascii="Times New Roman" w:hAnsi="Times New Roman"/>
      <w:sz w:val="20"/>
    </w:rPr>
  </w:style>
  <w:style w:type="character" w:customStyle="1" w:styleId="cardtextChar">
    <w:name w:val="card text Char"/>
    <w:basedOn w:val="DefaultParagraphFont"/>
    <w:link w:val="cardtext"/>
    <w:rsid w:val="00EC767B"/>
    <w:rPr>
      <w:rFonts w:ascii="Times New Roman" w:hAnsi="Times New Roman"/>
      <w:sz w:val="20"/>
    </w:rPr>
  </w:style>
  <w:style w:type="paragraph" w:customStyle="1" w:styleId="card">
    <w:name w:val="card"/>
    <w:basedOn w:val="Normal"/>
    <w:next w:val="Normal"/>
    <w:link w:val="cardChar1"/>
    <w:qFormat/>
    <w:rsid w:val="00EC767B"/>
    <w:pPr>
      <w:ind w:left="288" w:right="288"/>
    </w:pPr>
    <w:rPr>
      <w:rFonts w:asciiTheme="minorHAnsi" w:hAnsiTheme="minorHAnsi"/>
      <w:b/>
      <w:bCs/>
      <w:u w:val="single"/>
    </w:rPr>
  </w:style>
  <w:style w:type="character" w:customStyle="1" w:styleId="underline">
    <w:name w:val="underline"/>
    <w:basedOn w:val="DefaultParagraphFont"/>
    <w:link w:val="textbold"/>
    <w:qFormat/>
    <w:rsid w:val="00EC767B"/>
    <w:rPr>
      <w:b/>
      <w:u w:val="single"/>
    </w:rPr>
  </w:style>
  <w:style w:type="character" w:customStyle="1" w:styleId="cardChar1">
    <w:name w:val="card Char1"/>
    <w:basedOn w:val="DefaultParagraphFont"/>
    <w:link w:val="card"/>
    <w:locked/>
    <w:rsid w:val="00EC767B"/>
    <w:rPr>
      <w:b/>
      <w:bCs/>
      <w:u w:val="single"/>
    </w:rPr>
  </w:style>
  <w:style w:type="paragraph" w:customStyle="1" w:styleId="textbold">
    <w:name w:val="text bold"/>
    <w:basedOn w:val="Normal"/>
    <w:link w:val="underline"/>
    <w:rsid w:val="00EC767B"/>
    <w:pPr>
      <w:ind w:left="720"/>
      <w:jc w:val="both"/>
    </w:pPr>
    <w:rPr>
      <w:rFonts w:asciiTheme="minorHAnsi" w:hAnsiTheme="minorHAnsi"/>
      <w:b/>
      <w:u w:val="single"/>
    </w:rPr>
  </w:style>
  <w:style w:type="character" w:customStyle="1" w:styleId="Emphasis2">
    <w:name w:val="Emphasis2"/>
    <w:basedOn w:val="DefaultParagraphFont"/>
    <w:rsid w:val="00EC767B"/>
    <w:rPr>
      <w:rFonts w:ascii="Cooper Black" w:hAnsi="Cooper Black"/>
      <w:iCs/>
      <w:u w:val="single"/>
    </w:rPr>
  </w:style>
  <w:style w:type="paragraph" w:styleId="NoSpacing">
    <w:name w:val="No Spacing"/>
    <w:uiPriority w:val="1"/>
    <w:qFormat/>
    <w:rsid w:val="00EC767B"/>
    <w:pPr>
      <w:spacing w:after="0" w:line="240" w:lineRule="auto"/>
    </w:pPr>
  </w:style>
  <w:style w:type="character" w:customStyle="1" w:styleId="cardChar">
    <w:name w:val="card Char"/>
    <w:basedOn w:val="DefaultParagraphFont"/>
    <w:rsid w:val="00EC767B"/>
    <w:rPr>
      <w:rFonts w:ascii="Times New Roman" w:eastAsia="Times New Roman" w:hAnsi="Times New Roman" w:cs="Times New Roman"/>
      <w:sz w:val="20"/>
      <w:szCs w:val="20"/>
    </w:rPr>
  </w:style>
  <w:style w:type="character" w:styleId="IntenseEmphasis">
    <w:name w:val="Intense Emphasis"/>
    <w:aliases w:val="Intense Emphasis21,Intense Emphasis3,Bo,cite,B,Heading 3 Char Char Char, Char Char Char1,Char Char Char1,Heading 3 Char Char Char Char,Heading 3 Char Char,Heading 3 Char1 Char Char Char,Heading 3 Char Char Char1,Heading 3 Char1"/>
    <w:basedOn w:val="DefaultParagraphFont"/>
    <w:qFormat/>
    <w:rsid w:val="00EC767B"/>
    <w:rPr>
      <w:bCs/>
      <w:u w:val="single"/>
    </w:rPr>
  </w:style>
  <w:style w:type="paragraph" w:customStyle="1" w:styleId="Cards">
    <w:name w:val="Cards"/>
    <w:basedOn w:val="Normal"/>
    <w:link w:val="CardsChar"/>
    <w:autoRedefine/>
    <w:rsid w:val="00EC767B"/>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EC767B"/>
    <w:rPr>
      <w:rFonts w:ascii="Times New Roman" w:eastAsia="SimSu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767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No Underline,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No Underlin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EC767B"/>
    <w:rPr>
      <w:b/>
      <w:bCs/>
      <w:u w:val="single"/>
    </w:rPr>
  </w:style>
  <w:style w:type="paragraph" w:styleId="Title">
    <w:name w:val="Title"/>
    <w:basedOn w:val="Normal"/>
    <w:next w:val="Normal"/>
    <w:link w:val="TitleChar"/>
    <w:uiPriority w:val="5"/>
    <w:qFormat/>
    <w:rsid w:val="00EC767B"/>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EC767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C767B"/>
    <w:pPr>
      <w:ind w:left="288" w:right="288"/>
    </w:pPr>
    <w:rPr>
      <w:rFonts w:ascii="Times New Roman" w:hAnsi="Times New Roman"/>
      <w:sz w:val="20"/>
    </w:rPr>
  </w:style>
  <w:style w:type="character" w:customStyle="1" w:styleId="cardtextChar">
    <w:name w:val="card text Char"/>
    <w:basedOn w:val="DefaultParagraphFont"/>
    <w:link w:val="cardtext"/>
    <w:rsid w:val="00EC767B"/>
    <w:rPr>
      <w:rFonts w:ascii="Times New Roman" w:hAnsi="Times New Roman"/>
      <w:sz w:val="20"/>
    </w:rPr>
  </w:style>
  <w:style w:type="paragraph" w:customStyle="1" w:styleId="card">
    <w:name w:val="card"/>
    <w:basedOn w:val="Normal"/>
    <w:next w:val="Normal"/>
    <w:link w:val="cardChar1"/>
    <w:qFormat/>
    <w:rsid w:val="00EC767B"/>
    <w:pPr>
      <w:ind w:left="288" w:right="288"/>
    </w:pPr>
    <w:rPr>
      <w:rFonts w:asciiTheme="minorHAnsi" w:hAnsiTheme="minorHAnsi"/>
      <w:b/>
      <w:bCs/>
      <w:u w:val="single"/>
    </w:rPr>
  </w:style>
  <w:style w:type="character" w:customStyle="1" w:styleId="underline">
    <w:name w:val="underline"/>
    <w:basedOn w:val="DefaultParagraphFont"/>
    <w:link w:val="textbold"/>
    <w:qFormat/>
    <w:rsid w:val="00EC767B"/>
    <w:rPr>
      <w:b/>
      <w:u w:val="single"/>
    </w:rPr>
  </w:style>
  <w:style w:type="character" w:customStyle="1" w:styleId="cardChar1">
    <w:name w:val="card Char1"/>
    <w:basedOn w:val="DefaultParagraphFont"/>
    <w:link w:val="card"/>
    <w:locked/>
    <w:rsid w:val="00EC767B"/>
    <w:rPr>
      <w:b/>
      <w:bCs/>
      <w:u w:val="single"/>
    </w:rPr>
  </w:style>
  <w:style w:type="paragraph" w:customStyle="1" w:styleId="textbold">
    <w:name w:val="text bold"/>
    <w:basedOn w:val="Normal"/>
    <w:link w:val="underline"/>
    <w:rsid w:val="00EC767B"/>
    <w:pPr>
      <w:ind w:left="720"/>
      <w:jc w:val="both"/>
    </w:pPr>
    <w:rPr>
      <w:rFonts w:asciiTheme="minorHAnsi" w:hAnsiTheme="minorHAnsi"/>
      <w:b/>
      <w:u w:val="single"/>
    </w:rPr>
  </w:style>
  <w:style w:type="character" w:customStyle="1" w:styleId="Emphasis2">
    <w:name w:val="Emphasis2"/>
    <w:basedOn w:val="DefaultParagraphFont"/>
    <w:rsid w:val="00EC767B"/>
    <w:rPr>
      <w:rFonts w:ascii="Cooper Black" w:hAnsi="Cooper Black"/>
      <w:iCs/>
      <w:u w:val="single"/>
    </w:rPr>
  </w:style>
  <w:style w:type="paragraph" w:styleId="NoSpacing">
    <w:name w:val="No Spacing"/>
    <w:uiPriority w:val="1"/>
    <w:qFormat/>
    <w:rsid w:val="00EC767B"/>
    <w:pPr>
      <w:spacing w:after="0" w:line="240" w:lineRule="auto"/>
    </w:pPr>
  </w:style>
  <w:style w:type="character" w:customStyle="1" w:styleId="cardChar">
    <w:name w:val="card Char"/>
    <w:basedOn w:val="DefaultParagraphFont"/>
    <w:rsid w:val="00EC767B"/>
    <w:rPr>
      <w:rFonts w:ascii="Times New Roman" w:eastAsia="Times New Roman" w:hAnsi="Times New Roman" w:cs="Times New Roman"/>
      <w:sz w:val="20"/>
      <w:szCs w:val="20"/>
    </w:rPr>
  </w:style>
  <w:style w:type="character" w:styleId="IntenseEmphasis">
    <w:name w:val="Intense Emphasis"/>
    <w:aliases w:val="Intense Emphasis21,Intense Emphasis3,Bo,cite,B,Heading 3 Char Char Char, Char Char Char1,Char Char Char1,Heading 3 Char Char Char Char,Heading 3 Char Char,Heading 3 Char1 Char Char Char,Heading 3 Char Char Char1,Heading 3 Char1"/>
    <w:basedOn w:val="DefaultParagraphFont"/>
    <w:qFormat/>
    <w:rsid w:val="00EC767B"/>
    <w:rPr>
      <w:bCs/>
      <w:u w:val="single"/>
    </w:rPr>
  </w:style>
  <w:style w:type="paragraph" w:customStyle="1" w:styleId="Cards">
    <w:name w:val="Cards"/>
    <w:basedOn w:val="Normal"/>
    <w:link w:val="CardsChar"/>
    <w:autoRedefine/>
    <w:rsid w:val="00EC767B"/>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EC767B"/>
    <w:rPr>
      <w:rFonts w:ascii="Times New Roman" w:eastAsia="SimSu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ionmagazine.org/index.php/articles/article/480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cornerhouse.org.uk/sites/thecornerhouse.org.uk/files/Socialist%20Register%20Neoliberal%20Climate%20Policy%20Contradictio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hron.com/business/article/International-players-jump-at-U-S-shale-2439490.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ergybulletin.net/stories/2011-03-28/commentary-restrictions-world-oil-production" TargetMode="External"/><Relationship Id="rId5" Type="http://schemas.openxmlformats.org/officeDocument/2006/relationships/styles" Target="styles.xml"/><Relationship Id="rId15" Type="http://schemas.openxmlformats.org/officeDocument/2006/relationships/hyperlink" Target="http://praxeology.net/guest-badhwar1.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file:///C:\Users\Debate%2013\Downloads\impact%20defense-earth%20destruction-or-disease%20(1).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4C5A496-8615-4C00-A2DA-D505974C7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42</Pages>
  <Words>24733</Words>
  <Characters>140984</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1</cp:revision>
  <dcterms:created xsi:type="dcterms:W3CDTF">2013-03-29T19:39:00Z</dcterms:created>
  <dcterms:modified xsi:type="dcterms:W3CDTF">2013-03-29T19:51:00Z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