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F043E" w14:textId="77777777" w:rsidR="0084474D" w:rsidRDefault="0084474D" w:rsidP="0084474D">
      <w:pPr>
        <w:pStyle w:val="Heading2"/>
        <w:rPr>
          <w:rStyle w:val="StyleStyleBold12pt"/>
          <w:b/>
        </w:rPr>
      </w:pPr>
    </w:p>
    <w:p w14:paraId="2742CA91" w14:textId="77777777" w:rsidR="0084474D" w:rsidRDefault="0084474D" w:rsidP="0084474D">
      <w:pPr>
        <w:pStyle w:val="Heading2"/>
        <w:rPr>
          <w:rStyle w:val="StyleStyleBold12pt"/>
          <w:b/>
        </w:rPr>
      </w:pPr>
      <w:bookmarkStart w:id="0" w:name="_GoBack"/>
      <w:bookmarkEnd w:id="0"/>
      <w:r>
        <w:rPr>
          <w:rStyle w:val="StyleStyleBold12pt"/>
          <w:b/>
        </w:rPr>
        <w:lastRenderedPageBreak/>
        <w:t>***2AC</w:t>
      </w:r>
    </w:p>
    <w:p w14:paraId="4861E2E2" w14:textId="77777777" w:rsidR="008A27B3" w:rsidRPr="008A27B3" w:rsidRDefault="001904D0" w:rsidP="008A27B3">
      <w:pPr>
        <w:pStyle w:val="Heading3"/>
        <w:rPr>
          <w:rStyle w:val="StyleStyleBold12pt"/>
          <w:b/>
        </w:rPr>
      </w:pPr>
      <w:r>
        <w:rPr>
          <w:rStyle w:val="StyleStyleBold12pt"/>
          <w:b/>
        </w:rPr>
        <w:lastRenderedPageBreak/>
        <w:t xml:space="preserve"> </w:t>
      </w:r>
      <w:r w:rsidR="008A27B3" w:rsidRPr="008A27B3">
        <w:rPr>
          <w:rStyle w:val="StyleStyleBold12pt"/>
          <w:b/>
        </w:rPr>
        <w:t xml:space="preserve">2AC T </w:t>
      </w:r>
    </w:p>
    <w:p w14:paraId="6E49D981" w14:textId="77777777" w:rsidR="008A27B3" w:rsidRDefault="008A27B3" w:rsidP="008A27B3">
      <w:pPr>
        <w:rPr>
          <w:rStyle w:val="StyleStyleBold12pt"/>
        </w:rPr>
      </w:pPr>
      <w:proofErr w:type="gramStart"/>
      <w:r>
        <w:rPr>
          <w:rStyle w:val="StyleStyleBold12pt"/>
        </w:rPr>
        <w:t>we</w:t>
      </w:r>
      <w:proofErr w:type="gramEnd"/>
      <w:r>
        <w:rPr>
          <w:rStyle w:val="StyleStyleBold12pt"/>
        </w:rPr>
        <w:t xml:space="preserve"> meet-foreign investment is a restriction on production </w:t>
      </w:r>
    </w:p>
    <w:p w14:paraId="222A2F2A" w14:textId="77777777" w:rsidR="008A27B3" w:rsidRPr="00F338CE" w:rsidRDefault="008A27B3" w:rsidP="008A27B3">
      <w:r w:rsidRPr="003849FA">
        <w:rPr>
          <w:rStyle w:val="StyleStyleBold12pt"/>
          <w:u w:val="single"/>
        </w:rPr>
        <w:t>Hirsch</w:t>
      </w:r>
      <w:r w:rsidRPr="00F338CE">
        <w:rPr>
          <w:rStyle w:val="StyleStyleBold12pt"/>
        </w:rPr>
        <w:t>-</w:t>
      </w:r>
      <w:r w:rsidRPr="003849FA">
        <w:rPr>
          <w:rStyle w:val="StyleStyleBold12pt"/>
          <w:b w:val="0"/>
        </w:rPr>
        <w:t>former senior energy program adviser for Science Applications International Corporation</w:t>
      </w:r>
      <w:r w:rsidRPr="00F338CE">
        <w:rPr>
          <w:rStyle w:val="StyleStyleBold12pt"/>
        </w:rPr>
        <w:t>-</w:t>
      </w:r>
      <w:proofErr w:type="gramStart"/>
      <w:r w:rsidRPr="003849FA">
        <w:rPr>
          <w:rStyle w:val="StyleStyleBold12pt"/>
          <w:u w:val="single"/>
        </w:rPr>
        <w:t>11</w:t>
      </w:r>
      <w:r w:rsidRPr="00F338CE">
        <w:t xml:space="preserve">  Commentary</w:t>
      </w:r>
      <w:proofErr w:type="gramEnd"/>
      <w:r w:rsidRPr="00F338CE">
        <w:t>: Restrictions on world oil production</w:t>
      </w:r>
    </w:p>
    <w:p w14:paraId="47601721" w14:textId="77777777" w:rsidR="008A27B3" w:rsidRPr="00F338CE" w:rsidRDefault="00181BC3" w:rsidP="008A27B3">
      <w:pPr>
        <w:rPr>
          <w:rStyle w:val="StyleStyleBold12pt"/>
        </w:rPr>
      </w:pPr>
      <w:hyperlink r:id="rId11" w:history="1">
        <w:r w:rsidR="008A27B3">
          <w:rPr>
            <w:rStyle w:val="Hyperlink"/>
          </w:rPr>
          <w:t>http://www.energybulletin.net/stories/2011-03-28/commentary-restrictions-world-oil-production</w:t>
        </w:r>
      </w:hyperlink>
    </w:p>
    <w:p w14:paraId="4C6421A8" w14:textId="77777777" w:rsidR="008A27B3" w:rsidRPr="00F338CE" w:rsidRDefault="008A27B3" w:rsidP="008A27B3"/>
    <w:p w14:paraId="386C0D9D" w14:textId="77777777" w:rsidR="008A27B3" w:rsidRPr="00F63FD3" w:rsidRDefault="008A27B3" w:rsidP="008A27B3">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245302E0" w14:textId="77777777" w:rsidR="008A27B3" w:rsidRPr="002A5091" w:rsidRDefault="008A27B3" w:rsidP="008A27B3">
      <w:pPr>
        <w:rPr>
          <w:rStyle w:val="StyleStyleBold12pt"/>
        </w:rPr>
      </w:pPr>
    </w:p>
    <w:p w14:paraId="1FA1FFC1" w14:textId="77777777" w:rsidR="008A27B3" w:rsidRPr="002A5091" w:rsidRDefault="008A27B3" w:rsidP="008A27B3">
      <w:pPr>
        <w:rPr>
          <w:rStyle w:val="StyleStyleBold12pt"/>
        </w:rPr>
      </w:pPr>
      <w:r>
        <w:rPr>
          <w:rStyle w:val="StyleStyleBold12pt"/>
        </w:rPr>
        <w:t>We meet – the plan reduces restrictions that block, delay, and alter foreign investment on energy production</w:t>
      </w:r>
    </w:p>
    <w:p w14:paraId="24DD4151" w14:textId="77777777" w:rsidR="008A27B3" w:rsidRPr="00A51964" w:rsidRDefault="008A27B3" w:rsidP="008A27B3">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571F8EBA" w14:textId="77777777" w:rsidR="008A27B3" w:rsidRDefault="008A27B3" w:rsidP="008A27B3">
      <w:pPr>
        <w:rPr>
          <w:rStyle w:val="StyleStyleBold12pt"/>
        </w:rPr>
      </w:pPr>
    </w:p>
    <w:p w14:paraId="70B3484A" w14:textId="77777777" w:rsidR="008A27B3" w:rsidRPr="00FD3643" w:rsidRDefault="008A27B3" w:rsidP="008A27B3">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w:t>
      </w:r>
      <w:proofErr w:type="spellStart"/>
      <w:r w:rsidRPr="00FD3643">
        <w:rPr>
          <w:sz w:val="16"/>
        </w:rPr>
        <w:t>Vigdor</w:t>
      </w:r>
      <w:proofErr w:type="spellEnd"/>
      <w:r w:rsidRPr="00FD3643">
        <w:rPr>
          <w:sz w:val="16"/>
        </w:rPr>
        <w:t xml:space="preserve">,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proofErr w:type="spellStart"/>
      <w:r w:rsidRPr="00F13E36">
        <w:rPr>
          <w:rStyle w:val="StyleBoldUnderline"/>
          <w:highlight w:val="yellow"/>
        </w:rPr>
        <w:t>Troner</w:t>
      </w:r>
      <w:proofErr w:type="spellEnd"/>
      <w:r w:rsidRPr="00F13E36">
        <w:rPr>
          <w:rStyle w:val="StyleBoldUnderline"/>
          <w:highlight w:val="yellow"/>
        </w:rPr>
        <w:t>,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proofErr w:type="spellStart"/>
      <w:r w:rsidRPr="00F13E36">
        <w:rPr>
          <w:rStyle w:val="StyleBoldUnderline"/>
          <w:highlight w:val="yellow"/>
        </w:rPr>
        <w:t>Troner</w:t>
      </w:r>
      <w:proofErr w:type="spellEnd"/>
      <w:r w:rsidRPr="00F13E36">
        <w:rPr>
          <w:rStyle w:val="StyleBoldUnderline"/>
          <w:highlight w:val="yellow"/>
        </w:rPr>
        <w:t xml:space="preserve"> said </w:t>
      </w:r>
      <w:r w:rsidRPr="005267F4">
        <w:rPr>
          <w:rStyle w:val="StyleBoldUnderline"/>
          <w:highlight w:val="green"/>
        </w:rPr>
        <w:t xml:space="preserve">CFIUS' rulings on </w:t>
      </w:r>
      <w:r w:rsidRPr="005267F4">
        <w:rPr>
          <w:rStyle w:val="Emphasis"/>
          <w:highlight w:val="green"/>
        </w:rPr>
        <w:t>what constitutes a security threat can be arbitrary and 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w:t>
      </w:r>
      <w:proofErr w:type="spellStart"/>
      <w:r w:rsidRPr="00FD3643">
        <w:rPr>
          <w:sz w:val="16"/>
        </w:rPr>
        <w:lastRenderedPageBreak/>
        <w:t>Troner</w:t>
      </w:r>
      <w:proofErr w:type="spellEnd"/>
      <w:r w:rsidRPr="00FD3643">
        <w:rPr>
          <w:sz w:val="16"/>
        </w:rPr>
        <w:t xml:space="preserve"> said. </w:t>
      </w:r>
      <w:proofErr w:type="spellStart"/>
      <w:r w:rsidRPr="00FD3643">
        <w:rPr>
          <w:sz w:val="16"/>
        </w:rPr>
        <w:t>Troner</w:t>
      </w:r>
      <w:proofErr w:type="spellEnd"/>
      <w:r w:rsidRPr="00FD3643">
        <w:rPr>
          <w:sz w:val="16"/>
        </w:rPr>
        <w:t xml:space="preserve"> cited CFIUS' approval in 2006 of a deal by a Dubai-based company to manage several US ports, only to have the company back out after many lawmakers cried foul due to fears of terrorism. "We want investment, but we want 'safe' investments, even though we can't define what is safe," </w:t>
      </w:r>
      <w:proofErr w:type="spellStart"/>
      <w:r w:rsidRPr="00FD3643">
        <w:rPr>
          <w:sz w:val="16"/>
        </w:rPr>
        <w:t>Troner</w:t>
      </w:r>
      <w:proofErr w:type="spellEnd"/>
      <w:r w:rsidRPr="00FD3643">
        <w:rPr>
          <w:sz w:val="16"/>
        </w:rPr>
        <w:t xml:space="preserve">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proofErr w:type="spellStart"/>
      <w:r w:rsidRPr="00D154F3">
        <w:rPr>
          <w:rStyle w:val="StyleBoldUnderline"/>
        </w:rPr>
        <w:t>Oehler</w:t>
      </w:r>
      <w:proofErr w:type="spellEnd"/>
      <w:r w:rsidRPr="00D154F3">
        <w:rPr>
          <w:rStyle w:val="StyleBoldUnderline"/>
        </w:rPr>
        <w:t>,</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xml:space="preserve">," </w:t>
      </w:r>
      <w:proofErr w:type="spellStart"/>
      <w:r w:rsidRPr="00FD3643">
        <w:rPr>
          <w:sz w:val="16"/>
        </w:rPr>
        <w:t>Oehler</w:t>
      </w:r>
      <w:proofErr w:type="spellEnd"/>
      <w:r w:rsidRPr="00FD3643">
        <w:rPr>
          <w:sz w:val="16"/>
        </w:rPr>
        <w:t xml:space="preserve"> said. Cuevas, now a renewable-energy lobbyist with French-owned nuclear company </w:t>
      </w:r>
      <w:proofErr w:type="spellStart"/>
      <w:r w:rsidRPr="00FD3643">
        <w:rPr>
          <w:sz w:val="16"/>
        </w:rPr>
        <w:t>Areva</w:t>
      </w:r>
      <w:proofErr w:type="spellEnd"/>
      <w:r w:rsidRPr="00FD3643">
        <w:rPr>
          <w:sz w:val="16"/>
        </w:rPr>
        <w:t>,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w:t>
      </w:r>
      <w:proofErr w:type="spellStart"/>
      <w:r w:rsidRPr="00FD3643">
        <w:rPr>
          <w:sz w:val="16"/>
        </w:rPr>
        <w:t>Poneman</w:t>
      </w:r>
      <w:proofErr w:type="spellEnd"/>
      <w:r w:rsidRPr="00FD3643">
        <w:rPr>
          <w:sz w:val="16"/>
        </w:rPr>
        <w:t xml:space="preserve">,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w:t>
      </w:r>
      <w:proofErr w:type="spellStart"/>
      <w:r w:rsidRPr="00FD3643">
        <w:rPr>
          <w:sz w:val="16"/>
        </w:rPr>
        <w:t>Elkind</w:t>
      </w:r>
      <w:proofErr w:type="spellEnd"/>
      <w:r w:rsidRPr="00FD3643">
        <w:rPr>
          <w:sz w:val="16"/>
        </w:rPr>
        <w:t xml:space="preserve">, DOE's principal deputy assistant secretary for policy and international affairs. Elkin was not available for comment. Cliff </w:t>
      </w:r>
      <w:proofErr w:type="spellStart"/>
      <w:r w:rsidRPr="000C5B78">
        <w:rPr>
          <w:rStyle w:val="StyleBoldUnderline"/>
        </w:rPr>
        <w:t>Vrielink</w:t>
      </w:r>
      <w:proofErr w:type="spellEnd"/>
      <w:r w:rsidRPr="000C5B78">
        <w:rPr>
          <w:rStyle w:val="StyleBoldUnderline"/>
        </w:rPr>
        <w:t xml:space="preserve">,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w:t>
      </w:r>
      <w:proofErr w:type="spellStart"/>
      <w:r w:rsidRPr="00FD3643">
        <w:rPr>
          <w:sz w:val="16"/>
        </w:rPr>
        <w:t>Vrielink</w:t>
      </w:r>
      <w:proofErr w:type="spellEnd"/>
      <w:r w:rsidRPr="00FD3643">
        <w:rPr>
          <w:sz w:val="16"/>
        </w:rPr>
        <w:t xml:space="preserve">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w:t>
      </w:r>
      <w:r w:rsidRPr="00D0730B">
        <w:rPr>
          <w:rStyle w:val="StyleBoldUnderline"/>
        </w:rPr>
        <w:t xml:space="preserve">foreign buyer has the </w:t>
      </w:r>
      <w:r w:rsidRPr="00D0730B">
        <w:rPr>
          <w:rStyle w:val="Emphasis"/>
        </w:rPr>
        <w:t>uncertain timing</w:t>
      </w:r>
      <w:r w:rsidRPr="00D0730B">
        <w:rPr>
          <w:rStyle w:val="StyleBoldUnderline"/>
        </w:rPr>
        <w:t xml:space="preserve"> of a CFIUS filing, which can be a </w:t>
      </w:r>
      <w:r w:rsidRPr="00D0730B">
        <w:rPr>
          <w:rStyle w:val="Emphasis"/>
        </w:rPr>
        <w:t>significant factor</w:t>
      </w:r>
      <w:r w:rsidRPr="00D0730B">
        <w:rPr>
          <w:rStyle w:val="StyleBoldUnderline"/>
        </w:rPr>
        <w:t>." Complicating matters for foreign companies is the fact that CFIUS reviews are not based on a clear set of guidelines and regulations outlining, for instance, how much of a US company a foreign firm can acquire without triggering an investigation.</w:t>
      </w:r>
      <w:r w:rsidRPr="00D0730B">
        <w:rPr>
          <w:sz w:val="16"/>
        </w:rPr>
        <w:t xml:space="preserve"> "</w:t>
      </w:r>
      <w:r w:rsidRPr="00D0730B">
        <w:rPr>
          <w:rStyle w:val="StyleBoldUnderline"/>
        </w:rPr>
        <w:t>We, as Americans, are fortunate in that</w:t>
      </w:r>
      <w:r w:rsidRPr="008D66E5">
        <w:rPr>
          <w:rStyle w:val="StyleBoldUnderline"/>
        </w:rPr>
        <w:t xml:space="preserve">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w:t>
      </w:r>
      <w:proofErr w:type="spellStart"/>
      <w:r w:rsidRPr="00FD3643">
        <w:rPr>
          <w:sz w:val="16"/>
        </w:rPr>
        <w:t>Vrielink</w:t>
      </w:r>
      <w:proofErr w:type="spellEnd"/>
      <w:r w:rsidRPr="00FD3643">
        <w:rPr>
          <w:sz w:val="16"/>
        </w:rPr>
        <w:t xml:space="preserve"> said. </w:t>
      </w:r>
    </w:p>
    <w:p w14:paraId="28E92D1B" w14:textId="77777777" w:rsidR="008A27B3" w:rsidRDefault="008A27B3" w:rsidP="008A27B3">
      <w:pPr>
        <w:rPr>
          <w:rStyle w:val="Emphasis"/>
        </w:rPr>
      </w:pPr>
    </w:p>
    <w:p w14:paraId="14741FC8" w14:textId="77777777" w:rsidR="008A27B3" w:rsidRDefault="008A27B3" w:rsidP="008A27B3">
      <w:pPr>
        <w:pStyle w:val="Heading4"/>
        <w:rPr>
          <w:rStyle w:val="StyleStyleBold12pt"/>
          <w:b/>
        </w:rPr>
      </w:pPr>
    </w:p>
    <w:p w14:paraId="45F3ED42" w14:textId="77777777" w:rsidR="008A27B3" w:rsidRPr="002A5091" w:rsidRDefault="008A27B3" w:rsidP="008A27B3">
      <w:pPr>
        <w:pStyle w:val="Heading4"/>
        <w:rPr>
          <w:rStyle w:val="StyleStyleBold12pt"/>
          <w:b/>
        </w:rPr>
      </w:pPr>
      <w:r w:rsidRPr="002A5091">
        <w:rPr>
          <w:rStyle w:val="StyleStyleBold12pt"/>
          <w:b/>
        </w:rPr>
        <w:t xml:space="preserve">Mitigation measures </w:t>
      </w:r>
      <w:r w:rsidRPr="002A5091">
        <w:rPr>
          <w:rStyle w:val="StyleStyleBold12pt"/>
          <w:b/>
          <w:u w:val="single"/>
        </w:rPr>
        <w:t>delay and alter deals</w:t>
      </w:r>
      <w:r>
        <w:rPr>
          <w:rStyle w:val="StyleStyleBold12pt"/>
          <w:b/>
        </w:rPr>
        <w:t xml:space="preserve"> even if they’re not blocked</w:t>
      </w:r>
    </w:p>
    <w:p w14:paraId="39E1E042" w14:textId="77777777" w:rsidR="008A27B3" w:rsidRPr="00BD32F3" w:rsidRDefault="008A27B3" w:rsidP="008A27B3">
      <w:proofErr w:type="spellStart"/>
      <w:r w:rsidRPr="002A5091">
        <w:rPr>
          <w:rStyle w:val="StyleStyleBold12pt"/>
          <w:u w:val="single"/>
        </w:rPr>
        <w:t>Marchick</w:t>
      </w:r>
      <w:proofErr w:type="spellEnd"/>
      <w:r w:rsidRPr="002A5091">
        <w:rPr>
          <w:rStyle w:val="StyleStyleBold12pt"/>
          <w:u w:val="single"/>
        </w:rPr>
        <w:t xml:space="preserve"> 07</w:t>
      </w:r>
      <w:r>
        <w:t xml:space="preserve"> </w:t>
      </w:r>
      <w:r w:rsidRPr="00BD32F3">
        <w:t xml:space="preserve">(David, partner at Covington &amp; Burling, where he advises </w:t>
      </w:r>
    </w:p>
    <w:p w14:paraId="2965114E" w14:textId="77777777" w:rsidR="008A27B3" w:rsidRPr="00BD32F3" w:rsidRDefault="008A27B3" w:rsidP="008A27B3">
      <w:proofErr w:type="gramStart"/>
      <w:r w:rsidRPr="00BD32F3">
        <w:t>companies</w:t>
      </w:r>
      <w:proofErr w:type="gramEnd"/>
      <w:r w:rsidRPr="00BD32F3">
        <w:t xml:space="preserve"> on the CFIUS process, “Swinging the Pendulum too Far: An Analysis of the CFIUS Process Post-Dubai Ports World,” Jan, http://www.nfap.net/researchactivities/studies/NFAPPolicyBriefCFIUS0107.pdf)</w:t>
      </w:r>
    </w:p>
    <w:p w14:paraId="2555A232" w14:textId="77777777" w:rsidR="008A27B3" w:rsidRDefault="008A27B3" w:rsidP="008A27B3"/>
    <w:p w14:paraId="613C2F3B" w14:textId="77777777" w:rsidR="008A27B3" w:rsidRDefault="008A27B3" w:rsidP="008A27B3">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5CECC6D2" w14:textId="77777777" w:rsidR="008A27B3" w:rsidRDefault="008A27B3" w:rsidP="008A27B3">
      <w:pPr>
        <w:pStyle w:val="Heading4"/>
      </w:pPr>
      <w:r>
        <w:t>Production deals with a high level of scrutiny are considered “restricted”.</w:t>
      </w:r>
    </w:p>
    <w:p w14:paraId="02943EB5" w14:textId="77777777" w:rsidR="008A27B3" w:rsidRDefault="008A27B3" w:rsidP="008A27B3">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0C36661F" w14:textId="77777777" w:rsidR="008A27B3" w:rsidRDefault="008A27B3" w:rsidP="008A27B3"/>
    <w:p w14:paraId="1DF867DE" w14:textId="77777777" w:rsidR="008A27B3" w:rsidRPr="00FF3809" w:rsidRDefault="008A27B3" w:rsidP="008A27B3">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5DB56762" w14:textId="77777777" w:rsidR="008A27B3" w:rsidRDefault="008A27B3" w:rsidP="008A27B3">
      <w:pPr>
        <w:pStyle w:val="Heading4"/>
      </w:pPr>
      <w:r>
        <w:t>---C/I</w:t>
      </w:r>
    </w:p>
    <w:p w14:paraId="134C10F4" w14:textId="77777777" w:rsidR="008A27B3" w:rsidRPr="002455C2" w:rsidRDefault="008A27B3" w:rsidP="008A27B3">
      <w:pPr>
        <w:pStyle w:val="Heading4"/>
      </w:pPr>
      <w:r w:rsidRPr="002455C2">
        <w:t>Restrictions mean qualification on production</w:t>
      </w:r>
    </w:p>
    <w:p w14:paraId="68332379" w14:textId="77777777" w:rsidR="008A27B3" w:rsidRPr="002455C2" w:rsidRDefault="008A27B3" w:rsidP="008A27B3">
      <w:pPr>
        <w:rPr>
          <w:rStyle w:val="StyleStyleBold12pt"/>
          <w:sz w:val="16"/>
        </w:rPr>
      </w:pPr>
      <w:r w:rsidRPr="00F47B8F">
        <w:rPr>
          <w:rStyle w:val="StyleStyleBold12pt"/>
        </w:rPr>
        <w:t>Wright v. Magellan Behavioral Health, Inc., 2007</w:t>
      </w:r>
      <w:r w:rsidRPr="002455C2">
        <w:rPr>
          <w:sz w:val="16"/>
        </w:rPr>
        <w:t xml:space="preserve"> U.S. Dist. LEXIS 48718</w:t>
      </w:r>
      <w:proofErr w:type="gramStart"/>
      <w:r w:rsidRPr="002455C2">
        <w:rPr>
          <w:sz w:val="16"/>
        </w:rPr>
        <w:t>  2007</w:t>
      </w:r>
      <w:proofErr w:type="gramEnd"/>
    </w:p>
    <w:p w14:paraId="0CE4DA10" w14:textId="77777777" w:rsidR="008A27B3" w:rsidRPr="002455C2" w:rsidRDefault="008A27B3" w:rsidP="008A27B3">
      <w:pPr>
        <w:rPr>
          <w:sz w:val="16"/>
        </w:rPr>
      </w:pPr>
    </w:p>
    <w:p w14:paraId="428E4A04" w14:textId="77777777" w:rsidR="008A27B3" w:rsidRPr="002455C2" w:rsidRDefault="008A27B3" w:rsidP="008A27B3">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67BA49C0" w14:textId="77777777" w:rsidR="008A27B3" w:rsidRPr="00F47B8F" w:rsidRDefault="008A27B3" w:rsidP="008A27B3">
      <w:pPr>
        <w:pStyle w:val="Heading4"/>
      </w:pPr>
      <w:r w:rsidRPr="00F47B8F">
        <w:t xml:space="preserve">That means conditions on production not just prohibitions </w:t>
      </w:r>
    </w:p>
    <w:p w14:paraId="70AC43D5" w14:textId="77777777" w:rsidR="008A27B3" w:rsidRPr="00F47B8F" w:rsidRDefault="008A27B3" w:rsidP="008A27B3">
      <w:pPr>
        <w:rPr>
          <w:rStyle w:val="StyleStyleBold12pt"/>
        </w:rPr>
      </w:pPr>
      <w:r w:rsidRPr="00F47B8F">
        <w:rPr>
          <w:rStyle w:val="StyleStyleBold12pt"/>
        </w:rPr>
        <w:t>Google Dictionary</w:t>
      </w:r>
    </w:p>
    <w:p w14:paraId="1BB3309A" w14:textId="77777777" w:rsidR="008A27B3" w:rsidRPr="002455C2" w:rsidRDefault="008A27B3" w:rsidP="008A27B3">
      <w:pPr>
        <w:rPr>
          <w:sz w:val="16"/>
        </w:rPr>
      </w:pPr>
    </w:p>
    <w:p w14:paraId="445C3EEA" w14:textId="77777777" w:rsidR="008A27B3" w:rsidRPr="00671459" w:rsidRDefault="008A27B3" w:rsidP="008A27B3">
      <w:pPr>
        <w:rPr>
          <w:rStyle w:val="StyleBoldUnderline"/>
        </w:rPr>
      </w:pPr>
      <w:proofErr w:type="spellStart"/>
      <w:proofErr w:type="gramStart"/>
      <w:r w:rsidRPr="00A24ADE">
        <w:rPr>
          <w:rStyle w:val="StyleBoldUnderline"/>
          <w:highlight w:val="cyan"/>
        </w:rPr>
        <w:t>qual·</w:t>
      </w:r>
      <w:proofErr w:type="gramEnd"/>
      <w:r w:rsidRPr="00A24ADE">
        <w:rPr>
          <w:rStyle w:val="StyleBoldUnderline"/>
          <w:highlight w:val="cyan"/>
        </w:rPr>
        <w:t>i·fi·ca·tion</w:t>
      </w:r>
      <w:proofErr w:type="spellEnd"/>
    </w:p>
    <w:p w14:paraId="21E66EFA" w14:textId="77777777" w:rsidR="008A27B3" w:rsidRDefault="008A27B3" w:rsidP="008A27B3">
      <w:pPr>
        <w:rPr>
          <w:rStyle w:val="Emphasis"/>
        </w:rPr>
      </w:pPr>
    </w:p>
    <w:p w14:paraId="203C29BD" w14:textId="77777777" w:rsidR="008A27B3" w:rsidRPr="00671459" w:rsidRDefault="008A27B3" w:rsidP="008A27B3">
      <w:proofErr w:type="gramStart"/>
      <w:r w:rsidRPr="00671459">
        <w:t>noun</w:t>
      </w:r>
      <w:proofErr w:type="gramEnd"/>
      <w:r w:rsidRPr="00671459">
        <w:t> /ˌ</w:t>
      </w:r>
      <w:proofErr w:type="spellStart"/>
      <w:r w:rsidRPr="00671459">
        <w:t>kwäləfəˈkāSHən</w:t>
      </w:r>
      <w:proofErr w:type="spellEnd"/>
      <w:r w:rsidRPr="00671459">
        <w:t>/ </w:t>
      </w:r>
    </w:p>
    <w:p w14:paraId="3F1A04FD" w14:textId="77777777" w:rsidR="008A27B3" w:rsidRDefault="008A27B3" w:rsidP="008A27B3">
      <w:proofErr w:type="gramStart"/>
      <w:r w:rsidRPr="00671459">
        <w:t>qualifications</w:t>
      </w:r>
      <w:proofErr w:type="gramEnd"/>
      <w:r w:rsidRPr="00671459">
        <w:t>, plural</w:t>
      </w:r>
    </w:p>
    <w:p w14:paraId="643E22C4" w14:textId="77777777" w:rsidR="008A27B3" w:rsidRPr="00671459" w:rsidRDefault="008A27B3" w:rsidP="008A27B3"/>
    <w:p w14:paraId="3EC8B6A2" w14:textId="77777777" w:rsidR="008A27B3" w:rsidRPr="00671459" w:rsidRDefault="008A27B3" w:rsidP="008A27B3">
      <w:r w:rsidRPr="00671459">
        <w:t>A quality or accomplishment that makes someone suitable for a particular job or activity</w:t>
      </w:r>
    </w:p>
    <w:p w14:paraId="3513413D" w14:textId="77777777" w:rsidR="008A27B3" w:rsidRPr="00671459" w:rsidRDefault="008A27B3" w:rsidP="008A27B3">
      <w:r w:rsidRPr="00671459">
        <w:t xml:space="preserve">- </w:t>
      </w:r>
      <w:proofErr w:type="gramStart"/>
      <w:r w:rsidRPr="00671459">
        <w:t>only</w:t>
      </w:r>
      <w:proofErr w:type="gramEnd"/>
      <w:r w:rsidRPr="00671459">
        <w:t xml:space="preserve"> one qualification required—fabulous sense of humor</w:t>
      </w:r>
    </w:p>
    <w:p w14:paraId="3EBA9993" w14:textId="77777777" w:rsidR="008A27B3" w:rsidRPr="00671459" w:rsidRDefault="008A27B3" w:rsidP="008A27B3"/>
    <w:p w14:paraId="17A28322" w14:textId="77777777" w:rsidR="008A27B3" w:rsidRPr="00671459" w:rsidRDefault="008A27B3" w:rsidP="008A27B3">
      <w:r w:rsidRPr="00671459">
        <w:t>The action or fact of becoming qualified as a practitioner of a particular profession or activity</w:t>
      </w:r>
    </w:p>
    <w:p w14:paraId="508D63F3" w14:textId="77777777" w:rsidR="008A27B3" w:rsidRPr="00671459" w:rsidRDefault="008A27B3" w:rsidP="008A27B3">
      <w:r w:rsidRPr="00671459">
        <w:t xml:space="preserve">- </w:t>
      </w:r>
      <w:proofErr w:type="gramStart"/>
      <w:r w:rsidRPr="00671459">
        <w:t>an</w:t>
      </w:r>
      <w:proofErr w:type="gramEnd"/>
      <w:r w:rsidRPr="00671459">
        <w:t xml:space="preserve"> opportunity for student teachers to share experiences before qualification</w:t>
      </w:r>
    </w:p>
    <w:p w14:paraId="5B404EBF" w14:textId="77777777" w:rsidR="008A27B3" w:rsidRPr="00671459" w:rsidRDefault="008A27B3" w:rsidP="008A27B3"/>
    <w:p w14:paraId="4D19DDB0" w14:textId="77777777" w:rsidR="008A27B3" w:rsidRPr="00671459" w:rsidRDefault="008A27B3" w:rsidP="008A27B3">
      <w:r w:rsidRPr="00A24ADE">
        <w:rPr>
          <w:rStyle w:val="StyleBoldUnderline"/>
          <w:highlight w:val="cyan"/>
        </w:rPr>
        <w:t>A condition that must be fulfilled before a right can be acquired</w:t>
      </w:r>
      <w:r w:rsidRPr="00671459">
        <w:t>; an official requirement</w:t>
      </w:r>
    </w:p>
    <w:p w14:paraId="745A7CC8" w14:textId="77777777" w:rsidR="008A27B3" w:rsidRPr="00671459" w:rsidRDefault="008A27B3" w:rsidP="008A27B3">
      <w:r w:rsidRPr="00671459">
        <w:t xml:space="preserve">- </w:t>
      </w:r>
      <w:proofErr w:type="gramStart"/>
      <w:r w:rsidRPr="00671459">
        <w:t>the</w:t>
      </w:r>
      <w:proofErr w:type="gramEnd"/>
      <w:r w:rsidRPr="00671459">
        <w:t xml:space="preserve"> five-year residency qualification for presidential candidates</w:t>
      </w:r>
    </w:p>
    <w:p w14:paraId="4E71E84F" w14:textId="77777777" w:rsidR="008A27B3" w:rsidRPr="00671459" w:rsidRDefault="008A27B3" w:rsidP="008A27B3"/>
    <w:p w14:paraId="02EA0F05" w14:textId="77777777" w:rsidR="008A27B3" w:rsidRPr="00671459" w:rsidRDefault="008A27B3" w:rsidP="008A27B3">
      <w:pPr>
        <w:pStyle w:val="Heading4"/>
      </w:pPr>
      <w:r w:rsidRPr="00671459">
        <w:t xml:space="preserve">---Their interpretation is bad </w:t>
      </w:r>
    </w:p>
    <w:p w14:paraId="684EF101" w14:textId="77777777" w:rsidR="008A27B3" w:rsidRPr="00AB2C1C" w:rsidRDefault="008A27B3" w:rsidP="008A27B3">
      <w:pPr>
        <w:pStyle w:val="Heading4"/>
      </w:pPr>
      <w:r w:rsidRPr="00671459">
        <w:t xml:space="preserve">A. </w:t>
      </w:r>
      <w:r w:rsidRPr="00671459">
        <w:rPr>
          <w:u w:val="single"/>
        </w:rPr>
        <w:t>Over limits</w:t>
      </w:r>
      <w:r>
        <w:t xml:space="preserve"> – Their interpretation only allows drill baby drill affirmatives – kills affirmative ground because status quo production is sky high – plan innovation is necessary to circumvent this and produce non-stale debate </w:t>
      </w:r>
    </w:p>
    <w:p w14:paraId="3780AA6D" w14:textId="77777777" w:rsidR="008A27B3" w:rsidRPr="00AB2C1C" w:rsidRDefault="008A27B3" w:rsidP="008A27B3">
      <w:pPr>
        <w:pStyle w:val="Heading4"/>
      </w:pPr>
      <w:r w:rsidRPr="00671459">
        <w:t xml:space="preserve">B. </w:t>
      </w:r>
      <w:r w:rsidRPr="00671459">
        <w:rPr>
          <w:u w:val="single"/>
        </w:rPr>
        <w:t>Capital key</w:t>
      </w:r>
      <w:r>
        <w:t xml:space="preserve"> – Future oil and gas production depends on foreign capital – that’s Ellis – it’s intrinsically tied to extraction which proves its core </w:t>
      </w:r>
      <w:proofErr w:type="spellStart"/>
      <w:r>
        <w:t>aff</w:t>
      </w:r>
      <w:proofErr w:type="spellEnd"/>
      <w:r>
        <w:t xml:space="preserve"> ground </w:t>
      </w:r>
    </w:p>
    <w:p w14:paraId="5E16FA20" w14:textId="77777777" w:rsidR="008A27B3" w:rsidRDefault="008A27B3" w:rsidP="008A27B3">
      <w:pPr>
        <w:pStyle w:val="Heading4"/>
      </w:pPr>
      <w:r>
        <w:t xml:space="preserve">Reasonability first – predictability and debatable interpretations first – limits for limits sake is a race to the bottom and kills affirmative ground </w:t>
      </w:r>
    </w:p>
    <w:p w14:paraId="3286985C" w14:textId="77777777" w:rsidR="000022F2" w:rsidRDefault="000022F2" w:rsidP="004D3987"/>
    <w:p w14:paraId="708FC920" w14:textId="77777777" w:rsidR="00D0730B" w:rsidRDefault="00D0730B" w:rsidP="00D0730B">
      <w:pPr>
        <w:pStyle w:val="Heading3"/>
      </w:pPr>
      <w:r>
        <w:lastRenderedPageBreak/>
        <w:t xml:space="preserve">2AC </w:t>
      </w:r>
      <w:proofErr w:type="spellStart"/>
      <w:r>
        <w:t>Caroll</w:t>
      </w:r>
      <w:proofErr w:type="spellEnd"/>
      <w:r>
        <w:t xml:space="preserve"> CP </w:t>
      </w:r>
    </w:p>
    <w:p w14:paraId="5723CA4F" w14:textId="77777777" w:rsidR="00D0730B" w:rsidRDefault="00D0730B" w:rsidP="00D0730B">
      <w:pPr>
        <w:pStyle w:val="Heading4"/>
      </w:pPr>
      <w:r>
        <w:t xml:space="preserve">Permutation-- </w:t>
      </w:r>
      <w:proofErr w:type="gramStart"/>
      <w:r>
        <w:t>do</w:t>
      </w:r>
      <w:proofErr w:type="gramEnd"/>
      <w:r>
        <w:t xml:space="preserve"> the plan and limit CFIUS reviews as outlined by the counterplan. </w:t>
      </w:r>
    </w:p>
    <w:p w14:paraId="131511F1" w14:textId="77777777" w:rsidR="000136D2" w:rsidRDefault="000136D2" w:rsidP="000136D2"/>
    <w:p w14:paraId="2A5E0AD7" w14:textId="77777777" w:rsidR="000136D2" w:rsidRPr="000136D2" w:rsidRDefault="000136D2" w:rsidP="000136D2">
      <w:pPr>
        <w:pStyle w:val="Heading4"/>
      </w:pPr>
      <w:r>
        <w:t xml:space="preserve">Doesn’t solve any of the case if it doesn’t exclude oil and natural gas – it means that the CFIUS Process gets politicized which causes investment </w:t>
      </w:r>
      <w:proofErr w:type="spellStart"/>
      <w:r>
        <w:t>chillout</w:t>
      </w:r>
      <w:proofErr w:type="spellEnd"/>
      <w:r>
        <w:t xml:space="preserve"> because the Chinese are afraid of blockage mechanisms </w:t>
      </w:r>
    </w:p>
    <w:p w14:paraId="74D2AE19" w14:textId="77777777" w:rsidR="00D0730B" w:rsidRDefault="00D0730B" w:rsidP="00D0730B">
      <w:pPr>
        <w:pStyle w:val="Heading4"/>
      </w:pPr>
      <w:r>
        <w:t xml:space="preserve">This isn’t what </w:t>
      </w:r>
      <w:proofErr w:type="spellStart"/>
      <w:proofErr w:type="gramStart"/>
      <w:r>
        <w:t>carroll</w:t>
      </w:r>
      <w:proofErr w:type="spellEnd"/>
      <w:proofErr w:type="gramEnd"/>
      <w:r>
        <w:t xml:space="preserve"> advocates at all…Zero solvency</w:t>
      </w:r>
    </w:p>
    <w:p w14:paraId="516DE6AC" w14:textId="77777777" w:rsidR="00D0730B" w:rsidRDefault="00D0730B" w:rsidP="00D0730B">
      <w:r>
        <w:rPr>
          <w:rStyle w:val="StyleStyleBold12pt"/>
        </w:rPr>
        <w:t>Carroll-Emory International Law Review-9</w:t>
      </w:r>
      <w:r>
        <w:t xml:space="preserve">        </w:t>
      </w:r>
    </w:p>
    <w:p w14:paraId="00373C6A" w14:textId="77777777" w:rsidR="00D0730B" w:rsidRPr="000A3E1E" w:rsidRDefault="00D0730B" w:rsidP="00D0730B">
      <w:pPr>
        <w:rPr>
          <w:sz w:val="16"/>
        </w:rPr>
      </w:pPr>
      <w:r w:rsidRPr="000A3E1E">
        <w:rPr>
          <w:sz w:val="16"/>
        </w:rPr>
        <w:t>23 Emory Int'l L. Rev. 167 COMMENT: BACK TO THE FUTURE: REDEFINING THE FOREIGN INVESTMENT AND NATIONAL SECURITY ACT'S CONCEPTION OF NATIONAL SECURITY</w:t>
      </w:r>
    </w:p>
    <w:p w14:paraId="62155F82" w14:textId="77777777" w:rsidR="00D0730B" w:rsidRPr="0005301C" w:rsidRDefault="00D0730B" w:rsidP="00D0730B">
      <w:r w:rsidRPr="009C3D63">
        <w:rPr>
          <w:rStyle w:val="StyleBoldUnderline"/>
          <w:highlight w:val="green"/>
        </w:rPr>
        <w:t>This</w:t>
      </w:r>
      <w:r w:rsidRPr="00972083">
        <w:rPr>
          <w:rStyle w:val="StyleBoldUnderline"/>
        </w:rPr>
        <w:t xml:space="preserve"> proposed </w:t>
      </w:r>
      <w:r w:rsidRPr="009C3D63">
        <w:rPr>
          <w:rStyle w:val="StyleBoldUnderline"/>
          <w:highlight w:val="green"/>
        </w:rPr>
        <w:t>definition of national security would be even more limited</w:t>
      </w:r>
      <w:r>
        <w:t xml:space="preserve"> than the original Exon-Florio signed by President Reagan, as Exon-Florio was designed to apply mainly to defense-based technological acquisitions.223 </w:t>
      </w:r>
      <w:r w:rsidRPr="009C3D63">
        <w:rPr>
          <w:rStyle w:val="StyleBoldUnderline"/>
          <w:highlight w:val="green"/>
        </w:rPr>
        <w:t>The main difference between this</w:t>
      </w:r>
      <w:r w:rsidRPr="00972083">
        <w:rPr>
          <w:rStyle w:val="StyleBoldUnderline"/>
        </w:rPr>
        <w:t xml:space="preserve"> definition of national security </w:t>
      </w:r>
      <w:r w:rsidRPr="009C3D63">
        <w:rPr>
          <w:rStyle w:val="StyleBoldUnderline"/>
          <w:highlight w:val="green"/>
        </w:rPr>
        <w:t>and</w:t>
      </w:r>
      <w:r w:rsidRPr="00972083">
        <w:rPr>
          <w:rStyle w:val="StyleBoldUnderline"/>
        </w:rPr>
        <w:t xml:space="preserve"> the original </w:t>
      </w:r>
      <w:r w:rsidRPr="009C3D63">
        <w:rPr>
          <w:rStyle w:val="StyleBoldUnderline"/>
          <w:highlight w:val="green"/>
        </w:rPr>
        <w:t xml:space="preserve">Exon-Florio </w:t>
      </w:r>
      <w:r w:rsidRPr="009C3D63">
        <w:rPr>
          <w:rStyle w:val="StyleBoldUnderline"/>
        </w:rPr>
        <w:t>legislation</w:t>
      </w:r>
      <w:r w:rsidRPr="00972083">
        <w:rPr>
          <w:rStyle w:val="StyleBoldUnderline"/>
        </w:rPr>
        <w:t xml:space="preserve"> </w:t>
      </w:r>
      <w:r w:rsidRPr="009C3D63">
        <w:rPr>
          <w:rStyle w:val="StyleBoldUnderline"/>
          <w:highlight w:val="green"/>
        </w:rPr>
        <w:t>is that this definition would codify national security to</w:t>
      </w:r>
      <w:r w:rsidRPr="00972083">
        <w:rPr>
          <w:rStyle w:val="StyleBoldUnderline"/>
        </w:rPr>
        <w:t xml:space="preserve"> explicitly </w:t>
      </w:r>
      <w:r w:rsidRPr="009C3D63">
        <w:rPr>
          <w:rStyle w:val="StyleBoldUnderline"/>
          <w:highlight w:val="green"/>
        </w:rPr>
        <w:t>prevent protectionist use of</w:t>
      </w:r>
      <w:r w:rsidRPr="00972083">
        <w:rPr>
          <w:rStyle w:val="StyleBoldUnderline"/>
        </w:rPr>
        <w:t xml:space="preserve"> the </w:t>
      </w:r>
      <w:r w:rsidRPr="009C3D63">
        <w:rPr>
          <w:rStyle w:val="StyleBoldUnderline"/>
          <w:highlight w:val="green"/>
        </w:rPr>
        <w:t>CFIUS</w:t>
      </w:r>
      <w:r w:rsidRPr="00972083">
        <w:rPr>
          <w:rStyle w:val="StyleBoldUnderline"/>
        </w:rPr>
        <w:t xml:space="preserve"> for political ends</w:t>
      </w:r>
      <w:r>
        <w:t xml:space="preserve">. </w:t>
      </w:r>
      <w:r w:rsidRPr="009C3D63">
        <w:rPr>
          <w:rStyle w:val="StyleBoldUnderline"/>
          <w:highlight w:val="green"/>
        </w:rPr>
        <w:t>Any consideration of</w:t>
      </w:r>
      <w:r>
        <w:t xml:space="preserve"> economic security or protection of </w:t>
      </w:r>
      <w:r w:rsidRPr="009C3D63">
        <w:rPr>
          <w:rStyle w:val="StyleBoldUnderline"/>
          <w:highlight w:val="green"/>
        </w:rPr>
        <w:t>energy assets from foreign acquisition would be excluded from this definition</w:t>
      </w:r>
      <w:r w:rsidRPr="00972083">
        <w:rPr>
          <w:rStyle w:val="StyleBoldUnderline"/>
        </w:rPr>
        <w:t>,</w:t>
      </w:r>
      <w:r>
        <w:t xml:space="preserve"> as inclusion of such economic factors can only encourage protectionism and politicization of the CFIUS process.224</w:t>
      </w:r>
    </w:p>
    <w:p w14:paraId="68FDF67C" w14:textId="77777777" w:rsidR="00D0730B" w:rsidRDefault="00D0730B" w:rsidP="00D0730B">
      <w:pPr>
        <w:pStyle w:val="Heading4"/>
      </w:pPr>
      <w:r>
        <w:t>Doesn’t solve- burden of proof is on the company</w:t>
      </w:r>
    </w:p>
    <w:p w14:paraId="71E5EFBA" w14:textId="77777777" w:rsidR="00D0730B" w:rsidRDefault="00D0730B" w:rsidP="00D0730B">
      <w:r>
        <w:rPr>
          <w:rStyle w:val="StyleStyleBold12pt"/>
        </w:rPr>
        <w:t>Carroll-Emory International Law Review-9</w:t>
      </w:r>
      <w:r>
        <w:t xml:space="preserve">        </w:t>
      </w:r>
    </w:p>
    <w:p w14:paraId="1D2A9601" w14:textId="77777777" w:rsidR="00D0730B" w:rsidRPr="000A3E1E" w:rsidRDefault="00D0730B" w:rsidP="00D0730B">
      <w:pPr>
        <w:rPr>
          <w:sz w:val="16"/>
        </w:rPr>
      </w:pPr>
      <w:r w:rsidRPr="000A3E1E">
        <w:rPr>
          <w:sz w:val="16"/>
        </w:rPr>
        <w:t>23 Emory Int'l L. Rev. 167 COMMENT: BACK TO THE FUTURE: REDEFINING THE FOREIGN INVESTMENT AND NATIONAL SECURITY ACT'S CONCEPTION OF NATIONAL SECURITY</w:t>
      </w:r>
    </w:p>
    <w:p w14:paraId="05C95957" w14:textId="77777777" w:rsidR="00D0730B" w:rsidRPr="00535527" w:rsidRDefault="00D0730B" w:rsidP="00D0730B">
      <w:r>
        <w:t xml:space="preserve">On July 26, 2007, President Bush signed FINSA into law.120 The new legislation modified Exon-Florio in several aspects, most notably by broadening the definition of national security to encompass “homeland security,” and also by including critical infrastructure, energy assets, and critical technologies under the umbrella of FINSA.121 FINSA added the Secretary of Energy as a voting member of </w:t>
      </w:r>
      <w:r w:rsidRPr="003D6C30">
        <w:t>the</w:t>
      </w:r>
      <w:r>
        <w:t xml:space="preserve"> </w:t>
      </w:r>
      <w:r w:rsidRPr="009C3D63">
        <w:rPr>
          <w:rStyle w:val="StyleBoldUnderline"/>
          <w:highlight w:val="green"/>
        </w:rPr>
        <w:t>CFIUS122</w:t>
      </w:r>
      <w:r>
        <w:t xml:space="preserve"> and </w:t>
      </w:r>
      <w:r w:rsidRPr="009C3D63">
        <w:rPr>
          <w:rStyle w:val="StyleBoldUnderline"/>
          <w:highlight w:val="green"/>
        </w:rPr>
        <w:t>made</w:t>
      </w:r>
      <w:r w:rsidRPr="009C3D63">
        <w:rPr>
          <w:highlight w:val="green"/>
        </w:rPr>
        <w:t xml:space="preserve"> </w:t>
      </w:r>
      <w:r w:rsidRPr="009C3D63">
        <w:rPr>
          <w:rStyle w:val="StyleBoldUnderline"/>
          <w:highlight w:val="green"/>
        </w:rPr>
        <w:t>investigations mandatory</w:t>
      </w:r>
      <w:r w:rsidRPr="009C3D63">
        <w:rPr>
          <w:highlight w:val="green"/>
        </w:rPr>
        <w:t xml:space="preserve"> </w:t>
      </w:r>
      <w:r w:rsidRPr="009C3D63">
        <w:rPr>
          <w:rStyle w:val="StyleBoldUnderline"/>
          <w:highlight w:val="green"/>
        </w:rPr>
        <w:t>when</w:t>
      </w:r>
      <w:r>
        <w:t xml:space="preserve"> either </w:t>
      </w:r>
      <w:r w:rsidRPr="009C3D63">
        <w:rPr>
          <w:rStyle w:val="StyleBoldUnderline"/>
          <w:highlight w:val="green"/>
        </w:rPr>
        <w:t>an acquisition is made</w:t>
      </w:r>
      <w:r>
        <w:t xml:space="preserve"> by an entity controlled by a foreign government or the transaction could result in the control of any critical infrastructure, including major energy assets, by a foreign business.123 This requirement is excepted if the Secretary of the Treasury and the head of the lead agency jointly determine that the transaction will not impair national security.124 Thus, </w:t>
      </w:r>
      <w:r w:rsidRPr="009C3D63">
        <w:rPr>
          <w:rStyle w:val="StyleBoldUnderline"/>
          <w:highlight w:val="green"/>
        </w:rPr>
        <w:t>the burden of proof to show</w:t>
      </w:r>
      <w:r w:rsidRPr="003D6C30">
        <w:rPr>
          <w:rStyle w:val="StyleBoldUnderline"/>
        </w:rPr>
        <w:t xml:space="preserve"> that </w:t>
      </w:r>
      <w:r w:rsidRPr="009C3D63">
        <w:rPr>
          <w:rStyle w:val="StyleBoldUnderline"/>
          <w:highlight w:val="green"/>
        </w:rPr>
        <w:t>a controlling acquisition of “critical infrastructure” does not threaten national security</w:t>
      </w:r>
      <w:r w:rsidRPr="003D6C30">
        <w:rPr>
          <w:rStyle w:val="StyleBoldUnderline"/>
        </w:rPr>
        <w:t xml:space="preserve"> has arguably </w:t>
      </w:r>
      <w:r w:rsidRPr="009C3D63">
        <w:rPr>
          <w:rStyle w:val="StyleBoldUnderline"/>
          <w:highlight w:val="green"/>
        </w:rPr>
        <w:t>shifted</w:t>
      </w:r>
      <w:r w:rsidRPr="003D6C30">
        <w:rPr>
          <w:rStyle w:val="StyleBoldUnderline"/>
        </w:rPr>
        <w:t xml:space="preserve"> from the government </w:t>
      </w:r>
      <w:r w:rsidRPr="009C3D63">
        <w:rPr>
          <w:rStyle w:val="StyleBoldUnderline"/>
          <w:highlight w:val="green"/>
        </w:rPr>
        <w:t>to the companies</w:t>
      </w:r>
      <w:r>
        <w:t xml:space="preserve">.125 FINSA does define critical infrastructure as “assets, whether physical or virtual, so vital to the United States that the incapacity or destruction of such systems or assets would have a debilitating impact on national security.”126 </w:t>
      </w:r>
      <w:r w:rsidRPr="003D6C30">
        <w:t xml:space="preserve">But </w:t>
      </w:r>
      <w:r w:rsidRPr="009C3D63">
        <w:rPr>
          <w:rStyle w:val="StyleBoldUnderline"/>
          <w:highlight w:val="green"/>
        </w:rPr>
        <w:t>this</w:t>
      </w:r>
      <w:r w:rsidRPr="003D6C30">
        <w:rPr>
          <w:rStyle w:val="StyleBoldUnderline"/>
        </w:rPr>
        <w:t xml:space="preserve"> </w:t>
      </w:r>
      <w:r>
        <w:t xml:space="preserve">definition </w:t>
      </w:r>
      <w:r w:rsidRPr="009C3D63">
        <w:rPr>
          <w:highlight w:val="green"/>
        </w:rPr>
        <w:t xml:space="preserve">still </w:t>
      </w:r>
      <w:r w:rsidRPr="009C3D63">
        <w:rPr>
          <w:rStyle w:val="StyleBoldUnderline"/>
          <w:highlight w:val="green"/>
        </w:rPr>
        <w:t>allows uncertainty</w:t>
      </w:r>
      <w:r w:rsidRPr="009C3D63">
        <w:t>, as the federal government has promulgated multiple evolving and expanding definitions of what constitutes</w:t>
      </w:r>
      <w:r>
        <w:t xml:space="preserve"> critical infrastructure,127 which could encompass more than a quarter of the national economy.128 The Treasury regulations implementing FINSA do not attempt to define or limit the scope of critical infrastructure.129 Such a broad grab of power for the CFIUS by Congress represents a major intervention into the economy with potentially negative consequences for foreign direct investment.130 FINSA also includes a requirement that the CFIUS file a report with Congress at the completion of any 30-day review or 45-day investigation,131 which increases transparency and the likelihood of congressional involvement.</w:t>
      </w:r>
    </w:p>
    <w:p w14:paraId="18752232" w14:textId="77777777" w:rsidR="00D0730B" w:rsidRDefault="00D0730B" w:rsidP="00D0730B">
      <w:pPr>
        <w:pStyle w:val="Heading4"/>
      </w:pPr>
      <w:r>
        <w:lastRenderedPageBreak/>
        <w:t>Anything can be considered a military threat</w:t>
      </w:r>
    </w:p>
    <w:p w14:paraId="60AD857E" w14:textId="77777777" w:rsidR="00D0730B" w:rsidRDefault="00D0730B" w:rsidP="00D0730B">
      <w:r>
        <w:rPr>
          <w:rStyle w:val="StyleStyleBold12pt"/>
        </w:rPr>
        <w:t>Carroll-Emory International Law Review-9</w:t>
      </w:r>
      <w:r>
        <w:t xml:space="preserve">        </w:t>
      </w:r>
    </w:p>
    <w:p w14:paraId="7BE72EDA" w14:textId="77777777" w:rsidR="00D0730B" w:rsidRPr="000A3E1E" w:rsidRDefault="00D0730B" w:rsidP="00D0730B">
      <w:pPr>
        <w:rPr>
          <w:sz w:val="16"/>
        </w:rPr>
      </w:pPr>
      <w:r w:rsidRPr="000A3E1E">
        <w:rPr>
          <w:sz w:val="16"/>
        </w:rPr>
        <w:t>23 Emory Int'l L. Rev. 167 COMMENT: BACK TO THE FUTURE: REDEFINING THE FOREIGN INVESTMENT AND NATIONAL SECURITY ACT'S CONCEPTION OF NATIONAL SECURITY</w:t>
      </w:r>
    </w:p>
    <w:p w14:paraId="6EFD599A" w14:textId="77777777" w:rsidR="00D0730B" w:rsidRPr="00C46EB7" w:rsidRDefault="00D0730B" w:rsidP="00D0730B">
      <w:r>
        <w:t xml:space="preserve">Senator Charles </w:t>
      </w:r>
      <w:r w:rsidRPr="009C3D63">
        <w:rPr>
          <w:rStyle w:val="StyleBoldUnderline"/>
          <w:highlight w:val="green"/>
        </w:rPr>
        <w:t>Schumer’s</w:t>
      </w:r>
      <w:r w:rsidRPr="009C3D63">
        <w:rPr>
          <w:highlight w:val="green"/>
        </w:rPr>
        <w:t xml:space="preserve"> </w:t>
      </w:r>
      <w:r w:rsidRPr="009C3D63">
        <w:rPr>
          <w:rStyle w:val="StyleBoldUnderline"/>
          <w:highlight w:val="green"/>
        </w:rPr>
        <w:t>call to investigate</w:t>
      </w:r>
      <w:r w:rsidRPr="003D6C30">
        <w:rPr>
          <w:rStyle w:val="StyleBoldUnderline"/>
        </w:rPr>
        <w:t xml:space="preserve"> the </w:t>
      </w:r>
      <w:proofErr w:type="spellStart"/>
      <w:r w:rsidRPr="009C3D63">
        <w:rPr>
          <w:rStyle w:val="StyleBoldUnderline"/>
          <w:highlight w:val="green"/>
        </w:rPr>
        <w:t>Borse</w:t>
      </w:r>
      <w:proofErr w:type="spellEnd"/>
      <w:r w:rsidRPr="003D6C30">
        <w:rPr>
          <w:rStyle w:val="StyleBoldUnderline"/>
        </w:rPr>
        <w:t xml:space="preserve"> Company</w:t>
      </w:r>
      <w:r w:rsidRPr="003D6C30">
        <w:t>’s</w:t>
      </w:r>
      <w:r>
        <w:t xml:space="preserve"> purchase of a 20% interest in </w:t>
      </w:r>
      <w:proofErr w:type="spellStart"/>
      <w:r>
        <w:t>Nasdaq</w:t>
      </w:r>
      <w:proofErr w:type="spellEnd"/>
      <w:r>
        <w:t xml:space="preserve"> </w:t>
      </w:r>
      <w:r w:rsidRPr="009C3D63">
        <w:rPr>
          <w:rStyle w:val="StyleBoldUnderline"/>
          <w:highlight w:val="green"/>
        </w:rPr>
        <w:t>demonstrates the broad nature of</w:t>
      </w:r>
      <w:r>
        <w:t xml:space="preserve"> the </w:t>
      </w:r>
      <w:r w:rsidRPr="009C3D63">
        <w:rPr>
          <w:rStyle w:val="StyleBoldUnderline"/>
          <w:highlight w:val="green"/>
        </w:rPr>
        <w:t>FINSA</w:t>
      </w:r>
      <w:r>
        <w:t xml:space="preserve"> review.134 Although the </w:t>
      </w:r>
      <w:proofErr w:type="spellStart"/>
      <w:r>
        <w:t>Borse</w:t>
      </w:r>
      <w:proofErr w:type="spellEnd"/>
      <w:r>
        <w:t xml:space="preserve"> Company is a holding company owned by the Emir of Dubai</w:t>
      </w:r>
      <w:proofErr w:type="gramStart"/>
      <w:r>
        <w:t>,135</w:t>
      </w:r>
      <w:proofErr w:type="gramEnd"/>
      <w:r>
        <w:t xml:space="preserve"> at first glance, </w:t>
      </w:r>
      <w:r w:rsidRPr="003D6C30">
        <w:rPr>
          <w:rStyle w:val="StyleBoldUnderline"/>
        </w:rPr>
        <w:t xml:space="preserve">there appears to be no conceivable relation between a </w:t>
      </w:r>
      <w:proofErr w:type="spellStart"/>
      <w:r w:rsidRPr="003D6C30">
        <w:rPr>
          <w:rStyle w:val="StyleBoldUnderline"/>
        </w:rPr>
        <w:t>Nasdaq</w:t>
      </w:r>
      <w:proofErr w:type="spellEnd"/>
      <w:r w:rsidRPr="003D6C30">
        <w:rPr>
          <w:rStyle w:val="StyleBoldUnderline"/>
        </w:rPr>
        <w:t xml:space="preserve"> purchase and national security.</w:t>
      </w:r>
      <w:r>
        <w:t xml:space="preserve"> </w:t>
      </w:r>
      <w:r w:rsidRPr="009C3D63">
        <w:rPr>
          <w:rStyle w:val="StyleBoldUnderline"/>
          <w:highlight w:val="green"/>
        </w:rPr>
        <w:t>Critics o</w:t>
      </w:r>
      <w:r w:rsidRPr="003D6C30">
        <w:rPr>
          <w:rStyle w:val="StyleBoldUnderline"/>
        </w:rPr>
        <w:t xml:space="preserve">f the </w:t>
      </w:r>
      <w:r w:rsidRPr="009C3D63">
        <w:rPr>
          <w:rStyle w:val="StyleBoldUnderline"/>
          <w:highlight w:val="green"/>
        </w:rPr>
        <w:t>Unocal</w:t>
      </w:r>
      <w:r w:rsidRPr="003D6C30">
        <w:rPr>
          <w:rStyle w:val="StyleBoldUnderline"/>
        </w:rPr>
        <w:t xml:space="preserve"> deal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the</w:t>
      </w:r>
      <w:r w:rsidRPr="003D6C30">
        <w:rPr>
          <w:rStyle w:val="StyleBoldUnderline"/>
        </w:rPr>
        <w:t xml:space="preserve"> </w:t>
      </w:r>
      <w:r w:rsidRPr="009C3D63">
        <w:rPr>
          <w:rStyle w:val="StyleBoldUnderline"/>
          <w:highlight w:val="green"/>
        </w:rPr>
        <w:t>U</w:t>
      </w:r>
      <w:r w:rsidRPr="003D6C30">
        <w:rPr>
          <w:rStyle w:val="StyleBoldUnderline"/>
        </w:rPr>
        <w:t xml:space="preserve">nited </w:t>
      </w:r>
      <w:r w:rsidRPr="009C3D63">
        <w:rPr>
          <w:rStyle w:val="StyleBoldUnderline"/>
          <w:highlight w:val="green"/>
        </w:rPr>
        <w:t>S</w:t>
      </w:r>
      <w:r w:rsidRPr="003D6C30">
        <w:rPr>
          <w:rStyle w:val="StyleBoldUnderline"/>
        </w:rPr>
        <w:t xml:space="preserve">tates </w:t>
      </w:r>
      <w:r w:rsidRPr="009C3D63">
        <w:rPr>
          <w:rStyle w:val="StyleBoldUnderline"/>
          <w:highlight w:val="green"/>
        </w:rPr>
        <w:t>military uses oil</w:t>
      </w:r>
      <w:proofErr w:type="gramStart"/>
      <w:r w:rsidRPr="009C3D63">
        <w:rPr>
          <w:rStyle w:val="StyleBoldUnderline"/>
          <w:highlight w:val="green"/>
        </w:rPr>
        <w:t>,</w:t>
      </w:r>
      <w:r w:rsidRPr="003D6C30">
        <w:rPr>
          <w:rStyle w:val="StyleBoldUnderline"/>
        </w:rPr>
        <w:t>136</w:t>
      </w:r>
      <w:proofErr w:type="gramEnd"/>
      <w:r w:rsidRPr="003D6C30">
        <w:rPr>
          <w:rStyle w:val="StyleBoldUnderline"/>
        </w:rPr>
        <w:t xml:space="preserve"> </w:t>
      </w:r>
      <w:r w:rsidRPr="009C3D63">
        <w:rPr>
          <w:rStyle w:val="StyleBoldUnderline"/>
          <w:highlight w:val="green"/>
        </w:rPr>
        <w:t>and critics of</w:t>
      </w:r>
      <w:r w:rsidRPr="003D6C30">
        <w:rPr>
          <w:rStyle w:val="StyleBoldUnderline"/>
        </w:rPr>
        <w:t xml:space="preserve"> the </w:t>
      </w:r>
      <w:r w:rsidRPr="009C3D63">
        <w:rPr>
          <w:rStyle w:val="StyleBoldUnderline"/>
          <w:highlight w:val="green"/>
        </w:rPr>
        <w:t>Dubai Ports</w:t>
      </w:r>
      <w:r w:rsidRPr="003D6C30">
        <w:rPr>
          <w:rStyle w:val="StyleBoldUnderline"/>
        </w:rPr>
        <w:t xml:space="preserve"> acquisition </w:t>
      </w:r>
      <w:r w:rsidRPr="009C3D63">
        <w:rPr>
          <w:rStyle w:val="StyleBoldUnderline"/>
          <w:highlight w:val="green"/>
        </w:rPr>
        <w:t>claimed</w:t>
      </w:r>
      <w:r w:rsidRPr="003D6C30">
        <w:rPr>
          <w:rStyle w:val="StyleBoldUnderline"/>
        </w:rPr>
        <w:t xml:space="preserve"> that </w:t>
      </w:r>
      <w:r w:rsidRPr="009C3D63">
        <w:rPr>
          <w:rStyle w:val="StyleBoldUnderline"/>
          <w:highlight w:val="green"/>
        </w:rPr>
        <w:t>terrorists</w:t>
      </w:r>
      <w:r w:rsidRPr="003D6C30">
        <w:rPr>
          <w:rStyle w:val="StyleBoldUnderline"/>
        </w:rPr>
        <w:t xml:space="preserve"> </w:t>
      </w:r>
      <w:r w:rsidRPr="009C3D63">
        <w:rPr>
          <w:rStyle w:val="StyleBoldUnderline"/>
          <w:highlight w:val="green"/>
        </w:rPr>
        <w:t>could infiltrate U</w:t>
      </w:r>
      <w:r w:rsidRPr="003D6C30">
        <w:rPr>
          <w:rStyle w:val="StyleBoldUnderline"/>
        </w:rPr>
        <w:t xml:space="preserve">nited </w:t>
      </w:r>
      <w:r w:rsidRPr="009C3D63">
        <w:rPr>
          <w:rStyle w:val="StyleBoldUnderline"/>
          <w:highlight w:val="green"/>
        </w:rPr>
        <w:t>S</w:t>
      </w:r>
      <w:r w:rsidRPr="009C3D63">
        <w:rPr>
          <w:rStyle w:val="StyleBoldUnderline"/>
        </w:rPr>
        <w:t>tates</w:t>
      </w:r>
      <w:r w:rsidRPr="003D6C30">
        <w:rPr>
          <w:rStyle w:val="StyleBoldUnderline"/>
        </w:rPr>
        <w:t xml:space="preserve"> </w:t>
      </w:r>
      <w:r w:rsidRPr="009C3D63">
        <w:rPr>
          <w:rStyle w:val="StyleBoldUnderline"/>
          <w:highlight w:val="green"/>
        </w:rPr>
        <w:t>ports through the U.A.E.</w:t>
      </w:r>
      <w:r w:rsidRPr="003D6C30">
        <w:rPr>
          <w:rStyle w:val="StyleBoldUnderline"/>
        </w:rPr>
        <w:t xml:space="preserve"> company</w:t>
      </w:r>
      <w:r>
        <w:t xml:space="preserve">.137 </w:t>
      </w:r>
      <w:r w:rsidRPr="009C3D63">
        <w:rPr>
          <w:rStyle w:val="StyleBoldUnderline"/>
          <w:highlight w:val="green"/>
        </w:rPr>
        <w:t>Schumer does not seem to have proof of any plausible threat of terrorism due to the purchase</w:t>
      </w:r>
      <w:r w:rsidRPr="003D6C30">
        <w:rPr>
          <w:rStyle w:val="StyleBoldUnderline"/>
        </w:rPr>
        <w:t>,</w:t>
      </w:r>
      <w:r>
        <w:t xml:space="preserve"> and </w:t>
      </w:r>
      <w:proofErr w:type="spellStart"/>
      <w:r>
        <w:t>Nasdaq</w:t>
      </w:r>
      <w:proofErr w:type="spellEnd"/>
      <w:r>
        <w:t xml:space="preserve"> has no apparent relationship to the defense industrial base. The only conceivable portion of Exon-Florio that a partial </w:t>
      </w:r>
      <w:proofErr w:type="spellStart"/>
      <w:proofErr w:type="gramStart"/>
      <w:r>
        <w:t>Nasdaq</w:t>
      </w:r>
      <w:proofErr w:type="spellEnd"/>
      <w:proofErr w:type="gramEnd"/>
      <w:r>
        <w:t xml:space="preserve"> acquisition could fall under is the critical infrastructure provision added in FINSA. Of course, if an electronic stock trading company can constitute critical infrastructure, then nearly any portion of the U.S. economy could qualify as such, and by extension, the vast majority of foreign direct investment within the United States would be potentially vulnerable to similar scrutiny.</w:t>
      </w:r>
    </w:p>
    <w:p w14:paraId="08636541" w14:textId="77777777" w:rsidR="00D0730B" w:rsidRDefault="00D0730B" w:rsidP="00D0730B">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68302F46" w14:textId="77777777" w:rsidR="00D0730B" w:rsidRPr="001857F4" w:rsidRDefault="00D0730B" w:rsidP="00D0730B"/>
    <w:p w14:paraId="1B928745" w14:textId="77777777" w:rsidR="00D0730B" w:rsidRDefault="00D0730B" w:rsidP="00D0730B">
      <w:pPr>
        <w:pStyle w:val="Heading4"/>
      </w:pPr>
      <w:proofErr w:type="gramStart"/>
      <w:r>
        <w:t>the</w:t>
      </w:r>
      <w:proofErr w:type="gramEnd"/>
      <w:r>
        <w:t xml:space="preserve"> counterplan </w:t>
      </w:r>
      <w:proofErr w:type="spellStart"/>
      <w:r>
        <w:t>doenst</w:t>
      </w:r>
      <w:proofErr w:type="spellEnd"/>
      <w:r>
        <w:t xml:space="preserve"> limit congresses ability to be involved in transactions- means the CP doesn’t solve politicization</w:t>
      </w:r>
    </w:p>
    <w:p w14:paraId="5F5C18B0" w14:textId="77777777" w:rsidR="00D0730B" w:rsidRDefault="00D0730B" w:rsidP="00D0730B">
      <w:r>
        <w:rPr>
          <w:rStyle w:val="StyleStyleBold12pt"/>
        </w:rPr>
        <w:t>Carroll-Emory International Law Review-9</w:t>
      </w:r>
      <w:r>
        <w:t xml:space="preserve">        </w:t>
      </w:r>
    </w:p>
    <w:p w14:paraId="6B2C01BC" w14:textId="77777777" w:rsidR="00D0730B" w:rsidRPr="000A3E1E" w:rsidRDefault="00D0730B" w:rsidP="00D0730B">
      <w:pPr>
        <w:rPr>
          <w:sz w:val="16"/>
        </w:rPr>
      </w:pPr>
      <w:r w:rsidRPr="000A3E1E">
        <w:rPr>
          <w:sz w:val="16"/>
        </w:rPr>
        <w:t>23 Emory Int'l L. Rev. 167 COMMENT: BACK TO THE FUTURE: REDEFINING THE FOREIGN INVESTMENT AND NATIONAL SECURITY ACT'S CONCEPTION OF NATIONAL SECURITY</w:t>
      </w:r>
    </w:p>
    <w:p w14:paraId="124B756C" w14:textId="77777777" w:rsidR="00D0730B" w:rsidRDefault="00D0730B" w:rsidP="00D0730B">
      <w:r w:rsidRPr="003D6C30">
        <w:t>FINSA mandates that the CFIUS conduct a 45-day</w:t>
      </w:r>
      <w:r w:rsidRPr="003D6C30">
        <w:rPr>
          <w:rStyle w:val="StyleBoldUnderline"/>
        </w:rPr>
        <w:t xml:space="preserve"> </w:t>
      </w:r>
      <w:r w:rsidRPr="003D6C30">
        <w:t>investigation</w:t>
      </w:r>
      <w:r>
        <w:t xml:space="preserve"> any time the foreign investor is controlled by, or acting on behalf of, a foreign government, unless the Secretary of the Treasury and the head of the relevant agency both agree that there is no threat to national security and waive the investigation.183 This provision shifts the burden of proof away from the U.S. government and to the foreign state-owned business in these transactions.184 To foreign governments, however, </w:t>
      </w:r>
      <w:r w:rsidRPr="009C3D63">
        <w:rPr>
          <w:rStyle w:val="StyleBoldUnderline"/>
          <w:highlight w:val="green"/>
        </w:rPr>
        <w:t>FINSA may appear to discourage investment because of political enmity</w:t>
      </w:r>
      <w:r>
        <w:t xml:space="preserve">.185 As such, </w:t>
      </w:r>
      <w:r w:rsidRPr="009C3D63">
        <w:rPr>
          <w:rStyle w:val="StyleBoldUnderline"/>
          <w:highlight w:val="green"/>
        </w:rPr>
        <w:t>continual politicized</w:t>
      </w:r>
      <w:r w:rsidRPr="003D6C30">
        <w:rPr>
          <w:rStyle w:val="StyleBoldUnderline"/>
        </w:rPr>
        <w:t xml:space="preserve"> </w:t>
      </w:r>
      <w:r w:rsidRPr="009C3D63">
        <w:rPr>
          <w:rStyle w:val="StyleBoldUnderline"/>
          <w:highlight w:val="green"/>
        </w:rPr>
        <w:t>investigations</w:t>
      </w:r>
      <w:r w:rsidRPr="003D6C30">
        <w:rPr>
          <w:rStyle w:val="StyleBoldUnderline"/>
        </w:rPr>
        <w:t xml:space="preserve"> of foreign direct investment </w:t>
      </w:r>
      <w:r w:rsidRPr="009C3D63">
        <w:rPr>
          <w:rStyle w:val="StyleBoldUnderline"/>
          <w:highlight w:val="green"/>
        </w:rPr>
        <w:t>in American infrastructure may alienate</w:t>
      </w:r>
      <w:r w:rsidRPr="003D6C30">
        <w:rPr>
          <w:rStyle w:val="StyleBoldUnderline"/>
        </w:rPr>
        <w:t xml:space="preserve"> our </w:t>
      </w:r>
      <w:r w:rsidRPr="009C3D63">
        <w:rPr>
          <w:rStyle w:val="StyleBoldUnderline"/>
          <w:highlight w:val="green"/>
        </w:rPr>
        <w:t>allies and</w:t>
      </w:r>
      <w:r w:rsidRPr="003D6C30">
        <w:rPr>
          <w:rStyle w:val="StyleBoldUnderline"/>
        </w:rPr>
        <w:t xml:space="preserve"> </w:t>
      </w:r>
      <w:r w:rsidRPr="009C3D63">
        <w:rPr>
          <w:rStyle w:val="StyleBoldUnderline"/>
          <w:highlight w:val="green"/>
        </w:rPr>
        <w:t>isolate America</w:t>
      </w:r>
      <w:r w:rsidRPr="003D6C30">
        <w:rPr>
          <w:rStyle w:val="StyleBoldUnderline"/>
        </w:rPr>
        <w:t xml:space="preserve"> even </w:t>
      </w:r>
      <w:r w:rsidRPr="009C3D63">
        <w:rPr>
          <w:rStyle w:val="StyleBoldUnderline"/>
          <w:highlight w:val="green"/>
        </w:rPr>
        <w:t>further</w:t>
      </w:r>
      <w:r>
        <w:t>.186</w:t>
      </w:r>
    </w:p>
    <w:p w14:paraId="73E467E7" w14:textId="77777777" w:rsidR="000136D2" w:rsidRDefault="000136D2" w:rsidP="00D0730B"/>
    <w:p w14:paraId="1C73078D" w14:textId="77777777" w:rsidR="000136D2" w:rsidRDefault="000136D2" w:rsidP="000136D2">
      <w:pPr>
        <w:pStyle w:val="Heading4"/>
      </w:pPr>
      <w:proofErr w:type="gramStart"/>
      <w:r>
        <w:t>zero</w:t>
      </w:r>
      <w:proofErr w:type="gramEnd"/>
      <w:r>
        <w:t xml:space="preserve"> threat</w:t>
      </w:r>
      <w:r>
        <w:t xml:space="preserve"> to national security </w:t>
      </w:r>
    </w:p>
    <w:p w14:paraId="03F55ECE" w14:textId="77777777" w:rsidR="000136D2" w:rsidRDefault="000136D2" w:rsidP="000136D2">
      <w:r>
        <w:rPr>
          <w:rStyle w:val="StyleStyleBold12pt"/>
        </w:rPr>
        <w:t>Carroll-Emory International Law Review-9</w:t>
      </w:r>
      <w:r>
        <w:t xml:space="preserve">        </w:t>
      </w:r>
    </w:p>
    <w:p w14:paraId="7742A93F" w14:textId="77777777" w:rsidR="000136D2" w:rsidRPr="000A3E1E" w:rsidRDefault="000136D2" w:rsidP="000136D2">
      <w:pPr>
        <w:rPr>
          <w:sz w:val="16"/>
        </w:rPr>
      </w:pPr>
      <w:r w:rsidRPr="000A3E1E">
        <w:rPr>
          <w:sz w:val="16"/>
        </w:rPr>
        <w:t>23 Emory Int'l L. Rev. 167 COMMENT: BACK TO THE FUTURE: REDEFINING THE FOREIGN INVESTMENT AND NATIONAL SECURITY ACT'S CONCEPTION OF NATIONAL SECURITY</w:t>
      </w:r>
    </w:p>
    <w:p w14:paraId="5363E0BA" w14:textId="77777777" w:rsidR="000136D2" w:rsidRPr="00485DDA" w:rsidRDefault="000136D2" w:rsidP="000136D2">
      <w:pPr>
        <w:rPr>
          <w:rStyle w:val="StyleBoldUnderline"/>
        </w:rPr>
      </w:pPr>
      <w:r>
        <w:t xml:space="preserve">Support for regulation of foreign direct investment centers around unsubstantiated fears that foreign </w:t>
      </w:r>
      <w:r w:rsidRPr="00485DDA">
        <w:rPr>
          <w:rStyle w:val="StyleBoldUnderline"/>
        </w:rPr>
        <w:t>direct investment creates economic instability.</w:t>
      </w:r>
      <w:r w:rsidRPr="00485DDA">
        <w:t xml:space="preserve">179 </w:t>
      </w:r>
      <w:r w:rsidRPr="00485DDA">
        <w:rPr>
          <w:rStyle w:val="StyleBoldUnderline"/>
        </w:rPr>
        <w:t>According to this theory, foreign ownership of important U.S. assets gives other countries the power to destabilize the U.S. economy</w:t>
      </w:r>
      <w:r>
        <w:t xml:space="preserve">.180 In reality, however, </w:t>
      </w:r>
      <w:r w:rsidRPr="000136D2">
        <w:rPr>
          <w:rStyle w:val="StyleBoldUnderline"/>
          <w:highlight w:val="green"/>
        </w:rPr>
        <w:t>foreign direct investment aligns the interests of other countries with the U</w:t>
      </w:r>
      <w:r w:rsidRPr="00485DDA">
        <w:rPr>
          <w:rStyle w:val="StyleBoldUnderline"/>
        </w:rPr>
        <w:t xml:space="preserve">nited </w:t>
      </w:r>
      <w:r w:rsidRPr="000136D2">
        <w:rPr>
          <w:rStyle w:val="StyleBoldUnderline"/>
          <w:highlight w:val="green"/>
        </w:rPr>
        <w:t>S</w:t>
      </w:r>
      <w:r w:rsidRPr="00485DDA">
        <w:rPr>
          <w:rStyle w:val="StyleBoldUnderline"/>
        </w:rPr>
        <w:t>tates.</w:t>
      </w:r>
      <w:r>
        <w:t xml:space="preserve">181 </w:t>
      </w:r>
      <w:r w:rsidRPr="000136D2">
        <w:rPr>
          <w:rStyle w:val="StyleBoldUnderline"/>
          <w:highlight w:val="green"/>
        </w:rPr>
        <w:t>If another country owns substantial assets in the U</w:t>
      </w:r>
      <w:r w:rsidRPr="00485DDA">
        <w:rPr>
          <w:rStyle w:val="StyleBoldUnderline"/>
        </w:rPr>
        <w:t xml:space="preserve">nited </w:t>
      </w:r>
      <w:r w:rsidRPr="000136D2">
        <w:rPr>
          <w:rStyle w:val="StyleBoldUnderline"/>
          <w:highlight w:val="green"/>
        </w:rPr>
        <w:t>St</w:t>
      </w:r>
      <w:r w:rsidRPr="00485DDA">
        <w:rPr>
          <w:rStyle w:val="StyleBoldUnderline"/>
        </w:rPr>
        <w:t xml:space="preserve">ates, </w:t>
      </w:r>
      <w:r w:rsidRPr="000136D2">
        <w:rPr>
          <w:rStyle w:val="StyleBoldUnderline"/>
          <w:highlight w:val="green"/>
        </w:rPr>
        <w:t xml:space="preserve">its future is tied to the American </w:t>
      </w:r>
      <w:r w:rsidRPr="000136D2">
        <w:rPr>
          <w:rStyle w:val="StyleBoldUnderline"/>
          <w:highlight w:val="green"/>
        </w:rPr>
        <w:lastRenderedPageBreak/>
        <w:t>economy, and that country would be going against its own interests to take any action that may destabilize the American economy.</w:t>
      </w:r>
      <w:r w:rsidRPr="000136D2">
        <w:rPr>
          <w:highlight w:val="green"/>
        </w:rPr>
        <w:t>182</w:t>
      </w:r>
    </w:p>
    <w:p w14:paraId="39B12FBD" w14:textId="77777777" w:rsidR="000136D2" w:rsidRDefault="000136D2" w:rsidP="00D0730B"/>
    <w:p w14:paraId="5D813C47" w14:textId="77777777" w:rsidR="00D0730B" w:rsidRDefault="00D0730B" w:rsidP="00D0730B"/>
    <w:p w14:paraId="41F248BC" w14:textId="77777777" w:rsidR="00D0730B" w:rsidRPr="00497CD9" w:rsidRDefault="00D0730B" w:rsidP="00D0730B">
      <w:pPr>
        <w:pStyle w:val="Heading4"/>
      </w:pPr>
      <w:r>
        <w:t xml:space="preserve">The counterplan results in CFIUS overstretch - </w:t>
      </w:r>
    </w:p>
    <w:p w14:paraId="06DD1F14" w14:textId="77777777" w:rsidR="00D0730B" w:rsidRPr="00FB7C3E" w:rsidRDefault="00D0730B" w:rsidP="00D0730B">
      <w:pPr>
        <w:rPr>
          <w:rStyle w:val="StyleStyleBold12pt"/>
          <w:rFonts w:asciiTheme="minorHAnsi" w:hAnsiTheme="minorHAnsi" w:cstheme="minorHAnsi"/>
        </w:rPr>
      </w:pPr>
      <w:r w:rsidRPr="00FB7C3E">
        <w:rPr>
          <w:rStyle w:val="StyleStyleBold12pt"/>
          <w:rFonts w:asciiTheme="minorHAnsi" w:hAnsiTheme="minorHAnsi" w:cstheme="minorHAnsi"/>
        </w:rPr>
        <w:t>Cyber security is a priority for CFIUS investigations---</w:t>
      </w:r>
      <w:r w:rsidRPr="00FB7C3E">
        <w:rPr>
          <w:rStyle w:val="StyleStyleBold12pt"/>
          <w:rFonts w:asciiTheme="minorHAnsi" w:hAnsiTheme="minorHAnsi" w:cstheme="minorHAnsi"/>
          <w:u w:val="single"/>
        </w:rPr>
        <w:t>Caseload currently light</w:t>
      </w:r>
      <w:r w:rsidRPr="00FB7C3E">
        <w:rPr>
          <w:rStyle w:val="StyleStyleBold12pt"/>
          <w:rFonts w:asciiTheme="minorHAnsi" w:hAnsiTheme="minorHAnsi" w:cstheme="minorHAnsi"/>
        </w:rPr>
        <w:t xml:space="preserve"> but could change if activity increases. </w:t>
      </w:r>
    </w:p>
    <w:p w14:paraId="6BFE0061" w14:textId="77777777" w:rsidR="00D0730B" w:rsidRPr="00FB7C3E" w:rsidRDefault="00D0730B" w:rsidP="00D0730B">
      <w:pPr>
        <w:rPr>
          <w:rStyle w:val="StyleStyleBold12pt"/>
          <w:rFonts w:asciiTheme="minorHAnsi" w:hAnsiTheme="minorHAnsi" w:cstheme="minorHAnsi"/>
        </w:rPr>
      </w:pPr>
      <w:proofErr w:type="spellStart"/>
      <w:r w:rsidRPr="00FB7C3E">
        <w:rPr>
          <w:rStyle w:val="StyleStyleBold12pt"/>
          <w:rFonts w:asciiTheme="minorHAnsi" w:hAnsiTheme="minorHAnsi" w:cstheme="minorHAnsi"/>
        </w:rPr>
        <w:t>Skadden</w:t>
      </w:r>
      <w:proofErr w:type="spellEnd"/>
      <w:r w:rsidRPr="00FB7C3E">
        <w:rPr>
          <w:rStyle w:val="StyleStyleBold12pt"/>
          <w:rFonts w:asciiTheme="minorHAnsi" w:hAnsiTheme="minorHAnsi" w:cstheme="minorHAnsi"/>
        </w:rPr>
        <w:t xml:space="preserve"> LLP ’11 </w:t>
      </w:r>
    </w:p>
    <w:p w14:paraId="0A617956" w14:textId="77777777" w:rsidR="00D0730B" w:rsidRPr="00FB7C3E" w:rsidRDefault="00D0730B" w:rsidP="00D0730B">
      <w:pPr>
        <w:rPr>
          <w:rFonts w:asciiTheme="minorHAnsi" w:hAnsiTheme="minorHAnsi" w:cstheme="minorHAnsi"/>
        </w:rPr>
      </w:pPr>
      <w:proofErr w:type="spellStart"/>
      <w:r w:rsidRPr="00FB7C3E">
        <w:rPr>
          <w:rFonts w:asciiTheme="minorHAnsi" w:hAnsiTheme="minorHAnsi" w:cstheme="minorHAnsi"/>
        </w:rPr>
        <w:t>Skadden's</w:t>
      </w:r>
      <w:proofErr w:type="spellEnd"/>
      <w:r w:rsidRPr="00FB7C3E">
        <w:rPr>
          <w:rFonts w:asciiTheme="minorHAnsi" w:hAnsiTheme="minorHAnsi" w:cstheme="minorHAnsi"/>
        </w:rPr>
        <w:t xml:space="preserve"> 2011 </w:t>
      </w:r>
      <w:proofErr w:type="spellStart"/>
      <w:r w:rsidRPr="00FB7C3E">
        <w:rPr>
          <w:rFonts w:asciiTheme="minorHAnsi" w:hAnsiTheme="minorHAnsi" w:cstheme="minorHAnsi"/>
        </w:rPr>
        <w:t>Insights"Global</w:t>
      </w:r>
      <w:proofErr w:type="spellEnd"/>
      <w:r w:rsidRPr="00FB7C3E">
        <w:rPr>
          <w:rFonts w:asciiTheme="minorHAnsi" w:hAnsiTheme="minorHAnsi" w:cstheme="minorHAnsi"/>
        </w:rPr>
        <w:t xml:space="preserve"> M&amp;A"</w:t>
      </w:r>
    </w:p>
    <w:p w14:paraId="58788187" w14:textId="77777777" w:rsidR="00D0730B" w:rsidRPr="00FB7C3E" w:rsidRDefault="00D0730B" w:rsidP="00D0730B">
      <w:pPr>
        <w:rPr>
          <w:rFonts w:asciiTheme="minorHAnsi" w:hAnsiTheme="minorHAnsi" w:cstheme="minorHAnsi"/>
        </w:rPr>
      </w:pPr>
      <w:hyperlink r:id="rId12" w:history="1">
        <w:r w:rsidRPr="00FB7C3E">
          <w:rPr>
            <w:rStyle w:val="Hyperlink"/>
            <w:rFonts w:asciiTheme="minorHAnsi" w:hAnsiTheme="minorHAnsi" w:cstheme="minorHAnsi"/>
          </w:rPr>
          <w:t>http://www.skadden.com/insights/global-ma</w:t>
        </w:r>
      </w:hyperlink>
    </w:p>
    <w:p w14:paraId="220DF51B" w14:textId="77777777" w:rsidR="00D0730B" w:rsidRPr="00FB7C3E" w:rsidRDefault="00D0730B" w:rsidP="00D0730B">
      <w:pPr>
        <w:rPr>
          <w:rFonts w:asciiTheme="minorHAnsi" w:hAnsiTheme="minorHAnsi" w:cstheme="minorHAnsi"/>
        </w:rPr>
      </w:pPr>
    </w:p>
    <w:p w14:paraId="0C80D737" w14:textId="77777777" w:rsidR="00D0730B" w:rsidRPr="00FB7C3E" w:rsidRDefault="00D0730B" w:rsidP="00D0730B">
      <w:pPr>
        <w:rPr>
          <w:rFonts w:asciiTheme="minorHAnsi" w:hAnsiTheme="minorHAnsi" w:cstheme="minorHAnsi"/>
        </w:rPr>
      </w:pPr>
      <w:r w:rsidRPr="00FB7C3E">
        <w:rPr>
          <w:rFonts w:asciiTheme="minorHAnsi" w:hAnsiTheme="minorHAnsi" w:cstheme="minorHAnsi"/>
        </w:rPr>
        <w:t>Trends in the CFIUS Review Process</w:t>
      </w:r>
    </w:p>
    <w:p w14:paraId="45CD1A9E" w14:textId="77777777" w:rsidR="001904D0" w:rsidRDefault="00D0730B" w:rsidP="00D0730B">
      <w:pPr>
        <w:rPr>
          <w:rFonts w:asciiTheme="minorHAnsi" w:hAnsiTheme="minorHAnsi" w:cstheme="minorHAnsi"/>
          <w:sz w:val="16"/>
        </w:rPr>
      </w:pPr>
      <w:r w:rsidRPr="009C3D63">
        <w:rPr>
          <w:rStyle w:val="StyleBoldUnderline"/>
          <w:rFonts w:asciiTheme="minorHAnsi" w:hAnsiTheme="minorHAnsi" w:cstheme="minorHAnsi"/>
          <w:highlight w:val="green"/>
        </w:rPr>
        <w:t>2010 was the second full year under</w:t>
      </w:r>
      <w:r w:rsidRPr="00FB7C3E">
        <w:rPr>
          <w:rFonts w:asciiTheme="minorHAnsi" w:hAnsiTheme="minorHAnsi" w:cstheme="minorHAnsi"/>
          <w:sz w:val="16"/>
        </w:rPr>
        <w:t xml:space="preserve"> the regulations the Treasury Department adopted to implement the Foreign Investment and National Security Act of 2007 (</w:t>
      </w:r>
      <w:r w:rsidRPr="009C3D63">
        <w:rPr>
          <w:rStyle w:val="StyleBoldUnderline"/>
          <w:rFonts w:asciiTheme="minorHAnsi" w:hAnsiTheme="minorHAnsi" w:cstheme="minorHAnsi"/>
          <w:highlight w:val="green"/>
        </w:rPr>
        <w:t>FINSA</w:t>
      </w:r>
      <w:r w:rsidRPr="009C3D63">
        <w:rPr>
          <w:rFonts w:asciiTheme="minorHAnsi" w:hAnsiTheme="minorHAnsi" w:cstheme="minorHAnsi"/>
          <w:sz w:val="16"/>
          <w:highlight w:val="green"/>
        </w:rPr>
        <w:t xml:space="preserve">). </w:t>
      </w:r>
      <w:r w:rsidRPr="009C3D63">
        <w:rPr>
          <w:rStyle w:val="Emphasis"/>
          <w:rFonts w:asciiTheme="minorHAnsi" w:hAnsiTheme="minorHAnsi" w:cstheme="minorHAnsi"/>
          <w:highlight w:val="green"/>
        </w:rPr>
        <w:t>CFIUS’ caseload remained light</w:t>
      </w:r>
      <w:r w:rsidRPr="009C3D63">
        <w:rPr>
          <w:rStyle w:val="StyleBoldUnderline"/>
          <w:rFonts w:asciiTheme="minorHAnsi" w:hAnsiTheme="minorHAnsi" w:cstheme="minorHAnsi"/>
          <w:highlight w:val="green"/>
        </w:rPr>
        <w:t xml:space="preserve"> </w:t>
      </w:r>
      <w:r w:rsidRPr="00FB7C3E">
        <w:rPr>
          <w:rStyle w:val="StyleBoldUnderline"/>
          <w:rFonts w:asciiTheme="minorHAnsi" w:hAnsiTheme="minorHAnsi" w:cstheme="minorHAnsi"/>
          <w:highlight w:val="yellow"/>
        </w:rPr>
        <w:t xml:space="preserve">for much of the year, </w:t>
      </w:r>
      <w:r w:rsidRPr="009C3D63">
        <w:rPr>
          <w:rStyle w:val="StyleBoldUnderline"/>
          <w:rFonts w:asciiTheme="minorHAnsi" w:hAnsiTheme="minorHAnsi" w:cstheme="minorHAnsi"/>
          <w:highlight w:val="green"/>
        </w:rPr>
        <w:t xml:space="preserve">reflecting the </w:t>
      </w:r>
      <w:r w:rsidRPr="00FB7C3E">
        <w:rPr>
          <w:rStyle w:val="Emphasis"/>
          <w:rFonts w:asciiTheme="minorHAnsi" w:hAnsiTheme="minorHAnsi" w:cstheme="minorHAnsi"/>
          <w:highlight w:val="yellow"/>
        </w:rPr>
        <w:t xml:space="preserve">relatively </w:t>
      </w:r>
      <w:r w:rsidRPr="009C3D63">
        <w:rPr>
          <w:rStyle w:val="Emphasis"/>
          <w:rFonts w:asciiTheme="minorHAnsi" w:hAnsiTheme="minorHAnsi" w:cstheme="minorHAnsi"/>
          <w:highlight w:val="green"/>
        </w:rPr>
        <w:t>low levels of global M&amp;A activity</w:t>
      </w:r>
      <w:r w:rsidRPr="00FB7C3E">
        <w:rPr>
          <w:rFonts w:asciiTheme="minorHAnsi" w:hAnsiTheme="minorHAnsi" w:cstheme="minorHAnsi"/>
          <w:sz w:val="16"/>
        </w:rPr>
        <w:t xml:space="preserve">, but then increased substantially in the fourth quarter. While the number of cross-border transactions subject to CFIUS review in 2010 was still lower than the peak year of 2008, the number of filings in 2010 exceeded 2009 by a considerable margin. </w:t>
      </w:r>
      <w:r w:rsidRPr="00FB7C3E">
        <w:rPr>
          <w:rStyle w:val="StyleBoldUnderline"/>
          <w:rFonts w:asciiTheme="minorHAnsi" w:hAnsiTheme="minorHAnsi" w:cstheme="minorHAnsi"/>
        </w:rPr>
        <w:t>Trends in the CFIUS review process included</w:t>
      </w:r>
      <w:r w:rsidRPr="00FB7C3E">
        <w:rPr>
          <w:rFonts w:asciiTheme="minorHAnsi" w:hAnsiTheme="minorHAnsi" w:cstheme="minorHAnsi"/>
          <w:sz w:val="16"/>
        </w:rPr>
        <w:t xml:space="preserve">: </w:t>
      </w:r>
      <w:r w:rsidRPr="00FB7C3E">
        <w:rPr>
          <w:rStyle w:val="StyleBoldUnderline"/>
          <w:rFonts w:asciiTheme="minorHAnsi" w:hAnsiTheme="minorHAnsi" w:cstheme="minorHAnsi"/>
          <w:highlight w:val="yellow"/>
        </w:rPr>
        <w:t>The number of transactions that went to investigation continued to increase</w:t>
      </w:r>
      <w:r w:rsidRPr="00FB7C3E">
        <w:rPr>
          <w:rStyle w:val="StyleBoldUnderline"/>
          <w:rFonts w:asciiTheme="minorHAnsi" w:hAnsiTheme="minorHAnsi" w:cstheme="minorHAnsi"/>
        </w:rPr>
        <w:t>.</w:t>
      </w:r>
      <w:r w:rsidRPr="00FB7C3E">
        <w:rPr>
          <w:rFonts w:asciiTheme="minorHAnsi" w:hAnsiTheme="minorHAnsi" w:cstheme="minorHAnsi"/>
          <w:sz w:val="16"/>
        </w:rPr>
        <w:t xml:space="preserve"> The CFIUS process consists of a mandatory 30-day review and a discretionary 45-day investigation period, which CFIUS can impose if, in its discretion, it determines that the transaction may “impair national security,” for instance because the transaction would result in “foreign government control” or in foreign control of “critical infrastructure.” We expect this trend to continue in 2011. Fewer transactions were subject to mitigation agreements. In the past, CFIUS has entered into mitigation agreements with parties to transactions to address national security concerns identified during the review process. The number of such agreements declined in 2010, a development largely attributable to FINSA’s requirement that mitigation agreements must be approved unanimously by all CFIUS member agencies. Because those agreements often reflect the concerns of one particular CFIUS member agency but not others, the unanimity requirement has had a pronounced effect and likely will continue to do so in the future. Industrial supply chain and defense industrial base concerns have crept into CFIUS review. </w:t>
      </w:r>
      <w:r w:rsidRPr="00FB7C3E">
        <w:rPr>
          <w:rStyle w:val="StyleBoldUnderline"/>
          <w:rFonts w:asciiTheme="minorHAnsi" w:hAnsiTheme="minorHAnsi" w:cstheme="minorHAnsi"/>
        </w:rPr>
        <w:t xml:space="preserve">The Department of Defense, </w:t>
      </w:r>
      <w:r w:rsidRPr="00FB7C3E">
        <w:rPr>
          <w:rFonts w:asciiTheme="minorHAnsi" w:hAnsiTheme="minorHAnsi" w:cstheme="minorHAnsi"/>
          <w:sz w:val="16"/>
        </w:rPr>
        <w:t xml:space="preserve">as a CFIUS member agency, </w:t>
      </w:r>
      <w:r w:rsidRPr="00FB7C3E">
        <w:rPr>
          <w:rStyle w:val="StyleBoldUnderline"/>
          <w:rFonts w:asciiTheme="minorHAnsi" w:hAnsiTheme="minorHAnsi" w:cstheme="minorHAnsi"/>
        </w:rPr>
        <w:t>has increasingly pushed assessments of a transaction’s effect on the industrial supply chain and on the defense industrial base during CFIUS review.</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This reflects a growing concern on DOD’s part that it </w:t>
      </w:r>
      <w:proofErr w:type="gramStart"/>
      <w:r w:rsidRPr="00FB7C3E">
        <w:rPr>
          <w:rStyle w:val="StyleBoldUnderline"/>
          <w:rFonts w:asciiTheme="minorHAnsi" w:hAnsiTheme="minorHAnsi" w:cstheme="minorHAnsi"/>
        </w:rPr>
        <w:t>maintain</w:t>
      </w:r>
      <w:proofErr w:type="gramEnd"/>
      <w:r w:rsidRPr="00FB7C3E">
        <w:rPr>
          <w:rStyle w:val="StyleBoldUnderline"/>
          <w:rFonts w:asciiTheme="minorHAnsi" w:hAnsiTheme="minorHAnsi" w:cstheme="minorHAnsi"/>
        </w:rPr>
        <w:t xml:space="preserve"> trusted suppliers for telecommunications and other critical technologies and equipment used in DOD activities. </w:t>
      </w:r>
      <w:proofErr w:type="spellStart"/>
      <w:r w:rsidRPr="009C3D63">
        <w:rPr>
          <w:rStyle w:val="Emphasis"/>
          <w:rFonts w:asciiTheme="minorHAnsi" w:hAnsiTheme="minorHAnsi" w:cstheme="minorHAnsi"/>
          <w:highlight w:val="green"/>
        </w:rPr>
        <w:t>Cybersecurity</w:t>
      </w:r>
      <w:proofErr w:type="spellEnd"/>
      <w:r w:rsidRPr="009C3D63">
        <w:rPr>
          <w:rStyle w:val="Emphasis"/>
          <w:rFonts w:asciiTheme="minorHAnsi" w:hAnsiTheme="minorHAnsi" w:cstheme="minorHAnsi"/>
          <w:highlight w:val="green"/>
        </w:rPr>
        <w:t xml:space="preserve"> issues are increasingly important</w:t>
      </w:r>
      <w:r w:rsidRPr="009C3D63">
        <w:rPr>
          <w:rStyle w:val="StyleBoldUnderline"/>
          <w:rFonts w:asciiTheme="minorHAnsi" w:hAnsiTheme="minorHAnsi" w:cstheme="minorHAnsi"/>
          <w:highlight w:val="green"/>
        </w:rPr>
        <w:t>.</w:t>
      </w:r>
      <w:r w:rsidRPr="009C3D63">
        <w:rPr>
          <w:rFonts w:asciiTheme="minorHAnsi" w:hAnsiTheme="minorHAnsi" w:cstheme="minorHAnsi"/>
          <w:sz w:val="16"/>
          <w:highlight w:val="green"/>
        </w:rPr>
        <w:t xml:space="preserve"> </w:t>
      </w:r>
      <w:r w:rsidRPr="009C3D63">
        <w:rPr>
          <w:rStyle w:val="StyleBoldUnderline"/>
          <w:rFonts w:asciiTheme="minorHAnsi" w:hAnsiTheme="minorHAnsi" w:cstheme="minorHAnsi"/>
          <w:highlight w:val="green"/>
        </w:rPr>
        <w:t>Fears of cyber-espionage</w:t>
      </w:r>
      <w:r w:rsidRPr="00FB7C3E">
        <w:rPr>
          <w:rStyle w:val="StyleBoldUnderline"/>
          <w:rFonts w:asciiTheme="minorHAnsi" w:hAnsiTheme="minorHAnsi" w:cstheme="minorHAnsi"/>
          <w:highlight w:val="yellow"/>
        </w:rPr>
        <w:t xml:space="preserve">, the </w:t>
      </w:r>
      <w:r w:rsidRPr="009C3D63">
        <w:rPr>
          <w:rStyle w:val="StyleBoldUnderline"/>
          <w:rFonts w:asciiTheme="minorHAnsi" w:hAnsiTheme="minorHAnsi" w:cstheme="minorHAnsi"/>
          <w:highlight w:val="green"/>
        </w:rPr>
        <w:t xml:space="preserve">vulnerability of companies with sensitive information to </w:t>
      </w:r>
      <w:proofErr w:type="spellStart"/>
      <w:r w:rsidRPr="009C3D63">
        <w:rPr>
          <w:rStyle w:val="StyleBoldUnderline"/>
          <w:rFonts w:asciiTheme="minorHAnsi" w:hAnsiTheme="minorHAnsi" w:cstheme="minorHAnsi"/>
          <w:highlight w:val="green"/>
        </w:rPr>
        <w:t>cyberattack</w:t>
      </w:r>
      <w:proofErr w:type="spellEnd"/>
      <w:r w:rsidRPr="009C3D63">
        <w:rPr>
          <w:rStyle w:val="StyleBoldUnderline"/>
          <w:rFonts w:asciiTheme="minorHAnsi" w:hAnsiTheme="minorHAnsi" w:cstheme="minorHAnsi"/>
          <w:highlight w:val="green"/>
        </w:rPr>
        <w:t xml:space="preserve">, and concerns </w:t>
      </w:r>
      <w:r w:rsidRPr="00FB7C3E">
        <w:rPr>
          <w:rStyle w:val="StyleBoldUnderline"/>
          <w:rFonts w:asciiTheme="minorHAnsi" w:hAnsiTheme="minorHAnsi" w:cstheme="minorHAnsi"/>
          <w:highlight w:val="yellow"/>
        </w:rPr>
        <w:t xml:space="preserve">that </w:t>
      </w:r>
      <w:r w:rsidRPr="009C3D63">
        <w:rPr>
          <w:rStyle w:val="StyleBoldUnderline"/>
          <w:rFonts w:asciiTheme="minorHAnsi" w:hAnsiTheme="minorHAnsi" w:cstheme="minorHAnsi"/>
          <w:highlight w:val="green"/>
        </w:rPr>
        <w:t xml:space="preserve">reliance on foreign telecommunications providers may expose </w:t>
      </w:r>
      <w:r w:rsidRPr="00FB7C3E">
        <w:rPr>
          <w:rStyle w:val="StyleBoldUnderline"/>
          <w:rFonts w:asciiTheme="minorHAnsi" w:hAnsiTheme="minorHAnsi" w:cstheme="minorHAnsi"/>
          <w:highlight w:val="yellow"/>
        </w:rPr>
        <w:t xml:space="preserve">U.S. </w:t>
      </w:r>
      <w:r w:rsidRPr="009C3D63">
        <w:rPr>
          <w:rStyle w:val="StyleBoldUnderline"/>
          <w:rFonts w:asciiTheme="minorHAnsi" w:hAnsiTheme="minorHAnsi" w:cstheme="minorHAnsi"/>
          <w:highlight w:val="green"/>
        </w:rPr>
        <w:t xml:space="preserve">government agencies and companies to risks </w:t>
      </w:r>
      <w:r w:rsidRPr="00FB7C3E">
        <w:rPr>
          <w:rStyle w:val="StyleBoldUnderline"/>
          <w:rFonts w:asciiTheme="minorHAnsi" w:hAnsiTheme="minorHAnsi" w:cstheme="minorHAnsi"/>
          <w:highlight w:val="yellow"/>
        </w:rPr>
        <w:t xml:space="preserve">all </w:t>
      </w:r>
      <w:r w:rsidRPr="009C3D63">
        <w:rPr>
          <w:rStyle w:val="StyleBoldUnderline"/>
          <w:rFonts w:asciiTheme="minorHAnsi" w:hAnsiTheme="minorHAnsi" w:cstheme="minorHAnsi"/>
          <w:highlight w:val="green"/>
        </w:rPr>
        <w:t xml:space="preserve">play a </w:t>
      </w:r>
      <w:r w:rsidRPr="009C3D63">
        <w:rPr>
          <w:rStyle w:val="Emphasis"/>
          <w:rFonts w:asciiTheme="minorHAnsi" w:hAnsiTheme="minorHAnsi" w:cstheme="minorHAnsi"/>
          <w:highlight w:val="green"/>
        </w:rPr>
        <w:t xml:space="preserve">growing role in the </w:t>
      </w:r>
      <w:r w:rsidRPr="00FB7C3E">
        <w:rPr>
          <w:rStyle w:val="Emphasis"/>
          <w:rFonts w:asciiTheme="minorHAnsi" w:hAnsiTheme="minorHAnsi" w:cstheme="minorHAnsi"/>
          <w:highlight w:val="yellow"/>
        </w:rPr>
        <w:t xml:space="preserve">CFIUS </w:t>
      </w:r>
      <w:r w:rsidRPr="009C3D63">
        <w:rPr>
          <w:rStyle w:val="Emphasis"/>
          <w:rFonts w:asciiTheme="minorHAnsi" w:hAnsiTheme="minorHAnsi" w:cstheme="minorHAnsi"/>
          <w:highlight w:val="green"/>
        </w:rPr>
        <w:t>review process</w:t>
      </w:r>
      <w:r w:rsidRPr="00FB7C3E">
        <w:rPr>
          <w:rFonts w:asciiTheme="minorHAnsi" w:hAnsiTheme="minorHAnsi" w:cstheme="minorHAnsi"/>
          <w:sz w:val="16"/>
        </w:rPr>
        <w:t xml:space="preserve">. </w:t>
      </w:r>
    </w:p>
    <w:p w14:paraId="6882FDBB" w14:textId="77777777" w:rsidR="001904D0" w:rsidRDefault="001904D0" w:rsidP="00D0730B">
      <w:pPr>
        <w:rPr>
          <w:rFonts w:asciiTheme="minorHAnsi" w:hAnsiTheme="minorHAnsi" w:cstheme="minorHAnsi"/>
          <w:sz w:val="16"/>
        </w:rPr>
      </w:pPr>
    </w:p>
    <w:p w14:paraId="044CE314" w14:textId="77777777" w:rsidR="001904D0" w:rsidRDefault="001904D0" w:rsidP="00D0730B">
      <w:pPr>
        <w:rPr>
          <w:rFonts w:asciiTheme="minorHAnsi" w:hAnsiTheme="minorHAnsi" w:cstheme="minorHAnsi"/>
          <w:sz w:val="16"/>
        </w:rPr>
      </w:pPr>
    </w:p>
    <w:p w14:paraId="14B01836" w14:textId="77777777" w:rsidR="00D0730B" w:rsidRPr="00FB7C3E" w:rsidRDefault="00D0730B" w:rsidP="00D0730B">
      <w:pPr>
        <w:rPr>
          <w:rStyle w:val="StyleStyleBold12pt"/>
          <w:rFonts w:asciiTheme="minorHAnsi" w:hAnsiTheme="minorHAnsi" w:cstheme="minorHAnsi"/>
          <w:b w:val="0"/>
          <w:bCs w:val="0"/>
          <w:sz w:val="16"/>
        </w:rPr>
      </w:pPr>
      <w:r w:rsidRPr="00FB7C3E">
        <w:rPr>
          <w:rStyle w:val="StyleBoldUnderline"/>
          <w:rFonts w:asciiTheme="minorHAnsi" w:hAnsiTheme="minorHAnsi" w:cstheme="minorHAnsi"/>
        </w:rPr>
        <w:t xml:space="preserve">These issues are especially acute in transactions involving the telecommunications sector, but FINSA now requires all U.S. companies involved in transactions subject to CFIUS review to provide their </w:t>
      </w:r>
      <w:proofErr w:type="spellStart"/>
      <w:r w:rsidRPr="00FB7C3E">
        <w:rPr>
          <w:rStyle w:val="StyleBoldUnderline"/>
          <w:rFonts w:asciiTheme="minorHAnsi" w:hAnsiTheme="minorHAnsi" w:cstheme="minorHAnsi"/>
        </w:rPr>
        <w:t>cybersecurity</w:t>
      </w:r>
      <w:proofErr w:type="spellEnd"/>
      <w:r w:rsidRPr="00FB7C3E">
        <w:rPr>
          <w:rStyle w:val="StyleBoldUnderline"/>
          <w:rFonts w:asciiTheme="minorHAnsi" w:hAnsiTheme="minorHAnsi" w:cstheme="minorHAnsi"/>
        </w:rPr>
        <w:t xml:space="preserve"> plans</w:t>
      </w:r>
      <w:r w:rsidRPr="00FB7C3E">
        <w:rPr>
          <w:rFonts w:asciiTheme="minorHAnsi" w:hAnsiTheme="minorHAnsi" w:cstheme="minorHAnsi"/>
          <w:sz w:val="16"/>
        </w:rPr>
        <w:t>. Although CFIUS blocked two transactions (</w:t>
      </w:r>
      <w:proofErr w:type="spellStart"/>
      <w:r w:rsidRPr="00FB7C3E">
        <w:rPr>
          <w:rFonts w:asciiTheme="minorHAnsi" w:hAnsiTheme="minorHAnsi" w:cstheme="minorHAnsi"/>
          <w:sz w:val="16"/>
        </w:rPr>
        <w:t>Firstgold</w:t>
      </w:r>
      <w:proofErr w:type="spellEnd"/>
      <w:r w:rsidRPr="00FB7C3E">
        <w:rPr>
          <w:rFonts w:asciiTheme="minorHAnsi" w:hAnsiTheme="minorHAnsi" w:cstheme="minorHAnsi"/>
          <w:sz w:val="16"/>
        </w:rPr>
        <w:t xml:space="preserve"> and </w:t>
      </w:r>
      <w:proofErr w:type="spellStart"/>
      <w:r w:rsidRPr="00FB7C3E">
        <w:rPr>
          <w:rFonts w:asciiTheme="minorHAnsi" w:hAnsiTheme="minorHAnsi" w:cstheme="minorHAnsi"/>
          <w:sz w:val="16"/>
        </w:rPr>
        <w:t>Emcore</w:t>
      </w:r>
      <w:proofErr w:type="spellEnd"/>
      <w:r w:rsidRPr="00FB7C3E">
        <w:rPr>
          <w:rFonts w:asciiTheme="minorHAnsi" w:hAnsiTheme="minorHAnsi" w:cstheme="minorHAnsi"/>
          <w:sz w:val="16"/>
        </w:rPr>
        <w:t xml:space="preserve">) involving Chinese acquirers, those transactions reflected broader concerns beyond the nationality of the foreign acquirer. Indeed, CFIUS approved a number of transactions involving Chinese acquirers, including Meadville Holdings Limited’s sale of its printed circuit board business to TTM Technologies. The </w:t>
      </w:r>
      <w:proofErr w:type="spellStart"/>
      <w:r w:rsidRPr="00FB7C3E">
        <w:rPr>
          <w:rFonts w:asciiTheme="minorHAnsi" w:hAnsiTheme="minorHAnsi" w:cstheme="minorHAnsi"/>
          <w:sz w:val="16"/>
        </w:rPr>
        <w:t>Firstgold</w:t>
      </w:r>
      <w:proofErr w:type="spellEnd"/>
      <w:r w:rsidRPr="00FB7C3E">
        <w:rPr>
          <w:rFonts w:asciiTheme="minorHAnsi" w:hAnsiTheme="minorHAnsi" w:cstheme="minorHAnsi"/>
          <w:sz w:val="16"/>
        </w:rPr>
        <w:t xml:space="preserve"> and </w:t>
      </w:r>
      <w:proofErr w:type="spellStart"/>
      <w:r w:rsidRPr="00FB7C3E">
        <w:rPr>
          <w:rFonts w:asciiTheme="minorHAnsi" w:hAnsiTheme="minorHAnsi" w:cstheme="minorHAnsi"/>
          <w:sz w:val="16"/>
        </w:rPr>
        <w:t>Emcore</w:t>
      </w:r>
      <w:proofErr w:type="spellEnd"/>
      <w:r w:rsidRPr="00FB7C3E">
        <w:rPr>
          <w:rFonts w:asciiTheme="minorHAnsi" w:hAnsiTheme="minorHAnsi" w:cstheme="minorHAnsi"/>
          <w:sz w:val="16"/>
        </w:rPr>
        <w:t xml:space="preserve"> transactions were distinguished instead by two key issues: Co-location of classified facilities. </w:t>
      </w:r>
      <w:proofErr w:type="spellStart"/>
      <w:r w:rsidRPr="00FB7C3E">
        <w:rPr>
          <w:rFonts w:asciiTheme="minorHAnsi" w:hAnsiTheme="minorHAnsi" w:cstheme="minorHAnsi"/>
          <w:sz w:val="16"/>
        </w:rPr>
        <w:t>Emcore’s</w:t>
      </w:r>
      <w:proofErr w:type="spellEnd"/>
      <w:r w:rsidRPr="00FB7C3E">
        <w:rPr>
          <w:rFonts w:asciiTheme="minorHAnsi" w:hAnsiTheme="minorHAnsi" w:cstheme="minorHAnsi"/>
          <w:sz w:val="16"/>
        </w:rPr>
        <w:t xml:space="preserve"> facilities reportedly were in close proximity to classified U.S. government facilities, which likely heightened CFIUS’ perception that foreign ownership of </w:t>
      </w:r>
      <w:proofErr w:type="spellStart"/>
      <w:r w:rsidRPr="00FB7C3E">
        <w:rPr>
          <w:rFonts w:asciiTheme="minorHAnsi" w:hAnsiTheme="minorHAnsi" w:cstheme="minorHAnsi"/>
          <w:sz w:val="16"/>
        </w:rPr>
        <w:t>Emcore</w:t>
      </w:r>
      <w:proofErr w:type="spellEnd"/>
      <w:r w:rsidRPr="00FB7C3E">
        <w:rPr>
          <w:rFonts w:asciiTheme="minorHAnsi" w:hAnsiTheme="minorHAnsi" w:cstheme="minorHAnsi"/>
          <w:sz w:val="16"/>
        </w:rPr>
        <w:t xml:space="preserve"> would pose a risk to U.S. national security. Similarly, </w:t>
      </w:r>
      <w:proofErr w:type="spellStart"/>
      <w:r w:rsidRPr="00FB7C3E">
        <w:rPr>
          <w:rFonts w:asciiTheme="minorHAnsi" w:hAnsiTheme="minorHAnsi" w:cstheme="minorHAnsi"/>
          <w:sz w:val="16"/>
        </w:rPr>
        <w:t>Firstgold’s</w:t>
      </w:r>
      <w:proofErr w:type="spellEnd"/>
      <w:r w:rsidRPr="00FB7C3E">
        <w:rPr>
          <w:rFonts w:asciiTheme="minorHAnsi" w:hAnsiTheme="minorHAnsi" w:cstheme="minorHAnsi"/>
          <w:sz w:val="16"/>
        </w:rPr>
        <w:t xml:space="preserve"> Nevada mine leases were on federal government property, and all four of its facilities were in close proximity to military installations and/or classified U.S. government facilities, limiting mitigation options. </w:t>
      </w:r>
      <w:proofErr w:type="gramStart"/>
      <w:r w:rsidRPr="00FB7C3E">
        <w:rPr>
          <w:rFonts w:asciiTheme="minorHAnsi" w:hAnsiTheme="minorHAnsi" w:cstheme="minorHAnsi"/>
          <w:sz w:val="16"/>
        </w:rPr>
        <w:t>Access to export-controlled technologies and/or resources with military applications.</w:t>
      </w:r>
      <w:proofErr w:type="gramEnd"/>
      <w:r w:rsidRPr="00FB7C3E">
        <w:rPr>
          <w:rFonts w:asciiTheme="minorHAnsi" w:hAnsiTheme="minorHAnsi" w:cstheme="minorHAnsi"/>
          <w:sz w:val="16"/>
        </w:rPr>
        <w:t xml:space="preserve"> </w:t>
      </w:r>
      <w:proofErr w:type="spellStart"/>
      <w:r w:rsidRPr="00FB7C3E">
        <w:rPr>
          <w:rFonts w:asciiTheme="minorHAnsi" w:hAnsiTheme="minorHAnsi" w:cstheme="minorHAnsi"/>
          <w:sz w:val="16"/>
        </w:rPr>
        <w:t>Emcore’s</w:t>
      </w:r>
      <w:proofErr w:type="spellEnd"/>
      <w:r w:rsidRPr="00FB7C3E">
        <w:rPr>
          <w:rFonts w:asciiTheme="minorHAnsi" w:hAnsiTheme="minorHAnsi" w:cstheme="minorHAnsi"/>
          <w:sz w:val="16"/>
        </w:rPr>
        <w:t xml:space="preserve"> fiber optics business also produced and/or used a number of export-controlled technologies with significant military applications, raising additional concerns about whether the proposed investment would give a foreign company access to such technologies. Likewise, CFIUS expressed concerns as to whether </w:t>
      </w:r>
      <w:proofErr w:type="spellStart"/>
      <w:r w:rsidRPr="00FB7C3E">
        <w:rPr>
          <w:rFonts w:asciiTheme="minorHAnsi" w:hAnsiTheme="minorHAnsi" w:cstheme="minorHAnsi"/>
          <w:sz w:val="16"/>
        </w:rPr>
        <w:t>Firstgold’s</w:t>
      </w:r>
      <w:proofErr w:type="spellEnd"/>
      <w:r w:rsidRPr="00FB7C3E">
        <w:rPr>
          <w:rFonts w:asciiTheme="minorHAnsi" w:hAnsiTheme="minorHAnsi" w:cstheme="minorHAnsi"/>
          <w:sz w:val="16"/>
        </w:rPr>
        <w:t xml:space="preserve"> mining operations might give China greater access to tungsten, a key component in missiles that is subject to U.S. export control restrictions. </w:t>
      </w:r>
      <w:r w:rsidRPr="00FB7C3E">
        <w:rPr>
          <w:rStyle w:val="StyleBoldUnderline"/>
          <w:rFonts w:asciiTheme="minorHAnsi" w:hAnsiTheme="minorHAnsi" w:cstheme="minorHAnsi"/>
          <w:highlight w:val="yellow"/>
        </w:rPr>
        <w:t xml:space="preserve">In 2010, </w:t>
      </w: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highlight w:val="yellow"/>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highlight w:val="yellow"/>
        </w:rPr>
        <w:t xml:space="preserve">tates </w:t>
      </w:r>
      <w:r w:rsidRPr="009C3D63">
        <w:rPr>
          <w:rStyle w:val="StyleBoldUnderline"/>
          <w:rFonts w:asciiTheme="minorHAnsi" w:hAnsiTheme="minorHAnsi" w:cstheme="minorHAnsi"/>
          <w:highlight w:val="green"/>
        </w:rPr>
        <w:t xml:space="preserve">and other countries became </w:t>
      </w:r>
      <w:r w:rsidRPr="00FB7C3E">
        <w:rPr>
          <w:rStyle w:val="StyleBoldUnderline"/>
          <w:rFonts w:asciiTheme="minorHAnsi" w:hAnsiTheme="minorHAnsi" w:cstheme="minorHAnsi"/>
          <w:highlight w:val="yellow"/>
        </w:rPr>
        <w:t xml:space="preserve">increasingly </w:t>
      </w:r>
      <w:r w:rsidRPr="009C3D63">
        <w:rPr>
          <w:rStyle w:val="StyleBoldUnderline"/>
          <w:rFonts w:asciiTheme="minorHAnsi" w:hAnsiTheme="minorHAnsi" w:cstheme="minorHAnsi"/>
          <w:highlight w:val="green"/>
        </w:rPr>
        <w:t xml:space="preserve">active in </w:t>
      </w:r>
      <w:r w:rsidRPr="00FB7C3E">
        <w:rPr>
          <w:rStyle w:val="StyleBoldUnderline"/>
          <w:rFonts w:asciiTheme="minorHAnsi" w:hAnsiTheme="minorHAnsi" w:cstheme="minorHAnsi"/>
          <w:highlight w:val="yellow"/>
        </w:rPr>
        <w:t xml:space="preserve">their </w:t>
      </w:r>
      <w:r w:rsidRPr="009C3D63">
        <w:rPr>
          <w:rStyle w:val="StyleBoldUnderline"/>
          <w:rFonts w:asciiTheme="minorHAnsi" w:hAnsiTheme="minorHAnsi" w:cstheme="minorHAnsi"/>
          <w:highlight w:val="green"/>
        </w:rPr>
        <w:t xml:space="preserve">scrutiny of foreign investments in companies deemed </w:t>
      </w:r>
      <w:r w:rsidRPr="00FB7C3E">
        <w:rPr>
          <w:rStyle w:val="StyleBoldUnderline"/>
          <w:rFonts w:asciiTheme="minorHAnsi" w:hAnsiTheme="minorHAnsi" w:cstheme="minorHAnsi"/>
          <w:highlight w:val="yellow"/>
        </w:rPr>
        <w:t xml:space="preserve">strategically </w:t>
      </w:r>
      <w:r w:rsidRPr="009C3D63">
        <w:rPr>
          <w:rStyle w:val="StyleBoldUnderline"/>
          <w:rFonts w:asciiTheme="minorHAnsi" w:hAnsiTheme="minorHAnsi" w:cstheme="minorHAnsi"/>
          <w:highlight w:val="green"/>
        </w:rPr>
        <w:t xml:space="preserve">essential to national security. It remains to be seen whether this </w:t>
      </w:r>
      <w:r w:rsidRPr="00FB7C3E">
        <w:rPr>
          <w:rStyle w:val="StyleBoldUnderline"/>
          <w:rFonts w:asciiTheme="minorHAnsi" w:hAnsiTheme="minorHAnsi" w:cstheme="minorHAnsi"/>
          <w:highlight w:val="yellow"/>
        </w:rPr>
        <w:t xml:space="preserve">trend </w:t>
      </w:r>
      <w:r w:rsidRPr="009C3D63">
        <w:rPr>
          <w:rStyle w:val="StyleBoldUnderline"/>
          <w:rFonts w:asciiTheme="minorHAnsi" w:hAnsiTheme="minorHAnsi" w:cstheme="minorHAnsi"/>
          <w:highlight w:val="green"/>
        </w:rPr>
        <w:t xml:space="preserve">will </w:t>
      </w:r>
      <w:r w:rsidRPr="009C3D63">
        <w:rPr>
          <w:rStyle w:val="StyleBoldUnderline"/>
          <w:rFonts w:asciiTheme="minorHAnsi" w:hAnsiTheme="minorHAnsi" w:cstheme="minorHAnsi"/>
          <w:highlight w:val="green"/>
        </w:rPr>
        <w:lastRenderedPageBreak/>
        <w:t>remain limited to</w:t>
      </w:r>
      <w:r w:rsidRPr="00FB7C3E">
        <w:rPr>
          <w:rStyle w:val="StyleBoldUnderline"/>
          <w:rFonts w:asciiTheme="minorHAnsi" w:hAnsiTheme="minorHAnsi" w:cstheme="minorHAnsi"/>
          <w:highlight w:val="yellow"/>
        </w:rPr>
        <w:t xml:space="preserve"> businesses involved in </w:t>
      </w:r>
      <w:r w:rsidRPr="009C3D63">
        <w:rPr>
          <w:rStyle w:val="Emphasis"/>
          <w:rFonts w:asciiTheme="minorHAnsi" w:hAnsiTheme="minorHAnsi" w:cstheme="minorHAnsi"/>
          <w:highlight w:val="green"/>
        </w:rPr>
        <w:t>telecommunications</w:t>
      </w:r>
      <w:r w:rsidRPr="00FB7C3E">
        <w:rPr>
          <w:rStyle w:val="Emphasis"/>
          <w:rFonts w:asciiTheme="minorHAnsi" w:hAnsiTheme="minorHAnsi" w:cstheme="minorHAnsi"/>
          <w:highlight w:val="yellow"/>
        </w:rPr>
        <w:t>, critical technologies and access to raw materials</w:t>
      </w:r>
      <w:r w:rsidRPr="00FB7C3E">
        <w:rPr>
          <w:rFonts w:asciiTheme="minorHAnsi" w:hAnsiTheme="minorHAnsi" w:cstheme="minorHAnsi"/>
          <w:sz w:val="16"/>
          <w:highlight w:val="yellow"/>
        </w:rPr>
        <w:t>,</w:t>
      </w:r>
      <w:r w:rsidRPr="00FB7C3E">
        <w:rPr>
          <w:rFonts w:asciiTheme="minorHAnsi" w:hAnsiTheme="minorHAnsi" w:cstheme="minorHAnsi"/>
          <w:sz w:val="16"/>
        </w:rPr>
        <w:t xml:space="preserve"> or whether it will broaden to encompass a wider range of industries in 2011.</w:t>
      </w:r>
    </w:p>
    <w:p w14:paraId="429D8DF5" w14:textId="77777777" w:rsidR="00D0730B" w:rsidRPr="00FB7C3E" w:rsidRDefault="00D0730B" w:rsidP="00D0730B">
      <w:pPr>
        <w:pStyle w:val="Heading4"/>
        <w:rPr>
          <w:rFonts w:asciiTheme="minorHAnsi" w:hAnsiTheme="minorHAnsi" w:cstheme="minorHAnsi"/>
        </w:rPr>
      </w:pPr>
      <w:r w:rsidRPr="00FB7C3E">
        <w:rPr>
          <w:rFonts w:asciiTheme="minorHAnsi" w:hAnsiTheme="minorHAnsi" w:cstheme="minorHAnsi"/>
        </w:rPr>
        <w:t xml:space="preserve">Lack of clarity in the definition of national security </w:t>
      </w:r>
      <w:r w:rsidRPr="00FB7C3E">
        <w:rPr>
          <w:rFonts w:asciiTheme="minorHAnsi" w:hAnsiTheme="minorHAnsi" w:cstheme="minorHAnsi"/>
          <w:u w:val="single"/>
        </w:rPr>
        <w:t>encourages companies on the margin to file</w:t>
      </w:r>
      <w:r w:rsidRPr="00FB7C3E">
        <w:rPr>
          <w:rFonts w:asciiTheme="minorHAnsi" w:hAnsiTheme="minorHAnsi" w:cstheme="minorHAnsi"/>
        </w:rPr>
        <w:t xml:space="preserve"> with CFIUS. This </w:t>
      </w:r>
      <w:r w:rsidRPr="00FB7C3E">
        <w:rPr>
          <w:rFonts w:asciiTheme="minorHAnsi" w:hAnsiTheme="minorHAnsi" w:cstheme="minorHAnsi"/>
          <w:u w:val="single"/>
        </w:rPr>
        <w:t>overstretches limited agency resources</w:t>
      </w:r>
      <w:r w:rsidRPr="00FB7C3E">
        <w:rPr>
          <w:rFonts w:asciiTheme="minorHAnsi" w:hAnsiTheme="minorHAnsi" w:cstheme="minorHAnsi"/>
        </w:rPr>
        <w:t xml:space="preserve">. </w:t>
      </w:r>
    </w:p>
    <w:p w14:paraId="315BCEA4" w14:textId="77777777" w:rsidR="00D0730B" w:rsidRPr="00FB7C3E" w:rsidRDefault="00D0730B" w:rsidP="00D0730B">
      <w:pPr>
        <w:rPr>
          <w:rFonts w:asciiTheme="minorHAnsi" w:hAnsiTheme="minorHAnsi" w:cstheme="minorHAnsi"/>
          <w:sz w:val="20"/>
        </w:rPr>
      </w:pPr>
      <w:proofErr w:type="spellStart"/>
      <w:r w:rsidRPr="00FB7C3E">
        <w:rPr>
          <w:rStyle w:val="StyleStyleBold12pt"/>
          <w:rFonts w:asciiTheme="minorHAnsi" w:hAnsiTheme="minorHAnsi" w:cstheme="minorHAnsi"/>
        </w:rPr>
        <w:t>Marchick</w:t>
      </w:r>
      <w:proofErr w:type="spellEnd"/>
      <w:r w:rsidRPr="00FB7C3E">
        <w:rPr>
          <w:rStyle w:val="StyleStyleBold12pt"/>
          <w:rFonts w:asciiTheme="minorHAnsi" w:hAnsiTheme="minorHAnsi" w:cstheme="minorHAnsi"/>
        </w:rPr>
        <w:t xml:space="preserve"> 07</w:t>
      </w:r>
      <w:r w:rsidRPr="00FB7C3E">
        <w:rPr>
          <w:rFonts w:asciiTheme="minorHAnsi" w:hAnsiTheme="minorHAnsi" w:cstheme="minorHAnsi"/>
        </w:rPr>
        <w:t xml:space="preserve"> </w:t>
      </w:r>
      <w:r w:rsidRPr="00FB7C3E">
        <w:rPr>
          <w:rFonts w:asciiTheme="minorHAnsi" w:hAnsiTheme="minorHAnsi" w:cstheme="minorHAnsi"/>
          <w:sz w:val="20"/>
        </w:rPr>
        <w:t xml:space="preserve">(David, partner at Covington &amp; Burling, where he advises </w:t>
      </w:r>
    </w:p>
    <w:p w14:paraId="2A132CDE" w14:textId="77777777" w:rsidR="00D0730B" w:rsidRPr="00FB7C3E" w:rsidRDefault="00D0730B" w:rsidP="00D0730B">
      <w:pPr>
        <w:rPr>
          <w:rFonts w:asciiTheme="minorHAnsi" w:hAnsiTheme="minorHAnsi" w:cstheme="minorHAnsi"/>
          <w:sz w:val="20"/>
        </w:rPr>
      </w:pPr>
      <w:proofErr w:type="gramStart"/>
      <w:r w:rsidRPr="00FB7C3E">
        <w:rPr>
          <w:rFonts w:asciiTheme="minorHAnsi" w:hAnsiTheme="minorHAnsi" w:cstheme="minorHAnsi"/>
          <w:sz w:val="20"/>
        </w:rPr>
        <w:t>companies</w:t>
      </w:r>
      <w:proofErr w:type="gramEnd"/>
      <w:r w:rsidRPr="00FB7C3E">
        <w:rPr>
          <w:rFonts w:asciiTheme="minorHAnsi" w:hAnsiTheme="minorHAnsi" w:cstheme="minorHAnsi"/>
          <w:sz w:val="20"/>
        </w:rPr>
        <w:t xml:space="preserve"> on the CFIUS process, “Swinging the Pendulum too Far: An Analysis of the CFIUS Process Post-Dubai Ports World,” Jan, http://www.nfap.net/researchactivities/studies/NFAPPolicyBriefCFIUS0107.pdf)</w:t>
      </w:r>
    </w:p>
    <w:p w14:paraId="3CACF878" w14:textId="77777777" w:rsidR="00D0730B" w:rsidRPr="00FB7C3E" w:rsidRDefault="00D0730B" w:rsidP="00D0730B">
      <w:pPr>
        <w:rPr>
          <w:rFonts w:asciiTheme="minorHAnsi" w:hAnsiTheme="minorHAnsi" w:cstheme="minorHAnsi"/>
        </w:rPr>
      </w:pPr>
    </w:p>
    <w:p w14:paraId="52C4F9CC" w14:textId="77777777" w:rsidR="00D0730B" w:rsidRPr="00D67129" w:rsidRDefault="00D0730B" w:rsidP="00D0730B">
      <w:pPr>
        <w:rPr>
          <w:rFonts w:asciiTheme="minorHAnsi" w:hAnsiTheme="minorHAnsi" w:cstheme="minorHAnsi"/>
          <w:b/>
          <w:bCs/>
          <w:u w:val="single"/>
        </w:rPr>
      </w:pPr>
      <w:r w:rsidRPr="00FB7C3E">
        <w:rPr>
          <w:rFonts w:asciiTheme="minorHAnsi" w:hAnsiTheme="minorHAnsi" w:cstheme="minorHAnsi"/>
          <w:sz w:val="16"/>
        </w:rPr>
        <w:t xml:space="preserve">In the wake of the Dubai Ports World controversy, </w:t>
      </w:r>
      <w:r w:rsidRPr="00FB7C3E">
        <w:rPr>
          <w:rStyle w:val="StyleBoldUnderline"/>
          <w:rFonts w:asciiTheme="minorHAnsi" w:hAnsiTheme="minorHAnsi" w:cstheme="minorHAnsi"/>
        </w:rPr>
        <w:t xml:space="preserve">the process for securing approvals within CFIUS </w:t>
      </w:r>
      <w:r w:rsidRPr="00FB7C3E">
        <w:rPr>
          <w:rFonts w:asciiTheme="minorHAnsi" w:hAnsiTheme="minorHAnsi" w:cstheme="minorHAnsi"/>
          <w:sz w:val="16"/>
        </w:rPr>
        <w:t xml:space="preserve">(the interagency Committee for Foreign Investment in the United States) </w:t>
      </w:r>
      <w:r w:rsidRPr="00FB7C3E">
        <w:rPr>
          <w:rStyle w:val="StyleBoldUnderline"/>
          <w:rFonts w:asciiTheme="minorHAnsi" w:hAnsiTheme="minorHAnsi" w:cstheme="minorHAnsi"/>
        </w:rPr>
        <w:t>has grown more difficult for foreign investors, adding to uncertainty and increasing the regulatory risk associated with certain foreign acquisitions.</w:t>
      </w:r>
      <w:r w:rsidRPr="00FB7C3E">
        <w:rPr>
          <w:rFonts w:asciiTheme="minorHAnsi" w:hAnsiTheme="minorHAnsi" w:cstheme="minorHAnsi"/>
          <w:sz w:val="16"/>
        </w:rPr>
        <w:t xml:space="preserve"> Such uncertainty could inhibit investment in the United States. </w:t>
      </w:r>
      <w:r w:rsidRPr="00FB7C3E">
        <w:rPr>
          <w:rStyle w:val="StyleBoldUnderline"/>
          <w:rFonts w:asciiTheme="minorHAnsi" w:hAnsiTheme="minorHAnsi" w:cstheme="minorHAnsi"/>
        </w:rPr>
        <w:t>Reviews are taking longer,</w:t>
      </w:r>
      <w:r w:rsidRPr="00FB7C3E">
        <w:rPr>
          <w:rFonts w:asciiTheme="minorHAnsi" w:hAnsiTheme="minorHAnsi" w:cstheme="minorHAnsi"/>
          <w:sz w:val="16"/>
        </w:rPr>
        <w:t xml:space="preserve"> costs for companies have increased and CFIUS-imposed conditions are tougher. </w:t>
      </w:r>
      <w:r w:rsidRPr="00FB7C3E">
        <w:rPr>
          <w:rStyle w:val="StyleBoldUnderline"/>
          <w:rFonts w:asciiTheme="minorHAnsi" w:hAnsiTheme="minorHAnsi" w:cstheme="minorHAnsi"/>
        </w:rPr>
        <w:t>The more politicized environment surrounding CFIUS has created uncertainty for companies as to whether they should file a transaction with CFIUS</w:t>
      </w:r>
      <w:r w:rsidRPr="00FB7C3E">
        <w:rPr>
          <w:rFonts w:asciiTheme="minorHAnsi" w:hAnsiTheme="minorHAnsi" w:cstheme="minorHAnsi"/>
          <w:sz w:val="16"/>
        </w:rPr>
        <w:t xml:space="preserve">. If a company does not file, then it risks CFIUS initiating its own review or opening a review after a deal has been finalized. </w:t>
      </w:r>
      <w:r w:rsidRPr="009C3D63">
        <w:rPr>
          <w:rStyle w:val="Emphasis"/>
          <w:rFonts w:asciiTheme="minorHAnsi" w:hAnsiTheme="minorHAnsi" w:cstheme="minorHAnsi"/>
          <w:highlight w:val="green"/>
        </w:rPr>
        <w:t>Given CFIUS’s limited resources</w:t>
      </w:r>
      <w:r w:rsidRPr="009C3D63">
        <w:rPr>
          <w:rStyle w:val="StyleBoldUnderline"/>
          <w:rFonts w:asciiTheme="minorHAnsi" w:hAnsiTheme="minorHAnsi" w:cstheme="minorHAnsi"/>
          <w:highlight w:val="green"/>
        </w:rPr>
        <w:t xml:space="preserve">, a climate that </w:t>
      </w:r>
      <w:r w:rsidRPr="009C3D63">
        <w:rPr>
          <w:rStyle w:val="Emphasis"/>
          <w:rFonts w:asciiTheme="minorHAnsi" w:hAnsiTheme="minorHAnsi" w:cstheme="minorHAnsi"/>
          <w:highlight w:val="green"/>
        </w:rPr>
        <w:t xml:space="preserve">encourages companies to file </w:t>
      </w:r>
      <w:r w:rsidRPr="009C3D63">
        <w:rPr>
          <w:rStyle w:val="StyleBoldUnderline"/>
          <w:rFonts w:asciiTheme="minorHAnsi" w:hAnsiTheme="minorHAnsi" w:cstheme="minorHAnsi"/>
        </w:rPr>
        <w:t xml:space="preserve">with </w:t>
      </w:r>
      <w:r w:rsidRPr="00FB7C3E">
        <w:rPr>
          <w:rStyle w:val="StyleBoldUnderline"/>
          <w:rFonts w:asciiTheme="minorHAnsi" w:hAnsiTheme="minorHAnsi" w:cstheme="minorHAnsi"/>
          <w:highlight w:val="yellow"/>
        </w:rPr>
        <w:t xml:space="preserve">CFIUS </w:t>
      </w:r>
      <w:r w:rsidRPr="009C3D63">
        <w:rPr>
          <w:rStyle w:val="StyleBoldUnderline"/>
          <w:rFonts w:asciiTheme="minorHAnsi" w:hAnsiTheme="minorHAnsi" w:cstheme="minorHAnsi"/>
          <w:highlight w:val="green"/>
        </w:rPr>
        <w:t xml:space="preserve">for transactions </w:t>
      </w:r>
      <w:r w:rsidRPr="00FB7C3E">
        <w:rPr>
          <w:rStyle w:val="StyleBoldUnderline"/>
          <w:rFonts w:asciiTheme="minorHAnsi" w:hAnsiTheme="minorHAnsi" w:cstheme="minorHAnsi"/>
          <w:highlight w:val="yellow"/>
        </w:rPr>
        <w:t xml:space="preserve">with only a limited nexus to national security </w:t>
      </w:r>
      <w:r w:rsidRPr="009C3D63">
        <w:rPr>
          <w:rStyle w:val="StyleBoldUnderline"/>
          <w:rFonts w:asciiTheme="minorHAnsi" w:hAnsiTheme="minorHAnsi" w:cstheme="minorHAnsi"/>
          <w:highlight w:val="green"/>
        </w:rPr>
        <w:t xml:space="preserve">actually </w:t>
      </w:r>
      <w:r w:rsidRPr="009C3D63">
        <w:rPr>
          <w:rStyle w:val="Emphasis"/>
          <w:rFonts w:asciiTheme="minorHAnsi" w:hAnsiTheme="minorHAnsi" w:cstheme="minorHAnsi"/>
          <w:highlight w:val="green"/>
        </w:rPr>
        <w:t xml:space="preserve">impedes CFIUS's ability to protect national security </w:t>
      </w:r>
      <w:r w:rsidRPr="009C3D63">
        <w:rPr>
          <w:rStyle w:val="StyleBoldUnderline"/>
          <w:rFonts w:asciiTheme="minorHAnsi" w:hAnsiTheme="minorHAnsi" w:cstheme="minorHAnsi"/>
          <w:highlight w:val="green"/>
        </w:rPr>
        <w:t xml:space="preserve">by compelling </w:t>
      </w:r>
      <w:r w:rsidRPr="00FB7C3E">
        <w:rPr>
          <w:rStyle w:val="StyleBoldUnderline"/>
          <w:rFonts w:asciiTheme="minorHAnsi" w:hAnsiTheme="minorHAnsi" w:cstheme="minorHAnsi"/>
          <w:highlight w:val="yellow"/>
        </w:rPr>
        <w:t xml:space="preserve">CFIUS </w:t>
      </w:r>
      <w:r w:rsidRPr="009C3D63">
        <w:rPr>
          <w:rStyle w:val="StyleBoldUnderline"/>
          <w:rFonts w:asciiTheme="minorHAnsi" w:hAnsiTheme="minorHAnsi" w:cstheme="minorHAnsi"/>
          <w:highlight w:val="green"/>
        </w:rPr>
        <w:t xml:space="preserve">staff to focus on acquisitions with few </w:t>
      </w:r>
      <w:r w:rsidRPr="00FB7C3E">
        <w:rPr>
          <w:rStyle w:val="StyleBoldUnderline"/>
          <w:rFonts w:asciiTheme="minorHAnsi" w:hAnsiTheme="minorHAnsi" w:cstheme="minorHAnsi"/>
          <w:highlight w:val="yellow"/>
        </w:rPr>
        <w:t xml:space="preserve">genuine </w:t>
      </w:r>
      <w:r w:rsidRPr="009C3D63">
        <w:rPr>
          <w:rStyle w:val="StyleBoldUnderline"/>
          <w:rFonts w:asciiTheme="minorHAnsi" w:hAnsiTheme="minorHAnsi" w:cstheme="minorHAnsi"/>
          <w:highlight w:val="green"/>
        </w:rPr>
        <w:t xml:space="preserve">security concerns rather than cases that </w:t>
      </w:r>
      <w:r w:rsidRPr="00FB7C3E">
        <w:rPr>
          <w:rStyle w:val="StyleBoldUnderline"/>
          <w:rFonts w:asciiTheme="minorHAnsi" w:hAnsiTheme="minorHAnsi" w:cstheme="minorHAnsi"/>
          <w:highlight w:val="yellow"/>
        </w:rPr>
        <w:t xml:space="preserve">may </w:t>
      </w:r>
      <w:r w:rsidRPr="009C3D63">
        <w:rPr>
          <w:rStyle w:val="StyleBoldUnderline"/>
          <w:rFonts w:asciiTheme="minorHAnsi" w:hAnsiTheme="minorHAnsi" w:cstheme="minorHAnsi"/>
          <w:highlight w:val="green"/>
        </w:rPr>
        <w:t xml:space="preserve">require </w:t>
      </w:r>
      <w:r w:rsidRPr="00FB7C3E">
        <w:rPr>
          <w:rStyle w:val="StyleBoldUnderline"/>
          <w:rFonts w:asciiTheme="minorHAnsi" w:hAnsiTheme="minorHAnsi" w:cstheme="minorHAnsi"/>
          <w:highlight w:val="yellow"/>
        </w:rPr>
        <w:t xml:space="preserve">greater </w:t>
      </w:r>
      <w:r w:rsidRPr="009C3D63">
        <w:rPr>
          <w:rStyle w:val="StyleBoldUnderline"/>
          <w:rFonts w:asciiTheme="minorHAnsi" w:hAnsiTheme="minorHAnsi" w:cstheme="minorHAnsi"/>
          <w:highlight w:val="green"/>
        </w:rPr>
        <w:t>due diligence</w:t>
      </w:r>
      <w:r w:rsidRPr="00FB7C3E">
        <w:rPr>
          <w:rStyle w:val="StyleBoldUnderline"/>
          <w:rFonts w:asciiTheme="minorHAnsi" w:hAnsiTheme="minorHAnsi" w:cstheme="minorHAnsi"/>
          <w:highlight w:val="yellow"/>
        </w:rPr>
        <w:t>.</w:t>
      </w:r>
      <w:r w:rsidRPr="00FB7C3E">
        <w:rPr>
          <w:rFonts w:asciiTheme="minorHAnsi" w:hAnsiTheme="minorHAnsi" w:cstheme="minorHAnsi"/>
          <w:sz w:val="16"/>
        </w:rPr>
        <w:t xml:space="preserve"> While CFIUS's primary responsibility is to protect national security, a process which creates greater uncertainty for investments unrelated to national security is unlikely to make America more secure. U.S. national security depends in part on the strength of the U.S. economy, access to leading technologies and our relations with other countries. Therefore, </w:t>
      </w:r>
      <w:r w:rsidRPr="009C3D63">
        <w:rPr>
          <w:rStyle w:val="StyleBoldUnderline"/>
          <w:rFonts w:asciiTheme="minorHAnsi" w:hAnsiTheme="minorHAnsi" w:cstheme="minorHAnsi"/>
          <w:highlight w:val="green"/>
        </w:rPr>
        <w:t xml:space="preserve">Congress and the executive </w:t>
      </w:r>
      <w:r w:rsidRPr="00FB7C3E">
        <w:rPr>
          <w:rStyle w:val="StyleBoldUnderline"/>
          <w:rFonts w:asciiTheme="minorHAnsi" w:hAnsiTheme="minorHAnsi" w:cstheme="minorHAnsi"/>
          <w:highlight w:val="yellow"/>
        </w:rPr>
        <w:t xml:space="preserve">branch </w:t>
      </w:r>
      <w:r w:rsidRPr="009C3D63">
        <w:rPr>
          <w:rStyle w:val="StyleBoldUnderline"/>
          <w:rFonts w:asciiTheme="minorHAnsi" w:hAnsiTheme="minorHAnsi" w:cstheme="minorHAnsi"/>
          <w:highlight w:val="green"/>
        </w:rPr>
        <w:t xml:space="preserve">need to find the right balance to </w:t>
      </w:r>
      <w:r w:rsidRPr="00FB7C3E">
        <w:rPr>
          <w:rStyle w:val="StyleBoldUnderline"/>
          <w:rFonts w:asciiTheme="minorHAnsi" w:hAnsiTheme="minorHAnsi" w:cstheme="minorHAnsi"/>
          <w:highlight w:val="yellow"/>
        </w:rPr>
        <w:t xml:space="preserve">meet the twin objectives of </w:t>
      </w:r>
      <w:r w:rsidRPr="009C3D63">
        <w:rPr>
          <w:rStyle w:val="StyleBoldUnderline"/>
          <w:rFonts w:asciiTheme="minorHAnsi" w:hAnsiTheme="minorHAnsi" w:cstheme="minorHAnsi"/>
          <w:highlight w:val="green"/>
        </w:rPr>
        <w:t>protect</w:t>
      </w:r>
      <w:r w:rsidRPr="00FB7C3E">
        <w:rPr>
          <w:rStyle w:val="StyleBoldUnderline"/>
          <w:rFonts w:asciiTheme="minorHAnsi" w:hAnsiTheme="minorHAnsi" w:cstheme="minorHAnsi"/>
          <w:highlight w:val="yellow"/>
        </w:rPr>
        <w:t xml:space="preserve">ing </w:t>
      </w:r>
      <w:r w:rsidRPr="009C3D63">
        <w:rPr>
          <w:rStyle w:val="StyleBoldUnderline"/>
          <w:rFonts w:asciiTheme="minorHAnsi" w:hAnsiTheme="minorHAnsi" w:cstheme="minorHAnsi"/>
          <w:highlight w:val="green"/>
        </w:rPr>
        <w:t>national security and promot</w:t>
      </w:r>
      <w:r w:rsidRPr="00FB7C3E">
        <w:rPr>
          <w:rStyle w:val="StyleBoldUnderline"/>
          <w:rFonts w:asciiTheme="minorHAnsi" w:hAnsiTheme="minorHAnsi" w:cstheme="minorHAnsi"/>
          <w:highlight w:val="yellow"/>
        </w:rPr>
        <w:t xml:space="preserve">ing </w:t>
      </w:r>
      <w:r w:rsidRPr="009C3D63">
        <w:rPr>
          <w:rStyle w:val="StyleBoldUnderline"/>
          <w:rFonts w:asciiTheme="minorHAnsi" w:hAnsiTheme="minorHAnsi" w:cstheme="minorHAnsi"/>
          <w:highlight w:val="green"/>
        </w:rPr>
        <w:t xml:space="preserve">investment </w:t>
      </w:r>
      <w:r w:rsidRPr="00FB7C3E">
        <w:rPr>
          <w:rStyle w:val="StyleBoldUnderline"/>
          <w:rFonts w:asciiTheme="minorHAnsi" w:hAnsiTheme="minorHAnsi" w:cstheme="minorHAnsi"/>
          <w:highlight w:val="yellow"/>
        </w:rPr>
        <w:t>in the United States</w:t>
      </w:r>
      <w:r w:rsidRPr="00FB7C3E">
        <w:rPr>
          <w:rStyle w:val="StyleBoldUnderline"/>
          <w:rFonts w:asciiTheme="minorHAnsi" w:hAnsiTheme="minorHAnsi" w:cstheme="minorHAnsi"/>
        </w:rPr>
        <w:t xml:space="preserve">. </w:t>
      </w:r>
    </w:p>
    <w:p w14:paraId="69AFD7A8" w14:textId="77777777" w:rsidR="00D0730B" w:rsidRPr="00C07A23" w:rsidRDefault="00D0730B" w:rsidP="00D0730B">
      <w:pPr>
        <w:pStyle w:val="Heading4"/>
        <w:rPr>
          <w:rFonts w:asciiTheme="minorHAnsi" w:hAnsiTheme="minorHAnsi" w:cstheme="minorHAnsi"/>
          <w:szCs w:val="24"/>
        </w:rPr>
      </w:pPr>
      <w:r w:rsidRPr="00C07A23">
        <w:rPr>
          <w:rFonts w:asciiTheme="minorHAnsi" w:hAnsiTheme="minorHAnsi" w:cstheme="minorHAnsi"/>
          <w:szCs w:val="24"/>
        </w:rPr>
        <w:t xml:space="preserve">Telecom vulnerable- </w:t>
      </w:r>
      <w:r>
        <w:rPr>
          <w:rFonts w:asciiTheme="minorHAnsi" w:hAnsiTheme="minorHAnsi" w:cstheme="minorHAnsi"/>
          <w:szCs w:val="24"/>
        </w:rPr>
        <w:t xml:space="preserve">key to economic and national security  </w:t>
      </w:r>
    </w:p>
    <w:p w14:paraId="19F12BFD" w14:textId="77777777" w:rsidR="00D0730B" w:rsidRPr="00C07A23" w:rsidRDefault="00D0730B" w:rsidP="00D0730B">
      <w:pPr>
        <w:rPr>
          <w:rStyle w:val="StyleStyleBold12pt"/>
          <w:rFonts w:asciiTheme="minorHAnsi" w:hAnsiTheme="minorHAnsi" w:cstheme="minorHAnsi"/>
          <w:szCs w:val="24"/>
        </w:rPr>
      </w:pPr>
      <w:r w:rsidRPr="00C07A23">
        <w:rPr>
          <w:rStyle w:val="StyleStyleBold12pt"/>
          <w:rFonts w:asciiTheme="minorHAnsi" w:hAnsiTheme="minorHAnsi" w:cstheme="minorHAnsi"/>
          <w:szCs w:val="24"/>
        </w:rPr>
        <w:t>Rogers-Chair Committee on Intelligence-10/8/12</w:t>
      </w:r>
    </w:p>
    <w:p w14:paraId="54314839" w14:textId="77777777" w:rsidR="00D0730B" w:rsidRPr="00C07A23" w:rsidRDefault="00D0730B" w:rsidP="00D0730B">
      <w:pPr>
        <w:rPr>
          <w:rFonts w:asciiTheme="minorHAnsi" w:hAnsiTheme="minorHAnsi" w:cstheme="minorHAnsi"/>
          <w:sz w:val="16"/>
        </w:rPr>
      </w:pPr>
      <w:r w:rsidRPr="00C07A23">
        <w:rPr>
          <w:rFonts w:asciiTheme="minorHAnsi" w:hAnsiTheme="minorHAnsi" w:cstheme="minorHAnsi"/>
          <w:sz w:val="16"/>
        </w:rPr>
        <w:t>Investigative Report on the U.S. National Security Issues Posed by Chinese Telecommunications Companies Huawei and ZTE</w:t>
      </w:r>
    </w:p>
    <w:p w14:paraId="01AC9F35" w14:textId="77777777" w:rsidR="00D0730B" w:rsidRPr="00C07A23" w:rsidRDefault="00D0730B" w:rsidP="00D0730B">
      <w:pPr>
        <w:rPr>
          <w:rFonts w:asciiTheme="minorHAnsi" w:hAnsiTheme="minorHAnsi" w:cstheme="minorHAnsi"/>
          <w:sz w:val="16"/>
        </w:rPr>
      </w:pPr>
      <w:r w:rsidRPr="00C07A23">
        <w:rPr>
          <w:rFonts w:asciiTheme="minorHAnsi" w:hAnsiTheme="minorHAnsi" w:cstheme="minorHAnsi"/>
          <w:sz w:val="16"/>
        </w:rPr>
        <w:t>http://intelligence.house.gov/sites/intelligence.house.gov/files/documents/Huawei-ZTE%20Investigative%20Report%</w:t>
      </w:r>
      <w:proofErr w:type="gramStart"/>
      <w:r w:rsidRPr="00C07A23">
        <w:rPr>
          <w:rFonts w:asciiTheme="minorHAnsi" w:hAnsiTheme="minorHAnsi" w:cstheme="minorHAnsi"/>
          <w:sz w:val="16"/>
        </w:rPr>
        <w:t>20(</w:t>
      </w:r>
      <w:proofErr w:type="gramEnd"/>
      <w:r w:rsidRPr="00C07A23">
        <w:rPr>
          <w:rFonts w:asciiTheme="minorHAnsi" w:hAnsiTheme="minorHAnsi" w:cstheme="minorHAnsi"/>
          <w:sz w:val="16"/>
        </w:rPr>
        <w:t>FINAL).pdf</w:t>
      </w:r>
    </w:p>
    <w:p w14:paraId="56646854" w14:textId="77777777" w:rsidR="00D0730B" w:rsidRPr="00C07A23" w:rsidRDefault="00D0730B" w:rsidP="00D0730B">
      <w:pPr>
        <w:rPr>
          <w:rFonts w:asciiTheme="minorHAnsi" w:hAnsiTheme="minorHAnsi" w:cstheme="minorHAnsi"/>
          <w:sz w:val="16"/>
        </w:rPr>
      </w:pPr>
    </w:p>
    <w:p w14:paraId="65034192" w14:textId="77777777" w:rsidR="00D0730B" w:rsidRDefault="00D0730B" w:rsidP="00D0730B">
      <w:pPr>
        <w:rPr>
          <w:rFonts w:asciiTheme="minorHAnsi" w:hAnsiTheme="minorHAnsi" w:cstheme="minorHAnsi"/>
          <w:sz w:val="16"/>
        </w:rPr>
      </w:pP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tates’</w:t>
      </w:r>
      <w:r w:rsidRPr="00C07A23">
        <w:rPr>
          <w:rFonts w:asciiTheme="minorHAnsi" w:hAnsiTheme="minorHAnsi" w:cstheme="minorHAnsi"/>
          <w:sz w:val="16"/>
        </w:rPr>
        <w:t xml:space="preserve"> critical infrastructure, and in particular its </w:t>
      </w:r>
      <w:r w:rsidRPr="009C3D63">
        <w:rPr>
          <w:rStyle w:val="StyleBoldUnderline"/>
          <w:rFonts w:asciiTheme="minorHAnsi" w:hAnsiTheme="minorHAnsi" w:cstheme="minorHAnsi"/>
          <w:highlight w:val="green"/>
        </w:rPr>
        <w:t>telecommunications networks, depend on trust and reliability.</w:t>
      </w:r>
      <w:r w:rsidRPr="00FB7C3E">
        <w:rPr>
          <w:rStyle w:val="StyleBoldUnderline"/>
          <w:rFonts w:asciiTheme="minorHAnsi" w:hAnsiTheme="minorHAnsi" w:cstheme="minorHAnsi"/>
        </w:rPr>
        <w:t xml:space="preserve"> Telecommunications </w:t>
      </w:r>
      <w:r w:rsidRPr="009C3D63">
        <w:rPr>
          <w:rStyle w:val="StyleBoldUnderline"/>
          <w:rFonts w:asciiTheme="minorHAnsi" w:hAnsiTheme="minorHAnsi" w:cstheme="minorHAnsi"/>
          <w:highlight w:val="green"/>
        </w:rPr>
        <w:t>networks are vulnerable to</w:t>
      </w:r>
      <w:r w:rsidRPr="00FB7C3E">
        <w:rPr>
          <w:rStyle w:val="StyleBoldUnderline"/>
          <w:rFonts w:asciiTheme="minorHAnsi" w:hAnsiTheme="minorHAnsi" w:cstheme="minorHAnsi"/>
        </w:rPr>
        <w:t xml:space="preserve"> malicious and </w:t>
      </w:r>
      <w:r w:rsidRPr="009C3D63">
        <w:rPr>
          <w:rStyle w:val="StyleBoldUnderline"/>
          <w:rFonts w:asciiTheme="minorHAnsi" w:hAnsiTheme="minorHAnsi" w:cstheme="minorHAnsi"/>
          <w:highlight w:val="green"/>
        </w:rPr>
        <w:t xml:space="preserve">evolving </w:t>
      </w:r>
      <w:r w:rsidRPr="009C3D63">
        <w:rPr>
          <w:rStyle w:val="StyleBoldUnderline"/>
          <w:rFonts w:asciiTheme="minorHAnsi" w:hAnsiTheme="minorHAnsi" w:cstheme="minorHAnsi"/>
        </w:rPr>
        <w:t>intrusions</w:t>
      </w:r>
      <w:r w:rsidRPr="00FB7C3E">
        <w:rPr>
          <w:rStyle w:val="StyleBoldUnderline"/>
          <w:rFonts w:asciiTheme="minorHAnsi" w:hAnsiTheme="minorHAnsi" w:cstheme="minorHAnsi"/>
        </w:rPr>
        <w:t xml:space="preserve"> or </w:t>
      </w:r>
      <w:r w:rsidRPr="009C3D63">
        <w:rPr>
          <w:rStyle w:val="StyleBoldUnderline"/>
          <w:rFonts w:asciiTheme="minorHAnsi" w:hAnsiTheme="minorHAnsi" w:cstheme="minorHAnsi"/>
          <w:highlight w:val="green"/>
        </w:rPr>
        <w:t>disruptive activities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A sufficient level of </w:t>
      </w:r>
      <w:r w:rsidRPr="009C3D63">
        <w:rPr>
          <w:rStyle w:val="StyleBoldUnderline"/>
          <w:rFonts w:asciiTheme="minorHAnsi" w:hAnsiTheme="minorHAnsi" w:cstheme="minorHAnsi"/>
          <w:highlight w:val="green"/>
        </w:rPr>
        <w:t>trust</w:t>
      </w:r>
      <w:r w:rsidRPr="00FB7C3E">
        <w:rPr>
          <w:rStyle w:val="StyleBoldUnderline"/>
          <w:rFonts w:asciiTheme="minorHAnsi" w:hAnsiTheme="minorHAnsi" w:cstheme="minorHAnsi"/>
        </w:rPr>
        <w:t xml:space="preserve">, therefore, </w:t>
      </w:r>
      <w:r w:rsidRPr="009C3D63">
        <w:rPr>
          <w:rStyle w:val="StyleBoldUnderline"/>
          <w:rFonts w:asciiTheme="minorHAnsi" w:hAnsiTheme="minorHAnsi" w:cstheme="minorHAnsi"/>
          <w:highlight w:val="green"/>
        </w:rPr>
        <w:t>with</w:t>
      </w:r>
      <w:r w:rsidRPr="00FB7C3E">
        <w:rPr>
          <w:rStyle w:val="StyleBoldUnderline"/>
          <w:rFonts w:asciiTheme="minorHAnsi" w:hAnsiTheme="minorHAnsi" w:cstheme="minorHAnsi"/>
        </w:rPr>
        <w:t xml:space="preserve"> both </w:t>
      </w:r>
      <w:r w:rsidRPr="009C3D63">
        <w:rPr>
          <w:rStyle w:val="StyleBoldUnderline"/>
          <w:rFonts w:asciiTheme="minorHAnsi" w:hAnsiTheme="minorHAnsi" w:cstheme="minorHAnsi"/>
          <w:highlight w:val="green"/>
        </w:rPr>
        <w:t>the provider of</w:t>
      </w:r>
      <w:r w:rsidRPr="00FB7C3E">
        <w:rPr>
          <w:rStyle w:val="StyleBoldUnderline"/>
          <w:rFonts w:asciiTheme="minorHAnsi" w:hAnsiTheme="minorHAnsi" w:cstheme="minorHAnsi"/>
        </w:rPr>
        <w:t xml:space="preserve"> the </w:t>
      </w:r>
      <w:r w:rsidRPr="009C3D63">
        <w:rPr>
          <w:rStyle w:val="StyleBoldUnderline"/>
          <w:rFonts w:asciiTheme="minorHAnsi" w:hAnsiTheme="minorHAnsi" w:cstheme="minorHAnsi"/>
          <w:highlight w:val="green"/>
        </w:rPr>
        <w:t>equipment</w:t>
      </w:r>
      <w:r w:rsidRPr="00FB7C3E">
        <w:rPr>
          <w:rStyle w:val="StyleBoldUnderline"/>
          <w:rFonts w:asciiTheme="minorHAnsi" w:hAnsiTheme="minorHAnsi" w:cstheme="minorHAnsi"/>
        </w:rPr>
        <w:t xml:space="preserve"> </w:t>
      </w:r>
      <w:r w:rsidRPr="009C3D63">
        <w:rPr>
          <w:rStyle w:val="StyleBoldUnderline"/>
          <w:rFonts w:asciiTheme="minorHAnsi" w:hAnsiTheme="minorHAnsi" w:cstheme="minorHAnsi"/>
          <w:highlight w:val="green"/>
        </w:rPr>
        <w:t>and those performing managed services must exist</w:t>
      </w:r>
      <w:r w:rsidRPr="00FB7C3E">
        <w:rPr>
          <w:rStyle w:val="StyleBoldUnderline"/>
          <w:rFonts w:asciiTheme="minorHAnsi" w:hAnsiTheme="minorHAnsi" w:cstheme="minorHAnsi"/>
        </w:rPr>
        <w:t xml:space="preserve"> at all times. </w:t>
      </w:r>
      <w:r w:rsidRPr="009C3D63">
        <w:rPr>
          <w:rStyle w:val="StyleBoldUnderline"/>
          <w:rFonts w:asciiTheme="minorHAnsi" w:hAnsiTheme="minorHAnsi" w:cstheme="minorHAnsi"/>
          <w:highlight w:val="green"/>
        </w:rPr>
        <w:t xml:space="preserve">A </w:t>
      </w:r>
      <w:proofErr w:type="gramStart"/>
      <w:r w:rsidRPr="009C3D63">
        <w:rPr>
          <w:rStyle w:val="StyleBoldUnderline"/>
          <w:rFonts w:asciiTheme="minorHAnsi" w:hAnsiTheme="minorHAnsi" w:cstheme="minorHAnsi"/>
          <w:highlight w:val="green"/>
        </w:rPr>
        <w:t>company</w:t>
      </w:r>
      <w:r w:rsidRPr="00FB7C3E">
        <w:rPr>
          <w:rStyle w:val="StyleBoldUnderline"/>
          <w:rFonts w:asciiTheme="minorHAnsi" w:hAnsiTheme="minorHAnsi" w:cstheme="minorHAnsi"/>
        </w:rPr>
        <w:t xml:space="preserve"> providing</w:t>
      </w:r>
      <w:proofErr w:type="gramEnd"/>
      <w:r w:rsidRPr="00FB7C3E">
        <w:rPr>
          <w:rStyle w:val="StyleBoldUnderline"/>
          <w:rFonts w:asciiTheme="minorHAnsi" w:hAnsiTheme="minorHAnsi" w:cstheme="minorHAnsi"/>
        </w:rPr>
        <w:t xml:space="preserve"> such equipment, and particularly any company </w:t>
      </w:r>
      <w:r w:rsidRPr="009C3D63">
        <w:rPr>
          <w:rStyle w:val="StyleBoldUnderline"/>
          <w:rFonts w:asciiTheme="minorHAnsi" w:hAnsiTheme="minorHAnsi" w:cstheme="minorHAnsi"/>
          <w:highlight w:val="green"/>
        </w:rPr>
        <w:t>having access to</w:t>
      </w:r>
      <w:r w:rsidRPr="00FB7C3E">
        <w:rPr>
          <w:rStyle w:val="StyleBoldUnderline"/>
          <w:rFonts w:asciiTheme="minorHAnsi" w:hAnsiTheme="minorHAnsi" w:cstheme="minorHAnsi"/>
        </w:rPr>
        <w:t xml:space="preserve"> or </w:t>
      </w:r>
      <w:r w:rsidRPr="009C3D63">
        <w:rPr>
          <w:rStyle w:val="StyleBoldUnderline"/>
          <w:rFonts w:asciiTheme="minorHAnsi" w:hAnsiTheme="minorHAnsi" w:cstheme="minorHAnsi"/>
          <w:highlight w:val="green"/>
        </w:rPr>
        <w:t>detailed knowledge</w:t>
      </w:r>
      <w:r w:rsidRPr="00FB7C3E">
        <w:rPr>
          <w:rStyle w:val="StyleBoldUnderline"/>
          <w:rFonts w:asciiTheme="minorHAnsi" w:hAnsiTheme="minorHAnsi" w:cstheme="minorHAnsi"/>
        </w:rPr>
        <w:t xml:space="preserve"> of the infrastructures’ architectural blueprints, </w:t>
      </w:r>
      <w:r w:rsidRPr="009C3D63">
        <w:rPr>
          <w:rStyle w:val="StyleBoldUnderline"/>
          <w:rFonts w:asciiTheme="minorHAnsi" w:hAnsiTheme="minorHAnsi" w:cstheme="minorHAnsi"/>
          <w:highlight w:val="green"/>
        </w:rPr>
        <w:t>must</w:t>
      </w:r>
      <w:r w:rsidRPr="00FB7C3E">
        <w:rPr>
          <w:rStyle w:val="StyleBoldUnderline"/>
          <w:rFonts w:asciiTheme="minorHAnsi" w:hAnsiTheme="minorHAnsi" w:cstheme="minorHAnsi"/>
        </w:rPr>
        <w:t xml:space="preserve"> be trusted to </w:t>
      </w:r>
      <w:r w:rsidRPr="009C3D63">
        <w:rPr>
          <w:rStyle w:val="StyleBoldUnderline"/>
          <w:rFonts w:asciiTheme="minorHAnsi" w:hAnsiTheme="minorHAnsi" w:cstheme="minorHAnsi"/>
          <w:highlight w:val="green"/>
        </w:rPr>
        <w:t>comply with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 xml:space="preserve">tates </w:t>
      </w:r>
      <w:r w:rsidRPr="009C3D63">
        <w:rPr>
          <w:rStyle w:val="StyleBoldUnderline"/>
          <w:rFonts w:asciiTheme="minorHAnsi" w:hAnsiTheme="minorHAnsi" w:cstheme="minorHAnsi"/>
          <w:highlight w:val="green"/>
        </w:rPr>
        <w:t>law</w:t>
      </w:r>
      <w:r w:rsidRPr="009C3D63">
        <w:rPr>
          <w:rStyle w:val="StyleBoldUnderline"/>
          <w:rFonts w:asciiTheme="minorHAnsi" w:hAnsiTheme="minorHAnsi" w:cstheme="minorHAnsi"/>
        </w:rPr>
        <w:t>s,</w:t>
      </w:r>
      <w:r w:rsidRPr="00FB7C3E">
        <w:rPr>
          <w:rStyle w:val="StyleBoldUnderline"/>
          <w:rFonts w:asciiTheme="minorHAnsi" w:hAnsiTheme="minorHAnsi" w:cstheme="minorHAnsi"/>
        </w:rPr>
        <w:t xml:space="preserve"> policies, and standards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If it cannot be trusted, then </w:t>
      </w:r>
      <w:r w:rsidRPr="009C3D63">
        <w:rPr>
          <w:rStyle w:val="StyleBoldUnderline"/>
          <w:rFonts w:asciiTheme="minorHAnsi" w:hAnsiTheme="minorHAnsi" w:cstheme="minorHAnsi"/>
          <w:highlight w:val="green"/>
        </w:rPr>
        <w:t>the U</w:t>
      </w:r>
      <w:r w:rsidRPr="00FB7C3E">
        <w:rPr>
          <w:rStyle w:val="StyleBoldUnderline"/>
          <w:rFonts w:asciiTheme="minorHAnsi" w:hAnsiTheme="minorHAnsi" w:cstheme="minorHAnsi"/>
        </w:rPr>
        <w:t xml:space="preserve">nited </w:t>
      </w:r>
      <w:r w:rsidRPr="009C3D63">
        <w:rPr>
          <w:rStyle w:val="StyleBoldUnderline"/>
          <w:rFonts w:asciiTheme="minorHAnsi" w:hAnsiTheme="minorHAnsi" w:cstheme="minorHAnsi"/>
          <w:highlight w:val="green"/>
        </w:rPr>
        <w:t>S</w:t>
      </w:r>
      <w:r w:rsidRPr="00FB7C3E">
        <w:rPr>
          <w:rStyle w:val="StyleBoldUnderline"/>
          <w:rFonts w:asciiTheme="minorHAnsi" w:hAnsiTheme="minorHAnsi" w:cstheme="minorHAnsi"/>
        </w:rPr>
        <w:t xml:space="preserve">tates and others </w:t>
      </w:r>
      <w:r w:rsidRPr="009C3D63">
        <w:rPr>
          <w:rStyle w:val="StyleBoldUnderline"/>
          <w:rFonts w:asciiTheme="minorHAnsi" w:hAnsiTheme="minorHAnsi" w:cstheme="minorHAnsi"/>
          <w:highlight w:val="green"/>
        </w:rPr>
        <w:t>should question whether the</w:t>
      </w:r>
      <w:r w:rsidRPr="00FB7C3E">
        <w:rPr>
          <w:rStyle w:val="StyleBoldUnderline"/>
          <w:rFonts w:asciiTheme="minorHAnsi" w:hAnsiTheme="minorHAnsi" w:cstheme="minorHAnsi"/>
        </w:rPr>
        <w:t xml:space="preserve"> </w:t>
      </w:r>
      <w:r w:rsidRPr="009C3D63">
        <w:rPr>
          <w:rStyle w:val="StyleBoldUnderline"/>
          <w:rFonts w:asciiTheme="minorHAnsi" w:hAnsiTheme="minorHAnsi" w:cstheme="minorHAnsi"/>
          <w:highlight w:val="green"/>
        </w:rPr>
        <w:t>company should operate within</w:t>
      </w:r>
      <w:r w:rsidRPr="00FB7C3E">
        <w:rPr>
          <w:rStyle w:val="StyleBoldUnderline"/>
          <w:rFonts w:asciiTheme="minorHAnsi" w:hAnsiTheme="minorHAnsi" w:cstheme="minorHAnsi"/>
        </w:rPr>
        <w:t xml:space="preserve"> the networks of </w:t>
      </w:r>
      <w:r w:rsidRPr="009C3D63">
        <w:rPr>
          <w:rStyle w:val="StyleBoldUnderline"/>
          <w:rFonts w:asciiTheme="minorHAnsi" w:hAnsiTheme="minorHAnsi" w:cstheme="minorHAnsi"/>
          <w:highlight w:val="green"/>
        </w:rPr>
        <w:t>our critical infrastructure</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The risk posed to U.S. national-security and </w:t>
      </w:r>
      <w:proofErr w:type="gramStart"/>
      <w:r w:rsidRPr="00FB7C3E">
        <w:rPr>
          <w:rStyle w:val="StyleBoldUnderline"/>
          <w:rFonts w:asciiTheme="minorHAnsi" w:hAnsiTheme="minorHAnsi" w:cstheme="minorHAnsi"/>
        </w:rPr>
        <w:t>economic interests by cyber-threats is</w:t>
      </w:r>
      <w:proofErr w:type="gramEnd"/>
      <w:r w:rsidRPr="00FB7C3E">
        <w:rPr>
          <w:rStyle w:val="StyleBoldUnderline"/>
          <w:rFonts w:asciiTheme="minorHAnsi" w:hAnsiTheme="minorHAnsi" w:cstheme="minorHAnsi"/>
        </w:rPr>
        <w:t xml:space="preserve"> an undeniable priority</w:t>
      </w:r>
      <w:r w:rsidRPr="00C07A23">
        <w:rPr>
          <w:rFonts w:asciiTheme="minorHAnsi" w:hAnsiTheme="minorHAnsi" w:cstheme="minorHAnsi"/>
          <w:sz w:val="16"/>
        </w:rPr>
        <w:t xml:space="preserve">. </w:t>
      </w:r>
      <w:r w:rsidRPr="00FB7C3E">
        <w:rPr>
          <w:rStyle w:val="StyleBoldUnderline"/>
          <w:rFonts w:asciiTheme="minorHAnsi" w:hAnsiTheme="minorHAnsi" w:cstheme="minorHAnsi"/>
        </w:rPr>
        <w:t>First, the country’s reliance on telecommunications infrastructure includes more than consumers’ use of computer systems.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Rather, multiple critical infrastructure systems depend on information transmission through telecommunications systems. These modern </w:t>
      </w:r>
      <w:r w:rsidRPr="009C3D63">
        <w:rPr>
          <w:rStyle w:val="StyleBoldUnderline"/>
          <w:rFonts w:asciiTheme="minorHAnsi" w:hAnsiTheme="minorHAnsi" w:cstheme="minorHAnsi"/>
          <w:highlight w:val="green"/>
        </w:rPr>
        <w:t>critical infrastructures include</w:t>
      </w:r>
      <w:r w:rsidRPr="00FB7C3E">
        <w:rPr>
          <w:rStyle w:val="StyleBoldUnderline"/>
          <w:rFonts w:asciiTheme="minorHAnsi" w:hAnsiTheme="minorHAnsi" w:cstheme="minorHAnsi"/>
        </w:rPr>
        <w:t xml:space="preserve"> </w:t>
      </w:r>
      <w:r w:rsidRPr="009C3D63">
        <w:rPr>
          <w:rStyle w:val="Emphasis"/>
          <w:rFonts w:asciiTheme="minorHAnsi" w:hAnsiTheme="minorHAnsi" w:cstheme="minorHAnsi"/>
          <w:highlight w:val="green"/>
        </w:rPr>
        <w:t>electric</w:t>
      </w:r>
      <w:r w:rsidRPr="00FB7C3E">
        <w:rPr>
          <w:rStyle w:val="Emphasis"/>
          <w:rFonts w:asciiTheme="minorHAnsi" w:hAnsiTheme="minorHAnsi" w:cstheme="minorHAnsi"/>
        </w:rPr>
        <w:t xml:space="preserve"> power </w:t>
      </w:r>
      <w:r w:rsidRPr="009C3D63">
        <w:rPr>
          <w:rStyle w:val="Emphasis"/>
          <w:rFonts w:asciiTheme="minorHAnsi" w:hAnsiTheme="minorHAnsi" w:cstheme="minorHAnsi"/>
          <w:highlight w:val="green"/>
        </w:rPr>
        <w:t>grids</w:t>
      </w:r>
      <w:r w:rsidRPr="009C3D63">
        <w:rPr>
          <w:rStyle w:val="StyleBoldUnderline"/>
          <w:rFonts w:asciiTheme="minorHAnsi" w:hAnsiTheme="minorHAnsi" w:cstheme="minorHAnsi"/>
          <w:highlight w:val="green"/>
        </w:rPr>
        <w:t xml:space="preserve">; </w:t>
      </w:r>
      <w:r w:rsidRPr="009C3D63">
        <w:rPr>
          <w:rStyle w:val="Emphasis"/>
          <w:rFonts w:asciiTheme="minorHAnsi" w:hAnsiTheme="minorHAnsi" w:cstheme="minorHAnsi"/>
          <w:highlight w:val="green"/>
        </w:rPr>
        <w:t>banking</w:t>
      </w:r>
      <w:r w:rsidRPr="00FB7C3E">
        <w:rPr>
          <w:rStyle w:val="Emphasis"/>
          <w:rFonts w:asciiTheme="minorHAnsi" w:hAnsiTheme="minorHAnsi" w:cstheme="minorHAnsi"/>
        </w:rPr>
        <w:t xml:space="preserve"> and finance </w:t>
      </w:r>
      <w:r w:rsidRPr="009C3D63">
        <w:rPr>
          <w:rStyle w:val="Emphasis"/>
          <w:rFonts w:asciiTheme="minorHAnsi" w:hAnsiTheme="minorHAnsi" w:cstheme="minorHAnsi"/>
          <w:highlight w:val="green"/>
        </w:rPr>
        <w:t>systems</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natural gas, oil, and water systems</w:t>
      </w:r>
      <w:r w:rsidRPr="00FB7C3E">
        <w:rPr>
          <w:rStyle w:val="StyleBoldUnderline"/>
          <w:rFonts w:asciiTheme="minorHAnsi" w:hAnsiTheme="minorHAnsi" w:cstheme="minorHAnsi"/>
        </w:rPr>
        <w:t xml:space="preserve">; and </w:t>
      </w:r>
      <w:r w:rsidRPr="009C3D63">
        <w:rPr>
          <w:rStyle w:val="Emphasis"/>
          <w:rFonts w:asciiTheme="minorHAnsi" w:hAnsiTheme="minorHAnsi" w:cstheme="minorHAnsi"/>
          <w:highlight w:val="green"/>
        </w:rPr>
        <w:t>rail and shipping</w:t>
      </w:r>
      <w:r w:rsidRPr="00FB7C3E">
        <w:rPr>
          <w:rStyle w:val="Emphasis"/>
          <w:rFonts w:asciiTheme="minorHAnsi" w:hAnsiTheme="minorHAnsi" w:cstheme="minorHAnsi"/>
        </w:rPr>
        <w:t xml:space="preserve"> channels</w:t>
      </w:r>
      <w:r w:rsidRPr="00FB7C3E">
        <w:rPr>
          <w:rStyle w:val="StyleBoldUnderline"/>
          <w:rFonts w:asciiTheme="minorHAnsi" w:hAnsiTheme="minorHAnsi" w:cstheme="minorHAnsi"/>
        </w:rPr>
        <w:t xml:space="preserve">; </w:t>
      </w:r>
      <w:r w:rsidRPr="00FB7C3E">
        <w:rPr>
          <w:rStyle w:val="Emphasis"/>
          <w:rFonts w:asciiTheme="minorHAnsi" w:hAnsiTheme="minorHAnsi" w:cstheme="minorHAnsi"/>
        </w:rPr>
        <w:t xml:space="preserve">each of </w:t>
      </w:r>
      <w:r w:rsidRPr="009C3D63">
        <w:rPr>
          <w:rStyle w:val="Emphasis"/>
          <w:rFonts w:asciiTheme="minorHAnsi" w:hAnsiTheme="minorHAnsi" w:cstheme="minorHAnsi"/>
          <w:highlight w:val="green"/>
        </w:rPr>
        <w:t>which depend on computerized control</w:t>
      </w:r>
      <w:r w:rsidRPr="00FB7C3E">
        <w:rPr>
          <w:rStyle w:val="Emphasis"/>
          <w:rFonts w:asciiTheme="minorHAnsi" w:hAnsiTheme="minorHAnsi" w:cstheme="minorHAnsi"/>
        </w:rPr>
        <w:t xml:space="preserve"> systems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Further, system </w:t>
      </w:r>
      <w:r w:rsidRPr="009C3D63">
        <w:rPr>
          <w:rStyle w:val="StyleBoldUnderline"/>
          <w:rFonts w:asciiTheme="minorHAnsi" w:hAnsiTheme="minorHAnsi" w:cstheme="minorHAnsi"/>
          <w:highlight w:val="green"/>
        </w:rPr>
        <w:t>interdependencies</w:t>
      </w:r>
      <w:r w:rsidRPr="00FB7C3E">
        <w:rPr>
          <w:rStyle w:val="StyleBoldUnderline"/>
          <w:rFonts w:asciiTheme="minorHAnsi" w:hAnsiTheme="minorHAnsi" w:cstheme="minorHAnsi"/>
        </w:rPr>
        <w:t xml:space="preserve"> among these critical infrastructures </w:t>
      </w:r>
      <w:r w:rsidRPr="009C3D63">
        <w:rPr>
          <w:rStyle w:val="StyleBoldUnderline"/>
          <w:rFonts w:asciiTheme="minorHAnsi" w:hAnsiTheme="minorHAnsi" w:cstheme="minorHAnsi"/>
          <w:highlight w:val="green"/>
        </w:rPr>
        <w:t>greatly increase the risk</w:t>
      </w:r>
      <w:r w:rsidRPr="00FB7C3E">
        <w:rPr>
          <w:rStyle w:val="StyleBoldUnderline"/>
          <w:rFonts w:asciiTheme="minorHAnsi" w:hAnsiTheme="minorHAnsi" w:cstheme="minorHAnsi"/>
        </w:rPr>
        <w:t xml:space="preserve"> that </w:t>
      </w:r>
      <w:r w:rsidRPr="009C3D63">
        <w:rPr>
          <w:rStyle w:val="StyleBoldUnderline"/>
          <w:rFonts w:asciiTheme="minorHAnsi" w:hAnsiTheme="minorHAnsi" w:cstheme="minorHAnsi"/>
          <w:highlight w:val="green"/>
        </w:rPr>
        <w:t>failure in one</w:t>
      </w:r>
      <w:r w:rsidRPr="00FB7C3E">
        <w:rPr>
          <w:rStyle w:val="StyleBoldUnderline"/>
          <w:rFonts w:asciiTheme="minorHAnsi" w:hAnsiTheme="minorHAnsi" w:cstheme="minorHAnsi"/>
        </w:rPr>
        <w:t xml:space="preserve"> system </w:t>
      </w:r>
      <w:r w:rsidRPr="009C3D63">
        <w:rPr>
          <w:rStyle w:val="StyleBoldUnderline"/>
          <w:rFonts w:asciiTheme="minorHAnsi" w:hAnsiTheme="minorHAnsi" w:cstheme="minorHAnsi"/>
          <w:highlight w:val="green"/>
        </w:rPr>
        <w:t>will cause failures</w:t>
      </w:r>
      <w:r w:rsidRPr="00FB7C3E">
        <w:rPr>
          <w:rStyle w:val="StyleBoldUnderline"/>
          <w:rFonts w:asciiTheme="minorHAnsi" w:hAnsiTheme="minorHAnsi" w:cstheme="minorHAnsi"/>
        </w:rPr>
        <w:t xml:space="preserve"> or disruptions </w:t>
      </w:r>
      <w:r w:rsidRPr="009C3D63">
        <w:rPr>
          <w:rStyle w:val="StyleBoldUnderline"/>
          <w:rFonts w:asciiTheme="minorHAnsi" w:hAnsiTheme="minorHAnsi" w:cstheme="minorHAnsi"/>
          <w:highlight w:val="green"/>
        </w:rPr>
        <w:t>in multiple</w:t>
      </w:r>
      <w:r w:rsidRPr="00FB7C3E">
        <w:rPr>
          <w:rStyle w:val="StyleBoldUnderline"/>
          <w:rFonts w:asciiTheme="minorHAnsi" w:hAnsiTheme="minorHAnsi" w:cstheme="minorHAnsi"/>
        </w:rPr>
        <w:t xml:space="preserve"> critical infrastructure </w:t>
      </w:r>
      <w:r w:rsidRPr="009C3D63">
        <w:rPr>
          <w:rStyle w:val="StyleBoldUnderline"/>
          <w:rFonts w:asciiTheme="minorHAnsi" w:hAnsiTheme="minorHAnsi" w:cstheme="minorHAnsi"/>
          <w:highlight w:val="green"/>
        </w:rPr>
        <w:t>systems</w:t>
      </w:r>
      <w:r w:rsidRPr="00FB7C3E">
        <w:rPr>
          <w:rStyle w:val="StyleBoldUnderline"/>
          <w:rFonts w:asciiTheme="minorHAnsi" w:hAnsiTheme="minorHAnsi" w:cstheme="minorHAnsi"/>
        </w:rPr>
        <w:t>.</w:t>
      </w:r>
      <w:r w:rsidRPr="00C07A23">
        <w:rPr>
          <w:rFonts w:asciiTheme="minorHAnsi" w:hAnsiTheme="minorHAnsi" w:cstheme="minorHAnsi"/>
          <w:sz w:val="16"/>
        </w:rPr>
        <w:t xml:space="preserve"> 4 Therefore, </w:t>
      </w:r>
      <w:r w:rsidRPr="00FB7C3E">
        <w:rPr>
          <w:rStyle w:val="StyleBoldUnderline"/>
          <w:rFonts w:asciiTheme="minorHAnsi" w:hAnsiTheme="minorHAnsi" w:cstheme="minorHAnsi"/>
        </w:rPr>
        <w:t xml:space="preserve">a </w:t>
      </w:r>
      <w:r w:rsidRPr="009C3D63">
        <w:rPr>
          <w:rStyle w:val="StyleBoldUnderline"/>
          <w:rFonts w:asciiTheme="minorHAnsi" w:hAnsiTheme="minorHAnsi" w:cstheme="minorHAnsi"/>
          <w:highlight w:val="green"/>
        </w:rPr>
        <w:t>disruption in telecommunication</w:t>
      </w:r>
      <w:r w:rsidRPr="00FB7C3E">
        <w:rPr>
          <w:rStyle w:val="StyleBoldUnderline"/>
          <w:rFonts w:asciiTheme="minorHAnsi" w:hAnsiTheme="minorHAnsi" w:cstheme="minorHAnsi"/>
        </w:rPr>
        <w:t xml:space="preserve"> </w:t>
      </w:r>
      <w:r w:rsidRPr="00FB7C3E">
        <w:rPr>
          <w:rStyle w:val="StyleBoldUnderline"/>
          <w:rFonts w:asciiTheme="minorHAnsi" w:hAnsiTheme="minorHAnsi" w:cstheme="minorHAnsi"/>
        </w:rPr>
        <w:lastRenderedPageBreak/>
        <w:t xml:space="preserve">networks can </w:t>
      </w:r>
      <w:r w:rsidRPr="009C3D63">
        <w:rPr>
          <w:rStyle w:val="StyleBoldUnderline"/>
          <w:rFonts w:asciiTheme="minorHAnsi" w:hAnsiTheme="minorHAnsi" w:cstheme="minorHAnsi"/>
          <w:highlight w:val="green"/>
        </w:rPr>
        <w:t xml:space="preserve">have </w:t>
      </w:r>
      <w:r w:rsidRPr="009C3D63">
        <w:rPr>
          <w:rStyle w:val="Emphasis"/>
          <w:rFonts w:asciiTheme="minorHAnsi" w:hAnsiTheme="minorHAnsi" w:cstheme="minorHAnsi"/>
          <w:highlight w:val="green"/>
        </w:rPr>
        <w:t>devastating effects</w:t>
      </w:r>
      <w:r w:rsidRPr="00FB7C3E">
        <w:rPr>
          <w:rStyle w:val="Emphasis"/>
          <w:rFonts w:asciiTheme="minorHAnsi" w:hAnsiTheme="minorHAnsi" w:cstheme="minorHAnsi"/>
        </w:rPr>
        <w:t xml:space="preserve"> </w:t>
      </w:r>
      <w:r w:rsidRPr="00FB7C3E">
        <w:rPr>
          <w:rStyle w:val="StyleBoldUnderline"/>
          <w:rFonts w:asciiTheme="minorHAnsi" w:hAnsiTheme="minorHAnsi" w:cstheme="minorHAnsi"/>
        </w:rPr>
        <w:t xml:space="preserve">on all aspects of modern American living, causing shortages and stoppages </w:t>
      </w:r>
      <w:r w:rsidRPr="009C3D63">
        <w:rPr>
          <w:rStyle w:val="StyleBoldUnderline"/>
          <w:rFonts w:asciiTheme="minorHAnsi" w:hAnsiTheme="minorHAnsi" w:cstheme="minorHAnsi"/>
          <w:highlight w:val="green"/>
        </w:rPr>
        <w:t xml:space="preserve">that </w:t>
      </w:r>
      <w:r w:rsidRPr="009C3D63">
        <w:rPr>
          <w:rStyle w:val="Emphasis"/>
          <w:rFonts w:asciiTheme="minorHAnsi" w:hAnsiTheme="minorHAnsi" w:cstheme="minorHAnsi"/>
          <w:highlight w:val="green"/>
        </w:rPr>
        <w:t>ripple throughout society</w:t>
      </w:r>
      <w:r w:rsidRPr="00C07A23">
        <w:rPr>
          <w:rFonts w:asciiTheme="minorHAnsi" w:hAnsiTheme="minorHAnsi" w:cstheme="minorHAnsi"/>
          <w:sz w:val="16"/>
        </w:rPr>
        <w:t xml:space="preserve">. Second, the security vulnerabilities that come along with this dependence are quite broad, and range from insider threats 5 to cyber espionage and attacks from sophisticated nation states. In fact, </w:t>
      </w:r>
      <w:r w:rsidRPr="00FB7C3E">
        <w:rPr>
          <w:rStyle w:val="StyleBoldUnderline"/>
          <w:rFonts w:asciiTheme="minorHAnsi" w:hAnsiTheme="minorHAnsi" w:cstheme="minorHAnsi"/>
        </w:rPr>
        <w:t xml:space="preserve">there is a growing recognition of </w:t>
      </w:r>
      <w:r w:rsidRPr="009C3D63">
        <w:rPr>
          <w:rStyle w:val="StyleBoldUnderline"/>
          <w:rFonts w:asciiTheme="minorHAnsi" w:hAnsiTheme="minorHAnsi" w:cstheme="minorHAnsi"/>
          <w:highlight w:val="green"/>
        </w:rPr>
        <w:t>vulnerabilities</w:t>
      </w:r>
      <w:r w:rsidRPr="00FB7C3E">
        <w:rPr>
          <w:rStyle w:val="StyleBoldUnderline"/>
          <w:rFonts w:asciiTheme="minorHAnsi" w:hAnsiTheme="minorHAnsi" w:cstheme="minorHAnsi"/>
        </w:rPr>
        <w:t xml:space="preserve"> resulting </w:t>
      </w:r>
      <w:r w:rsidRPr="009C3D63">
        <w:rPr>
          <w:rStyle w:val="StyleBoldUnderline"/>
          <w:rFonts w:asciiTheme="minorHAnsi" w:hAnsiTheme="minorHAnsi" w:cstheme="minorHAnsi"/>
          <w:highlight w:val="green"/>
        </w:rPr>
        <w:t>from</w:t>
      </w:r>
      <w:r w:rsidRPr="00FB7C3E">
        <w:rPr>
          <w:rStyle w:val="StyleBoldUnderline"/>
          <w:rFonts w:asciiTheme="minorHAnsi" w:hAnsiTheme="minorHAnsi" w:cstheme="minorHAnsi"/>
        </w:rPr>
        <w:t xml:space="preserve"> </w:t>
      </w:r>
      <w:r w:rsidRPr="009C3D63">
        <w:rPr>
          <w:rStyle w:val="Emphasis"/>
          <w:rFonts w:asciiTheme="minorHAnsi" w:hAnsiTheme="minorHAnsi" w:cstheme="minorHAnsi"/>
          <w:highlight w:val="green"/>
        </w:rPr>
        <w:t>foreign-sourced</w:t>
      </w:r>
      <w:r w:rsidRPr="00FB7C3E">
        <w:rPr>
          <w:rStyle w:val="Emphasis"/>
          <w:rFonts w:asciiTheme="minorHAnsi" w:hAnsiTheme="minorHAnsi" w:cstheme="minorHAnsi"/>
        </w:rPr>
        <w:t xml:space="preserve"> telecommunications </w:t>
      </w:r>
      <w:r w:rsidRPr="009C3D63">
        <w:rPr>
          <w:rStyle w:val="Emphasis"/>
          <w:rFonts w:asciiTheme="minorHAnsi" w:hAnsiTheme="minorHAnsi" w:cstheme="minorHAnsi"/>
          <w:highlight w:val="green"/>
        </w:rPr>
        <w:t>supply chains</w:t>
      </w:r>
      <w:r w:rsidRPr="009C3D63">
        <w:rPr>
          <w:rStyle w:val="StyleBoldUnderline"/>
          <w:rFonts w:asciiTheme="minorHAnsi" w:hAnsiTheme="minorHAnsi" w:cstheme="minorHAnsi"/>
          <w:highlight w:val="green"/>
        </w:rPr>
        <w:t xml:space="preserve"> used for U.S. national security applications</w:t>
      </w:r>
      <w:r w:rsidRPr="00FB7C3E">
        <w:rPr>
          <w:rStyle w:val="StyleBoldUnderline"/>
          <w:rFonts w:asciiTheme="minorHAnsi" w:hAnsiTheme="minorHAnsi" w:cstheme="minorHAnsi"/>
        </w:rPr>
        <w:t>.</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The FBI, for example, has assessed with high confidence that </w:t>
      </w:r>
      <w:r w:rsidRPr="009C3D63">
        <w:rPr>
          <w:rStyle w:val="StyleBoldUnderline"/>
          <w:rFonts w:asciiTheme="minorHAnsi" w:hAnsiTheme="minorHAnsi" w:cstheme="minorHAnsi"/>
          <w:highlight w:val="green"/>
        </w:rPr>
        <w:t>threats to the supply chain</w:t>
      </w:r>
      <w:r w:rsidRPr="00FB7C3E">
        <w:rPr>
          <w:rStyle w:val="StyleBoldUnderline"/>
          <w:rFonts w:asciiTheme="minorHAnsi" w:hAnsiTheme="minorHAnsi" w:cstheme="minorHAnsi"/>
        </w:rPr>
        <w:t xml:space="preserve"> from both nation-states and criminal elements </w:t>
      </w:r>
      <w:r w:rsidRPr="009C3D63">
        <w:rPr>
          <w:rStyle w:val="StyleBoldUnderline"/>
          <w:rFonts w:asciiTheme="minorHAnsi" w:hAnsiTheme="minorHAnsi" w:cstheme="minorHAnsi"/>
          <w:highlight w:val="green"/>
        </w:rPr>
        <w:t xml:space="preserve">constitute a </w:t>
      </w:r>
      <w:r w:rsidRPr="009C3D63">
        <w:rPr>
          <w:rStyle w:val="Emphasis"/>
          <w:rFonts w:asciiTheme="minorHAnsi" w:hAnsiTheme="minorHAnsi" w:cstheme="minorHAnsi"/>
          <w:highlight w:val="green"/>
        </w:rPr>
        <w:t>high cyber threat</w:t>
      </w:r>
      <w:r w:rsidRPr="00C07A23">
        <w:rPr>
          <w:rFonts w:asciiTheme="minorHAnsi" w:hAnsiTheme="minorHAnsi" w:cstheme="minorHAnsi"/>
          <w:sz w:val="16"/>
        </w:rPr>
        <w:t xml:space="preserve">. 6 Similarly, </w:t>
      </w:r>
      <w:r w:rsidRPr="00FB7C3E">
        <w:rPr>
          <w:rStyle w:val="StyleBoldUnderline"/>
          <w:rFonts w:asciiTheme="minorHAnsi" w:hAnsiTheme="minorHAnsi" w:cstheme="minorHAnsi"/>
        </w:rPr>
        <w:t xml:space="preserve">the National Counterintelligence Executive assessed that </w:t>
      </w:r>
      <w:r w:rsidRPr="00C07A23">
        <w:rPr>
          <w:rFonts w:asciiTheme="minorHAnsi" w:hAnsiTheme="minorHAnsi" w:cstheme="minorHAnsi"/>
          <w:sz w:val="16"/>
        </w:rPr>
        <w:t>2 “</w:t>
      </w:r>
      <w:r w:rsidRPr="009C3D63">
        <w:rPr>
          <w:rStyle w:val="StyleBoldUnderline"/>
          <w:rFonts w:asciiTheme="minorHAnsi" w:hAnsiTheme="minorHAnsi" w:cstheme="minorHAnsi"/>
          <w:highlight w:val="green"/>
        </w:rPr>
        <w:t>foreign attempts to collect U.S. technological</w:t>
      </w:r>
      <w:r w:rsidRPr="00FB7C3E">
        <w:rPr>
          <w:rStyle w:val="StyleBoldUnderline"/>
          <w:rFonts w:asciiTheme="minorHAnsi" w:hAnsiTheme="minorHAnsi" w:cstheme="minorHAnsi"/>
        </w:rPr>
        <w:t xml:space="preserve"> and economic </w:t>
      </w:r>
      <w:r w:rsidRPr="009C3D63">
        <w:rPr>
          <w:rStyle w:val="StyleBoldUnderline"/>
          <w:rFonts w:asciiTheme="minorHAnsi" w:hAnsiTheme="minorHAnsi" w:cstheme="minorHAnsi"/>
          <w:highlight w:val="green"/>
        </w:rPr>
        <w:t>information will continue</w:t>
      </w:r>
      <w:r w:rsidRPr="00FB7C3E">
        <w:rPr>
          <w:rStyle w:val="StyleBoldUnderline"/>
          <w:rFonts w:asciiTheme="minorHAnsi" w:hAnsiTheme="minorHAnsi" w:cstheme="minorHAnsi"/>
        </w:rPr>
        <w:t xml:space="preserve"> at a high level </w:t>
      </w:r>
      <w:r w:rsidRPr="009C3D63">
        <w:rPr>
          <w:rStyle w:val="StyleBoldUnderline"/>
          <w:rFonts w:asciiTheme="minorHAnsi" w:hAnsiTheme="minorHAnsi" w:cstheme="minorHAnsi"/>
          <w:highlight w:val="green"/>
        </w:rPr>
        <w:t>and</w:t>
      </w:r>
      <w:r w:rsidRPr="00FB7C3E">
        <w:rPr>
          <w:rStyle w:val="StyleBoldUnderline"/>
          <w:rFonts w:asciiTheme="minorHAnsi" w:hAnsiTheme="minorHAnsi" w:cstheme="minorHAnsi"/>
        </w:rPr>
        <w:t xml:space="preserve"> will </w:t>
      </w:r>
      <w:r w:rsidRPr="009C3D63">
        <w:rPr>
          <w:rStyle w:val="StyleBoldUnderline"/>
          <w:rFonts w:asciiTheme="minorHAnsi" w:hAnsiTheme="minorHAnsi" w:cstheme="minorHAnsi"/>
          <w:highlight w:val="green"/>
        </w:rPr>
        <w:t xml:space="preserve">represent a </w:t>
      </w:r>
      <w:r w:rsidRPr="009C3D63">
        <w:rPr>
          <w:rStyle w:val="Emphasis"/>
          <w:rFonts w:asciiTheme="minorHAnsi" w:hAnsiTheme="minorHAnsi" w:cstheme="minorHAnsi"/>
          <w:highlight w:val="green"/>
        </w:rPr>
        <w:t>growing and persistent threat to US economic security</w:t>
      </w:r>
      <w:r w:rsidRPr="00C07A23">
        <w:rPr>
          <w:rFonts w:asciiTheme="minorHAnsi" w:hAnsiTheme="minorHAnsi" w:cstheme="minorHAnsi"/>
          <w:sz w:val="16"/>
        </w:rPr>
        <w:t>.” 7 Third, the U.S. government must pay particular attention to products produced by companies with ties to regimes that present the highest and most advanced espionage threats to the U.S., such as China. Recent cyber-attacks often emanate from China, and even though precise attribution is a perennial challenge, the volume, scale, and sophistication often indicate state involvement. As the U.S.-China Commission explained in its unclassified report on China’s capabilities to conduct cyber warfare and computer network exploitation (CNE), actors in China seeking sensitive economic and national security information through malicious cyber operations often face little chance of being detected by their targets. 8 Finally, complicating this problem is the fact that Chinese telecommunications firms, such as Huawei and ZTE, are rapidly becoming dominant global players in the telecommunications market. In another industry, this development might not be particularly concerning. When those companies seek to control the market for sensitive equipment and infrastructure that could be used for spying and other malicious purposes, the lack of market diversity becomes a national concern for the United States and other countries. 9 Of note, the United States is not the only country focusing on these concerns. Australia expressed similar concerns when it chose to ban Huawei from its national broadband infrastructure project. 10 Great Britain has attempted to address the concerns by instituting an evaluation regime that limits Huawei’s access to the infrastructure and evaluates any Huawei equipment and software before they enter the infrastructure. 11</w:t>
      </w:r>
    </w:p>
    <w:p w14:paraId="48F773D3" w14:textId="77777777" w:rsidR="00D0730B" w:rsidRDefault="00D0730B" w:rsidP="00D0730B">
      <w:pPr>
        <w:rPr>
          <w:rFonts w:asciiTheme="minorHAnsi" w:hAnsiTheme="minorHAnsi" w:cstheme="minorHAnsi"/>
          <w:sz w:val="16"/>
        </w:rPr>
      </w:pPr>
    </w:p>
    <w:p w14:paraId="5823542C" w14:textId="77777777" w:rsidR="00D0730B" w:rsidRPr="00CF6C26" w:rsidRDefault="00D0730B" w:rsidP="00D0730B">
      <w:pPr>
        <w:pStyle w:val="Heading4"/>
        <w:rPr>
          <w:rFonts w:asciiTheme="minorHAnsi" w:hAnsiTheme="minorHAnsi" w:cstheme="minorHAnsi"/>
        </w:rPr>
      </w:pPr>
      <w:r>
        <w:rPr>
          <w:rFonts w:asciiTheme="minorHAnsi" w:hAnsiTheme="minorHAnsi" w:cstheme="minorHAnsi"/>
        </w:rPr>
        <w:t xml:space="preserve">Telecom vulnerability kills Air Power </w:t>
      </w:r>
    </w:p>
    <w:p w14:paraId="5E60F2C0" w14:textId="77777777" w:rsidR="00D0730B" w:rsidRPr="00CF6C26" w:rsidRDefault="00D0730B" w:rsidP="00D0730B">
      <w:pPr>
        <w:rPr>
          <w:rStyle w:val="StyleStyleBold12pt"/>
          <w:rFonts w:asciiTheme="minorHAnsi" w:hAnsiTheme="minorHAnsi" w:cstheme="minorHAnsi"/>
        </w:rPr>
      </w:pPr>
      <w:r w:rsidRPr="00CF6C26">
        <w:rPr>
          <w:rStyle w:val="StyleStyleBold12pt"/>
          <w:rFonts w:asciiTheme="minorHAnsi" w:hAnsiTheme="minorHAnsi" w:cstheme="minorHAnsi"/>
        </w:rPr>
        <w:t>Spade 12</w:t>
      </w:r>
    </w:p>
    <w:p w14:paraId="484D96A0" w14:textId="77777777" w:rsidR="00D0730B" w:rsidRPr="00CF6C26" w:rsidRDefault="00D0730B" w:rsidP="00D0730B">
      <w:pPr>
        <w:rPr>
          <w:rFonts w:asciiTheme="minorHAnsi" w:hAnsiTheme="minorHAnsi" w:cstheme="minorHAnsi"/>
          <w:sz w:val="16"/>
        </w:rPr>
      </w:pPr>
      <w:r w:rsidRPr="00CF6C26">
        <w:rPr>
          <w:rFonts w:asciiTheme="minorHAnsi" w:hAnsiTheme="minorHAnsi" w:cstheme="minorHAnsi"/>
          <w:sz w:val="16"/>
        </w:rPr>
        <w:t xml:space="preserve">INFORMATION AS POWER-CHINA’S CYBER POWER AND AMERICA’S NATIONAL SECURITY, Colonel Jayson M. Spade-Executive Agent for the </w:t>
      </w:r>
      <w:proofErr w:type="spellStart"/>
      <w:r w:rsidRPr="00CF6C26">
        <w:rPr>
          <w:rFonts w:asciiTheme="minorHAnsi" w:hAnsiTheme="minorHAnsi" w:cstheme="minorHAnsi"/>
          <w:sz w:val="16"/>
        </w:rPr>
        <w:t>Mongraph</w:t>
      </w:r>
      <w:proofErr w:type="spellEnd"/>
      <w:r w:rsidRPr="00CF6C26">
        <w:rPr>
          <w:rFonts w:asciiTheme="minorHAnsi" w:hAnsiTheme="minorHAnsi" w:cstheme="minorHAnsi"/>
          <w:sz w:val="16"/>
        </w:rPr>
        <w:t>: United States Army War College, May 2012, http://www.carlisle.army.mil/dime/documents/China's%20Cyber%20Power%20and%20America's%20National%20Security%20Web%20Version.pdf</w:t>
      </w:r>
    </w:p>
    <w:p w14:paraId="63986106" w14:textId="77777777" w:rsidR="00D0730B" w:rsidRPr="00CF6C26" w:rsidRDefault="00D0730B" w:rsidP="00D0730B">
      <w:pPr>
        <w:rPr>
          <w:rStyle w:val="StyleBoldUnderline"/>
          <w:rFonts w:asciiTheme="minorHAnsi" w:hAnsiTheme="minorHAnsi" w:cstheme="minorHAnsi"/>
        </w:rPr>
      </w:pPr>
      <w:r w:rsidRPr="009C3D63">
        <w:rPr>
          <w:rStyle w:val="StyleBoldUnderline"/>
          <w:rFonts w:asciiTheme="minorHAnsi" w:hAnsiTheme="minorHAnsi" w:cstheme="minorHAnsi"/>
          <w:highlight w:val="green"/>
        </w:rPr>
        <w:t>Cyber power is the ability of a nation-state to establish control and exert influence within and through cyberspace</w:t>
      </w:r>
      <w:r w:rsidRPr="00CF6C26">
        <w:rPr>
          <w:rStyle w:val="StyleBoldUnderline"/>
          <w:rFonts w:asciiTheme="minorHAnsi" w:hAnsiTheme="minorHAnsi" w:cstheme="minorHAnsi"/>
        </w:rPr>
        <w:t>, in support of and in conjunction with the other domain-elements of national power.</w:t>
      </w:r>
      <w:r w:rsidRPr="00CF6C26">
        <w:rPr>
          <w:rFonts w:asciiTheme="minorHAnsi" w:hAnsiTheme="minorHAnsi" w:cstheme="minorHAnsi"/>
        </w:rPr>
        <w:t xml:space="preserve"> Attaining cyber power rests on the state’s ability to develop the resources to operate in cyberspace. </w:t>
      </w:r>
      <w:r w:rsidRPr="00CF6C26">
        <w:rPr>
          <w:rStyle w:val="StyleBoldUnderline"/>
          <w:rFonts w:asciiTheme="minorHAnsi" w:hAnsiTheme="minorHAnsi" w:cstheme="minorHAnsi"/>
        </w:rPr>
        <w:t xml:space="preserve">Cyber power as a nation-state capability is no different than land, sea, air, or space power. Instead of tanks, ships, and airplanes, the state needs networked computers, telecommunication infrastructure, programs and software, and people with the requisite skills. </w:t>
      </w:r>
      <w:r w:rsidRPr="00CF6C26">
        <w:rPr>
          <w:rFonts w:asciiTheme="minorHAnsi" w:hAnsiTheme="minorHAnsi" w:cstheme="minorHAnsi"/>
        </w:rPr>
        <w:t xml:space="preserve">As with the land, sea, air, and space domains, the state can produce effects within cyberspace or into another domain through cyberspace.35 </w:t>
      </w:r>
      <w:r w:rsidRPr="009C3D63">
        <w:rPr>
          <w:rStyle w:val="StyleBoldUnderline"/>
          <w:rFonts w:asciiTheme="minorHAnsi" w:hAnsiTheme="minorHAnsi" w:cstheme="minorHAnsi"/>
          <w:highlight w:val="green"/>
        </w:rPr>
        <w:t xml:space="preserve">A </w:t>
      </w:r>
      <w:proofErr w:type="spellStart"/>
      <w:r w:rsidRPr="009C3D63">
        <w:rPr>
          <w:rStyle w:val="StyleBoldUnderline"/>
          <w:rFonts w:asciiTheme="minorHAnsi" w:hAnsiTheme="minorHAnsi" w:cstheme="minorHAnsi"/>
          <w:highlight w:val="green"/>
        </w:rPr>
        <w:t>cyber attack</w:t>
      </w:r>
      <w:proofErr w:type="spellEnd"/>
      <w:r w:rsidRPr="009C3D63">
        <w:rPr>
          <w:rStyle w:val="StyleBoldUnderline"/>
          <w:rFonts w:asciiTheme="minorHAnsi" w:hAnsiTheme="minorHAnsi" w:cstheme="minorHAnsi"/>
          <w:highlight w:val="green"/>
        </w:rPr>
        <w:t xml:space="preserve"> could corrupt an adversary’s logistics database, degrading the adversary’s rapid deployment capabilities; bring down an air defense network, enabling an air attack; or jam</w:t>
      </w:r>
      <w:r w:rsidRPr="00CF6C26">
        <w:rPr>
          <w:rStyle w:val="StyleBoldUnderline"/>
          <w:rFonts w:asciiTheme="minorHAnsi" w:hAnsiTheme="minorHAnsi" w:cstheme="minorHAnsi"/>
        </w:rPr>
        <w:t xml:space="preserve"> the </w:t>
      </w:r>
      <w:r w:rsidRPr="009C3D63">
        <w:rPr>
          <w:rStyle w:val="StyleBoldUnderline"/>
          <w:rFonts w:asciiTheme="minorHAnsi" w:hAnsiTheme="minorHAnsi" w:cstheme="minorHAnsi"/>
          <w:highlight w:val="green"/>
        </w:rPr>
        <w:t>signals of a g</w:t>
      </w:r>
      <w:r w:rsidRPr="00CF6C26">
        <w:rPr>
          <w:rStyle w:val="StyleBoldUnderline"/>
          <w:rFonts w:asciiTheme="minorHAnsi" w:hAnsiTheme="minorHAnsi" w:cstheme="minorHAnsi"/>
        </w:rPr>
        <w:t xml:space="preserve">lobal </w:t>
      </w:r>
      <w:r w:rsidRPr="009C3D63">
        <w:rPr>
          <w:rStyle w:val="StyleBoldUnderline"/>
          <w:rFonts w:asciiTheme="minorHAnsi" w:hAnsiTheme="minorHAnsi" w:cstheme="minorHAnsi"/>
          <w:highlight w:val="green"/>
        </w:rPr>
        <w:t>p</w:t>
      </w:r>
      <w:r w:rsidRPr="00CF6C26">
        <w:rPr>
          <w:rStyle w:val="StyleBoldUnderline"/>
          <w:rFonts w:asciiTheme="minorHAnsi" w:hAnsiTheme="minorHAnsi" w:cstheme="minorHAnsi"/>
        </w:rPr>
        <w:t xml:space="preserve">ositioning </w:t>
      </w:r>
      <w:r w:rsidRPr="009C3D63">
        <w:rPr>
          <w:rStyle w:val="StyleBoldUnderline"/>
          <w:rFonts w:asciiTheme="minorHAnsi" w:hAnsiTheme="minorHAnsi" w:cstheme="minorHAnsi"/>
          <w:highlight w:val="green"/>
        </w:rPr>
        <w:t>s</w:t>
      </w:r>
      <w:r w:rsidRPr="00CF6C26">
        <w:rPr>
          <w:rStyle w:val="StyleBoldUnderline"/>
          <w:rFonts w:asciiTheme="minorHAnsi" w:hAnsiTheme="minorHAnsi" w:cstheme="minorHAnsi"/>
        </w:rPr>
        <w:t xml:space="preserve">atellite, </w:t>
      </w:r>
      <w:r w:rsidRPr="009C3D63">
        <w:rPr>
          <w:rStyle w:val="StyleBoldUnderline"/>
          <w:rFonts w:asciiTheme="minorHAnsi" w:hAnsiTheme="minorHAnsi" w:cstheme="minorHAnsi"/>
          <w:highlight w:val="green"/>
        </w:rPr>
        <w:t>interfering with</w:t>
      </w:r>
      <w:r w:rsidRPr="00CF6C26">
        <w:rPr>
          <w:rStyle w:val="StyleBoldUnderline"/>
          <w:rFonts w:asciiTheme="minorHAnsi" w:hAnsiTheme="minorHAnsi" w:cstheme="minorHAnsi"/>
        </w:rPr>
        <w:t xml:space="preserve"> a warship’s ability to navigate or target its </w:t>
      </w:r>
      <w:r w:rsidRPr="009C3D63">
        <w:rPr>
          <w:rStyle w:val="StyleBoldUnderline"/>
          <w:rFonts w:asciiTheme="minorHAnsi" w:hAnsiTheme="minorHAnsi" w:cstheme="minorHAnsi"/>
          <w:highlight w:val="green"/>
        </w:rPr>
        <w:t>weapons systems</w:t>
      </w:r>
      <w:r w:rsidRPr="00CF6C26">
        <w:rPr>
          <w:rStyle w:val="StyleBoldUnderline"/>
          <w:rFonts w:asciiTheme="minorHAnsi" w:hAnsiTheme="minorHAnsi" w:cstheme="minorHAnsi"/>
        </w:rPr>
        <w:t>.</w:t>
      </w:r>
    </w:p>
    <w:p w14:paraId="67CF0868" w14:textId="77777777" w:rsidR="00D0730B" w:rsidRDefault="00D0730B" w:rsidP="00D0730B">
      <w:pPr>
        <w:pStyle w:val="Heading4"/>
      </w:pPr>
      <w:r>
        <w:t>Global WMD conflict</w:t>
      </w:r>
    </w:p>
    <w:p w14:paraId="0C8266D6" w14:textId="77777777" w:rsidR="00D0730B" w:rsidRPr="00687035" w:rsidRDefault="00D0730B" w:rsidP="00D0730B">
      <w:proofErr w:type="spellStart"/>
      <w:r w:rsidRPr="002D6380">
        <w:rPr>
          <w:rStyle w:val="StyleStyleBold12pt"/>
        </w:rPr>
        <w:t>Tellis</w:t>
      </w:r>
      <w:proofErr w:type="spellEnd"/>
      <w:r w:rsidRPr="002D6380">
        <w:rPr>
          <w:rStyle w:val="StyleStyleBold12pt"/>
        </w:rPr>
        <w:t xml:space="preserve"> 98</w:t>
      </w:r>
      <w:r w:rsidRPr="00687035">
        <w:t xml:space="preserve"> (Ashley, Senior Political Scientist – RAND, Sources of Conflict in the 21st Century, http://www.rand.org/publications/MR/MR897/MR897.chap3.pdf)</w:t>
      </w:r>
    </w:p>
    <w:p w14:paraId="01AFC62F" w14:textId="77777777" w:rsidR="00D0730B" w:rsidRDefault="00D0730B" w:rsidP="00D0730B">
      <w:pPr>
        <w:widowControl w:val="0"/>
        <w:rPr>
          <w:sz w:val="16"/>
          <w:szCs w:val="18"/>
        </w:rPr>
      </w:pPr>
      <w:r w:rsidRPr="00103A8A">
        <w:rPr>
          <w:sz w:val="16"/>
          <w:szCs w:val="18"/>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687035">
        <w:rPr>
          <w:rStyle w:val="StyleUnderlineChar11ptChar"/>
          <w:rFonts w:eastAsia="Calibri"/>
        </w:rPr>
        <w:t xml:space="preserve">American </w:t>
      </w:r>
      <w:r w:rsidRPr="00687035">
        <w:rPr>
          <w:rStyle w:val="StyleUnderlineChar11ptChar"/>
          <w:rFonts w:eastAsia="Calibri"/>
          <w:highlight w:val="yellow"/>
        </w:rPr>
        <w:t>air</w:t>
      </w:r>
      <w:r w:rsidRPr="00103A8A">
        <w:rPr>
          <w:rStyle w:val="Style11pt"/>
          <w:sz w:val="16"/>
        </w:rPr>
        <w:t xml:space="preserve"> </w:t>
      </w:r>
      <w:r w:rsidRPr="00103A8A">
        <w:rPr>
          <w:sz w:val="16"/>
          <w:szCs w:val="18"/>
        </w:rPr>
        <w:t xml:space="preserve">and space </w:t>
      </w:r>
      <w:r w:rsidRPr="00687035">
        <w:rPr>
          <w:rStyle w:val="StyleUnderlineChar11ptChar"/>
          <w:rFonts w:eastAsia="Calibri"/>
          <w:highlight w:val="yellow"/>
        </w:rPr>
        <w:t>power will</w:t>
      </w:r>
      <w:r w:rsidRPr="00103A8A">
        <w:rPr>
          <w:rStyle w:val="Style11pt"/>
          <w:sz w:val="16"/>
        </w:rPr>
        <w:t xml:space="preserve"> </w:t>
      </w:r>
      <w:r w:rsidRPr="00103A8A">
        <w:rPr>
          <w:sz w:val="16"/>
          <w:szCs w:val="18"/>
        </w:rPr>
        <w:t xml:space="preserve">continue </w:t>
      </w:r>
      <w:r w:rsidRPr="00687035">
        <w:rPr>
          <w:rStyle w:val="StyleUnderlineChar11ptChar"/>
          <w:rFonts w:eastAsia="Calibri"/>
        </w:rPr>
        <w:t xml:space="preserve">to </w:t>
      </w:r>
      <w:r w:rsidRPr="00687035">
        <w:rPr>
          <w:rStyle w:val="StyleUnderlineChar11ptChar"/>
          <w:rFonts w:eastAsia="Calibri"/>
          <w:highlight w:val="yellow"/>
        </w:rPr>
        <w:t xml:space="preserve">remain </w:t>
      </w:r>
      <w:r w:rsidRPr="00103A8A">
        <w:rPr>
          <w:rStyle w:val="Emphasis"/>
          <w:highlight w:val="yellow"/>
        </w:rPr>
        <w:t>critical</w:t>
      </w:r>
      <w:r w:rsidRPr="00687035">
        <w:rPr>
          <w:rStyle w:val="StyleUnderlineChar11ptChar"/>
          <w:rFonts w:eastAsia="Calibri"/>
          <w:highlight w:val="yellow"/>
        </w:rPr>
        <w:t xml:space="preserve"> for</w:t>
      </w:r>
      <w:r w:rsidRPr="00103A8A">
        <w:rPr>
          <w:rStyle w:val="Style11pt"/>
          <w:sz w:val="16"/>
        </w:rPr>
        <w:t xml:space="preserve"> </w:t>
      </w:r>
      <w:r w:rsidRPr="00103A8A">
        <w:rPr>
          <w:sz w:val="16"/>
          <w:szCs w:val="18"/>
        </w:rPr>
        <w:t xml:space="preserve">conventional and unconventional </w:t>
      </w:r>
      <w:r w:rsidRPr="00687035">
        <w:rPr>
          <w:rStyle w:val="StyleUnderlineChar11ptChar"/>
          <w:rFonts w:eastAsia="Calibri"/>
          <w:highlight w:val="yellow"/>
        </w:rPr>
        <w:t xml:space="preserve">deterrence in </w:t>
      </w:r>
      <w:smartTag w:uri="urn:schemas-microsoft-com:office:smarttags" w:element="place">
        <w:r w:rsidRPr="00687035">
          <w:rPr>
            <w:rStyle w:val="StyleUnderlineChar11ptChar"/>
            <w:rFonts w:eastAsia="Calibri"/>
            <w:highlight w:val="yellow"/>
          </w:rPr>
          <w:t>Asia</w:t>
        </w:r>
      </w:smartTag>
      <w:r w:rsidRPr="00103A8A">
        <w:rPr>
          <w:sz w:val="16"/>
          <w:szCs w:val="18"/>
        </w:rPr>
        <w:t xml:space="preserve">. This argument is justified by the fact that </w:t>
      </w:r>
      <w:r w:rsidRPr="00687035">
        <w:rPr>
          <w:rStyle w:val="StyleUnderlineChar11ptChar"/>
          <w:rFonts w:eastAsia="Calibri"/>
        </w:rPr>
        <w:t xml:space="preserve">several </w:t>
      </w:r>
      <w:proofErr w:type="spellStart"/>
      <w:r w:rsidRPr="00687035">
        <w:rPr>
          <w:rStyle w:val="StyleUnderlineChar11ptChar"/>
          <w:rFonts w:eastAsia="Calibri"/>
        </w:rPr>
        <w:t>subregions</w:t>
      </w:r>
      <w:proofErr w:type="spellEnd"/>
      <w:r w:rsidRPr="00103A8A">
        <w:rPr>
          <w:rStyle w:val="Style11pt"/>
          <w:sz w:val="16"/>
        </w:rPr>
        <w:t xml:space="preserve"> </w:t>
      </w:r>
      <w:r w:rsidRPr="00103A8A">
        <w:rPr>
          <w:sz w:val="16"/>
          <w:szCs w:val="18"/>
        </w:rPr>
        <w:t xml:space="preserve">of the continent still </w:t>
      </w:r>
      <w:r w:rsidRPr="00687035">
        <w:rPr>
          <w:rStyle w:val="StyleUnderlineChar11ptChar"/>
          <w:rFonts w:eastAsia="Calibri"/>
        </w:rPr>
        <w:t xml:space="preserve">harbor the </w:t>
      </w:r>
      <w:r w:rsidRPr="00687035">
        <w:rPr>
          <w:rStyle w:val="StyleUnderlineChar11ptChar"/>
          <w:rFonts w:eastAsia="Calibri"/>
          <w:highlight w:val="yellow"/>
        </w:rPr>
        <w:t xml:space="preserve">potential for </w:t>
      </w:r>
      <w:r w:rsidRPr="00103A8A">
        <w:rPr>
          <w:rStyle w:val="Emphasis"/>
          <w:highlight w:val="yellow"/>
        </w:rPr>
        <w:t>full-scale</w:t>
      </w:r>
      <w:r w:rsidRPr="00103A8A">
        <w:rPr>
          <w:rStyle w:val="Style11pt"/>
          <w:sz w:val="16"/>
        </w:rPr>
        <w:t xml:space="preserve"> </w:t>
      </w:r>
      <w:r w:rsidRPr="00103A8A">
        <w:rPr>
          <w:sz w:val="16"/>
          <w:szCs w:val="18"/>
        </w:rPr>
        <w:t xml:space="preserve">conventional </w:t>
      </w:r>
      <w:r w:rsidRPr="00103A8A">
        <w:rPr>
          <w:rStyle w:val="Emphasis"/>
          <w:highlight w:val="yellow"/>
        </w:rPr>
        <w:t>war</w:t>
      </w:r>
      <w:r w:rsidRPr="00103A8A">
        <w:rPr>
          <w:sz w:val="16"/>
          <w:szCs w:val="18"/>
        </w:rPr>
        <w:t xml:space="preserve">. This potential </w:t>
      </w:r>
      <w:r w:rsidRPr="00103A8A">
        <w:rPr>
          <w:rStyle w:val="StyleBoldUnderline"/>
          <w:highlight w:val="yellow"/>
        </w:rPr>
        <w:t>is most</w:t>
      </w:r>
      <w:r w:rsidRPr="00687035">
        <w:rPr>
          <w:rStyle w:val="StyleUnderlineChar11ptChar"/>
          <w:rFonts w:eastAsia="Calibri"/>
          <w:highlight w:val="yellow"/>
        </w:rPr>
        <w:t xml:space="preserve"> conspicuous on</w:t>
      </w:r>
      <w:r w:rsidRPr="00103A8A">
        <w:rPr>
          <w:rStyle w:val="Style11pt"/>
          <w:sz w:val="16"/>
        </w:rPr>
        <w:t xml:space="preserve"> the </w:t>
      </w:r>
      <w:r w:rsidRPr="00687035">
        <w:rPr>
          <w:rStyle w:val="StyleUnderlineChar11ptChar"/>
          <w:rFonts w:eastAsia="Calibri"/>
          <w:highlight w:val="yellow"/>
        </w:rPr>
        <w:t>Korea</w:t>
      </w:r>
      <w:r w:rsidRPr="00687035">
        <w:rPr>
          <w:rStyle w:val="StyleUnderlineChar11ptChar"/>
          <w:rFonts w:eastAsia="Calibri"/>
        </w:rPr>
        <w:t>n</w:t>
      </w:r>
      <w:r w:rsidRPr="00103A8A">
        <w:rPr>
          <w:rStyle w:val="Style11pt"/>
          <w:sz w:val="16"/>
        </w:rPr>
        <w:t xml:space="preserve"> </w:t>
      </w:r>
      <w:r w:rsidRPr="00103A8A">
        <w:rPr>
          <w:sz w:val="16"/>
          <w:szCs w:val="18"/>
        </w:rPr>
        <w:t xml:space="preserve">peninsula and, to a lesser degree, in </w:t>
      </w:r>
      <w:r w:rsidRPr="00687035">
        <w:rPr>
          <w:rStyle w:val="StyleUnderlineChar11ptChar"/>
          <w:rFonts w:eastAsia="Calibri"/>
          <w:highlight w:val="yellow"/>
        </w:rPr>
        <w:t>South Asia</w:t>
      </w:r>
      <w:r w:rsidRPr="00103A8A">
        <w:rPr>
          <w:rStyle w:val="Style11pt"/>
          <w:sz w:val="16"/>
        </w:rPr>
        <w:t xml:space="preserve">, the </w:t>
      </w:r>
      <w:r w:rsidRPr="00687035">
        <w:rPr>
          <w:rStyle w:val="StyleUnderlineChar11ptChar"/>
          <w:rFonts w:eastAsia="Calibri"/>
          <w:highlight w:val="yellow"/>
        </w:rPr>
        <w:t>Persian Gulf, and</w:t>
      </w:r>
      <w:r w:rsidRPr="00103A8A">
        <w:rPr>
          <w:rStyle w:val="Style11pt"/>
          <w:sz w:val="16"/>
        </w:rPr>
        <w:t xml:space="preserve"> </w:t>
      </w:r>
      <w:r w:rsidRPr="00103A8A">
        <w:rPr>
          <w:sz w:val="16"/>
          <w:szCs w:val="18"/>
        </w:rPr>
        <w:t xml:space="preserve">the </w:t>
      </w:r>
      <w:smartTag w:uri="urn:schemas-microsoft-com:office:smarttags" w:element="place">
        <w:r w:rsidRPr="00687035">
          <w:rPr>
            <w:rStyle w:val="StyleUnderlineChar11ptChar"/>
            <w:rFonts w:eastAsia="Calibri"/>
            <w:highlight w:val="yellow"/>
          </w:rPr>
          <w:t>South China Sea</w:t>
        </w:r>
      </w:smartTag>
      <w:r w:rsidRPr="00103A8A">
        <w:rPr>
          <w:sz w:val="16"/>
          <w:szCs w:val="18"/>
        </w:rPr>
        <w:t xml:space="preserve">. In some of these areas, such as Korea and the Persian Gulf, the United States has clear treaty obligations and, </w:t>
      </w:r>
      <w:r w:rsidRPr="00103A8A">
        <w:rPr>
          <w:sz w:val="16"/>
          <w:szCs w:val="18"/>
        </w:rPr>
        <w:lastRenderedPageBreak/>
        <w:t xml:space="preserve">therefore, has preplanned the use of air power should contingencies arise. U.S. Air Force assets could also be called upon for operations in some of these other areas. In almost all these cases, </w:t>
      </w:r>
      <w:r w:rsidRPr="00687035">
        <w:rPr>
          <w:rStyle w:val="StyleUnderlineChar11ptChar"/>
          <w:rFonts w:eastAsia="Calibri"/>
        </w:rPr>
        <w:t xml:space="preserve">U.S. </w:t>
      </w:r>
      <w:r w:rsidRPr="00687035">
        <w:rPr>
          <w:rStyle w:val="StyleUnderlineChar11ptChar"/>
          <w:rFonts w:eastAsia="Calibri"/>
          <w:highlight w:val="yellow"/>
        </w:rPr>
        <w:t xml:space="preserve">air power would be at the </w:t>
      </w:r>
      <w:r w:rsidRPr="00103A8A">
        <w:rPr>
          <w:rStyle w:val="Emphasis"/>
          <w:highlight w:val="yellow"/>
        </w:rPr>
        <w:t>forefront</w:t>
      </w:r>
      <w:r w:rsidRPr="00687035">
        <w:rPr>
          <w:rStyle w:val="StyleUnderlineChar11ptChar"/>
          <w:rFonts w:eastAsia="Calibri"/>
          <w:highlight w:val="yellow"/>
        </w:rPr>
        <w:t xml:space="preserve"> of a</w:t>
      </w:r>
      <w:r w:rsidRPr="00687035">
        <w:rPr>
          <w:rStyle w:val="StyleUnderlineChar11ptChar"/>
          <w:rFonts w:eastAsia="Calibri"/>
        </w:rPr>
        <w:t>n American</w:t>
      </w:r>
      <w:r w:rsidRPr="00103A8A">
        <w:rPr>
          <w:rStyle w:val="Style11pt"/>
          <w:sz w:val="16"/>
        </w:rPr>
        <w:t xml:space="preserve"> </w:t>
      </w:r>
      <w:r w:rsidRPr="00103A8A">
        <w:rPr>
          <w:sz w:val="16"/>
          <w:szCs w:val="18"/>
        </w:rPr>
        <w:t xml:space="preserve">politico-military </w:t>
      </w:r>
      <w:r w:rsidRPr="00687035">
        <w:rPr>
          <w:rStyle w:val="StyleUnderlineChar11ptChar"/>
          <w:rFonts w:eastAsia="Calibri"/>
          <w:highlight w:val="yellow"/>
        </w:rPr>
        <w:t>response because</w:t>
      </w:r>
      <w:r w:rsidRPr="00103A8A">
        <w:rPr>
          <w:rStyle w:val="Style11pt"/>
          <w:sz w:val="16"/>
        </w:rPr>
        <w:t xml:space="preserve"> </w:t>
      </w:r>
      <w:r w:rsidRPr="00103A8A">
        <w:rPr>
          <w:sz w:val="16"/>
          <w:szCs w:val="18"/>
        </w:rPr>
        <w:t xml:space="preserve">(a) of the </w:t>
      </w:r>
      <w:r w:rsidRPr="00687035">
        <w:rPr>
          <w:rStyle w:val="StyleUnderlineChar11ptChar"/>
          <w:rFonts w:eastAsia="Calibri"/>
        </w:rPr>
        <w:t xml:space="preserve">vast </w:t>
      </w:r>
      <w:r w:rsidRPr="00687035">
        <w:rPr>
          <w:rStyle w:val="StyleUnderlineChar11ptChar"/>
          <w:rFonts w:eastAsia="Calibri"/>
          <w:highlight w:val="yellow"/>
        </w:rPr>
        <w:t>distances</w:t>
      </w:r>
      <w:r w:rsidRPr="00103A8A">
        <w:rPr>
          <w:rStyle w:val="Style11pt"/>
          <w:sz w:val="16"/>
        </w:rPr>
        <w:t xml:space="preserve"> </w:t>
      </w:r>
      <w:r w:rsidRPr="00103A8A">
        <w:rPr>
          <w:sz w:val="16"/>
          <w:szCs w:val="18"/>
        </w:rPr>
        <w:t xml:space="preserve">on the Asian continent; (b) the </w:t>
      </w:r>
      <w:r w:rsidRPr="00687035">
        <w:rPr>
          <w:rStyle w:val="StyleUnderlineChar11ptChar"/>
          <w:rFonts w:eastAsia="Calibri"/>
          <w:highlight w:val="yellow"/>
        </w:rPr>
        <w:t>diverse</w:t>
      </w:r>
      <w:r w:rsidRPr="00103A8A">
        <w:rPr>
          <w:rStyle w:val="Style11pt"/>
          <w:sz w:val="16"/>
        </w:rPr>
        <w:t xml:space="preserve"> </w:t>
      </w:r>
      <w:r w:rsidRPr="00103A8A">
        <w:rPr>
          <w:sz w:val="16"/>
          <w:szCs w:val="18"/>
        </w:rPr>
        <w:t xml:space="preserve">range of operational </w:t>
      </w:r>
      <w:r w:rsidRPr="00687035">
        <w:rPr>
          <w:rStyle w:val="StyleUnderlineChar11ptChar"/>
          <w:rFonts w:eastAsia="Calibri"/>
          <w:highlight w:val="yellow"/>
        </w:rPr>
        <w:t>platforms</w:t>
      </w:r>
      <w:r w:rsidRPr="00103A8A">
        <w:rPr>
          <w:rStyle w:val="Style11pt"/>
          <w:sz w:val="16"/>
        </w:rPr>
        <w:t xml:space="preserve"> </w:t>
      </w:r>
      <w:r w:rsidRPr="00103A8A">
        <w:rPr>
          <w:sz w:val="16"/>
          <w:szCs w:val="18"/>
        </w:rPr>
        <w:t xml:space="preserve">available to the U.S. Air Force, a capability unmatched by any other country or service; (c) the possible </w:t>
      </w:r>
      <w:r w:rsidRPr="00687035">
        <w:rPr>
          <w:rStyle w:val="StyleUnderlineChar11ptChar"/>
          <w:rFonts w:eastAsia="Calibri"/>
          <w:highlight w:val="yellow"/>
        </w:rPr>
        <w:t>unavailability of naval assets</w:t>
      </w:r>
      <w:r w:rsidRPr="00103A8A">
        <w:rPr>
          <w:rStyle w:val="Style11pt"/>
          <w:sz w:val="16"/>
        </w:rPr>
        <w:t xml:space="preserve"> </w:t>
      </w:r>
      <w:r w:rsidRPr="00103A8A">
        <w:rPr>
          <w:sz w:val="16"/>
          <w:szCs w:val="18"/>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t>
      </w:r>
      <w:proofErr w:type="spellStart"/>
      <w:r w:rsidRPr="00103A8A">
        <w:rPr>
          <w:sz w:val="16"/>
          <w:szCs w:val="18"/>
        </w:rPr>
        <w:t>warfighting</w:t>
      </w:r>
      <w:proofErr w:type="spellEnd"/>
      <w:r w:rsidRPr="00103A8A">
        <w:rPr>
          <w:sz w:val="16"/>
          <w:szCs w:val="18"/>
        </w:rPr>
        <w:t xml:space="preserve"> capability—fighters, bombers, electronic warfare (EW), suppression of enemy air defense (SEAD), combat support platforms such as AWACS and J-STARS, and tankers—are relevant in the Asia-Pacific region, because </w:t>
      </w:r>
      <w:r w:rsidRPr="00687035">
        <w:rPr>
          <w:rStyle w:val="StyleUnderlineChar11ptChar"/>
          <w:rFonts w:eastAsia="Calibri"/>
        </w:rPr>
        <w:t>many</w:t>
      </w:r>
      <w:r w:rsidRPr="00103A8A">
        <w:rPr>
          <w:rStyle w:val="Style11pt"/>
          <w:sz w:val="16"/>
        </w:rPr>
        <w:t xml:space="preserve"> </w:t>
      </w:r>
      <w:r w:rsidRPr="00103A8A">
        <w:rPr>
          <w:sz w:val="16"/>
          <w:szCs w:val="18"/>
        </w:rPr>
        <w:t>of the</w:t>
      </w:r>
      <w:r w:rsidRPr="00103A8A">
        <w:rPr>
          <w:rStyle w:val="Style11pt"/>
          <w:sz w:val="16"/>
        </w:rPr>
        <w:t xml:space="preserve"> </w:t>
      </w:r>
      <w:r w:rsidRPr="00687035">
        <w:rPr>
          <w:rStyle w:val="StyleUnderlineChar11ptChar"/>
          <w:rFonts w:eastAsia="Calibri"/>
        </w:rPr>
        <w:t>regional contingencies will involve armed operations against large</w:t>
      </w:r>
      <w:r w:rsidRPr="00103A8A">
        <w:rPr>
          <w:sz w:val="16"/>
          <w:szCs w:val="18"/>
        </w:rPr>
        <w:t xml:space="preserve">, fairly modern, </w:t>
      </w:r>
      <w:r w:rsidRPr="00687035">
        <w:rPr>
          <w:rStyle w:val="StyleUnderlineChar11ptChar"/>
          <w:rFonts w:eastAsia="Calibri"/>
        </w:rPr>
        <w:t>conventional forces</w:t>
      </w:r>
      <w:r w:rsidRPr="00103A8A">
        <w:rPr>
          <w:sz w:val="16"/>
          <w:szCs w:val="18"/>
        </w:rPr>
        <w:t>, most of which are built around large land armies,</w:t>
      </w:r>
      <w:r w:rsidRPr="00103A8A">
        <w:rPr>
          <w:rStyle w:val="Style11pt"/>
          <w:sz w:val="16"/>
        </w:rPr>
        <w:t xml:space="preserve"> </w:t>
      </w:r>
      <w:r w:rsidRPr="00687035">
        <w:rPr>
          <w:rStyle w:val="StyleUnderlineChar11ptChar"/>
          <w:rFonts w:eastAsia="Calibri"/>
        </w:rPr>
        <w:t xml:space="preserve">as is the case in </w:t>
      </w:r>
      <w:r w:rsidRPr="00103A8A">
        <w:rPr>
          <w:rStyle w:val="Emphasis"/>
        </w:rPr>
        <w:t>Korea</w:t>
      </w:r>
      <w:r w:rsidRPr="00103A8A">
        <w:rPr>
          <w:rStyle w:val="StyleBoldUnderline"/>
        </w:rPr>
        <w:t xml:space="preserve">, </w:t>
      </w:r>
      <w:r w:rsidRPr="00103A8A">
        <w:rPr>
          <w:rStyle w:val="Emphasis"/>
        </w:rPr>
        <w:t>China-Taiwan</w:t>
      </w:r>
      <w:r w:rsidRPr="00103A8A">
        <w:rPr>
          <w:rStyle w:val="StyleBoldUnderline"/>
        </w:rPr>
        <w:t xml:space="preserve">, </w:t>
      </w:r>
      <w:r w:rsidRPr="00103A8A">
        <w:rPr>
          <w:rStyle w:val="Emphasis"/>
        </w:rPr>
        <w:t>India-Pakistan</w:t>
      </w:r>
      <w:r w:rsidRPr="00103A8A">
        <w:rPr>
          <w:rStyle w:val="StyleBoldUnderline"/>
        </w:rPr>
        <w:t xml:space="preserve">, and the </w:t>
      </w:r>
      <w:r w:rsidRPr="00103A8A">
        <w:rPr>
          <w:rStyle w:val="Emphasis"/>
        </w:rPr>
        <w:t>Persian Gulf</w:t>
      </w:r>
      <w:r w:rsidRPr="00103A8A">
        <w:rPr>
          <w:sz w:val="16"/>
        </w:rPr>
        <w:t xml:space="preserve">. </w:t>
      </w:r>
      <w:r w:rsidRPr="00103A8A">
        <w:rPr>
          <w:sz w:val="16"/>
          <w:szCs w:val="18"/>
        </w:rPr>
        <w:t xml:space="preserve">In addition to conventional combat, the demands of unconventional deterrence will increasingly confront the U.S. Air Force in </w:t>
      </w:r>
      <w:smartTag w:uri="urn:schemas-microsoft-com:office:smarttags" w:element="place">
        <w:r w:rsidRPr="00103A8A">
          <w:rPr>
            <w:sz w:val="16"/>
            <w:szCs w:val="18"/>
          </w:rPr>
          <w:t>Asia</w:t>
        </w:r>
      </w:smartTag>
      <w:r w:rsidRPr="00103A8A">
        <w:rPr>
          <w:sz w:val="16"/>
          <w:szCs w:val="18"/>
        </w:rPr>
        <w:t>. The</w:t>
      </w:r>
      <w:r w:rsidRPr="00103A8A">
        <w:rPr>
          <w:rStyle w:val="Style11pt"/>
          <w:sz w:val="16"/>
        </w:rPr>
        <w:t xml:space="preserve"> </w:t>
      </w:r>
      <w:r w:rsidRPr="00687035">
        <w:rPr>
          <w:rStyle w:val="StyleUnderlineChar11ptChar"/>
          <w:rFonts w:eastAsia="Calibri"/>
          <w:highlight w:val="yellow"/>
        </w:rPr>
        <w:t>Korea</w:t>
      </w:r>
      <w:r w:rsidRPr="00687035">
        <w:rPr>
          <w:rStyle w:val="StyleUnderlineChar11ptChar"/>
          <w:rFonts w:eastAsia="Calibri"/>
        </w:rPr>
        <w:t>n</w:t>
      </w:r>
      <w:r w:rsidRPr="00103A8A">
        <w:rPr>
          <w:rStyle w:val="Style11pt"/>
          <w:sz w:val="16"/>
        </w:rPr>
        <w:t xml:space="preserve"> </w:t>
      </w:r>
      <w:r w:rsidRPr="00103A8A">
        <w:rPr>
          <w:sz w:val="16"/>
          <w:szCs w:val="18"/>
        </w:rPr>
        <w:t>peninsula</w:t>
      </w:r>
      <w:r w:rsidRPr="00103A8A">
        <w:rPr>
          <w:rStyle w:val="Style11pt"/>
          <w:sz w:val="16"/>
        </w:rPr>
        <w:t xml:space="preserve">, </w:t>
      </w:r>
      <w:smartTag w:uri="urn:schemas-microsoft-com:office:smarttags" w:element="country-region">
        <w:smartTag w:uri="urn:schemas-microsoft-com:office:smarttags" w:element="place">
          <w:r w:rsidRPr="00687035">
            <w:rPr>
              <w:rStyle w:val="StyleUnderlineChar11ptChar"/>
              <w:rFonts w:eastAsia="Calibri"/>
              <w:highlight w:val="yellow"/>
            </w:rPr>
            <w:t>China</w:t>
          </w:r>
        </w:smartTag>
      </w:smartTag>
      <w:r w:rsidRPr="00103A8A">
        <w:rPr>
          <w:rStyle w:val="Style11pt"/>
          <w:sz w:val="16"/>
        </w:rPr>
        <w:t xml:space="preserve">, </w:t>
      </w:r>
      <w:r w:rsidRPr="00687035">
        <w:rPr>
          <w:rStyle w:val="StyleUnderlineChar11ptChar"/>
          <w:rFonts w:eastAsia="Calibri"/>
          <w:highlight w:val="yellow"/>
        </w:rPr>
        <w:t>and</w:t>
      </w:r>
      <w:r w:rsidRPr="00103A8A">
        <w:rPr>
          <w:rStyle w:val="Style11pt"/>
          <w:sz w:val="16"/>
        </w:rPr>
        <w:t xml:space="preserve"> </w:t>
      </w:r>
      <w:r w:rsidRPr="00103A8A">
        <w:rPr>
          <w:sz w:val="16"/>
          <w:szCs w:val="18"/>
        </w:rPr>
        <w:t xml:space="preserve">the </w:t>
      </w:r>
      <w:r w:rsidRPr="00687035">
        <w:rPr>
          <w:rStyle w:val="StyleUnderlineChar11ptChar"/>
          <w:rFonts w:eastAsia="Calibri"/>
          <w:highlight w:val="yellow"/>
        </w:rPr>
        <w:t>India</w:t>
      </w:r>
      <w:r w:rsidRPr="00687035">
        <w:rPr>
          <w:rStyle w:val="StyleUnderlineChar11ptChar"/>
          <w:rFonts w:eastAsia="Calibri"/>
        </w:rPr>
        <w:t xml:space="preserve">n subcontinent </w:t>
      </w:r>
      <w:r w:rsidRPr="00687035">
        <w:rPr>
          <w:rStyle w:val="StyleUnderlineChar11ptChar"/>
          <w:rFonts w:eastAsia="Calibri"/>
          <w:highlight w:val="yellow"/>
        </w:rPr>
        <w:t xml:space="preserve">are already arenas of </w:t>
      </w:r>
      <w:r w:rsidRPr="00103A8A">
        <w:rPr>
          <w:rStyle w:val="Emphasis"/>
          <w:highlight w:val="yellow"/>
        </w:rPr>
        <w:t>WMD proliferation</w:t>
      </w:r>
      <w:r w:rsidRPr="00103A8A">
        <w:rPr>
          <w:rStyle w:val="Style11pt"/>
          <w:sz w:val="16"/>
        </w:rPr>
        <w:t xml:space="preserve">. </w:t>
      </w:r>
      <w:r w:rsidRPr="00103A8A">
        <w:rPr>
          <w:sz w:val="16"/>
          <w:szCs w:val="18"/>
        </w:rPr>
        <w:t xml:space="preserve">While emergent nuclear capabilities continue to receive the most public attention, chemical and biological warfare threats will progressively become future problems. The delivery systems in the region are increasing in range and diversity. </w:t>
      </w:r>
      <w:smartTag w:uri="urn:schemas-microsoft-com:office:smarttags" w:element="country-region">
        <w:r w:rsidRPr="00103A8A">
          <w:rPr>
            <w:sz w:val="16"/>
            <w:szCs w:val="18"/>
          </w:rPr>
          <w:t>China</w:t>
        </w:r>
      </w:smartTag>
      <w:r w:rsidRPr="00103A8A">
        <w:rPr>
          <w:sz w:val="16"/>
          <w:szCs w:val="18"/>
        </w:rPr>
        <w:t xml:space="preserve"> already targets the continental </w:t>
      </w:r>
      <w:smartTag w:uri="urn:schemas-microsoft-com:office:smarttags" w:element="country-region">
        <w:smartTag w:uri="urn:schemas-microsoft-com:office:smarttags" w:element="place">
          <w:r w:rsidRPr="00103A8A">
            <w:rPr>
              <w:sz w:val="16"/>
              <w:szCs w:val="18"/>
            </w:rPr>
            <w:t>United States</w:t>
          </w:r>
        </w:smartTag>
      </w:smartTag>
      <w:r w:rsidRPr="00103A8A">
        <w:rPr>
          <w:sz w:val="16"/>
          <w:szCs w:val="18"/>
        </w:rPr>
        <w:t xml:space="preserve"> with ballistic missiles. </w:t>
      </w:r>
      <w:smartTag w:uri="urn:schemas-microsoft-com:office:smarttags" w:element="country-region">
        <w:r w:rsidRPr="00103A8A">
          <w:rPr>
            <w:sz w:val="16"/>
            <w:szCs w:val="18"/>
          </w:rPr>
          <w:t>North Korea</w:t>
        </w:r>
      </w:smartTag>
      <w:r w:rsidRPr="00103A8A">
        <w:rPr>
          <w:sz w:val="16"/>
          <w:szCs w:val="18"/>
        </w:rPr>
        <w:t xml:space="preserve"> can threaten northeast </w:t>
      </w:r>
      <w:smartTag w:uri="urn:schemas-microsoft-com:office:smarttags" w:element="place">
        <w:r w:rsidRPr="00103A8A">
          <w:rPr>
            <w:sz w:val="16"/>
            <w:szCs w:val="18"/>
          </w:rPr>
          <w:t>Asia</w:t>
        </w:r>
      </w:smartTag>
      <w:r w:rsidRPr="00103A8A">
        <w:rPr>
          <w:sz w:val="16"/>
          <w:szCs w:val="18"/>
        </w:rPr>
        <w:t xml:space="preserve"> with existing Scud-class theater ballistic missiles. </w:t>
      </w:r>
      <w:smartTag w:uri="urn:schemas-microsoft-com:office:smarttags" w:element="country-region">
        <w:r w:rsidRPr="00103A8A">
          <w:rPr>
            <w:sz w:val="16"/>
            <w:szCs w:val="18"/>
          </w:rPr>
          <w:t>India</w:t>
        </w:r>
      </w:smartTag>
      <w:r w:rsidRPr="00103A8A">
        <w:rPr>
          <w:sz w:val="16"/>
          <w:szCs w:val="18"/>
        </w:rPr>
        <w:t xml:space="preserve"> will acquire the capability to produce ICBM-class delivery vehicles, and both </w:t>
      </w:r>
      <w:smartTag w:uri="urn:schemas-microsoft-com:office:smarttags" w:element="country-region">
        <w:r w:rsidRPr="00103A8A">
          <w:rPr>
            <w:sz w:val="16"/>
            <w:szCs w:val="18"/>
          </w:rPr>
          <w:t>China</w:t>
        </w:r>
      </w:smartTag>
      <w:r w:rsidRPr="00103A8A">
        <w:rPr>
          <w:sz w:val="16"/>
          <w:szCs w:val="18"/>
        </w:rPr>
        <w:t xml:space="preserve"> and </w:t>
      </w:r>
      <w:smartTag w:uri="urn:schemas-microsoft-com:office:smarttags" w:element="country-region">
        <w:smartTag w:uri="urn:schemas-microsoft-com:office:smarttags" w:element="place">
          <w:r w:rsidRPr="00103A8A">
            <w:rPr>
              <w:sz w:val="16"/>
              <w:szCs w:val="18"/>
            </w:rPr>
            <w:t>India</w:t>
          </w:r>
        </w:smartTag>
      </w:smartTag>
      <w:r w:rsidRPr="00103A8A">
        <w:rPr>
          <w:sz w:val="16"/>
          <w:szCs w:val="18"/>
        </w:rPr>
        <w:t xml:space="preserve"> will acquire long-range cruise missiles during the time frames examined in this report. </w:t>
      </w:r>
    </w:p>
    <w:p w14:paraId="4F52B385" w14:textId="77777777" w:rsidR="00D0730B" w:rsidRDefault="00D0730B" w:rsidP="00D0730B">
      <w:pPr>
        <w:rPr>
          <w:rFonts w:asciiTheme="minorHAnsi" w:hAnsiTheme="minorHAnsi" w:cstheme="minorHAnsi"/>
          <w:sz w:val="16"/>
        </w:rPr>
      </w:pPr>
    </w:p>
    <w:p w14:paraId="32BDC2DF" w14:textId="77777777" w:rsidR="00D0730B" w:rsidRDefault="00D0730B" w:rsidP="00D0730B">
      <w:pPr>
        <w:pStyle w:val="Heading4"/>
      </w:pPr>
      <w:r>
        <w:t>And, economic decline causes great power war.</w:t>
      </w:r>
    </w:p>
    <w:p w14:paraId="34E9AF6B" w14:textId="77777777" w:rsidR="00D0730B" w:rsidRPr="002B7270" w:rsidRDefault="00D0730B" w:rsidP="00D0730B">
      <w:pPr>
        <w:rPr>
          <w:b/>
          <w:bCs/>
          <w:sz w:val="26"/>
        </w:rPr>
      </w:pPr>
      <w:r w:rsidRPr="004071B4">
        <w:rPr>
          <w:rStyle w:val="StyleStyleBold12pt"/>
        </w:rPr>
        <w:t xml:space="preserve">Royal </w:t>
      </w:r>
      <w:proofErr w:type="gramStart"/>
      <w:r w:rsidRPr="004071B4">
        <w:rPr>
          <w:rStyle w:val="StyleStyleBold12pt"/>
        </w:rPr>
        <w:t xml:space="preserve">2010 </w:t>
      </w:r>
      <w:r>
        <w:rPr>
          <w:rStyle w:val="StyleStyleBold12pt"/>
        </w:rPr>
        <w:t xml:space="preserve"> </w:t>
      </w:r>
      <w:proofErr w:type="spellStart"/>
      <w:r w:rsidRPr="004071B4">
        <w:rPr>
          <w:sz w:val="16"/>
          <w:szCs w:val="16"/>
        </w:rPr>
        <w:t>Jedediah</w:t>
      </w:r>
      <w:proofErr w:type="spellEnd"/>
      <w:proofErr w:type="gramEnd"/>
      <w:r w:rsidRPr="004071B4">
        <w:rPr>
          <w:sz w:val="16"/>
          <w:szCs w:val="16"/>
        </w:rPr>
        <w:t xml:space="preserve">, Director of Cooperative Threat Reduction at the U.S. Department of Defense, “Economic Integration, Economic Signaling and the Problem of Economic Crises,” in Economics of War and Peace: Economic, Legal and Political Perspectives, ed. Goldsmith and </w:t>
      </w:r>
      <w:proofErr w:type="spellStart"/>
      <w:r w:rsidRPr="004071B4">
        <w:rPr>
          <w:sz w:val="16"/>
          <w:szCs w:val="16"/>
        </w:rPr>
        <w:t>Brauer</w:t>
      </w:r>
      <w:proofErr w:type="spellEnd"/>
      <w:r w:rsidRPr="004071B4">
        <w:rPr>
          <w:sz w:val="16"/>
          <w:szCs w:val="16"/>
        </w:rPr>
        <w:t>, pg. 213-215</w:t>
      </w:r>
    </w:p>
    <w:p w14:paraId="03FB5D83" w14:textId="77777777" w:rsidR="00D0730B" w:rsidRDefault="00D0730B" w:rsidP="00D0730B">
      <w:pPr>
        <w:rPr>
          <w:sz w:val="16"/>
        </w:rPr>
      </w:pPr>
      <w:r>
        <w:rPr>
          <w:sz w:val="16"/>
        </w:rPr>
        <w:t xml:space="preserve">Less intuitive is how periods of </w:t>
      </w:r>
      <w:r w:rsidRPr="00B70FA9">
        <w:rPr>
          <w:rStyle w:val="StyleBoldUnderline"/>
          <w:highlight w:val="green"/>
        </w:rPr>
        <w:t>economic decline may increase</w:t>
      </w:r>
      <w:r>
        <w:rPr>
          <w:rStyle w:val="StyleBoldUnderline"/>
        </w:rPr>
        <w:t xml:space="preserve"> the likelihood of</w:t>
      </w:r>
      <w:r>
        <w:rPr>
          <w:sz w:val="16"/>
        </w:rPr>
        <w:t xml:space="preserve"> extern </w:t>
      </w:r>
      <w:r w:rsidRPr="00FE7E25">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Pr>
          <w:sz w:val="16"/>
        </w:rPr>
        <w:t>Pollins</w:t>
      </w:r>
      <w:proofErr w:type="spellEnd"/>
      <w:r>
        <w:rPr>
          <w:sz w:val="16"/>
        </w:rPr>
        <w:t xml:space="preserve"> (2008) advances </w:t>
      </w:r>
      <w:proofErr w:type="spellStart"/>
      <w:r>
        <w:rPr>
          <w:sz w:val="16"/>
        </w:rPr>
        <w:t>Modelski</w:t>
      </w:r>
      <w:proofErr w:type="spellEnd"/>
      <w:r>
        <w:rPr>
          <w:sz w:val="16"/>
        </w:rPr>
        <w:t xml:space="preserve"> and Thompson’s (1996) work on leadership cycle theory, finding that </w:t>
      </w:r>
      <w:r>
        <w:rPr>
          <w:rStyle w:val="StyleBoldUnderline"/>
        </w:rPr>
        <w:t xml:space="preserve">rhythms in the global economy are </w:t>
      </w:r>
      <w:r w:rsidRPr="00DD7087">
        <w:rPr>
          <w:rStyle w:val="StyleBoldUnderline"/>
        </w:rPr>
        <w:t>associated with the rise and fall of a pre-eminent power and the</w:t>
      </w:r>
      <w:r>
        <w:rPr>
          <w:rStyle w:val="StyleBoldUnderline"/>
        </w:rPr>
        <w:t xml:space="preserve"> often </w:t>
      </w:r>
      <w:r w:rsidRPr="00DD7087">
        <w:rPr>
          <w:rStyle w:val="StyleBoldUnderline"/>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FE7E25">
        <w:rPr>
          <w:rStyle w:val="StyleBoldUnderline"/>
          <w:highlight w:val="cyan"/>
        </w:rPr>
        <w:t xml:space="preserve">increasing </w:t>
      </w:r>
      <w:r w:rsidRPr="00B70FA9">
        <w:rPr>
          <w:rStyle w:val="StyleBoldUnderline"/>
          <w:highlight w:val="green"/>
        </w:rPr>
        <w:t>the risk of miscalculatio</w:t>
      </w:r>
      <w:r w:rsidRPr="00FE7E25">
        <w:rPr>
          <w:rStyle w:val="StyleBoldUnderline"/>
          <w:highlight w:val="cyan"/>
        </w:rPr>
        <w:t>n</w:t>
      </w:r>
      <w:r w:rsidRPr="00FE7E25">
        <w:rPr>
          <w:sz w:val="16"/>
          <w:highlight w:val="cyan"/>
        </w:rPr>
        <w:t xml:space="preserve"> (</w:t>
      </w:r>
      <w:proofErr w:type="spellStart"/>
      <w:r w:rsidRPr="00FE7E25">
        <w:rPr>
          <w:sz w:val="16"/>
        </w:rPr>
        <w:t>Fearon</w:t>
      </w:r>
      <w:proofErr w:type="spellEnd"/>
      <w:r w:rsidRPr="00FE7E25">
        <w:rPr>
          <w:sz w:val="16"/>
        </w:rPr>
        <w:t>, 1995). Alternatively, even a relatively certain redistribution of power could lead to</w:t>
      </w:r>
      <w:r>
        <w:rPr>
          <w:sz w:val="16"/>
        </w:rPr>
        <w:t xml:space="preserve"> a permissive environment for conflict as a rising power may seek to challenge a declining power (Werner, 1999). </w:t>
      </w:r>
      <w:proofErr w:type="spellStart"/>
      <w:r>
        <w:rPr>
          <w:sz w:val="16"/>
        </w:rPr>
        <w:t>Seperately</w:t>
      </w:r>
      <w:proofErr w:type="spellEnd"/>
      <w:r>
        <w:rPr>
          <w:sz w:val="16"/>
        </w:rPr>
        <w:t xml:space="preserve">,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Pr>
          <w:sz w:val="16"/>
        </w:rPr>
        <w:t>behavious</w:t>
      </w:r>
      <w:proofErr w:type="spellEnd"/>
      <w:r>
        <w:rPr>
          <w:sz w:val="16"/>
        </w:rPr>
        <w:t xml:space="preserve"> of states. He argues that interdependent states are likely to gain pacific benefits from trade so long as they have an optimistic view of future trade relations, However, </w:t>
      </w:r>
      <w:r w:rsidRPr="00DD7087">
        <w:rPr>
          <w:rStyle w:val="StyleBoldUnderline"/>
        </w:rPr>
        <w:t>if</w:t>
      </w:r>
      <w:r>
        <w:rPr>
          <w:rStyle w:val="StyleBoldUnderline"/>
        </w:rPr>
        <w:t xml:space="preserve"> the </w:t>
      </w:r>
      <w:r w:rsidRPr="00DD7087">
        <w:rPr>
          <w:rStyle w:val="StyleBoldUnderline"/>
        </w:rPr>
        <w:t>expectations of future trade decline</w:t>
      </w:r>
      <w:r>
        <w:rPr>
          <w:rStyle w:val="StyleBoldUnderline"/>
        </w:rPr>
        <w:t xml:space="preserve">, particularly for difficult to replace items such as energy resources, </w:t>
      </w:r>
      <w:r w:rsidRPr="00DD7087">
        <w:rPr>
          <w:rStyle w:val="StyleBoldUnderline"/>
        </w:rPr>
        <w:t xml:space="preserve">the likelihood for conflict increases, as </w:t>
      </w:r>
      <w:r w:rsidRPr="00B70FA9">
        <w:rPr>
          <w:rStyle w:val="StyleBoldUnderline"/>
          <w:highlight w:val="green"/>
        </w:rPr>
        <w:t>states will be inclined to use force to gain</w:t>
      </w:r>
      <w:r>
        <w:rPr>
          <w:rStyle w:val="StyleBoldUnderline"/>
        </w:rPr>
        <w:t xml:space="preserve"> access to those </w:t>
      </w:r>
      <w:r w:rsidRPr="00B70FA9">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w:t>
      </w:r>
      <w:proofErr w:type="spellStart"/>
      <w:r>
        <w:rPr>
          <w:sz w:val="16"/>
        </w:rPr>
        <w:t>Blomberg</w:t>
      </w:r>
      <w:proofErr w:type="spellEnd"/>
      <w:r>
        <w:rPr>
          <w:sz w:val="16"/>
        </w:rPr>
        <w:t xml:space="preserve">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w:t>
      </w:r>
      <w:proofErr w:type="spellStart"/>
      <w:r>
        <w:rPr>
          <w:sz w:val="16"/>
        </w:rPr>
        <w:t>Blomberg</w:t>
      </w:r>
      <w:proofErr w:type="spellEnd"/>
      <w:r>
        <w:rPr>
          <w:sz w:val="16"/>
        </w:rPr>
        <w:t xml:space="preserve"> &amp; Hess, 2002.</w:t>
      </w:r>
      <w:proofErr w:type="gramEnd"/>
      <w:r>
        <w:rPr>
          <w:sz w:val="16"/>
        </w:rPr>
        <w:t xml:space="preserve"> P. 89) </w:t>
      </w:r>
      <w:r>
        <w:rPr>
          <w:rStyle w:val="StyleBoldUnderline"/>
        </w:rPr>
        <w:t>Economic decline has been linked with an increase in the likelihood of terrorism</w:t>
      </w:r>
      <w:r>
        <w:rPr>
          <w:sz w:val="16"/>
        </w:rPr>
        <w:t xml:space="preserve"> (</w:t>
      </w:r>
      <w:proofErr w:type="spellStart"/>
      <w:r>
        <w:rPr>
          <w:sz w:val="16"/>
        </w:rPr>
        <w:t>Blomberg</w:t>
      </w:r>
      <w:proofErr w:type="spellEnd"/>
      <w:r>
        <w:rPr>
          <w:sz w:val="16"/>
        </w:rPr>
        <w:t xml:space="preserve">, Hess, &amp; </w:t>
      </w:r>
      <w:proofErr w:type="spellStart"/>
      <w:r>
        <w:rPr>
          <w:sz w:val="16"/>
        </w:rPr>
        <w:t>Weerapana</w:t>
      </w:r>
      <w:proofErr w:type="spellEnd"/>
      <w:r>
        <w:rPr>
          <w:sz w:val="16"/>
        </w:rPr>
        <w:t xml:space="preserve">, 2004), </w:t>
      </w:r>
      <w:r>
        <w:rPr>
          <w:rStyle w:val="StyleBoldUnderline"/>
        </w:rPr>
        <w:t>which has the capacity to spill across borders and lead to external tensions</w:t>
      </w:r>
      <w:r>
        <w:rPr>
          <w:sz w:val="16"/>
        </w:rPr>
        <w:t>. Furthermore, crises generally reduce the popularity of a sitting government. ‘</w:t>
      </w:r>
      <w:r w:rsidRPr="00FE7E25">
        <w:rPr>
          <w:rStyle w:val="StyleBoldUnderline"/>
          <w:highlight w:val="cyan"/>
        </w:rPr>
        <w:t xml:space="preserve">Diversionary theory’ suggests </w:t>
      </w:r>
      <w:r w:rsidRPr="00DD7087">
        <w:rPr>
          <w:rStyle w:val="StyleBoldUnderline"/>
        </w:rPr>
        <w:t xml:space="preserve">that, </w:t>
      </w:r>
      <w:r w:rsidRPr="00B70FA9">
        <w:rPr>
          <w:rStyle w:val="StyleBoldUnderline"/>
          <w:highlight w:val="green"/>
        </w:rPr>
        <w:t xml:space="preserve">when facing unpopularity </w:t>
      </w:r>
      <w:r w:rsidRPr="00DD7087">
        <w:rPr>
          <w:rStyle w:val="StyleBoldUnderline"/>
        </w:rPr>
        <w:t>arising from economic decline</w:t>
      </w:r>
      <w:r>
        <w:rPr>
          <w:rStyle w:val="StyleBoldUnderline"/>
        </w:rPr>
        <w:t xml:space="preserve">, sitting </w:t>
      </w:r>
      <w:r w:rsidRPr="00B70FA9">
        <w:rPr>
          <w:rStyle w:val="StyleBoldUnderline"/>
          <w:highlight w:val="green"/>
        </w:rPr>
        <w:t>governments</w:t>
      </w:r>
      <w:r>
        <w:rPr>
          <w:rStyle w:val="StyleBoldUnderline"/>
        </w:rPr>
        <w:t xml:space="preserve"> have increase incentives to </w:t>
      </w:r>
      <w:r w:rsidRPr="00B70FA9">
        <w:rPr>
          <w:rStyle w:val="StyleBoldUnderline"/>
          <w:highlight w:val="green"/>
        </w:rPr>
        <w:t>fabricate external military conflicts</w:t>
      </w:r>
      <w:r>
        <w:rPr>
          <w:rStyle w:val="StyleBoldUnderline"/>
        </w:rPr>
        <w:t xml:space="preserve"> to create a ‘rally around the </w:t>
      </w:r>
      <w:r w:rsidRPr="00B70FA9">
        <w:rPr>
          <w:rStyle w:val="StyleBoldUnderline"/>
        </w:rPr>
        <w:t>flag’</w:t>
      </w:r>
      <w:r>
        <w:rPr>
          <w:rStyle w:val="StyleBoldUnderline"/>
        </w:rPr>
        <w:t xml:space="preserve"> effect</w:t>
      </w:r>
      <w:r>
        <w:rPr>
          <w:sz w:val="16"/>
        </w:rPr>
        <w:t xml:space="preserve">. Wang (1996), </w:t>
      </w:r>
      <w:proofErr w:type="spellStart"/>
      <w:r>
        <w:rPr>
          <w:sz w:val="16"/>
        </w:rPr>
        <w:t>DeRouen</w:t>
      </w:r>
      <w:proofErr w:type="spellEnd"/>
      <w:r>
        <w:rPr>
          <w:sz w:val="16"/>
        </w:rPr>
        <w:t xml:space="preserve"> (1995), and </w:t>
      </w:r>
      <w:proofErr w:type="spellStart"/>
      <w:r>
        <w:rPr>
          <w:sz w:val="16"/>
        </w:rPr>
        <w:t>Blomberg</w:t>
      </w:r>
      <w:proofErr w:type="spellEnd"/>
      <w:r>
        <w:rPr>
          <w:sz w:val="16"/>
        </w:rPr>
        <w:t xml:space="preserve">, Hess, and Thacker (2006) find supporting evidence showing that economic decline and use of force are at least indirectly correlated. </w:t>
      </w:r>
      <w:proofErr w:type="spellStart"/>
      <w:r>
        <w:rPr>
          <w:sz w:val="16"/>
        </w:rPr>
        <w:t>Gelpi</w:t>
      </w:r>
      <w:proofErr w:type="spellEnd"/>
      <w:r>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periods of weak economic performance in the United States, and thus weak Presidential popularity, are statistically linked to an increase in the use of force. In summary, </w:t>
      </w:r>
      <w:r w:rsidRPr="00DD7087">
        <w:rPr>
          <w:rStyle w:val="StyleBoldUnderline"/>
        </w:rPr>
        <w:t xml:space="preserve">recent </w:t>
      </w:r>
      <w:r w:rsidRPr="00FE7E25">
        <w:rPr>
          <w:rStyle w:val="StyleBoldUnderline"/>
          <w:highlight w:val="cyan"/>
        </w:rPr>
        <w:t xml:space="preserve">economic </w:t>
      </w:r>
      <w:r w:rsidRPr="00B70FA9">
        <w:rPr>
          <w:rStyle w:val="StyleBoldUnderline"/>
          <w:highlight w:val="green"/>
        </w:rPr>
        <w:t xml:space="preserve">scholarship </w:t>
      </w:r>
      <w:r w:rsidRPr="00FE7E25">
        <w:rPr>
          <w:rStyle w:val="StyleBoldUnderline"/>
          <w:highlight w:val="cyan"/>
        </w:rPr>
        <w:t xml:space="preserve">positively </w:t>
      </w:r>
      <w:r w:rsidRPr="00B70FA9">
        <w:rPr>
          <w:rStyle w:val="StyleBoldUnderline"/>
          <w:highlight w:val="green"/>
        </w:rPr>
        <w:t>correlated</w:t>
      </w:r>
      <w:r>
        <w:rPr>
          <w:rStyle w:val="StyleBoldUnderline"/>
        </w:rPr>
        <w:t xml:space="preserve"> economic integration </w:t>
      </w:r>
      <w:r>
        <w:rPr>
          <w:rStyle w:val="StyleBoldUnderline"/>
        </w:rPr>
        <w:lastRenderedPageBreak/>
        <w:t xml:space="preserve">with an increase in the frequency of economic crises, whereas political science scholarship links </w:t>
      </w:r>
      <w:r w:rsidRPr="00FE7E25">
        <w:rPr>
          <w:rStyle w:val="StyleBoldUnderline"/>
          <w:highlight w:val="cyan"/>
        </w:rPr>
        <w:t xml:space="preserve">economic </w:t>
      </w:r>
      <w:r w:rsidRPr="00B70FA9">
        <w:rPr>
          <w:rStyle w:val="StyleBoldUnderline"/>
          <w:highlight w:val="green"/>
        </w:rPr>
        <w:t xml:space="preserve">decline with </w:t>
      </w:r>
      <w:r w:rsidRPr="00DD7087">
        <w:rPr>
          <w:rStyle w:val="StyleBoldUnderline"/>
        </w:rPr>
        <w:t xml:space="preserve">external </w:t>
      </w:r>
      <w:r w:rsidRPr="00B70FA9">
        <w:rPr>
          <w:rStyle w:val="StyleBoldUnderline"/>
          <w:highlight w:val="green"/>
        </w:rPr>
        <w:t>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5D3F228F" w14:textId="77777777" w:rsidR="00D0730B" w:rsidRPr="000A3E1E" w:rsidRDefault="00D0730B" w:rsidP="00D0730B"/>
    <w:p w14:paraId="5A1DBC16" w14:textId="77777777" w:rsidR="00D0730B" w:rsidRDefault="00D0730B" w:rsidP="00D0730B">
      <w:pPr>
        <w:pStyle w:val="Heading4"/>
      </w:pPr>
      <w:proofErr w:type="gramStart"/>
      <w:r>
        <w:t>the</w:t>
      </w:r>
      <w:proofErr w:type="gramEnd"/>
      <w:r>
        <w:t xml:space="preserve"> counterplan is worse- distracts attention. </w:t>
      </w:r>
    </w:p>
    <w:p w14:paraId="41C586A9" w14:textId="77777777" w:rsidR="00D0730B" w:rsidRDefault="00D0730B" w:rsidP="00D0730B">
      <w:r>
        <w:rPr>
          <w:rStyle w:val="StyleStyleBold12pt"/>
        </w:rPr>
        <w:t>Carroll-Emory International Law Review-9</w:t>
      </w:r>
      <w:r>
        <w:t xml:space="preserve">        </w:t>
      </w:r>
    </w:p>
    <w:p w14:paraId="51CBE619" w14:textId="77777777" w:rsidR="00D0730B" w:rsidRPr="000A3E1E" w:rsidRDefault="00D0730B" w:rsidP="00D0730B">
      <w:pPr>
        <w:rPr>
          <w:sz w:val="16"/>
        </w:rPr>
      </w:pPr>
      <w:r w:rsidRPr="000A3E1E">
        <w:rPr>
          <w:sz w:val="16"/>
        </w:rPr>
        <w:t>23 Emory Int'l L. Rev. 167 COMMENT: BACK TO THE FUTURE: REDEFINING THE FOREIGN INVESTMENT AND NATIONAL SECURITY ACT'S CONCEPTION OF NATIONAL SECURITY</w:t>
      </w:r>
    </w:p>
    <w:p w14:paraId="16472BB8" w14:textId="77777777" w:rsidR="00D0730B" w:rsidRDefault="00D0730B" w:rsidP="00D0730B">
      <w:pPr>
        <w:rPr>
          <w:rStyle w:val="StyleBoldUnderline"/>
        </w:rPr>
      </w:pPr>
      <w:r>
        <w:t xml:space="preserve">Limiting the Exon-Florio definition of national security only to military threats may seem odd and reactionary in the post-9/11 world, where unconventional threats abound. However, </w:t>
      </w:r>
      <w:r w:rsidRPr="003D6C30">
        <w:rPr>
          <w:rStyle w:val="StyleBoldUnderline"/>
        </w:rPr>
        <w:t>counter-terrorism requires appropriate tools, and regulating foreign direct investment simply falls short of being a cost-effective method of ensuring homeland security.</w:t>
      </w:r>
      <w:r>
        <w:t xml:space="preserve">233 </w:t>
      </w:r>
      <w:r w:rsidRPr="003D6C30">
        <w:rPr>
          <w:rStyle w:val="StyleBoldUnderline"/>
        </w:rPr>
        <w:t>Focusing on the nationality of a company’s ownership in a globalized world only distracts us from real security threats posed by non-state actors</w:t>
      </w:r>
      <w:r>
        <w:t xml:space="preserve">.234 Many </w:t>
      </w:r>
      <w:r w:rsidRPr="003D6C30">
        <w:rPr>
          <w:rStyle w:val="StyleBoldUnderline"/>
        </w:rPr>
        <w:t>terrorist</w:t>
      </w:r>
      <w:r>
        <w:t xml:space="preserve"> </w:t>
      </w:r>
      <w:r w:rsidRPr="003D6C30">
        <w:rPr>
          <w:rStyle w:val="StyleBoldUnderline"/>
        </w:rPr>
        <w:t>threats</w:t>
      </w:r>
      <w:r>
        <w:t xml:space="preserve"> </w:t>
      </w:r>
      <w:r w:rsidRPr="003D6C30">
        <w:rPr>
          <w:rStyle w:val="StyleBoldUnderline"/>
        </w:rPr>
        <w:t>do not exist as a result of primary support from any nation, but rather as tactics in service of an ideology</w:t>
      </w:r>
      <w:r>
        <w:t xml:space="preserve">.235 As José Padilla, John Walker </w:t>
      </w:r>
      <w:proofErr w:type="spellStart"/>
      <w:r>
        <w:t>Lindh</w:t>
      </w:r>
      <w:proofErr w:type="spellEnd"/>
      <w:r>
        <w:t xml:space="preserve">, and many others have illustrated, no one ethnic group has a monopoly on Al-Qaeda membership or support. Instead of penalizing investments from various Arab states simply because terrorists draw support from that region, homeland security policy should focus on thwarting the </w:t>
      </w:r>
      <w:r w:rsidRPr="003D6C30">
        <w:t>terrorists</w:t>
      </w:r>
      <w:r>
        <w:t xml:space="preserve"> themselves. </w:t>
      </w:r>
      <w:r w:rsidRPr="003D6C30">
        <w:rPr>
          <w:rStyle w:val="StyleBoldUnderline"/>
        </w:rPr>
        <w:t>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w:t>
      </w:r>
    </w:p>
    <w:p w14:paraId="4364F521" w14:textId="77777777" w:rsidR="00D0730B" w:rsidRDefault="00D0730B" w:rsidP="00D0730B"/>
    <w:p w14:paraId="131CD12D" w14:textId="77777777" w:rsidR="00D0730B" w:rsidRDefault="00D0730B" w:rsidP="00D0730B"/>
    <w:p w14:paraId="53916B30" w14:textId="77777777" w:rsidR="000136D2" w:rsidRPr="000136D2" w:rsidRDefault="000136D2" w:rsidP="000136D2"/>
    <w:p w14:paraId="0CC9E0FD" w14:textId="77777777" w:rsidR="008A27B3" w:rsidRDefault="008A27B3" w:rsidP="008A27B3">
      <w:pPr>
        <w:pStyle w:val="Heading3"/>
      </w:pPr>
      <w:r>
        <w:lastRenderedPageBreak/>
        <w:t xml:space="preserve">2AC Immigration DA </w:t>
      </w:r>
    </w:p>
    <w:p w14:paraId="37C90781" w14:textId="77777777" w:rsidR="008A27B3" w:rsidRPr="00811638" w:rsidRDefault="008A27B3" w:rsidP="008A27B3">
      <w:pPr>
        <w:pStyle w:val="Heading4"/>
      </w:pPr>
      <w:r>
        <w:t xml:space="preserve">Won’t pass – budget and gun battles </w:t>
      </w:r>
    </w:p>
    <w:p w14:paraId="36319F2E" w14:textId="77777777" w:rsidR="008A27B3" w:rsidRDefault="008A27B3" w:rsidP="008A27B3">
      <w:r>
        <w:rPr>
          <w:rStyle w:val="StyleStyleBold12pt"/>
        </w:rPr>
        <w:t>The Republic 1-4</w:t>
      </w:r>
      <w:r>
        <w:t xml:space="preserve"> (‘Cliff’ fight, gun control pushing immigration reform out of spotlight, http://www.azcentral.com/news/politics/articles/20130103immigration-reform-at-crossroads.html)</w:t>
      </w:r>
    </w:p>
    <w:p w14:paraId="28B46DD8" w14:textId="77777777" w:rsidR="008A27B3" w:rsidRDefault="008A27B3" w:rsidP="008A27B3">
      <w:pPr>
        <w:rPr>
          <w:sz w:val="16"/>
        </w:rPr>
      </w:pPr>
      <w:r w:rsidRPr="00811638">
        <w:rPr>
          <w:rStyle w:val="StyleBoldUnderline"/>
          <w:highlight w:val="green"/>
        </w:rPr>
        <w:t>Immigration</w:t>
      </w:r>
      <w:r>
        <w:rPr>
          <w:sz w:val="16"/>
        </w:rPr>
        <w:t xml:space="preserve"> reform </w:t>
      </w:r>
      <w:r w:rsidRPr="00811638">
        <w:rPr>
          <w:rStyle w:val="StyleBoldUnderline"/>
          <w:highlight w:val="green"/>
        </w:rPr>
        <w:t>jumped to the top of</w:t>
      </w:r>
      <w:r>
        <w:rPr>
          <w:sz w:val="16"/>
        </w:rPr>
        <w:t xml:space="preserve"> President Barack </w:t>
      </w:r>
      <w:r w:rsidRPr="00811638">
        <w:rPr>
          <w:rStyle w:val="StyleBoldUnderline"/>
          <w:highlight w:val="green"/>
        </w:rPr>
        <w:t>Obama’s</w:t>
      </w:r>
      <w:r>
        <w:rPr>
          <w:rStyle w:val="StyleBoldUnderline"/>
        </w:rPr>
        <w:t xml:space="preserve"> second-term </w:t>
      </w:r>
      <w:r w:rsidRPr="00811638">
        <w:rPr>
          <w:rStyle w:val="StyleBoldUnderline"/>
          <w:highlight w:val="green"/>
        </w:rPr>
        <w:t>agenda</w:t>
      </w:r>
      <w:r>
        <w:rPr>
          <w:rStyle w:val="StyleBoldUnderline"/>
        </w:rPr>
        <w:t xml:space="preserve"> after</w:t>
      </w:r>
      <w:r>
        <w:rPr>
          <w:sz w:val="16"/>
        </w:rPr>
        <w:t xml:space="preserve"> he won </w:t>
      </w:r>
      <w:r>
        <w:rPr>
          <w:rStyle w:val="StyleBoldUnderline"/>
        </w:rPr>
        <w:t>re-election</w:t>
      </w:r>
      <w:r>
        <w:rPr>
          <w:sz w:val="16"/>
        </w:rPr>
        <w:t xml:space="preserve"> with more than 70 percent of the Latino vote. </w:t>
      </w:r>
      <w:r w:rsidRPr="00811638">
        <w:rPr>
          <w:rStyle w:val="StyleBoldUnderline"/>
          <w:highlight w:val="green"/>
        </w:rPr>
        <w:t>But the</w:t>
      </w:r>
      <w:r>
        <w:rPr>
          <w:rStyle w:val="StyleBoldUnderline"/>
        </w:rPr>
        <w:t xml:space="preserve"> already-</w:t>
      </w:r>
      <w:r w:rsidRPr="00811638">
        <w:rPr>
          <w:rStyle w:val="StyleBoldUnderline"/>
          <w:highlight w:val="green"/>
        </w:rPr>
        <w:t>difficult challenge of passing</w:t>
      </w:r>
      <w:r>
        <w:rPr>
          <w:rStyle w:val="StyleBoldUnderline"/>
        </w:rPr>
        <w:t xml:space="preserve"> comprehensive immigration </w:t>
      </w:r>
      <w:r w:rsidRPr="00811638">
        <w:rPr>
          <w:rStyle w:val="StyleBoldUnderline"/>
          <w:highlight w:val="green"/>
        </w:rPr>
        <w:t>reform</w:t>
      </w:r>
      <w:r>
        <w:rPr>
          <w:rStyle w:val="StyleBoldUnderline"/>
        </w:rPr>
        <w:t xml:space="preserve"> this year</w:t>
      </w:r>
      <w:r>
        <w:rPr>
          <w:sz w:val="16"/>
        </w:rPr>
        <w:t>, as Obama hopes</w:t>
      </w:r>
      <w:r>
        <w:rPr>
          <w:rStyle w:val="StyleBoldUnderline"/>
        </w:rPr>
        <w:t xml:space="preserve">, </w:t>
      </w:r>
      <w:r w:rsidRPr="00811638">
        <w:rPr>
          <w:rStyle w:val="StyleBoldUnderline"/>
          <w:highlight w:val="green"/>
        </w:rPr>
        <w:t>has been exacerbated by the</w:t>
      </w:r>
      <w:r>
        <w:rPr>
          <w:rStyle w:val="StyleBoldUnderline"/>
        </w:rPr>
        <w:t xml:space="preserve"> drawn-out </w:t>
      </w:r>
      <w:r w:rsidRPr="00811638">
        <w:rPr>
          <w:rStyle w:val="StyleBoldUnderline"/>
          <w:highlight w:val="green"/>
        </w:rPr>
        <w:t>battle over the “fiscal cliff” and</w:t>
      </w:r>
      <w:r>
        <w:rPr>
          <w:rStyle w:val="StyleBoldUnderline"/>
        </w:rPr>
        <w:t xml:space="preserve"> emergence of </w:t>
      </w:r>
      <w:r w:rsidRPr="00811638">
        <w:rPr>
          <w:rStyle w:val="StyleBoldUnderline"/>
          <w:highlight w:val="green"/>
        </w:rPr>
        <w:t>gun control</w:t>
      </w:r>
      <w:r>
        <w:rPr>
          <w:rStyle w:val="StyleBoldUnderline"/>
        </w:rPr>
        <w:t xml:space="preserve"> as a major issue</w:t>
      </w:r>
      <w:r>
        <w:rPr>
          <w:sz w:val="16"/>
        </w:rPr>
        <w:t xml:space="preserve"> following the December shooting of 20 first-graders and six adults at an elementary school in Newtown, Conn. In an interview Sunday on NBC’s “Meet the Press,” Obama reiterated that “fixing our broken immigration system is a top priority.” “We’ve talked about it long enough,” he said. The overwhelming support Obama received from Latino voters in November also prompted many Republicans to call for immigration reform in a bid to rehabilitate their party’s negative image with Latinos. But </w:t>
      </w:r>
      <w:r w:rsidRPr="00811638">
        <w:rPr>
          <w:rStyle w:val="StyleBoldUnderline"/>
          <w:highlight w:val="green"/>
        </w:rPr>
        <w:t xml:space="preserve">immigration reform has a </w:t>
      </w:r>
      <w:r w:rsidRPr="00811638">
        <w:rPr>
          <w:rStyle w:val="Emphasis"/>
          <w:highlight w:val="green"/>
        </w:rPr>
        <w:t>long history of being sidetracked by other issues</w:t>
      </w:r>
      <w:r>
        <w:rPr>
          <w:sz w:val="16"/>
        </w:rPr>
        <w:t xml:space="preserve">. Health-care reform and fixing the economy knocked immigration reform off the table in 2009 and 2010. Now, </w:t>
      </w:r>
      <w:r w:rsidRPr="00811638">
        <w:rPr>
          <w:rStyle w:val="Emphasis"/>
          <w:highlight w:val="green"/>
        </w:rPr>
        <w:t>spending cuts and gun control are threatening to derail</w:t>
      </w:r>
      <w:r>
        <w:rPr>
          <w:rStyle w:val="Emphasis"/>
        </w:rPr>
        <w:t xml:space="preserve"> immigration </w:t>
      </w:r>
      <w:r w:rsidRPr="00811638">
        <w:rPr>
          <w:rStyle w:val="Emphasis"/>
          <w:highlight w:val="green"/>
        </w:rPr>
        <w:t>reform</w:t>
      </w:r>
      <w:r>
        <w:rPr>
          <w:rStyle w:val="Emphasis"/>
        </w:rPr>
        <w:t xml:space="preserve"> </w:t>
      </w:r>
      <w:r w:rsidRPr="00811638">
        <w:rPr>
          <w:rStyle w:val="Emphasis"/>
          <w:highlight w:val="green"/>
        </w:rPr>
        <w:t>again</w:t>
      </w:r>
      <w:r>
        <w:rPr>
          <w:rStyle w:val="Emphasis"/>
        </w:rPr>
        <w:t>.</w:t>
      </w:r>
      <w:r>
        <w:rPr>
          <w:sz w:val="16"/>
        </w:rPr>
        <w:t xml:space="preserve"> </w:t>
      </w:r>
      <w:r>
        <w:rPr>
          <w:rStyle w:val="StyleBoldUnderline"/>
        </w:rPr>
        <w:t xml:space="preserve">That’s </w:t>
      </w:r>
      <w:r w:rsidRPr="00811638">
        <w:rPr>
          <w:rStyle w:val="StyleBoldUnderline"/>
          <w:highlight w:val="green"/>
        </w:rPr>
        <w:t>because the window to pass immigration</w:t>
      </w:r>
      <w:r>
        <w:rPr>
          <w:rStyle w:val="StyleBoldUnderline"/>
        </w:rPr>
        <w:t xml:space="preserve"> legislation </w:t>
      </w:r>
      <w:r w:rsidRPr="00811638">
        <w:rPr>
          <w:rStyle w:val="StyleBoldUnderline"/>
          <w:highlight w:val="green"/>
        </w:rPr>
        <w:t>is short</w:t>
      </w:r>
      <w:r>
        <w:rPr>
          <w:rStyle w:val="StyleBoldUnderline"/>
        </w:rPr>
        <w:t>, analysts</w:t>
      </w:r>
      <w:r>
        <w:rPr>
          <w:sz w:val="16"/>
        </w:rPr>
        <w:t xml:space="preserve"> and immigration-reform advocates </w:t>
      </w:r>
      <w:r>
        <w:rPr>
          <w:rStyle w:val="StyleBoldUnderline"/>
        </w:rPr>
        <w:t xml:space="preserve">say. If nothing happens this year, immigration </w:t>
      </w:r>
      <w:r w:rsidRPr="00811638">
        <w:rPr>
          <w:rStyle w:val="StyleBoldUnderline"/>
          <w:highlight w:val="green"/>
        </w:rPr>
        <w:t>reform may become too</w:t>
      </w:r>
      <w:r>
        <w:rPr>
          <w:rStyle w:val="StyleBoldUnderline"/>
        </w:rPr>
        <w:t xml:space="preserve"> politically </w:t>
      </w:r>
      <w:r w:rsidRPr="00811638">
        <w:rPr>
          <w:rStyle w:val="StyleBoldUnderline"/>
          <w:highlight w:val="green"/>
        </w:rPr>
        <w:t>radioactive to tackle</w:t>
      </w:r>
      <w:r>
        <w:rPr>
          <w:rStyle w:val="StyleBoldUnderline"/>
        </w:rPr>
        <w:t xml:space="preserve"> leading </w:t>
      </w:r>
      <w:r w:rsidRPr="00811638">
        <w:rPr>
          <w:rStyle w:val="StyleBoldUnderline"/>
          <w:highlight w:val="green"/>
        </w:rPr>
        <w:t>up to the 2014</w:t>
      </w:r>
      <w:r>
        <w:rPr>
          <w:rStyle w:val="StyleBoldUnderline"/>
        </w:rPr>
        <w:t xml:space="preserve"> congressional </w:t>
      </w:r>
      <w:r w:rsidRPr="00811638">
        <w:rPr>
          <w:rStyle w:val="StyleBoldUnderline"/>
          <w:highlight w:val="green"/>
        </w:rPr>
        <w:t>midterm</w:t>
      </w:r>
      <w:r>
        <w:rPr>
          <w:rStyle w:val="StyleBoldUnderline"/>
        </w:rPr>
        <w:t xml:space="preserve"> election</w:t>
      </w:r>
      <w:r>
        <w:rPr>
          <w:sz w:val="16"/>
        </w:rPr>
        <w:t xml:space="preserve"> and then the 2016 presidential election. Obama has said numerous times since the election that he wants to begin tackling immigration reform this month. In his first term, he failed to deliver on his pledge to pass a sweeping bill that would have included a legalization program for the more than 11 million undocumented immigrants in the U.S., including about 350,000 in Arizona. To win back support from Latino voters leading up to the election, Obama directed Homeland Security Secretary Janet Napolitano to implement broad administrative changes aimed at helping some undocumented immigrants remain in the United States. One of those changes allows undocumented immigrants to remain in the country while they attempt to legalize their status through a spouse who is a U.S. citizen or other immediate relative. The rule change was finalized this week, a year after it was proposed by the Obama administration, and takes effect on March 4. In the past, illegal immigrants had to first leave the country to apply for a waiver to avoid having to wait outside the country for 10 years as punishment for entering illegally. After the change, illegal immigrants will still have to leave the country to apply for a green card, but they will be able to apply for the waiver inside the U.S., greatly reducing the amount of time they will have to spend separated from relatives who are U.S. citizens. A second change, announced on June 15, allows young undocumented immigrants who came to the United States as minors to apply to live and work temporarily in the country without the threat of deportation. So far, more than 367,000 young undocumented </w:t>
      </w:r>
      <w:proofErr w:type="gramStart"/>
      <w:r>
        <w:rPr>
          <w:sz w:val="16"/>
        </w:rPr>
        <w:t>immigrants,</w:t>
      </w:r>
      <w:proofErr w:type="gramEnd"/>
      <w:r>
        <w:rPr>
          <w:sz w:val="16"/>
        </w:rPr>
        <w:t xml:space="preserve"> often referred to as “dreamers,” have applied for the Deferred Action for Childhood Arrivals program. Meanwhile, </w:t>
      </w:r>
      <w:r w:rsidRPr="00811638">
        <w:rPr>
          <w:rStyle w:val="StyleBoldUnderline"/>
          <w:highlight w:val="green"/>
        </w:rPr>
        <w:t xml:space="preserve">the </w:t>
      </w:r>
      <w:r w:rsidRPr="00811638">
        <w:rPr>
          <w:rStyle w:val="Emphasis"/>
          <w:highlight w:val="green"/>
        </w:rPr>
        <w:t>clock is tickin</w:t>
      </w:r>
      <w:r>
        <w:rPr>
          <w:rStyle w:val="Emphasis"/>
        </w:rPr>
        <w:t>g</w:t>
      </w:r>
      <w:r>
        <w:rPr>
          <w:rStyle w:val="StyleBoldUnderline"/>
        </w:rPr>
        <w:t xml:space="preserve"> on immigration reform.</w:t>
      </w:r>
      <w:r>
        <w:rPr>
          <w:sz w:val="16"/>
        </w:rPr>
        <w:t xml:space="preserve"> </w:t>
      </w:r>
      <w:r w:rsidRPr="00811638">
        <w:rPr>
          <w:rStyle w:val="StyleBoldUnderline"/>
          <w:highlight w:val="green"/>
        </w:rPr>
        <w:t>Although</w:t>
      </w:r>
      <w:r>
        <w:rPr>
          <w:rStyle w:val="StyleBoldUnderline"/>
        </w:rPr>
        <w:t xml:space="preserve"> </w:t>
      </w:r>
      <w:r w:rsidRPr="00811638">
        <w:rPr>
          <w:rStyle w:val="StyleBoldUnderline"/>
          <w:highlight w:val="green"/>
        </w:rPr>
        <w:t>Obama says he wants to jump</w:t>
      </w:r>
      <w:r>
        <w:rPr>
          <w:rStyle w:val="StyleBoldUnderline"/>
        </w:rPr>
        <w:t xml:space="preserve"> right </w:t>
      </w:r>
      <w:r w:rsidRPr="00811638">
        <w:rPr>
          <w:rStyle w:val="StyleBoldUnderline"/>
          <w:highlight w:val="green"/>
        </w:rPr>
        <w:t>into</w:t>
      </w:r>
      <w:r>
        <w:rPr>
          <w:rStyle w:val="StyleBoldUnderline"/>
        </w:rPr>
        <w:t xml:space="preserve"> immigration </w:t>
      </w:r>
      <w:r w:rsidRPr="00811638">
        <w:rPr>
          <w:rStyle w:val="StyleBoldUnderline"/>
          <w:highlight w:val="green"/>
        </w:rPr>
        <w:t>reform</w:t>
      </w:r>
      <w:r>
        <w:rPr>
          <w:rStyle w:val="StyleBoldUnderline"/>
        </w:rPr>
        <w:t xml:space="preserve">, </w:t>
      </w:r>
      <w:r>
        <w:rPr>
          <w:sz w:val="16"/>
        </w:rPr>
        <w:t xml:space="preserve">he and </w:t>
      </w:r>
      <w:r w:rsidRPr="00811638">
        <w:rPr>
          <w:rStyle w:val="StyleBoldUnderline"/>
          <w:highlight w:val="green"/>
        </w:rPr>
        <w:t xml:space="preserve">Congress will have to </w:t>
      </w:r>
      <w:r w:rsidRPr="00811638">
        <w:rPr>
          <w:rStyle w:val="Emphasis"/>
          <w:highlight w:val="green"/>
        </w:rPr>
        <w:t>focus</w:t>
      </w:r>
      <w:r>
        <w:rPr>
          <w:rStyle w:val="Emphasis"/>
        </w:rPr>
        <w:t xml:space="preserve"> their </w:t>
      </w:r>
      <w:r w:rsidRPr="00811638">
        <w:rPr>
          <w:rStyle w:val="Emphasis"/>
          <w:highlight w:val="green"/>
        </w:rPr>
        <w:t>attention for months</w:t>
      </w:r>
      <w:r>
        <w:rPr>
          <w:rStyle w:val="StyleBoldUnderline"/>
        </w:rPr>
        <w:t xml:space="preserve"> </w:t>
      </w:r>
      <w:r w:rsidRPr="00811638">
        <w:rPr>
          <w:rStyle w:val="StyleBoldUnderline"/>
          <w:highlight w:val="green"/>
        </w:rPr>
        <w:t>on</w:t>
      </w:r>
      <w:r>
        <w:rPr>
          <w:sz w:val="16"/>
        </w:rPr>
        <w:t xml:space="preserve"> several unresolved </w:t>
      </w:r>
      <w:r>
        <w:rPr>
          <w:rStyle w:val="StyleBoldUnderline"/>
        </w:rPr>
        <w:t>issues left over from</w:t>
      </w:r>
      <w:r>
        <w:rPr>
          <w:sz w:val="16"/>
        </w:rPr>
        <w:t xml:space="preserve"> the New Year’s Day deal to avert </w:t>
      </w:r>
      <w:r>
        <w:rPr>
          <w:rStyle w:val="StyleBoldUnderline"/>
        </w:rPr>
        <w:t>the “fiscal cliff,” including</w:t>
      </w:r>
      <w:r>
        <w:rPr>
          <w:sz w:val="16"/>
        </w:rPr>
        <w:t xml:space="preserve"> a March1 deadline to avoid billions of dollars in </w:t>
      </w:r>
      <w:r>
        <w:rPr>
          <w:rStyle w:val="StyleBoldUnderline"/>
        </w:rPr>
        <w:t xml:space="preserve">across-the-board spending </w:t>
      </w:r>
      <w:r w:rsidRPr="00811638">
        <w:rPr>
          <w:rStyle w:val="StyleBoldUnderline"/>
          <w:highlight w:val="green"/>
        </w:rPr>
        <w:t>cuts and</w:t>
      </w:r>
      <w:r>
        <w:rPr>
          <w:sz w:val="16"/>
        </w:rPr>
        <w:t xml:space="preserve"> a late February/early March deadline to raise </w:t>
      </w:r>
      <w:r w:rsidRPr="00811638">
        <w:rPr>
          <w:rStyle w:val="StyleBoldUnderline"/>
          <w:highlight w:val="green"/>
        </w:rPr>
        <w:t>the debt ceiling. “</w:t>
      </w:r>
      <w:r w:rsidRPr="00811638">
        <w:rPr>
          <w:rStyle w:val="Emphasis"/>
          <w:highlight w:val="green"/>
        </w:rPr>
        <w:t>That is problem Number 1</w:t>
      </w:r>
      <w:r>
        <w:rPr>
          <w:rStyle w:val="Emphasis"/>
        </w:rPr>
        <w:t xml:space="preserve"> for immigration reform</w:t>
      </w:r>
      <w:r>
        <w:rPr>
          <w:sz w:val="16"/>
        </w:rPr>
        <w:t xml:space="preserve">. </w:t>
      </w:r>
      <w:r w:rsidRPr="00811638">
        <w:rPr>
          <w:rStyle w:val="StyleBoldUnderline"/>
          <w:highlight w:val="green"/>
        </w:rPr>
        <w:t xml:space="preserve">That will </w:t>
      </w:r>
      <w:r w:rsidRPr="00811638">
        <w:rPr>
          <w:rStyle w:val="Emphasis"/>
          <w:highlight w:val="green"/>
        </w:rPr>
        <w:t>dominate the agenda</w:t>
      </w:r>
      <w:r>
        <w:rPr>
          <w:rStyle w:val="StyleBoldUnderline"/>
        </w:rPr>
        <w:t xml:space="preserve"> for the time being,” said</w:t>
      </w:r>
      <w:r>
        <w:rPr>
          <w:sz w:val="16"/>
        </w:rPr>
        <w:t xml:space="preserve"> Louis </w:t>
      </w:r>
      <w:proofErr w:type="spellStart"/>
      <w:r>
        <w:rPr>
          <w:rStyle w:val="StyleBoldUnderline"/>
        </w:rPr>
        <w:t>DeSipio</w:t>
      </w:r>
      <w:proofErr w:type="spellEnd"/>
      <w:r>
        <w:rPr>
          <w:rStyle w:val="StyleBoldUnderline"/>
        </w:rPr>
        <w:t>, a political-science professor at</w:t>
      </w:r>
      <w:r>
        <w:rPr>
          <w:sz w:val="16"/>
        </w:rPr>
        <w:t xml:space="preserve"> the </w:t>
      </w:r>
      <w:r>
        <w:rPr>
          <w:rStyle w:val="Emphasis"/>
        </w:rPr>
        <w:t>U</w:t>
      </w:r>
      <w:r>
        <w:rPr>
          <w:sz w:val="16"/>
        </w:rPr>
        <w:t xml:space="preserve">niversity of </w:t>
      </w:r>
      <w:r>
        <w:rPr>
          <w:rStyle w:val="Emphasis"/>
        </w:rPr>
        <w:t>C</w:t>
      </w:r>
      <w:r>
        <w:rPr>
          <w:sz w:val="16"/>
        </w:rPr>
        <w:t>alifornia-</w:t>
      </w:r>
      <w:r>
        <w:rPr>
          <w:rStyle w:val="StyleBoldUnderline"/>
        </w:rPr>
        <w:t>Irvine.</w:t>
      </w:r>
      <w:r>
        <w:rPr>
          <w:sz w:val="16"/>
        </w:rPr>
        <w:t xml:space="preserve"> </w:t>
      </w:r>
      <w:r>
        <w:rPr>
          <w:rStyle w:val="StyleBoldUnderline"/>
        </w:rPr>
        <w:t xml:space="preserve">Immigration </w:t>
      </w:r>
      <w:r>
        <w:rPr>
          <w:sz w:val="16"/>
        </w:rPr>
        <w:t xml:space="preserve">reform also </w:t>
      </w:r>
      <w:r>
        <w:rPr>
          <w:rStyle w:val="StyleBoldUnderline"/>
        </w:rPr>
        <w:t>will have to compete with gun-control</w:t>
      </w:r>
      <w:r>
        <w:rPr>
          <w:sz w:val="16"/>
        </w:rPr>
        <w:t xml:space="preserve"> legislation. After the shooting in Newtown, Obama appointed Vice President Joe Biden to head an anti-violence commission to come up with new gun-control measures by the end of this month. “That is going to put more pressure on Congress,” </w:t>
      </w:r>
      <w:proofErr w:type="spellStart"/>
      <w:r>
        <w:rPr>
          <w:sz w:val="16"/>
        </w:rPr>
        <w:t>DeSipio</w:t>
      </w:r>
      <w:proofErr w:type="spellEnd"/>
      <w:r>
        <w:rPr>
          <w:sz w:val="16"/>
        </w:rPr>
        <w:t xml:space="preserve"> said. </w:t>
      </w:r>
      <w:r w:rsidRPr="00811638">
        <w:rPr>
          <w:rStyle w:val="StyleBoldUnderline"/>
          <w:highlight w:val="green"/>
        </w:rPr>
        <w:t>Gun control, plus the divisive atmosphere</w:t>
      </w:r>
      <w:r>
        <w:rPr>
          <w:sz w:val="16"/>
        </w:rPr>
        <w:t xml:space="preserve"> demonstrated by the Republican-controlled House and the Democrat-run Senate during the fiscal-cliff debate, “</w:t>
      </w:r>
      <w:r w:rsidRPr="00811638">
        <w:rPr>
          <w:rStyle w:val="StyleBoldUnderline"/>
          <w:highlight w:val="green"/>
        </w:rPr>
        <w:t xml:space="preserve">makes it </w:t>
      </w:r>
      <w:r w:rsidRPr="00811638">
        <w:rPr>
          <w:rStyle w:val="Emphasis"/>
          <w:highlight w:val="green"/>
        </w:rPr>
        <w:t>more and more unlikely</w:t>
      </w:r>
      <w:r>
        <w:rPr>
          <w:rStyle w:val="StyleBoldUnderline"/>
        </w:rPr>
        <w:t xml:space="preserve"> that </w:t>
      </w:r>
      <w:r w:rsidRPr="00811638">
        <w:rPr>
          <w:rStyle w:val="StyleBoldUnderline"/>
          <w:highlight w:val="green"/>
        </w:rPr>
        <w:t>Congress will</w:t>
      </w:r>
      <w:r>
        <w:rPr>
          <w:rStyle w:val="StyleBoldUnderline"/>
        </w:rPr>
        <w:t xml:space="preserve"> actually </w:t>
      </w:r>
      <w:r w:rsidRPr="00811638">
        <w:rPr>
          <w:rStyle w:val="StyleBoldUnderline"/>
          <w:highlight w:val="green"/>
        </w:rPr>
        <w:t>be able to</w:t>
      </w:r>
      <w:r>
        <w:rPr>
          <w:rStyle w:val="StyleBoldUnderline"/>
        </w:rPr>
        <w:t xml:space="preserve"> </w:t>
      </w:r>
      <w:r w:rsidRPr="00811638">
        <w:rPr>
          <w:rStyle w:val="StyleBoldUnderline"/>
          <w:highlight w:val="green"/>
        </w:rPr>
        <w:t>debate</w:t>
      </w:r>
      <w:r>
        <w:rPr>
          <w:rStyle w:val="StyleBoldUnderline"/>
        </w:rPr>
        <w:t xml:space="preserve"> a comprehensive </w:t>
      </w:r>
      <w:r w:rsidRPr="00811638">
        <w:rPr>
          <w:rStyle w:val="StyleBoldUnderline"/>
          <w:highlight w:val="green"/>
        </w:rPr>
        <w:t>immigration</w:t>
      </w:r>
      <w:r>
        <w:rPr>
          <w:rStyle w:val="StyleBoldUnderline"/>
        </w:rPr>
        <w:t>-reform bill,</w:t>
      </w:r>
      <w:r>
        <w:rPr>
          <w:sz w:val="16"/>
        </w:rPr>
        <w:t>” he said.</w:t>
      </w:r>
    </w:p>
    <w:p w14:paraId="2CE6D1E9" w14:textId="77777777" w:rsidR="008A27B3" w:rsidRDefault="008A27B3" w:rsidP="008A27B3"/>
    <w:p w14:paraId="2E0F9456" w14:textId="77777777" w:rsidR="008A27B3" w:rsidRDefault="008A27B3" w:rsidP="008A27B3"/>
    <w:p w14:paraId="26BA8607" w14:textId="77777777" w:rsidR="008A27B3" w:rsidRPr="00811638" w:rsidRDefault="008A27B3" w:rsidP="008A27B3">
      <w:pPr>
        <w:pStyle w:val="Heading4"/>
      </w:pPr>
      <w:r>
        <w:lastRenderedPageBreak/>
        <w:t xml:space="preserve">Immigration vote won’t be until summer even if they immediately hammer out a bill </w:t>
      </w:r>
    </w:p>
    <w:p w14:paraId="5CB48BC4" w14:textId="77777777" w:rsidR="008A27B3" w:rsidRDefault="008A27B3" w:rsidP="008A27B3">
      <w:proofErr w:type="gramStart"/>
      <w:r>
        <w:rPr>
          <w:rStyle w:val="StyleStyleBold12pt"/>
        </w:rPr>
        <w:t>Voorhees 1-3</w:t>
      </w:r>
      <w:r>
        <w:t xml:space="preserve"> (</w:t>
      </w:r>
      <w:r>
        <w:rPr>
          <w:sz w:val="18"/>
        </w:rPr>
        <w:t xml:space="preserve">Josh, editor of The </w:t>
      </w:r>
      <w:proofErr w:type="spellStart"/>
      <w:r>
        <w:rPr>
          <w:sz w:val="18"/>
        </w:rPr>
        <w:t>Slatest</w:t>
      </w:r>
      <w:proofErr w:type="spellEnd"/>
      <w:r>
        <w:rPr>
          <w:sz w:val="18"/>
        </w:rPr>
        <w:t>.</w:t>
      </w:r>
      <w:proofErr w:type="gramEnd"/>
      <w:r>
        <w:rPr>
          <w:sz w:val="18"/>
        </w:rPr>
        <w:t xml:space="preserve"> Before that, he reported on energy policy and politics for Politico &amp; </w:t>
      </w:r>
      <w:proofErr w:type="spellStart"/>
      <w:r>
        <w:rPr>
          <w:sz w:val="18"/>
        </w:rPr>
        <w:t>Greenwire</w:t>
      </w:r>
      <w:proofErr w:type="spellEnd"/>
      <w:r>
        <w:rPr>
          <w:sz w:val="18"/>
        </w:rPr>
        <w:t>, http://www.slate.com/blogs/the_slatest/2013/01/03/obama_s_immigration_plans_white_house_officials_suggest_early_2013_won_t.html)</w:t>
      </w:r>
    </w:p>
    <w:p w14:paraId="1562B426" w14:textId="77777777" w:rsidR="008A27B3" w:rsidRDefault="008A27B3" w:rsidP="008A27B3">
      <w:pPr>
        <w:rPr>
          <w:rStyle w:val="StyleBoldUnderline"/>
        </w:rPr>
      </w:pPr>
      <w:r w:rsidRPr="00416996">
        <w:rPr>
          <w:rStyle w:val="StyleBoldUnderline"/>
          <w:highlight w:val="green"/>
        </w:rPr>
        <w:t>With one fiscal-cliff</w:t>
      </w:r>
      <w:r>
        <w:rPr>
          <w:rStyle w:val="StyleBoldUnderline"/>
        </w:rPr>
        <w:t xml:space="preserve"> fight </w:t>
      </w:r>
      <w:r w:rsidRPr="00416996">
        <w:rPr>
          <w:rStyle w:val="StyleBoldUnderline"/>
          <w:highlight w:val="green"/>
        </w:rPr>
        <w:t>in the rearview mirror and</w:t>
      </w:r>
      <w:r>
        <w:rPr>
          <w:rStyle w:val="StyleBoldUnderline"/>
        </w:rPr>
        <w:t xml:space="preserve"> several </w:t>
      </w:r>
      <w:r w:rsidRPr="00416996">
        <w:rPr>
          <w:rStyle w:val="StyleBoldUnderline"/>
          <w:highlight w:val="green"/>
        </w:rPr>
        <w:t>more</w:t>
      </w:r>
      <w:r>
        <w:rPr>
          <w:rStyle w:val="StyleBoldUnderline"/>
        </w:rPr>
        <w:t xml:space="preserve"> </w:t>
      </w:r>
      <w:r>
        <w:rPr>
          <w:sz w:val="16"/>
        </w:rPr>
        <w:t>likely</w:t>
      </w:r>
      <w:r>
        <w:rPr>
          <w:rStyle w:val="StyleBoldUnderline"/>
        </w:rPr>
        <w:t xml:space="preserve"> </w:t>
      </w:r>
      <w:r w:rsidRPr="00416996">
        <w:rPr>
          <w:rStyle w:val="StyleBoldUnderline"/>
          <w:highlight w:val="green"/>
        </w:rPr>
        <w:t>looming</w:t>
      </w:r>
      <w:r>
        <w:rPr>
          <w:sz w:val="16"/>
        </w:rPr>
        <w:t xml:space="preserve"> not too far up the road, many </w:t>
      </w:r>
      <w:r w:rsidRPr="00811638">
        <w:rPr>
          <w:rStyle w:val="StyleBoldUnderline"/>
          <w:highlight w:val="green"/>
        </w:rPr>
        <w:t>liberals are fretting</w:t>
      </w:r>
      <w:r>
        <w:rPr>
          <w:rStyle w:val="StyleBoldUnderline"/>
        </w:rPr>
        <w:t xml:space="preserve"> aloud that</w:t>
      </w:r>
      <w:r>
        <w:rPr>
          <w:sz w:val="16"/>
        </w:rPr>
        <w:t xml:space="preserve"> President </w:t>
      </w:r>
      <w:r w:rsidRPr="00811638">
        <w:rPr>
          <w:rStyle w:val="StyleBoldUnderline"/>
          <w:highlight w:val="green"/>
        </w:rPr>
        <w:t>Obama won't have the energy</w:t>
      </w:r>
      <w:r>
        <w:rPr>
          <w:sz w:val="16"/>
        </w:rPr>
        <w:t xml:space="preserve"> or desire </w:t>
      </w:r>
      <w:r w:rsidRPr="00416996">
        <w:rPr>
          <w:rStyle w:val="StyleBoldUnderline"/>
          <w:highlight w:val="green"/>
        </w:rPr>
        <w:t>to tackle other</w:t>
      </w:r>
      <w:r>
        <w:rPr>
          <w:rStyle w:val="StyleBoldUnderline"/>
        </w:rPr>
        <w:t xml:space="preserve"> </w:t>
      </w:r>
      <w:r w:rsidRPr="00416996">
        <w:rPr>
          <w:rStyle w:val="StyleBoldUnderline"/>
          <w:highlight w:val="green"/>
        </w:rPr>
        <w:t>issues</w:t>
      </w:r>
      <w:r>
        <w:rPr>
          <w:rStyle w:val="StyleBoldUnderline"/>
        </w:rPr>
        <w:t xml:space="preserve"> near the top of his</w:t>
      </w:r>
      <w:r>
        <w:rPr>
          <w:sz w:val="16"/>
        </w:rPr>
        <w:t>—and their—</w:t>
      </w:r>
      <w:r>
        <w:rPr>
          <w:rStyle w:val="StyleBoldUnderline"/>
        </w:rPr>
        <w:t>second-term wish list.</w:t>
      </w:r>
      <w:r>
        <w:rPr>
          <w:sz w:val="16"/>
        </w:rPr>
        <w:t xml:space="preserve"> </w:t>
      </w:r>
      <w:r>
        <w:rPr>
          <w:rStyle w:val="StyleBoldUnderline"/>
        </w:rPr>
        <w:t>White House officials</w:t>
      </w:r>
      <w:r>
        <w:rPr>
          <w:sz w:val="16"/>
        </w:rPr>
        <w:t xml:space="preserve">, however, </w:t>
      </w:r>
      <w:r>
        <w:rPr>
          <w:rStyle w:val="StyleBoldUnderline"/>
        </w:rPr>
        <w:t>are doing their best to allay those concerns with the</w:t>
      </w:r>
      <w:r>
        <w:rPr>
          <w:sz w:val="16"/>
        </w:rPr>
        <w:t xml:space="preserve"> (somewhat </w:t>
      </w:r>
      <w:r>
        <w:rPr>
          <w:rStyle w:val="StyleBoldUnderline"/>
        </w:rPr>
        <w:t xml:space="preserve">quiet) promise of action </w:t>
      </w:r>
      <w:r w:rsidRPr="00416996">
        <w:rPr>
          <w:rStyle w:val="StyleBoldUnderline"/>
          <w:highlight w:val="green"/>
        </w:rPr>
        <w:t>on</w:t>
      </w:r>
      <w:r w:rsidRPr="00416996">
        <w:rPr>
          <w:sz w:val="16"/>
          <w:highlight w:val="green"/>
        </w:rPr>
        <w:t xml:space="preserve"> two high-profile issues</w:t>
      </w:r>
      <w:r w:rsidRPr="00416996">
        <w:rPr>
          <w:rStyle w:val="StyleBoldUnderline"/>
          <w:highlight w:val="green"/>
        </w:rPr>
        <w:t>: immigration</w:t>
      </w:r>
      <w:r>
        <w:rPr>
          <w:rStyle w:val="StyleBoldUnderline"/>
        </w:rPr>
        <w:t xml:space="preserve"> </w:t>
      </w:r>
      <w:r>
        <w:rPr>
          <w:sz w:val="16"/>
        </w:rPr>
        <w:t xml:space="preserve">and gun control. The Huffington Post: </w:t>
      </w:r>
      <w:r>
        <w:rPr>
          <w:rStyle w:val="StyleBoldUnderline"/>
        </w:rPr>
        <w:t xml:space="preserve">An </w:t>
      </w:r>
      <w:r>
        <w:rPr>
          <w:sz w:val="16"/>
        </w:rPr>
        <w:t xml:space="preserve">Obama </w:t>
      </w:r>
      <w:r>
        <w:rPr>
          <w:rStyle w:val="StyleBoldUnderline"/>
        </w:rPr>
        <w:t>administration official said the president plans to push for immigration reform this January</w:t>
      </w:r>
      <w:r>
        <w:rPr>
          <w:sz w:val="16"/>
        </w:rPr>
        <w:t xml:space="preserve">. The official, who spoke about legislative plans only on condition of anonymity, said that coming standoffs over deficit reduction are unlikely to drain momentum from other priorities. The White House plans to push forward quickly, not just on immigration reform but gun control laws as well. In the wake of last month's tragedy in Newtown, the president promised to send a gun-control proposal to Congress early this year, likely as soon as this month. </w:t>
      </w:r>
      <w:r w:rsidRPr="00416996">
        <w:rPr>
          <w:rStyle w:val="StyleBoldUnderline"/>
          <w:highlight w:val="green"/>
        </w:rPr>
        <w:t>The suggestion</w:t>
      </w:r>
      <w:r>
        <w:rPr>
          <w:rStyle w:val="StyleBoldUnderline"/>
        </w:rPr>
        <w:t xml:space="preserve"> that </w:t>
      </w:r>
      <w:r w:rsidRPr="00416996">
        <w:rPr>
          <w:rStyle w:val="StyleBoldUnderline"/>
          <w:highlight w:val="green"/>
        </w:rPr>
        <w:t>the White House will</w:t>
      </w:r>
      <w:r>
        <w:rPr>
          <w:sz w:val="16"/>
        </w:rPr>
        <w:t xml:space="preserve"> also </w:t>
      </w:r>
      <w:r w:rsidRPr="00416996">
        <w:rPr>
          <w:rStyle w:val="StyleBoldUnderline"/>
          <w:highlight w:val="green"/>
        </w:rPr>
        <w:t>get to work on immigration</w:t>
      </w:r>
      <w:r>
        <w:rPr>
          <w:rStyle w:val="StyleBoldUnderline"/>
        </w:rPr>
        <w:t xml:space="preserve"> reform</w:t>
      </w:r>
      <w:r>
        <w:rPr>
          <w:sz w:val="16"/>
        </w:rPr>
        <w:t>—long a priority of the president but one that has largely taken a back seat during his time in office—</w:t>
      </w:r>
      <w:r w:rsidRPr="00416996">
        <w:rPr>
          <w:rStyle w:val="StyleBoldUnderline"/>
          <w:highlight w:val="green"/>
        </w:rPr>
        <w:t>comes as</w:t>
      </w:r>
      <w:r>
        <w:rPr>
          <w:sz w:val="16"/>
        </w:rPr>
        <w:t xml:space="preserve"> slightly more of </w:t>
      </w:r>
      <w:r w:rsidRPr="00416996">
        <w:rPr>
          <w:rStyle w:val="StyleBoldUnderline"/>
          <w:highlight w:val="green"/>
        </w:rPr>
        <w:t>a surprise</w:t>
      </w:r>
      <w:r>
        <w:rPr>
          <w:sz w:val="16"/>
        </w:rPr>
        <w:t xml:space="preserve">. </w:t>
      </w:r>
      <w:r>
        <w:rPr>
          <w:rStyle w:val="StyleBoldUnderline"/>
        </w:rPr>
        <w:t xml:space="preserve">However, </w:t>
      </w:r>
      <w:r w:rsidRPr="00416996">
        <w:rPr>
          <w:rStyle w:val="StyleBoldUnderline"/>
          <w:highlight w:val="green"/>
        </w:rPr>
        <w:t>just because the administration is declaring</w:t>
      </w:r>
      <w:r>
        <w:rPr>
          <w:rStyle w:val="StyleBoldUnderline"/>
        </w:rPr>
        <w:t xml:space="preserve"> that </w:t>
      </w:r>
      <w:r w:rsidRPr="00416996">
        <w:rPr>
          <w:rStyle w:val="StyleBoldUnderline"/>
          <w:highlight w:val="green"/>
        </w:rPr>
        <w:t>an</w:t>
      </w:r>
      <w:r>
        <w:rPr>
          <w:rStyle w:val="StyleBoldUnderline"/>
        </w:rPr>
        <w:t xml:space="preserve"> </w:t>
      </w:r>
      <w:r w:rsidRPr="00416996">
        <w:rPr>
          <w:rStyle w:val="StyleBoldUnderline"/>
          <w:highlight w:val="green"/>
        </w:rPr>
        <w:t xml:space="preserve">unofficial launch to the immigration push is </w:t>
      </w:r>
      <w:r w:rsidRPr="00416996">
        <w:rPr>
          <w:rStyle w:val="Emphasis"/>
          <w:highlight w:val="green"/>
        </w:rPr>
        <w:t>imminent doesn't mean anyone should expect major action anytime soon.</w:t>
      </w:r>
      <w:r>
        <w:rPr>
          <w:sz w:val="16"/>
        </w:rPr>
        <w:t xml:space="preserve"> </w:t>
      </w:r>
      <w:r>
        <w:rPr>
          <w:rStyle w:val="StyleBoldUnderline"/>
        </w:rPr>
        <w:t>The aides who laid out the plans</w:t>
      </w:r>
      <w:r>
        <w:rPr>
          <w:sz w:val="16"/>
        </w:rPr>
        <w:t xml:space="preserve"> to </w:t>
      </w:r>
      <w:proofErr w:type="spellStart"/>
      <w:r>
        <w:rPr>
          <w:sz w:val="16"/>
        </w:rPr>
        <w:t>HuffPo</w:t>
      </w:r>
      <w:proofErr w:type="spellEnd"/>
      <w:r>
        <w:rPr>
          <w:sz w:val="16"/>
        </w:rPr>
        <w:t xml:space="preserve"> </w:t>
      </w:r>
      <w:r>
        <w:rPr>
          <w:rStyle w:val="StyleBoldUnderline"/>
        </w:rPr>
        <w:t xml:space="preserve">cautioned that </w:t>
      </w:r>
      <w:r w:rsidRPr="00416996">
        <w:rPr>
          <w:rStyle w:val="StyleBoldUnderline"/>
          <w:highlight w:val="green"/>
        </w:rPr>
        <w:t>it would</w:t>
      </w:r>
      <w:r>
        <w:rPr>
          <w:rStyle w:val="StyleBoldUnderline"/>
        </w:rPr>
        <w:t xml:space="preserve"> probably </w:t>
      </w:r>
      <w:r w:rsidRPr="00416996">
        <w:rPr>
          <w:rStyle w:val="Emphasis"/>
          <w:highlight w:val="green"/>
        </w:rPr>
        <w:t>take</w:t>
      </w:r>
      <w:r>
        <w:rPr>
          <w:rStyle w:val="Emphasis"/>
        </w:rPr>
        <w:t xml:space="preserve"> about </w:t>
      </w:r>
      <w:r w:rsidRPr="00416996">
        <w:rPr>
          <w:rStyle w:val="Emphasis"/>
          <w:highlight w:val="green"/>
        </w:rPr>
        <w:t>two months to cobble together a</w:t>
      </w:r>
      <w:r>
        <w:rPr>
          <w:rStyle w:val="Emphasis"/>
        </w:rPr>
        <w:t xml:space="preserve"> bipartisan </w:t>
      </w:r>
      <w:r w:rsidRPr="00416996">
        <w:rPr>
          <w:rStyle w:val="Emphasis"/>
          <w:highlight w:val="green"/>
        </w:rPr>
        <w:t>bill</w:t>
      </w:r>
      <w:r w:rsidRPr="00416996">
        <w:rPr>
          <w:sz w:val="16"/>
          <w:highlight w:val="green"/>
        </w:rPr>
        <w:t xml:space="preserve">, </w:t>
      </w:r>
      <w:r w:rsidRPr="00416996">
        <w:rPr>
          <w:rStyle w:val="StyleBoldUnderline"/>
          <w:highlight w:val="green"/>
        </w:rPr>
        <w:t>and</w:t>
      </w:r>
      <w:r>
        <w:rPr>
          <w:rStyle w:val="StyleBoldUnderline"/>
        </w:rPr>
        <w:t xml:space="preserve"> then </w:t>
      </w:r>
      <w:r w:rsidRPr="00416996">
        <w:rPr>
          <w:rStyle w:val="Emphasis"/>
          <w:highlight w:val="green"/>
        </w:rPr>
        <w:t>another few before either chamber votes on it.</w:t>
      </w:r>
      <w:r>
        <w:rPr>
          <w:sz w:val="16"/>
        </w:rPr>
        <w:t xml:space="preserve"> </w:t>
      </w:r>
      <w:r>
        <w:rPr>
          <w:rStyle w:val="StyleBoldUnderline"/>
        </w:rPr>
        <w:t xml:space="preserve">That would mean that if all goes as planned (something that is far from certain) it </w:t>
      </w:r>
      <w:r w:rsidRPr="00416996">
        <w:rPr>
          <w:rStyle w:val="StyleBoldUnderline"/>
          <w:highlight w:val="green"/>
        </w:rPr>
        <w:t xml:space="preserve">would </w:t>
      </w:r>
      <w:r w:rsidRPr="00416996">
        <w:rPr>
          <w:rStyle w:val="Emphasis"/>
          <w:highlight w:val="green"/>
        </w:rPr>
        <w:t>likely be early or mid-summer</w:t>
      </w:r>
      <w:r w:rsidRPr="00416996">
        <w:rPr>
          <w:rStyle w:val="StyleBoldUnderline"/>
          <w:highlight w:val="green"/>
        </w:rPr>
        <w:t xml:space="preserve"> before any concrete actions are taken.</w:t>
      </w:r>
    </w:p>
    <w:p w14:paraId="06A5D666" w14:textId="77777777" w:rsidR="00D0730B" w:rsidRDefault="00D0730B" w:rsidP="008A27B3">
      <w:pPr>
        <w:rPr>
          <w:rStyle w:val="StyleBoldUnderline"/>
        </w:rPr>
      </w:pPr>
    </w:p>
    <w:p w14:paraId="231EAA33" w14:textId="77777777" w:rsidR="00D0730B" w:rsidRDefault="00D0730B" w:rsidP="008A27B3">
      <w:pPr>
        <w:rPr>
          <w:rStyle w:val="StyleBoldUnderline"/>
        </w:rPr>
      </w:pPr>
    </w:p>
    <w:p w14:paraId="6A742145" w14:textId="77777777" w:rsidR="00D0730B" w:rsidRPr="003C4BCF" w:rsidRDefault="00D0730B" w:rsidP="00D0730B">
      <w:pPr>
        <w:pStyle w:val="Heading4"/>
        <w:rPr>
          <w:rStyle w:val="StyleStyleBold12pt"/>
          <w:b/>
        </w:rPr>
      </w:pPr>
      <w:r w:rsidRPr="003C4BCF">
        <w:rPr>
          <w:rStyle w:val="StyleStyleBold12pt"/>
          <w:b/>
        </w:rPr>
        <w:t xml:space="preserve">Won’t pass – GOP doesn’t want Obama’s plan – assumes the optimism of their evidence </w:t>
      </w:r>
    </w:p>
    <w:p w14:paraId="042D3D7F" w14:textId="77777777" w:rsidR="00D0730B" w:rsidRPr="003C4BCF" w:rsidRDefault="00D0730B" w:rsidP="00D0730B">
      <w:pPr>
        <w:rPr>
          <w:sz w:val="16"/>
        </w:rPr>
      </w:pPr>
      <w:proofErr w:type="spellStart"/>
      <w:r w:rsidRPr="003C4BCF">
        <w:rPr>
          <w:rStyle w:val="StyleStyleBold12pt"/>
          <w:u w:val="single"/>
        </w:rPr>
        <w:t>Stanage</w:t>
      </w:r>
      <w:proofErr w:type="spellEnd"/>
      <w:r w:rsidRPr="003C4BCF">
        <w:rPr>
          <w:rStyle w:val="StyleStyleBold12pt"/>
          <w:u w:val="single"/>
        </w:rPr>
        <w:t xml:space="preserve"> and Easley 12/17</w:t>
      </w:r>
      <w:r w:rsidRPr="003C4BCF">
        <w:rPr>
          <w:sz w:val="16"/>
        </w:rPr>
        <w:t xml:space="preserve">/12 (Niall, Jonathan, </w:t>
      </w:r>
      <w:proofErr w:type="spellStart"/>
      <w:r w:rsidRPr="003C4BCF">
        <w:rPr>
          <w:sz w:val="16"/>
        </w:rPr>
        <w:t>staffwriters</w:t>
      </w:r>
      <w:proofErr w:type="spellEnd"/>
      <w:r w:rsidRPr="003C4BCF">
        <w:rPr>
          <w:sz w:val="16"/>
        </w:rPr>
        <w:t xml:space="preserve"> for the hill </w:t>
      </w:r>
    </w:p>
    <w:p w14:paraId="569CD40D" w14:textId="77777777" w:rsidR="00D0730B" w:rsidRPr="003C4BCF" w:rsidRDefault="00D0730B" w:rsidP="00D0730B">
      <w:pPr>
        <w:rPr>
          <w:sz w:val="16"/>
        </w:rPr>
      </w:pPr>
      <w:r w:rsidRPr="003C4BCF">
        <w:rPr>
          <w:sz w:val="16"/>
        </w:rPr>
        <w:t>“Republican leaders balance politics and principle on immigration reform” http://thehill.com/homenews/campaign/273137-republican-leaders-balance-politics-and-principle-on-immigration-reform)</w:t>
      </w:r>
    </w:p>
    <w:p w14:paraId="597FE949" w14:textId="77777777" w:rsidR="00D0730B" w:rsidRDefault="00D0730B" w:rsidP="00D0730B"/>
    <w:p w14:paraId="1B258B4F" w14:textId="77777777" w:rsidR="00D0730B" w:rsidRDefault="00D0730B" w:rsidP="00D0730B">
      <w:pPr>
        <w:rPr>
          <w:sz w:val="16"/>
        </w:rPr>
      </w:pPr>
      <w:r w:rsidRPr="00460EAC">
        <w:rPr>
          <w:sz w:val="16"/>
        </w:rPr>
        <w:t xml:space="preserve">Senior </w:t>
      </w:r>
      <w:r w:rsidRPr="00F6428F">
        <w:rPr>
          <w:rStyle w:val="StyleBoldUnderline"/>
          <w:highlight w:val="magenta"/>
        </w:rPr>
        <w:t>Republicans</w:t>
      </w:r>
      <w:r w:rsidRPr="003C4BCF">
        <w:rPr>
          <w:rStyle w:val="StyleBoldUnderline"/>
        </w:rPr>
        <w:t xml:space="preserve"> say </w:t>
      </w:r>
      <w:r w:rsidRPr="00F6428F">
        <w:rPr>
          <w:rStyle w:val="StyleBoldUnderline"/>
        </w:rPr>
        <w:t xml:space="preserve">the party is </w:t>
      </w:r>
      <w:r w:rsidRPr="00F6428F">
        <w:rPr>
          <w:rStyle w:val="StyleBoldUnderline"/>
          <w:highlight w:val="magenta"/>
        </w:rPr>
        <w:t>struggling to thread the needle on immigration reform</w:t>
      </w:r>
      <w:r w:rsidRPr="00460EAC">
        <w:rPr>
          <w:sz w:val="16"/>
        </w:rPr>
        <w:t>, an issue emerging as the next big item on the political agenda once the ongoing deficit talks reach their conclusion.</w:t>
      </w:r>
      <w:r>
        <w:rPr>
          <w:sz w:val="16"/>
        </w:rPr>
        <w:t xml:space="preserve"> </w:t>
      </w:r>
      <w:r w:rsidRPr="00460EAC">
        <w:rPr>
          <w:sz w:val="16"/>
        </w:rPr>
        <w:t xml:space="preserve">On the one hand, </w:t>
      </w:r>
      <w:r w:rsidRPr="003C4BCF">
        <w:rPr>
          <w:rStyle w:val="StyleBoldUnderline"/>
        </w:rPr>
        <w:t>GOP leaders recognize the party needs a new approach</w:t>
      </w:r>
      <w:r w:rsidRPr="00460EAC">
        <w:rPr>
          <w:sz w:val="16"/>
        </w:rPr>
        <w:t>. Mitt Romney performed dismally with Latino voters in November’s general election.</w:t>
      </w:r>
      <w:r>
        <w:rPr>
          <w:sz w:val="16"/>
        </w:rPr>
        <w:t xml:space="preserve"> </w:t>
      </w:r>
      <w:r w:rsidRPr="00460EAC">
        <w:rPr>
          <w:sz w:val="16"/>
        </w:rPr>
        <w:t xml:space="preserve">On the other hand, </w:t>
      </w:r>
      <w:r w:rsidRPr="003C4BCF">
        <w:rPr>
          <w:rStyle w:val="StyleBoldUnderline"/>
        </w:rPr>
        <w:t xml:space="preserve">internal </w:t>
      </w:r>
      <w:r w:rsidRPr="00F6428F">
        <w:rPr>
          <w:rStyle w:val="StyleBoldUnderline"/>
          <w:highlight w:val="magenta"/>
        </w:rPr>
        <w:t xml:space="preserve">skeptics fear that a GOP rush to embrace a more liberal approach to immigration would risk sundering the conservative movement </w:t>
      </w:r>
      <w:r w:rsidRPr="00F6428F">
        <w:rPr>
          <w:rStyle w:val="Emphasis"/>
          <w:highlight w:val="magenta"/>
        </w:rPr>
        <w:t>without paying any electoral dividends.</w:t>
      </w:r>
      <w:r>
        <w:rPr>
          <w:rStyle w:val="Emphasis"/>
        </w:rPr>
        <w:t xml:space="preserve"> </w:t>
      </w:r>
      <w:r w:rsidRPr="00460EAC">
        <w:rPr>
          <w:sz w:val="16"/>
        </w:rPr>
        <w:t>These dilemmas are not entirely new. President George W. Bush and Sen. John McCain (R-Ariz.) pushed immigration reform in the middle of the last decade.</w:t>
      </w:r>
      <w:r>
        <w:rPr>
          <w:sz w:val="16"/>
        </w:rPr>
        <w:t xml:space="preserve"> </w:t>
      </w:r>
      <w:r w:rsidRPr="00460EAC">
        <w:rPr>
          <w:sz w:val="16"/>
        </w:rPr>
        <w:t>They had no success, were subjected to considerable criticism from other conservatives and the issue almost capsized the latter’s run for the 2008 presidential nomination.</w:t>
      </w:r>
      <w:r>
        <w:rPr>
          <w:sz w:val="16"/>
        </w:rPr>
        <w:t xml:space="preserve"> </w:t>
      </w:r>
      <w:r w:rsidRPr="00460EAC">
        <w:rPr>
          <w:sz w:val="16"/>
        </w:rPr>
        <w:t>The difference this time might be that the party is coming off a sizable election loss in which its unpopularity among Hispanics was a key factor.</w:t>
      </w:r>
      <w:r>
        <w:rPr>
          <w:sz w:val="16"/>
        </w:rPr>
        <w:t xml:space="preserve"> </w:t>
      </w:r>
      <w:r w:rsidRPr="00460EAC">
        <w:rPr>
          <w:sz w:val="16"/>
        </w:rPr>
        <w:t>Romney received the support of only 27 percent of Latino voters, according to exit polls — a stark contrast to the 44 percent Bush racked up in 2004.</w:t>
      </w:r>
      <w:r>
        <w:rPr>
          <w:sz w:val="16"/>
        </w:rPr>
        <w:t xml:space="preserve"> </w:t>
      </w:r>
      <w:r w:rsidRPr="00460EAC">
        <w:rPr>
          <w:sz w:val="16"/>
        </w:rPr>
        <w:t>But some influential voices in the party worry that a more centrist line on immigration reform is being pushed too hastily. They also face a tactical decision — whether to support broad reforms or back a more piecemeal approach to the issue.</w:t>
      </w:r>
      <w:r>
        <w:rPr>
          <w:sz w:val="16"/>
        </w:rPr>
        <w:t xml:space="preserve"> </w:t>
      </w:r>
      <w:r w:rsidRPr="00460EAC">
        <w:rPr>
          <w:sz w:val="16"/>
        </w:rPr>
        <w:t xml:space="preserve">Rep. Jeff </w:t>
      </w:r>
      <w:r w:rsidRPr="00460EAC">
        <w:rPr>
          <w:rStyle w:val="StyleBoldUnderline"/>
        </w:rPr>
        <w:t>Flake</w:t>
      </w:r>
      <w:r w:rsidRPr="00460EAC">
        <w:rPr>
          <w:sz w:val="16"/>
        </w:rPr>
        <w:t xml:space="preserve"> (R-Ariz.), who will replace Sen. Jon </w:t>
      </w:r>
      <w:proofErr w:type="spellStart"/>
      <w:r w:rsidRPr="00460EAC">
        <w:rPr>
          <w:sz w:val="16"/>
        </w:rPr>
        <w:t>Kyl</w:t>
      </w:r>
      <w:proofErr w:type="spellEnd"/>
      <w:r w:rsidRPr="00460EAC">
        <w:rPr>
          <w:sz w:val="16"/>
        </w:rPr>
        <w:t xml:space="preserve"> (R-</w:t>
      </w:r>
      <w:proofErr w:type="spellStart"/>
      <w:r w:rsidRPr="00460EAC">
        <w:rPr>
          <w:sz w:val="16"/>
        </w:rPr>
        <w:t>Ariz</w:t>
      </w:r>
      <w:proofErr w:type="spellEnd"/>
      <w:r w:rsidRPr="00460EAC">
        <w:rPr>
          <w:sz w:val="16"/>
        </w:rPr>
        <w:t xml:space="preserve">) in the next Congress, </w:t>
      </w:r>
      <w:r w:rsidRPr="00460EAC">
        <w:rPr>
          <w:rStyle w:val="StyleBoldUnderline"/>
        </w:rPr>
        <w:t>said that while</w:t>
      </w:r>
      <w:r w:rsidRPr="00460EAC">
        <w:rPr>
          <w:sz w:val="16"/>
        </w:rPr>
        <w:t xml:space="preserve"> “</w:t>
      </w:r>
      <w:r w:rsidRPr="003C4BCF">
        <w:rPr>
          <w:rStyle w:val="StyleBoldUnderline"/>
        </w:rPr>
        <w:t>there is a recognition” that the immigration issue had hurt the GOP with Hispanics</w:t>
      </w:r>
      <w:r w:rsidRPr="00460EAC">
        <w:rPr>
          <w:sz w:val="16"/>
        </w:rPr>
        <w:t xml:space="preserve">, he believed </w:t>
      </w:r>
      <w:r w:rsidRPr="003C4BCF">
        <w:rPr>
          <w:rStyle w:val="Emphasis"/>
        </w:rPr>
        <w:t>“some might overplay it.”</w:t>
      </w:r>
      <w:r>
        <w:rPr>
          <w:rStyle w:val="Emphasis"/>
        </w:rPr>
        <w:t xml:space="preserve"> </w:t>
      </w:r>
      <w:r w:rsidRPr="00460EAC">
        <w:rPr>
          <w:sz w:val="16"/>
        </w:rPr>
        <w:t>He added that there was a danger in “thinking [that] if we do immigration reform, we all of a sudden get 44 percent, like Bush. That’s not the case.”</w:t>
      </w:r>
      <w:r>
        <w:rPr>
          <w:sz w:val="16"/>
        </w:rPr>
        <w:t xml:space="preserve"> </w:t>
      </w:r>
      <w:r w:rsidRPr="00460EAC">
        <w:rPr>
          <w:sz w:val="16"/>
        </w:rPr>
        <w:t xml:space="preserve">Even so, however, </w:t>
      </w:r>
      <w:r w:rsidRPr="00460EAC">
        <w:rPr>
          <w:rStyle w:val="StyleBoldUnderline"/>
        </w:rPr>
        <w:t>Flake acknowledged that the party’s current position was simply doing it too much damage, especially when the dangers were exacerbated by an inflammatory tone.</w:t>
      </w:r>
      <w:r>
        <w:rPr>
          <w:rStyle w:val="StyleBoldUnderline"/>
        </w:rPr>
        <w:t xml:space="preserve"> </w:t>
      </w:r>
      <w:r w:rsidRPr="00460EAC">
        <w:rPr>
          <w:sz w:val="16"/>
        </w:rPr>
        <w:t>“Our policy on immigration, or the voices that come from our party, certainly have alienated some in the Hispanic community, but it also alienates others,” he said. “It’s not just that it’s turned off Hispanics -— and it has — but more broadly it’s turned off a lot of people.”</w:t>
      </w:r>
      <w:r>
        <w:rPr>
          <w:sz w:val="16"/>
        </w:rPr>
        <w:t xml:space="preserve"> </w:t>
      </w:r>
      <w:r w:rsidRPr="00460EAC">
        <w:rPr>
          <w:sz w:val="16"/>
        </w:rPr>
        <w:t xml:space="preserve">Rep. </w:t>
      </w:r>
      <w:r w:rsidRPr="00460EAC">
        <w:rPr>
          <w:sz w:val="16"/>
        </w:rPr>
        <w:lastRenderedPageBreak/>
        <w:t xml:space="preserve">James </w:t>
      </w:r>
      <w:r w:rsidRPr="00460EAC">
        <w:rPr>
          <w:rStyle w:val="StyleBoldUnderline"/>
        </w:rPr>
        <w:t>Lankford</w:t>
      </w:r>
      <w:r w:rsidRPr="00460EAC">
        <w:rPr>
          <w:sz w:val="16"/>
        </w:rPr>
        <w:t xml:space="preserve"> (R-Okla.), the chairman of the House Policy Committee, </w:t>
      </w:r>
      <w:r w:rsidRPr="00460EAC">
        <w:rPr>
          <w:rStyle w:val="StyleBoldUnderline"/>
        </w:rPr>
        <w:t>argued that “a vast number of Republicans are supportive of immigration reform</w:t>
      </w:r>
      <w:r w:rsidRPr="00460EAC">
        <w:rPr>
          <w:sz w:val="16"/>
        </w:rPr>
        <w:t>.” He also asserted, as do many conservatives, that a significant proportion of the Latino population is simpatico with the GOP’s worldview on economic and social issues.</w:t>
      </w:r>
      <w:r>
        <w:rPr>
          <w:sz w:val="16"/>
        </w:rPr>
        <w:t xml:space="preserve"> </w:t>
      </w:r>
      <w:r w:rsidRPr="00460EAC">
        <w:rPr>
          <w:sz w:val="16"/>
        </w:rPr>
        <w:t>Lankford emphasized that as Republicans ponder whether to modulate their position on immigration reform, “the first consideration can’t be the political benefit.”</w:t>
      </w:r>
      <w:r>
        <w:rPr>
          <w:sz w:val="16"/>
        </w:rPr>
        <w:t xml:space="preserve"> </w:t>
      </w:r>
      <w:r w:rsidRPr="00460EAC">
        <w:rPr>
          <w:rStyle w:val="StyleBoldUnderline"/>
        </w:rPr>
        <w:t xml:space="preserve">Yet he fears </w:t>
      </w:r>
      <w:r w:rsidRPr="00F6428F">
        <w:rPr>
          <w:rStyle w:val="StyleBoldUnderline"/>
          <w:highlight w:val="magenta"/>
        </w:rPr>
        <w:t xml:space="preserve">Republicans who supported any kind of sweeping reform would come under attack from their right flank while </w:t>
      </w:r>
      <w:r w:rsidRPr="00F6428F">
        <w:rPr>
          <w:rStyle w:val="Emphasis"/>
          <w:highlight w:val="magenta"/>
        </w:rPr>
        <w:t>most of the benefit could accrue to President Obama</w:t>
      </w:r>
      <w:r w:rsidRPr="00460EAC">
        <w:rPr>
          <w:rStyle w:val="Emphasis"/>
        </w:rPr>
        <w:t>.</w:t>
      </w:r>
      <w:r>
        <w:rPr>
          <w:rStyle w:val="Emphasis"/>
        </w:rPr>
        <w:t xml:space="preserve"> </w:t>
      </w:r>
      <w:r w:rsidRPr="00460EAC">
        <w:rPr>
          <w:sz w:val="16"/>
        </w:rPr>
        <w:t>“</w:t>
      </w:r>
      <w:r w:rsidRPr="00460EAC">
        <w:rPr>
          <w:rStyle w:val="StyleBoldUnderline"/>
        </w:rPr>
        <w:t>Whoever is president, they sign it and they get credit for it,” he said. “</w:t>
      </w:r>
      <w:r w:rsidRPr="00F6428F">
        <w:rPr>
          <w:rStyle w:val="StyleBoldUnderline"/>
          <w:highlight w:val="magenta"/>
        </w:rPr>
        <w:t xml:space="preserve">Some say that if Republicans push immigration reform here, we’ll get credit for it. </w:t>
      </w:r>
      <w:r w:rsidRPr="00F6428F">
        <w:rPr>
          <w:rStyle w:val="Emphasis"/>
          <w:highlight w:val="magenta"/>
        </w:rPr>
        <w:t>That’s not true</w:t>
      </w:r>
      <w:r w:rsidRPr="00460EAC">
        <w:rPr>
          <w:rStyle w:val="StyleBoldUnderline"/>
        </w:rPr>
        <w:t>.</w:t>
      </w:r>
      <w:r w:rsidRPr="00460EAC">
        <w:rPr>
          <w:sz w:val="16"/>
        </w:rPr>
        <w:t xml:space="preserve"> The president will get credit for it.”</w:t>
      </w:r>
      <w:r>
        <w:rPr>
          <w:sz w:val="16"/>
        </w:rPr>
        <w:t xml:space="preserve"> </w:t>
      </w:r>
      <w:r w:rsidRPr="00460EAC">
        <w:rPr>
          <w:rStyle w:val="StyleBoldUnderline"/>
        </w:rPr>
        <w:t xml:space="preserve">The answer, many </w:t>
      </w:r>
      <w:r w:rsidRPr="00F6428F">
        <w:rPr>
          <w:rStyle w:val="StyleBoldUnderline"/>
          <w:highlight w:val="magenta"/>
        </w:rPr>
        <w:t>Republicans</w:t>
      </w:r>
      <w:r w:rsidRPr="00460EAC">
        <w:rPr>
          <w:rStyle w:val="StyleBoldUnderline"/>
        </w:rPr>
        <w:t xml:space="preserve"> and strategists believe, </w:t>
      </w:r>
      <w:r w:rsidRPr="00F6428F">
        <w:rPr>
          <w:rStyle w:val="StyleBoldUnderline"/>
          <w:highlight w:val="magenta"/>
        </w:rPr>
        <w:t>could</w:t>
      </w:r>
      <w:r w:rsidRPr="00460EAC">
        <w:rPr>
          <w:rStyle w:val="StyleBoldUnderline"/>
        </w:rPr>
        <w:t xml:space="preserve"> lie in part with a </w:t>
      </w:r>
      <w:r w:rsidRPr="00F6428F">
        <w:rPr>
          <w:rStyle w:val="StyleBoldUnderline"/>
          <w:highlight w:val="magenta"/>
        </w:rPr>
        <w:t>shift toward</w:t>
      </w:r>
      <w:r w:rsidRPr="00460EAC">
        <w:rPr>
          <w:rStyle w:val="StyleBoldUnderline"/>
        </w:rPr>
        <w:t xml:space="preserve"> supporting </w:t>
      </w:r>
      <w:r w:rsidRPr="00F6428F">
        <w:rPr>
          <w:rStyle w:val="StyleBoldUnderline"/>
          <w:highlight w:val="magenta"/>
        </w:rPr>
        <w:t>something</w:t>
      </w:r>
      <w:r w:rsidRPr="00460EAC">
        <w:rPr>
          <w:rStyle w:val="StyleBoldUnderline"/>
        </w:rPr>
        <w:t xml:space="preserve"> akin to an expansive DREAM Act, </w:t>
      </w:r>
      <w:r w:rsidRPr="00F6428F">
        <w:rPr>
          <w:rStyle w:val="StyleBoldUnderline"/>
          <w:highlight w:val="magenta"/>
        </w:rPr>
        <w:t>without</w:t>
      </w:r>
      <w:r w:rsidRPr="00460EAC">
        <w:rPr>
          <w:sz w:val="16"/>
        </w:rPr>
        <w:t xml:space="preserve"> going so far as any deal </w:t>
      </w:r>
      <w:r w:rsidRPr="00460EAC">
        <w:rPr>
          <w:rStyle w:val="StyleBoldUnderline"/>
        </w:rPr>
        <w:t>involving</w:t>
      </w:r>
      <w:r w:rsidRPr="00460EAC">
        <w:rPr>
          <w:sz w:val="16"/>
        </w:rPr>
        <w:t xml:space="preserve"> a </w:t>
      </w:r>
      <w:r w:rsidRPr="00460EAC">
        <w:rPr>
          <w:rStyle w:val="StyleBoldUnderline"/>
        </w:rPr>
        <w:t xml:space="preserve">broader </w:t>
      </w:r>
      <w:r w:rsidRPr="00F6428F">
        <w:rPr>
          <w:rStyle w:val="StyleBoldUnderline"/>
          <w:highlight w:val="magenta"/>
        </w:rPr>
        <w:t>amnesty</w:t>
      </w:r>
      <w:r w:rsidRPr="00460EAC">
        <w:rPr>
          <w:rStyle w:val="StyleBoldUnderline"/>
        </w:rPr>
        <w:t>.</w:t>
      </w:r>
      <w:r>
        <w:rPr>
          <w:rStyle w:val="StyleBoldUnderline"/>
        </w:rPr>
        <w:t xml:space="preserve"> </w:t>
      </w:r>
      <w:r w:rsidRPr="00460EAC">
        <w:rPr>
          <w:sz w:val="16"/>
        </w:rPr>
        <w:t>Republican strategist Hogan Gidley, who worked closely with former Arkansas Gov. Mike Huckabee (R) and served as the communications director for former Sen. Rick Santorum’s 2012 presidential bid, told The Hill that Republicans need to convince Latinos they are receptive to the challenges the community faces.</w:t>
      </w:r>
      <w:r>
        <w:rPr>
          <w:sz w:val="16"/>
        </w:rPr>
        <w:t xml:space="preserve"> </w:t>
      </w:r>
      <w:r w:rsidRPr="00460EAC">
        <w:rPr>
          <w:sz w:val="16"/>
        </w:rPr>
        <w:t>“It doesn’t mean we open our borders. It doesn’t mean that we grant amnesty. But Huckabee used to make that point that the children were here through no fault of their own. Why deny them a college education?”</w:t>
      </w:r>
      <w:r>
        <w:rPr>
          <w:sz w:val="16"/>
        </w:rPr>
        <w:t xml:space="preserve"> </w:t>
      </w:r>
      <w:r w:rsidRPr="00460EAC">
        <w:rPr>
          <w:sz w:val="16"/>
        </w:rPr>
        <w:t>Gidley cautioned that a broader reform package could be a big political loser for Republicans. He cited the amnesty to which President Ronald Reagan agreed in the 1980s, and added “he still never got their votes.”</w:t>
      </w:r>
      <w:r>
        <w:rPr>
          <w:sz w:val="16"/>
        </w:rPr>
        <w:t xml:space="preserve"> </w:t>
      </w:r>
      <w:r w:rsidRPr="00460EAC">
        <w:rPr>
          <w:rStyle w:val="StyleBoldUnderline"/>
        </w:rPr>
        <w:t>The lesson to be drawn,</w:t>
      </w:r>
      <w:r w:rsidRPr="00460EAC">
        <w:rPr>
          <w:sz w:val="16"/>
        </w:rPr>
        <w:t xml:space="preserve"> he added, </w:t>
      </w:r>
      <w:r w:rsidRPr="00460EAC">
        <w:rPr>
          <w:rStyle w:val="StyleBoldUnderline"/>
        </w:rPr>
        <w:t>was that “we shouldn’t run to change our principles or sell out our convictions for votes, because there is no guarantee that you will get the votes. Then you’re left without your principles and without political support.”</w:t>
      </w:r>
      <w:r>
        <w:rPr>
          <w:rStyle w:val="StyleBoldUnderline"/>
        </w:rPr>
        <w:t xml:space="preserve"> </w:t>
      </w:r>
      <w:r w:rsidRPr="00460EAC">
        <w:rPr>
          <w:sz w:val="16"/>
        </w:rPr>
        <w:t>Some Republicans believe that progress could be made simply by adopting a less hostile tone when addressing issues like immigration.</w:t>
      </w:r>
      <w:r>
        <w:rPr>
          <w:sz w:val="16"/>
        </w:rPr>
        <w:t xml:space="preserve"> </w:t>
      </w:r>
      <w:r w:rsidRPr="00460EAC">
        <w:rPr>
          <w:sz w:val="16"/>
        </w:rPr>
        <w:t>Such an approach, according to pollster Whit Ayres, could help win over those Hispanics who, ethnicity aside, fit the demographic profile of Republican supporters neatly.</w:t>
      </w:r>
      <w:r>
        <w:rPr>
          <w:sz w:val="16"/>
        </w:rPr>
        <w:t xml:space="preserve"> </w:t>
      </w:r>
      <w:r w:rsidRPr="00460EAC">
        <w:rPr>
          <w:sz w:val="16"/>
        </w:rPr>
        <w:t>“A great deal of what needs to change is adopting an attitude that says, ‘We want Hispanics who believe in limited government and lower taxes and entrepreneurial opportunity as part of our coalition,’ ” he said.</w:t>
      </w:r>
      <w:r>
        <w:rPr>
          <w:sz w:val="16"/>
        </w:rPr>
        <w:t xml:space="preserve"> </w:t>
      </w:r>
      <w:r w:rsidRPr="00460EAC">
        <w:rPr>
          <w:sz w:val="16"/>
        </w:rPr>
        <w:t>Ayres’ company, North Star Opinion Research, last week released a poll from four battleground states — Florida, Colorado, Nevada and New Mexico — that underlined this point.</w:t>
      </w:r>
      <w:r>
        <w:rPr>
          <w:sz w:val="16"/>
        </w:rPr>
        <w:t xml:space="preserve"> </w:t>
      </w:r>
      <w:r w:rsidRPr="00460EAC">
        <w:rPr>
          <w:sz w:val="16"/>
        </w:rPr>
        <w:t>In each of those four states, the poll found many Hispanics who considered themselves conservative did not vote for Romney in November.</w:t>
      </w:r>
      <w:r>
        <w:rPr>
          <w:sz w:val="16"/>
        </w:rPr>
        <w:t xml:space="preserve"> </w:t>
      </w:r>
      <w:r w:rsidRPr="00460EAC">
        <w:rPr>
          <w:sz w:val="16"/>
        </w:rPr>
        <w:t>In the three states other than Florida, the margin was striking. In Nevada, 40 percent of Hispanics declared themselves conservative but only 25 percent said they voted for Romney. In New Mexico, the figures were 47 percent and 29 percent, respectively.</w:t>
      </w:r>
      <w:r>
        <w:rPr>
          <w:sz w:val="16"/>
        </w:rPr>
        <w:t xml:space="preserve"> </w:t>
      </w:r>
      <w:r w:rsidRPr="00460EAC">
        <w:rPr>
          <w:sz w:val="16"/>
        </w:rPr>
        <w:t>“</w:t>
      </w:r>
      <w:r w:rsidRPr="00460EAC">
        <w:rPr>
          <w:rStyle w:val="StyleBoldUnderline"/>
        </w:rPr>
        <w:t>If we simply got the portion of Hispanic voters who consider themselves conservative, we would be back in the hunt</w:t>
      </w:r>
      <w:r w:rsidRPr="00460EAC">
        <w:rPr>
          <w:sz w:val="16"/>
        </w:rPr>
        <w:t>,” Ayres said.</w:t>
      </w:r>
      <w:r>
        <w:rPr>
          <w:sz w:val="16"/>
        </w:rPr>
        <w:t xml:space="preserve"> </w:t>
      </w:r>
      <w:r w:rsidRPr="00460EAC">
        <w:rPr>
          <w:sz w:val="16"/>
        </w:rPr>
        <w:t>For Republicans, the current crisis has been a long time coming.</w:t>
      </w:r>
      <w:r>
        <w:rPr>
          <w:sz w:val="16"/>
        </w:rPr>
        <w:t xml:space="preserve"> </w:t>
      </w:r>
      <w:r w:rsidRPr="00460EAC">
        <w:rPr>
          <w:sz w:val="16"/>
        </w:rPr>
        <w:t>Strategist Ed Rollins told The Hill he remembered having a conversation in 1982 with legendary consultant Lee Atwater about how to boost the GOP’s standing with blacks and Latino.</w:t>
      </w:r>
      <w:r>
        <w:rPr>
          <w:sz w:val="16"/>
        </w:rPr>
        <w:t xml:space="preserve"> </w:t>
      </w:r>
      <w:r w:rsidRPr="00460EAC">
        <w:rPr>
          <w:sz w:val="16"/>
        </w:rPr>
        <w:t>Rollins added that the damage that has been done in the interim could not be undone overnight. He counseled the party to think in terms of five-year or 10-year plans that involved selecting more Hispanic candidates among other things.</w:t>
      </w:r>
      <w:r>
        <w:rPr>
          <w:sz w:val="16"/>
        </w:rPr>
        <w:t xml:space="preserve"> </w:t>
      </w:r>
      <w:r w:rsidRPr="00460EAC">
        <w:rPr>
          <w:sz w:val="16"/>
        </w:rPr>
        <w:t>But a more generous approach to immigration reform, he insisted, had to be part of the picture.</w:t>
      </w:r>
      <w:r>
        <w:rPr>
          <w:sz w:val="16"/>
        </w:rPr>
        <w:t xml:space="preserve"> </w:t>
      </w:r>
      <w:r w:rsidRPr="00460EAC">
        <w:rPr>
          <w:sz w:val="16"/>
        </w:rPr>
        <w:t>“</w:t>
      </w:r>
      <w:r w:rsidRPr="00460EAC">
        <w:rPr>
          <w:rStyle w:val="StyleBoldUnderline"/>
        </w:rPr>
        <w:t xml:space="preserve">It might be a piecemeal thing where </w:t>
      </w:r>
      <w:proofErr w:type="spellStart"/>
      <w:r w:rsidRPr="00460EAC">
        <w:rPr>
          <w:rStyle w:val="StyleBoldUnderline"/>
        </w:rPr>
        <w:t>where</w:t>
      </w:r>
      <w:proofErr w:type="spellEnd"/>
      <w:r w:rsidRPr="00460EAC">
        <w:rPr>
          <w:rStyle w:val="StyleBoldUnderline"/>
        </w:rPr>
        <w:t xml:space="preserve"> you begin with the DREAM Act and move beyond it,”</w:t>
      </w:r>
      <w:r w:rsidRPr="00460EAC">
        <w:rPr>
          <w:sz w:val="16"/>
        </w:rPr>
        <w:t xml:space="preserve"> he said. “Republicans, realistically, can’t be obstructionist.”</w:t>
      </w:r>
    </w:p>
    <w:p w14:paraId="0A5E1DDC" w14:textId="77777777" w:rsidR="00D0730B" w:rsidRDefault="00D0730B" w:rsidP="008A27B3">
      <w:pPr>
        <w:rPr>
          <w:rStyle w:val="StyleBoldUnderline"/>
        </w:rPr>
      </w:pPr>
    </w:p>
    <w:p w14:paraId="57AC3153" w14:textId="77777777" w:rsidR="008A27B3" w:rsidRDefault="008A27B3" w:rsidP="008A27B3"/>
    <w:p w14:paraId="03ED2408" w14:textId="77777777" w:rsidR="008A27B3" w:rsidRPr="009012C1" w:rsidRDefault="008A27B3" w:rsidP="008A27B3">
      <w:pPr>
        <w:pStyle w:val="Heading4"/>
      </w:pPr>
      <w:proofErr w:type="spellStart"/>
      <w:r w:rsidRPr="009012C1">
        <w:t>Nexen</w:t>
      </w:r>
      <w:proofErr w:type="spellEnd"/>
      <w:r w:rsidRPr="009012C1">
        <w:t xml:space="preserve"> deal swamps the link – </w:t>
      </w:r>
      <w:r>
        <w:t xml:space="preserve">the </w:t>
      </w:r>
      <w:r w:rsidRPr="009012C1">
        <w:t xml:space="preserve">process is </w:t>
      </w:r>
      <w:r>
        <w:t>a political firestorm</w:t>
      </w:r>
      <w:r w:rsidRPr="009012C1">
        <w:t xml:space="preserve"> </w:t>
      </w:r>
    </w:p>
    <w:p w14:paraId="3B8C0971" w14:textId="77777777" w:rsidR="008A27B3" w:rsidRPr="009012C1" w:rsidRDefault="008A27B3" w:rsidP="008A27B3">
      <w:pPr>
        <w:rPr>
          <w:sz w:val="16"/>
        </w:rPr>
      </w:pPr>
      <w:proofErr w:type="spellStart"/>
      <w:r w:rsidRPr="009012C1">
        <w:rPr>
          <w:rStyle w:val="StyleStyleBold12pt"/>
          <w:u w:val="single"/>
        </w:rPr>
        <w:t>Talaga</w:t>
      </w:r>
      <w:proofErr w:type="spellEnd"/>
      <w:r>
        <w:rPr>
          <w:rStyle w:val="StyleStyleBold12pt"/>
          <w:u w:val="single"/>
        </w:rPr>
        <w:t xml:space="preserve"> </w:t>
      </w:r>
      <w:r w:rsidRPr="009012C1">
        <w:rPr>
          <w:rStyle w:val="StyleStyleBold12pt"/>
          <w:u w:val="single"/>
        </w:rPr>
        <w:t>12/18</w:t>
      </w:r>
      <w:r w:rsidRPr="009012C1">
        <w:rPr>
          <w:sz w:val="16"/>
        </w:rPr>
        <w:t xml:space="preserve">/12 (Tanya, </w:t>
      </w:r>
      <w:proofErr w:type="spellStart"/>
      <w:r>
        <w:rPr>
          <w:sz w:val="16"/>
        </w:rPr>
        <w:t>staffwriter</w:t>
      </w:r>
      <w:proofErr w:type="spellEnd"/>
      <w:r>
        <w:rPr>
          <w:sz w:val="16"/>
        </w:rPr>
        <w:t xml:space="preserve">, </w:t>
      </w:r>
      <w:r w:rsidRPr="009012C1">
        <w:rPr>
          <w:sz w:val="16"/>
        </w:rPr>
        <w:t xml:space="preserve">“U.S. must approve sale of </w:t>
      </w:r>
      <w:proofErr w:type="spellStart"/>
      <w:r w:rsidRPr="009012C1">
        <w:rPr>
          <w:sz w:val="16"/>
        </w:rPr>
        <w:t>Nexen</w:t>
      </w:r>
      <w:proofErr w:type="spellEnd"/>
      <w:r w:rsidRPr="009012C1">
        <w:rPr>
          <w:sz w:val="16"/>
        </w:rPr>
        <w:t xml:space="preserve"> to Chinese”</w:t>
      </w:r>
      <w:r>
        <w:rPr>
          <w:sz w:val="16"/>
        </w:rPr>
        <w:t xml:space="preserve"> </w:t>
      </w:r>
      <w:hyperlink r:id="rId13" w:history="1">
        <w:r w:rsidRPr="009012C1">
          <w:rPr>
            <w:rStyle w:val="Hyperlink"/>
            <w:sz w:val="16"/>
          </w:rPr>
          <w:t>http://www.thestar.com/news/canada/article/1304315--u-s-must-approve-sale-of-</w:t>
        </w:r>
        <w:proofErr w:type="spellStart"/>
        <w:r w:rsidRPr="009012C1">
          <w:rPr>
            <w:rStyle w:val="Hyperlink"/>
            <w:sz w:val="16"/>
          </w:rPr>
          <w:t>nexen</w:t>
        </w:r>
        <w:proofErr w:type="spellEnd"/>
        <w:r w:rsidRPr="009012C1">
          <w:rPr>
            <w:rStyle w:val="Hyperlink"/>
            <w:sz w:val="16"/>
          </w:rPr>
          <w:t>-to-</w:t>
        </w:r>
        <w:proofErr w:type="spellStart"/>
        <w:r w:rsidRPr="009012C1">
          <w:rPr>
            <w:rStyle w:val="Hyperlink"/>
            <w:sz w:val="16"/>
          </w:rPr>
          <w:t>chinese</w:t>
        </w:r>
        <w:proofErr w:type="spellEnd"/>
      </w:hyperlink>
      <w:r w:rsidRPr="009012C1">
        <w:rPr>
          <w:sz w:val="16"/>
        </w:rPr>
        <w:t xml:space="preserve">) </w:t>
      </w:r>
    </w:p>
    <w:p w14:paraId="06531948" w14:textId="77777777" w:rsidR="008A27B3" w:rsidRDefault="008A27B3" w:rsidP="008A27B3"/>
    <w:p w14:paraId="3CFDA1D8" w14:textId="77777777" w:rsidR="008A27B3" w:rsidRPr="00FE58A4" w:rsidRDefault="008A27B3" w:rsidP="008A27B3">
      <w:pPr>
        <w:rPr>
          <w:sz w:val="16"/>
        </w:rPr>
      </w:pPr>
      <w:proofErr w:type="gramStart"/>
      <w:r w:rsidRPr="009012C1">
        <w:rPr>
          <w:rStyle w:val="StyleBoldUnderline"/>
        </w:rPr>
        <w:t>Now that the Canadian government</w:t>
      </w:r>
      <w:r w:rsidRPr="00FE58A4">
        <w:rPr>
          <w:sz w:val="16"/>
        </w:rPr>
        <w:t xml:space="preserve"> has </w:t>
      </w:r>
      <w:r w:rsidRPr="009012C1">
        <w:rPr>
          <w:rStyle w:val="StyleBoldUnderline"/>
        </w:rPr>
        <w:t>cleared the</w:t>
      </w:r>
      <w:r w:rsidRPr="00FE58A4">
        <w:rPr>
          <w:sz w:val="16"/>
        </w:rPr>
        <w:t xml:space="preserve"> $15.1-billion </w:t>
      </w:r>
      <w:proofErr w:type="spellStart"/>
      <w:r w:rsidRPr="009012C1">
        <w:rPr>
          <w:rStyle w:val="StyleBoldUnderline"/>
        </w:rPr>
        <w:t>Nexen</w:t>
      </w:r>
      <w:proofErr w:type="spellEnd"/>
      <w:r w:rsidRPr="009012C1">
        <w:rPr>
          <w:rStyle w:val="StyleBoldUnderline"/>
        </w:rPr>
        <w:t xml:space="preserve"> deal, the focus shifts to the</w:t>
      </w:r>
      <w:r w:rsidRPr="00FE58A4">
        <w:rPr>
          <w:sz w:val="16"/>
        </w:rPr>
        <w:t xml:space="preserve"> </w:t>
      </w:r>
      <w:r w:rsidRPr="009012C1">
        <w:rPr>
          <w:rStyle w:val="Emphasis"/>
        </w:rPr>
        <w:t>U</w:t>
      </w:r>
      <w:r w:rsidRPr="00FE58A4">
        <w:rPr>
          <w:sz w:val="16"/>
        </w:rPr>
        <w:t xml:space="preserve">nited </w:t>
      </w:r>
      <w:r w:rsidRPr="009012C1">
        <w:rPr>
          <w:rStyle w:val="Emphasis"/>
        </w:rPr>
        <w:t>S</w:t>
      </w:r>
      <w:r w:rsidRPr="00FE58A4">
        <w:rPr>
          <w:sz w:val="16"/>
        </w:rPr>
        <w:t xml:space="preserve">tates, </w:t>
      </w:r>
      <w:r w:rsidRPr="009012C1">
        <w:rPr>
          <w:rStyle w:val="StyleBoldUnderline"/>
        </w:rPr>
        <w:t>where regulators must do the same</w:t>
      </w:r>
      <w:r w:rsidRPr="00FE58A4">
        <w:rPr>
          <w:sz w:val="16"/>
        </w:rPr>
        <w:t>.</w:t>
      </w:r>
      <w:proofErr w:type="gramEnd"/>
      <w:r>
        <w:rPr>
          <w:sz w:val="16"/>
        </w:rPr>
        <w:t xml:space="preserve"> </w:t>
      </w:r>
      <w:r w:rsidRPr="00FE58A4">
        <w:rPr>
          <w:sz w:val="16"/>
        </w:rPr>
        <w:t xml:space="preserve">While only a fraction of Calgary-based </w:t>
      </w:r>
      <w:proofErr w:type="spellStart"/>
      <w:r w:rsidRPr="00FE58A4">
        <w:rPr>
          <w:sz w:val="16"/>
        </w:rPr>
        <w:t>Nexen’s</w:t>
      </w:r>
      <w:proofErr w:type="spellEnd"/>
      <w:r w:rsidRPr="00FE58A4">
        <w:rPr>
          <w:sz w:val="16"/>
        </w:rPr>
        <w:t xml:space="preserve"> holdings are in the United States, </w:t>
      </w:r>
      <w:r w:rsidRPr="004B1A51">
        <w:rPr>
          <w:rStyle w:val="StyleBoldUnderline"/>
          <w:highlight w:val="green"/>
        </w:rPr>
        <w:t>if the sale</w:t>
      </w:r>
      <w:r w:rsidRPr="00FE58A4">
        <w:rPr>
          <w:sz w:val="16"/>
        </w:rPr>
        <w:t xml:space="preserve"> to a Chinese state-owned company </w:t>
      </w:r>
      <w:r w:rsidRPr="004B1A51">
        <w:rPr>
          <w:rStyle w:val="StyleBoldUnderline"/>
          <w:highlight w:val="green"/>
        </w:rPr>
        <w:t>gets the green light from U.S. government</w:t>
      </w:r>
      <w:r w:rsidRPr="009012C1">
        <w:rPr>
          <w:rStyle w:val="StyleBoldUnderline"/>
        </w:rPr>
        <w:t xml:space="preserve"> regulators</w:t>
      </w:r>
      <w:r w:rsidRPr="00FE58A4">
        <w:rPr>
          <w:sz w:val="16"/>
        </w:rPr>
        <w:t xml:space="preserve">, the People’s Republic of </w:t>
      </w:r>
      <w:r w:rsidRPr="004B1A51">
        <w:rPr>
          <w:rStyle w:val="StyleBoldUnderline"/>
          <w:highlight w:val="green"/>
        </w:rPr>
        <w:t>China will have a firm stake in</w:t>
      </w:r>
      <w:r w:rsidRPr="009012C1">
        <w:rPr>
          <w:rStyle w:val="StyleBoldUnderline"/>
        </w:rPr>
        <w:t xml:space="preserve"> oilfields in the Gulf of </w:t>
      </w:r>
      <w:r w:rsidRPr="004B1A51">
        <w:rPr>
          <w:rStyle w:val="StyleBoldUnderline"/>
          <w:highlight w:val="green"/>
        </w:rPr>
        <w:t>Mexico</w:t>
      </w:r>
      <w:r w:rsidRPr="009012C1">
        <w:rPr>
          <w:rStyle w:val="StyleBoldUnderline"/>
        </w:rPr>
        <w:t>.</w:t>
      </w:r>
      <w:r>
        <w:rPr>
          <w:rStyle w:val="StyleBoldUnderline"/>
        </w:rPr>
        <w:t xml:space="preserve"> </w:t>
      </w:r>
      <w:r w:rsidRPr="009012C1">
        <w:rPr>
          <w:rStyle w:val="StyleBoldUnderline"/>
        </w:rPr>
        <w:t>The</w:t>
      </w:r>
      <w:r w:rsidRPr="00FE58A4">
        <w:rPr>
          <w:sz w:val="16"/>
        </w:rPr>
        <w:t xml:space="preserve"> </w:t>
      </w:r>
      <w:r w:rsidRPr="009012C1">
        <w:rPr>
          <w:rStyle w:val="Emphasis"/>
        </w:rPr>
        <w:t>C</w:t>
      </w:r>
      <w:r w:rsidRPr="00FE58A4">
        <w:rPr>
          <w:sz w:val="16"/>
        </w:rPr>
        <w:t xml:space="preserve">ommittee on </w:t>
      </w:r>
      <w:r w:rsidRPr="009012C1">
        <w:rPr>
          <w:rStyle w:val="Emphasis"/>
        </w:rPr>
        <w:t>F</w:t>
      </w:r>
      <w:r w:rsidRPr="00FE58A4">
        <w:rPr>
          <w:sz w:val="16"/>
        </w:rPr>
        <w:t xml:space="preserve">oreign </w:t>
      </w:r>
      <w:r w:rsidRPr="009012C1">
        <w:rPr>
          <w:rStyle w:val="Emphasis"/>
        </w:rPr>
        <w:t>I</w:t>
      </w:r>
      <w:r w:rsidRPr="00FE58A4">
        <w:rPr>
          <w:sz w:val="16"/>
        </w:rPr>
        <w:t xml:space="preserve">nvestment </w:t>
      </w:r>
      <w:r w:rsidRPr="009012C1">
        <w:rPr>
          <w:rStyle w:val="StyleBoldUnderline"/>
        </w:rPr>
        <w:t>has two months to examine the megadeal</w:t>
      </w:r>
      <w:r w:rsidRPr="00FE58A4">
        <w:rPr>
          <w:sz w:val="16"/>
        </w:rPr>
        <w:t>, searching to see if the foreign acquisition is a threat to U.S. national security.</w:t>
      </w:r>
      <w:r>
        <w:rPr>
          <w:sz w:val="16"/>
        </w:rPr>
        <w:t xml:space="preserve"> </w:t>
      </w:r>
      <w:r w:rsidRPr="004B1A51">
        <w:rPr>
          <w:rStyle w:val="StyleBoldUnderline"/>
          <w:highlight w:val="green"/>
        </w:rPr>
        <w:t>The</w:t>
      </w:r>
      <w:r w:rsidRPr="00FE58A4">
        <w:rPr>
          <w:sz w:val="16"/>
        </w:rPr>
        <w:t xml:space="preserve"> China National Offshore Oil Corporation’s (</w:t>
      </w:r>
      <w:r w:rsidRPr="004B1A51">
        <w:rPr>
          <w:rStyle w:val="StyleBoldUnderline"/>
          <w:highlight w:val="green"/>
        </w:rPr>
        <w:t xml:space="preserve">CNOOC) takeover of </w:t>
      </w:r>
      <w:proofErr w:type="spellStart"/>
      <w:r w:rsidRPr="004B1A51">
        <w:rPr>
          <w:rStyle w:val="StyleBoldUnderline"/>
          <w:highlight w:val="green"/>
        </w:rPr>
        <w:t>Nexen</w:t>
      </w:r>
      <w:proofErr w:type="spellEnd"/>
      <w:r w:rsidRPr="004B1A51">
        <w:rPr>
          <w:rStyle w:val="StyleBoldUnderline"/>
          <w:highlight w:val="green"/>
        </w:rPr>
        <w:t xml:space="preserve"> is the </w:t>
      </w:r>
      <w:r w:rsidRPr="004B1A51">
        <w:rPr>
          <w:rStyle w:val="Emphasis"/>
          <w:highlight w:val="green"/>
        </w:rPr>
        <w:t>most aggressive and expensive move</w:t>
      </w:r>
      <w:r w:rsidRPr="004B1A51">
        <w:rPr>
          <w:rStyle w:val="StyleBoldUnderline"/>
          <w:highlight w:val="green"/>
        </w:rPr>
        <w:t xml:space="preserve"> by China into</w:t>
      </w:r>
      <w:r w:rsidRPr="00FE58A4">
        <w:rPr>
          <w:sz w:val="16"/>
        </w:rPr>
        <w:t xml:space="preserve"> Canadian and </w:t>
      </w:r>
      <w:r w:rsidRPr="004B1A51">
        <w:rPr>
          <w:rStyle w:val="StyleBoldUnderline"/>
          <w:highlight w:val="green"/>
        </w:rPr>
        <w:t>American</w:t>
      </w:r>
      <w:r w:rsidRPr="009012C1">
        <w:rPr>
          <w:rStyle w:val="StyleBoldUnderline"/>
        </w:rPr>
        <w:t xml:space="preserve"> oil </w:t>
      </w:r>
      <w:r w:rsidRPr="004B1A51">
        <w:rPr>
          <w:rStyle w:val="StyleBoldUnderline"/>
          <w:highlight w:val="green"/>
        </w:rPr>
        <w:t>interests</w:t>
      </w:r>
      <w:r w:rsidRPr="00FE58A4">
        <w:rPr>
          <w:sz w:val="16"/>
        </w:rPr>
        <w:t>.</w:t>
      </w:r>
      <w:r>
        <w:rPr>
          <w:sz w:val="16"/>
        </w:rPr>
        <w:t xml:space="preserve"> </w:t>
      </w:r>
      <w:r w:rsidRPr="00FE58A4">
        <w:rPr>
          <w:sz w:val="16"/>
        </w:rPr>
        <w:t>Canada approved the transaction earlier this month but Prime Minister Stephen Harper surprised everyone by saying such purchases, from now on, will only be approved under “exceptional” circumstances.</w:t>
      </w:r>
      <w:r>
        <w:rPr>
          <w:sz w:val="16"/>
        </w:rPr>
        <w:t xml:space="preserve"> </w:t>
      </w:r>
      <w:r w:rsidRPr="004B1A51">
        <w:rPr>
          <w:rStyle w:val="StyleBoldUnderline"/>
          <w:highlight w:val="green"/>
        </w:rPr>
        <w:t>A Chinese</w:t>
      </w:r>
      <w:r w:rsidRPr="009012C1">
        <w:rPr>
          <w:rStyle w:val="StyleBoldUnderline"/>
        </w:rPr>
        <w:t xml:space="preserve"> presence in the Gulf </w:t>
      </w:r>
      <w:r w:rsidRPr="004B1A51">
        <w:rPr>
          <w:rStyle w:val="Emphasis"/>
          <w:highlight w:val="green"/>
        </w:rPr>
        <w:t xml:space="preserve">hasn’t been warmly welcomed </w:t>
      </w:r>
      <w:r w:rsidRPr="004B1A51">
        <w:rPr>
          <w:rStyle w:val="StyleBoldUnderline"/>
          <w:highlight w:val="green"/>
        </w:rPr>
        <w:t>by</w:t>
      </w:r>
      <w:r w:rsidRPr="009012C1">
        <w:rPr>
          <w:rStyle w:val="StyleBoldUnderline"/>
        </w:rPr>
        <w:t xml:space="preserve"> some U</w:t>
      </w:r>
      <w:r w:rsidRPr="004B1A51">
        <w:rPr>
          <w:rStyle w:val="StyleBoldUnderline"/>
          <w:highlight w:val="green"/>
        </w:rPr>
        <w:t>.S. senators</w:t>
      </w:r>
      <w:r w:rsidRPr="009012C1">
        <w:rPr>
          <w:rStyle w:val="StyleBoldUnderline"/>
        </w:rPr>
        <w:t xml:space="preserve">, </w:t>
      </w:r>
      <w:r w:rsidRPr="004B1A51">
        <w:rPr>
          <w:rStyle w:val="StyleBoldUnderline"/>
          <w:highlight w:val="green"/>
        </w:rPr>
        <w:t>American energy executives and those with anti-Chinese sentiments that flared during the recent presidential election</w:t>
      </w:r>
      <w:r w:rsidRPr="009012C1">
        <w:rPr>
          <w:rStyle w:val="StyleBoldUnderline"/>
        </w:rPr>
        <w:t>.</w:t>
      </w:r>
      <w:r>
        <w:rPr>
          <w:rStyle w:val="StyleBoldUnderline"/>
        </w:rPr>
        <w:t xml:space="preserve"> </w:t>
      </w:r>
      <w:r w:rsidRPr="00FE58A4">
        <w:rPr>
          <w:sz w:val="16"/>
        </w:rPr>
        <w:t xml:space="preserve">“This is a Chinese state-owned company, not a ‘true’ private company, and they are doing their march around the world to secure dominance,” </w:t>
      </w:r>
      <w:r w:rsidRPr="00FE58A4">
        <w:rPr>
          <w:sz w:val="16"/>
        </w:rPr>
        <w:lastRenderedPageBreak/>
        <w:t xml:space="preserve">said Chris Faulkner, CEO of Texas-based </w:t>
      </w:r>
      <w:proofErr w:type="spellStart"/>
      <w:r w:rsidRPr="00FE58A4">
        <w:rPr>
          <w:sz w:val="16"/>
        </w:rPr>
        <w:t>Breitling</w:t>
      </w:r>
      <w:proofErr w:type="spellEnd"/>
      <w:r w:rsidRPr="00FE58A4">
        <w:rPr>
          <w:sz w:val="16"/>
        </w:rPr>
        <w:t xml:space="preserve"> Oil and Gas.</w:t>
      </w:r>
      <w:r>
        <w:rPr>
          <w:sz w:val="16"/>
        </w:rPr>
        <w:t xml:space="preserve"> </w:t>
      </w:r>
      <w:r w:rsidRPr="00FE58A4">
        <w:rPr>
          <w:sz w:val="16"/>
        </w:rPr>
        <w:t>“China is obviously a huge importer of oil and natural gas,” he said. “The reality is</w:t>
      </w:r>
      <w:proofErr w:type="gramStart"/>
      <w:r w:rsidRPr="00FE58A4">
        <w:rPr>
          <w:sz w:val="16"/>
        </w:rPr>
        <w:t>,</w:t>
      </w:r>
      <w:proofErr w:type="gramEnd"/>
      <w:r w:rsidRPr="00FE58A4">
        <w:rPr>
          <w:sz w:val="16"/>
        </w:rPr>
        <w:t xml:space="preserve"> 20 per cent of our oil comes from Canada. China owning (oil) assets gives them the ability to use those assets wherever they want.</w:t>
      </w:r>
      <w:r>
        <w:rPr>
          <w:sz w:val="16"/>
        </w:rPr>
        <w:t xml:space="preserve"> </w:t>
      </w:r>
      <w:r w:rsidRPr="00FE58A4">
        <w:rPr>
          <w:sz w:val="16"/>
        </w:rPr>
        <w:t>“That is their option if it is their oil.”</w:t>
      </w:r>
      <w:r>
        <w:rPr>
          <w:sz w:val="16"/>
        </w:rPr>
        <w:t xml:space="preserve"> </w:t>
      </w:r>
      <w:r w:rsidRPr="00FE58A4">
        <w:rPr>
          <w:sz w:val="16"/>
        </w:rPr>
        <w:t xml:space="preserve">If the U.S. rejects the takeover of </w:t>
      </w:r>
      <w:proofErr w:type="spellStart"/>
      <w:r w:rsidRPr="00FE58A4">
        <w:rPr>
          <w:sz w:val="16"/>
        </w:rPr>
        <w:t>Nexen</w:t>
      </w:r>
      <w:proofErr w:type="spellEnd"/>
      <w:r w:rsidRPr="00FE58A4">
        <w:rPr>
          <w:sz w:val="16"/>
        </w:rPr>
        <w:t xml:space="preserve">, billionaire investor Stephen </w:t>
      </w:r>
      <w:proofErr w:type="spellStart"/>
      <w:r w:rsidRPr="00FE58A4">
        <w:rPr>
          <w:sz w:val="16"/>
        </w:rPr>
        <w:t>Jarislowsky</w:t>
      </w:r>
      <w:proofErr w:type="spellEnd"/>
      <w:r w:rsidRPr="00FE58A4">
        <w:rPr>
          <w:sz w:val="16"/>
        </w:rPr>
        <w:t xml:space="preserve"> does not believe the deal will die. His Montreal investment firm, </w:t>
      </w:r>
      <w:proofErr w:type="spellStart"/>
      <w:r w:rsidRPr="00FE58A4">
        <w:rPr>
          <w:sz w:val="16"/>
        </w:rPr>
        <w:t>Jarislowsky</w:t>
      </w:r>
      <w:proofErr w:type="spellEnd"/>
      <w:r w:rsidRPr="00FE58A4">
        <w:rPr>
          <w:sz w:val="16"/>
        </w:rPr>
        <w:t xml:space="preserve"> Fraser Ltd., is one of the largest shareholders in </w:t>
      </w:r>
      <w:proofErr w:type="spellStart"/>
      <w:r w:rsidRPr="00FE58A4">
        <w:rPr>
          <w:sz w:val="16"/>
        </w:rPr>
        <w:t>Nexen</w:t>
      </w:r>
      <w:proofErr w:type="spellEnd"/>
      <w:r w:rsidRPr="00FE58A4">
        <w:rPr>
          <w:sz w:val="16"/>
        </w:rPr>
        <w:t>.</w:t>
      </w:r>
      <w:r>
        <w:rPr>
          <w:sz w:val="16"/>
        </w:rPr>
        <w:t xml:space="preserve"> </w:t>
      </w:r>
      <w:r w:rsidRPr="00FE58A4">
        <w:rPr>
          <w:sz w:val="16"/>
        </w:rPr>
        <w:t xml:space="preserve">He believes CNOOC could buy </w:t>
      </w:r>
      <w:proofErr w:type="spellStart"/>
      <w:r w:rsidRPr="00FE58A4">
        <w:rPr>
          <w:sz w:val="16"/>
        </w:rPr>
        <w:t>Nexen</w:t>
      </w:r>
      <w:proofErr w:type="spellEnd"/>
      <w:r w:rsidRPr="00FE58A4">
        <w:rPr>
          <w:sz w:val="16"/>
        </w:rPr>
        <w:t xml:space="preserve"> without the U.S. assets.</w:t>
      </w:r>
      <w:r>
        <w:rPr>
          <w:sz w:val="16"/>
        </w:rPr>
        <w:t xml:space="preserve"> </w:t>
      </w:r>
      <w:r w:rsidRPr="00FE58A4">
        <w:rPr>
          <w:sz w:val="16"/>
        </w:rPr>
        <w:t xml:space="preserve">“The Americans were waiting to see a decision, and to be polite about it. I don’t think they want to be intransigent because they have bigger fish to fry in the long run,” said </w:t>
      </w:r>
      <w:proofErr w:type="spellStart"/>
      <w:r w:rsidRPr="00FE58A4">
        <w:rPr>
          <w:sz w:val="16"/>
        </w:rPr>
        <w:t>Jarislowsky</w:t>
      </w:r>
      <w:proofErr w:type="spellEnd"/>
      <w:r w:rsidRPr="00FE58A4">
        <w:rPr>
          <w:sz w:val="16"/>
        </w:rPr>
        <w:t>, 87.</w:t>
      </w:r>
      <w:r>
        <w:rPr>
          <w:sz w:val="16"/>
        </w:rPr>
        <w:t xml:space="preserve"> </w:t>
      </w:r>
      <w:proofErr w:type="spellStart"/>
      <w:r w:rsidRPr="00FE58A4">
        <w:rPr>
          <w:sz w:val="16"/>
        </w:rPr>
        <w:t>Nexen</w:t>
      </w:r>
      <w:proofErr w:type="spellEnd"/>
      <w:r w:rsidRPr="00FE58A4">
        <w:rPr>
          <w:sz w:val="16"/>
        </w:rPr>
        <w:t xml:space="preserve"> refused to comment.</w:t>
      </w:r>
      <w:r>
        <w:rPr>
          <w:sz w:val="16"/>
        </w:rPr>
        <w:t xml:space="preserve"> </w:t>
      </w:r>
      <w:r w:rsidRPr="009012C1">
        <w:rPr>
          <w:rStyle w:val="StyleBoldUnderline"/>
        </w:rPr>
        <w:t>CNOOC first tangled with U.S. regulators in 2005 while trying to buy a California firm. CNOOC pulled out at the last minute</w:t>
      </w:r>
      <w:r w:rsidRPr="00FE58A4">
        <w:rPr>
          <w:sz w:val="16"/>
        </w:rPr>
        <w:t xml:space="preserve"> after offering $18.5 billion cash for Unocal, the Union Oil Company of California. Chevron ended up purchasing Unocal instead.</w:t>
      </w:r>
      <w:r>
        <w:rPr>
          <w:sz w:val="16"/>
        </w:rPr>
        <w:t xml:space="preserve"> </w:t>
      </w:r>
      <w:r w:rsidRPr="009012C1">
        <w:rPr>
          <w:rStyle w:val="StyleBoldUnderline"/>
        </w:rPr>
        <w:t>The Committee on Foreign Investment must base its decision on whether the CNOOC deal is a national security threat</w:t>
      </w:r>
      <w:r w:rsidRPr="00FE58A4">
        <w:rPr>
          <w:sz w:val="16"/>
        </w:rPr>
        <w:t>, says Erica Downs, an energy analyst at the Washington, D.C.-based Brookings Institution.</w:t>
      </w:r>
      <w:r>
        <w:rPr>
          <w:sz w:val="16"/>
        </w:rPr>
        <w:t xml:space="preserve"> </w:t>
      </w:r>
      <w:r w:rsidRPr="009012C1">
        <w:rPr>
          <w:rStyle w:val="StyleBoldUnderline"/>
        </w:rPr>
        <w:t>“This would be the first time a Chinese company has an operating role in the United States</w:t>
      </w:r>
      <w:r w:rsidRPr="00FE58A4">
        <w:rPr>
          <w:sz w:val="16"/>
        </w:rPr>
        <w:t>,” said Downs, a former analyst at the CIA.</w:t>
      </w:r>
      <w:r>
        <w:rPr>
          <w:sz w:val="16"/>
        </w:rPr>
        <w:t xml:space="preserve"> </w:t>
      </w:r>
      <w:r w:rsidRPr="00FE58A4">
        <w:rPr>
          <w:sz w:val="16"/>
        </w:rPr>
        <w:t>“There is also concern about the relationship between the Chinese government and Chinese companies . . . the idea that this is a state-owned company and the No. 1 boss is appointed by the Chinese Communist Party,” she said.</w:t>
      </w:r>
      <w:r>
        <w:rPr>
          <w:sz w:val="16"/>
        </w:rPr>
        <w:t xml:space="preserve"> </w:t>
      </w:r>
      <w:r w:rsidRPr="009012C1">
        <w:rPr>
          <w:rStyle w:val="StyleBoldUnderline"/>
        </w:rPr>
        <w:t xml:space="preserve">If the U.S. committee can’t agree, </w:t>
      </w:r>
      <w:r w:rsidRPr="009012C1">
        <w:rPr>
          <w:rStyle w:val="Emphasis"/>
        </w:rPr>
        <w:t>the decision will be</w:t>
      </w:r>
      <w:r w:rsidRPr="00FE58A4">
        <w:rPr>
          <w:sz w:val="16"/>
        </w:rPr>
        <w:t xml:space="preserve"> U.S. President Barack </w:t>
      </w:r>
      <w:r w:rsidRPr="009012C1">
        <w:rPr>
          <w:rStyle w:val="Emphasis"/>
        </w:rPr>
        <w:t>Obama’s</w:t>
      </w:r>
      <w:r w:rsidRPr="00FE58A4">
        <w:rPr>
          <w:sz w:val="16"/>
        </w:rPr>
        <w:t>.</w:t>
      </w:r>
      <w:r>
        <w:rPr>
          <w:sz w:val="16"/>
        </w:rPr>
        <w:t xml:space="preserve"> </w:t>
      </w:r>
    </w:p>
    <w:p w14:paraId="6936A845" w14:textId="77777777" w:rsidR="008A27B3" w:rsidRDefault="008A27B3" w:rsidP="008A27B3"/>
    <w:p w14:paraId="70E23FDF" w14:textId="77777777" w:rsidR="00D0730B" w:rsidRDefault="00D0730B" w:rsidP="00D0730B">
      <w:pPr>
        <w:pStyle w:val="Heading4"/>
      </w:pPr>
      <w:r>
        <w:t xml:space="preserve">Fiscal cliff killed political capital </w:t>
      </w:r>
    </w:p>
    <w:p w14:paraId="32B941ED" w14:textId="77777777" w:rsidR="00D0730B" w:rsidRDefault="00D0730B" w:rsidP="00D0730B">
      <w:r w:rsidRPr="004C358B">
        <w:rPr>
          <w:rStyle w:val="StyleStyleBold12pt"/>
        </w:rPr>
        <w:t xml:space="preserve">Shear and </w:t>
      </w:r>
      <w:proofErr w:type="spellStart"/>
      <w:r w:rsidRPr="004C358B">
        <w:rPr>
          <w:rStyle w:val="StyleStyleBold12pt"/>
        </w:rPr>
        <w:t>Calmes</w:t>
      </w:r>
      <w:proofErr w:type="spellEnd"/>
      <w:r w:rsidRPr="004C358B">
        <w:rPr>
          <w:rStyle w:val="StyleStyleBold12pt"/>
        </w:rPr>
        <w:t xml:space="preserve"> 1-3</w:t>
      </w:r>
      <w:r>
        <w:t>-12</w:t>
      </w:r>
    </w:p>
    <w:p w14:paraId="0822FAF1" w14:textId="77777777" w:rsidR="00D0730B" w:rsidRDefault="00D0730B" w:rsidP="00D0730B">
      <w:r>
        <w:t>NYT Lawmakers Gird for Next Fiscal Clash, on the Debt Ceiling http://www.nytimes.com/2013/01/03/us/politics/for-obama-no-clear-path-to-avoid-a-debt-ceiling-fight.html?_r=1&amp;</w:t>
      </w:r>
    </w:p>
    <w:p w14:paraId="41019ADC" w14:textId="77777777" w:rsidR="00D0730B" w:rsidRPr="00C64652" w:rsidRDefault="00D0730B" w:rsidP="00D0730B"/>
    <w:p w14:paraId="759EC34F" w14:textId="77777777" w:rsidR="00D0730B" w:rsidRPr="00C64652" w:rsidRDefault="00D0730B" w:rsidP="00D0730B">
      <w:pPr>
        <w:rPr>
          <w:sz w:val="16"/>
        </w:rPr>
      </w:pPr>
      <w:r w:rsidRPr="00C64652">
        <w:rPr>
          <w:rStyle w:val="StyleBoldUnderline"/>
          <w:highlight w:val="cyan"/>
        </w:rPr>
        <w:t>Moody’s</w:t>
      </w:r>
      <w:r w:rsidRPr="00C64652">
        <w:rPr>
          <w:sz w:val="16"/>
        </w:rPr>
        <w:t xml:space="preserve">, the rating agency, </w:t>
      </w:r>
      <w:r w:rsidRPr="00C64652">
        <w:rPr>
          <w:rStyle w:val="StyleBoldUnderline"/>
          <w:highlight w:val="cyan"/>
        </w:rPr>
        <w:t>warned</w:t>
      </w:r>
      <w:r w:rsidRPr="00C64652">
        <w:rPr>
          <w:sz w:val="16"/>
        </w:rPr>
        <w:t xml:space="preserve"> on Wednesday </w:t>
      </w:r>
      <w:r w:rsidRPr="00C64652">
        <w:rPr>
          <w:rStyle w:val="StyleBoldUnderline"/>
          <w:highlight w:val="cyan"/>
        </w:rPr>
        <w:t>that the looming political battles</w:t>
      </w:r>
      <w:r w:rsidRPr="00C64652">
        <w:rPr>
          <w:sz w:val="16"/>
        </w:rPr>
        <w:t xml:space="preserve"> over the nation’s debt </w:t>
      </w:r>
      <w:r w:rsidRPr="00C64652">
        <w:rPr>
          <w:rStyle w:val="StyleBoldUnderline"/>
          <w:highlight w:val="cyan"/>
        </w:rPr>
        <w:t>could lower the</w:t>
      </w:r>
      <w:r w:rsidRPr="004C358B">
        <w:rPr>
          <w:rStyle w:val="StyleBoldUnderline"/>
        </w:rPr>
        <w:t xml:space="preserve"> group’s </w:t>
      </w:r>
      <w:r w:rsidRPr="00C64652">
        <w:rPr>
          <w:rStyle w:val="StyleBoldUnderline"/>
          <w:highlight w:val="cyan"/>
        </w:rPr>
        <w:t>rating of American debt</w:t>
      </w:r>
      <w:r w:rsidRPr="004C358B">
        <w:rPr>
          <w:rStyle w:val="StyleBoldUnderline"/>
        </w:rPr>
        <w:t>. “We’re in for another round of brinkmanship and uncertainty</w:t>
      </w:r>
      <w:r w:rsidRPr="00C64652">
        <w:rPr>
          <w:sz w:val="16"/>
        </w:rPr>
        <w:t xml:space="preserve">,” said Mark </w:t>
      </w:r>
      <w:proofErr w:type="spellStart"/>
      <w:r w:rsidRPr="00C64652">
        <w:rPr>
          <w:sz w:val="16"/>
        </w:rPr>
        <w:t>Zandi</w:t>
      </w:r>
      <w:proofErr w:type="spellEnd"/>
      <w:r w:rsidRPr="00C64652">
        <w:rPr>
          <w:sz w:val="16"/>
        </w:rPr>
        <w:t xml:space="preserve">, the chief economist at </w:t>
      </w:r>
      <w:r w:rsidRPr="00C64652">
        <w:rPr>
          <w:rStyle w:val="StyleBoldUnderline"/>
          <w:highlight w:val="cyan"/>
        </w:rPr>
        <w:t>Moody’s</w:t>
      </w:r>
      <w:r w:rsidRPr="00C64652">
        <w:rPr>
          <w:sz w:val="16"/>
        </w:rPr>
        <w:t xml:space="preserve"> Analytics, who </w:t>
      </w:r>
      <w:r w:rsidRPr="00C64652">
        <w:rPr>
          <w:rStyle w:val="StyleBoldUnderline"/>
          <w:highlight w:val="cyan"/>
        </w:rPr>
        <w:t>predicted weeks of “angst</w:t>
      </w:r>
      <w:r w:rsidRPr="004C358B">
        <w:rPr>
          <w:rStyle w:val="StyleBoldUnderline"/>
        </w:rPr>
        <w:t>, discussion and hand-wringing” in Washington</w:t>
      </w:r>
      <w:r w:rsidRPr="00C64652">
        <w:rPr>
          <w:sz w:val="16"/>
        </w:rPr>
        <w:t xml:space="preserve">. “I don’t think the economy can really find its footing and jump to a higher level of growth until we get to the other side of this.” Joel </w:t>
      </w:r>
      <w:proofErr w:type="spellStart"/>
      <w:r w:rsidRPr="00C64652">
        <w:rPr>
          <w:sz w:val="16"/>
        </w:rPr>
        <w:t>Prakken</w:t>
      </w:r>
      <w:proofErr w:type="spellEnd"/>
      <w:r w:rsidRPr="00C64652">
        <w:rPr>
          <w:sz w:val="16"/>
        </w:rPr>
        <w:t xml:space="preserve">, senior managing director of Macroeconomic Advisers, an economics forecasting firm, said bluntly, “This is kind of a mess.” </w:t>
      </w:r>
      <w:r w:rsidRPr="00C64652">
        <w:rPr>
          <w:rStyle w:val="StyleBoldUnderline"/>
        </w:rPr>
        <w:t xml:space="preserve">The financial imperative for an increase in </w:t>
      </w:r>
      <w:r w:rsidRPr="00C64652">
        <w:rPr>
          <w:rStyle w:val="StyleBoldUnderline"/>
          <w:highlight w:val="cyan"/>
        </w:rPr>
        <w:t>the debt limit comes at a time of increasingly sour relations between the president and his Republican adversaries</w:t>
      </w:r>
      <w:r w:rsidRPr="00C64652">
        <w:rPr>
          <w:sz w:val="16"/>
        </w:rPr>
        <w:t xml:space="preserve"> in the House. To secure a deal to avert automatic tax increases and spending cuts on Jan. 1, Mr. Obama was forced into last-minute talks with Senator Mitch McConnell of Kentucky, the Republican leader, </w:t>
      </w:r>
      <w:r w:rsidRPr="00C64652">
        <w:rPr>
          <w:rStyle w:val="StyleBoldUnderline"/>
          <w:highlight w:val="cyan"/>
        </w:rPr>
        <w:t>after</w:t>
      </w:r>
      <w:r w:rsidRPr="00C64652">
        <w:rPr>
          <w:rStyle w:val="StyleBoldUnderline"/>
        </w:rPr>
        <w:t xml:space="preserve"> weeks of </w:t>
      </w:r>
      <w:r w:rsidRPr="00C64652">
        <w:rPr>
          <w:rStyle w:val="StyleBoldUnderline"/>
          <w:highlight w:val="cyan"/>
        </w:rPr>
        <w:t>negotiations</w:t>
      </w:r>
      <w:r w:rsidRPr="00C64652">
        <w:rPr>
          <w:rStyle w:val="StyleBoldUnderline"/>
        </w:rPr>
        <w:t xml:space="preserve"> with</w:t>
      </w:r>
      <w:r w:rsidRPr="00C64652">
        <w:rPr>
          <w:sz w:val="16"/>
        </w:rPr>
        <w:t xml:space="preserve"> Speaker John A. </w:t>
      </w:r>
      <w:r w:rsidRPr="00C64652">
        <w:rPr>
          <w:rStyle w:val="StyleBoldUnderline"/>
        </w:rPr>
        <w:t>Boehner</w:t>
      </w:r>
      <w:r w:rsidRPr="00C64652">
        <w:rPr>
          <w:sz w:val="16"/>
        </w:rPr>
        <w:t xml:space="preserve"> in the House </w:t>
      </w:r>
      <w:r w:rsidRPr="00C64652">
        <w:rPr>
          <w:rStyle w:val="StyleBoldUnderline"/>
          <w:highlight w:val="cyan"/>
        </w:rPr>
        <w:t>collapsed amid acrimony and internal Republican dissension</w:t>
      </w:r>
      <w:r w:rsidRPr="00C64652">
        <w:rPr>
          <w:sz w:val="16"/>
        </w:rPr>
        <w:t>.</w:t>
      </w:r>
    </w:p>
    <w:p w14:paraId="66B7A249" w14:textId="77777777" w:rsidR="00D0730B" w:rsidRPr="00D0730B" w:rsidRDefault="00D0730B" w:rsidP="00D0730B"/>
    <w:p w14:paraId="2DD9BCA3" w14:textId="77777777" w:rsidR="008A27B3" w:rsidRPr="00E00B29" w:rsidRDefault="008A27B3" w:rsidP="008A27B3">
      <w:pPr>
        <w:pStyle w:val="Heading4"/>
      </w:pPr>
      <w:r w:rsidRPr="00E00B29">
        <w:t xml:space="preserve">Gas lobby makes the plan </w:t>
      </w:r>
      <w:r w:rsidR="00D0730B">
        <w:t xml:space="preserve">increase political capital </w:t>
      </w:r>
      <w:r w:rsidRPr="00E00B29">
        <w:t xml:space="preserve"> </w:t>
      </w:r>
    </w:p>
    <w:p w14:paraId="15268532" w14:textId="77777777" w:rsidR="008A27B3" w:rsidRDefault="008A27B3" w:rsidP="008A27B3">
      <w:proofErr w:type="spellStart"/>
      <w:r>
        <w:rPr>
          <w:rStyle w:val="StyleStyleBold12pt"/>
        </w:rPr>
        <w:t>Froomkin</w:t>
      </w:r>
      <w:proofErr w:type="spellEnd"/>
      <w:r>
        <w:rPr>
          <w:rStyle w:val="StyleStyleBold12pt"/>
        </w:rPr>
        <w:t xml:space="preserve"> 11</w:t>
      </w:r>
      <w:r>
        <w:t xml:space="preserve"> (Dan, contributing editor of </w:t>
      </w:r>
      <w:proofErr w:type="spellStart"/>
      <w:r>
        <w:t>Nieman</w:t>
      </w:r>
      <w:proofErr w:type="spellEnd"/>
      <w:r>
        <w:t xml:space="preserve"> Reports, “How the Oil Lobby Greases Washington’s Wheels,” HUFFINGTON POST, 4-6-11, http://www.huffingtonpost.com/2011/04/06/how-the-oil-lobby-greases_n_845720.html)</w:t>
      </w:r>
    </w:p>
    <w:p w14:paraId="01D089B0" w14:textId="77777777" w:rsidR="008A27B3" w:rsidRDefault="008A27B3" w:rsidP="008A27B3">
      <w:pPr>
        <w:rPr>
          <w:sz w:val="16"/>
        </w:rPr>
      </w:pPr>
      <w:r>
        <w:rPr>
          <w:rStyle w:val="StyleBoldUnderline"/>
          <w:highlight w:val="yellow"/>
        </w:rPr>
        <w:t>Clout in Washington</w:t>
      </w:r>
      <w:r>
        <w:rPr>
          <w:rStyle w:val="StyleBoldUnderline"/>
        </w:rPr>
        <w:t xml:space="preserve"> </w:t>
      </w:r>
      <w:r>
        <w:rPr>
          <w:rStyle w:val="StyleBoldUnderline"/>
          <w:highlight w:val="yellow"/>
        </w:rPr>
        <w:t>isn't about winning</w:t>
      </w:r>
      <w:r>
        <w:rPr>
          <w:rStyle w:val="StyleBoldUnderline"/>
        </w:rPr>
        <w:t xml:space="preserve"> legislative </w:t>
      </w:r>
      <w:r>
        <w:rPr>
          <w:rStyle w:val="StyleBoldUnderline"/>
          <w:highlight w:val="yellow"/>
        </w:rPr>
        <w:t>battles</w:t>
      </w:r>
      <w:r>
        <w:rPr>
          <w:rStyle w:val="StyleBoldUnderline"/>
        </w:rPr>
        <w:t xml:space="preserve"> -- </w:t>
      </w:r>
      <w:r>
        <w:rPr>
          <w:rStyle w:val="StyleBoldUnderline"/>
          <w:highlight w:val="yellow"/>
        </w:rPr>
        <w:t>it's about making sure that they never happen</w:t>
      </w:r>
      <w:r>
        <w:rPr>
          <w:rStyle w:val="StyleBoldUnderline"/>
        </w:rPr>
        <w:t xml:space="preserve"> at all. </w:t>
      </w:r>
      <w:r>
        <w:rPr>
          <w:rStyle w:val="Emphasis"/>
          <w:highlight w:val="yellow"/>
        </w:rPr>
        <w:t>The</w:t>
      </w:r>
      <w:r>
        <w:rPr>
          <w:sz w:val="16"/>
        </w:rPr>
        <w:t xml:space="preserve"> oil and </w:t>
      </w:r>
      <w:r>
        <w:rPr>
          <w:rStyle w:val="Emphasis"/>
          <w:highlight w:val="yellow"/>
        </w:rPr>
        <w:t>gas industry has that kind of clout</w:t>
      </w:r>
      <w:r>
        <w:rPr>
          <w:sz w:val="16"/>
        </w:rPr>
        <w:t xml:space="preserve">.  Despite astronomical profits during what have been lean years for most everyone else, the oil and gas industry continues to benefit from massive, multi-billion dollar taxpayer subsidies. Opinion polling shows the American public overwhelmingly wants those subsidies eliminated. Meanwhile, both parties are hunting feverishly for ways to reduce the deficit.  But when President Obama called on Congress to eliminate about $4 billion a year in tax breaks for Big Oil earlier this year, the response on the Hill was little more than a knowing chuckle. Even Obama's closest congressional allies don't think the president’s proposal has a shot.  "I would be surprised if it got a great deal of traction," Senator Jeff Bingaman (D-N.M.), chairman of the Senate energy committee, told reporters at the National Press Club a few days after Obama first announced his plan.  Rep. Earl Blumenauer (D-Ore.), co-author of a House bill that closely resembles Obama's proposal, nevertheless acknowledges that it has slim chances of passing. "It will be a challenge to get anything through the House that includes any tax increase for anyone under any circumstance," he told The Huffington Post.  The list goes on: "It's not on my radar," said Frank </w:t>
      </w:r>
      <w:proofErr w:type="spellStart"/>
      <w:r>
        <w:rPr>
          <w:sz w:val="16"/>
        </w:rPr>
        <w:t>Maisano</w:t>
      </w:r>
      <w:proofErr w:type="spellEnd"/>
      <w:r>
        <w:rPr>
          <w:sz w:val="16"/>
        </w:rPr>
        <w:t xml:space="preserve">, a spokesman for </w:t>
      </w:r>
      <w:proofErr w:type="spellStart"/>
      <w:r>
        <w:rPr>
          <w:sz w:val="16"/>
        </w:rPr>
        <w:t>Bracewell</w:t>
      </w:r>
      <w:proofErr w:type="spellEnd"/>
      <w:r>
        <w:rPr>
          <w:sz w:val="16"/>
        </w:rPr>
        <w:t xml:space="preserve"> Giuliani, a lobbying firm with several oil and gas industry clients. "</w:t>
      </w:r>
      <w:proofErr w:type="gramStart"/>
      <w:r>
        <w:rPr>
          <w:sz w:val="16"/>
        </w:rPr>
        <w:t>It's</w:t>
      </w:r>
      <w:proofErr w:type="gramEnd"/>
      <w:r>
        <w:rPr>
          <w:sz w:val="16"/>
        </w:rPr>
        <w:t xml:space="preserve"> old news and it's never going to happen in this Congress. It couldn't even happen in the last Congress."  Indeed, </w:t>
      </w:r>
      <w:r>
        <w:rPr>
          <w:rStyle w:val="StyleBoldUnderline"/>
          <w:highlight w:val="yellow"/>
        </w:rPr>
        <w:t>the</w:t>
      </w:r>
      <w:r>
        <w:rPr>
          <w:sz w:val="16"/>
        </w:rPr>
        <w:t xml:space="preserve"> oil and </w:t>
      </w:r>
      <w:r>
        <w:rPr>
          <w:rStyle w:val="StyleBoldUnderline"/>
        </w:rPr>
        <w:t xml:space="preserve">gas </w:t>
      </w:r>
      <w:r>
        <w:rPr>
          <w:rStyle w:val="StyleBoldUnderline"/>
          <w:highlight w:val="yellow"/>
        </w:rPr>
        <w:t xml:space="preserve">industry's </w:t>
      </w:r>
      <w:r>
        <w:rPr>
          <w:rStyle w:val="Emphasis"/>
          <w:highlight w:val="yellow"/>
        </w:rPr>
        <w:t xml:space="preserve">stranglehold on </w:t>
      </w:r>
      <w:proofErr w:type="spellStart"/>
      <w:r>
        <w:rPr>
          <w:rStyle w:val="Emphasis"/>
          <w:highlight w:val="yellow"/>
        </w:rPr>
        <w:t>Congres</w:t>
      </w:r>
      <w:proofErr w:type="spellEnd"/>
      <w:r>
        <w:rPr>
          <w:rStyle w:val="Emphasis"/>
          <w:highlight w:val="yellow"/>
        </w:rPr>
        <w:t xml:space="preserve"> is so firm</w:t>
      </w:r>
      <w:r>
        <w:rPr>
          <w:rStyle w:val="StyleBoldUnderline"/>
          <w:highlight w:val="yellow"/>
        </w:rPr>
        <w:t xml:space="preserve"> that</w:t>
      </w:r>
      <w:r>
        <w:rPr>
          <w:rStyle w:val="StyleBoldUnderline"/>
        </w:rPr>
        <w:t xml:space="preserve"> even when the Democrats controlled both houses, </w:t>
      </w:r>
      <w:r>
        <w:rPr>
          <w:rStyle w:val="StyleBoldUnderline"/>
          <w:highlight w:val="yellow"/>
        </w:rPr>
        <w:t>repeal of</w:t>
      </w:r>
      <w:r>
        <w:rPr>
          <w:rStyle w:val="StyleBoldUnderline"/>
        </w:rPr>
        <w:t xml:space="preserve"> </w:t>
      </w:r>
      <w:r>
        <w:rPr>
          <w:rStyle w:val="StyleBoldUnderline"/>
        </w:rPr>
        <w:lastRenderedPageBreak/>
        <w:t xml:space="preserve">the </w:t>
      </w:r>
      <w:r>
        <w:rPr>
          <w:rStyle w:val="StyleBoldUnderline"/>
          <w:highlight w:val="yellow"/>
        </w:rPr>
        <w:t>subsidies didn't stand a chance</w:t>
      </w:r>
      <w:r>
        <w:rPr>
          <w:sz w:val="16"/>
        </w:rPr>
        <w:t xml:space="preserve">. Obama proposed cutting them in his previous two budgets as well, but the Senate -- where Republicans and consistently pro-oil Louisiana Democrat Mary Landrieu had more than enough votes to block any legislation -- never even took a stab at it. </w:t>
      </w:r>
    </w:p>
    <w:p w14:paraId="383ED318" w14:textId="77777777" w:rsidR="008A27B3" w:rsidRDefault="008A27B3" w:rsidP="008A27B3">
      <w:pPr>
        <w:rPr>
          <w:sz w:val="16"/>
        </w:rPr>
      </w:pPr>
    </w:p>
    <w:p w14:paraId="5D35155D" w14:textId="77777777" w:rsidR="008A27B3" w:rsidRDefault="008A27B3" w:rsidP="008A27B3">
      <w:pPr>
        <w:pStyle w:val="Heading4"/>
      </w:pPr>
      <w:r>
        <w:t xml:space="preserve">Foreign investment in oil and gas is popular </w:t>
      </w:r>
    </w:p>
    <w:p w14:paraId="588172DD" w14:textId="77777777" w:rsidR="008A27B3" w:rsidRDefault="008A27B3" w:rsidP="008A27B3">
      <w:proofErr w:type="spellStart"/>
      <w:r w:rsidRPr="002B51B6">
        <w:rPr>
          <w:rStyle w:val="StyleStyleBold12pt"/>
        </w:rPr>
        <w:t>Orol</w:t>
      </w:r>
      <w:proofErr w:type="spellEnd"/>
      <w:r w:rsidRPr="002B51B6">
        <w:rPr>
          <w:rStyle w:val="StyleStyleBold12pt"/>
        </w:rPr>
        <w:t xml:space="preserve"> 12</w:t>
      </w:r>
      <w:r>
        <w:t xml:space="preserve"> </w:t>
      </w:r>
      <w:r w:rsidRPr="002B51B6">
        <w:rPr>
          <w:sz w:val="20"/>
        </w:rPr>
        <w:t xml:space="preserve">(Rob, senior writer for The Deal magazine and The Daily Deal newspaper, covering the activist hedge fund industry as well as other topics, including the S.E.C. and Capitol Hill. </w:t>
      </w:r>
      <w:proofErr w:type="spellStart"/>
      <w:r w:rsidRPr="002B51B6">
        <w:rPr>
          <w:sz w:val="20"/>
        </w:rPr>
        <w:t>Orol</w:t>
      </w:r>
      <w:proofErr w:type="spellEnd"/>
      <w:r w:rsidRPr="002B51B6">
        <w:rPr>
          <w:sz w:val="20"/>
        </w:rPr>
        <w:t xml:space="preserve"> is the author of the 'Over the Hedge' column, contributor to the 'Rules of the Road' weekly column, and is also a commentator on BBC World Television, CNBC TV, Business News Network and National Public Radio, “</w:t>
      </w:r>
      <w:proofErr w:type="spellStart"/>
      <w:r w:rsidRPr="002B51B6">
        <w:rPr>
          <w:sz w:val="20"/>
        </w:rPr>
        <w:t>Cnooc's</w:t>
      </w:r>
      <w:proofErr w:type="spellEnd"/>
      <w:r w:rsidRPr="002B51B6">
        <w:rPr>
          <w:sz w:val="20"/>
        </w:rPr>
        <w:t xml:space="preserve"> big deal for </w:t>
      </w:r>
      <w:proofErr w:type="spellStart"/>
      <w:r w:rsidRPr="002B51B6">
        <w:rPr>
          <w:sz w:val="20"/>
        </w:rPr>
        <w:t>Nexen</w:t>
      </w:r>
      <w:proofErr w:type="spellEnd"/>
      <w:r w:rsidRPr="002B51B6">
        <w:rPr>
          <w:sz w:val="20"/>
        </w:rPr>
        <w:t xml:space="preserve"> seen succeeding,” </w:t>
      </w:r>
      <w:proofErr w:type="spellStart"/>
      <w:r w:rsidRPr="002B51B6">
        <w:rPr>
          <w:sz w:val="20"/>
        </w:rPr>
        <w:t>MarketWatch</w:t>
      </w:r>
      <w:proofErr w:type="spellEnd"/>
      <w:r w:rsidRPr="002B51B6">
        <w:rPr>
          <w:sz w:val="20"/>
        </w:rPr>
        <w:t xml:space="preserve"> August 16, 2012, lexis)</w:t>
      </w:r>
    </w:p>
    <w:p w14:paraId="79207F91" w14:textId="77777777" w:rsidR="008A27B3" w:rsidRPr="002B51B6" w:rsidRDefault="008A27B3" w:rsidP="008A27B3">
      <w:pPr>
        <w:rPr>
          <w:sz w:val="16"/>
        </w:rPr>
      </w:pPr>
      <w:r w:rsidRPr="00F622F7">
        <w:rPr>
          <w:rStyle w:val="StyleBoldUnderline"/>
          <w:highlight w:val="cyan"/>
        </w:rPr>
        <w:t>Lobbyists</w:t>
      </w:r>
      <w:r w:rsidRPr="002B51B6">
        <w:rPr>
          <w:rStyle w:val="StyleBoldUnderline"/>
        </w:rPr>
        <w:t xml:space="preserve"> </w:t>
      </w:r>
      <w:r w:rsidRPr="00F622F7">
        <w:rPr>
          <w:rStyle w:val="StyleBoldUnderline"/>
          <w:highlight w:val="cyan"/>
        </w:rPr>
        <w:t>hired</w:t>
      </w:r>
      <w:r w:rsidRPr="002B51B6">
        <w:rPr>
          <w:rStyle w:val="StyleBoldUnderline"/>
        </w:rPr>
        <w:t xml:space="preserve"> early</w:t>
      </w:r>
      <w:r w:rsidRPr="002B51B6">
        <w:rPr>
          <w:sz w:val="16"/>
        </w:rPr>
        <w:t xml:space="preserve"> Also </w:t>
      </w:r>
      <w:r w:rsidRPr="00F622F7">
        <w:rPr>
          <w:rStyle w:val="StyleBoldUnderline"/>
          <w:highlight w:val="cyan"/>
        </w:rPr>
        <w:t>greasing</w:t>
      </w:r>
      <w:r w:rsidRPr="002B51B6">
        <w:rPr>
          <w:rStyle w:val="StyleBoldUnderline"/>
        </w:rPr>
        <w:t xml:space="preserve"> </w:t>
      </w:r>
      <w:r w:rsidRPr="00F622F7">
        <w:rPr>
          <w:rStyle w:val="StyleBoldUnderline"/>
          <w:highlight w:val="cyan"/>
        </w:rPr>
        <w:t xml:space="preserve">the </w:t>
      </w:r>
      <w:proofErr w:type="gramStart"/>
      <w:r w:rsidRPr="00F622F7">
        <w:rPr>
          <w:rStyle w:val="StyleBoldUnderline"/>
          <w:highlight w:val="cyan"/>
        </w:rPr>
        <w:t>wheels,</w:t>
      </w:r>
      <w:proofErr w:type="gramEnd"/>
      <w:r w:rsidRPr="00F622F7">
        <w:rPr>
          <w:rStyle w:val="StyleBoldUnderline"/>
          <w:highlight w:val="cyan"/>
        </w:rPr>
        <w:t xml:space="preserve"> </w:t>
      </w:r>
      <w:proofErr w:type="spellStart"/>
      <w:r w:rsidRPr="00F622F7">
        <w:rPr>
          <w:rStyle w:val="StyleBoldUnderline"/>
          <w:highlight w:val="cyan"/>
        </w:rPr>
        <w:t>Cnooc</w:t>
      </w:r>
      <w:proofErr w:type="spellEnd"/>
      <w:r w:rsidRPr="002B51B6">
        <w:rPr>
          <w:rStyle w:val="StyleBoldUnderline"/>
        </w:rPr>
        <w:t xml:space="preserve"> hired </w:t>
      </w:r>
      <w:proofErr w:type="spellStart"/>
      <w:r w:rsidRPr="002B51B6">
        <w:rPr>
          <w:rStyle w:val="StyleBoldUnderline"/>
        </w:rPr>
        <w:t>Hill+</w:t>
      </w:r>
      <w:r w:rsidRPr="00F622F7">
        <w:rPr>
          <w:rStyle w:val="StyleBoldUnderline"/>
          <w:highlight w:val="cyan"/>
        </w:rPr>
        <w:t>Knowlton</w:t>
      </w:r>
      <w:proofErr w:type="spellEnd"/>
      <w:r w:rsidRPr="002B51B6">
        <w:rPr>
          <w:rStyle w:val="StyleBoldUnderline"/>
        </w:rPr>
        <w:t xml:space="preserve">, </w:t>
      </w:r>
      <w:r w:rsidRPr="00F622F7">
        <w:rPr>
          <w:rStyle w:val="StyleBoldUnderline"/>
          <w:highlight w:val="cyan"/>
        </w:rPr>
        <w:t>a prominent</w:t>
      </w:r>
      <w:r w:rsidRPr="002B51B6">
        <w:rPr>
          <w:rStyle w:val="StyleBoldUnderline"/>
        </w:rPr>
        <w:t xml:space="preserve"> lobbying </w:t>
      </w:r>
      <w:r w:rsidRPr="00F622F7">
        <w:rPr>
          <w:rStyle w:val="StyleBoldUnderline"/>
          <w:highlight w:val="cyan"/>
        </w:rPr>
        <w:t>firm</w:t>
      </w:r>
      <w:r w:rsidRPr="002B51B6">
        <w:rPr>
          <w:rStyle w:val="StyleBoldUnderline"/>
        </w:rPr>
        <w:t xml:space="preserve"> in</w:t>
      </w:r>
      <w:r w:rsidRPr="002B51B6">
        <w:rPr>
          <w:sz w:val="16"/>
        </w:rPr>
        <w:t xml:space="preserve"> both Ottawa and </w:t>
      </w:r>
      <w:r w:rsidRPr="002B51B6">
        <w:rPr>
          <w:rStyle w:val="StyleBoldUnderline"/>
        </w:rPr>
        <w:t xml:space="preserve">Washington, to lobby on the </w:t>
      </w:r>
      <w:proofErr w:type="spellStart"/>
      <w:r w:rsidRPr="002B51B6">
        <w:rPr>
          <w:rStyle w:val="StyleBoldUnderline"/>
        </w:rPr>
        <w:t>Nexen</w:t>
      </w:r>
      <w:proofErr w:type="spellEnd"/>
      <w:r w:rsidRPr="002B51B6">
        <w:rPr>
          <w:rStyle w:val="StyleBoldUnderline"/>
        </w:rPr>
        <w:t xml:space="preserve"> deal</w:t>
      </w:r>
      <w:r w:rsidRPr="002B51B6">
        <w:rPr>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2B51B6">
        <w:rPr>
          <w:rStyle w:val="StyleBoldUnderline"/>
        </w:rPr>
        <w:t xml:space="preserve">For Clayton, </w:t>
      </w:r>
      <w:r w:rsidRPr="00F622F7">
        <w:rPr>
          <w:rStyle w:val="StyleBoldUnderline"/>
          <w:highlight w:val="cyan"/>
        </w:rPr>
        <w:t xml:space="preserve">the difference between Unocal and </w:t>
      </w:r>
      <w:proofErr w:type="spellStart"/>
      <w:r w:rsidRPr="00F622F7">
        <w:rPr>
          <w:rStyle w:val="StyleBoldUnderline"/>
          <w:highlight w:val="cyan"/>
        </w:rPr>
        <w:t>Nexen</w:t>
      </w:r>
      <w:proofErr w:type="spellEnd"/>
      <w:r w:rsidRPr="002B51B6">
        <w:rPr>
          <w:rStyle w:val="StyleBoldUnderline"/>
        </w:rPr>
        <w:t xml:space="preserve"> and between 2005 and 2012 </w:t>
      </w:r>
      <w:r w:rsidRPr="00F622F7">
        <w:rPr>
          <w:rStyle w:val="StyleBoldUnderline"/>
          <w:highlight w:val="cyan"/>
        </w:rPr>
        <w:t>is the eco</w:t>
      </w:r>
      <w:r w:rsidRPr="002B51B6">
        <w:rPr>
          <w:rStyle w:val="StyleBoldUnderline"/>
        </w:rPr>
        <w:t>nomy.</w:t>
      </w:r>
      <w:r w:rsidRPr="002B51B6">
        <w:rPr>
          <w:sz w:val="16"/>
        </w:rPr>
        <w:t xml:space="preserve"> “</w:t>
      </w:r>
      <w:r w:rsidRPr="00F622F7">
        <w:rPr>
          <w:rStyle w:val="StyleBoldUnderline"/>
          <w:highlight w:val="cyan"/>
        </w:rPr>
        <w:t xml:space="preserve">Today's </w:t>
      </w:r>
      <w:r w:rsidRPr="00F622F7">
        <w:rPr>
          <w:rStyle w:val="StyleBoldUnderline"/>
        </w:rPr>
        <w:t xml:space="preserve">economic </w:t>
      </w:r>
      <w:r w:rsidRPr="00F622F7">
        <w:rPr>
          <w:rStyle w:val="StyleBoldUnderline"/>
          <w:highlight w:val="cyan"/>
        </w:rPr>
        <w:t xml:space="preserve">context is </w:t>
      </w:r>
      <w:r w:rsidRPr="00F622F7">
        <w:rPr>
          <w:rStyle w:val="Emphasis"/>
          <w:highlight w:val="cyan"/>
        </w:rPr>
        <w:t>much more conducive</w:t>
      </w:r>
      <w:r w:rsidRPr="00F622F7">
        <w:rPr>
          <w:rStyle w:val="StyleBoldUnderline"/>
          <w:highlight w:val="cyan"/>
        </w:rPr>
        <w:t xml:space="preserve"> to</w:t>
      </w:r>
      <w:r w:rsidRPr="002B51B6">
        <w:rPr>
          <w:rStyle w:val="StyleBoldUnderline"/>
        </w:rPr>
        <w:t xml:space="preserve"> this type of </w:t>
      </w:r>
      <w:r w:rsidRPr="00F622F7">
        <w:rPr>
          <w:rStyle w:val="StyleBoldUnderline"/>
          <w:highlight w:val="cyan"/>
        </w:rPr>
        <w:t>foreign</w:t>
      </w:r>
      <w:r w:rsidRPr="002B51B6">
        <w:rPr>
          <w:rStyle w:val="StyleBoldUnderline"/>
        </w:rPr>
        <w:t xml:space="preserve"> </w:t>
      </w:r>
      <w:r w:rsidRPr="00F622F7">
        <w:rPr>
          <w:rStyle w:val="StyleBoldUnderline"/>
          <w:highlight w:val="cyan"/>
        </w:rPr>
        <w:t>investment</w:t>
      </w:r>
      <w:r w:rsidRPr="002B51B6">
        <w:rPr>
          <w:rStyle w:val="StyleBoldUnderline"/>
        </w:rPr>
        <w:t xml:space="preserve"> </w:t>
      </w:r>
      <w:r w:rsidRPr="00F622F7">
        <w:rPr>
          <w:rStyle w:val="Emphasis"/>
          <w:highlight w:val="cyan"/>
        </w:rPr>
        <w:t>winning</w:t>
      </w:r>
      <w:r w:rsidRPr="002B51B6">
        <w:rPr>
          <w:rStyle w:val="Emphasis"/>
        </w:rPr>
        <w:t xml:space="preserve"> </w:t>
      </w:r>
      <w:r w:rsidRPr="00F622F7">
        <w:rPr>
          <w:rStyle w:val="Emphasis"/>
          <w:highlight w:val="cyan"/>
        </w:rPr>
        <w:t>support</w:t>
      </w:r>
      <w:r w:rsidRPr="002B51B6">
        <w:rPr>
          <w:rStyle w:val="StyleBoldUnderline"/>
        </w:rPr>
        <w:t xml:space="preserve"> in Washington</w:t>
      </w:r>
      <w:r w:rsidRPr="002B51B6">
        <w:rPr>
          <w:sz w:val="16"/>
        </w:rPr>
        <w:t xml:space="preserve">, </w:t>
      </w:r>
      <w:r w:rsidRPr="00F622F7">
        <w:rPr>
          <w:rStyle w:val="Emphasis"/>
          <w:highlight w:val="cyan"/>
        </w:rPr>
        <w:t>even in a politically sensitive sector like oil and</w:t>
      </w:r>
      <w:r w:rsidRPr="002B51B6">
        <w:rPr>
          <w:rStyle w:val="Emphasis"/>
        </w:rPr>
        <w:t xml:space="preserve"> </w:t>
      </w:r>
      <w:r w:rsidRPr="00F622F7">
        <w:rPr>
          <w:rStyle w:val="Emphasis"/>
          <w:highlight w:val="cyan"/>
        </w:rPr>
        <w:t>gas</w:t>
      </w:r>
      <w:r w:rsidRPr="00F622F7">
        <w:rPr>
          <w:sz w:val="16"/>
          <w:highlight w:val="cyan"/>
        </w:rPr>
        <w:t>,</w:t>
      </w:r>
      <w:r w:rsidRPr="002B51B6">
        <w:rPr>
          <w:sz w:val="16"/>
        </w:rPr>
        <w:t xml:space="preserve"> </w:t>
      </w:r>
      <w:r w:rsidRPr="00973652">
        <w:rPr>
          <w:rStyle w:val="StyleBoldUnderline"/>
          <w:highlight w:val="cyan"/>
        </w:rPr>
        <w:t>than was the case</w:t>
      </w:r>
      <w:r w:rsidRPr="002B51B6">
        <w:rPr>
          <w:rStyle w:val="StyleBoldUnderline"/>
        </w:rPr>
        <w:t xml:space="preserve"> in 2005,”</w:t>
      </w:r>
      <w:r w:rsidRPr="002B51B6">
        <w:rPr>
          <w:sz w:val="16"/>
        </w:rPr>
        <w:t xml:space="preserve"> he said. “North American oil production is growing more quickly than any other part of the world and companies from all over the world want in on that action.”</w:t>
      </w:r>
    </w:p>
    <w:p w14:paraId="6ECAE478" w14:textId="77777777" w:rsidR="008A27B3" w:rsidRDefault="008A27B3" w:rsidP="008A27B3">
      <w:pPr>
        <w:rPr>
          <w:sz w:val="16"/>
        </w:rPr>
      </w:pPr>
    </w:p>
    <w:p w14:paraId="78ABC71A" w14:textId="77777777" w:rsidR="00D0730B" w:rsidRDefault="00D0730B" w:rsidP="008A27B3">
      <w:pPr>
        <w:rPr>
          <w:sz w:val="16"/>
        </w:rPr>
      </w:pPr>
    </w:p>
    <w:p w14:paraId="710225DB" w14:textId="77777777" w:rsidR="00D0730B" w:rsidRDefault="00D0730B" w:rsidP="00D0730B">
      <w:pPr>
        <w:pStyle w:val="Heading4"/>
      </w:pPr>
      <w:r>
        <w:t xml:space="preserve">Winners win </w:t>
      </w:r>
    </w:p>
    <w:p w14:paraId="7A7334AC" w14:textId="77777777" w:rsidR="00D0730B" w:rsidRPr="005474C2" w:rsidRDefault="00D0730B" w:rsidP="00D0730B">
      <w:pPr>
        <w:rPr>
          <w:sz w:val="16"/>
        </w:rPr>
      </w:pPr>
      <w:proofErr w:type="spellStart"/>
      <w:r w:rsidRPr="005474C2">
        <w:rPr>
          <w:rStyle w:val="Heading4Char"/>
          <w:u w:val="single"/>
        </w:rPr>
        <w:t>Heineman</w:t>
      </w:r>
      <w:proofErr w:type="spellEnd"/>
      <w:r w:rsidRPr="005474C2">
        <w:rPr>
          <w:rStyle w:val="Heading4Char"/>
          <w:u w:val="single"/>
        </w:rPr>
        <w:t xml:space="preserve"> 10</w:t>
      </w:r>
      <w:r w:rsidRPr="005474C2">
        <w:rPr>
          <w:sz w:val="16"/>
        </w:rPr>
        <w:t xml:space="preserve"> (Ben </w:t>
      </w:r>
      <w:proofErr w:type="spellStart"/>
      <w:r w:rsidRPr="005474C2">
        <w:rPr>
          <w:sz w:val="16"/>
        </w:rPr>
        <w:t>Heineman</w:t>
      </w:r>
      <w:proofErr w:type="spellEnd"/>
      <w:r w:rsidRPr="005474C2">
        <w:rPr>
          <w:sz w:val="16"/>
        </w:rPr>
        <w:t xml:space="preserve"> Jr. has held top positions in government, law, and business. He is the author of High Performance with High Integrity “No Presidential Greatness </w:t>
      </w:r>
      <w:proofErr w:type="gramStart"/>
      <w:r w:rsidRPr="005474C2">
        <w:rPr>
          <w:sz w:val="16"/>
        </w:rPr>
        <w:t>Without</w:t>
      </w:r>
      <w:proofErr w:type="gramEnd"/>
      <w:r w:rsidRPr="005474C2">
        <w:rPr>
          <w:sz w:val="16"/>
        </w:rPr>
        <w:t xml:space="preserve"> Spending Political Capital” </w:t>
      </w:r>
      <w:hyperlink r:id="rId14" w:history="1">
        <w:r w:rsidRPr="005474C2">
          <w:rPr>
            <w:rStyle w:val="Hyperlink"/>
            <w:sz w:val="16"/>
          </w:rPr>
          <w:t>http://www.theatlantic.com/politics/archive/2010/03/no-presidential-greatness-without-spending-political-capital/37865/</w:t>
        </w:r>
      </w:hyperlink>
      <w:r w:rsidRPr="005474C2">
        <w:rPr>
          <w:sz w:val="16"/>
        </w:rPr>
        <w:t>)</w:t>
      </w:r>
    </w:p>
    <w:p w14:paraId="30B89CE7" w14:textId="77777777" w:rsidR="00D0730B" w:rsidRDefault="00D0730B" w:rsidP="00D0730B">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 xml:space="preserve">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w:t>
      </w:r>
      <w:proofErr w:type="gramStart"/>
      <w:r>
        <w:rPr>
          <w:rStyle w:val="IntenseEmphasis"/>
          <w:sz w:val="4"/>
          <w:shd w:val="clear" w:color="auto" w:fill="FFFFFF"/>
        </w:rPr>
        <w:t>has</w:t>
      </w:r>
      <w:proofErr w:type="gramEnd"/>
      <w:r>
        <w:rPr>
          <w:rStyle w:val="IntenseEmphasis"/>
          <w:sz w:val="4"/>
          <w:shd w:val="clear" w:color="auto" w:fill="FFFFFF"/>
        </w:rPr>
        <w:t xml:space="preserve">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xml:space="preserve">. The saga of President Obama is but 14 months old. It is too soon to tell whether health care reform will be a policy </w:t>
      </w:r>
      <w:proofErr w:type="spellStart"/>
      <w:r>
        <w:rPr>
          <w:rStyle w:val="IntenseEmphasis"/>
          <w:sz w:val="4"/>
          <w:shd w:val="clear" w:color="auto" w:fill="FFFFFF"/>
        </w:rPr>
        <w:t>succ</w:t>
      </w:r>
      <w:proofErr w:type="spellEnd"/>
      <w:r>
        <w:rPr>
          <w:rStyle w:val="IntenseEmphasis"/>
          <w:sz w:val="4"/>
          <w:shd w:val="clear" w:color="auto" w:fill="FFFFFF"/>
        </w:rPr>
        <w:tab/>
      </w:r>
      <w:proofErr w:type="spellStart"/>
      <w:r>
        <w:rPr>
          <w:rStyle w:val="IntenseEmphasis"/>
          <w:sz w:val="4"/>
          <w:shd w:val="clear" w:color="auto" w:fill="FFFFFF"/>
        </w:rPr>
        <w:t>ess</w:t>
      </w:r>
      <w:proofErr w:type="spellEnd"/>
      <w:r>
        <w:rPr>
          <w:rStyle w:val="IntenseEmphasis"/>
          <w:sz w:val="4"/>
          <w:shd w:val="clear" w:color="auto" w:fill="FFFFFF"/>
        </w:rPr>
        <w:t xml:space="preserve">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35680B7B" w14:textId="77777777" w:rsidR="00D0730B" w:rsidRDefault="00D0730B" w:rsidP="008A27B3">
      <w:pPr>
        <w:rPr>
          <w:sz w:val="16"/>
        </w:rPr>
      </w:pPr>
    </w:p>
    <w:p w14:paraId="738D450C" w14:textId="77777777" w:rsidR="008A27B3" w:rsidRPr="003C5B24" w:rsidRDefault="008A27B3" w:rsidP="008A27B3">
      <w:pPr>
        <w:pStyle w:val="Heading4"/>
      </w:pPr>
      <w:r>
        <w:t xml:space="preserve">The plan is guidance not legislation </w:t>
      </w:r>
    </w:p>
    <w:p w14:paraId="0D9ED59F" w14:textId="77777777" w:rsidR="008A27B3" w:rsidRDefault="008A27B3" w:rsidP="008A27B3">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2175FCC5" w14:textId="77777777" w:rsidR="008A27B3" w:rsidRDefault="008A27B3" w:rsidP="008A27B3"/>
    <w:p w14:paraId="466EDA66" w14:textId="77777777" w:rsidR="008A27B3" w:rsidRPr="006D7895" w:rsidRDefault="008A27B3" w:rsidP="008A27B3">
      <w:pPr>
        <w:rPr>
          <w:b/>
          <w:bCs/>
          <w:u w:val="single"/>
        </w:rPr>
      </w:pPr>
      <w:r w:rsidRPr="00282425">
        <w:rPr>
          <w:sz w:val="16"/>
        </w:rPr>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 xml:space="preserve">reflects </w:t>
      </w:r>
      <w:r w:rsidRPr="004A2741">
        <w:rPr>
          <w:rStyle w:val="Emphasis"/>
          <w:highlight w:val="yellow"/>
        </w:rPr>
        <w:lastRenderedPageBreak/>
        <w:t>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25BD43D0" w14:textId="77777777" w:rsidR="008A27B3" w:rsidRDefault="008A27B3" w:rsidP="008A27B3">
      <w:pPr>
        <w:pStyle w:val="Heading4"/>
      </w:pPr>
      <w:r>
        <w:t xml:space="preserve">That means no link </w:t>
      </w:r>
    </w:p>
    <w:p w14:paraId="68DF4459" w14:textId="77777777" w:rsidR="008A27B3" w:rsidRPr="00085730" w:rsidRDefault="008A27B3" w:rsidP="008A27B3">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584DF69A" w14:textId="77777777" w:rsidR="008A27B3" w:rsidRPr="00896BDE" w:rsidRDefault="008A27B3" w:rsidP="008A27B3">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w:t>
      </w:r>
      <w:proofErr w:type="spellStart"/>
      <w:r w:rsidRPr="00896BDE">
        <w:rPr>
          <w:sz w:val="16"/>
        </w:rPr>
        <w:t>intervenors</w:t>
      </w:r>
      <w:proofErr w:type="spellEnd"/>
      <w:r w:rsidRPr="00896BDE">
        <w:rPr>
          <w:sz w:val="16"/>
        </w:rPr>
        <w:t xml:space="preserve">,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41FA5DD8" w14:textId="77777777" w:rsidR="008A27B3" w:rsidRDefault="008A27B3" w:rsidP="008A27B3"/>
    <w:p w14:paraId="3CEEF086" w14:textId="77777777" w:rsidR="00D0730B" w:rsidRPr="00494326" w:rsidRDefault="00D0730B" w:rsidP="00D0730B">
      <w:pPr>
        <w:pStyle w:val="Heading4"/>
      </w:pPr>
      <w:r w:rsidRPr="00494326">
        <w:rPr>
          <w:bCs w:val="0"/>
        </w:rPr>
        <w:t>No one will fight the plan- pro-energy lobbyists empirically win out</w:t>
      </w:r>
    </w:p>
    <w:p w14:paraId="358E2257" w14:textId="77777777" w:rsidR="00D0730B" w:rsidRDefault="00D0730B" w:rsidP="00D0730B">
      <w:r>
        <w:rPr>
          <w:rStyle w:val="StyleStyleBold12pt"/>
        </w:rPr>
        <w:t>Schwartz and Wald 1/2</w:t>
      </w:r>
      <w:r>
        <w:t xml:space="preserve">/13 (NELSON D. SCHWARTZ and MATTHEW L. WALD, Staff, New York Times, “Some Breaks for Industries Are Retained in Fiscal Deal,” </w:t>
      </w:r>
      <w:hyperlink r:id="rId15" w:history="1">
        <w:r>
          <w:rPr>
            <w:rStyle w:val="Hyperlink"/>
          </w:rPr>
          <w:t>http://www.nytimes.com/2013/01/03/business/some-breaks-for-industries-are-retained-in-fiscal-deal.html?_r=0</w:t>
        </w:r>
      </w:hyperlink>
    </w:p>
    <w:p w14:paraId="28C83F65" w14:textId="77777777" w:rsidR="00D0730B" w:rsidRDefault="00D0730B" w:rsidP="00D0730B"/>
    <w:p w14:paraId="2534CCBA" w14:textId="77777777" w:rsidR="00D0730B" w:rsidRDefault="00D0730B" w:rsidP="00D0730B">
      <w:pPr>
        <w:rPr>
          <w:sz w:val="16"/>
        </w:rPr>
      </w:pPr>
      <w:proofErr w:type="gramStart"/>
      <w:r>
        <w:rPr>
          <w:sz w:val="16"/>
        </w:rPr>
        <w:t>Nearly $250 million for Hollywood.</w:t>
      </w:r>
      <w:proofErr w:type="gramEnd"/>
      <w:r>
        <w:rPr>
          <w:sz w:val="16"/>
        </w:rPr>
        <w:t xml:space="preserve"> </w:t>
      </w:r>
      <w:proofErr w:type="gramStart"/>
      <w:r>
        <w:rPr>
          <w:sz w:val="16"/>
        </w:rPr>
        <w:t>Over $330 million for the railroad industry.</w:t>
      </w:r>
      <w:proofErr w:type="gramEnd"/>
      <w:r>
        <w:rPr>
          <w:sz w:val="16"/>
        </w:rPr>
        <w:t xml:space="preserve"> </w:t>
      </w:r>
      <w:proofErr w:type="gramStart"/>
      <w:r>
        <w:rPr>
          <w:sz w:val="16"/>
        </w:rPr>
        <w:t>More than $220 million for rum producers.</w:t>
      </w:r>
      <w:proofErr w:type="gramEnd"/>
      <w:r>
        <w:rPr>
          <w:sz w:val="16"/>
        </w:rPr>
        <w:t xml:space="preserve"> And $62 million for doing business in American Samoa.</w:t>
      </w:r>
      <w:r>
        <w:rPr>
          <w:sz w:val="12"/>
        </w:rPr>
        <w:t>¶</w:t>
      </w:r>
      <w:r>
        <w:rPr>
          <w:sz w:val="16"/>
        </w:rPr>
        <w:t xml:space="preserve"> While taxes are expected to increase for most Americans as a result of the deal between the White House and Congress to end the fiscal impasse in Washington, corporate America was more fortunate. A bevy of tax breaks and credits that had been scheduled to expire at the end of 2012 will be extended for another year, costing taxpayers $46.1 billion over the next decade, according to Congress’s Joint Committee on Taxation.</w:t>
      </w:r>
      <w:r>
        <w:rPr>
          <w:sz w:val="12"/>
        </w:rPr>
        <w:t>¶</w:t>
      </w:r>
      <w:r>
        <w:rPr>
          <w:sz w:val="16"/>
        </w:rPr>
        <w:t xml:space="preserve"> </w:t>
      </w:r>
      <w:r>
        <w:rPr>
          <w:rStyle w:val="StyleBoldUnderline"/>
        </w:rPr>
        <w:t xml:space="preserve">The </w:t>
      </w:r>
      <w:r>
        <w:rPr>
          <w:rStyle w:val="StyleBoldUnderline"/>
          <w:highlight w:val="cyan"/>
        </w:rPr>
        <w:t>preservation</w:t>
      </w:r>
      <w:r>
        <w:rPr>
          <w:rStyle w:val="StyleBoldUnderline"/>
        </w:rPr>
        <w:t xml:space="preserve"> </w:t>
      </w:r>
      <w:r>
        <w:rPr>
          <w:rStyle w:val="StyleBoldUnderline"/>
          <w:highlight w:val="cyan"/>
        </w:rPr>
        <w:t>of</w:t>
      </w:r>
      <w:r>
        <w:rPr>
          <w:sz w:val="16"/>
        </w:rPr>
        <w:t xml:space="preserve"> these </w:t>
      </w:r>
      <w:r>
        <w:rPr>
          <w:rStyle w:val="StyleBoldUnderline"/>
          <w:highlight w:val="cyan"/>
        </w:rPr>
        <w:t>subsidies</w:t>
      </w:r>
      <w:r>
        <w:rPr>
          <w:rStyle w:val="StyleBoldUnderline"/>
        </w:rPr>
        <w:t xml:space="preserve"> and deductions </w:t>
      </w:r>
      <w:r>
        <w:rPr>
          <w:rStyle w:val="StyleBoldUnderline"/>
          <w:highlight w:val="cyan"/>
        </w:rPr>
        <w:t>has become a perennial Washington</w:t>
      </w:r>
      <w:r>
        <w:rPr>
          <w:rStyle w:val="StyleBoldUnderline"/>
        </w:rPr>
        <w:t xml:space="preserve"> </w:t>
      </w:r>
      <w:r>
        <w:rPr>
          <w:rStyle w:val="StyleBoldUnderline"/>
          <w:highlight w:val="cyan"/>
        </w:rPr>
        <w:t>ritual</w:t>
      </w:r>
      <w:r>
        <w:rPr>
          <w:rStyle w:val="StyleBoldUnderline"/>
        </w:rPr>
        <w:t xml:space="preserve"> in recent years, </w:t>
      </w:r>
      <w:r>
        <w:rPr>
          <w:rStyle w:val="StyleBoldUnderline"/>
          <w:highlight w:val="cyan"/>
        </w:rPr>
        <w:t>with lobbyists</w:t>
      </w:r>
      <w:r>
        <w:rPr>
          <w:rStyle w:val="StyleBoldUnderline"/>
        </w:rPr>
        <w:t xml:space="preserve"> and companies </w:t>
      </w:r>
      <w:r>
        <w:rPr>
          <w:rStyle w:val="StyleBoldUnderline"/>
          <w:highlight w:val="cyan"/>
        </w:rPr>
        <w:t>and their allies</w:t>
      </w:r>
      <w:r>
        <w:rPr>
          <w:rStyle w:val="StyleBoldUnderline"/>
        </w:rPr>
        <w:t xml:space="preserve"> on Capitol Hill </w:t>
      </w:r>
      <w:r>
        <w:rPr>
          <w:rStyle w:val="StyleBoldUnderline"/>
          <w:highlight w:val="cyan"/>
        </w:rPr>
        <w:t>securing their survival</w:t>
      </w:r>
      <w:r>
        <w:rPr>
          <w:rStyle w:val="StyleBoldUnderline"/>
        </w:rPr>
        <w:t xml:space="preserve"> </w:t>
      </w:r>
      <w:r>
        <w:rPr>
          <w:rStyle w:val="StyleBoldUnderline"/>
          <w:highlight w:val="cyan"/>
        </w:rPr>
        <w:t>in the fine print of the tax code</w:t>
      </w:r>
      <w:r>
        <w:rPr>
          <w:sz w:val="16"/>
        </w:rPr>
        <w:t xml:space="preserve">. </w:t>
      </w:r>
      <w:r>
        <w:rPr>
          <w:rStyle w:val="StyleBoldUnderline"/>
          <w:highlight w:val="cyan"/>
        </w:rPr>
        <w:t>Washington’s inability</w:t>
      </w:r>
      <w:r>
        <w:rPr>
          <w:rStyle w:val="StyleBoldUnderline"/>
        </w:rPr>
        <w:t xml:space="preserve"> </w:t>
      </w:r>
      <w:r>
        <w:rPr>
          <w:rStyle w:val="StyleBoldUnderline"/>
          <w:highlight w:val="cyan"/>
        </w:rPr>
        <w:t>to close many of these loopholes is a sign of</w:t>
      </w:r>
      <w:r>
        <w:rPr>
          <w:rStyle w:val="StyleBoldUnderline"/>
        </w:rPr>
        <w:t xml:space="preserve"> just </w:t>
      </w:r>
      <w:r>
        <w:rPr>
          <w:rStyle w:val="StyleBoldUnderline"/>
          <w:highlight w:val="cyan"/>
        </w:rPr>
        <w:t>how reluctant business is to</w:t>
      </w:r>
      <w:r>
        <w:rPr>
          <w:rStyle w:val="StyleBoldUnderline"/>
        </w:rPr>
        <w:t xml:space="preserve"> </w:t>
      </w:r>
      <w:r>
        <w:rPr>
          <w:rStyle w:val="StyleBoldUnderline"/>
          <w:highlight w:val="cyan"/>
        </w:rPr>
        <w:t>sacrifice</w:t>
      </w:r>
      <w:r>
        <w:rPr>
          <w:rStyle w:val="StyleBoldUnderline"/>
        </w:rPr>
        <w:t xml:space="preserve"> prized </w:t>
      </w:r>
      <w:r>
        <w:rPr>
          <w:rStyle w:val="StyleBoldUnderline"/>
          <w:highlight w:val="cyan"/>
        </w:rPr>
        <w:t>subsidies despite loud calls</w:t>
      </w:r>
      <w:r>
        <w:rPr>
          <w:sz w:val="16"/>
        </w:rPr>
        <w:t xml:space="preserve"> from many chief executives in recent months to raise taxes, cut spending and deal with huge budget deficits.</w:t>
      </w:r>
      <w:r>
        <w:rPr>
          <w:sz w:val="12"/>
        </w:rPr>
        <w:t>¶</w:t>
      </w:r>
      <w:r>
        <w:rPr>
          <w:sz w:val="16"/>
        </w:rPr>
        <w:t xml:space="preserve"> “</w:t>
      </w:r>
      <w:r>
        <w:rPr>
          <w:rStyle w:val="StyleBoldUnderline"/>
        </w:rPr>
        <w:t>Except for the people who like it, it’s a giveaway,” said</w:t>
      </w:r>
      <w:r>
        <w:rPr>
          <w:sz w:val="16"/>
        </w:rPr>
        <w:t xml:space="preserve"> Eric </w:t>
      </w:r>
      <w:proofErr w:type="spellStart"/>
      <w:r>
        <w:rPr>
          <w:rStyle w:val="StyleBoldUnderline"/>
        </w:rPr>
        <w:t>Toder</w:t>
      </w:r>
      <w:proofErr w:type="spellEnd"/>
      <w:r>
        <w:rPr>
          <w:sz w:val="16"/>
        </w:rPr>
        <w:t xml:space="preserve">, co-director of the Urban-Brookings Tax Policy Center. </w:t>
      </w:r>
      <w:r>
        <w:rPr>
          <w:rStyle w:val="StyleBoldUnderline"/>
        </w:rPr>
        <w:t>“</w:t>
      </w:r>
      <w:r>
        <w:rPr>
          <w:rStyle w:val="StyleBoldUnderline"/>
          <w:highlight w:val="cyan"/>
        </w:rPr>
        <w:t>It’s hard to mobilize opposition</w:t>
      </w:r>
      <w:r>
        <w:rPr>
          <w:rStyle w:val="StyleBoldUnderline"/>
        </w:rPr>
        <w:t xml:space="preserve">, but </w:t>
      </w:r>
      <w:r>
        <w:rPr>
          <w:rStyle w:val="StyleBoldUnderline"/>
          <w:highlight w:val="cyan"/>
        </w:rPr>
        <w:t>the people who benefit</w:t>
      </w:r>
      <w:r>
        <w:rPr>
          <w:rStyle w:val="StyleBoldUnderline"/>
        </w:rPr>
        <w:t xml:space="preserve"> from it </w:t>
      </w:r>
      <w:r>
        <w:rPr>
          <w:rStyle w:val="StyleBoldUnderline"/>
          <w:highlight w:val="cyan"/>
        </w:rPr>
        <w:t>benefit a lot.”</w:t>
      </w:r>
      <w:r>
        <w:rPr>
          <w:rStyle w:val="StyleBoldUnderline"/>
          <w:sz w:val="12"/>
          <w:highlight w:val="cyan"/>
          <w:u w:val="none"/>
        </w:rPr>
        <w:t>¶</w:t>
      </w:r>
      <w:r>
        <w:rPr>
          <w:sz w:val="16"/>
        </w:rPr>
        <w:t xml:space="preserve"> </w:t>
      </w:r>
      <w:proofErr w:type="gramStart"/>
      <w:r>
        <w:rPr>
          <w:rStyle w:val="StyleBoldUnderline"/>
        </w:rPr>
        <w:t>Many</w:t>
      </w:r>
      <w:proofErr w:type="gramEnd"/>
      <w:r>
        <w:rPr>
          <w:rStyle w:val="StyleBoldUnderline"/>
        </w:rPr>
        <w:t xml:space="preserve"> of the provisions survive because they are so obscure</w:t>
      </w:r>
      <w:r>
        <w:rPr>
          <w:sz w:val="16"/>
        </w:rPr>
        <w:t xml:space="preserve">. A $62 million tax credit for employers in American Samoa benefits </w:t>
      </w:r>
      <w:proofErr w:type="spellStart"/>
      <w:r>
        <w:rPr>
          <w:sz w:val="16"/>
        </w:rPr>
        <w:t>StarKist</w:t>
      </w:r>
      <w:proofErr w:type="spellEnd"/>
      <w:r>
        <w:rPr>
          <w:sz w:val="16"/>
        </w:rPr>
        <w:t>, which is the largest private employer in the South Pacific island chain, with nearly 2,000 workers there. The tax break was supported by Jeff Bingaman, Democrat of New Mexico, who as former chairman of the Senate Energy and Natural Resources Committee was an advocate for American territories that lack formal Senate representation.</w:t>
      </w:r>
      <w:r>
        <w:rPr>
          <w:sz w:val="12"/>
        </w:rPr>
        <w:t>¶</w:t>
      </w:r>
      <w:r>
        <w:rPr>
          <w:sz w:val="16"/>
        </w:rPr>
        <w:t xml:space="preserve"> “We support the development credit, and it’s a key factor in our ability to maintain competitive operations in American Samoa,” said Mary </w:t>
      </w:r>
      <w:proofErr w:type="spellStart"/>
      <w:r>
        <w:rPr>
          <w:sz w:val="16"/>
        </w:rPr>
        <w:t>Sestric</w:t>
      </w:r>
      <w:proofErr w:type="spellEnd"/>
      <w:r>
        <w:rPr>
          <w:sz w:val="16"/>
        </w:rPr>
        <w:t xml:space="preserve">, a spokeswoman for </w:t>
      </w:r>
      <w:proofErr w:type="spellStart"/>
      <w:r>
        <w:rPr>
          <w:sz w:val="16"/>
        </w:rPr>
        <w:t>StarKist</w:t>
      </w:r>
      <w:proofErr w:type="spellEnd"/>
      <w:r>
        <w:rPr>
          <w:sz w:val="16"/>
        </w:rPr>
        <w:t>. “This is a big priority for us.”</w:t>
      </w:r>
      <w:r>
        <w:rPr>
          <w:sz w:val="12"/>
        </w:rPr>
        <w:t>¶</w:t>
      </w:r>
      <w:r>
        <w:rPr>
          <w:sz w:val="16"/>
        </w:rPr>
        <w:t xml:space="preserve"> Corporations were keenly sensitive to changes in broader tax policy, in addition to benefiting from direct tax breaks. For example, Goldman Sachs distributed $65 million in stock to 10 senior executives in December instead of January, when the firm typically makes such awards. That move helped them avoid the higher tax rates that will now be imposed on income of $400,000 or more.</w:t>
      </w:r>
      <w:r>
        <w:rPr>
          <w:sz w:val="12"/>
        </w:rPr>
        <w:t>¶</w:t>
      </w:r>
      <w:r>
        <w:rPr>
          <w:sz w:val="16"/>
        </w:rPr>
        <w:t xml:space="preserve"> </w:t>
      </w:r>
      <w:proofErr w:type="gramStart"/>
      <w:r>
        <w:rPr>
          <w:sz w:val="16"/>
        </w:rPr>
        <w:t>The</w:t>
      </w:r>
      <w:proofErr w:type="gramEnd"/>
      <w:r>
        <w:rPr>
          <w:sz w:val="16"/>
        </w:rPr>
        <w:t xml:space="preserve"> chief executive of Goldman, Lloyd C. </w:t>
      </w:r>
      <w:proofErr w:type="spellStart"/>
      <w:r>
        <w:rPr>
          <w:sz w:val="16"/>
        </w:rPr>
        <w:t>Blankfein</w:t>
      </w:r>
      <w:proofErr w:type="spellEnd"/>
      <w:r>
        <w:rPr>
          <w:sz w:val="16"/>
        </w:rPr>
        <w:t>, was among the most prominent corporate executives who backed higher taxes as part of a broader deficit-reduction package. He and other business leaders also met with President Obama late last year as the White House sought support from corporate America during negotiations with Republicans in Congress.</w:t>
      </w:r>
      <w:r>
        <w:rPr>
          <w:sz w:val="12"/>
        </w:rPr>
        <w:t>¶</w:t>
      </w:r>
      <w:r>
        <w:rPr>
          <w:sz w:val="16"/>
        </w:rPr>
        <w:t xml:space="preserve"> Some subsidies, like a break for research by companies, can actually have long-term benefits for the economy, defenders argue.</w:t>
      </w:r>
      <w:r>
        <w:rPr>
          <w:sz w:val="12"/>
        </w:rPr>
        <w:t>¶</w:t>
      </w:r>
      <w:r>
        <w:rPr>
          <w:sz w:val="16"/>
        </w:rPr>
        <w:t xml:space="preserve"> Others, like </w:t>
      </w:r>
      <w:r>
        <w:rPr>
          <w:sz w:val="16"/>
        </w:rPr>
        <w:lastRenderedPageBreak/>
        <w:t xml:space="preserve">the one that allows filmmakers to deduct the first $15 million in production expenses for movies made in the United States, are much more narrowly focused but have loyal supporters that manage to keep them alive year after year. Another beneficiary of Congressional largess is </w:t>
      </w:r>
      <w:proofErr w:type="spellStart"/>
      <w:r>
        <w:rPr>
          <w:sz w:val="16"/>
        </w:rPr>
        <w:t>Nascar</w:t>
      </w:r>
      <w:proofErr w:type="spellEnd"/>
      <w:r>
        <w:rPr>
          <w:sz w:val="16"/>
        </w:rPr>
        <w:t>, which will enjoy a $78 million subsidy for racetrack construction over the next 10 years.</w:t>
      </w:r>
      <w:r>
        <w:rPr>
          <w:sz w:val="12"/>
        </w:rPr>
        <w:t>¶</w:t>
      </w:r>
      <w:r>
        <w:rPr>
          <w:sz w:val="16"/>
        </w:rPr>
        <w:t xml:space="preserve"> “Once they get in, they tend to stay in,” said Alan </w:t>
      </w:r>
      <w:proofErr w:type="spellStart"/>
      <w:r>
        <w:rPr>
          <w:sz w:val="16"/>
        </w:rPr>
        <w:t>Auerbach</w:t>
      </w:r>
      <w:proofErr w:type="spellEnd"/>
      <w:r>
        <w:rPr>
          <w:sz w:val="16"/>
        </w:rPr>
        <w:t>, director of the Robert D. Burch Center for Tax Policy and Public Finance at the University of California, Berkeley.</w:t>
      </w:r>
      <w:r>
        <w:rPr>
          <w:sz w:val="12"/>
        </w:rPr>
        <w:t>¶</w:t>
      </w:r>
      <w:r>
        <w:rPr>
          <w:sz w:val="16"/>
        </w:rPr>
        <w:t xml:space="preserve"> Besides the $46.1 billion in corporate incentives over the next 10 years, </w:t>
      </w:r>
      <w:r>
        <w:rPr>
          <w:rStyle w:val="StyleBoldUnderline"/>
        </w:rPr>
        <w:t>there is another $18.1 billion in breaks for alternative energy, much of that going to companies as well.</w:t>
      </w:r>
      <w:r>
        <w:rPr>
          <w:sz w:val="16"/>
        </w:rPr>
        <w:t xml:space="preserve"> Producers of biodiesel, for example, will reap more than $2 billion in tax breaks. And while it may not exactly be an alternative source of energy, producers of coal on Indian lands retained $1 million in tax breaks — a provision backed by Max Baucus, the Montana Democrat who is chairman of the Finance Committee.</w:t>
      </w:r>
      <w:r>
        <w:rPr>
          <w:sz w:val="12"/>
        </w:rPr>
        <w:t>¶</w:t>
      </w:r>
      <w:r>
        <w:rPr>
          <w:sz w:val="16"/>
        </w:rPr>
        <w:t xml:space="preserve"> The wind industry, a chief beneficiary of support from Washington, will get $12 billion in subsidies over the next decade. In fact, </w:t>
      </w:r>
      <w:r>
        <w:rPr>
          <w:rStyle w:val="StyleBoldUnderline"/>
        </w:rPr>
        <w:t xml:space="preserve">the benefits </w:t>
      </w:r>
      <w:r>
        <w:rPr>
          <w:sz w:val="16"/>
        </w:rPr>
        <w:t>that were included</w:t>
      </w:r>
      <w:r>
        <w:rPr>
          <w:rStyle w:val="StyleBoldUnderline"/>
        </w:rPr>
        <w:t xml:space="preserve"> for the wind sector are slightly broader now than in previous years</w:t>
      </w:r>
      <w:r>
        <w:rPr>
          <w:sz w:val="16"/>
        </w:rPr>
        <w:t>.</w:t>
      </w:r>
      <w:r>
        <w:rPr>
          <w:sz w:val="12"/>
        </w:rPr>
        <w:t>¶</w:t>
      </w:r>
      <w:r>
        <w:rPr>
          <w:sz w:val="16"/>
        </w:rPr>
        <w:t xml:space="preserve"> Under the new rules, contained in the legislation that Mr. Obama signed on Wednesday, new wind farms will be covered by a production tax credit or an investment tax credit similar to the ones that just expired, but the projects will not need to be finished by the end of this year to qualify; they simply must have been started in 2013.</w:t>
      </w:r>
      <w:r>
        <w:rPr>
          <w:sz w:val="12"/>
        </w:rPr>
        <w:t>¶</w:t>
      </w:r>
      <w:r>
        <w:rPr>
          <w:sz w:val="16"/>
        </w:rPr>
        <w:t xml:space="preserve"> The American Wind Energy Association, a trade group, said in an e-mail to its members that the change was made by Congress “specifically in order to accommodate the business timelines of our industry.” The business has been in a tax-driven boom-and-bust cycle.</w:t>
      </w:r>
      <w:r>
        <w:rPr>
          <w:sz w:val="12"/>
        </w:rPr>
        <w:t>¶</w:t>
      </w:r>
      <w:r>
        <w:rPr>
          <w:sz w:val="16"/>
        </w:rPr>
        <w:t xml:space="preserve"> </w:t>
      </w:r>
      <w:proofErr w:type="gramStart"/>
      <w:r>
        <w:rPr>
          <w:rStyle w:val="StyleBoldUnderline"/>
          <w:highlight w:val="cyan"/>
        </w:rPr>
        <w:t>The</w:t>
      </w:r>
      <w:proofErr w:type="gramEnd"/>
      <w:r>
        <w:rPr>
          <w:rStyle w:val="StyleBoldUnderline"/>
          <w:highlight w:val="cyan"/>
        </w:rPr>
        <w:t xml:space="preserve"> renewal of the tax benefits was pushed strongly by</w:t>
      </w:r>
      <w:r>
        <w:rPr>
          <w:sz w:val="16"/>
        </w:rPr>
        <w:t xml:space="preserve"> Mr. </w:t>
      </w:r>
      <w:r>
        <w:rPr>
          <w:rStyle w:val="StyleBoldUnderline"/>
          <w:highlight w:val="cyan"/>
        </w:rPr>
        <w:t>Bingaman</w:t>
      </w:r>
      <w:r>
        <w:rPr>
          <w:sz w:val="16"/>
        </w:rPr>
        <w:t xml:space="preserve">, Mr. </w:t>
      </w:r>
      <w:r>
        <w:rPr>
          <w:rStyle w:val="StyleBoldUnderline"/>
          <w:highlight w:val="cyan"/>
        </w:rPr>
        <w:t>Baucus</w:t>
      </w:r>
      <w:r>
        <w:rPr>
          <w:sz w:val="16"/>
          <w:highlight w:val="cyan"/>
        </w:rPr>
        <w:t xml:space="preserve"> </w:t>
      </w:r>
      <w:r>
        <w:rPr>
          <w:rStyle w:val="StyleBoldUnderline"/>
          <w:highlight w:val="cyan"/>
        </w:rPr>
        <w:t>and</w:t>
      </w:r>
      <w:r>
        <w:rPr>
          <w:sz w:val="16"/>
        </w:rPr>
        <w:t xml:space="preserve"> Charles E. </w:t>
      </w:r>
      <w:r>
        <w:rPr>
          <w:rStyle w:val="StyleBoldUnderline"/>
          <w:highlight w:val="cyan"/>
        </w:rPr>
        <w:t>Grassley</w:t>
      </w:r>
      <w:r>
        <w:rPr>
          <w:sz w:val="16"/>
        </w:rPr>
        <w:t xml:space="preserve">, Republican of Iowa. </w:t>
      </w:r>
      <w:r>
        <w:rPr>
          <w:rStyle w:val="StyleBoldUnderline"/>
        </w:rPr>
        <w:t>When the Senate began considering “tax extenders,” or continuations of various tax breaks, wind advocates pushed to have all of them included</w:t>
      </w:r>
      <w:r>
        <w:rPr>
          <w:sz w:val="16"/>
        </w:rPr>
        <w:t>.</w:t>
      </w:r>
      <w:r>
        <w:rPr>
          <w:sz w:val="12"/>
        </w:rPr>
        <w:t>¶</w:t>
      </w:r>
      <w:r>
        <w:rPr>
          <w:sz w:val="16"/>
        </w:rPr>
        <w:t xml:space="preserve"> “</w:t>
      </w:r>
      <w:r>
        <w:rPr>
          <w:rStyle w:val="StyleBoldUnderline"/>
        </w:rPr>
        <w:t xml:space="preserve">There always seemed to be some bipartisan support for this,” said </w:t>
      </w:r>
      <w:r>
        <w:rPr>
          <w:sz w:val="16"/>
        </w:rPr>
        <w:t xml:space="preserve">Philip D. </w:t>
      </w:r>
      <w:r>
        <w:rPr>
          <w:rStyle w:val="StyleBoldUnderline"/>
        </w:rPr>
        <w:t>Tingle</w:t>
      </w:r>
      <w:r>
        <w:rPr>
          <w:sz w:val="16"/>
        </w:rPr>
        <w:t xml:space="preserve">, a lawyer who specializes in energy taxes. “The element, the issue </w:t>
      </w:r>
      <w:proofErr w:type="gramStart"/>
      <w:r>
        <w:rPr>
          <w:sz w:val="16"/>
        </w:rPr>
        <w:t>was,</w:t>
      </w:r>
      <w:proofErr w:type="gramEnd"/>
      <w:r>
        <w:rPr>
          <w:sz w:val="16"/>
        </w:rPr>
        <w:t xml:space="preserve"> how they were going to pay for it.” The renewal will probably cost the Treasury about $12 billion, although the wind industry insists that it will generate so much taxable activity that total tax revenue, including those at the state and local level, will exceed the tax expenditure.</w:t>
      </w:r>
      <w:r>
        <w:rPr>
          <w:sz w:val="12"/>
        </w:rPr>
        <w:t>¶</w:t>
      </w:r>
      <w:r>
        <w:rPr>
          <w:sz w:val="16"/>
        </w:rPr>
        <w:t xml:space="preserve"> </w:t>
      </w:r>
      <w:r>
        <w:rPr>
          <w:rStyle w:val="StyleBoldUnderline"/>
          <w:highlight w:val="cyan"/>
        </w:rPr>
        <w:t>The industry undertook a large lobbying campaign and</w:t>
      </w:r>
      <w:r>
        <w:rPr>
          <w:sz w:val="16"/>
        </w:rPr>
        <w:t xml:space="preserve"> says it </w:t>
      </w:r>
      <w:r>
        <w:rPr>
          <w:rStyle w:val="StyleBoldUnderline"/>
          <w:highlight w:val="cyan"/>
        </w:rPr>
        <w:t>generated</w:t>
      </w:r>
      <w:r>
        <w:rPr>
          <w:rStyle w:val="StyleBoldUnderline"/>
        </w:rPr>
        <w:t xml:space="preserve"> more than </w:t>
      </w:r>
      <w:r>
        <w:rPr>
          <w:rStyle w:val="StyleBoldUnderline"/>
          <w:highlight w:val="cyan"/>
        </w:rPr>
        <w:t>750,000</w:t>
      </w:r>
      <w:r>
        <w:rPr>
          <w:sz w:val="16"/>
        </w:rPr>
        <w:t xml:space="preserve"> </w:t>
      </w:r>
      <w:r>
        <w:rPr>
          <w:sz w:val="16"/>
          <w:highlight w:val="cyan"/>
        </w:rPr>
        <w:t>letters</w:t>
      </w:r>
      <w:r>
        <w:rPr>
          <w:sz w:val="16"/>
        </w:rPr>
        <w:t xml:space="preserve">, e-mails and other </w:t>
      </w:r>
      <w:r>
        <w:rPr>
          <w:rStyle w:val="StyleBoldUnderline"/>
        </w:rPr>
        <w:t xml:space="preserve">communications </w:t>
      </w:r>
      <w:r>
        <w:rPr>
          <w:rStyle w:val="StyleBoldUnderline"/>
          <w:highlight w:val="cyan"/>
        </w:rPr>
        <w:t>with Congress</w:t>
      </w:r>
      <w:r>
        <w:rPr>
          <w:sz w:val="16"/>
        </w:rPr>
        <w:t>. It took nearly 100 members of Congress on tours of wind farms and factories where components are built. The issue may be more regional than partisan; according to the American Wind Energy Association, 80 percent of wind farms are in Congressional districts represented by Republicans, as are 67 percent of the factories.</w:t>
      </w:r>
      <w:r>
        <w:rPr>
          <w:sz w:val="12"/>
        </w:rPr>
        <w:t>¶</w:t>
      </w:r>
      <w:r>
        <w:rPr>
          <w:sz w:val="16"/>
        </w:rPr>
        <w:t xml:space="preserve"> </w:t>
      </w:r>
      <w:proofErr w:type="gramStart"/>
      <w:r>
        <w:rPr>
          <w:sz w:val="16"/>
        </w:rPr>
        <w:t>The</w:t>
      </w:r>
      <w:proofErr w:type="gramEnd"/>
      <w:r>
        <w:rPr>
          <w:sz w:val="16"/>
        </w:rPr>
        <w:t xml:space="preserve"> tax credits were also extended to cover electricity made from biomass, tides and ocean waves, landfill methane and improvements to hydroelectric stations.</w:t>
      </w:r>
    </w:p>
    <w:p w14:paraId="759EB689" w14:textId="77777777" w:rsidR="00D0730B" w:rsidRDefault="00D0730B" w:rsidP="008A27B3"/>
    <w:p w14:paraId="64CDA419" w14:textId="77777777" w:rsidR="008A27B3" w:rsidRPr="00C0540A" w:rsidRDefault="008A27B3" w:rsidP="008A27B3">
      <w:pPr>
        <w:pStyle w:val="Heading4"/>
      </w:pPr>
      <w:r w:rsidRPr="00C0540A">
        <w:t xml:space="preserve">Political capital not key to the agenda </w:t>
      </w:r>
    </w:p>
    <w:p w14:paraId="401D3683" w14:textId="77777777" w:rsidR="008A27B3" w:rsidRDefault="008A27B3" w:rsidP="008A27B3">
      <w:pPr>
        <w:rPr>
          <w:sz w:val="16"/>
        </w:rPr>
      </w:pPr>
      <w:r w:rsidRPr="00C0540A">
        <w:rPr>
          <w:rStyle w:val="Heading4Char"/>
          <w:u w:val="single"/>
        </w:rPr>
        <w:t>Klein 12</w:t>
      </w:r>
      <w:r w:rsidRPr="00C0540A">
        <w:rPr>
          <w:sz w:val="16"/>
        </w:rPr>
        <w:t xml:space="preserve"> (Ezra, citing George Edwards, the director of the Center of Presidential studies at Texas </w:t>
      </w:r>
      <w:proofErr w:type="gramStart"/>
      <w:r w:rsidRPr="00C0540A">
        <w:rPr>
          <w:sz w:val="16"/>
        </w:rPr>
        <w:t>A and</w:t>
      </w:r>
      <w:proofErr w:type="gramEnd"/>
      <w:r w:rsidRPr="00C0540A">
        <w:rPr>
          <w:sz w:val="16"/>
        </w:rPr>
        <w:t xml:space="preserve"> M is the editor of </w:t>
      </w:r>
      <w:proofErr w:type="spellStart"/>
      <w:r w:rsidRPr="00C0540A">
        <w:rPr>
          <w:sz w:val="16"/>
        </w:rPr>
        <w:t>Wonkblog</w:t>
      </w:r>
      <w:proofErr w:type="spellEnd"/>
      <w:r w:rsidRPr="00C0540A">
        <w:rPr>
          <w:sz w:val="16"/>
        </w:rPr>
        <w:t xml:space="preserve"> and a columnist at the Washington Post, as well as a contributor to MSNBC and Bloomberg. “THE UNPERSUADED” </w:t>
      </w:r>
      <w:hyperlink r:id="rId16" w:history="1">
        <w:r w:rsidRPr="00C0540A">
          <w:rPr>
            <w:rStyle w:val="Hyperlink"/>
            <w:sz w:val="16"/>
          </w:rPr>
          <w:t>http://www.newyorker.com/reporting/2012/03/19/120319fa_fact_klein?currentPage=5</w:t>
        </w:r>
      </w:hyperlink>
      <w:r>
        <w:rPr>
          <w:sz w:val="16"/>
        </w:rPr>
        <w:t>)</w:t>
      </w:r>
    </w:p>
    <w:p w14:paraId="3BC11ADA" w14:textId="77777777" w:rsidR="008A27B3" w:rsidRPr="00C0540A" w:rsidRDefault="008A27B3" w:rsidP="008A27B3">
      <w:pPr>
        <w:rPr>
          <w:sz w:val="16"/>
        </w:rPr>
      </w:pPr>
    </w:p>
    <w:p w14:paraId="7A30002C" w14:textId="77777777" w:rsidR="00D0730B" w:rsidRDefault="008A27B3" w:rsidP="00D0730B">
      <w:pPr>
        <w:rPr>
          <w:b/>
          <w:i/>
          <w:sz w:val="26"/>
          <w:u w:val="single"/>
          <w:bdr w:val="single" w:sz="4" w:space="0" w:color="auto"/>
        </w:rPr>
      </w:pPr>
      <w:r>
        <w:t xml:space="preserve">The </w:t>
      </w:r>
      <w:r w:rsidRPr="006A4197">
        <w:rPr>
          <w:highlight w:val="green"/>
          <w:u w:val="single"/>
        </w:rPr>
        <w:t>Obama</w:t>
      </w:r>
      <w:r>
        <w:t xml:space="preserve"> Administration </w:t>
      </w:r>
      <w:r w:rsidRPr="006A4197">
        <w:rPr>
          <w:highlight w:val="green"/>
          <w:u w:val="single"/>
        </w:rPr>
        <w:t>was taken by surprise when</w:t>
      </w:r>
      <w:r>
        <w:t xml:space="preserve"> congressional </w:t>
      </w:r>
      <w:r w:rsidRPr="006A4197">
        <w:rPr>
          <w:highlight w:val="green"/>
          <w:u w:val="single"/>
        </w:rPr>
        <w:t>Republicans turned against the individual mandate</w:t>
      </w:r>
      <w:r>
        <w:t xml:space="preserve"> in health-care reform; </w:t>
      </w:r>
      <w:r w:rsidRPr="00D31C2F">
        <w:rPr>
          <w:u w:val="single"/>
        </w:rPr>
        <w:t>it was the Republicans</w:t>
      </w:r>
      <w:r>
        <w:t xml:space="preserve">, after all, </w:t>
      </w:r>
      <w:r w:rsidRPr="00D31C2F">
        <w:rPr>
          <w:u w:val="single"/>
        </w:rPr>
        <w:t>who</w:t>
      </w:r>
      <w:r>
        <w:t xml:space="preserve"> had </w:t>
      </w:r>
      <w:r w:rsidRPr="00D31C2F">
        <w:rPr>
          <w:u w:val="single"/>
        </w:rPr>
        <w:t>championed the idea</w:t>
      </w:r>
      <w:r>
        <w:t xml:space="preserve">, in 1993, as an alternative to the Clinton initiative. During the next decade, dozens of Senate Republicans co-sponsored health-care plans that included a mandate. Mitt Romney, of course, passed one when he was governor of Massachusetts. In 2007, when Senator Jim DeMint, of South Carolina—now a favorite of the Tea Party—endorsed Romney for President, he cited his health-care plan as a reason for doing so. Senator Orrin Hatch, of Utah, who supported the mandate before he opposed it, shrugs off his party’s change of heart. “We were fighting </w:t>
      </w:r>
      <w:proofErr w:type="spellStart"/>
      <w:r>
        <w:t>Hillarycare</w:t>
      </w:r>
      <w:proofErr w:type="spellEnd"/>
      <w:r>
        <w:t xml:space="preserve">,” he has said, of the Republicans’ original position. In other words, </w:t>
      </w:r>
      <w:r w:rsidRPr="00F05050">
        <w:rPr>
          <w:u w:val="single"/>
        </w:rPr>
        <w:t>Clinton polarized Republicans against one health-care proposal,</w:t>
      </w:r>
      <w:r>
        <w:t xml:space="preserve"> and then </w:t>
      </w:r>
      <w:r w:rsidRPr="00F05050">
        <w:rPr>
          <w:u w:val="single"/>
        </w:rPr>
        <w:t>Obama turned them against another</w:t>
      </w:r>
      <w:r>
        <w:t>. Representative Jim Cooper, a Democrat from Tennessee, takes Lee’s thesis even further. “</w:t>
      </w:r>
      <w:r w:rsidRPr="006A4197">
        <w:rPr>
          <w:b/>
          <w:highlight w:val="green"/>
          <w:u w:val="single"/>
        </w:rPr>
        <w:t>The more high-profile the communication effort, the less likely it is to succeed</w:t>
      </w:r>
      <w:r>
        <w:t>,” he says. “</w:t>
      </w:r>
      <w:r w:rsidRPr="006A4197">
        <w:rPr>
          <w:highlight w:val="green"/>
          <w:u w:val="single"/>
        </w:rPr>
        <w:t xml:space="preserve">In education </w:t>
      </w:r>
      <w:r w:rsidRPr="00C10D7F">
        <w:rPr>
          <w:highlight w:val="cyan"/>
          <w:u w:val="single"/>
        </w:rPr>
        <w:t>reform</w:t>
      </w:r>
      <w:r w:rsidRPr="00F05050">
        <w:rPr>
          <w:u w:val="single"/>
        </w:rPr>
        <w:t xml:space="preserve">, I think </w:t>
      </w:r>
      <w:r w:rsidRPr="006A4197">
        <w:rPr>
          <w:highlight w:val="green"/>
          <w:u w:val="single"/>
        </w:rPr>
        <w:t>Obama has done brilliantly</w:t>
      </w:r>
      <w:r w:rsidRPr="00F05050">
        <w:rPr>
          <w:u w:val="single"/>
        </w:rPr>
        <w:t xml:space="preserve">, largely </w:t>
      </w:r>
      <w:r w:rsidRPr="006A4197">
        <w:rPr>
          <w:highlight w:val="green"/>
          <w:u w:val="single"/>
        </w:rPr>
        <w:t>because it’s out of the press</w:t>
      </w:r>
      <w:r w:rsidRPr="00C10D7F">
        <w:rPr>
          <w:highlight w:val="cyan"/>
          <w:u w:val="single"/>
        </w:rPr>
        <w:t>.</w:t>
      </w:r>
      <w:r>
        <w:t xml:space="preserve"> But </w:t>
      </w:r>
      <w:r w:rsidRPr="006A4197">
        <w:rPr>
          <w:highlight w:val="green"/>
          <w:u w:val="single"/>
        </w:rPr>
        <w:t>on higher-profile things</w:t>
      </w:r>
      <w:r w:rsidRPr="00F05050">
        <w:rPr>
          <w:u w:val="single"/>
        </w:rPr>
        <w:t xml:space="preserve">, like deficit reduction, </w:t>
      </w:r>
      <w:r w:rsidRPr="006A4197">
        <w:rPr>
          <w:highlight w:val="green"/>
          <w:u w:val="single"/>
        </w:rPr>
        <w:t>he’s had a</w:t>
      </w:r>
      <w:r w:rsidRPr="00F05050">
        <w:rPr>
          <w:u w:val="single"/>
        </w:rPr>
        <w:t xml:space="preserve"> much </w:t>
      </w:r>
      <w:r w:rsidRPr="006A4197">
        <w:rPr>
          <w:highlight w:val="green"/>
          <w:u w:val="single"/>
        </w:rPr>
        <w:t>tough</w:t>
      </w:r>
      <w:r w:rsidRPr="00F05050">
        <w:rPr>
          <w:u w:val="single"/>
        </w:rPr>
        <w:t xml:space="preserve">er </w:t>
      </w:r>
      <w:r w:rsidRPr="006A4197">
        <w:rPr>
          <w:highlight w:val="green"/>
          <w:u w:val="single"/>
        </w:rPr>
        <w:t>time</w:t>
      </w:r>
      <w:r w:rsidRPr="006A4197">
        <w:rPr>
          <w:highlight w:val="green"/>
        </w:rPr>
        <w:t>.”</w:t>
      </w:r>
      <w:r>
        <w:t xml:space="preserve"> Edwards’s work suggests that </w:t>
      </w:r>
      <w:r w:rsidRPr="006A4197">
        <w:rPr>
          <w:highlight w:val="green"/>
          <w:u w:val="single"/>
        </w:rPr>
        <w:t>Presidential persuasion isn’t effective with the public</w:t>
      </w:r>
      <w:r w:rsidRPr="006A4197">
        <w:rPr>
          <w:highlight w:val="green"/>
        </w:rPr>
        <w:t>.</w:t>
      </w:r>
      <w:r>
        <w:t xml:space="preserve"> Lee’s work suggests that </w:t>
      </w:r>
      <w:r w:rsidRPr="006A4197">
        <w:rPr>
          <w:highlight w:val="green"/>
          <w:u w:val="single"/>
        </w:rPr>
        <w:t>Presidential persuasion might</w:t>
      </w:r>
      <w:r w:rsidRPr="00C10D7F">
        <w:rPr>
          <w:highlight w:val="cyan"/>
          <w:u w:val="single"/>
        </w:rPr>
        <w:t xml:space="preserve"> actually </w:t>
      </w:r>
      <w:r w:rsidRPr="006A4197">
        <w:rPr>
          <w:highlight w:val="green"/>
          <w:u w:val="single"/>
        </w:rPr>
        <w:t>have a</w:t>
      </w:r>
      <w:r w:rsidRPr="00F05050">
        <w:rPr>
          <w:u w:val="single"/>
        </w:rPr>
        <w:t xml:space="preserve">n </w:t>
      </w:r>
      <w:r w:rsidRPr="006A4197">
        <w:rPr>
          <w:b/>
          <w:i/>
          <w:sz w:val="24"/>
          <w:highlight w:val="green"/>
          <w:u w:val="single"/>
          <w:bdr w:val="single" w:sz="4" w:space="0" w:color="auto"/>
        </w:rPr>
        <w:t>anti-persuasive effect</w:t>
      </w:r>
      <w:r w:rsidRPr="006A4197">
        <w:rPr>
          <w:sz w:val="24"/>
          <w:highlight w:val="green"/>
        </w:rPr>
        <w:t xml:space="preserve"> </w:t>
      </w:r>
      <w:r w:rsidRPr="006A4197">
        <w:rPr>
          <w:highlight w:val="green"/>
          <w:u w:val="single"/>
        </w:rPr>
        <w:t xml:space="preserve">on the opposing party </w:t>
      </w:r>
      <w:r w:rsidRPr="00C10D7F">
        <w:rPr>
          <w:highlight w:val="cyan"/>
          <w:u w:val="single"/>
        </w:rPr>
        <w:t>in Congress</w:t>
      </w:r>
      <w:r>
        <w:t xml:space="preserve">. And, </w:t>
      </w:r>
      <w:r w:rsidRPr="006A4197">
        <w:rPr>
          <w:highlight w:val="green"/>
          <w:u w:val="single"/>
        </w:rPr>
        <w:t>because</w:t>
      </w:r>
      <w:r w:rsidRPr="00F05050">
        <w:rPr>
          <w:u w:val="single"/>
        </w:rPr>
        <w:t xml:space="preserve"> our system of </w:t>
      </w:r>
      <w:r w:rsidRPr="006A4197">
        <w:rPr>
          <w:highlight w:val="green"/>
          <w:u w:val="single"/>
        </w:rPr>
        <w:t>government</w:t>
      </w:r>
      <w:r w:rsidRPr="00F05050">
        <w:rPr>
          <w:u w:val="single"/>
        </w:rPr>
        <w:t xml:space="preserve"> usually </w:t>
      </w:r>
      <w:r w:rsidRPr="006A4197">
        <w:rPr>
          <w:highlight w:val="green"/>
          <w:u w:val="single"/>
        </w:rPr>
        <w:t>requires</w:t>
      </w:r>
      <w:r w:rsidRPr="00F05050">
        <w:rPr>
          <w:u w:val="single"/>
        </w:rPr>
        <w:t xml:space="preserve"> at least some </w:t>
      </w:r>
      <w:r w:rsidRPr="006A4197">
        <w:rPr>
          <w:highlight w:val="green"/>
          <w:u w:val="single"/>
        </w:rPr>
        <w:t>members of the opposition to work with the President</w:t>
      </w:r>
      <w:r>
        <w:t xml:space="preserve"> if anything is </w:t>
      </w:r>
      <w:r w:rsidRPr="00F05050">
        <w:rPr>
          <w:u w:val="single"/>
        </w:rPr>
        <w:t>to get done</w:t>
      </w:r>
      <w:r>
        <w:t xml:space="preserve">, that suggests that </w:t>
      </w:r>
      <w:r w:rsidRPr="00F05050">
        <w:rPr>
          <w:u w:val="single"/>
        </w:rPr>
        <w:t xml:space="preserve">the President’s </w:t>
      </w:r>
      <w:r w:rsidRPr="006A4197">
        <w:rPr>
          <w:highlight w:val="green"/>
          <w:u w:val="single"/>
        </w:rPr>
        <w:t>attempts at persuasion might have the</w:t>
      </w:r>
      <w:r w:rsidRPr="00F05050">
        <w:rPr>
          <w:u w:val="single"/>
        </w:rPr>
        <w:t xml:space="preserve"> </w:t>
      </w:r>
      <w:r w:rsidRPr="00F05050">
        <w:rPr>
          <w:b/>
          <w:i/>
          <w:sz w:val="26"/>
          <w:u w:val="single"/>
          <w:bdr w:val="single" w:sz="4" w:space="0" w:color="auto"/>
        </w:rPr>
        <w:t xml:space="preserve">perverse </w:t>
      </w:r>
      <w:r w:rsidRPr="006A4197">
        <w:rPr>
          <w:b/>
          <w:i/>
          <w:sz w:val="26"/>
          <w:highlight w:val="green"/>
          <w:u w:val="single"/>
          <w:bdr w:val="single" w:sz="4" w:space="0" w:color="auto"/>
        </w:rPr>
        <w:t>effect of making it harder for him to govern</w:t>
      </w:r>
      <w:r w:rsidRPr="00F05050">
        <w:rPr>
          <w:b/>
          <w:i/>
          <w:sz w:val="26"/>
          <w:u w:val="single"/>
          <w:bdr w:val="single" w:sz="4" w:space="0" w:color="auto"/>
        </w:rPr>
        <w:t xml:space="preserve">. </w:t>
      </w:r>
    </w:p>
    <w:p w14:paraId="1E83962A" w14:textId="77777777" w:rsidR="008A27B3" w:rsidRPr="00D0730B" w:rsidRDefault="008A27B3" w:rsidP="00D0730B">
      <w:pPr>
        <w:rPr>
          <w:sz w:val="26"/>
          <w:u w:val="single"/>
          <w:bdr w:val="single" w:sz="4" w:space="0" w:color="auto"/>
        </w:rPr>
      </w:pPr>
      <w:r>
        <w:br w:type="page"/>
      </w:r>
    </w:p>
    <w:p w14:paraId="39249E9A" w14:textId="77777777" w:rsidR="008A27B3" w:rsidRPr="00030D34" w:rsidRDefault="008A27B3" w:rsidP="008A27B3">
      <w:pPr>
        <w:pStyle w:val="Heading4"/>
      </w:pPr>
      <w:r w:rsidRPr="00030D34">
        <w:lastRenderedPageBreak/>
        <w:t>New tech and adaption solve food shortages</w:t>
      </w:r>
    </w:p>
    <w:p w14:paraId="4CE54F83" w14:textId="77777777" w:rsidR="008A27B3" w:rsidRPr="000D3D5D" w:rsidRDefault="008A27B3" w:rsidP="008A27B3">
      <w:r w:rsidRPr="000D3D5D">
        <w:rPr>
          <w:rStyle w:val="StyleStyleBold12pt"/>
        </w:rPr>
        <w:t>Michaels 11</w:t>
      </w:r>
      <w:r w:rsidRPr="000D3D5D">
        <w:t xml:space="preserve"> Patrick Michaels is senior fellow in environmental studies at the CATO Institute. </w:t>
      </w:r>
      <w:proofErr w:type="gramStart"/>
      <w:r w:rsidRPr="000D3D5D">
        <w:t>" Global</w:t>
      </w:r>
      <w:proofErr w:type="gramEnd"/>
      <w:r w:rsidRPr="000D3D5D">
        <w:t xml:space="preserve"> Warming and Global Food Security," June 30, CATO, http://www.cato.org/publications/commentary/global-warming-global-food-security</w:t>
      </w:r>
    </w:p>
    <w:p w14:paraId="14283F11" w14:textId="77777777" w:rsidR="008A27B3" w:rsidRPr="008A27B3" w:rsidRDefault="008A27B3" w:rsidP="008A27B3">
      <w:pPr>
        <w:pStyle w:val="cardtext"/>
        <w:ind w:left="0"/>
        <w:rPr>
          <w:b/>
          <w:bCs/>
          <w:u w:val="single"/>
        </w:rPr>
      </w:pPr>
      <w:r w:rsidRPr="003B2801">
        <w:rPr>
          <w:sz w:val="12"/>
        </w:rPr>
        <w:t>While doing my dissertation I learned a few things about world crops</w:t>
      </w:r>
      <w:r w:rsidRPr="00376EB0">
        <w:rPr>
          <w:rStyle w:val="StyleBoldUnderline"/>
        </w:rPr>
        <w:t xml:space="preserve">. </w:t>
      </w:r>
      <w:r w:rsidRPr="00376EB0">
        <w:rPr>
          <w:rStyle w:val="StyleBoldUnderline"/>
          <w:highlight w:val="yellow"/>
        </w:rPr>
        <w:t>Serial adoption of new technologies produces</w:t>
      </w:r>
      <w:r w:rsidRPr="00376EB0">
        <w:rPr>
          <w:rStyle w:val="StyleBoldUnderline"/>
        </w:rPr>
        <w:t xml:space="preserve"> a nearly </w:t>
      </w:r>
      <w:r w:rsidRPr="00376EB0">
        <w:rPr>
          <w:rStyle w:val="StyleBoldUnderline"/>
          <w:highlight w:val="yellow"/>
        </w:rPr>
        <w:t>constant increase in yields. Greater fertilizer application, improved response</w:t>
      </w:r>
      <w:r w:rsidRPr="00376EB0">
        <w:rPr>
          <w:rStyle w:val="StyleBoldUnderline"/>
        </w:rPr>
        <w:t xml:space="preserve"> to fertilizer, </w:t>
      </w:r>
      <w:r w:rsidRPr="00376EB0">
        <w:rPr>
          <w:rStyle w:val="StyleBoldUnderline"/>
          <w:highlight w:val="yellow"/>
        </w:rPr>
        <w:t>better tractor tech</w:t>
      </w:r>
      <w:r w:rsidRPr="00376EB0">
        <w:rPr>
          <w:rStyle w:val="StyleBoldUnderline"/>
        </w:rPr>
        <w:t xml:space="preserve">nology, </w:t>
      </w:r>
      <w:r w:rsidRPr="00376EB0">
        <w:rPr>
          <w:rStyle w:val="StyleBoldUnderline"/>
          <w:highlight w:val="yellow"/>
        </w:rPr>
        <w:t>better tillage</w:t>
      </w:r>
      <w:r w:rsidRPr="00376EB0">
        <w:rPr>
          <w:rStyle w:val="StyleBoldUnderline"/>
        </w:rPr>
        <w:t xml:space="preserve"> practices, old-fashioned </w:t>
      </w:r>
      <w:r w:rsidRPr="00376EB0">
        <w:rPr>
          <w:rStyle w:val="StyleBoldUnderline"/>
          <w:highlight w:val="yellow"/>
        </w:rPr>
        <w:t>genetic selection, and</w:t>
      </w:r>
      <w:r w:rsidRPr="00376EB0">
        <w:rPr>
          <w:rStyle w:val="StyleBoldUnderline"/>
        </w:rPr>
        <w:t xml:space="preserve"> new-fashioned genetic </w:t>
      </w:r>
      <w:r w:rsidRPr="00376EB0">
        <w:rPr>
          <w:rStyle w:val="StyleBoldUnderline"/>
          <w:highlight w:val="yellow"/>
        </w:rPr>
        <w:t xml:space="preserve">engineering all conspire to raise </w:t>
      </w:r>
      <w:proofErr w:type="gramStart"/>
      <w:r w:rsidRPr="00376EB0">
        <w:rPr>
          <w:rStyle w:val="StyleBoldUnderline"/>
          <w:highlight w:val="yellow"/>
        </w:rPr>
        <w:t>yields,</w:t>
      </w:r>
      <w:proofErr w:type="gramEnd"/>
      <w:r w:rsidRPr="00376EB0">
        <w:rPr>
          <w:rStyle w:val="StyleBoldUnderline"/>
          <w:highlight w:val="yellow"/>
        </w:rPr>
        <w:t xml:space="preserve"> year after year.</w:t>
      </w:r>
      <w:r w:rsidRPr="008F3C21">
        <w:rPr>
          <w:rStyle w:val="StyleBoldUnderline"/>
          <w:sz w:val="12"/>
        </w:rPr>
        <w:t xml:space="preserve">¶ </w:t>
      </w:r>
      <w:r w:rsidRPr="00376EB0">
        <w:rPr>
          <w:rStyle w:val="StyleBoldUnderline"/>
        </w:rPr>
        <w:t xml:space="preserve">Weather and climate have something to do with yields, too. Seasonal rainfall can vary a lot from year-to-year. That's "weather." </w:t>
      </w:r>
      <w:r w:rsidRPr="00376EB0">
        <w:rPr>
          <w:rStyle w:val="StyleBoldUnderline"/>
          <w:highlight w:val="yellow"/>
        </w:rPr>
        <w:t>If dry years become dry decades</w:t>
      </w:r>
      <w:r w:rsidRPr="00376EB0">
        <w:rPr>
          <w:rStyle w:val="StyleBoldUnderline"/>
        </w:rPr>
        <w:t xml:space="preserve"> (that's "climate") </w:t>
      </w:r>
      <w:r w:rsidRPr="00376EB0">
        <w:rPr>
          <w:rStyle w:val="StyleBoldUnderline"/>
          <w:highlight w:val="yellow"/>
        </w:rPr>
        <w:t>farmers will switch</w:t>
      </w:r>
      <w:r w:rsidRPr="00376EB0">
        <w:rPr>
          <w:rStyle w:val="StyleBoldUnderline"/>
        </w:rPr>
        <w:t xml:space="preserve"> from corn </w:t>
      </w:r>
      <w:r w:rsidRPr="00376EB0">
        <w:rPr>
          <w:rStyle w:val="StyleBoldUnderline"/>
          <w:highlight w:val="yellow"/>
        </w:rPr>
        <w:t>to grain</w:t>
      </w:r>
      <w:r w:rsidRPr="00376EB0">
        <w:rPr>
          <w:rStyle w:val="StyleBoldUnderline"/>
        </w:rPr>
        <w:t xml:space="preserve"> sorghum, </w:t>
      </w:r>
      <w:r w:rsidRPr="00376EB0">
        <w:rPr>
          <w:rStyle w:val="StyleBoldUnderline"/>
          <w:highlight w:val="yellow"/>
        </w:rPr>
        <w:t>or</w:t>
      </w:r>
      <w:r w:rsidRPr="00376EB0">
        <w:rPr>
          <w:rStyle w:val="StyleBoldUnderline"/>
        </w:rPr>
        <w:t xml:space="preserve">, where possible, </w:t>
      </w:r>
      <w:r w:rsidRPr="00376EB0">
        <w:rPr>
          <w:rStyle w:val="StyleBoldUnderline"/>
          <w:highlight w:val="yellow"/>
        </w:rPr>
        <w:t>wheat</w:t>
      </w:r>
      <w:r w:rsidRPr="00376EB0">
        <w:rPr>
          <w:rStyle w:val="StyleBoldUnderline"/>
        </w:rPr>
        <w:t xml:space="preserve">. Breeders and </w:t>
      </w:r>
      <w:r w:rsidRPr="00376EB0">
        <w:rPr>
          <w:rStyle w:val="StyleBoldUnderline"/>
          <w:highlight w:val="yellow"/>
        </w:rPr>
        <w:t>scientists will continue to develop more water-efficient plants and agricultural technologies</w:t>
      </w:r>
      <w:r w:rsidRPr="00376EB0">
        <w:rPr>
          <w:rStyle w:val="StyleBoldUnderline"/>
        </w:rPr>
        <w:t>, such as no-till production.</w:t>
      </w:r>
      <w:r w:rsidRPr="008F3C21">
        <w:rPr>
          <w:rStyle w:val="StyleBoldUnderline"/>
          <w:sz w:val="12"/>
        </w:rPr>
        <w:t xml:space="preserve">¶ </w:t>
      </w:r>
      <w:r w:rsidRPr="00376EB0">
        <w:rPr>
          <w:rStyle w:val="StyleBoldUnderline"/>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StyleBoldUnderline"/>
        </w:rPr>
        <w:t xml:space="preserve">The increasing trend in world crop yields from 1960 to 1980 is exactly the same as from 1980 to 2010. And </w:t>
      </w:r>
      <w:r w:rsidRPr="00376EB0">
        <w:rPr>
          <w:rStyle w:val="StyleBoldUnderline"/>
          <w:highlight w:val="yellow"/>
        </w:rPr>
        <w:t>per capita grain production is rising</w:t>
      </w:r>
      <w:r w:rsidRPr="00376EB0">
        <w:rPr>
          <w:rStyle w:val="StyleBoldUnderline"/>
        </w:rPr>
        <w:t xml:space="preserve">, not falling. </w:t>
      </w:r>
    </w:p>
    <w:p w14:paraId="670826EC" w14:textId="77777777" w:rsidR="008A27B3" w:rsidRDefault="008A27B3" w:rsidP="008A27B3"/>
    <w:p w14:paraId="3ECA0AF8" w14:textId="77777777" w:rsidR="008A27B3" w:rsidRDefault="008A27B3" w:rsidP="008A27B3">
      <w:pPr>
        <w:pStyle w:val="Heading4"/>
      </w:pPr>
      <w:r>
        <w:t xml:space="preserve">The DA is not intrinsic – </w:t>
      </w:r>
      <w:r w:rsidR="00D0730B">
        <w:t xml:space="preserve">a </w:t>
      </w:r>
      <w:r>
        <w:t>rational policymaker could chose to do both the plan and pass immigration reform – this is the most logical since the judge has the power to switch between agents</w:t>
      </w:r>
      <w:r w:rsidR="00D0730B">
        <w:t xml:space="preserve"> and perspectives otherwise impossible in the real world</w:t>
      </w:r>
      <w:r>
        <w:t>.</w:t>
      </w:r>
    </w:p>
    <w:p w14:paraId="6813A0C3" w14:textId="77777777" w:rsidR="008A27B3" w:rsidRDefault="008A27B3" w:rsidP="008A27B3">
      <w:pPr>
        <w:spacing w:before="100" w:beforeAutospacing="1" w:after="100" w:afterAutospacing="1"/>
      </w:pPr>
      <w:r>
        <w:rPr>
          <w:b/>
          <w:bCs/>
        </w:rPr>
        <w:t>Won’t go to war over food</w:t>
      </w:r>
    </w:p>
    <w:p w14:paraId="540B3C6B" w14:textId="77777777" w:rsidR="008A27B3" w:rsidRDefault="008A27B3" w:rsidP="008A27B3">
      <w:pPr>
        <w:spacing w:before="100" w:beforeAutospacing="1" w:after="100" w:afterAutospacing="1"/>
      </w:pPr>
      <w:r>
        <w:rPr>
          <w:b/>
          <w:bCs/>
        </w:rPr>
        <w:t>Chang 2/21</w:t>
      </w:r>
      <w:r>
        <w:t xml:space="preserve">/11 </w:t>
      </w:r>
      <w:r>
        <w:rPr>
          <w:sz w:val="16"/>
          <w:szCs w:val="16"/>
        </w:rPr>
        <w:t xml:space="preserve">Gordon G Chang, Graduated Cornell Law School “Global Food Wars” </w:t>
      </w:r>
      <w:hyperlink r:id="rId17" w:tgtFrame="_blank" w:history="1">
        <w:r>
          <w:rPr>
            <w:rStyle w:val="Hyperlink"/>
            <w:sz w:val="16"/>
            <w:szCs w:val="16"/>
          </w:rPr>
          <w:t>http://blogs.forbes.com/gordonchang/2011/02/21/global-food-wars/</w:t>
        </w:r>
      </w:hyperlink>
      <w:r>
        <w:rPr>
          <w:sz w:val="16"/>
          <w:szCs w:val="16"/>
        </w:rPr>
        <w:t xml:space="preserve"> </w:t>
      </w:r>
    </w:p>
    <w:p w14:paraId="4E19BE12" w14:textId="77777777" w:rsidR="008A27B3" w:rsidRDefault="008A27B3" w:rsidP="008A27B3">
      <w:pPr>
        <w:spacing w:before="100" w:beforeAutospacing="1" w:after="100" w:afterAutospacing="1"/>
      </w:pPr>
      <w:r>
        <w:rPr>
          <w:sz w:val="16"/>
          <w:szCs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Pr>
          <w:u w:val="single"/>
          <w:shd w:val="clear" w:color="auto" w:fill="00FFFF"/>
        </w:rPr>
        <w:t>humankind does not go to war over bad harvests</w:t>
      </w:r>
      <w:r>
        <w:rPr>
          <w:sz w:val="16"/>
          <w:szCs w:val="16"/>
        </w:rPr>
        <w:t xml:space="preserve">, </w:t>
      </w:r>
      <w:proofErr w:type="spellStart"/>
      <w:r>
        <w:rPr>
          <w:sz w:val="16"/>
          <w:szCs w:val="16"/>
        </w:rPr>
        <w:t>Paskal</w:t>
      </w:r>
      <w:proofErr w:type="spellEnd"/>
      <w:r>
        <w:rPr>
          <w:sz w:val="16"/>
          <w:szCs w:val="16"/>
        </w:rPr>
        <w:t xml:space="preserve"> may be right when she contends that climate change may end up altering the global map. </w:t>
      </w:r>
      <w:r>
        <w:rPr>
          <w:u w:val="single"/>
          <w:shd w:val="clear" w:color="auto" w:fill="00FFFF"/>
        </w:rPr>
        <w:t>This is not the first time in human history that food shortages looked like they would be the motor of violent geopolitical change</w:t>
      </w:r>
      <w:r>
        <w:rPr>
          <w:u w:val="single"/>
        </w:rPr>
        <w:t xml:space="preserve">. Yet </w:t>
      </w:r>
      <w:r>
        <w:rPr>
          <w:u w:val="single"/>
          <w:shd w:val="clear" w:color="auto" w:fill="00FFFF"/>
        </w:rPr>
        <w:t>amazing agronomic advances</w:t>
      </w:r>
      <w:r>
        <w:rPr>
          <w:u w:val="single"/>
        </w:rPr>
        <w:t xml:space="preserve">, especially Norman </w:t>
      </w:r>
      <w:r>
        <w:rPr>
          <w:u w:val="single"/>
          <w:shd w:val="clear" w:color="auto" w:fill="00FFFF"/>
        </w:rPr>
        <w:t>Borlaug’s Green Revolution</w:t>
      </w:r>
      <w:r>
        <w:rPr>
          <w:u w:val="single"/>
        </w:rPr>
        <w:t xml:space="preserve"> in the middle of the 20th century, </w:t>
      </w:r>
      <w:r>
        <w:rPr>
          <w:u w:val="single"/>
          <w:shd w:val="clear" w:color="auto" w:fill="00FFFF"/>
        </w:rPr>
        <w:t>have consistently proved the pessimists wrong</w:t>
      </w:r>
      <w:r>
        <w:rPr>
          <w:u w:val="single"/>
        </w:rPr>
        <w:t xml:space="preserve">. </w:t>
      </w:r>
      <w:r>
        <w:rPr>
          <w:u w:val="single"/>
          <w:shd w:val="clear" w:color="auto" w:fill="00FFFF"/>
        </w:rPr>
        <w:t>In these days when capitalism is being blamed for most everything, it’s important to remember the power of human innovation in free societies</w:t>
      </w:r>
      <w:r>
        <w:rPr>
          <w:u w:val="single"/>
        </w:rPr>
        <w:t xml:space="preserve">—and the efficiency of free markets. </w:t>
      </w:r>
    </w:p>
    <w:p w14:paraId="4C9D9347" w14:textId="77777777" w:rsidR="008A27B3" w:rsidRDefault="008A27B3" w:rsidP="008A27B3">
      <w:pPr>
        <w:spacing w:before="100" w:beforeAutospacing="1" w:after="100" w:afterAutospacing="1"/>
      </w:pPr>
      <w:r>
        <w:rPr>
          <w:b/>
          <w:bCs/>
        </w:rPr>
        <w:t xml:space="preserve"> Supply and demand means farmers will make more food – empirically true </w:t>
      </w:r>
    </w:p>
    <w:p w14:paraId="5427E35B" w14:textId="77777777" w:rsidR="008A27B3" w:rsidRDefault="008A27B3" w:rsidP="008A27B3">
      <w:pPr>
        <w:spacing w:before="100" w:beforeAutospacing="1" w:after="100" w:afterAutospacing="1"/>
      </w:pPr>
      <w:proofErr w:type="spellStart"/>
      <w:r>
        <w:rPr>
          <w:b/>
          <w:bCs/>
        </w:rPr>
        <w:t>Zubrin</w:t>
      </w:r>
      <w:proofErr w:type="spellEnd"/>
      <w:r>
        <w:rPr>
          <w:b/>
          <w:bCs/>
        </w:rPr>
        <w:t xml:space="preserve"> 5/13</w:t>
      </w:r>
      <w:r>
        <w:t xml:space="preserve">/11 — </w:t>
      </w:r>
      <w:r>
        <w:rPr>
          <w:sz w:val="16"/>
          <w:szCs w:val="16"/>
        </w:rPr>
        <w:t xml:space="preserve">Dr. Robert </w:t>
      </w:r>
      <w:proofErr w:type="spellStart"/>
      <w:r>
        <w:rPr>
          <w:sz w:val="16"/>
          <w:szCs w:val="16"/>
        </w:rPr>
        <w:t>Zubrin</w:t>
      </w:r>
      <w:proofErr w:type="spellEnd"/>
      <w:r>
        <w:rPr>
          <w:sz w:val="16"/>
          <w:szCs w:val="16"/>
        </w:rPr>
        <w:t xml:space="preserve"> Fellow with the Center for Security Policy B.A. in Mathematics from the University of Rochester (1974), and a </w:t>
      </w:r>
      <w:proofErr w:type="spellStart"/>
      <w:r>
        <w:rPr>
          <w:sz w:val="16"/>
          <w:szCs w:val="16"/>
        </w:rPr>
        <w:t>masters</w:t>
      </w:r>
      <w:proofErr w:type="spellEnd"/>
      <w:r>
        <w:rPr>
          <w:sz w:val="16"/>
          <w:szCs w:val="16"/>
        </w:rPr>
        <w:t xml:space="preserve"> degree in Aeronautics and Astronautics, a </w:t>
      </w:r>
      <w:proofErr w:type="spellStart"/>
      <w:r>
        <w:rPr>
          <w:sz w:val="16"/>
          <w:szCs w:val="16"/>
        </w:rPr>
        <w:t>masters</w:t>
      </w:r>
      <w:proofErr w:type="spellEnd"/>
      <w:r>
        <w:rPr>
          <w:sz w:val="16"/>
          <w:szCs w:val="16"/>
        </w:rPr>
        <w:t xml:space="preserve"> degree in Nuclear Engineering, and a Ph.D. in Nuclear Engineering  “WHY IT’S WRONG TO AGREE WITH THE MALTHUSIANS ABOUT ETHANOL”</w:t>
      </w:r>
    </w:p>
    <w:p w14:paraId="194A0EBA" w14:textId="77777777" w:rsidR="008A27B3" w:rsidRDefault="008A27B3" w:rsidP="008A27B3">
      <w:pPr>
        <w:spacing w:before="100" w:beforeAutospacing="1" w:after="100" w:afterAutospacing="1"/>
      </w:pPr>
      <w:r>
        <w:rPr>
          <w:sz w:val="16"/>
          <w:szCs w:val="16"/>
        </w:rPr>
        <w:t> </w:t>
      </w:r>
      <w:hyperlink r:id="rId18" w:tgtFrame="_blank" w:history="1">
        <w:r>
          <w:rPr>
            <w:rStyle w:val="Hyperlink"/>
            <w:sz w:val="16"/>
            <w:szCs w:val="16"/>
          </w:rPr>
          <w:t>http://www.ilcorn.org/daily-update/182-why-it-rsquo-s-wrong-to-agree-with-the-malthusians-about-ethanol/</w:t>
        </w:r>
      </w:hyperlink>
    </w:p>
    <w:p w14:paraId="4923A1ED" w14:textId="77777777" w:rsidR="008A27B3" w:rsidRDefault="008A27B3" w:rsidP="008A27B3">
      <w:pPr>
        <w:spacing w:before="100" w:beforeAutospacing="1" w:after="100" w:afterAutospacing="1"/>
        <w:rPr>
          <w:sz w:val="16"/>
          <w:szCs w:val="16"/>
        </w:rPr>
      </w:pPr>
      <w:r>
        <w:rPr>
          <w:sz w:val="16"/>
          <w:szCs w:val="16"/>
        </w:rPr>
        <w:t xml:space="preserve">In fact, </w:t>
      </w:r>
      <w:r>
        <w:rPr>
          <w:u w:val="single"/>
        </w:rPr>
        <w:t xml:space="preserve">Lester </w:t>
      </w:r>
      <w:r>
        <w:rPr>
          <w:u w:val="single"/>
          <w:shd w:val="clear" w:color="auto" w:fill="00FFFF"/>
        </w:rPr>
        <w:t>Brown is wrong about the alleged famine-inducing potential</w:t>
      </w:r>
      <w:r>
        <w:rPr>
          <w:sz w:val="16"/>
          <w:szCs w:val="16"/>
        </w:rPr>
        <w:t xml:space="preserve"> of the ethanol program for exactly the same reason </w:t>
      </w:r>
      <w:r>
        <w:rPr>
          <w:u w:val="single"/>
          <w:shd w:val="clear" w:color="auto" w:fill="00FFFF"/>
        </w:rPr>
        <w:t>he has been repeatedly wrong about the alleged famine-inducing potential of population growth</w:t>
      </w:r>
      <w:r>
        <w:rPr>
          <w:u w:val="single"/>
        </w:rPr>
        <w:t xml:space="preserve">. </w:t>
      </w:r>
      <w:r>
        <w:rPr>
          <w:u w:val="single"/>
          <w:shd w:val="clear" w:color="auto" w:fill="00FFFF"/>
        </w:rPr>
        <w:t>There is not a fixed amount of grain in the world</w:t>
      </w:r>
      <w:r>
        <w:rPr>
          <w:u w:val="single"/>
        </w:rPr>
        <w:t xml:space="preserve">. Farmers produce in response to demand. </w:t>
      </w:r>
      <w:proofErr w:type="gramStart"/>
      <w:r>
        <w:rPr>
          <w:u w:val="single"/>
        </w:rPr>
        <w:t>The more customers, the more grain.</w:t>
      </w:r>
      <w:proofErr w:type="gramEnd"/>
      <w:r>
        <w:rPr>
          <w:sz w:val="16"/>
          <w:szCs w:val="16"/>
        </w:rPr>
        <w:t xml:space="preserve"> Not only that, but the larger the potential market, the greater the motivation for investment in improved techniques. This is why, </w:t>
      </w:r>
      <w:r>
        <w:rPr>
          <w:u w:val="single"/>
          <w:shd w:val="clear" w:color="auto" w:fill="00FFFF"/>
        </w:rPr>
        <w:t>despite</w:t>
      </w:r>
      <w:r>
        <w:rPr>
          <w:u w:val="single"/>
        </w:rPr>
        <w:t xml:space="preserve"> </w:t>
      </w:r>
      <w:r>
        <w:rPr>
          <w:u w:val="single"/>
          <w:shd w:val="clear" w:color="auto" w:fill="00FFFF"/>
        </w:rPr>
        <w:t>the fact</w:t>
      </w:r>
      <w:r>
        <w:rPr>
          <w:u w:val="single"/>
        </w:rPr>
        <w:t xml:space="preserve"> that </w:t>
      </w:r>
      <w:r>
        <w:rPr>
          <w:u w:val="single"/>
          <w:shd w:val="clear" w:color="auto" w:fill="00FFFF"/>
        </w:rPr>
        <w:t>the</w:t>
      </w:r>
      <w:r>
        <w:rPr>
          <w:u w:val="single"/>
        </w:rPr>
        <w:t xml:space="preserve"> </w:t>
      </w:r>
      <w:r>
        <w:rPr>
          <w:u w:val="single"/>
          <w:shd w:val="clear" w:color="auto" w:fill="00FFFF"/>
        </w:rPr>
        <w:t>world population has indeed doubled since</w:t>
      </w:r>
      <w:r>
        <w:rPr>
          <w:u w:val="single"/>
        </w:rPr>
        <w:t xml:space="preserve"> Lester Brown, </w:t>
      </w:r>
      <w:r>
        <w:rPr>
          <w:u w:val="single"/>
        </w:rPr>
        <w:lastRenderedPageBreak/>
        <w:t xml:space="preserve">Paul </w:t>
      </w:r>
      <w:r>
        <w:rPr>
          <w:u w:val="single"/>
          <w:shd w:val="clear" w:color="auto" w:fill="00FFFF"/>
        </w:rPr>
        <w:t>Ehrlich</w:t>
      </w:r>
      <w:r>
        <w:rPr>
          <w:u w:val="single"/>
        </w:rPr>
        <w:t xml:space="preserve">, </w:t>
      </w:r>
      <w:r>
        <w:rPr>
          <w:u w:val="single"/>
          <w:shd w:val="clear" w:color="auto" w:fill="00FFFF"/>
        </w:rPr>
        <w:t>and the other population control zealots first published their manifestos</w:t>
      </w:r>
      <w:r>
        <w:rPr>
          <w:u w:val="single"/>
        </w:rPr>
        <w:t xml:space="preserve"> during the 1960s, people </w:t>
      </w:r>
      <w:r>
        <w:rPr>
          <w:u w:val="single"/>
          <w:shd w:val="clear" w:color="auto" w:fill="00FFFF"/>
        </w:rPr>
        <w:t>worldwide are eating much better today than they were then</w:t>
      </w:r>
      <w:r>
        <w:rPr>
          <w:sz w:val="16"/>
          <w:szCs w:val="16"/>
          <w:shd w:val="clear" w:color="auto" w:fill="00FFFF"/>
        </w:rPr>
        <w:t>.</w:t>
      </w:r>
      <w:r>
        <w:rPr>
          <w:sz w:val="16"/>
          <w:szCs w:val="16"/>
        </w:rPr>
        <w:t xml:space="preserve"> In the case of America’s corn growing industry, the beneficial effect of a growing market has been especially pronounced, with corn yields per acre in 2010 (165 bushels per acre) being 37 percent higher than they were in 2002 (120 bushels per acres) and more than four times as great as they were in 1960 (40 bushels per acre.) </w:t>
      </w:r>
    </w:p>
    <w:p w14:paraId="7707EF50" w14:textId="77777777" w:rsidR="00D0730B" w:rsidRPr="00494326" w:rsidRDefault="00D0730B" w:rsidP="00D0730B">
      <w:pPr>
        <w:pStyle w:val="Heading4"/>
      </w:pPr>
      <w:r>
        <w:rPr>
          <w:bCs w:val="0"/>
        </w:rPr>
        <w:t>Fiscal Cliff proves Obama can manage energy fights and his agenda</w:t>
      </w:r>
    </w:p>
    <w:p w14:paraId="0674D7B0" w14:textId="77777777" w:rsidR="00D0730B" w:rsidRDefault="00D0730B" w:rsidP="00D0730B">
      <w:r>
        <w:rPr>
          <w:rStyle w:val="StyleStyleBold12pt"/>
        </w:rPr>
        <w:t>Heritage Foundation 1/3</w:t>
      </w:r>
      <w:r>
        <w:t xml:space="preserve">/13 (Nicolas Loris and Katie </w:t>
      </w:r>
      <w:proofErr w:type="spellStart"/>
      <w:r>
        <w:t>Tubb</w:t>
      </w:r>
      <w:proofErr w:type="spellEnd"/>
      <w:r>
        <w:t xml:space="preserve">, “Corporate Welfare for Energy Companies Should Have Gone </w:t>
      </w:r>
      <w:proofErr w:type="gramStart"/>
      <w:r>
        <w:t>Off</w:t>
      </w:r>
      <w:proofErr w:type="gramEnd"/>
      <w:r>
        <w:t xml:space="preserve"> the Cliff,” </w:t>
      </w:r>
      <w:hyperlink r:id="rId19" w:history="1">
        <w:r>
          <w:rPr>
            <w:rStyle w:val="Hyperlink"/>
          </w:rPr>
          <w:t>http://blog.heritage.org/2013/01/03/corporate-welfare-for-energy-companies-should-have-gone-off-the-cliff/</w:t>
        </w:r>
      </w:hyperlink>
    </w:p>
    <w:p w14:paraId="4B8325B9" w14:textId="77777777" w:rsidR="00D0730B" w:rsidRDefault="00D0730B" w:rsidP="00D0730B"/>
    <w:p w14:paraId="014AF930" w14:textId="77777777" w:rsidR="00D0730B" w:rsidRDefault="00D0730B" w:rsidP="00D0730B">
      <w:r>
        <w:rPr>
          <w:rStyle w:val="StyleBoldUnderline"/>
        </w:rPr>
        <w:t xml:space="preserve">The fiscal cliff deal is not only preventing certain </w:t>
      </w:r>
      <w:r>
        <w:t xml:space="preserve">politically motivated </w:t>
      </w:r>
      <w:r>
        <w:rPr>
          <w:rStyle w:val="StyleBoldUnderline"/>
        </w:rPr>
        <w:t>energy tax policies from falling off the cliff, but it’s also resurrecting ones that have been dead and buried for a year.</w:t>
      </w:r>
      <w:r>
        <w:rPr>
          <w:rStyle w:val="StyleBoldUnderline"/>
          <w:sz w:val="12"/>
        </w:rPr>
        <w:t xml:space="preserve">¶ </w:t>
      </w:r>
      <w:r>
        <w:rPr>
          <w:rStyle w:val="StyleBoldUnderline"/>
          <w:highlight w:val="cyan"/>
        </w:rPr>
        <w:t>Lumped into the</w:t>
      </w:r>
      <w:r>
        <w:t xml:space="preserve"> 157-page fiscal cliff </w:t>
      </w:r>
      <w:r>
        <w:rPr>
          <w:rStyle w:val="StyleBoldUnderline"/>
          <w:highlight w:val="cyan"/>
        </w:rPr>
        <w:t>bill are extensions of energy handouts that were originally scheduled to retire</w:t>
      </w:r>
      <w:r>
        <w:rPr>
          <w:rStyle w:val="StyleBoldUnderline"/>
        </w:rPr>
        <w:t xml:space="preserve">, as well as </w:t>
      </w:r>
      <w:r>
        <w:t xml:space="preserve">retroactively rewarded </w:t>
      </w:r>
      <w:r>
        <w:rPr>
          <w:rStyle w:val="StyleBoldUnderline"/>
        </w:rPr>
        <w:t>tax breaks for renewable energy that expired at the end of 2011</w:t>
      </w:r>
      <w:r>
        <w:t xml:space="preserve">. </w:t>
      </w:r>
      <w:r>
        <w:rPr>
          <w:rStyle w:val="StyleBoldUnderline"/>
          <w:highlight w:val="cyan"/>
        </w:rPr>
        <w:t>The inclusion</w:t>
      </w:r>
      <w:r>
        <w:t xml:space="preserve"> of these targeted tax breaks </w:t>
      </w:r>
      <w:r>
        <w:rPr>
          <w:rStyle w:val="StyleBoldUnderline"/>
          <w:highlight w:val="cyan"/>
        </w:rPr>
        <w:t>is a clear indication that Congress is not serious about</w:t>
      </w:r>
      <w:r>
        <w:rPr>
          <w:rStyle w:val="StyleBoldUnderline"/>
        </w:rPr>
        <w:t xml:space="preserve"> (1) reducing spending, (2) </w:t>
      </w:r>
      <w:r>
        <w:rPr>
          <w:rStyle w:val="StyleBoldUnderline"/>
          <w:highlight w:val="cyan"/>
        </w:rPr>
        <w:t>ending the government’s meddling in</w:t>
      </w:r>
      <w:r>
        <w:rPr>
          <w:rStyle w:val="StyleBoldUnderline"/>
        </w:rPr>
        <w:t xml:space="preserve"> the </w:t>
      </w:r>
      <w:r>
        <w:rPr>
          <w:rStyle w:val="StyleBoldUnderline"/>
          <w:highlight w:val="cyan"/>
        </w:rPr>
        <w:t>energy</w:t>
      </w:r>
      <w:r>
        <w:rPr>
          <w:rStyle w:val="StyleBoldUnderline"/>
        </w:rPr>
        <w:t xml:space="preserve"> sector, </w:t>
      </w:r>
      <w:r>
        <w:rPr>
          <w:rStyle w:val="StyleBoldUnderline"/>
          <w:highlight w:val="cyan"/>
        </w:rPr>
        <w:t>or (3) standing up against political interests</w:t>
      </w:r>
      <w:r>
        <w:t>.</w:t>
      </w:r>
    </w:p>
    <w:p w14:paraId="344644C9" w14:textId="77777777" w:rsidR="00D0730B" w:rsidRDefault="00D0730B" w:rsidP="008A27B3">
      <w:pPr>
        <w:spacing w:before="100" w:beforeAutospacing="1" w:after="100" w:afterAutospacing="1"/>
      </w:pPr>
    </w:p>
    <w:p w14:paraId="06C99C28" w14:textId="77777777" w:rsidR="008A27B3" w:rsidRPr="008A27B3" w:rsidRDefault="008A27B3" w:rsidP="008A27B3"/>
    <w:p w14:paraId="7F784DEE" w14:textId="77777777" w:rsidR="00183FE9" w:rsidRDefault="00183FE9" w:rsidP="00183FE9">
      <w:pPr>
        <w:pStyle w:val="Heading3"/>
      </w:pPr>
      <w:r>
        <w:lastRenderedPageBreak/>
        <w:t xml:space="preserve">2AC Framework (Long) </w:t>
      </w:r>
    </w:p>
    <w:p w14:paraId="4552B024" w14:textId="77777777" w:rsidR="00183FE9" w:rsidRDefault="00183FE9" w:rsidP="00183FE9">
      <w:pPr>
        <w:pStyle w:val="Heading4"/>
      </w:pPr>
      <w:r>
        <w:t xml:space="preserve">The role of the judge is that of a policymaker – the role of the ballot is to weigh the costs and benefits of simulated government action </w:t>
      </w:r>
    </w:p>
    <w:p w14:paraId="103C1CF0" w14:textId="77777777" w:rsidR="00183FE9" w:rsidRDefault="00183FE9" w:rsidP="00183FE9">
      <w:pPr>
        <w:pStyle w:val="Heading4"/>
      </w:pPr>
      <w:r>
        <w:t xml:space="preserve">A. Predictability – the resolution begs for federal government action – only way for the affirmative to understand the role of the judge </w:t>
      </w:r>
    </w:p>
    <w:p w14:paraId="6D2EDE14" w14:textId="77777777" w:rsidR="00183FE9" w:rsidRDefault="00183FE9" w:rsidP="00183FE9">
      <w:pPr>
        <w:pStyle w:val="Heading4"/>
      </w:pPr>
      <w:r>
        <w:t xml:space="preserve">B. Fairness – checks multiple negative critical frameworks </w:t>
      </w:r>
    </w:p>
    <w:p w14:paraId="3A0A9CA1" w14:textId="77777777" w:rsidR="00183FE9" w:rsidRPr="00AC21DB" w:rsidRDefault="00183FE9" w:rsidP="00183FE9">
      <w:pPr>
        <w:pStyle w:val="Heading4"/>
      </w:pPr>
      <w:r w:rsidRPr="00AC21DB">
        <w:t xml:space="preserve">Voting issue for fairness </w:t>
      </w:r>
    </w:p>
    <w:p w14:paraId="44278D9A" w14:textId="77777777" w:rsidR="00183FE9" w:rsidRDefault="00183FE9" w:rsidP="00183FE9">
      <w:pPr>
        <w:pStyle w:val="Heading4"/>
      </w:pPr>
      <w:r>
        <w:t xml:space="preserve">Abdication of simulated policy enactment makes political change impossible – policy focus key </w:t>
      </w:r>
    </w:p>
    <w:p w14:paraId="3C7020DE" w14:textId="77777777" w:rsidR="00183FE9" w:rsidRPr="00D77C6D" w:rsidRDefault="00183FE9" w:rsidP="00183FE9">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34A9A8E9" w14:textId="77777777" w:rsidR="00183FE9" w:rsidRPr="00D77C6D" w:rsidRDefault="00183FE9" w:rsidP="00183FE9">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6BC1B853" w14:textId="77777777" w:rsidR="00183FE9" w:rsidRDefault="00183FE9" w:rsidP="00183FE9">
      <w:pPr>
        <w:rPr>
          <w:rStyle w:val="StyleBoldUnderline"/>
          <w:rFonts w:ascii="Times New Roman" w:hAnsi="Times New Roman" w:cs="Times New Roman"/>
          <w:b w:val="0"/>
          <w:bCs w:val="0"/>
          <w:sz w:val="16"/>
          <w:u w:val="none"/>
        </w:rPr>
      </w:pPr>
      <w:r w:rsidRPr="00D77C6D">
        <w:rPr>
          <w:rFonts w:ascii="Times New Roman" w:hAnsi="Times New Roman" w:cs="Times New Roman"/>
          <w:sz w:val="16"/>
        </w:rPr>
        <w:t xml:space="preserve">It could be argued that this result arose from the lack of expertise of the </w:t>
      </w:r>
      <w:proofErr w:type="spellStart"/>
      <w:r w:rsidRPr="00D77C6D">
        <w:rPr>
          <w:rFonts w:ascii="Times New Roman" w:hAnsi="Times New Roman" w:cs="Times New Roman"/>
          <w:sz w:val="16"/>
        </w:rPr>
        <w:t>convenors</w:t>
      </w:r>
      <w:proofErr w:type="spellEnd"/>
      <w:r w:rsidRPr="00D77C6D">
        <w:rPr>
          <w:rFonts w:ascii="Times New Roman" w:hAnsi="Times New Roman" w:cs="Times New Roman"/>
          <w:sz w:val="16"/>
        </w:rPr>
        <w:t xml:space="preserve">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w:t>
      </w:r>
      <w:proofErr w:type="spellStart"/>
      <w:r w:rsidRPr="00D77C6D">
        <w:rPr>
          <w:rFonts w:ascii="Times New Roman" w:hAnsi="Times New Roman" w:cs="Times New Roman"/>
          <w:sz w:val="16"/>
        </w:rPr>
        <w:t>eg</w:t>
      </w:r>
      <w:proofErr w:type="spellEnd"/>
      <w:r w:rsidRPr="00D77C6D">
        <w:rPr>
          <w:rFonts w:ascii="Times New Roman" w:hAnsi="Times New Roman" w:cs="Times New Roman"/>
          <w:sz w:val="16"/>
        </w:rPr>
        <w:t xml:space="preserve"> </w:t>
      </w:r>
      <w:proofErr w:type="spellStart"/>
      <w:r w:rsidRPr="00D77C6D">
        <w:rPr>
          <w:rFonts w:ascii="Times New Roman" w:hAnsi="Times New Roman" w:cs="Times New Roman"/>
          <w:sz w:val="16"/>
        </w:rPr>
        <w:t>Kaner</w:t>
      </w:r>
      <w:proofErr w:type="spellEnd"/>
      <w:r w:rsidRPr="00D77C6D">
        <w:rPr>
          <w:rFonts w:ascii="Times New Roman" w:hAnsi="Times New Roman" w:cs="Times New Roman"/>
          <w:sz w:val="16"/>
        </w:rPr>
        <w:t xml:space="preserve"> et al, 1996; </w:t>
      </w:r>
      <w:proofErr w:type="spellStart"/>
      <w:r w:rsidRPr="00D77C6D">
        <w:rPr>
          <w:rFonts w:ascii="Times New Roman" w:hAnsi="Times New Roman" w:cs="Times New Roman"/>
          <w:sz w:val="16"/>
        </w:rPr>
        <w:t>Ostrom</w:t>
      </w:r>
      <w:proofErr w:type="spellEnd"/>
      <w:r w:rsidRPr="00D77C6D">
        <w:rPr>
          <w:rFonts w:ascii="Times New Roman" w:hAnsi="Times New Roman" w:cs="Times New Roman"/>
          <w:sz w:val="16"/>
        </w:rPr>
        <w:t xml:space="preserve">, 1995; </w:t>
      </w:r>
      <w:proofErr w:type="spellStart"/>
      <w:r w:rsidRPr="00D77C6D">
        <w:rPr>
          <w:rFonts w:ascii="Times New Roman" w:hAnsi="Times New Roman" w:cs="Times New Roman"/>
          <w:sz w:val="16"/>
        </w:rPr>
        <w:t>Paddison</w:t>
      </w:r>
      <w:proofErr w:type="spellEnd"/>
      <w:r w:rsidRPr="00D77C6D">
        <w:rPr>
          <w:rFonts w:ascii="Times New Roman" w:hAnsi="Times New Roman" w:cs="Times New Roman"/>
          <w:sz w:val="16"/>
        </w:rPr>
        <w:t xml:space="preserve">,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w:t>
      </w:r>
      <w:proofErr w:type="spellStart"/>
      <w:r w:rsidRPr="00D77C6D">
        <w:rPr>
          <w:rFonts w:ascii="Times New Roman" w:hAnsi="Times New Roman" w:cs="Times New Roman"/>
          <w:sz w:val="16"/>
        </w:rPr>
        <w:t>Rydin</w:t>
      </w:r>
      <w:proofErr w:type="spellEnd"/>
      <w:r w:rsidRPr="00D77C6D">
        <w:rPr>
          <w:rFonts w:ascii="Times New Roman" w:hAnsi="Times New Roman" w:cs="Times New Roman"/>
          <w:sz w:val="16"/>
        </w:rPr>
        <w:t xml:space="preserve">,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w:t>
      </w:r>
      <w:proofErr w:type="spellStart"/>
      <w:r w:rsidRPr="00D77C6D">
        <w:rPr>
          <w:rFonts w:ascii="Times New Roman" w:hAnsi="Times New Roman" w:cs="Times New Roman"/>
          <w:sz w:val="16"/>
        </w:rPr>
        <w:t>Darier</w:t>
      </w:r>
      <w:proofErr w:type="spellEnd"/>
      <w:r w:rsidRPr="00D77C6D">
        <w:rPr>
          <w:rFonts w:ascii="Times New Roman" w:hAnsi="Times New Roman" w:cs="Times New Roman"/>
          <w:sz w:val="16"/>
        </w:rPr>
        <w:t xml:space="preserve">, 1996; Foucault, 1979). </w:t>
      </w:r>
      <w:proofErr w:type="spellStart"/>
      <w:r w:rsidRPr="00D77C6D">
        <w:rPr>
          <w:rStyle w:val="StyleBoldUnderline"/>
          <w:rFonts w:ascii="Times New Roman" w:hAnsi="Times New Roman" w:cs="Times New Roman"/>
        </w:rPr>
        <w:t>Rydin</w:t>
      </w:r>
      <w:proofErr w:type="spellEnd"/>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w:t>
      </w:r>
      <w:proofErr w:type="spellStart"/>
      <w:r w:rsidRPr="00D77C6D">
        <w:rPr>
          <w:rFonts w:ascii="Times New Roman" w:hAnsi="Times New Roman" w:cs="Times New Roman"/>
          <w:sz w:val="16"/>
        </w:rPr>
        <w:t>Rydin</w:t>
      </w:r>
      <w:proofErr w:type="spellEnd"/>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01C94583" w14:textId="77777777" w:rsidR="00183FE9" w:rsidRPr="000C4C1F" w:rsidRDefault="00183FE9" w:rsidP="00183FE9">
      <w:pPr>
        <w:pStyle w:val="Heading4"/>
      </w:pPr>
      <w:r>
        <w:t xml:space="preserve">Policy and technocratic (education/dialogue/discourse) is key to actualizing change and democratizing U.S. energy policy </w:t>
      </w:r>
    </w:p>
    <w:p w14:paraId="217C61B9" w14:textId="77777777" w:rsidR="00183FE9" w:rsidRPr="00D77C6D" w:rsidRDefault="00183FE9" w:rsidP="00183FE9">
      <w:pPr>
        <w:rPr>
          <w:rStyle w:val="StyleStyleBold12pt"/>
          <w:rFonts w:ascii="Times New Roman" w:hAnsi="Times New Roman" w:cs="Times New Roman"/>
        </w:rPr>
      </w:pPr>
      <w:proofErr w:type="spellStart"/>
      <w:r w:rsidRPr="00D77C6D">
        <w:rPr>
          <w:rStyle w:val="StyleStyleBold12pt"/>
          <w:rFonts w:ascii="Times New Roman" w:hAnsi="Times New Roman" w:cs="Times New Roman"/>
        </w:rPr>
        <w:t>Rahman</w:t>
      </w:r>
      <w:proofErr w:type="spellEnd"/>
      <w:r w:rsidRPr="00D77C6D">
        <w:rPr>
          <w:rStyle w:val="StyleStyleBold12pt"/>
          <w:rFonts w:ascii="Times New Roman" w:hAnsi="Times New Roman" w:cs="Times New Roman"/>
        </w:rPr>
        <w:t xml:space="preserve"> 2011</w:t>
      </w:r>
    </w:p>
    <w:p w14:paraId="3BBDB35A" w14:textId="77777777" w:rsidR="00183FE9" w:rsidRPr="00D77C6D" w:rsidRDefault="00183FE9" w:rsidP="00183FE9">
      <w:pPr>
        <w:rPr>
          <w:rFonts w:ascii="Times New Roman" w:hAnsi="Times New Roman" w:cs="Times New Roman"/>
          <w:sz w:val="16"/>
          <w:szCs w:val="16"/>
        </w:rPr>
      </w:pPr>
      <w:r w:rsidRPr="00D77C6D">
        <w:rPr>
          <w:rFonts w:ascii="Times New Roman" w:hAnsi="Times New Roman" w:cs="Times New Roman"/>
          <w:sz w:val="16"/>
          <w:szCs w:val="16"/>
        </w:rPr>
        <w:t xml:space="preserve">K. </w:t>
      </w:r>
      <w:proofErr w:type="spellStart"/>
      <w:r w:rsidRPr="00D77C6D">
        <w:rPr>
          <w:rFonts w:ascii="Times New Roman" w:hAnsi="Times New Roman" w:cs="Times New Roman"/>
          <w:sz w:val="16"/>
          <w:szCs w:val="16"/>
        </w:rPr>
        <w:t>Sabeel</w:t>
      </w:r>
      <w:proofErr w:type="spellEnd"/>
      <w:r w:rsidRPr="00D77C6D">
        <w:rPr>
          <w:rFonts w:ascii="Times New Roman" w:hAnsi="Times New Roman" w:cs="Times New Roman"/>
          <w:sz w:val="16"/>
          <w:szCs w:val="16"/>
        </w:rPr>
        <w:t xml:space="preserve">, A.B., Harvard College, 2005; M.Sc., Economics for Development, Oxford University, 2006; </w:t>
      </w:r>
      <w:proofErr w:type="spellStart"/>
      <w:r w:rsidRPr="00D77C6D">
        <w:rPr>
          <w:rFonts w:ascii="Times New Roman" w:hAnsi="Times New Roman" w:cs="Times New Roman"/>
          <w:sz w:val="16"/>
          <w:szCs w:val="16"/>
        </w:rPr>
        <w:t>M.St</w:t>
      </w:r>
      <w:proofErr w:type="spellEnd"/>
      <w:r w:rsidRPr="00D77C6D">
        <w:rPr>
          <w:rFonts w:ascii="Times New Roman" w:hAnsi="Times New Roman" w:cs="Times New Roman"/>
          <w:sz w:val="16"/>
          <w:szCs w:val="16"/>
        </w:rPr>
        <w:t xml:space="preserve">., </w:t>
      </w:r>
      <w:proofErr w:type="spellStart"/>
      <w:r w:rsidRPr="00D77C6D">
        <w:rPr>
          <w:rFonts w:ascii="Times New Roman" w:hAnsi="Times New Roman" w:cs="Times New Roman"/>
          <w:sz w:val="16"/>
          <w:szCs w:val="16"/>
        </w:rPr>
        <w:t>Sociolegal</w:t>
      </w:r>
      <w:proofErr w:type="spellEnd"/>
      <w:r w:rsidRPr="00D77C6D">
        <w:rPr>
          <w:rFonts w:ascii="Times New Roman" w:hAnsi="Times New Roman" w:cs="Times New Roman"/>
          <w:sz w:val="16"/>
          <w:szCs w:val="16"/>
        </w:rPr>
        <w:t xml:space="preserve">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77965690" w14:textId="77777777" w:rsidR="00183FE9" w:rsidRPr="00D77C6D" w:rsidRDefault="00183FE9" w:rsidP="00183FE9">
      <w:pPr>
        <w:rPr>
          <w:rFonts w:ascii="Times New Roman" w:hAnsi="Times New Roman" w:cs="Times New Roman"/>
          <w:sz w:val="16"/>
        </w:rPr>
      </w:pPr>
      <w:r w:rsidRPr="00D77C6D">
        <w:rPr>
          <w:rFonts w:ascii="Times New Roman" w:hAnsi="Times New Roman" w:cs="Times New Roman"/>
          <w:sz w:val="16"/>
        </w:rPr>
        <w:lastRenderedPageBreak/>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viability of a more 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14:paraId="5D83CE78" w14:textId="77777777" w:rsidR="00183FE9" w:rsidRDefault="00183FE9" w:rsidP="00183FE9"/>
    <w:p w14:paraId="2494AAAF" w14:textId="77777777" w:rsidR="000136D2" w:rsidRDefault="000136D2" w:rsidP="00183FE9">
      <w:pPr>
        <w:pStyle w:val="Heading3"/>
      </w:pPr>
      <w:r>
        <w:lastRenderedPageBreak/>
        <w:t xml:space="preserve">2AC </w:t>
      </w:r>
      <w:proofErr w:type="spellStart"/>
      <w:r>
        <w:t>Heiedegger</w:t>
      </w:r>
      <w:proofErr w:type="spellEnd"/>
      <w:r>
        <w:t xml:space="preserve"> </w:t>
      </w:r>
    </w:p>
    <w:p w14:paraId="7664D449" w14:textId="77777777" w:rsidR="000136D2" w:rsidRPr="004F1F02" w:rsidRDefault="000136D2" w:rsidP="000136D2">
      <w:pPr>
        <w:pStyle w:val="Heading4"/>
        <w:rPr>
          <w:rFonts w:ascii="Times New Roman" w:hAnsi="Times New Roman" w:cs="Times New Roman"/>
        </w:rPr>
      </w:pPr>
      <w:r w:rsidRPr="004F1F02">
        <w:rPr>
          <w:rFonts w:ascii="Times New Roman" w:hAnsi="Times New Roman" w:cs="Times New Roman"/>
        </w:rPr>
        <w:t xml:space="preserve">---The affirmative is a prerequisite to the critique. </w:t>
      </w:r>
    </w:p>
    <w:p w14:paraId="1530F71F" w14:textId="77777777" w:rsidR="000136D2" w:rsidRPr="004F1F02" w:rsidRDefault="000136D2" w:rsidP="000136D2">
      <w:pPr>
        <w:pStyle w:val="Heading4"/>
      </w:pPr>
      <w:r w:rsidRPr="004F1F02">
        <w:t xml:space="preserve">(A.) </w:t>
      </w:r>
      <w:r>
        <w:t xml:space="preserve">CFIUS review precludes meditation --- The process requires defining energy investment within the determinist frame of security and is the definition of problem/solution thinking.  </w:t>
      </w:r>
    </w:p>
    <w:p w14:paraId="12852AD2" w14:textId="77777777" w:rsidR="000136D2" w:rsidRPr="00163BB6" w:rsidRDefault="000136D2" w:rsidP="000136D2">
      <w:pPr>
        <w:pStyle w:val="Heading4"/>
      </w:pPr>
      <w:r w:rsidRPr="004F1F02">
        <w:t xml:space="preserve">(B.) </w:t>
      </w:r>
      <w:r w:rsidRPr="004F1F02">
        <w:rPr>
          <w:rFonts w:ascii="Times New Roman" w:hAnsi="Times New Roman" w:cs="Times New Roman"/>
        </w:rPr>
        <w:t xml:space="preserve">The alternative fractures the left --- </w:t>
      </w:r>
      <w:r>
        <w:rPr>
          <w:rFonts w:ascii="Times New Roman" w:hAnsi="Times New Roman" w:cs="Times New Roman"/>
        </w:rPr>
        <w:t xml:space="preserve">Meditative inaction </w:t>
      </w:r>
      <w:r w:rsidRPr="004F1F02">
        <w:rPr>
          <w:rFonts w:ascii="Times New Roman" w:hAnsi="Times New Roman" w:cs="Times New Roman"/>
        </w:rPr>
        <w:t xml:space="preserve">unites the alternative with right wing china bashers and fractures opposition to the Pentagon’s militarist china policy. </w:t>
      </w:r>
    </w:p>
    <w:p w14:paraId="19C86381" w14:textId="77777777" w:rsidR="000136D2" w:rsidRPr="004F1F02" w:rsidRDefault="000136D2" w:rsidP="000136D2">
      <w:pPr>
        <w:rPr>
          <w:rStyle w:val="StyleStyleBold12pt"/>
          <w:rFonts w:ascii="Times New Roman" w:hAnsi="Times New Roman" w:cs="Times New Roman"/>
        </w:rPr>
      </w:pPr>
      <w:r w:rsidRPr="004F1F02">
        <w:rPr>
          <w:rStyle w:val="StyleStyleBold12pt"/>
          <w:rFonts w:ascii="Times New Roman" w:hAnsi="Times New Roman" w:cs="Times New Roman"/>
        </w:rPr>
        <w:t>Bello &amp; Mittal 2000</w:t>
      </w:r>
    </w:p>
    <w:p w14:paraId="379DFB98" w14:textId="77777777" w:rsidR="000136D2" w:rsidRPr="004F1F02" w:rsidRDefault="000136D2" w:rsidP="000136D2">
      <w:pPr>
        <w:rPr>
          <w:rFonts w:ascii="Times New Roman" w:hAnsi="Times New Roman" w:cs="Times New Roman"/>
          <w:sz w:val="16"/>
          <w:szCs w:val="16"/>
        </w:rPr>
      </w:pPr>
      <w:r w:rsidRPr="004F1F02">
        <w:rPr>
          <w:rFonts w:ascii="Times New Roman" w:hAnsi="Times New Roman" w:cs="Times New Roman"/>
          <w:sz w:val="16"/>
          <w:szCs w:val="16"/>
        </w:rPr>
        <w:t xml:space="preserve">Walden, </w:t>
      </w:r>
      <w:proofErr w:type="spellStart"/>
      <w:r w:rsidRPr="004F1F02">
        <w:rPr>
          <w:rFonts w:ascii="Times New Roman" w:hAnsi="Times New Roman" w:cs="Times New Roman"/>
          <w:sz w:val="16"/>
          <w:szCs w:val="16"/>
        </w:rPr>
        <w:t>Anuradha</w:t>
      </w:r>
      <w:proofErr w:type="spellEnd"/>
      <w:r w:rsidRPr="004F1F02">
        <w:rPr>
          <w:rFonts w:ascii="Times New Roman" w:hAnsi="Times New Roman" w:cs="Times New Roman"/>
          <w:sz w:val="16"/>
          <w:szCs w:val="16"/>
        </w:rPr>
        <w:t>, Dangerous Liaisons: Progressives, the Right, and the Anti-China Trade Campaign, Institute for Food and Development Policy/Food First, May, http://www.tni.org/archives/archives_bello_china</w:t>
      </w:r>
    </w:p>
    <w:p w14:paraId="42C9C4BE" w14:textId="77777777" w:rsidR="000136D2" w:rsidRPr="004F1F02" w:rsidRDefault="000136D2" w:rsidP="000136D2">
      <w:pPr>
        <w:rPr>
          <w:rFonts w:ascii="Times New Roman" w:hAnsi="Times New Roman" w:cs="Times New Roman"/>
        </w:rPr>
      </w:pPr>
      <w:r w:rsidRPr="004F1F02">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4F1F02">
        <w:rPr>
          <w:rStyle w:val="StyleBoldUnderline"/>
          <w:rFonts w:ascii="Times New Roman" w:hAnsi="Times New Roman" w:cs="Times New Roman"/>
        </w:rPr>
        <w:t>We do not approve of the free-trade paradigm</w:t>
      </w:r>
      <w:r w:rsidRPr="004F1F02">
        <w:rPr>
          <w:rFonts w:ascii="Times New Roman" w:hAnsi="Times New Roman" w:cs="Times New Roman"/>
          <w:sz w:val="16"/>
        </w:rPr>
        <w:t xml:space="preserve"> that underpins NTR status. </w:t>
      </w:r>
      <w:r w:rsidRPr="004F1F02">
        <w:rPr>
          <w:rStyle w:val="StyleBoldUnderline"/>
          <w:rFonts w:ascii="Times New Roman" w:hAnsi="Times New Roman" w:cs="Times New Roman"/>
        </w:rPr>
        <w:t>We do not support the WTO</w:t>
      </w:r>
      <w:r w:rsidRPr="004F1F02">
        <w:rPr>
          <w:rFonts w:ascii="Times New Roman" w:hAnsi="Times New Roman" w:cs="Times New Roman"/>
          <w:sz w:val="16"/>
        </w:rPr>
        <w:t xml:space="preserve">; we believe, in fact, that it would be a mistake for China to join it. </w:t>
      </w:r>
      <w:r w:rsidRPr="004F1F02">
        <w:rPr>
          <w:rStyle w:val="StyleBoldUnderline"/>
          <w:rFonts w:ascii="Times New Roman" w:hAnsi="Times New Roman" w:cs="Times New Roman"/>
        </w:rPr>
        <w:t xml:space="preserve">But </w:t>
      </w:r>
      <w:r w:rsidRPr="00803C86">
        <w:rPr>
          <w:rStyle w:val="StyleBoldUnderline"/>
          <w:rFonts w:ascii="Times New Roman" w:hAnsi="Times New Roman" w:cs="Times New Roman"/>
          <w:highlight w:val="yellow"/>
        </w:rPr>
        <w:t>the real issue in the China debate is not</w:t>
      </w:r>
      <w:r w:rsidRPr="004F1F02">
        <w:rPr>
          <w:rStyle w:val="StyleBoldUnderline"/>
          <w:rFonts w:ascii="Times New Roman" w:hAnsi="Times New Roman" w:cs="Times New Roman"/>
        </w:rPr>
        <w:t xml:space="preserve"> the desirability or undesirability of free </w:t>
      </w:r>
      <w:r w:rsidRPr="00803C86">
        <w:rPr>
          <w:rStyle w:val="StyleBoldUnderline"/>
          <w:rFonts w:ascii="Times New Roman" w:hAnsi="Times New Roman" w:cs="Times New Roman"/>
          <w:highlight w:val="yellow"/>
        </w:rPr>
        <w:t>trade</w:t>
      </w:r>
      <w:r w:rsidRPr="004F1F02">
        <w:rPr>
          <w:rFonts w:ascii="Times New Roman" w:hAnsi="Times New Roman" w:cs="Times New Roman"/>
          <w:sz w:val="16"/>
        </w:rPr>
        <w:t xml:space="preserve"> and the WTO. </w:t>
      </w:r>
      <w:r w:rsidRPr="00803C86">
        <w:rPr>
          <w:rStyle w:val="StyleBoldUnderline"/>
          <w:rFonts w:ascii="Times New Roman" w:hAnsi="Times New Roman" w:cs="Times New Roman"/>
          <w:highlight w:val="yellow"/>
        </w:rPr>
        <w:t>The</w:t>
      </w:r>
      <w:r w:rsidRPr="004F1F02">
        <w:rPr>
          <w:rFonts w:ascii="Times New Roman" w:hAnsi="Times New Roman" w:cs="Times New Roman"/>
          <w:sz w:val="16"/>
        </w:rPr>
        <w:t xml:space="preserve"> real </w:t>
      </w:r>
      <w:r w:rsidRPr="00803C86">
        <w:rPr>
          <w:rStyle w:val="StyleBoldUnderline"/>
          <w:rFonts w:ascii="Times New Roman" w:hAnsi="Times New Roman" w:cs="Times New Roman"/>
          <w:highlight w:val="yellow"/>
        </w:rPr>
        <w:t>issue is whether the U</w:t>
      </w:r>
      <w:r w:rsidRPr="00803C86">
        <w:rPr>
          <w:rFonts w:ascii="Times New Roman" w:hAnsi="Times New Roman" w:cs="Times New Roman"/>
          <w:sz w:val="16"/>
        </w:rPr>
        <w:t>nited</w:t>
      </w:r>
      <w:r w:rsidRPr="004F1F02">
        <w:rPr>
          <w:rFonts w:ascii="Times New Roman" w:hAnsi="Times New Roman" w:cs="Times New Roman"/>
          <w:sz w:val="16"/>
        </w:rPr>
        <w:t xml:space="preserve"> </w:t>
      </w:r>
      <w:r w:rsidRPr="00803C86">
        <w:rPr>
          <w:rStyle w:val="StyleBoldUnderline"/>
          <w:rFonts w:ascii="Times New Roman" w:hAnsi="Times New Roman" w:cs="Times New Roman"/>
          <w:highlight w:val="yellow"/>
        </w:rPr>
        <w:t>S</w:t>
      </w:r>
      <w:r w:rsidRPr="004F1F02">
        <w:rPr>
          <w:rFonts w:ascii="Times New Roman" w:hAnsi="Times New Roman" w:cs="Times New Roman"/>
          <w:sz w:val="16"/>
        </w:rPr>
        <w:t xml:space="preserve">tates </w:t>
      </w:r>
      <w:r w:rsidRPr="00803C86">
        <w:rPr>
          <w:rStyle w:val="StyleBoldUnderline"/>
          <w:rFonts w:ascii="Times New Roman" w:hAnsi="Times New Roman" w:cs="Times New Roman"/>
          <w:highlight w:val="yellow"/>
        </w:rPr>
        <w:t>has the right to serve as</w:t>
      </w:r>
      <w:r w:rsidRPr="004F1F02">
        <w:rPr>
          <w:rStyle w:val="StyleBoldUnderline"/>
          <w:rFonts w:ascii="Times New Roman" w:hAnsi="Times New Roman" w:cs="Times New Roman"/>
        </w:rPr>
        <w:t xml:space="preserve"> the </w:t>
      </w:r>
      <w:r w:rsidRPr="00803C86">
        <w:rPr>
          <w:rStyle w:val="StyleBoldUnderline"/>
          <w:rFonts w:ascii="Times New Roman" w:hAnsi="Times New Roman" w:cs="Times New Roman"/>
          <w:highlight w:val="yellow"/>
        </w:rPr>
        <w:t>gatekeeper to</w:t>
      </w:r>
      <w:r w:rsidRPr="004F1F02">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803C86">
        <w:rPr>
          <w:rStyle w:val="StyleBoldUnderline"/>
          <w:rFonts w:ascii="Times New Roman" w:hAnsi="Times New Roman" w:cs="Times New Roman"/>
          <w:highlight w:val="yellow"/>
        </w:rPr>
        <w:t>the international community</w:t>
      </w:r>
      <w:r w:rsidRPr="004F1F02">
        <w:rPr>
          <w:rStyle w:val="StyleBoldUnderline"/>
          <w:rFonts w:ascii="Times New Roman" w:hAnsi="Times New Roman" w:cs="Times New Roman"/>
        </w:rPr>
        <w:t>. The issue is</w:t>
      </w:r>
      <w:r w:rsidRPr="004F1F02">
        <w:rPr>
          <w:rFonts w:ascii="Times New Roman" w:hAnsi="Times New Roman" w:cs="Times New Roman"/>
          <w:sz w:val="16"/>
        </w:rPr>
        <w:t xml:space="preserve"> unilateralism-the destabilizing thrust </w:t>
      </w:r>
      <w:r w:rsidRPr="004F1F02">
        <w:rPr>
          <w:rStyle w:val="StyleBoldUnderline"/>
          <w:rFonts w:ascii="Times New Roman" w:hAnsi="Times New Roman" w:cs="Times New Roman"/>
        </w:rPr>
        <w:t>that</w:t>
      </w:r>
      <w:r w:rsidRPr="004F1F02">
        <w:rPr>
          <w:rFonts w:ascii="Times New Roman" w:hAnsi="Times New Roman" w:cs="Times New Roman"/>
          <w:sz w:val="16"/>
        </w:rPr>
        <w:t xml:space="preserve"> is Washington's oldest approach to the rest of the world. </w:t>
      </w:r>
      <w:r w:rsidRPr="00803C86">
        <w:rPr>
          <w:rStyle w:val="StyleBoldUnderline"/>
          <w:rFonts w:ascii="Times New Roman" w:hAnsi="Times New Roman" w:cs="Times New Roman"/>
          <w:highlight w:val="cyan"/>
        </w:rPr>
        <w:t>The</w:t>
      </w:r>
      <w:r w:rsidRPr="004F1F02">
        <w:rPr>
          <w:rStyle w:val="StyleBoldUnderline"/>
          <w:rFonts w:ascii="Times New Roman" w:hAnsi="Times New Roman" w:cs="Times New Roman"/>
        </w:rPr>
        <w:t xml:space="preserve"> unilateralist </w:t>
      </w:r>
      <w:r w:rsidRPr="00803C86">
        <w:rPr>
          <w:rStyle w:val="StyleBoldUnderline"/>
          <w:rFonts w:ascii="Times New Roman" w:hAnsi="Times New Roman" w:cs="Times New Roman"/>
          <w:highlight w:val="cyan"/>
        </w:rPr>
        <w:t>anti-China trade campaign enmeshes</w:t>
      </w:r>
      <w:r w:rsidRPr="004F1F02">
        <w:rPr>
          <w:rFonts w:ascii="Times New Roman" w:hAnsi="Times New Roman" w:cs="Times New Roman"/>
          <w:sz w:val="16"/>
        </w:rPr>
        <w:t xml:space="preserve"> many </w:t>
      </w:r>
      <w:r w:rsidRPr="00803C86">
        <w:rPr>
          <w:rStyle w:val="StyleBoldUnderline"/>
          <w:rFonts w:ascii="Times New Roman" w:hAnsi="Times New Roman" w:cs="Times New Roman"/>
          <w:highlight w:val="cyan"/>
        </w:rPr>
        <w:t>progressive groups</w:t>
      </w:r>
      <w:r w:rsidRPr="004F1F02">
        <w:rPr>
          <w:rStyle w:val="StyleBoldUnderline"/>
          <w:rFonts w:ascii="Times New Roman" w:hAnsi="Times New Roman" w:cs="Times New Roman"/>
        </w:rPr>
        <w:t xml:space="preserve"> in the US </w:t>
      </w:r>
      <w:r w:rsidRPr="00803C86">
        <w:rPr>
          <w:rStyle w:val="StyleBoldUnderline"/>
          <w:rFonts w:ascii="Times New Roman" w:hAnsi="Times New Roman" w:cs="Times New Roman"/>
          <w:highlight w:val="cyan"/>
        </w:rPr>
        <w:t xml:space="preserve">in an </w:t>
      </w:r>
      <w:r w:rsidRPr="00803C86">
        <w:rPr>
          <w:rStyle w:val="StyleBoldUnderline"/>
          <w:rFonts w:ascii="Times New Roman" w:hAnsi="Times New Roman" w:cs="Times New Roman"/>
          <w:highlight w:val="yellow"/>
        </w:rPr>
        <w:t xml:space="preserve">unholy </w:t>
      </w:r>
      <w:r w:rsidRPr="00803C86">
        <w:rPr>
          <w:rStyle w:val="StyleBoldUnderline"/>
          <w:rFonts w:ascii="Times New Roman" w:hAnsi="Times New Roman" w:cs="Times New Roman"/>
          <w:highlight w:val="cyan"/>
        </w:rPr>
        <w:t>alliance with the right</w:t>
      </w:r>
      <w:r w:rsidRPr="004F1F02">
        <w:rPr>
          <w:rStyle w:val="StyleBoldUnderline"/>
          <w:rFonts w:ascii="Times New Roman" w:hAnsi="Times New Roman" w:cs="Times New Roman"/>
        </w:rPr>
        <w:t xml:space="preserve"> wing </w:t>
      </w:r>
      <w:r w:rsidRPr="00803C86">
        <w:rPr>
          <w:rStyle w:val="StyleBoldUnderline"/>
          <w:rFonts w:ascii="Times New Roman" w:hAnsi="Times New Roman" w:cs="Times New Roman"/>
          <w:highlight w:val="cyan"/>
        </w:rPr>
        <w:t>that</w:t>
      </w:r>
      <w:r w:rsidRPr="004F1F02">
        <w:rPr>
          <w:rFonts w:ascii="Times New Roman" w:hAnsi="Times New Roman" w:cs="Times New Roman"/>
          <w:sz w:val="16"/>
        </w:rPr>
        <w:t xml:space="preserve">, among other things, </w:t>
      </w:r>
      <w:r w:rsidRPr="00803C86">
        <w:rPr>
          <w:rStyle w:val="StyleBoldUnderline"/>
          <w:rFonts w:ascii="Times New Roman" w:hAnsi="Times New Roman" w:cs="Times New Roman"/>
          <w:highlight w:val="cyan"/>
        </w:rPr>
        <w:t xml:space="preserve">advances the Pentagon's </w:t>
      </w:r>
      <w:r w:rsidRPr="00803C86">
        <w:rPr>
          <w:rStyle w:val="StyleBoldUnderline"/>
          <w:rFonts w:ascii="Times New Roman" w:hAnsi="Times New Roman" w:cs="Times New Roman"/>
          <w:highlight w:val="yellow"/>
        </w:rPr>
        <w:t xml:space="preserve">grand </w:t>
      </w:r>
      <w:r w:rsidRPr="00803C86">
        <w:rPr>
          <w:rStyle w:val="StyleBoldUnderline"/>
          <w:rFonts w:ascii="Times New Roman" w:hAnsi="Times New Roman" w:cs="Times New Roman"/>
          <w:highlight w:val="cyan"/>
        </w:rPr>
        <w:t>strategy to contain China</w:t>
      </w:r>
      <w:r w:rsidRPr="00803C86">
        <w:rPr>
          <w:rFonts w:ascii="Times New Roman" w:hAnsi="Times New Roman" w:cs="Times New Roman"/>
          <w:sz w:val="16"/>
          <w:highlight w:val="cyan"/>
        </w:rPr>
        <w:t xml:space="preserve">. </w:t>
      </w:r>
      <w:r w:rsidRPr="00803C86">
        <w:rPr>
          <w:rStyle w:val="StyleBoldUnderline"/>
          <w:rFonts w:ascii="Times New Roman" w:hAnsi="Times New Roman" w:cs="Times New Roman"/>
          <w:highlight w:val="cyan"/>
        </w:rPr>
        <w:t>It splits a progressive movement</w:t>
      </w:r>
      <w:r w:rsidRPr="004F1F02">
        <w:rPr>
          <w:rStyle w:val="StyleBoldUnderline"/>
          <w:rFonts w:ascii="Times New Roman" w:hAnsi="Times New Roman" w:cs="Times New Roman"/>
        </w:rPr>
        <w:t xml:space="preserve"> that was in the process of coming together</w:t>
      </w:r>
      <w:r w:rsidRPr="004F1F02">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518D94A6" w14:textId="77777777" w:rsidR="000136D2" w:rsidRDefault="000136D2" w:rsidP="000136D2">
      <w:pPr>
        <w:pStyle w:val="Heading4"/>
        <w:rPr>
          <w:rFonts w:ascii="Times New Roman" w:hAnsi="Times New Roman" w:cs="Times New Roman"/>
        </w:rPr>
      </w:pPr>
      <w:r w:rsidRPr="004F1F02">
        <w:rPr>
          <w:rFonts w:ascii="Times New Roman" w:hAnsi="Times New Roman" w:cs="Times New Roman"/>
        </w:rPr>
        <w:t xml:space="preserve">---Permutation Do Both --- </w:t>
      </w:r>
      <w:r>
        <w:rPr>
          <w:rFonts w:ascii="Times New Roman" w:hAnsi="Times New Roman" w:cs="Times New Roman"/>
        </w:rPr>
        <w:t xml:space="preserve">this is best </w:t>
      </w:r>
    </w:p>
    <w:p w14:paraId="3F8C8629" w14:textId="77777777" w:rsidR="00183FE9" w:rsidRDefault="00183FE9" w:rsidP="00183FE9"/>
    <w:p w14:paraId="0D03B547" w14:textId="77777777" w:rsidR="00183FE9" w:rsidRDefault="000136D2" w:rsidP="00183FE9">
      <w:pPr>
        <w:pStyle w:val="Heading4"/>
      </w:pPr>
      <w:r>
        <w:t xml:space="preserve">A. </w:t>
      </w:r>
      <w:r w:rsidR="00183FE9">
        <w:t xml:space="preserve">Case outweighs – its try or </w:t>
      </w:r>
      <w:proofErr w:type="gramStart"/>
      <w:r w:rsidR="00183FE9">
        <w:t>die</w:t>
      </w:r>
      <w:proofErr w:type="gramEnd"/>
      <w:r w:rsidR="00183FE9">
        <w:t xml:space="preserve"> for the affirmative – disincentives for nuclear conflict as a result of growth and trade will collapse, rapid proliferation in the middle east increases the chances of nuclear miscalculation and China will be forced to engage in conflict to maintain growth and economic sovereignty. All of our impacts are short term and their impacts are descriptions of the status quo that cannot be resolved by the alternative in time.</w:t>
      </w:r>
    </w:p>
    <w:p w14:paraId="624E2B39" w14:textId="77777777" w:rsidR="000136D2" w:rsidRDefault="000136D2" w:rsidP="000136D2"/>
    <w:p w14:paraId="6BDD2004" w14:textId="77777777" w:rsidR="000136D2" w:rsidRPr="004F1F02" w:rsidRDefault="000136D2" w:rsidP="000136D2">
      <w:pPr>
        <w:pStyle w:val="Heading4"/>
        <w:rPr>
          <w:rFonts w:ascii="Times New Roman" w:hAnsi="Times New Roman" w:cs="Times New Roman"/>
        </w:rPr>
      </w:pPr>
      <w:r>
        <w:rPr>
          <w:rFonts w:ascii="Times New Roman" w:hAnsi="Times New Roman" w:cs="Times New Roman"/>
        </w:rPr>
        <w:t xml:space="preserve">(B.) </w:t>
      </w:r>
      <w:r w:rsidRPr="004F1F02">
        <w:rPr>
          <w:rFonts w:ascii="Times New Roman" w:hAnsi="Times New Roman" w:cs="Times New Roman"/>
        </w:rPr>
        <w:t xml:space="preserve">Only the permutation solves --- Technology is inevitable and employing it in conjunction with meditative thought preserves our relation to being while making life better. *Star this card* as it assumes their turns.  </w:t>
      </w:r>
    </w:p>
    <w:p w14:paraId="1D223264" w14:textId="77777777" w:rsidR="000136D2" w:rsidRPr="004F1F02" w:rsidRDefault="000136D2" w:rsidP="000136D2">
      <w:pPr>
        <w:rPr>
          <w:rStyle w:val="StyleStyleBold12pt"/>
          <w:rFonts w:ascii="Times New Roman" w:hAnsi="Times New Roman" w:cs="Times New Roman"/>
        </w:rPr>
      </w:pPr>
      <w:r w:rsidRPr="004F1F02">
        <w:rPr>
          <w:rStyle w:val="StyleStyleBold12pt"/>
          <w:rFonts w:ascii="Times New Roman" w:hAnsi="Times New Roman" w:cs="Times New Roman"/>
        </w:rPr>
        <w:t>Heidegger 1955</w:t>
      </w:r>
    </w:p>
    <w:p w14:paraId="43F3E066" w14:textId="77777777" w:rsidR="000136D2" w:rsidRPr="004F1F02" w:rsidRDefault="000136D2" w:rsidP="000136D2">
      <w:pPr>
        <w:rPr>
          <w:rFonts w:ascii="Times New Roman" w:hAnsi="Times New Roman" w:cs="Times New Roman"/>
          <w:sz w:val="16"/>
          <w:szCs w:val="16"/>
        </w:rPr>
      </w:pPr>
      <w:r w:rsidRPr="004F1F02">
        <w:rPr>
          <w:rFonts w:ascii="Times New Roman" w:hAnsi="Times New Roman" w:cs="Times New Roman"/>
          <w:sz w:val="16"/>
          <w:szCs w:val="16"/>
        </w:rPr>
        <w:t xml:space="preserve">Martin, Discourse on Thinking, Martin Heidegger: Philosophical and Political Writings </w:t>
      </w:r>
      <w:proofErr w:type="spellStart"/>
      <w:r w:rsidRPr="004F1F02">
        <w:rPr>
          <w:rFonts w:ascii="Times New Roman" w:hAnsi="Times New Roman" w:cs="Times New Roman"/>
          <w:sz w:val="16"/>
          <w:szCs w:val="16"/>
        </w:rPr>
        <w:t>pg</w:t>
      </w:r>
      <w:proofErr w:type="spellEnd"/>
      <w:r w:rsidRPr="004F1F02">
        <w:rPr>
          <w:rFonts w:ascii="Times New Roman" w:hAnsi="Times New Roman" w:cs="Times New Roman"/>
          <w:sz w:val="16"/>
          <w:szCs w:val="16"/>
        </w:rPr>
        <w:t xml:space="preserve"> 94</w:t>
      </w:r>
    </w:p>
    <w:p w14:paraId="7DF47A20" w14:textId="77777777" w:rsidR="000136D2" w:rsidRPr="004F1F02" w:rsidRDefault="000136D2" w:rsidP="000136D2">
      <w:pPr>
        <w:rPr>
          <w:rFonts w:ascii="Times New Roman" w:hAnsi="Times New Roman" w:cs="Times New Roman"/>
          <w:sz w:val="16"/>
        </w:rPr>
      </w:pPr>
      <w:r w:rsidRPr="004F1F02">
        <w:rPr>
          <w:rFonts w:ascii="Times New Roman" w:hAnsi="Times New Roman" w:cs="Times New Roman"/>
          <w:sz w:val="16"/>
        </w:rPr>
        <w:t xml:space="preserve">Let us give it a trial. </w:t>
      </w:r>
      <w:r w:rsidRPr="004F1F02">
        <w:rPr>
          <w:rStyle w:val="StyleBoldUnderline"/>
          <w:rFonts w:ascii="Times New Roman" w:hAnsi="Times New Roman" w:cs="Times New Roman"/>
        </w:rPr>
        <w:t>For all of us</w:t>
      </w:r>
      <w:r w:rsidRPr="004F1F02">
        <w:rPr>
          <w:rFonts w:ascii="Times New Roman" w:hAnsi="Times New Roman" w:cs="Times New Roman"/>
          <w:sz w:val="16"/>
        </w:rPr>
        <w:t xml:space="preserve">, the arrangements, devices, and </w:t>
      </w:r>
      <w:r w:rsidRPr="00D347A1">
        <w:rPr>
          <w:rStyle w:val="StyleBoldUnderline"/>
          <w:rFonts w:ascii="Times New Roman" w:hAnsi="Times New Roman" w:cs="Times New Roman"/>
          <w:highlight w:val="yellow"/>
        </w:rPr>
        <w:t>machinery of technology are</w:t>
      </w:r>
      <w:r w:rsidRPr="004F1F02">
        <w:rPr>
          <w:rFonts w:ascii="Times New Roman" w:hAnsi="Times New Roman" w:cs="Times New Roman"/>
          <w:sz w:val="16"/>
        </w:rPr>
        <w:t xml:space="preserve"> to a greater or lesser extent </w:t>
      </w:r>
      <w:r w:rsidRPr="00D347A1">
        <w:rPr>
          <w:rStyle w:val="StyleBoldUnderline"/>
          <w:rFonts w:ascii="Times New Roman" w:hAnsi="Times New Roman" w:cs="Times New Roman"/>
          <w:highlight w:val="yellow"/>
        </w:rPr>
        <w:t>indispensable</w:t>
      </w:r>
      <w:r w:rsidRPr="004F1F02">
        <w:rPr>
          <w:rFonts w:ascii="Times New Roman" w:hAnsi="Times New Roman" w:cs="Times New Roman"/>
          <w:sz w:val="16"/>
        </w:rPr>
        <w:t xml:space="preserve">. It would be foolish to attack technology blindly. </w:t>
      </w:r>
      <w:r w:rsidRPr="00D347A1">
        <w:rPr>
          <w:rStyle w:val="StyleBoldUnderline"/>
          <w:rFonts w:ascii="Times New Roman" w:hAnsi="Times New Roman" w:cs="Times New Roman"/>
          <w:highlight w:val="yellow"/>
        </w:rPr>
        <w:t>It would be shortsighted to condemn it</w:t>
      </w:r>
      <w:r w:rsidRPr="004F1F02">
        <w:rPr>
          <w:rStyle w:val="StyleBoldUnderline"/>
          <w:rFonts w:ascii="Times New Roman" w:hAnsi="Times New Roman" w:cs="Times New Roman"/>
        </w:rPr>
        <w:t xml:space="preserve"> as the work of the devil. </w:t>
      </w:r>
      <w:r w:rsidRPr="00D347A1">
        <w:rPr>
          <w:rStyle w:val="StyleBoldUnderline"/>
          <w:rFonts w:ascii="Times New Roman" w:hAnsi="Times New Roman" w:cs="Times New Roman"/>
        </w:rPr>
        <w:t xml:space="preserve">We depend on </w:t>
      </w:r>
      <w:r w:rsidRPr="00D347A1">
        <w:rPr>
          <w:rStyle w:val="StyleBoldUnderline"/>
          <w:rFonts w:ascii="Times New Roman" w:hAnsi="Times New Roman" w:cs="Times New Roman"/>
          <w:highlight w:val="cyan"/>
        </w:rPr>
        <w:t>technical devices</w:t>
      </w:r>
      <w:r w:rsidRPr="004F1F02">
        <w:rPr>
          <w:rStyle w:val="StyleBoldUnderline"/>
          <w:rFonts w:ascii="Times New Roman" w:hAnsi="Times New Roman" w:cs="Times New Roman"/>
        </w:rPr>
        <w:t xml:space="preserve">; they even </w:t>
      </w:r>
      <w:r w:rsidRPr="00D347A1">
        <w:rPr>
          <w:rStyle w:val="StyleBoldUnderline"/>
          <w:rFonts w:ascii="Times New Roman" w:hAnsi="Times New Roman" w:cs="Times New Roman"/>
          <w:highlight w:val="cyan"/>
        </w:rPr>
        <w:t xml:space="preserve">challenge us to </w:t>
      </w:r>
      <w:r w:rsidRPr="00D347A1">
        <w:rPr>
          <w:rStyle w:val="StyleBoldUnderline"/>
          <w:rFonts w:ascii="Times New Roman" w:hAnsi="Times New Roman" w:cs="Times New Roman"/>
          <w:highlight w:val="yellow"/>
        </w:rPr>
        <w:t xml:space="preserve">ever </w:t>
      </w:r>
      <w:r w:rsidRPr="00D347A1">
        <w:rPr>
          <w:rStyle w:val="StyleBoldUnderline"/>
          <w:rFonts w:ascii="Times New Roman" w:hAnsi="Times New Roman" w:cs="Times New Roman"/>
          <w:highlight w:val="cyan"/>
        </w:rPr>
        <w:t>greater advances</w:t>
      </w:r>
      <w:r w:rsidRPr="004F1F02">
        <w:rPr>
          <w:rFonts w:ascii="Times New Roman" w:hAnsi="Times New Roman" w:cs="Times New Roman"/>
          <w:sz w:val="16"/>
        </w:rPr>
        <w:t xml:space="preserve">. But suddenly and unaware we find ourselves so firmly shackled to these technical devices that we fall into bondage to them. Still we can act otherwise. </w:t>
      </w:r>
      <w:r w:rsidRPr="00D347A1">
        <w:rPr>
          <w:rStyle w:val="StyleBoldUnderline"/>
          <w:rFonts w:ascii="Times New Roman" w:hAnsi="Times New Roman" w:cs="Times New Roman"/>
          <w:highlight w:val="yellow"/>
        </w:rPr>
        <w:t>We can use technical devices, and</w:t>
      </w:r>
      <w:r w:rsidRPr="004F1F02">
        <w:rPr>
          <w:rStyle w:val="StyleBoldUnderline"/>
          <w:rFonts w:ascii="Times New Roman" w:hAnsi="Times New Roman" w:cs="Times New Roman"/>
        </w:rPr>
        <w:t xml:space="preserve"> yet </w:t>
      </w:r>
      <w:r w:rsidRPr="00D347A1">
        <w:rPr>
          <w:rStyle w:val="StyleBoldUnderline"/>
          <w:rFonts w:ascii="Times New Roman" w:hAnsi="Times New Roman" w:cs="Times New Roman"/>
          <w:highlight w:val="yellow"/>
        </w:rPr>
        <w:t>with proper use</w:t>
      </w:r>
      <w:r w:rsidRPr="004F1F02">
        <w:rPr>
          <w:rStyle w:val="StyleBoldUnderline"/>
          <w:rFonts w:ascii="Times New Roman" w:hAnsi="Times New Roman" w:cs="Times New Roman"/>
        </w:rPr>
        <w:t xml:space="preserve"> also </w:t>
      </w:r>
      <w:r w:rsidRPr="00D347A1">
        <w:rPr>
          <w:rStyle w:val="StyleBoldUnderline"/>
          <w:rFonts w:ascii="Times New Roman" w:hAnsi="Times New Roman" w:cs="Times New Roman"/>
          <w:highlight w:val="yellow"/>
        </w:rPr>
        <w:t>keep ourselves so free of them</w:t>
      </w:r>
      <w:r w:rsidRPr="004F1F02">
        <w:rPr>
          <w:rFonts w:ascii="Times New Roman" w:hAnsi="Times New Roman" w:cs="Times New Roman"/>
          <w:sz w:val="16"/>
        </w:rPr>
        <w:t xml:space="preserve">, that we may let go of them at any time. We can use technical devices as they ought to be used, and also let them alone as something which does not </w:t>
      </w:r>
      <w:r w:rsidRPr="004F1F02">
        <w:rPr>
          <w:rFonts w:ascii="Times New Roman" w:hAnsi="Times New Roman" w:cs="Times New Roman"/>
          <w:sz w:val="16"/>
        </w:rPr>
        <w:lastRenderedPageBreak/>
        <w:t xml:space="preserve">affect our inner and real core. </w:t>
      </w:r>
      <w:r w:rsidRPr="00D347A1">
        <w:rPr>
          <w:rStyle w:val="StyleBoldUnderline"/>
          <w:rFonts w:ascii="Times New Roman" w:hAnsi="Times New Roman" w:cs="Times New Roman"/>
          <w:highlight w:val="cyan"/>
        </w:rPr>
        <w:t xml:space="preserve">We can affirm </w:t>
      </w:r>
      <w:r w:rsidRPr="00D347A1">
        <w:rPr>
          <w:rStyle w:val="StyleBoldUnderline"/>
          <w:rFonts w:ascii="Times New Roman" w:hAnsi="Times New Roman" w:cs="Times New Roman"/>
          <w:highlight w:val="yellow"/>
        </w:rPr>
        <w:t xml:space="preserve">the </w:t>
      </w:r>
      <w:r w:rsidRPr="00D347A1">
        <w:rPr>
          <w:rStyle w:val="StyleBoldUnderline"/>
          <w:rFonts w:ascii="Times New Roman" w:hAnsi="Times New Roman" w:cs="Times New Roman"/>
          <w:highlight w:val="cyan"/>
        </w:rPr>
        <w:t xml:space="preserve">unavoidable use </w:t>
      </w:r>
      <w:r w:rsidRPr="00D347A1">
        <w:rPr>
          <w:rStyle w:val="StyleBoldUnderline"/>
          <w:rFonts w:ascii="Times New Roman" w:hAnsi="Times New Roman" w:cs="Times New Roman"/>
          <w:highlight w:val="yellow"/>
        </w:rPr>
        <w:t xml:space="preserve">of technical devices, </w:t>
      </w:r>
      <w:r w:rsidRPr="00D347A1">
        <w:rPr>
          <w:rStyle w:val="StyleBoldUnderline"/>
          <w:rFonts w:ascii="Times New Roman" w:hAnsi="Times New Roman" w:cs="Times New Roman"/>
          <w:highlight w:val="cyan"/>
        </w:rPr>
        <w:t xml:space="preserve">and </w:t>
      </w:r>
      <w:r w:rsidRPr="00D347A1">
        <w:rPr>
          <w:rStyle w:val="StyleBoldUnderline"/>
          <w:rFonts w:ascii="Times New Roman" w:hAnsi="Times New Roman" w:cs="Times New Roman"/>
          <w:highlight w:val="yellow"/>
        </w:rPr>
        <w:t xml:space="preserve">also </w:t>
      </w:r>
      <w:r w:rsidRPr="00D347A1">
        <w:rPr>
          <w:rStyle w:val="StyleBoldUnderline"/>
          <w:rFonts w:ascii="Times New Roman" w:hAnsi="Times New Roman" w:cs="Times New Roman"/>
          <w:highlight w:val="cyan"/>
        </w:rPr>
        <w:t xml:space="preserve">deny them the right to dominate </w:t>
      </w:r>
      <w:r w:rsidRPr="00D347A1">
        <w:rPr>
          <w:rStyle w:val="StyleBoldUnderline"/>
          <w:rFonts w:ascii="Times New Roman" w:hAnsi="Times New Roman" w:cs="Times New Roman"/>
          <w:highlight w:val="yellow"/>
        </w:rPr>
        <w:t xml:space="preserve">us, </w:t>
      </w:r>
      <w:r w:rsidRPr="00D347A1">
        <w:rPr>
          <w:rStyle w:val="StyleBoldUnderline"/>
          <w:rFonts w:ascii="Times New Roman" w:hAnsi="Times New Roman" w:cs="Times New Roman"/>
          <w:highlight w:val="cyan"/>
        </w:rPr>
        <w:t>and so</w:t>
      </w:r>
      <w:r w:rsidRPr="004F1F02">
        <w:rPr>
          <w:rStyle w:val="StyleBoldUnderline"/>
          <w:rFonts w:ascii="Times New Roman" w:hAnsi="Times New Roman" w:cs="Times New Roman"/>
        </w:rPr>
        <w:t xml:space="preserve"> to warp, confuse, and </w:t>
      </w:r>
      <w:r w:rsidRPr="00D347A1">
        <w:rPr>
          <w:rStyle w:val="StyleBoldUnderline"/>
          <w:rFonts w:ascii="Times New Roman" w:hAnsi="Times New Roman" w:cs="Times New Roman"/>
          <w:highlight w:val="cyan"/>
        </w:rPr>
        <w:t>lay waste our nature</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But will not saying both yes and no this way to technical devices make our relation to technology ambivalent and insecure? On the contrary! </w:t>
      </w:r>
      <w:r w:rsidRPr="00D347A1">
        <w:rPr>
          <w:rStyle w:val="StyleBoldUnderline"/>
          <w:rFonts w:ascii="Times New Roman" w:hAnsi="Times New Roman" w:cs="Times New Roman"/>
          <w:highlight w:val="cyan"/>
        </w:rPr>
        <w:t>Our relation to technology will become</w:t>
      </w:r>
      <w:r w:rsidRPr="004F1F02">
        <w:rPr>
          <w:rStyle w:val="StyleBoldUnderline"/>
          <w:rFonts w:ascii="Times New Roman" w:hAnsi="Times New Roman" w:cs="Times New Roman"/>
        </w:rPr>
        <w:t xml:space="preserve"> wonderfully </w:t>
      </w:r>
      <w:r w:rsidRPr="00D347A1">
        <w:rPr>
          <w:rStyle w:val="StyleBoldUnderline"/>
          <w:rFonts w:ascii="Times New Roman" w:hAnsi="Times New Roman" w:cs="Times New Roman"/>
          <w:highlight w:val="cyan"/>
        </w:rPr>
        <w:t>simple</w:t>
      </w:r>
      <w:r w:rsidRPr="004F1F02">
        <w:rPr>
          <w:rStyle w:val="StyleBoldUnderline"/>
          <w:rFonts w:ascii="Times New Roman" w:hAnsi="Times New Roman" w:cs="Times New Roman"/>
        </w:rPr>
        <w:t xml:space="preserve"> and relaxed</w:t>
      </w:r>
      <w:r w:rsidRPr="004F1F02">
        <w:rPr>
          <w:rFonts w:ascii="Times New Roman" w:hAnsi="Times New Roman" w:cs="Times New Roman"/>
          <w:sz w:val="16"/>
        </w:rPr>
        <w:t xml:space="preserve">. </w:t>
      </w:r>
      <w:r w:rsidRPr="00D347A1">
        <w:rPr>
          <w:rStyle w:val="StyleBoldUnderline"/>
          <w:rFonts w:ascii="Times New Roman" w:hAnsi="Times New Roman" w:cs="Times New Roman"/>
          <w:highlight w:val="cyan"/>
        </w:rPr>
        <w:t xml:space="preserve">We let technical devices enter our </w:t>
      </w:r>
      <w:r w:rsidRPr="00D347A1">
        <w:rPr>
          <w:rStyle w:val="StyleBoldUnderline"/>
          <w:rFonts w:ascii="Times New Roman" w:hAnsi="Times New Roman" w:cs="Times New Roman"/>
          <w:highlight w:val="yellow"/>
        </w:rPr>
        <w:t xml:space="preserve">daily </w:t>
      </w:r>
      <w:r w:rsidRPr="00D347A1">
        <w:rPr>
          <w:rStyle w:val="StyleBoldUnderline"/>
          <w:rFonts w:ascii="Times New Roman" w:hAnsi="Times New Roman" w:cs="Times New Roman"/>
          <w:highlight w:val="cyan"/>
        </w:rPr>
        <w:t xml:space="preserve">life, and </w:t>
      </w:r>
      <w:r w:rsidRPr="00D347A1">
        <w:rPr>
          <w:rStyle w:val="StyleBoldUnderline"/>
          <w:rFonts w:ascii="Times New Roman" w:hAnsi="Times New Roman" w:cs="Times New Roman"/>
          <w:highlight w:val="yellow"/>
        </w:rPr>
        <w:t xml:space="preserve">at the same time </w:t>
      </w:r>
      <w:r w:rsidRPr="00D347A1">
        <w:rPr>
          <w:rStyle w:val="StyleBoldUnderline"/>
          <w:rFonts w:ascii="Times New Roman" w:hAnsi="Times New Roman" w:cs="Times New Roman"/>
          <w:highlight w:val="cyan"/>
        </w:rPr>
        <w:t>leave them out</w:t>
      </w:r>
      <w:r w:rsidRPr="00D347A1">
        <w:rPr>
          <w:rStyle w:val="StyleBoldUnderline"/>
          <w:rFonts w:ascii="Times New Roman" w:hAnsi="Times New Roman" w:cs="Times New Roman"/>
          <w:highlight w:val="yellow"/>
        </w:rPr>
        <w:t>side</w:t>
      </w:r>
      <w:r w:rsidRPr="004F1F02">
        <w:rPr>
          <w:rFonts w:ascii="Times New Roman" w:hAnsi="Times New Roman" w:cs="Times New Roman"/>
          <w:sz w:val="16"/>
        </w:rPr>
        <w:t xml:space="preserve">, that is, let them alone, </w:t>
      </w:r>
      <w:r w:rsidRPr="004F1F02">
        <w:rPr>
          <w:rStyle w:val="StyleBoldUnderline"/>
          <w:rFonts w:ascii="Times New Roman" w:hAnsi="Times New Roman" w:cs="Times New Roman"/>
        </w:rPr>
        <w:t>as things which are nothing absolute but remain dependent upon something higher</w:t>
      </w:r>
      <w:r w:rsidRPr="004F1F02">
        <w:rPr>
          <w:rFonts w:ascii="Times New Roman" w:hAnsi="Times New Roman" w:cs="Times New Roman"/>
          <w:sz w:val="16"/>
        </w:rPr>
        <w:t xml:space="preserve">. I would call this comportment toward technology which expresses “yes” and at the same time “no,” by an old word, </w:t>
      </w:r>
      <w:proofErr w:type="spellStart"/>
      <w:r w:rsidRPr="004F1F02">
        <w:rPr>
          <w:rFonts w:ascii="Times New Roman" w:hAnsi="Times New Roman" w:cs="Times New Roman"/>
          <w:i/>
          <w:sz w:val="16"/>
        </w:rPr>
        <w:t>releasement</w:t>
      </w:r>
      <w:proofErr w:type="spellEnd"/>
      <w:r w:rsidRPr="004F1F02">
        <w:rPr>
          <w:rFonts w:ascii="Times New Roman" w:hAnsi="Times New Roman" w:cs="Times New Roman"/>
          <w:i/>
          <w:sz w:val="16"/>
        </w:rPr>
        <w:t xml:space="preserve"> toward things</w:t>
      </w:r>
      <w:r w:rsidRPr="004F1F02">
        <w:rPr>
          <w:rFonts w:ascii="Times New Roman" w:hAnsi="Times New Roman" w:cs="Times New Roman"/>
          <w:sz w:val="16"/>
        </w:rPr>
        <w:t xml:space="preserve">. </w:t>
      </w:r>
    </w:p>
    <w:p w14:paraId="26FE0BFF" w14:textId="77777777" w:rsidR="000136D2" w:rsidRPr="004F1F02" w:rsidRDefault="000136D2" w:rsidP="000136D2">
      <w:pPr>
        <w:pStyle w:val="Heading4"/>
        <w:rPr>
          <w:rFonts w:ascii="Times New Roman" w:hAnsi="Times New Roman" w:cs="Times New Roman"/>
        </w:rPr>
      </w:pPr>
      <w:r w:rsidRPr="004F1F02">
        <w:rPr>
          <w:rFonts w:ascii="Times New Roman" w:hAnsi="Times New Roman" w:cs="Times New Roman"/>
        </w:rPr>
        <w:t xml:space="preserve">---Problem/Solution </w:t>
      </w:r>
      <w:r>
        <w:rPr>
          <w:rFonts w:ascii="Times New Roman" w:hAnsi="Times New Roman" w:cs="Times New Roman"/>
        </w:rPr>
        <w:t>framing is empirically successful</w:t>
      </w:r>
      <w:r w:rsidRPr="004F1F02">
        <w:rPr>
          <w:rFonts w:ascii="Times New Roman" w:hAnsi="Times New Roman" w:cs="Times New Roman"/>
        </w:rPr>
        <w:t xml:space="preserve"> --- </w:t>
      </w:r>
      <w:r>
        <w:rPr>
          <w:rFonts w:ascii="Times New Roman" w:hAnsi="Times New Roman" w:cs="Times New Roman"/>
        </w:rPr>
        <w:t>Cold war a</w:t>
      </w:r>
      <w:r w:rsidRPr="004F1F02">
        <w:rPr>
          <w:rFonts w:ascii="Times New Roman" w:hAnsi="Times New Roman" w:cs="Times New Roman"/>
        </w:rPr>
        <w:t xml:space="preserve">rms </w:t>
      </w:r>
      <w:r>
        <w:rPr>
          <w:rFonts w:ascii="Times New Roman" w:hAnsi="Times New Roman" w:cs="Times New Roman"/>
        </w:rPr>
        <w:t>c</w:t>
      </w:r>
      <w:r w:rsidRPr="004F1F02">
        <w:rPr>
          <w:rFonts w:ascii="Times New Roman" w:hAnsi="Times New Roman" w:cs="Times New Roman"/>
        </w:rPr>
        <w:t xml:space="preserve">ontrol </w:t>
      </w:r>
      <w:r>
        <w:rPr>
          <w:rFonts w:ascii="Times New Roman" w:hAnsi="Times New Roman" w:cs="Times New Roman"/>
        </w:rPr>
        <w:t>efforts prove you don’t need to reject Cartesian dualisms for successful policy implementation</w:t>
      </w:r>
      <w:r w:rsidRPr="004F1F02">
        <w:rPr>
          <w:rFonts w:ascii="Times New Roman" w:hAnsi="Times New Roman" w:cs="Times New Roman"/>
        </w:rPr>
        <w:t xml:space="preserve">. </w:t>
      </w:r>
    </w:p>
    <w:p w14:paraId="7B1EFE8A" w14:textId="77777777" w:rsidR="000136D2" w:rsidRPr="004F1F02" w:rsidRDefault="000136D2" w:rsidP="000136D2">
      <w:pPr>
        <w:rPr>
          <w:rStyle w:val="StyleStyleBold12pt"/>
          <w:rFonts w:ascii="Times New Roman" w:hAnsi="Times New Roman" w:cs="Times New Roman"/>
        </w:rPr>
      </w:pPr>
      <w:r w:rsidRPr="004F1F02">
        <w:rPr>
          <w:rStyle w:val="StyleStyleBold12pt"/>
          <w:rFonts w:ascii="Times New Roman" w:hAnsi="Times New Roman" w:cs="Times New Roman"/>
        </w:rPr>
        <w:t>Hayward 2006</w:t>
      </w:r>
    </w:p>
    <w:p w14:paraId="6F17EA38" w14:textId="77777777" w:rsidR="000136D2" w:rsidRPr="004F1F02" w:rsidRDefault="000136D2" w:rsidP="000136D2">
      <w:pPr>
        <w:rPr>
          <w:rFonts w:ascii="Times New Roman" w:hAnsi="Times New Roman" w:cs="Times New Roman"/>
          <w:sz w:val="16"/>
          <w:szCs w:val="16"/>
        </w:rPr>
      </w:pPr>
      <w:r w:rsidRPr="004F1F02">
        <w:rPr>
          <w:rFonts w:ascii="Times New Roman" w:hAnsi="Times New Roman" w:cs="Times New Roman"/>
          <w:sz w:val="16"/>
          <w:szCs w:val="16"/>
        </w:rPr>
        <w:t>Steven F., previously the F.K. Weyerhaeuser Fellow at AEI, The Fate of the Earth in the Balance, SOCIETY AND CULTURE, http://www.aei.org/outlook/society-and-culture/the-fate-of-the-earth-in-the-balance/</w:t>
      </w:r>
    </w:p>
    <w:p w14:paraId="03814A61" w14:textId="77777777" w:rsidR="000136D2" w:rsidRPr="004F1F02" w:rsidRDefault="000136D2" w:rsidP="000136D2">
      <w:pPr>
        <w:rPr>
          <w:rFonts w:ascii="Times New Roman" w:hAnsi="Times New Roman" w:cs="Times New Roman"/>
          <w:sz w:val="16"/>
        </w:rPr>
      </w:pPr>
      <w:r w:rsidRPr="004F1F02">
        <w:rPr>
          <w:rStyle w:val="StyleBoldUnderline"/>
          <w:rFonts w:ascii="Times New Roman" w:hAnsi="Times New Roman" w:cs="Times New Roman"/>
        </w:rPr>
        <w:t>Is</w:t>
      </w:r>
      <w:r w:rsidRPr="004F1F02">
        <w:rPr>
          <w:rFonts w:ascii="Times New Roman" w:hAnsi="Times New Roman" w:cs="Times New Roman"/>
          <w:sz w:val="16"/>
        </w:rPr>
        <w:t xml:space="preserve"> Gore’s </w:t>
      </w:r>
      <w:r w:rsidRPr="004F1F02">
        <w:rPr>
          <w:rStyle w:val="StyleBoldUnderline"/>
          <w:rFonts w:ascii="Times New Roman" w:hAnsi="Times New Roman" w:cs="Times New Roman"/>
        </w:rPr>
        <w:t>high-level metaphysical analysis necessary</w:t>
      </w:r>
      <w:r w:rsidRPr="004F1F02">
        <w:rPr>
          <w:rFonts w:ascii="Times New Roman" w:hAnsi="Times New Roman" w:cs="Times New Roman"/>
          <w:sz w:val="16"/>
        </w:rPr>
        <w:t xml:space="preserve"> in the first place</w:t>
      </w:r>
      <w:r w:rsidRPr="004F1F02">
        <w:rPr>
          <w:rStyle w:val="StyleBoldUnderline"/>
          <w:rFonts w:ascii="Times New Roman" w:hAnsi="Times New Roman" w:cs="Times New Roman"/>
        </w:rPr>
        <w:t>?</w:t>
      </w:r>
      <w:r w:rsidRPr="004F1F02">
        <w:rPr>
          <w:rFonts w:ascii="Times New Roman" w:hAnsi="Times New Roman" w:cs="Times New Roman"/>
          <w:sz w:val="16"/>
        </w:rPr>
        <w:t xml:space="preserve"> </w:t>
      </w:r>
      <w:r w:rsidRPr="004F1F02">
        <w:rPr>
          <w:rStyle w:val="StyleBoldUnderline"/>
          <w:rFonts w:ascii="Times New Roman" w:hAnsi="Times New Roman" w:cs="Times New Roman"/>
        </w:rPr>
        <w:t>Do we really have to</w:t>
      </w:r>
      <w:r w:rsidRPr="004F1F02">
        <w:rPr>
          <w:rFonts w:ascii="Times New Roman" w:hAnsi="Times New Roman" w:cs="Times New Roman"/>
          <w:sz w:val="16"/>
        </w:rPr>
        <w:t xml:space="preserve"> resolve or </w:t>
      </w:r>
      <w:r w:rsidRPr="004F1F02">
        <w:rPr>
          <w:rStyle w:val="StyleBoldUnderline"/>
          <w:rFonts w:ascii="Times New Roman" w:hAnsi="Times New Roman" w:cs="Times New Roman"/>
        </w:rPr>
        <w:t>unwind the problem of Platonic idealism and Cartesian dualism to address the problem of climate change? The example of the</w:t>
      </w:r>
      <w:r w:rsidRPr="004F1F02">
        <w:rPr>
          <w:rFonts w:ascii="Times New Roman" w:hAnsi="Times New Roman" w:cs="Times New Roman"/>
          <w:sz w:val="16"/>
        </w:rPr>
        <w:t xml:space="preserve"> previous case in point--the </w:t>
      </w:r>
      <w:r w:rsidRPr="004F1F02">
        <w:rPr>
          <w:rStyle w:val="StyleBoldUnderline"/>
          <w:rFonts w:ascii="Times New Roman" w:hAnsi="Times New Roman" w:cs="Times New Roman"/>
        </w:rPr>
        <w:t>arms race</w:t>
      </w:r>
      <w:r w:rsidRPr="004F1F02">
        <w:rPr>
          <w:rFonts w:ascii="Times New Roman" w:hAnsi="Times New Roman" w:cs="Times New Roman"/>
          <w:sz w:val="16"/>
        </w:rPr>
        <w:t>--</w:t>
      </w:r>
      <w:r w:rsidRPr="004F1F02">
        <w:rPr>
          <w:rStyle w:val="StyleBoldUnderline"/>
          <w:rFonts w:ascii="Times New Roman" w:hAnsi="Times New Roman" w:cs="Times New Roman"/>
        </w:rPr>
        <w:t>suggests an answer</w:t>
      </w:r>
      <w:r w:rsidRPr="004F1F02">
        <w:rPr>
          <w:rFonts w:ascii="Times New Roman" w:hAnsi="Times New Roman" w:cs="Times New Roman"/>
          <w:sz w:val="16"/>
        </w:rPr>
        <w:t xml:space="preserve">. </w:t>
      </w:r>
      <w:r w:rsidRPr="00D347A1">
        <w:rPr>
          <w:rStyle w:val="StyleBoldUnderline"/>
          <w:rFonts w:ascii="Times New Roman" w:hAnsi="Times New Roman" w:cs="Times New Roman"/>
          <w:highlight w:val="green"/>
        </w:rPr>
        <w:t xml:space="preserve">The arms race did not require </w:t>
      </w:r>
      <w:r w:rsidRPr="00D347A1">
        <w:rPr>
          <w:rStyle w:val="StyleBoldUnderline"/>
          <w:rFonts w:ascii="Times New Roman" w:hAnsi="Times New Roman" w:cs="Times New Roman"/>
          <w:highlight w:val="yellow"/>
        </w:rPr>
        <w:t xml:space="preserve">a </w:t>
      </w:r>
      <w:r w:rsidRPr="00D347A1">
        <w:rPr>
          <w:rStyle w:val="StyleBoldUnderline"/>
          <w:rFonts w:ascii="Times New Roman" w:hAnsi="Times New Roman" w:cs="Times New Roman"/>
          <w:highlight w:val="green"/>
        </w:rPr>
        <w:t xml:space="preserve">revolution in </w:t>
      </w:r>
      <w:r w:rsidRPr="00D347A1">
        <w:rPr>
          <w:rStyle w:val="StyleBoldUnderline"/>
          <w:rFonts w:ascii="Times New Roman" w:hAnsi="Times New Roman" w:cs="Times New Roman"/>
          <w:highlight w:val="cyan"/>
        </w:rPr>
        <w:t xml:space="preserve">human </w:t>
      </w:r>
      <w:r w:rsidRPr="00D347A1">
        <w:rPr>
          <w:rStyle w:val="StyleBoldUnderline"/>
          <w:rFonts w:ascii="Times New Roman" w:hAnsi="Times New Roman" w:cs="Times New Roman"/>
          <w:highlight w:val="green"/>
        </w:rPr>
        <w:t xml:space="preserve">consciousness </w:t>
      </w:r>
      <w:r w:rsidRPr="00D347A1">
        <w:rPr>
          <w:rStyle w:val="StyleBoldUnderline"/>
          <w:rFonts w:ascii="Times New Roman" w:hAnsi="Times New Roman" w:cs="Times New Roman"/>
          <w:highlight w:val="yellow"/>
        </w:rPr>
        <w:t>or a transformation of</w:t>
      </w:r>
      <w:r w:rsidRPr="004F1F02">
        <w:rPr>
          <w:rFonts w:ascii="Times New Roman" w:hAnsi="Times New Roman" w:cs="Times New Roman"/>
          <w:sz w:val="16"/>
        </w:rPr>
        <w:t xml:space="preserve"> national and </w:t>
      </w:r>
      <w:r w:rsidRPr="00D347A1">
        <w:rPr>
          <w:rStyle w:val="StyleBoldUnderline"/>
          <w:rFonts w:ascii="Times New Roman" w:hAnsi="Times New Roman" w:cs="Times New Roman"/>
          <w:highlight w:val="yellow"/>
        </w:rPr>
        <w:t xml:space="preserve">global political institutions </w:t>
      </w:r>
      <w:r w:rsidRPr="00D347A1">
        <w:rPr>
          <w:rStyle w:val="StyleBoldUnderline"/>
          <w:rFonts w:ascii="Times New Roman" w:hAnsi="Times New Roman" w:cs="Times New Roman"/>
          <w:highlight w:val="green"/>
        </w:rPr>
        <w:t xml:space="preserve">to bring </w:t>
      </w:r>
      <w:r w:rsidRPr="00D347A1">
        <w:rPr>
          <w:rStyle w:val="StyleBoldUnderline"/>
          <w:rFonts w:ascii="Times New Roman" w:hAnsi="Times New Roman" w:cs="Times New Roman"/>
          <w:highlight w:val="yellow"/>
        </w:rPr>
        <w:t xml:space="preserve">about rapid and favorable </w:t>
      </w:r>
      <w:r w:rsidRPr="00D347A1">
        <w:rPr>
          <w:rStyle w:val="StyleBoldUnderline"/>
          <w:rFonts w:ascii="Times New Roman" w:hAnsi="Times New Roman" w:cs="Times New Roman"/>
          <w:highlight w:val="green"/>
        </w:rPr>
        <w:t>changes</w:t>
      </w:r>
      <w:r w:rsidRPr="004F1F02">
        <w:rPr>
          <w:rFonts w:ascii="Times New Roman" w:hAnsi="Times New Roman" w:cs="Times New Roman"/>
          <w:sz w:val="16"/>
        </w:rPr>
        <w:t xml:space="preserve">. The kind of grandiose, pretentious thinking exemplified in Fate of the Earth played little or no role in these shifts. </w:t>
      </w:r>
      <w:r w:rsidRPr="004F1F02">
        <w:rPr>
          <w:rStyle w:val="StyleBoldUnderline"/>
          <w:rFonts w:ascii="Times New Roman" w:hAnsi="Times New Roman" w:cs="Times New Roman"/>
        </w:rPr>
        <w:t>The problem turned out to be much simpler</w:t>
      </w:r>
      <w:r w:rsidRPr="004F1F02">
        <w:rPr>
          <w:rFonts w:ascii="Times New Roman" w:hAnsi="Times New Roman" w:cs="Times New Roman"/>
          <w:sz w:val="16"/>
        </w:rPr>
        <w:t xml:space="preserve">. The acute problem of the superpower arms race was mostly a moral problem--not a metaphysical problem--arising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w:t>
      </w:r>
      <w:proofErr w:type="gramStart"/>
      <w:r w:rsidRPr="004F1F02">
        <w:rPr>
          <w:rFonts w:ascii="Times New Roman" w:hAnsi="Times New Roman" w:cs="Times New Roman"/>
          <w:sz w:val="16"/>
        </w:rPr>
        <w:t>is</w:t>
      </w:r>
      <w:proofErr w:type="gramEnd"/>
      <w:r w:rsidRPr="004F1F02">
        <w:rPr>
          <w:rFonts w:ascii="Times New Roman" w:hAnsi="Times New Roman" w:cs="Times New Roman"/>
          <w:sz w:val="16"/>
        </w:rPr>
        <w:t xml:space="preserve"> still around today, but the acute existential threat of the arms race has receded substantially. 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 The irony of this statement is that </w:t>
      </w:r>
      <w:r w:rsidRPr="00D347A1">
        <w:rPr>
          <w:rStyle w:val="StyleBoldUnderline"/>
          <w:rFonts w:ascii="Times New Roman" w:hAnsi="Times New Roman" w:cs="Times New Roman"/>
          <w:highlight w:val="cyan"/>
        </w:rPr>
        <w:t xml:space="preserve">since </w:t>
      </w:r>
      <w:r w:rsidRPr="00D347A1">
        <w:rPr>
          <w:rStyle w:val="StyleBoldUnderline"/>
          <w:rFonts w:ascii="Times New Roman" w:hAnsi="Times New Roman" w:cs="Times New Roman"/>
          <w:highlight w:val="green"/>
        </w:rPr>
        <w:t xml:space="preserve">the </w:t>
      </w:r>
      <w:r w:rsidRPr="00D347A1">
        <w:rPr>
          <w:rStyle w:val="StyleBoldUnderline"/>
          <w:rFonts w:ascii="Times New Roman" w:hAnsi="Times New Roman" w:cs="Times New Roman"/>
          <w:highlight w:val="yellow"/>
        </w:rPr>
        <w:t xml:space="preserve">moral and political </w:t>
      </w:r>
      <w:r w:rsidRPr="00D347A1">
        <w:rPr>
          <w:rStyle w:val="StyleBoldUnderline"/>
          <w:rFonts w:ascii="Times New Roman" w:hAnsi="Times New Roman" w:cs="Times New Roman"/>
          <w:highlight w:val="green"/>
        </w:rPr>
        <w:t>differences</w:t>
      </w:r>
      <w:r w:rsidRPr="004F1F02">
        <w:rPr>
          <w:rStyle w:val="StyleBoldUnderline"/>
          <w:rFonts w:ascii="Times New Roman" w:hAnsi="Times New Roman" w:cs="Times New Roman"/>
        </w:rPr>
        <w:t xml:space="preserve"> between the United States and the Soviet Union </w:t>
      </w:r>
      <w:r w:rsidRPr="00D347A1">
        <w:rPr>
          <w:rStyle w:val="StyleBoldUnderline"/>
          <w:rFonts w:ascii="Times New Roman" w:hAnsi="Times New Roman" w:cs="Times New Roman"/>
          <w:highlight w:val="green"/>
        </w:rPr>
        <w:t xml:space="preserve">could not be resolved diplomatically, the way to move </w:t>
      </w:r>
      <w:r w:rsidRPr="00D347A1">
        <w:rPr>
          <w:rStyle w:val="StyleBoldUnderline"/>
          <w:rFonts w:ascii="Times New Roman" w:hAnsi="Times New Roman" w:cs="Times New Roman"/>
          <w:highlight w:val="yellow"/>
        </w:rPr>
        <w:t xml:space="preserve">relations </w:t>
      </w:r>
      <w:r w:rsidRPr="00D347A1">
        <w:rPr>
          <w:rStyle w:val="StyleBoldUnderline"/>
          <w:rFonts w:ascii="Times New Roman" w:hAnsi="Times New Roman" w:cs="Times New Roman"/>
          <w:highlight w:val="green"/>
        </w:rPr>
        <w:t>forward was to convert relations into a technical problem</w:t>
      </w:r>
      <w:r w:rsidRPr="004F1F02">
        <w:rPr>
          <w:rFonts w:ascii="Times New Roman" w:hAnsi="Times New Roman" w:cs="Times New Roman"/>
          <w:sz w:val="16"/>
        </w:rPr>
        <w:t xml:space="preserve"> (</w:t>
      </w:r>
      <w:r w:rsidRPr="004F1F02">
        <w:rPr>
          <w:rStyle w:val="StyleBoldUnderline"/>
          <w:rFonts w:ascii="Times New Roman" w:hAnsi="Times New Roman" w:cs="Times New Roman"/>
        </w:rPr>
        <w:t xml:space="preserve">i.e., </w:t>
      </w:r>
      <w:r w:rsidRPr="00D347A1">
        <w:rPr>
          <w:rStyle w:val="StyleBoldUnderline"/>
          <w:rFonts w:ascii="Times New Roman" w:hAnsi="Times New Roman" w:cs="Times New Roman"/>
          <w:highlight w:val="green"/>
        </w:rPr>
        <w:t>negotiations over</w:t>
      </w:r>
      <w:r w:rsidRPr="004F1F02">
        <w:rPr>
          <w:rStyle w:val="StyleBoldUnderline"/>
          <w:rFonts w:ascii="Times New Roman" w:hAnsi="Times New Roman" w:cs="Times New Roman"/>
        </w:rPr>
        <w:t xml:space="preserve"> the number and specifications of </w:t>
      </w:r>
      <w:r w:rsidRPr="00D347A1">
        <w:rPr>
          <w:rStyle w:val="StyleBoldUnderline"/>
          <w:rFonts w:ascii="Times New Roman" w:hAnsi="Times New Roman" w:cs="Times New Roman"/>
          <w:highlight w:val="green"/>
        </w:rPr>
        <w:t xml:space="preserve">weapons </w:t>
      </w:r>
      <w:r w:rsidRPr="00D347A1">
        <w:rPr>
          <w:rStyle w:val="StyleBoldUnderline"/>
          <w:rFonts w:ascii="Times New Roman" w:hAnsi="Times New Roman" w:cs="Times New Roman"/>
          <w:highlight w:val="cyan"/>
        </w:rPr>
        <w:t>systems</w:t>
      </w:r>
      <w:r w:rsidRPr="004F1F02">
        <w:rPr>
          <w:rFonts w:ascii="Times New Roman" w:hAnsi="Times New Roman" w:cs="Times New Roman"/>
          <w:sz w:val="16"/>
        </w:rPr>
        <w:t xml:space="preserve">). Gore remained firmly within </w:t>
      </w:r>
      <w:r w:rsidRPr="00D347A1">
        <w:rPr>
          <w:rStyle w:val="StyleBoldUnderline"/>
          <w:rFonts w:ascii="Times New Roman" w:hAnsi="Times New Roman" w:cs="Times New Roman"/>
          <w:highlight w:val="cyan"/>
        </w:rPr>
        <w:t xml:space="preserve">the </w:t>
      </w:r>
      <w:r w:rsidRPr="00D347A1">
        <w:rPr>
          <w:rStyle w:val="StyleBoldUnderline"/>
          <w:rFonts w:ascii="Times New Roman" w:hAnsi="Times New Roman" w:cs="Times New Roman"/>
          <w:highlight w:val="green"/>
        </w:rPr>
        <w:t xml:space="preserve">technocratic arms-control </w:t>
      </w:r>
      <w:r w:rsidRPr="00D347A1">
        <w:rPr>
          <w:rStyle w:val="StyleBoldUnderline"/>
          <w:rFonts w:ascii="Times New Roman" w:hAnsi="Times New Roman" w:cs="Times New Roman"/>
          <w:highlight w:val="cyan"/>
        </w:rPr>
        <w:t>community</w:t>
      </w:r>
      <w:r w:rsidRPr="004F1F02">
        <w:rPr>
          <w:rFonts w:ascii="Times New Roman" w:hAnsi="Times New Roman" w:cs="Times New Roman"/>
          <w:sz w:val="16"/>
        </w:rPr>
        <w:t xml:space="preserve"> throughout this period, even as Schell and others tried to </w:t>
      </w:r>
      <w:proofErr w:type="gramStart"/>
      <w:r w:rsidRPr="004F1F02">
        <w:rPr>
          <w:rFonts w:ascii="Times New Roman" w:hAnsi="Times New Roman" w:cs="Times New Roman"/>
          <w:sz w:val="16"/>
        </w:rPr>
        <w:t>moralize</w:t>
      </w:r>
      <w:proofErr w:type="gramEnd"/>
      <w:r w:rsidRPr="004F1F02">
        <w:rPr>
          <w:rFonts w:ascii="Times New Roman" w:hAnsi="Times New Roman" w:cs="Times New Roman"/>
          <w:sz w:val="16"/>
        </w:rPr>
        <w:t xml:space="preserve"> the arms-control problem with the nuclear freeze proposal. But the moral confusion (some critics said the premise of moral equivalence) of the freeze idea made it a sideshow at best and a hindrance at worst. On the contrary, President Reagan’s resistance to the freeze, as well as the conventions of the arms-control process to which Gore held, </w:t>
      </w:r>
      <w:r w:rsidRPr="00D347A1">
        <w:rPr>
          <w:rStyle w:val="StyleBoldUnderline"/>
          <w:rFonts w:ascii="Times New Roman" w:hAnsi="Times New Roman" w:cs="Times New Roman"/>
          <w:highlight w:val="green"/>
        </w:rPr>
        <w:t>were crucial to</w:t>
      </w:r>
      <w:r w:rsidRPr="004F1F02">
        <w:rPr>
          <w:rFonts w:ascii="Times New Roman" w:hAnsi="Times New Roman" w:cs="Times New Roman"/>
          <w:sz w:val="16"/>
        </w:rPr>
        <w:t xml:space="preserve"> his strategy for </w:t>
      </w:r>
      <w:r w:rsidRPr="00D347A1">
        <w:rPr>
          <w:rStyle w:val="StyleBoldUnderline"/>
          <w:rFonts w:ascii="Times New Roman" w:hAnsi="Times New Roman" w:cs="Times New Roman"/>
          <w:highlight w:val="green"/>
        </w:rPr>
        <w:t xml:space="preserve">changing the </w:t>
      </w:r>
      <w:r w:rsidRPr="00D347A1">
        <w:rPr>
          <w:rStyle w:val="StyleBoldUnderline"/>
          <w:rFonts w:ascii="Times New Roman" w:hAnsi="Times New Roman" w:cs="Times New Roman"/>
          <w:highlight w:val="cyan"/>
        </w:rPr>
        <w:t xml:space="preserve">dynamic of the </w:t>
      </w:r>
      <w:r w:rsidRPr="00D347A1">
        <w:rPr>
          <w:rStyle w:val="StyleBoldUnderline"/>
          <w:rFonts w:ascii="Times New Roman" w:hAnsi="Times New Roman" w:cs="Times New Roman"/>
          <w:highlight w:val="green"/>
        </w:rPr>
        <w:t>arms race</w:t>
      </w:r>
      <w:r w:rsidRPr="004F1F02">
        <w:rPr>
          <w:rFonts w:ascii="Times New Roman" w:hAnsi="Times New Roman" w:cs="Times New Roman"/>
          <w:sz w:val="16"/>
        </w:rPr>
        <w:t xml:space="preserve">. Having been an arms-control technocrat in the 1980s, Gore today wants to turn the primarily technical and economic problems of climate change into a moral problem. Gore’s argument that climate change is a moral problem and not a political problem is not serious, since the leading prescriptions for treating the problem all require massive applications of political power on a global scale. Skeptics and cynics might dismiss Gore’s </w:t>
      </w:r>
      <w:r w:rsidRPr="00D347A1">
        <w:rPr>
          <w:rStyle w:val="StyleBoldUnderline"/>
          <w:rFonts w:ascii="Times New Roman" w:hAnsi="Times New Roman" w:cs="Times New Roman"/>
          <w:highlight w:val="green"/>
        </w:rPr>
        <w:t>metaphysical speculations</w:t>
      </w:r>
      <w:r w:rsidRPr="004F1F02">
        <w:rPr>
          <w:rFonts w:ascii="Times New Roman" w:hAnsi="Times New Roman" w:cs="Times New Roman"/>
          <w:sz w:val="16"/>
        </w:rPr>
        <w:t xml:space="preserve"> as mere intellectual preening, as many critics did with Fate of the Earth in the 1980s. But such an approach to environmental issues </w:t>
      </w:r>
      <w:r w:rsidRPr="00D347A1">
        <w:rPr>
          <w:rStyle w:val="StyleBoldUnderline"/>
          <w:rFonts w:ascii="Times New Roman" w:hAnsi="Times New Roman" w:cs="Times New Roman"/>
          <w:highlight w:val="green"/>
        </w:rPr>
        <w:t xml:space="preserve">may be an obstacle to </w:t>
      </w:r>
      <w:r w:rsidRPr="00D347A1">
        <w:rPr>
          <w:rStyle w:val="StyleBoldUnderline"/>
          <w:rFonts w:ascii="Times New Roman" w:hAnsi="Times New Roman" w:cs="Times New Roman"/>
          <w:highlight w:val="yellow"/>
        </w:rPr>
        <w:t xml:space="preserve">many practical, incremental </w:t>
      </w:r>
      <w:r w:rsidRPr="00D347A1">
        <w:rPr>
          <w:rStyle w:val="StyleBoldUnderline"/>
          <w:rFonts w:ascii="Times New Roman" w:hAnsi="Times New Roman" w:cs="Times New Roman"/>
          <w:highlight w:val="cyan"/>
        </w:rPr>
        <w:t xml:space="preserve">steps that can </w:t>
      </w:r>
      <w:r w:rsidRPr="00D347A1">
        <w:rPr>
          <w:rStyle w:val="StyleBoldUnderline"/>
          <w:rFonts w:ascii="Times New Roman" w:hAnsi="Times New Roman" w:cs="Times New Roman"/>
          <w:highlight w:val="yellow"/>
        </w:rPr>
        <w:t xml:space="preserve">be taken to </w:t>
      </w:r>
      <w:r w:rsidRPr="00D347A1">
        <w:rPr>
          <w:rStyle w:val="StyleBoldUnderline"/>
          <w:rFonts w:ascii="Times New Roman" w:hAnsi="Times New Roman" w:cs="Times New Roman"/>
          <w:highlight w:val="green"/>
        </w:rPr>
        <w:t>solve real</w:t>
      </w:r>
      <w:r w:rsidRPr="004F1F02">
        <w:rPr>
          <w:rStyle w:val="StyleBoldUnderline"/>
          <w:rFonts w:ascii="Times New Roman" w:hAnsi="Times New Roman" w:cs="Times New Roman"/>
        </w:rPr>
        <w:t xml:space="preserve"> climate-policy </w:t>
      </w:r>
      <w:r w:rsidRPr="00D347A1">
        <w:rPr>
          <w:rStyle w:val="StyleBoldUnderline"/>
          <w:rFonts w:ascii="Times New Roman" w:hAnsi="Times New Roman" w:cs="Times New Roman"/>
          <w:highlight w:val="green"/>
        </w:rPr>
        <w:t>problems</w:t>
      </w:r>
      <w:r w:rsidRPr="004F1F02">
        <w:rPr>
          <w:rFonts w:ascii="Times New Roman" w:hAnsi="Times New Roman" w:cs="Times New Roman"/>
          <w:sz w:val="16"/>
        </w:rPr>
        <w:t xml:space="preserve">. Once one grasps the </w:t>
      </w:r>
      <w:proofErr w:type="spellStart"/>
      <w:r w:rsidRPr="004F1F02">
        <w:rPr>
          <w:rFonts w:ascii="Times New Roman" w:hAnsi="Times New Roman" w:cs="Times New Roman"/>
          <w:sz w:val="16"/>
        </w:rPr>
        <w:t>Heideggerian</w:t>
      </w:r>
      <w:proofErr w:type="spellEnd"/>
      <w:r w:rsidRPr="004F1F02">
        <w:rPr>
          <w:rFonts w:ascii="Times New Roman" w:hAnsi="Times New Roman" w:cs="Times New Roman"/>
          <w:sz w:val="16"/>
        </w:rPr>
        <w:t xml:space="preserve"> character of the Gore approach to thinking about environmental problems, the hesitance about nuclear power comes into better focus. Gore and others in his mold dislike large-scale technologies because they are intrinsic to mankind’s mastery of nature that is driving our supposed alienation from nature. This same premise also explains the frequently hostile reaction of many environmentalists to suggestions that </w:t>
      </w:r>
      <w:r w:rsidRPr="004F1F02">
        <w:rPr>
          <w:rStyle w:val="StyleBoldUnderline"/>
          <w:rFonts w:ascii="Times New Roman" w:hAnsi="Times New Roman" w:cs="Times New Roman"/>
        </w:rPr>
        <w:t>adaptation</w:t>
      </w:r>
      <w:r w:rsidRPr="004F1F02">
        <w:rPr>
          <w:rFonts w:ascii="Times New Roman" w:hAnsi="Times New Roman" w:cs="Times New Roman"/>
          <w:sz w:val="16"/>
        </w:rPr>
        <w:t xml:space="preserve"> to climate change should be a part of any serious climate policy, even though many leading climate scientists </w:t>
      </w:r>
      <w:r w:rsidRPr="004F1F02">
        <w:rPr>
          <w:rStyle w:val="StyleBoldUnderline"/>
          <w:rFonts w:ascii="Times New Roman" w:hAnsi="Times New Roman" w:cs="Times New Roman"/>
        </w:rPr>
        <w:t>and</w:t>
      </w:r>
      <w:r w:rsidRPr="004F1F02">
        <w:rPr>
          <w:rFonts w:ascii="Times New Roman" w:hAnsi="Times New Roman" w:cs="Times New Roman"/>
          <w:sz w:val="16"/>
        </w:rPr>
        <w:t xml:space="preserve"> the Intergovernmental Panel on Climate Change have embraced adaptation. The suggestion that technologies for </w:t>
      </w:r>
      <w:r w:rsidRPr="004F1F02">
        <w:rPr>
          <w:rStyle w:val="StyleBoldUnderline"/>
          <w:rFonts w:ascii="Times New Roman" w:hAnsi="Times New Roman" w:cs="Times New Roman"/>
        </w:rPr>
        <w:t>climate modification</w:t>
      </w:r>
      <w:r w:rsidRPr="004F1F02">
        <w:rPr>
          <w:rFonts w:ascii="Times New Roman" w:hAnsi="Times New Roman" w:cs="Times New Roman"/>
          <w:sz w:val="16"/>
        </w:rPr>
        <w:t xml:space="preserve"> might be developed, which would be the climate policy equivalent of Reagan’s Strategic Defense Initiative, </w:t>
      </w:r>
      <w:proofErr w:type="gramStart"/>
      <w:r w:rsidRPr="004F1F02">
        <w:rPr>
          <w:rStyle w:val="StyleBoldUnderline"/>
          <w:rFonts w:ascii="Times New Roman" w:hAnsi="Times New Roman" w:cs="Times New Roman"/>
        </w:rPr>
        <w:t>are</w:t>
      </w:r>
      <w:proofErr w:type="gramEnd"/>
      <w:r w:rsidRPr="004F1F02">
        <w:rPr>
          <w:rStyle w:val="StyleBoldUnderline"/>
          <w:rFonts w:ascii="Times New Roman" w:hAnsi="Times New Roman" w:cs="Times New Roman"/>
        </w:rPr>
        <w:t xml:space="preserve"> greeted contemptuously for the same reason</w:t>
      </w:r>
      <w:r w:rsidRPr="004F1F02">
        <w:rPr>
          <w:rFonts w:ascii="Times New Roman" w:hAnsi="Times New Roman" w:cs="Times New Roman"/>
          <w:sz w:val="16"/>
        </w:rPr>
        <w:t>.</w:t>
      </w:r>
    </w:p>
    <w:p w14:paraId="120F0B3C" w14:textId="77777777" w:rsidR="000136D2" w:rsidRPr="004F1F02" w:rsidRDefault="000136D2" w:rsidP="000136D2">
      <w:pPr>
        <w:pStyle w:val="Heading4"/>
        <w:rPr>
          <w:rFonts w:ascii="Times New Roman" w:hAnsi="Times New Roman" w:cs="Times New Roman"/>
        </w:rPr>
      </w:pPr>
      <w:r w:rsidRPr="004F1F02">
        <w:rPr>
          <w:rFonts w:ascii="Times New Roman" w:hAnsi="Times New Roman" w:cs="Times New Roman"/>
        </w:rPr>
        <w:lastRenderedPageBreak/>
        <w:t>---</w:t>
      </w:r>
      <w:r>
        <w:rPr>
          <w:rFonts w:ascii="Times New Roman" w:hAnsi="Times New Roman" w:cs="Times New Roman"/>
        </w:rPr>
        <w:t xml:space="preserve">Their value to life claims are self-fulfilling --- </w:t>
      </w:r>
      <w:r w:rsidRPr="004F1F02">
        <w:rPr>
          <w:rFonts w:ascii="Times New Roman" w:hAnsi="Times New Roman" w:cs="Times New Roman"/>
        </w:rPr>
        <w:t xml:space="preserve">Being is always </w:t>
      </w:r>
      <w:r>
        <w:rPr>
          <w:rFonts w:ascii="Times New Roman" w:hAnsi="Times New Roman" w:cs="Times New Roman"/>
        </w:rPr>
        <w:t>already at hand; o</w:t>
      </w:r>
      <w:r w:rsidRPr="004F1F02">
        <w:rPr>
          <w:rFonts w:ascii="Times New Roman" w:hAnsi="Times New Roman" w:cs="Times New Roman"/>
        </w:rPr>
        <w:t xml:space="preserve">nly the alternative’s neurotic concern for the power of technology </w:t>
      </w:r>
      <w:r>
        <w:rPr>
          <w:rFonts w:ascii="Times New Roman" w:hAnsi="Times New Roman" w:cs="Times New Roman"/>
        </w:rPr>
        <w:t xml:space="preserve">distracts us from this fact, </w:t>
      </w:r>
      <w:r w:rsidRPr="004F1F02">
        <w:rPr>
          <w:rFonts w:ascii="Times New Roman" w:hAnsi="Times New Roman" w:cs="Times New Roman"/>
        </w:rPr>
        <w:t xml:space="preserve">makes loss of being possible. </w:t>
      </w:r>
    </w:p>
    <w:p w14:paraId="662EC5C6" w14:textId="77777777" w:rsidR="000136D2" w:rsidRPr="004F1F02" w:rsidRDefault="000136D2" w:rsidP="000136D2">
      <w:pPr>
        <w:rPr>
          <w:rStyle w:val="StyleStyleBold12pt"/>
          <w:rFonts w:ascii="Times New Roman" w:hAnsi="Times New Roman" w:cs="Times New Roman"/>
        </w:rPr>
      </w:pPr>
      <w:proofErr w:type="spellStart"/>
      <w:r w:rsidRPr="004F1F02">
        <w:rPr>
          <w:rStyle w:val="StyleStyleBold12pt"/>
          <w:rFonts w:ascii="Times New Roman" w:hAnsi="Times New Roman" w:cs="Times New Roman"/>
        </w:rPr>
        <w:t>Latour</w:t>
      </w:r>
      <w:proofErr w:type="spellEnd"/>
      <w:r w:rsidRPr="004F1F02">
        <w:rPr>
          <w:rStyle w:val="StyleStyleBold12pt"/>
          <w:rFonts w:ascii="Times New Roman" w:hAnsi="Times New Roman" w:cs="Times New Roman"/>
        </w:rPr>
        <w:t xml:space="preserve"> 1993 </w:t>
      </w:r>
    </w:p>
    <w:p w14:paraId="2B6639FD" w14:textId="77777777" w:rsidR="000136D2" w:rsidRPr="004F1F02" w:rsidRDefault="000136D2" w:rsidP="000136D2">
      <w:pPr>
        <w:rPr>
          <w:rFonts w:ascii="Times New Roman" w:hAnsi="Times New Roman" w:cs="Times New Roman"/>
          <w:sz w:val="16"/>
        </w:rPr>
      </w:pPr>
      <w:r w:rsidRPr="004F1F02">
        <w:rPr>
          <w:rFonts w:ascii="Times New Roman" w:hAnsi="Times New Roman" w:cs="Times New Roman"/>
          <w:sz w:val="16"/>
        </w:rPr>
        <w:t xml:space="preserve">Bruno, We Have Never Been modern, transl. Catherine Porter, </w:t>
      </w:r>
      <w:proofErr w:type="spellStart"/>
      <w:r w:rsidRPr="004F1F02">
        <w:rPr>
          <w:rFonts w:ascii="Times New Roman" w:hAnsi="Times New Roman" w:cs="Times New Roman"/>
          <w:sz w:val="16"/>
        </w:rPr>
        <w:t>pg</w:t>
      </w:r>
      <w:proofErr w:type="spellEnd"/>
      <w:r w:rsidRPr="004F1F02">
        <w:rPr>
          <w:rFonts w:ascii="Times New Roman" w:hAnsi="Times New Roman" w:cs="Times New Roman"/>
          <w:sz w:val="16"/>
        </w:rPr>
        <w:t xml:space="preserve"> 66-67</w:t>
      </w:r>
    </w:p>
    <w:p w14:paraId="0BCB5875" w14:textId="77777777" w:rsidR="000136D2" w:rsidRPr="004F1F02" w:rsidRDefault="000136D2" w:rsidP="000136D2">
      <w:pPr>
        <w:pStyle w:val="cardtext"/>
        <w:ind w:left="0"/>
        <w:rPr>
          <w:rFonts w:cs="Times New Roman"/>
          <w:sz w:val="16"/>
        </w:rPr>
      </w:pPr>
      <w:r w:rsidRPr="004F1F02">
        <w:rPr>
          <w:rStyle w:val="StyleBoldUnderline"/>
          <w:rFonts w:cs="Times New Roman"/>
        </w:rPr>
        <w:t>Who has forgotten Being? No one</w:t>
      </w:r>
      <w:r w:rsidRPr="004F1F02">
        <w:rPr>
          <w:rFonts w:cs="Times New Roman"/>
          <w:sz w:val="16"/>
        </w:rPr>
        <w:t xml:space="preserve">, no one ever has, otherwise Nature would be truly available as a pure `stock'. Look around you: </w:t>
      </w:r>
      <w:r w:rsidRPr="004F1F02">
        <w:rPr>
          <w:rStyle w:val="StyleBoldUnderline"/>
          <w:rFonts w:cs="Times New Roman"/>
        </w:rPr>
        <w:t xml:space="preserve">scientific objects are circulating simultaneously as </w:t>
      </w:r>
      <w:proofErr w:type="gramStart"/>
      <w:r w:rsidRPr="004F1F02">
        <w:rPr>
          <w:rStyle w:val="StyleBoldUnderline"/>
          <w:rFonts w:cs="Times New Roman"/>
        </w:rPr>
        <w:t>subjects</w:t>
      </w:r>
      <w:proofErr w:type="gramEnd"/>
      <w:r w:rsidRPr="004F1F02">
        <w:rPr>
          <w:rStyle w:val="StyleBoldUnderline"/>
          <w:rFonts w:cs="Times New Roman"/>
        </w:rPr>
        <w:t xml:space="preserve"> objects and discourse</w:t>
      </w:r>
      <w:r w:rsidRPr="004F1F02">
        <w:rPr>
          <w:rFonts w:cs="Times New Roman"/>
          <w:sz w:val="16"/>
        </w:rPr>
        <w:t xml:space="preserve">. Networks are full of </w:t>
      </w:r>
      <w:proofErr w:type="gramStart"/>
      <w:r w:rsidRPr="004F1F02">
        <w:rPr>
          <w:rFonts w:cs="Times New Roman"/>
          <w:sz w:val="16"/>
        </w:rPr>
        <w:t>Being</w:t>
      </w:r>
      <w:proofErr w:type="gramEnd"/>
      <w:r w:rsidRPr="004F1F02">
        <w:rPr>
          <w:rFonts w:cs="Times New Roman"/>
          <w:sz w:val="16"/>
        </w:rPr>
        <w:t xml:space="preserve">. As for </w:t>
      </w:r>
      <w:r w:rsidRPr="004F1F02">
        <w:rPr>
          <w:rStyle w:val="StyleBoldUnderline"/>
          <w:rFonts w:cs="Times New Roman"/>
        </w:rPr>
        <w:t>machines</w:t>
      </w:r>
      <w:r w:rsidRPr="004F1F02">
        <w:rPr>
          <w:rFonts w:cs="Times New Roman"/>
          <w:sz w:val="16"/>
        </w:rPr>
        <w:t xml:space="preserve">, they </w:t>
      </w:r>
      <w:r w:rsidRPr="004F1F02">
        <w:rPr>
          <w:rStyle w:val="StyleBoldUnderline"/>
          <w:rFonts w:cs="Times New Roman"/>
        </w:rPr>
        <w:t>are laden with subjects and collectives</w:t>
      </w:r>
      <w:r w:rsidRPr="004F1F02">
        <w:rPr>
          <w:rFonts w:cs="Times New Roman"/>
          <w:sz w:val="16"/>
        </w:rPr>
        <w:t xml:space="preserve">. How could a being lose its difference, its incompleteness, its mark, its trace of </w:t>
      </w:r>
      <w:proofErr w:type="gramStart"/>
      <w:r w:rsidRPr="004F1F02">
        <w:rPr>
          <w:rFonts w:cs="Times New Roman"/>
          <w:sz w:val="16"/>
        </w:rPr>
        <w:t>Being</w:t>
      </w:r>
      <w:proofErr w:type="gramEnd"/>
      <w:r w:rsidRPr="004F1F02">
        <w:rPr>
          <w:rFonts w:cs="Times New Roman"/>
          <w:sz w:val="16"/>
        </w:rPr>
        <w:t xml:space="preserve">? </w:t>
      </w:r>
      <w:r w:rsidRPr="004F1F02">
        <w:rPr>
          <w:rStyle w:val="StyleBoldUnderline"/>
          <w:rFonts w:cs="Times New Roman"/>
        </w:rPr>
        <w:t>This is never in anyone's power</w:t>
      </w:r>
      <w:r w:rsidRPr="004F1F02">
        <w:rPr>
          <w:rFonts w:cs="Times New Roman"/>
          <w:sz w:val="16"/>
        </w:rPr>
        <w:t xml:space="preserve">; otherwise we should have to imagine that we have truly been modern, we should be taken in by the upper half of the modern Constitution. </w:t>
      </w:r>
      <w:r w:rsidRPr="00D347A1">
        <w:rPr>
          <w:rStyle w:val="StyleBoldUnderline"/>
          <w:rFonts w:cs="Times New Roman"/>
          <w:highlight w:val="yellow"/>
        </w:rPr>
        <w:t>Has someone</w:t>
      </w:r>
      <w:r w:rsidRPr="004F1F02">
        <w:rPr>
          <w:rStyle w:val="StyleBoldUnderline"/>
          <w:rFonts w:cs="Times New Roman"/>
        </w:rPr>
        <w:t xml:space="preserve">, however, actually </w:t>
      </w:r>
      <w:r w:rsidRPr="00D347A1">
        <w:rPr>
          <w:rStyle w:val="StyleBoldUnderline"/>
          <w:rFonts w:cs="Times New Roman"/>
          <w:highlight w:val="yellow"/>
        </w:rPr>
        <w:t xml:space="preserve">forgotten </w:t>
      </w:r>
      <w:proofErr w:type="gramStart"/>
      <w:r w:rsidRPr="00D347A1">
        <w:rPr>
          <w:rStyle w:val="StyleBoldUnderline"/>
          <w:rFonts w:cs="Times New Roman"/>
          <w:highlight w:val="yellow"/>
        </w:rPr>
        <w:t>Being</w:t>
      </w:r>
      <w:proofErr w:type="gramEnd"/>
      <w:r w:rsidRPr="00D347A1">
        <w:rPr>
          <w:rStyle w:val="StyleBoldUnderline"/>
          <w:rFonts w:cs="Times New Roman"/>
          <w:highlight w:val="yellow"/>
        </w:rPr>
        <w:t>? Yes: anyone who</w:t>
      </w:r>
      <w:r w:rsidRPr="004F1F02">
        <w:rPr>
          <w:rStyle w:val="StyleBoldUnderline"/>
          <w:rFonts w:cs="Times New Roman"/>
        </w:rPr>
        <w:t xml:space="preserve"> really </w:t>
      </w:r>
      <w:r w:rsidRPr="00D347A1">
        <w:rPr>
          <w:rStyle w:val="StyleBoldUnderline"/>
          <w:rFonts w:cs="Times New Roman"/>
          <w:highlight w:val="yellow"/>
        </w:rPr>
        <w:t>thinks</w:t>
      </w:r>
      <w:r w:rsidRPr="004F1F02">
        <w:rPr>
          <w:rStyle w:val="StyleBoldUnderline"/>
          <w:rFonts w:cs="Times New Roman"/>
        </w:rPr>
        <w:t xml:space="preserve"> that </w:t>
      </w:r>
      <w:proofErr w:type="gramStart"/>
      <w:r w:rsidRPr="00D347A1">
        <w:rPr>
          <w:rStyle w:val="StyleBoldUnderline"/>
          <w:rFonts w:cs="Times New Roman"/>
          <w:highlight w:val="yellow"/>
        </w:rPr>
        <w:t>Being</w:t>
      </w:r>
      <w:proofErr w:type="gramEnd"/>
      <w:r w:rsidRPr="00D347A1">
        <w:rPr>
          <w:rStyle w:val="StyleBoldUnderline"/>
          <w:rFonts w:cs="Times New Roman"/>
          <w:highlight w:val="yellow"/>
        </w:rPr>
        <w:t xml:space="preserve"> has really been forgotten</w:t>
      </w:r>
      <w:r w:rsidRPr="004F1F02">
        <w:rPr>
          <w:rFonts w:cs="Times New Roman"/>
          <w:sz w:val="16"/>
        </w:rPr>
        <w:t>. As Levi-Strauss says</w:t>
      </w:r>
      <w:proofErr w:type="gramStart"/>
      <w:r w:rsidRPr="004F1F02">
        <w:rPr>
          <w:rFonts w:cs="Times New Roman"/>
          <w:sz w:val="16"/>
        </w:rPr>
        <w:t>, ,the</w:t>
      </w:r>
      <w:proofErr w:type="gramEnd"/>
      <w:r w:rsidRPr="004F1F02">
        <w:rPr>
          <w:rFonts w:cs="Times New Roman"/>
          <w:sz w:val="16"/>
        </w:rPr>
        <w:t xml:space="preserve"> barbarian is first and foremost the man who believes in barbarism.' </w:t>
      </w:r>
      <w:proofErr w:type="gramStart"/>
      <w:r w:rsidRPr="004F1F02">
        <w:rPr>
          <w:rFonts w:cs="Times New Roman"/>
          <w:sz w:val="16"/>
        </w:rPr>
        <w:t>(Levi-Strauss, [1952] 1987, p. 12).</w:t>
      </w:r>
      <w:proofErr w:type="gramEnd"/>
      <w:r w:rsidRPr="004F1F02">
        <w:rPr>
          <w:rFonts w:cs="Times New Roman"/>
          <w:sz w:val="16"/>
        </w:rPr>
        <w:t xml:space="preserve"> </w:t>
      </w:r>
      <w:r w:rsidRPr="00D347A1">
        <w:rPr>
          <w:rStyle w:val="StyleBoldUnderline"/>
          <w:rFonts w:cs="Times New Roman"/>
          <w:highlight w:val="cyan"/>
        </w:rPr>
        <w:t xml:space="preserve">Those who </w:t>
      </w:r>
      <w:r w:rsidRPr="00D347A1">
        <w:rPr>
          <w:rStyle w:val="StyleBoldUnderline"/>
          <w:rFonts w:cs="Times New Roman"/>
          <w:highlight w:val="yellow"/>
        </w:rPr>
        <w:t xml:space="preserve">have </w:t>
      </w:r>
      <w:r w:rsidRPr="00D347A1">
        <w:rPr>
          <w:rStyle w:val="StyleBoldUnderline"/>
          <w:rFonts w:cs="Times New Roman"/>
          <w:highlight w:val="cyan"/>
        </w:rPr>
        <w:t>failed to undertake empirical studies</w:t>
      </w:r>
      <w:r w:rsidRPr="004F1F02">
        <w:rPr>
          <w:rStyle w:val="StyleBoldUnderline"/>
          <w:rFonts w:cs="Times New Roman"/>
        </w:rPr>
        <w:t xml:space="preserve"> of sciences, technologies, law, politics, economics, religion or fiction </w:t>
      </w:r>
      <w:r w:rsidRPr="00D347A1">
        <w:rPr>
          <w:rStyle w:val="StyleBoldUnderline"/>
          <w:rFonts w:cs="Times New Roman"/>
          <w:highlight w:val="yellow"/>
        </w:rPr>
        <w:t xml:space="preserve">have </w:t>
      </w:r>
      <w:r w:rsidRPr="00D347A1">
        <w:rPr>
          <w:rStyle w:val="StyleBoldUnderline"/>
          <w:rFonts w:cs="Times New Roman"/>
          <w:highlight w:val="cyan"/>
        </w:rPr>
        <w:t xml:space="preserve">lost the </w:t>
      </w:r>
      <w:r w:rsidRPr="00D347A1">
        <w:rPr>
          <w:rStyle w:val="StyleBoldUnderline"/>
          <w:rFonts w:cs="Times New Roman"/>
          <w:highlight w:val="yellow"/>
        </w:rPr>
        <w:t xml:space="preserve">traces of </w:t>
      </w:r>
      <w:r w:rsidRPr="00D347A1">
        <w:rPr>
          <w:rStyle w:val="StyleBoldUnderline"/>
          <w:rFonts w:cs="Times New Roman"/>
          <w:highlight w:val="cyan"/>
        </w:rPr>
        <w:t xml:space="preserve">Being </w:t>
      </w:r>
      <w:r w:rsidRPr="00D347A1">
        <w:rPr>
          <w:rStyle w:val="StyleBoldUnderline"/>
          <w:rFonts w:cs="Times New Roman"/>
          <w:highlight w:val="yellow"/>
        </w:rPr>
        <w:t xml:space="preserve">that are </w:t>
      </w:r>
      <w:r w:rsidRPr="00D347A1">
        <w:rPr>
          <w:rStyle w:val="StyleBoldUnderline"/>
          <w:rFonts w:cs="Times New Roman"/>
          <w:highlight w:val="cyan"/>
        </w:rPr>
        <w:t>distributed</w:t>
      </w:r>
      <w:r w:rsidRPr="004F1F02">
        <w:rPr>
          <w:rStyle w:val="StyleBoldUnderline"/>
          <w:rFonts w:cs="Times New Roman"/>
        </w:rPr>
        <w:t xml:space="preserve"> everywhere </w:t>
      </w:r>
      <w:r w:rsidRPr="00D347A1">
        <w:rPr>
          <w:rStyle w:val="StyleBoldUnderline"/>
          <w:rFonts w:cs="Times New Roman"/>
          <w:highlight w:val="cyan"/>
        </w:rPr>
        <w:t>among beings. If</w:t>
      </w:r>
      <w:r w:rsidRPr="00D347A1">
        <w:rPr>
          <w:rStyle w:val="StyleBoldUnderline"/>
          <w:rFonts w:cs="Times New Roman"/>
          <w:highlight w:val="yellow"/>
        </w:rPr>
        <w:t xml:space="preserve">, scorning empiricism, </w:t>
      </w:r>
      <w:r w:rsidRPr="00D347A1">
        <w:rPr>
          <w:rStyle w:val="StyleBoldUnderline"/>
          <w:rFonts w:cs="Times New Roman"/>
          <w:highlight w:val="cyan"/>
        </w:rPr>
        <w:t xml:space="preserve">you opt out </w:t>
      </w:r>
      <w:r w:rsidRPr="00D347A1">
        <w:rPr>
          <w:rStyle w:val="StyleBoldUnderline"/>
          <w:rFonts w:cs="Times New Roman"/>
          <w:highlight w:val="yellow"/>
        </w:rPr>
        <w:t xml:space="preserve">of the exact </w:t>
      </w:r>
      <w:r w:rsidRPr="00D347A1">
        <w:rPr>
          <w:rStyle w:val="StyleBoldUnderline"/>
          <w:rFonts w:cs="Times New Roman"/>
          <w:highlight w:val="cyan"/>
        </w:rPr>
        <w:t>science</w:t>
      </w:r>
      <w:r w:rsidRPr="00D347A1">
        <w:rPr>
          <w:rStyle w:val="StyleBoldUnderline"/>
          <w:rFonts w:cs="Times New Roman"/>
          <w:highlight w:val="yellow"/>
        </w:rPr>
        <w:t>s</w:t>
      </w:r>
      <w:r w:rsidRPr="004F1F02">
        <w:rPr>
          <w:rStyle w:val="StyleBoldUnderline"/>
          <w:rFonts w:cs="Times New Roman"/>
        </w:rPr>
        <w:t xml:space="preserve">, then the human sciences, then traditional philosophy, then the sciences of </w:t>
      </w:r>
      <w:proofErr w:type="gramStart"/>
      <w:r w:rsidRPr="004F1F02">
        <w:rPr>
          <w:rStyle w:val="StyleBoldUnderline"/>
          <w:rFonts w:cs="Times New Roman"/>
        </w:rPr>
        <w:t>language,</w:t>
      </w:r>
      <w:proofErr w:type="gramEnd"/>
      <w:r w:rsidRPr="004F1F02">
        <w:rPr>
          <w:rStyle w:val="StyleBoldUnderline"/>
          <w:rFonts w:cs="Times New Roman"/>
        </w:rPr>
        <w:t xml:space="preserve"> and you hunker down in your forest - </w:t>
      </w:r>
      <w:r w:rsidRPr="00D347A1">
        <w:rPr>
          <w:rStyle w:val="StyleBoldUnderline"/>
          <w:rFonts w:cs="Times New Roman"/>
          <w:highlight w:val="yellow"/>
        </w:rPr>
        <w:t>then you will</w:t>
      </w:r>
      <w:r w:rsidRPr="004F1F02">
        <w:rPr>
          <w:rStyle w:val="StyleBoldUnderline"/>
          <w:rFonts w:cs="Times New Roman"/>
        </w:rPr>
        <w:t xml:space="preserve"> indeed </w:t>
      </w:r>
      <w:r w:rsidRPr="00D347A1">
        <w:rPr>
          <w:rStyle w:val="StyleBoldUnderline"/>
          <w:rFonts w:cs="Times New Roman"/>
          <w:highlight w:val="yellow"/>
        </w:rPr>
        <w:t xml:space="preserve">feel a tragic loss. But </w:t>
      </w:r>
      <w:r w:rsidRPr="00D347A1">
        <w:rPr>
          <w:rStyle w:val="StyleBoldUnderline"/>
          <w:rFonts w:cs="Times New Roman"/>
          <w:highlight w:val="cyan"/>
        </w:rPr>
        <w:t xml:space="preserve">what </w:t>
      </w:r>
      <w:proofErr w:type="gramStart"/>
      <w:r w:rsidRPr="00D347A1">
        <w:rPr>
          <w:rStyle w:val="StyleBoldUnderline"/>
          <w:rFonts w:cs="Times New Roman"/>
          <w:highlight w:val="cyan"/>
        </w:rPr>
        <w:t>is</w:t>
      </w:r>
      <w:proofErr w:type="gramEnd"/>
      <w:r w:rsidRPr="00D347A1">
        <w:rPr>
          <w:rStyle w:val="StyleBoldUnderline"/>
          <w:rFonts w:cs="Times New Roman"/>
          <w:highlight w:val="cyan"/>
        </w:rPr>
        <w:t xml:space="preserve"> missing is you </w:t>
      </w:r>
      <w:r w:rsidRPr="00D347A1">
        <w:rPr>
          <w:rStyle w:val="StyleBoldUnderline"/>
          <w:rFonts w:cs="Times New Roman"/>
          <w:highlight w:val="yellow"/>
        </w:rPr>
        <w:t>yourself, not the world!</w:t>
      </w:r>
      <w:r w:rsidRPr="004F1F02">
        <w:rPr>
          <w:rStyle w:val="StyleBoldUnderline"/>
          <w:rFonts w:cs="Times New Roman"/>
        </w:rPr>
        <w:t xml:space="preserve"> Heidegger's epigones have converted that glaring weakness into </w:t>
      </w:r>
      <w:proofErr w:type="gramStart"/>
      <w:r w:rsidRPr="004F1F02">
        <w:rPr>
          <w:rStyle w:val="StyleBoldUnderline"/>
          <w:rFonts w:cs="Times New Roman"/>
        </w:rPr>
        <w:t>a strength</w:t>
      </w:r>
      <w:proofErr w:type="gramEnd"/>
      <w:r w:rsidRPr="004F1F02">
        <w:rPr>
          <w:rFonts w:cs="Times New Roman"/>
          <w:sz w:val="16"/>
        </w:rPr>
        <w:t xml:space="preserve">. `We don't know anything empirical, but that doesn't matter, since your world is empty of </w:t>
      </w:r>
      <w:proofErr w:type="gramStart"/>
      <w:r w:rsidRPr="004F1F02">
        <w:rPr>
          <w:rFonts w:cs="Times New Roman"/>
          <w:sz w:val="16"/>
        </w:rPr>
        <w:t>Being</w:t>
      </w:r>
      <w:proofErr w:type="gramEnd"/>
      <w:r w:rsidRPr="004F1F02">
        <w:rPr>
          <w:rFonts w:cs="Times New Roman"/>
          <w:sz w:val="16"/>
        </w:rPr>
        <w:t xml:space="preserve">. We are keeping the little flame of </w:t>
      </w:r>
      <w:proofErr w:type="gramStart"/>
      <w:r w:rsidRPr="004F1F02">
        <w:rPr>
          <w:rFonts w:cs="Times New Roman"/>
          <w:sz w:val="16"/>
        </w:rPr>
        <w:t>Being</w:t>
      </w:r>
      <w:proofErr w:type="gramEnd"/>
      <w:r w:rsidRPr="004F1F02">
        <w:rPr>
          <w:rFonts w:cs="Times New Roman"/>
          <w:sz w:val="16"/>
        </w:rPr>
        <w:t xml:space="preserve"> safe from everything, and you, who have all the rest, have nothing.' </w:t>
      </w:r>
      <w:r w:rsidRPr="004F1F02">
        <w:rPr>
          <w:rStyle w:val="StyleBoldUnderline"/>
          <w:rFonts w:cs="Times New Roman"/>
        </w:rPr>
        <w:t xml:space="preserve">On the contrary: we have everything, </w:t>
      </w:r>
      <w:r w:rsidRPr="00D347A1">
        <w:rPr>
          <w:rStyle w:val="StyleBoldUnderline"/>
          <w:rFonts w:cs="Times New Roman"/>
          <w:highlight w:val="yellow"/>
        </w:rPr>
        <w:t>since we have Being</w:t>
      </w:r>
      <w:r w:rsidRPr="004F1F02">
        <w:rPr>
          <w:rStyle w:val="StyleBoldUnderline"/>
          <w:rFonts w:cs="Times New Roman"/>
        </w:rPr>
        <w:t xml:space="preserve">, and beings, </w:t>
      </w:r>
      <w:r w:rsidRPr="00D347A1">
        <w:rPr>
          <w:rStyle w:val="StyleBoldUnderline"/>
          <w:rFonts w:cs="Times New Roman"/>
          <w:highlight w:val="yellow"/>
        </w:rPr>
        <w:t xml:space="preserve">and </w:t>
      </w:r>
      <w:r w:rsidRPr="00D347A1">
        <w:rPr>
          <w:rStyle w:val="StyleBoldUnderline"/>
          <w:rFonts w:cs="Times New Roman"/>
          <w:highlight w:val="cyan"/>
        </w:rPr>
        <w:t xml:space="preserve">we </w:t>
      </w:r>
      <w:r w:rsidRPr="00D347A1">
        <w:rPr>
          <w:rStyle w:val="StyleBoldUnderline"/>
          <w:rFonts w:cs="Times New Roman"/>
          <w:highlight w:val="yellow"/>
        </w:rPr>
        <w:t xml:space="preserve">have </w:t>
      </w:r>
      <w:r w:rsidRPr="00D347A1">
        <w:rPr>
          <w:rStyle w:val="StyleBoldUnderline"/>
          <w:rFonts w:cs="Times New Roman"/>
          <w:highlight w:val="cyan"/>
        </w:rPr>
        <w:t xml:space="preserve">never lost track of the difference between Being and beings. We are </w:t>
      </w:r>
      <w:r w:rsidRPr="00D347A1">
        <w:rPr>
          <w:rStyle w:val="StyleBoldUnderline"/>
          <w:rFonts w:cs="Times New Roman"/>
          <w:highlight w:val="yellow"/>
        </w:rPr>
        <w:t xml:space="preserve">carrying out </w:t>
      </w:r>
      <w:r w:rsidRPr="00D347A1">
        <w:rPr>
          <w:rStyle w:val="StyleBoldUnderline"/>
          <w:rFonts w:cs="Times New Roman"/>
          <w:highlight w:val="cyan"/>
        </w:rPr>
        <w:t xml:space="preserve">the impossible project </w:t>
      </w:r>
      <w:r w:rsidRPr="00D347A1">
        <w:rPr>
          <w:rStyle w:val="StyleBoldUnderline"/>
          <w:rFonts w:cs="Times New Roman"/>
          <w:highlight w:val="yellow"/>
        </w:rPr>
        <w:t>undertaken by Heidegger</w:t>
      </w:r>
      <w:r w:rsidRPr="004F1F02">
        <w:rPr>
          <w:rFonts w:cs="Times New Roman"/>
          <w:sz w:val="16"/>
        </w:rPr>
        <w:t>, who believed what the modern Constitution said about itself without understanding that what is at issue there is only half of a larger mechanism which has never abandoned the old anthropological matrix. No one can forget Being, since there has never been a modern world, or, by the same token</w:t>
      </w:r>
      <w:proofErr w:type="gramStart"/>
      <w:r w:rsidRPr="004F1F02">
        <w:rPr>
          <w:rFonts w:cs="Times New Roman"/>
          <w:sz w:val="16"/>
        </w:rPr>
        <w:t>,,</w:t>
      </w:r>
      <w:proofErr w:type="gramEnd"/>
      <w:r w:rsidRPr="004F1F02">
        <w:rPr>
          <w:rFonts w:cs="Times New Roman"/>
          <w:sz w:val="16"/>
        </w:rPr>
        <w:t xml:space="preserve"> metaphysics. We have always remained pre-Socratic</w:t>
      </w:r>
      <w:proofErr w:type="gramStart"/>
      <w:r w:rsidRPr="004F1F02">
        <w:rPr>
          <w:rFonts w:cs="Times New Roman"/>
          <w:sz w:val="16"/>
        </w:rPr>
        <w:t>,,</w:t>
      </w:r>
      <w:proofErr w:type="gramEnd"/>
      <w:r w:rsidRPr="004F1F02">
        <w:rPr>
          <w:rFonts w:cs="Times New Roman"/>
          <w:sz w:val="16"/>
        </w:rPr>
        <w:t xml:space="preserve"> pre-Cartesian, pre-Kantian, pre-</w:t>
      </w:r>
      <w:proofErr w:type="spellStart"/>
      <w:r w:rsidRPr="004F1F02">
        <w:rPr>
          <w:rFonts w:cs="Times New Roman"/>
          <w:sz w:val="16"/>
        </w:rPr>
        <w:t>Nietzschean</w:t>
      </w:r>
      <w:proofErr w:type="spellEnd"/>
      <w:r w:rsidRPr="004F1F02">
        <w:rPr>
          <w:rFonts w:cs="Times New Roman"/>
          <w:sz w:val="16"/>
        </w:rPr>
        <w:t xml:space="preserve">. </w:t>
      </w:r>
      <w:r w:rsidRPr="00D347A1">
        <w:rPr>
          <w:rStyle w:val="StyleBoldUnderline"/>
          <w:rFonts w:cs="Times New Roman"/>
        </w:rPr>
        <w:t>No</w:t>
      </w:r>
      <w:r w:rsidRPr="004F1F02">
        <w:rPr>
          <w:rStyle w:val="StyleBoldUnderline"/>
          <w:rFonts w:cs="Times New Roman"/>
        </w:rPr>
        <w:t xml:space="preserve"> radical revolution can separate us from these pasts, so </w:t>
      </w:r>
      <w:r w:rsidRPr="00D347A1">
        <w:rPr>
          <w:rStyle w:val="StyleBoldUnderline"/>
          <w:rFonts w:cs="Times New Roman"/>
          <w:highlight w:val="yellow"/>
        </w:rPr>
        <w:t xml:space="preserve">there is no need for reactionary </w:t>
      </w:r>
      <w:proofErr w:type="spellStart"/>
      <w:r w:rsidRPr="00D347A1">
        <w:rPr>
          <w:rStyle w:val="StyleBoldUnderline"/>
          <w:rFonts w:cs="Times New Roman"/>
          <w:highlight w:val="yellow"/>
        </w:rPr>
        <w:t>counter¬revolutions</w:t>
      </w:r>
      <w:proofErr w:type="spellEnd"/>
      <w:r w:rsidRPr="00D347A1">
        <w:rPr>
          <w:rStyle w:val="StyleBoldUnderline"/>
          <w:rFonts w:cs="Times New Roman"/>
          <w:highlight w:val="yellow"/>
        </w:rPr>
        <w:t xml:space="preserve"> to lead us back to what has never been abandoned</w:t>
      </w:r>
      <w:r w:rsidRPr="004F1F02">
        <w:rPr>
          <w:rFonts w:cs="Times New Roman"/>
          <w:sz w:val="16"/>
        </w:rPr>
        <w:t xml:space="preserve">. Yes, Heraclitus is a surer guide than Heidegger: `Sinai gar </w:t>
      </w:r>
      <w:proofErr w:type="spellStart"/>
      <w:r w:rsidRPr="004F1F02">
        <w:rPr>
          <w:rFonts w:cs="Times New Roman"/>
          <w:sz w:val="16"/>
        </w:rPr>
        <w:t>kai</w:t>
      </w:r>
      <w:proofErr w:type="spellEnd"/>
      <w:r w:rsidRPr="004F1F02">
        <w:rPr>
          <w:rFonts w:cs="Times New Roman"/>
          <w:sz w:val="16"/>
        </w:rPr>
        <w:t xml:space="preserve"> </w:t>
      </w:r>
      <w:proofErr w:type="spellStart"/>
      <w:r w:rsidRPr="004F1F02">
        <w:rPr>
          <w:rFonts w:cs="Times New Roman"/>
          <w:sz w:val="16"/>
        </w:rPr>
        <w:t>entautha</w:t>
      </w:r>
      <w:proofErr w:type="spellEnd"/>
      <w:r w:rsidRPr="004F1F02">
        <w:rPr>
          <w:rFonts w:cs="Times New Roman"/>
          <w:sz w:val="16"/>
        </w:rPr>
        <w:t xml:space="preserve"> </w:t>
      </w:r>
      <w:proofErr w:type="spellStart"/>
      <w:r w:rsidRPr="004F1F02">
        <w:rPr>
          <w:rFonts w:cs="Times New Roman"/>
          <w:sz w:val="16"/>
        </w:rPr>
        <w:t>theous</w:t>
      </w:r>
      <w:proofErr w:type="spellEnd"/>
      <w:r w:rsidRPr="004F1F02">
        <w:rPr>
          <w:rFonts w:cs="Times New Roman"/>
          <w:sz w:val="16"/>
        </w:rPr>
        <w:t>.'</w:t>
      </w:r>
    </w:p>
    <w:p w14:paraId="130D472A" w14:textId="77777777" w:rsidR="000136D2" w:rsidRPr="004F1F02" w:rsidRDefault="000136D2" w:rsidP="000136D2">
      <w:pPr>
        <w:pStyle w:val="Heading4"/>
        <w:rPr>
          <w:rFonts w:ascii="Times New Roman" w:hAnsi="Times New Roman" w:cs="Times New Roman"/>
        </w:rPr>
      </w:pPr>
      <w:r w:rsidRPr="004F1F02">
        <w:rPr>
          <w:rFonts w:ascii="Times New Roman" w:hAnsi="Times New Roman" w:cs="Times New Roman"/>
        </w:rPr>
        <w:t>---The alternative</w:t>
      </w:r>
      <w:r>
        <w:rPr>
          <w:rFonts w:ascii="Times New Roman" w:hAnsi="Times New Roman" w:cs="Times New Roman"/>
        </w:rPr>
        <w:t xml:space="preserve"> ends in atrocity --- C</w:t>
      </w:r>
      <w:r w:rsidRPr="004F1F02">
        <w:rPr>
          <w:rFonts w:ascii="Times New Roman" w:hAnsi="Times New Roman" w:cs="Times New Roman"/>
        </w:rPr>
        <w:t>all</w:t>
      </w:r>
      <w:r>
        <w:rPr>
          <w:rFonts w:ascii="Times New Roman" w:hAnsi="Times New Roman" w:cs="Times New Roman"/>
        </w:rPr>
        <w:t>s</w:t>
      </w:r>
      <w:r w:rsidRPr="004F1F02">
        <w:rPr>
          <w:rFonts w:ascii="Times New Roman" w:hAnsi="Times New Roman" w:cs="Times New Roman"/>
        </w:rPr>
        <w:t xml:space="preserve"> to ‘let being </w:t>
      </w:r>
      <w:proofErr w:type="gramStart"/>
      <w:r w:rsidRPr="004F1F02">
        <w:rPr>
          <w:rFonts w:ascii="Times New Roman" w:hAnsi="Times New Roman" w:cs="Times New Roman"/>
        </w:rPr>
        <w:t>be</w:t>
      </w:r>
      <w:proofErr w:type="gramEnd"/>
      <w:r w:rsidRPr="004F1F02">
        <w:rPr>
          <w:rFonts w:ascii="Times New Roman" w:hAnsi="Times New Roman" w:cs="Times New Roman"/>
        </w:rPr>
        <w:t xml:space="preserve">’ </w:t>
      </w:r>
      <w:r>
        <w:rPr>
          <w:rFonts w:ascii="Times New Roman" w:hAnsi="Times New Roman" w:cs="Times New Roman"/>
        </w:rPr>
        <w:t xml:space="preserve">displace </w:t>
      </w:r>
      <w:r w:rsidRPr="004F1F02">
        <w:rPr>
          <w:rFonts w:ascii="Times New Roman" w:hAnsi="Times New Roman" w:cs="Times New Roman"/>
        </w:rPr>
        <w:t xml:space="preserve">personal responsibility and </w:t>
      </w:r>
      <w:r>
        <w:rPr>
          <w:rFonts w:ascii="Times New Roman" w:hAnsi="Times New Roman" w:cs="Times New Roman"/>
        </w:rPr>
        <w:t xml:space="preserve">are ultimately </w:t>
      </w:r>
      <w:r w:rsidRPr="004F1F02">
        <w:rPr>
          <w:rFonts w:ascii="Times New Roman" w:hAnsi="Times New Roman" w:cs="Times New Roman"/>
        </w:rPr>
        <w:t xml:space="preserve">unable to differentiate between gas chambers and toaster ovens.  </w:t>
      </w:r>
    </w:p>
    <w:p w14:paraId="7F6FD4BF" w14:textId="77777777" w:rsidR="000136D2" w:rsidRPr="004F1F02" w:rsidRDefault="000136D2" w:rsidP="000136D2">
      <w:pPr>
        <w:rPr>
          <w:rStyle w:val="StyleStyleBold12pt"/>
          <w:rFonts w:ascii="Times New Roman" w:hAnsi="Times New Roman" w:cs="Times New Roman"/>
        </w:rPr>
      </w:pPr>
      <w:proofErr w:type="spellStart"/>
      <w:r w:rsidRPr="004F1F02">
        <w:rPr>
          <w:rStyle w:val="StyleStyleBold12pt"/>
          <w:rFonts w:ascii="Times New Roman" w:hAnsi="Times New Roman" w:cs="Times New Roman"/>
        </w:rPr>
        <w:t>Bookchin</w:t>
      </w:r>
      <w:proofErr w:type="spellEnd"/>
      <w:r w:rsidRPr="004F1F02">
        <w:rPr>
          <w:rStyle w:val="StyleStyleBold12pt"/>
          <w:rFonts w:ascii="Times New Roman" w:hAnsi="Times New Roman" w:cs="Times New Roman"/>
        </w:rPr>
        <w:t xml:space="preserve"> 1995</w:t>
      </w:r>
    </w:p>
    <w:p w14:paraId="00418FF6" w14:textId="77777777" w:rsidR="000136D2" w:rsidRPr="004F1F02" w:rsidRDefault="000136D2" w:rsidP="000136D2">
      <w:pPr>
        <w:rPr>
          <w:rFonts w:ascii="Times New Roman" w:hAnsi="Times New Roman" w:cs="Times New Roman"/>
          <w:sz w:val="16"/>
          <w:szCs w:val="16"/>
        </w:rPr>
      </w:pPr>
      <w:r w:rsidRPr="004F1F02">
        <w:rPr>
          <w:rFonts w:ascii="Times New Roman" w:hAnsi="Times New Roman" w:cs="Times New Roman"/>
          <w:sz w:val="16"/>
          <w:szCs w:val="16"/>
        </w:rPr>
        <w:t xml:space="preserve">Murray, Founder of the Institute for Social Ecology and Former Professor @ Ramapo College, Re Re-Enchanting Humanity: A Defense of the Human Spirit </w:t>
      </w:r>
      <w:proofErr w:type="gramStart"/>
      <w:r w:rsidRPr="004F1F02">
        <w:rPr>
          <w:rFonts w:ascii="Times New Roman" w:hAnsi="Times New Roman" w:cs="Times New Roman"/>
          <w:sz w:val="16"/>
          <w:szCs w:val="16"/>
        </w:rPr>
        <w:t>Against</w:t>
      </w:r>
      <w:proofErr w:type="gramEnd"/>
      <w:r w:rsidRPr="004F1F02">
        <w:rPr>
          <w:rFonts w:ascii="Times New Roman" w:hAnsi="Times New Roman" w:cs="Times New Roman"/>
          <w:sz w:val="16"/>
          <w:szCs w:val="16"/>
        </w:rPr>
        <w:t xml:space="preserve"> </w:t>
      </w:r>
      <w:proofErr w:type="spellStart"/>
      <w:r w:rsidRPr="004F1F02">
        <w:rPr>
          <w:rFonts w:ascii="Times New Roman" w:hAnsi="Times New Roman" w:cs="Times New Roman"/>
          <w:sz w:val="16"/>
          <w:szCs w:val="16"/>
        </w:rPr>
        <w:t>Antihumanism</w:t>
      </w:r>
      <w:proofErr w:type="spellEnd"/>
      <w:r w:rsidRPr="004F1F02">
        <w:rPr>
          <w:rFonts w:ascii="Times New Roman" w:hAnsi="Times New Roman" w:cs="Times New Roman"/>
          <w:sz w:val="16"/>
          <w:szCs w:val="16"/>
        </w:rPr>
        <w:t>, Misanthropy, Mysticism and Primitivism, pg. 168-170</w:t>
      </w:r>
    </w:p>
    <w:p w14:paraId="6E3C8B7C" w14:textId="77777777" w:rsidR="000136D2" w:rsidRPr="004F1F02" w:rsidRDefault="000136D2" w:rsidP="000136D2">
      <w:pPr>
        <w:rPr>
          <w:rFonts w:ascii="Times New Roman" w:hAnsi="Times New Roman" w:cs="Times New Roman"/>
          <w:sz w:val="16"/>
          <w:szCs w:val="20"/>
        </w:rPr>
      </w:pPr>
      <w:r w:rsidRPr="00D347A1">
        <w:rPr>
          <w:rStyle w:val="StyleBoldUnderline"/>
          <w:rFonts w:ascii="Times New Roman" w:hAnsi="Times New Roman" w:cs="Times New Roman"/>
          <w:sz w:val="20"/>
          <w:szCs w:val="20"/>
          <w:highlight w:val="yellow"/>
        </w:rPr>
        <w:t>Heidegger's</w:t>
      </w:r>
      <w:r w:rsidRPr="004F1F02">
        <w:rPr>
          <w:rFonts w:ascii="Times New Roman" w:hAnsi="Times New Roman" w:cs="Times New Roman"/>
          <w:sz w:val="16"/>
          <w:szCs w:val="20"/>
        </w:rPr>
        <w:t xml:space="preserve"> views on technology are part of a larger weltanschauung which is too multicolored to discuss here, and demands a degree of </w:t>
      </w:r>
      <w:proofErr w:type="spellStart"/>
      <w:r w:rsidRPr="004F1F02">
        <w:rPr>
          <w:rFonts w:ascii="Times New Roman" w:hAnsi="Times New Roman" w:cs="Times New Roman"/>
          <w:sz w:val="16"/>
          <w:szCs w:val="20"/>
        </w:rPr>
        <w:t>inter¬pretive</w:t>
      </w:r>
      <w:proofErr w:type="spellEnd"/>
      <w:r w:rsidRPr="004F1F02">
        <w:rPr>
          <w:rFonts w:ascii="Times New Roman" w:hAnsi="Times New Roman" w:cs="Times New Roman"/>
          <w:sz w:val="16"/>
          <w:szCs w:val="20"/>
        </w:rPr>
        <w:t xml:space="preserve"> effort we must forgo for the present in the context of a criticism of technophobia. Suffice it to say that there is a good deal of </w:t>
      </w:r>
      <w:proofErr w:type="spellStart"/>
      <w:r w:rsidRPr="004F1F02">
        <w:rPr>
          <w:rFonts w:ascii="Times New Roman" w:hAnsi="Times New Roman" w:cs="Times New Roman"/>
          <w:sz w:val="16"/>
          <w:szCs w:val="20"/>
        </w:rPr>
        <w:t>primitivistic</w:t>
      </w:r>
      <w:proofErr w:type="spellEnd"/>
      <w:r w:rsidRPr="004F1F02">
        <w:rPr>
          <w:rFonts w:ascii="Times New Roman" w:hAnsi="Times New Roman" w:cs="Times New Roman"/>
          <w:sz w:val="16"/>
          <w:szCs w:val="20"/>
        </w:rPr>
        <w:t xml:space="preserve"> animism in Heidegger's treatment of the 'revealing' that occurs when </w:t>
      </w:r>
      <w:proofErr w:type="spellStart"/>
      <w:r w:rsidRPr="004F1F02">
        <w:rPr>
          <w:rFonts w:ascii="Times New Roman" w:hAnsi="Times New Roman" w:cs="Times New Roman"/>
          <w:sz w:val="16"/>
          <w:szCs w:val="20"/>
        </w:rPr>
        <w:t>techne</w:t>
      </w:r>
      <w:proofErr w:type="spellEnd"/>
      <w:r w:rsidRPr="004F1F02">
        <w:rPr>
          <w:rFonts w:ascii="Times New Roman" w:hAnsi="Times New Roman" w:cs="Times New Roman"/>
          <w:sz w:val="16"/>
          <w:szCs w:val="20"/>
        </w:rPr>
        <w:t xml:space="preserve"> is a 'clearing' for the 'expression' of a crafted material - not unlike the Eskimo sculptor who believes (quite wrongly, I may add) that he is 'bringing out' a hidden form that lies in the walrus ivory he is carving. But this issue must be seen more as a matter of metaphysics than of a </w:t>
      </w:r>
      <w:proofErr w:type="spellStart"/>
      <w:r w:rsidRPr="004F1F02">
        <w:rPr>
          <w:rFonts w:ascii="Times New Roman" w:hAnsi="Times New Roman" w:cs="Times New Roman"/>
          <w:sz w:val="16"/>
          <w:szCs w:val="20"/>
        </w:rPr>
        <w:t>spir¬itually</w:t>
      </w:r>
      <w:proofErr w:type="spellEnd"/>
      <w:r w:rsidRPr="004F1F02">
        <w:rPr>
          <w:rFonts w:ascii="Times New Roman" w:hAnsi="Times New Roman" w:cs="Times New Roman"/>
          <w:sz w:val="16"/>
          <w:szCs w:val="20"/>
        </w:rPr>
        <w:t xml:space="preserve"> charged technique. Thus, when Heidegger praises a windmill, in contrast to the 'challenge' to a tract of land from which the ‘hauling out of coal and ore' is subjected, he is not being 'ecological'. Heidegger is concerned with a windmill, not as an ecological technology, but more metaphysically with the notion that 'its sails do indeed turn in the wind; they are left entirely to the wind's blowing'. The windmill 'does not unlock energy from the air currents, in order to store it'.31 Like man in relation to Being, it is a medium for the 'realization' of wind, not an artifact for acquiring power. Basically, this </w:t>
      </w:r>
      <w:r w:rsidRPr="00D347A1">
        <w:rPr>
          <w:rStyle w:val="StyleBoldUnderline"/>
          <w:rFonts w:ascii="Times New Roman" w:hAnsi="Times New Roman" w:cs="Times New Roman"/>
          <w:sz w:val="20"/>
          <w:szCs w:val="20"/>
          <w:highlight w:val="yellow"/>
        </w:rPr>
        <w:t>interpretation of a technological interrelationship reflects a regression</w:t>
      </w:r>
      <w:r w:rsidRPr="004F1F02">
        <w:rPr>
          <w:rFonts w:ascii="Times New Roman" w:hAnsi="Times New Roman" w:cs="Times New Roman"/>
          <w:sz w:val="16"/>
          <w:szCs w:val="20"/>
        </w:rPr>
        <w:t xml:space="preserve"> - socially and psychologically as well as metaphysically – </w:t>
      </w:r>
      <w:r w:rsidRPr="00D347A1">
        <w:rPr>
          <w:rStyle w:val="StyleBoldUnderline"/>
          <w:rFonts w:ascii="Times New Roman" w:hAnsi="Times New Roman" w:cs="Times New Roman"/>
          <w:sz w:val="20"/>
          <w:szCs w:val="20"/>
          <w:highlight w:val="yellow"/>
        </w:rPr>
        <w:t>into quietism</w:t>
      </w:r>
      <w:r w:rsidRPr="004F1F02">
        <w:rPr>
          <w:rFonts w:ascii="Times New Roman" w:hAnsi="Times New Roman" w:cs="Times New Roman"/>
          <w:sz w:val="16"/>
          <w:szCs w:val="20"/>
        </w:rPr>
        <w:t xml:space="preserve">. Heidegger advances a message of passivity or passivity conceived as a human activity, an endeavor to let things be and 'disclose' themselves. 'Letting things be' would be little more than a trite Maoist and Buddhist precept were it not that Heidegger as a National Socialist became all  too  ideologically engaged,  rather than  'letting things be', when he was busily undoing 'intellectualism,' democracy, and techno-logical intervention into the 'world'. </w:t>
      </w:r>
      <w:r w:rsidRPr="004F1F02">
        <w:rPr>
          <w:rStyle w:val="StyleBoldUnderline"/>
          <w:rFonts w:ascii="Times New Roman" w:hAnsi="Times New Roman" w:cs="Times New Roman"/>
          <w:sz w:val="20"/>
          <w:szCs w:val="20"/>
        </w:rPr>
        <w:t xml:space="preserve">Considering  the </w:t>
      </w:r>
      <w:r w:rsidRPr="004F1F02">
        <w:rPr>
          <w:rFonts w:ascii="Times New Roman" w:hAnsi="Times New Roman" w:cs="Times New Roman"/>
          <w:sz w:val="16"/>
          <w:szCs w:val="20"/>
        </w:rPr>
        <w:t xml:space="preserve"> time,   the  place,   and  the   </w:t>
      </w:r>
      <w:r w:rsidRPr="004F1F02">
        <w:rPr>
          <w:rStyle w:val="StyleBoldUnderline"/>
          <w:rFonts w:ascii="Times New Roman" w:hAnsi="Times New Roman" w:cs="Times New Roman"/>
          <w:sz w:val="20"/>
          <w:szCs w:val="20"/>
        </w:rPr>
        <w:t>abstract  way in which Heidegger treated humanity's 'Fall' into technological ‘inauthenticity’</w:t>
      </w:r>
      <w:r w:rsidRPr="004F1F02">
        <w:rPr>
          <w:rFonts w:ascii="Times New Roman" w:hAnsi="Times New Roman" w:cs="Times New Roman"/>
          <w:sz w:val="16"/>
          <w:szCs w:val="20"/>
        </w:rPr>
        <w:t xml:space="preserve"> – a ‘Fall’ that he, like </w:t>
      </w:r>
      <w:proofErr w:type="spellStart"/>
      <w:r w:rsidRPr="004F1F02">
        <w:rPr>
          <w:rFonts w:ascii="Times New Roman" w:hAnsi="Times New Roman" w:cs="Times New Roman"/>
          <w:sz w:val="16"/>
          <w:szCs w:val="20"/>
        </w:rPr>
        <w:t>Ellul</w:t>
      </w:r>
      <w:proofErr w:type="spellEnd"/>
      <w:r w:rsidRPr="004F1F02">
        <w:rPr>
          <w:rFonts w:ascii="Times New Roman" w:hAnsi="Times New Roman" w:cs="Times New Roman"/>
          <w:sz w:val="16"/>
          <w:szCs w:val="20"/>
        </w:rPr>
        <w:t xml:space="preserve">, regarded as inevitable, albeit a metaphysical, nightmare - </w:t>
      </w:r>
      <w:r w:rsidRPr="004F1F02">
        <w:rPr>
          <w:rStyle w:val="StyleBoldUnderline"/>
          <w:rFonts w:ascii="Times New Roman" w:hAnsi="Times New Roman" w:cs="Times New Roman"/>
          <w:sz w:val="20"/>
          <w:szCs w:val="20"/>
        </w:rPr>
        <w:t>it is not hard to see why he could trivialize the Holocaust</w:t>
      </w:r>
      <w:r w:rsidRPr="004F1F02">
        <w:rPr>
          <w:rFonts w:ascii="Times New Roman" w:hAnsi="Times New Roman" w:cs="Times New Roman"/>
          <w:sz w:val="16"/>
          <w:szCs w:val="20"/>
        </w:rPr>
        <w:t xml:space="preserve">, when he deigned to notice it at all, as part of a techno-industrial ‘condition’. </w:t>
      </w:r>
      <w:r w:rsidRPr="00D347A1">
        <w:rPr>
          <w:rStyle w:val="StyleBoldUnderline"/>
          <w:rFonts w:ascii="Times New Roman" w:hAnsi="Times New Roman" w:cs="Times New Roman"/>
          <w:sz w:val="20"/>
          <w:szCs w:val="20"/>
          <w:highlight w:val="yellow"/>
        </w:rPr>
        <w:t>'Agriculture is now</w:t>
      </w:r>
      <w:r w:rsidRPr="004F1F02">
        <w:rPr>
          <w:rFonts w:ascii="Times New Roman" w:hAnsi="Times New Roman" w:cs="Times New Roman"/>
          <w:sz w:val="16"/>
          <w:szCs w:val="20"/>
        </w:rPr>
        <w:t xml:space="preserve"> a motorized (</w:t>
      </w:r>
      <w:proofErr w:type="spellStart"/>
      <w:r w:rsidRPr="004F1F02">
        <w:rPr>
          <w:rFonts w:ascii="Times New Roman" w:hAnsi="Times New Roman" w:cs="Times New Roman"/>
          <w:sz w:val="16"/>
          <w:szCs w:val="20"/>
        </w:rPr>
        <w:t>motorsierte</w:t>
      </w:r>
      <w:proofErr w:type="spellEnd"/>
      <w:r w:rsidRPr="004F1F02">
        <w:rPr>
          <w:rFonts w:ascii="Times New Roman" w:hAnsi="Times New Roman" w:cs="Times New Roman"/>
          <w:sz w:val="16"/>
          <w:szCs w:val="20"/>
        </w:rPr>
        <w:t xml:space="preserve">) food industry, in essence </w:t>
      </w:r>
      <w:r w:rsidRPr="00D347A1">
        <w:rPr>
          <w:rStyle w:val="StyleBoldUnderline"/>
          <w:rFonts w:ascii="Times New Roman" w:hAnsi="Times New Roman" w:cs="Times New Roman"/>
          <w:sz w:val="20"/>
          <w:szCs w:val="20"/>
          <w:highlight w:val="yellow"/>
        </w:rPr>
        <w:t>the same as</w:t>
      </w:r>
      <w:r w:rsidRPr="004F1F02">
        <w:rPr>
          <w:rStyle w:val="StyleBoldUnderline"/>
          <w:rFonts w:ascii="Times New Roman" w:hAnsi="Times New Roman" w:cs="Times New Roman"/>
          <w:sz w:val="20"/>
          <w:szCs w:val="20"/>
        </w:rPr>
        <w:t xml:space="preserve"> the manufacturing of corpses in the </w:t>
      </w:r>
      <w:r w:rsidRPr="00D347A1">
        <w:rPr>
          <w:rStyle w:val="StyleBoldUnderline"/>
          <w:rFonts w:ascii="Times New Roman" w:hAnsi="Times New Roman" w:cs="Times New Roman"/>
          <w:sz w:val="20"/>
          <w:szCs w:val="20"/>
          <w:highlight w:val="yellow"/>
        </w:rPr>
        <w:t>gas chambers</w:t>
      </w:r>
      <w:r w:rsidRPr="004F1F02">
        <w:rPr>
          <w:rFonts w:ascii="Times New Roman" w:hAnsi="Times New Roman" w:cs="Times New Roman"/>
          <w:sz w:val="16"/>
          <w:szCs w:val="20"/>
        </w:rPr>
        <w:t xml:space="preserve"> and extermination camps,' he coldly observed, 'the same as the blockade and starvation of the countryside, the same as the production of the hydrogen bombs.’32 </w:t>
      </w:r>
      <w:r w:rsidRPr="00D347A1">
        <w:rPr>
          <w:rStyle w:val="StyleBoldUnderline"/>
          <w:rFonts w:ascii="Times New Roman" w:hAnsi="Times New Roman" w:cs="Times New Roman"/>
          <w:sz w:val="20"/>
          <w:szCs w:val="20"/>
          <w:highlight w:val="cyan"/>
        </w:rPr>
        <w:t>In placing</w:t>
      </w:r>
      <w:r w:rsidRPr="004F1F02">
        <w:rPr>
          <w:rStyle w:val="StyleBoldUnderline"/>
          <w:rFonts w:ascii="Times New Roman" w:hAnsi="Times New Roman" w:cs="Times New Roman"/>
          <w:sz w:val="20"/>
          <w:szCs w:val="20"/>
        </w:rPr>
        <w:t xml:space="preserve"> the </w:t>
      </w:r>
      <w:r w:rsidRPr="00D347A1">
        <w:rPr>
          <w:rStyle w:val="StyleBoldUnderline"/>
          <w:rFonts w:ascii="Times New Roman" w:hAnsi="Times New Roman" w:cs="Times New Roman"/>
          <w:sz w:val="20"/>
          <w:szCs w:val="20"/>
          <w:highlight w:val="cyan"/>
        </w:rPr>
        <w:t>industrial means</w:t>
      </w:r>
      <w:r w:rsidRPr="004F1F02">
        <w:rPr>
          <w:rStyle w:val="StyleBoldUnderline"/>
          <w:rFonts w:ascii="Times New Roman" w:hAnsi="Times New Roman" w:cs="Times New Roman"/>
          <w:sz w:val="20"/>
          <w:szCs w:val="20"/>
        </w:rPr>
        <w:t xml:space="preserve"> by which many Jews were killed </w:t>
      </w:r>
      <w:r w:rsidRPr="00D347A1">
        <w:rPr>
          <w:rStyle w:val="StyleBoldUnderline"/>
          <w:rFonts w:ascii="Times New Roman" w:hAnsi="Times New Roman" w:cs="Times New Roman"/>
          <w:sz w:val="20"/>
          <w:szCs w:val="20"/>
          <w:highlight w:val="cyan"/>
        </w:rPr>
        <w:t xml:space="preserve">before </w:t>
      </w:r>
      <w:r w:rsidRPr="00D347A1">
        <w:rPr>
          <w:rStyle w:val="StyleBoldUnderline"/>
          <w:rFonts w:ascii="Times New Roman" w:hAnsi="Times New Roman" w:cs="Times New Roman"/>
          <w:sz w:val="20"/>
          <w:szCs w:val="20"/>
          <w:highlight w:val="yellow"/>
        </w:rPr>
        <w:t xml:space="preserve">the </w:t>
      </w:r>
      <w:r w:rsidRPr="00D347A1">
        <w:rPr>
          <w:rStyle w:val="StyleBoldUnderline"/>
          <w:rFonts w:ascii="Times New Roman" w:hAnsi="Times New Roman" w:cs="Times New Roman"/>
          <w:sz w:val="20"/>
          <w:szCs w:val="20"/>
          <w:highlight w:val="cyan"/>
        </w:rPr>
        <w:t>ideological ends</w:t>
      </w:r>
      <w:r w:rsidRPr="004F1F02">
        <w:rPr>
          <w:rStyle w:val="StyleBoldUnderline"/>
          <w:rFonts w:ascii="Times New Roman" w:hAnsi="Times New Roman" w:cs="Times New Roman"/>
          <w:sz w:val="20"/>
          <w:szCs w:val="20"/>
        </w:rPr>
        <w:t xml:space="preserve"> that guided their Nazi exterminators, </w:t>
      </w:r>
      <w:r w:rsidRPr="00D347A1">
        <w:rPr>
          <w:rStyle w:val="StyleBoldUnderline"/>
          <w:rFonts w:ascii="Times New Roman" w:hAnsi="Times New Roman" w:cs="Times New Roman"/>
          <w:sz w:val="20"/>
          <w:szCs w:val="20"/>
          <w:highlight w:val="cyan"/>
        </w:rPr>
        <w:t>Heidegger</w:t>
      </w:r>
      <w:r w:rsidRPr="004F1F02">
        <w:rPr>
          <w:rStyle w:val="StyleBoldUnderline"/>
          <w:rFonts w:ascii="Times New Roman" w:hAnsi="Times New Roman" w:cs="Times New Roman"/>
          <w:sz w:val="20"/>
          <w:szCs w:val="20"/>
        </w:rPr>
        <w:t xml:space="preserve"> essentially </w:t>
      </w:r>
      <w:r w:rsidRPr="00D347A1">
        <w:rPr>
          <w:rStyle w:val="StyleBoldUnderline"/>
          <w:rFonts w:ascii="Times New Roman" w:hAnsi="Times New Roman" w:cs="Times New Roman"/>
          <w:sz w:val="20"/>
          <w:szCs w:val="20"/>
          <w:highlight w:val="cyan"/>
        </w:rPr>
        <w:t xml:space="preserve">displaces </w:t>
      </w:r>
      <w:r w:rsidRPr="00D347A1">
        <w:rPr>
          <w:rStyle w:val="StyleBoldUnderline"/>
          <w:rFonts w:ascii="Times New Roman" w:hAnsi="Times New Roman" w:cs="Times New Roman"/>
          <w:sz w:val="20"/>
          <w:szCs w:val="20"/>
          <w:highlight w:val="yellow"/>
        </w:rPr>
        <w:t xml:space="preserve">the </w:t>
      </w:r>
      <w:r w:rsidRPr="00D347A1">
        <w:rPr>
          <w:rStyle w:val="StyleBoldUnderline"/>
          <w:rFonts w:ascii="Times New Roman" w:hAnsi="Times New Roman" w:cs="Times New Roman"/>
          <w:sz w:val="20"/>
          <w:szCs w:val="20"/>
          <w:highlight w:val="cyan"/>
        </w:rPr>
        <w:t xml:space="preserve">barbarism </w:t>
      </w:r>
      <w:r w:rsidRPr="00D347A1">
        <w:rPr>
          <w:rStyle w:val="StyleBoldUnderline"/>
          <w:rFonts w:ascii="Times New Roman" w:hAnsi="Times New Roman" w:cs="Times New Roman"/>
          <w:sz w:val="20"/>
          <w:szCs w:val="20"/>
          <w:highlight w:val="yellow"/>
        </w:rPr>
        <w:t>of a specific state apparatus</w:t>
      </w:r>
      <w:r w:rsidRPr="004F1F02">
        <w:rPr>
          <w:rStyle w:val="StyleBoldUnderline"/>
          <w:rFonts w:ascii="Times New Roman" w:hAnsi="Times New Roman" w:cs="Times New Roman"/>
          <w:sz w:val="20"/>
          <w:szCs w:val="20"/>
        </w:rPr>
        <w:t xml:space="preserve">, of which he was a part, </w:t>
      </w:r>
      <w:r w:rsidRPr="00D347A1">
        <w:rPr>
          <w:rStyle w:val="StyleBoldUnderline"/>
          <w:rFonts w:ascii="Times New Roman" w:hAnsi="Times New Roman" w:cs="Times New Roman"/>
          <w:sz w:val="20"/>
          <w:szCs w:val="20"/>
          <w:highlight w:val="cyan"/>
        </w:rPr>
        <w:t>by the technical proficiency he can attribute to the world</w:t>
      </w:r>
      <w:r w:rsidRPr="004F1F02">
        <w:rPr>
          <w:rStyle w:val="StyleBoldUnderline"/>
          <w:rFonts w:ascii="Times New Roman" w:hAnsi="Times New Roman" w:cs="Times New Roman"/>
          <w:sz w:val="20"/>
          <w:szCs w:val="20"/>
        </w:rPr>
        <w:t xml:space="preserve"> at </w:t>
      </w:r>
      <w:r w:rsidRPr="004F1F02">
        <w:rPr>
          <w:rStyle w:val="StyleBoldUnderline"/>
          <w:rFonts w:ascii="Times New Roman" w:hAnsi="Times New Roman" w:cs="Times New Roman"/>
          <w:sz w:val="20"/>
          <w:szCs w:val="20"/>
        </w:rPr>
        <w:lastRenderedPageBreak/>
        <w:t>large</w:t>
      </w:r>
      <w:r w:rsidRPr="004F1F02">
        <w:rPr>
          <w:rFonts w:ascii="Times New Roman" w:hAnsi="Times New Roman" w:cs="Times New Roman"/>
          <w:sz w:val="16"/>
          <w:szCs w:val="20"/>
        </w:rPr>
        <w:t xml:space="preserve">! These immensely revealing offhanded remarks, drawn from a speech he gave in Bremen m 1949, are beneath contempt. But they point to a way of thinking that gave </w:t>
      </w:r>
      <w:proofErr w:type="gramStart"/>
      <w:r w:rsidRPr="004F1F02">
        <w:rPr>
          <w:rFonts w:ascii="Times New Roman" w:hAnsi="Times New Roman" w:cs="Times New Roman"/>
          <w:sz w:val="16"/>
          <w:szCs w:val="20"/>
        </w:rPr>
        <w:t>an autonomy</w:t>
      </w:r>
      <w:proofErr w:type="gramEnd"/>
      <w:r w:rsidRPr="004F1F02">
        <w:rPr>
          <w:rFonts w:ascii="Times New Roman" w:hAnsi="Times New Roman" w:cs="Times New Roman"/>
          <w:sz w:val="16"/>
          <w:szCs w:val="20"/>
        </w:rPr>
        <w:t xml:space="preserve"> to technique that has fearful moral consequences which we are living with these days in the name of the sacred, a phraseology that Heidegger would find very congenial were he alive today. Indeed, </w:t>
      </w:r>
      <w:r w:rsidRPr="004F1F02">
        <w:rPr>
          <w:rStyle w:val="StyleBoldUnderline"/>
          <w:rFonts w:ascii="Times New Roman" w:hAnsi="Times New Roman" w:cs="Times New Roman"/>
          <w:sz w:val="20"/>
          <w:szCs w:val="20"/>
        </w:rPr>
        <w:t>technophobia</w:t>
      </w:r>
      <w:r w:rsidRPr="004F1F02">
        <w:rPr>
          <w:rFonts w:ascii="Times New Roman" w:hAnsi="Times New Roman" w:cs="Times New Roman"/>
          <w:sz w:val="16"/>
          <w:szCs w:val="20"/>
        </w:rPr>
        <w:t xml:space="preserve">, followed to its logical and crudely </w:t>
      </w:r>
      <w:proofErr w:type="spellStart"/>
      <w:r w:rsidRPr="004F1F02">
        <w:rPr>
          <w:rFonts w:ascii="Times New Roman" w:hAnsi="Times New Roman" w:cs="Times New Roman"/>
          <w:sz w:val="16"/>
          <w:szCs w:val="20"/>
        </w:rPr>
        <w:t>primitivistic</w:t>
      </w:r>
      <w:proofErr w:type="spellEnd"/>
      <w:r w:rsidRPr="004F1F02">
        <w:rPr>
          <w:rFonts w:ascii="Times New Roman" w:hAnsi="Times New Roman" w:cs="Times New Roman"/>
          <w:sz w:val="16"/>
          <w:szCs w:val="20"/>
        </w:rPr>
        <w:t xml:space="preserve"> conclusions, </w:t>
      </w:r>
      <w:r w:rsidRPr="004F1F02">
        <w:rPr>
          <w:rStyle w:val="StyleBoldUnderline"/>
          <w:rFonts w:ascii="Times New Roman" w:hAnsi="Times New Roman" w:cs="Times New Roman"/>
          <w:sz w:val="20"/>
          <w:szCs w:val="20"/>
        </w:rPr>
        <w:t xml:space="preserve">finally devolves into a dark </w:t>
      </w:r>
      <w:proofErr w:type="spellStart"/>
      <w:r w:rsidRPr="004F1F02">
        <w:rPr>
          <w:rStyle w:val="StyleBoldUnderline"/>
          <w:rFonts w:ascii="Times New Roman" w:hAnsi="Times New Roman" w:cs="Times New Roman"/>
          <w:sz w:val="20"/>
          <w:szCs w:val="20"/>
        </w:rPr>
        <w:t>reactionism</w:t>
      </w:r>
      <w:proofErr w:type="spellEnd"/>
      <w:r w:rsidRPr="004F1F02">
        <w:rPr>
          <w:rFonts w:ascii="Times New Roman" w:hAnsi="Times New Roman" w:cs="Times New Roman"/>
          <w:sz w:val="16"/>
          <w:szCs w:val="20"/>
        </w:rPr>
        <w:t xml:space="preserve"> – and a paralyzing quietism. </w:t>
      </w:r>
      <w:r w:rsidRPr="004F1F02">
        <w:rPr>
          <w:rStyle w:val="StyleBoldUnderline"/>
          <w:rFonts w:ascii="Times New Roman" w:hAnsi="Times New Roman" w:cs="Times New Roman"/>
          <w:sz w:val="20"/>
          <w:szCs w:val="20"/>
        </w:rPr>
        <w:t xml:space="preserve">For </w:t>
      </w:r>
      <w:r w:rsidRPr="00D347A1">
        <w:rPr>
          <w:rStyle w:val="StyleBoldUnderline"/>
          <w:rFonts w:ascii="Times New Roman" w:hAnsi="Times New Roman" w:cs="Times New Roman"/>
          <w:sz w:val="20"/>
          <w:szCs w:val="20"/>
        </w:rPr>
        <w:t>if</w:t>
      </w:r>
      <w:r w:rsidRPr="004F1F02">
        <w:rPr>
          <w:rStyle w:val="StyleBoldUnderline"/>
          <w:rFonts w:ascii="Times New Roman" w:hAnsi="Times New Roman" w:cs="Times New Roman"/>
          <w:sz w:val="20"/>
          <w:szCs w:val="20"/>
        </w:rPr>
        <w:t xml:space="preserve"> our confrontation with civilization turns on passivity before a ‘disclosing of Being’</w:t>
      </w:r>
      <w:r w:rsidRPr="004F1F02">
        <w:rPr>
          <w:rFonts w:ascii="Times New Roman" w:hAnsi="Times New Roman" w:cs="Times New Roman"/>
          <w:sz w:val="16"/>
          <w:szCs w:val="20"/>
        </w:rPr>
        <w:t xml:space="preserve">, a mere ‘dwelling’ on the earth, and a ‘letting things be’, to use Heidegger’s verbiage – much of which has slipped into deep ecology’s vocabulary as well – </w:t>
      </w:r>
      <w:r w:rsidRPr="004F1F02">
        <w:rPr>
          <w:rStyle w:val="StyleBoldUnderline"/>
          <w:rFonts w:ascii="Times New Roman" w:hAnsi="Times New Roman" w:cs="Times New Roman"/>
          <w:sz w:val="20"/>
          <w:szCs w:val="20"/>
        </w:rPr>
        <w:t>the choice between supporting barbarism and enlightened humanism has no ethical foundations to sustain it</w:t>
      </w:r>
      <w:r w:rsidRPr="004F1F02">
        <w:rPr>
          <w:rFonts w:ascii="Times New Roman" w:hAnsi="Times New Roman" w:cs="Times New Roman"/>
          <w:sz w:val="16"/>
          <w:szCs w:val="20"/>
        </w:rPr>
        <w:t xml:space="preserve">. </w:t>
      </w:r>
      <w:r w:rsidRPr="00D347A1">
        <w:rPr>
          <w:rStyle w:val="StyleBoldUnderline"/>
          <w:rFonts w:ascii="Times New Roman" w:hAnsi="Times New Roman" w:cs="Times New Roman"/>
          <w:sz w:val="20"/>
          <w:szCs w:val="20"/>
          <w:highlight w:val="cyan"/>
        </w:rPr>
        <w:t>Freed of</w:t>
      </w:r>
      <w:r w:rsidRPr="004F1F02">
        <w:rPr>
          <w:rStyle w:val="StyleBoldUnderline"/>
          <w:rFonts w:ascii="Times New Roman" w:hAnsi="Times New Roman" w:cs="Times New Roman"/>
          <w:sz w:val="20"/>
          <w:szCs w:val="20"/>
        </w:rPr>
        <w:t xml:space="preserve"> values grounded in </w:t>
      </w:r>
      <w:r w:rsidRPr="00D347A1">
        <w:rPr>
          <w:rStyle w:val="StyleBoldUnderline"/>
          <w:rFonts w:ascii="Times New Roman" w:hAnsi="Times New Roman" w:cs="Times New Roman"/>
          <w:sz w:val="20"/>
          <w:szCs w:val="20"/>
          <w:highlight w:val="cyan"/>
        </w:rPr>
        <w:t xml:space="preserve">objectivity, we are lost in </w:t>
      </w:r>
      <w:r w:rsidRPr="00D347A1">
        <w:rPr>
          <w:rStyle w:val="StyleBoldUnderline"/>
          <w:rFonts w:ascii="Times New Roman" w:hAnsi="Times New Roman" w:cs="Times New Roman"/>
          <w:sz w:val="20"/>
          <w:szCs w:val="20"/>
          <w:highlight w:val="yellow"/>
        </w:rPr>
        <w:t xml:space="preserve">a quasi-religious </w:t>
      </w:r>
      <w:proofErr w:type="spellStart"/>
      <w:r w:rsidRPr="00D347A1">
        <w:rPr>
          <w:rStyle w:val="StyleBoldUnderline"/>
          <w:rFonts w:ascii="Times New Roman" w:hAnsi="Times New Roman" w:cs="Times New Roman"/>
          <w:sz w:val="20"/>
          <w:szCs w:val="20"/>
          <w:highlight w:val="cyan"/>
        </w:rPr>
        <w:t>antihumanism</w:t>
      </w:r>
      <w:proofErr w:type="spellEnd"/>
      <w:r w:rsidRPr="00D347A1">
        <w:rPr>
          <w:rStyle w:val="StyleBoldUnderline"/>
          <w:rFonts w:ascii="Times New Roman" w:hAnsi="Times New Roman" w:cs="Times New Roman"/>
          <w:sz w:val="20"/>
          <w:szCs w:val="20"/>
          <w:highlight w:val="yellow"/>
        </w:rPr>
        <w:t xml:space="preserve">, a spirituality </w:t>
      </w:r>
      <w:r w:rsidRPr="00D347A1">
        <w:rPr>
          <w:rStyle w:val="StyleBoldUnderline"/>
          <w:rFonts w:ascii="Times New Roman" w:hAnsi="Times New Roman" w:cs="Times New Roman"/>
          <w:sz w:val="20"/>
          <w:szCs w:val="20"/>
          <w:highlight w:val="cyan"/>
        </w:rPr>
        <w:t>that can</w:t>
      </w:r>
      <w:r w:rsidRPr="004F1F02">
        <w:rPr>
          <w:rStyle w:val="StyleBoldUnderline"/>
          <w:rFonts w:ascii="Times New Roman" w:hAnsi="Times New Roman" w:cs="Times New Roman"/>
          <w:sz w:val="20"/>
          <w:szCs w:val="20"/>
        </w:rPr>
        <w:t xml:space="preserve"> with the same equanimity hear the cry of a bird and </w:t>
      </w:r>
      <w:r w:rsidRPr="00D347A1">
        <w:rPr>
          <w:rStyle w:val="StyleBoldUnderline"/>
          <w:rFonts w:ascii="Times New Roman" w:hAnsi="Times New Roman" w:cs="Times New Roman"/>
          <w:sz w:val="20"/>
          <w:szCs w:val="20"/>
          <w:highlight w:val="cyan"/>
        </w:rPr>
        <w:t>ignore the anguish of six million</w:t>
      </w:r>
      <w:r w:rsidRPr="004F1F02">
        <w:rPr>
          <w:rStyle w:val="StyleBoldUnderline"/>
          <w:rFonts w:ascii="Times New Roman" w:hAnsi="Times New Roman" w:cs="Times New Roman"/>
          <w:sz w:val="20"/>
          <w:szCs w:val="20"/>
        </w:rPr>
        <w:t xml:space="preserve"> once-living </w:t>
      </w:r>
      <w:r w:rsidRPr="00D347A1">
        <w:rPr>
          <w:rStyle w:val="StyleBoldUnderline"/>
          <w:rFonts w:ascii="Times New Roman" w:hAnsi="Times New Roman" w:cs="Times New Roman"/>
          <w:sz w:val="20"/>
          <w:szCs w:val="20"/>
          <w:highlight w:val="yellow"/>
        </w:rPr>
        <w:t>people</w:t>
      </w:r>
      <w:r w:rsidRPr="004F1F02">
        <w:rPr>
          <w:rStyle w:val="StyleBoldUnderline"/>
          <w:rFonts w:ascii="Times New Roman" w:hAnsi="Times New Roman" w:cs="Times New Roman"/>
          <w:sz w:val="20"/>
          <w:szCs w:val="20"/>
        </w:rPr>
        <w:t xml:space="preserve"> who were put to death</w:t>
      </w:r>
      <w:r w:rsidRPr="004F1F02">
        <w:rPr>
          <w:rFonts w:ascii="Times New Roman" w:hAnsi="Times New Roman" w:cs="Times New Roman"/>
          <w:sz w:val="16"/>
          <w:szCs w:val="20"/>
        </w:rPr>
        <w:t xml:space="preserve"> by the National Socialist state.</w:t>
      </w:r>
    </w:p>
    <w:p w14:paraId="23BFF9F4" w14:textId="77777777" w:rsidR="000136D2" w:rsidRPr="004F1F02" w:rsidRDefault="000136D2" w:rsidP="000136D2">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 xml:space="preserve">The alternative fails --- </w:t>
      </w:r>
      <w:r w:rsidRPr="004F1F02">
        <w:rPr>
          <w:rFonts w:ascii="Times New Roman" w:hAnsi="Times New Roman" w:cs="Times New Roman"/>
        </w:rPr>
        <w:t>Ontological questioning causes paralysis in the face of oppression.</w:t>
      </w:r>
    </w:p>
    <w:p w14:paraId="16E4C8B4" w14:textId="77777777" w:rsidR="000136D2" w:rsidRPr="004F1F02" w:rsidRDefault="000136D2" w:rsidP="000136D2">
      <w:pPr>
        <w:pStyle w:val="card"/>
        <w:ind w:left="0"/>
        <w:rPr>
          <w:rStyle w:val="StyleStyleBold12pt"/>
        </w:rPr>
      </w:pPr>
      <w:proofErr w:type="spellStart"/>
      <w:r w:rsidRPr="004F1F02">
        <w:rPr>
          <w:rStyle w:val="StyleStyleBold12pt"/>
        </w:rPr>
        <w:t>Levinas</w:t>
      </w:r>
      <w:proofErr w:type="spellEnd"/>
      <w:r w:rsidRPr="004F1F02">
        <w:rPr>
          <w:rStyle w:val="StyleStyleBold12pt"/>
        </w:rPr>
        <w:t xml:space="preserve"> &amp; </w:t>
      </w:r>
      <w:proofErr w:type="spellStart"/>
      <w:r w:rsidRPr="004F1F02">
        <w:rPr>
          <w:rStyle w:val="StyleStyleBold12pt"/>
        </w:rPr>
        <w:t>Nemo</w:t>
      </w:r>
      <w:proofErr w:type="spellEnd"/>
      <w:r w:rsidRPr="004F1F02">
        <w:rPr>
          <w:rStyle w:val="StyleStyleBold12pt"/>
        </w:rPr>
        <w:t xml:space="preserve"> 1985</w:t>
      </w:r>
    </w:p>
    <w:p w14:paraId="61F46AAB" w14:textId="77777777" w:rsidR="000136D2" w:rsidRPr="004F1F02" w:rsidRDefault="000136D2" w:rsidP="000136D2">
      <w:pPr>
        <w:pStyle w:val="card"/>
        <w:ind w:left="0"/>
        <w:rPr>
          <w:sz w:val="16"/>
          <w:szCs w:val="16"/>
        </w:rPr>
      </w:pPr>
      <w:r w:rsidRPr="004F1F02">
        <w:rPr>
          <w:sz w:val="16"/>
          <w:szCs w:val="16"/>
        </w:rPr>
        <w:t>Emmanuel, professor of philosophy, and</w:t>
      </w:r>
      <w:r w:rsidRPr="004F1F02">
        <w:rPr>
          <w:rStyle w:val="StyleBoldUnderline"/>
          <w:rFonts w:eastAsiaTheme="majorEastAsia"/>
          <w:sz w:val="16"/>
          <w:szCs w:val="16"/>
        </w:rPr>
        <w:t xml:space="preserve"> </w:t>
      </w:r>
      <w:r w:rsidRPr="004F1F02">
        <w:rPr>
          <w:sz w:val="16"/>
          <w:szCs w:val="16"/>
        </w:rPr>
        <w:t>Philippe, professor of new philosophy, Ethics and Infinity, pg. 6-7</w:t>
      </w:r>
    </w:p>
    <w:p w14:paraId="78AD14AF" w14:textId="77777777" w:rsidR="000136D2" w:rsidRPr="004F1F02" w:rsidRDefault="000136D2" w:rsidP="000136D2">
      <w:pPr>
        <w:pStyle w:val="card"/>
        <w:ind w:left="0"/>
        <w:rPr>
          <w:sz w:val="16"/>
        </w:rPr>
      </w:pPr>
      <w:r w:rsidRPr="004F1F02">
        <w:rPr>
          <w:sz w:val="16"/>
        </w:rPr>
        <w:t>Are we not in need of still more precautions</w:t>
      </w:r>
      <w:r w:rsidRPr="004F1F02">
        <w:rPr>
          <w:rStyle w:val="underline"/>
        </w:rPr>
        <w:t>? Must we not step back from this question to raise another, to recognize the obvious circularity of ask</w:t>
      </w:r>
      <w:r w:rsidRPr="004F1F02">
        <w:rPr>
          <w:rStyle w:val="underline"/>
        </w:rPr>
        <w:softHyphen/>
        <w:t>ing what is</w:t>
      </w:r>
      <w:r w:rsidRPr="004F1F02">
        <w:rPr>
          <w:i/>
          <w:sz w:val="16"/>
        </w:rPr>
        <w:t xml:space="preserve"> </w:t>
      </w:r>
      <w:r w:rsidRPr="004F1F02">
        <w:rPr>
          <w:sz w:val="16"/>
        </w:rPr>
        <w:t>the “What is . .</w:t>
      </w:r>
      <w:proofErr w:type="gramStart"/>
      <w:r w:rsidRPr="004F1F02">
        <w:rPr>
          <w:sz w:val="16"/>
        </w:rPr>
        <w:t>?“</w:t>
      </w:r>
      <w:proofErr w:type="gramEnd"/>
      <w:r w:rsidRPr="004F1F02">
        <w:rPr>
          <w:sz w:val="16"/>
        </w:rPr>
        <w:t xml:space="preserve"> question? It seems to beg the question. Is our new suspicion, then, that </w:t>
      </w:r>
      <w:r w:rsidRPr="004F1F02">
        <w:rPr>
          <w:rStyle w:val="underline"/>
        </w:rPr>
        <w:t xml:space="preserve">Heidegger begs the question of metaphysics when he asks “What is poetry?” or “What is thinking?”? Yet </w:t>
      </w:r>
      <w:r w:rsidRPr="00521A46">
        <w:rPr>
          <w:rStyle w:val="underline"/>
          <w:highlight w:val="yellow"/>
        </w:rPr>
        <w:t>his thought is</w:t>
      </w:r>
      <w:r w:rsidRPr="004F1F02">
        <w:rPr>
          <w:rStyle w:val="underline"/>
        </w:rPr>
        <w:t xml:space="preserve"> insistently </w:t>
      </w:r>
      <w:r w:rsidRPr="00521A46">
        <w:rPr>
          <w:rStyle w:val="underline"/>
          <w:highlight w:val="yellow"/>
        </w:rPr>
        <w:t>anti-metaphysical</w:t>
      </w:r>
      <w:r w:rsidRPr="004F1F02">
        <w:rPr>
          <w:sz w:val="16"/>
        </w:rPr>
        <w:t xml:space="preserve">. </w:t>
      </w:r>
      <w:r w:rsidRPr="004F1F02">
        <w:rPr>
          <w:rStyle w:val="underline"/>
        </w:rPr>
        <w:t xml:space="preserve">Why, then, does he retain the metaphysical question par excellence? </w:t>
      </w:r>
      <w:r w:rsidRPr="004F1F02">
        <w:rPr>
          <w:sz w:val="16"/>
        </w:rPr>
        <w:t>Aware of just such an objection, he pro</w:t>
      </w:r>
      <w:r w:rsidRPr="004F1F02">
        <w:rPr>
          <w:sz w:val="16"/>
        </w:rPr>
        <w:softHyphen/>
        <w:t xml:space="preserve">poses, against the vicious circle of the </w:t>
      </w:r>
      <w:proofErr w:type="spellStart"/>
      <w:r w:rsidRPr="004F1F02">
        <w:rPr>
          <w:i/>
          <w:sz w:val="16"/>
        </w:rPr>
        <w:t>petitio</w:t>
      </w:r>
      <w:proofErr w:type="spellEnd"/>
      <w:r w:rsidRPr="004F1F02">
        <w:rPr>
          <w:i/>
          <w:sz w:val="16"/>
        </w:rPr>
        <w:t xml:space="preserve"> </w:t>
      </w:r>
      <w:proofErr w:type="spellStart"/>
      <w:r w:rsidRPr="004F1F02">
        <w:rPr>
          <w:i/>
          <w:sz w:val="16"/>
        </w:rPr>
        <w:t>principi</w:t>
      </w:r>
      <w:proofErr w:type="spellEnd"/>
      <w:r w:rsidRPr="004F1F02">
        <w:rPr>
          <w:i/>
          <w:sz w:val="16"/>
        </w:rPr>
        <w:t xml:space="preserve">, </w:t>
      </w:r>
      <w:r w:rsidRPr="004F1F02">
        <w:rPr>
          <w:sz w:val="16"/>
        </w:rPr>
        <w:t xml:space="preserve">an alternative, productive circularity: hermeneutic questioning. </w:t>
      </w:r>
      <w:r w:rsidRPr="00521A46">
        <w:rPr>
          <w:rStyle w:val="underline"/>
          <w:highlight w:val="yellow"/>
        </w:rPr>
        <w:t>To ask “What is.</w:t>
      </w:r>
      <w:r w:rsidRPr="004F1F02">
        <w:rPr>
          <w:sz w:val="16"/>
        </w:rPr>
        <w:t xml:space="preserve"> . .?“ does not partake of onto-</w:t>
      </w:r>
      <w:proofErr w:type="spellStart"/>
      <w:r w:rsidRPr="004F1F02">
        <w:rPr>
          <w:sz w:val="16"/>
        </w:rPr>
        <w:t>theo</w:t>
      </w:r>
      <w:proofErr w:type="spellEnd"/>
      <w:r w:rsidRPr="004F1F02">
        <w:rPr>
          <w:sz w:val="16"/>
        </w:rPr>
        <w:t xml:space="preserve">-logy if one </w:t>
      </w:r>
      <w:r w:rsidRPr="00521A46">
        <w:rPr>
          <w:rStyle w:val="underline"/>
          <w:highlight w:val="yellow"/>
        </w:rPr>
        <w:t>acknowledges</w:t>
      </w:r>
      <w:r w:rsidRPr="00521A46">
        <w:rPr>
          <w:sz w:val="16"/>
          <w:highlight w:val="yellow"/>
        </w:rPr>
        <w:t xml:space="preserve"> (1) </w:t>
      </w:r>
      <w:r w:rsidRPr="00521A46">
        <w:rPr>
          <w:rStyle w:val="underline"/>
          <w:highlight w:val="yellow"/>
        </w:rPr>
        <w:t>that the answer can never be</w:t>
      </w:r>
      <w:r w:rsidRPr="004F1F02">
        <w:rPr>
          <w:sz w:val="16"/>
        </w:rPr>
        <w:t xml:space="preserve"> fixed absolutely, </w:t>
      </w:r>
      <w:r w:rsidRPr="004F1F02">
        <w:rPr>
          <w:rStyle w:val="underline"/>
        </w:rPr>
        <w:t>but</w:t>
      </w:r>
      <w:r w:rsidRPr="004F1F02">
        <w:rPr>
          <w:sz w:val="16"/>
        </w:rPr>
        <w:t xml:space="preserve"> calls </w:t>
      </w:r>
      <w:r w:rsidRPr="004F1F02">
        <w:rPr>
          <w:rStyle w:val="underline"/>
        </w:rPr>
        <w:t>essen</w:t>
      </w:r>
      <w:r w:rsidRPr="004F1F02">
        <w:rPr>
          <w:rStyle w:val="underline"/>
        </w:rPr>
        <w:softHyphen/>
        <w:t>tially</w:t>
      </w:r>
      <w:r w:rsidRPr="004F1F02">
        <w:rPr>
          <w:sz w:val="16"/>
        </w:rPr>
        <w:t xml:space="preserve">, </w:t>
      </w:r>
      <w:r w:rsidRPr="004F1F02">
        <w:rPr>
          <w:rStyle w:val="underline"/>
        </w:rPr>
        <w:t>endlessly</w:t>
      </w:r>
      <w:r w:rsidRPr="004F1F02">
        <w:rPr>
          <w:sz w:val="16"/>
        </w:rPr>
        <w:t>, for additional “What is . . .?“ ques</w:t>
      </w:r>
      <w:r w:rsidRPr="004F1F02">
        <w:rPr>
          <w:sz w:val="16"/>
        </w:rPr>
        <w:softHyphen/>
        <w:t xml:space="preserve">tions. Dialectical refinement here replaces vicious circularity. </w:t>
      </w:r>
      <w:r w:rsidRPr="004F1F02">
        <w:rPr>
          <w:rStyle w:val="underline"/>
        </w:rPr>
        <w:t>Further</w:t>
      </w:r>
      <w:r w:rsidRPr="004F1F02">
        <w:rPr>
          <w:sz w:val="16"/>
        </w:rPr>
        <w:t xml:space="preserve">, beyond </w:t>
      </w:r>
      <w:r w:rsidRPr="004F1F02">
        <w:rPr>
          <w:rStyle w:val="underline"/>
        </w:rPr>
        <w:t>the</w:t>
      </w:r>
      <w:r w:rsidRPr="004F1F02">
        <w:rPr>
          <w:sz w:val="16"/>
        </w:rPr>
        <w:t xml:space="preserve"> </w:t>
      </w:r>
      <w:proofErr w:type="spellStart"/>
      <w:r w:rsidRPr="004F1F02">
        <w:rPr>
          <w:sz w:val="16"/>
        </w:rPr>
        <w:t>openmindedness</w:t>
      </w:r>
      <w:proofErr w:type="spellEnd"/>
      <w:r w:rsidRPr="004F1F02">
        <w:rPr>
          <w:sz w:val="16"/>
        </w:rPr>
        <w:t xml:space="preserve"> called for by dialectical refinement, hermeneutic </w:t>
      </w:r>
      <w:r w:rsidRPr="00521A46">
        <w:rPr>
          <w:rStyle w:val="underline"/>
          <w:highlight w:val="yellow"/>
        </w:rPr>
        <w:t>questioning</w:t>
      </w:r>
      <w:r w:rsidRPr="004F1F02">
        <w:rPr>
          <w:sz w:val="16"/>
        </w:rPr>
        <w:t xml:space="preserve"> (2) </w:t>
      </w:r>
      <w:r w:rsidRPr="00521A46">
        <w:rPr>
          <w:rStyle w:val="underline"/>
          <w:highlight w:val="yellow"/>
        </w:rPr>
        <w:t>insists on avoiding subjective impositions</w:t>
      </w:r>
      <w:r w:rsidRPr="004F1F02">
        <w:rPr>
          <w:sz w:val="16"/>
        </w:rPr>
        <w:t>, on avoid</w:t>
      </w:r>
      <w:r w:rsidRPr="004F1F02">
        <w:rPr>
          <w:sz w:val="16"/>
        </w:rPr>
        <w:softHyphen/>
        <w:t xml:space="preserve">ing reading into rather than harkening to things. </w:t>
      </w:r>
      <w:r w:rsidRPr="004F1F02">
        <w:rPr>
          <w:rStyle w:val="underline"/>
        </w:rPr>
        <w:t>One must harken to the things themselves</w:t>
      </w:r>
      <w:r w:rsidRPr="004F1F02">
        <w:rPr>
          <w:sz w:val="16"/>
        </w:rPr>
        <w:t>, ultimately to being, in a careful attunement to what is. But do the refinement and care of the herme</w:t>
      </w:r>
      <w:r w:rsidRPr="004F1F02">
        <w:rPr>
          <w:sz w:val="16"/>
        </w:rPr>
        <w:softHyphen/>
        <w:t xml:space="preserve">neutic question — which succeed in avoiding </w:t>
      </w:r>
      <w:proofErr w:type="spellStart"/>
      <w:r w:rsidRPr="004F1F02">
        <w:rPr>
          <w:sz w:val="16"/>
        </w:rPr>
        <w:t>onto</w:t>
      </w:r>
      <w:r w:rsidRPr="004F1F02">
        <w:rPr>
          <w:sz w:val="16"/>
        </w:rPr>
        <w:softHyphen/>
        <w:t>theo-logy</w:t>
      </w:r>
      <w:proofErr w:type="spellEnd"/>
      <w:r w:rsidRPr="004F1F02">
        <w:rPr>
          <w:sz w:val="16"/>
        </w:rPr>
        <w:t xml:space="preserve"> succeed in avoiding all viciousness? Certainly they convert a simple fallacy into a produc</w:t>
      </w:r>
      <w:r w:rsidRPr="004F1F02">
        <w:rPr>
          <w:sz w:val="16"/>
        </w:rPr>
        <w:softHyphen/>
        <w:t xml:space="preserve">tive </w:t>
      </w:r>
      <w:proofErr w:type="gramStart"/>
      <w:r w:rsidRPr="004F1F02">
        <w:rPr>
          <w:sz w:val="16"/>
        </w:rPr>
        <w:t>inquiry,</w:t>
      </w:r>
      <w:proofErr w:type="gramEnd"/>
      <w:r w:rsidRPr="004F1F02">
        <w:rPr>
          <w:sz w:val="16"/>
        </w:rPr>
        <w:t xml:space="preserve"> they open a path for thought. </w:t>
      </w:r>
      <w:r w:rsidRPr="004F1F02">
        <w:rPr>
          <w:rStyle w:val="underline"/>
        </w:rPr>
        <w:t xml:space="preserve">But is it not the case that however much refinement and care one brings to bear, </w:t>
      </w:r>
      <w:r w:rsidRPr="00521A46">
        <w:rPr>
          <w:rStyle w:val="underline"/>
          <w:highlight w:val="cyan"/>
        </w:rPr>
        <w:t xml:space="preserve">to ask </w:t>
      </w:r>
      <w:r w:rsidRPr="00521A46">
        <w:rPr>
          <w:rStyle w:val="underline"/>
          <w:highlight w:val="yellow"/>
        </w:rPr>
        <w:t xml:space="preserve">what something is </w:t>
      </w:r>
      <w:r w:rsidRPr="00521A46">
        <w:rPr>
          <w:rStyle w:val="underline"/>
          <w:highlight w:val="cyan"/>
        </w:rPr>
        <w:t xml:space="preserve">leads to asking </w:t>
      </w:r>
      <w:r w:rsidRPr="00521A46">
        <w:rPr>
          <w:rStyle w:val="underline"/>
          <w:highlight w:val="yellow"/>
        </w:rPr>
        <w:t xml:space="preserve">what </w:t>
      </w:r>
      <w:r w:rsidRPr="00521A46">
        <w:rPr>
          <w:rStyle w:val="underline"/>
          <w:highlight w:val="cyan"/>
        </w:rPr>
        <w:t xml:space="preserve">something else </w:t>
      </w:r>
      <w:r w:rsidRPr="00521A46">
        <w:rPr>
          <w:rStyle w:val="underline"/>
          <w:highlight w:val="yellow"/>
        </w:rPr>
        <w:t xml:space="preserve">is, and so on and so forth, </w:t>
      </w:r>
      <w:r w:rsidRPr="00521A46">
        <w:rPr>
          <w:rStyle w:val="underline"/>
          <w:highlight w:val="cyan"/>
        </w:rPr>
        <w:t>ad infinitum</w:t>
      </w:r>
      <w:r w:rsidRPr="004F1F02">
        <w:rPr>
          <w:i/>
          <w:sz w:val="16"/>
        </w:rPr>
        <w:t xml:space="preserve">? </w:t>
      </w:r>
      <w:r w:rsidRPr="004F1F02">
        <w:rPr>
          <w:sz w:val="16"/>
        </w:rPr>
        <w:t>What is disturbing in this is not so much the infinity of interpretive depth, which has the virtue of escaping onto-</w:t>
      </w:r>
      <w:proofErr w:type="spellStart"/>
      <w:r w:rsidRPr="004F1F02">
        <w:rPr>
          <w:sz w:val="16"/>
        </w:rPr>
        <w:t>theo</w:t>
      </w:r>
      <w:proofErr w:type="spellEnd"/>
      <w:r w:rsidRPr="004F1F02">
        <w:rPr>
          <w:sz w:val="16"/>
        </w:rPr>
        <w:t xml:space="preserve">-logy and remaining true to the way things are, to the phenomena, </w:t>
      </w:r>
      <w:r w:rsidRPr="00521A46">
        <w:rPr>
          <w:rStyle w:val="underline"/>
        </w:rPr>
        <w:t>the</w:t>
      </w:r>
      <w:r w:rsidRPr="004F1F02">
        <w:rPr>
          <w:rStyle w:val="underline"/>
        </w:rPr>
        <w:t xml:space="preserve"> coming to be and passing away of being. Rather, </w:t>
      </w:r>
      <w:r w:rsidRPr="00521A46">
        <w:rPr>
          <w:rStyle w:val="underline"/>
          <w:highlight w:val="yellow"/>
        </w:rPr>
        <w:t>the problem lies in the influence the endlessly open horizon of such thinking exerts on the way of such thought</w:t>
      </w:r>
      <w:r w:rsidRPr="004F1F02">
        <w:rPr>
          <w:rStyle w:val="underline"/>
        </w:rPr>
        <w:t xml:space="preserve">. That is, </w:t>
      </w:r>
      <w:r w:rsidRPr="00521A46">
        <w:rPr>
          <w:rStyle w:val="underline"/>
          <w:highlight w:val="cyan"/>
        </w:rPr>
        <w:t>the problem lies in</w:t>
      </w:r>
      <w:r w:rsidRPr="004F1F02">
        <w:rPr>
          <w:rStyle w:val="underline"/>
        </w:rPr>
        <w:t xml:space="preserve"> what seems to be the very virtue of hermeneutic thought, namely, </w:t>
      </w:r>
      <w:r w:rsidRPr="00521A46">
        <w:rPr>
          <w:rStyle w:val="underline"/>
          <w:highlight w:val="cyan"/>
        </w:rPr>
        <w:t xml:space="preserve">the </w:t>
      </w:r>
      <w:r w:rsidRPr="00521A46">
        <w:rPr>
          <w:rStyle w:val="underline"/>
          <w:highlight w:val="yellow"/>
        </w:rPr>
        <w:t>doggedness of</w:t>
      </w:r>
      <w:r w:rsidRPr="004F1F02">
        <w:rPr>
          <w:rStyle w:val="underline"/>
        </w:rPr>
        <w:t xml:space="preserve"> the “What is . . .?“ </w:t>
      </w:r>
      <w:r w:rsidRPr="00521A46">
        <w:rPr>
          <w:rStyle w:val="underline"/>
          <w:highlight w:val="cyan"/>
        </w:rPr>
        <w:t>question, in its inability to escape itself</w:t>
      </w:r>
      <w:r w:rsidRPr="00521A46">
        <w:rPr>
          <w:rStyle w:val="underline"/>
          <w:highlight w:val="yellow"/>
        </w:rPr>
        <w:t xml:space="preserve">, to escape </w:t>
      </w:r>
      <w:r w:rsidRPr="00521A46">
        <w:rPr>
          <w:rStyle w:val="underline"/>
          <w:highlight w:val="cyan"/>
        </w:rPr>
        <w:t>being and essence</w:t>
      </w:r>
      <w:r w:rsidRPr="004F1F02">
        <w:rPr>
          <w:sz w:val="16"/>
        </w:rPr>
        <w:t>.</w:t>
      </w:r>
    </w:p>
    <w:p w14:paraId="22FF735D" w14:textId="77777777" w:rsidR="000136D2" w:rsidRPr="004F1F02" w:rsidRDefault="000136D2" w:rsidP="000136D2">
      <w:pPr>
        <w:pStyle w:val="Heading4"/>
        <w:rPr>
          <w:rFonts w:ascii="Times New Roman" w:hAnsi="Times New Roman" w:cs="Times New Roman"/>
        </w:rPr>
      </w:pPr>
      <w:r w:rsidRPr="004F1F02">
        <w:rPr>
          <w:rFonts w:ascii="Times New Roman" w:hAnsi="Times New Roman" w:cs="Times New Roman"/>
        </w:rPr>
        <w:t>---</w:t>
      </w:r>
      <w:r>
        <w:rPr>
          <w:rFonts w:ascii="Times New Roman" w:hAnsi="Times New Roman" w:cs="Times New Roman"/>
        </w:rPr>
        <w:t>Prioritizing ontology is bad</w:t>
      </w:r>
      <w:r w:rsidRPr="004F1F02">
        <w:rPr>
          <w:rFonts w:ascii="Times New Roman" w:hAnsi="Times New Roman" w:cs="Times New Roman"/>
        </w:rPr>
        <w:t xml:space="preserve"> --- Human </w:t>
      </w:r>
      <w:proofErr w:type="spellStart"/>
      <w:r w:rsidRPr="004F1F02">
        <w:rPr>
          <w:rFonts w:ascii="Times New Roman" w:hAnsi="Times New Roman" w:cs="Times New Roman"/>
        </w:rPr>
        <w:t>situatedness</w:t>
      </w:r>
      <w:proofErr w:type="spellEnd"/>
      <w:r w:rsidRPr="004F1F02">
        <w:rPr>
          <w:rFonts w:ascii="Times New Roman" w:hAnsi="Times New Roman" w:cs="Times New Roman"/>
        </w:rPr>
        <w:t xml:space="preserve"> within Being means our relationships are always incomplete and the search for ‘Authenticity’ requires a false distancing which makes it indistinguishable from Nazism. </w:t>
      </w:r>
    </w:p>
    <w:p w14:paraId="3CF97EF1" w14:textId="77777777" w:rsidR="000136D2" w:rsidRPr="004F1F02" w:rsidRDefault="000136D2" w:rsidP="000136D2">
      <w:pPr>
        <w:rPr>
          <w:rStyle w:val="StyleStyleBold12pt"/>
          <w:rFonts w:ascii="Times New Roman" w:eastAsia="Calibri" w:hAnsi="Times New Roman" w:cs="Times New Roman"/>
        </w:rPr>
      </w:pPr>
      <w:proofErr w:type="spellStart"/>
      <w:r w:rsidRPr="004F1F02">
        <w:rPr>
          <w:rStyle w:val="StyleStyleBold12pt"/>
          <w:rFonts w:ascii="Times New Roman" w:hAnsi="Times New Roman" w:cs="Times New Roman"/>
        </w:rPr>
        <w:t>Zizek</w:t>
      </w:r>
      <w:proofErr w:type="spellEnd"/>
      <w:r w:rsidRPr="004F1F02">
        <w:rPr>
          <w:rStyle w:val="StyleStyleBold12pt"/>
          <w:rFonts w:ascii="Times New Roman" w:hAnsi="Times New Roman" w:cs="Times New Roman"/>
        </w:rPr>
        <w:t xml:space="preserve"> 1999</w:t>
      </w:r>
    </w:p>
    <w:p w14:paraId="4A87BA51" w14:textId="77777777" w:rsidR="000136D2" w:rsidRPr="004F1F02" w:rsidRDefault="000136D2" w:rsidP="000136D2">
      <w:pPr>
        <w:rPr>
          <w:rFonts w:ascii="Times New Roman" w:eastAsia="Calibri" w:hAnsi="Times New Roman" w:cs="Times New Roman"/>
          <w:sz w:val="16"/>
          <w:szCs w:val="16"/>
        </w:rPr>
      </w:pPr>
      <w:proofErr w:type="spellStart"/>
      <w:r w:rsidRPr="004F1F02">
        <w:rPr>
          <w:rFonts w:ascii="Times New Roman" w:hAnsi="Times New Roman" w:cs="Times New Roman"/>
          <w:sz w:val="16"/>
          <w:szCs w:val="16"/>
        </w:rPr>
        <w:t>Slavoj</w:t>
      </w:r>
      <w:proofErr w:type="spellEnd"/>
      <w:r w:rsidRPr="004F1F02">
        <w:rPr>
          <w:rFonts w:ascii="Times New Roman" w:hAnsi="Times New Roman" w:cs="Times New Roman"/>
          <w:sz w:val="16"/>
          <w:szCs w:val="16"/>
        </w:rPr>
        <w:t xml:space="preserve">, </w:t>
      </w:r>
      <w:r w:rsidRPr="004F1F02">
        <w:rPr>
          <w:rFonts w:ascii="Times New Roman" w:eastAsia="Calibri" w:hAnsi="Times New Roman" w:cs="Times New Roman"/>
          <w:sz w:val="16"/>
          <w:szCs w:val="16"/>
        </w:rPr>
        <w:t xml:space="preserve">Distinguished Fashion Expert for Abercrombie and Fitch Quarterly, Senior Researcher in the Department of Philosophy at the University of Ljubljana, Slovenia and </w:t>
      </w:r>
      <w:proofErr w:type="spellStart"/>
      <w:r w:rsidRPr="004F1F02">
        <w:rPr>
          <w:rFonts w:ascii="Times New Roman" w:eastAsia="Calibri" w:hAnsi="Times New Roman" w:cs="Times New Roman"/>
          <w:sz w:val="16"/>
          <w:szCs w:val="16"/>
        </w:rPr>
        <w:t>Codirector</w:t>
      </w:r>
      <w:proofErr w:type="spellEnd"/>
      <w:r w:rsidRPr="004F1F02">
        <w:rPr>
          <w:rFonts w:ascii="Times New Roman" w:eastAsia="Calibri" w:hAnsi="Times New Roman" w:cs="Times New Roman"/>
          <w:sz w:val="16"/>
          <w:szCs w:val="16"/>
        </w:rPr>
        <w:t xml:space="preserve"> of the Center for Humanities at </w:t>
      </w:r>
      <w:proofErr w:type="spellStart"/>
      <w:r w:rsidRPr="004F1F02">
        <w:rPr>
          <w:rFonts w:ascii="Times New Roman" w:eastAsia="Calibri" w:hAnsi="Times New Roman" w:cs="Times New Roman"/>
          <w:sz w:val="16"/>
          <w:szCs w:val="16"/>
        </w:rPr>
        <w:t>Birkbeck</w:t>
      </w:r>
      <w:proofErr w:type="spellEnd"/>
      <w:r w:rsidRPr="004F1F02">
        <w:rPr>
          <w:rFonts w:ascii="Times New Roman" w:eastAsia="Calibri" w:hAnsi="Times New Roman" w:cs="Times New Roman"/>
          <w:sz w:val="16"/>
          <w:szCs w:val="16"/>
        </w:rPr>
        <w:t xml:space="preserve"> College, University of London, “The Ticklish Subject: The Absent Centre of Political Ontology” p</w:t>
      </w:r>
      <w:r w:rsidRPr="004F1F02">
        <w:rPr>
          <w:rFonts w:ascii="Times New Roman" w:hAnsi="Times New Roman" w:cs="Times New Roman"/>
          <w:sz w:val="16"/>
          <w:szCs w:val="16"/>
        </w:rPr>
        <w:t>g. 14-15</w:t>
      </w:r>
    </w:p>
    <w:p w14:paraId="54039C4D" w14:textId="77777777" w:rsidR="000136D2" w:rsidRPr="004F1F02" w:rsidRDefault="000136D2" w:rsidP="000136D2">
      <w:pPr>
        <w:pStyle w:val="Cards"/>
        <w:rPr>
          <w:rStyle w:val="StyleBoldUnderline"/>
        </w:rPr>
      </w:pPr>
      <w:r w:rsidRPr="004F1F02">
        <w:rPr>
          <w:rStyle w:val="StyleBoldUnderline"/>
        </w:rPr>
        <w:t xml:space="preserve">One can see the ideological trap that caught Heidegger: </w:t>
      </w:r>
      <w:r w:rsidRPr="00B52DC2">
        <w:rPr>
          <w:rStyle w:val="StyleBoldUnderline"/>
          <w:highlight w:val="yellow"/>
        </w:rPr>
        <w:t>when he criticizes Nazi racism on behalf of the</w:t>
      </w:r>
      <w:r w:rsidRPr="004F1F02">
        <w:rPr>
          <w:rStyle w:val="StyleBoldUnderline"/>
        </w:rPr>
        <w:t xml:space="preserve"> true ‘inner </w:t>
      </w:r>
      <w:r w:rsidRPr="00B52DC2">
        <w:rPr>
          <w:rStyle w:val="StyleBoldUnderline"/>
          <w:highlight w:val="yellow"/>
        </w:rPr>
        <w:t>greatness’ of the Nazi movement, he</w:t>
      </w:r>
      <w:r w:rsidRPr="004F1F02">
        <w:rPr>
          <w:rStyle w:val="StyleBoldUnderline"/>
        </w:rPr>
        <w:t xml:space="preserve"> repeats the elementary ideological gesture of </w:t>
      </w:r>
      <w:r w:rsidRPr="00B52DC2">
        <w:rPr>
          <w:rStyle w:val="StyleBoldUnderline"/>
          <w:highlight w:val="yellow"/>
        </w:rPr>
        <w:t>maintaining an inner distance towards the ideological text</w:t>
      </w:r>
      <w:r w:rsidRPr="004F1F02">
        <w:rPr>
          <w:rStyle w:val="StyleBoldUnderline"/>
        </w:rPr>
        <w:t xml:space="preserve"> – of claiming that there is something more beneath it, a non-ideological kernel: </w:t>
      </w:r>
      <w:r w:rsidRPr="00B52DC2">
        <w:rPr>
          <w:rStyle w:val="StyleBoldUnderline"/>
          <w:highlight w:val="green"/>
        </w:rPr>
        <w:t xml:space="preserve">ideology exerts its hold </w:t>
      </w:r>
      <w:r w:rsidRPr="00B52DC2">
        <w:rPr>
          <w:rStyle w:val="StyleBoldUnderline"/>
          <w:highlight w:val="yellow"/>
        </w:rPr>
        <w:t xml:space="preserve">over us </w:t>
      </w:r>
      <w:r w:rsidRPr="00B52DC2">
        <w:rPr>
          <w:rStyle w:val="StyleBoldUnderline"/>
          <w:highlight w:val="green"/>
        </w:rPr>
        <w:t xml:space="preserve">by </w:t>
      </w:r>
      <w:r w:rsidRPr="00B52DC2">
        <w:rPr>
          <w:rStyle w:val="StyleBoldUnderline"/>
          <w:highlight w:val="cyan"/>
        </w:rPr>
        <w:t xml:space="preserve">means of </w:t>
      </w:r>
      <w:r w:rsidRPr="00B52DC2">
        <w:rPr>
          <w:rStyle w:val="StyleBoldUnderline"/>
          <w:highlight w:val="yellow"/>
        </w:rPr>
        <w:t xml:space="preserve">this very </w:t>
      </w:r>
      <w:r w:rsidRPr="00B52DC2">
        <w:rPr>
          <w:rStyle w:val="StyleBoldUnderline"/>
          <w:highlight w:val="green"/>
        </w:rPr>
        <w:t>insistence that the Cause</w:t>
      </w:r>
      <w:r w:rsidRPr="004F1F02">
        <w:rPr>
          <w:rStyle w:val="StyleBoldUnderline"/>
        </w:rPr>
        <w:t xml:space="preserve"> we adhere to </w:t>
      </w:r>
      <w:r w:rsidRPr="00B52DC2">
        <w:rPr>
          <w:rStyle w:val="StyleBoldUnderline"/>
          <w:highlight w:val="green"/>
        </w:rPr>
        <w:t xml:space="preserve">is not </w:t>
      </w:r>
      <w:r w:rsidRPr="00B52DC2">
        <w:rPr>
          <w:rStyle w:val="StyleBoldUnderline"/>
          <w:highlight w:val="yellow"/>
        </w:rPr>
        <w:t xml:space="preserve">‘merely’ </w:t>
      </w:r>
      <w:r w:rsidRPr="00B52DC2">
        <w:rPr>
          <w:rStyle w:val="StyleBoldUnderline"/>
          <w:highlight w:val="green"/>
        </w:rPr>
        <w:t>ideological</w:t>
      </w:r>
      <w:r w:rsidRPr="008070C8">
        <w:rPr>
          <w:sz w:val="16"/>
        </w:rPr>
        <w:t xml:space="preserve">. So where is the trap? </w:t>
      </w:r>
      <w:r w:rsidRPr="004F1F02">
        <w:rPr>
          <w:rStyle w:val="StyleBoldUnderline"/>
        </w:rPr>
        <w:t>When</w:t>
      </w:r>
      <w:r w:rsidRPr="008070C8">
        <w:rPr>
          <w:sz w:val="16"/>
        </w:rPr>
        <w:t xml:space="preserve"> the disappointed </w:t>
      </w:r>
      <w:r w:rsidRPr="00B52DC2">
        <w:rPr>
          <w:rStyle w:val="StyleBoldUnderline"/>
          <w:highlight w:val="green"/>
        </w:rPr>
        <w:t>Heidegger turns away from</w:t>
      </w:r>
      <w:r w:rsidRPr="004F1F02">
        <w:rPr>
          <w:rStyle w:val="StyleBoldUnderline"/>
        </w:rPr>
        <w:t xml:space="preserve"> active engagement in </w:t>
      </w:r>
      <w:r w:rsidRPr="00B52DC2">
        <w:rPr>
          <w:rStyle w:val="StyleBoldUnderline"/>
          <w:highlight w:val="green"/>
        </w:rPr>
        <w:t>the Nazi movement</w:t>
      </w:r>
      <w:r w:rsidRPr="004F1F02">
        <w:rPr>
          <w:rStyle w:val="StyleBoldUnderline"/>
        </w:rPr>
        <w:t xml:space="preserve">, he does so </w:t>
      </w:r>
      <w:r w:rsidRPr="00B52DC2">
        <w:rPr>
          <w:rStyle w:val="StyleBoldUnderline"/>
          <w:highlight w:val="green"/>
        </w:rPr>
        <w:t xml:space="preserve">because the </w:t>
      </w:r>
      <w:r w:rsidRPr="00B52DC2">
        <w:rPr>
          <w:rStyle w:val="StyleBoldUnderline"/>
          <w:highlight w:val="cyan"/>
        </w:rPr>
        <w:t xml:space="preserve">Nazi </w:t>
      </w:r>
      <w:r w:rsidRPr="00B52DC2">
        <w:rPr>
          <w:rStyle w:val="StyleBoldUnderline"/>
          <w:highlight w:val="green"/>
        </w:rPr>
        <w:t xml:space="preserve">movement </w:t>
      </w:r>
      <w:r w:rsidRPr="00B52DC2">
        <w:rPr>
          <w:rStyle w:val="StyleBoldUnderline"/>
          <w:highlight w:val="cyan"/>
        </w:rPr>
        <w:t>did not maintain</w:t>
      </w:r>
      <w:r w:rsidRPr="004F1F02">
        <w:rPr>
          <w:rStyle w:val="StyleBoldUnderline"/>
        </w:rPr>
        <w:t xml:space="preserve"> the level of </w:t>
      </w:r>
      <w:r w:rsidRPr="00B52DC2">
        <w:rPr>
          <w:rStyle w:val="StyleBoldUnderline"/>
          <w:highlight w:val="cyan"/>
        </w:rPr>
        <w:t xml:space="preserve">its ‘inner greatness’, but </w:t>
      </w:r>
      <w:r w:rsidRPr="00B52DC2">
        <w:rPr>
          <w:rStyle w:val="StyleBoldUnderline"/>
          <w:highlight w:val="green"/>
        </w:rPr>
        <w:t>legitimized itself with</w:t>
      </w:r>
      <w:r w:rsidRPr="004F1F02">
        <w:rPr>
          <w:rStyle w:val="StyleBoldUnderline"/>
        </w:rPr>
        <w:t xml:space="preserve"> inadequate</w:t>
      </w:r>
      <w:r w:rsidRPr="008070C8">
        <w:rPr>
          <w:sz w:val="16"/>
        </w:rPr>
        <w:t xml:space="preserve"> (racial) </w:t>
      </w:r>
      <w:r w:rsidRPr="00B52DC2">
        <w:rPr>
          <w:rStyle w:val="StyleBoldUnderline"/>
          <w:highlight w:val="green"/>
        </w:rPr>
        <w:t>ideology</w:t>
      </w:r>
      <w:r w:rsidRPr="008070C8">
        <w:rPr>
          <w:sz w:val="16"/>
        </w:rPr>
        <w:t xml:space="preserve">. In other </w:t>
      </w:r>
      <w:proofErr w:type="spellStart"/>
      <w:r w:rsidRPr="008070C8">
        <w:rPr>
          <w:sz w:val="16"/>
        </w:rPr>
        <w:t>ords</w:t>
      </w:r>
      <w:proofErr w:type="spellEnd"/>
      <w:r w:rsidRPr="008070C8">
        <w:rPr>
          <w:sz w:val="16"/>
        </w:rPr>
        <w:t xml:space="preserve">, hat he expected from it was that it should legitimize itself through direct awareness of its ‘inner greatness’. And </w:t>
      </w:r>
      <w:r w:rsidRPr="004F1F02">
        <w:rPr>
          <w:rStyle w:val="StyleBoldUnderline"/>
        </w:rPr>
        <w:t xml:space="preserve">the problem lies in this very expectation </w:t>
      </w:r>
      <w:r w:rsidRPr="004F1F02">
        <w:rPr>
          <w:rStyle w:val="StyleBoldUnderline"/>
        </w:rPr>
        <w:lastRenderedPageBreak/>
        <w:t xml:space="preserve">that a </w:t>
      </w:r>
      <w:r w:rsidRPr="00B52DC2">
        <w:rPr>
          <w:rStyle w:val="StyleBoldUnderline"/>
        </w:rPr>
        <w:t>political</w:t>
      </w:r>
      <w:r w:rsidRPr="004F1F02">
        <w:rPr>
          <w:rStyle w:val="StyleBoldUnderline"/>
        </w:rPr>
        <w:t xml:space="preserve"> movement that will directly refer to its </w:t>
      </w:r>
      <w:proofErr w:type="spellStart"/>
      <w:r w:rsidRPr="004F1F02">
        <w:rPr>
          <w:rStyle w:val="StyleBoldUnderline"/>
        </w:rPr>
        <w:t>historico</w:t>
      </w:r>
      <w:proofErr w:type="spellEnd"/>
      <w:r w:rsidRPr="004F1F02">
        <w:rPr>
          <w:rStyle w:val="StyleBoldUnderline"/>
        </w:rPr>
        <w:t xml:space="preserve">-ontological </w:t>
      </w:r>
      <w:proofErr w:type="spellStart"/>
      <w:r w:rsidRPr="004F1F02">
        <w:rPr>
          <w:rStyle w:val="StyleBoldUnderline"/>
        </w:rPr>
        <w:t>foundaiton</w:t>
      </w:r>
      <w:proofErr w:type="spellEnd"/>
      <w:r w:rsidRPr="004F1F02">
        <w:rPr>
          <w:rStyle w:val="StyleBoldUnderline"/>
        </w:rPr>
        <w:t xml:space="preserve"> is possible. This expectation</w:t>
      </w:r>
      <w:r w:rsidRPr="008070C8">
        <w:rPr>
          <w:sz w:val="16"/>
        </w:rPr>
        <w:t xml:space="preserve">, however, is in itself profoundly metaphysical, in so far as it </w:t>
      </w:r>
      <w:r w:rsidRPr="004F1F02">
        <w:rPr>
          <w:rStyle w:val="StyleBoldUnderline"/>
        </w:rPr>
        <w:t xml:space="preserve">fails to recognize </w:t>
      </w:r>
      <w:r w:rsidRPr="00B52DC2">
        <w:rPr>
          <w:rStyle w:val="StyleBoldUnderline"/>
          <w:highlight w:val="yellow"/>
        </w:rPr>
        <w:t>the gap separating</w:t>
      </w:r>
      <w:r w:rsidRPr="004F1F02">
        <w:rPr>
          <w:rStyle w:val="StyleBoldUnderline"/>
        </w:rPr>
        <w:t xml:space="preserve"> the direct ideological </w:t>
      </w:r>
      <w:r w:rsidRPr="00B52DC2">
        <w:rPr>
          <w:rStyle w:val="StyleBoldUnderline"/>
          <w:highlight w:val="yellow"/>
        </w:rPr>
        <w:t>legitimization of a movement from its ‘inner greatness’</w:t>
      </w:r>
      <w:r w:rsidRPr="008070C8">
        <w:rPr>
          <w:sz w:val="16"/>
        </w:rPr>
        <w:t xml:space="preserve"> (its </w:t>
      </w:r>
      <w:proofErr w:type="spellStart"/>
      <w:r w:rsidRPr="008070C8">
        <w:rPr>
          <w:sz w:val="16"/>
        </w:rPr>
        <w:t>historico</w:t>
      </w:r>
      <w:proofErr w:type="spellEnd"/>
      <w:r w:rsidRPr="008070C8">
        <w:rPr>
          <w:sz w:val="16"/>
        </w:rPr>
        <w:t xml:space="preserve">-ontological essence) </w:t>
      </w:r>
      <w:r w:rsidRPr="00B52DC2">
        <w:rPr>
          <w:rStyle w:val="StyleBoldUnderline"/>
          <w:highlight w:val="yellow"/>
        </w:rPr>
        <w:t xml:space="preserve">its constitutive, a positive </w:t>
      </w:r>
      <w:proofErr w:type="spellStart"/>
      <w:r w:rsidRPr="00B52DC2">
        <w:rPr>
          <w:rStyle w:val="StyleBoldUnderline"/>
          <w:highlight w:val="yellow"/>
        </w:rPr>
        <w:t>condiiton</w:t>
      </w:r>
      <w:proofErr w:type="spellEnd"/>
      <w:r w:rsidRPr="00B52DC2">
        <w:rPr>
          <w:rStyle w:val="StyleBoldUnderline"/>
          <w:highlight w:val="yellow"/>
        </w:rPr>
        <w:t xml:space="preserve"> of its ‘functioning’</w:t>
      </w:r>
      <w:r w:rsidRPr="004F1F02">
        <w:rPr>
          <w:rStyle w:val="StyleBoldUnderline"/>
        </w:rPr>
        <w:t>.</w:t>
      </w:r>
      <w:r w:rsidRPr="008070C8">
        <w:rPr>
          <w:sz w:val="16"/>
        </w:rPr>
        <w:t xml:space="preserve"> To use the terms of the late Heidegger, </w:t>
      </w:r>
      <w:r w:rsidRPr="00B52DC2">
        <w:rPr>
          <w:rStyle w:val="StyleBoldUnderline"/>
          <w:highlight w:val="green"/>
        </w:rPr>
        <w:t xml:space="preserve">ontological insight </w:t>
      </w:r>
      <w:r w:rsidRPr="00B52DC2">
        <w:rPr>
          <w:rStyle w:val="StyleBoldUnderline"/>
          <w:highlight w:val="yellow"/>
        </w:rPr>
        <w:t xml:space="preserve">necessarily </w:t>
      </w:r>
      <w:r w:rsidRPr="00B52DC2">
        <w:rPr>
          <w:rStyle w:val="StyleBoldUnderline"/>
          <w:highlight w:val="green"/>
        </w:rPr>
        <w:t xml:space="preserve">entails </w:t>
      </w:r>
      <w:r w:rsidRPr="00B52DC2">
        <w:rPr>
          <w:rStyle w:val="StyleBoldUnderline"/>
          <w:highlight w:val="cyan"/>
        </w:rPr>
        <w:t xml:space="preserve">ontic </w:t>
      </w:r>
      <w:r w:rsidRPr="00B52DC2">
        <w:rPr>
          <w:rStyle w:val="StyleBoldUnderline"/>
          <w:highlight w:val="green"/>
        </w:rPr>
        <w:t>blindness</w:t>
      </w:r>
      <w:r w:rsidRPr="004F1F02">
        <w:rPr>
          <w:rStyle w:val="StyleBoldUnderline"/>
        </w:rPr>
        <w:t xml:space="preserve"> and error</w:t>
      </w:r>
      <w:r w:rsidRPr="008070C8">
        <w:rPr>
          <w:sz w:val="16"/>
        </w:rPr>
        <w:t xml:space="preserve">, and vice versa – that is to say, </w:t>
      </w:r>
      <w:r w:rsidRPr="00B52DC2">
        <w:rPr>
          <w:rStyle w:val="StyleBoldUnderline"/>
          <w:highlight w:val="yellow"/>
        </w:rPr>
        <w:t>in order to be ‘</w:t>
      </w:r>
      <w:proofErr w:type="spellStart"/>
      <w:r w:rsidRPr="00B52DC2">
        <w:rPr>
          <w:rStyle w:val="StyleBoldUnderline"/>
          <w:highlight w:val="yellow"/>
        </w:rPr>
        <w:t>effecitve</w:t>
      </w:r>
      <w:proofErr w:type="spellEnd"/>
      <w:r w:rsidRPr="00B52DC2">
        <w:rPr>
          <w:rStyle w:val="StyleBoldUnderline"/>
          <w:highlight w:val="yellow"/>
        </w:rPr>
        <w:t>’</w:t>
      </w:r>
      <w:r w:rsidRPr="004F1F02">
        <w:rPr>
          <w:rStyle w:val="StyleBoldUnderline"/>
        </w:rPr>
        <w:t xml:space="preserve"> at the ontic level, </w:t>
      </w:r>
      <w:r w:rsidRPr="00B52DC2">
        <w:rPr>
          <w:rStyle w:val="StyleBoldUnderline"/>
          <w:highlight w:val="yellow"/>
        </w:rPr>
        <w:t>one must disregard the ontological horizon of one’s activity</w:t>
      </w:r>
      <w:r w:rsidRPr="008070C8">
        <w:rPr>
          <w:sz w:val="16"/>
        </w:rPr>
        <w:t xml:space="preserve">. (In this sense, Heidegger emphasizes that ‘science doesn’t think’ and that, far from being is limitation, this inability is the very motor of scientific progress.) In other words, what </w:t>
      </w:r>
      <w:r w:rsidRPr="00B52DC2">
        <w:rPr>
          <w:rStyle w:val="StyleBoldUnderline"/>
          <w:highlight w:val="green"/>
        </w:rPr>
        <w:t>Heidegger seems unable to endorse</w:t>
      </w:r>
      <w:r w:rsidRPr="004F1F02">
        <w:rPr>
          <w:rStyle w:val="StyleBoldUnderline"/>
        </w:rPr>
        <w:t xml:space="preserve"> is a concrete </w:t>
      </w:r>
      <w:r w:rsidRPr="00B52DC2">
        <w:rPr>
          <w:rStyle w:val="StyleBoldUnderline"/>
          <w:highlight w:val="cyan"/>
        </w:rPr>
        <w:t xml:space="preserve">political </w:t>
      </w:r>
      <w:r w:rsidRPr="00B52DC2">
        <w:rPr>
          <w:rStyle w:val="StyleBoldUnderline"/>
          <w:highlight w:val="green"/>
        </w:rPr>
        <w:t>engagement that would accept</w:t>
      </w:r>
      <w:r w:rsidRPr="004F1F02">
        <w:rPr>
          <w:rStyle w:val="StyleBoldUnderline"/>
        </w:rPr>
        <w:t xml:space="preserve"> its necessary, constitutive </w:t>
      </w:r>
      <w:r w:rsidRPr="00B52DC2">
        <w:rPr>
          <w:rStyle w:val="StyleBoldUnderline"/>
          <w:highlight w:val="green"/>
        </w:rPr>
        <w:t xml:space="preserve">blindness </w:t>
      </w:r>
      <w:r w:rsidRPr="00B52DC2">
        <w:rPr>
          <w:rStyle w:val="StyleBoldUnderline"/>
          <w:highlight w:val="yellow"/>
        </w:rPr>
        <w:t xml:space="preserve">– as </w:t>
      </w:r>
      <w:r w:rsidRPr="00B52DC2">
        <w:rPr>
          <w:rStyle w:val="StyleBoldUnderline"/>
          <w:highlight w:val="green"/>
        </w:rPr>
        <w:t xml:space="preserve">if </w:t>
      </w:r>
      <w:r w:rsidRPr="00B52DC2">
        <w:rPr>
          <w:rStyle w:val="StyleBoldUnderline"/>
          <w:highlight w:val="cyan"/>
        </w:rPr>
        <w:t xml:space="preserve">the moment </w:t>
      </w:r>
      <w:r w:rsidRPr="00B52DC2">
        <w:rPr>
          <w:rStyle w:val="StyleBoldUnderline"/>
          <w:highlight w:val="green"/>
        </w:rPr>
        <w:t>we acknowledge the gap</w:t>
      </w:r>
      <w:r w:rsidRPr="004F1F02">
        <w:rPr>
          <w:rStyle w:val="StyleBoldUnderline"/>
        </w:rPr>
        <w:t xml:space="preserve"> separating the awareness of the ontological horizon from ontic engagement, </w:t>
      </w:r>
      <w:r w:rsidRPr="00B52DC2">
        <w:rPr>
          <w:rStyle w:val="StyleBoldUnderline"/>
          <w:highlight w:val="yellow"/>
        </w:rPr>
        <w:t xml:space="preserve">any ontic </w:t>
      </w:r>
      <w:r w:rsidRPr="00B52DC2">
        <w:rPr>
          <w:rStyle w:val="StyleBoldUnderline"/>
          <w:highlight w:val="green"/>
        </w:rPr>
        <w:t>engagement</w:t>
      </w:r>
      <w:r w:rsidRPr="004F1F02">
        <w:rPr>
          <w:rStyle w:val="StyleBoldUnderline"/>
        </w:rPr>
        <w:t xml:space="preserve"> is depreciated, </w:t>
      </w:r>
      <w:r w:rsidRPr="00B52DC2">
        <w:rPr>
          <w:rStyle w:val="StyleBoldUnderline"/>
          <w:highlight w:val="green"/>
        </w:rPr>
        <w:t xml:space="preserve">loses </w:t>
      </w:r>
      <w:r w:rsidRPr="00B52DC2">
        <w:rPr>
          <w:rStyle w:val="StyleBoldUnderline"/>
          <w:highlight w:val="yellow"/>
        </w:rPr>
        <w:t xml:space="preserve">its authentic </w:t>
      </w:r>
      <w:r w:rsidRPr="00B52DC2">
        <w:rPr>
          <w:rStyle w:val="StyleBoldUnderline"/>
          <w:highlight w:val="green"/>
        </w:rPr>
        <w:t>dignity</w:t>
      </w:r>
      <w:r w:rsidRPr="004F1F02">
        <w:rPr>
          <w:rStyle w:val="StyleBoldUnderline"/>
        </w:rPr>
        <w:t>.</w:t>
      </w:r>
    </w:p>
    <w:p w14:paraId="29901EE0" w14:textId="77777777" w:rsidR="000136D2" w:rsidRPr="004F1F02" w:rsidRDefault="000136D2" w:rsidP="000136D2">
      <w:pPr>
        <w:pStyle w:val="Heading4"/>
        <w:rPr>
          <w:rFonts w:ascii="Times New Roman" w:hAnsi="Times New Roman" w:cs="Times New Roman"/>
        </w:rPr>
      </w:pPr>
      <w:r w:rsidRPr="004F1F02">
        <w:rPr>
          <w:rFonts w:ascii="Times New Roman" w:hAnsi="Times New Roman" w:cs="Times New Roman"/>
        </w:rPr>
        <w:t xml:space="preserve">---The alternative’s rejection of human progress results in Nazi resurgence and human extinction. </w:t>
      </w:r>
    </w:p>
    <w:p w14:paraId="18FD363E" w14:textId="77777777" w:rsidR="000136D2" w:rsidRPr="004F1F02" w:rsidRDefault="000136D2" w:rsidP="000136D2">
      <w:pPr>
        <w:rPr>
          <w:rFonts w:ascii="Times New Roman" w:eastAsia="Calibri" w:hAnsi="Times New Roman" w:cs="Times New Roman"/>
        </w:rPr>
      </w:pPr>
      <w:r w:rsidRPr="004F1F02">
        <w:rPr>
          <w:rStyle w:val="StyleStyleBold12pt"/>
          <w:rFonts w:ascii="Times New Roman" w:eastAsia="Calibri" w:hAnsi="Times New Roman" w:cs="Times New Roman"/>
        </w:rPr>
        <w:t>Faye 2009</w:t>
      </w:r>
      <w:r w:rsidRPr="004F1F02">
        <w:rPr>
          <w:rFonts w:ascii="Times New Roman" w:eastAsia="Calibri" w:hAnsi="Times New Roman" w:cs="Times New Roman"/>
        </w:rPr>
        <w:t xml:space="preserve"> </w:t>
      </w:r>
    </w:p>
    <w:p w14:paraId="4516AB36" w14:textId="77777777" w:rsidR="000136D2" w:rsidRPr="004F1F02" w:rsidRDefault="000136D2" w:rsidP="000136D2">
      <w:pPr>
        <w:rPr>
          <w:rFonts w:ascii="Times New Roman" w:eastAsia="Calibri" w:hAnsi="Times New Roman" w:cs="Times New Roman"/>
          <w:sz w:val="16"/>
          <w:szCs w:val="16"/>
        </w:rPr>
      </w:pPr>
      <w:r w:rsidRPr="004F1F02">
        <w:rPr>
          <w:rFonts w:ascii="Times New Roman" w:eastAsia="Calibri" w:hAnsi="Times New Roman" w:cs="Times New Roman"/>
          <w:sz w:val="16"/>
          <w:szCs w:val="16"/>
        </w:rPr>
        <w:t xml:space="preserve">Emmanuel, Associate Professor at the University Paris </w:t>
      </w:r>
      <w:proofErr w:type="spellStart"/>
      <w:r w:rsidRPr="004F1F02">
        <w:rPr>
          <w:rFonts w:ascii="Times New Roman" w:eastAsia="Calibri" w:hAnsi="Times New Roman" w:cs="Times New Roman"/>
          <w:sz w:val="16"/>
          <w:szCs w:val="16"/>
        </w:rPr>
        <w:t>Ouest</w:t>
      </w:r>
      <w:proofErr w:type="spellEnd"/>
      <w:r w:rsidRPr="004F1F02">
        <w:rPr>
          <w:rFonts w:ascii="Times New Roman" w:eastAsia="Calibri" w:hAnsi="Times New Roman" w:cs="Times New Roman"/>
          <w:sz w:val="16"/>
          <w:szCs w:val="16"/>
        </w:rPr>
        <w:t xml:space="preserve">–Nanterre La </w:t>
      </w:r>
      <w:proofErr w:type="spellStart"/>
      <w:r w:rsidRPr="004F1F02">
        <w:rPr>
          <w:rFonts w:ascii="Times New Roman" w:eastAsia="Calibri" w:hAnsi="Times New Roman" w:cs="Times New Roman"/>
          <w:sz w:val="16"/>
          <w:szCs w:val="16"/>
        </w:rPr>
        <w:t>Défense</w:t>
      </w:r>
      <w:proofErr w:type="spellEnd"/>
      <w:r w:rsidRPr="004F1F02">
        <w:rPr>
          <w:rFonts w:ascii="Times New Roman" w:eastAsia="Calibri" w:hAnsi="Times New Roman" w:cs="Times New Roman"/>
          <w:sz w:val="16"/>
          <w:szCs w:val="16"/>
        </w:rPr>
        <w:t xml:space="preserve">, translated into English by Michael B. Smith, Professor Emeritus of French and Philosophy at Berry College and translator of numerous philosophical works into English, </w:t>
      </w:r>
      <w:r w:rsidRPr="004F1F02">
        <w:rPr>
          <w:rFonts w:ascii="Times New Roman" w:eastAsia="Calibri" w:hAnsi="Times New Roman" w:cs="Times New Roman"/>
          <w:i/>
          <w:sz w:val="16"/>
          <w:szCs w:val="16"/>
        </w:rPr>
        <w:t xml:space="preserve">Heidegger, </w:t>
      </w:r>
      <w:proofErr w:type="gramStart"/>
      <w:r w:rsidRPr="004F1F02">
        <w:rPr>
          <w:rFonts w:ascii="Times New Roman" w:eastAsia="Calibri" w:hAnsi="Times New Roman" w:cs="Times New Roman"/>
          <w:i/>
          <w:sz w:val="16"/>
          <w:szCs w:val="16"/>
        </w:rPr>
        <w:t>the</w:t>
      </w:r>
      <w:proofErr w:type="gramEnd"/>
      <w:r w:rsidRPr="004F1F02">
        <w:rPr>
          <w:rFonts w:ascii="Times New Roman" w:eastAsia="Calibri" w:hAnsi="Times New Roman" w:cs="Times New Roman"/>
          <w:i/>
          <w:sz w:val="16"/>
          <w:szCs w:val="16"/>
        </w:rPr>
        <w:t xml:space="preserve"> introduction of Nazism into philosophy in light of the unpublished seminars of 1933-1935</w:t>
      </w:r>
      <w:r w:rsidRPr="004F1F02">
        <w:rPr>
          <w:rFonts w:ascii="Times New Roman" w:eastAsia="Calibri" w:hAnsi="Times New Roman" w:cs="Times New Roman"/>
          <w:sz w:val="16"/>
          <w:szCs w:val="16"/>
        </w:rPr>
        <w:t>, pg. 322</w:t>
      </w:r>
    </w:p>
    <w:p w14:paraId="11B3036C" w14:textId="77777777" w:rsidR="000136D2" w:rsidRPr="004F1F02" w:rsidRDefault="000136D2" w:rsidP="000136D2">
      <w:pPr>
        <w:rPr>
          <w:rFonts w:ascii="Times New Roman" w:hAnsi="Times New Roman" w:cs="Times New Roman"/>
          <w:sz w:val="16"/>
          <w:szCs w:val="20"/>
        </w:rPr>
      </w:pPr>
      <w:r w:rsidRPr="004F1F02">
        <w:rPr>
          <w:rStyle w:val="StyleBoldUnderline"/>
          <w:rFonts w:ascii="Times New Roman" w:hAnsi="Times New Roman" w:cs="Times New Roman"/>
          <w:sz w:val="20"/>
          <w:szCs w:val="20"/>
        </w:rPr>
        <w:t>The</w:t>
      </w:r>
      <w:r w:rsidRPr="004F1F02">
        <w:rPr>
          <w:rFonts w:ascii="Times New Roman" w:hAnsi="Times New Roman" w:cs="Times New Roman"/>
          <w:sz w:val="16"/>
          <w:szCs w:val="20"/>
        </w:rPr>
        <w:t xml:space="preserve"> </w:t>
      </w:r>
      <w:proofErr w:type="spellStart"/>
      <w:r w:rsidRPr="004F1F02">
        <w:rPr>
          <w:rFonts w:ascii="Times New Roman" w:hAnsi="Times New Roman" w:cs="Times New Roman"/>
          <w:sz w:val="16"/>
          <w:szCs w:val="20"/>
        </w:rPr>
        <w:t>völkisch</w:t>
      </w:r>
      <w:proofErr w:type="spellEnd"/>
      <w:r w:rsidRPr="004F1F02">
        <w:rPr>
          <w:rFonts w:ascii="Times New Roman" w:hAnsi="Times New Roman" w:cs="Times New Roman"/>
          <w:sz w:val="16"/>
          <w:szCs w:val="20"/>
        </w:rPr>
        <w:t xml:space="preserve"> and </w:t>
      </w:r>
      <w:r w:rsidRPr="004F1F02">
        <w:rPr>
          <w:rStyle w:val="StyleBoldUnderline"/>
          <w:rFonts w:ascii="Times New Roman" w:hAnsi="Times New Roman" w:cs="Times New Roman"/>
          <w:sz w:val="20"/>
          <w:szCs w:val="20"/>
        </w:rPr>
        <w:t xml:space="preserve">fundamentally racist principles </w:t>
      </w:r>
      <w:r w:rsidRPr="00953658">
        <w:rPr>
          <w:rStyle w:val="StyleBoldUnderline"/>
          <w:rFonts w:ascii="Times New Roman" w:hAnsi="Times New Roman" w:cs="Times New Roman"/>
          <w:sz w:val="20"/>
          <w:szCs w:val="20"/>
          <w:highlight w:val="green"/>
        </w:rPr>
        <w:t>Heidegger's</w:t>
      </w:r>
      <w:r w:rsidRPr="004F1F02">
        <w:rPr>
          <w:rStyle w:val="StyleBoldUnderline"/>
          <w:rFonts w:ascii="Times New Roman" w:hAnsi="Times New Roman" w:cs="Times New Roman"/>
          <w:sz w:val="20"/>
          <w:szCs w:val="20"/>
        </w:rPr>
        <w:t xml:space="preserve"> </w:t>
      </w:r>
      <w:proofErr w:type="spellStart"/>
      <w:r w:rsidRPr="004F1F02">
        <w:rPr>
          <w:rStyle w:val="StyleBoldUnderline"/>
          <w:rFonts w:ascii="Times New Roman" w:hAnsi="Times New Roman" w:cs="Times New Roman"/>
          <w:sz w:val="20"/>
          <w:szCs w:val="20"/>
        </w:rPr>
        <w:t>Gesamtausgabe</w:t>
      </w:r>
      <w:proofErr w:type="spellEnd"/>
      <w:r w:rsidRPr="004F1F02">
        <w:rPr>
          <w:rStyle w:val="StyleBoldUnderline"/>
          <w:rFonts w:ascii="Times New Roman" w:hAnsi="Times New Roman" w:cs="Times New Roman"/>
          <w:sz w:val="20"/>
          <w:szCs w:val="20"/>
        </w:rPr>
        <w:t xml:space="preserve"> transmits </w:t>
      </w:r>
      <w:r w:rsidRPr="00953658">
        <w:rPr>
          <w:rStyle w:val="StyleBoldUnderline"/>
          <w:rFonts w:ascii="Times New Roman" w:hAnsi="Times New Roman" w:cs="Times New Roman"/>
          <w:sz w:val="20"/>
          <w:szCs w:val="20"/>
          <w:highlight w:val="yellow"/>
        </w:rPr>
        <w:t>strive toward the</w:t>
      </w:r>
      <w:r w:rsidRPr="004F1F02">
        <w:rPr>
          <w:rStyle w:val="StyleBoldUnderline"/>
          <w:rFonts w:ascii="Times New Roman" w:hAnsi="Times New Roman" w:cs="Times New Roman"/>
          <w:sz w:val="20"/>
          <w:szCs w:val="20"/>
        </w:rPr>
        <w:t xml:space="preserve"> </w:t>
      </w:r>
      <w:r w:rsidRPr="00953658">
        <w:rPr>
          <w:rStyle w:val="StyleBoldUnderline"/>
          <w:rFonts w:ascii="Times New Roman" w:hAnsi="Times New Roman" w:cs="Times New Roman"/>
          <w:sz w:val="20"/>
          <w:szCs w:val="20"/>
          <w:highlight w:val="yellow"/>
        </w:rPr>
        <w:t>goal of</w:t>
      </w:r>
      <w:r w:rsidRPr="004F1F02">
        <w:rPr>
          <w:rStyle w:val="StyleBoldUnderline"/>
          <w:rFonts w:ascii="Times New Roman" w:hAnsi="Times New Roman" w:cs="Times New Roman"/>
          <w:sz w:val="20"/>
          <w:szCs w:val="20"/>
        </w:rPr>
        <w:t xml:space="preserve"> the </w:t>
      </w:r>
      <w:r w:rsidRPr="00953658">
        <w:rPr>
          <w:rStyle w:val="StyleBoldUnderline"/>
          <w:rFonts w:ascii="Times New Roman" w:hAnsi="Times New Roman" w:cs="Times New Roman"/>
          <w:sz w:val="20"/>
          <w:szCs w:val="20"/>
          <w:highlight w:val="green"/>
        </w:rPr>
        <w:t xml:space="preserve">eradication of </w:t>
      </w:r>
      <w:r w:rsidRPr="00953658">
        <w:rPr>
          <w:rStyle w:val="StyleBoldUnderline"/>
          <w:rFonts w:ascii="Times New Roman" w:hAnsi="Times New Roman" w:cs="Times New Roman"/>
          <w:sz w:val="20"/>
          <w:szCs w:val="20"/>
          <w:highlight w:val="yellow"/>
        </w:rPr>
        <w:t>all</w:t>
      </w:r>
      <w:r w:rsidRPr="004F1F02">
        <w:rPr>
          <w:rStyle w:val="StyleBoldUnderline"/>
          <w:rFonts w:ascii="Times New Roman" w:hAnsi="Times New Roman" w:cs="Times New Roman"/>
          <w:sz w:val="20"/>
          <w:szCs w:val="20"/>
        </w:rPr>
        <w:t xml:space="preserve"> the </w:t>
      </w:r>
      <w:r w:rsidRPr="00953658">
        <w:rPr>
          <w:rStyle w:val="StyleBoldUnderline"/>
          <w:rFonts w:ascii="Times New Roman" w:hAnsi="Times New Roman" w:cs="Times New Roman"/>
          <w:sz w:val="20"/>
          <w:szCs w:val="20"/>
          <w:highlight w:val="yellow"/>
        </w:rPr>
        <w:t xml:space="preserve">intellectual and human </w:t>
      </w:r>
      <w:r w:rsidRPr="00953658">
        <w:rPr>
          <w:rStyle w:val="StyleBoldUnderline"/>
          <w:rFonts w:ascii="Times New Roman" w:hAnsi="Times New Roman" w:cs="Times New Roman"/>
          <w:sz w:val="20"/>
          <w:szCs w:val="20"/>
          <w:highlight w:val="green"/>
        </w:rPr>
        <w:t xml:space="preserve">progress </w:t>
      </w:r>
      <w:r w:rsidRPr="00953658">
        <w:rPr>
          <w:rStyle w:val="StyleBoldUnderline"/>
          <w:rFonts w:ascii="Times New Roman" w:hAnsi="Times New Roman" w:cs="Times New Roman"/>
          <w:sz w:val="20"/>
          <w:szCs w:val="20"/>
          <w:highlight w:val="yellow"/>
        </w:rPr>
        <w:t>to which philosophy has contributed</w:t>
      </w:r>
      <w:r w:rsidRPr="004F1F02">
        <w:rPr>
          <w:rFonts w:ascii="Times New Roman" w:hAnsi="Times New Roman" w:cs="Times New Roman"/>
          <w:sz w:val="16"/>
          <w:szCs w:val="20"/>
        </w:rPr>
        <w:t xml:space="preserve">. </w:t>
      </w:r>
      <w:r w:rsidRPr="00953658">
        <w:rPr>
          <w:rStyle w:val="StyleBoldUnderline"/>
          <w:rFonts w:ascii="Times New Roman" w:hAnsi="Times New Roman" w:cs="Times New Roman"/>
          <w:sz w:val="20"/>
          <w:szCs w:val="20"/>
          <w:highlight w:val="yellow"/>
        </w:rPr>
        <w:t>They are</w:t>
      </w:r>
      <w:r w:rsidRPr="004F1F02">
        <w:rPr>
          <w:rFonts w:ascii="Times New Roman" w:hAnsi="Times New Roman" w:cs="Times New Roman"/>
          <w:sz w:val="16"/>
          <w:szCs w:val="20"/>
        </w:rPr>
        <w:t xml:space="preserve"> therefore </w:t>
      </w:r>
      <w:r w:rsidRPr="00953658">
        <w:rPr>
          <w:rStyle w:val="StyleBoldUnderline"/>
          <w:rFonts w:ascii="Times New Roman" w:hAnsi="Times New Roman" w:cs="Times New Roman"/>
          <w:sz w:val="20"/>
          <w:szCs w:val="20"/>
          <w:highlight w:val="yellow"/>
        </w:rPr>
        <w:t>as destructive and dangerous</w:t>
      </w:r>
      <w:r w:rsidRPr="004F1F02">
        <w:rPr>
          <w:rStyle w:val="StyleBoldUnderline"/>
          <w:rFonts w:ascii="Times New Roman" w:hAnsi="Times New Roman" w:cs="Times New Roman"/>
          <w:sz w:val="20"/>
          <w:szCs w:val="20"/>
        </w:rPr>
        <w:t xml:space="preserve"> to current thought </w:t>
      </w:r>
      <w:r w:rsidRPr="00953658">
        <w:rPr>
          <w:rStyle w:val="StyleBoldUnderline"/>
          <w:rFonts w:ascii="Times New Roman" w:hAnsi="Times New Roman" w:cs="Times New Roman"/>
          <w:sz w:val="20"/>
          <w:szCs w:val="20"/>
          <w:highlight w:val="yellow"/>
        </w:rPr>
        <w:t>as the Nazi movement was</w:t>
      </w:r>
      <w:r w:rsidRPr="004F1F02">
        <w:rPr>
          <w:rStyle w:val="StyleBoldUnderline"/>
          <w:rFonts w:ascii="Times New Roman" w:hAnsi="Times New Roman" w:cs="Times New Roman"/>
          <w:sz w:val="20"/>
          <w:szCs w:val="20"/>
        </w:rPr>
        <w:t xml:space="preserve"> to the physical existence of the exterminated peoples</w:t>
      </w:r>
      <w:r w:rsidRPr="004F1F02">
        <w:rPr>
          <w:rFonts w:ascii="Times New Roman" w:hAnsi="Times New Roman" w:cs="Times New Roman"/>
          <w:sz w:val="16"/>
          <w:szCs w:val="20"/>
        </w:rPr>
        <w:t xml:space="preserve">. Indeed, what can be the result of granting a future to a doctrine whose author desired to become the "spiritual Fuhrer" of Nazism, other than to pave the way to the same perdition? In that respect, </w:t>
      </w:r>
      <w:r w:rsidRPr="004F1F02">
        <w:rPr>
          <w:rStyle w:val="StyleBoldUnderline"/>
          <w:rFonts w:ascii="Times New Roman" w:hAnsi="Times New Roman" w:cs="Times New Roman"/>
          <w:sz w:val="20"/>
          <w:szCs w:val="20"/>
        </w:rPr>
        <w:t xml:space="preserve">we now know that Martin </w:t>
      </w:r>
      <w:r w:rsidRPr="00953658">
        <w:rPr>
          <w:rStyle w:val="StyleBoldUnderline"/>
          <w:rFonts w:ascii="Times New Roman" w:hAnsi="Times New Roman" w:cs="Times New Roman"/>
          <w:sz w:val="20"/>
          <w:szCs w:val="20"/>
          <w:highlight w:val="cyan"/>
        </w:rPr>
        <w:t>Heidegger</w:t>
      </w:r>
      <w:r w:rsidRPr="004F1F02">
        <w:rPr>
          <w:rStyle w:val="StyleBoldUnderline"/>
          <w:rFonts w:ascii="Times New Roman" w:hAnsi="Times New Roman" w:cs="Times New Roman"/>
          <w:sz w:val="20"/>
          <w:szCs w:val="20"/>
        </w:rPr>
        <w:t xml:space="preserve">, in his unpublished seminar on Hegel and the state, </w:t>
      </w:r>
      <w:r w:rsidRPr="00953658">
        <w:rPr>
          <w:rStyle w:val="StyleBoldUnderline"/>
          <w:rFonts w:ascii="Times New Roman" w:hAnsi="Times New Roman" w:cs="Times New Roman"/>
          <w:sz w:val="20"/>
          <w:szCs w:val="20"/>
          <w:highlight w:val="green"/>
        </w:rPr>
        <w:t xml:space="preserve">meant to make </w:t>
      </w:r>
      <w:r w:rsidRPr="00953658">
        <w:rPr>
          <w:rStyle w:val="StyleBoldUnderline"/>
          <w:rFonts w:ascii="Times New Roman" w:hAnsi="Times New Roman" w:cs="Times New Roman"/>
          <w:sz w:val="20"/>
          <w:szCs w:val="20"/>
          <w:highlight w:val="yellow"/>
        </w:rPr>
        <w:t xml:space="preserve">the </w:t>
      </w:r>
      <w:r w:rsidRPr="00953658">
        <w:rPr>
          <w:rStyle w:val="StyleBoldUnderline"/>
          <w:rFonts w:ascii="Times New Roman" w:hAnsi="Times New Roman" w:cs="Times New Roman"/>
          <w:sz w:val="20"/>
          <w:szCs w:val="20"/>
          <w:highlight w:val="green"/>
        </w:rPr>
        <w:t xml:space="preserve">Nazi domination last </w:t>
      </w:r>
      <w:r w:rsidRPr="00953658">
        <w:rPr>
          <w:rStyle w:val="StyleBoldUnderline"/>
          <w:rFonts w:ascii="Times New Roman" w:hAnsi="Times New Roman" w:cs="Times New Roman"/>
          <w:sz w:val="20"/>
          <w:szCs w:val="20"/>
          <w:highlight w:val="yellow"/>
        </w:rPr>
        <w:t xml:space="preserve">beyond </w:t>
      </w:r>
      <w:r w:rsidRPr="00953658">
        <w:rPr>
          <w:rStyle w:val="StyleBoldUnderline"/>
          <w:rFonts w:ascii="Times New Roman" w:hAnsi="Times New Roman" w:cs="Times New Roman"/>
          <w:sz w:val="20"/>
          <w:szCs w:val="20"/>
          <w:highlight w:val="green"/>
        </w:rPr>
        <w:t>the next hundred years</w:t>
      </w:r>
      <w:r w:rsidRPr="00953658">
        <w:rPr>
          <w:rStyle w:val="StyleBoldUnderline"/>
          <w:rFonts w:ascii="Times New Roman" w:hAnsi="Times New Roman" w:cs="Times New Roman"/>
          <w:sz w:val="20"/>
          <w:szCs w:val="20"/>
          <w:highlight w:val="cyan"/>
        </w:rPr>
        <w:t>. If his writings</w:t>
      </w:r>
      <w:r w:rsidRPr="004F1F02">
        <w:rPr>
          <w:rStyle w:val="StyleBoldUnderline"/>
          <w:rFonts w:ascii="Times New Roman" w:hAnsi="Times New Roman" w:cs="Times New Roman"/>
          <w:sz w:val="20"/>
          <w:szCs w:val="20"/>
        </w:rPr>
        <w:t xml:space="preserve"> continue to </w:t>
      </w:r>
      <w:r w:rsidRPr="00953658">
        <w:rPr>
          <w:rStyle w:val="StyleBoldUnderline"/>
          <w:rFonts w:ascii="Times New Roman" w:hAnsi="Times New Roman" w:cs="Times New Roman"/>
          <w:sz w:val="20"/>
          <w:szCs w:val="20"/>
          <w:highlight w:val="cyan"/>
        </w:rPr>
        <w:t>proliferate</w:t>
      </w:r>
      <w:r w:rsidRPr="004F1F02">
        <w:rPr>
          <w:rStyle w:val="StyleBoldUnderline"/>
          <w:rFonts w:ascii="Times New Roman" w:hAnsi="Times New Roman" w:cs="Times New Roman"/>
          <w:sz w:val="20"/>
          <w:szCs w:val="20"/>
        </w:rPr>
        <w:t xml:space="preserve"> without our being able to stop this intrusion of Nazism into human education, </w:t>
      </w:r>
      <w:r w:rsidRPr="00953658">
        <w:rPr>
          <w:rStyle w:val="StyleBoldUnderline"/>
          <w:rFonts w:ascii="Times New Roman" w:hAnsi="Times New Roman" w:cs="Times New Roman"/>
          <w:sz w:val="20"/>
          <w:szCs w:val="20"/>
          <w:highlight w:val="green"/>
        </w:rPr>
        <w:t xml:space="preserve">how can we not expect </w:t>
      </w:r>
      <w:r w:rsidRPr="00953658">
        <w:rPr>
          <w:rStyle w:val="StyleBoldUnderline"/>
          <w:rFonts w:ascii="Times New Roman" w:hAnsi="Times New Roman" w:cs="Times New Roman"/>
          <w:sz w:val="20"/>
          <w:szCs w:val="20"/>
          <w:highlight w:val="yellow"/>
        </w:rPr>
        <w:t xml:space="preserve">them to lead to yet another </w:t>
      </w:r>
      <w:r w:rsidRPr="00953658">
        <w:rPr>
          <w:rStyle w:val="StyleBoldUnderline"/>
          <w:rFonts w:ascii="Times New Roman" w:hAnsi="Times New Roman" w:cs="Times New Roman"/>
          <w:sz w:val="20"/>
          <w:szCs w:val="20"/>
          <w:highlight w:val="green"/>
        </w:rPr>
        <w:t xml:space="preserve">translation into </w:t>
      </w:r>
      <w:r w:rsidRPr="00953658">
        <w:rPr>
          <w:rStyle w:val="StyleBoldUnderline"/>
          <w:rFonts w:ascii="Times New Roman" w:hAnsi="Times New Roman" w:cs="Times New Roman"/>
          <w:sz w:val="20"/>
          <w:szCs w:val="20"/>
          <w:highlight w:val="cyan"/>
        </w:rPr>
        <w:t xml:space="preserve">facts and </w:t>
      </w:r>
      <w:r w:rsidRPr="00953658">
        <w:rPr>
          <w:rStyle w:val="StyleBoldUnderline"/>
          <w:rFonts w:ascii="Times New Roman" w:hAnsi="Times New Roman" w:cs="Times New Roman"/>
          <w:sz w:val="20"/>
          <w:szCs w:val="20"/>
          <w:highlight w:val="green"/>
        </w:rPr>
        <w:t xml:space="preserve">acts, from which </w:t>
      </w:r>
      <w:r w:rsidRPr="00953658">
        <w:rPr>
          <w:rStyle w:val="StyleBoldUnderline"/>
          <w:rFonts w:ascii="Times New Roman" w:hAnsi="Times New Roman" w:cs="Times New Roman"/>
          <w:sz w:val="20"/>
          <w:szCs w:val="20"/>
          <w:highlight w:val="yellow"/>
        </w:rPr>
        <w:t xml:space="preserve">this time </w:t>
      </w:r>
      <w:r w:rsidRPr="00953658">
        <w:rPr>
          <w:rStyle w:val="StyleBoldUnderline"/>
          <w:rFonts w:ascii="Times New Roman" w:hAnsi="Times New Roman" w:cs="Times New Roman"/>
          <w:sz w:val="20"/>
          <w:szCs w:val="20"/>
          <w:highlight w:val="green"/>
        </w:rPr>
        <w:t xml:space="preserve">humanity might not </w:t>
      </w:r>
      <w:r w:rsidRPr="00953658">
        <w:rPr>
          <w:rStyle w:val="StyleBoldUnderline"/>
          <w:rFonts w:ascii="Times New Roman" w:hAnsi="Times New Roman" w:cs="Times New Roman"/>
          <w:sz w:val="20"/>
          <w:szCs w:val="20"/>
          <w:highlight w:val="yellow"/>
        </w:rPr>
        <w:t xml:space="preserve">be able to </w:t>
      </w:r>
      <w:r w:rsidRPr="00953658">
        <w:rPr>
          <w:rStyle w:val="StyleBoldUnderline"/>
          <w:rFonts w:ascii="Times New Roman" w:hAnsi="Times New Roman" w:cs="Times New Roman"/>
          <w:sz w:val="20"/>
          <w:szCs w:val="20"/>
          <w:highlight w:val="green"/>
        </w:rPr>
        <w:t>recover</w:t>
      </w:r>
      <w:r w:rsidRPr="004F1F02">
        <w:rPr>
          <w:rFonts w:ascii="Times New Roman" w:hAnsi="Times New Roman" w:cs="Times New Roman"/>
          <w:sz w:val="16"/>
          <w:szCs w:val="20"/>
        </w:rPr>
        <w:t xml:space="preserve">? Today more than ever, </w:t>
      </w:r>
      <w:r w:rsidRPr="004F1F02">
        <w:rPr>
          <w:rStyle w:val="StyleBoldUnderline"/>
          <w:rFonts w:ascii="Times New Roman" w:hAnsi="Times New Roman" w:cs="Times New Roman"/>
          <w:sz w:val="20"/>
          <w:szCs w:val="20"/>
        </w:rPr>
        <w:t xml:space="preserve">it is philosophy's task to work to protect humanity and alert men's minds; failing this, </w:t>
      </w:r>
      <w:r w:rsidRPr="00953658">
        <w:rPr>
          <w:rStyle w:val="StyleBoldUnderline"/>
          <w:rFonts w:ascii="Times New Roman" w:hAnsi="Times New Roman" w:cs="Times New Roman"/>
          <w:sz w:val="20"/>
          <w:szCs w:val="20"/>
          <w:highlight w:val="yellow"/>
        </w:rPr>
        <w:t xml:space="preserve">Hitlerism and </w:t>
      </w:r>
      <w:r w:rsidRPr="00953658">
        <w:rPr>
          <w:rStyle w:val="StyleBoldUnderline"/>
          <w:rFonts w:ascii="Times New Roman" w:hAnsi="Times New Roman" w:cs="Times New Roman"/>
          <w:sz w:val="20"/>
          <w:szCs w:val="20"/>
          <w:highlight w:val="green"/>
        </w:rPr>
        <w:t xml:space="preserve">Nazism will continue </w:t>
      </w:r>
      <w:r w:rsidRPr="00953658">
        <w:rPr>
          <w:rStyle w:val="StyleBoldUnderline"/>
          <w:rFonts w:ascii="Times New Roman" w:hAnsi="Times New Roman" w:cs="Times New Roman"/>
          <w:sz w:val="20"/>
          <w:szCs w:val="20"/>
          <w:highlight w:val="yellow"/>
        </w:rPr>
        <w:t xml:space="preserve">to germinate </w:t>
      </w:r>
      <w:r w:rsidRPr="00953658">
        <w:rPr>
          <w:rStyle w:val="StyleBoldUnderline"/>
          <w:rFonts w:ascii="Times New Roman" w:hAnsi="Times New Roman" w:cs="Times New Roman"/>
          <w:sz w:val="20"/>
          <w:szCs w:val="20"/>
          <w:highlight w:val="green"/>
        </w:rPr>
        <w:t>through Heidegger</w:t>
      </w:r>
      <w:r w:rsidRPr="00953658">
        <w:rPr>
          <w:rStyle w:val="StyleBoldUnderline"/>
          <w:rFonts w:ascii="Times New Roman" w:hAnsi="Times New Roman" w:cs="Times New Roman"/>
          <w:sz w:val="20"/>
          <w:szCs w:val="20"/>
          <w:highlight w:val="cyan"/>
        </w:rPr>
        <w:t xml:space="preserve">'s writings </w:t>
      </w:r>
      <w:r w:rsidRPr="00953658">
        <w:rPr>
          <w:rStyle w:val="StyleBoldUnderline"/>
          <w:rFonts w:ascii="Times New Roman" w:hAnsi="Times New Roman" w:cs="Times New Roman"/>
          <w:sz w:val="20"/>
          <w:szCs w:val="20"/>
          <w:highlight w:val="green"/>
        </w:rPr>
        <w:t xml:space="preserve">at the risk of </w:t>
      </w:r>
      <w:r w:rsidRPr="00953658">
        <w:rPr>
          <w:rStyle w:val="StyleBoldUnderline"/>
          <w:rFonts w:ascii="Times New Roman" w:hAnsi="Times New Roman" w:cs="Times New Roman"/>
          <w:sz w:val="20"/>
          <w:szCs w:val="20"/>
          <w:highlight w:val="cyan"/>
        </w:rPr>
        <w:t xml:space="preserve">spawning </w:t>
      </w:r>
      <w:r w:rsidRPr="00953658">
        <w:rPr>
          <w:rStyle w:val="StyleBoldUnderline"/>
          <w:rFonts w:ascii="Times New Roman" w:hAnsi="Times New Roman" w:cs="Times New Roman"/>
          <w:sz w:val="20"/>
          <w:szCs w:val="20"/>
          <w:highlight w:val="yellow"/>
        </w:rPr>
        <w:t>new attempts at the complete</w:t>
      </w:r>
      <w:r w:rsidRPr="004F1F02">
        <w:rPr>
          <w:rStyle w:val="StyleBoldUnderline"/>
          <w:rFonts w:ascii="Times New Roman" w:hAnsi="Times New Roman" w:cs="Times New Roman"/>
          <w:sz w:val="20"/>
          <w:szCs w:val="20"/>
        </w:rPr>
        <w:t xml:space="preserve"> destruction of thought and the </w:t>
      </w:r>
      <w:r w:rsidRPr="00953658">
        <w:rPr>
          <w:rStyle w:val="StyleBoldUnderline"/>
          <w:rFonts w:ascii="Times New Roman" w:hAnsi="Times New Roman" w:cs="Times New Roman"/>
          <w:sz w:val="20"/>
          <w:szCs w:val="20"/>
          <w:highlight w:val="green"/>
        </w:rPr>
        <w:t>extermination of humankind</w:t>
      </w:r>
      <w:r w:rsidRPr="004F1F02">
        <w:rPr>
          <w:rFonts w:ascii="Times New Roman" w:hAnsi="Times New Roman" w:cs="Times New Roman"/>
          <w:sz w:val="16"/>
          <w:szCs w:val="20"/>
        </w:rPr>
        <w:t>.</w:t>
      </w:r>
    </w:p>
    <w:p w14:paraId="1B9700AE" w14:textId="77777777" w:rsidR="000136D2" w:rsidRPr="000136D2" w:rsidRDefault="000136D2" w:rsidP="000136D2"/>
    <w:p w14:paraId="0B01E0C4" w14:textId="77777777" w:rsidR="000664DD" w:rsidRDefault="000664DD" w:rsidP="000664DD"/>
    <w:p w14:paraId="6218729A" w14:textId="77777777" w:rsidR="0084474D" w:rsidRDefault="0084474D" w:rsidP="0084474D">
      <w:pPr>
        <w:pStyle w:val="Heading2"/>
      </w:pPr>
    </w:p>
    <w:p w14:paraId="5EF16F03" w14:textId="77777777" w:rsidR="000664DD" w:rsidRDefault="0084474D" w:rsidP="0084474D">
      <w:pPr>
        <w:pStyle w:val="Heading2"/>
      </w:pPr>
      <w:r>
        <w:lastRenderedPageBreak/>
        <w:t>***1AR</w:t>
      </w:r>
    </w:p>
    <w:p w14:paraId="6F3CA399" w14:textId="77777777" w:rsidR="0084474D" w:rsidRDefault="0084474D" w:rsidP="0084474D">
      <w:pPr>
        <w:pStyle w:val="Heading3"/>
      </w:pPr>
      <w:r>
        <w:lastRenderedPageBreak/>
        <w:t xml:space="preserve">1ar at: </w:t>
      </w:r>
      <w:proofErr w:type="spellStart"/>
      <w:r>
        <w:t>fw</w:t>
      </w:r>
      <w:proofErr w:type="spellEnd"/>
      <w:r>
        <w:t xml:space="preserve"> </w:t>
      </w:r>
    </w:p>
    <w:p w14:paraId="045D18CD" w14:textId="77777777" w:rsidR="0084474D" w:rsidRPr="004F1F02" w:rsidRDefault="0084474D" w:rsidP="0084474D">
      <w:pPr>
        <w:pStyle w:val="Heading4"/>
        <w:rPr>
          <w:rFonts w:ascii="Times New Roman" w:hAnsi="Times New Roman" w:cs="Times New Roman"/>
        </w:rPr>
      </w:pPr>
      <w:r w:rsidRPr="004F1F02">
        <w:rPr>
          <w:rFonts w:ascii="Times New Roman" w:hAnsi="Times New Roman" w:cs="Times New Roman"/>
        </w:rPr>
        <w:t xml:space="preserve">---Nuclear war outweighs ontological damnation --- Alienation isn’t an excuse for species extermination. </w:t>
      </w:r>
    </w:p>
    <w:p w14:paraId="028D1976" w14:textId="77777777" w:rsidR="0084474D" w:rsidRPr="004F1F02" w:rsidRDefault="0084474D" w:rsidP="0084474D">
      <w:pPr>
        <w:rPr>
          <w:rStyle w:val="StyleStyleBold12pt"/>
          <w:rFonts w:ascii="Times New Roman" w:hAnsi="Times New Roman" w:cs="Times New Roman"/>
        </w:rPr>
      </w:pPr>
      <w:r w:rsidRPr="004F1F02">
        <w:rPr>
          <w:rStyle w:val="StyleStyleBold12pt"/>
          <w:rFonts w:ascii="Times New Roman" w:hAnsi="Times New Roman" w:cs="Times New Roman"/>
        </w:rPr>
        <w:t>Zimmerman 1994</w:t>
      </w:r>
    </w:p>
    <w:p w14:paraId="7A16850D" w14:textId="77777777" w:rsidR="0084474D" w:rsidRPr="004F1F02" w:rsidRDefault="0084474D" w:rsidP="0084474D">
      <w:pPr>
        <w:rPr>
          <w:rFonts w:ascii="Times New Roman" w:hAnsi="Times New Roman" w:cs="Times New Roman"/>
          <w:sz w:val="16"/>
          <w:szCs w:val="16"/>
        </w:rPr>
      </w:pPr>
      <w:r w:rsidRPr="004F1F02">
        <w:rPr>
          <w:rFonts w:ascii="Times New Roman" w:hAnsi="Times New Roman" w:cs="Times New Roman"/>
          <w:sz w:val="16"/>
          <w:szCs w:val="16"/>
        </w:rPr>
        <w:t xml:space="preserve">Michael E., Professor of Philosophy at Tulane, Contesting Earth's Future: Radical Ecology and Postmodernity, </w:t>
      </w:r>
      <w:proofErr w:type="spellStart"/>
      <w:r w:rsidRPr="004F1F02">
        <w:rPr>
          <w:rFonts w:ascii="Times New Roman" w:hAnsi="Times New Roman" w:cs="Times New Roman"/>
          <w:sz w:val="16"/>
          <w:szCs w:val="16"/>
        </w:rPr>
        <w:t>pg</w:t>
      </w:r>
      <w:proofErr w:type="spellEnd"/>
      <w:r w:rsidRPr="004F1F02">
        <w:rPr>
          <w:rFonts w:ascii="Times New Roman" w:hAnsi="Times New Roman" w:cs="Times New Roman"/>
          <w:sz w:val="16"/>
          <w:szCs w:val="16"/>
        </w:rPr>
        <w:t xml:space="preserve"> 119-120</w:t>
      </w:r>
    </w:p>
    <w:p w14:paraId="4CFB44FA" w14:textId="77777777" w:rsidR="0084474D" w:rsidRPr="004F1F02" w:rsidRDefault="0084474D" w:rsidP="0084474D">
      <w:pPr>
        <w:rPr>
          <w:rFonts w:ascii="Times New Roman" w:hAnsi="Times New Roman" w:cs="Times New Roman"/>
          <w:sz w:val="16"/>
        </w:rPr>
      </w:pPr>
      <w:r w:rsidRPr="004F1F02">
        <w:rPr>
          <w:rFonts w:ascii="Times New Roman" w:hAnsi="Times New Roman" w:cs="Times New Roman"/>
          <w:sz w:val="16"/>
        </w:rPr>
        <w:t xml:space="preserve">Heidegger asserted that human self-assertion, combined with the eclipse of being, threatens the relation between being and human </w:t>
      </w:r>
      <w:proofErr w:type="spellStart"/>
      <w:r w:rsidRPr="004F1F02">
        <w:rPr>
          <w:rFonts w:ascii="Times New Roman" w:hAnsi="Times New Roman" w:cs="Times New Roman"/>
          <w:sz w:val="16"/>
        </w:rPr>
        <w:t>Dasein</w:t>
      </w:r>
      <w:proofErr w:type="spellEnd"/>
      <w:r w:rsidRPr="004F1F02">
        <w:rPr>
          <w:rFonts w:ascii="Times New Roman" w:hAnsi="Times New Roman" w:cs="Times New Roman"/>
          <w:sz w:val="16"/>
        </w:rPr>
        <w:t xml:space="preserve">.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an ontological clearing through which such life could manifest itself.  Further, since modernity's one-dimensional disclosure of entities virtually denies them any "being" at all, the loss of humanity's openness for being is already occurring.  Modernity's background mood is horror in the face of nihilism, which is consistent with the aim of providing material "happiness" for everyone by reducing nature to pure energy. The unleashing of vast quantities of energy in nuclear war would be equivalent to modernity's slow-motion destruction of nature: unbounded destruction would equal limitless consumption. If humanity avoided nuclear war only to survive as contented clever animals, Heidegger believed we would exist in a state of ontological damnation: hell on earth, masquerading as material paradise. </w:t>
      </w:r>
      <w:r w:rsidRPr="00054B3D">
        <w:rPr>
          <w:rStyle w:val="StyleBoldUnderline"/>
          <w:rFonts w:ascii="Times New Roman" w:hAnsi="Times New Roman" w:cs="Times New Roman"/>
          <w:highlight w:val="cyan"/>
        </w:rPr>
        <w:t>Deep ecologist</w:t>
      </w:r>
      <w:r w:rsidRPr="004F1F02">
        <w:rPr>
          <w:rStyle w:val="StyleBoldUnderline"/>
          <w:rFonts w:ascii="Times New Roman" w:hAnsi="Times New Roman" w:cs="Times New Roman"/>
        </w:rPr>
        <w:t xml:space="preserve"> might agree that a world of material human comfort</w:t>
      </w:r>
      <w:r w:rsidRPr="004F1F02">
        <w:rPr>
          <w:rFonts w:ascii="Times New Roman" w:hAnsi="Times New Roman" w:cs="Times New Roman"/>
          <w:sz w:val="16"/>
        </w:rPr>
        <w:t xml:space="preserve"> purchased </w:t>
      </w:r>
      <w:r w:rsidRPr="004F1F02">
        <w:rPr>
          <w:rStyle w:val="StyleBoldUnderline"/>
          <w:rFonts w:ascii="Times New Roman" w:hAnsi="Times New Roman" w:cs="Times New Roman"/>
        </w:rPr>
        <w:t>at the price of everything wild would not be a world worth living in</w:t>
      </w:r>
      <w:r w:rsidRPr="004F1F02">
        <w:rPr>
          <w:rFonts w:ascii="Times New Roman" w:hAnsi="Times New Roman" w:cs="Times New Roman"/>
          <w:sz w:val="16"/>
        </w:rPr>
        <w:t xml:space="preserve">, for in killing wild nature, people would be as good as dead. </w:t>
      </w:r>
      <w:r w:rsidRPr="004F1F02">
        <w:rPr>
          <w:rStyle w:val="StyleBoldUnderline"/>
          <w:rFonts w:ascii="Times New Roman" w:hAnsi="Times New Roman" w:cs="Times New Roman"/>
        </w:rPr>
        <w:t xml:space="preserve">But most of them </w:t>
      </w:r>
      <w:r w:rsidRPr="00054B3D">
        <w:rPr>
          <w:rStyle w:val="StyleBoldUnderline"/>
          <w:rFonts w:ascii="Times New Roman" w:hAnsi="Times New Roman" w:cs="Times New Roman"/>
          <w:highlight w:val="cyan"/>
        </w:rPr>
        <w:t xml:space="preserve">could </w:t>
      </w:r>
      <w:r w:rsidRPr="00054B3D">
        <w:rPr>
          <w:rStyle w:val="Emphasis"/>
          <w:rFonts w:ascii="Times New Roman" w:hAnsi="Times New Roman" w:cs="Times New Roman"/>
          <w:highlight w:val="cyan"/>
        </w:rPr>
        <w:t>not agree</w:t>
      </w:r>
      <w:r w:rsidRPr="00054B3D">
        <w:rPr>
          <w:rStyle w:val="StyleBoldUnderline"/>
          <w:rFonts w:ascii="Times New Roman" w:hAnsi="Times New Roman" w:cs="Times New Roman"/>
          <w:highlight w:val="cyan"/>
        </w:rPr>
        <w:t xml:space="preserve"> </w:t>
      </w:r>
      <w:r w:rsidRPr="00054B3D">
        <w:rPr>
          <w:rStyle w:val="StyleBoldUnderline"/>
          <w:rFonts w:ascii="Times New Roman" w:hAnsi="Times New Roman" w:cs="Times New Roman"/>
          <w:highlight w:val="yellow"/>
        </w:rPr>
        <w:t xml:space="preserve">that </w:t>
      </w:r>
      <w:r w:rsidRPr="00054B3D">
        <w:rPr>
          <w:rStyle w:val="StyleBoldUnderline"/>
          <w:rFonts w:ascii="Times New Roman" w:hAnsi="Times New Roman" w:cs="Times New Roman"/>
          <w:highlight w:val="cyan"/>
        </w:rPr>
        <w:t xml:space="preserve">the loss of </w:t>
      </w:r>
      <w:r w:rsidRPr="00054B3D">
        <w:rPr>
          <w:rStyle w:val="StyleBoldUnderline"/>
          <w:rFonts w:ascii="Times New Roman" w:hAnsi="Times New Roman" w:cs="Times New Roman"/>
          <w:highlight w:val="yellow"/>
        </w:rPr>
        <w:t xml:space="preserve">humanity's </w:t>
      </w:r>
      <w:r w:rsidRPr="00054B3D">
        <w:rPr>
          <w:rStyle w:val="StyleBoldUnderline"/>
          <w:rFonts w:ascii="Times New Roman" w:hAnsi="Times New Roman" w:cs="Times New Roman"/>
          <w:highlight w:val="cyan"/>
        </w:rPr>
        <w:t xml:space="preserve">relation to being would be worse than nuclear </w:t>
      </w:r>
      <w:proofErr w:type="spellStart"/>
      <w:r w:rsidRPr="00054B3D">
        <w:rPr>
          <w:rStyle w:val="StyleBoldUnderline"/>
          <w:rFonts w:ascii="Times New Roman" w:hAnsi="Times New Roman" w:cs="Times New Roman"/>
          <w:highlight w:val="cyan"/>
        </w:rPr>
        <w:t>omnicide</w:t>
      </w:r>
      <w:proofErr w:type="spellEnd"/>
      <w:r w:rsidRPr="00054B3D">
        <w:rPr>
          <w:rStyle w:val="StyleBoldUnderline"/>
          <w:rFonts w:ascii="Times New Roman" w:hAnsi="Times New Roman" w:cs="Times New Roman"/>
          <w:highlight w:val="cyan"/>
        </w:rPr>
        <w:t xml:space="preserve">, for </w:t>
      </w:r>
      <w:r w:rsidRPr="00054B3D">
        <w:rPr>
          <w:rStyle w:val="Emphasis"/>
          <w:rFonts w:ascii="Times New Roman" w:hAnsi="Times New Roman" w:cs="Times New Roman"/>
          <w:highlight w:val="cyan"/>
        </w:rPr>
        <w:t>it is wrong</w:t>
      </w:r>
      <w:r w:rsidRPr="00054B3D">
        <w:rPr>
          <w:rStyle w:val="StyleBoldUnderline"/>
          <w:rFonts w:ascii="Times New Roman" w:hAnsi="Times New Roman" w:cs="Times New Roman"/>
          <w:highlight w:val="cyan"/>
        </w:rPr>
        <w:t xml:space="preserve"> to suppose that the lives of millions</w:t>
      </w:r>
      <w:r w:rsidRPr="004F1F02">
        <w:rPr>
          <w:rStyle w:val="StyleBoldUnderline"/>
          <w:rFonts w:ascii="Times New Roman" w:hAnsi="Times New Roman" w:cs="Times New Roman"/>
        </w:rPr>
        <w:t xml:space="preserve"> of extinct and unknown species </w:t>
      </w:r>
      <w:r w:rsidRPr="00054B3D">
        <w:rPr>
          <w:rStyle w:val="StyleBoldUnderline"/>
          <w:rFonts w:ascii="Times New Roman" w:hAnsi="Times New Roman" w:cs="Times New Roman"/>
          <w:highlight w:val="cyan"/>
        </w:rPr>
        <w:t xml:space="preserve">are </w:t>
      </w:r>
      <w:r w:rsidRPr="00054B3D">
        <w:rPr>
          <w:rStyle w:val="StyleBoldUnderline"/>
          <w:rFonts w:ascii="Times New Roman" w:hAnsi="Times New Roman" w:cs="Times New Roman"/>
          <w:highlight w:val="yellow"/>
        </w:rPr>
        <w:t xml:space="preserve">somehow </w:t>
      </w:r>
      <w:r w:rsidRPr="00054B3D">
        <w:rPr>
          <w:rStyle w:val="StyleBoldUnderline"/>
          <w:rFonts w:ascii="Times New Roman" w:hAnsi="Times New Roman" w:cs="Times New Roman"/>
          <w:highlight w:val="cyan"/>
        </w:rPr>
        <w:t xml:space="preserve">lessened because they were never "disclosed" </w:t>
      </w:r>
      <w:r w:rsidRPr="00054B3D">
        <w:rPr>
          <w:rStyle w:val="StyleBoldUnderline"/>
          <w:rFonts w:ascii="Times New Roman" w:hAnsi="Times New Roman" w:cs="Times New Roman"/>
          <w:highlight w:val="yellow"/>
        </w:rPr>
        <w:t>by humanity</w:t>
      </w:r>
      <w:r w:rsidRPr="004F1F02">
        <w:rPr>
          <w:rFonts w:ascii="Times New Roman" w:hAnsi="Times New Roman" w:cs="Times New Roman"/>
          <w:sz w:val="16"/>
        </w:rPr>
        <w:t>.</w:t>
      </w:r>
    </w:p>
    <w:p w14:paraId="5E9201F6" w14:textId="77777777" w:rsidR="0084474D" w:rsidRPr="004F1F02" w:rsidRDefault="0084474D" w:rsidP="0084474D">
      <w:pPr>
        <w:pStyle w:val="Heading4"/>
        <w:rPr>
          <w:rFonts w:ascii="Times New Roman" w:hAnsi="Times New Roman" w:cs="Times New Roman"/>
        </w:rPr>
      </w:pPr>
      <w:r w:rsidRPr="004F1F02">
        <w:rPr>
          <w:rFonts w:ascii="Times New Roman" w:hAnsi="Times New Roman" w:cs="Times New Roman"/>
        </w:rPr>
        <w:t xml:space="preserve">---Only links to the </w:t>
      </w:r>
      <w:proofErr w:type="spellStart"/>
      <w:r w:rsidRPr="004F1F02">
        <w:rPr>
          <w:rFonts w:ascii="Times New Roman" w:hAnsi="Times New Roman" w:cs="Times New Roman"/>
        </w:rPr>
        <w:t>Neg</w:t>
      </w:r>
      <w:proofErr w:type="spellEnd"/>
      <w:r w:rsidRPr="004F1F02">
        <w:rPr>
          <w:rFonts w:ascii="Times New Roman" w:hAnsi="Times New Roman" w:cs="Times New Roman"/>
        </w:rPr>
        <w:t xml:space="preserve"> --- The claim that ‘wild nature’ can be ‘lost’ maintains separation between human and nature that makes their impact inevitable. </w:t>
      </w:r>
    </w:p>
    <w:p w14:paraId="22621DB9" w14:textId="77777777" w:rsidR="0084474D" w:rsidRPr="004F1F02" w:rsidRDefault="0084474D" w:rsidP="0084474D">
      <w:pPr>
        <w:rPr>
          <w:rStyle w:val="StyleStyleBold12pt"/>
          <w:rFonts w:ascii="Times New Roman" w:hAnsi="Times New Roman" w:cs="Times New Roman"/>
        </w:rPr>
      </w:pPr>
      <w:r w:rsidRPr="004F1F02">
        <w:rPr>
          <w:rStyle w:val="StyleStyleBold12pt"/>
          <w:rFonts w:ascii="Times New Roman" w:hAnsi="Times New Roman" w:cs="Times New Roman"/>
        </w:rPr>
        <w:t>Mathews 1994</w:t>
      </w:r>
    </w:p>
    <w:p w14:paraId="291B1681" w14:textId="77777777" w:rsidR="0084474D" w:rsidRPr="004F1F02" w:rsidRDefault="0084474D" w:rsidP="0084474D">
      <w:pPr>
        <w:rPr>
          <w:rFonts w:ascii="Times New Roman" w:hAnsi="Times New Roman" w:cs="Times New Roman"/>
          <w:sz w:val="16"/>
          <w:szCs w:val="16"/>
        </w:rPr>
      </w:pPr>
      <w:r w:rsidRPr="004F1F02">
        <w:rPr>
          <w:rFonts w:ascii="Times New Roman" w:hAnsi="Times New Roman" w:cs="Times New Roman"/>
          <w:sz w:val="16"/>
          <w:szCs w:val="16"/>
        </w:rPr>
        <w:t>Freya, Professor of philosophy at Latrobe University, Relating to Nature: Deep Ecology or Ecofeminism? Trumpeter, 11:4</w:t>
      </w:r>
      <w:r w:rsidRPr="004F1F02">
        <w:rPr>
          <w:rFonts w:ascii="Times New Roman" w:hAnsi="Times New Roman" w:cs="Times New Roman"/>
          <w:sz w:val="16"/>
          <w:szCs w:val="16"/>
        </w:rPr>
        <w:tab/>
      </w:r>
    </w:p>
    <w:p w14:paraId="0F3B139B" w14:textId="77777777" w:rsidR="0084474D" w:rsidRPr="004F1F02" w:rsidRDefault="0084474D" w:rsidP="0084474D">
      <w:pPr>
        <w:rPr>
          <w:rFonts w:ascii="Times New Roman" w:hAnsi="Times New Roman" w:cs="Times New Roman"/>
          <w:sz w:val="16"/>
        </w:rPr>
      </w:pPr>
      <w:r w:rsidRPr="004F1F02">
        <w:rPr>
          <w:rFonts w:ascii="Times New Roman" w:hAnsi="Times New Roman" w:cs="Times New Roman"/>
          <w:sz w:val="16"/>
        </w:rPr>
        <w:t xml:space="preserve">Can we really accept the idea, implicit in the cosmic view, that human life, however lethal in its intent and its impact on the natural world, is nevertheless tributary to the ultimate moral order? It goes painfully against our grain, as environmentalists, to concede that the bulldozer and its driver are contributing to the moral order just as effectively as the forest is. Nevertheless it is, I believe, important for environmentalists to concede this, since the typical deep ecological </w:t>
      </w:r>
      <w:r w:rsidRPr="00054B3D">
        <w:rPr>
          <w:rStyle w:val="StyleBoldUnderline"/>
          <w:rFonts w:ascii="Times New Roman" w:hAnsi="Times New Roman" w:cs="Times New Roman"/>
          <w:highlight w:val="cyan"/>
        </w:rPr>
        <w:t xml:space="preserve">reverence for </w:t>
      </w:r>
      <w:r w:rsidRPr="00054B3D">
        <w:rPr>
          <w:rStyle w:val="StyleBoldUnderline"/>
          <w:rFonts w:ascii="Times New Roman" w:hAnsi="Times New Roman" w:cs="Times New Roman"/>
          <w:highlight w:val="yellow"/>
        </w:rPr>
        <w:t>untouched Nature</w:t>
      </w:r>
      <w:r w:rsidRPr="004F1F02">
        <w:rPr>
          <w:rStyle w:val="StyleBoldUnderline"/>
          <w:rFonts w:ascii="Times New Roman" w:hAnsi="Times New Roman" w:cs="Times New Roman"/>
        </w:rPr>
        <w:t xml:space="preserve">—idealized in the concept of </w:t>
      </w:r>
      <w:r w:rsidRPr="00054B3D">
        <w:rPr>
          <w:rStyle w:val="StyleBoldUnderline"/>
          <w:rFonts w:ascii="Times New Roman" w:hAnsi="Times New Roman" w:cs="Times New Roman"/>
          <w:highlight w:val="cyan"/>
        </w:rPr>
        <w:t>wilderness—is rooted in the</w:t>
      </w:r>
      <w:r w:rsidRPr="004F1F02">
        <w:rPr>
          <w:rStyle w:val="StyleBoldUnderline"/>
          <w:rFonts w:ascii="Times New Roman" w:hAnsi="Times New Roman" w:cs="Times New Roman"/>
        </w:rPr>
        <w:t xml:space="preserve"> very </w:t>
      </w:r>
      <w:r w:rsidRPr="00054B3D">
        <w:rPr>
          <w:rStyle w:val="StyleBoldUnderline"/>
          <w:rFonts w:ascii="Times New Roman" w:hAnsi="Times New Roman" w:cs="Times New Roman"/>
          <w:highlight w:val="yellow"/>
        </w:rPr>
        <w:t>same</w:t>
      </w:r>
      <w:r w:rsidRPr="004F1F02">
        <w:rPr>
          <w:rStyle w:val="StyleBoldUnderline"/>
          <w:rFonts w:ascii="Times New Roman" w:hAnsi="Times New Roman" w:cs="Times New Roman"/>
        </w:rPr>
        <w:t xml:space="preserve"> dualistic </w:t>
      </w:r>
      <w:r w:rsidRPr="00054B3D">
        <w:rPr>
          <w:rStyle w:val="StyleBoldUnderline"/>
          <w:rFonts w:ascii="Times New Roman" w:hAnsi="Times New Roman" w:cs="Times New Roman"/>
          <w:highlight w:val="cyan"/>
        </w:rPr>
        <w:t>understanding of the world that, by setting humankind above</w:t>
      </w:r>
      <w:r w:rsidRPr="004F1F02">
        <w:rPr>
          <w:rStyle w:val="StyleBoldUnderline"/>
          <w:rFonts w:ascii="Times New Roman" w:hAnsi="Times New Roman" w:cs="Times New Roman"/>
        </w:rPr>
        <w:t xml:space="preserve"> and beyond </w:t>
      </w:r>
      <w:r w:rsidRPr="00054B3D">
        <w:rPr>
          <w:rStyle w:val="StyleBoldUnderline"/>
          <w:rFonts w:ascii="Times New Roman" w:hAnsi="Times New Roman" w:cs="Times New Roman"/>
          <w:highlight w:val="cyan"/>
        </w:rPr>
        <w:t>Nature, paved the way for the ecological crisis. If we</w:t>
      </w:r>
      <w:r w:rsidRPr="004F1F02">
        <w:rPr>
          <w:rStyle w:val="StyleBoldUnderline"/>
          <w:rFonts w:ascii="Times New Roman" w:hAnsi="Times New Roman" w:cs="Times New Roman"/>
        </w:rPr>
        <w:t xml:space="preserve"> make a </w:t>
      </w:r>
      <w:r w:rsidRPr="00054B3D">
        <w:rPr>
          <w:rStyle w:val="StyleBoldUnderline"/>
          <w:rFonts w:ascii="Times New Roman" w:hAnsi="Times New Roman" w:cs="Times New Roman"/>
          <w:highlight w:val="cyan"/>
        </w:rPr>
        <w:t>fetish</w:t>
      </w:r>
      <w:r w:rsidRPr="004F1F02">
        <w:rPr>
          <w:rStyle w:val="StyleBoldUnderline"/>
          <w:rFonts w:ascii="Times New Roman" w:hAnsi="Times New Roman" w:cs="Times New Roman"/>
        </w:rPr>
        <w:t xml:space="preserve"> [sic] of untouched </w:t>
      </w:r>
      <w:r w:rsidRPr="00054B3D">
        <w:rPr>
          <w:rStyle w:val="StyleBoldUnderline"/>
          <w:rFonts w:ascii="Times New Roman" w:hAnsi="Times New Roman" w:cs="Times New Roman"/>
          <w:highlight w:val="cyan"/>
        </w:rPr>
        <w:t>Nature</w:t>
      </w:r>
      <w:r w:rsidRPr="004F1F02">
        <w:rPr>
          <w:rStyle w:val="StyleBoldUnderline"/>
          <w:rFonts w:ascii="Times New Roman" w:hAnsi="Times New Roman" w:cs="Times New Roman"/>
        </w:rPr>
        <w:t xml:space="preserve">, then </w:t>
      </w:r>
      <w:r w:rsidRPr="00054B3D">
        <w:rPr>
          <w:rStyle w:val="StyleBoldUnderline"/>
          <w:rFonts w:ascii="Times New Roman" w:hAnsi="Times New Roman" w:cs="Times New Roman"/>
          <w:highlight w:val="cyan"/>
        </w:rPr>
        <w:t>we are</w:t>
      </w:r>
      <w:r w:rsidRPr="004F1F02">
        <w:rPr>
          <w:rStyle w:val="StyleBoldUnderline"/>
          <w:rFonts w:ascii="Times New Roman" w:hAnsi="Times New Roman" w:cs="Times New Roman"/>
        </w:rPr>
        <w:t xml:space="preserve"> implicitly </w:t>
      </w:r>
      <w:r w:rsidRPr="00054B3D">
        <w:rPr>
          <w:rStyle w:val="StyleBoldUnderline"/>
          <w:rFonts w:ascii="Times New Roman" w:hAnsi="Times New Roman" w:cs="Times New Roman"/>
          <w:highlight w:val="cyan"/>
        </w:rPr>
        <w:t>reinforcing this</w:t>
      </w:r>
      <w:r w:rsidRPr="004F1F02">
        <w:rPr>
          <w:rStyle w:val="StyleBoldUnderline"/>
          <w:rFonts w:ascii="Times New Roman" w:hAnsi="Times New Roman" w:cs="Times New Roman"/>
        </w:rPr>
        <w:t xml:space="preserve"> dualistic </w:t>
      </w:r>
      <w:r w:rsidRPr="00054B3D">
        <w:rPr>
          <w:rStyle w:val="StyleBoldUnderline"/>
          <w:rFonts w:ascii="Times New Roman" w:hAnsi="Times New Roman" w:cs="Times New Roman"/>
          <w:highlight w:val="yellow"/>
        </w:rPr>
        <w:t>view</w:t>
      </w:r>
      <w:r w:rsidRPr="00054B3D">
        <w:rPr>
          <w:rFonts w:ascii="Times New Roman" w:hAnsi="Times New Roman" w:cs="Times New Roman"/>
          <w:sz w:val="16"/>
          <w:highlight w:val="yellow"/>
        </w:rPr>
        <w:t>.</w:t>
      </w:r>
      <w:r w:rsidRPr="004F1F02">
        <w:rPr>
          <w:rFonts w:ascii="Times New Roman" w:hAnsi="Times New Roman" w:cs="Times New Roman"/>
          <w:sz w:val="16"/>
        </w:rPr>
        <w:t xml:space="preserve"> To maintain this division—albeit reversing the values that dualistic thinking has traditionally assigned to Nature and to humankind respectively—is, as I have explained at length, to contradict the basic metaphysical premise of deep ecology, viz. the interconnectedness thesis. In conceding that Nature is reflected in the bulldozer and its driver just as faithfully as it is in the forest we are in fact transforming the traditional environmentalist image of Nature. </w:t>
      </w:r>
      <w:r w:rsidRPr="004F1F02">
        <w:rPr>
          <w:rStyle w:val="StyleBoldUnderline"/>
          <w:rFonts w:ascii="Times New Roman" w:hAnsi="Times New Roman" w:cs="Times New Roman"/>
        </w:rPr>
        <w:t>For many environmentalists</w:t>
      </w:r>
      <w:r w:rsidRPr="004F1F02">
        <w:rPr>
          <w:rFonts w:ascii="Times New Roman" w:hAnsi="Times New Roman" w:cs="Times New Roman"/>
          <w:sz w:val="16"/>
        </w:rPr>
        <w:t xml:space="preserve">, as I have remarked, true Nature manifests itself in inverse proportion to its proximity to human activities or interventions. In other words, </w:t>
      </w:r>
      <w:r w:rsidRPr="004F1F02">
        <w:rPr>
          <w:rStyle w:val="StyleBoldUnderline"/>
          <w:rFonts w:ascii="Times New Roman" w:hAnsi="Times New Roman" w:cs="Times New Roman"/>
        </w:rPr>
        <w:t>Nature is in its truest state in wildernesses or remote regions</w:t>
      </w:r>
      <w:r w:rsidRPr="004F1F02">
        <w:rPr>
          <w:rFonts w:ascii="Times New Roman" w:hAnsi="Times New Roman" w:cs="Times New Roman"/>
          <w:sz w:val="16"/>
        </w:rPr>
        <w:t xml:space="preserve">. We can accordingly expect to experience the loss of Nature most acutely in those places where humanity is most concentrated, as in the cities, the great metropolises of the late twentieth century. </w:t>
      </w:r>
      <w:r w:rsidRPr="004F1F02">
        <w:rPr>
          <w:rStyle w:val="StyleBoldUnderline"/>
          <w:rFonts w:ascii="Times New Roman" w:hAnsi="Times New Roman" w:cs="Times New Roman"/>
        </w:rPr>
        <w:t>This assumption</w:t>
      </w:r>
      <w:r w:rsidRPr="004F1F02">
        <w:rPr>
          <w:rFonts w:ascii="Times New Roman" w:hAnsi="Times New Roman" w:cs="Times New Roman"/>
          <w:sz w:val="16"/>
        </w:rPr>
        <w:t xml:space="preserve"> of course </w:t>
      </w:r>
      <w:r w:rsidRPr="004F1F02">
        <w:rPr>
          <w:rStyle w:val="StyleBoldUnderline"/>
          <w:rFonts w:ascii="Times New Roman" w:hAnsi="Times New Roman" w:cs="Times New Roman"/>
        </w:rPr>
        <w:t>cannot be sustained</w:t>
      </w:r>
      <w:r w:rsidRPr="004F1F02">
        <w:rPr>
          <w:rFonts w:ascii="Times New Roman" w:hAnsi="Times New Roman" w:cs="Times New Roman"/>
          <w:sz w:val="16"/>
        </w:rPr>
        <w:t xml:space="preserve"> in the light of the cosmic view, with its characterizations of the human order as an instance of the natural order. The city itself, from this point of view, becomes a teeming locus of Nature, a field of relations inevitably organizing </w:t>
      </w:r>
      <w:proofErr w:type="gramStart"/>
      <w:r w:rsidRPr="004F1F02">
        <w:rPr>
          <w:rFonts w:ascii="Times New Roman" w:hAnsi="Times New Roman" w:cs="Times New Roman"/>
          <w:sz w:val="16"/>
        </w:rPr>
        <w:t>itself</w:t>
      </w:r>
      <w:proofErr w:type="gramEnd"/>
      <w:r w:rsidRPr="004F1F02">
        <w:rPr>
          <w:rFonts w:ascii="Times New Roman" w:hAnsi="Times New Roman" w:cs="Times New Roman"/>
          <w:sz w:val="16"/>
        </w:rPr>
        <w:t xml:space="preserve"> into increasingly diverse and complex forms, where this efflorescence of new forms takes place not at a biological but at a cultural level. </w:t>
      </w:r>
      <w:r w:rsidRPr="004F1F02">
        <w:rPr>
          <w:rStyle w:val="StyleBoldUnderline"/>
          <w:rFonts w:ascii="Times New Roman" w:hAnsi="Times New Roman" w:cs="Times New Roman"/>
        </w:rPr>
        <w:t>Recognition of this suggests the further jolting insight that Nature may not after all be confined to biology</w:t>
      </w:r>
      <w:r w:rsidRPr="004F1F02">
        <w:rPr>
          <w:rFonts w:ascii="Times New Roman" w:hAnsi="Times New Roman" w:cs="Times New Roman"/>
          <w:sz w:val="16"/>
        </w:rPr>
        <w:t xml:space="preserve">—that while it may have invented species as a vehicle for diversity and complexity, other forms of diversity and complexity might express its underlying essence or </w:t>
      </w:r>
      <w:proofErr w:type="spellStart"/>
      <w:r w:rsidRPr="004F1F02">
        <w:rPr>
          <w:rFonts w:ascii="Times New Roman" w:hAnsi="Times New Roman" w:cs="Times New Roman"/>
          <w:sz w:val="16"/>
        </w:rPr>
        <w:t>telos</w:t>
      </w:r>
      <w:proofErr w:type="spellEnd"/>
      <w:r w:rsidRPr="004F1F02">
        <w:rPr>
          <w:rFonts w:ascii="Times New Roman" w:hAnsi="Times New Roman" w:cs="Times New Roman"/>
          <w:sz w:val="16"/>
        </w:rPr>
        <w:t xml:space="preserve"> just as well. </w:t>
      </w:r>
      <w:r w:rsidRPr="004F1F02">
        <w:rPr>
          <w:rStyle w:val="StyleBoldUnderline"/>
          <w:rFonts w:ascii="Times New Roman" w:hAnsi="Times New Roman" w:cs="Times New Roman"/>
        </w:rPr>
        <w:t>It is we, rather than Nature, who are fixated on species</w:t>
      </w:r>
      <w:r w:rsidRPr="004F1F02">
        <w:rPr>
          <w:rFonts w:ascii="Times New Roman" w:hAnsi="Times New Roman" w:cs="Times New Roman"/>
          <w:sz w:val="16"/>
        </w:rPr>
        <w:t xml:space="preserve">, just as it is we, rather than Nature, who agonize over the fate of individuals. Maybe Nature can realize itself through emergent levels of culture, perhaps even—who knows?—through emergent levels of computer functioning. Given time, Nature will invariably create the order, the endless elaborated and modulated themes, that are so beautifully but perhaps contingently expressed in the biological and ecological life of this planet. </w:t>
      </w:r>
      <w:r w:rsidRPr="00054B3D">
        <w:rPr>
          <w:rStyle w:val="StyleBoldUnderline"/>
          <w:rFonts w:ascii="Times New Roman" w:hAnsi="Times New Roman" w:cs="Times New Roman"/>
          <w:highlight w:val="yellow"/>
        </w:rPr>
        <w:t>Looking at the city</w:t>
      </w:r>
      <w:r w:rsidRPr="004F1F02">
        <w:rPr>
          <w:rFonts w:ascii="Times New Roman" w:hAnsi="Times New Roman" w:cs="Times New Roman"/>
          <w:sz w:val="16"/>
        </w:rPr>
        <w:t xml:space="preserve"> from the cosmic point of view </w:t>
      </w:r>
      <w:r w:rsidRPr="004F1F02">
        <w:rPr>
          <w:rStyle w:val="StyleBoldUnderline"/>
          <w:rFonts w:ascii="Times New Roman" w:hAnsi="Times New Roman" w:cs="Times New Roman"/>
        </w:rPr>
        <w:t xml:space="preserve">then, </w:t>
      </w:r>
      <w:r w:rsidRPr="00054B3D">
        <w:rPr>
          <w:rStyle w:val="StyleBoldUnderline"/>
          <w:rFonts w:ascii="Times New Roman" w:hAnsi="Times New Roman" w:cs="Times New Roman"/>
          <w:highlight w:val="yellow"/>
        </w:rPr>
        <w:t>we might register an intensification of the pulse of life there</w:t>
      </w:r>
      <w:r w:rsidRPr="004F1F02">
        <w:rPr>
          <w:rFonts w:ascii="Times New Roman" w:hAnsi="Times New Roman" w:cs="Times New Roman"/>
          <w:sz w:val="16"/>
        </w:rPr>
        <w:t xml:space="preserve">. Perhaps </w:t>
      </w:r>
      <w:r w:rsidRPr="004F1F02">
        <w:rPr>
          <w:rStyle w:val="StyleBoldUnderline"/>
          <w:rFonts w:ascii="Times New Roman" w:hAnsi="Times New Roman" w:cs="Times New Roman"/>
        </w:rPr>
        <w:t xml:space="preserve">here, </w:t>
      </w:r>
      <w:r w:rsidRPr="00054B3D">
        <w:rPr>
          <w:rStyle w:val="StyleBoldUnderline"/>
          <w:rFonts w:ascii="Times New Roman" w:hAnsi="Times New Roman" w:cs="Times New Roman"/>
          <w:highlight w:val="yellow"/>
        </w:rPr>
        <w:t>in the heart of the metropolis, Nature is at its wildest</w:t>
      </w:r>
      <w:r w:rsidRPr="004F1F02">
        <w:rPr>
          <w:rFonts w:ascii="Times New Roman" w:hAnsi="Times New Roman" w:cs="Times New Roman"/>
          <w:sz w:val="16"/>
        </w:rPr>
        <w:t xml:space="preserve">. Certainly life is fast and full and dangerous in these streets, taut with uncertainty and unexpectedness. Perhaps as the wilderness retreats across the continents, its spirit returns, bright and sexy and violent, into our very midst. </w:t>
      </w:r>
      <w:r w:rsidRPr="004F1F02">
        <w:rPr>
          <w:rStyle w:val="StyleBoldUnderline"/>
          <w:rFonts w:ascii="Times New Roman" w:hAnsi="Times New Roman" w:cs="Times New Roman"/>
        </w:rPr>
        <w:t xml:space="preserve">From this point of view, </w:t>
      </w:r>
      <w:r w:rsidRPr="00054B3D">
        <w:rPr>
          <w:rStyle w:val="StyleBoldUnderline"/>
          <w:rFonts w:ascii="Times New Roman" w:hAnsi="Times New Roman" w:cs="Times New Roman"/>
          <w:highlight w:val="cyan"/>
        </w:rPr>
        <w:t>Nature cannot die at our hands—everything we do</w:t>
      </w:r>
      <w:r w:rsidRPr="004F1F02">
        <w:rPr>
          <w:rStyle w:val="StyleBoldUnderline"/>
          <w:rFonts w:ascii="Times New Roman" w:hAnsi="Times New Roman" w:cs="Times New Roman"/>
        </w:rPr>
        <w:t xml:space="preserve"> merely </w:t>
      </w:r>
      <w:r w:rsidRPr="00054B3D">
        <w:rPr>
          <w:rStyle w:val="StyleBoldUnderline"/>
          <w:rFonts w:ascii="Times New Roman" w:hAnsi="Times New Roman" w:cs="Times New Roman"/>
          <w:highlight w:val="cyan"/>
        </w:rPr>
        <w:t>constitutes it</w:t>
      </w:r>
      <w:r w:rsidRPr="00054B3D">
        <w:rPr>
          <w:rStyle w:val="StyleBoldUnderline"/>
          <w:rFonts w:ascii="Times New Roman" w:hAnsi="Times New Roman" w:cs="Times New Roman"/>
          <w:highlight w:val="yellow"/>
        </w:rPr>
        <w:t>s further unfolding</w:t>
      </w:r>
      <w:r w:rsidRPr="004F1F02">
        <w:rPr>
          <w:rFonts w:ascii="Times New Roman" w:hAnsi="Times New Roman" w:cs="Times New Roman"/>
          <w:sz w:val="16"/>
        </w:rPr>
        <w:t xml:space="preserve">. From the recognition that we and all our activities and contrivances are an expression of Nature then, a new image of Nature does indeed emerge. We can expect to </w:t>
      </w:r>
      <w:r w:rsidRPr="004F1F02">
        <w:rPr>
          <w:rFonts w:ascii="Times New Roman" w:hAnsi="Times New Roman" w:cs="Times New Roman"/>
          <w:sz w:val="16"/>
        </w:rPr>
        <w:lastRenderedPageBreak/>
        <w:t xml:space="preserve">discover its underlying </w:t>
      </w:r>
      <w:proofErr w:type="spellStart"/>
      <w:r w:rsidRPr="004F1F02">
        <w:rPr>
          <w:rFonts w:ascii="Times New Roman" w:hAnsi="Times New Roman" w:cs="Times New Roman"/>
          <w:sz w:val="16"/>
        </w:rPr>
        <w:t>tao</w:t>
      </w:r>
      <w:proofErr w:type="spellEnd"/>
      <w:r w:rsidRPr="004F1F02">
        <w:rPr>
          <w:rFonts w:ascii="Times New Roman" w:hAnsi="Times New Roman" w:cs="Times New Roman"/>
          <w:sz w:val="16"/>
        </w:rPr>
        <w:t xml:space="preserve"> in the love-and-struggle-and-crime filled streets of London or Tokyo just as surely as on the Siberian taiga or in the deserts of </w:t>
      </w:r>
      <w:proofErr w:type="gramStart"/>
      <w:r w:rsidRPr="004F1F02">
        <w:rPr>
          <w:rFonts w:ascii="Times New Roman" w:hAnsi="Times New Roman" w:cs="Times New Roman"/>
          <w:sz w:val="16"/>
        </w:rPr>
        <w:t>western</w:t>
      </w:r>
      <w:proofErr w:type="gramEnd"/>
      <w:r w:rsidRPr="004F1F02">
        <w:rPr>
          <w:rFonts w:ascii="Times New Roman" w:hAnsi="Times New Roman" w:cs="Times New Roman"/>
          <w:sz w:val="16"/>
        </w:rPr>
        <w:t xml:space="preserve"> Australia.  </w:t>
      </w:r>
      <w:r w:rsidRPr="004F1F02">
        <w:rPr>
          <w:rFonts w:ascii="Times New Roman" w:hAnsi="Times New Roman" w:cs="Times New Roman"/>
          <w:sz w:val="16"/>
        </w:rPr>
        <w:tab/>
      </w:r>
    </w:p>
    <w:p w14:paraId="686BD262" w14:textId="77777777" w:rsidR="0084474D" w:rsidRPr="00F36667" w:rsidRDefault="0084474D" w:rsidP="0084474D"/>
    <w:p w14:paraId="0B72F8D5" w14:textId="77777777" w:rsidR="0084474D" w:rsidRDefault="0084474D" w:rsidP="0084474D">
      <w:pPr>
        <w:pStyle w:val="Heading3"/>
      </w:pPr>
      <w:r>
        <w:lastRenderedPageBreak/>
        <w:t xml:space="preserve">Doing nothing is bad </w:t>
      </w:r>
    </w:p>
    <w:p w14:paraId="54C0C730" w14:textId="77777777" w:rsidR="0084474D" w:rsidRDefault="0084474D" w:rsidP="0084474D">
      <w:pPr>
        <w:pStyle w:val="Heading4"/>
        <w:rPr>
          <w:rFonts w:ascii="Times New Roman" w:hAnsi="Times New Roman" w:cs="Times New Roman"/>
        </w:rPr>
      </w:pPr>
      <w:r>
        <w:rPr>
          <w:rFonts w:ascii="Times New Roman" w:hAnsi="Times New Roman" w:cs="Times New Roman"/>
        </w:rPr>
        <w:t xml:space="preserve">---they have to be responsible for their discourse too, the way they want to teach us to act makes policy makers is to take no action in the face of international crises, that is a shitty method because there are times when we are on the brink of conflict, if Kennedy had stepped back and not called </w:t>
      </w:r>
      <w:proofErr w:type="spellStart"/>
      <w:r>
        <w:rPr>
          <w:rFonts w:ascii="Times New Roman" w:hAnsi="Times New Roman" w:cs="Times New Roman"/>
        </w:rPr>
        <w:t>gorbachov</w:t>
      </w:r>
      <w:proofErr w:type="spellEnd"/>
      <w:r>
        <w:rPr>
          <w:rFonts w:ascii="Times New Roman" w:hAnsi="Times New Roman" w:cs="Times New Roman"/>
        </w:rPr>
        <w:t xml:space="preserve"> on the red phone the bay of pigs could have ended much differently, much like that scenario, the US has constructed the rest of the world as a threat which risks violent backlash, as students we have an obligation to clarify that need not be the case and </w:t>
      </w:r>
      <w:proofErr w:type="spellStart"/>
      <w:r>
        <w:rPr>
          <w:rFonts w:ascii="Times New Roman" w:hAnsi="Times New Roman" w:cs="Times New Roman"/>
        </w:rPr>
        <w:t>infact</w:t>
      </w:r>
      <w:proofErr w:type="spellEnd"/>
      <w:r>
        <w:rPr>
          <w:rFonts w:ascii="Times New Roman" w:hAnsi="Times New Roman" w:cs="Times New Roman"/>
        </w:rPr>
        <w:t xml:space="preserve"> can stop being the case if policy action where to be taken.</w:t>
      </w:r>
    </w:p>
    <w:p w14:paraId="02A6650B" w14:textId="77777777" w:rsidR="0084474D" w:rsidRPr="004F1F02" w:rsidRDefault="0084474D" w:rsidP="0084474D">
      <w:pPr>
        <w:pStyle w:val="Heading4"/>
        <w:rPr>
          <w:rFonts w:ascii="Times New Roman" w:hAnsi="Times New Roman" w:cs="Times New Roman"/>
        </w:rPr>
      </w:pPr>
      <w:r w:rsidRPr="004F1F02">
        <w:rPr>
          <w:rFonts w:ascii="Times New Roman" w:hAnsi="Times New Roman" w:cs="Times New Roman"/>
        </w:rPr>
        <w:t>---The affirmative is a prerequisite to the critique --- O</w:t>
      </w:r>
      <w:r w:rsidRPr="004F1F02">
        <w:rPr>
          <w:rFonts w:ascii="Times New Roman" w:eastAsia="Times New Roman" w:hAnsi="Times New Roman" w:cs="Times New Roman"/>
        </w:rPr>
        <w:t>nly pragmatic political action that prevents nuclear war allows space for metaphysical investigation</w:t>
      </w:r>
      <w:r w:rsidRPr="004F1F02">
        <w:rPr>
          <w:rFonts w:ascii="Times New Roman" w:hAnsi="Times New Roman" w:cs="Times New Roman"/>
        </w:rPr>
        <w:t>.</w:t>
      </w:r>
    </w:p>
    <w:p w14:paraId="447EF9FD" w14:textId="77777777" w:rsidR="0084474D" w:rsidRPr="004F1F02" w:rsidRDefault="0084474D" w:rsidP="0084474D">
      <w:pPr>
        <w:rPr>
          <w:rStyle w:val="StyleStyleBold12pt"/>
          <w:rFonts w:ascii="Times New Roman" w:eastAsia="Calibri" w:hAnsi="Times New Roman" w:cs="Times New Roman"/>
        </w:rPr>
      </w:pPr>
      <w:proofErr w:type="spellStart"/>
      <w:r w:rsidRPr="004F1F02">
        <w:rPr>
          <w:rStyle w:val="StyleStyleBold12pt"/>
          <w:rFonts w:ascii="Times New Roman" w:hAnsi="Times New Roman" w:cs="Times New Roman"/>
        </w:rPr>
        <w:t>Santoni</w:t>
      </w:r>
      <w:proofErr w:type="spellEnd"/>
      <w:r w:rsidRPr="004F1F02">
        <w:rPr>
          <w:rStyle w:val="StyleStyleBold12pt"/>
          <w:rFonts w:ascii="Times New Roman" w:hAnsi="Times New Roman" w:cs="Times New Roman"/>
        </w:rPr>
        <w:t xml:space="preserve"> 1985</w:t>
      </w:r>
    </w:p>
    <w:p w14:paraId="56493215" w14:textId="77777777" w:rsidR="0084474D" w:rsidRPr="004F1F02" w:rsidRDefault="0084474D" w:rsidP="0084474D">
      <w:pPr>
        <w:rPr>
          <w:rFonts w:ascii="Times New Roman" w:eastAsia="Calibri" w:hAnsi="Times New Roman" w:cs="Times New Roman"/>
          <w:sz w:val="16"/>
          <w:szCs w:val="16"/>
        </w:rPr>
      </w:pPr>
      <w:r w:rsidRPr="004F1F02">
        <w:rPr>
          <w:rFonts w:ascii="Times New Roman" w:hAnsi="Times New Roman" w:cs="Times New Roman"/>
          <w:sz w:val="16"/>
          <w:szCs w:val="16"/>
        </w:rPr>
        <w:t>Ronald</w:t>
      </w:r>
      <w:r w:rsidRPr="004F1F02">
        <w:rPr>
          <w:rFonts w:ascii="Times New Roman" w:eastAsia="Calibri" w:hAnsi="Times New Roman" w:cs="Times New Roman"/>
          <w:sz w:val="16"/>
          <w:szCs w:val="16"/>
        </w:rPr>
        <w:t>, Maria Theresa Barney Chair Emeritus of Philosophy at Denison University, “Nuclear War: Philosophical Perspectives” p</w:t>
      </w:r>
      <w:r w:rsidRPr="004F1F02">
        <w:rPr>
          <w:rFonts w:ascii="Times New Roman" w:hAnsi="Times New Roman" w:cs="Times New Roman"/>
          <w:sz w:val="16"/>
          <w:szCs w:val="16"/>
        </w:rPr>
        <w:t>g.</w:t>
      </w:r>
      <w:r w:rsidRPr="004F1F02">
        <w:rPr>
          <w:rFonts w:ascii="Times New Roman" w:eastAsia="Calibri" w:hAnsi="Times New Roman" w:cs="Times New Roman"/>
          <w:sz w:val="16"/>
          <w:szCs w:val="16"/>
        </w:rPr>
        <w:t xml:space="preserve"> 15</w:t>
      </w:r>
      <w:r w:rsidRPr="004F1F02">
        <w:rPr>
          <w:rFonts w:ascii="Times New Roman" w:hAnsi="Times New Roman" w:cs="Times New Roman"/>
          <w:sz w:val="16"/>
          <w:szCs w:val="16"/>
        </w:rPr>
        <w:t>6-157</w:t>
      </w:r>
    </w:p>
    <w:p w14:paraId="511331EF" w14:textId="77777777" w:rsidR="0084474D" w:rsidRPr="004F1F02" w:rsidRDefault="0084474D" w:rsidP="0084474D">
      <w:pPr>
        <w:pStyle w:val="Cards"/>
        <w:rPr>
          <w:sz w:val="16"/>
        </w:rPr>
      </w:pPr>
      <w:r w:rsidRPr="004F1F02">
        <w:rPr>
          <w:sz w:val="16"/>
        </w:rPr>
        <w:t xml:space="preserve">To be sure, Fox sees the need for our undergoing “certain fundamental changes” in our “thinking, beliefs, attitudes, values” and </w:t>
      </w:r>
      <w:r w:rsidRPr="00EE77EA">
        <w:rPr>
          <w:rStyle w:val="StyleBoldUnderline"/>
        </w:rPr>
        <w:t xml:space="preserve">Zimmerman calls for </w:t>
      </w:r>
      <w:r w:rsidRPr="00EE77EA">
        <w:rPr>
          <w:rStyle w:val="StyleBoldUnderline"/>
          <w:highlight w:val="cyan"/>
        </w:rPr>
        <w:t>a “paradigm shift</w:t>
      </w:r>
      <w:r w:rsidRPr="004F1F02">
        <w:rPr>
          <w:rStyle w:val="StyleBoldUnderline"/>
        </w:rPr>
        <w:t xml:space="preserve">” in our thinking about </w:t>
      </w:r>
      <w:proofErr w:type="gramStart"/>
      <w:r w:rsidRPr="004F1F02">
        <w:rPr>
          <w:rStyle w:val="StyleBoldUnderline"/>
        </w:rPr>
        <w:t>ourselves</w:t>
      </w:r>
      <w:proofErr w:type="gramEnd"/>
      <w:r w:rsidRPr="004F1F02">
        <w:rPr>
          <w:rStyle w:val="StyleBoldUnderline"/>
        </w:rPr>
        <w:t xml:space="preserve">, other, and the Earth.  But </w:t>
      </w:r>
      <w:r w:rsidRPr="00EE77EA">
        <w:rPr>
          <w:rStyle w:val="StyleBoldUnderline"/>
          <w:highlight w:val="cyan"/>
        </w:rPr>
        <w:t>it is not</w:t>
      </w:r>
      <w:r w:rsidRPr="004F1F02">
        <w:rPr>
          <w:rStyle w:val="StyleBoldUnderline"/>
        </w:rPr>
        <w:t xml:space="preserve"> clear that</w:t>
      </w:r>
      <w:r w:rsidRPr="004F1F02">
        <w:rPr>
          <w:sz w:val="16"/>
        </w:rPr>
        <w:t xml:space="preserve"> what either offers as </w:t>
      </w:r>
      <w:r w:rsidRPr="004F1F02">
        <w:rPr>
          <w:rStyle w:val="StyleBoldUnderline"/>
        </w:rPr>
        <w:t>suggestions</w:t>
      </w:r>
      <w:r w:rsidRPr="004F1F02">
        <w:rPr>
          <w:sz w:val="16"/>
        </w:rPr>
        <w:t xml:space="preserve"> for what we can, must, or should do in the face of a runaway arms race </w:t>
      </w:r>
      <w:r w:rsidRPr="00EE77EA">
        <w:rPr>
          <w:rStyle w:val="StyleBoldUnderline"/>
          <w:highlight w:val="cyan"/>
        </w:rPr>
        <w:t>are sufficient to “wind down</w:t>
      </w:r>
      <w:r w:rsidRPr="004F1F02">
        <w:rPr>
          <w:rStyle w:val="StyleBoldUnderline"/>
        </w:rPr>
        <w:t xml:space="preserve">” the </w:t>
      </w:r>
      <w:r w:rsidRPr="00EE77EA">
        <w:rPr>
          <w:rStyle w:val="StyleBoldUnderline"/>
          <w:highlight w:val="cyan"/>
        </w:rPr>
        <w:t xml:space="preserve">arms race before it leads to </w:t>
      </w:r>
      <w:proofErr w:type="spellStart"/>
      <w:r w:rsidRPr="00EE77EA">
        <w:rPr>
          <w:rStyle w:val="StyleBoldUnderline"/>
          <w:highlight w:val="cyan"/>
        </w:rPr>
        <w:t>omnicide</w:t>
      </w:r>
      <w:proofErr w:type="spellEnd"/>
      <w:r w:rsidRPr="004F1F02">
        <w:rPr>
          <w:sz w:val="16"/>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4F1F02">
        <w:rPr>
          <w:sz w:val="16"/>
        </w:rPr>
        <w:t>stated</w:t>
      </w:r>
      <w:proofErr w:type="gramEnd"/>
      <w:r w:rsidRPr="004F1F02">
        <w:rPr>
          <w:sz w:val="16"/>
        </w:rPr>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sidRPr="004F1F02">
        <w:rPr>
          <w:sz w:val="16"/>
        </w:rPr>
        <w:t>ams</w:t>
      </w:r>
      <w:proofErr w:type="spellEnd"/>
      <w:r w:rsidRPr="004F1F02">
        <w:rPr>
          <w:sz w:val="16"/>
        </w:rPr>
        <w:t xml:space="preserve"> race, get rid of arsenals of genocidal weaponry, and create conditions for international goodwill, mutual trust, and creative interdependence.  Similarly, </w:t>
      </w:r>
      <w:r w:rsidRPr="004F1F02">
        <w:rPr>
          <w:rStyle w:val="StyleBoldUnderline"/>
        </w:rPr>
        <w:t xml:space="preserve">in respect to Zimmerman: in spite of the challenging </w:t>
      </w:r>
      <w:proofErr w:type="spellStart"/>
      <w:r w:rsidRPr="004F1F02">
        <w:rPr>
          <w:rStyle w:val="StyleBoldUnderline"/>
        </w:rPr>
        <w:t>Heideggerian</w:t>
      </w:r>
      <w:proofErr w:type="spellEnd"/>
      <w:r w:rsidRPr="004F1F02">
        <w:rPr>
          <w:rStyle w:val="StyleBoldUnderline"/>
        </w:rPr>
        <w:t xml:space="preserve"> insights</w:t>
      </w:r>
      <w:r w:rsidRPr="004F1F02">
        <w:rPr>
          <w:sz w:val="16"/>
        </w:rPr>
        <w:t xml:space="preserve"> he brings out regarding what motivates the arms race, </w:t>
      </w:r>
      <w:r w:rsidRPr="004F1F02">
        <w:rPr>
          <w:rStyle w:val="StyleBoldUnderline"/>
        </w:rPr>
        <w:t xml:space="preserve">many questions may be raised about his prescribed “solutions.”  </w:t>
      </w:r>
      <w:r w:rsidRPr="00EE77EA">
        <w:rPr>
          <w:rStyle w:val="StyleBoldUnderline"/>
          <w:highlight w:val="cyan"/>
        </w:rPr>
        <w:t>Given our need for a</w:t>
      </w:r>
      <w:r w:rsidRPr="004F1F02">
        <w:rPr>
          <w:rStyle w:val="StyleBoldUnderline"/>
        </w:rPr>
        <w:t xml:space="preserve"> paradigm </w:t>
      </w:r>
      <w:r w:rsidRPr="00EE77EA">
        <w:rPr>
          <w:rStyle w:val="StyleBoldUnderline"/>
          <w:highlight w:val="cyan"/>
        </w:rPr>
        <w:t xml:space="preserve">shift in our (distorted) understanding of ourselves and the rest of being, are we </w:t>
      </w:r>
      <w:r w:rsidRPr="00EE77EA">
        <w:rPr>
          <w:rStyle w:val="StyleBoldUnderline"/>
        </w:rPr>
        <w:t xml:space="preserve">merely </w:t>
      </w:r>
      <w:r w:rsidRPr="00EE77EA">
        <w:rPr>
          <w:rStyle w:val="StyleBoldUnderline"/>
          <w:highlight w:val="cyan"/>
        </w:rPr>
        <w:t>left “to prepare for</w:t>
      </w:r>
      <w:r w:rsidRPr="004F1F02">
        <w:rPr>
          <w:rStyle w:val="StyleBoldUnderline"/>
        </w:rPr>
        <w:t xml:space="preserve"> </w:t>
      </w:r>
      <w:r w:rsidRPr="00EE77EA">
        <w:rPr>
          <w:rStyle w:val="StyleBoldUnderline"/>
          <w:highlight w:val="cyan"/>
        </w:rPr>
        <w:t>a</w:t>
      </w:r>
      <w:r w:rsidRPr="004F1F02">
        <w:rPr>
          <w:rStyle w:val="StyleBoldUnderline"/>
        </w:rPr>
        <w:t xml:space="preserve"> possible </w:t>
      </w:r>
      <w:r w:rsidRPr="00EE77EA">
        <w:rPr>
          <w:rStyle w:val="StyleBoldUnderline"/>
          <w:highlight w:val="cyan"/>
        </w:rPr>
        <w:t>shift in</w:t>
      </w:r>
      <w:r w:rsidRPr="004F1F02">
        <w:rPr>
          <w:sz w:val="16"/>
        </w:rPr>
        <w:t xml:space="preserve"> our </w:t>
      </w:r>
      <w:r w:rsidRPr="00EE77EA">
        <w:rPr>
          <w:rStyle w:val="StyleBoldUnderline"/>
          <w:highlight w:val="cyan"/>
        </w:rPr>
        <w:t>self-understanding</w:t>
      </w:r>
      <w:r w:rsidRPr="004F1F02">
        <w:rPr>
          <w:rStyle w:val="StyleBoldUnderline"/>
        </w:rPr>
        <w:t>?</w:t>
      </w:r>
      <w:r w:rsidRPr="004F1F02">
        <w:rPr>
          <w:sz w:val="16"/>
        </w:rPr>
        <w:t xml:space="preserve"> (</w:t>
      </w:r>
      <w:proofErr w:type="gramStart"/>
      <w:r w:rsidRPr="004F1F02">
        <w:rPr>
          <w:sz w:val="16"/>
        </w:rPr>
        <w:t>italics</w:t>
      </w:r>
      <w:proofErr w:type="gramEnd"/>
      <w:r w:rsidRPr="004F1F02">
        <w:rPr>
          <w:sz w:val="16"/>
        </w:rPr>
        <w:t xml:space="preserve"> mine)?  </w:t>
      </w:r>
      <w:r w:rsidRPr="00EE77EA">
        <w:rPr>
          <w:rStyle w:val="StyleBoldUnderline"/>
          <w:highlight w:val="cyan"/>
        </w:rPr>
        <w:t>Is this all we can</w:t>
      </w:r>
      <w:r w:rsidRPr="004F1F02">
        <w:rPr>
          <w:rStyle w:val="StyleBoldUnderline"/>
        </w:rPr>
        <w:t xml:space="preserve"> do?  Is it necessarily the case that such a shift “cannot come as a result of our own will?”</w:t>
      </w:r>
      <w:r w:rsidRPr="004F1F02">
        <w:rPr>
          <w:sz w:val="16"/>
        </w:rPr>
        <w:t xml:space="preserve"> – </w:t>
      </w:r>
      <w:proofErr w:type="gramStart"/>
      <w:r w:rsidRPr="004F1F02">
        <w:rPr>
          <w:sz w:val="16"/>
        </w:rPr>
        <w:t>and</w:t>
      </w:r>
      <w:proofErr w:type="gramEnd"/>
      <w:r w:rsidRPr="004F1F02">
        <w:rPr>
          <w:sz w:val="16"/>
        </w:rPr>
        <w:t xml:space="preserve"> work – </w:t>
      </w:r>
      <w:r w:rsidRPr="004F1F02">
        <w:rPr>
          <w:rStyle w:val="StyleBoldUnderline"/>
        </w:rPr>
        <w:t>but only from “a destiny outside our control?”  Does this mean we leave to God the matter of bringing about a paradigm shift? </w:t>
      </w:r>
      <w:r w:rsidRPr="004F1F02">
        <w:rPr>
          <w:sz w:val="16"/>
        </w:rPr>
        <w:t xml:space="preserve"> </w:t>
      </w:r>
      <w:proofErr w:type="gramStart"/>
      <w:r w:rsidRPr="004F1F02">
        <w:rPr>
          <w:sz w:val="16"/>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4F1F02">
        <w:rPr>
          <w:sz w:val="16"/>
        </w:rPr>
        <w:t xml:space="preserve">  </w:t>
      </w:r>
      <w:r w:rsidRPr="00EE77EA">
        <w:rPr>
          <w:rStyle w:val="StyleBoldUnderline"/>
          <w:highlight w:val="cyan"/>
        </w:rPr>
        <w:t>In spite of the importance of our taking on the anxiety</w:t>
      </w:r>
      <w:r w:rsidRPr="004F1F02">
        <w:rPr>
          <w:rStyle w:val="StyleBoldUnderline"/>
        </w:rPr>
        <w:t xml:space="preserve"> </w:t>
      </w:r>
      <w:r w:rsidRPr="00EE77EA">
        <w:rPr>
          <w:rStyle w:val="StyleBoldUnderline"/>
          <w:highlight w:val="cyan"/>
        </w:rPr>
        <w:t>of our finitude and our present limitation, does it follow that “we should be willing for</w:t>
      </w:r>
      <w:r w:rsidRPr="004F1F02">
        <w:rPr>
          <w:sz w:val="16"/>
        </w:rPr>
        <w:t xml:space="preserve"> the worst (i.e. </w:t>
      </w:r>
      <w:r w:rsidRPr="00EE77EA">
        <w:rPr>
          <w:rStyle w:val="StyleBoldUnderline"/>
          <w:highlight w:val="cyan"/>
        </w:rPr>
        <w:t>an all-out nuclear war) to occur”</w:t>
      </w:r>
      <w:r w:rsidRPr="004F1F02">
        <w:rPr>
          <w:rStyle w:val="StyleBoldUnderline"/>
        </w:rPr>
        <w:t>?  Zimmerman wrongly</w:t>
      </w:r>
      <w:r w:rsidRPr="004F1F02">
        <w:rPr>
          <w:sz w:val="16"/>
        </w:rPr>
        <w:t xml:space="preserve">, I contend, </w:t>
      </w:r>
      <w:r w:rsidRPr="004F1F02">
        <w:rPr>
          <w:rStyle w:val="StyleBoldUnderline"/>
        </w:rPr>
        <w:t xml:space="preserve">equates “resistance” with “denial” when he says that “as long as we resist and deny the possibility of nuclear war, that possibility will persist and grow stronger.”  </w:t>
      </w:r>
      <w:r w:rsidRPr="00EE77EA">
        <w:rPr>
          <w:rStyle w:val="StyleBoldUnderline"/>
        </w:rPr>
        <w:t>He</w:t>
      </w:r>
      <w:r w:rsidRPr="004F1F02">
        <w:rPr>
          <w:rStyle w:val="StyleBoldUnderline"/>
        </w:rPr>
        <w:t xml:space="preserve"> also wrongly perceives “resistance” as presupposing a clinging to the “order of things that now prevails.” Resistance connotes opposing, and striving to defeat a prevailing state of affairs that would allow or encourage the “worst to occur.”</w:t>
      </w:r>
      <w:r w:rsidRPr="004F1F02">
        <w:rPr>
          <w:sz w:val="16"/>
        </w:rPr>
        <w:t xml:space="preserve">  I submit, against Zimmerman, that </w:t>
      </w:r>
      <w:r w:rsidRPr="00EE77EA">
        <w:rPr>
          <w:rStyle w:val="StyleBoldUnderline"/>
          <w:highlight w:val="cyan"/>
        </w:rPr>
        <w:t>we should not</w:t>
      </w:r>
      <w:r w:rsidRPr="004F1F02">
        <w:rPr>
          <w:bCs/>
          <w:sz w:val="16"/>
        </w:rPr>
        <w:t>, in any sense,</w:t>
      </w:r>
      <w:r w:rsidRPr="004F1F02">
        <w:rPr>
          <w:sz w:val="16"/>
        </w:rPr>
        <w:t xml:space="preserve"> </w:t>
      </w:r>
      <w:r w:rsidRPr="004F1F02">
        <w:rPr>
          <w:rStyle w:val="StyleBoldUnderline"/>
        </w:rPr>
        <w:t xml:space="preserve">be willing for nuclear war or </w:t>
      </w:r>
      <w:proofErr w:type="spellStart"/>
      <w:r w:rsidRPr="004F1F02">
        <w:rPr>
          <w:rStyle w:val="StyleBoldUnderline"/>
        </w:rPr>
        <w:t>omnicide</w:t>
      </w:r>
      <w:proofErr w:type="spellEnd"/>
      <w:r w:rsidRPr="004F1F02">
        <w:rPr>
          <w:rStyle w:val="StyleBoldUnderline"/>
        </w:rPr>
        <w:t xml:space="preserve"> to occur</w:t>
      </w:r>
      <w:r w:rsidRPr="004F1F02">
        <w:rPr>
          <w:sz w:val="16"/>
        </w:rPr>
        <w:t xml:space="preserve">.  (This is not to suggest that we should be numb to the possibility of its occurrence.)  Despite Zimmerman’s elaborations and refinements </w:t>
      </w:r>
      <w:r w:rsidRPr="004F1F02">
        <w:rPr>
          <w:rStyle w:val="StyleBoldUnderline"/>
        </w:rPr>
        <w:t xml:space="preserve">his </w:t>
      </w:r>
      <w:proofErr w:type="spellStart"/>
      <w:r w:rsidRPr="004F1F02">
        <w:rPr>
          <w:rStyle w:val="StyleBoldUnderline"/>
        </w:rPr>
        <w:t>Heideggerian</w:t>
      </w:r>
      <w:proofErr w:type="spellEnd"/>
      <w:r w:rsidRPr="004F1F02">
        <w:rPr>
          <w:rStyle w:val="StyleBoldUnderline"/>
        </w:rPr>
        <w:t xml:space="preserve"> notion of “</w:t>
      </w:r>
      <w:r w:rsidRPr="00EE77EA">
        <w:rPr>
          <w:rStyle w:val="StyleBoldUnderline"/>
          <w:highlight w:val="cyan"/>
        </w:rPr>
        <w:t>letting beings be” continues to be too permissive</w:t>
      </w:r>
      <w:r w:rsidRPr="00EE77EA">
        <w:rPr>
          <w:sz w:val="16"/>
          <w:highlight w:val="cyan"/>
        </w:rPr>
        <w:t xml:space="preserve"> </w:t>
      </w:r>
      <w:r w:rsidRPr="00EE77EA">
        <w:rPr>
          <w:sz w:val="16"/>
        </w:rPr>
        <w:t xml:space="preserve">in this regard.  In my judgment, </w:t>
      </w:r>
      <w:r w:rsidRPr="00EE77EA">
        <w:rPr>
          <w:rStyle w:val="StyleBoldUnderline"/>
          <w:highlight w:val="cyan"/>
        </w:rPr>
        <w:t>an individual’s decision not to act against and resist his or her government’s preparations for nuclear holocaust is</w:t>
      </w:r>
      <w:r w:rsidRPr="00EE77EA">
        <w:rPr>
          <w:sz w:val="16"/>
        </w:rPr>
        <w:t xml:space="preserve">, as I have argued elsewhere, to be </w:t>
      </w:r>
      <w:r w:rsidRPr="00EE77EA">
        <w:rPr>
          <w:rStyle w:val="StyleBoldUnderline"/>
          <w:highlight w:val="cyan"/>
        </w:rPr>
        <w:t xml:space="preserve">an </w:t>
      </w:r>
      <w:r w:rsidRPr="00EE77EA">
        <w:rPr>
          <w:rStyle w:val="StyleBoldUnderline"/>
        </w:rPr>
        <w:t>early</w:t>
      </w:r>
      <w:r w:rsidRPr="004F1F02">
        <w:rPr>
          <w:rStyle w:val="StyleBoldUnderline"/>
        </w:rPr>
        <w:t xml:space="preserve"> </w:t>
      </w:r>
      <w:r w:rsidRPr="00EE77EA">
        <w:rPr>
          <w:rStyle w:val="StyleBoldUnderline"/>
          <w:highlight w:val="cyan"/>
        </w:rPr>
        <w:t>accomplice</w:t>
      </w:r>
      <w:r w:rsidRPr="004F1F02">
        <w:rPr>
          <w:rStyle w:val="StyleBoldUnderline"/>
        </w:rPr>
        <w:t xml:space="preserve"> </w:t>
      </w:r>
      <w:r w:rsidRPr="00EE77EA">
        <w:rPr>
          <w:rStyle w:val="StyleBoldUnderline"/>
          <w:highlight w:val="cyan"/>
        </w:rPr>
        <w:t>to</w:t>
      </w:r>
      <w:r w:rsidRPr="004F1F02">
        <w:rPr>
          <w:rStyle w:val="StyleBoldUnderline"/>
        </w:rPr>
        <w:t xml:space="preserve"> the most horrendous crime against life imaginable – its </w:t>
      </w:r>
      <w:r w:rsidRPr="00EE77EA">
        <w:rPr>
          <w:rStyle w:val="StyleBoldUnderline"/>
          <w:highlight w:val="cyan"/>
        </w:rPr>
        <w:t>annihilation</w:t>
      </w:r>
      <w:r w:rsidRPr="004F1F02">
        <w:rPr>
          <w:sz w:val="16"/>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sidRPr="004F1F02">
        <w:rPr>
          <w:rStyle w:val="StyleBoldUnderline"/>
        </w:rPr>
        <w:t>We must</w:t>
      </w:r>
      <w:r w:rsidRPr="004F1F02">
        <w:rPr>
          <w:sz w:val="16"/>
        </w:rPr>
        <w:t xml:space="preserve"> not only “come face to face with the unthinkable in image and thought” (Fox) but must </w:t>
      </w:r>
      <w:r w:rsidRPr="004F1F02">
        <w:rPr>
          <w:rStyle w:val="StyleBoldUnderline"/>
        </w:rPr>
        <w:t>act</w:t>
      </w:r>
      <w:r w:rsidRPr="004F1F02">
        <w:rPr>
          <w:sz w:val="16"/>
        </w:rPr>
        <w:t xml:space="preserve"> now - with a “new consciousness” and conscience - to </w:t>
      </w:r>
      <w:r w:rsidRPr="004F1F02">
        <w:rPr>
          <w:sz w:val="16"/>
        </w:rPr>
        <w:lastRenderedPageBreak/>
        <w:t xml:space="preserve">prevent the unthinkable, by cleansing the earth of nuclear weaponry. </w:t>
      </w:r>
      <w:r w:rsidRPr="004F1F02">
        <w:rPr>
          <w:rStyle w:val="StyleBoldUnderline"/>
        </w:rPr>
        <w:t xml:space="preserve">Only when that is achieved will ultimate violence </w:t>
      </w:r>
      <w:proofErr w:type="gramStart"/>
      <w:r w:rsidRPr="004F1F02">
        <w:rPr>
          <w:rStyle w:val="StyleBoldUnderline"/>
        </w:rPr>
        <w:t>be</w:t>
      </w:r>
      <w:proofErr w:type="gramEnd"/>
      <w:r w:rsidRPr="004F1F02">
        <w:rPr>
          <w:rStyle w:val="StyleBoldUnderline"/>
        </w:rPr>
        <w:t xml:space="preserve"> removed as the final arbiter of our planet’s fate.</w:t>
      </w:r>
      <w:r w:rsidRPr="004F1F02">
        <w:rPr>
          <w:sz w:val="16"/>
        </w:rPr>
        <w:t xml:space="preserve">  </w:t>
      </w:r>
    </w:p>
    <w:p w14:paraId="686F83A6" w14:textId="77777777" w:rsidR="0084474D" w:rsidRPr="003E5915" w:rsidRDefault="0084474D" w:rsidP="0084474D"/>
    <w:p w14:paraId="191A71BD" w14:textId="77777777" w:rsidR="0084474D" w:rsidRDefault="0084474D" w:rsidP="0084474D">
      <w:pPr>
        <w:pStyle w:val="Heading3"/>
      </w:pPr>
      <w:r>
        <w:lastRenderedPageBreak/>
        <w:t>1ar bio d</w:t>
      </w:r>
    </w:p>
    <w:p w14:paraId="268A31DC" w14:textId="77777777" w:rsidR="0084474D" w:rsidRDefault="0084474D" w:rsidP="0084474D">
      <w:pPr>
        <w:pStyle w:val="tag"/>
        <w:rPr>
          <w:rStyle w:val="StyleBoldUnderline"/>
          <w:b/>
        </w:rPr>
      </w:pPr>
      <w:r>
        <w:rPr>
          <w:rStyle w:val="StyleBoldUnderline"/>
          <w:b/>
        </w:rPr>
        <w:t xml:space="preserve">They don’t access extinction—empirics prove  </w:t>
      </w:r>
    </w:p>
    <w:p w14:paraId="1EA7825E" w14:textId="77777777" w:rsidR="0084474D" w:rsidRDefault="0084474D" w:rsidP="0084474D">
      <w:pPr>
        <w:rPr>
          <w:rFonts w:ascii="Georgia" w:hAnsi="Georgia"/>
        </w:rPr>
      </w:pPr>
      <w:proofErr w:type="spellStart"/>
      <w:r>
        <w:rPr>
          <w:rStyle w:val="StyleBoldUnderline"/>
        </w:rPr>
        <w:t>Jablonski</w:t>
      </w:r>
      <w:proofErr w:type="spellEnd"/>
      <w:r>
        <w:rPr>
          <w:rStyle w:val="StyleBoldUnderline"/>
        </w:rPr>
        <w:t xml:space="preserve"> 1</w:t>
      </w:r>
      <w:r>
        <w:t xml:space="preserve"> (Prof @ Department of Geophysical Sciences, University of </w:t>
      </w:r>
      <w:proofErr w:type="gramStart"/>
      <w:r>
        <w:t>Chicago  “</w:t>
      </w:r>
      <w:proofErr w:type="gramEnd"/>
      <w:r>
        <w:t xml:space="preserve">Lessons from the past: Evolutionary impacts of mass extinctions” May 16. http://www.pnas.org/content/98/10/5393.full//Donnie) </w:t>
      </w:r>
    </w:p>
    <w:p w14:paraId="1B410187" w14:textId="77777777" w:rsidR="0084474D" w:rsidRDefault="0084474D" w:rsidP="0084474D">
      <w:r>
        <w:rPr>
          <w:rStyle w:val="underline"/>
          <w:rFonts w:cs="Times New Roman"/>
          <w:highlight w:val="cyan"/>
        </w:rPr>
        <w:t>Mass extinctions have never entirely reset the evolutionary clock: even the huge losses at the end of the Permian, which appear to have permanently restructured marine and terrestrial communities, left enough taxa and functional groups standing to seed the recovery process</w:t>
      </w:r>
      <w:r>
        <w:rPr>
          <w:rStyle w:val="underline"/>
          <w:rFonts w:cs="Times New Roman"/>
        </w:rPr>
        <w:t xml:space="preserve"> </w:t>
      </w:r>
      <w:r>
        <w:rPr>
          <w:rStyle w:val="underline"/>
          <w:rFonts w:cs="Times New Roman"/>
          <w:highlight w:val="cyan"/>
        </w:rPr>
        <w:t>without</w:t>
      </w:r>
      <w:r>
        <w:rPr>
          <w:rStyle w:val="underline"/>
          <w:rFonts w:cs="Times New Roman"/>
        </w:rPr>
        <w:t xml:space="preserve"> the origin of new </w:t>
      </w:r>
      <w:r>
        <w:rPr>
          <w:rStyle w:val="underline"/>
          <w:rFonts w:cs="Times New Roman"/>
          <w:highlight w:val="cyan"/>
        </w:rPr>
        <w:t>phyla</w:t>
      </w:r>
      <w:r>
        <w:t xml:space="preserve"> (</w:t>
      </w:r>
      <w:hyperlink r:id="rId20" w:anchor="ref-39" w:history="1">
        <w:r>
          <w:rPr>
            <w:rStyle w:val="Hyperlink"/>
          </w:rPr>
          <w:t>39</w:t>
        </w:r>
      </w:hyperlink>
      <w:r>
        <w:t xml:space="preserve">). One key to understanding the past and future evolutionary role of </w:t>
      </w:r>
      <w:r>
        <w:rPr>
          <w:rStyle w:val="underline"/>
          <w:rFonts w:cs="Times New Roman"/>
          <w:highlight w:val="cyan"/>
        </w:rPr>
        <w:t>extinctions will involve the factors that permit the persistence of certain biological trends or patterns</w:t>
      </w:r>
      <w:r>
        <w:rPr>
          <w:rStyle w:val="underline"/>
          <w:rFonts w:cs="Times New Roman"/>
        </w:rPr>
        <w:t>—e.g</w:t>
      </w:r>
      <w:r>
        <w:rPr>
          <w:rStyle w:val="underline"/>
          <w:rFonts w:cs="Times New Roman"/>
          <w:highlight w:val="cyan"/>
        </w:rPr>
        <w:t>., net expansion or contraction of clades or directional shifts in morphology—in the face of extensive taxonomic loss and ecological disruption</w:t>
      </w:r>
      <w:r>
        <w:t>. Besides extinction, at least four evolutionary patterns can be seen in the fossil record. These are: (</w:t>
      </w:r>
      <w:proofErr w:type="spellStart"/>
      <w:r>
        <w:rPr>
          <w:rStyle w:val="Emphasis"/>
        </w:rPr>
        <w:t>i</w:t>
      </w:r>
      <w:proofErr w:type="spellEnd"/>
      <w:r>
        <w:t>) unbroken continuity, (</w:t>
      </w:r>
      <w:r>
        <w:rPr>
          <w:rStyle w:val="Emphasis"/>
        </w:rPr>
        <w:t>ii</w:t>
      </w:r>
      <w:r>
        <w:t>) continuity with setbacks, (</w:t>
      </w:r>
      <w:r>
        <w:rPr>
          <w:rStyle w:val="Emphasis"/>
        </w:rPr>
        <w:t>iii</w:t>
      </w:r>
      <w:r>
        <w:t>) survival without recovery (“dead clade walking”), and (</w:t>
      </w:r>
      <w:r>
        <w:rPr>
          <w:rStyle w:val="Emphasis"/>
        </w:rPr>
        <w:t>v</w:t>
      </w:r>
      <w:r>
        <w:t xml:space="preserve">) unbridled diversification.  </w:t>
      </w:r>
    </w:p>
    <w:p w14:paraId="27E4666B" w14:textId="77777777" w:rsidR="0084474D" w:rsidRDefault="0084474D" w:rsidP="0084474D"/>
    <w:p w14:paraId="0039F091" w14:textId="77777777" w:rsidR="0084474D" w:rsidRDefault="0084474D" w:rsidP="0084474D">
      <w:pPr>
        <w:pStyle w:val="tag"/>
      </w:pPr>
      <w:r>
        <w:t xml:space="preserve">Not key to anything </w:t>
      </w:r>
    </w:p>
    <w:p w14:paraId="49CE880C" w14:textId="77777777" w:rsidR="0084474D" w:rsidRDefault="0084474D" w:rsidP="0084474D">
      <w:pPr>
        <w:rPr>
          <w:rStyle w:val="StyleBoldUnderline"/>
        </w:rPr>
      </w:pPr>
      <w:proofErr w:type="spellStart"/>
      <w:r>
        <w:rPr>
          <w:rStyle w:val="StyleBoldUnderline"/>
        </w:rPr>
        <w:t>Dodds</w:t>
      </w:r>
      <w:proofErr w:type="spellEnd"/>
      <w:r>
        <w:rPr>
          <w:rStyle w:val="StyleBoldUnderline"/>
        </w:rPr>
        <w:t xml:space="preserve"> 2k</w:t>
      </w:r>
      <w:r>
        <w:t xml:space="preserve"> </w:t>
      </w:r>
      <w:r>
        <w:rPr>
          <w:rStyle w:val="StyleBoldUnderline"/>
        </w:rPr>
        <w:t xml:space="preserve">(Donald, M.S. P.E., President of North Pacific Research, 2000, </w:t>
      </w:r>
      <w:hyperlink r:id="rId21" w:history="1">
        <w:r>
          <w:rPr>
            <w:rStyle w:val="StyleBoldUnderline"/>
          </w:rPr>
          <w:t>http://webcache.googleusercontent.com/search?q=cache:X8s-Gaf_5r0J:northpacificresearch.com/downloads/The_myth_of_biodiversity.doc+the+planet+was+microbial+and+not+diverse.+Thus,+the+first+unexplainable+fact+is+that+the+earth+existed+for+3.5+billion+years&amp;cd=1&amp;hl=en&amp;ct=clnk&amp;gl=us</w:t>
        </w:r>
      </w:hyperlink>
      <w:r>
        <w:rPr>
          <w:rStyle w:val="StyleBoldUnderline"/>
        </w:rPr>
        <w:t xml:space="preserve">) </w:t>
      </w:r>
    </w:p>
    <w:p w14:paraId="134615FF" w14:textId="77777777" w:rsidR="0084474D" w:rsidRDefault="0084474D" w:rsidP="0084474D">
      <w:pPr>
        <w:rPr>
          <w:rStyle w:val="underline"/>
          <w:rFonts w:cs="Times New Roman"/>
        </w:rPr>
      </w:pPr>
      <w:r>
        <w:t xml:space="preserve">Biodiversity is a corner stone of the environmental movement. But </w:t>
      </w:r>
      <w:r>
        <w:rPr>
          <w:rStyle w:val="underline"/>
          <w:rFonts w:cs="Times New Roman"/>
          <w:highlight w:val="cyan"/>
        </w:rPr>
        <w:t>there is no proof that biod</w:t>
      </w:r>
      <w:r>
        <w:rPr>
          <w:rStyle w:val="underline"/>
          <w:rFonts w:cs="Times New Roman"/>
        </w:rPr>
        <w:t xml:space="preserve">iversity </w:t>
      </w:r>
      <w:r>
        <w:rPr>
          <w:rStyle w:val="underline"/>
          <w:rFonts w:cs="Times New Roman"/>
          <w:highlight w:val="cyan"/>
        </w:rPr>
        <w:t>is important to the environment</w:t>
      </w:r>
      <w:r>
        <w:rPr>
          <w:rStyle w:val="underline"/>
          <w:rFonts w:cs="Times New Roman"/>
        </w:rPr>
        <w:t>.</w:t>
      </w:r>
      <w:r>
        <w:t xml:space="preserve"> Something without basis in scientific fact is called a Myth. </w:t>
      </w:r>
      <w:proofErr w:type="spellStart"/>
      <w:proofErr w:type="gramStart"/>
      <w:r>
        <w:t>Lets</w:t>
      </w:r>
      <w:proofErr w:type="spellEnd"/>
      <w:proofErr w:type="gramEnd"/>
      <w:r>
        <w:t xml:space="preserve"> examine biodiversity </w:t>
      </w:r>
      <w:proofErr w:type="spellStart"/>
      <w:r>
        <w:t>through out</w:t>
      </w:r>
      <w:proofErr w:type="spellEnd"/>
      <w:r>
        <w:t xml:space="preserve"> the history of the earth</w:t>
      </w:r>
      <w:r>
        <w:rPr>
          <w:highlight w:val="cyan"/>
        </w:rPr>
        <w:t xml:space="preserve">. </w:t>
      </w:r>
      <w:r>
        <w:rPr>
          <w:rStyle w:val="underline"/>
          <w:rFonts w:cs="Times New Roman"/>
          <w:highlight w:val="cyan"/>
        </w:rPr>
        <w:t xml:space="preserve">The earth has been </w:t>
      </w:r>
      <w:proofErr w:type="spellStart"/>
      <w:r>
        <w:rPr>
          <w:rStyle w:val="underline"/>
          <w:rFonts w:cs="Times New Roman"/>
          <w:highlight w:val="cyan"/>
        </w:rPr>
        <w:t>a</w:t>
      </w:r>
      <w:proofErr w:type="spellEnd"/>
      <w:r>
        <w:rPr>
          <w:rStyle w:val="underline"/>
          <w:rFonts w:cs="Times New Roman"/>
          <w:highlight w:val="cyan"/>
        </w:rPr>
        <w:t xml:space="preserve"> around for about 4 billion years</w:t>
      </w:r>
      <w:r>
        <w:rPr>
          <w:rStyle w:val="underline"/>
          <w:rFonts w:cs="Times New Roman"/>
        </w:rPr>
        <w:t>. Life did not develop until about 500 million years late</w:t>
      </w:r>
      <w:r>
        <w:t xml:space="preserve">r. Thus </w:t>
      </w:r>
      <w:r>
        <w:rPr>
          <w:rStyle w:val="underline"/>
          <w:rFonts w:cs="Times New Roman"/>
          <w:highlight w:val="cyan"/>
        </w:rPr>
        <w:t>for the first 500 million years bio diversity was zero</w:t>
      </w:r>
      <w:r>
        <w:rPr>
          <w:rStyle w:val="underline"/>
          <w:rFonts w:cs="Times New Roman"/>
        </w:rPr>
        <w:t xml:space="preserve">. </w:t>
      </w:r>
      <w:r>
        <w:rPr>
          <w:rStyle w:val="underline"/>
          <w:rFonts w:cs="Times New Roman"/>
          <w:highlight w:val="cyan"/>
        </w:rPr>
        <w:t>The planet somehow survived this lack of biodiver</w:t>
      </w:r>
      <w:r>
        <w:rPr>
          <w:rStyle w:val="underline"/>
          <w:rFonts w:cs="Times New Roman"/>
        </w:rPr>
        <w:t>sity</w:t>
      </w:r>
      <w:r>
        <w:t xml:space="preserve">. For the next 3 billion years, the only life on the planet was microbial and not diverse. Thus, the first unexplainable fact is that </w:t>
      </w:r>
      <w:r>
        <w:rPr>
          <w:rStyle w:val="underline"/>
          <w:rFonts w:cs="Times New Roman"/>
        </w:rPr>
        <w:t>the earth existed for 3.5 billion years, 87.5% of its existence, without biodiversity</w:t>
      </w:r>
      <w:r>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The number of genera on the planet is </w:t>
      </w:r>
      <w:proofErr w:type="spellStart"/>
      <w:proofErr w:type="gramStart"/>
      <w:r>
        <w:t>a</w:t>
      </w:r>
      <w:proofErr w:type="spellEnd"/>
      <w:proofErr w:type="gramEnd"/>
      <w:r>
        <w:t xml:space="preserve"> indication of the biodiversity of the planet. Figure 1 is a plot of the number of genera on the planet over the last 550 million years. The little black line outside of the left edge of the graph is 10 million years. Notice the left end of this graph. </w:t>
      </w:r>
      <w:r>
        <w:rPr>
          <w:rStyle w:val="underline"/>
          <w:rFonts w:cs="Times New Roman"/>
          <w:highlight w:val="cyan"/>
        </w:rPr>
        <w:t>Biodiversity has never been higher than it is today.</w:t>
      </w:r>
    </w:p>
    <w:p w14:paraId="02C68D24" w14:textId="77777777" w:rsidR="0084474D" w:rsidRDefault="0084474D" w:rsidP="0084474D"/>
    <w:p w14:paraId="162145B8" w14:textId="77777777" w:rsidR="0084474D" w:rsidRDefault="0084474D" w:rsidP="0084474D">
      <w:pPr>
        <w:pStyle w:val="Heading3"/>
      </w:pPr>
      <w:r>
        <w:lastRenderedPageBreak/>
        <w:t xml:space="preserve">1ar political capital not key </w:t>
      </w:r>
    </w:p>
    <w:p w14:paraId="157C5AB2" w14:textId="77777777" w:rsidR="0084474D" w:rsidRDefault="0084474D" w:rsidP="0084474D">
      <w:pPr>
        <w:pStyle w:val="Heading4"/>
      </w:pPr>
      <w:r>
        <w:t xml:space="preserve">Even if the plan is unpopular they have no reason the backlash would be on &lt;issue&gt;, proven in the cross-x, the votes based on this are ideological GOP X and democrats Y. </w:t>
      </w:r>
    </w:p>
    <w:p w14:paraId="5EB027A5" w14:textId="77777777" w:rsidR="0084474D" w:rsidRDefault="0084474D" w:rsidP="0084474D">
      <w:pPr>
        <w:pStyle w:val="Heading4"/>
      </w:pPr>
      <w:r>
        <w:t xml:space="preserve">The hill is way to polarized for Obama to use the power of persuasion to bring people on board, that’s Klein, if there is agreement now that just proves the agreement is inevitable because ideas are lining up ideologically. </w:t>
      </w:r>
    </w:p>
    <w:p w14:paraId="26EDBBA3" w14:textId="77777777" w:rsidR="0084474D" w:rsidRDefault="0084474D" w:rsidP="0084474D">
      <w:pPr>
        <w:pStyle w:val="Heading4"/>
      </w:pPr>
      <w:r>
        <w:t xml:space="preserve">Don’t prefer issue specific evidence, their authors distort the language of political capital </w:t>
      </w:r>
    </w:p>
    <w:p w14:paraId="094415C3" w14:textId="77777777" w:rsidR="0084474D" w:rsidRPr="00411D3C" w:rsidRDefault="0084474D" w:rsidP="0084474D">
      <w:pPr>
        <w:rPr>
          <w:rFonts w:cs="Arial"/>
          <w:b/>
          <w:bCs/>
          <w:iCs/>
          <w:sz w:val="16"/>
          <w:szCs w:val="16"/>
        </w:rPr>
      </w:pPr>
      <w:r w:rsidRPr="007A5EE3">
        <w:rPr>
          <w:rStyle w:val="StyleStyleBold12pt"/>
        </w:rPr>
        <w:t>Dickinson ‘9</w:t>
      </w:r>
      <w:r w:rsidRPr="00411D3C">
        <w:t xml:space="preserve"> </w:t>
      </w:r>
      <w:r w:rsidRPr="00411D3C">
        <w:rPr>
          <w:sz w:val="16"/>
          <w:szCs w:val="16"/>
        </w:rPr>
        <w:t xml:space="preserve">(Matthew, Professor of Political Science – Middlebury College and Former Professor – Harvard University, “Sotomayor, Obama, and Presidential Power”, Presidential Power: A </w:t>
      </w:r>
      <w:proofErr w:type="spellStart"/>
      <w:r w:rsidRPr="00411D3C">
        <w:rPr>
          <w:sz w:val="16"/>
          <w:szCs w:val="16"/>
        </w:rPr>
        <w:t>NonPartisan</w:t>
      </w:r>
      <w:proofErr w:type="spellEnd"/>
      <w:r w:rsidRPr="00411D3C">
        <w:rPr>
          <w:sz w:val="16"/>
          <w:szCs w:val="16"/>
        </w:rPr>
        <w:t xml:space="preserve"> Analysis of Presidential Politics, 5-26, http://blogs.middlebury.edu/presidentialpower/2009/05/26/sotamayor-obama-and-presidential-power/</w:t>
      </w:r>
    </w:p>
    <w:p w14:paraId="1403A080" w14:textId="77777777" w:rsidR="0084474D" w:rsidRDefault="0084474D" w:rsidP="0084474D">
      <w:pPr>
        <w:rPr>
          <w:sz w:val="16"/>
          <w:szCs w:val="16"/>
        </w:rPr>
      </w:pPr>
      <w:r w:rsidRPr="00411D3C">
        <w:rPr>
          <w:sz w:val="16"/>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411D3C">
        <w:rPr>
          <w:u w:val="single"/>
        </w:rPr>
        <w:t xml:space="preserve">These </w:t>
      </w:r>
      <w:r w:rsidRPr="00411D3C">
        <w:rPr>
          <w:highlight w:val="yellow"/>
          <w:u w:val="single"/>
        </w:rPr>
        <w:t>measures</w:t>
      </w:r>
      <w:r w:rsidRPr="00411D3C">
        <w:t xml:space="preserve">, however, </w:t>
      </w:r>
      <w:r w:rsidRPr="00411D3C">
        <w:rPr>
          <w:highlight w:val="yellow"/>
          <w:u w:val="single"/>
        </w:rPr>
        <w:t>are a misleading gauge of presidential power</w:t>
      </w:r>
      <w:r w:rsidRPr="00411D3C">
        <w:rPr>
          <w:u w:val="single"/>
        </w:rPr>
        <w:t xml:space="preserve"> – they are a better indicator of congressional power.</w:t>
      </w:r>
      <w:r w:rsidRPr="00411D3C">
        <w:t xml:space="preserve">  This is because </w:t>
      </w:r>
      <w:r w:rsidRPr="00411D3C">
        <w:rPr>
          <w:highlight w:val="yellow"/>
          <w:u w:val="single"/>
        </w:rPr>
        <w:t>how</w:t>
      </w:r>
      <w:r w:rsidRPr="00411D3C">
        <w:rPr>
          <w:u w:val="single"/>
        </w:rPr>
        <w:t xml:space="preserve"> members of </w:t>
      </w:r>
      <w:r w:rsidRPr="00C8397B">
        <w:rPr>
          <w:highlight w:val="green"/>
          <w:u w:val="single"/>
        </w:rPr>
        <w:t>Congress vote</w:t>
      </w:r>
      <w:r w:rsidRPr="00411D3C">
        <w:rPr>
          <w:u w:val="single"/>
        </w:rPr>
        <w:t xml:space="preserve"> on a</w:t>
      </w:r>
      <w:r w:rsidRPr="00411D3C">
        <w:t xml:space="preserve"> nominee or </w:t>
      </w:r>
      <w:r w:rsidRPr="00411D3C">
        <w:rPr>
          <w:u w:val="single"/>
        </w:rPr>
        <w:t xml:space="preserve">legislative item </w:t>
      </w:r>
      <w:r w:rsidRPr="00C8397B">
        <w:rPr>
          <w:highlight w:val="green"/>
          <w:u w:val="single"/>
        </w:rPr>
        <w:t xml:space="preserve">is </w:t>
      </w:r>
      <w:r w:rsidRPr="00C8397B">
        <w:rPr>
          <w:highlight w:val="green"/>
          <w:u w:val="single"/>
          <w:bdr w:val="single" w:sz="4" w:space="0" w:color="auto"/>
        </w:rPr>
        <w:t>rarely influenced</w:t>
      </w:r>
      <w:r w:rsidRPr="00C8397B">
        <w:rPr>
          <w:highlight w:val="green"/>
          <w:u w:val="single"/>
        </w:rPr>
        <w:t xml:space="preserve"> by </w:t>
      </w:r>
      <w:r w:rsidRPr="00C8397B">
        <w:rPr>
          <w:u w:val="single"/>
        </w:rPr>
        <w:t xml:space="preserve">anything </w:t>
      </w:r>
      <w:r w:rsidRPr="00C8397B">
        <w:rPr>
          <w:highlight w:val="green"/>
          <w:u w:val="single"/>
        </w:rPr>
        <w:t>a president</w:t>
      </w:r>
      <w:r w:rsidRPr="00411D3C">
        <w:rPr>
          <w:u w:val="single"/>
        </w:rPr>
        <w:t xml:space="preserve"> </w:t>
      </w:r>
      <w:r w:rsidRPr="00C8397B">
        <w:rPr>
          <w:u w:val="single"/>
        </w:rPr>
        <w:t>does</w:t>
      </w:r>
      <w:r w:rsidRPr="00411D3C">
        <w:rPr>
          <w:u w:val="single"/>
        </w:rPr>
        <w:t xml:space="preserve">.  </w:t>
      </w:r>
      <w:r w:rsidRPr="00C8397B">
        <w:rPr>
          <w:highlight w:val="green"/>
          <w:u w:val="single"/>
        </w:rPr>
        <w:t>Although journalists</w:t>
      </w:r>
      <w:r w:rsidRPr="00411D3C">
        <w:rPr>
          <w:u w:val="single"/>
        </w:rPr>
        <w:t xml:space="preserve"> (and political scientists) often </w:t>
      </w:r>
      <w:r w:rsidRPr="00C8397B">
        <w:rPr>
          <w:highlight w:val="green"/>
          <w:u w:val="single"/>
        </w:rPr>
        <w:t>focus on</w:t>
      </w:r>
      <w:r w:rsidRPr="00411D3C">
        <w:rPr>
          <w:u w:val="single"/>
        </w:rPr>
        <w:t xml:space="preserve"> the legislative </w:t>
      </w:r>
      <w:r w:rsidRPr="00411D3C">
        <w:rPr>
          <w:highlight w:val="yellow"/>
          <w:u w:val="single"/>
        </w:rPr>
        <w:t>“</w:t>
      </w:r>
      <w:r w:rsidRPr="00C8397B">
        <w:rPr>
          <w:highlight w:val="green"/>
          <w:u w:val="single"/>
        </w:rPr>
        <w:t>endgame</w:t>
      </w:r>
      <w:r w:rsidRPr="00411D3C">
        <w:rPr>
          <w:highlight w:val="yellow"/>
          <w:u w:val="single"/>
        </w:rPr>
        <w:t>”</w:t>
      </w:r>
      <w:r w:rsidRPr="00411D3C">
        <w:rPr>
          <w:u w:val="single"/>
        </w:rPr>
        <w:t xml:space="preserve"> to gauge presidential influence – </w:t>
      </w:r>
      <w:r w:rsidRPr="00C8397B">
        <w:rPr>
          <w:highlight w:val="green"/>
          <w:u w:val="single"/>
        </w:rPr>
        <w:t>will the President swing</w:t>
      </w:r>
      <w:r w:rsidRPr="00411D3C">
        <w:rPr>
          <w:u w:val="single"/>
        </w:rPr>
        <w:t xml:space="preserve"> enough </w:t>
      </w:r>
      <w:r w:rsidRPr="00C8397B">
        <w:rPr>
          <w:highlight w:val="green"/>
          <w:u w:val="single"/>
        </w:rPr>
        <w:t>votes</w:t>
      </w:r>
      <w:r w:rsidRPr="00411D3C">
        <w:rPr>
          <w:u w:val="single"/>
        </w:rPr>
        <w:t xml:space="preserve"> to get his preferred legislation enacted? – </w:t>
      </w:r>
      <w:proofErr w:type="gramStart"/>
      <w:r w:rsidRPr="00C8397B">
        <w:rPr>
          <w:highlight w:val="green"/>
          <w:u w:val="single"/>
        </w:rPr>
        <w:t>this</w:t>
      </w:r>
      <w:proofErr w:type="gramEnd"/>
      <w:r w:rsidRPr="00C8397B">
        <w:rPr>
          <w:highlight w:val="green"/>
          <w:u w:val="single"/>
        </w:rPr>
        <w:t xml:space="preserve"> mistakes an outcome with actual ev</w:t>
      </w:r>
      <w:r w:rsidRPr="00D01F79">
        <w:rPr>
          <w:highlight w:val="yellow"/>
          <w:u w:val="single"/>
        </w:rPr>
        <w:t>idence</w:t>
      </w:r>
      <w:r w:rsidRPr="00411D3C">
        <w:rPr>
          <w:u w:val="single"/>
        </w:rPr>
        <w:t xml:space="preserve"> </w:t>
      </w:r>
      <w:r w:rsidRPr="00D01F79">
        <w:rPr>
          <w:highlight w:val="yellow"/>
          <w:u w:val="single"/>
        </w:rPr>
        <w:t>of</w:t>
      </w:r>
      <w:r w:rsidRPr="00411D3C">
        <w:rPr>
          <w:u w:val="single"/>
        </w:rPr>
        <w:t xml:space="preserve"> presidential </w:t>
      </w:r>
      <w:r w:rsidRPr="00411D3C">
        <w:rPr>
          <w:highlight w:val="yellow"/>
          <w:u w:val="single"/>
        </w:rPr>
        <w:t>influence.  Once we control</w:t>
      </w:r>
      <w:r w:rsidRPr="00411D3C">
        <w:rPr>
          <w:u w:val="single"/>
        </w:rPr>
        <w:t xml:space="preserve"> for </w:t>
      </w:r>
      <w:r w:rsidRPr="00411D3C">
        <w:rPr>
          <w:highlight w:val="yellow"/>
          <w:u w:val="single"/>
        </w:rPr>
        <w:t>other factors</w:t>
      </w:r>
      <w:r w:rsidRPr="00411D3C">
        <w:rPr>
          <w:u w:val="single"/>
        </w:rPr>
        <w:t xml:space="preserve"> – a member of Congress’ </w:t>
      </w:r>
      <w:r w:rsidRPr="00C8397B">
        <w:rPr>
          <w:highlight w:val="green"/>
          <w:u w:val="single"/>
          <w:bdr w:val="single" w:sz="4" w:space="0" w:color="auto"/>
        </w:rPr>
        <w:t>ideological</w:t>
      </w:r>
      <w:r w:rsidRPr="00411D3C">
        <w:rPr>
          <w:u w:val="single"/>
        </w:rPr>
        <w:t xml:space="preserve"> and partisan </w:t>
      </w:r>
      <w:r w:rsidRPr="00C8397B">
        <w:rPr>
          <w:highlight w:val="green"/>
          <w:u w:val="single"/>
          <w:bdr w:val="single" w:sz="4" w:space="0" w:color="auto"/>
        </w:rPr>
        <w:t>leanings</w:t>
      </w:r>
      <w:r w:rsidRPr="00411D3C">
        <w:rPr>
          <w:u w:val="single"/>
        </w:rPr>
        <w:t xml:space="preserve">, the political leanings of her constituency, whether she’s up for reelection or not – </w:t>
      </w:r>
      <w:r w:rsidRPr="00411D3C">
        <w:rPr>
          <w:highlight w:val="yellow"/>
          <w:u w:val="single"/>
        </w:rPr>
        <w:t>we can</w:t>
      </w:r>
      <w:r w:rsidRPr="00411D3C">
        <w:rPr>
          <w:u w:val="single"/>
        </w:rPr>
        <w:t xml:space="preserve"> usually </w:t>
      </w:r>
      <w:r w:rsidRPr="00C8397B">
        <w:rPr>
          <w:highlight w:val="green"/>
          <w:u w:val="single"/>
        </w:rPr>
        <w:t>predict</w:t>
      </w:r>
      <w:r w:rsidRPr="00411D3C">
        <w:rPr>
          <w:u w:val="single"/>
        </w:rPr>
        <w:t xml:space="preserve"> how she will vote </w:t>
      </w:r>
      <w:r w:rsidRPr="00411D3C">
        <w:rPr>
          <w:highlight w:val="yellow"/>
          <w:u w:val="single"/>
        </w:rPr>
        <w:t>without needing to know</w:t>
      </w:r>
      <w:r w:rsidRPr="00411D3C">
        <w:rPr>
          <w:u w:val="single"/>
        </w:rPr>
        <w:t xml:space="preserve"> much of anything about </w:t>
      </w:r>
      <w:r w:rsidRPr="00C8397B">
        <w:rPr>
          <w:highlight w:val="green"/>
          <w:u w:val="single"/>
        </w:rPr>
        <w:t>what the president wants</w:t>
      </w:r>
      <w:r w:rsidRPr="00411D3C">
        <w:rPr>
          <w:u w:val="single"/>
        </w:rPr>
        <w:t>.</w:t>
      </w:r>
      <w:r w:rsidRPr="00411D3C">
        <w:t xml:space="preserve">  </w:t>
      </w:r>
      <w:r w:rsidRPr="00411D3C">
        <w:rPr>
          <w:sz w:val="16"/>
          <w:szCs w:val="16"/>
        </w:rPr>
        <w:t xml:space="preserve">(I am ignoring the importance of a president’s veto power for the moment.) </w:t>
      </w:r>
      <w:r w:rsidRPr="00411D3C">
        <w:rPr>
          <w:sz w:val="16"/>
          <w:szCs w:val="16"/>
          <w:u w:val="single"/>
        </w:rPr>
        <w:t>Despite the much publicized and celebrated instances of presidential arm-twisting during the legislative endgame, then, most legislative outcomes don’t depend on presidential lobbying.</w:t>
      </w:r>
      <w:r w:rsidRPr="00411D3C">
        <w:rPr>
          <w:sz w:val="16"/>
          <w:szCs w:val="16"/>
        </w:rP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411D3C">
        <w:rPr>
          <w:rStyle w:val="Heading3Char"/>
          <w:rFonts w:ascii="Georgia" w:hAnsi="Georgia"/>
          <w:b w:val="0"/>
          <w:sz w:val="16"/>
          <w:szCs w:val="16"/>
        </w:rPr>
        <w:t>Sotomayer</w:t>
      </w:r>
      <w:proofErr w:type="spellEnd"/>
      <w:r w:rsidRPr="00411D3C">
        <w:rPr>
          <w:sz w:val="16"/>
          <w:szCs w:val="16"/>
        </w:rPr>
        <w:t xml:space="preserve"> nomination.  Barring a major scandal, she </w:t>
      </w:r>
      <w:r w:rsidRPr="00411D3C">
        <w:rPr>
          <w:rStyle w:val="Heading3Char"/>
          <w:rFonts w:ascii="Georgia" w:hAnsi="Georgia"/>
          <w:b w:val="0"/>
          <w:sz w:val="16"/>
          <w:szCs w:val="16"/>
        </w:rPr>
        <w:t>will</w:t>
      </w:r>
      <w:r w:rsidRPr="00411D3C">
        <w:rPr>
          <w:rStyle w:val="StyleBoldUnderline"/>
          <w:rFonts w:ascii="Georgia" w:hAnsi="Georgia"/>
          <w:sz w:val="16"/>
          <w:szCs w:val="16"/>
        </w:rPr>
        <w:t xml:space="preserve"> </w:t>
      </w:r>
      <w:r w:rsidRPr="00411D3C">
        <w:rPr>
          <w:sz w:val="16"/>
          <w:szCs w:val="16"/>
        </w:rPr>
        <w:t xml:space="preserve">almost certainly </w:t>
      </w:r>
      <w:r w:rsidRPr="00411D3C">
        <w:rPr>
          <w:rStyle w:val="Heading3Char"/>
          <w:rFonts w:ascii="Georgia" w:hAnsi="Georgia"/>
          <w:b w:val="0"/>
          <w:sz w:val="16"/>
          <w:szCs w:val="16"/>
        </w:rPr>
        <w:t>be confirmed</w:t>
      </w:r>
      <w:r w:rsidRPr="00411D3C">
        <w:rPr>
          <w:sz w:val="16"/>
          <w:szCs w:val="16"/>
        </w:rPr>
        <w:t xml:space="preserve"> to the Supreme Court </w:t>
      </w:r>
      <w:r w:rsidRPr="00411D3C">
        <w:rPr>
          <w:rStyle w:val="Heading3Char"/>
          <w:rFonts w:ascii="Georgia" w:hAnsi="Georgia"/>
          <w:b w:val="0"/>
          <w:sz w:val="16"/>
          <w:szCs w:val="16"/>
        </w:rPr>
        <w:t>whether Obama spends</w:t>
      </w:r>
      <w:r w:rsidRPr="00411D3C">
        <w:rPr>
          <w:sz w:val="16"/>
          <w:szCs w:val="16"/>
        </w:rPr>
        <w:t xml:space="preserve"> the confirmation </w:t>
      </w:r>
      <w:r w:rsidRPr="00411D3C">
        <w:rPr>
          <w:rStyle w:val="Heading3Char"/>
          <w:rFonts w:ascii="Georgia" w:hAnsi="Georgia"/>
          <w:b w:val="0"/>
          <w:sz w:val="16"/>
          <w:szCs w:val="16"/>
        </w:rPr>
        <w:t>hearings calling every Senator or</w:t>
      </w:r>
      <w:r w:rsidRPr="00411D3C">
        <w:rPr>
          <w:sz w:val="16"/>
          <w:szCs w:val="16"/>
        </w:rPr>
        <w:t xml:space="preserve"> instead spends the next few weeks </w:t>
      </w:r>
      <w:r w:rsidRPr="00411D3C">
        <w:rPr>
          <w:rStyle w:val="Heading3Char"/>
          <w:rFonts w:ascii="Georgia" w:hAnsi="Georgia"/>
          <w:b w:val="0"/>
          <w:sz w:val="16"/>
          <w:szCs w:val="16"/>
        </w:rPr>
        <w:t>ignoring</w:t>
      </w:r>
      <w:r w:rsidRPr="00411D3C">
        <w:rPr>
          <w:sz w:val="16"/>
          <w:szCs w:val="16"/>
        </w:rPr>
        <w:t xml:space="preserve"> the Senate debate in order </w:t>
      </w:r>
      <w:r w:rsidRPr="00411D3C">
        <w:rPr>
          <w:rStyle w:val="Heading3Char"/>
          <w:rFonts w:ascii="Georgia" w:hAnsi="Georgia"/>
          <w:b w:val="0"/>
          <w:sz w:val="16"/>
          <w:szCs w:val="16"/>
        </w:rPr>
        <w:t>to</w:t>
      </w:r>
      <w:r w:rsidRPr="00411D3C">
        <w:rPr>
          <w:rStyle w:val="Heading3Char"/>
          <w:rFonts w:ascii="Georgia" w:hAnsi="Georgia"/>
          <w:sz w:val="16"/>
          <w:szCs w:val="16"/>
        </w:rPr>
        <w:t xml:space="preserve"> </w:t>
      </w:r>
      <w:r w:rsidRPr="00411D3C">
        <w:rPr>
          <w:rStyle w:val="Heading3Char"/>
          <w:rFonts w:ascii="Georgia" w:hAnsi="Georgia"/>
          <w:b w:val="0"/>
          <w:sz w:val="16"/>
          <w:szCs w:val="16"/>
        </w:rPr>
        <w:t>play</w:t>
      </w:r>
      <w:r w:rsidRPr="00411D3C">
        <w:rPr>
          <w:sz w:val="16"/>
          <w:szCs w:val="16"/>
        </w:rPr>
        <w:t xml:space="preserve"> Halo III on his </w:t>
      </w:r>
      <w:r w:rsidRPr="00411D3C">
        <w:rPr>
          <w:rStyle w:val="Heading3Char"/>
          <w:rFonts w:ascii="Georgia" w:hAnsi="Georgia"/>
          <w:b w:val="0"/>
          <w:sz w:val="16"/>
          <w:szCs w:val="16"/>
        </w:rPr>
        <w:t>Xbox</w:t>
      </w:r>
      <w:r w:rsidRPr="00411D3C">
        <w:rPr>
          <w:sz w:val="16"/>
          <w:szCs w:val="16"/>
        </w:rPr>
        <w:t>.  That is, how senators decide to vote on Sotomayor will have almost nothing to do with Obama’s lobbying from here on in (or lack thereof).  His real influence has already occurred, in the decision to present Sotomayor as his nominee.</w:t>
      </w:r>
    </w:p>
    <w:p w14:paraId="6A310CFD" w14:textId="77777777" w:rsidR="0084474D" w:rsidRDefault="0084474D" w:rsidP="0084474D"/>
    <w:p w14:paraId="76CC327A" w14:textId="77777777" w:rsidR="0084474D" w:rsidRDefault="0084474D" w:rsidP="0084474D">
      <w:pPr>
        <w:pStyle w:val="Heading4"/>
      </w:pPr>
      <w:r>
        <w:t xml:space="preserve">Link=yes no question, da can only be as strong as its weakest parts. </w:t>
      </w:r>
    </w:p>
    <w:p w14:paraId="12B97A18" w14:textId="77777777" w:rsidR="0084474D" w:rsidRDefault="0084474D" w:rsidP="0084474D"/>
    <w:p w14:paraId="708DA349" w14:textId="77777777" w:rsidR="0084474D" w:rsidRDefault="0084474D" w:rsidP="0084474D">
      <w:pPr>
        <w:pStyle w:val="Heading4"/>
      </w:pPr>
      <w:r>
        <w:t xml:space="preserve">Answer here is no, empirical studies go </w:t>
      </w:r>
      <w:proofErr w:type="spellStart"/>
      <w:r>
        <w:t>aff</w:t>
      </w:r>
      <w:proofErr w:type="spellEnd"/>
    </w:p>
    <w:p w14:paraId="04BE2D0C" w14:textId="77777777" w:rsidR="0084474D" w:rsidRDefault="0084474D" w:rsidP="0084474D">
      <w:r w:rsidRPr="007A5EE3">
        <w:rPr>
          <w:rStyle w:val="StyleStyleBold12pt"/>
        </w:rPr>
        <w:t>Klein 12</w:t>
      </w:r>
      <w:r>
        <w:t xml:space="preserve"> (Ezra, citing George Edwards, the director of the Center of Presidential studies at Texas </w:t>
      </w:r>
      <w:proofErr w:type="gramStart"/>
      <w:r>
        <w:t>A and</w:t>
      </w:r>
      <w:proofErr w:type="gramEnd"/>
      <w:r>
        <w:t xml:space="preserve"> M is the editor of </w:t>
      </w:r>
      <w:proofErr w:type="spellStart"/>
      <w:r>
        <w:t>Wonkblog</w:t>
      </w:r>
      <w:proofErr w:type="spellEnd"/>
      <w:r>
        <w:t xml:space="preserve"> and a columnist at the Washington Post, as well as a contributor to MSNBC and Bloomberg. “THE UNPERSUADED” </w:t>
      </w:r>
      <w:hyperlink r:id="rId22" w:history="1">
        <w:r w:rsidRPr="00B51D76">
          <w:rPr>
            <w:rStyle w:val="Hyperlink"/>
          </w:rPr>
          <w:t>http://www.newyorker.com/reporting/2012/03/19/120319fa_fact_klein?currentPage=5</w:t>
        </w:r>
      </w:hyperlink>
      <w:r>
        <w:t xml:space="preserve">, Donnie) </w:t>
      </w:r>
    </w:p>
    <w:p w14:paraId="0ED2CCDA" w14:textId="77777777" w:rsidR="0084474D" w:rsidRDefault="0084474D" w:rsidP="0084474D">
      <w:pPr>
        <w:rPr>
          <w:u w:val="single"/>
        </w:rPr>
      </w:pPr>
      <w:r w:rsidRPr="007A5EE3">
        <w:rPr>
          <w:highlight w:val="cyan"/>
          <w:u w:val="single"/>
        </w:rPr>
        <w:lastRenderedPageBreak/>
        <w:t>Edwards</w:t>
      </w:r>
      <w:r>
        <w:t xml:space="preserve">, ever the data cruncher, </w:t>
      </w:r>
      <w:r w:rsidRPr="007A5EE3">
        <w:rPr>
          <w:highlight w:val="cyan"/>
          <w:u w:val="single"/>
        </w:rPr>
        <w:t>has</w:t>
      </w:r>
      <w:r w:rsidRPr="004F1131">
        <w:rPr>
          <w:u w:val="single"/>
        </w:rPr>
        <w:t xml:space="preserve"> the </w:t>
      </w:r>
      <w:r w:rsidRPr="007A5EE3">
        <w:rPr>
          <w:highlight w:val="cyan"/>
          <w:u w:val="single"/>
        </w:rPr>
        <w:t>numbers</w:t>
      </w:r>
      <w:r w:rsidRPr="004F1131">
        <w:rPr>
          <w:u w:val="single"/>
        </w:rPr>
        <w:t xml:space="preserve"> to back up this perception</w:t>
      </w:r>
      <w:r>
        <w:t xml:space="preserve">. “When President </w:t>
      </w:r>
      <w:r w:rsidRPr="007A5EE3">
        <w:rPr>
          <w:u w:val="single"/>
        </w:rPr>
        <w:t>Obama</w:t>
      </w:r>
      <w:r>
        <w:t xml:space="preserve"> took office, he </w:t>
      </w:r>
      <w:r w:rsidRPr="007A5EE3">
        <w:rPr>
          <w:u w:val="single"/>
        </w:rPr>
        <w:t>enjoyed a 68 percent</w:t>
      </w:r>
      <w:r w:rsidRPr="007A5EE3">
        <w:t xml:space="preserve"> </w:t>
      </w:r>
      <w:r w:rsidRPr="007A5EE3">
        <w:rPr>
          <w:u w:val="single"/>
        </w:rPr>
        <w:t>approval</w:t>
      </w:r>
      <w:r>
        <w:t xml:space="preserve"> level, the highest of any newly elected president since John F. Kennedy,” he wrote in a recent paper. “For all of his hopes about bipartisanship, however, </w:t>
      </w:r>
      <w:r w:rsidRPr="004F1131">
        <w:rPr>
          <w:u w:val="single"/>
        </w:rPr>
        <w:t>his early approval ratings were the most polarized of any president in the past four</w:t>
      </w:r>
      <w:r>
        <w:t xml:space="preserve"> </w:t>
      </w:r>
      <w:r w:rsidRPr="004F1131">
        <w:rPr>
          <w:u w:val="single"/>
        </w:rPr>
        <w:t>decades</w:t>
      </w:r>
      <w:r>
        <w:t xml:space="preserve">. By February 15, less than a month after taking office, </w:t>
      </w:r>
      <w:r w:rsidRPr="004F1131">
        <w:rPr>
          <w:u w:val="single"/>
        </w:rPr>
        <w:t>only 30 percent of Republicans approved of his performance in office while 89 percent of Democrats and 63 percent of Independents approved</w:t>
      </w:r>
      <w:r>
        <w:t xml:space="preserve">. The gap between Democratic and Republican approval had already reached 59 percentage points—and Obama never again reached even 30 percent approval among Republicans.” </w:t>
      </w:r>
      <w:r w:rsidRPr="00786A1E">
        <w:rPr>
          <w:u w:val="single"/>
        </w:rPr>
        <w:t>This</w:t>
      </w:r>
      <w:r>
        <w:t xml:space="preserve">, Edwards says, </w:t>
      </w:r>
      <w:r w:rsidRPr="00786A1E">
        <w:rPr>
          <w:u w:val="single"/>
        </w:rPr>
        <w:t>is the reality facing modern Presidents</w:t>
      </w:r>
      <w:r>
        <w:t xml:space="preserve">, and </w:t>
      </w:r>
      <w:r w:rsidRPr="00786A1E">
        <w:rPr>
          <w:u w:val="single"/>
        </w:rPr>
        <w:t>one they would do well to accommodate.</w:t>
      </w:r>
      <w:r>
        <w:t xml:space="preserve"> “In a rational world, strategies for governing should match the opportunities to be exploited,” he writes. “Barack </w:t>
      </w:r>
      <w:r w:rsidRPr="007A5EE3">
        <w:rPr>
          <w:b/>
          <w:highlight w:val="cyan"/>
          <w:u w:val="single"/>
        </w:rPr>
        <w:t>Obama is only the latest in a long line of presidents who have not been able to transform the political landscape through their efforts at persuasion</w:t>
      </w:r>
      <w:r w:rsidRPr="00786A1E">
        <w:rPr>
          <w:b/>
          <w:u w:val="single"/>
        </w:rPr>
        <w:t>.</w:t>
      </w:r>
      <w:r>
        <w:t xml:space="preserve"> When he succeeded in achieving major change, it was by mobilizing those predisposed to support him and driving legislation through Congress on a party-line vote.” That’s easier said than done. </w:t>
      </w:r>
      <w:r w:rsidRPr="007A5EE3">
        <w:rPr>
          <w:highlight w:val="cyan"/>
          <w:u w:val="single"/>
        </w:rPr>
        <w:t>We don’t have a system of government set up for Presidents to drive legislation</w:t>
      </w:r>
      <w:r w:rsidRPr="00786A1E">
        <w:rPr>
          <w:u w:val="single"/>
        </w:rPr>
        <w:t xml:space="preserve"> through Congress</w:t>
      </w:r>
      <w:r>
        <w:t xml:space="preserve">. Rather, </w:t>
      </w:r>
      <w:r w:rsidRPr="00786A1E">
        <w:rPr>
          <w:u w:val="single"/>
        </w:rPr>
        <w:t xml:space="preserve">we </w:t>
      </w:r>
      <w:r w:rsidRPr="007A5EE3">
        <w:rPr>
          <w:highlight w:val="cyan"/>
          <w:u w:val="single"/>
        </w:rPr>
        <w:t>have a system that was designed to encourage division between the branches</w:t>
      </w:r>
      <w:r w:rsidRPr="00786A1E">
        <w:rPr>
          <w:u w:val="single"/>
        </w:rPr>
        <w:t xml:space="preserve"> but to resist the formation of political parties. </w:t>
      </w:r>
      <w:r>
        <w:t xml:space="preserve">The parties formed anyway, and they now use the branches to compete with one another. </w:t>
      </w:r>
      <w:r w:rsidRPr="00331111">
        <w:rPr>
          <w:u w:val="single"/>
        </w:rPr>
        <w:t>Add in minority protections like the filibuster, and you have a system in which the job of the President is to persuade an opposition party that has both the incentive and the power to resist him.</w:t>
      </w:r>
      <w:r>
        <w:t xml:space="preserve">  Jim Cooper says, “We’ve effectively lost our Congress and gained a parliament.” He adds, “</w:t>
      </w:r>
      <w:r w:rsidRPr="00331111">
        <w:rPr>
          <w:u w:val="single"/>
        </w:rPr>
        <w:t>At least a Prime Minister is empowered to get things done,” but “</w:t>
      </w:r>
      <w:r w:rsidRPr="007A5EE3">
        <w:rPr>
          <w:highlight w:val="cyan"/>
          <w:u w:val="single"/>
        </w:rPr>
        <w:t>we have the extreme polarization</w:t>
      </w:r>
      <w:r w:rsidRPr="00331111">
        <w:rPr>
          <w:u w:val="single"/>
        </w:rPr>
        <w:t xml:space="preserve"> of a parliament, </w:t>
      </w:r>
      <w:r w:rsidRPr="007A5EE3">
        <w:rPr>
          <w:highlight w:val="cyan"/>
          <w:u w:val="single"/>
        </w:rPr>
        <w:t>with party-line voting</w:t>
      </w:r>
      <w:r w:rsidRPr="00331111">
        <w:rPr>
          <w:u w:val="single"/>
        </w:rPr>
        <w:t xml:space="preserve">, without the empowered Prime Minister.” And </w:t>
      </w:r>
      <w:r w:rsidRPr="007A5EE3">
        <w:rPr>
          <w:highlight w:val="cyan"/>
          <w:u w:val="single"/>
        </w:rPr>
        <w:t>you can’t solve that with a speech</w:t>
      </w:r>
    </w:p>
    <w:p w14:paraId="4809701B" w14:textId="77777777" w:rsidR="0084474D" w:rsidRDefault="0084474D" w:rsidP="0084474D">
      <w:pPr>
        <w:rPr>
          <w:u w:val="single"/>
        </w:rPr>
      </w:pPr>
    </w:p>
    <w:p w14:paraId="2D1E9C65" w14:textId="77777777" w:rsidR="0084474D" w:rsidRDefault="0084474D" w:rsidP="0084474D">
      <w:pPr>
        <w:rPr>
          <w:rStyle w:val="StyleStyleBold12pt"/>
        </w:rPr>
      </w:pPr>
      <w:r>
        <w:rPr>
          <w:rStyle w:val="StyleStyleBold12pt"/>
        </w:rPr>
        <w:t xml:space="preserve">Reagan, Roosevelt and Clinton prove </w:t>
      </w:r>
    </w:p>
    <w:p w14:paraId="0A628757" w14:textId="77777777" w:rsidR="0084474D" w:rsidRDefault="0084474D" w:rsidP="0084474D">
      <w:r w:rsidRPr="007A5EE3">
        <w:rPr>
          <w:rStyle w:val="StyleStyleBold12pt"/>
        </w:rPr>
        <w:t>Klein 12</w:t>
      </w:r>
      <w:r>
        <w:t xml:space="preserve"> (Ezra, citing George Edwards, the director of the Center of Presidential studies at Texas </w:t>
      </w:r>
      <w:proofErr w:type="gramStart"/>
      <w:r>
        <w:t>A and</w:t>
      </w:r>
      <w:proofErr w:type="gramEnd"/>
      <w:r>
        <w:t xml:space="preserve"> M is the editor of </w:t>
      </w:r>
      <w:proofErr w:type="spellStart"/>
      <w:r>
        <w:t>Wonkblog</w:t>
      </w:r>
      <w:proofErr w:type="spellEnd"/>
      <w:r>
        <w:t xml:space="preserve"> and a columnist at the Washington Post, as well as a contributor to MSNBC and Bloomberg. “THE UNPERSUADED” </w:t>
      </w:r>
      <w:hyperlink r:id="rId23" w:history="1">
        <w:r w:rsidRPr="00B51D76">
          <w:rPr>
            <w:rStyle w:val="Hyperlink"/>
          </w:rPr>
          <w:t>http://www.newyorker.com/reporting/2012/03/19/120319fa_fact_klein?currentPage=5</w:t>
        </w:r>
      </w:hyperlink>
      <w:r>
        <w:t xml:space="preserve">, Donnie) </w:t>
      </w:r>
    </w:p>
    <w:p w14:paraId="00EED460" w14:textId="77777777" w:rsidR="0084474D" w:rsidRPr="00D0482C" w:rsidRDefault="0084474D" w:rsidP="0084474D">
      <w:pPr>
        <w:rPr>
          <w:u w:val="single"/>
        </w:rPr>
      </w:pPr>
      <w:r w:rsidRPr="007A5EE3">
        <w:rPr>
          <w:sz w:val="16"/>
        </w:rPr>
        <w:t xml:space="preserve">In 1993, George Edwards, the director of the Center for Presidential Studies, at Texas A. &amp; M. University, sponsored a program in Presidential rhetoric. The program led to a conference, and the organizers asked their patron to present a paper. Edwards didn’t know anything about Presidential rhetoric himself, however, so he asked the organizers for a list of the best works in the field to help him prepare. Like many political scientists, Edwards is an empiricist. He deals in numbers and tables and charts, and even curates something called the Presidential Data Archive. The studies he read did not impress him. One, for example, concluded that “public speech no longer attends the processes of governance—it is governance,” but offered no rigorous evidence. Instead, the author justified his findings with vague statements like “One anecdote should suffice to make this latter point.” Nearly twenty years later, Edwards still sounds offended. </w:t>
      </w:r>
      <w:r w:rsidRPr="00614DAD">
        <w:rPr>
          <w:u w:val="single"/>
        </w:rPr>
        <w:t>“</w:t>
      </w:r>
      <w:r w:rsidRPr="007A5EE3">
        <w:rPr>
          <w:highlight w:val="cyan"/>
          <w:u w:val="single"/>
        </w:rPr>
        <w:t>They were talking about Presidential speeches as if they were doing literary criticis</w:t>
      </w:r>
      <w:r w:rsidRPr="00614DAD">
        <w:rPr>
          <w:u w:val="single"/>
        </w:rPr>
        <w:t>m</w:t>
      </w:r>
      <w:r w:rsidRPr="007A5EE3">
        <w:rPr>
          <w:sz w:val="16"/>
        </w:rPr>
        <w:t>,” he says. “I just started underlining the claims that were faulty.” As a result, his conference presentation, “Presidential Rhetoric: What Difference Does It Make</w:t>
      </w:r>
      <w:proofErr w:type="gramStart"/>
      <w:r w:rsidRPr="007A5EE3">
        <w:rPr>
          <w:sz w:val="16"/>
        </w:rPr>
        <w:t>?,</w:t>
      </w:r>
      <w:proofErr w:type="gramEnd"/>
      <w:r w:rsidRPr="007A5EE3">
        <w:rPr>
          <w:sz w:val="16"/>
        </w:rPr>
        <w:t xml:space="preserve">” was less a contribution to the research than a frontal assault on it. </w:t>
      </w:r>
      <w:r w:rsidRPr="00B25911">
        <w:rPr>
          <w:u w:val="single"/>
        </w:rPr>
        <w:t>The paper consists largely of quotations from the other political scientists’ work, followed by comments such as “He is able to offer no systematic evidence,” and “We have no reason to accept such a conclusion,”</w:t>
      </w:r>
      <w:r w:rsidRPr="007A5EE3">
        <w:rPr>
          <w:sz w:val="16"/>
        </w:rPr>
        <w:t xml:space="preserve"> and “Sometimes </w:t>
      </w:r>
      <w:r w:rsidRPr="007A5EE3">
        <w:rPr>
          <w:b/>
          <w:highlight w:val="cyan"/>
          <w:u w:val="single"/>
          <w:bdr w:val="single" w:sz="4" w:space="0" w:color="auto"/>
        </w:rPr>
        <w:t>the authors’ assertions</w:t>
      </w:r>
      <w:r w:rsidRPr="00B25911">
        <w:rPr>
          <w:b/>
          <w:u w:val="single"/>
          <w:bdr w:val="single" w:sz="4" w:space="0" w:color="auto"/>
        </w:rPr>
        <w:t xml:space="preserve">, implicit or explicit, </w:t>
      </w:r>
      <w:r w:rsidRPr="007A5EE3">
        <w:rPr>
          <w:b/>
          <w:highlight w:val="cyan"/>
          <w:u w:val="single"/>
          <w:bdr w:val="single" w:sz="4" w:space="0" w:color="auto"/>
        </w:rPr>
        <w:t>are clearly wrong</w:t>
      </w:r>
      <w:r w:rsidRPr="007A5EE3">
        <w:rPr>
          <w:sz w:val="16"/>
        </w:rPr>
        <w:t>.” Edwards ended his presentation with a study of his own, on Ronald Reagan, who is generally regarded as one of the Presidency’s great communicators. Edwards wrote, “</w:t>
      </w:r>
      <w:r w:rsidRPr="00B25911">
        <w:rPr>
          <w:u w:val="single"/>
        </w:rPr>
        <w:t>I</w:t>
      </w:r>
      <w:r w:rsidRPr="008A6903">
        <w:rPr>
          <w:highlight w:val="cyan"/>
          <w:u w:val="single"/>
        </w:rPr>
        <w:t>f</w:t>
      </w:r>
      <w:r w:rsidRPr="00B25911">
        <w:rPr>
          <w:u w:val="single"/>
        </w:rPr>
        <w:t xml:space="preserve"> </w:t>
      </w:r>
      <w:r w:rsidRPr="008A6903">
        <w:rPr>
          <w:highlight w:val="cyan"/>
          <w:u w:val="single"/>
        </w:rPr>
        <w:t xml:space="preserve">we cannot find evidence of the impact of the rhetoric of </w:t>
      </w:r>
      <w:r w:rsidRPr="008A6903">
        <w:rPr>
          <w:u w:val="single"/>
        </w:rPr>
        <w:t xml:space="preserve">Ronald </w:t>
      </w:r>
      <w:r w:rsidRPr="008A6903">
        <w:rPr>
          <w:highlight w:val="cyan"/>
          <w:u w:val="single"/>
        </w:rPr>
        <w:t xml:space="preserve">Reagan, </w:t>
      </w:r>
      <w:r w:rsidRPr="008A6903">
        <w:rPr>
          <w:u w:val="single"/>
        </w:rPr>
        <w:t xml:space="preserve">then </w:t>
      </w:r>
      <w:r w:rsidRPr="008A6903">
        <w:rPr>
          <w:highlight w:val="cyan"/>
          <w:u w:val="single"/>
        </w:rPr>
        <w:t>we have reason to reconsider the broad assumptions</w:t>
      </w:r>
      <w:r w:rsidRPr="00B25911">
        <w:rPr>
          <w:u w:val="single"/>
        </w:rPr>
        <w:t xml:space="preserve"> regarding the consequences of rhetoric</w:t>
      </w:r>
      <w:r w:rsidRPr="007A5EE3">
        <w:rPr>
          <w:sz w:val="16"/>
        </w:rPr>
        <w:t xml:space="preserve">.” As it turns out, </w:t>
      </w:r>
      <w:r w:rsidRPr="00B25911">
        <w:rPr>
          <w:u w:val="single"/>
        </w:rPr>
        <w:t>there was reason to reconsider. Reagan succeeded in passing major provisions of his agenda, such as the 1981 tax cuts, but, Edwards wrote, “</w:t>
      </w:r>
      <w:r w:rsidRPr="008A6903">
        <w:rPr>
          <w:highlight w:val="cyan"/>
          <w:u w:val="single"/>
        </w:rPr>
        <w:t>surveys of public opinion</w:t>
      </w:r>
      <w:r w:rsidRPr="00B25911">
        <w:rPr>
          <w:u w:val="single"/>
        </w:rPr>
        <w:t xml:space="preserve"> have </w:t>
      </w:r>
      <w:r w:rsidRPr="008A6903">
        <w:rPr>
          <w:highlight w:val="cyan"/>
          <w:u w:val="single"/>
        </w:rPr>
        <w:t>found</w:t>
      </w:r>
      <w:r w:rsidRPr="00B25911">
        <w:rPr>
          <w:u w:val="single"/>
        </w:rPr>
        <w:t xml:space="preserve"> that </w:t>
      </w:r>
      <w:r w:rsidRPr="008A6903">
        <w:rPr>
          <w:highlight w:val="cyan"/>
          <w:u w:val="single"/>
        </w:rPr>
        <w:t>support for</w:t>
      </w:r>
      <w:r w:rsidRPr="00B25911">
        <w:rPr>
          <w:u w:val="single"/>
        </w:rPr>
        <w:t xml:space="preserve"> regulatory </w:t>
      </w:r>
      <w:r w:rsidRPr="008A6903">
        <w:rPr>
          <w:highlight w:val="cyan"/>
          <w:u w:val="single"/>
        </w:rPr>
        <w:t>programs</w:t>
      </w:r>
      <w:r w:rsidRPr="00B25911">
        <w:rPr>
          <w:u w:val="single"/>
        </w:rPr>
        <w:t xml:space="preserve"> and spending on health care, welfare, urban problems, education, environmental protection and aid to minorities”—all programs that </w:t>
      </w:r>
      <w:r w:rsidRPr="008A6903">
        <w:rPr>
          <w:highlight w:val="cyan"/>
          <w:u w:val="single"/>
        </w:rPr>
        <w:t>the President opposed</w:t>
      </w:r>
      <w:r w:rsidRPr="00B25911">
        <w:rPr>
          <w:u w:val="single"/>
        </w:rPr>
        <w:t>—“</w:t>
      </w:r>
      <w:r w:rsidRPr="008A6903">
        <w:rPr>
          <w:highlight w:val="cyan"/>
          <w:u w:val="single"/>
        </w:rPr>
        <w:t>increased</w:t>
      </w:r>
      <w:r w:rsidRPr="00B25911">
        <w:rPr>
          <w:u w:val="single"/>
        </w:rPr>
        <w:t xml:space="preserve"> rather than decreased </w:t>
      </w:r>
      <w:r w:rsidRPr="008A6903">
        <w:rPr>
          <w:highlight w:val="cyan"/>
          <w:u w:val="single"/>
        </w:rPr>
        <w:t>during</w:t>
      </w:r>
      <w:r w:rsidRPr="00B25911">
        <w:rPr>
          <w:u w:val="single"/>
        </w:rPr>
        <w:t xml:space="preserve"> </w:t>
      </w:r>
      <w:r w:rsidRPr="008A6903">
        <w:rPr>
          <w:highlight w:val="cyan"/>
          <w:u w:val="single"/>
        </w:rPr>
        <w:t>Reagan’s</w:t>
      </w:r>
      <w:r w:rsidRPr="00B25911">
        <w:rPr>
          <w:u w:val="single"/>
        </w:rPr>
        <w:t xml:space="preserve"> </w:t>
      </w:r>
      <w:r w:rsidRPr="008A6903">
        <w:rPr>
          <w:highlight w:val="cyan"/>
          <w:u w:val="single"/>
        </w:rPr>
        <w:t>tenure</w:t>
      </w:r>
      <w:r w:rsidRPr="00B25911">
        <w:rPr>
          <w:u w:val="single"/>
        </w:rPr>
        <w:t>.</w:t>
      </w:r>
      <w:r w:rsidRPr="007A5EE3">
        <w:rPr>
          <w:sz w:val="16"/>
        </w:rPr>
        <w:t xml:space="preserve">” Meanwhile, “support for increased defense expenditures was decidedly lower at the end of his administration than at the beginning.” In other words, </w:t>
      </w:r>
      <w:r w:rsidRPr="00BB5D31">
        <w:rPr>
          <w:u w:val="single"/>
        </w:rPr>
        <w:t xml:space="preserve">people were less persuaded by Reagan when he left office </w:t>
      </w:r>
      <w:r w:rsidRPr="00BB5D31">
        <w:rPr>
          <w:u w:val="single"/>
        </w:rPr>
        <w:lastRenderedPageBreak/>
        <w:t>than they were when he took offic</w:t>
      </w:r>
      <w:r w:rsidRPr="007A5EE3">
        <w:rPr>
          <w:sz w:val="16"/>
        </w:rPr>
        <w:t xml:space="preserve">e. </w:t>
      </w:r>
      <w:proofErr w:type="gramStart"/>
      <w:r w:rsidRPr="007A5EE3">
        <w:rPr>
          <w:sz w:val="16"/>
        </w:rPr>
        <w:t>Nor was Reagan’s Presidency distinguished by an unusually strong personal connection with the electorate.</w:t>
      </w:r>
      <w:proofErr w:type="gramEnd"/>
      <w:r w:rsidRPr="007A5EE3">
        <w:rPr>
          <w:sz w:val="16"/>
        </w:rPr>
        <w:t xml:space="preserve"> A study by the Gallup organization, from 2004, found that, compared with all the Presidential job-approval ratings it had on record, Reagan’s was slightly below average, at fifty-three per cent. It was only after he left office that Americans came to see him as an unusually likable and effective leader. According to Edwards, </w:t>
      </w:r>
      <w:r w:rsidRPr="00BB5D31">
        <w:rPr>
          <w:u w:val="single"/>
        </w:rPr>
        <w:t xml:space="preserve">Reagan’s real achievement was to take advantage of a transformation that predated him. </w:t>
      </w:r>
      <w:r w:rsidRPr="008A6903">
        <w:rPr>
          <w:highlight w:val="cyan"/>
          <w:u w:val="single"/>
        </w:rPr>
        <w:t>Edwards quotes various political scientists who found that conservative attitudes peaked, and liberal attitudes plateaued</w:t>
      </w:r>
      <w:r w:rsidRPr="00BB5D31">
        <w:rPr>
          <w:u w:val="single"/>
        </w:rPr>
        <w:t>, in the late nineteen-seventies, and that Reagan was the beneficiary of these trends, rather than their instigato</w:t>
      </w:r>
      <w:r w:rsidRPr="007A5EE3">
        <w:rPr>
          <w:sz w:val="16"/>
        </w:rPr>
        <w:t xml:space="preserve">r. Some of Reagan’s closest allies support this view. Martin Anderson, who served as Reagan’s chief domestic-policy adviser, wrote, “What has been called the Reagan revolution is not completely, or even mostly, due to Ronald Reagan. . . . It was the other way around.” Edwards later wrote, “As one can imagine, I was a big hit with the auditorium full of dedicated scholars of rhetoric.” </w:t>
      </w:r>
      <w:r w:rsidRPr="005F5EB1">
        <w:rPr>
          <w:u w:val="single"/>
        </w:rPr>
        <w:t xml:space="preserve">Edwards’s views are no longer considered radical in political-science circles, in part because he has </w:t>
      </w:r>
      <w:proofErr w:type="spellStart"/>
      <w:r w:rsidRPr="005F5EB1">
        <w:rPr>
          <w:u w:val="single"/>
        </w:rPr>
        <w:t>marshalled</w:t>
      </w:r>
      <w:proofErr w:type="spellEnd"/>
      <w:r w:rsidRPr="005F5EB1">
        <w:rPr>
          <w:u w:val="single"/>
        </w:rPr>
        <w:t xml:space="preserve"> so much evidence in support of them</w:t>
      </w:r>
      <w:r w:rsidRPr="007A5EE3">
        <w:rPr>
          <w:sz w:val="16"/>
        </w:rPr>
        <w:t xml:space="preserve">. In his book “On Deaf Ears: The Limits of the Bully Pulpit” (2003), he expanded the poll-based rigor that he applied to Reagan’s rhetorical influence to that of nearly every other President since the nineteen-thirties. Franklin Delano Roosevelt’s fireside chats are perhaps the most frequently cited example of Presidential persuasion. Cue Edwards: “He gave only two or three fireside chats a year, and rarely did he focus them on legislation under consideration in Congress. It appears that FDR only used a fireside chat to discuss such matters on four occasions, the clearest example being the broadcast on March 9, 1937, on the ill-fated ‘Court-packing’ bill.” Edwards also quotes the political scientists Matthew Baum and Samuel </w:t>
      </w:r>
      <w:proofErr w:type="spellStart"/>
      <w:r w:rsidRPr="007A5EE3">
        <w:rPr>
          <w:sz w:val="16"/>
        </w:rPr>
        <w:t>Kernell</w:t>
      </w:r>
      <w:proofErr w:type="spellEnd"/>
      <w:r w:rsidRPr="007A5EE3">
        <w:rPr>
          <w:sz w:val="16"/>
        </w:rPr>
        <w:t xml:space="preserve">, who, in a more systematic examination of </w:t>
      </w:r>
      <w:r w:rsidRPr="008A6903">
        <w:rPr>
          <w:highlight w:val="cyan"/>
          <w:u w:val="single"/>
        </w:rPr>
        <w:t>Roosevelt’s radio addresses</w:t>
      </w:r>
      <w:r w:rsidRPr="008A6903">
        <w:rPr>
          <w:sz w:val="16"/>
          <w:highlight w:val="cyan"/>
        </w:rPr>
        <w:t xml:space="preserve">, found that they </w:t>
      </w:r>
      <w:r w:rsidRPr="008A6903">
        <w:rPr>
          <w:highlight w:val="cyan"/>
          <w:u w:val="single"/>
        </w:rPr>
        <w:t>fostered “less than a 1 percentage point increase” in his approval</w:t>
      </w:r>
      <w:r w:rsidRPr="005F5EB1">
        <w:rPr>
          <w:u w:val="single"/>
        </w:rPr>
        <w:t xml:space="preserve"> rating. </w:t>
      </w:r>
      <w:r w:rsidRPr="007A5EE3">
        <w:rPr>
          <w:sz w:val="16"/>
        </w:rPr>
        <w:t xml:space="preserve">His more traditional speeches didn’t do any better. </w:t>
      </w:r>
      <w:r w:rsidRPr="00AE1127">
        <w:rPr>
          <w:u w:val="single"/>
        </w:rPr>
        <w:t>He was unable to persuade Americans to enter the Second World War, for example, until Pearl Harbor</w:t>
      </w:r>
      <w:r w:rsidRPr="007A5EE3">
        <w:rPr>
          <w:sz w:val="16"/>
        </w:rPr>
        <w:t xml:space="preserve">. </w:t>
      </w:r>
      <w:r w:rsidRPr="008A6903">
        <w:rPr>
          <w:highlight w:val="cyan"/>
          <w:u w:val="single"/>
        </w:rPr>
        <w:t>No President worked</w:t>
      </w:r>
      <w:r w:rsidRPr="00AE1127">
        <w:rPr>
          <w:u w:val="single"/>
        </w:rPr>
        <w:t xml:space="preserve"> </w:t>
      </w:r>
      <w:r w:rsidRPr="002C3C56">
        <w:rPr>
          <w:highlight w:val="cyan"/>
          <w:u w:val="single"/>
        </w:rPr>
        <w:t>harder</w:t>
      </w:r>
      <w:r w:rsidRPr="00AE1127">
        <w:rPr>
          <w:u w:val="single"/>
        </w:rPr>
        <w:t xml:space="preserve"> to persuade the public, Edwards says, </w:t>
      </w:r>
      <w:r w:rsidRPr="008A6903">
        <w:rPr>
          <w:highlight w:val="cyan"/>
          <w:u w:val="single"/>
        </w:rPr>
        <w:t>than</w:t>
      </w:r>
      <w:r w:rsidRPr="00AE1127">
        <w:rPr>
          <w:u w:val="single"/>
        </w:rPr>
        <w:t xml:space="preserve"> Bill </w:t>
      </w:r>
      <w:r w:rsidRPr="008A6903">
        <w:rPr>
          <w:highlight w:val="cyan"/>
          <w:u w:val="single"/>
        </w:rPr>
        <w:t>Clinton</w:t>
      </w:r>
      <w:r w:rsidRPr="00AE1127">
        <w:rPr>
          <w:u w:val="single"/>
        </w:rPr>
        <w:t xml:space="preserve">. Between his first inauguration, in January, 1993, and his first midterm election, in November, 1994, he travelled to nearly two hundred cities and towns, and made more than two hundred appearances, to sell his Presidency, his legislative initiatives (notably his health-care bill), and his party. </w:t>
      </w:r>
      <w:r w:rsidRPr="008A6903">
        <w:rPr>
          <w:highlight w:val="cyan"/>
          <w:u w:val="single"/>
        </w:rPr>
        <w:t>But his poll numbers fell,</w:t>
      </w:r>
      <w:r w:rsidRPr="00AE1127">
        <w:rPr>
          <w:u w:val="single"/>
        </w:rPr>
        <w:t xml:space="preserve"> the </w:t>
      </w:r>
      <w:r w:rsidRPr="008A6903">
        <w:rPr>
          <w:highlight w:val="cyan"/>
          <w:u w:val="single"/>
        </w:rPr>
        <w:t>health-care</w:t>
      </w:r>
      <w:r w:rsidRPr="00AE1127">
        <w:rPr>
          <w:u w:val="single"/>
        </w:rPr>
        <w:t xml:space="preserve"> bill </w:t>
      </w:r>
      <w:r w:rsidRPr="008A6903">
        <w:rPr>
          <w:highlight w:val="cyan"/>
          <w:u w:val="single"/>
        </w:rPr>
        <w:t>failed</w:t>
      </w:r>
      <w:r w:rsidRPr="00AE1127">
        <w:rPr>
          <w:u w:val="single"/>
        </w:rPr>
        <w:t>,</w:t>
      </w:r>
      <w:r w:rsidRPr="007A5EE3">
        <w:rPr>
          <w:sz w:val="16"/>
        </w:rPr>
        <w:t xml:space="preserve"> and, in the next election, the Republicans took control of the House of Representatives for the first time in more than forty years. Yet Clinton never gave up on the idea that all he needed was a few more speeches, or a slightly better message. “I’ve got to . . . spend more time communicating with the American people,” the President said in a 1994 interview. Edwards notes, “It seems never to have occurred to him or his staff that his basic strategy may have been inherently flawed.” George W. Bush was similarly invested in his persuasive ability. After the 2004 election, the Bush Administration turned to the longtime conservative dream of privatizing Social Security. Bush led the effort, with an unprecedented nationwide push that took him to sixty cities in sixty days. “Let me put it to you this way,” he said at a press conference, two days after the election. “I earned capital in the campaign, political capital, and now I intend to spend it.” But the poll numbers for privatization—and for the President—kept dropping, and the Administration turned to other issues. </w:t>
      </w:r>
      <w:r w:rsidRPr="00AE1127">
        <w:rPr>
          <w:u w:val="single"/>
        </w:rPr>
        <w:t>Obama</w:t>
      </w:r>
      <w:r w:rsidRPr="007A5EE3">
        <w:rPr>
          <w:sz w:val="16"/>
        </w:rPr>
        <w:t xml:space="preserve">, too, </w:t>
      </w:r>
      <w:r w:rsidRPr="00AE1127">
        <w:rPr>
          <w:u w:val="single"/>
        </w:rPr>
        <w:t>believes in the power of Presidential rhetoric</w:t>
      </w:r>
      <w:r w:rsidRPr="007A5EE3">
        <w:rPr>
          <w:sz w:val="16"/>
        </w:rPr>
        <w:t xml:space="preserve">. After watching the poll numbers for his health-care plan, his stimulus bill, his Presidency, and his party decline throughout 2010, he told Peter Baker, of the Times, that he hadn’t done a good enough job communicating with the American people: “I think anybody who’s occupied this office has to remember that success is determined by an intersection in policy and politics and that you can’t be neglecting of marketing and P.R. and public opinion.” The annual State of the Union address offers the clearest example of the misconception. The best speechwriters are put on the task. The biggest policy announcements are saved for it. The speech is carried on all the major networks, and Americans have traditionally considered watching it to be something of a civic duty. And yet </w:t>
      </w:r>
      <w:r w:rsidRPr="00D0482C">
        <w:rPr>
          <w:u w:val="single"/>
        </w:rPr>
        <w:t>Gallup</w:t>
      </w:r>
      <w:r w:rsidRPr="007A5EE3">
        <w:rPr>
          <w:sz w:val="16"/>
        </w:rPr>
        <w:t xml:space="preserve">, after </w:t>
      </w:r>
      <w:r w:rsidRPr="00D0482C">
        <w:rPr>
          <w:u w:val="single"/>
        </w:rPr>
        <w:t>reviewing polls dating back to 1978, concluded that “these speeches rarely affect a president’s public standing in a meaningful way,</w:t>
      </w:r>
      <w:r w:rsidRPr="007A5EE3">
        <w:rPr>
          <w:sz w:val="16"/>
        </w:rPr>
        <w:t xml:space="preserve"> despite the amount of attention they receive.” Obama’s 2012 address fit the pattern. His approval rating was forty-six per cent on the day of the speech, and forty-seven per cent a week later. Presidents have plenty of pollsters on staff, and they give many speeches in the course of a year. So how do they so systematically overestimate the importance of those speeches? Edwards believes </w:t>
      </w:r>
      <w:r w:rsidRPr="00D0482C">
        <w:rPr>
          <w:u w:val="single"/>
        </w:rPr>
        <w:t xml:space="preserve">that by the time Presidents reach the White House their careers have taught them that they can persuade anyone of anything. “Think about how these guys </w:t>
      </w:r>
      <w:proofErr w:type="gramStart"/>
      <w:r w:rsidRPr="00D0482C">
        <w:rPr>
          <w:u w:val="single"/>
        </w:rPr>
        <w:t>become</w:t>
      </w:r>
      <w:proofErr w:type="gramEnd"/>
      <w:r w:rsidRPr="00D0482C">
        <w:rPr>
          <w:u w:val="single"/>
        </w:rPr>
        <w:t xml:space="preserve"> President,” he says. “The normal way is talking for two years. That’s all you do, and somehow you win. You must be a really persuasive fellow.” But </w:t>
      </w:r>
      <w:r w:rsidRPr="008A6903">
        <w:rPr>
          <w:highlight w:val="cyan"/>
          <w:u w:val="single"/>
        </w:rPr>
        <w:t>being President isn’t the same as running for President.</w:t>
      </w:r>
      <w:r w:rsidRPr="00D0482C">
        <w:rPr>
          <w:u w:val="single"/>
        </w:rPr>
        <w:t xml:space="preserve"> </w:t>
      </w:r>
      <w:r w:rsidRPr="008A6903">
        <w:rPr>
          <w:highlight w:val="cyan"/>
          <w:u w:val="single"/>
        </w:rPr>
        <w:t>When you’re running for President, giving a good speech helps you achieve your goals.</w:t>
      </w:r>
      <w:r w:rsidRPr="00D0482C">
        <w:rPr>
          <w:u w:val="single"/>
        </w:rPr>
        <w:t xml:space="preserve"> </w:t>
      </w:r>
      <w:r w:rsidRPr="008A6903">
        <w:rPr>
          <w:highlight w:val="cyan"/>
          <w:u w:val="single"/>
        </w:rPr>
        <w:t>When you are President, giving a good speech can prevent you from achieving them.</w:t>
      </w:r>
      <w:r w:rsidRPr="00D0482C">
        <w:rPr>
          <w:u w:val="single"/>
        </w:rPr>
        <w:t xml:space="preserve"> </w:t>
      </w:r>
    </w:p>
    <w:p w14:paraId="65560A17" w14:textId="77777777" w:rsidR="0084474D" w:rsidRPr="0084474D" w:rsidRDefault="0084474D" w:rsidP="0084474D"/>
    <w:sectPr w:rsidR="0084474D" w:rsidRPr="00844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5AAA7" w14:textId="77777777" w:rsidR="004B4FD5" w:rsidRDefault="004B4FD5" w:rsidP="005F5576">
      <w:r>
        <w:separator/>
      </w:r>
    </w:p>
  </w:endnote>
  <w:endnote w:type="continuationSeparator" w:id="0">
    <w:p w14:paraId="77F68528" w14:textId="77777777" w:rsidR="004B4FD5" w:rsidRDefault="004B4F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DFC6F" w14:textId="77777777" w:rsidR="004B4FD5" w:rsidRDefault="004B4FD5" w:rsidP="005F5576">
      <w:r>
        <w:separator/>
      </w:r>
    </w:p>
  </w:footnote>
  <w:footnote w:type="continuationSeparator" w:id="0">
    <w:p w14:paraId="3BA7DF92" w14:textId="77777777" w:rsidR="004B4FD5" w:rsidRDefault="004B4F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56656"/>
    <w:multiLevelType w:val="hybridMultilevel"/>
    <w:tmpl w:val="D4ECE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4D7"/>
    <w:rsid w:val="000022F2"/>
    <w:rsid w:val="000136D2"/>
    <w:rsid w:val="00021F29"/>
    <w:rsid w:val="00027EED"/>
    <w:rsid w:val="00033028"/>
    <w:rsid w:val="000360A7"/>
    <w:rsid w:val="00052A1D"/>
    <w:rsid w:val="00055E12"/>
    <w:rsid w:val="00064A59"/>
    <w:rsid w:val="000664DD"/>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1BC3"/>
    <w:rsid w:val="00182D51"/>
    <w:rsid w:val="00183FE9"/>
    <w:rsid w:val="001904D0"/>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4FD5"/>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274D7"/>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474D"/>
    <w:rsid w:val="00854C66"/>
    <w:rsid w:val="008553E1"/>
    <w:rsid w:val="0087643B"/>
    <w:rsid w:val="00877669"/>
    <w:rsid w:val="00897F92"/>
    <w:rsid w:val="008A27B3"/>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231E"/>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30B"/>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14D0"/>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404AF"/>
    <w:rsid w:val="00F5019D"/>
    <w:rsid w:val="00F634D6"/>
    <w:rsid w:val="00F64385"/>
    <w:rsid w:val="00F6473F"/>
    <w:rsid w:val="00F76366"/>
    <w:rsid w:val="00F805C0"/>
    <w:rsid w:val="00F9693A"/>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AA3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27B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8A27B3"/>
    <w:pPr>
      <w:ind w:left="288" w:right="288"/>
    </w:pPr>
    <w:rPr>
      <w:rFonts w:asciiTheme="minorHAnsi" w:hAnsiTheme="minorHAnsi"/>
      <w:b/>
      <w:bCs/>
      <w:u w:val="single"/>
    </w:rPr>
  </w:style>
  <w:style w:type="paragraph" w:customStyle="1" w:styleId="cardtext">
    <w:name w:val="card text"/>
    <w:basedOn w:val="Normal"/>
    <w:link w:val="cardtextChar"/>
    <w:qFormat/>
    <w:rsid w:val="008A27B3"/>
    <w:pPr>
      <w:ind w:left="288" w:right="288"/>
    </w:pPr>
    <w:rPr>
      <w:rFonts w:ascii="Georgia" w:hAnsi="Georgia"/>
      <w:sz w:val="20"/>
    </w:rPr>
  </w:style>
  <w:style w:type="character" w:customStyle="1" w:styleId="cardtextChar">
    <w:name w:val="card text Char"/>
    <w:basedOn w:val="DefaultParagraphFont"/>
    <w:link w:val="cardtext"/>
    <w:rsid w:val="008A27B3"/>
    <w:rPr>
      <w:rFonts w:ascii="Georgia" w:hAnsi="Georgia"/>
      <w:sz w:val="20"/>
    </w:rPr>
  </w:style>
  <w:style w:type="character" w:customStyle="1" w:styleId="Style11pt">
    <w:name w:val="Style 11 pt"/>
    <w:basedOn w:val="DefaultParagraphFont"/>
    <w:rsid w:val="008A27B3"/>
    <w:rPr>
      <w:sz w:val="20"/>
    </w:rPr>
  </w:style>
  <w:style w:type="paragraph" w:customStyle="1" w:styleId="StyleUnderlineChar11pt">
    <w:name w:val="Style Underline Char + 11 pt"/>
    <w:basedOn w:val="Normal"/>
    <w:link w:val="StyleUnderlineChar11ptChar"/>
    <w:rsid w:val="008A27B3"/>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8A27B3"/>
    <w:rPr>
      <w:rFonts w:ascii="Times New Roman" w:eastAsia="Times New Roman" w:hAnsi="Times New Roman" w:cs="Times New Roman"/>
      <w:sz w:val="20"/>
      <w:szCs w:val="24"/>
      <w:u w:val="single"/>
      <w:lang w:val="x-none" w:eastAsia="x-none"/>
    </w:rPr>
  </w:style>
  <w:style w:type="character" w:customStyle="1" w:styleId="underline">
    <w:name w:val="underline"/>
    <w:basedOn w:val="DefaultParagraphFont"/>
    <w:link w:val="textbold"/>
    <w:qFormat/>
    <w:rsid w:val="00183FE9"/>
    <w:rPr>
      <w:b/>
      <w:bCs w:val="0"/>
      <w:u w:val="single"/>
    </w:rPr>
  </w:style>
  <w:style w:type="character" w:customStyle="1" w:styleId="cardChar1">
    <w:name w:val="card Char1"/>
    <w:basedOn w:val="DefaultParagraphFont"/>
    <w:locked/>
    <w:rsid w:val="000664DD"/>
    <w:rPr>
      <w:rFonts w:ascii="Times New Roman" w:eastAsia="Times New Roman" w:hAnsi="Times New Roman" w:cs="Times New Roman"/>
      <w:sz w:val="20"/>
      <w:szCs w:val="20"/>
    </w:rPr>
  </w:style>
  <w:style w:type="character" w:customStyle="1" w:styleId="Emphasis2">
    <w:name w:val="Emphasis2"/>
    <w:basedOn w:val="DefaultParagraphFont"/>
    <w:rsid w:val="000664DD"/>
    <w:rPr>
      <w:rFonts w:ascii="Cooper Black" w:hAnsi="Cooper Black"/>
      <w:iCs/>
      <w:u w:val="single"/>
    </w:rPr>
  </w:style>
  <w:style w:type="paragraph" w:styleId="Title">
    <w:name w:val="Title"/>
    <w:basedOn w:val="Normal"/>
    <w:next w:val="Normal"/>
    <w:uiPriority w:val="5"/>
    <w:qFormat/>
    <w:rsid w:val="000664D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664D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Intense Emphasis111,Intense Emphasis3,Intense Emphasis1111,Intense Emphasis4"/>
    <w:basedOn w:val="DefaultParagraphFont"/>
    <w:uiPriority w:val="1"/>
    <w:qFormat/>
    <w:rsid w:val="00D0730B"/>
    <w:rPr>
      <w:rFonts w:ascii="Garamond" w:hAnsi="Garamond" w:hint="default"/>
      <w:b w:val="0"/>
      <w:bCs w:val="0"/>
      <w:sz w:val="22"/>
      <w:u w:val="single"/>
    </w:rPr>
  </w:style>
  <w:style w:type="paragraph" w:customStyle="1" w:styleId="Cards">
    <w:name w:val="Cards"/>
    <w:basedOn w:val="Normal"/>
    <w:link w:val="CardsChar"/>
    <w:autoRedefine/>
    <w:rsid w:val="000136D2"/>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0136D2"/>
    <w:rPr>
      <w:rFonts w:ascii="Times New Roman" w:eastAsia="SimSun" w:hAnsi="Times New Roman" w:cs="Times New Roman"/>
    </w:rPr>
  </w:style>
  <w:style w:type="paragraph" w:customStyle="1" w:styleId="textbold">
    <w:name w:val="text bold"/>
    <w:basedOn w:val="Normal"/>
    <w:link w:val="underline"/>
    <w:rsid w:val="0084474D"/>
    <w:pPr>
      <w:ind w:left="720"/>
      <w:jc w:val="both"/>
    </w:pPr>
    <w:rPr>
      <w:rFonts w:asciiTheme="minorHAnsi" w:hAnsiTheme="minorHAnsi"/>
      <w:b/>
      <w:u w:val="singl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Head"/>
    <w:link w:val="tag"/>
    <w:qFormat/>
    <w:locked/>
    <w:rsid w:val="0084474D"/>
    <w:rPr>
      <w:rFonts w:ascii="Georgia" w:hAnsi="Georgia"/>
      <w:b/>
      <w:sz w:val="24"/>
      <w:szCs w:val="24"/>
      <w:lang w:val="x-none" w:eastAsia="x-none"/>
    </w:rPr>
  </w:style>
  <w:style w:type="paragraph" w:customStyle="1" w:styleId="tag">
    <w:name w:val="tag"/>
    <w:basedOn w:val="Normal"/>
    <w:next w:val="Normal"/>
    <w:link w:val="tagChar"/>
    <w:qFormat/>
    <w:rsid w:val="0084474D"/>
    <w:pPr>
      <w:spacing w:line="276" w:lineRule="auto"/>
    </w:pPr>
    <w:rPr>
      <w:rFonts w:ascii="Georgia" w:hAnsi="Georgia"/>
      <w:b/>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27B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qFormat/>
    <w:rsid w:val="008A27B3"/>
    <w:pPr>
      <w:ind w:left="288" w:right="288"/>
    </w:pPr>
    <w:rPr>
      <w:rFonts w:asciiTheme="minorHAnsi" w:hAnsiTheme="minorHAnsi"/>
      <w:b/>
      <w:bCs/>
      <w:u w:val="single"/>
    </w:rPr>
  </w:style>
  <w:style w:type="paragraph" w:customStyle="1" w:styleId="cardtext">
    <w:name w:val="card text"/>
    <w:basedOn w:val="Normal"/>
    <w:link w:val="cardtextChar"/>
    <w:qFormat/>
    <w:rsid w:val="008A27B3"/>
    <w:pPr>
      <w:ind w:left="288" w:right="288"/>
    </w:pPr>
    <w:rPr>
      <w:rFonts w:ascii="Georgia" w:hAnsi="Georgia"/>
      <w:sz w:val="20"/>
    </w:rPr>
  </w:style>
  <w:style w:type="character" w:customStyle="1" w:styleId="cardtextChar">
    <w:name w:val="card text Char"/>
    <w:basedOn w:val="DefaultParagraphFont"/>
    <w:link w:val="cardtext"/>
    <w:rsid w:val="008A27B3"/>
    <w:rPr>
      <w:rFonts w:ascii="Georgia" w:hAnsi="Georgia"/>
      <w:sz w:val="20"/>
    </w:rPr>
  </w:style>
  <w:style w:type="character" w:customStyle="1" w:styleId="Style11pt">
    <w:name w:val="Style 11 pt"/>
    <w:basedOn w:val="DefaultParagraphFont"/>
    <w:rsid w:val="008A27B3"/>
    <w:rPr>
      <w:sz w:val="20"/>
    </w:rPr>
  </w:style>
  <w:style w:type="paragraph" w:customStyle="1" w:styleId="StyleUnderlineChar11pt">
    <w:name w:val="Style Underline Char + 11 pt"/>
    <w:basedOn w:val="Normal"/>
    <w:link w:val="StyleUnderlineChar11ptChar"/>
    <w:rsid w:val="008A27B3"/>
    <w:rPr>
      <w:rFonts w:ascii="Times New Roman" w:eastAsia="Times New Roman" w:hAnsi="Times New Roman" w:cs="Times New Roman"/>
      <w:sz w:val="20"/>
      <w:szCs w:val="24"/>
      <w:u w:val="single"/>
      <w:lang w:val="x-none" w:eastAsia="x-none"/>
    </w:rPr>
  </w:style>
  <w:style w:type="character" w:customStyle="1" w:styleId="StyleUnderlineChar11ptChar">
    <w:name w:val="Style Underline Char + 11 pt Char"/>
    <w:link w:val="StyleUnderlineChar11pt"/>
    <w:rsid w:val="008A27B3"/>
    <w:rPr>
      <w:rFonts w:ascii="Times New Roman" w:eastAsia="Times New Roman" w:hAnsi="Times New Roman" w:cs="Times New Roman"/>
      <w:sz w:val="20"/>
      <w:szCs w:val="24"/>
      <w:u w:val="single"/>
      <w:lang w:val="x-none" w:eastAsia="x-none"/>
    </w:rPr>
  </w:style>
  <w:style w:type="character" w:customStyle="1" w:styleId="underline">
    <w:name w:val="underline"/>
    <w:basedOn w:val="DefaultParagraphFont"/>
    <w:link w:val="textbold"/>
    <w:qFormat/>
    <w:rsid w:val="00183FE9"/>
    <w:rPr>
      <w:b/>
      <w:bCs w:val="0"/>
      <w:u w:val="single"/>
    </w:rPr>
  </w:style>
  <w:style w:type="character" w:customStyle="1" w:styleId="cardChar1">
    <w:name w:val="card Char1"/>
    <w:basedOn w:val="DefaultParagraphFont"/>
    <w:locked/>
    <w:rsid w:val="000664DD"/>
    <w:rPr>
      <w:rFonts w:ascii="Times New Roman" w:eastAsia="Times New Roman" w:hAnsi="Times New Roman" w:cs="Times New Roman"/>
      <w:sz w:val="20"/>
      <w:szCs w:val="20"/>
    </w:rPr>
  </w:style>
  <w:style w:type="character" w:customStyle="1" w:styleId="Emphasis2">
    <w:name w:val="Emphasis2"/>
    <w:basedOn w:val="DefaultParagraphFont"/>
    <w:rsid w:val="000664DD"/>
    <w:rPr>
      <w:rFonts w:ascii="Cooper Black" w:hAnsi="Cooper Black"/>
      <w:iCs/>
      <w:u w:val="single"/>
    </w:rPr>
  </w:style>
  <w:style w:type="paragraph" w:styleId="Title">
    <w:name w:val="Title"/>
    <w:basedOn w:val="Normal"/>
    <w:next w:val="Normal"/>
    <w:uiPriority w:val="5"/>
    <w:qFormat/>
    <w:rsid w:val="000664D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semiHidden/>
    <w:rsid w:val="000664DD"/>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Heading 3 Char1 Char Char Char,Intense Emphasis111,Intense Emphasis3,Intense Emphasis1111,Intense Emphasis4"/>
    <w:basedOn w:val="DefaultParagraphFont"/>
    <w:uiPriority w:val="1"/>
    <w:qFormat/>
    <w:rsid w:val="00D0730B"/>
    <w:rPr>
      <w:rFonts w:ascii="Garamond" w:hAnsi="Garamond" w:hint="default"/>
      <w:b w:val="0"/>
      <w:bCs w:val="0"/>
      <w:sz w:val="22"/>
      <w:u w:val="single"/>
    </w:rPr>
  </w:style>
  <w:style w:type="paragraph" w:customStyle="1" w:styleId="Cards">
    <w:name w:val="Cards"/>
    <w:basedOn w:val="Normal"/>
    <w:link w:val="CardsChar"/>
    <w:autoRedefine/>
    <w:rsid w:val="000136D2"/>
    <w:pPr>
      <w:tabs>
        <w:tab w:val="left" w:pos="8640"/>
      </w:tabs>
      <w:autoSpaceDE w:val="0"/>
      <w:autoSpaceDN w:val="0"/>
      <w:adjustRightInd w:val="0"/>
      <w:ind w:right="432"/>
    </w:pPr>
    <w:rPr>
      <w:rFonts w:ascii="Times New Roman" w:eastAsia="SimSun" w:hAnsi="Times New Roman" w:cs="Times New Roman"/>
    </w:rPr>
  </w:style>
  <w:style w:type="character" w:customStyle="1" w:styleId="CardsChar">
    <w:name w:val="Cards Char"/>
    <w:basedOn w:val="DefaultParagraphFont"/>
    <w:link w:val="Cards"/>
    <w:rsid w:val="000136D2"/>
    <w:rPr>
      <w:rFonts w:ascii="Times New Roman" w:eastAsia="SimSun" w:hAnsi="Times New Roman" w:cs="Times New Roman"/>
    </w:rPr>
  </w:style>
  <w:style w:type="paragraph" w:customStyle="1" w:styleId="textbold">
    <w:name w:val="text bold"/>
    <w:basedOn w:val="Normal"/>
    <w:link w:val="underline"/>
    <w:rsid w:val="0084474D"/>
    <w:pPr>
      <w:ind w:left="720"/>
      <w:jc w:val="both"/>
    </w:pPr>
    <w:rPr>
      <w:rFonts w:asciiTheme="minorHAnsi" w:hAnsiTheme="minorHAnsi"/>
      <w:b/>
      <w:u w:val="single"/>
    </w:rPr>
  </w:style>
  <w:style w:type="character" w:customStyle="1" w:styleId="tagChar">
    <w:name w:val="tag Char"/>
    <w:aliases w:val="TAG Char,Heading 2 Char1 Char Char11,Heading 2 Char Char Char Char11,Heading 2 Char11,Heading 21,TAG Char1,TAG Char Char,Tag Char1,Heading 2 Char1,Heading 2 Char Char Char Char Char1,Heading 2 Char2 Char Char,Heading 2 Char1 Char Char Char,Head"/>
    <w:link w:val="tag"/>
    <w:qFormat/>
    <w:locked/>
    <w:rsid w:val="0084474D"/>
    <w:rPr>
      <w:rFonts w:ascii="Georgia" w:hAnsi="Georgia"/>
      <w:b/>
      <w:sz w:val="24"/>
      <w:szCs w:val="24"/>
      <w:lang w:val="x-none" w:eastAsia="x-none"/>
    </w:rPr>
  </w:style>
  <w:style w:type="paragraph" w:customStyle="1" w:styleId="tag">
    <w:name w:val="tag"/>
    <w:basedOn w:val="Normal"/>
    <w:next w:val="Normal"/>
    <w:link w:val="tagChar"/>
    <w:qFormat/>
    <w:rsid w:val="0084474D"/>
    <w:pPr>
      <w:spacing w:line="276" w:lineRule="auto"/>
    </w:pPr>
    <w:rPr>
      <w:rFonts w:ascii="Georgia" w:hAnsi="Georgia"/>
      <w:b/>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7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star.com/news/canada/article/1304315--u-s-must-approve-sale-of-nexen-to-chinese" TargetMode="External"/><Relationship Id="rId18" Type="http://schemas.openxmlformats.org/officeDocument/2006/relationships/hyperlink" Target="http://www.ilcorn.org/daily-update/182-why-it-rsquo-s-wrong-to-agree-with-the-malthusians-about-ethanol/" TargetMode="External"/><Relationship Id="rId3" Type="http://schemas.openxmlformats.org/officeDocument/2006/relationships/customXml" Target="../customXml/item3.xml"/><Relationship Id="rId21" Type="http://schemas.openxmlformats.org/officeDocument/2006/relationships/hyperlink" Target="http://webcache.googleusercontent.com/search?q=cache:X8s-Gaf_5r0J:northpacificresearch.com/downloads/The_myth_of_biodiversity.doc+the+planet+was+microbial+and+not+diverse.+Thus,+the+first+unexplainable+fact+is+that+the+earth+existed+for+3.5+billion+years&amp;cd=1&amp;hl=en&amp;ct=clnk&amp;gl=us" TargetMode="External"/><Relationship Id="rId7" Type="http://schemas.openxmlformats.org/officeDocument/2006/relationships/settings" Target="settings.xml"/><Relationship Id="rId12" Type="http://schemas.openxmlformats.org/officeDocument/2006/relationships/hyperlink" Target="http://www.skadden.com/insights/global-ma" TargetMode="External"/><Relationship Id="rId17" Type="http://schemas.openxmlformats.org/officeDocument/2006/relationships/hyperlink" Target="http://blogs.forbes.com/gordonchang/2011/02/21/global-food-war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ewyorker.com/reporting/2012/03/19/120319fa_fact_klein?currentPage=5" TargetMode="External"/><Relationship Id="rId20" Type="http://schemas.openxmlformats.org/officeDocument/2006/relationships/hyperlink" Target="file:///C:\Users\Debate%2013\Downloads\impact%20defense-earth%20destruction-or-disease%20(1).doc"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ergybulletin.net/stories/2011-03-28/commentary-restrictions-world-oil-production"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ytimes.com/2013/01/03/business/some-breaks-for-industries-are-retained-in-fiscal-deal.html?_r=0" TargetMode="External"/><Relationship Id="rId23" Type="http://schemas.openxmlformats.org/officeDocument/2006/relationships/hyperlink" Target="http://www.newyorker.com/reporting/2012/03/19/120319fa_fact_klein?currentPage=5" TargetMode="External"/><Relationship Id="rId10" Type="http://schemas.openxmlformats.org/officeDocument/2006/relationships/endnotes" Target="endnotes.xml"/><Relationship Id="rId19" Type="http://schemas.openxmlformats.org/officeDocument/2006/relationships/hyperlink" Target="http://blog.heritage.org/2013/01/03/corporate-welfare-for-energy-companies-should-have-gone-off-the-clif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tlantic.com/politics/archive/2010/03/no-presidential-greatness-without-spending-political-capital/37865/" TargetMode="External"/><Relationship Id="rId22" Type="http://schemas.openxmlformats.org/officeDocument/2006/relationships/hyperlink" Target="http://www.newyorker.com/reporting/2012/03/19/120319fa_fact_klein?currentPage=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infopath/2007/PartnerControls"/>
    <ds:schemaRef ds:uri="http://schemas.openxmlformats.org/package/2006/metadata/core-properties"/>
    <ds:schemaRef ds:uri="http://purl.org/dc/dcmitype/"/>
    <ds:schemaRef ds:uri="http://www.w3.org/XML/1998/namespace"/>
    <ds:schemaRef ds:uri="http://schemas.microsoft.com/office/2006/documentManagement/types"/>
    <ds:schemaRef ds:uri="http://purl.org/dc/term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E7FAE688-2560-42FE-B070-C02D79A88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39</Pages>
  <Words>22243</Words>
  <Characters>126786</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2013-01-08T00:53:00Z</dcterms:created>
  <dcterms:modified xsi:type="dcterms:W3CDTF">2013-01-08T00:53:00Z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