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CD282" w14:textId="1850583D" w:rsidR="00316408" w:rsidRDefault="002B398D" w:rsidP="002B398D">
      <w:pPr>
        <w:pStyle w:val="Heading1"/>
      </w:pPr>
      <w:r>
        <w:t>***Round 2 – neg v Emory PS – Solar REIT***</w:t>
      </w:r>
    </w:p>
    <w:p w14:paraId="17A7E5AA" w14:textId="77777777" w:rsidR="00EC637F" w:rsidRDefault="00EC637F" w:rsidP="002B398D">
      <w:pPr>
        <w:pStyle w:val="Heading2"/>
      </w:pPr>
    </w:p>
    <w:p w14:paraId="3AD07FD4" w14:textId="766A7EEF" w:rsidR="002B398D" w:rsidRDefault="002B398D" w:rsidP="002B398D">
      <w:pPr>
        <w:pStyle w:val="Heading2"/>
      </w:pPr>
      <w:r>
        <w:t>***1NC***</w:t>
      </w:r>
    </w:p>
    <w:p w14:paraId="57FF4BA9" w14:textId="7806681C" w:rsidR="00C24697" w:rsidRPr="00C24697" w:rsidRDefault="00C24697" w:rsidP="00C24697">
      <w:pPr>
        <w:pStyle w:val="Heading3"/>
      </w:pPr>
      <w:r>
        <w:t>T</w:t>
      </w:r>
    </w:p>
    <w:p w14:paraId="4BA4AB7A" w14:textId="77777777" w:rsidR="00C24697" w:rsidRDefault="00C24697" w:rsidP="00C24697"/>
    <w:p w14:paraId="217E81FB" w14:textId="77777777" w:rsidR="00C24697" w:rsidRDefault="00C24697" w:rsidP="00C24697">
      <w:pPr>
        <w:pStyle w:val="Heading4"/>
      </w:pPr>
      <w:r>
        <w:t>Interpretation – financial incentives are transfer of resources to stimulate production</w:t>
      </w:r>
    </w:p>
    <w:p w14:paraId="0D4D3C33" w14:textId="77777777" w:rsidR="00C24697" w:rsidRPr="00016BDE" w:rsidRDefault="00C24697" w:rsidP="00C24697">
      <w:pPr>
        <w:rPr>
          <w:color w:val="0D0D0D"/>
        </w:rPr>
      </w:pPr>
      <w:r w:rsidRPr="00016BDE">
        <w:rPr>
          <w:b/>
          <w:color w:val="0D0D0D"/>
        </w:rPr>
        <w:t>Webb, 93</w:t>
      </w:r>
      <w:r w:rsidRPr="00016BDE">
        <w:rPr>
          <w:color w:val="0D0D0D"/>
        </w:rPr>
        <w:t xml:space="preserve"> – lecturer in the Faculty of Law at the University of Ottawa (Kernaghan, “Thumbs, Fingers, and Pushing on String: Legal Accountability in the Use of Federal Financial Incentives”, 31 Alta. L. Rev. 501 (1993)</w:t>
      </w:r>
      <w:r w:rsidRPr="00016BDE">
        <w:rPr>
          <w:rFonts w:ascii="MS Mincho" w:eastAsia="MS Mincho" w:hAnsi="MS Mincho" w:cs="MS Mincho" w:hint="eastAsia"/>
          <w:color w:val="0D0D0D"/>
        </w:rPr>
        <w:t> </w:t>
      </w:r>
      <w:r w:rsidRPr="00016BDE">
        <w:rPr>
          <w:color w:val="0D0D0D"/>
        </w:rPr>
        <w:t xml:space="preserve"> Hein Online)</w:t>
      </w:r>
    </w:p>
    <w:p w14:paraId="670B24FA" w14:textId="77777777" w:rsidR="00C24697" w:rsidRPr="00016BDE" w:rsidRDefault="00C24697" w:rsidP="00C24697">
      <w:pPr>
        <w:rPr>
          <w:color w:val="0D0D0D"/>
        </w:rPr>
      </w:pPr>
    </w:p>
    <w:p w14:paraId="31966A5B" w14:textId="77777777" w:rsidR="00C24697" w:rsidRPr="00016BDE" w:rsidRDefault="00C24697" w:rsidP="00C24697">
      <w:pPr>
        <w:rPr>
          <w:i/>
          <w:color w:val="0D0D0D"/>
          <w:sz w:val="16"/>
          <w:u w:val="single"/>
        </w:rPr>
      </w:pPr>
      <w:r w:rsidRPr="00016BDE">
        <w:rPr>
          <w:color w:val="0D0D0D"/>
          <w:sz w:val="16"/>
        </w:rPr>
        <w:t>In this paper, "</w:t>
      </w:r>
      <w:r w:rsidRPr="001B23F6">
        <w:rPr>
          <w:b/>
          <w:color w:val="0D0D0D"/>
          <w:sz w:val="32"/>
          <w:szCs w:val="32"/>
          <w:highlight w:val="yellow"/>
          <w:u w:val="single"/>
        </w:rPr>
        <w:t xml:space="preserve">financial </w:t>
      </w:r>
      <w:r>
        <w:rPr>
          <w:b/>
          <w:color w:val="0D0D0D"/>
          <w:sz w:val="32"/>
          <w:szCs w:val="32"/>
          <w:u w:val="single"/>
        </w:rPr>
        <w:t>…</w:t>
      </w:r>
      <w:r w:rsidRPr="00016BDE">
        <w:rPr>
          <w:color w:val="0D0D0D"/>
          <w:sz w:val="16"/>
        </w:rPr>
        <w:t>, but they are not incentives.</w:t>
      </w:r>
    </w:p>
    <w:p w14:paraId="727AEF3C" w14:textId="77777777" w:rsidR="00C24697" w:rsidRDefault="00C24697" w:rsidP="00C24697">
      <w:pPr>
        <w:pStyle w:val="Heading4"/>
      </w:pPr>
      <w:r>
        <w:t>The plan is a tax exemption – that’s not a financial incentive</w:t>
      </w:r>
    </w:p>
    <w:p w14:paraId="7138CA41" w14:textId="77777777" w:rsidR="00C24697" w:rsidRDefault="00C24697" w:rsidP="00C24697">
      <w:pPr>
        <w:pStyle w:val="Heading4"/>
      </w:pPr>
      <w:r>
        <w:t>Vote neg</w:t>
      </w:r>
    </w:p>
    <w:p w14:paraId="2AB40A63" w14:textId="56BF5DC2" w:rsidR="00C24697" w:rsidRDefault="00C24697" w:rsidP="004F067F">
      <w:pPr>
        <w:pStyle w:val="ListParagraph"/>
        <w:numPr>
          <w:ilvl w:val="0"/>
          <w:numId w:val="16"/>
        </w:numPr>
        <w:rPr>
          <w:rStyle w:val="StyleStyleBold12pt"/>
        </w:rPr>
      </w:pPr>
      <w:r>
        <w:rPr>
          <w:rStyle w:val="StyleStyleBold12pt"/>
        </w:rPr>
        <w:t>Limits – only transfer of government funds is key to limit the topic</w:t>
      </w:r>
    </w:p>
    <w:p w14:paraId="739C85A1" w14:textId="530DCDA3" w:rsidR="004F067F" w:rsidRPr="004F067F" w:rsidRDefault="004F067F" w:rsidP="004F067F">
      <w:pPr>
        <w:pStyle w:val="Heading3"/>
      </w:pPr>
      <w:r w:rsidRPr="004F067F">
        <w:t>CP</w:t>
      </w:r>
    </w:p>
    <w:p w14:paraId="5396C812" w14:textId="77777777" w:rsidR="004F067F" w:rsidRPr="004D59CE" w:rsidRDefault="004F067F" w:rsidP="004F067F">
      <w:pPr>
        <w:pStyle w:val="Heading4"/>
      </w:pPr>
      <w:r w:rsidRPr="004D59CE">
        <w:t xml:space="preserve">Text: The 50 state governments, the District of Colombia, and relevant territories of the United States should establish clean energy finance banks </w:t>
      </w:r>
      <w:r>
        <w:t xml:space="preserve">for solar power </w:t>
      </w:r>
      <w:r w:rsidRPr="004D59CE">
        <w:t>modeled off of Connecticut’s Clean Energy Finance and Investment Authority.</w:t>
      </w:r>
    </w:p>
    <w:p w14:paraId="5A864862" w14:textId="77777777" w:rsidR="004F067F" w:rsidRDefault="004F067F" w:rsidP="004F067F">
      <w:pPr>
        <w:pStyle w:val="Heading4"/>
      </w:pPr>
      <w:r>
        <w:t xml:space="preserve">State clean energy banks solve tech development </w:t>
      </w:r>
    </w:p>
    <w:p w14:paraId="6C93BC61" w14:textId="77777777" w:rsidR="004F067F" w:rsidRPr="00FA7680" w:rsidRDefault="004F067F" w:rsidP="004F067F">
      <w:pPr>
        <w:rPr>
          <w:rStyle w:val="StyleStyleBold12pt"/>
        </w:rPr>
      </w:pPr>
      <w:r w:rsidRPr="00FA7680">
        <w:rPr>
          <w:rStyle w:val="StyleStyleBold12pt"/>
        </w:rPr>
        <w:t>Muro, senior fellow and the director of policy at the Metropolitan Policy Program at Brookings, 9-12-12</w:t>
      </w:r>
    </w:p>
    <w:p w14:paraId="7AAEBAD6" w14:textId="77777777" w:rsidR="004F067F" w:rsidRDefault="004F067F" w:rsidP="004F067F">
      <w:r>
        <w:t>(Mark, “</w:t>
      </w:r>
      <w:r w:rsidRPr="00FA7680">
        <w:t>Banking on the States</w:t>
      </w:r>
      <w:r>
        <w:t xml:space="preserve">,” </w:t>
      </w:r>
      <w:r w:rsidRPr="00FA7680">
        <w:t>http://theenergycollective.com/markmuro1/112326/banking-states?utm_source=feedburner&amp;utm_medium=email&amp;utm_campaign=The+Energy+Collective+%28all+posts%29</w:t>
      </w:r>
      <w:r>
        <w:t xml:space="preserve">, accessed 912-12, CMM) </w:t>
      </w:r>
    </w:p>
    <w:p w14:paraId="1C42AFA3" w14:textId="77777777" w:rsidR="004F067F" w:rsidRDefault="004F067F" w:rsidP="004F067F"/>
    <w:p w14:paraId="4558B87C" w14:textId="77777777" w:rsidR="004F067F" w:rsidRDefault="004F067F" w:rsidP="004F067F">
      <w:r w:rsidRPr="00FF5202">
        <w:rPr>
          <w:rStyle w:val="StyleBoldUnderline"/>
          <w:highlight w:val="cyan"/>
        </w:rPr>
        <w:t xml:space="preserve">With Washington embroiled </w:t>
      </w:r>
      <w:r>
        <w:rPr>
          <w:rStyle w:val="StyleBoldUnderline"/>
        </w:rPr>
        <w:t>…</w:t>
      </w:r>
      <w:r w:rsidRPr="00DE3CEB">
        <w:rPr>
          <w:rStyle w:val="Emphasis"/>
        </w:rPr>
        <w:t xml:space="preserve"> a lot like American federalism at its best</w:t>
      </w:r>
      <w:r w:rsidRPr="00DE3CEB">
        <w:t>.</w:t>
      </w:r>
    </w:p>
    <w:p w14:paraId="11D2974C" w14:textId="77777777" w:rsidR="004F067F" w:rsidRDefault="004F067F" w:rsidP="004F067F"/>
    <w:p w14:paraId="5702EE0A" w14:textId="1D6E880E" w:rsidR="004F067F" w:rsidRDefault="004F067F" w:rsidP="004F067F">
      <w:pPr>
        <w:pStyle w:val="Heading3"/>
      </w:pPr>
      <w:r>
        <w:t>Politics</w:t>
      </w:r>
    </w:p>
    <w:p w14:paraId="34663B15" w14:textId="77777777" w:rsidR="004F067F" w:rsidRDefault="004F067F" w:rsidP="004F067F">
      <w:pPr>
        <w:pStyle w:val="Heading4"/>
      </w:pPr>
      <w:r>
        <w:t>Obama’s PC is key to resolving upcoming budget fights – solves fast growth and budget stability</w:t>
      </w:r>
    </w:p>
    <w:p w14:paraId="50F55EBB" w14:textId="77777777" w:rsidR="004F067F" w:rsidRPr="009036B7" w:rsidRDefault="004F067F" w:rsidP="004F067F">
      <w:pPr>
        <w:rPr>
          <w:rStyle w:val="StyleStyleBold12pt"/>
        </w:rPr>
      </w:pPr>
      <w:r w:rsidRPr="0092014B">
        <w:rPr>
          <w:rStyle w:val="StyleStyleBold12pt"/>
          <w:highlight w:val="cyan"/>
        </w:rPr>
        <w:t>Weigant</w:t>
      </w:r>
      <w:r w:rsidRPr="009036B7">
        <w:rPr>
          <w:rStyle w:val="StyleStyleBold12pt"/>
        </w:rPr>
        <w:t>, Huff Post, 1-23-</w:t>
      </w:r>
      <w:r w:rsidRPr="0092014B">
        <w:rPr>
          <w:rStyle w:val="StyleStyleBold12pt"/>
          <w:highlight w:val="cyan"/>
        </w:rPr>
        <w:t>13</w:t>
      </w:r>
    </w:p>
    <w:p w14:paraId="70401E6C" w14:textId="77777777" w:rsidR="004F067F" w:rsidRDefault="004F067F" w:rsidP="004F067F">
      <w:r>
        <w:t xml:space="preserve">(Chris, </w:t>
      </w:r>
      <w:r w:rsidRPr="0092014B">
        <w:t>“</w:t>
      </w:r>
      <w:r w:rsidRPr="009036B7">
        <w:t>Handicapping Obama's Second Term Agenda</w:t>
      </w:r>
      <w:r>
        <w:t xml:space="preserve">,” </w:t>
      </w:r>
      <w:r w:rsidRPr="009036B7">
        <w:t>http://www.huffingtonpost.com/chris-weigant/obama-second-term_b_2537802.html</w:t>
      </w:r>
      <w:r>
        <w:t>, accessed 1-24-13, CMM)</w:t>
      </w:r>
    </w:p>
    <w:p w14:paraId="66DC040D" w14:textId="77777777" w:rsidR="004F067F" w:rsidRDefault="004F067F" w:rsidP="004F067F"/>
    <w:p w14:paraId="21945971" w14:textId="77777777" w:rsidR="004F067F" w:rsidRDefault="004F067F" w:rsidP="004F067F">
      <w:r w:rsidRPr="00B66851">
        <w:t xml:space="preserve">The ceremonies are all </w:t>
      </w:r>
      <w:r>
        <w:t>…</w:t>
      </w:r>
      <w:r w:rsidRPr="00B66851">
        <w:rPr>
          <w:rStyle w:val="StyleBoldUnderline"/>
        </w:rPr>
        <w:t xml:space="preserve"> extension of the debt ceiling.</w:t>
      </w:r>
    </w:p>
    <w:p w14:paraId="5337FB0C" w14:textId="77777777" w:rsidR="004F067F" w:rsidRPr="006E7E1E" w:rsidRDefault="004F067F" w:rsidP="004F067F">
      <w:pPr>
        <w:pStyle w:val="Heading4"/>
      </w:pPr>
      <w:r>
        <w:t>REITs trigger a backlash – it looks like a tax loophole – this also swamps solvency by deterring companies.</w:t>
      </w:r>
    </w:p>
    <w:p w14:paraId="25A6E1A3" w14:textId="77777777" w:rsidR="004F067F" w:rsidRPr="006E7E1E" w:rsidRDefault="004F067F" w:rsidP="004F067F">
      <w:pPr>
        <w:rPr>
          <w:rStyle w:val="StyleStyleBold12pt"/>
        </w:rPr>
      </w:pPr>
      <w:r w:rsidRPr="006E7E1E">
        <w:rPr>
          <w:rStyle w:val="StyleStyleBold12pt"/>
        </w:rPr>
        <w:t>TROIANOVSKI, WSJ, 10-10-12</w:t>
      </w:r>
    </w:p>
    <w:p w14:paraId="0E2B01BC" w14:textId="77777777" w:rsidR="004F067F" w:rsidRDefault="004F067F" w:rsidP="004F067F">
      <w:r>
        <w:t>(Anton, “</w:t>
      </w:r>
      <w:r w:rsidRPr="006E7E1E">
        <w:t>Here's a Way to Cut Business Taxes: Tech Firms Become Real Estate Trusts</w:t>
      </w:r>
      <w:r>
        <w:t xml:space="preserve">,” </w:t>
      </w:r>
      <w:r w:rsidRPr="006E7E1E">
        <w:t>http://online.wsj.com/article/SB10000872396390444657804578048880778578720.html</w:t>
      </w:r>
      <w:r>
        <w:t>, accessed 11-5-12, CMM)</w:t>
      </w:r>
    </w:p>
    <w:p w14:paraId="22EE42C5" w14:textId="77777777" w:rsidR="004F067F" w:rsidRDefault="004F067F" w:rsidP="004F067F"/>
    <w:p w14:paraId="29843F42" w14:textId="77777777" w:rsidR="004F067F" w:rsidRPr="006E7E1E" w:rsidRDefault="004F067F" w:rsidP="004F067F">
      <w:pPr>
        <w:rPr>
          <w:sz w:val="16"/>
        </w:rPr>
      </w:pPr>
      <w:r w:rsidRPr="006E7E1E">
        <w:rPr>
          <w:rStyle w:val="StyleBoldUnderline"/>
        </w:rPr>
        <w:t xml:space="preserve">The key: </w:t>
      </w:r>
      <w:r w:rsidRPr="004F3071">
        <w:rPr>
          <w:rStyle w:val="StyleBoldUnderline"/>
          <w:highlight w:val="cyan"/>
        </w:rPr>
        <w:t xml:space="preserve">getting approval </w:t>
      </w:r>
      <w:r>
        <w:rPr>
          <w:rStyle w:val="StyleBoldUnderline"/>
        </w:rPr>
        <w:t>…</w:t>
      </w:r>
      <w:r w:rsidRPr="006E7E1E">
        <w:rPr>
          <w:rStyle w:val="StyleBoldUnderline"/>
        </w:rPr>
        <w:t xml:space="preserve"> real-estate companies</w:t>
      </w:r>
      <w:r w:rsidRPr="006E7E1E">
        <w:rPr>
          <w:sz w:val="16"/>
        </w:rPr>
        <w:t>," he says.</w:t>
      </w:r>
    </w:p>
    <w:p w14:paraId="517B8996" w14:textId="77777777" w:rsidR="004F067F" w:rsidRPr="00665DC1" w:rsidRDefault="004F067F" w:rsidP="004F067F">
      <w:pPr>
        <w:pStyle w:val="Heading4"/>
      </w:pPr>
      <w:r>
        <w:t>S</w:t>
      </w:r>
      <w:r w:rsidRPr="00665DC1">
        <w:t xml:space="preserve">low growth collapses competitiveness – causes great power wars </w:t>
      </w:r>
    </w:p>
    <w:p w14:paraId="0B5A2BB1" w14:textId="77777777" w:rsidR="004F067F" w:rsidRPr="00665381" w:rsidRDefault="004F067F" w:rsidP="004F067F">
      <w:pPr>
        <w:rPr>
          <w:rStyle w:val="cite0"/>
        </w:rPr>
      </w:pPr>
      <w:r w:rsidRPr="00634001">
        <w:rPr>
          <w:rStyle w:val="cite0"/>
          <w:highlight w:val="green"/>
        </w:rPr>
        <w:t>Khalilzad</w:t>
      </w:r>
      <w:r w:rsidRPr="00665381">
        <w:rPr>
          <w:rStyle w:val="cite0"/>
        </w:rPr>
        <w:t>, former U.S. ambassador to Afghanistan, Iraq, and the UN, 2-8-</w:t>
      </w:r>
      <w:r w:rsidRPr="00634001">
        <w:rPr>
          <w:rStyle w:val="cite0"/>
          <w:highlight w:val="green"/>
        </w:rPr>
        <w:t>11</w:t>
      </w:r>
    </w:p>
    <w:p w14:paraId="1D4AE3DE" w14:textId="77777777" w:rsidR="004F067F" w:rsidRDefault="004F067F" w:rsidP="004F067F">
      <w:r>
        <w:t xml:space="preserve">(Zalmay, </w:t>
      </w:r>
      <w:r w:rsidRPr="00271FD4">
        <w:t>United States ambassador to Afghanistan, Iraq, and the United Nations during the presidency of George W. Bush and the director of policy planning at the Defense Department from 1990 to 1992</w:t>
      </w:r>
      <w:r>
        <w:t xml:space="preserve">, National Review Online, “The Economy and National Security,” </w:t>
      </w:r>
      <w:r w:rsidRPr="00271FD4">
        <w:t>http://www.nationalreview.com/articles/259024/economy-and-national-security-zalmay-khalilzad</w:t>
      </w:r>
      <w:r>
        <w:t>, accessed 2-8-11, CMM)</w:t>
      </w:r>
    </w:p>
    <w:p w14:paraId="5D1488D3" w14:textId="77777777" w:rsidR="004F067F" w:rsidRDefault="004F067F" w:rsidP="004F067F"/>
    <w:p w14:paraId="77D1E3EF" w14:textId="77777777" w:rsidR="004F067F" w:rsidRDefault="004F067F" w:rsidP="004F067F">
      <w:r>
        <w:t xml:space="preserve">Today, </w:t>
      </w:r>
      <w:r w:rsidRPr="00634001">
        <w:rPr>
          <w:rStyle w:val="underline"/>
          <w:highlight w:val="green"/>
        </w:rPr>
        <w:t>economic</w:t>
      </w:r>
      <w:r w:rsidRPr="00665381">
        <w:rPr>
          <w:rStyle w:val="underline"/>
        </w:rPr>
        <w:t xml:space="preserve"> and fiscal </w:t>
      </w:r>
      <w:r>
        <w:rPr>
          <w:rStyle w:val="underline"/>
        </w:rPr>
        <w:t>…</w:t>
      </w:r>
      <w:r>
        <w:t xml:space="preserve"> crisis that we face today.</w:t>
      </w:r>
    </w:p>
    <w:p w14:paraId="2672CEA6" w14:textId="77777777" w:rsidR="004F067F" w:rsidRDefault="004F067F" w:rsidP="004F067F"/>
    <w:p w14:paraId="2B81BA8D" w14:textId="338C3661" w:rsidR="007E7AB2" w:rsidRDefault="007E7AB2" w:rsidP="007E7AB2">
      <w:pPr>
        <w:pStyle w:val="Heading3"/>
      </w:pPr>
      <w:r>
        <w:t>Russia</w:t>
      </w:r>
    </w:p>
    <w:p w14:paraId="250EEC79" w14:textId="77777777" w:rsidR="007E7AB2" w:rsidRPr="00C26E9F" w:rsidRDefault="007E7AB2" w:rsidP="007E7AB2">
      <w:pPr>
        <w:pStyle w:val="Heading4"/>
      </w:pPr>
      <w:r w:rsidRPr="00C26E9F">
        <w:t xml:space="preserve">Russian natural gas revenue is rebounding </w:t>
      </w:r>
    </w:p>
    <w:p w14:paraId="4892B180" w14:textId="77777777" w:rsidR="007E7AB2" w:rsidRPr="005845BA" w:rsidRDefault="007E7AB2" w:rsidP="007E7AB2">
      <w:pPr>
        <w:rPr>
          <w:rStyle w:val="StyleStyleBold12pt"/>
        </w:rPr>
      </w:pPr>
      <w:r w:rsidRPr="00840206">
        <w:rPr>
          <w:rStyle w:val="StyleStyleBold12pt"/>
          <w:highlight w:val="cyan"/>
        </w:rPr>
        <w:t>Seeking Alpha</w:t>
      </w:r>
      <w:r w:rsidRPr="005845BA">
        <w:rPr>
          <w:rStyle w:val="StyleStyleBold12pt"/>
        </w:rPr>
        <w:t>, 12-12-</w:t>
      </w:r>
      <w:r w:rsidRPr="00840206">
        <w:rPr>
          <w:rStyle w:val="StyleStyleBold12pt"/>
          <w:highlight w:val="cyan"/>
        </w:rPr>
        <w:t>12</w:t>
      </w:r>
    </w:p>
    <w:p w14:paraId="3EB069A5" w14:textId="77777777" w:rsidR="007E7AB2" w:rsidRDefault="007E7AB2" w:rsidP="007E7AB2">
      <w:r w:rsidRPr="00C26E9F">
        <w:t>("Why Gazprom is a Steal," seekingalpha.com/article</w:t>
      </w:r>
      <w:r>
        <w:t>/1059311-why-gazprom-is-a-steal, accessed 1-19-13, CMM)</w:t>
      </w:r>
    </w:p>
    <w:p w14:paraId="10D1B93C" w14:textId="77777777" w:rsidR="007E7AB2" w:rsidRPr="00C26E9F" w:rsidRDefault="007E7AB2" w:rsidP="007E7AB2"/>
    <w:p w14:paraId="58BBE18D" w14:textId="77777777" w:rsidR="007E7AB2" w:rsidRPr="00D21D69" w:rsidRDefault="007E7AB2" w:rsidP="007E7AB2">
      <w:pPr>
        <w:rPr>
          <w:rStyle w:val="StyleBoldUnderline"/>
        </w:rPr>
      </w:pPr>
      <w:r>
        <w:t xml:space="preserve">Harry </w:t>
      </w:r>
      <w:r w:rsidRPr="005845BA">
        <w:rPr>
          <w:rStyle w:val="StyleBoldUnderline"/>
        </w:rPr>
        <w:t>Beck wrote</w:t>
      </w:r>
      <w:r>
        <w:t xml:space="preserve"> </w:t>
      </w:r>
      <w:r w:rsidRPr="005845BA">
        <w:rPr>
          <w:rStyle w:val="StyleBoldUnderline"/>
        </w:rPr>
        <w:t xml:space="preserve">a good </w:t>
      </w:r>
      <w:r>
        <w:rPr>
          <w:rStyle w:val="StyleBoldUnderline"/>
        </w:rPr>
        <w:t>…</w:t>
      </w:r>
      <w:r w:rsidRPr="00840206">
        <w:rPr>
          <w:rStyle w:val="StyleBoldUnderline"/>
          <w:highlight w:val="cyan"/>
        </w:rPr>
        <w:t xml:space="preserve"> its largest enterprise</w:t>
      </w:r>
      <w:r w:rsidRPr="00D21D69">
        <w:rPr>
          <w:rStyle w:val="StyleBoldUnderline"/>
        </w:rPr>
        <w:t>.</w:t>
      </w:r>
    </w:p>
    <w:p w14:paraId="3AC8C540" w14:textId="77777777" w:rsidR="007E7AB2" w:rsidRDefault="007E7AB2" w:rsidP="007E7AB2">
      <w:pPr>
        <w:pStyle w:val="Heading4"/>
      </w:pPr>
      <w:r>
        <w:t>Plan crowds out gas</w:t>
      </w:r>
    </w:p>
    <w:p w14:paraId="4343F8B9" w14:textId="77777777" w:rsidR="007E7AB2" w:rsidRPr="004D3244" w:rsidRDefault="007E7AB2" w:rsidP="007E7AB2">
      <w:pPr>
        <w:rPr>
          <w:rStyle w:val="StyleStyleBold12pt"/>
        </w:rPr>
      </w:pPr>
      <w:r w:rsidRPr="00840206">
        <w:rPr>
          <w:rStyle w:val="StyleStyleBold12pt"/>
          <w:highlight w:val="cyan"/>
        </w:rPr>
        <w:t>Carus</w:t>
      </w:r>
      <w:r w:rsidRPr="004D3244">
        <w:rPr>
          <w:rStyle w:val="StyleStyleBold12pt"/>
        </w:rPr>
        <w:t>, AOL Energy, 7-16-</w:t>
      </w:r>
      <w:r w:rsidRPr="00840206">
        <w:rPr>
          <w:rStyle w:val="StyleStyleBold12pt"/>
          <w:highlight w:val="cyan"/>
        </w:rPr>
        <w:t>12</w:t>
      </w:r>
    </w:p>
    <w:p w14:paraId="21A9AE32" w14:textId="77777777" w:rsidR="007E7AB2" w:rsidRDefault="007E7AB2" w:rsidP="007E7AB2">
      <w:r>
        <w:t>(Felicity, “</w:t>
      </w:r>
      <w:r w:rsidRPr="00F96300">
        <w:t>Suntech President Warns of Election Threat to Solar Incentives</w:t>
      </w:r>
      <w:r>
        <w:t xml:space="preserve">,” </w:t>
      </w:r>
      <w:r w:rsidRPr="00F96300">
        <w:t>http://energy.aol.com/2012/07/16/suntech-president-warns-of-election-threat-to-solar-incentives</w:t>
      </w:r>
      <w:r>
        <w:t>, accessed 7-20-12, CMM)</w:t>
      </w:r>
    </w:p>
    <w:p w14:paraId="058C779A" w14:textId="77777777" w:rsidR="007E7AB2" w:rsidRDefault="007E7AB2" w:rsidP="007E7AB2"/>
    <w:p w14:paraId="78D514B3" w14:textId="77777777" w:rsidR="007E7AB2" w:rsidRDefault="007E7AB2" w:rsidP="007E7AB2">
      <w:r>
        <w:t>Coal and Natural Gas Developments Offer Solar Opportunities</w:t>
      </w:r>
    </w:p>
    <w:p w14:paraId="21881B5A" w14:textId="77777777" w:rsidR="007E7AB2" w:rsidRDefault="007E7AB2" w:rsidP="007E7AB2">
      <w:r w:rsidRPr="00C96068">
        <w:rPr>
          <w:rStyle w:val="StyleBoldUnderline"/>
        </w:rPr>
        <w:t xml:space="preserve">Lefebvre said that </w:t>
      </w:r>
      <w:r w:rsidRPr="00840206">
        <w:rPr>
          <w:rStyle w:val="StyleBoldUnderline"/>
          <w:highlight w:val="cyan"/>
        </w:rPr>
        <w:t xml:space="preserve">a </w:t>
      </w:r>
      <w:r>
        <w:rPr>
          <w:rStyle w:val="StyleBoldUnderline"/>
          <w:highlight w:val="cyan"/>
        </w:rPr>
        <w:t>…</w:t>
      </w:r>
      <w:r w:rsidRPr="00840206">
        <w:rPr>
          <w:rStyle w:val="StyleBoldUnderline"/>
          <w:highlight w:val="cyan"/>
        </w:rPr>
        <w:t xml:space="preserve"> against the cost of natural gas."</w:t>
      </w:r>
    </w:p>
    <w:p w14:paraId="7D8E1D24" w14:textId="77777777" w:rsidR="007E7AB2" w:rsidRDefault="007E7AB2" w:rsidP="007E7AB2">
      <w:r>
        <w:t>Lefebvre – President of Suntech America</w:t>
      </w:r>
    </w:p>
    <w:p w14:paraId="5000D8ED" w14:textId="77777777" w:rsidR="007E7AB2" w:rsidRDefault="007E7AB2" w:rsidP="007E7AB2">
      <w:pPr>
        <w:pStyle w:val="Heading4"/>
      </w:pPr>
      <w:r>
        <w:t xml:space="preserve">That collapses Russia’s economy </w:t>
      </w:r>
    </w:p>
    <w:p w14:paraId="4B8ED6D6" w14:textId="77777777" w:rsidR="007E7AB2" w:rsidRPr="00C61D31" w:rsidRDefault="007E7AB2" w:rsidP="007E7AB2">
      <w:pPr>
        <w:rPr>
          <w:rStyle w:val="StyleStyleBold12pt"/>
        </w:rPr>
      </w:pPr>
      <w:r w:rsidRPr="00840206">
        <w:rPr>
          <w:rStyle w:val="StyleStyleBold12pt"/>
          <w:highlight w:val="cyan"/>
        </w:rPr>
        <w:t>TUCKER</w:t>
      </w:r>
      <w:r w:rsidRPr="00C61D31">
        <w:rPr>
          <w:rStyle w:val="StyleStyleBold12pt"/>
        </w:rPr>
        <w:t>, Assistant Director of the Energy Institute at the University of Texas at Austin, 1-9-</w:t>
      </w:r>
      <w:r w:rsidRPr="00840206">
        <w:rPr>
          <w:rStyle w:val="StyleStyleBold12pt"/>
          <w:highlight w:val="cyan"/>
        </w:rPr>
        <w:t>13</w:t>
      </w:r>
    </w:p>
    <w:p w14:paraId="41D4A84F" w14:textId="77777777" w:rsidR="007E7AB2" w:rsidRDefault="007E7AB2" w:rsidP="007E7AB2">
      <w:r>
        <w:t xml:space="preserve">(Aviezer, “The New Power Map,” </w:t>
      </w:r>
      <w:r w:rsidRPr="00C61D31">
        <w:t>http://www.foreignaffairs.com/articles/138597/aviezer-tucker/the-new-power-map?page=show</w:t>
      </w:r>
      <w:r>
        <w:t>, accessed 1-13-13, CMM)</w:t>
      </w:r>
    </w:p>
    <w:p w14:paraId="1649AD01" w14:textId="77777777" w:rsidR="007E7AB2" w:rsidRDefault="007E7AB2" w:rsidP="007E7AB2"/>
    <w:p w14:paraId="237EABB9" w14:textId="77777777" w:rsidR="007E7AB2" w:rsidRDefault="007E7AB2" w:rsidP="007E7AB2">
      <w:r>
        <w:t>Until recently, Gazprom …</w:t>
      </w:r>
      <w:r w:rsidRPr="00D24CD5">
        <w:rPr>
          <w:rStyle w:val="StyleBoldUnderline"/>
        </w:rPr>
        <w:t xml:space="preserve"> </w:t>
      </w:r>
      <w:r w:rsidRPr="00840206">
        <w:rPr>
          <w:rStyle w:val="StyleBoldUnderline"/>
          <w:highlight w:val="cyan"/>
        </w:rPr>
        <w:t>at about a 66 percent profit margin</w:t>
      </w:r>
      <w:r w:rsidRPr="00840206">
        <w:rPr>
          <w:highlight w:val="cyan"/>
        </w:rPr>
        <w:t>.)</w:t>
      </w:r>
    </w:p>
    <w:p w14:paraId="4D8EA010" w14:textId="77777777" w:rsidR="007E7AB2" w:rsidRDefault="007E7AB2" w:rsidP="007E7AB2">
      <w:pPr>
        <w:pStyle w:val="Heading4"/>
      </w:pPr>
      <w:r>
        <w:t>Russian decline goes nuclear</w:t>
      </w:r>
    </w:p>
    <w:p w14:paraId="739F6711" w14:textId="77777777" w:rsidR="007E7AB2" w:rsidRPr="002702FC" w:rsidRDefault="007E7AB2" w:rsidP="007E7AB2">
      <w:pPr>
        <w:rPr>
          <w:rStyle w:val="cite0"/>
        </w:rPr>
      </w:pPr>
      <w:r w:rsidRPr="00840206">
        <w:rPr>
          <w:rStyle w:val="cite0"/>
          <w:highlight w:val="cyan"/>
        </w:rPr>
        <w:t>Filger</w:t>
      </w:r>
      <w:r w:rsidRPr="002702FC">
        <w:rPr>
          <w:rStyle w:val="cite0"/>
        </w:rPr>
        <w:t xml:space="preserve">, founder of GlobalEconomicCrisis.com, </w:t>
      </w:r>
      <w:r w:rsidRPr="00840206">
        <w:rPr>
          <w:rStyle w:val="cite0"/>
          <w:highlight w:val="cyan"/>
        </w:rPr>
        <w:t>9</w:t>
      </w:r>
    </w:p>
    <w:p w14:paraId="4541EE89" w14:textId="77777777" w:rsidR="007E7AB2" w:rsidRDefault="007E7AB2" w:rsidP="007E7AB2">
      <w:r>
        <w:t>(Sheldon, 5-10-09, “</w:t>
      </w:r>
      <w:r w:rsidRPr="002702FC">
        <w:t>Russian Economy Faces Disastrous Free Fall Contraction</w:t>
      </w:r>
      <w:r>
        <w:t xml:space="preserve">,” </w:t>
      </w:r>
      <w:r w:rsidRPr="002702FC">
        <w:t>http://www.huffingtonpost.com/sheldon-filger/russian-economy-faces-dis_b_201147.html</w:t>
      </w:r>
      <w:r>
        <w:t>, accessed 5-9-11, CMM)</w:t>
      </w:r>
    </w:p>
    <w:p w14:paraId="0D68E540" w14:textId="77777777" w:rsidR="007E7AB2" w:rsidRPr="002702FC" w:rsidRDefault="007E7AB2" w:rsidP="007E7AB2"/>
    <w:p w14:paraId="0C2F75CF" w14:textId="77777777" w:rsidR="007E7AB2" w:rsidRDefault="007E7AB2" w:rsidP="007E7AB2">
      <w:r w:rsidRPr="00840206">
        <w:rPr>
          <w:rStyle w:val="underline"/>
          <w:highlight w:val="cyan"/>
        </w:rPr>
        <w:t xml:space="preserve">In Russia, historically, </w:t>
      </w:r>
      <w:r>
        <w:rPr>
          <w:rStyle w:val="underline"/>
        </w:rPr>
        <w:t>…</w:t>
      </w:r>
      <w:r w:rsidRPr="002702FC">
        <w:t xml:space="preserve"> dangerous consequence.</w:t>
      </w:r>
    </w:p>
    <w:p w14:paraId="7F0B7296" w14:textId="7537F134" w:rsidR="0084667C" w:rsidRDefault="0084667C" w:rsidP="0084667C">
      <w:pPr>
        <w:pStyle w:val="Heading3"/>
      </w:pPr>
      <w:r>
        <w:t>Econ Adv</w:t>
      </w:r>
    </w:p>
    <w:p w14:paraId="4B99FD03" w14:textId="77777777" w:rsidR="0084667C" w:rsidRDefault="0084667C" w:rsidP="0084667C"/>
    <w:p w14:paraId="6D8C315B" w14:textId="77777777" w:rsidR="0084667C" w:rsidRDefault="0084667C" w:rsidP="0084667C"/>
    <w:p w14:paraId="78865F7B" w14:textId="77777777" w:rsidR="0084667C" w:rsidRDefault="0084667C" w:rsidP="0084667C">
      <w:pPr>
        <w:pStyle w:val="Heading4"/>
      </w:pPr>
      <w:r>
        <w:t>No gas price spikes – won’t collapse the economy</w:t>
      </w:r>
    </w:p>
    <w:p w14:paraId="5609FCC0" w14:textId="77777777" w:rsidR="0084667C" w:rsidRDefault="0084667C" w:rsidP="0084667C">
      <w:pPr>
        <w:rPr>
          <w:rStyle w:val="StyleStyleBold12pt"/>
        </w:rPr>
      </w:pPr>
      <w:r>
        <w:rPr>
          <w:rStyle w:val="StyleStyleBold12pt"/>
        </w:rPr>
        <w:t>Skutnik, Assistant professor of nuclear engineering at Tennessee, 9-4-12</w:t>
      </w:r>
    </w:p>
    <w:p w14:paraId="58323062" w14:textId="77777777" w:rsidR="0084667C" w:rsidRDefault="0084667C" w:rsidP="0084667C">
      <w:r>
        <w:t xml:space="preserve">(Steve, “Does declining gas exploration indicate a price "explosion" or just a new equilibrium?” 9-4-12, </w:t>
      </w:r>
      <w:hyperlink r:id="rId9" w:history="1">
        <w:r>
          <w:rPr>
            <w:rStyle w:val="Hyperlink"/>
          </w:rPr>
          <w:t>http://theenergycollective.com/skutnik/108906/does-declining-gas-exploration-indicate-price-explosion-or-just-new-equilibrium</w:t>
        </w:r>
      </w:hyperlink>
      <w:r>
        <w:t xml:space="preserve"> , accessed 9-10-12) PM</w:t>
      </w:r>
    </w:p>
    <w:p w14:paraId="18770941" w14:textId="77777777" w:rsidR="0084667C" w:rsidRDefault="0084667C" w:rsidP="0084667C"/>
    <w:p w14:paraId="29AABA70" w14:textId="77777777" w:rsidR="0084667C" w:rsidRDefault="0084667C" w:rsidP="0084667C">
      <w:r>
        <w:t>In fact, a very interesting … a new price equilibrium.</w:t>
      </w:r>
    </w:p>
    <w:p w14:paraId="15BF1A88" w14:textId="77777777" w:rsidR="0084667C" w:rsidRDefault="0084667C" w:rsidP="0084667C">
      <w:pPr>
        <w:pStyle w:val="Heading4"/>
      </w:pPr>
      <w:r>
        <w:t xml:space="preserve">Manufacturing rebound now – exports markets </w:t>
      </w:r>
    </w:p>
    <w:p w14:paraId="5F697D97" w14:textId="77777777" w:rsidR="0084667C" w:rsidRPr="00E2073C" w:rsidRDefault="0084667C" w:rsidP="0084667C">
      <w:pPr>
        <w:rPr>
          <w:rStyle w:val="StyleStyleBold12pt"/>
        </w:rPr>
      </w:pPr>
      <w:r w:rsidRPr="00A2529F">
        <w:rPr>
          <w:rStyle w:val="StyleStyleBold12pt"/>
          <w:highlight w:val="cyan"/>
        </w:rPr>
        <w:t>Jamrisko</w:t>
      </w:r>
      <w:r w:rsidRPr="00E2073C">
        <w:rPr>
          <w:rStyle w:val="StyleStyleBold12pt"/>
        </w:rPr>
        <w:t>, Bloomberg, 1-24-</w:t>
      </w:r>
      <w:r w:rsidRPr="00A2529F">
        <w:rPr>
          <w:rStyle w:val="StyleStyleBold12pt"/>
          <w:highlight w:val="cyan"/>
        </w:rPr>
        <w:t>13</w:t>
      </w:r>
    </w:p>
    <w:p w14:paraId="6D03EDCF" w14:textId="77777777" w:rsidR="0084667C" w:rsidRDefault="0084667C" w:rsidP="0084667C">
      <w:r>
        <w:t>(Michelle, “</w:t>
      </w:r>
      <w:r w:rsidRPr="00E2073C">
        <w:t>Exports to Recover in U.S. as Global Growth Firms: Economy</w:t>
      </w:r>
      <w:r>
        <w:t xml:space="preserve">,” </w:t>
      </w:r>
      <w:r w:rsidRPr="00E2073C">
        <w:t>http://www.bloomberg.com/news/2013-01-23/exports-set-for-recovery-in-u-s-as-global-growth-firms-economy.html</w:t>
      </w:r>
      <w:r>
        <w:t>, accessed 1-24-13, CMM)</w:t>
      </w:r>
    </w:p>
    <w:p w14:paraId="4AC703E0" w14:textId="77777777" w:rsidR="0084667C" w:rsidRDefault="0084667C" w:rsidP="0084667C"/>
    <w:p w14:paraId="4FEC94F2" w14:textId="77777777" w:rsidR="0084667C" w:rsidRDefault="0084667C" w:rsidP="0084667C">
      <w:r w:rsidRPr="00A2529F">
        <w:rPr>
          <w:rStyle w:val="StyleBoldUnderline"/>
          <w:highlight w:val="cyan"/>
        </w:rPr>
        <w:t xml:space="preserve">Exports from the U.S. are </w:t>
      </w:r>
      <w:r>
        <w:rPr>
          <w:rStyle w:val="StyleBoldUnderline"/>
        </w:rPr>
        <w:t>…</w:t>
      </w:r>
      <w:r>
        <w:t xml:space="preserve"> shrink for a second year.</w:t>
      </w:r>
    </w:p>
    <w:p w14:paraId="421AE952" w14:textId="77777777" w:rsidR="0084667C" w:rsidRDefault="0084667C" w:rsidP="0084667C">
      <w:pPr>
        <w:pStyle w:val="Heading4"/>
      </w:pPr>
      <w:r>
        <w:t xml:space="preserve">Technological innovation hurts long-run competitiveness – other countries steal the tech and mass produce it cheaper than the US could – kills US manufacturing. </w:t>
      </w:r>
    </w:p>
    <w:p w14:paraId="1D75CDBA" w14:textId="77777777" w:rsidR="0084667C" w:rsidRPr="003F0046" w:rsidRDefault="0084667C" w:rsidP="0084667C">
      <w:pPr>
        <w:rPr>
          <w:rStyle w:val="StyleStyleBold12pt"/>
        </w:rPr>
      </w:pPr>
      <w:r w:rsidRPr="00E475A1">
        <w:rPr>
          <w:rStyle w:val="StyleStyleBold12pt"/>
          <w:highlight w:val="cyan"/>
        </w:rPr>
        <w:t>Buchan</w:t>
      </w:r>
      <w:r w:rsidRPr="003F0046">
        <w:rPr>
          <w:rStyle w:val="StyleStyleBold12pt"/>
        </w:rPr>
        <w:t>, senior research fellow at The Oxford Institute for Energy Studies, 7-27-</w:t>
      </w:r>
      <w:r w:rsidRPr="00E475A1">
        <w:rPr>
          <w:rStyle w:val="StyleStyleBold12pt"/>
          <w:highlight w:val="cyan"/>
        </w:rPr>
        <w:t>12</w:t>
      </w:r>
    </w:p>
    <w:p w14:paraId="4B62115E" w14:textId="77777777" w:rsidR="0084667C" w:rsidRPr="003F0046" w:rsidRDefault="0084667C" w:rsidP="0084667C">
      <w:r>
        <w:t>(David, “</w:t>
      </w:r>
      <w:r w:rsidRPr="003F0046">
        <w:t>Germany's risky green wager</w:t>
      </w:r>
      <w:r>
        <w:t xml:space="preserve">,” </w:t>
      </w:r>
      <w:r w:rsidRPr="003F0046">
        <w:t>http://www.chinadialogue.net/article/show/single/en/5066</w:t>
      </w:r>
      <w:r>
        <w:t>, accessed 7-29-12, CMM)</w:t>
      </w:r>
    </w:p>
    <w:p w14:paraId="0C4110DA" w14:textId="77777777" w:rsidR="0084667C" w:rsidRDefault="0084667C" w:rsidP="0084667C"/>
    <w:p w14:paraId="37303C89" w14:textId="77777777" w:rsidR="0084667C" w:rsidRDefault="0084667C" w:rsidP="0084667C">
      <w:pPr>
        <w:rPr>
          <w:rStyle w:val="StyleBoldUnderline"/>
        </w:rPr>
      </w:pPr>
      <w:r w:rsidRPr="002F131B">
        <w:rPr>
          <w:rStyle w:val="StyleBoldUnderline"/>
          <w:highlight w:val="cyan"/>
        </w:rPr>
        <w:t>China’s solar panel makers ar</w:t>
      </w:r>
      <w:r>
        <w:rPr>
          <w:rStyle w:val="StyleBoldUnderline"/>
          <w:highlight w:val="cyan"/>
        </w:rPr>
        <w:t>…</w:t>
      </w:r>
      <w:r w:rsidRPr="002F131B">
        <w:rPr>
          <w:rStyle w:val="Emphasis"/>
          <w:highlight w:val="cyan"/>
        </w:rPr>
        <w:t xml:space="preserve"> can turn into disadvantage</w:t>
      </w:r>
      <w:r w:rsidRPr="000D3673">
        <w:rPr>
          <w:rStyle w:val="StyleBoldUnderline"/>
        </w:rPr>
        <w:t>.</w:t>
      </w:r>
    </w:p>
    <w:p w14:paraId="364E6506" w14:textId="77777777" w:rsidR="0084667C" w:rsidRPr="0084667C" w:rsidRDefault="0084667C" w:rsidP="0084667C"/>
    <w:p w14:paraId="7E2D5CE3" w14:textId="24FDC8AB" w:rsidR="0084667C" w:rsidRDefault="0084667C" w:rsidP="0084667C">
      <w:pPr>
        <w:pStyle w:val="Heading3"/>
      </w:pPr>
      <w:r>
        <w:t>Eurozone Adv</w:t>
      </w:r>
    </w:p>
    <w:p w14:paraId="4D862B8B" w14:textId="77777777" w:rsidR="0084667C" w:rsidRDefault="0084667C" w:rsidP="0084667C"/>
    <w:p w14:paraId="7688B630" w14:textId="77777777" w:rsidR="0084667C" w:rsidRDefault="0084667C" w:rsidP="0084667C">
      <w:pPr>
        <w:pStyle w:val="Heading4"/>
      </w:pPr>
      <w:r>
        <w:t>The US economy will weather Eurozone decline</w:t>
      </w:r>
    </w:p>
    <w:p w14:paraId="75C24A64" w14:textId="77777777" w:rsidR="0084667C" w:rsidRPr="002A7CD3" w:rsidRDefault="0084667C" w:rsidP="0084667C">
      <w:pPr>
        <w:rPr>
          <w:rStyle w:val="StyleStyleBold12pt"/>
        </w:rPr>
      </w:pPr>
      <w:r w:rsidRPr="002A7CD3">
        <w:rPr>
          <w:rStyle w:val="StyleStyleBold12pt"/>
        </w:rPr>
        <w:t>Zhang, International Business Times, 10-25-12</w:t>
      </w:r>
    </w:p>
    <w:p w14:paraId="39ACE161" w14:textId="77777777" w:rsidR="0084667C" w:rsidRDefault="0084667C" w:rsidP="0084667C">
      <w:r>
        <w:t>(Moran, “</w:t>
      </w:r>
      <w:r w:rsidRPr="00D418AF">
        <w:t>US Economy Inching Ahead, Despite Euro Recession</w:t>
      </w:r>
      <w:r>
        <w:t xml:space="preserve">,” </w:t>
      </w:r>
      <w:r w:rsidRPr="002A7CD3">
        <w:t>http://www.ibtimes.com/us-economy-inching-ahead-despite-euro-recession-853883</w:t>
      </w:r>
      <w:r>
        <w:t>, accessed 10-25-12, CMM)</w:t>
      </w:r>
    </w:p>
    <w:p w14:paraId="384F143D" w14:textId="77777777" w:rsidR="0084667C" w:rsidRDefault="0084667C" w:rsidP="0084667C"/>
    <w:p w14:paraId="4CC8455F" w14:textId="77777777" w:rsidR="0084667C" w:rsidRPr="00023619" w:rsidRDefault="0084667C" w:rsidP="0084667C">
      <w:pPr>
        <w:rPr>
          <w:rStyle w:val="StyleBoldUnderline"/>
        </w:rPr>
      </w:pPr>
      <w:r w:rsidRPr="00C4796F">
        <w:rPr>
          <w:rStyle w:val="StyleBoldUnderline"/>
          <w:highlight w:val="cyan"/>
        </w:rPr>
        <w:t xml:space="preserve">A deep recession in the </w:t>
      </w:r>
      <w:r>
        <w:rPr>
          <w:rStyle w:val="StyleBoldUnderline"/>
        </w:rPr>
        <w:t>…</w:t>
      </w:r>
      <w:r w:rsidRPr="00023619">
        <w:rPr>
          <w:rStyle w:val="StyleBoldUnderline"/>
        </w:rPr>
        <w:t xml:space="preserve"> U.S. recovery completely.”</w:t>
      </w:r>
    </w:p>
    <w:p w14:paraId="3A1A25DA" w14:textId="77777777" w:rsidR="0084667C" w:rsidRDefault="0084667C" w:rsidP="0084667C">
      <w:pPr>
        <w:pStyle w:val="Heading4"/>
      </w:pPr>
      <w:r>
        <w:t>Risks of Euro collapse are overblown</w:t>
      </w:r>
    </w:p>
    <w:p w14:paraId="182AFBF5" w14:textId="77777777" w:rsidR="0084667C" w:rsidRPr="00AE4575" w:rsidRDefault="0084667C" w:rsidP="0084667C">
      <w:pPr>
        <w:rPr>
          <w:rStyle w:val="StyleStyleBold12pt"/>
        </w:rPr>
      </w:pPr>
      <w:r w:rsidRPr="00AE4575">
        <w:rPr>
          <w:rStyle w:val="StyleStyleBold12pt"/>
        </w:rPr>
        <w:t>BERGSTEN, Director of the Peterson Institute for International Economics, 12</w:t>
      </w:r>
    </w:p>
    <w:p w14:paraId="44109EBA" w14:textId="77777777" w:rsidR="0084667C" w:rsidRDefault="0084667C" w:rsidP="0084667C">
      <w:r>
        <w:t xml:space="preserve">(Fred, </w:t>
      </w:r>
      <w:r w:rsidRPr="00AE4575">
        <w:t>was U.S. Assistant Secretary of the Treasury for International Affairs in 1977-81 and Assistant for International Economic Affairs to the U.S. National Security Council in 1969-71</w:t>
      </w:r>
      <w:r>
        <w:t>, Sept/Oct, “</w:t>
      </w:r>
      <w:r w:rsidRPr="00AE4575">
        <w:t>Why the Euro Will Survive.</w:t>
      </w:r>
      <w:r>
        <w:t>,”</w:t>
      </w:r>
      <w:r w:rsidRPr="00AE4575">
        <w:t xml:space="preserve">    Foreign Affairs; Sep/Oct2012, Vol. 91 Issue 5, p16-22, 7p</w:t>
      </w:r>
      <w:r>
        <w:t>, ebsco, accessed 8-24-12, CMM)</w:t>
      </w:r>
    </w:p>
    <w:p w14:paraId="4CA60C4D" w14:textId="77777777" w:rsidR="0084667C" w:rsidRDefault="0084667C" w:rsidP="0084667C"/>
    <w:p w14:paraId="1932D1CC" w14:textId="77777777" w:rsidR="0084667C" w:rsidRDefault="0084667C" w:rsidP="0084667C">
      <w:r>
        <w:t>Completing the Continents Half-Built House</w:t>
      </w:r>
    </w:p>
    <w:p w14:paraId="4DA74132" w14:textId="77777777" w:rsidR="0084667C" w:rsidRDefault="0084667C" w:rsidP="0084667C">
      <w:pPr>
        <w:rPr>
          <w:rStyle w:val="StyleBoldUnderline"/>
        </w:rPr>
      </w:pPr>
      <w:r w:rsidRPr="000500B3">
        <w:rPr>
          <w:rStyle w:val="StyleBoldUnderline"/>
          <w:highlight w:val="cyan"/>
        </w:rPr>
        <w:t xml:space="preserve">As doom and gloom </w:t>
      </w:r>
      <w:r>
        <w:rPr>
          <w:rStyle w:val="StyleBoldUnderline"/>
        </w:rPr>
        <w:t>…</w:t>
      </w:r>
      <w:r w:rsidRPr="00AE4575">
        <w:rPr>
          <w:rStyle w:val="StyleBoldUnderline"/>
        </w:rPr>
        <w:t xml:space="preserve"> emerge even stronger.</w:t>
      </w:r>
    </w:p>
    <w:p w14:paraId="247CFCF3" w14:textId="77777777" w:rsidR="0084667C" w:rsidRDefault="0084667C" w:rsidP="0084667C">
      <w:pPr>
        <w:pStyle w:val="Heading4"/>
        <w:rPr>
          <w:rStyle w:val="StyleBoldUnderline"/>
          <w:b/>
          <w:sz w:val="26"/>
        </w:rPr>
      </w:pPr>
      <w:r>
        <w:rPr>
          <w:rStyle w:val="StyleBoldUnderline"/>
          <w:sz w:val="26"/>
        </w:rPr>
        <w:t>No European war</w:t>
      </w:r>
    </w:p>
    <w:p w14:paraId="6A00AB53" w14:textId="77777777" w:rsidR="0084667C" w:rsidRDefault="0084667C" w:rsidP="0084667C">
      <w:r w:rsidRPr="00976FC6">
        <w:rPr>
          <w:rStyle w:val="cite0"/>
        </w:rPr>
        <w:t>Jonathan Yardley, WP staff writer, 1-13-8</w:t>
      </w:r>
      <w:r w:rsidRPr="00D82B41">
        <w:t xml:space="preserve">, </w:t>
      </w:r>
    </w:p>
    <w:p w14:paraId="36B98012" w14:textId="77777777" w:rsidR="0084667C" w:rsidRPr="00D82B41" w:rsidRDefault="0084667C" w:rsidP="0084667C">
      <w:r>
        <w:t>[</w:t>
      </w:r>
      <w:r w:rsidRPr="00D82B41">
        <w:t>"Maybe the war to end all wars -- at least in Europe -- has already been fought," The Washington Post, l/n</w:t>
      </w:r>
      <w:r>
        <w:t>]</w:t>
      </w:r>
    </w:p>
    <w:p w14:paraId="0573021E" w14:textId="77777777" w:rsidR="0084667C" w:rsidRPr="00D82B41" w:rsidRDefault="0084667C" w:rsidP="0084667C"/>
    <w:p w14:paraId="2824E8A1" w14:textId="77777777" w:rsidR="0084667C" w:rsidRDefault="0084667C" w:rsidP="0084667C">
      <w:pPr>
        <w:pStyle w:val="card"/>
        <w:ind w:left="0"/>
        <w:rPr>
          <w:u w:val="single"/>
        </w:rPr>
      </w:pPr>
      <w:r>
        <w:t>A strong case can be …</w:t>
      </w:r>
      <w:r w:rsidRPr="001856E1">
        <w:rPr>
          <w:u w:val="single"/>
        </w:rPr>
        <w:t xml:space="preserve"> and overcome, like crime."</w:t>
      </w:r>
    </w:p>
    <w:p w14:paraId="2F41488B" w14:textId="77777777" w:rsidR="0084667C" w:rsidRPr="0084667C" w:rsidRDefault="0084667C" w:rsidP="0084667C"/>
    <w:p w14:paraId="2D515A31" w14:textId="77777777" w:rsidR="0084667C" w:rsidRDefault="0084667C" w:rsidP="0084667C"/>
    <w:p w14:paraId="37080ACF" w14:textId="4A937400" w:rsidR="0084667C" w:rsidRPr="0084667C" w:rsidRDefault="0084667C" w:rsidP="0084667C">
      <w:pPr>
        <w:pStyle w:val="Heading3"/>
      </w:pPr>
      <w:r>
        <w:t>Water Adv</w:t>
      </w:r>
    </w:p>
    <w:p w14:paraId="3B8184FA" w14:textId="77777777" w:rsidR="000E43D3" w:rsidRDefault="000E43D3" w:rsidP="000E43D3">
      <w:pPr>
        <w:pStyle w:val="Heading4"/>
      </w:pPr>
      <w:r>
        <w:t>Their water shortages coming now cards are super old – empirically denied</w:t>
      </w:r>
    </w:p>
    <w:p w14:paraId="72D73C57" w14:textId="77777777" w:rsidR="000E43D3" w:rsidRPr="007E4C88" w:rsidRDefault="000E43D3" w:rsidP="000E43D3">
      <w:pPr>
        <w:pStyle w:val="Heading4"/>
      </w:pPr>
      <w:r>
        <w:t>Alt causes – they would need to overwhelm nuclear, gas, coal</w:t>
      </w:r>
    </w:p>
    <w:p w14:paraId="4632C76C" w14:textId="77777777" w:rsidR="000E43D3" w:rsidRPr="007E4C88" w:rsidRDefault="000E43D3" w:rsidP="000E43D3">
      <w:pPr>
        <w:pStyle w:val="Heading4"/>
      </w:pPr>
      <w:r w:rsidRPr="007E4C88">
        <w:t xml:space="preserve">US ag strong and </w:t>
      </w:r>
      <w:r>
        <w:t>resilient</w:t>
      </w:r>
      <w:r w:rsidRPr="007E4C88">
        <w:t xml:space="preserve"> – recent investment </w:t>
      </w:r>
    </w:p>
    <w:p w14:paraId="251950C7" w14:textId="77777777" w:rsidR="000E43D3" w:rsidRDefault="000E43D3" w:rsidP="000E43D3">
      <w:pPr>
        <w:rPr>
          <w:rStyle w:val="cite0"/>
        </w:rPr>
      </w:pPr>
      <w:r>
        <w:rPr>
          <w:rStyle w:val="cite0"/>
        </w:rPr>
        <w:t>Rendleman, Board of Directors of Illinois Finance Authority, ‘10</w:t>
      </w:r>
    </w:p>
    <w:p w14:paraId="573CB443" w14:textId="77777777" w:rsidR="000E43D3" w:rsidRDefault="000E43D3" w:rsidP="000E43D3">
      <w:r>
        <w:rPr>
          <w:rStyle w:val="cite0"/>
          <w:b w:val="0"/>
        </w:rPr>
        <w:t xml:space="preserve">(Jill, “Solid Global Results Reinforce Strength of US Operations,” 3-17-10, </w:t>
      </w:r>
      <w:hyperlink r:id="rId10" w:history="1">
        <w:r>
          <w:rPr>
            <w:color w:val="0000FF"/>
            <w:u w:val="single"/>
          </w:rPr>
          <w:t>https://www.rabobankamerica.com/content/documents/news/2010/us_global_results_raf.pdf</w:t>
        </w:r>
      </w:hyperlink>
      <w:r>
        <w:t>, accessed 1-16-11) PM</w:t>
      </w:r>
    </w:p>
    <w:p w14:paraId="4EDC639A" w14:textId="77777777" w:rsidR="000E43D3" w:rsidRDefault="000E43D3" w:rsidP="000E43D3">
      <w:pPr>
        <w:rPr>
          <w:rStyle w:val="cite0"/>
          <w:b w:val="0"/>
        </w:rPr>
      </w:pPr>
    </w:p>
    <w:p w14:paraId="77E5EF0C" w14:textId="77777777" w:rsidR="000E43D3" w:rsidRDefault="000E43D3" w:rsidP="000E43D3">
      <w:r>
        <w:rPr>
          <w:rStyle w:val="underline"/>
          <w:highlight w:val="cyan"/>
        </w:rPr>
        <w:t>Rabobank Group … commitment to stand with them over the long-term</w:t>
      </w:r>
      <w:r>
        <w:t xml:space="preserve">.”  </w:t>
      </w:r>
    </w:p>
    <w:p w14:paraId="4B1092F9" w14:textId="77777777" w:rsidR="000E43D3" w:rsidRPr="007E4C88" w:rsidRDefault="000E43D3" w:rsidP="000E43D3">
      <w:pPr>
        <w:pStyle w:val="Heading4"/>
      </w:pPr>
      <w:r w:rsidRPr="007E4C88">
        <w:t>Subsidies solve</w:t>
      </w:r>
    </w:p>
    <w:p w14:paraId="55E33EC9" w14:textId="77777777" w:rsidR="000E43D3" w:rsidRDefault="000E43D3" w:rsidP="000E43D3">
      <w:pPr>
        <w:rPr>
          <w:rStyle w:val="cite0"/>
        </w:rPr>
      </w:pPr>
      <w:r>
        <w:rPr>
          <w:rStyle w:val="cite0"/>
          <w:highlight w:val="yellow"/>
        </w:rPr>
        <w:t>Halle</w:t>
      </w:r>
      <w:r>
        <w:rPr>
          <w:rStyle w:val="cite0"/>
        </w:rPr>
        <w:t xml:space="preserve">, JD from Drake, </w:t>
      </w:r>
      <w:r>
        <w:rPr>
          <w:rStyle w:val="cite0"/>
          <w:highlight w:val="yellow"/>
        </w:rPr>
        <w:t>7</w:t>
      </w:r>
    </w:p>
    <w:p w14:paraId="09EC872E" w14:textId="77777777" w:rsidR="000E43D3" w:rsidRDefault="000E43D3" w:rsidP="000E43D3">
      <w:r>
        <w:t>(Sara, “NOTE: PROPOSING A LONG-TERM SOLUTION TO A THREE-PART AMERICAN MESS: U.S. AGRICULTURE, ILLEGAL LABOR, AND HARVEST MECHANIZATION,” 12 Drake J. Agric. L. 359, lexis, accessed 1-16-11, CMM)</w:t>
      </w:r>
    </w:p>
    <w:p w14:paraId="520AA13D" w14:textId="77777777" w:rsidR="000E43D3" w:rsidRDefault="000E43D3" w:rsidP="000E43D3"/>
    <w:p w14:paraId="7CD87D78" w14:textId="77777777" w:rsidR="000E43D3" w:rsidRDefault="000E43D3" w:rsidP="000E43D3">
      <w:r>
        <w:rPr>
          <w:rStyle w:val="underline"/>
          <w:highlight w:val="yellow"/>
        </w:rPr>
        <w:t>Government subsidization</w:t>
      </w:r>
      <w:r>
        <w:rPr>
          <w:rStyle w:val="underline"/>
        </w:rPr>
        <w:t xml:space="preserve"> </w:t>
      </w:r>
      <w:r>
        <w:t>…. of their production. n76</w:t>
      </w:r>
    </w:p>
    <w:p w14:paraId="18525C68" w14:textId="77777777" w:rsidR="000E43D3" w:rsidRDefault="000E43D3" w:rsidP="000E43D3">
      <w:pPr>
        <w:pStyle w:val="Heading4"/>
      </w:pPr>
      <w:r>
        <w:t>Food scarcity doesn’t cause war</w:t>
      </w:r>
    </w:p>
    <w:p w14:paraId="2AAFC658" w14:textId="77777777" w:rsidR="000E43D3" w:rsidRPr="00AF29D7" w:rsidRDefault="000E43D3" w:rsidP="000E43D3">
      <w:r w:rsidRPr="00DC40E7">
        <w:rPr>
          <w:rStyle w:val="cite0"/>
        </w:rPr>
        <w:t>Buckland</w:t>
      </w:r>
      <w:r w:rsidRPr="00AF29D7">
        <w:t>, International Peace Bureau, June 200</w:t>
      </w:r>
      <w:r w:rsidRPr="00DC40E7">
        <w:rPr>
          <w:rStyle w:val="cite0"/>
        </w:rPr>
        <w:t xml:space="preserve">7 </w:t>
      </w:r>
    </w:p>
    <w:p w14:paraId="3458D92A" w14:textId="77777777" w:rsidR="000E43D3" w:rsidRDefault="000E43D3" w:rsidP="000E43D3">
      <w:r w:rsidRPr="00AF29D7">
        <w:t>[Ben, "A Climate of War?," http://ipb.org/i/pdf-files/A_Climate_of_War_Stopping_the_Securitisation_of_Climate_Change.pdf]</w:t>
      </w:r>
    </w:p>
    <w:p w14:paraId="4F8FE6C4" w14:textId="77777777" w:rsidR="000E43D3" w:rsidRPr="00AF29D7" w:rsidRDefault="000E43D3" w:rsidP="000E43D3"/>
    <w:p w14:paraId="5E94C41E" w14:textId="77777777" w:rsidR="000E43D3" w:rsidRPr="00AF29D7" w:rsidRDefault="000E43D3" w:rsidP="000E43D3">
      <w:pPr>
        <w:pStyle w:val="card"/>
        <w:rPr>
          <w:rFonts w:cs="Helvetica"/>
          <w:sz w:val="24"/>
          <w:lang w:bidi="en-US"/>
        </w:rPr>
      </w:pPr>
      <w:r w:rsidRPr="00DC40E7">
        <w:rPr>
          <w:rFonts w:cs="Helvetica"/>
          <w:sz w:val="16"/>
          <w:lang w:bidi="en-US"/>
        </w:rPr>
        <w:t xml:space="preserve">Since the 1970s there </w:t>
      </w:r>
      <w:r>
        <w:rPr>
          <w:rFonts w:cs="Helvetica"/>
          <w:sz w:val="16"/>
          <w:lang w:bidi="en-US"/>
        </w:rPr>
        <w:t>…</w:t>
      </w:r>
      <w:r w:rsidRPr="00DC40E7">
        <w:rPr>
          <w:sz w:val="16"/>
        </w:rPr>
        <w:t xml:space="preserve"> threat of climate change.</w:t>
      </w:r>
      <w:r w:rsidRPr="00DC40E7">
        <w:rPr>
          <w:rFonts w:cs="Helvetica"/>
          <w:sz w:val="16"/>
          <w:lang w:bidi="en-US"/>
        </w:rPr>
        <w:t xml:space="preserve"> </w:t>
      </w:r>
    </w:p>
    <w:p w14:paraId="0C34A7B7" w14:textId="77777777" w:rsidR="000E43D3" w:rsidRDefault="000E43D3" w:rsidP="000E43D3">
      <w:pPr>
        <w:pStyle w:val="Heading4"/>
      </w:pPr>
      <w:r>
        <w:t>Electricity prices trending downward.</w:t>
      </w:r>
    </w:p>
    <w:p w14:paraId="5B12D1C6" w14:textId="77777777" w:rsidR="000E43D3" w:rsidRPr="00D7235E" w:rsidRDefault="000E43D3" w:rsidP="000E43D3">
      <w:pPr>
        <w:rPr>
          <w:rStyle w:val="StyleStyleBold12pt"/>
        </w:rPr>
      </w:pPr>
      <w:r w:rsidRPr="00616B26">
        <w:rPr>
          <w:rStyle w:val="StyleStyleBold12pt"/>
          <w:highlight w:val="cyan"/>
        </w:rPr>
        <w:t>Burtraw, et al</w:t>
      </w:r>
      <w:r w:rsidRPr="00D7235E">
        <w:rPr>
          <w:rStyle w:val="StyleStyleBold12pt"/>
        </w:rPr>
        <w:t>, electricity sector expert, 20</w:t>
      </w:r>
      <w:r w:rsidRPr="00616B26">
        <w:rPr>
          <w:rStyle w:val="StyleStyleBold12pt"/>
          <w:highlight w:val="cyan"/>
        </w:rPr>
        <w:t>12</w:t>
      </w:r>
    </w:p>
    <w:p w14:paraId="7C067EE7" w14:textId="77777777" w:rsidR="000E43D3" w:rsidRDefault="000E43D3" w:rsidP="000E43D3">
      <w:r>
        <w:t xml:space="preserve">[Dallas, “Falling Emissions and Falling Prices: Expectations for the domestic natural gas boom” </w:t>
      </w:r>
      <w:hyperlink r:id="rId11" w:history="1">
        <w:r w:rsidRPr="009F7C7B">
          <w:rPr>
            <w:rStyle w:val="Hyperlink"/>
          </w:rPr>
          <w:t>http://common-resources.org/2012/falling-emissions-and-falling-prices-expectations-for-the-domestic-natural-gas-boom/</w:t>
        </w:r>
      </w:hyperlink>
      <w:r>
        <w:t>, accessed 1-15-13, TAP]</w:t>
      </w:r>
    </w:p>
    <w:p w14:paraId="203F6C4A" w14:textId="77777777" w:rsidR="000E43D3" w:rsidRDefault="000E43D3" w:rsidP="000E43D3"/>
    <w:p w14:paraId="3C2A1CD6" w14:textId="77777777" w:rsidR="000E43D3" w:rsidRPr="00D7235E" w:rsidRDefault="000E43D3" w:rsidP="000E43D3">
      <w:pPr>
        <w:rPr>
          <w:sz w:val="16"/>
        </w:rPr>
      </w:pPr>
      <w:r w:rsidRPr="00D7235E">
        <w:rPr>
          <w:sz w:val="16"/>
        </w:rPr>
        <w:t xml:space="preserve">Moreover, </w:t>
      </w:r>
      <w:r w:rsidRPr="00616B26">
        <w:rPr>
          <w:rStyle w:val="StyleBoldUnderline"/>
          <w:highlight w:val="cyan"/>
        </w:rPr>
        <w:t>the boom in</w:t>
      </w:r>
      <w:r w:rsidRPr="00D7235E">
        <w:rPr>
          <w:rStyle w:val="StyleBoldUnderline"/>
        </w:rPr>
        <w:t xml:space="preserve"> </w:t>
      </w:r>
      <w:r>
        <w:rPr>
          <w:sz w:val="16"/>
        </w:rPr>
        <w:t>…</w:t>
      </w:r>
      <w:r w:rsidRPr="00D7235E">
        <w:rPr>
          <w:sz w:val="16"/>
        </w:rPr>
        <w:t xml:space="preserve"> projected for 2020.</w:t>
      </w:r>
    </w:p>
    <w:p w14:paraId="36A1224C" w14:textId="77777777" w:rsidR="000E43D3" w:rsidRDefault="000E43D3" w:rsidP="000E43D3">
      <w:pPr>
        <w:pStyle w:val="Heading4"/>
        <w:rPr>
          <w:rStyle w:val="StyleBoldUnderline"/>
          <w:b/>
          <w:sz w:val="26"/>
        </w:rPr>
      </w:pPr>
      <w:r>
        <w:rPr>
          <w:rStyle w:val="StyleBoldUnderline"/>
          <w:b/>
          <w:sz w:val="26"/>
        </w:rPr>
        <w:t>Plan jacks prices</w:t>
      </w:r>
    </w:p>
    <w:p w14:paraId="5EAD8E4E" w14:textId="77777777" w:rsidR="000E43D3" w:rsidRPr="00B05670" w:rsidRDefault="000E43D3" w:rsidP="000E43D3">
      <w:pPr>
        <w:rPr>
          <w:rStyle w:val="StyleStyleBold12pt"/>
        </w:rPr>
      </w:pPr>
      <w:r w:rsidRPr="003E11EB">
        <w:rPr>
          <w:rStyle w:val="StyleStyleBold12pt"/>
          <w:highlight w:val="cyan"/>
        </w:rPr>
        <w:t>Bryce</w:t>
      </w:r>
      <w:r w:rsidRPr="00B05670">
        <w:rPr>
          <w:rStyle w:val="StyleStyleBold12pt"/>
        </w:rPr>
        <w:t>, Manhattan Institute senior fellow, 20</w:t>
      </w:r>
      <w:r w:rsidRPr="003E11EB">
        <w:rPr>
          <w:rStyle w:val="StyleStyleBold12pt"/>
          <w:highlight w:val="cyan"/>
        </w:rPr>
        <w:t>12</w:t>
      </w:r>
    </w:p>
    <w:p w14:paraId="4339383A" w14:textId="77777777" w:rsidR="000E43D3" w:rsidRDefault="000E43D3" w:rsidP="000E43D3">
      <w:r>
        <w:t xml:space="preserve">[Robert, “The High Cost of Renewable Energy Mandates” </w:t>
      </w:r>
      <w:hyperlink r:id="rId12" w:history="1">
        <w:r w:rsidRPr="009F7C7B">
          <w:rPr>
            <w:rStyle w:val="Hyperlink"/>
          </w:rPr>
          <w:t>http://www.manhattan-institute.org/html/eper_10.htm</w:t>
        </w:r>
      </w:hyperlink>
      <w:r>
        <w:t>, accessed 1-15-13, TAP]</w:t>
      </w:r>
    </w:p>
    <w:p w14:paraId="052EE683" w14:textId="77777777" w:rsidR="000E43D3" w:rsidRDefault="000E43D3" w:rsidP="000E43D3"/>
    <w:p w14:paraId="734DD01B" w14:textId="77777777" w:rsidR="000E43D3" w:rsidRDefault="000E43D3" w:rsidP="000E43D3">
      <w:pPr>
        <w:rPr>
          <w:sz w:val="16"/>
        </w:rPr>
      </w:pPr>
      <w:r w:rsidRPr="00B05670">
        <w:rPr>
          <w:sz w:val="16"/>
        </w:rPr>
        <w:t xml:space="preserve">Although supporters of </w:t>
      </w:r>
      <w:r>
        <w:rPr>
          <w:rStyle w:val="StyleBoldUnderline"/>
        </w:rPr>
        <w:t>…</w:t>
      </w:r>
      <w:r w:rsidRPr="00B05670">
        <w:rPr>
          <w:sz w:val="16"/>
        </w:rPr>
        <w:t xml:space="preserve"> carbon-reduction taxes.</w:t>
      </w:r>
    </w:p>
    <w:p w14:paraId="0B359592" w14:textId="77777777" w:rsidR="000E43D3" w:rsidRDefault="000E43D3" w:rsidP="000E43D3">
      <w:pPr>
        <w:pStyle w:val="Heading4"/>
      </w:pPr>
      <w:r>
        <w:t>Intermittency independently means solar is never competitive</w:t>
      </w:r>
    </w:p>
    <w:p w14:paraId="21B7BBF6" w14:textId="77777777" w:rsidR="000E43D3" w:rsidRPr="00A52BA4" w:rsidRDefault="000E43D3" w:rsidP="000E43D3">
      <w:pPr>
        <w:rPr>
          <w:rStyle w:val="StyleStyleBold12pt"/>
        </w:rPr>
      </w:pPr>
      <w:r w:rsidRPr="00A52BA4">
        <w:rPr>
          <w:rStyle w:val="StyleStyleBold12pt"/>
        </w:rPr>
        <w:t>Bergeron, president of SunDanzer Development, Inc., a solar energy company located in Tucson, 2011</w:t>
      </w:r>
    </w:p>
    <w:p w14:paraId="20B28F81" w14:textId="77777777" w:rsidR="000E43D3" w:rsidRDefault="000E43D3" w:rsidP="000E43D3">
      <w:r>
        <w:t>[David, “</w:t>
      </w:r>
      <w:r w:rsidRPr="0072397B">
        <w:t>Solar Power Cost: Don’t Forget Intermittency (energy economics 101)</w:t>
      </w:r>
      <w:r>
        <w:t xml:space="preserve">,” MasterResoucrce, </w:t>
      </w:r>
      <w:hyperlink r:id="rId13" w:history="1">
        <w:r w:rsidRPr="00344D5D">
          <w:rPr>
            <w:rStyle w:val="Hyperlink"/>
          </w:rPr>
          <w:t>http://www.masterresource.org/2011/10/solar-power-cost-intermittency-too/</w:t>
        </w:r>
      </w:hyperlink>
      <w:r>
        <w:t xml:space="preserve">, 10-12-11, access date: 9-15-12, MAY] </w:t>
      </w:r>
    </w:p>
    <w:p w14:paraId="7D38181C" w14:textId="77777777" w:rsidR="000E43D3" w:rsidRPr="0072397B" w:rsidRDefault="000E43D3" w:rsidP="000E43D3"/>
    <w:p w14:paraId="6C01D89D" w14:textId="77777777" w:rsidR="000E43D3" w:rsidRDefault="000E43D3" w:rsidP="000E43D3">
      <w:r>
        <w:t>Intermittency = Backup Required</w:t>
      </w:r>
      <w:r w:rsidRPr="0072397B">
        <w:rPr>
          <w:sz w:val="12"/>
        </w:rPr>
        <w:t xml:space="preserve">¶ </w:t>
      </w:r>
      <w:r>
        <w:t>… and CO2 emissions.</w:t>
      </w:r>
    </w:p>
    <w:p w14:paraId="1DDFF559" w14:textId="77777777" w:rsidR="000E43D3" w:rsidRDefault="000E43D3" w:rsidP="000E43D3">
      <w:pPr>
        <w:pStyle w:val="Heading4"/>
      </w:pPr>
      <w:r>
        <w:t>Price spikes collapse the ag sector.</w:t>
      </w:r>
    </w:p>
    <w:p w14:paraId="33D429FB" w14:textId="77777777" w:rsidR="000E43D3" w:rsidRPr="00A571C3" w:rsidRDefault="000E43D3" w:rsidP="000E43D3">
      <w:pPr>
        <w:rPr>
          <w:rStyle w:val="StyleStyleBold12pt"/>
        </w:rPr>
      </w:pPr>
      <w:r w:rsidRPr="00086E22">
        <w:rPr>
          <w:rStyle w:val="StyleStyleBold12pt"/>
          <w:highlight w:val="cyan"/>
        </w:rPr>
        <w:t>Sands and Westcott</w:t>
      </w:r>
      <w:r w:rsidRPr="00A571C3">
        <w:rPr>
          <w:rStyle w:val="StyleStyleBold12pt"/>
        </w:rPr>
        <w:t xml:space="preserve">, US Department of Agriculture economic research service coordinators, </w:t>
      </w:r>
      <w:r w:rsidRPr="00086E22">
        <w:rPr>
          <w:rStyle w:val="StyleStyleBold12pt"/>
        </w:rPr>
        <w:t>2011</w:t>
      </w:r>
    </w:p>
    <w:p w14:paraId="6D5B4312" w14:textId="77777777" w:rsidR="000E43D3" w:rsidRDefault="000E43D3" w:rsidP="000E43D3">
      <w:r>
        <w:t xml:space="preserve">[Ronald and Paul, “Impacts of Higher Energy Prices on Agriculture and Rural Economies” </w:t>
      </w:r>
      <w:hyperlink r:id="rId14" w:history="1">
        <w:r w:rsidRPr="009F7C7B">
          <w:rPr>
            <w:rStyle w:val="Hyperlink"/>
          </w:rPr>
          <w:t>http://www.ers.usda.gov/media/118256/err123_1_.pdf</w:t>
        </w:r>
      </w:hyperlink>
      <w:r>
        <w:t>, p.i, accessed 1-17-13, TAP]</w:t>
      </w:r>
    </w:p>
    <w:p w14:paraId="6128EEEA" w14:textId="77777777" w:rsidR="000E43D3" w:rsidRDefault="000E43D3" w:rsidP="000E43D3"/>
    <w:p w14:paraId="7A627E11" w14:textId="77777777" w:rsidR="000E43D3" w:rsidRDefault="000E43D3" w:rsidP="000E43D3">
      <w:pPr>
        <w:rPr>
          <w:sz w:val="16"/>
        </w:rPr>
      </w:pPr>
      <w:r w:rsidRPr="00086E22">
        <w:rPr>
          <w:rStyle w:val="StyleBoldUnderline"/>
          <w:highlight w:val="cyan"/>
        </w:rPr>
        <w:t>Ag</w:t>
      </w:r>
      <w:r w:rsidRPr="00A571C3">
        <w:rPr>
          <w:rStyle w:val="StyleBoldUnderline"/>
        </w:rPr>
        <w:t xml:space="preserve">ricultural </w:t>
      </w:r>
      <w:r w:rsidRPr="00086E22">
        <w:rPr>
          <w:rStyle w:val="StyleBoldUnderline"/>
          <w:highlight w:val="cyan"/>
        </w:rPr>
        <w:t xml:space="preserve">production </w:t>
      </w:r>
      <w:r>
        <w:rPr>
          <w:rStyle w:val="StyleBoldUnderline"/>
        </w:rPr>
        <w:t>…</w:t>
      </w:r>
      <w:r w:rsidRPr="00A571C3">
        <w:rPr>
          <w:sz w:val="16"/>
        </w:rPr>
        <w:t xml:space="preserve"> agricultural</w:t>
      </w:r>
      <w:r w:rsidRPr="00A571C3">
        <w:rPr>
          <w:sz w:val="12"/>
        </w:rPr>
        <w:t>¶</w:t>
      </w:r>
      <w:r w:rsidRPr="00A571C3">
        <w:rPr>
          <w:sz w:val="16"/>
        </w:rPr>
        <w:t xml:space="preserve"> commodities.</w:t>
      </w:r>
    </w:p>
    <w:p w14:paraId="2F8B4411" w14:textId="77777777" w:rsidR="000E43D3" w:rsidRDefault="000E43D3" w:rsidP="000E43D3">
      <w:pPr>
        <w:pStyle w:val="Heading4"/>
      </w:pPr>
      <w:r>
        <w:t>Solar independently turns water</w:t>
      </w:r>
    </w:p>
    <w:p w14:paraId="0CBF1D9D" w14:textId="77777777" w:rsidR="000E43D3" w:rsidRPr="00A375D5" w:rsidRDefault="000E43D3" w:rsidP="000E43D3">
      <w:pPr>
        <w:rPr>
          <w:rStyle w:val="StyleStyleBold12pt"/>
        </w:rPr>
      </w:pPr>
      <w:r w:rsidRPr="00A375D5">
        <w:rPr>
          <w:rStyle w:val="StyleStyleBold12pt"/>
        </w:rPr>
        <w:t>McKinnon, Arizona Republic, 2010</w:t>
      </w:r>
    </w:p>
    <w:p w14:paraId="1ADFD6EB" w14:textId="77777777" w:rsidR="000E43D3" w:rsidRDefault="000E43D3" w:rsidP="000E43D3">
      <w:r>
        <w:t xml:space="preserve">[Shaun, 1-17-10, “Amid state's push for solar power, water-supply worries arise” </w:t>
      </w:r>
      <w:hyperlink r:id="rId15" w:history="1">
        <w:r w:rsidRPr="004C1524">
          <w:rPr>
            <w:rStyle w:val="Hyperlink"/>
          </w:rPr>
          <w:t>http://www.azcentral.com/arizonarepublic/news/articles/2010/01/17/20100117water-solar0117.html?nclick_check=1</w:t>
        </w:r>
      </w:hyperlink>
      <w:r>
        <w:t>, accessed 9-17-12, TAP]</w:t>
      </w:r>
    </w:p>
    <w:p w14:paraId="1844C8C5" w14:textId="77777777" w:rsidR="000E43D3" w:rsidRDefault="000E43D3" w:rsidP="000E43D3"/>
    <w:p w14:paraId="21D6E76A" w14:textId="77777777" w:rsidR="000E43D3" w:rsidRPr="007E4C88" w:rsidRDefault="000E43D3" w:rsidP="000E43D3">
      <w:r w:rsidRPr="00A375D5">
        <w:rPr>
          <w:rStyle w:val="StyleBoldUnderline"/>
        </w:rPr>
        <w:t xml:space="preserve">Arizona can offer solar-energy </w:t>
      </w:r>
      <w:r>
        <w:rPr>
          <w:rStyle w:val="StyleBoldUnderline"/>
        </w:rPr>
        <w:t>…</w:t>
      </w:r>
      <w:r w:rsidRPr="00D27F46">
        <w:rPr>
          <w:rStyle w:val="StyleBoldUnderline"/>
          <w:highlight w:val="cyan"/>
        </w:rPr>
        <w:t xml:space="preserve"> energy needs a lot of water</w:t>
      </w:r>
      <w:r>
        <w:t>."</w:t>
      </w:r>
    </w:p>
    <w:p w14:paraId="2ADE771C" w14:textId="77777777" w:rsidR="007E7AB2" w:rsidRPr="007E7AB2" w:rsidRDefault="007E7AB2" w:rsidP="007E7AB2"/>
    <w:p w14:paraId="07534B5A" w14:textId="77777777" w:rsidR="00C24697" w:rsidRPr="00C24697" w:rsidRDefault="00C24697" w:rsidP="00C24697"/>
    <w:p w14:paraId="61A9006A" w14:textId="77777777" w:rsidR="007E7AB2" w:rsidRDefault="007E7AB2" w:rsidP="002B398D">
      <w:pPr>
        <w:pStyle w:val="Heading2"/>
      </w:pPr>
    </w:p>
    <w:p w14:paraId="6BC4C29A" w14:textId="54F43EFB" w:rsidR="002B398D" w:rsidRDefault="002B398D" w:rsidP="002B398D">
      <w:pPr>
        <w:pStyle w:val="Heading2"/>
      </w:pPr>
      <w:r>
        <w:t>***Block***</w:t>
      </w:r>
    </w:p>
    <w:p w14:paraId="6E9493BA" w14:textId="77777777" w:rsidR="002B398D" w:rsidRDefault="002B398D" w:rsidP="002B398D"/>
    <w:p w14:paraId="4DD4F7ED" w14:textId="4786735A" w:rsidR="00FA6671" w:rsidRDefault="00FA6671" w:rsidP="00FA6671">
      <w:pPr>
        <w:pStyle w:val="Heading3"/>
      </w:pPr>
      <w:r>
        <w:t>2NC CP</w:t>
      </w:r>
    </w:p>
    <w:p w14:paraId="2EA1781A" w14:textId="77777777" w:rsidR="00FA6671" w:rsidRDefault="00FA6671" w:rsidP="00FA6671"/>
    <w:p w14:paraId="474538EC" w14:textId="77777777" w:rsidR="00FA6671" w:rsidRDefault="00FA6671" w:rsidP="00FA6671">
      <w:pPr>
        <w:pStyle w:val="Heading4"/>
      </w:pPr>
      <w:r>
        <w:t>Clean energy banks solve investment effectively on the state level</w:t>
      </w:r>
    </w:p>
    <w:p w14:paraId="45A5A095" w14:textId="77777777" w:rsidR="00FA6671" w:rsidRPr="00821B04" w:rsidRDefault="00FA6671" w:rsidP="00FA6671">
      <w:pPr>
        <w:rPr>
          <w:rStyle w:val="StyleStyleBold12pt"/>
        </w:rPr>
      </w:pPr>
      <w:r w:rsidRPr="0050046C">
        <w:rPr>
          <w:rStyle w:val="StyleStyleBold12pt"/>
          <w:highlight w:val="green"/>
        </w:rPr>
        <w:t xml:space="preserve">Muro et al, </w:t>
      </w:r>
      <w:r w:rsidRPr="0050046C">
        <w:rPr>
          <w:rStyle w:val="StyleStyleBold12pt"/>
        </w:rPr>
        <w:t>senior</w:t>
      </w:r>
      <w:r w:rsidRPr="00821B04">
        <w:rPr>
          <w:rStyle w:val="StyleStyleBold12pt"/>
        </w:rPr>
        <w:t xml:space="preserve"> fellow and the director of policy at the Metropolitan Policy Program at Brookings, </w:t>
      </w:r>
      <w:r w:rsidRPr="0050046C">
        <w:rPr>
          <w:rStyle w:val="StyleStyleBold12pt"/>
          <w:highlight w:val="green"/>
        </w:rPr>
        <w:t>12</w:t>
      </w:r>
    </w:p>
    <w:p w14:paraId="7E0E4EB7" w14:textId="77777777" w:rsidR="00FA6671" w:rsidRPr="00FA7680" w:rsidRDefault="00FA6671" w:rsidP="00FA6671">
      <w:r>
        <w:t xml:space="preserve">(Mark, Ken Berlin, Reed Hundt, and Devashree Saha, “State Clean Energy Finance Banks: New Investment Facilities for Clean Energy Deployment,” </w:t>
      </w:r>
      <w:r w:rsidRPr="00821B04">
        <w:t>http://www.brookings.edu/~/media/research/files/papers/2012/9/12%20state%20energy%20investment%20muro/12%20state%20energy%20investment%20muro.pdf</w:t>
      </w:r>
      <w:r>
        <w:t>, accessed 9-12-12, CMM)</w:t>
      </w:r>
    </w:p>
    <w:p w14:paraId="05EEB37A" w14:textId="77777777" w:rsidR="00FA6671" w:rsidRDefault="00FA6671" w:rsidP="00FA6671"/>
    <w:p w14:paraId="3167FF80" w14:textId="77777777" w:rsidR="00FA6671" w:rsidRDefault="00FA6671" w:rsidP="00FA6671">
      <w:pPr>
        <w:rPr>
          <w:rStyle w:val="Emphasis"/>
        </w:rPr>
      </w:pPr>
      <w:r>
        <w:t xml:space="preserve">In a word, </w:t>
      </w:r>
      <w:r w:rsidRPr="0050046C">
        <w:rPr>
          <w:rStyle w:val="StyleBoldUnderline"/>
          <w:highlight w:val="green"/>
        </w:rPr>
        <w:t xml:space="preserve">clean energy solutions </w:t>
      </w:r>
      <w:r>
        <w:rPr>
          <w:rStyle w:val="StyleBoldUnderline"/>
        </w:rPr>
        <w:t>…</w:t>
      </w:r>
      <w:r w:rsidRPr="00E76B3F">
        <w:rPr>
          <w:rStyle w:val="Emphasis"/>
        </w:rPr>
        <w:t>,</w:t>
      </w:r>
      <w:r w:rsidRPr="00E76B3F">
        <w:rPr>
          <w:rStyle w:val="Emphasis"/>
          <w:sz w:val="12"/>
        </w:rPr>
        <w:t xml:space="preserve">¶ </w:t>
      </w:r>
      <w:r w:rsidRPr="00E76B3F">
        <w:rPr>
          <w:rStyle w:val="Emphasis"/>
        </w:rPr>
        <w:t>grants, and subsidies.</w:t>
      </w:r>
    </w:p>
    <w:p w14:paraId="7DC1A378" w14:textId="77777777" w:rsidR="00FA6671" w:rsidRDefault="00FA6671" w:rsidP="00FA6671">
      <w:pPr>
        <w:rPr>
          <w:rStyle w:val="Emphasis"/>
        </w:rPr>
      </w:pPr>
    </w:p>
    <w:p w14:paraId="08A927DC" w14:textId="77777777" w:rsidR="00FA6671" w:rsidRDefault="00FA6671" w:rsidP="00FA6671">
      <w:pPr>
        <w:pStyle w:val="Heading4"/>
      </w:pPr>
      <w:r>
        <w:t>Clean energy finance banks solve renewable development by offering cheap financing</w:t>
      </w:r>
    </w:p>
    <w:p w14:paraId="5C6AE0BC" w14:textId="77777777" w:rsidR="00FA6671" w:rsidRPr="00821B04" w:rsidRDefault="00FA6671" w:rsidP="00FA6671">
      <w:pPr>
        <w:rPr>
          <w:rStyle w:val="StyleStyleBold12pt"/>
        </w:rPr>
      </w:pPr>
      <w:r w:rsidRPr="00E76B3F">
        <w:rPr>
          <w:rStyle w:val="StyleStyleBold12pt"/>
          <w:highlight w:val="green"/>
        </w:rPr>
        <w:t>Muro et al</w:t>
      </w:r>
      <w:r w:rsidRPr="00821B04">
        <w:rPr>
          <w:rStyle w:val="StyleStyleBold12pt"/>
        </w:rPr>
        <w:t xml:space="preserve">, senior fellow and the director of policy at the Metropolitan Policy Program at Brookings, </w:t>
      </w:r>
      <w:r w:rsidRPr="00E76B3F">
        <w:rPr>
          <w:rStyle w:val="StyleStyleBold12pt"/>
          <w:highlight w:val="green"/>
        </w:rPr>
        <w:t>12</w:t>
      </w:r>
    </w:p>
    <w:p w14:paraId="0B3C86E2" w14:textId="77777777" w:rsidR="00FA6671" w:rsidRPr="00FA7680" w:rsidRDefault="00FA6671" w:rsidP="00FA6671">
      <w:r>
        <w:t xml:space="preserve">(Mark, Ken Berlin, Reed Hundt, and Devashree Saha, “State Clean Energy Finance Banks: New Investment Facilities for Clean Energy Deployment,” </w:t>
      </w:r>
      <w:r w:rsidRPr="00821B04">
        <w:t>http://www.brookings.edu/~/media/research/files/papers/2012/9/12%20state%20energy%20investment%20muro/12%20state%20energy%20investment%20muro.pdf</w:t>
      </w:r>
      <w:r>
        <w:t>, accessed 9-12-12, CMM)</w:t>
      </w:r>
    </w:p>
    <w:p w14:paraId="2C0F45DF" w14:textId="77777777" w:rsidR="00FA6671" w:rsidRPr="004B273E" w:rsidRDefault="00FA6671" w:rsidP="00FA6671"/>
    <w:p w14:paraId="60F85793" w14:textId="77777777" w:rsidR="00FA6671" w:rsidRDefault="00FA6671" w:rsidP="00FA6671">
      <w:pPr>
        <w:rPr>
          <w:rStyle w:val="Emphasis"/>
        </w:rPr>
      </w:pPr>
      <w:r>
        <w:t xml:space="preserve">Given these challenges, </w:t>
      </w:r>
      <w:r>
        <w:rPr>
          <w:rStyle w:val="StyleBoldUnderline"/>
        </w:rPr>
        <w:t>…</w:t>
      </w:r>
      <w:r w:rsidRPr="00E76B3F">
        <w:rPr>
          <w:rStyle w:val="Emphasis"/>
          <w:highlight w:val="green"/>
        </w:rPr>
        <w:t xml:space="preserve"> their reliance on subsidies</w:t>
      </w:r>
      <w:r w:rsidRPr="004B273E">
        <w:rPr>
          <w:rStyle w:val="Emphasis"/>
        </w:rPr>
        <w:t>.</w:t>
      </w:r>
    </w:p>
    <w:p w14:paraId="32447AE5" w14:textId="77777777" w:rsidR="00FA6671" w:rsidRDefault="00FA6671" w:rsidP="00FA6671">
      <w:pPr>
        <w:rPr>
          <w:rStyle w:val="StyleBoldUnderline"/>
        </w:rPr>
      </w:pPr>
    </w:p>
    <w:p w14:paraId="082B6A87" w14:textId="77777777" w:rsidR="00FA6671" w:rsidRDefault="00FA6671" w:rsidP="00FA6671"/>
    <w:p w14:paraId="04A26D87" w14:textId="77777777" w:rsidR="00FA6671" w:rsidRDefault="00FA6671" w:rsidP="00FA6671">
      <w:pPr>
        <w:pStyle w:val="Heading4"/>
      </w:pPr>
      <w:r>
        <w:t>States are perceived internationally – acceptance by the fed creates perception of endorsement</w:t>
      </w:r>
    </w:p>
    <w:p w14:paraId="66507529" w14:textId="77777777" w:rsidR="00FA6671" w:rsidRPr="00F41FE3" w:rsidRDefault="00FA6671" w:rsidP="00FA6671">
      <w:pPr>
        <w:rPr>
          <w:rStyle w:val="StyleStyleBold12pt"/>
        </w:rPr>
      </w:pPr>
      <w:r w:rsidRPr="00CA15CD">
        <w:rPr>
          <w:rStyle w:val="StyleStyleBold12pt"/>
          <w:highlight w:val="green"/>
        </w:rPr>
        <w:t>Robinson</w:t>
      </w:r>
      <w:r w:rsidRPr="00F41FE3">
        <w:rPr>
          <w:rStyle w:val="StyleStyleBold12pt"/>
        </w:rPr>
        <w:t xml:space="preserve">, J.D. from Yale, </w:t>
      </w:r>
      <w:r w:rsidRPr="00CA15CD">
        <w:rPr>
          <w:rStyle w:val="StyleStyleBold12pt"/>
          <w:highlight w:val="green"/>
        </w:rPr>
        <w:t>7</w:t>
      </w:r>
      <w:r w:rsidRPr="00F41FE3">
        <w:rPr>
          <w:rStyle w:val="StyleStyleBold12pt"/>
        </w:rPr>
        <w:t xml:space="preserve"> </w:t>
      </w:r>
    </w:p>
    <w:p w14:paraId="37AB8AAD" w14:textId="77777777" w:rsidR="00FA6671" w:rsidRDefault="00FA6671" w:rsidP="00FA6671">
      <w:r>
        <w:t xml:space="preserve">(Nick, Fox Fellow at Jawaharlal Nehru University, New Delhi, Nick, “Citizens Not Subjects: U.S. Foreign Relations Law and the Decentralization of Foreign Policy,” </w:t>
      </w:r>
      <w:r w:rsidRPr="00F41FE3">
        <w:t>40 Akron L. Rev. 647</w:t>
      </w:r>
      <w:r>
        <w:t>, lexis, accessed 8-29-12, CMM)</w:t>
      </w:r>
    </w:p>
    <w:p w14:paraId="4AF3CE16" w14:textId="77777777" w:rsidR="00FA6671" w:rsidRPr="00F41FE3" w:rsidRDefault="00FA6671" w:rsidP="00FA6671">
      <w:pPr>
        <w:rPr>
          <w:rStyle w:val="StyleBoldUnderline"/>
        </w:rPr>
      </w:pPr>
    </w:p>
    <w:p w14:paraId="06360786" w14:textId="77777777" w:rsidR="00FA6671" w:rsidRPr="00F41FE3" w:rsidRDefault="00FA6671" w:rsidP="00FA6671">
      <w:r w:rsidRPr="00CA15CD">
        <w:rPr>
          <w:rStyle w:val="StyleBoldUnderline"/>
          <w:highlight w:val="green"/>
        </w:rPr>
        <w:t>State</w:t>
      </w:r>
      <w:r w:rsidRPr="00F41FE3">
        <w:rPr>
          <w:rStyle w:val="StyleBoldUnderline"/>
        </w:rPr>
        <w:t xml:space="preserve"> and local </w:t>
      </w:r>
      <w:r w:rsidRPr="00CA15CD">
        <w:rPr>
          <w:rStyle w:val="StyleBoldUnderline"/>
          <w:highlight w:val="green"/>
        </w:rPr>
        <w:t xml:space="preserve">governments </w:t>
      </w:r>
      <w:r>
        <w:rPr>
          <w:rStyle w:val="StyleBoldUnderline"/>
        </w:rPr>
        <w:t>…</w:t>
      </w:r>
      <w:r w:rsidRPr="00F41FE3">
        <w:rPr>
          <w:rStyle w:val="StyleBoldUnderline"/>
        </w:rPr>
        <w:t xml:space="preserve"> policy of the federal government</w:t>
      </w:r>
      <w:r w:rsidRPr="00F41FE3">
        <w:t xml:space="preserve">. n155 </w:t>
      </w:r>
    </w:p>
    <w:p w14:paraId="038959C3" w14:textId="205D4A9A" w:rsidR="00FA6671" w:rsidRPr="00FA6671" w:rsidRDefault="00FA6671" w:rsidP="00FA6671">
      <w:pPr>
        <w:pStyle w:val="Heading3"/>
      </w:pPr>
      <w:r>
        <w:t>2NC CP – 50 State Fiat</w:t>
      </w:r>
    </w:p>
    <w:p w14:paraId="3616DC09" w14:textId="77777777" w:rsidR="00FA6671" w:rsidRDefault="00FA6671" w:rsidP="00FA6671">
      <w:pPr>
        <w:pStyle w:val="ListParagraph"/>
        <w:numPr>
          <w:ilvl w:val="0"/>
          <w:numId w:val="17"/>
        </w:numPr>
        <w:rPr>
          <w:rStyle w:val="StyleStyleBold12pt"/>
        </w:rPr>
      </w:pPr>
      <w:r w:rsidRPr="00DE41D6">
        <w:rPr>
          <w:rStyle w:val="StyleStyleBold12pt"/>
        </w:rPr>
        <w:t>Its not utopian –– it’s the squo</w:t>
      </w:r>
    </w:p>
    <w:p w14:paraId="260419B7" w14:textId="77777777" w:rsidR="00FA6671" w:rsidRPr="003F4DFC" w:rsidRDefault="00FA6671" w:rsidP="00FA6671">
      <w:pPr>
        <w:rPr>
          <w:rStyle w:val="StyleStyleBold12pt"/>
        </w:rPr>
      </w:pPr>
      <w:r w:rsidRPr="00451510">
        <w:rPr>
          <w:rStyle w:val="StyleStyleBold12pt"/>
          <w:highlight w:val="green"/>
        </w:rPr>
        <w:t>Carlarne</w:t>
      </w:r>
      <w:r w:rsidRPr="003F4DFC">
        <w:rPr>
          <w:rStyle w:val="StyleStyleBold12pt"/>
        </w:rPr>
        <w:t xml:space="preserve">, Assistant Professor, University of South Carolina School of Law, </w:t>
      </w:r>
      <w:r w:rsidRPr="00451510">
        <w:rPr>
          <w:rStyle w:val="StyleStyleBold12pt"/>
          <w:highlight w:val="green"/>
        </w:rPr>
        <w:t>8</w:t>
      </w:r>
    </w:p>
    <w:p w14:paraId="065B5029" w14:textId="77777777" w:rsidR="00FA6671" w:rsidRDefault="00FA6671" w:rsidP="00FA6671">
      <w:r>
        <w:t>(Cinnamon, July, “Notes from a Climate Change Pressure-Cooker: Sub-Federal Attempts at Transformation Meet National Resistance in the USA,” 40 Conn. L. Rev. 1351, lexis, accessed 8-26-12, CMM)</w:t>
      </w:r>
    </w:p>
    <w:p w14:paraId="781EDDBA" w14:textId="77777777" w:rsidR="00FA6671" w:rsidRDefault="00FA6671" w:rsidP="00FA6671"/>
    <w:p w14:paraId="532D288C" w14:textId="77777777" w:rsidR="00FA6671" w:rsidRDefault="00FA6671" w:rsidP="00FA6671">
      <w:pPr>
        <w:rPr>
          <w:rStyle w:val="StyleBoldUnderline"/>
        </w:rPr>
      </w:pPr>
      <w:r w:rsidRPr="006A6A6B">
        <w:t xml:space="preserve">On its own, California can </w:t>
      </w:r>
      <w:r>
        <w:t>…</w:t>
      </w:r>
      <w:r w:rsidRPr="006A6A6B">
        <w:rPr>
          <w:rStyle w:val="StyleBoldUnderline"/>
        </w:rPr>
        <w:t xml:space="preserve"> enough political momentum to overcome federal inertia.</w:t>
      </w:r>
    </w:p>
    <w:p w14:paraId="067965FE" w14:textId="77777777" w:rsidR="00FA6671" w:rsidRDefault="00FA6671" w:rsidP="00FA6671">
      <w:pPr>
        <w:rPr>
          <w:rStyle w:val="StyleBoldUnderline"/>
        </w:rPr>
      </w:pPr>
    </w:p>
    <w:p w14:paraId="7A4A80A9" w14:textId="77777777" w:rsidR="00FA6671" w:rsidRDefault="00FA6671" w:rsidP="00FA6671">
      <w:pPr>
        <w:rPr>
          <w:rStyle w:val="StyleStyleBold12pt"/>
        </w:rPr>
      </w:pPr>
      <w:r w:rsidRPr="00451510">
        <w:rPr>
          <w:rStyle w:val="StyleStyleBold12pt"/>
        </w:rPr>
        <w:t>Utopian fiat doesn’t apply to energy policy</w:t>
      </w:r>
    </w:p>
    <w:p w14:paraId="1736C6DD" w14:textId="77777777" w:rsidR="00FA6671" w:rsidRPr="003F4DFC" w:rsidRDefault="00FA6671" w:rsidP="00FA6671">
      <w:pPr>
        <w:rPr>
          <w:rStyle w:val="StyleStyleBold12pt"/>
        </w:rPr>
      </w:pPr>
      <w:r w:rsidRPr="00451510">
        <w:rPr>
          <w:rStyle w:val="StyleStyleBold12pt"/>
          <w:highlight w:val="green"/>
        </w:rPr>
        <w:t>Carlarne</w:t>
      </w:r>
      <w:r w:rsidRPr="003F4DFC">
        <w:rPr>
          <w:rStyle w:val="StyleStyleBold12pt"/>
        </w:rPr>
        <w:t xml:space="preserve">, Assistant Professor, University of South Carolina School of Law, </w:t>
      </w:r>
      <w:r w:rsidRPr="00451510">
        <w:rPr>
          <w:rStyle w:val="StyleStyleBold12pt"/>
          <w:highlight w:val="green"/>
        </w:rPr>
        <w:t>8</w:t>
      </w:r>
    </w:p>
    <w:p w14:paraId="2B77BC51" w14:textId="77777777" w:rsidR="00FA6671" w:rsidRDefault="00FA6671" w:rsidP="00FA6671">
      <w:r>
        <w:t>(Cinnamon, July, “Notes from a Climate Change Pressure-Cooker: Sub-Federal Attempts at Transformation Meet National Resistance in the USA,” 40 Conn. L. Rev. 1351, lexis, accessed 8-26-12, CMM)</w:t>
      </w:r>
    </w:p>
    <w:p w14:paraId="2B803376" w14:textId="77777777" w:rsidR="00FA6671" w:rsidRDefault="00FA6671" w:rsidP="00FA6671"/>
    <w:p w14:paraId="70430D02" w14:textId="77777777" w:rsidR="00FA6671" w:rsidRDefault="00FA6671" w:rsidP="00FA6671">
      <w:pPr>
        <w:rPr>
          <w:rStyle w:val="StyleBoldUnderline"/>
        </w:rPr>
      </w:pPr>
      <w:r w:rsidRPr="00B53FC4">
        <w:rPr>
          <w:rStyle w:val="StyleBoldUnderline"/>
        </w:rPr>
        <w:t xml:space="preserve">States consistently </w:t>
      </w:r>
      <w:r>
        <w:rPr>
          <w:rStyle w:val="StyleBoldUnderline"/>
        </w:rPr>
        <w:t>…</w:t>
      </w:r>
      <w:r w:rsidRPr="00212040">
        <w:rPr>
          <w:rStyle w:val="StyleBoldUnderline"/>
        </w:rPr>
        <w:t xml:space="preserve"> the absence of a federal mandate.</w:t>
      </w:r>
    </w:p>
    <w:p w14:paraId="7E380E38" w14:textId="77777777" w:rsidR="00FA6671" w:rsidRDefault="00FA6671" w:rsidP="00FA6671"/>
    <w:p w14:paraId="0537A359" w14:textId="42824A19" w:rsidR="003A7973" w:rsidRDefault="003A7973" w:rsidP="003A7973">
      <w:pPr>
        <w:pStyle w:val="Heading3"/>
      </w:pPr>
      <w:r>
        <w:t>2NC Russia DA</w:t>
      </w:r>
    </w:p>
    <w:p w14:paraId="3E3CF2D0" w14:textId="77777777" w:rsidR="003A7973" w:rsidRDefault="003A7973" w:rsidP="003A7973"/>
    <w:p w14:paraId="6E3C4A00" w14:textId="77777777" w:rsidR="003A7973" w:rsidRPr="00A0333D" w:rsidRDefault="003A7973" w:rsidP="003A7973">
      <w:pPr>
        <w:pStyle w:val="Heading4"/>
      </w:pPr>
      <w:r w:rsidRPr="00A0333D">
        <w:t>A) Magnitude – Russian economic decline causes a civil war that spills over to neighboring nations and draws in China, Europe and the US – Filger.</w:t>
      </w:r>
    </w:p>
    <w:p w14:paraId="19EFD338" w14:textId="77777777" w:rsidR="003A7973" w:rsidRDefault="003A7973" w:rsidP="003A7973">
      <w:pPr>
        <w:rPr>
          <w:rStyle w:val="cite0"/>
        </w:rPr>
      </w:pPr>
      <w:r>
        <w:rPr>
          <w:rStyle w:val="cite0"/>
        </w:rPr>
        <w:t xml:space="preserve">And that’s the only scenario for nuclear extinction. </w:t>
      </w:r>
    </w:p>
    <w:p w14:paraId="2086D081" w14:textId="77777777" w:rsidR="003A7973" w:rsidRDefault="003A7973" w:rsidP="003A7973">
      <w:r w:rsidRPr="00840206">
        <w:rPr>
          <w:rStyle w:val="cite0"/>
          <w:highlight w:val="cyan"/>
        </w:rPr>
        <w:t>Bostrom</w:t>
      </w:r>
      <w:r>
        <w:t xml:space="preserve">, Oxford philosophy faculty, </w:t>
      </w:r>
      <w:r w:rsidRPr="00840206">
        <w:rPr>
          <w:rStyle w:val="cite0"/>
          <w:highlight w:val="cyan"/>
        </w:rPr>
        <w:t>2</w:t>
      </w:r>
      <w:r>
        <w:t xml:space="preserve"> </w:t>
      </w:r>
    </w:p>
    <w:p w14:paraId="6EF9B170" w14:textId="77777777" w:rsidR="003A7973" w:rsidRDefault="003A7973" w:rsidP="003A7973">
      <w:pPr>
        <w:rPr>
          <w:rStyle w:val="underline"/>
        </w:rPr>
      </w:pPr>
      <w:r>
        <w:t xml:space="preserve">[Nick, “Existential Risks Analyzing Human Extinction Scenarios and Related Hazards,” </w:t>
      </w:r>
      <w:r w:rsidRPr="00A0333D">
        <w:t>Published in the Journal of Evolution and Technology, Vol. 9, March, http://www.nickbostrom.com/existential/risks.html]</w:t>
      </w:r>
    </w:p>
    <w:p w14:paraId="7C1907F3" w14:textId="77777777" w:rsidR="003A7973" w:rsidRDefault="003A7973" w:rsidP="003A7973">
      <w:pPr>
        <w:rPr>
          <w:i/>
          <w:sz w:val="18"/>
        </w:rPr>
      </w:pPr>
    </w:p>
    <w:p w14:paraId="6752F5A1" w14:textId="77777777" w:rsidR="003A7973" w:rsidRDefault="003A7973" w:rsidP="003A7973">
      <w:pPr>
        <w:pStyle w:val="card"/>
      </w:pPr>
      <w:r>
        <w:rPr>
          <w:rStyle w:val="underline"/>
        </w:rPr>
        <w:t xml:space="preserve">A much greater </w:t>
      </w:r>
      <w:r>
        <w:t>…</w:t>
      </w:r>
      <w:r>
        <w:rPr>
          <w:rStyle w:val="underline"/>
        </w:rPr>
        <w:t xml:space="preserve"> potential </w:t>
      </w:r>
      <w:r w:rsidRPr="00840206">
        <w:rPr>
          <w:rStyle w:val="underline"/>
          <w:highlight w:val="cyan"/>
        </w:rPr>
        <w:t>permanently</w:t>
      </w:r>
      <w:r>
        <w:t>.</w:t>
      </w:r>
    </w:p>
    <w:p w14:paraId="74A6012B" w14:textId="77777777" w:rsidR="003A7973" w:rsidRPr="00A0333D" w:rsidRDefault="003A7973" w:rsidP="003A7973">
      <w:pPr>
        <w:pStyle w:val="Heading4"/>
      </w:pPr>
      <w:r w:rsidRPr="00A0333D">
        <w:t>This always outweighs</w:t>
      </w:r>
    </w:p>
    <w:p w14:paraId="1F87CD1A" w14:textId="77777777" w:rsidR="003A7973" w:rsidRDefault="003A7973" w:rsidP="003A7973">
      <w:r w:rsidRPr="00840206">
        <w:rPr>
          <w:rStyle w:val="cite0"/>
          <w:highlight w:val="cyan"/>
        </w:rPr>
        <w:t>Bostrom</w:t>
      </w:r>
      <w:r>
        <w:t xml:space="preserve">, Oxford philosophy professor, July </w:t>
      </w:r>
      <w:r w:rsidRPr="00840206">
        <w:rPr>
          <w:rStyle w:val="cite0"/>
          <w:highlight w:val="cyan"/>
        </w:rPr>
        <w:t>5</w:t>
      </w:r>
    </w:p>
    <w:p w14:paraId="37D4294D" w14:textId="77777777" w:rsidR="003A7973" w:rsidRDefault="003A7973" w:rsidP="003A7973">
      <w:pPr>
        <w:rPr>
          <w:sz w:val="18"/>
        </w:rPr>
      </w:pPr>
      <w:r>
        <w:rPr>
          <w:sz w:val="18"/>
        </w:rPr>
        <w:t>[Nick, Transcribed by Matt Struth, 4:38-6:12 of the talk at http://www.ted.com/index.php/talks/view/id/44, accessed 2-2-8]</w:t>
      </w:r>
    </w:p>
    <w:p w14:paraId="6141340E" w14:textId="77777777" w:rsidR="003A7973" w:rsidRDefault="003A7973" w:rsidP="003A7973">
      <w:pPr>
        <w:rPr>
          <w:sz w:val="18"/>
        </w:rPr>
      </w:pPr>
    </w:p>
    <w:p w14:paraId="1D76E90F" w14:textId="77777777" w:rsidR="003A7973" w:rsidRDefault="003A7973" w:rsidP="003A7973">
      <w:pPr>
        <w:pStyle w:val="card"/>
        <w:rPr>
          <w:sz w:val="16"/>
        </w:rPr>
      </w:pPr>
      <w:r>
        <w:rPr>
          <w:sz w:val="16"/>
        </w:rPr>
        <w:t xml:space="preserve">Now if we think about … you could hope to achieve.  </w:t>
      </w:r>
    </w:p>
    <w:p w14:paraId="75D7B478" w14:textId="77777777" w:rsidR="003A7973" w:rsidRPr="001404BC" w:rsidRDefault="003A7973" w:rsidP="003A7973">
      <w:pPr>
        <w:pStyle w:val="Heading4"/>
      </w:pPr>
      <w:r>
        <w:t xml:space="preserve">Filger also says it causes loose nukes – that escalates. </w:t>
      </w:r>
    </w:p>
    <w:p w14:paraId="6F335F7E" w14:textId="77777777" w:rsidR="003A7973" w:rsidRDefault="003A7973" w:rsidP="003A7973">
      <w:pPr>
        <w:pStyle w:val="card"/>
        <w:ind w:left="0"/>
      </w:pPr>
      <w:r w:rsidRPr="00840206">
        <w:rPr>
          <w:rStyle w:val="StyleStyleBold12pt"/>
          <w:rFonts w:eastAsiaTheme="majorEastAsia"/>
          <w:highlight w:val="cyan"/>
        </w:rPr>
        <w:t>Speice</w:t>
      </w:r>
      <w:r>
        <w:t>, JD Candidate, February 200</w:t>
      </w:r>
      <w:r w:rsidRPr="00FE1E84">
        <w:rPr>
          <w:rStyle w:val="StyleStyleBold12pt"/>
          <w:rFonts w:eastAsiaTheme="majorEastAsia"/>
        </w:rPr>
        <w:t>6</w:t>
      </w:r>
    </w:p>
    <w:p w14:paraId="20E36760" w14:textId="77777777" w:rsidR="003A7973" w:rsidRDefault="003A7973" w:rsidP="003A7973">
      <w:r>
        <w:t>[Patrick, 47 Wm and Mary L. Rev. 1427, Lexis]</w:t>
      </w:r>
    </w:p>
    <w:p w14:paraId="4F01986E" w14:textId="77777777" w:rsidR="003A7973" w:rsidRDefault="003A7973" w:rsidP="003A7973"/>
    <w:p w14:paraId="0B41838A" w14:textId="77777777" w:rsidR="003A7973" w:rsidRDefault="003A7973" w:rsidP="003A7973">
      <w:pPr>
        <w:pStyle w:val="card"/>
        <w:rPr>
          <w:rStyle w:val="underline"/>
        </w:rPr>
      </w:pPr>
      <w:r w:rsidRPr="00840206">
        <w:rPr>
          <w:rStyle w:val="underline"/>
          <w:highlight w:val="cyan"/>
        </w:rPr>
        <w:t>The</w:t>
      </w:r>
      <w:r>
        <w:t xml:space="preserve"> potential </w:t>
      </w:r>
      <w:r w:rsidRPr="00840206">
        <w:rPr>
          <w:rStyle w:val="underline"/>
          <w:highlight w:val="cyan"/>
        </w:rPr>
        <w:t>consequences</w:t>
      </w:r>
      <w:r>
        <w:t xml:space="preserve"> of …</w:t>
      </w:r>
      <w:r w:rsidRPr="00840206">
        <w:rPr>
          <w:rStyle w:val="underline"/>
          <w:highlight w:val="cyan"/>
        </w:rPr>
        <w:t xml:space="preserve"> use of nuclear weapons</w:t>
      </w:r>
      <w:r>
        <w:rPr>
          <w:rStyle w:val="underline"/>
        </w:rPr>
        <w:t>.</w:t>
      </w:r>
    </w:p>
    <w:p w14:paraId="433BF53F" w14:textId="77777777" w:rsidR="003A7973" w:rsidRPr="003A7973" w:rsidRDefault="003A7973" w:rsidP="003A7973"/>
    <w:p w14:paraId="5C56FA58" w14:textId="77777777" w:rsidR="003A7973" w:rsidRPr="00AD3621" w:rsidRDefault="003A7973" w:rsidP="003A7973">
      <w:pPr>
        <w:pStyle w:val="Heading4"/>
      </w:pPr>
      <w:r w:rsidRPr="00AD3621">
        <w:t>Diminishing export prices crush Putin’s ability to buy off the opposition sparking violent uprising</w:t>
      </w:r>
    </w:p>
    <w:p w14:paraId="0FCEDBA9" w14:textId="77777777" w:rsidR="003A7973" w:rsidRPr="00AD3621" w:rsidRDefault="003A7973" w:rsidP="003A7973">
      <w:pPr>
        <w:rPr>
          <w:rStyle w:val="StyleStyleBold12pt"/>
        </w:rPr>
      </w:pPr>
      <w:r w:rsidRPr="00840206">
        <w:rPr>
          <w:rStyle w:val="StyleStyleBold12pt"/>
          <w:highlight w:val="cyan"/>
        </w:rPr>
        <w:t>Adomanis</w:t>
      </w:r>
      <w:r w:rsidRPr="00AD3621">
        <w:rPr>
          <w:rStyle w:val="StyleStyleBold12pt"/>
        </w:rPr>
        <w:t>, Forbes</w:t>
      </w:r>
      <w:r>
        <w:rPr>
          <w:rStyle w:val="StyleStyleBold12pt"/>
        </w:rPr>
        <w:t xml:space="preserve">, </w:t>
      </w:r>
      <w:r w:rsidRPr="00840206">
        <w:rPr>
          <w:rStyle w:val="StyleStyleBold12pt"/>
          <w:highlight w:val="cyan"/>
        </w:rPr>
        <w:t>12</w:t>
      </w:r>
      <w:r w:rsidRPr="00AD3621">
        <w:rPr>
          <w:rStyle w:val="StyleStyleBold12pt"/>
        </w:rPr>
        <w:t xml:space="preserve"> </w:t>
      </w:r>
    </w:p>
    <w:p w14:paraId="0DCDA622" w14:textId="77777777" w:rsidR="003A7973" w:rsidRDefault="003A7973" w:rsidP="003A7973">
      <w:r w:rsidRPr="007C35D4">
        <w:t>(</w:t>
      </w:r>
      <w:r>
        <w:t>Mark, 5-14-12, “</w:t>
      </w:r>
      <w:r w:rsidRPr="007C35D4">
        <w:t>Russia's Economy is Still</w:t>
      </w:r>
      <w:r>
        <w:t xml:space="preserve"> Growing, and Why This Matters,” </w:t>
      </w:r>
      <w:r w:rsidRPr="00AD3621">
        <w:t>http://www.forbes.com/sites/markadomanis/2012/05/24/russias-economy-is-still-growing-and-why-this-matters/</w:t>
      </w:r>
      <w:r>
        <w:t>, accessed 1-19-13, CMM)</w:t>
      </w:r>
    </w:p>
    <w:p w14:paraId="256B219F" w14:textId="77777777" w:rsidR="003A7973" w:rsidRDefault="003A7973" w:rsidP="003A7973">
      <w:pPr>
        <w:rPr>
          <w:rStyle w:val="StyleBoldUnderline"/>
        </w:rPr>
      </w:pPr>
      <w:r>
        <w:t>..</w:t>
      </w:r>
      <w:r w:rsidRPr="001E0CB7">
        <w:rPr>
          <w:rStyle w:val="StyleBoldUnderline"/>
        </w:rPr>
        <w:t xml:space="preserve"> least another few years.</w:t>
      </w:r>
    </w:p>
    <w:p w14:paraId="3E5F465F" w14:textId="77777777" w:rsidR="003A7973" w:rsidRDefault="003A7973" w:rsidP="003A7973">
      <w:pPr>
        <w:rPr>
          <w:rStyle w:val="StyleBoldUnderline"/>
        </w:rPr>
      </w:pPr>
    </w:p>
    <w:p w14:paraId="7FD16379" w14:textId="77777777" w:rsidR="003A7973" w:rsidRPr="00AE089F" w:rsidRDefault="003A7973" w:rsidP="003A7973">
      <w:pPr>
        <w:pStyle w:val="Heading4"/>
      </w:pPr>
      <w:r w:rsidRPr="00AE089F">
        <w:t xml:space="preserve">Russian economic collapse causes accidental </w:t>
      </w:r>
      <w:r>
        <w:t>war</w:t>
      </w:r>
    </w:p>
    <w:p w14:paraId="1EE20588" w14:textId="77777777" w:rsidR="003A7973" w:rsidRPr="00602498" w:rsidRDefault="003A7973" w:rsidP="003A7973">
      <w:pPr>
        <w:rPr>
          <w:rStyle w:val="StyleStyleBold12pt"/>
        </w:rPr>
      </w:pPr>
      <w:r w:rsidRPr="00840206">
        <w:rPr>
          <w:rStyle w:val="StyleStyleBold12pt"/>
          <w:highlight w:val="cyan"/>
        </w:rPr>
        <w:t>FORDEN</w:t>
      </w:r>
      <w:r w:rsidRPr="00602498">
        <w:rPr>
          <w:rStyle w:val="StyleStyleBold12pt"/>
        </w:rPr>
        <w:t xml:space="preserve">, senior research fellow at the Security Studies Program at MIT, </w:t>
      </w:r>
      <w:r w:rsidRPr="00840206">
        <w:rPr>
          <w:rStyle w:val="StyleStyleBold12pt"/>
          <w:highlight w:val="cyan"/>
        </w:rPr>
        <w:t>1</w:t>
      </w:r>
      <w:r w:rsidRPr="00602498">
        <w:rPr>
          <w:rStyle w:val="StyleStyleBold12pt"/>
        </w:rPr>
        <w:t xml:space="preserve"> </w:t>
      </w:r>
    </w:p>
    <w:p w14:paraId="5FFAED86" w14:textId="77777777" w:rsidR="003A7973" w:rsidRDefault="003A7973" w:rsidP="003A7973">
      <w:r w:rsidRPr="00AE089F">
        <w:t>(Geoffrey</w:t>
      </w:r>
      <w:r>
        <w:t>,</w:t>
      </w:r>
      <w:r w:rsidRPr="00AE089F">
        <w:t xml:space="preserve"> </w:t>
      </w:r>
      <w:r>
        <w:t>“</w:t>
      </w:r>
      <w:r w:rsidRPr="00602498">
        <w:t>Reducing a Common Danger: Improving Russia’s Early-Warning System</w:t>
      </w:r>
      <w:r>
        <w:t xml:space="preserve">,” Policy Analysis, May 3, </w:t>
      </w:r>
      <w:r w:rsidRPr="00602498">
        <w:t>http://www.cato.org/publications/policy-analysis/reducing-common-danger-improving-russias-earlywarning-system</w:t>
      </w:r>
      <w:r>
        <w:t>, accessed 1-19-13, CMM)</w:t>
      </w:r>
    </w:p>
    <w:p w14:paraId="38771395" w14:textId="77777777" w:rsidR="003A7973" w:rsidRDefault="003A7973" w:rsidP="003A7973"/>
    <w:p w14:paraId="4B37162B" w14:textId="77777777" w:rsidR="003A7973" w:rsidRPr="00602498" w:rsidRDefault="003A7973" w:rsidP="003A7973">
      <w:pPr>
        <w:rPr>
          <w:rStyle w:val="StyleBoldUnderline"/>
        </w:rPr>
      </w:pPr>
      <w:r w:rsidRPr="00602498">
        <w:t xml:space="preserve">Because of that need, </w:t>
      </w:r>
      <w:r w:rsidRPr="00840206">
        <w:rPr>
          <w:rStyle w:val="StyleBoldUnderline"/>
          <w:highlight w:val="cyan"/>
        </w:rPr>
        <w:t>Russia’s</w:t>
      </w:r>
      <w:r w:rsidRPr="00602498">
        <w:rPr>
          <w:rStyle w:val="StyleBoldUnderline"/>
        </w:rPr>
        <w:t xml:space="preserve"> </w:t>
      </w:r>
      <w:r>
        <w:rPr>
          <w:rStyle w:val="StyleBoldUnderline"/>
        </w:rPr>
        <w:t>…</w:t>
      </w:r>
      <w:r w:rsidRPr="00840206">
        <w:rPr>
          <w:rStyle w:val="StyleBoldUnderline"/>
          <w:highlight w:val="cyan"/>
        </w:rPr>
        <w:t xml:space="preserve"> launch its nuclear-tipped missiles.</w:t>
      </w:r>
    </w:p>
    <w:p w14:paraId="681B712B" w14:textId="77777777" w:rsidR="003A7973" w:rsidRDefault="003A7973" w:rsidP="003A7973">
      <w:pPr>
        <w:rPr>
          <w:rStyle w:val="StyleBoldUnderline"/>
        </w:rPr>
      </w:pPr>
    </w:p>
    <w:p w14:paraId="3065E8EF" w14:textId="77777777" w:rsidR="0012567F" w:rsidRPr="00FC72A3" w:rsidRDefault="0012567F" w:rsidP="0012567F">
      <w:pPr>
        <w:pStyle w:val="Heading4"/>
      </w:pPr>
      <w:r>
        <w:t xml:space="preserve">The US is key to global demand – decline gets modeled </w:t>
      </w:r>
    </w:p>
    <w:p w14:paraId="50A5D55E" w14:textId="77777777" w:rsidR="0012567F" w:rsidRPr="00C61D31" w:rsidRDefault="0012567F" w:rsidP="0012567F">
      <w:pPr>
        <w:rPr>
          <w:rStyle w:val="StyleStyleBold12pt"/>
        </w:rPr>
      </w:pPr>
      <w:r w:rsidRPr="00840206">
        <w:rPr>
          <w:rStyle w:val="StyleStyleBold12pt"/>
          <w:highlight w:val="cyan"/>
        </w:rPr>
        <w:t>TUCKER</w:t>
      </w:r>
      <w:r w:rsidRPr="00C61D31">
        <w:rPr>
          <w:rStyle w:val="StyleStyleBold12pt"/>
        </w:rPr>
        <w:t>, Assistant Director of the Energy Institute at the University of Texas at Austin, 1-9-</w:t>
      </w:r>
      <w:r w:rsidRPr="00840206">
        <w:rPr>
          <w:rStyle w:val="StyleStyleBold12pt"/>
          <w:highlight w:val="cyan"/>
        </w:rPr>
        <w:t>13</w:t>
      </w:r>
    </w:p>
    <w:p w14:paraId="04F74800" w14:textId="77777777" w:rsidR="0012567F" w:rsidRDefault="0012567F" w:rsidP="0012567F">
      <w:r>
        <w:t xml:space="preserve">(Aviezer, “The New Power Map,” </w:t>
      </w:r>
      <w:r w:rsidRPr="00C61D31">
        <w:t>http://www.foreignaffairs.com/articles/138597/aviezer-tucker/the-new-power-map?page=show</w:t>
      </w:r>
      <w:r>
        <w:t>, accessed 1-13-13, CMM)</w:t>
      </w:r>
    </w:p>
    <w:p w14:paraId="1D91DB1B" w14:textId="77777777" w:rsidR="0012567F" w:rsidRDefault="0012567F" w:rsidP="0012567F"/>
    <w:p w14:paraId="7F8F49A3" w14:textId="77777777" w:rsidR="0012567F" w:rsidRDefault="0012567F" w:rsidP="0012567F">
      <w:r w:rsidRPr="00C61D31">
        <w:rPr>
          <w:rStyle w:val="StyleBoldUnderline"/>
        </w:rPr>
        <w:t xml:space="preserve">The </w:t>
      </w:r>
      <w:r w:rsidRPr="00840206">
        <w:rPr>
          <w:rStyle w:val="StyleBoldUnderline"/>
          <w:highlight w:val="cyan"/>
        </w:rPr>
        <w:t>economic</w:t>
      </w:r>
      <w:r w:rsidRPr="00C61D31">
        <w:rPr>
          <w:rStyle w:val="StyleBoldUnderline"/>
        </w:rPr>
        <w:t xml:space="preserve"> and geopolitical </w:t>
      </w:r>
      <w:r>
        <w:rPr>
          <w:rStyle w:val="StyleBoldUnderline"/>
        </w:rPr>
        <w:t>…</w:t>
      </w:r>
      <w:r>
        <w:t xml:space="preserve"> percent discounts on existing contracts.</w:t>
      </w:r>
    </w:p>
    <w:p w14:paraId="2027C2B9" w14:textId="2A08664E" w:rsidR="0012567F" w:rsidRPr="00D1177E" w:rsidRDefault="00D1177E" w:rsidP="00D1177E">
      <w:pPr>
        <w:pStyle w:val="Heading3"/>
      </w:pPr>
      <w:r w:rsidRPr="00D1177E">
        <w:t>2NC Russia DA – AT: Dutch Disease</w:t>
      </w:r>
    </w:p>
    <w:p w14:paraId="39DB3837" w14:textId="77777777" w:rsidR="00D1177E" w:rsidRPr="00D1177E" w:rsidRDefault="00D1177E" w:rsidP="00D1177E"/>
    <w:p w14:paraId="357AD11A" w14:textId="77777777" w:rsidR="00D1177E" w:rsidRDefault="00D1177E" w:rsidP="00D1177E">
      <w:pPr>
        <w:pStyle w:val="Heading4"/>
      </w:pPr>
      <w:r>
        <w:t>Zero evidence agrees</w:t>
      </w:r>
    </w:p>
    <w:p w14:paraId="43B49402" w14:textId="77777777" w:rsidR="00D1177E" w:rsidRPr="00BC42A4" w:rsidRDefault="00D1177E" w:rsidP="00D1177E">
      <w:pPr>
        <w:rPr>
          <w:rStyle w:val="StyleStyleBold12pt"/>
        </w:rPr>
      </w:pPr>
      <w:r w:rsidRPr="00BC42A4">
        <w:rPr>
          <w:rStyle w:val="StyleStyleBold12pt"/>
        </w:rPr>
        <w:t xml:space="preserve">Adomanis, Forbes, 12 </w:t>
      </w:r>
    </w:p>
    <w:p w14:paraId="019EE819" w14:textId="77777777" w:rsidR="00D1177E" w:rsidRPr="00BC42A4" w:rsidRDefault="00D1177E" w:rsidP="00D1177E">
      <w:r>
        <w:t>(Mark, 6-22-12, “</w:t>
      </w:r>
      <w:r w:rsidRPr="00BC42A4">
        <w:t>Is Russia Suffering From Dutch Disease</w:t>
      </w:r>
      <w:r>
        <w:t xml:space="preserve">,” </w:t>
      </w:r>
      <w:r w:rsidRPr="00BC42A4">
        <w:t>http://www.forbes.com/sites/markadomanis/2012/06/22/is-russia-suffering-from-dutch-disease/</w:t>
      </w:r>
      <w:r>
        <w:t>, accessed 1-20-13, CMM)</w:t>
      </w:r>
    </w:p>
    <w:p w14:paraId="483AB29D" w14:textId="77777777" w:rsidR="00D1177E" w:rsidRDefault="00D1177E" w:rsidP="00D1177E">
      <w:pPr>
        <w:rPr>
          <w:sz w:val="16"/>
          <w:szCs w:val="16"/>
        </w:rPr>
      </w:pPr>
    </w:p>
    <w:p w14:paraId="0EE31F56" w14:textId="77777777" w:rsidR="00D1177E" w:rsidRPr="00BC42A4" w:rsidRDefault="00D1177E" w:rsidP="00D1177E">
      <w:pPr>
        <w:rPr>
          <w:rStyle w:val="StyleBoldUnderline"/>
          <w:szCs w:val="20"/>
        </w:rPr>
      </w:pPr>
      <w:r w:rsidRPr="00BC42A4">
        <w:rPr>
          <w:rStyle w:val="StyleBoldUnderline"/>
          <w:szCs w:val="20"/>
        </w:rPr>
        <w:t xml:space="preserve">Part of the reason that </w:t>
      </w:r>
      <w:r>
        <w:rPr>
          <w:rStyle w:val="StyleBoldUnderline"/>
          <w:szCs w:val="20"/>
        </w:rPr>
        <w:t>…</w:t>
      </w:r>
      <w:r w:rsidRPr="00BC42A4">
        <w:rPr>
          <w:rStyle w:val="StyleBoldUnderline"/>
          <w:szCs w:val="20"/>
        </w:rPr>
        <w:t xml:space="preserve"> reserve currencies.</w:t>
      </w:r>
    </w:p>
    <w:p w14:paraId="3A35CD35" w14:textId="77777777" w:rsidR="00D1177E" w:rsidRPr="006655CB" w:rsidRDefault="00D1177E" w:rsidP="00D1177E">
      <w:pPr>
        <w:rPr>
          <w:rStyle w:val="StyleBoldUnderline"/>
          <w:bCs/>
          <w:sz w:val="16"/>
          <w:szCs w:val="16"/>
        </w:rPr>
      </w:pPr>
    </w:p>
    <w:p w14:paraId="3D0E2F1D" w14:textId="77777777" w:rsidR="00D1177E" w:rsidRDefault="00D1177E" w:rsidP="00D1177E">
      <w:pPr>
        <w:pStyle w:val="Heading4"/>
      </w:pPr>
      <w:r>
        <w:t>Russian policy checks</w:t>
      </w:r>
    </w:p>
    <w:p w14:paraId="6432429A" w14:textId="77777777" w:rsidR="00D1177E" w:rsidRPr="00BC42A4" w:rsidRDefault="00D1177E" w:rsidP="00D1177E">
      <w:pPr>
        <w:rPr>
          <w:rStyle w:val="StyleStyleBold12pt"/>
        </w:rPr>
      </w:pPr>
      <w:r w:rsidRPr="00BC42A4">
        <w:rPr>
          <w:rStyle w:val="StyleStyleBold12pt"/>
        </w:rPr>
        <w:t xml:space="preserve">Adomanis, Forbes, 12 </w:t>
      </w:r>
    </w:p>
    <w:p w14:paraId="7731EA54" w14:textId="77777777" w:rsidR="00D1177E" w:rsidRPr="00BC42A4" w:rsidRDefault="00D1177E" w:rsidP="00D1177E">
      <w:r>
        <w:t>(Mark, 6-22-12, “</w:t>
      </w:r>
      <w:r w:rsidRPr="00BC42A4">
        <w:t>Is Russia Suffering From Dutch Disease</w:t>
      </w:r>
      <w:r>
        <w:t xml:space="preserve">,” </w:t>
      </w:r>
      <w:r w:rsidRPr="00BC42A4">
        <w:t>http://www.forbes.com/sites/markadomanis/2012/06/22/is-russia-suffering-from-dutch-disease/</w:t>
      </w:r>
      <w:r>
        <w:t>, accessed 1-20-13, CMM)</w:t>
      </w:r>
    </w:p>
    <w:p w14:paraId="50F7974B" w14:textId="77777777" w:rsidR="00D1177E" w:rsidRDefault="00D1177E" w:rsidP="00D1177E">
      <w:pPr>
        <w:rPr>
          <w:sz w:val="16"/>
          <w:szCs w:val="16"/>
        </w:rPr>
      </w:pPr>
    </w:p>
    <w:p w14:paraId="4573FEF9" w14:textId="77777777" w:rsidR="00D1177E" w:rsidRPr="00626712" w:rsidRDefault="00D1177E" w:rsidP="00D1177E">
      <w:pPr>
        <w:rPr>
          <w:rStyle w:val="StyleBoldUnderline"/>
          <w:szCs w:val="20"/>
        </w:rPr>
      </w:pPr>
      <w:r w:rsidRPr="00840206">
        <w:rPr>
          <w:rStyle w:val="StyleBoldUnderline"/>
          <w:szCs w:val="20"/>
          <w:highlight w:val="cyan"/>
        </w:rPr>
        <w:t>Dutch Disease is</w:t>
      </w:r>
      <w:r w:rsidRPr="00626712">
        <w:rPr>
          <w:rStyle w:val="StyleBoldUnderline"/>
          <w:szCs w:val="20"/>
        </w:rPr>
        <w:t xml:space="preserve"> </w:t>
      </w:r>
      <w:r>
        <w:rPr>
          <w:rStyle w:val="StyleBoldUnderline"/>
          <w:szCs w:val="20"/>
        </w:rPr>
        <w:t>…</w:t>
      </w:r>
      <w:r w:rsidRPr="00840206">
        <w:rPr>
          <w:rStyle w:val="StyleBoldUnderline"/>
          <w:szCs w:val="20"/>
          <w:highlight w:val="cyan"/>
        </w:rPr>
        <w:t xml:space="preserve"> the “national welfare fund.”</w:t>
      </w:r>
    </w:p>
    <w:p w14:paraId="4BD3E7DC" w14:textId="77777777" w:rsidR="002B398D" w:rsidRDefault="002B398D" w:rsidP="002B398D"/>
    <w:p w14:paraId="53B001FC" w14:textId="77777777" w:rsidR="00242836" w:rsidRDefault="00242836" w:rsidP="002B398D"/>
    <w:p w14:paraId="2248F97D" w14:textId="6C06C218" w:rsidR="00242836" w:rsidRDefault="00242836" w:rsidP="00242836">
      <w:pPr>
        <w:pStyle w:val="Heading3"/>
      </w:pPr>
      <w:r>
        <w:t>2NC Water Adv</w:t>
      </w:r>
    </w:p>
    <w:p w14:paraId="715B3FAC" w14:textId="77777777" w:rsidR="00242836" w:rsidRDefault="00242836" w:rsidP="00242836"/>
    <w:p w14:paraId="15619DCC" w14:textId="77777777" w:rsidR="00242836" w:rsidRDefault="00242836" w:rsidP="00242836">
      <w:pPr>
        <w:pStyle w:val="Heading4"/>
      </w:pPr>
      <w:r>
        <w:t>Resiliency checks biod loss</w:t>
      </w:r>
    </w:p>
    <w:p w14:paraId="5CEF6330" w14:textId="77777777" w:rsidR="00242836" w:rsidRPr="008E5583" w:rsidRDefault="00242836" w:rsidP="00242836">
      <w:pPr>
        <w:rPr>
          <w:rStyle w:val="StyleStyleBold12pt"/>
        </w:rPr>
      </w:pPr>
      <w:r w:rsidRPr="008E5583">
        <w:rPr>
          <w:rStyle w:val="StyleStyleBold12pt"/>
        </w:rPr>
        <w:t>Kareiva et al, Chief Scientist and Vice President, The Nature Conservancy, 12</w:t>
      </w:r>
    </w:p>
    <w:p w14:paraId="66BD1E99" w14:textId="77777777" w:rsidR="00242836" w:rsidRDefault="00242836" w:rsidP="00242836">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14:paraId="004BBE95" w14:textId="77777777" w:rsidR="00242836" w:rsidRDefault="00242836" w:rsidP="00242836"/>
    <w:p w14:paraId="74DB1C4A" w14:textId="77777777" w:rsidR="00242836" w:rsidRDefault="00242836" w:rsidP="00242836">
      <w:r>
        <w:t xml:space="preserve">2. </w:t>
      </w:r>
      <w:r w:rsidRPr="009D5ECF">
        <w:rPr>
          <w:rStyle w:val="StyleBoldUnderline"/>
        </w:rPr>
        <w:t xml:space="preserve">As conservation became </w:t>
      </w:r>
      <w:r>
        <w:rPr>
          <w:rStyle w:val="StyleBoldUnderline"/>
        </w:rPr>
        <w:t>…</w:t>
      </w:r>
      <w:r>
        <w:t xml:space="preserve"> thousand years, and arguably even longer.</w:t>
      </w:r>
    </w:p>
    <w:p w14:paraId="14D92BA3" w14:textId="77777777" w:rsidR="00242836" w:rsidRDefault="00242836" w:rsidP="00242836"/>
    <w:p w14:paraId="72FE3D7A" w14:textId="77777777" w:rsidR="006B4EF9" w:rsidRDefault="006B4EF9" w:rsidP="00242836"/>
    <w:p w14:paraId="1E896A2F" w14:textId="6296F3AB" w:rsidR="006B4EF9" w:rsidRDefault="006B4EF9" w:rsidP="006B4EF9">
      <w:pPr>
        <w:pStyle w:val="Heading3"/>
      </w:pPr>
      <w:r>
        <w:t>2NC Econ Adv</w:t>
      </w:r>
    </w:p>
    <w:p w14:paraId="18BB401A" w14:textId="77777777" w:rsidR="006B4EF9" w:rsidRPr="006B4EF9" w:rsidRDefault="006B4EF9" w:rsidP="006B4EF9"/>
    <w:p w14:paraId="60E697DF" w14:textId="77777777" w:rsidR="006B4EF9" w:rsidRDefault="006B4EF9" w:rsidP="006B4EF9">
      <w:pPr>
        <w:pStyle w:val="Heading4"/>
      </w:pPr>
      <w:r>
        <w:t>Export growth is up – key to broad recovery</w:t>
      </w:r>
    </w:p>
    <w:p w14:paraId="095D4372" w14:textId="77777777" w:rsidR="006B4EF9" w:rsidRPr="00E2073C" w:rsidRDefault="006B4EF9" w:rsidP="006B4EF9">
      <w:pPr>
        <w:rPr>
          <w:rStyle w:val="StyleStyleBold12pt"/>
        </w:rPr>
      </w:pPr>
      <w:r w:rsidRPr="00D27FD7">
        <w:rPr>
          <w:rStyle w:val="StyleStyleBold12pt"/>
          <w:highlight w:val="cyan"/>
        </w:rPr>
        <w:t>Jamrisko</w:t>
      </w:r>
      <w:r w:rsidRPr="00E2073C">
        <w:rPr>
          <w:rStyle w:val="StyleStyleBold12pt"/>
        </w:rPr>
        <w:t>, Bloomberg, 1-24-</w:t>
      </w:r>
      <w:r w:rsidRPr="00D27FD7">
        <w:rPr>
          <w:rStyle w:val="StyleStyleBold12pt"/>
          <w:highlight w:val="cyan"/>
        </w:rPr>
        <w:t>13</w:t>
      </w:r>
    </w:p>
    <w:p w14:paraId="59F12270" w14:textId="77777777" w:rsidR="006B4EF9" w:rsidRDefault="006B4EF9" w:rsidP="006B4EF9">
      <w:r>
        <w:t>(Michelle, “</w:t>
      </w:r>
      <w:r w:rsidRPr="00E2073C">
        <w:t>Exports to Recover in U.S. as Global Growth Firms: Economy</w:t>
      </w:r>
      <w:r>
        <w:t xml:space="preserve">,” </w:t>
      </w:r>
      <w:r w:rsidRPr="00E2073C">
        <w:t>http://www.bloomberg.com/news/2013-01-23/exports-set-for-recovery-in-u-s-as-global-growth-firms-economy.html</w:t>
      </w:r>
      <w:r>
        <w:t>, accessed 1-24-13, CMM)</w:t>
      </w:r>
    </w:p>
    <w:p w14:paraId="12C2FB1B" w14:textId="77777777" w:rsidR="006B4EF9" w:rsidRDefault="006B4EF9" w:rsidP="006B4EF9"/>
    <w:p w14:paraId="5D27FB2C" w14:textId="77777777" w:rsidR="006B4EF9" w:rsidRDefault="006B4EF9" w:rsidP="006B4EF9">
      <w:pPr>
        <w:rPr>
          <w:rStyle w:val="StyleBoldUnderline"/>
        </w:rPr>
      </w:pPr>
      <w:r>
        <w:t xml:space="preserve">Diane </w:t>
      </w:r>
      <w:r w:rsidRPr="00D27FD7">
        <w:rPr>
          <w:rStyle w:val="StyleBoldUnderline"/>
          <w:highlight w:val="cyan"/>
        </w:rPr>
        <w:t>Swonk remains optimistic</w:t>
      </w:r>
      <w:r w:rsidRPr="00445AEC">
        <w:rPr>
          <w:rStyle w:val="StyleBoldUnderline"/>
        </w:rPr>
        <w:t xml:space="preserve"> </w:t>
      </w:r>
      <w:r>
        <w:rPr>
          <w:rStyle w:val="StyleBoldUnderline"/>
        </w:rPr>
        <w:t>…</w:t>
      </w:r>
      <w:r w:rsidRPr="00445AEC">
        <w:rPr>
          <w:rStyle w:val="StyleBoldUnderline"/>
        </w:rPr>
        <w:t xml:space="preserve"> companies do more research and development.</w:t>
      </w:r>
    </w:p>
    <w:p w14:paraId="28774749" w14:textId="77777777" w:rsidR="006B4EF9" w:rsidRDefault="006B4EF9" w:rsidP="006B4EF9">
      <w:pPr>
        <w:pStyle w:val="Heading4"/>
      </w:pPr>
      <w:r>
        <w:t>Manufacturing Renaissance now</w:t>
      </w:r>
    </w:p>
    <w:p w14:paraId="02F68EEB" w14:textId="77777777" w:rsidR="006B4EF9" w:rsidRPr="0013523B" w:rsidRDefault="006B4EF9" w:rsidP="006B4EF9">
      <w:pPr>
        <w:rPr>
          <w:rStyle w:val="StyleStyleBold12pt"/>
        </w:rPr>
      </w:pPr>
      <w:r w:rsidRPr="006A0F56">
        <w:rPr>
          <w:rStyle w:val="StyleStyleBold12pt"/>
          <w:highlight w:val="green"/>
        </w:rPr>
        <w:t>Haller and Balani</w:t>
      </w:r>
      <w:r w:rsidRPr="0013523B">
        <w:rPr>
          <w:rStyle w:val="StyleStyleBold12pt"/>
        </w:rPr>
        <w:t>, Rock Center, 11-8-</w:t>
      </w:r>
      <w:r w:rsidRPr="006A0F56">
        <w:rPr>
          <w:rStyle w:val="StyleStyleBold12pt"/>
          <w:highlight w:val="green"/>
        </w:rPr>
        <w:t>12</w:t>
      </w:r>
    </w:p>
    <w:p w14:paraId="47D58737" w14:textId="77777777" w:rsidR="006B4EF9" w:rsidRDefault="006B4EF9" w:rsidP="006B4EF9">
      <w:r>
        <w:t>(Sylvie and Michelle, NBC News, “</w:t>
      </w:r>
      <w:r w:rsidRPr="0013523B">
        <w:t>Manufacturing companies thrive in America as industry faces 'renaissance'</w:t>
      </w:r>
      <w:r>
        <w:t xml:space="preserve">,” </w:t>
      </w:r>
      <w:r w:rsidRPr="0013523B">
        <w:t>http://rockcenter.nbcnews.com/_news/2012/11/08/15001513-manufacturing-companies-thrive-in-america-as-industry-faces-renaissance?lite</w:t>
      </w:r>
      <w:r>
        <w:t>, accessed 11-8-12, CMM)</w:t>
      </w:r>
    </w:p>
    <w:p w14:paraId="65B12B83" w14:textId="77777777" w:rsidR="006B4EF9" w:rsidRDefault="006B4EF9" w:rsidP="006B4EF9"/>
    <w:p w14:paraId="58DF2BF6" w14:textId="77777777" w:rsidR="006B4EF9" w:rsidRDefault="006B4EF9" w:rsidP="006B4EF9">
      <w:r w:rsidRPr="0013523B">
        <w:rPr>
          <w:rStyle w:val="StyleBoldUnderline"/>
        </w:rPr>
        <w:t>The U</w:t>
      </w:r>
      <w:r>
        <w:t xml:space="preserve">nited </w:t>
      </w:r>
      <w:r w:rsidRPr="0013523B">
        <w:rPr>
          <w:rStyle w:val="StyleBoldUnderline"/>
        </w:rPr>
        <w:t>S</w:t>
      </w:r>
      <w:r>
        <w:t xml:space="preserve">tates may </w:t>
      </w:r>
      <w:r w:rsidRPr="0013523B">
        <w:rPr>
          <w:rStyle w:val="StyleBoldUnderline"/>
        </w:rPr>
        <w:t xml:space="preserve">have </w:t>
      </w:r>
      <w:r>
        <w:rPr>
          <w:rStyle w:val="StyleBoldUnderline"/>
        </w:rPr>
        <w:t>…</w:t>
      </w:r>
      <w:r>
        <w:t>tough global competition.</w:t>
      </w:r>
    </w:p>
    <w:p w14:paraId="54A692FC" w14:textId="77777777" w:rsidR="00242836" w:rsidRDefault="00242836" w:rsidP="00242836"/>
    <w:p w14:paraId="04A66160" w14:textId="5399FF32" w:rsidR="006B4EF9" w:rsidRDefault="006B4EF9" w:rsidP="006B4EF9">
      <w:pPr>
        <w:pStyle w:val="Heading3"/>
      </w:pPr>
      <w:r>
        <w:t>2NC EU Adv</w:t>
      </w:r>
    </w:p>
    <w:p w14:paraId="7DF24DA7" w14:textId="77777777" w:rsidR="006B4EF9" w:rsidRPr="006B4EF9" w:rsidRDefault="006B4EF9" w:rsidP="006B4EF9"/>
    <w:p w14:paraId="78CD44B7" w14:textId="77777777" w:rsidR="006B4EF9" w:rsidRPr="00AE4575" w:rsidRDefault="006B4EF9" w:rsidP="006B4EF9">
      <w:pPr>
        <w:pStyle w:val="Heading4"/>
      </w:pPr>
      <w:r>
        <w:t>Germany and the ECB check collapse</w:t>
      </w:r>
    </w:p>
    <w:p w14:paraId="75D226E6" w14:textId="77777777" w:rsidR="006B4EF9" w:rsidRPr="00AE4575" w:rsidRDefault="006B4EF9" w:rsidP="006B4EF9">
      <w:pPr>
        <w:rPr>
          <w:rStyle w:val="StyleStyleBold12pt"/>
        </w:rPr>
      </w:pPr>
      <w:r w:rsidRPr="00697C37">
        <w:rPr>
          <w:rStyle w:val="StyleStyleBold12pt"/>
          <w:highlight w:val="green"/>
        </w:rPr>
        <w:t>BERGSTEN</w:t>
      </w:r>
      <w:r w:rsidRPr="00AE4575">
        <w:rPr>
          <w:rStyle w:val="StyleStyleBold12pt"/>
        </w:rPr>
        <w:t xml:space="preserve">, Director of the Peterson Institute for International Economics, </w:t>
      </w:r>
      <w:r w:rsidRPr="00697C37">
        <w:rPr>
          <w:rStyle w:val="StyleStyleBold12pt"/>
          <w:highlight w:val="green"/>
        </w:rPr>
        <w:t>12</w:t>
      </w:r>
    </w:p>
    <w:p w14:paraId="1A2B40AA" w14:textId="77777777" w:rsidR="006B4EF9" w:rsidRDefault="006B4EF9" w:rsidP="006B4EF9">
      <w:r>
        <w:t xml:space="preserve">(Fred, </w:t>
      </w:r>
      <w:r w:rsidRPr="00AE4575">
        <w:t>was U.S. Assistant Secretary of the Treasury for International Affairs in 1977-81 and Assistant for International Economic Affairs to the U.S. National Security Council in 1969-71</w:t>
      </w:r>
      <w:r>
        <w:t>, Sept/Oct, “</w:t>
      </w:r>
      <w:r w:rsidRPr="00AE4575">
        <w:t>Why the Euro Will Survive.</w:t>
      </w:r>
      <w:r>
        <w:t>,”</w:t>
      </w:r>
      <w:r w:rsidRPr="00AE4575">
        <w:t xml:space="preserve">    Foreign Affairs; Sep/Oct2012, Vol. 91 Issue 5, p16-22, 7p</w:t>
      </w:r>
      <w:r>
        <w:t>, ebsco, accessed 8-24-12, CMM)</w:t>
      </w:r>
    </w:p>
    <w:p w14:paraId="085C7E05" w14:textId="77777777" w:rsidR="006B4EF9" w:rsidRPr="00AE4575" w:rsidRDefault="006B4EF9" w:rsidP="006B4EF9"/>
    <w:p w14:paraId="5F5B4B80" w14:textId="77777777" w:rsidR="006B4EF9" w:rsidRDefault="006B4EF9" w:rsidP="006B4EF9">
      <w:pPr>
        <w:rPr>
          <w:rStyle w:val="StyleBoldUnderline"/>
        </w:rPr>
      </w:pPr>
      <w:r w:rsidRPr="00AE4575">
        <w:rPr>
          <w:rStyle w:val="StyleBoldUnderline"/>
        </w:rPr>
        <w:t xml:space="preserve">To divine the likely </w:t>
      </w:r>
      <w:r>
        <w:rPr>
          <w:rStyle w:val="StyleBoldUnderline"/>
        </w:rPr>
        <w:t>…</w:t>
      </w:r>
      <w:r w:rsidRPr="00017FD4">
        <w:rPr>
          <w:rStyle w:val="StyleBoldUnderline"/>
        </w:rPr>
        <w:t xml:space="preserve"> </w:t>
      </w:r>
      <w:r w:rsidRPr="00F668A4">
        <w:rPr>
          <w:rStyle w:val="StyleBoldUnderline"/>
          <w:highlight w:val="green"/>
        </w:rPr>
        <w:t>economic health of the continent</w:t>
      </w:r>
      <w:r w:rsidRPr="00017FD4">
        <w:rPr>
          <w:rStyle w:val="StyleBoldUnderline"/>
        </w:rPr>
        <w:t>.</w:t>
      </w:r>
    </w:p>
    <w:p w14:paraId="62CA383E" w14:textId="77777777" w:rsidR="006B4EF9" w:rsidRDefault="006B4EF9" w:rsidP="006B4EF9">
      <w:pPr>
        <w:rPr>
          <w:rStyle w:val="StyleBoldUnderline"/>
        </w:rPr>
      </w:pPr>
    </w:p>
    <w:p w14:paraId="63EE7BAA" w14:textId="77777777" w:rsidR="006B4EF9" w:rsidRDefault="006B4EF9" w:rsidP="006B4EF9">
      <w:pPr>
        <w:pStyle w:val="Heading4"/>
      </w:pPr>
      <w:r>
        <w:t xml:space="preserve">Crisis makes the Eurozone stronger – it solidifies leadership </w:t>
      </w:r>
    </w:p>
    <w:p w14:paraId="4F0B1ACD" w14:textId="77777777" w:rsidR="006B4EF9" w:rsidRPr="00AE4575" w:rsidRDefault="006B4EF9" w:rsidP="006B4EF9">
      <w:pPr>
        <w:rPr>
          <w:rStyle w:val="StyleStyleBold12pt"/>
        </w:rPr>
      </w:pPr>
      <w:r w:rsidRPr="00F668A4">
        <w:rPr>
          <w:rStyle w:val="StyleStyleBold12pt"/>
          <w:highlight w:val="green"/>
        </w:rPr>
        <w:t>BERGSTEN</w:t>
      </w:r>
      <w:r w:rsidRPr="00AE4575">
        <w:rPr>
          <w:rStyle w:val="StyleStyleBold12pt"/>
        </w:rPr>
        <w:t xml:space="preserve">, Director of the Peterson Institute for International Economics, </w:t>
      </w:r>
      <w:r w:rsidRPr="00F668A4">
        <w:rPr>
          <w:rStyle w:val="StyleStyleBold12pt"/>
          <w:highlight w:val="green"/>
        </w:rPr>
        <w:t>12</w:t>
      </w:r>
    </w:p>
    <w:p w14:paraId="7810067B" w14:textId="77777777" w:rsidR="006B4EF9" w:rsidRDefault="006B4EF9" w:rsidP="006B4EF9">
      <w:r>
        <w:t xml:space="preserve">(Fred, </w:t>
      </w:r>
      <w:r w:rsidRPr="00AE4575">
        <w:t>was U.S. Assistant Secretary of the Treasury for International Affairs in 1977-81 and Assistant for International Economic Affairs to the U.S. National Security Council in 1969-71</w:t>
      </w:r>
      <w:r>
        <w:t>, Sept/Oct, “</w:t>
      </w:r>
      <w:r w:rsidRPr="00AE4575">
        <w:t>Why the Euro Will Survive.</w:t>
      </w:r>
      <w:r>
        <w:t>,”</w:t>
      </w:r>
      <w:r w:rsidRPr="00AE4575">
        <w:t xml:space="preserve">    Foreign Affairs; Sep/Oct2012, Vol. 91 Issue 5, p16-22, 7p</w:t>
      </w:r>
      <w:r>
        <w:t>, ebsco, accessed 8-24-12, CMM)</w:t>
      </w:r>
    </w:p>
    <w:p w14:paraId="19D59EFD" w14:textId="77777777" w:rsidR="006B4EF9" w:rsidRPr="003A2BA6" w:rsidRDefault="006B4EF9" w:rsidP="006B4EF9"/>
    <w:p w14:paraId="3340FE97" w14:textId="77777777" w:rsidR="006B4EF9" w:rsidRDefault="006B4EF9" w:rsidP="006B4EF9">
      <w:pPr>
        <w:rPr>
          <w:rStyle w:val="StyleBoldUnderline"/>
        </w:rPr>
      </w:pPr>
      <w:r w:rsidRPr="00F668A4">
        <w:rPr>
          <w:rStyle w:val="StyleBoldUnderline"/>
          <w:highlight w:val="green"/>
        </w:rPr>
        <w:t xml:space="preserve">The eurozone </w:t>
      </w:r>
      <w:r w:rsidRPr="00F668A4">
        <w:rPr>
          <w:rStyle w:val="StyleBoldUnderline"/>
        </w:rPr>
        <w:t>has</w:t>
      </w:r>
      <w:r w:rsidRPr="00F668A4">
        <w:t xml:space="preserve"> </w:t>
      </w:r>
      <w:r>
        <w:t>…</w:t>
      </w:r>
      <w:r w:rsidRPr="00F668A4">
        <w:rPr>
          <w:rStyle w:val="StyleBoldUnderline"/>
          <w:highlight w:val="green"/>
        </w:rPr>
        <w:t xml:space="preserve"> mandate even further</w:t>
      </w:r>
      <w:r w:rsidRPr="003A2BA6">
        <w:rPr>
          <w:rStyle w:val="StyleBoldUnderline"/>
        </w:rPr>
        <w:t>.</w:t>
      </w:r>
    </w:p>
    <w:p w14:paraId="4657A30D" w14:textId="77777777" w:rsidR="006B4EF9" w:rsidRDefault="006B4EF9" w:rsidP="006B4EF9"/>
    <w:p w14:paraId="405C255B" w14:textId="77777777" w:rsidR="006B4EF9" w:rsidRDefault="006B4EF9" w:rsidP="006B4EF9">
      <w:pPr>
        <w:pStyle w:val="tag0"/>
      </w:pPr>
      <w:r>
        <w:t>Russian aggression is just posturing- no risk of war</w:t>
      </w:r>
    </w:p>
    <w:p w14:paraId="2A11E06A" w14:textId="77777777" w:rsidR="006B4EF9" w:rsidRPr="00345B00" w:rsidRDefault="006B4EF9" w:rsidP="006B4EF9">
      <w:pPr>
        <w:rPr>
          <w:rStyle w:val="cite0"/>
        </w:rPr>
      </w:pPr>
      <w:r w:rsidRPr="00345B00">
        <w:rPr>
          <w:rStyle w:val="cite0"/>
        </w:rPr>
        <w:t>Canwest News Service, Prince Rupert Daily News, 2009</w:t>
      </w:r>
    </w:p>
    <w:p w14:paraId="0ADAF982" w14:textId="77777777" w:rsidR="006B4EF9" w:rsidRDefault="006B4EF9" w:rsidP="006B4EF9">
      <w:r>
        <w:t>((British Columbia), "Russia's militarization may be sabre-rattling," l/n [accessed 3/26/9])</w:t>
      </w:r>
    </w:p>
    <w:p w14:paraId="0DA2B025" w14:textId="77777777" w:rsidR="006B4EF9" w:rsidRDefault="006B4EF9" w:rsidP="006B4EF9"/>
    <w:p w14:paraId="354C2C98" w14:textId="77777777" w:rsidR="006B4EF9" w:rsidRDefault="006B4EF9" w:rsidP="006B4EF9">
      <w:pPr>
        <w:pStyle w:val="card"/>
      </w:pPr>
      <w:r>
        <w:t>But two analysts told …</w:t>
      </w:r>
      <w:r w:rsidRPr="00345B00">
        <w:rPr>
          <w:rStyle w:val="underline"/>
          <w:highlight w:val="yellow"/>
        </w:rPr>
        <w:t xml:space="preserve"> </w:t>
      </w:r>
      <w:r w:rsidRPr="00345B00">
        <w:rPr>
          <w:rStyle w:val="underline"/>
        </w:rPr>
        <w:t>and sensible</w:t>
      </w:r>
      <w:r>
        <w:t xml:space="preserve">," Valasek said.  </w:t>
      </w:r>
    </w:p>
    <w:p w14:paraId="02F64869" w14:textId="77777777" w:rsidR="00CC71AE" w:rsidRDefault="00CC71AE" w:rsidP="00CC71AE"/>
    <w:p w14:paraId="3D449B38" w14:textId="0C037A3B" w:rsidR="00CC71AE" w:rsidRPr="00CC71AE" w:rsidRDefault="00CC71AE" w:rsidP="00CC71AE">
      <w:pPr>
        <w:pStyle w:val="Heading3"/>
      </w:pPr>
      <w:r>
        <w:t xml:space="preserve">1NR Politics </w:t>
      </w:r>
    </w:p>
    <w:p w14:paraId="525FD6A7" w14:textId="77777777" w:rsidR="00CC71AE" w:rsidRDefault="00CC71AE" w:rsidP="00CC71AE">
      <w:pPr>
        <w:pStyle w:val="Heading4"/>
      </w:pPr>
      <w:r>
        <w:t>Economic decline turns green investment.</w:t>
      </w:r>
    </w:p>
    <w:p w14:paraId="41BA9C12" w14:textId="77777777" w:rsidR="00CC71AE" w:rsidRPr="00C52DD8" w:rsidRDefault="00CC71AE" w:rsidP="00CC71AE">
      <w:pPr>
        <w:rPr>
          <w:rStyle w:val="StyleStyleBold12pt"/>
        </w:rPr>
      </w:pPr>
      <w:r w:rsidRPr="00C52DD8">
        <w:rPr>
          <w:rStyle w:val="StyleStyleBold12pt"/>
        </w:rPr>
        <w:t>Richard, Tree Hugger, 2008</w:t>
      </w:r>
    </w:p>
    <w:p w14:paraId="2F024724" w14:textId="77777777" w:rsidR="00CC71AE" w:rsidRDefault="00CC71AE" w:rsidP="00CC71AE">
      <w:r>
        <w:t xml:space="preserve">[Michael Graham, “4 Reasons Why Recession is BAD for the Environment” </w:t>
      </w:r>
      <w:hyperlink r:id="rId16" w:history="1">
        <w:r w:rsidRPr="009F7C7B">
          <w:rPr>
            <w:rStyle w:val="Hyperlink"/>
          </w:rPr>
          <w:t>http://www.huffingtonpost.com/michael-graham-richard/4-reasons-why-recession-i_b_133564.html</w:t>
        </w:r>
      </w:hyperlink>
      <w:r>
        <w:t>, accessed 1-16-13, TAP]</w:t>
      </w:r>
    </w:p>
    <w:p w14:paraId="056FF970" w14:textId="77777777" w:rsidR="00CC71AE" w:rsidRDefault="00CC71AE" w:rsidP="00CC71AE"/>
    <w:p w14:paraId="33C0EA7F" w14:textId="77777777" w:rsidR="00CC71AE" w:rsidRPr="00C52DD8" w:rsidRDefault="00CC71AE" w:rsidP="00CC71AE">
      <w:pPr>
        <w:rPr>
          <w:sz w:val="16"/>
        </w:rPr>
      </w:pPr>
      <w:r w:rsidRPr="00C52DD8">
        <w:rPr>
          <w:sz w:val="16"/>
        </w:rPr>
        <w:t xml:space="preserve">1) </w:t>
      </w:r>
      <w:r w:rsidRPr="00A279C3">
        <w:rPr>
          <w:rStyle w:val="StyleBoldUnderline"/>
          <w:highlight w:val="cyan"/>
        </w:rPr>
        <w:t xml:space="preserve">When squeezed, companies </w:t>
      </w:r>
      <w:r>
        <w:rPr>
          <w:rStyle w:val="StyleBoldUnderline"/>
        </w:rPr>
        <w:t>…</w:t>
      </w:r>
      <w:r w:rsidRPr="00C52DD8">
        <w:rPr>
          <w:rStyle w:val="StyleBoldUnderline"/>
        </w:rPr>
        <w:t xml:space="preserve"> about progress on global warming</w:t>
      </w:r>
      <w:r w:rsidRPr="00C52DD8">
        <w:rPr>
          <w:sz w:val="16"/>
        </w:rPr>
        <w:t>...</w:t>
      </w:r>
    </w:p>
    <w:p w14:paraId="0AF0D571" w14:textId="77777777" w:rsidR="00CC71AE" w:rsidRPr="00026D49" w:rsidRDefault="00CC71AE" w:rsidP="00CC71AE">
      <w:pPr>
        <w:pStyle w:val="Heading4"/>
        <w:rPr>
          <w:rFonts w:cs="Times New Roman"/>
        </w:rPr>
      </w:pPr>
      <w:r w:rsidRPr="00026D49">
        <w:rPr>
          <w:rFonts w:cs="Times New Roman"/>
        </w:rPr>
        <w:t>Growth solves famine</w:t>
      </w:r>
    </w:p>
    <w:p w14:paraId="54391895" w14:textId="77777777" w:rsidR="00CC71AE" w:rsidRPr="00026D49" w:rsidRDefault="00CC71AE" w:rsidP="00CC71AE">
      <w:pPr>
        <w:rPr>
          <w:rStyle w:val="StyleStyleBold12pt"/>
          <w:rFonts w:cs="Times New Roman"/>
        </w:rPr>
      </w:pPr>
      <w:r w:rsidRPr="00026D49">
        <w:rPr>
          <w:rStyle w:val="StyleStyleBold12pt"/>
          <w:rFonts w:cs="Times New Roman"/>
        </w:rPr>
        <w:t>Taylor, Cato Natural Resource Studies Director, 2</w:t>
      </w:r>
    </w:p>
    <w:p w14:paraId="2D70DF60" w14:textId="77777777" w:rsidR="00CC71AE" w:rsidRPr="00026D49" w:rsidRDefault="00CC71AE" w:rsidP="00CC71AE">
      <w:pPr>
        <w:rPr>
          <w:rFonts w:cs="Times New Roman"/>
        </w:rPr>
      </w:pPr>
      <w:r w:rsidRPr="00026D49">
        <w:rPr>
          <w:rFonts w:cs="Times New Roman"/>
        </w:rPr>
        <w:t>(Jerry, “Sustainable Development: A Dubious Solution in Search of a Problem,” August 26, http://www.cato.org/pubs/pas/pa449.pdf, page 9, accessed 9-27-10, CMM)</w:t>
      </w:r>
    </w:p>
    <w:p w14:paraId="5E363825" w14:textId="77777777" w:rsidR="00CC71AE" w:rsidRPr="00026D49" w:rsidRDefault="00CC71AE" w:rsidP="00CC71AE">
      <w:pPr>
        <w:rPr>
          <w:rFonts w:cs="Times New Roman"/>
        </w:rPr>
      </w:pPr>
    </w:p>
    <w:p w14:paraId="6114CE36" w14:textId="77777777" w:rsidR="00CC71AE" w:rsidRPr="00026D49" w:rsidRDefault="00CC71AE" w:rsidP="00CC71AE">
      <w:r w:rsidRPr="00026D49">
        <w:rPr>
          <w:rStyle w:val="UnunderlinedTextChar"/>
          <w:rFonts w:eastAsia="SimSun"/>
          <w:sz w:val="16"/>
        </w:rPr>
        <w:t>The</w:t>
      </w:r>
      <w:r w:rsidRPr="00026D49">
        <w:t xml:space="preserve"> </w:t>
      </w:r>
      <w:r w:rsidRPr="00026D49">
        <w:rPr>
          <w:rStyle w:val="UnunderlinedTextChar"/>
          <w:rFonts w:eastAsia="SimSun"/>
          <w:sz w:val="16"/>
        </w:rPr>
        <w:t xml:space="preserve">positive trend in food </w:t>
      </w:r>
      <w:r>
        <w:rPr>
          <w:rStyle w:val="UnunderlinedTextChar"/>
          <w:rFonts w:eastAsia="SimSun"/>
          <w:sz w:val="16"/>
        </w:rPr>
        <w:t>…</w:t>
      </w:r>
      <w:r w:rsidRPr="00026D49">
        <w:rPr>
          <w:rStyle w:val="UnunderlinedTextChar"/>
          <w:rFonts w:eastAsia="SimSun"/>
          <w:sz w:val="16"/>
        </w:rPr>
        <w:t>” of the planet.</w:t>
      </w:r>
    </w:p>
    <w:p w14:paraId="02DC9937" w14:textId="77777777" w:rsidR="006B4EF9" w:rsidRDefault="006B4EF9" w:rsidP="006B4EF9">
      <w:pPr>
        <w:rPr>
          <w:rStyle w:val="StyleBoldUnderline"/>
        </w:rPr>
      </w:pPr>
    </w:p>
    <w:p w14:paraId="7637E799" w14:textId="3B2BFBE8" w:rsidR="00CC71AE" w:rsidRPr="00CC71AE" w:rsidRDefault="00CC71AE" w:rsidP="00CC71AE">
      <w:pPr>
        <w:pStyle w:val="Heading4"/>
      </w:pPr>
      <w:r w:rsidRPr="00CC71AE">
        <w:t>AT: energy thumper</w:t>
      </w:r>
    </w:p>
    <w:p w14:paraId="34FC04C4" w14:textId="77777777" w:rsidR="00CC71AE" w:rsidRPr="00C32825" w:rsidRDefault="00CC71AE" w:rsidP="00CC71AE">
      <w:pPr>
        <w:pStyle w:val="Heading4"/>
      </w:pPr>
      <w:r>
        <w:t>New energy issues w</w:t>
      </w:r>
      <w:r w:rsidRPr="00C32825">
        <w:t>on’t cost capital until they reach the finish line.</w:t>
      </w:r>
    </w:p>
    <w:p w14:paraId="434FB3F0" w14:textId="77777777" w:rsidR="00CC71AE" w:rsidRDefault="00CC71AE" w:rsidP="00CC71AE">
      <w:r>
        <w:rPr>
          <w:rStyle w:val="cite0"/>
        </w:rPr>
        <w:t>Drum, Mother Jones Political Blogger</w:t>
      </w:r>
      <w:r>
        <w:t>, 20</w:t>
      </w:r>
      <w:r>
        <w:rPr>
          <w:rStyle w:val="cite0"/>
        </w:rPr>
        <w:t>10</w:t>
      </w:r>
      <w:r>
        <w:t xml:space="preserve">, </w:t>
      </w:r>
    </w:p>
    <w:p w14:paraId="63B6C4C5" w14:textId="77777777" w:rsidR="00CC71AE" w:rsidRDefault="00CC71AE" w:rsidP="00CC71AE">
      <w:r>
        <w:t xml:space="preserve">(Kevin, "Immigration Coming Off the Back Burner?", Mother Jones, 3-30, PAS) motherjones.com/kevin-drum/2010/03/immigration-coming-back-burner 9-29-11 </w:t>
      </w:r>
    </w:p>
    <w:p w14:paraId="75A79773" w14:textId="77777777" w:rsidR="00CC71AE" w:rsidRDefault="00CC71AE" w:rsidP="00CC71AE"/>
    <w:p w14:paraId="396A0778" w14:textId="77777777" w:rsidR="00CC71AE" w:rsidRDefault="00CC71AE" w:rsidP="00CC71AE">
      <w:pPr>
        <w:pStyle w:val="card"/>
      </w:pPr>
      <w:r>
        <w:t>Not to pick on Ezra or …. But they will be soon.</w:t>
      </w:r>
    </w:p>
    <w:p w14:paraId="6889EEE6" w14:textId="77777777" w:rsidR="00CC71AE" w:rsidRDefault="00CC71AE" w:rsidP="00CC71AE"/>
    <w:p w14:paraId="0E9ED40F" w14:textId="7E3A0981" w:rsidR="00CC71AE" w:rsidRPr="00CC71AE" w:rsidRDefault="00CC71AE" w:rsidP="00CC71AE">
      <w:pPr>
        <w:pStyle w:val="Heading4"/>
      </w:pPr>
      <w:r>
        <w:t xml:space="preserve">Uniqueness </w:t>
      </w:r>
    </w:p>
    <w:p w14:paraId="6F7295F3" w14:textId="77777777" w:rsidR="00CC71AE" w:rsidRPr="00200806" w:rsidRDefault="00CC71AE" w:rsidP="00CC71AE">
      <w:pPr>
        <w:pStyle w:val="Heading4"/>
        <w:rPr>
          <w:rStyle w:val="StyleStyleBold12pt"/>
          <w:b/>
        </w:rPr>
      </w:pPr>
      <w:r>
        <w:t xml:space="preserve">Group their uniqueness answers – none of them assumes Obama using political capital to reach a compromise – that overcomes all non-unqiues. </w:t>
      </w:r>
    </w:p>
    <w:p w14:paraId="19EF8EEE" w14:textId="77777777" w:rsidR="00CC71AE" w:rsidRPr="000836A2" w:rsidRDefault="00CC71AE" w:rsidP="00CC71AE">
      <w:pPr>
        <w:rPr>
          <w:rStyle w:val="StyleStyleBold12pt"/>
        </w:rPr>
      </w:pPr>
      <w:r w:rsidRPr="005D4092">
        <w:rPr>
          <w:rStyle w:val="StyleStyleBold12pt"/>
          <w:highlight w:val="cyan"/>
        </w:rPr>
        <w:t>Walsh</w:t>
      </w:r>
      <w:r w:rsidRPr="000836A2">
        <w:rPr>
          <w:rStyle w:val="StyleStyleBold12pt"/>
        </w:rPr>
        <w:t>, Salon’s editor at large, 1-21-</w:t>
      </w:r>
      <w:r w:rsidRPr="005D4092">
        <w:rPr>
          <w:rStyle w:val="StyleStyleBold12pt"/>
          <w:highlight w:val="cyan"/>
        </w:rPr>
        <w:t>13</w:t>
      </w:r>
    </w:p>
    <w:p w14:paraId="164AF97C" w14:textId="77777777" w:rsidR="00CC71AE" w:rsidRDefault="00CC71AE" w:rsidP="00CC71AE">
      <w:r>
        <w:t>(Joan, “</w:t>
      </w:r>
      <w:r w:rsidRPr="000836A2">
        <w:t>Obama II: Older, wiser, stronger</w:t>
      </w:r>
      <w:r>
        <w:t xml:space="preserve">,” </w:t>
      </w:r>
      <w:r w:rsidRPr="000836A2">
        <w:t>http://www.salon.com/2013/01/21/obama_ii_older_wiser_stronger/</w:t>
      </w:r>
      <w:r>
        <w:t>, accessed 1-24-13, CMM)</w:t>
      </w:r>
    </w:p>
    <w:p w14:paraId="5551C64A" w14:textId="77777777" w:rsidR="00CC71AE" w:rsidRDefault="00CC71AE" w:rsidP="00CC71AE"/>
    <w:p w14:paraId="3D30E039" w14:textId="77777777" w:rsidR="00CC71AE" w:rsidRDefault="00CC71AE" w:rsidP="00CC71AE">
      <w:pPr>
        <w:rPr>
          <w:rStyle w:val="StyleBoldUnderline"/>
        </w:rPr>
      </w:pPr>
      <w:r w:rsidRPr="0022115B">
        <w:rPr>
          <w:rStyle w:val="StyleBoldUnderline"/>
          <w:highlight w:val="cyan"/>
        </w:rPr>
        <w:t xml:space="preserve">You don’t have to like </w:t>
      </w:r>
      <w:r>
        <w:rPr>
          <w:rStyle w:val="StyleBoldUnderline"/>
          <w:highlight w:val="cyan"/>
        </w:rPr>
        <w:t>…</w:t>
      </w:r>
      <w:r w:rsidRPr="0022115B">
        <w:rPr>
          <w:rStyle w:val="StyleBoldUnderline"/>
          <w:highlight w:val="cyan"/>
        </w:rPr>
        <w:t xml:space="preserve"> have more motive to negotiate</w:t>
      </w:r>
      <w:r w:rsidRPr="000836A2">
        <w:rPr>
          <w:rStyle w:val="StyleBoldUnderline"/>
        </w:rPr>
        <w:t>.</w:t>
      </w:r>
    </w:p>
    <w:p w14:paraId="59BCCDB2" w14:textId="77777777" w:rsidR="00CC71AE" w:rsidRDefault="00CC71AE" w:rsidP="00CC71AE"/>
    <w:p w14:paraId="5BCBA300" w14:textId="77777777" w:rsidR="00CC71AE" w:rsidRDefault="00CC71AE" w:rsidP="00CC71AE"/>
    <w:p w14:paraId="5FC90872" w14:textId="77777777" w:rsidR="00CC71AE" w:rsidRDefault="00CC71AE" w:rsidP="00CC71AE">
      <w:pPr>
        <w:pStyle w:val="Heading4"/>
      </w:pPr>
      <w:r>
        <w:t>Obama is pushing for a grand bargain on the budget – political capital is key to keep Dems in line and garner Concessions from the GOP</w:t>
      </w:r>
    </w:p>
    <w:p w14:paraId="3E55EE08" w14:textId="77777777" w:rsidR="00CC71AE" w:rsidRPr="005A1553" w:rsidRDefault="00CC71AE" w:rsidP="00CC71AE">
      <w:pPr>
        <w:rPr>
          <w:rStyle w:val="StyleStyleBold12pt"/>
        </w:rPr>
      </w:pPr>
      <w:r w:rsidRPr="00426C9C">
        <w:rPr>
          <w:rStyle w:val="StyleStyleBold12pt"/>
          <w:highlight w:val="cyan"/>
        </w:rPr>
        <w:t>Sherman and Brown</w:t>
      </w:r>
      <w:r w:rsidRPr="005A1553">
        <w:rPr>
          <w:rStyle w:val="StyleStyleBold12pt"/>
        </w:rPr>
        <w:t>, Politico, 1-24-</w:t>
      </w:r>
      <w:r w:rsidRPr="00426C9C">
        <w:rPr>
          <w:rStyle w:val="StyleStyleBold12pt"/>
          <w:highlight w:val="cyan"/>
        </w:rPr>
        <w:t>13</w:t>
      </w:r>
    </w:p>
    <w:p w14:paraId="019982F9" w14:textId="77777777" w:rsidR="00CC71AE" w:rsidRPr="005A1553" w:rsidRDefault="00CC71AE" w:rsidP="00CC71AE">
      <w:r>
        <w:t>(Jake and Carrie Budoff, “</w:t>
      </w:r>
      <w:r w:rsidRPr="005A1553">
        <w:t>Fiscal fights: Who will blink first?</w:t>
      </w:r>
      <w:r>
        <w:t xml:space="preserve">,” </w:t>
      </w:r>
      <w:r w:rsidRPr="005A1553">
        <w:t>http://dyn.politico.com/printstory.cfm?uuid=DAF3F782-0EAA-44CC-AA47-5CBC99BD0784</w:t>
      </w:r>
      <w:r>
        <w:t>, accessed 1-25-13, CMM)</w:t>
      </w:r>
    </w:p>
    <w:p w14:paraId="79424AAB" w14:textId="77777777" w:rsidR="00CC71AE" w:rsidRDefault="00CC71AE" w:rsidP="00CC71AE"/>
    <w:p w14:paraId="7F377582" w14:textId="77777777" w:rsidR="00CC71AE" w:rsidRDefault="00CC71AE" w:rsidP="00CC71AE">
      <w:r>
        <w:t xml:space="preserve">Speaker John </w:t>
      </w:r>
      <w:r w:rsidRPr="00426C9C">
        <w:rPr>
          <w:rStyle w:val="StyleBoldUnderline"/>
        </w:rPr>
        <w:t>Boehner’s</w:t>
      </w:r>
      <w:r w:rsidRPr="005A1553">
        <w:rPr>
          <w:rStyle w:val="StyleBoldUnderline"/>
        </w:rPr>
        <w:t xml:space="preserve"> House </w:t>
      </w:r>
      <w:r>
        <w:rPr>
          <w:rStyle w:val="StyleBoldUnderline"/>
        </w:rPr>
        <w:t>…</w:t>
      </w:r>
      <w:r w:rsidRPr="0078265B">
        <w:rPr>
          <w:rStyle w:val="StyleBoldUnderline"/>
        </w:rPr>
        <w:t xml:space="preserve"> over the </w:t>
      </w:r>
      <w:r w:rsidRPr="00C72147">
        <w:rPr>
          <w:rStyle w:val="StyleBoldUnderline"/>
          <w:highlight w:val="cyan"/>
        </w:rPr>
        <w:t>debt limit</w:t>
      </w:r>
      <w:r>
        <w:t>, the official said.</w:t>
      </w:r>
    </w:p>
    <w:p w14:paraId="0DA3FD7B" w14:textId="77777777" w:rsidR="00CC71AE" w:rsidRDefault="00CC71AE" w:rsidP="00CC71AE">
      <w:pPr>
        <w:rPr>
          <w:rStyle w:val="StyleBoldUnderline"/>
        </w:rPr>
      </w:pPr>
    </w:p>
    <w:p w14:paraId="674017E5" w14:textId="77777777" w:rsidR="00CC71AE" w:rsidRDefault="00CC71AE" w:rsidP="00CC71AE">
      <w:pPr>
        <w:pStyle w:val="Heading4"/>
      </w:pPr>
      <w:r>
        <w:t>Grand bargain likely – Obama has leverage and it was almost reached before</w:t>
      </w:r>
    </w:p>
    <w:p w14:paraId="20E19F95" w14:textId="77777777" w:rsidR="00CC71AE" w:rsidRDefault="00CC71AE" w:rsidP="00CC71AE">
      <w:r w:rsidRPr="00AF246A">
        <w:rPr>
          <w:rStyle w:val="StyleStyleBold12pt"/>
          <w:highlight w:val="cyan"/>
        </w:rPr>
        <w:t xml:space="preserve">Carter &amp; McAuliff </w:t>
      </w:r>
      <w:r w:rsidRPr="00584BE6">
        <w:rPr>
          <w:rStyle w:val="StyleStyleBold12pt"/>
        </w:rPr>
        <w:t>1-20</w:t>
      </w:r>
      <w:r>
        <w:rPr>
          <w:rStyle w:val="StyleStyleBold12pt"/>
        </w:rPr>
        <w:t>-</w:t>
      </w:r>
      <w:r w:rsidRPr="000E14BB">
        <w:rPr>
          <w:rStyle w:val="StyleStyleBold12pt"/>
          <w:highlight w:val="cyan"/>
        </w:rPr>
        <w:t>13</w:t>
      </w:r>
      <w:r>
        <w:t xml:space="preserve"> [Zach &amp; Michael, Obama's Deficit Demons Can Be Vanquished In Second Term Thanks To Political, Economic Momentum, http://www.huffingtonpost.com/2013/01/20/obama-deficit-second-term_n_2506882.html]</w:t>
      </w:r>
    </w:p>
    <w:p w14:paraId="0AB3E67B" w14:textId="77777777" w:rsidR="00CC71AE" w:rsidRDefault="00CC71AE" w:rsidP="00CC71AE">
      <w:pPr>
        <w:rPr>
          <w:sz w:val="12"/>
        </w:rPr>
      </w:pPr>
    </w:p>
    <w:p w14:paraId="329DBDDF" w14:textId="77777777" w:rsidR="00CC71AE" w:rsidRDefault="00CC71AE" w:rsidP="00CC71AE">
      <w:r w:rsidRPr="00AF246A">
        <w:rPr>
          <w:rStyle w:val="StyleBoldUnderline"/>
          <w:highlight w:val="cyan"/>
        </w:rPr>
        <w:t xml:space="preserve">Obama's high approval </w:t>
      </w:r>
      <w:r>
        <w:rPr>
          <w:rStyle w:val="StyleBoldUnderline"/>
          <w:highlight w:val="cyan"/>
        </w:rPr>
        <w:t>…</w:t>
      </w:r>
      <w:r w:rsidRPr="00AF246A">
        <w:rPr>
          <w:rStyle w:val="StyleBoldUnderline"/>
          <w:highlight w:val="cyan"/>
        </w:rPr>
        <w:t xml:space="preserve"> out again</w:t>
      </w:r>
      <w:r w:rsidRPr="00AF246A">
        <w:rPr>
          <w:highlight w:val="cyan"/>
        </w:rPr>
        <w:t xml:space="preserve"> </w:t>
      </w:r>
      <w:r>
        <w:t>and again.</w:t>
      </w:r>
    </w:p>
    <w:p w14:paraId="2E391AE1" w14:textId="77777777" w:rsidR="00CC71AE" w:rsidRPr="00CC71AE" w:rsidRDefault="00CC71AE" w:rsidP="00CC71AE"/>
    <w:p w14:paraId="613CB519" w14:textId="6982A841" w:rsidR="00242836" w:rsidRDefault="00CC71AE" w:rsidP="00CC71AE">
      <w:pPr>
        <w:pStyle w:val="Heading4"/>
      </w:pPr>
      <w:r>
        <w:t>Link</w:t>
      </w:r>
    </w:p>
    <w:p w14:paraId="19D94C67" w14:textId="77777777" w:rsidR="00CC71AE" w:rsidRDefault="00CC71AE" w:rsidP="00CC71AE">
      <w:pPr>
        <w:pStyle w:val="Heading4"/>
      </w:pPr>
      <w:r>
        <w:t>Framing issue – some groups may like the plan but others don’t – link outweighs the turn.</w:t>
      </w:r>
    </w:p>
    <w:p w14:paraId="4054DB84" w14:textId="77777777" w:rsidR="00CC71AE" w:rsidRPr="002F3244" w:rsidRDefault="00CC71AE" w:rsidP="00CC71AE">
      <w:pPr>
        <w:rPr>
          <w:rStyle w:val="StyleStyleBold12pt"/>
        </w:rPr>
      </w:pPr>
      <w:r w:rsidRPr="002F3244">
        <w:rPr>
          <w:rStyle w:val="StyleStyleBold12pt"/>
        </w:rPr>
        <w:t>Whitman, CASEnergy Co-Chair, Former EPA Administrator and New Jersey Governor, 2012</w:t>
      </w:r>
    </w:p>
    <w:p w14:paraId="12763777" w14:textId="77777777" w:rsidR="00CC71AE" w:rsidRDefault="00CC71AE" w:rsidP="00CC71AE">
      <w:r>
        <w:t xml:space="preserve">[Christine, 8-13-12, “Nuclear Power Garners Bipartisan Support” </w:t>
      </w:r>
      <w:hyperlink r:id="rId17" w:anchor="2237728" w:history="1">
        <w:r w:rsidRPr="009439AF">
          <w:rPr>
            <w:rStyle w:val="Hyperlink"/>
          </w:rPr>
          <w:t>http://energy.nationaljournal.com/2012/08/finding-the-sweet-spot-biparti.php?rss=1&amp;utm_source=feedburner&amp;utm_medium=feed&amp;utm_campaign=Feed%3A+njgroup-energy+%28Energy+%26+Environment+Experts--Q+with+Answer+Previews%29#2237728</w:t>
        </w:r>
      </w:hyperlink>
      <w:r>
        <w:t>, accessed 10-26-12, TAP]</w:t>
      </w:r>
    </w:p>
    <w:p w14:paraId="5C3A81E8" w14:textId="77777777" w:rsidR="00CC71AE" w:rsidRDefault="00CC71AE" w:rsidP="00CC71AE"/>
    <w:p w14:paraId="4B968B87" w14:textId="77777777" w:rsidR="00CC71AE" w:rsidRDefault="00CC71AE" w:rsidP="00CC71AE">
      <w:r>
        <w:t>It’s clear from the …</w:t>
      </w:r>
      <w:r w:rsidRPr="002352FF">
        <w:rPr>
          <w:rStyle w:val="StyleBoldUnderline"/>
          <w:highlight w:val="yellow"/>
        </w:rPr>
        <w:t xml:space="preserve"> </w:t>
      </w:r>
      <w:r w:rsidRPr="002352FF">
        <w:rPr>
          <w:rStyle w:val="StyleBoldUnderline"/>
        </w:rPr>
        <w:t xml:space="preserve">particularly </w:t>
      </w:r>
      <w:r w:rsidRPr="002352FF">
        <w:rPr>
          <w:rStyle w:val="StyleBoldUnderline"/>
          <w:highlight w:val="yellow"/>
        </w:rPr>
        <w:t>challenging</w:t>
      </w:r>
      <w:r>
        <w:t>.</w:t>
      </w:r>
    </w:p>
    <w:p w14:paraId="6973A99C" w14:textId="77777777" w:rsidR="00CC71AE" w:rsidRDefault="00CC71AE" w:rsidP="00CC71AE"/>
    <w:p w14:paraId="619BFDFA" w14:textId="77777777" w:rsidR="00CC71AE" w:rsidRDefault="00CC71AE" w:rsidP="00CC71AE">
      <w:pPr>
        <w:pStyle w:val="Heading4"/>
      </w:pPr>
      <w:r>
        <w:t>Plan is a new Solyndra</w:t>
      </w:r>
    </w:p>
    <w:p w14:paraId="386B4B61" w14:textId="77777777" w:rsidR="00CC71AE" w:rsidRPr="00A86304" w:rsidRDefault="00CC71AE" w:rsidP="00CC71AE">
      <w:pPr>
        <w:rPr>
          <w:rStyle w:val="StyleStyleBold12pt"/>
        </w:rPr>
      </w:pPr>
      <w:r w:rsidRPr="00A86304">
        <w:rPr>
          <w:rStyle w:val="StyleStyleBold12pt"/>
        </w:rPr>
        <w:t xml:space="preserve">Harder, National Journal, </w:t>
      </w:r>
      <w:r>
        <w:rPr>
          <w:rStyle w:val="StyleStyleBold12pt"/>
        </w:rPr>
        <w:t>2011</w:t>
      </w:r>
    </w:p>
    <w:p w14:paraId="0737AB72" w14:textId="77777777" w:rsidR="00CC71AE" w:rsidRDefault="00CC71AE" w:rsidP="00CC71AE">
      <w:r>
        <w:t xml:space="preserve">[Amy, 9-26-11, “What Role Should Government Play in Energy Production?” </w:t>
      </w:r>
      <w:hyperlink r:id="rId18" w:anchor="170907" w:history="1">
        <w:r w:rsidRPr="009439AF">
          <w:rPr>
            <w:rStyle w:val="Hyperlink"/>
          </w:rPr>
          <w:t>http://energy.nationaljournal.com/2011/09/what-role-should-government-pl.php#170907</w:t>
        </w:r>
      </w:hyperlink>
      <w:r>
        <w:t>, accessed 10-26-12, TAP]</w:t>
      </w:r>
    </w:p>
    <w:p w14:paraId="7DB8FAC5" w14:textId="77777777" w:rsidR="00CC71AE" w:rsidRDefault="00CC71AE" w:rsidP="00CC71AE"/>
    <w:p w14:paraId="3C7946E9" w14:textId="77777777" w:rsidR="00CC71AE" w:rsidRDefault="00CC71AE" w:rsidP="00CC71AE">
      <w:r>
        <w:t>The failure of solar …</w:t>
      </w:r>
      <w:r w:rsidRPr="00A86304">
        <w:rPr>
          <w:rStyle w:val="StyleBoldUnderline"/>
        </w:rPr>
        <w:t xml:space="preserve"> breaks to </w:t>
      </w:r>
      <w:r w:rsidRPr="00A86304">
        <w:rPr>
          <w:rStyle w:val="StyleBoldUnderline"/>
          <w:highlight w:val="yellow"/>
        </w:rPr>
        <w:t>oil firms</w:t>
      </w:r>
      <w:r>
        <w:t>.</w:t>
      </w:r>
    </w:p>
    <w:p w14:paraId="5DAFCB73" w14:textId="77777777" w:rsidR="00CC71AE" w:rsidRPr="00DE6973" w:rsidRDefault="00CC71AE" w:rsidP="00CC71AE">
      <w:pPr>
        <w:pStyle w:val="Heading4"/>
      </w:pPr>
      <w:r>
        <w:t>Plan unpopular with public – solyndra spin works</w:t>
      </w:r>
    </w:p>
    <w:p w14:paraId="3C1CDE95" w14:textId="77777777" w:rsidR="00CC71AE" w:rsidRPr="00CD5E78" w:rsidRDefault="00CC71AE" w:rsidP="00CC71AE">
      <w:pPr>
        <w:rPr>
          <w:rStyle w:val="StyleStyleBold12pt"/>
        </w:rPr>
      </w:pPr>
      <w:r w:rsidRPr="00CD5E78">
        <w:rPr>
          <w:rStyle w:val="StyleStyleBold12pt"/>
        </w:rPr>
        <w:t>Restuccia et al, Polit</w:t>
      </w:r>
      <w:r>
        <w:rPr>
          <w:rStyle w:val="StyleStyleBold12pt"/>
        </w:rPr>
        <w:t>i</w:t>
      </w:r>
      <w:r w:rsidRPr="00CD5E78">
        <w:rPr>
          <w:rStyle w:val="StyleStyleBold12pt"/>
        </w:rPr>
        <w:t>co, 9-6-12</w:t>
      </w:r>
    </w:p>
    <w:p w14:paraId="3A93D1DF" w14:textId="77777777" w:rsidR="00CC71AE" w:rsidRPr="00CD5E78" w:rsidRDefault="00CC71AE" w:rsidP="00CC71AE">
      <w:r>
        <w:t xml:space="preserve"> (Andrew, Darren Samuelsohn and Darren Goode,</w:t>
      </w:r>
      <w:r w:rsidRPr="00CD5E78">
        <w:t xml:space="preserve"> </w:t>
      </w:r>
      <w:r>
        <w:t xml:space="preserve">“Who wins Solyndra message war?,” </w:t>
      </w:r>
      <w:r w:rsidRPr="00CD5E78">
        <w:t>http://dyn.politico.com/printstory.cfm?uuid=F1A811DF-E457-4FFD-8929-2D8C76E2E046</w:t>
      </w:r>
      <w:r>
        <w:t>, accessed 9-7-12, CMM)</w:t>
      </w:r>
    </w:p>
    <w:p w14:paraId="53E72663" w14:textId="77777777" w:rsidR="00CC71AE" w:rsidRDefault="00CC71AE" w:rsidP="00CC71AE"/>
    <w:p w14:paraId="65B87DA7" w14:textId="77777777" w:rsidR="00CC71AE" w:rsidRDefault="00CC71AE" w:rsidP="00CC71AE">
      <w:r>
        <w:t xml:space="preserve">Meanwhile, </w:t>
      </w:r>
      <w:r w:rsidRPr="000D33F6">
        <w:t xml:space="preserve">evidence is </w:t>
      </w:r>
      <w:r>
        <w:t>…</w:t>
      </w:r>
      <w:r w:rsidRPr="00FF5825">
        <w:rPr>
          <w:highlight w:val="cyan"/>
        </w:rPr>
        <w:t>”</w:t>
      </w:r>
      <w:r>
        <w:t xml:space="preserve"> he added.</w:t>
      </w:r>
    </w:p>
    <w:p w14:paraId="6CADFAFD" w14:textId="77777777" w:rsidR="00CC71AE" w:rsidRDefault="00CC71AE" w:rsidP="00CC71AE"/>
    <w:p w14:paraId="3EF25EE6" w14:textId="77777777" w:rsidR="00CC71AE" w:rsidRPr="009B774E" w:rsidRDefault="00CC71AE" w:rsidP="00CC71AE">
      <w:pPr>
        <w:pStyle w:val="Heading4"/>
      </w:pPr>
      <w:r w:rsidRPr="009B774E">
        <w:t xml:space="preserve">Winners win doesn’t apply to energy policy – backlash guaranteed </w:t>
      </w:r>
    </w:p>
    <w:p w14:paraId="732F6974" w14:textId="77777777" w:rsidR="00CC71AE" w:rsidRPr="009B774E" w:rsidRDefault="00CC71AE" w:rsidP="00CC71AE">
      <w:pPr>
        <w:rPr>
          <w:rStyle w:val="StyleStyleBold12pt"/>
        </w:rPr>
      </w:pPr>
      <w:r w:rsidRPr="009B774E">
        <w:rPr>
          <w:rStyle w:val="StyleStyleBold12pt"/>
        </w:rPr>
        <w:t xml:space="preserve">Silverstein, EnergyBiz, 7-9-12 </w:t>
      </w:r>
    </w:p>
    <w:p w14:paraId="7CED876A" w14:textId="77777777" w:rsidR="00CC71AE" w:rsidRPr="00B31C90" w:rsidRDefault="00CC71AE" w:rsidP="00CC71AE">
      <w:r>
        <w:t>(Ken, “Utility Lobbyists Steering the Energy and Environmental Debate,”</w:t>
      </w:r>
    </w:p>
    <w:p w14:paraId="3F70EC83" w14:textId="77777777" w:rsidR="00CC71AE" w:rsidRDefault="00CC71AE" w:rsidP="00CC71AE">
      <w:r w:rsidRPr="00B31C90">
        <w:t>http://energybiz.com/article/12/07/utility-lobbyists-steering-energy-and-environmental-debate</w:t>
      </w:r>
      <w:r>
        <w:t>, accessed 7-11-12, CMM)</w:t>
      </w:r>
    </w:p>
    <w:p w14:paraId="6A2E32EE" w14:textId="77777777" w:rsidR="00CC71AE" w:rsidRDefault="00CC71AE" w:rsidP="00CC71AE"/>
    <w:p w14:paraId="0964D065" w14:textId="77777777" w:rsidR="00CC71AE" w:rsidRPr="00B31C90" w:rsidRDefault="00CC71AE" w:rsidP="00CC71AE">
      <w:pPr>
        <w:rPr>
          <w:rStyle w:val="underline"/>
        </w:rPr>
      </w:pPr>
      <w:r>
        <w:t>“</w:t>
      </w:r>
      <w:r w:rsidRPr="00A42D6F">
        <w:rPr>
          <w:rStyle w:val="underline"/>
          <w:highlight w:val="cyan"/>
        </w:rPr>
        <w:t xml:space="preserve">It is never just about </w:t>
      </w:r>
      <w:r>
        <w:rPr>
          <w:rStyle w:val="underline"/>
          <w:highlight w:val="cyan"/>
        </w:rPr>
        <w:t>…</w:t>
      </w:r>
      <w:r w:rsidRPr="00A42D6F">
        <w:rPr>
          <w:rStyle w:val="underline"/>
          <w:highlight w:val="cyan"/>
        </w:rPr>
        <w:t xml:space="preserve"> </w:t>
      </w:r>
      <w:r w:rsidRPr="00B31C90">
        <w:rPr>
          <w:rStyle w:val="underline"/>
        </w:rPr>
        <w:t xml:space="preserve">economic health and </w:t>
      </w:r>
      <w:r w:rsidRPr="00A42D6F">
        <w:rPr>
          <w:rStyle w:val="underline"/>
          <w:highlight w:val="cyan"/>
        </w:rPr>
        <w:t>energy prices</w:t>
      </w:r>
      <w:r w:rsidRPr="00B31C90">
        <w:rPr>
          <w:rStyle w:val="underline"/>
        </w:rPr>
        <w:t>.</w:t>
      </w:r>
    </w:p>
    <w:p w14:paraId="7B9B76CC" w14:textId="77777777" w:rsidR="00CC71AE" w:rsidRDefault="00CC71AE" w:rsidP="00CC71AE">
      <w:r>
        <w:t>*Bronstein-Moffly = Alex Bronstein-Moffly, an analyst with First Street Research Group, the non-partisan political intelligence unit of CQ Press</w:t>
      </w:r>
    </w:p>
    <w:p w14:paraId="16297496" w14:textId="77777777" w:rsidR="00CC71AE" w:rsidRPr="003B41CE" w:rsidRDefault="00CC71AE" w:rsidP="00CC71AE">
      <w:pPr>
        <w:pStyle w:val="Heading4"/>
      </w:pPr>
      <w:r>
        <w:t>PC finite – Obama perceives it as finite.</w:t>
      </w:r>
    </w:p>
    <w:p w14:paraId="4F6A575D" w14:textId="77777777" w:rsidR="00CC71AE" w:rsidRPr="0016692E" w:rsidRDefault="00CC71AE" w:rsidP="00CC71AE">
      <w:pPr>
        <w:rPr>
          <w:rStyle w:val="StyleStyleBold12pt"/>
        </w:rPr>
      </w:pPr>
      <w:r w:rsidRPr="0016692E">
        <w:rPr>
          <w:rStyle w:val="StyleStyleBold12pt"/>
        </w:rPr>
        <w:t>Sprung, political consultant, 9-21-12</w:t>
      </w:r>
    </w:p>
    <w:p w14:paraId="3DA65F74" w14:textId="77777777" w:rsidR="00CC71AE" w:rsidRDefault="00CC71AE" w:rsidP="00CC71AE">
      <w:r>
        <w:t xml:space="preserve">[Adam, guest writer for The Atlantic, Rochester political science phd, “Ezra Klein's unconvincing theory that Obama misunderstands (or misrepresents) "change"” </w:t>
      </w:r>
      <w:hyperlink r:id="rId19" w:history="1">
        <w:r w:rsidRPr="009439AF">
          <w:rPr>
            <w:rStyle w:val="Hyperlink"/>
          </w:rPr>
          <w:t>http://xpostfactoid.blogspot.com/2012/09/ezra-kleins-unconvincing-theory-that.html</w:t>
        </w:r>
      </w:hyperlink>
      <w:r>
        <w:t>, accessed 10-25-12, TAP]</w:t>
      </w:r>
    </w:p>
    <w:p w14:paraId="32A8C8B9" w14:textId="77777777" w:rsidR="00CC71AE" w:rsidRDefault="00CC71AE" w:rsidP="00CC71AE"/>
    <w:p w14:paraId="1029240C" w14:textId="77777777" w:rsidR="00CC71AE" w:rsidRDefault="00CC71AE" w:rsidP="00CC71AE">
      <w:r>
        <w:t>Update: Jonathan …</w:t>
      </w:r>
      <w:r w:rsidRPr="00801BC9">
        <w:rPr>
          <w:rStyle w:val="StyleBoldUnderline"/>
        </w:rPr>
        <w:t xml:space="preserve"> legislative battles he did win</w:t>
      </w:r>
      <w:r>
        <w:t>.</w:t>
      </w:r>
    </w:p>
    <w:p w14:paraId="155894BD" w14:textId="77777777" w:rsidR="00CC71AE" w:rsidRPr="00A42D6F" w:rsidRDefault="00CC71AE" w:rsidP="00CC71AE">
      <w:pPr>
        <w:pStyle w:val="Heading4"/>
      </w:pPr>
      <w:r w:rsidRPr="00A42D6F">
        <w:t xml:space="preserve">Wins don’t overwhelm the link  </w:t>
      </w:r>
    </w:p>
    <w:p w14:paraId="024EC8DE" w14:textId="77777777" w:rsidR="00CC71AE" w:rsidRPr="00A10A90" w:rsidRDefault="00CC71AE" w:rsidP="00CC71AE">
      <w:pPr>
        <w:pStyle w:val="tag0"/>
      </w:pPr>
      <w:r w:rsidRPr="00A10A90">
        <w:t>Porter, Slant staff writer, 2009</w:t>
      </w:r>
    </w:p>
    <w:p w14:paraId="237C9496" w14:textId="77777777" w:rsidR="00CC71AE" w:rsidRDefault="00CC71AE" w:rsidP="00CC71AE">
      <w:r>
        <w:t>[Ethan, 9-22, "Obama’s political capital problem," http://trueslant.com/ethanporter/2009/09/22/obamas-political-capital-problem/, 9/25]</w:t>
      </w:r>
    </w:p>
    <w:p w14:paraId="7D5D1136" w14:textId="77777777" w:rsidR="00CC71AE" w:rsidRDefault="00CC71AE" w:rsidP="00CC71AE"/>
    <w:p w14:paraId="766A49D6" w14:textId="77777777" w:rsidR="00CC71AE" w:rsidRDefault="00CC71AE" w:rsidP="00CC71AE">
      <w:pPr>
        <w:pStyle w:val="card"/>
        <w:rPr>
          <w:rStyle w:val="underline"/>
          <w:highlight w:val="yellow"/>
        </w:rPr>
      </w:pPr>
      <w:r>
        <w:t>I had assumed that, following …</w:t>
      </w:r>
      <w:r>
        <w:rPr>
          <w:rStyle w:val="underline"/>
          <w:highlight w:val="yellow"/>
        </w:rPr>
        <w:t xml:space="preserve"> easy to get back.</w:t>
      </w:r>
    </w:p>
    <w:p w14:paraId="669F9572" w14:textId="77777777" w:rsidR="00CC71AE" w:rsidRPr="00A42D6F" w:rsidRDefault="00CC71AE" w:rsidP="00CC71AE">
      <w:pPr>
        <w:pStyle w:val="Heading4"/>
      </w:pPr>
      <w:r w:rsidRPr="00A42D6F">
        <w:t>Political capital is not renewable – missteps like the plan will undermine Obama</w:t>
      </w:r>
    </w:p>
    <w:p w14:paraId="13351640" w14:textId="77777777" w:rsidR="00CC71AE" w:rsidRDefault="00CC71AE" w:rsidP="00CC71AE">
      <w:pPr>
        <w:pStyle w:val="tag0"/>
      </w:pPr>
      <w:r>
        <w:t>Ryan, 2009 – Former Director of the Sir Arthur Lewis Institute of Social and Economic Studies</w:t>
      </w:r>
    </w:p>
    <w:p w14:paraId="76A354F0" w14:textId="77777777" w:rsidR="00CC71AE" w:rsidRDefault="00CC71AE" w:rsidP="00CC71AE">
      <w:r>
        <w:t>(Selwyn, “Obama and Political Capital,” 1/18/2009, www.trinidadexpress.com/index.pl/article_opinion?id=161426968)</w:t>
      </w:r>
    </w:p>
    <w:p w14:paraId="72FE6429" w14:textId="77777777" w:rsidR="00CC71AE" w:rsidRDefault="00CC71AE" w:rsidP="00CC71AE"/>
    <w:p w14:paraId="2455652B" w14:textId="77777777" w:rsidR="00CC71AE" w:rsidRDefault="00CC71AE" w:rsidP="00CC71AE">
      <w:pPr>
        <w:pStyle w:val="card"/>
      </w:pPr>
      <w:r>
        <w:rPr>
          <w:rStyle w:val="underline"/>
          <w:highlight w:val="yellow"/>
        </w:rPr>
        <w:t>Obama will</w:t>
      </w:r>
      <w:r>
        <w:rPr>
          <w:rStyle w:val="underline"/>
        </w:rPr>
        <w:t>,</w:t>
      </w:r>
      <w:r>
        <w:t xml:space="preserve"> however, </w:t>
      </w:r>
      <w:r>
        <w:rPr>
          <w:rStyle w:val="underline"/>
        </w:rPr>
        <w:t>….</w:t>
      </w:r>
      <w:r>
        <w:t xml:space="preserve">words, "I Trust You." </w:t>
      </w:r>
    </w:p>
    <w:p w14:paraId="71B959C4" w14:textId="77777777" w:rsidR="00CC71AE" w:rsidRDefault="00CC71AE" w:rsidP="00CC71AE"/>
    <w:p w14:paraId="75B2D9D0" w14:textId="77777777" w:rsidR="00CC71AE" w:rsidRDefault="00CC71AE" w:rsidP="00CC71AE"/>
    <w:p w14:paraId="695AE8A3" w14:textId="6F8689D7" w:rsidR="00CC71AE" w:rsidRDefault="00CC71AE" w:rsidP="00CC71AE">
      <w:pPr>
        <w:pStyle w:val="Heading4"/>
      </w:pPr>
      <w:r>
        <w:t>PC key</w:t>
      </w:r>
    </w:p>
    <w:p w14:paraId="1762E808" w14:textId="77777777" w:rsidR="00CC71AE" w:rsidRPr="000E14BB" w:rsidRDefault="00CC71AE" w:rsidP="00CC71AE">
      <w:pPr>
        <w:pStyle w:val="Heading4"/>
      </w:pPr>
      <w:r w:rsidRPr="000E14BB">
        <w:t>Obama likely win the deficit debate but capital is key</w:t>
      </w:r>
    </w:p>
    <w:p w14:paraId="486C362D" w14:textId="77777777" w:rsidR="00CC71AE" w:rsidRDefault="00CC71AE" w:rsidP="00CC71AE">
      <w:r w:rsidRPr="00AF246A">
        <w:rPr>
          <w:rStyle w:val="StyleStyleBold12pt"/>
          <w:highlight w:val="cyan"/>
        </w:rPr>
        <w:t xml:space="preserve">Carter &amp; McAuliff </w:t>
      </w:r>
      <w:r w:rsidRPr="00584BE6">
        <w:rPr>
          <w:rStyle w:val="StyleStyleBold12pt"/>
        </w:rPr>
        <w:t>1-20</w:t>
      </w:r>
      <w:r>
        <w:rPr>
          <w:rStyle w:val="StyleStyleBold12pt"/>
        </w:rPr>
        <w:t>-</w:t>
      </w:r>
      <w:r w:rsidRPr="000E14BB">
        <w:rPr>
          <w:rStyle w:val="StyleStyleBold12pt"/>
          <w:highlight w:val="cyan"/>
        </w:rPr>
        <w:t>13</w:t>
      </w:r>
      <w:r>
        <w:t xml:space="preserve"> [Zach &amp; Michael, Obama's Deficit Demons Can Be Vanquished In Second Term Thanks To Political, Economic Momentum, http://www.huffingtonpost.com/2013/01/20/obama-deficit-second-term_n_2506882.html]</w:t>
      </w:r>
    </w:p>
    <w:p w14:paraId="7A6729D2" w14:textId="77777777" w:rsidR="00CC71AE" w:rsidRDefault="00CC71AE" w:rsidP="00CC71AE"/>
    <w:p w14:paraId="62BC5672" w14:textId="77777777" w:rsidR="00CC71AE" w:rsidRDefault="00CC71AE" w:rsidP="00CC71AE">
      <w:pPr>
        <w:rPr>
          <w:sz w:val="12"/>
        </w:rPr>
      </w:pPr>
      <w:r>
        <w:t>After closing out his first term …</w:t>
      </w:r>
      <w:r w:rsidRPr="00AF246A">
        <w:rPr>
          <w:highlight w:val="cyan"/>
        </w:rPr>
        <w:t xml:space="preserve"> </w:t>
      </w:r>
      <w:r w:rsidRPr="00AF246A">
        <w:t>or</w:t>
      </w:r>
      <w:r>
        <w:t xml:space="preserve"> in cutting too deeply too fast.</w:t>
      </w:r>
      <w:r w:rsidRPr="00EA427A">
        <w:rPr>
          <w:sz w:val="12"/>
        </w:rPr>
        <w:t xml:space="preserve">¶ </w:t>
      </w:r>
    </w:p>
    <w:p w14:paraId="6E4D48AD" w14:textId="77777777" w:rsidR="00CC71AE" w:rsidRPr="00DE6973" w:rsidRDefault="00CC71AE" w:rsidP="00CC71AE">
      <w:pPr>
        <w:pStyle w:val="Heading4"/>
      </w:pPr>
      <w:r w:rsidRPr="00DE6973">
        <w:t>Political capital is necessary to legislative success.</w:t>
      </w:r>
    </w:p>
    <w:p w14:paraId="25E9F8F4" w14:textId="77777777" w:rsidR="00CC71AE" w:rsidRDefault="00CC71AE" w:rsidP="00CC71AE">
      <w:pPr>
        <w:pStyle w:val="tag0"/>
      </w:pPr>
      <w:r>
        <w:t>Marshall, Miami University political science associate professor, and Prins, University of Tennessee Knoxville political science associate professor, 2011</w:t>
      </w:r>
    </w:p>
    <w:p w14:paraId="1C0075E5" w14:textId="77777777" w:rsidR="00CC71AE" w:rsidRDefault="00CC71AE" w:rsidP="00CC71AE">
      <w:r>
        <w:t>[Bryan and Brandon, 9-2011, Presidential Studies Quarterly, Vol 41 Issue 3, “Power or Posturing? Policy Availability and Congressional Influence on U.S. Presidential Decisions to Use Force” Wiley-Blackwell, p.525-6, accessed 7-30-11, TAP]</w:t>
      </w:r>
    </w:p>
    <w:p w14:paraId="58B79015" w14:textId="77777777" w:rsidR="00CC71AE" w:rsidRDefault="00CC71AE" w:rsidP="00CC71AE">
      <w:pPr>
        <w:pStyle w:val="card"/>
        <w:ind w:left="0"/>
      </w:pPr>
    </w:p>
    <w:p w14:paraId="151F50D2" w14:textId="77777777" w:rsidR="00CC71AE" w:rsidRDefault="00CC71AE" w:rsidP="00CC71AE">
      <w:pPr>
        <w:pStyle w:val="card"/>
      </w:pPr>
      <w:r>
        <w:t>Based on this line of … policy objectives.</w:t>
      </w:r>
    </w:p>
    <w:p w14:paraId="6D6C3DEF" w14:textId="77777777" w:rsidR="00CC71AE" w:rsidRDefault="00CC71AE" w:rsidP="00CC71AE"/>
    <w:p w14:paraId="6C90FC1F" w14:textId="77777777" w:rsidR="00CC71AE" w:rsidRDefault="00CC71AE" w:rsidP="00CC71AE"/>
    <w:p w14:paraId="11252CAC" w14:textId="77777777" w:rsidR="00CC71AE" w:rsidRPr="00DE6973" w:rsidRDefault="00CC71AE" w:rsidP="00CC71AE">
      <w:pPr>
        <w:pStyle w:val="Heading4"/>
      </w:pPr>
      <w:r w:rsidRPr="00DE6973">
        <w:t>Political capital is key to pass plan and get through obstacles</w:t>
      </w:r>
    </w:p>
    <w:p w14:paraId="5A2F7C41" w14:textId="77777777" w:rsidR="00CC71AE" w:rsidRDefault="00CC71AE" w:rsidP="00CC71AE">
      <w:pPr>
        <w:pStyle w:val="tag0"/>
        <w:rPr>
          <w:rStyle w:val="Heading3Char"/>
          <w:b/>
        </w:rPr>
      </w:pPr>
      <w:r>
        <w:rPr>
          <w:rStyle w:val="Heading3Char"/>
          <w:b/>
        </w:rPr>
        <w:t xml:space="preserve">Harvey, University of Mississippi School of Business Administration Dean and Global </w:t>
      </w:r>
    </w:p>
    <w:p w14:paraId="6ABEA52C" w14:textId="77777777" w:rsidR="00CC71AE" w:rsidRDefault="00CC71AE" w:rsidP="00CC71AE">
      <w:pPr>
        <w:rPr>
          <w:rStyle w:val="Heading3Char"/>
        </w:rPr>
      </w:pPr>
      <w:r>
        <w:rPr>
          <w:rStyle w:val="Heading3Char"/>
        </w:rPr>
        <w:t>Business Chair, 2004</w:t>
      </w:r>
    </w:p>
    <w:p w14:paraId="2ED387D7" w14:textId="77777777" w:rsidR="00CC71AE" w:rsidRDefault="00CC71AE" w:rsidP="00CC71AE">
      <w:r>
        <w:t xml:space="preserve">[Michael, “The Development of Political Skill and Political Capital by Global Leaders Through Global Assignments,” </w:t>
      </w:r>
      <w:r>
        <w:rPr>
          <w:i/>
        </w:rPr>
        <w:t>The International Journal of Human Resource Management</w:t>
      </w:r>
      <w:r>
        <w:t xml:space="preserve">, Volume 15, Issue 7, 2004, Pages 1173 - 1188 EBSCO, MAY] </w:t>
      </w:r>
    </w:p>
    <w:p w14:paraId="040F0A71" w14:textId="77777777" w:rsidR="00CC71AE" w:rsidRDefault="00CC71AE" w:rsidP="00CC71AE">
      <w:r>
        <w:t xml:space="preserve"> </w:t>
      </w:r>
    </w:p>
    <w:p w14:paraId="50104187" w14:textId="77777777" w:rsidR="00CC71AE" w:rsidRDefault="00CC71AE" w:rsidP="00CC71AE">
      <w:pPr>
        <w:pStyle w:val="card"/>
      </w:pPr>
      <w:r>
        <w:rPr>
          <w:rStyle w:val="underline"/>
        </w:rPr>
        <w:t>Political capital is as …</w:t>
      </w:r>
      <w:r>
        <w:t xml:space="preserve"> diverse interests in the global organization.</w:t>
      </w:r>
    </w:p>
    <w:p w14:paraId="5F9B9A97" w14:textId="77777777" w:rsidR="00CC71AE" w:rsidRDefault="00CC71AE" w:rsidP="00CC71AE"/>
    <w:p w14:paraId="1AAEC5E4" w14:textId="77777777" w:rsidR="00CC71AE" w:rsidRDefault="00CC71AE" w:rsidP="00CC71AE"/>
    <w:p w14:paraId="3DEA7A3E" w14:textId="77777777" w:rsidR="00CC71AE" w:rsidRDefault="00CC71AE" w:rsidP="00CC71AE"/>
    <w:p w14:paraId="67608220" w14:textId="798615B9" w:rsidR="00CC71AE" w:rsidRDefault="00CC71AE" w:rsidP="00CC71AE">
      <w:pPr>
        <w:pStyle w:val="Heading4"/>
      </w:pPr>
      <w:r>
        <w:t>Econ impact</w:t>
      </w:r>
    </w:p>
    <w:p w14:paraId="7C6CEB26" w14:textId="77777777" w:rsidR="00CC71AE" w:rsidRDefault="00CC71AE" w:rsidP="00CC71AE"/>
    <w:p w14:paraId="0E3B901E" w14:textId="77777777" w:rsidR="00CC71AE" w:rsidRDefault="00CC71AE" w:rsidP="00CC71AE"/>
    <w:p w14:paraId="16E28BA2" w14:textId="77777777" w:rsidR="00CC71AE" w:rsidRDefault="00CC71AE" w:rsidP="00CC71AE">
      <w:pPr>
        <w:pStyle w:val="Heading4"/>
      </w:pPr>
      <w:r>
        <w:t>Long term budget solves – 1NC ev says any deal solves long term stability – doesn’t matter what’s in the bill – this also answers their thumpers AND causes shutdown which makes solvency impossible</w:t>
      </w:r>
    </w:p>
    <w:p w14:paraId="0C1378BB" w14:textId="77777777" w:rsidR="00CC71AE" w:rsidRPr="007D1B6D" w:rsidRDefault="00CC71AE" w:rsidP="00CC71AE">
      <w:pPr>
        <w:rPr>
          <w:rStyle w:val="StyleStyleBold12pt"/>
        </w:rPr>
      </w:pPr>
      <w:r w:rsidRPr="007D1B6D">
        <w:rPr>
          <w:rStyle w:val="StyleStyleBold12pt"/>
        </w:rPr>
        <w:t>Newman, US News and World Report, 1-23-13</w:t>
      </w:r>
    </w:p>
    <w:p w14:paraId="620B5E38" w14:textId="77777777" w:rsidR="00CC71AE" w:rsidRDefault="00CC71AE" w:rsidP="00CC71AE">
      <w:r>
        <w:t>(Rick, “</w:t>
      </w:r>
      <w:r w:rsidRPr="007D1B6D">
        <w:t>The Debt Ceiling Extension Is Bad News for the Economy</w:t>
      </w:r>
      <w:r>
        <w:t>,”</w:t>
      </w:r>
      <w:r w:rsidRPr="007D1B6D">
        <w:t xml:space="preserve"> http://www.usnews.com/news/blogs/rick-newman/2013/01/23/the-debt-ceiling-extension-is-bad-news-for-the-economy</w:t>
      </w:r>
      <w:r>
        <w:t>, accessed 1-25-13, CMM)</w:t>
      </w:r>
    </w:p>
    <w:p w14:paraId="692A84B3" w14:textId="77777777" w:rsidR="00CC71AE" w:rsidRDefault="00CC71AE" w:rsidP="00CC71AE"/>
    <w:p w14:paraId="1F31B89F" w14:textId="77777777" w:rsidR="00CC71AE" w:rsidRPr="007D1B6D" w:rsidRDefault="00CC71AE" w:rsidP="00CC71AE">
      <w:pPr>
        <w:rPr>
          <w:b/>
          <w:u w:val="single"/>
        </w:rPr>
      </w:pPr>
      <w:r w:rsidRPr="007D1B6D">
        <w:rPr>
          <w:rStyle w:val="StyleBoldUnderline"/>
        </w:rPr>
        <w:t xml:space="preserve">Will the Washington </w:t>
      </w:r>
      <w:r>
        <w:rPr>
          <w:rStyle w:val="StyleBoldUnderline"/>
        </w:rPr>
        <w:t>…</w:t>
      </w:r>
      <w:r w:rsidRPr="007D1B6D">
        <w:rPr>
          <w:rStyle w:val="StyleBoldUnderline"/>
        </w:rPr>
        <w:t xml:space="preserve"> it may seem so. Tomorrow it probably won't.</w:t>
      </w:r>
    </w:p>
    <w:p w14:paraId="1E14969B" w14:textId="77777777" w:rsidR="00CC71AE" w:rsidRPr="00CC71AE" w:rsidRDefault="00CC71AE" w:rsidP="00CC71AE"/>
    <w:p w14:paraId="6EB595D5" w14:textId="77777777" w:rsidR="00CC71AE" w:rsidRPr="00CC71AE" w:rsidRDefault="00CC71AE" w:rsidP="00CC71AE"/>
    <w:p w14:paraId="1BD195BD" w14:textId="77777777" w:rsidR="002B398D" w:rsidRDefault="002B398D" w:rsidP="002B398D"/>
    <w:p w14:paraId="0F654338" w14:textId="77777777" w:rsidR="002B398D" w:rsidRDefault="002B398D" w:rsidP="002B398D">
      <w:pPr>
        <w:pStyle w:val="Heading2"/>
      </w:pPr>
    </w:p>
    <w:p w14:paraId="526A3453" w14:textId="4868B9A3" w:rsidR="002B398D" w:rsidRDefault="002B398D" w:rsidP="002B398D">
      <w:pPr>
        <w:pStyle w:val="Heading1"/>
      </w:pPr>
      <w:r>
        <w:t>***Round 3 – neg v Gtown AM – DOD SMRs***</w:t>
      </w:r>
    </w:p>
    <w:p w14:paraId="3920F921" w14:textId="77777777" w:rsidR="002B398D" w:rsidRDefault="002B398D" w:rsidP="002B398D"/>
    <w:p w14:paraId="41022794" w14:textId="77777777" w:rsidR="002B398D" w:rsidRDefault="002B398D" w:rsidP="002B398D"/>
    <w:p w14:paraId="643D1DAA" w14:textId="77777777" w:rsidR="00EC637F" w:rsidRDefault="00EC637F" w:rsidP="002B398D">
      <w:pPr>
        <w:pStyle w:val="Heading2"/>
      </w:pPr>
    </w:p>
    <w:p w14:paraId="0AB52246" w14:textId="4605046D" w:rsidR="002B398D" w:rsidRDefault="002B398D" w:rsidP="002B398D">
      <w:pPr>
        <w:pStyle w:val="Heading2"/>
      </w:pPr>
      <w:r>
        <w:t>***1NC***</w:t>
      </w:r>
    </w:p>
    <w:p w14:paraId="405793CA" w14:textId="77777777" w:rsidR="00C30441" w:rsidRDefault="00C30441" w:rsidP="00C30441"/>
    <w:p w14:paraId="7ACD7FC6" w14:textId="6CC09AEF" w:rsidR="00C30441" w:rsidRDefault="00C30441" w:rsidP="00C30441">
      <w:pPr>
        <w:pStyle w:val="Heading3"/>
      </w:pPr>
      <w:r>
        <w:t xml:space="preserve">T – Procurement/R&amp;D </w:t>
      </w:r>
    </w:p>
    <w:p w14:paraId="3404B012" w14:textId="77777777" w:rsidR="00C30441" w:rsidRDefault="00C30441" w:rsidP="00C30441">
      <w:pPr>
        <w:pStyle w:val="Heading4"/>
      </w:pPr>
      <w:r>
        <w:t xml:space="preserve">A. Interpretation – </w:t>
      </w:r>
      <w:r w:rsidRPr="00797C7B">
        <w:t>Government purchases may be an incentive but they aren’t FINANCIAL incentives.</w:t>
      </w:r>
    </w:p>
    <w:p w14:paraId="32E37616" w14:textId="77777777" w:rsidR="00C30441" w:rsidRDefault="00C30441" w:rsidP="00C30441">
      <w:r w:rsidRPr="008C74F6">
        <w:t xml:space="preserve">Sam </w:t>
      </w:r>
      <w:r w:rsidRPr="00F65261">
        <w:rPr>
          <w:rStyle w:val="StyleStyleBold12pt"/>
          <w:highlight w:val="cyan"/>
        </w:rPr>
        <w:t>Schoofs</w:t>
      </w:r>
      <w:r w:rsidRPr="008C74F6">
        <w:t>, Calvin College, 20</w:t>
      </w:r>
      <w:r w:rsidRPr="00096955">
        <w:rPr>
          <w:rStyle w:val="StyleStyleBold12pt"/>
        </w:rPr>
        <w:t>0</w:t>
      </w:r>
      <w:r w:rsidRPr="00F65261">
        <w:rPr>
          <w:rStyle w:val="StyleStyleBold12pt"/>
          <w:highlight w:val="cyan"/>
        </w:rPr>
        <w:t>4</w:t>
      </w:r>
      <w:r w:rsidRPr="008C74F6">
        <w:t>,</w:t>
      </w:r>
    </w:p>
    <w:p w14:paraId="5B35F1C6" w14:textId="77777777" w:rsidR="00C30441" w:rsidRPr="008C74F6" w:rsidRDefault="00C30441" w:rsidP="00C30441">
      <w:r w:rsidRPr="008C74F6">
        <w:t>[</w:t>
      </w:r>
      <w:r>
        <w:t>2004, Washington Internships for Students of Engineering Institute of Electrical and Electronic Engineers,</w:t>
      </w:r>
      <w:r w:rsidRPr="008C74F6">
        <w:t xml:space="preserve"> 6 August 2004 A federal Renewable Portfolio Standard: Policy Analysis and Proposal, </w:t>
      </w:r>
      <w:r w:rsidRPr="002B1459">
        <w:t>http://www.wise-intern.org/journal/2004/WISE2004-SamSchoofsFinalPaper.pdf</w:t>
      </w:r>
      <w:r>
        <w:t>, accessed 9-20-12, CMM)</w:t>
      </w:r>
    </w:p>
    <w:p w14:paraId="3F891338" w14:textId="77777777" w:rsidR="00C30441" w:rsidRPr="00096955" w:rsidRDefault="00C30441" w:rsidP="00C30441"/>
    <w:p w14:paraId="08B32077" w14:textId="77777777" w:rsidR="00C30441" w:rsidRPr="002B1459" w:rsidRDefault="00C30441" w:rsidP="00C30441">
      <w:pPr>
        <w:rPr>
          <w:szCs w:val="20"/>
        </w:rPr>
      </w:pPr>
      <w:r w:rsidRPr="00A716A9">
        <w:t xml:space="preserve">D. Renewable Energy Policy </w:t>
      </w:r>
      <w:r>
        <w:t>…</w:t>
      </w:r>
      <w:r w:rsidRPr="002B1459">
        <w:rPr>
          <w:szCs w:val="20"/>
        </w:rPr>
        <w:t xml:space="preserve"> equipment certification programs in place</w:t>
      </w:r>
    </w:p>
    <w:p w14:paraId="5AF135E4" w14:textId="77777777" w:rsidR="00C30441" w:rsidRDefault="00C30441" w:rsidP="00C30441">
      <w:pPr>
        <w:pStyle w:val="Heading4"/>
      </w:pPr>
      <w:r>
        <w:t>B. Violation – the plan is procurement – that’s a nonfinancial incentive. Independently, R&amp;D isn’t topical</w:t>
      </w:r>
    </w:p>
    <w:p w14:paraId="72AD62A9" w14:textId="77777777" w:rsidR="00C30441" w:rsidRPr="00603574" w:rsidRDefault="00C30441" w:rsidP="00C30441">
      <w:pPr>
        <w:rPr>
          <w:rStyle w:val="StyleStyleBold12pt"/>
        </w:rPr>
      </w:pPr>
      <w:r w:rsidRPr="00603574">
        <w:rPr>
          <w:rStyle w:val="StyleStyleBold12pt"/>
        </w:rPr>
        <w:t>EIA, 2001</w:t>
      </w:r>
    </w:p>
    <w:p w14:paraId="00AEF0BF" w14:textId="77777777" w:rsidR="00C30441" w:rsidRPr="00797C7B" w:rsidRDefault="00C30441" w:rsidP="00C30441">
      <w:r w:rsidRPr="00797C7B">
        <w:t xml:space="preserve">[Energy Information Administration, “Renewable Energy 2000: Issues and Trends” </w:t>
      </w:r>
      <w:hyperlink r:id="rId20" w:history="1">
        <w:r w:rsidRPr="00797C7B">
          <w:rPr>
            <w:rStyle w:val="Hyperlink"/>
          </w:rPr>
          <w:t>http://www.eia.gov/ftproot/renewables/06282000.pdf</w:t>
        </w:r>
      </w:hyperlink>
      <w:r w:rsidRPr="00797C7B">
        <w:t>, p.1-2, accessed 6-25-12, TAP]</w:t>
      </w:r>
    </w:p>
    <w:p w14:paraId="525692E5" w14:textId="77777777" w:rsidR="00C30441" w:rsidRPr="00797C7B" w:rsidRDefault="00C30441" w:rsidP="00C30441"/>
    <w:p w14:paraId="5E4E4E48" w14:textId="77777777" w:rsidR="00C30441" w:rsidRDefault="00C30441" w:rsidP="00C30441">
      <w:r w:rsidRPr="00797C7B">
        <w:t xml:space="preserve">Over the years, incentives and </w:t>
      </w:r>
      <w:r>
        <w:t>…</w:t>
      </w:r>
      <w:r w:rsidRPr="00797C7B">
        <w:t xml:space="preserve"> promoting renewable energy.</w:t>
      </w:r>
    </w:p>
    <w:p w14:paraId="7D1E0575" w14:textId="77777777" w:rsidR="00C30441" w:rsidRDefault="00C30441" w:rsidP="00C30441">
      <w:pPr>
        <w:pStyle w:val="Heading4"/>
      </w:pPr>
      <w:r>
        <w:t>That’s the aff</w:t>
      </w:r>
    </w:p>
    <w:p w14:paraId="03C44987" w14:textId="77777777" w:rsidR="00C30441" w:rsidRPr="00F77042" w:rsidRDefault="00C30441" w:rsidP="00C30441">
      <w:pPr>
        <w:rPr>
          <w:rStyle w:val="StyleStyleBold12pt"/>
        </w:rPr>
      </w:pPr>
      <w:r w:rsidRPr="00F77042">
        <w:rPr>
          <w:rStyle w:val="StyleStyleBold12pt"/>
        </w:rPr>
        <w:t>Halchin, CRS Specialist in American National Government, 10</w:t>
      </w:r>
    </w:p>
    <w:p w14:paraId="1C456270" w14:textId="77777777" w:rsidR="00C30441" w:rsidRDefault="00C30441" w:rsidP="00C30441">
      <w:r>
        <w:t xml:space="preserve"> (L Elaine, 1-27-10, “Other Transaction (OT) Authority,” </w:t>
      </w:r>
      <w:r w:rsidRPr="00CA079B">
        <w:t>http://www.policyarchive.org/handle/10207/bitstreams/19087.pdf</w:t>
      </w:r>
      <w:r>
        <w:t>, accessed 1-1-13, CMM)</w:t>
      </w:r>
    </w:p>
    <w:p w14:paraId="2CDE247A" w14:textId="77777777" w:rsidR="00C30441" w:rsidRPr="00CA079B" w:rsidRDefault="00C30441" w:rsidP="00C30441"/>
    <w:p w14:paraId="612A223A" w14:textId="77777777" w:rsidR="00C30441" w:rsidRDefault="00C30441" w:rsidP="00C30441">
      <w:r>
        <w:t xml:space="preserve">An </w:t>
      </w:r>
      <w:r w:rsidRPr="0070796E">
        <w:rPr>
          <w:rStyle w:val="StyleBoldUnderline"/>
        </w:rPr>
        <w:t>other transaction (</w:t>
      </w:r>
      <w:r>
        <w:rPr>
          <w:rStyle w:val="StyleBoldUnderline"/>
        </w:rPr>
        <w:t>…</w:t>
      </w:r>
      <w:r>
        <w:t xml:space="preserve"> do not</w:t>
      </w:r>
      <w:r w:rsidRPr="0070796E">
        <w:rPr>
          <w:sz w:val="12"/>
        </w:rPr>
        <w:t xml:space="preserve">¶ </w:t>
      </w:r>
      <w:r>
        <w:t>apply to OTs.</w:t>
      </w:r>
    </w:p>
    <w:p w14:paraId="286FF6F8" w14:textId="77777777" w:rsidR="00C30441" w:rsidRDefault="00C30441" w:rsidP="00C30441">
      <w:pPr>
        <w:pStyle w:val="Heading4"/>
      </w:pPr>
      <w:r>
        <w:t xml:space="preserve">C. Standards – </w:t>
      </w:r>
    </w:p>
    <w:p w14:paraId="6A625126" w14:textId="77777777" w:rsidR="00C30441" w:rsidRPr="00096955" w:rsidRDefault="00C30441" w:rsidP="00C30441">
      <w:pPr>
        <w:rPr>
          <w:rStyle w:val="StyleStyleBold12pt"/>
        </w:rPr>
      </w:pPr>
      <w:r>
        <w:rPr>
          <w:rStyle w:val="StyleStyleBold12pt"/>
        </w:rPr>
        <w:t>1. Limits – expanding the topic outside of financial incentives makes it limitless</w:t>
      </w:r>
    </w:p>
    <w:p w14:paraId="58CFFC77" w14:textId="77777777" w:rsidR="00C30441" w:rsidRPr="00603574" w:rsidRDefault="00C30441" w:rsidP="00C30441">
      <w:pPr>
        <w:rPr>
          <w:rStyle w:val="StyleStyleBold12pt"/>
        </w:rPr>
      </w:pPr>
      <w:r w:rsidRPr="00F65261">
        <w:rPr>
          <w:rStyle w:val="StyleStyleBold12pt"/>
          <w:highlight w:val="cyan"/>
        </w:rPr>
        <w:t>Czinkota et al</w:t>
      </w:r>
      <w:r w:rsidRPr="00603574">
        <w:rPr>
          <w:rStyle w:val="StyleStyleBold12pt"/>
        </w:rPr>
        <w:t>, Georgetown University McDonough school of business professor, 200</w:t>
      </w:r>
      <w:r w:rsidRPr="00F65261">
        <w:rPr>
          <w:rStyle w:val="StyleStyleBold12pt"/>
          <w:highlight w:val="cyan"/>
        </w:rPr>
        <w:t>9</w:t>
      </w:r>
    </w:p>
    <w:p w14:paraId="3E153D05" w14:textId="77777777" w:rsidR="00C30441" w:rsidRPr="00797C7B" w:rsidRDefault="00C30441" w:rsidP="00C30441">
      <w:r w:rsidRPr="00797C7B">
        <w:t xml:space="preserve">[Michael, Ilkka A. Ronkainen, Georgetown University McDonough school of business professor , and Michael H. Moffett, Thunderbird school of global management continental grain professorship, “Fundamentals of International Business” </w:t>
      </w:r>
      <w:hyperlink r:id="rId21" w:anchor="v=snippet&amp;q=69&amp;f=false" w:history="1">
        <w:r w:rsidRPr="00797C7B">
          <w:rPr>
            <w:rStyle w:val="Hyperlink"/>
          </w:rPr>
          <w:t>http://books.google.com/books?id=_X-l25srIYkC&amp;q=69#v=snippet&amp;q=69&amp;f=false</w:t>
        </w:r>
      </w:hyperlink>
      <w:r w:rsidRPr="00797C7B">
        <w:t>, google books, p.69, accessed 6-25-12, TAP]</w:t>
      </w:r>
    </w:p>
    <w:p w14:paraId="4FD2AFD9" w14:textId="77777777" w:rsidR="00C30441" w:rsidRPr="00797C7B" w:rsidRDefault="00C30441" w:rsidP="00C30441"/>
    <w:p w14:paraId="60B0F92A" w14:textId="77777777" w:rsidR="00C30441" w:rsidRPr="00797C7B" w:rsidRDefault="00C30441" w:rsidP="00C30441">
      <w:r w:rsidRPr="00096955">
        <w:rPr>
          <w:rStyle w:val="StyleBoldUnderline"/>
          <w:highlight w:val="cyan"/>
        </w:rPr>
        <w:t>Incentives</w:t>
      </w:r>
      <w:r w:rsidRPr="00096955">
        <w:rPr>
          <w:highlight w:val="cyan"/>
        </w:rPr>
        <w:t xml:space="preserve"> </w:t>
      </w:r>
      <w:r w:rsidRPr="00797C7B">
        <w:t xml:space="preserve">offered by </w:t>
      </w:r>
      <w:r>
        <w:t>…</w:t>
      </w:r>
      <w:r w:rsidRPr="00096955">
        <w:rPr>
          <w:rStyle w:val="StyleBoldUnderline"/>
          <w:highlight w:val="cyan"/>
        </w:rPr>
        <w:t xml:space="preserve"> in infrastructure </w:t>
      </w:r>
      <w:r w:rsidRPr="00797C7B">
        <w:rPr>
          <w:rStyle w:val="StyleBoldUnderline"/>
        </w:rPr>
        <w:t>facilities.</w:t>
      </w:r>
    </w:p>
    <w:p w14:paraId="0053983A" w14:textId="77777777" w:rsidR="00C30441" w:rsidRDefault="00C30441" w:rsidP="00C30441"/>
    <w:p w14:paraId="2203A5FD" w14:textId="77777777" w:rsidR="00C30441" w:rsidRDefault="00C30441" w:rsidP="00C30441">
      <w:pPr>
        <w:rPr>
          <w:rStyle w:val="StyleStyleBold12pt"/>
        </w:rPr>
      </w:pPr>
      <w:r>
        <w:rPr>
          <w:rStyle w:val="StyleStyleBold12pt"/>
        </w:rPr>
        <w:t>2. Ground – we can’t get core offense based off financial incentives or CPs that offer a different type of incentive. R&amp;D gives them unique access to 400 spin off advantages that we can never predict and advantages based off revitalizing random nuclear labs</w:t>
      </w:r>
    </w:p>
    <w:p w14:paraId="0103A83E" w14:textId="77777777" w:rsidR="00C30441" w:rsidRDefault="00C30441" w:rsidP="00C30441">
      <w:pPr>
        <w:rPr>
          <w:rStyle w:val="StyleStyleBold12pt"/>
        </w:rPr>
      </w:pPr>
      <w:r>
        <w:rPr>
          <w:rStyle w:val="StyleStyleBold12pt"/>
        </w:rPr>
        <w:t>D. T is a voter for fairness and education – reasonability is arbitrary and leads to judge intervention</w:t>
      </w:r>
    </w:p>
    <w:p w14:paraId="691BDB80" w14:textId="77777777" w:rsidR="00C30441" w:rsidRDefault="00C30441" w:rsidP="00C30441"/>
    <w:p w14:paraId="0459FF69" w14:textId="77777777" w:rsidR="00C30441" w:rsidRDefault="00C30441" w:rsidP="00C30441"/>
    <w:p w14:paraId="0BA80B0F" w14:textId="121CD5EC" w:rsidR="00C30441" w:rsidRDefault="00C30441" w:rsidP="00C30441">
      <w:pPr>
        <w:pStyle w:val="Heading3"/>
      </w:pPr>
      <w:r>
        <w:t>States CP</w:t>
      </w:r>
    </w:p>
    <w:p w14:paraId="6834A5DA" w14:textId="77777777" w:rsidR="00C30441" w:rsidRDefault="00C30441" w:rsidP="00C30441"/>
    <w:p w14:paraId="073CA048" w14:textId="77777777" w:rsidR="00C30441" w:rsidRDefault="00C30441" w:rsidP="00C30441">
      <w:pPr>
        <w:pStyle w:val="Heading4"/>
        <w:rPr>
          <w:rFonts w:eastAsia="Times New Roman" w:cs="Times New Roman"/>
        </w:rPr>
      </w:pPr>
      <w:r>
        <w:t xml:space="preserve">Text: The 50 state governments, the District of Colombia, and all relevant territories of the United States should obtain, through alternative financing, electricity from small modular reactors solely for military bases in the United States by raising the personal income tax by 2 percent on people with incomes over $500,000. </w:t>
      </w:r>
      <w:r>
        <w:rPr>
          <w:rFonts w:eastAsia="Times New Roman" w:cs="Times New Roman"/>
        </w:rPr>
        <w:t>The fifty United States state governments and relevant United States territories should permit the collection of interest costs and return on equity during construction of nuclear power plants by establishing a Construction Work in Progress mechanism that uses state funds to offset the costs. The 50 state governments should fully fund the integration of existing natural gas infrastructure into energy delivery infrastructure.</w:t>
      </w:r>
    </w:p>
    <w:p w14:paraId="3BDD959E" w14:textId="77777777" w:rsidR="00C30441" w:rsidRPr="003F5C01" w:rsidRDefault="00C30441" w:rsidP="00C30441">
      <w:pPr>
        <w:pStyle w:val="Heading4"/>
      </w:pPr>
      <w:r w:rsidRPr="003F5C01">
        <w:t>S</w:t>
      </w:r>
      <w:r>
        <w:t>tates incentives solve nuclear development</w:t>
      </w:r>
    </w:p>
    <w:p w14:paraId="3EC18F5D" w14:textId="77777777" w:rsidR="00C30441" w:rsidRPr="003F5C01" w:rsidRDefault="00C30441" w:rsidP="00C30441">
      <w:pPr>
        <w:rPr>
          <w:rStyle w:val="StyleStyleBold12pt"/>
        </w:rPr>
      </w:pPr>
      <w:r w:rsidRPr="003F5C01">
        <w:rPr>
          <w:rStyle w:val="StyleStyleBold12pt"/>
        </w:rPr>
        <w:t xml:space="preserve">Dow Jones Newswires, 7 </w:t>
      </w:r>
    </w:p>
    <w:p w14:paraId="22A5A8C5" w14:textId="77777777" w:rsidR="00C30441" w:rsidRDefault="00C30441" w:rsidP="00C30441">
      <w:r>
        <w:t xml:space="preserve">(5-21-07, </w:t>
      </w:r>
      <w:r w:rsidRPr="003F5C01">
        <w:t>“States Maneuver to Lure New Nuclear Power Plants” http://investorshub.advfn.com/boards/read_msg.aspx?message_id=19778941</w:t>
      </w:r>
      <w:r>
        <w:t xml:space="preserve">, </w:t>
      </w:r>
      <w:r w:rsidRPr="003F5C01">
        <w:t>accessed 8-29-12, CMM</w:t>
      </w:r>
      <w:r>
        <w:t>)</w:t>
      </w:r>
    </w:p>
    <w:p w14:paraId="48485A11" w14:textId="77777777" w:rsidR="00C30441" w:rsidRDefault="00C30441" w:rsidP="00C30441">
      <w:r w:rsidRPr="003F5C01">
        <w:br/>
        <w:t xml:space="preserve">NEW YORK (MarketWatch) -- </w:t>
      </w:r>
      <w:r w:rsidRPr="003F1E09">
        <w:rPr>
          <w:highlight w:val="cyan"/>
        </w:rPr>
        <w:t xml:space="preserve">In a </w:t>
      </w:r>
      <w:r w:rsidRPr="003F1E09">
        <w:rPr>
          <w:rStyle w:val="StyleBoldUnderline"/>
          <w:highlight w:val="cyan"/>
        </w:rPr>
        <w:t xml:space="preserve">positive </w:t>
      </w:r>
      <w:r>
        <w:rPr>
          <w:rStyle w:val="StyleBoldUnderline"/>
        </w:rPr>
        <w:t>…</w:t>
      </w:r>
      <w:r w:rsidRPr="003F5C01">
        <w:rPr>
          <w:rStyle w:val="StyleBoldUnderline"/>
        </w:rPr>
        <w:t xml:space="preserve"> regulators  are considering a similar move</w:t>
      </w:r>
      <w:r w:rsidRPr="003F5C01">
        <w:t>.</w:t>
      </w:r>
    </w:p>
    <w:p w14:paraId="1AB4297A" w14:textId="77777777" w:rsidR="00C30441" w:rsidRPr="00F95AA1" w:rsidRDefault="00C30441" w:rsidP="00C30441">
      <w:pPr>
        <w:pStyle w:val="Heading4"/>
      </w:pPr>
      <w:r w:rsidRPr="00F95AA1">
        <w:t>CWIPS are the most effective way to spur nuclear development- provides lowest costs financing and reduces consumer costs</w:t>
      </w:r>
    </w:p>
    <w:p w14:paraId="0CA7E4FF" w14:textId="77777777" w:rsidR="00C30441" w:rsidRPr="0076094E" w:rsidRDefault="00C30441" w:rsidP="00C30441">
      <w:pPr>
        <w:rPr>
          <w:rStyle w:val="StyleStyleBold12pt"/>
        </w:rPr>
      </w:pPr>
      <w:r w:rsidRPr="0076094E">
        <w:rPr>
          <w:rStyle w:val="StyleStyleBold12pt"/>
        </w:rPr>
        <w:t xml:space="preserve">NEI, 11 </w:t>
      </w:r>
    </w:p>
    <w:p w14:paraId="2008BC8B" w14:textId="77777777" w:rsidR="00C30441" w:rsidRDefault="00C30441" w:rsidP="00C30441">
      <w:r>
        <w:t xml:space="preserve">(August, “Construction Work in Progress: An Effective Financial Tool to Lower the Cost of Electricity,” </w:t>
      </w:r>
      <w:r w:rsidRPr="0076094E">
        <w:t>www.nei.org/filefolder/CWIP.pdf</w:t>
      </w:r>
      <w:r>
        <w:t>, accessed 10-20-12, CMM)</w:t>
      </w:r>
    </w:p>
    <w:p w14:paraId="0A35D2ED" w14:textId="77777777" w:rsidR="00C30441" w:rsidRPr="0076094E" w:rsidRDefault="00C30441" w:rsidP="00C30441"/>
    <w:p w14:paraId="4DE98AF0" w14:textId="77777777" w:rsidR="00C30441" w:rsidRPr="0076094E" w:rsidRDefault="00C30441" w:rsidP="00C30441">
      <w:pPr>
        <w:rPr>
          <w:rStyle w:val="StyleBoldUnderline"/>
        </w:rPr>
      </w:pPr>
      <w:r>
        <w:t>New nuclear power …</w:t>
      </w:r>
      <w:r w:rsidRPr="00F95AA1">
        <w:rPr>
          <w:rStyle w:val="StyleBoldUnderline"/>
          <w:highlight w:val="cyan"/>
        </w:rPr>
        <w:t xml:space="preserve"> the life of a project</w:t>
      </w:r>
      <w:r w:rsidRPr="0076094E">
        <w:rPr>
          <w:rStyle w:val="StyleBoldUnderline"/>
        </w:rPr>
        <w:t>.</w:t>
      </w:r>
    </w:p>
    <w:p w14:paraId="138405E9" w14:textId="77777777" w:rsidR="00C30441" w:rsidRDefault="00C30441" w:rsidP="00C30441">
      <w:pPr>
        <w:pStyle w:val="Heading4"/>
      </w:pPr>
      <w:r>
        <w:t>Funding plank solves</w:t>
      </w:r>
    </w:p>
    <w:p w14:paraId="4AE384A0" w14:textId="77777777" w:rsidR="00C30441" w:rsidRPr="00BE4BBC" w:rsidRDefault="00C30441" w:rsidP="00C30441">
      <w:pPr>
        <w:rPr>
          <w:rStyle w:val="StyleStyleBold12pt"/>
        </w:rPr>
      </w:pPr>
      <w:r w:rsidRPr="00BE4BBC">
        <w:rPr>
          <w:rStyle w:val="StyleStyleBold12pt"/>
        </w:rPr>
        <w:t>McNichol, Senior Fellow at the Center on Budget and Policy Priorities, 9</w:t>
      </w:r>
    </w:p>
    <w:p w14:paraId="1563C4D2" w14:textId="77777777" w:rsidR="00C30441" w:rsidRDefault="00C30441" w:rsidP="00C30441">
      <w:r>
        <w:t>(Elizabeth, Andrew Nicholas and Jon Shure,</w:t>
      </w:r>
      <w:r w:rsidRPr="00BE4BBC">
        <w:t xml:space="preserve"> </w:t>
      </w:r>
      <w:r>
        <w:t xml:space="preserve">11-11-09, “Raising State Income Taxes on High-Income Taxpayers,” </w:t>
      </w:r>
      <w:r w:rsidRPr="00BE4BBC">
        <w:t>http://www.cbpp.org/cms/index.cfm?fa=view&amp;id=2792</w:t>
      </w:r>
      <w:r>
        <w:t>, accessed 8-29-12, CMM)</w:t>
      </w:r>
    </w:p>
    <w:p w14:paraId="2F8265D6" w14:textId="77777777" w:rsidR="00C30441" w:rsidRDefault="00C30441" w:rsidP="00C30441"/>
    <w:p w14:paraId="38898966" w14:textId="77777777" w:rsidR="00C30441" w:rsidRDefault="00C30441" w:rsidP="00C30441">
      <w:r w:rsidRPr="003F1E09">
        <w:rPr>
          <w:rStyle w:val="StyleBoldUnderline"/>
          <w:highlight w:val="cyan"/>
        </w:rPr>
        <w:t>As states face</w:t>
      </w:r>
      <w:r w:rsidRPr="003F1E09">
        <w:rPr>
          <w:highlight w:val="cyan"/>
        </w:rPr>
        <w:t xml:space="preserve"> </w:t>
      </w:r>
      <w:r>
        <w:t xml:space="preserve">increasingly </w:t>
      </w:r>
      <w:r>
        <w:rPr>
          <w:rStyle w:val="StyleBoldUnderline"/>
        </w:rPr>
        <w:t>…</w:t>
      </w:r>
      <w:r w:rsidRPr="00BE4BBC">
        <w:rPr>
          <w:rStyle w:val="StyleBoldUnderline"/>
        </w:rPr>
        <w:t xml:space="preserve"> a small fraction of a state’s households</w:t>
      </w:r>
      <w:r>
        <w:t>.</w:t>
      </w:r>
    </w:p>
    <w:p w14:paraId="0F68F2E9" w14:textId="77777777" w:rsidR="00C30441" w:rsidRDefault="00C30441" w:rsidP="00C30441">
      <w:pPr>
        <w:pStyle w:val="Heading4"/>
      </w:pPr>
      <w:r>
        <w:t>Natural gas grid solves the advantage</w:t>
      </w:r>
    </w:p>
    <w:p w14:paraId="483B9ADA" w14:textId="77777777" w:rsidR="00C30441" w:rsidRPr="00B97FE3" w:rsidRDefault="00C30441" w:rsidP="00C30441">
      <w:pPr>
        <w:rPr>
          <w:rStyle w:val="StyleStyleBold12pt"/>
        </w:rPr>
      </w:pPr>
      <w:r w:rsidRPr="00B97FE3">
        <w:rPr>
          <w:rStyle w:val="StyleStyleBold12pt"/>
        </w:rPr>
        <w:t>Pentland, Senior Director of Market Development at ClearEdge Power, a micro-CHP fuel cell manufacturer, 11-3-12</w:t>
      </w:r>
    </w:p>
    <w:p w14:paraId="31B07E9A" w14:textId="77777777" w:rsidR="00C30441" w:rsidRDefault="00C30441" w:rsidP="00C30441">
      <w:r>
        <w:t>(William, “</w:t>
      </w:r>
      <w:r w:rsidRPr="00B97FE3">
        <w:t>Natural Gas: America's Future Electric Grid?</w:t>
      </w:r>
      <w:r>
        <w:t xml:space="preserve">,” </w:t>
      </w:r>
      <w:r w:rsidRPr="00B97FE3">
        <w:t>http://www.forbes.com/sites/williampentland/2012/11/03/natural-gas-americas-future-electric-grid/?ss=business%3Aenergy</w:t>
      </w:r>
      <w:r>
        <w:t>, accessed 12-22-12, CMM)</w:t>
      </w:r>
    </w:p>
    <w:p w14:paraId="5AF5B8E1" w14:textId="77777777" w:rsidR="00C30441" w:rsidRDefault="00C30441" w:rsidP="00C30441"/>
    <w:p w14:paraId="1FC26EE6" w14:textId="77777777" w:rsidR="00C30441" w:rsidRDefault="00C30441" w:rsidP="00C30441">
      <w:r w:rsidRPr="00B97FE3">
        <w:rPr>
          <w:rStyle w:val="StyleBoldUnderline"/>
        </w:rPr>
        <w:t>In</w:t>
      </w:r>
      <w:r>
        <w:t xml:space="preserve"> August 2003, </w:t>
      </w:r>
      <w:r w:rsidRPr="00B97FE3">
        <w:rPr>
          <w:rStyle w:val="StyleBoldUnderline"/>
        </w:rPr>
        <w:t xml:space="preserve">cascading </w:t>
      </w:r>
      <w:r>
        <w:rPr>
          <w:rStyle w:val="StyleBoldUnderline"/>
        </w:rPr>
        <w:t>…</w:t>
      </w:r>
      <w:r w:rsidRPr="000C12B5">
        <w:rPr>
          <w:rStyle w:val="StyleBoldUnderline"/>
          <w:highlight w:val="cyan"/>
        </w:rPr>
        <w:t xml:space="preserve"> without the natural gas grid</w:t>
      </w:r>
      <w:r>
        <w:t>.</w:t>
      </w:r>
    </w:p>
    <w:p w14:paraId="01253B42" w14:textId="77777777" w:rsidR="00C30441" w:rsidRDefault="00C30441" w:rsidP="00C30441"/>
    <w:p w14:paraId="0C5F1451" w14:textId="79A2D339" w:rsidR="00C30441" w:rsidRDefault="00C30441" w:rsidP="00C30441">
      <w:pPr>
        <w:pStyle w:val="Heading3"/>
      </w:pPr>
      <w:r>
        <w:t>Politics</w:t>
      </w:r>
    </w:p>
    <w:p w14:paraId="5BB6E967" w14:textId="77777777" w:rsidR="00C30441" w:rsidRDefault="00C30441" w:rsidP="00C30441">
      <w:pPr>
        <w:pStyle w:val="Heading4"/>
      </w:pPr>
      <w:r>
        <w:t>Obama’s PC is key to resolving upcoming budget fights – solves fast growth and budget stability</w:t>
      </w:r>
    </w:p>
    <w:p w14:paraId="132508A3" w14:textId="77777777" w:rsidR="00C30441" w:rsidRPr="009036B7" w:rsidRDefault="00C30441" w:rsidP="00C30441">
      <w:pPr>
        <w:rPr>
          <w:rStyle w:val="StyleStyleBold12pt"/>
        </w:rPr>
      </w:pPr>
      <w:r w:rsidRPr="0092014B">
        <w:rPr>
          <w:rStyle w:val="StyleStyleBold12pt"/>
          <w:highlight w:val="cyan"/>
        </w:rPr>
        <w:t>Weigant</w:t>
      </w:r>
      <w:r w:rsidRPr="009036B7">
        <w:rPr>
          <w:rStyle w:val="StyleStyleBold12pt"/>
        </w:rPr>
        <w:t>, Huff Post, 1-23-</w:t>
      </w:r>
      <w:r w:rsidRPr="0092014B">
        <w:rPr>
          <w:rStyle w:val="StyleStyleBold12pt"/>
          <w:highlight w:val="cyan"/>
        </w:rPr>
        <w:t>13</w:t>
      </w:r>
    </w:p>
    <w:p w14:paraId="0EC8FE21" w14:textId="77777777" w:rsidR="00C30441" w:rsidRDefault="00C30441" w:rsidP="00C30441">
      <w:r>
        <w:t xml:space="preserve">(Chris, </w:t>
      </w:r>
      <w:r w:rsidRPr="0092014B">
        <w:t>“</w:t>
      </w:r>
      <w:r w:rsidRPr="009036B7">
        <w:t>Handicapping Obama's Second Term Agenda</w:t>
      </w:r>
      <w:r>
        <w:t xml:space="preserve">,” </w:t>
      </w:r>
      <w:r w:rsidRPr="009036B7">
        <w:t>http://www.huffingtonpost.com/chris-weigant/obama-second-term_b_2537802.html</w:t>
      </w:r>
      <w:r>
        <w:t>, accessed 1-24-13, CMM)</w:t>
      </w:r>
    </w:p>
    <w:p w14:paraId="4FC9F235" w14:textId="77777777" w:rsidR="00C30441" w:rsidRDefault="00C30441" w:rsidP="00C30441"/>
    <w:p w14:paraId="115DBA44" w14:textId="77777777" w:rsidR="00C30441" w:rsidRDefault="00C30441" w:rsidP="00C30441">
      <w:r>
        <w:t>The ceremonies are all over…</w:t>
      </w:r>
      <w:r w:rsidRPr="00B66851">
        <w:rPr>
          <w:rStyle w:val="StyleBoldUnderline"/>
        </w:rPr>
        <w:t>-term extension of the debt ceiling.</w:t>
      </w:r>
    </w:p>
    <w:p w14:paraId="53BF8277" w14:textId="77777777" w:rsidR="00C30441" w:rsidRDefault="00C30441" w:rsidP="00C30441">
      <w:pPr>
        <w:pStyle w:val="Heading4"/>
      </w:pPr>
      <w:r>
        <w:t>Using OT authority is a lightning rod – its tied to perceptions of the failed FCS program</w:t>
      </w:r>
    </w:p>
    <w:p w14:paraId="74FCFF2C" w14:textId="77777777" w:rsidR="00C30441" w:rsidRPr="00F77042" w:rsidRDefault="00C30441" w:rsidP="00C30441">
      <w:pPr>
        <w:rPr>
          <w:rStyle w:val="StyleStyleBold12pt"/>
        </w:rPr>
      </w:pPr>
      <w:r w:rsidRPr="00F77042">
        <w:rPr>
          <w:rStyle w:val="StyleStyleBold12pt"/>
        </w:rPr>
        <w:t>Halchin, CRS Specialist in American National Government, 10</w:t>
      </w:r>
    </w:p>
    <w:p w14:paraId="28D62310" w14:textId="77777777" w:rsidR="00C30441" w:rsidRDefault="00C30441" w:rsidP="00C30441">
      <w:r>
        <w:t xml:space="preserve"> (L Elaine, 1-27-10, “Other Transaction (OT) Authority,” </w:t>
      </w:r>
      <w:r w:rsidRPr="00CA079B">
        <w:t>http://www.policyarchive.org/handle/10207/bitstreams/19087.pdf</w:t>
      </w:r>
      <w:r>
        <w:t>, accessed 1-1-13, CMM)</w:t>
      </w:r>
    </w:p>
    <w:p w14:paraId="3A0BDBD4" w14:textId="77777777" w:rsidR="00C30441" w:rsidRPr="00CA079B" w:rsidRDefault="00C30441" w:rsidP="00C30441"/>
    <w:p w14:paraId="73FD24A3" w14:textId="77777777" w:rsidR="00C30441" w:rsidRPr="00D74384" w:rsidRDefault="00C30441" w:rsidP="00C30441">
      <w:pPr>
        <w:rPr>
          <w:rStyle w:val="StyleBoldUnderline"/>
        </w:rPr>
      </w:pPr>
      <w:r w:rsidRPr="000D135A">
        <w:rPr>
          <w:rStyle w:val="StyleBoldUnderline"/>
        </w:rPr>
        <w:t xml:space="preserve">The Army’s Future Combat </w:t>
      </w:r>
      <w:r>
        <w:rPr>
          <w:rStyle w:val="StyleBoldUnderline"/>
        </w:rPr>
        <w:t>…</w:t>
      </w:r>
      <w:r w:rsidRPr="00D74384">
        <w:rPr>
          <w:rStyle w:val="StyleBoldUnderline"/>
        </w:rPr>
        <w:t xml:space="preserve"> misuse of OT authority.</w:t>
      </w:r>
    </w:p>
    <w:p w14:paraId="51736C23" w14:textId="77777777" w:rsidR="00C30441" w:rsidRPr="00665DC1" w:rsidRDefault="00C30441" w:rsidP="00C30441">
      <w:pPr>
        <w:pStyle w:val="Heading4"/>
      </w:pPr>
      <w:r>
        <w:t>S</w:t>
      </w:r>
      <w:r w:rsidRPr="00665DC1">
        <w:t xml:space="preserve">low growth collapses competitiveness – causes great power wars </w:t>
      </w:r>
    </w:p>
    <w:p w14:paraId="54085C58" w14:textId="77777777" w:rsidR="00C30441" w:rsidRPr="00665381" w:rsidRDefault="00C30441" w:rsidP="00C30441">
      <w:pPr>
        <w:rPr>
          <w:rStyle w:val="cite0"/>
        </w:rPr>
      </w:pPr>
      <w:r w:rsidRPr="00634001">
        <w:rPr>
          <w:rStyle w:val="cite0"/>
          <w:highlight w:val="green"/>
        </w:rPr>
        <w:t>Khalilzad</w:t>
      </w:r>
      <w:r w:rsidRPr="00665381">
        <w:rPr>
          <w:rStyle w:val="cite0"/>
        </w:rPr>
        <w:t>, former U.S. ambassador to Afghanistan, Iraq, and the UN, 2-8-</w:t>
      </w:r>
      <w:r w:rsidRPr="00634001">
        <w:rPr>
          <w:rStyle w:val="cite0"/>
          <w:highlight w:val="green"/>
        </w:rPr>
        <w:t>11</w:t>
      </w:r>
    </w:p>
    <w:p w14:paraId="5FCB8FCE" w14:textId="77777777" w:rsidR="00C30441" w:rsidRDefault="00C30441" w:rsidP="00C30441">
      <w:r>
        <w:t xml:space="preserve">(Zalmay, </w:t>
      </w:r>
      <w:r w:rsidRPr="00271FD4">
        <w:t>United States ambassador to Afghanistan, Iraq, and the United Nations during the presidency of George W. Bush and the director of policy planning at the Defense Department from 1990 to 1992</w:t>
      </w:r>
      <w:r>
        <w:t xml:space="preserve">, National Review Online, “The Economy and National Security,” </w:t>
      </w:r>
      <w:r w:rsidRPr="00271FD4">
        <w:t>http://www.nationalreview.com/articles/259024/economy-and-national-security-zalmay-khalilzad</w:t>
      </w:r>
      <w:r>
        <w:t>, accessed 2-8-11, CMM)</w:t>
      </w:r>
    </w:p>
    <w:p w14:paraId="1F58CAFF" w14:textId="77777777" w:rsidR="00C30441" w:rsidRDefault="00C30441" w:rsidP="00C30441"/>
    <w:p w14:paraId="2C706776" w14:textId="77777777" w:rsidR="00C30441" w:rsidRDefault="00C30441" w:rsidP="00C30441">
      <w:r>
        <w:t xml:space="preserve">Today, </w:t>
      </w:r>
      <w:r w:rsidRPr="00634001">
        <w:rPr>
          <w:rStyle w:val="underline"/>
          <w:highlight w:val="green"/>
        </w:rPr>
        <w:t>economic</w:t>
      </w:r>
      <w:r w:rsidRPr="00665381">
        <w:rPr>
          <w:rStyle w:val="underline"/>
        </w:rPr>
        <w:t xml:space="preserve"> and fiscal </w:t>
      </w:r>
      <w:r>
        <w:rPr>
          <w:rStyle w:val="underline"/>
        </w:rPr>
        <w:t>…</w:t>
      </w:r>
      <w:r>
        <w:t xml:space="preserve"> of crisis that we face today.</w:t>
      </w:r>
    </w:p>
    <w:p w14:paraId="369B29E4" w14:textId="77777777" w:rsidR="00C30441" w:rsidRDefault="00C30441" w:rsidP="00C30441"/>
    <w:p w14:paraId="6F3DF700" w14:textId="77777777" w:rsidR="00C30441" w:rsidRDefault="00C30441" w:rsidP="00C30441"/>
    <w:p w14:paraId="3739B2BC" w14:textId="541AEECC" w:rsidR="00C30441" w:rsidRDefault="00C30441" w:rsidP="00C30441">
      <w:pPr>
        <w:pStyle w:val="Heading3"/>
      </w:pPr>
      <w:r>
        <w:t>Russia</w:t>
      </w:r>
    </w:p>
    <w:p w14:paraId="3B8ABA54" w14:textId="77777777" w:rsidR="00C30441" w:rsidRDefault="00C30441" w:rsidP="00C30441"/>
    <w:p w14:paraId="74EE6AD8" w14:textId="77777777" w:rsidR="00C30441" w:rsidRPr="00C26E9F" w:rsidRDefault="00C30441" w:rsidP="00C30441">
      <w:pPr>
        <w:pStyle w:val="Heading4"/>
      </w:pPr>
      <w:r w:rsidRPr="00C26E9F">
        <w:t xml:space="preserve">Russian natural gas revenue is rebounding </w:t>
      </w:r>
    </w:p>
    <w:p w14:paraId="7985D893" w14:textId="77777777" w:rsidR="00C30441" w:rsidRPr="005845BA" w:rsidRDefault="00C30441" w:rsidP="00C30441">
      <w:pPr>
        <w:rPr>
          <w:rStyle w:val="StyleStyleBold12pt"/>
        </w:rPr>
      </w:pPr>
      <w:r w:rsidRPr="00840206">
        <w:rPr>
          <w:rStyle w:val="StyleStyleBold12pt"/>
          <w:highlight w:val="cyan"/>
        </w:rPr>
        <w:t>Seeking Alpha</w:t>
      </w:r>
      <w:r w:rsidRPr="005845BA">
        <w:rPr>
          <w:rStyle w:val="StyleStyleBold12pt"/>
        </w:rPr>
        <w:t>, 12-12-</w:t>
      </w:r>
      <w:r w:rsidRPr="00840206">
        <w:rPr>
          <w:rStyle w:val="StyleStyleBold12pt"/>
          <w:highlight w:val="cyan"/>
        </w:rPr>
        <w:t>12</w:t>
      </w:r>
    </w:p>
    <w:p w14:paraId="1ED28633" w14:textId="77777777" w:rsidR="00C30441" w:rsidRDefault="00C30441" w:rsidP="00C30441">
      <w:r w:rsidRPr="00C26E9F">
        <w:t>("Why Gazprom is a Steal," seekingalpha.com/article</w:t>
      </w:r>
      <w:r>
        <w:t>/1059311-why-gazprom-is-a-steal, accessed 1-19-13, CMM)</w:t>
      </w:r>
    </w:p>
    <w:p w14:paraId="0D7323AE" w14:textId="77777777" w:rsidR="00C30441" w:rsidRPr="00C26E9F" w:rsidRDefault="00C30441" w:rsidP="00C30441"/>
    <w:p w14:paraId="152C72D3" w14:textId="77777777" w:rsidR="00C30441" w:rsidRPr="00D21D69" w:rsidRDefault="00C30441" w:rsidP="00C30441">
      <w:pPr>
        <w:rPr>
          <w:rStyle w:val="StyleBoldUnderline"/>
        </w:rPr>
      </w:pPr>
      <w:r>
        <w:t xml:space="preserve">Harry </w:t>
      </w:r>
      <w:r w:rsidRPr="005845BA">
        <w:rPr>
          <w:rStyle w:val="StyleBoldUnderline"/>
        </w:rPr>
        <w:t>Beck wrote</w:t>
      </w:r>
      <w:r>
        <w:t xml:space="preserve"> </w:t>
      </w:r>
      <w:r w:rsidRPr="005845BA">
        <w:rPr>
          <w:rStyle w:val="StyleBoldUnderline"/>
        </w:rPr>
        <w:t xml:space="preserve">a good </w:t>
      </w:r>
      <w:r>
        <w:rPr>
          <w:rStyle w:val="StyleBoldUnderline"/>
        </w:rPr>
        <w:t>…</w:t>
      </w:r>
      <w:r w:rsidRPr="00840206">
        <w:rPr>
          <w:rStyle w:val="StyleBoldUnderline"/>
          <w:highlight w:val="cyan"/>
        </w:rPr>
        <w:t xml:space="preserve"> its largest enterprise</w:t>
      </w:r>
      <w:r w:rsidRPr="00D21D69">
        <w:rPr>
          <w:rStyle w:val="StyleBoldUnderline"/>
        </w:rPr>
        <w:t>.</w:t>
      </w:r>
    </w:p>
    <w:p w14:paraId="105B3326" w14:textId="77777777" w:rsidR="00C30441" w:rsidRDefault="00C30441" w:rsidP="00C30441">
      <w:pPr>
        <w:pStyle w:val="Heading4"/>
      </w:pPr>
      <w:r>
        <w:t>Nuclear crushes gas demand</w:t>
      </w:r>
    </w:p>
    <w:p w14:paraId="15C601DD" w14:textId="77777777" w:rsidR="00C30441" w:rsidRPr="0090178A" w:rsidRDefault="00C30441" w:rsidP="00C30441">
      <w:pPr>
        <w:rPr>
          <w:rStyle w:val="StyleStyleBold12pt"/>
        </w:rPr>
      </w:pPr>
      <w:r w:rsidRPr="00843631">
        <w:rPr>
          <w:rStyle w:val="StyleStyleBold12pt"/>
          <w:highlight w:val="green"/>
        </w:rPr>
        <w:t>Perry</w:t>
      </w:r>
      <w:r w:rsidRPr="0090178A">
        <w:rPr>
          <w:rStyle w:val="StyleStyleBold12pt"/>
        </w:rPr>
        <w:t>, Professor of economics at the Flint campus of The University of Michigan and a scholar at The Ame</w:t>
      </w:r>
      <w:r>
        <w:rPr>
          <w:rStyle w:val="StyleStyleBold12pt"/>
        </w:rPr>
        <w:t>d</w:t>
      </w:r>
      <w:r w:rsidRPr="0090178A">
        <w:rPr>
          <w:rStyle w:val="StyleStyleBold12pt"/>
        </w:rPr>
        <w:t xml:space="preserve">rican Enterprise Institute, </w:t>
      </w:r>
      <w:r w:rsidRPr="00843631">
        <w:rPr>
          <w:rStyle w:val="StyleStyleBold12pt"/>
          <w:highlight w:val="green"/>
        </w:rPr>
        <w:t>12</w:t>
      </w:r>
    </w:p>
    <w:p w14:paraId="68423295" w14:textId="77777777" w:rsidR="00C30441" w:rsidRDefault="00C30441" w:rsidP="00C30441">
      <w:r>
        <w:t>(Mark, September 26, "Natural gas and nuclear power need to share the lead in power generation for the future", www.aei.org/article/energy-and-the-environment/conventional-energy/natural-gas-and-nuclear-power-need-to-share-the-lead-in-power-generation-for-the-future/, accessed 10-22-12, CMM)</w:t>
      </w:r>
    </w:p>
    <w:p w14:paraId="4E9B59EA" w14:textId="77777777" w:rsidR="00C30441" w:rsidRDefault="00C30441" w:rsidP="00C30441"/>
    <w:p w14:paraId="38D55367" w14:textId="77777777" w:rsidR="00C30441" w:rsidRPr="0090178A" w:rsidRDefault="00C30441" w:rsidP="00C30441">
      <w:r w:rsidRPr="0090178A">
        <w:t xml:space="preserve">Because of its multiple uses </w:t>
      </w:r>
      <w:r>
        <w:t>…</w:t>
      </w:r>
      <w:r w:rsidRPr="0090178A">
        <w:rPr>
          <w:rStyle w:val="StyleBoldUnderline"/>
        </w:rPr>
        <w:t xml:space="preserve"> manufacturing and transportation</w:t>
      </w:r>
      <w:r>
        <w:rPr>
          <w:rStyle w:val="StyleBoldUnderline"/>
        </w:rPr>
        <w:t>.</w:t>
      </w:r>
    </w:p>
    <w:p w14:paraId="053CC7D6" w14:textId="77777777" w:rsidR="00C30441" w:rsidRDefault="00C30441" w:rsidP="00C30441">
      <w:pPr>
        <w:pStyle w:val="Heading4"/>
      </w:pPr>
      <w:r>
        <w:t xml:space="preserve">That collapses Russia’s economy </w:t>
      </w:r>
    </w:p>
    <w:p w14:paraId="07CB116C" w14:textId="77777777" w:rsidR="00C30441" w:rsidRPr="00C61D31" w:rsidRDefault="00C30441" w:rsidP="00C30441">
      <w:pPr>
        <w:rPr>
          <w:rStyle w:val="StyleStyleBold12pt"/>
        </w:rPr>
      </w:pPr>
      <w:r w:rsidRPr="00840206">
        <w:rPr>
          <w:rStyle w:val="StyleStyleBold12pt"/>
          <w:highlight w:val="cyan"/>
        </w:rPr>
        <w:t>TUCKER</w:t>
      </w:r>
      <w:r w:rsidRPr="00C61D31">
        <w:rPr>
          <w:rStyle w:val="StyleStyleBold12pt"/>
        </w:rPr>
        <w:t>, Assistant Director of the Energy Institute at the University of Texas at Austin, 1-9-</w:t>
      </w:r>
      <w:r w:rsidRPr="00840206">
        <w:rPr>
          <w:rStyle w:val="StyleStyleBold12pt"/>
          <w:highlight w:val="cyan"/>
        </w:rPr>
        <w:t>13</w:t>
      </w:r>
    </w:p>
    <w:p w14:paraId="146803F3" w14:textId="77777777" w:rsidR="00C30441" w:rsidRDefault="00C30441" w:rsidP="00C30441">
      <w:r>
        <w:t xml:space="preserve">(Aviezer, “The New Power Map,” </w:t>
      </w:r>
      <w:r w:rsidRPr="00C61D31">
        <w:t>http://www.foreignaffairs.com/articles/138597/aviezer-tucker/the-new-power-map?page=show</w:t>
      </w:r>
      <w:r>
        <w:t>, accessed 1-13-13, CMM)</w:t>
      </w:r>
    </w:p>
    <w:p w14:paraId="756C3F17" w14:textId="77777777" w:rsidR="00C30441" w:rsidRDefault="00C30441" w:rsidP="00C30441"/>
    <w:p w14:paraId="54BD4FF0" w14:textId="77777777" w:rsidR="00C30441" w:rsidRDefault="00C30441" w:rsidP="00C30441">
      <w:r>
        <w:t>Until recently, Gazprom …</w:t>
      </w:r>
      <w:r w:rsidRPr="00D24CD5">
        <w:rPr>
          <w:rStyle w:val="StyleBoldUnderline"/>
        </w:rPr>
        <w:t xml:space="preserve"> </w:t>
      </w:r>
      <w:r w:rsidRPr="00840206">
        <w:rPr>
          <w:rStyle w:val="StyleBoldUnderline"/>
          <w:highlight w:val="cyan"/>
        </w:rPr>
        <w:t>at about a 66 percent profit margin</w:t>
      </w:r>
      <w:r w:rsidRPr="00840206">
        <w:rPr>
          <w:highlight w:val="cyan"/>
        </w:rPr>
        <w:t>.)</w:t>
      </w:r>
    </w:p>
    <w:p w14:paraId="7DB08A51" w14:textId="77777777" w:rsidR="00C30441" w:rsidRDefault="00C30441" w:rsidP="00C30441">
      <w:pPr>
        <w:pStyle w:val="Heading4"/>
      </w:pPr>
      <w:r>
        <w:t>Russian decline goes nuclear</w:t>
      </w:r>
    </w:p>
    <w:p w14:paraId="78B74759" w14:textId="77777777" w:rsidR="00C30441" w:rsidRPr="002702FC" w:rsidRDefault="00C30441" w:rsidP="00C30441">
      <w:pPr>
        <w:rPr>
          <w:rStyle w:val="cite0"/>
        </w:rPr>
      </w:pPr>
      <w:r w:rsidRPr="00840206">
        <w:rPr>
          <w:rStyle w:val="cite0"/>
          <w:highlight w:val="cyan"/>
        </w:rPr>
        <w:t>Filger</w:t>
      </w:r>
      <w:r w:rsidRPr="002702FC">
        <w:rPr>
          <w:rStyle w:val="cite0"/>
        </w:rPr>
        <w:t xml:space="preserve">, founder of GlobalEconomicCrisis.com, </w:t>
      </w:r>
      <w:r w:rsidRPr="00840206">
        <w:rPr>
          <w:rStyle w:val="cite0"/>
          <w:highlight w:val="cyan"/>
        </w:rPr>
        <w:t>9</w:t>
      </w:r>
    </w:p>
    <w:p w14:paraId="2A392056" w14:textId="77777777" w:rsidR="00C30441" w:rsidRDefault="00C30441" w:rsidP="00C30441">
      <w:r>
        <w:t>(Sheldon, 5-10-09, “</w:t>
      </w:r>
      <w:r w:rsidRPr="002702FC">
        <w:t>Russian Economy Faces Disastrous Free Fall Contraction</w:t>
      </w:r>
      <w:r>
        <w:t xml:space="preserve">,” </w:t>
      </w:r>
      <w:r w:rsidRPr="002702FC">
        <w:t>http://www.huffingtonpost.com/sheldon-filger/russian-economy-faces-dis_b_201147.html</w:t>
      </w:r>
      <w:r>
        <w:t>, accessed 5-9-11, CMM)</w:t>
      </w:r>
    </w:p>
    <w:p w14:paraId="6C9A5895" w14:textId="77777777" w:rsidR="00C30441" w:rsidRPr="002702FC" w:rsidRDefault="00C30441" w:rsidP="00C30441"/>
    <w:p w14:paraId="7845480F" w14:textId="77777777" w:rsidR="00C30441" w:rsidRDefault="00C30441" w:rsidP="00C30441">
      <w:r w:rsidRPr="00840206">
        <w:rPr>
          <w:rStyle w:val="underline"/>
          <w:highlight w:val="cyan"/>
        </w:rPr>
        <w:t xml:space="preserve">In Russia, historically, </w:t>
      </w:r>
      <w:r>
        <w:rPr>
          <w:rStyle w:val="underline"/>
        </w:rPr>
        <w:t>…</w:t>
      </w:r>
      <w:r w:rsidRPr="002702FC">
        <w:t xml:space="preserve"> dangerous consequence.</w:t>
      </w:r>
    </w:p>
    <w:p w14:paraId="2847F07C" w14:textId="77777777" w:rsidR="00C30441" w:rsidRPr="00C30441" w:rsidRDefault="00C30441" w:rsidP="00C30441"/>
    <w:p w14:paraId="46CB7B0E" w14:textId="77777777" w:rsidR="00C30441" w:rsidRDefault="00C30441" w:rsidP="00C30441"/>
    <w:p w14:paraId="17041D29" w14:textId="7AFAD2F1" w:rsidR="00E154BE" w:rsidRDefault="00E154BE" w:rsidP="00E154BE">
      <w:pPr>
        <w:pStyle w:val="Heading3"/>
      </w:pPr>
      <w:r>
        <w:t>Canada</w:t>
      </w:r>
    </w:p>
    <w:p w14:paraId="13DF5CE1" w14:textId="77777777" w:rsidR="00E154BE" w:rsidRPr="00E154BE" w:rsidRDefault="00E154BE" w:rsidP="00E154BE"/>
    <w:p w14:paraId="05F59E79" w14:textId="77777777" w:rsidR="00E154BE" w:rsidRPr="00777BB3" w:rsidRDefault="00E154BE" w:rsidP="00E154BE">
      <w:pPr>
        <w:pStyle w:val="Heading4"/>
      </w:pPr>
      <w:r>
        <w:t>SMRs are key to Canadian oil sands</w:t>
      </w:r>
    </w:p>
    <w:p w14:paraId="3ACD28B4" w14:textId="77777777" w:rsidR="00E154BE" w:rsidRPr="007649ED" w:rsidRDefault="00E154BE" w:rsidP="00E154BE">
      <w:pPr>
        <w:rPr>
          <w:rStyle w:val="StyleStyleBold12pt"/>
        </w:rPr>
      </w:pPr>
      <w:r w:rsidRPr="00B92FEC">
        <w:rPr>
          <w:rStyle w:val="StyleStyleBold12pt"/>
          <w:highlight w:val="cyan"/>
        </w:rPr>
        <w:t>Stewart</w:t>
      </w:r>
      <w:r>
        <w:rPr>
          <w:rStyle w:val="StyleStyleBold12pt"/>
        </w:rPr>
        <w:t xml:space="preserve">, </w:t>
      </w:r>
      <w:r w:rsidRPr="007649ED">
        <w:rPr>
          <w:rStyle w:val="StyleStyleBold12pt"/>
        </w:rPr>
        <w:t xml:space="preserve">director of policy and research with the Canadian NuclearAssociation (CNA), </w:t>
      </w:r>
      <w:r w:rsidRPr="00B92FEC">
        <w:rPr>
          <w:rStyle w:val="StyleStyleBold12pt"/>
          <w:highlight w:val="cyan"/>
        </w:rPr>
        <w:t>12</w:t>
      </w:r>
    </w:p>
    <w:p w14:paraId="6B9F4353" w14:textId="77777777" w:rsidR="00E154BE" w:rsidRDefault="00E154BE" w:rsidP="00E154BE">
      <w:r>
        <w:t xml:space="preserve">(John, February “NUCLEAR IN THE OIL SANDS: BUILDING ON CANADA’S STRENGTHS,” </w:t>
      </w:r>
      <w:r w:rsidRPr="007649ED">
        <w:t>http://www.irpp.org/po/archive/feb12/stewart.pdf</w:t>
      </w:r>
      <w:r>
        <w:t>, accessed 1-21-13, CMM)</w:t>
      </w:r>
    </w:p>
    <w:p w14:paraId="57E6C15C" w14:textId="77777777" w:rsidR="00E154BE" w:rsidRDefault="00E154BE" w:rsidP="00E154BE"/>
    <w:p w14:paraId="4A94CA27" w14:textId="77777777" w:rsidR="00E154BE" w:rsidRPr="007649ED" w:rsidRDefault="00E154BE" w:rsidP="00E154BE">
      <w:pPr>
        <w:rPr>
          <w:b/>
          <w:u w:val="single"/>
        </w:rPr>
      </w:pPr>
      <w:r w:rsidRPr="00B92FEC">
        <w:rPr>
          <w:rStyle w:val="StyleBoldUnderline"/>
          <w:highlight w:val="cyan"/>
        </w:rPr>
        <w:t>Currently deployed reactor</w:t>
      </w:r>
      <w:r w:rsidRPr="003C232C">
        <w:rPr>
          <w:rStyle w:val="StyleBoldUnderline"/>
          <w:sz w:val="12"/>
        </w:rPr>
        <w:t xml:space="preserve">¶ </w:t>
      </w:r>
      <w:r>
        <w:rPr>
          <w:rStyle w:val="StyleBoldUnderline"/>
          <w:highlight w:val="cyan"/>
        </w:rPr>
        <w:t>…</w:t>
      </w:r>
      <w:r w:rsidRPr="00B92FEC">
        <w:rPr>
          <w:rStyle w:val="StyleBoldUnderline"/>
          <w:highlight w:val="cyan"/>
        </w:rPr>
        <w:t xml:space="preserve"> maintenance</w:t>
      </w:r>
      <w:r w:rsidRPr="00B92FEC">
        <w:rPr>
          <w:rStyle w:val="StyleBoldUnderline"/>
          <w:sz w:val="12"/>
          <w:highlight w:val="cyan"/>
        </w:rPr>
        <w:t xml:space="preserve">¶ </w:t>
      </w:r>
      <w:r w:rsidRPr="00B92FEC">
        <w:rPr>
          <w:rStyle w:val="StyleBoldUnderline"/>
          <w:highlight w:val="cyan"/>
        </w:rPr>
        <w:t>needs</w:t>
      </w:r>
      <w:r w:rsidRPr="003C232C">
        <w:rPr>
          <w:rStyle w:val="StyleBoldUnderline"/>
        </w:rPr>
        <w:t>.</w:t>
      </w:r>
    </w:p>
    <w:p w14:paraId="491C0AF1" w14:textId="77777777" w:rsidR="00E154BE" w:rsidRDefault="00E154BE" w:rsidP="00E154BE"/>
    <w:p w14:paraId="53DC920C" w14:textId="77777777" w:rsidR="00E154BE" w:rsidRDefault="00E154BE" w:rsidP="00E154BE">
      <w:pPr>
        <w:pStyle w:val="Heading4"/>
      </w:pPr>
      <w:r>
        <w:t>Production is collapsing now</w:t>
      </w:r>
    </w:p>
    <w:p w14:paraId="4FDBAFAC" w14:textId="77777777" w:rsidR="00E154BE" w:rsidRPr="007414FE" w:rsidRDefault="00E154BE" w:rsidP="00E154BE">
      <w:pPr>
        <w:rPr>
          <w:rStyle w:val="StyleStyleBold12pt"/>
        </w:rPr>
      </w:pPr>
      <w:r w:rsidRPr="00B92FEC">
        <w:rPr>
          <w:rStyle w:val="StyleStyleBold12pt"/>
          <w:highlight w:val="cyan"/>
        </w:rPr>
        <w:t>Weston</w:t>
      </w:r>
      <w:r w:rsidRPr="007414FE">
        <w:rPr>
          <w:rStyle w:val="StyleStyleBold12pt"/>
        </w:rPr>
        <w:t xml:space="preserve">, National Affairs Specialist, CBC News, </w:t>
      </w:r>
      <w:r w:rsidRPr="00B92FEC">
        <w:rPr>
          <w:rStyle w:val="StyleStyleBold12pt"/>
          <w:highlight w:val="cyan"/>
        </w:rPr>
        <w:t>12</w:t>
      </w:r>
    </w:p>
    <w:p w14:paraId="39EF471B" w14:textId="77777777" w:rsidR="00E154BE" w:rsidRDefault="00E154BE" w:rsidP="00E154BE">
      <w:r>
        <w:t>(Greg, 11-1-12, “</w:t>
      </w:r>
      <w:r w:rsidRPr="007414FE">
        <w:t>Greg Weston: Oilsands crippled by soaring costs, memo says</w:t>
      </w:r>
      <w:r>
        <w:t xml:space="preserve">,” </w:t>
      </w:r>
      <w:r w:rsidRPr="007414FE">
        <w:t>http://www.cbc.ca/news/politics/story/2012/11/01/pol-weston-oilsands-warnings-financial.html</w:t>
      </w:r>
      <w:r>
        <w:t>, accessed 1-21-13, CMM)</w:t>
      </w:r>
    </w:p>
    <w:p w14:paraId="2B87A6AF" w14:textId="77777777" w:rsidR="00E154BE" w:rsidRDefault="00E154BE" w:rsidP="00E154BE"/>
    <w:p w14:paraId="0E12532E" w14:textId="77777777" w:rsidR="00E154BE" w:rsidRPr="00F67F2E" w:rsidRDefault="00E154BE" w:rsidP="00E154BE">
      <w:pPr>
        <w:rPr>
          <w:b/>
          <w:u w:val="single"/>
        </w:rPr>
      </w:pPr>
      <w:r w:rsidRPr="00B92FEC">
        <w:rPr>
          <w:rStyle w:val="StyleBoldUnderline"/>
          <w:highlight w:val="cyan"/>
        </w:rPr>
        <w:t>A</w:t>
      </w:r>
      <w:r w:rsidRPr="007414FE">
        <w:rPr>
          <w:rStyle w:val="StyleBoldUnderline"/>
        </w:rPr>
        <w:t xml:space="preserve"> confidential </w:t>
      </w:r>
      <w:r w:rsidRPr="00B92FEC">
        <w:rPr>
          <w:rStyle w:val="StyleBoldUnderline"/>
          <w:highlight w:val="cyan"/>
        </w:rPr>
        <w:t xml:space="preserve">government </w:t>
      </w:r>
      <w:r>
        <w:rPr>
          <w:rStyle w:val="StyleBoldUnderline"/>
        </w:rPr>
        <w:t>…</w:t>
      </w:r>
      <w:r w:rsidRPr="007414FE">
        <w:rPr>
          <w:rStyle w:val="StyleBoldUnderline"/>
        </w:rPr>
        <w:t xml:space="preserve"> viability of some projects, he says.</w:t>
      </w:r>
    </w:p>
    <w:p w14:paraId="700DC9C0" w14:textId="77777777" w:rsidR="00E154BE" w:rsidRDefault="00E154BE" w:rsidP="00E154BE">
      <w:pPr>
        <w:pStyle w:val="Heading4"/>
      </w:pPr>
      <w:r>
        <w:t>Oil sands development risks Canadian economic collapse – Dutch Disease</w:t>
      </w:r>
    </w:p>
    <w:p w14:paraId="5C01B3DF" w14:textId="77777777" w:rsidR="00E154BE" w:rsidRPr="009D73D7" w:rsidRDefault="00E154BE" w:rsidP="00E154BE">
      <w:pPr>
        <w:rPr>
          <w:rStyle w:val="StyleStyleBold12pt"/>
        </w:rPr>
      </w:pPr>
      <w:r w:rsidRPr="00B92FEC">
        <w:rPr>
          <w:rStyle w:val="StyleStyleBold12pt"/>
          <w:highlight w:val="cyan"/>
        </w:rPr>
        <w:t>Zerbisias</w:t>
      </w:r>
      <w:r w:rsidRPr="009D73D7">
        <w:rPr>
          <w:rStyle w:val="StyleStyleBold12pt"/>
        </w:rPr>
        <w:t xml:space="preserve">, Toronto Star, </w:t>
      </w:r>
      <w:r w:rsidRPr="00B92FEC">
        <w:rPr>
          <w:rStyle w:val="StyleStyleBold12pt"/>
          <w:highlight w:val="cyan"/>
        </w:rPr>
        <w:t>12</w:t>
      </w:r>
    </w:p>
    <w:p w14:paraId="485E6C38" w14:textId="77777777" w:rsidR="00E154BE" w:rsidRDefault="00E154BE" w:rsidP="00E154BE">
      <w:r>
        <w:t>(Antonia, 2-24-12, “</w:t>
      </w:r>
      <w:r w:rsidRPr="009D73D7">
        <w:t>Ottawa’s focus on Alberta oilsands is killing manufacturing jobs in Eastern Canada, economists say</w:t>
      </w:r>
      <w:r>
        <w:t xml:space="preserve">,” </w:t>
      </w:r>
      <w:r w:rsidRPr="009D73D7">
        <w:t>http://www.thestar.com/news/canada/article/1136578--ottawa-s-focus-on-alberta-oilsands-is-killing-manufacturing-jobs-in-eastern-canada-economists-say</w:t>
      </w:r>
      <w:r>
        <w:t>, accessed 1-21-13, CMM)</w:t>
      </w:r>
    </w:p>
    <w:p w14:paraId="696A83FF" w14:textId="77777777" w:rsidR="00E154BE" w:rsidRDefault="00E154BE" w:rsidP="00E154BE"/>
    <w:p w14:paraId="3656BDCE" w14:textId="77777777" w:rsidR="00E154BE" w:rsidRPr="006405E2" w:rsidRDefault="00E154BE" w:rsidP="00E154BE">
      <w:pPr>
        <w:rPr>
          <w:rStyle w:val="cite0"/>
          <w:highlight w:val="cyan"/>
          <w:u w:val="single"/>
        </w:rPr>
      </w:pPr>
      <w:r>
        <w:t>You know that old saying, “…</w:t>
      </w:r>
      <w:r w:rsidRPr="006405E2">
        <w:rPr>
          <w:rStyle w:val="StyleBoldUnderline"/>
          <w:highlight w:val="cyan"/>
        </w:rPr>
        <w:t xml:space="preserve"> Eastern and Western Canada.”</w:t>
      </w:r>
    </w:p>
    <w:p w14:paraId="38BC5E74" w14:textId="77777777" w:rsidR="00E154BE" w:rsidRPr="005446F8" w:rsidRDefault="00E154BE" w:rsidP="00E154BE">
      <w:pPr>
        <w:pStyle w:val="Heading4"/>
      </w:pPr>
      <w:r w:rsidRPr="005446F8">
        <w:t>Economic decline causes Quebec secession.</w:t>
      </w:r>
    </w:p>
    <w:p w14:paraId="2D806115" w14:textId="77777777" w:rsidR="00E154BE" w:rsidRPr="00F044B3" w:rsidRDefault="00E154BE" w:rsidP="00E154BE">
      <w:pPr>
        <w:rPr>
          <w:rStyle w:val="cite0"/>
        </w:rPr>
      </w:pPr>
      <w:r w:rsidRPr="00B92FEC">
        <w:rPr>
          <w:rStyle w:val="cite0"/>
          <w:highlight w:val="cyan"/>
        </w:rPr>
        <w:t>Nuechterlein</w:t>
      </w:r>
      <w:r w:rsidRPr="00F044B3">
        <w:rPr>
          <w:rStyle w:val="cite0"/>
        </w:rPr>
        <w:t xml:space="preserve">, U.C. Berkeley Rockefeller Research Scholar, </w:t>
      </w:r>
      <w:r w:rsidRPr="00B92FEC">
        <w:rPr>
          <w:rStyle w:val="cite0"/>
          <w:highlight w:val="cyan"/>
        </w:rPr>
        <w:t>99</w:t>
      </w:r>
    </w:p>
    <w:p w14:paraId="31192D69" w14:textId="77777777" w:rsidR="00E154BE" w:rsidRPr="002450A7" w:rsidRDefault="00E154BE" w:rsidP="00E154BE">
      <w:r>
        <w:t>(</w:t>
      </w:r>
      <w:r w:rsidRPr="002450A7">
        <w:t xml:space="preserve">Donald E., September. Rockefeller Research Scholar at the University of California, Berkeley. “CANADA DEBATES A VARIETY OF DOMESTIC ISSUES,” </w:t>
      </w:r>
      <w:hyperlink r:id="rId22" w:history="1">
        <w:r w:rsidRPr="002450A7">
          <w:t>http://donaldnuechterlein.com/1999/canada.html</w:t>
        </w:r>
      </w:hyperlink>
      <w:r>
        <w:t>, accessed 9/1/10, CMM)</w:t>
      </w:r>
    </w:p>
    <w:p w14:paraId="2DEFD343" w14:textId="77777777" w:rsidR="00E154BE" w:rsidRPr="00BA5956" w:rsidRDefault="00E154BE" w:rsidP="00E154BE"/>
    <w:p w14:paraId="64887B11" w14:textId="77777777" w:rsidR="00E154BE" w:rsidRDefault="00E154BE" w:rsidP="00E154BE">
      <w:pPr>
        <w:pStyle w:val="card"/>
        <w:ind w:left="0"/>
      </w:pPr>
      <w:r w:rsidRPr="00F044B3">
        <w:rPr>
          <w:rStyle w:val="underline"/>
          <w:rFonts w:eastAsiaTheme="majorEastAsia"/>
        </w:rPr>
        <w:t xml:space="preserve">Current </w:t>
      </w:r>
      <w:r w:rsidRPr="00B92FEC">
        <w:rPr>
          <w:rStyle w:val="underline"/>
          <w:rFonts w:eastAsiaTheme="majorEastAsia"/>
          <w:highlight w:val="cyan"/>
        </w:rPr>
        <w:t xml:space="preserve">opinion polls in </w:t>
      </w:r>
      <w:r>
        <w:rPr>
          <w:rStyle w:val="underline"/>
          <w:rFonts w:eastAsiaTheme="majorEastAsia"/>
          <w:highlight w:val="cyan"/>
        </w:rPr>
        <w:t>…</w:t>
      </w:r>
      <w:r w:rsidRPr="00B92FEC">
        <w:rPr>
          <w:rStyle w:val="underline"/>
          <w:rFonts w:eastAsiaTheme="majorEastAsia"/>
          <w:highlight w:val="cyan"/>
        </w:rPr>
        <w:t xml:space="preserve"> if it separates</w:t>
      </w:r>
      <w:r w:rsidRPr="00F044B3">
        <w:rPr>
          <w:rStyle w:val="underline"/>
          <w:rFonts w:eastAsiaTheme="majorEastAsia"/>
        </w:rPr>
        <w:t>.</w:t>
      </w:r>
    </w:p>
    <w:p w14:paraId="62E63130" w14:textId="77777777" w:rsidR="00E154BE" w:rsidRPr="005446F8" w:rsidRDefault="00E154BE" w:rsidP="00E154BE">
      <w:pPr>
        <w:pStyle w:val="Heading4"/>
      </w:pPr>
      <w:r w:rsidRPr="005446F8">
        <w:t xml:space="preserve">That sets a global model for separatism </w:t>
      </w:r>
    </w:p>
    <w:p w14:paraId="33F9DB80" w14:textId="77777777" w:rsidR="00E154BE" w:rsidRPr="00781775" w:rsidRDefault="00E154BE" w:rsidP="00E154BE">
      <w:pPr>
        <w:rPr>
          <w:rStyle w:val="cite0"/>
        </w:rPr>
      </w:pPr>
      <w:r w:rsidRPr="00B92FEC">
        <w:rPr>
          <w:rStyle w:val="cite0"/>
          <w:highlight w:val="cyan"/>
        </w:rPr>
        <w:t>Bourge</w:t>
      </w:r>
      <w:r w:rsidRPr="00781775">
        <w:rPr>
          <w:rStyle w:val="cite0"/>
        </w:rPr>
        <w:t xml:space="preserve">, UPI, </w:t>
      </w:r>
      <w:r w:rsidRPr="00B92FEC">
        <w:rPr>
          <w:rStyle w:val="cite0"/>
          <w:highlight w:val="cyan"/>
        </w:rPr>
        <w:t>2</w:t>
      </w:r>
    </w:p>
    <w:p w14:paraId="136687E8" w14:textId="77777777" w:rsidR="00E154BE" w:rsidRDefault="00E154BE" w:rsidP="00E154BE">
      <w:r>
        <w:t>(</w:t>
      </w:r>
      <w:r w:rsidRPr="00776743">
        <w:t>Christian,</w:t>
      </w:r>
      <w:r>
        <w:t xml:space="preserve"> March 5,</w:t>
      </w:r>
      <w:r w:rsidRPr="00776743">
        <w:t xml:space="preserve"> </w:t>
      </w:r>
      <w:r>
        <w:t xml:space="preserve">United Press International, </w:t>
      </w:r>
      <w:r w:rsidRPr="00776743">
        <w:t>“Canadian unity key to gl</w:t>
      </w:r>
      <w:r>
        <w:t>obal pluralism,” lexis, accessed 9-7-10, CMM)</w:t>
      </w:r>
    </w:p>
    <w:p w14:paraId="5F7890EB" w14:textId="77777777" w:rsidR="00E154BE" w:rsidRDefault="00E154BE" w:rsidP="00E154BE">
      <w:pPr>
        <w:jc w:val="both"/>
        <w:rPr>
          <w:u w:val="thick"/>
        </w:rPr>
      </w:pPr>
    </w:p>
    <w:p w14:paraId="2F5C65B5" w14:textId="77777777" w:rsidR="00E154BE" w:rsidRPr="002D6F5E" w:rsidRDefault="00E154BE" w:rsidP="00E154BE">
      <w:pPr>
        <w:pStyle w:val="card"/>
        <w:ind w:left="0"/>
        <w:rPr>
          <w:b/>
          <w:u w:val="single"/>
        </w:rPr>
      </w:pPr>
      <w:r w:rsidRPr="00B92FEC">
        <w:rPr>
          <w:rStyle w:val="underline"/>
          <w:rFonts w:eastAsiaTheme="majorEastAsia"/>
          <w:highlight w:val="cyan"/>
        </w:rPr>
        <w:t>The secession of</w:t>
      </w:r>
      <w:r w:rsidRPr="00781775">
        <w:rPr>
          <w:sz w:val="16"/>
        </w:rPr>
        <w:t xml:space="preserve"> the </w:t>
      </w:r>
      <w:r>
        <w:rPr>
          <w:sz w:val="16"/>
        </w:rPr>
        <w:t>…</w:t>
      </w:r>
      <w:r w:rsidRPr="00B92FEC">
        <w:rPr>
          <w:rStyle w:val="underline"/>
          <w:rFonts w:eastAsiaTheme="majorEastAsia"/>
          <w:highlight w:val="cyan"/>
        </w:rPr>
        <w:t xml:space="preserve"> nations the world over</w:t>
      </w:r>
      <w:r w:rsidRPr="00781775">
        <w:rPr>
          <w:rStyle w:val="underline"/>
          <w:rFonts w:eastAsiaTheme="majorEastAsia"/>
        </w:rPr>
        <w:t xml:space="preserve">. </w:t>
      </w:r>
    </w:p>
    <w:p w14:paraId="06B69E89" w14:textId="77777777" w:rsidR="00E154BE" w:rsidRPr="005446F8" w:rsidRDefault="00E154BE" w:rsidP="00E154BE">
      <w:pPr>
        <w:pStyle w:val="Heading4"/>
      </w:pPr>
      <w:r w:rsidRPr="005446F8">
        <w:t>Global nuclear war</w:t>
      </w:r>
    </w:p>
    <w:p w14:paraId="26EC8FB7" w14:textId="77777777" w:rsidR="00E154BE" w:rsidRPr="005D50D6" w:rsidRDefault="00E154BE" w:rsidP="00E154BE">
      <w:pPr>
        <w:rPr>
          <w:rStyle w:val="cite0"/>
        </w:rPr>
      </w:pPr>
      <w:r w:rsidRPr="00B92FEC">
        <w:rPr>
          <w:rStyle w:val="cite0"/>
          <w:highlight w:val="cyan"/>
        </w:rPr>
        <w:t>Shehadi</w:t>
      </w:r>
      <w:r w:rsidRPr="005D50D6">
        <w:rPr>
          <w:rStyle w:val="cite0"/>
        </w:rPr>
        <w:t xml:space="preserve">, Research Associate at the International Institute for Strategic Studies, </w:t>
      </w:r>
      <w:r w:rsidRPr="00B92FEC">
        <w:rPr>
          <w:rStyle w:val="cite0"/>
          <w:highlight w:val="cyan"/>
        </w:rPr>
        <w:t>93</w:t>
      </w:r>
    </w:p>
    <w:p w14:paraId="5C521DD2" w14:textId="77777777" w:rsidR="00E154BE" w:rsidRPr="002E0E93" w:rsidRDefault="00E154BE" w:rsidP="00E154BE">
      <w:r>
        <w:t>(</w:t>
      </w:r>
      <w:r w:rsidRPr="002E0E93">
        <w:t>Kamal</w:t>
      </w:r>
      <w:r>
        <w:t>, December 1993, “</w:t>
      </w:r>
      <w:r w:rsidRPr="002E0E93">
        <w:t>Ethnic Self Determinat</w:t>
      </w:r>
      <w:r>
        <w:t>ion And the Break Up of States,” p. 81)</w:t>
      </w:r>
    </w:p>
    <w:p w14:paraId="554EDFEC" w14:textId="77777777" w:rsidR="00E154BE" w:rsidRDefault="00E154BE" w:rsidP="00E154BE"/>
    <w:p w14:paraId="4DF14A62" w14:textId="77777777" w:rsidR="00E154BE" w:rsidRDefault="00E154BE" w:rsidP="00E154BE">
      <w:pPr>
        <w:pStyle w:val="card"/>
        <w:ind w:left="0"/>
        <w:rPr>
          <w:rStyle w:val="underline"/>
          <w:rFonts w:eastAsiaTheme="majorEastAsia"/>
        </w:rPr>
      </w:pPr>
      <w:r w:rsidRPr="002450A7">
        <w:t xml:space="preserve">This paper has argued </w:t>
      </w:r>
      <w:r>
        <w:t>…</w:t>
      </w:r>
      <w:r w:rsidRPr="005600DD">
        <w:rPr>
          <w:rStyle w:val="underline"/>
          <w:rFonts w:eastAsiaTheme="majorEastAsia"/>
        </w:rPr>
        <w:t xml:space="preserve"> minorities and borders.</w:t>
      </w:r>
    </w:p>
    <w:p w14:paraId="24657D43" w14:textId="1B855746" w:rsidR="00B42B47" w:rsidRDefault="00B42B47" w:rsidP="00B42B47">
      <w:pPr>
        <w:pStyle w:val="Heading3"/>
      </w:pPr>
      <w:r>
        <w:t>Grid</w:t>
      </w:r>
    </w:p>
    <w:p w14:paraId="7B5A1B0A" w14:textId="77777777" w:rsidR="00B42B47" w:rsidRDefault="00B42B47" w:rsidP="00B42B47">
      <w:pPr>
        <w:pStyle w:val="Heading4"/>
        <w:rPr>
          <w:rStyle w:val="StyleBoldUnderline"/>
          <w:b/>
        </w:rPr>
      </w:pPr>
      <w:r>
        <w:rPr>
          <w:rStyle w:val="StyleBoldUnderline"/>
        </w:rPr>
        <w:t xml:space="preserve">Double bind – </w:t>
      </w:r>
    </w:p>
    <w:p w14:paraId="4ACC5547" w14:textId="77777777" w:rsidR="00B42B47" w:rsidRDefault="00B42B47" w:rsidP="00B42B47">
      <w:pPr>
        <w:rPr>
          <w:rStyle w:val="StyleStyleBold12pt"/>
        </w:rPr>
      </w:pPr>
      <w:r>
        <w:rPr>
          <w:rStyle w:val="StyleStyleBold12pt"/>
        </w:rPr>
        <w:t>A. The threats to the grid are like EMPs, which shut down all electronics and can’t be stopped regardless of nuclear power</w:t>
      </w:r>
    </w:p>
    <w:p w14:paraId="1BF06E5F" w14:textId="77777777" w:rsidR="00B42B47" w:rsidRPr="0087579D" w:rsidRDefault="00B42B47" w:rsidP="00B42B47">
      <w:pPr>
        <w:rPr>
          <w:rStyle w:val="StyleStyleBold12pt"/>
        </w:rPr>
      </w:pPr>
      <w:r>
        <w:rPr>
          <w:rStyle w:val="StyleStyleBold12pt"/>
        </w:rPr>
        <w:t>OR B. Redundancies in the grid can solve now</w:t>
      </w:r>
    </w:p>
    <w:p w14:paraId="71C6E35D" w14:textId="77777777" w:rsidR="00B42B47" w:rsidRPr="00386FB8" w:rsidRDefault="00B42B47" w:rsidP="00B42B47">
      <w:pPr>
        <w:rPr>
          <w:rStyle w:val="StyleStyleBold12pt"/>
        </w:rPr>
      </w:pPr>
      <w:r w:rsidRPr="00386FB8">
        <w:rPr>
          <w:rStyle w:val="StyleStyleBold12pt"/>
        </w:rPr>
        <w:t>Hersh, Pulitzer prize winning investigative journalist, 11-1-10</w:t>
      </w:r>
    </w:p>
    <w:p w14:paraId="760D511B" w14:textId="77777777" w:rsidR="00B42B47" w:rsidRPr="00386FB8" w:rsidRDefault="00B42B47" w:rsidP="00B42B47">
      <w:r w:rsidRPr="00386FB8">
        <w:t xml:space="preserve">[Seymour, “The Online Threat,” </w:t>
      </w:r>
      <w:hyperlink r:id="rId23" w:anchor="ixzz13ce5kOXU" w:history="1">
        <w:r w:rsidRPr="00386FB8">
          <w:rPr>
            <w:rStyle w:val="Hyperlink"/>
          </w:rPr>
          <w:t>http://www.newyorker.com/reporting/2010/11/01/101101fa_fact_hersh?currentPage=1#ixzz13ce5kOXU</w:t>
        </w:r>
      </w:hyperlink>
      <w:r w:rsidRPr="00386FB8">
        <w:t>, Accessed 10-27-10, WHS]</w:t>
      </w:r>
    </w:p>
    <w:p w14:paraId="77ED6F6B" w14:textId="77777777" w:rsidR="00B42B47" w:rsidRPr="008F472E" w:rsidRDefault="00B42B47" w:rsidP="00B42B47"/>
    <w:p w14:paraId="6AD84A63" w14:textId="77777777" w:rsidR="00B42B47" w:rsidRDefault="00B42B47" w:rsidP="00B42B47">
      <w:pPr>
        <w:rPr>
          <w:rStyle w:val="underline"/>
          <w:highlight w:val="cyan"/>
        </w:rPr>
      </w:pPr>
      <w:r w:rsidRPr="008F472E">
        <w:rPr>
          <w:rStyle w:val="underline"/>
        </w:rPr>
        <w:t xml:space="preserve">The most common cyber-war </w:t>
      </w:r>
      <w:r>
        <w:rPr>
          <w:rStyle w:val="underline"/>
        </w:rPr>
        <w:t>…</w:t>
      </w:r>
      <w:r>
        <w:t xml:space="preserve"> many in the military, </w:t>
      </w:r>
      <w:r w:rsidRPr="00BC378B">
        <w:rPr>
          <w:rStyle w:val="underline"/>
          <w:highlight w:val="cyan"/>
        </w:rPr>
        <w:t>can also protect networks.</w:t>
      </w:r>
    </w:p>
    <w:p w14:paraId="06AAB52D" w14:textId="77777777" w:rsidR="00B42B47" w:rsidRPr="00237B2E" w:rsidRDefault="00B42B47" w:rsidP="00B42B47">
      <w:pPr>
        <w:pStyle w:val="Heading4"/>
      </w:pPr>
      <w:r w:rsidRPr="00237B2E">
        <w:t>Cyber threats are hype</w:t>
      </w:r>
    </w:p>
    <w:p w14:paraId="5DF5208A" w14:textId="77777777" w:rsidR="00B42B47" w:rsidRPr="005B10E5" w:rsidRDefault="00B42B47" w:rsidP="00B42B47">
      <w:pPr>
        <w:rPr>
          <w:rStyle w:val="cite0"/>
        </w:rPr>
      </w:pPr>
      <w:r w:rsidRPr="001225B1">
        <w:rPr>
          <w:rStyle w:val="cite0"/>
          <w:highlight w:val="green"/>
        </w:rPr>
        <w:t>Zenko</w:t>
      </w:r>
      <w:r w:rsidRPr="005B10E5">
        <w:rPr>
          <w:rStyle w:val="cite0"/>
        </w:rPr>
        <w:t xml:space="preserve">, Fellow in the Center for Preventive Action at the Council on Foreign Relations, and Cohen, Fellow at the Century Foundation, </w:t>
      </w:r>
      <w:r w:rsidRPr="001225B1">
        <w:rPr>
          <w:rStyle w:val="cite0"/>
          <w:highlight w:val="green"/>
        </w:rPr>
        <w:t>12</w:t>
      </w:r>
    </w:p>
    <w:p w14:paraId="1FEE39E2" w14:textId="77777777" w:rsidR="00B42B47" w:rsidRPr="005B10E5" w:rsidRDefault="00B42B47" w:rsidP="00B42B47">
      <w:r>
        <w:t>(Micah, and Michael, “</w:t>
      </w:r>
      <w:r w:rsidRPr="005B10E5">
        <w:t>Clear and Present Safety: The United States Is More Secure Than Washington Thinks</w:t>
      </w:r>
      <w:r>
        <w:t>,”</w:t>
      </w:r>
    </w:p>
    <w:p w14:paraId="112F4E39" w14:textId="77777777" w:rsidR="00B42B47" w:rsidRPr="005B10E5" w:rsidRDefault="00B42B47" w:rsidP="00B42B47">
      <w:r w:rsidRPr="005B10E5">
        <w:t>Foreign Affairs. New York: Mar/Apr 2012. Vol. 91, Iss. 2; pg. 79, 15 pgs</w:t>
      </w:r>
      <w:r>
        <w:t>, accessed 3-2-12, CMM)</w:t>
      </w:r>
    </w:p>
    <w:p w14:paraId="5ED8A03F" w14:textId="77777777" w:rsidR="00B42B47" w:rsidRPr="005B7CDA" w:rsidRDefault="00B42B47" w:rsidP="00B42B47"/>
    <w:p w14:paraId="37886BED" w14:textId="77777777" w:rsidR="00B42B47" w:rsidRDefault="00B42B47" w:rsidP="00B42B47">
      <w:pPr>
        <w:pStyle w:val="card"/>
        <w:rPr>
          <w:rStyle w:val="underline"/>
          <w:rFonts w:eastAsiaTheme="majorEastAsia"/>
        </w:rPr>
      </w:pPr>
      <w:r w:rsidRPr="001225B1">
        <w:rPr>
          <w:rStyle w:val="underline"/>
          <w:rFonts w:eastAsiaTheme="majorEastAsia"/>
          <w:highlight w:val="green"/>
        </w:rPr>
        <w:t>A</w:t>
      </w:r>
      <w:r w:rsidRPr="0050786E">
        <w:rPr>
          <w:rStyle w:val="underline"/>
          <w:rFonts w:eastAsiaTheme="majorEastAsia"/>
        </w:rPr>
        <w:t xml:space="preserve"> more </w:t>
      </w:r>
      <w:r w:rsidRPr="001225B1">
        <w:rPr>
          <w:rStyle w:val="underline"/>
          <w:rFonts w:eastAsiaTheme="majorEastAsia"/>
          <w:highlight w:val="green"/>
        </w:rPr>
        <w:t>recent bogeyman</w:t>
      </w:r>
      <w:r w:rsidRPr="0050786E">
        <w:rPr>
          <w:rStyle w:val="underline"/>
          <w:rFonts w:eastAsiaTheme="majorEastAsia"/>
        </w:rPr>
        <w:t xml:space="preserve"> in </w:t>
      </w:r>
      <w:r>
        <w:rPr>
          <w:rStyle w:val="underline"/>
          <w:rFonts w:eastAsiaTheme="majorEastAsia"/>
        </w:rPr>
        <w:t>nation…</w:t>
      </w:r>
      <w:r w:rsidRPr="001225B1">
        <w:rPr>
          <w:rStyle w:val="underline"/>
          <w:rFonts w:eastAsiaTheme="majorEastAsia"/>
          <w:highlight w:val="green"/>
        </w:rPr>
        <w:t xml:space="preserve"> mitigation efforts.</w:t>
      </w:r>
    </w:p>
    <w:p w14:paraId="07A1312D" w14:textId="77777777" w:rsidR="00B42B47" w:rsidRDefault="00B42B47" w:rsidP="00B42B47">
      <w:pPr>
        <w:pStyle w:val="Heading4"/>
      </w:pPr>
      <w:r>
        <w:t>DOD can survive on backup generators</w:t>
      </w:r>
    </w:p>
    <w:p w14:paraId="4DE8492A" w14:textId="77777777" w:rsidR="00B42B47" w:rsidRPr="00971145" w:rsidRDefault="00B42B47" w:rsidP="00B42B47">
      <w:pPr>
        <w:rPr>
          <w:rStyle w:val="StyleStyleBold12pt"/>
        </w:rPr>
      </w:pPr>
      <w:r w:rsidRPr="00971145">
        <w:rPr>
          <w:rStyle w:val="StyleStyleBold12pt"/>
        </w:rPr>
        <w:t>Ghosh, Time, 09</w:t>
      </w:r>
    </w:p>
    <w:p w14:paraId="634BA47A" w14:textId="77777777" w:rsidR="00B42B47" w:rsidRDefault="00B42B47" w:rsidP="00B42B47">
      <w:r>
        <w:t xml:space="preserve">(Bobby Ghosh, 4-15-09, Time, “How Vulnerable is the Power Grid?,” </w:t>
      </w:r>
      <w:hyperlink r:id="rId24" w:history="1">
        <w:r w:rsidRPr="001E17F9">
          <w:rPr>
            <w:rStyle w:val="Hyperlink"/>
          </w:rPr>
          <w:t>http://www.time.com/time/nation/article/0,8599,1891562,00.html</w:t>
        </w:r>
      </w:hyperlink>
      <w:r>
        <w:t>, access date: 9-16-12, LLL)</w:t>
      </w:r>
    </w:p>
    <w:p w14:paraId="67F1BC74" w14:textId="77777777" w:rsidR="00B42B47" w:rsidRDefault="00B42B47" w:rsidP="00B42B47"/>
    <w:p w14:paraId="3FD789B4" w14:textId="77777777" w:rsidR="00B42B47" w:rsidRDefault="00B42B47" w:rsidP="00B42B47">
      <w:pPr>
        <w:rPr>
          <w:sz w:val="12"/>
        </w:rPr>
      </w:pPr>
      <w:r>
        <w:t>•</w:t>
      </w:r>
      <w:r w:rsidRPr="00B17192">
        <w:rPr>
          <w:rStyle w:val="StyleBoldUnderline"/>
          <w:highlight w:val="cyan"/>
        </w:rPr>
        <w:t xml:space="preserve">The most critical power </w:t>
      </w:r>
      <w:r>
        <w:rPr>
          <w:rStyle w:val="StyleBoldUnderline"/>
        </w:rPr>
        <w:t>….</w:t>
      </w:r>
      <w:r>
        <w:t>, we start it up again."</w:t>
      </w:r>
      <w:r w:rsidRPr="00971145">
        <w:rPr>
          <w:sz w:val="12"/>
        </w:rPr>
        <w:t>¶</w:t>
      </w:r>
      <w:r>
        <w:rPr>
          <w:sz w:val="12"/>
        </w:rPr>
        <w:t xml:space="preserve"> </w:t>
      </w:r>
    </w:p>
    <w:p w14:paraId="4ACA96E1" w14:textId="77777777" w:rsidR="00B42B47" w:rsidRPr="00FF5597" w:rsidRDefault="00B42B47" w:rsidP="00B42B47">
      <w:pPr>
        <w:pStyle w:val="Heading4"/>
      </w:pPr>
      <w:r w:rsidRPr="00FF5597">
        <w:t>Unipolarity is not peaceful – empirical evidence goes neg.</w:t>
      </w:r>
    </w:p>
    <w:p w14:paraId="590B236F" w14:textId="77777777" w:rsidR="00B42B47" w:rsidRPr="00FF5597" w:rsidRDefault="00B42B47" w:rsidP="00B42B47">
      <w:pPr>
        <w:rPr>
          <w:rStyle w:val="StyleStyleBold12pt"/>
        </w:rPr>
      </w:pPr>
      <w:r w:rsidRPr="00FF5597">
        <w:rPr>
          <w:rStyle w:val="StyleStyleBold12pt"/>
          <w:highlight w:val="yellow"/>
        </w:rPr>
        <w:t>Monteiro</w:t>
      </w:r>
      <w:r w:rsidRPr="00FF5597">
        <w:rPr>
          <w:rStyle w:val="StyleStyleBold12pt"/>
        </w:rPr>
        <w:t xml:space="preserve">, Assistant Professor of Political Science at Yale University, </w:t>
      </w:r>
      <w:r w:rsidRPr="00FF5597">
        <w:rPr>
          <w:rStyle w:val="StyleStyleBold12pt"/>
          <w:highlight w:val="yellow"/>
        </w:rPr>
        <w:t>11</w:t>
      </w:r>
    </w:p>
    <w:p w14:paraId="1B5B302B" w14:textId="77777777" w:rsidR="00B42B47" w:rsidRDefault="00B42B47" w:rsidP="00B42B47">
      <w:r>
        <w:t>(Nuno P., Winter 11/12, “</w:t>
      </w:r>
      <w:r>
        <w:rPr>
          <w:rStyle w:val="Strong"/>
        </w:rPr>
        <w:t xml:space="preserve">"Unrest Assured: Why Unipolarity Is Not Peaceful",” </w:t>
      </w:r>
      <w:r w:rsidRPr="00BC1F68">
        <w:rPr>
          <w:rStyle w:val="Strong"/>
        </w:rPr>
        <w:t>International Security, volume 36, issue 3, pages 9-40</w:t>
      </w:r>
      <w:r>
        <w:rPr>
          <w:rStyle w:val="Strong"/>
        </w:rPr>
        <w:t xml:space="preserve">, </w:t>
      </w:r>
      <w:r w:rsidRPr="00BC1F68">
        <w:rPr>
          <w:rStyle w:val="Strong"/>
        </w:rPr>
        <w:t>http://belfercenter.ksg.harvard.edu/publication/21648/unrest_assured.html</w:t>
      </w:r>
      <w:r>
        <w:t>, accessed 1-23-12, CMM)</w:t>
      </w:r>
    </w:p>
    <w:p w14:paraId="1453A91B" w14:textId="77777777" w:rsidR="00B42B47" w:rsidRDefault="00B42B47" w:rsidP="00B42B47">
      <w:pPr>
        <w:pStyle w:val="card"/>
      </w:pPr>
    </w:p>
    <w:p w14:paraId="688B2F39" w14:textId="77777777" w:rsidR="00B42B47" w:rsidRDefault="00B42B47" w:rsidP="00B42B47">
      <w:pPr>
        <w:pStyle w:val="card"/>
      </w:pPr>
      <w:r w:rsidRPr="00683803">
        <w:rPr>
          <w:rStyle w:val="underline"/>
          <w:rFonts w:eastAsiaTheme="majorEastAsia"/>
          <w:highlight w:val="yellow"/>
        </w:rPr>
        <w:t>How well</w:t>
      </w:r>
      <w:r w:rsidRPr="00054D60">
        <w:t xml:space="preserve">, then, </w:t>
      </w:r>
      <w:r w:rsidRPr="00683803">
        <w:rPr>
          <w:rStyle w:val="underline"/>
          <w:rFonts w:eastAsiaTheme="majorEastAsia"/>
          <w:highlight w:val="yellow"/>
        </w:rPr>
        <w:t xml:space="preserve">does the </w:t>
      </w:r>
      <w:r>
        <w:rPr>
          <w:rStyle w:val="underline"/>
          <w:rFonts w:eastAsiaTheme="majorEastAsia"/>
          <w:highlight w:val="yellow"/>
        </w:rPr>
        <w:t>…</w:t>
      </w:r>
      <w:r w:rsidRPr="00683803">
        <w:rPr>
          <w:rStyle w:val="underline"/>
          <w:rFonts w:eastAsiaTheme="majorEastAsia"/>
          <w:highlight w:val="yellow"/>
        </w:rPr>
        <w:t xml:space="preserve"> unipolarity is peaceful</w:t>
      </w:r>
      <w:r w:rsidRPr="00054D60">
        <w:t>.48</w:t>
      </w:r>
    </w:p>
    <w:p w14:paraId="4EDFD0CD" w14:textId="77777777" w:rsidR="00B42B47" w:rsidRPr="00B42B47" w:rsidRDefault="00B42B47" w:rsidP="00B42B47"/>
    <w:p w14:paraId="6483489B" w14:textId="77777777" w:rsidR="00B42B47" w:rsidRDefault="00B42B47" w:rsidP="00B42B47"/>
    <w:p w14:paraId="6571E0A9" w14:textId="5CC49121" w:rsidR="00B42B47" w:rsidRDefault="00B42B47" w:rsidP="00B42B47">
      <w:pPr>
        <w:pStyle w:val="Heading3"/>
      </w:pPr>
      <w:r>
        <w:t>Hydrogen</w:t>
      </w:r>
    </w:p>
    <w:p w14:paraId="6E26456B" w14:textId="77777777" w:rsidR="00B42B47" w:rsidRDefault="00B42B47" w:rsidP="00B42B47"/>
    <w:p w14:paraId="7C67D737" w14:textId="77777777" w:rsidR="00B42B47" w:rsidRPr="008517BA" w:rsidRDefault="00B42B47" w:rsidP="00B42B47">
      <w:pPr>
        <w:pStyle w:val="Heading4"/>
      </w:pPr>
      <w:r>
        <w:t>Hydrogen impossible – AND it causes warming</w:t>
      </w:r>
    </w:p>
    <w:p w14:paraId="36B84C12" w14:textId="77777777" w:rsidR="00B42B47" w:rsidRPr="00B94AF8" w:rsidRDefault="00B42B47" w:rsidP="00B42B47">
      <w:pPr>
        <w:rPr>
          <w:rStyle w:val="StyleStyleBold12pt"/>
        </w:rPr>
      </w:pPr>
      <w:r w:rsidRPr="00B94AF8">
        <w:rPr>
          <w:rStyle w:val="StyleStyleBold12pt"/>
        </w:rPr>
        <w:t>Energy Bulletin, 6</w:t>
      </w:r>
    </w:p>
    <w:p w14:paraId="574B2861" w14:textId="77777777" w:rsidR="00B42B47" w:rsidRDefault="00B42B47" w:rsidP="00B42B47">
      <w:r>
        <w:t xml:space="preserve">[1-3-6, “The Myth of the Hydrogen Economy, </w:t>
      </w:r>
      <w:hyperlink r:id="rId25" w:history="1">
        <w:r w:rsidRPr="007236AE">
          <w:rPr>
            <w:rStyle w:val="Hyperlink"/>
          </w:rPr>
          <w:t>http://www.energybulletin.net/stories/2006-01-03/myth-hydrogen-economy</w:t>
        </w:r>
      </w:hyperlink>
      <w:r>
        <w:t>, , accessed 1-7-13, AFB]</w:t>
      </w:r>
    </w:p>
    <w:p w14:paraId="7958E2E8" w14:textId="77777777" w:rsidR="00B42B47" w:rsidRDefault="00B42B47" w:rsidP="00B42B47"/>
    <w:p w14:paraId="6205DE08" w14:textId="77777777" w:rsidR="00B42B47" w:rsidRDefault="00B42B47" w:rsidP="00B42B47">
      <w:r w:rsidRPr="00794F39">
        <w:rPr>
          <w:rStyle w:val="StyleBoldUnderline"/>
          <w:highlight w:val="cyan"/>
        </w:rPr>
        <w:t xml:space="preserve">Even hydrogen </w:t>
      </w:r>
      <w:r w:rsidRPr="00B94AF8">
        <w:rPr>
          <w:rStyle w:val="StyleBoldUnderline"/>
        </w:rPr>
        <w:t xml:space="preserve">fuel </w:t>
      </w:r>
      <w:r w:rsidRPr="00794F39">
        <w:rPr>
          <w:rStyle w:val="StyleBoldUnderline"/>
          <w:highlight w:val="cyan"/>
        </w:rPr>
        <w:t xml:space="preserve">derived </w:t>
      </w:r>
      <w:r>
        <w:rPr>
          <w:rStyle w:val="StyleBoldUnderline"/>
        </w:rPr>
        <w:t>…</w:t>
      </w:r>
      <w:r>
        <w:t xml:space="preserve"> efficient car, ride public transport, bicycle or walk.</w:t>
      </w:r>
    </w:p>
    <w:p w14:paraId="1623CD93" w14:textId="77777777" w:rsidR="00B42B47" w:rsidRDefault="00B42B47" w:rsidP="00B42B47">
      <w:pPr>
        <w:pStyle w:val="Heading4"/>
      </w:pPr>
      <w:r>
        <w:t>Extinction</w:t>
      </w:r>
    </w:p>
    <w:p w14:paraId="76922CC2" w14:textId="77777777" w:rsidR="00B42B47" w:rsidRPr="00683B98" w:rsidRDefault="00B42B47" w:rsidP="00B42B47">
      <w:pPr>
        <w:rPr>
          <w:rStyle w:val="StyleStyleBold12pt"/>
        </w:rPr>
      </w:pPr>
      <w:r w:rsidRPr="00C359A7">
        <w:rPr>
          <w:rStyle w:val="StyleStyleBold12pt"/>
          <w:highlight w:val="cyan"/>
        </w:rPr>
        <w:t>Keating</w:t>
      </w:r>
      <w:r w:rsidRPr="00683B98">
        <w:rPr>
          <w:rStyle w:val="StyleStyleBold12pt"/>
        </w:rPr>
        <w:t xml:space="preserve">, </w:t>
      </w:r>
      <w:r w:rsidRPr="002E0D3B">
        <w:rPr>
          <w:rStyle w:val="StyleStyleBold12pt"/>
        </w:rPr>
        <w:t>Foreign Policy</w:t>
      </w:r>
      <w:r w:rsidRPr="00683B98">
        <w:rPr>
          <w:rStyle w:val="StyleStyleBold12pt"/>
        </w:rPr>
        <w:t xml:space="preserve"> Web Editor, 11/13/200</w:t>
      </w:r>
      <w:r w:rsidRPr="00C359A7">
        <w:rPr>
          <w:rStyle w:val="StyleStyleBold12pt"/>
          <w:highlight w:val="cyan"/>
        </w:rPr>
        <w:t>9</w:t>
      </w:r>
      <w:r w:rsidRPr="00683B98">
        <w:rPr>
          <w:rStyle w:val="StyleStyleBold12pt"/>
        </w:rPr>
        <w:t xml:space="preserve"> </w:t>
      </w:r>
    </w:p>
    <w:p w14:paraId="60CBFCB2" w14:textId="77777777" w:rsidR="00B42B47" w:rsidRDefault="00B42B47" w:rsidP="00B42B47">
      <w:r w:rsidRPr="00933630">
        <w:t>[Joshua, "The End of the World," http://www.foreignpolicy.com/articles/2009/11/13/the_end_of_the_world?page=full, 11/15]</w:t>
      </w:r>
    </w:p>
    <w:p w14:paraId="0CAA1A00" w14:textId="77777777" w:rsidR="00B42B47" w:rsidRPr="00933630" w:rsidRDefault="00B42B47" w:rsidP="00B42B47"/>
    <w:p w14:paraId="74B4239A" w14:textId="77777777" w:rsidR="00B42B47" w:rsidRDefault="00B42B47" w:rsidP="00B42B47">
      <w:pPr>
        <w:rPr>
          <w:rStyle w:val="underline"/>
        </w:rPr>
      </w:pPr>
      <w:r>
        <w:t>How it could happen: Under …</w:t>
      </w:r>
      <w:r w:rsidRPr="00C359A7">
        <w:rPr>
          <w:rStyle w:val="underline"/>
          <w:highlight w:val="cyan"/>
        </w:rPr>
        <w:t xml:space="preserve"> be mitigated by</w:t>
      </w:r>
      <w:r w:rsidRPr="00933630">
        <w:rPr>
          <w:rStyle w:val="underline"/>
        </w:rPr>
        <w:t xml:space="preserve"> a substantial </w:t>
      </w:r>
      <w:r w:rsidRPr="00C359A7">
        <w:rPr>
          <w:rStyle w:val="underline"/>
          <w:highlight w:val="cyan"/>
        </w:rPr>
        <w:t>reduction in carbon emissions.</w:t>
      </w:r>
    </w:p>
    <w:p w14:paraId="3DC6AE3A" w14:textId="77777777" w:rsidR="00B42B47" w:rsidRDefault="00B42B47" w:rsidP="00B42B47"/>
    <w:p w14:paraId="0A16B47A" w14:textId="77777777" w:rsidR="00B42B47" w:rsidRDefault="00B42B47" w:rsidP="00B42B47">
      <w:pPr>
        <w:pStyle w:val="Heading4"/>
      </w:pPr>
      <w:r>
        <w:t>No feasibility – infrastructure, accidents, technical hurdles</w:t>
      </w:r>
    </w:p>
    <w:p w14:paraId="241651C9" w14:textId="77777777" w:rsidR="00B42B47" w:rsidRPr="0082252B" w:rsidRDefault="00B42B47" w:rsidP="00B42B47">
      <w:pPr>
        <w:rPr>
          <w:rStyle w:val="StyleStyleBold12pt"/>
        </w:rPr>
      </w:pPr>
      <w:r w:rsidRPr="0082252B">
        <w:rPr>
          <w:rStyle w:val="StyleStyleBold12pt"/>
        </w:rPr>
        <w:t xml:space="preserve">Service, Financial Times, </w:t>
      </w:r>
      <w:r>
        <w:rPr>
          <w:rStyle w:val="StyleStyleBold12pt"/>
        </w:rPr>
        <w:t>5</w:t>
      </w:r>
    </w:p>
    <w:p w14:paraId="074C5EF8" w14:textId="77777777" w:rsidR="00B42B47" w:rsidRDefault="00B42B47" w:rsidP="00B42B47">
      <w:r>
        <w:t>[“A Dream of a Hydrogen Economy”, 2-28-5, http://www.msnbc.msn.com/id/5697289/ns/business-financial_times/t/dream-hydrogen-economy/, accessed 1-7-13, AFB]</w:t>
      </w:r>
    </w:p>
    <w:p w14:paraId="17E4067F" w14:textId="77777777" w:rsidR="00B42B47" w:rsidRDefault="00B42B47" w:rsidP="00B42B47"/>
    <w:p w14:paraId="21D9E4AB" w14:textId="77777777" w:rsidR="00B42B47" w:rsidRDefault="00B42B47" w:rsidP="00B42B47">
      <w:r w:rsidRPr="00794F39">
        <w:rPr>
          <w:rStyle w:val="StyleBoldUnderline"/>
          <w:highlight w:val="cyan"/>
        </w:rPr>
        <w:t xml:space="preserve">If producing hydrogen </w:t>
      </w:r>
      <w:r>
        <w:rPr>
          <w:rStyle w:val="StyleBoldUnderline"/>
        </w:rPr>
        <w:t>…</w:t>
      </w:r>
      <w:r w:rsidRPr="0082252B">
        <w:rPr>
          <w:rStyle w:val="StyleBoldUnderline"/>
        </w:rPr>
        <w:t xml:space="preserve"> former chief scientist at BP</w:t>
      </w:r>
      <w:r>
        <w:t>.</w:t>
      </w:r>
    </w:p>
    <w:p w14:paraId="3F26463E" w14:textId="77777777" w:rsidR="00B42B47" w:rsidRPr="00EF19C2" w:rsidRDefault="00B42B47" w:rsidP="00B42B47">
      <w:pPr>
        <w:pStyle w:val="Heading4"/>
      </w:pPr>
      <w:r>
        <w:t>No Chinese naval threat</w:t>
      </w:r>
    </w:p>
    <w:p w14:paraId="3A61955C" w14:textId="77777777" w:rsidR="00B42B47" w:rsidRPr="00B1062E" w:rsidRDefault="00B42B47" w:rsidP="00B42B47">
      <w:pPr>
        <w:rPr>
          <w:rStyle w:val="cite0"/>
        </w:rPr>
      </w:pPr>
      <w:r w:rsidRPr="00B1062E">
        <w:rPr>
          <w:rStyle w:val="cite0"/>
        </w:rPr>
        <w:t>Mills, Beijing-based World Politics Review contributor, 2-24-11</w:t>
      </w:r>
    </w:p>
    <w:p w14:paraId="4CABC649" w14:textId="77777777" w:rsidR="00B42B47" w:rsidRDefault="00B42B47" w:rsidP="00B42B47">
      <w:r>
        <w:t xml:space="preserve">[Iain, World Politics Review, 2-24-11, “Foreign Policy Incoherence Limits China's Power in Asia” </w:t>
      </w:r>
      <w:hyperlink r:id="rId26" w:history="1">
        <w:r w:rsidRPr="00EF0CC8">
          <w:rPr>
            <w:rStyle w:val="Hyperlink"/>
          </w:rPr>
          <w:t>http://www.worldpoliticsreview.com/articles/7988/foreign-policy-incoherence-limits-chinas-power-in-asia</w:t>
        </w:r>
      </w:hyperlink>
      <w:r>
        <w:t>, accessed 3-21-11, AFB]</w:t>
      </w:r>
    </w:p>
    <w:p w14:paraId="74E2AC84" w14:textId="77777777" w:rsidR="00B42B47" w:rsidRDefault="00B42B47" w:rsidP="00B42B47"/>
    <w:p w14:paraId="37014787" w14:textId="77777777" w:rsidR="00B42B47" w:rsidRDefault="00B42B47" w:rsidP="00B42B47">
      <w:pPr>
        <w:pStyle w:val="card"/>
      </w:pPr>
      <w:r>
        <w:t>BEIJING -- Following a period …</w:t>
      </w:r>
      <w:r w:rsidRPr="00272EB7">
        <w:rPr>
          <w:rStyle w:val="underline"/>
        </w:rPr>
        <w:t xml:space="preserve"> by foreign policy incoherence.</w:t>
      </w:r>
    </w:p>
    <w:p w14:paraId="4721DE62" w14:textId="77777777" w:rsidR="00B42B47" w:rsidRPr="00EF19C2" w:rsidRDefault="00B42B47" w:rsidP="00B42B47">
      <w:pPr>
        <w:pStyle w:val="Heading4"/>
      </w:pPr>
      <w:r>
        <w:t>US Navy deters any naval adventurism – AND we’d crush China means no escalation</w:t>
      </w:r>
    </w:p>
    <w:p w14:paraId="795D355B" w14:textId="77777777" w:rsidR="00B42B47" w:rsidRPr="00B1062E" w:rsidRDefault="00B42B47" w:rsidP="00B42B47">
      <w:pPr>
        <w:rPr>
          <w:rStyle w:val="cite0"/>
        </w:rPr>
      </w:pPr>
      <w:r w:rsidRPr="00B1062E">
        <w:rPr>
          <w:rStyle w:val="cite0"/>
        </w:rPr>
        <w:t>Farley, University of Kentucky Patterson School of Diplomacy and International Commerce professor, 7</w:t>
      </w:r>
    </w:p>
    <w:p w14:paraId="07D4E982" w14:textId="77777777" w:rsidR="00B42B47" w:rsidRDefault="00B42B47" w:rsidP="00B42B47">
      <w:r>
        <w:t xml:space="preserve">[Robert, American Prospect, 10-23-7, “The False Decline of the U.S. Navy”, </w:t>
      </w:r>
      <w:hyperlink r:id="rId27" w:history="1">
        <w:r w:rsidRPr="00EF0CC8">
          <w:rPr>
            <w:rStyle w:val="Hyperlink"/>
          </w:rPr>
          <w:t>http://prospect.org/cs/articles?article=the_false_decline_of_the_us_navy</w:t>
        </w:r>
      </w:hyperlink>
    </w:p>
    <w:p w14:paraId="0E0EE70A" w14:textId="77777777" w:rsidR="00B42B47" w:rsidRPr="008345C0" w:rsidRDefault="00B42B47" w:rsidP="00B42B47">
      <w:pPr>
        <w:rPr>
          <w:color w:val="0000FF"/>
          <w:u w:val="single"/>
        </w:rPr>
      </w:pPr>
      <w:r>
        <w:t>accessed 3-18-11, AFB]</w:t>
      </w:r>
      <w:r>
        <w:tab/>
      </w:r>
    </w:p>
    <w:p w14:paraId="6CC210B2" w14:textId="77777777" w:rsidR="00B42B47" w:rsidRPr="00C445B8" w:rsidRDefault="00B42B47" w:rsidP="00B42B47">
      <w:pPr>
        <w:rPr>
          <w:b/>
        </w:rPr>
      </w:pPr>
    </w:p>
    <w:p w14:paraId="6C0760FE" w14:textId="77777777" w:rsidR="00B42B47" w:rsidRDefault="00B42B47" w:rsidP="00B42B47">
      <w:pPr>
        <w:pStyle w:val="card"/>
      </w:pPr>
      <w:r w:rsidRPr="005030DE">
        <w:rPr>
          <w:rStyle w:val="underline"/>
        </w:rPr>
        <w:t xml:space="preserve">In order to try to show that </w:t>
      </w:r>
      <w:r>
        <w:rPr>
          <w:rStyle w:val="underline"/>
        </w:rPr>
        <w:t>…</w:t>
      </w:r>
      <w:r w:rsidRPr="005030DE">
        <w:rPr>
          <w:rStyle w:val="underline"/>
        </w:rPr>
        <w:t>world on maritime issues</w:t>
      </w:r>
      <w:r>
        <w:t>.</w:t>
      </w:r>
    </w:p>
    <w:p w14:paraId="7220D280" w14:textId="77777777" w:rsidR="00B42B47" w:rsidRDefault="00B42B47" w:rsidP="00B42B47"/>
    <w:p w14:paraId="70387DCB" w14:textId="77777777" w:rsidR="00B42B47" w:rsidRPr="00A31FA2" w:rsidRDefault="00B42B47" w:rsidP="00B42B47">
      <w:pPr>
        <w:rPr>
          <w:b/>
        </w:rPr>
      </w:pPr>
      <w:r w:rsidRPr="00A31FA2">
        <w:rPr>
          <w:b/>
        </w:rPr>
        <w:t>[Adri note – Kaplan = Robert Kaplan, the author that Farley is responding to – based on Kaplan’s November 2007 article in The Atlantic]</w:t>
      </w:r>
    </w:p>
    <w:p w14:paraId="423EDA58" w14:textId="77777777" w:rsidR="00B42B47" w:rsidRDefault="00B42B47" w:rsidP="00B42B47">
      <w:pPr>
        <w:pStyle w:val="Heading4"/>
      </w:pPr>
      <w:r>
        <w:t>No SCS – that’s their extinction scenario</w:t>
      </w:r>
    </w:p>
    <w:p w14:paraId="004B36B8" w14:textId="77777777" w:rsidR="00B42B47" w:rsidRPr="006A1271" w:rsidRDefault="00B42B47" w:rsidP="00B42B47">
      <w:pPr>
        <w:rPr>
          <w:rStyle w:val="StyleStyleBold12pt"/>
        </w:rPr>
      </w:pPr>
      <w:r w:rsidRPr="006A1271">
        <w:rPr>
          <w:rStyle w:val="StyleStyleBold12pt"/>
        </w:rPr>
        <w:t>Gupta, Associate Fellow at the Institute for Defence Studies and Analyses in New Delhi, 10-23-11</w:t>
      </w:r>
    </w:p>
    <w:p w14:paraId="607ECEAA" w14:textId="77777777" w:rsidR="00B42B47" w:rsidRPr="008246A9" w:rsidRDefault="00B42B47" w:rsidP="00B42B47">
      <w:r>
        <w:t>(</w:t>
      </w:r>
      <w:r w:rsidRPr="008246A9">
        <w:t>Rukmani</w:t>
      </w:r>
      <w:r>
        <w:t xml:space="preserve">, “South China Sea Conflict? No Way,” </w:t>
      </w:r>
      <w:r w:rsidRPr="008246A9">
        <w:t>http://the-diplomat.com/2011/10/23/south-china-sea-conflict-no-way/?all=true</w:t>
      </w:r>
      <w:r>
        <w:t>, accessed 10-25-11, CMM)</w:t>
      </w:r>
    </w:p>
    <w:p w14:paraId="7BCB34D6" w14:textId="77777777" w:rsidR="00B42B47" w:rsidRDefault="00B42B47" w:rsidP="00B42B47"/>
    <w:p w14:paraId="3DB6DF3E" w14:textId="77777777" w:rsidR="00B42B47" w:rsidRDefault="00B42B47" w:rsidP="00B42B47">
      <w:pPr>
        <w:pStyle w:val="card"/>
      </w:pPr>
      <w:r w:rsidRPr="005F2B17">
        <w:rPr>
          <w:sz w:val="16"/>
        </w:rPr>
        <w:t xml:space="preserve">The South China Sea issue – and </w:t>
      </w:r>
      <w:r>
        <w:rPr>
          <w:sz w:val="16"/>
        </w:rPr>
        <w:t>…</w:t>
      </w:r>
      <w:r w:rsidRPr="000B5AA6">
        <w:rPr>
          <w:rStyle w:val="underline"/>
          <w:rFonts w:eastAsiaTheme="majorEastAsia"/>
          <w:highlight w:val="cyan"/>
        </w:rPr>
        <w:t xml:space="preserve"> force</w:t>
      </w:r>
      <w:r>
        <w:t xml:space="preserve"> to disrupt OVL’s operations.</w:t>
      </w:r>
    </w:p>
    <w:p w14:paraId="4D421D38" w14:textId="77777777" w:rsidR="00B42B47" w:rsidRPr="00B42B47" w:rsidRDefault="00B42B47" w:rsidP="00B42B47"/>
    <w:p w14:paraId="034B3CBE" w14:textId="79126E28" w:rsidR="00B42B47" w:rsidRDefault="00B42B47" w:rsidP="00B42B47">
      <w:pPr>
        <w:pStyle w:val="Heading3"/>
      </w:pPr>
      <w:r>
        <w:t xml:space="preserve">Water Diplomacy </w:t>
      </w:r>
    </w:p>
    <w:p w14:paraId="0289CF41" w14:textId="77777777" w:rsidR="00B42B47" w:rsidRDefault="00B42B47" w:rsidP="00B42B47">
      <w:pPr>
        <w:pStyle w:val="Heading4"/>
      </w:pPr>
      <w:r>
        <w:t>No ev that plan spills over to broader military use – we won’t do that</w:t>
      </w:r>
    </w:p>
    <w:p w14:paraId="7BE0A9DB" w14:textId="77777777" w:rsidR="00B42B47" w:rsidRPr="0051383E" w:rsidRDefault="00B42B47" w:rsidP="00B42B47">
      <w:pPr>
        <w:rPr>
          <w:rStyle w:val="StyleStyleBold12pt"/>
        </w:rPr>
      </w:pPr>
      <w:r w:rsidRPr="0051383E">
        <w:rPr>
          <w:rStyle w:val="StyleStyleBold12pt"/>
        </w:rPr>
        <w:t>Andres, Professor of National Security Strategy at the National War College and, Breetz, doctoral candidate in the Department of Political Science at The Massachusetts Institute of Technology, 11</w:t>
      </w:r>
    </w:p>
    <w:p w14:paraId="74E12E12" w14:textId="77777777" w:rsidR="00B42B47" w:rsidRDefault="00B42B47" w:rsidP="00B42B47">
      <w:r>
        <w:t>(Richard, Senior Fellow and Energy and Environmental Security and Policy Chair in the Center</w:t>
      </w:r>
    </w:p>
    <w:p w14:paraId="7DB14E83" w14:textId="77777777" w:rsidR="00B42B47" w:rsidRDefault="00B42B47" w:rsidP="00B42B47">
      <w:r>
        <w:t>for Strategic Research, Institute for</w:t>
      </w:r>
      <w:r w:rsidRPr="0051383E">
        <w:t xml:space="preserve"> </w:t>
      </w:r>
      <w:r>
        <w:t xml:space="preserve">National Strategic Studies, at the National Defense University, Hanna L., Feb, “Small Nuclear Reactors for Military Installations: Capabilities, Costs, and Technological Implications,” </w:t>
      </w:r>
      <w:r w:rsidRPr="0051383E">
        <w:t>http://www.ndu.edu/inss/docuploaded/SF%20262%20Andres.pdf</w:t>
      </w:r>
      <w:r>
        <w:t>, accessed 9-15-12, CMM)</w:t>
      </w:r>
    </w:p>
    <w:p w14:paraId="161E000A" w14:textId="77777777" w:rsidR="00B42B47" w:rsidRDefault="00B42B47" w:rsidP="00B42B47"/>
    <w:p w14:paraId="17F42A45" w14:textId="77777777" w:rsidR="00B42B47" w:rsidRPr="00E02082" w:rsidRDefault="00B42B47" w:rsidP="00B42B47">
      <w:r w:rsidRPr="00B17192">
        <w:rPr>
          <w:rStyle w:val="StyleBoldUnderline"/>
          <w:highlight w:val="cyan"/>
        </w:rPr>
        <w:t xml:space="preserve">Small reactors used on </w:t>
      </w:r>
      <w:r>
        <w:rPr>
          <w:rStyle w:val="StyleBoldUnderline"/>
        </w:rPr>
        <w:t>…</w:t>
      </w:r>
      <w:r w:rsidRPr="00E02082">
        <w:rPr>
          <w:rStyle w:val="StyleBoldUnderline"/>
        </w:rPr>
        <w:t xml:space="preserve"> </w:t>
      </w:r>
      <w:r w:rsidRPr="00B17192">
        <w:rPr>
          <w:rStyle w:val="StyleBoldUnderline"/>
          <w:highlight w:val="cyan"/>
        </w:rPr>
        <w:t>to safeguard them</w:t>
      </w:r>
      <w:r>
        <w:t>.</w:t>
      </w:r>
    </w:p>
    <w:p w14:paraId="0D065A1C" w14:textId="77777777" w:rsidR="00B42B47" w:rsidRDefault="00B42B47" w:rsidP="00B42B47">
      <w:pPr>
        <w:pStyle w:val="Heading4"/>
      </w:pPr>
      <w:r>
        <w:t>Alt causes to diplomacy</w:t>
      </w:r>
    </w:p>
    <w:p w14:paraId="47BB8AC3" w14:textId="77777777" w:rsidR="00B42B47" w:rsidRPr="00C035AB" w:rsidRDefault="00B42B47" w:rsidP="00B42B47">
      <w:pPr>
        <w:rPr>
          <w:rStyle w:val="StyleStyleBold12pt"/>
        </w:rPr>
      </w:pPr>
      <w:r w:rsidRPr="00C035AB">
        <w:rPr>
          <w:rStyle w:val="StyleStyleBold12pt"/>
        </w:rPr>
        <w:t>Farley, assistant professor at the Patterson School of Diplomacy and International Commerce, 12-14-12</w:t>
      </w:r>
    </w:p>
    <w:p w14:paraId="00C7233A" w14:textId="77777777" w:rsidR="00B42B47" w:rsidRDefault="00B42B47" w:rsidP="00B42B47">
      <w:r>
        <w:t>(Robert, "</w:t>
      </w:r>
      <w:r w:rsidRPr="00C035AB">
        <w:t>North America’s Energy Boom Meets Climate Change</w:t>
      </w:r>
      <w:r>
        <w:t xml:space="preserve">,” </w:t>
      </w:r>
      <w:r w:rsidRPr="00C035AB">
        <w:t>http://thediplomat.com/flashpoints-blog/2012/12/14/north-americas-energy-boom-meets-climate-change/</w:t>
      </w:r>
      <w:r>
        <w:t>, accessed 12-13-12, CMM)</w:t>
      </w:r>
    </w:p>
    <w:p w14:paraId="729F0703" w14:textId="77777777" w:rsidR="00B42B47" w:rsidRDefault="00B42B47" w:rsidP="00B42B47"/>
    <w:p w14:paraId="59DCFEF7" w14:textId="77777777" w:rsidR="00B42B47" w:rsidRPr="00C035AB" w:rsidRDefault="00B42B47" w:rsidP="00B42B47">
      <w:r>
        <w:t>In military terms this coalition has … just not one geared around energy scarcity.</w:t>
      </w:r>
    </w:p>
    <w:p w14:paraId="0E2E3F4C" w14:textId="77777777" w:rsidR="00B42B47" w:rsidRPr="008562CD" w:rsidRDefault="00B42B47" w:rsidP="00B42B47">
      <w:pPr>
        <w:pStyle w:val="Heading4"/>
      </w:pPr>
      <w:r>
        <w:t>Warming</w:t>
      </w:r>
      <w:r w:rsidRPr="008562CD">
        <w:t xml:space="preserve"> is inevitable – developing countries</w:t>
      </w:r>
    </w:p>
    <w:p w14:paraId="1F3EF9DD" w14:textId="77777777" w:rsidR="00B42B47" w:rsidRPr="00C12E58" w:rsidRDefault="00B42B47" w:rsidP="00B42B47">
      <w:pPr>
        <w:rPr>
          <w:rStyle w:val="StyleStyleBold12pt"/>
        </w:rPr>
      </w:pPr>
      <w:r w:rsidRPr="00C12E58">
        <w:rPr>
          <w:rStyle w:val="StyleStyleBold12pt"/>
        </w:rPr>
        <w:t>Plumer, Washington Post, 12</w:t>
      </w:r>
    </w:p>
    <w:p w14:paraId="4E04500D" w14:textId="77777777" w:rsidR="00B42B47" w:rsidRDefault="00B42B47" w:rsidP="00B42B47">
      <w:r>
        <w:t>(Brad, 5-25-12, “</w:t>
      </w:r>
      <w:r w:rsidRPr="00C12E58">
        <w:t>U.S. cut its carbon emissions in 2011 — but China erased the gains</w:t>
      </w:r>
      <w:r>
        <w:t xml:space="preserve">,”  </w:t>
      </w:r>
      <w:r w:rsidRPr="00C12E58">
        <w:t>http://www.washingtonpost.com/blogs/ezra-klein/post/the-us-cut-its-carbon-emissions-in-2011--but-got-swamped-by-china/2012/05/25/gJQAiZEBqU_blog.html?wprss=rss_ezra-klein</w:t>
      </w:r>
      <w:r>
        <w:t>, accessed 7-24-12, CMM)</w:t>
      </w:r>
    </w:p>
    <w:p w14:paraId="167FE87A" w14:textId="77777777" w:rsidR="00B42B47" w:rsidRDefault="00B42B47" w:rsidP="00B42B47">
      <w:pPr>
        <w:pStyle w:val="card"/>
      </w:pPr>
      <w:r>
        <w:t>… implications for all of us.”</w:t>
      </w:r>
    </w:p>
    <w:p w14:paraId="44065D6C" w14:textId="77777777" w:rsidR="00B42B47" w:rsidRDefault="00B42B47" w:rsidP="00B42B47">
      <w:pPr>
        <w:pStyle w:val="Heading4"/>
      </w:pPr>
      <w:r>
        <w:t>Impacts exaggerated – studies go neg</w:t>
      </w:r>
    </w:p>
    <w:p w14:paraId="433ACE8D" w14:textId="77777777" w:rsidR="00B42B47" w:rsidRDefault="00B42B47" w:rsidP="00B42B47">
      <w:r w:rsidRPr="00E0433F">
        <w:rPr>
          <w:rStyle w:val="cite0"/>
          <w:highlight w:val="yellow"/>
        </w:rPr>
        <w:t>Patterson</w:t>
      </w:r>
      <w:r>
        <w:t>, Green Watch Editor, 9-2, 20</w:t>
      </w:r>
      <w:r w:rsidRPr="00E0433F">
        <w:rPr>
          <w:rStyle w:val="cite0"/>
          <w:highlight w:val="yellow"/>
        </w:rPr>
        <w:t>10</w:t>
      </w:r>
      <w:r>
        <w:t xml:space="preserve">, </w:t>
      </w:r>
    </w:p>
    <w:p w14:paraId="4212DAA7" w14:textId="77777777" w:rsidR="00B42B47" w:rsidRDefault="00B42B47" w:rsidP="00B42B47">
      <w:r>
        <w:t xml:space="preserve">(Matt, “Meltdown of the climate 'consensus'”, New York Post) </w:t>
      </w:r>
      <w:hyperlink r:id="rId28" w:history="1">
        <w:r>
          <w:rPr>
            <w:rStyle w:val="Hyperlink"/>
          </w:rPr>
          <w:t>http://www.nypost.com/p/news/opinion/opedcolumnists/meltdown_of_the_climate_consensus_G0kWdclUvwhVr6DYH6A4uJ</w:t>
        </w:r>
      </w:hyperlink>
      <w:r>
        <w:t xml:space="preserve"> 9-2-10 </w:t>
      </w:r>
    </w:p>
    <w:p w14:paraId="685B13EE" w14:textId="77777777" w:rsidR="00B42B47" w:rsidRDefault="00B42B47" w:rsidP="00B42B47"/>
    <w:p w14:paraId="09187472" w14:textId="77777777" w:rsidR="00B42B47" w:rsidRDefault="00B42B47" w:rsidP="00B42B47">
      <w:pPr>
        <w:pStyle w:val="card"/>
      </w:pPr>
      <w:r>
        <w:t xml:space="preserve">If this keeps up, no … the "right" results. </w:t>
      </w:r>
    </w:p>
    <w:p w14:paraId="0A37EADF" w14:textId="77777777" w:rsidR="00B42B47" w:rsidRPr="00E11D67" w:rsidRDefault="00B42B47" w:rsidP="00B42B47">
      <w:pPr>
        <w:pStyle w:val="Heading4"/>
      </w:pPr>
      <w:r w:rsidRPr="00E11D67">
        <w:t>No impact for decades – allows for adaptation which solves the impact</w:t>
      </w:r>
    </w:p>
    <w:p w14:paraId="1E3A1BFF" w14:textId="77777777" w:rsidR="00B42B47" w:rsidRDefault="00B42B47" w:rsidP="00B42B47">
      <w:r>
        <w:rPr>
          <w:rStyle w:val="cite0"/>
        </w:rPr>
        <w:t>de Mesquita</w:t>
      </w:r>
      <w:r>
        <w:t>, NYU Political Science Professor, Hoover Institute Senior Fellow, Nov/Dec. 200</w:t>
      </w:r>
      <w:r>
        <w:rPr>
          <w:rStyle w:val="cite0"/>
        </w:rPr>
        <w:t>9</w:t>
      </w:r>
      <w:r>
        <w:t xml:space="preserve"> </w:t>
      </w:r>
    </w:p>
    <w:p w14:paraId="3650B4D8" w14:textId="77777777" w:rsidR="00B42B47" w:rsidRDefault="00B42B47" w:rsidP="00B42B47">
      <w:r>
        <w:t>[Bruce, "Recipe for Failure," http://www.foreignpolicy.com/articles/2009/10/16/recipe_for_failure?page=full, 119]</w:t>
      </w:r>
    </w:p>
    <w:p w14:paraId="51368694" w14:textId="77777777" w:rsidR="00B42B47" w:rsidRDefault="00B42B47" w:rsidP="00B42B47"/>
    <w:p w14:paraId="33D5B9E0" w14:textId="77777777" w:rsidR="00B42B47" w:rsidRDefault="00B42B47" w:rsidP="00B42B47">
      <w:pPr>
        <w:pStyle w:val="card"/>
      </w:pPr>
      <w:r>
        <w:t>So how might we solve …, and beyond with abandon.</w:t>
      </w:r>
    </w:p>
    <w:p w14:paraId="2948A59C" w14:textId="77777777" w:rsidR="00B42B47" w:rsidRDefault="00B42B47" w:rsidP="00B42B47">
      <w:pPr>
        <w:pStyle w:val="Heading4"/>
      </w:pPr>
      <w:r>
        <w:t>Disease impacts are always exaggerations – no risk of pandemics</w:t>
      </w:r>
    </w:p>
    <w:p w14:paraId="63062657" w14:textId="77777777" w:rsidR="00B42B47" w:rsidRPr="00F02361" w:rsidRDefault="00B42B47" w:rsidP="00B42B47">
      <w:pPr>
        <w:rPr>
          <w:rStyle w:val="StyleStyleBold12pt"/>
          <w:rFonts w:asciiTheme="minorHAnsi" w:hAnsiTheme="minorHAnsi"/>
        </w:rPr>
      </w:pPr>
      <w:r w:rsidRPr="00F02361">
        <w:rPr>
          <w:rStyle w:val="StyleStyleBold12pt"/>
          <w:rFonts w:asciiTheme="minorHAnsi" w:hAnsiTheme="minorHAnsi"/>
          <w:highlight w:val="green"/>
        </w:rPr>
        <w:t xml:space="preserve">Ridley, </w:t>
      </w:r>
      <w:r w:rsidRPr="00F02361">
        <w:rPr>
          <w:rStyle w:val="StyleStyleBold12pt"/>
          <w:rFonts w:asciiTheme="minorHAnsi" w:hAnsiTheme="minorHAnsi"/>
        </w:rPr>
        <w:t>WSJ journalist, 8-17-</w:t>
      </w:r>
      <w:r w:rsidRPr="00F02361">
        <w:rPr>
          <w:rStyle w:val="StyleStyleBold12pt"/>
          <w:rFonts w:asciiTheme="minorHAnsi" w:hAnsiTheme="minorHAnsi"/>
          <w:highlight w:val="green"/>
        </w:rPr>
        <w:t>12</w:t>
      </w:r>
    </w:p>
    <w:p w14:paraId="7DF9BB2F" w14:textId="77777777" w:rsidR="00B42B47" w:rsidRDefault="00B42B47" w:rsidP="00B42B47">
      <w:r>
        <w:t xml:space="preserve">(Matt, </w:t>
      </w:r>
      <w:r w:rsidRPr="00A16AC5">
        <w:t>author, most recently, of The Rational O</w:t>
      </w:r>
      <w:r>
        <w:t>ptimist: How Prosperity Evolves,“</w:t>
      </w:r>
      <w:r w:rsidRPr="00A16AC5">
        <w:t>Apocalypse Not: Here’s Why You Shouldn’t Worry About End Times</w:t>
      </w:r>
      <w:r>
        <w:t xml:space="preserve">,” </w:t>
      </w:r>
      <w:r w:rsidRPr="00A16AC5">
        <w:t>http://www.wired.com/wiredscience/2012/08/ff_apocalypsenot/all/</w:t>
      </w:r>
      <w:r>
        <w:t>, accessed 8-17-12, CMM)</w:t>
      </w:r>
    </w:p>
    <w:p w14:paraId="708EE345" w14:textId="77777777" w:rsidR="00B42B47" w:rsidRDefault="00B42B47" w:rsidP="00B42B47"/>
    <w:p w14:paraId="34B1CF2B" w14:textId="77777777" w:rsidR="00B42B47" w:rsidRPr="00F02361" w:rsidRDefault="00B42B47" w:rsidP="00B42B47">
      <w:pPr>
        <w:rPr>
          <w:rFonts w:asciiTheme="minorHAnsi" w:hAnsiTheme="minorHAnsi"/>
        </w:rPr>
      </w:pPr>
      <w:r w:rsidRPr="00F02361">
        <w:rPr>
          <w:rStyle w:val="StyleBoldUnderline"/>
          <w:rFonts w:asciiTheme="minorHAnsi" w:hAnsiTheme="minorHAnsi"/>
          <w:highlight w:val="green"/>
        </w:rPr>
        <w:t>Repeatedly</w:t>
      </w:r>
      <w:r w:rsidRPr="00F02361">
        <w:rPr>
          <w:rStyle w:val="StyleBoldUnderline"/>
          <w:rFonts w:asciiTheme="minorHAnsi" w:hAnsiTheme="minorHAnsi"/>
        </w:rPr>
        <w:t xml:space="preserve"> throughout the </w:t>
      </w:r>
      <w:r>
        <w:rPr>
          <w:rStyle w:val="StyleBoldUnderline"/>
          <w:rFonts w:asciiTheme="minorHAnsi" w:hAnsiTheme="minorHAnsi"/>
        </w:rPr>
        <w:t>…</w:t>
      </w:r>
      <w:r w:rsidRPr="00F02361">
        <w:rPr>
          <w:rStyle w:val="StyleBoldUnderline"/>
          <w:rFonts w:asciiTheme="minorHAnsi" w:hAnsiTheme="minorHAnsi"/>
          <w:highlight w:val="green"/>
        </w:rPr>
        <w:t xml:space="preserve"> better all the time</w:t>
      </w:r>
      <w:r w:rsidRPr="00F02361">
        <w:rPr>
          <w:rFonts w:asciiTheme="minorHAnsi" w:hAnsiTheme="minorHAnsi"/>
          <w:highlight w:val="green"/>
        </w:rPr>
        <w:t>.</w:t>
      </w:r>
    </w:p>
    <w:p w14:paraId="7865EBC2" w14:textId="77777777" w:rsidR="00B42B47" w:rsidRDefault="00B42B47" w:rsidP="00B42B47"/>
    <w:p w14:paraId="5318EF0A" w14:textId="77777777" w:rsidR="00B42B47" w:rsidRPr="00B42B47" w:rsidRDefault="00B42B47" w:rsidP="00B42B47"/>
    <w:p w14:paraId="48BCE7FE" w14:textId="77777777" w:rsidR="00C30441" w:rsidRPr="00C30441" w:rsidRDefault="00C30441" w:rsidP="00C30441"/>
    <w:p w14:paraId="38ABD580" w14:textId="77777777" w:rsidR="00C30441" w:rsidRPr="00C30441" w:rsidRDefault="00C30441" w:rsidP="00C30441"/>
    <w:p w14:paraId="40F87743" w14:textId="77777777" w:rsidR="00E154BE" w:rsidRDefault="00E154BE" w:rsidP="002B398D">
      <w:pPr>
        <w:pStyle w:val="Heading2"/>
      </w:pPr>
    </w:p>
    <w:p w14:paraId="65248B68" w14:textId="718AA8E5" w:rsidR="002B398D" w:rsidRDefault="002B398D" w:rsidP="002B398D">
      <w:pPr>
        <w:pStyle w:val="Heading2"/>
      </w:pPr>
      <w:r>
        <w:t>***Block***</w:t>
      </w:r>
    </w:p>
    <w:p w14:paraId="51C250ED" w14:textId="77777777" w:rsidR="00EE42E0" w:rsidRDefault="00EE42E0" w:rsidP="00EE42E0"/>
    <w:p w14:paraId="26A779ED" w14:textId="66C751C0" w:rsidR="00EE42E0" w:rsidRDefault="00EE42E0" w:rsidP="00EE42E0">
      <w:pPr>
        <w:pStyle w:val="Heading3"/>
      </w:pPr>
      <w:r>
        <w:t>2NC Canada Da</w:t>
      </w:r>
    </w:p>
    <w:p w14:paraId="7A35D43D" w14:textId="77777777" w:rsidR="009872DE" w:rsidRDefault="009872DE" w:rsidP="009872DE"/>
    <w:p w14:paraId="10396D12" w14:textId="77777777" w:rsidR="009872DE" w:rsidRDefault="009872DE" w:rsidP="009872DE">
      <w:pPr>
        <w:pStyle w:val="NormalWeb"/>
      </w:pPr>
      <w:r>
        <w:t>2NC</w:t>
      </w:r>
      <w:r>
        <w:br/>
        <w:t>Global secessionism outweighs and turns case – </w:t>
      </w:r>
    </w:p>
    <w:p w14:paraId="061A0F0E" w14:textId="77777777" w:rsidR="009872DE" w:rsidRDefault="009872DE" w:rsidP="009872DE">
      <w:pPr>
        <w:pStyle w:val="NormalWeb"/>
      </w:pPr>
      <w:r>
        <w:t>Magnitude – separatist movements all around the world will causes escalating conflicts that spread globally and will give terrorists access to nuclear weapons – that causes global nuclear war</w:t>
      </w:r>
      <w:r>
        <w:br/>
        <w:t>Speice, JD Candidate, February, 6</w:t>
      </w:r>
      <w:r>
        <w:br/>
        <w:t>Patrick, 47 Wm and Mary L. Rev. 1427, Lexis</w:t>
      </w:r>
    </w:p>
    <w:p w14:paraId="30C03273" w14:textId="77777777" w:rsidR="009872DE" w:rsidRDefault="009872DE" w:rsidP="009872DE">
      <w:pPr>
        <w:pStyle w:val="NormalWeb"/>
      </w:pPr>
      <w:r>
        <w:t>The potential consequences of … of nuclear weapons.</w:t>
      </w:r>
    </w:p>
    <w:p w14:paraId="585C3F9D" w14:textId="77777777" w:rsidR="009872DE" w:rsidRDefault="009872DE" w:rsidP="009872DE">
      <w:pPr>
        <w:pStyle w:val="NormalWeb"/>
      </w:pPr>
      <w:r>
        <w:t>Secession magnifies all war impacts and turns the case (terrorism, disease, environment, population growth, war, prolif)</w:t>
      </w:r>
      <w:r>
        <w:br/>
        <w:t xml:space="preserve">Gottlieb, Leo Spitz Professor of International Law and Diplomacy University of Chicago Law School, 1993 </w:t>
      </w:r>
      <w:r>
        <w:br/>
        <w:t>Gidon, 1993, “Nation Against State,” p. 26-27</w:t>
      </w:r>
    </w:p>
    <w:p w14:paraId="66016211" w14:textId="77777777" w:rsidR="009872DE" w:rsidRDefault="009872DE" w:rsidP="009872DE">
      <w:pPr>
        <w:pStyle w:val="NormalWeb"/>
      </w:pPr>
      <w:r>
        <w:t>Self-determination … and prosperity.</w:t>
      </w:r>
    </w:p>
    <w:p w14:paraId="5E1C25ED" w14:textId="77777777" w:rsidR="009872DE" w:rsidRDefault="009872DE" w:rsidP="009872DE">
      <w:pPr>
        <w:pStyle w:val="NormalWeb"/>
      </w:pPr>
      <w:r>
        <w:t>Link EXT</w:t>
      </w:r>
    </w:p>
    <w:p w14:paraId="78E7E9AF" w14:textId="77777777" w:rsidR="009872DE" w:rsidRDefault="009872DE" w:rsidP="009872DE">
      <w:pPr>
        <w:pStyle w:val="NormalWeb"/>
      </w:pPr>
      <w:r>
        <w:t>The same companies that would develop SMRs for the military will get in the oil sands business.</w:t>
      </w:r>
      <w:r>
        <w:br/>
        <w:t>Halper, Smarter Planet, 11</w:t>
      </w:r>
      <w:r>
        <w:br/>
        <w:t xml:space="preserve">(Mark, 11-30-11, “How nuclear will make oil greener,” </w:t>
      </w:r>
      <w:hyperlink r:id="rId29" w:history="1">
        <w:r>
          <w:rPr>
            <w:rStyle w:val="wikigeneratedlinkcontent"/>
            <w:color w:val="0000FF"/>
            <w:u w:val="single"/>
          </w:rPr>
          <w:t>http://www.smartplanet.com/blog/intelligent-energy/how-nuclear-will-make-oil-greener/10879</w:t>
        </w:r>
      </w:hyperlink>
      <w:r>
        <w:t>, accessed 1-21-13, CMM)</w:t>
      </w:r>
    </w:p>
    <w:p w14:paraId="73FCD0B0" w14:textId="77777777" w:rsidR="009872DE" w:rsidRDefault="009872DE" w:rsidP="009872DE">
      <w:pPr>
        <w:pStyle w:val="NormalWeb"/>
      </w:pPr>
      <w:r>
        <w:t>Oil from oil sands has become a … for both domestic bases and war zones.</w:t>
      </w:r>
    </w:p>
    <w:p w14:paraId="44DEE25A" w14:textId="77777777" w:rsidR="009872DE" w:rsidRDefault="009872DE" w:rsidP="009872DE">
      <w:pPr>
        <w:pStyle w:val="NormalWeb"/>
      </w:pPr>
      <w:r>
        <w:t>Military SMR producers will sell to tar sands developers</w:t>
      </w:r>
      <w:r>
        <w:br/>
        <w:t>Fehrenbacher, GigaOM, 9</w:t>
      </w:r>
      <w:r>
        <w:br/>
        <w:t xml:space="preserve">(Katie, GigaOM has grown into the leading independent voice on emerging technologies and the disruption of media, 2-20-09, “Controversial Duo: Nuclear Pod and Canadian Tar Sands!,” </w:t>
      </w:r>
      <w:hyperlink r:id="rId30" w:history="1">
        <w:r>
          <w:rPr>
            <w:rStyle w:val="wikigeneratedlinkcontent"/>
            <w:color w:val="0000FF"/>
            <w:u w:val="single"/>
          </w:rPr>
          <w:t>http://gigaom.com/2009/02/20/controversial-duo-nuclear-pod-canadian-tar-sands/</w:t>
        </w:r>
      </w:hyperlink>
      <w:r>
        <w:t>, accessed 1-21-13, CMM)</w:t>
      </w:r>
    </w:p>
    <w:p w14:paraId="359E7E9F" w14:textId="77777777" w:rsidR="009872DE" w:rsidRDefault="009872DE" w:rsidP="009872DE">
      <w:pPr>
        <w:pStyle w:val="NormalWeb"/>
      </w:pPr>
      <w:r>
        <w:t>Don’t feel so … the target of attack by environmentalists.</w:t>
      </w:r>
    </w:p>
    <w:p w14:paraId="1C6C7121" w14:textId="77777777" w:rsidR="009872DE" w:rsidRDefault="009872DE" w:rsidP="009872DE">
      <w:pPr>
        <w:pStyle w:val="NormalWeb"/>
      </w:pPr>
      <w:r>
        <w:t>Nuclear is a hedge against gas prices</w:t>
      </w:r>
      <w:r>
        <w:br/>
        <w:t>Stewart, director of policy and research with the Canadian NuclearAssociation (CNA), 12</w:t>
      </w:r>
      <w:r>
        <w:br/>
        <w:t xml:space="preserve">(John, February “NUCLEAR IN THE OIL SANDS: BUILDING ON CANADA’S STRENGTHS,” </w:t>
      </w:r>
      <w:hyperlink r:id="rId31" w:history="1">
        <w:r>
          <w:rPr>
            <w:rStyle w:val="wikigeneratedlinkcontent"/>
            <w:color w:val="0000FF"/>
            <w:u w:val="single"/>
          </w:rPr>
          <w:t>http://www.irpp.org/po/archive/feb12/stewart.pdf</w:t>
        </w:r>
      </w:hyperlink>
      <w:r>
        <w:t>, accessed 1-21-13, CMM)</w:t>
      </w:r>
    </w:p>
    <w:p w14:paraId="073CD0E4" w14:textId="77777777" w:rsidR="009872DE" w:rsidRDefault="009872DE" w:rsidP="009872DE">
      <w:pPr>
        <w:pStyle w:val="NormalWeb"/>
      </w:pPr>
      <w:r>
        <w:t>Bringing the oil sands to … gas (GHG) emissions.</w:t>
      </w:r>
    </w:p>
    <w:p w14:paraId="43265C65" w14:textId="77777777" w:rsidR="009872DE" w:rsidRDefault="009872DE" w:rsidP="009872DE">
      <w:pPr>
        <w:pStyle w:val="NormalWeb"/>
      </w:pPr>
      <w:r>
        <w:t>AT: No Succession</w:t>
      </w:r>
      <w:r>
        <w:br/>
        <w:t xml:space="preserve">Recent election results put separatism on the table </w:t>
      </w:r>
      <w:r>
        <w:br/>
        <w:t>Horgan, The Guardian, 12</w:t>
      </w:r>
      <w:r>
        <w:br/>
        <w:t>(Colin, 9-5-12, “Quebec separatists' success spells trouble,” www.guardian.co.uk/commentisfree/2012/sep/05/quebec-separatists-success-parti-quebecois, accessed 1-23-13, CMM)</w:t>
      </w:r>
    </w:p>
    <w:p w14:paraId="31B376EB" w14:textId="77777777" w:rsidR="009872DE" w:rsidRDefault="009872DE" w:rsidP="009872DE">
      <w:pPr>
        <w:pStyle w:val="NormalWeb"/>
      </w:pPr>
      <w:r>
        <w:t>The night was already surprising … against Quebec's interests.</w:t>
      </w:r>
    </w:p>
    <w:p w14:paraId="4CE5E23F" w14:textId="77777777" w:rsidR="009872DE" w:rsidRDefault="009872DE" w:rsidP="009872DE">
      <w:pPr>
        <w:pStyle w:val="NormalWeb"/>
      </w:pPr>
      <w:r>
        <w:t>Separation is possible – the media and separatists will spin perceived Dutch Disease to garner support.</w:t>
      </w:r>
      <w:r>
        <w:br/>
        <w:t>Samms, Law student at the University of New Brunswick, 12</w:t>
      </w:r>
      <w:r>
        <w:br/>
        <w:t xml:space="preserve">(John, Bachelors and Masters degree in Political Science, 6-29-12, “Waking From Hibernation: Quebec Separation,” </w:t>
      </w:r>
      <w:hyperlink r:id="rId32" w:history="1">
        <w:r>
          <w:rPr>
            <w:rStyle w:val="wikigeneratedlinkcontent"/>
            <w:color w:val="0000FF"/>
            <w:u w:val="single"/>
          </w:rPr>
          <w:t>http://pressingpolitics.wordpress.com/2012/06/29/waking-from-hibernation-quebec-separation/</w:t>
        </w:r>
      </w:hyperlink>
      <w:r>
        <w:t>, accessed 1-23-13, CMM)</w:t>
      </w:r>
    </w:p>
    <w:p w14:paraId="2A2572AA" w14:textId="77777777" w:rsidR="009872DE" w:rsidRDefault="009872DE" w:rsidP="009872DE">
      <w:pPr>
        <w:pStyle w:val="NormalWeb"/>
      </w:pPr>
      <w:r>
        <w:t>Don’t look now, but it looks like … with sovereignty, right?”¶ </w:t>
      </w:r>
    </w:p>
    <w:p w14:paraId="79ACAD2F" w14:textId="77777777" w:rsidR="009872DE" w:rsidRDefault="009872DE" w:rsidP="009872DE">
      <w:pPr>
        <w:pStyle w:val="NormalWeb"/>
      </w:pPr>
      <w:r>
        <w:t>Polls prove its close now – oil sands would make it decisive</w:t>
      </w:r>
      <w:r>
        <w:br/>
        <w:t>Canadian Press, 12</w:t>
      </w:r>
      <w:r>
        <w:br/>
        <w:t xml:space="preserve">(3-26-12, “Quebec Separatism: Appetite For Independence Endures In Quebec, According To Poll,” </w:t>
      </w:r>
      <w:hyperlink r:id="rId33" w:history="1">
        <w:r>
          <w:rPr>
            <w:rStyle w:val="wikigeneratedlinkcontent"/>
            <w:color w:val="0000FF"/>
            <w:u w:val="single"/>
          </w:rPr>
          <w:t>http://www.huffingtonpost.ca/2012/03/26/quebec-separatism-poll-leger-marketing_n_1380097.html</w:t>
        </w:r>
      </w:hyperlink>
      <w:r>
        <w:t>, accessed 1-23-13, CMM)</w:t>
      </w:r>
    </w:p>
    <w:p w14:paraId="707CE493" w14:textId="77777777" w:rsidR="009872DE" w:rsidRDefault="009872DE" w:rsidP="009872DE">
      <w:pPr>
        <w:pStyle w:val="NormalWeb"/>
      </w:pPr>
      <w:r>
        <w:t>Quebecers still have an … to satisfy the majority of the province.</w:t>
      </w:r>
    </w:p>
    <w:p w14:paraId="0259C907" w14:textId="77777777" w:rsidR="009872DE" w:rsidRDefault="009872DE" w:rsidP="009872DE">
      <w:pPr>
        <w:pStyle w:val="NormalWeb"/>
      </w:pPr>
      <w:r>
        <w:t>AT: nuclear now triggers</w:t>
      </w:r>
      <w:r>
        <w:br/>
        <w:t xml:space="preserve">Status quo nuclear fails – multiple warrants </w:t>
      </w:r>
      <w:r>
        <w:br/>
        <w:t xml:space="preserve">Carpenter, President and CEO of the Canadian Nuclear Association, 11 </w:t>
      </w:r>
      <w:r>
        <w:br/>
        <w:t xml:space="preserve">(Denise, 8-31-11, “Size Matters: Small Nuclear Reactors and Alberta’s Oil Sands Development,” </w:t>
      </w:r>
      <w:hyperlink r:id="rId34" w:history="1">
        <w:r>
          <w:rPr>
            <w:rStyle w:val="wikigeneratedlinkcontent"/>
            <w:color w:val="0000FF"/>
            <w:u w:val="single"/>
          </w:rPr>
          <w:t>http://talknuclear.ca/index.php/2011/08/size-matters-small-nuclear-reactors-and-albertas-oil-sands-development/</w:t>
        </w:r>
      </w:hyperlink>
      <w:r>
        <w:t>, accessed 1-21-13, CMM)</w:t>
      </w:r>
    </w:p>
    <w:p w14:paraId="4981BB21" w14:textId="77777777" w:rsidR="009872DE" w:rsidRDefault="009872DE" w:rsidP="009872DE">
      <w:pPr>
        <w:pStyle w:val="NormalWeb"/>
      </w:pPr>
      <w:r>
        <w:t>We believe that small modular .. gravity drainage (SAGD).</w:t>
      </w:r>
    </w:p>
    <w:p w14:paraId="10F4B391" w14:textId="77777777" w:rsidR="009872DE" w:rsidRDefault="009872DE" w:rsidP="009872DE">
      <w:pPr>
        <w:pStyle w:val="NormalWeb"/>
      </w:pPr>
      <w:r>
        <w:t>AT: commercialization</w:t>
      </w:r>
      <w:r>
        <w:br/>
        <w:t>The DOD demonstrates feasibility of SMRs – spills over</w:t>
      </w:r>
      <w:r>
        <w:br/>
        <w:t>Andres, Professor of National Security Strategy at the National War College and, Breetz, doctoral candidate in the Department of Political Science at The Massachusetts Institute of Technology, 11</w:t>
      </w:r>
      <w:r>
        <w:br/>
        <w:t>(Richard, Senior Fellow and Energy and Environmental Security and Policy Chair in the Center</w:t>
      </w:r>
      <w:r>
        <w:br/>
        <w:t xml:space="preserve">for Strategic Research, Institute for National Strategic Studies, at the National Defense University, Hanna L., Feb, “Small Nuclear Reactors for Military Installations: Capabilities, Costs, and Technological Implications,” </w:t>
      </w:r>
      <w:hyperlink r:id="rId35" w:history="1">
        <w:r>
          <w:rPr>
            <w:rStyle w:val="wikigeneratedlinkcontent"/>
            <w:color w:val="0000FF"/>
            <w:u w:val="single"/>
          </w:rPr>
          <w:t>http://www.ndu.edu/inss/docuploaded/SF%20262%20Andres.pdf</w:t>
        </w:r>
      </w:hyperlink>
      <w:r>
        <w:t>, accessed 9-15-12, CMM)</w:t>
      </w:r>
    </w:p>
    <w:p w14:paraId="16996C3D" w14:textId="77777777" w:rsidR="009872DE" w:rsidRDefault="009872DE" w:rsidP="009872DE">
      <w:pPr>
        <w:pStyle w:val="NormalWeb"/>
      </w:pPr>
      <w:r>
        <w:t>DOD as First Mover</w:t>
      </w:r>
      <w:r>
        <w:br/>
        <w:t>Thus far, this paper has reviewed … demonstrating technical viability.32</w:t>
      </w:r>
    </w:p>
    <w:p w14:paraId="16DA1A3C" w14:textId="77777777" w:rsidR="009872DE" w:rsidRDefault="009872DE" w:rsidP="009872DE">
      <w:pPr>
        <w:pStyle w:val="NormalWeb"/>
      </w:pPr>
      <w:r>
        <w:t>DOD is uniquely-suited</w:t>
      </w:r>
      <w:r>
        <w:br/>
        <w:t>Andres, Professor of National Security Strategy at the National War College and, Breetz, doctoral candidate in the Department of Political Science at The Massachusetts Institute of Technology, 11</w:t>
      </w:r>
      <w:r>
        <w:br/>
        <w:t>(Richard, Senior Fellow and Energy and Environmental Security and Policy Chair in the Center</w:t>
      </w:r>
      <w:r>
        <w:br/>
        <w:t xml:space="preserve">for Strategic Research, Institute for National Strategic Studies, at the National Defense University, Hanna L., Feb, “Small Nuclear Reactors for Military Installations: Capabilities, Costs, and Technological Implications,” </w:t>
      </w:r>
      <w:hyperlink r:id="rId36" w:history="1">
        <w:r>
          <w:rPr>
            <w:rStyle w:val="wikigeneratedlinkcontent"/>
            <w:color w:val="0000FF"/>
            <w:u w:val="single"/>
          </w:rPr>
          <w:t>http://www.ndu.edu/inss/docuploaded/SF%20262%20Andres.pdf</w:t>
        </w:r>
      </w:hyperlink>
      <w:r>
        <w:t>, accessed 9-15-12, CMM)</w:t>
      </w:r>
    </w:p>
    <w:p w14:paraId="482D1A81" w14:textId="77777777" w:rsidR="009872DE" w:rsidRDefault="009872DE" w:rsidP="009872DE">
      <w:pPr>
        <w:pStyle w:val="NormalWeb"/>
      </w:pPr>
      <w:r>
        <w:t>It should be emphasized … adequately resolved.</w:t>
      </w:r>
    </w:p>
    <w:p w14:paraId="055EB53D" w14:textId="77777777" w:rsidR="009872DE" w:rsidRDefault="009872DE" w:rsidP="009872DE">
      <w:pPr>
        <w:pStyle w:val="NormalWeb"/>
      </w:pPr>
      <w:r>
        <w:t>They solve licensing and economic risk</w:t>
      </w:r>
      <w:r>
        <w:br/>
        <w:t>Madia, Chairman of the Board of Overseers and Vice President for the SLAC National Accelerator Laboratory at Stanford University, 4-1-12</w:t>
      </w:r>
      <w:r>
        <w:br/>
        <w:t xml:space="preserve">(William, was the Laboratory Director at the Oak Ridge National Laboratory from 2000-2004 and the Pacific Northwest National Laboratory from 1994-1999, “Small Modular Reactors: A Potential Game-Changing Technology,” </w:t>
      </w:r>
      <w:hyperlink r:id="rId37" w:history="1">
        <w:r>
          <w:rPr>
            <w:rStyle w:val="wikigeneratedlinkcontent"/>
            <w:color w:val="0000FF"/>
            <w:u w:val="single"/>
          </w:rPr>
          <w:t>http://energyclub.stanford.edu/journalitem/small-modular-reactors-a-potential-game-changing-technology/</w:t>
        </w:r>
      </w:hyperlink>
      <w:r>
        <w:t>, accessed 12-29-12, CMM)</w:t>
      </w:r>
    </w:p>
    <w:p w14:paraId="1D5B87A1" w14:textId="77777777" w:rsidR="009872DE" w:rsidRDefault="009872DE" w:rsidP="009872DE">
      <w:pPr>
        <w:pStyle w:val="NormalWeb"/>
      </w:pPr>
      <w:r>
        <w:t>To determine if SMRs … welfare, or carbon taxes.</w:t>
      </w:r>
    </w:p>
    <w:p w14:paraId="5B6EF43E" w14:textId="77777777" w:rsidR="009872DE" w:rsidRDefault="009872DE" w:rsidP="009872DE">
      <w:pPr>
        <w:pStyle w:val="NormalWeb"/>
      </w:pPr>
      <w:r>
        <w:t>AT: labor costs key</w:t>
      </w:r>
    </w:p>
    <w:p w14:paraId="4A9CD6AC" w14:textId="77777777" w:rsidR="009872DE" w:rsidRDefault="009872DE" w:rsidP="009872DE">
      <w:pPr>
        <w:pStyle w:val="NormalWeb"/>
      </w:pPr>
      <w:r>
        <w:t>Labor costs are stabilizing</w:t>
      </w:r>
      <w:r>
        <w:br/>
        <w:t>Argus, 1-8-13</w:t>
      </w:r>
      <w:r>
        <w:br/>
        <w:t xml:space="preserve">(Argus is an independent media organisation with nearly 500 full time staff, “Oil sands costs seen moderating,” </w:t>
      </w:r>
      <w:hyperlink r:id="rId38" w:history="1">
        <w:r>
          <w:rPr>
            <w:rStyle w:val="wikigeneratedlinkcontent"/>
            <w:color w:val="0000FF"/>
            <w:u w:val="single"/>
          </w:rPr>
          <w:t>http://www.argusmedia.com/pages/NewsBody.aspx?id=829414andmenu=yes</w:t>
        </w:r>
      </w:hyperlink>
      <w:r>
        <w:t>, accessed 1-21-13, CMM)</w:t>
      </w:r>
    </w:p>
    <w:p w14:paraId="7DE470C1" w14:textId="77777777" w:rsidR="009872DE" w:rsidRDefault="009872DE" w:rsidP="009872DE">
      <w:pPr>
        <w:pStyle w:val="NormalWeb"/>
      </w:pPr>
      <w:r>
        <w:t>Canadian oil sands … chief Marcel Coutu said.</w:t>
      </w:r>
    </w:p>
    <w:p w14:paraId="3FC68803" w14:textId="77777777" w:rsidR="009872DE" w:rsidRDefault="009872DE" w:rsidP="009872DE">
      <w:pPr>
        <w:pStyle w:val="NormalWeb"/>
      </w:pPr>
      <w:r>
        <w:t>Impacts</w:t>
      </w:r>
    </w:p>
    <w:p w14:paraId="3E5CA425" w14:textId="77777777" w:rsidR="009872DE" w:rsidRDefault="009872DE" w:rsidP="009872DE">
      <w:pPr>
        <w:pStyle w:val="NormalWeb"/>
      </w:pPr>
      <w:r>
        <w:t>Quebec secession causes miscalculation and US war with Russia</w:t>
      </w:r>
      <w:r>
        <w:br/>
        <w:t>Lamont, former Americas Society Canadian Affairs director, 94</w:t>
      </w:r>
      <w:r>
        <w:br/>
        <w:t>(Lansing, Time's chief correspondent in Canada between 1971-1973, and President of American Trust for the British Library, “Breakup: The Coming End of Canada and the Stakes for America,” p. 237-9)</w:t>
      </w:r>
    </w:p>
    <w:p w14:paraId="0311FD1B" w14:textId="77777777" w:rsidR="009872DE" w:rsidRDefault="009872DE" w:rsidP="009872DE">
      <w:pPr>
        <w:pStyle w:val="NormalWeb"/>
      </w:pPr>
      <w:r>
        <w:t>That prospect, however dim at the … for nations that self-destruct.</w:t>
      </w:r>
    </w:p>
    <w:p w14:paraId="6427AA3B" w14:textId="77777777" w:rsidR="009872DE" w:rsidRDefault="009872DE" w:rsidP="009872DE">
      <w:pPr>
        <w:pStyle w:val="NormalWeb"/>
      </w:pPr>
      <w:r>
        <w:t>This is the only scenario for extinction</w:t>
      </w:r>
      <w:r>
        <w:br/>
        <w:t xml:space="preserve">Bostrom, Oxford philosophy faculty, 2 </w:t>
      </w:r>
      <w:r>
        <w:br/>
        <w:t xml:space="preserve">Nick, “Existential Risks Analyzing Human Extinction Scenarios and Related Hazards,” Published in the Journal of Evolution and Technology, Vol. 9, March, </w:t>
      </w:r>
      <w:hyperlink r:id="rId39" w:history="1">
        <w:r>
          <w:rPr>
            <w:rStyle w:val="wikigeneratedlinkcontent"/>
            <w:color w:val="0000FF"/>
            <w:u w:val="single"/>
          </w:rPr>
          <w:t>http://www.nickbostrom.com/existential/risks.html</w:t>
        </w:r>
      </w:hyperlink>
      <w:r>
        <w:t>, accessed 9-7-10</w:t>
      </w:r>
    </w:p>
    <w:p w14:paraId="60BA86D4" w14:textId="77777777" w:rsidR="009872DE" w:rsidRDefault="009872DE" w:rsidP="009872DE">
      <w:pPr>
        <w:pStyle w:val="NormalWeb"/>
      </w:pPr>
      <w:r>
        <w:t>A much greater … potential permanently.</w:t>
      </w:r>
    </w:p>
    <w:p w14:paraId="6ED36B59" w14:textId="77777777" w:rsidR="009872DE" w:rsidRDefault="009872DE" w:rsidP="009872DE">
      <w:pPr>
        <w:pStyle w:val="NormalWeb"/>
      </w:pPr>
      <w:r>
        <w:t>SMRs boost oil sands – causes warming</w:t>
      </w:r>
      <w:r>
        <w:br/>
        <w:t>Edwards, The Raw Story, 1-17-13</w:t>
      </w:r>
      <w:r>
        <w:br/>
        <w:t xml:space="preserve">(David, “Toshiba creating nuclear reactor for mining Canada Tar Sands,” </w:t>
      </w:r>
      <w:hyperlink r:id="rId40" w:history="1">
        <w:r>
          <w:rPr>
            <w:rStyle w:val="wikigeneratedlinkcontent"/>
            <w:color w:val="0000FF"/>
            <w:u w:val="single"/>
          </w:rPr>
          <w:t>http://www.rawstory.com/rs/2013/01/17/toshiba-creating-nuclear-reactor-for-mining-canada-tar-sands/</w:t>
        </w:r>
      </w:hyperlink>
      <w:r>
        <w:t>, accessed 1-20-13, CMM)</w:t>
      </w:r>
    </w:p>
    <w:p w14:paraId="3FCA2A98" w14:textId="77777777" w:rsidR="009872DE" w:rsidRDefault="009872DE" w:rsidP="009872DE">
      <w:pPr>
        <w:pStyle w:val="NormalWeb"/>
      </w:pPr>
      <w:r>
        <w:t>Toshiba Corp. has reportedly … It’s a little odd,” he admitted.</w:t>
      </w:r>
    </w:p>
    <w:p w14:paraId="7E1C25A9" w14:textId="0BC3821E" w:rsidR="009872DE" w:rsidRDefault="009E1925" w:rsidP="009E1925">
      <w:pPr>
        <w:pStyle w:val="Heading3"/>
      </w:pPr>
      <w:r>
        <w:t xml:space="preserve">2NC Hydrogen </w:t>
      </w:r>
    </w:p>
    <w:p w14:paraId="61BC9EC5" w14:textId="77777777" w:rsidR="009E1925" w:rsidRDefault="009E1925" w:rsidP="009E1925">
      <w:pPr>
        <w:pStyle w:val="Heading4"/>
      </w:pPr>
      <w:r>
        <w:t>Hydrogen not viable – military use is two decades away</w:t>
      </w:r>
    </w:p>
    <w:p w14:paraId="1C23CCE7" w14:textId="77777777" w:rsidR="009E1925" w:rsidRDefault="009E1925" w:rsidP="009E1925">
      <w:pPr>
        <w:rPr>
          <w:rStyle w:val="StyleStyleBold12pt"/>
        </w:rPr>
      </w:pPr>
      <w:r w:rsidRPr="004957E9">
        <w:rPr>
          <w:rStyle w:val="StyleStyleBold12pt"/>
          <w:highlight w:val="cyan"/>
        </w:rPr>
        <w:t>Bartis</w:t>
      </w:r>
      <w:r>
        <w:rPr>
          <w:rStyle w:val="StyleStyleBold12pt"/>
        </w:rPr>
        <w:t>, senior fellow at RAND, ‘</w:t>
      </w:r>
      <w:r w:rsidRPr="004957E9">
        <w:rPr>
          <w:rStyle w:val="StyleStyleBold12pt"/>
          <w:highlight w:val="cyan"/>
        </w:rPr>
        <w:t>11</w:t>
      </w:r>
    </w:p>
    <w:p w14:paraId="24786B86" w14:textId="77777777" w:rsidR="009E1925" w:rsidRPr="00675378" w:rsidRDefault="009E1925" w:rsidP="009E1925">
      <w:r w:rsidRPr="00675378">
        <w:t xml:space="preserve">(James, Lawrence Bibber, senior fellow at RAND, “Alternative Fuels for Military Applications,” 2011, </w:t>
      </w:r>
      <w:hyperlink r:id="rId41" w:history="1">
        <w:r w:rsidRPr="00675378">
          <w:rPr>
            <w:rStyle w:val="Hyperlink"/>
          </w:rPr>
          <w:t>http://www.rand.org/content/dam/rand/pubs/monographs/2011/RAND_MG969.pdf</w:t>
        </w:r>
      </w:hyperlink>
      <w:r w:rsidRPr="00675378">
        <w:t>, accessed 1-20-13) PM</w:t>
      </w:r>
    </w:p>
    <w:p w14:paraId="3AC1B099" w14:textId="77777777" w:rsidR="009E1925" w:rsidRDefault="009E1925" w:rsidP="009E1925">
      <w:pPr>
        <w:rPr>
          <w:rStyle w:val="StyleBoldUnderline"/>
        </w:rPr>
      </w:pPr>
    </w:p>
    <w:p w14:paraId="33A0AAE9" w14:textId="77777777" w:rsidR="009E1925" w:rsidRDefault="009E1925" w:rsidP="009E1925">
      <w:r w:rsidRPr="009845D4">
        <w:rPr>
          <w:rStyle w:val="StyleBoldUnderline"/>
        </w:rPr>
        <w:t>Nuclear</w:t>
      </w:r>
      <w:r w:rsidRPr="009845D4">
        <w:t xml:space="preserve">, solar, and wind </w:t>
      </w:r>
      <w:r>
        <w:t>…</w:t>
      </w:r>
      <w:r w:rsidRPr="00E21E3B">
        <w:rPr>
          <w:rStyle w:val="StyleBoldUnderline"/>
          <w:highlight w:val="cyan"/>
          <w:bdr w:val="single" w:sz="4" w:space="0" w:color="auto"/>
        </w:rPr>
        <w:t xml:space="preserve"> alternative fuels</w:t>
      </w:r>
      <w:r>
        <w:t>.</w:t>
      </w:r>
    </w:p>
    <w:p w14:paraId="6AC1A104" w14:textId="77777777" w:rsidR="009E1925" w:rsidRDefault="009E1925" w:rsidP="009E1925"/>
    <w:p w14:paraId="546CADD9" w14:textId="77777777" w:rsidR="009E1925" w:rsidRPr="008A4B22" w:rsidRDefault="009E1925" w:rsidP="009E1925">
      <w:pPr>
        <w:pStyle w:val="Heading4"/>
      </w:pPr>
      <w:r w:rsidRPr="008A4B22">
        <w:t>No risk of any US-China war – economic interdependency</w:t>
      </w:r>
    </w:p>
    <w:p w14:paraId="68563053" w14:textId="77777777" w:rsidR="009E1925" w:rsidRPr="00DE1BA1" w:rsidRDefault="009E1925" w:rsidP="009E1925">
      <w:pPr>
        <w:rPr>
          <w:rStyle w:val="StyleStyleBold12pt"/>
        </w:rPr>
      </w:pPr>
      <w:r w:rsidRPr="00DE1BA1">
        <w:rPr>
          <w:rStyle w:val="StyleStyleBold12pt"/>
        </w:rPr>
        <w:t xml:space="preserve">Richburg, Washington Post, staff writer, 11/15/2009 </w:t>
      </w:r>
    </w:p>
    <w:p w14:paraId="4D88DFD4" w14:textId="77777777" w:rsidR="009E1925" w:rsidRDefault="009E1925" w:rsidP="009E1925">
      <w:r w:rsidRPr="00540FA7">
        <w:t>[Keith, "On eve of Obama visit, an uneasy co-dependency between U.S. and China," http://www.washingtonpost.com/wp-dyn/content/article/2009/11/15/AR2009111502435.html, 11/16]</w:t>
      </w:r>
    </w:p>
    <w:p w14:paraId="16FFB5A3" w14:textId="77777777" w:rsidR="009E1925" w:rsidRPr="00540FA7" w:rsidRDefault="009E1925" w:rsidP="009E1925"/>
    <w:p w14:paraId="6AE7FE16" w14:textId="77777777" w:rsidR="009E1925" w:rsidRPr="0089512A" w:rsidRDefault="009E1925" w:rsidP="009E1925">
      <w:pPr>
        <w:pStyle w:val="card"/>
      </w:pPr>
      <w:r>
        <w:t>As President Obama ///. If not, we both lose."</w:t>
      </w:r>
    </w:p>
    <w:p w14:paraId="214AFA2F" w14:textId="77777777" w:rsidR="009E1925" w:rsidRDefault="009E1925" w:rsidP="009E1925"/>
    <w:p w14:paraId="3D9774A7" w14:textId="77777777" w:rsidR="009E1925" w:rsidRDefault="009E1925" w:rsidP="009E1925">
      <w:pPr>
        <w:pStyle w:val="tag0"/>
      </w:pPr>
      <w:r>
        <w:t>Multinational institutions, and political and economic integration prevent war in Asia.</w:t>
      </w:r>
    </w:p>
    <w:p w14:paraId="7663094D" w14:textId="77777777" w:rsidR="009E1925" w:rsidRDefault="009E1925" w:rsidP="009E1925">
      <w:r w:rsidRPr="00B34ED6">
        <w:rPr>
          <w:rStyle w:val="cite0"/>
        </w:rPr>
        <w:t>White, ANU</w:t>
      </w:r>
      <w:r>
        <w:t xml:space="preserve"> </w:t>
      </w:r>
      <w:r w:rsidRPr="00B34ED6">
        <w:t xml:space="preserve">(Australian National University) </w:t>
      </w:r>
      <w:r w:rsidRPr="00B34ED6">
        <w:rPr>
          <w:rStyle w:val="cite0"/>
        </w:rPr>
        <w:t>strategic studies professor, 8</w:t>
      </w:r>
      <w:r w:rsidRPr="000F5331">
        <w:t xml:space="preserve"> </w:t>
      </w:r>
    </w:p>
    <w:p w14:paraId="5068B89F" w14:textId="77777777" w:rsidR="009E1925" w:rsidRPr="00B34ED6" w:rsidRDefault="009E1925" w:rsidP="009E1925">
      <w:r w:rsidRPr="00B34ED6">
        <w:t>[Hugh, Lowy Institute for International Policy visiting fellow, former (Australian) Office of National Assessments intelligence analyst and senior advisor to the Defense minister, "Why War in Asia Remains Thinkable," Survival, informaworld.com]</w:t>
      </w:r>
    </w:p>
    <w:p w14:paraId="5C7F8A18" w14:textId="77777777" w:rsidR="009E1925" w:rsidRDefault="009E1925" w:rsidP="009E1925"/>
    <w:p w14:paraId="23E1AEDC" w14:textId="77777777" w:rsidR="009E1925" w:rsidRPr="00845715" w:rsidRDefault="009E1925" w:rsidP="009E1925">
      <w:pPr>
        <w:pStyle w:val="card"/>
        <w:rPr>
          <w:rStyle w:val="underline"/>
        </w:rPr>
      </w:pPr>
      <w:r>
        <w:t xml:space="preserve">Meanwhile, </w:t>
      </w:r>
      <w:r w:rsidRPr="00845715">
        <w:rPr>
          <w:rStyle w:val="underline"/>
          <w:highlight w:val="yellow"/>
        </w:rPr>
        <w:t xml:space="preserve">most countries in the </w:t>
      </w:r>
      <w:r>
        <w:rPr>
          <w:rStyle w:val="underline"/>
        </w:rPr>
        <w:t>…</w:t>
      </w:r>
      <w:r w:rsidRPr="00845715">
        <w:rPr>
          <w:rStyle w:val="underline"/>
        </w:rPr>
        <w:t xml:space="preserve"> </w:t>
      </w:r>
      <w:r w:rsidRPr="004C5C1F">
        <w:t>indeed</w:t>
      </w:r>
      <w:r w:rsidRPr="00845715">
        <w:rPr>
          <w:rStyle w:val="underline"/>
        </w:rPr>
        <w:t xml:space="preserve"> </w:t>
      </w:r>
      <w:r w:rsidRPr="00845715">
        <w:rPr>
          <w:rStyle w:val="underline"/>
          <w:highlight w:val="yellow"/>
        </w:rPr>
        <w:t>hard to imagine.</w:t>
      </w:r>
    </w:p>
    <w:p w14:paraId="57A4A0E0" w14:textId="60DBF3C6" w:rsidR="009E1925" w:rsidRPr="009E1925" w:rsidRDefault="009E1925" w:rsidP="009E1925">
      <w:pPr>
        <w:pStyle w:val="Heading3"/>
      </w:pPr>
      <w:r>
        <w:t xml:space="preserve">2NC Water Diplomacy </w:t>
      </w:r>
    </w:p>
    <w:p w14:paraId="01C90648" w14:textId="77777777" w:rsidR="009E1925" w:rsidRPr="0060504E" w:rsidRDefault="009E1925" w:rsidP="009E1925">
      <w:pPr>
        <w:pStyle w:val="Heading4"/>
      </w:pPr>
      <w:r w:rsidRPr="0060504E">
        <w:t>US emissions are decreasing now</w:t>
      </w:r>
      <w:r>
        <w:t xml:space="preserve"> from the recession and natural gas</w:t>
      </w:r>
      <w:r w:rsidRPr="0060504E">
        <w:t xml:space="preserve"> – </w:t>
      </w:r>
      <w:r>
        <w:t xml:space="preserve">that </w:t>
      </w:r>
      <w:r w:rsidRPr="0060504E">
        <w:t xml:space="preserve">solves </w:t>
      </w:r>
      <w:r>
        <w:t>international modeling.</w:t>
      </w:r>
    </w:p>
    <w:p w14:paraId="1802B287" w14:textId="77777777" w:rsidR="009E1925" w:rsidRPr="00433812" w:rsidRDefault="009E1925" w:rsidP="009E1925">
      <w:pPr>
        <w:rPr>
          <w:rStyle w:val="StyleStyleBold12pt"/>
        </w:rPr>
      </w:pPr>
      <w:r w:rsidRPr="00567630">
        <w:rPr>
          <w:rStyle w:val="StyleStyleBold12pt"/>
          <w:highlight w:val="green"/>
        </w:rPr>
        <w:t>Roberts</w:t>
      </w:r>
      <w:r w:rsidRPr="00433812">
        <w:rPr>
          <w:rStyle w:val="StyleStyleBold12pt"/>
        </w:rPr>
        <w:t>, Grist, 7-17-</w:t>
      </w:r>
      <w:r w:rsidRPr="00567630">
        <w:rPr>
          <w:rStyle w:val="StyleStyleBold12pt"/>
          <w:highlight w:val="green"/>
        </w:rPr>
        <w:t>12</w:t>
      </w:r>
    </w:p>
    <w:p w14:paraId="3A87ABA1" w14:textId="77777777" w:rsidR="009E1925" w:rsidRDefault="009E1925" w:rsidP="009E1925">
      <w:r>
        <w:t>(David, “</w:t>
      </w:r>
      <w:r w:rsidRPr="00433812">
        <w:t>U.S. leads the world in cutting CO2 emissions — so why aren’t we talking about it?</w:t>
      </w:r>
      <w:r>
        <w:t xml:space="preserve">,” </w:t>
      </w:r>
      <w:r w:rsidRPr="00433812">
        <w:t>http://grist.org/climate-policy/u-s-leads-the-world-in-cutting-co2-emissions-so-why-arent-we-talking-about-it/</w:t>
      </w:r>
      <w:r>
        <w:t>, accessed 7-24-12, CMM)</w:t>
      </w:r>
    </w:p>
    <w:p w14:paraId="01D00E04" w14:textId="77777777" w:rsidR="009E1925" w:rsidRDefault="009E1925" w:rsidP="009E1925"/>
    <w:p w14:paraId="25B670B8" w14:textId="77777777" w:rsidR="009E1925" w:rsidRDefault="009E1925" w:rsidP="009E1925">
      <w:pPr>
        <w:pStyle w:val="card"/>
      </w:pPr>
      <w:r>
        <w:t>Contrary to popular … to be near 30%.</w:t>
      </w:r>
    </w:p>
    <w:p w14:paraId="30E63D1E" w14:textId="77777777" w:rsidR="009E1925" w:rsidRDefault="009E1925" w:rsidP="009E1925"/>
    <w:p w14:paraId="61A49860" w14:textId="02767445" w:rsidR="007C72D3" w:rsidRDefault="007C72D3" w:rsidP="007C72D3">
      <w:pPr>
        <w:pStyle w:val="Heading3"/>
      </w:pPr>
      <w:r>
        <w:t xml:space="preserve">1NR Politics </w:t>
      </w:r>
    </w:p>
    <w:p w14:paraId="3548C745" w14:textId="77777777" w:rsidR="007C72D3" w:rsidRDefault="007C72D3" w:rsidP="007C72D3"/>
    <w:p w14:paraId="6C21D817" w14:textId="77777777" w:rsidR="007C72D3" w:rsidRDefault="007C72D3" w:rsidP="007C72D3">
      <w:pPr>
        <w:pStyle w:val="Heading4"/>
      </w:pPr>
      <w:r>
        <w:t>Turns nuclear investment</w:t>
      </w:r>
    </w:p>
    <w:p w14:paraId="696BE636" w14:textId="77777777" w:rsidR="007C72D3" w:rsidRPr="009F2BE2" w:rsidRDefault="007C72D3" w:rsidP="007C72D3">
      <w:pPr>
        <w:rPr>
          <w:rStyle w:val="StyleStyleBold12pt"/>
        </w:rPr>
      </w:pPr>
      <w:r w:rsidRPr="0074287F">
        <w:rPr>
          <w:rStyle w:val="StyleStyleBold12pt"/>
          <w:highlight w:val="cyan"/>
        </w:rPr>
        <w:t>Simpson</w:t>
      </w:r>
      <w:r w:rsidRPr="009F2BE2">
        <w:rPr>
          <w:rStyle w:val="StyleStyleBold12pt"/>
        </w:rPr>
        <w:t>, New York University center on international cooperation associate director, 200</w:t>
      </w:r>
      <w:r w:rsidRPr="0074287F">
        <w:rPr>
          <w:rStyle w:val="StyleStyleBold12pt"/>
          <w:highlight w:val="cyan"/>
        </w:rPr>
        <w:t>9</w:t>
      </w:r>
    </w:p>
    <w:p w14:paraId="6B6B8932" w14:textId="77777777" w:rsidR="007C72D3" w:rsidRDefault="007C72D3" w:rsidP="007C72D3">
      <w:r>
        <w:t xml:space="preserve">[Fiona, “The recession alone won't stop nuclear power's growth” </w:t>
      </w:r>
      <w:hyperlink r:id="rId42" w:history="1">
        <w:r w:rsidRPr="009F7C7B">
          <w:rPr>
            <w:rStyle w:val="Hyperlink"/>
          </w:rPr>
          <w:t>http://www.thebulletin.org/web-edition/features/the-recession-alone-wont-stop-nuclear-powers-growth</w:t>
        </w:r>
      </w:hyperlink>
      <w:r>
        <w:t>, accessed 1-16-13, TAP]</w:t>
      </w:r>
    </w:p>
    <w:p w14:paraId="177B2C5E" w14:textId="77777777" w:rsidR="007C72D3" w:rsidRDefault="007C72D3" w:rsidP="007C72D3"/>
    <w:p w14:paraId="6B61C685" w14:textId="77777777" w:rsidR="007C72D3" w:rsidRPr="009F2BE2" w:rsidRDefault="007C72D3" w:rsidP="007C72D3">
      <w:pPr>
        <w:rPr>
          <w:sz w:val="16"/>
        </w:rPr>
      </w:pPr>
      <w:r w:rsidRPr="009F2BE2">
        <w:rPr>
          <w:sz w:val="16"/>
        </w:rPr>
        <w:t xml:space="preserve">None of the IAEA's projections, </w:t>
      </w:r>
      <w:r>
        <w:rPr>
          <w:sz w:val="16"/>
        </w:rPr>
        <w:t>…</w:t>
      </w:r>
      <w:r w:rsidRPr="009F2BE2">
        <w:rPr>
          <w:sz w:val="16"/>
        </w:rPr>
        <w:t xml:space="preserve"> new nuclear projects.</w:t>
      </w:r>
    </w:p>
    <w:p w14:paraId="441170D1" w14:textId="77777777" w:rsidR="007C72D3" w:rsidRPr="007C72D3" w:rsidRDefault="007C72D3" w:rsidP="007C72D3"/>
    <w:p w14:paraId="10D70FC5" w14:textId="77777777" w:rsidR="007C72D3" w:rsidRDefault="007C72D3" w:rsidP="007C72D3"/>
    <w:p w14:paraId="263C85D4" w14:textId="77777777" w:rsidR="007C72D3" w:rsidRDefault="007C72D3" w:rsidP="007C72D3">
      <w:pPr>
        <w:pStyle w:val="Heading4"/>
      </w:pPr>
      <w:r>
        <w:t>Obama is pushing for a grand bargain on the budget – political capital is key to keep Dems in line and garner Concessions from the GOP</w:t>
      </w:r>
    </w:p>
    <w:p w14:paraId="7AE6E403" w14:textId="77777777" w:rsidR="007C72D3" w:rsidRPr="005A1553" w:rsidRDefault="007C72D3" w:rsidP="007C72D3">
      <w:pPr>
        <w:rPr>
          <w:rStyle w:val="StyleStyleBold12pt"/>
        </w:rPr>
      </w:pPr>
      <w:r w:rsidRPr="00426C9C">
        <w:rPr>
          <w:rStyle w:val="StyleStyleBold12pt"/>
          <w:highlight w:val="cyan"/>
        </w:rPr>
        <w:t>Sherman and Brown</w:t>
      </w:r>
      <w:r w:rsidRPr="005A1553">
        <w:rPr>
          <w:rStyle w:val="StyleStyleBold12pt"/>
        </w:rPr>
        <w:t>, Politico, 1-24-</w:t>
      </w:r>
      <w:r w:rsidRPr="00426C9C">
        <w:rPr>
          <w:rStyle w:val="StyleStyleBold12pt"/>
          <w:highlight w:val="cyan"/>
        </w:rPr>
        <w:t>13</w:t>
      </w:r>
    </w:p>
    <w:p w14:paraId="06C64AAB" w14:textId="77777777" w:rsidR="007C72D3" w:rsidRPr="005A1553" w:rsidRDefault="007C72D3" w:rsidP="007C72D3">
      <w:r>
        <w:t>(Jake and Carrie Budoff, “</w:t>
      </w:r>
      <w:r w:rsidRPr="005A1553">
        <w:t>Fiscal fights: Who will blink first?</w:t>
      </w:r>
      <w:r>
        <w:t xml:space="preserve">,” </w:t>
      </w:r>
      <w:r w:rsidRPr="005A1553">
        <w:t>http://dyn.politico.com/printstory.cfm?uuid=DAF3F782-0EAA-44CC-AA47-5CBC99BD0784</w:t>
      </w:r>
      <w:r>
        <w:t>, accessed 1-25-13, CMM)</w:t>
      </w:r>
    </w:p>
    <w:p w14:paraId="002B341A" w14:textId="77777777" w:rsidR="007C72D3" w:rsidRDefault="007C72D3" w:rsidP="007C72D3"/>
    <w:p w14:paraId="147A82D8" w14:textId="77777777" w:rsidR="007C72D3" w:rsidRDefault="007C72D3" w:rsidP="007C72D3">
      <w:r>
        <w:t xml:space="preserve">Speaker John </w:t>
      </w:r>
      <w:r w:rsidRPr="00426C9C">
        <w:rPr>
          <w:rStyle w:val="StyleBoldUnderline"/>
        </w:rPr>
        <w:t>Boehner’s</w:t>
      </w:r>
      <w:r w:rsidRPr="005A1553">
        <w:rPr>
          <w:rStyle w:val="StyleBoldUnderline"/>
        </w:rPr>
        <w:t xml:space="preserve"> House </w:t>
      </w:r>
      <w:r>
        <w:rPr>
          <w:rStyle w:val="StyleBoldUnderline"/>
        </w:rPr>
        <w:t>…</w:t>
      </w:r>
      <w:r w:rsidRPr="0078265B">
        <w:rPr>
          <w:rStyle w:val="StyleBoldUnderline"/>
        </w:rPr>
        <w:t xml:space="preserve"> over the </w:t>
      </w:r>
      <w:r w:rsidRPr="00C72147">
        <w:rPr>
          <w:rStyle w:val="StyleBoldUnderline"/>
          <w:highlight w:val="cyan"/>
        </w:rPr>
        <w:t>debt limit</w:t>
      </w:r>
      <w:r>
        <w:t>, the official said.</w:t>
      </w:r>
    </w:p>
    <w:p w14:paraId="3AFA5131" w14:textId="77777777" w:rsidR="007C72D3" w:rsidRPr="00200806" w:rsidRDefault="007C72D3" w:rsidP="007C72D3">
      <w:pPr>
        <w:pStyle w:val="Heading4"/>
        <w:rPr>
          <w:rStyle w:val="StyleStyleBold12pt"/>
          <w:b/>
        </w:rPr>
      </w:pPr>
      <w:r>
        <w:t xml:space="preserve">None of their answers assume Obama using political capital to reach a compromise – that overcomes all non-unqiues. </w:t>
      </w:r>
    </w:p>
    <w:p w14:paraId="300999E7" w14:textId="77777777" w:rsidR="007C72D3" w:rsidRPr="000836A2" w:rsidRDefault="007C72D3" w:rsidP="007C72D3">
      <w:pPr>
        <w:rPr>
          <w:rStyle w:val="StyleStyleBold12pt"/>
        </w:rPr>
      </w:pPr>
      <w:r w:rsidRPr="005D4092">
        <w:rPr>
          <w:rStyle w:val="StyleStyleBold12pt"/>
          <w:highlight w:val="cyan"/>
        </w:rPr>
        <w:t>Walsh</w:t>
      </w:r>
      <w:r w:rsidRPr="000836A2">
        <w:rPr>
          <w:rStyle w:val="StyleStyleBold12pt"/>
        </w:rPr>
        <w:t>, Salon’s editor at large, 1-21-</w:t>
      </w:r>
      <w:r w:rsidRPr="005D4092">
        <w:rPr>
          <w:rStyle w:val="StyleStyleBold12pt"/>
          <w:highlight w:val="cyan"/>
        </w:rPr>
        <w:t>13</w:t>
      </w:r>
    </w:p>
    <w:p w14:paraId="7B61FB72" w14:textId="77777777" w:rsidR="007C72D3" w:rsidRDefault="007C72D3" w:rsidP="007C72D3">
      <w:r>
        <w:t>(Joan, “</w:t>
      </w:r>
      <w:r w:rsidRPr="000836A2">
        <w:t>Obama II: Older, wiser, stronger</w:t>
      </w:r>
      <w:r>
        <w:t xml:space="preserve">,” </w:t>
      </w:r>
      <w:r w:rsidRPr="000836A2">
        <w:t>http://www.salon.com/2013/01/21/obama_ii_older_wiser_stronger/</w:t>
      </w:r>
      <w:r>
        <w:t>, accessed 1-24-13, CMM)</w:t>
      </w:r>
    </w:p>
    <w:p w14:paraId="78F83E05" w14:textId="77777777" w:rsidR="007C72D3" w:rsidRDefault="007C72D3" w:rsidP="007C72D3"/>
    <w:p w14:paraId="66703E86" w14:textId="77777777" w:rsidR="007C72D3" w:rsidRDefault="007C72D3" w:rsidP="007C72D3">
      <w:pPr>
        <w:rPr>
          <w:rStyle w:val="StyleBoldUnderline"/>
        </w:rPr>
      </w:pPr>
      <w:r w:rsidRPr="0022115B">
        <w:rPr>
          <w:rStyle w:val="StyleBoldUnderline"/>
          <w:highlight w:val="cyan"/>
        </w:rPr>
        <w:t xml:space="preserve">You don’t have to like </w:t>
      </w:r>
      <w:r>
        <w:rPr>
          <w:rStyle w:val="StyleBoldUnderline"/>
          <w:highlight w:val="cyan"/>
        </w:rPr>
        <w:t>…</w:t>
      </w:r>
      <w:r w:rsidRPr="0022115B">
        <w:rPr>
          <w:rStyle w:val="StyleBoldUnderline"/>
          <w:highlight w:val="cyan"/>
        </w:rPr>
        <w:t xml:space="preserve"> factions have more motive to negotiate</w:t>
      </w:r>
      <w:r w:rsidRPr="000836A2">
        <w:rPr>
          <w:rStyle w:val="StyleBoldUnderline"/>
        </w:rPr>
        <w:t>.</w:t>
      </w:r>
    </w:p>
    <w:p w14:paraId="516EE463" w14:textId="77777777" w:rsidR="007C72D3" w:rsidRDefault="007C72D3" w:rsidP="007C72D3"/>
    <w:p w14:paraId="7E22C39E" w14:textId="77777777" w:rsidR="007C72D3" w:rsidRDefault="007C72D3" w:rsidP="007C72D3">
      <w:pPr>
        <w:pStyle w:val="Heading4"/>
      </w:pPr>
      <w:r>
        <w:t>Grand bargain likely – Obama has leverage and it was almost reached before</w:t>
      </w:r>
    </w:p>
    <w:p w14:paraId="16B778C4" w14:textId="77777777" w:rsidR="007C72D3" w:rsidRDefault="007C72D3" w:rsidP="007C72D3">
      <w:r w:rsidRPr="00AF246A">
        <w:rPr>
          <w:rStyle w:val="StyleStyleBold12pt"/>
          <w:highlight w:val="cyan"/>
        </w:rPr>
        <w:t xml:space="preserve">Carter &amp; McAuliff </w:t>
      </w:r>
      <w:r w:rsidRPr="00584BE6">
        <w:rPr>
          <w:rStyle w:val="StyleStyleBold12pt"/>
        </w:rPr>
        <w:t>1-20</w:t>
      </w:r>
      <w:r>
        <w:rPr>
          <w:rStyle w:val="StyleStyleBold12pt"/>
        </w:rPr>
        <w:t>-</w:t>
      </w:r>
      <w:r w:rsidRPr="000E14BB">
        <w:rPr>
          <w:rStyle w:val="StyleStyleBold12pt"/>
          <w:highlight w:val="cyan"/>
        </w:rPr>
        <w:t>13</w:t>
      </w:r>
      <w:r>
        <w:t xml:space="preserve"> [Zach &amp; Michael, Obama's Deficit Demons Can Be Vanquished In Second Term Thanks To Political, Economic Momentum, http://www.huffingtonpost.com/2013/01/20/obama-deficit-second-term_n_2506882.html]</w:t>
      </w:r>
    </w:p>
    <w:p w14:paraId="17A0AE21" w14:textId="77777777" w:rsidR="007C72D3" w:rsidRDefault="007C72D3" w:rsidP="007C72D3">
      <w:pPr>
        <w:rPr>
          <w:sz w:val="12"/>
        </w:rPr>
      </w:pPr>
    </w:p>
    <w:p w14:paraId="0A44E0F0" w14:textId="77777777" w:rsidR="007C72D3" w:rsidRDefault="007C72D3" w:rsidP="007C72D3">
      <w:r w:rsidRPr="00AF246A">
        <w:rPr>
          <w:rStyle w:val="StyleBoldUnderline"/>
          <w:highlight w:val="cyan"/>
        </w:rPr>
        <w:t xml:space="preserve">Obama's high approval rating </w:t>
      </w:r>
      <w:r>
        <w:rPr>
          <w:rStyle w:val="StyleBoldUnderline"/>
          <w:highlight w:val="cyan"/>
        </w:rPr>
        <w:t>…</w:t>
      </w:r>
      <w:r w:rsidRPr="00AF246A">
        <w:rPr>
          <w:rStyle w:val="StyleBoldUnderline"/>
          <w:highlight w:val="cyan"/>
        </w:rPr>
        <w:t xml:space="preserve"> is likely to play out again</w:t>
      </w:r>
      <w:r w:rsidRPr="00AF246A">
        <w:rPr>
          <w:highlight w:val="cyan"/>
        </w:rPr>
        <w:t xml:space="preserve"> </w:t>
      </w:r>
      <w:r>
        <w:t>and again.</w:t>
      </w:r>
    </w:p>
    <w:p w14:paraId="548B46AA" w14:textId="77777777" w:rsidR="007C72D3" w:rsidRDefault="007C72D3" w:rsidP="007C72D3"/>
    <w:p w14:paraId="109AF238" w14:textId="77777777" w:rsidR="007C72D3" w:rsidRDefault="007C72D3" w:rsidP="007C72D3"/>
    <w:p w14:paraId="12AB0345" w14:textId="77777777" w:rsidR="007C72D3" w:rsidRDefault="007C72D3" w:rsidP="007C72D3">
      <w:pPr>
        <w:pStyle w:val="Heading4"/>
      </w:pPr>
      <w:r>
        <w:t>Obama pushing budget</w:t>
      </w:r>
    </w:p>
    <w:p w14:paraId="45A92E94" w14:textId="77777777" w:rsidR="007C72D3" w:rsidRPr="00913960" w:rsidRDefault="007C72D3" w:rsidP="007C72D3">
      <w:pPr>
        <w:rPr>
          <w:rStyle w:val="StyleStyleBold12pt"/>
        </w:rPr>
      </w:pPr>
      <w:r w:rsidRPr="00913960">
        <w:rPr>
          <w:rStyle w:val="StyleStyleBold12pt"/>
        </w:rPr>
        <w:t>Clark, McClatchy Newspapers, 1-24-13</w:t>
      </w:r>
    </w:p>
    <w:p w14:paraId="066CCCAB" w14:textId="77777777" w:rsidR="007C72D3" w:rsidRDefault="007C72D3" w:rsidP="007C72D3">
      <w:r>
        <w:t xml:space="preserve">(Lesley, “Obama’s second term – lead from ahead this time?,” </w:t>
      </w:r>
      <w:r w:rsidRPr="00913960">
        <w:t>http://www.miamiherald.com/2013/01/24/v-fullstory/3198850/obamas-second-term-lead-from-ahead.html</w:t>
      </w:r>
      <w:r>
        <w:t>, accessed 1-24-13, CMM)</w:t>
      </w:r>
    </w:p>
    <w:p w14:paraId="16F47AFD" w14:textId="77777777" w:rsidR="007C72D3" w:rsidRDefault="007C72D3" w:rsidP="007C72D3"/>
    <w:p w14:paraId="3C1EFE99" w14:textId="77777777" w:rsidR="007C72D3" w:rsidRDefault="007C72D3" w:rsidP="007C72D3">
      <w:pPr>
        <w:rPr>
          <w:rStyle w:val="StyleBoldUnderline"/>
        </w:rPr>
      </w:pPr>
      <w:r w:rsidRPr="00BD778E">
        <w:rPr>
          <w:rStyle w:val="StyleBoldUnderline"/>
        </w:rPr>
        <w:t>Anywhere you look,</w:t>
      </w:r>
      <w:r>
        <w:t xml:space="preserve"> …</w:t>
      </w:r>
      <w:r w:rsidRPr="00BD778E">
        <w:rPr>
          <w:rStyle w:val="StyleBoldUnderline"/>
        </w:rPr>
        <w:t xml:space="preserve"> harder slog.”</w:t>
      </w:r>
    </w:p>
    <w:p w14:paraId="234B1680" w14:textId="77777777" w:rsidR="007C72D3" w:rsidRDefault="007C72D3" w:rsidP="007C72D3"/>
    <w:p w14:paraId="69767C74" w14:textId="4300DA9D" w:rsidR="007C72D3" w:rsidRDefault="007C72D3" w:rsidP="007C72D3">
      <w:pPr>
        <w:pStyle w:val="Heading4"/>
      </w:pPr>
      <w:r>
        <w:t>AT: gun control</w:t>
      </w:r>
    </w:p>
    <w:p w14:paraId="12CFA47D" w14:textId="77777777" w:rsidR="007C72D3" w:rsidRPr="00D54832" w:rsidRDefault="007C72D3" w:rsidP="007C72D3">
      <w:pPr>
        <w:pStyle w:val="Heading4"/>
      </w:pPr>
      <w:r>
        <w:t>XOs didn’t trigger controversy and republicans are too weak to oppose.</w:t>
      </w:r>
    </w:p>
    <w:p w14:paraId="42E5FA1F" w14:textId="77777777" w:rsidR="007C72D3" w:rsidRPr="00D54832" w:rsidRDefault="007C72D3" w:rsidP="007C72D3">
      <w:pPr>
        <w:rPr>
          <w:rStyle w:val="StyleStyleBold12pt"/>
        </w:rPr>
      </w:pPr>
      <w:r w:rsidRPr="00D54832">
        <w:rPr>
          <w:rStyle w:val="StyleStyleBold12pt"/>
        </w:rPr>
        <w:t>Mullen, Washington Times, 1-20-13</w:t>
      </w:r>
    </w:p>
    <w:p w14:paraId="0BB93F45" w14:textId="77777777" w:rsidR="007C72D3" w:rsidRDefault="007C72D3" w:rsidP="007C72D3">
      <w:r>
        <w:t xml:space="preserve">[Thomas, “Obama outmaneuvers Republicans again on gun control” </w:t>
      </w:r>
      <w:hyperlink r:id="rId43" w:history="1">
        <w:r w:rsidRPr="00246332">
          <w:rPr>
            <w:rStyle w:val="Hyperlink"/>
          </w:rPr>
          <w:t>http://communities.washingtontimes.com/neighborhood/reawakening-liberty/2013/jan/20/obama-outmaneuvers-republicans-again-gun-control/</w:t>
        </w:r>
      </w:hyperlink>
      <w:r>
        <w:t>, accessed 1-25-13, TAP]</w:t>
      </w:r>
    </w:p>
    <w:p w14:paraId="5CBD02E5" w14:textId="77777777" w:rsidR="007C72D3" w:rsidRDefault="007C72D3" w:rsidP="007C72D3"/>
    <w:p w14:paraId="5A24FA4F" w14:textId="77777777" w:rsidR="007C72D3" w:rsidRPr="00D54832" w:rsidRDefault="007C72D3" w:rsidP="007C72D3">
      <w:pPr>
        <w:rPr>
          <w:sz w:val="16"/>
        </w:rPr>
      </w:pPr>
      <w:r w:rsidRPr="00961FE2">
        <w:rPr>
          <w:rStyle w:val="StyleBoldUnderline"/>
        </w:rPr>
        <w:t xml:space="preserve">Following the usual calls for </w:t>
      </w:r>
      <w:r>
        <w:rPr>
          <w:rStyle w:val="StyleBoldUnderline"/>
        </w:rPr>
        <w:t>…</w:t>
      </w:r>
      <w:r w:rsidRPr="00D54832">
        <w:rPr>
          <w:sz w:val="16"/>
        </w:rPr>
        <w:t xml:space="preserve"> inherent “heart of darkness.”</w:t>
      </w:r>
    </w:p>
    <w:p w14:paraId="57A390D9" w14:textId="77777777" w:rsidR="007C72D3" w:rsidRPr="00D54832" w:rsidRDefault="007C72D3" w:rsidP="007C72D3"/>
    <w:p w14:paraId="38F8C11B" w14:textId="77777777" w:rsidR="007C72D3" w:rsidRPr="00E2786E" w:rsidRDefault="007C72D3" w:rsidP="007C72D3">
      <w:pPr>
        <w:pStyle w:val="Heading4"/>
      </w:pPr>
      <w:r>
        <w:t>Not a priority – not enough public support.</w:t>
      </w:r>
    </w:p>
    <w:p w14:paraId="3A14EE58" w14:textId="77777777" w:rsidR="007C72D3" w:rsidRPr="00730730" w:rsidRDefault="007C72D3" w:rsidP="007C72D3">
      <w:pPr>
        <w:rPr>
          <w:rStyle w:val="StyleStyleBold12pt"/>
        </w:rPr>
      </w:pPr>
      <w:r w:rsidRPr="00730730">
        <w:rPr>
          <w:rStyle w:val="StyleStyleBold12pt"/>
        </w:rPr>
        <w:t>Blackwell, The Examiner, 1-24-13</w:t>
      </w:r>
    </w:p>
    <w:p w14:paraId="50086F06" w14:textId="77777777" w:rsidR="007C72D3" w:rsidRDefault="007C72D3" w:rsidP="007C72D3">
      <w:r>
        <w:t xml:space="preserve">[Anthony, “Poll shows Obama's gun control has support, but it's not a priority” </w:t>
      </w:r>
      <w:hyperlink r:id="rId44" w:history="1">
        <w:r w:rsidRPr="004A0AF7">
          <w:rPr>
            <w:rStyle w:val="Hyperlink"/>
          </w:rPr>
          <w:t>http://www.examiner.com/article/poll-shows-obama-s-gun-control-has-support-but-it-s-not-a-priority</w:t>
        </w:r>
      </w:hyperlink>
      <w:r>
        <w:t>, accessed 1-25-13, TAP]</w:t>
      </w:r>
    </w:p>
    <w:p w14:paraId="6E9816D6" w14:textId="77777777" w:rsidR="007C72D3" w:rsidRDefault="007C72D3" w:rsidP="007C72D3"/>
    <w:p w14:paraId="5BB111E4" w14:textId="77777777" w:rsidR="007C72D3" w:rsidRPr="00730730" w:rsidRDefault="007C72D3" w:rsidP="007C72D3">
      <w:pPr>
        <w:rPr>
          <w:sz w:val="16"/>
        </w:rPr>
      </w:pPr>
      <w:r w:rsidRPr="00730730">
        <w:rPr>
          <w:sz w:val="16"/>
        </w:rPr>
        <w:t xml:space="preserve">According to the latest Gallup Poll </w:t>
      </w:r>
      <w:r>
        <w:rPr>
          <w:sz w:val="16"/>
        </w:rPr>
        <w:t>…</w:t>
      </w:r>
      <w:r w:rsidRPr="00730730">
        <w:rPr>
          <w:sz w:val="16"/>
        </w:rPr>
        <w:t xml:space="preserve"> opinion registered at 6%.</w:t>
      </w:r>
    </w:p>
    <w:p w14:paraId="01916CA0" w14:textId="77777777" w:rsidR="007C72D3" w:rsidRPr="007C72D3" w:rsidRDefault="007C72D3" w:rsidP="007C72D3"/>
    <w:p w14:paraId="6F231978" w14:textId="73D33AC6" w:rsidR="007C72D3" w:rsidRDefault="007C72D3" w:rsidP="007C72D3">
      <w:pPr>
        <w:pStyle w:val="Heading4"/>
      </w:pPr>
      <w:r>
        <w:t>AT: immigration</w:t>
      </w:r>
    </w:p>
    <w:p w14:paraId="30951119" w14:textId="77777777" w:rsidR="007C72D3" w:rsidRDefault="007C72D3" w:rsidP="007C72D3">
      <w:pPr>
        <w:pStyle w:val="Heading4"/>
      </w:pPr>
      <w:r>
        <w:t>Fiscal fights come first</w:t>
      </w:r>
    </w:p>
    <w:p w14:paraId="61BDB356" w14:textId="77777777" w:rsidR="007C72D3" w:rsidRPr="00C27EA4" w:rsidRDefault="007C72D3" w:rsidP="007C72D3">
      <w:pPr>
        <w:rPr>
          <w:rStyle w:val="StyleStyleBold12pt"/>
        </w:rPr>
      </w:pPr>
      <w:r w:rsidRPr="00C27EA4">
        <w:rPr>
          <w:rStyle w:val="StyleStyleBold12pt"/>
        </w:rPr>
        <w:t>Joseph,</w:t>
      </w:r>
      <w:r>
        <w:rPr>
          <w:rStyle w:val="StyleStyleBold12pt"/>
        </w:rPr>
        <w:t xml:space="preserve"> </w:t>
      </w:r>
      <w:r w:rsidRPr="00C27EA4">
        <w:rPr>
          <w:rStyle w:val="StyleStyleBold12pt"/>
        </w:rPr>
        <w:t>The Hill, 1-17-13</w:t>
      </w:r>
    </w:p>
    <w:p w14:paraId="4595E07B" w14:textId="77777777" w:rsidR="007C72D3" w:rsidRDefault="007C72D3" w:rsidP="007C72D3">
      <w:r>
        <w:t xml:space="preserve">(Cameron, “Immigration advocates promise to put 'muscle' behind reform push,” </w:t>
      </w:r>
      <w:hyperlink r:id="rId45" w:history="1">
        <w:r w:rsidRPr="00624A2A">
          <w:rPr>
            <w:rStyle w:val="Hyperlink"/>
          </w:rPr>
          <w:t>http://thehill.com/homenews/administration/277853-immigration-reform-proponents-insist-now-is-time-for-action</w:t>
        </w:r>
      </w:hyperlink>
      <w:r>
        <w:t>, accessed: 1-18-13, LLL)</w:t>
      </w:r>
    </w:p>
    <w:p w14:paraId="21D19A4A" w14:textId="77777777" w:rsidR="007C72D3" w:rsidRPr="0016338E" w:rsidRDefault="007C72D3" w:rsidP="007C72D3"/>
    <w:p w14:paraId="0118C6ED" w14:textId="77777777" w:rsidR="007C72D3" w:rsidRPr="0016338E" w:rsidRDefault="007C72D3" w:rsidP="007C72D3">
      <w:r w:rsidRPr="0016338E">
        <w:t>Pro-</w:t>
      </w:r>
      <w:r w:rsidRPr="00870A55">
        <w:rPr>
          <w:rStyle w:val="StyleBoldUnderline"/>
          <w:highlight w:val="cyan"/>
        </w:rPr>
        <w:t>immigration reform</w:t>
      </w:r>
      <w:r w:rsidRPr="00870A55">
        <w:rPr>
          <w:highlight w:val="cyan"/>
        </w:rPr>
        <w:t xml:space="preserve"> </w:t>
      </w:r>
      <w:r w:rsidRPr="0016338E">
        <w:t xml:space="preserve">groups are </w:t>
      </w:r>
      <w:r>
        <w:t>…</w:t>
      </w:r>
      <w:r w:rsidRPr="00C27EA4">
        <w:rPr>
          <w:rStyle w:val="StyleBoldUnderline"/>
        </w:rPr>
        <w:t>address,</w:t>
      </w:r>
      <w:r w:rsidRPr="0016338E">
        <w:t>" he said.</w:t>
      </w:r>
    </w:p>
    <w:p w14:paraId="2E9434DC" w14:textId="77777777" w:rsidR="007C72D3" w:rsidRDefault="007C72D3" w:rsidP="007C72D3">
      <w:pPr>
        <w:pStyle w:val="Heading4"/>
      </w:pPr>
      <w:r>
        <w:t xml:space="preserve">Not controversial </w:t>
      </w:r>
    </w:p>
    <w:p w14:paraId="06BCAFB2" w14:textId="77777777" w:rsidR="007C72D3" w:rsidRPr="00420510" w:rsidRDefault="007C72D3" w:rsidP="007C72D3">
      <w:pPr>
        <w:rPr>
          <w:rStyle w:val="StyleStyleBold12pt"/>
        </w:rPr>
      </w:pPr>
      <w:r w:rsidRPr="00420510">
        <w:rPr>
          <w:rStyle w:val="StyleStyleBold12pt"/>
        </w:rPr>
        <w:t>Wernick, attorney and director of the City University of New York</w:t>
      </w:r>
      <w:r>
        <w:rPr>
          <w:rStyle w:val="StyleStyleBold12pt"/>
        </w:rPr>
        <w:t>’s Citizenship Now!, 1-25-13</w:t>
      </w:r>
    </w:p>
    <w:p w14:paraId="0FAD017E" w14:textId="77777777" w:rsidR="007C72D3" w:rsidRDefault="007C72D3" w:rsidP="007C72D3">
      <w:r>
        <w:t xml:space="preserve">(Allan, “A look at where key Congressional players stand on immigration indicates reform could come soon,” </w:t>
      </w:r>
      <w:hyperlink r:id="rId46" w:history="1">
        <w:r w:rsidRPr="008B41E9">
          <w:rPr>
            <w:rStyle w:val="Hyperlink"/>
          </w:rPr>
          <w:t>http://www.nydailynews.com/new-york/citizenship-now/immigration-chances-good-sweeping-immigration-reform-article-1.1245988</w:t>
        </w:r>
      </w:hyperlink>
      <w:r>
        <w:t xml:space="preserve">, accessed: 1-25-13, LLL) </w:t>
      </w:r>
    </w:p>
    <w:p w14:paraId="7B1EF4FB" w14:textId="77777777" w:rsidR="007C72D3" w:rsidRPr="00927A71" w:rsidRDefault="007C72D3" w:rsidP="007C72D3"/>
    <w:p w14:paraId="6DA93E33" w14:textId="77777777" w:rsidR="007C72D3" w:rsidRPr="00202A51" w:rsidRDefault="007C72D3" w:rsidP="007C72D3">
      <w:pPr>
        <w:rPr>
          <w:rStyle w:val="StyleBoldUnderline"/>
        </w:rPr>
      </w:pPr>
      <w:r>
        <w:t xml:space="preserve">l Charles Schumer — </w:t>
      </w:r>
      <w:r w:rsidRPr="00202A51">
        <w:rPr>
          <w:rStyle w:val="StyleBoldUnderline"/>
        </w:rPr>
        <w:t xml:space="preserve">New York </w:t>
      </w:r>
      <w:r>
        <w:rPr>
          <w:rStyle w:val="StyleBoldUnderline"/>
        </w:rPr>
        <w:t>…</w:t>
      </w:r>
      <w:r w:rsidRPr="007A037A">
        <w:rPr>
          <w:rStyle w:val="StyleBoldUnderline"/>
          <w:highlight w:val="cyan"/>
        </w:rPr>
        <w:t xml:space="preserve"> this year. Count on it</w:t>
      </w:r>
      <w:r w:rsidRPr="00202A51">
        <w:rPr>
          <w:rStyle w:val="StyleBoldUnderline"/>
        </w:rPr>
        <w:t>.</w:t>
      </w:r>
    </w:p>
    <w:p w14:paraId="2584AB12" w14:textId="176B08A0" w:rsidR="007C72D3" w:rsidRDefault="007C72D3" w:rsidP="007C72D3">
      <w:pPr>
        <w:pStyle w:val="Heading4"/>
      </w:pPr>
      <w:r>
        <w:t xml:space="preserve"> AT: court ruling</w:t>
      </w:r>
    </w:p>
    <w:p w14:paraId="4E2FB622" w14:textId="77777777" w:rsidR="007C72D3" w:rsidRPr="007C72D3" w:rsidRDefault="007C72D3" w:rsidP="007C72D3"/>
    <w:p w14:paraId="0D840884" w14:textId="77777777" w:rsidR="007C72D3" w:rsidRDefault="007C72D3" w:rsidP="007C72D3">
      <w:pPr>
        <w:pStyle w:val="Heading4"/>
      </w:pPr>
      <w:r>
        <w:t>Won’t affect Obama – Supreme Court takes up the case</w:t>
      </w:r>
    </w:p>
    <w:p w14:paraId="1D476DFF" w14:textId="77777777" w:rsidR="007C72D3" w:rsidRDefault="007C72D3" w:rsidP="007C72D3">
      <w:pPr>
        <w:rPr>
          <w:rStyle w:val="StyleStyleBold12pt"/>
        </w:rPr>
      </w:pPr>
      <w:r>
        <w:rPr>
          <w:rStyle w:val="StyleStyleBold12pt"/>
        </w:rPr>
        <w:t>Barnes, Washington Post, 1-25-13</w:t>
      </w:r>
    </w:p>
    <w:p w14:paraId="58539266" w14:textId="77777777" w:rsidR="007C72D3" w:rsidRDefault="007C72D3" w:rsidP="007C72D3">
      <w:r>
        <w:t xml:space="preserve">(Robert, Steven Mufson, Court says Obama exceeded authority in making appointments,” 1-25-13, </w:t>
      </w:r>
      <w:hyperlink r:id="rId47" w:history="1">
        <w:r w:rsidRPr="003E38E8">
          <w:rPr>
            <w:rStyle w:val="Hyperlink"/>
          </w:rPr>
          <w:t>http://www.washingtonpost.com/politics/court-says-obama-exceeded-authority-in-making-appointments/2013/01/25/b7e1b692-6713-11e2-9e1b-07db1d2ccd5b_story.html</w:t>
        </w:r>
      </w:hyperlink>
      <w:r>
        <w:t>, accessed 1-26-13) PM</w:t>
      </w:r>
    </w:p>
    <w:p w14:paraId="192426D4" w14:textId="77777777" w:rsidR="007C72D3" w:rsidRDefault="007C72D3" w:rsidP="007C72D3"/>
    <w:p w14:paraId="1AF24957" w14:textId="77777777" w:rsidR="007C72D3" w:rsidRDefault="007C72D3" w:rsidP="007C72D3">
      <w:r>
        <w:t xml:space="preserve">The ruling noted that </w:t>
      </w:r>
      <w:r>
        <w:rPr>
          <w:highlight w:val="cyan"/>
        </w:rPr>
        <w:t>…</w:t>
      </w:r>
      <w:r w:rsidRPr="00AE4A17">
        <w:rPr>
          <w:highlight w:val="cyan"/>
        </w:rPr>
        <w:t xml:space="preserve"> cases and then seek Supreme Court review.</w:t>
      </w:r>
    </w:p>
    <w:p w14:paraId="5BF45C88" w14:textId="77777777" w:rsidR="007C72D3" w:rsidRDefault="007C72D3" w:rsidP="007C72D3"/>
    <w:p w14:paraId="488EA3A6" w14:textId="7DE7D887" w:rsidR="007C72D3" w:rsidRDefault="007C72D3" w:rsidP="007C72D3">
      <w:pPr>
        <w:pStyle w:val="Heading4"/>
      </w:pPr>
      <w:r>
        <w:t>AT: Obama doesn’t push the plan</w:t>
      </w:r>
    </w:p>
    <w:p w14:paraId="1B03B3F6" w14:textId="77777777" w:rsidR="007C72D3" w:rsidRDefault="007C72D3" w:rsidP="007C72D3">
      <w:pPr>
        <w:pStyle w:val="Heading4"/>
      </w:pPr>
      <w:r>
        <w:t>Obama has to push the plan</w:t>
      </w:r>
    </w:p>
    <w:p w14:paraId="781BA075" w14:textId="77777777" w:rsidR="007C72D3" w:rsidRPr="00CD2B4D" w:rsidRDefault="007C72D3" w:rsidP="007C72D3">
      <w:pPr>
        <w:rPr>
          <w:rStyle w:val="StyleStyleBold12pt"/>
        </w:rPr>
      </w:pPr>
      <w:r w:rsidRPr="00CD2B4D">
        <w:rPr>
          <w:rStyle w:val="StyleStyleBold12pt"/>
        </w:rPr>
        <w:t>Izadi, National Journal</w:t>
      </w:r>
      <w:r>
        <w:rPr>
          <w:rStyle w:val="StyleStyleBold12pt"/>
        </w:rPr>
        <w:t>,</w:t>
      </w:r>
      <w:r w:rsidRPr="00CD2B4D">
        <w:rPr>
          <w:rStyle w:val="StyleStyleBold12pt"/>
        </w:rPr>
        <w:t xml:space="preserve"> 12 </w:t>
      </w:r>
    </w:p>
    <w:p w14:paraId="56E79C44" w14:textId="77777777" w:rsidR="007C72D3" w:rsidRDefault="007C72D3" w:rsidP="007C72D3">
      <w:r>
        <w:t>(Elahe, 8-29-12, "Former Sen. Trent Lott, Ex-Rep. Jim Davis Bemoan Partisanship on Energy Issues" http://www.nationaljournal.com/2012-election/former-members-bemoan-partisanship-on-energy-issues-20120829, accessed 11-8-12, CMM)</w:t>
      </w:r>
    </w:p>
    <w:p w14:paraId="0E62CEF9" w14:textId="77777777" w:rsidR="007C72D3" w:rsidRDefault="007C72D3" w:rsidP="007C72D3"/>
    <w:p w14:paraId="7FAADA01" w14:textId="77777777" w:rsidR="007C72D3" w:rsidRDefault="007C72D3" w:rsidP="007C72D3">
      <w:r w:rsidRPr="00CD2B4D">
        <w:rPr>
          <w:rStyle w:val="StyleBoldUnderline"/>
        </w:rPr>
        <w:t xml:space="preserve">In a climate where </w:t>
      </w:r>
      <w:r>
        <w:rPr>
          <w:rStyle w:val="StyleBoldUnderline"/>
        </w:rPr>
        <w:t>…</w:t>
      </w:r>
      <w:r w:rsidRPr="00CD2B4D">
        <w:rPr>
          <w:rStyle w:val="StyleBoldUnderline"/>
        </w:rPr>
        <w:t xml:space="preserve"> </w:t>
      </w:r>
      <w:r w:rsidRPr="00094DF1">
        <w:rPr>
          <w:rStyle w:val="Emphasis"/>
          <w:highlight w:val="yellow"/>
        </w:rPr>
        <w:t>The middle is gone</w:t>
      </w:r>
      <w:r>
        <w:t>.”</w:t>
      </w:r>
    </w:p>
    <w:p w14:paraId="76D5AA01" w14:textId="77777777" w:rsidR="007C72D3" w:rsidRDefault="007C72D3" w:rsidP="007C72D3"/>
    <w:p w14:paraId="26126558" w14:textId="28E821B0" w:rsidR="007C72D3" w:rsidRDefault="007C72D3" w:rsidP="007C72D3">
      <w:pPr>
        <w:pStyle w:val="Heading4"/>
      </w:pPr>
      <w:r>
        <w:t>Key to econ</w:t>
      </w:r>
    </w:p>
    <w:p w14:paraId="33316223" w14:textId="77777777" w:rsidR="007C72D3" w:rsidRDefault="007C72D3" w:rsidP="007C72D3">
      <w:pPr>
        <w:pStyle w:val="Heading4"/>
      </w:pPr>
      <w:r>
        <w:t>Long term budget solves – 1NC ev says any deal solves long term stability – doesn’t matter what’s in the bill – this also answers their thumpers AND causes shutdown which makes solvency impossible</w:t>
      </w:r>
    </w:p>
    <w:p w14:paraId="088E9C01" w14:textId="77777777" w:rsidR="007C72D3" w:rsidRPr="007D1B6D" w:rsidRDefault="007C72D3" w:rsidP="007C72D3">
      <w:pPr>
        <w:rPr>
          <w:rStyle w:val="StyleStyleBold12pt"/>
        </w:rPr>
      </w:pPr>
      <w:r w:rsidRPr="007D1B6D">
        <w:rPr>
          <w:rStyle w:val="StyleStyleBold12pt"/>
        </w:rPr>
        <w:t>Newman, US News and World Report, 1-23-13</w:t>
      </w:r>
    </w:p>
    <w:p w14:paraId="62038A2F" w14:textId="77777777" w:rsidR="007C72D3" w:rsidRDefault="007C72D3" w:rsidP="007C72D3">
      <w:r>
        <w:t>(Rick, “</w:t>
      </w:r>
      <w:r w:rsidRPr="007D1B6D">
        <w:t>The Debt Ceiling Extension Is Bad News for the Economy</w:t>
      </w:r>
      <w:r>
        <w:t>,”</w:t>
      </w:r>
      <w:r w:rsidRPr="007D1B6D">
        <w:t xml:space="preserve"> http://www.usnews.com/news/blogs/rick-newman/2013/01/23/the-debt-ceiling-extension-is-bad-news-for-the-economy</w:t>
      </w:r>
      <w:r>
        <w:t>, accessed 1-25-13, CMM)</w:t>
      </w:r>
    </w:p>
    <w:p w14:paraId="3CD91347" w14:textId="77777777" w:rsidR="007C72D3" w:rsidRDefault="007C72D3" w:rsidP="007C72D3"/>
    <w:p w14:paraId="6EC55B57" w14:textId="77777777" w:rsidR="007C72D3" w:rsidRPr="007D1B6D" w:rsidRDefault="007C72D3" w:rsidP="007C72D3">
      <w:pPr>
        <w:rPr>
          <w:b/>
          <w:u w:val="single"/>
        </w:rPr>
      </w:pPr>
      <w:r w:rsidRPr="007D1B6D">
        <w:rPr>
          <w:rStyle w:val="StyleBoldUnderline"/>
        </w:rPr>
        <w:t xml:space="preserve">Will the Washington budget </w:t>
      </w:r>
      <w:r>
        <w:rPr>
          <w:rStyle w:val="StyleBoldUnderline"/>
        </w:rPr>
        <w:t>…</w:t>
      </w:r>
      <w:r w:rsidRPr="007D1B6D">
        <w:rPr>
          <w:rStyle w:val="StyleBoldUnderline"/>
        </w:rPr>
        <w:t xml:space="preserve"> so. Tomorrow it probably won't.</w:t>
      </w:r>
    </w:p>
    <w:p w14:paraId="5E2ABED7" w14:textId="77777777" w:rsidR="007C72D3" w:rsidRDefault="007C72D3" w:rsidP="007C72D3"/>
    <w:p w14:paraId="6893EFAF" w14:textId="77777777" w:rsidR="007C72D3" w:rsidRDefault="007C72D3" w:rsidP="007C72D3"/>
    <w:p w14:paraId="6C2A061D" w14:textId="77777777" w:rsidR="007C72D3" w:rsidRDefault="007C72D3" w:rsidP="007C72D3">
      <w:pPr>
        <w:pStyle w:val="Heading4"/>
      </w:pPr>
      <w:r>
        <w:t>Congress is holding up DOE nuclear funding now</w:t>
      </w:r>
    </w:p>
    <w:p w14:paraId="23397A60" w14:textId="77777777" w:rsidR="007C72D3" w:rsidRPr="00F204E9" w:rsidRDefault="007C72D3" w:rsidP="007C72D3">
      <w:pPr>
        <w:rPr>
          <w:rStyle w:val="StyleStyleBold12pt"/>
        </w:rPr>
      </w:pPr>
      <w:r w:rsidRPr="00F204E9">
        <w:rPr>
          <w:rStyle w:val="StyleStyleBold12pt"/>
        </w:rPr>
        <w:t>McGovern, energy consultant to government and industry, 12-17-12</w:t>
      </w:r>
    </w:p>
    <w:p w14:paraId="6F1887D1" w14:textId="77777777" w:rsidR="007C72D3" w:rsidRDefault="007C72D3" w:rsidP="007C72D3">
      <w:r>
        <w:t>(James, “</w:t>
      </w:r>
      <w:r w:rsidRPr="00F204E9">
        <w:t>Opinion: Small modular reactors are the future of nuclear power</w:t>
      </w:r>
      <w:r>
        <w:t xml:space="preserve">,” </w:t>
      </w:r>
      <w:r w:rsidRPr="00F204E9">
        <w:t>http://www.nj.com/times-opinion/index.ssf/2012/12/opinion_small_modular_reactors.html</w:t>
      </w:r>
      <w:r>
        <w:t>, accessed 12-27-12, CMM)</w:t>
      </w:r>
    </w:p>
    <w:p w14:paraId="1B1F600E" w14:textId="77777777" w:rsidR="007C72D3" w:rsidRDefault="007C72D3" w:rsidP="007C72D3"/>
    <w:p w14:paraId="1DB4A7C5" w14:textId="77777777" w:rsidR="007C72D3" w:rsidRPr="00F204E9" w:rsidRDefault="007C72D3" w:rsidP="007C72D3">
      <w:pPr>
        <w:rPr>
          <w:sz w:val="16"/>
        </w:rPr>
      </w:pPr>
      <w:r w:rsidRPr="00B06C21">
        <w:rPr>
          <w:rStyle w:val="StyleBoldUnderline"/>
          <w:highlight w:val="cyan"/>
        </w:rPr>
        <w:t xml:space="preserve">Nuclear experts know how to </w:t>
      </w:r>
      <w:r>
        <w:rPr>
          <w:rStyle w:val="StyleBoldUnderline"/>
        </w:rPr>
        <w:t>…</w:t>
      </w:r>
      <w:r w:rsidRPr="00F204E9">
        <w:rPr>
          <w:sz w:val="16"/>
        </w:rPr>
        <w:t xml:space="preserve"> that burns nuclear waste.</w:t>
      </w:r>
    </w:p>
    <w:p w14:paraId="0E5EF6AD" w14:textId="77777777" w:rsidR="007C72D3" w:rsidRDefault="007C72D3" w:rsidP="007C72D3"/>
    <w:p w14:paraId="034D8AB3" w14:textId="629F370F" w:rsidR="007C72D3" w:rsidRDefault="007C72D3" w:rsidP="007C72D3">
      <w:pPr>
        <w:pStyle w:val="Heading4"/>
      </w:pPr>
      <w:r>
        <w:t>Link</w:t>
      </w:r>
    </w:p>
    <w:p w14:paraId="157B3D93" w14:textId="77777777" w:rsidR="007C72D3" w:rsidRDefault="007C72D3" w:rsidP="007C72D3">
      <w:pPr>
        <w:pStyle w:val="Heading4"/>
      </w:pPr>
      <w:r>
        <w:t>Framing issue – some groups may like the plan but others don’t – link outweighs the turn.</w:t>
      </w:r>
    </w:p>
    <w:p w14:paraId="33F5F9AF" w14:textId="77777777" w:rsidR="007C72D3" w:rsidRPr="002F3244" w:rsidRDefault="007C72D3" w:rsidP="007C72D3">
      <w:pPr>
        <w:rPr>
          <w:rStyle w:val="StyleStyleBold12pt"/>
        </w:rPr>
      </w:pPr>
      <w:r w:rsidRPr="002F3244">
        <w:rPr>
          <w:rStyle w:val="StyleStyleBold12pt"/>
        </w:rPr>
        <w:t>Whitman, CASEnergy Co-Chair, Former EPA Administrator and New Jersey Governor, 2012</w:t>
      </w:r>
    </w:p>
    <w:p w14:paraId="7E787AC6" w14:textId="77777777" w:rsidR="007C72D3" w:rsidRDefault="007C72D3" w:rsidP="007C72D3">
      <w:r>
        <w:t xml:space="preserve">[Christine, 8-13-12, “Nuclear Power Garners Bipartisan Support” </w:t>
      </w:r>
      <w:hyperlink r:id="rId48" w:anchor="2237728" w:history="1">
        <w:r w:rsidRPr="009439AF">
          <w:rPr>
            <w:rStyle w:val="Hyperlink"/>
          </w:rPr>
          <w:t>http://energy.nationaljournal.com/2012/08/finding-the-sweet-spot-biparti.php?rss=1&amp;utm_source=feedburner&amp;utm_medium=feed&amp;utm_campaign=Feed%3A+njgroup-energy+%28Energy+%26+Environment+Experts--Q+with+Answer+Previews%29#2237728</w:t>
        </w:r>
      </w:hyperlink>
      <w:r>
        <w:t>, accessed 10-26-12, TAP]</w:t>
      </w:r>
    </w:p>
    <w:p w14:paraId="6F0AF3B7" w14:textId="77777777" w:rsidR="007C72D3" w:rsidRDefault="007C72D3" w:rsidP="007C72D3"/>
    <w:p w14:paraId="1234A201" w14:textId="77777777" w:rsidR="007C72D3" w:rsidRDefault="007C72D3" w:rsidP="007C72D3">
      <w:r>
        <w:t>It’s clear from the debate …</w:t>
      </w:r>
      <w:r w:rsidRPr="002352FF">
        <w:rPr>
          <w:rStyle w:val="StyleBoldUnderline"/>
        </w:rPr>
        <w:t xml:space="preserve"> </w:t>
      </w:r>
      <w:r w:rsidRPr="003D11AD">
        <w:rPr>
          <w:rStyle w:val="StyleBoldUnderline"/>
          <w:highlight w:val="cyan"/>
        </w:rPr>
        <w:t>challenging</w:t>
      </w:r>
      <w:r>
        <w:t>.</w:t>
      </w:r>
    </w:p>
    <w:p w14:paraId="0837B0D8" w14:textId="77777777" w:rsidR="007C72D3" w:rsidRDefault="007C72D3" w:rsidP="007C72D3">
      <w:pPr>
        <w:pStyle w:val="Heading4"/>
      </w:pPr>
      <w:r>
        <w:t>Link is guaranteed – no constituency for the plan</w:t>
      </w:r>
    </w:p>
    <w:p w14:paraId="5B8815F3" w14:textId="77777777" w:rsidR="007C72D3" w:rsidRDefault="007C72D3" w:rsidP="007C72D3">
      <w:pPr>
        <w:rPr>
          <w:rStyle w:val="StyleStyleBold12pt"/>
        </w:rPr>
      </w:pPr>
      <w:r w:rsidRPr="00D24AC7">
        <w:rPr>
          <w:rStyle w:val="StyleStyleBold12pt"/>
        </w:rPr>
        <w:t xml:space="preserve">Skutnik, Assistant Professor of Nuclear Engineering at the University of Tennessee, </w:t>
      </w:r>
    </w:p>
    <w:p w14:paraId="0EBEF00F" w14:textId="77777777" w:rsidR="007C72D3" w:rsidRPr="00D24AC7" w:rsidRDefault="007C72D3" w:rsidP="007C72D3">
      <w:pPr>
        <w:rPr>
          <w:rStyle w:val="StyleStyleBold12pt"/>
        </w:rPr>
      </w:pPr>
      <w:r w:rsidRPr="00D24AC7">
        <w:rPr>
          <w:rStyle w:val="StyleStyleBold12pt"/>
        </w:rPr>
        <w:t>10-22-12</w:t>
      </w:r>
    </w:p>
    <w:p w14:paraId="4E0C2EB0" w14:textId="77777777" w:rsidR="007C72D3" w:rsidRDefault="007C72D3" w:rsidP="007C72D3">
      <w:r>
        <w:t>(Steve, “</w:t>
      </w:r>
      <w:r w:rsidRPr="00D24AC7">
        <w:t>Does nuclear lack a natural constituency?</w:t>
      </w:r>
      <w:r>
        <w:t xml:space="preserve">,” </w:t>
      </w:r>
      <w:r w:rsidRPr="00D24AC7">
        <w:t>http://theenergycollective.com/skutnik/133191/does-nuclear-lack-natural-constituency?utm_source=feedburner&amp;utm_medium=email&amp;utm_campaign=The+Energy+Collective+%28all+posts%29</w:t>
      </w:r>
      <w:r>
        <w:t>, accessed 10-22-12, CMM)</w:t>
      </w:r>
    </w:p>
    <w:p w14:paraId="4467FB77" w14:textId="77777777" w:rsidR="007C72D3" w:rsidRDefault="007C72D3" w:rsidP="007C72D3"/>
    <w:p w14:paraId="6426E2CA" w14:textId="77777777" w:rsidR="007C72D3" w:rsidRPr="006E6766" w:rsidRDefault="007C72D3" w:rsidP="007C72D3">
      <w:pPr>
        <w:rPr>
          <w:sz w:val="16"/>
        </w:rPr>
      </w:pPr>
      <w:r w:rsidRPr="00D24AC7">
        <w:rPr>
          <w:rStyle w:val="StyleBoldUnderline"/>
        </w:rPr>
        <w:t xml:space="preserve">A quick Turing test from </w:t>
      </w:r>
      <w:r>
        <w:rPr>
          <w:rStyle w:val="StyleBoldUnderline"/>
        </w:rPr>
        <w:t>…</w:t>
      </w:r>
      <w:r w:rsidRPr="006E6766">
        <w:rPr>
          <w:sz w:val="16"/>
        </w:rPr>
        <w:t xml:space="preserve">, </w:t>
      </w:r>
      <w:r w:rsidRPr="0050245E">
        <w:rPr>
          <w:rStyle w:val="StyleBoldUnderline"/>
          <w:highlight w:val="cyan"/>
        </w:rPr>
        <w:t>finds</w:t>
      </w:r>
      <w:r w:rsidRPr="0050245E">
        <w:rPr>
          <w:sz w:val="16"/>
          <w:highlight w:val="cyan"/>
        </w:rPr>
        <w:t xml:space="preserve"> </w:t>
      </w:r>
      <w:r w:rsidRPr="0050245E">
        <w:rPr>
          <w:rStyle w:val="StyleBoldUnderline"/>
          <w:highlight w:val="cyan"/>
        </w:rPr>
        <w:t>itself politically homeless</w:t>
      </w:r>
      <w:r w:rsidRPr="006E6766">
        <w:rPr>
          <w:sz w:val="16"/>
        </w:rPr>
        <w:t>.</w:t>
      </w:r>
    </w:p>
    <w:p w14:paraId="50CEB491" w14:textId="77777777" w:rsidR="007C72D3" w:rsidRDefault="007C72D3" w:rsidP="007C72D3"/>
    <w:p w14:paraId="111035DC" w14:textId="77777777" w:rsidR="007C72D3" w:rsidRDefault="007C72D3" w:rsidP="007C72D3"/>
    <w:p w14:paraId="2ADE6BFE" w14:textId="77777777" w:rsidR="007C72D3" w:rsidRPr="00BE4F7E" w:rsidRDefault="007C72D3" w:rsidP="007C72D3">
      <w:pPr>
        <w:pStyle w:val="Heading4"/>
      </w:pPr>
      <w:r w:rsidRPr="00BE4F7E">
        <w:t>SMRs are politically “nuclear”</w:t>
      </w:r>
    </w:p>
    <w:p w14:paraId="31E1CBE3" w14:textId="77777777" w:rsidR="007C72D3" w:rsidRPr="00970C93" w:rsidRDefault="007C72D3" w:rsidP="007C72D3">
      <w:pPr>
        <w:rPr>
          <w:rStyle w:val="StyleStyleBold12pt"/>
        </w:rPr>
      </w:pPr>
      <w:r w:rsidRPr="00970C93">
        <w:rPr>
          <w:rStyle w:val="StyleStyleBold12pt"/>
        </w:rPr>
        <w:t>Fairley 10 </w:t>
      </w:r>
    </w:p>
    <w:p w14:paraId="3E578A6C" w14:textId="77777777" w:rsidR="007C72D3" w:rsidRPr="00BE4F7E" w:rsidRDefault="007C72D3" w:rsidP="007C72D3">
      <w:r>
        <w:t>(</w:t>
      </w:r>
      <w:r w:rsidRPr="00BE4F7E">
        <w:t xml:space="preserve">IEEE Spectrum, May, "Downsizing Nuclear Power Plants,” </w:t>
      </w:r>
      <w:r w:rsidRPr="000B1240">
        <w:t>spectrum.ieee.org/energy/nuclear/downsizing-nuclear-power-plants/0</w:t>
      </w:r>
      <w:r>
        <w:t>)</w:t>
      </w:r>
    </w:p>
    <w:p w14:paraId="3F662B99" w14:textId="77777777" w:rsidR="007C72D3" w:rsidRDefault="007C72D3" w:rsidP="007C72D3"/>
    <w:p w14:paraId="4DA368AB" w14:textId="77777777" w:rsidR="007C72D3" w:rsidRPr="00BE4F7E" w:rsidRDefault="007C72D3" w:rsidP="007C72D3">
      <w:pPr>
        <w:rPr>
          <w:b/>
          <w:iCs/>
          <w:u w:val="single"/>
        </w:rPr>
      </w:pPr>
      <w:r w:rsidRPr="00BE4F7E">
        <w:t>However, </w:t>
      </w:r>
      <w:r w:rsidRPr="00216405">
        <w:rPr>
          <w:bCs/>
          <w:highlight w:val="cyan"/>
          <w:u w:val="single"/>
        </w:rPr>
        <w:t xml:space="preserve">there are </w:t>
      </w:r>
      <w:r>
        <w:rPr>
          <w:bCs/>
          <w:highlight w:val="cyan"/>
          <w:u w:val="single"/>
        </w:rPr>
        <w:t>…</w:t>
      </w:r>
      <w:r w:rsidRPr="00216405">
        <w:rPr>
          <w:b/>
          <w:iCs/>
          <w:highlight w:val="cyan"/>
          <w:u w:val="single"/>
        </w:rPr>
        <w:t xml:space="preserve"> as nuclear</w:t>
      </w:r>
      <w:r w:rsidRPr="00BE4F7E">
        <w:rPr>
          <w:b/>
          <w:iCs/>
          <w:u w:val="single"/>
        </w:rPr>
        <w:t>.</w:t>
      </w:r>
    </w:p>
    <w:p w14:paraId="35EEF29E" w14:textId="77777777" w:rsidR="007C72D3" w:rsidRPr="007C72D3" w:rsidRDefault="007C72D3" w:rsidP="007C72D3"/>
    <w:p w14:paraId="51D801BB" w14:textId="77777777" w:rsidR="00EE42E0" w:rsidRPr="00EE42E0" w:rsidRDefault="00EE42E0" w:rsidP="00EE42E0"/>
    <w:p w14:paraId="33B81D59" w14:textId="77777777" w:rsidR="00F91650" w:rsidRDefault="00F91650" w:rsidP="002B398D">
      <w:pPr>
        <w:pStyle w:val="Heading2"/>
      </w:pPr>
    </w:p>
    <w:p w14:paraId="498795CD" w14:textId="5A91E7F5" w:rsidR="002B398D" w:rsidRPr="002B398D" w:rsidRDefault="002B398D" w:rsidP="002B398D">
      <w:pPr>
        <w:pStyle w:val="Heading2"/>
      </w:pPr>
      <w:r>
        <w:t>***2NR***</w:t>
      </w:r>
    </w:p>
    <w:p w14:paraId="74A66CD7" w14:textId="77777777" w:rsidR="002B398D" w:rsidRDefault="002B398D" w:rsidP="002B398D"/>
    <w:p w14:paraId="397BD8C3" w14:textId="77777777" w:rsidR="00F91650" w:rsidRDefault="00F91650" w:rsidP="00F91650">
      <w:pPr>
        <w:pStyle w:val="Heading4"/>
      </w:pPr>
      <w:r>
        <w:t>Grand bargain likely – Obama has leverage and it was almost reached before</w:t>
      </w:r>
    </w:p>
    <w:p w14:paraId="5F37783F" w14:textId="77777777" w:rsidR="00F91650" w:rsidRDefault="00F91650" w:rsidP="00F91650">
      <w:r w:rsidRPr="00AF246A">
        <w:rPr>
          <w:rStyle w:val="StyleStyleBold12pt"/>
          <w:highlight w:val="cyan"/>
        </w:rPr>
        <w:t xml:space="preserve">Carter &amp; McAuliff </w:t>
      </w:r>
      <w:r w:rsidRPr="00584BE6">
        <w:rPr>
          <w:rStyle w:val="StyleStyleBold12pt"/>
        </w:rPr>
        <w:t>1-20</w:t>
      </w:r>
      <w:r>
        <w:rPr>
          <w:rStyle w:val="StyleStyleBold12pt"/>
        </w:rPr>
        <w:t>-</w:t>
      </w:r>
      <w:r w:rsidRPr="000E14BB">
        <w:rPr>
          <w:rStyle w:val="StyleStyleBold12pt"/>
          <w:highlight w:val="cyan"/>
        </w:rPr>
        <w:t>13</w:t>
      </w:r>
      <w:r>
        <w:t xml:space="preserve"> [Zach &amp; Michael, Obama's Deficit Demons Can Be Vanquished In Second Term Thanks To Political, Economic Momentum, http://www.huffingtonpost.com/2013/01/20/obama-deficit-second-term_n_2506882.html]</w:t>
      </w:r>
    </w:p>
    <w:p w14:paraId="6E0CE6B2" w14:textId="77777777" w:rsidR="00F91650" w:rsidRDefault="00F91650" w:rsidP="00F91650">
      <w:pPr>
        <w:rPr>
          <w:sz w:val="12"/>
        </w:rPr>
      </w:pPr>
    </w:p>
    <w:p w14:paraId="7FFB2462" w14:textId="77777777" w:rsidR="00F91650" w:rsidRDefault="00F91650" w:rsidP="00F91650">
      <w:r w:rsidRPr="00AF246A">
        <w:rPr>
          <w:rStyle w:val="StyleBoldUnderline"/>
          <w:highlight w:val="cyan"/>
        </w:rPr>
        <w:t xml:space="preserve">Obama's high approval </w:t>
      </w:r>
      <w:r>
        <w:rPr>
          <w:rStyle w:val="StyleBoldUnderline"/>
          <w:highlight w:val="cyan"/>
        </w:rPr>
        <w:t>…</w:t>
      </w:r>
      <w:r w:rsidRPr="00AF246A">
        <w:rPr>
          <w:rStyle w:val="StyleBoldUnderline"/>
          <w:highlight w:val="cyan"/>
        </w:rPr>
        <w:t xml:space="preserve"> likely to play out again</w:t>
      </w:r>
      <w:r w:rsidRPr="00AF246A">
        <w:rPr>
          <w:highlight w:val="cyan"/>
        </w:rPr>
        <w:t xml:space="preserve"> </w:t>
      </w:r>
      <w:r>
        <w:t>and again.</w:t>
      </w:r>
    </w:p>
    <w:p w14:paraId="07DD21DD" w14:textId="77777777" w:rsidR="00281930" w:rsidRDefault="00281930" w:rsidP="00F91650"/>
    <w:p w14:paraId="55BC95E8" w14:textId="77777777" w:rsidR="00281930" w:rsidRPr="00E2786E" w:rsidRDefault="00281930" w:rsidP="00281930">
      <w:pPr>
        <w:pStyle w:val="Heading4"/>
      </w:pPr>
      <w:r>
        <w:t>Not a priority – not enough public support.</w:t>
      </w:r>
    </w:p>
    <w:p w14:paraId="3ECFC604" w14:textId="77777777" w:rsidR="00281930" w:rsidRPr="00730730" w:rsidRDefault="00281930" w:rsidP="00281930">
      <w:pPr>
        <w:rPr>
          <w:rStyle w:val="StyleStyleBold12pt"/>
        </w:rPr>
      </w:pPr>
      <w:r w:rsidRPr="00730730">
        <w:rPr>
          <w:rStyle w:val="StyleStyleBold12pt"/>
        </w:rPr>
        <w:t>Blackwell, The Examiner, 1-24-13</w:t>
      </w:r>
    </w:p>
    <w:p w14:paraId="43EC4E09" w14:textId="77777777" w:rsidR="00281930" w:rsidRDefault="00281930" w:rsidP="00281930">
      <w:r>
        <w:t xml:space="preserve">[Anthony, “Poll shows Obama's gun control has support, but it's not a priority” </w:t>
      </w:r>
      <w:hyperlink r:id="rId49" w:history="1">
        <w:r w:rsidRPr="004A0AF7">
          <w:rPr>
            <w:rStyle w:val="Hyperlink"/>
          </w:rPr>
          <w:t>http://www.examiner.com/article/poll-shows-obama-s-gun-control-has-support-but-it-s-not-a-priority</w:t>
        </w:r>
      </w:hyperlink>
      <w:r>
        <w:t>, accessed 1-25-13, TAP]</w:t>
      </w:r>
    </w:p>
    <w:p w14:paraId="5B7A8D27" w14:textId="77777777" w:rsidR="00281930" w:rsidRDefault="00281930" w:rsidP="00281930"/>
    <w:p w14:paraId="078601DD" w14:textId="77777777" w:rsidR="00281930" w:rsidRPr="00730730" w:rsidRDefault="00281930" w:rsidP="00281930">
      <w:pPr>
        <w:rPr>
          <w:sz w:val="16"/>
        </w:rPr>
      </w:pPr>
      <w:r w:rsidRPr="00730730">
        <w:rPr>
          <w:sz w:val="16"/>
        </w:rPr>
        <w:t xml:space="preserve">According to the latest Gallup Poll </w:t>
      </w:r>
      <w:r>
        <w:rPr>
          <w:sz w:val="16"/>
        </w:rPr>
        <w:t>…</w:t>
      </w:r>
      <w:r w:rsidRPr="00730730">
        <w:rPr>
          <w:sz w:val="16"/>
        </w:rPr>
        <w:t xml:space="preserve"> trailed at 30%, while those who had no opinion registered at 6%.</w:t>
      </w:r>
    </w:p>
    <w:p w14:paraId="3B0235F4" w14:textId="77777777" w:rsidR="00281930" w:rsidRPr="006D2964" w:rsidRDefault="00281930" w:rsidP="00281930">
      <w:pPr>
        <w:pStyle w:val="Heading4"/>
      </w:pPr>
      <w:r w:rsidRPr="006D2964">
        <w:t>Biden shields the link</w:t>
      </w:r>
    </w:p>
    <w:p w14:paraId="5EDCB418" w14:textId="77777777" w:rsidR="00281930" w:rsidRPr="007670C4" w:rsidRDefault="00281930" w:rsidP="00281930">
      <w:pPr>
        <w:rPr>
          <w:rStyle w:val="StyleStyleBold12pt"/>
        </w:rPr>
      </w:pPr>
      <w:r w:rsidRPr="007670C4">
        <w:rPr>
          <w:rStyle w:val="StyleStyleBold12pt"/>
        </w:rPr>
        <w:t>Soltas, Washington Post, 1-25-13</w:t>
      </w:r>
    </w:p>
    <w:p w14:paraId="53F5F07B" w14:textId="77777777" w:rsidR="00281930" w:rsidRDefault="00281930" w:rsidP="00281930">
      <w:r>
        <w:t xml:space="preserve">[Evan, “Wonkbook: Filibuster reform ends in a fili-bust” </w:t>
      </w:r>
      <w:hyperlink r:id="rId50" w:history="1">
        <w:r w:rsidRPr="004A0AF7">
          <w:rPr>
            <w:rStyle w:val="Hyperlink"/>
          </w:rPr>
          <w:t>http://www.washingtonpost.com/blogs/wonkblog/wp/2013/01/25/wonkbook-filibuster-reform-ends-in-a-fili-bust/</w:t>
        </w:r>
      </w:hyperlink>
      <w:r>
        <w:t>, accessed 1-25-13, TAP]</w:t>
      </w:r>
    </w:p>
    <w:p w14:paraId="1D1790E0" w14:textId="77777777" w:rsidR="00281930" w:rsidRDefault="00281930" w:rsidP="00281930"/>
    <w:p w14:paraId="2C1DB452" w14:textId="77777777" w:rsidR="00281930" w:rsidRDefault="00281930" w:rsidP="00281930">
      <w:r>
        <w:t>2) What Biden said about … in The Washington Post.</w:t>
      </w:r>
    </w:p>
    <w:p w14:paraId="4968D4E8" w14:textId="77777777" w:rsidR="00281930" w:rsidRDefault="00281930" w:rsidP="00F91650"/>
    <w:p w14:paraId="3245C3F8" w14:textId="77777777" w:rsidR="00F91650" w:rsidRDefault="00F91650" w:rsidP="002B398D"/>
    <w:p w14:paraId="2FAA7103" w14:textId="77777777" w:rsidR="002B398D" w:rsidRDefault="002B398D" w:rsidP="002B398D"/>
    <w:p w14:paraId="1000F28A" w14:textId="77777777" w:rsidR="002B398D" w:rsidRDefault="002B398D" w:rsidP="002B398D">
      <w:pPr>
        <w:pStyle w:val="Heading2"/>
      </w:pPr>
    </w:p>
    <w:p w14:paraId="38BE5223" w14:textId="27E1798E" w:rsidR="002B398D" w:rsidRDefault="002B398D" w:rsidP="002B398D">
      <w:pPr>
        <w:pStyle w:val="Heading1"/>
      </w:pPr>
      <w:r>
        <w:t>***Round 6 – neg v Wake LM – HTGCRs***</w:t>
      </w:r>
    </w:p>
    <w:p w14:paraId="52DF86A4" w14:textId="77777777" w:rsidR="00EC637F" w:rsidRDefault="00EC637F" w:rsidP="002B398D">
      <w:pPr>
        <w:pStyle w:val="Heading2"/>
      </w:pPr>
    </w:p>
    <w:p w14:paraId="2A7C8FED" w14:textId="28DF1C2B" w:rsidR="002B398D" w:rsidRDefault="002B398D" w:rsidP="002B398D">
      <w:pPr>
        <w:pStyle w:val="Heading2"/>
      </w:pPr>
      <w:r>
        <w:t>***1NC***</w:t>
      </w:r>
    </w:p>
    <w:p w14:paraId="6829A046" w14:textId="77777777" w:rsidR="00F753C6" w:rsidRDefault="00F753C6" w:rsidP="00F753C6"/>
    <w:p w14:paraId="4FF3A516" w14:textId="5CABBCFA" w:rsidR="00F753C6" w:rsidRDefault="00F753C6" w:rsidP="00F753C6">
      <w:pPr>
        <w:pStyle w:val="Heading3"/>
      </w:pPr>
      <w:r>
        <w:t>T – Demo</w:t>
      </w:r>
    </w:p>
    <w:p w14:paraId="34F957D8" w14:textId="77777777" w:rsidR="00F753C6" w:rsidRDefault="00F753C6" w:rsidP="00F753C6"/>
    <w:p w14:paraId="48B8857C" w14:textId="77777777" w:rsidR="00F753C6" w:rsidRDefault="00F753C6" w:rsidP="00F753C6">
      <w:pPr>
        <w:pStyle w:val="Heading4"/>
        <w:rPr>
          <w:rFonts w:cs="Arial"/>
        </w:rPr>
      </w:pPr>
      <w:r>
        <w:rPr>
          <w:rFonts w:cs="Arial"/>
        </w:rPr>
        <w:t>A. Nuclear PRODUCTION must be for the PURPOSE of energy generation</w:t>
      </w:r>
    </w:p>
    <w:p w14:paraId="69E5B7B7" w14:textId="77777777" w:rsidR="00F753C6" w:rsidRDefault="00F753C6" w:rsidP="00F753C6">
      <w:pPr>
        <w:pStyle w:val="Citation0"/>
      </w:pPr>
      <w:r w:rsidRPr="00B81C38">
        <w:rPr>
          <w:highlight w:val="yellow"/>
        </w:rPr>
        <w:t>IAEA</w:t>
      </w:r>
      <w:r>
        <w:t xml:space="preserve">, International Atomic Energy Agency </w:t>
      </w:r>
      <w:r w:rsidRPr="00B81C38">
        <w:rPr>
          <w:highlight w:val="yellow"/>
        </w:rPr>
        <w:t>7</w:t>
      </w:r>
    </w:p>
    <w:p w14:paraId="2CC5E73C" w14:textId="77777777" w:rsidR="00F753C6" w:rsidRPr="00B81C38" w:rsidRDefault="00F753C6" w:rsidP="00F753C6">
      <w:r w:rsidRPr="00B81C38">
        <w:t>(“IAEA Safety Glossary: Terminology Used in Nuclear Safety and Radiation Protection 2007 Edition,”</w:t>
      </w:r>
    </w:p>
    <w:p w14:paraId="3F44B706" w14:textId="77777777" w:rsidR="00F753C6" w:rsidRDefault="00F753C6" w:rsidP="00F753C6">
      <w:r w:rsidRPr="006878F8">
        <w:t>http://www-pub.iaea.org/MTCD/publications/PDF/Pub1290_web.pdf, accessed 10-5-12, CMM)</w:t>
      </w:r>
    </w:p>
    <w:p w14:paraId="4A2E2CEF" w14:textId="77777777" w:rsidR="00F753C6" w:rsidRDefault="00F753C6" w:rsidP="00F753C6"/>
    <w:p w14:paraId="687E98CD" w14:textId="77777777" w:rsidR="00F753C6" w:rsidRPr="00AF4BF6" w:rsidRDefault="00F753C6" w:rsidP="00F753C6">
      <w:r>
        <w:t xml:space="preserve">Activation </w:t>
      </w:r>
    </w:p>
    <w:p w14:paraId="5BB8D15B" w14:textId="77777777" w:rsidR="00F753C6" w:rsidRDefault="00F753C6" w:rsidP="00F753C6">
      <w:r>
        <w:t xml:space="preserve"> The process of … the case,</w:t>
      </w:r>
      <w:r w:rsidRPr="00D046B2">
        <w:rPr>
          <w:rStyle w:val="StyleBoldUnderline"/>
          <w:highlight w:val="yellow"/>
        </w:rPr>
        <w:t>incidentally</w:t>
      </w:r>
      <w:r w:rsidRPr="00B516E8">
        <w:t xml:space="preserve">. </w:t>
      </w:r>
    </w:p>
    <w:p w14:paraId="5C446494" w14:textId="77777777" w:rsidR="00F753C6" w:rsidRPr="00B81C38" w:rsidRDefault="00F753C6" w:rsidP="00F753C6">
      <w:pPr>
        <w:pStyle w:val="Heading4"/>
      </w:pPr>
      <w:r w:rsidRPr="00B81C38">
        <w:t>All demonstration gets class 104 licenses – that’s research, not production</w:t>
      </w:r>
    </w:p>
    <w:p w14:paraId="46D35769" w14:textId="77777777" w:rsidR="00F753C6" w:rsidRPr="00B81C38" w:rsidRDefault="00F753C6" w:rsidP="00F753C6">
      <w:pPr>
        <w:rPr>
          <w:b/>
          <w:sz w:val="24"/>
        </w:rPr>
      </w:pPr>
      <w:r w:rsidRPr="00B81C38">
        <w:rPr>
          <w:rStyle w:val="StyleStyleBold12pt"/>
        </w:rPr>
        <w:t>Matuzan, Assistant Professor of History at State University of New York at Geneseo, and Walker, historian of the U.S. Nuclear Regulatory Commission, 85</w:t>
      </w:r>
    </w:p>
    <w:p w14:paraId="34CD2239" w14:textId="77777777" w:rsidR="00F753C6" w:rsidRDefault="00F753C6" w:rsidP="00F753C6">
      <w:r>
        <w:t xml:space="preserve"> (George T., J Samuel, “Controlling the Atom: The Beginnings of Nuclear Regulation, 1946-1962,” Google books, page 70, accessed 10-5-12, CMM)</w:t>
      </w:r>
    </w:p>
    <w:p w14:paraId="3CA6BEB2" w14:textId="77777777" w:rsidR="00F753C6" w:rsidRDefault="00F753C6" w:rsidP="00F753C6"/>
    <w:p w14:paraId="63EE9245" w14:textId="77777777" w:rsidR="00F753C6" w:rsidRPr="00364511" w:rsidRDefault="00F753C6" w:rsidP="00F753C6"/>
    <w:p w14:paraId="526E5894" w14:textId="77777777" w:rsidR="00F753C6" w:rsidRDefault="00F753C6" w:rsidP="00F753C6">
      <w:r>
        <w:t xml:space="preserve"> </w:t>
      </w:r>
      <w:r w:rsidRPr="00B516E8">
        <w:rPr>
          <w:rStyle w:val="StyleBoldUnderline"/>
        </w:rPr>
        <w:t xml:space="preserve">Sections of </w:t>
      </w:r>
      <w:r w:rsidRPr="00241CD5">
        <w:rPr>
          <w:rStyle w:val="StyleBoldUnderline"/>
          <w:highlight w:val="yellow"/>
        </w:rPr>
        <w:t xml:space="preserve">the 1954 act </w:t>
      </w:r>
      <w:r>
        <w:rPr>
          <w:rStyle w:val="StyleBoldUnderline"/>
        </w:rPr>
        <w:t>…</w:t>
      </w:r>
      <w:r>
        <w:t xml:space="preserve"> major advances in power-reactor technology.34</w:t>
      </w:r>
    </w:p>
    <w:p w14:paraId="6E48F4BD" w14:textId="77777777" w:rsidR="00F753C6" w:rsidRDefault="00F753C6" w:rsidP="00F753C6">
      <w:pPr>
        <w:pStyle w:val="Heading4"/>
      </w:pPr>
      <w:r>
        <w:t>Limits and precision – research reactors are both formally and technically distinct.  There are HUNDREDS of types</w:t>
      </w:r>
    </w:p>
    <w:p w14:paraId="7FE1E1BB" w14:textId="77777777" w:rsidR="00F753C6" w:rsidRDefault="00F753C6" w:rsidP="00F753C6">
      <w:pPr>
        <w:rPr>
          <w:rStyle w:val="cite0"/>
        </w:rPr>
      </w:pPr>
      <w:r w:rsidRPr="00B516E8">
        <w:rPr>
          <w:rStyle w:val="cite0"/>
        </w:rPr>
        <w:t>W</w:t>
      </w:r>
      <w:r>
        <w:rPr>
          <w:rFonts w:cs="Arial"/>
        </w:rPr>
        <w:t xml:space="preserve">orld </w:t>
      </w:r>
      <w:r w:rsidRPr="00B516E8">
        <w:rPr>
          <w:rStyle w:val="cite0"/>
        </w:rPr>
        <w:t>N</w:t>
      </w:r>
      <w:r>
        <w:rPr>
          <w:rFonts w:cs="Arial"/>
        </w:rPr>
        <w:t xml:space="preserve">uclear </w:t>
      </w:r>
      <w:r w:rsidRPr="00B516E8">
        <w:rPr>
          <w:rStyle w:val="cite0"/>
        </w:rPr>
        <w:t>A</w:t>
      </w:r>
      <w:r>
        <w:rPr>
          <w:rFonts w:cs="Arial"/>
        </w:rPr>
        <w:t xml:space="preserve">ssocation </w:t>
      </w:r>
      <w:r>
        <w:rPr>
          <w:rStyle w:val="cite0"/>
        </w:rPr>
        <w:t>11</w:t>
      </w:r>
    </w:p>
    <w:p w14:paraId="179DB281" w14:textId="77777777" w:rsidR="00F753C6" w:rsidRDefault="00F753C6" w:rsidP="00F753C6">
      <w:r w:rsidRPr="00C94D0E">
        <w:t>(</w:t>
      </w:r>
      <w:r>
        <w:t xml:space="preserve">October, </w:t>
      </w:r>
      <w:r w:rsidRPr="00C94D0E">
        <w:t>“Research Reactors,”</w:t>
      </w:r>
      <w:r>
        <w:t xml:space="preserve"> http://www.world-nuclear.org/info/inf61.html, accessed 10-5-12, CMM)</w:t>
      </w:r>
    </w:p>
    <w:p w14:paraId="17D5C42D" w14:textId="77777777" w:rsidR="00F753C6" w:rsidRPr="00D12262" w:rsidRDefault="00F753C6" w:rsidP="00F753C6"/>
    <w:p w14:paraId="7ED3A67F" w14:textId="77777777" w:rsidR="00F753C6" w:rsidRDefault="00F753C6" w:rsidP="00F753C6">
      <w:r>
        <w:t xml:space="preserve">  The World Nuclear .. in 1950s and 1960s. </w:t>
      </w:r>
    </w:p>
    <w:p w14:paraId="18A7402A" w14:textId="77777777" w:rsidR="00F753C6" w:rsidRDefault="00F753C6" w:rsidP="00F753C6"/>
    <w:p w14:paraId="63553FA2" w14:textId="68A4912B" w:rsidR="00F753C6" w:rsidRDefault="00F753C6" w:rsidP="00F753C6">
      <w:pPr>
        <w:pStyle w:val="Heading3"/>
      </w:pPr>
      <w:r>
        <w:t>Politics</w:t>
      </w:r>
    </w:p>
    <w:p w14:paraId="51CDFDB1" w14:textId="77777777" w:rsidR="00F753C6" w:rsidRDefault="00F753C6" w:rsidP="00F753C6"/>
    <w:p w14:paraId="6224BBC0" w14:textId="77777777" w:rsidR="00F753C6" w:rsidRDefault="00F753C6" w:rsidP="00F753C6">
      <w:pPr>
        <w:pStyle w:val="Heading4"/>
      </w:pPr>
      <w:r>
        <w:t>Budget deal will pass now – political capital is key to keep the Democrats on board</w:t>
      </w:r>
    </w:p>
    <w:p w14:paraId="36438E24" w14:textId="77777777" w:rsidR="00F753C6" w:rsidRPr="005A1553" w:rsidRDefault="00F753C6" w:rsidP="00F753C6">
      <w:pPr>
        <w:rPr>
          <w:rStyle w:val="StyleStyleBold12pt"/>
        </w:rPr>
      </w:pPr>
      <w:r w:rsidRPr="00426C9C">
        <w:rPr>
          <w:rStyle w:val="StyleStyleBold12pt"/>
          <w:highlight w:val="cyan"/>
        </w:rPr>
        <w:t>Sherman and Brown</w:t>
      </w:r>
      <w:r w:rsidRPr="005A1553">
        <w:rPr>
          <w:rStyle w:val="StyleStyleBold12pt"/>
        </w:rPr>
        <w:t>, Politico, 1-24-</w:t>
      </w:r>
      <w:r w:rsidRPr="00426C9C">
        <w:rPr>
          <w:rStyle w:val="StyleStyleBold12pt"/>
          <w:highlight w:val="cyan"/>
        </w:rPr>
        <w:t>13</w:t>
      </w:r>
    </w:p>
    <w:p w14:paraId="58B0C94D" w14:textId="77777777" w:rsidR="00F753C6" w:rsidRPr="005A1553" w:rsidRDefault="00F753C6" w:rsidP="00F753C6">
      <w:r>
        <w:t>(Jake and Carrie Budoff, “</w:t>
      </w:r>
      <w:r w:rsidRPr="005A1553">
        <w:t>Fiscal fights: Who will blink first?</w:t>
      </w:r>
      <w:r>
        <w:t xml:space="preserve">,” </w:t>
      </w:r>
      <w:r w:rsidRPr="005A1553">
        <w:t>http://dyn.politico.com/printstory.cfm?uuid=DAF3F782-0EAA-44CC-AA47-5CBC99BD0784</w:t>
      </w:r>
      <w:r>
        <w:t>, accessed 1-25-13, CMM)</w:t>
      </w:r>
    </w:p>
    <w:p w14:paraId="11278117" w14:textId="77777777" w:rsidR="00F753C6" w:rsidRDefault="00F753C6" w:rsidP="00F753C6"/>
    <w:p w14:paraId="33901B55" w14:textId="77777777" w:rsidR="00F753C6" w:rsidRDefault="00F753C6" w:rsidP="00F753C6">
      <w:r>
        <w:t xml:space="preserve">Speaker John </w:t>
      </w:r>
      <w:r w:rsidRPr="00426C9C">
        <w:rPr>
          <w:rStyle w:val="StyleBoldUnderline"/>
        </w:rPr>
        <w:t>Boehner’s</w:t>
      </w:r>
      <w:r w:rsidRPr="005A1553">
        <w:rPr>
          <w:rStyle w:val="StyleBoldUnderline"/>
        </w:rPr>
        <w:t xml:space="preserve"> House </w:t>
      </w:r>
      <w:r>
        <w:rPr>
          <w:rStyle w:val="StyleBoldUnderline"/>
        </w:rPr>
        <w:t>…</w:t>
      </w:r>
      <w:r w:rsidRPr="0078265B">
        <w:rPr>
          <w:rStyle w:val="StyleBoldUnderline"/>
        </w:rPr>
        <w:t xml:space="preserve"> over the </w:t>
      </w:r>
      <w:r w:rsidRPr="00C72147">
        <w:rPr>
          <w:rStyle w:val="StyleBoldUnderline"/>
          <w:highlight w:val="cyan"/>
        </w:rPr>
        <w:t>debt limit</w:t>
      </w:r>
      <w:r>
        <w:t>, the official said.</w:t>
      </w:r>
    </w:p>
    <w:p w14:paraId="3A756CC3" w14:textId="77777777" w:rsidR="00F753C6" w:rsidRDefault="00F753C6" w:rsidP="00F753C6">
      <w:pPr>
        <w:pStyle w:val="Heading4"/>
      </w:pPr>
      <w:r>
        <w:t>Plan costs PC – environmental and prolif concerns</w:t>
      </w:r>
    </w:p>
    <w:p w14:paraId="45DA495C" w14:textId="77777777" w:rsidR="00F753C6" w:rsidRPr="00970C93" w:rsidRDefault="00F753C6" w:rsidP="00F753C6">
      <w:pPr>
        <w:rPr>
          <w:rStyle w:val="StyleStyleBold12pt"/>
        </w:rPr>
      </w:pPr>
      <w:r w:rsidRPr="00970C93">
        <w:rPr>
          <w:rStyle w:val="StyleStyleBold12pt"/>
        </w:rPr>
        <w:t>Fairley 10 </w:t>
      </w:r>
    </w:p>
    <w:p w14:paraId="623D2410" w14:textId="77777777" w:rsidR="00F753C6" w:rsidRPr="00BE4F7E" w:rsidRDefault="00F753C6" w:rsidP="00F753C6">
      <w:r>
        <w:t>(</w:t>
      </w:r>
      <w:r w:rsidRPr="00BE4F7E">
        <w:t xml:space="preserve">IEEE Spectrum, May, "Downsizing Nuclear Power Plants,” </w:t>
      </w:r>
      <w:r w:rsidRPr="000B1240">
        <w:t>spectrum.ieee.org/energy/nuclear/downsizing-nuclear-power-plants/0</w:t>
      </w:r>
      <w:r>
        <w:t>)</w:t>
      </w:r>
    </w:p>
    <w:p w14:paraId="5E9D6B41" w14:textId="77777777" w:rsidR="00F753C6" w:rsidRDefault="00F753C6" w:rsidP="00F753C6"/>
    <w:p w14:paraId="5828769A" w14:textId="77777777" w:rsidR="00F753C6" w:rsidRPr="00BE4F7E" w:rsidRDefault="00F753C6" w:rsidP="00F753C6">
      <w:pPr>
        <w:rPr>
          <w:b/>
          <w:iCs/>
          <w:u w:val="single"/>
        </w:rPr>
      </w:pPr>
      <w:r w:rsidRPr="00BE4F7E">
        <w:t>However, </w:t>
      </w:r>
      <w:r w:rsidRPr="00216405">
        <w:rPr>
          <w:bCs/>
          <w:highlight w:val="cyan"/>
          <w:u w:val="single"/>
        </w:rPr>
        <w:t xml:space="preserve">there are </w:t>
      </w:r>
      <w:r>
        <w:rPr>
          <w:bCs/>
          <w:highlight w:val="cyan"/>
          <w:u w:val="single"/>
        </w:rPr>
        <w:t>…</w:t>
      </w:r>
      <w:r w:rsidRPr="00216405">
        <w:rPr>
          <w:b/>
          <w:iCs/>
          <w:highlight w:val="cyan"/>
          <w:u w:val="single"/>
        </w:rPr>
        <w:t xml:space="preserve"> just as nuclear</w:t>
      </w:r>
      <w:r w:rsidRPr="00BE4F7E">
        <w:rPr>
          <w:b/>
          <w:iCs/>
          <w:u w:val="single"/>
        </w:rPr>
        <w:t>.</w:t>
      </w:r>
    </w:p>
    <w:p w14:paraId="235AD18E" w14:textId="77777777" w:rsidR="00F753C6" w:rsidRDefault="00F753C6" w:rsidP="00F753C6">
      <w:pPr>
        <w:pStyle w:val="Heading4"/>
      </w:pPr>
      <w:r>
        <w:t>Budget deal is key to fast growth</w:t>
      </w:r>
    </w:p>
    <w:p w14:paraId="6E2605BB" w14:textId="77777777" w:rsidR="00F753C6" w:rsidRPr="009036B7" w:rsidRDefault="00F753C6" w:rsidP="00F753C6">
      <w:pPr>
        <w:rPr>
          <w:rStyle w:val="StyleStyleBold12pt"/>
        </w:rPr>
      </w:pPr>
      <w:r w:rsidRPr="0092014B">
        <w:rPr>
          <w:rStyle w:val="StyleStyleBold12pt"/>
          <w:highlight w:val="cyan"/>
        </w:rPr>
        <w:t>Weigant</w:t>
      </w:r>
      <w:r w:rsidRPr="009036B7">
        <w:rPr>
          <w:rStyle w:val="StyleStyleBold12pt"/>
        </w:rPr>
        <w:t>, Huff Post, 1-23-</w:t>
      </w:r>
      <w:r w:rsidRPr="0092014B">
        <w:rPr>
          <w:rStyle w:val="StyleStyleBold12pt"/>
          <w:highlight w:val="cyan"/>
        </w:rPr>
        <w:t>13</w:t>
      </w:r>
    </w:p>
    <w:p w14:paraId="43B6CC45" w14:textId="77777777" w:rsidR="00F753C6" w:rsidRDefault="00F753C6" w:rsidP="00F753C6">
      <w:r>
        <w:t xml:space="preserve">(Chris, </w:t>
      </w:r>
      <w:r w:rsidRPr="0092014B">
        <w:t>“</w:t>
      </w:r>
      <w:r w:rsidRPr="009036B7">
        <w:t>Handicapping Obama's Second Term Agenda</w:t>
      </w:r>
      <w:r>
        <w:t xml:space="preserve">,” </w:t>
      </w:r>
      <w:r w:rsidRPr="009036B7">
        <w:t>http://www.huffingtonpost.com/chris-weigant/obama-second-term_b_2537802.html</w:t>
      </w:r>
      <w:r>
        <w:t>, accessed 1-24-13, CMM)</w:t>
      </w:r>
    </w:p>
    <w:p w14:paraId="56C75E4A" w14:textId="77777777" w:rsidR="00F753C6" w:rsidRDefault="00F753C6" w:rsidP="00F753C6"/>
    <w:p w14:paraId="397913F3" w14:textId="77777777" w:rsidR="00F753C6" w:rsidRDefault="00F753C6" w:rsidP="00F753C6">
      <w:r w:rsidRPr="00B66851">
        <w:t xml:space="preserve">The ceremonies are all </w:t>
      </w:r>
      <w:r>
        <w:t>…</w:t>
      </w:r>
      <w:r w:rsidRPr="00B66851">
        <w:rPr>
          <w:rStyle w:val="StyleBoldUnderline"/>
        </w:rPr>
        <w:t>-term extension of the debt ceiling.</w:t>
      </w:r>
    </w:p>
    <w:p w14:paraId="74FF2DA9" w14:textId="77777777" w:rsidR="00F753C6" w:rsidRPr="00665DC1" w:rsidRDefault="00F753C6" w:rsidP="00F753C6">
      <w:pPr>
        <w:pStyle w:val="Heading4"/>
      </w:pPr>
      <w:r>
        <w:t>S</w:t>
      </w:r>
      <w:r w:rsidRPr="00665DC1">
        <w:t>low gr</w:t>
      </w:r>
      <w:r>
        <w:t>owth collapses hegemony and</w:t>
      </w:r>
      <w:r w:rsidRPr="00665DC1">
        <w:t xml:space="preserve"> causes great power wars </w:t>
      </w:r>
    </w:p>
    <w:p w14:paraId="7C87AB2B" w14:textId="77777777" w:rsidR="00F753C6" w:rsidRPr="00665381" w:rsidRDefault="00F753C6" w:rsidP="00F753C6">
      <w:pPr>
        <w:rPr>
          <w:rStyle w:val="cite0"/>
        </w:rPr>
      </w:pPr>
      <w:r w:rsidRPr="00634001">
        <w:rPr>
          <w:rStyle w:val="cite0"/>
          <w:highlight w:val="green"/>
        </w:rPr>
        <w:t>Khalilzad</w:t>
      </w:r>
      <w:r w:rsidRPr="00665381">
        <w:rPr>
          <w:rStyle w:val="cite0"/>
        </w:rPr>
        <w:t>, former U.S. ambassador to Afghanistan, Iraq, and the UN, 2-8-</w:t>
      </w:r>
      <w:r w:rsidRPr="00634001">
        <w:rPr>
          <w:rStyle w:val="cite0"/>
          <w:highlight w:val="green"/>
        </w:rPr>
        <w:t>11</w:t>
      </w:r>
    </w:p>
    <w:p w14:paraId="7BBE9DB5" w14:textId="77777777" w:rsidR="00F753C6" w:rsidRDefault="00F753C6" w:rsidP="00F753C6">
      <w:r>
        <w:t xml:space="preserve">(Zalmay, </w:t>
      </w:r>
      <w:r w:rsidRPr="00271FD4">
        <w:t>United States ambassador to Afghanistan, Iraq, and the United Nations during the presidency of George W. Bush and the director of policy planning at the Defense Department from 1990 to 1992</w:t>
      </w:r>
      <w:r>
        <w:t xml:space="preserve">, National Review Online, “The Economy and National Security,” </w:t>
      </w:r>
      <w:r w:rsidRPr="00271FD4">
        <w:t>http://www.nationalreview.com/articles/259024/economy-and-national-security-zalmay-khalilzad</w:t>
      </w:r>
      <w:r>
        <w:t>, accessed 2-8-11, CMM)</w:t>
      </w:r>
    </w:p>
    <w:p w14:paraId="5AB52A27" w14:textId="77777777" w:rsidR="00F753C6" w:rsidRDefault="00F753C6" w:rsidP="00F753C6"/>
    <w:p w14:paraId="731F0EAE" w14:textId="77777777" w:rsidR="00F753C6" w:rsidRDefault="00F753C6" w:rsidP="00F753C6">
      <w:r>
        <w:t xml:space="preserve">Today, </w:t>
      </w:r>
      <w:r w:rsidRPr="00634001">
        <w:rPr>
          <w:rStyle w:val="underline"/>
          <w:highlight w:val="green"/>
        </w:rPr>
        <w:t>economic</w:t>
      </w:r>
      <w:r w:rsidRPr="00665381">
        <w:rPr>
          <w:rStyle w:val="underline"/>
        </w:rPr>
        <w:t xml:space="preserve"> and fiscal </w:t>
      </w:r>
      <w:r>
        <w:rPr>
          <w:rStyle w:val="underline"/>
        </w:rPr>
        <w:t>…</w:t>
      </w:r>
      <w:r>
        <w:t xml:space="preserve"> of crisis that we face today.</w:t>
      </w:r>
    </w:p>
    <w:p w14:paraId="668A4923" w14:textId="45C8D9C4" w:rsidR="00F753C6" w:rsidRPr="00F753C6" w:rsidRDefault="00F753C6" w:rsidP="00F753C6">
      <w:pPr>
        <w:pStyle w:val="Heading3"/>
      </w:pPr>
      <w:r>
        <w:t>Russia DA</w:t>
      </w:r>
    </w:p>
    <w:p w14:paraId="5939A534" w14:textId="77777777" w:rsidR="00F753C6" w:rsidRPr="00C26E9F" w:rsidRDefault="00F753C6" w:rsidP="00F753C6">
      <w:pPr>
        <w:pStyle w:val="Heading4"/>
      </w:pPr>
      <w:r w:rsidRPr="00C26E9F">
        <w:t xml:space="preserve">Russian natural gas revenue is rebounding </w:t>
      </w:r>
    </w:p>
    <w:p w14:paraId="13839D00" w14:textId="77777777" w:rsidR="00F753C6" w:rsidRPr="005845BA" w:rsidRDefault="00F753C6" w:rsidP="00F753C6">
      <w:pPr>
        <w:rPr>
          <w:rStyle w:val="StyleStyleBold12pt"/>
        </w:rPr>
      </w:pPr>
      <w:r w:rsidRPr="00840206">
        <w:rPr>
          <w:rStyle w:val="StyleStyleBold12pt"/>
          <w:highlight w:val="cyan"/>
        </w:rPr>
        <w:t>Seeking Alpha</w:t>
      </w:r>
      <w:r w:rsidRPr="005845BA">
        <w:rPr>
          <w:rStyle w:val="StyleStyleBold12pt"/>
        </w:rPr>
        <w:t>, 12-12-</w:t>
      </w:r>
      <w:r w:rsidRPr="00840206">
        <w:rPr>
          <w:rStyle w:val="StyleStyleBold12pt"/>
          <w:highlight w:val="cyan"/>
        </w:rPr>
        <w:t>12</w:t>
      </w:r>
    </w:p>
    <w:p w14:paraId="3B2ACC10" w14:textId="77777777" w:rsidR="00F753C6" w:rsidRDefault="00F753C6" w:rsidP="00F753C6">
      <w:r w:rsidRPr="00C26E9F">
        <w:t>("Why Gazprom is a Steal," seekingalpha.com/article</w:t>
      </w:r>
      <w:r>
        <w:t>/1059311-why-gazprom-is-a-steal, accessed 1-19-13, CMM)</w:t>
      </w:r>
    </w:p>
    <w:p w14:paraId="73E34B17" w14:textId="77777777" w:rsidR="00F753C6" w:rsidRPr="00C26E9F" w:rsidRDefault="00F753C6" w:rsidP="00F753C6"/>
    <w:p w14:paraId="71C4A3EB" w14:textId="77777777" w:rsidR="00F753C6" w:rsidRPr="00D21D69" w:rsidRDefault="00F753C6" w:rsidP="00F753C6">
      <w:pPr>
        <w:rPr>
          <w:rStyle w:val="StyleBoldUnderline"/>
        </w:rPr>
      </w:pPr>
      <w:r>
        <w:t xml:space="preserve">Harry </w:t>
      </w:r>
      <w:r w:rsidRPr="005845BA">
        <w:rPr>
          <w:rStyle w:val="StyleBoldUnderline"/>
        </w:rPr>
        <w:t>Beck wrote</w:t>
      </w:r>
      <w:r>
        <w:t xml:space="preserve"> </w:t>
      </w:r>
      <w:r w:rsidRPr="005845BA">
        <w:rPr>
          <w:rStyle w:val="StyleBoldUnderline"/>
        </w:rPr>
        <w:t xml:space="preserve">a good </w:t>
      </w:r>
      <w:r>
        <w:rPr>
          <w:rStyle w:val="StyleBoldUnderline"/>
        </w:rPr>
        <w:t>…</w:t>
      </w:r>
      <w:r w:rsidRPr="00840206">
        <w:rPr>
          <w:rStyle w:val="StyleBoldUnderline"/>
          <w:highlight w:val="cyan"/>
        </w:rPr>
        <w:t xml:space="preserve"> its largest enterprise</w:t>
      </w:r>
      <w:r w:rsidRPr="00D21D69">
        <w:rPr>
          <w:rStyle w:val="StyleBoldUnderline"/>
        </w:rPr>
        <w:t>.</w:t>
      </w:r>
    </w:p>
    <w:p w14:paraId="1FD1643C" w14:textId="77777777" w:rsidR="00F753C6" w:rsidRDefault="00F753C6" w:rsidP="00F753C6">
      <w:pPr>
        <w:pStyle w:val="Heading4"/>
      </w:pPr>
      <w:r>
        <w:t>Nuclear crushes gas demand</w:t>
      </w:r>
    </w:p>
    <w:p w14:paraId="3EFF20FF" w14:textId="77777777" w:rsidR="00F753C6" w:rsidRPr="0090178A" w:rsidRDefault="00F753C6" w:rsidP="00F753C6">
      <w:pPr>
        <w:rPr>
          <w:rStyle w:val="StyleStyleBold12pt"/>
        </w:rPr>
      </w:pPr>
      <w:r w:rsidRPr="00843631">
        <w:rPr>
          <w:rStyle w:val="StyleStyleBold12pt"/>
          <w:highlight w:val="green"/>
        </w:rPr>
        <w:t>Perry</w:t>
      </w:r>
      <w:r w:rsidRPr="0090178A">
        <w:rPr>
          <w:rStyle w:val="StyleStyleBold12pt"/>
        </w:rPr>
        <w:t>, Professor of economics at the Flint campus of The University of Michigan and a scholar at The Ame</w:t>
      </w:r>
      <w:r>
        <w:rPr>
          <w:rStyle w:val="StyleStyleBold12pt"/>
        </w:rPr>
        <w:t>d</w:t>
      </w:r>
      <w:r w:rsidRPr="0090178A">
        <w:rPr>
          <w:rStyle w:val="StyleStyleBold12pt"/>
        </w:rPr>
        <w:t xml:space="preserve">rican Enterprise Institute, </w:t>
      </w:r>
      <w:r w:rsidRPr="00843631">
        <w:rPr>
          <w:rStyle w:val="StyleStyleBold12pt"/>
          <w:highlight w:val="green"/>
        </w:rPr>
        <w:t>12</w:t>
      </w:r>
    </w:p>
    <w:p w14:paraId="5CA1B040" w14:textId="77777777" w:rsidR="00F753C6" w:rsidRDefault="00F753C6" w:rsidP="00F753C6">
      <w:r>
        <w:t>(Mark, September 26, "Natural gas and nuclear power need to share the lead in power generation for the future", www.aei.org/article/energy-and-the-environment/conventional-energy/natural-gas-and-nuclear-power-need-to-share-the-lead-in-power-generation-for-the-future/, accessed 10-22-12, CMM)</w:t>
      </w:r>
    </w:p>
    <w:p w14:paraId="41F36A61" w14:textId="77777777" w:rsidR="00F753C6" w:rsidRDefault="00F753C6" w:rsidP="00F753C6"/>
    <w:p w14:paraId="3244F0FE" w14:textId="77777777" w:rsidR="00F753C6" w:rsidRPr="0090178A" w:rsidRDefault="00F753C6" w:rsidP="00F753C6">
      <w:r w:rsidRPr="0090178A">
        <w:t xml:space="preserve">Because of its multiple uses </w:t>
      </w:r>
      <w:r>
        <w:t>…</w:t>
      </w:r>
      <w:r w:rsidRPr="0090178A">
        <w:rPr>
          <w:rStyle w:val="StyleBoldUnderline"/>
        </w:rPr>
        <w:t xml:space="preserve"> manufacturing and transportation</w:t>
      </w:r>
      <w:r>
        <w:rPr>
          <w:rStyle w:val="StyleBoldUnderline"/>
        </w:rPr>
        <w:t>.</w:t>
      </w:r>
    </w:p>
    <w:p w14:paraId="19DE0D61" w14:textId="77777777" w:rsidR="00F753C6" w:rsidRDefault="00F753C6" w:rsidP="00F753C6">
      <w:pPr>
        <w:pStyle w:val="Heading4"/>
      </w:pPr>
      <w:r>
        <w:t xml:space="preserve">That collapses Russia’s economy </w:t>
      </w:r>
    </w:p>
    <w:p w14:paraId="76B3F230" w14:textId="77777777" w:rsidR="00F753C6" w:rsidRPr="00C61D31" w:rsidRDefault="00F753C6" w:rsidP="00F753C6">
      <w:pPr>
        <w:rPr>
          <w:rStyle w:val="StyleStyleBold12pt"/>
        </w:rPr>
      </w:pPr>
      <w:r w:rsidRPr="00840206">
        <w:rPr>
          <w:rStyle w:val="StyleStyleBold12pt"/>
          <w:highlight w:val="cyan"/>
        </w:rPr>
        <w:t>TUCKER</w:t>
      </w:r>
      <w:r w:rsidRPr="00C61D31">
        <w:rPr>
          <w:rStyle w:val="StyleStyleBold12pt"/>
        </w:rPr>
        <w:t>, Assistant Director of the Energy Institute at the University of Texas at Austin, 1-9-</w:t>
      </w:r>
      <w:r w:rsidRPr="00840206">
        <w:rPr>
          <w:rStyle w:val="StyleStyleBold12pt"/>
          <w:highlight w:val="cyan"/>
        </w:rPr>
        <w:t>13</w:t>
      </w:r>
    </w:p>
    <w:p w14:paraId="705F253A" w14:textId="77777777" w:rsidR="00F753C6" w:rsidRDefault="00F753C6" w:rsidP="00F753C6">
      <w:r>
        <w:t xml:space="preserve">(Aviezer, “The New Power Map,” </w:t>
      </w:r>
      <w:r w:rsidRPr="00C61D31">
        <w:t>http://www.foreignaffairs.com/articles/138597/aviezer-tucker/the-new-power-map?page=show</w:t>
      </w:r>
      <w:r>
        <w:t>, accessed 1-13-13, CMM)</w:t>
      </w:r>
    </w:p>
    <w:p w14:paraId="0D2423C6" w14:textId="77777777" w:rsidR="00F753C6" w:rsidRDefault="00F753C6" w:rsidP="00F753C6"/>
    <w:p w14:paraId="3E7D2697" w14:textId="77777777" w:rsidR="00F753C6" w:rsidRDefault="00F753C6" w:rsidP="00F753C6">
      <w:r>
        <w:t>Until recently, Gazprom …</w:t>
      </w:r>
      <w:r w:rsidRPr="00D24CD5">
        <w:rPr>
          <w:rStyle w:val="StyleBoldUnderline"/>
        </w:rPr>
        <w:t xml:space="preserve"> </w:t>
      </w:r>
      <w:r w:rsidRPr="00840206">
        <w:rPr>
          <w:rStyle w:val="StyleBoldUnderline"/>
          <w:highlight w:val="cyan"/>
        </w:rPr>
        <w:t>at about a 66 percent profit margin</w:t>
      </w:r>
      <w:r w:rsidRPr="00840206">
        <w:rPr>
          <w:highlight w:val="cyan"/>
        </w:rPr>
        <w:t>.)</w:t>
      </w:r>
    </w:p>
    <w:p w14:paraId="623E4984" w14:textId="77777777" w:rsidR="00F753C6" w:rsidRDefault="00F753C6" w:rsidP="00F753C6">
      <w:pPr>
        <w:pStyle w:val="Heading4"/>
      </w:pPr>
      <w:r>
        <w:t>Russian decline goes nuclear</w:t>
      </w:r>
    </w:p>
    <w:p w14:paraId="0A9744EB" w14:textId="77777777" w:rsidR="00F753C6" w:rsidRPr="002702FC" w:rsidRDefault="00F753C6" w:rsidP="00F753C6">
      <w:pPr>
        <w:rPr>
          <w:rStyle w:val="cite0"/>
        </w:rPr>
      </w:pPr>
      <w:r w:rsidRPr="00840206">
        <w:rPr>
          <w:rStyle w:val="cite0"/>
          <w:highlight w:val="cyan"/>
        </w:rPr>
        <w:t>Filger</w:t>
      </w:r>
      <w:r w:rsidRPr="002702FC">
        <w:rPr>
          <w:rStyle w:val="cite0"/>
        </w:rPr>
        <w:t xml:space="preserve">, founder of GlobalEconomicCrisis.com, </w:t>
      </w:r>
      <w:r w:rsidRPr="00840206">
        <w:rPr>
          <w:rStyle w:val="cite0"/>
          <w:highlight w:val="cyan"/>
        </w:rPr>
        <w:t>9</w:t>
      </w:r>
    </w:p>
    <w:p w14:paraId="683B976D" w14:textId="77777777" w:rsidR="00F753C6" w:rsidRDefault="00F753C6" w:rsidP="00F753C6">
      <w:r>
        <w:t>(Sheldon, 5-10-09, “</w:t>
      </w:r>
      <w:r w:rsidRPr="002702FC">
        <w:t>Russian Economy Faces Disastrous Free Fall Contraction</w:t>
      </w:r>
      <w:r>
        <w:t xml:space="preserve">,” </w:t>
      </w:r>
      <w:r w:rsidRPr="002702FC">
        <w:t>http://www.huffingtonpost.com/sheldon-filger/russian-economy-faces-dis_b_201147.html</w:t>
      </w:r>
      <w:r>
        <w:t>, accessed 5-9-11, CMM)</w:t>
      </w:r>
    </w:p>
    <w:p w14:paraId="512D294E" w14:textId="77777777" w:rsidR="00F753C6" w:rsidRPr="002702FC" w:rsidRDefault="00F753C6" w:rsidP="00F753C6"/>
    <w:p w14:paraId="4C968714" w14:textId="77777777" w:rsidR="00F753C6" w:rsidRDefault="00F753C6" w:rsidP="00F753C6">
      <w:r w:rsidRPr="00840206">
        <w:rPr>
          <w:rStyle w:val="underline"/>
          <w:highlight w:val="cyan"/>
        </w:rPr>
        <w:t xml:space="preserve">In Russia, historically, </w:t>
      </w:r>
      <w:r>
        <w:rPr>
          <w:rStyle w:val="underline"/>
        </w:rPr>
        <w:t>…</w:t>
      </w:r>
      <w:r w:rsidRPr="002702FC">
        <w:t xml:space="preserve"> dangerous consequence.</w:t>
      </w:r>
    </w:p>
    <w:p w14:paraId="5877026A" w14:textId="7CEE97E6" w:rsidR="00F753C6" w:rsidRDefault="00675C97" w:rsidP="00675C97">
      <w:pPr>
        <w:pStyle w:val="Heading3"/>
      </w:pPr>
      <w:r>
        <w:t>Canada</w:t>
      </w:r>
    </w:p>
    <w:p w14:paraId="684657ED" w14:textId="77777777" w:rsidR="00675C97" w:rsidRDefault="00675C97" w:rsidP="00675C97">
      <w:pPr>
        <w:pStyle w:val="Heading4"/>
      </w:pPr>
      <w:r>
        <w:t xml:space="preserve">HTGRs are great for oil sands extraction – their solvency advocate agrees </w:t>
      </w:r>
    </w:p>
    <w:p w14:paraId="6DA80539" w14:textId="77777777" w:rsidR="00675C97" w:rsidRPr="00082B7B" w:rsidRDefault="00675C97" w:rsidP="00675C97">
      <w:pPr>
        <w:rPr>
          <w:rStyle w:val="StyleStyleBold12pt"/>
        </w:rPr>
      </w:pPr>
      <w:r w:rsidRPr="00082B7B">
        <w:rPr>
          <w:rStyle w:val="StyleStyleBold12pt"/>
        </w:rPr>
        <w:t>Gibbs, INL Director Next Generation Nuclear Plant Project, and Asgarpour, President, Petroleum Technology Alliance Canada, 11</w:t>
      </w:r>
    </w:p>
    <w:p w14:paraId="61DD4BA6" w14:textId="77777777" w:rsidR="00675C97" w:rsidRDefault="00675C97" w:rsidP="00675C97">
      <w:r>
        <w:t>(Greg and Soheil, October, “Integration of High Temperature Gas-cooled Reactor Technology with Oil Sands Processes,” accessed 1-22-13, CMM)</w:t>
      </w:r>
    </w:p>
    <w:p w14:paraId="01AC0789" w14:textId="77777777" w:rsidR="00675C97" w:rsidRDefault="00675C97" w:rsidP="00675C97"/>
    <w:p w14:paraId="3FA9B948" w14:textId="77777777" w:rsidR="00675C97" w:rsidRDefault="00675C97" w:rsidP="00675C97">
      <w:r w:rsidRPr="00267E74">
        <w:rPr>
          <w:rStyle w:val="StyleBoldUnderline"/>
          <w:highlight w:val="cyan"/>
        </w:rPr>
        <w:t xml:space="preserve">The application of </w:t>
      </w:r>
      <w:r w:rsidRPr="00082B7B">
        <w:rPr>
          <w:rStyle w:val="StyleBoldUnderline"/>
        </w:rPr>
        <w:t xml:space="preserve">an </w:t>
      </w:r>
      <w:r w:rsidRPr="00267E74">
        <w:rPr>
          <w:rStyle w:val="StyleBoldUnderline"/>
          <w:highlight w:val="cyan"/>
        </w:rPr>
        <w:t xml:space="preserve">HTGR </w:t>
      </w:r>
      <w:r>
        <w:rPr>
          <w:rStyle w:val="StyleBoldUnderline"/>
        </w:rPr>
        <w:t>…</w:t>
      </w:r>
      <w:r w:rsidRPr="00082B7B">
        <w:rPr>
          <w:sz w:val="12"/>
        </w:rPr>
        <w:t xml:space="preserve">¶ </w:t>
      </w:r>
      <w:r>
        <w:t>frame 2025 to 2050.4</w:t>
      </w:r>
    </w:p>
    <w:p w14:paraId="5B226DD7" w14:textId="77777777" w:rsidR="00675C97" w:rsidRDefault="00675C97" w:rsidP="00675C97">
      <w:pPr>
        <w:rPr>
          <w:rStyle w:val="Heading4Char"/>
        </w:rPr>
      </w:pPr>
    </w:p>
    <w:p w14:paraId="291991B4" w14:textId="77777777" w:rsidR="00675C97" w:rsidRPr="00675C97" w:rsidRDefault="00675C97" w:rsidP="00675C97">
      <w:r w:rsidRPr="00675C97">
        <w:rPr>
          <w:rStyle w:val="Heading4Char"/>
        </w:rPr>
        <w:t>SMRs boost oil sands – causes warming</w:t>
      </w:r>
      <w:r w:rsidRPr="00675C97">
        <w:br/>
        <w:t>Edwards, The Raw Story, 1-17-13</w:t>
      </w:r>
      <w:r w:rsidRPr="00675C97">
        <w:br/>
        <w:t xml:space="preserve">(David, “Toshiba creating nuclear reactor for mining Canada Tar Sands,” </w:t>
      </w:r>
      <w:hyperlink r:id="rId51" w:history="1">
        <w:r w:rsidRPr="00675C97">
          <w:t>http://www.rawstory.com/rs/2013/01/17/toshiba-creating-nuclear-reactor-for-mining-canada-tar-sands/</w:t>
        </w:r>
      </w:hyperlink>
      <w:r w:rsidRPr="00675C97">
        <w:t>, accessed 1-20-13, CMM)</w:t>
      </w:r>
    </w:p>
    <w:p w14:paraId="54F777C3" w14:textId="77777777" w:rsidR="00675C97" w:rsidRPr="00675C97" w:rsidRDefault="00675C97" w:rsidP="00675C97">
      <w:r w:rsidRPr="00675C97">
        <w:t>Toshiba Corp. has reportedly … It’s a little odd,” he admitted.</w:t>
      </w:r>
    </w:p>
    <w:p w14:paraId="5A2C981F" w14:textId="77777777" w:rsidR="00675C97" w:rsidRPr="003C3B3E" w:rsidRDefault="00675C97" w:rsidP="00675C97">
      <w:pPr>
        <w:pStyle w:val="Heading4"/>
      </w:pPr>
      <w:r>
        <w:t>That causes extinction</w:t>
      </w:r>
    </w:p>
    <w:p w14:paraId="7BD4D299" w14:textId="77777777" w:rsidR="00675C97" w:rsidRPr="00683B98" w:rsidRDefault="00675C97" w:rsidP="00675C97">
      <w:pPr>
        <w:rPr>
          <w:rStyle w:val="StyleStyleBold12pt"/>
        </w:rPr>
      </w:pPr>
      <w:r w:rsidRPr="00B92FEC">
        <w:rPr>
          <w:rStyle w:val="StyleStyleBold12pt"/>
          <w:highlight w:val="cyan"/>
        </w:rPr>
        <w:t>Keating</w:t>
      </w:r>
      <w:r w:rsidRPr="00683B98">
        <w:rPr>
          <w:rStyle w:val="StyleStyleBold12pt"/>
        </w:rPr>
        <w:t xml:space="preserve">, </w:t>
      </w:r>
      <w:r w:rsidRPr="00B92FEC">
        <w:rPr>
          <w:rStyle w:val="StyleStyleBold12pt"/>
          <w:highlight w:val="cyan"/>
        </w:rPr>
        <w:t>Foreign Policy</w:t>
      </w:r>
      <w:r w:rsidRPr="00683B98">
        <w:rPr>
          <w:rStyle w:val="StyleStyleBold12pt"/>
        </w:rPr>
        <w:t xml:space="preserve"> Web Editor, 11/13/200</w:t>
      </w:r>
      <w:r w:rsidRPr="00B92FEC">
        <w:rPr>
          <w:rStyle w:val="StyleStyleBold12pt"/>
          <w:highlight w:val="cyan"/>
        </w:rPr>
        <w:t>9</w:t>
      </w:r>
      <w:r w:rsidRPr="00683B98">
        <w:rPr>
          <w:rStyle w:val="StyleStyleBold12pt"/>
        </w:rPr>
        <w:t xml:space="preserve"> </w:t>
      </w:r>
    </w:p>
    <w:p w14:paraId="2EA022A8" w14:textId="77777777" w:rsidR="00675C97" w:rsidRDefault="00675C97" w:rsidP="00675C97">
      <w:r w:rsidRPr="00933630">
        <w:t>[Joshua, "The End of the World," http://www.foreignpolicy.com/articles/2009/11/13/the_end_of_the_world?page=full, 11/15]</w:t>
      </w:r>
    </w:p>
    <w:p w14:paraId="505E503C" w14:textId="77777777" w:rsidR="00675C97" w:rsidRPr="00933630" w:rsidRDefault="00675C97" w:rsidP="00675C97"/>
    <w:p w14:paraId="4D38F965" w14:textId="77777777" w:rsidR="00675C97" w:rsidRPr="00933630" w:rsidRDefault="00675C97" w:rsidP="00675C97">
      <w:pPr>
        <w:rPr>
          <w:rStyle w:val="underline"/>
        </w:rPr>
      </w:pPr>
      <w:r>
        <w:t>How it could happen: Under …</w:t>
      </w:r>
      <w:r w:rsidRPr="00B92FEC">
        <w:rPr>
          <w:rStyle w:val="underline"/>
          <w:highlight w:val="cyan"/>
        </w:rPr>
        <w:t xml:space="preserve"> could be mitigated by</w:t>
      </w:r>
      <w:r w:rsidRPr="00933630">
        <w:rPr>
          <w:rStyle w:val="underline"/>
        </w:rPr>
        <w:t xml:space="preserve"> a substantial </w:t>
      </w:r>
      <w:r w:rsidRPr="00B92FEC">
        <w:rPr>
          <w:rStyle w:val="underline"/>
          <w:highlight w:val="cyan"/>
        </w:rPr>
        <w:t>reduction in carbon emissions.</w:t>
      </w:r>
    </w:p>
    <w:p w14:paraId="3D583B7A" w14:textId="2CAA6C52" w:rsidR="00675C97" w:rsidRDefault="00675C97" w:rsidP="00675C97">
      <w:pPr>
        <w:pStyle w:val="Heading3"/>
      </w:pPr>
      <w:r>
        <w:t>Waste Storage CP</w:t>
      </w:r>
    </w:p>
    <w:p w14:paraId="51E984C2" w14:textId="77777777" w:rsidR="00675C97" w:rsidRDefault="00675C97" w:rsidP="00675C97">
      <w:pPr>
        <w:pStyle w:val="Heading4"/>
      </w:pPr>
      <w:r>
        <w:t xml:space="preserve">Text: The Nuclear Regulatory Commission should eliminate the requirement that nuclear waste must be retrievable for 50 years in storage sites. </w:t>
      </w:r>
    </w:p>
    <w:p w14:paraId="0696EE1B" w14:textId="77777777" w:rsidR="00675C97" w:rsidRDefault="00675C97" w:rsidP="00675C97">
      <w:pPr>
        <w:pStyle w:val="Heading4"/>
      </w:pPr>
      <w:r>
        <w:t>Eliminating the restriction on waste storage solves</w:t>
      </w:r>
    </w:p>
    <w:p w14:paraId="67393D4D" w14:textId="77777777" w:rsidR="00675C97" w:rsidRPr="00647A92" w:rsidRDefault="00675C97" w:rsidP="00675C97">
      <w:pPr>
        <w:rPr>
          <w:rStyle w:val="StyleStyleBold12pt"/>
        </w:rPr>
      </w:pPr>
      <w:r w:rsidRPr="00647A92">
        <w:rPr>
          <w:rStyle w:val="StyleStyleBold12pt"/>
        </w:rPr>
        <w:t>Burnett, senior fellow with the National Center for Policy Analysis, 10</w:t>
      </w:r>
    </w:p>
    <w:p w14:paraId="19F1955B" w14:textId="77777777" w:rsidR="00675C97" w:rsidRDefault="00675C97" w:rsidP="00675C97">
      <w:r>
        <w:t>(H. Sterling, 3-29-10, “</w:t>
      </w:r>
      <w:r w:rsidRPr="00647A92">
        <w:t>Nuclear Power Development: Removing Roadblocks</w:t>
      </w:r>
      <w:r>
        <w:t xml:space="preserve">,” </w:t>
      </w:r>
      <w:r w:rsidRPr="00647A92">
        <w:t>http://www.ncpa.org/pub/ba700</w:t>
      </w:r>
      <w:r>
        <w:t>, accessed 9-5-12, CMM)</w:t>
      </w:r>
    </w:p>
    <w:p w14:paraId="63FB8A7D" w14:textId="77777777" w:rsidR="00675C97" w:rsidRDefault="00675C97" w:rsidP="00675C97"/>
    <w:p w14:paraId="43FCD3B9" w14:textId="77777777" w:rsidR="00675C97" w:rsidRDefault="00675C97" w:rsidP="00675C97">
      <w:pPr>
        <w:rPr>
          <w:rStyle w:val="StyleBoldUnderline"/>
        </w:rPr>
      </w:pPr>
      <w:r w:rsidRPr="00647A92">
        <w:rPr>
          <w:rStyle w:val="StyleBoldUnderline"/>
        </w:rPr>
        <w:t xml:space="preserve">Storing Nuclear Waste. Even </w:t>
      </w:r>
      <w:r>
        <w:rPr>
          <w:rStyle w:val="StyleBoldUnderline"/>
        </w:rPr>
        <w:t>…</w:t>
      </w:r>
      <w:r w:rsidRPr="00647A92">
        <w:rPr>
          <w:rStyle w:val="StyleBoldUnderline"/>
        </w:rPr>
        <w:t xml:space="preserve"> a safe, ready solution.</w:t>
      </w:r>
    </w:p>
    <w:p w14:paraId="555332C7" w14:textId="084DDCE8" w:rsidR="00675C97" w:rsidRPr="00675C97" w:rsidRDefault="00675C97" w:rsidP="00675C97">
      <w:pPr>
        <w:pStyle w:val="Heading3"/>
      </w:pPr>
      <w:r w:rsidRPr="00675C97">
        <w:t>Solvency</w:t>
      </w:r>
    </w:p>
    <w:p w14:paraId="73CFDC93" w14:textId="77777777" w:rsidR="00675C97" w:rsidRPr="00675C97" w:rsidRDefault="00675C97" w:rsidP="00675C97"/>
    <w:p w14:paraId="582E47F0" w14:textId="77777777" w:rsidR="00675C97" w:rsidRDefault="00675C97" w:rsidP="00675C97">
      <w:pPr>
        <w:pStyle w:val="Heading4"/>
      </w:pPr>
      <w:r>
        <w:t xml:space="preserve">1. HTGRs fail – empirics </w:t>
      </w:r>
    </w:p>
    <w:p w14:paraId="028AA40C" w14:textId="77777777" w:rsidR="00675C97" w:rsidRPr="00835A41" w:rsidRDefault="00675C97" w:rsidP="00675C97">
      <w:pPr>
        <w:rPr>
          <w:rStyle w:val="StyleStyleBold12pt"/>
        </w:rPr>
      </w:pPr>
      <w:r w:rsidRPr="00102B60">
        <w:rPr>
          <w:rStyle w:val="StyleStyleBold12pt"/>
          <w:highlight w:val="cyan"/>
        </w:rPr>
        <w:t>Thomas</w:t>
      </w:r>
      <w:r w:rsidRPr="00835A41">
        <w:rPr>
          <w:rStyle w:val="StyleStyleBold12pt"/>
        </w:rPr>
        <w:t xml:space="preserve">, professor of energy studies at the University of Greenwich, in London, </w:t>
      </w:r>
      <w:r w:rsidRPr="00102B60">
        <w:rPr>
          <w:rStyle w:val="StyleStyleBold12pt"/>
          <w:highlight w:val="cyan"/>
        </w:rPr>
        <w:t>11</w:t>
      </w:r>
    </w:p>
    <w:p w14:paraId="1BC41C61" w14:textId="77777777" w:rsidR="00675C97" w:rsidRDefault="00675C97" w:rsidP="00675C97">
      <w:r>
        <w:t>(Steve, Energy Policy, January 26, 2011, "</w:t>
      </w:r>
      <w:r w:rsidRPr="00F361F4">
        <w:t>The Pebble Bed Modular Reactor: An obituary</w:t>
      </w:r>
      <w:r>
        <w:t>", Energy Policy</w:t>
      </w:r>
    </w:p>
    <w:p w14:paraId="4D817BAC" w14:textId="77777777" w:rsidR="00675C97" w:rsidRDefault="00675C97" w:rsidP="00675C97">
      <w:r>
        <w:t>Volume 39, Issue 5, May 2011, Pages 2431–2440, science direct, accessed 9-5-12, CMM)</w:t>
      </w:r>
    </w:p>
    <w:p w14:paraId="7B725C6F" w14:textId="77777777" w:rsidR="00675C97" w:rsidRDefault="00675C97" w:rsidP="00675C97"/>
    <w:p w14:paraId="6D50FE31" w14:textId="77777777" w:rsidR="00675C97" w:rsidRDefault="00675C97" w:rsidP="00675C97">
      <w:r>
        <w:t>2.1. Technological viability</w:t>
      </w:r>
    </w:p>
    <w:p w14:paraId="57347EFB" w14:textId="77777777" w:rsidR="00675C97" w:rsidRDefault="00675C97" w:rsidP="00675C97">
      <w:r w:rsidRPr="00835A41">
        <w:rPr>
          <w:rStyle w:val="StyleBoldUnderline"/>
        </w:rPr>
        <w:t xml:space="preserve">Thomas suggested that </w:t>
      </w:r>
      <w:r>
        <w:rPr>
          <w:rStyle w:val="StyleBoldUnderline"/>
          <w:highlight w:val="cyan"/>
        </w:rPr>
        <w:t>…</w:t>
      </w:r>
      <w:r w:rsidRPr="00102B60">
        <w:rPr>
          <w:rStyle w:val="StyleBoldUnderline"/>
          <w:highlight w:val="cyan"/>
        </w:rPr>
        <w:t>, reliable and would satisfy the safety regulator</w:t>
      </w:r>
      <w:r w:rsidRPr="00102B60">
        <w:rPr>
          <w:highlight w:val="cyan"/>
        </w:rPr>
        <w:t>.</w:t>
      </w:r>
    </w:p>
    <w:p w14:paraId="13F853A7" w14:textId="77777777" w:rsidR="00675C97" w:rsidRDefault="00675C97" w:rsidP="00675C97">
      <w:pPr>
        <w:pStyle w:val="Heading4"/>
      </w:pPr>
      <w:r>
        <w:t>2. HTGRs fail and risk accidents</w:t>
      </w:r>
    </w:p>
    <w:p w14:paraId="38ADF9CC" w14:textId="77777777" w:rsidR="00675C97" w:rsidRPr="00C6071D" w:rsidRDefault="00675C97" w:rsidP="00675C97">
      <w:pPr>
        <w:rPr>
          <w:rStyle w:val="StyleStyleBold12pt"/>
        </w:rPr>
      </w:pPr>
      <w:r w:rsidRPr="006B32D4">
        <w:rPr>
          <w:rStyle w:val="StyleStyleBold12pt"/>
          <w:highlight w:val="cyan"/>
        </w:rPr>
        <w:t>Makhijani</w:t>
      </w:r>
      <w:r w:rsidRPr="00C6071D">
        <w:rPr>
          <w:rStyle w:val="StyleStyleBold12pt"/>
        </w:rPr>
        <w:t xml:space="preserve">, President of the Institute for Energy and Environmental Research, and Boyd, former director of the Safe Energy Program at Physicians for Social Responsibility, </w:t>
      </w:r>
      <w:r w:rsidRPr="006B32D4">
        <w:rPr>
          <w:rStyle w:val="StyleStyleBold12pt"/>
          <w:highlight w:val="cyan"/>
        </w:rPr>
        <w:t>10</w:t>
      </w:r>
      <w:r w:rsidRPr="00C6071D">
        <w:rPr>
          <w:rStyle w:val="StyleStyleBold12pt"/>
        </w:rPr>
        <w:t xml:space="preserve"> </w:t>
      </w:r>
    </w:p>
    <w:p w14:paraId="0554CF92" w14:textId="77777777" w:rsidR="00675C97" w:rsidRDefault="00675C97" w:rsidP="00675C97">
      <w:r>
        <w:t xml:space="preserve">(September, ARJUN MAKHIJANI, electrical and nuclear engineer who is President of the Institute for Energy and Environmental Research AND MICHELE BOYD, former director of the Safe Energy Program at Physicians for Social Responsibility, September, “Small Modular Reactors No Solution for the Cost, Safety, and Waste Problems of Nuclear Power,” </w:t>
      </w:r>
      <w:r w:rsidRPr="00C6071D">
        <w:t>http://www.psr.org/nuclear-bailout/resources/small-modular-reactors-no.pdf</w:t>
      </w:r>
      <w:r>
        <w:t>, accessed 9-15-12, CMM)</w:t>
      </w:r>
    </w:p>
    <w:p w14:paraId="21ABB9F4" w14:textId="77777777" w:rsidR="00675C97" w:rsidRDefault="00675C97" w:rsidP="00675C97"/>
    <w:p w14:paraId="54099C08" w14:textId="77777777" w:rsidR="00675C97" w:rsidRDefault="00675C97" w:rsidP="00675C97">
      <w:r w:rsidRPr="006B32D4">
        <w:rPr>
          <w:rStyle w:val="StyleBoldUnderline"/>
          <w:highlight w:val="cyan"/>
        </w:rPr>
        <w:t>The Pebble Bed</w:t>
      </w:r>
      <w:r w:rsidRPr="00254FE0">
        <w:rPr>
          <w:rStyle w:val="StyleBoldUnderline"/>
        </w:rPr>
        <w:t xml:space="preserve"> Modular </w:t>
      </w:r>
      <w:r>
        <w:rPr>
          <w:rStyle w:val="StyleBoldUnderline"/>
        </w:rPr>
        <w:t>…</w:t>
      </w:r>
      <w:r w:rsidRPr="00DC79FF">
        <w:rPr>
          <w:rStyle w:val="StyleBoldUnderline"/>
          <w:sz w:val="12"/>
        </w:rPr>
        <w:t xml:space="preserve">¶ </w:t>
      </w:r>
      <w:r w:rsidRPr="00DC79FF">
        <w:rPr>
          <w:rStyle w:val="StyleBoldUnderline"/>
        </w:rPr>
        <w:t>in case of a loss of coolant accident</w:t>
      </w:r>
      <w:r>
        <w:t>.15</w:t>
      </w:r>
    </w:p>
    <w:p w14:paraId="0FB3C94F" w14:textId="77777777" w:rsidR="00675C97" w:rsidRDefault="00675C97" w:rsidP="00675C97">
      <w:pPr>
        <w:pStyle w:val="Heading4"/>
      </w:pPr>
      <w:r>
        <w:t>3. HTGRs are SMRs</w:t>
      </w:r>
    </w:p>
    <w:p w14:paraId="7F3E8C79" w14:textId="77777777" w:rsidR="00675C97" w:rsidRPr="00C6071D" w:rsidRDefault="00675C97" w:rsidP="00675C97">
      <w:pPr>
        <w:rPr>
          <w:rStyle w:val="StyleStyleBold12pt"/>
        </w:rPr>
      </w:pPr>
      <w:r w:rsidRPr="006B32D4">
        <w:rPr>
          <w:rStyle w:val="StyleStyleBold12pt"/>
          <w:highlight w:val="cyan"/>
        </w:rPr>
        <w:t>Makhijani</w:t>
      </w:r>
      <w:r w:rsidRPr="00C6071D">
        <w:rPr>
          <w:rStyle w:val="StyleStyleBold12pt"/>
        </w:rPr>
        <w:t xml:space="preserve">, President of the Institute for Energy and Environmental Research, and Boyd, former director of the Safe Energy Program at Physicians for Social Responsibility, </w:t>
      </w:r>
      <w:r w:rsidRPr="006B32D4">
        <w:rPr>
          <w:rStyle w:val="StyleStyleBold12pt"/>
          <w:highlight w:val="cyan"/>
        </w:rPr>
        <w:t>10</w:t>
      </w:r>
      <w:r w:rsidRPr="00C6071D">
        <w:rPr>
          <w:rStyle w:val="StyleStyleBold12pt"/>
        </w:rPr>
        <w:t xml:space="preserve"> </w:t>
      </w:r>
    </w:p>
    <w:p w14:paraId="1DA007AD" w14:textId="77777777" w:rsidR="00675C97" w:rsidRDefault="00675C97" w:rsidP="00675C97">
      <w:r>
        <w:t xml:space="preserve">(September, ARJUN MAKHIJANI, electrical and nuclear engineer who is President of the Institute for Energy and Environmental Research AND MICHELE BOYD, former director of the Safe Energy Program at Physicians for Social Responsibility, September, “Small Modular Reactors No Solution for the Cost, Safety, and Waste Problems of Nuclear Power,” </w:t>
      </w:r>
      <w:r w:rsidRPr="00C6071D">
        <w:t>http://www.psr.org/nuclear-bailout/resources/small-modular-reactors-no.pdf</w:t>
      </w:r>
      <w:r>
        <w:t>, accessed 9-15-12, CMM)</w:t>
      </w:r>
    </w:p>
    <w:p w14:paraId="1F534C4B" w14:textId="77777777" w:rsidR="00675C97" w:rsidRDefault="00675C97" w:rsidP="00675C97"/>
    <w:p w14:paraId="59A2A7EB" w14:textId="77777777" w:rsidR="00675C97" w:rsidRDefault="00675C97" w:rsidP="00675C97">
      <w:r w:rsidRPr="006B32D4">
        <w:rPr>
          <w:rStyle w:val="StyleBoldUnderline"/>
          <w:highlight w:val="cyan"/>
        </w:rPr>
        <w:t xml:space="preserve">Since the PBMR design is </w:t>
      </w:r>
      <w:r>
        <w:rPr>
          <w:rStyle w:val="StyleBoldUnderline"/>
        </w:rPr>
        <w:t>…</w:t>
      </w:r>
      <w:r>
        <w:t xml:space="preserve"> uranium-233.16</w:t>
      </w:r>
    </w:p>
    <w:p w14:paraId="5010D7EF" w14:textId="77777777" w:rsidR="00675C97" w:rsidRDefault="00675C97" w:rsidP="00675C97">
      <w:pPr>
        <w:pStyle w:val="Heading4"/>
      </w:pPr>
      <w:r>
        <w:t xml:space="preserve">4. The NRC blocks licensing </w:t>
      </w:r>
    </w:p>
    <w:p w14:paraId="3138C571" w14:textId="77777777" w:rsidR="00675C97" w:rsidRPr="00B7254F" w:rsidRDefault="00675C97" w:rsidP="00675C97">
      <w:pPr>
        <w:rPr>
          <w:rStyle w:val="StyleStyleBold12pt"/>
        </w:rPr>
      </w:pPr>
      <w:r w:rsidRPr="006136D1">
        <w:rPr>
          <w:rStyle w:val="StyleStyleBold12pt"/>
          <w:highlight w:val="cyan"/>
        </w:rPr>
        <w:t>Tucker</w:t>
      </w:r>
      <w:r w:rsidRPr="00B7254F">
        <w:rPr>
          <w:rStyle w:val="StyleStyleBold12pt"/>
        </w:rPr>
        <w:t>, Americ</w:t>
      </w:r>
      <w:r>
        <w:rPr>
          <w:rStyle w:val="StyleStyleBold12pt"/>
        </w:rPr>
        <w:t xml:space="preserve">an Spectator energy reporter, </w:t>
      </w:r>
      <w:r w:rsidRPr="006136D1">
        <w:rPr>
          <w:rStyle w:val="StyleStyleBold12pt"/>
          <w:highlight w:val="cyan"/>
        </w:rPr>
        <w:t>11</w:t>
      </w:r>
    </w:p>
    <w:p w14:paraId="69FB3CD1" w14:textId="77777777" w:rsidR="00675C97" w:rsidRDefault="00675C97" w:rsidP="00675C97">
      <w:r>
        <w:t xml:space="preserve">[William, Mar 2011, “America’s Last Nuclear Hope” </w:t>
      </w:r>
      <w:hyperlink r:id="rId52" w:history="1">
        <w:r w:rsidRPr="00351F04">
          <w:rPr>
            <w:rStyle w:val="Hyperlink"/>
          </w:rPr>
          <w:t>http://0101.nccdn.net/1_5/28c/010/2c9/America-s-Last-Nuclear-Hope-Tucker-TAS.pdf</w:t>
        </w:r>
      </w:hyperlink>
      <w:r>
        <w:t>, p.4, accessed 9-24-12, TAP]</w:t>
      </w:r>
    </w:p>
    <w:p w14:paraId="665903AD" w14:textId="77777777" w:rsidR="00675C97" w:rsidRPr="00B7254F" w:rsidRDefault="00675C97" w:rsidP="00675C97"/>
    <w:p w14:paraId="7FEEF74F" w14:textId="77777777" w:rsidR="00675C97" w:rsidRPr="004D7244" w:rsidRDefault="00675C97" w:rsidP="00675C97">
      <w:pPr>
        <w:rPr>
          <w:rStyle w:val="StyleBoldUnderline"/>
          <w:highlight w:val="cyan"/>
        </w:rPr>
      </w:pPr>
      <w:r w:rsidRPr="00B7254F">
        <w:rPr>
          <w:rStyle w:val="StyleBoldUnderline"/>
        </w:rPr>
        <w:t xml:space="preserve">So </w:t>
      </w:r>
      <w:r w:rsidRPr="004D7244">
        <w:rPr>
          <w:rStyle w:val="StyleBoldUnderline"/>
          <w:highlight w:val="cyan"/>
        </w:rPr>
        <w:t xml:space="preserve">why isn’t there </w:t>
      </w:r>
      <w:r>
        <w:rPr>
          <w:rStyle w:val="StyleBoldUnderline"/>
          <w:highlight w:val="cyan"/>
        </w:rPr>
        <w:t>…</w:t>
      </w:r>
      <w:r w:rsidRPr="004D7244">
        <w:rPr>
          <w:rStyle w:val="StyleBoldUnderline"/>
          <w:highlight w:val="cyan"/>
        </w:rPr>
        <w:t xml:space="preserve"> makes it</w:t>
      </w:r>
    </w:p>
    <w:p w14:paraId="0D928E62" w14:textId="77777777" w:rsidR="00675C97" w:rsidRPr="00182655" w:rsidRDefault="00675C97" w:rsidP="00675C97">
      <w:pPr>
        <w:rPr>
          <w:highlight w:val="cyan"/>
        </w:rPr>
      </w:pPr>
      <w:r w:rsidRPr="004D7244">
        <w:rPr>
          <w:rStyle w:val="StyleBoldUnderline"/>
          <w:highlight w:val="cyan"/>
        </w:rPr>
        <w:t>through the process</w:t>
      </w:r>
      <w:r w:rsidRPr="004D7244">
        <w:rPr>
          <w:highlight w:val="cyan"/>
        </w:rPr>
        <w:t>.</w:t>
      </w:r>
    </w:p>
    <w:p w14:paraId="4A6D02AB" w14:textId="77777777" w:rsidR="00675C97" w:rsidRDefault="00675C97" w:rsidP="00675C97">
      <w:pPr>
        <w:pStyle w:val="Heading4"/>
      </w:pPr>
      <w:r>
        <w:t>5. HTGRs fail – South Africa proves</w:t>
      </w:r>
    </w:p>
    <w:p w14:paraId="530C3562" w14:textId="77777777" w:rsidR="00675C97" w:rsidRPr="00C6071D" w:rsidRDefault="00675C97" w:rsidP="00675C97">
      <w:pPr>
        <w:rPr>
          <w:rStyle w:val="StyleStyleBold12pt"/>
        </w:rPr>
      </w:pPr>
      <w:r w:rsidRPr="006B32D4">
        <w:rPr>
          <w:rStyle w:val="StyleStyleBold12pt"/>
          <w:highlight w:val="cyan"/>
        </w:rPr>
        <w:t>Makhijani</w:t>
      </w:r>
      <w:r w:rsidRPr="00C6071D">
        <w:rPr>
          <w:rStyle w:val="StyleStyleBold12pt"/>
        </w:rPr>
        <w:t xml:space="preserve">, President of the Institute for Energy and Environmental Research, and Boyd, former director of the Safe Energy Program at Physicians for Social Responsibility, </w:t>
      </w:r>
      <w:r w:rsidRPr="006B32D4">
        <w:rPr>
          <w:rStyle w:val="StyleStyleBold12pt"/>
          <w:highlight w:val="cyan"/>
        </w:rPr>
        <w:t>10</w:t>
      </w:r>
      <w:r w:rsidRPr="00C6071D">
        <w:rPr>
          <w:rStyle w:val="StyleStyleBold12pt"/>
        </w:rPr>
        <w:t xml:space="preserve"> </w:t>
      </w:r>
    </w:p>
    <w:p w14:paraId="1668D396" w14:textId="77777777" w:rsidR="00675C97" w:rsidRDefault="00675C97" w:rsidP="00675C97">
      <w:r>
        <w:t xml:space="preserve">(September, ARJUN MAKHIJANI, electrical and nuclear engineer who is President of the Institute for Energy and Environmental Research AND MICHELE BOYD, former director of the Safe Energy Program at Physicians for Social Responsibility, September, “Small Modular Reactors No Solution for the Cost, Safety, and Waste Problems of Nuclear Power,” </w:t>
      </w:r>
      <w:r w:rsidRPr="00C6071D">
        <w:t>http://www.psr.org/nuclear-bailout/resources/small-modular-reactors-no.pdf</w:t>
      </w:r>
      <w:r>
        <w:t>, accessed 9-15-12, CMM)</w:t>
      </w:r>
    </w:p>
    <w:p w14:paraId="4E89D2F2" w14:textId="77777777" w:rsidR="00675C97" w:rsidRPr="00BE1C41" w:rsidRDefault="00675C97" w:rsidP="00675C97">
      <w:pPr>
        <w:rPr>
          <w:rStyle w:val="StyleBoldUnderline"/>
        </w:rPr>
      </w:pPr>
    </w:p>
    <w:p w14:paraId="186E6343" w14:textId="77777777" w:rsidR="00675C97" w:rsidRDefault="00675C97" w:rsidP="00675C97">
      <w:pPr>
        <w:rPr>
          <w:rStyle w:val="StyleBoldUnderline"/>
        </w:rPr>
      </w:pPr>
      <w:r>
        <w:t>The PBMR was originally …</w:t>
      </w:r>
      <w:r w:rsidRPr="006B32D4">
        <w:rPr>
          <w:rStyle w:val="StyleBoldUnderline"/>
          <w:highlight w:val="cyan"/>
        </w:rPr>
        <w:t xml:space="preserve"> costs</w:t>
      </w:r>
      <w:r w:rsidRPr="006B32D4">
        <w:rPr>
          <w:rStyle w:val="StyleBoldUnderline"/>
          <w:sz w:val="12"/>
          <w:highlight w:val="cyan"/>
        </w:rPr>
        <w:t xml:space="preserve">¶ </w:t>
      </w:r>
      <w:r w:rsidRPr="006B32D4">
        <w:rPr>
          <w:rStyle w:val="StyleBoldUnderline"/>
          <w:highlight w:val="cyan"/>
        </w:rPr>
        <w:t>and problems.</w:t>
      </w:r>
    </w:p>
    <w:p w14:paraId="5DE2B08B" w14:textId="77777777" w:rsidR="00675C97" w:rsidRDefault="00675C97" w:rsidP="00675C97">
      <w:pPr>
        <w:rPr>
          <w:rStyle w:val="StyleBoldUnderline"/>
        </w:rPr>
      </w:pPr>
    </w:p>
    <w:p w14:paraId="5C9BAEF8" w14:textId="6123301F" w:rsidR="00675C97" w:rsidRPr="00675C97" w:rsidRDefault="00675C97" w:rsidP="00675C97">
      <w:pPr>
        <w:pStyle w:val="Heading3"/>
      </w:pPr>
      <w:r w:rsidRPr="00675C97">
        <w:t>Waste Adv</w:t>
      </w:r>
    </w:p>
    <w:p w14:paraId="173A8516" w14:textId="77777777" w:rsidR="00675C97" w:rsidRDefault="00675C97" w:rsidP="00675C97">
      <w:pPr>
        <w:pStyle w:val="Heading4"/>
      </w:pPr>
      <w:r>
        <w:t xml:space="preserve">global nuclear power unsustainable </w:t>
      </w:r>
    </w:p>
    <w:p w14:paraId="3B10544A" w14:textId="77777777" w:rsidR="00675C97" w:rsidRPr="003617F6" w:rsidRDefault="00675C97" w:rsidP="00675C97">
      <w:pPr>
        <w:rPr>
          <w:rStyle w:val="StyleStyleBold12pt"/>
        </w:rPr>
      </w:pPr>
      <w:r w:rsidRPr="00C5068F">
        <w:rPr>
          <w:rStyle w:val="StyleStyleBold12pt"/>
          <w:highlight w:val="green"/>
        </w:rPr>
        <w:t>Banks</w:t>
      </w:r>
      <w:r w:rsidRPr="003617F6">
        <w:rPr>
          <w:rStyle w:val="StyleStyleBold12pt"/>
        </w:rPr>
        <w:t xml:space="preserve">, Nonresident Fellow, Foreign Policy, Energy Security Initiative, Brookings Institution, </w:t>
      </w:r>
      <w:r w:rsidRPr="00C5068F">
        <w:rPr>
          <w:rStyle w:val="StyleStyleBold12pt"/>
          <w:highlight w:val="green"/>
        </w:rPr>
        <w:t>and Massy</w:t>
      </w:r>
      <w:r w:rsidRPr="003617F6">
        <w:rPr>
          <w:rStyle w:val="StyleStyleBold12pt"/>
        </w:rPr>
        <w:t>, Associate Fellow, Energy Security Initiative, 12-16-</w:t>
      </w:r>
      <w:r w:rsidRPr="00C5068F">
        <w:rPr>
          <w:rStyle w:val="StyleStyleBold12pt"/>
          <w:highlight w:val="green"/>
        </w:rPr>
        <w:t>12</w:t>
      </w:r>
    </w:p>
    <w:p w14:paraId="7C7E76AB" w14:textId="77777777" w:rsidR="00675C97" w:rsidRDefault="00675C97" w:rsidP="00675C97">
      <w:r>
        <w:t>(John, Kevin, “</w:t>
      </w:r>
      <w:r w:rsidRPr="003617F6">
        <w:t>Nuclear Power in Developing Countries? Let's Talk about It</w:t>
      </w:r>
      <w:r>
        <w:t xml:space="preserve">,” </w:t>
      </w:r>
      <w:r w:rsidRPr="003617F6">
        <w:t>http://www.brookings.edu/research/opinions/2012/12/16-nuclear-energy-banks-massy?rssid=energy+and+environment&amp;utm_source=feedburner&amp;utm_medium=email&amp;utm_campaign=Feed%3A+BrookingsRSS%2Ftopics%2Fenergyandenvironment+%28Brookings+Topics+-+Energy+and+Environment%29</w:t>
      </w:r>
      <w:r>
        <w:t>, accessed 12-21-12, CMM)</w:t>
      </w:r>
    </w:p>
    <w:p w14:paraId="1A9B6B85" w14:textId="77777777" w:rsidR="00675C97" w:rsidRDefault="00675C97" w:rsidP="00675C97"/>
    <w:p w14:paraId="57788849" w14:textId="77777777" w:rsidR="00675C97" w:rsidRDefault="00675C97" w:rsidP="00675C97">
      <w:pPr>
        <w:rPr>
          <w:rStyle w:val="StyleBoldUnderline"/>
        </w:rPr>
      </w:pPr>
      <w:r>
        <w:t>The International Energy …</w:t>
      </w:r>
      <w:r w:rsidRPr="00C5068F">
        <w:rPr>
          <w:rStyle w:val="StyleBoldUnderline"/>
        </w:rPr>
        <w:t xml:space="preserve"> </w:t>
      </w:r>
      <w:r w:rsidRPr="00B22CBF">
        <w:rPr>
          <w:rStyle w:val="StyleBoldUnderline"/>
          <w:highlight w:val="green"/>
        </w:rPr>
        <w:t>programs will be compromised</w:t>
      </w:r>
      <w:r w:rsidRPr="00C5068F">
        <w:rPr>
          <w:rStyle w:val="StyleBoldUnderline"/>
        </w:rPr>
        <w:t>.</w:t>
      </w:r>
    </w:p>
    <w:p w14:paraId="4611307C" w14:textId="77777777" w:rsidR="00675C97" w:rsidRDefault="00675C97" w:rsidP="00675C97">
      <w:pPr>
        <w:pStyle w:val="Heading4"/>
      </w:pPr>
      <w:r>
        <w:t>On-site storage is fine now – reprocessing increases net waste</w:t>
      </w:r>
    </w:p>
    <w:p w14:paraId="1C7DE854" w14:textId="77777777" w:rsidR="00675C97" w:rsidRPr="0024601C" w:rsidRDefault="00675C97" w:rsidP="00675C97">
      <w:pPr>
        <w:rPr>
          <w:rStyle w:val="StyleStyleBold12pt"/>
        </w:rPr>
      </w:pPr>
      <w:r w:rsidRPr="0024601C">
        <w:rPr>
          <w:rStyle w:val="StyleStyleBold12pt"/>
        </w:rPr>
        <w:t>UCS, Union of Concerned Scientists, 6</w:t>
      </w:r>
    </w:p>
    <w:p w14:paraId="2546ABD8" w14:textId="77777777" w:rsidR="00675C97" w:rsidRDefault="00675C97" w:rsidP="00675C97">
      <w:r>
        <w:t xml:space="preserve">(January, “Nuclear Reprocessing: Dangerous, Dirty, and Expensive Why Extracting Plutonium from Spent Nuclear Reactor Fuel Is a Bad Idea,” </w:t>
      </w:r>
      <w:r w:rsidRPr="0024601C">
        <w:t>http://www.ucsusa.org/assets/documents/nuclear_power/nuclear-reprocessing-factsheet.pdf</w:t>
      </w:r>
      <w:r>
        <w:t>, accessed 9-17-12, CMM)</w:t>
      </w:r>
    </w:p>
    <w:p w14:paraId="233B4254" w14:textId="77777777" w:rsidR="00675C97" w:rsidRDefault="00675C97" w:rsidP="00675C97"/>
    <w:p w14:paraId="336C6795" w14:textId="77777777" w:rsidR="00675C97" w:rsidRDefault="00675C97" w:rsidP="00675C97">
      <w:pPr>
        <w:rPr>
          <w:rStyle w:val="StyleBoldUnderline"/>
        </w:rPr>
      </w:pPr>
      <w:r w:rsidRPr="0024601C">
        <w:t>Reprocessing would hurt U</w:t>
      </w:r>
      <w:r>
        <w:t>…</w:t>
      </w:r>
      <w:r w:rsidRPr="0024601C">
        <w:rPr>
          <w:rStyle w:val="StyleBoldUnderline"/>
        </w:rPr>
        <w:t xml:space="preserve"> geological</w:t>
      </w:r>
      <w:r w:rsidRPr="000E1B7B">
        <w:rPr>
          <w:rStyle w:val="StyleBoldUnderline"/>
          <w:sz w:val="12"/>
        </w:rPr>
        <w:t xml:space="preserve">¶ </w:t>
      </w:r>
      <w:r w:rsidRPr="0024601C">
        <w:rPr>
          <w:rStyle w:val="StyleBoldUnderline"/>
        </w:rPr>
        <w:t>repository.</w:t>
      </w:r>
    </w:p>
    <w:p w14:paraId="60CE9B84" w14:textId="77777777" w:rsidR="00675C97" w:rsidRPr="00702769" w:rsidRDefault="00675C97" w:rsidP="00675C97">
      <w:pPr>
        <w:pStyle w:val="Heading4"/>
      </w:pPr>
      <w:r w:rsidRPr="00702769">
        <w:t>Reprocessing increases the risk of accidents.</w:t>
      </w:r>
    </w:p>
    <w:p w14:paraId="7130EF5E" w14:textId="77777777" w:rsidR="00675C97" w:rsidRPr="00BF6BC9" w:rsidRDefault="00675C97" w:rsidP="00675C97">
      <w:pPr>
        <w:rPr>
          <w:rStyle w:val="StyleStyleBold12pt"/>
        </w:rPr>
      </w:pPr>
      <w:r w:rsidRPr="00BF6BC9">
        <w:rPr>
          <w:rStyle w:val="StyleStyleBold12pt"/>
        </w:rPr>
        <w:t>Moniz et al., Physics @ MIT, Director of Energy Studies, Laboratory for Energy and the Environment</w:t>
      </w:r>
      <w:r>
        <w:rPr>
          <w:rStyle w:val="StyleStyleBold12pt"/>
        </w:rPr>
        <w:t xml:space="preserve">, </w:t>
      </w:r>
      <w:r w:rsidRPr="00BF6BC9">
        <w:rPr>
          <w:rStyle w:val="StyleStyleBold12pt"/>
        </w:rPr>
        <w:t>3</w:t>
      </w:r>
    </w:p>
    <w:p w14:paraId="7D5BCFDF" w14:textId="77777777" w:rsidR="00675C97" w:rsidRPr="00BF6BC9" w:rsidRDefault="00675C97" w:rsidP="00675C97">
      <w:r w:rsidRPr="00BF6BC9">
        <w:t>(Professor Ernest J, Professor John Deutch, Professor Stephen Ansolabehere, Professor Emeritus Michael Driscoll, Professor Paul E Gray, Professor John P Holdren, Professor Paul L Joskow, Professor Richard K Lester, Professor Neil E. Todreas, and Eric S Beckjord, “The Future of Nuclear Power: An Interdisciplinary MIT Study,” Massachusetts Inst</w:t>
      </w:r>
      <w:r>
        <w:t xml:space="preserve">itute of Technology, 2003, pg. 71, </w:t>
      </w:r>
      <w:r w:rsidRPr="00BF6BC9">
        <w:t>http://web.mit.edu/nuclearpower/pdf/nuclearpower-full.pdf</w:t>
      </w:r>
      <w:r>
        <w:t>, accessed 9-17-12, CMM</w:t>
      </w:r>
      <w:r w:rsidRPr="00BF6BC9">
        <w:t>)</w:t>
      </w:r>
    </w:p>
    <w:p w14:paraId="46429F6A" w14:textId="77777777" w:rsidR="00675C97" w:rsidRPr="00E44DF2" w:rsidRDefault="00675C97" w:rsidP="00675C97">
      <w:pPr>
        <w:rPr>
          <w:rStyle w:val="UnderlineChar"/>
          <w:rFonts w:eastAsia="SimSun"/>
          <w:color w:val="000000"/>
        </w:rPr>
      </w:pPr>
    </w:p>
    <w:p w14:paraId="04EA73A9" w14:textId="77777777" w:rsidR="00675C97" w:rsidRDefault="00675C97" w:rsidP="00675C97">
      <w:pPr>
        <w:rPr>
          <w:rStyle w:val="UnderlineChar"/>
          <w:rFonts w:eastAsia="SimSun"/>
          <w:color w:val="000000"/>
        </w:rPr>
      </w:pPr>
      <w:r w:rsidRPr="000E1B7B">
        <w:rPr>
          <w:rStyle w:val="StyleBoldUnderline"/>
          <w:highlight w:val="cyan"/>
        </w:rPr>
        <w:t xml:space="preserve">We are concerned about </w:t>
      </w:r>
      <w:r>
        <w:rPr>
          <w:rStyle w:val="StyleBoldUnderline"/>
        </w:rPr>
        <w:t>…</w:t>
      </w:r>
      <w:r w:rsidRPr="00E44DF2">
        <w:rPr>
          <w:color w:val="000000"/>
        </w:rPr>
        <w:t>becomes necessary.</w:t>
      </w:r>
      <w:r w:rsidRPr="00E44DF2">
        <w:rPr>
          <w:color w:val="000000"/>
          <w:szCs w:val="20"/>
        </w:rPr>
        <w:t xml:space="preserve"> </w:t>
      </w:r>
    </w:p>
    <w:p w14:paraId="3163DF2E" w14:textId="77777777" w:rsidR="00675C97" w:rsidRDefault="00675C97" w:rsidP="00675C97">
      <w:pPr>
        <w:pStyle w:val="Heading4"/>
      </w:pPr>
      <w:r>
        <w:t>No meltdown impact – 3 Mile Island proves</w:t>
      </w:r>
    </w:p>
    <w:p w14:paraId="5F75B7CF" w14:textId="77777777" w:rsidR="00675C97" w:rsidRDefault="00675C97" w:rsidP="00675C97">
      <w:pPr>
        <w:pStyle w:val="tag0"/>
      </w:pPr>
      <w:r>
        <w:t>Francis, CSM, 4</w:t>
      </w:r>
    </w:p>
    <w:p w14:paraId="421960B5" w14:textId="77777777" w:rsidR="00675C97" w:rsidRDefault="00675C97" w:rsidP="00675C97">
      <w:r>
        <w:t xml:space="preserve">(David, “After nuclear’s meltdown, a cautious revival,” 3-29-4, </w:t>
      </w:r>
      <w:hyperlink r:id="rId53" w:history="1">
        <w:r w:rsidRPr="00A571DB">
          <w:rPr>
            <w:rStyle w:val="Hyperlink"/>
          </w:rPr>
          <w:t>http://www.csmonitor.com/2004/0329/p12s02-usec.html</w:t>
        </w:r>
      </w:hyperlink>
      <w:r>
        <w:t>, accessed 1-3-12) PM</w:t>
      </w:r>
    </w:p>
    <w:p w14:paraId="629FD7CB" w14:textId="77777777" w:rsidR="00675C97" w:rsidRPr="00895126" w:rsidRDefault="00675C97" w:rsidP="00675C97"/>
    <w:p w14:paraId="292670FF" w14:textId="77777777" w:rsidR="00675C97" w:rsidRDefault="00675C97" w:rsidP="00675C97">
      <w:pPr>
        <w:pStyle w:val="card"/>
      </w:pPr>
      <w:r>
        <w:t>It was the near-… is beginning to stir.</w:t>
      </w:r>
    </w:p>
    <w:p w14:paraId="42C9AFD8" w14:textId="77777777" w:rsidR="00675C97" w:rsidRDefault="00675C97" w:rsidP="00675C97">
      <w:pPr>
        <w:pStyle w:val="Heading4"/>
      </w:pPr>
      <w:r>
        <w:t>Can’t quantify nuclear taboo – and it doesn’t check war</w:t>
      </w:r>
    </w:p>
    <w:p w14:paraId="4E6BB6B4" w14:textId="77777777" w:rsidR="00675C97" w:rsidRPr="0057105B" w:rsidRDefault="00675C97" w:rsidP="00675C97">
      <w:r w:rsidRPr="0057105B">
        <w:rPr>
          <w:rStyle w:val="cite0"/>
        </w:rPr>
        <w:t>Lieber</w:t>
      </w:r>
      <w:r w:rsidRPr="0057105B">
        <w:t xml:space="preserve">, Notre Dame University Political Science Assistant Professor </w:t>
      </w:r>
      <w:r w:rsidRPr="0057105B">
        <w:rPr>
          <w:rStyle w:val="cite0"/>
        </w:rPr>
        <w:t>and Press</w:t>
      </w:r>
      <w:r w:rsidRPr="0057105B">
        <w:t>, Dartmouth Government Associate Professor, 200</w:t>
      </w:r>
      <w:r w:rsidRPr="0057105B">
        <w:rPr>
          <w:rStyle w:val="cite0"/>
        </w:rPr>
        <w:t>7</w:t>
      </w:r>
      <w:r w:rsidRPr="0057105B">
        <w:t xml:space="preserve"> </w:t>
      </w:r>
    </w:p>
    <w:p w14:paraId="154CEAF0" w14:textId="77777777" w:rsidR="00675C97" w:rsidRDefault="00675C97" w:rsidP="00675C97">
      <w:r w:rsidRPr="0057105B">
        <w:t>[Keir, Daryl, "CorrespondenceThe Short Shadow of U.S. Primacy?," International security 31.3]</w:t>
      </w:r>
    </w:p>
    <w:p w14:paraId="42DDC0F8" w14:textId="77777777" w:rsidR="00675C97" w:rsidRPr="0057105B" w:rsidRDefault="00675C97" w:rsidP="00675C97"/>
    <w:p w14:paraId="5040C462" w14:textId="77777777" w:rsidR="00675C97" w:rsidRDefault="00675C97" w:rsidP="00675C97">
      <w:pPr>
        <w:pStyle w:val="card"/>
      </w:pPr>
      <w:r w:rsidRPr="006A4B2C">
        <w:rPr>
          <w:rStyle w:val="underline"/>
          <w:highlight w:val="cyan"/>
        </w:rPr>
        <w:t xml:space="preserve">There are several </w:t>
      </w:r>
      <w:r>
        <w:rPr>
          <w:rStyle w:val="underline"/>
          <w:highlight w:val="cyan"/>
        </w:rPr>
        <w:t>…</w:t>
      </w:r>
      <w:r w:rsidRPr="006A4B2C">
        <w:rPr>
          <w:rStyle w:val="underline"/>
          <w:highlight w:val="cyan"/>
        </w:rPr>
        <w:t xml:space="preserve"> prohibitions </w:t>
      </w:r>
      <w:r w:rsidRPr="0057105B">
        <w:rPr>
          <w:rStyle w:val="underline"/>
        </w:rPr>
        <w:t>constraining their adversaries</w:t>
      </w:r>
      <w:r w:rsidRPr="0057105B">
        <w:t>.</w:t>
      </w:r>
    </w:p>
    <w:p w14:paraId="5FBAB8B8" w14:textId="77777777" w:rsidR="00675C97" w:rsidRPr="00EF19C2" w:rsidRDefault="00675C97" w:rsidP="00675C97">
      <w:pPr>
        <w:pStyle w:val="Heading4"/>
      </w:pPr>
      <w:r>
        <w:t>No Chinese naval threat</w:t>
      </w:r>
    </w:p>
    <w:p w14:paraId="194D51DF" w14:textId="77777777" w:rsidR="00675C97" w:rsidRPr="00B1062E" w:rsidRDefault="00675C97" w:rsidP="00675C97">
      <w:pPr>
        <w:rPr>
          <w:rStyle w:val="cite0"/>
        </w:rPr>
      </w:pPr>
      <w:r w:rsidRPr="00B1062E">
        <w:rPr>
          <w:rStyle w:val="cite0"/>
        </w:rPr>
        <w:t>Mills, Beijing-based World Politics Review contributor, 2-24-11</w:t>
      </w:r>
    </w:p>
    <w:p w14:paraId="464AA87C" w14:textId="77777777" w:rsidR="00675C97" w:rsidRDefault="00675C97" w:rsidP="00675C97">
      <w:r>
        <w:t xml:space="preserve">[Iain, World Politics Review, 2-24-11, “Foreign Policy Incoherence Limits China's Power in Asia” </w:t>
      </w:r>
      <w:hyperlink r:id="rId54" w:history="1">
        <w:r w:rsidRPr="00EF0CC8">
          <w:rPr>
            <w:rStyle w:val="Hyperlink"/>
          </w:rPr>
          <w:t>http://www.worldpoliticsreview.com/articles/7988/foreign-policy-incoherence-limits-chinas-power-in-asia</w:t>
        </w:r>
      </w:hyperlink>
      <w:r>
        <w:t>, accessed 3-21-11, AFB]</w:t>
      </w:r>
    </w:p>
    <w:p w14:paraId="392E7A09" w14:textId="77777777" w:rsidR="00675C97" w:rsidRDefault="00675C97" w:rsidP="00675C97"/>
    <w:p w14:paraId="470C6EB4" w14:textId="77777777" w:rsidR="00675C97" w:rsidRDefault="00675C97" w:rsidP="00675C97">
      <w:pPr>
        <w:pStyle w:val="card"/>
      </w:pPr>
      <w:r>
        <w:t>BEIJING -- Following a period …</w:t>
      </w:r>
      <w:r w:rsidRPr="00272EB7">
        <w:rPr>
          <w:rStyle w:val="underline"/>
        </w:rPr>
        <w:t xml:space="preserve"> policy incoherence.</w:t>
      </w:r>
    </w:p>
    <w:p w14:paraId="42FFDB83" w14:textId="77777777" w:rsidR="00675C97" w:rsidRPr="00EF19C2" w:rsidRDefault="00675C97" w:rsidP="00675C97">
      <w:pPr>
        <w:pStyle w:val="Heading4"/>
      </w:pPr>
      <w:r>
        <w:t>US Navy deters any naval adventurism – AND we’d crush anyone means no escalation</w:t>
      </w:r>
    </w:p>
    <w:p w14:paraId="6C950E8C" w14:textId="77777777" w:rsidR="00675C97" w:rsidRPr="00B1062E" w:rsidRDefault="00675C97" w:rsidP="00675C97">
      <w:pPr>
        <w:rPr>
          <w:rStyle w:val="cite0"/>
        </w:rPr>
      </w:pPr>
      <w:r w:rsidRPr="00B1062E">
        <w:rPr>
          <w:rStyle w:val="cite0"/>
        </w:rPr>
        <w:t>Farley, University of Kentucky Patterson School of Diplomacy and International Commerce professor, 7</w:t>
      </w:r>
    </w:p>
    <w:p w14:paraId="2D5C0885" w14:textId="77777777" w:rsidR="00675C97" w:rsidRDefault="00675C97" w:rsidP="00675C97">
      <w:r>
        <w:t xml:space="preserve">[Robert, American Prospect, 10-23-7, “The False Decline of the U.S. Navy”, </w:t>
      </w:r>
      <w:hyperlink r:id="rId55" w:history="1">
        <w:r w:rsidRPr="00EF0CC8">
          <w:rPr>
            <w:rStyle w:val="Hyperlink"/>
          </w:rPr>
          <w:t>http://prospect.org/cs/articles?article=the_false_decline_of_the_us_navy</w:t>
        </w:r>
      </w:hyperlink>
    </w:p>
    <w:p w14:paraId="3EBFB34E" w14:textId="77777777" w:rsidR="00675C97" w:rsidRPr="008345C0" w:rsidRDefault="00675C97" w:rsidP="00675C97">
      <w:pPr>
        <w:rPr>
          <w:color w:val="0000FF"/>
          <w:u w:val="single"/>
        </w:rPr>
      </w:pPr>
      <w:r>
        <w:t>accessed 3-18-11, AFB]</w:t>
      </w:r>
      <w:r>
        <w:tab/>
      </w:r>
    </w:p>
    <w:p w14:paraId="5B4E7AC5" w14:textId="77777777" w:rsidR="00675C97" w:rsidRPr="00C445B8" w:rsidRDefault="00675C97" w:rsidP="00675C97">
      <w:pPr>
        <w:rPr>
          <w:b/>
        </w:rPr>
      </w:pPr>
    </w:p>
    <w:p w14:paraId="6CC8C3AF" w14:textId="77777777" w:rsidR="00675C97" w:rsidRDefault="00675C97" w:rsidP="00675C97">
      <w:pPr>
        <w:pStyle w:val="card"/>
      </w:pPr>
      <w:r w:rsidRPr="005030DE">
        <w:rPr>
          <w:rStyle w:val="underline"/>
        </w:rPr>
        <w:t xml:space="preserve">In order to try to show </w:t>
      </w:r>
      <w:r>
        <w:rPr>
          <w:rStyle w:val="underline"/>
        </w:rPr>
        <w:t>…</w:t>
      </w:r>
      <w:r w:rsidRPr="005030DE">
        <w:rPr>
          <w:rStyle w:val="underline"/>
        </w:rPr>
        <w:t xml:space="preserve"> on maritime issues</w:t>
      </w:r>
      <w:r>
        <w:t>.</w:t>
      </w:r>
    </w:p>
    <w:p w14:paraId="6D0814E5" w14:textId="77777777" w:rsidR="00675C97" w:rsidRDefault="00675C97" w:rsidP="00675C97"/>
    <w:p w14:paraId="6A168D00" w14:textId="77777777" w:rsidR="00675C97" w:rsidRPr="00A31FA2" w:rsidRDefault="00675C97" w:rsidP="00675C97">
      <w:pPr>
        <w:rPr>
          <w:b/>
        </w:rPr>
      </w:pPr>
      <w:r w:rsidRPr="00A31FA2">
        <w:rPr>
          <w:b/>
        </w:rPr>
        <w:t>[Adri note – Kaplan = Robert Kaplan, the author that Farley is responding to – based on Kaplan’s November 2007 article in The Atlantic]</w:t>
      </w:r>
    </w:p>
    <w:p w14:paraId="5B943E34" w14:textId="3225AB58" w:rsidR="00675C97" w:rsidRDefault="00675C97" w:rsidP="00675C97">
      <w:pPr>
        <w:pStyle w:val="Heading3"/>
      </w:pPr>
      <w:r>
        <w:t>China Adv</w:t>
      </w:r>
    </w:p>
    <w:p w14:paraId="6A2B2E0D" w14:textId="77777777" w:rsidR="00675C97" w:rsidRDefault="00675C97" w:rsidP="00675C97">
      <w:pPr>
        <w:pStyle w:val="Heading4"/>
      </w:pPr>
      <w:r>
        <w:t>No US exports—bureaucracy and foreign government competition</w:t>
      </w:r>
    </w:p>
    <w:p w14:paraId="159295D2" w14:textId="77777777" w:rsidR="00675C97" w:rsidRPr="0030675D" w:rsidRDefault="00675C97" w:rsidP="00675C97">
      <w:pPr>
        <w:rPr>
          <w:rStyle w:val="StyleStyleBold12pt"/>
        </w:rPr>
      </w:pPr>
      <w:r w:rsidRPr="0030675D">
        <w:rPr>
          <w:rStyle w:val="StyleStyleBold12pt"/>
        </w:rPr>
        <w:t>NEI, Nuclear Energy Institute, 12</w:t>
      </w:r>
    </w:p>
    <w:p w14:paraId="338A5EC0" w14:textId="77777777" w:rsidR="00675C97" w:rsidRDefault="00675C97" w:rsidP="00675C97">
      <w:r>
        <w:t>(Winter, “</w:t>
      </w:r>
      <w:r w:rsidRPr="00D4692D">
        <w:t>U.S. Nuclear Export Rules Hurt Global Competitiveness</w:t>
      </w:r>
      <w:r>
        <w:t xml:space="preserve">,” </w:t>
      </w:r>
      <w:r w:rsidRPr="0030675D">
        <w:t>http://www.nei.org/resourcesandstats/publicationsandmedia/insight/insightwinter2012/us-nuclear-export-rules-hurt-global-competitiveness/</w:t>
      </w:r>
      <w:r>
        <w:t>, accessed 10-2-12, CMM)</w:t>
      </w:r>
    </w:p>
    <w:p w14:paraId="5E61ADD6" w14:textId="77777777" w:rsidR="00675C97" w:rsidRPr="00D4692D" w:rsidRDefault="00675C97" w:rsidP="00675C97"/>
    <w:p w14:paraId="6456CC86" w14:textId="77777777" w:rsidR="00675C97" w:rsidRDefault="00675C97" w:rsidP="00675C97">
      <w:r>
        <w:t xml:space="preserve">Today, </w:t>
      </w:r>
      <w:r w:rsidRPr="008858FA">
        <w:rPr>
          <w:rStyle w:val="StyleBoldUnderline"/>
          <w:highlight w:val="cyan"/>
        </w:rPr>
        <w:t>U.S. dominance of</w:t>
      </w:r>
      <w:r w:rsidRPr="00D4692D">
        <w:rPr>
          <w:rStyle w:val="StyleBoldUnderline"/>
        </w:rPr>
        <w:t xml:space="preserve"> the </w:t>
      </w:r>
      <w:r>
        <w:rPr>
          <w:rStyle w:val="StyleBoldUnderline"/>
        </w:rPr>
        <w:t>…</w:t>
      </w:r>
      <w:r>
        <w:t xml:space="preserve"> for U.S. commercial nuclear exports.</w:t>
      </w:r>
    </w:p>
    <w:p w14:paraId="7027639F" w14:textId="77777777" w:rsidR="00675C97" w:rsidRPr="00675C97" w:rsidRDefault="00675C97" w:rsidP="00675C97"/>
    <w:p w14:paraId="1E8C9471" w14:textId="77777777" w:rsidR="00675C97" w:rsidRPr="008A4B22" w:rsidRDefault="00675C97" w:rsidP="00675C97">
      <w:pPr>
        <w:pStyle w:val="Heading4"/>
      </w:pPr>
      <w:r w:rsidRPr="008A4B22">
        <w:t>No risk of any US-China war – economic interdependency</w:t>
      </w:r>
    </w:p>
    <w:p w14:paraId="12276375" w14:textId="77777777" w:rsidR="00675C97" w:rsidRPr="00DE1BA1" w:rsidRDefault="00675C97" w:rsidP="00675C97">
      <w:pPr>
        <w:rPr>
          <w:rStyle w:val="StyleStyleBold12pt"/>
        </w:rPr>
      </w:pPr>
      <w:r w:rsidRPr="00DE1BA1">
        <w:rPr>
          <w:rStyle w:val="StyleStyleBold12pt"/>
        </w:rPr>
        <w:t xml:space="preserve">Richburg, Washington Post, staff writer, 11/15/2009 </w:t>
      </w:r>
    </w:p>
    <w:p w14:paraId="0C1F4005" w14:textId="77777777" w:rsidR="00675C97" w:rsidRDefault="00675C97" w:rsidP="00675C97">
      <w:r w:rsidRPr="00540FA7">
        <w:t>[Keith, "On eve of Obama visit, an uneasy co-dependency between U.S. and China," http://www.washingtonpost.com/wp-dyn/content/article/2009/11/15/AR2009111502435.html, 11/16]</w:t>
      </w:r>
    </w:p>
    <w:p w14:paraId="25E7C25B" w14:textId="77777777" w:rsidR="00675C97" w:rsidRPr="00540FA7" w:rsidRDefault="00675C97" w:rsidP="00675C97"/>
    <w:p w14:paraId="4717DBEC" w14:textId="77777777" w:rsidR="00675C97" w:rsidRPr="0089512A" w:rsidRDefault="00675C97" w:rsidP="00675C97">
      <w:pPr>
        <w:pStyle w:val="card"/>
      </w:pPr>
      <w:r>
        <w:t>As President Obama begins … we both win. If not, we both lose."</w:t>
      </w:r>
    </w:p>
    <w:p w14:paraId="259DAAB3" w14:textId="77777777" w:rsidR="00675C97" w:rsidRDefault="00675C97" w:rsidP="00675C97"/>
    <w:p w14:paraId="7435AAA2" w14:textId="77777777" w:rsidR="00675C97" w:rsidRDefault="00675C97" w:rsidP="00675C97">
      <w:pPr>
        <w:pStyle w:val="Heading4"/>
      </w:pPr>
      <w:r>
        <w:t>Democratic peace is flawed</w:t>
      </w:r>
    </w:p>
    <w:p w14:paraId="49DFF7D2" w14:textId="77777777" w:rsidR="00675C97" w:rsidRPr="005B150B" w:rsidRDefault="00675C97" w:rsidP="00675C97">
      <w:pPr>
        <w:rPr>
          <w:b/>
          <w:sz w:val="24"/>
        </w:rPr>
      </w:pPr>
      <w:r w:rsidRPr="005B150B">
        <w:rPr>
          <w:rStyle w:val="cite0"/>
        </w:rPr>
        <w:t>Friedman</w:t>
      </w:r>
      <w:r w:rsidRPr="005B150B">
        <w:rPr>
          <w:b/>
          <w:sz w:val="24"/>
        </w:rPr>
        <w:t xml:space="preserve">, </w:t>
      </w:r>
      <w:r w:rsidRPr="005B150B">
        <w:rPr>
          <w:rStyle w:val="cite0"/>
        </w:rPr>
        <w:t>University of Wisconsin Political Science Chair,</w:t>
      </w:r>
      <w:r w:rsidRPr="005B150B">
        <w:rPr>
          <w:b/>
          <w:sz w:val="24"/>
        </w:rPr>
        <w:t xml:space="preserve"> </w:t>
      </w:r>
      <w:r w:rsidRPr="005B150B">
        <w:rPr>
          <w:rStyle w:val="cite0"/>
        </w:rPr>
        <w:t>2000</w:t>
      </w:r>
      <w:r w:rsidRPr="005B150B">
        <w:rPr>
          <w:b/>
          <w:sz w:val="24"/>
        </w:rPr>
        <w:t xml:space="preserve"> </w:t>
      </w:r>
    </w:p>
    <w:p w14:paraId="30330D94" w14:textId="77777777" w:rsidR="00675C97" w:rsidRPr="00926940" w:rsidRDefault="00675C97" w:rsidP="00675C97">
      <w:pPr>
        <w:rPr>
          <w:sz w:val="19"/>
          <w:szCs w:val="19"/>
        </w:rPr>
      </w:pPr>
      <w:r w:rsidRPr="00926940">
        <w:rPr>
          <w:sz w:val="19"/>
          <w:szCs w:val="19"/>
        </w:rPr>
        <w:t xml:space="preserve">[Edward, congressional China specialist, </w:t>
      </w:r>
      <w:r w:rsidRPr="00926940">
        <w:rPr>
          <w:sz w:val="19"/>
          <w:szCs w:val="19"/>
          <w:u w:val="single"/>
        </w:rPr>
        <w:t>What If China Doesn’t Democratize?</w:t>
      </w:r>
      <w:r w:rsidRPr="00926940">
        <w:rPr>
          <w:sz w:val="19"/>
          <w:szCs w:val="19"/>
        </w:rPr>
        <w:t>,  227-8]</w:t>
      </w:r>
    </w:p>
    <w:p w14:paraId="319CBBE3" w14:textId="77777777" w:rsidR="00675C97" w:rsidRPr="00926940" w:rsidRDefault="00675C97" w:rsidP="00675C97">
      <w:pPr>
        <w:rPr>
          <w:sz w:val="19"/>
          <w:szCs w:val="19"/>
        </w:rPr>
      </w:pPr>
    </w:p>
    <w:p w14:paraId="64E0B420" w14:textId="77777777" w:rsidR="00675C97" w:rsidRDefault="00675C97" w:rsidP="00675C97">
      <w:r w:rsidRPr="00B96BCD">
        <w:rPr>
          <w:rStyle w:val="underline"/>
          <w:highlight w:val="cyan"/>
        </w:rPr>
        <w:t xml:space="preserve">Democratic India has </w:t>
      </w:r>
      <w:r>
        <w:rPr>
          <w:rStyle w:val="underline"/>
        </w:rPr>
        <w:t>…</w:t>
      </w:r>
      <w:r w:rsidRPr="004A75FE">
        <w:t xml:space="preserve"> other is unpersuasive.</w:t>
      </w:r>
    </w:p>
    <w:p w14:paraId="18C90E48" w14:textId="77777777" w:rsidR="00675C97" w:rsidRDefault="00675C97" w:rsidP="00675C97"/>
    <w:p w14:paraId="0ACA3B44" w14:textId="77777777" w:rsidR="00675C97" w:rsidRDefault="00675C97" w:rsidP="00675C97">
      <w:pPr>
        <w:pStyle w:val="Heading4"/>
      </w:pPr>
      <w:r>
        <w:t>No Asian war</w:t>
      </w:r>
    </w:p>
    <w:p w14:paraId="0B506491" w14:textId="77777777" w:rsidR="00675C97" w:rsidRDefault="00675C97" w:rsidP="00675C97">
      <w:r w:rsidRPr="00B34ED6">
        <w:rPr>
          <w:rStyle w:val="cite0"/>
        </w:rPr>
        <w:t>White, ANU</w:t>
      </w:r>
      <w:r>
        <w:t xml:space="preserve"> </w:t>
      </w:r>
      <w:r w:rsidRPr="00B34ED6">
        <w:t xml:space="preserve">(Australian National University) </w:t>
      </w:r>
      <w:r w:rsidRPr="00B34ED6">
        <w:rPr>
          <w:rStyle w:val="cite0"/>
        </w:rPr>
        <w:t>strategic studies professor, 8</w:t>
      </w:r>
      <w:r w:rsidRPr="000F5331">
        <w:t xml:space="preserve"> </w:t>
      </w:r>
    </w:p>
    <w:p w14:paraId="262EBF62" w14:textId="77777777" w:rsidR="00675C97" w:rsidRPr="00B34ED6" w:rsidRDefault="00675C97" w:rsidP="00675C97">
      <w:r w:rsidRPr="00B34ED6">
        <w:t>[Hugh, Lowy Institute for International Policy visiting fellow, former (Australian) Office of National Assessments intelligence analyst and senior advisor to the Defense minister, "Why War in Asia Remains Thinkable," Survival, informaworld.com]</w:t>
      </w:r>
    </w:p>
    <w:p w14:paraId="6A70C89F" w14:textId="77777777" w:rsidR="00675C97" w:rsidRDefault="00675C97" w:rsidP="00675C97"/>
    <w:p w14:paraId="03CD7A8B" w14:textId="77777777" w:rsidR="00675C97" w:rsidRPr="00845715" w:rsidRDefault="00675C97" w:rsidP="00675C97">
      <w:pPr>
        <w:pStyle w:val="card"/>
        <w:rPr>
          <w:rStyle w:val="underline"/>
        </w:rPr>
      </w:pPr>
      <w:r>
        <w:t xml:space="preserve">Meanwhile, </w:t>
      </w:r>
      <w:r w:rsidRPr="00845715">
        <w:rPr>
          <w:rStyle w:val="underline"/>
          <w:highlight w:val="yellow"/>
        </w:rPr>
        <w:t xml:space="preserve">most countries </w:t>
      </w:r>
      <w:r>
        <w:rPr>
          <w:rStyle w:val="underline"/>
        </w:rPr>
        <w:t>…</w:t>
      </w:r>
      <w:r w:rsidRPr="00845715">
        <w:rPr>
          <w:rStyle w:val="underline"/>
        </w:rPr>
        <w:t xml:space="preserve"> </w:t>
      </w:r>
      <w:r w:rsidRPr="00845715">
        <w:rPr>
          <w:rStyle w:val="underline"/>
          <w:highlight w:val="yellow"/>
        </w:rPr>
        <w:t>hard to imagine.</w:t>
      </w:r>
    </w:p>
    <w:p w14:paraId="682266AF" w14:textId="77777777" w:rsidR="00675C97" w:rsidRDefault="00675C97" w:rsidP="00675C97"/>
    <w:p w14:paraId="3106864C" w14:textId="77777777" w:rsidR="00675C97" w:rsidRDefault="00675C97" w:rsidP="00675C97">
      <w:pPr>
        <w:pStyle w:val="Heading4"/>
      </w:pPr>
      <w:r>
        <w:t>No indo pak war</w:t>
      </w:r>
    </w:p>
    <w:p w14:paraId="625ADCC3" w14:textId="77777777" w:rsidR="00675C97" w:rsidRDefault="00675C97" w:rsidP="00675C97">
      <w:pPr>
        <w:pStyle w:val="tag0"/>
        <w:rPr>
          <w:rFonts w:ascii="Times-Roman" w:hAnsi="Times-Roman"/>
        </w:rPr>
      </w:pPr>
      <w:r>
        <w:t>No war, despite everything- economic realities, political actors, and lessons learned </w:t>
      </w:r>
    </w:p>
    <w:p w14:paraId="52D405CC" w14:textId="77777777" w:rsidR="00675C97" w:rsidRDefault="00675C97" w:rsidP="00675C97">
      <w:r w:rsidRPr="0052317B">
        <w:rPr>
          <w:rStyle w:val="cite0"/>
        </w:rPr>
        <w:t>Chu and King</w:t>
      </w:r>
      <w:r w:rsidRPr="0052317B">
        <w:t>,</w:t>
      </w:r>
      <w:r>
        <w:rPr>
          <w:rFonts w:ascii="TimesNewRomanPSMT" w:hAnsi="TimesNewRomanPSMT"/>
        </w:rPr>
        <w:t xml:space="preserve"> </w:t>
      </w:r>
      <w:r>
        <w:t>Times Staff writers, 12-6-</w:t>
      </w:r>
      <w:r w:rsidRPr="0052317B">
        <w:t>200</w:t>
      </w:r>
      <w:r w:rsidRPr="0052317B">
        <w:rPr>
          <w:rStyle w:val="cite0"/>
        </w:rPr>
        <w:t>8</w:t>
      </w:r>
    </w:p>
    <w:p w14:paraId="2AEF3E99" w14:textId="77777777" w:rsidR="00675C97" w:rsidRDefault="00675C97" w:rsidP="00675C97">
      <w:r>
        <w:t>[Henry and Laura, Chu reported from New Delhi and King from Islamabad, LA Times, "India, Pakistan keep lid on tensions," l/n] </w:t>
      </w:r>
    </w:p>
    <w:p w14:paraId="3741451B" w14:textId="77777777" w:rsidR="00675C97" w:rsidRDefault="00675C97" w:rsidP="00675C97">
      <w:pPr>
        <w:pStyle w:val="card"/>
      </w:pPr>
      <w:r w:rsidRPr="0038145D">
        <w:rPr>
          <w:rStyle w:val="underline"/>
          <w:highlight w:val="yellow"/>
        </w:rPr>
        <w:t>Hostility</w:t>
      </w:r>
      <w:r w:rsidRPr="0038145D">
        <w:rPr>
          <w:rStyle w:val="underline"/>
        </w:rPr>
        <w:t xml:space="preserve"> between India and </w:t>
      </w:r>
      <w:r>
        <w:rPr>
          <w:rStyle w:val="underline"/>
        </w:rPr>
        <w:t>…</w:t>
      </w:r>
      <w:r w:rsidRPr="0038145D">
        <w:rPr>
          <w:rStyle w:val="underline"/>
        </w:rPr>
        <w:t xml:space="preserve"> be mistaken</w:t>
      </w:r>
      <w:r>
        <w:t>."   </w:t>
      </w:r>
    </w:p>
    <w:p w14:paraId="5E04E843" w14:textId="77777777" w:rsidR="00675C97" w:rsidRPr="00675C97" w:rsidRDefault="00675C97" w:rsidP="00675C97"/>
    <w:p w14:paraId="437DB5E9" w14:textId="77777777" w:rsidR="00F753C6" w:rsidRPr="00F753C6" w:rsidRDefault="00F753C6" w:rsidP="00F753C6"/>
    <w:p w14:paraId="5BEAC94E" w14:textId="77777777" w:rsidR="00F753C6" w:rsidRDefault="00F753C6" w:rsidP="002B398D">
      <w:pPr>
        <w:pStyle w:val="Heading2"/>
      </w:pPr>
    </w:p>
    <w:p w14:paraId="07AA3C7C" w14:textId="7D2AC8EE" w:rsidR="002B398D" w:rsidRDefault="002B398D" w:rsidP="002B398D">
      <w:pPr>
        <w:pStyle w:val="Heading2"/>
      </w:pPr>
      <w:r>
        <w:t>***Block***</w:t>
      </w:r>
    </w:p>
    <w:p w14:paraId="0BCC5CB2" w14:textId="3A0CD3EF" w:rsidR="00675C97" w:rsidRDefault="00675C97" w:rsidP="00675C97">
      <w:pPr>
        <w:pStyle w:val="Heading3"/>
      </w:pPr>
      <w:r>
        <w:t>2NC AT: Food Addon</w:t>
      </w:r>
    </w:p>
    <w:p w14:paraId="0ECD6A00" w14:textId="77777777" w:rsidR="00675C97" w:rsidRDefault="00675C97" w:rsidP="00675C97"/>
    <w:p w14:paraId="2CF26557" w14:textId="77777777" w:rsidR="00675C97" w:rsidRDefault="00675C97" w:rsidP="00675C97">
      <w:pPr>
        <w:pStyle w:val="Heading4"/>
      </w:pPr>
      <w:r>
        <w:t>Food scarcity doesn’t cause war</w:t>
      </w:r>
    </w:p>
    <w:p w14:paraId="6A26848F" w14:textId="77777777" w:rsidR="00675C97" w:rsidRPr="00AF29D7" w:rsidRDefault="00675C97" w:rsidP="00675C97">
      <w:r w:rsidRPr="00DC40E7">
        <w:rPr>
          <w:rStyle w:val="cite0"/>
        </w:rPr>
        <w:t>Buckland</w:t>
      </w:r>
      <w:r w:rsidRPr="00AF29D7">
        <w:t>, International Peace Bureau, June 200</w:t>
      </w:r>
      <w:r w:rsidRPr="00DC40E7">
        <w:rPr>
          <w:rStyle w:val="cite0"/>
        </w:rPr>
        <w:t xml:space="preserve">7 </w:t>
      </w:r>
    </w:p>
    <w:p w14:paraId="62B84680" w14:textId="77777777" w:rsidR="00675C97" w:rsidRDefault="00675C97" w:rsidP="00675C97">
      <w:r w:rsidRPr="00AF29D7">
        <w:t>[Ben, "A Climate of War?," http://ipb.org/i/pdf-files/A_Climate_of_War_Stopping_the_Securitisation_of_Climate_Change.pdf]</w:t>
      </w:r>
    </w:p>
    <w:p w14:paraId="5275938F" w14:textId="77777777" w:rsidR="00675C97" w:rsidRPr="00AF29D7" w:rsidRDefault="00675C97" w:rsidP="00675C97"/>
    <w:p w14:paraId="03AAC6D8" w14:textId="77777777" w:rsidR="00675C97" w:rsidRPr="00AF29D7" w:rsidRDefault="00675C97" w:rsidP="00675C97">
      <w:pPr>
        <w:pStyle w:val="card"/>
        <w:rPr>
          <w:rFonts w:cs="Helvetica"/>
          <w:sz w:val="24"/>
          <w:lang w:bidi="en-US"/>
        </w:rPr>
      </w:pPr>
      <w:r w:rsidRPr="00DC40E7">
        <w:rPr>
          <w:rFonts w:cs="Helvetica"/>
          <w:sz w:val="16"/>
          <w:lang w:bidi="en-US"/>
        </w:rPr>
        <w:t xml:space="preserve">Since the 1970s there have been </w:t>
      </w:r>
      <w:r>
        <w:rPr>
          <w:sz w:val="16"/>
        </w:rPr>
        <w:t>…</w:t>
      </w:r>
      <w:r w:rsidRPr="00DC40E7">
        <w:rPr>
          <w:sz w:val="16"/>
        </w:rPr>
        <w:t xml:space="preserve"> threat of climate change.</w:t>
      </w:r>
      <w:r w:rsidRPr="00DC40E7">
        <w:rPr>
          <w:rFonts w:cs="Helvetica"/>
          <w:sz w:val="16"/>
          <w:lang w:bidi="en-US"/>
        </w:rPr>
        <w:t xml:space="preserve"> </w:t>
      </w:r>
    </w:p>
    <w:p w14:paraId="79682F7A" w14:textId="77777777" w:rsidR="00675C97" w:rsidRPr="00675C97" w:rsidRDefault="00675C97" w:rsidP="00675C97"/>
    <w:p w14:paraId="7D4F28CE" w14:textId="20BFCF3F" w:rsidR="00675C97" w:rsidRDefault="00675C97" w:rsidP="00675C97">
      <w:pPr>
        <w:pStyle w:val="Heading3"/>
      </w:pPr>
      <w:r>
        <w:t>2NC Solvency</w:t>
      </w:r>
    </w:p>
    <w:p w14:paraId="780E324F" w14:textId="77777777" w:rsidR="003E48ED" w:rsidRDefault="003E48ED" w:rsidP="003E48ED"/>
    <w:p w14:paraId="2E75D630" w14:textId="77777777" w:rsidR="003E48ED" w:rsidRPr="00C055B7" w:rsidRDefault="003E48ED" w:rsidP="003E48ED">
      <w:pPr>
        <w:pStyle w:val="Heading4"/>
      </w:pPr>
      <w:r>
        <w:t>There big answer to our solvency arguments in the 2ac was that “our specific reactor works better than what your cards assume” – their solvency advocate disagrees – the same technical problems would apply</w:t>
      </w:r>
    </w:p>
    <w:p w14:paraId="79A6B4D1" w14:textId="77777777" w:rsidR="003E48ED" w:rsidRPr="005732CF" w:rsidRDefault="003E48ED" w:rsidP="003E48ED">
      <w:pPr>
        <w:rPr>
          <w:rStyle w:val="StyleStyleBold12pt"/>
        </w:rPr>
      </w:pPr>
      <w:r w:rsidRPr="005732CF">
        <w:rPr>
          <w:rStyle w:val="StyleStyleBold12pt"/>
          <w:highlight w:val="cyan"/>
        </w:rPr>
        <w:t>WNN</w:t>
      </w:r>
      <w:r w:rsidRPr="005732CF">
        <w:rPr>
          <w:rStyle w:val="StyleStyleBold12pt"/>
        </w:rPr>
        <w:t xml:space="preserve">, World Nuclear News, </w:t>
      </w:r>
      <w:r w:rsidRPr="005732CF">
        <w:rPr>
          <w:rStyle w:val="StyleStyleBold12pt"/>
          <w:highlight w:val="cyan"/>
        </w:rPr>
        <w:t>12</w:t>
      </w:r>
    </w:p>
    <w:p w14:paraId="0B73BDC6" w14:textId="77777777" w:rsidR="003E48ED" w:rsidRPr="005732CF" w:rsidRDefault="003E48ED" w:rsidP="003E48ED">
      <w:r>
        <w:t>(2-15-12, “</w:t>
      </w:r>
      <w:r w:rsidRPr="005732CF">
        <w:t>Areva modular reactor selected for NGNP development</w:t>
      </w:r>
      <w:r>
        <w:t xml:space="preserve">,” </w:t>
      </w:r>
      <w:r w:rsidRPr="005732CF">
        <w:t>http://www.world-nuclear-news.org/NN-Areva_modular_reactor_selected_for_NGNP_development-1502124.html</w:t>
      </w:r>
      <w:r>
        <w:t>, accessed 1-22-13, CMM)</w:t>
      </w:r>
    </w:p>
    <w:p w14:paraId="7244148B" w14:textId="77777777" w:rsidR="003E48ED" w:rsidRDefault="003E48ED" w:rsidP="003E48ED"/>
    <w:p w14:paraId="38D4FA81" w14:textId="77777777" w:rsidR="003E48ED" w:rsidRDefault="003E48ED" w:rsidP="003E48ED">
      <w:r w:rsidRPr="005732CF">
        <w:rPr>
          <w:rStyle w:val="StyleBoldUnderline"/>
        </w:rPr>
        <w:t xml:space="preserve">Three companies were selected </w:t>
      </w:r>
      <w:r>
        <w:rPr>
          <w:rStyle w:val="StyleBoldUnderline"/>
        </w:rPr>
        <w:t>…</w:t>
      </w:r>
      <w:r>
        <w:t xml:space="preserve"> pebble bed modules.</w:t>
      </w:r>
    </w:p>
    <w:p w14:paraId="5D9AF0D1" w14:textId="77777777" w:rsidR="003E48ED" w:rsidRDefault="003E48ED" w:rsidP="003E48ED"/>
    <w:p w14:paraId="1C15667B" w14:textId="77777777" w:rsidR="003E48ED" w:rsidRPr="005732CF" w:rsidRDefault="003E48ED" w:rsidP="003E48ED"/>
    <w:p w14:paraId="7C094D61" w14:textId="77777777" w:rsidR="003E48ED" w:rsidRPr="003870CB" w:rsidRDefault="003E48ED" w:rsidP="003E48ED">
      <w:pPr>
        <w:pStyle w:val="Heading4"/>
      </w:pPr>
      <w:r>
        <w:t>HTGRs fail – everyone knows it</w:t>
      </w:r>
    </w:p>
    <w:p w14:paraId="0BEA7422" w14:textId="77777777" w:rsidR="003E48ED" w:rsidRPr="003870CB" w:rsidRDefault="003E48ED" w:rsidP="003E48ED">
      <w:pPr>
        <w:rPr>
          <w:rStyle w:val="StyleStyleBold12pt"/>
        </w:rPr>
      </w:pPr>
      <w:r w:rsidRPr="006B32D4">
        <w:rPr>
          <w:rStyle w:val="StyleStyleBold12pt"/>
          <w:highlight w:val="cyan"/>
        </w:rPr>
        <w:t>Thomas</w:t>
      </w:r>
      <w:r w:rsidRPr="003870CB">
        <w:rPr>
          <w:rStyle w:val="StyleStyleBold12pt"/>
        </w:rPr>
        <w:t xml:space="preserve">, professor of energy policy at the University of Greenwich, </w:t>
      </w:r>
      <w:r w:rsidRPr="006B32D4">
        <w:rPr>
          <w:rStyle w:val="StyleStyleBold12pt"/>
          <w:highlight w:val="cyan"/>
        </w:rPr>
        <w:t>9</w:t>
      </w:r>
    </w:p>
    <w:p w14:paraId="3C75F36D" w14:textId="77777777" w:rsidR="003E48ED" w:rsidRDefault="003E48ED" w:rsidP="003E48ED">
      <w:r>
        <w:t>(Steve, “</w:t>
      </w:r>
      <w:r w:rsidRPr="003870CB">
        <w:t>The demise of the pebble bed modular reactor</w:t>
      </w:r>
      <w:r>
        <w:t xml:space="preserve">,” </w:t>
      </w:r>
      <w:r w:rsidRPr="003870CB">
        <w:t>http://www.thebulletin.org/web-edition/features/the-demise-of-the-pebble-bed-modular-reactor</w:t>
      </w:r>
      <w:r>
        <w:t>, accessed 1-5-13, CMM)</w:t>
      </w:r>
    </w:p>
    <w:p w14:paraId="1408637C" w14:textId="77777777" w:rsidR="003E48ED" w:rsidRDefault="003E48ED" w:rsidP="003E48ED"/>
    <w:p w14:paraId="20DD3915" w14:textId="77777777" w:rsidR="003E48ED" w:rsidRDefault="003E48ED" w:rsidP="003E48ED">
      <w:pPr>
        <w:rPr>
          <w:rStyle w:val="StyleBoldUnderline"/>
        </w:rPr>
      </w:pPr>
      <w:r w:rsidRPr="00356DF2">
        <w:rPr>
          <w:rStyle w:val="StyleBoldUnderline"/>
        </w:rPr>
        <w:t xml:space="preserve">All the major countries </w:t>
      </w:r>
      <w:r>
        <w:rPr>
          <w:rStyle w:val="StyleBoldUnderline"/>
        </w:rPr>
        <w:t>…</w:t>
      </w:r>
      <w:r w:rsidRPr="006B32D4">
        <w:rPr>
          <w:rStyle w:val="StyleBoldUnderline"/>
          <w:highlight w:val="cyan"/>
        </w:rPr>
        <w:t xml:space="preserve"> design to commercial fruition</w:t>
      </w:r>
      <w:r w:rsidRPr="003870CB">
        <w:rPr>
          <w:rStyle w:val="StyleBoldUnderline"/>
        </w:rPr>
        <w:t>.</w:t>
      </w:r>
    </w:p>
    <w:p w14:paraId="61E39479" w14:textId="77777777" w:rsidR="003E48ED" w:rsidRDefault="003E48ED" w:rsidP="003E48ED">
      <w:pPr>
        <w:pStyle w:val="Heading4"/>
      </w:pPr>
      <w:r>
        <w:t>Empirics prove HTGRs don’t get commercialized</w:t>
      </w:r>
    </w:p>
    <w:p w14:paraId="72C3C87C" w14:textId="77777777" w:rsidR="003E48ED" w:rsidRPr="00835A41" w:rsidRDefault="003E48ED" w:rsidP="003E48ED">
      <w:pPr>
        <w:rPr>
          <w:rStyle w:val="StyleStyleBold12pt"/>
        </w:rPr>
      </w:pPr>
      <w:r w:rsidRPr="006B32D4">
        <w:rPr>
          <w:rStyle w:val="StyleStyleBold12pt"/>
          <w:highlight w:val="cyan"/>
        </w:rPr>
        <w:t>Thomas</w:t>
      </w:r>
      <w:r w:rsidRPr="00835A41">
        <w:rPr>
          <w:rStyle w:val="StyleStyleBold12pt"/>
        </w:rPr>
        <w:t xml:space="preserve">, professor of energy studies at the University of Greenwich, in London, </w:t>
      </w:r>
      <w:r w:rsidRPr="006B32D4">
        <w:rPr>
          <w:rStyle w:val="StyleStyleBold12pt"/>
          <w:highlight w:val="cyan"/>
        </w:rPr>
        <w:t>11</w:t>
      </w:r>
    </w:p>
    <w:p w14:paraId="5BEF37C7" w14:textId="77777777" w:rsidR="003E48ED" w:rsidRDefault="003E48ED" w:rsidP="003E48ED">
      <w:r>
        <w:t>(Steve, Energy Policy, January 26, 2011, "</w:t>
      </w:r>
      <w:r w:rsidRPr="00F35165">
        <w:rPr>
          <w:rStyle w:val="Emphasis"/>
        </w:rPr>
        <w:t>The Pebble Bed Modular Reactor: An obituary</w:t>
      </w:r>
      <w:r>
        <w:t>", Energy Policy</w:t>
      </w:r>
    </w:p>
    <w:p w14:paraId="033BBB84" w14:textId="77777777" w:rsidR="003E48ED" w:rsidRDefault="003E48ED" w:rsidP="003E48ED">
      <w:r>
        <w:t>Volume 39, Issue 5, May 2011, Pages 2431–2440, science direct, accessed 9-5-12, CMM)</w:t>
      </w:r>
    </w:p>
    <w:p w14:paraId="259571D9" w14:textId="77777777" w:rsidR="003E48ED" w:rsidRDefault="003E48ED" w:rsidP="003E48ED"/>
    <w:p w14:paraId="713D62D4" w14:textId="77777777" w:rsidR="003E48ED" w:rsidRDefault="003E48ED" w:rsidP="003E48ED">
      <w:r>
        <w:t>1.2. History of the HTGR Up … in operation since 2003.</w:t>
      </w:r>
    </w:p>
    <w:p w14:paraId="5B055D6B" w14:textId="77777777" w:rsidR="003E48ED" w:rsidRPr="00037303" w:rsidRDefault="003E48ED" w:rsidP="003E48ED">
      <w:pPr>
        <w:pStyle w:val="Heading4"/>
      </w:pPr>
      <w:r>
        <w:t xml:space="preserve">The best case scenario is 2025 – all of our other solvency deficits prove that’s not feasible </w:t>
      </w:r>
    </w:p>
    <w:p w14:paraId="77DDBC31" w14:textId="77777777" w:rsidR="003E48ED" w:rsidRPr="006D65F5" w:rsidRDefault="003E48ED" w:rsidP="003E48ED">
      <w:pPr>
        <w:rPr>
          <w:rStyle w:val="StyleStyleBold12pt"/>
        </w:rPr>
      </w:pPr>
      <w:r w:rsidRPr="006B32D4">
        <w:rPr>
          <w:rStyle w:val="StyleStyleBold12pt"/>
          <w:highlight w:val="cyan"/>
        </w:rPr>
        <w:t>Ingersoll</w:t>
      </w:r>
      <w:r w:rsidRPr="006D65F5">
        <w:rPr>
          <w:rStyle w:val="StyleStyleBold12pt"/>
        </w:rPr>
        <w:t xml:space="preserve">, Senior Program Manager for the Nuclear Technology Programs Office at Oak Ridge National Laboratory, </w:t>
      </w:r>
      <w:r w:rsidRPr="006B32D4">
        <w:rPr>
          <w:rStyle w:val="StyleStyleBold12pt"/>
          <w:highlight w:val="cyan"/>
        </w:rPr>
        <w:t>12</w:t>
      </w:r>
      <w:r w:rsidRPr="006D65F5">
        <w:rPr>
          <w:rStyle w:val="StyleStyleBold12pt"/>
        </w:rPr>
        <w:t xml:space="preserve"> </w:t>
      </w:r>
    </w:p>
    <w:p w14:paraId="10899A57" w14:textId="77777777" w:rsidR="003E48ED" w:rsidRPr="006D65F5" w:rsidRDefault="003E48ED" w:rsidP="003E48ED">
      <w:r>
        <w:t xml:space="preserve">(Daniel, </w:t>
      </w:r>
      <w:r w:rsidRPr="006D65F5">
        <w:t>“Emerging Nuclear Technologies”, Federation of American Scientists, February, www.fas.org/pubs/_docs/Nuclear_Energy_Report-lowres.pdf, accessed 11-4-12, CMM)</w:t>
      </w:r>
    </w:p>
    <w:p w14:paraId="09F2BCDF" w14:textId="77777777" w:rsidR="003E48ED" w:rsidRDefault="003E48ED" w:rsidP="003E48ED"/>
    <w:p w14:paraId="40447281" w14:textId="77777777" w:rsidR="003E48ED" w:rsidRDefault="003E48ED" w:rsidP="003E48ED">
      <w:r w:rsidRPr="006B32D4">
        <w:rPr>
          <w:rStyle w:val="StyleBoldUnderline"/>
          <w:highlight w:val="cyan"/>
        </w:rPr>
        <w:t>High-temperature</w:t>
      </w:r>
      <w:r>
        <w:t xml:space="preserve"> and </w:t>
      </w:r>
      <w:r w:rsidRPr="00037303">
        <w:t>fast</w:t>
      </w:r>
      <w:r>
        <w:t>-….</w:t>
      </w:r>
      <w:r w:rsidRPr="006D65F5">
        <w:rPr>
          <w:sz w:val="12"/>
        </w:rPr>
        <w:t xml:space="preserve">¶ </w:t>
      </w:r>
      <w:r>
        <w:t>development costs.</w:t>
      </w:r>
    </w:p>
    <w:p w14:paraId="1CE9A13F" w14:textId="77777777" w:rsidR="003E48ED" w:rsidRDefault="003E48ED" w:rsidP="003E48ED"/>
    <w:p w14:paraId="49DBB452" w14:textId="77777777" w:rsidR="003E48ED" w:rsidRPr="004F04FB" w:rsidRDefault="003E48ED" w:rsidP="003E48ED">
      <w:pPr>
        <w:pStyle w:val="Heading4"/>
      </w:pPr>
      <w:r>
        <w:t>NRC licensing takes forever – the company the plan’s reactor was created by agrees</w:t>
      </w:r>
    </w:p>
    <w:p w14:paraId="0CA17DBE" w14:textId="77777777" w:rsidR="003E48ED" w:rsidRPr="004F04FB" w:rsidRDefault="003E48ED" w:rsidP="003E48ED">
      <w:pPr>
        <w:rPr>
          <w:rStyle w:val="StyleStyleBold12pt"/>
        </w:rPr>
      </w:pPr>
      <w:r w:rsidRPr="006E4C73">
        <w:rPr>
          <w:rStyle w:val="StyleStyleBold12pt"/>
          <w:highlight w:val="cyan"/>
        </w:rPr>
        <w:t>Fin</w:t>
      </w:r>
      <w:r w:rsidRPr="004F04FB">
        <w:rPr>
          <w:rStyle w:val="StyleStyleBold12pt"/>
        </w:rPr>
        <w:t xml:space="preserve">, Energy and oil analyst and writer, </w:t>
      </w:r>
      <w:r w:rsidRPr="006E4C73">
        <w:rPr>
          <w:rStyle w:val="StyleStyleBold12pt"/>
          <w:highlight w:val="cyan"/>
        </w:rPr>
        <w:t>10</w:t>
      </w:r>
    </w:p>
    <w:p w14:paraId="2A618E3C" w14:textId="77777777" w:rsidR="003E48ED" w:rsidRPr="004F04FB" w:rsidRDefault="003E48ED" w:rsidP="003E48ED">
      <w:r w:rsidRPr="004F04FB">
        <w:t>(Al,</w:t>
      </w:r>
      <w:r>
        <w:t xml:space="preserve"> 2-1-10,</w:t>
      </w:r>
      <w:r w:rsidRPr="004F04FB">
        <w:t xml:space="preserve"> “Designing a Reactor For Oil Sands and Heavy Oils Production</w:t>
      </w:r>
      <w:r>
        <w:t xml:space="preserve">,” </w:t>
      </w:r>
      <w:r w:rsidRPr="004F04FB">
        <w:t>http://alfin2300.blogspot.com/2010/02/designing-reactor-for-oil-sands-and.html</w:t>
      </w:r>
      <w:r>
        <w:t>, accessed 1-22-13, CMM)</w:t>
      </w:r>
    </w:p>
    <w:p w14:paraId="7B9A4DB7" w14:textId="77777777" w:rsidR="003E48ED" w:rsidRPr="004F04FB" w:rsidRDefault="003E48ED" w:rsidP="003E48ED"/>
    <w:p w14:paraId="69A44EFA" w14:textId="77777777" w:rsidR="003E48ED" w:rsidRDefault="003E48ED" w:rsidP="003E48ED">
      <w:r w:rsidRPr="004F04FB">
        <w:t xml:space="preserve">    </w:t>
      </w:r>
      <w:r w:rsidRPr="006E4C73">
        <w:rPr>
          <w:rStyle w:val="StyleBoldUnderline"/>
          <w:highlight w:val="cyan"/>
        </w:rPr>
        <w:t>Areva’s R&amp;D manger</w:t>
      </w:r>
      <w:r w:rsidRPr="004F04FB">
        <w:rPr>
          <w:rStyle w:val="StyleBoldUnderline"/>
        </w:rPr>
        <w:t xml:space="preserve"> </w:t>
      </w:r>
      <w:r>
        <w:rPr>
          <w:rStyle w:val="StyleBoldUnderline"/>
        </w:rPr>
        <w:t>…</w:t>
      </w:r>
      <w:r w:rsidRPr="004F04FB">
        <w:t xml:space="preserve"> and societal advancements.</w:t>
      </w:r>
    </w:p>
    <w:p w14:paraId="5F76C36E" w14:textId="77777777" w:rsidR="003E48ED" w:rsidRDefault="003E48ED" w:rsidP="003E48ED"/>
    <w:p w14:paraId="6A344167" w14:textId="77777777" w:rsidR="003E48ED" w:rsidRDefault="003E48ED" w:rsidP="003E48ED">
      <w:r>
        <w:t>&lt;grab other cards from SMR Neg&gt;</w:t>
      </w:r>
    </w:p>
    <w:p w14:paraId="71BE0294" w14:textId="77777777" w:rsidR="003E48ED" w:rsidRPr="000D34DB" w:rsidRDefault="003E48ED" w:rsidP="003E48ED">
      <w:pPr>
        <w:pStyle w:val="Heading4"/>
      </w:pPr>
      <w:r>
        <w:t>NRC ignores SMRs</w:t>
      </w:r>
    </w:p>
    <w:p w14:paraId="2175D2C4" w14:textId="77777777" w:rsidR="003E48ED" w:rsidRPr="004450CB" w:rsidRDefault="003E48ED" w:rsidP="003E48ED">
      <w:pPr>
        <w:rPr>
          <w:rStyle w:val="StyleStyleBold12pt"/>
        </w:rPr>
      </w:pPr>
      <w:r w:rsidRPr="000D34DB">
        <w:rPr>
          <w:rStyle w:val="StyleStyleBold12pt"/>
          <w:highlight w:val="cyan"/>
        </w:rPr>
        <w:t>Palley</w:t>
      </w:r>
      <w:r w:rsidRPr="004450CB">
        <w:rPr>
          <w:rStyle w:val="StyleStyleBold12pt"/>
        </w:rPr>
        <w:t xml:space="preserve">, Philadelphia Inquirer, </w:t>
      </w:r>
      <w:r w:rsidRPr="000D34DB">
        <w:rPr>
          <w:rStyle w:val="StyleStyleBold12pt"/>
          <w:highlight w:val="cyan"/>
        </w:rPr>
        <w:t>12</w:t>
      </w:r>
    </w:p>
    <w:p w14:paraId="40236B5D" w14:textId="77777777" w:rsidR="003E48ED" w:rsidRDefault="003E48ED" w:rsidP="003E48ED">
      <w:r>
        <w:t>(Reese, 1-20-12, “</w:t>
      </w:r>
      <w:r w:rsidRPr="004450CB">
        <w:t>U.S. cedes the lead on nuclear energy</w:t>
      </w:r>
      <w:r>
        <w:t>,”</w:t>
      </w:r>
      <w:r w:rsidRPr="004450CB">
        <w:t xml:space="preserve"> http://articles.philly.com/2012-01-20/news/30647588_1_nuclear-reactors-nuclear-energy-nuclear-waste</w:t>
      </w:r>
      <w:r>
        <w:t>, accessed 12-22-12, CMM)</w:t>
      </w:r>
    </w:p>
    <w:p w14:paraId="29DAB789" w14:textId="77777777" w:rsidR="003E48ED" w:rsidRDefault="003E48ED" w:rsidP="003E48ED"/>
    <w:p w14:paraId="46BFDA10" w14:textId="77777777" w:rsidR="003E48ED" w:rsidRPr="00FD6773" w:rsidRDefault="003E48ED" w:rsidP="003E48ED">
      <w:pPr>
        <w:rPr>
          <w:b/>
          <w:u w:val="single"/>
        </w:rPr>
      </w:pPr>
      <w:r>
        <w:t xml:space="preserve">Bill </w:t>
      </w:r>
      <w:r w:rsidRPr="000D34DB">
        <w:rPr>
          <w:rStyle w:val="StyleBoldUnderline"/>
        </w:rPr>
        <w:t>Gates</w:t>
      </w:r>
      <w:r w:rsidRPr="000D34DB">
        <w:t xml:space="preserve"> is among those who </w:t>
      </w:r>
      <w:r>
        <w:t>…</w:t>
      </w:r>
      <w:r w:rsidRPr="00FD6773">
        <w:rPr>
          <w:rStyle w:val="StyleBoldUnderline"/>
        </w:rPr>
        <w:t xml:space="preserve"> </w:t>
      </w:r>
      <w:r w:rsidRPr="000D34DB">
        <w:rPr>
          <w:rStyle w:val="StyleBoldUnderline"/>
          <w:highlight w:val="cyan"/>
        </w:rPr>
        <w:t>small nuclear tech</w:t>
      </w:r>
      <w:r w:rsidRPr="00FD6773">
        <w:rPr>
          <w:rStyle w:val="StyleBoldUnderline"/>
        </w:rPr>
        <w:t>nology.</w:t>
      </w:r>
    </w:p>
    <w:p w14:paraId="491D62BE" w14:textId="77777777" w:rsidR="003E48ED" w:rsidRPr="00012D99" w:rsidRDefault="003E48ED" w:rsidP="003E48ED">
      <w:pPr>
        <w:pStyle w:val="Heading4"/>
      </w:pPr>
      <w:r>
        <w:t>This also jacks solvency- means SMR’s licensing takes decades</w:t>
      </w:r>
    </w:p>
    <w:p w14:paraId="0761DF14" w14:textId="77777777" w:rsidR="003E48ED" w:rsidRPr="002F7EE5" w:rsidRDefault="003E48ED" w:rsidP="003E48ED">
      <w:pPr>
        <w:rPr>
          <w:rStyle w:val="StyleStyleBold12pt"/>
        </w:rPr>
      </w:pPr>
      <w:r w:rsidRPr="002F7EE5">
        <w:rPr>
          <w:rStyle w:val="StyleStyleBold12pt"/>
        </w:rPr>
        <w:t xml:space="preserve">O’ Connor, Policy Fellow in AEL’s New Energy Leaders Project, 11 </w:t>
      </w:r>
    </w:p>
    <w:p w14:paraId="50B7C3C1" w14:textId="77777777" w:rsidR="003E48ED" w:rsidRDefault="003E48ED" w:rsidP="003E48ED">
      <w:r>
        <w:t xml:space="preserve">(Dan, and will be a regular contributor to the website, American Energy League, “Small Modular Reactors: Miracle, Mirage, or Between?”, </w:t>
      </w:r>
      <w:r w:rsidRPr="002F7EE5">
        <w:t>http://leadenergy.org/2011/01/small-modular-reactors-miracle-mirage-or-medium/</w:t>
      </w:r>
      <w:r>
        <w:t>, accessed 1-20-13, CMM)</w:t>
      </w:r>
    </w:p>
    <w:p w14:paraId="34DD9383" w14:textId="77777777" w:rsidR="003E48ED" w:rsidRPr="00545123" w:rsidRDefault="003E48ED" w:rsidP="003E48ED"/>
    <w:p w14:paraId="3370DE9C" w14:textId="77777777" w:rsidR="003E48ED" w:rsidRPr="002F7EE5" w:rsidRDefault="003E48ED" w:rsidP="003E48ED">
      <w:pPr>
        <w:rPr>
          <w:rStyle w:val="StyleBoldUnderline"/>
          <w:szCs w:val="20"/>
        </w:rPr>
      </w:pPr>
      <w:r w:rsidRPr="002F7EE5">
        <w:rPr>
          <w:rStyle w:val="StyleBoldUnderline"/>
          <w:szCs w:val="20"/>
        </w:rPr>
        <w:t xml:space="preserve">Judging only by this promising </w:t>
      </w:r>
      <w:r>
        <w:rPr>
          <w:rStyle w:val="StyleBoldUnderline"/>
          <w:szCs w:val="20"/>
        </w:rPr>
        <w:t>…</w:t>
      </w:r>
      <w:r w:rsidRPr="002F7EE5">
        <w:rPr>
          <w:rStyle w:val="StyleBoldUnderline"/>
          <w:szCs w:val="20"/>
          <w:highlight w:val="cyan"/>
        </w:rPr>
        <w:t xml:space="preserve"> affordability argument.</w:t>
      </w:r>
    </w:p>
    <w:p w14:paraId="0C18CE3B" w14:textId="77777777" w:rsidR="003E48ED" w:rsidRDefault="003E48ED" w:rsidP="003E48ED"/>
    <w:p w14:paraId="2EAC72D2" w14:textId="77777777" w:rsidR="003E48ED" w:rsidRDefault="003E48ED" w:rsidP="003E48ED">
      <w:pPr>
        <w:pStyle w:val="Heading4"/>
      </w:pPr>
      <w:r>
        <w:t>NRC has no capacity to regulate new tech</w:t>
      </w:r>
    </w:p>
    <w:p w14:paraId="28BD9D69" w14:textId="77777777" w:rsidR="003E48ED" w:rsidRPr="00AD09C1" w:rsidRDefault="003E48ED" w:rsidP="003E48ED">
      <w:pPr>
        <w:rPr>
          <w:rStyle w:val="StyleStyleBold12pt"/>
        </w:rPr>
      </w:pPr>
      <w:r w:rsidRPr="002015E9">
        <w:rPr>
          <w:rStyle w:val="StyleStyleBold12pt"/>
          <w:highlight w:val="cyan"/>
        </w:rPr>
        <w:t>Lovering et al,</w:t>
      </w:r>
      <w:r w:rsidRPr="00AD09C1">
        <w:rPr>
          <w:rStyle w:val="StyleStyleBold12pt"/>
        </w:rPr>
        <w:t xml:space="preserve"> Breakthrough Institute Energy and Climate Program policy analyst, </w:t>
      </w:r>
      <w:r>
        <w:rPr>
          <w:rStyle w:val="StyleStyleBold12pt"/>
        </w:rPr>
        <w:t>9-7-</w:t>
      </w:r>
      <w:r w:rsidRPr="002015E9">
        <w:rPr>
          <w:rStyle w:val="StyleStyleBold12pt"/>
          <w:highlight w:val="cyan"/>
        </w:rPr>
        <w:t>12</w:t>
      </w:r>
    </w:p>
    <w:p w14:paraId="0D4C84B0" w14:textId="77777777" w:rsidR="003E48ED" w:rsidRDefault="003E48ED" w:rsidP="003E48ED">
      <w:r>
        <w:t>(</w:t>
      </w:r>
      <w:r w:rsidRPr="00AD09C1">
        <w:t>Jessica, Ted Nordhaus</w:t>
      </w:r>
      <w:r>
        <w:t>,</w:t>
      </w:r>
      <w:r w:rsidRPr="00AD09C1">
        <w:t xml:space="preserve"> chairman, Michael Shellenbergerare president of the Breakthrough Institute, </w:t>
      </w:r>
      <w:r>
        <w:t xml:space="preserve">“Out of the Nuclear Closet,” </w:t>
      </w:r>
      <w:r w:rsidRPr="00AD09C1">
        <w:t>http://www.foreignpolicy.com/articles/2012/09/07/out_of_the_nuclear_closet?page=full</w:t>
      </w:r>
      <w:r>
        <w:t>, accessed 9-8-12, CMM)</w:t>
      </w:r>
    </w:p>
    <w:p w14:paraId="4B8B089D" w14:textId="77777777" w:rsidR="003E48ED" w:rsidRDefault="003E48ED" w:rsidP="003E48ED"/>
    <w:p w14:paraId="2FD63D1D" w14:textId="77777777" w:rsidR="003E48ED" w:rsidRDefault="003E48ED" w:rsidP="003E48ED">
      <w:pPr>
        <w:rPr>
          <w:rStyle w:val="StyleBoldUnderline"/>
        </w:rPr>
      </w:pPr>
      <w:r>
        <w:t>Nuclear has enjoyed …</w:t>
      </w:r>
      <w:r w:rsidRPr="00FD7916">
        <w:rPr>
          <w:rStyle w:val="StyleBoldUnderline"/>
        </w:rPr>
        <w:t xml:space="preserve"> of nuclear plants.</w:t>
      </w:r>
    </w:p>
    <w:p w14:paraId="48F33F5A" w14:textId="77777777" w:rsidR="003E48ED" w:rsidRDefault="003E48ED" w:rsidP="003E48ED">
      <w:pPr>
        <w:rPr>
          <w:rStyle w:val="StyleBoldUnderline"/>
        </w:rPr>
      </w:pPr>
    </w:p>
    <w:p w14:paraId="36D233EA" w14:textId="77777777" w:rsidR="003E48ED" w:rsidRPr="00631DC0" w:rsidRDefault="003E48ED" w:rsidP="003E48ED">
      <w:pPr>
        <w:pStyle w:val="Heading4"/>
        <w:rPr>
          <w:rStyle w:val="StyleStyleBold12pt"/>
          <w:b/>
          <w:bCs w:val="0"/>
        </w:rPr>
      </w:pPr>
      <w:r>
        <w:t>NRC is incapable of solving the aff- they cannot build expertise or its extra-topical- overwhelms solvency</w:t>
      </w:r>
    </w:p>
    <w:p w14:paraId="391E7824" w14:textId="77777777" w:rsidR="003E48ED" w:rsidRPr="00631DC0" w:rsidRDefault="003E48ED" w:rsidP="003E48ED">
      <w:pPr>
        <w:rPr>
          <w:rStyle w:val="StyleStyleBold12pt"/>
        </w:rPr>
      </w:pPr>
      <w:r w:rsidRPr="002015E9">
        <w:rPr>
          <w:rStyle w:val="StyleStyleBold12pt"/>
          <w:highlight w:val="cyan"/>
        </w:rPr>
        <w:t>Spencer</w:t>
      </w:r>
      <w:r w:rsidRPr="00631DC0">
        <w:rPr>
          <w:rStyle w:val="StyleStyleBold12pt"/>
        </w:rPr>
        <w:t xml:space="preserve">-Research Fellow in Nuclear Energy in the Thomas A. Roe Institute for Economic Policy Studies, and Loris- Research Associate in the Roe Institute at The Heritage Foundation, </w:t>
      </w:r>
      <w:r w:rsidRPr="002015E9">
        <w:rPr>
          <w:rStyle w:val="StyleStyleBold12pt"/>
          <w:highlight w:val="cyan"/>
        </w:rPr>
        <w:t>11</w:t>
      </w:r>
      <w:r w:rsidRPr="00631DC0">
        <w:rPr>
          <w:rStyle w:val="StyleStyleBold12pt"/>
        </w:rPr>
        <w:t xml:space="preserve"> </w:t>
      </w:r>
    </w:p>
    <w:p w14:paraId="60F3D8A4" w14:textId="77777777" w:rsidR="003E48ED" w:rsidRPr="003C1D91" w:rsidRDefault="003E48ED" w:rsidP="003E48ED">
      <w:r>
        <w:t xml:space="preserve">(Jack and Nicholas D., 2-2-11, “A Big Future for Small Nuclear Reactors?,” </w:t>
      </w:r>
      <w:hyperlink r:id="rId56" w:history="1">
        <w:r w:rsidRPr="00170D7C">
          <w:rPr>
            <w:rStyle w:val="Hyperlink"/>
          </w:rPr>
          <w:t>http://www.heritage.org/research/reports/2011/02/a-big-future-for-small-nuclear-reactors</w:t>
        </w:r>
      </w:hyperlink>
      <w:r>
        <w:t>, accessed: 1-8-13, LLL)</w:t>
      </w:r>
    </w:p>
    <w:p w14:paraId="05CAE413" w14:textId="77777777" w:rsidR="003E48ED" w:rsidRDefault="003E48ED" w:rsidP="003E48ED"/>
    <w:p w14:paraId="539C4DDF" w14:textId="77777777" w:rsidR="003E48ED" w:rsidRDefault="003E48ED" w:rsidP="003E48ED">
      <w:r>
        <w:t>2Licensing. The Nuclear Regulatory …, competition, and innovation.</w:t>
      </w:r>
    </w:p>
    <w:p w14:paraId="53ACFD14" w14:textId="77777777" w:rsidR="003E48ED" w:rsidRDefault="003E48ED" w:rsidP="003E48ED"/>
    <w:p w14:paraId="302ACB6B" w14:textId="77777777" w:rsidR="003E48ED" w:rsidRDefault="003E48ED" w:rsidP="003E48ED">
      <w:pPr>
        <w:pStyle w:val="Heading4"/>
      </w:pPr>
      <w:r>
        <w:t>The NRC has authority</w:t>
      </w:r>
    </w:p>
    <w:p w14:paraId="74CA98A4" w14:textId="77777777" w:rsidR="003E48ED" w:rsidRPr="00BE5CA3" w:rsidRDefault="003E48ED" w:rsidP="003E48ED">
      <w:pPr>
        <w:rPr>
          <w:rStyle w:val="StyleStyleBold12pt"/>
        </w:rPr>
      </w:pPr>
      <w:r w:rsidRPr="008101DE">
        <w:rPr>
          <w:rStyle w:val="StyleStyleBold12pt"/>
          <w:highlight w:val="cyan"/>
        </w:rPr>
        <w:t>Abdel-Khalik</w:t>
      </w:r>
      <w:r w:rsidRPr="00BE5CA3">
        <w:rPr>
          <w:rStyle w:val="StyleStyleBold12pt"/>
        </w:rPr>
        <w:t xml:space="preserve">, Advisory Committee on Reactor Safeguards. U.S. Nuclear Regulatory Commission, </w:t>
      </w:r>
      <w:r w:rsidRPr="008101DE">
        <w:rPr>
          <w:rStyle w:val="StyleStyleBold12pt"/>
          <w:highlight w:val="cyan"/>
        </w:rPr>
        <w:t>11</w:t>
      </w:r>
    </w:p>
    <w:p w14:paraId="1B4EC471" w14:textId="77777777" w:rsidR="003E48ED" w:rsidRDefault="003E48ED" w:rsidP="003E48ED">
      <w:r>
        <w:t>(Said,</w:t>
      </w:r>
      <w:r w:rsidRPr="00BE5CA3">
        <w:t xml:space="preserve"> </w:t>
      </w:r>
      <w:r>
        <w:t xml:space="preserve">Georgia Tech Southern Nuclear Distinguished Professor, College of Engineering, 5-20-11, “SUBJECT: HIGH TEMPERATURE GAS-COOLED REACTOR (HTGR) NRC RESEARCH PLAN,” </w:t>
      </w:r>
      <w:r w:rsidRPr="00BE5CA3">
        <w:t>http://pbadupws.nrc.gov/docs/ML1113/ML11136A223.pdf</w:t>
      </w:r>
      <w:r>
        <w:t>, accessed 1-23-13, CMM)</w:t>
      </w:r>
    </w:p>
    <w:p w14:paraId="37D2D614" w14:textId="77777777" w:rsidR="003E48ED" w:rsidRDefault="003E48ED" w:rsidP="003E48ED"/>
    <w:p w14:paraId="2E6B8B7E" w14:textId="77777777" w:rsidR="003E48ED" w:rsidRPr="00BE5CA3" w:rsidRDefault="003E48ED" w:rsidP="003E48ED">
      <w:r w:rsidRPr="00D945E7">
        <w:rPr>
          <w:rStyle w:val="StyleBoldUnderline"/>
          <w:highlight w:val="cyan"/>
        </w:rPr>
        <w:t>In accordance with the</w:t>
      </w:r>
      <w:r w:rsidRPr="00BE5CA3">
        <w:rPr>
          <w:rStyle w:val="StyleBoldUnderline"/>
        </w:rPr>
        <w:t xml:space="preserve"> </w:t>
      </w:r>
      <w:r>
        <w:t>2005 … by these other sources.</w:t>
      </w:r>
    </w:p>
    <w:p w14:paraId="3851AB70" w14:textId="77777777" w:rsidR="003E48ED" w:rsidRDefault="003E48ED" w:rsidP="003E48ED"/>
    <w:p w14:paraId="61DD0458" w14:textId="77777777" w:rsidR="003E48ED" w:rsidRDefault="003E48ED" w:rsidP="003E48ED">
      <w:pPr>
        <w:pStyle w:val="Heading4"/>
      </w:pPr>
      <w:r>
        <w:t>INL fails</w:t>
      </w:r>
    </w:p>
    <w:p w14:paraId="76FC9854" w14:textId="77777777" w:rsidR="003E48ED" w:rsidRPr="00922562" w:rsidRDefault="003E48ED" w:rsidP="003E48ED">
      <w:pPr>
        <w:rPr>
          <w:rStyle w:val="StyleStyleBold12pt"/>
        </w:rPr>
      </w:pPr>
      <w:r w:rsidRPr="009D7C7C">
        <w:rPr>
          <w:rStyle w:val="StyleStyleBold12pt"/>
          <w:highlight w:val="cyan"/>
        </w:rPr>
        <w:t>James</w:t>
      </w:r>
      <w:r>
        <w:rPr>
          <w:rStyle w:val="StyleStyleBold12pt"/>
        </w:rPr>
        <w:t>,</w:t>
      </w:r>
      <w:r w:rsidRPr="00922562">
        <w:rPr>
          <w:rStyle w:val="StyleStyleBold12pt"/>
        </w:rPr>
        <w:t xml:space="preserve"> LocalNews8, </w:t>
      </w:r>
      <w:r w:rsidRPr="009D7C7C">
        <w:rPr>
          <w:rStyle w:val="StyleStyleBold12pt"/>
          <w:highlight w:val="cyan"/>
        </w:rPr>
        <w:t>12</w:t>
      </w:r>
    </w:p>
    <w:p w14:paraId="536CD217" w14:textId="77777777" w:rsidR="003E48ED" w:rsidRDefault="003E48ED" w:rsidP="003E48ED">
      <w:r>
        <w:t>(Caleb, 12-10-12, “</w:t>
      </w:r>
      <w:r w:rsidRPr="00922562">
        <w:t>INL gets low marks from Department of Energy</w:t>
      </w:r>
      <w:r>
        <w:t xml:space="preserve">,” </w:t>
      </w:r>
      <w:r w:rsidRPr="00922562">
        <w:t>http://www.localnews8.com/news/INL-gets-low-marks-from-Department-of-Energy/-/308662/17724974/-/qktxlnz/-/index.html</w:t>
      </w:r>
      <w:r>
        <w:t>, accessed 1-23-13, CMM)</w:t>
      </w:r>
    </w:p>
    <w:p w14:paraId="10C494B3" w14:textId="77777777" w:rsidR="003E48ED" w:rsidRDefault="003E48ED" w:rsidP="003E48ED"/>
    <w:p w14:paraId="6089506C" w14:textId="77777777" w:rsidR="003E48ED" w:rsidRDefault="003E48ED" w:rsidP="003E48ED">
      <w:pPr>
        <w:rPr>
          <w:rStyle w:val="StyleBoldUnderline"/>
        </w:rPr>
      </w:pPr>
      <w:r w:rsidRPr="009D7C7C">
        <w:rPr>
          <w:rStyle w:val="StyleBoldUnderline"/>
          <w:highlight w:val="cyan"/>
        </w:rPr>
        <w:t>The I</w:t>
      </w:r>
      <w:r w:rsidRPr="00922562">
        <w:rPr>
          <w:rStyle w:val="StyleBoldUnderline"/>
        </w:rPr>
        <w:t xml:space="preserve">daho </w:t>
      </w:r>
      <w:r w:rsidRPr="009D7C7C">
        <w:rPr>
          <w:rStyle w:val="StyleBoldUnderline"/>
          <w:highlight w:val="cyan"/>
        </w:rPr>
        <w:t>N</w:t>
      </w:r>
      <w:r w:rsidRPr="00922562">
        <w:rPr>
          <w:rStyle w:val="StyleBoldUnderline"/>
        </w:rPr>
        <w:t xml:space="preserve">ational </w:t>
      </w:r>
      <w:r w:rsidRPr="009D7C7C">
        <w:rPr>
          <w:rStyle w:val="StyleBoldUnderline"/>
          <w:highlight w:val="cyan"/>
        </w:rPr>
        <w:t>L</w:t>
      </w:r>
      <w:r w:rsidRPr="00922562">
        <w:rPr>
          <w:rStyle w:val="StyleBoldUnderline"/>
        </w:rPr>
        <w:t xml:space="preserve">aboratory </w:t>
      </w:r>
      <w:r w:rsidRPr="009D7C7C">
        <w:rPr>
          <w:rStyle w:val="StyleBoldUnderline"/>
          <w:highlight w:val="cyan"/>
        </w:rPr>
        <w:t xml:space="preserve">has </w:t>
      </w:r>
      <w:r>
        <w:rPr>
          <w:rStyle w:val="StyleBoldUnderline"/>
        </w:rPr>
        <w:t>…</w:t>
      </w:r>
      <w:r w:rsidRPr="00922562">
        <w:rPr>
          <w:rStyle w:val="StyleBoldUnderline"/>
        </w:rPr>
        <w:t xml:space="preserve"> about 90 percent of a potential $18.7 million.</w:t>
      </w:r>
    </w:p>
    <w:p w14:paraId="4125CAAC" w14:textId="77777777" w:rsidR="003E48ED" w:rsidRPr="003E48ED" w:rsidRDefault="003E48ED" w:rsidP="003E48ED"/>
    <w:p w14:paraId="268D95FD" w14:textId="77777777" w:rsidR="00675C97" w:rsidRDefault="00675C97" w:rsidP="00675C97"/>
    <w:p w14:paraId="797E7089" w14:textId="3C54C94E" w:rsidR="00675C97" w:rsidRDefault="00675C97" w:rsidP="00675C97">
      <w:pPr>
        <w:pStyle w:val="Heading3"/>
      </w:pPr>
      <w:r>
        <w:t>2NC Waste</w:t>
      </w:r>
    </w:p>
    <w:p w14:paraId="0EF82651" w14:textId="77777777" w:rsidR="003E48ED" w:rsidRDefault="003E48ED" w:rsidP="003E48ED"/>
    <w:p w14:paraId="71C324C0" w14:textId="77777777" w:rsidR="003E48ED" w:rsidRDefault="003E48ED" w:rsidP="003E48ED">
      <w:pPr>
        <w:pStyle w:val="Heading4"/>
      </w:pPr>
      <w:r>
        <w:t>Nuclear power is decisively on the decline – Fukushima, costs, and delays</w:t>
      </w:r>
    </w:p>
    <w:p w14:paraId="6665D83A" w14:textId="77777777" w:rsidR="003E48ED" w:rsidRPr="002570D9" w:rsidRDefault="003E48ED" w:rsidP="003E48ED">
      <w:pPr>
        <w:rPr>
          <w:rStyle w:val="StyleStyleBold12pt"/>
        </w:rPr>
      </w:pPr>
      <w:r w:rsidRPr="00A07472">
        <w:rPr>
          <w:rStyle w:val="StyleStyleBold12pt"/>
          <w:highlight w:val="green"/>
        </w:rPr>
        <w:t>Roney</w:t>
      </w:r>
      <w:r w:rsidRPr="002570D9">
        <w:rPr>
          <w:rStyle w:val="StyleStyleBold12pt"/>
        </w:rPr>
        <w:t>, president of Earth Policy Institute, 5-22-</w:t>
      </w:r>
      <w:r w:rsidRPr="00A07472">
        <w:rPr>
          <w:rStyle w:val="StyleStyleBold12pt"/>
          <w:highlight w:val="green"/>
        </w:rPr>
        <w:t>12</w:t>
      </w:r>
      <w:r w:rsidRPr="002570D9">
        <w:rPr>
          <w:rStyle w:val="StyleStyleBold12pt"/>
        </w:rPr>
        <w:t xml:space="preserve"> </w:t>
      </w:r>
    </w:p>
    <w:p w14:paraId="6C251A49" w14:textId="77777777" w:rsidR="003E48ED" w:rsidRDefault="003E48ED" w:rsidP="003E48ED">
      <w:r>
        <w:t>(</w:t>
      </w:r>
      <w:r w:rsidRPr="004C4DB1">
        <w:t>J. Matthew</w:t>
      </w:r>
      <w:r>
        <w:t xml:space="preserve">, 5/22/12, “Fukushima Meltdown Hastens Decline of Nuclear Power” Earth Policy Institute, </w:t>
      </w:r>
      <w:r w:rsidRPr="004C4DB1">
        <w:t>http://www.earth-policy.org/plan_b_updates/2012/update103</w:t>
      </w:r>
      <w:r>
        <w:t>, accessed 9-15-12, CMM)</w:t>
      </w:r>
    </w:p>
    <w:p w14:paraId="666E4DF7" w14:textId="77777777" w:rsidR="003E48ED" w:rsidRDefault="003E48ED" w:rsidP="003E48ED"/>
    <w:p w14:paraId="30B1E8DA" w14:textId="77777777" w:rsidR="003E48ED" w:rsidRPr="00545B63" w:rsidRDefault="003E48ED" w:rsidP="003E48ED">
      <w:pPr>
        <w:rPr>
          <w:sz w:val="16"/>
        </w:rPr>
      </w:pPr>
      <w:r w:rsidRPr="004C4DB1">
        <w:rPr>
          <w:sz w:val="16"/>
        </w:rPr>
        <w:t xml:space="preserve">On May 5, 2012, </w:t>
      </w:r>
      <w:r w:rsidRPr="004C4DB1">
        <w:rPr>
          <w:rStyle w:val="StyleBoldUnderline"/>
        </w:rPr>
        <w:t>Japan shut down</w:t>
      </w:r>
      <w:r w:rsidRPr="004C4DB1">
        <w:rPr>
          <w:sz w:val="16"/>
        </w:rPr>
        <w:t xml:space="preserve"> </w:t>
      </w:r>
      <w:r>
        <w:rPr>
          <w:rStyle w:val="StyleBoldUnderline"/>
        </w:rPr>
        <w:t>…</w:t>
      </w:r>
      <w:r w:rsidRPr="004C4DB1">
        <w:rPr>
          <w:sz w:val="16"/>
        </w:rPr>
        <w:t xml:space="preserve"> needs with wind alone.</w:t>
      </w:r>
    </w:p>
    <w:p w14:paraId="60E2A43A" w14:textId="77777777" w:rsidR="003E48ED" w:rsidRDefault="003E48ED" w:rsidP="003E48ED"/>
    <w:p w14:paraId="4BC7D7E8" w14:textId="77777777" w:rsidR="003E48ED" w:rsidRPr="001E6617" w:rsidRDefault="003E48ED" w:rsidP="003E48ED">
      <w:pPr>
        <w:pStyle w:val="tag0"/>
      </w:pPr>
      <w:r w:rsidRPr="001E6617">
        <w:t>No risk of nuclear terrorism</w:t>
      </w:r>
    </w:p>
    <w:p w14:paraId="4CB2CC60" w14:textId="77777777" w:rsidR="003E48ED" w:rsidRPr="001E6617" w:rsidRDefault="003E48ED" w:rsidP="003E48ED">
      <w:pPr>
        <w:pStyle w:val="tag0"/>
      </w:pPr>
      <w:r w:rsidRPr="001E6617">
        <w:t>A. No organizational capacity</w:t>
      </w:r>
    </w:p>
    <w:p w14:paraId="02576AB3" w14:textId="77777777" w:rsidR="003E48ED" w:rsidRPr="00A44D4A" w:rsidRDefault="003E48ED" w:rsidP="003E48ED">
      <w:r w:rsidRPr="0095736E">
        <w:rPr>
          <w:rStyle w:val="cite0"/>
        </w:rPr>
        <w:t>van den Bergh</w:t>
      </w:r>
      <w:r w:rsidRPr="00A44D4A">
        <w:t>, Eramus University IR Professor, Hague Social Studies Institute, Harvard Harkness Fellow, Neterlands Association for International Affairs Chairman, Dutch Ministries Foreign Affairs and Defense IR Advisory Council Member, May 200</w:t>
      </w:r>
      <w:r w:rsidRPr="0095736E">
        <w:rPr>
          <w:rStyle w:val="cite0"/>
        </w:rPr>
        <w:t>9</w:t>
      </w:r>
      <w:r w:rsidRPr="00A44D4A">
        <w:t xml:space="preserve"> </w:t>
      </w:r>
    </w:p>
    <w:p w14:paraId="6EA5171D" w14:textId="77777777" w:rsidR="003E48ED" w:rsidRPr="00A44D4A" w:rsidRDefault="003E48ED" w:rsidP="003E48ED">
      <w:r w:rsidRPr="00A44D4A">
        <w:t>[Godfried van Benthem, "The Taming of the Great Nuclear Powers," http://www.carnegieendowment.org/npp/publications/index.cfm?fa=view&amp;id=23152]</w:t>
      </w:r>
    </w:p>
    <w:p w14:paraId="4E749552" w14:textId="77777777" w:rsidR="003E48ED" w:rsidRPr="00A44D4A" w:rsidRDefault="003E48ED" w:rsidP="003E48ED"/>
    <w:p w14:paraId="699136D7" w14:textId="77777777" w:rsidR="003E48ED" w:rsidRDefault="003E48ED" w:rsidP="003E48ED">
      <w:pPr>
        <w:pStyle w:val="card"/>
        <w:rPr>
          <w:sz w:val="16"/>
        </w:rPr>
      </w:pPr>
      <w:r w:rsidRPr="005134AD">
        <w:rPr>
          <w:sz w:val="16"/>
        </w:rPr>
        <w:t xml:space="preserve">Recently, a new fear has </w:t>
      </w:r>
      <w:r>
        <w:rPr>
          <w:sz w:val="16"/>
        </w:rPr>
        <w:t>…</w:t>
      </w:r>
      <w:r w:rsidRPr="005134AD">
        <w:rPr>
          <w:sz w:val="16"/>
        </w:rPr>
        <w:t xml:space="preserve"> autonomous “</w:t>
      </w:r>
      <w:r w:rsidRPr="005134AD">
        <w:rPr>
          <w:rStyle w:val="underline"/>
          <w:highlight w:val="yellow"/>
        </w:rPr>
        <w:t>cells</w:t>
      </w:r>
      <w:r w:rsidRPr="005134AD">
        <w:rPr>
          <w:sz w:val="16"/>
        </w:rPr>
        <w:t xml:space="preserve">.”  </w:t>
      </w:r>
    </w:p>
    <w:p w14:paraId="1868B79A" w14:textId="77777777" w:rsidR="003E48ED" w:rsidRDefault="003E48ED" w:rsidP="003E48ED"/>
    <w:p w14:paraId="4D03D7DA" w14:textId="77777777" w:rsidR="003E48ED" w:rsidRPr="0057105B" w:rsidRDefault="003E48ED" w:rsidP="003E48ED"/>
    <w:p w14:paraId="277C9476" w14:textId="77777777" w:rsidR="003E48ED" w:rsidRPr="0057105B" w:rsidRDefault="003E48ED" w:rsidP="003E48ED">
      <w:pPr>
        <w:pStyle w:val="tag0"/>
      </w:pPr>
      <w:r w:rsidRPr="0057105B">
        <w:t>The taboo does not exist – states will act strategically, not based on taboos</w:t>
      </w:r>
    </w:p>
    <w:p w14:paraId="71582EF5" w14:textId="77777777" w:rsidR="003E48ED" w:rsidRPr="0057105B" w:rsidRDefault="003E48ED" w:rsidP="003E48ED">
      <w:r w:rsidRPr="0057105B">
        <w:rPr>
          <w:rStyle w:val="cite0"/>
        </w:rPr>
        <w:t>Lieber</w:t>
      </w:r>
      <w:r w:rsidRPr="0057105B">
        <w:t xml:space="preserve">, Notre Dame University Political Science Assistant Professor </w:t>
      </w:r>
      <w:r w:rsidRPr="0057105B">
        <w:rPr>
          <w:rStyle w:val="cite0"/>
        </w:rPr>
        <w:t>and Press</w:t>
      </w:r>
      <w:r w:rsidRPr="0057105B">
        <w:t>, Dartmouth Government Associate Professor, 200</w:t>
      </w:r>
      <w:r w:rsidRPr="0057105B">
        <w:rPr>
          <w:rStyle w:val="cite0"/>
        </w:rPr>
        <w:t>7</w:t>
      </w:r>
      <w:r w:rsidRPr="0057105B">
        <w:t xml:space="preserve"> </w:t>
      </w:r>
    </w:p>
    <w:p w14:paraId="5F0E60C4" w14:textId="77777777" w:rsidR="003E48ED" w:rsidRDefault="003E48ED" w:rsidP="003E48ED">
      <w:r w:rsidRPr="0057105B">
        <w:t>[Keir, Daryl, "CorrespondenceThe Short Shadow of U.S. Primacy?," International security 31.3]</w:t>
      </w:r>
    </w:p>
    <w:p w14:paraId="45A33178" w14:textId="77777777" w:rsidR="003E48ED" w:rsidRPr="0057105B" w:rsidRDefault="003E48ED" w:rsidP="003E48ED"/>
    <w:p w14:paraId="20ADA283" w14:textId="77777777" w:rsidR="003E48ED" w:rsidRDefault="003E48ED" w:rsidP="003E48ED">
      <w:pPr>
        <w:pStyle w:val="card"/>
      </w:pPr>
      <w:r w:rsidRPr="0057105B">
        <w:rPr>
          <w:rStyle w:val="underline"/>
        </w:rPr>
        <w:t xml:space="preserve">There are several </w:t>
      </w:r>
      <w:r>
        <w:rPr>
          <w:rStyle w:val="underline"/>
        </w:rPr>
        <w:t>…</w:t>
      </w:r>
      <w:r w:rsidRPr="0057105B">
        <w:rPr>
          <w:rStyle w:val="underline"/>
        </w:rPr>
        <w:t xml:space="preserve"> their adversaries</w:t>
      </w:r>
      <w:r w:rsidRPr="0057105B">
        <w:t>.</w:t>
      </w:r>
    </w:p>
    <w:p w14:paraId="263148F0" w14:textId="77777777" w:rsidR="003E48ED" w:rsidRPr="003E48ED" w:rsidRDefault="003E48ED" w:rsidP="003E48ED"/>
    <w:p w14:paraId="0EDF1E52" w14:textId="77777777" w:rsidR="003E48ED" w:rsidRDefault="003E48ED" w:rsidP="003E48ED"/>
    <w:p w14:paraId="209AF686" w14:textId="77777777" w:rsidR="003E48ED" w:rsidRPr="003E48ED" w:rsidRDefault="003E48ED" w:rsidP="003E48ED"/>
    <w:p w14:paraId="02B03102" w14:textId="6BA6B542" w:rsidR="00675C97" w:rsidRDefault="00675C97" w:rsidP="00675C97">
      <w:pPr>
        <w:pStyle w:val="Heading3"/>
      </w:pPr>
      <w:r>
        <w:t>2NC China</w:t>
      </w:r>
    </w:p>
    <w:p w14:paraId="0DD1FF92" w14:textId="77777777" w:rsidR="003E48ED" w:rsidRDefault="003E48ED" w:rsidP="003E48ED"/>
    <w:p w14:paraId="3AFAE994" w14:textId="77777777" w:rsidR="003E48ED" w:rsidRPr="00AB556B" w:rsidRDefault="003E48ED" w:rsidP="003E48ED">
      <w:pPr>
        <w:pStyle w:val="Heading4"/>
      </w:pPr>
      <w:r>
        <w:t>T</w:t>
      </w:r>
      <w:r w:rsidRPr="00AB556B">
        <w:t>ariffs</w:t>
      </w:r>
      <w:r>
        <w:t xml:space="preserve"> and bureaucracy</w:t>
      </w:r>
      <w:r w:rsidRPr="00AB556B">
        <w:t xml:space="preserve"> block exports </w:t>
      </w:r>
    </w:p>
    <w:p w14:paraId="46DF953A" w14:textId="77777777" w:rsidR="003E48ED" w:rsidRPr="00286045" w:rsidRDefault="003E48ED" w:rsidP="003E48ED">
      <w:pPr>
        <w:rPr>
          <w:rStyle w:val="StyleStyleBold12pt"/>
        </w:rPr>
      </w:pPr>
      <w:r w:rsidRPr="00A85CD7">
        <w:rPr>
          <w:rStyle w:val="StyleStyleBold12pt"/>
          <w:highlight w:val="green"/>
        </w:rPr>
        <w:t>ITA,</w:t>
      </w:r>
      <w:r w:rsidRPr="00286045">
        <w:rPr>
          <w:rStyle w:val="StyleStyleBold12pt"/>
        </w:rPr>
        <w:t xml:space="preserve"> US Department of Commerce International Trade Administration, </w:t>
      </w:r>
      <w:r w:rsidRPr="00A85CD7">
        <w:rPr>
          <w:rStyle w:val="StyleStyleBold12pt"/>
          <w:highlight w:val="green"/>
        </w:rPr>
        <w:t>11</w:t>
      </w:r>
    </w:p>
    <w:p w14:paraId="0A6CB055" w14:textId="77777777" w:rsidR="003E48ED" w:rsidRDefault="003E48ED" w:rsidP="003E48ED">
      <w:r>
        <w:t xml:space="preserve">(Feb, “The Commercial Outlook for U.S. Small Modular Nuclear Reactors,” </w:t>
      </w:r>
      <w:r w:rsidRPr="00286045">
        <w:t>http://www.trade.gov/publications/pdfs/the-commercial-outlook-for-us-small-modular-nuclear-reactors.pdf</w:t>
      </w:r>
      <w:r>
        <w:t>, accessed 12-28-12, CMM)</w:t>
      </w:r>
    </w:p>
    <w:p w14:paraId="06B573B1" w14:textId="77777777" w:rsidR="003E48ED" w:rsidRPr="00AB556B" w:rsidRDefault="003E48ED" w:rsidP="003E48ED"/>
    <w:p w14:paraId="7A23F35C" w14:textId="77777777" w:rsidR="003E48ED" w:rsidRDefault="003E48ED" w:rsidP="003E48ED">
      <w:r w:rsidRPr="00E63BFF">
        <w:rPr>
          <w:rStyle w:val="StyleBoldUnderline"/>
        </w:rPr>
        <w:t xml:space="preserve">Some U.S. </w:t>
      </w:r>
      <w:r w:rsidRPr="00A85CD7">
        <w:rPr>
          <w:rStyle w:val="StyleBoldUnderline"/>
          <w:highlight w:val="green"/>
        </w:rPr>
        <w:t>suppliers</w:t>
      </w:r>
      <w:r w:rsidRPr="00E63BFF">
        <w:rPr>
          <w:rStyle w:val="StyleBoldUnderline"/>
        </w:rPr>
        <w:t xml:space="preserve"> also </w:t>
      </w:r>
      <w:r w:rsidRPr="00A85CD7">
        <w:rPr>
          <w:rStyle w:val="StyleBoldUnderline"/>
          <w:highlight w:val="green"/>
        </w:rPr>
        <w:t xml:space="preserve">note </w:t>
      </w:r>
      <w:r>
        <w:rPr>
          <w:rStyle w:val="StyleBoldUnderline"/>
        </w:rPr>
        <w:t>…</w:t>
      </w:r>
      <w:r>
        <w:t xml:space="preserve"> with this process.8</w:t>
      </w:r>
    </w:p>
    <w:p w14:paraId="4C462B60" w14:textId="77777777" w:rsidR="003E48ED" w:rsidRDefault="003E48ED" w:rsidP="003E48ED"/>
    <w:p w14:paraId="672311E4" w14:textId="77777777" w:rsidR="003E48ED" w:rsidRPr="003408B8" w:rsidRDefault="003E48ED" w:rsidP="003E48ED">
      <w:pPr>
        <w:pStyle w:val="tag0"/>
        <w:rPr>
          <w:bCs/>
          <w:szCs w:val="22"/>
        </w:rPr>
      </w:pPr>
      <w:r>
        <w:rPr>
          <w:bCs/>
          <w:szCs w:val="22"/>
        </w:rPr>
        <w:t>ASEAN</w:t>
      </w:r>
      <w:r w:rsidRPr="003408B8">
        <w:rPr>
          <w:bCs/>
          <w:szCs w:val="22"/>
        </w:rPr>
        <w:t xml:space="preserve"> solves Asian conflict – ensures CBMs, mutual respect, diplomacy and NGO involvement</w:t>
      </w:r>
    </w:p>
    <w:p w14:paraId="4772418D" w14:textId="77777777" w:rsidR="003E48ED" w:rsidRPr="003408B8" w:rsidRDefault="003E48ED" w:rsidP="003E48ED">
      <w:pPr>
        <w:rPr>
          <w:szCs w:val="22"/>
        </w:rPr>
      </w:pPr>
      <w:r w:rsidRPr="00B34ED6">
        <w:rPr>
          <w:rStyle w:val="cite0"/>
        </w:rPr>
        <w:t>Kesavapany</w:t>
      </w:r>
      <w:r w:rsidRPr="003408B8">
        <w:rPr>
          <w:szCs w:val="22"/>
        </w:rPr>
        <w:t xml:space="preserve">, </w:t>
      </w:r>
      <w:r w:rsidRPr="00B34ED6">
        <w:t>ISAS Director (Institute of South-east Asian Studies),</w:t>
      </w:r>
      <w:r w:rsidRPr="003408B8">
        <w:rPr>
          <w:szCs w:val="22"/>
        </w:rPr>
        <w:t xml:space="preserve"> </w:t>
      </w:r>
      <w:r w:rsidRPr="00B34ED6">
        <w:rPr>
          <w:rStyle w:val="cite0"/>
        </w:rPr>
        <w:t>'05</w:t>
      </w:r>
    </w:p>
    <w:p w14:paraId="0549A361" w14:textId="77777777" w:rsidR="003E48ED" w:rsidRPr="002E0FD1" w:rsidRDefault="003E48ED" w:rsidP="003E48ED">
      <w:pPr>
        <w:rPr>
          <w:szCs w:val="16"/>
        </w:rPr>
      </w:pPr>
      <w:r w:rsidRPr="002E0FD1">
        <w:rPr>
          <w:szCs w:val="16"/>
        </w:rPr>
        <w:t xml:space="preserve">[K., retired Foreign Service Officer </w:t>
      </w:r>
      <w:r>
        <w:rPr>
          <w:szCs w:val="16"/>
        </w:rPr>
        <w:t>and</w:t>
      </w:r>
      <w:r w:rsidRPr="002E0FD1">
        <w:rPr>
          <w:szCs w:val="16"/>
        </w:rPr>
        <w:t xml:space="preserve"> former head of Singapore's Asean directorate, The Straits Times, "Asean proves to be regional blessing," 4-18, l/n]</w:t>
      </w:r>
    </w:p>
    <w:p w14:paraId="750D7BF4" w14:textId="77777777" w:rsidR="003E48ED" w:rsidRPr="002E0FD1" w:rsidRDefault="003E48ED" w:rsidP="003E48ED">
      <w:pPr>
        <w:rPr>
          <w:sz w:val="8"/>
          <w:szCs w:val="8"/>
        </w:rPr>
      </w:pPr>
    </w:p>
    <w:p w14:paraId="215936EE" w14:textId="77777777" w:rsidR="003E48ED" w:rsidRPr="003408B8" w:rsidRDefault="003E48ED" w:rsidP="003E48ED">
      <w:pPr>
        <w:pStyle w:val="card"/>
        <w:rPr>
          <w:szCs w:val="22"/>
        </w:rPr>
      </w:pPr>
    </w:p>
    <w:p w14:paraId="769D0287" w14:textId="77777777" w:rsidR="003E48ED" w:rsidRDefault="003E48ED" w:rsidP="003E48ED">
      <w:pPr>
        <w:pStyle w:val="card"/>
        <w:rPr>
          <w:b/>
          <w:bCs/>
          <w:szCs w:val="22"/>
          <w:u w:val="single"/>
        </w:rPr>
      </w:pPr>
      <w:r w:rsidRPr="003408B8">
        <w:rPr>
          <w:szCs w:val="22"/>
        </w:rPr>
        <w:t xml:space="preserve">In the light of the unfolding </w:t>
      </w:r>
      <w:r>
        <w:rPr>
          <w:szCs w:val="22"/>
        </w:rPr>
        <w:t>…</w:t>
      </w:r>
      <w:r w:rsidRPr="00B34ED6">
        <w:rPr>
          <w:b/>
          <w:bCs/>
          <w:szCs w:val="22"/>
          <w:highlight w:val="yellow"/>
          <w:u w:val="single"/>
        </w:rPr>
        <w:t xml:space="preserve"> thorny issues.</w:t>
      </w:r>
    </w:p>
    <w:p w14:paraId="0076EC7C" w14:textId="77777777" w:rsidR="003E48ED" w:rsidRDefault="003E48ED" w:rsidP="003E48ED">
      <w:r w:rsidRPr="00B34ED6">
        <w:br w:type="page"/>
      </w:r>
    </w:p>
    <w:p w14:paraId="11AAF91A" w14:textId="046FE8CC" w:rsidR="003E48ED" w:rsidRPr="003E48ED" w:rsidRDefault="00B20E4F" w:rsidP="00B20E4F">
      <w:pPr>
        <w:pStyle w:val="Heading3"/>
      </w:pPr>
      <w:r>
        <w:t>1NR – Space Add-on</w:t>
      </w:r>
    </w:p>
    <w:p w14:paraId="25A0A0D3" w14:textId="77777777" w:rsidR="00B20E4F" w:rsidRDefault="00B20E4F" w:rsidP="00B20E4F">
      <w:pPr>
        <w:pStyle w:val="Heading4"/>
      </w:pPr>
      <w:r>
        <w:t>Reproduction is physiologically impossible.</w:t>
      </w:r>
    </w:p>
    <w:p w14:paraId="1E467AE6" w14:textId="77777777" w:rsidR="00B20E4F" w:rsidRPr="00FC55E5" w:rsidRDefault="00B20E4F" w:rsidP="00B20E4F">
      <w:pPr>
        <w:rPr>
          <w:rStyle w:val="StyleStyleBold12pt"/>
        </w:rPr>
      </w:pPr>
      <w:r w:rsidRPr="00FC55E5">
        <w:rPr>
          <w:rStyle w:val="StyleStyleBold12pt"/>
        </w:rPr>
        <w:t>Bacal, Ohio University emergency medicine assistant professor, 2009</w:t>
      </w:r>
    </w:p>
    <w:p w14:paraId="10E58A09" w14:textId="77777777" w:rsidR="00B20E4F" w:rsidRDefault="00B20E4F" w:rsidP="00B20E4F">
      <w:r>
        <w:t xml:space="preserve">[Kira, Medscape Internal Medicine, “Complicating Factors: Issues Relating to Romance and Reproduction During Space Missions” </w:t>
      </w:r>
      <w:hyperlink r:id="rId57" w:history="1">
        <w:r w:rsidRPr="00C47B79">
          <w:rPr>
            <w:rStyle w:val="Hyperlink"/>
          </w:rPr>
          <w:t>http://philosophyofscienceportal.blogspot.com/2009/01/sex-in-space-taken-seriously.html</w:t>
        </w:r>
      </w:hyperlink>
      <w:r>
        <w:t>, accessed 10-3-12, TAP]</w:t>
      </w:r>
    </w:p>
    <w:p w14:paraId="50ED2724" w14:textId="77777777" w:rsidR="00B20E4F" w:rsidRDefault="00B20E4F" w:rsidP="00B20E4F"/>
    <w:p w14:paraId="35036430" w14:textId="77777777" w:rsidR="00B20E4F" w:rsidRPr="007B3846" w:rsidRDefault="00B20E4F" w:rsidP="00B20E4F">
      <w:r w:rsidRPr="00E54824">
        <w:rPr>
          <w:rStyle w:val="StyleBoldUnderline"/>
        </w:rPr>
        <w:t xml:space="preserve">Numerous </w:t>
      </w:r>
      <w:r w:rsidRPr="00B85C26">
        <w:rPr>
          <w:rStyle w:val="StyleBoldUnderline"/>
          <w:highlight w:val="cyan"/>
        </w:rPr>
        <w:t xml:space="preserve">physiological changes </w:t>
      </w:r>
      <w:r>
        <w:rPr>
          <w:rStyle w:val="StyleBoldUnderline"/>
        </w:rPr>
        <w:t>…</w:t>
      </w:r>
      <w:r w:rsidRPr="00E54824">
        <w:rPr>
          <w:rStyle w:val="StyleBoldUnderline"/>
        </w:rPr>
        <w:t xml:space="preserve"> during gestation</w:t>
      </w:r>
      <w:r>
        <w:t>.[43]</w:t>
      </w:r>
    </w:p>
    <w:p w14:paraId="5E2747F9" w14:textId="77777777" w:rsidR="00B20E4F" w:rsidRDefault="00B20E4F" w:rsidP="00B20E4F"/>
    <w:p w14:paraId="240100B0" w14:textId="77777777" w:rsidR="00B20E4F" w:rsidRDefault="00B20E4F" w:rsidP="00B20E4F">
      <w:pPr>
        <w:pStyle w:val="Heading4"/>
      </w:pPr>
      <w:r>
        <w:t>Outer Space Treaty prevents colonization</w:t>
      </w:r>
    </w:p>
    <w:p w14:paraId="5584229F" w14:textId="77777777" w:rsidR="00B20E4F" w:rsidRPr="0059222A" w:rsidRDefault="00B20E4F" w:rsidP="00B20E4F">
      <w:pPr>
        <w:rPr>
          <w:rStyle w:val="StyleStyleBold12pt"/>
        </w:rPr>
      </w:pPr>
      <w:r w:rsidRPr="0059222A">
        <w:rPr>
          <w:rStyle w:val="StyleStyleBold12pt"/>
        </w:rPr>
        <w:t>Books, Texas public interest research group advocate, 2006</w:t>
      </w:r>
    </w:p>
    <w:p w14:paraId="493120ED" w14:textId="77777777" w:rsidR="00B20E4F" w:rsidRDefault="00B20E4F" w:rsidP="00B20E4F">
      <w:r>
        <w:t xml:space="preserve">[Jeff, 12-11-6, “The International Agency for the Development of Mars” </w:t>
      </w:r>
      <w:hyperlink r:id="rId58" w:history="1">
        <w:r w:rsidRPr="00C47B79">
          <w:rPr>
            <w:rStyle w:val="Hyperlink"/>
          </w:rPr>
          <w:t>http://www.thespacereview.com/article/763/1</w:t>
        </w:r>
      </w:hyperlink>
      <w:r>
        <w:t>, accessed 10-3-12, TAP]</w:t>
      </w:r>
    </w:p>
    <w:p w14:paraId="7CC904E7" w14:textId="77777777" w:rsidR="00B20E4F" w:rsidRDefault="00B20E4F" w:rsidP="00B20E4F"/>
    <w:p w14:paraId="46CE05D5" w14:textId="77777777" w:rsidR="00B20E4F" w:rsidRDefault="00B20E4F" w:rsidP="00B20E4F">
      <w:r>
        <w:t>Aside from reducing …</w:t>
      </w:r>
      <w:r w:rsidRPr="0059222A">
        <w:rPr>
          <w:rStyle w:val="StyleBoldUnderline"/>
        </w:rPr>
        <w:t xml:space="preserve"> it, nobody can sell it</w:t>
      </w:r>
      <w:r>
        <w:t>.</w:t>
      </w:r>
    </w:p>
    <w:p w14:paraId="68C29637" w14:textId="77777777" w:rsidR="00B20E4F" w:rsidRDefault="00B20E4F" w:rsidP="00B20E4F">
      <w:pPr>
        <w:pStyle w:val="Heading4"/>
      </w:pPr>
      <w:r>
        <w:t>No impact to asteroids – most are false alarms, we will have plenty of time to react, and tech solves.</w:t>
      </w:r>
    </w:p>
    <w:p w14:paraId="0C09B405" w14:textId="77777777" w:rsidR="00B20E4F" w:rsidRPr="0059222A" w:rsidRDefault="00B20E4F" w:rsidP="00B20E4F">
      <w:pPr>
        <w:rPr>
          <w:rStyle w:val="StyleStyleBold12pt"/>
        </w:rPr>
      </w:pPr>
      <w:r w:rsidRPr="0059222A">
        <w:rPr>
          <w:rStyle w:val="StyleStyleBold12pt"/>
        </w:rPr>
        <w:t>Rowe, Wired Science, 2008</w:t>
      </w:r>
    </w:p>
    <w:p w14:paraId="6B4BD6D7" w14:textId="77777777" w:rsidR="00B20E4F" w:rsidRDefault="00B20E4F" w:rsidP="00B20E4F">
      <w:r>
        <w:t xml:space="preserve">[Aaron, 7-27-8, “Nukes Are Not the Best Way to Stop an Asteroid” </w:t>
      </w:r>
      <w:hyperlink r:id="rId59" w:history="1">
        <w:r w:rsidRPr="00C47B79">
          <w:rPr>
            <w:rStyle w:val="Hyperlink"/>
          </w:rPr>
          <w:t>http://www.wired.com/wiredscience/2008/07/nukes-are-not-t/</w:t>
        </w:r>
      </w:hyperlink>
      <w:r>
        <w:t>, accessed 10-3-12, TAP]</w:t>
      </w:r>
    </w:p>
    <w:p w14:paraId="577DEAB1" w14:textId="77777777" w:rsidR="00B20E4F" w:rsidRDefault="00B20E4F" w:rsidP="00B20E4F"/>
    <w:p w14:paraId="14A17A6B" w14:textId="77777777" w:rsidR="00B20E4F" w:rsidRDefault="00B20E4F" w:rsidP="00B20E4F">
      <w:r>
        <w:t>The venerable scientist … blow it off course?</w:t>
      </w:r>
    </w:p>
    <w:p w14:paraId="60DD5833" w14:textId="77777777" w:rsidR="00675C97" w:rsidRDefault="00675C97" w:rsidP="00675C97"/>
    <w:p w14:paraId="11E226DA" w14:textId="1241C801" w:rsidR="00B20E4F" w:rsidRDefault="00B20E4F" w:rsidP="00B20E4F">
      <w:pPr>
        <w:pStyle w:val="Heading3"/>
      </w:pPr>
      <w:r>
        <w:t>1NR Politics</w:t>
      </w:r>
    </w:p>
    <w:p w14:paraId="24A0022E" w14:textId="77777777" w:rsidR="00B20E4F" w:rsidRDefault="00B20E4F" w:rsidP="00B20E4F">
      <w:pPr>
        <w:pStyle w:val="Heading4"/>
      </w:pPr>
      <w:r>
        <w:t>Turns nuclear investment</w:t>
      </w:r>
    </w:p>
    <w:p w14:paraId="2980745B" w14:textId="77777777" w:rsidR="00B20E4F" w:rsidRPr="009F2BE2" w:rsidRDefault="00B20E4F" w:rsidP="00B20E4F">
      <w:pPr>
        <w:rPr>
          <w:rStyle w:val="StyleStyleBold12pt"/>
        </w:rPr>
      </w:pPr>
      <w:r w:rsidRPr="0074287F">
        <w:rPr>
          <w:rStyle w:val="StyleStyleBold12pt"/>
          <w:highlight w:val="cyan"/>
        </w:rPr>
        <w:t>Simpson</w:t>
      </w:r>
      <w:r w:rsidRPr="009F2BE2">
        <w:rPr>
          <w:rStyle w:val="StyleStyleBold12pt"/>
        </w:rPr>
        <w:t>, New York University center on international cooperation associate director, 200</w:t>
      </w:r>
      <w:r w:rsidRPr="0074287F">
        <w:rPr>
          <w:rStyle w:val="StyleStyleBold12pt"/>
          <w:highlight w:val="cyan"/>
        </w:rPr>
        <w:t>9</w:t>
      </w:r>
    </w:p>
    <w:p w14:paraId="3FFC9223" w14:textId="77777777" w:rsidR="00B20E4F" w:rsidRDefault="00B20E4F" w:rsidP="00B20E4F">
      <w:r>
        <w:t xml:space="preserve">[Fiona, “The recession alone won't stop nuclear power's growth” </w:t>
      </w:r>
      <w:hyperlink r:id="rId60" w:history="1">
        <w:r w:rsidRPr="009F7C7B">
          <w:rPr>
            <w:rStyle w:val="Hyperlink"/>
          </w:rPr>
          <w:t>http://www.thebulletin.org/web-edition/features/the-recession-alone-wont-stop-nuclear-powers-growth</w:t>
        </w:r>
      </w:hyperlink>
      <w:r>
        <w:t>, accessed 1-16-13, TAP]</w:t>
      </w:r>
    </w:p>
    <w:p w14:paraId="577F22B4" w14:textId="77777777" w:rsidR="00B20E4F" w:rsidRDefault="00B20E4F" w:rsidP="00B20E4F"/>
    <w:p w14:paraId="43633300" w14:textId="77777777" w:rsidR="00B20E4F" w:rsidRDefault="00B20E4F" w:rsidP="00B20E4F">
      <w:pPr>
        <w:rPr>
          <w:sz w:val="16"/>
        </w:rPr>
      </w:pPr>
      <w:r w:rsidRPr="009F2BE2">
        <w:rPr>
          <w:sz w:val="16"/>
        </w:rPr>
        <w:t xml:space="preserve">None of the IAEA's projections, </w:t>
      </w:r>
      <w:r>
        <w:rPr>
          <w:sz w:val="16"/>
        </w:rPr>
        <w:t>…</w:t>
      </w:r>
      <w:r w:rsidRPr="009F2BE2">
        <w:rPr>
          <w:sz w:val="16"/>
        </w:rPr>
        <w:t xml:space="preserve"> in new nuclear projects.</w:t>
      </w:r>
    </w:p>
    <w:p w14:paraId="4FA85826" w14:textId="77777777" w:rsidR="00B20E4F" w:rsidRDefault="00B20E4F" w:rsidP="00B20E4F">
      <w:pPr>
        <w:pStyle w:val="Heading4"/>
      </w:pPr>
      <w:r>
        <w:t>Even without econ decline, it still turns the case – budget uncertainty makes nuclear investment impossible</w:t>
      </w:r>
    </w:p>
    <w:p w14:paraId="084A78C8" w14:textId="77777777" w:rsidR="00B20E4F" w:rsidRPr="00196664" w:rsidRDefault="00B20E4F" w:rsidP="00B20E4F">
      <w:pPr>
        <w:rPr>
          <w:rStyle w:val="StyleStyleBold12pt"/>
        </w:rPr>
      </w:pPr>
      <w:r w:rsidRPr="00196664">
        <w:rPr>
          <w:rStyle w:val="StyleStyleBold12pt"/>
        </w:rPr>
        <w:t>Schellenberger and Nordhaus, The Breakthrough Institute, 1-25-13</w:t>
      </w:r>
    </w:p>
    <w:p w14:paraId="2C08555E" w14:textId="77777777" w:rsidR="00B20E4F" w:rsidRDefault="00B20E4F" w:rsidP="00B20E4F">
      <w:r>
        <w:t xml:space="preserve">[Michael and Ted, </w:t>
      </w:r>
      <w:r w:rsidRPr="009E6E0B">
        <w:t>Interview with Burton Richter</w:t>
      </w:r>
      <w:r>
        <w:t xml:space="preserve">, “America’s Nuclear Energy Future” </w:t>
      </w:r>
      <w:hyperlink r:id="rId61" w:history="1">
        <w:r w:rsidRPr="004A0AF7">
          <w:rPr>
            <w:rStyle w:val="Hyperlink"/>
          </w:rPr>
          <w:t>http://theenergycollective.com/breakthroughinstitut/176831/america-nuclear-energy-future?utm_source=feedburner&amp;utm_medium=email&amp;utm_campaign=The+Energy+Collective+%28all+posts%29</w:t>
        </w:r>
      </w:hyperlink>
      <w:r>
        <w:t>, accessed 1-27-13, TAP]</w:t>
      </w:r>
    </w:p>
    <w:p w14:paraId="56BFC047" w14:textId="77777777" w:rsidR="00B20E4F" w:rsidRDefault="00B20E4F" w:rsidP="00B20E4F"/>
    <w:p w14:paraId="1540486D" w14:textId="77777777" w:rsidR="00B20E4F" w:rsidRDefault="00B20E4F" w:rsidP="00B20E4F">
      <w:r>
        <w:t xml:space="preserve">Is this a problem of </w:t>
      </w:r>
      <w:r>
        <w:rPr>
          <w:rStyle w:val="StyleBoldUnderline"/>
        </w:rPr>
        <w:t>…</w:t>
      </w:r>
      <w:r w:rsidRPr="000503C5">
        <w:rPr>
          <w:rStyle w:val="StyleBoldUnderline"/>
          <w:highlight w:val="cyan"/>
        </w:rPr>
        <w:t xml:space="preserve"> structure has to change</w:t>
      </w:r>
      <w:r>
        <w:t>.</w:t>
      </w:r>
    </w:p>
    <w:p w14:paraId="2BF933B7" w14:textId="77777777" w:rsidR="00B20E4F" w:rsidRDefault="00B20E4F" w:rsidP="00B20E4F"/>
    <w:p w14:paraId="04DBB95F" w14:textId="77777777" w:rsidR="00B20E4F" w:rsidRDefault="00B20E4F" w:rsidP="00B20E4F"/>
    <w:p w14:paraId="053AF0CE" w14:textId="77777777" w:rsidR="00B20E4F" w:rsidRDefault="00B20E4F" w:rsidP="00B20E4F">
      <w:pPr>
        <w:pStyle w:val="Heading4"/>
      </w:pPr>
      <w:r>
        <w:t>Congress is holding up DOE nuclear funding now</w:t>
      </w:r>
    </w:p>
    <w:p w14:paraId="4134D27F" w14:textId="77777777" w:rsidR="00B20E4F" w:rsidRPr="00F204E9" w:rsidRDefault="00B20E4F" w:rsidP="00B20E4F">
      <w:pPr>
        <w:rPr>
          <w:rStyle w:val="StyleStyleBold12pt"/>
        </w:rPr>
      </w:pPr>
      <w:r w:rsidRPr="00F204E9">
        <w:rPr>
          <w:rStyle w:val="StyleStyleBold12pt"/>
        </w:rPr>
        <w:t>McGovern, energy consultant to government and industry, 12-17-12</w:t>
      </w:r>
    </w:p>
    <w:p w14:paraId="227C2CCD" w14:textId="77777777" w:rsidR="00B20E4F" w:rsidRDefault="00B20E4F" w:rsidP="00B20E4F">
      <w:r>
        <w:t>(James, “</w:t>
      </w:r>
      <w:r w:rsidRPr="00F204E9">
        <w:t>Opinion: Small modular reactors are the future of nuclear power</w:t>
      </w:r>
      <w:r>
        <w:t xml:space="preserve">,” </w:t>
      </w:r>
      <w:r w:rsidRPr="00F204E9">
        <w:t>http://www.nj.com/times-opinion/index.ssf/2012/12/opinion_small_modular_reactors.html</w:t>
      </w:r>
      <w:r>
        <w:t>, accessed 12-27-12, CMM)</w:t>
      </w:r>
    </w:p>
    <w:p w14:paraId="10CF8613" w14:textId="77777777" w:rsidR="00B20E4F" w:rsidRDefault="00B20E4F" w:rsidP="00B20E4F"/>
    <w:p w14:paraId="045732F7" w14:textId="77777777" w:rsidR="00B20E4F" w:rsidRPr="00F204E9" w:rsidRDefault="00B20E4F" w:rsidP="00B20E4F">
      <w:pPr>
        <w:rPr>
          <w:sz w:val="16"/>
        </w:rPr>
      </w:pPr>
      <w:r w:rsidRPr="00B06C21">
        <w:rPr>
          <w:rStyle w:val="StyleBoldUnderline"/>
          <w:highlight w:val="cyan"/>
        </w:rPr>
        <w:t xml:space="preserve">Nuclear experts know </w:t>
      </w:r>
      <w:r>
        <w:rPr>
          <w:rStyle w:val="StyleBoldUnderline"/>
        </w:rPr>
        <w:t>…</w:t>
      </w:r>
      <w:r w:rsidRPr="00F204E9">
        <w:rPr>
          <w:sz w:val="16"/>
        </w:rPr>
        <w:t>that burns nuclear waste.</w:t>
      </w:r>
    </w:p>
    <w:p w14:paraId="7C6336D1" w14:textId="77777777" w:rsidR="00B20E4F" w:rsidRDefault="00B20E4F" w:rsidP="00B20E4F"/>
    <w:p w14:paraId="204AD9B7" w14:textId="77777777" w:rsidR="00B20E4F" w:rsidRDefault="00B20E4F" w:rsidP="00B20E4F"/>
    <w:p w14:paraId="728F0CDB" w14:textId="441EC112" w:rsidR="00B20E4F" w:rsidRDefault="00B20E4F" w:rsidP="00B20E4F">
      <w:pPr>
        <w:pStyle w:val="Heading4"/>
      </w:pPr>
      <w:r>
        <w:t>Uniqueness</w:t>
      </w:r>
    </w:p>
    <w:p w14:paraId="6A5EF77A" w14:textId="77777777" w:rsidR="00B20E4F" w:rsidRDefault="00B20E4F" w:rsidP="00B20E4F">
      <w:pPr>
        <w:pStyle w:val="Heading4"/>
      </w:pPr>
      <w:r>
        <w:t>Obama is pushing for a grand bargain on the budget – political capital is key to keep Dems in line and garner Concessions from the GOP</w:t>
      </w:r>
    </w:p>
    <w:p w14:paraId="5848F97B" w14:textId="77777777" w:rsidR="00B20E4F" w:rsidRPr="005A1553" w:rsidRDefault="00B20E4F" w:rsidP="00B20E4F">
      <w:pPr>
        <w:rPr>
          <w:rStyle w:val="StyleStyleBold12pt"/>
        </w:rPr>
      </w:pPr>
      <w:r w:rsidRPr="00426C9C">
        <w:rPr>
          <w:rStyle w:val="StyleStyleBold12pt"/>
          <w:highlight w:val="cyan"/>
        </w:rPr>
        <w:t>Sherman and Brown</w:t>
      </w:r>
      <w:r w:rsidRPr="005A1553">
        <w:rPr>
          <w:rStyle w:val="StyleStyleBold12pt"/>
        </w:rPr>
        <w:t>, Politico, 1-24-</w:t>
      </w:r>
      <w:r w:rsidRPr="00426C9C">
        <w:rPr>
          <w:rStyle w:val="StyleStyleBold12pt"/>
          <w:highlight w:val="cyan"/>
        </w:rPr>
        <w:t>13</w:t>
      </w:r>
    </w:p>
    <w:p w14:paraId="0297CEAF" w14:textId="77777777" w:rsidR="00B20E4F" w:rsidRPr="005A1553" w:rsidRDefault="00B20E4F" w:rsidP="00B20E4F">
      <w:r>
        <w:t>(Jake and Carrie Budoff, “</w:t>
      </w:r>
      <w:r w:rsidRPr="005A1553">
        <w:t>Fiscal fights: Who will blink first?</w:t>
      </w:r>
      <w:r>
        <w:t xml:space="preserve">,” </w:t>
      </w:r>
      <w:r w:rsidRPr="005A1553">
        <w:t>http://dyn.politico.com/printstory.cfm?uuid=DAF3F782-0EAA-44CC-AA47-5CBC99BD0784</w:t>
      </w:r>
      <w:r>
        <w:t>, accessed 1-25-13, CMM)</w:t>
      </w:r>
    </w:p>
    <w:p w14:paraId="14E0D1BD" w14:textId="77777777" w:rsidR="00B20E4F" w:rsidRDefault="00B20E4F" w:rsidP="00B20E4F"/>
    <w:p w14:paraId="0FDB020D" w14:textId="77777777" w:rsidR="00B20E4F" w:rsidRDefault="00B20E4F" w:rsidP="00B20E4F">
      <w:r>
        <w:t xml:space="preserve">Speaker John </w:t>
      </w:r>
      <w:r w:rsidRPr="00426C9C">
        <w:rPr>
          <w:rStyle w:val="StyleBoldUnderline"/>
        </w:rPr>
        <w:t>Boehner’s</w:t>
      </w:r>
      <w:r w:rsidRPr="005A1553">
        <w:rPr>
          <w:rStyle w:val="StyleBoldUnderline"/>
        </w:rPr>
        <w:t xml:space="preserve"> House </w:t>
      </w:r>
      <w:r>
        <w:rPr>
          <w:rStyle w:val="StyleBoldUnderline"/>
        </w:rPr>
        <w:t>…</w:t>
      </w:r>
      <w:r w:rsidRPr="0078265B">
        <w:rPr>
          <w:rStyle w:val="StyleBoldUnderline"/>
        </w:rPr>
        <w:t xml:space="preserve"> over the </w:t>
      </w:r>
      <w:r w:rsidRPr="00C72147">
        <w:rPr>
          <w:rStyle w:val="StyleBoldUnderline"/>
          <w:highlight w:val="cyan"/>
        </w:rPr>
        <w:t>debt limit</w:t>
      </w:r>
      <w:r>
        <w:t>, the official said.</w:t>
      </w:r>
    </w:p>
    <w:p w14:paraId="5FEA74A7" w14:textId="77777777" w:rsidR="00B20E4F" w:rsidRPr="00200806" w:rsidRDefault="00B20E4F" w:rsidP="00B20E4F">
      <w:pPr>
        <w:pStyle w:val="Heading4"/>
        <w:rPr>
          <w:rStyle w:val="StyleStyleBold12pt"/>
          <w:b/>
        </w:rPr>
      </w:pPr>
      <w:r>
        <w:t xml:space="preserve">None of their answers assume Obama using political capital to reach a compromise – that overcomes all non-unqiues. </w:t>
      </w:r>
    </w:p>
    <w:p w14:paraId="408A12E5" w14:textId="77777777" w:rsidR="00B20E4F" w:rsidRPr="000836A2" w:rsidRDefault="00B20E4F" w:rsidP="00B20E4F">
      <w:pPr>
        <w:rPr>
          <w:rStyle w:val="StyleStyleBold12pt"/>
        </w:rPr>
      </w:pPr>
      <w:r w:rsidRPr="005D4092">
        <w:rPr>
          <w:rStyle w:val="StyleStyleBold12pt"/>
          <w:highlight w:val="cyan"/>
        </w:rPr>
        <w:t>Walsh</w:t>
      </w:r>
      <w:r w:rsidRPr="000836A2">
        <w:rPr>
          <w:rStyle w:val="StyleStyleBold12pt"/>
        </w:rPr>
        <w:t>, Salon’s editor at large, 1-21-</w:t>
      </w:r>
      <w:r w:rsidRPr="005D4092">
        <w:rPr>
          <w:rStyle w:val="StyleStyleBold12pt"/>
          <w:highlight w:val="cyan"/>
        </w:rPr>
        <w:t>13</w:t>
      </w:r>
    </w:p>
    <w:p w14:paraId="0C03A812" w14:textId="77777777" w:rsidR="00B20E4F" w:rsidRDefault="00B20E4F" w:rsidP="00B20E4F">
      <w:r>
        <w:t>(Joan, “</w:t>
      </w:r>
      <w:r w:rsidRPr="000836A2">
        <w:t>Obama II: Older, wiser, stronger</w:t>
      </w:r>
      <w:r>
        <w:t xml:space="preserve">,” </w:t>
      </w:r>
      <w:r w:rsidRPr="000836A2">
        <w:t>http://www.salon.com/2013/01/21/obama_ii_older_wiser_stronger/</w:t>
      </w:r>
      <w:r>
        <w:t>, accessed 1-24-13, CMM)</w:t>
      </w:r>
    </w:p>
    <w:p w14:paraId="03537BF5" w14:textId="77777777" w:rsidR="00B20E4F" w:rsidRDefault="00B20E4F" w:rsidP="00B20E4F"/>
    <w:p w14:paraId="34C70912" w14:textId="77777777" w:rsidR="00B20E4F" w:rsidRDefault="00B20E4F" w:rsidP="00B20E4F">
      <w:pPr>
        <w:rPr>
          <w:rStyle w:val="StyleBoldUnderline"/>
        </w:rPr>
      </w:pPr>
      <w:r w:rsidRPr="0022115B">
        <w:rPr>
          <w:rStyle w:val="StyleBoldUnderline"/>
          <w:highlight w:val="cyan"/>
        </w:rPr>
        <w:t xml:space="preserve">You don’t have to like </w:t>
      </w:r>
      <w:r>
        <w:rPr>
          <w:rStyle w:val="StyleBoldUnderline"/>
          <w:highlight w:val="cyan"/>
        </w:rPr>
        <w:t>…</w:t>
      </w:r>
      <w:r w:rsidRPr="0022115B">
        <w:rPr>
          <w:rStyle w:val="StyleBoldUnderline"/>
          <w:highlight w:val="cyan"/>
        </w:rPr>
        <w:t xml:space="preserve"> factions have more motive to negotiate</w:t>
      </w:r>
      <w:r w:rsidRPr="000836A2">
        <w:rPr>
          <w:rStyle w:val="StyleBoldUnderline"/>
        </w:rPr>
        <w:t>.</w:t>
      </w:r>
    </w:p>
    <w:p w14:paraId="52B3D1AE" w14:textId="77777777" w:rsidR="00B20E4F" w:rsidRDefault="00B20E4F" w:rsidP="00B20E4F">
      <w:pPr>
        <w:pStyle w:val="Heading4"/>
      </w:pPr>
      <w:r>
        <w:t>Grand bargain likely – Obama has leverage and it was almost reached before</w:t>
      </w:r>
    </w:p>
    <w:p w14:paraId="577FDE65" w14:textId="77777777" w:rsidR="00B20E4F" w:rsidRDefault="00B20E4F" w:rsidP="00B20E4F">
      <w:r w:rsidRPr="00AF246A">
        <w:rPr>
          <w:rStyle w:val="StyleStyleBold12pt"/>
          <w:highlight w:val="cyan"/>
        </w:rPr>
        <w:t xml:space="preserve">Carter &amp; McAuliff </w:t>
      </w:r>
      <w:r w:rsidRPr="00584BE6">
        <w:rPr>
          <w:rStyle w:val="StyleStyleBold12pt"/>
        </w:rPr>
        <w:t>1-20</w:t>
      </w:r>
      <w:r>
        <w:rPr>
          <w:rStyle w:val="StyleStyleBold12pt"/>
        </w:rPr>
        <w:t>-</w:t>
      </w:r>
      <w:r w:rsidRPr="000E14BB">
        <w:rPr>
          <w:rStyle w:val="StyleStyleBold12pt"/>
          <w:highlight w:val="cyan"/>
        </w:rPr>
        <w:t>13</w:t>
      </w:r>
      <w:r>
        <w:t xml:space="preserve"> [Zach &amp; Michael, Obama's Deficit Demons Can Be Vanquished In Second Term Thanks To Political, Economic Momentum, http://www.huffingtonpost.com/2013/01/20/obama-deficit-second-term_n_2506882.html]</w:t>
      </w:r>
    </w:p>
    <w:p w14:paraId="5F83AEE4" w14:textId="77777777" w:rsidR="00B20E4F" w:rsidRDefault="00B20E4F" w:rsidP="00B20E4F">
      <w:pPr>
        <w:rPr>
          <w:sz w:val="12"/>
        </w:rPr>
      </w:pPr>
    </w:p>
    <w:p w14:paraId="59D957BD" w14:textId="77777777" w:rsidR="00B20E4F" w:rsidRDefault="00B20E4F" w:rsidP="00B20E4F">
      <w:r w:rsidRPr="00AF246A">
        <w:rPr>
          <w:rStyle w:val="StyleBoldUnderline"/>
          <w:highlight w:val="cyan"/>
        </w:rPr>
        <w:t xml:space="preserve">Obama's high approval </w:t>
      </w:r>
      <w:r>
        <w:rPr>
          <w:rStyle w:val="StyleBoldUnderline"/>
          <w:highlight w:val="cyan"/>
        </w:rPr>
        <w:t>…</w:t>
      </w:r>
      <w:r w:rsidRPr="00AF246A">
        <w:rPr>
          <w:rStyle w:val="StyleBoldUnderline"/>
          <w:highlight w:val="cyan"/>
        </w:rPr>
        <w:t xml:space="preserve"> is likely to play out again</w:t>
      </w:r>
      <w:r w:rsidRPr="00AF246A">
        <w:rPr>
          <w:highlight w:val="cyan"/>
        </w:rPr>
        <w:t xml:space="preserve"> </w:t>
      </w:r>
      <w:r>
        <w:t>and again.</w:t>
      </w:r>
    </w:p>
    <w:p w14:paraId="4874B56F" w14:textId="77777777" w:rsidR="00B20E4F" w:rsidRPr="00B20E4F" w:rsidRDefault="00B20E4F" w:rsidP="00B20E4F"/>
    <w:p w14:paraId="12485D2A" w14:textId="7897CCE3" w:rsidR="002B398D" w:rsidRDefault="00B20E4F" w:rsidP="00B20E4F">
      <w:pPr>
        <w:pStyle w:val="Heading4"/>
      </w:pPr>
      <w:r>
        <w:t>AT: gun control</w:t>
      </w:r>
    </w:p>
    <w:p w14:paraId="729C1221" w14:textId="77777777" w:rsidR="00B20E4F" w:rsidRPr="00D54832" w:rsidRDefault="00B20E4F" w:rsidP="00B20E4F">
      <w:pPr>
        <w:pStyle w:val="Heading4"/>
      </w:pPr>
      <w:r>
        <w:t>XOs didn’t trigger controversy and republicans are too weak to oppose.</w:t>
      </w:r>
    </w:p>
    <w:p w14:paraId="68706AF4" w14:textId="77777777" w:rsidR="00B20E4F" w:rsidRPr="00D54832" w:rsidRDefault="00B20E4F" w:rsidP="00B20E4F">
      <w:pPr>
        <w:rPr>
          <w:rStyle w:val="StyleStyleBold12pt"/>
        </w:rPr>
      </w:pPr>
      <w:r w:rsidRPr="00D54832">
        <w:rPr>
          <w:rStyle w:val="StyleStyleBold12pt"/>
        </w:rPr>
        <w:t>Mullen, Washington Times, 1-20-13</w:t>
      </w:r>
    </w:p>
    <w:p w14:paraId="3BC4134B" w14:textId="77777777" w:rsidR="00B20E4F" w:rsidRDefault="00B20E4F" w:rsidP="00B20E4F">
      <w:r>
        <w:t xml:space="preserve">[Thomas, “Obama outmaneuvers Republicans again on gun control” </w:t>
      </w:r>
      <w:hyperlink r:id="rId62" w:history="1">
        <w:r w:rsidRPr="00246332">
          <w:rPr>
            <w:rStyle w:val="Hyperlink"/>
          </w:rPr>
          <w:t>http://communities.washingtontimes.com/neighborhood/reawakening-liberty/2013/jan/20/obama-outmaneuvers-republicans-again-gun-control/</w:t>
        </w:r>
      </w:hyperlink>
      <w:r>
        <w:t>, accessed 1-25-13, TAP]</w:t>
      </w:r>
    </w:p>
    <w:p w14:paraId="6C24F95D" w14:textId="77777777" w:rsidR="00B20E4F" w:rsidRDefault="00B20E4F" w:rsidP="00B20E4F"/>
    <w:p w14:paraId="617F4BCF" w14:textId="77777777" w:rsidR="00B20E4F" w:rsidRPr="00D54832" w:rsidRDefault="00B20E4F" w:rsidP="00B20E4F">
      <w:pPr>
        <w:rPr>
          <w:sz w:val="16"/>
        </w:rPr>
      </w:pPr>
      <w:r w:rsidRPr="00961FE2">
        <w:rPr>
          <w:rStyle w:val="StyleBoldUnderline"/>
        </w:rPr>
        <w:t xml:space="preserve">Following the usual calls for </w:t>
      </w:r>
      <w:r>
        <w:rPr>
          <w:rStyle w:val="StyleBoldUnderline"/>
        </w:rPr>
        <w:t>…</w:t>
      </w:r>
      <w:r w:rsidRPr="00D54832">
        <w:rPr>
          <w:sz w:val="16"/>
        </w:rPr>
        <w:t xml:space="preserve"> inherent “heart of darkness.”</w:t>
      </w:r>
    </w:p>
    <w:p w14:paraId="6B8C3B1C" w14:textId="77777777" w:rsidR="00B20E4F" w:rsidRPr="00D54832" w:rsidRDefault="00B20E4F" w:rsidP="00B20E4F"/>
    <w:p w14:paraId="7DC4851F" w14:textId="77777777" w:rsidR="00B20E4F" w:rsidRPr="00E2786E" w:rsidRDefault="00B20E4F" w:rsidP="00B20E4F">
      <w:pPr>
        <w:pStyle w:val="Heading4"/>
      </w:pPr>
      <w:r>
        <w:t>Not a priority – not enough public support.</w:t>
      </w:r>
    </w:p>
    <w:p w14:paraId="77340273" w14:textId="77777777" w:rsidR="00B20E4F" w:rsidRPr="00730730" w:rsidRDefault="00B20E4F" w:rsidP="00B20E4F">
      <w:pPr>
        <w:rPr>
          <w:rStyle w:val="StyleStyleBold12pt"/>
        </w:rPr>
      </w:pPr>
      <w:r w:rsidRPr="00730730">
        <w:rPr>
          <w:rStyle w:val="StyleStyleBold12pt"/>
        </w:rPr>
        <w:t>Blackwell, The Examiner, 1-24-13</w:t>
      </w:r>
    </w:p>
    <w:p w14:paraId="214EF04A" w14:textId="77777777" w:rsidR="00B20E4F" w:rsidRDefault="00B20E4F" w:rsidP="00B20E4F">
      <w:r>
        <w:t xml:space="preserve">[Anthony, “Poll shows Obama's gun control has support, but it's not a priority” </w:t>
      </w:r>
      <w:hyperlink r:id="rId63" w:history="1">
        <w:r w:rsidRPr="004A0AF7">
          <w:rPr>
            <w:rStyle w:val="Hyperlink"/>
          </w:rPr>
          <w:t>http://www.examiner.com/article/poll-shows-obama-s-gun-control-has-support-but-it-s-not-a-priority</w:t>
        </w:r>
      </w:hyperlink>
      <w:r>
        <w:t>, accessed 1-25-13, TAP]</w:t>
      </w:r>
    </w:p>
    <w:p w14:paraId="2496D7F3" w14:textId="77777777" w:rsidR="00B20E4F" w:rsidRDefault="00B20E4F" w:rsidP="00B20E4F"/>
    <w:p w14:paraId="78CE6E20" w14:textId="77777777" w:rsidR="00B20E4F" w:rsidRPr="00730730" w:rsidRDefault="00B20E4F" w:rsidP="00B20E4F">
      <w:pPr>
        <w:rPr>
          <w:sz w:val="16"/>
        </w:rPr>
      </w:pPr>
      <w:r w:rsidRPr="00730730">
        <w:rPr>
          <w:sz w:val="16"/>
        </w:rPr>
        <w:t xml:space="preserve">According to the latest Gallup Poll </w:t>
      </w:r>
      <w:r>
        <w:rPr>
          <w:sz w:val="16"/>
        </w:rPr>
        <w:t>…</w:t>
      </w:r>
      <w:r w:rsidRPr="00730730">
        <w:rPr>
          <w:sz w:val="16"/>
        </w:rPr>
        <w:t xml:space="preserve"> opinion registered at 6%.</w:t>
      </w:r>
    </w:p>
    <w:p w14:paraId="7F22E428" w14:textId="77777777" w:rsidR="00B20E4F" w:rsidRDefault="00B20E4F" w:rsidP="00B20E4F"/>
    <w:p w14:paraId="2EFB8F53" w14:textId="68F72E61" w:rsidR="00B20E4F" w:rsidRDefault="00B20E4F" w:rsidP="00B20E4F">
      <w:pPr>
        <w:pStyle w:val="Heading4"/>
      </w:pPr>
      <w:r>
        <w:t>At: Obama’s not focused</w:t>
      </w:r>
    </w:p>
    <w:p w14:paraId="6DBB2C08" w14:textId="77777777" w:rsidR="00B20E4F" w:rsidRPr="00EC202A" w:rsidRDefault="00B20E4F" w:rsidP="00B20E4F">
      <w:pPr>
        <w:pStyle w:val="Heading4"/>
      </w:pPr>
      <w:r>
        <w:t>Here’s more evidence – Obama is taking the lead on the budget</w:t>
      </w:r>
    </w:p>
    <w:p w14:paraId="40952538" w14:textId="77777777" w:rsidR="00B20E4F" w:rsidRPr="00913960" w:rsidRDefault="00B20E4F" w:rsidP="00B20E4F">
      <w:pPr>
        <w:rPr>
          <w:rStyle w:val="StyleStyleBold12pt"/>
        </w:rPr>
      </w:pPr>
      <w:r w:rsidRPr="00913960">
        <w:rPr>
          <w:rStyle w:val="StyleStyleBold12pt"/>
        </w:rPr>
        <w:t>Clark, McClatchy Newspapers, 1-24-13</w:t>
      </w:r>
    </w:p>
    <w:p w14:paraId="34C1A7FE" w14:textId="77777777" w:rsidR="00B20E4F" w:rsidRDefault="00B20E4F" w:rsidP="00B20E4F">
      <w:r>
        <w:t xml:space="preserve">(Lesley, “Obama’s second term – lead from ahead this time?,” </w:t>
      </w:r>
      <w:r w:rsidRPr="00913960">
        <w:t>http://www.miamiherald.com/2013/01/24/v-fullstory/3198850/obamas-second-term-lead-from-ahead.html</w:t>
      </w:r>
      <w:r>
        <w:t>, accessed 1-24-13, CMM)</w:t>
      </w:r>
    </w:p>
    <w:p w14:paraId="04567C2A" w14:textId="77777777" w:rsidR="00B20E4F" w:rsidRDefault="00B20E4F" w:rsidP="00B20E4F"/>
    <w:p w14:paraId="04E61647" w14:textId="77777777" w:rsidR="00B20E4F" w:rsidRDefault="00B20E4F" w:rsidP="00B20E4F">
      <w:pPr>
        <w:rPr>
          <w:rStyle w:val="StyleBoldUnderline"/>
        </w:rPr>
      </w:pPr>
      <w:r w:rsidRPr="00BD778E">
        <w:rPr>
          <w:rStyle w:val="StyleBoldUnderline"/>
        </w:rPr>
        <w:t>Anywhere you look,</w:t>
      </w:r>
      <w:r>
        <w:t xml:space="preserve"> President …</w:t>
      </w:r>
      <w:r w:rsidRPr="00BD778E">
        <w:rPr>
          <w:rStyle w:val="StyleBoldUnderline"/>
        </w:rPr>
        <w:t>much harder slog.”</w:t>
      </w:r>
    </w:p>
    <w:p w14:paraId="44C1ED8E" w14:textId="620AB2D9" w:rsidR="00B20E4F" w:rsidRDefault="00B20E4F" w:rsidP="00B20E4F">
      <w:pPr>
        <w:pStyle w:val="Heading4"/>
        <w:rPr>
          <w:rStyle w:val="StyleBoldUnderline"/>
        </w:rPr>
      </w:pPr>
      <w:r>
        <w:rPr>
          <w:rStyle w:val="StyleBoldUnderline"/>
        </w:rPr>
        <w:t>K2 econ</w:t>
      </w:r>
    </w:p>
    <w:p w14:paraId="4F7C1748" w14:textId="77777777" w:rsidR="00B20E4F" w:rsidRDefault="00B20E4F" w:rsidP="00B20E4F">
      <w:pPr>
        <w:pStyle w:val="Heading4"/>
      </w:pPr>
      <w:r>
        <w:t>Long term budget solves – 1NC ev says any deal solves long term stability – doesn’t matter what’s in the bill – this also answers their thumpers AND causes shutdown which makes solvency impossible</w:t>
      </w:r>
    </w:p>
    <w:p w14:paraId="669606F0" w14:textId="77777777" w:rsidR="00B20E4F" w:rsidRPr="007D1B6D" w:rsidRDefault="00B20E4F" w:rsidP="00B20E4F">
      <w:pPr>
        <w:rPr>
          <w:rStyle w:val="StyleStyleBold12pt"/>
        </w:rPr>
      </w:pPr>
      <w:r w:rsidRPr="007D1B6D">
        <w:rPr>
          <w:rStyle w:val="StyleStyleBold12pt"/>
        </w:rPr>
        <w:t>Newman, US News and World Report, 1-23-13</w:t>
      </w:r>
    </w:p>
    <w:p w14:paraId="2495009A" w14:textId="77777777" w:rsidR="00B20E4F" w:rsidRDefault="00B20E4F" w:rsidP="00B20E4F">
      <w:r>
        <w:t>(Rick, “</w:t>
      </w:r>
      <w:r w:rsidRPr="007D1B6D">
        <w:t>The Debt Ceiling Extension Is Bad News for the Economy</w:t>
      </w:r>
      <w:r>
        <w:t>,”</w:t>
      </w:r>
      <w:r w:rsidRPr="007D1B6D">
        <w:t xml:space="preserve"> http://www.usnews.com/news/blogs/rick-newman/2013/01/23/the-debt-ceiling-extension-is-bad-news-for-the-economy</w:t>
      </w:r>
      <w:r>
        <w:t>, accessed 1-25-13, CMM)</w:t>
      </w:r>
    </w:p>
    <w:p w14:paraId="0344DE81" w14:textId="77777777" w:rsidR="00B20E4F" w:rsidRDefault="00B20E4F" w:rsidP="00B20E4F"/>
    <w:p w14:paraId="0418A414" w14:textId="77777777" w:rsidR="00B20E4F" w:rsidRPr="007D1B6D" w:rsidRDefault="00B20E4F" w:rsidP="00B20E4F">
      <w:pPr>
        <w:rPr>
          <w:b/>
          <w:u w:val="single"/>
        </w:rPr>
      </w:pPr>
      <w:r w:rsidRPr="007D1B6D">
        <w:rPr>
          <w:rStyle w:val="StyleBoldUnderline"/>
        </w:rPr>
        <w:t xml:space="preserve">Will the Washington </w:t>
      </w:r>
      <w:r>
        <w:rPr>
          <w:rStyle w:val="StyleBoldUnderline"/>
        </w:rPr>
        <w:t>…</w:t>
      </w:r>
      <w:r w:rsidRPr="007D1B6D">
        <w:rPr>
          <w:rStyle w:val="StyleBoldUnderline"/>
        </w:rPr>
        <w:t xml:space="preserve"> seem so. Tomorrow it probably won't.</w:t>
      </w:r>
    </w:p>
    <w:p w14:paraId="496C7D2B" w14:textId="77777777" w:rsidR="00B20E4F" w:rsidRDefault="00B20E4F" w:rsidP="00B20E4F"/>
    <w:p w14:paraId="61954C03" w14:textId="77777777" w:rsidR="00B20E4F" w:rsidRPr="009B774E" w:rsidRDefault="00B20E4F" w:rsidP="00B20E4F">
      <w:pPr>
        <w:pStyle w:val="Heading4"/>
      </w:pPr>
      <w:r w:rsidRPr="009B774E">
        <w:t xml:space="preserve">Winners win doesn’t apply to energy policy – backlash guaranteed </w:t>
      </w:r>
    </w:p>
    <w:p w14:paraId="3791F0CC" w14:textId="77777777" w:rsidR="00B20E4F" w:rsidRPr="009B774E" w:rsidRDefault="00B20E4F" w:rsidP="00B20E4F">
      <w:pPr>
        <w:rPr>
          <w:rStyle w:val="StyleStyleBold12pt"/>
        </w:rPr>
      </w:pPr>
      <w:r w:rsidRPr="009B774E">
        <w:rPr>
          <w:rStyle w:val="StyleStyleBold12pt"/>
        </w:rPr>
        <w:t xml:space="preserve">Silverstein, EnergyBiz, 7-9-12 </w:t>
      </w:r>
    </w:p>
    <w:p w14:paraId="74CF968D" w14:textId="77777777" w:rsidR="00B20E4F" w:rsidRPr="00B31C90" w:rsidRDefault="00B20E4F" w:rsidP="00B20E4F">
      <w:r>
        <w:t>(Ken, “Utility Lobbyists Steering the Energy and Environmental Debate,”</w:t>
      </w:r>
    </w:p>
    <w:p w14:paraId="5ACF9442" w14:textId="77777777" w:rsidR="00B20E4F" w:rsidRDefault="00B20E4F" w:rsidP="00B20E4F">
      <w:r w:rsidRPr="00B31C90">
        <w:t>http://energybiz.com/article/12/07/utility-lobbyists-steering-energy-and-environmental-debate</w:t>
      </w:r>
      <w:r>
        <w:t>, accessed 7-11-12, CMM)</w:t>
      </w:r>
    </w:p>
    <w:p w14:paraId="68779DB0" w14:textId="77777777" w:rsidR="00B20E4F" w:rsidRDefault="00B20E4F" w:rsidP="00B20E4F"/>
    <w:p w14:paraId="4FE9507D" w14:textId="77777777" w:rsidR="00B20E4F" w:rsidRPr="00B31C90" w:rsidRDefault="00B20E4F" w:rsidP="00B20E4F">
      <w:pPr>
        <w:rPr>
          <w:rStyle w:val="underline"/>
        </w:rPr>
      </w:pPr>
      <w:r>
        <w:t>“</w:t>
      </w:r>
      <w:r w:rsidRPr="00A42D6F">
        <w:rPr>
          <w:rStyle w:val="underline"/>
          <w:highlight w:val="cyan"/>
        </w:rPr>
        <w:t xml:space="preserve">It is never just about </w:t>
      </w:r>
      <w:r>
        <w:rPr>
          <w:rStyle w:val="underline"/>
          <w:highlight w:val="cyan"/>
        </w:rPr>
        <w:t>…</w:t>
      </w:r>
      <w:r w:rsidRPr="00A42D6F">
        <w:rPr>
          <w:rStyle w:val="underline"/>
          <w:highlight w:val="cyan"/>
        </w:rPr>
        <w:t xml:space="preserve"> </w:t>
      </w:r>
      <w:r w:rsidRPr="00B31C90">
        <w:rPr>
          <w:rStyle w:val="underline"/>
        </w:rPr>
        <w:t xml:space="preserve">economic health and </w:t>
      </w:r>
      <w:r w:rsidRPr="00A42D6F">
        <w:rPr>
          <w:rStyle w:val="underline"/>
          <w:highlight w:val="cyan"/>
        </w:rPr>
        <w:t>energy prices</w:t>
      </w:r>
      <w:r w:rsidRPr="00B31C90">
        <w:rPr>
          <w:rStyle w:val="underline"/>
        </w:rPr>
        <w:t>.</w:t>
      </w:r>
    </w:p>
    <w:p w14:paraId="44C1A64C" w14:textId="77777777" w:rsidR="00B20E4F" w:rsidRDefault="00B20E4F" w:rsidP="00B20E4F">
      <w:r>
        <w:t>*Bronstein-Moffly = Alex Bronstein-Moffly, an analyst with First Street Research Group, the non-partisan political intelligence unit of CQ Press</w:t>
      </w:r>
    </w:p>
    <w:p w14:paraId="5415981C" w14:textId="77777777" w:rsidR="00B20E4F" w:rsidRPr="003B41CE" w:rsidRDefault="00B20E4F" w:rsidP="00B20E4F">
      <w:pPr>
        <w:pStyle w:val="Heading4"/>
      </w:pPr>
      <w:r>
        <w:t>PC finite – Obama perceives it as finite.</w:t>
      </w:r>
    </w:p>
    <w:p w14:paraId="5B795697" w14:textId="77777777" w:rsidR="00B20E4F" w:rsidRPr="0016692E" w:rsidRDefault="00B20E4F" w:rsidP="00B20E4F">
      <w:pPr>
        <w:rPr>
          <w:rStyle w:val="StyleStyleBold12pt"/>
        </w:rPr>
      </w:pPr>
      <w:r w:rsidRPr="0016692E">
        <w:rPr>
          <w:rStyle w:val="StyleStyleBold12pt"/>
        </w:rPr>
        <w:t>Sprung, political consultant, 9-21-12</w:t>
      </w:r>
    </w:p>
    <w:p w14:paraId="58FBD8B0" w14:textId="77777777" w:rsidR="00B20E4F" w:rsidRDefault="00B20E4F" w:rsidP="00B20E4F">
      <w:r>
        <w:t xml:space="preserve">[Adam, guest writer for The Atlantic, Rochester political science phd, “Ezra Klein's unconvincing theory that Obama misunderstands (or misrepresents) "change"” </w:t>
      </w:r>
      <w:hyperlink r:id="rId64" w:history="1">
        <w:r w:rsidRPr="009439AF">
          <w:rPr>
            <w:rStyle w:val="Hyperlink"/>
          </w:rPr>
          <w:t>http://xpostfactoid.blogspot.com/2012/09/ezra-kleins-unconvincing-theory-that.html</w:t>
        </w:r>
      </w:hyperlink>
      <w:r>
        <w:t>, accessed 10-25-12, TAP]</w:t>
      </w:r>
    </w:p>
    <w:p w14:paraId="50B4BF1D" w14:textId="77777777" w:rsidR="00B20E4F" w:rsidRDefault="00B20E4F" w:rsidP="00B20E4F"/>
    <w:p w14:paraId="411499F2" w14:textId="77777777" w:rsidR="00B20E4F" w:rsidRDefault="00B20E4F" w:rsidP="00B20E4F">
      <w:r>
        <w:t>Update: Jonathan …</w:t>
      </w:r>
      <w:r w:rsidRPr="00801BC9">
        <w:rPr>
          <w:rStyle w:val="StyleBoldUnderline"/>
        </w:rPr>
        <w:t xml:space="preserve"> legislative battles he did win</w:t>
      </w:r>
      <w:r>
        <w:t>.</w:t>
      </w:r>
    </w:p>
    <w:p w14:paraId="4E62ADA8" w14:textId="77777777" w:rsidR="00B20E4F" w:rsidRPr="00A42D6F" w:rsidRDefault="00B20E4F" w:rsidP="00B20E4F">
      <w:pPr>
        <w:pStyle w:val="Heading4"/>
      </w:pPr>
      <w:r w:rsidRPr="00A42D6F">
        <w:t xml:space="preserve">Wins don’t overwhelm the link  </w:t>
      </w:r>
    </w:p>
    <w:p w14:paraId="3AACF094" w14:textId="77777777" w:rsidR="00B20E4F" w:rsidRPr="00A10A90" w:rsidRDefault="00B20E4F" w:rsidP="00B20E4F">
      <w:pPr>
        <w:pStyle w:val="tag0"/>
      </w:pPr>
      <w:r w:rsidRPr="00A10A90">
        <w:t>Porter, Slant staff writer, 2009</w:t>
      </w:r>
    </w:p>
    <w:p w14:paraId="179642D9" w14:textId="77777777" w:rsidR="00B20E4F" w:rsidRDefault="00B20E4F" w:rsidP="00B20E4F">
      <w:r>
        <w:t>[Ethan, 9-22, "Obama’s political capital problem," http://trueslant.com/ethanporter/2009/09/22/obamas-political-capital-problem/, 9/25]</w:t>
      </w:r>
    </w:p>
    <w:p w14:paraId="7A8F3394" w14:textId="77777777" w:rsidR="00B20E4F" w:rsidRDefault="00B20E4F" w:rsidP="00B20E4F"/>
    <w:p w14:paraId="62BAB02C" w14:textId="77777777" w:rsidR="00B20E4F" w:rsidRDefault="00B20E4F" w:rsidP="00B20E4F">
      <w:pPr>
        <w:pStyle w:val="card"/>
        <w:rPr>
          <w:rStyle w:val="underline"/>
          <w:highlight w:val="yellow"/>
        </w:rPr>
      </w:pPr>
      <w:r>
        <w:t>I had assumed that, following …</w:t>
      </w:r>
      <w:r>
        <w:rPr>
          <w:rStyle w:val="underline"/>
          <w:highlight w:val="yellow"/>
        </w:rPr>
        <w:t xml:space="preserve"> easy to get back.</w:t>
      </w:r>
    </w:p>
    <w:p w14:paraId="2F05681E" w14:textId="77777777" w:rsidR="00B20E4F" w:rsidRPr="00A42D6F" w:rsidRDefault="00B20E4F" w:rsidP="00B20E4F">
      <w:pPr>
        <w:pStyle w:val="Heading4"/>
      </w:pPr>
      <w:r w:rsidRPr="00A42D6F">
        <w:t>Political capital is not renewable – missteps like the plan will undermine Obama</w:t>
      </w:r>
    </w:p>
    <w:p w14:paraId="7D782275" w14:textId="77777777" w:rsidR="00B20E4F" w:rsidRDefault="00B20E4F" w:rsidP="00B20E4F">
      <w:pPr>
        <w:pStyle w:val="tag0"/>
      </w:pPr>
      <w:r>
        <w:t>Ryan, 2009 – Former Director of the Sir Arthur Lewis Institute of Social and Economic Studies</w:t>
      </w:r>
    </w:p>
    <w:p w14:paraId="04CEE15D" w14:textId="77777777" w:rsidR="00B20E4F" w:rsidRDefault="00B20E4F" w:rsidP="00B20E4F">
      <w:r>
        <w:t>(Selwyn, “Obama and Political Capital,” 1/18/2009, www.trinidadexpress.com/index.pl/article_opinion?id=161426968)</w:t>
      </w:r>
    </w:p>
    <w:p w14:paraId="0FA84DD5" w14:textId="77777777" w:rsidR="00B20E4F" w:rsidRDefault="00B20E4F" w:rsidP="00B20E4F"/>
    <w:p w14:paraId="46BE9BD3" w14:textId="77777777" w:rsidR="00B20E4F" w:rsidRDefault="00B20E4F" w:rsidP="00B20E4F">
      <w:pPr>
        <w:pStyle w:val="card"/>
      </w:pPr>
      <w:r>
        <w:rPr>
          <w:rStyle w:val="underline"/>
          <w:highlight w:val="yellow"/>
        </w:rPr>
        <w:t>Obama will</w:t>
      </w:r>
      <w:r>
        <w:rPr>
          <w:rStyle w:val="underline"/>
        </w:rPr>
        <w:t>,</w:t>
      </w:r>
      <w:r>
        <w:t xml:space="preserve"> however, </w:t>
      </w:r>
      <w:r>
        <w:rPr>
          <w:rStyle w:val="underline"/>
        </w:rPr>
        <w:t>….</w:t>
      </w:r>
      <w:r>
        <w:t xml:space="preserve">words, "I Trust You." </w:t>
      </w:r>
    </w:p>
    <w:p w14:paraId="4CE0A7E1" w14:textId="77777777" w:rsidR="00B20E4F" w:rsidRPr="00B20E4F" w:rsidRDefault="00B20E4F" w:rsidP="00B20E4F"/>
    <w:p w14:paraId="20D6BC01" w14:textId="3AD6E5A0" w:rsidR="00B20E4F" w:rsidRDefault="00B20E4F" w:rsidP="00B20E4F">
      <w:pPr>
        <w:pStyle w:val="Heading4"/>
      </w:pPr>
      <w:r>
        <w:t>AT: bipart</w:t>
      </w:r>
    </w:p>
    <w:p w14:paraId="5BFF5F9E" w14:textId="77777777" w:rsidR="00B20E4F" w:rsidRDefault="00B20E4F" w:rsidP="00B20E4F">
      <w:pPr>
        <w:pStyle w:val="Heading4"/>
      </w:pPr>
      <w:r>
        <w:t>Framing issue – some groups may like the plan but others don’t – link outweighs the turn.</w:t>
      </w:r>
    </w:p>
    <w:p w14:paraId="6F04292E" w14:textId="77777777" w:rsidR="00B20E4F" w:rsidRPr="002F3244" w:rsidRDefault="00B20E4F" w:rsidP="00B20E4F">
      <w:pPr>
        <w:rPr>
          <w:rStyle w:val="StyleStyleBold12pt"/>
        </w:rPr>
      </w:pPr>
      <w:r w:rsidRPr="002F3244">
        <w:rPr>
          <w:rStyle w:val="StyleStyleBold12pt"/>
        </w:rPr>
        <w:t>Whitman, CASEnergy Co-Chair, Former EPA Administrator and New Jersey Governor, 2012</w:t>
      </w:r>
    </w:p>
    <w:p w14:paraId="0DACC26C" w14:textId="77777777" w:rsidR="00B20E4F" w:rsidRDefault="00B20E4F" w:rsidP="00B20E4F">
      <w:r>
        <w:t xml:space="preserve">[Christine, 8-13-12, “Nuclear Power Garners Bipartisan Support” </w:t>
      </w:r>
      <w:hyperlink r:id="rId65" w:anchor="2237728" w:history="1">
        <w:r w:rsidRPr="009439AF">
          <w:rPr>
            <w:rStyle w:val="Hyperlink"/>
          </w:rPr>
          <w:t>http://energy.nationaljournal.com/2012/08/finding-the-sweet-spot-biparti.php?rss=1&amp;utm_source=feedburner&amp;utm_medium=feed&amp;utm_campaign=Feed%3A+njgroup-energy+%28Energy+%26+Environment+Experts--Q+with+Answer+Previews%29#2237728</w:t>
        </w:r>
      </w:hyperlink>
      <w:r>
        <w:t>, accessed 10-26-12, TAP]</w:t>
      </w:r>
    </w:p>
    <w:p w14:paraId="37AB74B0" w14:textId="77777777" w:rsidR="00B20E4F" w:rsidRDefault="00B20E4F" w:rsidP="00B20E4F"/>
    <w:p w14:paraId="47A85A68" w14:textId="77777777" w:rsidR="00B20E4F" w:rsidRDefault="00B20E4F" w:rsidP="00B20E4F">
      <w:r>
        <w:t>It’s clear from the debate …</w:t>
      </w:r>
      <w:r w:rsidRPr="002352FF">
        <w:rPr>
          <w:rStyle w:val="StyleBoldUnderline"/>
        </w:rPr>
        <w:t xml:space="preserve">particularly </w:t>
      </w:r>
      <w:r w:rsidRPr="003D11AD">
        <w:rPr>
          <w:rStyle w:val="StyleBoldUnderline"/>
          <w:highlight w:val="cyan"/>
        </w:rPr>
        <w:t>challenging</w:t>
      </w:r>
      <w:r>
        <w:t>.</w:t>
      </w:r>
    </w:p>
    <w:p w14:paraId="520319BE" w14:textId="77777777" w:rsidR="00B20E4F" w:rsidRDefault="00B20E4F" w:rsidP="00B20E4F"/>
    <w:p w14:paraId="0478A5A8" w14:textId="77777777" w:rsidR="00B20E4F" w:rsidRDefault="00B20E4F" w:rsidP="00B20E4F">
      <w:pPr>
        <w:pStyle w:val="Heading4"/>
      </w:pPr>
      <w:r>
        <w:t>GOP beginning to re-group – fights over spending play to their advantage</w:t>
      </w:r>
    </w:p>
    <w:p w14:paraId="2377D88D" w14:textId="77777777" w:rsidR="00B20E4F" w:rsidRPr="008151A6" w:rsidRDefault="00B20E4F" w:rsidP="00B20E4F">
      <w:pPr>
        <w:rPr>
          <w:rStyle w:val="StyleStyleBold12pt"/>
        </w:rPr>
      </w:pPr>
      <w:r w:rsidRPr="008151A6">
        <w:rPr>
          <w:rStyle w:val="StyleStyleBold12pt"/>
        </w:rPr>
        <w:t>Stirewalt, Fox digital politics editor, 1-22-13</w:t>
      </w:r>
    </w:p>
    <w:p w14:paraId="47BB6DBE" w14:textId="77777777" w:rsidR="00B20E4F" w:rsidRDefault="00B20E4F" w:rsidP="00B20E4F">
      <w:pPr>
        <w:rPr>
          <w:rStyle w:val="Hyperlink"/>
        </w:rPr>
      </w:pPr>
      <w:r>
        <w:t xml:space="preserve">[Chris, Fox News, Emboldened Obama Sets Stage for Nasty Fights Ahead”, </w:t>
      </w:r>
      <w:hyperlink r:id="rId66" w:history="1">
        <w:r w:rsidRPr="00FD68DA">
          <w:rPr>
            <w:rStyle w:val="Hyperlink"/>
          </w:rPr>
          <w:t>http://www.foxnews.com/politics/2013/01/22/emboldened-obama-sets-stage-for-nasty-fights-ahead/</w:t>
        </w:r>
      </w:hyperlink>
      <w:r>
        <w:rPr>
          <w:rStyle w:val="Hyperlink"/>
        </w:rPr>
        <w:t>, accessed 1-27-13, AFB]</w:t>
      </w:r>
    </w:p>
    <w:p w14:paraId="7C6DE7AA" w14:textId="77777777" w:rsidR="00B20E4F" w:rsidRPr="004D6975" w:rsidRDefault="00B20E4F" w:rsidP="00B20E4F"/>
    <w:p w14:paraId="1F5D5634" w14:textId="77777777" w:rsidR="00B20E4F" w:rsidRDefault="00B20E4F" w:rsidP="00B20E4F">
      <w:r w:rsidRPr="00D77520">
        <w:rPr>
          <w:rStyle w:val="StyleBoldUnderline"/>
          <w:highlight w:val="cyan"/>
        </w:rPr>
        <w:t xml:space="preserve">There are signs </w:t>
      </w:r>
      <w:r w:rsidRPr="002E0F73">
        <w:rPr>
          <w:rStyle w:val="StyleBoldUnderline"/>
        </w:rPr>
        <w:t xml:space="preserve">that </w:t>
      </w:r>
      <w:r w:rsidRPr="00D77520">
        <w:rPr>
          <w:rStyle w:val="StyleBoldUnderline"/>
          <w:highlight w:val="cyan"/>
        </w:rPr>
        <w:t xml:space="preserve">the GOP is </w:t>
      </w:r>
      <w:r>
        <w:rPr>
          <w:rStyle w:val="StyleBoldUnderline"/>
        </w:rPr>
        <w:t>…</w:t>
      </w:r>
      <w:r>
        <w:t xml:space="preserve"> down or compromise.</w:t>
      </w:r>
    </w:p>
    <w:p w14:paraId="672EAB90" w14:textId="77777777" w:rsidR="00B20E4F" w:rsidRPr="00B20E4F" w:rsidRDefault="00B20E4F" w:rsidP="00B20E4F"/>
    <w:p w14:paraId="7F8F6306" w14:textId="77777777" w:rsidR="00B20E4F" w:rsidRPr="00B20E4F" w:rsidRDefault="00B20E4F" w:rsidP="00B20E4F"/>
    <w:p w14:paraId="74A1C3B4" w14:textId="77777777" w:rsidR="00B20E4F" w:rsidRDefault="00B20E4F" w:rsidP="002B398D">
      <w:pPr>
        <w:pStyle w:val="Heading2"/>
      </w:pPr>
    </w:p>
    <w:p w14:paraId="6D6B46E6" w14:textId="478BC9E2" w:rsidR="002B398D" w:rsidRDefault="002B398D" w:rsidP="002B398D">
      <w:pPr>
        <w:pStyle w:val="Heading2"/>
      </w:pPr>
      <w:r>
        <w:t>***2NR***</w:t>
      </w:r>
    </w:p>
    <w:p w14:paraId="244A122D" w14:textId="77777777" w:rsidR="00B20E4F" w:rsidRDefault="00B20E4F" w:rsidP="00B20E4F"/>
    <w:p w14:paraId="161EC41B" w14:textId="44BFFC1E" w:rsidR="007465C4" w:rsidRDefault="007465C4" w:rsidP="007465C4">
      <w:pPr>
        <w:pStyle w:val="Heading4"/>
      </w:pPr>
      <w:r>
        <w:t xml:space="preserve">at: immigration </w:t>
      </w:r>
      <w:bookmarkStart w:id="0" w:name="_GoBack"/>
      <w:bookmarkEnd w:id="0"/>
    </w:p>
    <w:p w14:paraId="3EE717BC" w14:textId="77777777" w:rsidR="007465C4" w:rsidRDefault="007465C4" w:rsidP="007465C4">
      <w:pPr>
        <w:pStyle w:val="Heading4"/>
      </w:pPr>
      <w:r>
        <w:t>Fiscal fights come first</w:t>
      </w:r>
    </w:p>
    <w:p w14:paraId="42864D6E" w14:textId="77777777" w:rsidR="007465C4" w:rsidRPr="00C27EA4" w:rsidRDefault="007465C4" w:rsidP="007465C4">
      <w:pPr>
        <w:rPr>
          <w:rStyle w:val="StyleStyleBold12pt"/>
        </w:rPr>
      </w:pPr>
      <w:r w:rsidRPr="00C27EA4">
        <w:rPr>
          <w:rStyle w:val="StyleStyleBold12pt"/>
        </w:rPr>
        <w:t>Joseph,</w:t>
      </w:r>
      <w:r>
        <w:rPr>
          <w:rStyle w:val="StyleStyleBold12pt"/>
        </w:rPr>
        <w:t xml:space="preserve"> </w:t>
      </w:r>
      <w:r w:rsidRPr="00C27EA4">
        <w:rPr>
          <w:rStyle w:val="StyleStyleBold12pt"/>
        </w:rPr>
        <w:t>The Hill, 1-17-13</w:t>
      </w:r>
    </w:p>
    <w:p w14:paraId="35554F66" w14:textId="77777777" w:rsidR="007465C4" w:rsidRDefault="007465C4" w:rsidP="007465C4">
      <w:r>
        <w:t xml:space="preserve">(Cameron, “Immigration advocates promise to put 'muscle' behind reform push,” </w:t>
      </w:r>
      <w:hyperlink r:id="rId67" w:history="1">
        <w:r w:rsidRPr="00624A2A">
          <w:rPr>
            <w:rStyle w:val="Hyperlink"/>
          </w:rPr>
          <w:t>http://thehill.com/homenews/administration/277853-immigration-reform-proponents-insist-now-is-time-for-action</w:t>
        </w:r>
      </w:hyperlink>
      <w:r>
        <w:t>, accessed: 1-18-13, LLL)</w:t>
      </w:r>
    </w:p>
    <w:p w14:paraId="24D3DF1D" w14:textId="77777777" w:rsidR="007465C4" w:rsidRPr="0016338E" w:rsidRDefault="007465C4" w:rsidP="007465C4"/>
    <w:p w14:paraId="6F2313F4" w14:textId="77777777" w:rsidR="007465C4" w:rsidRPr="0016338E" w:rsidRDefault="007465C4" w:rsidP="007465C4">
      <w:r w:rsidRPr="0016338E">
        <w:t>Pro-</w:t>
      </w:r>
      <w:r w:rsidRPr="00870A55">
        <w:rPr>
          <w:rStyle w:val="StyleBoldUnderline"/>
          <w:highlight w:val="cyan"/>
        </w:rPr>
        <w:t>immigration reform</w:t>
      </w:r>
      <w:r w:rsidRPr="00870A55">
        <w:rPr>
          <w:highlight w:val="cyan"/>
        </w:rPr>
        <w:t xml:space="preserve"> </w:t>
      </w:r>
      <w:r>
        <w:t>…</w:t>
      </w:r>
      <w:r w:rsidRPr="00C27EA4">
        <w:rPr>
          <w:rStyle w:val="StyleBoldUnderline"/>
        </w:rPr>
        <w:t xml:space="preserve"> address,</w:t>
      </w:r>
      <w:r w:rsidRPr="0016338E">
        <w:t>" he said.</w:t>
      </w:r>
    </w:p>
    <w:p w14:paraId="2FC16F3A" w14:textId="77777777" w:rsidR="007465C4" w:rsidRDefault="007465C4" w:rsidP="007465C4">
      <w:pPr>
        <w:pStyle w:val="Heading4"/>
      </w:pPr>
      <w:r>
        <w:t>Not controversial AND Obama won’t spend PC – their evidence just says he wants it really badly but not that he’ll push – other people will craft a deal</w:t>
      </w:r>
    </w:p>
    <w:p w14:paraId="2AD4DA04" w14:textId="77777777" w:rsidR="007465C4" w:rsidRPr="00420510" w:rsidRDefault="007465C4" w:rsidP="007465C4">
      <w:pPr>
        <w:rPr>
          <w:rStyle w:val="StyleStyleBold12pt"/>
        </w:rPr>
      </w:pPr>
      <w:r w:rsidRPr="00420510">
        <w:rPr>
          <w:rStyle w:val="StyleStyleBold12pt"/>
        </w:rPr>
        <w:t>Wernick, attorney and director of the City University of New York</w:t>
      </w:r>
      <w:r>
        <w:rPr>
          <w:rStyle w:val="StyleStyleBold12pt"/>
        </w:rPr>
        <w:t>’s Citizenship Now!, 1-25-13</w:t>
      </w:r>
    </w:p>
    <w:p w14:paraId="42BC8C0B" w14:textId="77777777" w:rsidR="007465C4" w:rsidRDefault="007465C4" w:rsidP="007465C4">
      <w:r>
        <w:t xml:space="preserve">(Allan, “A look at where key Congressional players stand on immigration indicates reform could come soon,” </w:t>
      </w:r>
      <w:hyperlink r:id="rId68" w:history="1">
        <w:r w:rsidRPr="008B41E9">
          <w:rPr>
            <w:rStyle w:val="Hyperlink"/>
          </w:rPr>
          <w:t>http://www.nydailynews.com/new-york/citizenship-now/immigration-chances-good-sweeping-immigration-reform-article-1.1245988</w:t>
        </w:r>
      </w:hyperlink>
      <w:r>
        <w:t xml:space="preserve">, accessed: 1-25-13, LLL) </w:t>
      </w:r>
    </w:p>
    <w:p w14:paraId="56554B80" w14:textId="77777777" w:rsidR="007465C4" w:rsidRPr="00927A71" w:rsidRDefault="007465C4" w:rsidP="007465C4"/>
    <w:p w14:paraId="213E4E9C" w14:textId="77777777" w:rsidR="007465C4" w:rsidRPr="00202A51" w:rsidRDefault="007465C4" w:rsidP="007465C4">
      <w:pPr>
        <w:rPr>
          <w:rStyle w:val="StyleBoldUnderline"/>
        </w:rPr>
      </w:pPr>
      <w:r>
        <w:t xml:space="preserve">l Charles Schumer — </w:t>
      </w:r>
      <w:r w:rsidRPr="00202A51">
        <w:rPr>
          <w:rStyle w:val="StyleBoldUnderline"/>
        </w:rPr>
        <w:t xml:space="preserve">New York </w:t>
      </w:r>
      <w:r>
        <w:rPr>
          <w:rStyle w:val="StyleBoldUnderline"/>
        </w:rPr>
        <w:t>…</w:t>
      </w:r>
      <w:r w:rsidRPr="00202A51">
        <w:rPr>
          <w:rStyle w:val="StyleBoldUnderline"/>
        </w:rPr>
        <w:t>, a number that will surely grow going forward.</w:t>
      </w:r>
    </w:p>
    <w:p w14:paraId="6E5A79BB" w14:textId="77777777" w:rsidR="007465C4" w:rsidRPr="00202A51" w:rsidRDefault="007465C4" w:rsidP="007465C4">
      <w:pPr>
        <w:rPr>
          <w:rStyle w:val="StyleBoldUnderline"/>
        </w:rPr>
      </w:pPr>
      <w:r w:rsidRPr="002B4F4A">
        <w:rPr>
          <w:rStyle w:val="StyleBoldUnderline"/>
        </w:rPr>
        <w:t>Immigration reform will happen this year. Count on it</w:t>
      </w:r>
      <w:r w:rsidRPr="00202A51">
        <w:rPr>
          <w:rStyle w:val="StyleBoldUnderline"/>
        </w:rPr>
        <w:t>.</w:t>
      </w:r>
    </w:p>
    <w:p w14:paraId="3555FD67" w14:textId="77777777" w:rsidR="007465C4" w:rsidRDefault="007465C4" w:rsidP="00B20E4F"/>
    <w:p w14:paraId="48A81E5D" w14:textId="77777777" w:rsidR="00B20E4F" w:rsidRPr="00B20E4F" w:rsidRDefault="00B20E4F" w:rsidP="00B20E4F"/>
    <w:sectPr w:rsidR="00B20E4F" w:rsidRPr="00B20E4F" w:rsidSect="007F599F">
      <w:headerReference w:type="even" r:id="rId69"/>
      <w:headerReference w:type="default" r:id="rId70"/>
      <w:footerReference w:type="default" r:id="rId71"/>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8AF33" w14:textId="77777777" w:rsidR="00F91650" w:rsidRDefault="00F91650">
      <w:r>
        <w:separator/>
      </w:r>
    </w:p>
  </w:endnote>
  <w:endnote w:type="continuationSeparator" w:id="0">
    <w:p w14:paraId="690549CF" w14:textId="77777777" w:rsidR="00F91650" w:rsidRDefault="00F91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Baskerville">
    <w:altName w:val="Times New Roman"/>
    <w:panose1 w:val="02020502070401020303"/>
    <w:charset w:val="00"/>
    <w:family w:val="auto"/>
    <w:pitch w:val="variable"/>
    <w:sig w:usb0="80000063" w:usb1="00000000" w:usb2="00000000" w:usb3="00000000" w:csb0="000001FB" w:csb1="00000000"/>
  </w:font>
  <w:font w:name="Times-Roman">
    <w:altName w:val="Times"/>
    <w:panose1 w:val="00000000000000000000"/>
    <w:charset w:val="4D"/>
    <w:family w:val="roman"/>
    <w:notTrueType/>
    <w:pitch w:val="default"/>
    <w:sig w:usb0="03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B4E44" w14:textId="77777777" w:rsidR="00F91650" w:rsidRDefault="00F91650">
    <w:pPr>
      <w:pStyle w:val="Footer"/>
      <w:jc w:val="center"/>
      <w:rPr>
        <w:b/>
        <w:i/>
      </w:rPr>
    </w:pPr>
    <w:r>
      <w:rPr>
        <w:b/>
        <w:i/>
      </w:rPr>
      <w:t>UMW Debate 12-13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B2A86" w14:textId="77777777" w:rsidR="00F91650" w:rsidRDefault="00F91650">
      <w:r>
        <w:separator/>
      </w:r>
    </w:p>
  </w:footnote>
  <w:footnote w:type="continuationSeparator" w:id="0">
    <w:p w14:paraId="6C6174C2" w14:textId="77777777" w:rsidR="00F91650" w:rsidRDefault="00F916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0F1E5" w14:textId="77777777" w:rsidR="00F91650" w:rsidRDefault="00F91650"/>
  <w:p w14:paraId="7FDC9DE0" w14:textId="77777777" w:rsidR="00F91650" w:rsidRDefault="00F91650"/>
  <w:p w14:paraId="4DA1A9B6" w14:textId="77777777" w:rsidR="00F91650" w:rsidRDefault="00F9165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9CDC" w14:textId="77777777" w:rsidR="00F91650" w:rsidRDefault="00F91650">
    <w:pPr>
      <w:pStyle w:val="Header"/>
      <w:tabs>
        <w:tab w:val="clear" w:pos="8640"/>
        <w:tab w:val="right" w:pos="9360"/>
      </w:tabs>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7465C4">
      <w:rPr>
        <w:b/>
        <w:noProof/>
      </w:rPr>
      <w:t>1</w:t>
    </w:r>
    <w:r>
      <w:rPr>
        <w:b/>
      </w:rPr>
      <w:fldChar w:fldCharType="end"/>
    </w:r>
    <w:r>
      <w:rPr>
        <w:b/>
      </w:rPr>
      <w:t xml:space="preserve"> of </w:t>
    </w:r>
    <w:r>
      <w:rPr>
        <w:b/>
      </w:rPr>
      <w:fldChar w:fldCharType="begin"/>
    </w:r>
    <w:r>
      <w:rPr>
        <w:b/>
      </w:rPr>
      <w:instrText xml:space="preserve"> NUMPAGES </w:instrText>
    </w:r>
    <w:r>
      <w:rPr>
        <w:b/>
      </w:rPr>
      <w:fldChar w:fldCharType="separate"/>
    </w:r>
    <w:r w:rsidR="007465C4">
      <w:rPr>
        <w:b/>
        <w:noProof/>
      </w:rPr>
      <w:t>2</w:t>
    </w:r>
    <w:r>
      <w:rP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7C7BFB"/>
    <w:multiLevelType w:val="hybridMultilevel"/>
    <w:tmpl w:val="8F8A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977902"/>
    <w:multiLevelType w:val="hybridMultilevel"/>
    <w:tmpl w:val="7EE6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11"/>
  </w:num>
  <w:num w:numId="5">
    <w:abstractNumId w:val="2"/>
  </w:num>
  <w:num w:numId="6">
    <w:abstractNumId w:val="16"/>
  </w:num>
  <w:num w:numId="7">
    <w:abstractNumId w:val="5"/>
  </w:num>
  <w:num w:numId="8">
    <w:abstractNumId w:val="6"/>
  </w:num>
  <w:num w:numId="9">
    <w:abstractNumId w:val="8"/>
  </w:num>
  <w:num w:numId="10">
    <w:abstractNumId w:val="9"/>
  </w:num>
  <w:num w:numId="11">
    <w:abstractNumId w:val="15"/>
  </w:num>
  <w:num w:numId="12">
    <w:abstractNumId w:val="10"/>
  </w:num>
  <w:num w:numId="13">
    <w:abstractNumId w:val="13"/>
  </w:num>
  <w:num w:numId="14">
    <w:abstractNumId w:val="4"/>
  </w:num>
  <w:num w:numId="15">
    <w:abstractNumId w:val="3"/>
  </w:num>
  <w:num w:numId="16">
    <w:abstractNumId w:val="1"/>
  </w:num>
  <w:num w:numId="17">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8B"/>
    <w:rsid w:val="00013FE7"/>
    <w:rsid w:val="00026324"/>
    <w:rsid w:val="00057F1A"/>
    <w:rsid w:val="00086937"/>
    <w:rsid w:val="00091B50"/>
    <w:rsid w:val="000A243D"/>
    <w:rsid w:val="000E43D3"/>
    <w:rsid w:val="000E7933"/>
    <w:rsid w:val="000F5038"/>
    <w:rsid w:val="00106E19"/>
    <w:rsid w:val="0012567F"/>
    <w:rsid w:val="0013683B"/>
    <w:rsid w:val="001408C0"/>
    <w:rsid w:val="001944AC"/>
    <w:rsid w:val="001C5650"/>
    <w:rsid w:val="00216785"/>
    <w:rsid w:val="00242836"/>
    <w:rsid w:val="00245316"/>
    <w:rsid w:val="002716EA"/>
    <w:rsid w:val="00281930"/>
    <w:rsid w:val="002A49DA"/>
    <w:rsid w:val="002B398D"/>
    <w:rsid w:val="002B6353"/>
    <w:rsid w:val="002B68C8"/>
    <w:rsid w:val="002C148B"/>
    <w:rsid w:val="002D761C"/>
    <w:rsid w:val="002F40E6"/>
    <w:rsid w:val="00316408"/>
    <w:rsid w:val="00325B87"/>
    <w:rsid w:val="003326F3"/>
    <w:rsid w:val="00332FA5"/>
    <w:rsid w:val="00351A60"/>
    <w:rsid w:val="0036037F"/>
    <w:rsid w:val="00375B01"/>
    <w:rsid w:val="00383D0F"/>
    <w:rsid w:val="003A1792"/>
    <w:rsid w:val="003A47D2"/>
    <w:rsid w:val="003A7973"/>
    <w:rsid w:val="003E2BD0"/>
    <w:rsid w:val="003E48ED"/>
    <w:rsid w:val="003E4FF2"/>
    <w:rsid w:val="003E746F"/>
    <w:rsid w:val="00402F0C"/>
    <w:rsid w:val="004251E4"/>
    <w:rsid w:val="0042635A"/>
    <w:rsid w:val="00427620"/>
    <w:rsid w:val="00436ADA"/>
    <w:rsid w:val="0044639F"/>
    <w:rsid w:val="004533C6"/>
    <w:rsid w:val="0046658F"/>
    <w:rsid w:val="004811A2"/>
    <w:rsid w:val="004B1F7C"/>
    <w:rsid w:val="004C1D03"/>
    <w:rsid w:val="004D0946"/>
    <w:rsid w:val="004F067F"/>
    <w:rsid w:val="005135BA"/>
    <w:rsid w:val="00517479"/>
    <w:rsid w:val="00531BE2"/>
    <w:rsid w:val="00571DDE"/>
    <w:rsid w:val="005872F1"/>
    <w:rsid w:val="005A02AF"/>
    <w:rsid w:val="005B7D3B"/>
    <w:rsid w:val="005C2463"/>
    <w:rsid w:val="005C6863"/>
    <w:rsid w:val="005D311D"/>
    <w:rsid w:val="005D5D9A"/>
    <w:rsid w:val="005E1689"/>
    <w:rsid w:val="005E2C99"/>
    <w:rsid w:val="00615EBE"/>
    <w:rsid w:val="00630016"/>
    <w:rsid w:val="00672509"/>
    <w:rsid w:val="00675C97"/>
    <w:rsid w:val="00692C26"/>
    <w:rsid w:val="006B4EF9"/>
    <w:rsid w:val="006B5741"/>
    <w:rsid w:val="006E44B6"/>
    <w:rsid w:val="006F2D3D"/>
    <w:rsid w:val="00700835"/>
    <w:rsid w:val="007465C4"/>
    <w:rsid w:val="00746809"/>
    <w:rsid w:val="00773B26"/>
    <w:rsid w:val="0077633A"/>
    <w:rsid w:val="00786197"/>
    <w:rsid w:val="007B36DF"/>
    <w:rsid w:val="007C6D53"/>
    <w:rsid w:val="007C72D3"/>
    <w:rsid w:val="007D7924"/>
    <w:rsid w:val="007E7AB2"/>
    <w:rsid w:val="007F599F"/>
    <w:rsid w:val="008048D8"/>
    <w:rsid w:val="0081207A"/>
    <w:rsid w:val="00826F36"/>
    <w:rsid w:val="00827582"/>
    <w:rsid w:val="00837FD6"/>
    <w:rsid w:val="0084667C"/>
    <w:rsid w:val="008902A6"/>
    <w:rsid w:val="008B4679"/>
    <w:rsid w:val="00902735"/>
    <w:rsid w:val="009046A1"/>
    <w:rsid w:val="009104FB"/>
    <w:rsid w:val="009120C7"/>
    <w:rsid w:val="00912F30"/>
    <w:rsid w:val="0091595A"/>
    <w:rsid w:val="00930EE1"/>
    <w:rsid w:val="00954FE5"/>
    <w:rsid w:val="009829F2"/>
    <w:rsid w:val="009872DE"/>
    <w:rsid w:val="009B260B"/>
    <w:rsid w:val="009C198B"/>
    <w:rsid w:val="009C3B04"/>
    <w:rsid w:val="009E1925"/>
    <w:rsid w:val="009E23BF"/>
    <w:rsid w:val="009F6E48"/>
    <w:rsid w:val="00A074CB"/>
    <w:rsid w:val="00A21AD7"/>
    <w:rsid w:val="00A369C4"/>
    <w:rsid w:val="00A47541"/>
    <w:rsid w:val="00A47986"/>
    <w:rsid w:val="00A6736F"/>
    <w:rsid w:val="00A74D11"/>
    <w:rsid w:val="00A77DBE"/>
    <w:rsid w:val="00A877B9"/>
    <w:rsid w:val="00AB5BC8"/>
    <w:rsid w:val="00AC44B8"/>
    <w:rsid w:val="00AC6F45"/>
    <w:rsid w:val="00AE5C7F"/>
    <w:rsid w:val="00AF6710"/>
    <w:rsid w:val="00B15516"/>
    <w:rsid w:val="00B20E4F"/>
    <w:rsid w:val="00B26061"/>
    <w:rsid w:val="00B42B47"/>
    <w:rsid w:val="00B43A57"/>
    <w:rsid w:val="00B60635"/>
    <w:rsid w:val="00B65E97"/>
    <w:rsid w:val="00BB2E08"/>
    <w:rsid w:val="00BD01BE"/>
    <w:rsid w:val="00BF20F7"/>
    <w:rsid w:val="00C24697"/>
    <w:rsid w:val="00C30441"/>
    <w:rsid w:val="00C32EFF"/>
    <w:rsid w:val="00C33B59"/>
    <w:rsid w:val="00C561D8"/>
    <w:rsid w:val="00C56349"/>
    <w:rsid w:val="00C569CF"/>
    <w:rsid w:val="00CA00D1"/>
    <w:rsid w:val="00CA7232"/>
    <w:rsid w:val="00CC71AE"/>
    <w:rsid w:val="00CD1CDB"/>
    <w:rsid w:val="00CD2C6D"/>
    <w:rsid w:val="00CD3D1A"/>
    <w:rsid w:val="00CD71BF"/>
    <w:rsid w:val="00CE0577"/>
    <w:rsid w:val="00CE074F"/>
    <w:rsid w:val="00CE5FA2"/>
    <w:rsid w:val="00D1177E"/>
    <w:rsid w:val="00D15F5D"/>
    <w:rsid w:val="00D279B0"/>
    <w:rsid w:val="00D36252"/>
    <w:rsid w:val="00D4330B"/>
    <w:rsid w:val="00D70B85"/>
    <w:rsid w:val="00DA2E40"/>
    <w:rsid w:val="00DB6172"/>
    <w:rsid w:val="00DB7530"/>
    <w:rsid w:val="00DC2929"/>
    <w:rsid w:val="00DE3E8B"/>
    <w:rsid w:val="00DE627C"/>
    <w:rsid w:val="00E0204D"/>
    <w:rsid w:val="00E154BE"/>
    <w:rsid w:val="00E27D05"/>
    <w:rsid w:val="00E64BD2"/>
    <w:rsid w:val="00E9467A"/>
    <w:rsid w:val="00E95543"/>
    <w:rsid w:val="00EC3E77"/>
    <w:rsid w:val="00EC637F"/>
    <w:rsid w:val="00ED2E61"/>
    <w:rsid w:val="00EE42E0"/>
    <w:rsid w:val="00EF7BD5"/>
    <w:rsid w:val="00F116DB"/>
    <w:rsid w:val="00F135A8"/>
    <w:rsid w:val="00F753C6"/>
    <w:rsid w:val="00F91650"/>
    <w:rsid w:val="00FA6671"/>
    <w:rsid w:val="00FE3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733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Acronym" w:uiPriority="0"/>
    <w:lsdException w:name="HTML Preformatted" w:uiPriority="0"/>
    <w:lsdException w:name="Table Grid" w:semiHidden="0" w:uiPriority="59" w:unhideWhenUsed="0"/>
    <w:lsdException w:name="Note Level 2"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9"/>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
    <w:basedOn w:val="Normal"/>
    <w:next w:val="Normal"/>
    <w:link w:val="Heading3Char"/>
    <w:uiPriority w:val="9"/>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
    <w:basedOn w:val="DefaultParagraphFont"/>
    <w:uiPriority w:val="7"/>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
    <w:basedOn w:val="DefaultParagraphFont"/>
    <w:link w:val="Heading3"/>
    <w:uiPriority w:val="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nhideWhenUsed/>
    <w:rsid w:val="006F2D3D"/>
    <w:rPr>
      <w:rFonts w:ascii="Lucida Grande" w:hAnsi="Lucida Grande" w:cs="Lucida Grande"/>
    </w:rPr>
  </w:style>
  <w:style w:type="character" w:customStyle="1" w:styleId="DocumentMapChar">
    <w:name w:val="Document Map Char"/>
    <w:basedOn w:val="DefaultParagraphFont"/>
    <w:link w:val="DocumentMap"/>
    <w:rsid w:val="006F2D3D"/>
    <w:rPr>
      <w:rFonts w:ascii="Lucida Grande" w:hAnsi="Lucida Grande" w:cs="Lucida Grande"/>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
    <w:basedOn w:val="DefaultParagraphFont"/>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rsid w:val="005872F1"/>
    <w:pPr>
      <w:ind w:left="288" w:right="288"/>
    </w:pPr>
    <w:rPr>
      <w:rFonts w:ascii="Garamond" w:eastAsia="Times New Roman" w:hAnsi="Garamond" w:cs="Times New Roman"/>
      <w:sz w:val="12"/>
      <w:szCs w:val="20"/>
    </w:rPr>
  </w:style>
  <w:style w:type="character" w:customStyle="1" w:styleId="ShrinkChar">
    <w:name w:val="Shrink Char"/>
    <w:link w:val="Shrink"/>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uiPriority w:val="1"/>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
    <w:name w:val="title"/>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paragraph" w:styleId="NormalWeb">
    <w:name w:val="Normal (Web)"/>
    <w:basedOn w:val="Normal"/>
    <w:uiPriority w:val="99"/>
    <w:semiHidden/>
    <w:unhideWhenUsed/>
    <w:rsid w:val="009872DE"/>
    <w:pPr>
      <w:spacing w:before="100" w:beforeAutospacing="1" w:after="100" w:afterAutospacing="1"/>
    </w:pPr>
    <w:rPr>
      <w:rFonts w:ascii="Times" w:hAnsi="Times" w:cs="Times New Roman"/>
      <w:szCs w:val="20"/>
    </w:rPr>
  </w:style>
  <w:style w:type="character" w:customStyle="1" w:styleId="UnderlineChar">
    <w:name w:val="Underline Char"/>
    <w:basedOn w:val="DefaultParagraphFont"/>
    <w:rsid w:val="00675C97"/>
    <w:rPr>
      <w:rFonts w:eastAsia="Times New Roman"/>
      <w:b/>
      <w:sz w:val="24"/>
      <w:szCs w:val="24"/>
      <w:u w:val="singl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Acronym" w:uiPriority="0"/>
    <w:lsdException w:name="HTML Preformatted" w:uiPriority="0"/>
    <w:lsdException w:name="Table Grid" w:semiHidden="0" w:uiPriority="59" w:unhideWhenUsed="0"/>
    <w:lsdException w:name="Note Level 2"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9"/>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
    <w:basedOn w:val="Normal"/>
    <w:next w:val="Normal"/>
    <w:link w:val="Heading3Char"/>
    <w:uiPriority w:val="9"/>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Emphasis!!"/>
    <w:basedOn w:val="DefaultParagraphFont"/>
    <w:uiPriority w:val="7"/>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
    <w:basedOn w:val="DefaultParagraphFont"/>
    <w:link w:val="Heading3"/>
    <w:uiPriority w:val="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nhideWhenUsed/>
    <w:rsid w:val="006F2D3D"/>
    <w:rPr>
      <w:rFonts w:ascii="Lucida Grande" w:hAnsi="Lucida Grande" w:cs="Lucida Grande"/>
    </w:rPr>
  </w:style>
  <w:style w:type="character" w:customStyle="1" w:styleId="DocumentMapChar">
    <w:name w:val="Document Map Char"/>
    <w:basedOn w:val="DefaultParagraphFont"/>
    <w:link w:val="DocumentMap"/>
    <w:rsid w:val="006F2D3D"/>
    <w:rPr>
      <w:rFonts w:ascii="Lucida Grande" w:hAnsi="Lucida Grande" w:cs="Lucida Grande"/>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
    <w:basedOn w:val="DefaultParagraphFont"/>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rsid w:val="005872F1"/>
    <w:pPr>
      <w:ind w:left="288" w:right="288"/>
    </w:pPr>
    <w:rPr>
      <w:rFonts w:ascii="Garamond" w:eastAsia="Times New Roman" w:hAnsi="Garamond" w:cs="Times New Roman"/>
      <w:sz w:val="12"/>
      <w:szCs w:val="20"/>
    </w:rPr>
  </w:style>
  <w:style w:type="character" w:customStyle="1" w:styleId="ShrinkChar">
    <w:name w:val="Shrink Char"/>
    <w:link w:val="Shrink"/>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uiPriority w:val="1"/>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
    <w:name w:val="title"/>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paragraph" w:styleId="NormalWeb">
    <w:name w:val="Normal (Web)"/>
    <w:basedOn w:val="Normal"/>
    <w:uiPriority w:val="99"/>
    <w:semiHidden/>
    <w:unhideWhenUsed/>
    <w:rsid w:val="009872DE"/>
    <w:pPr>
      <w:spacing w:before="100" w:beforeAutospacing="1" w:after="100" w:afterAutospacing="1"/>
    </w:pPr>
    <w:rPr>
      <w:rFonts w:ascii="Times" w:hAnsi="Times" w:cs="Times New Roman"/>
      <w:szCs w:val="20"/>
    </w:rPr>
  </w:style>
  <w:style w:type="character" w:customStyle="1" w:styleId="UnderlineChar">
    <w:name w:val="Underline Char"/>
    <w:basedOn w:val="DefaultParagraphFont"/>
    <w:rsid w:val="00675C97"/>
    <w:rPr>
      <w:rFonts w:eastAsia="Times New Roman"/>
      <w:b/>
      <w:sz w:val="24"/>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8238">
      <w:bodyDiv w:val="1"/>
      <w:marLeft w:val="0"/>
      <w:marRight w:val="0"/>
      <w:marTop w:val="0"/>
      <w:marBottom w:val="0"/>
      <w:divBdr>
        <w:top w:val="none" w:sz="0" w:space="0" w:color="auto"/>
        <w:left w:val="none" w:sz="0" w:space="0" w:color="auto"/>
        <w:bottom w:val="none" w:sz="0" w:space="0" w:color="auto"/>
        <w:right w:val="none" w:sz="0" w:space="0" w:color="auto"/>
      </w:divBdr>
    </w:div>
    <w:div w:id="353728600">
      <w:bodyDiv w:val="1"/>
      <w:marLeft w:val="0"/>
      <w:marRight w:val="0"/>
      <w:marTop w:val="0"/>
      <w:marBottom w:val="0"/>
      <w:divBdr>
        <w:top w:val="none" w:sz="0" w:space="0" w:color="auto"/>
        <w:left w:val="none" w:sz="0" w:space="0" w:color="auto"/>
        <w:bottom w:val="none" w:sz="0" w:space="0" w:color="auto"/>
        <w:right w:val="none" w:sz="0" w:space="0" w:color="auto"/>
      </w:divBdr>
    </w:div>
    <w:div w:id="760642225">
      <w:bodyDiv w:val="1"/>
      <w:marLeft w:val="0"/>
      <w:marRight w:val="0"/>
      <w:marTop w:val="0"/>
      <w:marBottom w:val="0"/>
      <w:divBdr>
        <w:top w:val="none" w:sz="0" w:space="0" w:color="auto"/>
        <w:left w:val="none" w:sz="0" w:space="0" w:color="auto"/>
        <w:bottom w:val="none" w:sz="0" w:space="0" w:color="auto"/>
        <w:right w:val="none" w:sz="0" w:space="0" w:color="auto"/>
      </w:divBdr>
    </w:div>
    <w:div w:id="923496508">
      <w:bodyDiv w:val="1"/>
      <w:marLeft w:val="0"/>
      <w:marRight w:val="0"/>
      <w:marTop w:val="0"/>
      <w:marBottom w:val="0"/>
      <w:divBdr>
        <w:top w:val="none" w:sz="0" w:space="0" w:color="auto"/>
        <w:left w:val="none" w:sz="0" w:space="0" w:color="auto"/>
        <w:bottom w:val="none" w:sz="0" w:space="0" w:color="auto"/>
        <w:right w:val="none" w:sz="0" w:space="0" w:color="auto"/>
      </w:divBdr>
    </w:div>
    <w:div w:id="951130690">
      <w:bodyDiv w:val="1"/>
      <w:marLeft w:val="0"/>
      <w:marRight w:val="0"/>
      <w:marTop w:val="0"/>
      <w:marBottom w:val="0"/>
      <w:divBdr>
        <w:top w:val="none" w:sz="0" w:space="0" w:color="auto"/>
        <w:left w:val="none" w:sz="0" w:space="0" w:color="auto"/>
        <w:bottom w:val="none" w:sz="0" w:space="0" w:color="auto"/>
        <w:right w:val="none" w:sz="0" w:space="0" w:color="auto"/>
      </w:divBdr>
    </w:div>
    <w:div w:id="1685479075">
      <w:bodyDiv w:val="1"/>
      <w:marLeft w:val="0"/>
      <w:marRight w:val="0"/>
      <w:marTop w:val="0"/>
      <w:marBottom w:val="0"/>
      <w:divBdr>
        <w:top w:val="none" w:sz="0" w:space="0" w:color="auto"/>
        <w:left w:val="none" w:sz="0" w:space="0" w:color="auto"/>
        <w:bottom w:val="none" w:sz="0" w:space="0" w:color="auto"/>
        <w:right w:val="none" w:sz="0" w:space="0" w:color="auto"/>
      </w:divBdr>
    </w:div>
    <w:div w:id="1890649507">
      <w:bodyDiv w:val="1"/>
      <w:marLeft w:val="0"/>
      <w:marRight w:val="0"/>
      <w:marTop w:val="0"/>
      <w:marBottom w:val="0"/>
      <w:divBdr>
        <w:top w:val="none" w:sz="0" w:space="0" w:color="auto"/>
        <w:left w:val="none" w:sz="0" w:space="0" w:color="auto"/>
        <w:bottom w:val="none" w:sz="0" w:space="0" w:color="auto"/>
        <w:right w:val="none" w:sz="0" w:space="0" w:color="auto"/>
      </w:divBdr>
      <w:divsChild>
        <w:div w:id="1587609730">
          <w:marLeft w:val="0"/>
          <w:marRight w:val="0"/>
          <w:marTop w:val="0"/>
          <w:marBottom w:val="0"/>
          <w:divBdr>
            <w:top w:val="none" w:sz="0" w:space="0" w:color="auto"/>
            <w:left w:val="none" w:sz="0" w:space="0" w:color="auto"/>
            <w:bottom w:val="none" w:sz="0" w:space="0" w:color="auto"/>
            <w:right w:val="none" w:sz="0" w:space="0" w:color="auto"/>
          </w:divBdr>
          <w:divsChild>
            <w:div w:id="487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masterresource.org/2011/10/solar-power-cost-intermittency-too/" TargetMode="External"/><Relationship Id="rId14" Type="http://schemas.openxmlformats.org/officeDocument/2006/relationships/hyperlink" Target="http://www.ers.usda.gov/media/118256/err123_1_.pdf" TargetMode="External"/><Relationship Id="rId15" Type="http://schemas.openxmlformats.org/officeDocument/2006/relationships/hyperlink" Target="http://www.azcentral.com/arizonarepublic/news/articles/2010/01/17/20100117water-solar0117.html?nclick_check=1" TargetMode="External"/><Relationship Id="rId16" Type="http://schemas.openxmlformats.org/officeDocument/2006/relationships/hyperlink" Target="http://www.huffingtonpost.com/michael-graham-richard/4-reasons-why-recession-i_b_133564.html" TargetMode="External"/><Relationship Id="rId17"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18" Type="http://schemas.openxmlformats.org/officeDocument/2006/relationships/hyperlink" Target="http://energy.nationaljournal.com/2011/09/what-role-should-government-pl.php" TargetMode="External"/><Relationship Id="rId19" Type="http://schemas.openxmlformats.org/officeDocument/2006/relationships/hyperlink" Target="http://xpostfactoid.blogspot.com/2012/09/ezra-kleins-unconvincing-theory-that.html" TargetMode="External"/><Relationship Id="rId63" Type="http://schemas.openxmlformats.org/officeDocument/2006/relationships/hyperlink" Target="http://www.examiner.com/article/poll-shows-obama-s-gun-control-has-support-but-it-s-not-a-priority" TargetMode="External"/><Relationship Id="rId64" Type="http://schemas.openxmlformats.org/officeDocument/2006/relationships/hyperlink" Target="http://xpostfactoid.blogspot.com/2012/09/ezra-kleins-unconvincing-theory-that.html" TargetMode="External"/><Relationship Id="rId65"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66" Type="http://schemas.openxmlformats.org/officeDocument/2006/relationships/hyperlink" Target="http://www.foxnews.com/politics/2013/01/22/emboldened-obama-sets-stage-for-nasty-fights-ahead/" TargetMode="External"/><Relationship Id="rId67" Type="http://schemas.openxmlformats.org/officeDocument/2006/relationships/hyperlink" Target="http://thehill.com/homenews/administration/277853-immigration-reform-proponents-insist-now-is-time-for-action" TargetMode="External"/><Relationship Id="rId68" Type="http://schemas.openxmlformats.org/officeDocument/2006/relationships/hyperlink" Target="http://www.nydailynews.com/new-york/citizenship-now/immigration-chances-good-sweeping-immigration-reform-article-1.1245988" TargetMode="External"/><Relationship Id="rId69" Type="http://schemas.openxmlformats.org/officeDocument/2006/relationships/header" Target="header1.xml"/><Relationship Id="rId50" Type="http://schemas.openxmlformats.org/officeDocument/2006/relationships/hyperlink" Target="http://www.washingtonpost.com/blogs/wonkblog/wp/2013/01/25/wonkbook-filibuster-reform-ends-in-a-fili-bust/" TargetMode="External"/><Relationship Id="rId51" Type="http://schemas.openxmlformats.org/officeDocument/2006/relationships/hyperlink" Target="http://www.rawstory.com/rs/2013/01/17/toshiba-creating-nuclear-reactor-for-mining-canada-tar-sands/" TargetMode="External"/><Relationship Id="rId52" Type="http://schemas.openxmlformats.org/officeDocument/2006/relationships/hyperlink" Target="http://0101.nccdn.net/1_5/28c/010/2c9/America-s-Last-Nuclear-Hope-Tucker-TAS.pdf" TargetMode="External"/><Relationship Id="rId53" Type="http://schemas.openxmlformats.org/officeDocument/2006/relationships/hyperlink" Target="http://www.csmonitor.com/2004/0329/p12s02-usec.html" TargetMode="External"/><Relationship Id="rId54" Type="http://schemas.openxmlformats.org/officeDocument/2006/relationships/hyperlink" Target="http://www.worldpoliticsreview.com/articles/7988/foreign-policy-incoherence-limits-chinas-power-in-asia" TargetMode="External"/><Relationship Id="rId55" Type="http://schemas.openxmlformats.org/officeDocument/2006/relationships/hyperlink" Target="http://prospect.org/cs/articles?article=the_false_decline_of_the_us_navy" TargetMode="External"/><Relationship Id="rId56" Type="http://schemas.openxmlformats.org/officeDocument/2006/relationships/hyperlink" Target="http://www.heritage.org/research/reports/2011/02/a-big-future-for-small-nuclear-reactors" TargetMode="External"/><Relationship Id="rId57" Type="http://schemas.openxmlformats.org/officeDocument/2006/relationships/hyperlink" Target="http://philosophyofscienceportal.blogspot.com/2009/01/sex-in-space-taken-seriously.html" TargetMode="External"/><Relationship Id="rId58" Type="http://schemas.openxmlformats.org/officeDocument/2006/relationships/hyperlink" Target="http://www.thespacereview.com/article/763/1" TargetMode="External"/><Relationship Id="rId59" Type="http://schemas.openxmlformats.org/officeDocument/2006/relationships/hyperlink" Target="http://www.wired.com/wiredscience/2008/07/nukes-are-not-t/" TargetMode="External"/><Relationship Id="rId40" Type="http://schemas.openxmlformats.org/officeDocument/2006/relationships/hyperlink" Target="http://www.rawstory.com/rs/2013/01/17/toshiba-creating-nuclear-reactor-for-mining-canada-tar-sands/" TargetMode="External"/><Relationship Id="rId41" Type="http://schemas.openxmlformats.org/officeDocument/2006/relationships/hyperlink" Target="http://www.rand.org/content/dam/rand/pubs/monographs/2011/RAND_MG969.pdf" TargetMode="External"/><Relationship Id="rId42" Type="http://schemas.openxmlformats.org/officeDocument/2006/relationships/hyperlink" Target="http://www.thebulletin.org/web-edition/features/the-recession-alone-wont-stop-nuclear-powers-growth" TargetMode="External"/><Relationship Id="rId43" Type="http://schemas.openxmlformats.org/officeDocument/2006/relationships/hyperlink" Target="http://communities.washingtontimes.com/neighborhood/reawakening-liberty/2013/jan/20/obama-outmaneuvers-republicans-again-gun-control/" TargetMode="External"/><Relationship Id="rId44" Type="http://schemas.openxmlformats.org/officeDocument/2006/relationships/hyperlink" Target="http://www.examiner.com/article/poll-shows-obama-s-gun-control-has-support-but-it-s-not-a-priority" TargetMode="External"/><Relationship Id="rId45" Type="http://schemas.openxmlformats.org/officeDocument/2006/relationships/hyperlink" Target="http://thehill.com/homenews/administration/277853-immigration-reform-proponents-insist-now-is-time-for-action" TargetMode="External"/><Relationship Id="rId46" Type="http://schemas.openxmlformats.org/officeDocument/2006/relationships/hyperlink" Target="http://www.nydailynews.com/new-york/citizenship-now/immigration-chances-good-sweeping-immigration-reform-article-1.1245988" TargetMode="External"/><Relationship Id="rId47" Type="http://schemas.openxmlformats.org/officeDocument/2006/relationships/hyperlink" Target="http://www.washingtonpost.com/politics/court-says-obama-exceeded-authority-in-making-appointments/2013/01/25/b7e1b692-6713-11e2-9e1b-07db1d2ccd5b_story.html" TargetMode="External"/><Relationship Id="rId48"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49" Type="http://schemas.openxmlformats.org/officeDocument/2006/relationships/hyperlink" Target="http://www.examiner.com/article/poll-shows-obama-s-gun-control-has-support-but-it-s-not-a-prior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eenergycollective.com/skutnik/108906/does-declining-gas-exploration-indicate-price-explosion-or-just-new-equilibrium" TargetMode="External"/><Relationship Id="rId30" Type="http://schemas.openxmlformats.org/officeDocument/2006/relationships/hyperlink" Target="http://gigaom.com/2009/02/20/controversial-duo-nuclear-pod-canadian-tar-sands/" TargetMode="External"/><Relationship Id="rId31" Type="http://schemas.openxmlformats.org/officeDocument/2006/relationships/hyperlink" Target="http://www.irpp.org/po/archive/feb12/stewart.pdf" TargetMode="External"/><Relationship Id="rId32" Type="http://schemas.openxmlformats.org/officeDocument/2006/relationships/hyperlink" Target="http://pressingpolitics.wordpress.com/2012/06/29/waking-from-hibernation-quebec-separation/" TargetMode="External"/><Relationship Id="rId33" Type="http://schemas.openxmlformats.org/officeDocument/2006/relationships/hyperlink" Target="http://www.huffingtonpost.ca/2012/03/26/quebec-separatism-poll-leger-marketing_n_1380097.html" TargetMode="External"/><Relationship Id="rId34" Type="http://schemas.openxmlformats.org/officeDocument/2006/relationships/hyperlink" Target="http://talknuclear.ca/index.php/2011/08/size-matters-small-nuclear-reactors-and-albertas-oil-sands-development/" TargetMode="External"/><Relationship Id="rId35" Type="http://schemas.openxmlformats.org/officeDocument/2006/relationships/hyperlink" Target="http://www.ndu.edu/inss/docuploaded/SF%20262%20Andres.pdf" TargetMode="External"/><Relationship Id="rId36" Type="http://schemas.openxmlformats.org/officeDocument/2006/relationships/hyperlink" Target="http://www.ndu.edu/inss/docuploaded/SF%20262%20Andres.pdf" TargetMode="External"/><Relationship Id="rId37" Type="http://schemas.openxmlformats.org/officeDocument/2006/relationships/hyperlink" Target="http://energyclub.stanford.edu/journalitem/small-modular-reactors-a-potential-game-changing-technology/" TargetMode="External"/><Relationship Id="rId38" Type="http://schemas.openxmlformats.org/officeDocument/2006/relationships/hyperlink" Target="http://www.argusmedia.com/pages/NewsBody.aspx?id=829414andmenu=yes" TargetMode="External"/><Relationship Id="rId39" Type="http://schemas.openxmlformats.org/officeDocument/2006/relationships/hyperlink" Target="http://www.nickbostrom.com/existential/risks.html" TargetMode="External"/><Relationship Id="rId70" Type="http://schemas.openxmlformats.org/officeDocument/2006/relationships/header" Target="header2.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www.eia.gov/ftproot/renewables/06282000.pdf" TargetMode="External"/><Relationship Id="rId21" Type="http://schemas.openxmlformats.org/officeDocument/2006/relationships/hyperlink" Target="http://books.google.com/books?id=_X-l25srIYkC&amp;q=69" TargetMode="External"/><Relationship Id="rId22" Type="http://schemas.openxmlformats.org/officeDocument/2006/relationships/hyperlink" Target="http://donaldnuechterlein.com/1999/canada.html" TargetMode="External"/><Relationship Id="rId23" Type="http://schemas.openxmlformats.org/officeDocument/2006/relationships/hyperlink" Target="http://www.newyorker.com/reporting/2010/11/01/101101fa_fact_hersh?currentPage=1" TargetMode="External"/><Relationship Id="rId24" Type="http://schemas.openxmlformats.org/officeDocument/2006/relationships/hyperlink" Target="http://www.time.com/time/nation/article/0,8599,1891562,00.html" TargetMode="External"/><Relationship Id="rId25" Type="http://schemas.openxmlformats.org/officeDocument/2006/relationships/hyperlink" Target="http://www.energybulletin.net/stories/2006-01-03/myth-hydrogen-economy" TargetMode="External"/><Relationship Id="rId26" Type="http://schemas.openxmlformats.org/officeDocument/2006/relationships/hyperlink" Target="http://www.worldpoliticsreview.com/articles/7988/foreign-policy-incoherence-limits-chinas-power-in-asia" TargetMode="External"/><Relationship Id="rId27" Type="http://schemas.openxmlformats.org/officeDocument/2006/relationships/hyperlink" Target="http://prospect.org/cs/articles?article=the_false_decline_of_the_us_navy" TargetMode="External"/><Relationship Id="rId28" Type="http://schemas.openxmlformats.org/officeDocument/2006/relationships/hyperlink" Target="http://www.nypost.com/p/news/opinion/opedcolumnists/meltdown_of_the_climate_consensus_G0kWdclUvwhVr6DYH6A4uJ" TargetMode="External"/><Relationship Id="rId29" Type="http://schemas.openxmlformats.org/officeDocument/2006/relationships/hyperlink" Target="http://www.smartplanet.com/blog/intelligent-energy/how-nuclear-will-make-oil-greener/10879" TargetMode="External"/><Relationship Id="rId73" Type="http://schemas.openxmlformats.org/officeDocument/2006/relationships/theme" Target="theme/theme1.xml"/><Relationship Id="rId60" Type="http://schemas.openxmlformats.org/officeDocument/2006/relationships/hyperlink" Target="http://www.thebulletin.org/web-edition/features/the-recession-alone-wont-stop-nuclear-powers-growth" TargetMode="External"/><Relationship Id="rId61" Type="http://schemas.openxmlformats.org/officeDocument/2006/relationships/hyperlink" Target="http://theenergycollective.com/breakthroughinstitut/176831/america-nuclear-energy-future?utm_source=feedburner&amp;utm_medium=email&amp;utm_campaign=The+Energy+Collective+%28all+posts%29" TargetMode="External"/><Relationship Id="rId62" Type="http://schemas.openxmlformats.org/officeDocument/2006/relationships/hyperlink" Target="http://communities.washingtontimes.com/neighborhood/reawakening-liberty/2013/jan/20/obama-outmaneuvers-republicans-again-gun-control/" TargetMode="External"/><Relationship Id="rId10" Type="http://schemas.openxmlformats.org/officeDocument/2006/relationships/hyperlink" Target="https://www.rabobankamerica.com/content/documents/news/2010/us_global_results_raf.pdf" TargetMode="External"/><Relationship Id="rId11" Type="http://schemas.openxmlformats.org/officeDocument/2006/relationships/hyperlink" Target="http://common-resources.org/2012/falling-emissions-and-falling-prices-expectations-for-the-domestic-natural-gas-boom/" TargetMode="External"/><Relationship Id="rId12" Type="http://schemas.openxmlformats.org/officeDocument/2006/relationships/hyperlink" Target="http://www.manhattan-institute.org/html/eper_10.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Age%20of%20Empires%20II:Users:colinmcelhinny: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01CF9-528E-954A-BFFE-68EBACE2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74</Pages>
  <Words>13269</Words>
  <Characters>75638</Characters>
  <Application>Microsoft Macintosh Word</Application>
  <DocSecurity>0</DocSecurity>
  <Lines>630</Lines>
  <Paragraphs>177</Paragraphs>
  <ScaleCrop>false</ScaleCrop>
  <Company>Whitman College</Company>
  <LinksUpToDate>false</LinksUpToDate>
  <CharactersWithSpaces>88730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McElhinny</dc:creator>
  <cp:keywords/>
  <dc:description/>
  <cp:lastModifiedBy>Colin McElhinny</cp:lastModifiedBy>
  <cp:revision>30</cp:revision>
  <dcterms:created xsi:type="dcterms:W3CDTF">2013-01-29T17:07:00Z</dcterms:created>
  <dcterms:modified xsi:type="dcterms:W3CDTF">2013-01-29T21:15:00Z</dcterms:modified>
</cp:coreProperties>
</file>