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53C" w:rsidRPr="00B07DFC" w:rsidRDefault="004A453C" w:rsidP="004A453C">
      <w:pPr>
        <w:pStyle w:val="Heading3"/>
      </w:pPr>
      <w:r w:rsidRPr="00B07DFC">
        <w:t xml:space="preserve">1nc </w:t>
      </w:r>
      <w:r>
        <w:t>Irreversible</w:t>
      </w:r>
    </w:p>
    <w:p w:rsidR="004A453C" w:rsidRPr="00B07DFC" w:rsidRDefault="004A453C" w:rsidP="004A453C">
      <w:pPr>
        <w:rPr>
          <w:sz w:val="16"/>
        </w:rPr>
      </w:pPr>
    </w:p>
    <w:p w:rsidR="004A453C" w:rsidRPr="004A453C" w:rsidRDefault="004A453C" w:rsidP="004A453C">
      <w:pPr>
        <w:pStyle w:val="Heading4"/>
      </w:pPr>
      <w:r w:rsidRPr="004A453C">
        <w:t xml:space="preserve">Warming’s irreversible </w:t>
      </w:r>
    </w:p>
    <w:p w:rsidR="004A453C" w:rsidRPr="00B07DFC" w:rsidRDefault="004A453C" w:rsidP="004A453C">
      <w:pPr>
        <w:rPr>
          <w:sz w:val="16"/>
        </w:rPr>
      </w:pPr>
      <w:r w:rsidRPr="00C74020">
        <w:rPr>
          <w:b/>
          <w:lang w:val="es-ES"/>
        </w:rPr>
        <w:t>Solomon et al ‘10</w:t>
      </w:r>
      <w:r w:rsidRPr="00C74020">
        <w:rPr>
          <w:sz w:val="16"/>
          <w:lang w:val="es-ES"/>
        </w:rPr>
        <w:t xml:space="preserve"> </w:t>
      </w:r>
      <w:proofErr w:type="spellStart"/>
      <w:r w:rsidRPr="00C74020">
        <w:rPr>
          <w:sz w:val="16"/>
          <w:lang w:val="es-ES"/>
        </w:rPr>
        <w:t>Susan</w:t>
      </w:r>
      <w:proofErr w:type="spellEnd"/>
      <w:r w:rsidRPr="00C74020">
        <w:rPr>
          <w:sz w:val="16"/>
          <w:lang w:val="es-ES"/>
        </w:rPr>
        <w:t xml:space="preserve"> Solomon et. </w:t>
      </w:r>
      <w:r w:rsidRPr="00B07DFC">
        <w:rPr>
          <w:sz w:val="16"/>
        </w:rPr>
        <w:t xml:space="preserve">Al, Chemical Sciences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4A453C" w:rsidRPr="00B07DFC" w:rsidRDefault="004A453C" w:rsidP="004A453C">
      <w:pPr>
        <w:rPr>
          <w:sz w:val="16"/>
        </w:rPr>
      </w:pPr>
    </w:p>
    <w:p w:rsidR="004A453C" w:rsidRPr="00B07DFC" w:rsidRDefault="004A453C" w:rsidP="004A453C">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w:t>
      </w:r>
      <w:r w:rsidRPr="00B07DFC">
        <w:rPr>
          <w:sz w:val="16"/>
        </w:rPr>
        <w:lastRenderedPageBreak/>
        <w:t xml:space="preserve">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4A453C" w:rsidRPr="00B07DFC" w:rsidRDefault="004A453C" w:rsidP="004A453C">
      <w:pPr>
        <w:rPr>
          <w:sz w:val="16"/>
        </w:rPr>
      </w:pPr>
    </w:p>
    <w:p w:rsidR="004A453C" w:rsidRPr="00B07DFC" w:rsidRDefault="004A453C" w:rsidP="004A453C">
      <w:pPr>
        <w:pStyle w:val="Heading3"/>
      </w:pPr>
      <w:r w:rsidRPr="00B07DFC">
        <w:lastRenderedPageBreak/>
        <w:t xml:space="preserve">  </w:t>
      </w:r>
      <w:proofErr w:type="spellStart"/>
      <w:r w:rsidRPr="00B07DFC">
        <w:t>Exts</w:t>
      </w:r>
      <w:proofErr w:type="spellEnd"/>
      <w:r w:rsidRPr="00B07DFC">
        <w:t xml:space="preserve"> – Irreversible </w:t>
      </w:r>
    </w:p>
    <w:p w:rsidR="004A453C" w:rsidRPr="00B07DFC" w:rsidRDefault="004A453C" w:rsidP="004A453C">
      <w:pPr>
        <w:rPr>
          <w:sz w:val="16"/>
        </w:rPr>
      </w:pPr>
    </w:p>
    <w:p w:rsidR="004A453C" w:rsidRPr="00B07DFC" w:rsidRDefault="004A453C" w:rsidP="004A453C">
      <w:pPr>
        <w:pStyle w:val="Heading4"/>
      </w:pPr>
      <w:r w:rsidRPr="00B07DFC">
        <w:t xml:space="preserve">Triggers their impacts </w:t>
      </w:r>
    </w:p>
    <w:p w:rsidR="004A453C" w:rsidRPr="00B07DFC" w:rsidRDefault="004A453C" w:rsidP="004A453C">
      <w:pPr>
        <w:rPr>
          <w:sz w:val="16"/>
        </w:rPr>
      </w:pPr>
      <w:r w:rsidRPr="00B07DFC">
        <w:rPr>
          <w:b/>
        </w:rPr>
        <w:t xml:space="preserve">ANI 10 </w:t>
      </w:r>
      <w:r w:rsidRPr="00B07DFC">
        <w:rPr>
          <w:sz w:val="16"/>
        </w:rPr>
        <w:t xml:space="preserve">3-2010, </w:t>
      </w:r>
      <w:r w:rsidRPr="00B07DFC">
        <w:rPr>
          <w:u w:val="single"/>
        </w:rPr>
        <w:t>citing Charles H. Greene</w:t>
      </w:r>
      <w:r w:rsidRPr="00B07DFC">
        <w:rPr>
          <w:sz w:val="16"/>
        </w:rPr>
        <w:t xml:space="preserve">, Cornell professor of Earth and atmospheric science </w:t>
      </w:r>
      <w:hyperlink r:id="rId10" w:history="1">
        <w:r w:rsidRPr="00B07DFC">
          <w:rPr>
            <w:sz w:val="16"/>
          </w:rPr>
          <w:t>http://news.oneindia.in/2010/03/20/ipcchas-underestimated-climate-change-impacts-sayscientis.html</w:t>
        </w:r>
      </w:hyperlink>
    </w:p>
    <w:p w:rsidR="004A453C" w:rsidRPr="00B07DFC" w:rsidRDefault="004A453C" w:rsidP="004A453C">
      <w:pPr>
        <w:rPr>
          <w:sz w:val="16"/>
        </w:rPr>
      </w:pPr>
    </w:p>
    <w:p w:rsidR="004A453C" w:rsidRPr="00B07DFC" w:rsidRDefault="004A453C" w:rsidP="004A453C">
      <w:pPr>
        <w:rPr>
          <w:sz w:val="16"/>
        </w:rPr>
      </w:pPr>
      <w:r w:rsidRPr="00B07DFC">
        <w:rPr>
          <w:sz w:val="16"/>
        </w:rPr>
        <w:t>According to Charles H. Greene, Cornell professor of Earth and atmospheric science, "</w:t>
      </w:r>
      <w:r w:rsidRPr="00B07DFC">
        <w:rPr>
          <w:highlight w:val="cyan"/>
          <w:u w:val="single"/>
        </w:rPr>
        <w:t>Even if all man-made g</w:t>
      </w:r>
      <w:r w:rsidRPr="00B07DFC">
        <w:rPr>
          <w:sz w:val="16"/>
        </w:rPr>
        <w:t>reen</w:t>
      </w:r>
      <w:r w:rsidRPr="00B07DFC">
        <w:rPr>
          <w:highlight w:val="cyan"/>
          <w:u w:val="single"/>
        </w:rPr>
        <w:t>h</w:t>
      </w:r>
      <w:r w:rsidRPr="00B07DFC">
        <w:rPr>
          <w:sz w:val="16"/>
        </w:rPr>
        <w:t xml:space="preserve">ouse </w:t>
      </w:r>
      <w:r w:rsidRPr="00B07DFC">
        <w:rPr>
          <w:highlight w:val="cyan"/>
          <w:u w:val="single"/>
        </w:rPr>
        <w:t>g</w:t>
      </w:r>
      <w:r w:rsidRPr="00B07DFC">
        <w:rPr>
          <w:sz w:val="16"/>
        </w:rPr>
        <w:t>a</w:t>
      </w:r>
      <w:r w:rsidRPr="00B07DFC">
        <w:rPr>
          <w:highlight w:val="cyan"/>
          <w:u w:val="single"/>
        </w:rPr>
        <w:t>s</w:t>
      </w:r>
      <w:r w:rsidRPr="00B07DFC">
        <w:rPr>
          <w:sz w:val="16"/>
        </w:rPr>
        <w:t xml:space="preserve"> emissions</w:t>
      </w:r>
      <w:r w:rsidRPr="00B07DFC">
        <w:rPr>
          <w:u w:val="single"/>
        </w:rPr>
        <w:t xml:space="preserve"> </w:t>
      </w:r>
      <w:r w:rsidRPr="00B07DFC">
        <w:rPr>
          <w:sz w:val="16"/>
        </w:rPr>
        <w:t xml:space="preserve">were </w:t>
      </w:r>
      <w:r w:rsidRPr="00B07DFC">
        <w:rPr>
          <w:highlight w:val="cyan"/>
          <w:u w:val="single"/>
        </w:rPr>
        <w:t>stopped tomorrow</w:t>
      </w:r>
      <w:r w:rsidRPr="00B07DFC">
        <w:rPr>
          <w:u w:val="single"/>
        </w:rPr>
        <w:t xml:space="preserve"> and carbon-dioxide levels stabilized at today's concentration</w:t>
      </w:r>
      <w:r w:rsidRPr="00B07DFC">
        <w:rPr>
          <w:sz w:val="16"/>
        </w:rPr>
        <w:t xml:space="preserve">, by the end of this century, </w:t>
      </w:r>
      <w:r w:rsidRPr="00B07DFC">
        <w:rPr>
          <w:highlight w:val="cyan"/>
          <w:u w:val="single"/>
        </w:rPr>
        <w:t>the global average temperature would increase by</w:t>
      </w:r>
      <w:r w:rsidRPr="00B07DFC">
        <w:rPr>
          <w:u w:val="single"/>
        </w:rPr>
        <w:t xml:space="preserve"> </w:t>
      </w:r>
      <w:r w:rsidRPr="00B07DFC">
        <w:rPr>
          <w:sz w:val="16"/>
        </w:rPr>
        <w:t>about</w:t>
      </w:r>
      <w:r w:rsidRPr="00B07DFC">
        <w:rPr>
          <w:u w:val="single"/>
        </w:rPr>
        <w:t xml:space="preserve"> </w:t>
      </w:r>
      <w:r w:rsidRPr="00B07DFC">
        <w:rPr>
          <w:highlight w:val="cyan"/>
          <w:u w:val="single"/>
        </w:rPr>
        <w:t>4.3 degrees</w:t>
      </w:r>
      <w:r w:rsidRPr="00B07DFC">
        <w:rPr>
          <w:u w:val="single"/>
        </w:rPr>
        <w:t xml:space="preserve"> </w:t>
      </w:r>
      <w:r w:rsidRPr="00B07DFC">
        <w:rPr>
          <w:sz w:val="16"/>
        </w:rPr>
        <w:t>Fahrenheit, or about 2.4 degrees centigrade above pre-industrial levels, which is</w:t>
      </w:r>
      <w:r w:rsidRPr="00B07DFC">
        <w:rPr>
          <w:u w:val="single"/>
        </w:rPr>
        <w:t xml:space="preserve"> </w:t>
      </w:r>
      <w:r w:rsidRPr="00B07DFC">
        <w:rPr>
          <w:highlight w:val="cyan"/>
          <w:u w:val="single"/>
        </w:rPr>
        <w:t xml:space="preserve">significantly </w:t>
      </w:r>
      <w:r w:rsidRPr="00B07DFC">
        <w:rPr>
          <w:b/>
          <w:highlight w:val="cyan"/>
          <w:u w:val="single"/>
          <w:bdr w:val="single" w:sz="4" w:space="0" w:color="auto"/>
        </w:rPr>
        <w:t>above</w:t>
      </w:r>
      <w:r w:rsidRPr="00B07DFC">
        <w:rPr>
          <w:highlight w:val="cyan"/>
          <w:u w:val="single"/>
        </w:rPr>
        <w:t xml:space="preserve"> the </w:t>
      </w:r>
      <w:r w:rsidRPr="00B07DFC">
        <w:rPr>
          <w:u w:val="single"/>
        </w:rPr>
        <w:t xml:space="preserve">level which scientists and policy makers agree is a </w:t>
      </w:r>
      <w:r w:rsidRPr="00B07DFC">
        <w:rPr>
          <w:highlight w:val="cyan"/>
          <w:u w:val="single"/>
        </w:rPr>
        <w:t>threshold for dangerous climate change</w:t>
      </w:r>
      <w:r w:rsidRPr="00B07DFC">
        <w:rPr>
          <w:u w:val="single"/>
        </w:rPr>
        <w:t xml:space="preserve">." </w:t>
      </w:r>
      <w:r w:rsidRPr="00B07DFC">
        <w:rPr>
          <w:sz w:val="16"/>
        </w:rPr>
        <w:t xml:space="preserve">"Of course, greenhouse gas emissions will not stop tomorrow, so the actual temperature increase will likely be significantly larger,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This means that </w:t>
      </w:r>
      <w:r w:rsidRPr="00B07DFC">
        <w:rPr>
          <w:highlight w:val="cyan"/>
          <w:u w:val="single"/>
        </w:rPr>
        <w:t>the temperature rise</w:t>
      </w:r>
      <w:r w:rsidRPr="00B07DFC">
        <w:rPr>
          <w:u w:val="single"/>
        </w:rPr>
        <w:t xml:space="preserve"> </w:t>
      </w:r>
      <w:r w:rsidRPr="00B07DFC">
        <w:rPr>
          <w:sz w:val="16"/>
        </w:rPr>
        <w:t>we see this century</w:t>
      </w:r>
      <w:r w:rsidRPr="00B07DFC">
        <w:rPr>
          <w:u w:val="single"/>
        </w:rPr>
        <w:t xml:space="preserve"> </w:t>
      </w:r>
      <w:r w:rsidRPr="00B07DFC">
        <w:rPr>
          <w:highlight w:val="cyan"/>
          <w:u w:val="single"/>
        </w:rPr>
        <w:t>will be</w:t>
      </w:r>
      <w:r w:rsidRPr="00B07DFC">
        <w:rPr>
          <w:u w:val="single"/>
        </w:rPr>
        <w:t xml:space="preserve"> </w:t>
      </w:r>
      <w:r w:rsidRPr="00B07DFC">
        <w:rPr>
          <w:sz w:val="16"/>
        </w:rPr>
        <w:t xml:space="preserve">largely </w:t>
      </w:r>
      <w:r w:rsidRPr="00B07DFC">
        <w:rPr>
          <w:highlight w:val="cyan"/>
          <w:u w:val="single"/>
          <w:bdr w:val="single" w:sz="4" w:space="0" w:color="auto"/>
        </w:rPr>
        <w:t>irreversible</w:t>
      </w:r>
      <w:r w:rsidRPr="00B07DFC">
        <w:rPr>
          <w:highlight w:val="cyan"/>
          <w:u w:val="single"/>
        </w:rPr>
        <w:t xml:space="preserve"> for the next thousand years</w:t>
      </w:r>
      <w:r w:rsidRPr="00B07DFC">
        <w:rPr>
          <w:u w:val="single"/>
        </w:rPr>
        <w:t xml:space="preserve">. </w:t>
      </w:r>
      <w:r w:rsidRPr="00B07DFC">
        <w:rPr>
          <w:sz w:val="16"/>
        </w:rPr>
        <w:t>"</w:t>
      </w:r>
      <w:r w:rsidRPr="00B07DFC">
        <w:rPr>
          <w:highlight w:val="cyan"/>
          <w:u w:val="single"/>
        </w:rPr>
        <w:t>Reducing</w:t>
      </w:r>
      <w:r w:rsidRPr="00B07DFC">
        <w:rPr>
          <w:u w:val="single"/>
        </w:rPr>
        <w:t xml:space="preserve"> </w:t>
      </w:r>
      <w:r w:rsidRPr="00B07DFC">
        <w:rPr>
          <w:sz w:val="16"/>
        </w:rPr>
        <w:t>greenhouse gas</w:t>
      </w:r>
      <w:r w:rsidRPr="00B07DFC">
        <w:rPr>
          <w:u w:val="single"/>
        </w:rPr>
        <w:t xml:space="preserve"> </w:t>
      </w:r>
      <w:r w:rsidRPr="00B07DFC">
        <w:rPr>
          <w:highlight w:val="cyan"/>
          <w:u w:val="single"/>
        </w:rPr>
        <w:t>emissions</w:t>
      </w:r>
      <w:r w:rsidRPr="00B07DFC">
        <w:rPr>
          <w:u w:val="single"/>
        </w:rPr>
        <w:t xml:space="preserve"> </w:t>
      </w:r>
      <w:r w:rsidRPr="00B07DFC">
        <w:rPr>
          <w:sz w:val="16"/>
        </w:rPr>
        <w:t xml:space="preserve">alone </w:t>
      </w:r>
      <w:r w:rsidRPr="00B07DFC">
        <w:rPr>
          <w:highlight w:val="cyan"/>
          <w:u w:val="single"/>
        </w:rPr>
        <w:t>is unlikely to mitigate</w:t>
      </w:r>
      <w:r w:rsidRPr="00B07DFC">
        <w:rPr>
          <w:u w:val="single"/>
        </w:rPr>
        <w:t xml:space="preserve"> </w:t>
      </w:r>
      <w:r w:rsidRPr="00B07DFC">
        <w:rPr>
          <w:highlight w:val="cyan"/>
          <w:u w:val="single"/>
        </w:rPr>
        <w:t>the risks</w:t>
      </w:r>
      <w:r w:rsidRPr="00B07DFC">
        <w:rPr>
          <w:sz w:val="16"/>
        </w:rPr>
        <w:t xml:space="preserve"> of dangerous climate change," said Green.</w:t>
      </w:r>
    </w:p>
    <w:p w:rsidR="004A453C" w:rsidRPr="00B07DFC" w:rsidRDefault="004A453C" w:rsidP="004A453C">
      <w:pPr>
        <w:rPr>
          <w:sz w:val="16"/>
        </w:rPr>
      </w:pPr>
    </w:p>
    <w:p w:rsidR="004A453C" w:rsidRPr="00B07DFC" w:rsidRDefault="004A453C" w:rsidP="004A453C">
      <w:pPr>
        <w:pStyle w:val="Heading4"/>
        <w:rPr>
          <w:rStyle w:val="StyleStyleBold12pt"/>
          <w:b/>
        </w:rPr>
      </w:pPr>
      <w:r w:rsidRPr="00B07DFC">
        <w:rPr>
          <w:rStyle w:val="StyleStyleBold12pt"/>
          <w:b/>
        </w:rPr>
        <w:t xml:space="preserve">We are past the tipping points </w:t>
      </w:r>
    </w:p>
    <w:p w:rsidR="004A453C" w:rsidRPr="00B07DFC" w:rsidRDefault="004A453C" w:rsidP="004A453C">
      <w:pPr>
        <w:rPr>
          <w:sz w:val="16"/>
        </w:rPr>
      </w:pPr>
      <w:r w:rsidRPr="00B07DFC">
        <w:rPr>
          <w:b/>
        </w:rPr>
        <w:t>Duarte 2/6</w:t>
      </w:r>
      <w:r w:rsidRPr="00B07DFC">
        <w:rPr>
          <w:sz w:val="16"/>
        </w:rPr>
        <w:t xml:space="preserve">/12 Carlos, Director of Oceans Institute at the University of Western Australia, “Teetering on a tipping point” </w:t>
      </w:r>
      <w:hyperlink r:id="rId11" w:history="1">
        <w:r w:rsidRPr="00B07DFC">
          <w:rPr>
            <w:sz w:val="16"/>
          </w:rPr>
          <w:t>http://theconversation.edu.au/teetering-on-a-tipping-point-dangerous-climate-change-in-the-arctic-5156</w:t>
        </w:r>
      </w:hyperlink>
    </w:p>
    <w:p w:rsidR="004A453C" w:rsidRPr="00B07DFC" w:rsidRDefault="004A453C" w:rsidP="004A453C">
      <w:pPr>
        <w:rPr>
          <w:sz w:val="16"/>
        </w:rPr>
      </w:pPr>
    </w:p>
    <w:p w:rsidR="004A453C" w:rsidRPr="00B07DFC" w:rsidRDefault="004A453C" w:rsidP="004A453C">
      <w:pPr>
        <w:rPr>
          <w:sz w:val="16"/>
        </w:rPr>
      </w:pPr>
      <w:r w:rsidRPr="00B07DFC">
        <w:rPr>
          <w:sz w:val="16"/>
        </w:rPr>
        <w:t xml:space="preserve">We are seeing the first signs of dangerous climate change in the Arctic. This is our warning that humanity is facing a dire future. </w:t>
      </w:r>
      <w:r w:rsidRPr="00B07DFC">
        <w:rPr>
          <w:highlight w:val="cyan"/>
          <w:u w:val="single"/>
        </w:rPr>
        <w:t>The Arctic</w:t>
      </w:r>
      <w:r w:rsidRPr="00B07DFC">
        <w:rPr>
          <w:u w:val="single"/>
        </w:rPr>
        <w:t xml:space="preserve"> region </w:t>
      </w:r>
      <w:r w:rsidRPr="00B07DFC">
        <w:rPr>
          <w:highlight w:val="cyan"/>
          <w:u w:val="single"/>
        </w:rPr>
        <w:t>is</w:t>
      </w:r>
      <w:r w:rsidRPr="00B07DFC">
        <w:rPr>
          <w:u w:val="single"/>
        </w:rPr>
        <w:t xml:space="preserve"> fast </w:t>
      </w:r>
      <w:r w:rsidRPr="00B07DFC">
        <w:rPr>
          <w:highlight w:val="cyan"/>
          <w:u w:val="single"/>
        </w:rPr>
        <w:t>approaching</w:t>
      </w:r>
      <w:r w:rsidRPr="00B07DFC">
        <w:rPr>
          <w:u w:val="single"/>
        </w:rPr>
        <w:t xml:space="preserve"> a series of “</w:t>
      </w:r>
      <w:r w:rsidRPr="00B07DFC">
        <w:rPr>
          <w:highlight w:val="cyan"/>
          <w:u w:val="single"/>
        </w:rPr>
        <w:t>tipping points” that could trigger an abrupt domino</w:t>
      </w:r>
      <w:r w:rsidRPr="00B07DFC">
        <w:rPr>
          <w:u w:val="single"/>
        </w:rPr>
        <w:t xml:space="preserve"> effect of large-scale climate change </w:t>
      </w:r>
      <w:r w:rsidRPr="00B07DFC">
        <w:rPr>
          <w:highlight w:val="cyan"/>
          <w:u w:val="single"/>
        </w:rPr>
        <w:t>across the</w:t>
      </w:r>
      <w:r w:rsidRPr="00B07DFC">
        <w:rPr>
          <w:u w:val="single"/>
        </w:rPr>
        <w:t xml:space="preserve"> entire </w:t>
      </w:r>
      <w:r w:rsidRPr="00B07DFC">
        <w:rPr>
          <w:highlight w:val="cyan"/>
          <w:u w:val="single"/>
        </w:rPr>
        <w:t>planet</w:t>
      </w:r>
      <w:r w:rsidRPr="00B07DFC">
        <w:rPr>
          <w:u w:val="single"/>
        </w:rPr>
        <w:t>.</w:t>
      </w:r>
      <w:r w:rsidRPr="00B07DFC">
        <w:rPr>
          <w:sz w:val="16"/>
        </w:rPr>
        <w:t xml:space="preserve"> The </w:t>
      </w:r>
      <w:r w:rsidRPr="00B07DFC">
        <w:rPr>
          <w:highlight w:val="cyan"/>
          <w:u w:val="single"/>
        </w:rPr>
        <w:t>region contains</w:t>
      </w:r>
      <w:r w:rsidRPr="00B07DFC">
        <w:rPr>
          <w:sz w:val="16"/>
        </w:rPr>
        <w:t xml:space="preserve"> arguably the greatest </w:t>
      </w:r>
      <w:r w:rsidRPr="00B07DFC">
        <w:rPr>
          <w:highlight w:val="cyan"/>
          <w:u w:val="single"/>
        </w:rPr>
        <w:t>concentration of</w:t>
      </w:r>
      <w:r w:rsidRPr="00B07DFC">
        <w:rPr>
          <w:sz w:val="16"/>
        </w:rPr>
        <w:t xml:space="preserve"> potential </w:t>
      </w:r>
      <w:r w:rsidRPr="00B07DFC">
        <w:rPr>
          <w:highlight w:val="cyan"/>
          <w:u w:val="single"/>
        </w:rPr>
        <w:t>tipping elements</w:t>
      </w:r>
      <w:r w:rsidRPr="00B07DFC">
        <w:rPr>
          <w:sz w:val="16"/>
        </w:rPr>
        <w:t xml:space="preserve">. If set in motion, these can generate profound alterations which will place the Arctic not at the periphery, but at the core of the Earth system. There is evidence that </w:t>
      </w:r>
      <w:r w:rsidRPr="00B07DFC">
        <w:rPr>
          <w:b/>
          <w:highlight w:val="cyan"/>
          <w:u w:val="single"/>
        </w:rPr>
        <w:t>these chain reactions have begun</w:t>
      </w:r>
      <w:r w:rsidRPr="00B07DFC">
        <w:rPr>
          <w:sz w:val="16"/>
        </w:rPr>
        <w:t xml:space="preserve">. This has major consequences not just for “nature”, but for the future of humankind as the changes progress. Research shows that </w:t>
      </w:r>
      <w:r w:rsidRPr="00B07DFC">
        <w:rPr>
          <w:u w:val="single"/>
        </w:rPr>
        <w:t>the Arctic is now warming at three times the global average</w:t>
      </w:r>
      <w:r w:rsidRPr="00B07DFC">
        <w:rPr>
          <w:sz w:val="16"/>
        </w:rPr>
        <w:t xml:space="preserve">. The loss of Arctic summer sea-ice forecast over the next four decades – if not before – is expected to have abrupt knock-on effects in northern mid-latitudes, including Beijing, Tokyo, London, Moscow, Berlin and New York. The loss of sea ice – which melted faster in summer than predicted – is linked tentatively to recent extreme cold winters in Europe. Arctic records show unambiguously that sea ice volume has declined dramatically over the past two decades. In the next 10 years, summer sea ice could be largely confined to north of coastal Greenland and Ellesmere Island, and is likely to disappear entirely by mid-century. Some </w:t>
      </w:r>
      <w:r w:rsidRPr="00B07DFC">
        <w:rPr>
          <w:highlight w:val="cyan"/>
          <w:u w:val="single"/>
        </w:rPr>
        <w:t>environmental</w:t>
      </w:r>
      <w:r w:rsidRPr="00B07DFC">
        <w:rPr>
          <w:u w:val="single"/>
        </w:rPr>
        <w:t xml:space="preserve"> and biological </w:t>
      </w:r>
      <w:r w:rsidRPr="00B07DFC">
        <w:rPr>
          <w:highlight w:val="cyan"/>
          <w:u w:val="single"/>
        </w:rPr>
        <w:t>elements, including weakening of the oceanic</w:t>
      </w:r>
      <w:r w:rsidRPr="00B07DFC">
        <w:rPr>
          <w:u w:val="single"/>
        </w:rPr>
        <w:t xml:space="preserve"> biological </w:t>
      </w:r>
      <w:r w:rsidRPr="00B07DFC">
        <w:rPr>
          <w:highlight w:val="cyan"/>
          <w:u w:val="single"/>
        </w:rPr>
        <w:t>carbon pump</w:t>
      </w:r>
      <w:r w:rsidRPr="00B07DFC">
        <w:rPr>
          <w:u w:val="single"/>
        </w:rPr>
        <w:t xml:space="preserve"> and the </w:t>
      </w:r>
      <w:proofErr w:type="spellStart"/>
      <w:r w:rsidRPr="00B07DFC">
        <w:rPr>
          <w:u w:val="single"/>
        </w:rPr>
        <w:t>thermohaline</w:t>
      </w:r>
      <w:proofErr w:type="spellEnd"/>
      <w:r w:rsidRPr="00B07DFC">
        <w:rPr>
          <w:u w:val="single"/>
        </w:rPr>
        <w:t xml:space="preserve"> circulation, </w:t>
      </w:r>
      <w:r w:rsidRPr="00B07DFC">
        <w:rPr>
          <w:highlight w:val="cyan"/>
          <w:u w:val="single"/>
        </w:rPr>
        <w:t>melting of the</w:t>
      </w:r>
      <w:r w:rsidRPr="00B07DFC">
        <w:rPr>
          <w:u w:val="single"/>
        </w:rPr>
        <w:t xml:space="preserve"> Greenland </w:t>
      </w:r>
      <w:r w:rsidRPr="00B07DFC">
        <w:rPr>
          <w:highlight w:val="cyan"/>
          <w:u w:val="single"/>
        </w:rPr>
        <w:t>ice cap, thawing</w:t>
      </w:r>
      <w:r w:rsidRPr="00B07DFC">
        <w:rPr>
          <w:u w:val="single"/>
        </w:rPr>
        <w:t xml:space="preserve"> of Arctic </w:t>
      </w:r>
      <w:r w:rsidRPr="00B07DFC">
        <w:rPr>
          <w:highlight w:val="cyan"/>
          <w:u w:val="single"/>
        </w:rPr>
        <w:t>permafrost and methane</w:t>
      </w:r>
      <w:r w:rsidRPr="00B07DFC">
        <w:rPr>
          <w:u w:val="single"/>
        </w:rPr>
        <w:t xml:space="preserve"> hydrate deposit, the </w:t>
      </w:r>
      <w:r w:rsidRPr="00B07DFC">
        <w:rPr>
          <w:highlight w:val="cyan"/>
          <w:u w:val="single"/>
        </w:rPr>
        <w:t>decline of</w:t>
      </w:r>
      <w:r w:rsidRPr="00B07DFC">
        <w:rPr>
          <w:u w:val="single"/>
        </w:rPr>
        <w:t xml:space="preserve"> </w:t>
      </w:r>
      <w:r w:rsidRPr="00B07DFC">
        <w:rPr>
          <w:highlight w:val="cyan"/>
          <w:u w:val="single"/>
        </w:rPr>
        <w:t>forest</w:t>
      </w:r>
      <w:r w:rsidRPr="00B07DFC">
        <w:rPr>
          <w:u w:val="single"/>
        </w:rPr>
        <w:t xml:space="preserve"> and peat fires in the boreal region, </w:t>
      </w:r>
      <w:r w:rsidRPr="00B07DFC">
        <w:rPr>
          <w:highlight w:val="cyan"/>
          <w:u w:val="single"/>
        </w:rPr>
        <w:t xml:space="preserve">may be </w:t>
      </w:r>
      <w:r w:rsidRPr="00B07DFC">
        <w:rPr>
          <w:sz w:val="16"/>
        </w:rPr>
        <w:t>linked in</w:t>
      </w:r>
      <w:r w:rsidRPr="00B07DFC">
        <w:rPr>
          <w:u w:val="single"/>
        </w:rPr>
        <w:t xml:space="preserve"> </w:t>
      </w:r>
      <w:r w:rsidRPr="00B07DFC">
        <w:rPr>
          <w:highlight w:val="cyan"/>
          <w:u w:val="single"/>
        </w:rPr>
        <w:t>a domino effect of tipping points that cascade</w:t>
      </w:r>
      <w:r w:rsidRPr="00B07DFC">
        <w:rPr>
          <w:u w:val="single"/>
        </w:rPr>
        <w:t xml:space="preserve"> rapidly once this summer sea ice is los</w:t>
      </w:r>
      <w:r w:rsidRPr="00B07DFC">
        <w:rPr>
          <w:sz w:val="16"/>
        </w:rPr>
        <w:t>t. Despite this danger, semantic confusion masquerading as scientific debate – although providing excellent media fodder – had delayed an urgent need to start managing the reality of dangerous climate change in the Arctic.</w:t>
      </w:r>
    </w:p>
    <w:p w:rsidR="004A453C" w:rsidRPr="00B07DFC" w:rsidRDefault="004A453C" w:rsidP="004A453C">
      <w:pPr>
        <w:rPr>
          <w:b/>
        </w:rPr>
      </w:pPr>
    </w:p>
    <w:p w:rsidR="004A453C" w:rsidRPr="00B07DFC" w:rsidRDefault="004A453C" w:rsidP="004A453C">
      <w:pPr>
        <w:pStyle w:val="Heading4"/>
      </w:pPr>
      <w:r w:rsidRPr="00B07DFC">
        <w:t xml:space="preserve">Positive Feedbacks </w:t>
      </w:r>
    </w:p>
    <w:p w:rsidR="004A453C" w:rsidRPr="00B07DFC" w:rsidRDefault="004A453C" w:rsidP="004A453C">
      <w:pPr>
        <w:rPr>
          <w:rFonts w:eastAsia="Times New Roman"/>
          <w:sz w:val="16"/>
          <w:szCs w:val="24"/>
        </w:rPr>
      </w:pPr>
      <w:r w:rsidRPr="00B07DFC">
        <w:rPr>
          <w:rFonts w:eastAsia="Times New Roman"/>
          <w:b/>
          <w:bCs/>
        </w:rPr>
        <w:t>Stern ’07</w:t>
      </w:r>
      <w:r w:rsidRPr="00B07DFC">
        <w:rPr>
          <w:rFonts w:eastAsia="Times New Roman"/>
          <w:sz w:val="16"/>
          <w:szCs w:val="24"/>
        </w:rPr>
        <w:t xml:space="preserve"> Nicholas Stern—Head of the British Government Economic Service—2007 (Former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11-13. </w:t>
      </w:r>
    </w:p>
    <w:p w:rsidR="004A453C" w:rsidRPr="00B07DFC" w:rsidRDefault="004A453C" w:rsidP="004A453C">
      <w:pPr>
        <w:rPr>
          <w:rFonts w:eastAsia="Times New Roman"/>
          <w:sz w:val="16"/>
          <w:szCs w:val="24"/>
        </w:rPr>
      </w:pPr>
    </w:p>
    <w:p w:rsidR="004A453C" w:rsidRPr="00B07DFC" w:rsidRDefault="004A453C" w:rsidP="004A453C">
      <w:pPr>
        <w:rPr>
          <w:sz w:val="16"/>
        </w:rPr>
      </w:pPr>
      <w:r w:rsidRPr="00B07DFC">
        <w:rPr>
          <w:u w:val="single"/>
        </w:rPr>
        <w:t xml:space="preserve">Additional </w:t>
      </w:r>
      <w:r w:rsidRPr="00B07DFC">
        <w:rPr>
          <w:highlight w:val="cyan"/>
          <w:u w:val="single"/>
        </w:rPr>
        <w:t>warming is</w:t>
      </w:r>
      <w:r w:rsidRPr="00B07DFC">
        <w:rPr>
          <w:sz w:val="16"/>
        </w:rPr>
        <w:t xml:space="preserve"> already </w:t>
      </w:r>
      <w:r w:rsidRPr="00B07DFC">
        <w:rPr>
          <w:highlight w:val="cyan"/>
          <w:u w:val="single"/>
        </w:rPr>
        <w:t>in the pipeline due to past</w:t>
      </w:r>
      <w:r w:rsidRPr="00B07DFC">
        <w:rPr>
          <w:bCs/>
          <w:iCs/>
          <w:sz w:val="16"/>
        </w:rPr>
        <w:t xml:space="preserve"> and present </w:t>
      </w:r>
      <w:r w:rsidRPr="00B07DFC">
        <w:rPr>
          <w:highlight w:val="cyan"/>
          <w:u w:val="single"/>
        </w:rPr>
        <w:t>emissions</w:t>
      </w:r>
      <w:r w:rsidRPr="00B07DFC">
        <w:rPr>
          <w:bCs/>
          <w:iCs/>
          <w:sz w:val="16"/>
        </w:rPr>
        <w:t xml:space="preserve">. </w:t>
      </w:r>
      <w:r w:rsidRPr="00B07DFC">
        <w:rPr>
          <w:u w:val="single"/>
        </w:rPr>
        <w:t xml:space="preserve">The full </w:t>
      </w:r>
      <w:r w:rsidRPr="00B07DFC">
        <w:rPr>
          <w:highlight w:val="cyan"/>
          <w:u w:val="single"/>
        </w:rPr>
        <w:t>warming effect of</w:t>
      </w:r>
      <w:r w:rsidRPr="00B07DFC">
        <w:rPr>
          <w:u w:val="single"/>
        </w:rPr>
        <w:t xml:space="preserve"> past </w:t>
      </w:r>
      <w:r w:rsidRPr="00B07DFC">
        <w:rPr>
          <w:highlight w:val="cyan"/>
          <w:u w:val="single"/>
        </w:rPr>
        <w:t xml:space="preserve">emissions is yet to be </w:t>
      </w:r>
      <w:proofErr w:type="spellStart"/>
      <w:r w:rsidRPr="00B07DFC">
        <w:rPr>
          <w:highlight w:val="cyan"/>
          <w:u w:val="single"/>
        </w:rPr>
        <w:t>realised</w:t>
      </w:r>
      <w:proofErr w:type="spellEnd"/>
      <w:r w:rsidRPr="00B07DFC">
        <w:rPr>
          <w:sz w:val="16"/>
        </w:rPr>
        <w:t xml:space="preserve">. Observations show that the </w:t>
      </w:r>
      <w:r w:rsidRPr="00B07DFC">
        <w:rPr>
          <w:highlight w:val="cyan"/>
          <w:u w:val="single"/>
        </w:rPr>
        <w:t>oceans have taken</w:t>
      </w:r>
      <w:r w:rsidRPr="00B07DFC">
        <w:rPr>
          <w:u w:val="single"/>
        </w:rPr>
        <w:t xml:space="preserve"> up around </w:t>
      </w:r>
      <w:r w:rsidRPr="00B07DFC">
        <w:rPr>
          <w:highlight w:val="cyan"/>
          <w:u w:val="single"/>
        </w:rPr>
        <w:t>84% of the</w:t>
      </w:r>
      <w:r w:rsidRPr="00B07DFC">
        <w:rPr>
          <w:u w:val="single"/>
        </w:rPr>
        <w:t xml:space="preserve"> total </w:t>
      </w:r>
      <w:r w:rsidRPr="00B07DFC">
        <w:rPr>
          <w:highlight w:val="cyan"/>
          <w:u w:val="single"/>
        </w:rPr>
        <w:t>heating</w:t>
      </w:r>
      <w:r w:rsidRPr="00B07DFC">
        <w:rPr>
          <w:sz w:val="16"/>
        </w:rPr>
        <w:t xml:space="preserve"> of the Earth’s system over the last 40 years</w:t>
      </w:r>
      <w:r w:rsidRPr="00B07DFC">
        <w:rPr>
          <w:sz w:val="16"/>
          <w:szCs w:val="13"/>
        </w:rPr>
        <w:t>36</w:t>
      </w:r>
      <w:r w:rsidRPr="00B07DFC">
        <w:rPr>
          <w:sz w:val="16"/>
        </w:rPr>
        <w:t xml:space="preserve">. </w:t>
      </w:r>
      <w:r w:rsidRPr="00B07DFC">
        <w:rPr>
          <w:highlight w:val="cyan"/>
          <w:u w:val="single"/>
        </w:rPr>
        <w:t>If</w:t>
      </w:r>
      <w:r w:rsidRPr="00B07DFC">
        <w:rPr>
          <w:u w:val="single"/>
        </w:rPr>
        <w:t xml:space="preserve"> global </w:t>
      </w:r>
      <w:r w:rsidRPr="00B07DFC">
        <w:rPr>
          <w:highlight w:val="cyan"/>
          <w:u w:val="single"/>
        </w:rPr>
        <w:t>emissions were stopped</w:t>
      </w:r>
      <w:r w:rsidRPr="00B07DFC">
        <w:rPr>
          <w:u w:val="single"/>
        </w:rPr>
        <w:t xml:space="preserve"> today, some of </w:t>
      </w:r>
      <w:r w:rsidRPr="00B07DFC">
        <w:rPr>
          <w:highlight w:val="cyan"/>
          <w:u w:val="single"/>
        </w:rPr>
        <w:t>this heat would be exchanged with the atmosphere</w:t>
      </w:r>
      <w:r w:rsidRPr="00B07DFC">
        <w:rPr>
          <w:u w:val="single"/>
        </w:rPr>
        <w:t xml:space="preserve"> </w:t>
      </w:r>
      <w:r w:rsidRPr="00B07DFC">
        <w:rPr>
          <w:sz w:val="16"/>
        </w:rPr>
        <w:t xml:space="preserve">as the system came back into equilibrium, </w:t>
      </w:r>
      <w:r w:rsidRPr="00B07DFC">
        <w:rPr>
          <w:highlight w:val="cyan"/>
          <w:u w:val="single"/>
        </w:rPr>
        <w:t xml:space="preserve">causing </w:t>
      </w:r>
      <w:r w:rsidRPr="00B07DFC">
        <w:rPr>
          <w:u w:val="single"/>
        </w:rPr>
        <w:t xml:space="preserve">an </w:t>
      </w:r>
      <w:r w:rsidRPr="00B07DFC">
        <w:rPr>
          <w:highlight w:val="cyan"/>
          <w:u w:val="single"/>
        </w:rPr>
        <w:t>additional warming</w:t>
      </w:r>
      <w:r w:rsidRPr="00B07DFC">
        <w:rPr>
          <w:sz w:val="16"/>
        </w:rPr>
        <w:t xml:space="preserve">. Climate models project </w:t>
      </w:r>
      <w:r w:rsidRPr="00B07DFC">
        <w:rPr>
          <w:u w:val="single"/>
        </w:rPr>
        <w:t xml:space="preserve">that </w:t>
      </w:r>
      <w:r w:rsidRPr="00B07DFC">
        <w:rPr>
          <w:highlight w:val="cyan"/>
          <w:u w:val="single"/>
        </w:rPr>
        <w:t>the world is committed to</w:t>
      </w:r>
      <w:r w:rsidRPr="00B07DFC">
        <w:rPr>
          <w:u w:val="single"/>
        </w:rPr>
        <w:t xml:space="preserve"> a further </w:t>
      </w:r>
      <w:r w:rsidRPr="00B07DFC">
        <w:rPr>
          <w:highlight w:val="cyan"/>
          <w:u w:val="single"/>
        </w:rPr>
        <w:t>warming</w:t>
      </w:r>
      <w:r w:rsidRPr="00B07DFC">
        <w:rPr>
          <w:u w:val="single"/>
        </w:rPr>
        <w:t xml:space="preserve"> of 0.5° - 1°</w:t>
      </w:r>
      <w:proofErr w:type="spellStart"/>
      <w:proofErr w:type="gramStart"/>
      <w:r w:rsidRPr="00B07DFC">
        <w:rPr>
          <w:u w:val="single"/>
        </w:rPr>
        <w:t xml:space="preserve">C  </w:t>
      </w:r>
      <w:r w:rsidRPr="00B07DFC">
        <w:rPr>
          <w:highlight w:val="cyan"/>
          <w:u w:val="single"/>
        </w:rPr>
        <w:t>over</w:t>
      </w:r>
      <w:proofErr w:type="spellEnd"/>
      <w:proofErr w:type="gramEnd"/>
      <w:r w:rsidRPr="00B07DFC">
        <w:rPr>
          <w:highlight w:val="cyan"/>
          <w:u w:val="single"/>
        </w:rPr>
        <w:t xml:space="preserve"> several decades due to past emissions</w:t>
      </w:r>
      <w:r w:rsidRPr="00B07DFC">
        <w:rPr>
          <w:u w:val="single"/>
        </w:rPr>
        <w:t>37</w:t>
      </w:r>
      <w:r w:rsidRPr="00B07DFC">
        <w:rPr>
          <w:sz w:val="16"/>
        </w:rPr>
        <w:t xml:space="preserve">. This warming is smaller than the warming expected if concentrations were </w:t>
      </w:r>
      <w:proofErr w:type="spellStart"/>
      <w:r w:rsidRPr="00B07DFC">
        <w:rPr>
          <w:sz w:val="16"/>
        </w:rPr>
        <w:t>stabilised</w:t>
      </w:r>
      <w:proofErr w:type="spellEnd"/>
      <w:r w:rsidRPr="00B07DFC">
        <w:rPr>
          <w:sz w:val="16"/>
        </w:rPr>
        <w:t xml:space="preserve"> at 430 ppm CO</w:t>
      </w:r>
      <w:r w:rsidRPr="00B07DFC">
        <w:rPr>
          <w:position w:val="-8"/>
          <w:sz w:val="16"/>
          <w:vertAlign w:val="subscript"/>
        </w:rPr>
        <w:t>2</w:t>
      </w:r>
      <w:r w:rsidRPr="00B07DFC">
        <w:rPr>
          <w:sz w:val="16"/>
        </w:rPr>
        <w:t xml:space="preserve">e, because </w:t>
      </w:r>
      <w:r w:rsidRPr="00B07DFC">
        <w:rPr>
          <w:u w:val="single"/>
        </w:rPr>
        <w:t>atmospheric aerosols mask a proportion of the current warming effect</w:t>
      </w:r>
      <w:r w:rsidRPr="00B07DFC">
        <w:rPr>
          <w:sz w:val="16"/>
        </w:rPr>
        <w:t xml:space="preserve"> of greenhouse gases. Aerosols remain in the atmosphere for only a few weeks and are not expected to be present in significant levels at stabilisation</w:t>
      </w:r>
      <w:r w:rsidRPr="00B07DFC">
        <w:rPr>
          <w:sz w:val="16"/>
          <w:szCs w:val="13"/>
        </w:rPr>
        <w:t>38</w:t>
      </w:r>
      <w:r w:rsidRPr="00B07DFC">
        <w:rPr>
          <w:sz w:val="16"/>
        </w:rPr>
        <w:t xml:space="preserve">. </w:t>
      </w:r>
      <w:r w:rsidRPr="00B07DFC">
        <w:rPr>
          <w:bCs/>
          <w:iCs/>
          <w:sz w:val="16"/>
        </w:rPr>
        <w:t xml:space="preserve">If annual emissions continued at today’s levels, </w:t>
      </w:r>
      <w:r w:rsidRPr="00B07DFC">
        <w:rPr>
          <w:bCs/>
          <w:iCs/>
          <w:sz w:val="16"/>
        </w:rPr>
        <w:lastRenderedPageBreak/>
        <w:t xml:space="preserve">greenhouse gas levels would be close to double pre-industrial levels by the middle of the century. If this concentration were sustained, temperatures are projected to eventually rise by 2 – 5ºC or even higher. </w:t>
      </w:r>
      <w:r w:rsidRPr="00B07DFC">
        <w:rPr>
          <w:sz w:val="16"/>
        </w:rPr>
        <w:t>Projections of future warming depend on projections of global emissions (discussed in chapter 7). If annual emissions were to remain at today’s levels, greenhouse gas levels would reach close to 550 ppm CO</w:t>
      </w:r>
      <w:r w:rsidRPr="00B07DFC">
        <w:rPr>
          <w:position w:val="-8"/>
          <w:sz w:val="16"/>
          <w:vertAlign w:val="subscript"/>
        </w:rPr>
        <w:t>2</w:t>
      </w:r>
      <w:r w:rsidRPr="00B07DFC">
        <w:rPr>
          <w:sz w:val="16"/>
        </w:rPr>
        <w:t>e by 2050</w:t>
      </w:r>
      <w:r w:rsidRPr="00B07DFC">
        <w:rPr>
          <w:sz w:val="16"/>
          <w:szCs w:val="13"/>
        </w:rPr>
        <w:t>39</w:t>
      </w:r>
      <w:r w:rsidRPr="00B07DFC">
        <w:rPr>
          <w:sz w:val="16"/>
        </w:rPr>
        <w:t xml:space="preserve">. Using the lower and upper 90% confidence bounds based on the IPCC TAR range and recent research from the Hadley Centre, this would commit the world to a warming of around 2 – 5°C (Table 1.1). As demonstrated in Box 1.2, these two climate sensitivity distributions lie close to the </w:t>
      </w:r>
      <w:proofErr w:type="spellStart"/>
      <w:r w:rsidRPr="00B07DFC">
        <w:rPr>
          <w:sz w:val="16"/>
        </w:rPr>
        <w:t>centre</w:t>
      </w:r>
      <w:proofErr w:type="spellEnd"/>
      <w:r w:rsidRPr="00B07DFC">
        <w:rPr>
          <w:sz w:val="16"/>
        </w:rPr>
        <w:t xml:space="preserve"> of recent projections and are used throughout this Review to give illustrative temperature projections. </w:t>
      </w:r>
      <w:r w:rsidRPr="00B07DFC">
        <w:rPr>
          <w:highlight w:val="cyan"/>
          <w:u w:val="single"/>
        </w:rPr>
        <w:t xml:space="preserve">Positive feedbacks, such as methane </w:t>
      </w:r>
      <w:r w:rsidRPr="00B07DFC">
        <w:rPr>
          <w:u w:val="single"/>
        </w:rPr>
        <w:t xml:space="preserve">emissions </w:t>
      </w:r>
      <w:r w:rsidRPr="00B07DFC">
        <w:rPr>
          <w:highlight w:val="cyan"/>
          <w:u w:val="single"/>
        </w:rPr>
        <w:t xml:space="preserve">from permafrost, could drive temperatures </w:t>
      </w:r>
      <w:r w:rsidRPr="00B07DFC">
        <w:rPr>
          <w:u w:val="single"/>
        </w:rPr>
        <w:t xml:space="preserve">even </w:t>
      </w:r>
      <w:r w:rsidRPr="00B07DFC">
        <w:rPr>
          <w:highlight w:val="cyan"/>
          <w:u w:val="single"/>
        </w:rPr>
        <w:t>higher</w:t>
      </w:r>
      <w:r w:rsidRPr="00B07DFC">
        <w:rPr>
          <w:sz w:val="16"/>
        </w:rPr>
        <w:t>. Near the middle of this range of warming (around 2 – 3°C above today</w:t>
      </w:r>
      <w:r w:rsidRPr="00B07DFC">
        <w:rPr>
          <w:u w:val="single"/>
        </w:rPr>
        <w:t xml:space="preserve">), the Earth would reach a temperature not seen since the middle Pliocene </w:t>
      </w:r>
      <w:r w:rsidRPr="00B07DFC">
        <w:rPr>
          <w:sz w:val="16"/>
        </w:rPr>
        <w:t>around 3 million years ago</w:t>
      </w:r>
      <w:r w:rsidRPr="00B07DFC">
        <w:rPr>
          <w:sz w:val="16"/>
          <w:szCs w:val="13"/>
        </w:rPr>
        <w:t>40</w:t>
      </w:r>
      <w:r w:rsidRPr="00B07DFC">
        <w:rPr>
          <w:sz w:val="16"/>
        </w:rPr>
        <w:t xml:space="preserve">. This level of warming on a global scale is </w:t>
      </w:r>
      <w:r w:rsidRPr="00B07DFC">
        <w:rPr>
          <w:u w:val="single"/>
        </w:rPr>
        <w:t xml:space="preserve">far outside the experience of human </w:t>
      </w:r>
      <w:proofErr w:type="spellStart"/>
      <w:r w:rsidRPr="00B07DFC">
        <w:rPr>
          <w:u w:val="single"/>
        </w:rPr>
        <w:t>civilisation</w:t>
      </w:r>
      <w:proofErr w:type="spellEnd"/>
      <w:r w:rsidRPr="00B07DFC">
        <w:rPr>
          <w:sz w:val="16"/>
        </w:rPr>
        <w:t xml:space="preserve">. However, </w:t>
      </w:r>
      <w:r w:rsidRPr="00B07DFC">
        <w:rPr>
          <w:highlight w:val="cyan"/>
          <w:u w:val="single"/>
        </w:rPr>
        <w:t>these are conservative estimates</w:t>
      </w:r>
      <w:r w:rsidRPr="00B07DFC">
        <w:rPr>
          <w:sz w:val="16"/>
        </w:rPr>
        <w:t xml:space="preserve"> of the expected warming, because in the absence of an effective climate policy, changes in land use and the growth in population and energy consumption around the world will drive greenhouse gas emissions far higher than today. This would lead greenhouse gas levels to attain higher levels than suggested above. The IPCC projects that without </w:t>
      </w:r>
      <w:proofErr w:type="spellStart"/>
      <w:r w:rsidRPr="00B07DFC">
        <w:rPr>
          <w:sz w:val="16"/>
        </w:rPr>
        <w:t>interventiongreenhouse</w:t>
      </w:r>
      <w:proofErr w:type="spellEnd"/>
      <w:r w:rsidRPr="00B07DFC">
        <w:rPr>
          <w:sz w:val="16"/>
        </w:rPr>
        <w:t xml:space="preserve"> gas levels will </w:t>
      </w:r>
      <w:proofErr w:type="gramStart"/>
      <w:r w:rsidRPr="00B07DFC">
        <w:rPr>
          <w:sz w:val="16"/>
        </w:rPr>
        <w:t>rise</w:t>
      </w:r>
      <w:proofErr w:type="gramEnd"/>
      <w:r w:rsidRPr="00B07DFC">
        <w:rPr>
          <w:sz w:val="16"/>
        </w:rPr>
        <w:t xml:space="preserve"> to 550 – 700 ppm CO</w:t>
      </w:r>
      <w:r w:rsidRPr="00B07DFC">
        <w:rPr>
          <w:position w:val="-8"/>
          <w:sz w:val="16"/>
          <w:vertAlign w:val="subscript"/>
        </w:rPr>
        <w:t>2</w:t>
      </w:r>
      <w:r w:rsidRPr="00B07DFC">
        <w:rPr>
          <w:sz w:val="16"/>
        </w:rPr>
        <w:t>e by 2050 and 650 – 1200 ppm CO</w:t>
      </w:r>
      <w:r w:rsidRPr="00B07DFC">
        <w:rPr>
          <w:position w:val="-8"/>
          <w:sz w:val="16"/>
          <w:vertAlign w:val="subscript"/>
        </w:rPr>
        <w:t>2</w:t>
      </w:r>
      <w:r w:rsidRPr="00B07DFC">
        <w:rPr>
          <w:sz w:val="16"/>
        </w:rPr>
        <w:t>e by 2100</w:t>
      </w:r>
      <w:r w:rsidRPr="00B07DFC">
        <w:rPr>
          <w:sz w:val="16"/>
          <w:szCs w:val="13"/>
        </w:rPr>
        <w:t>41</w:t>
      </w:r>
      <w:r w:rsidRPr="00B07DFC">
        <w:rPr>
          <w:sz w:val="16"/>
        </w:rPr>
        <w:t>. These projections and others are discussed in Chapter 7, which concludes that, without mitigation, greenhouse gas levels are likely to be towards the upper end of these ranges. If greenhouse gas levels were to reach 1000 ppm, more than treble pre-industrial levels</w:t>
      </w:r>
      <w:r w:rsidRPr="00B07DFC">
        <w:rPr>
          <w:u w:val="single"/>
        </w:rPr>
        <w:t xml:space="preserve">, the </w:t>
      </w:r>
      <w:r w:rsidRPr="00B07DFC">
        <w:rPr>
          <w:highlight w:val="cyan"/>
          <w:u w:val="single"/>
        </w:rPr>
        <w:t>Earth</w:t>
      </w:r>
      <w:r w:rsidRPr="00B07DFC">
        <w:rPr>
          <w:u w:val="single"/>
        </w:rPr>
        <w:t xml:space="preserve"> </w:t>
      </w:r>
      <w:r w:rsidRPr="00B07DFC">
        <w:rPr>
          <w:highlight w:val="cyan"/>
          <w:u w:val="single"/>
        </w:rPr>
        <w:t>would be committed to</w:t>
      </w:r>
      <w:r w:rsidRPr="00B07DFC">
        <w:rPr>
          <w:u w:val="single"/>
        </w:rPr>
        <w:t xml:space="preserve"> around a </w:t>
      </w:r>
      <w:r w:rsidRPr="00B07DFC">
        <w:rPr>
          <w:highlight w:val="cyan"/>
          <w:u w:val="single"/>
        </w:rPr>
        <w:t>3 – 10°C of warming</w:t>
      </w:r>
      <w:r w:rsidRPr="00B07DFC">
        <w:rPr>
          <w:u w:val="single"/>
        </w:rPr>
        <w:t xml:space="preserve"> or more, </w:t>
      </w:r>
      <w:r w:rsidRPr="00B07DFC">
        <w:rPr>
          <w:highlight w:val="cyan"/>
          <w:u w:val="single"/>
        </w:rPr>
        <w:t>even without</w:t>
      </w:r>
      <w:r w:rsidRPr="00B07DFC">
        <w:rPr>
          <w:u w:val="single"/>
        </w:rPr>
        <w:t xml:space="preserve"> considering the risk of </w:t>
      </w:r>
      <w:r w:rsidRPr="00B07DFC">
        <w:rPr>
          <w:highlight w:val="cyan"/>
          <w:u w:val="single"/>
        </w:rPr>
        <w:t>positive feedbacks</w:t>
      </w:r>
      <w:r w:rsidRPr="00B07DFC">
        <w:rPr>
          <w:sz w:val="16"/>
        </w:rPr>
        <w:t xml:space="preserve"> (Table 1.1).</w:t>
      </w:r>
    </w:p>
    <w:p w:rsidR="004A453C" w:rsidRPr="00B07DFC" w:rsidRDefault="004A453C" w:rsidP="004A453C">
      <w:pPr>
        <w:rPr>
          <w:b/>
        </w:rPr>
      </w:pPr>
    </w:p>
    <w:p w:rsidR="004A453C" w:rsidRPr="00B07DFC" w:rsidRDefault="004A453C" w:rsidP="004A453C">
      <w:pPr>
        <w:pStyle w:val="Heading4"/>
      </w:pPr>
      <w:r w:rsidRPr="00B07DFC">
        <w:t>Too late to solve warming—too much CO2</w:t>
      </w:r>
    </w:p>
    <w:p w:rsidR="004A453C" w:rsidRPr="00B07DFC" w:rsidRDefault="004A453C" w:rsidP="004A453C">
      <w:pPr>
        <w:rPr>
          <w:sz w:val="16"/>
        </w:rPr>
      </w:pPr>
      <w:r w:rsidRPr="00B07DFC">
        <w:rPr>
          <w:b/>
        </w:rPr>
        <w:t xml:space="preserve">Garnet ’10 </w:t>
      </w:r>
      <w:r w:rsidRPr="00B07DFC">
        <w:rPr>
          <w:sz w:val="16"/>
        </w:rPr>
        <w:t xml:space="preserve">(Andre Garnet, Senior Analyst at </w:t>
      </w:r>
      <w:proofErr w:type="spellStart"/>
      <w:r w:rsidRPr="00B07DFC">
        <w:rPr>
          <w:sz w:val="16"/>
        </w:rPr>
        <w:t>Investology</w:t>
      </w:r>
      <w:proofErr w:type="spellEnd"/>
      <w:r w:rsidRPr="00B07DFC">
        <w:rPr>
          <w:sz w:val="16"/>
        </w:rPr>
        <w:t>, Inc. 8/14/</w:t>
      </w:r>
      <w:proofErr w:type="gramStart"/>
      <w:r w:rsidRPr="00B07DFC">
        <w:rPr>
          <w:sz w:val="16"/>
        </w:rPr>
        <w:t>10 ,</w:t>
      </w:r>
      <w:proofErr w:type="gramEnd"/>
      <w:r w:rsidRPr="00B07DFC">
        <w:rPr>
          <w:sz w:val="16"/>
        </w:rPr>
        <w:t xml:space="preserve"> the energy collective, “Slowing CO2 emissions cannot end global warming, but removing CO2 from the atmosphere will”, http://theenergycollective.com/andre-garnet/41653/slowing-co2-emissions-cannot-end-global-warming-removing-co2-atmosphere-will)</w:t>
      </w:r>
    </w:p>
    <w:p w:rsidR="004A453C" w:rsidRPr="00B07DFC" w:rsidRDefault="004A453C" w:rsidP="004A453C">
      <w:pPr>
        <w:jc w:val="both"/>
        <w:rPr>
          <w:rFonts w:eastAsia="Times New Roman"/>
          <w:b/>
          <w:sz w:val="16"/>
        </w:rPr>
      </w:pPr>
    </w:p>
    <w:p w:rsidR="004A453C" w:rsidRPr="00B07DFC" w:rsidRDefault="004A453C" w:rsidP="004A453C">
      <w:pPr>
        <w:rPr>
          <w:b/>
        </w:rPr>
      </w:pPr>
      <w:r w:rsidRPr="00B07DFC">
        <w:rPr>
          <w:sz w:val="16"/>
        </w:rPr>
        <w:t xml:space="preserve">Scarcely a day goes by without some announcement as to yet another effort to limit CO2 emissions, here or there, for the purpose of fighting global warming. Yet, all such attempts are futile given that </w:t>
      </w:r>
      <w:r w:rsidRPr="00B07DFC">
        <w:rPr>
          <w:highlight w:val="cyan"/>
          <w:u w:val="single"/>
        </w:rPr>
        <w:t>so much CO2 has</w:t>
      </w:r>
      <w:r w:rsidRPr="00B07DFC">
        <w:rPr>
          <w:u w:val="single"/>
        </w:rPr>
        <w:t xml:space="preserve"> already </w:t>
      </w:r>
      <w:r w:rsidRPr="00B07DFC">
        <w:rPr>
          <w:highlight w:val="cyan"/>
          <w:u w:val="single"/>
        </w:rPr>
        <w:t>accumulated</w:t>
      </w:r>
      <w:r w:rsidRPr="00B07DFC">
        <w:rPr>
          <w:u w:val="single"/>
        </w:rPr>
        <w:t xml:space="preserve"> in the atmosphere </w:t>
      </w:r>
      <w:r w:rsidRPr="00B07DFC">
        <w:rPr>
          <w:highlight w:val="cyan"/>
          <w:u w:val="single"/>
        </w:rPr>
        <w:t>that even if we ended all</w:t>
      </w:r>
      <w:r w:rsidRPr="00B07DFC">
        <w:rPr>
          <w:u w:val="single"/>
        </w:rPr>
        <w:t xml:space="preserve"> CO2 </w:t>
      </w:r>
      <w:r w:rsidRPr="00B07DFC">
        <w:rPr>
          <w:highlight w:val="cyan"/>
          <w:u w:val="single"/>
        </w:rPr>
        <w:t>emissions</w:t>
      </w:r>
      <w:r w:rsidRPr="00B07DFC">
        <w:rPr>
          <w:u w:val="single"/>
        </w:rPr>
        <w:t xml:space="preserve"> today, global </w:t>
      </w:r>
      <w:r w:rsidRPr="00B07DFC">
        <w:rPr>
          <w:highlight w:val="cyan"/>
          <w:u w:val="single"/>
        </w:rPr>
        <w:t xml:space="preserve">warming would </w:t>
      </w:r>
      <w:r w:rsidRPr="00B07DFC">
        <w:rPr>
          <w:u w:val="single"/>
        </w:rPr>
        <w:t xml:space="preserve">probably continue to </w:t>
      </w:r>
      <w:r w:rsidRPr="00B07DFC">
        <w:rPr>
          <w:highlight w:val="cyan"/>
          <w:u w:val="single"/>
        </w:rPr>
        <w:t>increase</w:t>
      </w:r>
      <w:r w:rsidRPr="00B07DFC">
        <w:rPr>
          <w:u w:val="single"/>
        </w:rPr>
        <w:t xml:space="preserve"> unabated</w:t>
      </w:r>
      <w:r w:rsidRPr="00B07DFC">
        <w:rPr>
          <w:sz w:val="16"/>
        </w:rPr>
        <w:t xml:space="preserve">.  However, as explained below, we do have the technology to extract CO2 from the atmosphere and it is due to inept thinking on the part of United Nations scientists that we are not applying it.  Before going into details, it might be useful to frame the problem: It is since the advent of the industrial revolution circa 1,850 that factories and transportation caused a large and enduring increase in the amount of CO2 emissions. This phenomenon has been compounded by the rapid increase in the population given that humans emit CO2 as they breathe. As a result, </w:t>
      </w:r>
      <w:r w:rsidRPr="00B07DFC">
        <w:rPr>
          <w:highlight w:val="cyan"/>
          <w:u w:val="single"/>
        </w:rPr>
        <w:t>an enormous quantity of CO2 has accumulated</w:t>
      </w:r>
      <w:r w:rsidRPr="00B07DFC">
        <w:rPr>
          <w:u w:val="single"/>
        </w:rPr>
        <w:t xml:space="preserve"> in the atmosphere given that we emitted more than could be absorbed by plants and by the sea. So much so, that the amount of</w:t>
      </w:r>
      <w:r w:rsidRPr="00B07DFC">
        <w:rPr>
          <w:highlight w:val="cyan"/>
          <w:u w:val="single"/>
        </w:rPr>
        <w:t xml:space="preserve"> new CO2</w:t>
      </w:r>
      <w:r w:rsidRPr="00B07DFC">
        <w:rPr>
          <w:u w:val="single"/>
        </w:rPr>
        <w:t xml:space="preserve"> that we emit nowadays </w:t>
      </w:r>
      <w:r w:rsidRPr="00B07DFC">
        <w:rPr>
          <w:highlight w:val="cyan"/>
          <w:u w:val="single"/>
        </w:rPr>
        <w:t>is a drop in the bucket compared to the</w:t>
      </w:r>
      <w:r w:rsidRPr="00B07DFC">
        <w:rPr>
          <w:u w:val="single"/>
        </w:rPr>
        <w:t xml:space="preserve"> quantity of </w:t>
      </w:r>
      <w:r w:rsidRPr="00B07DFC">
        <w:rPr>
          <w:highlight w:val="cyan"/>
          <w:u w:val="single"/>
        </w:rPr>
        <w:t xml:space="preserve">CO2 </w:t>
      </w:r>
      <w:r w:rsidRPr="00B07DFC">
        <w:rPr>
          <w:u w:val="single"/>
        </w:rPr>
        <w:t xml:space="preserve">that has </w:t>
      </w:r>
      <w:r w:rsidRPr="00B07DFC">
        <w:rPr>
          <w:highlight w:val="cyan"/>
          <w:u w:val="single"/>
        </w:rPr>
        <w:t>already accumulated</w:t>
      </w:r>
      <w:r w:rsidRPr="00B07DFC">
        <w:rPr>
          <w:u w:val="single"/>
        </w:rPr>
        <w:t xml:space="preserve"> in the atmosphere since around 1,850 as the atmospheric concentration of CO2 increased by about 30%. It is this enormous quantity of atmospheric CO2 that traps the heat from the Sun, thus causing about 30% of global warming. </w:t>
      </w:r>
      <w:r w:rsidRPr="00B07DFC">
        <w:rPr>
          <w:sz w:val="16"/>
        </w:rPr>
        <w:t>The point is that</w:t>
      </w:r>
      <w:r w:rsidRPr="00B07DFC">
        <w:rPr>
          <w:u w:val="single"/>
        </w:rPr>
        <w:t xml:space="preserve">, if we are to stop or reverse global warming, we need to extract from the atmosphere more CO2 than we emit.  </w:t>
      </w:r>
      <w:r w:rsidRPr="00B07DFC">
        <w:rPr>
          <w:sz w:val="16"/>
        </w:rPr>
        <w:t>However</w:t>
      </w:r>
      <w:r w:rsidRPr="00B07DFC">
        <w:rPr>
          <w:u w:val="single"/>
        </w:rPr>
        <w:t xml:space="preserve">, </w:t>
      </w:r>
      <w:r w:rsidRPr="00B07DFC">
        <w:rPr>
          <w:highlight w:val="cyan"/>
          <w:u w:val="single"/>
        </w:rPr>
        <w:t xml:space="preserve">all we are </w:t>
      </w:r>
      <w:r w:rsidRPr="00B07DFC">
        <w:rPr>
          <w:u w:val="single"/>
        </w:rPr>
        <w:t xml:space="preserve">currently </w:t>
      </w:r>
      <w:r w:rsidRPr="00B07DFC">
        <w:rPr>
          <w:highlight w:val="cyan"/>
          <w:u w:val="single"/>
        </w:rPr>
        <w:t xml:space="preserve">attempting is </w:t>
      </w:r>
      <w:r w:rsidRPr="00B07DFC">
        <w:rPr>
          <w:u w:val="single"/>
        </w:rPr>
        <w:t xml:space="preserve">to </w:t>
      </w:r>
      <w:r w:rsidRPr="00B07DFC">
        <w:rPr>
          <w:highlight w:val="cyan"/>
          <w:u w:val="single"/>
        </w:rPr>
        <w:t xml:space="preserve">limit </w:t>
      </w:r>
      <w:r w:rsidRPr="00B07DFC">
        <w:rPr>
          <w:u w:val="single"/>
        </w:rPr>
        <w:t xml:space="preserve">emissions of </w:t>
      </w:r>
      <w:r w:rsidRPr="00B07DFC">
        <w:rPr>
          <w:highlight w:val="cyan"/>
          <w:u w:val="single"/>
        </w:rPr>
        <w:t>CO2</w:t>
      </w:r>
      <w:r w:rsidRPr="00B07DFC">
        <w:rPr>
          <w:u w:val="single"/>
        </w:rPr>
        <w:t xml:space="preserve">. This is </w:t>
      </w:r>
      <w:r w:rsidRPr="00B07DFC">
        <w:rPr>
          <w:highlight w:val="cyan"/>
          <w:u w:val="single"/>
        </w:rPr>
        <w:t xml:space="preserve">too little, too late </w:t>
      </w:r>
      <w:r w:rsidRPr="00B07DFC">
        <w:rPr>
          <w:u w:val="single"/>
        </w:rPr>
        <w:t xml:space="preserve">and totally useless inasmuch </w:t>
      </w:r>
      <w:r w:rsidRPr="00B07DFC">
        <w:rPr>
          <w:highlight w:val="cyan"/>
          <w:u w:val="single"/>
        </w:rPr>
        <w:t xml:space="preserve">it could reduce </w:t>
      </w:r>
      <w:r w:rsidRPr="00B07DFC">
        <w:rPr>
          <w:u w:val="single"/>
        </w:rPr>
        <w:t xml:space="preserve">our CO2 </w:t>
      </w:r>
      <w:r w:rsidRPr="00B07DFC">
        <w:rPr>
          <w:highlight w:val="cyan"/>
          <w:u w:val="single"/>
        </w:rPr>
        <w:t>emissions by only 5%</w:t>
      </w:r>
      <w:r w:rsidRPr="00B07DFC">
        <w:rPr>
          <w:u w:val="single"/>
        </w:rPr>
        <w:t xml:space="preserve"> at best</w:t>
      </w:r>
      <w:r w:rsidRPr="00B07DFC">
        <w:rPr>
          <w:highlight w:val="cyan"/>
          <w:u w:val="single"/>
        </w:rPr>
        <w:t>, while achieving nothing in terms of diminishing</w:t>
      </w:r>
      <w:r w:rsidRPr="00B07DFC">
        <w:rPr>
          <w:u w:val="single"/>
        </w:rPr>
        <w:t xml:space="preserve"> the amount of </w:t>
      </w:r>
      <w:r w:rsidRPr="00B07DFC">
        <w:rPr>
          <w:highlight w:val="cyan"/>
          <w:u w:val="single"/>
        </w:rPr>
        <w:t>atmospheric CO2</w:t>
      </w:r>
      <w:r w:rsidRPr="00B07DFC">
        <w:rPr>
          <w:sz w:val="16"/>
        </w:rPr>
        <w:t xml:space="preserve">.  Rather than wasting precious time on attempts to LIMIT our CO2 emission, we should focus on EXTRACTING from the atmosphere more CO2 than we are emitting. We have a proven method for this that couldn't be simpler, more effective and inexpensive, so what are we waiting for?   More specifically, it has been shown that atmospheric CO2 has been perhaps twice higher than now in the not too distant past (some 250,000 years ago.) So what caused it to drop to as low as it was around 1,850? It was primarily due to the plankton that grows on the surface of the sea where it absorbs CO2 that it converts to biomass before dying and sinking to the bottom of the sea where it eventually becomes trapped in sedimentary rock where it turns to oil or gas. There simply isn't enough biomass on the 30% of Earth's surface that is land (as opposed to sea) for this biomass to grow fast enough to soak up the excess atmospheric CO2 that we have to contend with. Plankton, on the other hand, can grow on the 70% of Earth that is covered by the sea where it absorbs atmospheric CO2 much faster, in greater quantities and sequesters it for thousands of years in the form of oil and gas.  Growing plankton is thus an extremely efficient, yet simple and inexpensive process for removing the already accumulated CO2 from the atmosphere. All we need to do is to dust the surface of the ocean with rust (i.e. iron oxides) that serves as a fertilizer that causes plankton to grow. The resulting plankton grows and blooms over several days, absorbing CO2 as it does, and then about 90% of it that isn't eaten by fish sinks to the bottom of the sea. The expert Russ George calculated that if all ocean-going vessels participated in such an effort worldwide, we could return atmospheric CO2 concentration to its 1,850 level within 30 years. It's very inexpensive and easy to do, wouldn't interfere with the ships' normal activities and would, in fact, earn them carbon credits that CO2 emitters would be required to buy. Moreover it is the ONLY approach available for addressing global warming on the global scale that is necessary.  By contrast, efforts to limit CO2 emissions by means of CO2 sequestration could address only about 5% of NEW CO2 generated by power plants. So even while causing our electricity costs to treble or quadruple, such efforts wouldn't remove any of the massive </w:t>
      </w:r>
      <w:proofErr w:type="gramStart"/>
      <w:r w:rsidRPr="00B07DFC">
        <w:rPr>
          <w:sz w:val="16"/>
        </w:rPr>
        <w:t>amount</w:t>
      </w:r>
      <w:proofErr w:type="gramEnd"/>
      <w:r w:rsidRPr="00B07DFC">
        <w:rPr>
          <w:sz w:val="16"/>
        </w:rPr>
        <w:t xml:space="preserve"> of CO2 already accumulated in the atmosphere. In fact, the climatologist James Hansen believes that even if we could stop all CO2 emissions as of today, it may already be too late to avert </w:t>
      </w:r>
      <w:r w:rsidRPr="00B07DFC">
        <w:rPr>
          <w:sz w:val="16"/>
        </w:rPr>
        <w:lastRenderedPageBreak/>
        <w:t>run-away, global warming as there is enough CO2 in the atmosphere for global warming to keep increasing in what he fears is becoming an irreversible process. In other words, atmospheric CO2 is trapping more heat than Earth can dissipate which causes temperature</w:t>
      </w:r>
    </w:p>
    <w:p w:rsidR="004A453C" w:rsidRPr="00B07DFC" w:rsidRDefault="004A453C" w:rsidP="004A453C">
      <w:pPr>
        <w:rPr>
          <w:sz w:val="16"/>
        </w:rPr>
      </w:pPr>
    </w:p>
    <w:p w:rsidR="004A453C" w:rsidRPr="00B07DFC" w:rsidRDefault="004A453C" w:rsidP="004A453C"/>
    <w:p w:rsidR="004A453C" w:rsidRPr="006D364F" w:rsidRDefault="004A453C" w:rsidP="004A453C"/>
    <w:p w:rsidR="00C74020" w:rsidRDefault="00C74020" w:rsidP="004A453C">
      <w:pPr>
        <w:pStyle w:val="Heading3"/>
      </w:pPr>
    </w:p>
    <w:p w:rsidR="004A453C" w:rsidRPr="00913784" w:rsidRDefault="004A453C" w:rsidP="004A453C">
      <w:pPr>
        <w:pStyle w:val="Heading3"/>
      </w:pPr>
      <w:r>
        <w:lastRenderedPageBreak/>
        <w:t>2NC Efficiency Link Run</w:t>
      </w:r>
      <w:r w:rsidRPr="00913784">
        <w:t xml:space="preserve"> </w:t>
      </w:r>
    </w:p>
    <w:p w:rsidR="004A453C" w:rsidRPr="00913784" w:rsidRDefault="004A453C" w:rsidP="004A453C"/>
    <w:p w:rsidR="004A453C" w:rsidRDefault="004A453C" w:rsidP="004A453C">
      <w:pPr>
        <w:pStyle w:val="Heading4"/>
      </w:pPr>
      <w:r>
        <w:t>The plan destroys efficiency tech:</w:t>
      </w:r>
    </w:p>
    <w:p w:rsidR="004A453C" w:rsidRDefault="004A453C" w:rsidP="004A453C">
      <w:pPr>
        <w:rPr>
          <w:b/>
        </w:rPr>
      </w:pPr>
    </w:p>
    <w:p w:rsidR="004A453C" w:rsidRDefault="004A453C" w:rsidP="004A453C">
      <w:pPr>
        <w:pStyle w:val="Heading4"/>
      </w:pPr>
      <w:r w:rsidRPr="00A123F0">
        <w:rPr>
          <w:u w:val="single"/>
        </w:rPr>
        <w:t>a.) Funding</w:t>
      </w:r>
      <w:r>
        <w:t xml:space="preserve"> – investment in nuclear energy takes funding away from energy efficiency measures that are comparatively more beneficial – limited resources means that the two are an opportunity cost to one another</w:t>
      </w:r>
    </w:p>
    <w:p w:rsidR="004A453C" w:rsidRDefault="004A453C" w:rsidP="004A453C">
      <w:pPr>
        <w:rPr>
          <w:b/>
        </w:rPr>
      </w:pPr>
    </w:p>
    <w:p w:rsidR="004A453C" w:rsidRDefault="004A453C" w:rsidP="004A453C">
      <w:pPr>
        <w:pStyle w:val="Heading4"/>
      </w:pPr>
      <w:r w:rsidRPr="0025604D">
        <w:rPr>
          <w:u w:val="single"/>
        </w:rPr>
        <w:t>b.) Focus</w:t>
      </w:r>
      <w:r>
        <w:t xml:space="preserve"> – nuclear tech distracts policymakers and creates the false belief that they don’t need to take other measures  </w:t>
      </w:r>
    </w:p>
    <w:p w:rsidR="004A453C" w:rsidRDefault="004A453C" w:rsidP="004A453C">
      <w:pPr>
        <w:rPr>
          <w:b/>
        </w:rPr>
      </w:pPr>
    </w:p>
    <w:p w:rsidR="004A453C" w:rsidRPr="00913784" w:rsidRDefault="004A453C" w:rsidP="004A453C">
      <w:pPr>
        <w:pStyle w:val="Heading4"/>
      </w:pPr>
      <w:r w:rsidRPr="00CA4F64">
        <w:rPr>
          <w:u w:val="single"/>
        </w:rPr>
        <w:t>c.) Private Investment</w:t>
      </w:r>
      <w:r>
        <w:t xml:space="preserve"> – the plan diverts the private sector’s desire to invest in efficiency  </w:t>
      </w:r>
    </w:p>
    <w:p w:rsidR="004A453C" w:rsidRPr="007B406D" w:rsidRDefault="004A453C" w:rsidP="004A453C">
      <w:pPr>
        <w:rPr>
          <w:sz w:val="14"/>
        </w:rPr>
      </w:pPr>
      <w:r w:rsidRPr="00192E12">
        <w:rPr>
          <w:b/>
          <w:u w:val="single"/>
        </w:rPr>
        <w:t>Roche* 7</w:t>
      </w:r>
      <w:r w:rsidRPr="007B406D">
        <w:rPr>
          <w:b/>
          <w:sz w:val="14"/>
        </w:rPr>
        <w:t xml:space="preserve"> – *</w:t>
      </w:r>
      <w:r w:rsidRPr="007B406D">
        <w:rPr>
          <w:sz w:val="14"/>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12" w:history="1">
        <w:r w:rsidRPr="007B406D">
          <w:rPr>
            <w:sz w:val="14"/>
          </w:rPr>
          <w:t>UK NFLA</w:t>
        </w:r>
      </w:hyperlink>
      <w:r w:rsidRPr="007B406D">
        <w:rPr>
          <w:sz w:val="14"/>
        </w:rPr>
        <w:t>. Pete was co-founder of the Scottish Campaign to Resist the Atomic Menace (SCRAM), he has represented Greenpeace at international meetings and is active in several other areas relating to environmental protection and nuclear power</w:t>
      </w:r>
      <w:r w:rsidRPr="007B406D">
        <w:rPr>
          <w:rFonts w:ascii="Arial" w:hAnsi="Arial" w:cs="Arial"/>
          <w:color w:val="000000"/>
          <w:sz w:val="14"/>
          <w:szCs w:val="20"/>
        </w:rPr>
        <w:t xml:space="preserve"> </w:t>
      </w:r>
      <w:r w:rsidRPr="007B406D">
        <w:rPr>
          <w:sz w:val="14"/>
        </w:rPr>
        <w:t>[http://www.no2nuclearpower.org.uk/reports/Opportunity_Costs_Nuclear.pdf, January 2007 “Opportunity Costs of Nuclear Power]</w:t>
      </w:r>
    </w:p>
    <w:p w:rsidR="004A453C" w:rsidRDefault="004A453C" w:rsidP="004A453C">
      <w:pPr>
        <w:rPr>
          <w:sz w:val="16"/>
          <w:szCs w:val="16"/>
        </w:rPr>
      </w:pPr>
    </w:p>
    <w:p w:rsidR="004A453C" w:rsidRPr="007B406D" w:rsidRDefault="004A453C" w:rsidP="004A453C">
      <w:pPr>
        <w:rPr>
          <w:sz w:val="10"/>
          <w:szCs w:val="16"/>
        </w:rPr>
      </w:pPr>
      <w:r w:rsidRPr="007B406D">
        <w:rPr>
          <w:sz w:val="10"/>
          <w:szCs w:val="16"/>
        </w:rPr>
        <w:t>So it is important that our capacity to implement other carbon abatement measures is not damaged by a decision to go ahead with the construction of new reactors. Warwick Business School (UK) (WBS) argues that, far from complementing the necessary shift to a low carbon economy,</w:t>
      </w:r>
      <w:r w:rsidRPr="007B406D">
        <w:rPr>
          <w:sz w:val="10"/>
        </w:rPr>
        <w:t xml:space="preserve"> </w:t>
      </w:r>
      <w:r w:rsidRPr="00EC7158">
        <w:rPr>
          <w:u w:val="single"/>
        </w:rPr>
        <w:t>the scale of</w:t>
      </w:r>
      <w:r w:rsidRPr="00913784">
        <w:rPr>
          <w:u w:val="single"/>
        </w:rPr>
        <w:t xml:space="preserve"> the financial and </w:t>
      </w:r>
      <w:r w:rsidRPr="00913784">
        <w:rPr>
          <w:highlight w:val="cyan"/>
          <w:u w:val="single"/>
        </w:rPr>
        <w:t xml:space="preserve">institutional </w:t>
      </w:r>
      <w:r w:rsidRPr="00C26C93">
        <w:rPr>
          <w:highlight w:val="cyan"/>
          <w:u w:val="single"/>
        </w:rPr>
        <w:t xml:space="preserve">arrangements </w:t>
      </w:r>
      <w:r w:rsidRPr="00EC7158">
        <w:rPr>
          <w:u w:val="single"/>
        </w:rPr>
        <w:t>needed for new nuclear</w:t>
      </w:r>
      <w:r w:rsidRPr="00913784">
        <w:rPr>
          <w:u w:val="single"/>
        </w:rPr>
        <w:t xml:space="preserve"> stations </w:t>
      </w:r>
      <w:r w:rsidRPr="00EC7158">
        <w:rPr>
          <w:u w:val="single"/>
        </w:rPr>
        <w:t xml:space="preserve">means they </w:t>
      </w:r>
      <w:r w:rsidRPr="00913784">
        <w:rPr>
          <w:highlight w:val="cyan"/>
          <w:u w:val="single"/>
        </w:rPr>
        <w:t>would</w:t>
      </w:r>
      <w:r w:rsidRPr="00913784">
        <w:rPr>
          <w:u w:val="single"/>
        </w:rPr>
        <w:t xml:space="preserve"> fatally </w:t>
      </w:r>
      <w:r w:rsidRPr="00913784">
        <w:rPr>
          <w:highlight w:val="cyan"/>
          <w:u w:val="single"/>
        </w:rPr>
        <w:t xml:space="preserve">undermine </w:t>
      </w:r>
      <w:r w:rsidRPr="00C26C93">
        <w:rPr>
          <w:u w:val="single"/>
        </w:rPr>
        <w:t xml:space="preserve">the </w:t>
      </w:r>
      <w:r w:rsidRPr="00913784">
        <w:rPr>
          <w:highlight w:val="cyan"/>
          <w:u w:val="single"/>
        </w:rPr>
        <w:t xml:space="preserve">implementation </w:t>
      </w:r>
      <w:r w:rsidRPr="00C26C93">
        <w:rPr>
          <w:highlight w:val="cyan"/>
          <w:u w:val="single"/>
        </w:rPr>
        <w:t xml:space="preserve">of low </w:t>
      </w:r>
      <w:r w:rsidRPr="00913784">
        <w:rPr>
          <w:highlight w:val="cyan"/>
          <w:u w:val="single"/>
        </w:rPr>
        <w:t>carbon tech</w:t>
      </w:r>
      <w:r w:rsidRPr="00913784">
        <w:rPr>
          <w:u w:val="single"/>
        </w:rPr>
        <w:t xml:space="preserve">nologies and measures such as demand management, </w:t>
      </w:r>
      <w:r w:rsidRPr="00C26C93">
        <w:rPr>
          <w:highlight w:val="cyan"/>
          <w:u w:val="single"/>
        </w:rPr>
        <w:t>and</w:t>
      </w:r>
      <w:r w:rsidRPr="00913784">
        <w:rPr>
          <w:u w:val="single"/>
        </w:rPr>
        <w:t xml:space="preserve"> therefore will ultimately </w:t>
      </w:r>
      <w:r w:rsidRPr="00C26C93">
        <w:rPr>
          <w:highlight w:val="cyan"/>
          <w:u w:val="single"/>
        </w:rPr>
        <w:t>undermine the shift</w:t>
      </w:r>
      <w:r w:rsidRPr="00913784">
        <w:rPr>
          <w:u w:val="single"/>
        </w:rPr>
        <w:t xml:space="preserve"> to a true low carbon economy.</w:t>
      </w:r>
      <w:r w:rsidRPr="007B406D">
        <w:rPr>
          <w:sz w:val="10"/>
        </w:rPr>
        <w:t xml:space="preserve"> (12) </w:t>
      </w:r>
      <w:r w:rsidRPr="00913784">
        <w:rPr>
          <w:u w:val="single"/>
        </w:rPr>
        <w:t xml:space="preserve">The SDC says </w:t>
      </w:r>
      <w:r w:rsidRPr="00913784">
        <w:rPr>
          <w:highlight w:val="cyan"/>
          <w:u w:val="single"/>
        </w:rPr>
        <w:t xml:space="preserve">a </w:t>
      </w:r>
      <w:r w:rsidRPr="00C26C93">
        <w:rPr>
          <w:u w:val="single"/>
        </w:rPr>
        <w:t xml:space="preserve">new </w:t>
      </w:r>
      <w:r w:rsidRPr="00C26C93">
        <w:rPr>
          <w:highlight w:val="cyan"/>
          <w:u w:val="single"/>
        </w:rPr>
        <w:t xml:space="preserve">nuclear </w:t>
      </w:r>
      <w:proofErr w:type="spellStart"/>
      <w:r w:rsidRPr="00C26C93">
        <w:rPr>
          <w:highlight w:val="cyan"/>
          <w:u w:val="single"/>
        </w:rPr>
        <w:t>programme</w:t>
      </w:r>
      <w:proofErr w:type="spellEnd"/>
      <w:r w:rsidRPr="00C26C93">
        <w:rPr>
          <w:highlight w:val="cyan"/>
          <w:u w:val="single"/>
        </w:rPr>
        <w:t xml:space="preserve"> </w:t>
      </w:r>
      <w:r w:rsidRPr="00913784">
        <w:rPr>
          <w:highlight w:val="cyan"/>
          <w:u w:val="single"/>
        </w:rPr>
        <w:t xml:space="preserve">would give </w:t>
      </w:r>
      <w:r w:rsidRPr="00C26C93">
        <w:rPr>
          <w:u w:val="single"/>
        </w:rPr>
        <w:t xml:space="preserve">out </w:t>
      </w:r>
      <w:r w:rsidRPr="00EC7158">
        <w:rPr>
          <w:rStyle w:val="Emphasis"/>
          <w:highlight w:val="cyan"/>
        </w:rPr>
        <w:t>the wrong signal to</w:t>
      </w:r>
      <w:r w:rsidRPr="00913784">
        <w:rPr>
          <w:highlight w:val="cyan"/>
          <w:u w:val="single"/>
        </w:rPr>
        <w:t xml:space="preserve"> </w:t>
      </w:r>
      <w:r w:rsidRPr="00C26C93">
        <w:rPr>
          <w:u w:val="single"/>
        </w:rPr>
        <w:t xml:space="preserve">consumers and </w:t>
      </w:r>
      <w:r w:rsidRPr="00EC7158">
        <w:rPr>
          <w:rStyle w:val="Emphasis"/>
          <w:highlight w:val="cyan"/>
        </w:rPr>
        <w:t>businesses</w:t>
      </w:r>
      <w:r w:rsidRPr="00913784">
        <w:rPr>
          <w:highlight w:val="cyan"/>
          <w:u w:val="single"/>
        </w:rPr>
        <w:t>, implying</w:t>
      </w:r>
      <w:r w:rsidRPr="00913784">
        <w:rPr>
          <w:u w:val="single"/>
        </w:rPr>
        <w:t xml:space="preserve"> that </w:t>
      </w:r>
      <w:r w:rsidRPr="00C26C93">
        <w:rPr>
          <w:highlight w:val="cyan"/>
          <w:u w:val="single"/>
        </w:rPr>
        <w:t xml:space="preserve">a </w:t>
      </w:r>
      <w:r w:rsidRPr="00C26C93">
        <w:rPr>
          <w:u w:val="single"/>
        </w:rPr>
        <w:t>major</w:t>
      </w:r>
      <w:r w:rsidRPr="00913784">
        <w:rPr>
          <w:u w:val="single"/>
        </w:rPr>
        <w:t xml:space="preserve"> </w:t>
      </w:r>
      <w:r w:rsidRPr="00C26C93">
        <w:rPr>
          <w:highlight w:val="cyan"/>
          <w:u w:val="single"/>
        </w:rPr>
        <w:t>tech</w:t>
      </w:r>
      <w:r w:rsidRPr="00913784">
        <w:rPr>
          <w:u w:val="single"/>
        </w:rPr>
        <w:t xml:space="preserve">nological </w:t>
      </w:r>
      <w:r w:rsidRPr="00913784">
        <w:rPr>
          <w:highlight w:val="cyan"/>
          <w:u w:val="single"/>
        </w:rPr>
        <w:t xml:space="preserve">fix is all </w:t>
      </w:r>
      <w:r w:rsidRPr="00C26C93">
        <w:rPr>
          <w:u w:val="single"/>
        </w:rPr>
        <w:t xml:space="preserve">that’s </w:t>
      </w:r>
      <w:r w:rsidRPr="00913784">
        <w:rPr>
          <w:highlight w:val="cyan"/>
          <w:u w:val="single"/>
        </w:rPr>
        <w:t>required, weakening</w:t>
      </w:r>
      <w:r w:rsidRPr="00913784">
        <w:rPr>
          <w:u w:val="single"/>
        </w:rPr>
        <w:t xml:space="preserve"> the urgent </w:t>
      </w:r>
      <w:r w:rsidRPr="00913784">
        <w:rPr>
          <w:highlight w:val="cyan"/>
          <w:u w:val="single"/>
        </w:rPr>
        <w:t>action needed on</w:t>
      </w:r>
      <w:r w:rsidRPr="00913784">
        <w:rPr>
          <w:u w:val="single"/>
        </w:rPr>
        <w:t xml:space="preserve"> energy </w:t>
      </w:r>
      <w:r w:rsidRPr="00913784">
        <w:rPr>
          <w:highlight w:val="cyan"/>
          <w:u w:val="single"/>
        </w:rPr>
        <w:t>efficiency</w:t>
      </w:r>
      <w:r w:rsidRPr="00913784">
        <w:rPr>
          <w:u w:val="single"/>
        </w:rPr>
        <w:t xml:space="preserve">. The Commission says </w:t>
      </w:r>
      <w:r w:rsidRPr="00913784">
        <w:rPr>
          <w:highlight w:val="cyan"/>
          <w:u w:val="single"/>
        </w:rPr>
        <w:t>a decision to proceed</w:t>
      </w:r>
      <w:r w:rsidRPr="00913784">
        <w:rPr>
          <w:u w:val="single"/>
        </w:rPr>
        <w:t xml:space="preserve"> with a new reactor </w:t>
      </w:r>
      <w:proofErr w:type="spellStart"/>
      <w:r w:rsidRPr="00913784">
        <w:rPr>
          <w:u w:val="single"/>
        </w:rPr>
        <w:t>programme</w:t>
      </w:r>
      <w:proofErr w:type="spellEnd"/>
      <w:r w:rsidRPr="00913784">
        <w:rPr>
          <w:u w:val="single"/>
        </w:rPr>
        <w:t xml:space="preserve"> </w:t>
      </w:r>
      <w:r w:rsidRPr="00C26C93">
        <w:rPr>
          <w:highlight w:val="cyan"/>
          <w:u w:val="single"/>
        </w:rPr>
        <w:t>will require</w:t>
      </w:r>
      <w:r w:rsidRPr="00913784">
        <w:rPr>
          <w:u w:val="single"/>
        </w:rPr>
        <w:t xml:space="preserve"> “a substantial slice of </w:t>
      </w:r>
      <w:r w:rsidRPr="00913784">
        <w:rPr>
          <w:highlight w:val="cyan"/>
          <w:u w:val="single"/>
        </w:rPr>
        <w:t>political leadership</w:t>
      </w:r>
      <w:r w:rsidRPr="00913784">
        <w:rPr>
          <w:u w:val="single"/>
        </w:rPr>
        <w:t xml:space="preserve"> … </w:t>
      </w:r>
      <w:r w:rsidRPr="00913784">
        <w:rPr>
          <w:highlight w:val="cyan"/>
          <w:u w:val="single"/>
        </w:rPr>
        <w:t>political attention would shift</w:t>
      </w:r>
      <w:r w:rsidRPr="00913784">
        <w:rPr>
          <w:u w:val="single"/>
        </w:rPr>
        <w:t>, and in all likelihood undermine efforts to pursue a strategy based on energy efficiency, renewables and more CHP.”</w:t>
      </w:r>
      <w:r w:rsidRPr="007B406D">
        <w:rPr>
          <w:sz w:val="10"/>
        </w:rPr>
        <w:t xml:space="preserve"> (13) </w:t>
      </w:r>
      <w:r w:rsidRPr="007B406D">
        <w:rPr>
          <w:sz w:val="10"/>
          <w:szCs w:val="16"/>
        </w:rPr>
        <w:t xml:space="preserve">Sir Jonathon </w:t>
      </w:r>
      <w:proofErr w:type="spellStart"/>
      <w:r w:rsidRPr="007B406D">
        <w:rPr>
          <w:sz w:val="10"/>
          <w:szCs w:val="16"/>
        </w:rPr>
        <w:t>Porritt</w:t>
      </w:r>
      <w:proofErr w:type="spellEnd"/>
      <w:r w:rsidRPr="007B406D">
        <w:rPr>
          <w:sz w:val="10"/>
          <w:szCs w:val="16"/>
        </w:rPr>
        <w:t>, chair of the Commission, says nuclear power is seriously diverting attention from the hard decisions required to solve the UK's energy challenges. (14)</w:t>
      </w:r>
      <w:r w:rsidRPr="007B406D">
        <w:rPr>
          <w:sz w:val="10"/>
        </w:rPr>
        <w:t xml:space="preserve"> </w:t>
      </w:r>
      <w:r w:rsidRPr="00913784">
        <w:rPr>
          <w:u w:val="single"/>
        </w:rPr>
        <w:t xml:space="preserve">There needs to be sufficient development of renewable energy and energy efficiency to start switching the 97.5% of world energy consumption to a low carbon system. At best </w:t>
      </w:r>
      <w:r w:rsidRPr="00913784">
        <w:rPr>
          <w:highlight w:val="cyan"/>
          <w:u w:val="single"/>
        </w:rPr>
        <w:t>a decision to promote new reactors</w:t>
      </w:r>
      <w:r w:rsidRPr="00913784">
        <w:rPr>
          <w:u w:val="single"/>
        </w:rPr>
        <w:t xml:space="preserve"> might replace existing nuclear capacity, but </w:t>
      </w:r>
      <w:r w:rsidRPr="00913784">
        <w:rPr>
          <w:highlight w:val="cyan"/>
          <w:u w:val="single"/>
        </w:rPr>
        <w:t>have no impact on how</w:t>
      </w:r>
      <w:r w:rsidRPr="00913784">
        <w:rPr>
          <w:u w:val="single"/>
        </w:rPr>
        <w:t xml:space="preserve"> the other </w:t>
      </w:r>
      <w:r w:rsidRPr="00913784">
        <w:rPr>
          <w:highlight w:val="cyan"/>
          <w:u w:val="single"/>
        </w:rPr>
        <w:t>97.5% of energy</w:t>
      </w:r>
      <w:r w:rsidRPr="00913784">
        <w:rPr>
          <w:u w:val="single"/>
        </w:rPr>
        <w:t xml:space="preserve"> consumption </w:t>
      </w:r>
      <w:r w:rsidRPr="00913784">
        <w:rPr>
          <w:highlight w:val="cyan"/>
          <w:u w:val="single"/>
        </w:rPr>
        <w:t>is supplied.</w:t>
      </w:r>
      <w:r w:rsidRPr="007B406D">
        <w:rPr>
          <w:sz w:val="10"/>
        </w:rPr>
        <w:t xml:space="preserve"> </w:t>
      </w:r>
      <w:r w:rsidRPr="007B406D">
        <w:rPr>
          <w:sz w:val="10"/>
          <w:szCs w:val="16"/>
        </w:rPr>
        <w:t>At worst the decision might not even result in existing stations being replaced because of construction delays or public opposition, but the development of a low carbon energy system is stalled, because resources have been drained from the alternatives, as the Environment Agency (of England and Wales) warns could happen. (15)</w:t>
      </w:r>
    </w:p>
    <w:p w:rsidR="004A453C" w:rsidRDefault="004A453C" w:rsidP="004A453C">
      <w:pPr>
        <w:rPr>
          <w:sz w:val="14"/>
          <w:szCs w:val="16"/>
        </w:rPr>
      </w:pPr>
    </w:p>
    <w:p w:rsidR="004A453C" w:rsidRPr="00913784" w:rsidRDefault="004A453C" w:rsidP="004A453C">
      <w:pPr>
        <w:pStyle w:val="Heading4"/>
      </w:pPr>
      <w:r>
        <w:t xml:space="preserve">Empirics vote </w:t>
      </w:r>
      <w:proofErr w:type="spellStart"/>
      <w:r>
        <w:t>neg</w:t>
      </w:r>
      <w:proofErr w:type="spellEnd"/>
      <w:r>
        <w:t xml:space="preserve"> </w:t>
      </w:r>
    </w:p>
    <w:p w:rsidR="004A453C" w:rsidRPr="00316C90" w:rsidRDefault="004A453C" w:rsidP="004A453C">
      <w:pPr>
        <w:rPr>
          <w:sz w:val="16"/>
        </w:rPr>
      </w:pPr>
      <w:r w:rsidRPr="00192E12">
        <w:rPr>
          <w:b/>
          <w:u w:val="single"/>
        </w:rPr>
        <w:t>Roche* 7</w:t>
      </w:r>
      <w:r w:rsidRPr="00316C90">
        <w:rPr>
          <w:b/>
          <w:sz w:val="16"/>
        </w:rPr>
        <w:t xml:space="preserve"> – *</w:t>
      </w:r>
      <w:r w:rsidRPr="00316C90">
        <w:rPr>
          <w:sz w:val="16"/>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13" w:history="1">
        <w:r w:rsidRPr="00316C90">
          <w:rPr>
            <w:sz w:val="16"/>
          </w:rPr>
          <w:t>UK NFLA</w:t>
        </w:r>
      </w:hyperlink>
      <w:r w:rsidRPr="00316C90">
        <w:rPr>
          <w:sz w:val="16"/>
        </w:rPr>
        <w:t>. Pete was co-founder of the Scottish Campaign to Resist the Atomic Menace (SCRAM), he has represented Greenpeace at international meetings and is active in several other areas relating to environmental protection and nuclear power</w:t>
      </w:r>
      <w:r w:rsidRPr="00316C90">
        <w:rPr>
          <w:rFonts w:ascii="Arial" w:hAnsi="Arial" w:cs="Arial"/>
          <w:color w:val="000000"/>
          <w:sz w:val="16"/>
          <w:szCs w:val="20"/>
        </w:rPr>
        <w:t xml:space="preserve"> </w:t>
      </w:r>
      <w:r w:rsidRPr="00316C90">
        <w:rPr>
          <w:sz w:val="16"/>
        </w:rPr>
        <w:t>[http://www.no2nuclearpower.org.uk/reports/Opportunity_Costs_Nuclear.pdf, January 2007 “Opportunity Costs of Nuclear Power]</w:t>
      </w:r>
    </w:p>
    <w:p w:rsidR="004A453C" w:rsidRDefault="004A453C" w:rsidP="004A453C">
      <w:pPr>
        <w:rPr>
          <w:u w:val="single"/>
        </w:rPr>
      </w:pPr>
    </w:p>
    <w:p w:rsidR="004A453C" w:rsidRDefault="004A453C" w:rsidP="004A453C">
      <w:pPr>
        <w:rPr>
          <w:sz w:val="12"/>
        </w:rPr>
      </w:pPr>
      <w:r w:rsidRPr="00B23076">
        <w:rPr>
          <w:u w:val="single"/>
        </w:rPr>
        <w:t>The Finnish experience</w:t>
      </w:r>
      <w:r w:rsidRPr="00913784">
        <w:rPr>
          <w:u w:val="single"/>
        </w:rPr>
        <w:t xml:space="preserve"> Very soon </w:t>
      </w:r>
      <w:r w:rsidRPr="00B23076">
        <w:rPr>
          <w:highlight w:val="cyan"/>
          <w:u w:val="single"/>
        </w:rPr>
        <w:t>after the Finnish</w:t>
      </w:r>
      <w:r w:rsidRPr="00913784">
        <w:rPr>
          <w:u w:val="single"/>
        </w:rPr>
        <w:t xml:space="preserve"> Parliament </w:t>
      </w:r>
      <w:r w:rsidRPr="00B23076">
        <w:rPr>
          <w:highlight w:val="cyan"/>
          <w:u w:val="single"/>
        </w:rPr>
        <w:t>voted</w:t>
      </w:r>
      <w:r w:rsidRPr="00B23076">
        <w:rPr>
          <w:u w:val="single"/>
        </w:rPr>
        <w:t xml:space="preserve"> i</w:t>
      </w:r>
      <w:r w:rsidRPr="00913784">
        <w:rPr>
          <w:u w:val="single"/>
        </w:rPr>
        <w:t xml:space="preserve">n 2002 to </w:t>
      </w:r>
      <w:r w:rsidRPr="00B23076">
        <w:rPr>
          <w:highlight w:val="cyan"/>
          <w:u w:val="single"/>
        </w:rPr>
        <w:t>build a new reactor,</w:t>
      </w:r>
      <w:r w:rsidRPr="00913784">
        <w:rPr>
          <w:u w:val="single"/>
        </w:rPr>
        <w:t xml:space="preserve"> </w:t>
      </w:r>
      <w:proofErr w:type="spellStart"/>
      <w:r w:rsidRPr="00913784">
        <w:rPr>
          <w:u w:val="single"/>
        </w:rPr>
        <w:t>Olkiluoto</w:t>
      </w:r>
      <w:proofErr w:type="spellEnd"/>
      <w:r w:rsidRPr="00913784">
        <w:rPr>
          <w:u w:val="single"/>
        </w:rPr>
        <w:t xml:space="preserve"> 3</w:t>
      </w:r>
      <w:r w:rsidRPr="00316C90">
        <w:rPr>
          <w:sz w:val="12"/>
        </w:rPr>
        <w:t xml:space="preserve">, many people – industry and trade union leaders - who had argued that because of Finland’s Kyoto commitments a new nuclear power station was necessary, started to say that the Kyoto agreement was a big mistake, unfair to Finland, and far too costly. </w:t>
      </w:r>
      <w:r w:rsidRPr="00913784">
        <w:rPr>
          <w:u w:val="single"/>
        </w:rPr>
        <w:t xml:space="preserve">After falling in 2001 and 2002, </w:t>
      </w:r>
      <w:r w:rsidRPr="00B23076">
        <w:rPr>
          <w:highlight w:val="cyan"/>
          <w:u w:val="single"/>
        </w:rPr>
        <w:t>Finland’s</w:t>
      </w:r>
      <w:r w:rsidRPr="00913784">
        <w:rPr>
          <w:u w:val="single"/>
        </w:rPr>
        <w:t xml:space="preserve"> carbon </w:t>
      </w:r>
      <w:r w:rsidRPr="00B23076">
        <w:rPr>
          <w:highlight w:val="cyan"/>
          <w:u w:val="single"/>
        </w:rPr>
        <w:t>emissions are</w:t>
      </w:r>
      <w:r w:rsidRPr="00913784">
        <w:rPr>
          <w:u w:val="single"/>
        </w:rPr>
        <w:t xml:space="preserve"> now </w:t>
      </w:r>
      <w:r w:rsidRPr="00B23076">
        <w:rPr>
          <w:highlight w:val="cyan"/>
          <w:u w:val="single"/>
        </w:rPr>
        <w:t>rising</w:t>
      </w:r>
      <w:r w:rsidRPr="00913784">
        <w:rPr>
          <w:u w:val="single"/>
        </w:rPr>
        <w:t>. Measures promised in the climate report of 2001 have not been implemented, for example, energy taxation</w:t>
      </w:r>
      <w:r w:rsidRPr="00316C90">
        <w:rPr>
          <w:sz w:val="12"/>
        </w:rPr>
        <w:t xml:space="preserve">. The tone in Finland is now that Kyoto is in practice, impossible. (16) According to Finland's former environment minister, </w:t>
      </w:r>
      <w:proofErr w:type="spellStart"/>
      <w:r w:rsidRPr="00316C90">
        <w:rPr>
          <w:sz w:val="12"/>
        </w:rPr>
        <w:t>Satu</w:t>
      </w:r>
      <w:proofErr w:type="spellEnd"/>
      <w:r w:rsidRPr="00316C90">
        <w:rPr>
          <w:sz w:val="12"/>
        </w:rPr>
        <w:t xml:space="preserve"> </w:t>
      </w:r>
      <w:proofErr w:type="spellStart"/>
      <w:r w:rsidRPr="00316C90">
        <w:rPr>
          <w:sz w:val="12"/>
        </w:rPr>
        <w:t>Hassi</w:t>
      </w:r>
      <w:proofErr w:type="spellEnd"/>
      <w:r w:rsidRPr="00316C90">
        <w:rPr>
          <w:sz w:val="12"/>
        </w:rPr>
        <w:t xml:space="preserve"> MEP, </w:t>
      </w:r>
      <w:r w:rsidRPr="00B23076">
        <w:rPr>
          <w:highlight w:val="cyan"/>
          <w:u w:val="single"/>
        </w:rPr>
        <w:t>once the decision was made, the country lost interest in alt</w:t>
      </w:r>
      <w:r w:rsidRPr="00913784">
        <w:rPr>
          <w:u w:val="single"/>
        </w:rPr>
        <w:t xml:space="preserve">ernative </w:t>
      </w:r>
      <w:r w:rsidRPr="001A2317">
        <w:rPr>
          <w:highlight w:val="cyan"/>
          <w:u w:val="single"/>
        </w:rPr>
        <w:t>energy sources</w:t>
      </w:r>
      <w:r w:rsidRPr="00913784">
        <w:rPr>
          <w:u w:val="single"/>
        </w:rPr>
        <w:t>.</w:t>
      </w:r>
      <w:r w:rsidRPr="00316C90">
        <w:rPr>
          <w:sz w:val="12"/>
        </w:rPr>
        <w:t xml:space="preserve"> (17) Under the Kyoto Protocol, Finland has agreed to keep its greenhouse gas emissions at 1990 levels during the 2008-2012 target </w:t>
      </w:r>
      <w:proofErr w:type="gramStart"/>
      <w:r w:rsidRPr="00316C90">
        <w:rPr>
          <w:sz w:val="12"/>
        </w:rPr>
        <w:t>period</w:t>
      </w:r>
      <w:proofErr w:type="gramEnd"/>
      <w:r w:rsidRPr="00316C90">
        <w:rPr>
          <w:sz w:val="12"/>
        </w:rPr>
        <w:t>. Emissions were around 9% above 1990 levels in 2002</w:t>
      </w:r>
      <w:r w:rsidRPr="00913784">
        <w:rPr>
          <w:u w:val="single"/>
        </w:rPr>
        <w:t xml:space="preserve">. Measures will have to be implemented to address this issue given that business-as-usual projections by the government indicate further increases in greenhouse gases, reaching 15% above 1990 levels during the first target window. </w:t>
      </w:r>
      <w:r w:rsidRPr="00B23076">
        <w:rPr>
          <w:highlight w:val="cyan"/>
          <w:u w:val="single"/>
        </w:rPr>
        <w:t xml:space="preserve">The </w:t>
      </w:r>
      <w:r w:rsidRPr="00B23076">
        <w:rPr>
          <w:highlight w:val="cyan"/>
          <w:u w:val="single"/>
        </w:rPr>
        <w:lastRenderedPageBreak/>
        <w:t>I</w:t>
      </w:r>
      <w:r w:rsidRPr="00913784">
        <w:rPr>
          <w:u w:val="single"/>
        </w:rPr>
        <w:t xml:space="preserve">nternational </w:t>
      </w:r>
      <w:r w:rsidRPr="00B23076">
        <w:rPr>
          <w:highlight w:val="cyan"/>
          <w:u w:val="single"/>
        </w:rPr>
        <w:t>E</w:t>
      </w:r>
      <w:r w:rsidRPr="00913784">
        <w:rPr>
          <w:u w:val="single"/>
        </w:rPr>
        <w:t xml:space="preserve">nergy </w:t>
      </w:r>
      <w:r w:rsidRPr="00B23076">
        <w:rPr>
          <w:highlight w:val="cyan"/>
          <w:u w:val="single"/>
        </w:rPr>
        <w:t>A</w:t>
      </w:r>
      <w:r w:rsidRPr="00913784">
        <w:rPr>
          <w:u w:val="single"/>
        </w:rPr>
        <w:t xml:space="preserve">gency </w:t>
      </w:r>
      <w:r w:rsidRPr="00B23076">
        <w:rPr>
          <w:highlight w:val="cyan"/>
          <w:u w:val="single"/>
        </w:rPr>
        <w:t>highlights the risk to Finland of relying on carbon dioxide reductions</w:t>
      </w:r>
      <w:r w:rsidRPr="00913784">
        <w:rPr>
          <w:u w:val="single"/>
        </w:rPr>
        <w:t xml:space="preserve"> coming </w:t>
      </w:r>
      <w:r w:rsidRPr="00B23076">
        <w:rPr>
          <w:highlight w:val="cyan"/>
          <w:u w:val="single"/>
        </w:rPr>
        <w:t>from</w:t>
      </w:r>
      <w:r w:rsidRPr="00913784">
        <w:rPr>
          <w:u w:val="single"/>
        </w:rPr>
        <w:t xml:space="preserve"> the operation of </w:t>
      </w:r>
      <w:r w:rsidRPr="00B23076">
        <w:rPr>
          <w:highlight w:val="cyan"/>
          <w:u w:val="single"/>
        </w:rPr>
        <w:t>the</w:t>
      </w:r>
      <w:r w:rsidRPr="00913784">
        <w:rPr>
          <w:u w:val="single"/>
        </w:rPr>
        <w:t xml:space="preserve"> new </w:t>
      </w:r>
      <w:r w:rsidRPr="00B23076">
        <w:rPr>
          <w:highlight w:val="cyan"/>
          <w:u w:val="single"/>
        </w:rPr>
        <w:t>reactor</w:t>
      </w:r>
      <w:r w:rsidRPr="00913784">
        <w:rPr>
          <w:u w:val="single"/>
        </w:rPr>
        <w:t xml:space="preserve">. It says this may inhibit Finland’s ability to meet its greenhouse gas reduction targets under Kyoto, if the operation of the plant is in any way delayed. (18) In fact construction of </w:t>
      </w:r>
      <w:proofErr w:type="spellStart"/>
      <w:r w:rsidRPr="00913784">
        <w:rPr>
          <w:u w:val="single"/>
        </w:rPr>
        <w:t>Olkiluoto</w:t>
      </w:r>
      <w:proofErr w:type="spellEnd"/>
      <w:r w:rsidRPr="00913784">
        <w:rPr>
          <w:u w:val="single"/>
        </w:rPr>
        <w:t xml:space="preserve"> 3 has now fallen eighteen months behind schedule.</w:t>
      </w:r>
      <w:r w:rsidRPr="00316C90">
        <w:rPr>
          <w:sz w:val="12"/>
        </w:rPr>
        <w:t xml:space="preserve"> (19) </w:t>
      </w:r>
      <w:proofErr w:type="gramStart"/>
      <w:r w:rsidRPr="00316C90">
        <w:rPr>
          <w:sz w:val="12"/>
        </w:rPr>
        <w:t>It’s</w:t>
      </w:r>
      <w:proofErr w:type="gramEnd"/>
      <w:r w:rsidRPr="00316C90">
        <w:rPr>
          <w:sz w:val="12"/>
        </w:rPr>
        <w:t xml:space="preserve"> original target date for completion was 2009, so there is a danger that it will not be available in time to contribute to meeting Finland’s target.</w:t>
      </w:r>
    </w:p>
    <w:p w:rsidR="004A453C" w:rsidRPr="00913784" w:rsidRDefault="004A453C" w:rsidP="004A453C"/>
    <w:p w:rsidR="004A453C" w:rsidRDefault="004A453C" w:rsidP="004A453C">
      <w:pPr>
        <w:rPr>
          <w:sz w:val="14"/>
          <w:szCs w:val="16"/>
        </w:rPr>
      </w:pPr>
    </w:p>
    <w:p w:rsidR="004A453C" w:rsidRPr="004A1729" w:rsidRDefault="004A453C" w:rsidP="004A453C">
      <w:pPr>
        <w:rPr>
          <w:sz w:val="14"/>
        </w:rPr>
      </w:pPr>
    </w:p>
    <w:p w:rsidR="004A453C" w:rsidRPr="00913784" w:rsidRDefault="004A453C" w:rsidP="004A453C">
      <w:pPr>
        <w:rPr>
          <w:b/>
        </w:rPr>
      </w:pPr>
    </w:p>
    <w:p w:rsidR="004A453C" w:rsidRPr="00913784" w:rsidRDefault="004A453C" w:rsidP="004A453C">
      <w:pPr>
        <w:pStyle w:val="Heading3"/>
      </w:pPr>
      <w:r w:rsidRPr="00913784">
        <w:lastRenderedPageBreak/>
        <w:t xml:space="preserve">a/t: </w:t>
      </w:r>
      <w:r>
        <w:t xml:space="preserve">No Link </w:t>
      </w:r>
      <w:r w:rsidRPr="00913784">
        <w:t xml:space="preserve"> </w:t>
      </w:r>
    </w:p>
    <w:p w:rsidR="004A453C" w:rsidRDefault="004A453C" w:rsidP="004A453C"/>
    <w:p w:rsidR="004A453C" w:rsidRPr="00913784" w:rsidRDefault="004A453C" w:rsidP="004A453C">
      <w:pPr>
        <w:pStyle w:val="Heading4"/>
      </w:pPr>
      <w:r>
        <w:t xml:space="preserve">And transition to nuclear power would lock us in to a centralized wasteful energy system – efficiency and nuclear power are not compatible </w:t>
      </w:r>
    </w:p>
    <w:p w:rsidR="004A453C" w:rsidRPr="00673232" w:rsidRDefault="004A453C" w:rsidP="004A453C">
      <w:pPr>
        <w:rPr>
          <w:sz w:val="16"/>
        </w:rPr>
      </w:pPr>
      <w:r w:rsidRPr="00192E12">
        <w:rPr>
          <w:b/>
          <w:u w:val="single"/>
        </w:rPr>
        <w:t>Roche* 7</w:t>
      </w:r>
      <w:r w:rsidRPr="00673232">
        <w:rPr>
          <w:b/>
          <w:sz w:val="16"/>
        </w:rPr>
        <w:t xml:space="preserve"> – *</w:t>
      </w:r>
      <w:r w:rsidRPr="00673232">
        <w:rPr>
          <w:sz w:val="16"/>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14" w:history="1">
        <w:r w:rsidRPr="00673232">
          <w:rPr>
            <w:sz w:val="16"/>
          </w:rPr>
          <w:t>UK NFLA</w:t>
        </w:r>
      </w:hyperlink>
      <w:r w:rsidRPr="00673232">
        <w:rPr>
          <w:sz w:val="16"/>
        </w:rPr>
        <w:t>. Pete was co-founder of the Scottish Campaign to Resist the Atomic Menace (SCRAM), he has represented Greenpeace at international meetings and is active in several other areas relating to environmental protection and nuclear power</w:t>
      </w:r>
      <w:r w:rsidRPr="00673232">
        <w:rPr>
          <w:rFonts w:ascii="Arial" w:hAnsi="Arial" w:cs="Arial"/>
          <w:color w:val="000000"/>
          <w:sz w:val="16"/>
          <w:szCs w:val="20"/>
        </w:rPr>
        <w:t xml:space="preserve"> </w:t>
      </w:r>
      <w:r w:rsidRPr="00673232">
        <w:rPr>
          <w:sz w:val="16"/>
        </w:rPr>
        <w:t>[http://www.no2nuclearpower.org.uk/reports/Opportunity_Costs_Nuclear.pdf, January 2007 “Opportunity Costs of Nuclear Power]</w:t>
      </w:r>
    </w:p>
    <w:p w:rsidR="004A453C" w:rsidRDefault="004A453C" w:rsidP="004A453C"/>
    <w:p w:rsidR="004A453C" w:rsidRDefault="004A453C" w:rsidP="004A453C">
      <w:pPr>
        <w:rPr>
          <w:u w:val="single"/>
        </w:rPr>
      </w:pPr>
      <w:proofErr w:type="spellStart"/>
      <w:r w:rsidRPr="00673232">
        <w:rPr>
          <w:sz w:val="14"/>
        </w:rPr>
        <w:t>Centralised</w:t>
      </w:r>
      <w:proofErr w:type="spellEnd"/>
      <w:r w:rsidRPr="00673232">
        <w:rPr>
          <w:sz w:val="14"/>
        </w:rPr>
        <w:t xml:space="preserve"> </w:t>
      </w:r>
      <w:proofErr w:type="spellStart"/>
      <w:r w:rsidRPr="00673232">
        <w:rPr>
          <w:sz w:val="14"/>
        </w:rPr>
        <w:t>vs</w:t>
      </w:r>
      <w:proofErr w:type="spellEnd"/>
      <w:r w:rsidRPr="00673232">
        <w:rPr>
          <w:sz w:val="14"/>
        </w:rPr>
        <w:t xml:space="preserve"> </w:t>
      </w:r>
      <w:proofErr w:type="spellStart"/>
      <w:r w:rsidRPr="00673232">
        <w:rPr>
          <w:sz w:val="14"/>
        </w:rPr>
        <w:t>decentralised</w:t>
      </w:r>
      <w:proofErr w:type="spellEnd"/>
      <w:r w:rsidRPr="00673232">
        <w:rPr>
          <w:sz w:val="14"/>
        </w:rPr>
        <w:t xml:space="preserve"> energy </w:t>
      </w:r>
      <w:r w:rsidRPr="00913784">
        <w:rPr>
          <w:highlight w:val="cyan"/>
          <w:u w:val="single"/>
        </w:rPr>
        <w:t>The developed world is</w:t>
      </w:r>
      <w:r w:rsidRPr="00913784">
        <w:rPr>
          <w:u w:val="single"/>
        </w:rPr>
        <w:t xml:space="preserve"> currently </w:t>
      </w:r>
      <w:r w:rsidRPr="00913784">
        <w:rPr>
          <w:highlight w:val="cyan"/>
          <w:u w:val="single"/>
        </w:rPr>
        <w:t xml:space="preserve">dominated by </w:t>
      </w:r>
      <w:proofErr w:type="spellStart"/>
      <w:r w:rsidRPr="00F63C35">
        <w:rPr>
          <w:highlight w:val="cyan"/>
          <w:u w:val="single"/>
        </w:rPr>
        <w:t>centralised</w:t>
      </w:r>
      <w:proofErr w:type="spellEnd"/>
      <w:r w:rsidRPr="00F63C35">
        <w:rPr>
          <w:highlight w:val="cyan"/>
          <w:u w:val="single"/>
        </w:rPr>
        <w:t xml:space="preserve"> electricity</w:t>
      </w:r>
      <w:r w:rsidRPr="00913784">
        <w:rPr>
          <w:u w:val="single"/>
        </w:rPr>
        <w:t xml:space="preserve"> generating </w:t>
      </w:r>
      <w:r w:rsidRPr="00F63C35">
        <w:rPr>
          <w:u w:val="single"/>
        </w:rPr>
        <w:t>systems</w:t>
      </w:r>
      <w:r w:rsidRPr="00913784">
        <w:rPr>
          <w:u w:val="single"/>
        </w:rPr>
        <w:t xml:space="preserve">, which are the embodiment of technological inertia, performing little better today than in the 1970s. </w:t>
      </w:r>
      <w:r w:rsidRPr="00F63C35">
        <w:rPr>
          <w:highlight w:val="cyan"/>
          <w:u w:val="single"/>
        </w:rPr>
        <w:t>This</w:t>
      </w:r>
      <w:r w:rsidRPr="00913784">
        <w:rPr>
          <w:u w:val="single"/>
        </w:rPr>
        <w:t xml:space="preserve"> </w:t>
      </w:r>
      <w:proofErr w:type="spellStart"/>
      <w:r w:rsidRPr="00913784">
        <w:rPr>
          <w:u w:val="single"/>
        </w:rPr>
        <w:t>centralised</w:t>
      </w:r>
      <w:proofErr w:type="spellEnd"/>
      <w:r w:rsidRPr="00913784">
        <w:rPr>
          <w:u w:val="single"/>
        </w:rPr>
        <w:t xml:space="preserve"> system </w:t>
      </w:r>
      <w:r w:rsidRPr="00F63C35">
        <w:rPr>
          <w:highlight w:val="cyan"/>
          <w:u w:val="single"/>
        </w:rPr>
        <w:t>is</w:t>
      </w:r>
      <w:r w:rsidRPr="00913784">
        <w:rPr>
          <w:u w:val="single"/>
        </w:rPr>
        <w:t xml:space="preserve"> hugely wasteful and </w:t>
      </w:r>
      <w:r w:rsidRPr="00F63C35">
        <w:rPr>
          <w:highlight w:val="cyan"/>
          <w:u w:val="single"/>
        </w:rPr>
        <w:t>environmentally damaging</w:t>
      </w:r>
      <w:r w:rsidRPr="00913784">
        <w:rPr>
          <w:u w:val="single"/>
        </w:rPr>
        <w:t xml:space="preserve">. </w:t>
      </w:r>
      <w:r w:rsidRPr="00673232">
        <w:rPr>
          <w:sz w:val="14"/>
        </w:rPr>
        <w:t xml:space="preserve">Technological advances over the past 30 years suggest an optimum model of electricity supply and distribution, which is entirely different. </w:t>
      </w:r>
      <w:r w:rsidRPr="00913784">
        <w:rPr>
          <w:u w:val="single"/>
        </w:rPr>
        <w:t xml:space="preserve">Around two thirds of the energy in the fuels used is thrown away as waste heat, and in the electricity transmission wires. So </w:t>
      </w:r>
      <w:r w:rsidRPr="00913784">
        <w:rPr>
          <w:highlight w:val="cyan"/>
          <w:u w:val="single"/>
        </w:rPr>
        <w:t xml:space="preserve">65% of </w:t>
      </w:r>
      <w:r w:rsidRPr="00F63C35">
        <w:rPr>
          <w:u w:val="single"/>
        </w:rPr>
        <w:t xml:space="preserve">the </w:t>
      </w:r>
      <w:r w:rsidRPr="00913784">
        <w:rPr>
          <w:highlight w:val="cyan"/>
          <w:u w:val="single"/>
        </w:rPr>
        <w:t>energy is lost</w:t>
      </w:r>
      <w:r w:rsidRPr="00913784">
        <w:rPr>
          <w:u w:val="single"/>
        </w:rPr>
        <w:t xml:space="preserve"> before it even reaches consumers. </w:t>
      </w:r>
      <w:r w:rsidRPr="00913784">
        <w:rPr>
          <w:highlight w:val="cyan"/>
          <w:u w:val="single"/>
        </w:rPr>
        <w:t xml:space="preserve">If we </w:t>
      </w:r>
      <w:r w:rsidRPr="00F63C35">
        <w:rPr>
          <w:u w:val="single"/>
        </w:rPr>
        <w:t xml:space="preserve">could </w:t>
      </w:r>
      <w:r w:rsidRPr="00913784">
        <w:rPr>
          <w:highlight w:val="cyan"/>
          <w:u w:val="single"/>
        </w:rPr>
        <w:t xml:space="preserve">make use of this </w:t>
      </w:r>
      <w:r w:rsidRPr="00F63C35">
        <w:rPr>
          <w:u w:val="single"/>
        </w:rPr>
        <w:t xml:space="preserve">waste heat </w:t>
      </w:r>
      <w:r w:rsidRPr="00913784">
        <w:rPr>
          <w:highlight w:val="cyan"/>
          <w:u w:val="single"/>
        </w:rPr>
        <w:t>it would make a</w:t>
      </w:r>
      <w:r w:rsidRPr="00913784">
        <w:rPr>
          <w:u w:val="single"/>
        </w:rPr>
        <w:t xml:space="preserve"> very </w:t>
      </w:r>
      <w:r w:rsidRPr="00913784">
        <w:rPr>
          <w:highlight w:val="cyan"/>
          <w:u w:val="single"/>
        </w:rPr>
        <w:t>large contribution to tackling climate change</w:t>
      </w:r>
      <w:r w:rsidRPr="00913784">
        <w:rPr>
          <w:u w:val="single"/>
        </w:rPr>
        <w:t xml:space="preserve"> and improving security of supply.</w:t>
      </w:r>
      <w:r w:rsidRPr="00673232">
        <w:rPr>
          <w:sz w:val="14"/>
        </w:rPr>
        <w:t xml:space="preserve"> Within the 25 (pre-2007) European Union nations, for example, the electricity sector is responsible for releasing more than 1.2 billion </w:t>
      </w:r>
      <w:proofErr w:type="spellStart"/>
      <w:r w:rsidRPr="00673232">
        <w:rPr>
          <w:sz w:val="14"/>
        </w:rPr>
        <w:t>tonnes</w:t>
      </w:r>
      <w:proofErr w:type="spellEnd"/>
      <w:r w:rsidRPr="00673232">
        <w:rPr>
          <w:sz w:val="14"/>
        </w:rPr>
        <w:t xml:space="preserve"> of carbon dioxide (CO2) and over 2600 </w:t>
      </w:r>
      <w:proofErr w:type="spellStart"/>
      <w:r w:rsidRPr="00673232">
        <w:rPr>
          <w:sz w:val="14"/>
        </w:rPr>
        <w:t>tonnes</w:t>
      </w:r>
      <w:proofErr w:type="spellEnd"/>
      <w:r w:rsidRPr="00673232">
        <w:rPr>
          <w:sz w:val="14"/>
        </w:rPr>
        <w:t xml:space="preserve"> of dangerous radioactive waste every year. At the same time more than half of Europe’s power plants are more than 20 years old, and will need to be replaced over the next decade or so, offering an opportunity to move towards a more sustainable system which protects the climate and provides future generations with secure energy. (20) </w:t>
      </w:r>
      <w:r w:rsidRPr="00913784">
        <w:rPr>
          <w:highlight w:val="cyan"/>
          <w:u w:val="single"/>
        </w:rPr>
        <w:t>Nuclear</w:t>
      </w:r>
      <w:r w:rsidRPr="00913784">
        <w:rPr>
          <w:u w:val="single"/>
        </w:rPr>
        <w:t xml:space="preserve"> power </w:t>
      </w:r>
      <w:r w:rsidRPr="00913784">
        <w:rPr>
          <w:highlight w:val="cyan"/>
          <w:u w:val="single"/>
        </w:rPr>
        <w:t xml:space="preserve">stations are the epitome of </w:t>
      </w:r>
      <w:proofErr w:type="spellStart"/>
      <w:r w:rsidRPr="00913784">
        <w:rPr>
          <w:highlight w:val="cyan"/>
          <w:u w:val="single"/>
        </w:rPr>
        <w:t>centralised</w:t>
      </w:r>
      <w:proofErr w:type="spellEnd"/>
      <w:r w:rsidRPr="00913784">
        <w:rPr>
          <w:highlight w:val="cyan"/>
          <w:u w:val="single"/>
        </w:rPr>
        <w:t xml:space="preserve"> generation</w:t>
      </w:r>
      <w:r w:rsidRPr="00913784">
        <w:rPr>
          <w:u w:val="single"/>
        </w:rPr>
        <w:t xml:space="preserve">. In contrast, renewable generation and combined heat and power stations lend themselves towards a more </w:t>
      </w:r>
      <w:proofErr w:type="spellStart"/>
      <w:r w:rsidRPr="00913784">
        <w:rPr>
          <w:u w:val="single"/>
        </w:rPr>
        <w:t>decentralised</w:t>
      </w:r>
      <w:proofErr w:type="spellEnd"/>
      <w:r w:rsidRPr="00913784">
        <w:rPr>
          <w:u w:val="single"/>
        </w:rPr>
        <w:t xml:space="preserve"> system and a greater use of demand management.</w:t>
      </w:r>
      <w:r w:rsidRPr="00673232">
        <w:rPr>
          <w:sz w:val="14"/>
        </w:rPr>
        <w:t xml:space="preserve"> </w:t>
      </w:r>
      <w:r w:rsidRPr="00913784">
        <w:rPr>
          <w:u w:val="single"/>
        </w:rPr>
        <w:t>Projects tend to be smaller and sited closer to the point of demand, with greater flexibility.</w:t>
      </w:r>
      <w:r w:rsidRPr="00673232">
        <w:rPr>
          <w:sz w:val="14"/>
        </w:rPr>
        <w:t xml:space="preserve"> Customer involvement - a key aspect to </w:t>
      </w:r>
      <w:proofErr w:type="spellStart"/>
      <w:r w:rsidRPr="00673232">
        <w:rPr>
          <w:sz w:val="14"/>
        </w:rPr>
        <w:t>behavioural</w:t>
      </w:r>
      <w:proofErr w:type="spellEnd"/>
      <w:r w:rsidRPr="00673232">
        <w:rPr>
          <w:sz w:val="14"/>
        </w:rPr>
        <w:t xml:space="preserve"> change is easier to achieve. </w:t>
      </w:r>
      <w:r w:rsidRPr="00913784">
        <w:rPr>
          <w:u w:val="single"/>
        </w:rPr>
        <w:t xml:space="preserve">The question for policy makers is whether support for nuclear power, which will bolster the </w:t>
      </w:r>
      <w:proofErr w:type="spellStart"/>
      <w:r w:rsidRPr="00913784">
        <w:rPr>
          <w:u w:val="single"/>
        </w:rPr>
        <w:t>centralised</w:t>
      </w:r>
      <w:proofErr w:type="spellEnd"/>
      <w:r w:rsidRPr="00913784">
        <w:rPr>
          <w:u w:val="single"/>
        </w:rPr>
        <w:t xml:space="preserve"> model of electricity distribution, will also damage efforts to shift to a more sustainable, low carbon, model which maximizes use of renewables and demand management</w:t>
      </w:r>
      <w:r w:rsidRPr="00673232">
        <w:rPr>
          <w:sz w:val="14"/>
        </w:rPr>
        <w:t xml:space="preserve">. Warwick Business School concludes that </w:t>
      </w:r>
      <w:r w:rsidRPr="00913784">
        <w:rPr>
          <w:highlight w:val="cyan"/>
          <w:u w:val="single"/>
        </w:rPr>
        <w:t xml:space="preserve">support for new </w:t>
      </w:r>
      <w:r w:rsidRPr="00CC0035">
        <w:rPr>
          <w:highlight w:val="cyan"/>
          <w:u w:val="single"/>
        </w:rPr>
        <w:t xml:space="preserve">reactors </w:t>
      </w:r>
      <w:r w:rsidRPr="00787C09">
        <w:rPr>
          <w:highlight w:val="cyan"/>
          <w:u w:val="single"/>
        </w:rPr>
        <w:t xml:space="preserve">is more likely </w:t>
      </w:r>
      <w:r w:rsidRPr="00913784">
        <w:rPr>
          <w:highlight w:val="cyan"/>
          <w:u w:val="single"/>
        </w:rPr>
        <w:t xml:space="preserve">to strengthen </w:t>
      </w:r>
      <w:r w:rsidRPr="00787C09">
        <w:rPr>
          <w:u w:val="single"/>
        </w:rPr>
        <w:t xml:space="preserve">the momentum of </w:t>
      </w:r>
      <w:r w:rsidRPr="00CC0035">
        <w:rPr>
          <w:u w:val="single"/>
        </w:rPr>
        <w:t xml:space="preserve">the </w:t>
      </w:r>
      <w:r w:rsidRPr="00913784">
        <w:rPr>
          <w:highlight w:val="cyan"/>
          <w:u w:val="single"/>
        </w:rPr>
        <w:t xml:space="preserve">conventional energy </w:t>
      </w:r>
      <w:r w:rsidRPr="00CC0035">
        <w:rPr>
          <w:u w:val="single"/>
        </w:rPr>
        <w:t xml:space="preserve">system </w:t>
      </w:r>
      <w:r w:rsidRPr="00913784">
        <w:rPr>
          <w:highlight w:val="cyan"/>
          <w:u w:val="single"/>
        </w:rPr>
        <w:t xml:space="preserve">than </w:t>
      </w:r>
      <w:r w:rsidRPr="00CC0035">
        <w:rPr>
          <w:u w:val="single"/>
        </w:rPr>
        <w:t xml:space="preserve">enable </w:t>
      </w:r>
      <w:r w:rsidRPr="00CC0035">
        <w:rPr>
          <w:highlight w:val="cyan"/>
          <w:u w:val="single"/>
        </w:rPr>
        <w:t xml:space="preserve">a </w:t>
      </w:r>
      <w:proofErr w:type="spellStart"/>
      <w:r w:rsidRPr="00CC0035">
        <w:rPr>
          <w:highlight w:val="cyan"/>
          <w:u w:val="single"/>
        </w:rPr>
        <w:t>d</w:t>
      </w:r>
      <w:r w:rsidRPr="00913784">
        <w:rPr>
          <w:highlight w:val="cyan"/>
          <w:u w:val="single"/>
        </w:rPr>
        <w:t>ecentralised</w:t>
      </w:r>
      <w:proofErr w:type="spellEnd"/>
      <w:r w:rsidRPr="00913784">
        <w:rPr>
          <w:u w:val="single"/>
        </w:rPr>
        <w:t xml:space="preserve"> energy </w:t>
      </w:r>
      <w:r w:rsidRPr="00913784">
        <w:rPr>
          <w:highlight w:val="cyan"/>
          <w:u w:val="single"/>
        </w:rPr>
        <w:t xml:space="preserve">system </w:t>
      </w:r>
      <w:r w:rsidRPr="00CC0035">
        <w:rPr>
          <w:u w:val="single"/>
        </w:rPr>
        <w:t>to develop</w:t>
      </w:r>
      <w:r w:rsidRPr="00913784">
        <w:rPr>
          <w:u w:val="single"/>
        </w:rPr>
        <w:t xml:space="preserve">. This is because </w:t>
      </w:r>
      <w:r w:rsidRPr="00913784">
        <w:rPr>
          <w:highlight w:val="cyan"/>
          <w:u w:val="single"/>
        </w:rPr>
        <w:t>it would</w:t>
      </w:r>
      <w:r w:rsidRPr="00913784">
        <w:rPr>
          <w:u w:val="single"/>
        </w:rPr>
        <w:t xml:space="preserve">: • </w:t>
      </w:r>
      <w:r w:rsidRPr="00913784">
        <w:rPr>
          <w:highlight w:val="cyan"/>
          <w:u w:val="single"/>
        </w:rPr>
        <w:t>Reduce</w:t>
      </w:r>
      <w:r w:rsidRPr="00913784">
        <w:rPr>
          <w:u w:val="single"/>
        </w:rPr>
        <w:t xml:space="preserve"> the </w:t>
      </w:r>
      <w:r w:rsidRPr="00913784">
        <w:rPr>
          <w:highlight w:val="cyan"/>
          <w:u w:val="single"/>
        </w:rPr>
        <w:t>pressure for</w:t>
      </w:r>
      <w:r w:rsidRPr="00913784">
        <w:rPr>
          <w:u w:val="single"/>
        </w:rPr>
        <w:t xml:space="preserve"> appropriate network </w:t>
      </w:r>
      <w:r w:rsidRPr="00913784">
        <w:rPr>
          <w:highlight w:val="cyan"/>
          <w:u w:val="single"/>
        </w:rPr>
        <w:t>infrastructure development</w:t>
      </w:r>
      <w:r w:rsidRPr="00913784">
        <w:rPr>
          <w:u w:val="single"/>
        </w:rPr>
        <w:t xml:space="preserve">; • Reduce the pressure </w:t>
      </w:r>
      <w:r w:rsidRPr="00913784">
        <w:rPr>
          <w:highlight w:val="cyan"/>
          <w:u w:val="single"/>
        </w:rPr>
        <w:t xml:space="preserve">for </w:t>
      </w:r>
      <w:r w:rsidRPr="00787C09">
        <w:rPr>
          <w:highlight w:val="cyan"/>
          <w:u w:val="single"/>
        </w:rPr>
        <w:t>policy measures to ensure</w:t>
      </w:r>
      <w:r w:rsidRPr="00913784">
        <w:rPr>
          <w:u w:val="single"/>
        </w:rPr>
        <w:t xml:space="preserve"> the </w:t>
      </w:r>
      <w:r w:rsidRPr="00913784">
        <w:rPr>
          <w:highlight w:val="cyan"/>
          <w:u w:val="single"/>
        </w:rPr>
        <w:t>removal of barriers</w:t>
      </w:r>
      <w:r w:rsidRPr="00913784">
        <w:rPr>
          <w:u w:val="single"/>
        </w:rPr>
        <w:t xml:space="preserve"> within economic regulation </w:t>
      </w:r>
      <w:r w:rsidRPr="00913784">
        <w:rPr>
          <w:highlight w:val="cyan"/>
          <w:u w:val="single"/>
        </w:rPr>
        <w:t>for small-scale tech</w:t>
      </w:r>
      <w:r w:rsidRPr="00913784">
        <w:rPr>
          <w:u w:val="single"/>
        </w:rPr>
        <w:t xml:space="preserve">nologies; • Reduce the pressure </w:t>
      </w:r>
      <w:r w:rsidRPr="00913784">
        <w:rPr>
          <w:highlight w:val="cyan"/>
          <w:u w:val="single"/>
        </w:rPr>
        <w:t xml:space="preserve">for </w:t>
      </w:r>
      <w:r w:rsidRPr="00787C09">
        <w:rPr>
          <w:u w:val="single"/>
        </w:rPr>
        <w:t xml:space="preserve">policy </w:t>
      </w:r>
      <w:r w:rsidRPr="00913784">
        <w:rPr>
          <w:highlight w:val="cyan"/>
          <w:u w:val="single"/>
        </w:rPr>
        <w:t>measures to ensure greater links within an energy system</w:t>
      </w:r>
      <w:r w:rsidRPr="00913784">
        <w:rPr>
          <w:u w:val="single"/>
        </w:rPr>
        <w:t xml:space="preserve"> between supply and demand reduction, for example a move to a service culture or a push for metering reform, and • </w:t>
      </w:r>
      <w:r w:rsidRPr="00913784">
        <w:rPr>
          <w:highlight w:val="cyan"/>
          <w:u w:val="single"/>
        </w:rPr>
        <w:t>Reduce</w:t>
      </w:r>
      <w:r w:rsidRPr="00913784">
        <w:rPr>
          <w:u w:val="single"/>
        </w:rPr>
        <w:t xml:space="preserve"> the </w:t>
      </w:r>
      <w:r w:rsidRPr="00913784">
        <w:rPr>
          <w:highlight w:val="cyan"/>
          <w:u w:val="single"/>
        </w:rPr>
        <w:t xml:space="preserve">pressure for </w:t>
      </w:r>
      <w:proofErr w:type="spellStart"/>
      <w:r w:rsidRPr="00913784">
        <w:rPr>
          <w:highlight w:val="cyan"/>
          <w:u w:val="single"/>
        </w:rPr>
        <w:t>behavioural</w:t>
      </w:r>
      <w:proofErr w:type="spellEnd"/>
      <w:r w:rsidRPr="00913784">
        <w:rPr>
          <w:highlight w:val="cyan"/>
          <w:u w:val="single"/>
        </w:rPr>
        <w:t xml:space="preserve"> change. </w:t>
      </w:r>
      <w:r w:rsidRPr="00913784">
        <w:rPr>
          <w:u w:val="single"/>
        </w:rPr>
        <w:t xml:space="preserve">If governments are serious about wishing to combat climate change and moving towards a low carbon energy system, then they must choose between a </w:t>
      </w:r>
      <w:proofErr w:type="spellStart"/>
      <w:r w:rsidRPr="00913784">
        <w:rPr>
          <w:u w:val="single"/>
        </w:rPr>
        <w:t>centralised</w:t>
      </w:r>
      <w:proofErr w:type="spellEnd"/>
      <w:r w:rsidRPr="00913784">
        <w:rPr>
          <w:u w:val="single"/>
        </w:rPr>
        <w:t xml:space="preserve"> energy system and a </w:t>
      </w:r>
      <w:proofErr w:type="spellStart"/>
      <w:r w:rsidRPr="00913784">
        <w:rPr>
          <w:u w:val="single"/>
        </w:rPr>
        <w:t>decentralised</w:t>
      </w:r>
      <w:proofErr w:type="spellEnd"/>
      <w:r w:rsidRPr="00913784">
        <w:rPr>
          <w:u w:val="single"/>
        </w:rPr>
        <w:t xml:space="preserve"> one. A low carbon energy system would be a </w:t>
      </w:r>
      <w:proofErr w:type="spellStart"/>
      <w:r w:rsidRPr="00913784">
        <w:rPr>
          <w:u w:val="single"/>
        </w:rPr>
        <w:t>decentralised</w:t>
      </w:r>
      <w:proofErr w:type="spellEnd"/>
      <w:r w:rsidRPr="00913784">
        <w:rPr>
          <w:u w:val="single"/>
        </w:rPr>
        <w:t xml:space="preserve"> energy system. Governments need to implement policies which all work in the same direction, and ensure that the broader political and institutional support, socio-cultural attitudes and trends are all in line. </w:t>
      </w:r>
      <w:r w:rsidRPr="00913784">
        <w:rPr>
          <w:highlight w:val="cyan"/>
          <w:u w:val="single"/>
        </w:rPr>
        <w:t>Cherry picking,</w:t>
      </w:r>
      <w:r w:rsidRPr="00913784">
        <w:rPr>
          <w:u w:val="single"/>
        </w:rPr>
        <w:t xml:space="preserve"> say </w:t>
      </w:r>
      <w:r w:rsidRPr="00913784">
        <w:rPr>
          <w:highlight w:val="cyan"/>
          <w:u w:val="single"/>
        </w:rPr>
        <w:t xml:space="preserve">nuclear power, from a </w:t>
      </w:r>
      <w:proofErr w:type="spellStart"/>
      <w:r w:rsidRPr="00913784">
        <w:rPr>
          <w:highlight w:val="cyan"/>
          <w:u w:val="single"/>
        </w:rPr>
        <w:t>centralised</w:t>
      </w:r>
      <w:proofErr w:type="spellEnd"/>
      <w:r w:rsidRPr="00913784">
        <w:rPr>
          <w:highlight w:val="cyan"/>
          <w:u w:val="single"/>
        </w:rPr>
        <w:t xml:space="preserve"> system and trying to get it to work</w:t>
      </w:r>
      <w:r w:rsidRPr="00913784">
        <w:rPr>
          <w:u w:val="single"/>
        </w:rPr>
        <w:t xml:space="preserve"> in concert </w:t>
      </w:r>
      <w:r w:rsidRPr="00913784">
        <w:rPr>
          <w:highlight w:val="cyan"/>
          <w:u w:val="single"/>
        </w:rPr>
        <w:t xml:space="preserve">with a </w:t>
      </w:r>
      <w:proofErr w:type="spellStart"/>
      <w:r w:rsidRPr="002829AB">
        <w:rPr>
          <w:u w:val="single"/>
        </w:rPr>
        <w:t>decentralised</w:t>
      </w:r>
      <w:proofErr w:type="spellEnd"/>
      <w:r w:rsidRPr="00913784">
        <w:rPr>
          <w:u w:val="single"/>
        </w:rPr>
        <w:t xml:space="preserve"> </w:t>
      </w:r>
      <w:r w:rsidRPr="002829AB">
        <w:rPr>
          <w:highlight w:val="cyan"/>
          <w:u w:val="single"/>
        </w:rPr>
        <w:t>sustainable system will not work.</w:t>
      </w:r>
      <w:r w:rsidRPr="00913784">
        <w:rPr>
          <w:u w:val="single"/>
        </w:rPr>
        <w:t xml:space="preserve"> A portfolio of </w:t>
      </w:r>
      <w:r w:rsidRPr="002829AB">
        <w:rPr>
          <w:highlight w:val="cyan"/>
          <w:u w:val="single"/>
        </w:rPr>
        <w:t>least-cost investments in efficiency</w:t>
      </w:r>
      <w:r w:rsidRPr="00913784">
        <w:rPr>
          <w:u w:val="single"/>
        </w:rPr>
        <w:t xml:space="preserve"> and decentralized generation </w:t>
      </w:r>
      <w:r w:rsidRPr="002829AB">
        <w:rPr>
          <w:highlight w:val="cyan"/>
          <w:u w:val="single"/>
        </w:rPr>
        <w:t>will be cheaper</w:t>
      </w:r>
      <w:r w:rsidRPr="00913784">
        <w:rPr>
          <w:u w:val="single"/>
        </w:rPr>
        <w:t xml:space="preserve">, than nuclear power </w:t>
      </w:r>
      <w:r w:rsidRPr="002829AB">
        <w:rPr>
          <w:highlight w:val="cyan"/>
          <w:u w:val="single"/>
        </w:rPr>
        <w:t>and faster</w:t>
      </w:r>
      <w:r w:rsidRPr="00913784">
        <w:rPr>
          <w:u w:val="single"/>
        </w:rPr>
        <w:t xml:space="preserve"> to implement.</w:t>
      </w:r>
      <w:r w:rsidRPr="00673232">
        <w:rPr>
          <w:sz w:val="14"/>
        </w:rPr>
        <w:t xml:space="preserve"> According to </w:t>
      </w:r>
      <w:proofErr w:type="spellStart"/>
      <w:r w:rsidRPr="00673232">
        <w:rPr>
          <w:sz w:val="14"/>
        </w:rPr>
        <w:t>Lovins</w:t>
      </w:r>
      <w:proofErr w:type="spellEnd"/>
      <w:r w:rsidRPr="00673232">
        <w:rPr>
          <w:sz w:val="14"/>
        </w:rPr>
        <w:t xml:space="preserve">, this isn’t hypothetical; it’s what today’s marketplace is proving decisively. </w:t>
      </w:r>
      <w:r w:rsidRPr="00913784">
        <w:rPr>
          <w:u w:val="single"/>
        </w:rPr>
        <w:t>Nuclear power has already died</w:t>
      </w:r>
      <w:r w:rsidRPr="00673232">
        <w:rPr>
          <w:sz w:val="14"/>
        </w:rPr>
        <w:t xml:space="preserve"> of an incurable attack of market forces, with no credible prospect of revival. C</w:t>
      </w:r>
      <w:r w:rsidRPr="00913784">
        <w:rPr>
          <w:u w:val="single"/>
        </w:rPr>
        <w:t xml:space="preserve">urrent efforts to deny this reality will only waste money, further distort markets, and reduce and retard carbon dioxide displacement. Cheaper, faster, abundant </w:t>
      </w:r>
      <w:r w:rsidRPr="00913784">
        <w:rPr>
          <w:highlight w:val="cyan"/>
          <w:u w:val="single"/>
        </w:rPr>
        <w:t>decentralized alternatives are now being bought</w:t>
      </w:r>
      <w:r w:rsidRPr="00913784">
        <w:rPr>
          <w:u w:val="single"/>
        </w:rPr>
        <w:t xml:space="preserve"> an order of magnitude faster, and offer far greater ultimate potential.</w:t>
      </w:r>
      <w:r w:rsidRPr="00673232">
        <w:rPr>
          <w:sz w:val="14"/>
        </w:rPr>
        <w:t xml:space="preserve"> (21) </w:t>
      </w:r>
      <w:r w:rsidRPr="00913784">
        <w:rPr>
          <w:highlight w:val="cyan"/>
          <w:u w:val="single"/>
        </w:rPr>
        <w:t>Investing in new nuclear</w:t>
      </w:r>
      <w:r w:rsidRPr="00913784">
        <w:rPr>
          <w:u w:val="single"/>
        </w:rPr>
        <w:t xml:space="preserve"> power stations </w:t>
      </w:r>
      <w:r w:rsidRPr="00913784">
        <w:rPr>
          <w:highlight w:val="cyan"/>
          <w:u w:val="single"/>
        </w:rPr>
        <w:t xml:space="preserve">would </w:t>
      </w:r>
      <w:r w:rsidRPr="008420F2">
        <w:rPr>
          <w:highlight w:val="cyan"/>
          <w:u w:val="single"/>
        </w:rPr>
        <w:t>have a huge</w:t>
      </w:r>
      <w:r w:rsidRPr="00913784">
        <w:rPr>
          <w:u w:val="single"/>
        </w:rPr>
        <w:t xml:space="preserve"> opportunity </w:t>
      </w:r>
      <w:r w:rsidRPr="00913784">
        <w:rPr>
          <w:highlight w:val="cyan"/>
          <w:u w:val="single"/>
        </w:rPr>
        <w:t>cost – the opportunity to kick-start a new approach to energy,</w:t>
      </w:r>
      <w:r w:rsidRPr="00913784">
        <w:rPr>
          <w:u w:val="single"/>
        </w:rPr>
        <w:t xml:space="preserve"> in which every building and community contributes to generating the power they need. </w:t>
      </w:r>
      <w:r w:rsidRPr="00913784">
        <w:rPr>
          <w:highlight w:val="cyan"/>
          <w:u w:val="single"/>
        </w:rPr>
        <w:t xml:space="preserve">The closure </w:t>
      </w:r>
      <w:r w:rsidRPr="002829AB">
        <w:rPr>
          <w:highlight w:val="cyan"/>
          <w:u w:val="single"/>
        </w:rPr>
        <w:t>of n</w:t>
      </w:r>
      <w:r w:rsidRPr="00913784">
        <w:rPr>
          <w:highlight w:val="cyan"/>
          <w:u w:val="single"/>
        </w:rPr>
        <w:t>uclear,</w:t>
      </w:r>
      <w:r w:rsidRPr="00913784">
        <w:rPr>
          <w:u w:val="single"/>
        </w:rPr>
        <w:t xml:space="preserve"> as well as fossil fuel plant </w:t>
      </w:r>
      <w:r w:rsidRPr="00913784">
        <w:rPr>
          <w:highlight w:val="cyan"/>
          <w:u w:val="single"/>
        </w:rPr>
        <w:t>across the world</w:t>
      </w:r>
      <w:r w:rsidRPr="00913784">
        <w:rPr>
          <w:u w:val="single"/>
        </w:rPr>
        <w:t xml:space="preserve"> over the next </w:t>
      </w:r>
      <w:r w:rsidRPr="00913784">
        <w:rPr>
          <w:u w:val="single"/>
        </w:rPr>
        <w:lastRenderedPageBreak/>
        <w:t xml:space="preserve">twenty years </w:t>
      </w:r>
      <w:r w:rsidRPr="00913784">
        <w:rPr>
          <w:highlight w:val="cyan"/>
          <w:u w:val="single"/>
        </w:rPr>
        <w:t>provides</w:t>
      </w:r>
      <w:r w:rsidRPr="00913784">
        <w:rPr>
          <w:u w:val="single"/>
        </w:rPr>
        <w:t xml:space="preserve"> us all with </w:t>
      </w:r>
      <w:r w:rsidRPr="00913784">
        <w:rPr>
          <w:highlight w:val="cyan"/>
          <w:u w:val="single"/>
        </w:rPr>
        <w:t>a</w:t>
      </w:r>
      <w:r w:rsidRPr="00913784">
        <w:rPr>
          <w:u w:val="single"/>
        </w:rPr>
        <w:t xml:space="preserve">n exciting </w:t>
      </w:r>
      <w:r w:rsidRPr="00913784">
        <w:rPr>
          <w:highlight w:val="cyan"/>
          <w:u w:val="single"/>
        </w:rPr>
        <w:t xml:space="preserve">opportunity to develop a </w:t>
      </w:r>
      <w:proofErr w:type="spellStart"/>
      <w:r w:rsidRPr="00913784">
        <w:rPr>
          <w:highlight w:val="cyan"/>
          <w:u w:val="single"/>
        </w:rPr>
        <w:t>decentralised</w:t>
      </w:r>
      <w:proofErr w:type="spellEnd"/>
      <w:r w:rsidRPr="00913784">
        <w:rPr>
          <w:u w:val="single"/>
        </w:rPr>
        <w:t xml:space="preserve"> low-carbon energy </w:t>
      </w:r>
      <w:r w:rsidRPr="00913784">
        <w:rPr>
          <w:highlight w:val="cyan"/>
          <w:u w:val="single"/>
        </w:rPr>
        <w:t>system</w:t>
      </w:r>
      <w:r w:rsidRPr="00913784">
        <w:rPr>
          <w:u w:val="single"/>
        </w:rPr>
        <w:t xml:space="preserve"> more compatible with the needs of the post Kyoto world. (22)</w:t>
      </w:r>
    </w:p>
    <w:p w:rsidR="004A453C" w:rsidRPr="00913784" w:rsidRDefault="004A453C" w:rsidP="004A453C"/>
    <w:p w:rsidR="004A453C" w:rsidRPr="00913784" w:rsidRDefault="004A453C" w:rsidP="004A453C">
      <w:pPr>
        <w:pStyle w:val="Heading4"/>
      </w:pPr>
      <w:r w:rsidRPr="00913784">
        <w:t xml:space="preserve">They make it impossible to overcome </w:t>
      </w:r>
    </w:p>
    <w:p w:rsidR="004A453C" w:rsidRPr="004776B2" w:rsidRDefault="004A453C" w:rsidP="004A453C">
      <w:pPr>
        <w:rPr>
          <w:sz w:val="14"/>
        </w:rPr>
      </w:pPr>
      <w:r w:rsidRPr="00774C2A">
        <w:rPr>
          <w:b/>
          <w:u w:val="single"/>
        </w:rPr>
        <w:t>Mitchell and Woodman 6</w:t>
      </w:r>
      <w:r w:rsidRPr="004776B2">
        <w:rPr>
          <w:sz w:val="14"/>
        </w:rPr>
        <w:t xml:space="preserve"> *</w:t>
      </w:r>
      <w:r w:rsidRPr="004776B2">
        <w:rPr>
          <w:sz w:val="14"/>
          <w:szCs w:val="12"/>
        </w:rPr>
        <w:t xml:space="preserve">Catherine Mitchell is a Principal Research Fellow at the Centre for Management </w:t>
      </w:r>
      <w:proofErr w:type="gramStart"/>
      <w:r w:rsidRPr="004776B2">
        <w:rPr>
          <w:sz w:val="14"/>
          <w:szCs w:val="12"/>
        </w:rPr>
        <w:t>Under</w:t>
      </w:r>
      <w:proofErr w:type="gramEnd"/>
      <w:r w:rsidRPr="004776B2">
        <w:rPr>
          <w:sz w:val="14"/>
          <w:szCs w:val="12"/>
        </w:rPr>
        <w:t xml:space="preserve"> Regulation at the Warwick Business School, University of Warwick. She has worked on energy policy issues for over 20 years: previously working as an academic at the Science Policy Research Unit at Sussex University and the Energy and Resources Group of the University of California, Berkeley; and as a journalist writing about oil and gas markets in the early 1980s. She was a member of the Government's Energy Advisory Panel from 1998 to 2003 and was seconded as a team member to the Performance and Innovation Unit's Energy Review in the Cabinet Office during 2001. Bridget Woodman is a UKERC Research Fellow at the Centre for Management </w:t>
      </w:r>
      <w:proofErr w:type="gramStart"/>
      <w:r w:rsidRPr="004776B2">
        <w:rPr>
          <w:sz w:val="14"/>
          <w:szCs w:val="12"/>
        </w:rPr>
        <w:t>Under</w:t>
      </w:r>
      <w:proofErr w:type="gramEnd"/>
      <w:r w:rsidRPr="004776B2">
        <w:rPr>
          <w:sz w:val="14"/>
          <w:szCs w:val="12"/>
        </w:rPr>
        <w:t xml:space="preserve"> Regulation at Warwick Business School working on sustainable energy policy and regulation issues.  </w:t>
      </w:r>
      <w:r w:rsidRPr="004776B2">
        <w:rPr>
          <w:sz w:val="14"/>
        </w:rPr>
        <w:t>[http://www.green-alliance.org.uk/uploadedFiles/Publications/NewNuclearPower.pdf, “new nuclear power: implications for a sustainable energy system” March 2006]</w:t>
      </w:r>
    </w:p>
    <w:p w:rsidR="004A453C" w:rsidRDefault="004A453C" w:rsidP="004A453C">
      <w:pPr>
        <w:rPr>
          <w:u w:val="single"/>
        </w:rPr>
      </w:pPr>
    </w:p>
    <w:p w:rsidR="004A453C" w:rsidRDefault="004A453C" w:rsidP="004A453C">
      <w:pPr>
        <w:rPr>
          <w:u w:val="single"/>
        </w:rPr>
      </w:pPr>
      <w:r w:rsidRPr="007B406D">
        <w:rPr>
          <w:highlight w:val="cyan"/>
          <w:u w:val="single"/>
        </w:rPr>
        <w:t>Nuclear power undermines</w:t>
      </w:r>
      <w:r w:rsidRPr="00913784">
        <w:rPr>
          <w:u w:val="single"/>
        </w:rPr>
        <w:t xml:space="preserve"> rather than complements </w:t>
      </w:r>
      <w:r w:rsidRPr="007B406D">
        <w:rPr>
          <w:u w:val="single"/>
        </w:rPr>
        <w:t xml:space="preserve">other </w:t>
      </w:r>
      <w:r w:rsidRPr="007B406D">
        <w:rPr>
          <w:highlight w:val="cyan"/>
          <w:u w:val="single"/>
        </w:rPr>
        <w:t>low carbon tech</w:t>
      </w:r>
      <w:r w:rsidRPr="00913784">
        <w:rPr>
          <w:u w:val="single"/>
        </w:rPr>
        <w:t xml:space="preserve">nologies. </w:t>
      </w:r>
      <w:r w:rsidRPr="007B406D">
        <w:rPr>
          <w:highlight w:val="cyan"/>
          <w:u w:val="single"/>
        </w:rPr>
        <w:t xml:space="preserve">Support for a nuclear </w:t>
      </w:r>
      <w:proofErr w:type="spellStart"/>
      <w:r w:rsidRPr="007B406D">
        <w:rPr>
          <w:highlight w:val="cyan"/>
          <w:u w:val="single"/>
        </w:rPr>
        <w:t>programme</w:t>
      </w:r>
      <w:proofErr w:type="spellEnd"/>
      <w:r w:rsidRPr="00774C2A">
        <w:rPr>
          <w:sz w:val="16"/>
        </w:rPr>
        <w:t xml:space="preserve"> will not address the real problem of the UK’s climate change emissions or the government’s other energy policy goals, but </w:t>
      </w:r>
      <w:r w:rsidRPr="007B406D">
        <w:rPr>
          <w:highlight w:val="cyan"/>
          <w:u w:val="single"/>
        </w:rPr>
        <w:t>will</w:t>
      </w:r>
      <w:r w:rsidRPr="00913784">
        <w:rPr>
          <w:u w:val="single"/>
        </w:rPr>
        <w:t xml:space="preserve"> ultimately </w:t>
      </w:r>
      <w:r w:rsidRPr="007B406D">
        <w:rPr>
          <w:highlight w:val="cyan"/>
          <w:u w:val="single"/>
        </w:rPr>
        <w:t>strengthen</w:t>
      </w:r>
      <w:r w:rsidRPr="00913784">
        <w:rPr>
          <w:u w:val="single"/>
        </w:rPr>
        <w:t xml:space="preserve"> the characteristics and problems of </w:t>
      </w:r>
      <w:r w:rsidRPr="004776B2">
        <w:rPr>
          <w:highlight w:val="cyan"/>
          <w:u w:val="single"/>
        </w:rPr>
        <w:t>the ‘old’ energy system</w:t>
      </w:r>
      <w:r w:rsidRPr="00913784">
        <w:rPr>
          <w:u w:val="single"/>
        </w:rPr>
        <w:t xml:space="preserve">, thereby </w:t>
      </w:r>
      <w:r w:rsidRPr="004776B2">
        <w:rPr>
          <w:highlight w:val="cyan"/>
          <w:u w:val="single"/>
        </w:rPr>
        <w:t>making that energy system even harder to dislodge.</w:t>
      </w:r>
    </w:p>
    <w:p w:rsidR="004A453C" w:rsidRPr="00913784" w:rsidRDefault="004A453C" w:rsidP="004A453C">
      <w:pPr>
        <w:rPr>
          <w:u w:val="single"/>
        </w:rPr>
      </w:pPr>
      <w:r w:rsidRPr="00913784">
        <w:rPr>
          <w:u w:val="single"/>
        </w:rPr>
        <w:t xml:space="preserve"> </w:t>
      </w:r>
    </w:p>
    <w:p w:rsidR="004A453C" w:rsidRPr="00913784" w:rsidRDefault="004A453C" w:rsidP="004A453C"/>
    <w:p w:rsidR="004A453C" w:rsidRDefault="004A453C" w:rsidP="004A453C">
      <w:pPr>
        <w:pStyle w:val="Heading3"/>
      </w:pPr>
      <w:r>
        <w:lastRenderedPageBreak/>
        <w:t>Internal link</w:t>
      </w:r>
    </w:p>
    <w:p w:rsidR="004A453C" w:rsidRPr="006D364F" w:rsidRDefault="004A453C" w:rsidP="004A453C"/>
    <w:p w:rsidR="004A453C" w:rsidRPr="00B46733" w:rsidRDefault="004A453C" w:rsidP="004A453C">
      <w:pPr>
        <w:pStyle w:val="Heading4"/>
        <w:rPr>
          <w:sz w:val="26"/>
        </w:rPr>
      </w:pPr>
      <w:r w:rsidRPr="00B46733">
        <w:t>And, manufacturing capabilities key to technology necessary for U.S. deterrence</w:t>
      </w:r>
    </w:p>
    <w:p w:rsidR="004A453C" w:rsidRDefault="004A453C" w:rsidP="004A453C">
      <w:pPr>
        <w:rPr>
          <w:sz w:val="14"/>
        </w:rPr>
      </w:pPr>
      <w:r w:rsidRPr="00C203D3">
        <w:rPr>
          <w:b/>
          <w:u w:val="single"/>
        </w:rPr>
        <w:t>O’Hanlon et al 12</w:t>
      </w:r>
      <w:r w:rsidRPr="00C203D3">
        <w:rPr>
          <w:sz w:val="14"/>
        </w:rPr>
        <w:t xml:space="preserve"> (Mackenzie </w:t>
      </w:r>
      <w:proofErr w:type="spellStart"/>
      <w:r w:rsidRPr="00C203D3">
        <w:rPr>
          <w:sz w:val="14"/>
        </w:rPr>
        <w:t>Eaglen</w:t>
      </w:r>
      <w:proofErr w:type="spellEnd"/>
      <w:r w:rsidRPr="00C203D3">
        <w:rPr>
          <w:sz w:val="14"/>
        </w:rPr>
        <w:t xml:space="preserve">, American Enterprise Institute Rebecca Grant, IRIS Research Robert P. </w:t>
      </w:r>
      <w:proofErr w:type="spellStart"/>
      <w:r w:rsidRPr="00C203D3">
        <w:rPr>
          <w:sz w:val="14"/>
        </w:rPr>
        <w:t>Haffa</w:t>
      </w:r>
      <w:proofErr w:type="spellEnd"/>
      <w:r w:rsidRPr="00C203D3">
        <w:rPr>
          <w:sz w:val="14"/>
        </w:rPr>
        <w:t xml:space="preserve">, </w:t>
      </w:r>
      <w:proofErr w:type="spellStart"/>
      <w:r w:rsidRPr="00C203D3">
        <w:rPr>
          <w:sz w:val="14"/>
        </w:rPr>
        <w:t>Haffa</w:t>
      </w:r>
      <w:proofErr w:type="spellEnd"/>
      <w:r w:rsidRPr="00C203D3">
        <w:rPr>
          <w:sz w:val="14"/>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proofErr w:type="spellStart"/>
      <w:r w:rsidRPr="00C203D3">
        <w:rPr>
          <w:sz w:val="14"/>
        </w:rPr>
        <w:t>pg</w:t>
      </w:r>
      <w:proofErr w:type="spellEnd"/>
      <w:r w:rsidRPr="00C203D3">
        <w:rPr>
          <w:sz w:val="14"/>
        </w:rPr>
        <w:t xml:space="preserve"> online @ </w:t>
      </w:r>
      <w:hyperlink r:id="rId15" w:history="1">
        <w:r w:rsidRPr="00C203D3">
          <w:rPr>
            <w:sz w:val="14"/>
          </w:rPr>
          <w:t>http://www.brookings.edu/~/media/research/files/papers/2012/1/26%20defense%20industrial%20base/0126_defense_industrial_base_ohanlon</w:t>
        </w:r>
      </w:hyperlink>
      <w:r w:rsidRPr="00C203D3">
        <w:rPr>
          <w:sz w:val="14"/>
        </w:rPr>
        <w:t xml:space="preserve"> //um-</w:t>
      </w:r>
      <w:proofErr w:type="spellStart"/>
      <w:r w:rsidRPr="00C203D3">
        <w:rPr>
          <w:sz w:val="14"/>
        </w:rPr>
        <w:t>ef</w:t>
      </w:r>
      <w:proofErr w:type="spellEnd"/>
      <w:r w:rsidRPr="00C203D3">
        <w:rPr>
          <w:sz w:val="14"/>
        </w:rPr>
        <w:t>)</w:t>
      </w:r>
    </w:p>
    <w:p w:rsidR="004A453C" w:rsidRDefault="004A453C" w:rsidP="004A453C">
      <w:pPr>
        <w:rPr>
          <w:sz w:val="10"/>
        </w:rPr>
      </w:pPr>
    </w:p>
    <w:p w:rsidR="004A453C" w:rsidRPr="00C203D3" w:rsidRDefault="004A453C" w:rsidP="004A453C">
      <w:pPr>
        <w:rPr>
          <w:sz w:val="10"/>
        </w:rPr>
      </w:pPr>
      <w:r w:rsidRPr="00C203D3">
        <w:rPr>
          <w:sz w:val="10"/>
        </w:rPr>
        <w:t xml:space="preserve">The current wave of defense cuts is also different than past defense budget reductions in their likely industrial impact, as </w:t>
      </w:r>
      <w:r w:rsidRPr="00B46733">
        <w:rPr>
          <w:b/>
          <w:highlight w:val="cyan"/>
          <w:u w:val="single"/>
        </w:rPr>
        <w:t xml:space="preserve">the U.S. </w:t>
      </w:r>
      <w:r w:rsidRPr="00B46733">
        <w:rPr>
          <w:b/>
          <w:highlight w:val="cyan"/>
          <w:u w:val="single"/>
          <w:bdr w:val="single" w:sz="4" w:space="0" w:color="auto"/>
        </w:rPr>
        <w:t>d</w:t>
      </w:r>
      <w:r w:rsidRPr="00B46733">
        <w:rPr>
          <w:b/>
          <w:u w:val="single"/>
        </w:rPr>
        <w:t xml:space="preserve">efense </w:t>
      </w:r>
      <w:r w:rsidRPr="00B46733">
        <w:rPr>
          <w:b/>
          <w:highlight w:val="cyan"/>
          <w:u w:val="single"/>
          <w:bdr w:val="single" w:sz="4" w:space="0" w:color="auto"/>
        </w:rPr>
        <w:t>i</w:t>
      </w:r>
      <w:r w:rsidRPr="00B46733">
        <w:rPr>
          <w:b/>
          <w:u w:val="single"/>
        </w:rPr>
        <w:t xml:space="preserve">ndustrial </w:t>
      </w:r>
      <w:r w:rsidRPr="00B46733">
        <w:rPr>
          <w:b/>
          <w:highlight w:val="cyan"/>
          <w:u w:val="single"/>
          <w:bdr w:val="single" w:sz="4" w:space="0" w:color="auto"/>
        </w:rPr>
        <w:t>b</w:t>
      </w:r>
      <w:r w:rsidRPr="00B46733">
        <w:rPr>
          <w:b/>
          <w:u w:val="single"/>
        </w:rPr>
        <w:t xml:space="preserve">ase </w:t>
      </w:r>
      <w:r w:rsidRPr="00B46733">
        <w:rPr>
          <w:b/>
          <w:highlight w:val="cyan"/>
          <w:u w:val="single"/>
        </w:rPr>
        <w:t xml:space="preserve">is in a much different place </w:t>
      </w:r>
      <w:r w:rsidRPr="007A0141">
        <w:rPr>
          <w:b/>
          <w:u w:val="single"/>
        </w:rPr>
        <w:t>than it was in the past</w:t>
      </w:r>
      <w:r w:rsidRPr="00C203D3">
        <w:rPr>
          <w:sz w:val="10"/>
        </w:rPr>
        <w:t xml:space="preserve">. </w:t>
      </w:r>
      <w:r w:rsidRPr="00B46733">
        <w:rPr>
          <w:u w:val="single"/>
          <w:bdr w:val="single" w:sz="4" w:space="0" w:color="auto"/>
        </w:rPr>
        <w:t>D</w:t>
      </w:r>
      <w:r w:rsidRPr="00B46733">
        <w:rPr>
          <w:u w:val="single"/>
        </w:rPr>
        <w:t>efense industrial issues are too often viewed through the lens of jobs and pet projects to protect in congressional districts</w:t>
      </w:r>
      <w:r w:rsidRPr="00C203D3">
        <w:rPr>
          <w:sz w:val="10"/>
        </w:rPr>
        <w:t xml:space="preserve">. </w:t>
      </w:r>
      <w:r w:rsidRPr="00B46733">
        <w:rPr>
          <w:b/>
          <w:u w:val="single"/>
          <w:bdr w:val="single" w:sz="4" w:space="0" w:color="auto"/>
        </w:rPr>
        <w:t xml:space="preserve">But </w:t>
      </w:r>
      <w:r w:rsidRPr="00B46733">
        <w:rPr>
          <w:b/>
          <w:highlight w:val="cyan"/>
          <w:u w:val="single"/>
          <w:bdr w:val="single" w:sz="4" w:space="0" w:color="auto"/>
        </w:rPr>
        <w:t xml:space="preserve">the </w:t>
      </w:r>
      <w:r w:rsidRPr="007A0141">
        <w:rPr>
          <w:b/>
          <w:u w:val="single"/>
          <w:bdr w:val="single" w:sz="4" w:space="0" w:color="auto"/>
        </w:rPr>
        <w:t xml:space="preserve">overall </w:t>
      </w:r>
      <w:r w:rsidRPr="00B46733">
        <w:rPr>
          <w:b/>
          <w:highlight w:val="cyan"/>
          <w:u w:val="single"/>
          <w:bdr w:val="single" w:sz="4" w:space="0" w:color="auto"/>
        </w:rPr>
        <w:t xml:space="preserve">health of </w:t>
      </w:r>
      <w:r w:rsidRPr="007A0141">
        <w:rPr>
          <w:b/>
          <w:u w:val="single"/>
          <w:bdr w:val="single" w:sz="4" w:space="0" w:color="auto"/>
        </w:rPr>
        <w:t xml:space="preserve">the </w:t>
      </w:r>
      <w:r w:rsidRPr="00B46733">
        <w:rPr>
          <w:b/>
          <w:highlight w:val="cyan"/>
          <w:u w:val="single"/>
          <w:bdr w:val="single" w:sz="4" w:space="0" w:color="auto"/>
        </w:rPr>
        <w:t>firms that supply the techn</w:t>
      </w:r>
      <w:r w:rsidRPr="00B46733">
        <w:rPr>
          <w:b/>
          <w:u w:val="single"/>
          <w:bdr w:val="single" w:sz="4" w:space="0" w:color="auto"/>
        </w:rPr>
        <w:t xml:space="preserve">ologies </w:t>
      </w:r>
      <w:r w:rsidRPr="00B46733">
        <w:rPr>
          <w:b/>
          <w:highlight w:val="cyan"/>
          <w:u w:val="single"/>
          <w:bdr w:val="single" w:sz="4" w:space="0" w:color="auto"/>
        </w:rPr>
        <w:t>our armed forces utilize does have</w:t>
      </w:r>
      <w:r w:rsidRPr="00B46733">
        <w:rPr>
          <w:b/>
          <w:u w:val="single"/>
          <w:bdr w:val="single" w:sz="4" w:space="0" w:color="auto"/>
        </w:rPr>
        <w:t xml:space="preserve"> national </w:t>
      </w:r>
      <w:r w:rsidRPr="007A0141">
        <w:rPr>
          <w:b/>
          <w:highlight w:val="cyan"/>
          <w:u w:val="single"/>
          <w:bdr w:val="single" w:sz="4" w:space="0" w:color="auto"/>
        </w:rPr>
        <w:t>security resonance</w:t>
      </w:r>
      <w:r w:rsidRPr="00C203D3">
        <w:rPr>
          <w:sz w:val="10"/>
        </w:rPr>
        <w:t xml:space="preserve">. </w:t>
      </w:r>
      <w:r w:rsidRPr="00B46733">
        <w:rPr>
          <w:u w:val="single"/>
        </w:rPr>
        <w:t xml:space="preserve">Qualitative </w:t>
      </w:r>
      <w:r w:rsidRPr="00B46733">
        <w:rPr>
          <w:highlight w:val="cyan"/>
          <w:u w:val="single"/>
        </w:rPr>
        <w:t xml:space="preserve">superiority in weaponry and </w:t>
      </w:r>
      <w:r w:rsidRPr="00C203D3">
        <w:rPr>
          <w:u w:val="single"/>
        </w:rPr>
        <w:t xml:space="preserve">other </w:t>
      </w:r>
      <w:r w:rsidRPr="00B46733">
        <w:rPr>
          <w:highlight w:val="cyan"/>
          <w:u w:val="single"/>
        </w:rPr>
        <w:t>key military tech</w:t>
      </w:r>
      <w:r w:rsidRPr="00B46733">
        <w:rPr>
          <w:u w:val="single"/>
        </w:rPr>
        <w:t xml:space="preserve">nology </w:t>
      </w:r>
      <w:r w:rsidRPr="00B46733">
        <w:rPr>
          <w:highlight w:val="cyan"/>
          <w:u w:val="single"/>
        </w:rPr>
        <w:t xml:space="preserve">has become </w:t>
      </w:r>
      <w:r w:rsidRPr="00C203D3">
        <w:rPr>
          <w:u w:val="single"/>
        </w:rPr>
        <w:t xml:space="preserve">an </w:t>
      </w:r>
      <w:r w:rsidRPr="00B46733">
        <w:rPr>
          <w:highlight w:val="cyan"/>
          <w:u w:val="single"/>
        </w:rPr>
        <w:t xml:space="preserve">essential </w:t>
      </w:r>
      <w:r w:rsidRPr="00C203D3">
        <w:rPr>
          <w:u w:val="single"/>
        </w:rPr>
        <w:t>element of American military power</w:t>
      </w:r>
      <w:r w:rsidRPr="00B46733">
        <w:rPr>
          <w:u w:val="single"/>
        </w:rPr>
        <w:t xml:space="preserve"> in</w:t>
      </w:r>
      <w:r w:rsidRPr="00C203D3">
        <w:rPr>
          <w:sz w:val="10"/>
        </w:rPr>
        <w:t xml:space="preserve"> the modern era—</w:t>
      </w:r>
      <w:r w:rsidRPr="00C203D3">
        <w:rPr>
          <w:b/>
          <w:highlight w:val="cyan"/>
          <w:u w:val="single"/>
          <w:bdr w:val="single" w:sz="4" w:space="0" w:color="auto"/>
        </w:rPr>
        <w:t>not only for winning wars</w:t>
      </w:r>
      <w:r w:rsidRPr="00C203D3">
        <w:rPr>
          <w:b/>
          <w:u w:val="single"/>
          <w:bdr w:val="single" w:sz="4" w:space="0" w:color="auto"/>
        </w:rPr>
        <w:t xml:space="preserve"> but </w:t>
      </w:r>
      <w:r w:rsidRPr="00C203D3">
        <w:rPr>
          <w:b/>
          <w:highlight w:val="cyan"/>
          <w:u w:val="single"/>
          <w:bdr w:val="single" w:sz="4" w:space="0" w:color="auto"/>
        </w:rPr>
        <w:t>for deterring them</w:t>
      </w:r>
      <w:r w:rsidRPr="00C203D3">
        <w:rPr>
          <w:sz w:val="10"/>
          <w:highlight w:val="cyan"/>
        </w:rPr>
        <w:t xml:space="preserve">. </w:t>
      </w:r>
      <w:r w:rsidRPr="00C203D3">
        <w:rPr>
          <w:b/>
          <w:highlight w:val="cyan"/>
          <w:u w:val="single"/>
          <w:bdr w:val="single" w:sz="4" w:space="0" w:color="auto"/>
        </w:rPr>
        <w:t xml:space="preserve">That </w:t>
      </w:r>
      <w:r w:rsidRPr="00B46733">
        <w:rPr>
          <w:b/>
          <w:highlight w:val="cyan"/>
          <w:u w:val="single"/>
          <w:bdr w:val="single" w:sz="4" w:space="0" w:color="auto"/>
        </w:rPr>
        <w:t>requires world-class</w:t>
      </w:r>
      <w:r w:rsidRPr="00C203D3">
        <w:rPr>
          <w:sz w:val="10"/>
        </w:rPr>
        <w:t xml:space="preserve"> scientific and </w:t>
      </w:r>
      <w:r w:rsidRPr="00B46733">
        <w:rPr>
          <w:b/>
          <w:highlight w:val="cyan"/>
          <w:u w:val="single"/>
          <w:bdr w:val="single" w:sz="4" w:space="0" w:color="auto"/>
        </w:rPr>
        <w:t>manufacturing capabilities</w:t>
      </w:r>
      <w:r w:rsidRPr="00B46733">
        <w:rPr>
          <w:b/>
          <w:u w:val="single"/>
          <w:bdr w:val="single" w:sz="4" w:space="0" w:color="auto"/>
        </w:rPr>
        <w:t>—</w:t>
      </w:r>
      <w:r w:rsidRPr="00B46733">
        <w:rPr>
          <w:u w:val="single"/>
        </w:rPr>
        <w:t>which in turn can also generate civilian and military export opportunities for the U</w:t>
      </w:r>
      <w:r w:rsidRPr="00C203D3">
        <w:rPr>
          <w:sz w:val="10"/>
        </w:rPr>
        <w:t xml:space="preserve">nited </w:t>
      </w:r>
      <w:r w:rsidRPr="00B46733">
        <w:rPr>
          <w:u w:val="single"/>
        </w:rPr>
        <w:t>S</w:t>
      </w:r>
      <w:r w:rsidRPr="00C203D3">
        <w:rPr>
          <w:sz w:val="10"/>
        </w:rPr>
        <w:t>tates</w:t>
      </w:r>
      <w:r w:rsidRPr="00B46733">
        <w:rPr>
          <w:u w:val="single"/>
        </w:rPr>
        <w:t xml:space="preserve"> in a globalized marketplace</w:t>
      </w:r>
      <w:r w:rsidRPr="00C203D3">
        <w:rPr>
          <w:sz w:val="10"/>
        </w:rPr>
        <w:t>.</w:t>
      </w:r>
    </w:p>
    <w:p w:rsidR="004A453C" w:rsidRPr="00913784" w:rsidRDefault="004A453C" w:rsidP="004A453C"/>
    <w:p w:rsidR="00C74020" w:rsidRDefault="00C74020" w:rsidP="004A453C">
      <w:pPr>
        <w:pStyle w:val="Heading3"/>
      </w:pPr>
    </w:p>
    <w:p w:rsidR="004A453C" w:rsidRDefault="004A453C" w:rsidP="004A453C">
      <w:pPr>
        <w:pStyle w:val="Heading3"/>
      </w:pPr>
      <w:r>
        <w:lastRenderedPageBreak/>
        <w:t>2NC Grid CP Solvency</w:t>
      </w:r>
    </w:p>
    <w:p w:rsidR="004A453C" w:rsidRDefault="004A453C" w:rsidP="004A453C"/>
    <w:p w:rsidR="004A453C" w:rsidRDefault="004A453C" w:rsidP="004A453C">
      <w:pPr>
        <w:pStyle w:val="Heading4"/>
      </w:pPr>
      <w:r>
        <w:t>Empirically proven</w:t>
      </w:r>
    </w:p>
    <w:p w:rsidR="004A453C" w:rsidRPr="00606978" w:rsidRDefault="004A453C" w:rsidP="004A453C">
      <w:pPr>
        <w:rPr>
          <w:rStyle w:val="StyleStyleBold12pt"/>
          <w:b w:val="0"/>
          <w:sz w:val="16"/>
          <w:u w:val="none"/>
        </w:rPr>
      </w:pPr>
      <w:r>
        <w:rPr>
          <w:rStyle w:val="StyleStyleBold12pt"/>
        </w:rPr>
        <w:t>PWC 12</w:t>
      </w:r>
      <w:r w:rsidRPr="002464DF">
        <w:rPr>
          <w:rStyle w:val="StyleStyleBold12pt"/>
          <w:b w:val="0"/>
          <w:sz w:val="16"/>
          <w:u w:val="none"/>
        </w:rPr>
        <w:t xml:space="preserve"> (July 2012, The Future of </w:t>
      </w:r>
      <w:proofErr w:type="spellStart"/>
      <w:r w:rsidRPr="002464DF">
        <w:rPr>
          <w:rStyle w:val="StyleStyleBold12pt"/>
          <w:b w:val="0"/>
          <w:sz w:val="16"/>
          <w:u w:val="none"/>
        </w:rPr>
        <w:t>Microgrids</w:t>
      </w:r>
      <w:proofErr w:type="spellEnd"/>
      <w:r w:rsidRPr="002464DF">
        <w:rPr>
          <w:rStyle w:val="StyleStyleBold12pt"/>
          <w:b w:val="0"/>
          <w:sz w:val="16"/>
          <w:u w:val="none"/>
        </w:rPr>
        <w:t xml:space="preserve">, </w:t>
      </w:r>
      <w:hyperlink r:id="rId16" w:history="1">
        <w:r w:rsidRPr="00606978">
          <w:rPr>
            <w:rStyle w:val="Hyperlink"/>
            <w:sz w:val="16"/>
          </w:rPr>
          <w:t>http://www.pwc.com/en_US/us/technology/publications/cleantech-perspectives/pdfs/pwc-cleantech-the-future-of-microgrids.pdf</w:t>
        </w:r>
      </w:hyperlink>
      <w:r w:rsidRPr="002464DF">
        <w:rPr>
          <w:rStyle w:val="StyleStyleBold12pt"/>
          <w:b w:val="0"/>
          <w:sz w:val="16"/>
          <w:u w:val="none"/>
        </w:rPr>
        <w:t xml:space="preserve">, </w:t>
      </w:r>
      <w:proofErr w:type="spellStart"/>
      <w:r w:rsidRPr="002464DF">
        <w:rPr>
          <w:rStyle w:val="StyleStyleBold12pt"/>
          <w:b w:val="0"/>
          <w:sz w:val="16"/>
          <w:u w:val="none"/>
        </w:rPr>
        <w:t>RBatra</w:t>
      </w:r>
      <w:proofErr w:type="spellEnd"/>
      <w:r w:rsidRPr="002464DF">
        <w:rPr>
          <w:rStyle w:val="StyleStyleBold12pt"/>
          <w:b w:val="0"/>
          <w:sz w:val="16"/>
          <w:u w:val="none"/>
        </w:rPr>
        <w:t>)</w:t>
      </w:r>
    </w:p>
    <w:p w:rsidR="004A453C" w:rsidRDefault="004A453C" w:rsidP="004A453C"/>
    <w:p w:rsidR="004A453C" w:rsidRPr="00606978" w:rsidRDefault="004A453C" w:rsidP="004A453C">
      <w:pPr>
        <w:rPr>
          <w:sz w:val="16"/>
        </w:rPr>
      </w:pPr>
      <w:r w:rsidRPr="00606978">
        <w:rPr>
          <w:rStyle w:val="StyleBoldUnderline"/>
        </w:rPr>
        <w:t xml:space="preserve">This benefit is illustrated by the performance of </w:t>
      </w:r>
      <w:r w:rsidRPr="00F170D7">
        <w:rPr>
          <w:rStyle w:val="StyleBoldUnderline"/>
          <w:highlight w:val="cyan"/>
        </w:rPr>
        <w:t xml:space="preserve">the Sendai </w:t>
      </w:r>
      <w:proofErr w:type="spellStart"/>
      <w:r w:rsidRPr="00F170D7">
        <w:rPr>
          <w:rStyle w:val="StyleBoldUnderline"/>
          <w:highlight w:val="cyan"/>
        </w:rPr>
        <w:t>microgrid</w:t>
      </w:r>
      <w:proofErr w:type="spellEnd"/>
      <w:r w:rsidRPr="00606978">
        <w:rPr>
          <w:sz w:val="16"/>
        </w:rPr>
        <w:t xml:space="preserve"> at Tohoku </w:t>
      </w:r>
      <w:proofErr w:type="spellStart"/>
      <w:r w:rsidRPr="00606978">
        <w:rPr>
          <w:sz w:val="16"/>
        </w:rPr>
        <w:t>Fukushi</w:t>
      </w:r>
      <w:proofErr w:type="spellEnd"/>
      <w:r w:rsidRPr="00606978">
        <w:rPr>
          <w:sz w:val="16"/>
        </w:rPr>
        <w:t xml:space="preserve"> University. </w:t>
      </w:r>
      <w:r w:rsidRPr="00F170D7">
        <w:rPr>
          <w:rStyle w:val="StyleBoldUnderline"/>
          <w:highlight w:val="cyan"/>
        </w:rPr>
        <w:t>While</w:t>
      </w:r>
      <w:r w:rsidRPr="00606978">
        <w:rPr>
          <w:rStyle w:val="StyleBoldUnderline"/>
        </w:rPr>
        <w:t xml:space="preserve"> the overall</w:t>
      </w:r>
      <w:r w:rsidRPr="00606978">
        <w:rPr>
          <w:sz w:val="16"/>
        </w:rPr>
        <w:t xml:space="preserve"> electrical </w:t>
      </w:r>
      <w:r w:rsidRPr="00606978">
        <w:rPr>
          <w:rStyle w:val="StyleBoldUnderline"/>
        </w:rPr>
        <w:t>grid was compromised during the</w:t>
      </w:r>
      <w:r w:rsidRPr="00606978">
        <w:rPr>
          <w:sz w:val="16"/>
        </w:rPr>
        <w:t xml:space="preserve"> devastating 2011 </w:t>
      </w:r>
      <w:r w:rsidRPr="00F170D7">
        <w:rPr>
          <w:rStyle w:val="StyleBoldUnderline"/>
          <w:highlight w:val="cyan"/>
        </w:rPr>
        <w:t xml:space="preserve">earthquake and tsunami, the </w:t>
      </w:r>
      <w:proofErr w:type="spellStart"/>
      <w:r w:rsidRPr="00F170D7">
        <w:rPr>
          <w:rStyle w:val="StyleBoldUnderline"/>
          <w:highlight w:val="cyan"/>
        </w:rPr>
        <w:t>microgrid</w:t>
      </w:r>
      <w:proofErr w:type="spellEnd"/>
      <w:r w:rsidRPr="00606978">
        <w:rPr>
          <w:sz w:val="16"/>
        </w:rPr>
        <w:t xml:space="preserve">, using distributed generators and batteries, </w:t>
      </w:r>
      <w:r w:rsidRPr="00F170D7">
        <w:rPr>
          <w:rStyle w:val="StyleStyleBold12pt"/>
          <w:highlight w:val="cyan"/>
        </w:rPr>
        <w:t>continued to provide power</w:t>
      </w:r>
      <w:r w:rsidRPr="00606978">
        <w:rPr>
          <w:sz w:val="16"/>
        </w:rPr>
        <w:t xml:space="preserve"> to a variety of facilities.</w:t>
      </w:r>
    </w:p>
    <w:p w:rsidR="004A453C" w:rsidRPr="00FF7C11" w:rsidRDefault="004A453C" w:rsidP="004A453C">
      <w:pPr>
        <w:rPr>
          <w:sz w:val="16"/>
        </w:rPr>
      </w:pPr>
      <w:proofErr w:type="spellStart"/>
      <w:r w:rsidRPr="00FF7C11">
        <w:rPr>
          <w:sz w:val="16"/>
        </w:rPr>
        <w:t>Microgrids</w:t>
      </w:r>
      <w:proofErr w:type="spellEnd"/>
      <w:r w:rsidRPr="00FF7C11">
        <w:rPr>
          <w:sz w:val="16"/>
        </w:rPr>
        <w:t xml:space="preserve"> can meet the needs of a wide range of applications in commercial, industrial, and institutional settings. Larger </w:t>
      </w:r>
      <w:proofErr w:type="spellStart"/>
      <w:r w:rsidRPr="00F170D7">
        <w:rPr>
          <w:rStyle w:val="StyleBoldUnderline"/>
          <w:highlight w:val="cyan"/>
        </w:rPr>
        <w:t>microgrid</w:t>
      </w:r>
      <w:proofErr w:type="spellEnd"/>
      <w:r w:rsidRPr="00F170D7">
        <w:rPr>
          <w:rStyle w:val="StyleBoldUnderline"/>
          <w:highlight w:val="cyan"/>
        </w:rPr>
        <w:t xml:space="preserve"> applications include</w:t>
      </w:r>
      <w:r w:rsidRPr="00FF7C11">
        <w:rPr>
          <w:sz w:val="16"/>
        </w:rPr>
        <w:t xml:space="preserve"> communities ranging from </w:t>
      </w:r>
      <w:r w:rsidRPr="00F170D7">
        <w:rPr>
          <w:rStyle w:val="StyleBoldUnderline"/>
          <w:highlight w:val="cyan"/>
        </w:rPr>
        <w:t>neighborhoods to</w:t>
      </w:r>
      <w:r w:rsidRPr="00FF7C11">
        <w:rPr>
          <w:sz w:val="16"/>
        </w:rPr>
        <w:t xml:space="preserve"> small </w:t>
      </w:r>
      <w:r w:rsidRPr="00F170D7">
        <w:rPr>
          <w:rStyle w:val="StyleBoldUnderline"/>
          <w:highlight w:val="cyan"/>
        </w:rPr>
        <w:t>towns</w:t>
      </w:r>
      <w:r w:rsidRPr="00FF7C11">
        <w:rPr>
          <w:sz w:val="16"/>
        </w:rPr>
        <w:t xml:space="preserve"> to military bases. Another largely untapped application is the “</w:t>
      </w:r>
      <w:proofErr w:type="spellStart"/>
      <w:r w:rsidRPr="00FF7C11">
        <w:rPr>
          <w:sz w:val="16"/>
        </w:rPr>
        <w:t>offgrid</w:t>
      </w:r>
      <w:proofErr w:type="spellEnd"/>
      <w:r w:rsidRPr="00FF7C11">
        <w:rPr>
          <w:sz w:val="16"/>
        </w:rPr>
        <w:t>” area of the world where one billion-plus people live without regular access to electricity. These “off-grid” areas are currently served (if at all) by diesel generators or similar small scale electricity generating equipment.</w:t>
      </w:r>
    </w:p>
    <w:p w:rsidR="004A453C" w:rsidRPr="00FF7C11" w:rsidRDefault="004A453C" w:rsidP="004A453C">
      <w:pPr>
        <w:rPr>
          <w:sz w:val="16"/>
        </w:rPr>
      </w:pPr>
      <w:r w:rsidRPr="00FF7C11">
        <w:rPr>
          <w:sz w:val="16"/>
        </w:rPr>
        <w:t xml:space="preserve">Overall, </w:t>
      </w:r>
      <w:r w:rsidRPr="00FF7C11">
        <w:rPr>
          <w:rStyle w:val="StyleBoldUnderline"/>
        </w:rPr>
        <w:t xml:space="preserve">the </w:t>
      </w:r>
      <w:proofErr w:type="spellStart"/>
      <w:r w:rsidRPr="00F170D7">
        <w:rPr>
          <w:rStyle w:val="StyleBoldUnderline"/>
          <w:highlight w:val="cyan"/>
        </w:rPr>
        <w:t>microgrid's</w:t>
      </w:r>
      <w:proofErr w:type="spellEnd"/>
      <w:r w:rsidRPr="00F170D7">
        <w:rPr>
          <w:rStyle w:val="StyleBoldUnderline"/>
          <w:highlight w:val="cyan"/>
        </w:rPr>
        <w:t xml:space="preserve"> structure makes it a viable platform for large entities to reduce</w:t>
      </w:r>
      <w:r w:rsidRPr="00FF7C11">
        <w:rPr>
          <w:rStyle w:val="StyleBoldUnderline"/>
        </w:rPr>
        <w:t xml:space="preserve"> energy </w:t>
      </w:r>
      <w:r w:rsidRPr="00F170D7">
        <w:rPr>
          <w:rStyle w:val="StyleBoldUnderline"/>
          <w:highlight w:val="cyan"/>
        </w:rPr>
        <w:t>costs</w:t>
      </w:r>
      <w:r w:rsidRPr="00FF7C11">
        <w:rPr>
          <w:sz w:val="16"/>
        </w:rPr>
        <w:t xml:space="preserve"> and generate revenue through the sale of energy during periods of peak demand. Additionally, </w:t>
      </w:r>
      <w:proofErr w:type="spellStart"/>
      <w:r w:rsidRPr="00F170D7">
        <w:rPr>
          <w:rStyle w:val="StyleBoldUnderline"/>
          <w:highlight w:val="cyan"/>
        </w:rPr>
        <w:t>microgrids</w:t>
      </w:r>
      <w:proofErr w:type="spellEnd"/>
      <w:r w:rsidRPr="00F170D7">
        <w:rPr>
          <w:rStyle w:val="StyleBoldUnderline"/>
          <w:highlight w:val="cyan"/>
        </w:rPr>
        <w:t xml:space="preserve"> can efficiently</w:t>
      </w:r>
      <w:r w:rsidRPr="00FF7C11">
        <w:rPr>
          <w:rStyle w:val="StyleBoldUnderline"/>
        </w:rPr>
        <w:t xml:space="preserve"> and effectively </w:t>
      </w:r>
      <w:r w:rsidRPr="00F170D7">
        <w:rPr>
          <w:rStyle w:val="StyleBoldUnderline"/>
          <w:highlight w:val="cyan"/>
        </w:rPr>
        <w:t>provide "off-grid" areas with regular access</w:t>
      </w:r>
      <w:r w:rsidRPr="00FF7C11">
        <w:rPr>
          <w:rStyle w:val="StyleBoldUnderline"/>
        </w:rPr>
        <w:t xml:space="preserve"> to electricity as well as "</w:t>
      </w:r>
      <w:r w:rsidRPr="00F170D7">
        <w:rPr>
          <w:rStyle w:val="Emphasis"/>
          <w:highlight w:val="cyan"/>
        </w:rPr>
        <w:t>keep the lights on" in times of crisis</w:t>
      </w:r>
      <w:r w:rsidRPr="00FF7C11">
        <w:rPr>
          <w:sz w:val="16"/>
        </w:rPr>
        <w:t xml:space="preserve"> for critical applications like a hospital.</w:t>
      </w:r>
    </w:p>
    <w:p w:rsidR="004A453C" w:rsidRPr="006E429C" w:rsidRDefault="004A453C" w:rsidP="004A453C"/>
    <w:p w:rsidR="004A453C" w:rsidRDefault="004A453C" w:rsidP="004A453C">
      <w:pPr>
        <w:pStyle w:val="Heading4"/>
      </w:pPr>
      <w:r>
        <w:t>Solves energy backup and shortages – comparatively better than renewables</w:t>
      </w:r>
    </w:p>
    <w:p w:rsidR="004A453C" w:rsidRPr="000D3793" w:rsidRDefault="004A453C" w:rsidP="004A453C">
      <w:pPr>
        <w:rPr>
          <w:rStyle w:val="StyleStyleBold12pt"/>
          <w:b w:val="0"/>
          <w:sz w:val="16"/>
          <w:u w:val="none"/>
        </w:rPr>
      </w:pPr>
      <w:r>
        <w:rPr>
          <w:rStyle w:val="StyleStyleBold12pt"/>
        </w:rPr>
        <w:t>Spiegel 12</w:t>
      </w:r>
      <w:r w:rsidRPr="002464DF">
        <w:rPr>
          <w:rStyle w:val="StyleStyleBold12pt"/>
          <w:b w:val="0"/>
          <w:sz w:val="16"/>
          <w:u w:val="none"/>
        </w:rPr>
        <w:t xml:space="preserve"> (Jan, 1/30/12, </w:t>
      </w:r>
      <w:proofErr w:type="spellStart"/>
      <w:r w:rsidRPr="000D3793">
        <w:rPr>
          <w:rStyle w:val="StyleStyleBold12pt"/>
          <w:b w:val="0"/>
          <w:sz w:val="16"/>
          <w:u w:val="none"/>
        </w:rPr>
        <w:t>Microgrids</w:t>
      </w:r>
      <w:proofErr w:type="spellEnd"/>
      <w:r w:rsidRPr="000D3793">
        <w:rPr>
          <w:rStyle w:val="StyleStyleBold12pt"/>
          <w:b w:val="0"/>
          <w:sz w:val="16"/>
          <w:u w:val="none"/>
        </w:rPr>
        <w:t xml:space="preserve"> offer potential for greater energy reliability</w:t>
      </w:r>
      <w:r w:rsidRPr="002464DF">
        <w:rPr>
          <w:rStyle w:val="StyleStyleBold12pt"/>
          <w:b w:val="0"/>
          <w:sz w:val="16"/>
          <w:u w:val="none"/>
        </w:rPr>
        <w:t xml:space="preserve">, </w:t>
      </w:r>
      <w:hyperlink r:id="rId17" w:history="1">
        <w:r w:rsidRPr="000D3793">
          <w:rPr>
            <w:rStyle w:val="Hyperlink"/>
            <w:sz w:val="16"/>
          </w:rPr>
          <w:t>http://www.ctmirror.org/story/15148/microgrids-offer-potential-greater-energy-reliability</w:t>
        </w:r>
      </w:hyperlink>
      <w:r w:rsidRPr="002464DF">
        <w:rPr>
          <w:rStyle w:val="StyleStyleBold12pt"/>
          <w:b w:val="0"/>
          <w:sz w:val="16"/>
          <w:u w:val="none"/>
        </w:rPr>
        <w:t xml:space="preserve">, </w:t>
      </w:r>
      <w:proofErr w:type="spellStart"/>
      <w:r w:rsidRPr="002464DF">
        <w:rPr>
          <w:rStyle w:val="StyleStyleBold12pt"/>
          <w:b w:val="0"/>
          <w:sz w:val="16"/>
          <w:u w:val="none"/>
        </w:rPr>
        <w:t>RBatra</w:t>
      </w:r>
      <w:proofErr w:type="spellEnd"/>
      <w:r w:rsidRPr="002464DF">
        <w:rPr>
          <w:rStyle w:val="StyleStyleBold12pt"/>
          <w:b w:val="0"/>
          <w:sz w:val="16"/>
          <w:u w:val="none"/>
        </w:rPr>
        <w:t>)</w:t>
      </w:r>
    </w:p>
    <w:p w:rsidR="004A453C" w:rsidRPr="00270E71" w:rsidRDefault="004A453C" w:rsidP="004A453C">
      <w:pPr>
        <w:rPr>
          <w:sz w:val="16"/>
          <w:szCs w:val="16"/>
        </w:rPr>
      </w:pPr>
    </w:p>
    <w:p w:rsidR="004A453C" w:rsidRPr="003966E0" w:rsidRDefault="004A453C" w:rsidP="004A453C">
      <w:pPr>
        <w:rPr>
          <w:rStyle w:val="StyleBoldUnderline"/>
          <w:b/>
        </w:rPr>
      </w:pPr>
      <w:r w:rsidRPr="003966E0">
        <w:rPr>
          <w:sz w:val="16"/>
        </w:rPr>
        <w:t xml:space="preserve">A </w:t>
      </w:r>
      <w:proofErr w:type="spellStart"/>
      <w:r w:rsidRPr="003966E0">
        <w:rPr>
          <w:sz w:val="16"/>
        </w:rPr>
        <w:t>jargony</w:t>
      </w:r>
      <w:proofErr w:type="spellEnd"/>
      <w:r w:rsidRPr="003966E0">
        <w:rPr>
          <w:sz w:val="16"/>
        </w:rPr>
        <w:t xml:space="preserve"> techno-term, </w:t>
      </w:r>
      <w:r w:rsidRPr="003966E0">
        <w:rPr>
          <w:rStyle w:val="StyleBoldUnderline"/>
        </w:rPr>
        <w:t xml:space="preserve">a </w:t>
      </w:r>
      <w:proofErr w:type="spellStart"/>
      <w:r w:rsidRPr="00DA2A4A">
        <w:rPr>
          <w:rStyle w:val="StyleBoldUnderline"/>
          <w:highlight w:val="cyan"/>
        </w:rPr>
        <w:t>microgrid</w:t>
      </w:r>
      <w:proofErr w:type="spellEnd"/>
      <w:r w:rsidRPr="003966E0">
        <w:rPr>
          <w:rStyle w:val="StyleBoldUnderline"/>
        </w:rPr>
        <w:t xml:space="preserve"> is a small electric grid </w:t>
      </w:r>
      <w:r w:rsidRPr="00DA2A4A">
        <w:rPr>
          <w:rStyle w:val="StyleBoldUnderline"/>
          <w:highlight w:val="cyan"/>
        </w:rPr>
        <w:t>with its own</w:t>
      </w:r>
      <w:r w:rsidRPr="003966E0">
        <w:rPr>
          <w:rStyle w:val="StyleBoldUnderline"/>
        </w:rPr>
        <w:t xml:space="preserve"> generation </w:t>
      </w:r>
      <w:r w:rsidRPr="00DA2A4A">
        <w:rPr>
          <w:rStyle w:val="StyleBoldUnderline"/>
          <w:highlight w:val="cyan"/>
        </w:rPr>
        <w:t>source</w:t>
      </w:r>
      <w:r w:rsidRPr="003966E0">
        <w:rPr>
          <w:rStyle w:val="StyleBoldUnderline"/>
        </w:rPr>
        <w:t>. It normally operates linked to the main</w:t>
      </w:r>
      <w:r w:rsidRPr="003966E0">
        <w:rPr>
          <w:sz w:val="16"/>
        </w:rPr>
        <w:t xml:space="preserve"> electric </w:t>
      </w:r>
      <w:r w:rsidRPr="003966E0">
        <w:rPr>
          <w:rStyle w:val="StyleBoldUnderline"/>
        </w:rPr>
        <w:t xml:space="preserve">grid, but </w:t>
      </w:r>
      <w:r w:rsidRPr="00DA2A4A">
        <w:rPr>
          <w:rStyle w:val="StyleBoldUnderline"/>
          <w:highlight w:val="cyan"/>
        </w:rPr>
        <w:t>when that suffers widespread interruptions</w:t>
      </w:r>
      <w:r w:rsidRPr="00DA2A4A">
        <w:rPr>
          <w:sz w:val="16"/>
          <w:highlight w:val="cyan"/>
        </w:rPr>
        <w:t>,</w:t>
      </w:r>
      <w:r w:rsidRPr="003966E0">
        <w:rPr>
          <w:sz w:val="16"/>
        </w:rPr>
        <w:t xml:space="preserve"> as Connecticut's did during Tropical Storm Irene and the October snowstorm, </w:t>
      </w:r>
      <w:r w:rsidRPr="00DA2A4A">
        <w:rPr>
          <w:rStyle w:val="StyleBoldUnderline"/>
          <w:b/>
          <w:highlight w:val="cyan"/>
        </w:rPr>
        <w:t xml:space="preserve">a </w:t>
      </w:r>
      <w:proofErr w:type="spellStart"/>
      <w:r w:rsidRPr="00DA2A4A">
        <w:rPr>
          <w:rStyle w:val="StyleBoldUnderline"/>
          <w:b/>
          <w:highlight w:val="cyan"/>
        </w:rPr>
        <w:t>microgrid</w:t>
      </w:r>
      <w:proofErr w:type="spellEnd"/>
      <w:r w:rsidRPr="00DA2A4A">
        <w:rPr>
          <w:rStyle w:val="StyleBoldUnderline"/>
          <w:b/>
          <w:highlight w:val="cyan"/>
        </w:rPr>
        <w:t xml:space="preserve"> can automatically isolate </w:t>
      </w:r>
      <w:proofErr w:type="gramStart"/>
      <w:r w:rsidRPr="00DA2A4A">
        <w:rPr>
          <w:rStyle w:val="StyleBoldUnderline"/>
          <w:b/>
          <w:highlight w:val="cyan"/>
        </w:rPr>
        <w:t>itself</w:t>
      </w:r>
      <w:proofErr w:type="gramEnd"/>
      <w:r w:rsidRPr="00DA2A4A">
        <w:rPr>
          <w:rStyle w:val="StyleBoldUnderline"/>
          <w:b/>
          <w:highlight w:val="cyan"/>
        </w:rPr>
        <w:t xml:space="preserve"> and keep running.</w:t>
      </w:r>
    </w:p>
    <w:p w:rsidR="004A453C" w:rsidRPr="003966E0" w:rsidRDefault="004A453C" w:rsidP="004A453C">
      <w:pPr>
        <w:rPr>
          <w:sz w:val="16"/>
          <w:szCs w:val="16"/>
        </w:rPr>
      </w:pPr>
      <w:r w:rsidRPr="003966E0">
        <w:rPr>
          <w:sz w:val="16"/>
          <w:szCs w:val="16"/>
        </w:rPr>
        <w:t xml:space="preserve">"All the pieces have been tried that we need to put together," said Dan </w:t>
      </w:r>
      <w:proofErr w:type="spellStart"/>
      <w:r w:rsidRPr="003966E0">
        <w:rPr>
          <w:sz w:val="16"/>
          <w:szCs w:val="16"/>
        </w:rPr>
        <w:t>Esty</w:t>
      </w:r>
      <w:proofErr w:type="spellEnd"/>
      <w:r w:rsidRPr="003966E0">
        <w:rPr>
          <w:sz w:val="16"/>
          <w:szCs w:val="16"/>
        </w:rPr>
        <w:t xml:space="preserve">, commissioner of the state Department of Energy and Environmental Protection. "Just not at the scale we're talking about." The department has been ordered by Gov. </w:t>
      </w:r>
      <w:proofErr w:type="spellStart"/>
      <w:r w:rsidRPr="003966E0">
        <w:rPr>
          <w:sz w:val="16"/>
          <w:szCs w:val="16"/>
        </w:rPr>
        <w:t>Dannel</w:t>
      </w:r>
      <w:proofErr w:type="spellEnd"/>
      <w:r w:rsidRPr="003966E0">
        <w:rPr>
          <w:sz w:val="16"/>
          <w:szCs w:val="16"/>
        </w:rPr>
        <w:t xml:space="preserve"> P. Malloy to explore how the state would create </w:t>
      </w:r>
      <w:proofErr w:type="spellStart"/>
      <w:r w:rsidRPr="003966E0">
        <w:rPr>
          <w:sz w:val="16"/>
          <w:szCs w:val="16"/>
        </w:rPr>
        <w:t>microgrids</w:t>
      </w:r>
      <w:proofErr w:type="spellEnd"/>
      <w:r w:rsidRPr="003966E0">
        <w:rPr>
          <w:sz w:val="16"/>
          <w:szCs w:val="16"/>
        </w:rPr>
        <w:t xml:space="preserve"> to be better prepared in an emergency.</w:t>
      </w:r>
    </w:p>
    <w:p w:rsidR="004A453C" w:rsidRPr="00270E71" w:rsidRDefault="004A453C" w:rsidP="004A453C">
      <w:pPr>
        <w:rPr>
          <w:sz w:val="16"/>
        </w:rPr>
      </w:pPr>
      <w:r w:rsidRPr="00270E71">
        <w:rPr>
          <w:sz w:val="16"/>
        </w:rPr>
        <w:t xml:space="preserve">The scale the administration wants is to keep obvious critical facilities -- hospitals, police and fire stations, water and waste water systems and prisons -- running. But it also wants </w:t>
      </w:r>
      <w:proofErr w:type="spellStart"/>
      <w:r w:rsidRPr="00BE7336">
        <w:rPr>
          <w:rStyle w:val="StyleBoldUnderline"/>
          <w:highlight w:val="cyan"/>
        </w:rPr>
        <w:t>microgrids</w:t>
      </w:r>
      <w:proofErr w:type="spellEnd"/>
      <w:r w:rsidRPr="00270E71">
        <w:rPr>
          <w:sz w:val="16"/>
        </w:rPr>
        <w:t xml:space="preserve"> to </w:t>
      </w:r>
      <w:r w:rsidRPr="00BE7336">
        <w:rPr>
          <w:rStyle w:val="StyleBoldUnderline"/>
          <w:highlight w:val="cyan"/>
        </w:rPr>
        <w:t>address</w:t>
      </w:r>
      <w:r w:rsidRPr="00270E71">
        <w:rPr>
          <w:rStyle w:val="StyleBoldUnderline"/>
        </w:rPr>
        <w:t xml:space="preserve"> other </w:t>
      </w:r>
      <w:r w:rsidRPr="00BE7336">
        <w:rPr>
          <w:rStyle w:val="StyleBoldUnderline"/>
          <w:highlight w:val="cyan"/>
        </w:rPr>
        <w:t>problems</w:t>
      </w:r>
      <w:r w:rsidRPr="00270E71">
        <w:rPr>
          <w:sz w:val="16"/>
        </w:rPr>
        <w:t xml:space="preserve"> that were </w:t>
      </w:r>
      <w:r w:rsidRPr="00BE7336">
        <w:rPr>
          <w:rStyle w:val="StyleBoldUnderline"/>
          <w:highlight w:val="cyan"/>
        </w:rPr>
        <w:t>acutely</w:t>
      </w:r>
      <w:r w:rsidRPr="00270E71">
        <w:rPr>
          <w:rStyle w:val="StyleBoldUnderline"/>
        </w:rPr>
        <w:t xml:space="preserve"> apparent in</w:t>
      </w:r>
      <w:r w:rsidRPr="00270E71">
        <w:rPr>
          <w:sz w:val="16"/>
        </w:rPr>
        <w:t xml:space="preserve"> both </w:t>
      </w:r>
      <w:r w:rsidRPr="00270E71">
        <w:rPr>
          <w:rStyle w:val="StyleBoldUnderline"/>
        </w:rPr>
        <w:t>storms. Folks without power often had nowhere to go</w:t>
      </w:r>
      <w:r w:rsidRPr="00270E71">
        <w:rPr>
          <w:sz w:val="16"/>
        </w:rPr>
        <w:t xml:space="preserve"> to replace rotten food, buy water, fill their cars with gas or get additional medication because commercial areas also went dark. </w:t>
      </w:r>
      <w:proofErr w:type="gramStart"/>
      <w:r w:rsidRPr="00270E71">
        <w:rPr>
          <w:sz w:val="16"/>
        </w:rPr>
        <w:t>And businesses, especially manufacturers, who were forced to shut lost thousands of dollars.</w:t>
      </w:r>
      <w:proofErr w:type="gramEnd"/>
    </w:p>
    <w:p w:rsidR="004A453C" w:rsidRPr="006D1179" w:rsidRDefault="004A453C" w:rsidP="004A453C">
      <w:pPr>
        <w:rPr>
          <w:sz w:val="16"/>
          <w:szCs w:val="16"/>
        </w:rPr>
      </w:pPr>
      <w:r w:rsidRPr="006D1179">
        <w:rPr>
          <w:sz w:val="16"/>
          <w:szCs w:val="16"/>
        </w:rPr>
        <w:t xml:space="preserve">Pilot project plans are at their earliest stages, but </w:t>
      </w:r>
      <w:proofErr w:type="spellStart"/>
      <w:r w:rsidRPr="006D1179">
        <w:rPr>
          <w:sz w:val="16"/>
          <w:szCs w:val="16"/>
        </w:rPr>
        <w:t>Esty</w:t>
      </w:r>
      <w:proofErr w:type="spellEnd"/>
      <w:r w:rsidRPr="006D1179">
        <w:rPr>
          <w:sz w:val="16"/>
          <w:szCs w:val="16"/>
        </w:rPr>
        <w:t xml:space="preserve"> said the state already has identified about 300 sites -- 120 critical facilities and about 180 town centers and commercial hubs. He expects to have several projects in place in 2013, if not earlier.</w:t>
      </w:r>
    </w:p>
    <w:p w:rsidR="004A453C" w:rsidRPr="006D1179" w:rsidRDefault="004A453C" w:rsidP="004A453C">
      <w:pPr>
        <w:rPr>
          <w:sz w:val="16"/>
          <w:szCs w:val="16"/>
        </w:rPr>
      </w:pPr>
      <w:r w:rsidRPr="006D1179">
        <w:rPr>
          <w:sz w:val="16"/>
          <w:szCs w:val="16"/>
        </w:rPr>
        <w:t xml:space="preserve">"I have already had a half a dozen </w:t>
      </w:r>
      <w:proofErr w:type="gramStart"/>
      <w:r w:rsidRPr="006D1179">
        <w:rPr>
          <w:sz w:val="16"/>
          <w:szCs w:val="16"/>
        </w:rPr>
        <w:t>mayors</w:t>
      </w:r>
      <w:proofErr w:type="gramEnd"/>
      <w:r w:rsidRPr="006D1179">
        <w:rPr>
          <w:sz w:val="16"/>
          <w:szCs w:val="16"/>
        </w:rPr>
        <w:t xml:space="preserve"> call and say that they'd like to be </w:t>
      </w:r>
      <w:proofErr w:type="spellStart"/>
      <w:r w:rsidRPr="006D1179">
        <w:rPr>
          <w:sz w:val="16"/>
          <w:szCs w:val="16"/>
        </w:rPr>
        <w:t>microgrid</w:t>
      </w:r>
      <w:proofErr w:type="spellEnd"/>
      <w:r w:rsidRPr="006D1179">
        <w:rPr>
          <w:sz w:val="16"/>
          <w:szCs w:val="16"/>
        </w:rPr>
        <w:t xml:space="preserve"> guinea pigs," </w:t>
      </w:r>
      <w:proofErr w:type="spellStart"/>
      <w:r w:rsidRPr="006D1179">
        <w:rPr>
          <w:sz w:val="16"/>
          <w:szCs w:val="16"/>
        </w:rPr>
        <w:t>Esty</w:t>
      </w:r>
      <w:proofErr w:type="spellEnd"/>
      <w:r w:rsidRPr="006D1179">
        <w:rPr>
          <w:sz w:val="16"/>
          <w:szCs w:val="16"/>
        </w:rPr>
        <w:t xml:space="preserve"> said.</w:t>
      </w:r>
    </w:p>
    <w:p w:rsidR="004A453C" w:rsidRPr="006D1179" w:rsidRDefault="004A453C" w:rsidP="004A453C">
      <w:pPr>
        <w:rPr>
          <w:sz w:val="16"/>
          <w:szCs w:val="16"/>
        </w:rPr>
      </w:pPr>
      <w:r w:rsidRPr="006D1179">
        <w:rPr>
          <w:sz w:val="16"/>
          <w:szCs w:val="16"/>
        </w:rPr>
        <w:t xml:space="preserve">Bristol Mayor Arthur Ward, whose city of 61,000 got "slammed," in Ward's words, in both storms was among them. "I'd love to," he said. </w:t>
      </w:r>
      <w:proofErr w:type="gramStart"/>
      <w:r w:rsidRPr="006D1179">
        <w:rPr>
          <w:sz w:val="16"/>
          <w:szCs w:val="16"/>
        </w:rPr>
        <w:t>"Absolutely.</w:t>
      </w:r>
      <w:proofErr w:type="gramEnd"/>
      <w:r w:rsidRPr="006D1179">
        <w:rPr>
          <w:sz w:val="16"/>
          <w:szCs w:val="16"/>
        </w:rPr>
        <w:t xml:space="preserve"> I think it's something that everybody should take a clear look at."</w:t>
      </w:r>
    </w:p>
    <w:p w:rsidR="004A453C" w:rsidRPr="00D865A9" w:rsidRDefault="004A453C" w:rsidP="004A453C">
      <w:pPr>
        <w:rPr>
          <w:sz w:val="16"/>
        </w:rPr>
      </w:pPr>
      <w:r w:rsidRPr="00D865A9">
        <w:rPr>
          <w:sz w:val="16"/>
        </w:rPr>
        <w:t xml:space="preserve">Aside from keeping the juice flowing during the next Irene, </w:t>
      </w:r>
      <w:r w:rsidRPr="006D1179">
        <w:rPr>
          <w:rStyle w:val="StyleBoldUnderline"/>
        </w:rPr>
        <w:t xml:space="preserve">there are multiple layers of benefits state officials think </w:t>
      </w:r>
      <w:proofErr w:type="spellStart"/>
      <w:r w:rsidRPr="006D1179">
        <w:rPr>
          <w:rStyle w:val="StyleBoldUnderline"/>
        </w:rPr>
        <w:t>microgrids</w:t>
      </w:r>
      <w:proofErr w:type="spellEnd"/>
      <w:r w:rsidRPr="006D1179">
        <w:rPr>
          <w:rStyle w:val="StyleBoldUnderline"/>
        </w:rPr>
        <w:t xml:space="preserve"> can achieve</w:t>
      </w:r>
      <w:r w:rsidRPr="00D865A9">
        <w:rPr>
          <w:sz w:val="16"/>
        </w:rPr>
        <w:t>, though there are also multiple challenges.</w:t>
      </w:r>
    </w:p>
    <w:p w:rsidR="004A453C" w:rsidRPr="00D865A9" w:rsidRDefault="004A453C" w:rsidP="004A453C">
      <w:pPr>
        <w:rPr>
          <w:sz w:val="16"/>
        </w:rPr>
      </w:pPr>
      <w:r w:rsidRPr="00D865A9">
        <w:rPr>
          <w:sz w:val="16"/>
        </w:rPr>
        <w:t xml:space="preserve">On the benefits side, the way </w:t>
      </w:r>
      <w:proofErr w:type="spellStart"/>
      <w:r w:rsidRPr="00D865A9">
        <w:rPr>
          <w:sz w:val="16"/>
        </w:rPr>
        <w:t>Esty</w:t>
      </w:r>
      <w:proofErr w:type="spellEnd"/>
      <w:r w:rsidRPr="00D865A9">
        <w:rPr>
          <w:sz w:val="16"/>
        </w:rPr>
        <w:t xml:space="preserve"> and many others envision it, a </w:t>
      </w:r>
      <w:proofErr w:type="spellStart"/>
      <w:r w:rsidRPr="00D865A9">
        <w:rPr>
          <w:sz w:val="16"/>
        </w:rPr>
        <w:t>microgrid</w:t>
      </w:r>
      <w:proofErr w:type="spellEnd"/>
      <w:r w:rsidRPr="00D865A9">
        <w:rPr>
          <w:sz w:val="16"/>
        </w:rPr>
        <w:t xml:space="preserve"> could finally make that link officials have long sought between cleaner, more sustainable energy and Connecticut's key stationary fuel cell builders -- Fuel Cell Energy in Danbury and UTC Power in South Windsor. </w:t>
      </w:r>
      <w:r w:rsidRPr="00D865A9">
        <w:rPr>
          <w:rStyle w:val="StyleBoldUnderline"/>
        </w:rPr>
        <w:t>Fuel cells are considered low emission, typically using non-renewable natural gas to create the hydrogen needed to produce power.</w:t>
      </w:r>
    </w:p>
    <w:p w:rsidR="004A453C" w:rsidRPr="00D865A9" w:rsidRDefault="004A453C" w:rsidP="004A453C">
      <w:pPr>
        <w:rPr>
          <w:sz w:val="16"/>
          <w:szCs w:val="16"/>
        </w:rPr>
      </w:pPr>
      <w:r w:rsidRPr="00D865A9">
        <w:rPr>
          <w:sz w:val="16"/>
          <w:szCs w:val="16"/>
        </w:rPr>
        <w:t>While there are many fuel cells scattered around the state powering schools, manufacturing and commercial facilities and government buildings, more than 90 percent of both companies' business is not just out of state, but out of the country, often in huge grid generation fuel cell plants in places like South Korea.</w:t>
      </w:r>
    </w:p>
    <w:p w:rsidR="004A453C" w:rsidRPr="00D865A9" w:rsidRDefault="004A453C" w:rsidP="004A453C">
      <w:pPr>
        <w:rPr>
          <w:sz w:val="16"/>
        </w:rPr>
      </w:pPr>
      <w:proofErr w:type="spellStart"/>
      <w:r w:rsidRPr="00D865A9">
        <w:rPr>
          <w:rStyle w:val="StyleBoldUnderline"/>
        </w:rPr>
        <w:t>Esty</w:t>
      </w:r>
      <w:proofErr w:type="spellEnd"/>
      <w:r w:rsidRPr="00D865A9">
        <w:rPr>
          <w:rStyle w:val="StyleBoldUnderline"/>
        </w:rPr>
        <w:t xml:space="preserve"> and the </w:t>
      </w:r>
      <w:r w:rsidRPr="00DA2A4A">
        <w:rPr>
          <w:rStyle w:val="StyleBoldUnderline"/>
          <w:highlight w:val="cyan"/>
        </w:rPr>
        <w:t>experts</w:t>
      </w:r>
      <w:r w:rsidRPr="00D865A9">
        <w:rPr>
          <w:sz w:val="16"/>
        </w:rPr>
        <w:t xml:space="preserve"> he is drawing on from the University </w:t>
      </w:r>
      <w:proofErr w:type="gramStart"/>
      <w:r w:rsidRPr="00D865A9">
        <w:rPr>
          <w:sz w:val="16"/>
        </w:rPr>
        <w:t>of Connecticut School of</w:t>
      </w:r>
      <w:proofErr w:type="gramEnd"/>
      <w:r w:rsidRPr="00D865A9">
        <w:rPr>
          <w:sz w:val="16"/>
        </w:rPr>
        <w:t xml:space="preserve"> Engineering and the Connecticut Center for Advanced Technology </w:t>
      </w:r>
      <w:r w:rsidRPr="00DA2A4A">
        <w:rPr>
          <w:rStyle w:val="StyleBoldUnderline"/>
          <w:highlight w:val="cyan"/>
        </w:rPr>
        <w:t>think fuel cell</w:t>
      </w:r>
      <w:r w:rsidRPr="00D865A9">
        <w:rPr>
          <w:rStyle w:val="StyleBoldUnderline"/>
        </w:rPr>
        <w:t xml:space="preserve">s and/or natural gas turbines </w:t>
      </w:r>
      <w:r w:rsidRPr="00DA2A4A">
        <w:rPr>
          <w:rStyle w:val="StyleBoldUnderline"/>
          <w:highlight w:val="cyan"/>
        </w:rPr>
        <w:t xml:space="preserve">would be ideal for </w:t>
      </w:r>
      <w:proofErr w:type="spellStart"/>
      <w:r w:rsidRPr="00DA2A4A">
        <w:rPr>
          <w:rStyle w:val="StyleBoldUnderline"/>
          <w:highlight w:val="cyan"/>
        </w:rPr>
        <w:t>microgrids</w:t>
      </w:r>
      <w:proofErr w:type="spellEnd"/>
      <w:r w:rsidRPr="00D865A9">
        <w:rPr>
          <w:sz w:val="16"/>
        </w:rPr>
        <w:t xml:space="preserve"> in the state. </w:t>
      </w:r>
      <w:r w:rsidRPr="00DA2A4A">
        <w:rPr>
          <w:rStyle w:val="Emphasis"/>
          <w:highlight w:val="cyan"/>
        </w:rPr>
        <w:t xml:space="preserve">They are reliable -- unlike solar that only </w:t>
      </w:r>
      <w:proofErr w:type="gramStart"/>
      <w:r w:rsidRPr="00DA2A4A">
        <w:rPr>
          <w:rStyle w:val="Emphasis"/>
          <w:highlight w:val="cyan"/>
        </w:rPr>
        <w:t>operates</w:t>
      </w:r>
      <w:proofErr w:type="gramEnd"/>
      <w:r w:rsidRPr="00DA2A4A">
        <w:rPr>
          <w:rStyle w:val="Emphasis"/>
          <w:highlight w:val="cyan"/>
        </w:rPr>
        <w:t xml:space="preserve"> during the day</w:t>
      </w:r>
      <w:r w:rsidRPr="00D865A9">
        <w:rPr>
          <w:sz w:val="16"/>
        </w:rPr>
        <w:t>. And their relatively small physical footprints are suited to a crowded state like Connecticut.</w:t>
      </w:r>
    </w:p>
    <w:p w:rsidR="004A453C" w:rsidRPr="00773B42" w:rsidRDefault="004A453C" w:rsidP="004A453C">
      <w:pPr>
        <w:rPr>
          <w:sz w:val="16"/>
        </w:rPr>
      </w:pPr>
      <w:r w:rsidRPr="00773B42">
        <w:rPr>
          <w:sz w:val="16"/>
        </w:rPr>
        <w:t xml:space="preserve">Both </w:t>
      </w:r>
      <w:r w:rsidRPr="00773B42">
        <w:rPr>
          <w:rStyle w:val="StyleBoldUnderline"/>
        </w:rPr>
        <w:t>generation options offer the economic bonuses of design and construction jobs. Fuel cells also mean massive production ramp-ups</w:t>
      </w:r>
      <w:r w:rsidRPr="00773B42">
        <w:rPr>
          <w:sz w:val="16"/>
        </w:rPr>
        <w:t xml:space="preserve"> that would result in more tax revenue as business grows.</w:t>
      </w:r>
    </w:p>
    <w:p w:rsidR="004A453C" w:rsidRPr="00D656E3" w:rsidRDefault="004A453C" w:rsidP="004A453C"/>
    <w:p w:rsidR="000A310D" w:rsidRDefault="000A310D" w:rsidP="000A310D">
      <w:pPr>
        <w:spacing w:after="200" w:line="276" w:lineRule="auto"/>
        <w:rPr>
          <w:rFonts w:asciiTheme="minorHAnsi" w:hAnsiTheme="minorHAnsi" w:cstheme="minorBidi"/>
        </w:rPr>
      </w:pPr>
    </w:p>
    <w:p w:rsidR="004A453C" w:rsidRDefault="004A453C" w:rsidP="004A453C">
      <w:pPr>
        <w:pStyle w:val="Heading3"/>
      </w:pPr>
    </w:p>
    <w:p w:rsidR="004A453C" w:rsidRDefault="00C74020" w:rsidP="004A453C">
      <w:pPr>
        <w:pStyle w:val="Heading3"/>
      </w:pPr>
      <w:r>
        <w:lastRenderedPageBreak/>
        <w:t xml:space="preserve">AT: </w:t>
      </w:r>
      <w:r w:rsidR="004A453C">
        <w:t>Korea</w:t>
      </w:r>
      <w:r>
        <w:t xml:space="preserve"> Add On </w:t>
      </w:r>
    </w:p>
    <w:p w:rsidR="004A453C" w:rsidRDefault="004A453C" w:rsidP="00C74020">
      <w:pPr>
        <w:tabs>
          <w:tab w:val="left" w:pos="4050"/>
        </w:tabs>
      </w:pPr>
    </w:p>
    <w:p w:rsidR="004A453C" w:rsidRPr="00CF1043" w:rsidRDefault="004A453C" w:rsidP="004A453C">
      <w:pPr>
        <w:ind w:right="645"/>
        <w:rPr>
          <w:sz w:val="14"/>
        </w:rPr>
      </w:pPr>
      <w:bookmarkStart w:id="0" w:name="_GoBack"/>
      <w:bookmarkEnd w:id="0"/>
    </w:p>
    <w:p w:rsidR="004A453C" w:rsidRPr="00CF1043" w:rsidRDefault="004A453C" w:rsidP="004A453C">
      <w:pPr>
        <w:pStyle w:val="Heading4"/>
      </w:pPr>
      <w:r w:rsidRPr="00CF1043">
        <w:t xml:space="preserve">No War </w:t>
      </w:r>
    </w:p>
    <w:p w:rsidR="004A453C" w:rsidRPr="00CF1043" w:rsidRDefault="004A453C" w:rsidP="004A453C"/>
    <w:p w:rsidR="004A453C" w:rsidRPr="00CF1043" w:rsidRDefault="004A453C" w:rsidP="004A453C">
      <w:pPr>
        <w:pStyle w:val="Heading4"/>
      </w:pPr>
      <w:r w:rsidRPr="00CF1043">
        <w:t xml:space="preserve">No motivation </w:t>
      </w:r>
    </w:p>
    <w:p w:rsidR="004A453C" w:rsidRPr="00CF1043" w:rsidRDefault="004A453C" w:rsidP="004A453C">
      <w:r w:rsidRPr="00CF1043">
        <w:rPr>
          <w:b/>
        </w:rPr>
        <w:t>Kelly 11</w:t>
      </w:r>
      <w:r w:rsidRPr="00CF1043">
        <w:t xml:space="preserve">—Assistant Professor Department of Political Science &amp; Diplomacy Pusan National University (Robert E., 17 </w:t>
      </w:r>
      <w:proofErr w:type="spellStart"/>
      <w:r w:rsidRPr="00CF1043">
        <w:t>Janaury</w:t>
      </w:r>
      <w:proofErr w:type="spellEnd"/>
      <w:r w:rsidRPr="00CF1043">
        <w:t xml:space="preserve"> 2011, 2011 Asia Predictions (1): East Asia, http://asiansecurityblog.wordpress.com/2011/01/17/2011-asia-predictions-1-east-asia/)</w:t>
      </w:r>
    </w:p>
    <w:p w:rsidR="004A453C" w:rsidRPr="00CF1043" w:rsidRDefault="004A453C" w:rsidP="004A453C">
      <w:pPr>
        <w:ind w:right="645"/>
        <w:rPr>
          <w:sz w:val="14"/>
        </w:rPr>
      </w:pPr>
    </w:p>
    <w:p w:rsidR="004A453C" w:rsidRPr="00CF1043" w:rsidRDefault="004A453C" w:rsidP="004A453C">
      <w:pPr>
        <w:ind w:right="645"/>
        <w:rPr>
          <w:b/>
          <w:u w:val="single"/>
        </w:rPr>
      </w:pPr>
      <w:r w:rsidRPr="00CF1043">
        <w:rPr>
          <w:sz w:val="14"/>
          <w:szCs w:val="14"/>
        </w:rPr>
        <w:t xml:space="preserve">2. </w:t>
      </w:r>
      <w:r w:rsidRPr="00081444">
        <w:rPr>
          <w:b/>
          <w:highlight w:val="yellow"/>
          <w:u w:val="single"/>
        </w:rPr>
        <w:t>N</w:t>
      </w:r>
      <w:r w:rsidRPr="00CF1043">
        <w:rPr>
          <w:b/>
          <w:u w:val="single"/>
        </w:rPr>
        <w:t xml:space="preserve">orth </w:t>
      </w:r>
      <w:r w:rsidRPr="00081444">
        <w:rPr>
          <w:b/>
          <w:highlight w:val="yellow"/>
          <w:u w:val="single"/>
        </w:rPr>
        <w:t>K</w:t>
      </w:r>
      <w:r w:rsidRPr="00CF1043">
        <w:rPr>
          <w:b/>
          <w:u w:val="single"/>
        </w:rPr>
        <w:t>orea</w:t>
      </w:r>
      <w:r w:rsidRPr="00081444">
        <w:rPr>
          <w:b/>
          <w:highlight w:val="yellow"/>
          <w:u w:val="single"/>
        </w:rPr>
        <w:t xml:space="preserve"> won’t pull any big stunts</w:t>
      </w:r>
      <w:r w:rsidRPr="00CF1043">
        <w:rPr>
          <w:b/>
          <w:u w:val="single"/>
        </w:rPr>
        <w:t xml:space="preserve"> this year. </w:t>
      </w:r>
    </w:p>
    <w:p w:rsidR="004A453C" w:rsidRPr="00CF1043" w:rsidRDefault="004A453C" w:rsidP="004A453C">
      <w:pPr>
        <w:ind w:right="645"/>
        <w:rPr>
          <w:sz w:val="14"/>
          <w:szCs w:val="14"/>
        </w:rPr>
      </w:pPr>
      <w:r w:rsidRPr="00CF1043">
        <w:rPr>
          <w:sz w:val="14"/>
          <w:szCs w:val="14"/>
        </w:rPr>
        <w:t xml:space="preserve">Why: Last year </w:t>
      </w:r>
      <w:r w:rsidRPr="00081444">
        <w:rPr>
          <w:highlight w:val="yellow"/>
          <w:u w:val="single"/>
        </w:rPr>
        <w:t>NK</w:t>
      </w:r>
      <w:r w:rsidRPr="00CF1043">
        <w:rPr>
          <w:sz w:val="14"/>
          <w:szCs w:val="14"/>
        </w:rPr>
        <w:t xml:space="preserve"> pulled some of its most foolish, dangerous tricks in years. And it </w:t>
      </w:r>
      <w:r w:rsidRPr="00081444">
        <w:rPr>
          <w:highlight w:val="yellow"/>
          <w:u w:val="single"/>
        </w:rPr>
        <w:t>got what it wanted. The whole world is</w:t>
      </w:r>
      <w:r w:rsidRPr="00CF1043">
        <w:rPr>
          <w:u w:val="single"/>
        </w:rPr>
        <w:t xml:space="preserve"> once again </w:t>
      </w:r>
      <w:r w:rsidRPr="00081444">
        <w:rPr>
          <w:highlight w:val="yellow"/>
          <w:u w:val="single"/>
        </w:rPr>
        <w:t>paying attention</w:t>
      </w:r>
      <w:r w:rsidRPr="00CF1043">
        <w:rPr>
          <w:u w:val="single"/>
        </w:rPr>
        <w:t xml:space="preserve"> to its noxious tin-pot dictatorship.</w:t>
      </w:r>
      <w:r w:rsidRPr="00CF1043">
        <w:rPr>
          <w:sz w:val="14"/>
          <w:szCs w:val="14"/>
        </w:rPr>
        <w:t xml:space="preserve"> China gave it cover, twice</w:t>
      </w:r>
      <w:proofErr w:type="gramStart"/>
      <w:r w:rsidRPr="00CF1043">
        <w:rPr>
          <w:sz w:val="14"/>
          <w:szCs w:val="14"/>
        </w:rPr>
        <w:t>!,</w:t>
      </w:r>
      <w:proofErr w:type="gramEnd"/>
      <w:r w:rsidRPr="00CF1043">
        <w:rPr>
          <w:sz w:val="14"/>
          <w:szCs w:val="14"/>
        </w:rPr>
        <w:t xml:space="preserve"> and more cash. </w:t>
      </w:r>
      <w:r w:rsidRPr="00081444">
        <w:rPr>
          <w:highlight w:val="yellow"/>
          <w:u w:val="single"/>
        </w:rPr>
        <w:t>It</w:t>
      </w:r>
      <w:r w:rsidRPr="00CF1043">
        <w:rPr>
          <w:u w:val="single"/>
        </w:rPr>
        <w:t xml:space="preserve"> once again </w:t>
      </w:r>
      <w:r w:rsidRPr="00081444">
        <w:rPr>
          <w:highlight w:val="yellow"/>
          <w:u w:val="single"/>
        </w:rPr>
        <w:t>made SK look weak</w:t>
      </w:r>
      <w:r w:rsidRPr="00CF1043">
        <w:rPr>
          <w:u w:val="single"/>
        </w:rPr>
        <w:t>, vulnerable, and confused</w:t>
      </w:r>
      <w:r w:rsidRPr="00CF1043">
        <w:rPr>
          <w:sz w:val="14"/>
          <w:szCs w:val="14"/>
        </w:rPr>
        <w:t xml:space="preserve">, right after the nice G-20 raised SK’s global profile. (What better way to play the spoiler of an event that made Korea </w:t>
      </w:r>
      <w:proofErr w:type="gramStart"/>
      <w:r w:rsidRPr="00CF1043">
        <w:rPr>
          <w:sz w:val="14"/>
          <w:szCs w:val="14"/>
        </w:rPr>
        <w:t>look</w:t>
      </w:r>
      <w:proofErr w:type="gramEnd"/>
      <w:r w:rsidRPr="00CF1043">
        <w:rPr>
          <w:sz w:val="14"/>
          <w:szCs w:val="14"/>
        </w:rPr>
        <w:t xml:space="preserve"> modern and normal?) Intelligent western analysts went on record saying stupid things that sound awfully close to appeasement. </w:t>
      </w:r>
      <w:r w:rsidRPr="00CF1043">
        <w:rPr>
          <w:u w:val="single"/>
        </w:rPr>
        <w:t>SK caved and once again called for the 6 Party Talks; this opens the door, yet again, for the North to play the other 5 parties off each other for gain.</w:t>
      </w:r>
      <w:r w:rsidRPr="00CF1043">
        <w:rPr>
          <w:sz w:val="14"/>
          <w:szCs w:val="14"/>
        </w:rPr>
        <w:t xml:space="preserve"> Not bad for a broke, dysfunctional gangster-state. </w:t>
      </w:r>
      <w:r w:rsidRPr="00CF1043">
        <w:rPr>
          <w:u w:val="single"/>
        </w:rPr>
        <w:t xml:space="preserve">So </w:t>
      </w:r>
      <w:r w:rsidRPr="00081444">
        <w:rPr>
          <w:highlight w:val="yellow"/>
          <w:u w:val="single"/>
        </w:rPr>
        <w:t xml:space="preserve">there isn’t </w:t>
      </w:r>
      <w:r w:rsidRPr="00CF1043">
        <w:rPr>
          <w:u w:val="single"/>
        </w:rPr>
        <w:t xml:space="preserve">much </w:t>
      </w:r>
      <w:r w:rsidRPr="00081444">
        <w:rPr>
          <w:highlight w:val="yellow"/>
          <w:u w:val="single"/>
        </w:rPr>
        <w:t xml:space="preserve">more to be gotten from raising the temperature </w:t>
      </w:r>
      <w:r w:rsidRPr="00CF1043">
        <w:rPr>
          <w:u w:val="single"/>
        </w:rPr>
        <w:t>further</w:t>
      </w:r>
      <w:r w:rsidRPr="00081444">
        <w:rPr>
          <w:highlight w:val="yellow"/>
          <w:u w:val="single"/>
        </w:rPr>
        <w:t xml:space="preserve">, and the costs </w:t>
      </w:r>
      <w:r w:rsidRPr="00CF1043">
        <w:rPr>
          <w:u w:val="single"/>
        </w:rPr>
        <w:t xml:space="preserve">for them </w:t>
      </w:r>
      <w:r w:rsidRPr="00081444">
        <w:rPr>
          <w:highlight w:val="yellow"/>
          <w:u w:val="single"/>
        </w:rPr>
        <w:t xml:space="preserve">are rising. </w:t>
      </w:r>
      <w:r w:rsidRPr="00081444">
        <w:rPr>
          <w:b/>
          <w:highlight w:val="yellow"/>
          <w:u w:val="single"/>
        </w:rPr>
        <w:t xml:space="preserve">The DPRK doesn’t </w:t>
      </w:r>
      <w:r w:rsidRPr="00CF1043">
        <w:rPr>
          <w:b/>
          <w:u w:val="single"/>
        </w:rPr>
        <w:t xml:space="preserve">really </w:t>
      </w:r>
      <w:r w:rsidRPr="00081444">
        <w:rPr>
          <w:b/>
          <w:highlight w:val="yellow"/>
          <w:u w:val="single"/>
        </w:rPr>
        <w:t>want to provoke a war, and SK attitudes seem to be hardening on responses</w:t>
      </w:r>
      <w:r w:rsidRPr="00081444">
        <w:rPr>
          <w:highlight w:val="yellow"/>
          <w:u w:val="single"/>
        </w:rPr>
        <w:t>.</w:t>
      </w:r>
      <w:r w:rsidRPr="00CF1043">
        <w:rPr>
          <w:u w:val="single"/>
        </w:rPr>
        <w:t xml:space="preserve"> NK gimmicked its way into most of what it wants, so </w:t>
      </w:r>
      <w:r w:rsidRPr="00081444">
        <w:rPr>
          <w:highlight w:val="yellow"/>
          <w:u w:val="single"/>
        </w:rPr>
        <w:t>I anticipate calm</w:t>
      </w:r>
      <w:r w:rsidRPr="00CF1043">
        <w:rPr>
          <w:sz w:val="14"/>
          <w:szCs w:val="14"/>
        </w:rPr>
        <w:t xml:space="preserve"> for a while – at least until some other regime crisis (famine, currency collapse, </w:t>
      </w:r>
      <w:proofErr w:type="gramStart"/>
      <w:r w:rsidRPr="00CF1043">
        <w:rPr>
          <w:sz w:val="14"/>
          <w:szCs w:val="14"/>
        </w:rPr>
        <w:t>Kim</w:t>
      </w:r>
      <w:proofErr w:type="gramEnd"/>
      <w:r w:rsidRPr="00CF1043">
        <w:rPr>
          <w:sz w:val="14"/>
          <w:szCs w:val="14"/>
        </w:rPr>
        <w:t xml:space="preserve"> Jong-Il’s death) pushes another KPA outburst for attention and money.</w:t>
      </w:r>
    </w:p>
    <w:p w:rsidR="004A453C" w:rsidRPr="00CF1043" w:rsidRDefault="004A453C" w:rsidP="004A453C">
      <w:pPr>
        <w:ind w:right="645"/>
        <w:rPr>
          <w:b/>
          <w:sz w:val="16"/>
        </w:rPr>
      </w:pPr>
    </w:p>
    <w:p w:rsidR="004A453C" w:rsidRPr="00CF1043" w:rsidRDefault="004A453C" w:rsidP="004A453C">
      <w:pPr>
        <w:pStyle w:val="Heading4"/>
      </w:pPr>
      <w:r w:rsidRPr="00CF1043">
        <w:rPr>
          <w:rFonts w:eastAsia="Calibri"/>
        </w:rPr>
        <w:t>Deterrence</w:t>
      </w:r>
      <w:r w:rsidRPr="00CF1043">
        <w:t xml:space="preserve"> Solves</w:t>
      </w:r>
    </w:p>
    <w:p w:rsidR="004A453C" w:rsidRPr="00CF1043" w:rsidRDefault="004A453C" w:rsidP="004A453C">
      <w:pPr>
        <w:ind w:right="645"/>
        <w:rPr>
          <w:b/>
        </w:rPr>
      </w:pPr>
      <w:r w:rsidRPr="00CF1043">
        <w:rPr>
          <w:b/>
        </w:rPr>
        <w:t>Tetsuya 2</w:t>
      </w:r>
      <w:r w:rsidRPr="00CF1043">
        <w:rPr>
          <w:sz w:val="14"/>
          <w:szCs w:val="14"/>
        </w:rPr>
        <w:t xml:space="preserve"> (</w:t>
      </w:r>
      <w:proofErr w:type="spellStart"/>
      <w:r w:rsidRPr="00CF1043">
        <w:rPr>
          <w:sz w:val="14"/>
          <w:szCs w:val="14"/>
        </w:rPr>
        <w:t>Umemoto</w:t>
      </w:r>
      <w:proofErr w:type="spellEnd"/>
      <w:r w:rsidRPr="00CF1043">
        <w:rPr>
          <w:sz w:val="14"/>
          <w:szCs w:val="14"/>
        </w:rPr>
        <w:t>, Professor @ Shizuoka-</w:t>
      </w:r>
      <w:proofErr w:type="spellStart"/>
      <w:r w:rsidRPr="00CF1043">
        <w:rPr>
          <w:sz w:val="14"/>
          <w:szCs w:val="14"/>
        </w:rPr>
        <w:t>Kenritsu</w:t>
      </w:r>
      <w:proofErr w:type="spellEnd"/>
      <w:r w:rsidRPr="00CF1043">
        <w:rPr>
          <w:sz w:val="14"/>
          <w:szCs w:val="14"/>
        </w:rPr>
        <w:t xml:space="preserve"> University, “Japan-US Cooperation in Ballistic Missile Defense,” March 27-28, http://cns.miis.edu/archive/cns/programs/dc/track2/2nd/tet.pdf,)</w:t>
      </w:r>
    </w:p>
    <w:p w:rsidR="004A453C" w:rsidRPr="00CF1043" w:rsidRDefault="004A453C" w:rsidP="004A453C">
      <w:pPr>
        <w:ind w:right="645"/>
        <w:rPr>
          <w:b/>
          <w:sz w:val="16"/>
        </w:rPr>
      </w:pPr>
    </w:p>
    <w:p w:rsidR="004A453C" w:rsidRPr="00CF1043" w:rsidRDefault="004A453C" w:rsidP="004A453C">
      <w:pPr>
        <w:ind w:right="645"/>
        <w:rPr>
          <w:sz w:val="14"/>
          <w:szCs w:val="14"/>
        </w:rPr>
      </w:pPr>
      <w:r w:rsidRPr="00CF1043">
        <w:rPr>
          <w:sz w:val="14"/>
          <w:szCs w:val="14"/>
        </w:rPr>
        <w:t xml:space="preserve">By way of summary, Japanese ballistic missile defense (BMD) systems including upper-tier interceptors on several Aegis ships, a capability that Tokyo might begin deploying in ten to fifteen years, would not be without strategic significance. Such defenses might have the capacity to engage reliably at most some tens of enemy theater ballistic missiles and much fewer </w:t>
      </w:r>
      <w:proofErr w:type="spellStart"/>
      <w:r w:rsidRPr="00CF1043">
        <w:rPr>
          <w:sz w:val="14"/>
          <w:szCs w:val="14"/>
        </w:rPr>
        <w:t>longrange</w:t>
      </w:r>
      <w:proofErr w:type="spellEnd"/>
      <w:r w:rsidRPr="00CF1043">
        <w:rPr>
          <w:sz w:val="14"/>
          <w:szCs w:val="14"/>
        </w:rPr>
        <w:t xml:space="preserve"> missiles launched by accident or without authorization. They could not therefore effectively protect the Japanese territory against a full-scale ballistic missile attack by Russia, China, or perhaps even North Korea. </w:t>
      </w:r>
      <w:r w:rsidRPr="00081444">
        <w:rPr>
          <w:highlight w:val="yellow"/>
          <w:u w:val="single"/>
        </w:rPr>
        <w:t>In combination with U.S. extended nuclear deterrence</w:t>
      </w:r>
      <w:r w:rsidRPr="00CF1043">
        <w:rPr>
          <w:sz w:val="14"/>
          <w:szCs w:val="14"/>
        </w:rPr>
        <w:t xml:space="preserve">, however, </w:t>
      </w:r>
      <w:r w:rsidRPr="00081444">
        <w:rPr>
          <w:highlight w:val="yellow"/>
          <w:u w:val="single"/>
        </w:rPr>
        <w:t>Japan’s anti-missile systems</w:t>
      </w:r>
      <w:r w:rsidRPr="00CF1043">
        <w:rPr>
          <w:u w:val="single"/>
        </w:rPr>
        <w:t xml:space="preserve"> would help </w:t>
      </w:r>
      <w:r w:rsidRPr="00081444">
        <w:rPr>
          <w:highlight w:val="yellow"/>
          <w:u w:val="single"/>
        </w:rPr>
        <w:t>provide</w:t>
      </w:r>
      <w:r w:rsidRPr="00CF1043">
        <w:rPr>
          <w:u w:val="single"/>
        </w:rPr>
        <w:t xml:space="preserve"> reassurance</w:t>
      </w:r>
      <w:r w:rsidRPr="00CF1043">
        <w:rPr>
          <w:sz w:val="14"/>
          <w:szCs w:val="14"/>
        </w:rPr>
        <w:t xml:space="preserve"> to the Japanese public </w:t>
      </w:r>
      <w:r w:rsidRPr="00CF1043">
        <w:rPr>
          <w:u w:val="single"/>
        </w:rPr>
        <w:t xml:space="preserve">about </w:t>
      </w:r>
      <w:r w:rsidRPr="00081444">
        <w:rPr>
          <w:highlight w:val="yellow"/>
          <w:u w:val="single"/>
        </w:rPr>
        <w:t>deterrence</w:t>
      </w:r>
      <w:r w:rsidRPr="00CF1043">
        <w:rPr>
          <w:u w:val="single"/>
        </w:rPr>
        <w:t xml:space="preserve"> and defense </w:t>
      </w:r>
      <w:r w:rsidRPr="00081444">
        <w:rPr>
          <w:highlight w:val="yellow"/>
          <w:u w:val="single"/>
        </w:rPr>
        <w:t>against a</w:t>
      </w:r>
      <w:r w:rsidRPr="00CF1043">
        <w:rPr>
          <w:sz w:val="14"/>
          <w:szCs w:val="14"/>
        </w:rPr>
        <w:t xml:space="preserve"> Chinese and </w:t>
      </w:r>
      <w:r w:rsidRPr="00081444">
        <w:rPr>
          <w:highlight w:val="yellow"/>
          <w:u w:val="single"/>
        </w:rPr>
        <w:t>North Korean strike</w:t>
      </w:r>
      <w:r w:rsidRPr="00CF1043">
        <w:rPr>
          <w:u w:val="single"/>
        </w:rPr>
        <w:t xml:space="preserve"> with theater ballistic missiles. </w:t>
      </w:r>
      <w:r w:rsidRPr="00081444">
        <w:rPr>
          <w:highlight w:val="yellow"/>
          <w:u w:val="single"/>
        </w:rPr>
        <w:t>A small-scale assault would be dealt with by the defenses, while a larger-scale salvo would be deterred by U.S. retaliatory threats. The defensive systems would</w:t>
      </w:r>
      <w:r w:rsidRPr="00CF1043">
        <w:rPr>
          <w:u w:val="single"/>
        </w:rPr>
        <w:t xml:space="preserve"> accordingly enable Tokyo to </w:t>
      </w:r>
      <w:r w:rsidRPr="00081444">
        <w:rPr>
          <w:highlight w:val="yellow"/>
          <w:u w:val="single"/>
        </w:rPr>
        <w:t>minimize the effect of a</w:t>
      </w:r>
      <w:r w:rsidRPr="00CF1043">
        <w:rPr>
          <w:sz w:val="14"/>
          <w:szCs w:val="14"/>
        </w:rPr>
        <w:t xml:space="preserve"> Chinese threat of </w:t>
      </w:r>
      <w:r w:rsidRPr="00081444">
        <w:rPr>
          <w:highlight w:val="yellow"/>
          <w:u w:val="single"/>
        </w:rPr>
        <w:t>missile strike</w:t>
      </w:r>
      <w:r w:rsidRPr="00CF1043">
        <w:rPr>
          <w:sz w:val="14"/>
          <w:szCs w:val="14"/>
        </w:rPr>
        <w:t xml:space="preserve"> to dissuade it from giving assistance to U.S. forces during a confrontation over Taiwan or a similar North Korean threat </w:t>
      </w:r>
      <w:r w:rsidRPr="00081444">
        <w:rPr>
          <w:highlight w:val="yellow"/>
          <w:u w:val="single"/>
        </w:rPr>
        <w:t>in a Korean contingency</w:t>
      </w:r>
      <w:r w:rsidRPr="00CF1043">
        <w:rPr>
          <w:sz w:val="14"/>
          <w:szCs w:val="14"/>
        </w:rPr>
        <w:t xml:space="preserve">. Some reassurance about defense against an accidental and unauthorized launch of Russian long-range ballistic missiles would also be possible. It could make the Japanese better able to cope with further deterioration of the control of ballistic missiles and nuclear weapons in the former Soviet Union. </w:t>
      </w:r>
    </w:p>
    <w:p w:rsidR="004A453C" w:rsidRPr="00CF1043" w:rsidRDefault="004A453C" w:rsidP="004A453C">
      <w:pPr>
        <w:ind w:right="645"/>
        <w:rPr>
          <w:sz w:val="14"/>
        </w:rPr>
      </w:pPr>
    </w:p>
    <w:p w:rsidR="004A453C" w:rsidRPr="00CF1043" w:rsidRDefault="004A453C" w:rsidP="004A453C">
      <w:pPr>
        <w:pStyle w:val="Heading4"/>
        <w:rPr>
          <w:u w:val="single"/>
        </w:rPr>
      </w:pPr>
      <w:r w:rsidRPr="00CF1043">
        <w:t xml:space="preserve">Neither North Korea or South Korea would want a war </w:t>
      </w:r>
    </w:p>
    <w:p w:rsidR="004A453C" w:rsidRPr="00CF1043" w:rsidRDefault="004A453C" w:rsidP="004A453C">
      <w:pPr>
        <w:ind w:right="645"/>
        <w:rPr>
          <w:sz w:val="14"/>
          <w:szCs w:val="14"/>
        </w:rPr>
      </w:pPr>
      <w:proofErr w:type="spellStart"/>
      <w:r w:rsidRPr="00CF1043">
        <w:rPr>
          <w:b/>
        </w:rPr>
        <w:t>Zhebin</w:t>
      </w:r>
      <w:proofErr w:type="spellEnd"/>
      <w:r w:rsidRPr="00CF1043">
        <w:rPr>
          <w:b/>
        </w:rPr>
        <w:t xml:space="preserve"> 11</w:t>
      </w:r>
      <w:r w:rsidRPr="00CF1043">
        <w:rPr>
          <w:sz w:val="14"/>
          <w:szCs w:val="14"/>
        </w:rPr>
        <w:t xml:space="preserve">—Ph.D. Political Science, head of the Korean Studies Center, RAS IFES (Alexander, </w:t>
      </w:r>
      <w:r w:rsidRPr="00CF1043">
        <w:rPr>
          <w:i/>
          <w:u w:val="single"/>
        </w:rPr>
        <w:t>Far Eastern Affairs</w:t>
      </w:r>
      <w:r w:rsidRPr="00CF1043">
        <w:rPr>
          <w:sz w:val="14"/>
          <w:szCs w:val="14"/>
        </w:rPr>
        <w:t xml:space="preserve">, No. 1, 2011, “The Korean Peninsula: Approaching </w:t>
      </w:r>
      <w:proofErr w:type="gramStart"/>
      <w:r w:rsidRPr="00CF1043">
        <w:rPr>
          <w:sz w:val="14"/>
          <w:szCs w:val="14"/>
        </w:rPr>
        <w:t>The</w:t>
      </w:r>
      <w:proofErr w:type="gramEnd"/>
      <w:r w:rsidRPr="00CF1043">
        <w:rPr>
          <w:sz w:val="14"/>
          <w:szCs w:val="14"/>
        </w:rPr>
        <w:t xml:space="preserve"> Danger Line,” http://www.eastviewpress.com/Files/FEA_FROM%20THE%20CURRENT%20ISSUE_No.%201_2011_small.pdf,)</w:t>
      </w:r>
    </w:p>
    <w:p w:rsidR="004A453C" w:rsidRPr="00CF1043" w:rsidRDefault="004A453C" w:rsidP="004A453C">
      <w:pPr>
        <w:ind w:right="645"/>
        <w:rPr>
          <w:sz w:val="14"/>
        </w:rPr>
      </w:pPr>
    </w:p>
    <w:p w:rsidR="004A453C" w:rsidRPr="00CF1043" w:rsidRDefault="004A453C" w:rsidP="004A453C">
      <w:pPr>
        <w:ind w:right="645"/>
        <w:rPr>
          <w:sz w:val="14"/>
          <w:szCs w:val="14"/>
        </w:rPr>
      </w:pPr>
      <w:r w:rsidRPr="00CF1043">
        <w:rPr>
          <w:u w:val="single"/>
        </w:rPr>
        <w:t>The myth of</w:t>
      </w:r>
      <w:r w:rsidRPr="00CF1043">
        <w:rPr>
          <w:sz w:val="14"/>
          <w:szCs w:val="14"/>
        </w:rPr>
        <w:t xml:space="preserve"> the </w:t>
      </w:r>
      <w:r w:rsidRPr="00CF1043">
        <w:rPr>
          <w:u w:val="single"/>
        </w:rPr>
        <w:t>alleged aggressiveness</w:t>
      </w:r>
      <w:r w:rsidRPr="00CF1043">
        <w:rPr>
          <w:sz w:val="14"/>
          <w:szCs w:val="14"/>
        </w:rPr>
        <w:t xml:space="preserve"> inherent </w:t>
      </w:r>
      <w:r w:rsidRPr="00CF1043">
        <w:rPr>
          <w:u w:val="single"/>
        </w:rPr>
        <w:t>in the DPRK and its readiness to attack</w:t>
      </w:r>
      <w:r w:rsidRPr="00CF1043">
        <w:rPr>
          <w:sz w:val="14"/>
          <w:szCs w:val="14"/>
        </w:rPr>
        <w:t xml:space="preserve"> its southern neighbor at any moment </w:t>
      </w:r>
      <w:r w:rsidRPr="00CF1043">
        <w:rPr>
          <w:u w:val="single"/>
        </w:rPr>
        <w:t>prevents</w:t>
      </w:r>
      <w:r w:rsidRPr="00CF1043">
        <w:rPr>
          <w:sz w:val="14"/>
          <w:szCs w:val="14"/>
        </w:rPr>
        <w:t xml:space="preserve"> to reach </w:t>
      </w:r>
      <w:r w:rsidRPr="00CF1043">
        <w:rPr>
          <w:u w:val="single"/>
        </w:rPr>
        <w:t>this</w:t>
      </w:r>
      <w:r w:rsidRPr="00CF1043">
        <w:rPr>
          <w:sz w:val="14"/>
          <w:szCs w:val="14"/>
        </w:rPr>
        <w:t xml:space="preserve">. Meanwhile, </w:t>
      </w:r>
      <w:r w:rsidRPr="00081444">
        <w:rPr>
          <w:highlight w:val="yellow"/>
          <w:u w:val="single"/>
        </w:rPr>
        <w:t>serious experts</w:t>
      </w:r>
      <w:r w:rsidRPr="00CF1043">
        <w:rPr>
          <w:sz w:val="14"/>
          <w:szCs w:val="14"/>
        </w:rPr>
        <w:t xml:space="preserve"> who are well aware of the real correlation of forces on the peninsula and around it </w:t>
      </w:r>
      <w:r w:rsidRPr="00081444">
        <w:rPr>
          <w:highlight w:val="yellow"/>
          <w:u w:val="single"/>
        </w:rPr>
        <w:t>agree</w:t>
      </w:r>
      <w:r w:rsidRPr="00CF1043">
        <w:rPr>
          <w:sz w:val="14"/>
          <w:szCs w:val="14"/>
        </w:rPr>
        <w:t xml:space="preserve"> that </w:t>
      </w:r>
      <w:r w:rsidRPr="00081444">
        <w:rPr>
          <w:b/>
          <w:highlight w:val="yellow"/>
          <w:u w:val="single"/>
        </w:rPr>
        <w:t>the DPRK would hardly dare undertake large-scale offensive operations</w:t>
      </w:r>
      <w:r w:rsidRPr="00CF1043">
        <w:rPr>
          <w:sz w:val="14"/>
          <w:szCs w:val="14"/>
        </w:rPr>
        <w:t xml:space="preserve">. First, </w:t>
      </w:r>
      <w:r w:rsidRPr="00CF1043">
        <w:rPr>
          <w:u w:val="single"/>
        </w:rPr>
        <w:t xml:space="preserve">in contrast to the Korean War, </w:t>
      </w:r>
      <w:r w:rsidRPr="00081444">
        <w:rPr>
          <w:highlight w:val="yellow"/>
          <w:u w:val="single"/>
        </w:rPr>
        <w:t>there are no big powers</w:t>
      </w:r>
      <w:r w:rsidRPr="00CF1043">
        <w:rPr>
          <w:u w:val="single"/>
        </w:rPr>
        <w:t xml:space="preserve"> at present </w:t>
      </w:r>
      <w:r w:rsidRPr="00081444">
        <w:rPr>
          <w:highlight w:val="yellow"/>
          <w:u w:val="single"/>
        </w:rPr>
        <w:t>which would support such action</w:t>
      </w:r>
      <w:r w:rsidRPr="00CF1043">
        <w:rPr>
          <w:u w:val="single"/>
        </w:rPr>
        <w:t>. Russia and China have always come out for</w:t>
      </w:r>
      <w:r w:rsidRPr="00CF1043">
        <w:rPr>
          <w:sz w:val="14"/>
          <w:szCs w:val="14"/>
        </w:rPr>
        <w:t xml:space="preserve"> resolving all problems on the peninsula by peaceful </w:t>
      </w:r>
      <w:r w:rsidRPr="00CF1043">
        <w:rPr>
          <w:u w:val="single"/>
        </w:rPr>
        <w:t xml:space="preserve">diplomatic means. At the same time </w:t>
      </w:r>
      <w:r w:rsidRPr="00081444">
        <w:rPr>
          <w:highlight w:val="yellow"/>
          <w:u w:val="single"/>
        </w:rPr>
        <w:t>the U</w:t>
      </w:r>
      <w:r w:rsidRPr="00CF1043">
        <w:rPr>
          <w:sz w:val="14"/>
          <w:szCs w:val="14"/>
        </w:rPr>
        <w:t xml:space="preserve">nited </w:t>
      </w:r>
      <w:r w:rsidRPr="00081444">
        <w:rPr>
          <w:highlight w:val="yellow"/>
          <w:u w:val="single"/>
        </w:rPr>
        <w:t>S</w:t>
      </w:r>
      <w:r w:rsidRPr="00CF1043">
        <w:rPr>
          <w:sz w:val="14"/>
          <w:szCs w:val="14"/>
        </w:rPr>
        <w:t xml:space="preserve">tates </w:t>
      </w:r>
      <w:r w:rsidRPr="00081444">
        <w:rPr>
          <w:highlight w:val="yellow"/>
          <w:u w:val="single"/>
        </w:rPr>
        <w:t>officially declares that</w:t>
      </w:r>
      <w:r w:rsidRPr="00CF1043">
        <w:rPr>
          <w:sz w:val="14"/>
          <w:szCs w:val="14"/>
        </w:rPr>
        <w:t xml:space="preserve"> in case of aggression </w:t>
      </w:r>
      <w:r w:rsidRPr="00081444">
        <w:rPr>
          <w:highlight w:val="yellow"/>
          <w:u w:val="single"/>
        </w:rPr>
        <w:t>it will help its ally. The</w:t>
      </w:r>
      <w:r w:rsidRPr="00CF1043">
        <w:rPr>
          <w:u w:val="single"/>
        </w:rPr>
        <w:t xml:space="preserve"> international </w:t>
      </w:r>
      <w:r w:rsidRPr="00081444">
        <w:rPr>
          <w:highlight w:val="yellow"/>
          <w:u w:val="single"/>
        </w:rPr>
        <w:t>situation</w:t>
      </w:r>
      <w:r w:rsidRPr="00CF1043">
        <w:rPr>
          <w:u w:val="single"/>
        </w:rPr>
        <w:t xml:space="preserve"> of the DPRK </w:t>
      </w:r>
      <w:r w:rsidRPr="00081444">
        <w:rPr>
          <w:highlight w:val="yellow"/>
          <w:u w:val="single"/>
        </w:rPr>
        <w:t>is complicated by</w:t>
      </w:r>
      <w:r w:rsidRPr="00CF1043">
        <w:rPr>
          <w:sz w:val="14"/>
          <w:szCs w:val="14"/>
        </w:rPr>
        <w:t xml:space="preserve"> the </w:t>
      </w:r>
      <w:r w:rsidRPr="00081444">
        <w:rPr>
          <w:highlight w:val="yellow"/>
          <w:u w:val="single"/>
        </w:rPr>
        <w:t>sanctions</w:t>
      </w:r>
      <w:r w:rsidRPr="00CF1043">
        <w:rPr>
          <w:u w:val="single"/>
        </w:rPr>
        <w:t xml:space="preserve"> imposed on it by the UN S</w:t>
      </w:r>
      <w:r w:rsidRPr="00CF1043">
        <w:rPr>
          <w:sz w:val="14"/>
          <w:szCs w:val="14"/>
        </w:rPr>
        <w:t xml:space="preserve">ecurity </w:t>
      </w:r>
      <w:r w:rsidRPr="00CF1043">
        <w:rPr>
          <w:u w:val="single"/>
        </w:rPr>
        <w:t>C</w:t>
      </w:r>
      <w:r w:rsidRPr="00CF1043">
        <w:rPr>
          <w:sz w:val="14"/>
          <w:szCs w:val="14"/>
        </w:rPr>
        <w:t xml:space="preserve">ouncil. Their broad interpretation by the United States and its allies and the introduction of additional unilateral sanctions by them have resulted in that even legal foreign trade and foreign economic activity of North Korea meets with serious obstacles. Secondly, </w:t>
      </w:r>
      <w:r w:rsidRPr="00CF1043">
        <w:rPr>
          <w:u w:val="single"/>
        </w:rPr>
        <w:t xml:space="preserve">western experts and South Korean military officers themselves know full well that </w:t>
      </w:r>
      <w:r w:rsidRPr="00081444">
        <w:rPr>
          <w:highlight w:val="yellow"/>
          <w:u w:val="single"/>
        </w:rPr>
        <w:t xml:space="preserve">South Korea surpasses the </w:t>
      </w:r>
      <w:r w:rsidRPr="00081444">
        <w:rPr>
          <w:highlight w:val="yellow"/>
          <w:u w:val="single"/>
        </w:rPr>
        <w:lastRenderedPageBreak/>
        <w:t>DPRK in</w:t>
      </w:r>
      <w:r w:rsidRPr="00CF1043">
        <w:rPr>
          <w:u w:val="single"/>
        </w:rPr>
        <w:t xml:space="preserve"> conventional </w:t>
      </w:r>
      <w:r w:rsidRPr="00081444">
        <w:rPr>
          <w:highlight w:val="yellow"/>
          <w:u w:val="single"/>
        </w:rPr>
        <w:t>arms</w:t>
      </w:r>
      <w:r w:rsidRPr="00CF1043">
        <w:rPr>
          <w:u w:val="single"/>
        </w:rPr>
        <w:t xml:space="preserve"> and the armed forces</w:t>
      </w:r>
      <w:r w:rsidRPr="00CF1043">
        <w:rPr>
          <w:sz w:val="14"/>
          <w:szCs w:val="14"/>
        </w:rPr>
        <w:t xml:space="preserve">. It should also be taken into account that </w:t>
      </w:r>
      <w:r w:rsidRPr="00081444">
        <w:rPr>
          <w:highlight w:val="yellow"/>
          <w:u w:val="single"/>
        </w:rPr>
        <w:t>North Korea has not enough</w:t>
      </w:r>
      <w:r w:rsidRPr="00CF1043">
        <w:rPr>
          <w:u w:val="single"/>
        </w:rPr>
        <w:t xml:space="preserve"> fuel, spare parts and other strategic </w:t>
      </w:r>
      <w:r w:rsidRPr="00081444">
        <w:rPr>
          <w:highlight w:val="yellow"/>
          <w:u w:val="single"/>
        </w:rPr>
        <w:t xml:space="preserve">reserves necessary for large-scale </w:t>
      </w:r>
      <w:r w:rsidRPr="00CF1043">
        <w:rPr>
          <w:u w:val="single"/>
        </w:rPr>
        <w:t xml:space="preserve">offensive </w:t>
      </w:r>
      <w:r w:rsidRPr="00081444">
        <w:rPr>
          <w:highlight w:val="yellow"/>
          <w:u w:val="single"/>
        </w:rPr>
        <w:t>operations</w:t>
      </w:r>
      <w:r w:rsidRPr="00CF1043">
        <w:rPr>
          <w:sz w:val="14"/>
          <w:szCs w:val="14"/>
        </w:rPr>
        <w:t xml:space="preserve">. And last but not least: </w:t>
      </w:r>
      <w:r w:rsidRPr="00081444">
        <w:rPr>
          <w:highlight w:val="yellow"/>
          <w:u w:val="single"/>
        </w:rPr>
        <w:t>the DPRK</w:t>
      </w:r>
      <w:r w:rsidRPr="00CF1043">
        <w:rPr>
          <w:u w:val="single"/>
        </w:rPr>
        <w:t xml:space="preserve"> has been in a quite complex socio-economic situation</w:t>
      </w:r>
      <w:r w:rsidRPr="00CF1043">
        <w:rPr>
          <w:sz w:val="14"/>
          <w:szCs w:val="14"/>
        </w:rPr>
        <w:t xml:space="preserve"> for the past 15 years </w:t>
      </w:r>
      <w:r w:rsidRPr="00CF1043">
        <w:rPr>
          <w:u w:val="single"/>
        </w:rPr>
        <w:t xml:space="preserve">and </w:t>
      </w:r>
      <w:r w:rsidRPr="00081444">
        <w:rPr>
          <w:highlight w:val="yellow"/>
          <w:u w:val="single"/>
        </w:rPr>
        <w:t>is faced with a</w:t>
      </w:r>
      <w:r w:rsidRPr="00CF1043">
        <w:rPr>
          <w:u w:val="single"/>
        </w:rPr>
        <w:t xml:space="preserve">n acute </w:t>
      </w:r>
      <w:r w:rsidRPr="00081444">
        <w:rPr>
          <w:highlight w:val="yellow"/>
          <w:u w:val="single"/>
        </w:rPr>
        <w:t>food problem</w:t>
      </w:r>
      <w:r w:rsidRPr="00CF1043">
        <w:rPr>
          <w:sz w:val="14"/>
          <w:szCs w:val="14"/>
        </w:rPr>
        <w:t xml:space="preserve">. Admittedly, </w:t>
      </w:r>
      <w:r w:rsidRPr="00CF1043">
        <w:rPr>
          <w:b/>
          <w:u w:val="single"/>
        </w:rPr>
        <w:t>the</w:t>
      </w:r>
      <w:r w:rsidRPr="00CF1043">
        <w:rPr>
          <w:u w:val="single"/>
        </w:rPr>
        <w:t xml:space="preserve"> </w:t>
      </w:r>
      <w:r w:rsidRPr="00081444">
        <w:rPr>
          <w:b/>
          <w:highlight w:val="yellow"/>
          <w:u w:val="single"/>
        </w:rPr>
        <w:t>North Korean leadership is well aware of all these factors</w:t>
      </w:r>
      <w:r w:rsidRPr="00CF1043">
        <w:rPr>
          <w:u w:val="single"/>
        </w:rPr>
        <w:t>, takes them into account, and will not be the first to begin such action</w:t>
      </w:r>
      <w:r w:rsidRPr="00CF1043">
        <w:rPr>
          <w:sz w:val="14"/>
          <w:szCs w:val="14"/>
        </w:rPr>
        <w:t xml:space="preserve">. As to </w:t>
      </w:r>
      <w:r w:rsidRPr="00CF1043">
        <w:rPr>
          <w:u w:val="single"/>
        </w:rPr>
        <w:t>South Korea</w:t>
      </w:r>
      <w:r w:rsidRPr="00CF1043">
        <w:rPr>
          <w:sz w:val="14"/>
          <w:szCs w:val="14"/>
        </w:rPr>
        <w:t xml:space="preserve">, it </w:t>
      </w:r>
      <w:r w:rsidRPr="00CF1043">
        <w:rPr>
          <w:u w:val="single"/>
        </w:rPr>
        <w:t>can also hardly begin a full-scale war due to other reasons</w:t>
      </w:r>
      <w:r w:rsidRPr="00CF1043">
        <w:rPr>
          <w:sz w:val="14"/>
          <w:szCs w:val="14"/>
        </w:rPr>
        <w:t xml:space="preserve">. First, most </w:t>
      </w:r>
      <w:r w:rsidRPr="00081444">
        <w:rPr>
          <w:b/>
          <w:highlight w:val="yellow"/>
          <w:u w:val="single"/>
        </w:rPr>
        <w:t>South Koreans do not want to put to risk</w:t>
      </w:r>
      <w:r w:rsidRPr="00CF1043">
        <w:rPr>
          <w:b/>
          <w:u w:val="single"/>
        </w:rPr>
        <w:t xml:space="preserve"> </w:t>
      </w:r>
      <w:r w:rsidRPr="00081444">
        <w:rPr>
          <w:b/>
          <w:highlight w:val="yellow"/>
          <w:u w:val="single"/>
        </w:rPr>
        <w:t>their economic achievements</w:t>
      </w:r>
      <w:r w:rsidRPr="00CF1043">
        <w:rPr>
          <w:sz w:val="14"/>
          <w:szCs w:val="14"/>
        </w:rPr>
        <w:t xml:space="preserve">, which have been gained at a high price, and their standard of living, which is one of Asia’s highest. Secondly, </w:t>
      </w:r>
      <w:r w:rsidRPr="00CF1043">
        <w:rPr>
          <w:u w:val="single"/>
        </w:rPr>
        <w:t>South Koreans cannot start any major conflict</w:t>
      </w:r>
      <w:r w:rsidRPr="00CF1043">
        <w:rPr>
          <w:sz w:val="14"/>
          <w:szCs w:val="14"/>
        </w:rPr>
        <w:t xml:space="preserve">, all the more so, invasion of the North </w:t>
      </w:r>
      <w:r w:rsidRPr="00CF1043">
        <w:rPr>
          <w:u w:val="single"/>
        </w:rPr>
        <w:t>without Washington’s permission</w:t>
      </w:r>
      <w:r w:rsidRPr="00CF1043">
        <w:rPr>
          <w:sz w:val="14"/>
          <w:szCs w:val="14"/>
        </w:rPr>
        <w:t xml:space="preserve">. From the time of the Korean War there has been an agreement between the United States and the Republic of Korea according to which the South Korean armed forces, in an event of a large-scale conflict on the peninsula, are placed under the supervision of the American general commanding the U.S. military contingent deployed in the Republic of Korea. Moreover, he automatically receives this right when the third degree of battle readiness is announced. </w:t>
      </w:r>
    </w:p>
    <w:p w:rsidR="004A453C" w:rsidRPr="00CF1043" w:rsidRDefault="004A453C" w:rsidP="004A453C">
      <w:pPr>
        <w:ind w:right="645"/>
        <w:rPr>
          <w:b/>
          <w:sz w:val="16"/>
        </w:rPr>
      </w:pPr>
    </w:p>
    <w:p w:rsidR="004A453C" w:rsidRPr="00CF1043" w:rsidRDefault="004A453C" w:rsidP="004A453C">
      <w:pPr>
        <w:pStyle w:val="Heading4"/>
      </w:pPr>
      <w:r w:rsidRPr="00CF1043">
        <w:t xml:space="preserve">They want survival  </w:t>
      </w:r>
    </w:p>
    <w:p w:rsidR="004A453C" w:rsidRPr="00CF1043" w:rsidRDefault="004A453C" w:rsidP="004A453C">
      <w:pPr>
        <w:ind w:right="645"/>
        <w:rPr>
          <w:sz w:val="14"/>
          <w:szCs w:val="14"/>
        </w:rPr>
      </w:pPr>
      <w:proofErr w:type="spellStart"/>
      <w:r w:rsidRPr="00CF1043">
        <w:rPr>
          <w:rStyle w:val="StyleBoldUnderline"/>
        </w:rPr>
        <w:t>Pollom</w:t>
      </w:r>
      <w:proofErr w:type="spellEnd"/>
      <w:r w:rsidRPr="00CF1043">
        <w:rPr>
          <w:rStyle w:val="StyleBoldUnderline"/>
        </w:rPr>
        <w:t xml:space="preserve"> 12-1</w:t>
      </w:r>
      <w:r w:rsidRPr="00CF1043">
        <w:rPr>
          <w:sz w:val="14"/>
          <w:szCs w:val="14"/>
        </w:rPr>
        <w:t xml:space="preserve"> (Drew, The Gonzaga Bulletin, “War in Korea unlikely,” 2010, http://www.gonzagabulletin.com/war-in-korea-unlikely-1.1815018,)</w:t>
      </w:r>
    </w:p>
    <w:p w:rsidR="004A453C" w:rsidRPr="00CF1043" w:rsidRDefault="004A453C" w:rsidP="004A453C">
      <w:pPr>
        <w:pStyle w:val="card"/>
        <w:ind w:left="0" w:right="645"/>
        <w:rPr>
          <w:sz w:val="14"/>
        </w:rPr>
      </w:pPr>
    </w:p>
    <w:p w:rsidR="004A453C" w:rsidRPr="00CF1043" w:rsidRDefault="004A453C" w:rsidP="004A453C">
      <w:pPr>
        <w:ind w:right="645"/>
        <w:rPr>
          <w:sz w:val="14"/>
          <w:szCs w:val="14"/>
        </w:rPr>
      </w:pPr>
      <w:r w:rsidRPr="00CF1043">
        <w:rPr>
          <w:sz w:val="14"/>
          <w:szCs w:val="14"/>
        </w:rPr>
        <w:t xml:space="preserve">Suddenly we are transported back to the 1950s. The recent aggressive activity by North Korea, the last real remnant of the Cold War, has once again put the U.S. and Asia on the brink of war. While </w:t>
      </w:r>
      <w:r w:rsidRPr="00081444">
        <w:rPr>
          <w:rStyle w:val="underline"/>
          <w:highlight w:val="yellow"/>
        </w:rPr>
        <w:t xml:space="preserve">the North has </w:t>
      </w:r>
      <w:proofErr w:type="gramStart"/>
      <w:r w:rsidRPr="00CF1043">
        <w:rPr>
          <w:rStyle w:val="underline"/>
        </w:rPr>
        <w:t xml:space="preserve">always  </w:t>
      </w:r>
      <w:r w:rsidRPr="00081444">
        <w:rPr>
          <w:rStyle w:val="underline"/>
          <w:highlight w:val="yellow"/>
        </w:rPr>
        <w:t>taken</w:t>
      </w:r>
      <w:proofErr w:type="gramEnd"/>
      <w:r w:rsidRPr="00081444">
        <w:rPr>
          <w:rStyle w:val="underline"/>
          <w:highlight w:val="yellow"/>
        </w:rPr>
        <w:t xml:space="preserve"> grandiose actions </w:t>
      </w:r>
      <w:r w:rsidRPr="00CF1043">
        <w:rPr>
          <w:rStyle w:val="underline"/>
        </w:rPr>
        <w:t xml:space="preserve">in an attempt </w:t>
      </w:r>
      <w:r w:rsidRPr="00081444">
        <w:rPr>
          <w:rStyle w:val="underline"/>
          <w:highlight w:val="yellow"/>
        </w:rPr>
        <w:t>to gain attention</w:t>
      </w:r>
      <w:r w:rsidRPr="00CF1043">
        <w:rPr>
          <w:sz w:val="14"/>
          <w:szCs w:val="14"/>
        </w:rPr>
        <w:t xml:space="preserve">, the last six months have truly been deadly. First, there was the sinking of the South Korean warship by a North Korean torpedo. Now there is the shelling on </w:t>
      </w:r>
      <w:proofErr w:type="spellStart"/>
      <w:r w:rsidRPr="00CF1043">
        <w:rPr>
          <w:sz w:val="14"/>
          <w:szCs w:val="14"/>
        </w:rPr>
        <w:t>Yeonpyeong</w:t>
      </w:r>
      <w:proofErr w:type="spellEnd"/>
      <w:r w:rsidRPr="00CF1043">
        <w:rPr>
          <w:sz w:val="14"/>
          <w:szCs w:val="14"/>
        </w:rPr>
        <w:t xml:space="preserve"> by North Korea resulting in the death of two civilians. Seoul demands vengeance. The U.S. conducts war games. Americans prepare themselves for war in Korea. </w:t>
      </w:r>
      <w:r w:rsidRPr="00081444">
        <w:rPr>
          <w:rStyle w:val="underline"/>
          <w:highlight w:val="yellow"/>
        </w:rPr>
        <w:t xml:space="preserve">Before you make </w:t>
      </w:r>
      <w:r w:rsidRPr="00CF1043">
        <w:rPr>
          <w:rStyle w:val="underline"/>
        </w:rPr>
        <w:t xml:space="preserve">that </w:t>
      </w:r>
      <w:r w:rsidRPr="00081444">
        <w:rPr>
          <w:rStyle w:val="underline"/>
          <w:highlight w:val="yellow"/>
        </w:rPr>
        <w:t xml:space="preserve">tin </w:t>
      </w:r>
      <w:r w:rsidRPr="00CF1043">
        <w:rPr>
          <w:rStyle w:val="underline"/>
        </w:rPr>
        <w:t xml:space="preserve">foil </w:t>
      </w:r>
      <w:r w:rsidRPr="00081444">
        <w:rPr>
          <w:rStyle w:val="underline"/>
          <w:highlight w:val="yellow"/>
        </w:rPr>
        <w:t xml:space="preserve">hat to protect you from </w:t>
      </w:r>
      <w:r w:rsidRPr="00CF1043">
        <w:rPr>
          <w:rStyle w:val="underline"/>
        </w:rPr>
        <w:t xml:space="preserve">the </w:t>
      </w:r>
      <w:r w:rsidRPr="00081444">
        <w:rPr>
          <w:rStyle w:val="underline"/>
          <w:highlight w:val="yellow"/>
        </w:rPr>
        <w:t xml:space="preserve">nuclear radiation, you have to </w:t>
      </w:r>
      <w:r w:rsidRPr="00CF1043">
        <w:rPr>
          <w:rStyle w:val="underline"/>
        </w:rPr>
        <w:t xml:space="preserve">first </w:t>
      </w:r>
      <w:r w:rsidRPr="00081444">
        <w:rPr>
          <w:rStyle w:val="underline"/>
          <w:highlight w:val="yellow"/>
        </w:rPr>
        <w:t>see</w:t>
      </w:r>
      <w:r w:rsidRPr="00CF1043">
        <w:rPr>
          <w:rStyle w:val="underline"/>
        </w:rPr>
        <w:t xml:space="preserve"> if war with North Korea will actually happen</w:t>
      </w:r>
      <w:r w:rsidRPr="00CF1043">
        <w:rPr>
          <w:sz w:val="14"/>
          <w:szCs w:val="14"/>
        </w:rPr>
        <w:t xml:space="preserve">. Beyond the black and white situation of responding to North Korean aggression is a complex world of Asian politics, particularly involving the U.S. and China. At the end of the day, while I still believe </w:t>
      </w:r>
      <w:r w:rsidRPr="00081444">
        <w:rPr>
          <w:rStyle w:val="underline"/>
          <w:highlight w:val="yellow"/>
        </w:rPr>
        <w:t xml:space="preserve">we are not going to war </w:t>
      </w:r>
      <w:r w:rsidRPr="00CF1043">
        <w:rPr>
          <w:rStyle w:val="underline"/>
        </w:rPr>
        <w:t>with North Korea</w:t>
      </w:r>
      <w:r w:rsidRPr="00CF1043">
        <w:rPr>
          <w:sz w:val="14"/>
          <w:szCs w:val="14"/>
        </w:rPr>
        <w:t xml:space="preserve">, we are getting close. </w:t>
      </w:r>
      <w:r w:rsidRPr="00CF1043">
        <w:rPr>
          <w:rStyle w:val="underline"/>
        </w:rPr>
        <w:t>North Korea has always been an enigma.</w:t>
      </w:r>
      <w:r w:rsidRPr="00CF1043">
        <w:rPr>
          <w:sz w:val="14"/>
          <w:szCs w:val="14"/>
        </w:rPr>
        <w:t xml:space="preserve"> Described as a Stalinist regime, given its cult-like reverence for its leaders, this isolated country is known for having a huge bark. Since the 1990s, North Korea has leveraged its nuclear weapons against the world in exchange for an erratic list of demands. People often view the North as dangerous and unstable, both of which are very true if you look at its behavior at face value. However, </w:t>
      </w:r>
      <w:r w:rsidRPr="00081444">
        <w:rPr>
          <w:rStyle w:val="underline"/>
          <w:highlight w:val="yellow"/>
        </w:rPr>
        <w:t xml:space="preserve">beneath everything North Korea has </w:t>
      </w:r>
      <w:r w:rsidRPr="00CF1043">
        <w:rPr>
          <w:rStyle w:val="underline"/>
        </w:rPr>
        <w:t xml:space="preserve">ever </w:t>
      </w:r>
      <w:r w:rsidRPr="00081444">
        <w:rPr>
          <w:rStyle w:val="underline"/>
          <w:highlight w:val="yellow"/>
        </w:rPr>
        <w:t xml:space="preserve">done, there has been one </w:t>
      </w:r>
      <w:r w:rsidRPr="00CF1043">
        <w:rPr>
          <w:rStyle w:val="underline"/>
        </w:rPr>
        <w:t xml:space="preserve">all-consuming </w:t>
      </w:r>
      <w:r w:rsidRPr="00081444">
        <w:rPr>
          <w:rStyle w:val="underline"/>
          <w:highlight w:val="yellow"/>
        </w:rPr>
        <w:t>goal: survival. The regime will do</w:t>
      </w:r>
      <w:r w:rsidRPr="00CF1043">
        <w:rPr>
          <w:rStyle w:val="underline"/>
        </w:rPr>
        <w:t xml:space="preserve"> and say </w:t>
      </w:r>
      <w:r w:rsidRPr="00081444">
        <w:rPr>
          <w:rStyle w:val="underline"/>
          <w:highlight w:val="yellow"/>
        </w:rPr>
        <w:t xml:space="preserve">anything that will ensure its </w:t>
      </w:r>
      <w:r w:rsidRPr="00CF1043">
        <w:rPr>
          <w:rStyle w:val="underline"/>
        </w:rPr>
        <w:t xml:space="preserve">continued hold on </w:t>
      </w:r>
      <w:r w:rsidRPr="00081444">
        <w:rPr>
          <w:rStyle w:val="underline"/>
          <w:highlight w:val="yellow"/>
        </w:rPr>
        <w:t xml:space="preserve">power. North Korea would </w:t>
      </w:r>
      <w:r w:rsidRPr="00CF1043">
        <w:rPr>
          <w:rStyle w:val="underline"/>
        </w:rPr>
        <w:t xml:space="preserve">pretty much </w:t>
      </w:r>
      <w:r w:rsidRPr="00081444">
        <w:rPr>
          <w:rStyle w:val="underline"/>
          <w:highlight w:val="yellow"/>
        </w:rPr>
        <w:t xml:space="preserve">lose that </w:t>
      </w:r>
      <w:r w:rsidRPr="00CF1043">
        <w:rPr>
          <w:rStyle w:val="underline"/>
        </w:rPr>
        <w:t xml:space="preserve">hold </w:t>
      </w:r>
      <w:r w:rsidRPr="00081444">
        <w:rPr>
          <w:rStyle w:val="underline"/>
          <w:highlight w:val="yellow"/>
        </w:rPr>
        <w:t>if it went to war.</w:t>
      </w:r>
      <w:r w:rsidRPr="00CF1043">
        <w:rPr>
          <w:sz w:val="14"/>
          <w:szCs w:val="14"/>
        </w:rPr>
        <w:t xml:space="preserve"> Despite its numbers in the military, it cannot keep up with the well-fed and technologically superior South. Even its nuclear arsenal can be neutralized by the tactical strikes of the U.S. Air Force. </w:t>
      </w:r>
      <w:r w:rsidRPr="00CF1043">
        <w:rPr>
          <w:rStyle w:val="underline"/>
        </w:rPr>
        <w:t>Even in its grandest delusion</w:t>
      </w:r>
      <w:r w:rsidRPr="00081444">
        <w:rPr>
          <w:rStyle w:val="underline"/>
          <w:highlight w:val="yellow"/>
        </w:rPr>
        <w:t xml:space="preserve">, North Korea knows that a war with the U.S. will end in disaster </w:t>
      </w:r>
      <w:r w:rsidRPr="00CF1043">
        <w:rPr>
          <w:rStyle w:val="underline"/>
        </w:rPr>
        <w:t>for it. Based on that, I believe that the latest aggression is another act of desperation to be important on the global stage. At the same time,</w:t>
      </w:r>
      <w:r w:rsidRPr="00081444">
        <w:rPr>
          <w:rStyle w:val="underline"/>
          <w:highlight w:val="yellow"/>
        </w:rPr>
        <w:t xml:space="preserve"> the U.S. isn't </w:t>
      </w:r>
      <w:r w:rsidRPr="00CF1043">
        <w:rPr>
          <w:rStyle w:val="underline"/>
        </w:rPr>
        <w:t xml:space="preserve">exactly </w:t>
      </w:r>
      <w:r w:rsidRPr="00081444">
        <w:rPr>
          <w:rStyle w:val="underline"/>
          <w:highlight w:val="yellow"/>
        </w:rPr>
        <w:t xml:space="preserve">rushing to </w:t>
      </w:r>
      <w:r w:rsidRPr="00CF1043">
        <w:rPr>
          <w:rStyle w:val="underline"/>
        </w:rPr>
        <w:t xml:space="preserve">go to </w:t>
      </w:r>
      <w:r w:rsidRPr="00081444">
        <w:rPr>
          <w:rStyle w:val="underline"/>
          <w:highlight w:val="yellow"/>
        </w:rPr>
        <w:t>war.</w:t>
      </w:r>
      <w:r w:rsidRPr="00CF1043">
        <w:rPr>
          <w:sz w:val="14"/>
          <w:szCs w:val="14"/>
        </w:rPr>
        <w:t xml:space="preserve"> The war games conducted last week are an important act to show the world that the U.S. and South Korea won't be bullied by the North. </w:t>
      </w:r>
      <w:r w:rsidRPr="00081444">
        <w:rPr>
          <w:rStyle w:val="underline"/>
          <w:highlight w:val="yellow"/>
        </w:rPr>
        <w:t xml:space="preserve">The reality is </w:t>
      </w:r>
      <w:r w:rsidRPr="00CF1043">
        <w:rPr>
          <w:rStyle w:val="underline"/>
        </w:rPr>
        <w:t xml:space="preserve">any </w:t>
      </w:r>
      <w:r w:rsidRPr="00081444">
        <w:rPr>
          <w:rStyle w:val="underline"/>
          <w:highlight w:val="yellow"/>
        </w:rPr>
        <w:t xml:space="preserve">war </w:t>
      </w:r>
      <w:r w:rsidRPr="00CF1043">
        <w:rPr>
          <w:rStyle w:val="underline"/>
        </w:rPr>
        <w:t xml:space="preserve">effort </w:t>
      </w:r>
      <w:r w:rsidRPr="00081444">
        <w:rPr>
          <w:rStyle w:val="underline"/>
          <w:highlight w:val="yellow"/>
        </w:rPr>
        <w:t xml:space="preserve">will </w:t>
      </w:r>
      <w:r w:rsidRPr="00CF1043">
        <w:rPr>
          <w:rStyle w:val="underline"/>
        </w:rPr>
        <w:t xml:space="preserve">most likely </w:t>
      </w:r>
      <w:r w:rsidRPr="00081444">
        <w:rPr>
          <w:rStyle w:val="underline"/>
          <w:highlight w:val="yellow"/>
        </w:rPr>
        <w:t>be hamstrung from the start</w:t>
      </w:r>
      <w:r w:rsidRPr="00CF1043">
        <w:rPr>
          <w:sz w:val="14"/>
          <w:szCs w:val="14"/>
        </w:rPr>
        <w:t>. There is, of course, the obvious fact that most of the troops are still dedicated in Iraq and Afghanistan. With the current economic recession and large budget deficits, we may not want to plug another huge chunk of money in another invasion. Instead, we are more likely to seek a diplomatic solution to the situation before it gets out of hand. In the end, whatever we end up doing, South Korea will most likely follow</w:t>
      </w:r>
    </w:p>
    <w:p w:rsidR="004A453C" w:rsidRPr="00CF1043" w:rsidRDefault="004A453C" w:rsidP="004A453C">
      <w:pPr>
        <w:ind w:right="645"/>
        <w:rPr>
          <w:b/>
          <w:sz w:val="16"/>
        </w:rPr>
      </w:pPr>
    </w:p>
    <w:p w:rsidR="004A453C" w:rsidRPr="00CF1043" w:rsidRDefault="004A453C" w:rsidP="004A453C">
      <w:pPr>
        <w:ind w:right="645"/>
        <w:rPr>
          <w:b/>
          <w:sz w:val="16"/>
        </w:rPr>
      </w:pPr>
    </w:p>
    <w:p w:rsidR="004A453C" w:rsidRPr="004A453C" w:rsidRDefault="004A453C" w:rsidP="004A453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B9B" w:rsidRDefault="00D12B9B" w:rsidP="005F5576">
      <w:r>
        <w:separator/>
      </w:r>
    </w:p>
  </w:endnote>
  <w:endnote w:type="continuationSeparator" w:id="0">
    <w:p w:rsidR="00D12B9B" w:rsidRDefault="00D12B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B9B" w:rsidRDefault="00D12B9B" w:rsidP="005F5576">
      <w:r>
        <w:separator/>
      </w:r>
    </w:p>
  </w:footnote>
  <w:footnote w:type="continuationSeparator" w:id="0">
    <w:p w:rsidR="00D12B9B" w:rsidRDefault="00D12B9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6C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10D"/>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0D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79F"/>
    <w:rsid w:val="00287AB7"/>
    <w:rsid w:val="002925D8"/>
    <w:rsid w:val="00294D00"/>
    <w:rsid w:val="002A213E"/>
    <w:rsid w:val="002A612B"/>
    <w:rsid w:val="002B63BF"/>
    <w:rsid w:val="002B68A4"/>
    <w:rsid w:val="002C571D"/>
    <w:rsid w:val="002C5772"/>
    <w:rsid w:val="002D0374"/>
    <w:rsid w:val="002D2946"/>
    <w:rsid w:val="002D529E"/>
    <w:rsid w:val="002D6BD6"/>
    <w:rsid w:val="002E4DD9"/>
    <w:rsid w:val="002F0314"/>
    <w:rsid w:val="0031048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AE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53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B2A"/>
    <w:rsid w:val="005111F8"/>
    <w:rsid w:val="00513FA2"/>
    <w:rsid w:val="00514387"/>
    <w:rsid w:val="00516459"/>
    <w:rsid w:val="00520153"/>
    <w:rsid w:val="00520338"/>
    <w:rsid w:val="00531C7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EE3"/>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CFE"/>
    <w:rsid w:val="00693039"/>
    <w:rsid w:val="00693A5A"/>
    <w:rsid w:val="006B302F"/>
    <w:rsid w:val="006C64D4"/>
    <w:rsid w:val="006E53F0"/>
    <w:rsid w:val="006F46C3"/>
    <w:rsid w:val="006F7CDF"/>
    <w:rsid w:val="007005B9"/>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33A"/>
    <w:rsid w:val="007D3012"/>
    <w:rsid w:val="007D65A7"/>
    <w:rsid w:val="007E3F59"/>
    <w:rsid w:val="007E5043"/>
    <w:rsid w:val="007E5183"/>
    <w:rsid w:val="008133F9"/>
    <w:rsid w:val="00823AAC"/>
    <w:rsid w:val="00854C66"/>
    <w:rsid w:val="008553E1"/>
    <w:rsid w:val="0087643B"/>
    <w:rsid w:val="00877669"/>
    <w:rsid w:val="00897F92"/>
    <w:rsid w:val="008A2024"/>
    <w:rsid w:val="008A64C9"/>
    <w:rsid w:val="008B180A"/>
    <w:rsid w:val="008B24B7"/>
    <w:rsid w:val="008C2CD8"/>
    <w:rsid w:val="008C5743"/>
    <w:rsid w:val="008C68EE"/>
    <w:rsid w:val="008C69D1"/>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6C6"/>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020"/>
    <w:rsid w:val="00C7411E"/>
    <w:rsid w:val="00C7573C"/>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B9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C8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402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4020"/>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4020"/>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4020"/>
    <w:pPr>
      <w:keepNext/>
      <w:keepLines/>
      <w:pageBreakBefore/>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C74020"/>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C740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4020"/>
  </w:style>
  <w:style w:type="character" w:customStyle="1" w:styleId="Heading1Char">
    <w:name w:val="Heading 1 Char"/>
    <w:aliases w:val="Pocket Char"/>
    <w:basedOn w:val="DefaultParagraphFont"/>
    <w:link w:val="Heading1"/>
    <w:uiPriority w:val="1"/>
    <w:rsid w:val="00C7402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7402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C74020"/>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C74020"/>
    <w:rPr>
      <w:b/>
      <w:bCs/>
    </w:rPr>
  </w:style>
  <w:style w:type="character" w:customStyle="1" w:styleId="Heading3Char">
    <w:name w:val="Heading 3 Char"/>
    <w:aliases w:val="Block Char"/>
    <w:basedOn w:val="DefaultParagraphFont"/>
    <w:link w:val="Heading3"/>
    <w:uiPriority w:val="3"/>
    <w:rsid w:val="00C74020"/>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Underline Char,HHeading 3 + 12 pt,Cards + Font: 12 pt Char,Thick Underline Char,Intense Emphasis111,Bold Cite Char,c"/>
    <w:basedOn w:val="DefaultParagraphFont"/>
    <w:uiPriority w:val="6"/>
    <w:qFormat/>
    <w:rsid w:val="00C74020"/>
    <w:rPr>
      <w:b w:val="0"/>
      <w:bCs/>
      <w:sz w:val="22"/>
      <w:u w:val="single"/>
    </w:rPr>
  </w:style>
  <w:style w:type="character" w:customStyle="1" w:styleId="StyleStyleBold12pt">
    <w:name w:val="Style Style Bold + 12 pt"/>
    <w:aliases w:val="Cite,Style Style Bold + 12pt,Style Style Bold"/>
    <w:basedOn w:val="StyleBold"/>
    <w:uiPriority w:val="5"/>
    <w:qFormat/>
    <w:rsid w:val="00C74020"/>
    <w:rPr>
      <w:b/>
      <w:bCs/>
      <w:sz w:val="22"/>
      <w:u w:val="single"/>
    </w:rPr>
  </w:style>
  <w:style w:type="paragraph" w:styleId="Header">
    <w:name w:val="header"/>
    <w:basedOn w:val="Normal"/>
    <w:link w:val="HeaderChar"/>
    <w:uiPriority w:val="99"/>
    <w:semiHidden/>
    <w:rsid w:val="00C74020"/>
    <w:pPr>
      <w:tabs>
        <w:tab w:val="center" w:pos="4680"/>
        <w:tab w:val="right" w:pos="9360"/>
      </w:tabs>
    </w:pPr>
  </w:style>
  <w:style w:type="character" w:customStyle="1" w:styleId="HeaderChar">
    <w:name w:val="Header Char"/>
    <w:basedOn w:val="DefaultParagraphFont"/>
    <w:link w:val="Header"/>
    <w:uiPriority w:val="99"/>
    <w:semiHidden/>
    <w:rsid w:val="00C74020"/>
    <w:rPr>
      <w:rFonts w:ascii="Georgia" w:hAnsi="Georgia" w:cs="Calibri"/>
    </w:rPr>
  </w:style>
  <w:style w:type="paragraph" w:styleId="Footer">
    <w:name w:val="footer"/>
    <w:basedOn w:val="Normal"/>
    <w:link w:val="FooterChar"/>
    <w:uiPriority w:val="99"/>
    <w:semiHidden/>
    <w:rsid w:val="00C74020"/>
    <w:pPr>
      <w:tabs>
        <w:tab w:val="center" w:pos="4680"/>
        <w:tab w:val="right" w:pos="9360"/>
      </w:tabs>
    </w:pPr>
  </w:style>
  <w:style w:type="character" w:customStyle="1" w:styleId="FooterChar">
    <w:name w:val="Footer Char"/>
    <w:basedOn w:val="DefaultParagraphFont"/>
    <w:link w:val="Footer"/>
    <w:uiPriority w:val="99"/>
    <w:semiHidden/>
    <w:rsid w:val="00C74020"/>
    <w:rPr>
      <w:rFonts w:ascii="Georgia" w:hAnsi="Georgia" w:cs="Calibri"/>
    </w:rPr>
  </w:style>
  <w:style w:type="character" w:styleId="Hyperlink">
    <w:name w:val="Hyperlink"/>
    <w:aliases w:val="heading 1 (block title),Card Text,Important,Read"/>
    <w:basedOn w:val="DefaultParagraphFont"/>
    <w:uiPriority w:val="99"/>
    <w:rsid w:val="00C74020"/>
    <w:rPr>
      <w:color w:val="auto"/>
      <w:u w:val="none"/>
    </w:rPr>
  </w:style>
  <w:style w:type="character" w:styleId="FollowedHyperlink">
    <w:name w:val="FollowedHyperlink"/>
    <w:basedOn w:val="DefaultParagraphFont"/>
    <w:uiPriority w:val="99"/>
    <w:semiHidden/>
    <w:rsid w:val="00C74020"/>
    <w:rPr>
      <w:color w:val="auto"/>
      <w:u w:val="none"/>
    </w:rPr>
  </w:style>
  <w:style w:type="character" w:customStyle="1" w:styleId="Heading4Char">
    <w:name w:val="Heading 4 Char"/>
    <w:aliases w:val="Tag Char,Big card Char,small text Char"/>
    <w:basedOn w:val="DefaultParagraphFont"/>
    <w:link w:val="Heading4"/>
    <w:uiPriority w:val="4"/>
    <w:rsid w:val="00C74020"/>
    <w:rPr>
      <w:rFonts w:ascii="Georgia" w:eastAsiaTheme="majorEastAsia" w:hAnsi="Georgia" w:cstheme="majorBidi"/>
      <w:b/>
      <w:bCs/>
      <w:iCs/>
    </w:rPr>
  </w:style>
  <w:style w:type="character" w:customStyle="1" w:styleId="a">
    <w:name w:val="a"/>
    <w:basedOn w:val="DefaultParagraphFont"/>
    <w:rsid w:val="004A453C"/>
  </w:style>
  <w:style w:type="character" w:customStyle="1" w:styleId="underline">
    <w:name w:val="underline"/>
    <w:link w:val="textbold"/>
    <w:qFormat/>
    <w:rsid w:val="004A453C"/>
    <w:rPr>
      <w:u w:val="single"/>
    </w:rPr>
  </w:style>
  <w:style w:type="paragraph" w:customStyle="1" w:styleId="card">
    <w:name w:val="card"/>
    <w:basedOn w:val="Normal"/>
    <w:next w:val="Normal"/>
    <w:link w:val="cardChar"/>
    <w:qFormat/>
    <w:rsid w:val="004A453C"/>
    <w:pPr>
      <w:ind w:left="288" w:right="288"/>
    </w:pPr>
  </w:style>
  <w:style w:type="character" w:customStyle="1" w:styleId="cardChar">
    <w:name w:val="card Char"/>
    <w:link w:val="card"/>
    <w:rsid w:val="004A453C"/>
    <w:rPr>
      <w:rFonts w:ascii="Georgia" w:hAnsi="Georgia" w:cs="Calibri"/>
    </w:rPr>
  </w:style>
  <w:style w:type="paragraph" w:customStyle="1" w:styleId="textbold">
    <w:name w:val="text bold"/>
    <w:basedOn w:val="Normal"/>
    <w:link w:val="underline"/>
    <w:rsid w:val="004A453C"/>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402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4020"/>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4020"/>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4020"/>
    <w:pPr>
      <w:keepNext/>
      <w:keepLines/>
      <w:pageBreakBefore/>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C74020"/>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C740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4020"/>
  </w:style>
  <w:style w:type="character" w:customStyle="1" w:styleId="Heading1Char">
    <w:name w:val="Heading 1 Char"/>
    <w:aliases w:val="Pocket Char"/>
    <w:basedOn w:val="DefaultParagraphFont"/>
    <w:link w:val="Heading1"/>
    <w:uiPriority w:val="1"/>
    <w:rsid w:val="00C7402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7402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C74020"/>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C74020"/>
    <w:rPr>
      <w:b/>
      <w:bCs/>
    </w:rPr>
  </w:style>
  <w:style w:type="character" w:customStyle="1" w:styleId="Heading3Char">
    <w:name w:val="Heading 3 Char"/>
    <w:aliases w:val="Block Char"/>
    <w:basedOn w:val="DefaultParagraphFont"/>
    <w:link w:val="Heading3"/>
    <w:uiPriority w:val="3"/>
    <w:rsid w:val="00C74020"/>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Underline Char,HHeading 3 + 12 pt,Cards + Font: 12 pt Char,Thick Underline Char,Intense Emphasis111,Bold Cite Char,c"/>
    <w:basedOn w:val="DefaultParagraphFont"/>
    <w:uiPriority w:val="6"/>
    <w:qFormat/>
    <w:rsid w:val="00C74020"/>
    <w:rPr>
      <w:b w:val="0"/>
      <w:bCs/>
      <w:sz w:val="22"/>
      <w:u w:val="single"/>
    </w:rPr>
  </w:style>
  <w:style w:type="character" w:customStyle="1" w:styleId="StyleStyleBold12pt">
    <w:name w:val="Style Style Bold + 12 pt"/>
    <w:aliases w:val="Cite,Style Style Bold + 12pt,Style Style Bold"/>
    <w:basedOn w:val="StyleBold"/>
    <w:uiPriority w:val="5"/>
    <w:qFormat/>
    <w:rsid w:val="00C74020"/>
    <w:rPr>
      <w:b/>
      <w:bCs/>
      <w:sz w:val="22"/>
      <w:u w:val="single"/>
    </w:rPr>
  </w:style>
  <w:style w:type="paragraph" w:styleId="Header">
    <w:name w:val="header"/>
    <w:basedOn w:val="Normal"/>
    <w:link w:val="HeaderChar"/>
    <w:uiPriority w:val="99"/>
    <w:semiHidden/>
    <w:rsid w:val="00C74020"/>
    <w:pPr>
      <w:tabs>
        <w:tab w:val="center" w:pos="4680"/>
        <w:tab w:val="right" w:pos="9360"/>
      </w:tabs>
    </w:pPr>
  </w:style>
  <w:style w:type="character" w:customStyle="1" w:styleId="HeaderChar">
    <w:name w:val="Header Char"/>
    <w:basedOn w:val="DefaultParagraphFont"/>
    <w:link w:val="Header"/>
    <w:uiPriority w:val="99"/>
    <w:semiHidden/>
    <w:rsid w:val="00C74020"/>
    <w:rPr>
      <w:rFonts w:ascii="Georgia" w:hAnsi="Georgia" w:cs="Calibri"/>
    </w:rPr>
  </w:style>
  <w:style w:type="paragraph" w:styleId="Footer">
    <w:name w:val="footer"/>
    <w:basedOn w:val="Normal"/>
    <w:link w:val="FooterChar"/>
    <w:uiPriority w:val="99"/>
    <w:semiHidden/>
    <w:rsid w:val="00C74020"/>
    <w:pPr>
      <w:tabs>
        <w:tab w:val="center" w:pos="4680"/>
        <w:tab w:val="right" w:pos="9360"/>
      </w:tabs>
    </w:pPr>
  </w:style>
  <w:style w:type="character" w:customStyle="1" w:styleId="FooterChar">
    <w:name w:val="Footer Char"/>
    <w:basedOn w:val="DefaultParagraphFont"/>
    <w:link w:val="Footer"/>
    <w:uiPriority w:val="99"/>
    <w:semiHidden/>
    <w:rsid w:val="00C74020"/>
    <w:rPr>
      <w:rFonts w:ascii="Georgia" w:hAnsi="Georgia" w:cs="Calibri"/>
    </w:rPr>
  </w:style>
  <w:style w:type="character" w:styleId="Hyperlink">
    <w:name w:val="Hyperlink"/>
    <w:aliases w:val="heading 1 (block title),Card Text,Important,Read"/>
    <w:basedOn w:val="DefaultParagraphFont"/>
    <w:uiPriority w:val="99"/>
    <w:rsid w:val="00C74020"/>
    <w:rPr>
      <w:color w:val="auto"/>
      <w:u w:val="none"/>
    </w:rPr>
  </w:style>
  <w:style w:type="character" w:styleId="FollowedHyperlink">
    <w:name w:val="FollowedHyperlink"/>
    <w:basedOn w:val="DefaultParagraphFont"/>
    <w:uiPriority w:val="99"/>
    <w:semiHidden/>
    <w:rsid w:val="00C74020"/>
    <w:rPr>
      <w:color w:val="auto"/>
      <w:u w:val="none"/>
    </w:rPr>
  </w:style>
  <w:style w:type="character" w:customStyle="1" w:styleId="Heading4Char">
    <w:name w:val="Heading 4 Char"/>
    <w:aliases w:val="Tag Char,Big card Char,small text Char"/>
    <w:basedOn w:val="DefaultParagraphFont"/>
    <w:link w:val="Heading4"/>
    <w:uiPriority w:val="4"/>
    <w:rsid w:val="00C74020"/>
    <w:rPr>
      <w:rFonts w:ascii="Georgia" w:eastAsiaTheme="majorEastAsia" w:hAnsi="Georgia" w:cstheme="majorBidi"/>
      <w:b/>
      <w:bCs/>
      <w:iCs/>
    </w:rPr>
  </w:style>
  <w:style w:type="character" w:customStyle="1" w:styleId="a">
    <w:name w:val="a"/>
    <w:basedOn w:val="DefaultParagraphFont"/>
    <w:rsid w:val="004A453C"/>
  </w:style>
  <w:style w:type="character" w:customStyle="1" w:styleId="underline">
    <w:name w:val="underline"/>
    <w:link w:val="textbold"/>
    <w:qFormat/>
    <w:rsid w:val="004A453C"/>
    <w:rPr>
      <w:u w:val="single"/>
    </w:rPr>
  </w:style>
  <w:style w:type="paragraph" w:customStyle="1" w:styleId="card">
    <w:name w:val="card"/>
    <w:basedOn w:val="Normal"/>
    <w:next w:val="Normal"/>
    <w:link w:val="cardChar"/>
    <w:qFormat/>
    <w:rsid w:val="004A453C"/>
    <w:pPr>
      <w:ind w:left="288" w:right="288"/>
    </w:pPr>
  </w:style>
  <w:style w:type="character" w:customStyle="1" w:styleId="cardChar">
    <w:name w:val="card Char"/>
    <w:link w:val="card"/>
    <w:rsid w:val="004A453C"/>
    <w:rPr>
      <w:rFonts w:ascii="Georgia" w:hAnsi="Georgia" w:cs="Calibri"/>
    </w:rPr>
  </w:style>
  <w:style w:type="paragraph" w:customStyle="1" w:styleId="textbold">
    <w:name w:val="text bold"/>
    <w:basedOn w:val="Normal"/>
    <w:link w:val="underline"/>
    <w:rsid w:val="004A453C"/>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fznsc.gn.apc.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fznsc.gn.apc.org/" TargetMode="External"/><Relationship Id="rId17" Type="http://schemas.openxmlformats.org/officeDocument/2006/relationships/hyperlink" Target="http://www.ctmirror.org/story/15148/microgrids-offer-potential-greater-energy-reliability" TargetMode="External"/><Relationship Id="rId2" Type="http://schemas.openxmlformats.org/officeDocument/2006/relationships/customXml" Target="../customXml/item2.xml"/><Relationship Id="rId16" Type="http://schemas.openxmlformats.org/officeDocument/2006/relationships/hyperlink" Target="http://www.pwc.com/en_US/us/technology/publications/cleantech-perspectives/pdfs/pwc-cleantech-the-future-of-microgrid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conversation.edu.au/teetering-on-a-tipping-point-dangerous-climate-change-in-the-arctic-5156" TargetMode="External"/><Relationship Id="rId5" Type="http://schemas.microsoft.com/office/2007/relationships/stylesWithEffects" Target="stylesWithEffects.xml"/><Relationship Id="rId15" Type="http://schemas.openxmlformats.org/officeDocument/2006/relationships/hyperlink" Target="http://www.brookings.edu/~/media/research/files/papers/2012/1/26%20defense%20industrial%20base/0126_defense_industrial_base_ohanlon" TargetMode="External"/><Relationship Id="rId10" Type="http://schemas.openxmlformats.org/officeDocument/2006/relationships/hyperlink" Target="http://news.oneindia.in/2010/03/20/ipcchas-underestimated-climate-change-impacts-sayscientis.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fznsc.gn.ap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7560</Words>
  <Characters>43097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3</cp:revision>
  <dcterms:created xsi:type="dcterms:W3CDTF">2012-09-23T00:32:00Z</dcterms:created>
  <dcterms:modified xsi:type="dcterms:W3CDTF">2012-09-28T20:02:00Z</dcterms:modified>
</cp:coreProperties>
</file>